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1D4" w:rsidRDefault="00FF21E5" w:rsidP="00FF21E5">
      <w:pPr>
        <w:jc w:val="center"/>
        <w:rPr>
          <w:b/>
          <w:sz w:val="24"/>
          <w:u w:val="single"/>
        </w:rPr>
      </w:pPr>
      <w:r w:rsidRPr="00FF21E5">
        <w:rPr>
          <w:b/>
          <w:sz w:val="24"/>
          <w:u w:val="single"/>
        </w:rPr>
        <w:t>Chapter 2 Points of Interest</w:t>
      </w:r>
    </w:p>
    <w:p w:rsidR="00FF21E5" w:rsidRPr="00FF21E5" w:rsidRDefault="00FF21E5" w:rsidP="00FF21E5">
      <w:pPr>
        <w:jc w:val="both"/>
        <w:rPr>
          <w:b/>
          <w:sz w:val="24"/>
          <w:u w:val="single"/>
        </w:rPr>
      </w:pPr>
      <w:r w:rsidRPr="00FF21E5">
        <w:rPr>
          <w:b/>
          <w:sz w:val="24"/>
          <w:u w:val="single"/>
        </w:rPr>
        <w:t>Objectives:</w:t>
      </w:r>
    </w:p>
    <w:p w:rsidR="00FF21E5" w:rsidRDefault="00FF21E5" w:rsidP="00FF21E5">
      <w:pPr>
        <w:pStyle w:val="ListParagraph"/>
        <w:numPr>
          <w:ilvl w:val="0"/>
          <w:numId w:val="1"/>
        </w:numPr>
        <w:jc w:val="both"/>
        <w:rPr>
          <w:sz w:val="24"/>
        </w:rPr>
      </w:pPr>
      <w:r>
        <w:rPr>
          <w:sz w:val="24"/>
        </w:rPr>
        <w:t>Social epidemiology and characteristics.</w:t>
      </w:r>
    </w:p>
    <w:p w:rsidR="00FF21E5" w:rsidRDefault="00FF21E5" w:rsidP="00FF21E5">
      <w:pPr>
        <w:pStyle w:val="ListParagraph"/>
        <w:numPr>
          <w:ilvl w:val="0"/>
          <w:numId w:val="1"/>
        </w:numPr>
        <w:jc w:val="both"/>
        <w:rPr>
          <w:sz w:val="24"/>
        </w:rPr>
      </w:pPr>
      <w:r>
        <w:rPr>
          <w:sz w:val="24"/>
        </w:rPr>
        <w:t>Population-health perspective and limits of medicine.</w:t>
      </w:r>
    </w:p>
    <w:p w:rsidR="00FF21E5" w:rsidRDefault="00FF21E5" w:rsidP="00FF21E5">
      <w:pPr>
        <w:jc w:val="both"/>
        <w:rPr>
          <w:b/>
          <w:sz w:val="24"/>
          <w:u w:val="single"/>
        </w:rPr>
      </w:pPr>
      <w:r>
        <w:rPr>
          <w:b/>
          <w:sz w:val="24"/>
          <w:u w:val="single"/>
        </w:rPr>
        <w:t>Pages 43 – 45:</w:t>
      </w:r>
    </w:p>
    <w:p w:rsidR="00FF21E5" w:rsidRPr="00FB0BF1" w:rsidRDefault="00FB0BF1" w:rsidP="00FB0BF1">
      <w:pPr>
        <w:pStyle w:val="ListParagraph"/>
        <w:numPr>
          <w:ilvl w:val="0"/>
          <w:numId w:val="1"/>
        </w:numPr>
        <w:jc w:val="both"/>
      </w:pPr>
      <w:r w:rsidRPr="00FB0BF1">
        <w:t>Social Epidemiology: social position + context influence human health</w:t>
      </w:r>
    </w:p>
    <w:p w:rsidR="00FB0BF1" w:rsidRPr="00FB0BF1" w:rsidRDefault="00FB0BF1" w:rsidP="00FB0BF1">
      <w:pPr>
        <w:pStyle w:val="ListParagraph"/>
        <w:numPr>
          <w:ilvl w:val="0"/>
          <w:numId w:val="1"/>
        </w:numPr>
        <w:jc w:val="both"/>
      </w:pPr>
      <w:r w:rsidRPr="00FB0BF1">
        <w:t>Consequences of bereavement</w:t>
      </w:r>
    </w:p>
    <w:p w:rsidR="00FB0BF1" w:rsidRPr="00FB0BF1" w:rsidRDefault="00FB0BF1" w:rsidP="00FB0BF1">
      <w:pPr>
        <w:pStyle w:val="ListParagraph"/>
        <w:numPr>
          <w:ilvl w:val="1"/>
          <w:numId w:val="1"/>
        </w:numPr>
        <w:jc w:val="both"/>
      </w:pPr>
      <w:r w:rsidRPr="00FB0BF1">
        <w:t>Social support + nature of individual’s relationships = influence health</w:t>
      </w:r>
    </w:p>
    <w:p w:rsidR="00FB0BF1" w:rsidRPr="00FB0BF1" w:rsidRDefault="00FB0BF1" w:rsidP="00FB0BF1">
      <w:pPr>
        <w:pStyle w:val="ListParagraph"/>
        <w:numPr>
          <w:ilvl w:val="0"/>
          <w:numId w:val="1"/>
        </w:numPr>
        <w:jc w:val="both"/>
      </w:pPr>
      <w:r w:rsidRPr="00FB0BF1">
        <w:t>Social inclusion/exclusion, support, networks</w:t>
      </w:r>
    </w:p>
    <w:p w:rsidR="00FB0BF1" w:rsidRPr="00FB0BF1" w:rsidRDefault="00FB0BF1" w:rsidP="00FB0BF1">
      <w:pPr>
        <w:pStyle w:val="ListParagraph"/>
        <w:numPr>
          <w:ilvl w:val="0"/>
          <w:numId w:val="1"/>
        </w:numPr>
        <w:jc w:val="both"/>
      </w:pPr>
      <w:r w:rsidRPr="00FB0BF1">
        <w:t>Compensatory supports (social circle) mitigates harm to health</w:t>
      </w:r>
    </w:p>
    <w:p w:rsidR="00FB0BF1" w:rsidRPr="00FB0BF1" w:rsidRDefault="00FB0BF1" w:rsidP="00FB0BF1">
      <w:pPr>
        <w:pStyle w:val="ListParagraph"/>
        <w:numPr>
          <w:ilvl w:val="0"/>
          <w:numId w:val="1"/>
        </w:numPr>
        <w:jc w:val="both"/>
      </w:pPr>
      <w:r w:rsidRPr="00FB0BF1">
        <w:t xml:space="preserve">Meryn + Ezra </w:t>
      </w:r>
      <w:proofErr w:type="spellStart"/>
      <w:r w:rsidRPr="00FB0BF1">
        <w:t>Susser</w:t>
      </w:r>
      <w:proofErr w:type="spellEnd"/>
      <w:r w:rsidRPr="00FB0BF1">
        <w:t xml:space="preserve"> = person’s context and his or her environment = critical variables</w:t>
      </w:r>
    </w:p>
    <w:p w:rsidR="00FB0BF1" w:rsidRPr="00FB0BF1" w:rsidRDefault="00FB0BF1" w:rsidP="00FB0BF1">
      <w:pPr>
        <w:pStyle w:val="ListParagraph"/>
        <w:numPr>
          <w:ilvl w:val="0"/>
          <w:numId w:val="1"/>
        </w:numPr>
        <w:jc w:val="both"/>
      </w:pPr>
      <w:r w:rsidRPr="00FB0BF1">
        <w:t>Awareness of health effects of placebo, psychosomatic, and social epidemics</w:t>
      </w:r>
    </w:p>
    <w:p w:rsidR="00FB0BF1" w:rsidRPr="00FB0BF1" w:rsidRDefault="00FB0BF1" w:rsidP="00FB0BF1">
      <w:pPr>
        <w:pStyle w:val="ListParagraph"/>
        <w:numPr>
          <w:ilvl w:val="0"/>
          <w:numId w:val="1"/>
        </w:numPr>
        <w:jc w:val="both"/>
      </w:pPr>
      <w:proofErr w:type="spellStart"/>
      <w:r w:rsidRPr="00FB0BF1">
        <w:t>Dr</w:t>
      </w:r>
      <w:proofErr w:type="spellEnd"/>
      <w:r w:rsidRPr="00FB0BF1">
        <w:t xml:space="preserve"> </w:t>
      </w:r>
      <w:proofErr w:type="spellStart"/>
      <w:r w:rsidRPr="00FB0BF1">
        <w:t>Malleson</w:t>
      </w:r>
      <w:proofErr w:type="spellEnd"/>
      <w:r w:rsidRPr="00FB0BF1">
        <w:t xml:space="preserve"> = most people suffer pain and disability, but stress is not physical</w:t>
      </w:r>
    </w:p>
    <w:p w:rsidR="00FB0BF1" w:rsidRPr="00FB0BF1" w:rsidRDefault="00FB0BF1" w:rsidP="00FB0BF1">
      <w:pPr>
        <w:pStyle w:val="ListParagraph"/>
        <w:numPr>
          <w:ilvl w:val="1"/>
          <w:numId w:val="1"/>
        </w:numPr>
        <w:jc w:val="both"/>
      </w:pPr>
      <w:r w:rsidRPr="00FB0BF1">
        <w:t>Personality characteristics + context in life affects it.</w:t>
      </w:r>
    </w:p>
    <w:p w:rsidR="00FB0BF1" w:rsidRPr="00FB0BF1" w:rsidRDefault="00FB0BF1" w:rsidP="00FB0BF1">
      <w:pPr>
        <w:pStyle w:val="ListParagraph"/>
        <w:numPr>
          <w:ilvl w:val="0"/>
          <w:numId w:val="1"/>
        </w:numPr>
        <w:jc w:val="both"/>
      </w:pPr>
      <w:r w:rsidRPr="00FB0BF1">
        <w:t>Psychology and neuro-endocrinology boosted social epidemiology</w:t>
      </w:r>
    </w:p>
    <w:p w:rsidR="00FB0BF1" w:rsidRPr="00FB0BF1" w:rsidRDefault="00FB0BF1" w:rsidP="00FB0BF1">
      <w:pPr>
        <w:pStyle w:val="ListParagraph"/>
        <w:numPr>
          <w:ilvl w:val="1"/>
          <w:numId w:val="1"/>
        </w:numPr>
        <w:jc w:val="both"/>
      </w:pPr>
      <w:proofErr w:type="spellStart"/>
      <w:r w:rsidRPr="00FB0BF1">
        <w:t>Eg</w:t>
      </w:r>
      <w:proofErr w:type="spellEnd"/>
      <w:r w:rsidRPr="00FB0BF1">
        <w:t>. Neuroscience = brain development + cognitive functions = dependent on experience.</w:t>
      </w:r>
    </w:p>
    <w:p w:rsidR="00FB0BF1" w:rsidRPr="00FB0BF1" w:rsidRDefault="00FB0BF1" w:rsidP="00FB0BF1">
      <w:pPr>
        <w:pStyle w:val="ListParagraph"/>
        <w:numPr>
          <w:ilvl w:val="0"/>
          <w:numId w:val="1"/>
        </w:numPr>
        <w:jc w:val="both"/>
      </w:pPr>
      <w:r w:rsidRPr="00FB0BF1">
        <w:t>Four features:</w:t>
      </w:r>
    </w:p>
    <w:p w:rsidR="00FB0BF1" w:rsidRPr="00FB0BF1" w:rsidRDefault="00FB0BF1" w:rsidP="00FB0BF1">
      <w:pPr>
        <w:pStyle w:val="ListParagraph"/>
        <w:numPr>
          <w:ilvl w:val="1"/>
          <w:numId w:val="1"/>
        </w:numPr>
        <w:jc w:val="both"/>
      </w:pPr>
      <w:r w:rsidRPr="00FB0BF1">
        <w:t>1. Population level perspective</w:t>
      </w:r>
    </w:p>
    <w:p w:rsidR="00FB0BF1" w:rsidRPr="00FB0BF1" w:rsidRDefault="00FB0BF1" w:rsidP="00FB0BF1">
      <w:pPr>
        <w:pStyle w:val="ListParagraph"/>
        <w:numPr>
          <w:ilvl w:val="1"/>
          <w:numId w:val="1"/>
        </w:numPr>
        <w:jc w:val="both"/>
      </w:pPr>
      <w:r w:rsidRPr="00FB0BF1">
        <w:t>2. Social context of behaviour</w:t>
      </w:r>
    </w:p>
    <w:p w:rsidR="00FB0BF1" w:rsidRPr="00FB0BF1" w:rsidRDefault="00FB0BF1" w:rsidP="00FB0BF1">
      <w:pPr>
        <w:pStyle w:val="ListParagraph"/>
        <w:numPr>
          <w:ilvl w:val="1"/>
          <w:numId w:val="1"/>
        </w:numPr>
        <w:jc w:val="both"/>
      </w:pPr>
      <w:r w:rsidRPr="00FB0BF1">
        <w:t>3. Multi-level analysis</w:t>
      </w:r>
    </w:p>
    <w:p w:rsidR="00FB0BF1" w:rsidRPr="00FB0BF1" w:rsidRDefault="00FB0BF1" w:rsidP="00FB0BF1">
      <w:pPr>
        <w:pStyle w:val="ListParagraph"/>
        <w:numPr>
          <w:ilvl w:val="1"/>
          <w:numId w:val="1"/>
        </w:numPr>
        <w:jc w:val="both"/>
      </w:pPr>
      <w:r w:rsidRPr="00FB0BF1">
        <w:t>4. Developmental, life-course perspective</w:t>
      </w:r>
    </w:p>
    <w:p w:rsidR="00FB0BF1" w:rsidRPr="00FB0BF1" w:rsidRDefault="00FB0BF1" w:rsidP="00FB0BF1">
      <w:pPr>
        <w:pStyle w:val="ListParagraph"/>
        <w:numPr>
          <w:ilvl w:val="0"/>
          <w:numId w:val="1"/>
        </w:numPr>
        <w:jc w:val="both"/>
      </w:pPr>
      <w:r w:rsidRPr="00FB0BF1">
        <w:t>Question of how + why certain health beliefs, attitudes, and actions arise + how social networks influence individual health.</w:t>
      </w:r>
    </w:p>
    <w:p w:rsidR="00FB0BF1" w:rsidRPr="00FB0BF1" w:rsidRDefault="00FB0BF1" w:rsidP="00FB0BF1">
      <w:pPr>
        <w:pStyle w:val="ListParagraph"/>
        <w:numPr>
          <w:ilvl w:val="0"/>
          <w:numId w:val="1"/>
        </w:numPr>
        <w:jc w:val="both"/>
      </w:pPr>
      <w:r w:rsidRPr="00FB0BF1">
        <w:t>Testing relationships of individual-level variables, population, and collective.</w:t>
      </w:r>
    </w:p>
    <w:p w:rsidR="00FB0BF1" w:rsidRDefault="00FB0BF1" w:rsidP="00FB0BF1">
      <w:pPr>
        <w:pStyle w:val="ListParagraph"/>
        <w:numPr>
          <w:ilvl w:val="0"/>
          <w:numId w:val="1"/>
        </w:numPr>
        <w:jc w:val="both"/>
      </w:pPr>
      <w:r w:rsidRPr="00FB0BF1">
        <w:t>Study = sensitive to time = experiences expand/contract opportunities in life.</w:t>
      </w:r>
    </w:p>
    <w:p w:rsidR="00FB0BF1" w:rsidRPr="005B2DBB" w:rsidRDefault="006A38AE" w:rsidP="00FB0BF1">
      <w:pPr>
        <w:jc w:val="both"/>
        <w:rPr>
          <w:b/>
          <w:sz w:val="24"/>
          <w:u w:val="single"/>
        </w:rPr>
      </w:pPr>
      <w:r>
        <w:rPr>
          <w:b/>
          <w:sz w:val="24"/>
          <w:u w:val="single"/>
        </w:rPr>
        <w:t>Pages 45- 52</w:t>
      </w:r>
      <w:r w:rsidR="00FB0BF1" w:rsidRPr="005B2DBB">
        <w:rPr>
          <w:b/>
          <w:sz w:val="24"/>
          <w:u w:val="single"/>
        </w:rPr>
        <w:t>:</w:t>
      </w:r>
    </w:p>
    <w:p w:rsidR="00FB0BF1" w:rsidRPr="005B2DBB" w:rsidRDefault="00FB0BF1" w:rsidP="00FB0BF1">
      <w:pPr>
        <w:jc w:val="both"/>
        <w:rPr>
          <w:b/>
          <w:sz w:val="24"/>
          <w:u w:val="single"/>
        </w:rPr>
      </w:pPr>
      <w:r w:rsidRPr="005B2DBB">
        <w:rPr>
          <w:b/>
          <w:sz w:val="24"/>
          <w:u w:val="single"/>
        </w:rPr>
        <w:t>Rose:</w:t>
      </w:r>
    </w:p>
    <w:p w:rsidR="00FB0BF1" w:rsidRDefault="005B2DBB" w:rsidP="005B2DBB">
      <w:pPr>
        <w:pStyle w:val="ListParagraph"/>
        <w:numPr>
          <w:ilvl w:val="0"/>
          <w:numId w:val="1"/>
        </w:numPr>
        <w:jc w:val="both"/>
      </w:pPr>
      <w:r>
        <w:t>Father of population health</w:t>
      </w:r>
    </w:p>
    <w:p w:rsidR="005B2DBB" w:rsidRDefault="005B2DBB" w:rsidP="005B2DBB">
      <w:pPr>
        <w:pStyle w:val="ListParagraph"/>
        <w:numPr>
          <w:ilvl w:val="0"/>
          <w:numId w:val="1"/>
        </w:numPr>
        <w:jc w:val="both"/>
      </w:pPr>
      <w:r>
        <w:t xml:space="preserve">Health attributes not categorical but </w:t>
      </w:r>
      <w:r w:rsidRPr="005B2DBB">
        <w:rPr>
          <w:i/>
        </w:rPr>
        <w:t>points on a distribution.</w:t>
      </w:r>
    </w:p>
    <w:p w:rsidR="005B2DBB" w:rsidRDefault="005B2DBB" w:rsidP="005B2DBB">
      <w:pPr>
        <w:pStyle w:val="ListParagraph"/>
        <w:numPr>
          <w:ilvl w:val="0"/>
          <w:numId w:val="1"/>
        </w:numPr>
        <w:jc w:val="both"/>
      </w:pPr>
      <w:r>
        <w:t>Common range, no absolute</w:t>
      </w:r>
    </w:p>
    <w:p w:rsidR="005B2DBB" w:rsidRDefault="005B2DBB" w:rsidP="005B2DBB">
      <w:pPr>
        <w:pStyle w:val="ListParagraph"/>
        <w:numPr>
          <w:ilvl w:val="0"/>
          <w:numId w:val="1"/>
        </w:numPr>
        <w:jc w:val="both"/>
      </w:pPr>
      <w:proofErr w:type="spellStart"/>
      <w:r>
        <w:t>Eg</w:t>
      </w:r>
      <w:proofErr w:type="spellEnd"/>
      <w:r>
        <w:t>. High blood pressure = reading is high on value range of distribution in population.</w:t>
      </w:r>
    </w:p>
    <w:p w:rsidR="005B2DBB" w:rsidRDefault="005B2DBB" w:rsidP="005B2DBB">
      <w:pPr>
        <w:pStyle w:val="ListParagraph"/>
        <w:numPr>
          <w:ilvl w:val="0"/>
          <w:numId w:val="1"/>
        </w:numPr>
        <w:jc w:val="both"/>
      </w:pPr>
      <w:r>
        <w:t>Relative to the population at hand, different for each group.</w:t>
      </w:r>
    </w:p>
    <w:p w:rsidR="005B2DBB" w:rsidRDefault="005B2DBB" w:rsidP="005B2DBB">
      <w:pPr>
        <w:pStyle w:val="ListParagraph"/>
        <w:numPr>
          <w:ilvl w:val="0"/>
          <w:numId w:val="1"/>
        </w:numPr>
        <w:jc w:val="both"/>
      </w:pPr>
      <w:r>
        <w:t>Population mean = predict cases falling in tail ends of distribution.</w:t>
      </w:r>
    </w:p>
    <w:p w:rsidR="005B2DBB" w:rsidRDefault="005B2DBB" w:rsidP="005B2DBB">
      <w:pPr>
        <w:pStyle w:val="ListParagraph"/>
        <w:numPr>
          <w:ilvl w:val="0"/>
          <w:numId w:val="1"/>
        </w:numPr>
        <w:jc w:val="both"/>
      </w:pPr>
      <w:proofErr w:type="spellStart"/>
      <w:r>
        <w:t>Eg</w:t>
      </w:r>
      <w:proofErr w:type="spellEnd"/>
      <w:r>
        <w:t xml:space="preserve">. </w:t>
      </w:r>
      <w:proofErr w:type="spellStart"/>
      <w:r>
        <w:t>Avg</w:t>
      </w:r>
      <w:proofErr w:type="spellEnd"/>
      <w:r>
        <w:t xml:space="preserve"> grade = # of A’s goes up. A’s being the tail ends and possibly B’s average.</w:t>
      </w:r>
    </w:p>
    <w:p w:rsidR="005B2DBB" w:rsidRDefault="005B2DBB" w:rsidP="005B2DBB">
      <w:pPr>
        <w:pStyle w:val="ListParagraph"/>
        <w:numPr>
          <w:ilvl w:val="0"/>
          <w:numId w:val="1"/>
        </w:numPr>
        <w:jc w:val="both"/>
      </w:pPr>
      <w:r>
        <w:t>Few cases occupy extreme tail = concentrating on high-risk individuals = little difference to population health.</w:t>
      </w:r>
    </w:p>
    <w:p w:rsidR="005B2DBB" w:rsidRDefault="005B2DBB" w:rsidP="005B2DBB">
      <w:pPr>
        <w:pStyle w:val="ListParagraph"/>
        <w:numPr>
          <w:ilvl w:val="0"/>
          <w:numId w:val="1"/>
        </w:numPr>
        <w:jc w:val="both"/>
      </w:pPr>
      <w:r>
        <w:t>Large # population at low risk/average = more cases of diseases than small # at high-risk</w:t>
      </w:r>
    </w:p>
    <w:p w:rsidR="005B2DBB" w:rsidRDefault="005B2DBB" w:rsidP="005B2DBB">
      <w:pPr>
        <w:pStyle w:val="ListParagraph"/>
        <w:numPr>
          <w:ilvl w:val="0"/>
          <w:numId w:val="1"/>
        </w:numPr>
        <w:jc w:val="both"/>
      </w:pPr>
      <w:r>
        <w:t>Shift averages of population = difference in burden of disease. Shift to left = overall incidence declines.</w:t>
      </w:r>
    </w:p>
    <w:p w:rsidR="005B2DBB" w:rsidRDefault="005B2DBB" w:rsidP="005B2DBB">
      <w:pPr>
        <w:jc w:val="both"/>
      </w:pPr>
    </w:p>
    <w:p w:rsidR="005B2DBB" w:rsidRPr="005B2DBB" w:rsidRDefault="005B2DBB" w:rsidP="005B2DBB">
      <w:pPr>
        <w:pStyle w:val="ListParagraph"/>
        <w:numPr>
          <w:ilvl w:val="0"/>
          <w:numId w:val="1"/>
        </w:numPr>
        <w:jc w:val="both"/>
        <w:rPr>
          <w:b/>
          <w:u w:val="single"/>
        </w:rPr>
      </w:pPr>
      <w:r w:rsidRPr="005B2DBB">
        <w:rPr>
          <w:b/>
          <w:u w:val="single"/>
        </w:rPr>
        <w:t>Paradoxes:</w:t>
      </w:r>
    </w:p>
    <w:p w:rsidR="005B2DBB" w:rsidRDefault="005B2DBB" w:rsidP="005B2DBB">
      <w:pPr>
        <w:pStyle w:val="ListParagraph"/>
        <w:numPr>
          <w:ilvl w:val="1"/>
          <w:numId w:val="1"/>
        </w:numPr>
        <w:jc w:val="both"/>
      </w:pPr>
      <w:r>
        <w:t>Treat high-risk = not benefit to overall population</w:t>
      </w:r>
    </w:p>
    <w:p w:rsidR="005B2DBB" w:rsidRDefault="005B2DBB" w:rsidP="005B2DBB">
      <w:pPr>
        <w:pStyle w:val="ListParagraph"/>
        <w:numPr>
          <w:ilvl w:val="1"/>
          <w:numId w:val="1"/>
        </w:numPr>
        <w:jc w:val="both"/>
      </w:pPr>
      <w:r>
        <w:t>Treat average population = not much effect on average individual.</w:t>
      </w:r>
    </w:p>
    <w:p w:rsidR="005B2DBB" w:rsidRDefault="005B2DBB" w:rsidP="005B2DBB">
      <w:pPr>
        <w:pStyle w:val="ListParagraph"/>
        <w:numPr>
          <w:ilvl w:val="1"/>
          <w:numId w:val="1"/>
        </w:numPr>
        <w:jc w:val="both"/>
      </w:pPr>
      <w:proofErr w:type="spellStart"/>
      <w:r>
        <w:t>Eg</w:t>
      </w:r>
      <w:proofErr w:type="spellEnd"/>
      <w:r>
        <w:t xml:space="preserve">. Road improvements + safety = reduce </w:t>
      </w:r>
      <w:r w:rsidR="006A38AE">
        <w:t xml:space="preserve">overall </w:t>
      </w:r>
      <w:r>
        <w:t>accidental injuries but not individual health (risk was low initially).</w:t>
      </w:r>
    </w:p>
    <w:p w:rsidR="005B2DBB" w:rsidRDefault="005B2DBB" w:rsidP="005B2DBB">
      <w:pPr>
        <w:pStyle w:val="ListParagraph"/>
        <w:numPr>
          <w:ilvl w:val="1"/>
          <w:numId w:val="1"/>
        </w:numPr>
        <w:jc w:val="both"/>
      </w:pPr>
      <w:r>
        <w:t>Population-based preferred = hard to objectively sense who is high-risk anyways.</w:t>
      </w:r>
    </w:p>
    <w:p w:rsidR="005B2DBB" w:rsidRDefault="005B2DBB" w:rsidP="005B2DBB">
      <w:pPr>
        <w:pStyle w:val="ListParagraph"/>
        <w:numPr>
          <w:ilvl w:val="1"/>
          <w:numId w:val="1"/>
        </w:numPr>
        <w:jc w:val="both"/>
      </w:pPr>
      <w:r>
        <w:t>Move entire distribution instead of focus on high-risk.</w:t>
      </w:r>
    </w:p>
    <w:p w:rsidR="005B2DBB" w:rsidRDefault="006A38AE" w:rsidP="005B2DBB">
      <w:pPr>
        <w:pStyle w:val="ListParagraph"/>
        <w:numPr>
          <w:ilvl w:val="0"/>
          <w:numId w:val="1"/>
        </w:numPr>
        <w:jc w:val="both"/>
      </w:pPr>
      <w:r>
        <w:t>High-risk approach = not ruled out, feasible to cut down costs and reallocate resources</w:t>
      </w:r>
    </w:p>
    <w:p w:rsidR="006A38AE" w:rsidRDefault="006A38AE" w:rsidP="006A38AE">
      <w:pPr>
        <w:pStyle w:val="ListParagraph"/>
        <w:numPr>
          <w:ilvl w:val="1"/>
          <w:numId w:val="1"/>
        </w:numPr>
        <w:jc w:val="both"/>
      </w:pPr>
      <w:r>
        <w:t>Only where highly concentrated and causal links to risks are known</w:t>
      </w:r>
    </w:p>
    <w:p w:rsidR="006A38AE" w:rsidRDefault="006A38AE" w:rsidP="006A38AE">
      <w:pPr>
        <w:pStyle w:val="ListParagraph"/>
        <w:numPr>
          <w:ilvl w:val="1"/>
          <w:numId w:val="1"/>
        </w:numPr>
        <w:jc w:val="both"/>
      </w:pPr>
      <w:proofErr w:type="spellStart"/>
      <w:r>
        <w:t>Eg</w:t>
      </w:r>
      <w:proofErr w:type="spellEnd"/>
      <w:r>
        <w:t>. HIV/AIDS = in gay men + drug users</w:t>
      </w:r>
    </w:p>
    <w:p w:rsidR="006A38AE" w:rsidRDefault="006A38AE" w:rsidP="006A38AE">
      <w:pPr>
        <w:pStyle w:val="ListParagraph"/>
        <w:numPr>
          <w:ilvl w:val="1"/>
          <w:numId w:val="1"/>
        </w:numPr>
        <w:jc w:val="both"/>
      </w:pPr>
      <w:r>
        <w:t>Changing behaviour in this context more sense = well understood.</w:t>
      </w:r>
    </w:p>
    <w:p w:rsidR="006A38AE" w:rsidRDefault="006A38AE" w:rsidP="006A38AE">
      <w:pPr>
        <w:pStyle w:val="ListParagraph"/>
        <w:numPr>
          <w:ilvl w:val="0"/>
          <w:numId w:val="1"/>
        </w:numPr>
        <w:jc w:val="both"/>
      </w:pPr>
      <w:r>
        <w:t>Small and widespread risks have most accidents occurring among ‘average’ people vs high risk.</w:t>
      </w:r>
    </w:p>
    <w:p w:rsidR="006A38AE" w:rsidRDefault="006A38AE" w:rsidP="006A38AE">
      <w:pPr>
        <w:pStyle w:val="ListParagraph"/>
        <w:numPr>
          <w:ilvl w:val="0"/>
          <w:numId w:val="1"/>
        </w:numPr>
        <w:jc w:val="both"/>
        <w:rPr>
          <w:b/>
          <w:u w:val="single"/>
        </w:rPr>
      </w:pPr>
      <w:r w:rsidRPr="006A38AE">
        <w:rPr>
          <w:b/>
          <w:u w:val="single"/>
        </w:rPr>
        <w:t>Principle Conclusions:</w:t>
      </w:r>
    </w:p>
    <w:p w:rsidR="006A38AE" w:rsidRPr="006A38AE" w:rsidRDefault="006A38AE" w:rsidP="006A38AE">
      <w:pPr>
        <w:pStyle w:val="ListParagraph"/>
        <w:numPr>
          <w:ilvl w:val="1"/>
          <w:numId w:val="1"/>
        </w:numPr>
        <w:jc w:val="both"/>
        <w:rPr>
          <w:b/>
          <w:u w:val="single"/>
        </w:rPr>
      </w:pPr>
      <w:r>
        <w:t>Criticism of individual-level analysis</w:t>
      </w:r>
    </w:p>
    <w:p w:rsidR="006A38AE" w:rsidRPr="006A38AE" w:rsidRDefault="006A38AE" w:rsidP="006A38AE">
      <w:pPr>
        <w:pStyle w:val="ListParagraph"/>
        <w:numPr>
          <w:ilvl w:val="1"/>
          <w:numId w:val="1"/>
        </w:numPr>
        <w:jc w:val="both"/>
        <w:rPr>
          <w:b/>
          <w:u w:val="single"/>
        </w:rPr>
      </w:pPr>
      <w:r>
        <w:t>1. Small proportion of total incidences (focus on high-risk)</w:t>
      </w:r>
    </w:p>
    <w:p w:rsidR="006A38AE" w:rsidRPr="006A38AE" w:rsidRDefault="006A38AE" w:rsidP="006A38AE">
      <w:pPr>
        <w:pStyle w:val="ListParagraph"/>
        <w:numPr>
          <w:ilvl w:val="1"/>
          <w:numId w:val="1"/>
        </w:numPr>
        <w:jc w:val="both"/>
        <w:rPr>
          <w:b/>
          <w:u w:val="single"/>
        </w:rPr>
      </w:pPr>
      <w:r>
        <w:t>2. Fails to address root cause. Prevention from incidence /= solve cause itself</w:t>
      </w:r>
    </w:p>
    <w:p w:rsidR="006A38AE" w:rsidRPr="006A38AE" w:rsidRDefault="006A38AE" w:rsidP="006A38AE">
      <w:pPr>
        <w:pStyle w:val="ListParagraph"/>
        <w:numPr>
          <w:ilvl w:val="1"/>
          <w:numId w:val="1"/>
        </w:numPr>
        <w:jc w:val="both"/>
        <w:rPr>
          <w:b/>
          <w:u w:val="single"/>
        </w:rPr>
      </w:pPr>
      <w:r>
        <w:t>3. Fails to understand behaviour. Lack of social context.</w:t>
      </w:r>
    </w:p>
    <w:p w:rsidR="006A38AE" w:rsidRPr="00D57150" w:rsidRDefault="006A38AE" w:rsidP="006A38AE">
      <w:pPr>
        <w:pStyle w:val="ListParagraph"/>
        <w:numPr>
          <w:ilvl w:val="1"/>
          <w:numId w:val="1"/>
        </w:numPr>
        <w:jc w:val="both"/>
        <w:rPr>
          <w:b/>
          <w:u w:val="single"/>
        </w:rPr>
      </w:pPr>
      <w:r>
        <w:t>4.</w:t>
      </w:r>
      <w:r w:rsidR="00D57150">
        <w:t xml:space="preserve"> Fails to incorporate concept of causality, errors. Risks = applied to populations not individuals. </w:t>
      </w:r>
    </w:p>
    <w:p w:rsidR="00D57150" w:rsidRPr="00D57150" w:rsidRDefault="00D57150" w:rsidP="00D57150">
      <w:pPr>
        <w:pStyle w:val="ListParagraph"/>
        <w:numPr>
          <w:ilvl w:val="2"/>
          <w:numId w:val="1"/>
        </w:numPr>
        <w:jc w:val="both"/>
        <w:rPr>
          <w:b/>
          <w:u w:val="single"/>
        </w:rPr>
      </w:pPr>
      <w:proofErr w:type="spellStart"/>
      <w:r>
        <w:t>Eg</w:t>
      </w:r>
      <w:proofErr w:type="spellEnd"/>
      <w:r>
        <w:t>. Population of smokers = more lung cancer vs non-smoking population</w:t>
      </w:r>
    </w:p>
    <w:p w:rsidR="00D57150" w:rsidRPr="00D57150" w:rsidRDefault="00D57150" w:rsidP="00D57150">
      <w:pPr>
        <w:pStyle w:val="ListParagraph"/>
        <w:numPr>
          <w:ilvl w:val="2"/>
          <w:numId w:val="1"/>
        </w:numPr>
        <w:jc w:val="both"/>
        <w:rPr>
          <w:b/>
          <w:u w:val="single"/>
        </w:rPr>
      </w:pPr>
      <w:r>
        <w:t>Conclusion smoking in general is a risk.</w:t>
      </w:r>
    </w:p>
    <w:p w:rsidR="00D57150" w:rsidRPr="00D57150" w:rsidRDefault="00D57150" w:rsidP="00D57150">
      <w:pPr>
        <w:pStyle w:val="ListParagraph"/>
        <w:numPr>
          <w:ilvl w:val="2"/>
          <w:numId w:val="1"/>
        </w:numPr>
        <w:jc w:val="both"/>
        <w:rPr>
          <w:b/>
          <w:u w:val="single"/>
        </w:rPr>
      </w:pPr>
      <w:r>
        <w:t xml:space="preserve">Tells nothing about </w:t>
      </w:r>
      <w:r w:rsidRPr="00D57150">
        <w:rPr>
          <w:b/>
          <w:u w:val="single"/>
        </w:rPr>
        <w:t>individual risk.</w:t>
      </w:r>
    </w:p>
    <w:p w:rsidR="00D57150" w:rsidRPr="006A38AE" w:rsidRDefault="00D57150" w:rsidP="00D57150">
      <w:pPr>
        <w:pStyle w:val="ListParagraph"/>
        <w:numPr>
          <w:ilvl w:val="0"/>
          <w:numId w:val="1"/>
        </w:numPr>
        <w:jc w:val="both"/>
        <w:rPr>
          <w:b/>
          <w:u w:val="single"/>
        </w:rPr>
      </w:pPr>
      <w:r>
        <w:t>Not opposed to treating high-risk of disease, but opposed to focusing on it when there are more effective, safer, cost-efficient methods. Open-mindedness and open context is what he desired.</w:t>
      </w:r>
    </w:p>
    <w:p w:rsidR="006A38AE" w:rsidRDefault="00CF3D79" w:rsidP="006A38AE">
      <w:pPr>
        <w:jc w:val="both"/>
        <w:rPr>
          <w:b/>
          <w:u w:val="single"/>
        </w:rPr>
      </w:pPr>
      <w:r w:rsidRPr="00CF3D79">
        <w:rPr>
          <w:b/>
          <w:u w:val="single"/>
        </w:rPr>
        <w:t xml:space="preserve">Pages 53 </w:t>
      </w:r>
      <w:r>
        <w:rPr>
          <w:b/>
          <w:u w:val="single"/>
        </w:rPr>
        <w:t>–</w:t>
      </w:r>
      <w:r w:rsidR="00E84C58">
        <w:rPr>
          <w:b/>
          <w:u w:val="single"/>
        </w:rPr>
        <w:t xml:space="preserve"> 57:</w:t>
      </w:r>
    </w:p>
    <w:p w:rsidR="00CF3D79" w:rsidRPr="00E84C58" w:rsidRDefault="00CF3D79" w:rsidP="00CF3D79">
      <w:pPr>
        <w:pStyle w:val="ListParagraph"/>
        <w:numPr>
          <w:ilvl w:val="0"/>
          <w:numId w:val="1"/>
        </w:numPr>
        <w:jc w:val="both"/>
        <w:rPr>
          <w:b/>
        </w:rPr>
      </w:pPr>
      <w:r w:rsidRPr="00E84C58">
        <w:rPr>
          <w:b/>
        </w:rPr>
        <w:t>Whitehall Studies:</w:t>
      </w:r>
    </w:p>
    <w:p w:rsidR="00CF3D79" w:rsidRDefault="00CF3D79" w:rsidP="00CF3D79">
      <w:pPr>
        <w:pStyle w:val="ListParagraph"/>
        <w:numPr>
          <w:ilvl w:val="1"/>
          <w:numId w:val="1"/>
        </w:numPr>
        <w:jc w:val="both"/>
      </w:pPr>
      <w:r>
        <w:t>Prospective cohort studies (baseline data on people overtime)</w:t>
      </w:r>
    </w:p>
    <w:p w:rsidR="00CF3D79" w:rsidRDefault="00CF3D79" w:rsidP="00CF3D79">
      <w:pPr>
        <w:pStyle w:val="ListParagraph"/>
        <w:numPr>
          <w:ilvl w:val="1"/>
          <w:numId w:val="1"/>
        </w:numPr>
        <w:jc w:val="both"/>
      </w:pPr>
      <w:r>
        <w:t xml:space="preserve">Changes in variables affecting health can be monitored, and probability of pathways of causality can be predicted. </w:t>
      </w:r>
    </w:p>
    <w:p w:rsidR="00CF3D79" w:rsidRDefault="00CF3D79" w:rsidP="00CF3D79">
      <w:pPr>
        <w:pStyle w:val="ListParagraph"/>
        <w:numPr>
          <w:ilvl w:val="1"/>
          <w:numId w:val="1"/>
        </w:numPr>
        <w:jc w:val="both"/>
      </w:pPr>
      <w:r>
        <w:t>But expensive and time-consuming</w:t>
      </w:r>
    </w:p>
    <w:p w:rsidR="00CF3D79" w:rsidRDefault="00CF3D79" w:rsidP="00CF3D79">
      <w:pPr>
        <w:pStyle w:val="ListParagraph"/>
        <w:numPr>
          <w:ilvl w:val="1"/>
          <w:numId w:val="1"/>
        </w:numPr>
        <w:jc w:val="both"/>
      </w:pPr>
      <w:r>
        <w:t xml:space="preserve">Whitehall 1 = all men. </w:t>
      </w:r>
    </w:p>
    <w:p w:rsidR="00CF3D79" w:rsidRDefault="00CF3D79" w:rsidP="00CF3D79">
      <w:pPr>
        <w:pStyle w:val="ListParagraph"/>
        <w:numPr>
          <w:ilvl w:val="2"/>
          <w:numId w:val="1"/>
        </w:numPr>
        <w:jc w:val="both"/>
      </w:pPr>
      <w:r>
        <w:t>Higher paid + status = better health then lower status</w:t>
      </w:r>
    </w:p>
    <w:p w:rsidR="00E84C58" w:rsidRDefault="00E84C58" w:rsidP="00CF3D79">
      <w:pPr>
        <w:pStyle w:val="ListParagraph"/>
        <w:numPr>
          <w:ilvl w:val="2"/>
          <w:numId w:val="1"/>
        </w:numPr>
        <w:jc w:val="both"/>
      </w:pPr>
      <w:r>
        <w:t>Disease rates + risk factors more common in lower</w:t>
      </w:r>
    </w:p>
    <w:p w:rsidR="00E84C58" w:rsidRDefault="00E84C58" w:rsidP="00CF3D79">
      <w:pPr>
        <w:pStyle w:val="ListParagraph"/>
        <w:numPr>
          <w:ilvl w:val="2"/>
          <w:numId w:val="1"/>
        </w:numPr>
        <w:jc w:val="both"/>
      </w:pPr>
      <w:r>
        <w:t>BUT Risk factors (BMI, activity, smoking) = small impact (25%)</w:t>
      </w:r>
    </w:p>
    <w:p w:rsidR="00E84C58" w:rsidRDefault="00E84C58" w:rsidP="00CF3D79">
      <w:pPr>
        <w:pStyle w:val="ListParagraph"/>
        <w:numPr>
          <w:ilvl w:val="2"/>
          <w:numId w:val="1"/>
        </w:numPr>
        <w:jc w:val="both"/>
      </w:pPr>
      <w:r>
        <w:t>Largest impact = employment grade</w:t>
      </w:r>
    </w:p>
    <w:p w:rsidR="00E84C58" w:rsidRDefault="00E84C58" w:rsidP="00CF3D79">
      <w:pPr>
        <w:pStyle w:val="ListParagraph"/>
        <w:numPr>
          <w:ilvl w:val="2"/>
          <w:numId w:val="1"/>
        </w:numPr>
        <w:jc w:val="both"/>
      </w:pPr>
      <w:r>
        <w:t>Gradient in health</w:t>
      </w:r>
    </w:p>
    <w:p w:rsidR="00E84C58" w:rsidRDefault="00E84C58" w:rsidP="00CF3D79">
      <w:pPr>
        <w:pStyle w:val="ListParagraph"/>
        <w:numPr>
          <w:ilvl w:val="2"/>
          <w:numId w:val="1"/>
        </w:numPr>
        <w:jc w:val="both"/>
      </w:pPr>
      <w:r>
        <w:t>Every employment grade associated a notable change in health</w:t>
      </w:r>
    </w:p>
    <w:p w:rsidR="00E84C58" w:rsidRDefault="00E84C58" w:rsidP="00E84C58">
      <w:pPr>
        <w:pStyle w:val="ListParagraph"/>
        <w:numPr>
          <w:ilvl w:val="1"/>
          <w:numId w:val="1"/>
        </w:numPr>
        <w:jc w:val="both"/>
      </w:pPr>
      <w:r>
        <w:t>Whitehall 2 = both genders</w:t>
      </w:r>
    </w:p>
    <w:p w:rsidR="00E84C58" w:rsidRDefault="00E84C58" w:rsidP="00E84C58">
      <w:pPr>
        <w:pStyle w:val="ListParagraph"/>
        <w:numPr>
          <w:ilvl w:val="2"/>
          <w:numId w:val="1"/>
        </w:numPr>
        <w:jc w:val="both"/>
      </w:pPr>
      <w:r>
        <w:t>Job factors = control of work</w:t>
      </w:r>
    </w:p>
    <w:p w:rsidR="00E84C58" w:rsidRDefault="00E84C58" w:rsidP="00E84C58">
      <w:pPr>
        <w:pStyle w:val="ListParagraph"/>
        <w:numPr>
          <w:ilvl w:val="2"/>
          <w:numId w:val="1"/>
        </w:numPr>
        <w:jc w:val="both"/>
      </w:pPr>
      <w:r>
        <w:t>Less control = less healthy</w:t>
      </w:r>
    </w:p>
    <w:p w:rsidR="00E84C58" w:rsidRDefault="00E84C58" w:rsidP="00E84C58">
      <w:pPr>
        <w:pStyle w:val="ListParagraph"/>
        <w:numPr>
          <w:ilvl w:val="2"/>
          <w:numId w:val="1"/>
        </w:numPr>
        <w:jc w:val="both"/>
      </w:pPr>
      <w:r>
        <w:t>Senior manager less likely for heart attack vs junior</w:t>
      </w:r>
    </w:p>
    <w:p w:rsidR="00E84C58" w:rsidRDefault="00E84C58" w:rsidP="00E84C58">
      <w:pPr>
        <w:pStyle w:val="ListParagraph"/>
        <w:numPr>
          <w:ilvl w:val="2"/>
          <w:numId w:val="1"/>
        </w:numPr>
        <w:jc w:val="both"/>
      </w:pPr>
      <w:r>
        <w:t>Hierarchy exists in health.</w:t>
      </w:r>
    </w:p>
    <w:p w:rsidR="00E84C58" w:rsidRPr="00E84C58" w:rsidRDefault="00E84C58" w:rsidP="00E84C58">
      <w:pPr>
        <w:pStyle w:val="ListParagraph"/>
        <w:numPr>
          <w:ilvl w:val="0"/>
          <w:numId w:val="1"/>
        </w:numPr>
        <w:jc w:val="both"/>
        <w:rPr>
          <w:b/>
        </w:rPr>
      </w:pPr>
      <w:r w:rsidRPr="00E84C58">
        <w:rPr>
          <w:b/>
        </w:rPr>
        <w:lastRenderedPageBreak/>
        <w:t>Black Report:</w:t>
      </w:r>
    </w:p>
    <w:p w:rsidR="00E84C58" w:rsidRDefault="00E84C58" w:rsidP="00E84C58">
      <w:pPr>
        <w:pStyle w:val="ListParagraph"/>
        <w:numPr>
          <w:ilvl w:val="1"/>
          <w:numId w:val="1"/>
        </w:numPr>
        <w:jc w:val="both"/>
      </w:pPr>
      <w:r>
        <w:t>Sir Douglas Black</w:t>
      </w:r>
    </w:p>
    <w:p w:rsidR="00E84C58" w:rsidRDefault="00E84C58" w:rsidP="00E84C58">
      <w:pPr>
        <w:pStyle w:val="ListParagraph"/>
        <w:numPr>
          <w:ilvl w:val="1"/>
          <w:numId w:val="1"/>
        </w:numPr>
        <w:jc w:val="both"/>
      </w:pPr>
      <w:r>
        <w:t>Health inequalities</w:t>
      </w:r>
    </w:p>
    <w:p w:rsidR="00E84C58" w:rsidRDefault="00E84C58" w:rsidP="00E84C58">
      <w:pPr>
        <w:pStyle w:val="ListParagraph"/>
        <w:numPr>
          <w:ilvl w:val="1"/>
          <w:numId w:val="1"/>
        </w:numPr>
        <w:jc w:val="both"/>
      </w:pPr>
      <w:r>
        <w:t>Gap in life expectancies poor vs rich in Britain</w:t>
      </w:r>
    </w:p>
    <w:p w:rsidR="00E84C58" w:rsidRDefault="00E84C58" w:rsidP="00E84C58">
      <w:pPr>
        <w:pStyle w:val="ListParagraph"/>
        <w:numPr>
          <w:ilvl w:val="1"/>
          <w:numId w:val="1"/>
        </w:numPr>
        <w:jc w:val="both"/>
      </w:pPr>
      <w:r>
        <w:t>Was seen to be huge and growing</w:t>
      </w:r>
    </w:p>
    <w:p w:rsidR="00E84C58" w:rsidRPr="00E84C58" w:rsidRDefault="00E84C58" w:rsidP="00E84C58">
      <w:pPr>
        <w:pStyle w:val="ListParagraph"/>
        <w:numPr>
          <w:ilvl w:val="0"/>
          <w:numId w:val="1"/>
        </w:numPr>
        <w:jc w:val="both"/>
        <w:rPr>
          <w:b/>
        </w:rPr>
      </w:pPr>
      <w:r w:rsidRPr="00E84C58">
        <w:rPr>
          <w:b/>
        </w:rPr>
        <w:t>Richard Wilkinson</w:t>
      </w:r>
    </w:p>
    <w:p w:rsidR="00E84C58" w:rsidRDefault="00E84C58" w:rsidP="00E84C58">
      <w:pPr>
        <w:pStyle w:val="ListParagraph"/>
        <w:numPr>
          <w:ilvl w:val="1"/>
          <w:numId w:val="1"/>
        </w:numPr>
        <w:jc w:val="both"/>
      </w:pPr>
      <w:r>
        <w:t>Health disparities. Socioeconomic variables and morality rates.</w:t>
      </w:r>
    </w:p>
    <w:p w:rsidR="00E84C58" w:rsidRDefault="00E84C58" w:rsidP="00E84C58">
      <w:pPr>
        <w:pStyle w:val="ListParagraph"/>
        <w:numPr>
          <w:ilvl w:val="1"/>
          <w:numId w:val="1"/>
        </w:numPr>
        <w:jc w:val="both"/>
      </w:pPr>
      <w:r>
        <w:t>OECD study group</w:t>
      </w:r>
    </w:p>
    <w:p w:rsidR="00E84C58" w:rsidRDefault="00E84C58" w:rsidP="00E84C58">
      <w:pPr>
        <w:pStyle w:val="ListParagraph"/>
        <w:numPr>
          <w:ilvl w:val="1"/>
          <w:numId w:val="1"/>
        </w:numPr>
        <w:jc w:val="both"/>
      </w:pPr>
      <w:r>
        <w:t>More equal places, similar proportions = healthier</w:t>
      </w:r>
    </w:p>
    <w:p w:rsidR="00E84C58" w:rsidRDefault="00E84C58" w:rsidP="00E84C58">
      <w:pPr>
        <w:pStyle w:val="ListParagraph"/>
        <w:numPr>
          <w:ilvl w:val="1"/>
          <w:numId w:val="1"/>
        </w:numPr>
        <w:jc w:val="both"/>
      </w:pPr>
      <w:r>
        <w:t>Degree of inequality + income of poor = influence on health</w:t>
      </w:r>
    </w:p>
    <w:p w:rsidR="00E84C58" w:rsidRDefault="00E84C58" w:rsidP="00E84C58">
      <w:pPr>
        <w:pStyle w:val="ListParagraph"/>
        <w:numPr>
          <w:ilvl w:val="1"/>
          <w:numId w:val="1"/>
        </w:numPr>
        <w:jc w:val="both"/>
      </w:pPr>
      <w:r>
        <w:t>Latter measurement = poor. Not in context of how income is shared within classes.</w:t>
      </w:r>
    </w:p>
    <w:p w:rsidR="00E84C58" w:rsidRDefault="00E84C58" w:rsidP="00E84C58">
      <w:pPr>
        <w:pStyle w:val="ListParagraph"/>
        <w:numPr>
          <w:ilvl w:val="1"/>
          <w:numId w:val="1"/>
        </w:numPr>
        <w:jc w:val="both"/>
      </w:pPr>
      <w:r>
        <w:t>Years data, different countries, other measurements = different results</w:t>
      </w:r>
    </w:p>
    <w:p w:rsidR="00E84C58" w:rsidRDefault="00E84C58" w:rsidP="00E84C58">
      <w:pPr>
        <w:pStyle w:val="ListParagraph"/>
        <w:numPr>
          <w:ilvl w:val="1"/>
          <w:numId w:val="1"/>
        </w:numPr>
        <w:jc w:val="both"/>
      </w:pPr>
      <w:r>
        <w:t xml:space="preserve">Still had points, life and health determined by </w:t>
      </w:r>
      <w:r w:rsidRPr="00FA29CD">
        <w:rPr>
          <w:b/>
          <w:u w:val="single"/>
        </w:rPr>
        <w:t>social position</w:t>
      </w:r>
      <w:r>
        <w:t xml:space="preserve"> and it is much larger than what most had thought.</w:t>
      </w:r>
    </w:p>
    <w:p w:rsidR="00FA29CD" w:rsidRDefault="00FA29CD" w:rsidP="00E84C58">
      <w:pPr>
        <w:pStyle w:val="ListParagraph"/>
        <w:numPr>
          <w:ilvl w:val="1"/>
          <w:numId w:val="1"/>
        </w:numPr>
        <w:jc w:val="both"/>
      </w:pPr>
      <w:r>
        <w:t>Main point is the gap between higher and lower levels of hierarchy.</w:t>
      </w:r>
    </w:p>
    <w:p w:rsidR="00E84C58" w:rsidRPr="00E84C58" w:rsidRDefault="00E84C58" w:rsidP="00E84C58">
      <w:pPr>
        <w:jc w:val="both"/>
        <w:rPr>
          <w:b/>
          <w:u w:val="single"/>
        </w:rPr>
      </w:pPr>
      <w:r w:rsidRPr="00E84C58">
        <w:rPr>
          <w:b/>
          <w:u w:val="single"/>
        </w:rPr>
        <w:t>Pages 57 – 59:</w:t>
      </w:r>
    </w:p>
    <w:p w:rsidR="00E84C58" w:rsidRDefault="00E84C58" w:rsidP="00E84C58">
      <w:pPr>
        <w:pStyle w:val="ListParagraph"/>
        <w:numPr>
          <w:ilvl w:val="0"/>
          <w:numId w:val="1"/>
        </w:numPr>
        <w:jc w:val="both"/>
      </w:pPr>
      <w:r>
        <w:t>Educational position of parents influences children’s likelihood of obtaining further education through stimulation, encouragement, and support.</w:t>
      </w:r>
    </w:p>
    <w:p w:rsidR="00E84C58" w:rsidRDefault="00E84C58" w:rsidP="00E84C58">
      <w:pPr>
        <w:pStyle w:val="ListParagraph"/>
        <w:numPr>
          <w:ilvl w:val="0"/>
          <w:numId w:val="1"/>
        </w:numPr>
        <w:jc w:val="both"/>
      </w:pPr>
      <w:r>
        <w:t>More education = healthier overall.</w:t>
      </w:r>
    </w:p>
    <w:p w:rsidR="00FA29CD" w:rsidRDefault="00FA29CD" w:rsidP="00FA29CD">
      <w:pPr>
        <w:jc w:val="both"/>
        <w:rPr>
          <w:b/>
          <w:u w:val="single"/>
        </w:rPr>
      </w:pPr>
      <w:r w:rsidRPr="00FA29CD">
        <w:rPr>
          <w:b/>
          <w:u w:val="single"/>
        </w:rPr>
        <w:t>Pages 59 – 61:</w:t>
      </w:r>
    </w:p>
    <w:p w:rsidR="00FA29CD" w:rsidRPr="00D570C1" w:rsidRDefault="00FA29CD" w:rsidP="00FA29CD">
      <w:pPr>
        <w:jc w:val="both"/>
        <w:rPr>
          <w:b/>
        </w:rPr>
      </w:pPr>
      <w:r w:rsidRPr="00D570C1">
        <w:rPr>
          <w:b/>
        </w:rPr>
        <w:t>Materialist Theories:</w:t>
      </w:r>
    </w:p>
    <w:p w:rsidR="00FA29CD" w:rsidRDefault="00FA29CD" w:rsidP="00FA29CD">
      <w:pPr>
        <w:pStyle w:val="ListParagraph"/>
        <w:numPr>
          <w:ilvl w:val="0"/>
          <w:numId w:val="1"/>
        </w:numPr>
        <w:jc w:val="both"/>
      </w:pPr>
      <w:r>
        <w:t>Health rests on the resources available to individual and ability to utilize it.</w:t>
      </w:r>
    </w:p>
    <w:p w:rsidR="00FA29CD" w:rsidRDefault="00FA29CD" w:rsidP="00FA29CD">
      <w:pPr>
        <w:pStyle w:val="ListParagraph"/>
        <w:numPr>
          <w:ilvl w:val="0"/>
          <w:numId w:val="1"/>
        </w:numPr>
        <w:jc w:val="both"/>
      </w:pPr>
      <w:r>
        <w:t>Equal affluent societies = better health = concept of diminishing marginal returns.</w:t>
      </w:r>
    </w:p>
    <w:p w:rsidR="00FA29CD" w:rsidRDefault="00FA29CD" w:rsidP="00FA29CD">
      <w:pPr>
        <w:pStyle w:val="ListParagraph"/>
        <w:numPr>
          <w:ilvl w:val="0"/>
          <w:numId w:val="1"/>
        </w:numPr>
        <w:jc w:val="both"/>
      </w:pPr>
      <w:r>
        <w:t>At a certain point, more resources = little to no benefit</w:t>
      </w:r>
    </w:p>
    <w:p w:rsidR="00FA29CD" w:rsidRDefault="00FA29CD" w:rsidP="00FA29CD">
      <w:pPr>
        <w:pStyle w:val="ListParagraph"/>
        <w:numPr>
          <w:ilvl w:val="0"/>
          <w:numId w:val="1"/>
        </w:numPr>
        <w:jc w:val="both"/>
      </w:pPr>
      <w:r>
        <w:t xml:space="preserve">Reallocating those resources to lesser off = more benefits. </w:t>
      </w:r>
    </w:p>
    <w:p w:rsidR="00FA29CD" w:rsidRDefault="00FA29CD" w:rsidP="00FA29CD">
      <w:pPr>
        <w:pStyle w:val="ListParagraph"/>
        <w:numPr>
          <w:ilvl w:val="0"/>
          <w:numId w:val="1"/>
        </w:numPr>
        <w:jc w:val="both"/>
      </w:pPr>
      <w:r>
        <w:t>IE, evening income distribution = benefits lower income classes</w:t>
      </w:r>
    </w:p>
    <w:p w:rsidR="00D570C1" w:rsidRPr="00D570C1" w:rsidRDefault="00D570C1" w:rsidP="00D570C1">
      <w:pPr>
        <w:jc w:val="both"/>
        <w:rPr>
          <w:b/>
        </w:rPr>
      </w:pPr>
      <w:r w:rsidRPr="00D570C1">
        <w:rPr>
          <w:b/>
        </w:rPr>
        <w:t>Neo-materialist Hypothesis:</w:t>
      </w:r>
    </w:p>
    <w:p w:rsidR="00FA29CD" w:rsidRDefault="00FA29CD" w:rsidP="00FA29CD">
      <w:pPr>
        <w:pStyle w:val="ListParagraph"/>
        <w:numPr>
          <w:ilvl w:val="0"/>
          <w:numId w:val="1"/>
        </w:numPr>
        <w:jc w:val="both"/>
      </w:pPr>
      <w:r>
        <w:t>Canada vs US</w:t>
      </w:r>
    </w:p>
    <w:p w:rsidR="00FA29CD" w:rsidRDefault="00FA29CD" w:rsidP="00FA29CD">
      <w:pPr>
        <w:pStyle w:val="ListParagraph"/>
        <w:numPr>
          <w:ilvl w:val="1"/>
          <w:numId w:val="1"/>
        </w:numPr>
        <w:jc w:val="both"/>
      </w:pPr>
      <w:r>
        <w:t>Canada has better health</w:t>
      </w:r>
    </w:p>
    <w:p w:rsidR="00FA29CD" w:rsidRDefault="00FA29CD" w:rsidP="00FA29CD">
      <w:pPr>
        <w:pStyle w:val="ListParagraph"/>
        <w:numPr>
          <w:ilvl w:val="1"/>
          <w:numId w:val="1"/>
        </w:numPr>
        <w:jc w:val="both"/>
      </w:pPr>
      <w:r>
        <w:t>Communal and public resources + health care = mitigates income inequality.</w:t>
      </w:r>
    </w:p>
    <w:p w:rsidR="00FA29CD" w:rsidRDefault="00FA29CD" w:rsidP="00FA29CD">
      <w:pPr>
        <w:pStyle w:val="ListParagraph"/>
        <w:numPr>
          <w:ilvl w:val="1"/>
          <w:numId w:val="1"/>
        </w:numPr>
        <w:jc w:val="both"/>
      </w:pPr>
      <w:r>
        <w:t>High level public goods compared to US</w:t>
      </w:r>
    </w:p>
    <w:p w:rsidR="00FA29CD" w:rsidRDefault="00FA29CD" w:rsidP="00FA29CD">
      <w:pPr>
        <w:pStyle w:val="ListParagraph"/>
        <w:numPr>
          <w:ilvl w:val="0"/>
          <w:numId w:val="1"/>
        </w:numPr>
        <w:jc w:val="both"/>
      </w:pPr>
      <w:r>
        <w:t>Tax polices mitigate inequality = tax richer to make poorer better</w:t>
      </w:r>
    </w:p>
    <w:p w:rsidR="00FA29CD" w:rsidRDefault="00FA29CD" w:rsidP="00FA29CD">
      <w:pPr>
        <w:pStyle w:val="ListParagraph"/>
        <w:numPr>
          <w:ilvl w:val="0"/>
          <w:numId w:val="1"/>
        </w:numPr>
        <w:jc w:val="both"/>
      </w:pPr>
      <w:r>
        <w:t xml:space="preserve">Contextual features (neighbourhoods, services, </w:t>
      </w:r>
      <w:proofErr w:type="spellStart"/>
      <w:r>
        <w:t>etc</w:t>
      </w:r>
      <w:proofErr w:type="spellEnd"/>
      <w:r>
        <w:t>) mitigate inequality</w:t>
      </w:r>
    </w:p>
    <w:p w:rsidR="00FA29CD" w:rsidRDefault="00D570C1" w:rsidP="00FA29CD">
      <w:pPr>
        <w:pStyle w:val="ListParagraph"/>
        <w:numPr>
          <w:ilvl w:val="0"/>
          <w:numId w:val="1"/>
        </w:numPr>
        <w:jc w:val="both"/>
      </w:pPr>
      <w:r>
        <w:t xml:space="preserve">Public goods + contextual features. </w:t>
      </w:r>
    </w:p>
    <w:p w:rsidR="00D570C1" w:rsidRDefault="00D570C1" w:rsidP="00FA29CD">
      <w:pPr>
        <w:pStyle w:val="ListParagraph"/>
        <w:numPr>
          <w:ilvl w:val="0"/>
          <w:numId w:val="1"/>
        </w:numPr>
        <w:jc w:val="both"/>
      </w:pPr>
      <w:r>
        <w:t>Broaden to include communal, public, and tax policies.</w:t>
      </w:r>
    </w:p>
    <w:p w:rsidR="00D570C1" w:rsidRPr="00D570C1" w:rsidRDefault="00D570C1" w:rsidP="00D570C1">
      <w:pPr>
        <w:jc w:val="both"/>
        <w:rPr>
          <w:b/>
        </w:rPr>
      </w:pPr>
      <w:r w:rsidRPr="00D570C1">
        <w:rPr>
          <w:b/>
        </w:rPr>
        <w:t>Psychosocial Theory:</w:t>
      </w:r>
    </w:p>
    <w:p w:rsidR="00D570C1" w:rsidRDefault="00D570C1" w:rsidP="00D570C1">
      <w:pPr>
        <w:pStyle w:val="ListParagraph"/>
        <w:numPr>
          <w:ilvl w:val="0"/>
          <w:numId w:val="1"/>
        </w:numPr>
        <w:jc w:val="both"/>
      </w:pPr>
      <w:r>
        <w:t>Social hierarchies</w:t>
      </w:r>
    </w:p>
    <w:p w:rsidR="00D570C1" w:rsidRDefault="00D570C1" w:rsidP="00D570C1">
      <w:pPr>
        <w:pStyle w:val="ListParagraph"/>
        <w:numPr>
          <w:ilvl w:val="0"/>
          <w:numId w:val="1"/>
        </w:numPr>
        <w:jc w:val="both"/>
      </w:pPr>
      <w:r>
        <w:t xml:space="preserve">Less equal places = more hierarchical = bigger gaps exist = poorer </w:t>
      </w:r>
      <w:proofErr w:type="spellStart"/>
      <w:r>
        <w:t>heatlh</w:t>
      </w:r>
      <w:proofErr w:type="spellEnd"/>
    </w:p>
    <w:p w:rsidR="00D570C1" w:rsidRDefault="00D570C1" w:rsidP="00D570C1">
      <w:pPr>
        <w:pStyle w:val="ListParagraph"/>
        <w:numPr>
          <w:ilvl w:val="0"/>
          <w:numId w:val="1"/>
        </w:numPr>
        <w:jc w:val="both"/>
      </w:pPr>
      <w:r>
        <w:lastRenderedPageBreak/>
        <w:t>Steep hierarchical social places = low co-operation, sense of anti-social and solidity behaviour + more crime = less secure individuals = elevated stress = multiple damaging effects on health.</w:t>
      </w:r>
    </w:p>
    <w:p w:rsidR="00D570C1" w:rsidRPr="00D570C1" w:rsidRDefault="00D570C1" w:rsidP="00D570C1">
      <w:pPr>
        <w:pStyle w:val="ListParagraph"/>
        <w:numPr>
          <w:ilvl w:val="0"/>
          <w:numId w:val="1"/>
        </w:numPr>
        <w:jc w:val="both"/>
        <w:rPr>
          <w:b/>
        </w:rPr>
      </w:pPr>
      <w:r w:rsidRPr="00D570C1">
        <w:rPr>
          <w:b/>
        </w:rPr>
        <w:t xml:space="preserve">Psychosocial </w:t>
      </w:r>
      <w:r w:rsidRPr="00D570C1">
        <w:rPr>
          <w:b/>
          <w:i/>
        </w:rPr>
        <w:t>Hypothesis:</w:t>
      </w:r>
    </w:p>
    <w:p w:rsidR="00D570C1" w:rsidRDefault="00D570C1" w:rsidP="00D570C1">
      <w:pPr>
        <w:pStyle w:val="ListParagraph"/>
        <w:numPr>
          <w:ilvl w:val="1"/>
          <w:numId w:val="1"/>
        </w:numPr>
        <w:jc w:val="both"/>
      </w:pPr>
      <w:r>
        <w:t>Stress arise in individuals position drives the health status.</w:t>
      </w:r>
    </w:p>
    <w:p w:rsidR="00D570C1" w:rsidRDefault="00D570C1" w:rsidP="00D570C1">
      <w:pPr>
        <w:pStyle w:val="ListParagraph"/>
        <w:numPr>
          <w:ilvl w:val="0"/>
          <w:numId w:val="1"/>
        </w:numPr>
        <w:jc w:val="both"/>
      </w:pPr>
      <w:r>
        <w:t xml:space="preserve">Poorer countries = material differences. </w:t>
      </w:r>
    </w:p>
    <w:p w:rsidR="00D570C1" w:rsidRDefault="00D570C1" w:rsidP="00D570C1">
      <w:pPr>
        <w:pStyle w:val="ListParagraph"/>
        <w:numPr>
          <w:ilvl w:val="1"/>
          <w:numId w:val="1"/>
        </w:numPr>
        <w:jc w:val="both"/>
      </w:pPr>
      <w:r>
        <w:t>Susceptible to infectious and parasitic diseases</w:t>
      </w:r>
    </w:p>
    <w:p w:rsidR="00D570C1" w:rsidRDefault="00D570C1" w:rsidP="00D570C1">
      <w:pPr>
        <w:pStyle w:val="ListParagraph"/>
        <w:numPr>
          <w:ilvl w:val="0"/>
          <w:numId w:val="1"/>
        </w:numPr>
        <w:jc w:val="both"/>
      </w:pPr>
      <w:r>
        <w:t>Crossing epidemiologic transition = now affluent = chronic diseases.</w:t>
      </w:r>
    </w:p>
    <w:p w:rsidR="00D570C1" w:rsidRDefault="00D570C1" w:rsidP="00D570C1">
      <w:pPr>
        <w:pStyle w:val="ListParagraph"/>
        <w:numPr>
          <w:ilvl w:val="0"/>
          <w:numId w:val="1"/>
        </w:numPr>
        <w:jc w:val="both"/>
      </w:pPr>
      <w:r>
        <w:t>Shift from material to social differences.</w:t>
      </w:r>
    </w:p>
    <w:p w:rsidR="00D570C1" w:rsidRDefault="00D570C1" w:rsidP="00D570C1">
      <w:pPr>
        <w:pStyle w:val="ListParagraph"/>
        <w:numPr>
          <w:ilvl w:val="0"/>
          <w:numId w:val="1"/>
        </w:numPr>
        <w:jc w:val="both"/>
      </w:pPr>
      <w:r>
        <w:t>Infectious disease = material disadvantage</w:t>
      </w:r>
    </w:p>
    <w:p w:rsidR="00D570C1" w:rsidRDefault="00D570C1" w:rsidP="00D570C1">
      <w:pPr>
        <w:pStyle w:val="ListParagraph"/>
        <w:numPr>
          <w:ilvl w:val="0"/>
          <w:numId w:val="1"/>
        </w:numPr>
        <w:jc w:val="both"/>
      </w:pPr>
      <w:r>
        <w:t>Chronic disease = social disadvantage</w:t>
      </w:r>
    </w:p>
    <w:p w:rsidR="00403B44" w:rsidRPr="00403B44" w:rsidRDefault="00403B44" w:rsidP="00403B44">
      <w:pPr>
        <w:jc w:val="center"/>
        <w:rPr>
          <w:b/>
          <w:u w:val="single"/>
        </w:rPr>
      </w:pPr>
      <w:r w:rsidRPr="00403B44">
        <w:rPr>
          <w:b/>
          <w:u w:val="single"/>
        </w:rPr>
        <w:t>Chapter 2 Summary</w:t>
      </w:r>
    </w:p>
    <w:p w:rsidR="00D570C1" w:rsidRPr="00FA29CD" w:rsidRDefault="007C1CA0" w:rsidP="00D570C1">
      <w:pPr>
        <w:jc w:val="both"/>
      </w:pPr>
      <w:r>
        <w:t>65.95.99.7</w:t>
      </w:r>
    </w:p>
    <w:p w:rsidR="00403B44" w:rsidRDefault="00403B44" w:rsidP="00403B44">
      <w:pPr>
        <w:jc w:val="both"/>
      </w:pPr>
      <w:r>
        <w:t>Chapter 2 discusses social epidemiology. It looks at population-health levels and looks at the origins.</w:t>
      </w:r>
    </w:p>
    <w:p w:rsidR="00403B44" w:rsidRDefault="00403B44" w:rsidP="00403B44">
      <w:pPr>
        <w:jc w:val="both"/>
      </w:pPr>
      <w:r w:rsidRPr="00C722B6">
        <w:rPr>
          <w:highlight w:val="yellow"/>
        </w:rPr>
        <w:t>Social epidemiology studies social position and context influence on human health, whereas clinical focuses on risk factors in a host-agent model.</w:t>
      </w:r>
      <w:r>
        <w:t xml:space="preserve"> </w:t>
      </w:r>
    </w:p>
    <w:p w:rsidR="00403B44" w:rsidRDefault="00403B44" w:rsidP="00403B44">
      <w:pPr>
        <w:jc w:val="both"/>
      </w:pPr>
      <w:r>
        <w:t xml:space="preserve">Let’s look at an example of bereavement. One loses a spouse, and depending on that person’s social support and nature of relationships it can influence their health. It is all about </w:t>
      </w:r>
      <w:r w:rsidRPr="00C722B6">
        <w:rPr>
          <w:highlight w:val="yellow"/>
        </w:rPr>
        <w:t>social inclusion/exclusion</w:t>
      </w:r>
      <w:r>
        <w:t xml:space="preserve">, support and networks. Compensatory supports, or a social circle mitigates harm to health. The </w:t>
      </w:r>
      <w:proofErr w:type="spellStart"/>
      <w:r>
        <w:t>Susser’s</w:t>
      </w:r>
      <w:proofErr w:type="spellEnd"/>
      <w:r>
        <w:t xml:space="preserve"> suggested that a </w:t>
      </w:r>
      <w:proofErr w:type="spellStart"/>
      <w:r w:rsidRPr="00C722B6">
        <w:rPr>
          <w:highlight w:val="yellow"/>
        </w:rPr>
        <w:t>peron’s</w:t>
      </w:r>
      <w:proofErr w:type="spellEnd"/>
      <w:r w:rsidRPr="00C722B6">
        <w:rPr>
          <w:highlight w:val="yellow"/>
        </w:rPr>
        <w:t xml:space="preserve"> context and his or her environment</w:t>
      </w:r>
      <w:r>
        <w:t xml:space="preserve"> are critical variables. </w:t>
      </w:r>
      <w:r w:rsidRPr="00C722B6">
        <w:rPr>
          <w:highlight w:val="yellow"/>
        </w:rPr>
        <w:t>One must be aware of placebo, psychosomatic, and social epidemics.</w:t>
      </w:r>
      <w:r>
        <w:t xml:space="preserve"> For example, most people suffer pain and disability but the stress is not actually physical. Rather, it is derived from personality characteristics that result from the context in life that affects it. </w:t>
      </w:r>
    </w:p>
    <w:p w:rsidR="00403B44" w:rsidRDefault="00403B44" w:rsidP="00403B44">
      <w:pPr>
        <w:jc w:val="both"/>
      </w:pPr>
      <w:r w:rsidRPr="00C722B6">
        <w:rPr>
          <w:highlight w:val="yellow"/>
        </w:rPr>
        <w:t>Psychology and neuro-endocrinology</w:t>
      </w:r>
      <w:r>
        <w:t xml:space="preserve"> boosted the field of social epidemiology. The field of neuroscience </w:t>
      </w:r>
      <w:r w:rsidRPr="00C722B6">
        <w:rPr>
          <w:highlight w:val="yellow"/>
        </w:rPr>
        <w:t>suggested that brain development and cognition was dependent on experience</w:t>
      </w:r>
      <w:r>
        <w:t>.</w:t>
      </w:r>
    </w:p>
    <w:p w:rsidR="00403B44" w:rsidRDefault="00403B44" w:rsidP="00403B44">
      <w:pPr>
        <w:jc w:val="both"/>
      </w:pPr>
      <w:r w:rsidRPr="00C722B6">
        <w:rPr>
          <w:highlight w:val="yellow"/>
        </w:rPr>
        <w:t>Social epidemiology has 4 features: population level perspective, social context of behaviour, multi-level analysis, and developmental perspective</w:t>
      </w:r>
      <w:r>
        <w:t>. Sound familiar? It is exactly what was missing the risk-factor model, and exactly what chapter 1 summary argues it doesn’t have and needs. It is really a question of how social networks influence individual health through health beliefs, attitudes, and actions. Therefore, individual level, population, and collective variables must all be analyzed. However, one must remember that experiences change opportunities throughout the course of life.</w:t>
      </w:r>
    </w:p>
    <w:p w:rsidR="00403B44" w:rsidRDefault="00403B44" w:rsidP="00403B44">
      <w:pPr>
        <w:jc w:val="both"/>
      </w:pPr>
      <w:r w:rsidRPr="00C722B6">
        <w:rPr>
          <w:highlight w:val="yellow"/>
        </w:rPr>
        <w:t>Population health itself, derived from the idea that health attributes are not categorical but rather points towards a distribution</w:t>
      </w:r>
      <w:r>
        <w:t xml:space="preserve">. It is a common range, </w:t>
      </w:r>
      <w:r w:rsidRPr="00C722B6">
        <w:rPr>
          <w:highlight w:val="yellow"/>
        </w:rPr>
        <w:t>no absolute</w:t>
      </w:r>
      <w:r>
        <w:t>. For example, when one measures blood pressure</w:t>
      </w:r>
      <w:r w:rsidRPr="00C722B6">
        <w:rPr>
          <w:highlight w:val="yellow"/>
        </w:rPr>
        <w:t>, high is relative to the distribution</w:t>
      </w:r>
      <w:r>
        <w:t xml:space="preserve"> across the population at hand. Furthermore, this suggest that few cases actually lay in the extreme ends of this bell curve and that </w:t>
      </w:r>
      <w:r w:rsidRPr="00C722B6">
        <w:rPr>
          <w:highlight w:val="yellow"/>
        </w:rPr>
        <w:t>concentrating efforts on bringing abnormal individuals back to normal makes little difference</w:t>
      </w:r>
      <w:r>
        <w:t xml:space="preserve"> to the overall health. Large populations always have more cases of disease in the average length, compared to extreme diseases in the small length. Basically, </w:t>
      </w:r>
      <w:r w:rsidRPr="00C722B6">
        <w:rPr>
          <w:highlight w:val="yellow"/>
        </w:rPr>
        <w:t>the idea is to shift the average of the population</w:t>
      </w:r>
      <w:r>
        <w:t xml:space="preserve"> in order to differentiate the burden of disease.</w:t>
      </w:r>
    </w:p>
    <w:p w:rsidR="00403B44" w:rsidRDefault="00403B44" w:rsidP="00403B44">
      <w:pPr>
        <w:jc w:val="both"/>
      </w:pPr>
      <w:r w:rsidRPr="00C722B6">
        <w:rPr>
          <w:highlight w:val="yellow"/>
        </w:rPr>
        <w:t xml:space="preserve">The paradox is that while treating high-risk is not beneficial to the population, treating the average </w:t>
      </w:r>
      <w:r w:rsidRPr="00C722B6">
        <w:rPr>
          <w:i/>
          <w:highlight w:val="yellow"/>
        </w:rPr>
        <w:t>population</w:t>
      </w:r>
      <w:r w:rsidRPr="00C722B6">
        <w:rPr>
          <w:highlight w:val="yellow"/>
        </w:rPr>
        <w:t xml:space="preserve"> may not affect the </w:t>
      </w:r>
      <w:r w:rsidRPr="00C722B6">
        <w:rPr>
          <w:i/>
          <w:highlight w:val="yellow"/>
        </w:rPr>
        <w:t>average individual</w:t>
      </w:r>
      <w:r w:rsidRPr="00C722B6">
        <w:rPr>
          <w:highlight w:val="yellow"/>
        </w:rPr>
        <w:t>.</w:t>
      </w:r>
      <w:r>
        <w:t xml:space="preserve"> For example, if one wants to move the average of road </w:t>
      </w:r>
      <w:r>
        <w:lastRenderedPageBreak/>
        <w:t xml:space="preserve">incidences, you can create road improvements to shift the bell curve left. However, it doesn’t really change the individual health at all, it was already low. However, in saying that </w:t>
      </w:r>
      <w:r w:rsidRPr="00C722B6">
        <w:rPr>
          <w:highlight w:val="yellow"/>
        </w:rPr>
        <w:t>population-based is still preferred because it is already generally hard to deem who is high risk</w:t>
      </w:r>
      <w:r>
        <w:t xml:space="preserve">. It doesn’t mean you rule out the high-risk, but it is </w:t>
      </w:r>
      <w:r w:rsidRPr="00C722B6">
        <w:rPr>
          <w:highlight w:val="yellow"/>
        </w:rPr>
        <w:t>feasible to cut down and reallocate resources</w:t>
      </w:r>
      <w:r>
        <w:t xml:space="preserve"> to other areas. It is </w:t>
      </w:r>
      <w:r w:rsidRPr="00C722B6">
        <w:rPr>
          <w:highlight w:val="yellow"/>
        </w:rPr>
        <w:t>most useful only to target high risks when high concentrated and cause-effect links are known</w:t>
      </w:r>
      <w:r>
        <w:t>. For example, HIV and AIDS are high in gay men and drug users. Changing behaviour at an individual level in this sense is more reasonable.</w:t>
      </w:r>
    </w:p>
    <w:p w:rsidR="00403B44" w:rsidRDefault="00403B44" w:rsidP="00403B44">
      <w:pPr>
        <w:jc w:val="both"/>
      </w:pPr>
      <w:r w:rsidRPr="00C722B6">
        <w:rPr>
          <w:highlight w:val="yellow"/>
        </w:rPr>
        <w:t>Principle conclusions of the criticism of individual-level analysis</w:t>
      </w:r>
      <w:r>
        <w:t xml:space="preserve"> are such that: </w:t>
      </w:r>
      <w:r w:rsidRPr="00C722B6">
        <w:rPr>
          <w:highlight w:val="yellow"/>
        </w:rPr>
        <w:t>High-risk are only a small proportion of total incidences, it fails to address the root case, it fails to understand behaviour due to a lack of social context, and fails to incorporate the concept of causality</w:t>
      </w:r>
      <w:r>
        <w:t xml:space="preserve">.  It </w:t>
      </w:r>
      <w:r w:rsidRPr="00C722B6">
        <w:rPr>
          <w:highlight w:val="yellow"/>
        </w:rPr>
        <w:t xml:space="preserve">fails to properly attribute risk </w:t>
      </w:r>
      <w:r w:rsidRPr="00C722B6">
        <w:rPr>
          <w:b/>
          <w:i/>
          <w:highlight w:val="yellow"/>
          <w:u w:val="single"/>
        </w:rPr>
        <w:t>probabilities</w:t>
      </w:r>
      <w:r w:rsidRPr="00C722B6">
        <w:rPr>
          <w:highlight w:val="yellow"/>
        </w:rPr>
        <w:t xml:space="preserve"> to populations and not individuals.</w:t>
      </w:r>
      <w:r>
        <w:t xml:space="preserve"> For example, a smoker population exhibits more deaths from lung cancer than a non-smoking one, thus it deems that smoking is a risk factor for lung cancer. This however, tells us nothing else. What is it about the other group that makes them smoke? Why they do they smoke? Why is there access to so much smoking in that area? What is the social context? It tells next to nothing about the individual’s risk itself of lung cancer, but rather just that smoking causes lung cancer. That’s it.</w:t>
      </w:r>
    </w:p>
    <w:p w:rsidR="00403B44" w:rsidRDefault="00403B44" w:rsidP="00403B44">
      <w:pPr>
        <w:jc w:val="both"/>
      </w:pPr>
      <w:r w:rsidRPr="00C722B6">
        <w:rPr>
          <w:highlight w:val="yellow"/>
        </w:rPr>
        <w:t>The Whitehall Studies were divided into 2 a</w:t>
      </w:r>
      <w:r>
        <w:t xml:space="preserve">nd are extremely interesting. They are a prospective cohort study, meaning overtime that studies changes in variables affecting health and probability of pathways of causality as a result. </w:t>
      </w:r>
      <w:r w:rsidRPr="00C722B6">
        <w:rPr>
          <w:highlight w:val="yellow"/>
        </w:rPr>
        <w:t>Whitehall 1</w:t>
      </w:r>
      <w:r>
        <w:t xml:space="preserve">, consisted of all men. The results were such that </w:t>
      </w:r>
      <w:r w:rsidRPr="00C722B6">
        <w:rPr>
          <w:highlight w:val="yellow"/>
        </w:rPr>
        <w:t>higher paid and higher status resulted in better health</w:t>
      </w:r>
      <w:r>
        <w:t xml:space="preserve">. </w:t>
      </w:r>
      <w:r w:rsidRPr="00C722B6">
        <w:rPr>
          <w:highlight w:val="yellow"/>
        </w:rPr>
        <w:t>Disease rates and risk factors were more common in lower status</w:t>
      </w:r>
      <w:r>
        <w:t xml:space="preserve">. It also noted that </w:t>
      </w:r>
      <w:r w:rsidRPr="00C722B6">
        <w:rPr>
          <w:highlight w:val="yellow"/>
        </w:rPr>
        <w:t>risk factors</w:t>
      </w:r>
      <w:r>
        <w:t xml:space="preserve"> such as BMI, physical activity, and smoking made a </w:t>
      </w:r>
      <w:r w:rsidRPr="00C722B6">
        <w:rPr>
          <w:highlight w:val="yellow"/>
        </w:rPr>
        <w:t>relatively small impact</w:t>
      </w:r>
      <w:r>
        <w:t xml:space="preserve"> of 25%. The </w:t>
      </w:r>
      <w:r w:rsidRPr="00C722B6">
        <w:rPr>
          <w:highlight w:val="yellow"/>
        </w:rPr>
        <w:t>largest impact was employment grade</w:t>
      </w:r>
      <w:r>
        <w:t xml:space="preserve"> and it charted a gradient in health. They noticed that every employment grade was associated with a notable change in health. </w:t>
      </w:r>
    </w:p>
    <w:p w:rsidR="00403B44" w:rsidRDefault="00403B44" w:rsidP="00403B44">
      <w:pPr>
        <w:jc w:val="both"/>
      </w:pPr>
      <w:r w:rsidRPr="00C722B6">
        <w:rPr>
          <w:highlight w:val="yellow"/>
        </w:rPr>
        <w:t>Whitehall 2</w:t>
      </w:r>
      <w:r>
        <w:t xml:space="preserve"> consisted of both genders, and noticed that </w:t>
      </w:r>
      <w:r w:rsidRPr="00C722B6">
        <w:rPr>
          <w:highlight w:val="yellow"/>
        </w:rPr>
        <w:t>job factors, specifically the control of work resulted in health changes. The less control, the less healthy.</w:t>
      </w:r>
      <w:r>
        <w:t xml:space="preserve"> Thereby exists a hierarchy in health.</w:t>
      </w:r>
    </w:p>
    <w:p w:rsidR="00403B44" w:rsidRDefault="00403B44" w:rsidP="00403B44">
      <w:pPr>
        <w:jc w:val="both"/>
      </w:pPr>
      <w:r w:rsidRPr="00C722B6">
        <w:rPr>
          <w:highlight w:val="yellow"/>
        </w:rPr>
        <w:t>The Black Report</w:t>
      </w:r>
      <w:r>
        <w:t xml:space="preserve"> was unfortunately dismissed at the time, but what it achieved was </w:t>
      </w:r>
      <w:r w:rsidRPr="00C722B6">
        <w:rPr>
          <w:highlight w:val="yellow"/>
        </w:rPr>
        <w:t>it studied health inequalities,</w:t>
      </w:r>
      <w:r>
        <w:t xml:space="preserve"> specifically the </w:t>
      </w:r>
      <w:r w:rsidRPr="00C722B6">
        <w:rPr>
          <w:highlight w:val="yellow"/>
        </w:rPr>
        <w:t>gap in life expectancies compared to the poor and rich in Britain</w:t>
      </w:r>
      <w:r>
        <w:t xml:space="preserve">. The Black Report noted </w:t>
      </w:r>
      <w:r w:rsidRPr="00C722B6">
        <w:rPr>
          <w:highlight w:val="yellow"/>
        </w:rPr>
        <w:t>that it was a huge and growing gap.</w:t>
      </w:r>
    </w:p>
    <w:p w:rsidR="00403B44" w:rsidRDefault="00403B44" w:rsidP="00403B44">
      <w:pPr>
        <w:jc w:val="both"/>
      </w:pPr>
      <w:r>
        <w:t xml:space="preserve">Later, </w:t>
      </w:r>
      <w:r w:rsidR="001B15EE" w:rsidRPr="00C722B6">
        <w:rPr>
          <w:highlight w:val="yellow"/>
        </w:rPr>
        <w:t xml:space="preserve">Wilkinson discovered that </w:t>
      </w:r>
      <w:r w:rsidRPr="00C722B6">
        <w:rPr>
          <w:highlight w:val="yellow"/>
        </w:rPr>
        <w:t>health disparities were linked with socioeconomic variables and morality rates.</w:t>
      </w:r>
      <w:r>
        <w:t xml:space="preserve"> The OECD </w:t>
      </w:r>
      <w:r w:rsidR="00AE4DFB">
        <w:t>countries</w:t>
      </w:r>
      <w:r>
        <w:t xml:space="preserve"> w</w:t>
      </w:r>
      <w:r w:rsidR="00AE4DFB">
        <w:t>ere</w:t>
      </w:r>
      <w:r>
        <w:t xml:space="preserve"> used as an experiment, and noticed that </w:t>
      </w:r>
      <w:r w:rsidRPr="00C722B6">
        <w:rPr>
          <w:highlight w:val="yellow"/>
        </w:rPr>
        <w:t>the more equal a place was, the healthier it was</w:t>
      </w:r>
      <w:r>
        <w:t xml:space="preserve">. </w:t>
      </w:r>
      <w:r w:rsidRPr="00C722B6">
        <w:rPr>
          <w:highlight w:val="yellow"/>
        </w:rPr>
        <w:t>Degree of inequality and income of poor, influenced health</w:t>
      </w:r>
      <w:r w:rsidR="00AE4DFB" w:rsidRPr="00C722B6">
        <w:rPr>
          <w:highlight w:val="yellow"/>
        </w:rPr>
        <w:t xml:space="preserve"> and life expectancy</w:t>
      </w:r>
      <w:r>
        <w:t xml:space="preserve">. However, the measurement of how income is shared within classes done by the first study was poor. That year’s data, different countries, and measurement methods yielded slightly different results. However, the point still stood </w:t>
      </w:r>
      <w:r w:rsidRPr="00C722B6">
        <w:rPr>
          <w:highlight w:val="yellow"/>
        </w:rPr>
        <w:t>that life and health were determined by social position</w:t>
      </w:r>
      <w:r>
        <w:t xml:space="preserve"> and that the </w:t>
      </w:r>
      <w:r w:rsidRPr="00C722B6">
        <w:rPr>
          <w:highlight w:val="yellow"/>
        </w:rPr>
        <w:t>effect of it was significantly larger</w:t>
      </w:r>
      <w:r>
        <w:t xml:space="preserve"> than anyone thought.</w:t>
      </w:r>
    </w:p>
    <w:p w:rsidR="00403B44" w:rsidRDefault="00403B44" w:rsidP="00403B44">
      <w:pPr>
        <w:jc w:val="both"/>
      </w:pPr>
      <w:r>
        <w:t>The main point of those 3 studies, lo</w:t>
      </w:r>
      <w:r w:rsidR="00C722B6">
        <w:t>o</w:t>
      </w:r>
      <w:r>
        <w:t xml:space="preserve">ked at the </w:t>
      </w:r>
      <w:r w:rsidRPr="00C722B6">
        <w:rPr>
          <w:highlight w:val="yellow"/>
        </w:rPr>
        <w:t>gap between higher and lower levels of hierarchy.</w:t>
      </w:r>
    </w:p>
    <w:p w:rsidR="00403B44" w:rsidRDefault="00403B44" w:rsidP="00403B44">
      <w:pPr>
        <w:jc w:val="both"/>
      </w:pPr>
      <w:r w:rsidRPr="00C722B6">
        <w:rPr>
          <w:highlight w:val="yellow"/>
        </w:rPr>
        <w:t>The educational position of parents was also found to be influential</w:t>
      </w:r>
      <w:r>
        <w:t xml:space="preserve"> on the likelihood of a child obtaining further education, thus further supporting the notion of hierarchy.</w:t>
      </w:r>
    </w:p>
    <w:p w:rsidR="00403B44" w:rsidRDefault="00403B44" w:rsidP="00403B44">
      <w:pPr>
        <w:jc w:val="both"/>
      </w:pPr>
      <w:r w:rsidRPr="00C722B6">
        <w:rPr>
          <w:highlight w:val="yellow"/>
        </w:rPr>
        <w:t>Materialist theory is the idea that health rests on resources available to an individual and the use of it</w:t>
      </w:r>
      <w:r>
        <w:t xml:space="preserve">. </w:t>
      </w:r>
      <w:r w:rsidRPr="00C722B6">
        <w:rPr>
          <w:highlight w:val="yellow"/>
        </w:rPr>
        <w:t>Equal affluent societies will h</w:t>
      </w:r>
      <w:bookmarkStart w:id="0" w:name="_GoBack"/>
      <w:bookmarkEnd w:id="0"/>
      <w:r w:rsidRPr="00C722B6">
        <w:rPr>
          <w:highlight w:val="yellow"/>
        </w:rPr>
        <w:t>ave better health and also received a notion of the concept of diminishing marginal returns.</w:t>
      </w:r>
      <w:r>
        <w:t xml:space="preserve"> At a certain point, more resources actually made little to no benefit to an individual and </w:t>
      </w:r>
      <w:r>
        <w:lastRenderedPageBreak/>
        <w:t xml:space="preserve">that reallocating those resources to lesser off becomes more beneficial. </w:t>
      </w:r>
      <w:r w:rsidRPr="00C722B6">
        <w:rPr>
          <w:highlight w:val="yellow"/>
        </w:rPr>
        <w:t>Evening income distribution</w:t>
      </w:r>
      <w:r>
        <w:t xml:space="preserve"> benefits the lower income classes more. </w:t>
      </w:r>
    </w:p>
    <w:p w:rsidR="00403B44" w:rsidRDefault="00403B44" w:rsidP="00403B44">
      <w:pPr>
        <w:jc w:val="both"/>
      </w:pPr>
      <w:r w:rsidRPr="00C722B6">
        <w:rPr>
          <w:highlight w:val="yellow"/>
        </w:rPr>
        <w:t>Neo-materialist hypothesis grew on this</w:t>
      </w:r>
      <w:r>
        <w:t xml:space="preserve"> and examined Canada and the US. It states that the Canada has better health, as a result of communal, public resources, and health care mitigated the income inequality amongst the population. The amounts of high level public goods were greater than the US. It also notes, that tax policies work to mitigate inequality as well. In order words, the hypothesis is that </w:t>
      </w:r>
      <w:r w:rsidRPr="00FB7AF1">
        <w:rPr>
          <w:highlight w:val="yellow"/>
        </w:rPr>
        <w:t>contextual features, public goods, and policies work to mitigate inequality and that in turn results in better heal</w:t>
      </w:r>
      <w:r>
        <w:t>th.</w:t>
      </w:r>
    </w:p>
    <w:p w:rsidR="00403B44" w:rsidRDefault="00403B44" w:rsidP="00403B44">
      <w:pPr>
        <w:jc w:val="both"/>
      </w:pPr>
      <w:r w:rsidRPr="00FB7AF1">
        <w:rPr>
          <w:highlight w:val="yellow"/>
        </w:rPr>
        <w:t>Psychosocial theory is the idea of social hierarchies</w:t>
      </w:r>
      <w:r>
        <w:t xml:space="preserve">. </w:t>
      </w:r>
      <w:r w:rsidRPr="00FB7AF1">
        <w:rPr>
          <w:highlight w:val="yellow"/>
        </w:rPr>
        <w:t>The bigger the gaps, the poorer the health</w:t>
      </w:r>
      <w:r>
        <w:t xml:space="preserve">. Places of </w:t>
      </w:r>
      <w:r w:rsidRPr="00FB7AF1">
        <w:rPr>
          <w:highlight w:val="yellow"/>
        </w:rPr>
        <w:t>steep hierarchical social networks yielded low co-operation, a sense of anti-social and solidity behaviour</w:t>
      </w:r>
      <w:r>
        <w:t xml:space="preserve"> which led to more crime and less secure individuals. This </w:t>
      </w:r>
      <w:r w:rsidRPr="00FB7AF1">
        <w:rPr>
          <w:highlight w:val="yellow"/>
        </w:rPr>
        <w:t>then leads to elevated stress</w:t>
      </w:r>
      <w:r>
        <w:t>.</w:t>
      </w:r>
    </w:p>
    <w:p w:rsidR="00403B44" w:rsidRDefault="00403B44" w:rsidP="00403B44">
      <w:pPr>
        <w:jc w:val="both"/>
      </w:pPr>
      <w:r>
        <w:t xml:space="preserve">Psychosocial hypothesis suggests that </w:t>
      </w:r>
      <w:r w:rsidRPr="00FB7AF1">
        <w:rPr>
          <w:highlight w:val="yellow"/>
        </w:rPr>
        <w:t>stress arise in individuals drive health.</w:t>
      </w:r>
      <w:r>
        <w:t xml:space="preserve"> </w:t>
      </w:r>
    </w:p>
    <w:p w:rsidR="00403B44" w:rsidRPr="0060578E" w:rsidRDefault="00403B44" w:rsidP="00403B44">
      <w:pPr>
        <w:jc w:val="both"/>
      </w:pPr>
      <w:r>
        <w:t xml:space="preserve">These theories led to a very interesting conclusion. </w:t>
      </w:r>
      <w:r w:rsidRPr="00FB7AF1">
        <w:rPr>
          <w:highlight w:val="yellow"/>
        </w:rPr>
        <w:t>Poorer countries were more susceptible to material differences, infectious and parasitic diseases</w:t>
      </w:r>
      <w:r>
        <w:t xml:space="preserve">. </w:t>
      </w:r>
      <w:r w:rsidRPr="00FB7AF1">
        <w:rPr>
          <w:highlight w:val="yellow"/>
        </w:rPr>
        <w:t>When they cross the epidemiologic transition, they become more affluent and now receive chronic diseases instead</w:t>
      </w:r>
      <w:r>
        <w:t>. This shift a</w:t>
      </w:r>
      <w:r w:rsidRPr="00FB7AF1">
        <w:rPr>
          <w:highlight w:val="yellow"/>
        </w:rPr>
        <w:t>lso shifts the materialistic differences to social differences</w:t>
      </w:r>
      <w:r>
        <w:t xml:space="preserve">. It basically notes that </w:t>
      </w:r>
      <w:r w:rsidRPr="00FB7AF1">
        <w:rPr>
          <w:highlight w:val="yellow"/>
        </w:rPr>
        <w:t>infectious diseases relate to material disadvantages, while chronic diseases related to social disadvantages.</w:t>
      </w:r>
      <w:r>
        <w:t xml:space="preserve"> </w:t>
      </w:r>
    </w:p>
    <w:p w:rsidR="00E84C58" w:rsidRPr="00FB7AF1" w:rsidRDefault="00837A24" w:rsidP="00E618DA">
      <w:pPr>
        <w:pStyle w:val="ListParagraph"/>
        <w:numPr>
          <w:ilvl w:val="0"/>
          <w:numId w:val="1"/>
        </w:numPr>
        <w:jc w:val="both"/>
        <w:rPr>
          <w:highlight w:val="yellow"/>
        </w:rPr>
      </w:pPr>
      <w:r w:rsidRPr="00FB7AF1">
        <w:rPr>
          <w:highlight w:val="yellow"/>
        </w:rPr>
        <w:t>Focus on not treating symptoms/the obvious but look at solutions that can mitigate it.</w:t>
      </w:r>
    </w:p>
    <w:p w:rsidR="00837A24" w:rsidRDefault="00837A24" w:rsidP="00E618DA">
      <w:pPr>
        <w:pStyle w:val="ListParagraph"/>
        <w:numPr>
          <w:ilvl w:val="0"/>
          <w:numId w:val="1"/>
        </w:numPr>
        <w:jc w:val="both"/>
      </w:pPr>
      <w:r>
        <w:t>Gap between richest and poorest = as a population affects it at the country level.</w:t>
      </w:r>
    </w:p>
    <w:p w:rsidR="00837A24" w:rsidRPr="00CF3D79" w:rsidRDefault="00837A24" w:rsidP="00E618DA">
      <w:pPr>
        <w:pStyle w:val="ListParagraph"/>
        <w:numPr>
          <w:ilvl w:val="0"/>
          <w:numId w:val="1"/>
        </w:numPr>
        <w:jc w:val="both"/>
      </w:pPr>
    </w:p>
    <w:sectPr w:rsidR="00837A24" w:rsidRPr="00CF3D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C22CEE"/>
    <w:multiLevelType w:val="hybridMultilevel"/>
    <w:tmpl w:val="E452D6D4"/>
    <w:lvl w:ilvl="0" w:tplc="5016EED4">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E5"/>
    <w:rsid w:val="001B15EE"/>
    <w:rsid w:val="002E21D4"/>
    <w:rsid w:val="003F6698"/>
    <w:rsid w:val="00403B44"/>
    <w:rsid w:val="005B2DBB"/>
    <w:rsid w:val="006A38AE"/>
    <w:rsid w:val="007C1CA0"/>
    <w:rsid w:val="00837A24"/>
    <w:rsid w:val="008E6CC9"/>
    <w:rsid w:val="00AE4DFB"/>
    <w:rsid w:val="00C722B6"/>
    <w:rsid w:val="00CF3D79"/>
    <w:rsid w:val="00D570C1"/>
    <w:rsid w:val="00D57150"/>
    <w:rsid w:val="00E618DA"/>
    <w:rsid w:val="00E84C58"/>
    <w:rsid w:val="00FA29CD"/>
    <w:rsid w:val="00FB0BF1"/>
    <w:rsid w:val="00FB7AF1"/>
    <w:rsid w:val="00FF21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640AE"/>
  <w15:chartTrackingRefBased/>
  <w15:docId w15:val="{9DD758D1-9B5D-4641-8A38-FBC2858B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6</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 Mario Le</dc:creator>
  <cp:keywords/>
  <dc:description/>
  <cp:lastModifiedBy>Dat Mario Le</cp:lastModifiedBy>
  <cp:revision>7</cp:revision>
  <dcterms:created xsi:type="dcterms:W3CDTF">2017-09-13T16:04:00Z</dcterms:created>
  <dcterms:modified xsi:type="dcterms:W3CDTF">2017-09-24T00:34:00Z</dcterms:modified>
</cp:coreProperties>
</file>