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56CA8" w14:textId="037A3606" w:rsidR="008712FC" w:rsidRPr="00465CEA" w:rsidRDefault="00073E90" w:rsidP="008712FC">
      <w:pPr>
        <w:pStyle w:val="NormalWeb"/>
        <w:spacing w:before="0" w:beforeAutospacing="0" w:after="0" w:afterAutospacing="0"/>
        <w:ind w:left="360" w:hanging="360"/>
        <w:jc w:val="center"/>
        <w:rPr>
          <w:rFonts w:asciiTheme="minorHAnsi" w:hAnsiTheme="minorHAnsi"/>
          <w:b/>
          <w:color w:val="000000"/>
        </w:rPr>
      </w:pPr>
      <w:r>
        <w:rPr>
          <w:rFonts w:asciiTheme="minorHAnsi" w:hAnsiTheme="minorHAnsi"/>
          <w:b/>
          <w:color w:val="000000"/>
        </w:rPr>
        <w:t>Lecture 20</w:t>
      </w:r>
    </w:p>
    <w:p w14:paraId="29D6632B" w14:textId="77777777" w:rsidR="008712FC" w:rsidRPr="00465CEA" w:rsidRDefault="008712FC" w:rsidP="00157D76">
      <w:pPr>
        <w:pStyle w:val="NormalWeb"/>
        <w:spacing w:before="0" w:beforeAutospacing="0" w:after="0" w:afterAutospacing="0"/>
        <w:ind w:left="360" w:hanging="360"/>
        <w:rPr>
          <w:rFonts w:asciiTheme="minorHAnsi" w:hAnsiTheme="minorHAnsi"/>
          <w:color w:val="000000"/>
        </w:rPr>
      </w:pPr>
    </w:p>
    <w:p w14:paraId="0DB9692B" w14:textId="77777777" w:rsidR="00157D76" w:rsidRPr="00465CEA" w:rsidRDefault="00157D76" w:rsidP="00157D76">
      <w:pPr>
        <w:pStyle w:val="NormalWeb"/>
        <w:spacing w:before="0" w:beforeAutospacing="0" w:after="0" w:afterAutospacing="0"/>
        <w:ind w:left="360" w:hanging="360"/>
        <w:rPr>
          <w:rFonts w:asciiTheme="minorHAnsi" w:hAnsiTheme="minorHAnsi"/>
          <w:color w:val="000000"/>
          <w:u w:val="single"/>
        </w:rPr>
      </w:pPr>
      <w:r w:rsidRPr="00465CEA">
        <w:rPr>
          <w:rFonts w:asciiTheme="minorHAnsi" w:hAnsiTheme="minorHAnsi"/>
          <w:color w:val="000000"/>
        </w:rPr>
        <w:t> </w:t>
      </w:r>
    </w:p>
    <w:p w14:paraId="0DBE4112" w14:textId="5E90C13B" w:rsidR="00157D76" w:rsidRPr="00465CEA" w:rsidRDefault="00BB0818" w:rsidP="00BB0818">
      <w:pPr>
        <w:pStyle w:val="NormalWeb"/>
        <w:spacing w:before="0" w:beforeAutospacing="0" w:after="0" w:afterAutospacing="0"/>
        <w:rPr>
          <w:rFonts w:asciiTheme="minorHAnsi" w:hAnsiTheme="minorHAnsi"/>
          <w:b/>
          <w:color w:val="000000"/>
          <w:u w:val="single"/>
        </w:rPr>
      </w:pPr>
      <w:r w:rsidRPr="00465CEA">
        <w:rPr>
          <w:rFonts w:asciiTheme="minorHAnsi" w:hAnsiTheme="minorHAnsi"/>
          <w:b/>
          <w:color w:val="000000"/>
          <w:u w:val="single"/>
        </w:rPr>
        <w:t>Outcomes</w:t>
      </w:r>
    </w:p>
    <w:p w14:paraId="688A8126" w14:textId="77777777" w:rsidR="0078512F" w:rsidRPr="00465CEA" w:rsidRDefault="0078512F" w:rsidP="0078512F">
      <w:pPr>
        <w:rPr>
          <w:rFonts w:asciiTheme="minorHAnsi" w:hAnsiTheme="minorHAnsi"/>
          <w:b/>
          <w:color w:val="000000"/>
          <w:u w:val="single"/>
        </w:rPr>
      </w:pPr>
    </w:p>
    <w:p w14:paraId="12545050" w14:textId="2FEB5337" w:rsidR="00073E90" w:rsidRDefault="00A90222" w:rsidP="00A90222">
      <w:pPr>
        <w:contextualSpacing/>
        <w:rPr>
          <w:rFonts w:asciiTheme="minorHAnsi" w:hAnsiTheme="minorHAnsi"/>
          <w:b/>
        </w:rPr>
      </w:pPr>
      <w:r w:rsidRPr="00073E90">
        <w:rPr>
          <w:rFonts w:asciiTheme="minorHAnsi" w:hAnsiTheme="minorHAnsi"/>
          <w:b/>
        </w:rPr>
        <w:t>Distinction between pa</w:t>
      </w:r>
      <w:r>
        <w:rPr>
          <w:rFonts w:asciiTheme="minorHAnsi" w:hAnsiTheme="minorHAnsi"/>
          <w:b/>
        </w:rPr>
        <w:t>rallelism and convergence, and </w:t>
      </w:r>
      <w:r w:rsidRPr="00073E90">
        <w:rPr>
          <w:rFonts w:asciiTheme="minorHAnsi" w:hAnsiTheme="minorHAnsi"/>
          <w:b/>
        </w:rPr>
        <w:t>how both of these differ from homologous similarities</w:t>
      </w:r>
      <w:r>
        <w:rPr>
          <w:rFonts w:asciiTheme="minorHAnsi" w:hAnsiTheme="minorHAnsi"/>
          <w:b/>
        </w:rPr>
        <w:t>?</w:t>
      </w:r>
    </w:p>
    <w:p w14:paraId="69F685DB" w14:textId="77777777" w:rsidR="00C62701" w:rsidRDefault="00C62701" w:rsidP="00C62701">
      <w:pPr>
        <w:pStyle w:val="ListParagraph"/>
        <w:numPr>
          <w:ilvl w:val="0"/>
          <w:numId w:val="37"/>
        </w:numPr>
        <w:rPr>
          <w:rFonts w:eastAsia="Times New Roman"/>
        </w:rPr>
      </w:pPr>
      <w:r>
        <w:rPr>
          <w:rFonts w:eastAsia="Times New Roman"/>
        </w:rPr>
        <w:t>Example - evolution of f</w:t>
      </w:r>
      <w:r>
        <w:rPr>
          <w:rFonts w:eastAsia="Times New Roman"/>
        </w:rPr>
        <w:t xml:space="preserve">light: parallel or convergent? </w:t>
      </w:r>
    </w:p>
    <w:p w14:paraId="1F310CB5" w14:textId="77777777" w:rsidR="00C62701" w:rsidRDefault="00C62701" w:rsidP="00C62701">
      <w:pPr>
        <w:pStyle w:val="ListParagraph"/>
        <w:numPr>
          <w:ilvl w:val="0"/>
          <w:numId w:val="37"/>
        </w:numPr>
        <w:rPr>
          <w:rFonts w:eastAsia="Times New Roman"/>
        </w:rPr>
      </w:pPr>
      <w:r>
        <w:rPr>
          <w:rFonts w:eastAsia="Times New Roman"/>
        </w:rPr>
        <w:t xml:space="preserve"> If they look the same, are they closely related in an evolutionary sense?</w:t>
      </w:r>
      <w:r>
        <w:rPr>
          <w:rFonts w:eastAsia="Times New Roman"/>
        </w:rPr>
        <w:t xml:space="preserve"> </w:t>
      </w:r>
    </w:p>
    <w:p w14:paraId="21D0A0D6" w14:textId="77777777" w:rsidR="00C62701" w:rsidRDefault="00C62701" w:rsidP="00C62701">
      <w:pPr>
        <w:pStyle w:val="ListParagraph"/>
        <w:numPr>
          <w:ilvl w:val="0"/>
          <w:numId w:val="37"/>
        </w:numPr>
        <w:rPr>
          <w:rFonts w:eastAsia="Times New Roman"/>
        </w:rPr>
      </w:pPr>
      <w:r>
        <w:rPr>
          <w:rFonts w:eastAsia="Times New Roman"/>
        </w:rPr>
        <w:t>There is a tendency among organisms living under the same conditions</w:t>
      </w:r>
      <w:r>
        <w:rPr>
          <w:rFonts w:eastAsia="Times New Roman"/>
        </w:rPr>
        <w:t xml:space="preserve"> to develop similar body forms </w:t>
      </w:r>
    </w:p>
    <w:p w14:paraId="253B5EEF" w14:textId="77777777" w:rsidR="00C62701" w:rsidRDefault="00C62701" w:rsidP="00C62701">
      <w:pPr>
        <w:pStyle w:val="ListParagraph"/>
        <w:numPr>
          <w:ilvl w:val="0"/>
          <w:numId w:val="37"/>
        </w:numPr>
        <w:rPr>
          <w:rFonts w:eastAsia="Times New Roman"/>
        </w:rPr>
      </w:pPr>
      <w:r>
        <w:rPr>
          <w:rFonts w:eastAsia="Times New Roman"/>
        </w:rPr>
        <w:t xml:space="preserve"> Can be called parallel or convergent evolution, depending on the evolutionary relatedn</w:t>
      </w:r>
      <w:r>
        <w:rPr>
          <w:rFonts w:eastAsia="Times New Roman"/>
        </w:rPr>
        <w:t xml:space="preserve">ess of the organisms involved </w:t>
      </w:r>
    </w:p>
    <w:p w14:paraId="4467FD71" w14:textId="326E1233" w:rsidR="00C62701" w:rsidRPr="00C62701" w:rsidRDefault="00C62701" w:rsidP="00C62701">
      <w:pPr>
        <w:pStyle w:val="ListParagraph"/>
        <w:numPr>
          <w:ilvl w:val="0"/>
          <w:numId w:val="37"/>
        </w:numPr>
        <w:rPr>
          <w:rFonts w:eastAsia="Times New Roman"/>
        </w:rPr>
      </w:pPr>
      <w:r>
        <w:rPr>
          <w:rFonts w:eastAsia="Times New Roman"/>
        </w:rPr>
        <w:t xml:space="preserve">Convergent when organisms are </w:t>
      </w:r>
      <w:r>
        <w:rPr>
          <w:rFonts w:eastAsia="Times New Roman"/>
        </w:rPr>
        <w:t>phylogenetically</w:t>
      </w:r>
      <w:r>
        <w:rPr>
          <w:rFonts w:eastAsia="Times New Roman"/>
        </w:rPr>
        <w:t xml:space="preserve"> distant, </w:t>
      </w:r>
      <w:r>
        <w:rPr>
          <w:rFonts w:eastAsia="Times New Roman"/>
        </w:rPr>
        <w:t>parallel</w:t>
      </w:r>
      <w:r>
        <w:rPr>
          <w:rFonts w:eastAsia="Times New Roman"/>
        </w:rPr>
        <w:t xml:space="preserve"> when closely related</w:t>
      </w:r>
    </w:p>
    <w:p w14:paraId="7A517650" w14:textId="77777777" w:rsidR="00C62701" w:rsidRPr="00073E90" w:rsidRDefault="00C62701" w:rsidP="00A90222">
      <w:pPr>
        <w:contextualSpacing/>
        <w:rPr>
          <w:rFonts w:asciiTheme="minorHAnsi" w:hAnsiTheme="minorHAnsi"/>
          <w:b/>
        </w:rPr>
      </w:pPr>
    </w:p>
    <w:p w14:paraId="4799B7C6" w14:textId="71E43826" w:rsidR="00073E90" w:rsidRDefault="00A90222" w:rsidP="00A90222">
      <w:pPr>
        <w:contextualSpacing/>
        <w:rPr>
          <w:rFonts w:asciiTheme="minorHAnsi" w:hAnsiTheme="minorHAnsi"/>
          <w:b/>
        </w:rPr>
      </w:pPr>
      <w:r w:rsidRPr="00073E90">
        <w:rPr>
          <w:rFonts w:asciiTheme="minorHAnsi" w:hAnsiTheme="minorHAnsi"/>
          <w:b/>
        </w:rPr>
        <w:t>Whether carnivorous plants have likely ev</w:t>
      </w:r>
      <w:r w:rsidR="00073E90" w:rsidRPr="00073E90">
        <w:rPr>
          <w:rFonts w:asciiTheme="minorHAnsi" w:hAnsiTheme="minorHAnsi"/>
          <w:b/>
        </w:rPr>
        <w:t>olved once or multiple times, and thus whether this trait is homologous or homoplasious</w:t>
      </w:r>
      <w:r>
        <w:rPr>
          <w:rFonts w:asciiTheme="minorHAnsi" w:hAnsiTheme="minorHAnsi"/>
          <w:b/>
        </w:rPr>
        <w:t>?</w:t>
      </w:r>
    </w:p>
    <w:p w14:paraId="2B6FB7BE" w14:textId="286AD935" w:rsidR="00C62701" w:rsidRPr="00C62701" w:rsidRDefault="00C62701" w:rsidP="00C62701">
      <w:pPr>
        <w:pStyle w:val="ListParagraph"/>
        <w:numPr>
          <w:ilvl w:val="0"/>
          <w:numId w:val="37"/>
        </w:numPr>
        <w:rPr>
          <w:rFonts w:ascii="Times New Roman" w:eastAsia="Times New Roman" w:hAnsi="Times New Roman" w:cs="Times New Roman"/>
        </w:rPr>
      </w:pPr>
      <w:r w:rsidRPr="00C62701">
        <w:rPr>
          <w:rFonts w:eastAsia="Times New Roman"/>
        </w:rPr>
        <w:t>Plants trap insects in places where nitrogen supply is low</w:t>
      </w:r>
    </w:p>
    <w:p w14:paraId="68FCE65B" w14:textId="479C95FB" w:rsidR="00890873" w:rsidRPr="00890873" w:rsidRDefault="00C62701" w:rsidP="00540762">
      <w:pPr>
        <w:pStyle w:val="ListParagraph"/>
        <w:numPr>
          <w:ilvl w:val="0"/>
          <w:numId w:val="37"/>
        </w:numPr>
        <w:rPr>
          <w:rFonts w:ascii="Times New Roman" w:eastAsia="Times New Roman" w:hAnsi="Times New Roman" w:cs="Times New Roman"/>
        </w:rPr>
      </w:pPr>
      <w:r w:rsidRPr="00890873">
        <w:rPr>
          <w:rFonts w:eastAsia="Times New Roman"/>
        </w:rPr>
        <w:t>For the most part, carnivorous plants d</w:t>
      </w:r>
      <w:r w:rsidRPr="00890873">
        <w:rPr>
          <w:rFonts w:eastAsia="Times New Roman"/>
        </w:rPr>
        <w:t>o not share a common ancestor</w:t>
      </w:r>
      <w:r w:rsidR="00890873">
        <w:rPr>
          <w:rFonts w:eastAsia="Times New Roman"/>
        </w:rPr>
        <w:t>, with the different species of carnivorous plants having evolved to become carnivores several times</w:t>
      </w:r>
      <w:bookmarkStart w:id="0" w:name="_GoBack"/>
      <w:bookmarkEnd w:id="0"/>
    </w:p>
    <w:p w14:paraId="61756733" w14:textId="491E1829" w:rsidR="00C62701" w:rsidRPr="00890873" w:rsidRDefault="00C62701" w:rsidP="00540762">
      <w:pPr>
        <w:pStyle w:val="ListParagraph"/>
        <w:numPr>
          <w:ilvl w:val="0"/>
          <w:numId w:val="37"/>
        </w:numPr>
        <w:rPr>
          <w:rFonts w:ascii="Times New Roman" w:eastAsia="Times New Roman" w:hAnsi="Times New Roman" w:cs="Times New Roman"/>
        </w:rPr>
      </w:pPr>
      <w:r w:rsidRPr="00890873">
        <w:rPr>
          <w:rFonts w:eastAsia="Times New Roman"/>
        </w:rPr>
        <w:t>This trait is homoplasious Homoplasious/analogous traits are shared by a set of species but not pre</w:t>
      </w:r>
      <w:r w:rsidRPr="00890873">
        <w:rPr>
          <w:rFonts w:eastAsia="Times New Roman"/>
        </w:rPr>
        <w:t xml:space="preserve">sent in their common ancestor </w:t>
      </w:r>
    </w:p>
    <w:p w14:paraId="78F7795A" w14:textId="15B82B29" w:rsidR="00C62701" w:rsidRPr="00C62701" w:rsidRDefault="00C62701" w:rsidP="00C62701">
      <w:pPr>
        <w:pStyle w:val="ListParagraph"/>
        <w:numPr>
          <w:ilvl w:val="0"/>
          <w:numId w:val="37"/>
        </w:numPr>
        <w:rPr>
          <w:rFonts w:ascii="Times New Roman" w:eastAsia="Times New Roman" w:hAnsi="Times New Roman" w:cs="Times New Roman"/>
        </w:rPr>
      </w:pPr>
      <w:r w:rsidRPr="00C62701">
        <w:rPr>
          <w:rFonts w:eastAsia="Times New Roman"/>
        </w:rPr>
        <w:t>Convergent</w:t>
      </w:r>
      <w:r w:rsidR="00890873">
        <w:rPr>
          <w:rFonts w:eastAsia="Times New Roman"/>
        </w:rPr>
        <w:t xml:space="preserve"> evolution</w:t>
      </w:r>
    </w:p>
    <w:p w14:paraId="6472B9D5" w14:textId="3AEDDD99" w:rsidR="00C62701" w:rsidRPr="00C62701" w:rsidRDefault="00C62701" w:rsidP="00C62701">
      <w:pPr>
        <w:pStyle w:val="ListParagraph"/>
        <w:numPr>
          <w:ilvl w:val="0"/>
          <w:numId w:val="37"/>
        </w:numPr>
        <w:rPr>
          <w:b/>
        </w:rPr>
      </w:pPr>
    </w:p>
    <w:p w14:paraId="7A3990E7" w14:textId="669E198F" w:rsidR="00073E90" w:rsidRDefault="00A90222" w:rsidP="00A90222">
      <w:pPr>
        <w:contextualSpacing/>
        <w:rPr>
          <w:rFonts w:asciiTheme="minorHAnsi" w:hAnsiTheme="minorHAnsi"/>
          <w:b/>
        </w:rPr>
      </w:pPr>
      <w:r w:rsidRPr="00073E90">
        <w:rPr>
          <w:rFonts w:asciiTheme="minorHAnsi" w:hAnsiTheme="minorHAnsi"/>
          <w:b/>
        </w:rPr>
        <w:t>How the principle of parsimony informs outgroup analysis and helps ide</w:t>
      </w:r>
      <w:r>
        <w:rPr>
          <w:rFonts w:asciiTheme="minorHAnsi" w:hAnsiTheme="minorHAnsi"/>
          <w:b/>
        </w:rPr>
        <w:t>ntify the most likely phylogenetic tree?</w:t>
      </w:r>
    </w:p>
    <w:p w14:paraId="5B4AFB78" w14:textId="52A5B873" w:rsidR="00A90222" w:rsidRPr="00CA620F" w:rsidRDefault="00A90222" w:rsidP="00A90222">
      <w:pPr>
        <w:pStyle w:val="ListParagraph"/>
        <w:numPr>
          <w:ilvl w:val="0"/>
          <w:numId w:val="36"/>
        </w:numPr>
        <w:rPr>
          <w:b/>
        </w:rPr>
      </w:pPr>
      <w:r>
        <w:t>Whichever tree requires the fewest evolutionary changes (gains or losses of a trait is probably correct)</w:t>
      </w:r>
      <w:r w:rsidR="00CA620F">
        <w:t xml:space="preserve">; the simplest explanation is usually the best, so whichever phylogenetic tree requires the fewest evolutionary changes is the one that’s the most parsimonious </w:t>
      </w:r>
    </w:p>
    <w:p w14:paraId="5EE881AE" w14:textId="66FA92FB" w:rsidR="00CA620F" w:rsidRPr="00990FD6" w:rsidRDefault="00CA620F" w:rsidP="00A90222">
      <w:pPr>
        <w:pStyle w:val="ListParagraph"/>
        <w:numPr>
          <w:ilvl w:val="0"/>
          <w:numId w:val="36"/>
        </w:numPr>
        <w:rPr>
          <w:b/>
        </w:rPr>
      </w:pPr>
      <w:r>
        <w:t>The tree on the right left shows that Bat and Chipmunks are each others most closely related species, while the tree on the right shows that chicks and bats are the most closely related species in the phylogeny (sister taxa)</w:t>
      </w:r>
    </w:p>
    <w:p w14:paraId="18C3E806" w14:textId="7D7B6DA5" w:rsidR="00CA620F" w:rsidRDefault="00CA620F" w:rsidP="00A90222">
      <w:pPr>
        <w:contextualSpacing/>
        <w:rPr>
          <w:rFonts w:asciiTheme="minorHAnsi" w:hAnsiTheme="minorHAnsi"/>
          <w:b/>
        </w:rPr>
      </w:pPr>
      <w:r w:rsidRPr="00CA620F">
        <w:drawing>
          <wp:anchor distT="0" distB="0" distL="114300" distR="114300" simplePos="0" relativeHeight="251658240" behindDoc="0" locked="0" layoutInCell="1" allowOverlap="1" wp14:anchorId="4B5A32DA" wp14:editId="12573A1A">
            <wp:simplePos x="0" y="0"/>
            <wp:positionH relativeFrom="column">
              <wp:posOffset>1082675</wp:posOffset>
            </wp:positionH>
            <wp:positionV relativeFrom="paragraph">
              <wp:posOffset>165735</wp:posOffset>
            </wp:positionV>
            <wp:extent cx="3830320" cy="199136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830320" cy="1991360"/>
                    </a:xfrm>
                    <a:prstGeom prst="rect">
                      <a:avLst/>
                    </a:prstGeom>
                  </pic:spPr>
                </pic:pic>
              </a:graphicData>
            </a:graphic>
            <wp14:sizeRelH relativeFrom="page">
              <wp14:pctWidth>0</wp14:pctWidth>
            </wp14:sizeRelH>
            <wp14:sizeRelV relativeFrom="page">
              <wp14:pctHeight>0</wp14:pctHeight>
            </wp14:sizeRelV>
          </wp:anchor>
        </w:drawing>
      </w:r>
    </w:p>
    <w:p w14:paraId="2EA8F2AA" w14:textId="6499DB35" w:rsidR="00CA620F" w:rsidRDefault="00CA620F" w:rsidP="00A90222">
      <w:pPr>
        <w:contextualSpacing/>
        <w:rPr>
          <w:rFonts w:asciiTheme="minorHAnsi" w:hAnsiTheme="minorHAnsi"/>
          <w:b/>
        </w:rPr>
      </w:pPr>
    </w:p>
    <w:p w14:paraId="22723E59" w14:textId="7BFCABBE" w:rsidR="00CA620F" w:rsidRDefault="00CA620F" w:rsidP="00A90222">
      <w:pPr>
        <w:contextualSpacing/>
        <w:rPr>
          <w:rFonts w:asciiTheme="minorHAnsi" w:hAnsiTheme="minorHAnsi"/>
          <w:b/>
        </w:rPr>
      </w:pPr>
    </w:p>
    <w:p w14:paraId="13CEA6F7" w14:textId="77777777" w:rsidR="00CA620F" w:rsidRDefault="00CA620F" w:rsidP="00A90222">
      <w:pPr>
        <w:contextualSpacing/>
        <w:rPr>
          <w:rFonts w:asciiTheme="minorHAnsi" w:hAnsiTheme="minorHAnsi"/>
          <w:b/>
        </w:rPr>
      </w:pPr>
    </w:p>
    <w:p w14:paraId="79E801E8" w14:textId="77777777" w:rsidR="00CA620F" w:rsidRDefault="00CA620F" w:rsidP="00A90222">
      <w:pPr>
        <w:contextualSpacing/>
        <w:rPr>
          <w:rFonts w:asciiTheme="minorHAnsi" w:hAnsiTheme="minorHAnsi"/>
          <w:b/>
        </w:rPr>
      </w:pPr>
    </w:p>
    <w:p w14:paraId="549E199D" w14:textId="77777777" w:rsidR="00CA620F" w:rsidRDefault="00CA620F" w:rsidP="00A90222">
      <w:pPr>
        <w:contextualSpacing/>
        <w:rPr>
          <w:rFonts w:asciiTheme="minorHAnsi" w:hAnsiTheme="minorHAnsi"/>
          <w:b/>
        </w:rPr>
      </w:pPr>
    </w:p>
    <w:p w14:paraId="50499172" w14:textId="77777777" w:rsidR="00CA620F" w:rsidRDefault="00CA620F" w:rsidP="00A90222">
      <w:pPr>
        <w:contextualSpacing/>
        <w:rPr>
          <w:rFonts w:asciiTheme="minorHAnsi" w:hAnsiTheme="minorHAnsi"/>
          <w:b/>
        </w:rPr>
      </w:pPr>
    </w:p>
    <w:p w14:paraId="315DB475" w14:textId="77777777" w:rsidR="00CA620F" w:rsidRDefault="00CA620F" w:rsidP="00A90222">
      <w:pPr>
        <w:contextualSpacing/>
        <w:rPr>
          <w:rFonts w:asciiTheme="minorHAnsi" w:hAnsiTheme="minorHAnsi"/>
          <w:b/>
        </w:rPr>
      </w:pPr>
    </w:p>
    <w:p w14:paraId="72E0B183" w14:textId="77777777" w:rsidR="00CA620F" w:rsidRDefault="00CA620F" w:rsidP="00A90222">
      <w:pPr>
        <w:contextualSpacing/>
        <w:rPr>
          <w:rFonts w:asciiTheme="minorHAnsi" w:hAnsiTheme="minorHAnsi"/>
          <w:b/>
        </w:rPr>
      </w:pPr>
    </w:p>
    <w:p w14:paraId="3106D398" w14:textId="77777777" w:rsidR="00CA620F" w:rsidRDefault="00CA620F" w:rsidP="00A90222">
      <w:pPr>
        <w:contextualSpacing/>
        <w:rPr>
          <w:rFonts w:asciiTheme="minorHAnsi" w:hAnsiTheme="minorHAnsi"/>
          <w:b/>
        </w:rPr>
      </w:pPr>
    </w:p>
    <w:p w14:paraId="6DF0425C" w14:textId="71367150" w:rsidR="00CA620F" w:rsidRPr="00CA620F" w:rsidRDefault="00CA620F" w:rsidP="00CA620F">
      <w:pPr>
        <w:pStyle w:val="ListParagraph"/>
        <w:numPr>
          <w:ilvl w:val="0"/>
          <w:numId w:val="36"/>
        </w:numPr>
        <w:rPr>
          <w:b/>
        </w:rPr>
      </w:pPr>
    </w:p>
    <w:p w14:paraId="352EC2F3" w14:textId="77777777" w:rsidR="00CA620F" w:rsidRDefault="00CA620F" w:rsidP="00A90222">
      <w:pPr>
        <w:contextualSpacing/>
        <w:rPr>
          <w:rFonts w:asciiTheme="minorHAnsi" w:hAnsiTheme="minorHAnsi"/>
          <w:b/>
        </w:rPr>
      </w:pPr>
    </w:p>
    <w:p w14:paraId="0D78D5D9" w14:textId="137A2CED" w:rsidR="00073E90" w:rsidRDefault="00A90222" w:rsidP="00A90222">
      <w:pPr>
        <w:contextualSpacing/>
        <w:rPr>
          <w:rFonts w:asciiTheme="minorHAnsi" w:hAnsiTheme="minorHAnsi"/>
          <w:b/>
        </w:rPr>
      </w:pPr>
      <w:r w:rsidRPr="00073E90">
        <w:rPr>
          <w:rFonts w:asciiTheme="minorHAnsi" w:hAnsiTheme="minorHAnsi"/>
          <w:b/>
        </w:rPr>
        <w:t>Traits that are, and are not, synapomorphies (given a suitable o</w:t>
      </w:r>
      <w:r w:rsidR="00073E90" w:rsidRPr="00073E90">
        <w:rPr>
          <w:rFonts w:asciiTheme="minorHAnsi" w:hAnsiTheme="minorHAnsi"/>
          <w:b/>
        </w:rPr>
        <w:t>utgroup and a distribution of traits)</w:t>
      </w:r>
    </w:p>
    <w:p w14:paraId="4BED8543" w14:textId="6287436E" w:rsidR="001C3779" w:rsidRPr="001C3779" w:rsidRDefault="001C3779" w:rsidP="001C3779">
      <w:pPr>
        <w:pStyle w:val="ListParagraph"/>
        <w:numPr>
          <w:ilvl w:val="0"/>
          <w:numId w:val="36"/>
        </w:numPr>
        <w:rPr>
          <w:b/>
        </w:rPr>
      </w:pPr>
      <w:r>
        <w:lastRenderedPageBreak/>
        <w:t>Considering the above phylogenies, in order to decide which phylogeny is more parsimonious, we’d get a list of traits that we want to pay attention to</w:t>
      </w:r>
    </w:p>
    <w:p w14:paraId="271404CA" w14:textId="0929B776" w:rsidR="001C3779" w:rsidRPr="001C3779" w:rsidRDefault="001C3779" w:rsidP="001C3779">
      <w:pPr>
        <w:pStyle w:val="ListParagraph"/>
        <w:numPr>
          <w:ilvl w:val="0"/>
          <w:numId w:val="36"/>
        </w:numPr>
        <w:rPr>
          <w:b/>
        </w:rPr>
      </w:pPr>
      <w:r>
        <w:t>Outgroup (shark):  No milk, no fur, no wings, no beaks</w:t>
      </w:r>
    </w:p>
    <w:p w14:paraId="1C4B2032" w14:textId="77777777" w:rsidR="001C3779" w:rsidRPr="001C3779" w:rsidRDefault="001C3779" w:rsidP="001C3779">
      <w:pPr>
        <w:pStyle w:val="ListParagraph"/>
        <w:numPr>
          <w:ilvl w:val="0"/>
          <w:numId w:val="36"/>
        </w:numPr>
        <w:rPr>
          <w:b/>
        </w:rPr>
      </w:pPr>
      <w:r>
        <w:t>Ingroup</w:t>
      </w:r>
    </w:p>
    <w:p w14:paraId="206FE570" w14:textId="091EEDD1" w:rsidR="001C3779" w:rsidRPr="001C3779" w:rsidRDefault="001C3779" w:rsidP="001C3779">
      <w:pPr>
        <w:pStyle w:val="ListParagraph"/>
        <w:numPr>
          <w:ilvl w:val="1"/>
          <w:numId w:val="36"/>
        </w:numPr>
        <w:rPr>
          <w:b/>
        </w:rPr>
      </w:pPr>
      <w:r>
        <w:t>Chicken: No milk, no fur, wings and beak present</w:t>
      </w:r>
    </w:p>
    <w:p w14:paraId="495C86B9" w14:textId="32A5DABE" w:rsidR="001C3779" w:rsidRPr="001C3779" w:rsidRDefault="001C3779" w:rsidP="001C3779">
      <w:pPr>
        <w:pStyle w:val="ListParagraph"/>
        <w:numPr>
          <w:ilvl w:val="1"/>
          <w:numId w:val="36"/>
        </w:numPr>
      </w:pPr>
      <w:r w:rsidRPr="001C3779">
        <w:t xml:space="preserve">Bat: Milk, fur and wings present but no beak </w:t>
      </w:r>
    </w:p>
    <w:p w14:paraId="6BF536F3" w14:textId="24A6C6D5" w:rsidR="001C3779" w:rsidRDefault="001C3779" w:rsidP="001C3779">
      <w:pPr>
        <w:pStyle w:val="ListParagraph"/>
        <w:numPr>
          <w:ilvl w:val="1"/>
          <w:numId w:val="36"/>
        </w:numPr>
      </w:pPr>
      <w:r w:rsidRPr="001C3779">
        <w:t>Chipmunk: Milk and fur present but no wings and no beak</w:t>
      </w:r>
    </w:p>
    <w:p w14:paraId="1FC569D1" w14:textId="4C95F652" w:rsidR="001C3779" w:rsidRDefault="001C3779" w:rsidP="001C3779">
      <w:pPr>
        <w:pStyle w:val="ListParagraph"/>
        <w:numPr>
          <w:ilvl w:val="0"/>
          <w:numId w:val="36"/>
        </w:numPr>
      </w:pPr>
      <w:r>
        <w:t xml:space="preserve">Having a beak isn’t a synapomorphies because while they’re derived, they’re not shared making them an automorphy, while lacking a beak is not a synapomorphy either because </w:t>
      </w:r>
      <w:r w:rsidR="00356692">
        <w:t xml:space="preserve">even though it’s shared it’s not derived </w:t>
      </w:r>
      <w:r w:rsidR="001E5A0D">
        <w:t>so ignore these traits</w:t>
      </w:r>
    </w:p>
    <w:p w14:paraId="1869FF1A" w14:textId="5A1A9F4D" w:rsidR="00356692" w:rsidRDefault="00356692" w:rsidP="001C3779">
      <w:pPr>
        <w:pStyle w:val="ListParagraph"/>
        <w:numPr>
          <w:ilvl w:val="0"/>
          <w:numId w:val="36"/>
        </w:numPr>
      </w:pPr>
      <w:r>
        <w:t>Having wings, milk, and fur are traits that are shared and not found in the outgroup but it’s found in some of the ingroup, making it derived, and since they’re shared, they’re all synapomorphies</w:t>
      </w:r>
    </w:p>
    <w:p w14:paraId="3719212D" w14:textId="77777777" w:rsidR="00356692" w:rsidRPr="001C3779" w:rsidRDefault="00356692" w:rsidP="00356692">
      <w:pPr>
        <w:pStyle w:val="ListParagraph"/>
      </w:pPr>
    </w:p>
    <w:p w14:paraId="179D7D83" w14:textId="77777777" w:rsidR="00EC419E" w:rsidRDefault="00EC419E" w:rsidP="00A90222">
      <w:pPr>
        <w:contextualSpacing/>
        <w:rPr>
          <w:rFonts w:asciiTheme="minorHAnsi" w:hAnsiTheme="minorHAnsi"/>
          <w:b/>
        </w:rPr>
      </w:pPr>
    </w:p>
    <w:p w14:paraId="6FB096E8" w14:textId="75675E01" w:rsidR="00073E90" w:rsidRDefault="00A90222" w:rsidP="00A90222">
      <w:pPr>
        <w:contextualSpacing/>
        <w:rPr>
          <w:rFonts w:asciiTheme="minorHAnsi" w:hAnsiTheme="minorHAnsi"/>
          <w:b/>
        </w:rPr>
      </w:pPr>
      <w:r w:rsidRPr="00073E90">
        <w:rPr>
          <w:rFonts w:asciiTheme="minorHAnsi" w:hAnsiTheme="minorHAnsi"/>
          <w:b/>
        </w:rPr>
        <w:t>Which phylogeny is more parsimonious, given a suitable outgroup and a distribution of traits</w:t>
      </w:r>
    </w:p>
    <w:p w14:paraId="4A5E32A6" w14:textId="3642F1A0" w:rsidR="00356692" w:rsidRPr="00006AB7" w:rsidRDefault="00356692" w:rsidP="00356692">
      <w:pPr>
        <w:pStyle w:val="ListParagraph"/>
        <w:numPr>
          <w:ilvl w:val="0"/>
          <w:numId w:val="36"/>
        </w:numPr>
        <w:rPr>
          <w:b/>
        </w:rPr>
      </w:pPr>
      <w:r>
        <w:t xml:space="preserve">Citing the above traits and </w:t>
      </w:r>
      <w:r w:rsidR="001E5A0D">
        <w:t xml:space="preserve">the phylogenetic trees it can reasonably be thought that it’d be tree A that is more parsimonious, as opposed to tree B because there are fewer evolutionary steps that we need to get from the characteristics that sharks have to the characteristics that each of the </w:t>
      </w:r>
      <w:r w:rsidR="00006AB7">
        <w:t>other species have</w:t>
      </w:r>
    </w:p>
    <w:p w14:paraId="29C1EE73" w14:textId="1CD3B21E" w:rsidR="00B0298C" w:rsidRPr="00B0298C" w:rsidRDefault="00006AB7" w:rsidP="00B0298C">
      <w:pPr>
        <w:pStyle w:val="ListParagraph"/>
        <w:rPr>
          <w:b/>
        </w:rPr>
      </w:pPr>
      <w:r w:rsidRPr="00006AB7">
        <w:drawing>
          <wp:inline distT="0" distB="0" distL="0" distR="0" wp14:anchorId="0B9E0518" wp14:editId="4A5D2BC8">
            <wp:extent cx="5202169" cy="173545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40109" cy="1748112"/>
                    </a:xfrm>
                    <a:prstGeom prst="rect">
                      <a:avLst/>
                    </a:prstGeom>
                  </pic:spPr>
                </pic:pic>
              </a:graphicData>
            </a:graphic>
          </wp:inline>
        </w:drawing>
      </w:r>
    </w:p>
    <w:p w14:paraId="0FE57E95" w14:textId="486C1DC4" w:rsidR="00B0298C" w:rsidRPr="00CF7145" w:rsidRDefault="00B0298C" w:rsidP="00A90222">
      <w:pPr>
        <w:contextualSpacing/>
        <w:rPr>
          <w:rFonts w:asciiTheme="minorHAnsi" w:hAnsiTheme="minorHAnsi"/>
        </w:rPr>
      </w:pPr>
      <w:r w:rsidRPr="00B0298C">
        <w:rPr>
          <w:rFonts w:asciiTheme="minorHAnsi" w:hAnsiTheme="minorHAnsi"/>
          <w:b/>
        </w:rPr>
        <w:drawing>
          <wp:inline distT="0" distB="0" distL="0" distR="0" wp14:anchorId="76BEB321" wp14:editId="7E6EB987">
            <wp:extent cx="2466224" cy="175846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78123" cy="1766945"/>
                    </a:xfrm>
                    <a:prstGeom prst="rect">
                      <a:avLst/>
                    </a:prstGeom>
                  </pic:spPr>
                </pic:pic>
              </a:graphicData>
            </a:graphic>
          </wp:inline>
        </w:drawing>
      </w:r>
    </w:p>
    <w:p w14:paraId="7235D492" w14:textId="77777777" w:rsidR="00B0298C" w:rsidRDefault="00B0298C" w:rsidP="00A90222">
      <w:pPr>
        <w:contextualSpacing/>
        <w:rPr>
          <w:rFonts w:asciiTheme="minorHAnsi" w:hAnsiTheme="minorHAnsi"/>
          <w:b/>
        </w:rPr>
      </w:pPr>
    </w:p>
    <w:p w14:paraId="649A4182" w14:textId="7EE918C9" w:rsidR="00073E90" w:rsidRDefault="00A90222" w:rsidP="00A90222">
      <w:pPr>
        <w:contextualSpacing/>
        <w:rPr>
          <w:rFonts w:asciiTheme="minorHAnsi" w:hAnsiTheme="minorHAnsi"/>
          <w:b/>
        </w:rPr>
      </w:pPr>
      <w:r w:rsidRPr="00073E90">
        <w:rPr>
          <w:rFonts w:asciiTheme="minorHAnsi" w:hAnsiTheme="minorHAnsi"/>
          <w:b/>
        </w:rPr>
        <w:t xml:space="preserve">Distinction between homology and </w:t>
      </w:r>
      <w:proofErr w:type="spellStart"/>
      <w:r w:rsidRPr="00073E90">
        <w:rPr>
          <w:rFonts w:asciiTheme="minorHAnsi" w:hAnsiTheme="minorHAnsi"/>
          <w:b/>
        </w:rPr>
        <w:t>homoplasy</w:t>
      </w:r>
      <w:proofErr w:type="spellEnd"/>
    </w:p>
    <w:p w14:paraId="47A5836F" w14:textId="36D9B188" w:rsidR="00CF7145" w:rsidRPr="00CF7145" w:rsidRDefault="00CF7145" w:rsidP="00CF7145">
      <w:pPr>
        <w:pStyle w:val="ListParagraph"/>
        <w:numPr>
          <w:ilvl w:val="0"/>
          <w:numId w:val="36"/>
        </w:numPr>
        <w:rPr>
          <w:b/>
        </w:rPr>
      </w:pPr>
      <w:r>
        <w:t xml:space="preserve">Homology is a similarity in traits that reflect recent common ancestry; we use traits that reflect homology to construct phylogenetic trees.  </w:t>
      </w:r>
    </w:p>
    <w:p w14:paraId="30716D45" w14:textId="7352CC45" w:rsidR="00CF7145" w:rsidRPr="00CF7145" w:rsidRDefault="00CF7145" w:rsidP="00CF7145">
      <w:pPr>
        <w:pStyle w:val="ListParagraph"/>
        <w:numPr>
          <w:ilvl w:val="0"/>
          <w:numId w:val="36"/>
        </w:numPr>
        <w:rPr>
          <w:b/>
        </w:rPr>
      </w:pPr>
      <w:r>
        <w:t>However, not all traits that are similar between the species being compared but are not simila</w:t>
      </w:r>
      <w:r w:rsidR="006958D7">
        <w:t xml:space="preserve">r due to recent common ancestry. Traits such as these (ex. wings) </w:t>
      </w:r>
      <w:r>
        <w:t xml:space="preserve">are not a homology between bats and chickens. Traits such as there are called homoplasy; they’re misleading similarities or dissimilarities that arise due to species occupying common habitats </w:t>
      </w:r>
    </w:p>
    <w:p w14:paraId="6D171BE2" w14:textId="617F3190" w:rsidR="00CF7145" w:rsidRPr="00EC419E" w:rsidRDefault="00EC419E" w:rsidP="00EC419E">
      <w:pPr>
        <w:pStyle w:val="ListParagraph"/>
        <w:numPr>
          <w:ilvl w:val="0"/>
          <w:numId w:val="36"/>
        </w:numPr>
        <w:rPr>
          <w:b/>
        </w:rPr>
      </w:pPr>
      <w:r>
        <w:t xml:space="preserve">If you knew that their was a trait that was similar, that was only similar due to convergent evolution than you would not use that.  (ex. wings would be a homoplasious trait because while they’re a similarity that would be excluded because while they’re a similarity, they don’t indicate shared ancestry). </w:t>
      </w:r>
    </w:p>
    <w:p w14:paraId="63F24CF5" w14:textId="6C183935" w:rsidR="00EC419E" w:rsidRPr="00EC419E" w:rsidRDefault="00EC419E" w:rsidP="00EC419E">
      <w:pPr>
        <w:pStyle w:val="ListParagraph"/>
        <w:numPr>
          <w:ilvl w:val="0"/>
          <w:numId w:val="36"/>
        </w:numPr>
        <w:rPr>
          <w:b/>
        </w:rPr>
      </w:pPr>
      <w:r>
        <w:t xml:space="preserve">Homoplasious traits can be determined to be such through the evaluation of the structural or developmental similarities. This can help determine whether the path follows the same </w:t>
      </w:r>
      <w:r w:rsidR="00D23617">
        <w:t>developmental pathway and whether the same genes are turned on.</w:t>
      </w:r>
      <w:r w:rsidR="00685377">
        <w:t xml:space="preserve"> We have to look behind superficial morphological pathway and look towards structural and developmental similarities.</w:t>
      </w:r>
      <w:r w:rsidR="00D23617">
        <w:t xml:space="preserve"> Looking at bat wings and insect wings, even though they both have oblong shaped wings, they have different developmental pathways, and genetic control is different and there are underlying structural dissimilarities, indicating that wings in bats and wings in insects probably evolved multiple times and aren’t homologous.</w:t>
      </w:r>
    </w:p>
    <w:p w14:paraId="637F839F" w14:textId="77777777" w:rsidR="00636585" w:rsidRPr="00073E90" w:rsidRDefault="00636585" w:rsidP="00A90222">
      <w:pPr>
        <w:contextualSpacing/>
        <w:rPr>
          <w:rFonts w:asciiTheme="minorHAnsi" w:hAnsiTheme="minorHAnsi"/>
          <w:b/>
        </w:rPr>
      </w:pPr>
    </w:p>
    <w:p w14:paraId="0CD0028E" w14:textId="0612407E" w:rsidR="00073E90" w:rsidRPr="00073E90" w:rsidRDefault="00A90222" w:rsidP="00A90222">
      <w:pPr>
        <w:contextualSpacing/>
        <w:rPr>
          <w:rFonts w:asciiTheme="minorHAnsi" w:hAnsiTheme="minorHAnsi"/>
          <w:b/>
        </w:rPr>
      </w:pPr>
      <w:r w:rsidRPr="00073E90">
        <w:rPr>
          <w:rFonts w:asciiTheme="minorHAnsi" w:hAnsiTheme="minorHAnsi"/>
          <w:b/>
        </w:rPr>
        <w:t>Most likely phylogenetic tree of a group of organisms, given a suitable outgroup and a matrix of traits</w:t>
      </w:r>
    </w:p>
    <w:p w14:paraId="22FEAB66" w14:textId="77777777" w:rsidR="00073E90" w:rsidRDefault="00073E90" w:rsidP="00A90222">
      <w:pPr>
        <w:contextualSpacing/>
        <w:rPr>
          <w:rFonts w:eastAsia="Times New Roman"/>
        </w:rPr>
      </w:pPr>
    </w:p>
    <w:p w14:paraId="403FFF05" w14:textId="67FD9833" w:rsidR="00073E90" w:rsidRPr="00D7109D" w:rsidRDefault="00C00BE6" w:rsidP="00073E90">
      <w:pPr>
        <w:pStyle w:val="NormalWeb"/>
        <w:spacing w:before="0" w:beforeAutospacing="0" w:after="0" w:afterAutospacing="0"/>
        <w:rPr>
          <w:rFonts w:asciiTheme="minorHAnsi" w:hAnsiTheme="minorHAnsi"/>
          <w:color w:val="000000"/>
        </w:rPr>
      </w:pPr>
      <w:r w:rsidRPr="00C00BE6">
        <w:rPr>
          <w:rFonts w:asciiTheme="minorHAnsi" w:hAnsiTheme="minorHAnsi"/>
          <w:color w:val="000000"/>
        </w:rPr>
        <w:drawing>
          <wp:inline distT="0" distB="0" distL="0" distR="0" wp14:anchorId="06C4C189" wp14:editId="72AA5D7E">
            <wp:extent cx="6188710" cy="4591685"/>
            <wp:effectExtent l="0" t="0" r="889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88710" cy="4591685"/>
                    </a:xfrm>
                    <a:prstGeom prst="rect">
                      <a:avLst/>
                    </a:prstGeom>
                  </pic:spPr>
                </pic:pic>
              </a:graphicData>
            </a:graphic>
          </wp:inline>
        </w:drawing>
      </w:r>
    </w:p>
    <w:sectPr w:rsidR="00073E90" w:rsidRPr="00D7109D" w:rsidSect="00B55C60">
      <w:pgSz w:w="12240" w:h="15840"/>
      <w:pgMar w:top="1134" w:right="1247" w:bottom="113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4E02FD9"/>
    <w:multiLevelType w:val="hybridMultilevel"/>
    <w:tmpl w:val="C83E7904"/>
    <w:lvl w:ilvl="0" w:tplc="8DEAAF18">
      <w:start w:val="3"/>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221F5E"/>
    <w:multiLevelType w:val="multilevel"/>
    <w:tmpl w:val="266C55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2F218E"/>
    <w:multiLevelType w:val="hybridMultilevel"/>
    <w:tmpl w:val="EC589470"/>
    <w:lvl w:ilvl="0" w:tplc="84B453BC">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7E0126"/>
    <w:multiLevelType w:val="hybridMultilevel"/>
    <w:tmpl w:val="69FC6CA4"/>
    <w:lvl w:ilvl="0" w:tplc="7F44B028">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D43FDD"/>
    <w:multiLevelType w:val="multilevel"/>
    <w:tmpl w:val="86865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0A30A3"/>
    <w:multiLevelType w:val="multilevel"/>
    <w:tmpl w:val="267C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191148"/>
    <w:multiLevelType w:val="hybridMultilevel"/>
    <w:tmpl w:val="091A6C68"/>
    <w:lvl w:ilvl="0" w:tplc="2DEE7730">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D06347"/>
    <w:multiLevelType w:val="multilevel"/>
    <w:tmpl w:val="BF6E8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010DCB"/>
    <w:multiLevelType w:val="multilevel"/>
    <w:tmpl w:val="A7D0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B3548D"/>
    <w:multiLevelType w:val="multilevel"/>
    <w:tmpl w:val="DDD2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7C40B1"/>
    <w:multiLevelType w:val="hybridMultilevel"/>
    <w:tmpl w:val="2C88CE46"/>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BC4CD5"/>
    <w:multiLevelType w:val="hybridMultilevel"/>
    <w:tmpl w:val="ACB2C188"/>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087FEB"/>
    <w:multiLevelType w:val="multilevel"/>
    <w:tmpl w:val="7C04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E173568"/>
    <w:multiLevelType w:val="hybridMultilevel"/>
    <w:tmpl w:val="F25C38E0"/>
    <w:lvl w:ilvl="0" w:tplc="B38EF48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4675AA"/>
    <w:multiLevelType w:val="hybridMultilevel"/>
    <w:tmpl w:val="6C103A2A"/>
    <w:lvl w:ilvl="0" w:tplc="B3EACFB2">
      <w:start w:val="5"/>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D600B7"/>
    <w:multiLevelType w:val="multilevel"/>
    <w:tmpl w:val="3800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0A7871"/>
    <w:multiLevelType w:val="hybridMultilevel"/>
    <w:tmpl w:val="B8702D5A"/>
    <w:lvl w:ilvl="0" w:tplc="B3EACFB2">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3837D2"/>
    <w:multiLevelType w:val="multilevel"/>
    <w:tmpl w:val="6ADC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0C1413B"/>
    <w:multiLevelType w:val="hybridMultilevel"/>
    <w:tmpl w:val="4E0C79D8"/>
    <w:lvl w:ilvl="0" w:tplc="F00ED334">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5A0927"/>
    <w:multiLevelType w:val="hybridMultilevel"/>
    <w:tmpl w:val="413ADD96"/>
    <w:lvl w:ilvl="0" w:tplc="B3EACFB2">
      <w:start w:val="5"/>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29203FC"/>
    <w:multiLevelType w:val="hybridMultilevel"/>
    <w:tmpl w:val="85E08C0C"/>
    <w:lvl w:ilvl="0" w:tplc="B3EACFB2">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3CB5597"/>
    <w:multiLevelType w:val="hybridMultilevel"/>
    <w:tmpl w:val="25546ADC"/>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073B8F"/>
    <w:multiLevelType w:val="hybridMultilevel"/>
    <w:tmpl w:val="35066FD0"/>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6E7961"/>
    <w:multiLevelType w:val="hybridMultilevel"/>
    <w:tmpl w:val="9F805A24"/>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9D860B0"/>
    <w:multiLevelType w:val="hybridMultilevel"/>
    <w:tmpl w:val="7E782594"/>
    <w:lvl w:ilvl="0" w:tplc="F2507874">
      <w:start w:val="4"/>
      <w:numFmt w:val="bullet"/>
      <w:lvlText w:val="-"/>
      <w:lvlJc w:val="left"/>
      <w:pPr>
        <w:ind w:left="720" w:hanging="360"/>
      </w:pPr>
      <w:rPr>
        <w:rFonts w:ascii="Helvetica Neue" w:eastAsiaTheme="minorHAnsi"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E032B1"/>
    <w:multiLevelType w:val="multilevel"/>
    <w:tmpl w:val="D5EC7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204724"/>
    <w:multiLevelType w:val="hybridMultilevel"/>
    <w:tmpl w:val="2F08BCFC"/>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63598A"/>
    <w:multiLevelType w:val="hybridMultilevel"/>
    <w:tmpl w:val="09CA0FD8"/>
    <w:lvl w:ilvl="0" w:tplc="65CE0108">
      <w:numFmt w:val="bullet"/>
      <w:lvlText w:val="-"/>
      <w:lvlJc w:val="left"/>
      <w:pPr>
        <w:ind w:left="720" w:hanging="360"/>
      </w:pPr>
      <w:rPr>
        <w:rFonts w:ascii="Calibri" w:eastAsiaTheme="minorHAnsi" w:hAnsi="Calibri"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4E7C6F"/>
    <w:multiLevelType w:val="multilevel"/>
    <w:tmpl w:val="1290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7275C9A"/>
    <w:multiLevelType w:val="hybridMultilevel"/>
    <w:tmpl w:val="D714CF2E"/>
    <w:lvl w:ilvl="0" w:tplc="55A4F456">
      <w:numFmt w:val="bullet"/>
      <w:lvlText w:val="-"/>
      <w:lvlJc w:val="left"/>
      <w:pPr>
        <w:ind w:left="720" w:hanging="360"/>
      </w:pPr>
      <w:rPr>
        <w:rFonts w:ascii="Calibri" w:eastAsiaTheme="minorHAnsi" w:hAnsi="Calibri" w:cs="Times New Roman" w:hint="default"/>
      </w:rPr>
    </w:lvl>
    <w:lvl w:ilvl="1" w:tplc="9A729664">
      <w:numFmt w:val="bullet"/>
      <w:lvlText w:val=""/>
      <w:lvlJc w:val="left"/>
      <w:pPr>
        <w:ind w:left="1440" w:hanging="360"/>
      </w:pPr>
      <w:rPr>
        <w:rFonts w:ascii="Calibri" w:eastAsiaTheme="minorHAnsi"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3D2A44"/>
    <w:multiLevelType w:val="multilevel"/>
    <w:tmpl w:val="7D5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D44732D"/>
    <w:multiLevelType w:val="hybridMultilevel"/>
    <w:tmpl w:val="0A1AF6A4"/>
    <w:lvl w:ilvl="0" w:tplc="835A7A2A">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210164"/>
    <w:multiLevelType w:val="hybridMultilevel"/>
    <w:tmpl w:val="49C67ED2"/>
    <w:lvl w:ilvl="0" w:tplc="C0D413F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0"/>
  </w:num>
  <w:num w:numId="3">
    <w:abstractNumId w:val="1"/>
  </w:num>
  <w:num w:numId="4">
    <w:abstractNumId w:val="27"/>
  </w:num>
  <w:num w:numId="5">
    <w:abstractNumId w:val="33"/>
  </w:num>
  <w:num w:numId="6">
    <w:abstractNumId w:val="26"/>
  </w:num>
  <w:num w:numId="7">
    <w:abstractNumId w:val="2"/>
  </w:num>
  <w:num w:numId="8">
    <w:abstractNumId w:val="3"/>
  </w:num>
  <w:num w:numId="9">
    <w:abstractNumId w:val="16"/>
  </w:num>
  <w:num w:numId="10">
    <w:abstractNumId w:val="34"/>
  </w:num>
  <w:num w:numId="11">
    <w:abstractNumId w:val="28"/>
  </w:num>
  <w:num w:numId="12">
    <w:abstractNumId w:val="35"/>
  </w:num>
  <w:num w:numId="13">
    <w:abstractNumId w:val="8"/>
  </w:num>
  <w:num w:numId="14">
    <w:abstractNumId w:val="19"/>
  </w:num>
  <w:num w:numId="15">
    <w:abstractNumId w:val="32"/>
  </w:num>
  <w:num w:numId="16">
    <w:abstractNumId w:val="29"/>
  </w:num>
  <w:num w:numId="17">
    <w:abstractNumId w:val="21"/>
  </w:num>
  <w:num w:numId="18">
    <w:abstractNumId w:val="30"/>
  </w:num>
  <w:num w:numId="19">
    <w:abstractNumId w:val="7"/>
  </w:num>
  <w:num w:numId="20">
    <w:abstractNumId w:val="15"/>
  </w:num>
  <w:num w:numId="21">
    <w:abstractNumId w:val="12"/>
  </w:num>
  <w:num w:numId="22">
    <w:abstractNumId w:val="14"/>
  </w:num>
  <w:num w:numId="23">
    <w:abstractNumId w:val="22"/>
  </w:num>
  <w:num w:numId="24">
    <w:abstractNumId w:val="13"/>
  </w:num>
  <w:num w:numId="25">
    <w:abstractNumId w:val="31"/>
  </w:num>
  <w:num w:numId="26">
    <w:abstractNumId w:val="36"/>
  </w:num>
  <w:num w:numId="27">
    <w:abstractNumId w:val="6"/>
  </w:num>
  <w:num w:numId="28">
    <w:abstractNumId w:val="17"/>
  </w:num>
  <w:num w:numId="29">
    <w:abstractNumId w:val="10"/>
  </w:num>
  <w:num w:numId="30">
    <w:abstractNumId w:val="4"/>
  </w:num>
  <w:num w:numId="31">
    <w:abstractNumId w:val="24"/>
  </w:num>
  <w:num w:numId="32">
    <w:abstractNumId w:val="5"/>
  </w:num>
  <w:num w:numId="33">
    <w:abstractNumId w:val="20"/>
  </w:num>
  <w:num w:numId="34">
    <w:abstractNumId w:val="9"/>
  </w:num>
  <w:num w:numId="35">
    <w:abstractNumId w:val="11"/>
  </w:num>
  <w:num w:numId="36">
    <w:abstractNumId w:val="18"/>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76"/>
    <w:rsid w:val="000001C8"/>
    <w:rsid w:val="00006AB7"/>
    <w:rsid w:val="00007046"/>
    <w:rsid w:val="000146F4"/>
    <w:rsid w:val="00025023"/>
    <w:rsid w:val="0003102A"/>
    <w:rsid w:val="00073E90"/>
    <w:rsid w:val="00077104"/>
    <w:rsid w:val="000A29FB"/>
    <w:rsid w:val="000C19FF"/>
    <w:rsid w:val="000C4D27"/>
    <w:rsid w:val="00121E41"/>
    <w:rsid w:val="00157D76"/>
    <w:rsid w:val="00171E90"/>
    <w:rsid w:val="00174AB0"/>
    <w:rsid w:val="00174D80"/>
    <w:rsid w:val="00184458"/>
    <w:rsid w:val="001C3779"/>
    <w:rsid w:val="001D3B07"/>
    <w:rsid w:val="001D5F9F"/>
    <w:rsid w:val="001E5A0D"/>
    <w:rsid w:val="0022149F"/>
    <w:rsid w:val="00221DDA"/>
    <w:rsid w:val="00227EF4"/>
    <w:rsid w:val="00256127"/>
    <w:rsid w:val="002A70B7"/>
    <w:rsid w:val="002A7AD9"/>
    <w:rsid w:val="002C1C4E"/>
    <w:rsid w:val="002C2834"/>
    <w:rsid w:val="002D0507"/>
    <w:rsid w:val="002D58EF"/>
    <w:rsid w:val="002D662B"/>
    <w:rsid w:val="002F57EA"/>
    <w:rsid w:val="00325829"/>
    <w:rsid w:val="00356692"/>
    <w:rsid w:val="003568DF"/>
    <w:rsid w:val="00366E94"/>
    <w:rsid w:val="003D3298"/>
    <w:rsid w:val="00404CB4"/>
    <w:rsid w:val="00412C3B"/>
    <w:rsid w:val="00413313"/>
    <w:rsid w:val="00414A7D"/>
    <w:rsid w:val="00416849"/>
    <w:rsid w:val="00430CB9"/>
    <w:rsid w:val="00436AAB"/>
    <w:rsid w:val="00447134"/>
    <w:rsid w:val="00454817"/>
    <w:rsid w:val="004576B2"/>
    <w:rsid w:val="0046515A"/>
    <w:rsid w:val="00465CEA"/>
    <w:rsid w:val="0048434B"/>
    <w:rsid w:val="00487FF9"/>
    <w:rsid w:val="004A6E6D"/>
    <w:rsid w:val="004B0CCC"/>
    <w:rsid w:val="004B3CF0"/>
    <w:rsid w:val="004C1866"/>
    <w:rsid w:val="004C4905"/>
    <w:rsid w:val="004D3C7A"/>
    <w:rsid w:val="004D666E"/>
    <w:rsid w:val="00502273"/>
    <w:rsid w:val="00506B7A"/>
    <w:rsid w:val="005320CF"/>
    <w:rsid w:val="0053728A"/>
    <w:rsid w:val="00552E03"/>
    <w:rsid w:val="00560013"/>
    <w:rsid w:val="005754B4"/>
    <w:rsid w:val="0058518D"/>
    <w:rsid w:val="00591AE0"/>
    <w:rsid w:val="0059722E"/>
    <w:rsid w:val="005A15EA"/>
    <w:rsid w:val="005A2EF4"/>
    <w:rsid w:val="005C26E5"/>
    <w:rsid w:val="0063392E"/>
    <w:rsid w:val="00636585"/>
    <w:rsid w:val="00641969"/>
    <w:rsid w:val="00645193"/>
    <w:rsid w:val="00667C59"/>
    <w:rsid w:val="0067534E"/>
    <w:rsid w:val="0068021B"/>
    <w:rsid w:val="006804DA"/>
    <w:rsid w:val="0068191E"/>
    <w:rsid w:val="00685377"/>
    <w:rsid w:val="006958D7"/>
    <w:rsid w:val="006C63E5"/>
    <w:rsid w:val="006E21F2"/>
    <w:rsid w:val="006E4409"/>
    <w:rsid w:val="00700DDC"/>
    <w:rsid w:val="00706DB0"/>
    <w:rsid w:val="00726E60"/>
    <w:rsid w:val="007271E2"/>
    <w:rsid w:val="007314D0"/>
    <w:rsid w:val="00733749"/>
    <w:rsid w:val="0074760F"/>
    <w:rsid w:val="00765C71"/>
    <w:rsid w:val="00780103"/>
    <w:rsid w:val="0078512F"/>
    <w:rsid w:val="00793115"/>
    <w:rsid w:val="00795122"/>
    <w:rsid w:val="007A143A"/>
    <w:rsid w:val="007D5F2F"/>
    <w:rsid w:val="008065E7"/>
    <w:rsid w:val="00843319"/>
    <w:rsid w:val="00844425"/>
    <w:rsid w:val="008557F2"/>
    <w:rsid w:val="008653E2"/>
    <w:rsid w:val="008712FC"/>
    <w:rsid w:val="00890873"/>
    <w:rsid w:val="008A658E"/>
    <w:rsid w:val="008C2A9A"/>
    <w:rsid w:val="00947A3E"/>
    <w:rsid w:val="00954140"/>
    <w:rsid w:val="00990FD6"/>
    <w:rsid w:val="009C0029"/>
    <w:rsid w:val="009D2D46"/>
    <w:rsid w:val="009D3266"/>
    <w:rsid w:val="009D43C2"/>
    <w:rsid w:val="00A46359"/>
    <w:rsid w:val="00A47247"/>
    <w:rsid w:val="00A7196F"/>
    <w:rsid w:val="00A90222"/>
    <w:rsid w:val="00AA1341"/>
    <w:rsid w:val="00AA1D74"/>
    <w:rsid w:val="00AA61DC"/>
    <w:rsid w:val="00AB336C"/>
    <w:rsid w:val="00AF7E3B"/>
    <w:rsid w:val="00B0298C"/>
    <w:rsid w:val="00B02B3B"/>
    <w:rsid w:val="00B03568"/>
    <w:rsid w:val="00B51890"/>
    <w:rsid w:val="00B55C60"/>
    <w:rsid w:val="00B74EA3"/>
    <w:rsid w:val="00B843CF"/>
    <w:rsid w:val="00B864C2"/>
    <w:rsid w:val="00B878AF"/>
    <w:rsid w:val="00BA2479"/>
    <w:rsid w:val="00BA3A2B"/>
    <w:rsid w:val="00BB0818"/>
    <w:rsid w:val="00BB2BCE"/>
    <w:rsid w:val="00BB5AA5"/>
    <w:rsid w:val="00BD3482"/>
    <w:rsid w:val="00BF79E2"/>
    <w:rsid w:val="00BF7DB0"/>
    <w:rsid w:val="00C00BE6"/>
    <w:rsid w:val="00C05563"/>
    <w:rsid w:val="00C32C03"/>
    <w:rsid w:val="00C62701"/>
    <w:rsid w:val="00C6424D"/>
    <w:rsid w:val="00C87AC7"/>
    <w:rsid w:val="00CA620F"/>
    <w:rsid w:val="00CC2D5C"/>
    <w:rsid w:val="00CD3223"/>
    <w:rsid w:val="00CE4FA5"/>
    <w:rsid w:val="00CF4B99"/>
    <w:rsid w:val="00CF5E05"/>
    <w:rsid w:val="00CF6C80"/>
    <w:rsid w:val="00CF7145"/>
    <w:rsid w:val="00D01C31"/>
    <w:rsid w:val="00D04A28"/>
    <w:rsid w:val="00D11FC1"/>
    <w:rsid w:val="00D2074E"/>
    <w:rsid w:val="00D23617"/>
    <w:rsid w:val="00D45E93"/>
    <w:rsid w:val="00D56E8B"/>
    <w:rsid w:val="00D66CA0"/>
    <w:rsid w:val="00D7109D"/>
    <w:rsid w:val="00D8013C"/>
    <w:rsid w:val="00D81DDE"/>
    <w:rsid w:val="00D858A6"/>
    <w:rsid w:val="00D85F6A"/>
    <w:rsid w:val="00D90F4D"/>
    <w:rsid w:val="00D9525E"/>
    <w:rsid w:val="00DA1587"/>
    <w:rsid w:val="00DB7E31"/>
    <w:rsid w:val="00DD6638"/>
    <w:rsid w:val="00DE61DD"/>
    <w:rsid w:val="00E263F6"/>
    <w:rsid w:val="00E406C5"/>
    <w:rsid w:val="00E52867"/>
    <w:rsid w:val="00E61E13"/>
    <w:rsid w:val="00E822DF"/>
    <w:rsid w:val="00EA4CB0"/>
    <w:rsid w:val="00EC419E"/>
    <w:rsid w:val="00EF0195"/>
    <w:rsid w:val="00F00D5F"/>
    <w:rsid w:val="00F011E7"/>
    <w:rsid w:val="00F50F05"/>
    <w:rsid w:val="00F55F31"/>
    <w:rsid w:val="00F61C80"/>
    <w:rsid w:val="00F659BC"/>
    <w:rsid w:val="00F65AA4"/>
    <w:rsid w:val="00F663AA"/>
    <w:rsid w:val="00F821A8"/>
    <w:rsid w:val="00F949F7"/>
    <w:rsid w:val="00FA2316"/>
    <w:rsid w:val="00FB46D6"/>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ABDAD6"/>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266"/>
    <w:rPr>
      <w:rFonts w:ascii="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7D76"/>
    <w:pPr>
      <w:spacing w:before="100" w:beforeAutospacing="1" w:after="100" w:afterAutospacing="1"/>
    </w:pPr>
  </w:style>
  <w:style w:type="paragraph" w:styleId="ListParagraph">
    <w:name w:val="List Paragraph"/>
    <w:basedOn w:val="Normal"/>
    <w:uiPriority w:val="34"/>
    <w:qFormat/>
    <w:rsid w:val="00D66CA0"/>
    <w:pPr>
      <w:ind w:left="720"/>
      <w:contextualSpacing/>
    </w:pPr>
    <w:rPr>
      <w:rFonts w:asciiTheme="minorHAnsi" w:hAnsiTheme="minorHAnsi" w:cstheme="minorBidi"/>
      <w:lang w:val="en-CA"/>
    </w:rPr>
  </w:style>
  <w:style w:type="character" w:styleId="Strong">
    <w:name w:val="Strong"/>
    <w:basedOn w:val="DefaultParagraphFont"/>
    <w:uiPriority w:val="22"/>
    <w:qFormat/>
    <w:rsid w:val="00DD6638"/>
    <w:rPr>
      <w:b/>
      <w:bCs/>
    </w:rPr>
  </w:style>
  <w:style w:type="character" w:customStyle="1" w:styleId="apple-converted-space">
    <w:name w:val="apple-converted-space"/>
    <w:basedOn w:val="DefaultParagraphFont"/>
    <w:rsid w:val="00DD6638"/>
  </w:style>
  <w:style w:type="character" w:customStyle="1" w:styleId="apple-tab-span">
    <w:name w:val="apple-tab-span"/>
    <w:basedOn w:val="DefaultParagraphFont"/>
    <w:rsid w:val="000001C8"/>
  </w:style>
  <w:style w:type="character" w:styleId="Emphasis">
    <w:name w:val="Emphasis"/>
    <w:basedOn w:val="DefaultParagraphFont"/>
    <w:uiPriority w:val="20"/>
    <w:qFormat/>
    <w:rsid w:val="00454817"/>
    <w:rPr>
      <w:i/>
      <w:iCs/>
    </w:rPr>
  </w:style>
  <w:style w:type="character" w:customStyle="1" w:styleId="highlightnode">
    <w:name w:val="highlightnode"/>
    <w:basedOn w:val="DefaultParagraphFont"/>
    <w:rsid w:val="007314D0"/>
  </w:style>
  <w:style w:type="character" w:customStyle="1" w:styleId="textexposedshow">
    <w:name w:val="text_exposed_show"/>
    <w:basedOn w:val="DefaultParagraphFont"/>
    <w:rsid w:val="007314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2778">
      <w:bodyDiv w:val="1"/>
      <w:marLeft w:val="0"/>
      <w:marRight w:val="0"/>
      <w:marTop w:val="0"/>
      <w:marBottom w:val="0"/>
      <w:divBdr>
        <w:top w:val="none" w:sz="0" w:space="0" w:color="auto"/>
        <w:left w:val="none" w:sz="0" w:space="0" w:color="auto"/>
        <w:bottom w:val="none" w:sz="0" w:space="0" w:color="auto"/>
        <w:right w:val="none" w:sz="0" w:space="0" w:color="auto"/>
      </w:divBdr>
    </w:div>
    <w:div w:id="9991071">
      <w:bodyDiv w:val="1"/>
      <w:marLeft w:val="0"/>
      <w:marRight w:val="0"/>
      <w:marTop w:val="0"/>
      <w:marBottom w:val="0"/>
      <w:divBdr>
        <w:top w:val="none" w:sz="0" w:space="0" w:color="auto"/>
        <w:left w:val="none" w:sz="0" w:space="0" w:color="auto"/>
        <w:bottom w:val="none" w:sz="0" w:space="0" w:color="auto"/>
        <w:right w:val="none" w:sz="0" w:space="0" w:color="auto"/>
      </w:divBdr>
    </w:div>
    <w:div w:id="83452657">
      <w:bodyDiv w:val="1"/>
      <w:marLeft w:val="0"/>
      <w:marRight w:val="0"/>
      <w:marTop w:val="0"/>
      <w:marBottom w:val="0"/>
      <w:divBdr>
        <w:top w:val="none" w:sz="0" w:space="0" w:color="auto"/>
        <w:left w:val="none" w:sz="0" w:space="0" w:color="auto"/>
        <w:bottom w:val="none" w:sz="0" w:space="0" w:color="auto"/>
        <w:right w:val="none" w:sz="0" w:space="0" w:color="auto"/>
      </w:divBdr>
    </w:div>
    <w:div w:id="92365960">
      <w:bodyDiv w:val="1"/>
      <w:marLeft w:val="0"/>
      <w:marRight w:val="0"/>
      <w:marTop w:val="0"/>
      <w:marBottom w:val="0"/>
      <w:divBdr>
        <w:top w:val="none" w:sz="0" w:space="0" w:color="auto"/>
        <w:left w:val="none" w:sz="0" w:space="0" w:color="auto"/>
        <w:bottom w:val="none" w:sz="0" w:space="0" w:color="auto"/>
        <w:right w:val="none" w:sz="0" w:space="0" w:color="auto"/>
      </w:divBdr>
    </w:div>
    <w:div w:id="94253209">
      <w:bodyDiv w:val="1"/>
      <w:marLeft w:val="0"/>
      <w:marRight w:val="0"/>
      <w:marTop w:val="0"/>
      <w:marBottom w:val="0"/>
      <w:divBdr>
        <w:top w:val="none" w:sz="0" w:space="0" w:color="auto"/>
        <w:left w:val="none" w:sz="0" w:space="0" w:color="auto"/>
        <w:bottom w:val="none" w:sz="0" w:space="0" w:color="auto"/>
        <w:right w:val="none" w:sz="0" w:space="0" w:color="auto"/>
      </w:divBdr>
    </w:div>
    <w:div w:id="125701974">
      <w:bodyDiv w:val="1"/>
      <w:marLeft w:val="0"/>
      <w:marRight w:val="0"/>
      <w:marTop w:val="0"/>
      <w:marBottom w:val="0"/>
      <w:divBdr>
        <w:top w:val="none" w:sz="0" w:space="0" w:color="auto"/>
        <w:left w:val="none" w:sz="0" w:space="0" w:color="auto"/>
        <w:bottom w:val="none" w:sz="0" w:space="0" w:color="auto"/>
        <w:right w:val="none" w:sz="0" w:space="0" w:color="auto"/>
      </w:divBdr>
      <w:divsChild>
        <w:div w:id="684484542">
          <w:marLeft w:val="0"/>
          <w:marRight w:val="0"/>
          <w:marTop w:val="0"/>
          <w:marBottom w:val="0"/>
          <w:divBdr>
            <w:top w:val="none" w:sz="0" w:space="0" w:color="auto"/>
            <w:left w:val="none" w:sz="0" w:space="0" w:color="auto"/>
            <w:bottom w:val="none" w:sz="0" w:space="0" w:color="auto"/>
            <w:right w:val="none" w:sz="0" w:space="0" w:color="auto"/>
          </w:divBdr>
          <w:divsChild>
            <w:div w:id="169857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88238">
      <w:bodyDiv w:val="1"/>
      <w:marLeft w:val="0"/>
      <w:marRight w:val="0"/>
      <w:marTop w:val="0"/>
      <w:marBottom w:val="0"/>
      <w:divBdr>
        <w:top w:val="none" w:sz="0" w:space="0" w:color="auto"/>
        <w:left w:val="none" w:sz="0" w:space="0" w:color="auto"/>
        <w:bottom w:val="none" w:sz="0" w:space="0" w:color="auto"/>
        <w:right w:val="none" w:sz="0" w:space="0" w:color="auto"/>
      </w:divBdr>
    </w:div>
    <w:div w:id="163588306">
      <w:bodyDiv w:val="1"/>
      <w:marLeft w:val="0"/>
      <w:marRight w:val="0"/>
      <w:marTop w:val="0"/>
      <w:marBottom w:val="0"/>
      <w:divBdr>
        <w:top w:val="none" w:sz="0" w:space="0" w:color="auto"/>
        <w:left w:val="none" w:sz="0" w:space="0" w:color="auto"/>
        <w:bottom w:val="none" w:sz="0" w:space="0" w:color="auto"/>
        <w:right w:val="none" w:sz="0" w:space="0" w:color="auto"/>
      </w:divBdr>
    </w:div>
    <w:div w:id="178084598">
      <w:bodyDiv w:val="1"/>
      <w:marLeft w:val="0"/>
      <w:marRight w:val="0"/>
      <w:marTop w:val="0"/>
      <w:marBottom w:val="0"/>
      <w:divBdr>
        <w:top w:val="none" w:sz="0" w:space="0" w:color="auto"/>
        <w:left w:val="none" w:sz="0" w:space="0" w:color="auto"/>
        <w:bottom w:val="none" w:sz="0" w:space="0" w:color="auto"/>
        <w:right w:val="none" w:sz="0" w:space="0" w:color="auto"/>
      </w:divBdr>
    </w:div>
    <w:div w:id="183175619">
      <w:bodyDiv w:val="1"/>
      <w:marLeft w:val="0"/>
      <w:marRight w:val="0"/>
      <w:marTop w:val="0"/>
      <w:marBottom w:val="0"/>
      <w:divBdr>
        <w:top w:val="none" w:sz="0" w:space="0" w:color="auto"/>
        <w:left w:val="none" w:sz="0" w:space="0" w:color="auto"/>
        <w:bottom w:val="none" w:sz="0" w:space="0" w:color="auto"/>
        <w:right w:val="none" w:sz="0" w:space="0" w:color="auto"/>
      </w:divBdr>
    </w:div>
    <w:div w:id="213659929">
      <w:bodyDiv w:val="1"/>
      <w:marLeft w:val="0"/>
      <w:marRight w:val="0"/>
      <w:marTop w:val="0"/>
      <w:marBottom w:val="0"/>
      <w:divBdr>
        <w:top w:val="none" w:sz="0" w:space="0" w:color="auto"/>
        <w:left w:val="none" w:sz="0" w:space="0" w:color="auto"/>
        <w:bottom w:val="none" w:sz="0" w:space="0" w:color="auto"/>
        <w:right w:val="none" w:sz="0" w:space="0" w:color="auto"/>
      </w:divBdr>
    </w:div>
    <w:div w:id="227301649">
      <w:bodyDiv w:val="1"/>
      <w:marLeft w:val="0"/>
      <w:marRight w:val="0"/>
      <w:marTop w:val="0"/>
      <w:marBottom w:val="0"/>
      <w:divBdr>
        <w:top w:val="none" w:sz="0" w:space="0" w:color="auto"/>
        <w:left w:val="none" w:sz="0" w:space="0" w:color="auto"/>
        <w:bottom w:val="none" w:sz="0" w:space="0" w:color="auto"/>
        <w:right w:val="none" w:sz="0" w:space="0" w:color="auto"/>
      </w:divBdr>
    </w:div>
    <w:div w:id="232087219">
      <w:bodyDiv w:val="1"/>
      <w:marLeft w:val="0"/>
      <w:marRight w:val="0"/>
      <w:marTop w:val="0"/>
      <w:marBottom w:val="0"/>
      <w:divBdr>
        <w:top w:val="none" w:sz="0" w:space="0" w:color="auto"/>
        <w:left w:val="none" w:sz="0" w:space="0" w:color="auto"/>
        <w:bottom w:val="none" w:sz="0" w:space="0" w:color="auto"/>
        <w:right w:val="none" w:sz="0" w:space="0" w:color="auto"/>
      </w:divBdr>
    </w:div>
    <w:div w:id="234516635">
      <w:bodyDiv w:val="1"/>
      <w:marLeft w:val="0"/>
      <w:marRight w:val="0"/>
      <w:marTop w:val="0"/>
      <w:marBottom w:val="0"/>
      <w:divBdr>
        <w:top w:val="none" w:sz="0" w:space="0" w:color="auto"/>
        <w:left w:val="none" w:sz="0" w:space="0" w:color="auto"/>
        <w:bottom w:val="none" w:sz="0" w:space="0" w:color="auto"/>
        <w:right w:val="none" w:sz="0" w:space="0" w:color="auto"/>
      </w:divBdr>
    </w:div>
    <w:div w:id="272900335">
      <w:bodyDiv w:val="1"/>
      <w:marLeft w:val="0"/>
      <w:marRight w:val="0"/>
      <w:marTop w:val="0"/>
      <w:marBottom w:val="0"/>
      <w:divBdr>
        <w:top w:val="none" w:sz="0" w:space="0" w:color="auto"/>
        <w:left w:val="none" w:sz="0" w:space="0" w:color="auto"/>
        <w:bottom w:val="none" w:sz="0" w:space="0" w:color="auto"/>
        <w:right w:val="none" w:sz="0" w:space="0" w:color="auto"/>
      </w:divBdr>
    </w:div>
    <w:div w:id="290937773">
      <w:bodyDiv w:val="1"/>
      <w:marLeft w:val="0"/>
      <w:marRight w:val="0"/>
      <w:marTop w:val="0"/>
      <w:marBottom w:val="0"/>
      <w:divBdr>
        <w:top w:val="none" w:sz="0" w:space="0" w:color="auto"/>
        <w:left w:val="none" w:sz="0" w:space="0" w:color="auto"/>
        <w:bottom w:val="none" w:sz="0" w:space="0" w:color="auto"/>
        <w:right w:val="none" w:sz="0" w:space="0" w:color="auto"/>
      </w:divBdr>
    </w:div>
    <w:div w:id="322512402">
      <w:bodyDiv w:val="1"/>
      <w:marLeft w:val="0"/>
      <w:marRight w:val="0"/>
      <w:marTop w:val="0"/>
      <w:marBottom w:val="0"/>
      <w:divBdr>
        <w:top w:val="none" w:sz="0" w:space="0" w:color="auto"/>
        <w:left w:val="none" w:sz="0" w:space="0" w:color="auto"/>
        <w:bottom w:val="none" w:sz="0" w:space="0" w:color="auto"/>
        <w:right w:val="none" w:sz="0" w:space="0" w:color="auto"/>
      </w:divBdr>
    </w:div>
    <w:div w:id="324095032">
      <w:bodyDiv w:val="1"/>
      <w:marLeft w:val="0"/>
      <w:marRight w:val="0"/>
      <w:marTop w:val="0"/>
      <w:marBottom w:val="0"/>
      <w:divBdr>
        <w:top w:val="none" w:sz="0" w:space="0" w:color="auto"/>
        <w:left w:val="none" w:sz="0" w:space="0" w:color="auto"/>
        <w:bottom w:val="none" w:sz="0" w:space="0" w:color="auto"/>
        <w:right w:val="none" w:sz="0" w:space="0" w:color="auto"/>
      </w:divBdr>
    </w:div>
    <w:div w:id="354618120">
      <w:bodyDiv w:val="1"/>
      <w:marLeft w:val="0"/>
      <w:marRight w:val="0"/>
      <w:marTop w:val="0"/>
      <w:marBottom w:val="0"/>
      <w:divBdr>
        <w:top w:val="none" w:sz="0" w:space="0" w:color="auto"/>
        <w:left w:val="none" w:sz="0" w:space="0" w:color="auto"/>
        <w:bottom w:val="none" w:sz="0" w:space="0" w:color="auto"/>
        <w:right w:val="none" w:sz="0" w:space="0" w:color="auto"/>
      </w:divBdr>
    </w:div>
    <w:div w:id="379398786">
      <w:bodyDiv w:val="1"/>
      <w:marLeft w:val="0"/>
      <w:marRight w:val="0"/>
      <w:marTop w:val="0"/>
      <w:marBottom w:val="0"/>
      <w:divBdr>
        <w:top w:val="none" w:sz="0" w:space="0" w:color="auto"/>
        <w:left w:val="none" w:sz="0" w:space="0" w:color="auto"/>
        <w:bottom w:val="none" w:sz="0" w:space="0" w:color="auto"/>
        <w:right w:val="none" w:sz="0" w:space="0" w:color="auto"/>
      </w:divBdr>
    </w:div>
    <w:div w:id="460076448">
      <w:bodyDiv w:val="1"/>
      <w:marLeft w:val="0"/>
      <w:marRight w:val="0"/>
      <w:marTop w:val="0"/>
      <w:marBottom w:val="0"/>
      <w:divBdr>
        <w:top w:val="none" w:sz="0" w:space="0" w:color="auto"/>
        <w:left w:val="none" w:sz="0" w:space="0" w:color="auto"/>
        <w:bottom w:val="none" w:sz="0" w:space="0" w:color="auto"/>
        <w:right w:val="none" w:sz="0" w:space="0" w:color="auto"/>
      </w:divBdr>
    </w:div>
    <w:div w:id="507794686">
      <w:bodyDiv w:val="1"/>
      <w:marLeft w:val="0"/>
      <w:marRight w:val="0"/>
      <w:marTop w:val="0"/>
      <w:marBottom w:val="0"/>
      <w:divBdr>
        <w:top w:val="none" w:sz="0" w:space="0" w:color="auto"/>
        <w:left w:val="none" w:sz="0" w:space="0" w:color="auto"/>
        <w:bottom w:val="none" w:sz="0" w:space="0" w:color="auto"/>
        <w:right w:val="none" w:sz="0" w:space="0" w:color="auto"/>
      </w:divBdr>
    </w:div>
    <w:div w:id="517163452">
      <w:bodyDiv w:val="1"/>
      <w:marLeft w:val="0"/>
      <w:marRight w:val="0"/>
      <w:marTop w:val="0"/>
      <w:marBottom w:val="0"/>
      <w:divBdr>
        <w:top w:val="none" w:sz="0" w:space="0" w:color="auto"/>
        <w:left w:val="none" w:sz="0" w:space="0" w:color="auto"/>
        <w:bottom w:val="none" w:sz="0" w:space="0" w:color="auto"/>
        <w:right w:val="none" w:sz="0" w:space="0" w:color="auto"/>
      </w:divBdr>
    </w:div>
    <w:div w:id="530917291">
      <w:bodyDiv w:val="1"/>
      <w:marLeft w:val="0"/>
      <w:marRight w:val="0"/>
      <w:marTop w:val="0"/>
      <w:marBottom w:val="0"/>
      <w:divBdr>
        <w:top w:val="none" w:sz="0" w:space="0" w:color="auto"/>
        <w:left w:val="none" w:sz="0" w:space="0" w:color="auto"/>
        <w:bottom w:val="none" w:sz="0" w:space="0" w:color="auto"/>
        <w:right w:val="none" w:sz="0" w:space="0" w:color="auto"/>
      </w:divBdr>
    </w:div>
    <w:div w:id="569002600">
      <w:bodyDiv w:val="1"/>
      <w:marLeft w:val="0"/>
      <w:marRight w:val="0"/>
      <w:marTop w:val="0"/>
      <w:marBottom w:val="0"/>
      <w:divBdr>
        <w:top w:val="none" w:sz="0" w:space="0" w:color="auto"/>
        <w:left w:val="none" w:sz="0" w:space="0" w:color="auto"/>
        <w:bottom w:val="none" w:sz="0" w:space="0" w:color="auto"/>
        <w:right w:val="none" w:sz="0" w:space="0" w:color="auto"/>
      </w:divBdr>
      <w:divsChild>
        <w:div w:id="1381973110">
          <w:marLeft w:val="0"/>
          <w:marRight w:val="0"/>
          <w:marTop w:val="0"/>
          <w:marBottom w:val="0"/>
          <w:divBdr>
            <w:top w:val="none" w:sz="0" w:space="0" w:color="auto"/>
            <w:left w:val="none" w:sz="0" w:space="0" w:color="auto"/>
            <w:bottom w:val="none" w:sz="0" w:space="0" w:color="auto"/>
            <w:right w:val="none" w:sz="0" w:space="0" w:color="auto"/>
          </w:divBdr>
        </w:div>
      </w:divsChild>
    </w:div>
    <w:div w:id="630283314">
      <w:bodyDiv w:val="1"/>
      <w:marLeft w:val="0"/>
      <w:marRight w:val="0"/>
      <w:marTop w:val="0"/>
      <w:marBottom w:val="0"/>
      <w:divBdr>
        <w:top w:val="none" w:sz="0" w:space="0" w:color="auto"/>
        <w:left w:val="none" w:sz="0" w:space="0" w:color="auto"/>
        <w:bottom w:val="none" w:sz="0" w:space="0" w:color="auto"/>
        <w:right w:val="none" w:sz="0" w:space="0" w:color="auto"/>
      </w:divBdr>
    </w:div>
    <w:div w:id="636760270">
      <w:bodyDiv w:val="1"/>
      <w:marLeft w:val="0"/>
      <w:marRight w:val="0"/>
      <w:marTop w:val="0"/>
      <w:marBottom w:val="0"/>
      <w:divBdr>
        <w:top w:val="none" w:sz="0" w:space="0" w:color="auto"/>
        <w:left w:val="none" w:sz="0" w:space="0" w:color="auto"/>
        <w:bottom w:val="none" w:sz="0" w:space="0" w:color="auto"/>
        <w:right w:val="none" w:sz="0" w:space="0" w:color="auto"/>
      </w:divBdr>
    </w:div>
    <w:div w:id="647512129">
      <w:bodyDiv w:val="1"/>
      <w:marLeft w:val="0"/>
      <w:marRight w:val="0"/>
      <w:marTop w:val="0"/>
      <w:marBottom w:val="0"/>
      <w:divBdr>
        <w:top w:val="none" w:sz="0" w:space="0" w:color="auto"/>
        <w:left w:val="none" w:sz="0" w:space="0" w:color="auto"/>
        <w:bottom w:val="none" w:sz="0" w:space="0" w:color="auto"/>
        <w:right w:val="none" w:sz="0" w:space="0" w:color="auto"/>
      </w:divBdr>
    </w:div>
    <w:div w:id="658579268">
      <w:bodyDiv w:val="1"/>
      <w:marLeft w:val="0"/>
      <w:marRight w:val="0"/>
      <w:marTop w:val="0"/>
      <w:marBottom w:val="0"/>
      <w:divBdr>
        <w:top w:val="none" w:sz="0" w:space="0" w:color="auto"/>
        <w:left w:val="none" w:sz="0" w:space="0" w:color="auto"/>
        <w:bottom w:val="none" w:sz="0" w:space="0" w:color="auto"/>
        <w:right w:val="none" w:sz="0" w:space="0" w:color="auto"/>
      </w:divBdr>
    </w:div>
    <w:div w:id="667563542">
      <w:bodyDiv w:val="1"/>
      <w:marLeft w:val="0"/>
      <w:marRight w:val="0"/>
      <w:marTop w:val="0"/>
      <w:marBottom w:val="0"/>
      <w:divBdr>
        <w:top w:val="none" w:sz="0" w:space="0" w:color="auto"/>
        <w:left w:val="none" w:sz="0" w:space="0" w:color="auto"/>
        <w:bottom w:val="none" w:sz="0" w:space="0" w:color="auto"/>
        <w:right w:val="none" w:sz="0" w:space="0" w:color="auto"/>
      </w:divBdr>
    </w:div>
    <w:div w:id="708996461">
      <w:bodyDiv w:val="1"/>
      <w:marLeft w:val="0"/>
      <w:marRight w:val="0"/>
      <w:marTop w:val="0"/>
      <w:marBottom w:val="0"/>
      <w:divBdr>
        <w:top w:val="none" w:sz="0" w:space="0" w:color="auto"/>
        <w:left w:val="none" w:sz="0" w:space="0" w:color="auto"/>
        <w:bottom w:val="none" w:sz="0" w:space="0" w:color="auto"/>
        <w:right w:val="none" w:sz="0" w:space="0" w:color="auto"/>
      </w:divBdr>
    </w:div>
    <w:div w:id="732972445">
      <w:bodyDiv w:val="1"/>
      <w:marLeft w:val="0"/>
      <w:marRight w:val="0"/>
      <w:marTop w:val="0"/>
      <w:marBottom w:val="0"/>
      <w:divBdr>
        <w:top w:val="none" w:sz="0" w:space="0" w:color="auto"/>
        <w:left w:val="none" w:sz="0" w:space="0" w:color="auto"/>
        <w:bottom w:val="none" w:sz="0" w:space="0" w:color="auto"/>
        <w:right w:val="none" w:sz="0" w:space="0" w:color="auto"/>
      </w:divBdr>
    </w:div>
    <w:div w:id="767309697">
      <w:bodyDiv w:val="1"/>
      <w:marLeft w:val="0"/>
      <w:marRight w:val="0"/>
      <w:marTop w:val="0"/>
      <w:marBottom w:val="0"/>
      <w:divBdr>
        <w:top w:val="none" w:sz="0" w:space="0" w:color="auto"/>
        <w:left w:val="none" w:sz="0" w:space="0" w:color="auto"/>
        <w:bottom w:val="none" w:sz="0" w:space="0" w:color="auto"/>
        <w:right w:val="none" w:sz="0" w:space="0" w:color="auto"/>
      </w:divBdr>
    </w:div>
    <w:div w:id="790592926">
      <w:bodyDiv w:val="1"/>
      <w:marLeft w:val="0"/>
      <w:marRight w:val="0"/>
      <w:marTop w:val="0"/>
      <w:marBottom w:val="0"/>
      <w:divBdr>
        <w:top w:val="none" w:sz="0" w:space="0" w:color="auto"/>
        <w:left w:val="none" w:sz="0" w:space="0" w:color="auto"/>
        <w:bottom w:val="none" w:sz="0" w:space="0" w:color="auto"/>
        <w:right w:val="none" w:sz="0" w:space="0" w:color="auto"/>
      </w:divBdr>
    </w:div>
    <w:div w:id="805513420">
      <w:bodyDiv w:val="1"/>
      <w:marLeft w:val="0"/>
      <w:marRight w:val="0"/>
      <w:marTop w:val="0"/>
      <w:marBottom w:val="0"/>
      <w:divBdr>
        <w:top w:val="none" w:sz="0" w:space="0" w:color="auto"/>
        <w:left w:val="none" w:sz="0" w:space="0" w:color="auto"/>
        <w:bottom w:val="none" w:sz="0" w:space="0" w:color="auto"/>
        <w:right w:val="none" w:sz="0" w:space="0" w:color="auto"/>
      </w:divBdr>
    </w:div>
    <w:div w:id="822545748">
      <w:bodyDiv w:val="1"/>
      <w:marLeft w:val="0"/>
      <w:marRight w:val="0"/>
      <w:marTop w:val="0"/>
      <w:marBottom w:val="0"/>
      <w:divBdr>
        <w:top w:val="none" w:sz="0" w:space="0" w:color="auto"/>
        <w:left w:val="none" w:sz="0" w:space="0" w:color="auto"/>
        <w:bottom w:val="none" w:sz="0" w:space="0" w:color="auto"/>
        <w:right w:val="none" w:sz="0" w:space="0" w:color="auto"/>
      </w:divBdr>
    </w:div>
    <w:div w:id="825710947">
      <w:bodyDiv w:val="1"/>
      <w:marLeft w:val="0"/>
      <w:marRight w:val="0"/>
      <w:marTop w:val="0"/>
      <w:marBottom w:val="0"/>
      <w:divBdr>
        <w:top w:val="none" w:sz="0" w:space="0" w:color="auto"/>
        <w:left w:val="none" w:sz="0" w:space="0" w:color="auto"/>
        <w:bottom w:val="none" w:sz="0" w:space="0" w:color="auto"/>
        <w:right w:val="none" w:sz="0" w:space="0" w:color="auto"/>
      </w:divBdr>
    </w:div>
    <w:div w:id="836770270">
      <w:bodyDiv w:val="1"/>
      <w:marLeft w:val="0"/>
      <w:marRight w:val="0"/>
      <w:marTop w:val="0"/>
      <w:marBottom w:val="0"/>
      <w:divBdr>
        <w:top w:val="none" w:sz="0" w:space="0" w:color="auto"/>
        <w:left w:val="none" w:sz="0" w:space="0" w:color="auto"/>
        <w:bottom w:val="none" w:sz="0" w:space="0" w:color="auto"/>
        <w:right w:val="none" w:sz="0" w:space="0" w:color="auto"/>
      </w:divBdr>
    </w:div>
    <w:div w:id="850483938">
      <w:bodyDiv w:val="1"/>
      <w:marLeft w:val="0"/>
      <w:marRight w:val="0"/>
      <w:marTop w:val="0"/>
      <w:marBottom w:val="0"/>
      <w:divBdr>
        <w:top w:val="none" w:sz="0" w:space="0" w:color="auto"/>
        <w:left w:val="none" w:sz="0" w:space="0" w:color="auto"/>
        <w:bottom w:val="none" w:sz="0" w:space="0" w:color="auto"/>
        <w:right w:val="none" w:sz="0" w:space="0" w:color="auto"/>
      </w:divBdr>
    </w:div>
    <w:div w:id="878470537">
      <w:bodyDiv w:val="1"/>
      <w:marLeft w:val="0"/>
      <w:marRight w:val="0"/>
      <w:marTop w:val="0"/>
      <w:marBottom w:val="0"/>
      <w:divBdr>
        <w:top w:val="none" w:sz="0" w:space="0" w:color="auto"/>
        <w:left w:val="none" w:sz="0" w:space="0" w:color="auto"/>
        <w:bottom w:val="none" w:sz="0" w:space="0" w:color="auto"/>
        <w:right w:val="none" w:sz="0" w:space="0" w:color="auto"/>
      </w:divBdr>
    </w:div>
    <w:div w:id="909537315">
      <w:bodyDiv w:val="1"/>
      <w:marLeft w:val="0"/>
      <w:marRight w:val="0"/>
      <w:marTop w:val="0"/>
      <w:marBottom w:val="0"/>
      <w:divBdr>
        <w:top w:val="none" w:sz="0" w:space="0" w:color="auto"/>
        <w:left w:val="none" w:sz="0" w:space="0" w:color="auto"/>
        <w:bottom w:val="none" w:sz="0" w:space="0" w:color="auto"/>
        <w:right w:val="none" w:sz="0" w:space="0" w:color="auto"/>
      </w:divBdr>
    </w:div>
    <w:div w:id="920482443">
      <w:bodyDiv w:val="1"/>
      <w:marLeft w:val="0"/>
      <w:marRight w:val="0"/>
      <w:marTop w:val="0"/>
      <w:marBottom w:val="0"/>
      <w:divBdr>
        <w:top w:val="none" w:sz="0" w:space="0" w:color="auto"/>
        <w:left w:val="none" w:sz="0" w:space="0" w:color="auto"/>
        <w:bottom w:val="none" w:sz="0" w:space="0" w:color="auto"/>
        <w:right w:val="none" w:sz="0" w:space="0" w:color="auto"/>
      </w:divBdr>
    </w:div>
    <w:div w:id="981076017">
      <w:bodyDiv w:val="1"/>
      <w:marLeft w:val="0"/>
      <w:marRight w:val="0"/>
      <w:marTop w:val="0"/>
      <w:marBottom w:val="0"/>
      <w:divBdr>
        <w:top w:val="none" w:sz="0" w:space="0" w:color="auto"/>
        <w:left w:val="none" w:sz="0" w:space="0" w:color="auto"/>
        <w:bottom w:val="none" w:sz="0" w:space="0" w:color="auto"/>
        <w:right w:val="none" w:sz="0" w:space="0" w:color="auto"/>
      </w:divBdr>
    </w:div>
    <w:div w:id="996498011">
      <w:bodyDiv w:val="1"/>
      <w:marLeft w:val="0"/>
      <w:marRight w:val="0"/>
      <w:marTop w:val="0"/>
      <w:marBottom w:val="0"/>
      <w:divBdr>
        <w:top w:val="none" w:sz="0" w:space="0" w:color="auto"/>
        <w:left w:val="none" w:sz="0" w:space="0" w:color="auto"/>
        <w:bottom w:val="none" w:sz="0" w:space="0" w:color="auto"/>
        <w:right w:val="none" w:sz="0" w:space="0" w:color="auto"/>
      </w:divBdr>
    </w:div>
    <w:div w:id="1024406920">
      <w:bodyDiv w:val="1"/>
      <w:marLeft w:val="0"/>
      <w:marRight w:val="0"/>
      <w:marTop w:val="0"/>
      <w:marBottom w:val="0"/>
      <w:divBdr>
        <w:top w:val="none" w:sz="0" w:space="0" w:color="auto"/>
        <w:left w:val="none" w:sz="0" w:space="0" w:color="auto"/>
        <w:bottom w:val="none" w:sz="0" w:space="0" w:color="auto"/>
        <w:right w:val="none" w:sz="0" w:space="0" w:color="auto"/>
      </w:divBdr>
    </w:div>
    <w:div w:id="1080636305">
      <w:bodyDiv w:val="1"/>
      <w:marLeft w:val="0"/>
      <w:marRight w:val="0"/>
      <w:marTop w:val="0"/>
      <w:marBottom w:val="0"/>
      <w:divBdr>
        <w:top w:val="none" w:sz="0" w:space="0" w:color="auto"/>
        <w:left w:val="none" w:sz="0" w:space="0" w:color="auto"/>
        <w:bottom w:val="none" w:sz="0" w:space="0" w:color="auto"/>
        <w:right w:val="none" w:sz="0" w:space="0" w:color="auto"/>
      </w:divBdr>
    </w:div>
    <w:div w:id="1080904930">
      <w:bodyDiv w:val="1"/>
      <w:marLeft w:val="0"/>
      <w:marRight w:val="0"/>
      <w:marTop w:val="0"/>
      <w:marBottom w:val="0"/>
      <w:divBdr>
        <w:top w:val="none" w:sz="0" w:space="0" w:color="auto"/>
        <w:left w:val="none" w:sz="0" w:space="0" w:color="auto"/>
        <w:bottom w:val="none" w:sz="0" w:space="0" w:color="auto"/>
        <w:right w:val="none" w:sz="0" w:space="0" w:color="auto"/>
      </w:divBdr>
    </w:div>
    <w:div w:id="1098645957">
      <w:bodyDiv w:val="1"/>
      <w:marLeft w:val="0"/>
      <w:marRight w:val="0"/>
      <w:marTop w:val="0"/>
      <w:marBottom w:val="0"/>
      <w:divBdr>
        <w:top w:val="none" w:sz="0" w:space="0" w:color="auto"/>
        <w:left w:val="none" w:sz="0" w:space="0" w:color="auto"/>
        <w:bottom w:val="none" w:sz="0" w:space="0" w:color="auto"/>
        <w:right w:val="none" w:sz="0" w:space="0" w:color="auto"/>
      </w:divBdr>
    </w:div>
    <w:div w:id="1113283718">
      <w:bodyDiv w:val="1"/>
      <w:marLeft w:val="0"/>
      <w:marRight w:val="0"/>
      <w:marTop w:val="0"/>
      <w:marBottom w:val="0"/>
      <w:divBdr>
        <w:top w:val="none" w:sz="0" w:space="0" w:color="auto"/>
        <w:left w:val="none" w:sz="0" w:space="0" w:color="auto"/>
        <w:bottom w:val="none" w:sz="0" w:space="0" w:color="auto"/>
        <w:right w:val="none" w:sz="0" w:space="0" w:color="auto"/>
      </w:divBdr>
    </w:div>
    <w:div w:id="1114641094">
      <w:bodyDiv w:val="1"/>
      <w:marLeft w:val="0"/>
      <w:marRight w:val="0"/>
      <w:marTop w:val="0"/>
      <w:marBottom w:val="0"/>
      <w:divBdr>
        <w:top w:val="none" w:sz="0" w:space="0" w:color="auto"/>
        <w:left w:val="none" w:sz="0" w:space="0" w:color="auto"/>
        <w:bottom w:val="none" w:sz="0" w:space="0" w:color="auto"/>
        <w:right w:val="none" w:sz="0" w:space="0" w:color="auto"/>
      </w:divBdr>
    </w:div>
    <w:div w:id="1140271172">
      <w:bodyDiv w:val="1"/>
      <w:marLeft w:val="0"/>
      <w:marRight w:val="0"/>
      <w:marTop w:val="0"/>
      <w:marBottom w:val="0"/>
      <w:divBdr>
        <w:top w:val="none" w:sz="0" w:space="0" w:color="auto"/>
        <w:left w:val="none" w:sz="0" w:space="0" w:color="auto"/>
        <w:bottom w:val="none" w:sz="0" w:space="0" w:color="auto"/>
        <w:right w:val="none" w:sz="0" w:space="0" w:color="auto"/>
      </w:divBdr>
    </w:div>
    <w:div w:id="1153108562">
      <w:bodyDiv w:val="1"/>
      <w:marLeft w:val="0"/>
      <w:marRight w:val="0"/>
      <w:marTop w:val="0"/>
      <w:marBottom w:val="0"/>
      <w:divBdr>
        <w:top w:val="none" w:sz="0" w:space="0" w:color="auto"/>
        <w:left w:val="none" w:sz="0" w:space="0" w:color="auto"/>
        <w:bottom w:val="none" w:sz="0" w:space="0" w:color="auto"/>
        <w:right w:val="none" w:sz="0" w:space="0" w:color="auto"/>
      </w:divBdr>
    </w:div>
    <w:div w:id="1153137731">
      <w:bodyDiv w:val="1"/>
      <w:marLeft w:val="0"/>
      <w:marRight w:val="0"/>
      <w:marTop w:val="0"/>
      <w:marBottom w:val="0"/>
      <w:divBdr>
        <w:top w:val="none" w:sz="0" w:space="0" w:color="auto"/>
        <w:left w:val="none" w:sz="0" w:space="0" w:color="auto"/>
        <w:bottom w:val="none" w:sz="0" w:space="0" w:color="auto"/>
        <w:right w:val="none" w:sz="0" w:space="0" w:color="auto"/>
      </w:divBdr>
    </w:div>
    <w:div w:id="1189489772">
      <w:bodyDiv w:val="1"/>
      <w:marLeft w:val="0"/>
      <w:marRight w:val="0"/>
      <w:marTop w:val="0"/>
      <w:marBottom w:val="0"/>
      <w:divBdr>
        <w:top w:val="none" w:sz="0" w:space="0" w:color="auto"/>
        <w:left w:val="none" w:sz="0" w:space="0" w:color="auto"/>
        <w:bottom w:val="none" w:sz="0" w:space="0" w:color="auto"/>
        <w:right w:val="none" w:sz="0" w:space="0" w:color="auto"/>
      </w:divBdr>
    </w:div>
    <w:div w:id="1198814472">
      <w:bodyDiv w:val="1"/>
      <w:marLeft w:val="0"/>
      <w:marRight w:val="0"/>
      <w:marTop w:val="0"/>
      <w:marBottom w:val="0"/>
      <w:divBdr>
        <w:top w:val="none" w:sz="0" w:space="0" w:color="auto"/>
        <w:left w:val="none" w:sz="0" w:space="0" w:color="auto"/>
        <w:bottom w:val="none" w:sz="0" w:space="0" w:color="auto"/>
        <w:right w:val="none" w:sz="0" w:space="0" w:color="auto"/>
      </w:divBdr>
    </w:div>
    <w:div w:id="1205866950">
      <w:bodyDiv w:val="1"/>
      <w:marLeft w:val="0"/>
      <w:marRight w:val="0"/>
      <w:marTop w:val="0"/>
      <w:marBottom w:val="0"/>
      <w:divBdr>
        <w:top w:val="none" w:sz="0" w:space="0" w:color="auto"/>
        <w:left w:val="none" w:sz="0" w:space="0" w:color="auto"/>
        <w:bottom w:val="none" w:sz="0" w:space="0" w:color="auto"/>
        <w:right w:val="none" w:sz="0" w:space="0" w:color="auto"/>
      </w:divBdr>
    </w:div>
    <w:div w:id="1223521313">
      <w:bodyDiv w:val="1"/>
      <w:marLeft w:val="0"/>
      <w:marRight w:val="0"/>
      <w:marTop w:val="0"/>
      <w:marBottom w:val="0"/>
      <w:divBdr>
        <w:top w:val="none" w:sz="0" w:space="0" w:color="auto"/>
        <w:left w:val="none" w:sz="0" w:space="0" w:color="auto"/>
        <w:bottom w:val="none" w:sz="0" w:space="0" w:color="auto"/>
        <w:right w:val="none" w:sz="0" w:space="0" w:color="auto"/>
      </w:divBdr>
    </w:div>
    <w:div w:id="1232034131">
      <w:bodyDiv w:val="1"/>
      <w:marLeft w:val="0"/>
      <w:marRight w:val="0"/>
      <w:marTop w:val="0"/>
      <w:marBottom w:val="0"/>
      <w:divBdr>
        <w:top w:val="none" w:sz="0" w:space="0" w:color="auto"/>
        <w:left w:val="none" w:sz="0" w:space="0" w:color="auto"/>
        <w:bottom w:val="none" w:sz="0" w:space="0" w:color="auto"/>
        <w:right w:val="none" w:sz="0" w:space="0" w:color="auto"/>
      </w:divBdr>
    </w:div>
    <w:div w:id="1244728337">
      <w:bodyDiv w:val="1"/>
      <w:marLeft w:val="0"/>
      <w:marRight w:val="0"/>
      <w:marTop w:val="0"/>
      <w:marBottom w:val="0"/>
      <w:divBdr>
        <w:top w:val="none" w:sz="0" w:space="0" w:color="auto"/>
        <w:left w:val="none" w:sz="0" w:space="0" w:color="auto"/>
        <w:bottom w:val="none" w:sz="0" w:space="0" w:color="auto"/>
        <w:right w:val="none" w:sz="0" w:space="0" w:color="auto"/>
      </w:divBdr>
    </w:div>
    <w:div w:id="1298685770">
      <w:bodyDiv w:val="1"/>
      <w:marLeft w:val="0"/>
      <w:marRight w:val="0"/>
      <w:marTop w:val="0"/>
      <w:marBottom w:val="0"/>
      <w:divBdr>
        <w:top w:val="none" w:sz="0" w:space="0" w:color="auto"/>
        <w:left w:val="none" w:sz="0" w:space="0" w:color="auto"/>
        <w:bottom w:val="none" w:sz="0" w:space="0" w:color="auto"/>
        <w:right w:val="none" w:sz="0" w:space="0" w:color="auto"/>
      </w:divBdr>
    </w:div>
    <w:div w:id="1302274810">
      <w:bodyDiv w:val="1"/>
      <w:marLeft w:val="0"/>
      <w:marRight w:val="0"/>
      <w:marTop w:val="0"/>
      <w:marBottom w:val="0"/>
      <w:divBdr>
        <w:top w:val="none" w:sz="0" w:space="0" w:color="auto"/>
        <w:left w:val="none" w:sz="0" w:space="0" w:color="auto"/>
        <w:bottom w:val="none" w:sz="0" w:space="0" w:color="auto"/>
        <w:right w:val="none" w:sz="0" w:space="0" w:color="auto"/>
      </w:divBdr>
    </w:div>
    <w:div w:id="1304653169">
      <w:bodyDiv w:val="1"/>
      <w:marLeft w:val="0"/>
      <w:marRight w:val="0"/>
      <w:marTop w:val="0"/>
      <w:marBottom w:val="0"/>
      <w:divBdr>
        <w:top w:val="none" w:sz="0" w:space="0" w:color="auto"/>
        <w:left w:val="none" w:sz="0" w:space="0" w:color="auto"/>
        <w:bottom w:val="none" w:sz="0" w:space="0" w:color="auto"/>
        <w:right w:val="none" w:sz="0" w:space="0" w:color="auto"/>
      </w:divBdr>
    </w:div>
    <w:div w:id="1319264099">
      <w:bodyDiv w:val="1"/>
      <w:marLeft w:val="0"/>
      <w:marRight w:val="0"/>
      <w:marTop w:val="0"/>
      <w:marBottom w:val="0"/>
      <w:divBdr>
        <w:top w:val="none" w:sz="0" w:space="0" w:color="auto"/>
        <w:left w:val="none" w:sz="0" w:space="0" w:color="auto"/>
        <w:bottom w:val="none" w:sz="0" w:space="0" w:color="auto"/>
        <w:right w:val="none" w:sz="0" w:space="0" w:color="auto"/>
      </w:divBdr>
    </w:div>
    <w:div w:id="1337853176">
      <w:bodyDiv w:val="1"/>
      <w:marLeft w:val="0"/>
      <w:marRight w:val="0"/>
      <w:marTop w:val="0"/>
      <w:marBottom w:val="0"/>
      <w:divBdr>
        <w:top w:val="none" w:sz="0" w:space="0" w:color="auto"/>
        <w:left w:val="none" w:sz="0" w:space="0" w:color="auto"/>
        <w:bottom w:val="none" w:sz="0" w:space="0" w:color="auto"/>
        <w:right w:val="none" w:sz="0" w:space="0" w:color="auto"/>
      </w:divBdr>
    </w:div>
    <w:div w:id="1347633167">
      <w:bodyDiv w:val="1"/>
      <w:marLeft w:val="0"/>
      <w:marRight w:val="0"/>
      <w:marTop w:val="0"/>
      <w:marBottom w:val="0"/>
      <w:divBdr>
        <w:top w:val="none" w:sz="0" w:space="0" w:color="auto"/>
        <w:left w:val="none" w:sz="0" w:space="0" w:color="auto"/>
        <w:bottom w:val="none" w:sz="0" w:space="0" w:color="auto"/>
        <w:right w:val="none" w:sz="0" w:space="0" w:color="auto"/>
      </w:divBdr>
    </w:div>
    <w:div w:id="1371808240">
      <w:bodyDiv w:val="1"/>
      <w:marLeft w:val="0"/>
      <w:marRight w:val="0"/>
      <w:marTop w:val="0"/>
      <w:marBottom w:val="0"/>
      <w:divBdr>
        <w:top w:val="none" w:sz="0" w:space="0" w:color="auto"/>
        <w:left w:val="none" w:sz="0" w:space="0" w:color="auto"/>
        <w:bottom w:val="none" w:sz="0" w:space="0" w:color="auto"/>
        <w:right w:val="none" w:sz="0" w:space="0" w:color="auto"/>
      </w:divBdr>
    </w:div>
    <w:div w:id="1410928136">
      <w:bodyDiv w:val="1"/>
      <w:marLeft w:val="0"/>
      <w:marRight w:val="0"/>
      <w:marTop w:val="0"/>
      <w:marBottom w:val="0"/>
      <w:divBdr>
        <w:top w:val="none" w:sz="0" w:space="0" w:color="auto"/>
        <w:left w:val="none" w:sz="0" w:space="0" w:color="auto"/>
        <w:bottom w:val="none" w:sz="0" w:space="0" w:color="auto"/>
        <w:right w:val="none" w:sz="0" w:space="0" w:color="auto"/>
      </w:divBdr>
    </w:div>
    <w:div w:id="1413118173">
      <w:bodyDiv w:val="1"/>
      <w:marLeft w:val="0"/>
      <w:marRight w:val="0"/>
      <w:marTop w:val="0"/>
      <w:marBottom w:val="0"/>
      <w:divBdr>
        <w:top w:val="none" w:sz="0" w:space="0" w:color="auto"/>
        <w:left w:val="none" w:sz="0" w:space="0" w:color="auto"/>
        <w:bottom w:val="none" w:sz="0" w:space="0" w:color="auto"/>
        <w:right w:val="none" w:sz="0" w:space="0" w:color="auto"/>
      </w:divBdr>
    </w:div>
    <w:div w:id="1415277874">
      <w:bodyDiv w:val="1"/>
      <w:marLeft w:val="0"/>
      <w:marRight w:val="0"/>
      <w:marTop w:val="0"/>
      <w:marBottom w:val="0"/>
      <w:divBdr>
        <w:top w:val="none" w:sz="0" w:space="0" w:color="auto"/>
        <w:left w:val="none" w:sz="0" w:space="0" w:color="auto"/>
        <w:bottom w:val="none" w:sz="0" w:space="0" w:color="auto"/>
        <w:right w:val="none" w:sz="0" w:space="0" w:color="auto"/>
      </w:divBdr>
    </w:div>
    <w:div w:id="1480265936">
      <w:bodyDiv w:val="1"/>
      <w:marLeft w:val="0"/>
      <w:marRight w:val="0"/>
      <w:marTop w:val="0"/>
      <w:marBottom w:val="0"/>
      <w:divBdr>
        <w:top w:val="none" w:sz="0" w:space="0" w:color="auto"/>
        <w:left w:val="none" w:sz="0" w:space="0" w:color="auto"/>
        <w:bottom w:val="none" w:sz="0" w:space="0" w:color="auto"/>
        <w:right w:val="none" w:sz="0" w:space="0" w:color="auto"/>
      </w:divBdr>
    </w:div>
    <w:div w:id="1486121035">
      <w:bodyDiv w:val="1"/>
      <w:marLeft w:val="0"/>
      <w:marRight w:val="0"/>
      <w:marTop w:val="0"/>
      <w:marBottom w:val="0"/>
      <w:divBdr>
        <w:top w:val="none" w:sz="0" w:space="0" w:color="auto"/>
        <w:left w:val="none" w:sz="0" w:space="0" w:color="auto"/>
        <w:bottom w:val="none" w:sz="0" w:space="0" w:color="auto"/>
        <w:right w:val="none" w:sz="0" w:space="0" w:color="auto"/>
      </w:divBdr>
    </w:div>
    <w:div w:id="1491554165">
      <w:bodyDiv w:val="1"/>
      <w:marLeft w:val="0"/>
      <w:marRight w:val="0"/>
      <w:marTop w:val="0"/>
      <w:marBottom w:val="0"/>
      <w:divBdr>
        <w:top w:val="none" w:sz="0" w:space="0" w:color="auto"/>
        <w:left w:val="none" w:sz="0" w:space="0" w:color="auto"/>
        <w:bottom w:val="none" w:sz="0" w:space="0" w:color="auto"/>
        <w:right w:val="none" w:sz="0" w:space="0" w:color="auto"/>
      </w:divBdr>
    </w:div>
    <w:div w:id="1501700103">
      <w:bodyDiv w:val="1"/>
      <w:marLeft w:val="0"/>
      <w:marRight w:val="0"/>
      <w:marTop w:val="0"/>
      <w:marBottom w:val="0"/>
      <w:divBdr>
        <w:top w:val="none" w:sz="0" w:space="0" w:color="auto"/>
        <w:left w:val="none" w:sz="0" w:space="0" w:color="auto"/>
        <w:bottom w:val="none" w:sz="0" w:space="0" w:color="auto"/>
        <w:right w:val="none" w:sz="0" w:space="0" w:color="auto"/>
      </w:divBdr>
    </w:div>
    <w:div w:id="1517764780">
      <w:bodyDiv w:val="1"/>
      <w:marLeft w:val="0"/>
      <w:marRight w:val="0"/>
      <w:marTop w:val="0"/>
      <w:marBottom w:val="0"/>
      <w:divBdr>
        <w:top w:val="none" w:sz="0" w:space="0" w:color="auto"/>
        <w:left w:val="none" w:sz="0" w:space="0" w:color="auto"/>
        <w:bottom w:val="none" w:sz="0" w:space="0" w:color="auto"/>
        <w:right w:val="none" w:sz="0" w:space="0" w:color="auto"/>
      </w:divBdr>
    </w:div>
    <w:div w:id="1550262060">
      <w:bodyDiv w:val="1"/>
      <w:marLeft w:val="0"/>
      <w:marRight w:val="0"/>
      <w:marTop w:val="0"/>
      <w:marBottom w:val="0"/>
      <w:divBdr>
        <w:top w:val="none" w:sz="0" w:space="0" w:color="auto"/>
        <w:left w:val="none" w:sz="0" w:space="0" w:color="auto"/>
        <w:bottom w:val="none" w:sz="0" w:space="0" w:color="auto"/>
        <w:right w:val="none" w:sz="0" w:space="0" w:color="auto"/>
      </w:divBdr>
    </w:div>
    <w:div w:id="1559703802">
      <w:bodyDiv w:val="1"/>
      <w:marLeft w:val="0"/>
      <w:marRight w:val="0"/>
      <w:marTop w:val="0"/>
      <w:marBottom w:val="0"/>
      <w:divBdr>
        <w:top w:val="none" w:sz="0" w:space="0" w:color="auto"/>
        <w:left w:val="none" w:sz="0" w:space="0" w:color="auto"/>
        <w:bottom w:val="none" w:sz="0" w:space="0" w:color="auto"/>
        <w:right w:val="none" w:sz="0" w:space="0" w:color="auto"/>
      </w:divBdr>
    </w:div>
    <w:div w:id="1562862359">
      <w:bodyDiv w:val="1"/>
      <w:marLeft w:val="0"/>
      <w:marRight w:val="0"/>
      <w:marTop w:val="0"/>
      <w:marBottom w:val="0"/>
      <w:divBdr>
        <w:top w:val="none" w:sz="0" w:space="0" w:color="auto"/>
        <w:left w:val="none" w:sz="0" w:space="0" w:color="auto"/>
        <w:bottom w:val="none" w:sz="0" w:space="0" w:color="auto"/>
        <w:right w:val="none" w:sz="0" w:space="0" w:color="auto"/>
      </w:divBdr>
    </w:div>
    <w:div w:id="1597204935">
      <w:bodyDiv w:val="1"/>
      <w:marLeft w:val="0"/>
      <w:marRight w:val="0"/>
      <w:marTop w:val="0"/>
      <w:marBottom w:val="0"/>
      <w:divBdr>
        <w:top w:val="none" w:sz="0" w:space="0" w:color="auto"/>
        <w:left w:val="none" w:sz="0" w:space="0" w:color="auto"/>
        <w:bottom w:val="none" w:sz="0" w:space="0" w:color="auto"/>
        <w:right w:val="none" w:sz="0" w:space="0" w:color="auto"/>
      </w:divBdr>
    </w:div>
    <w:div w:id="1614435034">
      <w:bodyDiv w:val="1"/>
      <w:marLeft w:val="0"/>
      <w:marRight w:val="0"/>
      <w:marTop w:val="0"/>
      <w:marBottom w:val="0"/>
      <w:divBdr>
        <w:top w:val="none" w:sz="0" w:space="0" w:color="auto"/>
        <w:left w:val="none" w:sz="0" w:space="0" w:color="auto"/>
        <w:bottom w:val="none" w:sz="0" w:space="0" w:color="auto"/>
        <w:right w:val="none" w:sz="0" w:space="0" w:color="auto"/>
      </w:divBdr>
    </w:div>
    <w:div w:id="1637224417">
      <w:bodyDiv w:val="1"/>
      <w:marLeft w:val="0"/>
      <w:marRight w:val="0"/>
      <w:marTop w:val="0"/>
      <w:marBottom w:val="0"/>
      <w:divBdr>
        <w:top w:val="none" w:sz="0" w:space="0" w:color="auto"/>
        <w:left w:val="none" w:sz="0" w:space="0" w:color="auto"/>
        <w:bottom w:val="none" w:sz="0" w:space="0" w:color="auto"/>
        <w:right w:val="none" w:sz="0" w:space="0" w:color="auto"/>
      </w:divBdr>
    </w:div>
    <w:div w:id="1660965771">
      <w:bodyDiv w:val="1"/>
      <w:marLeft w:val="0"/>
      <w:marRight w:val="0"/>
      <w:marTop w:val="0"/>
      <w:marBottom w:val="0"/>
      <w:divBdr>
        <w:top w:val="none" w:sz="0" w:space="0" w:color="auto"/>
        <w:left w:val="none" w:sz="0" w:space="0" w:color="auto"/>
        <w:bottom w:val="none" w:sz="0" w:space="0" w:color="auto"/>
        <w:right w:val="none" w:sz="0" w:space="0" w:color="auto"/>
      </w:divBdr>
    </w:div>
    <w:div w:id="1682077396">
      <w:bodyDiv w:val="1"/>
      <w:marLeft w:val="0"/>
      <w:marRight w:val="0"/>
      <w:marTop w:val="0"/>
      <w:marBottom w:val="0"/>
      <w:divBdr>
        <w:top w:val="none" w:sz="0" w:space="0" w:color="auto"/>
        <w:left w:val="none" w:sz="0" w:space="0" w:color="auto"/>
        <w:bottom w:val="none" w:sz="0" w:space="0" w:color="auto"/>
        <w:right w:val="none" w:sz="0" w:space="0" w:color="auto"/>
      </w:divBdr>
    </w:div>
    <w:div w:id="1702707002">
      <w:bodyDiv w:val="1"/>
      <w:marLeft w:val="0"/>
      <w:marRight w:val="0"/>
      <w:marTop w:val="0"/>
      <w:marBottom w:val="0"/>
      <w:divBdr>
        <w:top w:val="none" w:sz="0" w:space="0" w:color="auto"/>
        <w:left w:val="none" w:sz="0" w:space="0" w:color="auto"/>
        <w:bottom w:val="none" w:sz="0" w:space="0" w:color="auto"/>
        <w:right w:val="none" w:sz="0" w:space="0" w:color="auto"/>
      </w:divBdr>
    </w:div>
    <w:div w:id="1757822525">
      <w:bodyDiv w:val="1"/>
      <w:marLeft w:val="0"/>
      <w:marRight w:val="0"/>
      <w:marTop w:val="0"/>
      <w:marBottom w:val="0"/>
      <w:divBdr>
        <w:top w:val="none" w:sz="0" w:space="0" w:color="auto"/>
        <w:left w:val="none" w:sz="0" w:space="0" w:color="auto"/>
        <w:bottom w:val="none" w:sz="0" w:space="0" w:color="auto"/>
        <w:right w:val="none" w:sz="0" w:space="0" w:color="auto"/>
      </w:divBdr>
    </w:div>
    <w:div w:id="1774082439">
      <w:bodyDiv w:val="1"/>
      <w:marLeft w:val="0"/>
      <w:marRight w:val="0"/>
      <w:marTop w:val="0"/>
      <w:marBottom w:val="0"/>
      <w:divBdr>
        <w:top w:val="none" w:sz="0" w:space="0" w:color="auto"/>
        <w:left w:val="none" w:sz="0" w:space="0" w:color="auto"/>
        <w:bottom w:val="none" w:sz="0" w:space="0" w:color="auto"/>
        <w:right w:val="none" w:sz="0" w:space="0" w:color="auto"/>
      </w:divBdr>
    </w:div>
    <w:div w:id="1793359704">
      <w:bodyDiv w:val="1"/>
      <w:marLeft w:val="0"/>
      <w:marRight w:val="0"/>
      <w:marTop w:val="0"/>
      <w:marBottom w:val="0"/>
      <w:divBdr>
        <w:top w:val="none" w:sz="0" w:space="0" w:color="auto"/>
        <w:left w:val="none" w:sz="0" w:space="0" w:color="auto"/>
        <w:bottom w:val="none" w:sz="0" w:space="0" w:color="auto"/>
        <w:right w:val="none" w:sz="0" w:space="0" w:color="auto"/>
      </w:divBdr>
    </w:div>
    <w:div w:id="1794326881">
      <w:bodyDiv w:val="1"/>
      <w:marLeft w:val="0"/>
      <w:marRight w:val="0"/>
      <w:marTop w:val="0"/>
      <w:marBottom w:val="0"/>
      <w:divBdr>
        <w:top w:val="none" w:sz="0" w:space="0" w:color="auto"/>
        <w:left w:val="none" w:sz="0" w:space="0" w:color="auto"/>
        <w:bottom w:val="none" w:sz="0" w:space="0" w:color="auto"/>
        <w:right w:val="none" w:sz="0" w:space="0" w:color="auto"/>
      </w:divBdr>
    </w:div>
    <w:div w:id="1845850758">
      <w:bodyDiv w:val="1"/>
      <w:marLeft w:val="0"/>
      <w:marRight w:val="0"/>
      <w:marTop w:val="0"/>
      <w:marBottom w:val="0"/>
      <w:divBdr>
        <w:top w:val="none" w:sz="0" w:space="0" w:color="auto"/>
        <w:left w:val="none" w:sz="0" w:space="0" w:color="auto"/>
        <w:bottom w:val="none" w:sz="0" w:space="0" w:color="auto"/>
        <w:right w:val="none" w:sz="0" w:space="0" w:color="auto"/>
      </w:divBdr>
    </w:div>
    <w:div w:id="1846630305">
      <w:bodyDiv w:val="1"/>
      <w:marLeft w:val="0"/>
      <w:marRight w:val="0"/>
      <w:marTop w:val="0"/>
      <w:marBottom w:val="0"/>
      <w:divBdr>
        <w:top w:val="none" w:sz="0" w:space="0" w:color="auto"/>
        <w:left w:val="none" w:sz="0" w:space="0" w:color="auto"/>
        <w:bottom w:val="none" w:sz="0" w:space="0" w:color="auto"/>
        <w:right w:val="none" w:sz="0" w:space="0" w:color="auto"/>
      </w:divBdr>
    </w:div>
    <w:div w:id="1912537567">
      <w:bodyDiv w:val="1"/>
      <w:marLeft w:val="0"/>
      <w:marRight w:val="0"/>
      <w:marTop w:val="0"/>
      <w:marBottom w:val="0"/>
      <w:divBdr>
        <w:top w:val="none" w:sz="0" w:space="0" w:color="auto"/>
        <w:left w:val="none" w:sz="0" w:space="0" w:color="auto"/>
        <w:bottom w:val="none" w:sz="0" w:space="0" w:color="auto"/>
        <w:right w:val="none" w:sz="0" w:space="0" w:color="auto"/>
      </w:divBdr>
    </w:div>
    <w:div w:id="1913159096">
      <w:bodyDiv w:val="1"/>
      <w:marLeft w:val="0"/>
      <w:marRight w:val="0"/>
      <w:marTop w:val="0"/>
      <w:marBottom w:val="0"/>
      <w:divBdr>
        <w:top w:val="none" w:sz="0" w:space="0" w:color="auto"/>
        <w:left w:val="none" w:sz="0" w:space="0" w:color="auto"/>
        <w:bottom w:val="none" w:sz="0" w:space="0" w:color="auto"/>
        <w:right w:val="none" w:sz="0" w:space="0" w:color="auto"/>
      </w:divBdr>
    </w:div>
    <w:div w:id="1914466836">
      <w:bodyDiv w:val="1"/>
      <w:marLeft w:val="0"/>
      <w:marRight w:val="0"/>
      <w:marTop w:val="0"/>
      <w:marBottom w:val="0"/>
      <w:divBdr>
        <w:top w:val="none" w:sz="0" w:space="0" w:color="auto"/>
        <w:left w:val="none" w:sz="0" w:space="0" w:color="auto"/>
        <w:bottom w:val="none" w:sz="0" w:space="0" w:color="auto"/>
        <w:right w:val="none" w:sz="0" w:space="0" w:color="auto"/>
      </w:divBdr>
    </w:div>
    <w:div w:id="1920942736">
      <w:bodyDiv w:val="1"/>
      <w:marLeft w:val="0"/>
      <w:marRight w:val="0"/>
      <w:marTop w:val="0"/>
      <w:marBottom w:val="0"/>
      <w:divBdr>
        <w:top w:val="none" w:sz="0" w:space="0" w:color="auto"/>
        <w:left w:val="none" w:sz="0" w:space="0" w:color="auto"/>
        <w:bottom w:val="none" w:sz="0" w:space="0" w:color="auto"/>
        <w:right w:val="none" w:sz="0" w:space="0" w:color="auto"/>
      </w:divBdr>
    </w:div>
    <w:div w:id="1936477307">
      <w:bodyDiv w:val="1"/>
      <w:marLeft w:val="0"/>
      <w:marRight w:val="0"/>
      <w:marTop w:val="0"/>
      <w:marBottom w:val="0"/>
      <w:divBdr>
        <w:top w:val="none" w:sz="0" w:space="0" w:color="auto"/>
        <w:left w:val="none" w:sz="0" w:space="0" w:color="auto"/>
        <w:bottom w:val="none" w:sz="0" w:space="0" w:color="auto"/>
        <w:right w:val="none" w:sz="0" w:space="0" w:color="auto"/>
      </w:divBdr>
    </w:div>
    <w:div w:id="1948466863">
      <w:bodyDiv w:val="1"/>
      <w:marLeft w:val="0"/>
      <w:marRight w:val="0"/>
      <w:marTop w:val="0"/>
      <w:marBottom w:val="0"/>
      <w:divBdr>
        <w:top w:val="none" w:sz="0" w:space="0" w:color="auto"/>
        <w:left w:val="none" w:sz="0" w:space="0" w:color="auto"/>
        <w:bottom w:val="none" w:sz="0" w:space="0" w:color="auto"/>
        <w:right w:val="none" w:sz="0" w:space="0" w:color="auto"/>
      </w:divBdr>
    </w:div>
    <w:div w:id="1964269459">
      <w:bodyDiv w:val="1"/>
      <w:marLeft w:val="0"/>
      <w:marRight w:val="0"/>
      <w:marTop w:val="0"/>
      <w:marBottom w:val="0"/>
      <w:divBdr>
        <w:top w:val="none" w:sz="0" w:space="0" w:color="auto"/>
        <w:left w:val="none" w:sz="0" w:space="0" w:color="auto"/>
        <w:bottom w:val="none" w:sz="0" w:space="0" w:color="auto"/>
        <w:right w:val="none" w:sz="0" w:space="0" w:color="auto"/>
      </w:divBdr>
    </w:div>
    <w:div w:id="1965111693">
      <w:bodyDiv w:val="1"/>
      <w:marLeft w:val="0"/>
      <w:marRight w:val="0"/>
      <w:marTop w:val="0"/>
      <w:marBottom w:val="0"/>
      <w:divBdr>
        <w:top w:val="none" w:sz="0" w:space="0" w:color="auto"/>
        <w:left w:val="none" w:sz="0" w:space="0" w:color="auto"/>
        <w:bottom w:val="none" w:sz="0" w:space="0" w:color="auto"/>
        <w:right w:val="none" w:sz="0" w:space="0" w:color="auto"/>
      </w:divBdr>
    </w:div>
    <w:div w:id="2004699970">
      <w:bodyDiv w:val="1"/>
      <w:marLeft w:val="0"/>
      <w:marRight w:val="0"/>
      <w:marTop w:val="0"/>
      <w:marBottom w:val="0"/>
      <w:divBdr>
        <w:top w:val="none" w:sz="0" w:space="0" w:color="auto"/>
        <w:left w:val="none" w:sz="0" w:space="0" w:color="auto"/>
        <w:bottom w:val="none" w:sz="0" w:space="0" w:color="auto"/>
        <w:right w:val="none" w:sz="0" w:space="0" w:color="auto"/>
      </w:divBdr>
    </w:div>
    <w:div w:id="2031102525">
      <w:bodyDiv w:val="1"/>
      <w:marLeft w:val="0"/>
      <w:marRight w:val="0"/>
      <w:marTop w:val="0"/>
      <w:marBottom w:val="0"/>
      <w:divBdr>
        <w:top w:val="none" w:sz="0" w:space="0" w:color="auto"/>
        <w:left w:val="none" w:sz="0" w:space="0" w:color="auto"/>
        <w:bottom w:val="none" w:sz="0" w:space="0" w:color="auto"/>
        <w:right w:val="none" w:sz="0" w:space="0" w:color="auto"/>
      </w:divBdr>
    </w:div>
    <w:div w:id="2059082288">
      <w:bodyDiv w:val="1"/>
      <w:marLeft w:val="0"/>
      <w:marRight w:val="0"/>
      <w:marTop w:val="0"/>
      <w:marBottom w:val="0"/>
      <w:divBdr>
        <w:top w:val="none" w:sz="0" w:space="0" w:color="auto"/>
        <w:left w:val="none" w:sz="0" w:space="0" w:color="auto"/>
        <w:bottom w:val="none" w:sz="0" w:space="0" w:color="auto"/>
        <w:right w:val="none" w:sz="0" w:space="0" w:color="auto"/>
      </w:divBdr>
    </w:div>
    <w:div w:id="2083790718">
      <w:bodyDiv w:val="1"/>
      <w:marLeft w:val="0"/>
      <w:marRight w:val="0"/>
      <w:marTop w:val="0"/>
      <w:marBottom w:val="0"/>
      <w:divBdr>
        <w:top w:val="none" w:sz="0" w:space="0" w:color="auto"/>
        <w:left w:val="none" w:sz="0" w:space="0" w:color="auto"/>
        <w:bottom w:val="none" w:sz="0" w:space="0" w:color="auto"/>
        <w:right w:val="none" w:sz="0" w:space="0" w:color="auto"/>
      </w:divBdr>
    </w:div>
    <w:div w:id="21435745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tiff"/><Relationship Id="rId7" Type="http://schemas.openxmlformats.org/officeDocument/2006/relationships/image" Target="media/image3.tiff"/><Relationship Id="rId8" Type="http://schemas.openxmlformats.org/officeDocument/2006/relationships/image" Target="media/image4.tif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692</Words>
  <Characters>3949</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2</cp:revision>
  <cp:lastPrinted>2015-11-05T21:32:00Z</cp:lastPrinted>
  <dcterms:created xsi:type="dcterms:W3CDTF">2015-12-13T01:45:00Z</dcterms:created>
  <dcterms:modified xsi:type="dcterms:W3CDTF">2015-12-13T01:45:00Z</dcterms:modified>
</cp:coreProperties>
</file>