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26B783" w14:textId="40B188F0" w:rsidR="003F1111" w:rsidRPr="00D10DFE" w:rsidRDefault="00FC3854" w:rsidP="003F1111">
      <w:pPr>
        <w:pStyle w:val="NormalWeb"/>
        <w:spacing w:before="0" w:beforeAutospacing="0" w:after="0" w:afterAutospacing="0"/>
        <w:ind w:left="360" w:hanging="360"/>
        <w:jc w:val="center"/>
        <w:rPr>
          <w:rStyle w:val="apple-converted-space"/>
          <w:rFonts w:ascii="Helvetica Neue" w:hAnsi="Helvetica Neue"/>
          <w:b/>
          <w:color w:val="000000"/>
          <w:szCs w:val="18"/>
        </w:rPr>
      </w:pPr>
      <w:r>
        <w:rPr>
          <w:rStyle w:val="apple-converted-space"/>
          <w:rFonts w:ascii="Helvetica Neue" w:hAnsi="Helvetica Neue"/>
          <w:b/>
          <w:color w:val="000000"/>
          <w:szCs w:val="18"/>
        </w:rPr>
        <w:t xml:space="preserve">Mitosis and the Eukaryotic Cell Cycle- </w:t>
      </w:r>
      <w:r w:rsidR="003F1111" w:rsidRPr="00D10DFE">
        <w:rPr>
          <w:rStyle w:val="apple-converted-space"/>
          <w:rFonts w:ascii="Helvetica Neue" w:hAnsi="Helvetica Neue"/>
          <w:b/>
          <w:color w:val="000000"/>
          <w:szCs w:val="18"/>
        </w:rPr>
        <w:t>Lecture 4</w:t>
      </w:r>
    </w:p>
    <w:p w14:paraId="0D3D4602" w14:textId="3B40D3EA" w:rsidR="00E1632D" w:rsidRPr="00282EAF" w:rsidRDefault="00E1632D" w:rsidP="00282EAF">
      <w:pPr>
        <w:pStyle w:val="NormalWeb"/>
        <w:spacing w:before="0" w:beforeAutospacing="0" w:after="0" w:afterAutospacing="0"/>
        <w:rPr>
          <w:rFonts w:asciiTheme="minorHAnsi" w:hAnsiTheme="minorHAnsi"/>
          <w:b/>
          <w:color w:val="000000"/>
          <w:sz w:val="22"/>
          <w:szCs w:val="22"/>
          <w:u w:val="single"/>
        </w:rPr>
      </w:pPr>
      <w:r w:rsidRPr="00282EAF">
        <w:rPr>
          <w:rFonts w:asciiTheme="minorHAnsi" w:hAnsiTheme="minorHAnsi"/>
          <w:b/>
          <w:color w:val="000000"/>
          <w:sz w:val="22"/>
          <w:szCs w:val="22"/>
          <w:u w:val="single"/>
        </w:rPr>
        <w:t>Video</w:t>
      </w:r>
    </w:p>
    <w:p w14:paraId="4C298136" w14:textId="77777777" w:rsidR="0036797D" w:rsidRPr="00282EAF" w:rsidRDefault="0042370B" w:rsidP="00282EAF">
      <w:pPr>
        <w:pStyle w:val="NormalWeb"/>
        <w:numPr>
          <w:ilvl w:val="0"/>
          <w:numId w:val="4"/>
        </w:numPr>
        <w:spacing w:before="0" w:beforeAutospacing="0" w:after="0" w:afterAutospacing="0"/>
        <w:rPr>
          <w:rFonts w:asciiTheme="minorHAnsi" w:hAnsiTheme="minorHAnsi"/>
          <w:color w:val="000000"/>
          <w:sz w:val="22"/>
          <w:szCs w:val="22"/>
        </w:rPr>
      </w:pPr>
      <w:r w:rsidRPr="00282EAF">
        <w:rPr>
          <w:rFonts w:asciiTheme="minorHAnsi" w:hAnsiTheme="minorHAnsi"/>
          <w:color w:val="000000"/>
          <w:sz w:val="22"/>
          <w:szCs w:val="22"/>
        </w:rPr>
        <w:t>During interphase the chromosomes will be duplicated in preparation for mitosis which divides the chromosomes and cytokinesis which divides the cell’s cytoplasm</w:t>
      </w:r>
    </w:p>
    <w:p w14:paraId="61916540" w14:textId="77777777" w:rsidR="0036797D" w:rsidRPr="00282EAF" w:rsidRDefault="0042370B" w:rsidP="00282EAF">
      <w:pPr>
        <w:pStyle w:val="NormalWeb"/>
        <w:numPr>
          <w:ilvl w:val="0"/>
          <w:numId w:val="4"/>
        </w:numPr>
        <w:spacing w:before="0" w:beforeAutospacing="0" w:after="0" w:afterAutospacing="0"/>
        <w:rPr>
          <w:rFonts w:asciiTheme="minorHAnsi" w:hAnsiTheme="minorHAnsi"/>
          <w:color w:val="000000"/>
          <w:sz w:val="22"/>
          <w:szCs w:val="22"/>
        </w:rPr>
      </w:pPr>
      <w:r w:rsidRPr="00282EAF">
        <w:rPr>
          <w:rFonts w:asciiTheme="minorHAnsi" w:hAnsiTheme="minorHAnsi"/>
          <w:color w:val="000000"/>
          <w:sz w:val="22"/>
          <w:szCs w:val="22"/>
        </w:rPr>
        <w:t>In early prophase the duplicated chromosomes</w:t>
      </w:r>
      <w:r w:rsidR="005A0994" w:rsidRPr="00282EAF">
        <w:rPr>
          <w:rFonts w:asciiTheme="minorHAnsi" w:hAnsiTheme="minorHAnsi"/>
          <w:color w:val="000000"/>
          <w:sz w:val="22"/>
          <w:szCs w:val="22"/>
        </w:rPr>
        <w:t xml:space="preserve"> (consist of 2 sister chromatids joined at the centromere)</w:t>
      </w:r>
      <w:r w:rsidRPr="00282EAF">
        <w:rPr>
          <w:rFonts w:asciiTheme="minorHAnsi" w:hAnsiTheme="minorHAnsi"/>
          <w:color w:val="000000"/>
          <w:sz w:val="22"/>
          <w:szCs w:val="22"/>
        </w:rPr>
        <w:t xml:space="preserve"> began to condense.</w:t>
      </w:r>
      <w:r w:rsidR="000B1AE8" w:rsidRPr="00282EAF">
        <w:rPr>
          <w:rFonts w:asciiTheme="minorHAnsi" w:hAnsiTheme="minorHAnsi"/>
          <w:color w:val="000000"/>
          <w:sz w:val="22"/>
          <w:szCs w:val="22"/>
        </w:rPr>
        <w:t xml:space="preserve"> As the c</w:t>
      </w:r>
      <w:r w:rsidRPr="00282EAF">
        <w:rPr>
          <w:rFonts w:asciiTheme="minorHAnsi" w:hAnsiTheme="minorHAnsi"/>
          <w:color w:val="000000"/>
          <w:sz w:val="22"/>
          <w:szCs w:val="22"/>
        </w:rPr>
        <w:t>h</w:t>
      </w:r>
      <w:r w:rsidR="000B1AE8" w:rsidRPr="00282EAF">
        <w:rPr>
          <w:rFonts w:asciiTheme="minorHAnsi" w:hAnsiTheme="minorHAnsi"/>
          <w:color w:val="000000"/>
          <w:sz w:val="22"/>
          <w:szCs w:val="22"/>
        </w:rPr>
        <w:t>romosomes continue to condense n</w:t>
      </w:r>
      <w:r w:rsidRPr="00282EAF">
        <w:rPr>
          <w:rFonts w:asciiTheme="minorHAnsi" w:hAnsiTheme="minorHAnsi"/>
          <w:color w:val="000000"/>
          <w:sz w:val="22"/>
          <w:szCs w:val="22"/>
        </w:rPr>
        <w:t>ew microtubules assemble and move one of the centriole pairs t</w:t>
      </w:r>
      <w:r w:rsidR="00032D19" w:rsidRPr="00282EAF">
        <w:rPr>
          <w:rFonts w:asciiTheme="minorHAnsi" w:hAnsiTheme="minorHAnsi"/>
          <w:color w:val="000000"/>
          <w:sz w:val="22"/>
          <w:szCs w:val="22"/>
        </w:rPr>
        <w:t>o the opposite side of the cell and the</w:t>
      </w:r>
      <w:r w:rsidRPr="00282EAF">
        <w:rPr>
          <w:rFonts w:asciiTheme="minorHAnsi" w:hAnsiTheme="minorHAnsi"/>
          <w:color w:val="000000"/>
          <w:sz w:val="22"/>
          <w:szCs w:val="22"/>
        </w:rPr>
        <w:t xml:space="preserve"> nuclear envelope </w:t>
      </w:r>
      <w:r w:rsidR="00032D19" w:rsidRPr="00282EAF">
        <w:rPr>
          <w:rFonts w:asciiTheme="minorHAnsi" w:hAnsiTheme="minorHAnsi"/>
          <w:color w:val="000000"/>
          <w:sz w:val="22"/>
          <w:szCs w:val="22"/>
        </w:rPr>
        <w:t>breaks up completely d</w:t>
      </w:r>
      <w:r w:rsidRPr="00282EAF">
        <w:rPr>
          <w:rFonts w:asciiTheme="minorHAnsi" w:hAnsiTheme="minorHAnsi"/>
          <w:color w:val="000000"/>
          <w:sz w:val="22"/>
          <w:szCs w:val="22"/>
        </w:rPr>
        <w:t>uring the transition to metaphase</w:t>
      </w:r>
      <w:r w:rsidR="00032D19" w:rsidRPr="00282EAF">
        <w:rPr>
          <w:rFonts w:asciiTheme="minorHAnsi" w:hAnsiTheme="minorHAnsi"/>
          <w:color w:val="000000"/>
          <w:sz w:val="22"/>
          <w:szCs w:val="22"/>
        </w:rPr>
        <w:t xml:space="preserve">. </w:t>
      </w:r>
    </w:p>
    <w:p w14:paraId="5560887D" w14:textId="77777777" w:rsidR="0036797D" w:rsidRPr="00282EAF" w:rsidRDefault="0036797D" w:rsidP="00282EAF">
      <w:pPr>
        <w:pStyle w:val="NormalWeb"/>
        <w:numPr>
          <w:ilvl w:val="0"/>
          <w:numId w:val="4"/>
        </w:numPr>
        <w:spacing w:before="0" w:beforeAutospacing="0" w:after="0" w:afterAutospacing="0"/>
        <w:rPr>
          <w:rFonts w:asciiTheme="minorHAnsi" w:hAnsiTheme="minorHAnsi"/>
          <w:color w:val="000000"/>
          <w:sz w:val="22"/>
          <w:szCs w:val="22"/>
        </w:rPr>
      </w:pPr>
      <w:r w:rsidRPr="00282EAF">
        <w:rPr>
          <w:rFonts w:asciiTheme="minorHAnsi" w:hAnsiTheme="minorHAnsi"/>
          <w:color w:val="000000"/>
          <w:sz w:val="22"/>
          <w:szCs w:val="22"/>
        </w:rPr>
        <w:t>During metaphase the m</w:t>
      </w:r>
      <w:r w:rsidR="0042370B" w:rsidRPr="00282EAF">
        <w:rPr>
          <w:rFonts w:asciiTheme="minorHAnsi" w:hAnsiTheme="minorHAnsi"/>
          <w:color w:val="000000"/>
          <w:sz w:val="22"/>
          <w:szCs w:val="22"/>
        </w:rPr>
        <w:t>icrotubules penetrate the nuclear area and form the spindle apparatus</w:t>
      </w:r>
      <w:r w:rsidRPr="00282EAF">
        <w:rPr>
          <w:rFonts w:asciiTheme="minorHAnsi" w:hAnsiTheme="minorHAnsi"/>
          <w:color w:val="000000"/>
          <w:sz w:val="22"/>
          <w:szCs w:val="22"/>
        </w:rPr>
        <w:t xml:space="preserve"> and many of these </w:t>
      </w:r>
      <w:r w:rsidR="0042370B" w:rsidRPr="00282EAF">
        <w:rPr>
          <w:rFonts w:asciiTheme="minorHAnsi" w:hAnsiTheme="minorHAnsi"/>
          <w:color w:val="000000"/>
          <w:sz w:val="22"/>
          <w:szCs w:val="22"/>
        </w:rPr>
        <w:t>spindle microtubules become attached to the sister chromatids of each chromosome. The two-way pulling of microtubules from both poles drags the chromosomes to the spindle equator. At this stage of mitosis, they are at their most condensed form</w:t>
      </w:r>
    </w:p>
    <w:p w14:paraId="575EB3BD" w14:textId="1169C58A" w:rsidR="0036797D" w:rsidRPr="00282EAF" w:rsidRDefault="0036797D" w:rsidP="00282EAF">
      <w:pPr>
        <w:pStyle w:val="NormalWeb"/>
        <w:numPr>
          <w:ilvl w:val="0"/>
          <w:numId w:val="4"/>
        </w:numPr>
        <w:spacing w:before="0" w:beforeAutospacing="0" w:after="0" w:afterAutospacing="0"/>
        <w:rPr>
          <w:rFonts w:asciiTheme="minorHAnsi" w:hAnsiTheme="minorHAnsi"/>
          <w:color w:val="000000"/>
          <w:sz w:val="22"/>
          <w:szCs w:val="22"/>
        </w:rPr>
      </w:pPr>
      <w:r w:rsidRPr="00282EAF">
        <w:rPr>
          <w:rFonts w:asciiTheme="minorHAnsi" w:hAnsiTheme="minorHAnsi"/>
          <w:color w:val="000000"/>
          <w:sz w:val="22"/>
          <w:szCs w:val="22"/>
        </w:rPr>
        <w:t>Finally, during</w:t>
      </w:r>
      <w:r w:rsidR="0042370B" w:rsidRPr="00282EAF">
        <w:rPr>
          <w:rFonts w:asciiTheme="minorHAnsi" w:hAnsiTheme="minorHAnsi"/>
          <w:color w:val="000000"/>
          <w:sz w:val="22"/>
          <w:szCs w:val="22"/>
        </w:rPr>
        <w:t xml:space="preserve"> anaphase, the sist</w:t>
      </w:r>
      <w:r w:rsidRPr="00282EAF">
        <w:rPr>
          <w:rFonts w:asciiTheme="minorHAnsi" w:hAnsiTheme="minorHAnsi"/>
          <w:color w:val="000000"/>
          <w:sz w:val="22"/>
          <w:szCs w:val="22"/>
        </w:rPr>
        <w:t>er chromatids of the chromosomes</w:t>
      </w:r>
      <w:r w:rsidR="0042370B" w:rsidRPr="00282EAF">
        <w:rPr>
          <w:rFonts w:asciiTheme="minorHAnsi" w:hAnsiTheme="minorHAnsi"/>
          <w:color w:val="000000"/>
          <w:sz w:val="22"/>
          <w:szCs w:val="22"/>
        </w:rPr>
        <w:t xml:space="preserve"> separate from each other and move to opposite poles.</w:t>
      </w:r>
    </w:p>
    <w:p w14:paraId="35EE5434" w14:textId="77777777" w:rsidR="0036797D" w:rsidRPr="00282EAF" w:rsidRDefault="0042370B" w:rsidP="00282EAF">
      <w:pPr>
        <w:pStyle w:val="NormalWeb"/>
        <w:numPr>
          <w:ilvl w:val="0"/>
          <w:numId w:val="4"/>
        </w:numPr>
        <w:spacing w:before="0" w:beforeAutospacing="0" w:after="0" w:afterAutospacing="0"/>
        <w:rPr>
          <w:rFonts w:asciiTheme="minorHAnsi" w:hAnsiTheme="minorHAnsi"/>
          <w:color w:val="000000"/>
          <w:sz w:val="22"/>
          <w:szCs w:val="22"/>
        </w:rPr>
      </w:pPr>
      <w:r w:rsidRPr="00282EAF">
        <w:rPr>
          <w:rFonts w:asciiTheme="minorHAnsi" w:hAnsiTheme="minorHAnsi"/>
          <w:color w:val="000000"/>
          <w:sz w:val="22"/>
          <w:szCs w:val="22"/>
        </w:rPr>
        <w:t xml:space="preserve"> Telophase gets on their way once the chromosomes arrive at the spindle poles. The chromosomes </w:t>
      </w:r>
      <w:proofErr w:type="spellStart"/>
      <w:r w:rsidRPr="00282EAF">
        <w:rPr>
          <w:rFonts w:asciiTheme="minorHAnsi" w:hAnsiTheme="minorHAnsi"/>
          <w:color w:val="000000"/>
          <w:sz w:val="22"/>
          <w:szCs w:val="22"/>
        </w:rPr>
        <w:t>decondensed</w:t>
      </w:r>
      <w:proofErr w:type="spellEnd"/>
      <w:r w:rsidRPr="00282EAF">
        <w:rPr>
          <w:rFonts w:asciiTheme="minorHAnsi" w:hAnsiTheme="minorHAnsi"/>
          <w:color w:val="000000"/>
          <w:sz w:val="22"/>
          <w:szCs w:val="22"/>
        </w:rPr>
        <w:t xml:space="preserve"> and patches of new membrane fused to form two nuclear membranes. Mitosis is now complete. </w:t>
      </w:r>
    </w:p>
    <w:p w14:paraId="013802DB" w14:textId="5E6E9587" w:rsidR="0042370B" w:rsidRPr="00282EAF" w:rsidRDefault="0036797D" w:rsidP="00282EAF">
      <w:pPr>
        <w:pStyle w:val="NormalWeb"/>
        <w:numPr>
          <w:ilvl w:val="0"/>
          <w:numId w:val="4"/>
        </w:numPr>
        <w:spacing w:before="0" w:beforeAutospacing="0" w:after="0" w:afterAutospacing="0"/>
        <w:rPr>
          <w:rFonts w:asciiTheme="minorHAnsi" w:hAnsiTheme="minorHAnsi"/>
          <w:color w:val="000000"/>
          <w:sz w:val="22"/>
          <w:szCs w:val="22"/>
        </w:rPr>
      </w:pPr>
      <w:r w:rsidRPr="00282EAF">
        <w:rPr>
          <w:rFonts w:asciiTheme="minorHAnsi" w:hAnsiTheme="minorHAnsi"/>
          <w:color w:val="000000"/>
          <w:sz w:val="22"/>
          <w:szCs w:val="22"/>
        </w:rPr>
        <w:t xml:space="preserve">Now that </w:t>
      </w:r>
      <w:r w:rsidR="0042370B" w:rsidRPr="00282EAF">
        <w:rPr>
          <w:rFonts w:asciiTheme="minorHAnsi" w:hAnsiTheme="minorHAnsi"/>
          <w:color w:val="000000"/>
          <w:sz w:val="22"/>
          <w:szCs w:val="22"/>
        </w:rPr>
        <w:t>cell division is complete, cells enter interphase. During the interphase, the chromosomes will be duplicated in preparation for the next round of mitosis.</w:t>
      </w:r>
    </w:p>
    <w:p w14:paraId="20415765" w14:textId="77777777" w:rsidR="0036797D" w:rsidRPr="00250FB6" w:rsidRDefault="0036797D" w:rsidP="0036797D">
      <w:pPr>
        <w:pStyle w:val="NormalWeb"/>
        <w:spacing w:before="0" w:beforeAutospacing="0" w:after="0" w:afterAutospacing="0"/>
        <w:rPr>
          <w:rFonts w:asciiTheme="minorHAnsi" w:hAnsiTheme="minorHAnsi"/>
          <w:color w:val="000000"/>
          <w:sz w:val="22"/>
          <w:szCs w:val="22"/>
        </w:rPr>
      </w:pPr>
    </w:p>
    <w:p w14:paraId="05C27F42" w14:textId="68E474BD" w:rsidR="0036797D" w:rsidRPr="00250FB6" w:rsidRDefault="00D10DFE" w:rsidP="0036797D">
      <w:pPr>
        <w:pStyle w:val="NormalWeb"/>
        <w:numPr>
          <w:ilvl w:val="0"/>
          <w:numId w:val="4"/>
        </w:numPr>
        <w:spacing w:before="0" w:beforeAutospacing="0" w:after="0" w:afterAutospacing="0"/>
        <w:rPr>
          <w:rFonts w:asciiTheme="minorHAnsi" w:hAnsiTheme="minorHAnsi"/>
          <w:color w:val="000000"/>
          <w:sz w:val="22"/>
          <w:szCs w:val="22"/>
        </w:rPr>
      </w:pPr>
      <w:r w:rsidRPr="00250FB6">
        <w:rPr>
          <w:rFonts w:asciiTheme="minorHAnsi" w:hAnsiTheme="minorHAnsi"/>
          <w:color w:val="000000"/>
          <w:sz w:val="22"/>
          <w:szCs w:val="22"/>
        </w:rPr>
        <w:t>Mitosis allows eukaryotes to produce daughter cells that are genetic copies of the parental cell by dividing the replicated DNA.</w:t>
      </w:r>
    </w:p>
    <w:p w14:paraId="013BA98F" w14:textId="3FD74652" w:rsidR="00D10DFE" w:rsidRPr="00250FB6" w:rsidRDefault="00D10DFE" w:rsidP="0036797D">
      <w:pPr>
        <w:pStyle w:val="NormalWeb"/>
        <w:numPr>
          <w:ilvl w:val="0"/>
          <w:numId w:val="4"/>
        </w:numPr>
        <w:spacing w:before="0" w:beforeAutospacing="0" w:after="0" w:afterAutospacing="0"/>
        <w:rPr>
          <w:rFonts w:asciiTheme="minorHAnsi" w:hAnsiTheme="minorHAnsi"/>
          <w:color w:val="000000"/>
          <w:sz w:val="22"/>
          <w:szCs w:val="22"/>
        </w:rPr>
      </w:pPr>
      <w:r w:rsidRPr="00250FB6">
        <w:rPr>
          <w:rFonts w:asciiTheme="minorHAnsi" w:hAnsiTheme="minorHAnsi"/>
          <w:color w:val="000000"/>
          <w:sz w:val="22"/>
          <w:szCs w:val="22"/>
        </w:rPr>
        <w:t>There ar</w:t>
      </w:r>
      <w:r w:rsidR="00FC3854" w:rsidRPr="00250FB6">
        <w:rPr>
          <w:rFonts w:asciiTheme="minorHAnsi" w:hAnsiTheme="minorHAnsi"/>
          <w:color w:val="000000"/>
          <w:sz w:val="22"/>
          <w:szCs w:val="22"/>
        </w:rPr>
        <w:t>e 3 systems that are involved in the cell cycle</w:t>
      </w:r>
    </w:p>
    <w:p w14:paraId="75DF2E29" w14:textId="1A13C828" w:rsidR="00FC3854" w:rsidRPr="00250FB6" w:rsidRDefault="00FC3854" w:rsidP="00FC3854">
      <w:pPr>
        <w:pStyle w:val="NormalWeb"/>
        <w:spacing w:before="0" w:beforeAutospacing="0" w:after="0" w:afterAutospacing="0"/>
        <w:ind w:left="1440"/>
        <w:rPr>
          <w:rFonts w:asciiTheme="minorHAnsi" w:hAnsiTheme="minorHAnsi"/>
          <w:color w:val="000000"/>
          <w:sz w:val="22"/>
          <w:szCs w:val="22"/>
        </w:rPr>
      </w:pPr>
      <w:r w:rsidRPr="00250FB6">
        <w:rPr>
          <w:rFonts w:asciiTheme="minorHAnsi" w:hAnsiTheme="minorHAnsi"/>
          <w:color w:val="000000"/>
          <w:sz w:val="22"/>
          <w:szCs w:val="22"/>
        </w:rPr>
        <w:t xml:space="preserve">1) A convoluted program of molecular checks and balances ensures </w:t>
      </w:r>
      <w:r w:rsidR="00FF2F22" w:rsidRPr="00250FB6">
        <w:rPr>
          <w:rFonts w:asciiTheme="minorHAnsi" w:hAnsiTheme="minorHAnsi"/>
          <w:color w:val="000000"/>
          <w:sz w:val="22"/>
          <w:szCs w:val="22"/>
        </w:rPr>
        <w:t>that the cell will progress through the cell cycle in an orderly and timely fashion</w:t>
      </w:r>
    </w:p>
    <w:p w14:paraId="0DFAC5F8" w14:textId="08AFA3A3" w:rsidR="00FC3854" w:rsidRPr="00250FB6" w:rsidRDefault="00FC3854" w:rsidP="00FC3854">
      <w:pPr>
        <w:pStyle w:val="NormalWeb"/>
        <w:spacing w:before="0" w:beforeAutospacing="0" w:after="0" w:afterAutospacing="0"/>
        <w:ind w:left="1440"/>
        <w:rPr>
          <w:rFonts w:asciiTheme="minorHAnsi" w:hAnsiTheme="minorHAnsi"/>
          <w:color w:val="000000"/>
          <w:sz w:val="22"/>
          <w:szCs w:val="22"/>
        </w:rPr>
      </w:pPr>
      <w:r w:rsidRPr="00250FB6">
        <w:rPr>
          <w:rFonts w:asciiTheme="minorHAnsi" w:hAnsiTheme="minorHAnsi"/>
          <w:color w:val="000000"/>
          <w:sz w:val="22"/>
          <w:szCs w:val="22"/>
        </w:rPr>
        <w:t>2)</w:t>
      </w:r>
      <w:r w:rsidR="00FF2F22" w:rsidRPr="00250FB6">
        <w:rPr>
          <w:rFonts w:asciiTheme="minorHAnsi" w:hAnsiTheme="minorHAnsi"/>
          <w:color w:val="000000"/>
          <w:sz w:val="22"/>
          <w:szCs w:val="22"/>
        </w:rPr>
        <w:t xml:space="preserve"> DNA synthesis replicates each DNA chromosome into 2 copies with almost perfect fidelity, as part of the overall regulation of the cell cycle</w:t>
      </w:r>
    </w:p>
    <w:p w14:paraId="7EA54334" w14:textId="4B43F234" w:rsidR="00FC3854" w:rsidRPr="00250FB6" w:rsidRDefault="00FC3854" w:rsidP="00FC3854">
      <w:pPr>
        <w:pStyle w:val="NormalWeb"/>
        <w:spacing w:before="0" w:beforeAutospacing="0" w:after="0" w:afterAutospacing="0"/>
        <w:ind w:left="1440"/>
        <w:rPr>
          <w:rFonts w:asciiTheme="minorHAnsi" w:hAnsiTheme="minorHAnsi"/>
          <w:color w:val="000000"/>
          <w:sz w:val="22"/>
          <w:szCs w:val="22"/>
        </w:rPr>
      </w:pPr>
      <w:r w:rsidRPr="00250FB6">
        <w:rPr>
          <w:rFonts w:asciiTheme="minorHAnsi" w:hAnsiTheme="minorHAnsi"/>
          <w:color w:val="000000"/>
          <w:sz w:val="22"/>
          <w:szCs w:val="22"/>
        </w:rPr>
        <w:t>3)</w:t>
      </w:r>
      <w:r w:rsidR="00FF2F22" w:rsidRPr="00250FB6">
        <w:rPr>
          <w:rFonts w:asciiTheme="minorHAnsi" w:hAnsiTheme="minorHAnsi"/>
          <w:color w:val="000000"/>
          <w:sz w:val="22"/>
          <w:szCs w:val="22"/>
        </w:rPr>
        <w:t xml:space="preserve"> The interwoven cables and motors of the cytoskeleton separate the replicated DNA molecules precisely into the daughter cells</w:t>
      </w:r>
    </w:p>
    <w:p w14:paraId="433CD500" w14:textId="77777777" w:rsidR="006D2464" w:rsidRPr="00250FB6" w:rsidRDefault="00FF2F22" w:rsidP="006D2464">
      <w:pPr>
        <w:pStyle w:val="NormalWeb"/>
        <w:spacing w:before="0" w:beforeAutospacing="0" w:after="0" w:afterAutospacing="0"/>
        <w:rPr>
          <w:rFonts w:asciiTheme="minorHAnsi" w:hAnsiTheme="minorHAnsi"/>
          <w:b/>
          <w:color w:val="000000"/>
          <w:sz w:val="22"/>
          <w:szCs w:val="22"/>
        </w:rPr>
      </w:pPr>
      <w:r w:rsidRPr="00250FB6">
        <w:rPr>
          <w:rFonts w:asciiTheme="minorHAnsi" w:hAnsiTheme="minorHAnsi"/>
          <w:b/>
          <w:color w:val="000000"/>
          <w:sz w:val="22"/>
          <w:szCs w:val="22"/>
        </w:rPr>
        <w:t>Meiosis</w:t>
      </w:r>
    </w:p>
    <w:p w14:paraId="55256986" w14:textId="630658F2" w:rsidR="00FF2F22" w:rsidRPr="00250FB6" w:rsidRDefault="00FF2F22" w:rsidP="006D2464">
      <w:pPr>
        <w:pStyle w:val="NormalWeb"/>
        <w:numPr>
          <w:ilvl w:val="0"/>
          <w:numId w:val="5"/>
        </w:numPr>
        <w:spacing w:before="0" w:beforeAutospacing="0" w:after="0" w:afterAutospacing="0"/>
        <w:rPr>
          <w:rFonts w:asciiTheme="minorHAnsi" w:hAnsiTheme="minorHAnsi"/>
          <w:color w:val="000000"/>
          <w:sz w:val="22"/>
          <w:szCs w:val="22"/>
        </w:rPr>
      </w:pPr>
      <w:r w:rsidRPr="00250FB6">
        <w:rPr>
          <w:rFonts w:asciiTheme="minorHAnsi" w:hAnsiTheme="minorHAnsi"/>
          <w:color w:val="000000"/>
          <w:sz w:val="22"/>
          <w:szCs w:val="22"/>
        </w:rPr>
        <w:t xml:space="preserve">A cell </w:t>
      </w:r>
      <w:r w:rsidR="006D2464" w:rsidRPr="00250FB6">
        <w:rPr>
          <w:rFonts w:asciiTheme="minorHAnsi" w:hAnsiTheme="minorHAnsi"/>
          <w:color w:val="000000"/>
          <w:sz w:val="22"/>
          <w:szCs w:val="22"/>
        </w:rPr>
        <w:t>division</w:t>
      </w:r>
      <w:r w:rsidRPr="00250FB6">
        <w:rPr>
          <w:rFonts w:asciiTheme="minorHAnsi" w:hAnsiTheme="minorHAnsi"/>
          <w:color w:val="000000"/>
          <w:sz w:val="22"/>
          <w:szCs w:val="22"/>
        </w:rPr>
        <w:t xml:space="preserve"> </w:t>
      </w:r>
      <w:r w:rsidR="006D2464" w:rsidRPr="00250FB6">
        <w:rPr>
          <w:rFonts w:asciiTheme="minorHAnsi" w:hAnsiTheme="minorHAnsi"/>
          <w:color w:val="000000"/>
          <w:sz w:val="22"/>
          <w:szCs w:val="22"/>
        </w:rPr>
        <w:t>process that produces some cells that are genetically different from the parent cells because it produces daughter nuclei that have one half the number of chromosomes the parental nucleus had</w:t>
      </w:r>
    </w:p>
    <w:p w14:paraId="018BF954" w14:textId="2B8FB0C8" w:rsidR="006D2464" w:rsidRPr="00250FB6" w:rsidRDefault="006D2464" w:rsidP="00FF2F22">
      <w:pPr>
        <w:pStyle w:val="NormalWeb"/>
        <w:numPr>
          <w:ilvl w:val="0"/>
          <w:numId w:val="5"/>
        </w:numPr>
        <w:spacing w:before="0" w:beforeAutospacing="0" w:after="0" w:afterAutospacing="0"/>
        <w:rPr>
          <w:rFonts w:asciiTheme="minorHAnsi" w:hAnsiTheme="minorHAnsi"/>
          <w:color w:val="000000"/>
          <w:sz w:val="22"/>
          <w:szCs w:val="22"/>
        </w:rPr>
      </w:pPr>
      <w:r w:rsidRPr="00250FB6">
        <w:rPr>
          <w:rFonts w:asciiTheme="minorHAnsi" w:hAnsiTheme="minorHAnsi"/>
          <w:color w:val="000000"/>
          <w:sz w:val="22"/>
          <w:szCs w:val="22"/>
        </w:rPr>
        <w:t>Cells produced by meiosis function as gametes in animals (fusing with other gametes to make a zygote) and as spores in plants and many fungi (</w:t>
      </w:r>
      <w:proofErr w:type="spellStart"/>
      <w:r w:rsidRPr="00250FB6">
        <w:rPr>
          <w:rFonts w:asciiTheme="minorHAnsi" w:hAnsiTheme="minorHAnsi"/>
          <w:color w:val="000000"/>
          <w:sz w:val="22"/>
          <w:szCs w:val="22"/>
        </w:rPr>
        <w:t>divding</w:t>
      </w:r>
      <w:proofErr w:type="spellEnd"/>
      <w:r w:rsidRPr="00250FB6">
        <w:rPr>
          <w:rFonts w:asciiTheme="minorHAnsi" w:hAnsiTheme="minorHAnsi"/>
          <w:color w:val="000000"/>
          <w:sz w:val="22"/>
          <w:szCs w:val="22"/>
        </w:rPr>
        <w:t xml:space="preserve"> by mitosis)</w:t>
      </w:r>
    </w:p>
    <w:p w14:paraId="421818C2" w14:textId="0BC089E3" w:rsidR="006D2464" w:rsidRPr="00250FB6" w:rsidRDefault="00ED31FE" w:rsidP="00ED31FE">
      <w:pPr>
        <w:pStyle w:val="NormalWeb"/>
        <w:spacing w:before="0" w:beforeAutospacing="0" w:after="0" w:afterAutospacing="0"/>
        <w:rPr>
          <w:rFonts w:asciiTheme="minorHAnsi" w:hAnsiTheme="minorHAnsi"/>
          <w:b/>
          <w:color w:val="000000"/>
          <w:sz w:val="22"/>
          <w:szCs w:val="22"/>
        </w:rPr>
      </w:pPr>
      <w:r w:rsidRPr="00250FB6">
        <w:rPr>
          <w:rFonts w:asciiTheme="minorHAnsi" w:hAnsiTheme="minorHAnsi"/>
          <w:b/>
          <w:color w:val="000000"/>
          <w:sz w:val="22"/>
          <w:szCs w:val="22"/>
        </w:rPr>
        <w:t>Chromosomes</w:t>
      </w:r>
    </w:p>
    <w:p w14:paraId="576DC266" w14:textId="713AC00E" w:rsidR="00660551" w:rsidRPr="00250FB6" w:rsidRDefault="00F359AA" w:rsidP="008E55F6">
      <w:pPr>
        <w:pStyle w:val="NormalWeb"/>
        <w:numPr>
          <w:ilvl w:val="0"/>
          <w:numId w:val="5"/>
        </w:numPr>
        <w:spacing w:before="0" w:beforeAutospacing="0" w:after="0" w:afterAutospacing="0"/>
        <w:rPr>
          <w:rFonts w:asciiTheme="minorHAnsi" w:hAnsiTheme="minorHAnsi"/>
          <w:sz w:val="22"/>
          <w:szCs w:val="22"/>
        </w:rPr>
      </w:pPr>
      <w:r w:rsidRPr="00250FB6">
        <w:rPr>
          <w:rFonts w:asciiTheme="minorHAnsi" w:hAnsiTheme="minorHAnsi"/>
          <w:color w:val="000000"/>
          <w:sz w:val="22"/>
          <w:szCs w:val="22"/>
        </w:rPr>
        <w:t>The hereditary information of the nucleus is distributed among several linear, double stranded DNA molecules, with proteins that stabilize the DNA and package DNA during cell division, and influence the expression of individual genes.</w:t>
      </w:r>
    </w:p>
    <w:p w14:paraId="79EF0C8C" w14:textId="0225A9E9" w:rsidR="00AF03E1" w:rsidRPr="00250FB6" w:rsidRDefault="00F359AA" w:rsidP="00AF03E1">
      <w:pPr>
        <w:pStyle w:val="NormalWeb"/>
        <w:numPr>
          <w:ilvl w:val="0"/>
          <w:numId w:val="5"/>
        </w:numPr>
        <w:spacing w:before="0" w:beforeAutospacing="0" w:after="0" w:afterAutospacing="0"/>
        <w:rPr>
          <w:rFonts w:asciiTheme="minorHAnsi" w:hAnsiTheme="minorHAnsi"/>
          <w:sz w:val="22"/>
          <w:szCs w:val="22"/>
        </w:rPr>
      </w:pPr>
      <w:r w:rsidRPr="00250FB6">
        <w:rPr>
          <w:rFonts w:asciiTheme="minorHAnsi" w:hAnsiTheme="minorHAnsi"/>
          <w:color w:val="000000"/>
          <w:sz w:val="22"/>
          <w:szCs w:val="22"/>
        </w:rPr>
        <w:t xml:space="preserve">Chromosomes are composed of one of these DNA molecules, along with its associated proteins </w:t>
      </w:r>
    </w:p>
    <w:p w14:paraId="21580343" w14:textId="4830EEC9" w:rsidR="00AF03E1" w:rsidRPr="00250FB6" w:rsidRDefault="00AF03E1" w:rsidP="00AF03E1">
      <w:pPr>
        <w:pStyle w:val="NormalWeb"/>
        <w:numPr>
          <w:ilvl w:val="0"/>
          <w:numId w:val="5"/>
        </w:numPr>
        <w:spacing w:before="0" w:beforeAutospacing="0" w:after="0" w:afterAutospacing="0"/>
        <w:rPr>
          <w:rFonts w:asciiTheme="minorHAnsi" w:hAnsiTheme="minorHAnsi"/>
          <w:sz w:val="22"/>
          <w:szCs w:val="22"/>
        </w:rPr>
      </w:pPr>
      <w:r w:rsidRPr="00250FB6">
        <w:rPr>
          <w:rFonts w:asciiTheme="minorHAnsi" w:hAnsiTheme="minorHAnsi"/>
          <w:color w:val="000000"/>
          <w:sz w:val="22"/>
          <w:szCs w:val="22"/>
        </w:rPr>
        <w:t xml:space="preserve">Frequently eukaryotes </w:t>
      </w:r>
      <w:r w:rsidR="00F359AA" w:rsidRPr="00250FB6">
        <w:rPr>
          <w:rFonts w:asciiTheme="minorHAnsi" w:hAnsiTheme="minorHAnsi"/>
          <w:color w:val="000000"/>
          <w:sz w:val="22"/>
          <w:szCs w:val="22"/>
        </w:rPr>
        <w:t>have 2 copies of each type of chromosome in their nuclei</w:t>
      </w:r>
      <w:r w:rsidRPr="00250FB6">
        <w:rPr>
          <w:rFonts w:asciiTheme="minorHAnsi" w:hAnsiTheme="minorHAnsi"/>
          <w:color w:val="000000"/>
          <w:sz w:val="22"/>
          <w:szCs w:val="22"/>
        </w:rPr>
        <w:t xml:space="preserve"> and are said to be diploid (2n=46 chromosomes, while others (usually microorganisms) only have 1 copy of each type of organism in their nucleus, and as such are said to be haploid (1n=23 chromosomes). Some eukaryotes, such as Baker’s yeast can even grow as a diploid (2n=32) or haploid (1n=16), while others (usually plant species), can have 3 or more sets of chromosomes. </w:t>
      </w:r>
    </w:p>
    <w:p w14:paraId="629D50C8" w14:textId="71C849E5" w:rsidR="00AF03E1" w:rsidRPr="00250FB6" w:rsidRDefault="00AF03E1" w:rsidP="00AF03E1">
      <w:pPr>
        <w:pStyle w:val="NormalWeb"/>
        <w:numPr>
          <w:ilvl w:val="0"/>
          <w:numId w:val="5"/>
        </w:numPr>
        <w:spacing w:before="0" w:beforeAutospacing="0" w:after="0" w:afterAutospacing="0"/>
        <w:rPr>
          <w:rFonts w:asciiTheme="minorHAnsi" w:hAnsiTheme="minorHAnsi"/>
          <w:sz w:val="22"/>
          <w:szCs w:val="22"/>
        </w:rPr>
      </w:pPr>
      <w:proofErr w:type="spellStart"/>
      <w:r w:rsidRPr="00250FB6">
        <w:rPr>
          <w:rFonts w:asciiTheme="minorHAnsi" w:hAnsiTheme="minorHAnsi"/>
          <w:b/>
          <w:color w:val="000000"/>
          <w:sz w:val="22"/>
          <w:szCs w:val="22"/>
        </w:rPr>
        <w:t>Ploidy</w:t>
      </w:r>
      <w:proofErr w:type="spellEnd"/>
      <w:r w:rsidRPr="00250FB6">
        <w:rPr>
          <w:rFonts w:asciiTheme="minorHAnsi" w:hAnsiTheme="minorHAnsi"/>
          <w:b/>
          <w:color w:val="000000"/>
          <w:sz w:val="22"/>
          <w:szCs w:val="22"/>
        </w:rPr>
        <w:t>:</w:t>
      </w:r>
      <w:r w:rsidRPr="00250FB6">
        <w:rPr>
          <w:rFonts w:asciiTheme="minorHAnsi" w:hAnsiTheme="minorHAnsi"/>
          <w:color w:val="000000"/>
          <w:sz w:val="22"/>
          <w:szCs w:val="22"/>
        </w:rPr>
        <w:t xml:space="preserve"> The number of chromosome sets of a cell or species</w:t>
      </w:r>
    </w:p>
    <w:p w14:paraId="6209E281" w14:textId="77777777" w:rsidR="00293106" w:rsidRDefault="00FA3BD2" w:rsidP="00FA3BD2">
      <w:pPr>
        <w:pStyle w:val="NormalWeb"/>
        <w:spacing w:before="0" w:beforeAutospacing="0" w:after="0" w:afterAutospacing="0"/>
        <w:rPr>
          <w:rFonts w:asciiTheme="minorHAnsi" w:hAnsiTheme="minorHAnsi"/>
          <w:b/>
          <w:color w:val="000000"/>
          <w:sz w:val="22"/>
          <w:szCs w:val="22"/>
        </w:rPr>
      </w:pPr>
      <w:r w:rsidRPr="00250FB6">
        <w:rPr>
          <w:rFonts w:asciiTheme="minorHAnsi" w:hAnsiTheme="minorHAnsi"/>
          <w:b/>
          <w:color w:val="000000"/>
          <w:sz w:val="22"/>
          <w:szCs w:val="22"/>
        </w:rPr>
        <w:t xml:space="preserve">  </w:t>
      </w:r>
    </w:p>
    <w:p w14:paraId="207F909C" w14:textId="77777777" w:rsidR="00293106" w:rsidRDefault="00293106" w:rsidP="00FA3BD2">
      <w:pPr>
        <w:pStyle w:val="NormalWeb"/>
        <w:spacing w:before="0" w:beforeAutospacing="0" w:after="0" w:afterAutospacing="0"/>
        <w:rPr>
          <w:rFonts w:asciiTheme="minorHAnsi" w:hAnsiTheme="minorHAnsi"/>
          <w:b/>
          <w:color w:val="000000"/>
          <w:sz w:val="22"/>
          <w:szCs w:val="22"/>
        </w:rPr>
      </w:pPr>
    </w:p>
    <w:p w14:paraId="58DB6220" w14:textId="77777777" w:rsidR="00293106" w:rsidRDefault="00293106" w:rsidP="00FA3BD2">
      <w:pPr>
        <w:pStyle w:val="NormalWeb"/>
        <w:spacing w:before="0" w:beforeAutospacing="0" w:after="0" w:afterAutospacing="0"/>
        <w:rPr>
          <w:rFonts w:asciiTheme="minorHAnsi" w:hAnsiTheme="minorHAnsi"/>
          <w:b/>
          <w:color w:val="000000"/>
          <w:sz w:val="22"/>
          <w:szCs w:val="22"/>
        </w:rPr>
      </w:pPr>
    </w:p>
    <w:p w14:paraId="73503AF7" w14:textId="77777777" w:rsidR="00293106" w:rsidRDefault="00293106" w:rsidP="00FA3BD2">
      <w:pPr>
        <w:pStyle w:val="NormalWeb"/>
        <w:spacing w:before="0" w:beforeAutospacing="0" w:after="0" w:afterAutospacing="0"/>
        <w:rPr>
          <w:rFonts w:asciiTheme="minorHAnsi" w:hAnsiTheme="minorHAnsi"/>
          <w:b/>
          <w:color w:val="000000"/>
          <w:sz w:val="22"/>
          <w:szCs w:val="22"/>
        </w:rPr>
      </w:pPr>
    </w:p>
    <w:p w14:paraId="448681F7" w14:textId="30434A21" w:rsidR="00FA3BD2" w:rsidRPr="00250FB6" w:rsidRDefault="00FA3BD2" w:rsidP="00FA3BD2">
      <w:pPr>
        <w:pStyle w:val="NormalWeb"/>
        <w:spacing w:before="0" w:beforeAutospacing="0" w:after="0" w:afterAutospacing="0"/>
        <w:rPr>
          <w:rFonts w:asciiTheme="minorHAnsi" w:hAnsiTheme="minorHAnsi"/>
          <w:sz w:val="22"/>
          <w:szCs w:val="22"/>
        </w:rPr>
      </w:pPr>
      <w:bookmarkStart w:id="0" w:name="_GoBack"/>
      <w:bookmarkEnd w:id="0"/>
      <w:r w:rsidRPr="00250FB6">
        <w:rPr>
          <w:rFonts w:asciiTheme="minorHAnsi" w:hAnsiTheme="minorHAnsi"/>
          <w:b/>
          <w:color w:val="000000"/>
          <w:sz w:val="22"/>
          <w:szCs w:val="22"/>
        </w:rPr>
        <w:lastRenderedPageBreak/>
        <w:t xml:space="preserve"> Duplicating Chromosomes </w:t>
      </w:r>
    </w:p>
    <w:p w14:paraId="086879F5" w14:textId="55B965E2" w:rsidR="00AF03E1" w:rsidRPr="00250FB6" w:rsidRDefault="00AF03E1" w:rsidP="00AF03E1">
      <w:pPr>
        <w:pStyle w:val="NormalWeb"/>
        <w:numPr>
          <w:ilvl w:val="0"/>
          <w:numId w:val="5"/>
        </w:numPr>
        <w:spacing w:before="0" w:beforeAutospacing="0" w:after="0" w:afterAutospacing="0"/>
        <w:rPr>
          <w:rFonts w:asciiTheme="minorHAnsi" w:hAnsiTheme="minorHAnsi"/>
          <w:sz w:val="22"/>
          <w:szCs w:val="22"/>
        </w:rPr>
      </w:pPr>
      <w:r w:rsidRPr="00250FB6">
        <w:rPr>
          <w:rFonts w:asciiTheme="minorHAnsi" w:hAnsiTheme="minorHAnsi"/>
          <w:color w:val="000000"/>
          <w:sz w:val="22"/>
          <w:szCs w:val="22"/>
        </w:rPr>
        <w:t>Before cells proceed to mitosis,</w:t>
      </w:r>
      <w:r w:rsidR="00FA3BD2" w:rsidRPr="00250FB6">
        <w:rPr>
          <w:rFonts w:asciiTheme="minorHAnsi" w:hAnsiTheme="minorHAnsi"/>
          <w:color w:val="000000"/>
          <w:sz w:val="22"/>
          <w:szCs w:val="22"/>
        </w:rPr>
        <w:t xml:space="preserve"> chromosomes are duplicated to produce 2 identical copies, called sister chromatids.</w:t>
      </w:r>
    </w:p>
    <w:p w14:paraId="6B015570" w14:textId="76C81F0B" w:rsidR="00FA3BD2" w:rsidRPr="00250FB6" w:rsidRDefault="00FA3BD2" w:rsidP="00FA3BD2">
      <w:pPr>
        <w:pStyle w:val="NormalWeb"/>
        <w:numPr>
          <w:ilvl w:val="0"/>
          <w:numId w:val="5"/>
        </w:numPr>
        <w:spacing w:before="0" w:beforeAutospacing="0" w:after="0" w:afterAutospacing="0"/>
        <w:rPr>
          <w:rFonts w:asciiTheme="minorHAnsi" w:hAnsiTheme="minorHAnsi"/>
          <w:sz w:val="22"/>
          <w:szCs w:val="22"/>
        </w:rPr>
      </w:pPr>
      <w:r w:rsidRPr="00250FB6">
        <w:rPr>
          <w:rFonts w:asciiTheme="minorHAnsi" w:hAnsiTheme="minorHAnsi"/>
          <w:color w:val="000000"/>
          <w:sz w:val="22"/>
          <w:szCs w:val="22"/>
        </w:rPr>
        <w:t xml:space="preserve">The DNA molecules that are found in chromosomes are replicated, while the proteins that are attached to the DNA to stabilize it are doubled.  </w:t>
      </w:r>
      <w:r w:rsidR="00D96586" w:rsidRPr="00250FB6">
        <w:rPr>
          <w:rFonts w:asciiTheme="minorHAnsi" w:hAnsiTheme="minorHAnsi"/>
          <w:color w:val="000000"/>
          <w:sz w:val="22"/>
          <w:szCs w:val="22"/>
        </w:rPr>
        <w:t>The newly formed sister chromatids are held together by sister chromatid cohesion, in which proteins called cohesins encircle the chromatids along their length</w:t>
      </w:r>
    </w:p>
    <w:p w14:paraId="2068FD3F" w14:textId="2F149F9C" w:rsidR="00D96586" w:rsidRPr="00250FB6" w:rsidRDefault="00D96586" w:rsidP="00A2034B">
      <w:pPr>
        <w:pStyle w:val="NormalWeb"/>
        <w:numPr>
          <w:ilvl w:val="0"/>
          <w:numId w:val="5"/>
        </w:numPr>
        <w:spacing w:before="0" w:beforeAutospacing="0" w:after="0" w:afterAutospacing="0"/>
        <w:rPr>
          <w:rFonts w:asciiTheme="minorHAnsi" w:hAnsiTheme="minorHAnsi"/>
          <w:sz w:val="22"/>
          <w:szCs w:val="22"/>
        </w:rPr>
      </w:pPr>
      <w:r w:rsidRPr="00250FB6">
        <w:rPr>
          <w:rFonts w:asciiTheme="minorHAnsi" w:hAnsiTheme="minorHAnsi"/>
          <w:color w:val="000000"/>
          <w:sz w:val="22"/>
          <w:szCs w:val="22"/>
        </w:rPr>
        <w:t xml:space="preserve">The cohesins are removed and the sister chromatids are separated during mitosis with one of each pair </w:t>
      </w:r>
      <w:r w:rsidR="00AA634E" w:rsidRPr="00250FB6">
        <w:rPr>
          <w:rFonts w:asciiTheme="minorHAnsi" w:hAnsiTheme="minorHAnsi"/>
          <w:color w:val="000000"/>
          <w:sz w:val="22"/>
          <w:szCs w:val="22"/>
        </w:rPr>
        <w:t xml:space="preserve">going to each of the 2 daughter nuclei. As a result, each daughter nucleus receives exactly the same number and types of chromosomes and contains the same genetic information </w:t>
      </w:r>
      <w:r w:rsidR="00A2034B" w:rsidRPr="00250FB6">
        <w:rPr>
          <w:rFonts w:asciiTheme="minorHAnsi" w:hAnsiTheme="minorHAnsi"/>
          <w:color w:val="000000"/>
          <w:sz w:val="22"/>
          <w:szCs w:val="22"/>
        </w:rPr>
        <w:t>as the parent cell</w:t>
      </w:r>
    </w:p>
    <w:p w14:paraId="6830B174" w14:textId="3D079DB1" w:rsidR="00A2034B" w:rsidRPr="00250FB6" w:rsidRDefault="00A2034B" w:rsidP="00A2034B">
      <w:pPr>
        <w:pStyle w:val="NormalWeb"/>
        <w:numPr>
          <w:ilvl w:val="0"/>
          <w:numId w:val="5"/>
        </w:numPr>
        <w:spacing w:before="0" w:beforeAutospacing="0" w:after="0" w:afterAutospacing="0"/>
        <w:rPr>
          <w:rFonts w:asciiTheme="minorHAnsi" w:hAnsiTheme="minorHAnsi"/>
          <w:sz w:val="22"/>
          <w:szCs w:val="22"/>
        </w:rPr>
      </w:pPr>
      <w:r w:rsidRPr="00250FB6">
        <w:rPr>
          <w:rFonts w:asciiTheme="minorHAnsi" w:hAnsiTheme="minorHAnsi"/>
          <w:color w:val="000000"/>
          <w:sz w:val="22"/>
          <w:szCs w:val="22"/>
        </w:rPr>
        <w:t xml:space="preserve">Chromosome Segregation: The equal distribution of daughter chromosomes into each of the 2 daughter cells that result from cells division </w:t>
      </w:r>
    </w:p>
    <w:p w14:paraId="68396577" w14:textId="3130E861" w:rsidR="00A2034B" w:rsidRPr="00250FB6" w:rsidRDefault="00A2034B" w:rsidP="00A2034B">
      <w:pPr>
        <w:pStyle w:val="NormalWeb"/>
        <w:numPr>
          <w:ilvl w:val="0"/>
          <w:numId w:val="5"/>
        </w:numPr>
        <w:spacing w:before="0" w:beforeAutospacing="0" w:after="0" w:afterAutospacing="0"/>
        <w:rPr>
          <w:rFonts w:asciiTheme="minorHAnsi" w:hAnsiTheme="minorHAnsi"/>
          <w:sz w:val="22"/>
          <w:szCs w:val="22"/>
        </w:rPr>
      </w:pPr>
      <w:r w:rsidRPr="00250FB6">
        <w:rPr>
          <w:rFonts w:asciiTheme="minorHAnsi" w:hAnsiTheme="minorHAnsi"/>
          <w:color w:val="000000"/>
          <w:sz w:val="22"/>
          <w:szCs w:val="22"/>
        </w:rPr>
        <w:t>Before replication, one chromosome is composed of one DNA molecule and after replication, it is composed of 2 DNA molecules. DNA replication, increases the amount of DNA in the nucleus but it does not increase the number of chromosomes</w:t>
      </w:r>
    </w:p>
    <w:p w14:paraId="72A4A3E8" w14:textId="23B0EFF8" w:rsidR="00A2034B" w:rsidRPr="00250FB6" w:rsidRDefault="00A2034B" w:rsidP="00A2034B">
      <w:pPr>
        <w:pStyle w:val="NormalWeb"/>
        <w:numPr>
          <w:ilvl w:val="0"/>
          <w:numId w:val="5"/>
        </w:numPr>
        <w:spacing w:before="0" w:beforeAutospacing="0" w:after="0" w:afterAutospacing="0"/>
        <w:rPr>
          <w:rFonts w:asciiTheme="minorHAnsi" w:hAnsiTheme="minorHAnsi"/>
          <w:sz w:val="22"/>
          <w:szCs w:val="22"/>
        </w:rPr>
      </w:pPr>
      <w:r w:rsidRPr="00250FB6">
        <w:rPr>
          <w:rFonts w:asciiTheme="minorHAnsi" w:hAnsiTheme="minorHAnsi"/>
          <w:color w:val="000000"/>
          <w:sz w:val="22"/>
          <w:szCs w:val="22"/>
        </w:rPr>
        <w:t xml:space="preserve">The precision of </w:t>
      </w:r>
      <w:r w:rsidR="00C92CCE" w:rsidRPr="00250FB6">
        <w:rPr>
          <w:rFonts w:asciiTheme="minorHAnsi" w:hAnsiTheme="minorHAnsi"/>
          <w:color w:val="000000"/>
          <w:sz w:val="22"/>
          <w:szCs w:val="22"/>
        </w:rPr>
        <w:t>chromosome replication and segregation in the mitotic cell cycle creates a group of cells called a clone. All cells of a clone are genetically identical with the exception of those that have mutations</w:t>
      </w:r>
    </w:p>
    <w:p w14:paraId="55F2D32F" w14:textId="370581B1" w:rsidR="00C92CCE" w:rsidRPr="00250FB6" w:rsidRDefault="00C92CCE" w:rsidP="00A2034B">
      <w:pPr>
        <w:pStyle w:val="NormalWeb"/>
        <w:numPr>
          <w:ilvl w:val="0"/>
          <w:numId w:val="5"/>
        </w:numPr>
        <w:spacing w:before="0" w:beforeAutospacing="0" w:after="0" w:afterAutospacing="0"/>
        <w:rPr>
          <w:rFonts w:asciiTheme="minorHAnsi" w:hAnsiTheme="minorHAnsi"/>
          <w:sz w:val="22"/>
          <w:szCs w:val="22"/>
        </w:rPr>
      </w:pPr>
      <w:r w:rsidRPr="00250FB6">
        <w:rPr>
          <w:rFonts w:asciiTheme="minorHAnsi" w:hAnsiTheme="minorHAnsi"/>
          <w:color w:val="000000"/>
          <w:sz w:val="22"/>
          <w:szCs w:val="22"/>
        </w:rPr>
        <w:t>All the diverse cell types of a complex multicellular organism that arose by mitosis from a single zygote, they all contain the same genetic information (allows forensic scientist to match the genetic profiles-&gt; cells in dog saliva from a bite victim with that of a blood sample from the dog)</w:t>
      </w:r>
    </w:p>
    <w:p w14:paraId="4B2A2193" w14:textId="77777777" w:rsidR="00C92CCE" w:rsidRPr="00C92CCE" w:rsidRDefault="00C92CCE" w:rsidP="00C92CCE">
      <w:pPr>
        <w:pStyle w:val="NormalWeb"/>
        <w:spacing w:before="0" w:beforeAutospacing="0" w:after="0" w:afterAutospacing="0"/>
        <w:rPr>
          <w:rFonts w:ascii="Helvetica Neue" w:hAnsi="Helvetica Neue"/>
          <w:b/>
          <w:color w:val="000000"/>
          <w:szCs w:val="18"/>
        </w:rPr>
      </w:pPr>
    </w:p>
    <w:p w14:paraId="7CC47CA5" w14:textId="1CDDB80D" w:rsidR="00D46B2A" w:rsidRPr="00D46B2A" w:rsidRDefault="00D46B2A">
      <w:pPr>
        <w:rPr>
          <w:b/>
          <w:u w:val="single"/>
        </w:rPr>
      </w:pPr>
      <w:r w:rsidRPr="00D46B2A">
        <w:rPr>
          <w:b/>
          <w:u w:val="single"/>
        </w:rPr>
        <w:t xml:space="preserve">Interphase: </w:t>
      </w:r>
    </w:p>
    <w:p w14:paraId="29415067" w14:textId="1905D550" w:rsidR="00D46B2A" w:rsidRDefault="00D46B2A" w:rsidP="00D46B2A">
      <w:pPr>
        <w:pStyle w:val="ListParagraph"/>
        <w:numPr>
          <w:ilvl w:val="0"/>
          <w:numId w:val="5"/>
        </w:numPr>
      </w:pPr>
      <w:r w:rsidRPr="00D46B2A">
        <w:rPr>
          <w:b/>
        </w:rPr>
        <w:t>G1</w:t>
      </w:r>
      <w:r>
        <w:t xml:space="preserve"> is the only phase of the cell cycle that varies in length, which is why the speed of the division of cells depends primarily on the length of G</w:t>
      </w:r>
      <w:r w:rsidRPr="009713E0">
        <w:rPr>
          <w:vertAlign w:val="subscript"/>
        </w:rPr>
        <w:t>1</w:t>
      </w:r>
      <w:r>
        <w:t>. G</w:t>
      </w:r>
      <w:r w:rsidRPr="009713E0">
        <w:rPr>
          <w:vertAlign w:val="subscript"/>
        </w:rPr>
        <w:t>1</w:t>
      </w:r>
      <w:r>
        <w:t xml:space="preserve"> is a phase of growth before the DNA replicates. The cell makes various RNAs, proteins and other types of cellular molecules but not DNA (the G stands for gap- referring to the absence of DNA synthesis)</w:t>
      </w:r>
    </w:p>
    <w:p w14:paraId="39CF19C8" w14:textId="279674FD" w:rsidR="009713E0" w:rsidRDefault="009713E0" w:rsidP="00D46B2A">
      <w:pPr>
        <w:pStyle w:val="ListParagraph"/>
        <w:numPr>
          <w:ilvl w:val="0"/>
          <w:numId w:val="5"/>
        </w:numPr>
      </w:pPr>
      <w:r>
        <w:t>Many cell types stop dividing during G</w:t>
      </w:r>
      <w:r w:rsidRPr="009713E0">
        <w:rPr>
          <w:vertAlign w:val="subscript"/>
        </w:rPr>
        <w:t>1</w:t>
      </w:r>
      <w:r>
        <w:t>, and enter a shunt called G</w:t>
      </w:r>
      <w:r w:rsidRPr="009713E0">
        <w:rPr>
          <w:vertAlign w:val="subscript"/>
        </w:rPr>
        <w:t>0</w:t>
      </w:r>
      <w:r>
        <w:t xml:space="preserve"> phase (most cells found in the human nervous system stop dividing once they are fully mature). Some cells may start dividing again by re-entering G</w:t>
      </w:r>
      <w:r w:rsidRPr="009713E0">
        <w:rPr>
          <w:vertAlign w:val="subscript"/>
        </w:rPr>
        <w:t>1</w:t>
      </w:r>
      <w:r>
        <w:rPr>
          <w:vertAlign w:val="subscript"/>
        </w:rPr>
        <w:t>.</w:t>
      </w:r>
    </w:p>
    <w:p w14:paraId="4E3AD052" w14:textId="15DF45CA" w:rsidR="00D46B2A" w:rsidRDefault="00D46B2A" w:rsidP="00D46B2A">
      <w:pPr>
        <w:pStyle w:val="ListParagraph"/>
        <w:numPr>
          <w:ilvl w:val="0"/>
          <w:numId w:val="5"/>
        </w:numPr>
      </w:pPr>
      <w:r>
        <w:t xml:space="preserve">Cells that will then divide then take about 10 to 12 hours to proceed through </w:t>
      </w:r>
      <w:r>
        <w:rPr>
          <w:b/>
        </w:rPr>
        <w:t>S- Phase</w:t>
      </w:r>
      <w:r>
        <w:t>, during which the cell duplicates each chromosomes, including both the DNA and chromosomal proteins, and it also continues synthesis of other cellular molecules</w:t>
      </w:r>
    </w:p>
    <w:p w14:paraId="31C62956" w14:textId="1B41C052" w:rsidR="009713E0" w:rsidRDefault="009713E0" w:rsidP="00D46B2A">
      <w:pPr>
        <w:pStyle w:val="ListParagraph"/>
        <w:numPr>
          <w:ilvl w:val="0"/>
          <w:numId w:val="5"/>
        </w:numPr>
      </w:pPr>
      <w:r>
        <w:t xml:space="preserve">Next cells proceed to </w:t>
      </w:r>
      <w:r w:rsidRPr="00250FB6">
        <w:rPr>
          <w:b/>
        </w:rPr>
        <w:t>G</w:t>
      </w:r>
      <w:r w:rsidRPr="00250FB6">
        <w:rPr>
          <w:b/>
          <w:vertAlign w:val="subscript"/>
        </w:rPr>
        <w:t>2</w:t>
      </w:r>
      <w:r>
        <w:t xml:space="preserve"> (refers to the 2</w:t>
      </w:r>
      <w:r w:rsidRPr="009713E0">
        <w:rPr>
          <w:vertAlign w:val="superscript"/>
        </w:rPr>
        <w:t>nd</w:t>
      </w:r>
      <w:r>
        <w:t xml:space="preserve"> gap during which there is no DNA synthesis), which they will take anywhere from 4 to 6 hours to complete.  The cell continues to synthesize RNAs and proteins, including those for mitosis and it continues to grow. The end of G</w:t>
      </w:r>
      <w:r w:rsidRPr="009713E0">
        <w:rPr>
          <w:vertAlign w:val="subscript"/>
        </w:rPr>
        <w:t>2</w:t>
      </w:r>
      <w:r>
        <w:t xml:space="preserve"> marks the end of interphase.</w:t>
      </w:r>
    </w:p>
    <w:p w14:paraId="2AEB2D9E" w14:textId="16480E3E" w:rsidR="009713E0" w:rsidRDefault="009713E0" w:rsidP="00D46B2A">
      <w:pPr>
        <w:pStyle w:val="ListParagraph"/>
        <w:numPr>
          <w:ilvl w:val="0"/>
          <w:numId w:val="5"/>
        </w:numPr>
      </w:pPr>
      <w:r>
        <w:t>Internal regulatory controls trigger each phase of the cell cycle ensuring that the processes of one phase are completed successfully, before moving on the next phase</w:t>
      </w:r>
      <w:r w:rsidR="00F37549">
        <w:t>.</w:t>
      </w:r>
    </w:p>
    <w:p w14:paraId="5409C7EF" w14:textId="5C181E69" w:rsidR="00F37549" w:rsidRDefault="00F37549" w:rsidP="00D46B2A">
      <w:pPr>
        <w:pStyle w:val="ListParagraph"/>
        <w:numPr>
          <w:ilvl w:val="0"/>
          <w:numId w:val="5"/>
        </w:numPr>
      </w:pPr>
      <w:r>
        <w:t xml:space="preserve">Internal mechanism that are affected by external </w:t>
      </w:r>
      <w:r w:rsidR="00250FB6">
        <w:t>influences (other</w:t>
      </w:r>
      <w:r>
        <w:t xml:space="preserve"> cells</w:t>
      </w:r>
      <w:r w:rsidR="00250FB6">
        <w:t>, viruses, and signal molecules-&gt; hormones, growth factors, and death signals) determine the # of overall cycles that cells go through</w:t>
      </w:r>
    </w:p>
    <w:p w14:paraId="0718C3B1" w14:textId="361B9F92" w:rsidR="00250FB6" w:rsidRDefault="00250FB6" w:rsidP="00D46B2A">
      <w:pPr>
        <w:pStyle w:val="ListParagraph"/>
        <w:numPr>
          <w:ilvl w:val="0"/>
          <w:numId w:val="5"/>
        </w:numPr>
      </w:pPr>
      <w:r>
        <w:t>During interphase cells do not rest up for mitosis but express the appropriate combination of genes to support cell growth and metabolism, and replicate DNA</w:t>
      </w:r>
    </w:p>
    <w:p w14:paraId="1B68DAD4" w14:textId="538FD212" w:rsidR="00C20889" w:rsidRDefault="008105AF" w:rsidP="00250FB6">
      <w:pPr>
        <w:rPr>
          <w:b/>
          <w:u w:val="single"/>
        </w:rPr>
      </w:pPr>
      <w:r w:rsidRPr="00F72514">
        <w:rPr>
          <w:b/>
          <w:noProof/>
          <w:u w:val="single"/>
          <w:lang w:val="en-US"/>
        </w:rPr>
        <w:drawing>
          <wp:anchor distT="0" distB="0" distL="114300" distR="114300" simplePos="0" relativeHeight="251661312" behindDoc="0" locked="0" layoutInCell="1" allowOverlap="1" wp14:anchorId="342826D1" wp14:editId="22E6278C">
            <wp:simplePos x="0" y="0"/>
            <wp:positionH relativeFrom="column">
              <wp:posOffset>587375</wp:posOffset>
            </wp:positionH>
            <wp:positionV relativeFrom="paragraph">
              <wp:posOffset>65405</wp:posOffset>
            </wp:positionV>
            <wp:extent cx="5372735" cy="1369060"/>
            <wp:effectExtent l="0" t="0" r="12065"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372735" cy="1369060"/>
                    </a:xfrm>
                    <a:prstGeom prst="rect">
                      <a:avLst/>
                    </a:prstGeom>
                  </pic:spPr>
                </pic:pic>
              </a:graphicData>
            </a:graphic>
            <wp14:sizeRelH relativeFrom="page">
              <wp14:pctWidth>0</wp14:pctWidth>
            </wp14:sizeRelH>
            <wp14:sizeRelV relativeFrom="page">
              <wp14:pctHeight>0</wp14:pctHeight>
            </wp14:sizeRelV>
          </wp:anchor>
        </w:drawing>
      </w:r>
    </w:p>
    <w:p w14:paraId="209FB030" w14:textId="6CE2CAED" w:rsidR="00C20889" w:rsidRDefault="00C20889" w:rsidP="00250FB6">
      <w:pPr>
        <w:rPr>
          <w:b/>
          <w:u w:val="single"/>
        </w:rPr>
      </w:pPr>
    </w:p>
    <w:p w14:paraId="2936EB9E" w14:textId="77777777" w:rsidR="00C20889" w:rsidRDefault="00C20889" w:rsidP="00250FB6">
      <w:pPr>
        <w:rPr>
          <w:b/>
          <w:u w:val="single"/>
        </w:rPr>
      </w:pPr>
    </w:p>
    <w:p w14:paraId="7B8C9A62" w14:textId="77777777" w:rsidR="008053DC" w:rsidRDefault="008053DC" w:rsidP="00250FB6">
      <w:pPr>
        <w:rPr>
          <w:b/>
          <w:u w:val="single"/>
        </w:rPr>
      </w:pPr>
    </w:p>
    <w:p w14:paraId="0C2284E2" w14:textId="71539E6B" w:rsidR="00250FB6" w:rsidRDefault="00250FB6" w:rsidP="00250FB6">
      <w:pPr>
        <w:rPr>
          <w:b/>
          <w:u w:val="single"/>
        </w:rPr>
      </w:pPr>
      <w:r>
        <w:rPr>
          <w:b/>
          <w:u w:val="single"/>
        </w:rPr>
        <w:t xml:space="preserve">Mitosis: </w:t>
      </w:r>
    </w:p>
    <w:p w14:paraId="44E71D16" w14:textId="78D2DCBC" w:rsidR="00250FB6" w:rsidRPr="00EE471D" w:rsidRDefault="00250FB6" w:rsidP="00250FB6">
      <w:pPr>
        <w:pStyle w:val="ListParagraph"/>
        <w:numPr>
          <w:ilvl w:val="0"/>
          <w:numId w:val="5"/>
        </w:numPr>
        <w:rPr>
          <w:b/>
          <w:u w:val="single"/>
        </w:rPr>
      </w:pPr>
      <w:r w:rsidRPr="00EE471D">
        <w:rPr>
          <w:b/>
        </w:rPr>
        <w:t>Prophase:</w:t>
      </w:r>
      <w:r w:rsidR="008053DC">
        <w:t xml:space="preserve"> The chromosomes that greatly extended when they were replicated during interphase condense into compact, rod-like structures</w:t>
      </w:r>
      <w:r w:rsidR="00A90BBD">
        <w:t xml:space="preserve">, allowing the </w:t>
      </w:r>
      <w:r w:rsidR="008053DC">
        <w:t xml:space="preserve">long DNA molecules </w:t>
      </w:r>
      <w:r w:rsidR="00A90BBD">
        <w:t xml:space="preserve">to </w:t>
      </w:r>
      <w:r w:rsidR="00343470">
        <w:t>pack into</w:t>
      </w:r>
      <w:r w:rsidR="008053DC">
        <w:t xml:space="preserve"> units small enough to be divided during mitosis. </w:t>
      </w:r>
      <w:r w:rsidR="00A90BBD">
        <w:t xml:space="preserve">Eventually the nucleolus becomes smaller and smaller and disappears in most species, indicating a shutdown of all types of RNA synthesis.  </w:t>
      </w:r>
      <w:r w:rsidR="008053DC">
        <w:t xml:space="preserve">The mitotic spindle begins to form in the cytoplasm between two centrosomes, as they start migrating towards the opposite ends of the cell to form spindle poles (the spindle develops as bundles of microtubules that radiate from the microtubules). </w:t>
      </w:r>
    </w:p>
    <w:p w14:paraId="0700DF65" w14:textId="30E46975" w:rsidR="00EE471D" w:rsidRPr="00F72514" w:rsidRDefault="00EE471D" w:rsidP="00250FB6">
      <w:pPr>
        <w:pStyle w:val="ListParagraph"/>
        <w:numPr>
          <w:ilvl w:val="0"/>
          <w:numId w:val="5"/>
        </w:numPr>
        <w:rPr>
          <w:b/>
          <w:u w:val="single"/>
        </w:rPr>
      </w:pPr>
      <w:r w:rsidRPr="00E44BF3">
        <w:rPr>
          <w:b/>
        </w:rPr>
        <w:t>Prometaphase:</w:t>
      </w:r>
      <w:r w:rsidR="00E44BF3">
        <w:t xml:space="preserve"> Once the nuclear envelope breaks down, prometaphase starts, during which bundle of spindle microtubules grow from centrosomes at the opposing spindle poles towards the centre of the cell.  Some of the developing spindle enters the former nuclear area </w:t>
      </w:r>
      <w:r w:rsidR="0012108F">
        <w:t xml:space="preserve">and attaches to the chromosomes, even though the replicated chromosomes still aren’t </w:t>
      </w:r>
      <w:r w:rsidR="005F45AC">
        <w:t>visible</w:t>
      </w:r>
      <w:r w:rsidR="0012108F">
        <w:t xml:space="preserve"> as a double structure (each chromosome </w:t>
      </w:r>
      <w:r w:rsidR="005F45AC">
        <w:t>is made up of 2 identical sister chromatids held together at their centromeres</w:t>
      </w:r>
      <w:r w:rsidR="00B15CF5">
        <w:t>). A kinetochore (complex of several proteins), forms on each chromatid at the centromere, while kinetochore microtubules binds to the kinetochores. The kinetochore microtubules connections to the kinetochores</w:t>
      </w:r>
      <w:r w:rsidR="00D51FEF">
        <w:t xml:space="preserve"> determines the outcomes of mitosis because they attach the sister chromatids of each chromosome to microtubules leading to the opposite spindle poles, while microtubules that do not attach to kinetochores overlap those from the opposite pole</w:t>
      </w:r>
    </w:p>
    <w:p w14:paraId="7287F86D" w14:textId="45AE761C" w:rsidR="008105AF" w:rsidRDefault="008105AF" w:rsidP="00F72514">
      <w:pPr>
        <w:rPr>
          <w:b/>
          <w:u w:val="single"/>
        </w:rPr>
      </w:pPr>
      <w:r w:rsidRPr="00F72514">
        <w:rPr>
          <w:b/>
          <w:noProof/>
          <w:u w:val="single"/>
          <w:lang w:val="en-US"/>
        </w:rPr>
        <w:drawing>
          <wp:anchor distT="0" distB="0" distL="114300" distR="114300" simplePos="0" relativeHeight="251658240" behindDoc="0" locked="0" layoutInCell="1" allowOverlap="1" wp14:anchorId="544866C5" wp14:editId="6A15284C">
            <wp:simplePos x="0" y="0"/>
            <wp:positionH relativeFrom="column">
              <wp:posOffset>1154430</wp:posOffset>
            </wp:positionH>
            <wp:positionV relativeFrom="paragraph">
              <wp:posOffset>88900</wp:posOffset>
            </wp:positionV>
            <wp:extent cx="4166235" cy="1259840"/>
            <wp:effectExtent l="0" t="0" r="0" b="1016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166235" cy="1259840"/>
                    </a:xfrm>
                    <a:prstGeom prst="rect">
                      <a:avLst/>
                    </a:prstGeom>
                  </pic:spPr>
                </pic:pic>
              </a:graphicData>
            </a:graphic>
            <wp14:sizeRelH relativeFrom="page">
              <wp14:pctWidth>0</wp14:pctWidth>
            </wp14:sizeRelH>
            <wp14:sizeRelV relativeFrom="page">
              <wp14:pctHeight>0</wp14:pctHeight>
            </wp14:sizeRelV>
          </wp:anchor>
        </w:drawing>
      </w:r>
    </w:p>
    <w:p w14:paraId="4FEDF1E5" w14:textId="7F53946A" w:rsidR="00F72514" w:rsidRDefault="00F72514" w:rsidP="00F72514">
      <w:pPr>
        <w:rPr>
          <w:b/>
          <w:u w:val="single"/>
        </w:rPr>
      </w:pPr>
    </w:p>
    <w:p w14:paraId="4779765F" w14:textId="7C9A551C" w:rsidR="00F72514" w:rsidRDefault="00F72514" w:rsidP="00F72514">
      <w:pPr>
        <w:rPr>
          <w:b/>
          <w:u w:val="single"/>
        </w:rPr>
      </w:pPr>
    </w:p>
    <w:p w14:paraId="558D7A93" w14:textId="77777777" w:rsidR="008105AF" w:rsidRDefault="008105AF" w:rsidP="00F72514">
      <w:pPr>
        <w:rPr>
          <w:b/>
          <w:u w:val="single"/>
        </w:rPr>
      </w:pPr>
    </w:p>
    <w:p w14:paraId="1BEF5A07" w14:textId="77777777" w:rsidR="008105AF" w:rsidRDefault="008105AF" w:rsidP="00F72514">
      <w:pPr>
        <w:rPr>
          <w:b/>
          <w:u w:val="single"/>
        </w:rPr>
      </w:pPr>
    </w:p>
    <w:p w14:paraId="485D704C" w14:textId="77777777" w:rsidR="008105AF" w:rsidRDefault="008105AF" w:rsidP="00F72514">
      <w:pPr>
        <w:rPr>
          <w:b/>
          <w:u w:val="single"/>
        </w:rPr>
      </w:pPr>
    </w:p>
    <w:p w14:paraId="43A9DE76" w14:textId="77777777" w:rsidR="008105AF" w:rsidRDefault="008105AF" w:rsidP="00F72514">
      <w:pPr>
        <w:rPr>
          <w:b/>
          <w:u w:val="single"/>
        </w:rPr>
      </w:pPr>
    </w:p>
    <w:p w14:paraId="48B7DE53" w14:textId="77777777" w:rsidR="008105AF" w:rsidRPr="00F72514" w:rsidRDefault="008105AF" w:rsidP="00F72514">
      <w:pPr>
        <w:rPr>
          <w:b/>
          <w:u w:val="single"/>
        </w:rPr>
      </w:pPr>
    </w:p>
    <w:p w14:paraId="40668D49" w14:textId="2107DCFC" w:rsidR="00250FB6" w:rsidRPr="00E82E2D" w:rsidRDefault="00250FB6" w:rsidP="00250FB6">
      <w:pPr>
        <w:pStyle w:val="ListParagraph"/>
        <w:numPr>
          <w:ilvl w:val="0"/>
          <w:numId w:val="5"/>
        </w:numPr>
        <w:rPr>
          <w:b/>
          <w:u w:val="single"/>
        </w:rPr>
      </w:pPr>
      <w:r w:rsidRPr="00D51FEF">
        <w:rPr>
          <w:b/>
        </w:rPr>
        <w:t>Metaphase:</w:t>
      </w:r>
      <w:r w:rsidR="00D51FEF">
        <w:t xml:space="preserve"> The spindle reaches its final form and the spindle microtubules move the chromosomes into alignment at the spindle midpoint (metaphase plate).</w:t>
      </w:r>
      <w:r w:rsidR="006D32A7">
        <w:t xml:space="preserve"> During metaphase the chromosomes finish condensing and reach their final shape determined by the location of the centromere and the length and thickness of the chromatids.  Once the chromosomes are fully assembled </w:t>
      </w:r>
      <w:r w:rsidR="00E82E2D">
        <w:t>at the spindle midpoint, with</w:t>
      </w:r>
      <w:r w:rsidR="006D32A7">
        <w:t xml:space="preserve"> </w:t>
      </w:r>
      <w:r w:rsidR="00E82E2D">
        <w:t>the 2 sister chromatids attached to the microtubules leading to opposite spindle poles, giving way to the separation of chromatids. Chromosomes rarely ever look like X’s (only chromosomes that have centromeres near the middle can appear as X’s), and only during prometaphase are chromosomes condensed enough to take on a shape.</w:t>
      </w:r>
    </w:p>
    <w:p w14:paraId="4C778A77" w14:textId="78F28242" w:rsidR="00E82E2D" w:rsidRPr="00D51FEF" w:rsidRDefault="00E82E2D" w:rsidP="00250FB6">
      <w:pPr>
        <w:pStyle w:val="ListParagraph"/>
        <w:numPr>
          <w:ilvl w:val="0"/>
          <w:numId w:val="5"/>
        </w:numPr>
        <w:rPr>
          <w:b/>
          <w:u w:val="single"/>
        </w:rPr>
      </w:pPr>
      <w:r>
        <w:rPr>
          <w:b/>
        </w:rPr>
        <w:t>Karyotype:</w:t>
      </w:r>
      <w:r w:rsidR="00F952E0">
        <w:t xml:space="preserve"> The complete collection of metaphase chromosomes arranged according to size and shape, forms the karyotype of a given species</w:t>
      </w:r>
      <w:r w:rsidR="00114233">
        <w:t>. Often, species can be identified from just the karyotype.</w:t>
      </w:r>
    </w:p>
    <w:p w14:paraId="48B3F2A3" w14:textId="34263894" w:rsidR="00250FB6" w:rsidRPr="006D32A7" w:rsidRDefault="00250FB6" w:rsidP="00250FB6">
      <w:pPr>
        <w:pStyle w:val="ListParagraph"/>
        <w:numPr>
          <w:ilvl w:val="0"/>
          <w:numId w:val="5"/>
        </w:numPr>
        <w:rPr>
          <w:b/>
          <w:u w:val="single"/>
        </w:rPr>
      </w:pPr>
      <w:r w:rsidRPr="006D32A7">
        <w:rPr>
          <w:b/>
        </w:rPr>
        <w:t>Anaphase:</w:t>
      </w:r>
      <w:r w:rsidR="00114233">
        <w:rPr>
          <w:b/>
        </w:rPr>
        <w:t xml:space="preserve"> </w:t>
      </w:r>
      <w:r w:rsidR="00114233">
        <w:t xml:space="preserve">Sister chromatids separate and move to opposite spindle poles, starting with the kinetochores, which move toward opposite poles. The chromatids continue moving until they are completely separated, reaching the 2 poles (chromatids now referred to as sister chromatids).  Chromosome Segregation is </w:t>
      </w:r>
      <w:r w:rsidR="008911F2">
        <w:t>completed by the time anaphase finishes</w:t>
      </w:r>
    </w:p>
    <w:p w14:paraId="425783E9" w14:textId="13B01A7C" w:rsidR="00250FB6" w:rsidRPr="00031D8C" w:rsidRDefault="00250FB6" w:rsidP="00250FB6">
      <w:pPr>
        <w:pStyle w:val="ListParagraph"/>
        <w:numPr>
          <w:ilvl w:val="0"/>
          <w:numId w:val="5"/>
        </w:numPr>
        <w:rPr>
          <w:b/>
          <w:u w:val="single"/>
        </w:rPr>
      </w:pPr>
      <w:r w:rsidRPr="008911F2">
        <w:rPr>
          <w:b/>
        </w:rPr>
        <w:t>Telophase:</w:t>
      </w:r>
      <w:r w:rsidR="008911F2">
        <w:rPr>
          <w:b/>
        </w:rPr>
        <w:t xml:space="preserve"> </w:t>
      </w:r>
      <w:r w:rsidR="008911F2">
        <w:t xml:space="preserve"> The spindle disassembles with the chromosomes at each spindle pole decondensing and return to their extended state (as in interphase). The nucleolus reappears, RNA transcription resumes, and a new nuclear envelope forms around the chromosomes at each pole, producing 2 new daughter nuclei, as decondensation proceeds</w:t>
      </w:r>
      <w:r w:rsidR="00031D8C">
        <w:t>. Nuclear division is now complete and the cell now has 2 nuclei.</w:t>
      </w:r>
    </w:p>
    <w:p w14:paraId="6CD3C817" w14:textId="1CE384C9" w:rsidR="00031D8C" w:rsidRDefault="00031D8C" w:rsidP="00031D8C">
      <w:pPr>
        <w:rPr>
          <w:b/>
          <w:u w:val="single"/>
        </w:rPr>
      </w:pPr>
      <w:r>
        <w:rPr>
          <w:b/>
          <w:u w:val="single"/>
        </w:rPr>
        <w:t xml:space="preserve">Cytokinesis: </w:t>
      </w:r>
    </w:p>
    <w:p w14:paraId="0F21C086" w14:textId="5AC09D02" w:rsidR="00031D8C" w:rsidRDefault="00031D8C" w:rsidP="00031D8C">
      <w:pPr>
        <w:pStyle w:val="ListParagraph"/>
        <w:numPr>
          <w:ilvl w:val="0"/>
          <w:numId w:val="5"/>
        </w:numPr>
      </w:pPr>
      <w:r>
        <w:t>It is the division of the cytoplasm, usually following the nuclear division stage of mitosis and produces 2 daughter cells, each contai</w:t>
      </w:r>
      <w:r w:rsidR="00B062A0">
        <w:t>ning one of the daughter nuclei. Cytokinesis begins usually begins during telophase, or even late anaphase. After cytokinesis is completed, the daughter nuclei progress to the interphase stage, entering the G</w:t>
      </w:r>
      <w:r w:rsidR="00B062A0" w:rsidRPr="00B062A0">
        <w:rPr>
          <w:vertAlign w:val="subscript"/>
        </w:rPr>
        <w:t>1</w:t>
      </w:r>
      <w:r w:rsidR="00B062A0">
        <w:rPr>
          <w:vertAlign w:val="subscript"/>
        </w:rPr>
        <w:t xml:space="preserve"> </w:t>
      </w:r>
      <w:r w:rsidR="00B062A0">
        <w:t>phase of the next cell cycle</w:t>
      </w:r>
    </w:p>
    <w:p w14:paraId="2A544931" w14:textId="48BF0319" w:rsidR="00B062A0" w:rsidRDefault="00B062A0" w:rsidP="00031D8C">
      <w:pPr>
        <w:pStyle w:val="ListParagraph"/>
        <w:numPr>
          <w:ilvl w:val="0"/>
          <w:numId w:val="5"/>
        </w:numPr>
      </w:pPr>
      <w:r>
        <w:t xml:space="preserve">Cytokinesis proceeds through different pathways in the different kingdoms of eukaryotic organisms. The furrow girdles the cell (in animals, protists, and many fungi) and gradually deepens until it cuts the cytoplasm into 2 parts. In plants, a new cell wall (cell plate), forms between the daughter nuclei, and grows laterally until it divides the cytoplasm.  The layer of microtubules that persist at the former spindle midpoint determine </w:t>
      </w:r>
      <w:r w:rsidR="00635409">
        <w:t>the plane of cytoplasmic division</w:t>
      </w:r>
    </w:p>
    <w:p w14:paraId="147ADEB8" w14:textId="038D6C1C" w:rsidR="00635409" w:rsidRPr="00635409" w:rsidRDefault="00635409" w:rsidP="00031D8C">
      <w:pPr>
        <w:pStyle w:val="ListParagraph"/>
        <w:numPr>
          <w:ilvl w:val="0"/>
          <w:numId w:val="5"/>
        </w:numPr>
        <w:rPr>
          <w:b/>
        </w:rPr>
      </w:pPr>
      <w:r w:rsidRPr="00635409">
        <w:rPr>
          <w:b/>
        </w:rPr>
        <w:t xml:space="preserve">Furrowing: </w:t>
      </w:r>
      <w:r>
        <w:t xml:space="preserve">The layer of microtubules that remain at the former spindle midpoint expand laterally until they stretch across the dividing cell.  A band of microfilaments forms inside the plasma membrane (as the layer of microtubules develops), forming a belt across the centre of the cell. The microfilaments (part of the microtubules) slide together, tighten the band and constrict the cell. The constriction forms a groove in the plasma membrane that gradually deepens until the daughter cells are completely separated. This results in the isolation of daughter nuclei in the 2 cells and at the same time the distribution of the organelles and </w:t>
      </w:r>
      <w:r w:rsidR="00A3329D">
        <w:t>other structures</w:t>
      </w:r>
      <w:r>
        <w:t xml:space="preserve"> (which have also doubled)</w:t>
      </w:r>
      <w:r w:rsidR="00A3329D">
        <w:t xml:space="preserve">. </w:t>
      </w:r>
    </w:p>
    <w:p w14:paraId="62E6B025" w14:textId="05E5D60B" w:rsidR="00635409" w:rsidRPr="00F72514" w:rsidRDefault="00635409" w:rsidP="00031D8C">
      <w:pPr>
        <w:pStyle w:val="ListParagraph"/>
        <w:numPr>
          <w:ilvl w:val="0"/>
          <w:numId w:val="5"/>
        </w:numPr>
        <w:rPr>
          <w:b/>
        </w:rPr>
      </w:pPr>
      <w:r w:rsidRPr="00A3329D">
        <w:rPr>
          <w:b/>
        </w:rPr>
        <w:t>Cell Plate Formation:</w:t>
      </w:r>
      <w:r w:rsidR="00A3329D">
        <w:t xml:space="preserve"> The layer of microtubules that persists at the former spindle midpoint serve as an organizing site for vesicles produced by the endoplasmic reticulum (ER) and Golgi complex. </w:t>
      </w:r>
      <w:r w:rsidR="00F72514">
        <w:t xml:space="preserve"> The vesicles </w:t>
      </w:r>
      <w:r w:rsidR="00282EAF">
        <w:t xml:space="preserve">collect, and expand </w:t>
      </w:r>
      <w:r w:rsidR="00A3329D">
        <w:t xml:space="preserve">the layer </w:t>
      </w:r>
      <w:r w:rsidR="00282EAF">
        <w:t>across the entire dividing cell, fusing together with their contents to assemble into a new cell wall (the cell plate). At this point the cell wall stretches</w:t>
      </w:r>
      <w:r w:rsidR="00C20889">
        <w:t xml:space="preserve"> completely across t</w:t>
      </w:r>
      <w:r w:rsidR="00282EAF">
        <w:t xml:space="preserve">he former spindle midpoint, while the </w:t>
      </w:r>
      <w:r w:rsidR="00C20889">
        <w:t xml:space="preserve">junction separates the cytoplasm and its organelles </w:t>
      </w:r>
      <w:r w:rsidR="00282EAF">
        <w:t xml:space="preserve">and </w:t>
      </w:r>
      <w:r w:rsidR="00C20889">
        <w:t>the daughter nuclei in</w:t>
      </w:r>
      <w:r w:rsidR="00282EAF">
        <w:t>to 2</w:t>
      </w:r>
      <w:r w:rsidR="00C20889">
        <w:t xml:space="preserve"> separate cells. The plasma membranes that line the 2 surfaces of the cell plate are derived from the vesicle membranes. </w:t>
      </w:r>
    </w:p>
    <w:p w14:paraId="4439E523" w14:textId="5D5108B6" w:rsidR="00F72514" w:rsidRPr="00F72514" w:rsidRDefault="008105AF" w:rsidP="00F72514">
      <w:pPr>
        <w:ind w:left="360"/>
        <w:rPr>
          <w:b/>
        </w:rPr>
      </w:pPr>
      <w:r w:rsidRPr="00F72514">
        <w:rPr>
          <w:b/>
          <w:noProof/>
          <w:lang w:val="en-US"/>
        </w:rPr>
        <w:drawing>
          <wp:anchor distT="0" distB="0" distL="114300" distR="114300" simplePos="0" relativeHeight="251659264" behindDoc="0" locked="0" layoutInCell="1" allowOverlap="1" wp14:anchorId="4FD86843" wp14:editId="44D0CE61">
            <wp:simplePos x="0" y="0"/>
            <wp:positionH relativeFrom="column">
              <wp:posOffset>930275</wp:posOffset>
            </wp:positionH>
            <wp:positionV relativeFrom="paragraph">
              <wp:posOffset>15240</wp:posOffset>
            </wp:positionV>
            <wp:extent cx="4453890" cy="1214755"/>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453890" cy="1214755"/>
                    </a:xfrm>
                    <a:prstGeom prst="rect">
                      <a:avLst/>
                    </a:prstGeom>
                  </pic:spPr>
                </pic:pic>
              </a:graphicData>
            </a:graphic>
            <wp14:sizeRelH relativeFrom="page">
              <wp14:pctWidth>0</wp14:pctWidth>
            </wp14:sizeRelH>
            <wp14:sizeRelV relativeFrom="page">
              <wp14:pctHeight>0</wp14:pctHeight>
            </wp14:sizeRelV>
          </wp:anchor>
        </w:drawing>
      </w:r>
    </w:p>
    <w:p w14:paraId="71E2FFC2" w14:textId="1DD62294" w:rsidR="00031D8C" w:rsidRPr="00031D8C" w:rsidRDefault="00031D8C" w:rsidP="00031D8C">
      <w:pPr>
        <w:rPr>
          <w:b/>
          <w:u w:val="single"/>
        </w:rPr>
      </w:pPr>
    </w:p>
    <w:p w14:paraId="1C9237AA" w14:textId="77777777" w:rsidR="008105AF" w:rsidRDefault="008105AF" w:rsidP="003C4FDB">
      <w:pPr>
        <w:rPr>
          <w:b/>
          <w:u w:val="single"/>
        </w:rPr>
      </w:pPr>
    </w:p>
    <w:p w14:paraId="306E3D37" w14:textId="77777777" w:rsidR="008105AF" w:rsidRDefault="008105AF" w:rsidP="003C4FDB">
      <w:pPr>
        <w:rPr>
          <w:b/>
          <w:u w:val="single"/>
        </w:rPr>
      </w:pPr>
    </w:p>
    <w:p w14:paraId="102F3343" w14:textId="77777777" w:rsidR="008105AF" w:rsidRDefault="008105AF" w:rsidP="003C4FDB">
      <w:pPr>
        <w:rPr>
          <w:b/>
          <w:u w:val="single"/>
        </w:rPr>
      </w:pPr>
    </w:p>
    <w:p w14:paraId="7DCE415E" w14:textId="77777777" w:rsidR="008105AF" w:rsidRDefault="008105AF" w:rsidP="003C4FDB">
      <w:pPr>
        <w:rPr>
          <w:b/>
          <w:u w:val="single"/>
        </w:rPr>
      </w:pPr>
    </w:p>
    <w:p w14:paraId="6CAE9D8B" w14:textId="77777777" w:rsidR="008105AF" w:rsidRDefault="008105AF" w:rsidP="003C4FDB">
      <w:pPr>
        <w:rPr>
          <w:b/>
          <w:u w:val="single"/>
        </w:rPr>
      </w:pPr>
    </w:p>
    <w:p w14:paraId="01DEDB01" w14:textId="77777777" w:rsidR="008105AF" w:rsidRDefault="008105AF" w:rsidP="003C4FDB">
      <w:pPr>
        <w:rPr>
          <w:b/>
          <w:u w:val="single"/>
        </w:rPr>
      </w:pPr>
    </w:p>
    <w:p w14:paraId="34F8982C" w14:textId="159E4622" w:rsidR="003C4FDB" w:rsidRPr="00676D58" w:rsidRDefault="00524C16" w:rsidP="003C4FDB">
      <w:pPr>
        <w:rPr>
          <w:b/>
          <w:u w:val="single"/>
        </w:rPr>
      </w:pPr>
      <w:r w:rsidRPr="003C4FDB">
        <w:rPr>
          <w:b/>
          <w:u w:val="single"/>
        </w:rPr>
        <w:t>Outcomes during lecture</w:t>
      </w:r>
      <w:r w:rsidR="003C4FDB">
        <w:rPr>
          <w:b/>
          <w:u w:val="single"/>
        </w:rPr>
        <w:t>:</w:t>
      </w:r>
    </w:p>
    <w:p w14:paraId="3D3BEF14" w14:textId="26EB8922" w:rsidR="003C4FDB" w:rsidRPr="003C4FDB" w:rsidRDefault="003C4FDB" w:rsidP="003C4FDB">
      <w:pPr>
        <w:rPr>
          <w:b/>
        </w:rPr>
      </w:pPr>
      <w:r w:rsidRPr="003C4FDB">
        <w:rPr>
          <w:b/>
        </w:rPr>
        <w:t>N and C</w:t>
      </w:r>
    </w:p>
    <w:p w14:paraId="1DFDB8D8" w14:textId="5BEF8E4A" w:rsidR="00787AAC" w:rsidRPr="00F3464C" w:rsidRDefault="00F3464C" w:rsidP="00F3464C">
      <w:pPr>
        <w:pStyle w:val="ListParagraph"/>
        <w:numPr>
          <w:ilvl w:val="0"/>
          <w:numId w:val="7"/>
        </w:numPr>
      </w:pPr>
      <w:r w:rsidRPr="00F3464C">
        <w:t>The n value represents one copy of all of an organism’s nuclear chromosomes (one set of chromosomes) ‘</w:t>
      </w:r>
      <w:r w:rsidR="00787AAC" w:rsidRPr="00F3464C">
        <w:t>the NUMBER of CHROMOSOMES in the cell</w:t>
      </w:r>
      <w:r w:rsidRPr="00F3464C">
        <w:t>’</w:t>
      </w:r>
      <w:r w:rsidR="00787AAC" w:rsidRPr="00F3464C">
        <w:t>. For humans there are 23 chromosomes. Of these chromosomes there are TWO copies of each chromosome in a cell, this means that there is 2n (2 x each chromosome.) This leads to 46 TOTAL chromosomes, 2n=46.</w:t>
      </w:r>
    </w:p>
    <w:p w14:paraId="29A8E60D" w14:textId="77777777" w:rsidR="00787AAC" w:rsidRPr="00F3464C" w:rsidRDefault="00787AAC" w:rsidP="00F3464C">
      <w:pPr>
        <w:pStyle w:val="ListParagraph"/>
        <w:numPr>
          <w:ilvl w:val="0"/>
          <w:numId w:val="7"/>
        </w:numPr>
      </w:pPr>
      <w:r w:rsidRPr="00F3464C">
        <w:t>Later, when you look at meiosis which halves the number of chromosomes in each cell (only one of each pair is transferred to each gamete) the resulting cells (gametes) will have n=23.</w:t>
      </w:r>
    </w:p>
    <w:p w14:paraId="4F8E414F" w14:textId="7F8F200B" w:rsidR="00787AAC" w:rsidRPr="00F3464C" w:rsidRDefault="00787AAC" w:rsidP="00F3464C">
      <w:pPr>
        <w:pStyle w:val="ListParagraph"/>
        <w:numPr>
          <w:ilvl w:val="0"/>
          <w:numId w:val="7"/>
        </w:numPr>
      </w:pPr>
      <w:r w:rsidRPr="00F3464C">
        <w:t>T</w:t>
      </w:r>
      <w:r w:rsidR="00F3464C" w:rsidRPr="00F3464C">
        <w:t xml:space="preserve">he C value is the AMOUNT of DNA in one set of an organisms nuclear </w:t>
      </w:r>
      <w:proofErr w:type="gramStart"/>
      <w:r w:rsidR="00F3464C" w:rsidRPr="00F3464C">
        <w:t xml:space="preserve">chromosomes, </w:t>
      </w:r>
      <w:r w:rsidRPr="00F3464C">
        <w:t xml:space="preserve"> this</w:t>
      </w:r>
      <w:proofErr w:type="gramEnd"/>
      <w:r w:rsidRPr="00F3464C">
        <w:t xml:space="preserve"> is expressed in </w:t>
      </w:r>
      <w:proofErr w:type="spellStart"/>
      <w:r w:rsidRPr="00F3464C">
        <w:t>picograms</w:t>
      </w:r>
      <w:proofErr w:type="spellEnd"/>
      <w:r w:rsidRPr="00F3464C">
        <w:t xml:space="preserve">. To understand </w:t>
      </w:r>
      <w:proofErr w:type="gramStart"/>
      <w:r w:rsidRPr="00F3464C">
        <w:t>this</w:t>
      </w:r>
      <w:proofErr w:type="gramEnd"/>
      <w:r w:rsidRPr="00F3464C">
        <w:t xml:space="preserve"> think of the C value as a weight (which it is.) Human cells have a pair of each chromosome resulting in 2C. So, in mitosis when the chromosomes are replicated in S phase the value of C doubles (4C) as there is now double the amount of DNA present.</w:t>
      </w:r>
    </w:p>
    <w:p w14:paraId="1F6C6392" w14:textId="77777777" w:rsidR="00787AAC" w:rsidRPr="00F3464C" w:rsidRDefault="00787AAC" w:rsidP="00F3464C">
      <w:pPr>
        <w:pStyle w:val="ListParagraph"/>
        <w:numPr>
          <w:ilvl w:val="0"/>
          <w:numId w:val="7"/>
        </w:numPr>
      </w:pPr>
      <w:r w:rsidRPr="00F3464C">
        <w:t>However, don't get confused here this doesn't mean the n value doubles, there is still only 2 pairs of each chromosome. What has been double are the chromatids. Each chromosome now has two chromatids attached together instead of the usual one, we call these sister chromatids. A pair of attached sister chromatids still only equates to one chromosome.</w:t>
      </w:r>
    </w:p>
    <w:p w14:paraId="1D72B4AB" w14:textId="771CA0EF" w:rsidR="00787AAC" w:rsidRDefault="00787AAC" w:rsidP="00676D58">
      <w:pPr>
        <w:pStyle w:val="ListParagraph"/>
        <w:numPr>
          <w:ilvl w:val="0"/>
          <w:numId w:val="7"/>
        </w:numPr>
      </w:pPr>
      <w:r w:rsidRPr="00F3464C">
        <w:t>Once the cells have split each resulting daughter cell again has 2C and 2n</w:t>
      </w:r>
    </w:p>
    <w:p w14:paraId="198A4106" w14:textId="77777777" w:rsidR="008105AF" w:rsidRDefault="008105AF" w:rsidP="008105AF"/>
    <w:p w14:paraId="6DC6FB9F" w14:textId="73F6C455" w:rsidR="003C4FDB" w:rsidRDefault="00410E78" w:rsidP="00EE471D">
      <w:pPr>
        <w:rPr>
          <w:b/>
        </w:rPr>
      </w:pPr>
      <w:r>
        <w:rPr>
          <w:b/>
        </w:rPr>
        <w:t>Cytoskeleton (</w:t>
      </w:r>
      <w:r w:rsidR="003C4FDB">
        <w:rPr>
          <w:b/>
        </w:rPr>
        <w:t>M</w:t>
      </w:r>
      <w:r w:rsidR="003C4FDB" w:rsidRPr="00EE471D">
        <w:rPr>
          <w:b/>
        </w:rPr>
        <w:t>icrotubules, in</w:t>
      </w:r>
      <w:r w:rsidR="003C4FDB">
        <w:rPr>
          <w:b/>
        </w:rPr>
        <w:t>termediate filaments and M</w:t>
      </w:r>
      <w:r w:rsidR="003C4FDB" w:rsidRPr="00EE471D">
        <w:rPr>
          <w:b/>
        </w:rPr>
        <w:t>icrofilaments</w:t>
      </w:r>
      <w:r>
        <w:rPr>
          <w:b/>
        </w:rPr>
        <w:t>)</w:t>
      </w:r>
      <w:r w:rsidR="003C4FDB">
        <w:rPr>
          <w:b/>
        </w:rPr>
        <w:t>:</w:t>
      </w:r>
    </w:p>
    <w:p w14:paraId="624AB77F" w14:textId="77777777" w:rsidR="003C4FDB" w:rsidRPr="003C4FDB" w:rsidRDefault="003C4FDB" w:rsidP="003C4FDB">
      <w:pPr>
        <w:pStyle w:val="ListParagraph"/>
        <w:numPr>
          <w:ilvl w:val="0"/>
          <w:numId w:val="7"/>
        </w:numPr>
        <w:rPr>
          <w:rFonts w:ascii="Helvetica Neue" w:eastAsia="Times New Roman" w:hAnsi="Helvetica Neue" w:cs="Times New Roman"/>
          <w:color w:val="000000"/>
          <w:sz w:val="18"/>
          <w:szCs w:val="18"/>
          <w:lang w:val="en-US"/>
        </w:rPr>
      </w:pPr>
      <w:r>
        <w:t>The cytoskeleton is involved in partitioning chromosomes</w:t>
      </w:r>
    </w:p>
    <w:p w14:paraId="0FAF9778" w14:textId="77777777" w:rsidR="003C4FDB" w:rsidRPr="003C4FDB" w:rsidRDefault="003C4FDB" w:rsidP="003C4FDB">
      <w:pPr>
        <w:pStyle w:val="ListParagraph"/>
        <w:numPr>
          <w:ilvl w:val="0"/>
          <w:numId w:val="7"/>
        </w:numPr>
        <w:rPr>
          <w:rFonts w:ascii="Helvetica Neue" w:eastAsia="Times New Roman" w:hAnsi="Helvetica Neue" w:cs="Times New Roman"/>
          <w:color w:val="000000"/>
          <w:sz w:val="18"/>
          <w:szCs w:val="18"/>
          <w:lang w:val="en-US"/>
        </w:rPr>
      </w:pPr>
      <w:r>
        <w:t>Microtubules (made of tubulin), and intermediate filament (made of keratin), and microfilaments (made of actin), make up the cytoskeleton</w:t>
      </w:r>
    </w:p>
    <w:p w14:paraId="21F851F6" w14:textId="6323636A" w:rsidR="00676D58" w:rsidRPr="00676D58" w:rsidRDefault="003C4FDB" w:rsidP="003C4FDB">
      <w:pPr>
        <w:pStyle w:val="ListParagraph"/>
        <w:numPr>
          <w:ilvl w:val="0"/>
          <w:numId w:val="7"/>
        </w:numPr>
        <w:rPr>
          <w:rFonts w:ascii="Helvetica Neue" w:eastAsia="Times New Roman" w:hAnsi="Helvetica Neue" w:cs="Times New Roman"/>
          <w:color w:val="000000"/>
          <w:sz w:val="18"/>
          <w:szCs w:val="18"/>
          <w:lang w:val="en-US"/>
        </w:rPr>
      </w:pPr>
      <w:r>
        <w:t xml:space="preserve">Microtubules make up the spindles fibers, which attach to the chromosomes </w:t>
      </w:r>
      <w:r w:rsidR="00676D58">
        <w:t>(site</w:t>
      </w:r>
      <w:r>
        <w:t xml:space="preserve"> of attachment/ attachment point is called </w:t>
      </w:r>
      <w:proofErr w:type="spellStart"/>
      <w:r>
        <w:t>kinitomeres</w:t>
      </w:r>
      <w:proofErr w:type="spellEnd"/>
      <w:r>
        <w:t>- made up</w:t>
      </w:r>
      <w:r>
        <w:rPr>
          <w:b/>
        </w:rPr>
        <w:t xml:space="preserve"> </w:t>
      </w:r>
      <w:r>
        <w:t>of complex of proteins)</w:t>
      </w:r>
      <w:r w:rsidR="00676D58">
        <w:t xml:space="preserve">. Microtubules participate in 2 types of movement during cell division. Microtubules from one pole attach to those from the other pole, and then they push on one another to help the cell divide. They do the pushing because of </w:t>
      </w:r>
      <w:r w:rsidR="00410E78">
        <w:t>motor proteins</w:t>
      </w:r>
      <w:r w:rsidR="00676D58">
        <w:t xml:space="preserve"> which cause the spindles to push the poles apart </w:t>
      </w:r>
    </w:p>
    <w:p w14:paraId="71C81F2F" w14:textId="52D44FE3" w:rsidR="00787AAC" w:rsidRDefault="00676D58" w:rsidP="00676D58">
      <w:pPr>
        <w:ind w:left="360"/>
        <w:rPr>
          <w:rFonts w:ascii="Helvetica Neue" w:eastAsia="Times New Roman" w:hAnsi="Helvetica Neue" w:cs="Times New Roman"/>
          <w:color w:val="000000"/>
          <w:sz w:val="18"/>
          <w:szCs w:val="18"/>
          <w:lang w:val="en-US"/>
        </w:rPr>
      </w:pPr>
      <w:r w:rsidRPr="00676D58">
        <w:rPr>
          <w:rFonts w:ascii="Helvetica Neue" w:eastAsia="Times New Roman" w:hAnsi="Helvetica Neue" w:cs="Times New Roman"/>
          <w:noProof/>
          <w:color w:val="000000"/>
          <w:sz w:val="18"/>
          <w:szCs w:val="18"/>
          <w:lang w:val="en-US"/>
        </w:rPr>
        <w:drawing>
          <wp:anchor distT="0" distB="0" distL="114300" distR="114300" simplePos="0" relativeHeight="251660288" behindDoc="0" locked="0" layoutInCell="1" allowOverlap="1" wp14:anchorId="7DAF35AB" wp14:editId="1586259B">
            <wp:simplePos x="0" y="0"/>
            <wp:positionH relativeFrom="column">
              <wp:posOffset>1078865</wp:posOffset>
            </wp:positionH>
            <wp:positionV relativeFrom="paragraph">
              <wp:posOffset>304165</wp:posOffset>
            </wp:positionV>
            <wp:extent cx="3937635" cy="1259840"/>
            <wp:effectExtent l="0" t="0" r="0" b="1016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937635" cy="1259840"/>
                    </a:xfrm>
                    <a:prstGeom prst="rect">
                      <a:avLst/>
                    </a:prstGeom>
                  </pic:spPr>
                </pic:pic>
              </a:graphicData>
            </a:graphic>
            <wp14:sizeRelH relativeFrom="page">
              <wp14:pctWidth>0</wp14:pctWidth>
            </wp14:sizeRelH>
            <wp14:sizeRelV relativeFrom="page">
              <wp14:pctHeight>0</wp14:pctHeight>
            </wp14:sizeRelV>
          </wp:anchor>
        </w:drawing>
      </w:r>
      <w:r w:rsidR="00EE471D" w:rsidRPr="00676D58">
        <w:rPr>
          <w:rFonts w:ascii="Helvetica Neue" w:eastAsia="Times New Roman" w:hAnsi="Helvetica Neue" w:cs="Times New Roman"/>
          <w:color w:val="000000"/>
          <w:sz w:val="18"/>
          <w:szCs w:val="18"/>
          <w:lang w:val="en-US"/>
        </w:rPr>
        <w:br/>
      </w:r>
      <w:r w:rsidR="00EE471D" w:rsidRPr="00676D58">
        <w:rPr>
          <w:rFonts w:ascii="Helvetica Neue" w:eastAsia="Times New Roman" w:hAnsi="Helvetica Neue" w:cs="Times New Roman"/>
          <w:color w:val="000000"/>
          <w:sz w:val="18"/>
          <w:szCs w:val="18"/>
          <w:lang w:val="en-US"/>
        </w:rPr>
        <w:br/>
      </w:r>
    </w:p>
    <w:p w14:paraId="1C02B189" w14:textId="37124455" w:rsidR="00676D58" w:rsidRDefault="00676D58" w:rsidP="00676D58">
      <w:pPr>
        <w:ind w:left="360"/>
        <w:rPr>
          <w:rFonts w:ascii="Helvetica Neue" w:eastAsia="Times New Roman" w:hAnsi="Helvetica Neue" w:cs="Times New Roman"/>
          <w:color w:val="000000"/>
          <w:sz w:val="18"/>
          <w:szCs w:val="18"/>
          <w:lang w:val="en-US"/>
        </w:rPr>
      </w:pPr>
    </w:p>
    <w:p w14:paraId="5766A781" w14:textId="77777777" w:rsidR="00676D58" w:rsidRDefault="00676D58" w:rsidP="00676D58">
      <w:pPr>
        <w:ind w:left="360"/>
        <w:rPr>
          <w:rFonts w:ascii="Helvetica Neue" w:eastAsia="Times New Roman" w:hAnsi="Helvetica Neue" w:cs="Times New Roman"/>
          <w:color w:val="000000"/>
          <w:sz w:val="18"/>
          <w:szCs w:val="18"/>
          <w:lang w:val="en-US"/>
        </w:rPr>
      </w:pPr>
    </w:p>
    <w:p w14:paraId="1834EBEA" w14:textId="77777777" w:rsidR="00676D58" w:rsidRDefault="00676D58" w:rsidP="00676D58">
      <w:pPr>
        <w:ind w:left="360"/>
        <w:rPr>
          <w:rFonts w:ascii="Helvetica Neue" w:eastAsia="Times New Roman" w:hAnsi="Helvetica Neue" w:cs="Times New Roman"/>
          <w:color w:val="000000"/>
          <w:sz w:val="18"/>
          <w:szCs w:val="18"/>
          <w:lang w:val="en-US"/>
        </w:rPr>
      </w:pPr>
    </w:p>
    <w:p w14:paraId="414B37A4" w14:textId="77777777" w:rsidR="00676D58" w:rsidRDefault="00676D58" w:rsidP="00676D58">
      <w:pPr>
        <w:ind w:left="360"/>
        <w:rPr>
          <w:rFonts w:ascii="Helvetica Neue" w:eastAsia="Times New Roman" w:hAnsi="Helvetica Neue" w:cs="Times New Roman"/>
          <w:color w:val="000000"/>
          <w:sz w:val="18"/>
          <w:szCs w:val="18"/>
          <w:lang w:val="en-US"/>
        </w:rPr>
      </w:pPr>
    </w:p>
    <w:p w14:paraId="7DA25AED" w14:textId="77777777" w:rsidR="00676D58" w:rsidRDefault="00676D58" w:rsidP="00676D58">
      <w:pPr>
        <w:ind w:left="360"/>
        <w:rPr>
          <w:rFonts w:ascii="Helvetica Neue" w:eastAsia="Times New Roman" w:hAnsi="Helvetica Neue" w:cs="Times New Roman"/>
          <w:color w:val="000000"/>
          <w:sz w:val="18"/>
          <w:szCs w:val="18"/>
          <w:lang w:val="en-US"/>
        </w:rPr>
      </w:pPr>
    </w:p>
    <w:p w14:paraId="588739D2" w14:textId="77777777" w:rsidR="00676D58" w:rsidRPr="00676D58" w:rsidRDefault="00676D58" w:rsidP="00676D58">
      <w:pPr>
        <w:ind w:left="360"/>
        <w:rPr>
          <w:rFonts w:ascii="Helvetica Neue" w:eastAsia="Times New Roman" w:hAnsi="Helvetica Neue" w:cs="Times New Roman"/>
          <w:color w:val="000000"/>
          <w:sz w:val="18"/>
          <w:szCs w:val="18"/>
          <w:lang w:val="en-US"/>
        </w:rPr>
      </w:pPr>
    </w:p>
    <w:p w14:paraId="565D5D36" w14:textId="77777777" w:rsidR="00676D58" w:rsidRDefault="00676D58" w:rsidP="00EE471D">
      <w:pPr>
        <w:rPr>
          <w:rFonts w:ascii="Helvetica Neue" w:eastAsia="Times New Roman" w:hAnsi="Helvetica Neue" w:cs="Times New Roman"/>
          <w:color w:val="000000"/>
          <w:sz w:val="18"/>
          <w:szCs w:val="18"/>
          <w:lang w:val="en-US"/>
        </w:rPr>
      </w:pPr>
    </w:p>
    <w:p w14:paraId="56CDB968" w14:textId="77777777" w:rsidR="00676D58" w:rsidRDefault="00676D58" w:rsidP="00EE471D">
      <w:pPr>
        <w:rPr>
          <w:rFonts w:ascii="Helvetica Neue" w:eastAsia="Times New Roman" w:hAnsi="Helvetica Neue" w:cs="Times New Roman"/>
          <w:color w:val="000000"/>
          <w:sz w:val="18"/>
          <w:szCs w:val="18"/>
          <w:lang w:val="en-US"/>
        </w:rPr>
      </w:pPr>
    </w:p>
    <w:p w14:paraId="2D4EADFD" w14:textId="77777777" w:rsidR="00676D58" w:rsidRDefault="00676D58" w:rsidP="00EE471D">
      <w:pPr>
        <w:rPr>
          <w:rFonts w:ascii="Helvetica Neue" w:eastAsia="Times New Roman" w:hAnsi="Helvetica Neue" w:cs="Times New Roman"/>
          <w:color w:val="000000"/>
          <w:sz w:val="18"/>
          <w:szCs w:val="18"/>
          <w:lang w:val="en-US"/>
        </w:rPr>
      </w:pPr>
    </w:p>
    <w:p w14:paraId="3E758945" w14:textId="23890D5A" w:rsidR="00676D58" w:rsidRPr="008105AF" w:rsidRDefault="00676D58" w:rsidP="008105AF">
      <w:pPr>
        <w:pStyle w:val="ListParagraph"/>
        <w:numPr>
          <w:ilvl w:val="0"/>
          <w:numId w:val="8"/>
        </w:numPr>
      </w:pPr>
      <w:r w:rsidRPr="008105AF">
        <w:t xml:space="preserve">There are motorproteins in the </w:t>
      </w:r>
      <w:r w:rsidR="00410E78" w:rsidRPr="008105AF">
        <w:t xml:space="preserve">kinetochore, which pull </w:t>
      </w:r>
      <w:r w:rsidRPr="008105AF">
        <w:t xml:space="preserve">the chromosome </w:t>
      </w:r>
      <w:r w:rsidR="00410E78" w:rsidRPr="008105AF">
        <w:t>to pull themselves towards</w:t>
      </w:r>
      <w:r w:rsidRPr="008105AF">
        <w:t xml:space="preserve"> the poles </w:t>
      </w:r>
      <w:r w:rsidR="00410E78" w:rsidRPr="008105AF">
        <w:t>(the chromosomes pull themselves towards along the spindles using the motorproteins associated in the kinetochore). Microtubules don’t pull chromosomes toward the poles</w:t>
      </w:r>
    </w:p>
    <w:p w14:paraId="063336F1" w14:textId="0A647DB8" w:rsidR="00410E78" w:rsidRPr="008105AF" w:rsidRDefault="00410E78" w:rsidP="008105AF">
      <w:pPr>
        <w:pStyle w:val="ListParagraph"/>
        <w:numPr>
          <w:ilvl w:val="0"/>
          <w:numId w:val="8"/>
        </w:numPr>
      </w:pPr>
      <w:r w:rsidRPr="008105AF">
        <w:t>The cytoskeleton micro filaments made of actin pinch the cells off to make the cleavage furrow and cause cytokinesis in animal cell</w:t>
      </w:r>
    </w:p>
    <w:p w14:paraId="4C37C1C0" w14:textId="23C40943" w:rsidR="00410E78" w:rsidRPr="008105AF" w:rsidRDefault="00410E78" w:rsidP="008105AF">
      <w:pPr>
        <w:pStyle w:val="ListParagraph"/>
        <w:numPr>
          <w:ilvl w:val="0"/>
          <w:numId w:val="8"/>
        </w:numPr>
      </w:pPr>
      <w:r w:rsidRPr="008105AF">
        <w:t>The intermediate filaments provide more general cell structure and shape</w:t>
      </w:r>
    </w:p>
    <w:p w14:paraId="69C00807" w14:textId="3E1FE50C" w:rsidR="00EE471D" w:rsidRPr="00EE471D" w:rsidRDefault="00EE471D" w:rsidP="00EE471D">
      <w:pPr>
        <w:rPr>
          <w:rFonts w:ascii="Times New Roman" w:eastAsia="Times New Roman" w:hAnsi="Times New Roman" w:cs="Times New Roman"/>
          <w:lang w:val="en-US"/>
        </w:rPr>
      </w:pPr>
      <w:r w:rsidRPr="00EE471D">
        <w:rPr>
          <w:rFonts w:ascii="Helvetica Neue" w:eastAsia="Times New Roman" w:hAnsi="Helvetica Neue" w:cs="Times New Roman"/>
          <w:color w:val="000000"/>
          <w:sz w:val="18"/>
          <w:szCs w:val="18"/>
          <w:lang w:val="en-US"/>
        </w:rPr>
        <w:br/>
      </w:r>
    </w:p>
    <w:p w14:paraId="5B20F090" w14:textId="10EE2F1D" w:rsidR="00EE471D" w:rsidRPr="008105AF" w:rsidRDefault="008105AF">
      <w:pPr>
        <w:rPr>
          <w:b/>
          <w:u w:val="single"/>
        </w:rPr>
      </w:pPr>
      <w:r w:rsidRPr="008105AF">
        <w:rPr>
          <w:b/>
          <w:u w:val="single"/>
        </w:rPr>
        <w:t>Clicker Questions</w:t>
      </w:r>
      <w:r>
        <w:rPr>
          <w:b/>
          <w:u w:val="single"/>
        </w:rPr>
        <w:t xml:space="preserve">: </w:t>
      </w:r>
    </w:p>
    <w:p w14:paraId="65084074" w14:textId="089D819A" w:rsidR="003F1111" w:rsidRDefault="003F1111" w:rsidP="003F1111">
      <w:pPr>
        <w:pStyle w:val="ListParagraph"/>
        <w:numPr>
          <w:ilvl w:val="0"/>
          <w:numId w:val="1"/>
        </w:numPr>
      </w:pPr>
      <w:r>
        <w:t>Evolution is only possible because of the variation of genetic material in a species</w:t>
      </w:r>
    </w:p>
    <w:p w14:paraId="0C62144C" w14:textId="0CE66AB0" w:rsidR="00804B8E" w:rsidRDefault="00660551" w:rsidP="003F1111">
      <w:pPr>
        <w:pStyle w:val="ListParagraph"/>
        <w:numPr>
          <w:ilvl w:val="0"/>
          <w:numId w:val="1"/>
        </w:numPr>
      </w:pPr>
      <w:r>
        <w:t>Plants cells have DNA in the nucleus</w:t>
      </w:r>
      <w:r w:rsidR="00972E98">
        <w:t xml:space="preserve"> (linear)</w:t>
      </w:r>
      <w:r>
        <w:t xml:space="preserve"> (organelles), mitochondria</w:t>
      </w:r>
      <w:r w:rsidR="00972E98">
        <w:t xml:space="preserve"> (circular)</w:t>
      </w:r>
      <w:r>
        <w:t xml:space="preserve">, and chloroplasts </w:t>
      </w:r>
      <w:r w:rsidR="00972E98">
        <w:t>(circular)</w:t>
      </w:r>
    </w:p>
    <w:p w14:paraId="29B16E45" w14:textId="7792F1F3" w:rsidR="00660551" w:rsidRDefault="00660551" w:rsidP="003F1111">
      <w:pPr>
        <w:pStyle w:val="ListParagraph"/>
        <w:numPr>
          <w:ilvl w:val="0"/>
          <w:numId w:val="1"/>
        </w:numPr>
      </w:pPr>
      <w:r>
        <w:t xml:space="preserve">Humans have linear DNA in their nucleus while they have circular DNA in their mitochondria </w:t>
      </w:r>
    </w:p>
    <w:p w14:paraId="3F3D6A72" w14:textId="6D422368" w:rsidR="00972E98" w:rsidRDefault="00972E98" w:rsidP="003F1111">
      <w:pPr>
        <w:pStyle w:val="ListParagraph"/>
        <w:numPr>
          <w:ilvl w:val="0"/>
          <w:numId w:val="1"/>
        </w:numPr>
      </w:pPr>
      <w:r>
        <w:t>Prokaryotes usually have circular DNA (genomes/ chromosomes are circular)</w:t>
      </w:r>
    </w:p>
    <w:p w14:paraId="3250E905" w14:textId="29A28C93" w:rsidR="003F1111" w:rsidRDefault="003F1111" w:rsidP="003F1111">
      <w:pPr>
        <w:pStyle w:val="ListParagraph"/>
        <w:numPr>
          <w:ilvl w:val="0"/>
          <w:numId w:val="1"/>
        </w:numPr>
      </w:pPr>
      <w:r>
        <w:t>For human’s value of n=23 in gametes because it will be combined with another gamete</w:t>
      </w:r>
    </w:p>
    <w:p w14:paraId="33C3AA82" w14:textId="4749A60B" w:rsidR="003F1111" w:rsidRDefault="003F1111" w:rsidP="003F1111">
      <w:pPr>
        <w:pStyle w:val="ListParagraph"/>
        <w:numPr>
          <w:ilvl w:val="0"/>
          <w:numId w:val="1"/>
        </w:numPr>
      </w:pPr>
      <w:r>
        <w:t>Somatic cells have a value of n=2 (46 chromosomes in replicated cells)</w:t>
      </w:r>
    </w:p>
    <w:p w14:paraId="5BF7AA35" w14:textId="79630CE8" w:rsidR="003F1111" w:rsidRDefault="003F1111" w:rsidP="003F1111">
      <w:pPr>
        <w:pStyle w:val="ListParagraph"/>
        <w:numPr>
          <w:ilvl w:val="0"/>
          <w:numId w:val="1"/>
        </w:numPr>
      </w:pPr>
      <w:r>
        <w:t>(3n= triploid)</w:t>
      </w:r>
    </w:p>
    <w:p w14:paraId="56503F29" w14:textId="4FA598FF" w:rsidR="003F1111" w:rsidRDefault="003F1111" w:rsidP="003F1111">
      <w:pPr>
        <w:pStyle w:val="ListParagraph"/>
        <w:numPr>
          <w:ilvl w:val="0"/>
          <w:numId w:val="1"/>
        </w:numPr>
      </w:pPr>
      <w:r>
        <w:t>‘c’ represents amount of DNA in one set of an organism’s chromosomes</w:t>
      </w:r>
    </w:p>
    <w:p w14:paraId="67F30FD9" w14:textId="560D4656" w:rsidR="003F1111" w:rsidRDefault="003F1111" w:rsidP="003F1111">
      <w:pPr>
        <w:pStyle w:val="ListParagraph"/>
        <w:numPr>
          <w:ilvl w:val="0"/>
          <w:numId w:val="1"/>
        </w:numPr>
      </w:pPr>
      <w:r>
        <w:t>Cell must divide when it becomes too large- to become more efficient</w:t>
      </w:r>
    </w:p>
    <w:p w14:paraId="2640F0E2" w14:textId="62CAA875" w:rsidR="00524C16" w:rsidRDefault="00F3464C" w:rsidP="003F1111">
      <w:pPr>
        <w:pStyle w:val="ListParagraph"/>
        <w:numPr>
          <w:ilvl w:val="0"/>
          <w:numId w:val="1"/>
        </w:numPr>
      </w:pPr>
      <w:r>
        <w:t xml:space="preserve">Genome usually refers </w:t>
      </w:r>
      <w:r w:rsidR="00524C16">
        <w:t xml:space="preserve">to nuclear DNA </w:t>
      </w:r>
    </w:p>
    <w:p w14:paraId="3B4D9C17" w14:textId="77777777" w:rsidR="00524C16" w:rsidRDefault="00524C16" w:rsidP="00524C16"/>
    <w:p w14:paraId="5F988DF5" w14:textId="3C8B90F7" w:rsidR="003F1111" w:rsidRPr="003E5C5D" w:rsidRDefault="003E5C5D" w:rsidP="00524C16">
      <w:pPr>
        <w:rPr>
          <w:b/>
          <w:u w:val="single"/>
        </w:rPr>
      </w:pPr>
      <w:r w:rsidRPr="003E5C5D">
        <w:rPr>
          <w:b/>
          <w:u w:val="single"/>
        </w:rPr>
        <w:t>A</w:t>
      </w:r>
      <w:r w:rsidR="003F1111" w:rsidRPr="003E5C5D">
        <w:rPr>
          <w:b/>
          <w:u w:val="single"/>
        </w:rPr>
        <w:t>ctively cycling cells</w:t>
      </w:r>
      <w:r>
        <w:rPr>
          <w:b/>
          <w:u w:val="single"/>
        </w:rPr>
        <w:t>:</w:t>
      </w:r>
      <w:r w:rsidR="003F1111" w:rsidRPr="003E5C5D">
        <w:rPr>
          <w:b/>
          <w:u w:val="single"/>
        </w:rPr>
        <w:t xml:space="preserve"> </w:t>
      </w:r>
    </w:p>
    <w:p w14:paraId="4982673E" w14:textId="7BCE1DBB" w:rsidR="00F3464C" w:rsidRDefault="00F3464C" w:rsidP="00F3464C">
      <w:pPr>
        <w:pStyle w:val="ListParagraph"/>
        <w:numPr>
          <w:ilvl w:val="0"/>
          <w:numId w:val="1"/>
        </w:numPr>
      </w:pPr>
      <w:r>
        <w:t>Actively cycling cells repair damage, wound repair, and replace damaged cells, and growth, and embryonic development, and reproduction</w:t>
      </w:r>
    </w:p>
    <w:p w14:paraId="70FF3EB4" w14:textId="67F9B63F" w:rsidR="009552FD" w:rsidRDefault="009552FD" w:rsidP="00F3464C">
      <w:pPr>
        <w:pStyle w:val="ListParagraph"/>
        <w:numPr>
          <w:ilvl w:val="0"/>
          <w:numId w:val="1"/>
        </w:numPr>
      </w:pPr>
      <w:r>
        <w:t xml:space="preserve">Most of the cells in your body are not dividing (especially in mature bodies), but the cells that are actively cycling are in bone marrow (replacing blood cells), the stomach lining, and in the reproductive organs that are making gametes. </w:t>
      </w:r>
    </w:p>
    <w:p w14:paraId="71D18C04" w14:textId="396E1B8A" w:rsidR="009552FD" w:rsidRDefault="009552FD" w:rsidP="00F3464C">
      <w:pPr>
        <w:pStyle w:val="ListParagraph"/>
        <w:numPr>
          <w:ilvl w:val="0"/>
          <w:numId w:val="1"/>
        </w:numPr>
      </w:pPr>
      <w:r>
        <w:t>The actively cycling cells in a plant are in the lateral meristematic tissue (which is in the tips of roots, in shoots, in the cambium underneath the bark and in parts of the trees that are very young)</w:t>
      </w:r>
    </w:p>
    <w:p w14:paraId="54FD2652" w14:textId="29E6487F" w:rsidR="00524C16" w:rsidRDefault="00524C16" w:rsidP="009552FD">
      <w:pPr>
        <w:pStyle w:val="ListParagraph"/>
        <w:numPr>
          <w:ilvl w:val="0"/>
          <w:numId w:val="1"/>
        </w:numPr>
      </w:pPr>
      <w:r>
        <w:t>Cells might not always divide but they might be programmed to die</w:t>
      </w:r>
      <w:r w:rsidR="009552FD">
        <w:t xml:space="preserve"> (apoptosis pathway). When a </w:t>
      </w:r>
      <w:r>
        <w:t xml:space="preserve">cell </w:t>
      </w:r>
      <w:r w:rsidR="009552FD">
        <w:t xml:space="preserve">has damaged or unbalanced DNA </w:t>
      </w:r>
      <w:r>
        <w:t>receives genetic damage, cell would kill it self to avoid becoming a burden and prevent damage to the organism</w:t>
      </w:r>
      <w:r w:rsidR="003E5C5D">
        <w:t xml:space="preserve">, </w:t>
      </w:r>
      <w:r w:rsidR="007D0CF4">
        <w:t xml:space="preserve">signalled by master control cells to die (infected by a virus-&gt; die), some cells may die because they function as a skeleton (xylem) </w:t>
      </w:r>
      <w:r w:rsidR="007D0CF4" w:rsidRPr="009552FD">
        <w:t>i</w:t>
      </w:r>
      <w:r w:rsidR="007D0CF4">
        <w:t>.</w:t>
      </w:r>
      <w:r w:rsidR="007D0CF4" w:rsidRPr="009552FD">
        <w:t>e</w:t>
      </w:r>
      <w:r w:rsidR="009552FD">
        <w:t>. webbing of feet/ hands (babies), or i</w:t>
      </w:r>
      <w:r>
        <w:t>f a cell is flawed</w:t>
      </w:r>
      <w:r w:rsidR="009552FD">
        <w:t>, or i</w:t>
      </w:r>
      <w:r>
        <w:t xml:space="preserve">f you have too many cells- apathetic pathways </w:t>
      </w:r>
    </w:p>
    <w:p w14:paraId="394E4EDF" w14:textId="32A58EB7" w:rsidR="00524C16" w:rsidRDefault="00524C16" w:rsidP="00524C16">
      <w:pPr>
        <w:pStyle w:val="ListParagraph"/>
        <w:numPr>
          <w:ilvl w:val="0"/>
          <w:numId w:val="1"/>
        </w:numPr>
      </w:pPr>
      <w:r>
        <w:t>Relatively small amount of time is spent in mitosis/ dividing</w:t>
      </w:r>
      <w:r w:rsidR="007D0CF4">
        <w:t>; most cells spend the majority of their time in G</w:t>
      </w:r>
      <w:r w:rsidR="007D0CF4" w:rsidRPr="007D0CF4">
        <w:rPr>
          <w:vertAlign w:val="subscript"/>
        </w:rPr>
        <w:t>0</w:t>
      </w:r>
      <w:r w:rsidR="007D0CF4">
        <w:t xml:space="preserve"> (cell cycle arrest)</w:t>
      </w:r>
    </w:p>
    <w:p w14:paraId="02780556" w14:textId="14F43F2A" w:rsidR="007D0CF4" w:rsidRDefault="007D0CF4" w:rsidP="00524C16">
      <w:pPr>
        <w:pStyle w:val="ListParagraph"/>
        <w:numPr>
          <w:ilvl w:val="0"/>
          <w:numId w:val="1"/>
        </w:numPr>
      </w:pPr>
      <w:r>
        <w:t>It is during interphase that almost everything happens (liver cells serve their functions as a liver cell in interphase, DNA replication)</w:t>
      </w:r>
    </w:p>
    <w:p w14:paraId="0C348367" w14:textId="0EF8AC3E" w:rsidR="00524C16" w:rsidRDefault="00524C16" w:rsidP="00524C16">
      <w:pPr>
        <w:pStyle w:val="ListParagraph"/>
        <w:numPr>
          <w:ilvl w:val="0"/>
          <w:numId w:val="1"/>
        </w:numPr>
      </w:pPr>
      <w:r>
        <w:t xml:space="preserve">Cells don’t enter </w:t>
      </w:r>
      <w:r w:rsidR="007D0CF4">
        <w:t xml:space="preserve">S-phase and </w:t>
      </w:r>
      <w:r>
        <w:t>mitosis until they are ready and have passed the various tests and checks</w:t>
      </w:r>
      <w:r w:rsidR="007D0CF4">
        <w:t xml:space="preserve">. If they have any DNA damage it will first be repaired, and then enter S-phase, and cells will not enter mitosis until the chromosomes are condensed and are ready. </w:t>
      </w:r>
    </w:p>
    <w:p w14:paraId="7927D9DD" w14:textId="1E019E6C" w:rsidR="007D0CF4" w:rsidRDefault="007D0CF4" w:rsidP="00524C16">
      <w:pPr>
        <w:pStyle w:val="ListParagraph"/>
        <w:numPr>
          <w:ilvl w:val="0"/>
          <w:numId w:val="1"/>
        </w:numPr>
      </w:pPr>
      <w:r>
        <w:t xml:space="preserve">Most importantly in this mitosis checkpoint, cells that are in metaphase will not enter anaphase unless the chromosomes are attached to the spindle properly, and can be separated properly. </w:t>
      </w:r>
    </w:p>
    <w:p w14:paraId="149CCE41" w14:textId="3F275F7D" w:rsidR="00524C16" w:rsidRDefault="00524C16" w:rsidP="00524C16">
      <w:pPr>
        <w:pStyle w:val="ListParagraph"/>
        <w:numPr>
          <w:ilvl w:val="0"/>
          <w:numId w:val="1"/>
        </w:numPr>
      </w:pPr>
      <w:r>
        <w:t xml:space="preserve"> </w:t>
      </w:r>
      <w:r w:rsidR="007D0CF4">
        <w:t>The interphase nuclei are highly organized and ordered</w:t>
      </w:r>
    </w:p>
    <w:p w14:paraId="4943610E" w14:textId="0F62C88E" w:rsidR="00605E66" w:rsidRPr="00F35F84" w:rsidRDefault="00605E66" w:rsidP="00605E66">
      <w:pPr>
        <w:rPr>
          <w:b/>
        </w:rPr>
      </w:pPr>
      <w:r w:rsidRPr="00F35F84">
        <w:rPr>
          <w:b/>
        </w:rPr>
        <w:t>Chromosome Structure</w:t>
      </w:r>
    </w:p>
    <w:p w14:paraId="6FAB081A" w14:textId="7613E433" w:rsidR="00605E66" w:rsidRDefault="00605E66" w:rsidP="00605E66">
      <w:pPr>
        <w:pStyle w:val="ListParagraph"/>
        <w:numPr>
          <w:ilvl w:val="0"/>
          <w:numId w:val="1"/>
        </w:numPr>
      </w:pPr>
      <w:r>
        <w:t>Just one piece of double stranded DNA</w:t>
      </w:r>
    </w:p>
    <w:p w14:paraId="63CACC7E" w14:textId="37F6295C" w:rsidR="00605E66" w:rsidRDefault="00605E66" w:rsidP="00605E66">
      <w:pPr>
        <w:pStyle w:val="ListParagraph"/>
        <w:numPr>
          <w:ilvl w:val="0"/>
          <w:numId w:val="1"/>
        </w:numPr>
      </w:pPr>
      <w:r>
        <w:t>During G1 they are just a single molecules of double stranded DNA that are replicated in S-phase to become 2 molecules of DNA molecules (sister chromatids are identical DNA molecules attached at their centromeres)</w:t>
      </w:r>
    </w:p>
    <w:p w14:paraId="48E3EF4A" w14:textId="6C61A1E5" w:rsidR="008A7B64" w:rsidRDefault="00671421" w:rsidP="008105AF">
      <w:pPr>
        <w:pStyle w:val="ListParagraph"/>
      </w:pPr>
      <w:r>
        <w:t xml:space="preserve"> </w:t>
      </w:r>
    </w:p>
    <w:sectPr w:rsidR="008A7B64" w:rsidSect="008105AF">
      <w:pgSz w:w="12240" w:h="15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43ED9"/>
    <w:multiLevelType w:val="hybridMultilevel"/>
    <w:tmpl w:val="7708CED8"/>
    <w:lvl w:ilvl="0" w:tplc="6AB064C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982AD6"/>
    <w:multiLevelType w:val="hybridMultilevel"/>
    <w:tmpl w:val="23BC6130"/>
    <w:lvl w:ilvl="0" w:tplc="6AB064C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4D2969"/>
    <w:multiLevelType w:val="hybridMultilevel"/>
    <w:tmpl w:val="A07E7480"/>
    <w:lvl w:ilvl="0" w:tplc="6AB064C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7870E5"/>
    <w:multiLevelType w:val="hybridMultilevel"/>
    <w:tmpl w:val="CF9E8B80"/>
    <w:lvl w:ilvl="0" w:tplc="D6064FD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CC5020"/>
    <w:multiLevelType w:val="hybridMultilevel"/>
    <w:tmpl w:val="64187990"/>
    <w:lvl w:ilvl="0" w:tplc="6AB064C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BE3E24"/>
    <w:multiLevelType w:val="hybridMultilevel"/>
    <w:tmpl w:val="5FE6565C"/>
    <w:lvl w:ilvl="0" w:tplc="6AB064C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D0102DC"/>
    <w:multiLevelType w:val="hybridMultilevel"/>
    <w:tmpl w:val="FD7C1768"/>
    <w:lvl w:ilvl="0" w:tplc="BE44AD9E">
      <w:start w:val="2"/>
      <w:numFmt w:val="bullet"/>
      <w:lvlText w:val="-"/>
      <w:lvlJc w:val="left"/>
      <w:pPr>
        <w:ind w:left="720" w:hanging="360"/>
      </w:pPr>
      <w:rPr>
        <w:rFonts w:ascii="Helvetica Neue" w:eastAsiaTheme="minorHAnsi"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5E1626"/>
    <w:multiLevelType w:val="hybridMultilevel"/>
    <w:tmpl w:val="ADF669DE"/>
    <w:lvl w:ilvl="0" w:tplc="EFA4F528">
      <w:start w:val="3"/>
      <w:numFmt w:val="bullet"/>
      <w:lvlText w:val=""/>
      <w:lvlJc w:val="left"/>
      <w:pPr>
        <w:ind w:left="720" w:hanging="360"/>
      </w:pPr>
      <w:rPr>
        <w:rFonts w:ascii="Wingdings" w:eastAsiaTheme="minorHAnsi" w:hAnsi="Wingdings"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1"/>
  </w:num>
  <w:num w:numId="5">
    <w:abstractNumId w:val="2"/>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activeWritingStyle w:appName="MSWord" w:lang="en-CA" w:vendorID="64" w:dllVersion="131078" w:nlCheck="1" w:checkStyle="0"/>
  <w:activeWritingStyle w:appName="MSWord" w:lang="en-US" w:vendorID="64" w:dllVersion="131078" w:nlCheck="1" w:checkStyle="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551"/>
    <w:rsid w:val="00031D8C"/>
    <w:rsid w:val="00032D19"/>
    <w:rsid w:val="000B1AE8"/>
    <w:rsid w:val="00114233"/>
    <w:rsid w:val="0012108F"/>
    <w:rsid w:val="00184458"/>
    <w:rsid w:val="00250FB6"/>
    <w:rsid w:val="00282EAF"/>
    <w:rsid w:val="00293106"/>
    <w:rsid w:val="002C1C4E"/>
    <w:rsid w:val="00343470"/>
    <w:rsid w:val="0036797D"/>
    <w:rsid w:val="003C4FDB"/>
    <w:rsid w:val="003E5C5D"/>
    <w:rsid w:val="003F1111"/>
    <w:rsid w:val="00410E78"/>
    <w:rsid w:val="004115F4"/>
    <w:rsid w:val="00414A7D"/>
    <w:rsid w:val="0042370B"/>
    <w:rsid w:val="00524C16"/>
    <w:rsid w:val="00582FC3"/>
    <w:rsid w:val="005A0994"/>
    <w:rsid w:val="005C26E5"/>
    <w:rsid w:val="005F45AC"/>
    <w:rsid w:val="00605E66"/>
    <w:rsid w:val="00635409"/>
    <w:rsid w:val="006579DE"/>
    <w:rsid w:val="00660551"/>
    <w:rsid w:val="00671421"/>
    <w:rsid w:val="00676D58"/>
    <w:rsid w:val="006D2464"/>
    <w:rsid w:val="006D32A7"/>
    <w:rsid w:val="00787AAC"/>
    <w:rsid w:val="007D0CF4"/>
    <w:rsid w:val="008053DC"/>
    <w:rsid w:val="008065E7"/>
    <w:rsid w:val="008105AF"/>
    <w:rsid w:val="008911F2"/>
    <w:rsid w:val="00893F2A"/>
    <w:rsid w:val="008A7B64"/>
    <w:rsid w:val="009552FD"/>
    <w:rsid w:val="009713E0"/>
    <w:rsid w:val="00972E98"/>
    <w:rsid w:val="009B39AA"/>
    <w:rsid w:val="00A2034B"/>
    <w:rsid w:val="00A3329D"/>
    <w:rsid w:val="00A90BBD"/>
    <w:rsid w:val="00AA634E"/>
    <w:rsid w:val="00AB336C"/>
    <w:rsid w:val="00AF03E1"/>
    <w:rsid w:val="00B062A0"/>
    <w:rsid w:val="00B15CF5"/>
    <w:rsid w:val="00BF7DB0"/>
    <w:rsid w:val="00C00F4A"/>
    <w:rsid w:val="00C20889"/>
    <w:rsid w:val="00C92CCE"/>
    <w:rsid w:val="00CD56EC"/>
    <w:rsid w:val="00D10DFE"/>
    <w:rsid w:val="00D46B2A"/>
    <w:rsid w:val="00D51FEF"/>
    <w:rsid w:val="00D96586"/>
    <w:rsid w:val="00DB7E31"/>
    <w:rsid w:val="00DE61DD"/>
    <w:rsid w:val="00E1632D"/>
    <w:rsid w:val="00E44293"/>
    <w:rsid w:val="00E44BF3"/>
    <w:rsid w:val="00E82E2D"/>
    <w:rsid w:val="00ED31FE"/>
    <w:rsid w:val="00EE471D"/>
    <w:rsid w:val="00F011E7"/>
    <w:rsid w:val="00F3464C"/>
    <w:rsid w:val="00F359AA"/>
    <w:rsid w:val="00F35F84"/>
    <w:rsid w:val="00F37549"/>
    <w:rsid w:val="00F72514"/>
    <w:rsid w:val="00F952E0"/>
    <w:rsid w:val="00FA3BD2"/>
    <w:rsid w:val="00FC3854"/>
    <w:rsid w:val="00FC632F"/>
    <w:rsid w:val="00FF2F2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455C87"/>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0551"/>
    <w:pPr>
      <w:spacing w:before="100" w:beforeAutospacing="1" w:after="100" w:afterAutospacing="1"/>
    </w:pPr>
    <w:rPr>
      <w:rFonts w:ascii="Times New Roman" w:hAnsi="Times New Roman" w:cs="Times New Roman"/>
      <w:lang w:val="en-US"/>
    </w:rPr>
  </w:style>
  <w:style w:type="character" w:customStyle="1" w:styleId="apple-converted-space">
    <w:name w:val="apple-converted-space"/>
    <w:basedOn w:val="DefaultParagraphFont"/>
    <w:rsid w:val="00660551"/>
  </w:style>
  <w:style w:type="paragraph" w:styleId="ListParagraph">
    <w:name w:val="List Paragraph"/>
    <w:basedOn w:val="Normal"/>
    <w:uiPriority w:val="34"/>
    <w:qFormat/>
    <w:rsid w:val="003F1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474468">
      <w:bodyDiv w:val="1"/>
      <w:marLeft w:val="0"/>
      <w:marRight w:val="0"/>
      <w:marTop w:val="0"/>
      <w:marBottom w:val="0"/>
      <w:divBdr>
        <w:top w:val="none" w:sz="0" w:space="0" w:color="auto"/>
        <w:left w:val="none" w:sz="0" w:space="0" w:color="auto"/>
        <w:bottom w:val="none" w:sz="0" w:space="0" w:color="auto"/>
        <w:right w:val="none" w:sz="0" w:space="0" w:color="auto"/>
      </w:divBdr>
    </w:div>
    <w:div w:id="309091056">
      <w:bodyDiv w:val="1"/>
      <w:marLeft w:val="0"/>
      <w:marRight w:val="0"/>
      <w:marTop w:val="0"/>
      <w:marBottom w:val="0"/>
      <w:divBdr>
        <w:top w:val="none" w:sz="0" w:space="0" w:color="auto"/>
        <w:left w:val="none" w:sz="0" w:space="0" w:color="auto"/>
        <w:bottom w:val="none" w:sz="0" w:space="0" w:color="auto"/>
        <w:right w:val="none" w:sz="0" w:space="0" w:color="auto"/>
      </w:divBdr>
    </w:div>
    <w:div w:id="579562361">
      <w:bodyDiv w:val="1"/>
      <w:marLeft w:val="0"/>
      <w:marRight w:val="0"/>
      <w:marTop w:val="0"/>
      <w:marBottom w:val="0"/>
      <w:divBdr>
        <w:top w:val="none" w:sz="0" w:space="0" w:color="auto"/>
        <w:left w:val="none" w:sz="0" w:space="0" w:color="auto"/>
        <w:bottom w:val="none" w:sz="0" w:space="0" w:color="auto"/>
        <w:right w:val="none" w:sz="0" w:space="0" w:color="auto"/>
      </w:divBdr>
    </w:div>
    <w:div w:id="20769733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tiff"/><Relationship Id="rId7" Type="http://schemas.openxmlformats.org/officeDocument/2006/relationships/image" Target="media/image2.tiff"/><Relationship Id="rId8" Type="http://schemas.openxmlformats.org/officeDocument/2006/relationships/image" Target="media/image3.tiff"/><Relationship Id="rId9" Type="http://schemas.openxmlformats.org/officeDocument/2006/relationships/image" Target="media/image4.tif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744C6-F252-CB4C-809D-E0335C210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7</Pages>
  <Words>2604</Words>
  <Characters>14844</Characters>
  <Application>Microsoft Macintosh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4</cp:revision>
  <cp:lastPrinted>2015-10-01T01:45:00Z</cp:lastPrinted>
  <dcterms:created xsi:type="dcterms:W3CDTF">2015-09-23T14:42:00Z</dcterms:created>
  <dcterms:modified xsi:type="dcterms:W3CDTF">2015-10-01T01:53:00Z</dcterms:modified>
</cp:coreProperties>
</file>