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B" w:rsidRDefault="00B600AC">
      <w:r>
        <w:t>4b – Personality</w:t>
      </w:r>
    </w:p>
    <w:p w:rsidR="00B600AC" w:rsidRDefault="00B600AC"/>
    <w:p w:rsidR="00B600AC" w:rsidRDefault="00B600AC">
      <w:proofErr w:type="spellStart"/>
      <w:r>
        <w:t>Allport</w:t>
      </w:r>
      <w:proofErr w:type="spellEnd"/>
      <w:r>
        <w:t xml:space="preserve"> Definition (1937): “the dynamic organization within the individual of those psychological systems that determine his or her unique adjustments”</w:t>
      </w:r>
    </w:p>
    <w:p w:rsidR="00B600AC" w:rsidRDefault="00B600AC">
      <w:r>
        <w:t xml:space="preserve">- </w:t>
      </w:r>
      <w:proofErr w:type="gramStart"/>
      <w:r>
        <w:t>refers</w:t>
      </w:r>
      <w:proofErr w:type="gramEnd"/>
      <w:r>
        <w:t xml:space="preserve"> to the characters or mix of characteristics that make a person unique</w:t>
      </w:r>
    </w:p>
    <w:p w:rsidR="00B600AC" w:rsidRDefault="00B600AC"/>
    <w:p w:rsidR="00B600AC" w:rsidRDefault="00B600AC">
      <w:r>
        <w:t>Psychological core</w:t>
      </w:r>
    </w:p>
    <w:p w:rsidR="00B600AC" w:rsidRDefault="00B600AC">
      <w:r>
        <w:t xml:space="preserve">- </w:t>
      </w:r>
      <w:proofErr w:type="gramStart"/>
      <w:r>
        <w:t>deepest</w:t>
      </w:r>
      <w:proofErr w:type="gramEnd"/>
      <w:r>
        <w:t xml:space="preserve"> component, includes attitudes, values, interests, motives, beliefs about yourself and self worth</w:t>
      </w:r>
    </w:p>
    <w:p w:rsidR="00B600AC" w:rsidRDefault="00B600AC">
      <w:r>
        <w:t xml:space="preserve">- </w:t>
      </w:r>
      <w:proofErr w:type="gramStart"/>
      <w:r>
        <w:t>centerpiece</w:t>
      </w:r>
      <w:proofErr w:type="gramEnd"/>
      <w:r>
        <w:t xml:space="preserve"> of your personality “the real you”</w:t>
      </w:r>
    </w:p>
    <w:p w:rsidR="00B600AC" w:rsidRDefault="00B600AC"/>
    <w:p w:rsidR="00B600AC" w:rsidRDefault="00B600AC">
      <w:r>
        <w:t>Role-related behavior</w:t>
      </w:r>
    </w:p>
    <w:p w:rsidR="00B600AC" w:rsidRDefault="00B600AC">
      <w:r>
        <w:t xml:space="preserve">- How you act based on your perception of the social situation, most changeable aspect of personality </w:t>
      </w:r>
    </w:p>
    <w:p w:rsidR="00B600AC" w:rsidRDefault="00B600AC">
      <w:r>
        <w:t xml:space="preserve">- </w:t>
      </w:r>
      <w:proofErr w:type="gramStart"/>
      <w:r>
        <w:t>your</w:t>
      </w:r>
      <w:proofErr w:type="gramEnd"/>
      <w:r>
        <w:t xml:space="preserve"> behavior will change as your perceptions of the environment change </w:t>
      </w:r>
    </w:p>
    <w:p w:rsidR="00B600AC" w:rsidRDefault="00B600AC"/>
    <w:p w:rsidR="00B600AC" w:rsidRDefault="00B600AC">
      <w:r>
        <w:t>Personality Theories</w:t>
      </w:r>
    </w:p>
    <w:p w:rsidR="00B600AC" w:rsidRDefault="00B600AC">
      <w:r>
        <w:t xml:space="preserve">1. </w:t>
      </w:r>
      <w:proofErr w:type="gramStart"/>
      <w:r>
        <w:t>psychodynamic</w:t>
      </w:r>
      <w:proofErr w:type="gramEnd"/>
      <w:r>
        <w:t xml:space="preserve"> theory</w:t>
      </w:r>
    </w:p>
    <w:p w:rsidR="00B600AC" w:rsidRDefault="00B600AC">
      <w:r>
        <w:t xml:space="preserve">2. </w:t>
      </w:r>
      <w:proofErr w:type="gramStart"/>
      <w:r>
        <w:t>behavioral</w:t>
      </w:r>
      <w:proofErr w:type="gramEnd"/>
      <w:r>
        <w:t xml:space="preserve"> theory</w:t>
      </w:r>
    </w:p>
    <w:p w:rsidR="00B600AC" w:rsidRDefault="00B600AC">
      <w:r>
        <w:t xml:space="preserve">3. </w:t>
      </w:r>
      <w:proofErr w:type="gramStart"/>
      <w:r>
        <w:t>humanist</w:t>
      </w:r>
      <w:proofErr w:type="gramEnd"/>
      <w:r>
        <w:t xml:space="preserve"> theory</w:t>
      </w:r>
    </w:p>
    <w:p w:rsidR="00B600AC" w:rsidRDefault="00B600AC">
      <w:r>
        <w:t xml:space="preserve">4. </w:t>
      </w:r>
      <w:proofErr w:type="gramStart"/>
      <w:r>
        <w:t>trait</w:t>
      </w:r>
      <w:proofErr w:type="gramEnd"/>
      <w:r>
        <w:t xml:space="preserve"> approach theory</w:t>
      </w:r>
    </w:p>
    <w:p w:rsidR="00B600AC" w:rsidRDefault="00B600AC"/>
    <w:p w:rsidR="00B600AC" w:rsidRDefault="00B600AC">
      <w:r>
        <w:t xml:space="preserve">1. Psychodynamic theory: Sigmund Freud </w:t>
      </w:r>
    </w:p>
    <w:p w:rsidR="00B600AC" w:rsidRDefault="00B600AC">
      <w:r>
        <w:t xml:space="preserve">- </w:t>
      </w:r>
      <w:proofErr w:type="gramStart"/>
      <w:r>
        <w:t>theory</w:t>
      </w:r>
      <w:proofErr w:type="gramEnd"/>
      <w:r>
        <w:t xml:space="preserve"> was based on lived experiences with patients during psychotherapy</w:t>
      </w:r>
    </w:p>
    <w:p w:rsidR="00C4554F" w:rsidRDefault="00C4554F">
      <w:r>
        <w:t xml:space="preserve">- </w:t>
      </w:r>
      <w:proofErr w:type="gramStart"/>
      <w:r>
        <w:t>emphasizes</w:t>
      </w:r>
      <w:proofErr w:type="gramEnd"/>
      <w:r>
        <w:t xml:space="preserve"> the influence of the unconscious mind and childhood experiences on personality </w:t>
      </w:r>
    </w:p>
    <w:p w:rsidR="00C4554F" w:rsidRDefault="00C4554F">
      <w:r>
        <w:t xml:space="preserve">- </w:t>
      </w:r>
      <w:proofErr w:type="gramStart"/>
      <w:r>
        <w:t>unconscious</w:t>
      </w:r>
      <w:proofErr w:type="gramEnd"/>
      <w:r>
        <w:t xml:space="preserve"> sexual and aggressive instincts are major determinants of behavior</w:t>
      </w:r>
    </w:p>
    <w:p w:rsidR="00C4554F" w:rsidRDefault="00C4554F">
      <w:r>
        <w:t xml:space="preserve">- </w:t>
      </w:r>
      <w:proofErr w:type="gramStart"/>
      <w:r>
        <w:t>emphasis</w:t>
      </w:r>
      <w:proofErr w:type="gramEnd"/>
      <w:r>
        <w:t xml:space="preserve"> on the whole person and on unconscious motives</w:t>
      </w:r>
    </w:p>
    <w:p w:rsidR="00C4554F" w:rsidRDefault="00C4554F">
      <w:r>
        <w:t xml:space="preserve">[Freud: personality is composed of three elements (the id, the ego, and superego) they work together to create complex human behaviors] </w:t>
      </w:r>
    </w:p>
    <w:p w:rsidR="00C4554F" w:rsidRDefault="00C4554F"/>
    <w:p w:rsidR="00C4554F" w:rsidRDefault="00C4554F">
      <w:r>
        <w:t xml:space="preserve">ID: present from birth, ”little devil” unconscious instinctual core of our personality </w:t>
      </w:r>
    </w:p>
    <w:p w:rsidR="00C4554F" w:rsidRDefault="00C4554F">
      <w:r>
        <w:t>EGO: develops from ID, ensures that the impulses of the ID can be expressed in a manner acceptable in the real world. “</w:t>
      </w:r>
      <w:proofErr w:type="gramStart"/>
      <w:r>
        <w:t>mediator</w:t>
      </w:r>
      <w:proofErr w:type="gramEnd"/>
      <w:r>
        <w:t xml:space="preserve">” that aids in the resolution of conflicts and demands of the ID, superego, and reality. </w:t>
      </w:r>
    </w:p>
    <w:p w:rsidR="00C4554F" w:rsidRDefault="00C4554F">
      <w:r>
        <w:t xml:space="preserve">SUPEREGO: “little angel” our conscious, logical, reality-oriented aspect of personality, responsible for ideals and morals (sense of right and wrong) aids in judgments </w:t>
      </w:r>
    </w:p>
    <w:p w:rsidR="00C4554F" w:rsidRDefault="00C4554F"/>
    <w:p w:rsidR="00C4554F" w:rsidRDefault="00C4554F">
      <w:r>
        <w:t xml:space="preserve">Application: </w:t>
      </w:r>
    </w:p>
    <w:p w:rsidR="00C4554F" w:rsidRDefault="00C4554F">
      <w:r>
        <w:t>Contribution: demonstrates that subconscious/unconscious determinants of behavior exists</w:t>
      </w:r>
    </w:p>
    <w:p w:rsidR="00C4554F" w:rsidRDefault="00C4554F">
      <w:r>
        <w:t xml:space="preserve">Limitation: focuses exclusively on the internal determinants of </w:t>
      </w:r>
      <w:proofErr w:type="spellStart"/>
      <w:r>
        <w:t>behaviours</w:t>
      </w:r>
      <w:proofErr w:type="spellEnd"/>
      <w:r>
        <w:t xml:space="preserve"> and doesn’t take into consideration the social world. </w:t>
      </w:r>
    </w:p>
    <w:p w:rsidR="00C4554F" w:rsidRDefault="00C4554F"/>
    <w:p w:rsidR="00C4554F" w:rsidRDefault="00C4554F"/>
    <w:p w:rsidR="00C4554F" w:rsidRDefault="00C4554F">
      <w:r>
        <w:lastRenderedPageBreak/>
        <w:t xml:space="preserve">2. </w:t>
      </w:r>
      <w:proofErr w:type="spellStart"/>
      <w:r>
        <w:t>Behavioural</w:t>
      </w:r>
      <w:proofErr w:type="spellEnd"/>
      <w:r>
        <w:t xml:space="preserve"> theory – Albert Bandura </w:t>
      </w:r>
    </w:p>
    <w:p w:rsidR="00C4554F" w:rsidRDefault="00C4554F">
      <w:r>
        <w:t xml:space="preserve">- </w:t>
      </w:r>
      <w:proofErr w:type="gramStart"/>
      <w:r>
        <w:t>theory</w:t>
      </w:r>
      <w:proofErr w:type="gramEnd"/>
      <w:r>
        <w:t xml:space="preserve"> was initially developed through lab work with animals (stimulus-response)</w:t>
      </w:r>
    </w:p>
    <w:p w:rsidR="00C4554F" w:rsidRDefault="00C4554F">
      <w:r>
        <w:t xml:space="preserve">- </w:t>
      </w:r>
      <w:proofErr w:type="gramStart"/>
      <w:r w:rsidR="008B4431">
        <w:t>suggests</w:t>
      </w:r>
      <w:proofErr w:type="gramEnd"/>
      <w:r w:rsidR="008B4431">
        <w:t xml:space="preserve"> that personality is a result of interaction between individual and the environment</w:t>
      </w:r>
    </w:p>
    <w:p w:rsidR="008B4431" w:rsidRDefault="008B4431">
      <w:r>
        <w:t xml:space="preserve">- </w:t>
      </w:r>
      <w:proofErr w:type="gramStart"/>
      <w:r>
        <w:t>behavioral</w:t>
      </w:r>
      <w:proofErr w:type="gramEnd"/>
      <w:r>
        <w:t xml:space="preserve"> theorists study observable and measurable behaviors, rejecting theories that take internal thoughts and feelings into account</w:t>
      </w:r>
    </w:p>
    <w:p w:rsidR="008B4431" w:rsidRDefault="008B4431">
      <w:r>
        <w:t xml:space="preserve">- </w:t>
      </w:r>
      <w:proofErr w:type="gramStart"/>
      <w:r>
        <w:t>idea</w:t>
      </w:r>
      <w:proofErr w:type="gramEnd"/>
      <w:r>
        <w:t xml:space="preserve"> that nothing is internal</w:t>
      </w:r>
    </w:p>
    <w:p w:rsidR="008B4431" w:rsidRDefault="008B4431">
      <w:r>
        <w:t xml:space="preserve">- </w:t>
      </w:r>
      <w:proofErr w:type="gramStart"/>
      <w:r>
        <w:t>behavior</w:t>
      </w:r>
      <w:proofErr w:type="gramEnd"/>
      <w:r>
        <w:t xml:space="preserve"> is influenced by social learning </w:t>
      </w:r>
    </w:p>
    <w:p w:rsidR="008B4431" w:rsidRDefault="008B4431">
      <w:r>
        <w:t xml:space="preserve">- </w:t>
      </w:r>
      <w:proofErr w:type="gramStart"/>
      <w:r>
        <w:t>learned</w:t>
      </w:r>
      <w:proofErr w:type="gramEnd"/>
      <w:r>
        <w:t xml:space="preserve"> through: observation and social reinforcement </w:t>
      </w:r>
    </w:p>
    <w:p w:rsidR="008B4431" w:rsidRDefault="008B4431">
      <w:r>
        <w:t xml:space="preserve">[Reciprocal determinism: the world and a </w:t>
      </w:r>
      <w:proofErr w:type="gramStart"/>
      <w:r>
        <w:t>persons</w:t>
      </w:r>
      <w:proofErr w:type="gramEnd"/>
      <w:r>
        <w:t xml:space="preserve"> behavior cause each other] </w:t>
      </w:r>
    </w:p>
    <w:p w:rsidR="008B4431" w:rsidRDefault="008B4431"/>
    <w:p w:rsidR="008B4431" w:rsidRDefault="008B4431">
      <w:r>
        <w:t>Application:</w:t>
      </w:r>
    </w:p>
    <w:p w:rsidR="008B4431" w:rsidRDefault="008B4431">
      <w:r>
        <w:t>Contribution: emphasizes the importance of social environment</w:t>
      </w:r>
    </w:p>
    <w:p w:rsidR="008B4431" w:rsidRDefault="008B4431">
      <w:r>
        <w:t xml:space="preserve">Limitation: </w:t>
      </w:r>
      <w:proofErr w:type="gramStart"/>
      <w:r>
        <w:t>the situation itself will</w:t>
      </w:r>
      <w:proofErr w:type="gramEnd"/>
      <w:r>
        <w:t xml:space="preserve"> not always influence and or impact individual behavior. </w:t>
      </w:r>
    </w:p>
    <w:p w:rsidR="008B4431" w:rsidRDefault="008B4431"/>
    <w:p w:rsidR="008B4431" w:rsidRDefault="008B4431">
      <w:r>
        <w:t>3. Humanist Theory – Carl Rogers</w:t>
      </w:r>
    </w:p>
    <w:p w:rsidR="00C4554F" w:rsidRDefault="008B4431">
      <w:r>
        <w:t xml:space="preserve">- </w:t>
      </w:r>
      <w:proofErr w:type="gramStart"/>
      <w:r>
        <w:t>a</w:t>
      </w:r>
      <w:proofErr w:type="gramEnd"/>
      <w:r>
        <w:t xml:space="preserve"> person centered approach to understanding personality and human relationships</w:t>
      </w:r>
    </w:p>
    <w:p w:rsidR="008B4431" w:rsidRDefault="008B4431">
      <w:proofErr w:type="gramStart"/>
      <w:r>
        <w:t>emphasizes</w:t>
      </w:r>
      <w:proofErr w:type="gramEnd"/>
      <w:r>
        <w:t xml:space="preserve">: </w:t>
      </w:r>
    </w:p>
    <w:p w:rsidR="00147A3D" w:rsidRDefault="00147A3D">
      <w:r>
        <w:t xml:space="preserve">- </w:t>
      </w:r>
      <w:proofErr w:type="gramStart"/>
      <w:r>
        <w:t>importance</w:t>
      </w:r>
      <w:proofErr w:type="gramEnd"/>
      <w:r>
        <w:t xml:space="preserve"> of free will, and individual experience in development of personality</w:t>
      </w:r>
    </w:p>
    <w:p w:rsidR="00147A3D" w:rsidRDefault="00147A3D">
      <w:r>
        <w:t xml:space="preserve">- </w:t>
      </w:r>
      <w:proofErr w:type="gramStart"/>
      <w:r>
        <w:t>concept</w:t>
      </w:r>
      <w:proofErr w:type="gramEnd"/>
      <w:r>
        <w:t xml:space="preserve"> of self-actualization which is needed for personal growth</w:t>
      </w:r>
    </w:p>
    <w:p w:rsidR="00147A3D" w:rsidRDefault="00147A3D">
      <w:r>
        <w:t xml:space="preserve">- </w:t>
      </w:r>
      <w:proofErr w:type="gramStart"/>
      <w:r>
        <w:t>ppl</w:t>
      </w:r>
      <w:proofErr w:type="gramEnd"/>
      <w:r>
        <w:t xml:space="preserve"> strive to become the best they can be</w:t>
      </w:r>
    </w:p>
    <w:p w:rsidR="00147A3D" w:rsidRDefault="00147A3D">
      <w:r>
        <w:t xml:space="preserve">- It is not experience itself that influences one’s behavior but rather their perception of that experience </w:t>
      </w:r>
    </w:p>
    <w:p w:rsidR="00147A3D" w:rsidRDefault="00147A3D"/>
    <w:p w:rsidR="00147A3D" w:rsidRDefault="00147A3D">
      <w:r>
        <w:t xml:space="preserve">Abraham Maslow developed the theory of human motivation now known as the hierarchy of needs: from bottom of pyramid to top: [physiological needs </w:t>
      </w:r>
      <w:r>
        <w:sym w:font="Wingdings" w:char="F0E0"/>
      </w:r>
      <w:r>
        <w:t xml:space="preserve"> safety needs </w:t>
      </w:r>
      <w:r>
        <w:sym w:font="Wingdings" w:char="F0E0"/>
      </w:r>
      <w:r>
        <w:t xml:space="preserve"> belonging needs </w:t>
      </w:r>
      <w:r>
        <w:sym w:font="Wingdings" w:char="F0E0"/>
      </w:r>
      <w:r>
        <w:t xml:space="preserve"> esteem needs </w:t>
      </w:r>
      <w:r>
        <w:sym w:font="Wingdings" w:char="F0E0"/>
      </w:r>
      <w:r>
        <w:t xml:space="preserve"> self-actualization]  </w:t>
      </w:r>
    </w:p>
    <w:p w:rsidR="00147A3D" w:rsidRDefault="00147A3D">
      <w:r>
        <w:t xml:space="preserve">- </w:t>
      </w:r>
      <w:proofErr w:type="gramStart"/>
      <w:r>
        <w:t>behavior</w:t>
      </w:r>
      <w:proofErr w:type="gramEnd"/>
      <w:r>
        <w:t xml:space="preserve"> is influenced by our desire for personal achievement, which is determined by our motivation and satisfaction for personal needs. </w:t>
      </w:r>
    </w:p>
    <w:p w:rsidR="00147A3D" w:rsidRDefault="00147A3D"/>
    <w:p w:rsidR="00147A3D" w:rsidRDefault="00147A3D">
      <w:r>
        <w:t xml:space="preserve">Application: </w:t>
      </w:r>
    </w:p>
    <w:p w:rsidR="00147A3D" w:rsidRDefault="00147A3D">
      <w:r>
        <w:t>Contribution: considers the role of environment on development and entails a positive regard for human nature</w:t>
      </w:r>
    </w:p>
    <w:p w:rsidR="00147A3D" w:rsidRDefault="00E94127">
      <w:r>
        <w:t xml:space="preserve">Limitation: too ethnocentric (belief in superiority of a group, exclusive valorization of a group) </w:t>
      </w:r>
    </w:p>
    <w:p w:rsidR="00DB0B15" w:rsidRDefault="00DB0B15"/>
    <w:p w:rsidR="00DB0B15" w:rsidRDefault="00DB0B15">
      <w:r>
        <w:t xml:space="preserve">4. Trait approach theory – Raymond </w:t>
      </w:r>
      <w:proofErr w:type="spellStart"/>
      <w:r>
        <w:t>Cattell</w:t>
      </w:r>
      <w:proofErr w:type="spellEnd"/>
      <w:r>
        <w:t xml:space="preserve"> </w:t>
      </w:r>
    </w:p>
    <w:p w:rsidR="00DB0B15" w:rsidRDefault="00DB0B15">
      <w:r>
        <w:t xml:space="preserve">- </w:t>
      </w:r>
      <w:proofErr w:type="gramStart"/>
      <w:r>
        <w:t>theory</w:t>
      </w:r>
      <w:proofErr w:type="gramEnd"/>
      <w:r>
        <w:t xml:space="preserve"> is based on 35 characteristics used to define personality</w:t>
      </w:r>
    </w:p>
    <w:p w:rsidR="00DB0B15" w:rsidRDefault="00DB0B15">
      <w:r>
        <w:t xml:space="preserve">- </w:t>
      </w:r>
      <w:proofErr w:type="gramStart"/>
      <w:r>
        <w:t>can</w:t>
      </w:r>
      <w:proofErr w:type="gramEnd"/>
      <w:r>
        <w:t xml:space="preserve"> be described in terms of traits possessed by individuals </w:t>
      </w:r>
    </w:p>
    <w:p w:rsidR="00DB0B15" w:rsidRDefault="00DB0B15">
      <w:r>
        <w:t xml:space="preserve">- </w:t>
      </w:r>
      <w:proofErr w:type="gramStart"/>
      <w:r>
        <w:t>trait</w:t>
      </w:r>
      <w:proofErr w:type="gramEnd"/>
      <w:r>
        <w:t>: stable characteristics that causes an individual to behave in certain ways</w:t>
      </w:r>
    </w:p>
    <w:p w:rsidR="00DB0B15" w:rsidRDefault="00DB0B15">
      <w:r>
        <w:t xml:space="preserve">- </w:t>
      </w:r>
      <w:proofErr w:type="gramStart"/>
      <w:r>
        <w:t>causes</w:t>
      </w:r>
      <w:proofErr w:type="gramEnd"/>
      <w:r>
        <w:t xml:space="preserve"> of behavior generally reside within the person </w:t>
      </w:r>
    </w:p>
    <w:p w:rsidR="00DB0B15" w:rsidRDefault="00DB0B15">
      <w:proofErr w:type="spellStart"/>
      <w:r>
        <w:t>Respone</w:t>
      </w:r>
      <w:proofErr w:type="spellEnd"/>
      <w:r>
        <w:t xml:space="preserve">= Situation x Personality </w:t>
      </w:r>
    </w:p>
    <w:p w:rsidR="00D453D8" w:rsidRDefault="00D453D8"/>
    <w:p w:rsidR="00D453D8" w:rsidRDefault="00D453D8">
      <w:r>
        <w:t>Application:</w:t>
      </w:r>
    </w:p>
    <w:p w:rsidR="00D453D8" w:rsidRDefault="00D453D8">
      <w:r>
        <w:t xml:space="preserve">Contribution: emphasizes traits and allows for easy and objective measurement of personality through the use of inventories </w:t>
      </w:r>
    </w:p>
    <w:p w:rsidR="00D453D8" w:rsidRDefault="00D453D8">
      <w:r>
        <w:t xml:space="preserve">Limitation: may fail to consider the whole person since personality is represented by a collection of specific traits… these traits cant always predict situations </w:t>
      </w:r>
    </w:p>
    <w:p w:rsidR="00D453D8" w:rsidRDefault="00D453D8">
      <w:bookmarkStart w:id="0" w:name="_GoBack"/>
      <w:bookmarkEnd w:id="0"/>
      <w:r>
        <w:t xml:space="preserve"> </w:t>
      </w:r>
    </w:p>
    <w:sectPr w:rsidR="00D453D8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AC"/>
    <w:rsid w:val="00147A3D"/>
    <w:rsid w:val="002D79AB"/>
    <w:rsid w:val="007D5B44"/>
    <w:rsid w:val="008B4431"/>
    <w:rsid w:val="00B600AC"/>
    <w:rsid w:val="00C4554F"/>
    <w:rsid w:val="00D453D8"/>
    <w:rsid w:val="00DB0B15"/>
    <w:rsid w:val="00E9412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D5F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648</Words>
  <Characters>3696</Characters>
  <Application>Microsoft Macintosh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2012-10-08T23:53:00Z</dcterms:created>
  <dcterms:modified xsi:type="dcterms:W3CDTF">2012-10-09T01:06:00Z</dcterms:modified>
</cp:coreProperties>
</file>