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F03593" w14:textId="77777777" w:rsidR="007265D2" w:rsidRPr="00486133" w:rsidRDefault="00486133" w:rsidP="00486133">
      <w:pPr>
        <w:jc w:val="center"/>
        <w:rPr>
          <w:rFonts w:ascii="Calibri" w:hAnsi="Calibri"/>
          <w:b/>
        </w:rPr>
      </w:pPr>
      <w:r w:rsidRPr="00486133">
        <w:rPr>
          <w:rFonts w:ascii="Calibri" w:hAnsi="Calibri"/>
          <w:b/>
        </w:rPr>
        <w:t>Business Law – ADM 3360</w:t>
      </w:r>
    </w:p>
    <w:p w14:paraId="3F4435A6" w14:textId="77777777" w:rsidR="00486133" w:rsidRPr="00486133" w:rsidRDefault="00486133" w:rsidP="00486133">
      <w:pPr>
        <w:jc w:val="center"/>
        <w:rPr>
          <w:rFonts w:ascii="Calibri" w:hAnsi="Calibri"/>
          <w:b/>
        </w:rPr>
      </w:pPr>
    </w:p>
    <w:p w14:paraId="2CF79FEF" w14:textId="77777777" w:rsidR="00A93C7B" w:rsidRDefault="00486133" w:rsidP="00A93C7B">
      <w:pPr>
        <w:jc w:val="center"/>
        <w:rPr>
          <w:rFonts w:ascii="Calibri" w:hAnsi="Calibri"/>
          <w:b/>
        </w:rPr>
      </w:pPr>
      <w:r w:rsidRPr="00486133">
        <w:rPr>
          <w:rFonts w:ascii="Calibri" w:hAnsi="Calibri"/>
          <w:b/>
        </w:rPr>
        <w:t>Lecture 2</w:t>
      </w:r>
    </w:p>
    <w:p w14:paraId="7024BAE0" w14:textId="77777777" w:rsidR="00A93C7B" w:rsidRDefault="00A93C7B" w:rsidP="00A93C7B">
      <w:pPr>
        <w:jc w:val="center"/>
        <w:rPr>
          <w:rFonts w:ascii="Calibri" w:hAnsi="Calibri"/>
          <w:b/>
        </w:rPr>
      </w:pPr>
    </w:p>
    <w:p w14:paraId="029CCBD6" w14:textId="3D1ACD9F" w:rsidR="00725120" w:rsidRPr="00194E4A" w:rsidRDefault="00725120" w:rsidP="00725120">
      <w:pPr>
        <w:rPr>
          <w:rFonts w:ascii="Calibri" w:hAnsi="Calibri"/>
        </w:rPr>
      </w:pPr>
      <w:r w:rsidRPr="00194E4A">
        <w:rPr>
          <w:rFonts w:ascii="Calibri" w:hAnsi="Calibri"/>
        </w:rPr>
        <w:t>Exam June 12</w:t>
      </w:r>
      <w:r w:rsidRPr="00194E4A">
        <w:rPr>
          <w:rFonts w:ascii="Calibri" w:hAnsi="Calibri"/>
          <w:vertAlign w:val="superscript"/>
        </w:rPr>
        <w:t>th</w:t>
      </w:r>
      <w:r w:rsidRPr="00194E4A">
        <w:rPr>
          <w:rFonts w:ascii="Calibri" w:hAnsi="Calibri"/>
        </w:rPr>
        <w:t>, during class time – Midterm</w:t>
      </w:r>
      <w:r w:rsidR="00743955">
        <w:rPr>
          <w:rFonts w:ascii="Calibri" w:hAnsi="Calibri"/>
        </w:rPr>
        <w:t>:</w:t>
      </w:r>
    </w:p>
    <w:p w14:paraId="5444821E" w14:textId="77777777" w:rsidR="00725120" w:rsidRDefault="00725120" w:rsidP="00725120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2 hour exam</w:t>
      </w:r>
    </w:p>
    <w:p w14:paraId="4857196B" w14:textId="3BC5DD23" w:rsidR="00725120" w:rsidRPr="006E4C24" w:rsidRDefault="00725120" w:rsidP="006E4C24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Format, style, know what to look for given the week before – all give so there are no surprises, take notes in class</w:t>
      </w:r>
    </w:p>
    <w:p w14:paraId="44917B54" w14:textId="32BF4E1F" w:rsidR="00486133" w:rsidRPr="00A93C7B" w:rsidRDefault="00A93C7B" w:rsidP="00A93C7B">
      <w:pPr>
        <w:rPr>
          <w:rFonts w:ascii="Calibri" w:hAnsi="Calibri"/>
          <w:b/>
        </w:rPr>
      </w:pPr>
      <w:r w:rsidRPr="00A93C7B">
        <w:rPr>
          <w:rFonts w:ascii="Calibri" w:hAnsi="Calibri"/>
        </w:rPr>
        <w:t xml:space="preserve">Term Paper: </w:t>
      </w:r>
    </w:p>
    <w:p w14:paraId="31D0DCD2" w14:textId="00F1AC48" w:rsidR="0079107D" w:rsidRDefault="0079107D" w:rsidP="0079107D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Follow the process</w:t>
      </w:r>
    </w:p>
    <w:p w14:paraId="03AC012C" w14:textId="0BA579BF" w:rsidR="00194E4A" w:rsidRDefault="00194E4A" w:rsidP="0079107D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You have </w:t>
      </w:r>
      <w:r w:rsidR="000A2848">
        <w:rPr>
          <w:rFonts w:ascii="Calibri" w:hAnsi="Calibri"/>
        </w:rPr>
        <w:t>a</w:t>
      </w:r>
      <w:r>
        <w:rPr>
          <w:rFonts w:ascii="Calibri" w:hAnsi="Calibri"/>
        </w:rPr>
        <w:t>n agreement and you study the agreement</w:t>
      </w:r>
    </w:p>
    <w:p w14:paraId="78B5999F" w14:textId="464170EA" w:rsidR="00194E4A" w:rsidRDefault="00194E4A" w:rsidP="0079107D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The meaning of the paper is for the first and the last time in your life you will read a contract </w:t>
      </w:r>
    </w:p>
    <w:p w14:paraId="09B075A6" w14:textId="362BC9E0" w:rsidR="00194E4A" w:rsidRDefault="00194E4A" w:rsidP="0079107D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You are trying to understand how we draft contracts</w:t>
      </w:r>
    </w:p>
    <w:p w14:paraId="519E04D2" w14:textId="30D92852" w:rsidR="00194E4A" w:rsidRDefault="00194E4A" w:rsidP="0079107D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They are written for those who run the businesses not the consumers/us</w:t>
      </w:r>
    </w:p>
    <w:p w14:paraId="48EC6B32" w14:textId="4172B3E2" w:rsidR="00194E4A" w:rsidRDefault="00C84C46" w:rsidP="0079107D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As soon as you </w:t>
      </w:r>
      <w:r w:rsidR="00A27A95">
        <w:rPr>
          <w:rFonts w:ascii="Calibri" w:hAnsi="Calibri"/>
        </w:rPr>
        <w:t>Google</w:t>
      </w:r>
      <w:r>
        <w:rPr>
          <w:rFonts w:ascii="Calibri" w:hAnsi="Calibri"/>
        </w:rPr>
        <w:t xml:space="preserve"> something and you click on a folder, the terms of the agreement apply to you automatically</w:t>
      </w:r>
    </w:p>
    <w:p w14:paraId="503B6344" w14:textId="044843AF" w:rsidR="00C84C46" w:rsidRDefault="00C84C46" w:rsidP="00C84C46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They change the terms as they wish, whenever they want</w:t>
      </w:r>
    </w:p>
    <w:p w14:paraId="153A9A90" w14:textId="34CA14FA" w:rsidR="00C84C46" w:rsidRDefault="00C84C46" w:rsidP="00C84C46">
      <w:pPr>
        <w:pStyle w:val="ListParagraph"/>
        <w:numPr>
          <w:ilvl w:val="2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You have to technically read the new agreement to know what they’ve change </w:t>
      </w:r>
      <w:r w:rsidRPr="00C84C46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they do not have to tell you to look for these new updates</w:t>
      </w:r>
    </w:p>
    <w:p w14:paraId="49AE0A33" w14:textId="0D6D3A41" w:rsidR="00C84C46" w:rsidRDefault="00C84C46" w:rsidP="00C84C46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They put new clauses and conditions and you have to beware of what the changes are</w:t>
      </w:r>
    </w:p>
    <w:p w14:paraId="279EAD5B" w14:textId="57FDFE45" w:rsidR="00C84C46" w:rsidRDefault="00C84C46" w:rsidP="00C84C46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Ray Kroc gave the brothers a handshake, how do you quantify and validate a handshake</w:t>
      </w:r>
    </w:p>
    <w:p w14:paraId="3A332ACE" w14:textId="4B121A8E" w:rsidR="00C84C46" w:rsidRDefault="00DF48D1" w:rsidP="00DF48D1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Things can change overtime, they put clauses that allows them to change things </w:t>
      </w:r>
    </w:p>
    <w:p w14:paraId="39569EAD" w14:textId="1FAD1A58" w:rsidR="00DF48D1" w:rsidRDefault="00DF48D1" w:rsidP="00DF48D1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The tools are built for them, it doesn’t mean that we are naïve</w:t>
      </w:r>
    </w:p>
    <w:p w14:paraId="641A0316" w14:textId="60CB986E" w:rsidR="00DF48D1" w:rsidRDefault="00DD73A1" w:rsidP="00DD73A1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We buy into it because we are too small in comparison to these corporations</w:t>
      </w:r>
    </w:p>
    <w:p w14:paraId="44CCB380" w14:textId="21F22437" w:rsidR="00DD73A1" w:rsidRDefault="00DD73A1" w:rsidP="00DD73A1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What are the consequences or what do we need to do to get out of these things?</w:t>
      </w:r>
    </w:p>
    <w:p w14:paraId="7DA3A83F" w14:textId="221FBD34" w:rsidR="00DD73A1" w:rsidRDefault="00DD73A1" w:rsidP="005B6B17">
      <w:pPr>
        <w:pStyle w:val="ListParagraph"/>
        <w:numPr>
          <w:ilvl w:val="2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Example: buying a vehicle </w:t>
      </w:r>
      <w:r w:rsidRPr="00DD73A1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you can sell it, what happens if you lease a car, how do you get out of the lease?</w:t>
      </w:r>
    </w:p>
    <w:p w14:paraId="36AA4AA9" w14:textId="78F743F7" w:rsidR="005B6B17" w:rsidRDefault="002253C0" w:rsidP="005B6B17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“In this country, mortgages last longer than marriages”</w:t>
      </w:r>
    </w:p>
    <w:p w14:paraId="40F765A6" w14:textId="14FA54D4" w:rsidR="002253C0" w:rsidRDefault="00CB070E" w:rsidP="005B6B17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Example court cases: Custody battle, alimony </w:t>
      </w:r>
      <w:r w:rsidRPr="00CB070E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separation of assets</w:t>
      </w:r>
    </w:p>
    <w:p w14:paraId="629516CA" w14:textId="42D46E15" w:rsidR="00CB070E" w:rsidRDefault="00CB070E" w:rsidP="00CB070E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Understand how these things happen in the term paper subject</w:t>
      </w:r>
    </w:p>
    <w:p w14:paraId="13F4F2B5" w14:textId="19FE303A" w:rsidR="00CB070E" w:rsidRDefault="00CB070E" w:rsidP="00CB070E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Understand how we deal with it and how we execute it</w:t>
      </w:r>
    </w:p>
    <w:p w14:paraId="58FA81DF" w14:textId="11D97B61" w:rsidR="00C814FD" w:rsidRDefault="00C814FD" w:rsidP="00C814FD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Anyone dealing with flood in the coming days, check insurance policies to see if there is any coverage regarding floods</w:t>
      </w:r>
    </w:p>
    <w:p w14:paraId="1BB535B1" w14:textId="5D102FC8" w:rsidR="00C814FD" w:rsidRDefault="00C814FD" w:rsidP="00C814FD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Terrorism </w:t>
      </w:r>
      <w:r w:rsidR="0011793C">
        <w:rPr>
          <w:rFonts w:ascii="Calibri" w:hAnsi="Calibri"/>
        </w:rPr>
        <w:t>insurance</w:t>
      </w:r>
      <w:r>
        <w:rPr>
          <w:rFonts w:ascii="Calibri" w:hAnsi="Calibri"/>
        </w:rPr>
        <w:t xml:space="preserve"> </w:t>
      </w:r>
      <w:r w:rsidR="0011793C">
        <w:rPr>
          <w:rFonts w:ascii="Calibri" w:hAnsi="Calibri"/>
        </w:rPr>
        <w:t>coverage</w:t>
      </w:r>
    </w:p>
    <w:p w14:paraId="5F5EF4EE" w14:textId="4CAE571D" w:rsidR="00C814FD" w:rsidRDefault="00C814FD" w:rsidP="00C814FD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We will see an example policy that deals with this situation</w:t>
      </w:r>
    </w:p>
    <w:p w14:paraId="327F11F6" w14:textId="5438FAF0" w:rsidR="00C814FD" w:rsidRDefault="00C814FD" w:rsidP="00C814FD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Terrorism is a long list of things and insurance companies generally cancel everything as soon as they hear of a terrorist attack for example</w:t>
      </w:r>
    </w:p>
    <w:p w14:paraId="4A293F81" w14:textId="2B761899" w:rsidR="001B2E48" w:rsidRDefault="001B2E48" w:rsidP="001B2E48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lastRenderedPageBreak/>
        <w:t>Format:</w:t>
      </w:r>
    </w:p>
    <w:p w14:paraId="6D390DB4" w14:textId="31463FF2" w:rsidR="00C814FD" w:rsidRDefault="00C814FD" w:rsidP="001B2E48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Introduction – 4 elements</w:t>
      </w:r>
    </w:p>
    <w:p w14:paraId="4F455121" w14:textId="6F100266" w:rsidR="00C814FD" w:rsidRDefault="00C814FD" w:rsidP="001B2E48">
      <w:pPr>
        <w:pStyle w:val="ListParagraph"/>
        <w:numPr>
          <w:ilvl w:val="2"/>
          <w:numId w:val="1"/>
        </w:numPr>
        <w:rPr>
          <w:rFonts w:ascii="Calibri" w:hAnsi="Calibri"/>
        </w:rPr>
      </w:pPr>
      <w:r>
        <w:rPr>
          <w:rFonts w:ascii="Calibri" w:hAnsi="Calibri"/>
        </w:rPr>
        <w:t>Objectives of the paper</w:t>
      </w:r>
    </w:p>
    <w:p w14:paraId="75B5EBD4" w14:textId="66B212A5" w:rsidR="00C814FD" w:rsidRDefault="00C814FD" w:rsidP="001B2E48">
      <w:pPr>
        <w:pStyle w:val="ListParagraph"/>
        <w:numPr>
          <w:ilvl w:val="2"/>
          <w:numId w:val="1"/>
        </w:numPr>
        <w:rPr>
          <w:rFonts w:ascii="Calibri" w:hAnsi="Calibri"/>
        </w:rPr>
      </w:pPr>
      <w:r>
        <w:rPr>
          <w:rFonts w:ascii="Calibri" w:hAnsi="Calibri"/>
        </w:rPr>
        <w:t>Methodology – steps (very static)</w:t>
      </w:r>
      <w:r w:rsidR="00DA05E9">
        <w:rPr>
          <w:rFonts w:ascii="Calibri" w:hAnsi="Calibri"/>
        </w:rPr>
        <w:t>- drill the process</w:t>
      </w:r>
    </w:p>
    <w:p w14:paraId="0D72F6A8" w14:textId="7CB2D778" w:rsidR="00B85EA5" w:rsidRDefault="00880891" w:rsidP="00B85EA5">
      <w:pPr>
        <w:pStyle w:val="ListParagraph"/>
        <w:numPr>
          <w:ilvl w:val="2"/>
          <w:numId w:val="1"/>
        </w:numPr>
        <w:rPr>
          <w:rFonts w:ascii="Calibri" w:hAnsi="Calibri"/>
        </w:rPr>
      </w:pPr>
      <w:r>
        <w:rPr>
          <w:rFonts w:ascii="Calibri" w:hAnsi="Calibri"/>
        </w:rPr>
        <w:t>Ethical issues –</w:t>
      </w:r>
      <w:r w:rsidR="00B85EA5">
        <w:rPr>
          <w:rFonts w:ascii="Calibri" w:hAnsi="Calibri"/>
        </w:rPr>
        <w:t xml:space="preserve"> what are the ethical issues, not every contract has the same rules</w:t>
      </w:r>
    </w:p>
    <w:p w14:paraId="71BC7A70" w14:textId="525CDB48" w:rsidR="00DA05E9" w:rsidRDefault="00B85EA5" w:rsidP="00B85EA5">
      <w:pPr>
        <w:pStyle w:val="ListParagraph"/>
        <w:numPr>
          <w:ilvl w:val="2"/>
          <w:numId w:val="1"/>
        </w:numPr>
        <w:rPr>
          <w:rFonts w:ascii="Calibri" w:hAnsi="Calibri"/>
        </w:rPr>
      </w:pPr>
      <w:r>
        <w:rPr>
          <w:rFonts w:ascii="Calibri" w:hAnsi="Calibri"/>
        </w:rPr>
        <w:t>Business Relationships</w:t>
      </w:r>
      <w:r w:rsidR="00C6203C">
        <w:rPr>
          <w:rFonts w:ascii="Calibri" w:hAnsi="Calibri"/>
        </w:rPr>
        <w:t xml:space="preserve"> </w:t>
      </w:r>
      <w:r w:rsidR="00F54FBE">
        <w:rPr>
          <w:rFonts w:ascii="Calibri" w:hAnsi="Calibri"/>
        </w:rPr>
        <w:t>– with</w:t>
      </w:r>
      <w:r w:rsidR="00AB458E">
        <w:rPr>
          <w:rFonts w:ascii="Calibri" w:hAnsi="Calibri"/>
        </w:rPr>
        <w:t xml:space="preserve"> the stakeholders</w:t>
      </w:r>
    </w:p>
    <w:p w14:paraId="5B1C96AF" w14:textId="5D727086" w:rsidR="00C6203C" w:rsidRDefault="00C6203C" w:rsidP="00C6203C">
      <w:pPr>
        <w:pStyle w:val="ListParagraph"/>
        <w:numPr>
          <w:ilvl w:val="3"/>
          <w:numId w:val="1"/>
        </w:numPr>
        <w:rPr>
          <w:rFonts w:ascii="Calibri" w:hAnsi="Calibri"/>
        </w:rPr>
      </w:pPr>
      <w:r>
        <w:rPr>
          <w:rFonts w:ascii="Calibri" w:hAnsi="Calibri"/>
        </w:rPr>
        <w:t>Example: 13 reasons why have a new disclaimer, do 8 year olds even understand them – probably not</w:t>
      </w:r>
    </w:p>
    <w:p w14:paraId="06C562F8" w14:textId="3203B125" w:rsidR="00C6203C" w:rsidRDefault="00C6203C" w:rsidP="00C6203C">
      <w:pPr>
        <w:pStyle w:val="ListParagraph"/>
        <w:numPr>
          <w:ilvl w:val="3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Controlling </w:t>
      </w:r>
      <w:r w:rsidR="00317971">
        <w:rPr>
          <w:rFonts w:ascii="Calibri" w:hAnsi="Calibri"/>
        </w:rPr>
        <w:t>Wi-Fi</w:t>
      </w:r>
      <w:r>
        <w:rPr>
          <w:rFonts w:ascii="Calibri" w:hAnsi="Calibri"/>
        </w:rPr>
        <w:t xml:space="preserve"> in the house for online access</w:t>
      </w:r>
    </w:p>
    <w:p w14:paraId="46242E64" w14:textId="40811A7A" w:rsidR="00C6203C" w:rsidRDefault="00C6203C" w:rsidP="00C6203C">
      <w:pPr>
        <w:pStyle w:val="ListParagraph"/>
        <w:numPr>
          <w:ilvl w:val="3"/>
          <w:numId w:val="1"/>
        </w:numPr>
        <w:rPr>
          <w:rFonts w:ascii="Calibri" w:hAnsi="Calibri"/>
        </w:rPr>
      </w:pPr>
      <w:r>
        <w:rPr>
          <w:rFonts w:ascii="Calibri" w:hAnsi="Calibri"/>
        </w:rPr>
        <w:t>Controlling the internet access in class</w:t>
      </w:r>
    </w:p>
    <w:p w14:paraId="28CE44D6" w14:textId="20489C8C" w:rsidR="00D3093D" w:rsidRDefault="00A61435" w:rsidP="00A61435">
      <w:pPr>
        <w:pStyle w:val="ListParagraph"/>
        <w:numPr>
          <w:ilvl w:val="3"/>
          <w:numId w:val="1"/>
        </w:numPr>
        <w:rPr>
          <w:rFonts w:ascii="Calibri" w:hAnsi="Calibri"/>
        </w:rPr>
      </w:pPr>
      <w:r>
        <w:rPr>
          <w:rFonts w:ascii="Calibri" w:hAnsi="Calibri"/>
        </w:rPr>
        <w:t>Cellphones for kids who are getting older</w:t>
      </w:r>
    </w:p>
    <w:p w14:paraId="571306FD" w14:textId="1D4E9457" w:rsidR="00A61435" w:rsidRDefault="00A61435" w:rsidP="00A61435">
      <w:pPr>
        <w:pStyle w:val="ListParagraph"/>
        <w:numPr>
          <w:ilvl w:val="3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Technology is taking over now and they really need to have all this internet access </w:t>
      </w:r>
    </w:p>
    <w:p w14:paraId="6DE24A70" w14:textId="3CAC9DFC" w:rsidR="00A61435" w:rsidRDefault="00A61435" w:rsidP="00A61435">
      <w:pPr>
        <w:pStyle w:val="ListParagraph"/>
        <w:numPr>
          <w:ilvl w:val="4"/>
          <w:numId w:val="1"/>
        </w:numPr>
        <w:rPr>
          <w:rFonts w:ascii="Calibri" w:hAnsi="Calibri"/>
        </w:rPr>
      </w:pPr>
      <w:r>
        <w:rPr>
          <w:rFonts w:ascii="Calibri" w:hAnsi="Calibri"/>
        </w:rPr>
        <w:t>How do you play this whole stakeholder’s relationship?</w:t>
      </w:r>
    </w:p>
    <w:p w14:paraId="1E4AF52E" w14:textId="32DBBC91" w:rsidR="00A61435" w:rsidRDefault="00A61435" w:rsidP="00A61435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Clauses:</w:t>
      </w:r>
    </w:p>
    <w:p w14:paraId="45358FD5" w14:textId="627A4ADB" w:rsidR="00A61435" w:rsidRDefault="00D57044" w:rsidP="00A61435">
      <w:pPr>
        <w:pStyle w:val="ListParagraph"/>
        <w:numPr>
          <w:ilvl w:val="2"/>
          <w:numId w:val="1"/>
        </w:numPr>
        <w:rPr>
          <w:rFonts w:ascii="Calibri" w:hAnsi="Calibri"/>
        </w:rPr>
      </w:pPr>
      <w:r>
        <w:rPr>
          <w:rFonts w:ascii="Calibri" w:hAnsi="Calibri"/>
        </w:rPr>
        <w:t>Step by step, for each clause</w:t>
      </w:r>
    </w:p>
    <w:p w14:paraId="2349D4ED" w14:textId="17923BFD" w:rsidR="00D57044" w:rsidRDefault="00D57044" w:rsidP="00D57044">
      <w:pPr>
        <w:pStyle w:val="ListParagraph"/>
        <w:numPr>
          <w:ilvl w:val="2"/>
          <w:numId w:val="1"/>
        </w:numPr>
        <w:rPr>
          <w:rFonts w:ascii="Calibri" w:hAnsi="Calibri"/>
        </w:rPr>
      </w:pPr>
      <w:r>
        <w:rPr>
          <w:rFonts w:ascii="Calibri" w:hAnsi="Calibri"/>
        </w:rPr>
        <w:t>Explain in our own words what is there in each clause</w:t>
      </w:r>
    </w:p>
    <w:p w14:paraId="0896ADB2" w14:textId="6D71DD05" w:rsidR="00D57044" w:rsidRDefault="00D57044" w:rsidP="00D57044">
      <w:pPr>
        <w:pStyle w:val="ListParagraph"/>
        <w:numPr>
          <w:ilvl w:val="2"/>
          <w:numId w:val="1"/>
        </w:numPr>
        <w:rPr>
          <w:rFonts w:ascii="Calibri" w:hAnsi="Calibri"/>
        </w:rPr>
      </w:pPr>
      <w:r>
        <w:rPr>
          <w:rFonts w:ascii="Calibri" w:hAnsi="Calibri"/>
        </w:rPr>
        <w:t>Business don’t put clauses for the sake of putting clauses, there is a reason that they put them there – bolding and focusing on certain aspects of the clauses</w:t>
      </w:r>
    </w:p>
    <w:p w14:paraId="17B40F72" w14:textId="56E02765" w:rsidR="00D57044" w:rsidRDefault="00D57044" w:rsidP="00D57044">
      <w:pPr>
        <w:pStyle w:val="ListParagraph"/>
        <w:numPr>
          <w:ilvl w:val="2"/>
          <w:numId w:val="1"/>
        </w:numPr>
        <w:rPr>
          <w:rFonts w:ascii="Calibri" w:hAnsi="Calibri"/>
        </w:rPr>
      </w:pPr>
      <w:r>
        <w:rPr>
          <w:rFonts w:ascii="Calibri" w:hAnsi="Calibri"/>
        </w:rPr>
        <w:t>Due-diligence on behalf of the company but who actually every reads them?</w:t>
      </w:r>
    </w:p>
    <w:p w14:paraId="705421C2" w14:textId="21798E67" w:rsidR="00D57044" w:rsidRDefault="00DA15D5" w:rsidP="00D57044">
      <w:pPr>
        <w:pStyle w:val="ListParagraph"/>
        <w:numPr>
          <w:ilvl w:val="2"/>
          <w:numId w:val="1"/>
        </w:numPr>
        <w:rPr>
          <w:rFonts w:ascii="Calibri" w:hAnsi="Calibri"/>
        </w:rPr>
      </w:pPr>
      <w:r>
        <w:rPr>
          <w:rFonts w:ascii="Calibri" w:hAnsi="Calibri"/>
        </w:rPr>
        <w:t>They are all the same – everybody copies everybody</w:t>
      </w:r>
    </w:p>
    <w:p w14:paraId="71BE02AD" w14:textId="19E7F8CC" w:rsidR="00DA15D5" w:rsidRDefault="00DA15D5" w:rsidP="00DA15D5">
      <w:pPr>
        <w:pStyle w:val="ListParagraph"/>
        <w:numPr>
          <w:ilvl w:val="3"/>
          <w:numId w:val="1"/>
        </w:numPr>
        <w:rPr>
          <w:rFonts w:ascii="Calibri" w:hAnsi="Calibri"/>
        </w:rPr>
      </w:pPr>
      <w:r>
        <w:rPr>
          <w:rFonts w:ascii="Calibri" w:hAnsi="Calibri"/>
        </w:rPr>
        <w:t>Re-written in their own style</w:t>
      </w:r>
    </w:p>
    <w:p w14:paraId="4F58BA18" w14:textId="0DC0D1F7" w:rsidR="00DA15D5" w:rsidRDefault="00DA15D5" w:rsidP="00DA15D5">
      <w:pPr>
        <w:pStyle w:val="ListParagraph"/>
        <w:numPr>
          <w:ilvl w:val="3"/>
          <w:numId w:val="1"/>
        </w:numPr>
        <w:rPr>
          <w:rFonts w:ascii="Calibri" w:hAnsi="Calibri"/>
        </w:rPr>
      </w:pPr>
      <w:r>
        <w:rPr>
          <w:rFonts w:ascii="Calibri" w:hAnsi="Calibri"/>
        </w:rPr>
        <w:t>The phrases, thinking and style is what we need to have not the technicalities</w:t>
      </w:r>
    </w:p>
    <w:p w14:paraId="3DFC2915" w14:textId="728C5C19" w:rsidR="00DA15D5" w:rsidRDefault="00DA15D5" w:rsidP="00DA15D5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Legal Principles</w:t>
      </w:r>
    </w:p>
    <w:p w14:paraId="3943A136" w14:textId="0C706B73" w:rsidR="00DA15D5" w:rsidRDefault="00DA15D5" w:rsidP="00DA15D5">
      <w:pPr>
        <w:pStyle w:val="ListParagraph"/>
        <w:numPr>
          <w:ilvl w:val="2"/>
          <w:numId w:val="1"/>
        </w:numPr>
        <w:rPr>
          <w:rFonts w:ascii="Calibri" w:hAnsi="Calibri"/>
        </w:rPr>
      </w:pPr>
      <w:r>
        <w:rPr>
          <w:rFonts w:ascii="Calibri" w:hAnsi="Calibri"/>
        </w:rPr>
        <w:t>Pick 20 principles that we’ve covered in class (of you choice)</w:t>
      </w:r>
    </w:p>
    <w:p w14:paraId="3CE3DBB4" w14:textId="41CD6E5F" w:rsidR="00DA15D5" w:rsidRDefault="00DA15D5" w:rsidP="00DA15D5">
      <w:pPr>
        <w:pStyle w:val="ListParagraph"/>
        <w:numPr>
          <w:ilvl w:val="3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Explain the </w:t>
      </w:r>
      <w:r w:rsidR="00982121">
        <w:rPr>
          <w:rFonts w:ascii="Calibri" w:hAnsi="Calibri"/>
        </w:rPr>
        <w:t>principles</w:t>
      </w:r>
    </w:p>
    <w:p w14:paraId="31CCD711" w14:textId="780E6A25" w:rsidR="00DA15D5" w:rsidRDefault="00DA15D5" w:rsidP="00DA15D5">
      <w:pPr>
        <w:pStyle w:val="ListParagraph"/>
        <w:numPr>
          <w:ilvl w:val="3"/>
          <w:numId w:val="1"/>
        </w:numPr>
        <w:rPr>
          <w:rFonts w:ascii="Calibri" w:hAnsi="Calibri"/>
        </w:rPr>
      </w:pPr>
      <w:r>
        <w:rPr>
          <w:rFonts w:ascii="Calibri" w:hAnsi="Calibri"/>
        </w:rPr>
        <w:t>Explain how it is found in your contract</w:t>
      </w:r>
    </w:p>
    <w:p w14:paraId="462B37ED" w14:textId="77777777" w:rsidR="00F859D3" w:rsidRDefault="00F859D3" w:rsidP="00F859D3">
      <w:pPr>
        <w:pStyle w:val="ListParagraph"/>
        <w:ind w:left="2880"/>
        <w:rPr>
          <w:rFonts w:ascii="Calibri" w:hAnsi="Calibri"/>
        </w:rPr>
      </w:pPr>
    </w:p>
    <w:p w14:paraId="74623EC1" w14:textId="542B3693" w:rsidR="00DA15D5" w:rsidRDefault="00982121" w:rsidP="00DA15D5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Build a scenario – something goes wrong</w:t>
      </w:r>
      <w:r w:rsidR="0085284B">
        <w:rPr>
          <w:rFonts w:ascii="Calibri" w:hAnsi="Calibri"/>
        </w:rPr>
        <w:t>:</w:t>
      </w:r>
    </w:p>
    <w:p w14:paraId="0FC8F883" w14:textId="3DA18AB5" w:rsidR="00982121" w:rsidRDefault="00270A5B" w:rsidP="00270A5B">
      <w:pPr>
        <w:pStyle w:val="ListParagraph"/>
        <w:numPr>
          <w:ilvl w:val="2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He loves reading that part </w:t>
      </w:r>
      <w:r>
        <w:rPr>
          <w:rFonts w:ascii="Calibri" w:hAnsi="Calibri"/>
        </w:rPr>
        <w:tab/>
      </w:r>
    </w:p>
    <w:p w14:paraId="679E43F2" w14:textId="13582F0D" w:rsidR="00270A5B" w:rsidRDefault="00270A5B" w:rsidP="00270A5B">
      <w:pPr>
        <w:pStyle w:val="ListParagraph"/>
        <w:numPr>
          <w:ilvl w:val="2"/>
          <w:numId w:val="1"/>
        </w:numPr>
        <w:rPr>
          <w:rFonts w:ascii="Calibri" w:hAnsi="Calibri"/>
        </w:rPr>
      </w:pPr>
      <w:r>
        <w:rPr>
          <w:rFonts w:ascii="Calibri" w:hAnsi="Calibri"/>
        </w:rPr>
        <w:t>Invent something and tell him how the contract deals with it</w:t>
      </w:r>
    </w:p>
    <w:p w14:paraId="0DDA8620" w14:textId="7AE8E971" w:rsidR="00270A5B" w:rsidRDefault="00270A5B" w:rsidP="00270A5B">
      <w:pPr>
        <w:pStyle w:val="ListParagraph"/>
        <w:numPr>
          <w:ilvl w:val="2"/>
          <w:numId w:val="1"/>
        </w:numPr>
        <w:rPr>
          <w:rFonts w:ascii="Calibri" w:hAnsi="Calibri"/>
        </w:rPr>
      </w:pPr>
      <w:r>
        <w:rPr>
          <w:rFonts w:ascii="Calibri" w:hAnsi="Calibri"/>
        </w:rPr>
        <w:t>Sitting in front of the TV, and something pops up in your head</w:t>
      </w:r>
    </w:p>
    <w:p w14:paraId="28BC208F" w14:textId="77777777" w:rsidR="00270A5B" w:rsidRDefault="00270A5B" w:rsidP="00270A5B">
      <w:pPr>
        <w:pStyle w:val="ListParagraph"/>
        <w:numPr>
          <w:ilvl w:val="3"/>
          <w:numId w:val="1"/>
        </w:numPr>
        <w:rPr>
          <w:rFonts w:ascii="Calibri" w:hAnsi="Calibri"/>
        </w:rPr>
      </w:pPr>
      <w:r>
        <w:rPr>
          <w:rFonts w:ascii="Calibri" w:hAnsi="Calibri"/>
        </w:rPr>
        <w:t>How does the contract deal with it?</w:t>
      </w:r>
    </w:p>
    <w:p w14:paraId="18836450" w14:textId="20E10F23" w:rsidR="00194E4A" w:rsidRDefault="00270A5B" w:rsidP="00194E4A">
      <w:pPr>
        <w:pStyle w:val="ListParagraph"/>
        <w:numPr>
          <w:ilvl w:val="3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Example: someone using your account, hacked </w:t>
      </w:r>
      <w:proofErr w:type="spellStart"/>
      <w:r>
        <w:rPr>
          <w:rFonts w:ascii="Calibri" w:hAnsi="Calibri"/>
        </w:rPr>
        <w:t>etc</w:t>
      </w:r>
      <w:proofErr w:type="spellEnd"/>
      <w:r>
        <w:rPr>
          <w:rFonts w:ascii="Calibri" w:hAnsi="Calibri"/>
        </w:rPr>
        <w:t>…</w:t>
      </w:r>
    </w:p>
    <w:p w14:paraId="750E700D" w14:textId="45EDA7B8" w:rsidR="00270A5B" w:rsidRDefault="00270A5B" w:rsidP="00270A5B">
      <w:pPr>
        <w:pStyle w:val="ListParagraph"/>
        <w:numPr>
          <w:ilvl w:val="4"/>
          <w:numId w:val="1"/>
        </w:numPr>
        <w:rPr>
          <w:rFonts w:ascii="Calibri" w:hAnsi="Calibri"/>
        </w:rPr>
      </w:pPr>
      <w:r>
        <w:rPr>
          <w:rFonts w:ascii="Calibri" w:hAnsi="Calibri"/>
        </w:rPr>
        <w:t>What do you do?</w:t>
      </w:r>
    </w:p>
    <w:p w14:paraId="49482791" w14:textId="1CF4159C" w:rsidR="00270A5B" w:rsidRDefault="0085284B" w:rsidP="00270A5B">
      <w:pPr>
        <w:pStyle w:val="ListParagraph"/>
        <w:numPr>
          <w:ilvl w:val="2"/>
          <w:numId w:val="1"/>
        </w:numPr>
        <w:rPr>
          <w:rFonts w:ascii="Calibri" w:hAnsi="Calibri"/>
        </w:rPr>
      </w:pPr>
      <w:r>
        <w:rPr>
          <w:rFonts w:ascii="Calibri" w:hAnsi="Calibri"/>
        </w:rPr>
        <w:t>Example: if there is a shooter in the corridor, what do we do?</w:t>
      </w:r>
    </w:p>
    <w:p w14:paraId="11664F12" w14:textId="4E959FBD" w:rsidR="0085284B" w:rsidRDefault="0085284B" w:rsidP="0085284B">
      <w:pPr>
        <w:pStyle w:val="ListParagraph"/>
        <w:numPr>
          <w:ilvl w:val="3"/>
          <w:numId w:val="1"/>
        </w:numPr>
        <w:rPr>
          <w:rFonts w:ascii="Calibri" w:hAnsi="Calibri"/>
        </w:rPr>
      </w:pPr>
      <w:r>
        <w:rPr>
          <w:rFonts w:ascii="Calibri" w:hAnsi="Calibri"/>
        </w:rPr>
        <w:t>Who has to hold the door handle to not allow the shooter in?</w:t>
      </w:r>
    </w:p>
    <w:p w14:paraId="747382D4" w14:textId="0C304A47" w:rsidR="005051FD" w:rsidRDefault="0085284B" w:rsidP="00133192">
      <w:pPr>
        <w:pStyle w:val="ListParagraph"/>
        <w:numPr>
          <w:ilvl w:val="4"/>
          <w:numId w:val="1"/>
        </w:numPr>
        <w:rPr>
          <w:rFonts w:ascii="Calibri" w:hAnsi="Calibri"/>
        </w:rPr>
      </w:pPr>
      <w:r w:rsidRPr="0085284B">
        <w:rPr>
          <w:rFonts w:ascii="Calibri" w:hAnsi="Calibri"/>
        </w:rPr>
        <w:t>Professors are covered under their collective agreements</w:t>
      </w:r>
    </w:p>
    <w:p w14:paraId="339E3380" w14:textId="77777777" w:rsidR="00133192" w:rsidRPr="00133192" w:rsidRDefault="00133192" w:rsidP="00133192">
      <w:pPr>
        <w:pStyle w:val="ListParagraph"/>
        <w:ind w:left="3600"/>
        <w:rPr>
          <w:rFonts w:ascii="Calibri" w:hAnsi="Calibri"/>
        </w:rPr>
      </w:pPr>
    </w:p>
    <w:p w14:paraId="744E0D3F" w14:textId="6D3638BA" w:rsidR="0085284B" w:rsidRDefault="0085284B" w:rsidP="0085284B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Recommendations:</w:t>
      </w:r>
    </w:p>
    <w:p w14:paraId="715F12B5" w14:textId="5534E4EE" w:rsidR="0085284B" w:rsidRDefault="0085284B" w:rsidP="0085284B">
      <w:pPr>
        <w:pStyle w:val="ListParagraph"/>
        <w:numPr>
          <w:ilvl w:val="2"/>
          <w:numId w:val="1"/>
        </w:numPr>
        <w:rPr>
          <w:rFonts w:ascii="Calibri" w:hAnsi="Calibri"/>
        </w:rPr>
      </w:pPr>
      <w:r>
        <w:rPr>
          <w:rFonts w:ascii="Calibri" w:hAnsi="Calibri"/>
        </w:rPr>
        <w:t>What did you learn</w:t>
      </w:r>
      <w:r w:rsidR="00AF2342">
        <w:rPr>
          <w:rFonts w:ascii="Calibri" w:hAnsi="Calibri"/>
        </w:rPr>
        <w:t>?</w:t>
      </w:r>
    </w:p>
    <w:p w14:paraId="0FFA65FF" w14:textId="693F669C" w:rsidR="0085284B" w:rsidRDefault="0085284B" w:rsidP="0085284B">
      <w:pPr>
        <w:pStyle w:val="ListParagraph"/>
        <w:numPr>
          <w:ilvl w:val="2"/>
          <w:numId w:val="1"/>
        </w:numPr>
        <w:rPr>
          <w:rFonts w:ascii="Calibri" w:hAnsi="Calibri"/>
        </w:rPr>
      </w:pPr>
      <w:r>
        <w:rPr>
          <w:rFonts w:ascii="Calibri" w:hAnsi="Calibri"/>
        </w:rPr>
        <w:t>What are the recommendations</w:t>
      </w:r>
      <w:r w:rsidR="00AF2342">
        <w:rPr>
          <w:rFonts w:ascii="Calibri" w:hAnsi="Calibri"/>
        </w:rPr>
        <w:t>?</w:t>
      </w:r>
    </w:p>
    <w:p w14:paraId="7ADC4C2A" w14:textId="40505AF2" w:rsidR="0085284B" w:rsidRDefault="0085284B" w:rsidP="0085284B">
      <w:pPr>
        <w:pStyle w:val="ListParagraph"/>
        <w:numPr>
          <w:ilvl w:val="2"/>
          <w:numId w:val="1"/>
        </w:numPr>
        <w:rPr>
          <w:rFonts w:ascii="Calibri" w:hAnsi="Calibri"/>
        </w:rPr>
      </w:pPr>
      <w:r>
        <w:rPr>
          <w:rFonts w:ascii="Calibri" w:hAnsi="Calibri"/>
        </w:rPr>
        <w:t>What are the things I would fix in the terms of agreement for example</w:t>
      </w:r>
      <w:r w:rsidR="00AF2342">
        <w:rPr>
          <w:rFonts w:ascii="Calibri" w:hAnsi="Calibri"/>
        </w:rPr>
        <w:t xml:space="preserve"> for the better?</w:t>
      </w:r>
    </w:p>
    <w:p w14:paraId="3C70D946" w14:textId="77777777" w:rsidR="00307BCC" w:rsidRDefault="00307BCC" w:rsidP="00307BCC">
      <w:pPr>
        <w:pStyle w:val="ListParagraph"/>
        <w:ind w:left="2160"/>
        <w:rPr>
          <w:rFonts w:ascii="Calibri" w:hAnsi="Calibri"/>
        </w:rPr>
      </w:pPr>
    </w:p>
    <w:p w14:paraId="7B3D9543" w14:textId="53C80B93" w:rsidR="00B2677A" w:rsidRDefault="00307BCC" w:rsidP="00C27FAF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Term paper is not difficult but it is going to take you time</w:t>
      </w:r>
    </w:p>
    <w:p w14:paraId="1186C81B" w14:textId="297313EB" w:rsidR="00F27105" w:rsidRDefault="00B01B4C" w:rsidP="00C27FAF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Terms of agreements are so big that they protect so much</w:t>
      </w:r>
    </w:p>
    <w:p w14:paraId="659BEA29" w14:textId="474BECE2" w:rsidR="00B01B4C" w:rsidRDefault="00B01B4C" w:rsidP="00B01B4C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Each time there is something that comes up, the companies add it in</w:t>
      </w:r>
    </w:p>
    <w:p w14:paraId="6F13024B" w14:textId="38815366" w:rsidR="00B01B4C" w:rsidRDefault="00B01B4C" w:rsidP="00B01B4C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Long pages of writing that are just there to protect the companies for any suing or any </w:t>
      </w:r>
    </w:p>
    <w:p w14:paraId="0865852B" w14:textId="66ED2255" w:rsidR="00895CFC" w:rsidRDefault="00895CFC" w:rsidP="00895CFC">
      <w:pPr>
        <w:pStyle w:val="ListParagraph"/>
        <w:numPr>
          <w:ilvl w:val="2"/>
          <w:numId w:val="1"/>
        </w:numPr>
        <w:rPr>
          <w:rFonts w:ascii="Calibri" w:hAnsi="Calibri"/>
        </w:rPr>
      </w:pPr>
      <w:r>
        <w:rPr>
          <w:rFonts w:ascii="Calibri" w:hAnsi="Calibri"/>
        </w:rPr>
        <w:t>Extinct warranties after a certain time</w:t>
      </w:r>
      <w:r w:rsidR="00882645">
        <w:rPr>
          <w:rFonts w:ascii="Calibri" w:hAnsi="Calibri"/>
        </w:rPr>
        <w:t xml:space="preserve"> </w:t>
      </w:r>
      <w:r w:rsidR="004629E8">
        <w:rPr>
          <w:rFonts w:ascii="Calibri" w:hAnsi="Calibri"/>
        </w:rPr>
        <w:t>for example</w:t>
      </w:r>
      <w:r w:rsidR="00757314">
        <w:rPr>
          <w:rFonts w:ascii="Calibri" w:hAnsi="Calibri"/>
        </w:rPr>
        <w:t xml:space="preserve"> </w:t>
      </w:r>
      <w:r w:rsidR="00201714">
        <w:rPr>
          <w:rFonts w:ascii="Calibri" w:hAnsi="Calibri"/>
        </w:rPr>
        <w:t xml:space="preserve">– you have to read the terms of agreements in order to know that there is a time </w:t>
      </w:r>
      <w:r w:rsidR="00757314">
        <w:rPr>
          <w:rFonts w:ascii="Calibri" w:hAnsi="Calibri"/>
        </w:rPr>
        <w:t xml:space="preserve">limit for warranties </w:t>
      </w:r>
      <w:r w:rsidR="00133192">
        <w:rPr>
          <w:rFonts w:ascii="Calibri" w:hAnsi="Calibri"/>
        </w:rPr>
        <w:t>etc.</w:t>
      </w:r>
      <w:r w:rsidR="00757314">
        <w:rPr>
          <w:rFonts w:ascii="Calibri" w:hAnsi="Calibri"/>
        </w:rPr>
        <w:t>…</w:t>
      </w:r>
    </w:p>
    <w:p w14:paraId="39B2781F" w14:textId="3AFF4FB0" w:rsidR="00895CFC" w:rsidRDefault="00201714" w:rsidP="00201714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Attach contract to the report</w:t>
      </w:r>
    </w:p>
    <w:p w14:paraId="5908BBA6" w14:textId="3F4C23B3" w:rsidR="00133192" w:rsidRDefault="00201714" w:rsidP="00133192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No references or outside sources</w:t>
      </w:r>
    </w:p>
    <w:p w14:paraId="27AFB268" w14:textId="77777777" w:rsidR="00085FC9" w:rsidRDefault="00085FC9" w:rsidP="00085FC9">
      <w:pPr>
        <w:rPr>
          <w:rFonts w:ascii="Calibri" w:hAnsi="Calibri"/>
        </w:rPr>
      </w:pPr>
    </w:p>
    <w:p w14:paraId="52215554" w14:textId="78D5D10E" w:rsidR="00085FC9" w:rsidRPr="00085FC9" w:rsidRDefault="00085FC9" w:rsidP="00085FC9">
      <w:pPr>
        <w:rPr>
          <w:rFonts w:ascii="Calibri" w:hAnsi="Calibri"/>
        </w:rPr>
      </w:pPr>
      <w:r>
        <w:rPr>
          <w:rFonts w:ascii="Calibri" w:hAnsi="Calibri"/>
        </w:rPr>
        <w:t>Additional</w:t>
      </w:r>
      <w:r w:rsidR="00712649">
        <w:rPr>
          <w:rFonts w:ascii="Calibri" w:hAnsi="Calibri"/>
        </w:rPr>
        <w:t xml:space="preserve"> Notes</w:t>
      </w:r>
      <w:r>
        <w:rPr>
          <w:rFonts w:ascii="Calibri" w:hAnsi="Calibri"/>
        </w:rPr>
        <w:t>:</w:t>
      </w:r>
    </w:p>
    <w:p w14:paraId="7BE65262" w14:textId="253E6425" w:rsidR="005D16F6" w:rsidRPr="00085FC9" w:rsidRDefault="00133192" w:rsidP="00085FC9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085FC9">
        <w:rPr>
          <w:rFonts w:ascii="Calibri" w:hAnsi="Calibri"/>
        </w:rPr>
        <w:t>Concepts and Definitions are really important in these courses</w:t>
      </w:r>
      <w:r w:rsidR="003349AF" w:rsidRPr="00085FC9">
        <w:rPr>
          <w:rFonts w:ascii="Calibri" w:hAnsi="Calibri"/>
        </w:rPr>
        <w:t xml:space="preserve"> – CFA and UFE exams</w:t>
      </w:r>
    </w:p>
    <w:p w14:paraId="4DF38125" w14:textId="27119B59" w:rsidR="005D16F6" w:rsidRPr="00085FC9" w:rsidRDefault="00133192" w:rsidP="005D16F6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085FC9">
        <w:rPr>
          <w:rFonts w:ascii="Calibri" w:hAnsi="Calibri"/>
        </w:rPr>
        <w:t xml:space="preserve">Understanding and applying the rules, the stories help understand these concepts </w:t>
      </w:r>
    </w:p>
    <w:p w14:paraId="11AE58E9" w14:textId="776BFD51" w:rsidR="005D16F6" w:rsidRPr="00085FC9" w:rsidRDefault="00133192" w:rsidP="005D16F6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085FC9">
        <w:rPr>
          <w:rFonts w:ascii="Calibri" w:hAnsi="Calibri"/>
        </w:rPr>
        <w:t>Term paper is due on the last class before the final exam</w:t>
      </w:r>
    </w:p>
    <w:p w14:paraId="0E18EC53" w14:textId="1F766009" w:rsidR="000368AB" w:rsidRPr="00085FC9" w:rsidRDefault="000368AB" w:rsidP="00085FC9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085FC9">
        <w:rPr>
          <w:rFonts w:ascii="Calibri" w:hAnsi="Calibri"/>
        </w:rPr>
        <w:t>As long as you follow the process, you should be fine</w:t>
      </w:r>
    </w:p>
    <w:p w14:paraId="45879466" w14:textId="77777777" w:rsidR="00613C34" w:rsidRDefault="00613C34" w:rsidP="00613C34">
      <w:pPr>
        <w:rPr>
          <w:rFonts w:ascii="Calibri" w:hAnsi="Calibri"/>
        </w:rPr>
      </w:pPr>
    </w:p>
    <w:p w14:paraId="6DF0A9D9" w14:textId="50B08855" w:rsidR="00613C34" w:rsidRDefault="00613C34" w:rsidP="00613C34">
      <w:pPr>
        <w:rPr>
          <w:rFonts w:ascii="Calibri" w:hAnsi="Calibri"/>
        </w:rPr>
      </w:pPr>
      <w:r>
        <w:rPr>
          <w:rFonts w:ascii="Calibri" w:hAnsi="Calibri"/>
        </w:rPr>
        <w:t>Chapter 2:</w:t>
      </w:r>
    </w:p>
    <w:p w14:paraId="44B0E0E5" w14:textId="77777777" w:rsidR="00613C34" w:rsidRDefault="00613C34" w:rsidP="00613C34">
      <w:pPr>
        <w:rPr>
          <w:rFonts w:ascii="Calibri" w:hAnsi="Calibri"/>
        </w:rPr>
      </w:pPr>
    </w:p>
    <w:p w14:paraId="1F6B083C" w14:textId="573B2B7F" w:rsidR="00613C34" w:rsidRDefault="00613C34" w:rsidP="00613C34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Dealing with the constitution</w:t>
      </w:r>
    </w:p>
    <w:p w14:paraId="06BE1960" w14:textId="25881385" w:rsidR="00613C34" w:rsidRDefault="003349AF" w:rsidP="00613C34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Canada has been in existence in different formats for the pat 4 centuries</w:t>
      </w:r>
    </w:p>
    <w:p w14:paraId="6FF5032F" w14:textId="0B7B801F" w:rsidR="003349AF" w:rsidRDefault="003349AF" w:rsidP="00613C34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Different colonial systems</w:t>
      </w:r>
    </w:p>
    <w:p w14:paraId="53F57AF9" w14:textId="338A036D" w:rsidR="003349AF" w:rsidRDefault="003349AF" w:rsidP="00613C34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Built this country based on different political reasons</w:t>
      </w:r>
    </w:p>
    <w:p w14:paraId="1E9A4447" w14:textId="208778E8" w:rsidR="0085284B" w:rsidRDefault="005D16F6" w:rsidP="0069307B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Canada’s constitution is based on a British</w:t>
      </w:r>
      <w:r w:rsidR="0069307B">
        <w:rPr>
          <w:rFonts w:ascii="Calibri" w:hAnsi="Calibri"/>
        </w:rPr>
        <w:t xml:space="preserve"> model</w:t>
      </w:r>
    </w:p>
    <w:p w14:paraId="3C17F2C5" w14:textId="3EE48E15" w:rsidR="006057F3" w:rsidRDefault="00E3379E" w:rsidP="00E3379E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Our </w:t>
      </w:r>
      <w:r w:rsidR="009157D5">
        <w:rPr>
          <w:rFonts w:ascii="Calibri" w:hAnsi="Calibri"/>
        </w:rPr>
        <w:t>British</w:t>
      </w:r>
      <w:r>
        <w:rPr>
          <w:rFonts w:ascii="Calibri" w:hAnsi="Calibri"/>
        </w:rPr>
        <w:t xml:space="preserve"> </w:t>
      </w:r>
      <w:r w:rsidR="009157D5">
        <w:rPr>
          <w:rFonts w:ascii="Calibri" w:hAnsi="Calibri"/>
        </w:rPr>
        <w:t>systems</w:t>
      </w:r>
      <w:r>
        <w:rPr>
          <w:rFonts w:ascii="Calibri" w:hAnsi="Calibri"/>
        </w:rPr>
        <w:t xml:space="preserve"> is </w:t>
      </w:r>
      <w:r w:rsidR="00486FD7">
        <w:rPr>
          <w:rFonts w:ascii="Calibri" w:hAnsi="Calibri"/>
        </w:rPr>
        <w:t>influencing</w:t>
      </w:r>
      <w:r>
        <w:rPr>
          <w:rFonts w:ascii="Calibri" w:hAnsi="Calibri"/>
        </w:rPr>
        <w:t xml:space="preserve"> how we see the Canadian structure</w:t>
      </w:r>
    </w:p>
    <w:p w14:paraId="76CD6EC8" w14:textId="0D73762D" w:rsidR="00E3379E" w:rsidRDefault="009157D5" w:rsidP="00E3379E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PM T</w:t>
      </w:r>
      <w:r w:rsidR="00E3379E">
        <w:rPr>
          <w:rFonts w:ascii="Calibri" w:hAnsi="Calibri"/>
        </w:rPr>
        <w:t>rudeau, is trying to change the questions approach so he can only answer questions on a Wednesday</w:t>
      </w:r>
    </w:p>
    <w:p w14:paraId="0ECC08AB" w14:textId="4C2BB74A" w:rsidR="00E3379E" w:rsidRDefault="00E3379E" w:rsidP="00E3379E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Wants to put it in the legislation in order for people to </w:t>
      </w:r>
      <w:r w:rsidR="009157D5">
        <w:rPr>
          <w:rFonts w:ascii="Calibri" w:hAnsi="Calibri"/>
        </w:rPr>
        <w:t>respect</w:t>
      </w:r>
      <w:r>
        <w:rPr>
          <w:rFonts w:ascii="Calibri" w:hAnsi="Calibri"/>
        </w:rPr>
        <w:t xml:space="preserve"> it</w:t>
      </w:r>
    </w:p>
    <w:p w14:paraId="21894868" w14:textId="2745F754" w:rsidR="009157D5" w:rsidRDefault="009157D5" w:rsidP="009157D5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The Head of State in Canada is the same as the head of state as other countries</w:t>
      </w:r>
    </w:p>
    <w:p w14:paraId="06AFF490" w14:textId="143701F3" w:rsidR="009157D5" w:rsidRDefault="009157D5" w:rsidP="009157D5">
      <w:pPr>
        <w:pStyle w:val="ListParagraph"/>
        <w:numPr>
          <w:ilvl w:val="2"/>
          <w:numId w:val="3"/>
        </w:numPr>
        <w:rPr>
          <w:rFonts w:ascii="Calibri" w:hAnsi="Calibri"/>
        </w:rPr>
      </w:pPr>
      <w:r>
        <w:rPr>
          <w:rFonts w:ascii="Calibri" w:hAnsi="Calibri"/>
        </w:rPr>
        <w:t>The Queen of England divides herself among different countries</w:t>
      </w:r>
    </w:p>
    <w:p w14:paraId="60360A53" w14:textId="5CAAEDD7" w:rsidR="009157D5" w:rsidRDefault="009157D5" w:rsidP="009157D5">
      <w:pPr>
        <w:pStyle w:val="ListParagraph"/>
        <w:numPr>
          <w:ilvl w:val="2"/>
          <w:numId w:val="3"/>
        </w:numPr>
        <w:rPr>
          <w:rFonts w:ascii="Calibri" w:hAnsi="Calibri"/>
        </w:rPr>
      </w:pPr>
      <w:r>
        <w:rPr>
          <w:rFonts w:ascii="Calibri" w:hAnsi="Calibri"/>
        </w:rPr>
        <w:t>Since she is not physically here, the governor general is the official representative of the queen in Canada</w:t>
      </w:r>
    </w:p>
    <w:p w14:paraId="700ACD75" w14:textId="4105D340" w:rsidR="004057AE" w:rsidRDefault="0072713F" w:rsidP="0072713F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You do not pay income tax as a Governor General – because you represent the queen, who doesn’t pay taxes herself</w:t>
      </w:r>
    </w:p>
    <w:p w14:paraId="6D912D13" w14:textId="7F3D2DB6" w:rsidR="0072713F" w:rsidRDefault="003110E5" w:rsidP="0072713F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Prime Minsters who are living earn at least 10 million per year as a salary</w:t>
      </w:r>
    </w:p>
    <w:p w14:paraId="2215CE79" w14:textId="0FBE079C" w:rsidR="003110E5" w:rsidRDefault="003110E5" w:rsidP="003110E5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Doing consulting and sitting on boards making critical decisions</w:t>
      </w:r>
    </w:p>
    <w:p w14:paraId="1DE8A2F5" w14:textId="33DCAAF2" w:rsidR="00510BD8" w:rsidRDefault="003110E5" w:rsidP="00510BD8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Same thing with American Presidents – minimum salary of 1.5 million after they retire</w:t>
      </w:r>
      <w:r w:rsidR="00510BD8">
        <w:rPr>
          <w:rFonts w:ascii="Calibri" w:hAnsi="Calibri"/>
        </w:rPr>
        <w:t xml:space="preserve"> from their last term</w:t>
      </w:r>
    </w:p>
    <w:p w14:paraId="187B339A" w14:textId="5A79170D" w:rsidR="00A30D91" w:rsidRDefault="00FB35A2" w:rsidP="00510BD8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March 29</w:t>
      </w:r>
      <w:r w:rsidRPr="00FB35A2">
        <w:rPr>
          <w:rFonts w:ascii="Calibri" w:hAnsi="Calibri"/>
          <w:vertAlign w:val="superscript"/>
        </w:rPr>
        <w:t>th</w:t>
      </w:r>
      <w:r>
        <w:rPr>
          <w:rFonts w:ascii="Calibri" w:hAnsi="Calibri"/>
        </w:rPr>
        <w:t>, 1867 – July 1</w:t>
      </w:r>
      <w:r w:rsidRPr="00FB35A2">
        <w:rPr>
          <w:rFonts w:ascii="Calibri" w:hAnsi="Calibri"/>
          <w:vertAlign w:val="superscript"/>
        </w:rPr>
        <w:t>st</w:t>
      </w:r>
      <w:r>
        <w:rPr>
          <w:rFonts w:ascii="Calibri" w:hAnsi="Calibri"/>
        </w:rPr>
        <w:t>, 1867 – transportation of document from the UK to Canada – when the ship landed and the news was spread that Canada has declared its independence</w:t>
      </w:r>
    </w:p>
    <w:p w14:paraId="40FFE231" w14:textId="22903821" w:rsidR="00AF3587" w:rsidRDefault="007C4DCA" w:rsidP="00510BD8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Dominion of Canada</w:t>
      </w:r>
    </w:p>
    <w:p w14:paraId="0E7B12E3" w14:textId="30345319" w:rsidR="007C4DCA" w:rsidRDefault="007C4DCA" w:rsidP="007C4DCA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Legally under the protection of the UK against the </w:t>
      </w:r>
      <w:r w:rsidR="00BE12CB">
        <w:rPr>
          <w:rFonts w:ascii="Calibri" w:hAnsi="Calibri"/>
        </w:rPr>
        <w:t>Americans</w:t>
      </w:r>
    </w:p>
    <w:p w14:paraId="11C5FD2B" w14:textId="7621D38E" w:rsidR="007C4DCA" w:rsidRDefault="00D2025A" w:rsidP="007C4DCA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Soldiers ready to fight from America, in order to protect ourselves from the America</w:t>
      </w:r>
      <w:r w:rsidR="00BE12CB">
        <w:rPr>
          <w:rFonts w:ascii="Calibri" w:hAnsi="Calibri"/>
        </w:rPr>
        <w:t>, we had to call it the Dominion of Canada</w:t>
      </w:r>
    </w:p>
    <w:p w14:paraId="2339A954" w14:textId="18645782" w:rsidR="00BE12CB" w:rsidRDefault="00381211" w:rsidP="00381211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The rules that we have in our constitution are there from when the constitution was created</w:t>
      </w:r>
    </w:p>
    <w:p w14:paraId="2CB78B36" w14:textId="65E80ED1" w:rsidR="00381211" w:rsidRDefault="00381211" w:rsidP="00381211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We apply British law in the class a lot</w:t>
      </w:r>
    </w:p>
    <w:p w14:paraId="0AEBCEE4" w14:textId="62A5C367" w:rsidR="00175E2F" w:rsidRDefault="00175E2F" w:rsidP="00175E2F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India applies </w:t>
      </w:r>
      <w:r w:rsidR="00E93A91">
        <w:rPr>
          <w:rFonts w:ascii="Calibri" w:hAnsi="Calibri"/>
        </w:rPr>
        <w:t>British</w:t>
      </w:r>
      <w:r>
        <w:rPr>
          <w:rFonts w:ascii="Calibri" w:hAnsi="Calibri"/>
        </w:rPr>
        <w:t xml:space="preserve"> law, </w:t>
      </w:r>
      <w:r w:rsidR="00E93A91">
        <w:rPr>
          <w:rFonts w:ascii="Calibri" w:hAnsi="Calibri"/>
        </w:rPr>
        <w:t>understand us like we und</w:t>
      </w:r>
      <w:r w:rsidR="00C27786">
        <w:rPr>
          <w:rFonts w:ascii="Calibri" w:hAnsi="Calibri"/>
        </w:rPr>
        <w:t>erstand them</w:t>
      </w:r>
    </w:p>
    <w:p w14:paraId="17D0D4BA" w14:textId="29C7C61E" w:rsidR="004A2F4F" w:rsidRDefault="00CB3501" w:rsidP="004A2F4F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CT scans, MRIs and radiology scans are sent from Canada to India </w:t>
      </w:r>
    </w:p>
    <w:p w14:paraId="1A7C0CB7" w14:textId="49BBE1BF" w:rsidR="00CB3501" w:rsidRDefault="00CB3501" w:rsidP="00CB3501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Cheaper, and much more efficient/faster </w:t>
      </w:r>
    </w:p>
    <w:p w14:paraId="47D049C8" w14:textId="26A1D727" w:rsidR="00CB3501" w:rsidRDefault="00CB3501" w:rsidP="00CB3501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Indians work around the clock</w:t>
      </w:r>
    </w:p>
    <w:p w14:paraId="1D5D7D6F" w14:textId="3371C9EB" w:rsidR="00CB3501" w:rsidRDefault="00C47C3A" w:rsidP="00CB3501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Since it’s getting cheaper and cheaper, how do we know that we are respecting privacy rights</w:t>
      </w:r>
    </w:p>
    <w:p w14:paraId="484252DD" w14:textId="58E44415" w:rsidR="00C47C3A" w:rsidRDefault="00C47C3A" w:rsidP="00CB3501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Labs were getting actual elements </w:t>
      </w:r>
      <w:r w:rsidRPr="00C47C3A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computerized </w:t>
      </w:r>
      <w:r w:rsidRPr="00C47C3A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sent to India </w:t>
      </w:r>
      <w:r w:rsidRPr="00C47C3A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returned back with the conclusive results of the tests</w:t>
      </w:r>
    </w:p>
    <w:p w14:paraId="12155ED8" w14:textId="5E3056E5" w:rsidR="00C47C3A" w:rsidRDefault="00A87B1B" w:rsidP="00CB3501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The executive power is given to the queen </w:t>
      </w:r>
      <w:r w:rsidRPr="00A87B1B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she can legally deal with a constitutional issue but she does not in fact exercise that power</w:t>
      </w:r>
    </w:p>
    <w:p w14:paraId="63B269E6" w14:textId="298DDE49" w:rsidR="00AB1EFC" w:rsidRDefault="00E9724E" w:rsidP="00CB3501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Canadian</w:t>
      </w:r>
      <w:r w:rsidR="00AB1EFC">
        <w:rPr>
          <w:rFonts w:ascii="Calibri" w:hAnsi="Calibri"/>
        </w:rPr>
        <w:t xml:space="preserve"> Soldiers swear to the Queen and not to Canada</w:t>
      </w:r>
    </w:p>
    <w:p w14:paraId="1E4ADDBB" w14:textId="75A33D87" w:rsidR="00AB1EFC" w:rsidRDefault="00AB1EFC" w:rsidP="00AB1EFC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The governor general was dressed as an officer on November 11</w:t>
      </w:r>
      <w:r w:rsidRPr="00AB1EFC">
        <w:rPr>
          <w:rFonts w:ascii="Calibri" w:hAnsi="Calibri"/>
          <w:vertAlign w:val="superscript"/>
        </w:rPr>
        <w:t>th</w:t>
      </w:r>
      <w:r>
        <w:rPr>
          <w:rFonts w:ascii="Calibri" w:hAnsi="Calibri"/>
        </w:rPr>
        <w:t xml:space="preserve"> to </w:t>
      </w:r>
      <w:r w:rsidR="00E9724E">
        <w:rPr>
          <w:rFonts w:ascii="Calibri" w:hAnsi="Calibri"/>
        </w:rPr>
        <w:t>represent</w:t>
      </w:r>
      <w:r>
        <w:rPr>
          <w:rFonts w:ascii="Calibri" w:hAnsi="Calibri"/>
        </w:rPr>
        <w:t xml:space="preserve"> the queen</w:t>
      </w:r>
    </w:p>
    <w:p w14:paraId="2422F265" w14:textId="53721C3C" w:rsidR="00AB1EFC" w:rsidRDefault="00AB1EFC" w:rsidP="00AB1EFC">
      <w:pPr>
        <w:pStyle w:val="ListParagraph"/>
        <w:numPr>
          <w:ilvl w:val="2"/>
          <w:numId w:val="3"/>
        </w:numPr>
        <w:rPr>
          <w:rFonts w:ascii="Calibri" w:hAnsi="Calibri"/>
        </w:rPr>
      </w:pPr>
      <w:r>
        <w:rPr>
          <w:rFonts w:ascii="Calibri" w:hAnsi="Calibri"/>
        </w:rPr>
        <w:t>She is commander in chief of the armies</w:t>
      </w:r>
    </w:p>
    <w:p w14:paraId="69EB6B17" w14:textId="34E7CE69" w:rsidR="00E9724E" w:rsidRDefault="000B462E" w:rsidP="00E9724E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Constitution</w:t>
      </w:r>
      <w:r w:rsidR="00E9724E">
        <w:rPr>
          <w:rFonts w:ascii="Calibri" w:hAnsi="Calibri"/>
        </w:rPr>
        <w:t xml:space="preserve"> of 1982</w:t>
      </w:r>
    </w:p>
    <w:p w14:paraId="127C5FC1" w14:textId="049E3051" w:rsidR="00E9724E" w:rsidRDefault="00E9724E" w:rsidP="00E9724E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Deals with the chart of rights</w:t>
      </w:r>
    </w:p>
    <w:p w14:paraId="5D04D3C5" w14:textId="04BD49C2" w:rsidR="00E9724E" w:rsidRDefault="00D2159D" w:rsidP="00E9724E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What is the difference?</w:t>
      </w:r>
    </w:p>
    <w:p w14:paraId="3BE65581" w14:textId="6AAE0563" w:rsidR="000B462E" w:rsidRDefault="000B462E" w:rsidP="000B462E">
      <w:pPr>
        <w:pStyle w:val="ListParagraph"/>
        <w:numPr>
          <w:ilvl w:val="2"/>
          <w:numId w:val="3"/>
        </w:numPr>
        <w:rPr>
          <w:rFonts w:ascii="Calibri" w:hAnsi="Calibri"/>
        </w:rPr>
      </w:pPr>
      <w:r>
        <w:rPr>
          <w:rFonts w:ascii="Calibri" w:hAnsi="Calibri"/>
        </w:rPr>
        <w:t>1867 – how we work things</w:t>
      </w:r>
    </w:p>
    <w:p w14:paraId="126C9573" w14:textId="407FBE43" w:rsidR="000B462E" w:rsidRDefault="000B462E" w:rsidP="000B462E">
      <w:pPr>
        <w:pStyle w:val="ListParagraph"/>
        <w:numPr>
          <w:ilvl w:val="2"/>
          <w:numId w:val="3"/>
        </w:numPr>
        <w:rPr>
          <w:rFonts w:ascii="Calibri" w:hAnsi="Calibri"/>
        </w:rPr>
      </w:pPr>
      <w:r>
        <w:rPr>
          <w:rFonts w:ascii="Calibri" w:hAnsi="Calibri"/>
        </w:rPr>
        <w:t>1982 - how we defend individual rights</w:t>
      </w:r>
    </w:p>
    <w:p w14:paraId="44928E6F" w14:textId="585B2AD6" w:rsidR="00677999" w:rsidRDefault="00677999" w:rsidP="00677999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The 1982 constitution is inspired from the American bill or rights</w:t>
      </w:r>
    </w:p>
    <w:p w14:paraId="7472C66B" w14:textId="77777777" w:rsidR="00390B13" w:rsidRDefault="00677999" w:rsidP="00390B13">
      <w:pPr>
        <w:pStyle w:val="ListParagraph"/>
        <w:numPr>
          <w:ilvl w:val="2"/>
          <w:numId w:val="3"/>
        </w:numPr>
        <w:rPr>
          <w:rFonts w:ascii="Calibri" w:hAnsi="Calibri"/>
        </w:rPr>
      </w:pPr>
      <w:r>
        <w:rPr>
          <w:rFonts w:ascii="Calibri" w:hAnsi="Calibri"/>
        </w:rPr>
        <w:t>However, it has a Canadian spin on it (Canadian context)</w:t>
      </w:r>
    </w:p>
    <w:p w14:paraId="002BA537" w14:textId="7232FB6B" w:rsidR="009C3C0D" w:rsidRDefault="00390B13" w:rsidP="00390B13">
      <w:pPr>
        <w:pStyle w:val="ListParagraph"/>
        <w:numPr>
          <w:ilvl w:val="1"/>
          <w:numId w:val="3"/>
        </w:numPr>
        <w:rPr>
          <w:rFonts w:ascii="Calibri" w:hAnsi="Calibri"/>
        </w:rPr>
      </w:pPr>
      <w:r w:rsidRPr="00390B13">
        <w:rPr>
          <w:rFonts w:ascii="Calibri" w:hAnsi="Calibri"/>
        </w:rPr>
        <w:t>Legally Quebec is bound, politically they never signed</w:t>
      </w:r>
    </w:p>
    <w:p w14:paraId="31442A2E" w14:textId="6FCBFCD7" w:rsidR="00390B13" w:rsidRDefault="00597D2C" w:rsidP="00390B13">
      <w:pPr>
        <w:pStyle w:val="ListParagraph"/>
        <w:numPr>
          <w:ilvl w:val="2"/>
          <w:numId w:val="3"/>
        </w:numPr>
        <w:rPr>
          <w:rFonts w:ascii="Calibri" w:hAnsi="Calibri"/>
        </w:rPr>
      </w:pPr>
      <w:r>
        <w:rPr>
          <w:rFonts w:ascii="Calibri" w:hAnsi="Calibri"/>
        </w:rPr>
        <w:t>1985</w:t>
      </w:r>
      <w:r w:rsidR="003146A2">
        <w:rPr>
          <w:rFonts w:ascii="Calibri" w:hAnsi="Calibri"/>
        </w:rPr>
        <w:t>~</w:t>
      </w:r>
      <w:proofErr w:type="gramStart"/>
      <w:r w:rsidR="003146A2">
        <w:rPr>
          <w:rFonts w:ascii="Calibri" w:hAnsi="Calibri"/>
        </w:rPr>
        <w:t>???</w:t>
      </w:r>
      <w:r>
        <w:rPr>
          <w:rFonts w:ascii="Calibri" w:hAnsi="Calibri"/>
        </w:rPr>
        <w:t>:</w:t>
      </w:r>
      <w:proofErr w:type="gramEnd"/>
      <w:r>
        <w:rPr>
          <w:rFonts w:ascii="Calibri" w:hAnsi="Calibri"/>
        </w:rPr>
        <w:t xml:space="preserve"> </w:t>
      </w:r>
      <w:r w:rsidR="00390B13">
        <w:rPr>
          <w:rFonts w:ascii="Calibri" w:hAnsi="Calibri"/>
        </w:rPr>
        <w:t>49.8% for indepen</w:t>
      </w:r>
      <w:r w:rsidR="005A16EA">
        <w:rPr>
          <w:rFonts w:ascii="Calibri" w:hAnsi="Calibri"/>
        </w:rPr>
        <w:t>den</w:t>
      </w:r>
      <w:r w:rsidR="00390B13">
        <w:rPr>
          <w:rFonts w:ascii="Calibri" w:hAnsi="Calibri"/>
        </w:rPr>
        <w:t>ce, 50.2 % for Canada, less than 30,000 people voted to keep this country alive</w:t>
      </w:r>
    </w:p>
    <w:p w14:paraId="4DA72A7B" w14:textId="40F50E68" w:rsidR="00EA2BD5" w:rsidRDefault="00EA2BD5" w:rsidP="00EA2BD5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There is a way to properly exit the country in country in Canada</w:t>
      </w:r>
    </w:p>
    <w:p w14:paraId="143695A8" w14:textId="0D181AC3" w:rsidR="00EA2BD5" w:rsidRDefault="00EA2BD5" w:rsidP="00EA2BD5">
      <w:pPr>
        <w:pStyle w:val="ListParagraph"/>
        <w:numPr>
          <w:ilvl w:val="2"/>
          <w:numId w:val="3"/>
        </w:numPr>
        <w:rPr>
          <w:rFonts w:ascii="Calibri" w:hAnsi="Calibri"/>
        </w:rPr>
      </w:pPr>
      <w:r>
        <w:rPr>
          <w:rFonts w:ascii="Calibri" w:hAnsi="Calibri"/>
        </w:rPr>
        <w:t>Quebec is waiting to do it properly (getting that 50%)</w:t>
      </w:r>
    </w:p>
    <w:p w14:paraId="5137B99B" w14:textId="0191A874" w:rsidR="006E5489" w:rsidRDefault="006E5489" w:rsidP="006E5489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What is happening in the UK –</w:t>
      </w:r>
      <w:r w:rsidR="00F17299">
        <w:rPr>
          <w:rFonts w:ascii="Calibri" w:hAnsi="Calibri"/>
        </w:rPr>
        <w:t xml:space="preserve"> B</w:t>
      </w:r>
      <w:r>
        <w:rPr>
          <w:rFonts w:ascii="Calibri" w:hAnsi="Calibri"/>
        </w:rPr>
        <w:t>rexit, is coming to Canada…it is just a matter of time</w:t>
      </w:r>
    </w:p>
    <w:p w14:paraId="7F2CD19B" w14:textId="041EE0F5" w:rsidR="003B226E" w:rsidRDefault="006E5489" w:rsidP="003B226E">
      <w:pPr>
        <w:pStyle w:val="ListParagraph"/>
        <w:numPr>
          <w:ilvl w:val="2"/>
          <w:numId w:val="3"/>
        </w:numPr>
        <w:rPr>
          <w:rFonts w:ascii="Calibri" w:hAnsi="Calibri"/>
        </w:rPr>
      </w:pPr>
      <w:r>
        <w:rPr>
          <w:rFonts w:ascii="Calibri" w:hAnsi="Calibri"/>
        </w:rPr>
        <w:t>So fast that we won’t see it coming</w:t>
      </w:r>
    </w:p>
    <w:p w14:paraId="2FA8D74B" w14:textId="65228596" w:rsidR="003B226E" w:rsidRDefault="000274E8" w:rsidP="003B226E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Scotland applies the Quebec </w:t>
      </w:r>
      <w:r w:rsidR="00CD73C5">
        <w:rPr>
          <w:rFonts w:ascii="Calibri" w:hAnsi="Calibri"/>
        </w:rPr>
        <w:t>policies</w:t>
      </w:r>
      <w:r>
        <w:rPr>
          <w:rFonts w:ascii="Calibri" w:hAnsi="Calibri"/>
        </w:rPr>
        <w:t xml:space="preserve"> but in English </w:t>
      </w:r>
    </w:p>
    <w:p w14:paraId="03A77414" w14:textId="6AA070BD" w:rsidR="000274E8" w:rsidRDefault="000274E8" w:rsidP="000274E8">
      <w:pPr>
        <w:pStyle w:val="ListParagraph"/>
        <w:numPr>
          <w:ilvl w:val="2"/>
          <w:numId w:val="3"/>
        </w:numPr>
        <w:rPr>
          <w:rFonts w:ascii="Calibri" w:hAnsi="Calibri"/>
        </w:rPr>
      </w:pPr>
      <w:r>
        <w:rPr>
          <w:rFonts w:ascii="Calibri" w:hAnsi="Calibri"/>
        </w:rPr>
        <w:t>Third referendum</w:t>
      </w:r>
    </w:p>
    <w:p w14:paraId="5BC0DEBE" w14:textId="3A420CF8" w:rsidR="0043772D" w:rsidRDefault="00C71195" w:rsidP="0043772D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Biggest trader on the stock exchange: </w:t>
      </w:r>
      <w:r w:rsidR="00D055EE">
        <w:rPr>
          <w:rFonts w:ascii="Calibri" w:hAnsi="Calibri"/>
        </w:rPr>
        <w:t>o</w:t>
      </w:r>
      <w:r w:rsidR="00DB5B8A">
        <w:rPr>
          <w:rFonts w:ascii="Calibri" w:hAnsi="Calibri"/>
        </w:rPr>
        <w:t>ffsetting with federal assets</w:t>
      </w:r>
      <w:r w:rsidR="005205FE">
        <w:rPr>
          <w:rFonts w:ascii="Calibri" w:hAnsi="Calibri"/>
        </w:rPr>
        <w:t xml:space="preserve"> -  </w:t>
      </w:r>
      <w:r w:rsidR="00DB5B8A">
        <w:rPr>
          <w:rFonts w:ascii="Calibri" w:hAnsi="Calibri"/>
        </w:rPr>
        <w:t>Quebec pension</w:t>
      </w:r>
      <w:r w:rsidR="001F1898">
        <w:rPr>
          <w:rFonts w:ascii="Calibri" w:hAnsi="Calibri"/>
        </w:rPr>
        <w:t xml:space="preserve"> (cdpq)</w:t>
      </w:r>
    </w:p>
    <w:p w14:paraId="353CCE9E" w14:textId="43BA9B8B" w:rsidR="001F1898" w:rsidRDefault="001F1898" w:rsidP="001F1898">
      <w:pPr>
        <w:pStyle w:val="ListParagraph"/>
        <w:numPr>
          <w:ilvl w:val="2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Cashing out shares in your corporation </w:t>
      </w:r>
    </w:p>
    <w:p w14:paraId="14742190" w14:textId="5F596233" w:rsidR="005042B0" w:rsidRDefault="005042B0" w:rsidP="005042B0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Reuniting Canada</w:t>
      </w:r>
      <w:r w:rsidR="009735EE">
        <w:rPr>
          <w:rFonts w:ascii="Calibri" w:hAnsi="Calibri"/>
        </w:rPr>
        <w:t xml:space="preserve"> (Quebec leaving Canada)</w:t>
      </w:r>
      <w:r w:rsidR="005D4860">
        <w:rPr>
          <w:rFonts w:ascii="Calibri" w:hAnsi="Calibri"/>
        </w:rPr>
        <w:t>:</w:t>
      </w:r>
    </w:p>
    <w:p w14:paraId="761FFBDC" w14:textId="7D369523" w:rsidR="005042B0" w:rsidRDefault="005042B0" w:rsidP="005042B0">
      <w:pPr>
        <w:pStyle w:val="ListParagraph"/>
        <w:numPr>
          <w:ilvl w:val="2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Nationalism can be </w:t>
      </w:r>
      <w:r w:rsidR="006E2E85">
        <w:rPr>
          <w:rFonts w:ascii="Calibri" w:hAnsi="Calibri"/>
        </w:rPr>
        <w:t>really</w:t>
      </w:r>
      <w:r>
        <w:rPr>
          <w:rFonts w:ascii="Calibri" w:hAnsi="Calibri"/>
        </w:rPr>
        <w:t xml:space="preserve"> hard to control</w:t>
      </w:r>
    </w:p>
    <w:p w14:paraId="1C10C5A7" w14:textId="28C259EB" w:rsidR="005042B0" w:rsidRDefault="005042B0" w:rsidP="005042B0">
      <w:pPr>
        <w:pStyle w:val="ListParagraph"/>
        <w:numPr>
          <w:ilvl w:val="2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When something sparks, it can become a flood, very big and hard to control </w:t>
      </w:r>
    </w:p>
    <w:p w14:paraId="3204526E" w14:textId="39DCD56D" w:rsidR="006E2E85" w:rsidRDefault="00800D98" w:rsidP="00800D98">
      <w:pPr>
        <w:pStyle w:val="ListParagraph"/>
        <w:numPr>
          <w:ilvl w:val="2"/>
          <w:numId w:val="3"/>
        </w:numPr>
        <w:rPr>
          <w:rFonts w:ascii="Calibri" w:hAnsi="Calibri"/>
        </w:rPr>
      </w:pPr>
      <w:r>
        <w:rPr>
          <w:rFonts w:ascii="Calibri" w:hAnsi="Calibri"/>
        </w:rPr>
        <w:t>Cannot really see it coming</w:t>
      </w:r>
    </w:p>
    <w:p w14:paraId="1CF80499" w14:textId="1C6F8733" w:rsidR="009735EE" w:rsidRDefault="009735EE" w:rsidP="00800D98">
      <w:pPr>
        <w:pStyle w:val="ListParagraph"/>
        <w:numPr>
          <w:ilvl w:val="2"/>
          <w:numId w:val="3"/>
        </w:numPr>
        <w:rPr>
          <w:rFonts w:ascii="Calibri" w:hAnsi="Calibri"/>
        </w:rPr>
      </w:pPr>
      <w:r>
        <w:rPr>
          <w:rFonts w:ascii="Calibri" w:hAnsi="Calibri"/>
        </w:rPr>
        <w:t>Has it’s own logic</w:t>
      </w:r>
      <w:r w:rsidR="002C5F88">
        <w:rPr>
          <w:rFonts w:ascii="Calibri" w:hAnsi="Calibri"/>
        </w:rPr>
        <w:t xml:space="preserve"> (when movements get started, a lot of people will tell you that it does not make sense).</w:t>
      </w:r>
    </w:p>
    <w:p w14:paraId="40DFD6A0" w14:textId="52E44FE7" w:rsidR="00A71708" w:rsidRDefault="00A71708" w:rsidP="00A71708">
      <w:pPr>
        <w:pStyle w:val="ListParagraph"/>
        <w:numPr>
          <w:ilvl w:val="2"/>
          <w:numId w:val="3"/>
        </w:numPr>
        <w:rPr>
          <w:rFonts w:ascii="Calibri" w:hAnsi="Calibri"/>
        </w:rPr>
      </w:pPr>
      <w:r>
        <w:rPr>
          <w:rFonts w:ascii="Calibri" w:hAnsi="Calibri"/>
        </w:rPr>
        <w:t>Different points of view and opinions everywhere</w:t>
      </w:r>
    </w:p>
    <w:p w14:paraId="67668031" w14:textId="77777777" w:rsidR="005E6A0F" w:rsidRDefault="00A71708" w:rsidP="005E6A0F">
      <w:pPr>
        <w:pStyle w:val="ListParagraph"/>
        <w:numPr>
          <w:ilvl w:val="2"/>
          <w:numId w:val="3"/>
        </w:numPr>
        <w:rPr>
          <w:rFonts w:ascii="Calibri" w:hAnsi="Calibri"/>
        </w:rPr>
      </w:pPr>
      <w:r>
        <w:rPr>
          <w:rFonts w:ascii="Calibri" w:hAnsi="Calibri"/>
        </w:rPr>
        <w:t>Once it starts, it’s really hard to control</w:t>
      </w:r>
    </w:p>
    <w:p w14:paraId="723D5256" w14:textId="77777777" w:rsidR="005E6A0F" w:rsidRDefault="005E6A0F" w:rsidP="005E6A0F">
      <w:pPr>
        <w:rPr>
          <w:rFonts w:ascii="Calibri" w:hAnsi="Calibri"/>
        </w:rPr>
      </w:pPr>
    </w:p>
    <w:p w14:paraId="00F3D243" w14:textId="5188D02F" w:rsidR="005E6A0F" w:rsidRPr="005E6A0F" w:rsidRDefault="005E6A0F" w:rsidP="005E6A0F">
      <w:pPr>
        <w:rPr>
          <w:rFonts w:ascii="Calibri" w:hAnsi="Calibri"/>
        </w:rPr>
      </w:pPr>
      <w:r>
        <w:rPr>
          <w:rFonts w:ascii="Calibri" w:hAnsi="Calibri"/>
        </w:rPr>
        <w:t>Back to the Charter of Rights…</w:t>
      </w:r>
    </w:p>
    <w:p w14:paraId="5B128349" w14:textId="1B2BC775" w:rsidR="00A71708" w:rsidRDefault="005E6A0F" w:rsidP="00A71708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Preamble - talking about the supremacy of God and the rule of law</w:t>
      </w:r>
    </w:p>
    <w:p w14:paraId="42CDE61A" w14:textId="5A7F441A" w:rsidR="008F08EB" w:rsidRDefault="00182676" w:rsidP="008F08EB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A cult or a sect is not a religion be it involve a super power that helps </w:t>
      </w:r>
      <w:r w:rsidR="00370DB5">
        <w:rPr>
          <w:rFonts w:ascii="Calibri" w:hAnsi="Calibri"/>
        </w:rPr>
        <w:t xml:space="preserve">its followers </w:t>
      </w:r>
      <w:r>
        <w:rPr>
          <w:rFonts w:ascii="Calibri" w:hAnsi="Calibri"/>
        </w:rPr>
        <w:t>understand how things work</w:t>
      </w:r>
    </w:p>
    <w:p w14:paraId="58911499" w14:textId="6FD1FF55" w:rsidR="00182676" w:rsidRDefault="00370DB5" w:rsidP="00370DB5">
      <w:pPr>
        <w:pStyle w:val="ListParagraph"/>
        <w:numPr>
          <w:ilvl w:val="2"/>
          <w:numId w:val="3"/>
        </w:numPr>
        <w:rPr>
          <w:rFonts w:ascii="Calibri" w:hAnsi="Calibri"/>
        </w:rPr>
      </w:pPr>
      <w:r>
        <w:rPr>
          <w:rFonts w:ascii="Calibri" w:hAnsi="Calibri"/>
        </w:rPr>
        <w:t>There has to be a certain amount of followers</w:t>
      </w:r>
    </w:p>
    <w:p w14:paraId="534DEEE1" w14:textId="0AC9A3DE" w:rsidR="00370DB5" w:rsidRDefault="00043A76" w:rsidP="00370DB5">
      <w:pPr>
        <w:pStyle w:val="ListParagraph"/>
        <w:numPr>
          <w:ilvl w:val="2"/>
          <w:numId w:val="3"/>
        </w:numPr>
        <w:rPr>
          <w:rFonts w:ascii="Calibri" w:hAnsi="Calibri"/>
        </w:rPr>
      </w:pPr>
      <w:r>
        <w:rPr>
          <w:rFonts w:ascii="Calibri" w:hAnsi="Calibri"/>
        </w:rPr>
        <w:t>There has to documents, papers, proof etc.</w:t>
      </w:r>
    </w:p>
    <w:p w14:paraId="0A160BA6" w14:textId="7C6CED14" w:rsidR="00043A76" w:rsidRDefault="00986D35" w:rsidP="00043A76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Cult: a notion of control of one individual over a group of people who is trying to interpret the message</w:t>
      </w:r>
    </w:p>
    <w:p w14:paraId="739A2AE8" w14:textId="62E32F42" w:rsidR="00986D35" w:rsidRDefault="00986D35" w:rsidP="00043A76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Religion: the message is being conveyed to the people of the religion</w:t>
      </w:r>
      <w:r w:rsidR="00FF1D56">
        <w:rPr>
          <w:rFonts w:ascii="Calibri" w:hAnsi="Calibri"/>
        </w:rPr>
        <w:t xml:space="preserve"> from a </w:t>
      </w:r>
      <w:r w:rsidR="00F800B2">
        <w:rPr>
          <w:rFonts w:ascii="Calibri" w:hAnsi="Calibri"/>
        </w:rPr>
        <w:t>super power</w:t>
      </w:r>
    </w:p>
    <w:p w14:paraId="105E6CD3" w14:textId="4C3A1A47" w:rsidR="005B4516" w:rsidRDefault="00CD1B65" w:rsidP="00043A76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Flying </w:t>
      </w:r>
      <w:r w:rsidR="00B16B6C">
        <w:rPr>
          <w:rFonts w:ascii="Calibri" w:hAnsi="Calibri"/>
        </w:rPr>
        <w:t>Spaghetti</w:t>
      </w:r>
      <w:r>
        <w:rPr>
          <w:rFonts w:ascii="Calibri" w:hAnsi="Calibri"/>
        </w:rPr>
        <w:t xml:space="preserve"> Monster Church religion example </w:t>
      </w:r>
    </w:p>
    <w:p w14:paraId="33BD40C6" w14:textId="325635F8" w:rsidR="00CD1B65" w:rsidRDefault="00CD1B65" w:rsidP="00CD1B65">
      <w:pPr>
        <w:pStyle w:val="ListParagraph"/>
        <w:numPr>
          <w:ilvl w:val="2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Wear a strainer as a part of their </w:t>
      </w:r>
      <w:r w:rsidR="00B16B6C">
        <w:rPr>
          <w:rFonts w:ascii="Calibri" w:hAnsi="Calibri"/>
        </w:rPr>
        <w:t>religion</w:t>
      </w:r>
    </w:p>
    <w:p w14:paraId="32034FA9" w14:textId="2889FC7F" w:rsidR="00E909EB" w:rsidRDefault="00173790" w:rsidP="00CD1B65">
      <w:pPr>
        <w:pStyle w:val="ListParagraph"/>
        <w:numPr>
          <w:ilvl w:val="2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Cannot discriminate against them and cannot tell them to take it off for photos </w:t>
      </w:r>
      <w:r w:rsidR="00D97748">
        <w:rPr>
          <w:rFonts w:ascii="Calibri" w:hAnsi="Calibri"/>
        </w:rPr>
        <w:t>technically</w:t>
      </w:r>
      <w:r w:rsidR="00BF3335">
        <w:rPr>
          <w:rFonts w:ascii="Calibri" w:hAnsi="Calibri"/>
        </w:rPr>
        <w:t xml:space="preserve"> (passport photos)</w:t>
      </w:r>
    </w:p>
    <w:p w14:paraId="58B980D4" w14:textId="7F6C6C69" w:rsidR="00173790" w:rsidRDefault="005B32DF" w:rsidP="00173790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Section 93 – not examinable</w:t>
      </w:r>
    </w:p>
    <w:p w14:paraId="090AD3CF" w14:textId="668FCC39" w:rsidR="005B32DF" w:rsidRDefault="005B32DF" w:rsidP="005B32DF">
      <w:pPr>
        <w:pStyle w:val="ListParagraph"/>
        <w:numPr>
          <w:ilvl w:val="2"/>
          <w:numId w:val="3"/>
        </w:numPr>
        <w:rPr>
          <w:rFonts w:ascii="Calibri" w:hAnsi="Calibri"/>
        </w:rPr>
      </w:pPr>
      <w:r>
        <w:rPr>
          <w:rFonts w:ascii="Calibri" w:hAnsi="Calibri"/>
        </w:rPr>
        <w:t>The country wa</w:t>
      </w:r>
      <w:r w:rsidR="001638BA">
        <w:rPr>
          <w:rFonts w:ascii="Calibri" w:hAnsi="Calibri"/>
        </w:rPr>
        <w:t>s built of religious grounds and (not cultural or linguistic)?</w:t>
      </w:r>
    </w:p>
    <w:p w14:paraId="6519C029" w14:textId="324B7C47" w:rsidR="00E43FE8" w:rsidRDefault="006253E7" w:rsidP="00E43FE8">
      <w:pPr>
        <w:pStyle w:val="ListParagraph"/>
        <w:numPr>
          <w:ilvl w:val="2"/>
          <w:numId w:val="3"/>
        </w:numPr>
        <w:rPr>
          <w:rFonts w:ascii="Calibri" w:hAnsi="Calibri"/>
        </w:rPr>
      </w:pPr>
      <w:r>
        <w:rPr>
          <w:rFonts w:ascii="Calibri" w:hAnsi="Calibri"/>
        </w:rPr>
        <w:t>We cannot change by legislation any laws (</w:t>
      </w:r>
      <w:r w:rsidR="008120A0">
        <w:rPr>
          <w:rFonts w:ascii="Calibri" w:hAnsi="Calibri"/>
        </w:rPr>
        <w:t>catholic education f</w:t>
      </w:r>
      <w:r w:rsidR="00E43FE8">
        <w:rPr>
          <w:rFonts w:ascii="Calibri" w:hAnsi="Calibri"/>
        </w:rPr>
        <w:t>or example are still available)</w:t>
      </w:r>
    </w:p>
    <w:p w14:paraId="73091309" w14:textId="54AD2C46" w:rsidR="00B86C6D" w:rsidRPr="003F7A80" w:rsidRDefault="00B86C6D" w:rsidP="003F7A80">
      <w:pPr>
        <w:rPr>
          <w:rFonts w:ascii="Calibri" w:hAnsi="Calibri"/>
        </w:rPr>
      </w:pPr>
      <w:r w:rsidRPr="003F7A80">
        <w:rPr>
          <w:rFonts w:ascii="Calibri" w:hAnsi="Calibri"/>
        </w:rPr>
        <w:t>Rule of Law:</w:t>
      </w:r>
    </w:p>
    <w:p w14:paraId="61AD694A" w14:textId="35F9EC1E" w:rsidR="00B86C6D" w:rsidRDefault="00782C09" w:rsidP="00586186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1. </w:t>
      </w:r>
      <w:r w:rsidR="00B86C6D">
        <w:rPr>
          <w:rFonts w:ascii="Calibri" w:hAnsi="Calibri"/>
        </w:rPr>
        <w:t>Everybody is equal before and under the law</w:t>
      </w:r>
    </w:p>
    <w:p w14:paraId="5FAD130D" w14:textId="79C6203E" w:rsidR="00C452C4" w:rsidRDefault="00516CB5" w:rsidP="00586186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It is really important because everybody is bound by the same norms</w:t>
      </w:r>
    </w:p>
    <w:p w14:paraId="52C56525" w14:textId="42E5E7FA" w:rsidR="00516CB5" w:rsidRDefault="00516CB5" w:rsidP="00586186">
      <w:pPr>
        <w:pStyle w:val="ListParagraph"/>
        <w:numPr>
          <w:ilvl w:val="2"/>
          <w:numId w:val="3"/>
        </w:numPr>
        <w:rPr>
          <w:rFonts w:ascii="Calibri" w:hAnsi="Calibri"/>
        </w:rPr>
      </w:pPr>
      <w:r>
        <w:rPr>
          <w:rFonts w:ascii="Calibri" w:hAnsi="Calibri"/>
        </w:rPr>
        <w:t>That is what makes the united states, Canada as well – a powerful countr</w:t>
      </w:r>
      <w:r w:rsidR="00FE04E7">
        <w:rPr>
          <w:rFonts w:ascii="Calibri" w:hAnsi="Calibri"/>
        </w:rPr>
        <w:t>y</w:t>
      </w:r>
    </w:p>
    <w:p w14:paraId="56EB6B5F" w14:textId="42DDE156" w:rsidR="005E73F5" w:rsidRDefault="00675263" w:rsidP="00B77AF2">
      <w:pPr>
        <w:pStyle w:val="ListParagraph"/>
        <w:numPr>
          <w:ilvl w:val="2"/>
          <w:numId w:val="3"/>
        </w:numPr>
        <w:rPr>
          <w:rFonts w:ascii="Calibri" w:hAnsi="Calibri"/>
        </w:rPr>
      </w:pPr>
      <w:r>
        <w:rPr>
          <w:rFonts w:ascii="Calibri" w:hAnsi="Calibri"/>
        </w:rPr>
        <w:t>Example: Monica Lewinsky</w:t>
      </w:r>
    </w:p>
    <w:p w14:paraId="537ECF27" w14:textId="732390CD" w:rsidR="00675263" w:rsidRDefault="00675263" w:rsidP="00B77AF2">
      <w:pPr>
        <w:pStyle w:val="ListParagraph"/>
        <w:numPr>
          <w:ilvl w:val="3"/>
          <w:numId w:val="3"/>
        </w:numPr>
        <w:rPr>
          <w:rFonts w:ascii="Calibri" w:hAnsi="Calibri"/>
        </w:rPr>
      </w:pPr>
      <w:r>
        <w:rPr>
          <w:rFonts w:ascii="Calibri" w:hAnsi="Calibri"/>
        </w:rPr>
        <w:t>Monica said that she had an affair with the president Bill Clinton</w:t>
      </w:r>
    </w:p>
    <w:p w14:paraId="551A75BC" w14:textId="3676EAB4" w:rsidR="00675263" w:rsidRDefault="00675263" w:rsidP="00B77AF2">
      <w:pPr>
        <w:pStyle w:val="ListParagraph"/>
        <w:numPr>
          <w:ilvl w:val="3"/>
          <w:numId w:val="3"/>
        </w:numPr>
        <w:rPr>
          <w:rFonts w:ascii="Calibri" w:hAnsi="Calibri"/>
        </w:rPr>
      </w:pPr>
      <w:r>
        <w:rPr>
          <w:rFonts w:ascii="Calibri" w:hAnsi="Calibri"/>
        </w:rPr>
        <w:t>The president said on TV that he had no sexual relationship with Monica</w:t>
      </w:r>
    </w:p>
    <w:p w14:paraId="1EE15714" w14:textId="1B81D2EF" w:rsidR="004B470C" w:rsidRDefault="004B470C" w:rsidP="00B77AF2">
      <w:pPr>
        <w:pStyle w:val="ListParagraph"/>
        <w:numPr>
          <w:ilvl w:val="3"/>
          <w:numId w:val="3"/>
        </w:numPr>
        <w:rPr>
          <w:rFonts w:ascii="Calibri" w:hAnsi="Calibri"/>
        </w:rPr>
      </w:pPr>
      <w:r>
        <w:rPr>
          <w:rFonts w:ascii="Calibri" w:hAnsi="Calibri"/>
        </w:rPr>
        <w:t>Story comes out, Monica goes up and says that she the affair</w:t>
      </w:r>
    </w:p>
    <w:p w14:paraId="5E85E860" w14:textId="49F528E0" w:rsidR="004B470C" w:rsidRDefault="004B470C" w:rsidP="00B77AF2">
      <w:pPr>
        <w:pStyle w:val="ListParagraph"/>
        <w:numPr>
          <w:ilvl w:val="4"/>
          <w:numId w:val="3"/>
        </w:numPr>
        <w:rPr>
          <w:rFonts w:ascii="Calibri" w:hAnsi="Calibri"/>
        </w:rPr>
      </w:pPr>
      <w:r>
        <w:rPr>
          <w:rFonts w:ascii="Calibri" w:hAnsi="Calibri"/>
        </w:rPr>
        <w:t>She has a blue dress that has a stain (sperm), and she kept it in her closet</w:t>
      </w:r>
      <w:r w:rsidR="00565314">
        <w:rPr>
          <w:rFonts w:ascii="Calibri" w:hAnsi="Calibri"/>
        </w:rPr>
        <w:t xml:space="preserve"> </w:t>
      </w:r>
      <w:r>
        <w:rPr>
          <w:rFonts w:ascii="Calibri" w:hAnsi="Calibri"/>
        </w:rPr>
        <w:t>for over a year</w:t>
      </w:r>
    </w:p>
    <w:p w14:paraId="5D2E051F" w14:textId="2AE58A8A" w:rsidR="00565314" w:rsidRDefault="00565314" w:rsidP="00B77AF2">
      <w:pPr>
        <w:pStyle w:val="ListParagraph"/>
        <w:numPr>
          <w:ilvl w:val="3"/>
          <w:numId w:val="3"/>
        </w:numPr>
        <w:rPr>
          <w:rFonts w:ascii="Calibri" w:hAnsi="Calibri"/>
        </w:rPr>
      </w:pPr>
      <w:r>
        <w:rPr>
          <w:rFonts w:ascii="Calibri" w:hAnsi="Calibri"/>
        </w:rPr>
        <w:t>Bill Clinton has to say yes or no – on whether he had a relationship or not</w:t>
      </w:r>
    </w:p>
    <w:p w14:paraId="663C89BD" w14:textId="2642B62E" w:rsidR="00A6658A" w:rsidRDefault="00CE1D79" w:rsidP="00B77AF2">
      <w:pPr>
        <w:pStyle w:val="ListParagraph"/>
        <w:numPr>
          <w:ilvl w:val="4"/>
          <w:numId w:val="3"/>
        </w:numPr>
        <w:rPr>
          <w:rFonts w:ascii="Calibri" w:hAnsi="Calibri"/>
        </w:rPr>
      </w:pPr>
      <w:r>
        <w:rPr>
          <w:rFonts w:ascii="Calibri" w:hAnsi="Calibri"/>
        </w:rPr>
        <w:t>Either you come out and say that you had a relationship</w:t>
      </w:r>
      <w:r w:rsidR="00561917">
        <w:rPr>
          <w:rFonts w:ascii="Calibri" w:hAnsi="Calibri"/>
        </w:rPr>
        <w:t xml:space="preserve"> – apologize to the public</w:t>
      </w:r>
    </w:p>
    <w:p w14:paraId="537F08E5" w14:textId="6A3113DD" w:rsidR="00CE1D79" w:rsidRDefault="00E736CF" w:rsidP="00B77AF2">
      <w:pPr>
        <w:pStyle w:val="ListParagraph"/>
        <w:numPr>
          <w:ilvl w:val="4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Or </w:t>
      </w:r>
      <w:r w:rsidR="00CE1D79">
        <w:rPr>
          <w:rFonts w:ascii="Calibri" w:hAnsi="Calibri"/>
        </w:rPr>
        <w:t>you come out and say no you did not – take the</w:t>
      </w:r>
      <w:r w:rsidR="006103D2">
        <w:rPr>
          <w:rFonts w:ascii="Calibri" w:hAnsi="Calibri"/>
        </w:rPr>
        <w:t xml:space="preserve"> blood test and if it comes out against you,</w:t>
      </w:r>
      <w:r w:rsidR="00CE1D79">
        <w:rPr>
          <w:rFonts w:ascii="Calibri" w:hAnsi="Calibri"/>
        </w:rPr>
        <w:t xml:space="preserve"> you get impeached the next day</w:t>
      </w:r>
    </w:p>
    <w:p w14:paraId="69F27944" w14:textId="5AB4A682" w:rsidR="00B77AF2" w:rsidRDefault="00B77AF2" w:rsidP="00B77AF2">
      <w:pPr>
        <w:pStyle w:val="ListParagraph"/>
        <w:numPr>
          <w:ilvl w:val="4"/>
          <w:numId w:val="3"/>
        </w:numPr>
        <w:rPr>
          <w:rFonts w:ascii="Calibri" w:hAnsi="Calibri"/>
        </w:rPr>
      </w:pPr>
      <w:r>
        <w:rPr>
          <w:rFonts w:ascii="Calibri" w:hAnsi="Calibri"/>
        </w:rPr>
        <w:t>He pledged honesty that day which means that he cannot lie whatsoever</w:t>
      </w:r>
    </w:p>
    <w:p w14:paraId="162313A0" w14:textId="55F4A79D" w:rsidR="00B77AF2" w:rsidRDefault="00B77AF2" w:rsidP="00B77AF2">
      <w:pPr>
        <w:pStyle w:val="ListParagraph"/>
        <w:numPr>
          <w:ilvl w:val="4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They took the option to apologize and not to take the chance because </w:t>
      </w:r>
    </w:p>
    <w:p w14:paraId="61BE71E9" w14:textId="77777777" w:rsidR="00E736CF" w:rsidRDefault="00E736CF" w:rsidP="00E736CF">
      <w:pPr>
        <w:pStyle w:val="ListParagraph"/>
        <w:ind w:left="3600"/>
        <w:rPr>
          <w:rFonts w:ascii="Calibri" w:hAnsi="Calibri"/>
        </w:rPr>
      </w:pPr>
    </w:p>
    <w:p w14:paraId="77D3E976" w14:textId="6EC7954D" w:rsidR="00E736CF" w:rsidRDefault="00782C09" w:rsidP="00586186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2. </w:t>
      </w:r>
      <w:r w:rsidR="00E736CF">
        <w:rPr>
          <w:rFonts w:ascii="Calibri" w:hAnsi="Calibri"/>
        </w:rPr>
        <w:t xml:space="preserve">Everybody is entitled to be heard in courts </w:t>
      </w:r>
    </w:p>
    <w:p w14:paraId="6224D335" w14:textId="6F799B59" w:rsidR="00E736CF" w:rsidRDefault="00E736CF" w:rsidP="00E736CF">
      <w:pPr>
        <w:pStyle w:val="ListParagraph"/>
        <w:numPr>
          <w:ilvl w:val="2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You are entitled to </w:t>
      </w:r>
      <w:r w:rsidR="004B7ECC">
        <w:rPr>
          <w:rFonts w:ascii="Calibri" w:hAnsi="Calibri"/>
        </w:rPr>
        <w:t>“</w:t>
      </w:r>
      <w:r>
        <w:rPr>
          <w:rFonts w:ascii="Calibri" w:hAnsi="Calibri"/>
        </w:rPr>
        <w:t>see for regress</w:t>
      </w:r>
      <w:r w:rsidR="004B7ECC">
        <w:rPr>
          <w:rFonts w:ascii="Calibri" w:hAnsi="Calibri"/>
        </w:rPr>
        <w:t>”</w:t>
      </w:r>
    </w:p>
    <w:p w14:paraId="39C770BF" w14:textId="1C0329D0" w:rsidR="00E736CF" w:rsidRDefault="00E736CF" w:rsidP="00E736CF">
      <w:pPr>
        <w:pStyle w:val="ListParagraph"/>
        <w:numPr>
          <w:ilvl w:val="2"/>
          <w:numId w:val="3"/>
        </w:numPr>
        <w:rPr>
          <w:rFonts w:ascii="Calibri" w:hAnsi="Calibri"/>
        </w:rPr>
      </w:pPr>
      <w:r>
        <w:rPr>
          <w:rFonts w:ascii="Calibri" w:hAnsi="Calibri"/>
        </w:rPr>
        <w:t>Entitled for a court process</w:t>
      </w:r>
    </w:p>
    <w:p w14:paraId="736C5B0D" w14:textId="77777777" w:rsidR="00E736CF" w:rsidRDefault="00E736CF" w:rsidP="00E736CF">
      <w:pPr>
        <w:pStyle w:val="ListParagraph"/>
        <w:ind w:left="2160"/>
        <w:rPr>
          <w:rFonts w:ascii="Calibri" w:hAnsi="Calibri"/>
        </w:rPr>
      </w:pPr>
    </w:p>
    <w:p w14:paraId="4067C8C2" w14:textId="79B78C9A" w:rsidR="00E736CF" w:rsidRDefault="00782C09" w:rsidP="00586186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3. </w:t>
      </w:r>
      <w:r w:rsidR="00E736CF">
        <w:rPr>
          <w:rFonts w:ascii="Calibri" w:hAnsi="Calibri"/>
        </w:rPr>
        <w:t>There has to be natural justice in our society</w:t>
      </w:r>
    </w:p>
    <w:p w14:paraId="3C1DD2C8" w14:textId="77777777" w:rsidR="008E71B7" w:rsidRDefault="00E736CF" w:rsidP="008E71B7">
      <w:pPr>
        <w:pStyle w:val="ListParagraph"/>
        <w:numPr>
          <w:ilvl w:val="2"/>
          <w:numId w:val="3"/>
        </w:numPr>
        <w:rPr>
          <w:rFonts w:ascii="Calibri" w:hAnsi="Calibri"/>
        </w:rPr>
      </w:pPr>
      <w:r>
        <w:rPr>
          <w:rFonts w:ascii="Calibri" w:hAnsi="Calibri"/>
        </w:rPr>
        <w:t>Everybody is to be treated with fairness and with respect of the law</w:t>
      </w:r>
    </w:p>
    <w:p w14:paraId="131EC809" w14:textId="77777777" w:rsidR="008E71B7" w:rsidRDefault="008E71B7" w:rsidP="008E71B7">
      <w:pPr>
        <w:pStyle w:val="ListParagraph"/>
        <w:rPr>
          <w:rFonts w:ascii="Calibri" w:hAnsi="Calibri"/>
        </w:rPr>
      </w:pPr>
    </w:p>
    <w:p w14:paraId="61D962BF" w14:textId="1EECC741" w:rsidR="00586186" w:rsidRDefault="008E71B7" w:rsidP="008E71B7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8E71B7">
        <w:rPr>
          <w:rFonts w:ascii="Calibri" w:hAnsi="Calibri"/>
        </w:rPr>
        <w:t>Supremacy of the law</w:t>
      </w:r>
      <w:r>
        <w:rPr>
          <w:rFonts w:ascii="Calibri" w:hAnsi="Calibri"/>
        </w:rPr>
        <w:t xml:space="preserve"> was used in order to fix the legal vacuum</w:t>
      </w:r>
    </w:p>
    <w:p w14:paraId="06B81BE0" w14:textId="37402E9E" w:rsidR="000F60DB" w:rsidRDefault="000A53CC" w:rsidP="008E71B7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Gilles Caron case</w:t>
      </w:r>
    </w:p>
    <w:p w14:paraId="1D9C2954" w14:textId="01A013BB" w:rsidR="001F510A" w:rsidRDefault="000A53CC" w:rsidP="001F510A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Traffic offense</w:t>
      </w:r>
      <w:r w:rsidR="007C2CA9">
        <w:rPr>
          <w:rFonts w:ascii="Calibri" w:hAnsi="Calibri"/>
        </w:rPr>
        <w:t>s</w:t>
      </w:r>
      <w:r>
        <w:rPr>
          <w:rFonts w:ascii="Calibri" w:hAnsi="Calibri"/>
        </w:rPr>
        <w:t xml:space="preserve"> that people challenge</w:t>
      </w:r>
    </w:p>
    <w:p w14:paraId="02FF355F" w14:textId="72E6C5EC" w:rsidR="003652BE" w:rsidRDefault="001F510A" w:rsidP="001F510A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Matter of time, evolving pretty quickly</w:t>
      </w:r>
    </w:p>
    <w:p w14:paraId="0FDDD257" w14:textId="77777777" w:rsidR="00D51C21" w:rsidRDefault="00D51C21" w:rsidP="00D51C21">
      <w:pPr>
        <w:rPr>
          <w:rFonts w:ascii="Calibri" w:hAnsi="Calibri"/>
        </w:rPr>
      </w:pPr>
    </w:p>
    <w:p w14:paraId="38541949" w14:textId="1BC09F24" w:rsidR="00D51C21" w:rsidRDefault="00D51C21" w:rsidP="00D51C21">
      <w:pPr>
        <w:pStyle w:val="ListParagraph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People go to University for reasons:</w:t>
      </w:r>
    </w:p>
    <w:p w14:paraId="189EB634" w14:textId="5CE24D73" w:rsidR="00D51C21" w:rsidRDefault="00D51C21" w:rsidP="00D51C21">
      <w:pPr>
        <w:pStyle w:val="ListParagraph"/>
        <w:numPr>
          <w:ilvl w:val="1"/>
          <w:numId w:val="4"/>
        </w:numPr>
        <w:rPr>
          <w:rFonts w:ascii="Calibri" w:hAnsi="Calibri"/>
        </w:rPr>
      </w:pPr>
      <w:r>
        <w:rPr>
          <w:rFonts w:ascii="Calibri" w:hAnsi="Calibri"/>
        </w:rPr>
        <w:t>Social Status; achieved something more prestige</w:t>
      </w:r>
    </w:p>
    <w:p w14:paraId="2E25029F" w14:textId="33D43DA5" w:rsidR="00D51C21" w:rsidRDefault="00D51C21" w:rsidP="00D51C21">
      <w:pPr>
        <w:pStyle w:val="ListParagraph"/>
        <w:numPr>
          <w:ilvl w:val="2"/>
          <w:numId w:val="4"/>
        </w:numPr>
        <w:rPr>
          <w:rFonts w:ascii="Calibri" w:hAnsi="Calibri"/>
        </w:rPr>
      </w:pPr>
      <w:r>
        <w:rPr>
          <w:rFonts w:ascii="Calibri" w:hAnsi="Calibri"/>
        </w:rPr>
        <w:t>Do not really want to use their hands, want to work with paper</w:t>
      </w:r>
    </w:p>
    <w:p w14:paraId="47A5EF09" w14:textId="5D8887AD" w:rsidR="00D51C21" w:rsidRDefault="00D51C21" w:rsidP="00D51C21">
      <w:pPr>
        <w:pStyle w:val="ListParagraph"/>
        <w:numPr>
          <w:ilvl w:val="1"/>
          <w:numId w:val="4"/>
        </w:numPr>
        <w:rPr>
          <w:rFonts w:ascii="Calibri" w:hAnsi="Calibri"/>
        </w:rPr>
      </w:pPr>
      <w:r>
        <w:rPr>
          <w:rFonts w:ascii="Calibri" w:hAnsi="Calibri"/>
        </w:rPr>
        <w:t xml:space="preserve">A demand for that </w:t>
      </w:r>
      <w:r w:rsidRPr="00D51C21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paper to move up in society</w:t>
      </w:r>
    </w:p>
    <w:p w14:paraId="04A978E7" w14:textId="500238FA" w:rsidR="001B53BB" w:rsidRDefault="001B53BB" w:rsidP="00D51C21">
      <w:pPr>
        <w:pStyle w:val="ListParagraph"/>
        <w:numPr>
          <w:ilvl w:val="1"/>
          <w:numId w:val="4"/>
        </w:numPr>
        <w:rPr>
          <w:rFonts w:ascii="Calibri" w:hAnsi="Calibri"/>
        </w:rPr>
      </w:pPr>
      <w:r>
        <w:rPr>
          <w:rFonts w:ascii="Calibri" w:hAnsi="Calibri"/>
        </w:rPr>
        <w:t>Economic progress</w:t>
      </w:r>
    </w:p>
    <w:p w14:paraId="748FE99E" w14:textId="44D17958" w:rsidR="001B53BB" w:rsidRDefault="001B53BB" w:rsidP="001B53BB">
      <w:pPr>
        <w:pStyle w:val="ListParagraph"/>
        <w:numPr>
          <w:ilvl w:val="2"/>
          <w:numId w:val="4"/>
        </w:numPr>
        <w:rPr>
          <w:rFonts w:ascii="Calibri" w:hAnsi="Calibri"/>
        </w:rPr>
      </w:pPr>
      <w:r>
        <w:rPr>
          <w:rFonts w:ascii="Calibri" w:hAnsi="Calibri"/>
        </w:rPr>
        <w:t>“MBA” – more bucks annually</w:t>
      </w:r>
    </w:p>
    <w:p w14:paraId="18425C09" w14:textId="5E440422" w:rsidR="001B53BB" w:rsidRDefault="00682B53" w:rsidP="00682B53">
      <w:pPr>
        <w:pStyle w:val="ListParagraph"/>
        <w:numPr>
          <w:ilvl w:val="1"/>
          <w:numId w:val="4"/>
        </w:numPr>
        <w:rPr>
          <w:rFonts w:ascii="Calibri" w:hAnsi="Calibri"/>
        </w:rPr>
      </w:pPr>
      <w:r>
        <w:rPr>
          <w:rFonts w:ascii="Calibri" w:hAnsi="Calibri"/>
        </w:rPr>
        <w:t>Tuition Fees</w:t>
      </w:r>
    </w:p>
    <w:p w14:paraId="3BF91915" w14:textId="51F70AED" w:rsidR="00682B53" w:rsidRDefault="00682B53" w:rsidP="00682B53">
      <w:pPr>
        <w:pStyle w:val="ListParagraph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Why is this University bilingual?</w:t>
      </w:r>
    </w:p>
    <w:p w14:paraId="725F6D75" w14:textId="2713367F" w:rsidR="00682B53" w:rsidRDefault="00682B53" w:rsidP="00682B53">
      <w:pPr>
        <w:pStyle w:val="ListParagraph"/>
        <w:numPr>
          <w:ilvl w:val="1"/>
          <w:numId w:val="4"/>
        </w:numPr>
        <w:rPr>
          <w:rFonts w:ascii="Calibri" w:hAnsi="Calibri"/>
        </w:rPr>
      </w:pPr>
      <w:r>
        <w:rPr>
          <w:rFonts w:ascii="Calibri" w:hAnsi="Calibri"/>
        </w:rPr>
        <w:t>You have option to be bilingual</w:t>
      </w:r>
    </w:p>
    <w:p w14:paraId="0D6B15D2" w14:textId="572376DF" w:rsidR="00682B53" w:rsidRDefault="00682B53" w:rsidP="00682B53">
      <w:pPr>
        <w:pStyle w:val="ListParagraph"/>
        <w:numPr>
          <w:ilvl w:val="1"/>
          <w:numId w:val="4"/>
        </w:numPr>
        <w:rPr>
          <w:rFonts w:ascii="Calibri" w:hAnsi="Calibri"/>
        </w:rPr>
      </w:pPr>
      <w:r>
        <w:rPr>
          <w:rFonts w:ascii="Calibri" w:hAnsi="Calibri"/>
        </w:rPr>
        <w:t>The largest employer here is the federal service</w:t>
      </w:r>
    </w:p>
    <w:p w14:paraId="6370981C" w14:textId="75AB2003" w:rsidR="00C13F9B" w:rsidRDefault="00682B53" w:rsidP="00E634A8">
      <w:pPr>
        <w:pStyle w:val="ListParagraph"/>
        <w:numPr>
          <w:ilvl w:val="1"/>
          <w:numId w:val="4"/>
        </w:numPr>
        <w:rPr>
          <w:rFonts w:ascii="Calibri" w:hAnsi="Calibri"/>
        </w:rPr>
      </w:pPr>
      <w:r>
        <w:rPr>
          <w:rFonts w:ascii="Calibri" w:hAnsi="Calibri"/>
        </w:rPr>
        <w:t>In Canada we have more than 1 million students in French Immersion</w:t>
      </w:r>
    </w:p>
    <w:p w14:paraId="40F80F8C" w14:textId="77777777" w:rsidR="00E634A8" w:rsidRDefault="00E634A8" w:rsidP="00E634A8">
      <w:pPr>
        <w:rPr>
          <w:rFonts w:ascii="Calibri" w:hAnsi="Calibri"/>
        </w:rPr>
      </w:pPr>
    </w:p>
    <w:p w14:paraId="0A0FCFD8" w14:textId="49B21E6C" w:rsidR="00E634A8" w:rsidRDefault="00E634A8" w:rsidP="00E634A8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Rights and Freedoms:</w:t>
      </w:r>
    </w:p>
    <w:p w14:paraId="136FF90D" w14:textId="00A15838" w:rsidR="00E634A8" w:rsidRDefault="00E634A8" w:rsidP="00E634A8">
      <w:pPr>
        <w:pStyle w:val="ListParagraph"/>
        <w:numPr>
          <w:ilvl w:val="1"/>
          <w:numId w:val="5"/>
        </w:numPr>
        <w:rPr>
          <w:rFonts w:ascii="Calibri" w:hAnsi="Calibri"/>
        </w:rPr>
      </w:pPr>
      <w:r>
        <w:rPr>
          <w:rFonts w:ascii="Calibri" w:hAnsi="Calibri"/>
        </w:rPr>
        <w:t>Something that exists because you are</w:t>
      </w:r>
    </w:p>
    <w:p w14:paraId="5145DFA3" w14:textId="58923534" w:rsidR="00E634A8" w:rsidRDefault="00E634A8" w:rsidP="00E634A8">
      <w:pPr>
        <w:pStyle w:val="ListParagraph"/>
        <w:numPr>
          <w:ilvl w:val="1"/>
          <w:numId w:val="5"/>
        </w:numPr>
        <w:rPr>
          <w:rFonts w:ascii="Calibri" w:hAnsi="Calibri"/>
        </w:rPr>
      </w:pPr>
      <w:r>
        <w:rPr>
          <w:rFonts w:ascii="Calibri" w:hAnsi="Calibri"/>
        </w:rPr>
        <w:t>Right: granted</w:t>
      </w:r>
    </w:p>
    <w:p w14:paraId="48C21451" w14:textId="08043316" w:rsidR="00E634A8" w:rsidRDefault="00E634A8" w:rsidP="00E634A8">
      <w:pPr>
        <w:pStyle w:val="ListParagraph"/>
        <w:numPr>
          <w:ilvl w:val="1"/>
          <w:numId w:val="5"/>
        </w:numPr>
        <w:rPr>
          <w:rFonts w:ascii="Calibri" w:hAnsi="Calibri"/>
        </w:rPr>
      </w:pPr>
      <w:r>
        <w:rPr>
          <w:rFonts w:ascii="Calibri" w:hAnsi="Calibri"/>
        </w:rPr>
        <w:t>Freedom: part of what we are</w:t>
      </w:r>
    </w:p>
    <w:p w14:paraId="7C0FDFA8" w14:textId="481346E1" w:rsidR="00E634A8" w:rsidRDefault="00FE1FD3" w:rsidP="00FE1FD3">
      <w:pPr>
        <w:pStyle w:val="ListParagraph"/>
        <w:numPr>
          <w:ilvl w:val="2"/>
          <w:numId w:val="5"/>
        </w:numPr>
        <w:rPr>
          <w:rFonts w:ascii="Calibri" w:hAnsi="Calibri"/>
        </w:rPr>
      </w:pPr>
      <w:r>
        <w:rPr>
          <w:rFonts w:ascii="Calibri" w:hAnsi="Calibri"/>
        </w:rPr>
        <w:t>Freedom of conscience and religion</w:t>
      </w:r>
    </w:p>
    <w:p w14:paraId="273F725E" w14:textId="1B5EC1D7" w:rsidR="00FE1FD3" w:rsidRDefault="00FE1FD3" w:rsidP="00FE1FD3">
      <w:pPr>
        <w:pStyle w:val="ListParagraph"/>
        <w:numPr>
          <w:ilvl w:val="2"/>
          <w:numId w:val="5"/>
        </w:numPr>
        <w:rPr>
          <w:rFonts w:ascii="Calibri" w:hAnsi="Calibri"/>
        </w:rPr>
      </w:pPr>
      <w:r>
        <w:rPr>
          <w:rFonts w:ascii="Calibri" w:hAnsi="Calibri"/>
        </w:rPr>
        <w:t>Freedom of thought, belief, opinion and expression, including freedom of the press and other media of communication</w:t>
      </w:r>
    </w:p>
    <w:p w14:paraId="76799007" w14:textId="3846EEB9" w:rsidR="005A26F6" w:rsidRDefault="005A26F6" w:rsidP="005A26F6">
      <w:pPr>
        <w:pStyle w:val="ListParagraph"/>
        <w:numPr>
          <w:ilvl w:val="3"/>
          <w:numId w:val="5"/>
        </w:numPr>
        <w:rPr>
          <w:rFonts w:ascii="Calibri" w:hAnsi="Calibri"/>
        </w:rPr>
      </w:pPr>
      <w:r>
        <w:rPr>
          <w:rFonts w:ascii="Calibri" w:hAnsi="Calibri"/>
        </w:rPr>
        <w:t>The cartoons of Muhammad published in Denmark would be allowed in Canada</w:t>
      </w:r>
    </w:p>
    <w:p w14:paraId="3097528E" w14:textId="14410095" w:rsidR="005A26F6" w:rsidRDefault="005A26F6" w:rsidP="005A26F6">
      <w:pPr>
        <w:pStyle w:val="ListParagraph"/>
        <w:numPr>
          <w:ilvl w:val="3"/>
          <w:numId w:val="5"/>
        </w:numPr>
        <w:rPr>
          <w:rFonts w:ascii="Calibri" w:hAnsi="Calibri"/>
        </w:rPr>
      </w:pPr>
      <w:r>
        <w:rPr>
          <w:rFonts w:ascii="Calibri" w:hAnsi="Calibri"/>
        </w:rPr>
        <w:t>Cartoons explaining information to society</w:t>
      </w:r>
    </w:p>
    <w:p w14:paraId="7AA284F4" w14:textId="4D065CEF" w:rsidR="00BD33C0" w:rsidRDefault="00BD33C0" w:rsidP="00BD33C0">
      <w:pPr>
        <w:pStyle w:val="ListParagraph"/>
        <w:numPr>
          <w:ilvl w:val="3"/>
          <w:numId w:val="5"/>
        </w:numPr>
        <w:rPr>
          <w:rFonts w:ascii="Calibri" w:hAnsi="Calibri"/>
        </w:rPr>
      </w:pPr>
      <w:r>
        <w:rPr>
          <w:rFonts w:ascii="Calibri" w:hAnsi="Calibri"/>
        </w:rPr>
        <w:t>Lucien Bouchard</w:t>
      </w:r>
      <w:r w:rsidR="003F6989">
        <w:rPr>
          <w:rFonts w:ascii="Calibri" w:hAnsi="Calibri"/>
        </w:rPr>
        <w:t xml:space="preserve"> cartoon</w:t>
      </w:r>
      <w:r>
        <w:rPr>
          <w:rFonts w:ascii="Calibri" w:hAnsi="Calibri"/>
        </w:rPr>
        <w:t xml:space="preserve">, carrying a flag with wooden leg with </w:t>
      </w:r>
      <w:r w:rsidR="004D6721">
        <w:rPr>
          <w:rFonts w:ascii="Calibri" w:hAnsi="Calibri"/>
        </w:rPr>
        <w:t>Quebec</w:t>
      </w:r>
      <w:r>
        <w:rPr>
          <w:rFonts w:ascii="Calibri" w:hAnsi="Calibri"/>
        </w:rPr>
        <w:t xml:space="preserve"> flag with bullet holes in it.</w:t>
      </w:r>
    </w:p>
    <w:p w14:paraId="6FB26F3A" w14:textId="033C0C9F" w:rsidR="00F03377" w:rsidRPr="00BD33C0" w:rsidRDefault="00F03377" w:rsidP="00F03377">
      <w:pPr>
        <w:pStyle w:val="ListParagraph"/>
        <w:numPr>
          <w:ilvl w:val="4"/>
          <w:numId w:val="5"/>
        </w:numPr>
        <w:rPr>
          <w:rFonts w:ascii="Calibri" w:hAnsi="Calibri"/>
        </w:rPr>
      </w:pPr>
      <w:r>
        <w:rPr>
          <w:rFonts w:ascii="Calibri" w:hAnsi="Calibri"/>
        </w:rPr>
        <w:t xml:space="preserve">Cartoons can be very cruel but they represent the </w:t>
      </w:r>
      <w:r w:rsidR="00E82F7E">
        <w:rPr>
          <w:rFonts w:ascii="Calibri" w:hAnsi="Calibri"/>
        </w:rPr>
        <w:t>vies (vice?)</w:t>
      </w:r>
      <w:r>
        <w:rPr>
          <w:rFonts w:ascii="Calibri" w:hAnsi="Calibri"/>
        </w:rPr>
        <w:t xml:space="preserve"> of our society</w:t>
      </w:r>
    </w:p>
    <w:p w14:paraId="79A97E42" w14:textId="31D7DF8B" w:rsidR="00E02401" w:rsidRDefault="00E02401" w:rsidP="00E02401">
      <w:pPr>
        <w:pStyle w:val="ListParagraph"/>
        <w:numPr>
          <w:ilvl w:val="2"/>
          <w:numId w:val="5"/>
        </w:numPr>
        <w:rPr>
          <w:rFonts w:ascii="Calibri" w:hAnsi="Calibri"/>
        </w:rPr>
      </w:pPr>
      <w:r>
        <w:rPr>
          <w:rFonts w:ascii="Calibri" w:hAnsi="Calibri"/>
        </w:rPr>
        <w:t xml:space="preserve">Freedom of </w:t>
      </w:r>
      <w:r w:rsidR="00E82F7E">
        <w:rPr>
          <w:rFonts w:ascii="Calibri" w:hAnsi="Calibri"/>
        </w:rPr>
        <w:t xml:space="preserve">peaceful assembly; and </w:t>
      </w:r>
    </w:p>
    <w:p w14:paraId="734E6211" w14:textId="73390241" w:rsidR="00E82F7E" w:rsidRDefault="00E82F7E" w:rsidP="00E02401">
      <w:pPr>
        <w:pStyle w:val="ListParagraph"/>
        <w:numPr>
          <w:ilvl w:val="2"/>
          <w:numId w:val="5"/>
        </w:numPr>
        <w:rPr>
          <w:rFonts w:ascii="Calibri" w:hAnsi="Calibri"/>
        </w:rPr>
      </w:pPr>
      <w:r>
        <w:rPr>
          <w:rFonts w:ascii="Calibri" w:hAnsi="Calibri"/>
        </w:rPr>
        <w:t>Freedom of association</w:t>
      </w:r>
    </w:p>
    <w:p w14:paraId="62AFCD57" w14:textId="76A27BFD" w:rsidR="00B11E1D" w:rsidRDefault="003F6989" w:rsidP="00B11E1D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 xml:space="preserve">Legal Rights: </w:t>
      </w:r>
    </w:p>
    <w:p w14:paraId="76C4CABC" w14:textId="72CCF1C9" w:rsidR="003F6989" w:rsidRDefault="003F6989" w:rsidP="003F6989">
      <w:pPr>
        <w:pStyle w:val="ListParagraph"/>
        <w:numPr>
          <w:ilvl w:val="1"/>
          <w:numId w:val="5"/>
        </w:numPr>
        <w:rPr>
          <w:rFonts w:ascii="Calibri" w:hAnsi="Calibri"/>
        </w:rPr>
      </w:pPr>
      <w:r>
        <w:rPr>
          <w:rFonts w:ascii="Calibri" w:hAnsi="Calibri"/>
        </w:rPr>
        <w:t>Every</w:t>
      </w:r>
      <w:r w:rsidR="00D201DE">
        <w:rPr>
          <w:rFonts w:ascii="Calibri" w:hAnsi="Calibri"/>
        </w:rPr>
        <w:t>one has the right to life, liberty</w:t>
      </w:r>
      <w:r>
        <w:rPr>
          <w:rFonts w:ascii="Calibri" w:hAnsi="Calibri"/>
        </w:rPr>
        <w:t xml:space="preserve"> and sec</w:t>
      </w:r>
      <w:r w:rsidR="004D1F83">
        <w:rPr>
          <w:rFonts w:ascii="Calibri" w:hAnsi="Calibri"/>
        </w:rPr>
        <w:t>uri</w:t>
      </w:r>
      <w:r>
        <w:rPr>
          <w:rFonts w:ascii="Calibri" w:hAnsi="Calibri"/>
        </w:rPr>
        <w:t>ty of the person and t</w:t>
      </w:r>
      <w:r w:rsidR="00AD24C0">
        <w:rPr>
          <w:rFonts w:ascii="Calibri" w:hAnsi="Calibri"/>
        </w:rPr>
        <w:t xml:space="preserve">he right not to be </w:t>
      </w:r>
      <w:r w:rsidR="00AE7003">
        <w:rPr>
          <w:rFonts w:ascii="Calibri" w:hAnsi="Calibri"/>
        </w:rPr>
        <w:t>deprived therefore</w:t>
      </w:r>
      <w:r>
        <w:rPr>
          <w:rFonts w:ascii="Calibri" w:hAnsi="Calibri"/>
        </w:rPr>
        <w:t xml:space="preserve"> except in accordance w</w:t>
      </w:r>
      <w:r w:rsidR="00AE7003">
        <w:rPr>
          <w:rFonts w:ascii="Calibri" w:hAnsi="Calibri"/>
        </w:rPr>
        <w:t>ith the principles of fundamental</w:t>
      </w:r>
      <w:r>
        <w:rPr>
          <w:rFonts w:ascii="Calibri" w:hAnsi="Calibri"/>
        </w:rPr>
        <w:t xml:space="preserve"> justice.</w:t>
      </w:r>
    </w:p>
    <w:p w14:paraId="04E3F154" w14:textId="46C515A4" w:rsidR="00F0796C" w:rsidRDefault="00F0796C" w:rsidP="003F6989">
      <w:pPr>
        <w:pStyle w:val="ListParagraph"/>
        <w:numPr>
          <w:ilvl w:val="1"/>
          <w:numId w:val="5"/>
        </w:numPr>
        <w:rPr>
          <w:rFonts w:ascii="Calibri" w:hAnsi="Calibri"/>
        </w:rPr>
      </w:pPr>
      <w:r>
        <w:rPr>
          <w:rFonts w:ascii="Calibri" w:hAnsi="Calibri"/>
        </w:rPr>
        <w:t>Example: paraplegic wanted to commit suicide after getting into accident and could not get an assisted suicide</w:t>
      </w:r>
    </w:p>
    <w:p w14:paraId="4E73AD1D" w14:textId="701BCB0F" w:rsidR="00F0796C" w:rsidRDefault="00F0796C" w:rsidP="00F0796C">
      <w:pPr>
        <w:pStyle w:val="ListParagraph"/>
        <w:numPr>
          <w:ilvl w:val="2"/>
          <w:numId w:val="5"/>
        </w:numPr>
        <w:rPr>
          <w:rFonts w:ascii="Calibri" w:hAnsi="Calibri"/>
        </w:rPr>
      </w:pPr>
      <w:r>
        <w:rPr>
          <w:rFonts w:ascii="Calibri" w:hAnsi="Calibri"/>
        </w:rPr>
        <w:t>Wanted to go to Belgium to die there because it is allowed there</w:t>
      </w:r>
    </w:p>
    <w:p w14:paraId="56D979A0" w14:textId="3D9AC15A" w:rsidR="00F0796C" w:rsidRDefault="00F0796C" w:rsidP="00F0796C">
      <w:pPr>
        <w:pStyle w:val="ListParagraph"/>
        <w:numPr>
          <w:ilvl w:val="2"/>
          <w:numId w:val="5"/>
        </w:numPr>
        <w:rPr>
          <w:rFonts w:ascii="Calibri" w:hAnsi="Calibri"/>
        </w:rPr>
      </w:pPr>
      <w:r>
        <w:rPr>
          <w:rFonts w:ascii="Calibri" w:hAnsi="Calibri"/>
        </w:rPr>
        <w:t>Could not go because of his medical situation</w:t>
      </w:r>
    </w:p>
    <w:p w14:paraId="4F23AB99" w14:textId="4920AF23" w:rsidR="00AC431F" w:rsidRDefault="00AC431F" w:rsidP="00F0796C">
      <w:pPr>
        <w:pStyle w:val="ListParagraph"/>
        <w:numPr>
          <w:ilvl w:val="2"/>
          <w:numId w:val="5"/>
        </w:numPr>
        <w:rPr>
          <w:rFonts w:ascii="Calibri" w:hAnsi="Calibri"/>
        </w:rPr>
      </w:pPr>
      <w:r>
        <w:rPr>
          <w:rFonts w:ascii="Calibri" w:hAnsi="Calibri"/>
        </w:rPr>
        <w:t>Asked the court to die of starvation</w:t>
      </w:r>
    </w:p>
    <w:p w14:paraId="1CCD26E2" w14:textId="615D5239" w:rsidR="00204354" w:rsidRDefault="00204354" w:rsidP="00F0796C">
      <w:pPr>
        <w:pStyle w:val="ListParagraph"/>
        <w:numPr>
          <w:ilvl w:val="2"/>
          <w:numId w:val="5"/>
        </w:numPr>
        <w:rPr>
          <w:rFonts w:ascii="Calibri" w:hAnsi="Calibri"/>
        </w:rPr>
      </w:pPr>
      <w:r>
        <w:rPr>
          <w:rFonts w:ascii="Calibri" w:hAnsi="Calibri"/>
        </w:rPr>
        <w:t xml:space="preserve">63 days without anything except water to allow him to still give consent (throat) – </w:t>
      </w:r>
      <w:r w:rsidR="00166ECF">
        <w:rPr>
          <w:rFonts w:ascii="Calibri" w:hAnsi="Calibri"/>
        </w:rPr>
        <w:t>minimal speech only</w:t>
      </w:r>
    </w:p>
    <w:p w14:paraId="17830087" w14:textId="3962F45E" w:rsidR="004A0553" w:rsidRPr="007E7337" w:rsidRDefault="003A4DC5" w:rsidP="007E7337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Artificial</w:t>
      </w:r>
      <w:r w:rsidR="007E7337">
        <w:rPr>
          <w:rFonts w:ascii="Calibri" w:hAnsi="Calibri"/>
        </w:rPr>
        <w:t xml:space="preserve"> </w:t>
      </w:r>
      <w:r w:rsidR="006E4C24">
        <w:rPr>
          <w:rFonts w:ascii="Calibri" w:hAnsi="Calibri"/>
        </w:rPr>
        <w:t>foetus</w:t>
      </w:r>
      <w:bookmarkStart w:id="0" w:name="_GoBack"/>
      <w:bookmarkEnd w:id="0"/>
      <w:r w:rsidR="007E7337">
        <w:rPr>
          <w:rFonts w:ascii="Calibri" w:hAnsi="Calibri"/>
        </w:rPr>
        <w:t xml:space="preserve"> – recent come up</w:t>
      </w:r>
      <w:r>
        <w:rPr>
          <w:rFonts w:ascii="Calibri" w:hAnsi="Calibri"/>
        </w:rPr>
        <w:t xml:space="preserve"> where doctors plant a </w:t>
      </w:r>
      <w:proofErr w:type="spellStart"/>
      <w:r>
        <w:rPr>
          <w:rFonts w:ascii="Calibri" w:hAnsi="Calibri"/>
        </w:rPr>
        <w:t>fetus</w:t>
      </w:r>
      <w:proofErr w:type="spellEnd"/>
      <w:r>
        <w:rPr>
          <w:rFonts w:ascii="Calibri" w:hAnsi="Calibri"/>
        </w:rPr>
        <w:t xml:space="preserve"> in a simulated </w:t>
      </w:r>
      <w:r w:rsidR="00A53841">
        <w:rPr>
          <w:rFonts w:ascii="Calibri" w:hAnsi="Calibri"/>
        </w:rPr>
        <w:t>environment</w:t>
      </w:r>
    </w:p>
    <w:p w14:paraId="7E1BC80F" w14:textId="4FF23079" w:rsidR="00766FB7" w:rsidRDefault="004A0553" w:rsidP="004A0553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Testicular cancer, transplanting grandfather testicles</w:t>
      </w:r>
      <w:r w:rsidR="00CA4E87">
        <w:rPr>
          <w:rFonts w:ascii="Calibri" w:hAnsi="Calibri"/>
        </w:rPr>
        <w:t xml:space="preserve"> to the person</w:t>
      </w:r>
    </w:p>
    <w:p w14:paraId="4F822C81" w14:textId="193A631B" w:rsidR="00CA4E87" w:rsidRDefault="00CA4E87" w:rsidP="00CA4E87">
      <w:pPr>
        <w:pStyle w:val="ListParagraph"/>
        <w:numPr>
          <w:ilvl w:val="1"/>
          <w:numId w:val="5"/>
        </w:numPr>
        <w:rPr>
          <w:rFonts w:ascii="Calibri" w:hAnsi="Calibri"/>
        </w:rPr>
      </w:pPr>
      <w:r>
        <w:rPr>
          <w:rFonts w:ascii="Calibri" w:hAnsi="Calibri"/>
        </w:rPr>
        <w:t>What legal or ethical impacts are there from this?</w:t>
      </w:r>
    </w:p>
    <w:p w14:paraId="73175679" w14:textId="15FBF612" w:rsidR="00166ECF" w:rsidRDefault="00766FB7" w:rsidP="00BE534F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No sex specific restrooms</w:t>
      </w:r>
    </w:p>
    <w:p w14:paraId="0AD6D825" w14:textId="5033A99B" w:rsidR="00766FB7" w:rsidRDefault="004A0553" w:rsidP="00BE534F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New handicapped sign</w:t>
      </w:r>
      <w:r w:rsidR="00173906">
        <w:rPr>
          <w:rFonts w:ascii="Calibri" w:hAnsi="Calibri"/>
        </w:rPr>
        <w:t xml:space="preserve"> in washrooms</w:t>
      </w:r>
    </w:p>
    <w:p w14:paraId="6715459E" w14:textId="608F65C5" w:rsidR="004E2B6E" w:rsidRDefault="00FD0885" w:rsidP="004E2B6E">
      <w:pPr>
        <w:pStyle w:val="ListParagraph"/>
        <w:numPr>
          <w:ilvl w:val="1"/>
          <w:numId w:val="5"/>
        </w:numPr>
        <w:rPr>
          <w:rFonts w:ascii="Calibri" w:hAnsi="Calibri"/>
        </w:rPr>
      </w:pPr>
      <w:r>
        <w:rPr>
          <w:rFonts w:ascii="Calibri" w:hAnsi="Calibri"/>
        </w:rPr>
        <w:t>More athletic: signifies competition in societ</w:t>
      </w:r>
      <w:r w:rsidR="00FE648E">
        <w:rPr>
          <w:rFonts w:ascii="Calibri" w:hAnsi="Calibri"/>
        </w:rPr>
        <w:t>y</w:t>
      </w:r>
      <w:r w:rsidR="00294213">
        <w:rPr>
          <w:rFonts w:ascii="Calibri" w:hAnsi="Calibri"/>
        </w:rPr>
        <w:t xml:space="preserve"> for </w:t>
      </w:r>
      <w:r w:rsidR="002550C3">
        <w:rPr>
          <w:rFonts w:ascii="Calibri" w:hAnsi="Calibri"/>
        </w:rPr>
        <w:t>example</w:t>
      </w:r>
    </w:p>
    <w:p w14:paraId="78401ABE" w14:textId="36A0B7B8" w:rsidR="004E2B6E" w:rsidRDefault="001926EF" w:rsidP="004E2B6E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Why are the male and female signs the way they are?</w:t>
      </w:r>
    </w:p>
    <w:p w14:paraId="52879660" w14:textId="0A68B5EF" w:rsidR="001926EF" w:rsidRDefault="001926EF" w:rsidP="001926EF">
      <w:pPr>
        <w:pStyle w:val="ListParagraph"/>
        <w:numPr>
          <w:ilvl w:val="1"/>
          <w:numId w:val="5"/>
        </w:numPr>
        <w:rPr>
          <w:rFonts w:ascii="Calibri" w:hAnsi="Calibri"/>
        </w:rPr>
      </w:pPr>
      <w:r>
        <w:rPr>
          <w:rFonts w:ascii="Calibri" w:hAnsi="Calibri"/>
        </w:rPr>
        <w:t>Why is the female wearing a skirt and not the male?</w:t>
      </w:r>
    </w:p>
    <w:p w14:paraId="3B08F6D6" w14:textId="0155F70D" w:rsidR="00DC2BD3" w:rsidRDefault="00DC2BD3" w:rsidP="00DC2BD3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Pierre Berton: My Times book</w:t>
      </w:r>
      <w:r w:rsidR="00DB6B55">
        <w:rPr>
          <w:rFonts w:ascii="Calibri" w:hAnsi="Calibri"/>
        </w:rPr>
        <w:t xml:space="preserve"> – tells you about Canada and what it’s all about</w:t>
      </w:r>
    </w:p>
    <w:p w14:paraId="164C829A" w14:textId="59A9324F" w:rsidR="00DC2BD3" w:rsidRDefault="00DC2BD3" w:rsidP="00DC2BD3">
      <w:pPr>
        <w:pStyle w:val="ListParagraph"/>
        <w:numPr>
          <w:ilvl w:val="1"/>
          <w:numId w:val="5"/>
        </w:numPr>
        <w:rPr>
          <w:rFonts w:ascii="Calibri" w:hAnsi="Calibri"/>
        </w:rPr>
      </w:pPr>
      <w:r>
        <w:rPr>
          <w:rFonts w:ascii="Calibri" w:hAnsi="Calibri"/>
        </w:rPr>
        <w:t>Jews did not really have a chance to be in the National press rooms</w:t>
      </w:r>
    </w:p>
    <w:p w14:paraId="004C7D6C" w14:textId="5A7231D7" w:rsidR="007049A2" w:rsidRDefault="007049A2" w:rsidP="007049A2">
      <w:pPr>
        <w:pStyle w:val="ListParagraph"/>
        <w:numPr>
          <w:ilvl w:val="1"/>
          <w:numId w:val="5"/>
        </w:numPr>
        <w:rPr>
          <w:rFonts w:ascii="Calibri" w:hAnsi="Calibri"/>
        </w:rPr>
      </w:pPr>
      <w:r>
        <w:rPr>
          <w:rFonts w:ascii="Calibri" w:hAnsi="Calibri"/>
        </w:rPr>
        <w:t xml:space="preserve">Pierre used a </w:t>
      </w:r>
      <w:r w:rsidR="00BA7390">
        <w:rPr>
          <w:rFonts w:ascii="Calibri" w:hAnsi="Calibri"/>
        </w:rPr>
        <w:t>Jewish</w:t>
      </w:r>
      <w:r>
        <w:rPr>
          <w:rFonts w:ascii="Calibri" w:hAnsi="Calibri"/>
        </w:rPr>
        <w:t xml:space="preserve"> name, never got a call back</w:t>
      </w:r>
    </w:p>
    <w:p w14:paraId="32F15D57" w14:textId="1DB24770" w:rsidR="007049A2" w:rsidRDefault="007049A2" w:rsidP="007049A2">
      <w:pPr>
        <w:pStyle w:val="ListParagraph"/>
        <w:numPr>
          <w:ilvl w:val="2"/>
          <w:numId w:val="5"/>
        </w:numPr>
        <w:rPr>
          <w:rFonts w:ascii="Calibri" w:hAnsi="Calibri"/>
        </w:rPr>
      </w:pPr>
      <w:r>
        <w:rPr>
          <w:rFonts w:ascii="Calibri" w:hAnsi="Calibri"/>
        </w:rPr>
        <w:t>Then he tried an English name, and got his call back</w:t>
      </w:r>
    </w:p>
    <w:p w14:paraId="40AB4945" w14:textId="1B6065D8" w:rsidR="00261118" w:rsidRDefault="00261118" w:rsidP="00261118">
      <w:pPr>
        <w:pStyle w:val="ListParagraph"/>
        <w:numPr>
          <w:ilvl w:val="1"/>
          <w:numId w:val="5"/>
        </w:numPr>
        <w:rPr>
          <w:rFonts w:ascii="Calibri" w:hAnsi="Calibri"/>
        </w:rPr>
      </w:pPr>
      <w:r>
        <w:rPr>
          <w:rFonts w:ascii="Calibri" w:hAnsi="Calibri"/>
        </w:rPr>
        <w:t>Germans are not really that prominent in Canada</w:t>
      </w:r>
      <w:r w:rsidR="00B12F6D">
        <w:rPr>
          <w:rFonts w:ascii="Calibri" w:hAnsi="Calibri"/>
        </w:rPr>
        <w:t>, why?</w:t>
      </w:r>
    </w:p>
    <w:p w14:paraId="3AF87B08" w14:textId="636E356C" w:rsidR="00261118" w:rsidRDefault="00261118" w:rsidP="00261118">
      <w:pPr>
        <w:pStyle w:val="ListParagraph"/>
        <w:numPr>
          <w:ilvl w:val="1"/>
          <w:numId w:val="5"/>
        </w:numPr>
        <w:rPr>
          <w:rFonts w:ascii="Calibri" w:hAnsi="Calibri"/>
        </w:rPr>
      </w:pPr>
      <w:r>
        <w:rPr>
          <w:rFonts w:ascii="Calibri" w:hAnsi="Calibri"/>
        </w:rPr>
        <w:t xml:space="preserve">Berlin </w:t>
      </w:r>
      <w:r w:rsidRPr="00261118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to Kitchener</w:t>
      </w:r>
    </w:p>
    <w:p w14:paraId="08700CDD" w14:textId="16045E88" w:rsidR="00261118" w:rsidRDefault="00261118" w:rsidP="00261118">
      <w:pPr>
        <w:pStyle w:val="ListParagraph"/>
        <w:numPr>
          <w:ilvl w:val="1"/>
          <w:numId w:val="5"/>
        </w:numPr>
        <w:rPr>
          <w:rFonts w:ascii="Calibri" w:hAnsi="Calibri"/>
        </w:rPr>
      </w:pPr>
      <w:r>
        <w:rPr>
          <w:rFonts w:ascii="Calibri" w:hAnsi="Calibri"/>
        </w:rPr>
        <w:t>Schmidt to Smith</w:t>
      </w:r>
    </w:p>
    <w:p w14:paraId="7850B915" w14:textId="6D8B9985" w:rsidR="005F1EDB" w:rsidRDefault="005F1EDB" w:rsidP="00261118">
      <w:pPr>
        <w:pStyle w:val="ListParagraph"/>
        <w:numPr>
          <w:ilvl w:val="1"/>
          <w:numId w:val="5"/>
        </w:numPr>
        <w:rPr>
          <w:rFonts w:ascii="Calibri" w:hAnsi="Calibri"/>
        </w:rPr>
      </w:pPr>
      <w:r>
        <w:rPr>
          <w:rFonts w:ascii="Calibri" w:hAnsi="Calibri"/>
        </w:rPr>
        <w:t>After WWII: Germans went outside the suburbs to survive</w:t>
      </w:r>
    </w:p>
    <w:p w14:paraId="140A727A" w14:textId="4A85E9C6" w:rsidR="00A53841" w:rsidRPr="00A53841" w:rsidRDefault="00A53841" w:rsidP="00A53841">
      <w:pPr>
        <w:rPr>
          <w:rFonts w:ascii="Calibri" w:hAnsi="Calibri"/>
        </w:rPr>
      </w:pPr>
    </w:p>
    <w:p w14:paraId="7F0A55AE" w14:textId="06C76C53" w:rsidR="00A53841" w:rsidRDefault="00FC7DDC" w:rsidP="00A53841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Equality</w:t>
      </w:r>
      <w:r w:rsidR="00A53841">
        <w:rPr>
          <w:rFonts w:ascii="Calibri" w:hAnsi="Calibri"/>
        </w:rPr>
        <w:t xml:space="preserve"> Rights:</w:t>
      </w:r>
    </w:p>
    <w:p w14:paraId="412E5FA8" w14:textId="7A6BBFC4" w:rsidR="00A53841" w:rsidRDefault="00A53841" w:rsidP="00A53841">
      <w:pPr>
        <w:pStyle w:val="ListParagraph"/>
        <w:numPr>
          <w:ilvl w:val="1"/>
          <w:numId w:val="5"/>
        </w:numPr>
        <w:rPr>
          <w:rFonts w:ascii="Calibri" w:hAnsi="Calibri"/>
        </w:rPr>
      </w:pPr>
      <w:r>
        <w:rPr>
          <w:rFonts w:ascii="Calibri" w:hAnsi="Calibri"/>
        </w:rPr>
        <w:t>(1) Every individual is equal before and under the law and has the right to the equal protection and equal benefit of the</w:t>
      </w:r>
      <w:r w:rsidR="00206B5E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law without discrimination and, in particular, without discrimination based on race, national or ethnic origin colour, </w:t>
      </w:r>
      <w:r w:rsidR="00CC6AE8">
        <w:rPr>
          <w:rFonts w:ascii="Calibri" w:hAnsi="Calibri"/>
        </w:rPr>
        <w:t>religion</w:t>
      </w:r>
      <w:r>
        <w:rPr>
          <w:rFonts w:ascii="Calibri" w:hAnsi="Calibri"/>
        </w:rPr>
        <w:t>, sex, age or mental or physical disability</w:t>
      </w:r>
    </w:p>
    <w:p w14:paraId="6DF1A795" w14:textId="2CEBF91F" w:rsidR="00A53841" w:rsidRDefault="006E69A1" w:rsidP="006E69A1">
      <w:pPr>
        <w:pStyle w:val="ListParagraph"/>
        <w:numPr>
          <w:ilvl w:val="2"/>
          <w:numId w:val="5"/>
        </w:numPr>
        <w:rPr>
          <w:rFonts w:ascii="Calibri" w:hAnsi="Calibri"/>
        </w:rPr>
      </w:pPr>
      <w:r>
        <w:rPr>
          <w:rFonts w:ascii="Calibri" w:hAnsi="Calibri"/>
        </w:rPr>
        <w:t xml:space="preserve">If not under this specific phrase, apply rule of law and the natural </w:t>
      </w:r>
      <w:r w:rsidR="00650F09">
        <w:rPr>
          <w:rFonts w:ascii="Calibri" w:hAnsi="Calibri"/>
        </w:rPr>
        <w:t>justice</w:t>
      </w:r>
      <w:r>
        <w:rPr>
          <w:rFonts w:ascii="Calibri" w:hAnsi="Calibri"/>
        </w:rPr>
        <w:t xml:space="preserve"> applies</w:t>
      </w:r>
    </w:p>
    <w:p w14:paraId="3A56CF33" w14:textId="2F57A6BA" w:rsidR="000715A6" w:rsidRDefault="000715A6" w:rsidP="000715A6">
      <w:pPr>
        <w:pStyle w:val="ListParagraph"/>
        <w:numPr>
          <w:ilvl w:val="1"/>
          <w:numId w:val="5"/>
        </w:numPr>
        <w:rPr>
          <w:rFonts w:ascii="Calibri" w:hAnsi="Calibri"/>
        </w:rPr>
      </w:pPr>
      <w:r>
        <w:rPr>
          <w:rFonts w:ascii="Calibri" w:hAnsi="Calibri"/>
        </w:rPr>
        <w:t xml:space="preserve">(2) </w:t>
      </w:r>
    </w:p>
    <w:p w14:paraId="39FF2940" w14:textId="77777777" w:rsidR="009A0CD1" w:rsidRPr="009A0CD1" w:rsidRDefault="009A0CD1" w:rsidP="009A0CD1">
      <w:pPr>
        <w:ind w:left="1080"/>
        <w:rPr>
          <w:rFonts w:ascii="Calibri" w:hAnsi="Calibri"/>
        </w:rPr>
      </w:pPr>
    </w:p>
    <w:p w14:paraId="6537948F" w14:textId="263EDC53" w:rsidR="000715A6" w:rsidRDefault="009A0CD1" w:rsidP="000715A6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 xml:space="preserve">Enforcement Rights: </w:t>
      </w:r>
    </w:p>
    <w:p w14:paraId="46437DD3" w14:textId="0194A0AD" w:rsidR="009A0CD1" w:rsidRDefault="009A0CD1" w:rsidP="009A0CD1">
      <w:pPr>
        <w:pStyle w:val="ListParagraph"/>
        <w:numPr>
          <w:ilvl w:val="1"/>
          <w:numId w:val="5"/>
        </w:numPr>
        <w:rPr>
          <w:rFonts w:ascii="Calibri" w:hAnsi="Calibri"/>
        </w:rPr>
      </w:pPr>
      <w:r>
        <w:rPr>
          <w:rFonts w:ascii="Calibri" w:hAnsi="Calibri"/>
        </w:rPr>
        <w:t xml:space="preserve">(1) Anyone whose rights or freedoms, as guaranteed by this Charter, have been infringed or denied may apply to a court of competent </w:t>
      </w:r>
      <w:r w:rsidR="00741F9C">
        <w:rPr>
          <w:rFonts w:ascii="Calibri" w:hAnsi="Calibri"/>
        </w:rPr>
        <w:t>jurisdiction</w:t>
      </w:r>
      <w:r>
        <w:rPr>
          <w:rFonts w:ascii="Calibri" w:hAnsi="Calibri"/>
        </w:rPr>
        <w:t xml:space="preserve"> to obtain such </w:t>
      </w:r>
      <w:r w:rsidR="006E4C24">
        <w:rPr>
          <w:rFonts w:ascii="Calibri" w:hAnsi="Calibri"/>
        </w:rPr>
        <w:t>remedy,</w:t>
      </w:r>
      <w:r>
        <w:rPr>
          <w:rFonts w:ascii="Calibri" w:hAnsi="Calibri"/>
        </w:rPr>
        <w:t xml:space="preserve"> as the court considers </w:t>
      </w:r>
      <w:r w:rsidR="00741F9C">
        <w:rPr>
          <w:rFonts w:ascii="Calibri" w:hAnsi="Calibri"/>
        </w:rPr>
        <w:t>appropriate</w:t>
      </w:r>
      <w:r>
        <w:rPr>
          <w:rFonts w:ascii="Calibri" w:hAnsi="Calibri"/>
        </w:rPr>
        <w:t xml:space="preserve"> and just in the </w:t>
      </w:r>
      <w:r w:rsidR="00741F9C">
        <w:rPr>
          <w:rFonts w:ascii="Calibri" w:hAnsi="Calibri"/>
        </w:rPr>
        <w:t>circumstances.</w:t>
      </w:r>
    </w:p>
    <w:p w14:paraId="0717AB70" w14:textId="6D4AC504" w:rsidR="00151050" w:rsidRDefault="00151050" w:rsidP="009A0CD1">
      <w:pPr>
        <w:pStyle w:val="ListParagraph"/>
        <w:numPr>
          <w:ilvl w:val="1"/>
          <w:numId w:val="5"/>
        </w:numPr>
        <w:rPr>
          <w:rFonts w:ascii="Calibri" w:hAnsi="Calibri"/>
        </w:rPr>
      </w:pPr>
      <w:r>
        <w:rPr>
          <w:rFonts w:ascii="Calibri" w:hAnsi="Calibri"/>
        </w:rPr>
        <w:t xml:space="preserve">(2) Where, in proceedings under subsection (1), a court concludes that evidence was obtained in a manner that </w:t>
      </w:r>
      <w:r w:rsidR="006E4C24">
        <w:rPr>
          <w:rFonts w:ascii="Calibri" w:hAnsi="Calibri"/>
        </w:rPr>
        <w:t>infringed</w:t>
      </w:r>
      <w:r>
        <w:rPr>
          <w:rFonts w:ascii="Calibri" w:hAnsi="Calibri"/>
        </w:rPr>
        <w:t xml:space="preserve"> or denied any rights or freedoms </w:t>
      </w:r>
      <w:r w:rsidR="006E4C24">
        <w:rPr>
          <w:rFonts w:ascii="Calibri" w:hAnsi="Calibri"/>
        </w:rPr>
        <w:t>guaranteed</w:t>
      </w:r>
      <w:r>
        <w:rPr>
          <w:rFonts w:ascii="Calibri" w:hAnsi="Calibri"/>
        </w:rPr>
        <w:t xml:space="preserve"> by this Charter, the evidence shall be </w:t>
      </w:r>
      <w:r w:rsidR="006E4C24">
        <w:rPr>
          <w:rFonts w:ascii="Calibri" w:hAnsi="Calibri"/>
        </w:rPr>
        <w:t>excluded</w:t>
      </w:r>
      <w:r>
        <w:rPr>
          <w:rFonts w:ascii="Calibri" w:hAnsi="Calibri"/>
        </w:rPr>
        <w:t xml:space="preserve"> if its is established that, having regard to all the </w:t>
      </w:r>
      <w:r w:rsidR="000F691E">
        <w:rPr>
          <w:rFonts w:ascii="Calibri" w:hAnsi="Calibri"/>
        </w:rPr>
        <w:t>circumstances</w:t>
      </w:r>
      <w:r>
        <w:rPr>
          <w:rFonts w:ascii="Calibri" w:hAnsi="Calibri"/>
        </w:rPr>
        <w:t xml:space="preserve">, the admission of it in the </w:t>
      </w:r>
      <w:r w:rsidR="006E4C24">
        <w:rPr>
          <w:rFonts w:ascii="Calibri" w:hAnsi="Calibri"/>
        </w:rPr>
        <w:t>proceedings</w:t>
      </w:r>
      <w:r>
        <w:rPr>
          <w:rFonts w:ascii="Calibri" w:hAnsi="Calibri"/>
        </w:rPr>
        <w:t>…</w:t>
      </w:r>
    </w:p>
    <w:p w14:paraId="12F350A9" w14:textId="0ABB0937" w:rsidR="000F691E" w:rsidRPr="000715A6" w:rsidRDefault="000F691E" w:rsidP="000F691E">
      <w:pPr>
        <w:pStyle w:val="ListParagraph"/>
        <w:numPr>
          <w:ilvl w:val="2"/>
          <w:numId w:val="5"/>
        </w:numPr>
        <w:rPr>
          <w:rFonts w:ascii="Calibri" w:hAnsi="Calibri"/>
        </w:rPr>
      </w:pPr>
      <w:r>
        <w:rPr>
          <w:rFonts w:ascii="Calibri" w:hAnsi="Calibri"/>
        </w:rPr>
        <w:t xml:space="preserve">Who makes all the decisions, cannabis, etc…THE COURTS not the </w:t>
      </w:r>
      <w:r w:rsidR="006E4C24">
        <w:rPr>
          <w:rFonts w:ascii="Calibri" w:hAnsi="Calibri"/>
        </w:rPr>
        <w:t>politicians</w:t>
      </w:r>
      <w:r>
        <w:rPr>
          <w:rFonts w:ascii="Calibri" w:hAnsi="Calibri"/>
        </w:rPr>
        <w:t xml:space="preserve"> because they do not want repercussions </w:t>
      </w:r>
      <w:r w:rsidR="003826F9">
        <w:rPr>
          <w:rFonts w:ascii="Calibri" w:hAnsi="Calibri"/>
        </w:rPr>
        <w:t>(public etc…</w:t>
      </w:r>
      <w:proofErr w:type="gramStart"/>
      <w:r w:rsidR="003826F9">
        <w:rPr>
          <w:rFonts w:ascii="Calibri" w:hAnsi="Calibri"/>
        </w:rPr>
        <w:t>)</w:t>
      </w:r>
      <w:proofErr w:type="gramEnd"/>
      <w:r w:rsidR="005E140D">
        <w:rPr>
          <w:rFonts w:ascii="Calibri" w:hAnsi="Calibri"/>
        </w:rPr>
        <w:t xml:space="preserve">  </w:t>
      </w:r>
    </w:p>
    <w:p w14:paraId="723E906D" w14:textId="67D5525B" w:rsidR="000715A6" w:rsidRPr="000715A6" w:rsidRDefault="000715A6" w:rsidP="000715A6">
      <w:pPr>
        <w:rPr>
          <w:rFonts w:ascii="Calibri" w:hAnsi="Calibri"/>
        </w:rPr>
      </w:pPr>
    </w:p>
    <w:sectPr w:rsidR="000715A6" w:rsidRPr="000715A6" w:rsidSect="007265D2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531B21" w14:textId="77777777" w:rsidR="00CC6AE8" w:rsidRDefault="00CC6AE8" w:rsidP="00486133">
      <w:r>
        <w:separator/>
      </w:r>
    </w:p>
  </w:endnote>
  <w:endnote w:type="continuationSeparator" w:id="0">
    <w:p w14:paraId="3A1FA6C0" w14:textId="77777777" w:rsidR="00CC6AE8" w:rsidRDefault="00CC6AE8" w:rsidP="00486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3519E3" w14:textId="77777777" w:rsidR="00CC6AE8" w:rsidRDefault="00CC6AE8" w:rsidP="00486133">
      <w:r>
        <w:separator/>
      </w:r>
    </w:p>
  </w:footnote>
  <w:footnote w:type="continuationSeparator" w:id="0">
    <w:p w14:paraId="6D81284D" w14:textId="77777777" w:rsidR="00CC6AE8" w:rsidRDefault="00CC6AE8" w:rsidP="0048613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8EA063" w14:textId="44CDF1E4" w:rsidR="00CC6AE8" w:rsidRPr="00486133" w:rsidRDefault="00CC6AE8" w:rsidP="00486133">
    <w:pPr>
      <w:pStyle w:val="Header"/>
      <w:jc w:val="right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A7014"/>
    <w:multiLevelType w:val="hybridMultilevel"/>
    <w:tmpl w:val="04EC1B4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530C2"/>
    <w:multiLevelType w:val="hybridMultilevel"/>
    <w:tmpl w:val="4094FD7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E620B7"/>
    <w:multiLevelType w:val="hybridMultilevel"/>
    <w:tmpl w:val="8ADA6AC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6E8E1943"/>
    <w:multiLevelType w:val="hybridMultilevel"/>
    <w:tmpl w:val="EFB456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2B7FA4"/>
    <w:multiLevelType w:val="hybridMultilevel"/>
    <w:tmpl w:val="C7A47C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133"/>
    <w:rsid w:val="00007247"/>
    <w:rsid w:val="000274E8"/>
    <w:rsid w:val="000368AB"/>
    <w:rsid w:val="00043A76"/>
    <w:rsid w:val="000715A6"/>
    <w:rsid w:val="00085FC9"/>
    <w:rsid w:val="00092B46"/>
    <w:rsid w:val="0009786F"/>
    <w:rsid w:val="000A2848"/>
    <w:rsid w:val="000A53CC"/>
    <w:rsid w:val="000B462E"/>
    <w:rsid w:val="000F60DB"/>
    <w:rsid w:val="000F691E"/>
    <w:rsid w:val="0011793C"/>
    <w:rsid w:val="00127F88"/>
    <w:rsid w:val="00133192"/>
    <w:rsid w:val="00135378"/>
    <w:rsid w:val="00151050"/>
    <w:rsid w:val="001638BA"/>
    <w:rsid w:val="00166ECF"/>
    <w:rsid w:val="00173790"/>
    <w:rsid w:val="00173906"/>
    <w:rsid w:val="00175E2F"/>
    <w:rsid w:val="00182676"/>
    <w:rsid w:val="00186F27"/>
    <w:rsid w:val="001926EF"/>
    <w:rsid w:val="00194E4A"/>
    <w:rsid w:val="001974EE"/>
    <w:rsid w:val="001B2E48"/>
    <w:rsid w:val="001B53BB"/>
    <w:rsid w:val="001F1898"/>
    <w:rsid w:val="001F510A"/>
    <w:rsid w:val="00201714"/>
    <w:rsid w:val="00204354"/>
    <w:rsid w:val="00206B5E"/>
    <w:rsid w:val="002253C0"/>
    <w:rsid w:val="002550C3"/>
    <w:rsid w:val="00261118"/>
    <w:rsid w:val="00270A5B"/>
    <w:rsid w:val="00294213"/>
    <w:rsid w:val="002C5F88"/>
    <w:rsid w:val="002D39B1"/>
    <w:rsid w:val="00307BCC"/>
    <w:rsid w:val="003110E5"/>
    <w:rsid w:val="003130D3"/>
    <w:rsid w:val="003146A2"/>
    <w:rsid w:val="00317971"/>
    <w:rsid w:val="003349AF"/>
    <w:rsid w:val="00351305"/>
    <w:rsid w:val="003627B2"/>
    <w:rsid w:val="003652BE"/>
    <w:rsid w:val="00370DB5"/>
    <w:rsid w:val="00371613"/>
    <w:rsid w:val="00381211"/>
    <w:rsid w:val="003826F9"/>
    <w:rsid w:val="00390B13"/>
    <w:rsid w:val="003A4DC5"/>
    <w:rsid w:val="003B226E"/>
    <w:rsid w:val="003F6989"/>
    <w:rsid w:val="003F7A80"/>
    <w:rsid w:val="004057AE"/>
    <w:rsid w:val="0043772D"/>
    <w:rsid w:val="004629E8"/>
    <w:rsid w:val="00486133"/>
    <w:rsid w:val="00486FD7"/>
    <w:rsid w:val="004A0553"/>
    <w:rsid w:val="004A2F4F"/>
    <w:rsid w:val="004B470C"/>
    <w:rsid w:val="004B7ECC"/>
    <w:rsid w:val="004D1F83"/>
    <w:rsid w:val="004D50D1"/>
    <w:rsid w:val="004D6721"/>
    <w:rsid w:val="004E2B6E"/>
    <w:rsid w:val="005042B0"/>
    <w:rsid w:val="005051FD"/>
    <w:rsid w:val="00510BD8"/>
    <w:rsid w:val="00516CB5"/>
    <w:rsid w:val="005205FE"/>
    <w:rsid w:val="005333EB"/>
    <w:rsid w:val="00561917"/>
    <w:rsid w:val="00565314"/>
    <w:rsid w:val="00586186"/>
    <w:rsid w:val="00597D2C"/>
    <w:rsid w:val="005A16EA"/>
    <w:rsid w:val="005A26F6"/>
    <w:rsid w:val="005B32DF"/>
    <w:rsid w:val="005B4516"/>
    <w:rsid w:val="005B6B17"/>
    <w:rsid w:val="005D16F6"/>
    <w:rsid w:val="005D4860"/>
    <w:rsid w:val="005E140D"/>
    <w:rsid w:val="005E6A0F"/>
    <w:rsid w:val="005E73F5"/>
    <w:rsid w:val="005F1EDB"/>
    <w:rsid w:val="006057F3"/>
    <w:rsid w:val="006103D2"/>
    <w:rsid w:val="00613C34"/>
    <w:rsid w:val="006253E7"/>
    <w:rsid w:val="0064493B"/>
    <w:rsid w:val="00650F09"/>
    <w:rsid w:val="00675263"/>
    <w:rsid w:val="00677999"/>
    <w:rsid w:val="00682B53"/>
    <w:rsid w:val="0069307B"/>
    <w:rsid w:val="006D236E"/>
    <w:rsid w:val="006E2E85"/>
    <w:rsid w:val="006E4C24"/>
    <w:rsid w:val="006E5489"/>
    <w:rsid w:val="006E69A1"/>
    <w:rsid w:val="007049A2"/>
    <w:rsid w:val="00712649"/>
    <w:rsid w:val="00725120"/>
    <w:rsid w:val="007265D2"/>
    <w:rsid w:val="0072713F"/>
    <w:rsid w:val="007400E3"/>
    <w:rsid w:val="00741F9C"/>
    <w:rsid w:val="00743955"/>
    <w:rsid w:val="007470C0"/>
    <w:rsid w:val="00757314"/>
    <w:rsid w:val="00760F63"/>
    <w:rsid w:val="00766FB7"/>
    <w:rsid w:val="00782C09"/>
    <w:rsid w:val="0079107D"/>
    <w:rsid w:val="007C2CA9"/>
    <w:rsid w:val="007C4DCA"/>
    <w:rsid w:val="007E7337"/>
    <w:rsid w:val="00800D98"/>
    <w:rsid w:val="008120A0"/>
    <w:rsid w:val="0085284B"/>
    <w:rsid w:val="00855558"/>
    <w:rsid w:val="00880891"/>
    <w:rsid w:val="00882645"/>
    <w:rsid w:val="00894C9D"/>
    <w:rsid w:val="00894EBC"/>
    <w:rsid w:val="00895CFC"/>
    <w:rsid w:val="008E71B7"/>
    <w:rsid w:val="008F08EB"/>
    <w:rsid w:val="009157D5"/>
    <w:rsid w:val="00972E0B"/>
    <w:rsid w:val="009735EE"/>
    <w:rsid w:val="00973BB0"/>
    <w:rsid w:val="00982121"/>
    <w:rsid w:val="0098457F"/>
    <w:rsid w:val="00986702"/>
    <w:rsid w:val="00986D35"/>
    <w:rsid w:val="009A0CD1"/>
    <w:rsid w:val="009B1499"/>
    <w:rsid w:val="009C3C0D"/>
    <w:rsid w:val="009D0D7B"/>
    <w:rsid w:val="009F0E8F"/>
    <w:rsid w:val="00A27A95"/>
    <w:rsid w:val="00A30D91"/>
    <w:rsid w:val="00A33CD6"/>
    <w:rsid w:val="00A47F16"/>
    <w:rsid w:val="00A53841"/>
    <w:rsid w:val="00A61435"/>
    <w:rsid w:val="00A6658A"/>
    <w:rsid w:val="00A71708"/>
    <w:rsid w:val="00A87B1B"/>
    <w:rsid w:val="00A93C7B"/>
    <w:rsid w:val="00AB1EFC"/>
    <w:rsid w:val="00AB458E"/>
    <w:rsid w:val="00AC431F"/>
    <w:rsid w:val="00AD24C0"/>
    <w:rsid w:val="00AE3311"/>
    <w:rsid w:val="00AE7003"/>
    <w:rsid w:val="00AF2342"/>
    <w:rsid w:val="00AF3587"/>
    <w:rsid w:val="00B01B4C"/>
    <w:rsid w:val="00B11E1D"/>
    <w:rsid w:val="00B12F6D"/>
    <w:rsid w:val="00B16B6C"/>
    <w:rsid w:val="00B2677A"/>
    <w:rsid w:val="00B77AF2"/>
    <w:rsid w:val="00B82E91"/>
    <w:rsid w:val="00B85EA5"/>
    <w:rsid w:val="00B86C6D"/>
    <w:rsid w:val="00BA7390"/>
    <w:rsid w:val="00BC737C"/>
    <w:rsid w:val="00BD03D6"/>
    <w:rsid w:val="00BD33C0"/>
    <w:rsid w:val="00BE12CB"/>
    <w:rsid w:val="00BE534F"/>
    <w:rsid w:val="00BF3335"/>
    <w:rsid w:val="00C13F9B"/>
    <w:rsid w:val="00C27786"/>
    <w:rsid w:val="00C27FAF"/>
    <w:rsid w:val="00C336A7"/>
    <w:rsid w:val="00C452C4"/>
    <w:rsid w:val="00C47C3A"/>
    <w:rsid w:val="00C6203C"/>
    <w:rsid w:val="00C71195"/>
    <w:rsid w:val="00C814FD"/>
    <w:rsid w:val="00C84C46"/>
    <w:rsid w:val="00C90BDF"/>
    <w:rsid w:val="00CA4E87"/>
    <w:rsid w:val="00CB070E"/>
    <w:rsid w:val="00CB3501"/>
    <w:rsid w:val="00CC6AE8"/>
    <w:rsid w:val="00CD1B65"/>
    <w:rsid w:val="00CD73C5"/>
    <w:rsid w:val="00CE1D79"/>
    <w:rsid w:val="00D055EE"/>
    <w:rsid w:val="00D201DE"/>
    <w:rsid w:val="00D2025A"/>
    <w:rsid w:val="00D2159D"/>
    <w:rsid w:val="00D3093D"/>
    <w:rsid w:val="00D51C21"/>
    <w:rsid w:val="00D57044"/>
    <w:rsid w:val="00D97748"/>
    <w:rsid w:val="00DA05E9"/>
    <w:rsid w:val="00DA15D5"/>
    <w:rsid w:val="00DB5B8A"/>
    <w:rsid w:val="00DB6B55"/>
    <w:rsid w:val="00DC2BD3"/>
    <w:rsid w:val="00DD73A1"/>
    <w:rsid w:val="00DF48D1"/>
    <w:rsid w:val="00E02401"/>
    <w:rsid w:val="00E07E79"/>
    <w:rsid w:val="00E247F9"/>
    <w:rsid w:val="00E3379E"/>
    <w:rsid w:val="00E43FE8"/>
    <w:rsid w:val="00E634A8"/>
    <w:rsid w:val="00E6481B"/>
    <w:rsid w:val="00E736CF"/>
    <w:rsid w:val="00E82F7E"/>
    <w:rsid w:val="00E909EB"/>
    <w:rsid w:val="00E93A91"/>
    <w:rsid w:val="00E9724E"/>
    <w:rsid w:val="00EA2BD5"/>
    <w:rsid w:val="00EB7588"/>
    <w:rsid w:val="00EE607E"/>
    <w:rsid w:val="00F03377"/>
    <w:rsid w:val="00F0796C"/>
    <w:rsid w:val="00F17299"/>
    <w:rsid w:val="00F27105"/>
    <w:rsid w:val="00F54FBE"/>
    <w:rsid w:val="00F800B2"/>
    <w:rsid w:val="00F859D3"/>
    <w:rsid w:val="00FB35A2"/>
    <w:rsid w:val="00FC7DDC"/>
    <w:rsid w:val="00FD0885"/>
    <w:rsid w:val="00FE04E7"/>
    <w:rsid w:val="00FE1FD3"/>
    <w:rsid w:val="00FE648E"/>
    <w:rsid w:val="00FF1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5E5A25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613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6133"/>
  </w:style>
  <w:style w:type="paragraph" w:styleId="Footer">
    <w:name w:val="footer"/>
    <w:basedOn w:val="Normal"/>
    <w:link w:val="FooterChar"/>
    <w:uiPriority w:val="99"/>
    <w:unhideWhenUsed/>
    <w:rsid w:val="0048613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6133"/>
  </w:style>
  <w:style w:type="paragraph" w:styleId="ListParagraph">
    <w:name w:val="List Paragraph"/>
    <w:basedOn w:val="Normal"/>
    <w:uiPriority w:val="34"/>
    <w:qFormat/>
    <w:rsid w:val="00A93C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613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6133"/>
  </w:style>
  <w:style w:type="paragraph" w:styleId="Footer">
    <w:name w:val="footer"/>
    <w:basedOn w:val="Normal"/>
    <w:link w:val="FooterChar"/>
    <w:uiPriority w:val="99"/>
    <w:unhideWhenUsed/>
    <w:rsid w:val="0048613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6133"/>
  </w:style>
  <w:style w:type="paragraph" w:styleId="ListParagraph">
    <w:name w:val="List Paragraph"/>
    <w:basedOn w:val="Normal"/>
    <w:uiPriority w:val="34"/>
    <w:qFormat/>
    <w:rsid w:val="00A93C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8</Pages>
  <Words>2096</Words>
  <Characters>11952</Characters>
  <Application>Microsoft Macintosh Word</Application>
  <DocSecurity>0</DocSecurity>
  <Lines>99</Lines>
  <Paragraphs>28</Paragraphs>
  <ScaleCrop>false</ScaleCrop>
  <Company/>
  <LinksUpToDate>false</LinksUpToDate>
  <CharactersWithSpaces>14020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</dc:creator>
  <cp:keywords/>
  <dc:description/>
  <cp:lastModifiedBy>Mohammed</cp:lastModifiedBy>
  <cp:revision>294</cp:revision>
  <dcterms:created xsi:type="dcterms:W3CDTF">2017-05-08T22:53:00Z</dcterms:created>
  <dcterms:modified xsi:type="dcterms:W3CDTF">2017-06-06T13:58:00Z</dcterms:modified>
</cp:coreProperties>
</file>