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B7DBC" w14:textId="77777777" w:rsidR="00905081" w:rsidRPr="00E22838" w:rsidRDefault="005C4A0C" w:rsidP="005C4A0C">
      <w:pPr>
        <w:pStyle w:val="Title"/>
        <w:rPr>
          <w:sz w:val="32"/>
          <w:szCs w:val="32"/>
        </w:rPr>
      </w:pPr>
      <w:r w:rsidRPr="00E22838">
        <w:t>Chapitre 1</w:t>
      </w:r>
      <w:r w:rsidRPr="00E22838">
        <w:tab/>
      </w:r>
      <w:r w:rsidRPr="00E22838">
        <w:tab/>
      </w:r>
      <w:r w:rsidRPr="00E22838">
        <w:tab/>
      </w:r>
      <w:r w:rsidR="00905231" w:rsidRPr="00E22838">
        <w:tab/>
        <w:t>12 janvier</w:t>
      </w:r>
      <w:r w:rsidR="00905231" w:rsidRPr="00E22838">
        <w:rPr>
          <w:sz w:val="32"/>
          <w:szCs w:val="32"/>
        </w:rPr>
        <w:t xml:space="preserve"> </w:t>
      </w:r>
      <w:r w:rsidR="00905231" w:rsidRPr="00E22838">
        <w:t>2016</w:t>
      </w:r>
    </w:p>
    <w:p w14:paraId="48738A8F" w14:textId="77777777" w:rsidR="00C14800" w:rsidRPr="00E22838" w:rsidRDefault="00C14800" w:rsidP="00C14800">
      <w:pPr>
        <w:ind w:left="-1276" w:right="-1141"/>
        <w:rPr>
          <w:i/>
        </w:rPr>
      </w:pPr>
    </w:p>
    <w:p w14:paraId="1397740E" w14:textId="77777777" w:rsidR="00B37BC4" w:rsidRPr="00E22838" w:rsidRDefault="002F6EB5" w:rsidP="00107F4E">
      <w:pPr>
        <w:ind w:left="-709" w:right="-1141"/>
        <w:rPr>
          <w:sz w:val="28"/>
          <w:szCs w:val="28"/>
        </w:rPr>
      </w:pPr>
      <w:r w:rsidRPr="00E22838">
        <w:rPr>
          <w:sz w:val="28"/>
          <w:szCs w:val="28"/>
        </w:rPr>
        <w:t xml:space="preserve">Le taux de fatalité </w:t>
      </w:r>
      <w:r w:rsidR="00B37BC4" w:rsidRPr="00E22838">
        <w:rPr>
          <w:sz w:val="28"/>
          <w:szCs w:val="28"/>
        </w:rPr>
        <w:t xml:space="preserve">est plus élevé dans </w:t>
      </w:r>
      <w:r w:rsidR="001A6AA3" w:rsidRPr="00E22838">
        <w:rPr>
          <w:sz w:val="28"/>
          <w:szCs w:val="28"/>
        </w:rPr>
        <w:t>la construction</w:t>
      </w:r>
      <w:r w:rsidR="00B37BC4" w:rsidRPr="00E22838">
        <w:rPr>
          <w:sz w:val="28"/>
          <w:szCs w:val="28"/>
        </w:rPr>
        <w:t xml:space="preserve">, </w:t>
      </w:r>
      <w:r w:rsidR="001A6AA3" w:rsidRPr="00E22838">
        <w:rPr>
          <w:sz w:val="28"/>
          <w:szCs w:val="28"/>
        </w:rPr>
        <w:t>le secteur manufacturier et le secteur</w:t>
      </w:r>
      <w:r w:rsidR="00B37BC4" w:rsidRPr="00E22838">
        <w:rPr>
          <w:sz w:val="28"/>
          <w:szCs w:val="28"/>
        </w:rPr>
        <w:t xml:space="preserve"> de transport au </w:t>
      </w:r>
      <w:r w:rsidR="001A6AA3" w:rsidRPr="00E22838">
        <w:rPr>
          <w:sz w:val="28"/>
          <w:szCs w:val="28"/>
        </w:rPr>
        <w:t xml:space="preserve">Canada. </w:t>
      </w:r>
    </w:p>
    <w:p w14:paraId="344C0A57" w14:textId="77777777" w:rsidR="001A6AA3" w:rsidRPr="00E22838" w:rsidRDefault="001A6AA3" w:rsidP="00107F4E">
      <w:pPr>
        <w:ind w:left="-709" w:right="-1141"/>
        <w:rPr>
          <w:sz w:val="28"/>
          <w:szCs w:val="28"/>
        </w:rPr>
      </w:pPr>
    </w:p>
    <w:p w14:paraId="6435697F" w14:textId="77777777" w:rsidR="001A6AA3" w:rsidRPr="00E22838" w:rsidRDefault="001A6AA3" w:rsidP="00107F4E">
      <w:pPr>
        <w:ind w:left="-709" w:right="-1141"/>
        <w:rPr>
          <w:sz w:val="28"/>
          <w:szCs w:val="28"/>
        </w:rPr>
      </w:pPr>
      <w:r w:rsidRPr="00E22838">
        <w:rPr>
          <w:sz w:val="28"/>
          <w:szCs w:val="28"/>
        </w:rPr>
        <w:t>Les préoccupations face à la SST ne sont plus limitées aux travailleurs industriels, qui font face a des dangers extrêmes tels des explosions de mine ou des accidents de transportation, mais au emploi Col Blanc car</w:t>
      </w:r>
    </w:p>
    <w:p w14:paraId="701D0852" w14:textId="77777777" w:rsidR="001A6AA3" w:rsidRPr="00E22838" w:rsidRDefault="001A6AA3" w:rsidP="001A6AA3">
      <w:pPr>
        <w:pStyle w:val="ListParagraph"/>
        <w:numPr>
          <w:ilvl w:val="0"/>
          <w:numId w:val="1"/>
        </w:numPr>
        <w:ind w:right="-1141"/>
        <w:rPr>
          <w:sz w:val="28"/>
          <w:szCs w:val="28"/>
        </w:rPr>
      </w:pPr>
      <w:r w:rsidRPr="00E22838">
        <w:rPr>
          <w:sz w:val="28"/>
          <w:szCs w:val="28"/>
        </w:rPr>
        <w:t xml:space="preserve">les couts relié </w:t>
      </w:r>
      <w:r w:rsidR="00E71DBA" w:rsidRPr="00E22838">
        <w:rPr>
          <w:sz w:val="28"/>
          <w:szCs w:val="28"/>
        </w:rPr>
        <w:t>aux accidents</w:t>
      </w:r>
      <w:r w:rsidRPr="00E22838">
        <w:rPr>
          <w:sz w:val="28"/>
          <w:szCs w:val="28"/>
        </w:rPr>
        <w:t xml:space="preserve"> de travail sont en croissance</w:t>
      </w:r>
    </w:p>
    <w:p w14:paraId="24D5342B" w14:textId="77777777" w:rsidR="001A6AA3" w:rsidRPr="00E22838" w:rsidRDefault="00E71DBA" w:rsidP="001A6AA3">
      <w:pPr>
        <w:pStyle w:val="ListParagraph"/>
        <w:numPr>
          <w:ilvl w:val="0"/>
          <w:numId w:val="1"/>
        </w:numPr>
        <w:ind w:right="-1141"/>
        <w:rPr>
          <w:sz w:val="28"/>
          <w:szCs w:val="28"/>
        </w:rPr>
      </w:pPr>
      <w:r w:rsidRPr="00E22838">
        <w:rPr>
          <w:sz w:val="28"/>
          <w:szCs w:val="28"/>
        </w:rPr>
        <w:t xml:space="preserve">le grandissement de la non tolérance des dangers au travail </w:t>
      </w:r>
    </w:p>
    <w:p w14:paraId="223F0B32" w14:textId="77777777" w:rsidR="00434527" w:rsidRPr="00E22838" w:rsidRDefault="00434527" w:rsidP="001A6AA3">
      <w:pPr>
        <w:pStyle w:val="ListParagraph"/>
        <w:numPr>
          <w:ilvl w:val="0"/>
          <w:numId w:val="1"/>
        </w:numPr>
        <w:ind w:right="-1141"/>
        <w:rPr>
          <w:sz w:val="28"/>
          <w:szCs w:val="28"/>
        </w:rPr>
      </w:pPr>
      <w:r w:rsidRPr="00E22838">
        <w:rPr>
          <w:sz w:val="28"/>
          <w:szCs w:val="28"/>
        </w:rPr>
        <w:t xml:space="preserve">On </w:t>
      </w:r>
      <w:r w:rsidR="008974CA" w:rsidRPr="00E22838">
        <w:rPr>
          <w:sz w:val="28"/>
          <w:szCs w:val="28"/>
        </w:rPr>
        <w:t>reconnait</w:t>
      </w:r>
      <w:r w:rsidRPr="00E22838">
        <w:rPr>
          <w:sz w:val="28"/>
          <w:szCs w:val="28"/>
        </w:rPr>
        <w:t xml:space="preserve"> de plus en plus les accidents ou conditions répétitifs qui découles des accidents</w:t>
      </w:r>
    </w:p>
    <w:p w14:paraId="679D5221" w14:textId="77777777" w:rsidR="00B37BC4" w:rsidRPr="00E22838" w:rsidRDefault="00B37BC4" w:rsidP="00107F4E">
      <w:pPr>
        <w:ind w:left="-709" w:right="-1141"/>
        <w:rPr>
          <w:b/>
          <w:i/>
          <w:sz w:val="28"/>
          <w:szCs w:val="28"/>
        </w:rPr>
      </w:pPr>
    </w:p>
    <w:p w14:paraId="1964BB72" w14:textId="77777777" w:rsidR="00107F4E" w:rsidRPr="00E22838" w:rsidRDefault="00C14800" w:rsidP="00107F4E">
      <w:pPr>
        <w:ind w:left="-709" w:right="-1141"/>
        <w:rPr>
          <w:b/>
          <w:i/>
          <w:sz w:val="28"/>
          <w:szCs w:val="28"/>
          <w14:glow w14:rad="101600">
            <w14:schemeClr w14:val="accent1">
              <w14:alpha w14:val="60000"/>
              <w14:satMod w14:val="175000"/>
            </w14:schemeClr>
          </w14:glow>
        </w:rPr>
      </w:pPr>
      <w:r w:rsidRPr="00E22838">
        <w:rPr>
          <w:b/>
          <w:i/>
          <w:sz w:val="28"/>
          <w:szCs w:val="28"/>
          <w:u w:val="single"/>
        </w:rPr>
        <w:t>La Santé et Sécurité au Travail :</w:t>
      </w:r>
      <w:r w:rsidRPr="00E22838">
        <w:rPr>
          <w:b/>
          <w:i/>
          <w:sz w:val="28"/>
          <w:szCs w:val="28"/>
        </w:rPr>
        <w:t xml:space="preserve"> </w:t>
      </w:r>
      <w:r w:rsidR="00107F4E" w:rsidRPr="00E22838">
        <w:rPr>
          <w:sz w:val="28"/>
          <w:szCs w:val="28"/>
        </w:rPr>
        <w:t xml:space="preserve">C’est l’identification, l’évaluation et le control de tous les facteurs de risques de l’environnement de travail. </w:t>
      </w:r>
      <w:r w:rsidR="00246E6E" w:rsidRPr="00E22838">
        <w:rPr>
          <w:sz w:val="28"/>
          <w:szCs w:val="28"/>
        </w:rPr>
        <w:t xml:space="preserve">Les dangers varient entre des agents chimiques, </w:t>
      </w:r>
      <w:r w:rsidR="00B7738B" w:rsidRPr="00E22838">
        <w:rPr>
          <w:sz w:val="28"/>
          <w:szCs w:val="28"/>
        </w:rPr>
        <w:t>biologiques et physiques</w:t>
      </w:r>
      <w:r w:rsidR="00246E6E" w:rsidRPr="00E22838">
        <w:rPr>
          <w:sz w:val="28"/>
          <w:szCs w:val="28"/>
        </w:rPr>
        <w:t xml:space="preserve"> ainsi que des problèmes </w:t>
      </w:r>
      <w:r w:rsidR="00EA385F" w:rsidRPr="00E22838">
        <w:rPr>
          <w:sz w:val="28"/>
          <w:szCs w:val="28"/>
        </w:rPr>
        <w:t>psychologique</w:t>
      </w:r>
      <w:r w:rsidR="00246E6E" w:rsidRPr="00E22838">
        <w:rPr>
          <w:sz w:val="28"/>
          <w:szCs w:val="28"/>
        </w:rPr>
        <w:t xml:space="preserve"> tels le stress. </w:t>
      </w:r>
    </w:p>
    <w:p w14:paraId="4877B6C4" w14:textId="77777777" w:rsidR="00905231" w:rsidRPr="00E22838" w:rsidRDefault="00905231" w:rsidP="00B7738B">
      <w:pPr>
        <w:ind w:left="-709" w:right="-1141"/>
        <w:rPr>
          <w:b/>
          <w:i/>
          <w:sz w:val="28"/>
          <w:szCs w:val="28"/>
        </w:rPr>
      </w:pPr>
    </w:p>
    <w:p w14:paraId="33AB5971" w14:textId="77777777" w:rsidR="00EA385F" w:rsidRPr="00E22838" w:rsidRDefault="00EA385F" w:rsidP="00EA385F">
      <w:pPr>
        <w:ind w:left="-709" w:right="-1141"/>
        <w:rPr>
          <w:sz w:val="28"/>
          <w:szCs w:val="28"/>
        </w:rPr>
      </w:pPr>
      <w:r w:rsidRPr="00E22838">
        <w:rPr>
          <w:b/>
          <w:i/>
          <w:sz w:val="28"/>
          <w:szCs w:val="28"/>
          <w:u w:val="single"/>
        </w:rPr>
        <w:t>Accident de travail :</w:t>
      </w:r>
      <w:r w:rsidRPr="00E22838">
        <w:rPr>
          <w:sz w:val="28"/>
          <w:szCs w:val="28"/>
        </w:rPr>
        <w:t xml:space="preserve"> Blessures tels une coupure, fracture ou amputation causé par un accident au travail.  </w:t>
      </w:r>
    </w:p>
    <w:p w14:paraId="4F930E87" w14:textId="77777777" w:rsidR="00EA385F" w:rsidRPr="00E22838" w:rsidRDefault="00EA385F" w:rsidP="00EA385F">
      <w:pPr>
        <w:ind w:left="-709" w:right="-1141"/>
        <w:rPr>
          <w:b/>
          <w:i/>
          <w:sz w:val="28"/>
          <w:szCs w:val="28"/>
        </w:rPr>
      </w:pPr>
    </w:p>
    <w:p w14:paraId="57A14003" w14:textId="77777777" w:rsidR="00B7738B" w:rsidRPr="00E22838" w:rsidRDefault="00EA385F" w:rsidP="00643E4D">
      <w:pPr>
        <w:ind w:left="-709" w:right="-1141"/>
        <w:rPr>
          <w:sz w:val="28"/>
          <w:szCs w:val="28"/>
        </w:rPr>
      </w:pPr>
      <w:r w:rsidRPr="00E22838">
        <w:rPr>
          <w:b/>
          <w:i/>
          <w:sz w:val="28"/>
          <w:szCs w:val="28"/>
          <w:u w:val="single"/>
        </w:rPr>
        <w:t>Maladie professionnelle :</w:t>
      </w:r>
      <w:r w:rsidRPr="00E22838">
        <w:rPr>
          <w:sz w:val="28"/>
          <w:szCs w:val="28"/>
        </w:rPr>
        <w:t xml:space="preserve"> </w:t>
      </w:r>
      <w:r w:rsidR="00EF29B7" w:rsidRPr="00E22838">
        <w:rPr>
          <w:sz w:val="28"/>
          <w:szCs w:val="28"/>
        </w:rPr>
        <w:t>Condition ou trouble inhabituelle causé par des facteurs organisationnels</w:t>
      </w:r>
      <w:r w:rsidR="00A353FE" w:rsidRPr="00E22838">
        <w:rPr>
          <w:sz w:val="28"/>
          <w:szCs w:val="28"/>
        </w:rPr>
        <w:t xml:space="preserve"> dans l’</w:t>
      </w:r>
      <w:r w:rsidR="00B37BC4" w:rsidRPr="00E22838">
        <w:rPr>
          <w:sz w:val="28"/>
          <w:szCs w:val="28"/>
        </w:rPr>
        <w:t>environnement</w:t>
      </w:r>
      <w:r w:rsidR="00A353FE" w:rsidRPr="00E22838">
        <w:rPr>
          <w:sz w:val="28"/>
          <w:szCs w:val="28"/>
        </w:rPr>
        <w:t xml:space="preserve"> de travail ou par rapport au travail. </w:t>
      </w:r>
    </w:p>
    <w:p w14:paraId="60218D4D" w14:textId="77777777" w:rsidR="009C2E0B" w:rsidRPr="00E22838" w:rsidRDefault="009C2E0B" w:rsidP="009C2E0B">
      <w:pPr>
        <w:pStyle w:val="Heading1"/>
      </w:pPr>
      <w:r w:rsidRPr="00E22838">
        <w:t>Le développement historique de la SST</w:t>
      </w:r>
    </w:p>
    <w:p w14:paraId="0236B77E" w14:textId="77777777" w:rsidR="009C2E0B" w:rsidRPr="00E22838" w:rsidRDefault="007A5BD5" w:rsidP="009C2E0B">
      <w:pPr>
        <w:ind w:left="-567"/>
        <w:rPr>
          <w:sz w:val="28"/>
          <w:szCs w:val="28"/>
        </w:rPr>
      </w:pPr>
      <w:r w:rsidRPr="00E22838">
        <w:rPr>
          <w:sz w:val="28"/>
          <w:szCs w:val="28"/>
        </w:rPr>
        <w:t xml:space="preserve">La considération de la SST à commencé en Égypte lorsqu’on a découvert que la duré de vie des travailleur (esclaves) étais relativement réduite (perte d’argent et prolongement de projet) du a des problèmes </w:t>
      </w:r>
      <w:r w:rsidR="00D6769C" w:rsidRPr="00E22838">
        <w:rPr>
          <w:sz w:val="28"/>
          <w:szCs w:val="28"/>
        </w:rPr>
        <w:t>respiratoires</w:t>
      </w:r>
      <w:r w:rsidRPr="00E22838">
        <w:rPr>
          <w:sz w:val="28"/>
          <w:szCs w:val="28"/>
        </w:rPr>
        <w:t xml:space="preserve"> causé par la poussi</w:t>
      </w:r>
      <w:r w:rsidR="00D6769C" w:rsidRPr="00E22838">
        <w:rPr>
          <w:sz w:val="28"/>
          <w:szCs w:val="28"/>
        </w:rPr>
        <w:t>ère de roche ou autre facteurs. Avec le développement de la technologie dans la société,  on remarquait une variété de problèmes causés au travail tels des maladies de peau (fumé de cuivre), vomissements</w:t>
      </w:r>
    </w:p>
    <w:p w14:paraId="0829FB33" w14:textId="77777777" w:rsidR="00783DFB" w:rsidRPr="00E22838" w:rsidRDefault="00783DFB" w:rsidP="009C2E0B">
      <w:pPr>
        <w:ind w:left="-567"/>
        <w:rPr>
          <w:sz w:val="28"/>
          <w:szCs w:val="28"/>
        </w:rPr>
      </w:pPr>
    </w:p>
    <w:p w14:paraId="4D967D44" w14:textId="77777777" w:rsidR="00643E4D" w:rsidRPr="00E22838" w:rsidRDefault="00783DFB" w:rsidP="00643E4D">
      <w:pPr>
        <w:ind w:left="-567"/>
        <w:rPr>
          <w:sz w:val="28"/>
          <w:szCs w:val="28"/>
        </w:rPr>
      </w:pPr>
      <w:r w:rsidRPr="00E22838">
        <w:rPr>
          <w:sz w:val="28"/>
          <w:szCs w:val="28"/>
        </w:rPr>
        <w:t xml:space="preserve">L’Ontario étais les premiers a établir des standards de sécurité, le Québec après parce qu’ils sont </w:t>
      </w:r>
      <w:proofErr w:type="spellStart"/>
      <w:r w:rsidRPr="00E22838">
        <w:rPr>
          <w:sz w:val="28"/>
          <w:szCs w:val="28"/>
        </w:rPr>
        <w:t>tetteux</w:t>
      </w:r>
      <w:proofErr w:type="spellEnd"/>
      <w:r w:rsidRPr="00E22838">
        <w:rPr>
          <w:sz w:val="28"/>
          <w:szCs w:val="28"/>
        </w:rPr>
        <w:t xml:space="preserve">. </w:t>
      </w:r>
    </w:p>
    <w:p w14:paraId="21506AD8" w14:textId="77777777" w:rsidR="00643E4D" w:rsidRPr="00E22838" w:rsidRDefault="00643E4D" w:rsidP="00643E4D">
      <w:pPr>
        <w:ind w:left="-567"/>
        <w:rPr>
          <w:sz w:val="28"/>
          <w:szCs w:val="28"/>
        </w:rPr>
      </w:pPr>
    </w:p>
    <w:p w14:paraId="251FA029" w14:textId="77777777" w:rsidR="00643E4D" w:rsidRPr="00E22838" w:rsidRDefault="00643E4D" w:rsidP="008374B7">
      <w:pPr>
        <w:ind w:left="-567"/>
        <w:rPr>
          <w:sz w:val="28"/>
          <w:szCs w:val="28"/>
        </w:rPr>
        <w:sectPr w:rsidR="00643E4D" w:rsidRPr="00E22838" w:rsidSect="008374B7">
          <w:pgSz w:w="12240" w:h="15840"/>
          <w:pgMar w:top="567" w:right="1797" w:bottom="1440" w:left="1797" w:header="709" w:footer="709" w:gutter="0"/>
          <w:cols w:space="708"/>
          <w:docGrid w:linePitch="360"/>
        </w:sectPr>
      </w:pPr>
      <w:r w:rsidRPr="00E22838">
        <w:rPr>
          <w:b/>
          <w:i/>
          <w:sz w:val="28"/>
          <w:szCs w:val="28"/>
        </w:rPr>
        <w:t>‘’Brown Lung’’ :</w:t>
      </w:r>
      <w:r w:rsidRPr="00E22838">
        <w:rPr>
          <w:sz w:val="28"/>
          <w:szCs w:val="28"/>
        </w:rPr>
        <w:t xml:space="preserve"> Maladie survenu ici en Amérique du Nord qui affect les poumons, causé par l’inspiration de poussière excessive. </w:t>
      </w:r>
    </w:p>
    <w:p w14:paraId="49500781" w14:textId="77777777" w:rsidR="00771B66" w:rsidRPr="00E22838" w:rsidRDefault="00771B66" w:rsidP="00771B66">
      <w:pPr>
        <w:pStyle w:val="Heading1"/>
      </w:pPr>
      <w:r w:rsidRPr="00E22838">
        <w:lastRenderedPageBreak/>
        <w:t>Couts direct et Indirect</w:t>
      </w:r>
    </w:p>
    <w:p w14:paraId="1E3CCC10" w14:textId="77777777" w:rsidR="003302FB" w:rsidRPr="00E22838" w:rsidRDefault="003302FB" w:rsidP="003302FB">
      <w:pPr>
        <w:ind w:firstLine="720"/>
        <w:rPr>
          <w:i/>
          <w:sz w:val="28"/>
          <w:szCs w:val="28"/>
        </w:rPr>
      </w:pPr>
      <w:r w:rsidRPr="00E22838">
        <w:rPr>
          <w:i/>
          <w:sz w:val="28"/>
          <w:szCs w:val="28"/>
        </w:rPr>
        <w:t>- Un travailleur de constructions tombes d’un bâtiment et ce casse la cheville et un épaule</w:t>
      </w:r>
    </w:p>
    <w:p w14:paraId="1D6D4061" w14:textId="77777777" w:rsidR="00251978" w:rsidRPr="00E22838" w:rsidRDefault="00251978" w:rsidP="003302FB">
      <w:pPr>
        <w:ind w:firstLine="720"/>
        <w:rPr>
          <w:i/>
          <w:sz w:val="28"/>
          <w:szCs w:val="28"/>
        </w:rPr>
      </w:pPr>
    </w:p>
    <w:p w14:paraId="034B966B" w14:textId="77777777" w:rsidR="003302FB" w:rsidRPr="00E22838" w:rsidRDefault="003302FB" w:rsidP="003302FB">
      <w:pPr>
        <w:rPr>
          <w:sz w:val="28"/>
          <w:szCs w:val="28"/>
        </w:rPr>
      </w:pPr>
      <w:r w:rsidRPr="00E22838">
        <w:rPr>
          <w:b/>
          <w:i/>
          <w:sz w:val="28"/>
          <w:szCs w:val="28"/>
        </w:rPr>
        <w:t xml:space="preserve">Couts Directs : </w:t>
      </w:r>
      <w:r w:rsidRPr="00E22838">
        <w:rPr>
          <w:sz w:val="28"/>
          <w:szCs w:val="28"/>
        </w:rPr>
        <w:t>- Le temps perdu de l’employé, - le temps passé a investigué l’accident,</w:t>
      </w:r>
      <w:r w:rsidR="00093080" w:rsidRPr="00E22838">
        <w:rPr>
          <w:sz w:val="28"/>
          <w:szCs w:val="28"/>
        </w:rPr>
        <w:t xml:space="preserve"> frais médicales,</w:t>
      </w:r>
      <w:r w:rsidRPr="00E22838">
        <w:rPr>
          <w:sz w:val="28"/>
          <w:szCs w:val="28"/>
        </w:rPr>
        <w:t xml:space="preserve"> - le couts de trouvé et former quelqu’un pour remplacé l’employé en question.</w:t>
      </w:r>
    </w:p>
    <w:p w14:paraId="05D63DCC" w14:textId="77777777" w:rsidR="00093080" w:rsidRPr="00E22838" w:rsidRDefault="00093080" w:rsidP="003302FB">
      <w:pPr>
        <w:rPr>
          <w:sz w:val="28"/>
          <w:szCs w:val="28"/>
        </w:rPr>
      </w:pPr>
    </w:p>
    <w:p w14:paraId="070D7410" w14:textId="77777777" w:rsidR="003302FB" w:rsidRPr="00E22838" w:rsidRDefault="003302FB" w:rsidP="003302FB">
      <w:pPr>
        <w:rPr>
          <w:sz w:val="28"/>
          <w:szCs w:val="28"/>
        </w:rPr>
      </w:pPr>
      <w:r w:rsidRPr="00E22838">
        <w:rPr>
          <w:b/>
          <w:i/>
          <w:sz w:val="28"/>
          <w:szCs w:val="28"/>
        </w:rPr>
        <w:t>Couts Indirects :</w:t>
      </w:r>
      <w:r w:rsidRPr="00E22838">
        <w:rPr>
          <w:sz w:val="28"/>
          <w:szCs w:val="28"/>
        </w:rPr>
        <w:t xml:space="preserve"> </w:t>
      </w:r>
      <w:r w:rsidR="00093080" w:rsidRPr="00E22838">
        <w:rPr>
          <w:sz w:val="28"/>
          <w:szCs w:val="28"/>
        </w:rPr>
        <w:t xml:space="preserve">-Le temps passé à investigué l’accident, -Les pertes de productions relié à l’arrêt de travail de l’accidenté, - la démotivation de certains travailleurs (amis ou personne dépendante du blessé), </w:t>
      </w:r>
      <w:r w:rsidRPr="00E22838">
        <w:rPr>
          <w:sz w:val="28"/>
          <w:szCs w:val="28"/>
        </w:rPr>
        <w:t xml:space="preserve">- La possibilité d’augmentation </w:t>
      </w:r>
      <w:r w:rsidR="009350F5" w:rsidRPr="00E22838">
        <w:rPr>
          <w:sz w:val="28"/>
          <w:szCs w:val="28"/>
        </w:rPr>
        <w:t xml:space="preserve">du conseil d’évaluation des rémunération des employés, - </w:t>
      </w:r>
      <w:r w:rsidR="00251978" w:rsidRPr="00E22838">
        <w:rPr>
          <w:sz w:val="28"/>
          <w:szCs w:val="28"/>
        </w:rPr>
        <w:t xml:space="preserve">amandes et couts légaux associé au conditions non sécuritaire de l’organisation qui on causé l’accident. </w:t>
      </w:r>
    </w:p>
    <w:p w14:paraId="2A2A2FB8" w14:textId="77777777" w:rsidR="00093080" w:rsidRPr="00E22838" w:rsidRDefault="00093080" w:rsidP="003302FB">
      <w:pPr>
        <w:rPr>
          <w:sz w:val="28"/>
          <w:szCs w:val="28"/>
        </w:rPr>
      </w:pPr>
    </w:p>
    <w:p w14:paraId="2F756CFB" w14:textId="77777777" w:rsidR="00251978" w:rsidRPr="00E22838" w:rsidRDefault="00251978" w:rsidP="003302FB">
      <w:pPr>
        <w:rPr>
          <w:sz w:val="28"/>
          <w:szCs w:val="28"/>
        </w:rPr>
      </w:pPr>
      <w:r w:rsidRPr="00E22838">
        <w:rPr>
          <w:b/>
          <w:i/>
          <w:sz w:val="28"/>
          <w:szCs w:val="28"/>
        </w:rPr>
        <w:t>Autre</w:t>
      </w:r>
      <w:r w:rsidR="00FD7733" w:rsidRPr="00E22838">
        <w:rPr>
          <w:b/>
          <w:i/>
          <w:sz w:val="28"/>
          <w:szCs w:val="28"/>
        </w:rPr>
        <w:t>s</w:t>
      </w:r>
      <w:r w:rsidRPr="00E22838">
        <w:rPr>
          <w:b/>
          <w:i/>
          <w:sz w:val="28"/>
          <w:szCs w:val="28"/>
        </w:rPr>
        <w:t xml:space="preserve"> couts :</w:t>
      </w:r>
      <w:r w:rsidR="00B14802" w:rsidRPr="00E22838">
        <w:rPr>
          <w:sz w:val="28"/>
          <w:szCs w:val="28"/>
        </w:rPr>
        <w:t xml:space="preserve"> </w:t>
      </w:r>
      <w:r w:rsidRPr="00E22838">
        <w:rPr>
          <w:sz w:val="28"/>
          <w:szCs w:val="28"/>
        </w:rPr>
        <w:t xml:space="preserve">La douleur, l’effet a long terme de l’accident etc. </w:t>
      </w:r>
    </w:p>
    <w:p w14:paraId="46E2A28A" w14:textId="77777777" w:rsidR="00884155" w:rsidRPr="00E22838" w:rsidRDefault="00884155" w:rsidP="003302FB">
      <w:pPr>
        <w:rPr>
          <w:sz w:val="28"/>
          <w:szCs w:val="28"/>
        </w:rPr>
      </w:pPr>
    </w:p>
    <w:p w14:paraId="7F825B4D" w14:textId="77777777" w:rsidR="00E10626" w:rsidRPr="00E22838" w:rsidRDefault="00884155" w:rsidP="003302FB">
      <w:pPr>
        <w:rPr>
          <w:sz w:val="28"/>
          <w:szCs w:val="28"/>
        </w:rPr>
      </w:pPr>
      <w:r w:rsidRPr="00E22838">
        <w:rPr>
          <w:sz w:val="28"/>
          <w:szCs w:val="28"/>
        </w:rPr>
        <w:t xml:space="preserve">Les couts d’accidents au travail excède 12 milliards de dollars par année au Canada. </w:t>
      </w:r>
    </w:p>
    <w:p w14:paraId="46F58AA4" w14:textId="77777777" w:rsidR="00E10626" w:rsidRPr="00E22838" w:rsidRDefault="00E10626" w:rsidP="00E10626">
      <w:pPr>
        <w:pStyle w:val="Heading1"/>
        <w:ind w:left="-567"/>
      </w:pPr>
      <w:r w:rsidRPr="00E22838">
        <w:t>Considérations légales et morales</w:t>
      </w:r>
    </w:p>
    <w:p w14:paraId="54D47E2F" w14:textId="77777777" w:rsidR="00E10626" w:rsidRPr="00E22838" w:rsidRDefault="00E10626" w:rsidP="00E45ADF">
      <w:pPr>
        <w:pStyle w:val="ListParagraph"/>
        <w:numPr>
          <w:ilvl w:val="0"/>
          <w:numId w:val="9"/>
        </w:numPr>
        <w:ind w:left="-567"/>
        <w:rPr>
          <w:sz w:val="28"/>
          <w:szCs w:val="28"/>
        </w:rPr>
      </w:pPr>
      <w:r w:rsidRPr="00E22838">
        <w:rPr>
          <w:b/>
          <w:i/>
          <w:sz w:val="28"/>
          <w:szCs w:val="28"/>
          <w:u w:val="single"/>
        </w:rPr>
        <w:t>Obligation de Due diligence :</w:t>
      </w:r>
      <w:r w:rsidRPr="00E22838">
        <w:rPr>
          <w:sz w:val="28"/>
          <w:szCs w:val="28"/>
        </w:rPr>
        <w:t xml:space="preserve"> prendre toutes les précautions ou mesures raisonnables de prudence qu’une personne normale prendrait pour protéger un travailleur dans des circonstances similaires.</w:t>
      </w:r>
    </w:p>
    <w:p w14:paraId="76F9AB49" w14:textId="77777777" w:rsidR="00E10626" w:rsidRPr="00E22838" w:rsidRDefault="00E10626" w:rsidP="00E10626">
      <w:pPr>
        <w:ind w:left="-567"/>
        <w:rPr>
          <w:sz w:val="28"/>
          <w:szCs w:val="28"/>
        </w:rPr>
      </w:pPr>
    </w:p>
    <w:p w14:paraId="632D0408" w14:textId="77777777" w:rsidR="00E10626" w:rsidRPr="00E22838" w:rsidRDefault="00E10626" w:rsidP="00E45ADF">
      <w:pPr>
        <w:pStyle w:val="ListParagraph"/>
        <w:numPr>
          <w:ilvl w:val="0"/>
          <w:numId w:val="9"/>
        </w:numPr>
        <w:ind w:left="-567"/>
        <w:rPr>
          <w:sz w:val="28"/>
          <w:szCs w:val="28"/>
        </w:rPr>
      </w:pPr>
      <w:r w:rsidRPr="00E22838">
        <w:rPr>
          <w:sz w:val="28"/>
          <w:szCs w:val="28"/>
        </w:rPr>
        <w:t xml:space="preserve"> Obligation de l’employeur de veiller à la Santé et la Sécurité de leurs employés.</w:t>
      </w:r>
    </w:p>
    <w:p w14:paraId="51009221" w14:textId="77777777" w:rsidR="00850B58" w:rsidRPr="00E22838" w:rsidRDefault="00850B58" w:rsidP="00846274">
      <w:pPr>
        <w:rPr>
          <w:sz w:val="28"/>
          <w:szCs w:val="28"/>
        </w:rPr>
      </w:pPr>
    </w:p>
    <w:p w14:paraId="1DF2D30F" w14:textId="77777777" w:rsidR="00E10626" w:rsidRPr="00E22838" w:rsidRDefault="008974CA" w:rsidP="008974CA">
      <w:pPr>
        <w:pStyle w:val="Heading1"/>
        <w:tabs>
          <w:tab w:val="center" w:pos="4320"/>
        </w:tabs>
        <w:jc w:val="left"/>
      </w:pPr>
      <w:r w:rsidRPr="00E22838">
        <w:br w:type="column"/>
      </w:r>
      <w:r w:rsidRPr="00E22838">
        <w:lastRenderedPageBreak/>
        <w:tab/>
      </w:r>
      <w:r w:rsidR="00E10626" w:rsidRPr="00E22838">
        <w:t>Le Rôle cruciale des RH</w:t>
      </w:r>
    </w:p>
    <w:p w14:paraId="07979C7A" w14:textId="77777777" w:rsidR="00340162" w:rsidRPr="00E22838" w:rsidRDefault="00340162" w:rsidP="00E45ADF">
      <w:pPr>
        <w:numPr>
          <w:ilvl w:val="0"/>
          <w:numId w:val="10"/>
        </w:numPr>
        <w:tabs>
          <w:tab w:val="clear" w:pos="720"/>
          <w:tab w:val="num" w:pos="142"/>
        </w:tabs>
        <w:ind w:left="0"/>
        <w:rPr>
          <w:sz w:val="28"/>
          <w:szCs w:val="28"/>
        </w:rPr>
      </w:pPr>
      <w:r w:rsidRPr="00E22838">
        <w:rPr>
          <w:sz w:val="28"/>
          <w:szCs w:val="28"/>
          <w:highlight w:val="cyan"/>
        </w:rPr>
        <w:t>Le design sécuritaire</w:t>
      </w:r>
      <w:r w:rsidRPr="00E22838">
        <w:rPr>
          <w:sz w:val="28"/>
          <w:szCs w:val="28"/>
        </w:rPr>
        <w:t xml:space="preserve">, </w:t>
      </w:r>
      <w:r w:rsidRPr="00E22838">
        <w:rPr>
          <w:sz w:val="28"/>
          <w:szCs w:val="28"/>
          <w:highlight w:val="magenta"/>
        </w:rPr>
        <w:t>l’éducation</w:t>
      </w:r>
      <w:r w:rsidRPr="00E22838">
        <w:rPr>
          <w:sz w:val="28"/>
          <w:szCs w:val="28"/>
        </w:rPr>
        <w:t xml:space="preserve"> et </w:t>
      </w:r>
      <w:r w:rsidRPr="00E22838">
        <w:rPr>
          <w:sz w:val="28"/>
          <w:szCs w:val="28"/>
          <w:highlight w:val="green"/>
        </w:rPr>
        <w:t>le contrôle</w:t>
      </w:r>
      <w:r w:rsidR="00D67E9F" w:rsidRPr="00E22838">
        <w:rPr>
          <w:sz w:val="28"/>
          <w:szCs w:val="28"/>
        </w:rPr>
        <w:t xml:space="preserve"> (the 3 </w:t>
      </w:r>
      <w:proofErr w:type="spellStart"/>
      <w:r w:rsidR="00D67E9F" w:rsidRPr="00E22838">
        <w:rPr>
          <w:sz w:val="28"/>
          <w:szCs w:val="28"/>
        </w:rPr>
        <w:t>e’s</w:t>
      </w:r>
      <w:proofErr w:type="spellEnd"/>
      <w:r w:rsidR="00D67E9F" w:rsidRPr="00E22838">
        <w:rPr>
          <w:sz w:val="28"/>
          <w:szCs w:val="28"/>
        </w:rPr>
        <w:t xml:space="preserve">, Engineering, </w:t>
      </w:r>
      <w:proofErr w:type="spellStart"/>
      <w:r w:rsidR="00D67E9F" w:rsidRPr="00E22838">
        <w:rPr>
          <w:sz w:val="28"/>
          <w:szCs w:val="28"/>
        </w:rPr>
        <w:t>Education</w:t>
      </w:r>
      <w:proofErr w:type="spellEnd"/>
      <w:r w:rsidR="00D67E9F" w:rsidRPr="00E22838">
        <w:rPr>
          <w:sz w:val="28"/>
          <w:szCs w:val="28"/>
        </w:rPr>
        <w:t xml:space="preserve"> and </w:t>
      </w:r>
      <w:proofErr w:type="spellStart"/>
      <w:r w:rsidR="00D67E9F" w:rsidRPr="00E22838">
        <w:rPr>
          <w:sz w:val="28"/>
          <w:szCs w:val="28"/>
        </w:rPr>
        <w:t>Enforcement</w:t>
      </w:r>
      <w:proofErr w:type="spellEnd"/>
      <w:r w:rsidR="00D67E9F" w:rsidRPr="00E22838">
        <w:rPr>
          <w:sz w:val="28"/>
          <w:szCs w:val="28"/>
        </w:rPr>
        <w:t>)</w:t>
      </w:r>
      <w:r w:rsidR="0068779E" w:rsidRPr="00E22838">
        <w:rPr>
          <w:sz w:val="28"/>
          <w:szCs w:val="28"/>
        </w:rPr>
        <w:t xml:space="preserve"> </w:t>
      </w:r>
      <w:r w:rsidRPr="00E22838">
        <w:rPr>
          <w:sz w:val="28"/>
          <w:szCs w:val="28"/>
        </w:rPr>
        <w:t>sont les principaux rôles.</w:t>
      </w:r>
    </w:p>
    <w:p w14:paraId="5E5AA65F" w14:textId="77777777" w:rsidR="00D67E9F" w:rsidRPr="00E22838" w:rsidRDefault="00D67E9F" w:rsidP="00E45ADF">
      <w:pPr>
        <w:numPr>
          <w:ilvl w:val="0"/>
          <w:numId w:val="10"/>
        </w:numPr>
        <w:tabs>
          <w:tab w:val="clear" w:pos="720"/>
          <w:tab w:val="num" w:pos="284"/>
        </w:tabs>
        <w:ind w:left="0"/>
        <w:rPr>
          <w:sz w:val="28"/>
          <w:szCs w:val="28"/>
        </w:rPr>
      </w:pPr>
      <w:r w:rsidRPr="00E22838">
        <w:rPr>
          <w:sz w:val="28"/>
          <w:szCs w:val="28"/>
        </w:rPr>
        <w:t>La sécurité est étroitement liée aux autres fonctions RH</w:t>
      </w:r>
      <w:r w:rsidR="0068779E" w:rsidRPr="00E22838">
        <w:rPr>
          <w:sz w:val="28"/>
          <w:szCs w:val="28"/>
        </w:rPr>
        <w:t xml:space="preserve"> (la formation surtout</w:t>
      </w:r>
    </w:p>
    <w:p w14:paraId="56AD713D" w14:textId="77777777" w:rsidR="00340162" w:rsidRPr="00E22838" w:rsidRDefault="00340162" w:rsidP="00E45ADF">
      <w:pPr>
        <w:numPr>
          <w:ilvl w:val="0"/>
          <w:numId w:val="10"/>
        </w:numPr>
        <w:tabs>
          <w:tab w:val="clear" w:pos="720"/>
          <w:tab w:val="num" w:pos="142"/>
        </w:tabs>
        <w:ind w:left="0"/>
        <w:rPr>
          <w:sz w:val="28"/>
          <w:szCs w:val="28"/>
        </w:rPr>
      </w:pPr>
      <w:r w:rsidRPr="00E22838">
        <w:rPr>
          <w:sz w:val="28"/>
          <w:szCs w:val="28"/>
        </w:rPr>
        <w:t>La sécurité est humaine.</w:t>
      </w:r>
    </w:p>
    <w:p w14:paraId="56DE0C1F" w14:textId="77777777" w:rsidR="00340162" w:rsidRPr="00E22838" w:rsidRDefault="00340162" w:rsidP="00E45ADF">
      <w:pPr>
        <w:numPr>
          <w:ilvl w:val="0"/>
          <w:numId w:val="10"/>
        </w:numPr>
        <w:tabs>
          <w:tab w:val="clear" w:pos="720"/>
          <w:tab w:val="num" w:pos="142"/>
        </w:tabs>
        <w:ind w:left="0"/>
        <w:rPr>
          <w:sz w:val="28"/>
          <w:szCs w:val="28"/>
        </w:rPr>
      </w:pPr>
      <w:r w:rsidRPr="00E22838">
        <w:rPr>
          <w:sz w:val="28"/>
          <w:szCs w:val="28"/>
        </w:rPr>
        <w:t xml:space="preserve">Elle requiert des aspects légaux et </w:t>
      </w:r>
      <w:r w:rsidRPr="00E22838">
        <w:rPr>
          <w:i/>
          <w:iCs/>
          <w:sz w:val="28"/>
          <w:szCs w:val="28"/>
        </w:rPr>
        <w:t xml:space="preserve">éthiques </w:t>
      </w:r>
      <w:r w:rsidRPr="00E22838">
        <w:rPr>
          <w:sz w:val="28"/>
          <w:szCs w:val="28"/>
        </w:rPr>
        <w:t>obligatoires.</w:t>
      </w:r>
    </w:p>
    <w:p w14:paraId="1F83EEBC" w14:textId="77777777" w:rsidR="00340162" w:rsidRPr="00E22838" w:rsidRDefault="00340162" w:rsidP="00E45ADF">
      <w:pPr>
        <w:numPr>
          <w:ilvl w:val="0"/>
          <w:numId w:val="10"/>
        </w:numPr>
        <w:tabs>
          <w:tab w:val="clear" w:pos="720"/>
          <w:tab w:val="num" w:pos="284"/>
        </w:tabs>
        <w:ind w:left="0"/>
        <w:rPr>
          <w:sz w:val="28"/>
          <w:szCs w:val="28"/>
        </w:rPr>
      </w:pPr>
      <w:r w:rsidRPr="00E22838">
        <w:rPr>
          <w:sz w:val="28"/>
          <w:szCs w:val="28"/>
        </w:rPr>
        <w:t>Doit mettre la SS de tous au premier plan et non seulement l’aspect financier.</w:t>
      </w:r>
    </w:p>
    <w:p w14:paraId="236A643C" w14:textId="77777777" w:rsidR="00340162" w:rsidRPr="00E22838" w:rsidRDefault="00340162" w:rsidP="00E45ADF">
      <w:pPr>
        <w:numPr>
          <w:ilvl w:val="0"/>
          <w:numId w:val="10"/>
        </w:numPr>
        <w:tabs>
          <w:tab w:val="clear" w:pos="720"/>
          <w:tab w:val="num" w:pos="284"/>
        </w:tabs>
        <w:ind w:left="0"/>
        <w:rPr>
          <w:sz w:val="28"/>
          <w:szCs w:val="28"/>
        </w:rPr>
      </w:pPr>
      <w:r w:rsidRPr="00E22838">
        <w:rPr>
          <w:sz w:val="28"/>
          <w:szCs w:val="28"/>
        </w:rPr>
        <w:t xml:space="preserve">Responsabilité de tous les partenaires en matière de diminution des </w:t>
      </w:r>
      <w:r w:rsidR="00846274" w:rsidRPr="00E22838">
        <w:rPr>
          <w:sz w:val="28"/>
          <w:szCs w:val="28"/>
        </w:rPr>
        <w:t>couts</w:t>
      </w:r>
      <w:r w:rsidR="0068779E" w:rsidRPr="00E22838">
        <w:rPr>
          <w:sz w:val="28"/>
          <w:szCs w:val="28"/>
        </w:rPr>
        <w:t xml:space="preserve"> relié à la sécurité</w:t>
      </w:r>
      <w:r w:rsidRPr="00E22838">
        <w:rPr>
          <w:sz w:val="28"/>
          <w:szCs w:val="28"/>
        </w:rPr>
        <w:t>.</w:t>
      </w:r>
    </w:p>
    <w:p w14:paraId="439425A4" w14:textId="77777777" w:rsidR="00E10626" w:rsidRPr="00E22838" w:rsidRDefault="00E10626" w:rsidP="00E10626"/>
    <w:p w14:paraId="2574E83C" w14:textId="77777777" w:rsidR="00C92198" w:rsidRPr="00E22838" w:rsidRDefault="00911EFA" w:rsidP="00093080">
      <w:pPr>
        <w:pStyle w:val="Heading1"/>
        <w:contextualSpacing/>
      </w:pPr>
      <w:r w:rsidRPr="00E22838">
        <w:t>Le changement de la perspective du RISQUE et de la responsabilité (</w:t>
      </w:r>
      <w:proofErr w:type="spellStart"/>
      <w:r w:rsidRPr="00E22838">
        <w:t>liability</w:t>
      </w:r>
      <w:proofErr w:type="spellEnd"/>
      <w:r w:rsidRPr="00E22838">
        <w:t>)</w:t>
      </w:r>
    </w:p>
    <w:p w14:paraId="10FE0F9B" w14:textId="77777777" w:rsidR="00911EFA" w:rsidRPr="00E22838" w:rsidRDefault="00911EFA" w:rsidP="00911EFA">
      <w:pPr>
        <w:rPr>
          <w:sz w:val="28"/>
          <w:szCs w:val="28"/>
        </w:rPr>
      </w:pPr>
      <w:r w:rsidRPr="00E22838">
        <w:rPr>
          <w:sz w:val="28"/>
          <w:szCs w:val="28"/>
        </w:rPr>
        <w:t>Avant le 20</w:t>
      </w:r>
      <w:r w:rsidRPr="00E22838">
        <w:rPr>
          <w:sz w:val="28"/>
          <w:szCs w:val="28"/>
          <w:vertAlign w:val="superscript"/>
        </w:rPr>
        <w:t>e</w:t>
      </w:r>
      <w:r w:rsidRPr="00E22838">
        <w:rPr>
          <w:sz w:val="28"/>
          <w:szCs w:val="28"/>
        </w:rPr>
        <w:t xml:space="preserve"> siècle, le model utilisé pour traiter les da</w:t>
      </w:r>
      <w:r w:rsidR="00FB7482" w:rsidRPr="00E22838">
        <w:rPr>
          <w:sz w:val="28"/>
          <w:szCs w:val="28"/>
        </w:rPr>
        <w:t>ngers dans le milieux de travail était la doctrine lé</w:t>
      </w:r>
      <w:r w:rsidR="00283B2B" w:rsidRPr="00E22838">
        <w:rPr>
          <w:sz w:val="28"/>
          <w:szCs w:val="28"/>
        </w:rPr>
        <w:t>gale de (</w:t>
      </w:r>
      <w:proofErr w:type="spellStart"/>
      <w:r w:rsidR="00283B2B" w:rsidRPr="00E22838">
        <w:rPr>
          <w:sz w:val="28"/>
          <w:szCs w:val="28"/>
        </w:rPr>
        <w:t>assumption</w:t>
      </w:r>
      <w:proofErr w:type="spellEnd"/>
      <w:r w:rsidR="00283B2B" w:rsidRPr="00E22838">
        <w:rPr>
          <w:sz w:val="28"/>
          <w:szCs w:val="28"/>
        </w:rPr>
        <w:t xml:space="preserve"> of </w:t>
      </w:r>
      <w:proofErr w:type="spellStart"/>
      <w:r w:rsidR="00283B2B" w:rsidRPr="00E22838">
        <w:rPr>
          <w:sz w:val="28"/>
          <w:szCs w:val="28"/>
        </w:rPr>
        <w:t>risk</w:t>
      </w:r>
      <w:proofErr w:type="spellEnd"/>
      <w:r w:rsidR="00283B2B" w:rsidRPr="00E22838">
        <w:rPr>
          <w:sz w:val="28"/>
          <w:szCs w:val="28"/>
        </w:rPr>
        <w:t xml:space="preserve">) </w:t>
      </w:r>
      <w:r w:rsidR="00FB7482" w:rsidRPr="00E22838">
        <w:rPr>
          <w:sz w:val="28"/>
          <w:szCs w:val="28"/>
        </w:rPr>
        <w:t xml:space="preserve">considération de risque </w:t>
      </w:r>
      <w:r w:rsidR="00283B2B" w:rsidRPr="00E22838">
        <w:rPr>
          <w:sz w:val="28"/>
          <w:szCs w:val="28"/>
        </w:rPr>
        <w:t>au travail</w:t>
      </w:r>
      <w:r w:rsidR="00FB7482" w:rsidRPr="00E22838">
        <w:rPr>
          <w:sz w:val="28"/>
          <w:szCs w:val="28"/>
        </w:rPr>
        <w:t>. Avec ce model, l’employé est supposer comprendre tout les risque de danger</w:t>
      </w:r>
      <w:r w:rsidR="00283B2B" w:rsidRPr="00E22838">
        <w:rPr>
          <w:sz w:val="28"/>
          <w:szCs w:val="28"/>
        </w:rPr>
        <w:t xml:space="preserve"> possible </w:t>
      </w:r>
      <w:r w:rsidR="00FB7482" w:rsidRPr="00E22838">
        <w:rPr>
          <w:sz w:val="28"/>
          <w:szCs w:val="28"/>
        </w:rPr>
        <w:t>dans sont emploi</w:t>
      </w:r>
      <w:r w:rsidR="00283B2B" w:rsidRPr="00E22838">
        <w:rPr>
          <w:sz w:val="28"/>
          <w:szCs w:val="28"/>
        </w:rPr>
        <w:t xml:space="preserve"> avant de commencé,</w:t>
      </w:r>
      <w:r w:rsidR="00FB7482" w:rsidRPr="00E22838">
        <w:rPr>
          <w:sz w:val="28"/>
          <w:szCs w:val="28"/>
        </w:rPr>
        <w:t xml:space="preserve"> et est prêt à prendre la pleine responsabilité si quelque chose lui arrive au travail. </w:t>
      </w:r>
      <w:r w:rsidR="00283B2B" w:rsidRPr="00E22838">
        <w:rPr>
          <w:sz w:val="28"/>
          <w:szCs w:val="28"/>
        </w:rPr>
        <w:t xml:space="preserve">De cet manière, l’employeur n’étais pas responsable d’un employé qui se blesse. </w:t>
      </w:r>
    </w:p>
    <w:p w14:paraId="7DA95D8F" w14:textId="77777777" w:rsidR="00C92198" w:rsidRPr="00E22838" w:rsidRDefault="00C92198" w:rsidP="005C4A0C">
      <w:pPr>
        <w:pStyle w:val="Title"/>
      </w:pPr>
      <w:r w:rsidRPr="00E22838">
        <w:br w:type="column"/>
      </w:r>
      <w:r w:rsidR="005C4A0C" w:rsidRPr="00E22838">
        <w:lastRenderedPageBreak/>
        <w:t>Chapitre 2</w:t>
      </w:r>
      <w:r w:rsidR="005C4A0C" w:rsidRPr="00E22838">
        <w:tab/>
      </w:r>
      <w:r w:rsidRPr="00E22838">
        <w:tab/>
      </w:r>
      <w:r w:rsidRPr="00E22838">
        <w:tab/>
      </w:r>
      <w:r w:rsidRPr="00E22838">
        <w:tab/>
        <w:t>18 janvier 2016</w:t>
      </w:r>
    </w:p>
    <w:p w14:paraId="65773640" w14:textId="77777777" w:rsidR="00340162" w:rsidRPr="00E22838" w:rsidRDefault="00340162" w:rsidP="00340162">
      <w:pPr>
        <w:rPr>
          <w:b/>
          <w:sz w:val="28"/>
          <w:szCs w:val="28"/>
          <w:u w:val="single"/>
        </w:rPr>
      </w:pPr>
      <w:r w:rsidRPr="00E22838">
        <w:rPr>
          <w:b/>
          <w:sz w:val="28"/>
          <w:szCs w:val="28"/>
          <w:u w:val="single"/>
        </w:rPr>
        <w:t>Qu’est qu’un cadre législatif en gestion de la SST ?</w:t>
      </w:r>
    </w:p>
    <w:p w14:paraId="29692678" w14:textId="77777777" w:rsidR="00340162" w:rsidRPr="00E22838" w:rsidRDefault="00340162" w:rsidP="00340162">
      <w:pPr>
        <w:rPr>
          <w:sz w:val="28"/>
          <w:szCs w:val="28"/>
        </w:rPr>
      </w:pPr>
    </w:p>
    <w:p w14:paraId="41F58EAE" w14:textId="77777777" w:rsidR="00340162" w:rsidRPr="00E22838" w:rsidRDefault="00340162" w:rsidP="00340162">
      <w:pPr>
        <w:ind w:firstLine="360"/>
        <w:rPr>
          <w:sz w:val="28"/>
          <w:szCs w:val="28"/>
        </w:rPr>
      </w:pPr>
      <w:r w:rsidRPr="00E22838">
        <w:rPr>
          <w:i/>
          <w:iCs/>
          <w:sz w:val="28"/>
          <w:szCs w:val="28"/>
        </w:rPr>
        <w:t>Ce sont les lois et leurs règlements qui s’appliquent directement à l’organisation, à son secteur d’activité et son industrie tant sur la scène domestique q</w:t>
      </w:r>
      <w:r w:rsidR="003505AD" w:rsidRPr="00E22838">
        <w:rPr>
          <w:i/>
          <w:iCs/>
          <w:sz w:val="28"/>
          <w:szCs w:val="28"/>
        </w:rPr>
        <w:t>u’internationale, et ce, dans</w:t>
      </w:r>
      <w:r w:rsidRPr="00E22838">
        <w:rPr>
          <w:i/>
          <w:iCs/>
          <w:sz w:val="28"/>
          <w:szCs w:val="28"/>
        </w:rPr>
        <w:t xml:space="preserve"> la ou les juridictions pertinentes.  </w:t>
      </w:r>
    </w:p>
    <w:p w14:paraId="046F6ED3" w14:textId="77777777" w:rsidR="00DA038B" w:rsidRPr="00E22838" w:rsidRDefault="00340162" w:rsidP="00E45ADF">
      <w:pPr>
        <w:numPr>
          <w:ilvl w:val="0"/>
          <w:numId w:val="3"/>
        </w:numPr>
        <w:rPr>
          <w:sz w:val="28"/>
          <w:szCs w:val="28"/>
        </w:rPr>
      </w:pPr>
      <w:r w:rsidRPr="00E22838">
        <w:rPr>
          <w:sz w:val="28"/>
          <w:szCs w:val="28"/>
        </w:rPr>
        <w:t xml:space="preserve">Pourquoi est-ce si important? </w:t>
      </w:r>
    </w:p>
    <w:p w14:paraId="41FB3E50" w14:textId="77777777" w:rsidR="00340162" w:rsidRPr="00E22838" w:rsidRDefault="00340162" w:rsidP="00401862">
      <w:pPr>
        <w:pStyle w:val="Heading1"/>
      </w:pPr>
      <w:r w:rsidRPr="00E22838">
        <w:t>Définitions importantes</w:t>
      </w:r>
    </w:p>
    <w:p w14:paraId="5E925C9A" w14:textId="77777777" w:rsidR="000214FE" w:rsidRPr="00E22838" w:rsidRDefault="000214FE" w:rsidP="00401862">
      <w:pPr>
        <w:ind w:left="-567"/>
        <w:rPr>
          <w:sz w:val="28"/>
          <w:szCs w:val="28"/>
        </w:rPr>
      </w:pPr>
      <w:r w:rsidRPr="00E22838">
        <w:rPr>
          <w:b/>
          <w:i/>
          <w:sz w:val="28"/>
          <w:szCs w:val="28"/>
        </w:rPr>
        <w:t>Loi</w:t>
      </w:r>
      <w:r w:rsidR="00401862" w:rsidRPr="00E22838">
        <w:rPr>
          <w:b/>
          <w:i/>
          <w:sz w:val="28"/>
          <w:szCs w:val="28"/>
        </w:rPr>
        <w:t> :</w:t>
      </w:r>
      <w:r w:rsidRPr="00E22838">
        <w:rPr>
          <w:sz w:val="28"/>
          <w:szCs w:val="28"/>
        </w:rPr>
        <w:t xml:space="preserve"> </w:t>
      </w:r>
      <w:r w:rsidR="00026048" w:rsidRPr="00E22838">
        <w:rPr>
          <w:sz w:val="28"/>
          <w:szCs w:val="28"/>
        </w:rPr>
        <w:t xml:space="preserve">Loi de SES fédéral, provincial, régional ou territorial </w:t>
      </w:r>
      <w:r w:rsidR="00AC324D" w:rsidRPr="00E22838">
        <w:rPr>
          <w:sz w:val="28"/>
          <w:szCs w:val="28"/>
        </w:rPr>
        <w:t>propre</w:t>
      </w:r>
    </w:p>
    <w:p w14:paraId="2FF75C1C" w14:textId="77777777" w:rsidR="000214FE" w:rsidRPr="00E22838" w:rsidRDefault="000214FE" w:rsidP="00401862">
      <w:pPr>
        <w:ind w:left="-567"/>
        <w:rPr>
          <w:sz w:val="28"/>
          <w:szCs w:val="28"/>
        </w:rPr>
      </w:pPr>
      <w:r w:rsidRPr="00E22838">
        <w:rPr>
          <w:b/>
          <w:i/>
          <w:sz w:val="28"/>
          <w:szCs w:val="28"/>
        </w:rPr>
        <w:t>Règlement</w:t>
      </w:r>
      <w:r w:rsidR="00401862" w:rsidRPr="00E22838">
        <w:rPr>
          <w:b/>
          <w:i/>
          <w:sz w:val="28"/>
          <w:szCs w:val="28"/>
        </w:rPr>
        <w:t> :</w:t>
      </w:r>
      <w:r w:rsidRPr="00E22838">
        <w:rPr>
          <w:sz w:val="28"/>
          <w:szCs w:val="28"/>
        </w:rPr>
        <w:t xml:space="preserve"> La manière spécifique donc on applique les lois </w:t>
      </w:r>
    </w:p>
    <w:p w14:paraId="3F9561AF" w14:textId="77777777" w:rsidR="000214FE" w:rsidRPr="00E22838" w:rsidRDefault="000214FE" w:rsidP="00401862">
      <w:pPr>
        <w:ind w:left="-567"/>
        <w:rPr>
          <w:b/>
          <w:i/>
          <w:sz w:val="28"/>
          <w:szCs w:val="28"/>
        </w:rPr>
      </w:pPr>
      <w:r w:rsidRPr="00E22838">
        <w:rPr>
          <w:b/>
          <w:i/>
          <w:sz w:val="28"/>
          <w:szCs w:val="28"/>
        </w:rPr>
        <w:t>Ligne directrice</w:t>
      </w:r>
      <w:r w:rsidR="00026048" w:rsidRPr="00E22838">
        <w:rPr>
          <w:b/>
          <w:i/>
          <w:sz w:val="28"/>
          <w:szCs w:val="28"/>
        </w:rPr>
        <w:t xml:space="preserve"> (and </w:t>
      </w:r>
      <w:proofErr w:type="spellStart"/>
      <w:r w:rsidR="00026048" w:rsidRPr="00E22838">
        <w:rPr>
          <w:b/>
          <w:i/>
          <w:sz w:val="28"/>
          <w:szCs w:val="28"/>
        </w:rPr>
        <w:t>policies</w:t>
      </w:r>
      <w:proofErr w:type="spellEnd"/>
      <w:r w:rsidR="00026048" w:rsidRPr="00E22838">
        <w:rPr>
          <w:b/>
          <w:i/>
          <w:sz w:val="28"/>
          <w:szCs w:val="28"/>
        </w:rPr>
        <w:t>)</w:t>
      </w:r>
      <w:r w:rsidR="00401862" w:rsidRPr="00E22838">
        <w:rPr>
          <w:b/>
          <w:i/>
          <w:sz w:val="28"/>
          <w:szCs w:val="28"/>
        </w:rPr>
        <w:t> :</w:t>
      </w:r>
      <w:r w:rsidR="00CF7129" w:rsidRPr="00E22838">
        <w:rPr>
          <w:b/>
          <w:i/>
          <w:sz w:val="28"/>
          <w:szCs w:val="28"/>
        </w:rPr>
        <w:t xml:space="preserve"> </w:t>
      </w:r>
    </w:p>
    <w:p w14:paraId="60D1434D" w14:textId="77777777" w:rsidR="000214FE" w:rsidRPr="00E22838" w:rsidRDefault="000214FE" w:rsidP="00401862">
      <w:pPr>
        <w:ind w:left="-567"/>
        <w:rPr>
          <w:b/>
          <w:i/>
          <w:sz w:val="28"/>
          <w:szCs w:val="28"/>
        </w:rPr>
      </w:pPr>
      <w:r w:rsidRPr="00E22838">
        <w:rPr>
          <w:b/>
          <w:i/>
          <w:sz w:val="28"/>
          <w:szCs w:val="28"/>
        </w:rPr>
        <w:t>Norme</w:t>
      </w:r>
      <w:r w:rsidR="00401862" w:rsidRPr="00E22838">
        <w:rPr>
          <w:b/>
          <w:i/>
          <w:sz w:val="28"/>
          <w:szCs w:val="28"/>
        </w:rPr>
        <w:t> :</w:t>
      </w:r>
      <w:r w:rsidR="00026048" w:rsidRPr="00E22838">
        <w:rPr>
          <w:rFonts w:ascii="Cochin" w:hAnsi="Cochin" w:cs="Cochin"/>
          <w:color w:val="0D6001"/>
          <w:sz w:val="32"/>
          <w:szCs w:val="32"/>
        </w:rPr>
        <w:t xml:space="preserve"> </w:t>
      </w:r>
      <w:r w:rsidR="00026048" w:rsidRPr="00E22838">
        <w:rPr>
          <w:rFonts w:ascii="Cambria" w:hAnsi="Cambria" w:cs="Cochin"/>
          <w:sz w:val="28"/>
          <w:szCs w:val="28"/>
        </w:rPr>
        <w:t>Ce qui est habituel et considéré convenable par un groupe.</w:t>
      </w:r>
    </w:p>
    <w:p w14:paraId="570FBAD0" w14:textId="77777777" w:rsidR="00496814" w:rsidRPr="00E22838" w:rsidRDefault="000214FE" w:rsidP="00496814">
      <w:pPr>
        <w:ind w:left="-567"/>
        <w:rPr>
          <w:rFonts w:ascii="Cambria" w:hAnsi="Cambria" w:cs="Cochin"/>
          <w:sz w:val="28"/>
          <w:szCs w:val="28"/>
        </w:rPr>
      </w:pPr>
      <w:r w:rsidRPr="00E22838">
        <w:rPr>
          <w:b/>
          <w:i/>
          <w:sz w:val="28"/>
          <w:szCs w:val="28"/>
        </w:rPr>
        <w:t>Code</w:t>
      </w:r>
      <w:r w:rsidR="00401862" w:rsidRPr="00E22838">
        <w:rPr>
          <w:b/>
          <w:i/>
          <w:sz w:val="28"/>
          <w:szCs w:val="28"/>
        </w:rPr>
        <w:t> :</w:t>
      </w:r>
      <w:r w:rsidR="00026048" w:rsidRPr="00E22838">
        <w:rPr>
          <w:rFonts w:ascii="Cochin" w:hAnsi="Cochin" w:cs="Cochin"/>
          <w:color w:val="0D6001"/>
          <w:sz w:val="32"/>
          <w:szCs w:val="32"/>
        </w:rPr>
        <w:t xml:space="preserve"> </w:t>
      </w:r>
      <w:r w:rsidR="00026048" w:rsidRPr="00E22838">
        <w:rPr>
          <w:rFonts w:ascii="Cambria" w:hAnsi="Cambria" w:cs="Cochin"/>
          <w:sz w:val="28"/>
          <w:szCs w:val="28"/>
        </w:rPr>
        <w:t>Ensemble des lois qui régissent un domaine particulier</w:t>
      </w:r>
    </w:p>
    <w:p w14:paraId="117E8F3D" w14:textId="77777777" w:rsidR="00AC324D" w:rsidRPr="00E22838" w:rsidRDefault="00496814" w:rsidP="00AC324D">
      <w:pPr>
        <w:pStyle w:val="Heading1"/>
        <w:ind w:left="-567"/>
      </w:pPr>
      <w:r w:rsidRPr="00E22838">
        <w:t>Chaque province a ça législation (ensembles des lois d’un domaine)</w:t>
      </w:r>
    </w:p>
    <w:p w14:paraId="3F49CA30" w14:textId="77777777" w:rsidR="00AC324D" w:rsidRPr="00E22838" w:rsidRDefault="00AC324D" w:rsidP="00E45ADF">
      <w:pPr>
        <w:numPr>
          <w:ilvl w:val="0"/>
          <w:numId w:val="4"/>
        </w:numPr>
        <w:tabs>
          <w:tab w:val="clear" w:pos="720"/>
          <w:tab w:val="num" w:pos="284"/>
        </w:tabs>
        <w:ind w:left="142"/>
        <w:rPr>
          <w:sz w:val="28"/>
          <w:szCs w:val="28"/>
        </w:rPr>
      </w:pPr>
      <w:r w:rsidRPr="00E22838">
        <w:rPr>
          <w:sz w:val="28"/>
          <w:szCs w:val="28"/>
        </w:rPr>
        <w:t xml:space="preserve">Au Canada, chaque province et territoire à son cadre. Il faut inclure aussi le cadre du fédéral pour </w:t>
      </w:r>
      <w:r w:rsidRPr="00E22838">
        <w:rPr>
          <w:i/>
          <w:iCs/>
          <w:sz w:val="28"/>
          <w:szCs w:val="28"/>
          <w:u w:val="single"/>
        </w:rPr>
        <w:t>les organisations sous cette juridiction</w:t>
      </w:r>
      <w:proofErr w:type="gramStart"/>
      <w:r w:rsidRPr="00E22838">
        <w:rPr>
          <w:i/>
          <w:iCs/>
          <w:sz w:val="28"/>
          <w:szCs w:val="28"/>
          <w:u w:val="single"/>
        </w:rPr>
        <w:t xml:space="preserve">. </w:t>
      </w:r>
      <w:r w:rsidRPr="00E22838">
        <w:rPr>
          <w:sz w:val="28"/>
          <w:szCs w:val="28"/>
        </w:rPr>
        <w:t>. .(</w:t>
      </w:r>
      <w:proofErr w:type="gramEnd"/>
      <w:r w:rsidRPr="00E22838">
        <w:rPr>
          <w:sz w:val="28"/>
          <w:szCs w:val="28"/>
        </w:rPr>
        <w:t xml:space="preserve">les </w:t>
      </w:r>
      <w:proofErr w:type="spellStart"/>
      <w:r w:rsidRPr="00E22838">
        <w:rPr>
          <w:sz w:val="28"/>
          <w:szCs w:val="28"/>
        </w:rPr>
        <w:t>treins</w:t>
      </w:r>
      <w:proofErr w:type="spellEnd"/>
      <w:r w:rsidRPr="00E22838">
        <w:rPr>
          <w:sz w:val="28"/>
          <w:szCs w:val="28"/>
        </w:rPr>
        <w:t xml:space="preserve">, ports </w:t>
      </w:r>
      <w:proofErr w:type="spellStart"/>
      <w:r w:rsidRPr="00E22838">
        <w:rPr>
          <w:sz w:val="28"/>
          <w:szCs w:val="28"/>
        </w:rPr>
        <w:t>télécomunications</w:t>
      </w:r>
      <w:proofErr w:type="spellEnd"/>
      <w:r w:rsidRPr="00E22838">
        <w:rPr>
          <w:sz w:val="28"/>
          <w:szCs w:val="28"/>
        </w:rPr>
        <w:t xml:space="preserve">, les </w:t>
      </w:r>
      <w:proofErr w:type="spellStart"/>
      <w:r w:rsidRPr="00E22838">
        <w:rPr>
          <w:sz w:val="28"/>
          <w:szCs w:val="28"/>
        </w:rPr>
        <w:t>banks</w:t>
      </w:r>
      <w:proofErr w:type="spellEnd"/>
      <w:r w:rsidRPr="00E22838">
        <w:rPr>
          <w:sz w:val="28"/>
          <w:szCs w:val="28"/>
        </w:rPr>
        <w:t xml:space="preserve">, sont des institutions </w:t>
      </w:r>
      <w:proofErr w:type="spellStart"/>
      <w:r w:rsidRPr="00E22838">
        <w:rPr>
          <w:sz w:val="28"/>
          <w:szCs w:val="28"/>
        </w:rPr>
        <w:t>fédérals</w:t>
      </w:r>
      <w:proofErr w:type="spellEnd"/>
      <w:r w:rsidRPr="00E22838">
        <w:rPr>
          <w:sz w:val="28"/>
          <w:szCs w:val="28"/>
        </w:rPr>
        <w:t>)</w:t>
      </w:r>
      <w:r w:rsidRPr="00E22838">
        <w:rPr>
          <w:sz w:val="28"/>
          <w:szCs w:val="28"/>
          <w14:glow w14:rad="101600">
            <w14:schemeClr w14:val="accent1">
              <w14:alpha w14:val="60000"/>
              <w14:satMod w14:val="175000"/>
            </w14:schemeClr>
          </w14:glow>
        </w:rPr>
        <w:t xml:space="preserve"> tableau 2.1, p. 27</w:t>
      </w:r>
    </w:p>
    <w:p w14:paraId="0CDE61AB" w14:textId="77777777" w:rsidR="00AC324D" w:rsidRPr="00E22838" w:rsidRDefault="00AC324D" w:rsidP="00AC324D">
      <w:pPr>
        <w:rPr>
          <w:sz w:val="28"/>
          <w:szCs w:val="28"/>
        </w:rPr>
      </w:pPr>
    </w:p>
    <w:p w14:paraId="4A558283" w14:textId="77777777" w:rsidR="00AC324D" w:rsidRPr="00E22838" w:rsidRDefault="00AC324D" w:rsidP="00E45ADF">
      <w:pPr>
        <w:numPr>
          <w:ilvl w:val="0"/>
          <w:numId w:val="4"/>
        </w:numPr>
        <w:tabs>
          <w:tab w:val="clear" w:pos="720"/>
          <w:tab w:val="num" w:pos="284"/>
        </w:tabs>
        <w:ind w:left="142"/>
        <w:rPr>
          <w:sz w:val="28"/>
          <w:szCs w:val="28"/>
        </w:rPr>
      </w:pPr>
      <w:r w:rsidRPr="00E22838">
        <w:rPr>
          <w:sz w:val="28"/>
          <w:szCs w:val="28"/>
        </w:rPr>
        <w:t xml:space="preserve">Les </w:t>
      </w:r>
      <w:r w:rsidRPr="00E22838">
        <w:rPr>
          <w:b/>
          <w:sz w:val="28"/>
          <w:szCs w:val="28"/>
        </w:rPr>
        <w:t>lois</w:t>
      </w:r>
      <w:r w:rsidRPr="00E22838">
        <w:rPr>
          <w:sz w:val="28"/>
          <w:szCs w:val="28"/>
        </w:rPr>
        <w:t xml:space="preserve"> et </w:t>
      </w:r>
      <w:r w:rsidRPr="00E22838">
        <w:rPr>
          <w:b/>
          <w:sz w:val="28"/>
          <w:szCs w:val="28"/>
        </w:rPr>
        <w:t>règlements</w:t>
      </w:r>
      <w:r w:rsidRPr="00E22838">
        <w:rPr>
          <w:sz w:val="28"/>
          <w:szCs w:val="28"/>
        </w:rPr>
        <w:t xml:space="preserve"> en SST visent à proscrire (rendre possible) les </w:t>
      </w:r>
      <w:r w:rsidRPr="00E22838">
        <w:rPr>
          <w:b/>
          <w:sz w:val="28"/>
          <w:szCs w:val="28"/>
        </w:rPr>
        <w:t xml:space="preserve">poursuites civiles. </w:t>
      </w:r>
      <w:r w:rsidRPr="00E22838">
        <w:rPr>
          <w:sz w:val="28"/>
          <w:szCs w:val="28"/>
        </w:rPr>
        <w:t xml:space="preserve">Ils Orientent les </w:t>
      </w:r>
      <w:r w:rsidRPr="00E22838">
        <w:rPr>
          <w:b/>
          <w:sz w:val="28"/>
          <w:szCs w:val="28"/>
        </w:rPr>
        <w:t>responsabilités</w:t>
      </w:r>
      <w:r w:rsidRPr="00E22838">
        <w:rPr>
          <w:sz w:val="28"/>
          <w:szCs w:val="28"/>
        </w:rPr>
        <w:t xml:space="preserve"> et </w:t>
      </w:r>
      <w:r w:rsidRPr="00E22838">
        <w:rPr>
          <w:b/>
          <w:sz w:val="28"/>
          <w:szCs w:val="28"/>
        </w:rPr>
        <w:t>obligations</w:t>
      </w:r>
      <w:r w:rsidRPr="00E22838">
        <w:rPr>
          <w:sz w:val="28"/>
          <w:szCs w:val="28"/>
        </w:rPr>
        <w:t xml:space="preserve"> vers l’employeur et les autres acteurs. </w:t>
      </w:r>
    </w:p>
    <w:p w14:paraId="4D7CA791" w14:textId="77777777" w:rsidR="00AC324D" w:rsidRPr="00E22838" w:rsidRDefault="00AC324D" w:rsidP="00AC324D">
      <w:pPr>
        <w:rPr>
          <w:sz w:val="28"/>
          <w:szCs w:val="28"/>
        </w:rPr>
      </w:pPr>
    </w:p>
    <w:p w14:paraId="4235468F" w14:textId="77777777" w:rsidR="003505AD" w:rsidRPr="00E22838" w:rsidRDefault="00AC324D" w:rsidP="00AC324D">
      <w:pPr>
        <w:jc w:val="center"/>
        <w:rPr>
          <w:b/>
          <w:i/>
          <w:sz w:val="28"/>
          <w:szCs w:val="28"/>
        </w:rPr>
      </w:pPr>
      <w:r w:rsidRPr="00E22838">
        <w:rPr>
          <w:b/>
          <w:i/>
          <w:sz w:val="28"/>
          <w:szCs w:val="28"/>
        </w:rPr>
        <w:t>Malgré les différences dans les législations</w:t>
      </w:r>
      <w:r w:rsidRPr="00E22838">
        <w:rPr>
          <w:b/>
          <w:i/>
          <w:sz w:val="28"/>
          <w:szCs w:val="28"/>
          <w:u w:val="single"/>
        </w:rPr>
        <w:t xml:space="preserve">, il y a des éléments communs </w:t>
      </w:r>
      <w:r w:rsidRPr="00E22838">
        <w:rPr>
          <w:b/>
          <w:i/>
          <w:sz w:val="28"/>
          <w:szCs w:val="28"/>
        </w:rPr>
        <w:t>(et Éléments du cadre législatif) :</w:t>
      </w:r>
    </w:p>
    <w:p w14:paraId="10E0B079" w14:textId="77777777" w:rsidR="004E2082" w:rsidRPr="00E22838" w:rsidRDefault="00496814" w:rsidP="00E45ADF">
      <w:pPr>
        <w:numPr>
          <w:ilvl w:val="0"/>
          <w:numId w:val="2"/>
        </w:numPr>
        <w:rPr>
          <w:sz w:val="28"/>
          <w:szCs w:val="28"/>
        </w:rPr>
      </w:pPr>
      <w:r w:rsidRPr="00E22838">
        <w:rPr>
          <w:sz w:val="28"/>
          <w:szCs w:val="28"/>
        </w:rPr>
        <w:t>Des l</w:t>
      </w:r>
      <w:r w:rsidR="00DA038B" w:rsidRPr="00E22838">
        <w:rPr>
          <w:sz w:val="28"/>
          <w:szCs w:val="28"/>
        </w:rPr>
        <w:t>ois</w:t>
      </w:r>
    </w:p>
    <w:p w14:paraId="16DEC13D" w14:textId="77777777" w:rsidR="00DA038B" w:rsidRPr="00E22838" w:rsidRDefault="00496814" w:rsidP="00E45ADF">
      <w:pPr>
        <w:numPr>
          <w:ilvl w:val="0"/>
          <w:numId w:val="2"/>
        </w:numPr>
        <w:rPr>
          <w:sz w:val="28"/>
          <w:szCs w:val="28"/>
        </w:rPr>
      </w:pPr>
      <w:r w:rsidRPr="00E22838">
        <w:rPr>
          <w:sz w:val="28"/>
          <w:szCs w:val="28"/>
        </w:rPr>
        <w:t>Le p</w:t>
      </w:r>
      <w:r w:rsidR="00DA038B" w:rsidRPr="00E22838">
        <w:rPr>
          <w:sz w:val="28"/>
          <w:szCs w:val="28"/>
        </w:rPr>
        <w:t>ouvoir d’application et de sanction (règlements)</w:t>
      </w:r>
    </w:p>
    <w:p w14:paraId="7AA80C3C" w14:textId="77777777" w:rsidR="00DA038B" w:rsidRPr="00E22838" w:rsidRDefault="00496814" w:rsidP="00E45ADF">
      <w:pPr>
        <w:numPr>
          <w:ilvl w:val="0"/>
          <w:numId w:val="2"/>
        </w:numPr>
        <w:rPr>
          <w:sz w:val="28"/>
          <w:szCs w:val="28"/>
        </w:rPr>
      </w:pPr>
      <w:r w:rsidRPr="00E22838">
        <w:rPr>
          <w:sz w:val="28"/>
          <w:szCs w:val="28"/>
        </w:rPr>
        <w:t>Le d</w:t>
      </w:r>
      <w:r w:rsidR="00DA038B" w:rsidRPr="00E22838">
        <w:rPr>
          <w:sz w:val="28"/>
          <w:szCs w:val="28"/>
        </w:rPr>
        <w:t>roit de refus</w:t>
      </w:r>
      <w:r w:rsidRPr="00E22838">
        <w:rPr>
          <w:sz w:val="28"/>
          <w:szCs w:val="28"/>
        </w:rPr>
        <w:t>é du</w:t>
      </w:r>
      <w:r w:rsidR="00DA038B" w:rsidRPr="00E22838">
        <w:rPr>
          <w:sz w:val="28"/>
          <w:szCs w:val="28"/>
        </w:rPr>
        <w:t xml:space="preserve"> travail </w:t>
      </w:r>
      <w:r w:rsidR="00913926" w:rsidRPr="00E22838">
        <w:rPr>
          <w:sz w:val="28"/>
          <w:szCs w:val="28"/>
        </w:rPr>
        <w:t>non sécuritaire</w:t>
      </w:r>
    </w:p>
    <w:p w14:paraId="1BEA5A27" w14:textId="77777777" w:rsidR="00DA038B" w:rsidRPr="00E22838" w:rsidRDefault="00DA038B" w:rsidP="00E45ADF">
      <w:pPr>
        <w:numPr>
          <w:ilvl w:val="0"/>
          <w:numId w:val="2"/>
        </w:numPr>
        <w:rPr>
          <w:sz w:val="28"/>
          <w:szCs w:val="28"/>
        </w:rPr>
      </w:pPr>
      <w:r w:rsidRPr="00E22838">
        <w:rPr>
          <w:sz w:val="28"/>
          <w:szCs w:val="28"/>
        </w:rPr>
        <w:t>Protection des travailleurs contre les représailles</w:t>
      </w:r>
    </w:p>
    <w:p w14:paraId="0891437E" w14:textId="77777777" w:rsidR="003C7FA2" w:rsidRPr="00E22838" w:rsidRDefault="00794A5B" w:rsidP="00E45ADF">
      <w:pPr>
        <w:numPr>
          <w:ilvl w:val="0"/>
          <w:numId w:val="2"/>
        </w:numPr>
        <w:rPr>
          <w:sz w:val="28"/>
          <w:szCs w:val="28"/>
        </w:rPr>
      </w:pPr>
      <w:r w:rsidRPr="00E22838">
        <w:rPr>
          <w:sz w:val="28"/>
          <w:szCs w:val="28"/>
        </w:rPr>
        <w:t xml:space="preserve">Les </w:t>
      </w:r>
      <w:r w:rsidRPr="00E22838">
        <w:rPr>
          <w:b/>
          <w:sz w:val="28"/>
          <w:szCs w:val="28"/>
          <w:highlight w:val="green"/>
        </w:rPr>
        <w:t>o</w:t>
      </w:r>
      <w:r w:rsidR="00DA038B" w:rsidRPr="00E22838">
        <w:rPr>
          <w:b/>
          <w:sz w:val="28"/>
          <w:szCs w:val="28"/>
          <w:highlight w:val="green"/>
        </w:rPr>
        <w:t>bligation</w:t>
      </w:r>
      <w:r w:rsidR="00DA038B" w:rsidRPr="00E22838">
        <w:rPr>
          <w:sz w:val="28"/>
          <w:szCs w:val="28"/>
        </w:rPr>
        <w:t xml:space="preserve"> et </w:t>
      </w:r>
      <w:r w:rsidR="00DA038B" w:rsidRPr="00E22838">
        <w:rPr>
          <w:sz w:val="28"/>
          <w:szCs w:val="28"/>
          <w:highlight w:val="green"/>
        </w:rPr>
        <w:t>responsabilités</w:t>
      </w:r>
      <w:r w:rsidRPr="00E22838">
        <w:rPr>
          <w:sz w:val="28"/>
          <w:szCs w:val="28"/>
        </w:rPr>
        <w:t xml:space="preserve"> assigner</w:t>
      </w:r>
      <w:r w:rsidR="00AC324D" w:rsidRPr="00E22838">
        <w:rPr>
          <w:sz w:val="28"/>
          <w:szCs w:val="28"/>
        </w:rPr>
        <w:t xml:space="preserve"> aux</w:t>
      </w:r>
      <w:r w:rsidRPr="00E22838">
        <w:rPr>
          <w:sz w:val="28"/>
          <w:szCs w:val="28"/>
        </w:rPr>
        <w:t xml:space="preserve"> </w:t>
      </w:r>
      <w:r w:rsidR="00AC324D" w:rsidRPr="00E22838">
        <w:rPr>
          <w:sz w:val="28"/>
          <w:szCs w:val="28"/>
        </w:rPr>
        <w:t>employeur et autres</w:t>
      </w:r>
      <w:r w:rsidR="00DA038B" w:rsidRPr="00E22838">
        <w:rPr>
          <w:sz w:val="28"/>
          <w:szCs w:val="28"/>
        </w:rPr>
        <w:t xml:space="preserve"> acteurs</w:t>
      </w:r>
      <w:r w:rsidR="00AC324D" w:rsidRPr="00E22838">
        <w:rPr>
          <w:sz w:val="28"/>
          <w:szCs w:val="28"/>
        </w:rPr>
        <w:t xml:space="preserve"> (</w:t>
      </w:r>
      <w:r w:rsidR="00AC324D" w:rsidRPr="00E22838">
        <w:rPr>
          <w:sz w:val="28"/>
          <w:szCs w:val="28"/>
          <w:u w:val="single"/>
        </w:rPr>
        <w:t>Il y a des différences dans leurs natures et portées)</w:t>
      </w:r>
    </w:p>
    <w:p w14:paraId="47D6EA87" w14:textId="77777777" w:rsidR="008974CA" w:rsidRPr="00E22838" w:rsidRDefault="008974CA" w:rsidP="00CF0B71">
      <w:pPr>
        <w:ind w:left="720"/>
        <w:rPr>
          <w:sz w:val="28"/>
          <w:szCs w:val="28"/>
        </w:rPr>
      </w:pPr>
    </w:p>
    <w:p w14:paraId="1AF007E6" w14:textId="77777777" w:rsidR="004F4BB3" w:rsidRPr="00E22838" w:rsidRDefault="008974CA" w:rsidP="00C47540">
      <w:pPr>
        <w:jc w:val="center"/>
        <w:rPr>
          <w:b/>
          <w:sz w:val="28"/>
          <w:szCs w:val="28"/>
          <w:u w:val="single"/>
        </w:rPr>
      </w:pPr>
      <w:r w:rsidRPr="00E22838">
        <w:rPr>
          <w:b/>
          <w:sz w:val="28"/>
          <w:szCs w:val="28"/>
          <w:u w:val="single"/>
        </w:rPr>
        <w:br w:type="column"/>
      </w:r>
      <w:r w:rsidR="00AC324D" w:rsidRPr="00E22838">
        <w:rPr>
          <w:b/>
          <w:sz w:val="28"/>
          <w:szCs w:val="28"/>
          <w:u w:val="single"/>
        </w:rPr>
        <w:lastRenderedPageBreak/>
        <w:t xml:space="preserve">Les principales </w:t>
      </w:r>
      <w:r w:rsidR="00AC324D" w:rsidRPr="00E22838">
        <w:rPr>
          <w:b/>
          <w:sz w:val="28"/>
          <w:szCs w:val="28"/>
          <w:highlight w:val="green"/>
          <w:u w:val="single"/>
        </w:rPr>
        <w:t>obligatio</w:t>
      </w:r>
      <w:r w:rsidR="004F4BB3" w:rsidRPr="00E22838">
        <w:rPr>
          <w:b/>
          <w:sz w:val="28"/>
          <w:szCs w:val="28"/>
          <w:highlight w:val="green"/>
          <w:u w:val="single"/>
        </w:rPr>
        <w:t>ns</w:t>
      </w:r>
      <w:r w:rsidR="00C47540" w:rsidRPr="00E22838">
        <w:rPr>
          <w:b/>
          <w:sz w:val="28"/>
          <w:szCs w:val="28"/>
          <w:u w:val="single"/>
        </w:rPr>
        <w:t xml:space="preserve"> et </w:t>
      </w:r>
      <w:r w:rsidR="00C47540" w:rsidRPr="00E22838">
        <w:rPr>
          <w:b/>
          <w:sz w:val="28"/>
          <w:szCs w:val="28"/>
          <w:highlight w:val="green"/>
          <w:u w:val="single"/>
        </w:rPr>
        <w:t>responsabilité</w:t>
      </w:r>
      <w:r w:rsidR="00C47540" w:rsidRPr="00E22838">
        <w:rPr>
          <w:b/>
          <w:sz w:val="28"/>
          <w:szCs w:val="28"/>
          <w:u w:val="single"/>
        </w:rPr>
        <w:t xml:space="preserve"> </w:t>
      </w:r>
      <w:r w:rsidR="00A70D84" w:rsidRPr="00E22838">
        <w:rPr>
          <w:b/>
          <w:sz w:val="28"/>
          <w:szCs w:val="28"/>
          <w:u w:val="single"/>
        </w:rPr>
        <w:t>des parties prenantes</w:t>
      </w:r>
    </w:p>
    <w:p w14:paraId="056BC7A4" w14:textId="77777777" w:rsidR="002A3F33" w:rsidRPr="00E22838" w:rsidRDefault="002A3F33" w:rsidP="00C47540">
      <w:pPr>
        <w:jc w:val="center"/>
        <w:rPr>
          <w:b/>
          <w:sz w:val="28"/>
          <w:szCs w:val="28"/>
          <w:u w:val="single"/>
        </w:rPr>
      </w:pPr>
    </w:p>
    <w:p w14:paraId="12D6A431" w14:textId="77777777" w:rsidR="002A3F33" w:rsidRPr="00E22838" w:rsidRDefault="004F4BB3" w:rsidP="00E45ADF">
      <w:pPr>
        <w:numPr>
          <w:ilvl w:val="1"/>
          <w:numId w:val="5"/>
        </w:numPr>
        <w:tabs>
          <w:tab w:val="clear" w:pos="1440"/>
        </w:tabs>
        <w:ind w:left="142"/>
        <w:rPr>
          <w:sz w:val="28"/>
          <w:szCs w:val="28"/>
        </w:rPr>
      </w:pPr>
      <w:r w:rsidRPr="00E22838">
        <w:rPr>
          <w:sz w:val="28"/>
          <w:szCs w:val="28"/>
        </w:rPr>
        <w:t xml:space="preserve">Les </w:t>
      </w:r>
      <w:r w:rsidRPr="00E22838">
        <w:rPr>
          <w:sz w:val="28"/>
          <w:szCs w:val="28"/>
          <w:u w:val="single"/>
        </w:rPr>
        <w:t>employeurs</w:t>
      </w:r>
      <w:r w:rsidRPr="00E22838">
        <w:rPr>
          <w:sz w:val="28"/>
          <w:szCs w:val="28"/>
        </w:rPr>
        <w:t xml:space="preserve">, </w:t>
      </w:r>
      <w:r w:rsidRPr="00E22838">
        <w:rPr>
          <w:sz w:val="28"/>
          <w:szCs w:val="28"/>
          <w:u w:val="single"/>
        </w:rPr>
        <w:t>propriétaires</w:t>
      </w:r>
      <w:r w:rsidRPr="00E22838">
        <w:rPr>
          <w:sz w:val="28"/>
          <w:szCs w:val="28"/>
        </w:rPr>
        <w:t xml:space="preserve"> et </w:t>
      </w:r>
      <w:r w:rsidRPr="00E22838">
        <w:rPr>
          <w:sz w:val="28"/>
          <w:szCs w:val="28"/>
          <w:u w:val="single"/>
        </w:rPr>
        <w:t>entrepreneurs</w:t>
      </w:r>
      <w:r w:rsidR="002A3F33" w:rsidRPr="00E22838">
        <w:rPr>
          <w:sz w:val="28"/>
          <w:szCs w:val="28"/>
          <w:u w:val="single"/>
        </w:rPr>
        <w:t xml:space="preserve"> doivent</w:t>
      </w:r>
      <w:r w:rsidRPr="00E22838">
        <w:rPr>
          <w:sz w:val="28"/>
          <w:szCs w:val="28"/>
        </w:rPr>
        <w:t>;</w:t>
      </w:r>
    </w:p>
    <w:p w14:paraId="4F659576" w14:textId="77777777" w:rsidR="004F4BB3" w:rsidRPr="00E22838" w:rsidRDefault="00456832" w:rsidP="00E45ADF">
      <w:pPr>
        <w:numPr>
          <w:ilvl w:val="0"/>
          <w:numId w:val="13"/>
        </w:numPr>
        <w:ind w:left="1134"/>
        <w:rPr>
          <w:sz w:val="28"/>
          <w:szCs w:val="28"/>
        </w:rPr>
      </w:pPr>
      <w:r w:rsidRPr="00E22838">
        <w:rPr>
          <w:sz w:val="28"/>
          <w:szCs w:val="28"/>
        </w:rPr>
        <w:t xml:space="preserve"> </w:t>
      </w:r>
      <w:r w:rsidR="002A3F33" w:rsidRPr="00E22838">
        <w:rPr>
          <w:sz w:val="28"/>
          <w:szCs w:val="28"/>
        </w:rPr>
        <w:t>S’assurer que l’équipement de protection est fournit</w:t>
      </w:r>
      <w:r w:rsidR="00780643" w:rsidRPr="00E22838">
        <w:rPr>
          <w:sz w:val="28"/>
          <w:szCs w:val="28"/>
        </w:rPr>
        <w:t xml:space="preserve"> aux employés</w:t>
      </w:r>
      <w:r w:rsidR="002A3F33" w:rsidRPr="00E22838">
        <w:rPr>
          <w:sz w:val="28"/>
          <w:szCs w:val="28"/>
        </w:rPr>
        <w:t xml:space="preserve"> et bien entretenu.</w:t>
      </w:r>
    </w:p>
    <w:p w14:paraId="0723A969" w14:textId="77777777" w:rsidR="002A3F33" w:rsidRPr="00E22838" w:rsidRDefault="004973BE" w:rsidP="00E45ADF">
      <w:pPr>
        <w:numPr>
          <w:ilvl w:val="0"/>
          <w:numId w:val="13"/>
        </w:numPr>
        <w:ind w:left="1134"/>
        <w:rPr>
          <w:sz w:val="28"/>
          <w:szCs w:val="28"/>
        </w:rPr>
      </w:pPr>
      <w:r w:rsidRPr="00E22838">
        <w:rPr>
          <w:sz w:val="28"/>
          <w:szCs w:val="28"/>
        </w:rPr>
        <w:t>Assigner un</w:t>
      </w:r>
      <w:r w:rsidR="002A3F33" w:rsidRPr="00E22838">
        <w:rPr>
          <w:sz w:val="28"/>
          <w:szCs w:val="28"/>
        </w:rPr>
        <w:t xml:space="preserve"> superviseur compétent</w:t>
      </w:r>
    </w:p>
    <w:p w14:paraId="7E26D6F1" w14:textId="77777777" w:rsidR="002A3F33" w:rsidRPr="00E22838" w:rsidRDefault="002A3F33" w:rsidP="00E45ADF">
      <w:pPr>
        <w:numPr>
          <w:ilvl w:val="0"/>
          <w:numId w:val="13"/>
        </w:numPr>
        <w:ind w:left="1134"/>
        <w:rPr>
          <w:sz w:val="28"/>
          <w:szCs w:val="28"/>
        </w:rPr>
      </w:pPr>
      <w:r w:rsidRPr="00E22838">
        <w:rPr>
          <w:sz w:val="28"/>
          <w:szCs w:val="28"/>
        </w:rPr>
        <w:t>Mettre au courant les superviseurs des dangers possibles</w:t>
      </w:r>
    </w:p>
    <w:p w14:paraId="3310C56D" w14:textId="77777777" w:rsidR="002A3F33" w:rsidRPr="00E22838" w:rsidRDefault="002A3F33" w:rsidP="00E45ADF">
      <w:pPr>
        <w:numPr>
          <w:ilvl w:val="0"/>
          <w:numId w:val="13"/>
        </w:numPr>
        <w:ind w:left="1134"/>
        <w:rPr>
          <w:sz w:val="28"/>
          <w:szCs w:val="28"/>
        </w:rPr>
      </w:pPr>
      <w:r w:rsidRPr="00E22838">
        <w:rPr>
          <w:sz w:val="28"/>
          <w:szCs w:val="28"/>
        </w:rPr>
        <w:t xml:space="preserve">Afficher </w:t>
      </w:r>
      <w:r w:rsidR="00780643" w:rsidRPr="00E22838">
        <w:rPr>
          <w:sz w:val="28"/>
          <w:szCs w:val="28"/>
        </w:rPr>
        <w:t>les règles de SEST dans le lieu</w:t>
      </w:r>
      <w:r w:rsidRPr="00E22838">
        <w:rPr>
          <w:sz w:val="28"/>
          <w:szCs w:val="28"/>
        </w:rPr>
        <w:t xml:space="preserve"> de travail</w:t>
      </w:r>
    </w:p>
    <w:p w14:paraId="2572B367" w14:textId="77777777" w:rsidR="00780643" w:rsidRPr="00E22838" w:rsidRDefault="00780643" w:rsidP="00E45ADF">
      <w:pPr>
        <w:numPr>
          <w:ilvl w:val="0"/>
          <w:numId w:val="13"/>
        </w:numPr>
        <w:ind w:left="1134"/>
        <w:rPr>
          <w:sz w:val="28"/>
          <w:szCs w:val="28"/>
        </w:rPr>
      </w:pPr>
      <w:r w:rsidRPr="00E22838">
        <w:rPr>
          <w:sz w:val="28"/>
          <w:szCs w:val="28"/>
        </w:rPr>
        <w:t xml:space="preserve">Préparer </w:t>
      </w:r>
      <w:r w:rsidR="00410A8B" w:rsidRPr="00E22838">
        <w:rPr>
          <w:sz w:val="28"/>
          <w:szCs w:val="28"/>
        </w:rPr>
        <w:t xml:space="preserve">et </w:t>
      </w:r>
      <w:r w:rsidR="00CC0CB4" w:rsidRPr="00E22838">
        <w:rPr>
          <w:sz w:val="28"/>
          <w:szCs w:val="28"/>
        </w:rPr>
        <w:t>maintenir</w:t>
      </w:r>
      <w:r w:rsidR="00410A8B" w:rsidRPr="00E22838">
        <w:rPr>
          <w:sz w:val="28"/>
          <w:szCs w:val="28"/>
        </w:rPr>
        <w:t xml:space="preserve"> </w:t>
      </w:r>
      <w:r w:rsidR="00CC0CB4" w:rsidRPr="00E22838">
        <w:rPr>
          <w:sz w:val="28"/>
          <w:szCs w:val="28"/>
        </w:rPr>
        <w:t>(</w:t>
      </w:r>
      <w:r w:rsidR="00410A8B" w:rsidRPr="00E22838">
        <w:rPr>
          <w:sz w:val="28"/>
          <w:szCs w:val="28"/>
        </w:rPr>
        <w:t>annuellement</w:t>
      </w:r>
      <w:r w:rsidR="00CC0CB4" w:rsidRPr="00E22838">
        <w:rPr>
          <w:sz w:val="28"/>
          <w:szCs w:val="28"/>
        </w:rPr>
        <w:t>)</w:t>
      </w:r>
      <w:r w:rsidR="00410A8B" w:rsidRPr="00E22838">
        <w:rPr>
          <w:sz w:val="28"/>
          <w:szCs w:val="28"/>
        </w:rPr>
        <w:t xml:space="preserve"> une politiques de SES</w:t>
      </w:r>
    </w:p>
    <w:p w14:paraId="3C5930DD" w14:textId="77777777" w:rsidR="005575E9" w:rsidRPr="00E22838" w:rsidRDefault="00702AEA" w:rsidP="00E45ADF">
      <w:pPr>
        <w:numPr>
          <w:ilvl w:val="0"/>
          <w:numId w:val="11"/>
        </w:numPr>
        <w:ind w:left="142"/>
        <w:rPr>
          <w:sz w:val="28"/>
          <w:szCs w:val="28"/>
        </w:rPr>
      </w:pPr>
      <w:r w:rsidRPr="00E22838">
        <w:rPr>
          <w:sz w:val="28"/>
          <w:szCs w:val="28"/>
        </w:rPr>
        <w:t xml:space="preserve">Les </w:t>
      </w:r>
      <w:r w:rsidRPr="00E22838">
        <w:rPr>
          <w:sz w:val="28"/>
          <w:szCs w:val="28"/>
          <w:u w:val="single"/>
        </w:rPr>
        <w:t>superviseurs</w:t>
      </w:r>
      <w:r w:rsidRPr="00E22838">
        <w:rPr>
          <w:sz w:val="28"/>
          <w:szCs w:val="28"/>
        </w:rPr>
        <w:t xml:space="preserve"> doivent</w:t>
      </w:r>
      <w:r w:rsidR="006330AE" w:rsidRPr="00E22838">
        <w:rPr>
          <w:sz w:val="28"/>
          <w:szCs w:val="28"/>
        </w:rPr>
        <w:t> ;</w:t>
      </w:r>
    </w:p>
    <w:p w14:paraId="44B45BD6" w14:textId="77777777" w:rsidR="005575E9" w:rsidRPr="00E22838" w:rsidRDefault="002A3F33" w:rsidP="00E45ADF">
      <w:pPr>
        <w:pStyle w:val="ListParagraph"/>
        <w:numPr>
          <w:ilvl w:val="0"/>
          <w:numId w:val="12"/>
        </w:numPr>
        <w:ind w:left="1134"/>
        <w:rPr>
          <w:sz w:val="28"/>
          <w:szCs w:val="28"/>
        </w:rPr>
      </w:pPr>
      <w:r w:rsidRPr="00E22838">
        <w:rPr>
          <w:sz w:val="28"/>
          <w:szCs w:val="28"/>
        </w:rPr>
        <w:t>S’assurer que les employé porte ou utilisent l’</w:t>
      </w:r>
      <w:r w:rsidR="00456832" w:rsidRPr="00E22838">
        <w:rPr>
          <w:sz w:val="28"/>
          <w:szCs w:val="28"/>
        </w:rPr>
        <w:t>équipement</w:t>
      </w:r>
      <w:r w:rsidR="00702AEA" w:rsidRPr="00E22838">
        <w:rPr>
          <w:sz w:val="28"/>
          <w:szCs w:val="28"/>
        </w:rPr>
        <w:t xml:space="preserve">, linge, </w:t>
      </w:r>
      <w:proofErr w:type="spellStart"/>
      <w:r w:rsidR="00702AEA" w:rsidRPr="00E22838">
        <w:rPr>
          <w:sz w:val="28"/>
          <w:szCs w:val="28"/>
        </w:rPr>
        <w:t>etc</w:t>
      </w:r>
      <w:proofErr w:type="spellEnd"/>
      <w:r w:rsidR="00456832" w:rsidRPr="00E22838">
        <w:rPr>
          <w:sz w:val="28"/>
          <w:szCs w:val="28"/>
        </w:rPr>
        <w:t xml:space="preserve"> de protection</w:t>
      </w:r>
      <w:r w:rsidR="00780643" w:rsidRPr="00E22838">
        <w:rPr>
          <w:sz w:val="28"/>
          <w:szCs w:val="28"/>
        </w:rPr>
        <w:t xml:space="preserve"> nécessaire</w:t>
      </w:r>
      <w:r w:rsidR="009D1AC4" w:rsidRPr="00E22838">
        <w:rPr>
          <w:sz w:val="28"/>
          <w:szCs w:val="28"/>
        </w:rPr>
        <w:t xml:space="preserve"> et rapport l’équipement défectueux. </w:t>
      </w:r>
    </w:p>
    <w:p w14:paraId="5633FA81" w14:textId="77777777" w:rsidR="002A3F33" w:rsidRPr="00E22838" w:rsidRDefault="002A3F33" w:rsidP="00E45ADF">
      <w:pPr>
        <w:pStyle w:val="ListParagraph"/>
        <w:numPr>
          <w:ilvl w:val="0"/>
          <w:numId w:val="12"/>
        </w:numPr>
        <w:ind w:left="1134"/>
        <w:rPr>
          <w:sz w:val="28"/>
          <w:szCs w:val="28"/>
        </w:rPr>
      </w:pPr>
      <w:r w:rsidRPr="00E22838">
        <w:rPr>
          <w:sz w:val="28"/>
          <w:szCs w:val="28"/>
        </w:rPr>
        <w:t>Mettre les employés au courant des dangers possibles</w:t>
      </w:r>
    </w:p>
    <w:p w14:paraId="231E17EF" w14:textId="77777777" w:rsidR="002A3F33" w:rsidRPr="00E22838" w:rsidRDefault="00C74693" w:rsidP="00E45ADF">
      <w:pPr>
        <w:pStyle w:val="ListParagraph"/>
        <w:numPr>
          <w:ilvl w:val="0"/>
          <w:numId w:val="12"/>
        </w:numPr>
        <w:ind w:left="1134"/>
        <w:rPr>
          <w:sz w:val="28"/>
          <w:szCs w:val="28"/>
        </w:rPr>
      </w:pPr>
      <w:r w:rsidRPr="00E22838">
        <w:rPr>
          <w:sz w:val="28"/>
          <w:szCs w:val="28"/>
        </w:rPr>
        <w:t>S’assurer les</w:t>
      </w:r>
      <w:r w:rsidR="00780643" w:rsidRPr="00E22838">
        <w:rPr>
          <w:sz w:val="28"/>
          <w:szCs w:val="28"/>
        </w:rPr>
        <w:t xml:space="preserve"> employé</w:t>
      </w:r>
      <w:r w:rsidR="00CC0CB4" w:rsidRPr="00E22838">
        <w:rPr>
          <w:sz w:val="28"/>
          <w:szCs w:val="28"/>
        </w:rPr>
        <w:t>s</w:t>
      </w:r>
      <w:r w:rsidR="00780643" w:rsidRPr="00E22838">
        <w:rPr>
          <w:sz w:val="28"/>
          <w:szCs w:val="28"/>
        </w:rPr>
        <w:t xml:space="preserve"> se conforme au</w:t>
      </w:r>
      <w:r w:rsidR="009D1AC4" w:rsidRPr="00E22838">
        <w:rPr>
          <w:sz w:val="28"/>
          <w:szCs w:val="28"/>
        </w:rPr>
        <w:t>x</w:t>
      </w:r>
      <w:r w:rsidR="00780643" w:rsidRPr="00E22838">
        <w:rPr>
          <w:sz w:val="28"/>
          <w:szCs w:val="28"/>
        </w:rPr>
        <w:t xml:space="preserve"> règles de SEST</w:t>
      </w:r>
      <w:r w:rsidR="009D1AC4" w:rsidRPr="00E22838">
        <w:rPr>
          <w:sz w:val="28"/>
          <w:szCs w:val="28"/>
        </w:rPr>
        <w:t xml:space="preserve"> et la loi</w:t>
      </w:r>
    </w:p>
    <w:p w14:paraId="5488E2F8" w14:textId="77777777" w:rsidR="005575E9" w:rsidRPr="00E22838" w:rsidRDefault="00702AEA" w:rsidP="00E45ADF">
      <w:pPr>
        <w:pStyle w:val="ListParagraph"/>
        <w:numPr>
          <w:ilvl w:val="0"/>
          <w:numId w:val="12"/>
        </w:numPr>
        <w:ind w:left="1134"/>
        <w:rPr>
          <w:sz w:val="28"/>
          <w:szCs w:val="28"/>
        </w:rPr>
      </w:pPr>
      <w:r w:rsidRPr="00E22838">
        <w:rPr>
          <w:sz w:val="28"/>
          <w:szCs w:val="28"/>
        </w:rPr>
        <w:t>Donner des instruct</w:t>
      </w:r>
      <w:r w:rsidR="005575E9" w:rsidRPr="00E22838">
        <w:rPr>
          <w:sz w:val="28"/>
          <w:szCs w:val="28"/>
        </w:rPr>
        <w:t>ions par écrit ci nécessaire.</w:t>
      </w:r>
    </w:p>
    <w:p w14:paraId="2278384F" w14:textId="77777777" w:rsidR="004F4BB3" w:rsidRPr="00E22838" w:rsidRDefault="00702AEA" w:rsidP="00E45ADF">
      <w:pPr>
        <w:pStyle w:val="ListParagraph"/>
        <w:numPr>
          <w:ilvl w:val="0"/>
          <w:numId w:val="12"/>
        </w:numPr>
        <w:ind w:left="1134"/>
        <w:rPr>
          <w:sz w:val="28"/>
          <w:szCs w:val="28"/>
        </w:rPr>
      </w:pPr>
      <w:r w:rsidRPr="00E22838">
        <w:rPr>
          <w:sz w:val="28"/>
          <w:szCs w:val="28"/>
        </w:rPr>
        <w:t>Prendre les précautions nécessaire afin d’assurer la protections des employés.</w:t>
      </w:r>
    </w:p>
    <w:p w14:paraId="7914FDF8" w14:textId="77777777" w:rsidR="00501F8B" w:rsidRPr="00E22838" w:rsidRDefault="00456832" w:rsidP="00E45ADF">
      <w:pPr>
        <w:pStyle w:val="ListParagraph"/>
        <w:numPr>
          <w:ilvl w:val="0"/>
          <w:numId w:val="11"/>
        </w:numPr>
        <w:ind w:left="142"/>
        <w:rPr>
          <w:sz w:val="28"/>
          <w:szCs w:val="28"/>
        </w:rPr>
      </w:pPr>
      <w:r w:rsidRPr="00E22838">
        <w:rPr>
          <w:sz w:val="28"/>
          <w:szCs w:val="28"/>
        </w:rPr>
        <w:t xml:space="preserve">Les </w:t>
      </w:r>
      <w:r w:rsidR="00963558" w:rsidRPr="00E22838">
        <w:rPr>
          <w:sz w:val="28"/>
          <w:szCs w:val="28"/>
          <w:u w:val="single"/>
        </w:rPr>
        <w:t>employés</w:t>
      </w:r>
      <w:r w:rsidRPr="00E22838">
        <w:rPr>
          <w:sz w:val="28"/>
          <w:szCs w:val="28"/>
        </w:rPr>
        <w:t xml:space="preserve"> doivent</w:t>
      </w:r>
      <w:r w:rsidR="00501F8B" w:rsidRPr="00E22838">
        <w:rPr>
          <w:sz w:val="28"/>
          <w:szCs w:val="28"/>
        </w:rPr>
        <w:t> ;</w:t>
      </w:r>
    </w:p>
    <w:p w14:paraId="35601A0A" w14:textId="77777777" w:rsidR="00501F8B" w:rsidRPr="00E22838" w:rsidRDefault="00501F8B" w:rsidP="00E45ADF">
      <w:pPr>
        <w:pStyle w:val="ListParagraph"/>
        <w:numPr>
          <w:ilvl w:val="0"/>
          <w:numId w:val="14"/>
        </w:numPr>
        <w:ind w:left="1134"/>
        <w:rPr>
          <w:sz w:val="28"/>
          <w:szCs w:val="28"/>
        </w:rPr>
      </w:pPr>
      <w:r w:rsidRPr="00E22838">
        <w:rPr>
          <w:sz w:val="28"/>
          <w:szCs w:val="28"/>
        </w:rPr>
        <w:t>Se conformer aux règles de SEST affiché au travail</w:t>
      </w:r>
    </w:p>
    <w:p w14:paraId="42D3D0B8" w14:textId="77777777" w:rsidR="00501F8B" w:rsidRPr="00E22838" w:rsidRDefault="00501F8B" w:rsidP="00E45ADF">
      <w:pPr>
        <w:pStyle w:val="ListParagraph"/>
        <w:numPr>
          <w:ilvl w:val="0"/>
          <w:numId w:val="14"/>
        </w:numPr>
        <w:ind w:left="1134"/>
        <w:rPr>
          <w:sz w:val="28"/>
          <w:szCs w:val="28"/>
        </w:rPr>
      </w:pPr>
      <w:r w:rsidRPr="00E22838">
        <w:rPr>
          <w:sz w:val="28"/>
          <w:szCs w:val="28"/>
        </w:rPr>
        <w:t>Bien utiliser l’équipement et le linge de protection</w:t>
      </w:r>
    </w:p>
    <w:p w14:paraId="52FAE993" w14:textId="77777777" w:rsidR="00501F8B" w:rsidRPr="00E22838" w:rsidRDefault="00501F8B" w:rsidP="00E45ADF">
      <w:pPr>
        <w:pStyle w:val="ListParagraph"/>
        <w:numPr>
          <w:ilvl w:val="0"/>
          <w:numId w:val="14"/>
        </w:numPr>
        <w:ind w:left="1134"/>
        <w:rPr>
          <w:sz w:val="28"/>
          <w:szCs w:val="28"/>
        </w:rPr>
      </w:pPr>
      <w:r w:rsidRPr="00E22838">
        <w:rPr>
          <w:sz w:val="28"/>
          <w:szCs w:val="28"/>
        </w:rPr>
        <w:t>Signaler les dangers, comme de l’équipement défectueux au superviseur.</w:t>
      </w:r>
    </w:p>
    <w:p w14:paraId="7EDF9838" w14:textId="77777777" w:rsidR="00D34DFD" w:rsidRPr="00E22838" w:rsidRDefault="00501F8B" w:rsidP="00E45ADF">
      <w:pPr>
        <w:pStyle w:val="ListParagraph"/>
        <w:numPr>
          <w:ilvl w:val="0"/>
          <w:numId w:val="14"/>
        </w:numPr>
        <w:ind w:left="1134"/>
        <w:rPr>
          <w:sz w:val="28"/>
          <w:szCs w:val="28"/>
        </w:rPr>
      </w:pPr>
      <w:r w:rsidRPr="00E22838">
        <w:rPr>
          <w:sz w:val="28"/>
          <w:szCs w:val="28"/>
        </w:rPr>
        <w:t>Sign</w:t>
      </w:r>
      <w:r w:rsidR="00963558" w:rsidRPr="00E22838">
        <w:rPr>
          <w:sz w:val="28"/>
          <w:szCs w:val="28"/>
        </w:rPr>
        <w:t xml:space="preserve">aler les </w:t>
      </w:r>
      <w:r w:rsidR="009D1AC4" w:rsidRPr="00E22838">
        <w:rPr>
          <w:sz w:val="28"/>
          <w:szCs w:val="28"/>
        </w:rPr>
        <w:t xml:space="preserve">infractions ou </w:t>
      </w:r>
      <w:r w:rsidR="00963558" w:rsidRPr="00E22838">
        <w:rPr>
          <w:sz w:val="28"/>
          <w:szCs w:val="28"/>
        </w:rPr>
        <w:t>contraventions (</w:t>
      </w:r>
      <w:r w:rsidR="00963558" w:rsidRPr="00E22838">
        <w:rPr>
          <w:rFonts w:ascii="Cambria" w:hAnsi="Cambria" w:cs="Cochin"/>
          <w:sz w:val="28"/>
          <w:szCs w:val="28"/>
        </w:rPr>
        <w:t>Violation d’une loi, d’un règlement</w:t>
      </w:r>
      <w:r w:rsidR="00963558" w:rsidRPr="00E22838">
        <w:rPr>
          <w:rFonts w:ascii="Cambria" w:hAnsi="Cambria"/>
          <w:sz w:val="28"/>
          <w:szCs w:val="28"/>
        </w:rPr>
        <w:t xml:space="preserve"> de la lois ou des règles</w:t>
      </w:r>
      <w:r w:rsidR="00963558" w:rsidRPr="00E22838">
        <w:rPr>
          <w:sz w:val="28"/>
          <w:szCs w:val="28"/>
        </w:rPr>
        <w:t>)</w:t>
      </w:r>
    </w:p>
    <w:p w14:paraId="62DFAB28" w14:textId="77777777" w:rsidR="00D34DFD" w:rsidRPr="00E22838" w:rsidRDefault="00583115" w:rsidP="00E45ADF">
      <w:pPr>
        <w:pStyle w:val="ListParagraph"/>
        <w:numPr>
          <w:ilvl w:val="0"/>
          <w:numId w:val="16"/>
        </w:numPr>
        <w:ind w:left="284"/>
        <w:rPr>
          <w:sz w:val="28"/>
          <w:szCs w:val="28"/>
        </w:rPr>
      </w:pPr>
      <w:r w:rsidRPr="00E22838">
        <w:rPr>
          <w:sz w:val="28"/>
          <w:szCs w:val="28"/>
        </w:rPr>
        <w:t xml:space="preserve">Les </w:t>
      </w:r>
      <w:r w:rsidRPr="00E22838">
        <w:rPr>
          <w:sz w:val="28"/>
          <w:szCs w:val="28"/>
          <w:u w:val="single"/>
        </w:rPr>
        <w:t>comités paritaires de SST</w:t>
      </w:r>
      <w:r w:rsidRPr="00E22838">
        <w:rPr>
          <w:sz w:val="28"/>
          <w:szCs w:val="28"/>
        </w:rPr>
        <w:t xml:space="preserve"> au niveau de l’organisation</w:t>
      </w:r>
    </w:p>
    <w:p w14:paraId="39B5FF77" w14:textId="77777777" w:rsidR="00583115" w:rsidRPr="00E22838" w:rsidRDefault="00583115" w:rsidP="00E45ADF">
      <w:pPr>
        <w:pStyle w:val="ListParagraph"/>
        <w:numPr>
          <w:ilvl w:val="0"/>
          <w:numId w:val="17"/>
        </w:numPr>
        <w:ind w:left="1134"/>
        <w:rPr>
          <w:sz w:val="28"/>
          <w:szCs w:val="28"/>
        </w:rPr>
      </w:pPr>
      <w:r w:rsidRPr="00E22838">
        <w:rPr>
          <w:sz w:val="28"/>
          <w:szCs w:val="28"/>
        </w:rPr>
        <w:t>Les comité de SES sont obligatoire dans chaque province</w:t>
      </w:r>
      <w:r w:rsidR="00B04B45" w:rsidRPr="00E22838">
        <w:rPr>
          <w:sz w:val="28"/>
          <w:szCs w:val="28"/>
        </w:rPr>
        <w:t xml:space="preserve"> avec des critères qui varient (</w:t>
      </w:r>
      <w:r w:rsidRPr="00E22838">
        <w:rPr>
          <w:sz w:val="28"/>
          <w:szCs w:val="28"/>
        </w:rPr>
        <w:t>P.33</w:t>
      </w:r>
      <w:r w:rsidR="00B04B45" w:rsidRPr="00E22838">
        <w:rPr>
          <w:sz w:val="28"/>
          <w:szCs w:val="28"/>
        </w:rPr>
        <w:t>). Par exemple, en Ontario on doit avoir un comit</w:t>
      </w:r>
      <w:r w:rsidR="00302914" w:rsidRPr="00E22838">
        <w:rPr>
          <w:sz w:val="28"/>
          <w:szCs w:val="28"/>
        </w:rPr>
        <w:t>é si on a plus de 20 employés.</w:t>
      </w:r>
    </w:p>
    <w:p w14:paraId="16163B38" w14:textId="77777777" w:rsidR="00302914" w:rsidRPr="00E22838" w:rsidRDefault="00302914" w:rsidP="00E45ADF">
      <w:pPr>
        <w:numPr>
          <w:ilvl w:val="0"/>
          <w:numId w:val="19"/>
        </w:numPr>
        <w:ind w:left="1134"/>
        <w:rPr>
          <w:sz w:val="28"/>
          <w:szCs w:val="28"/>
        </w:rPr>
      </w:pPr>
      <w:r w:rsidRPr="00E22838">
        <w:rPr>
          <w:sz w:val="28"/>
          <w:szCs w:val="28"/>
        </w:rPr>
        <w:t xml:space="preserve">Ça fonction principal est de fournir un environnement de collaboration de travail entre les gestionnaire et les ouvrier afin de un environnement de travail sécuritaire. </w:t>
      </w:r>
    </w:p>
    <w:p w14:paraId="6DEA95A7" w14:textId="77777777" w:rsidR="00583115" w:rsidRPr="00E22838" w:rsidRDefault="00B04B45" w:rsidP="00E45ADF">
      <w:pPr>
        <w:pStyle w:val="ListParagraph"/>
        <w:numPr>
          <w:ilvl w:val="0"/>
          <w:numId w:val="18"/>
        </w:numPr>
        <w:ind w:left="1134"/>
        <w:rPr>
          <w:sz w:val="28"/>
          <w:szCs w:val="28"/>
        </w:rPr>
      </w:pPr>
      <w:r w:rsidRPr="00E22838">
        <w:rPr>
          <w:sz w:val="28"/>
          <w:szCs w:val="28"/>
        </w:rPr>
        <w:t>Les 4 grandes fonctions des comité</w:t>
      </w:r>
      <w:r w:rsidR="00ED7671" w:rsidRPr="00E22838">
        <w:rPr>
          <w:sz w:val="28"/>
          <w:szCs w:val="28"/>
        </w:rPr>
        <w:t>s</w:t>
      </w:r>
      <w:r w:rsidRPr="00E22838">
        <w:rPr>
          <w:sz w:val="28"/>
          <w:szCs w:val="28"/>
        </w:rPr>
        <w:t xml:space="preserve"> sont :</w:t>
      </w:r>
    </w:p>
    <w:p w14:paraId="5B7C1E5A" w14:textId="77777777" w:rsidR="00ED7671" w:rsidRPr="00E22838" w:rsidRDefault="00ED7671" w:rsidP="00E45ADF">
      <w:pPr>
        <w:numPr>
          <w:ilvl w:val="2"/>
          <w:numId w:val="18"/>
        </w:numPr>
        <w:rPr>
          <w:sz w:val="28"/>
          <w:szCs w:val="28"/>
        </w:rPr>
      </w:pPr>
      <w:r w:rsidRPr="00E22838">
        <w:rPr>
          <w:sz w:val="28"/>
          <w:szCs w:val="28"/>
        </w:rPr>
        <w:t>Identifier les risques potentiels</w:t>
      </w:r>
    </w:p>
    <w:p w14:paraId="43A5581C" w14:textId="77777777" w:rsidR="00ED7671" w:rsidRPr="00E22838" w:rsidRDefault="00302914" w:rsidP="00E45ADF">
      <w:pPr>
        <w:numPr>
          <w:ilvl w:val="2"/>
          <w:numId w:val="18"/>
        </w:numPr>
        <w:rPr>
          <w:sz w:val="28"/>
          <w:szCs w:val="28"/>
        </w:rPr>
      </w:pPr>
      <w:r w:rsidRPr="00E22838">
        <w:rPr>
          <w:sz w:val="28"/>
          <w:szCs w:val="28"/>
        </w:rPr>
        <w:t>Évaluer ce</w:t>
      </w:r>
      <w:r w:rsidR="00DA7E3E" w:rsidRPr="00E22838">
        <w:rPr>
          <w:sz w:val="28"/>
          <w:szCs w:val="28"/>
        </w:rPr>
        <w:t>s dangers potentiels</w:t>
      </w:r>
    </w:p>
    <w:p w14:paraId="3931F5DA" w14:textId="77777777" w:rsidR="00DA7E3E" w:rsidRPr="00E22838" w:rsidRDefault="00DA7E3E" w:rsidP="00E45ADF">
      <w:pPr>
        <w:numPr>
          <w:ilvl w:val="2"/>
          <w:numId w:val="18"/>
        </w:numPr>
        <w:rPr>
          <w:sz w:val="28"/>
          <w:szCs w:val="28"/>
        </w:rPr>
      </w:pPr>
      <w:r w:rsidRPr="00E22838">
        <w:rPr>
          <w:sz w:val="28"/>
          <w:szCs w:val="28"/>
        </w:rPr>
        <w:t>Recommander des actions correctives</w:t>
      </w:r>
    </w:p>
    <w:p w14:paraId="4CB17134" w14:textId="77777777" w:rsidR="008974CA" w:rsidRPr="00E22838" w:rsidRDefault="00DA7E3E" w:rsidP="00FA3EBA">
      <w:pPr>
        <w:numPr>
          <w:ilvl w:val="2"/>
          <w:numId w:val="18"/>
        </w:numPr>
        <w:rPr>
          <w:sz w:val="28"/>
          <w:szCs w:val="28"/>
        </w:rPr>
      </w:pPr>
      <w:r w:rsidRPr="00E22838">
        <w:rPr>
          <w:sz w:val="28"/>
          <w:szCs w:val="28"/>
        </w:rPr>
        <w:t>Faire un suivi de ces recommandations</w:t>
      </w:r>
    </w:p>
    <w:p w14:paraId="4E50BCE5" w14:textId="77777777" w:rsidR="007417B1" w:rsidRPr="00E22838" w:rsidRDefault="008974CA" w:rsidP="00E45ADF">
      <w:pPr>
        <w:pStyle w:val="ListParagraph"/>
        <w:numPr>
          <w:ilvl w:val="0"/>
          <w:numId w:val="15"/>
        </w:numPr>
        <w:ind w:left="993"/>
        <w:rPr>
          <w:sz w:val="28"/>
          <w:szCs w:val="28"/>
        </w:rPr>
      </w:pPr>
      <w:r w:rsidRPr="00E22838">
        <w:rPr>
          <w:sz w:val="28"/>
          <w:szCs w:val="28"/>
        </w:rPr>
        <w:br w:type="column"/>
      </w:r>
      <w:r w:rsidR="007417B1" w:rsidRPr="00E22838">
        <w:rPr>
          <w:sz w:val="28"/>
          <w:szCs w:val="28"/>
        </w:rPr>
        <w:lastRenderedPageBreak/>
        <w:t>Les 3 droit de l’employé</w:t>
      </w:r>
      <w:r w:rsidR="00D45A9F" w:rsidRPr="00E22838">
        <w:rPr>
          <w:sz w:val="28"/>
          <w:szCs w:val="28"/>
        </w:rPr>
        <w:t xml:space="preserve"> (EXAMEN)</w:t>
      </w:r>
      <w:r w:rsidR="007417B1" w:rsidRPr="00E22838">
        <w:rPr>
          <w:sz w:val="28"/>
          <w:szCs w:val="28"/>
        </w:rPr>
        <w:t> :</w:t>
      </w:r>
    </w:p>
    <w:p w14:paraId="0A6B7157" w14:textId="77777777" w:rsidR="00D34DFD" w:rsidRPr="00E22838" w:rsidRDefault="00D34DFD" w:rsidP="00E45ADF">
      <w:pPr>
        <w:pStyle w:val="ListParagraph"/>
        <w:numPr>
          <w:ilvl w:val="1"/>
          <w:numId w:val="15"/>
        </w:numPr>
        <w:rPr>
          <w:sz w:val="28"/>
          <w:szCs w:val="28"/>
        </w:rPr>
      </w:pPr>
      <w:r w:rsidRPr="00E22838">
        <w:rPr>
          <w:sz w:val="28"/>
          <w:szCs w:val="28"/>
        </w:rPr>
        <w:t>(1) : Droit de savoir</w:t>
      </w:r>
    </w:p>
    <w:p w14:paraId="56E7C968" w14:textId="77777777" w:rsidR="00D34DFD" w:rsidRPr="00E22838" w:rsidRDefault="00D34DFD" w:rsidP="00E45ADF">
      <w:pPr>
        <w:pStyle w:val="ListParagraph"/>
        <w:numPr>
          <w:ilvl w:val="1"/>
          <w:numId w:val="15"/>
        </w:numPr>
        <w:rPr>
          <w:sz w:val="28"/>
          <w:szCs w:val="28"/>
        </w:rPr>
      </w:pPr>
      <w:r w:rsidRPr="00E22838">
        <w:rPr>
          <w:sz w:val="28"/>
          <w:szCs w:val="28"/>
        </w:rPr>
        <w:t>(2) : Droit de participer a leur propre SES</w:t>
      </w:r>
    </w:p>
    <w:p w14:paraId="15267A78" w14:textId="77777777" w:rsidR="00D34DFD" w:rsidRPr="00E22838" w:rsidRDefault="00D34DFD" w:rsidP="00E45ADF">
      <w:pPr>
        <w:pStyle w:val="ListParagraph"/>
        <w:numPr>
          <w:ilvl w:val="1"/>
          <w:numId w:val="15"/>
        </w:numPr>
        <w:rPr>
          <w:sz w:val="28"/>
          <w:szCs w:val="28"/>
        </w:rPr>
      </w:pPr>
      <w:r w:rsidRPr="00E22838">
        <w:rPr>
          <w:sz w:val="28"/>
          <w:szCs w:val="28"/>
        </w:rPr>
        <w:t>(3) : Droit de refuser un travail dangereux</w:t>
      </w:r>
    </w:p>
    <w:p w14:paraId="0034FF5A" w14:textId="77777777" w:rsidR="004F4BB3" w:rsidRPr="00E22838" w:rsidRDefault="004F4BB3" w:rsidP="00E45ADF">
      <w:pPr>
        <w:numPr>
          <w:ilvl w:val="0"/>
          <w:numId w:val="13"/>
        </w:numPr>
        <w:rPr>
          <w:sz w:val="28"/>
          <w:szCs w:val="28"/>
        </w:rPr>
      </w:pPr>
      <w:r w:rsidRPr="00E22838">
        <w:rPr>
          <w:sz w:val="28"/>
          <w:szCs w:val="28"/>
        </w:rPr>
        <w:t>Les comités paritaires de SST au niveau de l’organisation;</w:t>
      </w:r>
    </w:p>
    <w:p w14:paraId="0C34C430" w14:textId="77777777" w:rsidR="004F4BB3" w:rsidRPr="00E22838" w:rsidRDefault="004F4BB3" w:rsidP="00E45ADF">
      <w:pPr>
        <w:numPr>
          <w:ilvl w:val="0"/>
          <w:numId w:val="13"/>
        </w:numPr>
        <w:rPr>
          <w:sz w:val="28"/>
          <w:szCs w:val="28"/>
        </w:rPr>
      </w:pPr>
      <w:r w:rsidRPr="00E22838">
        <w:rPr>
          <w:sz w:val="28"/>
          <w:szCs w:val="28"/>
        </w:rPr>
        <w:t>Référer au tableau 2.4, p. 30 qui expose les principaux éléments de la SST pour les organisations dans</w:t>
      </w:r>
      <w:r w:rsidR="00817A14" w:rsidRPr="00E22838">
        <w:rPr>
          <w:sz w:val="28"/>
          <w:szCs w:val="28"/>
        </w:rPr>
        <w:t xml:space="preserve"> les différentes juridictions.</w:t>
      </w:r>
    </w:p>
    <w:p w14:paraId="5F572A85" w14:textId="77777777" w:rsidR="00817A14" w:rsidRPr="00E22838" w:rsidRDefault="00817A14" w:rsidP="00817A14">
      <w:pPr>
        <w:ind w:left="1440"/>
        <w:rPr>
          <w:sz w:val="28"/>
          <w:szCs w:val="28"/>
        </w:rPr>
      </w:pPr>
    </w:p>
    <w:p w14:paraId="2E072AAB" w14:textId="77777777" w:rsidR="00817A14" w:rsidRPr="00E22838" w:rsidRDefault="00817A14" w:rsidP="00817A14">
      <w:pPr>
        <w:rPr>
          <w:sz w:val="28"/>
          <w:szCs w:val="28"/>
        </w:rPr>
      </w:pPr>
      <w:r w:rsidRPr="00E22838">
        <w:rPr>
          <w:sz w:val="28"/>
          <w:szCs w:val="28"/>
        </w:rPr>
        <w:t>Les rec</w:t>
      </w:r>
      <w:r w:rsidR="001210FA" w:rsidRPr="00E22838">
        <w:rPr>
          <w:sz w:val="28"/>
          <w:szCs w:val="28"/>
        </w:rPr>
        <w:t>herche montrent que</w:t>
      </w:r>
      <w:r w:rsidRPr="00E22838">
        <w:rPr>
          <w:sz w:val="28"/>
          <w:szCs w:val="28"/>
        </w:rPr>
        <w:t xml:space="preserve"> les </w:t>
      </w:r>
      <w:r w:rsidR="001210FA" w:rsidRPr="00E22838">
        <w:rPr>
          <w:sz w:val="28"/>
          <w:szCs w:val="28"/>
        </w:rPr>
        <w:t>comités</w:t>
      </w:r>
      <w:r w:rsidRPr="00E22838">
        <w:rPr>
          <w:sz w:val="28"/>
          <w:szCs w:val="28"/>
        </w:rPr>
        <w:t xml:space="preserve"> de SES sont surtout </w:t>
      </w:r>
      <w:proofErr w:type="spellStart"/>
      <w:r w:rsidRPr="00E22838">
        <w:rPr>
          <w:sz w:val="28"/>
          <w:szCs w:val="28"/>
        </w:rPr>
        <w:t>éfficace</w:t>
      </w:r>
      <w:proofErr w:type="spellEnd"/>
      <w:r w:rsidRPr="00E22838">
        <w:rPr>
          <w:sz w:val="28"/>
          <w:szCs w:val="28"/>
        </w:rPr>
        <w:t>, pour la prévention, l’éducations, formations, et de la résolution de problèmes li</w:t>
      </w:r>
      <w:r w:rsidR="00583115" w:rsidRPr="00E22838">
        <w:rPr>
          <w:sz w:val="28"/>
          <w:szCs w:val="28"/>
        </w:rPr>
        <w:t>é</w:t>
      </w:r>
      <w:r w:rsidRPr="00E22838">
        <w:rPr>
          <w:sz w:val="28"/>
          <w:szCs w:val="28"/>
        </w:rPr>
        <w:t xml:space="preserve"> à la SES. </w:t>
      </w:r>
      <w:proofErr w:type="spellStart"/>
      <w:r w:rsidRPr="00E22838">
        <w:rPr>
          <w:sz w:val="28"/>
          <w:szCs w:val="28"/>
        </w:rPr>
        <w:t>Missing</w:t>
      </w:r>
      <w:proofErr w:type="spellEnd"/>
      <w:r w:rsidRPr="00E22838">
        <w:rPr>
          <w:sz w:val="28"/>
          <w:szCs w:val="28"/>
        </w:rPr>
        <w:t xml:space="preserve"> a few………</w:t>
      </w:r>
      <w:r w:rsidR="00FA3EBA" w:rsidRPr="00E22838">
        <w:rPr>
          <w:sz w:val="28"/>
          <w:szCs w:val="28"/>
        </w:rPr>
        <w:t xml:space="preserve"> P 30. P.33 nombre d’employés.</w:t>
      </w:r>
    </w:p>
    <w:p w14:paraId="63FC9E10" w14:textId="77777777" w:rsidR="00456832" w:rsidRPr="00E22838" w:rsidRDefault="00106441" w:rsidP="00FA3EBA">
      <w:pPr>
        <w:pStyle w:val="Heading1"/>
      </w:pPr>
      <w:r w:rsidRPr="00E22838">
        <w:t>Implicatio</w:t>
      </w:r>
      <w:r w:rsidR="00FA3EBA" w:rsidRPr="00E22838">
        <w:t xml:space="preserve">ns pratiques: points saillants </w:t>
      </w:r>
      <w:r w:rsidRPr="00E22838">
        <w:t>(1)</w:t>
      </w:r>
    </w:p>
    <w:p w14:paraId="6D48B1A3" w14:textId="77777777" w:rsidR="00106441" w:rsidRPr="00E22838" w:rsidRDefault="00106441" w:rsidP="00E45ADF">
      <w:pPr>
        <w:numPr>
          <w:ilvl w:val="0"/>
          <w:numId w:val="6"/>
        </w:numPr>
        <w:rPr>
          <w:b/>
          <w:sz w:val="28"/>
          <w:szCs w:val="28"/>
        </w:rPr>
      </w:pPr>
      <w:r w:rsidRPr="00E22838">
        <w:rPr>
          <w:b/>
          <w:sz w:val="28"/>
          <w:szCs w:val="28"/>
        </w:rPr>
        <w:t>Le refus de travail</w:t>
      </w:r>
    </w:p>
    <w:p w14:paraId="18D3B4A7" w14:textId="77777777" w:rsidR="00106441" w:rsidRPr="00E22838" w:rsidRDefault="00106441" w:rsidP="00E45ADF">
      <w:pPr>
        <w:numPr>
          <w:ilvl w:val="1"/>
          <w:numId w:val="6"/>
        </w:numPr>
        <w:rPr>
          <w:sz w:val="28"/>
          <w:szCs w:val="28"/>
          <w:u w:val="single"/>
        </w:rPr>
      </w:pPr>
      <w:r w:rsidRPr="00E22838">
        <w:rPr>
          <w:sz w:val="28"/>
          <w:szCs w:val="28"/>
          <w:u w:val="single"/>
        </w:rPr>
        <w:t xml:space="preserve">On </w:t>
      </w:r>
      <w:r w:rsidR="00067626" w:rsidRPr="00E22838">
        <w:rPr>
          <w:sz w:val="28"/>
          <w:szCs w:val="28"/>
          <w:u w:val="single"/>
        </w:rPr>
        <w:t>a</w:t>
      </w:r>
      <w:r w:rsidRPr="00E22838">
        <w:rPr>
          <w:sz w:val="28"/>
          <w:szCs w:val="28"/>
          <w:u w:val="single"/>
        </w:rPr>
        <w:t xml:space="preserve"> des obligations :</w:t>
      </w:r>
      <w:r w:rsidR="00067626" w:rsidRPr="00E22838">
        <w:rPr>
          <w:sz w:val="28"/>
          <w:szCs w:val="28"/>
          <w:u w:val="single"/>
        </w:rPr>
        <w:t xml:space="preserve"> </w:t>
      </w:r>
      <w:r w:rsidR="00067626" w:rsidRPr="00E22838">
        <w:rPr>
          <w:sz w:val="28"/>
          <w:szCs w:val="28"/>
        </w:rPr>
        <w:t>On ne peut pas arrêter le travail si la vie du patient ou d’un collègue en dépende ou si ce qu’on fait est à l’intérieur des normes de travail.</w:t>
      </w:r>
    </w:p>
    <w:p w14:paraId="0CC616A8" w14:textId="77777777" w:rsidR="00106441" w:rsidRPr="00E22838" w:rsidRDefault="00106441" w:rsidP="00E45ADF">
      <w:pPr>
        <w:numPr>
          <w:ilvl w:val="1"/>
          <w:numId w:val="6"/>
        </w:numPr>
        <w:rPr>
          <w:sz w:val="28"/>
          <w:szCs w:val="28"/>
        </w:rPr>
      </w:pPr>
      <w:r w:rsidRPr="00E22838">
        <w:rPr>
          <w:sz w:val="28"/>
          <w:szCs w:val="28"/>
        </w:rPr>
        <w:t xml:space="preserve">On dois faire une enquête pour savoir si la décisions est fondé sur les faits, et deuxièmement, il va y avoir une décision qui va soit maintenir </w:t>
      </w:r>
      <w:r w:rsidR="00AA085B" w:rsidRPr="00E22838">
        <w:rPr>
          <w:sz w:val="28"/>
          <w:szCs w:val="28"/>
        </w:rPr>
        <w:t xml:space="preserve">ou annulé le refus de travail. </w:t>
      </w:r>
    </w:p>
    <w:p w14:paraId="265FD00C" w14:textId="77777777" w:rsidR="00106441" w:rsidRPr="00E22838" w:rsidRDefault="00106441" w:rsidP="00E45ADF">
      <w:pPr>
        <w:numPr>
          <w:ilvl w:val="0"/>
          <w:numId w:val="6"/>
        </w:numPr>
        <w:rPr>
          <w:b/>
          <w:sz w:val="28"/>
          <w:szCs w:val="28"/>
        </w:rPr>
      </w:pPr>
      <w:r w:rsidRPr="00E22838">
        <w:rPr>
          <w:b/>
          <w:sz w:val="28"/>
          <w:szCs w:val="28"/>
        </w:rPr>
        <w:t>L’arrêt de travail en Ontario</w:t>
      </w:r>
    </w:p>
    <w:p w14:paraId="44BD2BDC" w14:textId="77777777" w:rsidR="00AA085B" w:rsidRPr="00E22838" w:rsidRDefault="00AA085B" w:rsidP="00E45ADF">
      <w:pPr>
        <w:numPr>
          <w:ilvl w:val="1"/>
          <w:numId w:val="6"/>
        </w:numPr>
        <w:rPr>
          <w:sz w:val="28"/>
          <w:szCs w:val="28"/>
        </w:rPr>
      </w:pPr>
      <w:r w:rsidRPr="00E22838">
        <w:rPr>
          <w:sz w:val="28"/>
          <w:szCs w:val="28"/>
        </w:rPr>
        <w:t xml:space="preserve">Ça fait surtout une différence en Ontario. On dit qu’on peut arrêter </w:t>
      </w:r>
      <w:r w:rsidR="00067626" w:rsidRPr="00E22838">
        <w:rPr>
          <w:sz w:val="28"/>
          <w:szCs w:val="28"/>
        </w:rPr>
        <w:t>le travail des employés quand</w:t>
      </w:r>
      <w:r w:rsidR="00434AFF" w:rsidRPr="00E22838">
        <w:rPr>
          <w:sz w:val="28"/>
          <w:szCs w:val="28"/>
        </w:rPr>
        <w:t xml:space="preserve"> on</w:t>
      </w:r>
      <w:r w:rsidR="00067626" w:rsidRPr="00E22838">
        <w:rPr>
          <w:sz w:val="28"/>
          <w:szCs w:val="28"/>
        </w:rPr>
        <w:t xml:space="preserve"> juge qu’il y </w:t>
      </w:r>
      <w:r w:rsidR="006526D3" w:rsidRPr="00E22838">
        <w:rPr>
          <w:sz w:val="28"/>
          <w:szCs w:val="28"/>
        </w:rPr>
        <w:t>a</w:t>
      </w:r>
      <w:r w:rsidR="00067626" w:rsidRPr="00E22838">
        <w:rPr>
          <w:sz w:val="28"/>
          <w:szCs w:val="28"/>
        </w:rPr>
        <w:t xml:space="preserve"> des</w:t>
      </w:r>
      <w:r w:rsidRPr="00E22838">
        <w:rPr>
          <w:sz w:val="28"/>
          <w:szCs w:val="28"/>
        </w:rPr>
        <w:t xml:space="preserve"> conditions </w:t>
      </w:r>
      <w:r w:rsidR="00067626" w:rsidRPr="00E22838">
        <w:rPr>
          <w:sz w:val="28"/>
          <w:szCs w:val="28"/>
        </w:rPr>
        <w:t>de travail dangereuses</w:t>
      </w:r>
      <w:r w:rsidRPr="00E22838">
        <w:rPr>
          <w:sz w:val="28"/>
          <w:szCs w:val="28"/>
        </w:rPr>
        <w:t xml:space="preserve">. </w:t>
      </w:r>
      <w:r w:rsidRPr="00E22838">
        <w:rPr>
          <w:b/>
          <w:i/>
          <w:sz w:val="28"/>
          <w:szCs w:val="28"/>
          <w:u w:val="single"/>
        </w:rPr>
        <w:t xml:space="preserve">Une </w:t>
      </w:r>
      <w:r w:rsidR="00067626" w:rsidRPr="00E22838">
        <w:rPr>
          <w:b/>
          <w:i/>
          <w:sz w:val="28"/>
          <w:szCs w:val="28"/>
          <w:u w:val="single"/>
        </w:rPr>
        <w:t>condition dangereuse est :</w:t>
      </w:r>
    </w:p>
    <w:p w14:paraId="2848660C" w14:textId="77777777" w:rsidR="00067626" w:rsidRPr="00E22838" w:rsidRDefault="00AA085B" w:rsidP="00E45ADF">
      <w:pPr>
        <w:numPr>
          <w:ilvl w:val="1"/>
          <w:numId w:val="6"/>
        </w:numPr>
        <w:rPr>
          <w:sz w:val="28"/>
          <w:szCs w:val="28"/>
        </w:rPr>
      </w:pPr>
      <w:r w:rsidRPr="00E22838">
        <w:rPr>
          <w:sz w:val="28"/>
          <w:szCs w:val="28"/>
        </w:rPr>
        <w:t>1-</w:t>
      </w:r>
      <w:r w:rsidR="00067626" w:rsidRPr="00E22838">
        <w:rPr>
          <w:sz w:val="28"/>
          <w:szCs w:val="28"/>
        </w:rPr>
        <w:t xml:space="preserve"> C</w:t>
      </w:r>
      <w:r w:rsidRPr="00E22838">
        <w:rPr>
          <w:sz w:val="28"/>
          <w:szCs w:val="28"/>
        </w:rPr>
        <w:t>ontravention a la loi (contre</w:t>
      </w:r>
      <w:r w:rsidR="00067626" w:rsidRPr="00E22838">
        <w:rPr>
          <w:sz w:val="28"/>
          <w:szCs w:val="28"/>
        </w:rPr>
        <w:t xml:space="preserve"> la lois) la lois.</w:t>
      </w:r>
    </w:p>
    <w:p w14:paraId="7C7FAD00" w14:textId="77777777" w:rsidR="00067626" w:rsidRPr="00E22838" w:rsidRDefault="00AA085B" w:rsidP="00E45ADF">
      <w:pPr>
        <w:numPr>
          <w:ilvl w:val="1"/>
          <w:numId w:val="6"/>
        </w:numPr>
        <w:rPr>
          <w:sz w:val="28"/>
          <w:szCs w:val="28"/>
        </w:rPr>
      </w:pPr>
      <w:r w:rsidRPr="00E22838">
        <w:rPr>
          <w:sz w:val="28"/>
          <w:szCs w:val="28"/>
        </w:rPr>
        <w:t xml:space="preserve">2- </w:t>
      </w:r>
      <w:r w:rsidR="00067626" w:rsidRPr="00E22838">
        <w:rPr>
          <w:sz w:val="28"/>
          <w:szCs w:val="28"/>
        </w:rPr>
        <w:t>Présente un</w:t>
      </w:r>
      <w:r w:rsidRPr="00E22838">
        <w:rPr>
          <w:sz w:val="28"/>
          <w:szCs w:val="28"/>
        </w:rPr>
        <w:t xml:space="preserve"> danger ou risque éminent</w:t>
      </w:r>
      <w:r w:rsidR="00067626" w:rsidRPr="00E22838">
        <w:rPr>
          <w:sz w:val="28"/>
          <w:szCs w:val="28"/>
        </w:rPr>
        <w:t xml:space="preserve"> à un autre</w:t>
      </w:r>
      <w:r w:rsidRPr="00E22838">
        <w:rPr>
          <w:sz w:val="28"/>
          <w:szCs w:val="28"/>
        </w:rPr>
        <w:t>.</w:t>
      </w:r>
    </w:p>
    <w:p w14:paraId="491CE69D" w14:textId="77777777" w:rsidR="008769BD" w:rsidRPr="00E22838" w:rsidRDefault="00AA085B" w:rsidP="00E45ADF">
      <w:pPr>
        <w:numPr>
          <w:ilvl w:val="1"/>
          <w:numId w:val="6"/>
        </w:numPr>
        <w:rPr>
          <w:sz w:val="28"/>
          <w:szCs w:val="28"/>
        </w:rPr>
      </w:pPr>
      <w:r w:rsidRPr="00E22838">
        <w:rPr>
          <w:sz w:val="28"/>
          <w:szCs w:val="28"/>
        </w:rPr>
        <w:t>3-</w:t>
      </w:r>
      <w:r w:rsidR="00067626" w:rsidRPr="00E22838">
        <w:rPr>
          <w:sz w:val="28"/>
          <w:szCs w:val="28"/>
        </w:rPr>
        <w:t xml:space="preserve"> T</w:t>
      </w:r>
      <w:r w:rsidRPr="00E22838">
        <w:rPr>
          <w:sz w:val="28"/>
          <w:szCs w:val="28"/>
        </w:rPr>
        <w:t xml:space="preserve">out délais face </w:t>
      </w:r>
      <w:r w:rsidR="008769BD" w:rsidRPr="00E22838">
        <w:rPr>
          <w:sz w:val="28"/>
          <w:szCs w:val="28"/>
        </w:rPr>
        <w:t>au contrôle de ce risque</w:t>
      </w:r>
      <w:r w:rsidRPr="00E22838">
        <w:rPr>
          <w:sz w:val="28"/>
          <w:szCs w:val="28"/>
        </w:rPr>
        <w:t xml:space="preserve"> met sérieusement le travailleur en danger. </w:t>
      </w:r>
    </w:p>
    <w:p w14:paraId="74C7FA8F" w14:textId="77777777" w:rsidR="00AA085B" w:rsidRPr="00E22838" w:rsidRDefault="00AA085B" w:rsidP="008769BD">
      <w:pPr>
        <w:ind w:left="1440"/>
        <w:rPr>
          <w:sz w:val="28"/>
          <w:szCs w:val="28"/>
        </w:rPr>
      </w:pPr>
      <w:r w:rsidRPr="00E22838">
        <w:rPr>
          <w:sz w:val="28"/>
          <w:szCs w:val="28"/>
        </w:rPr>
        <w:t xml:space="preserve"> </w:t>
      </w:r>
    </w:p>
    <w:p w14:paraId="36E444DF" w14:textId="77777777" w:rsidR="008769BD" w:rsidRPr="00E22838" w:rsidRDefault="00AA085B" w:rsidP="008974CA">
      <w:pPr>
        <w:ind w:left="142"/>
        <w:rPr>
          <w:sz w:val="28"/>
          <w:szCs w:val="28"/>
        </w:rPr>
      </w:pPr>
      <w:r w:rsidRPr="00E22838">
        <w:rPr>
          <w:sz w:val="28"/>
          <w:szCs w:val="28"/>
        </w:rPr>
        <w:t>Dan</w:t>
      </w:r>
      <w:r w:rsidR="006526D3" w:rsidRPr="00E22838">
        <w:rPr>
          <w:sz w:val="28"/>
          <w:szCs w:val="28"/>
        </w:rPr>
        <w:t>s ces cas</w:t>
      </w:r>
      <w:r w:rsidRPr="00E22838">
        <w:rPr>
          <w:sz w:val="28"/>
          <w:szCs w:val="28"/>
        </w:rPr>
        <w:t xml:space="preserve">, on donne un refus de travail. 2 sortes, </w:t>
      </w:r>
      <w:r w:rsidR="008769BD" w:rsidRPr="00E22838">
        <w:rPr>
          <w:sz w:val="28"/>
          <w:szCs w:val="28"/>
        </w:rPr>
        <w:t>bilatérale</w:t>
      </w:r>
      <w:r w:rsidRPr="00E22838">
        <w:rPr>
          <w:sz w:val="28"/>
          <w:szCs w:val="28"/>
        </w:rPr>
        <w:t xml:space="preserve"> (officier certifier qui trouve qu’il y as des circonstances dangereux, il demande a un superviseurs, et ensemble ils dé</w:t>
      </w:r>
      <w:r w:rsidR="008769BD" w:rsidRPr="00E22838">
        <w:rPr>
          <w:sz w:val="28"/>
          <w:szCs w:val="28"/>
        </w:rPr>
        <w:t>cident d’Arrêter le travail).</w:t>
      </w:r>
    </w:p>
    <w:p w14:paraId="6E3301D7" w14:textId="77777777" w:rsidR="009359F6" w:rsidRPr="00E22838" w:rsidRDefault="008769BD" w:rsidP="008974CA">
      <w:pPr>
        <w:ind w:left="142"/>
        <w:rPr>
          <w:sz w:val="28"/>
          <w:szCs w:val="28"/>
        </w:rPr>
      </w:pPr>
      <w:r w:rsidRPr="00E22838">
        <w:rPr>
          <w:sz w:val="28"/>
          <w:szCs w:val="28"/>
        </w:rPr>
        <w:t>Unil</w:t>
      </w:r>
      <w:r w:rsidR="00AA085B" w:rsidRPr="00E22838">
        <w:rPr>
          <w:sz w:val="28"/>
          <w:szCs w:val="28"/>
        </w:rPr>
        <w:t>atérale (</w:t>
      </w:r>
      <w:r w:rsidRPr="00E22838">
        <w:rPr>
          <w:sz w:val="28"/>
          <w:szCs w:val="28"/>
        </w:rPr>
        <w:t>Quand, d’après un officier gouvernemental ou d’autorité, juge que l’employeur n’a pas pris les précautions nécessaire afin de protégé ses employées de risque de santé et sécurité)</w:t>
      </w:r>
      <w:r w:rsidR="00AA085B" w:rsidRPr="00E22838">
        <w:rPr>
          <w:sz w:val="28"/>
          <w:szCs w:val="28"/>
        </w:rPr>
        <w:t xml:space="preserve"> </w:t>
      </w:r>
      <w:r w:rsidRPr="00E22838">
        <w:rPr>
          <w:sz w:val="28"/>
          <w:szCs w:val="28"/>
        </w:rPr>
        <w:t xml:space="preserve">On donne un arrêt de travail dans ce cas aussi. </w:t>
      </w:r>
    </w:p>
    <w:p w14:paraId="35DA8559" w14:textId="77777777" w:rsidR="00B53691" w:rsidRPr="00E22838" w:rsidRDefault="00106441" w:rsidP="00920BAE">
      <w:pPr>
        <w:pStyle w:val="Heading1"/>
      </w:pPr>
      <w:r w:rsidRPr="00E22838">
        <w:lastRenderedPageBreak/>
        <w:t xml:space="preserve">Les systèmes d’information sur les risques en milieu de travail (SIMDUT- WHMIS) </w:t>
      </w:r>
    </w:p>
    <w:p w14:paraId="1B3A8512" w14:textId="77777777" w:rsidR="00047AAC" w:rsidRPr="00E22838" w:rsidRDefault="001958E0" w:rsidP="00047AAC">
      <w:r w:rsidRPr="00E22838">
        <w:rPr>
          <w:noProof/>
          <w:lang w:val="en-US"/>
        </w:rPr>
        <w:drawing>
          <wp:inline distT="0" distB="0" distL="0" distR="0" wp14:anchorId="7769F02C" wp14:editId="362FB142">
            <wp:extent cx="5486400" cy="7105320"/>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7105320"/>
                    </a:xfrm>
                    <a:prstGeom prst="rect">
                      <a:avLst/>
                    </a:prstGeom>
                    <a:noFill/>
                    <a:ln>
                      <a:noFill/>
                    </a:ln>
                  </pic:spPr>
                </pic:pic>
              </a:graphicData>
            </a:graphic>
          </wp:inline>
        </w:drawing>
      </w:r>
    </w:p>
    <w:p w14:paraId="2F0FBFEF" w14:textId="77777777" w:rsidR="00047AAC" w:rsidRPr="00E22838" w:rsidRDefault="00E06C6C" w:rsidP="00047AAC">
      <w:pPr>
        <w:rPr>
          <w:b/>
          <w:sz w:val="28"/>
          <w:szCs w:val="28"/>
        </w:rPr>
      </w:pPr>
      <w:r w:rsidRPr="00E22838">
        <w:rPr>
          <w:b/>
          <w:sz w:val="28"/>
          <w:szCs w:val="28"/>
        </w:rPr>
        <w:br w:type="column"/>
      </w:r>
      <w:r w:rsidR="00047AAC" w:rsidRPr="00E22838">
        <w:rPr>
          <w:b/>
          <w:sz w:val="28"/>
          <w:szCs w:val="28"/>
        </w:rPr>
        <w:lastRenderedPageBreak/>
        <w:t>Ils comprennent 3 éléments :</w:t>
      </w:r>
    </w:p>
    <w:p w14:paraId="0A42F6BD" w14:textId="77777777" w:rsidR="00B53691" w:rsidRPr="00E22838" w:rsidRDefault="00B53691" w:rsidP="00E45ADF">
      <w:pPr>
        <w:numPr>
          <w:ilvl w:val="1"/>
          <w:numId w:val="6"/>
        </w:numPr>
        <w:tabs>
          <w:tab w:val="clear" w:pos="1440"/>
          <w:tab w:val="num" w:pos="709"/>
        </w:tabs>
        <w:ind w:left="851"/>
        <w:rPr>
          <w:sz w:val="28"/>
          <w:szCs w:val="28"/>
        </w:rPr>
      </w:pPr>
      <w:r w:rsidRPr="00E22838">
        <w:rPr>
          <w:sz w:val="28"/>
          <w:szCs w:val="28"/>
        </w:rPr>
        <w:t>l’étiquetage</w:t>
      </w:r>
    </w:p>
    <w:p w14:paraId="46006C01" w14:textId="77777777" w:rsidR="00B53691" w:rsidRPr="00E22838" w:rsidRDefault="00106441" w:rsidP="00E45ADF">
      <w:pPr>
        <w:numPr>
          <w:ilvl w:val="1"/>
          <w:numId w:val="6"/>
        </w:numPr>
        <w:tabs>
          <w:tab w:val="clear" w:pos="1440"/>
          <w:tab w:val="num" w:pos="709"/>
        </w:tabs>
        <w:ind w:left="851"/>
        <w:rPr>
          <w:sz w:val="28"/>
          <w:szCs w:val="28"/>
        </w:rPr>
      </w:pPr>
      <w:r w:rsidRPr="00E22838">
        <w:rPr>
          <w:sz w:val="28"/>
          <w:szCs w:val="28"/>
        </w:rPr>
        <w:t>les feuilles de données qui comprenn</w:t>
      </w:r>
      <w:r w:rsidR="00B53691" w:rsidRPr="00E22838">
        <w:rPr>
          <w:sz w:val="28"/>
          <w:szCs w:val="28"/>
        </w:rPr>
        <w:t>ent les ingrédients à risque</w:t>
      </w:r>
      <w:r w:rsidR="001D2353" w:rsidRPr="00E22838">
        <w:rPr>
          <w:sz w:val="28"/>
          <w:szCs w:val="28"/>
        </w:rPr>
        <w:t>,</w:t>
      </w:r>
      <w:r w:rsidR="00B53691" w:rsidRPr="00E22838">
        <w:rPr>
          <w:sz w:val="28"/>
          <w:szCs w:val="28"/>
        </w:rPr>
        <w:t xml:space="preserve"> </w:t>
      </w:r>
      <w:r w:rsidR="001D2353" w:rsidRPr="00E22838">
        <w:rPr>
          <w:sz w:val="28"/>
          <w:szCs w:val="28"/>
        </w:rPr>
        <w:t xml:space="preserve">et </w:t>
      </w:r>
      <w:r w:rsidRPr="00E22838">
        <w:rPr>
          <w:sz w:val="28"/>
          <w:szCs w:val="28"/>
        </w:rPr>
        <w:t>l</w:t>
      </w:r>
      <w:r w:rsidR="001D2353" w:rsidRPr="00E22838">
        <w:rPr>
          <w:sz w:val="28"/>
          <w:szCs w:val="28"/>
        </w:rPr>
        <w:t>es</w:t>
      </w:r>
      <w:r w:rsidR="00B53691" w:rsidRPr="00E22838">
        <w:rPr>
          <w:sz w:val="28"/>
          <w:szCs w:val="28"/>
        </w:rPr>
        <w:t xml:space="preserve"> procédure</w:t>
      </w:r>
      <w:r w:rsidR="001D2353" w:rsidRPr="00E22838">
        <w:rPr>
          <w:sz w:val="28"/>
          <w:szCs w:val="28"/>
        </w:rPr>
        <w:t>s</w:t>
      </w:r>
      <w:r w:rsidR="00B53691" w:rsidRPr="00E22838">
        <w:rPr>
          <w:sz w:val="28"/>
          <w:szCs w:val="28"/>
        </w:rPr>
        <w:t xml:space="preserve"> de manipulation</w:t>
      </w:r>
    </w:p>
    <w:p w14:paraId="193C36CF" w14:textId="77777777" w:rsidR="00106441" w:rsidRPr="00E22838" w:rsidRDefault="00106441" w:rsidP="00E45ADF">
      <w:pPr>
        <w:numPr>
          <w:ilvl w:val="1"/>
          <w:numId w:val="6"/>
        </w:numPr>
        <w:tabs>
          <w:tab w:val="clear" w:pos="1440"/>
          <w:tab w:val="num" w:pos="709"/>
        </w:tabs>
        <w:ind w:left="851"/>
        <w:rPr>
          <w:sz w:val="28"/>
          <w:szCs w:val="28"/>
        </w:rPr>
      </w:pPr>
      <w:r w:rsidRPr="00E22838">
        <w:rPr>
          <w:sz w:val="28"/>
          <w:szCs w:val="28"/>
        </w:rPr>
        <w:t>la formation</w:t>
      </w:r>
      <w:r w:rsidR="00047AAC" w:rsidRPr="00E22838">
        <w:rPr>
          <w:sz w:val="28"/>
          <w:szCs w:val="28"/>
        </w:rPr>
        <w:t xml:space="preserve"> requise </w:t>
      </w:r>
    </w:p>
    <w:p w14:paraId="360F71E0" w14:textId="77777777" w:rsidR="00B53691" w:rsidRPr="00E22838" w:rsidRDefault="006C7397" w:rsidP="009359F6">
      <w:pPr>
        <w:rPr>
          <w:b/>
          <w:sz w:val="28"/>
          <w:szCs w:val="28"/>
        </w:rPr>
      </w:pPr>
      <w:r w:rsidRPr="00E22838">
        <w:rPr>
          <w:b/>
          <w:sz w:val="28"/>
          <w:szCs w:val="28"/>
        </w:rPr>
        <w:t>Catégories</w:t>
      </w:r>
      <w:r w:rsidR="009359F6" w:rsidRPr="00E22838">
        <w:rPr>
          <w:b/>
          <w:sz w:val="28"/>
          <w:szCs w:val="28"/>
        </w:rPr>
        <w:t xml:space="preserve"> de matière dangereuse de WHIMIS (Just les grandes</w:t>
      </w:r>
      <w:r w:rsidR="00047AAC" w:rsidRPr="00E22838">
        <w:rPr>
          <w:b/>
          <w:sz w:val="28"/>
          <w:szCs w:val="28"/>
        </w:rPr>
        <w:t>)</w:t>
      </w:r>
    </w:p>
    <w:p w14:paraId="09906D94" w14:textId="77777777" w:rsidR="009359F6" w:rsidRPr="00E22838" w:rsidRDefault="009359F6" w:rsidP="00E45ADF">
      <w:pPr>
        <w:pStyle w:val="ListParagraph"/>
        <w:numPr>
          <w:ilvl w:val="0"/>
          <w:numId w:val="7"/>
        </w:numPr>
        <w:rPr>
          <w:sz w:val="28"/>
          <w:szCs w:val="28"/>
        </w:rPr>
      </w:pPr>
      <w:r w:rsidRPr="00E22838">
        <w:rPr>
          <w:sz w:val="28"/>
          <w:szCs w:val="28"/>
        </w:rPr>
        <w:t xml:space="preserve">Gaz </w:t>
      </w:r>
      <w:r w:rsidR="00047AAC" w:rsidRPr="00E22838">
        <w:rPr>
          <w:sz w:val="28"/>
          <w:szCs w:val="28"/>
        </w:rPr>
        <w:t>comprimé</w:t>
      </w:r>
      <w:r w:rsidRPr="00E22838">
        <w:rPr>
          <w:sz w:val="28"/>
          <w:szCs w:val="28"/>
        </w:rPr>
        <w:t xml:space="preserve"> </w:t>
      </w:r>
    </w:p>
    <w:p w14:paraId="04C87A05" w14:textId="77777777" w:rsidR="009359F6" w:rsidRPr="00E22838" w:rsidRDefault="009359F6" w:rsidP="00E45ADF">
      <w:pPr>
        <w:pStyle w:val="ListParagraph"/>
        <w:numPr>
          <w:ilvl w:val="0"/>
          <w:numId w:val="7"/>
        </w:numPr>
        <w:rPr>
          <w:sz w:val="28"/>
          <w:szCs w:val="28"/>
        </w:rPr>
      </w:pPr>
      <w:r w:rsidRPr="00E22838">
        <w:rPr>
          <w:sz w:val="28"/>
          <w:szCs w:val="28"/>
        </w:rPr>
        <w:t>Matière inflammable et combustible</w:t>
      </w:r>
    </w:p>
    <w:p w14:paraId="19FDCE96" w14:textId="77777777" w:rsidR="009359F6" w:rsidRPr="00E22838" w:rsidRDefault="009359F6" w:rsidP="00E45ADF">
      <w:pPr>
        <w:pStyle w:val="ListParagraph"/>
        <w:numPr>
          <w:ilvl w:val="0"/>
          <w:numId w:val="7"/>
        </w:numPr>
        <w:rPr>
          <w:sz w:val="28"/>
          <w:szCs w:val="28"/>
        </w:rPr>
      </w:pPr>
      <w:r w:rsidRPr="00E22838">
        <w:rPr>
          <w:sz w:val="28"/>
          <w:szCs w:val="28"/>
        </w:rPr>
        <w:t xml:space="preserve">Les matières </w:t>
      </w:r>
      <w:r w:rsidR="00047AAC" w:rsidRPr="00E22838">
        <w:rPr>
          <w:sz w:val="28"/>
          <w:szCs w:val="28"/>
        </w:rPr>
        <w:t>comburantes</w:t>
      </w:r>
    </w:p>
    <w:p w14:paraId="38EB0FE2" w14:textId="77777777" w:rsidR="009359F6" w:rsidRPr="00E22838" w:rsidRDefault="009359F6" w:rsidP="00E45ADF">
      <w:pPr>
        <w:pStyle w:val="ListParagraph"/>
        <w:numPr>
          <w:ilvl w:val="0"/>
          <w:numId w:val="7"/>
        </w:numPr>
        <w:rPr>
          <w:sz w:val="28"/>
          <w:szCs w:val="28"/>
        </w:rPr>
      </w:pPr>
      <w:r w:rsidRPr="00E22838">
        <w:rPr>
          <w:sz w:val="28"/>
          <w:szCs w:val="28"/>
        </w:rPr>
        <w:t>Les matières toxiques</w:t>
      </w:r>
    </w:p>
    <w:p w14:paraId="2CCD1E34" w14:textId="77777777" w:rsidR="009359F6" w:rsidRPr="00E22838" w:rsidRDefault="009359F6" w:rsidP="00E45ADF">
      <w:pPr>
        <w:pStyle w:val="ListParagraph"/>
        <w:numPr>
          <w:ilvl w:val="0"/>
          <w:numId w:val="7"/>
        </w:numPr>
        <w:rPr>
          <w:sz w:val="28"/>
          <w:szCs w:val="28"/>
        </w:rPr>
      </w:pPr>
      <w:r w:rsidRPr="00E22838">
        <w:rPr>
          <w:sz w:val="28"/>
          <w:szCs w:val="28"/>
        </w:rPr>
        <w:t>Cor</w:t>
      </w:r>
      <w:r w:rsidR="00047AAC" w:rsidRPr="00E22838">
        <w:rPr>
          <w:sz w:val="28"/>
          <w:szCs w:val="28"/>
        </w:rPr>
        <w:t>r</w:t>
      </w:r>
      <w:r w:rsidRPr="00E22838">
        <w:rPr>
          <w:sz w:val="28"/>
          <w:szCs w:val="28"/>
        </w:rPr>
        <w:t>osives</w:t>
      </w:r>
    </w:p>
    <w:p w14:paraId="540C8735" w14:textId="77777777" w:rsidR="009359F6" w:rsidRPr="00E22838" w:rsidRDefault="00F0072F" w:rsidP="00E45ADF">
      <w:pPr>
        <w:pStyle w:val="ListParagraph"/>
        <w:numPr>
          <w:ilvl w:val="0"/>
          <w:numId w:val="7"/>
        </w:numPr>
        <w:rPr>
          <w:sz w:val="28"/>
          <w:szCs w:val="28"/>
        </w:rPr>
      </w:pPr>
      <w:r w:rsidRPr="00E22838">
        <w:rPr>
          <w:sz w:val="28"/>
          <w:szCs w:val="28"/>
        </w:rPr>
        <w:t>Les matières réactives</w:t>
      </w:r>
    </w:p>
    <w:p w14:paraId="7FABDFAE" w14:textId="77777777" w:rsidR="00F97398" w:rsidRPr="00E22838" w:rsidRDefault="00F97398" w:rsidP="00F97398">
      <w:pPr>
        <w:rPr>
          <w:sz w:val="28"/>
          <w:szCs w:val="28"/>
        </w:rPr>
      </w:pPr>
    </w:p>
    <w:p w14:paraId="7FB117D5" w14:textId="77777777" w:rsidR="00F97398" w:rsidRPr="00E22838" w:rsidRDefault="002228C1" w:rsidP="001D42C4">
      <w:pPr>
        <w:rPr>
          <w:b/>
          <w:bCs/>
          <w:sz w:val="28"/>
          <w:szCs w:val="28"/>
        </w:rPr>
      </w:pPr>
      <w:r w:rsidRPr="00E22838">
        <w:rPr>
          <w:b/>
          <w:bCs/>
          <w:sz w:val="28"/>
          <w:szCs w:val="28"/>
        </w:rPr>
        <w:t>La législation environnementale</w:t>
      </w:r>
    </w:p>
    <w:p w14:paraId="47EC4FDF" w14:textId="77777777" w:rsidR="001D42C4" w:rsidRPr="00E22838" w:rsidRDefault="001D42C4" w:rsidP="001D42C4">
      <w:pPr>
        <w:rPr>
          <w:sz w:val="28"/>
          <w:szCs w:val="28"/>
        </w:rPr>
      </w:pPr>
      <w:r w:rsidRPr="00E22838">
        <w:rPr>
          <w:bCs/>
          <w:sz w:val="28"/>
          <w:szCs w:val="28"/>
        </w:rPr>
        <w:t xml:space="preserve">Plusieurs entreprise on une branche pour la santé et sécurité environnemental. Vise la protection de la nature et des écosystèmes. As des lois sur la disposition des </w:t>
      </w:r>
      <w:r w:rsidR="00AA33C3" w:rsidRPr="00E22838">
        <w:rPr>
          <w:bCs/>
          <w:sz w:val="28"/>
          <w:szCs w:val="28"/>
        </w:rPr>
        <w:t xml:space="preserve">déchets,  les pesticides. </w:t>
      </w:r>
    </w:p>
    <w:p w14:paraId="4FC103D7" w14:textId="77777777" w:rsidR="002228C1" w:rsidRPr="00E22838" w:rsidRDefault="002228C1" w:rsidP="00E45ADF">
      <w:pPr>
        <w:numPr>
          <w:ilvl w:val="0"/>
          <w:numId w:val="20"/>
        </w:numPr>
        <w:ind w:left="993"/>
        <w:rPr>
          <w:sz w:val="28"/>
          <w:szCs w:val="28"/>
        </w:rPr>
      </w:pPr>
      <w:r w:rsidRPr="00E22838">
        <w:rPr>
          <w:b/>
          <w:bCs/>
          <w:sz w:val="28"/>
          <w:szCs w:val="28"/>
        </w:rPr>
        <w:t xml:space="preserve">Le gestionnaire a l’obligation de la </w:t>
      </w:r>
      <w:proofErr w:type="spellStart"/>
      <w:r w:rsidRPr="00E22838">
        <w:rPr>
          <w:b/>
          <w:bCs/>
          <w:sz w:val="28"/>
          <w:szCs w:val="28"/>
        </w:rPr>
        <w:t>connaître</w:t>
      </w:r>
      <w:proofErr w:type="spellEnd"/>
      <w:r w:rsidRPr="00E22838">
        <w:rPr>
          <w:b/>
          <w:bCs/>
          <w:sz w:val="28"/>
          <w:szCs w:val="28"/>
        </w:rPr>
        <w:t xml:space="preserve">. </w:t>
      </w:r>
      <w:r w:rsidRPr="00E22838">
        <w:rPr>
          <w:sz w:val="28"/>
          <w:szCs w:val="28"/>
        </w:rPr>
        <w:t>Référer au tableau 2.7, p.44-45.</w:t>
      </w:r>
    </w:p>
    <w:p w14:paraId="3ABD232D" w14:textId="77777777" w:rsidR="002228C1" w:rsidRPr="00E22838" w:rsidRDefault="002228C1" w:rsidP="007F2F62">
      <w:pPr>
        <w:rPr>
          <w:sz w:val="28"/>
          <w:szCs w:val="28"/>
        </w:rPr>
      </w:pPr>
    </w:p>
    <w:p w14:paraId="04FB478C" w14:textId="77777777" w:rsidR="00AF5536" w:rsidRPr="00E22838" w:rsidRDefault="00AF5536" w:rsidP="00AF5536">
      <w:pPr>
        <w:rPr>
          <w:sz w:val="28"/>
          <w:szCs w:val="28"/>
        </w:rPr>
      </w:pPr>
      <w:r w:rsidRPr="00E22838">
        <w:rPr>
          <w:i/>
          <w:sz w:val="28"/>
          <w:szCs w:val="28"/>
          <w:u w:val="single"/>
        </w:rPr>
        <w:t>FAIT :</w:t>
      </w:r>
      <w:r w:rsidRPr="00E22838">
        <w:rPr>
          <w:sz w:val="28"/>
          <w:szCs w:val="28"/>
        </w:rPr>
        <w:t xml:space="preserve"> La juridiction la plus sévère avec la transportation est la Fédérale</w:t>
      </w:r>
    </w:p>
    <w:p w14:paraId="36F4834D" w14:textId="77777777" w:rsidR="00AF5536" w:rsidRPr="00E22838" w:rsidRDefault="00AF5536" w:rsidP="00AF5536">
      <w:pPr>
        <w:ind w:left="720"/>
        <w:rPr>
          <w:sz w:val="28"/>
          <w:szCs w:val="28"/>
        </w:rPr>
      </w:pPr>
    </w:p>
    <w:p w14:paraId="5D5DF8B6" w14:textId="77777777" w:rsidR="00B94D84" w:rsidRPr="00E22838" w:rsidRDefault="002228C1" w:rsidP="00B94D84">
      <w:pPr>
        <w:rPr>
          <w:b/>
          <w:sz w:val="28"/>
          <w:szCs w:val="28"/>
        </w:rPr>
      </w:pPr>
      <w:r w:rsidRPr="00E22838">
        <w:rPr>
          <w:b/>
          <w:sz w:val="28"/>
          <w:szCs w:val="28"/>
        </w:rPr>
        <w:t>L’imputabilité</w:t>
      </w:r>
      <w:r w:rsidR="00B94D84" w:rsidRPr="00E22838">
        <w:rPr>
          <w:b/>
          <w:sz w:val="28"/>
          <w:szCs w:val="28"/>
        </w:rPr>
        <w:t xml:space="preserve"> (</w:t>
      </w:r>
      <w:proofErr w:type="spellStart"/>
      <w:r w:rsidR="00B94D84" w:rsidRPr="00E22838">
        <w:rPr>
          <w:b/>
          <w:sz w:val="28"/>
          <w:szCs w:val="28"/>
        </w:rPr>
        <w:t>Liability</w:t>
      </w:r>
      <w:proofErr w:type="spellEnd"/>
      <w:r w:rsidR="00B94D84" w:rsidRPr="00E22838">
        <w:rPr>
          <w:b/>
          <w:sz w:val="28"/>
          <w:szCs w:val="28"/>
        </w:rPr>
        <w:t>)</w:t>
      </w:r>
      <w:r w:rsidRPr="00E22838">
        <w:rPr>
          <w:b/>
          <w:sz w:val="28"/>
          <w:szCs w:val="28"/>
        </w:rPr>
        <w:t xml:space="preserve"> corporative</w:t>
      </w:r>
    </w:p>
    <w:p w14:paraId="791B52DA" w14:textId="77777777" w:rsidR="00E06C6C" w:rsidRPr="00E22838" w:rsidRDefault="00B94D84" w:rsidP="008C0788">
      <w:pPr>
        <w:rPr>
          <w:sz w:val="28"/>
          <w:szCs w:val="28"/>
        </w:rPr>
      </w:pPr>
      <w:r w:rsidRPr="00E22838">
        <w:rPr>
          <w:sz w:val="28"/>
          <w:szCs w:val="28"/>
        </w:rPr>
        <w:t xml:space="preserve">Au paravent, les directeurs/ officier d’entité corporative étais responsable de la corporation et des actionnaire, mais maintenant cela s’étant jusqu’au public généraux. </w:t>
      </w:r>
      <w:r w:rsidR="002228C1" w:rsidRPr="00E22838">
        <w:rPr>
          <w:sz w:val="28"/>
          <w:szCs w:val="28"/>
        </w:rPr>
        <w:t xml:space="preserve">Nuancer ce que le livre nomme le </w:t>
      </w:r>
      <w:r w:rsidR="008B1F09" w:rsidRPr="00E22838">
        <w:rPr>
          <w:sz w:val="28"/>
          <w:szCs w:val="28"/>
        </w:rPr>
        <w:t>‘’</w:t>
      </w:r>
      <w:proofErr w:type="spellStart"/>
      <w:r w:rsidR="002228C1" w:rsidRPr="00E22838">
        <w:rPr>
          <w:i/>
          <w:iCs/>
          <w:sz w:val="28"/>
          <w:szCs w:val="28"/>
        </w:rPr>
        <w:t>corporate</w:t>
      </w:r>
      <w:proofErr w:type="spellEnd"/>
      <w:r w:rsidR="002228C1" w:rsidRPr="00E22838">
        <w:rPr>
          <w:i/>
          <w:iCs/>
          <w:sz w:val="28"/>
          <w:szCs w:val="28"/>
        </w:rPr>
        <w:t xml:space="preserve"> </w:t>
      </w:r>
      <w:proofErr w:type="spellStart"/>
      <w:r w:rsidR="002228C1" w:rsidRPr="00E22838">
        <w:rPr>
          <w:i/>
          <w:iCs/>
          <w:sz w:val="28"/>
          <w:szCs w:val="28"/>
        </w:rPr>
        <w:t>killing</w:t>
      </w:r>
      <w:proofErr w:type="spellEnd"/>
      <w:r w:rsidR="008B1F09" w:rsidRPr="00E22838">
        <w:rPr>
          <w:i/>
          <w:iCs/>
          <w:sz w:val="28"/>
          <w:szCs w:val="28"/>
        </w:rPr>
        <w:t>’’</w:t>
      </w:r>
      <w:r w:rsidR="002228C1" w:rsidRPr="00E22838">
        <w:rPr>
          <w:i/>
          <w:iCs/>
          <w:sz w:val="28"/>
          <w:szCs w:val="28"/>
        </w:rPr>
        <w:t xml:space="preserve"> </w:t>
      </w:r>
      <w:r w:rsidR="002228C1" w:rsidRPr="00E22838">
        <w:rPr>
          <w:sz w:val="28"/>
          <w:szCs w:val="28"/>
        </w:rPr>
        <w:t xml:space="preserve">qui réfère à la tragédie de la mine </w:t>
      </w:r>
      <w:proofErr w:type="spellStart"/>
      <w:r w:rsidR="002228C1" w:rsidRPr="00E22838">
        <w:rPr>
          <w:sz w:val="28"/>
          <w:szCs w:val="28"/>
        </w:rPr>
        <w:t>Westray</w:t>
      </w:r>
      <w:proofErr w:type="spellEnd"/>
      <w:r w:rsidR="00D814E0" w:rsidRPr="00E22838">
        <w:rPr>
          <w:sz w:val="28"/>
          <w:szCs w:val="28"/>
        </w:rPr>
        <w:t xml:space="preserve"> (26 mineurs on été tué par une explosion causé par la négligence d’entreprise)</w:t>
      </w:r>
      <w:r w:rsidR="002228C1" w:rsidRPr="00E22838">
        <w:rPr>
          <w:sz w:val="28"/>
          <w:szCs w:val="28"/>
        </w:rPr>
        <w:t xml:space="preserve"> qui a produit le Bill C-45</w:t>
      </w:r>
      <w:r w:rsidR="00D814E0" w:rsidRPr="00E22838">
        <w:rPr>
          <w:sz w:val="28"/>
          <w:szCs w:val="28"/>
        </w:rPr>
        <w:t xml:space="preserve"> (contre la négligence)</w:t>
      </w:r>
      <w:r w:rsidR="002228C1" w:rsidRPr="00E22838">
        <w:rPr>
          <w:sz w:val="28"/>
          <w:szCs w:val="28"/>
        </w:rPr>
        <w:t xml:space="preserve">. Il y a aussi un article dans le même esprit prévu au Code criminel du Canada.  </w:t>
      </w:r>
    </w:p>
    <w:p w14:paraId="28467540" w14:textId="77777777" w:rsidR="00E06C6C" w:rsidRPr="00E22838" w:rsidRDefault="00E06C6C" w:rsidP="008C0788">
      <w:pPr>
        <w:rPr>
          <w:sz w:val="28"/>
          <w:szCs w:val="28"/>
        </w:rPr>
      </w:pPr>
    </w:p>
    <w:p w14:paraId="320CDC10" w14:textId="77777777" w:rsidR="00BC6E1F" w:rsidRPr="00E22838" w:rsidRDefault="00E06C6C" w:rsidP="00BC6E1F">
      <w:pPr>
        <w:pStyle w:val="Title"/>
      </w:pPr>
      <w:r w:rsidRPr="00E22838">
        <w:br w:type="column"/>
      </w:r>
      <w:r w:rsidR="00BC6E1F" w:rsidRPr="00E22838">
        <w:lastRenderedPageBreak/>
        <w:t>Chapitre 3</w:t>
      </w:r>
      <w:r w:rsidR="00BC6E1F" w:rsidRPr="00E22838">
        <w:tab/>
      </w:r>
      <w:r w:rsidR="00BC6E1F" w:rsidRPr="00E22838">
        <w:tab/>
      </w:r>
      <w:r w:rsidR="00BC6E1F" w:rsidRPr="00E22838">
        <w:tab/>
      </w:r>
      <w:r w:rsidR="00BC6E1F" w:rsidRPr="00E22838">
        <w:tab/>
        <w:t>19 janvier 2016</w:t>
      </w:r>
    </w:p>
    <w:p w14:paraId="3263140D" w14:textId="77777777" w:rsidR="008C0788" w:rsidRPr="00E22838" w:rsidRDefault="005A4F71" w:rsidP="005A4F71">
      <w:pPr>
        <w:pStyle w:val="Heading1"/>
      </w:pPr>
      <w:r w:rsidRPr="00E22838">
        <w:t>L'indemnisation des accidentés du travail</w:t>
      </w:r>
    </w:p>
    <w:p w14:paraId="1E050014" w14:textId="77777777" w:rsidR="004A6B4A" w:rsidRPr="00E22838" w:rsidRDefault="004A6B4A" w:rsidP="00985DEB">
      <w:r w:rsidRPr="00E22838">
        <w:rPr>
          <w:i/>
          <w:u w:val="single"/>
        </w:rPr>
        <w:t>FAIT :</w:t>
      </w:r>
      <w:r w:rsidRPr="00E22838">
        <w:t xml:space="preserve"> Au Canada, on a une association (L</w:t>
      </w:r>
      <w:r w:rsidR="007E2A55" w:rsidRPr="00E22838">
        <w:t>’</w:t>
      </w:r>
      <w:r w:rsidRPr="00E22838">
        <w:t>association des commis</w:t>
      </w:r>
      <w:r w:rsidR="007E2A55" w:rsidRPr="00E22838">
        <w:t>s</w:t>
      </w:r>
      <w:r w:rsidRPr="00E22838">
        <w:t>ions des accidents au travail du Canada) qui couvre tout le Canada. (</w:t>
      </w:r>
      <w:r w:rsidR="00BA0AB4" w:rsidRPr="00E22838">
        <w:t>Aussi</w:t>
      </w:r>
      <w:r w:rsidRPr="00E22838">
        <w:t xml:space="preserve"> connu sous l’acronyme ACATC)</w:t>
      </w:r>
    </w:p>
    <w:p w14:paraId="40E0D270" w14:textId="77777777" w:rsidR="004A6B4A" w:rsidRPr="00E22838" w:rsidRDefault="004A6B4A" w:rsidP="00985DEB"/>
    <w:p w14:paraId="0BF5DDFE" w14:textId="77777777" w:rsidR="00B14802" w:rsidRPr="00E22838" w:rsidRDefault="00B14802" w:rsidP="00E45ADF">
      <w:pPr>
        <w:numPr>
          <w:ilvl w:val="0"/>
          <w:numId w:val="8"/>
        </w:numPr>
        <w:ind w:left="0"/>
        <w:rPr>
          <w:b/>
          <w:i/>
          <w:sz w:val="28"/>
          <w:szCs w:val="28"/>
        </w:rPr>
      </w:pPr>
      <w:r w:rsidRPr="00E22838">
        <w:rPr>
          <w:b/>
          <w:i/>
          <w:sz w:val="28"/>
          <w:szCs w:val="28"/>
        </w:rPr>
        <w:t>La r</w:t>
      </w:r>
      <w:r w:rsidR="005A4F71" w:rsidRPr="00E22838">
        <w:rPr>
          <w:b/>
          <w:i/>
          <w:sz w:val="28"/>
          <w:szCs w:val="28"/>
        </w:rPr>
        <w:t>esponsabilité collective</w:t>
      </w:r>
      <w:r w:rsidRPr="00E22838">
        <w:rPr>
          <w:b/>
          <w:i/>
          <w:sz w:val="28"/>
          <w:szCs w:val="28"/>
        </w:rPr>
        <w:t> :</w:t>
      </w:r>
      <w:r w:rsidR="00985DEB" w:rsidRPr="00E22838">
        <w:rPr>
          <w:b/>
          <w:i/>
          <w:sz w:val="28"/>
          <w:szCs w:val="28"/>
        </w:rPr>
        <w:t xml:space="preserve"> </w:t>
      </w:r>
      <w:r w:rsidRPr="00E22838">
        <w:t xml:space="preserve">Quand les employeurs </w:t>
      </w:r>
      <w:r w:rsidR="00985DEB" w:rsidRPr="00E22838">
        <w:t>sont responsables</w:t>
      </w:r>
      <w:r w:rsidRPr="00E22838">
        <w:t xml:space="preserve"> de couvrir les fra</w:t>
      </w:r>
      <w:r w:rsidR="00985DEB" w:rsidRPr="00E22838">
        <w:t xml:space="preserve">is relié au accident de travail de leurs employés. </w:t>
      </w:r>
    </w:p>
    <w:p w14:paraId="725221CD" w14:textId="77777777" w:rsidR="005A4F71" w:rsidRPr="00E22838" w:rsidRDefault="005A4F71" w:rsidP="00505600">
      <w:pPr>
        <w:numPr>
          <w:ilvl w:val="0"/>
          <w:numId w:val="23"/>
        </w:numPr>
      </w:pPr>
      <w:r w:rsidRPr="00E22838">
        <w:t xml:space="preserve"> de l’employeur en reconnaissance de l’existence de risques associés au travail.</w:t>
      </w:r>
    </w:p>
    <w:p w14:paraId="53E7AF15" w14:textId="77777777" w:rsidR="005A4F71" w:rsidRPr="00E22838" w:rsidRDefault="005A4F71" w:rsidP="00505600">
      <w:pPr>
        <w:numPr>
          <w:ilvl w:val="0"/>
          <w:numId w:val="23"/>
        </w:numPr>
      </w:pPr>
      <w:r w:rsidRPr="00E22838">
        <w:t xml:space="preserve"> Indemnisation financière.</w:t>
      </w:r>
    </w:p>
    <w:p w14:paraId="7A348AF9" w14:textId="77777777" w:rsidR="005A4F71" w:rsidRPr="00E22838" w:rsidRDefault="005A4F71" w:rsidP="00505600">
      <w:pPr>
        <w:numPr>
          <w:ilvl w:val="0"/>
          <w:numId w:val="23"/>
        </w:numPr>
      </w:pPr>
      <w:r w:rsidRPr="00E22838">
        <w:t xml:space="preserve"> Indemnisation basée sur la perte de revenus</w:t>
      </w:r>
    </w:p>
    <w:p w14:paraId="4CC46433" w14:textId="77777777" w:rsidR="005A4F71" w:rsidRPr="00E22838" w:rsidRDefault="005A4F71" w:rsidP="00505600">
      <w:pPr>
        <w:numPr>
          <w:ilvl w:val="0"/>
          <w:numId w:val="23"/>
        </w:numPr>
      </w:pPr>
      <w:r w:rsidRPr="00E22838">
        <w:t xml:space="preserve"> Hypothèse de no-</w:t>
      </w:r>
      <w:proofErr w:type="spellStart"/>
      <w:r w:rsidRPr="00E22838">
        <w:t>fault</w:t>
      </w:r>
      <w:proofErr w:type="spellEnd"/>
      <w:r w:rsidRPr="00E22838">
        <w:t>.</w:t>
      </w:r>
      <w:r w:rsidR="007F7344" w:rsidRPr="00E22838">
        <w:t xml:space="preserve"> (</w:t>
      </w:r>
      <w:proofErr w:type="gramStart"/>
      <w:r w:rsidR="007F7344" w:rsidRPr="00E22838">
        <w:t>on</w:t>
      </w:r>
      <w:proofErr w:type="gramEnd"/>
      <w:r w:rsidR="007F7344" w:rsidRPr="00E22838">
        <w:t xml:space="preserve"> ne peut pas donner des remords a la personne)</w:t>
      </w:r>
    </w:p>
    <w:p w14:paraId="2544C82E" w14:textId="77777777" w:rsidR="00530BA6" w:rsidRPr="00E22838" w:rsidRDefault="005A4F71" w:rsidP="00505600">
      <w:pPr>
        <w:numPr>
          <w:ilvl w:val="0"/>
          <w:numId w:val="23"/>
        </w:numPr>
      </w:pPr>
      <w:r w:rsidRPr="00E22838">
        <w:t xml:space="preserve"> Un processus principalement centré sur la collaboration. Il y a cependant des variances selon les provinces.</w:t>
      </w:r>
    </w:p>
    <w:p w14:paraId="5AC04368" w14:textId="77777777" w:rsidR="00530BA6" w:rsidRPr="00E22838" w:rsidRDefault="00530BA6" w:rsidP="00505600">
      <w:pPr>
        <w:numPr>
          <w:ilvl w:val="0"/>
          <w:numId w:val="24"/>
        </w:numPr>
      </w:pPr>
      <w:r w:rsidRPr="00E22838">
        <w:t>Les responsabilités et les rôles sont déterminés dans une loi.</w:t>
      </w:r>
    </w:p>
    <w:p w14:paraId="1CE6DD8D" w14:textId="77777777" w:rsidR="007A22CC" w:rsidRPr="00E22838" w:rsidRDefault="00530BA6" w:rsidP="00505600">
      <w:pPr>
        <w:numPr>
          <w:ilvl w:val="0"/>
          <w:numId w:val="24"/>
        </w:numPr>
      </w:pPr>
      <w:r w:rsidRPr="00E22838">
        <w:t xml:space="preserve">Les principales responsabilités des entités qui administrent les indemnités :  </w:t>
      </w:r>
    </w:p>
    <w:p w14:paraId="5FCE2BDC" w14:textId="77777777" w:rsidR="003613A5" w:rsidRPr="00E22838" w:rsidRDefault="00F106ED" w:rsidP="00F106ED">
      <w:pPr>
        <w:pStyle w:val="Heading1"/>
      </w:pPr>
      <w:r w:rsidRPr="00E22838">
        <w:t xml:space="preserve">L’administration </w:t>
      </w:r>
      <w:r w:rsidR="00EE73D9" w:rsidRPr="00E22838">
        <w:t>des indemnités</w:t>
      </w:r>
      <w:r w:rsidRPr="00E22838">
        <w:t> :</w:t>
      </w:r>
    </w:p>
    <w:p w14:paraId="03757543" w14:textId="77777777" w:rsidR="003613A5" w:rsidRPr="00E22838" w:rsidRDefault="00C56B8D" w:rsidP="009E069E">
      <w:pPr>
        <w:rPr>
          <w:sz w:val="28"/>
          <w:szCs w:val="28"/>
        </w:rPr>
      </w:pPr>
      <w:r w:rsidRPr="00E22838">
        <w:rPr>
          <w:sz w:val="28"/>
          <w:szCs w:val="28"/>
        </w:rPr>
        <w:t xml:space="preserve">Les lois provincial et territorial a travers le Canada son administrer par l’entité de L’indemnisation des Travailleurs (WCB, </w:t>
      </w:r>
      <w:proofErr w:type="spellStart"/>
      <w:r w:rsidRPr="00E22838">
        <w:rPr>
          <w:sz w:val="28"/>
          <w:szCs w:val="28"/>
        </w:rPr>
        <w:t>Workers</w:t>
      </w:r>
      <w:proofErr w:type="spellEnd"/>
      <w:r w:rsidRPr="00E22838">
        <w:rPr>
          <w:sz w:val="28"/>
          <w:szCs w:val="28"/>
        </w:rPr>
        <w:t xml:space="preserve"> Compensation </w:t>
      </w:r>
      <w:proofErr w:type="spellStart"/>
      <w:r w:rsidRPr="00E22838">
        <w:rPr>
          <w:sz w:val="28"/>
          <w:szCs w:val="28"/>
        </w:rPr>
        <w:t>Board</w:t>
      </w:r>
      <w:proofErr w:type="spellEnd"/>
      <w:r w:rsidRPr="00E22838">
        <w:rPr>
          <w:sz w:val="28"/>
          <w:szCs w:val="28"/>
        </w:rPr>
        <w:t xml:space="preserve">) </w:t>
      </w:r>
      <w:r w:rsidR="008C34D7" w:rsidRPr="00E22838">
        <w:rPr>
          <w:sz w:val="28"/>
          <w:szCs w:val="28"/>
        </w:rPr>
        <w:t>Chaque p</w:t>
      </w:r>
      <w:r w:rsidRPr="00E22838">
        <w:rPr>
          <w:sz w:val="28"/>
          <w:szCs w:val="28"/>
        </w:rPr>
        <w:t>rovince a son entité (</w:t>
      </w:r>
      <w:proofErr w:type="spellStart"/>
      <w:r w:rsidRPr="00E22838">
        <w:rPr>
          <w:sz w:val="28"/>
          <w:szCs w:val="28"/>
        </w:rPr>
        <w:t>Board</w:t>
      </w:r>
      <w:proofErr w:type="spellEnd"/>
      <w:r w:rsidRPr="00E22838">
        <w:rPr>
          <w:sz w:val="28"/>
          <w:szCs w:val="28"/>
        </w:rPr>
        <w:t>). Les principales responsabilités des entités (</w:t>
      </w:r>
      <w:proofErr w:type="spellStart"/>
      <w:r w:rsidRPr="00E22838">
        <w:rPr>
          <w:sz w:val="28"/>
          <w:szCs w:val="28"/>
        </w:rPr>
        <w:t>Boards</w:t>
      </w:r>
      <w:proofErr w:type="spellEnd"/>
      <w:r w:rsidRPr="00E22838">
        <w:rPr>
          <w:sz w:val="28"/>
          <w:szCs w:val="28"/>
        </w:rPr>
        <w:t>) qui administrent les indemnités son :</w:t>
      </w:r>
    </w:p>
    <w:p w14:paraId="4C2032C0" w14:textId="77777777" w:rsidR="003613A5" w:rsidRPr="00E22838" w:rsidRDefault="003613A5" w:rsidP="009E069E">
      <w:pPr>
        <w:rPr>
          <w:sz w:val="28"/>
          <w:szCs w:val="28"/>
        </w:rPr>
      </w:pPr>
    </w:p>
    <w:p w14:paraId="0A47DE6C" w14:textId="77777777" w:rsidR="00343097" w:rsidRPr="00E22838" w:rsidRDefault="00343097" w:rsidP="00505600">
      <w:pPr>
        <w:pStyle w:val="ListParagraph"/>
        <w:numPr>
          <w:ilvl w:val="0"/>
          <w:numId w:val="25"/>
        </w:numPr>
        <w:rPr>
          <w:sz w:val="28"/>
          <w:szCs w:val="28"/>
        </w:rPr>
      </w:pPr>
      <w:r w:rsidRPr="00E22838">
        <w:rPr>
          <w:sz w:val="28"/>
          <w:szCs w:val="28"/>
        </w:rPr>
        <w:t>Indemniser le travailleur accidenté et payer les frais médicaux si l’accident est survenu au travail et est causé par le travail;</w:t>
      </w:r>
    </w:p>
    <w:p w14:paraId="022C9394" w14:textId="77777777" w:rsidR="00343097" w:rsidRPr="00E22838" w:rsidRDefault="00343097" w:rsidP="00505600">
      <w:pPr>
        <w:pStyle w:val="ListParagraph"/>
        <w:numPr>
          <w:ilvl w:val="0"/>
          <w:numId w:val="25"/>
        </w:numPr>
        <w:rPr>
          <w:sz w:val="28"/>
          <w:szCs w:val="28"/>
        </w:rPr>
      </w:pPr>
      <w:r w:rsidRPr="00E22838">
        <w:rPr>
          <w:sz w:val="28"/>
          <w:szCs w:val="28"/>
        </w:rPr>
        <w:t xml:space="preserve">Verser une pension </w:t>
      </w:r>
      <w:r w:rsidR="002B66A0" w:rsidRPr="00E22838">
        <w:rPr>
          <w:sz w:val="28"/>
          <w:szCs w:val="28"/>
        </w:rPr>
        <w:t>si</w:t>
      </w:r>
      <w:r w:rsidRPr="00E22838">
        <w:rPr>
          <w:sz w:val="28"/>
          <w:szCs w:val="28"/>
        </w:rPr>
        <w:t xml:space="preserve"> l’invalidité </w:t>
      </w:r>
      <w:r w:rsidR="002B66A0" w:rsidRPr="00E22838">
        <w:rPr>
          <w:sz w:val="28"/>
          <w:szCs w:val="28"/>
        </w:rPr>
        <w:t>est</w:t>
      </w:r>
      <w:r w:rsidRPr="00E22838">
        <w:rPr>
          <w:sz w:val="28"/>
          <w:szCs w:val="28"/>
        </w:rPr>
        <w:t xml:space="preserve"> permanente ; (dépendant de l’</w:t>
      </w:r>
      <w:proofErr w:type="spellStart"/>
      <w:r w:rsidRPr="00E22838">
        <w:rPr>
          <w:sz w:val="28"/>
          <w:szCs w:val="28"/>
        </w:rPr>
        <w:t>endicape</w:t>
      </w:r>
      <w:proofErr w:type="spellEnd"/>
      <w:r w:rsidRPr="00E22838">
        <w:rPr>
          <w:sz w:val="28"/>
          <w:szCs w:val="28"/>
        </w:rPr>
        <w:t xml:space="preserve"> ou la maladie)</w:t>
      </w:r>
    </w:p>
    <w:p w14:paraId="03264D0A" w14:textId="77777777" w:rsidR="007A22CC" w:rsidRPr="00E22838" w:rsidRDefault="007A22CC" w:rsidP="00505600">
      <w:pPr>
        <w:pStyle w:val="ListParagraph"/>
        <w:numPr>
          <w:ilvl w:val="0"/>
          <w:numId w:val="25"/>
        </w:numPr>
        <w:rPr>
          <w:sz w:val="28"/>
          <w:szCs w:val="28"/>
        </w:rPr>
      </w:pPr>
      <w:r w:rsidRPr="00E22838">
        <w:rPr>
          <w:sz w:val="28"/>
          <w:szCs w:val="28"/>
        </w:rPr>
        <w:t>Verser une indemnisation au travailleur souffrant de maladies industrielles ou professionnelles.</w:t>
      </w:r>
    </w:p>
    <w:p w14:paraId="6F663BEB" w14:textId="77777777" w:rsidR="00343097" w:rsidRPr="00E22838" w:rsidRDefault="00343097" w:rsidP="00505600">
      <w:pPr>
        <w:pStyle w:val="ListParagraph"/>
        <w:numPr>
          <w:ilvl w:val="0"/>
          <w:numId w:val="25"/>
        </w:numPr>
        <w:rPr>
          <w:sz w:val="28"/>
          <w:szCs w:val="28"/>
        </w:rPr>
      </w:pPr>
      <w:r w:rsidRPr="00E22838">
        <w:rPr>
          <w:sz w:val="28"/>
          <w:szCs w:val="28"/>
        </w:rPr>
        <w:t xml:space="preserve"> Verser des bénéfices aux travailleurs qui gagnent</w:t>
      </w:r>
      <w:r w:rsidR="002B66A0" w:rsidRPr="00E22838">
        <w:rPr>
          <w:sz w:val="28"/>
          <w:szCs w:val="28"/>
        </w:rPr>
        <w:t xml:space="preserve"> désormais moins </w:t>
      </w:r>
      <w:proofErr w:type="spellStart"/>
      <w:r w:rsidR="002B66A0" w:rsidRPr="00E22838">
        <w:rPr>
          <w:sz w:val="28"/>
          <w:szCs w:val="28"/>
        </w:rPr>
        <w:t>d’argens</w:t>
      </w:r>
      <w:proofErr w:type="spellEnd"/>
      <w:r w:rsidR="002B66A0" w:rsidRPr="00E22838">
        <w:rPr>
          <w:sz w:val="28"/>
          <w:szCs w:val="28"/>
        </w:rPr>
        <w:t xml:space="preserve"> qu’avant l’accident se produise.</w:t>
      </w:r>
      <w:r w:rsidRPr="00E22838">
        <w:rPr>
          <w:sz w:val="28"/>
          <w:szCs w:val="28"/>
        </w:rPr>
        <w:t xml:space="preserve"> (</w:t>
      </w:r>
      <w:r w:rsidR="002B66A0" w:rsidRPr="00E22838">
        <w:rPr>
          <w:sz w:val="28"/>
          <w:szCs w:val="28"/>
        </w:rPr>
        <w:t>suppléé le manque a gagner</w:t>
      </w:r>
      <w:r w:rsidRPr="00E22838">
        <w:rPr>
          <w:sz w:val="28"/>
          <w:szCs w:val="28"/>
        </w:rPr>
        <w:t>)</w:t>
      </w:r>
    </w:p>
    <w:p w14:paraId="40159B8E" w14:textId="77777777" w:rsidR="00343097" w:rsidRPr="00E22838" w:rsidRDefault="00343097" w:rsidP="00505600">
      <w:pPr>
        <w:pStyle w:val="ListParagraph"/>
        <w:numPr>
          <w:ilvl w:val="0"/>
          <w:numId w:val="25"/>
        </w:numPr>
        <w:rPr>
          <w:sz w:val="28"/>
          <w:szCs w:val="28"/>
        </w:rPr>
      </w:pPr>
      <w:r w:rsidRPr="00E22838">
        <w:rPr>
          <w:sz w:val="28"/>
          <w:szCs w:val="28"/>
        </w:rPr>
        <w:t>Indemniser la famille du travailleur</w:t>
      </w:r>
      <w:r w:rsidR="002B66A0" w:rsidRPr="00E22838">
        <w:rPr>
          <w:sz w:val="28"/>
          <w:szCs w:val="28"/>
        </w:rPr>
        <w:t xml:space="preserve"> si il est</w:t>
      </w:r>
      <w:r w:rsidRPr="00E22838">
        <w:rPr>
          <w:sz w:val="28"/>
          <w:szCs w:val="28"/>
        </w:rPr>
        <w:t xml:space="preserve"> tué ou décédé à cause d’un accident de travail;</w:t>
      </w:r>
    </w:p>
    <w:p w14:paraId="17FD6C3B" w14:textId="77777777" w:rsidR="002B66A0" w:rsidRPr="00E22838" w:rsidRDefault="002B66A0" w:rsidP="00505600">
      <w:pPr>
        <w:pStyle w:val="ListParagraph"/>
        <w:numPr>
          <w:ilvl w:val="0"/>
          <w:numId w:val="25"/>
        </w:numPr>
        <w:rPr>
          <w:sz w:val="28"/>
          <w:szCs w:val="28"/>
        </w:rPr>
      </w:pPr>
      <w:r w:rsidRPr="00E22838">
        <w:rPr>
          <w:sz w:val="28"/>
          <w:szCs w:val="28"/>
        </w:rPr>
        <w:t>Classifier les employeurs de manière cohérente afin d’être consistant</w:t>
      </w:r>
    </w:p>
    <w:p w14:paraId="702DDE82" w14:textId="77777777" w:rsidR="002B66A0" w:rsidRPr="00E22838" w:rsidRDefault="002B66A0" w:rsidP="00505600">
      <w:pPr>
        <w:pStyle w:val="ListParagraph"/>
        <w:numPr>
          <w:ilvl w:val="0"/>
          <w:numId w:val="25"/>
        </w:numPr>
        <w:rPr>
          <w:sz w:val="28"/>
          <w:szCs w:val="28"/>
        </w:rPr>
      </w:pPr>
      <w:r w:rsidRPr="00E22838">
        <w:rPr>
          <w:sz w:val="28"/>
          <w:szCs w:val="28"/>
        </w:rPr>
        <w:t xml:space="preserve"> Déterminer le type de classification </w:t>
      </w:r>
      <w:r w:rsidR="007A22CC" w:rsidRPr="00E22838">
        <w:rPr>
          <w:sz w:val="28"/>
          <w:szCs w:val="28"/>
        </w:rPr>
        <w:t>de l’individu,</w:t>
      </w:r>
      <w:r w:rsidRPr="00E22838">
        <w:rPr>
          <w:sz w:val="28"/>
          <w:szCs w:val="28"/>
        </w:rPr>
        <w:t xml:space="preserve"> soit: travailleur, sous-traitant ou employeur;</w:t>
      </w:r>
      <w:r w:rsidR="007A22CC" w:rsidRPr="00E22838">
        <w:rPr>
          <w:sz w:val="28"/>
          <w:szCs w:val="28"/>
        </w:rPr>
        <w:t xml:space="preserve"> car ils ont des conditions différentes. </w:t>
      </w:r>
    </w:p>
    <w:p w14:paraId="2ABE2195" w14:textId="77777777" w:rsidR="00DE1072" w:rsidRPr="00E22838" w:rsidRDefault="00DE1072" w:rsidP="00542FAB">
      <w:pPr>
        <w:rPr>
          <w:sz w:val="28"/>
          <w:szCs w:val="28"/>
        </w:rPr>
      </w:pPr>
    </w:p>
    <w:p w14:paraId="5B1B0A73" w14:textId="77777777" w:rsidR="007A22CC" w:rsidRPr="00E22838" w:rsidRDefault="00DE1072" w:rsidP="00505600">
      <w:pPr>
        <w:numPr>
          <w:ilvl w:val="0"/>
          <w:numId w:val="26"/>
        </w:numPr>
        <w:rPr>
          <w:b/>
          <w:i/>
          <w:sz w:val="28"/>
          <w:szCs w:val="28"/>
        </w:rPr>
      </w:pPr>
      <w:r w:rsidRPr="00E22838">
        <w:rPr>
          <w:b/>
          <w:i/>
          <w:sz w:val="28"/>
          <w:szCs w:val="28"/>
        </w:rPr>
        <w:br w:type="column"/>
      </w:r>
      <w:r w:rsidR="007A22CC" w:rsidRPr="00E22838">
        <w:rPr>
          <w:b/>
          <w:i/>
          <w:sz w:val="28"/>
          <w:szCs w:val="28"/>
        </w:rPr>
        <w:lastRenderedPageBreak/>
        <w:t xml:space="preserve">Fait : </w:t>
      </w:r>
      <w:r w:rsidR="00076539" w:rsidRPr="00E22838">
        <w:t>Depuis 1998, certaines provinces accordent des réductions de primes en fonction de la performance des em</w:t>
      </w:r>
      <w:r w:rsidR="007A22CC" w:rsidRPr="00E22838">
        <w:t>ployeurs en matière de sécurité. Les employeurs reçoivent</w:t>
      </w:r>
      <w:r w:rsidR="002C3974" w:rsidRPr="00E22838">
        <w:t xml:space="preserve"> des primes par 100$ de paie</w:t>
      </w:r>
      <w:r w:rsidR="007A22CC" w:rsidRPr="00E22838">
        <w:t xml:space="preserve">, les taux sont </w:t>
      </w:r>
      <w:r w:rsidR="00A71298" w:rsidRPr="00E22838">
        <w:t>différents</w:t>
      </w:r>
      <w:r w:rsidR="007A22CC" w:rsidRPr="00E22838">
        <w:t xml:space="preserve"> par province et change a chaque </w:t>
      </w:r>
      <w:r w:rsidR="00A71298" w:rsidRPr="00E22838">
        <w:t>année</w:t>
      </w:r>
      <w:r w:rsidR="007A22CC" w:rsidRPr="00E22838">
        <w:t xml:space="preserve">. </w:t>
      </w:r>
      <w:r w:rsidR="00A71298" w:rsidRPr="00E22838">
        <w:t>Donc la prévention a un effet sur les primes </w:t>
      </w:r>
      <w:r w:rsidR="00A71298" w:rsidRPr="00E22838">
        <w:sym w:font="Wingdings" w:char="F04A"/>
      </w:r>
      <w:r w:rsidR="00A71298" w:rsidRPr="00E22838">
        <w:t> </w:t>
      </w:r>
      <w:r w:rsidR="00A71298" w:rsidRPr="00E22838">
        <w:sym w:font="Wingdings" w:char="F04A"/>
      </w:r>
      <w:r w:rsidR="00A71298" w:rsidRPr="00E22838">
        <w:t> </w:t>
      </w:r>
      <w:r w:rsidR="00A71298" w:rsidRPr="00E22838">
        <w:sym w:font="Wingdings" w:char="F04A"/>
      </w:r>
      <w:r w:rsidR="00A71298" w:rsidRPr="00E22838">
        <w:t xml:space="preserve"> </w:t>
      </w:r>
      <w:proofErr w:type="spellStart"/>
      <w:r w:rsidR="00A71298" w:rsidRPr="00E22838">
        <w:t>bruh</w:t>
      </w:r>
      <w:proofErr w:type="spellEnd"/>
      <w:r w:rsidR="00A71298" w:rsidRPr="00E22838">
        <w:t xml:space="preserve">. </w:t>
      </w:r>
    </w:p>
    <w:p w14:paraId="376CB5E5" w14:textId="77777777" w:rsidR="003613A5" w:rsidRPr="00E22838" w:rsidRDefault="00076539" w:rsidP="00076539">
      <w:pPr>
        <w:pStyle w:val="Heading1"/>
      </w:pPr>
      <w:r w:rsidRPr="00E22838">
        <w:t>Le taux d’indemnité et les méthodes de calcul</w:t>
      </w:r>
      <w:r w:rsidR="00606840" w:rsidRPr="00E22838">
        <w:rPr>
          <w:bCs w:val="0"/>
          <w:sz w:val="28"/>
          <w:szCs w:val="28"/>
        </w:rPr>
        <w:t>:</w:t>
      </w:r>
      <w:r w:rsidR="00606840" w:rsidRPr="00E22838">
        <w:rPr>
          <w:b w:val="0"/>
          <w:highlight w:val="magenta"/>
        </w:rPr>
        <w:t xml:space="preserve"> (EXAMEN)</w:t>
      </w:r>
    </w:p>
    <w:p w14:paraId="608ADD0B" w14:textId="77777777" w:rsidR="00076539" w:rsidRPr="00E22838" w:rsidRDefault="00076539" w:rsidP="00076539">
      <w:pPr>
        <w:rPr>
          <w:sz w:val="28"/>
          <w:szCs w:val="28"/>
        </w:rPr>
      </w:pPr>
      <w:r w:rsidRPr="00E22838">
        <w:rPr>
          <w:sz w:val="28"/>
          <w:szCs w:val="28"/>
        </w:rPr>
        <w:t>Les Indemnisation des salarier sont basé sur leur salaire net.</w:t>
      </w:r>
    </w:p>
    <w:p w14:paraId="4A4EDA71" w14:textId="77777777" w:rsidR="00076539" w:rsidRPr="00E22838" w:rsidRDefault="00076539" w:rsidP="00505600">
      <w:pPr>
        <w:pStyle w:val="ListParagraph"/>
        <w:numPr>
          <w:ilvl w:val="0"/>
          <w:numId w:val="27"/>
        </w:numPr>
        <w:ind w:left="0"/>
        <w:rPr>
          <w:b/>
          <w:sz w:val="28"/>
          <w:szCs w:val="28"/>
        </w:rPr>
      </w:pPr>
      <w:r w:rsidRPr="00E22838">
        <w:rPr>
          <w:b/>
          <w:sz w:val="28"/>
          <w:szCs w:val="28"/>
        </w:rPr>
        <w:t>2 méthodes de calcules d’indemnisation au Canada:</w:t>
      </w:r>
    </w:p>
    <w:p w14:paraId="4E1F0D06" w14:textId="77777777" w:rsidR="00076539" w:rsidRPr="00E22838" w:rsidRDefault="007E2A55" w:rsidP="00505600">
      <w:pPr>
        <w:pStyle w:val="ListParagraph"/>
        <w:numPr>
          <w:ilvl w:val="0"/>
          <w:numId w:val="28"/>
        </w:numPr>
        <w:rPr>
          <w:sz w:val="28"/>
          <w:szCs w:val="28"/>
        </w:rPr>
      </w:pPr>
      <w:r w:rsidRPr="00E22838">
        <w:rPr>
          <w:sz w:val="28"/>
          <w:szCs w:val="28"/>
        </w:rPr>
        <w:t>90% du salaire net dans 8</w:t>
      </w:r>
      <w:r w:rsidR="00076539" w:rsidRPr="00E22838">
        <w:rPr>
          <w:sz w:val="28"/>
          <w:szCs w:val="28"/>
        </w:rPr>
        <w:t xml:space="preserve"> </w:t>
      </w:r>
      <w:proofErr w:type="spellStart"/>
      <w:r w:rsidR="00076539" w:rsidRPr="00E22838">
        <w:rPr>
          <w:sz w:val="28"/>
          <w:szCs w:val="28"/>
        </w:rPr>
        <w:t>gérédictions</w:t>
      </w:r>
      <w:proofErr w:type="spellEnd"/>
    </w:p>
    <w:p w14:paraId="18436F35" w14:textId="77777777" w:rsidR="00076539" w:rsidRPr="00E22838" w:rsidRDefault="00076539" w:rsidP="00505600">
      <w:pPr>
        <w:pStyle w:val="ListParagraph"/>
        <w:numPr>
          <w:ilvl w:val="0"/>
          <w:numId w:val="28"/>
        </w:numPr>
        <w:rPr>
          <w:sz w:val="28"/>
          <w:szCs w:val="28"/>
        </w:rPr>
      </w:pPr>
      <w:r w:rsidRPr="00E22838">
        <w:rPr>
          <w:sz w:val="28"/>
          <w:szCs w:val="28"/>
        </w:rPr>
        <w:t xml:space="preserve">75% du revenue moyenne de la </w:t>
      </w:r>
      <w:proofErr w:type="spellStart"/>
      <w:r w:rsidRPr="00E22838">
        <w:rPr>
          <w:sz w:val="28"/>
          <w:szCs w:val="28"/>
        </w:rPr>
        <w:t>gérédiction</w:t>
      </w:r>
      <w:proofErr w:type="spellEnd"/>
      <w:r w:rsidRPr="00E22838">
        <w:rPr>
          <w:sz w:val="28"/>
          <w:szCs w:val="28"/>
        </w:rPr>
        <w:t xml:space="preserve"> (4 </w:t>
      </w:r>
      <w:proofErr w:type="spellStart"/>
      <w:r w:rsidRPr="00E22838">
        <w:rPr>
          <w:sz w:val="28"/>
          <w:szCs w:val="28"/>
        </w:rPr>
        <w:t>gérédiction</w:t>
      </w:r>
      <w:proofErr w:type="spellEnd"/>
      <w:r w:rsidRPr="00E22838">
        <w:rPr>
          <w:sz w:val="28"/>
          <w:szCs w:val="28"/>
        </w:rPr>
        <w:t>)</w:t>
      </w:r>
    </w:p>
    <w:p w14:paraId="6E0DF76D" w14:textId="77777777" w:rsidR="003613A5" w:rsidRPr="00E22838" w:rsidRDefault="003613A5" w:rsidP="009E069E">
      <w:pPr>
        <w:rPr>
          <w:sz w:val="28"/>
          <w:szCs w:val="28"/>
        </w:rPr>
      </w:pPr>
    </w:p>
    <w:p w14:paraId="28DA1320" w14:textId="77777777" w:rsidR="00E45ADF" w:rsidRPr="00E22838" w:rsidRDefault="00E45ADF" w:rsidP="00505600">
      <w:pPr>
        <w:pStyle w:val="ListParagraph"/>
        <w:numPr>
          <w:ilvl w:val="0"/>
          <w:numId w:val="27"/>
        </w:numPr>
        <w:ind w:left="0"/>
        <w:rPr>
          <w:b/>
          <w:sz w:val="28"/>
          <w:szCs w:val="28"/>
        </w:rPr>
      </w:pPr>
      <w:r w:rsidRPr="00E22838">
        <w:rPr>
          <w:b/>
          <w:sz w:val="28"/>
          <w:szCs w:val="28"/>
        </w:rPr>
        <w:t>Détermination des limites ou pertes fonctionnelles</w:t>
      </w:r>
    </w:p>
    <w:p w14:paraId="511C7649" w14:textId="77777777" w:rsidR="003613A5" w:rsidRPr="00E22838" w:rsidRDefault="00E45ADF" w:rsidP="00505600">
      <w:pPr>
        <w:pStyle w:val="ListParagraph"/>
        <w:numPr>
          <w:ilvl w:val="0"/>
          <w:numId w:val="29"/>
        </w:numPr>
        <w:ind w:left="993"/>
        <w:rPr>
          <w:sz w:val="28"/>
          <w:szCs w:val="28"/>
        </w:rPr>
      </w:pPr>
      <w:r w:rsidRPr="00E22838">
        <w:rPr>
          <w:sz w:val="28"/>
          <w:szCs w:val="28"/>
        </w:rPr>
        <w:t>Perte temporaires ou permanant, doit être prouvé par un médecin. C’est des différentes sommes.</w:t>
      </w:r>
    </w:p>
    <w:p w14:paraId="4BF2A92F" w14:textId="77777777" w:rsidR="00E45ADF" w:rsidRPr="00E22838" w:rsidRDefault="00790387" w:rsidP="00505600">
      <w:pPr>
        <w:pStyle w:val="ListParagraph"/>
        <w:numPr>
          <w:ilvl w:val="0"/>
          <w:numId w:val="27"/>
        </w:numPr>
        <w:ind w:left="0"/>
        <w:rPr>
          <w:b/>
          <w:sz w:val="28"/>
          <w:szCs w:val="28"/>
        </w:rPr>
      </w:pPr>
      <w:r w:rsidRPr="00E22838">
        <w:rPr>
          <w:b/>
          <w:sz w:val="28"/>
          <w:szCs w:val="28"/>
        </w:rPr>
        <w:t>Les 2 objectifs sociaux de l’indemnisation des travailleurs</w:t>
      </w:r>
    </w:p>
    <w:p w14:paraId="375141AC" w14:textId="77777777" w:rsidR="00E45ADF" w:rsidRPr="00E22838" w:rsidRDefault="00790387" w:rsidP="00505600">
      <w:pPr>
        <w:pStyle w:val="ListParagraph"/>
        <w:numPr>
          <w:ilvl w:val="0"/>
          <w:numId w:val="30"/>
        </w:numPr>
        <w:ind w:left="851"/>
        <w:rPr>
          <w:sz w:val="28"/>
          <w:szCs w:val="28"/>
        </w:rPr>
      </w:pPr>
      <w:r w:rsidRPr="00E22838">
        <w:rPr>
          <w:sz w:val="28"/>
          <w:szCs w:val="28"/>
        </w:rPr>
        <w:t xml:space="preserve">Offrir des services en but de prévenir les accidents au travail et diminuer les effets psychologiques des accidents quand il y en a. </w:t>
      </w:r>
    </w:p>
    <w:p w14:paraId="435135E8" w14:textId="77777777" w:rsidR="00790387" w:rsidRPr="00E22838" w:rsidRDefault="005B1C43" w:rsidP="00505600">
      <w:pPr>
        <w:pStyle w:val="ListParagraph"/>
        <w:numPr>
          <w:ilvl w:val="0"/>
          <w:numId w:val="30"/>
        </w:numPr>
        <w:ind w:left="851"/>
        <w:rPr>
          <w:sz w:val="28"/>
          <w:szCs w:val="28"/>
        </w:rPr>
      </w:pPr>
      <w:r w:rsidRPr="00E22838">
        <w:rPr>
          <w:sz w:val="28"/>
          <w:szCs w:val="28"/>
        </w:rPr>
        <w:t xml:space="preserve">Offrir les formations et le développement nécessaire pour aider </w:t>
      </w:r>
      <w:r w:rsidR="006053B2" w:rsidRPr="00E22838">
        <w:rPr>
          <w:sz w:val="28"/>
          <w:szCs w:val="28"/>
        </w:rPr>
        <w:t>les travailleurs blessés</w:t>
      </w:r>
      <w:r w:rsidRPr="00E22838">
        <w:rPr>
          <w:sz w:val="28"/>
          <w:szCs w:val="28"/>
        </w:rPr>
        <w:t xml:space="preserve"> a retourné au travail. </w:t>
      </w:r>
    </w:p>
    <w:p w14:paraId="1D8DD7A1" w14:textId="77777777" w:rsidR="003613A5" w:rsidRPr="00E22838" w:rsidRDefault="003613A5" w:rsidP="009E069E">
      <w:pPr>
        <w:rPr>
          <w:sz w:val="28"/>
          <w:szCs w:val="28"/>
        </w:rPr>
      </w:pPr>
    </w:p>
    <w:p w14:paraId="659606DD" w14:textId="77777777" w:rsidR="003613A5" w:rsidRPr="00E22838" w:rsidRDefault="003613A5" w:rsidP="009E069E">
      <w:pPr>
        <w:rPr>
          <w:sz w:val="28"/>
          <w:szCs w:val="28"/>
        </w:rPr>
      </w:pPr>
    </w:p>
    <w:p w14:paraId="47924226" w14:textId="77777777" w:rsidR="002E7182" w:rsidRPr="00E22838" w:rsidRDefault="002E7182" w:rsidP="00505600">
      <w:pPr>
        <w:numPr>
          <w:ilvl w:val="0"/>
          <w:numId w:val="31"/>
        </w:numPr>
        <w:ind w:left="0"/>
        <w:rPr>
          <w:sz w:val="28"/>
          <w:szCs w:val="28"/>
        </w:rPr>
      </w:pPr>
      <w:r w:rsidRPr="00E22838">
        <w:rPr>
          <w:sz w:val="28"/>
          <w:szCs w:val="28"/>
        </w:rPr>
        <w:t>Provision en cas d’un second accident ou blessures liées à l’accident et/ou récurrentes.</w:t>
      </w:r>
    </w:p>
    <w:p w14:paraId="51007AEE" w14:textId="77777777" w:rsidR="003613A5" w:rsidRPr="00E22838" w:rsidRDefault="002E7182" w:rsidP="00505600">
      <w:pPr>
        <w:pStyle w:val="ListParagraph"/>
        <w:numPr>
          <w:ilvl w:val="0"/>
          <w:numId w:val="32"/>
        </w:numPr>
        <w:rPr>
          <w:sz w:val="28"/>
          <w:szCs w:val="28"/>
        </w:rPr>
      </w:pPr>
      <w:r w:rsidRPr="00E22838">
        <w:rPr>
          <w:sz w:val="28"/>
          <w:szCs w:val="28"/>
        </w:rPr>
        <w:t xml:space="preserve">Afin </w:t>
      </w:r>
      <w:r w:rsidR="00DE2C11" w:rsidRPr="00E22838">
        <w:rPr>
          <w:sz w:val="28"/>
          <w:szCs w:val="28"/>
        </w:rPr>
        <w:t>d’empêcher la disc</w:t>
      </w:r>
      <w:r w:rsidR="00B11ED8" w:rsidRPr="00E22838">
        <w:rPr>
          <w:sz w:val="28"/>
          <w:szCs w:val="28"/>
        </w:rPr>
        <w:t>rimination contre le blessé </w:t>
      </w:r>
    </w:p>
    <w:p w14:paraId="1A78CF1C" w14:textId="77777777" w:rsidR="003613A5" w:rsidRPr="00E22838" w:rsidRDefault="003613A5" w:rsidP="009E069E">
      <w:pPr>
        <w:rPr>
          <w:sz w:val="28"/>
          <w:szCs w:val="28"/>
        </w:rPr>
      </w:pPr>
    </w:p>
    <w:p w14:paraId="27AE2610" w14:textId="77777777" w:rsidR="003613A5" w:rsidRPr="00E22838" w:rsidRDefault="00DE2C11" w:rsidP="00505600">
      <w:pPr>
        <w:pStyle w:val="ListParagraph"/>
        <w:numPr>
          <w:ilvl w:val="0"/>
          <w:numId w:val="31"/>
        </w:numPr>
        <w:ind w:left="0"/>
        <w:rPr>
          <w:b/>
          <w:sz w:val="28"/>
          <w:szCs w:val="28"/>
        </w:rPr>
      </w:pPr>
      <w:r w:rsidRPr="00E22838">
        <w:rPr>
          <w:b/>
          <w:sz w:val="28"/>
          <w:szCs w:val="28"/>
        </w:rPr>
        <w:t xml:space="preserve">L’obligation de la réadaptation de l’employé blessé (3 types) </w:t>
      </w:r>
    </w:p>
    <w:p w14:paraId="5EF6F2D3" w14:textId="77777777" w:rsidR="00DE2C11" w:rsidRPr="00E22838" w:rsidRDefault="00DE2C11" w:rsidP="00505600">
      <w:pPr>
        <w:pStyle w:val="ListParagraph"/>
        <w:numPr>
          <w:ilvl w:val="0"/>
          <w:numId w:val="33"/>
        </w:numPr>
        <w:rPr>
          <w:sz w:val="28"/>
          <w:szCs w:val="28"/>
          <w:u w:val="single"/>
        </w:rPr>
      </w:pPr>
      <w:r w:rsidRPr="00E22838">
        <w:rPr>
          <w:sz w:val="28"/>
          <w:szCs w:val="28"/>
          <w:u w:val="single"/>
        </w:rPr>
        <w:t xml:space="preserve">Réhabilitation </w:t>
      </w:r>
      <w:proofErr w:type="gramStart"/>
      <w:r w:rsidRPr="00E22838">
        <w:rPr>
          <w:sz w:val="28"/>
          <w:szCs w:val="28"/>
          <w:u w:val="single"/>
        </w:rPr>
        <w:t>Fonctionnelle:</w:t>
      </w:r>
      <w:proofErr w:type="gramEnd"/>
      <w:r w:rsidRPr="00E22838">
        <w:rPr>
          <w:sz w:val="28"/>
          <w:szCs w:val="28"/>
          <w:u w:val="single"/>
        </w:rPr>
        <w:t xml:space="preserve"> </w:t>
      </w:r>
      <w:r w:rsidRPr="00E22838">
        <w:rPr>
          <w:sz w:val="28"/>
          <w:szCs w:val="28"/>
        </w:rPr>
        <w:t xml:space="preserve">Étapes pour remettre l’individu </w:t>
      </w:r>
      <w:r w:rsidR="00A962EB" w:rsidRPr="00E22838">
        <w:rPr>
          <w:sz w:val="28"/>
          <w:szCs w:val="28"/>
        </w:rPr>
        <w:t>a son travail ou trouver un travail similaire</w:t>
      </w:r>
    </w:p>
    <w:p w14:paraId="42CE7FA3" w14:textId="77777777" w:rsidR="00DE2C11" w:rsidRPr="00E22838" w:rsidRDefault="00DE2C11" w:rsidP="00505600">
      <w:pPr>
        <w:pStyle w:val="ListParagraph"/>
        <w:numPr>
          <w:ilvl w:val="0"/>
          <w:numId w:val="33"/>
        </w:numPr>
        <w:rPr>
          <w:sz w:val="28"/>
          <w:szCs w:val="28"/>
        </w:rPr>
      </w:pPr>
      <w:r w:rsidRPr="00E22838">
        <w:rPr>
          <w:sz w:val="28"/>
          <w:szCs w:val="28"/>
          <w:u w:val="single"/>
        </w:rPr>
        <w:t>Réhabilitation Physique:</w:t>
      </w:r>
      <w:r w:rsidR="00D83677" w:rsidRPr="00E22838">
        <w:rPr>
          <w:sz w:val="28"/>
          <w:szCs w:val="28"/>
        </w:rPr>
        <w:t xml:space="preserve"> Étapes pour restaurer</w:t>
      </w:r>
      <w:r w:rsidR="00A962EB" w:rsidRPr="00E22838">
        <w:rPr>
          <w:sz w:val="28"/>
          <w:szCs w:val="28"/>
        </w:rPr>
        <w:t xml:space="preserve"> </w:t>
      </w:r>
      <w:r w:rsidR="00D83677" w:rsidRPr="00E22838">
        <w:rPr>
          <w:sz w:val="28"/>
          <w:szCs w:val="28"/>
        </w:rPr>
        <w:t>les fonctions physiques de</w:t>
      </w:r>
      <w:r w:rsidR="00A962EB" w:rsidRPr="00E22838">
        <w:rPr>
          <w:sz w:val="28"/>
          <w:szCs w:val="28"/>
        </w:rPr>
        <w:t xml:space="preserve"> l’individu </w:t>
      </w:r>
    </w:p>
    <w:p w14:paraId="07037B24" w14:textId="77777777" w:rsidR="003613A5" w:rsidRPr="00E22838" w:rsidRDefault="00DE2C11" w:rsidP="00505600">
      <w:pPr>
        <w:pStyle w:val="ListParagraph"/>
        <w:numPr>
          <w:ilvl w:val="0"/>
          <w:numId w:val="33"/>
        </w:numPr>
        <w:rPr>
          <w:sz w:val="28"/>
          <w:szCs w:val="28"/>
        </w:rPr>
      </w:pPr>
      <w:r w:rsidRPr="00E22838">
        <w:rPr>
          <w:sz w:val="28"/>
          <w:szCs w:val="28"/>
          <w:u w:val="single"/>
        </w:rPr>
        <w:t>Réhabilitation Sociale:</w:t>
      </w:r>
      <w:r w:rsidRPr="00E22838">
        <w:rPr>
          <w:sz w:val="28"/>
          <w:szCs w:val="28"/>
        </w:rPr>
        <w:t xml:space="preserve"> </w:t>
      </w:r>
      <w:r w:rsidR="00A962EB" w:rsidRPr="00E22838">
        <w:rPr>
          <w:sz w:val="28"/>
          <w:szCs w:val="28"/>
        </w:rPr>
        <w:t xml:space="preserve">Help to </w:t>
      </w:r>
      <w:proofErr w:type="spellStart"/>
      <w:r w:rsidR="00A962EB" w:rsidRPr="00E22838">
        <w:rPr>
          <w:sz w:val="28"/>
          <w:szCs w:val="28"/>
        </w:rPr>
        <w:t>cope</w:t>
      </w:r>
      <w:proofErr w:type="spellEnd"/>
      <w:r w:rsidR="00A962EB" w:rsidRPr="00E22838">
        <w:rPr>
          <w:sz w:val="28"/>
          <w:szCs w:val="28"/>
        </w:rPr>
        <w:t xml:space="preserve"> </w:t>
      </w:r>
      <w:proofErr w:type="spellStart"/>
      <w:r w:rsidR="00A962EB" w:rsidRPr="00E22838">
        <w:rPr>
          <w:sz w:val="28"/>
          <w:szCs w:val="28"/>
        </w:rPr>
        <w:t>with</w:t>
      </w:r>
      <w:proofErr w:type="spellEnd"/>
      <w:r w:rsidR="00A962EB" w:rsidRPr="00E22838">
        <w:rPr>
          <w:sz w:val="28"/>
          <w:szCs w:val="28"/>
        </w:rPr>
        <w:t xml:space="preserve"> </w:t>
      </w:r>
      <w:proofErr w:type="spellStart"/>
      <w:r w:rsidR="00A962EB" w:rsidRPr="00E22838">
        <w:rPr>
          <w:sz w:val="28"/>
          <w:szCs w:val="28"/>
        </w:rPr>
        <w:t>their</w:t>
      </w:r>
      <w:proofErr w:type="spellEnd"/>
      <w:r w:rsidR="00A962EB" w:rsidRPr="00E22838">
        <w:rPr>
          <w:sz w:val="28"/>
          <w:szCs w:val="28"/>
        </w:rPr>
        <w:t xml:space="preserve"> </w:t>
      </w:r>
      <w:proofErr w:type="spellStart"/>
      <w:r w:rsidR="00A962EB" w:rsidRPr="00E22838">
        <w:rPr>
          <w:sz w:val="28"/>
          <w:szCs w:val="28"/>
        </w:rPr>
        <w:t>disability</w:t>
      </w:r>
      <w:proofErr w:type="spellEnd"/>
      <w:r w:rsidR="00A962EB" w:rsidRPr="00E22838">
        <w:rPr>
          <w:sz w:val="28"/>
          <w:szCs w:val="28"/>
        </w:rPr>
        <w:t>. Soins psychologique, services à</w:t>
      </w:r>
      <w:r w:rsidRPr="00E22838">
        <w:rPr>
          <w:sz w:val="28"/>
          <w:szCs w:val="28"/>
        </w:rPr>
        <w:t xml:space="preserve"> la famille, garderie</w:t>
      </w:r>
      <w:r w:rsidR="00A962EB" w:rsidRPr="00E22838">
        <w:rPr>
          <w:sz w:val="28"/>
          <w:szCs w:val="28"/>
        </w:rPr>
        <w:t xml:space="preserve">. </w:t>
      </w:r>
    </w:p>
    <w:p w14:paraId="2B97CF46" w14:textId="77777777" w:rsidR="00984D44" w:rsidRPr="00E22838" w:rsidRDefault="00984D44" w:rsidP="00984D44">
      <w:pPr>
        <w:rPr>
          <w:sz w:val="28"/>
          <w:szCs w:val="28"/>
        </w:rPr>
      </w:pPr>
    </w:p>
    <w:p w14:paraId="79F776EF" w14:textId="77777777" w:rsidR="00984D44" w:rsidRPr="00E22838" w:rsidRDefault="00984D44" w:rsidP="00505600">
      <w:pPr>
        <w:pStyle w:val="ListParagraph"/>
        <w:numPr>
          <w:ilvl w:val="0"/>
          <w:numId w:val="31"/>
        </w:numPr>
        <w:ind w:left="142"/>
        <w:rPr>
          <w:b/>
          <w:sz w:val="28"/>
          <w:szCs w:val="28"/>
        </w:rPr>
      </w:pPr>
      <w:r w:rsidRPr="00E22838">
        <w:rPr>
          <w:b/>
          <w:sz w:val="28"/>
          <w:szCs w:val="28"/>
        </w:rPr>
        <w:t>Les maladies du travail (cancer, maladie de peau) et le stress demeurent très importants et parfois, la maladie arrive longtemps après l’exposition aux facteurs de risques.</w:t>
      </w:r>
    </w:p>
    <w:p w14:paraId="259AAC1B" w14:textId="77777777" w:rsidR="00984D44" w:rsidRPr="00E22838" w:rsidRDefault="00984D44" w:rsidP="00505600">
      <w:pPr>
        <w:pStyle w:val="ListParagraph"/>
        <w:numPr>
          <w:ilvl w:val="0"/>
          <w:numId w:val="32"/>
        </w:numPr>
        <w:rPr>
          <w:sz w:val="28"/>
          <w:szCs w:val="28"/>
        </w:rPr>
      </w:pPr>
      <w:r w:rsidRPr="00E22838">
        <w:rPr>
          <w:sz w:val="28"/>
          <w:szCs w:val="28"/>
        </w:rPr>
        <w:t>Ça peut prendre du temps pour qu’on voie la blessure, comme une maladie.</w:t>
      </w:r>
    </w:p>
    <w:p w14:paraId="39C95642" w14:textId="77777777" w:rsidR="00984D44" w:rsidRPr="00E22838" w:rsidRDefault="00984D44" w:rsidP="00505600">
      <w:pPr>
        <w:pStyle w:val="ListParagraph"/>
        <w:numPr>
          <w:ilvl w:val="0"/>
          <w:numId w:val="32"/>
        </w:numPr>
        <w:rPr>
          <w:sz w:val="28"/>
          <w:szCs w:val="28"/>
        </w:rPr>
      </w:pPr>
      <w:r w:rsidRPr="00E22838">
        <w:rPr>
          <w:sz w:val="28"/>
          <w:szCs w:val="28"/>
        </w:rPr>
        <w:t>L’entreprise doit payer pour les médicaments/traitement</w:t>
      </w:r>
      <w:r w:rsidR="005E2020" w:rsidRPr="00E22838">
        <w:rPr>
          <w:sz w:val="28"/>
          <w:szCs w:val="28"/>
        </w:rPr>
        <w:t>s</w:t>
      </w:r>
      <w:r w:rsidRPr="00E22838">
        <w:rPr>
          <w:sz w:val="28"/>
          <w:szCs w:val="28"/>
        </w:rPr>
        <w:t xml:space="preserve"> relié </w:t>
      </w:r>
      <w:r w:rsidR="005E2020" w:rsidRPr="00E22838">
        <w:rPr>
          <w:sz w:val="28"/>
          <w:szCs w:val="28"/>
        </w:rPr>
        <w:t>aux maladies</w:t>
      </w:r>
      <w:r w:rsidRPr="00E22838">
        <w:rPr>
          <w:sz w:val="28"/>
          <w:szCs w:val="28"/>
        </w:rPr>
        <w:t>, stress.</w:t>
      </w:r>
    </w:p>
    <w:p w14:paraId="7BFF02A1" w14:textId="77777777" w:rsidR="008974CA" w:rsidRPr="00E22838" w:rsidRDefault="008974CA" w:rsidP="003110DD">
      <w:pPr>
        <w:rPr>
          <w:sz w:val="28"/>
          <w:szCs w:val="28"/>
        </w:rPr>
      </w:pPr>
    </w:p>
    <w:p w14:paraId="0114E6D5" w14:textId="77777777" w:rsidR="005E2020" w:rsidRPr="00E22838" w:rsidRDefault="00DE1072" w:rsidP="00505600">
      <w:pPr>
        <w:pStyle w:val="ListParagraph"/>
        <w:numPr>
          <w:ilvl w:val="0"/>
          <w:numId w:val="31"/>
        </w:numPr>
        <w:ind w:left="284"/>
        <w:rPr>
          <w:b/>
          <w:sz w:val="28"/>
          <w:szCs w:val="28"/>
        </w:rPr>
      </w:pPr>
      <w:r w:rsidRPr="00E22838">
        <w:rPr>
          <w:b/>
          <w:sz w:val="28"/>
          <w:szCs w:val="28"/>
        </w:rPr>
        <w:br w:type="column"/>
      </w:r>
      <w:r w:rsidR="005E2020" w:rsidRPr="00E22838">
        <w:rPr>
          <w:b/>
          <w:sz w:val="28"/>
          <w:szCs w:val="28"/>
        </w:rPr>
        <w:lastRenderedPageBreak/>
        <w:t>Les évaluations- les classifications : multiples et complexes</w:t>
      </w:r>
    </w:p>
    <w:p w14:paraId="19E83519" w14:textId="77777777" w:rsidR="005E2020" w:rsidRPr="00E22838" w:rsidRDefault="005E2020" w:rsidP="00505600">
      <w:pPr>
        <w:pStyle w:val="ListParagraph"/>
        <w:numPr>
          <w:ilvl w:val="0"/>
          <w:numId w:val="34"/>
        </w:numPr>
        <w:rPr>
          <w:sz w:val="28"/>
          <w:szCs w:val="28"/>
        </w:rPr>
      </w:pPr>
      <w:r w:rsidRPr="00E22838">
        <w:rPr>
          <w:sz w:val="28"/>
          <w:szCs w:val="28"/>
        </w:rPr>
        <w:t>Évaluer les taux des primes da</w:t>
      </w:r>
      <w:r w:rsidR="003825F4" w:rsidRPr="00E22838">
        <w:rPr>
          <w:sz w:val="28"/>
          <w:szCs w:val="28"/>
        </w:rPr>
        <w:t xml:space="preserve">ns différents secteurs et/ou classes. </w:t>
      </w:r>
    </w:p>
    <w:p w14:paraId="7C49D101" w14:textId="77777777" w:rsidR="005E2020" w:rsidRPr="00E22838" w:rsidRDefault="00874274" w:rsidP="00505600">
      <w:pPr>
        <w:pStyle w:val="ListParagraph"/>
        <w:numPr>
          <w:ilvl w:val="0"/>
          <w:numId w:val="34"/>
        </w:numPr>
        <w:rPr>
          <w:sz w:val="28"/>
          <w:szCs w:val="28"/>
        </w:rPr>
      </w:pPr>
      <w:r w:rsidRPr="00E22838">
        <w:rPr>
          <w:sz w:val="28"/>
          <w:szCs w:val="28"/>
        </w:rPr>
        <w:t>L</w:t>
      </w:r>
      <w:r w:rsidR="004F397C" w:rsidRPr="00E22838">
        <w:rPr>
          <w:sz w:val="28"/>
          <w:szCs w:val="28"/>
        </w:rPr>
        <w:t>’é</w:t>
      </w:r>
      <w:r w:rsidRPr="00E22838">
        <w:rPr>
          <w:sz w:val="28"/>
          <w:szCs w:val="28"/>
        </w:rPr>
        <w:t>valuation</w:t>
      </w:r>
      <w:r w:rsidR="003825F4" w:rsidRPr="00E22838">
        <w:rPr>
          <w:sz w:val="28"/>
          <w:szCs w:val="28"/>
        </w:rPr>
        <w:t xml:space="preserve"> </w:t>
      </w:r>
      <w:r w:rsidR="004F397C" w:rsidRPr="00E22838">
        <w:rPr>
          <w:sz w:val="28"/>
          <w:szCs w:val="28"/>
        </w:rPr>
        <w:t>détermine</w:t>
      </w:r>
      <w:r w:rsidR="003825F4" w:rsidRPr="00E22838">
        <w:rPr>
          <w:sz w:val="28"/>
          <w:szCs w:val="28"/>
        </w:rPr>
        <w:t xml:space="preserve"> le $ de (</w:t>
      </w:r>
      <w:proofErr w:type="spellStart"/>
      <w:r w:rsidR="003825F4" w:rsidRPr="00E22838">
        <w:rPr>
          <w:sz w:val="28"/>
          <w:szCs w:val="28"/>
        </w:rPr>
        <w:t>insurable</w:t>
      </w:r>
      <w:proofErr w:type="spellEnd"/>
      <w:r w:rsidR="003825F4" w:rsidRPr="00E22838">
        <w:rPr>
          <w:sz w:val="28"/>
          <w:szCs w:val="28"/>
        </w:rPr>
        <w:t xml:space="preserve"> </w:t>
      </w:r>
      <w:proofErr w:type="spellStart"/>
      <w:r w:rsidR="003825F4" w:rsidRPr="00E22838">
        <w:rPr>
          <w:sz w:val="28"/>
          <w:szCs w:val="28"/>
        </w:rPr>
        <w:t>earnings</w:t>
      </w:r>
      <w:proofErr w:type="spellEnd"/>
      <w:r w:rsidR="003825F4" w:rsidRPr="00E22838">
        <w:rPr>
          <w:sz w:val="28"/>
          <w:szCs w:val="28"/>
        </w:rPr>
        <w:t xml:space="preserve">) par 100$ qui va dans </w:t>
      </w:r>
      <w:r w:rsidRPr="00E22838">
        <w:rPr>
          <w:sz w:val="28"/>
          <w:szCs w:val="28"/>
        </w:rPr>
        <w:t>assurance</w:t>
      </w:r>
      <w:r w:rsidR="003825F4" w:rsidRPr="00E22838">
        <w:rPr>
          <w:sz w:val="28"/>
          <w:szCs w:val="28"/>
        </w:rPr>
        <w:t xml:space="preserve"> de SES. </w:t>
      </w:r>
    </w:p>
    <w:p w14:paraId="36E3FF4C" w14:textId="77777777" w:rsidR="008F00B7" w:rsidRPr="00E22838" w:rsidRDefault="008F00B7" w:rsidP="008F00B7">
      <w:pPr>
        <w:ind w:left="360"/>
        <w:rPr>
          <w:sz w:val="28"/>
          <w:szCs w:val="28"/>
        </w:rPr>
      </w:pPr>
    </w:p>
    <w:p w14:paraId="63C5E671" w14:textId="77777777" w:rsidR="00AA3BE5" w:rsidRPr="00E22838" w:rsidRDefault="00AA3BE5" w:rsidP="00505600">
      <w:pPr>
        <w:pStyle w:val="ListParagraph"/>
        <w:numPr>
          <w:ilvl w:val="0"/>
          <w:numId w:val="31"/>
        </w:numPr>
        <w:ind w:left="284"/>
        <w:rPr>
          <w:sz w:val="28"/>
          <w:szCs w:val="28"/>
        </w:rPr>
      </w:pPr>
      <w:r w:rsidRPr="00E22838">
        <w:rPr>
          <w:sz w:val="28"/>
          <w:szCs w:val="28"/>
        </w:rPr>
        <w:t xml:space="preserve">L’expérience de l’employeur : facteur d’assurance basé sur le </w:t>
      </w:r>
      <w:r w:rsidRPr="00E22838">
        <w:rPr>
          <w:b/>
          <w:bCs/>
          <w:sz w:val="28"/>
          <w:szCs w:val="28"/>
        </w:rPr>
        <w:t>nombre,</w:t>
      </w:r>
      <w:r w:rsidRPr="00E22838">
        <w:rPr>
          <w:sz w:val="28"/>
          <w:szCs w:val="28"/>
        </w:rPr>
        <w:t xml:space="preserve"> </w:t>
      </w:r>
      <w:r w:rsidRPr="00E22838">
        <w:rPr>
          <w:b/>
          <w:bCs/>
          <w:sz w:val="28"/>
          <w:szCs w:val="28"/>
        </w:rPr>
        <w:t xml:space="preserve">la fréquence </w:t>
      </w:r>
      <w:r w:rsidRPr="00E22838">
        <w:rPr>
          <w:sz w:val="28"/>
          <w:szCs w:val="28"/>
        </w:rPr>
        <w:t xml:space="preserve">et </w:t>
      </w:r>
      <w:r w:rsidRPr="00E22838">
        <w:rPr>
          <w:b/>
          <w:bCs/>
          <w:sz w:val="28"/>
          <w:szCs w:val="28"/>
        </w:rPr>
        <w:t xml:space="preserve">la nature </w:t>
      </w:r>
      <w:r w:rsidRPr="00E22838">
        <w:rPr>
          <w:sz w:val="28"/>
          <w:szCs w:val="28"/>
        </w:rPr>
        <w:t>des accidents.</w:t>
      </w:r>
      <w:r w:rsidR="00606840" w:rsidRPr="00E22838">
        <w:rPr>
          <w:sz w:val="28"/>
          <w:szCs w:val="28"/>
        </w:rPr>
        <w:t xml:space="preserve"> </w:t>
      </w:r>
      <w:r w:rsidR="00606840" w:rsidRPr="00E22838">
        <w:rPr>
          <w:bCs/>
          <w:sz w:val="28"/>
          <w:szCs w:val="28"/>
        </w:rPr>
        <w:t>:</w:t>
      </w:r>
      <w:r w:rsidR="00606840" w:rsidRPr="00E22838">
        <w:rPr>
          <w:b/>
          <w:sz w:val="32"/>
          <w:szCs w:val="32"/>
          <w:highlight w:val="magenta"/>
        </w:rPr>
        <w:t xml:space="preserve"> (EXAMEN)</w:t>
      </w:r>
    </w:p>
    <w:p w14:paraId="3A26631B" w14:textId="77777777" w:rsidR="00AA3BE5" w:rsidRPr="00E22838" w:rsidRDefault="00AA3BE5" w:rsidP="00AA3BE5">
      <w:pPr>
        <w:ind w:left="-76"/>
        <w:rPr>
          <w:sz w:val="28"/>
          <w:szCs w:val="28"/>
        </w:rPr>
      </w:pPr>
    </w:p>
    <w:p w14:paraId="6DB4C56B" w14:textId="77777777" w:rsidR="004F397C" w:rsidRPr="00E22838" w:rsidRDefault="00AA3BE5" w:rsidP="00AA3BE5">
      <w:pPr>
        <w:ind w:left="-426"/>
        <w:rPr>
          <w:sz w:val="28"/>
          <w:szCs w:val="28"/>
        </w:rPr>
      </w:pPr>
      <m:oMathPara>
        <m:oMath>
          <m:r>
            <w:rPr>
              <w:rFonts w:ascii="Cambria Math" w:hAnsi="Cambria Math"/>
              <w:sz w:val="28"/>
              <w:szCs w:val="28"/>
            </w:rPr>
            <m:t xml:space="preserve">Fréquence= </m:t>
          </m:r>
          <m:f>
            <m:fPr>
              <m:ctrlPr>
                <w:rPr>
                  <w:rFonts w:ascii="Cambria Math" w:hAnsi="Cambria Math"/>
                  <w:i/>
                  <w:sz w:val="28"/>
                  <w:szCs w:val="28"/>
                </w:rPr>
              </m:ctrlPr>
            </m:fPr>
            <m:num>
              <m:r>
                <w:rPr>
                  <w:rFonts w:ascii="Cambria Math" w:hAnsi="Cambria Math"/>
                  <w:sz w:val="28"/>
                  <w:szCs w:val="28"/>
                </w:rPr>
                <m:t xml:space="preserve">Nombre </m:t>
              </m:r>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m:t>
                  </m:r>
                </m:sup>
              </m:sSup>
              <m:r>
                <w:rPr>
                  <w:rFonts w:ascii="Cambria Math" w:hAnsi="Cambria Math"/>
                  <w:sz w:val="28"/>
                  <w:szCs w:val="28"/>
                </w:rPr>
                <m:t>accidentsau travail</m:t>
              </m:r>
            </m:num>
            <m:den>
              <m:r>
                <w:rPr>
                  <w:rFonts w:ascii="Cambria Math" w:hAnsi="Cambria Math"/>
                  <w:sz w:val="28"/>
                  <w:szCs w:val="28"/>
                </w:rPr>
                <m:t xml:space="preserve">Nombre </m:t>
              </m:r>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m:t>
                  </m:r>
                </m:sup>
              </m:sSup>
              <m:r>
                <w:rPr>
                  <w:rFonts w:ascii="Cambria Math" w:hAnsi="Cambria Math"/>
                  <w:sz w:val="28"/>
                  <w:szCs w:val="28"/>
                </w:rPr>
                <m:t>heures travaillé au total</m:t>
              </m:r>
            </m:den>
          </m:f>
          <m:r>
            <w:rPr>
              <w:rFonts w:ascii="Cambria Math" w:hAnsi="Cambria Math"/>
              <w:sz w:val="28"/>
              <w:szCs w:val="28"/>
            </w:rPr>
            <m:t xml:space="preserve"> X 200,000</m:t>
          </m:r>
        </m:oMath>
      </m:oMathPara>
    </w:p>
    <w:p w14:paraId="4B068611" w14:textId="77777777" w:rsidR="00AA3BE5" w:rsidRPr="00E22838" w:rsidRDefault="00AA3BE5" w:rsidP="00E06C6C">
      <w:pPr>
        <w:ind w:left="-142"/>
        <w:rPr>
          <w:sz w:val="28"/>
          <w:szCs w:val="28"/>
        </w:rPr>
      </w:pPr>
    </w:p>
    <w:p w14:paraId="54521F1A" w14:textId="77777777" w:rsidR="008F00B7" w:rsidRPr="00E22838" w:rsidRDefault="00AA3BE5" w:rsidP="00AA3BE5">
      <w:pPr>
        <w:ind w:left="-426" w:right="-858"/>
        <w:rPr>
          <w:sz w:val="28"/>
          <w:szCs w:val="28"/>
        </w:rPr>
      </w:pPr>
      <m:oMathPara>
        <m:oMath>
          <m:r>
            <w:rPr>
              <w:rFonts w:ascii="Cambria Math" w:hAnsi="Cambria Math"/>
              <w:sz w:val="28"/>
              <w:szCs w:val="28"/>
            </w:rPr>
            <m:t xml:space="preserve">Sévérité= </m:t>
          </m:r>
          <m:f>
            <m:fPr>
              <m:ctrlPr>
                <w:rPr>
                  <w:rFonts w:ascii="Cambria Math" w:hAnsi="Cambria Math"/>
                  <w:i/>
                  <w:sz w:val="28"/>
                  <w:szCs w:val="28"/>
                </w:rPr>
              </m:ctrlPr>
            </m:fPr>
            <m:num>
              <m:r>
                <w:rPr>
                  <w:rFonts w:ascii="Cambria Math" w:hAnsi="Cambria Math"/>
                  <w:sz w:val="28"/>
                  <w:szCs w:val="28"/>
                </w:rPr>
                <m:t>Nombre de journée perdu en cas d'accidents</m:t>
              </m:r>
            </m:num>
            <m:den>
              <m:r>
                <w:rPr>
                  <w:rFonts w:ascii="Cambria Math" w:hAnsi="Cambria Math"/>
                  <w:sz w:val="28"/>
                  <w:szCs w:val="28"/>
                </w:rPr>
                <m:t xml:space="preserve">Nombre </m:t>
              </m:r>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m:t>
                  </m:r>
                </m:sup>
              </m:sSup>
              <m:r>
                <w:rPr>
                  <w:rFonts w:ascii="Cambria Math" w:hAnsi="Cambria Math"/>
                  <w:sz w:val="28"/>
                  <w:szCs w:val="28"/>
                </w:rPr>
                <m:t>heures travaillé au total</m:t>
              </m:r>
            </m:den>
          </m:f>
          <m:r>
            <w:rPr>
              <w:rFonts w:ascii="Cambria Math" w:hAnsi="Cambria Math"/>
              <w:sz w:val="28"/>
              <w:szCs w:val="28"/>
            </w:rPr>
            <m:t xml:space="preserve"> X 200,000</m:t>
          </m:r>
        </m:oMath>
      </m:oMathPara>
    </w:p>
    <w:p w14:paraId="6D801BFB" w14:textId="77777777" w:rsidR="009275A3" w:rsidRPr="00E22838" w:rsidRDefault="009275A3" w:rsidP="009275A3"/>
    <w:p w14:paraId="66BE6FD5" w14:textId="77777777" w:rsidR="009275A3" w:rsidRPr="00E22838" w:rsidRDefault="004F397C" w:rsidP="00505600">
      <w:pPr>
        <w:pStyle w:val="Title"/>
        <w:numPr>
          <w:ilvl w:val="0"/>
          <w:numId w:val="31"/>
        </w:numPr>
        <w:pBdr>
          <w:bottom w:val="single" w:sz="8" w:space="31" w:color="4F81BD" w:themeColor="accent1"/>
        </w:pBdr>
        <w:rPr>
          <w:rFonts w:ascii="Cambria" w:hAnsi="Cambria"/>
          <w:color w:val="auto"/>
          <w:sz w:val="28"/>
          <w:szCs w:val="28"/>
        </w:rPr>
      </w:pPr>
      <w:r w:rsidRPr="00E22838">
        <w:rPr>
          <w:rFonts w:ascii="Cambria" w:hAnsi="Cambria"/>
          <w:color w:val="auto"/>
          <w:sz w:val="28"/>
          <w:szCs w:val="28"/>
        </w:rPr>
        <w:t>Obligation pour l’employeur de signaler un accident à la Commission</w:t>
      </w:r>
      <w:r w:rsidR="009275A3" w:rsidRPr="00E22838">
        <w:rPr>
          <w:rFonts w:ascii="Cambria" w:hAnsi="Cambria"/>
          <w:color w:val="auto"/>
          <w:sz w:val="28"/>
          <w:szCs w:val="28"/>
        </w:rPr>
        <w:t xml:space="preserve"> des travailleurs (WCB). Il est aussi la responsabilité de l’employé d</w:t>
      </w:r>
      <w:r w:rsidRPr="00E22838">
        <w:rPr>
          <w:rFonts w:ascii="Cambria" w:hAnsi="Cambria"/>
          <w:color w:val="auto"/>
          <w:sz w:val="28"/>
          <w:szCs w:val="28"/>
        </w:rPr>
        <w:t>’aviser</w:t>
      </w:r>
      <w:r w:rsidR="009275A3" w:rsidRPr="00E22838">
        <w:rPr>
          <w:rFonts w:ascii="Cambria" w:hAnsi="Cambria"/>
          <w:color w:val="auto"/>
          <w:sz w:val="28"/>
          <w:szCs w:val="28"/>
        </w:rPr>
        <w:t xml:space="preserve"> le (WCB)</w:t>
      </w:r>
      <w:r w:rsidRPr="00E22838">
        <w:rPr>
          <w:rFonts w:ascii="Cambria" w:hAnsi="Cambria"/>
          <w:color w:val="auto"/>
          <w:sz w:val="28"/>
          <w:szCs w:val="28"/>
        </w:rPr>
        <w:t xml:space="preserve"> en vue d’une réclamation</w:t>
      </w:r>
      <w:r w:rsidR="009275A3" w:rsidRPr="00E22838">
        <w:rPr>
          <w:rFonts w:ascii="Cambria" w:hAnsi="Cambria"/>
          <w:color w:val="auto"/>
          <w:sz w:val="28"/>
          <w:szCs w:val="28"/>
        </w:rPr>
        <w:t xml:space="preserve">. </w:t>
      </w:r>
    </w:p>
    <w:p w14:paraId="32D51DC4" w14:textId="77777777" w:rsidR="003613A5" w:rsidRPr="00E22838" w:rsidRDefault="003613A5" w:rsidP="007B33DF">
      <w:pPr>
        <w:pStyle w:val="Title"/>
        <w:rPr>
          <w:rFonts w:ascii="Cambria" w:hAnsi="Cambria"/>
          <w:sz w:val="28"/>
          <w:szCs w:val="28"/>
        </w:rPr>
      </w:pPr>
      <w:r w:rsidRPr="00E22838">
        <w:rPr>
          <w:sz w:val="28"/>
          <w:szCs w:val="28"/>
        </w:rPr>
        <w:br w:type="column"/>
      </w:r>
      <w:r w:rsidRPr="00E22838">
        <w:lastRenderedPageBreak/>
        <w:t>Chapitre 4</w:t>
      </w:r>
      <w:r w:rsidRPr="00E22838">
        <w:tab/>
      </w:r>
      <w:r w:rsidRPr="00E22838">
        <w:tab/>
      </w:r>
      <w:r w:rsidRPr="00E22838">
        <w:tab/>
      </w:r>
      <w:r w:rsidRPr="00E22838">
        <w:tab/>
        <w:t>26 janvier 2016</w:t>
      </w:r>
    </w:p>
    <w:p w14:paraId="34E3A472" w14:textId="77777777" w:rsidR="00C424F3" w:rsidRPr="00E22838" w:rsidRDefault="00C424F3" w:rsidP="005A5A49">
      <w:pPr>
        <w:pStyle w:val="Heading1"/>
      </w:pPr>
      <w:r w:rsidRPr="00E22838">
        <w:rPr>
          <w:u w:val="single"/>
        </w:rPr>
        <w:t>IDENTIFICATION</w:t>
      </w:r>
      <w:r w:rsidRPr="00E22838">
        <w:t xml:space="preserve">, </w:t>
      </w:r>
      <w:r w:rsidRPr="00E22838">
        <w:rPr>
          <w:u w:val="single"/>
        </w:rPr>
        <w:t>ÉVALUATION</w:t>
      </w:r>
      <w:r w:rsidRPr="00E22838">
        <w:t xml:space="preserve"> et </w:t>
      </w:r>
      <w:r w:rsidRPr="00E22838">
        <w:rPr>
          <w:u w:val="single"/>
        </w:rPr>
        <w:t>CONTROLE</w:t>
      </w:r>
      <w:r w:rsidRPr="00E22838">
        <w:t xml:space="preserve"> des risques</w:t>
      </w:r>
    </w:p>
    <w:p w14:paraId="1C2884C1" w14:textId="77777777" w:rsidR="003613A5" w:rsidRPr="00E22838" w:rsidRDefault="00C424F3" w:rsidP="00C424F3">
      <w:pPr>
        <w:rPr>
          <w:b/>
          <w:sz w:val="32"/>
          <w:szCs w:val="32"/>
          <w:u w:val="single"/>
        </w:rPr>
      </w:pPr>
      <w:r w:rsidRPr="00E22838">
        <w:rPr>
          <w:b/>
          <w:sz w:val="32"/>
          <w:szCs w:val="32"/>
          <w:u w:val="single"/>
        </w:rPr>
        <w:t>Terminologie :</w:t>
      </w:r>
    </w:p>
    <w:p w14:paraId="5979A3B3" w14:textId="77777777" w:rsidR="00C424F3" w:rsidRPr="00E22838" w:rsidRDefault="00C424F3" w:rsidP="00C424F3"/>
    <w:p w14:paraId="2A89DDB9" w14:textId="77777777" w:rsidR="00B66D1E" w:rsidRPr="00E22838" w:rsidRDefault="005A5A49" w:rsidP="005A5A49">
      <w:pPr>
        <w:rPr>
          <w:bCs/>
          <w:sz w:val="28"/>
          <w:szCs w:val="28"/>
        </w:rPr>
      </w:pPr>
      <w:r w:rsidRPr="00E22838">
        <w:rPr>
          <w:b/>
          <w:bCs/>
          <w:i/>
          <w:sz w:val="28"/>
          <w:szCs w:val="28"/>
        </w:rPr>
        <w:t>Danger</w:t>
      </w:r>
      <w:r w:rsidR="00C424F3" w:rsidRPr="00E22838">
        <w:rPr>
          <w:b/>
          <w:bCs/>
          <w:i/>
          <w:sz w:val="28"/>
          <w:szCs w:val="28"/>
        </w:rPr>
        <w:t xml:space="preserve"> (</w:t>
      </w:r>
      <w:proofErr w:type="spellStart"/>
      <w:r w:rsidR="00C424F3" w:rsidRPr="00E22838">
        <w:rPr>
          <w:b/>
          <w:bCs/>
          <w:i/>
          <w:sz w:val="28"/>
          <w:szCs w:val="28"/>
        </w:rPr>
        <w:t>hazard</w:t>
      </w:r>
      <w:proofErr w:type="spellEnd"/>
      <w:r w:rsidR="00C424F3" w:rsidRPr="00E22838">
        <w:rPr>
          <w:b/>
          <w:bCs/>
          <w:i/>
          <w:sz w:val="28"/>
          <w:szCs w:val="28"/>
        </w:rPr>
        <w:t>)</w:t>
      </w:r>
      <w:r w:rsidRPr="00E22838">
        <w:rPr>
          <w:b/>
          <w:bCs/>
          <w:i/>
          <w:sz w:val="28"/>
          <w:szCs w:val="28"/>
        </w:rPr>
        <w:t xml:space="preserve"> :</w:t>
      </w:r>
      <w:r w:rsidRPr="00E22838">
        <w:rPr>
          <w:bCs/>
          <w:sz w:val="28"/>
          <w:szCs w:val="28"/>
        </w:rPr>
        <w:t xml:space="preserve"> </w:t>
      </w:r>
      <w:r w:rsidR="006D782D" w:rsidRPr="00E22838">
        <w:rPr>
          <w:bCs/>
          <w:sz w:val="28"/>
          <w:szCs w:val="28"/>
        </w:rPr>
        <w:t>S</w:t>
      </w:r>
      <w:r w:rsidRPr="00E22838">
        <w:rPr>
          <w:bCs/>
          <w:sz w:val="28"/>
          <w:szCs w:val="28"/>
        </w:rPr>
        <w:t>ource potentielle pouvant avoir des effets négatifs sur la santé ou causer des maux ou des dommages à une personne ou un objet dans c</w:t>
      </w:r>
      <w:r w:rsidR="00C424F3" w:rsidRPr="00E22838">
        <w:rPr>
          <w:bCs/>
          <w:sz w:val="28"/>
          <w:szCs w:val="28"/>
        </w:rPr>
        <w:t>ertaines situations de travail.</w:t>
      </w:r>
    </w:p>
    <w:p w14:paraId="060BD7EE" w14:textId="77777777" w:rsidR="00B66D1E" w:rsidRPr="00E22838" w:rsidRDefault="005A5A49" w:rsidP="005A5A49">
      <w:pPr>
        <w:rPr>
          <w:bCs/>
          <w:sz w:val="28"/>
          <w:szCs w:val="28"/>
        </w:rPr>
      </w:pPr>
      <w:r w:rsidRPr="00E22838">
        <w:rPr>
          <w:b/>
          <w:bCs/>
          <w:i/>
          <w:sz w:val="28"/>
          <w:szCs w:val="28"/>
        </w:rPr>
        <w:t>Risque :</w:t>
      </w:r>
      <w:r w:rsidRPr="00E22838">
        <w:rPr>
          <w:bCs/>
          <w:sz w:val="28"/>
          <w:szCs w:val="28"/>
        </w:rPr>
        <w:t xml:space="preserve"> probabilité que le danger va causer un accident, des blessures aux personnes ou des dommages au processus ou à l’équipement. Basé sur la perception de l’individu.</w:t>
      </w:r>
    </w:p>
    <w:p w14:paraId="0F677126" w14:textId="77777777" w:rsidR="00C424F3" w:rsidRPr="00E22838" w:rsidRDefault="005A5A49" w:rsidP="005A5A49">
      <w:pPr>
        <w:rPr>
          <w:bCs/>
          <w:sz w:val="28"/>
          <w:szCs w:val="28"/>
        </w:rPr>
      </w:pPr>
      <w:r w:rsidRPr="00E22838">
        <w:rPr>
          <w:b/>
          <w:bCs/>
          <w:i/>
          <w:sz w:val="28"/>
          <w:szCs w:val="28"/>
        </w:rPr>
        <w:t>Évènement:</w:t>
      </w:r>
      <w:r w:rsidRPr="00E22838">
        <w:rPr>
          <w:bCs/>
          <w:sz w:val="28"/>
          <w:szCs w:val="28"/>
        </w:rPr>
        <w:t xml:space="preserve"> une activité qui peut se produire sur une base quotidienne et qui est le résultat direct ou indirect d’une tâche ou processus humain.</w:t>
      </w:r>
    </w:p>
    <w:p w14:paraId="0E6C6E50" w14:textId="77777777" w:rsidR="005A5A49" w:rsidRPr="00E22838" w:rsidRDefault="005A5A49" w:rsidP="005A5A49">
      <w:pPr>
        <w:rPr>
          <w:sz w:val="28"/>
          <w:szCs w:val="28"/>
        </w:rPr>
      </w:pPr>
      <w:r w:rsidRPr="00E22838">
        <w:rPr>
          <w:b/>
          <w:bCs/>
          <w:i/>
          <w:sz w:val="28"/>
          <w:szCs w:val="28"/>
        </w:rPr>
        <w:t>Incident:</w:t>
      </w:r>
      <w:r w:rsidR="00F039A8" w:rsidRPr="00E22838">
        <w:rPr>
          <w:bCs/>
          <w:sz w:val="28"/>
          <w:szCs w:val="28"/>
        </w:rPr>
        <w:t xml:space="preserve"> </w:t>
      </w:r>
      <w:r w:rsidRPr="00E22838">
        <w:rPr>
          <w:bCs/>
          <w:sz w:val="28"/>
          <w:szCs w:val="28"/>
        </w:rPr>
        <w:t>une activité humaine observable non désirée et qui pourrait avoir un impact négatif sur les personnes, la propriété ou les processus de l’organisation.</w:t>
      </w:r>
    </w:p>
    <w:p w14:paraId="70D0ACAE" w14:textId="77777777" w:rsidR="005A5A49" w:rsidRPr="00E22838" w:rsidRDefault="005A5A49" w:rsidP="005A5A49">
      <w:pPr>
        <w:rPr>
          <w:sz w:val="28"/>
          <w:szCs w:val="28"/>
        </w:rPr>
      </w:pPr>
      <w:r w:rsidRPr="00E22838">
        <w:rPr>
          <w:bCs/>
          <w:sz w:val="28"/>
          <w:szCs w:val="28"/>
        </w:rPr>
        <w:tab/>
        <w:t>Si l’</w:t>
      </w:r>
      <w:r w:rsidR="00F039A8" w:rsidRPr="00E22838">
        <w:rPr>
          <w:bCs/>
          <w:sz w:val="28"/>
          <w:szCs w:val="28"/>
        </w:rPr>
        <w:t>évènement</w:t>
      </w:r>
      <w:r w:rsidRPr="00E22838">
        <w:rPr>
          <w:bCs/>
          <w:sz w:val="28"/>
          <w:szCs w:val="28"/>
        </w:rPr>
        <w:t xml:space="preserve"> est conté sa caisse, le fait que </w:t>
      </w:r>
      <w:r w:rsidR="006D782D" w:rsidRPr="00E22838">
        <w:rPr>
          <w:bCs/>
          <w:sz w:val="28"/>
          <w:szCs w:val="28"/>
        </w:rPr>
        <w:t>ça ne balance</w:t>
      </w:r>
      <w:r w:rsidRPr="00E22838">
        <w:rPr>
          <w:bCs/>
          <w:sz w:val="28"/>
          <w:szCs w:val="28"/>
        </w:rPr>
        <w:t xml:space="preserve"> pas</w:t>
      </w:r>
      <w:r w:rsidR="006D782D" w:rsidRPr="00E22838">
        <w:rPr>
          <w:bCs/>
          <w:sz w:val="28"/>
          <w:szCs w:val="28"/>
        </w:rPr>
        <w:t xml:space="preserve"> ne</w:t>
      </w:r>
      <w:r w:rsidRPr="00E22838">
        <w:rPr>
          <w:bCs/>
          <w:sz w:val="28"/>
          <w:szCs w:val="28"/>
        </w:rPr>
        <w:t xml:space="preserve"> peut être un incident. </w:t>
      </w:r>
    </w:p>
    <w:p w14:paraId="107D8334" w14:textId="77777777" w:rsidR="00C424F3" w:rsidRPr="00E22838" w:rsidRDefault="006D782D" w:rsidP="005A5A49">
      <w:pPr>
        <w:rPr>
          <w:bCs/>
          <w:sz w:val="28"/>
          <w:szCs w:val="28"/>
        </w:rPr>
      </w:pPr>
      <w:r w:rsidRPr="00E22838">
        <w:rPr>
          <w:bCs/>
          <w:sz w:val="28"/>
          <w:szCs w:val="28"/>
        </w:rPr>
        <w:tab/>
        <w:t>Un incident c’est quelque chose</w:t>
      </w:r>
      <w:r w:rsidR="005A5A49" w:rsidRPr="00E22838">
        <w:rPr>
          <w:bCs/>
          <w:sz w:val="28"/>
          <w:szCs w:val="28"/>
        </w:rPr>
        <w:t xml:space="preserve"> qui </w:t>
      </w:r>
      <w:r w:rsidRPr="00E22838">
        <w:rPr>
          <w:bCs/>
          <w:sz w:val="28"/>
          <w:szCs w:val="28"/>
        </w:rPr>
        <w:t>aurait pu devenir un accident, s</w:t>
      </w:r>
      <w:r w:rsidR="005A5A49" w:rsidRPr="00E22838">
        <w:rPr>
          <w:bCs/>
          <w:sz w:val="28"/>
          <w:szCs w:val="28"/>
        </w:rPr>
        <w:t xml:space="preserve">’est </w:t>
      </w:r>
      <w:r w:rsidR="00C424F3" w:rsidRPr="00E22838">
        <w:rPr>
          <w:bCs/>
          <w:sz w:val="28"/>
          <w:szCs w:val="28"/>
        </w:rPr>
        <w:t>pas nécessairement un accident.</w:t>
      </w:r>
    </w:p>
    <w:p w14:paraId="3A1F1C43" w14:textId="77777777" w:rsidR="002F7E94" w:rsidRPr="00E22838" w:rsidRDefault="005A5A49" w:rsidP="005A5A49">
      <w:pPr>
        <w:rPr>
          <w:sz w:val="28"/>
          <w:szCs w:val="28"/>
        </w:rPr>
      </w:pPr>
      <w:r w:rsidRPr="00E22838">
        <w:rPr>
          <w:b/>
          <w:bCs/>
          <w:i/>
          <w:sz w:val="28"/>
          <w:szCs w:val="28"/>
        </w:rPr>
        <w:t>Accident:</w:t>
      </w:r>
      <w:r w:rsidRPr="00E22838">
        <w:rPr>
          <w:sz w:val="28"/>
          <w:szCs w:val="28"/>
        </w:rPr>
        <w:t xml:space="preserve"> évènement non désiré qui cause des blessures ou des dommages aux personnes, à la propriété et aux processus.</w:t>
      </w:r>
    </w:p>
    <w:p w14:paraId="568BFCEC" w14:textId="77777777" w:rsidR="002F7E94" w:rsidRPr="00E22838" w:rsidRDefault="002F7E94" w:rsidP="005A5A49">
      <w:pPr>
        <w:rPr>
          <w:b/>
          <w:i/>
          <w:sz w:val="28"/>
          <w:szCs w:val="28"/>
        </w:rPr>
      </w:pPr>
      <w:r w:rsidRPr="00E22838">
        <w:rPr>
          <w:b/>
          <w:i/>
          <w:sz w:val="28"/>
          <w:szCs w:val="28"/>
        </w:rPr>
        <w:t>Blessures </w:t>
      </w:r>
      <w:r w:rsidR="0065516E" w:rsidRPr="00E22838">
        <w:rPr>
          <w:b/>
          <w:i/>
          <w:sz w:val="28"/>
          <w:szCs w:val="28"/>
        </w:rPr>
        <w:t xml:space="preserve"> (2 types)</w:t>
      </w:r>
      <w:r w:rsidRPr="00E22838">
        <w:rPr>
          <w:b/>
          <w:i/>
          <w:sz w:val="28"/>
          <w:szCs w:val="28"/>
        </w:rPr>
        <w:t>:</w:t>
      </w:r>
      <w:r w:rsidR="00B66D1E" w:rsidRPr="00E22838">
        <w:rPr>
          <w:b/>
          <w:i/>
          <w:sz w:val="28"/>
          <w:szCs w:val="28"/>
        </w:rPr>
        <w:t xml:space="preserve"> </w:t>
      </w:r>
      <w:r w:rsidR="00B66D1E" w:rsidRPr="00E22838">
        <w:rPr>
          <w:sz w:val="28"/>
          <w:szCs w:val="28"/>
        </w:rPr>
        <w:t>blessure ou traumatisme physique, moral, direct ou indirect, ponctuel ou chronique vécu par un être humain</w:t>
      </w:r>
    </w:p>
    <w:p w14:paraId="5372C79E" w14:textId="77777777" w:rsidR="0065516E" w:rsidRPr="00E22838" w:rsidRDefault="0065516E" w:rsidP="00505600">
      <w:pPr>
        <w:pStyle w:val="ListParagraph"/>
        <w:numPr>
          <w:ilvl w:val="0"/>
          <w:numId w:val="35"/>
        </w:numPr>
        <w:rPr>
          <w:sz w:val="28"/>
          <w:szCs w:val="28"/>
        </w:rPr>
      </w:pPr>
      <w:r w:rsidRPr="00E22838">
        <w:rPr>
          <w:b/>
          <w:bCs/>
          <w:sz w:val="28"/>
          <w:szCs w:val="28"/>
          <w:u w:val="single"/>
        </w:rPr>
        <w:t>Blessures visibles</w:t>
      </w:r>
      <w:r w:rsidR="008974CA" w:rsidRPr="00E22838">
        <w:rPr>
          <w:b/>
          <w:bCs/>
          <w:sz w:val="28"/>
          <w:szCs w:val="28"/>
          <w:u w:val="single"/>
        </w:rPr>
        <w:t> :</w:t>
      </w:r>
      <w:r w:rsidRPr="00E22838">
        <w:rPr>
          <w:b/>
          <w:bCs/>
          <w:sz w:val="28"/>
          <w:szCs w:val="28"/>
        </w:rPr>
        <w:t xml:space="preserve"> </w:t>
      </w:r>
      <w:r w:rsidRPr="00E22838">
        <w:rPr>
          <w:bCs/>
          <w:sz w:val="28"/>
          <w:szCs w:val="28"/>
        </w:rPr>
        <w:t>qui découlent du contact avec une source d’énergie comme des brulures, fractures, etc.</w:t>
      </w:r>
    </w:p>
    <w:p w14:paraId="7560E916" w14:textId="77777777" w:rsidR="00B66D1E" w:rsidRPr="00E22838" w:rsidRDefault="0065516E" w:rsidP="00B66D1E">
      <w:pPr>
        <w:pStyle w:val="ListParagraph"/>
        <w:numPr>
          <w:ilvl w:val="0"/>
          <w:numId w:val="35"/>
        </w:numPr>
        <w:rPr>
          <w:sz w:val="28"/>
          <w:szCs w:val="28"/>
        </w:rPr>
      </w:pPr>
      <w:r w:rsidRPr="00E22838">
        <w:rPr>
          <w:b/>
          <w:bCs/>
          <w:sz w:val="28"/>
          <w:szCs w:val="28"/>
          <w:u w:val="single"/>
        </w:rPr>
        <w:t>Blessures musculo-squelettiques</w:t>
      </w:r>
      <w:r w:rsidR="008974CA" w:rsidRPr="00E22838">
        <w:rPr>
          <w:b/>
          <w:bCs/>
          <w:sz w:val="28"/>
          <w:szCs w:val="28"/>
          <w:u w:val="single"/>
        </w:rPr>
        <w:t> :</w:t>
      </w:r>
      <w:r w:rsidRPr="00E22838">
        <w:rPr>
          <w:b/>
          <w:bCs/>
          <w:sz w:val="28"/>
          <w:szCs w:val="28"/>
        </w:rPr>
        <w:t xml:space="preserve"> </w:t>
      </w:r>
      <w:r w:rsidRPr="00E22838">
        <w:rPr>
          <w:bCs/>
          <w:sz w:val="28"/>
          <w:szCs w:val="28"/>
        </w:rPr>
        <w:t>qui découlent d’une activité physique excessive, de mouvements répétitifs, de postions de travail inconfortables, douloureux.</w:t>
      </w:r>
    </w:p>
    <w:p w14:paraId="21DAF864" w14:textId="77777777" w:rsidR="00B66D1E" w:rsidRPr="00E22838" w:rsidRDefault="00B66D1E" w:rsidP="00B66D1E">
      <w:pPr>
        <w:rPr>
          <w:sz w:val="28"/>
          <w:szCs w:val="28"/>
        </w:rPr>
      </w:pPr>
      <w:r w:rsidRPr="00E22838">
        <w:rPr>
          <w:b/>
          <w:i/>
          <w:sz w:val="28"/>
          <w:szCs w:val="28"/>
        </w:rPr>
        <w:t>Blessure directe :</w:t>
      </w:r>
      <w:r w:rsidRPr="00E22838">
        <w:t xml:space="preserve"> </w:t>
      </w:r>
      <w:r w:rsidRPr="00E22838">
        <w:rPr>
          <w:sz w:val="28"/>
          <w:szCs w:val="28"/>
        </w:rPr>
        <w:t>une blessure qui le résultat immédiat ou primaire d’une action, d’un accident.</w:t>
      </w:r>
    </w:p>
    <w:p w14:paraId="6877D07E" w14:textId="77777777" w:rsidR="005A5A49" w:rsidRPr="00E22838" w:rsidRDefault="00B66D1E" w:rsidP="00054270">
      <w:pPr>
        <w:rPr>
          <w:b/>
          <w:i/>
          <w:sz w:val="28"/>
          <w:szCs w:val="28"/>
        </w:rPr>
      </w:pPr>
      <w:r w:rsidRPr="00E22838">
        <w:rPr>
          <w:b/>
          <w:i/>
          <w:sz w:val="28"/>
          <w:szCs w:val="28"/>
        </w:rPr>
        <w:t>Blessure indirect :</w:t>
      </w:r>
      <w:r w:rsidRPr="00E22838">
        <w:rPr>
          <w:rFonts w:hAnsi="Arial"/>
          <w:color w:val="000000" w:themeColor="text1"/>
          <w:sz w:val="44"/>
          <w:szCs w:val="44"/>
        </w:rPr>
        <w:t xml:space="preserve"> </w:t>
      </w:r>
      <w:r w:rsidRPr="00E22838">
        <w:rPr>
          <w:sz w:val="28"/>
          <w:szCs w:val="28"/>
        </w:rPr>
        <w:t>une complication sérieuse qui découle  d’une blessure.</w:t>
      </w:r>
    </w:p>
    <w:tbl>
      <w:tblPr>
        <w:tblStyle w:val="TableGrid"/>
        <w:tblW w:w="0" w:type="auto"/>
        <w:tblLook w:val="04A0" w:firstRow="1" w:lastRow="0" w:firstColumn="1" w:lastColumn="0" w:noHBand="0" w:noVBand="1"/>
      </w:tblPr>
      <w:tblGrid>
        <w:gridCol w:w="8856"/>
      </w:tblGrid>
      <w:tr w:rsidR="00054270" w:rsidRPr="00E22838" w14:paraId="5AFD7EEE" w14:textId="77777777" w:rsidTr="00054270">
        <w:tc>
          <w:tcPr>
            <w:tcW w:w="8856" w:type="dxa"/>
          </w:tcPr>
          <w:p w14:paraId="57866C81" w14:textId="77777777" w:rsidR="00054270" w:rsidRPr="00E22838" w:rsidRDefault="00054270" w:rsidP="00054270">
            <w:pPr>
              <w:rPr>
                <w:sz w:val="28"/>
                <w:szCs w:val="28"/>
              </w:rPr>
            </w:pPr>
            <w:r w:rsidRPr="00E22838">
              <w:rPr>
                <w:b/>
                <w:i/>
                <w:sz w:val="28"/>
                <w:szCs w:val="28"/>
              </w:rPr>
              <w:t>L’objectif stratégique de l’identification et l’évaluation des risques sont :</w:t>
            </w:r>
            <w:r w:rsidRPr="00E22838">
              <w:rPr>
                <w:sz w:val="28"/>
                <w:szCs w:val="28"/>
              </w:rPr>
              <w:t xml:space="preserve"> de Réduire les couts organisationnels directs et indirects reliés aux incidents, blessures et dommages à la propriété.</w:t>
            </w:r>
          </w:p>
        </w:tc>
      </w:tr>
    </w:tbl>
    <w:p w14:paraId="49FB6A25" w14:textId="77777777" w:rsidR="005A5A49" w:rsidRPr="00E22838" w:rsidRDefault="00F96987" w:rsidP="003968F5">
      <w:pPr>
        <w:rPr>
          <w:b/>
          <w:bCs/>
          <w:sz w:val="32"/>
          <w:szCs w:val="32"/>
        </w:rPr>
      </w:pPr>
      <w:r w:rsidRPr="00E22838">
        <w:rPr>
          <w:b/>
          <w:bCs/>
          <w:sz w:val="32"/>
          <w:szCs w:val="32"/>
        </w:rPr>
        <w:t>Blessures de mouvements répétitifs</w:t>
      </w:r>
    </w:p>
    <w:p w14:paraId="4D23E6AE" w14:textId="77777777" w:rsidR="00F96987" w:rsidRPr="00E22838" w:rsidRDefault="00F96987" w:rsidP="00505600">
      <w:pPr>
        <w:numPr>
          <w:ilvl w:val="0"/>
          <w:numId w:val="21"/>
        </w:numPr>
        <w:rPr>
          <w:sz w:val="28"/>
          <w:szCs w:val="28"/>
        </w:rPr>
      </w:pPr>
      <w:r w:rsidRPr="00E22838">
        <w:rPr>
          <w:b/>
          <w:bCs/>
          <w:sz w:val="28"/>
          <w:szCs w:val="28"/>
          <w:u w:val="single"/>
        </w:rPr>
        <w:t>Les plus répandues et qui peuvent être occasionnées par:</w:t>
      </w:r>
    </w:p>
    <w:p w14:paraId="755587DC" w14:textId="77777777" w:rsidR="00F96987" w:rsidRPr="00E22838" w:rsidRDefault="00F96987" w:rsidP="00505600">
      <w:pPr>
        <w:numPr>
          <w:ilvl w:val="0"/>
          <w:numId w:val="22"/>
        </w:numPr>
        <w:rPr>
          <w:sz w:val="28"/>
          <w:szCs w:val="28"/>
        </w:rPr>
      </w:pPr>
      <w:r w:rsidRPr="00E22838">
        <w:rPr>
          <w:sz w:val="28"/>
          <w:szCs w:val="28"/>
        </w:rPr>
        <w:t xml:space="preserve">Position ou mouvement non naturel; </w:t>
      </w:r>
    </w:p>
    <w:p w14:paraId="6D49FD47" w14:textId="77777777" w:rsidR="00F96987" w:rsidRPr="00E22838" w:rsidRDefault="00F96987" w:rsidP="00505600">
      <w:pPr>
        <w:numPr>
          <w:ilvl w:val="0"/>
          <w:numId w:val="22"/>
        </w:numPr>
        <w:rPr>
          <w:sz w:val="28"/>
          <w:szCs w:val="28"/>
        </w:rPr>
      </w:pPr>
      <w:r w:rsidRPr="00E22838">
        <w:rPr>
          <w:sz w:val="28"/>
          <w:szCs w:val="28"/>
        </w:rPr>
        <w:t xml:space="preserve">Force ou pression sur les tendons, ligaments; </w:t>
      </w:r>
    </w:p>
    <w:p w14:paraId="4A867E75" w14:textId="77777777" w:rsidR="00F96987" w:rsidRPr="00E22838" w:rsidRDefault="00F96987" w:rsidP="00505600">
      <w:pPr>
        <w:numPr>
          <w:ilvl w:val="0"/>
          <w:numId w:val="22"/>
        </w:numPr>
        <w:rPr>
          <w:sz w:val="28"/>
          <w:szCs w:val="28"/>
        </w:rPr>
      </w:pPr>
      <w:r w:rsidRPr="00E22838">
        <w:rPr>
          <w:sz w:val="28"/>
          <w:szCs w:val="28"/>
        </w:rPr>
        <w:t>Activité répétitive;</w:t>
      </w:r>
    </w:p>
    <w:p w14:paraId="24AE3D7A" w14:textId="77777777" w:rsidR="00AD5801" w:rsidRPr="00E22838" w:rsidRDefault="00F96987" w:rsidP="00AD5801">
      <w:pPr>
        <w:numPr>
          <w:ilvl w:val="0"/>
          <w:numId w:val="22"/>
        </w:numPr>
        <w:rPr>
          <w:sz w:val="28"/>
          <w:szCs w:val="28"/>
        </w:rPr>
      </w:pPr>
      <w:r w:rsidRPr="00E22838">
        <w:rPr>
          <w:sz w:val="28"/>
          <w:szCs w:val="28"/>
        </w:rPr>
        <w:t>Condition</w:t>
      </w:r>
      <w:r w:rsidR="00AD5801" w:rsidRPr="00E22838">
        <w:rPr>
          <w:sz w:val="28"/>
          <w:szCs w:val="28"/>
        </w:rPr>
        <w:t xml:space="preserve">s pré existantes. </w:t>
      </w:r>
    </w:p>
    <w:p w14:paraId="4B79252C" w14:textId="77777777" w:rsidR="009403AA" w:rsidRPr="00E22838" w:rsidRDefault="00AD5801" w:rsidP="00AD5801">
      <w:pPr>
        <w:pStyle w:val="Heading1"/>
      </w:pPr>
      <w:r w:rsidRPr="00E22838">
        <w:br w:type="column"/>
      </w:r>
      <w:r w:rsidR="00215F09" w:rsidRPr="00E22838">
        <w:lastRenderedPageBreak/>
        <w:t>Reconnaitre et identifier les dangers (risques)</w:t>
      </w:r>
    </w:p>
    <w:p w14:paraId="0193D724" w14:textId="77777777" w:rsidR="00215F09" w:rsidRPr="00E22838" w:rsidRDefault="00505600" w:rsidP="00505600">
      <w:pPr>
        <w:pStyle w:val="ListParagraph"/>
        <w:numPr>
          <w:ilvl w:val="0"/>
          <w:numId w:val="18"/>
        </w:numPr>
        <w:rPr>
          <w:sz w:val="32"/>
          <w:szCs w:val="32"/>
          <w:u w:val="single"/>
        </w:rPr>
      </w:pPr>
      <w:r w:rsidRPr="00E22838">
        <w:rPr>
          <w:sz w:val="32"/>
          <w:szCs w:val="32"/>
          <w:u w:val="single"/>
        </w:rPr>
        <w:t>5 Groupes de facteurs de danger :</w:t>
      </w:r>
    </w:p>
    <w:p w14:paraId="1FB11E80" w14:textId="77777777" w:rsidR="006405E1" w:rsidRPr="00E22838" w:rsidRDefault="006405E1" w:rsidP="006405E1">
      <w:pPr>
        <w:rPr>
          <w:sz w:val="32"/>
          <w:szCs w:val="32"/>
          <w:u w:val="single"/>
        </w:rPr>
      </w:pPr>
    </w:p>
    <w:p w14:paraId="68EBE499" w14:textId="77777777" w:rsidR="00E74896" w:rsidRPr="00E22838" w:rsidRDefault="00505600" w:rsidP="00505600">
      <w:pPr>
        <w:pStyle w:val="ListParagraph"/>
        <w:numPr>
          <w:ilvl w:val="0"/>
          <w:numId w:val="36"/>
        </w:numPr>
        <w:rPr>
          <w:i/>
          <w:sz w:val="32"/>
          <w:szCs w:val="32"/>
        </w:rPr>
      </w:pPr>
      <w:r w:rsidRPr="00E22838">
        <w:rPr>
          <w:b/>
          <w:bCs/>
          <w:i/>
          <w:sz w:val="32"/>
          <w:szCs w:val="32"/>
        </w:rPr>
        <w:t>Facteurs Humain :</w:t>
      </w:r>
      <w:r w:rsidR="00E74896" w:rsidRPr="00E22838">
        <w:rPr>
          <w:b/>
          <w:bCs/>
          <w:i/>
          <w:sz w:val="32"/>
          <w:szCs w:val="32"/>
        </w:rPr>
        <w:t xml:space="preserve"> </w:t>
      </w:r>
    </w:p>
    <w:p w14:paraId="3CADAD97" w14:textId="77777777" w:rsidR="00505600" w:rsidRPr="00E22838" w:rsidRDefault="00505600" w:rsidP="00E74896">
      <w:pPr>
        <w:pStyle w:val="ListParagraph"/>
        <w:rPr>
          <w:sz w:val="28"/>
          <w:szCs w:val="28"/>
        </w:rPr>
      </w:pPr>
      <w:r w:rsidRPr="00E22838">
        <w:rPr>
          <w:bCs/>
          <w:sz w:val="28"/>
          <w:szCs w:val="28"/>
        </w:rPr>
        <w:t>Les incidents et accidents qui impliquent des facteurs</w:t>
      </w:r>
      <w:r w:rsidR="00E74896" w:rsidRPr="00E22838">
        <w:rPr>
          <w:bCs/>
          <w:sz w:val="28"/>
          <w:szCs w:val="28"/>
        </w:rPr>
        <w:t>/comportement</w:t>
      </w:r>
      <w:r w:rsidRPr="00E22838">
        <w:rPr>
          <w:bCs/>
          <w:sz w:val="28"/>
          <w:szCs w:val="28"/>
        </w:rPr>
        <w:t xml:space="preserve"> humains ou comportementaux non sécuritaires, prédictibles ou aléatoires.</w:t>
      </w:r>
    </w:p>
    <w:p w14:paraId="6DE96081" w14:textId="77777777" w:rsidR="00505600" w:rsidRPr="00E22838" w:rsidRDefault="00505600" w:rsidP="00B308DA">
      <w:pPr>
        <w:pStyle w:val="ListParagraph"/>
        <w:numPr>
          <w:ilvl w:val="0"/>
          <w:numId w:val="37"/>
        </w:numPr>
        <w:rPr>
          <w:b/>
          <w:sz w:val="28"/>
          <w:szCs w:val="28"/>
        </w:rPr>
      </w:pPr>
      <w:r w:rsidRPr="00E22838">
        <w:rPr>
          <w:b/>
          <w:bCs/>
          <w:sz w:val="28"/>
          <w:szCs w:val="28"/>
        </w:rPr>
        <w:t>Deux catégories</w:t>
      </w:r>
      <w:r w:rsidR="00E74896" w:rsidRPr="00E22838">
        <w:rPr>
          <w:b/>
          <w:bCs/>
          <w:sz w:val="28"/>
          <w:szCs w:val="28"/>
        </w:rPr>
        <w:t xml:space="preserve"> de danger causé par les humains</w:t>
      </w:r>
      <w:r w:rsidRPr="00E22838">
        <w:rPr>
          <w:b/>
          <w:bCs/>
          <w:sz w:val="28"/>
          <w:szCs w:val="28"/>
        </w:rPr>
        <w:t>:</w:t>
      </w:r>
    </w:p>
    <w:p w14:paraId="2D282F39" w14:textId="77777777" w:rsidR="00505600" w:rsidRPr="00E22838" w:rsidRDefault="006405E1" w:rsidP="006405E1">
      <w:pPr>
        <w:pStyle w:val="ListParagraph"/>
        <w:ind w:left="993"/>
        <w:rPr>
          <w:sz w:val="28"/>
          <w:szCs w:val="28"/>
        </w:rPr>
      </w:pPr>
      <w:r w:rsidRPr="00E22838">
        <w:rPr>
          <w:b/>
          <w:sz w:val="28"/>
          <w:szCs w:val="28"/>
        </w:rPr>
        <w:t>(1)</w:t>
      </w:r>
      <w:r w:rsidRPr="00E22838">
        <w:rPr>
          <w:sz w:val="28"/>
          <w:szCs w:val="28"/>
        </w:rPr>
        <w:tab/>
      </w:r>
      <w:r w:rsidR="00505600" w:rsidRPr="00E22838">
        <w:rPr>
          <w:sz w:val="28"/>
          <w:szCs w:val="28"/>
          <w:u w:val="single"/>
        </w:rPr>
        <w:t>Actions ou comportements non sécuritaires</w:t>
      </w:r>
      <w:r w:rsidR="00E74896" w:rsidRPr="00E22838">
        <w:rPr>
          <w:sz w:val="28"/>
          <w:szCs w:val="28"/>
          <w:u w:val="single"/>
        </w:rPr>
        <w:t> :</w:t>
      </w:r>
      <w:r w:rsidR="00E74896" w:rsidRPr="00E22838">
        <w:rPr>
          <w:sz w:val="28"/>
          <w:szCs w:val="28"/>
        </w:rPr>
        <w:t xml:space="preserve"> </w:t>
      </w:r>
      <w:r w:rsidR="00505600" w:rsidRPr="00E22838">
        <w:rPr>
          <w:sz w:val="28"/>
          <w:szCs w:val="28"/>
        </w:rPr>
        <w:t>qui sont des déviations aux normes</w:t>
      </w:r>
      <w:r w:rsidR="00E74896" w:rsidRPr="00E22838">
        <w:rPr>
          <w:sz w:val="28"/>
          <w:szCs w:val="28"/>
        </w:rPr>
        <w:t>, standard des procédures ou pratiques de travail en vigueur et qui augmentent le niveau d’exposition a des dangers.</w:t>
      </w:r>
    </w:p>
    <w:p w14:paraId="79A86902" w14:textId="77777777" w:rsidR="00E74896" w:rsidRPr="00E22838" w:rsidRDefault="00E74896" w:rsidP="00B308DA">
      <w:pPr>
        <w:pStyle w:val="ListParagraph"/>
        <w:numPr>
          <w:ilvl w:val="0"/>
          <w:numId w:val="38"/>
        </w:numPr>
        <w:ind w:hanging="87"/>
        <w:rPr>
          <w:sz w:val="28"/>
          <w:szCs w:val="28"/>
        </w:rPr>
      </w:pPr>
      <w:r w:rsidRPr="00E22838">
        <w:rPr>
          <w:sz w:val="28"/>
          <w:szCs w:val="28"/>
          <w:u w:val="single"/>
        </w:rPr>
        <w:t>Facteur humain :</w:t>
      </w:r>
      <w:r w:rsidRPr="00E22838">
        <w:rPr>
          <w:sz w:val="28"/>
          <w:szCs w:val="28"/>
        </w:rPr>
        <w:t xml:space="preserve"> Quand la cause d’un accident est attribuable à une action (acte), un manque de jugement ou une omission</w:t>
      </w:r>
      <w:r w:rsidR="006405E1" w:rsidRPr="00E22838">
        <w:rPr>
          <w:sz w:val="28"/>
          <w:szCs w:val="28"/>
        </w:rPr>
        <w:t xml:space="preserve"> (</w:t>
      </w:r>
      <w:proofErr w:type="spellStart"/>
      <w:r w:rsidR="006405E1" w:rsidRPr="00E22838">
        <w:rPr>
          <w:sz w:val="28"/>
          <w:szCs w:val="28"/>
        </w:rPr>
        <w:t>failing</w:t>
      </w:r>
      <w:proofErr w:type="spellEnd"/>
      <w:r w:rsidR="006405E1" w:rsidRPr="00E22838">
        <w:rPr>
          <w:sz w:val="28"/>
          <w:szCs w:val="28"/>
        </w:rPr>
        <w:t xml:space="preserve"> (omettant) to do </w:t>
      </w:r>
      <w:proofErr w:type="spellStart"/>
      <w:r w:rsidR="006405E1" w:rsidRPr="00E22838">
        <w:rPr>
          <w:sz w:val="28"/>
          <w:szCs w:val="28"/>
        </w:rPr>
        <w:t>something</w:t>
      </w:r>
      <w:proofErr w:type="spellEnd"/>
      <w:r w:rsidR="006405E1" w:rsidRPr="00E22838">
        <w:rPr>
          <w:sz w:val="28"/>
          <w:szCs w:val="28"/>
        </w:rPr>
        <w:t>)</w:t>
      </w:r>
      <w:r w:rsidRPr="00E22838">
        <w:rPr>
          <w:sz w:val="28"/>
          <w:szCs w:val="28"/>
        </w:rPr>
        <w:t>.</w:t>
      </w:r>
    </w:p>
    <w:p w14:paraId="4CD1609F" w14:textId="77777777" w:rsidR="009403AA" w:rsidRPr="00E22838" w:rsidRDefault="009403AA" w:rsidP="006405E1">
      <w:pPr>
        <w:rPr>
          <w:sz w:val="28"/>
          <w:szCs w:val="28"/>
        </w:rPr>
      </w:pPr>
    </w:p>
    <w:p w14:paraId="17748703" w14:textId="77777777" w:rsidR="009403AA" w:rsidRPr="00E22838" w:rsidRDefault="006405E1" w:rsidP="00F96987">
      <w:pPr>
        <w:pStyle w:val="ListParagraph"/>
        <w:numPr>
          <w:ilvl w:val="0"/>
          <w:numId w:val="36"/>
        </w:numPr>
        <w:rPr>
          <w:b/>
          <w:i/>
          <w:sz w:val="32"/>
          <w:szCs w:val="32"/>
        </w:rPr>
      </w:pPr>
      <w:r w:rsidRPr="00E22838">
        <w:rPr>
          <w:b/>
          <w:i/>
          <w:sz w:val="32"/>
          <w:szCs w:val="32"/>
        </w:rPr>
        <w:t>L’équipement</w:t>
      </w:r>
      <w:r w:rsidR="00075902" w:rsidRPr="00E22838">
        <w:rPr>
          <w:b/>
          <w:i/>
          <w:sz w:val="32"/>
          <w:szCs w:val="32"/>
        </w:rPr>
        <w:t> :</w:t>
      </w:r>
    </w:p>
    <w:p w14:paraId="6C6C29FF" w14:textId="77777777" w:rsidR="0033728C" w:rsidRPr="00E22838" w:rsidRDefault="0080618A" w:rsidP="00B308DA">
      <w:pPr>
        <w:numPr>
          <w:ilvl w:val="0"/>
          <w:numId w:val="39"/>
        </w:numPr>
        <w:rPr>
          <w:sz w:val="28"/>
          <w:szCs w:val="28"/>
        </w:rPr>
      </w:pPr>
      <w:r w:rsidRPr="00E22838">
        <w:rPr>
          <w:sz w:val="28"/>
          <w:szCs w:val="28"/>
        </w:rPr>
        <w:t>L’équipement qu’un utilise peut être une source de danger. Donc par exemple l</w:t>
      </w:r>
      <w:r w:rsidR="0033728C" w:rsidRPr="00E22838">
        <w:rPr>
          <w:sz w:val="28"/>
          <w:szCs w:val="28"/>
        </w:rPr>
        <w:t>es outils, les machines, l’équipement défectueux, l’équipement de bureau, de cuisine, etc.</w:t>
      </w:r>
    </w:p>
    <w:p w14:paraId="0C94066A" w14:textId="77777777" w:rsidR="0033728C" w:rsidRPr="00E22838" w:rsidRDefault="0033728C" w:rsidP="00B308DA">
      <w:pPr>
        <w:numPr>
          <w:ilvl w:val="1"/>
          <w:numId w:val="39"/>
        </w:numPr>
        <w:tabs>
          <w:tab w:val="clear" w:pos="1440"/>
          <w:tab w:val="num" w:pos="1276"/>
        </w:tabs>
        <w:rPr>
          <w:sz w:val="28"/>
          <w:szCs w:val="28"/>
        </w:rPr>
      </w:pPr>
      <w:r w:rsidRPr="00E22838">
        <w:rPr>
          <w:sz w:val="28"/>
          <w:szCs w:val="28"/>
        </w:rPr>
        <w:t>L’ordinateur, peut créé des problèmes visuelle</w:t>
      </w:r>
      <w:r w:rsidR="0080618A" w:rsidRPr="00E22838">
        <w:rPr>
          <w:sz w:val="28"/>
          <w:szCs w:val="28"/>
        </w:rPr>
        <w:t xml:space="preserve"> et de posture.</w:t>
      </w:r>
    </w:p>
    <w:p w14:paraId="25C6BDD7" w14:textId="77777777" w:rsidR="009403AA" w:rsidRPr="00E22838" w:rsidRDefault="009403AA" w:rsidP="00F96987">
      <w:pPr>
        <w:rPr>
          <w:sz w:val="28"/>
          <w:szCs w:val="28"/>
        </w:rPr>
      </w:pPr>
    </w:p>
    <w:p w14:paraId="546DB6D3" w14:textId="77777777" w:rsidR="003529D9" w:rsidRPr="00E22838" w:rsidRDefault="003529D9" w:rsidP="003529D9">
      <w:pPr>
        <w:pStyle w:val="ListParagraph"/>
        <w:numPr>
          <w:ilvl w:val="0"/>
          <w:numId w:val="36"/>
        </w:numPr>
        <w:rPr>
          <w:b/>
          <w:i/>
          <w:sz w:val="32"/>
          <w:szCs w:val="32"/>
        </w:rPr>
      </w:pPr>
      <w:r w:rsidRPr="00E22838">
        <w:rPr>
          <w:b/>
          <w:bCs/>
          <w:i/>
          <w:sz w:val="32"/>
          <w:szCs w:val="32"/>
        </w:rPr>
        <w:t>Les facteurs environnementaux</w:t>
      </w:r>
      <w:r w:rsidR="001E2768" w:rsidRPr="00E22838">
        <w:rPr>
          <w:b/>
          <w:bCs/>
          <w:i/>
          <w:sz w:val="32"/>
          <w:szCs w:val="32"/>
        </w:rPr>
        <w:t> :</w:t>
      </w:r>
    </w:p>
    <w:p w14:paraId="100B8EB4" w14:textId="77777777" w:rsidR="00975530" w:rsidRPr="00E22838" w:rsidRDefault="00975530" w:rsidP="00B308DA">
      <w:pPr>
        <w:numPr>
          <w:ilvl w:val="2"/>
          <w:numId w:val="40"/>
        </w:numPr>
        <w:tabs>
          <w:tab w:val="clear" w:pos="2160"/>
          <w:tab w:val="num" w:pos="1560"/>
        </w:tabs>
        <w:ind w:left="851"/>
        <w:rPr>
          <w:sz w:val="28"/>
          <w:szCs w:val="28"/>
        </w:rPr>
      </w:pPr>
      <w:r w:rsidRPr="00E22838">
        <w:rPr>
          <w:sz w:val="28"/>
          <w:szCs w:val="28"/>
        </w:rPr>
        <w:t xml:space="preserve">Incluent des facteurs physiques comme le bruit, la vibration, l’éclairage,  les températures extrêmes, les équipements et les matériaux défectueux, la qualité de l’air, l’aération et les odeurs. </w:t>
      </w:r>
    </w:p>
    <w:p w14:paraId="266E3EE6" w14:textId="77777777" w:rsidR="00975530" w:rsidRPr="00E22838" w:rsidRDefault="00975530" w:rsidP="00B308DA">
      <w:pPr>
        <w:numPr>
          <w:ilvl w:val="2"/>
          <w:numId w:val="40"/>
        </w:numPr>
        <w:tabs>
          <w:tab w:val="clear" w:pos="2160"/>
          <w:tab w:val="num" w:pos="1560"/>
        </w:tabs>
        <w:ind w:left="851"/>
        <w:rPr>
          <w:sz w:val="28"/>
          <w:szCs w:val="28"/>
        </w:rPr>
      </w:pPr>
      <w:r w:rsidRPr="00E22838">
        <w:rPr>
          <w:sz w:val="28"/>
          <w:szCs w:val="28"/>
        </w:rPr>
        <w:t xml:space="preserve">Facteurs liés à la conception ou l’aménagement du poste de travail d’une personne, des mouvements du corps, des techniques de levage, etc. (facteurs ergonomiques). </w:t>
      </w:r>
    </w:p>
    <w:p w14:paraId="6E6FB72C" w14:textId="77777777" w:rsidR="009403AA" w:rsidRPr="00E22838" w:rsidRDefault="009403AA" w:rsidP="003529D9">
      <w:pPr>
        <w:rPr>
          <w:i/>
          <w:sz w:val="32"/>
          <w:szCs w:val="32"/>
        </w:rPr>
      </w:pPr>
    </w:p>
    <w:p w14:paraId="4ED306F9" w14:textId="77777777" w:rsidR="00DE1072" w:rsidRPr="00E22838" w:rsidRDefault="00DE1072" w:rsidP="00DE1072">
      <w:pPr>
        <w:pStyle w:val="ListParagraph"/>
        <w:numPr>
          <w:ilvl w:val="0"/>
          <w:numId w:val="36"/>
        </w:numPr>
        <w:rPr>
          <w:b/>
          <w:i/>
          <w:sz w:val="32"/>
          <w:szCs w:val="32"/>
        </w:rPr>
      </w:pPr>
      <w:r w:rsidRPr="00E22838">
        <w:rPr>
          <w:b/>
          <w:bCs/>
          <w:i/>
          <w:sz w:val="32"/>
          <w:szCs w:val="32"/>
        </w:rPr>
        <w:t>Les matériaux:</w:t>
      </w:r>
    </w:p>
    <w:p w14:paraId="10BF5F31" w14:textId="77777777" w:rsidR="00502ECD" w:rsidRPr="00E22838" w:rsidRDefault="00502ECD" w:rsidP="00B308DA">
      <w:pPr>
        <w:pStyle w:val="ListParagraph"/>
        <w:numPr>
          <w:ilvl w:val="0"/>
          <w:numId w:val="37"/>
        </w:numPr>
        <w:rPr>
          <w:sz w:val="28"/>
          <w:szCs w:val="28"/>
        </w:rPr>
      </w:pPr>
      <w:r w:rsidRPr="00E22838">
        <w:rPr>
          <w:sz w:val="28"/>
          <w:szCs w:val="28"/>
        </w:rPr>
        <w:t>Les matières premières et les substances chimiques utilisées dans le ca</w:t>
      </w:r>
      <w:r w:rsidR="00DE1072" w:rsidRPr="00E22838">
        <w:rPr>
          <w:sz w:val="28"/>
          <w:szCs w:val="28"/>
        </w:rPr>
        <w:t xml:space="preserve">dre du processus de production, qui peuvent être très dangereuse si manipulé de manière incongru. </w:t>
      </w:r>
    </w:p>
    <w:p w14:paraId="18B3A163" w14:textId="77777777" w:rsidR="009403AA" w:rsidRPr="00E22838" w:rsidRDefault="009403AA" w:rsidP="00F96987">
      <w:pPr>
        <w:rPr>
          <w:sz w:val="28"/>
          <w:szCs w:val="28"/>
        </w:rPr>
      </w:pPr>
    </w:p>
    <w:p w14:paraId="3E430A7D" w14:textId="77777777" w:rsidR="00502ECD" w:rsidRPr="00E22838" w:rsidRDefault="00502ECD" w:rsidP="00502ECD">
      <w:pPr>
        <w:pStyle w:val="ListParagraph"/>
        <w:numPr>
          <w:ilvl w:val="0"/>
          <w:numId w:val="36"/>
        </w:numPr>
        <w:rPr>
          <w:b/>
          <w:i/>
          <w:sz w:val="32"/>
          <w:szCs w:val="32"/>
        </w:rPr>
      </w:pPr>
      <w:r w:rsidRPr="00E22838">
        <w:rPr>
          <w:b/>
          <w:bCs/>
          <w:i/>
          <w:sz w:val="32"/>
          <w:szCs w:val="32"/>
        </w:rPr>
        <w:t>Les processus de production de biens ou de service</w:t>
      </w:r>
    </w:p>
    <w:p w14:paraId="2CF627BE" w14:textId="77777777" w:rsidR="00EF1BD0" w:rsidRPr="00E22838" w:rsidRDefault="00CF3A7B" w:rsidP="00B308DA">
      <w:pPr>
        <w:pStyle w:val="ListParagraph"/>
        <w:numPr>
          <w:ilvl w:val="0"/>
          <w:numId w:val="37"/>
        </w:numPr>
        <w:ind w:left="709"/>
        <w:rPr>
          <w:sz w:val="28"/>
          <w:szCs w:val="28"/>
        </w:rPr>
      </w:pPr>
      <w:r w:rsidRPr="00E22838">
        <w:rPr>
          <w:sz w:val="28"/>
          <w:szCs w:val="28"/>
        </w:rPr>
        <w:t>Quand on combine l</w:t>
      </w:r>
      <w:r w:rsidR="00EF1BD0" w:rsidRPr="00E22838">
        <w:rPr>
          <w:sz w:val="28"/>
          <w:szCs w:val="28"/>
        </w:rPr>
        <w:t>es humains, l</w:t>
      </w:r>
      <w:r w:rsidR="005B6B75" w:rsidRPr="00E22838">
        <w:rPr>
          <w:sz w:val="28"/>
          <w:szCs w:val="28"/>
        </w:rPr>
        <w:t>’environnement, de l’équipement</w:t>
      </w:r>
      <w:r w:rsidR="00EF1BD0" w:rsidRPr="00E22838">
        <w:rPr>
          <w:sz w:val="28"/>
          <w:szCs w:val="28"/>
        </w:rPr>
        <w:t xml:space="preserve"> et des matériaux aux processus de production de bien ou de service, il faut un processus. Les processus inclus </w:t>
      </w:r>
      <w:r w:rsidR="00EF1BD0" w:rsidRPr="00E22838">
        <w:rPr>
          <w:sz w:val="28"/>
          <w:szCs w:val="28"/>
          <w:u w:val="single"/>
        </w:rPr>
        <w:t>l’organisation du travail</w:t>
      </w:r>
      <w:r w:rsidR="00EF1BD0" w:rsidRPr="00E22838">
        <w:rPr>
          <w:sz w:val="28"/>
          <w:szCs w:val="28"/>
        </w:rPr>
        <w:t xml:space="preserve">, le </w:t>
      </w:r>
      <w:r w:rsidR="00EF1BD0" w:rsidRPr="00E22838">
        <w:rPr>
          <w:sz w:val="28"/>
          <w:szCs w:val="28"/>
          <w:u w:val="single"/>
        </w:rPr>
        <w:t>rythme</w:t>
      </w:r>
      <w:r w:rsidR="00EF1BD0" w:rsidRPr="00E22838">
        <w:rPr>
          <w:sz w:val="28"/>
          <w:szCs w:val="28"/>
        </w:rPr>
        <w:t xml:space="preserve"> de travail, le design, l’organisation du travail via les </w:t>
      </w:r>
      <w:r w:rsidR="00EF1BD0" w:rsidRPr="00E22838">
        <w:rPr>
          <w:sz w:val="28"/>
          <w:szCs w:val="28"/>
          <w:u w:val="single"/>
        </w:rPr>
        <w:t>procédures</w:t>
      </w:r>
      <w:r w:rsidR="00EF1BD0" w:rsidRPr="00E22838">
        <w:rPr>
          <w:sz w:val="28"/>
          <w:szCs w:val="28"/>
        </w:rPr>
        <w:t xml:space="preserve"> et </w:t>
      </w:r>
      <w:r w:rsidR="00EF1BD0" w:rsidRPr="00E22838">
        <w:rPr>
          <w:sz w:val="28"/>
          <w:szCs w:val="28"/>
          <w:u w:val="single"/>
        </w:rPr>
        <w:t>les politiques</w:t>
      </w:r>
      <w:r w:rsidR="00EF1BD0" w:rsidRPr="00E22838">
        <w:rPr>
          <w:sz w:val="28"/>
          <w:szCs w:val="28"/>
        </w:rPr>
        <w:t xml:space="preserve"> de travail.</w:t>
      </w:r>
    </w:p>
    <w:p w14:paraId="7A5F5EB0" w14:textId="77777777" w:rsidR="00EF1BD0" w:rsidRPr="00E22838" w:rsidRDefault="00EF1BD0" w:rsidP="00EF1BD0">
      <w:pPr>
        <w:pStyle w:val="Heading1"/>
      </w:pPr>
      <w:r w:rsidRPr="00E22838">
        <w:lastRenderedPageBreak/>
        <w:t>Comment choisir un programme d’identification des risques?</w:t>
      </w:r>
    </w:p>
    <w:p w14:paraId="37C08EC2" w14:textId="77777777" w:rsidR="00EF1BD0" w:rsidRPr="00E22838" w:rsidRDefault="00EF1BD0" w:rsidP="00B308DA">
      <w:pPr>
        <w:numPr>
          <w:ilvl w:val="0"/>
          <w:numId w:val="41"/>
        </w:numPr>
        <w:rPr>
          <w:sz w:val="28"/>
          <w:szCs w:val="28"/>
        </w:rPr>
      </w:pPr>
      <w:r w:rsidRPr="00E22838">
        <w:rPr>
          <w:sz w:val="28"/>
          <w:szCs w:val="28"/>
        </w:rPr>
        <w:t>Éléments à considérer dans le choix du programme:</w:t>
      </w:r>
    </w:p>
    <w:p w14:paraId="71317606" w14:textId="77777777" w:rsidR="00EF1BD0" w:rsidRPr="00E22838" w:rsidRDefault="00EF1BD0" w:rsidP="00B308DA">
      <w:pPr>
        <w:numPr>
          <w:ilvl w:val="1"/>
          <w:numId w:val="41"/>
        </w:numPr>
        <w:rPr>
          <w:sz w:val="28"/>
          <w:szCs w:val="28"/>
        </w:rPr>
      </w:pPr>
      <w:r w:rsidRPr="00E22838">
        <w:rPr>
          <w:sz w:val="28"/>
          <w:szCs w:val="28"/>
        </w:rPr>
        <w:t>La source ou l’origine de la demande</w:t>
      </w:r>
    </w:p>
    <w:p w14:paraId="1189C44F" w14:textId="77777777" w:rsidR="00EF1BD0" w:rsidRPr="00E22838" w:rsidRDefault="00EF1BD0" w:rsidP="00B308DA">
      <w:pPr>
        <w:numPr>
          <w:ilvl w:val="1"/>
          <w:numId w:val="41"/>
        </w:numPr>
        <w:rPr>
          <w:sz w:val="28"/>
          <w:szCs w:val="28"/>
        </w:rPr>
      </w:pPr>
      <w:r w:rsidRPr="00E22838">
        <w:rPr>
          <w:sz w:val="28"/>
          <w:szCs w:val="28"/>
        </w:rPr>
        <w:t xml:space="preserve">La nature des risques </w:t>
      </w:r>
    </w:p>
    <w:p w14:paraId="6D3CD58D" w14:textId="77777777" w:rsidR="00EF1BD0" w:rsidRPr="00E22838" w:rsidRDefault="00EF1BD0" w:rsidP="00B308DA">
      <w:pPr>
        <w:numPr>
          <w:ilvl w:val="1"/>
          <w:numId w:val="41"/>
        </w:numPr>
        <w:rPr>
          <w:sz w:val="28"/>
          <w:szCs w:val="28"/>
        </w:rPr>
      </w:pPr>
      <w:r w:rsidRPr="00E22838">
        <w:rPr>
          <w:sz w:val="28"/>
          <w:szCs w:val="28"/>
        </w:rPr>
        <w:t xml:space="preserve">Les </w:t>
      </w:r>
      <w:proofErr w:type="spellStart"/>
      <w:r w:rsidRPr="00E22838">
        <w:rPr>
          <w:sz w:val="28"/>
          <w:szCs w:val="28"/>
        </w:rPr>
        <w:t>coûts</w:t>
      </w:r>
      <w:proofErr w:type="spellEnd"/>
    </w:p>
    <w:p w14:paraId="51D96DAB" w14:textId="77777777" w:rsidR="00EF1BD0" w:rsidRPr="00E22838" w:rsidRDefault="00EF1BD0" w:rsidP="00B308DA">
      <w:pPr>
        <w:numPr>
          <w:ilvl w:val="1"/>
          <w:numId w:val="41"/>
        </w:numPr>
        <w:rPr>
          <w:sz w:val="28"/>
          <w:szCs w:val="28"/>
        </w:rPr>
      </w:pPr>
      <w:r w:rsidRPr="00E22838">
        <w:rPr>
          <w:sz w:val="28"/>
          <w:szCs w:val="28"/>
        </w:rPr>
        <w:t>Le recours à des experts en SST</w:t>
      </w:r>
    </w:p>
    <w:p w14:paraId="1D51253F" w14:textId="77777777" w:rsidR="00B308DA" w:rsidRPr="00E22838" w:rsidRDefault="00B308DA" w:rsidP="00B308DA">
      <w:pPr>
        <w:numPr>
          <w:ilvl w:val="1"/>
          <w:numId w:val="41"/>
        </w:numPr>
        <w:rPr>
          <w:sz w:val="28"/>
          <w:szCs w:val="28"/>
        </w:rPr>
      </w:pPr>
    </w:p>
    <w:p w14:paraId="4D0E997C" w14:textId="77777777" w:rsidR="009403AA" w:rsidRPr="00E22838" w:rsidRDefault="00B308DA" w:rsidP="004561B6">
      <w:pPr>
        <w:ind w:left="-567"/>
        <w:jc w:val="center"/>
        <w:rPr>
          <w:sz w:val="32"/>
          <w:szCs w:val="32"/>
        </w:rPr>
      </w:pPr>
      <w:r w:rsidRPr="00E22838">
        <w:rPr>
          <w:b/>
          <w:bCs/>
          <w:sz w:val="32"/>
          <w:szCs w:val="32"/>
        </w:rPr>
        <w:t>Les composantes d’un programme d’identification des risques</w:t>
      </w:r>
      <w:r w:rsidR="004561B6" w:rsidRPr="00E22838">
        <w:rPr>
          <w:b/>
          <w:bCs/>
          <w:sz w:val="32"/>
          <w:szCs w:val="32"/>
        </w:rPr>
        <w:t xml:space="preserve"> (SAVOIR LES EXPLIQUER pour l’EXAMEN)</w:t>
      </w:r>
    </w:p>
    <w:p w14:paraId="4422FB58" w14:textId="77777777" w:rsidR="009403AA" w:rsidRPr="00E22838" w:rsidRDefault="009403AA" w:rsidP="00F96987">
      <w:pPr>
        <w:rPr>
          <w:sz w:val="28"/>
          <w:szCs w:val="28"/>
        </w:rPr>
      </w:pPr>
    </w:p>
    <w:p w14:paraId="0D113BE2" w14:textId="77777777" w:rsidR="00B21A76" w:rsidRPr="00E22838" w:rsidRDefault="00B308DA" w:rsidP="00B21A76">
      <w:pPr>
        <w:pStyle w:val="ListParagraph"/>
        <w:numPr>
          <w:ilvl w:val="0"/>
          <w:numId w:val="42"/>
        </w:numPr>
        <w:ind w:left="0"/>
        <w:rPr>
          <w:sz w:val="28"/>
          <w:szCs w:val="28"/>
        </w:rPr>
      </w:pPr>
      <w:r w:rsidRPr="00E22838">
        <w:rPr>
          <w:b/>
          <w:sz w:val="28"/>
          <w:szCs w:val="28"/>
        </w:rPr>
        <w:t xml:space="preserve">Visite avec </w:t>
      </w:r>
      <w:r w:rsidR="00D92101" w:rsidRPr="00E22838">
        <w:rPr>
          <w:b/>
          <w:sz w:val="28"/>
          <w:szCs w:val="28"/>
        </w:rPr>
        <w:t>questionnaires</w:t>
      </w:r>
      <w:r w:rsidR="007E2A55" w:rsidRPr="00E22838">
        <w:rPr>
          <w:b/>
          <w:sz w:val="28"/>
          <w:szCs w:val="28"/>
        </w:rPr>
        <w:t xml:space="preserve"> (ou formulaire d’évaluation)</w:t>
      </w:r>
      <w:r w:rsidRPr="00E22838">
        <w:rPr>
          <w:b/>
          <w:sz w:val="28"/>
          <w:szCs w:val="28"/>
        </w:rPr>
        <w:t xml:space="preserve"> </w:t>
      </w:r>
      <w:r w:rsidR="001E1E71" w:rsidRPr="00E22838">
        <w:rPr>
          <w:b/>
          <w:sz w:val="28"/>
          <w:szCs w:val="28"/>
        </w:rPr>
        <w:t>(</w:t>
      </w:r>
      <w:proofErr w:type="spellStart"/>
      <w:r w:rsidR="001E1E71" w:rsidRPr="00E22838">
        <w:rPr>
          <w:b/>
          <w:sz w:val="28"/>
          <w:szCs w:val="28"/>
        </w:rPr>
        <w:t>walk</w:t>
      </w:r>
      <w:proofErr w:type="spellEnd"/>
      <w:r w:rsidR="001E1E71" w:rsidRPr="00E22838">
        <w:rPr>
          <w:b/>
          <w:sz w:val="28"/>
          <w:szCs w:val="28"/>
        </w:rPr>
        <w:t xml:space="preserve"> </w:t>
      </w:r>
      <w:proofErr w:type="spellStart"/>
      <w:r w:rsidR="001E1E71" w:rsidRPr="00E22838">
        <w:rPr>
          <w:b/>
          <w:sz w:val="28"/>
          <w:szCs w:val="28"/>
        </w:rPr>
        <w:t>through</w:t>
      </w:r>
      <w:proofErr w:type="spellEnd"/>
      <w:r w:rsidR="001E1E71" w:rsidRPr="00E22838">
        <w:rPr>
          <w:b/>
          <w:sz w:val="28"/>
          <w:szCs w:val="28"/>
        </w:rPr>
        <w:t xml:space="preserve"> </w:t>
      </w:r>
      <w:proofErr w:type="spellStart"/>
      <w:proofErr w:type="gramStart"/>
      <w:r w:rsidR="001E1E71" w:rsidRPr="00E22838">
        <w:rPr>
          <w:b/>
          <w:sz w:val="28"/>
          <w:szCs w:val="28"/>
        </w:rPr>
        <w:t>surbey</w:t>
      </w:r>
      <w:proofErr w:type="spellEnd"/>
      <w:r w:rsidR="001E1E71" w:rsidRPr="00E22838">
        <w:rPr>
          <w:b/>
          <w:sz w:val="28"/>
          <w:szCs w:val="28"/>
        </w:rPr>
        <w:t>)</w:t>
      </w:r>
      <w:r w:rsidRPr="00E22838">
        <w:rPr>
          <w:b/>
          <w:sz w:val="28"/>
          <w:szCs w:val="28"/>
        </w:rPr>
        <w:t>(</w:t>
      </w:r>
      <w:proofErr w:type="gramEnd"/>
      <w:r w:rsidRPr="00E22838">
        <w:rPr>
          <w:b/>
          <w:sz w:val="28"/>
          <w:szCs w:val="28"/>
        </w:rPr>
        <w:t xml:space="preserve">page 86) : </w:t>
      </w:r>
      <w:r w:rsidR="00114E64" w:rsidRPr="00E22838">
        <w:rPr>
          <w:sz w:val="28"/>
          <w:szCs w:val="28"/>
        </w:rPr>
        <w:t>afin d’identifier les</w:t>
      </w:r>
      <w:r w:rsidR="00D92101" w:rsidRPr="00E22838">
        <w:rPr>
          <w:sz w:val="28"/>
          <w:szCs w:val="28"/>
        </w:rPr>
        <w:t xml:space="preserve"> risques actuels et observables. Les évaluateurs prennent des notes des dangers observables. </w:t>
      </w:r>
    </w:p>
    <w:p w14:paraId="69330991" w14:textId="77777777" w:rsidR="009403AA" w:rsidRPr="00E22838" w:rsidRDefault="00D92101" w:rsidP="00F96987">
      <w:pPr>
        <w:pStyle w:val="ListParagraph"/>
        <w:numPr>
          <w:ilvl w:val="0"/>
          <w:numId w:val="42"/>
        </w:numPr>
        <w:ind w:left="0"/>
        <w:rPr>
          <w:b/>
          <w:sz w:val="28"/>
          <w:szCs w:val="28"/>
        </w:rPr>
      </w:pPr>
      <w:r w:rsidRPr="00E22838">
        <w:rPr>
          <w:b/>
          <w:sz w:val="28"/>
          <w:szCs w:val="28"/>
        </w:rPr>
        <w:t xml:space="preserve">Inventaire </w:t>
      </w:r>
      <w:r w:rsidRPr="00E22838">
        <w:rPr>
          <w:sz w:val="28"/>
          <w:szCs w:val="28"/>
        </w:rPr>
        <w:t xml:space="preserve">des tâches d’emplois et spécifications : </w:t>
      </w:r>
      <w:r w:rsidR="001E1E71" w:rsidRPr="00E22838">
        <w:rPr>
          <w:sz w:val="28"/>
          <w:szCs w:val="28"/>
        </w:rPr>
        <w:t>documentation organisé des</w:t>
      </w:r>
      <w:r w:rsidR="001E1E71" w:rsidRPr="00E22838">
        <w:rPr>
          <w:b/>
          <w:sz w:val="28"/>
          <w:szCs w:val="28"/>
        </w:rPr>
        <w:t xml:space="preserve"> </w:t>
      </w:r>
      <w:r w:rsidR="00B21A76" w:rsidRPr="00E22838">
        <w:rPr>
          <w:sz w:val="28"/>
          <w:szCs w:val="28"/>
        </w:rPr>
        <w:t>analyse</w:t>
      </w:r>
      <w:r w:rsidR="001E1E71" w:rsidRPr="00E22838">
        <w:rPr>
          <w:sz w:val="28"/>
          <w:szCs w:val="28"/>
        </w:rPr>
        <w:t>s</w:t>
      </w:r>
      <w:r w:rsidR="00B21A76" w:rsidRPr="00E22838">
        <w:rPr>
          <w:sz w:val="28"/>
          <w:szCs w:val="28"/>
        </w:rPr>
        <w:t xml:space="preserve"> des espaces de travail (usine, département, etc.), des tâches et des emplois</w:t>
      </w:r>
      <w:r w:rsidR="001E1E71" w:rsidRPr="00E22838">
        <w:rPr>
          <w:sz w:val="28"/>
          <w:szCs w:val="28"/>
        </w:rPr>
        <w:t xml:space="preserve"> (don les RH peuvent fournir)</w:t>
      </w:r>
    </w:p>
    <w:p w14:paraId="6602EFEB" w14:textId="77777777" w:rsidR="00B21A76" w:rsidRPr="00E22838" w:rsidRDefault="00B21A76" w:rsidP="001075D8">
      <w:pPr>
        <w:pStyle w:val="ListParagraph"/>
        <w:numPr>
          <w:ilvl w:val="0"/>
          <w:numId w:val="43"/>
        </w:numPr>
        <w:ind w:left="0"/>
        <w:rPr>
          <w:b/>
          <w:sz w:val="28"/>
          <w:szCs w:val="28"/>
        </w:rPr>
      </w:pPr>
      <w:r w:rsidRPr="00E22838">
        <w:rPr>
          <w:b/>
          <w:sz w:val="28"/>
          <w:szCs w:val="28"/>
        </w:rPr>
        <w:t>Une revue de l’information écrite</w:t>
      </w:r>
      <w:r w:rsidRPr="00E22838">
        <w:rPr>
          <w:sz w:val="28"/>
          <w:szCs w:val="28"/>
        </w:rPr>
        <w:t xml:space="preserve"> qui provient des rapports antérieurs d’incidents, d’accidents, de blessures et d’inspections.</w:t>
      </w:r>
    </w:p>
    <w:p w14:paraId="19BAE7F6" w14:textId="77777777" w:rsidR="00B21A76" w:rsidRPr="00E22838" w:rsidRDefault="00CF3A7B" w:rsidP="001075D8">
      <w:pPr>
        <w:pStyle w:val="ListParagraph"/>
        <w:numPr>
          <w:ilvl w:val="0"/>
          <w:numId w:val="43"/>
        </w:numPr>
        <w:ind w:left="0"/>
        <w:rPr>
          <w:b/>
          <w:sz w:val="28"/>
          <w:szCs w:val="28"/>
        </w:rPr>
      </w:pPr>
      <w:r w:rsidRPr="00E22838">
        <w:rPr>
          <w:b/>
          <w:sz w:val="28"/>
          <w:szCs w:val="28"/>
        </w:rPr>
        <w:t>Analyse des dangers/Risque :</w:t>
      </w:r>
    </w:p>
    <w:p w14:paraId="326176D3" w14:textId="77777777" w:rsidR="00CF3A7B" w:rsidRPr="00E22838" w:rsidRDefault="00CF3A7B" w:rsidP="001075D8">
      <w:pPr>
        <w:pStyle w:val="ListParagraph"/>
        <w:numPr>
          <w:ilvl w:val="0"/>
          <w:numId w:val="44"/>
        </w:numPr>
        <w:rPr>
          <w:sz w:val="28"/>
          <w:szCs w:val="28"/>
        </w:rPr>
      </w:pPr>
      <w:r w:rsidRPr="00E22838">
        <w:rPr>
          <w:sz w:val="28"/>
          <w:szCs w:val="28"/>
        </w:rPr>
        <w:t>L’analyse des risques permet d’identifier les risques</w:t>
      </w:r>
      <w:r w:rsidR="00CE7F04" w:rsidRPr="00E22838">
        <w:rPr>
          <w:sz w:val="28"/>
          <w:szCs w:val="28"/>
        </w:rPr>
        <w:t xml:space="preserve"> </w:t>
      </w:r>
      <w:r w:rsidRPr="00E22838">
        <w:rPr>
          <w:sz w:val="28"/>
          <w:szCs w:val="28"/>
        </w:rPr>
        <w:t>plus spécifiques</w:t>
      </w:r>
      <w:r w:rsidR="00CE7F04" w:rsidRPr="00E22838">
        <w:rPr>
          <w:sz w:val="28"/>
          <w:szCs w:val="28"/>
        </w:rPr>
        <w:t>, plus probable et les plus graves</w:t>
      </w:r>
      <w:r w:rsidRPr="00E22838">
        <w:rPr>
          <w:sz w:val="28"/>
          <w:szCs w:val="28"/>
        </w:rPr>
        <w:t>, l’absence ou le caractère incomplet ou non pertinent des systèmes.</w:t>
      </w:r>
    </w:p>
    <w:p w14:paraId="601847CE" w14:textId="77777777" w:rsidR="00CE7F04" w:rsidRPr="00E22838" w:rsidRDefault="00CF3A7B" w:rsidP="001075D8">
      <w:pPr>
        <w:pStyle w:val="ListParagraph"/>
        <w:numPr>
          <w:ilvl w:val="0"/>
          <w:numId w:val="44"/>
        </w:numPr>
        <w:rPr>
          <w:sz w:val="28"/>
          <w:szCs w:val="28"/>
        </w:rPr>
      </w:pPr>
      <w:r w:rsidRPr="00E22838">
        <w:rPr>
          <w:sz w:val="28"/>
          <w:szCs w:val="28"/>
        </w:rPr>
        <w:t>Lorsque les risques sont identifiés, le niveau de risque d’un accident,</w:t>
      </w:r>
      <w:r w:rsidR="00CE7F04" w:rsidRPr="00E22838">
        <w:rPr>
          <w:sz w:val="28"/>
          <w:szCs w:val="28"/>
        </w:rPr>
        <w:t xml:space="preserve"> incident ou d’une blessure doit</w:t>
      </w:r>
      <w:r w:rsidRPr="00E22838">
        <w:rPr>
          <w:sz w:val="28"/>
          <w:szCs w:val="28"/>
        </w:rPr>
        <w:t xml:space="preserve"> être identifié.</w:t>
      </w:r>
    </w:p>
    <w:p w14:paraId="1E878ACC" w14:textId="77777777" w:rsidR="00CE7F04" w:rsidRPr="00E22838" w:rsidRDefault="001075D8" w:rsidP="00121D5A">
      <w:pPr>
        <w:ind w:right="4245"/>
        <w:rPr>
          <w:sz w:val="28"/>
          <w:szCs w:val="28"/>
        </w:rPr>
      </w:pPr>
      <w:r w:rsidRPr="00E22838">
        <w:rPr>
          <w:b/>
          <w:bCs/>
          <w:sz w:val="28"/>
          <w:szCs w:val="28"/>
        </w:rPr>
        <w:t xml:space="preserve">La probabilité </w:t>
      </w:r>
      <w:r w:rsidR="00CE7F04" w:rsidRPr="00E22838">
        <w:rPr>
          <w:b/>
          <w:bCs/>
          <w:sz w:val="28"/>
          <w:szCs w:val="28"/>
        </w:rPr>
        <w:t>d’une blessure en pourcentage est calculée comme suit:</w:t>
      </w:r>
      <w:r w:rsidR="00AE3803" w:rsidRPr="00E22838">
        <w:rPr>
          <w:b/>
          <w:bCs/>
          <w:sz w:val="28"/>
          <w:szCs w:val="28"/>
        </w:rPr>
        <w:t xml:space="preserve"> </w:t>
      </w:r>
    </w:p>
    <w:p w14:paraId="50E4693C" w14:textId="77777777" w:rsidR="00CE7F04" w:rsidRPr="00E22838" w:rsidRDefault="00CE7F04" w:rsidP="00CE7F04">
      <w:pPr>
        <w:rPr>
          <w:sz w:val="28"/>
          <w:szCs w:val="28"/>
        </w:rPr>
      </w:pPr>
      <w:r w:rsidRPr="00E22838">
        <w:rPr>
          <w:sz w:val="28"/>
          <w:szCs w:val="28"/>
          <w:u w:val="single"/>
        </w:rPr>
        <w:t>Risque</w:t>
      </w:r>
      <w:r w:rsidRPr="00E22838">
        <w:rPr>
          <w:sz w:val="28"/>
          <w:szCs w:val="28"/>
        </w:rPr>
        <w:t xml:space="preserve"> = proba</w:t>
      </w:r>
      <w:r w:rsidR="00B11ED8" w:rsidRPr="00E22838">
        <w:rPr>
          <w:sz w:val="28"/>
          <w:szCs w:val="28"/>
        </w:rPr>
        <w:t>bilité X conséquences</w:t>
      </w:r>
      <w:r w:rsidRPr="00E22838">
        <w:rPr>
          <w:sz w:val="28"/>
          <w:szCs w:val="28"/>
        </w:rPr>
        <w:t xml:space="preserve"> X</w:t>
      </w:r>
      <w:r w:rsidR="00B11ED8" w:rsidRPr="00E22838">
        <w:rPr>
          <w:sz w:val="28"/>
          <w:szCs w:val="28"/>
        </w:rPr>
        <w:t xml:space="preserve"> l’exposition</w:t>
      </w:r>
      <w:r w:rsidR="00AE3803" w:rsidRPr="00E22838">
        <w:rPr>
          <w:sz w:val="28"/>
          <w:szCs w:val="28"/>
        </w:rPr>
        <w:t xml:space="preserve">. Ceci nous aide </w:t>
      </w:r>
      <w:proofErr w:type="gramStart"/>
      <w:r w:rsidR="00AE3803" w:rsidRPr="00E22838">
        <w:rPr>
          <w:sz w:val="28"/>
          <w:szCs w:val="28"/>
        </w:rPr>
        <w:t>a</w:t>
      </w:r>
      <w:proofErr w:type="gramEnd"/>
      <w:r w:rsidR="00AE3803" w:rsidRPr="00E22838">
        <w:rPr>
          <w:sz w:val="28"/>
          <w:szCs w:val="28"/>
        </w:rPr>
        <w:t xml:space="preserve"> déterminer si le risque est petit/medium</w:t>
      </w:r>
      <w:r w:rsidR="00AE3803" w:rsidRPr="00E22838">
        <w:rPr>
          <w:sz w:val="28"/>
          <w:szCs w:val="28"/>
        </w:rPr>
        <w:tab/>
        <w:t xml:space="preserve">grand. </w:t>
      </w:r>
    </w:p>
    <w:p w14:paraId="65A5F451" w14:textId="77777777" w:rsidR="00CE7F04" w:rsidRPr="00E22838" w:rsidRDefault="00CE7F04" w:rsidP="00CE7F04">
      <w:pPr>
        <w:rPr>
          <w:sz w:val="28"/>
          <w:szCs w:val="28"/>
        </w:rPr>
      </w:pPr>
      <w:r w:rsidRPr="00E22838">
        <w:rPr>
          <w:sz w:val="28"/>
          <w:szCs w:val="28"/>
          <w:u w:val="single"/>
        </w:rPr>
        <w:t>Exposition</w:t>
      </w:r>
      <w:r w:rsidRPr="00E22838">
        <w:rPr>
          <w:sz w:val="28"/>
          <w:szCs w:val="28"/>
        </w:rPr>
        <w:t xml:space="preserve"> (combien de fois je risque d’être exposé et pour combien de temps) (</w:t>
      </w:r>
      <w:r w:rsidR="00121D5A" w:rsidRPr="00E22838">
        <w:rPr>
          <w:sz w:val="28"/>
          <w:szCs w:val="28"/>
        </w:rPr>
        <w:t>Certaines substances</w:t>
      </w:r>
      <w:r w:rsidRPr="00E22838">
        <w:rPr>
          <w:sz w:val="28"/>
          <w:szCs w:val="28"/>
        </w:rPr>
        <w:t xml:space="preserve"> peuvent te donner une maladie avec une exposition très courte)</w:t>
      </w:r>
    </w:p>
    <w:p w14:paraId="2A9AB93E" w14:textId="77777777" w:rsidR="00CF3A7B" w:rsidRPr="00E22838" w:rsidRDefault="001075D8" w:rsidP="00CE7F04">
      <w:pPr>
        <w:numPr>
          <w:ilvl w:val="1"/>
          <w:numId w:val="45"/>
        </w:numPr>
        <w:ind w:left="0"/>
        <w:rPr>
          <w:b/>
          <w:sz w:val="28"/>
          <w:szCs w:val="28"/>
        </w:rPr>
      </w:pPr>
      <w:r w:rsidRPr="00E22838">
        <w:rPr>
          <w:b/>
          <w:sz w:val="28"/>
          <w:szCs w:val="28"/>
        </w:rPr>
        <w:t xml:space="preserve">Le Suivie : </w:t>
      </w:r>
      <w:r w:rsidRPr="00E22838">
        <w:rPr>
          <w:sz w:val="28"/>
          <w:szCs w:val="28"/>
        </w:rPr>
        <w:t>L’information obtenue de</w:t>
      </w:r>
      <w:r w:rsidR="005828E5" w:rsidRPr="00E22838">
        <w:rPr>
          <w:sz w:val="28"/>
          <w:szCs w:val="28"/>
        </w:rPr>
        <w:t xml:space="preserve"> l’identification et de l’évaluation des risques devrait être communiquée aux gestionnaires, superviseurs de l’usine, au département et au comité de Santé et Sécurité.</w:t>
      </w:r>
    </w:p>
    <w:p w14:paraId="0CC155FE" w14:textId="77777777" w:rsidR="00F770FA" w:rsidRPr="00E22838" w:rsidRDefault="00F770FA"/>
    <w:p w14:paraId="700CBC46" w14:textId="77777777" w:rsidR="00F770FA" w:rsidRPr="00E22838" w:rsidRDefault="00F770FA"/>
    <w:p w14:paraId="339FC2D1" w14:textId="77777777" w:rsidR="00F770FA" w:rsidRPr="00E22838" w:rsidRDefault="00F770FA"/>
    <w:p w14:paraId="1301894C" w14:textId="77777777" w:rsidR="00F770FA" w:rsidRPr="00E22838" w:rsidRDefault="00F770FA" w:rsidP="00F770FA"/>
    <w:p w14:paraId="3CFCD305" w14:textId="77777777" w:rsidR="00F770FA" w:rsidRPr="00E22838" w:rsidRDefault="00F770FA" w:rsidP="007A029B">
      <w:pPr>
        <w:rPr>
          <w:b/>
          <w:color w:val="F79646" w:themeColor="accent6"/>
          <w:sz w:val="32"/>
          <w:szCs w:val="32"/>
        </w:rPr>
      </w:pPr>
      <w:r w:rsidRPr="00E22838">
        <w:br w:type="column"/>
      </w:r>
    </w:p>
    <w:tbl>
      <w:tblPr>
        <w:tblStyle w:val="MediumShading1-Accent1"/>
        <w:tblpPr w:leftFromText="180" w:rightFromText="180" w:vertAnchor="page" w:horzAnchor="page" w:tblpX="1909" w:tblpY="285"/>
        <w:tblW w:w="0" w:type="auto"/>
        <w:tblLook w:val="04A0" w:firstRow="1" w:lastRow="0" w:firstColumn="1" w:lastColumn="0" w:noHBand="0" w:noVBand="1"/>
      </w:tblPr>
      <w:tblGrid>
        <w:gridCol w:w="8856"/>
      </w:tblGrid>
      <w:tr w:rsidR="00F770FA" w:rsidRPr="00E22838" w14:paraId="69FB8B60" w14:textId="77777777" w:rsidTr="00F770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6" w:type="dxa"/>
          </w:tcPr>
          <w:p w14:paraId="4A383950" w14:textId="77777777" w:rsidR="00F770FA" w:rsidRPr="00E22838" w:rsidRDefault="00F770FA" w:rsidP="00F770FA">
            <w:pPr>
              <w:jc w:val="center"/>
              <w:rPr>
                <w:b w:val="0"/>
                <w:color w:val="E36C0A" w:themeColor="accent6" w:themeShade="BF"/>
                <w:sz w:val="32"/>
                <w:szCs w:val="32"/>
                <w:u w:val="single"/>
              </w:rPr>
            </w:pPr>
            <w:r w:rsidRPr="00E22838">
              <w:rPr>
                <w:b w:val="0"/>
                <w:color w:val="E36C0A" w:themeColor="accent6" w:themeShade="BF"/>
                <w:sz w:val="32"/>
                <w:szCs w:val="32"/>
                <w:u w:val="single"/>
              </w:rPr>
              <w:t>GESTION OU CONTROLE DES RISQUES</w:t>
            </w:r>
          </w:p>
        </w:tc>
      </w:tr>
    </w:tbl>
    <w:p w14:paraId="721ECF7E" w14:textId="77777777" w:rsidR="005D4D39" w:rsidRPr="00E22838" w:rsidRDefault="00A13DA7" w:rsidP="00F770FA">
      <w:pPr>
        <w:rPr>
          <w:b/>
          <w:color w:val="E36C0A" w:themeColor="accent6" w:themeShade="BF"/>
          <w:sz w:val="32"/>
          <w:szCs w:val="32"/>
          <w:u w:val="single"/>
        </w:rPr>
      </w:pPr>
      <w:r w:rsidRPr="00E22838">
        <w:rPr>
          <w:b/>
          <w:color w:val="E36C0A" w:themeColor="accent6" w:themeShade="BF"/>
          <w:sz w:val="32"/>
          <w:szCs w:val="32"/>
          <w:u w:val="single"/>
        </w:rPr>
        <w:t>CONTRÔLE DES DANGERS</w:t>
      </w:r>
    </w:p>
    <w:p w14:paraId="230B0B03" w14:textId="77777777" w:rsidR="009403AA" w:rsidRPr="00E22838" w:rsidRDefault="009B61AF" w:rsidP="00F96987">
      <w:pPr>
        <w:rPr>
          <w:sz w:val="28"/>
          <w:szCs w:val="28"/>
        </w:rPr>
      </w:pPr>
      <w:r w:rsidRPr="00E22838">
        <w:rPr>
          <w:sz w:val="28"/>
          <w:szCs w:val="28"/>
        </w:rPr>
        <w:t xml:space="preserve">Le but de ce processus est d’éliminer, réduire ou control les risques afin de réduire les blessure et morts. </w:t>
      </w:r>
    </w:p>
    <w:p w14:paraId="79B23DD7" w14:textId="77777777" w:rsidR="00027FCF" w:rsidRPr="00E22838" w:rsidRDefault="00027FCF" w:rsidP="00606840">
      <w:pPr>
        <w:ind w:left="360"/>
        <w:rPr>
          <w:sz w:val="32"/>
          <w:szCs w:val="32"/>
        </w:rPr>
      </w:pPr>
      <w:r w:rsidRPr="00E22838">
        <w:rPr>
          <w:b/>
          <w:bCs/>
          <w:sz w:val="32"/>
          <w:szCs w:val="32"/>
          <w:u w:val="single"/>
        </w:rPr>
        <w:t xml:space="preserve">Le contrôle ou gestion pré </w:t>
      </w:r>
      <w:proofErr w:type="gramStart"/>
      <w:r w:rsidRPr="00E22838">
        <w:rPr>
          <w:b/>
          <w:bCs/>
          <w:sz w:val="32"/>
          <w:szCs w:val="32"/>
          <w:u w:val="single"/>
        </w:rPr>
        <w:t>contact</w:t>
      </w:r>
      <w:r w:rsidRPr="00E22838">
        <w:rPr>
          <w:sz w:val="32"/>
          <w:szCs w:val="32"/>
        </w:rPr>
        <w:t>:</w:t>
      </w:r>
      <w:proofErr w:type="gramEnd"/>
      <w:r w:rsidRPr="00E22838">
        <w:rPr>
          <w:sz w:val="32"/>
          <w:szCs w:val="32"/>
        </w:rPr>
        <w:t xml:space="preserve"> </w:t>
      </w:r>
      <w:r w:rsidRPr="00E22838">
        <w:rPr>
          <w:sz w:val="28"/>
          <w:szCs w:val="28"/>
        </w:rPr>
        <w:t xml:space="preserve">identifier et </w:t>
      </w:r>
      <w:r w:rsidR="009B61AF" w:rsidRPr="00E22838">
        <w:rPr>
          <w:sz w:val="28"/>
          <w:szCs w:val="28"/>
        </w:rPr>
        <w:t>discuter</w:t>
      </w:r>
      <w:r w:rsidR="009437B9" w:rsidRPr="00E22838">
        <w:rPr>
          <w:sz w:val="28"/>
          <w:szCs w:val="28"/>
        </w:rPr>
        <w:t xml:space="preserve"> (</w:t>
      </w:r>
      <w:proofErr w:type="spellStart"/>
      <w:r w:rsidR="009437B9" w:rsidRPr="00E22838">
        <w:rPr>
          <w:sz w:val="28"/>
          <w:szCs w:val="28"/>
        </w:rPr>
        <w:t>adressing</w:t>
      </w:r>
      <w:proofErr w:type="spellEnd"/>
      <w:r w:rsidR="009437B9" w:rsidRPr="00E22838">
        <w:rPr>
          <w:sz w:val="28"/>
          <w:szCs w:val="28"/>
        </w:rPr>
        <w:t xml:space="preserve"> issues)</w:t>
      </w:r>
      <w:r w:rsidR="009B61AF" w:rsidRPr="00E22838">
        <w:rPr>
          <w:sz w:val="28"/>
          <w:szCs w:val="28"/>
        </w:rPr>
        <w:t xml:space="preserve"> le</w:t>
      </w:r>
      <w:r w:rsidR="009437B9" w:rsidRPr="00E22838">
        <w:rPr>
          <w:sz w:val="28"/>
          <w:szCs w:val="28"/>
        </w:rPr>
        <w:t>s</w:t>
      </w:r>
      <w:r w:rsidR="009B61AF" w:rsidRPr="00E22838">
        <w:rPr>
          <w:sz w:val="28"/>
          <w:szCs w:val="28"/>
        </w:rPr>
        <w:t xml:space="preserve"> risque</w:t>
      </w:r>
      <w:r w:rsidR="009437B9" w:rsidRPr="00E22838">
        <w:rPr>
          <w:sz w:val="28"/>
          <w:szCs w:val="28"/>
        </w:rPr>
        <w:t>s</w:t>
      </w:r>
      <w:r w:rsidR="009B61AF" w:rsidRPr="00E22838">
        <w:rPr>
          <w:sz w:val="28"/>
          <w:szCs w:val="28"/>
        </w:rPr>
        <w:t xml:space="preserve"> avant que l’</w:t>
      </w:r>
      <w:r w:rsidR="009437B9" w:rsidRPr="00E22838">
        <w:rPr>
          <w:sz w:val="28"/>
          <w:szCs w:val="28"/>
        </w:rPr>
        <w:t>incident ou</w:t>
      </w:r>
      <w:r w:rsidRPr="00E22838">
        <w:rPr>
          <w:sz w:val="28"/>
          <w:szCs w:val="28"/>
        </w:rPr>
        <w:t xml:space="preserve"> l’accident</w:t>
      </w:r>
      <w:r w:rsidR="009437B9" w:rsidRPr="00E22838">
        <w:rPr>
          <w:sz w:val="28"/>
          <w:szCs w:val="28"/>
        </w:rPr>
        <w:t xml:space="preserve"> ne</w:t>
      </w:r>
      <w:r w:rsidRPr="00E22838">
        <w:rPr>
          <w:sz w:val="28"/>
          <w:szCs w:val="28"/>
        </w:rPr>
        <w:t xml:space="preserve"> se produise</w:t>
      </w:r>
      <w:r w:rsidR="009437B9" w:rsidRPr="00E22838">
        <w:rPr>
          <w:sz w:val="28"/>
          <w:szCs w:val="28"/>
        </w:rPr>
        <w:t>.</w:t>
      </w:r>
      <w:r w:rsidR="002C046C" w:rsidRPr="00E22838">
        <w:rPr>
          <w:sz w:val="28"/>
          <w:szCs w:val="28"/>
        </w:rPr>
        <w:t xml:space="preserve"> (Donc pas a détaillé?)</w:t>
      </w:r>
    </w:p>
    <w:p w14:paraId="45FB5372" w14:textId="77777777" w:rsidR="009403AA" w:rsidRPr="00E22838" w:rsidRDefault="009403AA" w:rsidP="00F96987">
      <w:pPr>
        <w:rPr>
          <w:sz w:val="32"/>
          <w:szCs w:val="32"/>
        </w:rPr>
      </w:pPr>
    </w:p>
    <w:p w14:paraId="55BD1D72" w14:textId="77777777" w:rsidR="00027FCF" w:rsidRPr="00E22838" w:rsidRDefault="00027FCF" w:rsidP="00E540D2">
      <w:pPr>
        <w:pStyle w:val="ListParagraph"/>
        <w:numPr>
          <w:ilvl w:val="0"/>
          <w:numId w:val="46"/>
        </w:numPr>
        <w:rPr>
          <w:sz w:val="32"/>
          <w:szCs w:val="32"/>
        </w:rPr>
      </w:pPr>
      <w:r w:rsidRPr="00E22838">
        <w:rPr>
          <w:b/>
          <w:bCs/>
          <w:sz w:val="32"/>
          <w:szCs w:val="32"/>
          <w:u w:val="single"/>
        </w:rPr>
        <w:t xml:space="preserve">Le contrôle ou gestion de contact </w:t>
      </w:r>
      <w:r w:rsidRPr="00E22838">
        <w:rPr>
          <w:sz w:val="32"/>
          <w:szCs w:val="32"/>
        </w:rPr>
        <w:t>:</w:t>
      </w:r>
      <w:r w:rsidRPr="00E22838">
        <w:rPr>
          <w:sz w:val="28"/>
          <w:szCs w:val="28"/>
        </w:rPr>
        <w:t xml:space="preserve"> identifier les actions ou mesures qui permettent de prévenir qu’une situation empire ou occasionne des blessures aux travailleurs et membres de l’équipe de sauvetage</w:t>
      </w:r>
    </w:p>
    <w:p w14:paraId="531F80DE" w14:textId="77777777" w:rsidR="00027FCF" w:rsidRPr="00E22838" w:rsidRDefault="00027FCF" w:rsidP="00027FCF">
      <w:pPr>
        <w:jc w:val="center"/>
        <w:rPr>
          <w:b/>
          <w:i/>
          <w:sz w:val="32"/>
          <w:szCs w:val="32"/>
        </w:rPr>
      </w:pPr>
      <w:r w:rsidRPr="00E22838">
        <w:rPr>
          <w:b/>
          <w:i/>
          <w:sz w:val="32"/>
          <w:szCs w:val="32"/>
        </w:rPr>
        <w:t>Mesures de contact :</w:t>
      </w:r>
    </w:p>
    <w:p w14:paraId="7A9FB869" w14:textId="77777777" w:rsidR="00027FCF" w:rsidRPr="00E22838" w:rsidRDefault="00027FCF" w:rsidP="00E540D2">
      <w:pPr>
        <w:pStyle w:val="ListParagraph"/>
        <w:numPr>
          <w:ilvl w:val="0"/>
          <w:numId w:val="47"/>
        </w:numPr>
        <w:rPr>
          <w:sz w:val="28"/>
          <w:szCs w:val="28"/>
        </w:rPr>
      </w:pPr>
      <w:r w:rsidRPr="00E22838">
        <w:rPr>
          <w:sz w:val="28"/>
          <w:szCs w:val="28"/>
        </w:rPr>
        <w:t xml:space="preserve">Supprimer, éliminer ou </w:t>
      </w:r>
      <w:r w:rsidR="00F901E4" w:rsidRPr="00E22838">
        <w:rPr>
          <w:sz w:val="28"/>
          <w:szCs w:val="28"/>
        </w:rPr>
        <w:t>réduire les sources de danger (</w:t>
      </w:r>
      <w:r w:rsidRPr="00E22838">
        <w:rPr>
          <w:sz w:val="28"/>
          <w:szCs w:val="28"/>
        </w:rPr>
        <w:t>feu, contamination.)</w:t>
      </w:r>
    </w:p>
    <w:p w14:paraId="5C728655" w14:textId="77777777" w:rsidR="00027FCF" w:rsidRPr="00E22838" w:rsidRDefault="00027FCF" w:rsidP="00E540D2">
      <w:pPr>
        <w:pStyle w:val="ListParagraph"/>
        <w:numPr>
          <w:ilvl w:val="0"/>
          <w:numId w:val="47"/>
        </w:numPr>
        <w:rPr>
          <w:sz w:val="28"/>
          <w:szCs w:val="28"/>
        </w:rPr>
      </w:pPr>
      <w:r w:rsidRPr="00E22838">
        <w:rPr>
          <w:sz w:val="28"/>
          <w:szCs w:val="28"/>
        </w:rPr>
        <w:t>Installer des barrières entre les travailleurs et les sources de danger et restreindre l’accès</w:t>
      </w:r>
    </w:p>
    <w:p w14:paraId="30986430" w14:textId="77777777" w:rsidR="00027FCF" w:rsidRPr="00E22838" w:rsidRDefault="00027FCF" w:rsidP="00E540D2">
      <w:pPr>
        <w:pStyle w:val="ListParagraph"/>
        <w:numPr>
          <w:ilvl w:val="0"/>
          <w:numId w:val="47"/>
        </w:numPr>
        <w:rPr>
          <w:sz w:val="28"/>
          <w:szCs w:val="28"/>
        </w:rPr>
      </w:pPr>
      <w:r w:rsidRPr="00E22838">
        <w:rPr>
          <w:sz w:val="28"/>
          <w:szCs w:val="28"/>
        </w:rPr>
        <w:t>Modifier ou solidifier les équipements et les structures qui risquent d’occasionner des dommages</w:t>
      </w:r>
    </w:p>
    <w:p w14:paraId="61486232" w14:textId="77777777" w:rsidR="00027FCF" w:rsidRPr="00E22838" w:rsidRDefault="00027FCF" w:rsidP="00E540D2">
      <w:pPr>
        <w:pStyle w:val="ListParagraph"/>
        <w:numPr>
          <w:ilvl w:val="0"/>
          <w:numId w:val="47"/>
        </w:numPr>
        <w:rPr>
          <w:sz w:val="28"/>
          <w:szCs w:val="28"/>
        </w:rPr>
      </w:pPr>
      <w:r w:rsidRPr="00E22838">
        <w:rPr>
          <w:sz w:val="28"/>
          <w:szCs w:val="28"/>
        </w:rPr>
        <w:t>Remplacer l’équipement endommagé par de l’équipement sécuritaire</w:t>
      </w:r>
    </w:p>
    <w:p w14:paraId="30EC136C" w14:textId="77777777" w:rsidR="00027FCF" w:rsidRPr="00E22838" w:rsidRDefault="00027FCF" w:rsidP="00E540D2">
      <w:pPr>
        <w:pStyle w:val="ListParagraph"/>
        <w:numPr>
          <w:ilvl w:val="0"/>
          <w:numId w:val="47"/>
        </w:numPr>
        <w:rPr>
          <w:sz w:val="28"/>
          <w:szCs w:val="28"/>
        </w:rPr>
      </w:pPr>
      <w:r w:rsidRPr="00E22838">
        <w:rPr>
          <w:sz w:val="28"/>
          <w:szCs w:val="28"/>
        </w:rPr>
        <w:t>Isoler les sources d’énergie de l’usine du personnel d’urgence et des travailleurs</w:t>
      </w:r>
    </w:p>
    <w:p w14:paraId="6BB1E85A" w14:textId="77777777" w:rsidR="009403AA" w:rsidRPr="00E22838" w:rsidRDefault="009403AA" w:rsidP="00F96987">
      <w:pPr>
        <w:rPr>
          <w:sz w:val="32"/>
          <w:szCs w:val="32"/>
        </w:rPr>
      </w:pPr>
    </w:p>
    <w:p w14:paraId="232BC7E6" w14:textId="77777777" w:rsidR="009A13E0" w:rsidRPr="00E22838" w:rsidRDefault="009B61AF" w:rsidP="00E540D2">
      <w:pPr>
        <w:pStyle w:val="ListParagraph"/>
        <w:numPr>
          <w:ilvl w:val="0"/>
          <w:numId w:val="46"/>
        </w:numPr>
        <w:rPr>
          <w:b/>
          <w:sz w:val="32"/>
          <w:szCs w:val="32"/>
          <w:u w:val="single"/>
        </w:rPr>
      </w:pPr>
      <w:r w:rsidRPr="00E22838">
        <w:rPr>
          <w:b/>
          <w:sz w:val="32"/>
          <w:szCs w:val="32"/>
          <w:u w:val="single"/>
        </w:rPr>
        <w:t>Le contrôle ou gestion après contact</w:t>
      </w:r>
      <w:r w:rsidR="00F87A92" w:rsidRPr="00E22838">
        <w:rPr>
          <w:b/>
          <w:sz w:val="32"/>
          <w:szCs w:val="32"/>
          <w:u w:val="single"/>
        </w:rPr>
        <w:t xml:space="preserve"> : </w:t>
      </w:r>
      <w:r w:rsidR="00027FCF" w:rsidRPr="00E22838">
        <w:rPr>
          <w:sz w:val="28"/>
          <w:szCs w:val="28"/>
        </w:rPr>
        <w:t>Mettre en place des actions médicales ou de nettoyage afin que l’incident ou l’accident ne se reproduise pas.</w:t>
      </w:r>
    </w:p>
    <w:p w14:paraId="61A07820" w14:textId="77777777" w:rsidR="009A13E0" w:rsidRPr="00E22838" w:rsidRDefault="009A13E0" w:rsidP="009A13E0">
      <w:pPr>
        <w:pStyle w:val="ListParagraph"/>
        <w:jc w:val="center"/>
        <w:rPr>
          <w:b/>
          <w:i/>
          <w:sz w:val="32"/>
          <w:szCs w:val="32"/>
        </w:rPr>
      </w:pPr>
      <w:r w:rsidRPr="00E22838">
        <w:rPr>
          <w:b/>
          <w:i/>
          <w:sz w:val="32"/>
          <w:szCs w:val="32"/>
        </w:rPr>
        <w:t>Étapes d’après contact:</w:t>
      </w:r>
    </w:p>
    <w:p w14:paraId="642D5EF5" w14:textId="77777777" w:rsidR="009A13E0" w:rsidRPr="00E22838" w:rsidRDefault="009A13E0" w:rsidP="00E540D2">
      <w:pPr>
        <w:numPr>
          <w:ilvl w:val="0"/>
          <w:numId w:val="48"/>
        </w:numPr>
        <w:ind w:left="1560"/>
        <w:rPr>
          <w:sz w:val="28"/>
          <w:szCs w:val="28"/>
        </w:rPr>
      </w:pPr>
      <w:r w:rsidRPr="00E22838">
        <w:rPr>
          <w:bCs/>
          <w:sz w:val="28"/>
          <w:szCs w:val="28"/>
        </w:rPr>
        <w:t>Donner les soins d’urgence au blessé</w:t>
      </w:r>
    </w:p>
    <w:p w14:paraId="3BA0B618" w14:textId="77777777" w:rsidR="009A13E0" w:rsidRPr="00E22838" w:rsidRDefault="009A13E0" w:rsidP="00E540D2">
      <w:pPr>
        <w:numPr>
          <w:ilvl w:val="0"/>
          <w:numId w:val="48"/>
        </w:numPr>
        <w:ind w:left="1560"/>
        <w:rPr>
          <w:sz w:val="28"/>
          <w:szCs w:val="28"/>
        </w:rPr>
      </w:pPr>
      <w:r w:rsidRPr="00E22838">
        <w:rPr>
          <w:bCs/>
          <w:sz w:val="28"/>
          <w:szCs w:val="28"/>
        </w:rPr>
        <w:t>Cadenasser</w:t>
      </w:r>
    </w:p>
    <w:p w14:paraId="1F768F70" w14:textId="77777777" w:rsidR="009A13E0" w:rsidRPr="00E22838" w:rsidRDefault="009A13E0" w:rsidP="00E540D2">
      <w:pPr>
        <w:numPr>
          <w:ilvl w:val="0"/>
          <w:numId w:val="48"/>
        </w:numPr>
        <w:ind w:left="1560"/>
        <w:rPr>
          <w:sz w:val="28"/>
          <w:szCs w:val="28"/>
        </w:rPr>
      </w:pPr>
      <w:r w:rsidRPr="00E22838">
        <w:rPr>
          <w:bCs/>
          <w:sz w:val="28"/>
          <w:szCs w:val="28"/>
        </w:rPr>
        <w:t>Res</w:t>
      </w:r>
      <w:r w:rsidR="00F901E4" w:rsidRPr="00E22838">
        <w:rPr>
          <w:bCs/>
          <w:sz w:val="28"/>
          <w:szCs w:val="28"/>
        </w:rPr>
        <w:t>treindre l’accès au lieu (FBI)</w:t>
      </w:r>
    </w:p>
    <w:p w14:paraId="22697190" w14:textId="77777777" w:rsidR="009A13E0" w:rsidRPr="00E22838" w:rsidRDefault="009A13E0" w:rsidP="00E540D2">
      <w:pPr>
        <w:numPr>
          <w:ilvl w:val="0"/>
          <w:numId w:val="48"/>
        </w:numPr>
        <w:ind w:left="1560"/>
        <w:rPr>
          <w:sz w:val="28"/>
          <w:szCs w:val="28"/>
        </w:rPr>
      </w:pPr>
      <w:r w:rsidRPr="00E22838">
        <w:rPr>
          <w:bCs/>
          <w:sz w:val="28"/>
          <w:szCs w:val="28"/>
        </w:rPr>
        <w:t>Déterminer les éléments qui peuvent être sauvés et les déchets à ramasser et à détruire.</w:t>
      </w:r>
    </w:p>
    <w:p w14:paraId="42366BCB" w14:textId="77777777" w:rsidR="009A13E0" w:rsidRPr="00E22838" w:rsidRDefault="009A13E0" w:rsidP="00E540D2">
      <w:pPr>
        <w:numPr>
          <w:ilvl w:val="0"/>
          <w:numId w:val="48"/>
        </w:numPr>
        <w:ind w:left="1560"/>
        <w:rPr>
          <w:sz w:val="28"/>
          <w:szCs w:val="28"/>
        </w:rPr>
      </w:pPr>
      <w:r w:rsidRPr="00E22838">
        <w:rPr>
          <w:bCs/>
          <w:sz w:val="28"/>
          <w:szCs w:val="28"/>
        </w:rPr>
        <w:t>Informer le comité de SST, les gestionnaires et les entités gouvernementales  (une obligation)</w:t>
      </w:r>
    </w:p>
    <w:p w14:paraId="3CD2135A" w14:textId="77777777" w:rsidR="009A13E0" w:rsidRPr="00E22838" w:rsidRDefault="009A13E0" w:rsidP="00E540D2">
      <w:pPr>
        <w:numPr>
          <w:ilvl w:val="0"/>
          <w:numId w:val="48"/>
        </w:numPr>
        <w:ind w:left="1560"/>
        <w:rPr>
          <w:sz w:val="28"/>
          <w:szCs w:val="28"/>
        </w:rPr>
      </w:pPr>
      <w:r w:rsidRPr="00E22838">
        <w:rPr>
          <w:bCs/>
          <w:sz w:val="28"/>
          <w:szCs w:val="28"/>
        </w:rPr>
        <w:t>Rédiger les rapports d’accidents</w:t>
      </w:r>
    </w:p>
    <w:p w14:paraId="623D3DE8" w14:textId="77777777" w:rsidR="009A13E0" w:rsidRPr="00E22838" w:rsidRDefault="009A13E0" w:rsidP="00E540D2">
      <w:pPr>
        <w:numPr>
          <w:ilvl w:val="0"/>
          <w:numId w:val="48"/>
        </w:numPr>
        <w:ind w:left="1560"/>
        <w:rPr>
          <w:sz w:val="28"/>
          <w:szCs w:val="28"/>
        </w:rPr>
      </w:pPr>
      <w:r w:rsidRPr="00E22838">
        <w:rPr>
          <w:bCs/>
          <w:sz w:val="28"/>
          <w:szCs w:val="28"/>
        </w:rPr>
        <w:t>Réviser les procédures de travail et les ajuster s’il y a lieu</w:t>
      </w:r>
    </w:p>
    <w:p w14:paraId="627CE1CB" w14:textId="77777777" w:rsidR="009A13E0" w:rsidRPr="00E22838" w:rsidRDefault="009A13E0" w:rsidP="00E540D2">
      <w:pPr>
        <w:numPr>
          <w:ilvl w:val="0"/>
          <w:numId w:val="48"/>
        </w:numPr>
        <w:ind w:left="1560"/>
        <w:rPr>
          <w:sz w:val="28"/>
          <w:szCs w:val="28"/>
        </w:rPr>
      </w:pPr>
      <w:r w:rsidRPr="00E22838">
        <w:rPr>
          <w:bCs/>
          <w:sz w:val="28"/>
          <w:szCs w:val="28"/>
        </w:rPr>
        <w:t>Communiquer l’évènement aux travailleurs et prévoir par exemple, de la formation ou de l’aide psychologique.</w:t>
      </w:r>
    </w:p>
    <w:p w14:paraId="6BEF13E4" w14:textId="77777777" w:rsidR="009403AA" w:rsidRPr="00E22838" w:rsidRDefault="009403AA" w:rsidP="00691B3E">
      <w:pPr>
        <w:rPr>
          <w:b/>
          <w:sz w:val="32"/>
          <w:szCs w:val="32"/>
          <w:u w:val="single"/>
        </w:rPr>
      </w:pPr>
    </w:p>
    <w:p w14:paraId="4DDB084A" w14:textId="77777777" w:rsidR="006F4C23" w:rsidRPr="00E22838" w:rsidRDefault="00945ED0" w:rsidP="007A029B">
      <w:pPr>
        <w:ind w:left="-567" w:right="-858"/>
        <w:rPr>
          <w:b/>
          <w:bCs/>
          <w:color w:val="E36C0A" w:themeColor="accent6" w:themeShade="BF"/>
          <w:sz w:val="32"/>
          <w:szCs w:val="32"/>
        </w:rPr>
      </w:pPr>
      <w:r w:rsidRPr="00E22838">
        <w:rPr>
          <w:b/>
          <w:bCs/>
          <w:sz w:val="32"/>
          <w:szCs w:val="32"/>
        </w:rPr>
        <w:br w:type="column"/>
      </w:r>
      <w:r w:rsidR="006F4C23" w:rsidRPr="00E22838">
        <w:rPr>
          <w:b/>
          <w:bCs/>
          <w:color w:val="E36C0A" w:themeColor="accent6" w:themeShade="BF"/>
          <w:sz w:val="32"/>
          <w:szCs w:val="32"/>
          <w:u w:val="single"/>
        </w:rPr>
        <w:lastRenderedPageBreak/>
        <w:t>LE CONTRÔLE ADMINISTRATIF</w:t>
      </w:r>
    </w:p>
    <w:p w14:paraId="66D9DF77" w14:textId="77777777" w:rsidR="009403AA" w:rsidRPr="00E22838" w:rsidRDefault="0084657D" w:rsidP="007A029B">
      <w:pPr>
        <w:ind w:left="-567" w:right="-858"/>
        <w:rPr>
          <w:sz w:val="28"/>
          <w:szCs w:val="28"/>
        </w:rPr>
      </w:pPr>
      <w:r w:rsidRPr="00E22838">
        <w:rPr>
          <w:sz w:val="28"/>
          <w:szCs w:val="28"/>
        </w:rPr>
        <w:t>I</w:t>
      </w:r>
      <w:r w:rsidR="00F770FA" w:rsidRPr="00E22838">
        <w:rPr>
          <w:sz w:val="28"/>
          <w:szCs w:val="28"/>
        </w:rPr>
        <w:t>mplication de la gestion, formation des employés, rota</w:t>
      </w:r>
      <w:r w:rsidR="00E540D2" w:rsidRPr="00E22838">
        <w:rPr>
          <w:sz w:val="28"/>
          <w:szCs w:val="28"/>
        </w:rPr>
        <w:t xml:space="preserve">tion des employés, </w:t>
      </w:r>
      <w:r w:rsidR="00F770FA" w:rsidRPr="00E22838">
        <w:rPr>
          <w:sz w:val="28"/>
          <w:szCs w:val="28"/>
        </w:rPr>
        <w:t>prélèvement d’échantillon</w:t>
      </w:r>
      <w:r w:rsidR="00E540D2" w:rsidRPr="00E22838">
        <w:rPr>
          <w:sz w:val="28"/>
          <w:szCs w:val="28"/>
        </w:rPr>
        <w:t>,</w:t>
      </w:r>
      <w:r w:rsidR="00F770FA" w:rsidRPr="00E22838">
        <w:rPr>
          <w:sz w:val="28"/>
          <w:szCs w:val="28"/>
        </w:rPr>
        <w:t xml:space="preserve"> aménagement du poste ou de l’environnement de travail et surveillance médicale</w:t>
      </w:r>
      <w:r w:rsidR="00945ED0" w:rsidRPr="00E22838">
        <w:rPr>
          <w:sz w:val="28"/>
          <w:szCs w:val="28"/>
        </w:rPr>
        <w:t xml:space="preserve"> pour protéger les travailleurs.</w:t>
      </w:r>
    </w:p>
    <w:p w14:paraId="4F5EB73D" w14:textId="77777777" w:rsidR="00E540D2" w:rsidRPr="00E22838" w:rsidRDefault="00E540D2" w:rsidP="007A029B">
      <w:pPr>
        <w:ind w:left="-567" w:right="-858"/>
        <w:rPr>
          <w:sz w:val="28"/>
          <w:szCs w:val="28"/>
        </w:rPr>
      </w:pPr>
    </w:p>
    <w:p w14:paraId="7FA88549" w14:textId="77777777" w:rsidR="00F566D3" w:rsidRPr="00E22838" w:rsidRDefault="00E540D2" w:rsidP="007A029B">
      <w:pPr>
        <w:ind w:left="-567" w:right="-858"/>
        <w:rPr>
          <w:sz w:val="28"/>
          <w:szCs w:val="28"/>
        </w:rPr>
      </w:pPr>
      <w:r w:rsidRPr="00E22838">
        <w:rPr>
          <w:b/>
          <w:bCs/>
          <w:sz w:val="32"/>
          <w:szCs w:val="32"/>
          <w:u w:val="single"/>
        </w:rPr>
        <w:t xml:space="preserve">La sensibilisation en matière de sécurité: </w:t>
      </w:r>
      <w:r w:rsidR="00F566D3" w:rsidRPr="00E22838">
        <w:rPr>
          <w:sz w:val="28"/>
          <w:szCs w:val="28"/>
        </w:rPr>
        <w:t xml:space="preserve">Programmes qui visent à informer les travailleurs sur des sujets reliés à leur santé et sécurité. </w:t>
      </w:r>
    </w:p>
    <w:p w14:paraId="7F0E3175" w14:textId="77777777" w:rsidR="00F566D3" w:rsidRPr="00E22838" w:rsidRDefault="00F566D3" w:rsidP="007A029B">
      <w:pPr>
        <w:ind w:left="-567" w:right="-858"/>
        <w:rPr>
          <w:b/>
          <w:bCs/>
          <w:sz w:val="28"/>
          <w:szCs w:val="28"/>
        </w:rPr>
      </w:pPr>
    </w:p>
    <w:p w14:paraId="5E8C6417" w14:textId="77777777" w:rsidR="00F566D3" w:rsidRPr="00E22838" w:rsidRDefault="00F566D3" w:rsidP="007A029B">
      <w:pPr>
        <w:numPr>
          <w:ilvl w:val="0"/>
          <w:numId w:val="49"/>
        </w:numPr>
        <w:ind w:left="-567" w:right="-858"/>
        <w:rPr>
          <w:sz w:val="28"/>
          <w:szCs w:val="28"/>
        </w:rPr>
      </w:pPr>
      <w:r w:rsidRPr="00E22838">
        <w:rPr>
          <w:sz w:val="28"/>
          <w:szCs w:val="28"/>
        </w:rPr>
        <w:t xml:space="preserve">Les programmes prévoient généralement des: </w:t>
      </w:r>
    </w:p>
    <w:p w14:paraId="4AE8B9AB" w14:textId="77777777" w:rsidR="00F566D3" w:rsidRPr="00E22838" w:rsidRDefault="00F566D3" w:rsidP="007A029B">
      <w:pPr>
        <w:numPr>
          <w:ilvl w:val="0"/>
          <w:numId w:val="50"/>
        </w:numPr>
        <w:ind w:left="284" w:right="-858"/>
        <w:rPr>
          <w:sz w:val="28"/>
          <w:szCs w:val="28"/>
        </w:rPr>
      </w:pPr>
      <w:r w:rsidRPr="00E22838">
        <w:rPr>
          <w:b/>
          <w:sz w:val="28"/>
          <w:szCs w:val="28"/>
        </w:rPr>
        <w:t>Des aide-mémoire visible:</w:t>
      </w:r>
      <w:r w:rsidRPr="00E22838">
        <w:rPr>
          <w:sz w:val="28"/>
          <w:szCs w:val="28"/>
        </w:rPr>
        <w:t xml:space="preserve"> rappeler de se laver les mains, de porter des </w:t>
      </w:r>
      <w:r w:rsidR="00E540D2" w:rsidRPr="00E22838">
        <w:rPr>
          <w:sz w:val="28"/>
          <w:szCs w:val="28"/>
        </w:rPr>
        <w:t>casque</w:t>
      </w:r>
      <w:r w:rsidRPr="00E22838">
        <w:rPr>
          <w:sz w:val="28"/>
          <w:szCs w:val="28"/>
        </w:rPr>
        <w:t>s</w:t>
      </w:r>
    </w:p>
    <w:p w14:paraId="5D27C3DD" w14:textId="77777777" w:rsidR="00EB002E" w:rsidRPr="00E22838" w:rsidRDefault="00F566D3" w:rsidP="007A029B">
      <w:pPr>
        <w:numPr>
          <w:ilvl w:val="0"/>
          <w:numId w:val="50"/>
        </w:numPr>
        <w:ind w:left="284" w:right="-858"/>
        <w:rPr>
          <w:sz w:val="28"/>
          <w:szCs w:val="28"/>
        </w:rPr>
      </w:pPr>
      <w:r w:rsidRPr="00E22838">
        <w:rPr>
          <w:b/>
          <w:sz w:val="28"/>
          <w:szCs w:val="28"/>
        </w:rPr>
        <w:t>Des évènements spéciaux:</w:t>
      </w:r>
      <w:r w:rsidRPr="00E22838">
        <w:rPr>
          <w:sz w:val="28"/>
          <w:szCs w:val="28"/>
        </w:rPr>
        <w:t xml:space="preserve"> experts qui vienne parler, rendez vous, afin de </w:t>
      </w:r>
      <w:r w:rsidR="00E540D2" w:rsidRPr="00E22838">
        <w:rPr>
          <w:sz w:val="28"/>
          <w:szCs w:val="28"/>
        </w:rPr>
        <w:t>maintenir</w:t>
      </w:r>
      <w:r w:rsidRPr="00E22838">
        <w:rPr>
          <w:sz w:val="28"/>
          <w:szCs w:val="28"/>
        </w:rPr>
        <w:t xml:space="preserve"> l’éveille à la SEST</w:t>
      </w:r>
    </w:p>
    <w:p w14:paraId="5991E0F5" w14:textId="77777777" w:rsidR="00E540D2" w:rsidRPr="00E22838" w:rsidRDefault="00F566D3" w:rsidP="007A029B">
      <w:pPr>
        <w:numPr>
          <w:ilvl w:val="0"/>
          <w:numId w:val="50"/>
        </w:numPr>
        <w:ind w:left="284" w:right="-858"/>
        <w:rPr>
          <w:sz w:val="28"/>
          <w:szCs w:val="28"/>
        </w:rPr>
      </w:pPr>
      <w:r w:rsidRPr="00E22838">
        <w:rPr>
          <w:b/>
          <w:sz w:val="28"/>
          <w:szCs w:val="28"/>
        </w:rPr>
        <w:t>Des actions de reconnaissance</w:t>
      </w:r>
      <w:r w:rsidR="00EB002E" w:rsidRPr="00E22838">
        <w:rPr>
          <w:b/>
          <w:sz w:val="28"/>
          <w:szCs w:val="28"/>
        </w:rPr>
        <w:t xml:space="preserve"> (Pris)</w:t>
      </w:r>
      <w:r w:rsidRPr="00E22838">
        <w:rPr>
          <w:b/>
          <w:sz w:val="28"/>
          <w:szCs w:val="28"/>
        </w:rPr>
        <w:t xml:space="preserve"> et des incitatifs:</w:t>
      </w:r>
      <w:r w:rsidRPr="00E22838">
        <w:rPr>
          <w:sz w:val="28"/>
          <w:szCs w:val="28"/>
        </w:rPr>
        <w:t xml:space="preserve"> des mérites pour les entreprise </w:t>
      </w:r>
      <w:r w:rsidR="00E540D2" w:rsidRPr="00E22838">
        <w:rPr>
          <w:sz w:val="28"/>
          <w:szCs w:val="28"/>
        </w:rPr>
        <w:t>afin de</w:t>
      </w:r>
      <w:r w:rsidRPr="00E22838">
        <w:rPr>
          <w:sz w:val="28"/>
          <w:szCs w:val="28"/>
        </w:rPr>
        <w:t xml:space="preserve"> </w:t>
      </w:r>
      <w:r w:rsidR="00E540D2" w:rsidRPr="00E22838">
        <w:rPr>
          <w:sz w:val="28"/>
          <w:szCs w:val="28"/>
        </w:rPr>
        <w:t>reconnaitre</w:t>
      </w:r>
      <w:r w:rsidRPr="00E22838">
        <w:rPr>
          <w:sz w:val="28"/>
          <w:szCs w:val="28"/>
        </w:rPr>
        <w:t xml:space="preserve"> leur efforts faites</w:t>
      </w:r>
      <w:r w:rsidR="00E540D2" w:rsidRPr="00E22838">
        <w:rPr>
          <w:sz w:val="28"/>
          <w:szCs w:val="28"/>
        </w:rPr>
        <w:t xml:space="preserve">. </w:t>
      </w:r>
    </w:p>
    <w:p w14:paraId="4C6FF184" w14:textId="77777777" w:rsidR="00EB002E" w:rsidRPr="00E22838" w:rsidRDefault="00EB002E" w:rsidP="007A029B">
      <w:pPr>
        <w:ind w:left="-567" w:right="-858"/>
        <w:rPr>
          <w:b/>
          <w:sz w:val="28"/>
          <w:szCs w:val="28"/>
        </w:rPr>
      </w:pPr>
    </w:p>
    <w:p w14:paraId="7D913EF9" w14:textId="77777777" w:rsidR="00EB002E" w:rsidRPr="00E22838" w:rsidRDefault="00EB002E" w:rsidP="007A029B">
      <w:pPr>
        <w:ind w:left="-567" w:right="-858"/>
        <w:rPr>
          <w:bCs/>
          <w:sz w:val="28"/>
          <w:szCs w:val="28"/>
        </w:rPr>
      </w:pPr>
      <w:r w:rsidRPr="00E22838">
        <w:rPr>
          <w:b/>
          <w:bCs/>
          <w:sz w:val="32"/>
          <w:szCs w:val="32"/>
          <w:u w:val="single"/>
        </w:rPr>
        <w:t>Maintenance ou entretien des postes et de l’environnement de travail:</w:t>
      </w:r>
      <w:r w:rsidRPr="00E22838">
        <w:rPr>
          <w:bCs/>
          <w:sz w:val="28"/>
          <w:szCs w:val="28"/>
        </w:rPr>
        <w:t xml:space="preserve"> </w:t>
      </w:r>
    </w:p>
    <w:p w14:paraId="4829D77C" w14:textId="77777777" w:rsidR="00EB002E" w:rsidRPr="00E22838" w:rsidRDefault="00EB002E" w:rsidP="007A029B">
      <w:pPr>
        <w:numPr>
          <w:ilvl w:val="0"/>
          <w:numId w:val="51"/>
        </w:numPr>
        <w:tabs>
          <w:tab w:val="clear" w:pos="720"/>
          <w:tab w:val="num" w:pos="142"/>
        </w:tabs>
        <w:ind w:left="426" w:right="-858"/>
        <w:rPr>
          <w:sz w:val="28"/>
          <w:szCs w:val="28"/>
        </w:rPr>
      </w:pPr>
      <w:r w:rsidRPr="00E22838">
        <w:rPr>
          <w:sz w:val="28"/>
          <w:szCs w:val="28"/>
        </w:rPr>
        <w:t>Assure la propreté du milieu et des postes de travail.</w:t>
      </w:r>
    </w:p>
    <w:p w14:paraId="083C81CC" w14:textId="77777777" w:rsidR="00EB002E" w:rsidRPr="00E22838" w:rsidRDefault="00EB002E" w:rsidP="007A029B">
      <w:pPr>
        <w:numPr>
          <w:ilvl w:val="0"/>
          <w:numId w:val="51"/>
        </w:numPr>
        <w:tabs>
          <w:tab w:val="clear" w:pos="720"/>
          <w:tab w:val="num" w:pos="142"/>
        </w:tabs>
        <w:ind w:left="426" w:right="-858"/>
        <w:rPr>
          <w:sz w:val="28"/>
          <w:szCs w:val="28"/>
        </w:rPr>
      </w:pPr>
      <w:r w:rsidRPr="00E22838">
        <w:rPr>
          <w:sz w:val="28"/>
          <w:szCs w:val="28"/>
        </w:rPr>
        <w:t xml:space="preserve">C’est une pratique organisationnelle gagnante </w:t>
      </w:r>
      <w:r w:rsidR="007A029B" w:rsidRPr="00E22838">
        <w:rPr>
          <w:sz w:val="28"/>
          <w:szCs w:val="28"/>
        </w:rPr>
        <w:t xml:space="preserve">et aussi une obligation légale </w:t>
      </w:r>
    </w:p>
    <w:p w14:paraId="144C291B" w14:textId="77777777" w:rsidR="00EB002E" w:rsidRPr="00E22838" w:rsidRDefault="00EB002E" w:rsidP="007A029B">
      <w:pPr>
        <w:ind w:left="-567" w:right="-858"/>
        <w:rPr>
          <w:sz w:val="28"/>
          <w:szCs w:val="28"/>
        </w:rPr>
      </w:pPr>
    </w:p>
    <w:p w14:paraId="48D1BAEA" w14:textId="77777777" w:rsidR="00757140" w:rsidRPr="00E22838" w:rsidRDefault="00EB002E" w:rsidP="007A029B">
      <w:pPr>
        <w:ind w:left="-567" w:right="-858"/>
        <w:rPr>
          <w:b/>
          <w:bCs/>
          <w:sz w:val="32"/>
          <w:szCs w:val="32"/>
          <w:u w:val="single"/>
        </w:rPr>
      </w:pPr>
      <w:r w:rsidRPr="00E22838">
        <w:rPr>
          <w:b/>
          <w:bCs/>
          <w:sz w:val="32"/>
          <w:szCs w:val="32"/>
          <w:u w:val="single"/>
        </w:rPr>
        <w:t>Maintenance/entretien préventif:</w:t>
      </w:r>
      <w:r w:rsidR="004B7297" w:rsidRPr="00E22838">
        <w:rPr>
          <w:b/>
          <w:bCs/>
          <w:sz w:val="32"/>
          <w:szCs w:val="32"/>
          <w:u w:val="single"/>
        </w:rPr>
        <w:t xml:space="preserve"> </w:t>
      </w:r>
      <w:r w:rsidR="004B7297" w:rsidRPr="00E22838">
        <w:rPr>
          <w:sz w:val="28"/>
          <w:szCs w:val="28"/>
        </w:rPr>
        <w:t>R</w:t>
      </w:r>
      <w:r w:rsidR="00757140" w:rsidRPr="00E22838">
        <w:rPr>
          <w:sz w:val="28"/>
          <w:szCs w:val="28"/>
        </w:rPr>
        <w:t xml:space="preserve">éfère à un programme planifié et continu d’entretien, de réparation et de </w:t>
      </w:r>
      <w:r w:rsidR="004B7297" w:rsidRPr="00E22838">
        <w:rPr>
          <w:sz w:val="28"/>
          <w:szCs w:val="28"/>
        </w:rPr>
        <w:t>renouvèlement</w:t>
      </w:r>
      <w:r w:rsidR="00757140" w:rsidRPr="00E22838">
        <w:rPr>
          <w:sz w:val="28"/>
          <w:szCs w:val="28"/>
        </w:rPr>
        <w:t xml:space="preserve"> des équipements et des immobilisations.</w:t>
      </w:r>
      <w:r w:rsidR="004B7297" w:rsidRPr="00E22838">
        <w:rPr>
          <w:b/>
          <w:bCs/>
          <w:sz w:val="32"/>
          <w:szCs w:val="32"/>
        </w:rPr>
        <w:t xml:space="preserve"> </w:t>
      </w:r>
      <w:r w:rsidR="004B7297" w:rsidRPr="00E22838">
        <w:rPr>
          <w:bCs/>
          <w:sz w:val="28"/>
          <w:szCs w:val="28"/>
        </w:rPr>
        <w:t xml:space="preserve">Le </w:t>
      </w:r>
      <w:r w:rsidR="004B7297" w:rsidRPr="00E22838">
        <w:rPr>
          <w:b/>
          <w:bCs/>
          <w:sz w:val="28"/>
          <w:szCs w:val="28"/>
        </w:rPr>
        <w:t xml:space="preserve">BUT </w:t>
      </w:r>
      <w:r w:rsidR="004B7297" w:rsidRPr="00E22838">
        <w:rPr>
          <w:bCs/>
          <w:sz w:val="28"/>
          <w:szCs w:val="28"/>
        </w:rPr>
        <w:t>principale est</w:t>
      </w:r>
      <w:r w:rsidR="00757140" w:rsidRPr="00E22838">
        <w:rPr>
          <w:sz w:val="28"/>
          <w:szCs w:val="28"/>
        </w:rPr>
        <w:t xml:space="preserve"> de déterminer les problèmes po</w:t>
      </w:r>
      <w:r w:rsidR="004B7297" w:rsidRPr="00E22838">
        <w:rPr>
          <w:sz w:val="28"/>
          <w:szCs w:val="28"/>
        </w:rPr>
        <w:t>tentiels et de mettre en place d</w:t>
      </w:r>
      <w:r w:rsidR="00757140" w:rsidRPr="00E22838">
        <w:rPr>
          <w:sz w:val="28"/>
          <w:szCs w:val="28"/>
        </w:rPr>
        <w:t>es mesures correctives pertinentes</w:t>
      </w:r>
      <w:r w:rsidR="004B7297" w:rsidRPr="00E22838">
        <w:rPr>
          <w:sz w:val="28"/>
          <w:szCs w:val="28"/>
        </w:rPr>
        <w:t xml:space="preserve"> face a ceux-ci. </w:t>
      </w:r>
    </w:p>
    <w:p w14:paraId="30FC6F23" w14:textId="77777777" w:rsidR="004B7297" w:rsidRPr="00E22838" w:rsidRDefault="004B7297" w:rsidP="007A029B">
      <w:pPr>
        <w:ind w:left="-567" w:right="-858"/>
        <w:rPr>
          <w:sz w:val="32"/>
          <w:szCs w:val="32"/>
          <w:u w:val="single"/>
        </w:rPr>
      </w:pPr>
    </w:p>
    <w:p w14:paraId="5F405A2B" w14:textId="77777777" w:rsidR="00035CD5" w:rsidRPr="00E22838" w:rsidRDefault="00035CD5" w:rsidP="007A029B">
      <w:pPr>
        <w:ind w:left="-567" w:right="-858"/>
        <w:rPr>
          <w:b/>
          <w:bCs/>
          <w:sz w:val="32"/>
          <w:szCs w:val="32"/>
          <w:u w:val="single"/>
        </w:rPr>
      </w:pPr>
      <w:r w:rsidRPr="00E22838">
        <w:rPr>
          <w:b/>
          <w:bCs/>
          <w:sz w:val="32"/>
          <w:szCs w:val="32"/>
          <w:u w:val="single"/>
        </w:rPr>
        <w:t>Les permis de travail ou la certification par poste de travail:</w:t>
      </w:r>
    </w:p>
    <w:p w14:paraId="42D01643" w14:textId="77777777" w:rsidR="00035CD5" w:rsidRPr="00E22838" w:rsidRDefault="00035CD5" w:rsidP="007A029B">
      <w:pPr>
        <w:ind w:left="-567" w:right="-858"/>
        <w:rPr>
          <w:sz w:val="28"/>
          <w:szCs w:val="28"/>
        </w:rPr>
      </w:pPr>
      <w:r w:rsidRPr="00E22838">
        <w:rPr>
          <w:sz w:val="28"/>
          <w:szCs w:val="28"/>
        </w:rPr>
        <w:t>Une série de permis, certification propre (requis) à une tâche à risque élevé.</w:t>
      </w:r>
    </w:p>
    <w:p w14:paraId="43F2DEBB" w14:textId="77777777" w:rsidR="00035CD5" w:rsidRPr="00E22838" w:rsidRDefault="00035CD5" w:rsidP="007A029B">
      <w:pPr>
        <w:ind w:left="-567" w:right="-858"/>
        <w:rPr>
          <w:sz w:val="28"/>
          <w:szCs w:val="28"/>
        </w:rPr>
      </w:pPr>
      <w:r w:rsidRPr="00E22838">
        <w:rPr>
          <w:sz w:val="28"/>
          <w:szCs w:val="28"/>
        </w:rPr>
        <w:t xml:space="preserve"> </w:t>
      </w:r>
    </w:p>
    <w:p w14:paraId="57579655" w14:textId="77777777" w:rsidR="00035CD5" w:rsidRPr="00E22838" w:rsidRDefault="00035CD5" w:rsidP="00FD5F20">
      <w:pPr>
        <w:pStyle w:val="ListParagraph"/>
        <w:numPr>
          <w:ilvl w:val="0"/>
          <w:numId w:val="52"/>
        </w:numPr>
        <w:ind w:left="-284" w:right="-858"/>
        <w:rPr>
          <w:sz w:val="28"/>
          <w:szCs w:val="28"/>
        </w:rPr>
      </w:pPr>
      <w:r w:rsidRPr="00E22838">
        <w:rPr>
          <w:sz w:val="28"/>
          <w:szCs w:val="28"/>
        </w:rPr>
        <w:t>Exemples d’activité de travail  à risque élevé:</w:t>
      </w:r>
    </w:p>
    <w:p w14:paraId="562F1205" w14:textId="77777777" w:rsidR="00035CD5" w:rsidRPr="00E22838" w:rsidRDefault="00035CD5" w:rsidP="00FD5F20">
      <w:pPr>
        <w:pStyle w:val="ListParagraph"/>
        <w:numPr>
          <w:ilvl w:val="0"/>
          <w:numId w:val="53"/>
        </w:numPr>
        <w:ind w:left="284" w:right="-858"/>
        <w:rPr>
          <w:sz w:val="28"/>
          <w:szCs w:val="28"/>
        </w:rPr>
      </w:pPr>
      <w:r w:rsidRPr="00E22838">
        <w:rPr>
          <w:sz w:val="28"/>
          <w:szCs w:val="28"/>
        </w:rPr>
        <w:t>Espace confiné; (espace restreint comme les mines)</w:t>
      </w:r>
    </w:p>
    <w:p w14:paraId="66D32D2B" w14:textId="77777777" w:rsidR="00035CD5" w:rsidRPr="00E22838" w:rsidRDefault="00035CD5" w:rsidP="00FD5F20">
      <w:pPr>
        <w:pStyle w:val="ListParagraph"/>
        <w:numPr>
          <w:ilvl w:val="0"/>
          <w:numId w:val="53"/>
        </w:numPr>
        <w:ind w:left="284" w:right="-858"/>
        <w:rPr>
          <w:sz w:val="28"/>
          <w:szCs w:val="28"/>
        </w:rPr>
      </w:pPr>
      <w:r w:rsidRPr="00E22838">
        <w:rPr>
          <w:sz w:val="28"/>
          <w:szCs w:val="28"/>
        </w:rPr>
        <w:t>Électricité</w:t>
      </w:r>
    </w:p>
    <w:p w14:paraId="4E78C547" w14:textId="77777777" w:rsidR="00035CD5" w:rsidRPr="00E22838" w:rsidRDefault="00035CD5" w:rsidP="00FD5F20">
      <w:pPr>
        <w:pStyle w:val="ListParagraph"/>
        <w:numPr>
          <w:ilvl w:val="0"/>
          <w:numId w:val="53"/>
        </w:numPr>
        <w:ind w:left="284" w:right="-858"/>
        <w:rPr>
          <w:sz w:val="28"/>
          <w:szCs w:val="28"/>
        </w:rPr>
      </w:pPr>
      <w:r w:rsidRPr="00E22838">
        <w:rPr>
          <w:sz w:val="28"/>
          <w:szCs w:val="28"/>
        </w:rPr>
        <w:t>Excavation (travail en hauteur)</w:t>
      </w:r>
    </w:p>
    <w:p w14:paraId="0A351BE6" w14:textId="77777777" w:rsidR="00035CD5" w:rsidRPr="00E22838" w:rsidRDefault="00035CD5" w:rsidP="00FD5F20">
      <w:pPr>
        <w:pStyle w:val="ListParagraph"/>
        <w:numPr>
          <w:ilvl w:val="0"/>
          <w:numId w:val="53"/>
        </w:numPr>
        <w:ind w:left="284" w:right="-858"/>
        <w:rPr>
          <w:sz w:val="28"/>
          <w:szCs w:val="28"/>
        </w:rPr>
      </w:pPr>
      <w:r w:rsidRPr="00E22838">
        <w:rPr>
          <w:sz w:val="28"/>
          <w:szCs w:val="28"/>
        </w:rPr>
        <w:t>Échafaudage</w:t>
      </w:r>
    </w:p>
    <w:p w14:paraId="327BF7A2" w14:textId="77777777" w:rsidR="00035CD5" w:rsidRPr="00E22838" w:rsidRDefault="00035CD5" w:rsidP="007A029B">
      <w:pPr>
        <w:ind w:left="-567" w:right="-858"/>
        <w:rPr>
          <w:sz w:val="28"/>
          <w:szCs w:val="28"/>
        </w:rPr>
      </w:pPr>
    </w:p>
    <w:p w14:paraId="58D7DAB7" w14:textId="77777777" w:rsidR="00757140" w:rsidRPr="00E22838" w:rsidRDefault="009D492C" w:rsidP="007A029B">
      <w:pPr>
        <w:ind w:left="-567" w:right="-858"/>
        <w:rPr>
          <w:b/>
          <w:bCs/>
          <w:sz w:val="32"/>
          <w:szCs w:val="32"/>
          <w:u w:val="single"/>
        </w:rPr>
      </w:pPr>
      <w:r w:rsidRPr="00E22838">
        <w:rPr>
          <w:b/>
          <w:bCs/>
          <w:sz w:val="32"/>
          <w:szCs w:val="32"/>
          <w:u w:val="single"/>
        </w:rPr>
        <w:t>Les procédures de verr</w:t>
      </w:r>
      <w:r w:rsidR="00757140" w:rsidRPr="00E22838">
        <w:rPr>
          <w:b/>
          <w:bCs/>
          <w:sz w:val="32"/>
          <w:szCs w:val="32"/>
          <w:u w:val="single"/>
        </w:rPr>
        <w:t>ouillage:</w:t>
      </w:r>
      <w:r w:rsidR="00757140" w:rsidRPr="00E22838">
        <w:rPr>
          <w:bCs/>
          <w:sz w:val="32"/>
          <w:szCs w:val="32"/>
        </w:rPr>
        <w:t xml:space="preserve"> </w:t>
      </w:r>
      <w:r w:rsidR="00757140" w:rsidRPr="00E22838">
        <w:rPr>
          <w:sz w:val="28"/>
          <w:szCs w:val="28"/>
        </w:rPr>
        <w:t>Obligatoire lorsqu’il faut ajuster ou entretenir un équipement qui présente des risques.</w:t>
      </w:r>
    </w:p>
    <w:p w14:paraId="6BEE88A7" w14:textId="77777777" w:rsidR="00757140" w:rsidRPr="00E22838" w:rsidRDefault="00757140" w:rsidP="00FD5F20">
      <w:pPr>
        <w:numPr>
          <w:ilvl w:val="0"/>
          <w:numId w:val="54"/>
        </w:numPr>
        <w:tabs>
          <w:tab w:val="clear" w:pos="720"/>
          <w:tab w:val="num" w:pos="284"/>
        </w:tabs>
        <w:ind w:left="142" w:right="-858"/>
        <w:rPr>
          <w:sz w:val="28"/>
          <w:szCs w:val="28"/>
        </w:rPr>
      </w:pPr>
      <w:r w:rsidRPr="00E22838">
        <w:rPr>
          <w:sz w:val="28"/>
          <w:szCs w:val="28"/>
        </w:rPr>
        <w:t>Il y a plusieurs précautions à suivre lors d’une procédure visant à cadenasser de l’équi</w:t>
      </w:r>
      <w:r w:rsidR="00D3642F" w:rsidRPr="00E22838">
        <w:rPr>
          <w:sz w:val="28"/>
          <w:szCs w:val="28"/>
        </w:rPr>
        <w:t>pement ou de la machinerie. En voici quelque unes :</w:t>
      </w:r>
    </w:p>
    <w:p w14:paraId="38FD5745" w14:textId="77777777" w:rsidR="00D3642F" w:rsidRPr="00E22838" w:rsidRDefault="00917F10" w:rsidP="00FD5F20">
      <w:pPr>
        <w:numPr>
          <w:ilvl w:val="0"/>
          <w:numId w:val="55"/>
        </w:numPr>
        <w:ind w:right="-858"/>
        <w:rPr>
          <w:sz w:val="28"/>
          <w:szCs w:val="28"/>
        </w:rPr>
      </w:pPr>
      <w:r w:rsidRPr="00E22838">
        <w:rPr>
          <w:sz w:val="28"/>
          <w:szCs w:val="28"/>
        </w:rPr>
        <w:t xml:space="preserve">Seulement 1 personne peut s’occupe du verrouillage a la fois. </w:t>
      </w:r>
    </w:p>
    <w:p w14:paraId="6A09BB6B" w14:textId="77777777" w:rsidR="007A029B" w:rsidRPr="00E22838" w:rsidRDefault="009D492C" w:rsidP="00FD5F20">
      <w:pPr>
        <w:numPr>
          <w:ilvl w:val="0"/>
          <w:numId w:val="55"/>
        </w:numPr>
        <w:ind w:right="-858"/>
        <w:rPr>
          <w:sz w:val="28"/>
          <w:szCs w:val="28"/>
        </w:rPr>
      </w:pPr>
      <w:r w:rsidRPr="00E22838">
        <w:rPr>
          <w:sz w:val="28"/>
          <w:szCs w:val="28"/>
        </w:rPr>
        <w:t>La personne qui verrouillez est celle qui déverrouillé</w:t>
      </w:r>
    </w:p>
    <w:p w14:paraId="1267F168" w14:textId="77777777" w:rsidR="008D6ED5" w:rsidRPr="00E22838" w:rsidRDefault="007A029B" w:rsidP="007A029B">
      <w:pPr>
        <w:ind w:left="-567" w:right="-858"/>
        <w:rPr>
          <w:b/>
          <w:bCs/>
          <w:sz w:val="32"/>
          <w:szCs w:val="32"/>
          <w:u w:val="single"/>
        </w:rPr>
      </w:pPr>
      <w:r w:rsidRPr="00E22838">
        <w:rPr>
          <w:b/>
          <w:bCs/>
          <w:sz w:val="32"/>
          <w:szCs w:val="32"/>
          <w:u w:val="single"/>
        </w:rPr>
        <w:br w:type="column"/>
      </w:r>
      <w:r w:rsidR="00856351" w:rsidRPr="00E22838">
        <w:rPr>
          <w:b/>
          <w:bCs/>
          <w:sz w:val="32"/>
          <w:szCs w:val="32"/>
          <w:u w:val="single"/>
        </w:rPr>
        <w:lastRenderedPageBreak/>
        <w:t xml:space="preserve">Les espaces restreints ou </w:t>
      </w:r>
      <w:r w:rsidR="008D6ED5" w:rsidRPr="00E22838">
        <w:rPr>
          <w:b/>
          <w:bCs/>
          <w:sz w:val="32"/>
          <w:szCs w:val="32"/>
          <w:u w:val="single"/>
        </w:rPr>
        <w:t>dé</w:t>
      </w:r>
      <w:r w:rsidR="00856351" w:rsidRPr="00E22838">
        <w:rPr>
          <w:b/>
          <w:bCs/>
          <w:sz w:val="32"/>
          <w:szCs w:val="32"/>
          <w:u w:val="single"/>
        </w:rPr>
        <w:t xml:space="preserve">ficient: </w:t>
      </w:r>
      <w:r w:rsidR="008D6ED5" w:rsidRPr="00E22838">
        <w:rPr>
          <w:sz w:val="28"/>
          <w:szCs w:val="28"/>
        </w:rPr>
        <w:t>Espaces qui offrent peu d’oxygène et</w:t>
      </w:r>
      <w:r w:rsidR="00856351" w:rsidRPr="00E22838">
        <w:rPr>
          <w:sz w:val="28"/>
          <w:szCs w:val="28"/>
        </w:rPr>
        <w:t xml:space="preserve"> qui</w:t>
      </w:r>
      <w:r w:rsidR="008D6ED5" w:rsidRPr="00E22838">
        <w:rPr>
          <w:sz w:val="28"/>
          <w:szCs w:val="28"/>
        </w:rPr>
        <w:t xml:space="preserve"> </w:t>
      </w:r>
      <w:r w:rsidR="00856351" w:rsidRPr="00E22838">
        <w:rPr>
          <w:sz w:val="28"/>
          <w:szCs w:val="28"/>
        </w:rPr>
        <w:t>contiens</w:t>
      </w:r>
      <w:r w:rsidR="008D6ED5" w:rsidRPr="00E22838">
        <w:rPr>
          <w:sz w:val="28"/>
          <w:szCs w:val="28"/>
        </w:rPr>
        <w:t xml:space="preserve"> des substances toxiques.</w:t>
      </w:r>
    </w:p>
    <w:p w14:paraId="38A4EE16" w14:textId="77777777" w:rsidR="007A029B" w:rsidRPr="00E22838" w:rsidRDefault="008D6ED5" w:rsidP="00FD5F20">
      <w:pPr>
        <w:numPr>
          <w:ilvl w:val="0"/>
          <w:numId w:val="56"/>
        </w:numPr>
        <w:tabs>
          <w:tab w:val="clear" w:pos="720"/>
          <w:tab w:val="num" w:pos="284"/>
        </w:tabs>
        <w:ind w:left="0" w:right="-858"/>
        <w:rPr>
          <w:sz w:val="28"/>
          <w:szCs w:val="28"/>
        </w:rPr>
      </w:pPr>
      <w:r w:rsidRPr="00E22838">
        <w:rPr>
          <w:sz w:val="28"/>
          <w:szCs w:val="28"/>
        </w:rPr>
        <w:t>Lorsqu’un employé doit y travailler, il faut utiliser un système systématique d’évaluation et de contrôle des risques pour chaque espace.</w:t>
      </w:r>
      <w:r w:rsidR="00856351" w:rsidRPr="00E22838">
        <w:rPr>
          <w:sz w:val="28"/>
          <w:szCs w:val="28"/>
        </w:rPr>
        <w:t xml:space="preserve"> Comme porter du linge de protection spéciale. </w:t>
      </w:r>
    </w:p>
    <w:p w14:paraId="2A4E8A86" w14:textId="77777777" w:rsidR="007A029B" w:rsidRPr="00E22838" w:rsidRDefault="007A029B" w:rsidP="007A029B">
      <w:pPr>
        <w:ind w:left="-567"/>
        <w:rPr>
          <w:sz w:val="28"/>
          <w:szCs w:val="28"/>
        </w:rPr>
      </w:pPr>
    </w:p>
    <w:p w14:paraId="222509ED" w14:textId="77777777" w:rsidR="00856351" w:rsidRPr="00E22838" w:rsidRDefault="008D6ED5" w:rsidP="00035CD5">
      <w:pPr>
        <w:ind w:left="-567"/>
        <w:rPr>
          <w:b/>
          <w:color w:val="E36C0A" w:themeColor="accent6" w:themeShade="BF"/>
          <w:sz w:val="32"/>
          <w:szCs w:val="32"/>
          <w:u w:val="single"/>
        </w:rPr>
      </w:pPr>
      <w:r w:rsidRPr="00E22838">
        <w:rPr>
          <w:b/>
          <w:color w:val="E36C0A" w:themeColor="accent6" w:themeShade="BF"/>
          <w:sz w:val="32"/>
          <w:szCs w:val="32"/>
          <w:u w:val="single"/>
        </w:rPr>
        <w:t>LE CONTRÔLE</w:t>
      </w:r>
      <w:r w:rsidR="007A029B" w:rsidRPr="00E22838">
        <w:rPr>
          <w:b/>
          <w:color w:val="E36C0A" w:themeColor="accent6" w:themeShade="BF"/>
          <w:sz w:val="32"/>
          <w:szCs w:val="32"/>
          <w:u w:val="single"/>
        </w:rPr>
        <w:t xml:space="preserve"> D’INGÉNIERIE</w:t>
      </w:r>
    </w:p>
    <w:p w14:paraId="01FA9B5F" w14:textId="77777777" w:rsidR="007A029B" w:rsidRPr="00E22838" w:rsidRDefault="007A029B" w:rsidP="007A029B">
      <w:pPr>
        <w:ind w:left="-567" w:right="-574"/>
        <w:rPr>
          <w:sz w:val="28"/>
          <w:szCs w:val="28"/>
        </w:rPr>
      </w:pPr>
      <w:r w:rsidRPr="00E22838">
        <w:rPr>
          <w:sz w:val="28"/>
          <w:szCs w:val="28"/>
        </w:rPr>
        <w:t xml:space="preserve">Modifier les </w:t>
      </w:r>
      <w:r w:rsidRPr="00E22838">
        <w:rPr>
          <w:sz w:val="28"/>
          <w:szCs w:val="28"/>
          <w:u w:val="single"/>
        </w:rPr>
        <w:t>processus de travail</w:t>
      </w:r>
      <w:r w:rsidRPr="00E22838">
        <w:rPr>
          <w:sz w:val="28"/>
          <w:szCs w:val="28"/>
        </w:rPr>
        <w:t xml:space="preserve">, de </w:t>
      </w:r>
      <w:r w:rsidRPr="00E22838">
        <w:rPr>
          <w:sz w:val="28"/>
          <w:szCs w:val="28"/>
          <w:u w:val="single"/>
        </w:rPr>
        <w:t>l’équipement</w:t>
      </w:r>
      <w:r w:rsidRPr="00E22838">
        <w:rPr>
          <w:sz w:val="28"/>
          <w:szCs w:val="28"/>
        </w:rPr>
        <w:t xml:space="preserve">, des </w:t>
      </w:r>
      <w:r w:rsidRPr="00E22838">
        <w:rPr>
          <w:sz w:val="28"/>
          <w:szCs w:val="28"/>
          <w:u w:val="single"/>
        </w:rPr>
        <w:t>matériaux</w:t>
      </w:r>
      <w:r w:rsidRPr="00E22838">
        <w:rPr>
          <w:sz w:val="28"/>
          <w:szCs w:val="28"/>
        </w:rPr>
        <w:t xml:space="preserve"> afin de réduire l’exposition à des facteurs de risque.</w:t>
      </w:r>
    </w:p>
    <w:p w14:paraId="06274FED" w14:textId="77777777" w:rsidR="007A029B" w:rsidRPr="00E22838" w:rsidRDefault="007A029B" w:rsidP="005471DE">
      <w:pPr>
        <w:ind w:left="-567" w:right="-574"/>
        <w:rPr>
          <w:sz w:val="28"/>
          <w:szCs w:val="28"/>
        </w:rPr>
      </w:pPr>
    </w:p>
    <w:tbl>
      <w:tblPr>
        <w:tblStyle w:val="LightList-Accent1"/>
        <w:tblW w:w="11624" w:type="dxa"/>
        <w:tblInd w:w="-1310" w:type="dxa"/>
        <w:tblLook w:val="04A0" w:firstRow="1" w:lastRow="0" w:firstColumn="1" w:lastColumn="0" w:noHBand="0" w:noVBand="1"/>
      </w:tblPr>
      <w:tblGrid>
        <w:gridCol w:w="5529"/>
        <w:gridCol w:w="6095"/>
      </w:tblGrid>
      <w:tr w:rsidR="007451DA" w:rsidRPr="00E22838" w14:paraId="517F08B0" w14:textId="77777777" w:rsidTr="00745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2D31E45C" w14:textId="77777777" w:rsidR="007451DA" w:rsidRPr="00E22838" w:rsidRDefault="005471DE" w:rsidP="005471DE">
            <w:pPr>
              <w:ind w:left="176" w:right="-574"/>
              <w:jc w:val="both"/>
              <w:rPr>
                <w:sz w:val="28"/>
                <w:szCs w:val="28"/>
              </w:rPr>
            </w:pPr>
            <w:r w:rsidRPr="00E22838">
              <w:rPr>
                <w:sz w:val="28"/>
                <w:szCs w:val="28"/>
                <w:u w:val="single"/>
              </w:rPr>
              <w:t>Il existe de multiples méthodes comme:</w:t>
            </w:r>
          </w:p>
        </w:tc>
        <w:tc>
          <w:tcPr>
            <w:tcW w:w="6095" w:type="dxa"/>
          </w:tcPr>
          <w:p w14:paraId="6E125CCD" w14:textId="77777777" w:rsidR="007451DA" w:rsidRPr="00E22838" w:rsidRDefault="007451DA" w:rsidP="007A029B">
            <w:pPr>
              <w:ind w:right="-574"/>
              <w:cnfStyle w:val="100000000000" w:firstRow="1" w:lastRow="0" w:firstColumn="0" w:lastColumn="0" w:oddVBand="0" w:evenVBand="0" w:oddHBand="0" w:evenHBand="0" w:firstRowFirstColumn="0" w:firstRowLastColumn="0" w:lastRowFirstColumn="0" w:lastRowLastColumn="0"/>
              <w:rPr>
                <w:sz w:val="28"/>
                <w:szCs w:val="28"/>
              </w:rPr>
            </w:pPr>
            <w:r w:rsidRPr="00E22838">
              <w:rPr>
                <w:sz w:val="28"/>
                <w:szCs w:val="28"/>
              </w:rPr>
              <w:t>Aussi…</w:t>
            </w:r>
          </w:p>
        </w:tc>
      </w:tr>
      <w:tr w:rsidR="007451DA" w:rsidRPr="00E22838" w14:paraId="162B159A" w14:textId="77777777" w:rsidTr="00745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117D32DD" w14:textId="77777777" w:rsidR="007451DA" w:rsidRPr="00E22838" w:rsidRDefault="007451DA" w:rsidP="00163688">
            <w:pPr>
              <w:numPr>
                <w:ilvl w:val="0"/>
                <w:numId w:val="57"/>
              </w:numPr>
              <w:ind w:right="-574"/>
              <w:rPr>
                <w:b w:val="0"/>
                <w:sz w:val="28"/>
                <w:szCs w:val="28"/>
              </w:rPr>
            </w:pPr>
            <w:r w:rsidRPr="00E22838">
              <w:rPr>
                <w:b w:val="0"/>
                <w:sz w:val="28"/>
                <w:szCs w:val="28"/>
              </w:rPr>
              <w:t>Conception des outils à main</w:t>
            </w:r>
          </w:p>
          <w:p w14:paraId="0B15037B" w14:textId="77777777" w:rsidR="007451DA" w:rsidRPr="00E22838" w:rsidRDefault="007451DA" w:rsidP="00163688">
            <w:pPr>
              <w:numPr>
                <w:ilvl w:val="0"/>
                <w:numId w:val="57"/>
              </w:numPr>
              <w:ind w:right="-574"/>
              <w:rPr>
                <w:b w:val="0"/>
                <w:sz w:val="28"/>
                <w:szCs w:val="28"/>
              </w:rPr>
            </w:pPr>
            <w:r w:rsidRPr="00E22838">
              <w:rPr>
                <w:b w:val="0"/>
                <w:sz w:val="28"/>
                <w:szCs w:val="28"/>
              </w:rPr>
              <w:t>Substitution</w:t>
            </w:r>
          </w:p>
          <w:p w14:paraId="40334C31" w14:textId="77777777" w:rsidR="007451DA" w:rsidRPr="00E22838" w:rsidRDefault="007451DA" w:rsidP="00163688">
            <w:pPr>
              <w:numPr>
                <w:ilvl w:val="0"/>
                <w:numId w:val="57"/>
              </w:numPr>
              <w:ind w:right="-574"/>
              <w:rPr>
                <w:b w:val="0"/>
                <w:sz w:val="28"/>
                <w:szCs w:val="28"/>
              </w:rPr>
            </w:pPr>
            <w:r w:rsidRPr="00E22838">
              <w:rPr>
                <w:b w:val="0"/>
                <w:sz w:val="28"/>
                <w:szCs w:val="28"/>
              </w:rPr>
              <w:t>Aménagement du poste de travail</w:t>
            </w:r>
          </w:p>
          <w:p w14:paraId="0AFECAB9" w14:textId="77777777" w:rsidR="007451DA" w:rsidRPr="00E22838" w:rsidRDefault="007451DA" w:rsidP="00163688">
            <w:pPr>
              <w:numPr>
                <w:ilvl w:val="0"/>
                <w:numId w:val="57"/>
              </w:numPr>
              <w:ind w:right="-574"/>
              <w:rPr>
                <w:b w:val="0"/>
                <w:sz w:val="28"/>
                <w:szCs w:val="28"/>
              </w:rPr>
            </w:pPr>
            <w:r w:rsidRPr="00E22838">
              <w:rPr>
                <w:b w:val="0"/>
                <w:sz w:val="28"/>
                <w:szCs w:val="28"/>
              </w:rPr>
              <w:t>Panneau ou cadran de contrôle</w:t>
            </w:r>
          </w:p>
          <w:p w14:paraId="6BB3C34B" w14:textId="77777777" w:rsidR="007451DA" w:rsidRPr="00E22838" w:rsidRDefault="007451DA" w:rsidP="00163688">
            <w:pPr>
              <w:numPr>
                <w:ilvl w:val="0"/>
                <w:numId w:val="57"/>
              </w:numPr>
              <w:ind w:right="-574"/>
              <w:rPr>
                <w:b w:val="0"/>
                <w:sz w:val="28"/>
                <w:szCs w:val="28"/>
              </w:rPr>
            </w:pPr>
            <w:r w:rsidRPr="00E22838">
              <w:rPr>
                <w:b w:val="0"/>
                <w:sz w:val="28"/>
                <w:szCs w:val="28"/>
              </w:rPr>
              <w:t>Positions assises</w:t>
            </w:r>
          </w:p>
          <w:p w14:paraId="6A57F4E7" w14:textId="77777777" w:rsidR="007451DA" w:rsidRPr="00E22838" w:rsidRDefault="007451DA" w:rsidP="00163688">
            <w:pPr>
              <w:numPr>
                <w:ilvl w:val="0"/>
                <w:numId w:val="57"/>
              </w:numPr>
              <w:ind w:right="-574"/>
              <w:rPr>
                <w:sz w:val="28"/>
                <w:szCs w:val="28"/>
              </w:rPr>
            </w:pPr>
            <w:r w:rsidRPr="00E22838">
              <w:rPr>
                <w:b w:val="0"/>
                <w:sz w:val="28"/>
                <w:szCs w:val="28"/>
              </w:rPr>
              <w:t>Positions de levage</w:t>
            </w:r>
          </w:p>
        </w:tc>
        <w:tc>
          <w:tcPr>
            <w:tcW w:w="6095" w:type="dxa"/>
          </w:tcPr>
          <w:p w14:paraId="4B5B280B" w14:textId="77777777" w:rsidR="00DD0B48" w:rsidRPr="00E22838" w:rsidRDefault="007451DA" w:rsidP="00163688">
            <w:pPr>
              <w:numPr>
                <w:ilvl w:val="1"/>
                <w:numId w:val="57"/>
              </w:numPr>
              <w:tabs>
                <w:tab w:val="clear" w:pos="1440"/>
                <w:tab w:val="num" w:pos="1026"/>
              </w:tabs>
              <w:ind w:left="-108" w:right="-574"/>
              <w:cnfStyle w:val="000000100000" w:firstRow="0" w:lastRow="0" w:firstColumn="0" w:lastColumn="0" w:oddVBand="0" w:evenVBand="0" w:oddHBand="1" w:evenHBand="0" w:firstRowFirstColumn="0" w:firstRowLastColumn="0" w:lastRowFirstColumn="0" w:lastRowLastColumn="0"/>
              <w:rPr>
                <w:sz w:val="28"/>
                <w:szCs w:val="28"/>
              </w:rPr>
            </w:pPr>
            <w:r w:rsidRPr="00E22838">
              <w:rPr>
                <w:sz w:val="28"/>
                <w:szCs w:val="28"/>
              </w:rPr>
              <w:t>-</w:t>
            </w:r>
            <w:r w:rsidR="00DD0B48" w:rsidRPr="00E22838">
              <w:rPr>
                <w:sz w:val="28"/>
                <w:szCs w:val="28"/>
              </w:rPr>
              <w:t>Modification du flux ou processus de travail</w:t>
            </w:r>
          </w:p>
          <w:p w14:paraId="031C1DF1" w14:textId="77777777" w:rsidR="00DD0B48" w:rsidRPr="00E22838" w:rsidRDefault="00DD0B48" w:rsidP="00163688">
            <w:pPr>
              <w:numPr>
                <w:ilvl w:val="1"/>
                <w:numId w:val="57"/>
              </w:numPr>
              <w:tabs>
                <w:tab w:val="clear" w:pos="1440"/>
                <w:tab w:val="num" w:pos="1026"/>
              </w:tabs>
              <w:ind w:left="-108" w:right="-574"/>
              <w:cnfStyle w:val="000000100000" w:firstRow="0" w:lastRow="0" w:firstColumn="0" w:lastColumn="0" w:oddVBand="0" w:evenVBand="0" w:oddHBand="1" w:evenHBand="0" w:firstRowFirstColumn="0" w:firstRowLastColumn="0" w:lastRowFirstColumn="0" w:lastRowLastColumn="0"/>
              <w:rPr>
                <w:sz w:val="28"/>
                <w:szCs w:val="28"/>
              </w:rPr>
            </w:pPr>
            <w:r w:rsidRPr="00E22838">
              <w:rPr>
                <w:sz w:val="28"/>
                <w:szCs w:val="28"/>
              </w:rPr>
              <w:t>Ségrégation, isolement</w:t>
            </w:r>
          </w:p>
          <w:p w14:paraId="68B56843" w14:textId="77777777" w:rsidR="00DD0B48" w:rsidRPr="00E22838" w:rsidRDefault="007451DA" w:rsidP="00163688">
            <w:pPr>
              <w:numPr>
                <w:ilvl w:val="1"/>
                <w:numId w:val="57"/>
              </w:numPr>
              <w:tabs>
                <w:tab w:val="clear" w:pos="1440"/>
                <w:tab w:val="num" w:pos="1026"/>
              </w:tabs>
              <w:ind w:left="-108" w:right="-574"/>
              <w:cnfStyle w:val="000000100000" w:firstRow="0" w:lastRow="0" w:firstColumn="0" w:lastColumn="0" w:oddVBand="0" w:evenVBand="0" w:oddHBand="1" w:evenHBand="0" w:firstRowFirstColumn="0" w:firstRowLastColumn="0" w:lastRowFirstColumn="0" w:lastRowLastColumn="0"/>
              <w:rPr>
                <w:sz w:val="28"/>
                <w:szCs w:val="28"/>
              </w:rPr>
            </w:pPr>
            <w:r w:rsidRPr="00E22838">
              <w:rPr>
                <w:sz w:val="28"/>
                <w:szCs w:val="28"/>
              </w:rPr>
              <w:t>-</w:t>
            </w:r>
            <w:r w:rsidR="00DD0B48" w:rsidRPr="00E22838">
              <w:rPr>
                <w:sz w:val="28"/>
                <w:szCs w:val="28"/>
              </w:rPr>
              <w:t>Achat d’équipement ou de vêtement de protection personnel</w:t>
            </w:r>
          </w:p>
          <w:p w14:paraId="126DB7A6" w14:textId="77777777" w:rsidR="007451DA" w:rsidRPr="00E22838" w:rsidRDefault="007451DA" w:rsidP="00163688">
            <w:pPr>
              <w:numPr>
                <w:ilvl w:val="1"/>
                <w:numId w:val="57"/>
              </w:numPr>
              <w:tabs>
                <w:tab w:val="clear" w:pos="1440"/>
                <w:tab w:val="num" w:pos="1026"/>
              </w:tabs>
              <w:ind w:left="-108" w:right="-574"/>
              <w:cnfStyle w:val="000000100000" w:firstRow="0" w:lastRow="0" w:firstColumn="0" w:lastColumn="0" w:oddVBand="0" w:evenVBand="0" w:oddHBand="1" w:evenHBand="0" w:firstRowFirstColumn="0" w:firstRowLastColumn="0" w:lastRowFirstColumn="0" w:lastRowLastColumn="0"/>
              <w:rPr>
                <w:color w:val="365F91" w:themeColor="accent1" w:themeShade="BF"/>
                <w:sz w:val="28"/>
                <w:szCs w:val="28"/>
              </w:rPr>
            </w:pPr>
            <w:r w:rsidRPr="00E22838">
              <w:rPr>
                <w:sz w:val="28"/>
                <w:szCs w:val="28"/>
              </w:rPr>
              <w:t>-</w:t>
            </w:r>
            <w:r w:rsidR="00DD0B48" w:rsidRPr="00E22838">
              <w:rPr>
                <w:sz w:val="28"/>
                <w:szCs w:val="28"/>
              </w:rPr>
              <w:t>Protection contre le contact avec la machinerie, l’équipement.</w:t>
            </w:r>
          </w:p>
        </w:tc>
      </w:tr>
    </w:tbl>
    <w:p w14:paraId="0DE87490" w14:textId="77777777" w:rsidR="006D146D" w:rsidRPr="00E22838" w:rsidRDefault="006D146D" w:rsidP="006D146D">
      <w:pPr>
        <w:ind w:left="-567" w:right="-574"/>
        <w:rPr>
          <w:b/>
          <w:bCs/>
          <w:color w:val="E36C0A" w:themeColor="accent6" w:themeShade="BF"/>
          <w:sz w:val="32"/>
          <w:szCs w:val="32"/>
          <w:u w:val="single"/>
        </w:rPr>
      </w:pPr>
      <w:r w:rsidRPr="00E22838">
        <w:rPr>
          <w:b/>
          <w:bCs/>
          <w:color w:val="E36C0A" w:themeColor="accent6" w:themeShade="BF"/>
          <w:sz w:val="32"/>
          <w:szCs w:val="32"/>
          <w:u w:val="single"/>
        </w:rPr>
        <w:t xml:space="preserve">SURVEILLANCE ET AUDIT: </w:t>
      </w:r>
      <w:r w:rsidRPr="00E22838">
        <w:rPr>
          <w:color w:val="000000" w:themeColor="text1"/>
          <w:sz w:val="28"/>
          <w:szCs w:val="28"/>
        </w:rPr>
        <w:t>Les audits permettent de vérifier si les mesures de contrôle et de surveillance sont efficaces, et d’identifier de nouveaux risques.</w:t>
      </w:r>
    </w:p>
    <w:p w14:paraId="29CC73F5" w14:textId="77777777" w:rsidR="006D146D" w:rsidRPr="00E22838" w:rsidRDefault="006D146D" w:rsidP="006D146D">
      <w:pPr>
        <w:ind w:left="-567" w:right="-574"/>
        <w:rPr>
          <w:color w:val="000000" w:themeColor="text1"/>
          <w:sz w:val="28"/>
          <w:szCs w:val="28"/>
        </w:rPr>
      </w:pPr>
      <w:r w:rsidRPr="00E22838">
        <w:rPr>
          <w:color w:val="000000" w:themeColor="text1"/>
          <w:sz w:val="28"/>
          <w:szCs w:val="28"/>
        </w:rPr>
        <w:t xml:space="preserve"> </w:t>
      </w:r>
    </w:p>
    <w:p w14:paraId="238947F6" w14:textId="77777777" w:rsidR="006D146D" w:rsidRPr="00E22838" w:rsidRDefault="006D146D" w:rsidP="006D146D">
      <w:pPr>
        <w:ind w:left="-567" w:right="-574"/>
        <w:rPr>
          <w:color w:val="000000" w:themeColor="text1"/>
          <w:sz w:val="28"/>
          <w:szCs w:val="28"/>
        </w:rPr>
      </w:pPr>
      <w:r w:rsidRPr="00E22838">
        <w:rPr>
          <w:color w:val="000000" w:themeColor="text1"/>
          <w:sz w:val="28"/>
          <w:szCs w:val="28"/>
        </w:rPr>
        <w:t>La différence entre un inspection et l’audit, c’est que l’inspection est plus une vérification que tout est en bon état, (un problème c’est qu’on donne la date d’inspection en avance et on prévoie toute avant)</w:t>
      </w:r>
    </w:p>
    <w:p w14:paraId="649A668E" w14:textId="77777777" w:rsidR="007A029B" w:rsidRPr="00E22838" w:rsidRDefault="006D146D" w:rsidP="006D146D">
      <w:pPr>
        <w:ind w:left="-567" w:right="-574"/>
        <w:rPr>
          <w:color w:val="000000" w:themeColor="text1"/>
          <w:sz w:val="28"/>
          <w:szCs w:val="28"/>
        </w:rPr>
      </w:pPr>
      <w:r w:rsidRPr="00E22838">
        <w:rPr>
          <w:color w:val="000000" w:themeColor="text1"/>
          <w:sz w:val="28"/>
          <w:szCs w:val="28"/>
        </w:rPr>
        <w:t>Un audit c’est sur l’ensemble des systèmes et des mesures mise en place. (</w:t>
      </w:r>
      <w:proofErr w:type="gramStart"/>
      <w:r w:rsidRPr="00E22838">
        <w:rPr>
          <w:color w:val="000000" w:themeColor="text1"/>
          <w:sz w:val="28"/>
          <w:szCs w:val="28"/>
        </w:rPr>
        <w:t>les</w:t>
      </w:r>
      <w:proofErr w:type="gramEnd"/>
      <w:r w:rsidRPr="00E22838">
        <w:rPr>
          <w:color w:val="000000" w:themeColor="text1"/>
          <w:sz w:val="28"/>
          <w:szCs w:val="28"/>
        </w:rPr>
        <w:t xml:space="preserve"> audits son fait de manière surprise)</w:t>
      </w:r>
    </w:p>
    <w:p w14:paraId="125D4CA6" w14:textId="77777777" w:rsidR="003E2E64" w:rsidRPr="00E22838" w:rsidRDefault="003E2E64" w:rsidP="003E2E64">
      <w:pPr>
        <w:ind w:left="-567" w:right="-574"/>
        <w:rPr>
          <w:color w:val="000000" w:themeColor="text1"/>
          <w:sz w:val="28"/>
          <w:szCs w:val="28"/>
        </w:rPr>
      </w:pPr>
      <w:r w:rsidRPr="00E22838">
        <w:rPr>
          <w:color w:val="000000" w:themeColor="text1"/>
          <w:sz w:val="28"/>
          <w:szCs w:val="28"/>
        </w:rPr>
        <w:t>_____________________________________________________________________________________________</w:t>
      </w:r>
    </w:p>
    <w:p w14:paraId="4D9279C1" w14:textId="096C1B2A" w:rsidR="008F1563" w:rsidRPr="00E22838" w:rsidRDefault="00EF1B8E" w:rsidP="001011C2">
      <w:pPr>
        <w:pStyle w:val="Title"/>
        <w:ind w:left="153"/>
        <w:rPr>
          <w:rFonts w:ascii="Cambria" w:hAnsi="Cambria"/>
          <w:sz w:val="28"/>
          <w:szCs w:val="28"/>
        </w:rPr>
      </w:pPr>
      <w:r>
        <w:br w:type="column"/>
      </w:r>
      <w:r w:rsidR="008F1563" w:rsidRPr="00E22838">
        <w:lastRenderedPageBreak/>
        <w:t>Chapitre 5</w:t>
      </w:r>
      <w:r w:rsidR="008F1563" w:rsidRPr="00E22838">
        <w:tab/>
      </w:r>
      <w:r w:rsidR="008F1563" w:rsidRPr="00E22838">
        <w:tab/>
      </w:r>
      <w:r w:rsidR="008F1563" w:rsidRPr="00E22838">
        <w:tab/>
      </w:r>
      <w:r w:rsidR="008F1563" w:rsidRPr="00E22838">
        <w:tab/>
        <w:t>2 février 2016</w:t>
      </w:r>
    </w:p>
    <w:p w14:paraId="0755BC61" w14:textId="77777777" w:rsidR="00924E0F" w:rsidRPr="00E22838" w:rsidRDefault="003D78E4" w:rsidP="003D78E4">
      <w:pPr>
        <w:jc w:val="center"/>
        <w:rPr>
          <w:b/>
          <w:color w:val="31849B" w:themeColor="accent5" w:themeShade="BF"/>
          <w:sz w:val="32"/>
          <w:szCs w:val="32"/>
          <w:u w:val="single"/>
        </w:rPr>
      </w:pPr>
      <w:r w:rsidRPr="00E22838">
        <w:rPr>
          <w:b/>
          <w:color w:val="31849B" w:themeColor="accent5" w:themeShade="BF"/>
          <w:sz w:val="32"/>
          <w:szCs w:val="32"/>
          <w:u w:val="single"/>
        </w:rPr>
        <w:t>Agents physiques: sources de blessures ou de maladie</w:t>
      </w:r>
    </w:p>
    <w:p w14:paraId="7F2891DA" w14:textId="77777777" w:rsidR="003D78E4" w:rsidRPr="00E22838" w:rsidRDefault="003D78E4" w:rsidP="003D78E4">
      <w:pPr>
        <w:rPr>
          <w:b/>
          <w:color w:val="31849B" w:themeColor="accent5" w:themeShade="BF"/>
          <w:sz w:val="32"/>
          <w:szCs w:val="32"/>
          <w:u w:val="single"/>
        </w:rPr>
      </w:pPr>
    </w:p>
    <w:p w14:paraId="52705660" w14:textId="77777777" w:rsidR="003D78E4" w:rsidRPr="00E22838" w:rsidRDefault="003D78E4" w:rsidP="003D78E4">
      <w:pPr>
        <w:ind w:left="-709"/>
        <w:rPr>
          <w:b/>
          <w:color w:val="31849B" w:themeColor="accent5" w:themeShade="BF"/>
          <w:sz w:val="32"/>
          <w:szCs w:val="32"/>
          <w:u w:val="single"/>
        </w:rPr>
      </w:pPr>
      <w:r w:rsidRPr="00E22838">
        <w:rPr>
          <w:b/>
          <w:color w:val="31849B" w:themeColor="accent5" w:themeShade="BF"/>
          <w:sz w:val="32"/>
          <w:szCs w:val="32"/>
          <w:u w:val="single"/>
        </w:rPr>
        <w:t>Le bruit :</w:t>
      </w:r>
      <w:r w:rsidR="00606840" w:rsidRPr="00E22838">
        <w:rPr>
          <w:b/>
          <w:color w:val="31849B" w:themeColor="accent5" w:themeShade="BF"/>
          <w:sz w:val="32"/>
          <w:szCs w:val="32"/>
          <w:u w:val="single"/>
        </w:rPr>
        <w:t xml:space="preserve"> </w:t>
      </w:r>
      <w:r w:rsidR="00606840" w:rsidRPr="00E22838">
        <w:rPr>
          <w:bCs/>
          <w:sz w:val="28"/>
          <w:szCs w:val="28"/>
        </w:rPr>
        <w:t>:</w:t>
      </w:r>
      <w:r w:rsidR="00606840" w:rsidRPr="00E22838">
        <w:rPr>
          <w:b/>
          <w:sz w:val="32"/>
          <w:szCs w:val="32"/>
          <w:highlight w:val="magenta"/>
        </w:rPr>
        <w:t xml:space="preserve"> (EXAMEN)</w:t>
      </w:r>
    </w:p>
    <w:p w14:paraId="3AAE7638" w14:textId="77777777" w:rsidR="007A5ACB" w:rsidRPr="00E22838" w:rsidRDefault="007A5ACB" w:rsidP="00163688">
      <w:pPr>
        <w:numPr>
          <w:ilvl w:val="0"/>
          <w:numId w:val="63"/>
        </w:numPr>
        <w:tabs>
          <w:tab w:val="clear" w:pos="720"/>
          <w:tab w:val="num" w:pos="142"/>
        </w:tabs>
        <w:ind w:left="142"/>
        <w:rPr>
          <w:sz w:val="28"/>
          <w:szCs w:val="28"/>
        </w:rPr>
      </w:pPr>
      <w:r w:rsidRPr="00E22838">
        <w:rPr>
          <w:sz w:val="28"/>
          <w:szCs w:val="28"/>
        </w:rPr>
        <w:t>Agent en constante augmentation et effets néfastes de plus en plus documentés</w:t>
      </w:r>
    </w:p>
    <w:p w14:paraId="51FA17E9" w14:textId="77777777" w:rsidR="003D78E4" w:rsidRPr="00E22838" w:rsidRDefault="007A5ACB" w:rsidP="00163688">
      <w:pPr>
        <w:numPr>
          <w:ilvl w:val="0"/>
          <w:numId w:val="63"/>
        </w:numPr>
        <w:tabs>
          <w:tab w:val="clear" w:pos="720"/>
          <w:tab w:val="num" w:pos="142"/>
        </w:tabs>
        <w:ind w:left="142"/>
        <w:rPr>
          <w:sz w:val="28"/>
          <w:szCs w:val="28"/>
        </w:rPr>
      </w:pPr>
      <w:r w:rsidRPr="00E22838">
        <w:rPr>
          <w:sz w:val="28"/>
          <w:szCs w:val="28"/>
        </w:rPr>
        <w:t>L’audition humaine est influencée par 3  caractéristiques :</w:t>
      </w:r>
    </w:p>
    <w:p w14:paraId="0274301F" w14:textId="77777777" w:rsidR="003D78E4" w:rsidRPr="00E22838" w:rsidRDefault="003D78E4" w:rsidP="00163688">
      <w:pPr>
        <w:numPr>
          <w:ilvl w:val="0"/>
          <w:numId w:val="64"/>
        </w:numPr>
        <w:rPr>
          <w:sz w:val="28"/>
          <w:szCs w:val="28"/>
        </w:rPr>
      </w:pPr>
      <w:r w:rsidRPr="00E22838">
        <w:rPr>
          <w:sz w:val="28"/>
          <w:szCs w:val="28"/>
        </w:rPr>
        <w:t xml:space="preserve"> Fréquence</w:t>
      </w:r>
    </w:p>
    <w:p w14:paraId="3E66CD02" w14:textId="77777777" w:rsidR="003D78E4" w:rsidRPr="00E22838" w:rsidRDefault="003D78E4" w:rsidP="00163688">
      <w:pPr>
        <w:numPr>
          <w:ilvl w:val="0"/>
          <w:numId w:val="64"/>
        </w:numPr>
        <w:rPr>
          <w:sz w:val="28"/>
          <w:szCs w:val="28"/>
        </w:rPr>
      </w:pPr>
      <w:r w:rsidRPr="00E22838">
        <w:rPr>
          <w:sz w:val="28"/>
          <w:szCs w:val="28"/>
        </w:rPr>
        <w:t>durée</w:t>
      </w:r>
    </w:p>
    <w:p w14:paraId="08D3A4F7" w14:textId="77777777" w:rsidR="007A5ACB" w:rsidRPr="00E22838" w:rsidRDefault="007A5ACB" w:rsidP="00163688">
      <w:pPr>
        <w:numPr>
          <w:ilvl w:val="0"/>
          <w:numId w:val="64"/>
        </w:numPr>
        <w:rPr>
          <w:sz w:val="28"/>
          <w:szCs w:val="28"/>
        </w:rPr>
      </w:pPr>
      <w:r w:rsidRPr="00E22838">
        <w:rPr>
          <w:sz w:val="28"/>
          <w:szCs w:val="28"/>
        </w:rPr>
        <w:t>intensité. (Ex de job: Construction, Le secteur manufacturier)</w:t>
      </w:r>
    </w:p>
    <w:p w14:paraId="3A6C5D0A" w14:textId="77777777" w:rsidR="003D78E4" w:rsidRPr="00E22838" w:rsidRDefault="007A5ACB" w:rsidP="00163688">
      <w:pPr>
        <w:numPr>
          <w:ilvl w:val="0"/>
          <w:numId w:val="65"/>
        </w:numPr>
        <w:ind w:left="142"/>
        <w:rPr>
          <w:sz w:val="28"/>
          <w:szCs w:val="28"/>
        </w:rPr>
      </w:pPr>
      <w:r w:rsidRPr="00E22838">
        <w:rPr>
          <w:sz w:val="28"/>
          <w:szCs w:val="28"/>
        </w:rPr>
        <w:t xml:space="preserve">Types de perte auditive: </w:t>
      </w:r>
      <w:proofErr w:type="spellStart"/>
      <w:r w:rsidR="003D78E4" w:rsidRPr="00E22838">
        <w:rPr>
          <w:i/>
          <w:sz w:val="28"/>
          <w:szCs w:val="28"/>
          <w:u w:val="single"/>
        </w:rPr>
        <w:t>C</w:t>
      </w:r>
      <w:r w:rsidRPr="00E22838">
        <w:rPr>
          <w:i/>
          <w:sz w:val="28"/>
          <w:szCs w:val="28"/>
          <w:u w:val="single"/>
        </w:rPr>
        <w:t>onductive</w:t>
      </w:r>
      <w:proofErr w:type="spellEnd"/>
      <w:r w:rsidR="003D78E4" w:rsidRPr="00E22838">
        <w:rPr>
          <w:sz w:val="28"/>
          <w:szCs w:val="28"/>
        </w:rPr>
        <w:t xml:space="preserve"> (</w:t>
      </w:r>
      <w:r w:rsidRPr="00E22838">
        <w:rPr>
          <w:sz w:val="28"/>
          <w:szCs w:val="28"/>
        </w:rPr>
        <w:t>peut être soignée) &amp;</w:t>
      </w:r>
    </w:p>
    <w:p w14:paraId="6A3A2325" w14:textId="77777777" w:rsidR="007A5ACB" w:rsidRPr="00E22838" w:rsidRDefault="003D78E4" w:rsidP="003D78E4">
      <w:pPr>
        <w:ind w:left="284"/>
        <w:rPr>
          <w:sz w:val="28"/>
          <w:szCs w:val="28"/>
        </w:rPr>
      </w:pPr>
      <w:r w:rsidRPr="00E22838">
        <w:rPr>
          <w:sz w:val="28"/>
          <w:szCs w:val="28"/>
        </w:rPr>
        <w:t xml:space="preserve">                                             </w:t>
      </w:r>
      <w:r w:rsidRPr="00E22838">
        <w:rPr>
          <w:i/>
          <w:sz w:val="28"/>
          <w:szCs w:val="28"/>
          <w:u w:val="single"/>
        </w:rPr>
        <w:t>S</w:t>
      </w:r>
      <w:r w:rsidR="007A5ACB" w:rsidRPr="00E22838">
        <w:rPr>
          <w:i/>
          <w:sz w:val="28"/>
          <w:szCs w:val="28"/>
          <w:u w:val="single"/>
        </w:rPr>
        <w:t>ensorielle</w:t>
      </w:r>
      <w:r w:rsidRPr="00E22838">
        <w:rPr>
          <w:sz w:val="28"/>
          <w:szCs w:val="28"/>
          <w:u w:val="single"/>
        </w:rPr>
        <w:t xml:space="preserve"> </w:t>
      </w:r>
      <w:r w:rsidRPr="00E22838">
        <w:rPr>
          <w:sz w:val="28"/>
          <w:szCs w:val="28"/>
        </w:rPr>
        <w:t>(</w:t>
      </w:r>
      <w:r w:rsidR="007A5ACB" w:rsidRPr="00E22838">
        <w:rPr>
          <w:sz w:val="28"/>
          <w:szCs w:val="28"/>
        </w:rPr>
        <w:t>irréversible)</w:t>
      </w:r>
      <w:r w:rsidRPr="00E22838">
        <w:rPr>
          <w:sz w:val="28"/>
          <w:szCs w:val="28"/>
        </w:rPr>
        <w:t xml:space="preserve">. Le Bruit affecte </w:t>
      </w:r>
      <w:r w:rsidR="007A5ACB" w:rsidRPr="00E22838">
        <w:rPr>
          <w:sz w:val="28"/>
          <w:szCs w:val="28"/>
        </w:rPr>
        <w:t>l’humain au plan physiologique, sociologique et psychologique</w:t>
      </w:r>
    </w:p>
    <w:p w14:paraId="53632C77" w14:textId="77777777" w:rsidR="007A5ACB" w:rsidRPr="00E22838" w:rsidRDefault="007A5ACB" w:rsidP="00163688">
      <w:pPr>
        <w:pStyle w:val="ListParagraph"/>
        <w:numPr>
          <w:ilvl w:val="0"/>
          <w:numId w:val="65"/>
        </w:numPr>
        <w:ind w:left="142"/>
        <w:rPr>
          <w:sz w:val="28"/>
          <w:szCs w:val="28"/>
        </w:rPr>
      </w:pPr>
      <w:r w:rsidRPr="00E22838">
        <w:rPr>
          <w:sz w:val="28"/>
          <w:szCs w:val="28"/>
        </w:rPr>
        <w:t>Le contrôle du bruit par 3 stratégies : atténuer la source du bruit, éloigner la source ou ériger des barrières pour couper le son et porter des appareils de protection.</w:t>
      </w:r>
    </w:p>
    <w:p w14:paraId="1EADABE5" w14:textId="77777777" w:rsidR="007A5ACB" w:rsidRPr="00E22838" w:rsidRDefault="007A5ACB" w:rsidP="007A5ACB">
      <w:pPr>
        <w:ind w:left="-218"/>
        <w:rPr>
          <w:sz w:val="28"/>
          <w:szCs w:val="28"/>
        </w:rPr>
      </w:pPr>
    </w:p>
    <w:p w14:paraId="07A841CB" w14:textId="77777777" w:rsidR="003D78E4" w:rsidRPr="00E22838" w:rsidRDefault="007A5ACB" w:rsidP="007A5ACB">
      <w:pPr>
        <w:ind w:left="-709"/>
        <w:jc w:val="center"/>
        <w:rPr>
          <w:b/>
          <w:sz w:val="28"/>
          <w:szCs w:val="28"/>
          <w:u w:val="single"/>
        </w:rPr>
      </w:pPr>
      <w:r w:rsidRPr="00E22838">
        <w:rPr>
          <w:b/>
          <w:sz w:val="28"/>
          <w:szCs w:val="28"/>
          <w:u w:val="single"/>
        </w:rPr>
        <w:t xml:space="preserve">Les 10 facteurs </w:t>
      </w:r>
      <w:proofErr w:type="gramStart"/>
      <w:r w:rsidRPr="00E22838">
        <w:rPr>
          <w:b/>
          <w:sz w:val="28"/>
          <w:szCs w:val="28"/>
          <w:u w:val="single"/>
        </w:rPr>
        <w:t>a considérés</w:t>
      </w:r>
      <w:proofErr w:type="gramEnd"/>
      <w:r w:rsidRPr="00E22838">
        <w:rPr>
          <w:b/>
          <w:sz w:val="28"/>
          <w:szCs w:val="28"/>
          <w:u w:val="single"/>
        </w:rPr>
        <w:t xml:space="preserve"> pour la protection de l’ouïs</w:t>
      </w:r>
      <w:r w:rsidR="0000376E" w:rsidRPr="00E22838">
        <w:rPr>
          <w:b/>
          <w:sz w:val="28"/>
          <w:szCs w:val="28"/>
          <w:u w:val="single"/>
        </w:rPr>
        <w:t xml:space="preserve"> </w:t>
      </w:r>
      <w:r w:rsidR="0000376E" w:rsidRPr="00E22838">
        <w:rPr>
          <w:b/>
          <w:sz w:val="32"/>
          <w:szCs w:val="32"/>
          <w:highlight w:val="magenta"/>
        </w:rPr>
        <w:t>(EXAMEN)</w:t>
      </w:r>
    </w:p>
    <w:p w14:paraId="5CF0B4CD" w14:textId="77777777" w:rsidR="007A5ACB" w:rsidRPr="00E22838" w:rsidRDefault="007A5ACB" w:rsidP="00163688">
      <w:pPr>
        <w:pStyle w:val="ListParagraph"/>
        <w:numPr>
          <w:ilvl w:val="0"/>
          <w:numId w:val="66"/>
        </w:numPr>
        <w:rPr>
          <w:i/>
          <w:sz w:val="28"/>
          <w:szCs w:val="28"/>
        </w:rPr>
      </w:pPr>
      <w:r w:rsidRPr="00E22838">
        <w:rPr>
          <w:i/>
          <w:sz w:val="28"/>
          <w:szCs w:val="28"/>
        </w:rPr>
        <w:t>Le confort</w:t>
      </w:r>
      <w:r w:rsidR="009A4A41" w:rsidRPr="00E22838">
        <w:rPr>
          <w:i/>
          <w:sz w:val="28"/>
          <w:szCs w:val="28"/>
        </w:rPr>
        <w:t xml:space="preserve"> : </w:t>
      </w:r>
    </w:p>
    <w:p w14:paraId="1955152F" w14:textId="77777777" w:rsidR="007A5ACB" w:rsidRPr="00E22838" w:rsidRDefault="007A5ACB" w:rsidP="00163688">
      <w:pPr>
        <w:pStyle w:val="ListParagraph"/>
        <w:numPr>
          <w:ilvl w:val="0"/>
          <w:numId w:val="66"/>
        </w:numPr>
        <w:rPr>
          <w:sz w:val="28"/>
          <w:szCs w:val="28"/>
        </w:rPr>
      </w:pPr>
      <w:r w:rsidRPr="00E22838">
        <w:rPr>
          <w:i/>
          <w:sz w:val="28"/>
          <w:szCs w:val="28"/>
        </w:rPr>
        <w:t xml:space="preserve">La </w:t>
      </w:r>
      <w:r w:rsidR="009A4A41" w:rsidRPr="00E22838">
        <w:rPr>
          <w:i/>
          <w:sz w:val="28"/>
          <w:szCs w:val="28"/>
        </w:rPr>
        <w:t>visibilité </w:t>
      </w:r>
      <w:r w:rsidR="009A4A41" w:rsidRPr="00E22838">
        <w:rPr>
          <w:sz w:val="28"/>
          <w:szCs w:val="28"/>
        </w:rPr>
        <w:t xml:space="preserve">: afin que les superviseurs peuvent les </w:t>
      </w:r>
      <w:proofErr w:type="spellStart"/>
      <w:r w:rsidR="009A4A41" w:rsidRPr="00E22838">
        <w:rPr>
          <w:sz w:val="28"/>
          <w:szCs w:val="28"/>
        </w:rPr>
        <w:t>voirs</w:t>
      </w:r>
      <w:proofErr w:type="spellEnd"/>
      <w:r w:rsidR="009A4A41" w:rsidRPr="00E22838">
        <w:rPr>
          <w:sz w:val="28"/>
          <w:szCs w:val="28"/>
        </w:rPr>
        <w:t xml:space="preserve"> </w:t>
      </w:r>
    </w:p>
    <w:p w14:paraId="701A7773" w14:textId="77777777" w:rsidR="007A5ACB" w:rsidRPr="00E22838" w:rsidRDefault="007A5ACB" w:rsidP="00163688">
      <w:pPr>
        <w:pStyle w:val="ListParagraph"/>
        <w:numPr>
          <w:ilvl w:val="0"/>
          <w:numId w:val="66"/>
        </w:numPr>
        <w:rPr>
          <w:sz w:val="28"/>
          <w:szCs w:val="28"/>
        </w:rPr>
      </w:pPr>
      <w:r w:rsidRPr="00E22838">
        <w:rPr>
          <w:i/>
          <w:sz w:val="28"/>
          <w:szCs w:val="28"/>
        </w:rPr>
        <w:t>La dimension </w:t>
      </w:r>
      <w:r w:rsidRPr="00E22838">
        <w:rPr>
          <w:sz w:val="28"/>
          <w:szCs w:val="28"/>
        </w:rPr>
        <w:t>: les gens on des grosseurs de têtes différents</w:t>
      </w:r>
    </w:p>
    <w:p w14:paraId="42656CA4" w14:textId="77777777" w:rsidR="007A5ACB" w:rsidRPr="00E22838" w:rsidRDefault="007A5ACB" w:rsidP="00163688">
      <w:pPr>
        <w:pStyle w:val="ListParagraph"/>
        <w:numPr>
          <w:ilvl w:val="0"/>
          <w:numId w:val="66"/>
        </w:numPr>
        <w:rPr>
          <w:sz w:val="28"/>
          <w:szCs w:val="28"/>
        </w:rPr>
      </w:pPr>
      <w:r w:rsidRPr="00E22838">
        <w:rPr>
          <w:i/>
          <w:sz w:val="28"/>
          <w:szCs w:val="28"/>
        </w:rPr>
        <w:t>Le poid</w:t>
      </w:r>
      <w:r w:rsidR="009A4A41" w:rsidRPr="00E22838">
        <w:rPr>
          <w:i/>
          <w:sz w:val="28"/>
          <w:szCs w:val="28"/>
        </w:rPr>
        <w:t>s </w:t>
      </w:r>
      <w:r w:rsidR="009A4A41" w:rsidRPr="00E22838">
        <w:rPr>
          <w:sz w:val="28"/>
          <w:szCs w:val="28"/>
        </w:rPr>
        <w:t xml:space="preserve">: le plus </w:t>
      </w:r>
      <w:proofErr w:type="spellStart"/>
      <w:r w:rsidR="009A4A41" w:rsidRPr="00E22838">
        <w:rPr>
          <w:sz w:val="28"/>
          <w:szCs w:val="28"/>
        </w:rPr>
        <w:t>lé</w:t>
      </w:r>
      <w:r w:rsidRPr="00E22838">
        <w:rPr>
          <w:sz w:val="28"/>
          <w:szCs w:val="28"/>
        </w:rPr>
        <w:t>gé</w:t>
      </w:r>
      <w:proofErr w:type="spellEnd"/>
      <w:r w:rsidRPr="00E22838">
        <w:rPr>
          <w:sz w:val="28"/>
          <w:szCs w:val="28"/>
        </w:rPr>
        <w:t xml:space="preserve"> l’équipement de protection est, le mieux c’est</w:t>
      </w:r>
    </w:p>
    <w:p w14:paraId="48059EC7" w14:textId="77777777" w:rsidR="007A5ACB" w:rsidRPr="00E22838" w:rsidRDefault="007A5ACB" w:rsidP="00163688">
      <w:pPr>
        <w:pStyle w:val="ListParagraph"/>
        <w:numPr>
          <w:ilvl w:val="0"/>
          <w:numId w:val="66"/>
        </w:numPr>
        <w:rPr>
          <w:sz w:val="28"/>
          <w:szCs w:val="28"/>
        </w:rPr>
      </w:pPr>
      <w:r w:rsidRPr="00E22838">
        <w:rPr>
          <w:i/>
          <w:sz w:val="28"/>
          <w:szCs w:val="28"/>
        </w:rPr>
        <w:t>Facilité d’enfilage </w:t>
      </w:r>
      <w:r w:rsidRPr="00E22838">
        <w:rPr>
          <w:sz w:val="28"/>
          <w:szCs w:val="28"/>
        </w:rPr>
        <w:t xml:space="preserve">: ce fera mieux accepté par les employées </w:t>
      </w:r>
    </w:p>
    <w:p w14:paraId="1AA911E9" w14:textId="77777777" w:rsidR="007A5ACB" w:rsidRPr="00E22838" w:rsidRDefault="007A5ACB" w:rsidP="00163688">
      <w:pPr>
        <w:pStyle w:val="ListParagraph"/>
        <w:numPr>
          <w:ilvl w:val="0"/>
          <w:numId w:val="66"/>
        </w:numPr>
        <w:rPr>
          <w:sz w:val="28"/>
          <w:szCs w:val="28"/>
        </w:rPr>
      </w:pPr>
      <w:r w:rsidRPr="00E22838">
        <w:rPr>
          <w:i/>
          <w:sz w:val="28"/>
          <w:szCs w:val="28"/>
        </w:rPr>
        <w:t>Le cout </w:t>
      </w:r>
      <w:r w:rsidRPr="00E22838">
        <w:rPr>
          <w:sz w:val="28"/>
          <w:szCs w:val="28"/>
        </w:rPr>
        <w:t>:</w:t>
      </w:r>
    </w:p>
    <w:p w14:paraId="6320D469" w14:textId="77777777" w:rsidR="007A5ACB" w:rsidRPr="00E22838" w:rsidRDefault="007A5ACB" w:rsidP="00163688">
      <w:pPr>
        <w:pStyle w:val="ListParagraph"/>
        <w:numPr>
          <w:ilvl w:val="0"/>
          <w:numId w:val="66"/>
        </w:numPr>
        <w:rPr>
          <w:sz w:val="28"/>
          <w:szCs w:val="28"/>
        </w:rPr>
      </w:pPr>
      <w:r w:rsidRPr="00E22838">
        <w:rPr>
          <w:i/>
          <w:sz w:val="28"/>
          <w:szCs w:val="28"/>
        </w:rPr>
        <w:t>Atténuation effective </w:t>
      </w:r>
      <w:r w:rsidRPr="00E22838">
        <w:rPr>
          <w:sz w:val="28"/>
          <w:szCs w:val="28"/>
        </w:rPr>
        <w:t>:</w:t>
      </w:r>
    </w:p>
    <w:p w14:paraId="7D81A5E5" w14:textId="77777777" w:rsidR="00B56C9C" w:rsidRPr="00E22838" w:rsidRDefault="007A5ACB" w:rsidP="00163688">
      <w:pPr>
        <w:pStyle w:val="ListParagraph"/>
        <w:numPr>
          <w:ilvl w:val="0"/>
          <w:numId w:val="66"/>
        </w:numPr>
        <w:rPr>
          <w:sz w:val="28"/>
          <w:szCs w:val="28"/>
        </w:rPr>
      </w:pPr>
      <w:r w:rsidRPr="00E22838">
        <w:rPr>
          <w:i/>
          <w:sz w:val="28"/>
          <w:szCs w:val="28"/>
        </w:rPr>
        <w:t>Hygiène </w:t>
      </w:r>
      <w:r w:rsidRPr="00E22838">
        <w:rPr>
          <w:sz w:val="28"/>
          <w:szCs w:val="28"/>
        </w:rPr>
        <w:t xml:space="preserve">: </w:t>
      </w:r>
      <w:r w:rsidR="009A4A41" w:rsidRPr="00E22838">
        <w:rPr>
          <w:sz w:val="28"/>
          <w:szCs w:val="28"/>
        </w:rPr>
        <w:t xml:space="preserve">avoir un endroit propre pour ranger l’équipement </w:t>
      </w:r>
    </w:p>
    <w:p w14:paraId="71C635A7" w14:textId="77777777" w:rsidR="007A5ACB" w:rsidRPr="00E22838" w:rsidRDefault="00B56C9C" w:rsidP="00163688">
      <w:pPr>
        <w:pStyle w:val="ListParagraph"/>
        <w:numPr>
          <w:ilvl w:val="0"/>
          <w:numId w:val="66"/>
        </w:numPr>
        <w:rPr>
          <w:sz w:val="28"/>
          <w:szCs w:val="28"/>
        </w:rPr>
      </w:pPr>
      <w:r w:rsidRPr="00E22838">
        <w:rPr>
          <w:i/>
          <w:sz w:val="28"/>
          <w:szCs w:val="28"/>
        </w:rPr>
        <w:t>Duré de vie</w:t>
      </w:r>
      <w:r w:rsidR="009A4A41" w:rsidRPr="00E22838">
        <w:rPr>
          <w:i/>
          <w:sz w:val="28"/>
          <w:szCs w:val="28"/>
        </w:rPr>
        <w:t> </w:t>
      </w:r>
      <w:r w:rsidR="009A4A41" w:rsidRPr="00E22838">
        <w:rPr>
          <w:sz w:val="28"/>
          <w:szCs w:val="28"/>
        </w:rPr>
        <w:t>:</w:t>
      </w:r>
    </w:p>
    <w:p w14:paraId="5C05446C" w14:textId="77777777" w:rsidR="00D67534" w:rsidRPr="00E22838" w:rsidRDefault="00B56C9C" w:rsidP="00163688">
      <w:pPr>
        <w:pStyle w:val="ListParagraph"/>
        <w:numPr>
          <w:ilvl w:val="0"/>
          <w:numId w:val="66"/>
        </w:numPr>
        <w:ind w:left="-142"/>
        <w:rPr>
          <w:sz w:val="28"/>
          <w:szCs w:val="28"/>
        </w:rPr>
      </w:pPr>
      <w:r w:rsidRPr="00E22838">
        <w:rPr>
          <w:i/>
          <w:sz w:val="28"/>
          <w:szCs w:val="28"/>
        </w:rPr>
        <w:t>Entretiens</w:t>
      </w:r>
      <w:r w:rsidR="009A4A41" w:rsidRPr="00E22838">
        <w:rPr>
          <w:i/>
          <w:sz w:val="28"/>
          <w:szCs w:val="28"/>
        </w:rPr>
        <w:t> :</w:t>
      </w:r>
      <w:r w:rsidR="009A4A41" w:rsidRPr="00E22838">
        <w:rPr>
          <w:sz w:val="28"/>
          <w:szCs w:val="28"/>
        </w:rPr>
        <w:t xml:space="preserve"> l’entretien nécessaire</w:t>
      </w:r>
    </w:p>
    <w:p w14:paraId="511ECDB5" w14:textId="77777777" w:rsidR="00585081" w:rsidRPr="00E22838" w:rsidRDefault="00585081" w:rsidP="00585081">
      <w:pPr>
        <w:ind w:left="-502"/>
        <w:rPr>
          <w:sz w:val="28"/>
          <w:szCs w:val="28"/>
        </w:rPr>
      </w:pPr>
    </w:p>
    <w:p w14:paraId="25C676DE" w14:textId="77777777" w:rsidR="00585081" w:rsidRPr="00E22838" w:rsidRDefault="00585081" w:rsidP="00585081">
      <w:pPr>
        <w:ind w:left="-502"/>
        <w:rPr>
          <w:sz w:val="28"/>
          <w:szCs w:val="28"/>
        </w:rPr>
      </w:pPr>
    </w:p>
    <w:p w14:paraId="49CADB85" w14:textId="77777777" w:rsidR="00163688" w:rsidRPr="00E22838" w:rsidRDefault="00585081" w:rsidP="00585081">
      <w:pPr>
        <w:ind w:left="-993"/>
        <w:rPr>
          <w:sz w:val="28"/>
          <w:szCs w:val="28"/>
        </w:rPr>
      </w:pPr>
      <w:r w:rsidRPr="00E22838">
        <w:rPr>
          <w:b/>
          <w:color w:val="31849B" w:themeColor="accent5" w:themeShade="BF"/>
          <w:sz w:val="32"/>
          <w:szCs w:val="32"/>
          <w:u w:val="single"/>
        </w:rPr>
        <w:br w:type="column"/>
      </w:r>
      <w:r w:rsidR="00D67534" w:rsidRPr="00E22838">
        <w:rPr>
          <w:b/>
          <w:color w:val="31849B" w:themeColor="accent5" w:themeShade="BF"/>
          <w:sz w:val="32"/>
          <w:szCs w:val="32"/>
          <w:u w:val="single"/>
        </w:rPr>
        <w:lastRenderedPageBreak/>
        <w:t>La vibration</w:t>
      </w:r>
      <w:r w:rsidR="00163688" w:rsidRPr="00E22838">
        <w:rPr>
          <w:b/>
          <w:color w:val="31849B" w:themeColor="accent5" w:themeShade="BF"/>
          <w:sz w:val="32"/>
          <w:szCs w:val="32"/>
          <w:u w:val="single"/>
        </w:rPr>
        <w:t> </w:t>
      </w:r>
      <w:r w:rsidR="00D67534" w:rsidRPr="00E22838">
        <w:rPr>
          <w:b/>
          <w:color w:val="31849B" w:themeColor="accent5" w:themeShade="BF"/>
          <w:sz w:val="32"/>
          <w:szCs w:val="32"/>
        </w:rPr>
        <w:t>et ses effets sur la santé</w:t>
      </w:r>
      <w:r w:rsidR="00163688" w:rsidRPr="00E22838">
        <w:rPr>
          <w:b/>
          <w:color w:val="31849B" w:themeColor="accent5" w:themeShade="BF"/>
          <w:sz w:val="32"/>
          <w:szCs w:val="32"/>
        </w:rPr>
        <w:t> :</w:t>
      </w:r>
      <w:r w:rsidR="00163688" w:rsidRPr="00E22838">
        <w:rPr>
          <w:sz w:val="28"/>
          <w:szCs w:val="28"/>
        </w:rPr>
        <w:t xml:space="preserve"> Affecte le corps au complet et certaines parties du corps. Détruit ou atteint les tissus ou contribue à la décalcification des os</w:t>
      </w:r>
    </w:p>
    <w:p w14:paraId="065451FD" w14:textId="77777777" w:rsidR="00D67534" w:rsidRPr="00E22838" w:rsidRDefault="00D67534" w:rsidP="007C0A39">
      <w:pPr>
        <w:ind w:left="-426"/>
        <w:rPr>
          <w:b/>
          <w:color w:val="31849B" w:themeColor="accent5" w:themeShade="BF"/>
          <w:sz w:val="28"/>
          <w:szCs w:val="28"/>
        </w:rPr>
      </w:pPr>
    </w:p>
    <w:p w14:paraId="6BDA1420" w14:textId="77777777" w:rsidR="00D67534" w:rsidRPr="00E22838" w:rsidRDefault="00D67534" w:rsidP="00D67534">
      <w:pPr>
        <w:ind w:left="-502"/>
        <w:rPr>
          <w:sz w:val="28"/>
          <w:szCs w:val="28"/>
          <w:u w:val="single"/>
        </w:rPr>
      </w:pPr>
      <w:r w:rsidRPr="00E22838">
        <w:rPr>
          <w:sz w:val="28"/>
          <w:szCs w:val="28"/>
          <w:u w:val="single"/>
        </w:rPr>
        <w:t>Les 5 mesures de contr</w:t>
      </w:r>
      <w:r w:rsidR="005C3A39" w:rsidRPr="00E22838">
        <w:rPr>
          <w:sz w:val="28"/>
          <w:szCs w:val="28"/>
          <w:u w:val="single"/>
        </w:rPr>
        <w:t>ôle de la vibration</w:t>
      </w:r>
    </w:p>
    <w:p w14:paraId="2842F8D3" w14:textId="77777777" w:rsidR="00D67534" w:rsidRPr="00E22838" w:rsidRDefault="00D67534" w:rsidP="00163688">
      <w:pPr>
        <w:numPr>
          <w:ilvl w:val="0"/>
          <w:numId w:val="67"/>
        </w:numPr>
        <w:ind w:left="426"/>
        <w:rPr>
          <w:sz w:val="28"/>
          <w:szCs w:val="28"/>
        </w:rPr>
      </w:pPr>
      <w:r w:rsidRPr="00E22838">
        <w:rPr>
          <w:sz w:val="28"/>
          <w:szCs w:val="28"/>
        </w:rPr>
        <w:t>Éviter la tâche</w:t>
      </w:r>
    </w:p>
    <w:p w14:paraId="2C509164" w14:textId="77777777" w:rsidR="00D67534" w:rsidRPr="00E22838" w:rsidRDefault="00D67534" w:rsidP="00163688">
      <w:pPr>
        <w:numPr>
          <w:ilvl w:val="0"/>
          <w:numId w:val="67"/>
        </w:numPr>
        <w:ind w:left="426"/>
        <w:rPr>
          <w:sz w:val="28"/>
          <w:szCs w:val="28"/>
        </w:rPr>
      </w:pPr>
      <w:r w:rsidRPr="00E22838">
        <w:rPr>
          <w:sz w:val="28"/>
          <w:szCs w:val="28"/>
        </w:rPr>
        <w:t>Utiliser un équipement qui produit moins de vibration</w:t>
      </w:r>
    </w:p>
    <w:p w14:paraId="29E681E5" w14:textId="77777777" w:rsidR="00D67534" w:rsidRPr="00E22838" w:rsidRDefault="00D67534" w:rsidP="00163688">
      <w:pPr>
        <w:numPr>
          <w:ilvl w:val="0"/>
          <w:numId w:val="67"/>
        </w:numPr>
        <w:ind w:left="426"/>
        <w:rPr>
          <w:sz w:val="28"/>
          <w:szCs w:val="28"/>
        </w:rPr>
      </w:pPr>
      <w:r w:rsidRPr="00E22838">
        <w:rPr>
          <w:sz w:val="28"/>
          <w:szCs w:val="28"/>
        </w:rPr>
        <w:t xml:space="preserve">Utiliser des moyens pour diminuer la vibration comme mettre </w:t>
      </w:r>
      <w:r w:rsidR="005C3A39" w:rsidRPr="00E22838">
        <w:rPr>
          <w:sz w:val="28"/>
          <w:szCs w:val="28"/>
        </w:rPr>
        <w:t>des gants spéciaux</w:t>
      </w:r>
      <w:r w:rsidRPr="00E22838">
        <w:rPr>
          <w:sz w:val="28"/>
          <w:szCs w:val="28"/>
        </w:rPr>
        <w:t>, des tapis sur les murs</w:t>
      </w:r>
      <w:r w:rsidR="005C3A39" w:rsidRPr="00E22838">
        <w:rPr>
          <w:sz w:val="28"/>
          <w:szCs w:val="28"/>
        </w:rPr>
        <w:t xml:space="preserve"> </w:t>
      </w:r>
      <w:r w:rsidR="00E22FF4" w:rsidRPr="00E22838">
        <w:rPr>
          <w:sz w:val="28"/>
          <w:szCs w:val="28"/>
        </w:rPr>
        <w:t>etc.</w:t>
      </w:r>
    </w:p>
    <w:p w14:paraId="0B11FC7F" w14:textId="77777777" w:rsidR="00D67534" w:rsidRPr="00E22838" w:rsidRDefault="00D67534" w:rsidP="00163688">
      <w:pPr>
        <w:numPr>
          <w:ilvl w:val="0"/>
          <w:numId w:val="67"/>
        </w:numPr>
        <w:ind w:left="426"/>
        <w:rPr>
          <w:sz w:val="28"/>
          <w:szCs w:val="28"/>
        </w:rPr>
      </w:pPr>
      <w:r w:rsidRPr="00E22838">
        <w:rPr>
          <w:sz w:val="28"/>
          <w:szCs w:val="28"/>
        </w:rPr>
        <w:t>Diminuer le temps d’expositions</w:t>
      </w:r>
      <w:r w:rsidR="00E22FF4" w:rsidRPr="00E22838">
        <w:rPr>
          <w:sz w:val="28"/>
          <w:szCs w:val="28"/>
        </w:rPr>
        <w:t xml:space="preserve"> aux vibrations</w:t>
      </w:r>
    </w:p>
    <w:p w14:paraId="4C10407E" w14:textId="77777777" w:rsidR="00D67534" w:rsidRPr="00E22838" w:rsidRDefault="00D67534" w:rsidP="00163688">
      <w:pPr>
        <w:numPr>
          <w:ilvl w:val="0"/>
          <w:numId w:val="67"/>
        </w:numPr>
        <w:ind w:left="426"/>
        <w:rPr>
          <w:sz w:val="28"/>
          <w:szCs w:val="28"/>
        </w:rPr>
      </w:pPr>
      <w:r w:rsidRPr="00E22838">
        <w:rPr>
          <w:sz w:val="28"/>
          <w:szCs w:val="28"/>
        </w:rPr>
        <w:t>Iso</w:t>
      </w:r>
      <w:r w:rsidR="00E22FF4" w:rsidRPr="00E22838">
        <w:rPr>
          <w:sz w:val="28"/>
          <w:szCs w:val="28"/>
        </w:rPr>
        <w:t>ler le travailleur de la source</w:t>
      </w:r>
    </w:p>
    <w:p w14:paraId="26870FFF" w14:textId="77777777" w:rsidR="007C0A39" w:rsidRPr="00E22838" w:rsidRDefault="007C0A39" w:rsidP="00C606AF">
      <w:pPr>
        <w:rPr>
          <w:sz w:val="28"/>
          <w:szCs w:val="28"/>
        </w:rPr>
      </w:pPr>
    </w:p>
    <w:p w14:paraId="267D6488" w14:textId="77777777" w:rsidR="007C0A39" w:rsidRPr="00E22838" w:rsidRDefault="00163688" w:rsidP="00163688">
      <w:pPr>
        <w:numPr>
          <w:ilvl w:val="0"/>
          <w:numId w:val="68"/>
        </w:numPr>
        <w:rPr>
          <w:sz w:val="28"/>
          <w:szCs w:val="28"/>
        </w:rPr>
      </w:pPr>
      <w:r w:rsidRPr="00E22838">
        <w:rPr>
          <w:sz w:val="28"/>
          <w:szCs w:val="28"/>
        </w:rPr>
        <w:t xml:space="preserve">La résonance : la réaction d’un objet a une certaine fréquence </w:t>
      </w:r>
    </w:p>
    <w:p w14:paraId="33868668" w14:textId="77777777" w:rsidR="002B4050" w:rsidRPr="00E22838" w:rsidRDefault="007C0A39" w:rsidP="005B5559">
      <w:pPr>
        <w:numPr>
          <w:ilvl w:val="0"/>
          <w:numId w:val="68"/>
        </w:numPr>
        <w:rPr>
          <w:sz w:val="28"/>
          <w:szCs w:val="28"/>
        </w:rPr>
      </w:pPr>
      <w:r w:rsidRPr="00E22838">
        <w:rPr>
          <w:sz w:val="28"/>
          <w:szCs w:val="28"/>
        </w:rPr>
        <w:t>Le syndrome HAVS</w:t>
      </w:r>
      <w:r w:rsidR="002B4050" w:rsidRPr="00E22838">
        <w:rPr>
          <w:sz w:val="28"/>
          <w:szCs w:val="28"/>
        </w:rPr>
        <w:t> :</w:t>
      </w:r>
      <w:r w:rsidR="00585081" w:rsidRPr="00E22838">
        <w:rPr>
          <w:sz w:val="28"/>
          <w:szCs w:val="28"/>
        </w:rPr>
        <w:t xml:space="preserve"> (hand arm vibration </w:t>
      </w:r>
      <w:proofErr w:type="spellStart"/>
      <w:r w:rsidR="00585081" w:rsidRPr="00E22838">
        <w:rPr>
          <w:sz w:val="28"/>
          <w:szCs w:val="28"/>
        </w:rPr>
        <w:t>syndrom</w:t>
      </w:r>
      <w:proofErr w:type="spellEnd"/>
      <w:r w:rsidR="00585081" w:rsidRPr="00E22838">
        <w:rPr>
          <w:sz w:val="28"/>
          <w:szCs w:val="28"/>
        </w:rPr>
        <w:t>)</w:t>
      </w:r>
      <w:r w:rsidR="002B4050" w:rsidRPr="00E22838">
        <w:rPr>
          <w:sz w:val="28"/>
          <w:szCs w:val="28"/>
        </w:rPr>
        <w:t xml:space="preserve"> causé par des instruments a vibrations (surtout dans le froid)</w:t>
      </w:r>
    </w:p>
    <w:p w14:paraId="4ADF04D2" w14:textId="77777777" w:rsidR="005B5559" w:rsidRPr="00E22838" w:rsidRDefault="005B5559" w:rsidP="005B5559">
      <w:pPr>
        <w:numPr>
          <w:ilvl w:val="0"/>
          <w:numId w:val="68"/>
        </w:numPr>
        <w:rPr>
          <w:sz w:val="28"/>
          <w:szCs w:val="28"/>
        </w:rPr>
      </w:pPr>
    </w:p>
    <w:p w14:paraId="68C8B93D" w14:textId="77777777" w:rsidR="0078064A" w:rsidRPr="00E22838" w:rsidRDefault="00585081" w:rsidP="005B5559">
      <w:pPr>
        <w:ind w:left="-993"/>
        <w:rPr>
          <w:b/>
          <w:color w:val="31849B" w:themeColor="accent5" w:themeShade="BF"/>
          <w:sz w:val="32"/>
          <w:szCs w:val="32"/>
          <w:u w:val="single"/>
        </w:rPr>
      </w:pPr>
      <w:r w:rsidRPr="00E22838">
        <w:rPr>
          <w:b/>
          <w:color w:val="31849B" w:themeColor="accent5" w:themeShade="BF"/>
          <w:sz w:val="32"/>
          <w:szCs w:val="32"/>
          <w:u w:val="single"/>
        </w:rPr>
        <w:t>Les températures extrêmes (stress thermique)</w:t>
      </w:r>
    </w:p>
    <w:p w14:paraId="777747E7" w14:textId="77777777" w:rsidR="0076549F" w:rsidRPr="00E22838" w:rsidRDefault="0076549F" w:rsidP="0076549F">
      <w:pPr>
        <w:numPr>
          <w:ilvl w:val="0"/>
          <w:numId w:val="69"/>
        </w:numPr>
        <w:tabs>
          <w:tab w:val="clear" w:pos="720"/>
          <w:tab w:val="num" w:pos="142"/>
        </w:tabs>
        <w:ind w:left="0"/>
        <w:rPr>
          <w:sz w:val="28"/>
          <w:szCs w:val="28"/>
        </w:rPr>
      </w:pPr>
      <w:r w:rsidRPr="00E22838">
        <w:rPr>
          <w:sz w:val="28"/>
          <w:szCs w:val="28"/>
        </w:rPr>
        <w:t xml:space="preserve">Chaud : </w:t>
      </w:r>
      <w:proofErr w:type="spellStart"/>
      <w:r w:rsidRPr="00E22838">
        <w:rPr>
          <w:sz w:val="28"/>
          <w:szCs w:val="28"/>
        </w:rPr>
        <w:t>heat</w:t>
      </w:r>
      <w:proofErr w:type="spellEnd"/>
      <w:r w:rsidRPr="00E22838">
        <w:rPr>
          <w:sz w:val="28"/>
          <w:szCs w:val="28"/>
        </w:rPr>
        <w:t xml:space="preserve"> stroke (body </w:t>
      </w:r>
      <w:proofErr w:type="spellStart"/>
      <w:r w:rsidRPr="00E22838">
        <w:rPr>
          <w:sz w:val="28"/>
          <w:szCs w:val="28"/>
        </w:rPr>
        <w:t>can’t</w:t>
      </w:r>
      <w:proofErr w:type="spellEnd"/>
      <w:r w:rsidRPr="00E22838">
        <w:rPr>
          <w:sz w:val="28"/>
          <w:szCs w:val="28"/>
        </w:rPr>
        <w:t xml:space="preserve"> control the </w:t>
      </w:r>
      <w:proofErr w:type="spellStart"/>
      <w:r w:rsidRPr="00E22838">
        <w:rPr>
          <w:sz w:val="28"/>
          <w:szCs w:val="28"/>
        </w:rPr>
        <w:t>heat</w:t>
      </w:r>
      <w:proofErr w:type="spellEnd"/>
      <w:r w:rsidRPr="00E22838">
        <w:rPr>
          <w:sz w:val="28"/>
          <w:szCs w:val="28"/>
        </w:rPr>
        <w:t xml:space="preserve"> balance), </w:t>
      </w:r>
      <w:proofErr w:type="spellStart"/>
      <w:r w:rsidRPr="00E22838">
        <w:rPr>
          <w:sz w:val="28"/>
          <w:szCs w:val="28"/>
        </w:rPr>
        <w:t>heat</w:t>
      </w:r>
      <w:proofErr w:type="spellEnd"/>
      <w:r w:rsidRPr="00E22838">
        <w:rPr>
          <w:sz w:val="28"/>
          <w:szCs w:val="28"/>
        </w:rPr>
        <w:t xml:space="preserve"> exhaustion</w:t>
      </w:r>
      <w:r w:rsidR="001E2BD9" w:rsidRPr="00E22838">
        <w:rPr>
          <w:sz w:val="28"/>
          <w:szCs w:val="28"/>
        </w:rPr>
        <w:t xml:space="preserve"> (</w:t>
      </w:r>
      <w:proofErr w:type="spellStart"/>
      <w:r w:rsidR="001E2BD9" w:rsidRPr="00E22838">
        <w:rPr>
          <w:sz w:val="28"/>
          <w:szCs w:val="28"/>
        </w:rPr>
        <w:t>sweating</w:t>
      </w:r>
      <w:proofErr w:type="spellEnd"/>
      <w:r w:rsidR="001E2BD9" w:rsidRPr="00E22838">
        <w:rPr>
          <w:sz w:val="28"/>
          <w:szCs w:val="28"/>
        </w:rPr>
        <w:t xml:space="preserve">, </w:t>
      </w:r>
      <w:proofErr w:type="spellStart"/>
      <w:r w:rsidR="001E2BD9" w:rsidRPr="00E22838">
        <w:rPr>
          <w:sz w:val="28"/>
          <w:szCs w:val="28"/>
        </w:rPr>
        <w:t>dizziness</w:t>
      </w:r>
      <w:proofErr w:type="spellEnd"/>
      <w:r w:rsidR="001E2BD9" w:rsidRPr="00E22838">
        <w:rPr>
          <w:sz w:val="28"/>
          <w:szCs w:val="28"/>
        </w:rPr>
        <w:t>)</w:t>
      </w:r>
      <w:r w:rsidRPr="00E22838">
        <w:rPr>
          <w:sz w:val="28"/>
          <w:szCs w:val="28"/>
        </w:rPr>
        <w:t xml:space="preserve">, </w:t>
      </w:r>
      <w:proofErr w:type="spellStart"/>
      <w:r w:rsidRPr="00E22838">
        <w:rPr>
          <w:sz w:val="28"/>
          <w:szCs w:val="28"/>
        </w:rPr>
        <w:t>faintingL’employeur</w:t>
      </w:r>
      <w:proofErr w:type="spellEnd"/>
      <w:r w:rsidRPr="00E22838">
        <w:rPr>
          <w:sz w:val="28"/>
          <w:szCs w:val="28"/>
        </w:rPr>
        <w:t xml:space="preserve"> à l’obligation de mesurer la chaleur et donner plus de pause, distribuer des bouteilles d’eau, des ventilateurs, réduire le temps d’exposition etc.</w:t>
      </w:r>
    </w:p>
    <w:p w14:paraId="360E5497" w14:textId="77777777" w:rsidR="0076549F" w:rsidRPr="00E22838" w:rsidRDefault="0076549F" w:rsidP="0076549F">
      <w:pPr>
        <w:numPr>
          <w:ilvl w:val="0"/>
          <w:numId w:val="69"/>
        </w:numPr>
        <w:tabs>
          <w:tab w:val="clear" w:pos="720"/>
          <w:tab w:val="num" w:pos="142"/>
        </w:tabs>
        <w:ind w:left="0"/>
        <w:rPr>
          <w:sz w:val="28"/>
          <w:szCs w:val="28"/>
        </w:rPr>
      </w:pPr>
      <w:r w:rsidRPr="00E22838">
        <w:rPr>
          <w:sz w:val="28"/>
          <w:szCs w:val="28"/>
        </w:rPr>
        <w:t>Froid</w:t>
      </w:r>
      <w:proofErr w:type="gramStart"/>
      <w:r w:rsidRPr="00E22838">
        <w:rPr>
          <w:sz w:val="28"/>
          <w:szCs w:val="28"/>
        </w:rPr>
        <w:t> :</w:t>
      </w:r>
      <w:proofErr w:type="spellStart"/>
      <w:r w:rsidRPr="00E22838">
        <w:rPr>
          <w:sz w:val="28"/>
          <w:szCs w:val="28"/>
        </w:rPr>
        <w:t>Angelures</w:t>
      </w:r>
      <w:proofErr w:type="spellEnd"/>
      <w:proofErr w:type="gramEnd"/>
      <w:r w:rsidRPr="00E22838">
        <w:rPr>
          <w:sz w:val="28"/>
          <w:szCs w:val="28"/>
        </w:rPr>
        <w:t xml:space="preserve"> (qui peuvent mené a des amputations),</w:t>
      </w:r>
      <w:proofErr w:type="spellStart"/>
      <w:r w:rsidRPr="00E22838">
        <w:rPr>
          <w:sz w:val="28"/>
          <w:szCs w:val="28"/>
        </w:rPr>
        <w:t>Hyphotermie</w:t>
      </w:r>
      <w:proofErr w:type="spellEnd"/>
    </w:p>
    <w:p w14:paraId="5ECFFF71" w14:textId="77777777" w:rsidR="005B5559" w:rsidRPr="00E22838" w:rsidRDefault="0076549F" w:rsidP="005B5559">
      <w:pPr>
        <w:numPr>
          <w:ilvl w:val="0"/>
          <w:numId w:val="69"/>
        </w:numPr>
        <w:tabs>
          <w:tab w:val="clear" w:pos="720"/>
          <w:tab w:val="num" w:pos="142"/>
        </w:tabs>
        <w:ind w:left="0"/>
        <w:rPr>
          <w:sz w:val="28"/>
          <w:szCs w:val="28"/>
        </w:rPr>
      </w:pPr>
      <w:r w:rsidRPr="00E22838">
        <w:rPr>
          <w:sz w:val="28"/>
          <w:szCs w:val="28"/>
        </w:rPr>
        <w:t xml:space="preserve">Pour éviter des stress du froid, les employeurs doivent fournir du linge chaud, </w:t>
      </w:r>
      <w:proofErr w:type="spellStart"/>
      <w:r w:rsidRPr="00E22838">
        <w:rPr>
          <w:sz w:val="28"/>
          <w:szCs w:val="28"/>
        </w:rPr>
        <w:t>réduir</w:t>
      </w:r>
      <w:proofErr w:type="spellEnd"/>
      <w:r w:rsidRPr="00E22838">
        <w:rPr>
          <w:sz w:val="28"/>
          <w:szCs w:val="28"/>
        </w:rPr>
        <w:t xml:space="preserve"> le temps d’exposition, et pas mal les même choses que la chaleur </w:t>
      </w:r>
      <w:proofErr w:type="spellStart"/>
      <w:r w:rsidRPr="00E22838">
        <w:rPr>
          <w:sz w:val="28"/>
          <w:szCs w:val="28"/>
        </w:rPr>
        <w:t>bruh</w:t>
      </w:r>
      <w:proofErr w:type="spellEnd"/>
      <w:r w:rsidRPr="00E22838">
        <w:rPr>
          <w:sz w:val="28"/>
          <w:szCs w:val="28"/>
        </w:rPr>
        <w:t>.</w:t>
      </w:r>
    </w:p>
    <w:p w14:paraId="6C87830A" w14:textId="77777777" w:rsidR="005B5559" w:rsidRPr="00E22838" w:rsidRDefault="005B5559" w:rsidP="005B5559">
      <w:pPr>
        <w:rPr>
          <w:sz w:val="28"/>
          <w:szCs w:val="28"/>
        </w:rPr>
      </w:pPr>
    </w:p>
    <w:p w14:paraId="25BB138A" w14:textId="77777777" w:rsidR="0076549F" w:rsidRPr="00E22838" w:rsidRDefault="005B5559" w:rsidP="005B5559">
      <w:pPr>
        <w:ind w:left="-993"/>
        <w:rPr>
          <w:b/>
          <w:color w:val="31849B" w:themeColor="accent5" w:themeShade="BF"/>
          <w:sz w:val="32"/>
          <w:szCs w:val="32"/>
          <w:u w:val="single"/>
        </w:rPr>
      </w:pPr>
      <w:r w:rsidRPr="00E22838">
        <w:rPr>
          <w:b/>
          <w:color w:val="31849B" w:themeColor="accent5" w:themeShade="BF"/>
          <w:sz w:val="32"/>
          <w:szCs w:val="32"/>
          <w:u w:val="single"/>
        </w:rPr>
        <w:t>Radiation :</w:t>
      </w:r>
    </w:p>
    <w:p w14:paraId="14E9672F" w14:textId="77777777" w:rsidR="005B5559" w:rsidRPr="00E22838" w:rsidRDefault="005B5559" w:rsidP="005B5559">
      <w:pPr>
        <w:numPr>
          <w:ilvl w:val="0"/>
          <w:numId w:val="70"/>
        </w:numPr>
        <w:rPr>
          <w:sz w:val="28"/>
          <w:szCs w:val="28"/>
        </w:rPr>
      </w:pPr>
      <w:r w:rsidRPr="00E22838">
        <w:rPr>
          <w:sz w:val="28"/>
          <w:szCs w:val="28"/>
        </w:rPr>
        <w:t xml:space="preserve">Deux groupes de radiation </w:t>
      </w:r>
      <w:r w:rsidRPr="00E22838">
        <w:rPr>
          <w:bCs/>
          <w:sz w:val="28"/>
          <w:szCs w:val="28"/>
        </w:rPr>
        <w:t xml:space="preserve">: Radiation de type </w:t>
      </w:r>
      <w:r w:rsidRPr="00E22838">
        <w:rPr>
          <w:b/>
          <w:bCs/>
          <w:sz w:val="28"/>
          <w:szCs w:val="28"/>
        </w:rPr>
        <w:t>ionisée</w:t>
      </w:r>
      <w:r w:rsidRPr="00E22838">
        <w:rPr>
          <w:bCs/>
          <w:sz w:val="28"/>
          <w:szCs w:val="28"/>
        </w:rPr>
        <w:t xml:space="preserve"> et </w:t>
      </w:r>
      <w:r w:rsidRPr="00E22838">
        <w:rPr>
          <w:b/>
          <w:bCs/>
          <w:sz w:val="28"/>
          <w:szCs w:val="28"/>
        </w:rPr>
        <w:t>non ionisée.</w:t>
      </w:r>
      <w:r w:rsidRPr="00E22838">
        <w:rPr>
          <w:bCs/>
          <w:sz w:val="28"/>
          <w:szCs w:val="28"/>
        </w:rPr>
        <w:t xml:space="preserve"> Leur classement est basé sur la longueur d’onde et l’action sur les tissus humains</w:t>
      </w:r>
    </w:p>
    <w:p w14:paraId="59282594" w14:textId="77777777" w:rsidR="005B5559" w:rsidRPr="00E22838" w:rsidRDefault="005B5559" w:rsidP="005B5559">
      <w:pPr>
        <w:numPr>
          <w:ilvl w:val="0"/>
          <w:numId w:val="70"/>
        </w:numPr>
        <w:rPr>
          <w:sz w:val="28"/>
          <w:szCs w:val="28"/>
        </w:rPr>
      </w:pPr>
      <w:r w:rsidRPr="00E22838">
        <w:rPr>
          <w:bCs/>
          <w:sz w:val="28"/>
          <w:szCs w:val="28"/>
        </w:rPr>
        <w:t>Effets des radiations non ionisées (électromagnétique) :</w:t>
      </w:r>
    </w:p>
    <w:p w14:paraId="74367EBF" w14:textId="77777777" w:rsidR="005B5559" w:rsidRPr="00E22838" w:rsidRDefault="005B5559" w:rsidP="005B5559">
      <w:pPr>
        <w:numPr>
          <w:ilvl w:val="0"/>
          <w:numId w:val="71"/>
        </w:numPr>
        <w:rPr>
          <w:sz w:val="28"/>
          <w:szCs w:val="28"/>
        </w:rPr>
      </w:pPr>
      <w:r w:rsidRPr="00E22838">
        <w:rPr>
          <w:bCs/>
          <w:sz w:val="28"/>
          <w:szCs w:val="28"/>
        </w:rPr>
        <w:t>Les ultraviolets (coup de soleil, cancer, peut affecté la corné l’</w:t>
      </w:r>
      <w:proofErr w:type="spellStart"/>
      <w:r w:rsidRPr="00E22838">
        <w:rPr>
          <w:bCs/>
          <w:sz w:val="28"/>
          <w:szCs w:val="28"/>
        </w:rPr>
        <w:t>oeil</w:t>
      </w:r>
      <w:proofErr w:type="spellEnd"/>
      <w:r w:rsidRPr="00E22838">
        <w:rPr>
          <w:bCs/>
          <w:sz w:val="28"/>
          <w:szCs w:val="28"/>
        </w:rPr>
        <w:t>)</w:t>
      </w:r>
    </w:p>
    <w:p w14:paraId="69A95960" w14:textId="77777777" w:rsidR="005B5559" w:rsidRPr="00E22838" w:rsidRDefault="005B5559" w:rsidP="005B5559">
      <w:pPr>
        <w:numPr>
          <w:ilvl w:val="0"/>
          <w:numId w:val="71"/>
        </w:numPr>
        <w:rPr>
          <w:sz w:val="28"/>
          <w:szCs w:val="28"/>
        </w:rPr>
      </w:pPr>
      <w:r w:rsidRPr="00E22838">
        <w:rPr>
          <w:bCs/>
          <w:sz w:val="28"/>
          <w:szCs w:val="28"/>
        </w:rPr>
        <w:t xml:space="preserve">Les infrarouges (des brulure, La corné et la </w:t>
      </w:r>
      <w:proofErr w:type="spellStart"/>
      <w:r w:rsidRPr="00E22838">
        <w:rPr>
          <w:bCs/>
          <w:sz w:val="28"/>
          <w:szCs w:val="28"/>
        </w:rPr>
        <w:t>rétina</w:t>
      </w:r>
      <w:proofErr w:type="spellEnd"/>
      <w:r w:rsidRPr="00E22838">
        <w:rPr>
          <w:bCs/>
          <w:sz w:val="28"/>
          <w:szCs w:val="28"/>
        </w:rPr>
        <w:t xml:space="preserve"> l’</w:t>
      </w:r>
      <w:proofErr w:type="spellStart"/>
      <w:r w:rsidRPr="00E22838">
        <w:rPr>
          <w:bCs/>
          <w:sz w:val="28"/>
          <w:szCs w:val="28"/>
        </w:rPr>
        <w:t>oeil</w:t>
      </w:r>
      <w:proofErr w:type="spellEnd"/>
      <w:r w:rsidRPr="00E22838">
        <w:rPr>
          <w:bCs/>
          <w:sz w:val="28"/>
          <w:szCs w:val="28"/>
        </w:rPr>
        <w:t>)</w:t>
      </w:r>
    </w:p>
    <w:p w14:paraId="20D6989C" w14:textId="77777777" w:rsidR="005B5559" w:rsidRPr="00E22838" w:rsidRDefault="005B5559" w:rsidP="005B5559">
      <w:pPr>
        <w:numPr>
          <w:ilvl w:val="0"/>
          <w:numId w:val="71"/>
        </w:numPr>
        <w:rPr>
          <w:sz w:val="28"/>
          <w:szCs w:val="28"/>
        </w:rPr>
      </w:pPr>
      <w:r w:rsidRPr="00E22838">
        <w:rPr>
          <w:bCs/>
          <w:sz w:val="28"/>
          <w:szCs w:val="28"/>
        </w:rPr>
        <w:t xml:space="preserve">Les </w:t>
      </w:r>
      <w:proofErr w:type="spellStart"/>
      <w:r w:rsidRPr="00E22838">
        <w:rPr>
          <w:bCs/>
          <w:sz w:val="28"/>
          <w:szCs w:val="28"/>
        </w:rPr>
        <w:t>micro-ondes</w:t>
      </w:r>
      <w:proofErr w:type="spellEnd"/>
      <w:r w:rsidRPr="00E22838">
        <w:rPr>
          <w:bCs/>
          <w:sz w:val="28"/>
          <w:szCs w:val="28"/>
        </w:rPr>
        <w:t xml:space="preserve"> (</w:t>
      </w:r>
      <w:proofErr w:type="spellStart"/>
      <w:r w:rsidRPr="00E22838">
        <w:rPr>
          <w:bCs/>
          <w:sz w:val="28"/>
          <w:szCs w:val="28"/>
        </w:rPr>
        <w:t>deep</w:t>
      </w:r>
      <w:proofErr w:type="spellEnd"/>
      <w:r w:rsidRPr="00E22838">
        <w:rPr>
          <w:bCs/>
          <w:sz w:val="28"/>
          <w:szCs w:val="28"/>
        </w:rPr>
        <w:t xml:space="preserve"> tissue damage, </w:t>
      </w:r>
      <w:proofErr w:type="spellStart"/>
      <w:r w:rsidRPr="00E22838">
        <w:rPr>
          <w:bCs/>
          <w:sz w:val="28"/>
          <w:szCs w:val="28"/>
        </w:rPr>
        <w:t>biochemical</w:t>
      </w:r>
      <w:proofErr w:type="spellEnd"/>
      <w:r w:rsidRPr="00E22838">
        <w:rPr>
          <w:bCs/>
          <w:sz w:val="28"/>
          <w:szCs w:val="28"/>
        </w:rPr>
        <w:t xml:space="preserve"> changes)</w:t>
      </w:r>
    </w:p>
    <w:p w14:paraId="63A95F41" w14:textId="77777777" w:rsidR="005B5559" w:rsidRPr="00E22838" w:rsidRDefault="005B5559" w:rsidP="005B5559">
      <w:pPr>
        <w:numPr>
          <w:ilvl w:val="0"/>
          <w:numId w:val="71"/>
        </w:numPr>
        <w:rPr>
          <w:sz w:val="28"/>
          <w:szCs w:val="28"/>
        </w:rPr>
      </w:pPr>
      <w:r w:rsidRPr="00E22838">
        <w:rPr>
          <w:bCs/>
          <w:sz w:val="28"/>
          <w:szCs w:val="28"/>
        </w:rPr>
        <w:t>Les ondes radio (éviter d’être exposé trop longtemps)</w:t>
      </w:r>
    </w:p>
    <w:p w14:paraId="73B81E7F" w14:textId="77777777" w:rsidR="004C38D4" w:rsidRPr="00E22838" w:rsidRDefault="004C38D4" w:rsidP="004C38D4">
      <w:pPr>
        <w:pStyle w:val="Title"/>
        <w:ind w:left="153"/>
        <w:rPr>
          <w:rFonts w:ascii="Cambria" w:hAnsi="Cambria"/>
          <w:sz w:val="28"/>
          <w:szCs w:val="28"/>
        </w:rPr>
      </w:pPr>
      <w:r w:rsidRPr="00E22838">
        <w:rPr>
          <w:b/>
          <w:color w:val="31849B" w:themeColor="accent5" w:themeShade="BF"/>
          <w:sz w:val="32"/>
          <w:szCs w:val="32"/>
          <w:u w:val="single"/>
        </w:rPr>
        <w:br w:type="column"/>
      </w:r>
      <w:r w:rsidRPr="00E22838">
        <w:lastRenderedPageBreak/>
        <w:t>Chapitre 6</w:t>
      </w:r>
      <w:r w:rsidRPr="00E22838">
        <w:tab/>
      </w:r>
      <w:r w:rsidRPr="00E22838">
        <w:tab/>
      </w:r>
      <w:r w:rsidRPr="00E22838">
        <w:tab/>
      </w:r>
      <w:r w:rsidRPr="00E22838">
        <w:tab/>
        <w:t>2 février 2016</w:t>
      </w:r>
    </w:p>
    <w:p w14:paraId="7976DED3" w14:textId="77777777" w:rsidR="005B5559" w:rsidRPr="00E22838" w:rsidRDefault="00D8201C" w:rsidP="00D8201C">
      <w:pPr>
        <w:ind w:left="-993"/>
        <w:jc w:val="center"/>
        <w:rPr>
          <w:b/>
          <w:color w:val="FFFF00"/>
          <w:sz w:val="32"/>
          <w:szCs w:val="32"/>
          <w:u w:val="single"/>
        </w:rPr>
      </w:pPr>
      <w:r w:rsidRPr="00E22838">
        <w:rPr>
          <w:b/>
          <w:color w:val="FFFF00"/>
          <w:sz w:val="32"/>
          <w:szCs w:val="32"/>
          <w:highlight w:val="black"/>
          <w:u w:val="single"/>
        </w:rPr>
        <w:t>Les agents chimiques et biologiques</w:t>
      </w:r>
    </w:p>
    <w:p w14:paraId="604F4C0C" w14:textId="77777777" w:rsidR="00D8201C" w:rsidRPr="00E22838" w:rsidRDefault="00D8201C" w:rsidP="00D8201C">
      <w:pPr>
        <w:ind w:left="-993"/>
        <w:jc w:val="center"/>
        <w:rPr>
          <w:b/>
          <w:color w:val="FFFF00"/>
          <w:sz w:val="32"/>
          <w:szCs w:val="32"/>
          <w:u w:val="single"/>
        </w:rPr>
      </w:pPr>
    </w:p>
    <w:p w14:paraId="5D254AE3" w14:textId="77777777" w:rsidR="00D8201C" w:rsidRPr="00E22838" w:rsidRDefault="00D8201C" w:rsidP="00D8201C">
      <w:pPr>
        <w:ind w:left="-993"/>
        <w:rPr>
          <w:b/>
          <w:color w:val="FFFF00"/>
          <w:sz w:val="32"/>
          <w:szCs w:val="32"/>
        </w:rPr>
      </w:pPr>
    </w:p>
    <w:p w14:paraId="7AB6E132" w14:textId="77777777" w:rsidR="00D8201C" w:rsidRPr="00E22838" w:rsidRDefault="00D8201C" w:rsidP="00D8201C">
      <w:pPr>
        <w:ind w:left="-993"/>
        <w:jc w:val="center"/>
        <w:rPr>
          <w:b/>
          <w:sz w:val="32"/>
          <w:szCs w:val="32"/>
          <w:u w:val="single"/>
        </w:rPr>
      </w:pPr>
      <w:r w:rsidRPr="00E22838">
        <w:rPr>
          <w:b/>
          <w:sz w:val="32"/>
          <w:szCs w:val="32"/>
          <w:u w:val="single"/>
        </w:rPr>
        <w:t>Les 7 types de contaminants</w:t>
      </w:r>
      <w:r w:rsidR="003B048B" w:rsidRPr="00E22838">
        <w:rPr>
          <w:b/>
          <w:sz w:val="32"/>
          <w:szCs w:val="32"/>
          <w:u w:val="single"/>
        </w:rPr>
        <w:t xml:space="preserve"> </w:t>
      </w:r>
      <w:r w:rsidR="003B048B" w:rsidRPr="00E22838">
        <w:rPr>
          <w:b/>
          <w:sz w:val="32"/>
          <w:szCs w:val="32"/>
          <w:highlight w:val="magenta"/>
        </w:rPr>
        <w:t>(EXAMEN)</w:t>
      </w:r>
      <w:r w:rsidR="003B048B" w:rsidRPr="00E22838">
        <w:rPr>
          <w:b/>
          <w:sz w:val="32"/>
          <w:szCs w:val="32"/>
        </w:rPr>
        <w:t xml:space="preserve"> </w:t>
      </w:r>
      <w:r w:rsidR="003B048B" w:rsidRPr="00E22838">
        <w:rPr>
          <w:b/>
          <w:highlight w:val="magenta"/>
        </w:rPr>
        <w:t>(comment les contrôlé)</w:t>
      </w:r>
    </w:p>
    <w:p w14:paraId="54EA293C"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Poussière</w:t>
      </w:r>
      <w:r w:rsidRPr="00E22838">
        <w:rPr>
          <w:sz w:val="28"/>
          <w:szCs w:val="28"/>
        </w:rPr>
        <w:t xml:space="preserve"> (le brin de </w:t>
      </w:r>
      <w:proofErr w:type="spellStart"/>
      <w:r w:rsidRPr="00E22838">
        <w:rPr>
          <w:sz w:val="28"/>
          <w:szCs w:val="28"/>
        </w:rPr>
        <w:t>cie</w:t>
      </w:r>
      <w:proofErr w:type="spellEnd"/>
      <w:r w:rsidRPr="00E22838">
        <w:rPr>
          <w:sz w:val="28"/>
          <w:szCs w:val="28"/>
        </w:rPr>
        <w:t xml:space="preserve">, le sablage, le </w:t>
      </w:r>
      <w:proofErr w:type="spellStart"/>
      <w:r w:rsidRPr="00E22838">
        <w:rPr>
          <w:sz w:val="28"/>
          <w:szCs w:val="28"/>
        </w:rPr>
        <w:t>percage</w:t>
      </w:r>
      <w:proofErr w:type="spellEnd"/>
      <w:r w:rsidRPr="00E22838">
        <w:rPr>
          <w:sz w:val="28"/>
          <w:szCs w:val="28"/>
        </w:rPr>
        <w:t>)</w:t>
      </w:r>
    </w:p>
    <w:p w14:paraId="363CB631"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Fumée</w:t>
      </w:r>
      <w:r w:rsidRPr="00E22838">
        <w:rPr>
          <w:sz w:val="28"/>
          <w:szCs w:val="28"/>
        </w:rPr>
        <w:t xml:space="preserve"> (L’</w:t>
      </w:r>
      <w:r w:rsidR="009B6900" w:rsidRPr="00E22838">
        <w:rPr>
          <w:sz w:val="28"/>
          <w:szCs w:val="28"/>
        </w:rPr>
        <w:t>échappement</w:t>
      </w:r>
      <w:r w:rsidRPr="00E22838">
        <w:rPr>
          <w:sz w:val="28"/>
          <w:szCs w:val="28"/>
        </w:rPr>
        <w:t xml:space="preserve"> d’une voiture)</w:t>
      </w:r>
    </w:p>
    <w:p w14:paraId="52265602"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Émanation</w:t>
      </w:r>
      <w:r w:rsidRPr="00E22838">
        <w:rPr>
          <w:sz w:val="28"/>
          <w:szCs w:val="28"/>
        </w:rPr>
        <w:t xml:space="preserve"> (</w:t>
      </w:r>
      <w:r w:rsidR="00ED3A5C" w:rsidRPr="00E22838">
        <w:rPr>
          <w:sz w:val="28"/>
          <w:szCs w:val="28"/>
        </w:rPr>
        <w:t>causé par l’évaporation d’un solide) de l’</w:t>
      </w:r>
      <w:proofErr w:type="spellStart"/>
      <w:r w:rsidR="00ED3A5C" w:rsidRPr="00E22838">
        <w:rPr>
          <w:sz w:val="28"/>
          <w:szCs w:val="28"/>
        </w:rPr>
        <w:t>escence</w:t>
      </w:r>
      <w:proofErr w:type="spellEnd"/>
      <w:r w:rsidRPr="00E22838">
        <w:rPr>
          <w:sz w:val="28"/>
          <w:szCs w:val="28"/>
        </w:rPr>
        <w:t>, le danger c’est que ça peut provoquer des explosion. Le métal en prov</w:t>
      </w:r>
      <w:r w:rsidR="00ED3A5C" w:rsidRPr="00E22838">
        <w:rPr>
          <w:sz w:val="28"/>
          <w:szCs w:val="28"/>
        </w:rPr>
        <w:t>oque aussi</w:t>
      </w:r>
    </w:p>
    <w:p w14:paraId="23BE6D42"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Brume</w:t>
      </w:r>
      <w:r w:rsidRPr="00E22838">
        <w:rPr>
          <w:sz w:val="28"/>
          <w:szCs w:val="28"/>
        </w:rPr>
        <w:t xml:space="preserve"> (</w:t>
      </w:r>
      <w:r w:rsidR="00ED3A5C" w:rsidRPr="00E22838">
        <w:rPr>
          <w:sz w:val="28"/>
          <w:szCs w:val="28"/>
        </w:rPr>
        <w:t xml:space="preserve">substance aéroportée sous forme de gouttelette liquide) </w:t>
      </w:r>
      <w:r w:rsidRPr="00E22838">
        <w:rPr>
          <w:sz w:val="28"/>
          <w:szCs w:val="28"/>
        </w:rPr>
        <w:t>vaporise</w:t>
      </w:r>
      <w:r w:rsidR="00ED3A5C" w:rsidRPr="00E22838">
        <w:rPr>
          <w:sz w:val="28"/>
          <w:szCs w:val="28"/>
        </w:rPr>
        <w:t>r</w:t>
      </w:r>
      <w:r w:rsidRPr="00E22838">
        <w:rPr>
          <w:sz w:val="28"/>
          <w:szCs w:val="28"/>
        </w:rPr>
        <w:t xml:space="preserve"> de la peinture, ce qui cause le cancer</w:t>
      </w:r>
      <w:r w:rsidR="00ED3A5C" w:rsidRPr="00E22838">
        <w:rPr>
          <w:sz w:val="28"/>
          <w:szCs w:val="28"/>
        </w:rPr>
        <w:t>)</w:t>
      </w:r>
    </w:p>
    <w:p w14:paraId="5B725158"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Vapeur</w:t>
      </w:r>
      <w:r w:rsidR="00ED3A5C" w:rsidRPr="00E22838">
        <w:rPr>
          <w:sz w:val="28"/>
          <w:szCs w:val="28"/>
        </w:rPr>
        <w:t xml:space="preserve"> (substance aéroporté sous forme de gaz, causé par de l’évaporation)</w:t>
      </w:r>
    </w:p>
    <w:p w14:paraId="4BA78B0A" w14:textId="77777777" w:rsidR="00D8201C" w:rsidRPr="00E22838" w:rsidRDefault="00D8201C" w:rsidP="000630E3">
      <w:pPr>
        <w:numPr>
          <w:ilvl w:val="0"/>
          <w:numId w:val="72"/>
        </w:numPr>
        <w:tabs>
          <w:tab w:val="clear" w:pos="720"/>
          <w:tab w:val="num" w:pos="0"/>
        </w:tabs>
        <w:ind w:left="0"/>
        <w:rPr>
          <w:sz w:val="28"/>
          <w:szCs w:val="28"/>
        </w:rPr>
      </w:pPr>
      <w:r w:rsidRPr="00E22838">
        <w:rPr>
          <w:b/>
          <w:sz w:val="28"/>
          <w:szCs w:val="28"/>
        </w:rPr>
        <w:t>Gaz</w:t>
      </w:r>
      <w:r w:rsidRPr="00E22838">
        <w:rPr>
          <w:sz w:val="28"/>
          <w:szCs w:val="28"/>
        </w:rPr>
        <w:t xml:space="preserve"> (</w:t>
      </w:r>
      <w:r w:rsidR="009B6900" w:rsidRPr="00E22838">
        <w:rPr>
          <w:sz w:val="28"/>
          <w:szCs w:val="28"/>
        </w:rPr>
        <w:t>oxygène</w:t>
      </w:r>
      <w:r w:rsidR="005E2717" w:rsidRPr="00E22838">
        <w:rPr>
          <w:sz w:val="28"/>
          <w:szCs w:val="28"/>
        </w:rPr>
        <w:t xml:space="preserve"> et dioxyde de carbone)</w:t>
      </w:r>
    </w:p>
    <w:p w14:paraId="758DD1F3" w14:textId="77777777" w:rsidR="00005EFF" w:rsidRPr="00E22838" w:rsidRDefault="00D8201C" w:rsidP="000630E3">
      <w:pPr>
        <w:numPr>
          <w:ilvl w:val="0"/>
          <w:numId w:val="72"/>
        </w:numPr>
        <w:tabs>
          <w:tab w:val="clear" w:pos="720"/>
          <w:tab w:val="num" w:pos="0"/>
        </w:tabs>
        <w:ind w:left="0"/>
        <w:rPr>
          <w:sz w:val="28"/>
          <w:szCs w:val="28"/>
        </w:rPr>
      </w:pPr>
      <w:r w:rsidRPr="00E22838">
        <w:rPr>
          <w:b/>
          <w:sz w:val="28"/>
          <w:szCs w:val="28"/>
        </w:rPr>
        <w:t>Liquide</w:t>
      </w:r>
      <w:r w:rsidRPr="00E22838">
        <w:rPr>
          <w:sz w:val="28"/>
          <w:szCs w:val="28"/>
        </w:rPr>
        <w:t xml:space="preserve"> (Les solvants, </w:t>
      </w:r>
      <w:proofErr w:type="spellStart"/>
      <w:r w:rsidRPr="00E22838">
        <w:rPr>
          <w:sz w:val="28"/>
          <w:szCs w:val="28"/>
        </w:rPr>
        <w:t>Acids</w:t>
      </w:r>
      <w:proofErr w:type="spellEnd"/>
      <w:r w:rsidRPr="00E22838">
        <w:rPr>
          <w:sz w:val="28"/>
          <w:szCs w:val="28"/>
        </w:rPr>
        <w:t>)</w:t>
      </w:r>
    </w:p>
    <w:p w14:paraId="5CBC56E1" w14:textId="77777777" w:rsidR="00D8201C" w:rsidRPr="00E22838" w:rsidRDefault="009B6900" w:rsidP="009B6900">
      <w:pPr>
        <w:ind w:left="-993"/>
        <w:jc w:val="center"/>
        <w:rPr>
          <w:b/>
          <w:sz w:val="32"/>
          <w:szCs w:val="32"/>
          <w:u w:val="single"/>
        </w:rPr>
      </w:pPr>
      <w:r w:rsidRPr="00E22838">
        <w:rPr>
          <w:b/>
          <w:sz w:val="32"/>
          <w:szCs w:val="32"/>
          <w:u w:val="single"/>
        </w:rPr>
        <w:t>Les voies d’entrée</w:t>
      </w:r>
    </w:p>
    <w:p w14:paraId="405DDC77" w14:textId="77777777" w:rsidR="004772FB" w:rsidRPr="00E22838" w:rsidRDefault="004772FB" w:rsidP="000630E3">
      <w:pPr>
        <w:numPr>
          <w:ilvl w:val="0"/>
          <w:numId w:val="73"/>
        </w:numPr>
        <w:tabs>
          <w:tab w:val="clear" w:pos="720"/>
          <w:tab w:val="num" w:pos="0"/>
        </w:tabs>
        <w:ind w:left="142"/>
        <w:rPr>
          <w:color w:val="E36C0A" w:themeColor="accent6" w:themeShade="BF"/>
          <w:sz w:val="28"/>
          <w:szCs w:val="28"/>
        </w:rPr>
      </w:pPr>
      <w:r w:rsidRPr="00E22838">
        <w:rPr>
          <w:bCs/>
          <w:color w:val="E36C0A" w:themeColor="accent6" w:themeShade="BF"/>
          <w:sz w:val="28"/>
          <w:szCs w:val="28"/>
        </w:rPr>
        <w:t>Respiration</w:t>
      </w:r>
    </w:p>
    <w:p w14:paraId="6BDF9C31" w14:textId="77777777" w:rsidR="004772FB" w:rsidRPr="00E22838" w:rsidRDefault="004772FB" w:rsidP="000630E3">
      <w:pPr>
        <w:numPr>
          <w:ilvl w:val="0"/>
          <w:numId w:val="73"/>
        </w:numPr>
        <w:tabs>
          <w:tab w:val="clear" w:pos="720"/>
          <w:tab w:val="num" w:pos="0"/>
        </w:tabs>
        <w:ind w:left="142"/>
        <w:rPr>
          <w:color w:val="E36C0A" w:themeColor="accent6" w:themeShade="BF"/>
          <w:sz w:val="28"/>
          <w:szCs w:val="28"/>
        </w:rPr>
      </w:pPr>
      <w:r w:rsidRPr="00E22838">
        <w:rPr>
          <w:bCs/>
          <w:color w:val="E36C0A" w:themeColor="accent6" w:themeShade="BF"/>
          <w:sz w:val="28"/>
          <w:szCs w:val="28"/>
        </w:rPr>
        <w:t>Absorption par la peau</w:t>
      </w:r>
    </w:p>
    <w:p w14:paraId="7C77F145" w14:textId="77777777" w:rsidR="004772FB" w:rsidRPr="00E22838" w:rsidRDefault="004772FB" w:rsidP="000630E3">
      <w:pPr>
        <w:numPr>
          <w:ilvl w:val="0"/>
          <w:numId w:val="73"/>
        </w:numPr>
        <w:tabs>
          <w:tab w:val="clear" w:pos="720"/>
          <w:tab w:val="num" w:pos="0"/>
        </w:tabs>
        <w:ind w:left="142"/>
        <w:rPr>
          <w:sz w:val="28"/>
          <w:szCs w:val="28"/>
        </w:rPr>
      </w:pPr>
      <w:r w:rsidRPr="00E22838">
        <w:rPr>
          <w:bCs/>
          <w:sz w:val="28"/>
          <w:szCs w:val="28"/>
        </w:rPr>
        <w:t>Ingestion</w:t>
      </w:r>
    </w:p>
    <w:p w14:paraId="206FCC72" w14:textId="77777777" w:rsidR="004772FB" w:rsidRPr="00E22838" w:rsidRDefault="004772FB" w:rsidP="000630E3">
      <w:pPr>
        <w:numPr>
          <w:ilvl w:val="0"/>
          <w:numId w:val="73"/>
        </w:numPr>
        <w:tabs>
          <w:tab w:val="clear" w:pos="720"/>
          <w:tab w:val="num" w:pos="0"/>
        </w:tabs>
        <w:ind w:left="142"/>
        <w:rPr>
          <w:sz w:val="28"/>
          <w:szCs w:val="28"/>
        </w:rPr>
      </w:pPr>
      <w:proofErr w:type="spellStart"/>
      <w:r w:rsidRPr="00E22838">
        <w:rPr>
          <w:bCs/>
          <w:sz w:val="28"/>
          <w:szCs w:val="28"/>
        </w:rPr>
        <w:t>Pénératrion</w:t>
      </w:r>
      <w:proofErr w:type="spellEnd"/>
      <w:r w:rsidRPr="00E22838">
        <w:rPr>
          <w:bCs/>
          <w:sz w:val="28"/>
          <w:szCs w:val="28"/>
        </w:rPr>
        <w:t xml:space="preserve"> par la peau (en cas de bobo)</w:t>
      </w:r>
    </w:p>
    <w:p w14:paraId="7C02E5EF" w14:textId="77777777" w:rsidR="00FC3BDC" w:rsidRPr="00E22838" w:rsidRDefault="00FC3BDC" w:rsidP="00FC3BDC">
      <w:pPr>
        <w:rPr>
          <w:bCs/>
          <w:sz w:val="28"/>
          <w:szCs w:val="28"/>
        </w:rPr>
      </w:pPr>
    </w:p>
    <w:p w14:paraId="163C0EB1" w14:textId="77777777" w:rsidR="00FC3BDC" w:rsidRPr="00E22838" w:rsidRDefault="00FC3BDC" w:rsidP="00FC3BDC">
      <w:pPr>
        <w:ind w:left="-284"/>
        <w:jc w:val="center"/>
        <w:rPr>
          <w:b/>
          <w:sz w:val="32"/>
          <w:szCs w:val="32"/>
        </w:rPr>
      </w:pPr>
      <w:r w:rsidRPr="00E22838">
        <w:rPr>
          <w:b/>
          <w:bCs/>
          <w:sz w:val="32"/>
          <w:szCs w:val="32"/>
          <w:u w:val="single"/>
        </w:rPr>
        <w:t>Les 8 caractéristiques des solvants</w:t>
      </w:r>
      <w:r w:rsidR="001264C9" w:rsidRPr="00E22838">
        <w:rPr>
          <w:b/>
          <w:bCs/>
          <w:sz w:val="32"/>
          <w:szCs w:val="32"/>
        </w:rPr>
        <w:t xml:space="preserve">  </w:t>
      </w:r>
      <w:r w:rsidR="001264C9" w:rsidRPr="00E22838">
        <w:rPr>
          <w:b/>
          <w:sz w:val="32"/>
          <w:szCs w:val="32"/>
          <w:highlight w:val="magenta"/>
        </w:rPr>
        <w:t>(EXAMEN)</w:t>
      </w:r>
    </w:p>
    <w:p w14:paraId="190C625D" w14:textId="77777777" w:rsidR="00B31739" w:rsidRPr="00E22838" w:rsidRDefault="00B31739" w:rsidP="00B31739">
      <w:pPr>
        <w:pStyle w:val="ListParagraph"/>
        <w:numPr>
          <w:ilvl w:val="0"/>
          <w:numId w:val="76"/>
        </w:numPr>
        <w:ind w:left="436"/>
      </w:pPr>
      <w:r w:rsidRPr="00E22838">
        <w:rPr>
          <w:bCs/>
        </w:rPr>
        <w:t>Les solvants sont des produits de la chimie organique et ont une présence importante en milieu de travail particulièrement dans l’industrie pétrochimique</w:t>
      </w:r>
    </w:p>
    <w:p w14:paraId="0B2636E5" w14:textId="77777777" w:rsidR="00B31739" w:rsidRPr="00E22838" w:rsidRDefault="00B31739" w:rsidP="00B31739">
      <w:pPr>
        <w:ind w:left="436"/>
      </w:pPr>
      <w:r w:rsidRPr="00E22838">
        <w:rPr>
          <w:bCs/>
        </w:rPr>
        <w:t xml:space="preserve">8 propriétés en terme de risque et de toxicité. </w:t>
      </w:r>
    </w:p>
    <w:p w14:paraId="5414B001" w14:textId="77777777" w:rsidR="00B31739" w:rsidRPr="00E22838" w:rsidRDefault="00B31739" w:rsidP="00FC3BDC">
      <w:pPr>
        <w:ind w:left="-284"/>
        <w:jc w:val="center"/>
        <w:rPr>
          <w:b/>
          <w:bCs/>
          <w:sz w:val="32"/>
          <w:szCs w:val="32"/>
          <w:u w:val="single"/>
        </w:rPr>
      </w:pPr>
    </w:p>
    <w:p w14:paraId="38B0F4C6" w14:textId="77777777" w:rsidR="006F253C" w:rsidRPr="00E22838" w:rsidRDefault="001264C9" w:rsidP="000630E3">
      <w:pPr>
        <w:pStyle w:val="ListParagraph"/>
        <w:numPr>
          <w:ilvl w:val="0"/>
          <w:numId w:val="75"/>
        </w:numPr>
        <w:rPr>
          <w:b/>
          <w:sz w:val="32"/>
          <w:szCs w:val="32"/>
          <w:u w:val="single"/>
        </w:rPr>
      </w:pPr>
      <w:proofErr w:type="spellStart"/>
      <w:r w:rsidRPr="00E22838">
        <w:rPr>
          <w:b/>
          <w:i/>
          <w:color w:val="17365D" w:themeColor="text2" w:themeShade="BF"/>
          <w:sz w:val="28"/>
          <w:szCs w:val="28"/>
        </w:rPr>
        <w:t>Low</w:t>
      </w:r>
      <w:proofErr w:type="spellEnd"/>
      <w:r w:rsidRPr="00E22838">
        <w:rPr>
          <w:b/>
          <w:i/>
          <w:color w:val="17365D" w:themeColor="text2" w:themeShade="BF"/>
          <w:sz w:val="28"/>
          <w:szCs w:val="28"/>
        </w:rPr>
        <w:t xml:space="preserve"> surface tensions</w:t>
      </w:r>
      <w:r w:rsidRPr="00E22838">
        <w:rPr>
          <w:sz w:val="28"/>
          <w:szCs w:val="28"/>
        </w:rPr>
        <w:t xml:space="preserve"> (s’étend vite et également)</w:t>
      </w:r>
    </w:p>
    <w:p w14:paraId="77AB24AC" w14:textId="77777777" w:rsidR="001264C9" w:rsidRPr="00E22838" w:rsidRDefault="001264C9" w:rsidP="000630E3">
      <w:pPr>
        <w:pStyle w:val="ListParagraph"/>
        <w:numPr>
          <w:ilvl w:val="0"/>
          <w:numId w:val="75"/>
        </w:numPr>
        <w:rPr>
          <w:b/>
          <w:sz w:val="32"/>
          <w:szCs w:val="32"/>
          <w:u w:val="single"/>
        </w:rPr>
      </w:pPr>
      <w:r w:rsidRPr="00E22838">
        <w:rPr>
          <w:b/>
          <w:i/>
          <w:color w:val="17365D" w:themeColor="text2" w:themeShade="BF"/>
          <w:sz w:val="28"/>
          <w:szCs w:val="28"/>
        </w:rPr>
        <w:t xml:space="preserve">High </w:t>
      </w:r>
      <w:proofErr w:type="spellStart"/>
      <w:r w:rsidRPr="00E22838">
        <w:rPr>
          <w:b/>
          <w:i/>
          <w:color w:val="17365D" w:themeColor="text2" w:themeShade="BF"/>
          <w:sz w:val="28"/>
          <w:szCs w:val="28"/>
        </w:rPr>
        <w:t>vapour</w:t>
      </w:r>
      <w:proofErr w:type="spellEnd"/>
      <w:r w:rsidRPr="00E22838">
        <w:rPr>
          <w:b/>
          <w:i/>
          <w:color w:val="17365D" w:themeColor="text2" w:themeShade="BF"/>
          <w:sz w:val="28"/>
          <w:szCs w:val="28"/>
        </w:rPr>
        <w:t xml:space="preserve"> pressure</w:t>
      </w:r>
      <w:r w:rsidRPr="00E22838">
        <w:rPr>
          <w:sz w:val="28"/>
          <w:szCs w:val="28"/>
        </w:rPr>
        <w:t xml:space="preserve"> (</w:t>
      </w:r>
      <w:r w:rsidR="00621435" w:rsidRPr="00E22838">
        <w:rPr>
          <w:sz w:val="28"/>
          <w:szCs w:val="28"/>
        </w:rPr>
        <w:t>plus la températures est élevé, plus il y as de vapeur. C’est le niveau de vapeur)</w:t>
      </w:r>
    </w:p>
    <w:p w14:paraId="7BAAC507" w14:textId="77777777" w:rsidR="00621435" w:rsidRPr="00E22838" w:rsidRDefault="00621435" w:rsidP="000630E3">
      <w:pPr>
        <w:pStyle w:val="ListParagraph"/>
        <w:numPr>
          <w:ilvl w:val="0"/>
          <w:numId w:val="75"/>
        </w:numPr>
        <w:rPr>
          <w:b/>
          <w:sz w:val="32"/>
          <w:szCs w:val="32"/>
          <w:u w:val="single"/>
        </w:rPr>
      </w:pPr>
      <w:proofErr w:type="spellStart"/>
      <w:r w:rsidRPr="00E22838">
        <w:rPr>
          <w:b/>
          <w:i/>
          <w:color w:val="17365D" w:themeColor="text2" w:themeShade="BF"/>
          <w:sz w:val="28"/>
          <w:szCs w:val="28"/>
        </w:rPr>
        <w:t>Low</w:t>
      </w:r>
      <w:proofErr w:type="spellEnd"/>
      <w:r w:rsidRPr="00E22838">
        <w:rPr>
          <w:b/>
          <w:i/>
          <w:color w:val="17365D" w:themeColor="text2" w:themeShade="BF"/>
          <w:sz w:val="28"/>
          <w:szCs w:val="28"/>
        </w:rPr>
        <w:t xml:space="preserve"> </w:t>
      </w:r>
      <w:proofErr w:type="spellStart"/>
      <w:r w:rsidRPr="00E22838">
        <w:rPr>
          <w:b/>
          <w:i/>
          <w:color w:val="17365D" w:themeColor="text2" w:themeShade="BF"/>
          <w:sz w:val="28"/>
          <w:szCs w:val="28"/>
        </w:rPr>
        <w:t>boiling</w:t>
      </w:r>
      <w:proofErr w:type="spellEnd"/>
      <w:r w:rsidRPr="00E22838">
        <w:rPr>
          <w:b/>
          <w:i/>
          <w:color w:val="17365D" w:themeColor="text2" w:themeShade="BF"/>
          <w:sz w:val="28"/>
          <w:szCs w:val="28"/>
        </w:rPr>
        <w:t xml:space="preserve"> point</w:t>
      </w:r>
      <w:r w:rsidRPr="00E22838">
        <w:rPr>
          <w:sz w:val="28"/>
          <w:szCs w:val="28"/>
        </w:rPr>
        <w:t xml:space="preserve"> (plus il est bas, le plus de vapeur généré il y as)</w:t>
      </w:r>
    </w:p>
    <w:p w14:paraId="6155A922" w14:textId="77777777" w:rsidR="00621435" w:rsidRPr="00E22838" w:rsidRDefault="00621435" w:rsidP="000630E3">
      <w:pPr>
        <w:pStyle w:val="ListParagraph"/>
        <w:numPr>
          <w:ilvl w:val="0"/>
          <w:numId w:val="75"/>
        </w:numPr>
        <w:rPr>
          <w:b/>
          <w:sz w:val="32"/>
          <w:szCs w:val="32"/>
          <w:u w:val="single"/>
        </w:rPr>
      </w:pPr>
      <w:proofErr w:type="spellStart"/>
      <w:r w:rsidRPr="00E22838">
        <w:rPr>
          <w:b/>
          <w:i/>
          <w:color w:val="17365D" w:themeColor="text2" w:themeShade="BF"/>
          <w:sz w:val="28"/>
          <w:szCs w:val="28"/>
        </w:rPr>
        <w:t>Low</w:t>
      </w:r>
      <w:proofErr w:type="spellEnd"/>
      <w:r w:rsidRPr="00E22838">
        <w:rPr>
          <w:b/>
          <w:i/>
          <w:color w:val="17365D" w:themeColor="text2" w:themeShade="BF"/>
          <w:sz w:val="28"/>
          <w:szCs w:val="28"/>
        </w:rPr>
        <w:t xml:space="preserve"> </w:t>
      </w:r>
      <w:proofErr w:type="spellStart"/>
      <w:r w:rsidRPr="00E22838">
        <w:rPr>
          <w:b/>
          <w:i/>
          <w:color w:val="17365D" w:themeColor="text2" w:themeShade="BF"/>
          <w:sz w:val="28"/>
          <w:szCs w:val="28"/>
        </w:rPr>
        <w:t>heat</w:t>
      </w:r>
      <w:proofErr w:type="spellEnd"/>
      <w:r w:rsidRPr="00E22838">
        <w:rPr>
          <w:b/>
          <w:i/>
          <w:color w:val="17365D" w:themeColor="text2" w:themeShade="BF"/>
          <w:sz w:val="28"/>
          <w:szCs w:val="28"/>
        </w:rPr>
        <w:t xml:space="preserve"> of </w:t>
      </w:r>
      <w:proofErr w:type="spellStart"/>
      <w:r w:rsidRPr="00E22838">
        <w:rPr>
          <w:b/>
          <w:i/>
          <w:color w:val="17365D" w:themeColor="text2" w:themeShade="BF"/>
          <w:sz w:val="28"/>
          <w:szCs w:val="28"/>
        </w:rPr>
        <w:t>vaporization</w:t>
      </w:r>
      <w:proofErr w:type="spellEnd"/>
      <w:r w:rsidRPr="00E22838">
        <w:rPr>
          <w:sz w:val="28"/>
          <w:szCs w:val="28"/>
        </w:rPr>
        <w:t xml:space="preserve"> (le nombre de de chaleur ou énergie qu’il faut pour transformé un </w:t>
      </w:r>
      <w:proofErr w:type="spellStart"/>
      <w:r w:rsidRPr="00E22838">
        <w:rPr>
          <w:sz w:val="28"/>
          <w:szCs w:val="28"/>
        </w:rPr>
        <w:t>liquid</w:t>
      </w:r>
      <w:proofErr w:type="spellEnd"/>
      <w:r w:rsidRPr="00E22838">
        <w:rPr>
          <w:sz w:val="28"/>
          <w:szCs w:val="28"/>
        </w:rPr>
        <w:t xml:space="preserve"> en gaz/vapeur)</w:t>
      </w:r>
    </w:p>
    <w:p w14:paraId="2E46667A" w14:textId="77777777" w:rsidR="00621435" w:rsidRPr="00E22838" w:rsidRDefault="00621435" w:rsidP="000630E3">
      <w:pPr>
        <w:pStyle w:val="ListParagraph"/>
        <w:numPr>
          <w:ilvl w:val="0"/>
          <w:numId w:val="75"/>
        </w:numPr>
        <w:rPr>
          <w:b/>
          <w:sz w:val="32"/>
          <w:szCs w:val="32"/>
          <w:u w:val="single"/>
        </w:rPr>
      </w:pPr>
      <w:r w:rsidRPr="00E22838">
        <w:rPr>
          <w:b/>
          <w:i/>
          <w:color w:val="17365D" w:themeColor="text2" w:themeShade="BF"/>
          <w:sz w:val="28"/>
          <w:szCs w:val="28"/>
        </w:rPr>
        <w:t xml:space="preserve">High </w:t>
      </w:r>
      <w:proofErr w:type="spellStart"/>
      <w:r w:rsidRPr="00E22838">
        <w:rPr>
          <w:b/>
          <w:i/>
          <w:color w:val="17365D" w:themeColor="text2" w:themeShade="BF"/>
          <w:sz w:val="28"/>
          <w:szCs w:val="28"/>
        </w:rPr>
        <w:t>volatility</w:t>
      </w:r>
      <w:proofErr w:type="spellEnd"/>
      <w:r w:rsidRPr="00E22838">
        <w:rPr>
          <w:sz w:val="28"/>
          <w:szCs w:val="28"/>
        </w:rPr>
        <w:t xml:space="preserve"> (le niveau de </w:t>
      </w:r>
      <w:proofErr w:type="spellStart"/>
      <w:r w:rsidRPr="00E22838">
        <w:rPr>
          <w:sz w:val="28"/>
          <w:szCs w:val="28"/>
        </w:rPr>
        <w:t>volatility</w:t>
      </w:r>
      <w:proofErr w:type="spellEnd"/>
      <w:r w:rsidRPr="00E22838">
        <w:rPr>
          <w:sz w:val="28"/>
          <w:szCs w:val="28"/>
        </w:rPr>
        <w:t xml:space="preserve"> détermine la vitesse de l’évaporation)</w:t>
      </w:r>
    </w:p>
    <w:p w14:paraId="5DD62A17" w14:textId="77777777" w:rsidR="00621435" w:rsidRPr="00E22838" w:rsidRDefault="00621435" w:rsidP="000630E3">
      <w:pPr>
        <w:pStyle w:val="ListParagraph"/>
        <w:numPr>
          <w:ilvl w:val="0"/>
          <w:numId w:val="75"/>
        </w:numPr>
        <w:rPr>
          <w:b/>
          <w:sz w:val="32"/>
          <w:szCs w:val="32"/>
          <w:u w:val="single"/>
        </w:rPr>
      </w:pPr>
      <w:proofErr w:type="spellStart"/>
      <w:r w:rsidRPr="00E22838">
        <w:rPr>
          <w:b/>
          <w:i/>
          <w:color w:val="17365D" w:themeColor="text2" w:themeShade="BF"/>
          <w:sz w:val="28"/>
          <w:szCs w:val="28"/>
        </w:rPr>
        <w:t>Ability</w:t>
      </w:r>
      <w:proofErr w:type="spellEnd"/>
      <w:r w:rsidRPr="00E22838">
        <w:rPr>
          <w:b/>
          <w:i/>
          <w:color w:val="17365D" w:themeColor="text2" w:themeShade="BF"/>
          <w:sz w:val="28"/>
          <w:szCs w:val="28"/>
        </w:rPr>
        <w:t xml:space="preserve"> to </w:t>
      </w:r>
      <w:proofErr w:type="spellStart"/>
      <w:r w:rsidRPr="00E22838">
        <w:rPr>
          <w:b/>
          <w:i/>
          <w:color w:val="17365D" w:themeColor="text2" w:themeShade="BF"/>
          <w:sz w:val="28"/>
          <w:szCs w:val="28"/>
        </w:rPr>
        <w:t>disolve</w:t>
      </w:r>
      <w:proofErr w:type="spellEnd"/>
      <w:r w:rsidRPr="00E22838">
        <w:rPr>
          <w:b/>
          <w:i/>
          <w:color w:val="17365D" w:themeColor="text2" w:themeShade="BF"/>
          <w:sz w:val="28"/>
          <w:szCs w:val="28"/>
        </w:rPr>
        <w:t xml:space="preserve"> fats</w:t>
      </w:r>
      <w:r w:rsidRPr="00E22838">
        <w:rPr>
          <w:sz w:val="28"/>
          <w:szCs w:val="28"/>
        </w:rPr>
        <w:t xml:space="preserve"> (savon)</w:t>
      </w:r>
    </w:p>
    <w:p w14:paraId="7C19910A" w14:textId="77777777" w:rsidR="00621435" w:rsidRPr="00E22838" w:rsidRDefault="00621435" w:rsidP="000630E3">
      <w:pPr>
        <w:pStyle w:val="ListParagraph"/>
        <w:numPr>
          <w:ilvl w:val="0"/>
          <w:numId w:val="75"/>
        </w:numPr>
        <w:rPr>
          <w:b/>
          <w:i/>
          <w:color w:val="17365D" w:themeColor="text2" w:themeShade="BF"/>
          <w:sz w:val="32"/>
          <w:szCs w:val="32"/>
          <w:u w:val="single"/>
        </w:rPr>
      </w:pPr>
      <w:proofErr w:type="spellStart"/>
      <w:r w:rsidRPr="00E22838">
        <w:rPr>
          <w:b/>
          <w:i/>
          <w:color w:val="17365D" w:themeColor="text2" w:themeShade="BF"/>
          <w:sz w:val="28"/>
          <w:szCs w:val="28"/>
        </w:rPr>
        <w:t>Flammability</w:t>
      </w:r>
      <w:proofErr w:type="spellEnd"/>
    </w:p>
    <w:p w14:paraId="7BDE20EB" w14:textId="77777777" w:rsidR="00621435" w:rsidRPr="00E22838" w:rsidRDefault="00621435" w:rsidP="000630E3">
      <w:pPr>
        <w:pStyle w:val="ListParagraph"/>
        <w:numPr>
          <w:ilvl w:val="1"/>
          <w:numId w:val="75"/>
        </w:numPr>
        <w:rPr>
          <w:b/>
          <w:sz w:val="32"/>
          <w:szCs w:val="32"/>
          <w:u w:val="single"/>
        </w:rPr>
      </w:pPr>
      <w:r w:rsidRPr="00E22838">
        <w:rPr>
          <w:sz w:val="28"/>
          <w:szCs w:val="28"/>
        </w:rPr>
        <w:t>Flash Point (températures la plus basse pour un feux)</w:t>
      </w:r>
    </w:p>
    <w:p w14:paraId="13A1D3FB" w14:textId="77777777" w:rsidR="00621435" w:rsidRPr="00E22838" w:rsidRDefault="00621435" w:rsidP="000630E3">
      <w:pPr>
        <w:pStyle w:val="ListParagraph"/>
        <w:numPr>
          <w:ilvl w:val="1"/>
          <w:numId w:val="75"/>
        </w:numPr>
        <w:ind w:right="-858"/>
        <w:rPr>
          <w:b/>
          <w:sz w:val="32"/>
          <w:szCs w:val="32"/>
          <w:u w:val="single"/>
        </w:rPr>
      </w:pPr>
      <w:r w:rsidRPr="00E22838">
        <w:rPr>
          <w:sz w:val="28"/>
          <w:szCs w:val="28"/>
        </w:rPr>
        <w:t>LEL (</w:t>
      </w:r>
      <w:proofErr w:type="spellStart"/>
      <w:r w:rsidRPr="00E22838">
        <w:rPr>
          <w:sz w:val="28"/>
          <w:szCs w:val="28"/>
        </w:rPr>
        <w:t>lower</w:t>
      </w:r>
      <w:proofErr w:type="spellEnd"/>
      <w:r w:rsidRPr="00E22838">
        <w:rPr>
          <w:sz w:val="28"/>
          <w:szCs w:val="28"/>
        </w:rPr>
        <w:t xml:space="preserve"> explosion limite, </w:t>
      </w:r>
      <w:proofErr w:type="spellStart"/>
      <w:r w:rsidRPr="00E22838">
        <w:rPr>
          <w:sz w:val="28"/>
          <w:szCs w:val="28"/>
        </w:rPr>
        <w:t>lowest</w:t>
      </w:r>
      <w:proofErr w:type="spellEnd"/>
      <w:r w:rsidRPr="00E22838">
        <w:rPr>
          <w:sz w:val="28"/>
          <w:szCs w:val="28"/>
        </w:rPr>
        <w:t xml:space="preserve"> fuel + air mixture for a </w:t>
      </w:r>
      <w:proofErr w:type="spellStart"/>
      <w:r w:rsidRPr="00E22838">
        <w:rPr>
          <w:sz w:val="28"/>
          <w:szCs w:val="28"/>
        </w:rPr>
        <w:t>fire</w:t>
      </w:r>
      <w:proofErr w:type="spellEnd"/>
      <w:r w:rsidRPr="00E22838">
        <w:rPr>
          <w:sz w:val="28"/>
          <w:szCs w:val="28"/>
        </w:rPr>
        <w:t>)</w:t>
      </w:r>
    </w:p>
    <w:p w14:paraId="424DFA5B" w14:textId="77777777" w:rsidR="00621435" w:rsidRPr="00E22838" w:rsidRDefault="00621435" w:rsidP="000630E3">
      <w:pPr>
        <w:pStyle w:val="ListParagraph"/>
        <w:numPr>
          <w:ilvl w:val="1"/>
          <w:numId w:val="75"/>
        </w:numPr>
        <w:ind w:right="-858"/>
        <w:rPr>
          <w:b/>
          <w:sz w:val="32"/>
          <w:szCs w:val="32"/>
          <w:u w:val="single"/>
        </w:rPr>
      </w:pPr>
      <w:r w:rsidRPr="00E22838">
        <w:rPr>
          <w:sz w:val="28"/>
          <w:szCs w:val="28"/>
        </w:rPr>
        <w:t>UEL (</w:t>
      </w:r>
      <w:proofErr w:type="spellStart"/>
      <w:r w:rsidRPr="00E22838">
        <w:rPr>
          <w:sz w:val="28"/>
          <w:szCs w:val="28"/>
        </w:rPr>
        <w:t>uper</w:t>
      </w:r>
      <w:proofErr w:type="spellEnd"/>
      <w:r w:rsidRPr="00E22838">
        <w:rPr>
          <w:sz w:val="28"/>
          <w:szCs w:val="28"/>
        </w:rPr>
        <w:t xml:space="preserve"> </w:t>
      </w:r>
      <w:proofErr w:type="spellStart"/>
      <w:r w:rsidRPr="00E22838">
        <w:rPr>
          <w:sz w:val="28"/>
          <w:szCs w:val="28"/>
        </w:rPr>
        <w:t>explotion</w:t>
      </w:r>
      <w:proofErr w:type="spellEnd"/>
      <w:r w:rsidRPr="00E22838">
        <w:rPr>
          <w:sz w:val="28"/>
          <w:szCs w:val="28"/>
        </w:rPr>
        <w:t xml:space="preserve"> </w:t>
      </w:r>
      <w:proofErr w:type="spellStart"/>
      <w:r w:rsidRPr="00E22838">
        <w:rPr>
          <w:sz w:val="28"/>
          <w:szCs w:val="28"/>
        </w:rPr>
        <w:t>limit</w:t>
      </w:r>
      <w:proofErr w:type="spellEnd"/>
      <w:r w:rsidRPr="00E22838">
        <w:rPr>
          <w:sz w:val="28"/>
          <w:szCs w:val="28"/>
        </w:rPr>
        <w:t xml:space="preserve">, </w:t>
      </w:r>
      <w:proofErr w:type="spellStart"/>
      <w:r w:rsidRPr="00E22838">
        <w:rPr>
          <w:sz w:val="28"/>
          <w:szCs w:val="28"/>
        </w:rPr>
        <w:t>same</w:t>
      </w:r>
      <w:proofErr w:type="spellEnd"/>
      <w:r w:rsidRPr="00E22838">
        <w:rPr>
          <w:sz w:val="28"/>
          <w:szCs w:val="28"/>
        </w:rPr>
        <w:t>)</w:t>
      </w:r>
    </w:p>
    <w:p w14:paraId="448A5B69" w14:textId="77777777" w:rsidR="00621435" w:rsidRPr="00E22838" w:rsidRDefault="00621435" w:rsidP="000630E3">
      <w:pPr>
        <w:pStyle w:val="ListParagraph"/>
        <w:numPr>
          <w:ilvl w:val="0"/>
          <w:numId w:val="75"/>
        </w:numPr>
        <w:ind w:right="-858"/>
        <w:rPr>
          <w:b/>
          <w:i/>
          <w:color w:val="17365D" w:themeColor="text2" w:themeShade="BF"/>
          <w:sz w:val="28"/>
          <w:szCs w:val="28"/>
        </w:rPr>
      </w:pPr>
      <w:proofErr w:type="spellStart"/>
      <w:r w:rsidRPr="00E22838">
        <w:rPr>
          <w:b/>
          <w:i/>
          <w:color w:val="17365D" w:themeColor="text2" w:themeShade="BF"/>
          <w:sz w:val="28"/>
          <w:szCs w:val="28"/>
        </w:rPr>
        <w:t>Vaporization</w:t>
      </w:r>
      <w:proofErr w:type="spellEnd"/>
    </w:p>
    <w:p w14:paraId="0AE1A9A2" w14:textId="77777777" w:rsidR="000630E3" w:rsidRPr="00E22838" w:rsidRDefault="000630E3" w:rsidP="000630E3">
      <w:pPr>
        <w:ind w:left="76" w:right="-858"/>
        <w:rPr>
          <w:b/>
          <w:i/>
          <w:color w:val="17365D" w:themeColor="text2" w:themeShade="BF"/>
          <w:sz w:val="28"/>
          <w:szCs w:val="28"/>
        </w:rPr>
      </w:pPr>
    </w:p>
    <w:p w14:paraId="0E356134" w14:textId="77777777" w:rsidR="009B6900" w:rsidRPr="00E22838" w:rsidRDefault="00005EFF" w:rsidP="009B6900">
      <w:pPr>
        <w:ind w:left="-993"/>
        <w:jc w:val="center"/>
        <w:rPr>
          <w:b/>
          <w:sz w:val="32"/>
          <w:szCs w:val="32"/>
        </w:rPr>
      </w:pPr>
      <w:r w:rsidRPr="00E22838">
        <w:rPr>
          <w:b/>
          <w:sz w:val="32"/>
          <w:szCs w:val="32"/>
          <w:u w:val="single"/>
        </w:rPr>
        <w:br w:type="column"/>
      </w:r>
      <w:r w:rsidR="000B1C73" w:rsidRPr="00E22838">
        <w:rPr>
          <w:b/>
          <w:sz w:val="32"/>
          <w:szCs w:val="32"/>
          <w:u w:val="single"/>
        </w:rPr>
        <w:lastRenderedPageBreak/>
        <w:t>Classification des substances TOXIQUE</w:t>
      </w:r>
      <w:r w:rsidR="000B1C73" w:rsidRPr="00E22838">
        <w:rPr>
          <w:b/>
          <w:sz w:val="32"/>
          <w:szCs w:val="32"/>
        </w:rPr>
        <w:t xml:space="preserve">  </w:t>
      </w:r>
      <w:r w:rsidR="000B1C73" w:rsidRPr="00E22838">
        <w:rPr>
          <w:b/>
          <w:sz w:val="32"/>
          <w:szCs w:val="32"/>
          <w:highlight w:val="magenta"/>
        </w:rPr>
        <w:t>(EXAMEN)</w:t>
      </w:r>
    </w:p>
    <w:p w14:paraId="30DEC7F5" w14:textId="77777777" w:rsidR="004772FB" w:rsidRPr="00E22838" w:rsidRDefault="004772FB" w:rsidP="000630E3">
      <w:pPr>
        <w:pStyle w:val="ListParagraph"/>
        <w:numPr>
          <w:ilvl w:val="0"/>
          <w:numId w:val="74"/>
        </w:numPr>
        <w:ind w:left="426" w:hanging="578"/>
        <w:rPr>
          <w:b/>
          <w:i/>
          <w:color w:val="E36C0A" w:themeColor="accent6" w:themeShade="BF"/>
          <w:sz w:val="28"/>
          <w:szCs w:val="28"/>
          <w:u w:val="single"/>
        </w:rPr>
      </w:pPr>
      <w:r w:rsidRPr="00E22838">
        <w:rPr>
          <w:b/>
          <w:i/>
          <w:color w:val="E36C0A" w:themeColor="accent6" w:themeShade="BF"/>
          <w:sz w:val="28"/>
          <w:szCs w:val="28"/>
        </w:rPr>
        <w:t>Irritants</w:t>
      </w:r>
      <w:r w:rsidR="00005EFF" w:rsidRPr="00E22838">
        <w:rPr>
          <w:b/>
          <w:i/>
          <w:color w:val="E36C0A" w:themeColor="accent6" w:themeShade="BF"/>
          <w:sz w:val="28"/>
          <w:szCs w:val="28"/>
        </w:rPr>
        <w:t xml:space="preserve"> </w:t>
      </w:r>
      <w:r w:rsidR="00005EFF" w:rsidRPr="00E22838">
        <w:rPr>
          <w:sz w:val="28"/>
          <w:szCs w:val="28"/>
        </w:rPr>
        <w:t>(Endommage les tissues)</w:t>
      </w:r>
    </w:p>
    <w:p w14:paraId="6DA9C117" w14:textId="77777777" w:rsidR="004772FB" w:rsidRPr="00E22838" w:rsidRDefault="004772FB" w:rsidP="000630E3">
      <w:pPr>
        <w:pStyle w:val="ListParagraph"/>
        <w:numPr>
          <w:ilvl w:val="0"/>
          <w:numId w:val="74"/>
        </w:numPr>
        <w:ind w:left="426" w:hanging="578"/>
        <w:rPr>
          <w:sz w:val="28"/>
          <w:szCs w:val="28"/>
          <w:u w:val="single"/>
        </w:rPr>
      </w:pPr>
      <w:r w:rsidRPr="00E22838">
        <w:rPr>
          <w:b/>
          <w:i/>
          <w:color w:val="17365D" w:themeColor="text2" w:themeShade="BF"/>
          <w:sz w:val="28"/>
          <w:szCs w:val="28"/>
        </w:rPr>
        <w:t>Asphyxiants</w:t>
      </w:r>
      <w:r w:rsidRPr="00E22838">
        <w:rPr>
          <w:sz w:val="28"/>
          <w:szCs w:val="28"/>
        </w:rPr>
        <w:t xml:space="preserve"> </w:t>
      </w:r>
      <w:r w:rsidR="00005EFF" w:rsidRPr="00E22838">
        <w:rPr>
          <w:sz w:val="28"/>
          <w:szCs w:val="28"/>
        </w:rPr>
        <w:t>(qui interfère avec le niveau d’oxygène au corps)</w:t>
      </w:r>
    </w:p>
    <w:p w14:paraId="24618D50" w14:textId="77777777" w:rsidR="004772FB" w:rsidRPr="00E22838" w:rsidRDefault="004772FB" w:rsidP="000630E3">
      <w:pPr>
        <w:pStyle w:val="ListParagraph"/>
        <w:numPr>
          <w:ilvl w:val="0"/>
          <w:numId w:val="74"/>
        </w:numPr>
        <w:ind w:left="426" w:hanging="578"/>
        <w:rPr>
          <w:sz w:val="28"/>
          <w:szCs w:val="28"/>
          <w:u w:val="single"/>
        </w:rPr>
      </w:pPr>
      <w:r w:rsidRPr="00E22838">
        <w:rPr>
          <w:b/>
          <w:i/>
          <w:color w:val="17365D" w:themeColor="text2" w:themeShade="BF"/>
          <w:sz w:val="28"/>
          <w:szCs w:val="28"/>
        </w:rPr>
        <w:t>Anesthétique et stupéfiant</w:t>
      </w:r>
      <w:r w:rsidRPr="00E22838">
        <w:rPr>
          <w:sz w:val="28"/>
          <w:szCs w:val="28"/>
        </w:rPr>
        <w:t xml:space="preserve"> (</w:t>
      </w:r>
      <w:r w:rsidR="00005EFF" w:rsidRPr="00E22838">
        <w:rPr>
          <w:sz w:val="28"/>
          <w:szCs w:val="28"/>
        </w:rPr>
        <w:t xml:space="preserve">Qui affect le système nerveux principale, </w:t>
      </w:r>
      <w:r w:rsidRPr="00E22838">
        <w:rPr>
          <w:sz w:val="28"/>
          <w:szCs w:val="28"/>
        </w:rPr>
        <w:t>dépendance)</w:t>
      </w:r>
    </w:p>
    <w:p w14:paraId="4D76F693" w14:textId="77777777" w:rsidR="004772FB" w:rsidRPr="00E22838" w:rsidRDefault="004772FB" w:rsidP="000630E3">
      <w:pPr>
        <w:pStyle w:val="ListParagraph"/>
        <w:numPr>
          <w:ilvl w:val="0"/>
          <w:numId w:val="74"/>
        </w:numPr>
        <w:ind w:left="426" w:hanging="578"/>
        <w:rPr>
          <w:sz w:val="28"/>
          <w:szCs w:val="28"/>
          <w:u w:val="single"/>
        </w:rPr>
      </w:pPr>
      <w:r w:rsidRPr="00E22838">
        <w:rPr>
          <w:b/>
          <w:i/>
          <w:color w:val="17365D" w:themeColor="text2" w:themeShade="BF"/>
          <w:sz w:val="28"/>
          <w:szCs w:val="28"/>
        </w:rPr>
        <w:t>Poison systémique</w:t>
      </w:r>
      <w:r w:rsidRPr="00E22838">
        <w:rPr>
          <w:sz w:val="28"/>
          <w:szCs w:val="28"/>
        </w:rPr>
        <w:t xml:space="preserve"> </w:t>
      </w:r>
      <w:r w:rsidR="00005EFF" w:rsidRPr="00E22838">
        <w:rPr>
          <w:sz w:val="28"/>
          <w:szCs w:val="28"/>
        </w:rPr>
        <w:t>(qui endommage les organes centraux, Chloroforme)</w:t>
      </w:r>
    </w:p>
    <w:p w14:paraId="67DE4E4D" w14:textId="77777777" w:rsidR="004772FB" w:rsidRPr="00E22838" w:rsidRDefault="00E318CA" w:rsidP="000630E3">
      <w:pPr>
        <w:pStyle w:val="ListParagraph"/>
        <w:numPr>
          <w:ilvl w:val="0"/>
          <w:numId w:val="74"/>
        </w:numPr>
        <w:ind w:left="426" w:hanging="578"/>
        <w:rPr>
          <w:sz w:val="28"/>
          <w:szCs w:val="28"/>
          <w:u w:val="single"/>
        </w:rPr>
      </w:pPr>
      <w:r w:rsidRPr="00E22838">
        <w:rPr>
          <w:b/>
          <w:i/>
          <w:color w:val="17365D" w:themeColor="text2" w:themeShade="BF"/>
          <w:sz w:val="28"/>
          <w:szCs w:val="28"/>
        </w:rPr>
        <w:t>Toxiques du foie</w:t>
      </w:r>
      <w:r w:rsidR="00FC3BDC" w:rsidRPr="00E22838">
        <w:rPr>
          <w:sz w:val="28"/>
          <w:szCs w:val="28"/>
        </w:rPr>
        <w:t xml:space="preserve"> (qui affect le foie</w:t>
      </w:r>
      <w:r w:rsidR="00005EFF" w:rsidRPr="00E22838">
        <w:rPr>
          <w:sz w:val="28"/>
          <w:szCs w:val="28"/>
        </w:rPr>
        <w:t xml:space="preserve"> directement</w:t>
      </w:r>
      <w:r w:rsidR="00FC3BDC" w:rsidRPr="00E22838">
        <w:rPr>
          <w:sz w:val="28"/>
          <w:szCs w:val="28"/>
        </w:rPr>
        <w:t xml:space="preserve">, </w:t>
      </w:r>
      <w:proofErr w:type="spellStart"/>
      <w:r w:rsidR="00FC3BDC" w:rsidRPr="00E22838">
        <w:rPr>
          <w:sz w:val="28"/>
          <w:szCs w:val="28"/>
        </w:rPr>
        <w:t>booz</w:t>
      </w:r>
      <w:proofErr w:type="spellEnd"/>
      <w:r w:rsidR="00FC3BDC" w:rsidRPr="00E22838">
        <w:rPr>
          <w:sz w:val="28"/>
          <w:szCs w:val="28"/>
        </w:rPr>
        <w:t>)</w:t>
      </w:r>
    </w:p>
    <w:p w14:paraId="566EC533" w14:textId="77777777" w:rsidR="00E318CA" w:rsidRPr="00E22838" w:rsidRDefault="00E318CA" w:rsidP="000630E3">
      <w:pPr>
        <w:pStyle w:val="ListParagraph"/>
        <w:numPr>
          <w:ilvl w:val="0"/>
          <w:numId w:val="74"/>
        </w:numPr>
        <w:ind w:left="426" w:hanging="578"/>
        <w:rPr>
          <w:sz w:val="28"/>
          <w:szCs w:val="28"/>
          <w:u w:val="single"/>
        </w:rPr>
      </w:pPr>
      <w:r w:rsidRPr="00E22838">
        <w:rPr>
          <w:b/>
          <w:i/>
          <w:color w:val="17365D" w:themeColor="text2" w:themeShade="BF"/>
          <w:sz w:val="28"/>
          <w:szCs w:val="28"/>
        </w:rPr>
        <w:t>Toxiques du rein</w:t>
      </w:r>
      <w:r w:rsidR="00FC3BDC" w:rsidRPr="00E22838">
        <w:rPr>
          <w:sz w:val="28"/>
          <w:szCs w:val="28"/>
        </w:rPr>
        <w:t xml:space="preserve"> (qui affect les reins</w:t>
      </w:r>
      <w:r w:rsidR="008819A0" w:rsidRPr="00E22838">
        <w:rPr>
          <w:sz w:val="28"/>
          <w:szCs w:val="28"/>
        </w:rPr>
        <w:t xml:space="preserve">, </w:t>
      </w:r>
      <w:proofErr w:type="spellStart"/>
      <w:r w:rsidR="008819A0" w:rsidRPr="00E22838">
        <w:rPr>
          <w:sz w:val="28"/>
          <w:szCs w:val="28"/>
        </w:rPr>
        <w:t>Led</w:t>
      </w:r>
      <w:proofErr w:type="spellEnd"/>
      <w:r w:rsidR="00FC3BDC" w:rsidRPr="00E22838">
        <w:rPr>
          <w:sz w:val="28"/>
          <w:szCs w:val="28"/>
        </w:rPr>
        <w:t>)</w:t>
      </w:r>
    </w:p>
    <w:p w14:paraId="72901E93" w14:textId="77777777" w:rsidR="00E318CA" w:rsidRPr="00E22838" w:rsidRDefault="00E318CA" w:rsidP="000630E3">
      <w:pPr>
        <w:pStyle w:val="ListParagraph"/>
        <w:numPr>
          <w:ilvl w:val="0"/>
          <w:numId w:val="74"/>
        </w:numPr>
        <w:ind w:left="426" w:hanging="578"/>
        <w:rPr>
          <w:sz w:val="28"/>
          <w:szCs w:val="28"/>
          <w:u w:val="single"/>
        </w:rPr>
      </w:pPr>
      <w:r w:rsidRPr="00E22838">
        <w:rPr>
          <w:b/>
          <w:i/>
          <w:color w:val="17365D" w:themeColor="text2" w:themeShade="BF"/>
          <w:sz w:val="28"/>
          <w:szCs w:val="28"/>
        </w:rPr>
        <w:t>Neurotoxines</w:t>
      </w:r>
      <w:r w:rsidRPr="00E22838">
        <w:rPr>
          <w:sz w:val="28"/>
          <w:szCs w:val="28"/>
        </w:rPr>
        <w:t xml:space="preserve"> (</w:t>
      </w:r>
      <w:r w:rsidR="00005EFF" w:rsidRPr="00E22838">
        <w:rPr>
          <w:sz w:val="28"/>
          <w:szCs w:val="28"/>
        </w:rPr>
        <w:t xml:space="preserve">endommagé </w:t>
      </w:r>
      <w:r w:rsidRPr="00E22838">
        <w:rPr>
          <w:sz w:val="28"/>
          <w:szCs w:val="28"/>
        </w:rPr>
        <w:t>les nerfs)</w:t>
      </w:r>
    </w:p>
    <w:p w14:paraId="1DF1E092" w14:textId="77777777" w:rsidR="00E318CA" w:rsidRPr="00E22838" w:rsidRDefault="00E318CA" w:rsidP="000630E3">
      <w:pPr>
        <w:pStyle w:val="ListParagraph"/>
        <w:numPr>
          <w:ilvl w:val="0"/>
          <w:numId w:val="74"/>
        </w:numPr>
        <w:ind w:left="426" w:hanging="578"/>
        <w:rPr>
          <w:sz w:val="28"/>
          <w:szCs w:val="28"/>
          <w:u w:val="single"/>
        </w:rPr>
      </w:pPr>
      <w:r w:rsidRPr="00E22838">
        <w:rPr>
          <w:b/>
          <w:i/>
          <w:color w:val="17365D" w:themeColor="text2" w:themeShade="BF"/>
          <w:sz w:val="28"/>
          <w:szCs w:val="28"/>
        </w:rPr>
        <w:t>Sensibilisateurs</w:t>
      </w:r>
      <w:r w:rsidRPr="00E22838">
        <w:rPr>
          <w:sz w:val="28"/>
          <w:szCs w:val="28"/>
        </w:rPr>
        <w:t xml:space="preserve"> (le system immunitaire répond d’une manière anormal</w:t>
      </w:r>
      <w:r w:rsidR="00264B41" w:rsidRPr="00E22838">
        <w:rPr>
          <w:sz w:val="28"/>
          <w:szCs w:val="28"/>
        </w:rPr>
        <w:t xml:space="preserve"> en produisant des anticorps</w:t>
      </w:r>
      <w:r w:rsidRPr="00E22838">
        <w:rPr>
          <w:sz w:val="28"/>
          <w:szCs w:val="28"/>
        </w:rPr>
        <w:t>, herbe a puces)</w:t>
      </w:r>
    </w:p>
    <w:p w14:paraId="6340FB8E" w14:textId="77777777" w:rsidR="00E318CA" w:rsidRPr="00E22838" w:rsidRDefault="00E318CA" w:rsidP="000630E3">
      <w:pPr>
        <w:pStyle w:val="ListParagraph"/>
        <w:numPr>
          <w:ilvl w:val="0"/>
          <w:numId w:val="74"/>
        </w:numPr>
        <w:ind w:left="426" w:hanging="578"/>
        <w:rPr>
          <w:sz w:val="28"/>
          <w:szCs w:val="28"/>
          <w:u w:val="single"/>
        </w:rPr>
      </w:pPr>
      <w:r w:rsidRPr="00E22838">
        <w:rPr>
          <w:b/>
          <w:i/>
          <w:color w:val="17365D" w:themeColor="text2" w:themeShade="BF"/>
          <w:sz w:val="28"/>
          <w:szCs w:val="28"/>
        </w:rPr>
        <w:t>Toxiques des poumons</w:t>
      </w:r>
      <w:r w:rsidR="00065BAA" w:rsidRPr="00E22838">
        <w:rPr>
          <w:sz w:val="28"/>
          <w:szCs w:val="28"/>
        </w:rPr>
        <w:t xml:space="preserve"> (qui a un effet sur les poumons)</w:t>
      </w:r>
    </w:p>
    <w:p w14:paraId="4EFF7178" w14:textId="77777777" w:rsidR="00E318CA" w:rsidRPr="00E22838" w:rsidRDefault="00E318CA" w:rsidP="000630E3">
      <w:pPr>
        <w:pStyle w:val="ListParagraph"/>
        <w:numPr>
          <w:ilvl w:val="0"/>
          <w:numId w:val="74"/>
        </w:numPr>
        <w:ind w:left="426" w:hanging="578"/>
        <w:rPr>
          <w:sz w:val="28"/>
          <w:szCs w:val="28"/>
          <w:u w:val="single"/>
        </w:rPr>
      </w:pPr>
      <w:r w:rsidRPr="00E22838">
        <w:rPr>
          <w:rFonts w:ascii="Cambria" w:hAnsi="Cambria" w:cs="Courier"/>
          <w:b/>
          <w:i/>
          <w:color w:val="17365D" w:themeColor="text2" w:themeShade="BF"/>
          <w:sz w:val="28"/>
          <w:szCs w:val="28"/>
        </w:rPr>
        <w:t>Mutagènes</w:t>
      </w:r>
      <w:r w:rsidRPr="00E22838">
        <w:rPr>
          <w:rFonts w:ascii="Cambria" w:hAnsi="Cambria" w:cs="Courier"/>
          <w:color w:val="212121"/>
          <w:sz w:val="28"/>
          <w:szCs w:val="28"/>
        </w:rPr>
        <w:t xml:space="preserve"> (mutations dans la DNA</w:t>
      </w:r>
      <w:r w:rsidR="00264B41" w:rsidRPr="00E22838">
        <w:rPr>
          <w:rFonts w:ascii="Cambria" w:hAnsi="Cambria" w:cs="Courier"/>
          <w:color w:val="212121"/>
          <w:sz w:val="28"/>
          <w:szCs w:val="28"/>
        </w:rPr>
        <w:t>,</w:t>
      </w:r>
      <w:r w:rsidRPr="00E22838">
        <w:rPr>
          <w:rFonts w:ascii="Cambria" w:hAnsi="Cambria" w:cs="Courier"/>
          <w:color w:val="212121"/>
          <w:sz w:val="28"/>
          <w:szCs w:val="28"/>
        </w:rPr>
        <w:t>)</w:t>
      </w:r>
    </w:p>
    <w:p w14:paraId="38B0DE3D" w14:textId="77777777" w:rsidR="00E318CA" w:rsidRPr="00E22838" w:rsidRDefault="00E318CA" w:rsidP="000630E3">
      <w:pPr>
        <w:pStyle w:val="ListParagraph"/>
        <w:numPr>
          <w:ilvl w:val="0"/>
          <w:numId w:val="74"/>
        </w:numPr>
        <w:ind w:left="426" w:hanging="578"/>
        <w:rPr>
          <w:sz w:val="28"/>
          <w:szCs w:val="28"/>
          <w:u w:val="single"/>
        </w:rPr>
      </w:pPr>
      <w:r w:rsidRPr="00E22838">
        <w:rPr>
          <w:rFonts w:ascii="Cambria" w:hAnsi="Cambria" w:cs="Courier"/>
          <w:b/>
          <w:i/>
          <w:color w:val="17365D" w:themeColor="text2" w:themeShade="BF"/>
          <w:sz w:val="28"/>
          <w:szCs w:val="28"/>
        </w:rPr>
        <w:t>Tératogènes</w:t>
      </w:r>
      <w:r w:rsidR="00611F7A" w:rsidRPr="00E22838">
        <w:rPr>
          <w:rFonts w:ascii="Cambria" w:hAnsi="Cambria" w:cs="Courier"/>
          <w:color w:val="212121"/>
          <w:sz w:val="28"/>
          <w:szCs w:val="28"/>
        </w:rPr>
        <w:t xml:space="preserve"> (affect le fétus et gem </w:t>
      </w:r>
      <w:proofErr w:type="spellStart"/>
      <w:r w:rsidR="00611F7A" w:rsidRPr="00E22838">
        <w:rPr>
          <w:rFonts w:ascii="Cambria" w:hAnsi="Cambria" w:cs="Courier"/>
          <w:color w:val="212121"/>
          <w:sz w:val="28"/>
          <w:szCs w:val="28"/>
        </w:rPr>
        <w:t>cells</w:t>
      </w:r>
      <w:proofErr w:type="spellEnd"/>
      <w:r w:rsidR="00611F7A" w:rsidRPr="00E22838">
        <w:rPr>
          <w:rFonts w:ascii="Cambria" w:hAnsi="Cambria" w:cs="Courier"/>
          <w:color w:val="212121"/>
          <w:sz w:val="28"/>
          <w:szCs w:val="28"/>
        </w:rPr>
        <w:t xml:space="preserve">) </w:t>
      </w:r>
    </w:p>
    <w:p w14:paraId="744A953C" w14:textId="77777777" w:rsidR="00E318CA" w:rsidRPr="00E22838" w:rsidRDefault="00E318CA" w:rsidP="000630E3">
      <w:pPr>
        <w:pStyle w:val="ListParagraph"/>
        <w:numPr>
          <w:ilvl w:val="0"/>
          <w:numId w:val="74"/>
        </w:numPr>
        <w:ind w:left="426" w:hanging="578"/>
        <w:rPr>
          <w:sz w:val="28"/>
          <w:szCs w:val="28"/>
        </w:rPr>
      </w:pPr>
      <w:r w:rsidRPr="00E22838">
        <w:rPr>
          <w:b/>
          <w:i/>
          <w:color w:val="17365D" w:themeColor="text2" w:themeShade="BF"/>
          <w:sz w:val="28"/>
          <w:szCs w:val="28"/>
        </w:rPr>
        <w:t>Carcinogènes</w:t>
      </w:r>
      <w:r w:rsidRPr="00E22838">
        <w:rPr>
          <w:sz w:val="28"/>
          <w:szCs w:val="28"/>
        </w:rPr>
        <w:t xml:space="preserve"> </w:t>
      </w:r>
      <w:r w:rsidR="00611F7A" w:rsidRPr="00E22838">
        <w:rPr>
          <w:sz w:val="28"/>
          <w:szCs w:val="28"/>
        </w:rPr>
        <w:t>(cause le cancer)</w:t>
      </w:r>
    </w:p>
    <w:p w14:paraId="6C4C1F26" w14:textId="77777777" w:rsidR="00E318CA" w:rsidRPr="00E22838" w:rsidRDefault="00E318CA" w:rsidP="005D40B7">
      <w:pPr>
        <w:ind w:left="-142"/>
        <w:rPr>
          <w:b/>
          <w:sz w:val="32"/>
          <w:szCs w:val="32"/>
          <w:u w:val="single"/>
        </w:rPr>
      </w:pPr>
    </w:p>
    <w:p w14:paraId="3F53D47D" w14:textId="77777777" w:rsidR="00E70EAA" w:rsidRPr="00E22838" w:rsidRDefault="00E70EAA" w:rsidP="00E70EAA">
      <w:pPr>
        <w:ind w:left="-142"/>
        <w:jc w:val="center"/>
        <w:rPr>
          <w:b/>
          <w:sz w:val="32"/>
          <w:szCs w:val="32"/>
          <w:u w:val="single"/>
        </w:rPr>
      </w:pPr>
      <w:r w:rsidRPr="00E22838">
        <w:rPr>
          <w:b/>
          <w:sz w:val="32"/>
          <w:szCs w:val="32"/>
          <w:u w:val="single"/>
        </w:rPr>
        <w:t>Les principaux agents biologiques</w:t>
      </w:r>
    </w:p>
    <w:p w14:paraId="0E0B979B" w14:textId="77777777" w:rsidR="00AF5CD0" w:rsidRPr="00E22838" w:rsidRDefault="00AF5CD0" w:rsidP="00E70EAA">
      <w:pPr>
        <w:numPr>
          <w:ilvl w:val="0"/>
          <w:numId w:val="77"/>
        </w:numPr>
        <w:rPr>
          <w:sz w:val="28"/>
          <w:szCs w:val="28"/>
        </w:rPr>
      </w:pPr>
      <w:r w:rsidRPr="00E22838">
        <w:rPr>
          <w:sz w:val="28"/>
          <w:szCs w:val="28"/>
        </w:rPr>
        <w:t>Les bactéries</w:t>
      </w:r>
    </w:p>
    <w:p w14:paraId="6DC3C0C4" w14:textId="77777777" w:rsidR="00AF5CD0" w:rsidRPr="00E22838" w:rsidRDefault="00AF5CD0" w:rsidP="00E70EAA">
      <w:pPr>
        <w:numPr>
          <w:ilvl w:val="0"/>
          <w:numId w:val="77"/>
        </w:numPr>
        <w:rPr>
          <w:sz w:val="28"/>
          <w:szCs w:val="28"/>
        </w:rPr>
      </w:pPr>
      <w:r w:rsidRPr="00E22838">
        <w:rPr>
          <w:sz w:val="28"/>
          <w:szCs w:val="28"/>
        </w:rPr>
        <w:t>La chlamydia</w:t>
      </w:r>
    </w:p>
    <w:p w14:paraId="09C70688" w14:textId="77777777" w:rsidR="00AF5CD0" w:rsidRPr="00E22838" w:rsidRDefault="00AF5CD0" w:rsidP="00E70EAA">
      <w:pPr>
        <w:numPr>
          <w:ilvl w:val="0"/>
          <w:numId w:val="77"/>
        </w:numPr>
        <w:rPr>
          <w:sz w:val="28"/>
          <w:szCs w:val="28"/>
        </w:rPr>
      </w:pPr>
      <w:r w:rsidRPr="00E22838">
        <w:rPr>
          <w:sz w:val="28"/>
          <w:szCs w:val="28"/>
        </w:rPr>
        <w:t xml:space="preserve">La rickettsie - agent de rickettsiose </w:t>
      </w:r>
    </w:p>
    <w:p w14:paraId="33525577" w14:textId="77777777" w:rsidR="00AF5CD0" w:rsidRPr="00E22838" w:rsidRDefault="00AF5CD0" w:rsidP="00E70EAA">
      <w:pPr>
        <w:numPr>
          <w:ilvl w:val="0"/>
          <w:numId w:val="77"/>
        </w:numPr>
        <w:rPr>
          <w:sz w:val="28"/>
          <w:szCs w:val="28"/>
        </w:rPr>
      </w:pPr>
      <w:r w:rsidRPr="00E22838">
        <w:rPr>
          <w:sz w:val="28"/>
          <w:szCs w:val="28"/>
        </w:rPr>
        <w:t xml:space="preserve">Les virus (Nil, </w:t>
      </w:r>
      <w:proofErr w:type="spellStart"/>
      <w:r w:rsidRPr="00E22838">
        <w:rPr>
          <w:sz w:val="28"/>
          <w:szCs w:val="28"/>
        </w:rPr>
        <w:t>Épatite</w:t>
      </w:r>
      <w:proofErr w:type="spellEnd"/>
      <w:r w:rsidRPr="00E22838">
        <w:rPr>
          <w:sz w:val="28"/>
          <w:szCs w:val="28"/>
        </w:rPr>
        <w:t xml:space="preserve"> A-B)</w:t>
      </w:r>
    </w:p>
    <w:p w14:paraId="78A589B3" w14:textId="77777777" w:rsidR="00E70EAA" w:rsidRPr="00E22838" w:rsidRDefault="00E70EAA" w:rsidP="00E70EAA">
      <w:pPr>
        <w:pStyle w:val="ListParagraph"/>
        <w:numPr>
          <w:ilvl w:val="0"/>
          <w:numId w:val="77"/>
        </w:numPr>
        <w:rPr>
          <w:sz w:val="28"/>
          <w:szCs w:val="28"/>
        </w:rPr>
      </w:pPr>
      <w:r w:rsidRPr="00E22838">
        <w:rPr>
          <w:sz w:val="28"/>
          <w:szCs w:val="28"/>
        </w:rPr>
        <w:t>Les moisissures (</w:t>
      </w:r>
      <w:proofErr w:type="spellStart"/>
      <w:r w:rsidRPr="00E22838">
        <w:rPr>
          <w:sz w:val="28"/>
          <w:szCs w:val="28"/>
        </w:rPr>
        <w:t>millieux</w:t>
      </w:r>
      <w:proofErr w:type="spellEnd"/>
      <w:r w:rsidRPr="00E22838">
        <w:rPr>
          <w:sz w:val="28"/>
          <w:szCs w:val="28"/>
        </w:rPr>
        <w:t xml:space="preserve"> humide, sole, system de ventilation, le foin)</w:t>
      </w:r>
    </w:p>
    <w:p w14:paraId="01A07F35" w14:textId="77777777" w:rsidR="00E70EAA" w:rsidRPr="00E22838" w:rsidRDefault="00E70EAA" w:rsidP="00E70EAA">
      <w:pPr>
        <w:ind w:left="360"/>
        <w:jc w:val="center"/>
        <w:rPr>
          <w:b/>
          <w:sz w:val="32"/>
          <w:szCs w:val="32"/>
          <w:u w:val="single"/>
        </w:rPr>
      </w:pPr>
      <w:r w:rsidRPr="00E22838">
        <w:rPr>
          <w:b/>
          <w:sz w:val="32"/>
          <w:szCs w:val="32"/>
          <w:u w:val="single"/>
        </w:rPr>
        <w:t xml:space="preserve">Trois grandes familles de mesures de contrôle et de </w:t>
      </w:r>
      <w:r w:rsidR="009939A7" w:rsidRPr="00E22838">
        <w:rPr>
          <w:b/>
          <w:sz w:val="32"/>
          <w:szCs w:val="32"/>
          <w:u w:val="single"/>
        </w:rPr>
        <w:t xml:space="preserve">prévention </w:t>
      </w:r>
      <w:r w:rsidR="009939A7" w:rsidRPr="00E22838">
        <w:rPr>
          <w:b/>
          <w:sz w:val="32"/>
          <w:szCs w:val="32"/>
        </w:rPr>
        <w:t>(Tableau page 160)</w:t>
      </w:r>
    </w:p>
    <w:p w14:paraId="053CCC61" w14:textId="77777777" w:rsidR="00E70EAA" w:rsidRPr="00E22838" w:rsidRDefault="00E70EAA" w:rsidP="00E70EAA">
      <w:pPr>
        <w:ind w:left="-567"/>
        <w:rPr>
          <w:sz w:val="28"/>
          <w:szCs w:val="28"/>
        </w:rPr>
      </w:pPr>
      <w:r w:rsidRPr="00E22838">
        <w:rPr>
          <w:b/>
          <w:bCs/>
          <w:i/>
          <w:color w:val="17365D" w:themeColor="text2" w:themeShade="BF"/>
          <w:sz w:val="28"/>
          <w:szCs w:val="28"/>
        </w:rPr>
        <w:t>Les contrôles basés sur l’ingénierie:</w:t>
      </w:r>
    </w:p>
    <w:p w14:paraId="08795A98" w14:textId="77777777" w:rsidR="00E70EAA" w:rsidRPr="00E22838" w:rsidRDefault="00E70EAA" w:rsidP="00E70EAA">
      <w:pPr>
        <w:ind w:left="-567"/>
        <w:rPr>
          <w:sz w:val="28"/>
          <w:szCs w:val="28"/>
        </w:rPr>
      </w:pPr>
      <w:r w:rsidRPr="00E22838">
        <w:rPr>
          <w:bCs/>
          <w:sz w:val="28"/>
          <w:szCs w:val="28"/>
        </w:rPr>
        <w:tab/>
        <w:t xml:space="preserve">Des bons </w:t>
      </w:r>
      <w:r w:rsidR="00162C3A" w:rsidRPr="00E22838">
        <w:rPr>
          <w:bCs/>
          <w:sz w:val="28"/>
          <w:szCs w:val="28"/>
        </w:rPr>
        <w:t>systèmes</w:t>
      </w:r>
      <w:r w:rsidRPr="00E22838">
        <w:rPr>
          <w:bCs/>
          <w:sz w:val="28"/>
          <w:szCs w:val="28"/>
        </w:rPr>
        <w:t xml:space="preserve"> de </w:t>
      </w:r>
      <w:r w:rsidR="00162C3A" w:rsidRPr="00E22838">
        <w:rPr>
          <w:bCs/>
          <w:sz w:val="28"/>
          <w:szCs w:val="28"/>
        </w:rPr>
        <w:t>ventilations</w:t>
      </w:r>
    </w:p>
    <w:p w14:paraId="32951E6B" w14:textId="77777777" w:rsidR="00E70EAA" w:rsidRPr="00E22838" w:rsidRDefault="00E70EAA" w:rsidP="00E70EAA">
      <w:pPr>
        <w:ind w:left="-567"/>
        <w:rPr>
          <w:sz w:val="28"/>
          <w:szCs w:val="28"/>
        </w:rPr>
      </w:pPr>
      <w:r w:rsidRPr="00E22838">
        <w:rPr>
          <w:bCs/>
          <w:sz w:val="28"/>
          <w:szCs w:val="28"/>
        </w:rPr>
        <w:tab/>
        <w:t>Remplacer des produits par des produits moins a risques</w:t>
      </w:r>
    </w:p>
    <w:p w14:paraId="1DBCB4FD" w14:textId="77777777" w:rsidR="00E70EAA" w:rsidRPr="00E22838" w:rsidRDefault="00E70EAA" w:rsidP="00E70EAA">
      <w:pPr>
        <w:ind w:left="-567"/>
        <w:rPr>
          <w:sz w:val="28"/>
          <w:szCs w:val="28"/>
        </w:rPr>
      </w:pPr>
      <w:r w:rsidRPr="00E22838">
        <w:rPr>
          <w:bCs/>
          <w:sz w:val="28"/>
          <w:szCs w:val="28"/>
        </w:rPr>
        <w:tab/>
        <w:t xml:space="preserve">S’assurer d’avoir des </w:t>
      </w:r>
      <w:r w:rsidR="00162C3A" w:rsidRPr="00E22838">
        <w:rPr>
          <w:bCs/>
          <w:sz w:val="28"/>
          <w:szCs w:val="28"/>
        </w:rPr>
        <w:t>systèmes</w:t>
      </w:r>
      <w:r w:rsidRPr="00E22838">
        <w:rPr>
          <w:bCs/>
          <w:sz w:val="28"/>
          <w:szCs w:val="28"/>
        </w:rPr>
        <w:t xml:space="preserve"> pour </w:t>
      </w:r>
      <w:r w:rsidR="00162C3A" w:rsidRPr="00E22838">
        <w:rPr>
          <w:bCs/>
          <w:sz w:val="28"/>
          <w:szCs w:val="28"/>
        </w:rPr>
        <w:t>récupérer</w:t>
      </w:r>
      <w:r w:rsidRPr="00E22838">
        <w:rPr>
          <w:bCs/>
          <w:sz w:val="28"/>
          <w:szCs w:val="28"/>
        </w:rPr>
        <w:t xml:space="preserve"> la vapeur</w:t>
      </w:r>
    </w:p>
    <w:p w14:paraId="6B7809DA" w14:textId="77777777" w:rsidR="00E70EAA" w:rsidRPr="00E22838" w:rsidRDefault="00E70EAA" w:rsidP="00E70EAA">
      <w:pPr>
        <w:ind w:left="-567"/>
        <w:rPr>
          <w:b/>
          <w:i/>
          <w:color w:val="17365D" w:themeColor="text2" w:themeShade="BF"/>
          <w:sz w:val="28"/>
          <w:szCs w:val="28"/>
        </w:rPr>
      </w:pPr>
      <w:r w:rsidRPr="00E22838">
        <w:rPr>
          <w:b/>
          <w:bCs/>
          <w:i/>
          <w:color w:val="17365D" w:themeColor="text2" w:themeShade="BF"/>
          <w:sz w:val="28"/>
          <w:szCs w:val="28"/>
        </w:rPr>
        <w:t xml:space="preserve">Les </w:t>
      </w:r>
      <w:r w:rsidR="00B60CC0" w:rsidRPr="00E22838">
        <w:rPr>
          <w:b/>
          <w:bCs/>
          <w:i/>
          <w:color w:val="17365D" w:themeColor="text2" w:themeShade="BF"/>
          <w:sz w:val="28"/>
          <w:szCs w:val="28"/>
        </w:rPr>
        <w:t>pratiques et procédures</w:t>
      </w:r>
      <w:r w:rsidRPr="00E22838">
        <w:rPr>
          <w:b/>
          <w:bCs/>
          <w:i/>
          <w:color w:val="17365D" w:themeColor="text2" w:themeShade="BF"/>
          <w:sz w:val="28"/>
          <w:szCs w:val="28"/>
        </w:rPr>
        <w:t xml:space="preserve"> de travail</w:t>
      </w:r>
    </w:p>
    <w:p w14:paraId="771ED605" w14:textId="77777777" w:rsidR="00E70EAA" w:rsidRPr="00E22838" w:rsidRDefault="00E70EAA" w:rsidP="00B60CC0">
      <w:pPr>
        <w:ind w:left="-7"/>
        <w:rPr>
          <w:sz w:val="28"/>
          <w:szCs w:val="28"/>
        </w:rPr>
      </w:pPr>
      <w:r w:rsidRPr="00E22838">
        <w:rPr>
          <w:bCs/>
          <w:sz w:val="28"/>
          <w:szCs w:val="28"/>
        </w:rPr>
        <w:t xml:space="preserve">Étiquetage, Formations, Procédure pour manipuler et enregistrer sur des </w:t>
      </w:r>
      <w:r w:rsidR="00162C3A" w:rsidRPr="00E22838">
        <w:rPr>
          <w:bCs/>
          <w:sz w:val="28"/>
          <w:szCs w:val="28"/>
        </w:rPr>
        <w:t>feuilles</w:t>
      </w:r>
      <w:r w:rsidRPr="00E22838">
        <w:rPr>
          <w:bCs/>
          <w:sz w:val="28"/>
          <w:szCs w:val="28"/>
        </w:rPr>
        <w:t xml:space="preserve"> de </w:t>
      </w:r>
      <w:r w:rsidR="00162C3A" w:rsidRPr="00E22838">
        <w:rPr>
          <w:bCs/>
          <w:sz w:val="28"/>
          <w:szCs w:val="28"/>
        </w:rPr>
        <w:t>donner</w:t>
      </w:r>
      <w:r w:rsidRPr="00E22838">
        <w:rPr>
          <w:bCs/>
          <w:sz w:val="28"/>
          <w:szCs w:val="28"/>
        </w:rPr>
        <w:t xml:space="preserve"> </w:t>
      </w:r>
      <w:r w:rsidR="00162C3A" w:rsidRPr="00E22838">
        <w:rPr>
          <w:bCs/>
          <w:sz w:val="28"/>
          <w:szCs w:val="28"/>
        </w:rPr>
        <w:t>les produits chimiques</w:t>
      </w:r>
    </w:p>
    <w:p w14:paraId="75057852" w14:textId="77777777" w:rsidR="00E70EAA" w:rsidRPr="00E22838" w:rsidRDefault="00E70EAA" w:rsidP="00E70EAA">
      <w:pPr>
        <w:ind w:left="-567"/>
        <w:rPr>
          <w:sz w:val="28"/>
          <w:szCs w:val="28"/>
        </w:rPr>
      </w:pPr>
      <w:r w:rsidRPr="00E22838">
        <w:rPr>
          <w:bCs/>
          <w:sz w:val="28"/>
          <w:szCs w:val="28"/>
        </w:rPr>
        <w:tab/>
        <w:t>Procédures pour maintenir des registres</w:t>
      </w:r>
    </w:p>
    <w:p w14:paraId="6DE5E164" w14:textId="77777777" w:rsidR="00E70EAA" w:rsidRPr="00E22838" w:rsidRDefault="00E70EAA" w:rsidP="00E70EAA">
      <w:pPr>
        <w:ind w:left="-567"/>
        <w:rPr>
          <w:b/>
          <w:i/>
          <w:sz w:val="28"/>
          <w:szCs w:val="28"/>
        </w:rPr>
      </w:pPr>
      <w:r w:rsidRPr="00E22838">
        <w:rPr>
          <w:b/>
          <w:bCs/>
          <w:i/>
          <w:sz w:val="28"/>
          <w:szCs w:val="28"/>
        </w:rPr>
        <w:t>L’entretien du poste de travail et la propreté des lieux</w:t>
      </w:r>
    </w:p>
    <w:p w14:paraId="2704A00F" w14:textId="77777777" w:rsidR="00E70EAA" w:rsidRPr="00E22838" w:rsidRDefault="00E70EAA" w:rsidP="00E70EAA">
      <w:pPr>
        <w:ind w:left="-567"/>
        <w:rPr>
          <w:sz w:val="28"/>
          <w:szCs w:val="28"/>
        </w:rPr>
      </w:pPr>
      <w:r w:rsidRPr="00E22838">
        <w:rPr>
          <w:bCs/>
          <w:sz w:val="28"/>
          <w:szCs w:val="28"/>
        </w:rPr>
        <w:tab/>
        <w:t xml:space="preserve">Utiliser </w:t>
      </w:r>
      <w:r w:rsidR="00162C3A" w:rsidRPr="00E22838">
        <w:rPr>
          <w:bCs/>
          <w:sz w:val="28"/>
          <w:szCs w:val="28"/>
        </w:rPr>
        <w:t>les déchets</w:t>
      </w:r>
      <w:r w:rsidRPr="00E22838">
        <w:rPr>
          <w:bCs/>
          <w:sz w:val="28"/>
          <w:szCs w:val="28"/>
        </w:rPr>
        <w:t xml:space="preserve"> de manière sécuritaire</w:t>
      </w:r>
    </w:p>
    <w:p w14:paraId="777D141F" w14:textId="77777777" w:rsidR="00E70EAA" w:rsidRPr="00E22838" w:rsidRDefault="00E70EAA" w:rsidP="00E70EAA">
      <w:pPr>
        <w:ind w:left="-567"/>
        <w:rPr>
          <w:b/>
          <w:i/>
          <w:sz w:val="28"/>
          <w:szCs w:val="28"/>
        </w:rPr>
      </w:pPr>
      <w:r w:rsidRPr="00E22838">
        <w:rPr>
          <w:b/>
          <w:bCs/>
          <w:i/>
          <w:sz w:val="28"/>
          <w:szCs w:val="28"/>
        </w:rPr>
        <w:t>Les mesures administratives:</w:t>
      </w:r>
    </w:p>
    <w:p w14:paraId="1479DDB4" w14:textId="77777777" w:rsidR="00E70EAA" w:rsidRPr="00E22838" w:rsidRDefault="00E70EAA" w:rsidP="00E70EAA">
      <w:pPr>
        <w:ind w:left="-567"/>
        <w:rPr>
          <w:sz w:val="28"/>
          <w:szCs w:val="28"/>
        </w:rPr>
      </w:pPr>
      <w:r w:rsidRPr="00E22838">
        <w:rPr>
          <w:bCs/>
          <w:sz w:val="28"/>
          <w:szCs w:val="28"/>
        </w:rPr>
        <w:tab/>
        <w:t>Les fiches de données</w:t>
      </w:r>
    </w:p>
    <w:p w14:paraId="223B005C" w14:textId="77777777" w:rsidR="00E70EAA" w:rsidRPr="00E22838" w:rsidRDefault="00E70EAA" w:rsidP="00E70EAA">
      <w:pPr>
        <w:ind w:left="-567"/>
        <w:rPr>
          <w:b/>
          <w:i/>
          <w:sz w:val="28"/>
          <w:szCs w:val="28"/>
        </w:rPr>
      </w:pPr>
      <w:r w:rsidRPr="00E22838">
        <w:rPr>
          <w:b/>
          <w:bCs/>
          <w:i/>
          <w:sz w:val="28"/>
          <w:szCs w:val="28"/>
        </w:rPr>
        <w:t>L’équipement de protection personnel:</w:t>
      </w:r>
    </w:p>
    <w:p w14:paraId="4C898537" w14:textId="77777777" w:rsidR="00E70EAA" w:rsidRPr="00E22838" w:rsidRDefault="00E70EAA" w:rsidP="00E70EAA">
      <w:pPr>
        <w:ind w:left="-567"/>
        <w:rPr>
          <w:sz w:val="28"/>
          <w:szCs w:val="28"/>
        </w:rPr>
      </w:pPr>
      <w:r w:rsidRPr="00E22838">
        <w:rPr>
          <w:bCs/>
          <w:sz w:val="28"/>
          <w:szCs w:val="28"/>
        </w:rPr>
        <w:tab/>
        <w:t>Linge de protection, gants, masque</w:t>
      </w:r>
    </w:p>
    <w:p w14:paraId="52C866DF" w14:textId="77777777" w:rsidR="00E70EAA" w:rsidRPr="00E22838" w:rsidRDefault="00E70EAA" w:rsidP="00E70EAA">
      <w:pPr>
        <w:ind w:left="-567"/>
        <w:rPr>
          <w:b/>
          <w:i/>
          <w:sz w:val="28"/>
          <w:szCs w:val="28"/>
        </w:rPr>
      </w:pPr>
      <w:r w:rsidRPr="00E22838">
        <w:rPr>
          <w:b/>
          <w:bCs/>
          <w:i/>
          <w:sz w:val="28"/>
          <w:szCs w:val="28"/>
        </w:rPr>
        <w:t>Pratiques d’hygiène personnelle</w:t>
      </w:r>
    </w:p>
    <w:p w14:paraId="6D1F5552" w14:textId="77777777" w:rsidR="00E70EAA" w:rsidRPr="00E22838" w:rsidRDefault="00E70EAA" w:rsidP="00E70EAA">
      <w:pPr>
        <w:ind w:left="-567"/>
        <w:rPr>
          <w:sz w:val="28"/>
          <w:szCs w:val="28"/>
        </w:rPr>
      </w:pPr>
      <w:r w:rsidRPr="00E22838">
        <w:rPr>
          <w:bCs/>
          <w:sz w:val="28"/>
          <w:szCs w:val="28"/>
        </w:rPr>
        <w:tab/>
        <w:t>Posters</w:t>
      </w:r>
    </w:p>
    <w:p w14:paraId="66192299" w14:textId="77777777" w:rsidR="00E70EAA" w:rsidRPr="00E22838" w:rsidRDefault="00E70EAA" w:rsidP="00E70EAA">
      <w:pPr>
        <w:ind w:left="-567"/>
        <w:rPr>
          <w:sz w:val="28"/>
          <w:szCs w:val="28"/>
        </w:rPr>
      </w:pPr>
      <w:r w:rsidRPr="00E22838">
        <w:rPr>
          <w:bCs/>
          <w:sz w:val="28"/>
          <w:szCs w:val="28"/>
        </w:rPr>
        <w:tab/>
        <w:t>Lavage des mains</w:t>
      </w:r>
    </w:p>
    <w:p w14:paraId="6D513281" w14:textId="77777777" w:rsidR="00E70EAA" w:rsidRPr="00E22838" w:rsidRDefault="00E70EAA" w:rsidP="00E70EAA">
      <w:pPr>
        <w:ind w:left="-567"/>
        <w:rPr>
          <w:b/>
          <w:i/>
          <w:color w:val="17365D" w:themeColor="text2" w:themeShade="BF"/>
          <w:sz w:val="28"/>
          <w:szCs w:val="28"/>
        </w:rPr>
      </w:pPr>
      <w:r w:rsidRPr="00E22838">
        <w:rPr>
          <w:b/>
          <w:bCs/>
          <w:i/>
          <w:color w:val="17365D" w:themeColor="text2" w:themeShade="BF"/>
          <w:sz w:val="28"/>
          <w:szCs w:val="28"/>
        </w:rPr>
        <w:t>La surveillance médicale:</w:t>
      </w:r>
    </w:p>
    <w:p w14:paraId="5F0B606B" w14:textId="77777777" w:rsidR="009939A7" w:rsidRPr="00E22838" w:rsidRDefault="00E70EAA" w:rsidP="009939A7">
      <w:pPr>
        <w:ind w:left="-567"/>
        <w:rPr>
          <w:bCs/>
          <w:sz w:val="28"/>
          <w:szCs w:val="28"/>
        </w:rPr>
      </w:pPr>
      <w:r w:rsidRPr="00E22838">
        <w:rPr>
          <w:bCs/>
          <w:sz w:val="28"/>
          <w:szCs w:val="28"/>
        </w:rPr>
        <w:tab/>
        <w:t>Test d’urine pour les drogues</w:t>
      </w:r>
    </w:p>
    <w:p w14:paraId="527ED5E4" w14:textId="77777777" w:rsidR="00E94703" w:rsidRPr="00E22838" w:rsidRDefault="00E94703" w:rsidP="00E94703">
      <w:pPr>
        <w:pStyle w:val="Title"/>
        <w:ind w:left="153"/>
        <w:rPr>
          <w:rFonts w:ascii="Cambria" w:hAnsi="Cambria"/>
          <w:sz w:val="28"/>
          <w:szCs w:val="28"/>
        </w:rPr>
      </w:pPr>
      <w:r w:rsidRPr="00E22838">
        <w:t>Chapitre 7</w:t>
      </w:r>
      <w:r w:rsidRPr="00E22838">
        <w:tab/>
      </w:r>
      <w:r w:rsidRPr="00E22838">
        <w:tab/>
      </w:r>
      <w:r w:rsidRPr="00E22838">
        <w:tab/>
      </w:r>
      <w:r w:rsidRPr="00E22838">
        <w:tab/>
        <w:t>9 février 2016</w:t>
      </w:r>
    </w:p>
    <w:p w14:paraId="66E070AE" w14:textId="77777777" w:rsidR="00382052" w:rsidRPr="00E22838" w:rsidRDefault="00CE3CCC" w:rsidP="00CE3CCC">
      <w:pPr>
        <w:jc w:val="center"/>
        <w:rPr>
          <w:bCs/>
          <w:color w:val="008000"/>
          <w:sz w:val="32"/>
          <w:szCs w:val="32"/>
          <w:u w:val="single"/>
        </w:rPr>
      </w:pPr>
      <w:r w:rsidRPr="00E22838">
        <w:rPr>
          <w:b/>
          <w:bCs/>
          <w:color w:val="008000"/>
          <w:sz w:val="32"/>
          <w:szCs w:val="32"/>
          <w:u w:val="single"/>
        </w:rPr>
        <w:lastRenderedPageBreak/>
        <w:t>Les agents psychosociaux</w:t>
      </w:r>
    </w:p>
    <w:p w14:paraId="4B4FAFC8" w14:textId="77777777" w:rsidR="00AF5CD0" w:rsidRPr="00E22838" w:rsidRDefault="00AF5CD0" w:rsidP="00AF5CD0">
      <w:pPr>
        <w:ind w:left="-142"/>
        <w:rPr>
          <w:bCs/>
          <w:sz w:val="28"/>
          <w:szCs w:val="28"/>
        </w:rPr>
      </w:pPr>
      <w:r w:rsidRPr="00E22838">
        <w:rPr>
          <w:bCs/>
          <w:sz w:val="28"/>
          <w:szCs w:val="28"/>
        </w:rPr>
        <w:t>Les recherches combinent les facteurs  psychosociaux et de l’environnement</w:t>
      </w:r>
    </w:p>
    <w:tbl>
      <w:tblPr>
        <w:tblStyle w:val="TableGrid"/>
        <w:tblW w:w="11300" w:type="dxa"/>
        <w:tblInd w:w="-1310" w:type="dxa"/>
        <w:tblLook w:val="04A0" w:firstRow="1" w:lastRow="0" w:firstColumn="1" w:lastColumn="0" w:noHBand="0" w:noVBand="1"/>
      </w:tblPr>
      <w:tblGrid>
        <w:gridCol w:w="11300"/>
      </w:tblGrid>
      <w:tr w:rsidR="007A1105" w:rsidRPr="00E22838" w14:paraId="5CBFDDBF" w14:textId="77777777" w:rsidTr="007A1105">
        <w:tc>
          <w:tcPr>
            <w:tcW w:w="11300" w:type="dxa"/>
          </w:tcPr>
          <w:p w14:paraId="4B176D10" w14:textId="77777777" w:rsidR="007A1105" w:rsidRPr="00E22838" w:rsidRDefault="007A1105" w:rsidP="007A1105">
            <w:pPr>
              <w:ind w:left="176"/>
              <w:rPr>
                <w:bCs/>
                <w:sz w:val="28"/>
                <w:szCs w:val="28"/>
              </w:rPr>
            </w:pPr>
            <w:proofErr w:type="spellStart"/>
            <w:r w:rsidRPr="00E22838">
              <w:rPr>
                <w:b/>
                <w:bCs/>
                <w:i/>
                <w:sz w:val="28"/>
                <w:szCs w:val="28"/>
              </w:rPr>
              <w:t>Stresseur</w:t>
            </w:r>
            <w:proofErr w:type="spellEnd"/>
            <w:r w:rsidRPr="00E22838">
              <w:rPr>
                <w:b/>
                <w:bCs/>
                <w:i/>
                <w:sz w:val="28"/>
                <w:szCs w:val="28"/>
              </w:rPr>
              <w:t xml:space="preserve"> :</w:t>
            </w:r>
            <w:r w:rsidRPr="00E22838">
              <w:rPr>
                <w:bCs/>
                <w:sz w:val="28"/>
                <w:szCs w:val="28"/>
              </w:rPr>
              <w:t xml:space="preserve"> évènement objectivement vérifiable qui peut causer un stress à une personne. Les 6 catégorie de tresseurs sont:</w:t>
            </w:r>
            <w:r w:rsidRPr="00E22838">
              <w:rPr>
                <w:b/>
                <w:sz w:val="32"/>
                <w:szCs w:val="32"/>
                <w:highlight w:val="magenta"/>
              </w:rPr>
              <w:t xml:space="preserve"> (EXAMEN)</w:t>
            </w:r>
            <w:r w:rsidR="00AD1BBC" w:rsidRPr="00E22838">
              <w:rPr>
                <w:b/>
                <w:sz w:val="32"/>
                <w:szCs w:val="32"/>
              </w:rPr>
              <w:t xml:space="preserve"> </w:t>
            </w:r>
            <w:r w:rsidR="00AD1BBC" w:rsidRPr="00E22838">
              <w:rPr>
                <w:b/>
                <w:highlight w:val="magenta"/>
              </w:rPr>
              <w:t>donner exemples</w:t>
            </w:r>
          </w:p>
        </w:tc>
      </w:tr>
      <w:tr w:rsidR="007A1105" w:rsidRPr="00E22838" w14:paraId="253B0EC9" w14:textId="77777777" w:rsidTr="007A1105">
        <w:tc>
          <w:tcPr>
            <w:tcW w:w="11300" w:type="dxa"/>
          </w:tcPr>
          <w:p w14:paraId="47AAC78C"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i/>
                <w:sz w:val="28"/>
                <w:szCs w:val="28"/>
              </w:rPr>
              <w:t>La charge (volum</w:t>
            </w:r>
            <w:r w:rsidRPr="00E22838">
              <w:rPr>
                <w:b/>
                <w:bCs/>
                <w:sz w:val="28"/>
                <w:szCs w:val="28"/>
              </w:rPr>
              <w:t>e)</w:t>
            </w:r>
            <w:r w:rsidRPr="00E22838">
              <w:rPr>
                <w:bCs/>
                <w:sz w:val="28"/>
                <w:szCs w:val="28"/>
              </w:rPr>
              <w:t xml:space="preserve"> </w:t>
            </w:r>
            <w:r w:rsidRPr="00E22838">
              <w:rPr>
                <w:b/>
                <w:bCs/>
                <w:i/>
                <w:sz w:val="28"/>
                <w:szCs w:val="28"/>
              </w:rPr>
              <w:t>et le rythme de travail</w:t>
            </w:r>
          </w:p>
          <w:p w14:paraId="7DB6138E"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i/>
                <w:sz w:val="28"/>
                <w:szCs w:val="28"/>
              </w:rPr>
              <w:t>Les rôles :</w:t>
            </w:r>
            <w:r w:rsidRPr="00E22838">
              <w:rPr>
                <w:bCs/>
                <w:sz w:val="28"/>
                <w:szCs w:val="28"/>
              </w:rPr>
              <w:t xml:space="preserve"> (EX: un prof qui enseigne son propre kid dans une classe): </w:t>
            </w:r>
            <w:r w:rsidRPr="00E22838">
              <w:rPr>
                <w:b/>
                <w:bCs/>
                <w:i/>
                <w:sz w:val="28"/>
                <w:szCs w:val="28"/>
              </w:rPr>
              <w:t>le conflit </w:t>
            </w:r>
            <w:r w:rsidRPr="00E22838">
              <w:rPr>
                <w:bCs/>
                <w:sz w:val="28"/>
                <w:szCs w:val="28"/>
              </w:rPr>
              <w:t xml:space="preserve"> (exemple: quand une infirmière a une demande spéciale d’un patient ou autre), </w:t>
            </w:r>
            <w:r w:rsidRPr="00E22838">
              <w:rPr>
                <w:b/>
                <w:bCs/>
                <w:i/>
                <w:sz w:val="28"/>
                <w:szCs w:val="28"/>
              </w:rPr>
              <w:t>l’ambigüité</w:t>
            </w:r>
            <w:r w:rsidRPr="00E22838">
              <w:rPr>
                <w:bCs/>
                <w:sz w:val="28"/>
                <w:szCs w:val="28"/>
              </w:rPr>
              <w:t xml:space="preserve"> (quand c’est pas claire. Un chef d’équipe est la pour donner des ordres et discipline ou aider) et </w:t>
            </w:r>
            <w:r w:rsidRPr="00E22838">
              <w:rPr>
                <w:b/>
                <w:bCs/>
                <w:i/>
                <w:sz w:val="28"/>
                <w:szCs w:val="28"/>
              </w:rPr>
              <w:t>l’inter-rôle</w:t>
            </w:r>
            <w:r w:rsidRPr="00E22838">
              <w:rPr>
                <w:bCs/>
                <w:sz w:val="28"/>
                <w:szCs w:val="28"/>
              </w:rPr>
              <w:t xml:space="preserve"> (quand on doit composé avec plusieurs chapeaux)</w:t>
            </w:r>
          </w:p>
          <w:p w14:paraId="4D193CA6"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sz w:val="28"/>
                <w:szCs w:val="28"/>
              </w:rPr>
              <w:t>Les préoccupations relatives à la carrière</w:t>
            </w:r>
            <w:r w:rsidRPr="00E22838">
              <w:rPr>
                <w:bCs/>
                <w:sz w:val="28"/>
                <w:szCs w:val="28"/>
              </w:rPr>
              <w:t xml:space="preserve"> (lié a la sécurité d’emploi, le fait que </w:t>
            </w:r>
            <w:proofErr w:type="spellStart"/>
            <w:r w:rsidRPr="00E22838">
              <w:rPr>
                <w:bCs/>
                <w:sz w:val="28"/>
                <w:szCs w:val="28"/>
              </w:rPr>
              <w:t>qq</w:t>
            </w:r>
            <w:proofErr w:type="spellEnd"/>
            <w:r w:rsidRPr="00E22838">
              <w:rPr>
                <w:bCs/>
                <w:sz w:val="28"/>
                <w:szCs w:val="28"/>
              </w:rPr>
              <w:t xml:space="preserve"> n’auras pas de promotion ou plusieurs promotions de suite)</w:t>
            </w:r>
          </w:p>
          <w:p w14:paraId="5C389521"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i/>
                <w:sz w:val="28"/>
                <w:szCs w:val="28"/>
              </w:rPr>
              <w:t>L’horaire de travail :</w:t>
            </w:r>
            <w:r w:rsidRPr="00E22838">
              <w:rPr>
                <w:bCs/>
                <w:sz w:val="28"/>
                <w:szCs w:val="28"/>
              </w:rPr>
              <w:t xml:space="preserve"> (le travail de nuit, un horaire non flexible à des effets négatifs sur la vie social de l’individu)</w:t>
            </w:r>
          </w:p>
          <w:p w14:paraId="01BDF141"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i/>
                <w:sz w:val="28"/>
                <w:szCs w:val="28"/>
              </w:rPr>
              <w:t>Les relations interpersonnelles :</w:t>
            </w:r>
            <w:r w:rsidRPr="00E22838">
              <w:rPr>
                <w:bCs/>
                <w:sz w:val="28"/>
                <w:szCs w:val="28"/>
              </w:rPr>
              <w:t xml:space="preserve"> (La qualité des relations, </w:t>
            </w:r>
            <w:proofErr w:type="spellStart"/>
            <w:r w:rsidRPr="00E22838">
              <w:rPr>
                <w:bCs/>
                <w:sz w:val="28"/>
                <w:szCs w:val="28"/>
              </w:rPr>
              <w:t>bullying</w:t>
            </w:r>
            <w:proofErr w:type="spellEnd"/>
            <w:r w:rsidRPr="00E22838">
              <w:rPr>
                <w:bCs/>
                <w:sz w:val="28"/>
                <w:szCs w:val="28"/>
              </w:rPr>
              <w:t>, avoir du support des membres de l’organisation)</w:t>
            </w:r>
          </w:p>
          <w:p w14:paraId="6EDCEB0E" w14:textId="77777777" w:rsidR="007A1105" w:rsidRPr="00E22838" w:rsidRDefault="007A1105" w:rsidP="00345CAD">
            <w:pPr>
              <w:numPr>
                <w:ilvl w:val="0"/>
                <w:numId w:val="79"/>
              </w:numPr>
              <w:tabs>
                <w:tab w:val="clear" w:pos="720"/>
                <w:tab w:val="num" w:pos="-426"/>
              </w:tabs>
              <w:ind w:left="601"/>
              <w:rPr>
                <w:bCs/>
                <w:sz w:val="28"/>
                <w:szCs w:val="28"/>
              </w:rPr>
            </w:pPr>
            <w:r w:rsidRPr="00E22838">
              <w:rPr>
                <w:b/>
                <w:bCs/>
                <w:i/>
                <w:sz w:val="28"/>
                <w:szCs w:val="28"/>
              </w:rPr>
              <w:t>Le contenu du travail </w:t>
            </w:r>
            <w:r w:rsidRPr="00E22838">
              <w:rPr>
                <w:bCs/>
                <w:sz w:val="28"/>
                <w:szCs w:val="28"/>
              </w:rPr>
              <w:t xml:space="preserve"> </w:t>
            </w:r>
            <w:r w:rsidRPr="00E22838">
              <w:rPr>
                <w:b/>
                <w:bCs/>
                <w:i/>
                <w:sz w:val="28"/>
                <w:szCs w:val="28"/>
              </w:rPr>
              <w:t>de l’emploi et le niveau de contrôle</w:t>
            </w:r>
            <w:r w:rsidRPr="00E22838">
              <w:rPr>
                <w:bCs/>
                <w:sz w:val="28"/>
                <w:szCs w:val="28"/>
              </w:rPr>
              <w:t xml:space="preserve"> (ce qui est routinier, qui ne demande pas trop de talents et qui est plate est une source de stress)</w:t>
            </w:r>
          </w:p>
          <w:p w14:paraId="2C326AE1" w14:textId="77777777" w:rsidR="007A1105" w:rsidRPr="00E22838" w:rsidRDefault="007A1105" w:rsidP="00AF5CD0">
            <w:pPr>
              <w:rPr>
                <w:bCs/>
                <w:sz w:val="28"/>
                <w:szCs w:val="28"/>
              </w:rPr>
            </w:pPr>
          </w:p>
        </w:tc>
      </w:tr>
    </w:tbl>
    <w:p w14:paraId="65B2EEB6" w14:textId="77777777" w:rsidR="00F3182C" w:rsidRPr="00E22838" w:rsidRDefault="00F3182C" w:rsidP="00F3182C">
      <w:pPr>
        <w:ind w:left="-142"/>
        <w:rPr>
          <w:bCs/>
          <w:sz w:val="28"/>
          <w:szCs w:val="28"/>
        </w:rPr>
      </w:pPr>
      <w:r w:rsidRPr="00E22838">
        <w:rPr>
          <w:bCs/>
          <w:sz w:val="28"/>
          <w:szCs w:val="28"/>
        </w:rPr>
        <w:t xml:space="preserve">Les </w:t>
      </w:r>
      <w:proofErr w:type="spellStart"/>
      <w:r w:rsidRPr="00E22838">
        <w:rPr>
          <w:bCs/>
          <w:sz w:val="28"/>
          <w:szCs w:val="28"/>
        </w:rPr>
        <w:t>stresseurs</w:t>
      </w:r>
      <w:proofErr w:type="spellEnd"/>
      <w:r w:rsidRPr="00E22838">
        <w:rPr>
          <w:bCs/>
          <w:sz w:val="28"/>
          <w:szCs w:val="28"/>
        </w:rPr>
        <w:t xml:space="preserve"> sont classés selon la </w:t>
      </w:r>
      <w:r w:rsidRPr="00E22838">
        <w:rPr>
          <w:b/>
          <w:bCs/>
          <w:sz w:val="28"/>
          <w:szCs w:val="28"/>
        </w:rPr>
        <w:t>fréquence</w:t>
      </w:r>
      <w:r w:rsidRPr="00E22838">
        <w:rPr>
          <w:bCs/>
          <w:sz w:val="28"/>
          <w:szCs w:val="28"/>
        </w:rPr>
        <w:t xml:space="preserve">, la </w:t>
      </w:r>
      <w:r w:rsidRPr="00E22838">
        <w:rPr>
          <w:b/>
          <w:bCs/>
          <w:sz w:val="28"/>
          <w:szCs w:val="28"/>
        </w:rPr>
        <w:t>durée</w:t>
      </w:r>
      <w:r w:rsidRPr="00E22838">
        <w:rPr>
          <w:bCs/>
          <w:sz w:val="28"/>
          <w:szCs w:val="28"/>
        </w:rPr>
        <w:t xml:space="preserve"> et  I</w:t>
      </w:r>
      <w:r w:rsidRPr="00E22838">
        <w:rPr>
          <w:b/>
          <w:bCs/>
          <w:sz w:val="28"/>
          <w:szCs w:val="28"/>
        </w:rPr>
        <w:t xml:space="preserve"> ‘intensité</w:t>
      </w:r>
      <w:r w:rsidRPr="00E22838">
        <w:rPr>
          <w:bCs/>
          <w:sz w:val="28"/>
          <w:szCs w:val="28"/>
        </w:rPr>
        <w:t xml:space="preserve">. </w:t>
      </w:r>
    </w:p>
    <w:p w14:paraId="1C7CB714" w14:textId="77777777" w:rsidR="00F3182C" w:rsidRPr="00E22838" w:rsidRDefault="00F3182C" w:rsidP="00F3182C">
      <w:pPr>
        <w:ind w:left="-142"/>
        <w:rPr>
          <w:bCs/>
          <w:sz w:val="28"/>
          <w:szCs w:val="28"/>
        </w:rPr>
      </w:pPr>
    </w:p>
    <w:p w14:paraId="77883083" w14:textId="77777777" w:rsidR="00F3182C" w:rsidRPr="00E22838" w:rsidRDefault="00F3182C" w:rsidP="00F3182C">
      <w:pPr>
        <w:ind w:left="-142"/>
        <w:jc w:val="center"/>
        <w:rPr>
          <w:bCs/>
          <w:sz w:val="28"/>
          <w:szCs w:val="28"/>
        </w:rPr>
      </w:pPr>
      <w:r w:rsidRPr="00E22838">
        <w:rPr>
          <w:bCs/>
          <w:sz w:val="28"/>
          <w:szCs w:val="28"/>
        </w:rPr>
        <w:t xml:space="preserve">Les types de </w:t>
      </w:r>
      <w:proofErr w:type="spellStart"/>
      <w:r w:rsidRPr="00E22838">
        <w:rPr>
          <w:bCs/>
          <w:sz w:val="28"/>
          <w:szCs w:val="28"/>
        </w:rPr>
        <w:t>stresseurs</w:t>
      </w:r>
      <w:proofErr w:type="spellEnd"/>
      <w:r w:rsidRPr="00E22838">
        <w:rPr>
          <w:bCs/>
          <w:sz w:val="28"/>
          <w:szCs w:val="28"/>
        </w:rPr>
        <w:t xml:space="preserve"> sont:</w:t>
      </w:r>
    </w:p>
    <w:p w14:paraId="3EB9FEE9" w14:textId="77777777" w:rsidR="00F3182C" w:rsidRPr="00E22838" w:rsidRDefault="00F3182C" w:rsidP="00F3182C">
      <w:pPr>
        <w:ind w:left="-142"/>
        <w:rPr>
          <w:bCs/>
          <w:sz w:val="28"/>
          <w:szCs w:val="28"/>
        </w:rPr>
      </w:pPr>
      <w:r w:rsidRPr="00E22838">
        <w:rPr>
          <w:b/>
          <w:bCs/>
          <w:sz w:val="28"/>
          <w:szCs w:val="28"/>
        </w:rPr>
        <w:t xml:space="preserve">Soudain </w:t>
      </w:r>
      <w:r w:rsidRPr="00E22838">
        <w:rPr>
          <w:bCs/>
          <w:i/>
          <w:sz w:val="28"/>
          <w:szCs w:val="28"/>
        </w:rPr>
        <w:t>(duré courte et intensité haute):</w:t>
      </w:r>
      <w:r w:rsidRPr="00E22838">
        <w:rPr>
          <w:bCs/>
          <w:sz w:val="28"/>
          <w:szCs w:val="28"/>
        </w:rPr>
        <w:t xml:space="preserve"> un conflit avec un supérieur, un accident de voiture.</w:t>
      </w:r>
    </w:p>
    <w:p w14:paraId="00750B16" w14:textId="77777777" w:rsidR="00F3182C" w:rsidRPr="00E22838" w:rsidRDefault="00F3182C" w:rsidP="00F3182C">
      <w:pPr>
        <w:ind w:left="-142"/>
        <w:rPr>
          <w:bCs/>
          <w:sz w:val="28"/>
          <w:szCs w:val="28"/>
        </w:rPr>
      </w:pPr>
      <w:r w:rsidRPr="00E22838">
        <w:rPr>
          <w:b/>
          <w:bCs/>
          <w:sz w:val="28"/>
          <w:szCs w:val="28"/>
        </w:rPr>
        <w:t xml:space="preserve">Chronique </w:t>
      </w:r>
      <w:r w:rsidRPr="00E22838">
        <w:rPr>
          <w:bCs/>
          <w:i/>
          <w:sz w:val="28"/>
          <w:szCs w:val="28"/>
        </w:rPr>
        <w:t>(ce répète fréquemment):</w:t>
      </w:r>
      <w:r w:rsidRPr="00E22838">
        <w:rPr>
          <w:bCs/>
          <w:sz w:val="28"/>
          <w:szCs w:val="28"/>
        </w:rPr>
        <w:t xml:space="preserve"> est la tout le temps, comme l’insécurité face a son poste, la peur de perdre son emploi </w:t>
      </w:r>
      <w:r w:rsidRPr="00E22838">
        <w:rPr>
          <w:bCs/>
          <w:sz w:val="28"/>
          <w:szCs w:val="28"/>
        </w:rPr>
        <w:sym w:font="Wingdings" w:char="004C"/>
      </w:r>
    </w:p>
    <w:p w14:paraId="253707B0" w14:textId="77777777" w:rsidR="00F3182C" w:rsidRPr="00E22838" w:rsidRDefault="00F3182C" w:rsidP="00F3182C">
      <w:pPr>
        <w:ind w:left="-142"/>
        <w:rPr>
          <w:bCs/>
          <w:sz w:val="28"/>
          <w:szCs w:val="28"/>
        </w:rPr>
      </w:pPr>
      <w:r w:rsidRPr="00E22838">
        <w:rPr>
          <w:b/>
          <w:bCs/>
          <w:sz w:val="28"/>
          <w:szCs w:val="28"/>
        </w:rPr>
        <w:t xml:space="preserve">Quotidien </w:t>
      </w:r>
      <w:r w:rsidR="002E020B" w:rsidRPr="00E22838">
        <w:rPr>
          <w:bCs/>
          <w:i/>
          <w:sz w:val="28"/>
          <w:szCs w:val="28"/>
        </w:rPr>
        <w:t>(duré courte, intensité basse, pas fréquent)</w:t>
      </w:r>
      <w:r w:rsidRPr="00E22838">
        <w:rPr>
          <w:bCs/>
          <w:i/>
          <w:sz w:val="28"/>
          <w:szCs w:val="28"/>
        </w:rPr>
        <w:t>:</w:t>
      </w:r>
      <w:r w:rsidRPr="00E22838">
        <w:rPr>
          <w:bCs/>
          <w:sz w:val="28"/>
          <w:szCs w:val="28"/>
        </w:rPr>
        <w:t xml:space="preserve"> comme travailler avec de l’équipement défectueux</w:t>
      </w:r>
    </w:p>
    <w:p w14:paraId="4B2EA35C" w14:textId="77777777" w:rsidR="00F3182C" w:rsidRPr="00E22838" w:rsidRDefault="00F3182C" w:rsidP="00F3182C">
      <w:pPr>
        <w:ind w:left="-142"/>
        <w:rPr>
          <w:bCs/>
          <w:sz w:val="28"/>
          <w:szCs w:val="28"/>
        </w:rPr>
      </w:pPr>
      <w:r w:rsidRPr="00E22838">
        <w:rPr>
          <w:b/>
          <w:bCs/>
          <w:sz w:val="28"/>
          <w:szCs w:val="28"/>
        </w:rPr>
        <w:t>Catastrophique</w:t>
      </w:r>
      <w:r w:rsidR="002E020B" w:rsidRPr="00E22838">
        <w:rPr>
          <w:b/>
          <w:bCs/>
          <w:sz w:val="28"/>
          <w:szCs w:val="28"/>
        </w:rPr>
        <w:t xml:space="preserve"> </w:t>
      </w:r>
      <w:r w:rsidR="002E020B" w:rsidRPr="00E22838">
        <w:rPr>
          <w:bCs/>
          <w:i/>
          <w:sz w:val="28"/>
          <w:szCs w:val="28"/>
        </w:rPr>
        <w:t>(pas fréquent, intensité élevé, duré long ou courte)</w:t>
      </w:r>
      <w:r w:rsidRPr="00E22838">
        <w:rPr>
          <w:bCs/>
          <w:i/>
          <w:sz w:val="28"/>
          <w:szCs w:val="28"/>
        </w:rPr>
        <w:t xml:space="preserve">: </w:t>
      </w:r>
      <w:r w:rsidR="002E020B" w:rsidRPr="00E22838">
        <w:rPr>
          <w:bCs/>
          <w:sz w:val="28"/>
          <w:szCs w:val="28"/>
        </w:rPr>
        <w:t xml:space="preserve">est souvent un danger a ça vie, destruction de propriété. </w:t>
      </w:r>
    </w:p>
    <w:p w14:paraId="573DDD25" w14:textId="77777777" w:rsidR="00382052" w:rsidRPr="00E22838" w:rsidRDefault="00382052" w:rsidP="00382052">
      <w:pPr>
        <w:rPr>
          <w:bCs/>
          <w:sz w:val="28"/>
          <w:szCs w:val="28"/>
        </w:rPr>
      </w:pPr>
    </w:p>
    <w:p w14:paraId="7B59B8FE" w14:textId="77777777" w:rsidR="000347E7" w:rsidRPr="00E22838" w:rsidRDefault="000347E7" w:rsidP="00382052">
      <w:pPr>
        <w:rPr>
          <w:bCs/>
          <w:sz w:val="28"/>
          <w:szCs w:val="28"/>
        </w:rPr>
      </w:pPr>
    </w:p>
    <w:p w14:paraId="3C1ADF56" w14:textId="77777777" w:rsidR="000347E7" w:rsidRPr="00E22838" w:rsidRDefault="000347E7" w:rsidP="00382052">
      <w:pPr>
        <w:rPr>
          <w:bCs/>
          <w:sz w:val="28"/>
          <w:szCs w:val="28"/>
        </w:rPr>
      </w:pPr>
    </w:p>
    <w:p w14:paraId="6DF6B1D8" w14:textId="77777777" w:rsidR="000347E7" w:rsidRPr="00E22838" w:rsidRDefault="000347E7" w:rsidP="00382052">
      <w:pPr>
        <w:rPr>
          <w:bCs/>
          <w:sz w:val="28"/>
          <w:szCs w:val="28"/>
        </w:rPr>
      </w:pPr>
    </w:p>
    <w:p w14:paraId="2C118FE0" w14:textId="77777777" w:rsidR="000347E7" w:rsidRPr="00E22838" w:rsidRDefault="000347E7" w:rsidP="00382052">
      <w:pPr>
        <w:rPr>
          <w:bCs/>
          <w:sz w:val="28"/>
          <w:szCs w:val="28"/>
        </w:rPr>
      </w:pPr>
    </w:p>
    <w:p w14:paraId="38C94723" w14:textId="77777777" w:rsidR="000347E7" w:rsidRPr="00E22838" w:rsidRDefault="000347E7" w:rsidP="00382052">
      <w:pPr>
        <w:rPr>
          <w:bCs/>
          <w:sz w:val="28"/>
          <w:szCs w:val="28"/>
        </w:rPr>
      </w:pPr>
    </w:p>
    <w:p w14:paraId="1CBADD7D" w14:textId="77777777" w:rsidR="000347E7" w:rsidRPr="00E22838" w:rsidRDefault="000347E7" w:rsidP="00382052">
      <w:pPr>
        <w:rPr>
          <w:bCs/>
          <w:sz w:val="28"/>
          <w:szCs w:val="28"/>
        </w:rPr>
      </w:pPr>
    </w:p>
    <w:p w14:paraId="47CFBABC" w14:textId="77777777" w:rsidR="000347E7" w:rsidRPr="00E22838" w:rsidRDefault="000347E7" w:rsidP="00382052">
      <w:pPr>
        <w:rPr>
          <w:bCs/>
          <w:sz w:val="28"/>
          <w:szCs w:val="28"/>
        </w:rPr>
      </w:pPr>
    </w:p>
    <w:p w14:paraId="073B8C3A" w14:textId="77777777" w:rsidR="000347E7" w:rsidRPr="00E22838" w:rsidRDefault="000347E7" w:rsidP="00382052">
      <w:pPr>
        <w:rPr>
          <w:bCs/>
          <w:sz w:val="28"/>
          <w:szCs w:val="28"/>
        </w:rPr>
      </w:pPr>
    </w:p>
    <w:p w14:paraId="127F3CF4" w14:textId="77777777" w:rsidR="000347E7" w:rsidRPr="00E22838" w:rsidRDefault="000347E7" w:rsidP="00382052">
      <w:pPr>
        <w:rPr>
          <w:bCs/>
          <w:sz w:val="28"/>
          <w:szCs w:val="28"/>
        </w:rPr>
      </w:pPr>
    </w:p>
    <w:p w14:paraId="365212BD" w14:textId="77777777" w:rsidR="000347E7" w:rsidRPr="00E22838" w:rsidRDefault="000347E7" w:rsidP="00382052">
      <w:pPr>
        <w:rPr>
          <w:bCs/>
          <w:sz w:val="28"/>
          <w:szCs w:val="28"/>
        </w:rPr>
      </w:pPr>
    </w:p>
    <w:p w14:paraId="05A5BC0C" w14:textId="77777777" w:rsidR="000347E7" w:rsidRPr="00E22838" w:rsidRDefault="000347E7" w:rsidP="00382052">
      <w:pPr>
        <w:rPr>
          <w:bCs/>
          <w:sz w:val="28"/>
          <w:szCs w:val="28"/>
        </w:rPr>
      </w:pPr>
    </w:p>
    <w:p w14:paraId="422BD49A" w14:textId="77777777" w:rsidR="000347E7" w:rsidRPr="00E22838" w:rsidRDefault="00C3109E" w:rsidP="00345CAD">
      <w:pPr>
        <w:ind w:left="-567"/>
        <w:jc w:val="center"/>
        <w:rPr>
          <w:b/>
          <w:bCs/>
          <w:sz w:val="28"/>
          <w:szCs w:val="28"/>
          <w:u w:val="single"/>
        </w:rPr>
      </w:pPr>
      <w:r w:rsidRPr="00E22838">
        <w:rPr>
          <w:b/>
          <w:bCs/>
          <w:sz w:val="28"/>
          <w:szCs w:val="28"/>
          <w:u w:val="single"/>
        </w:rPr>
        <w:t>Les 13 facteurs qui affect la santé psychologique au travail</w:t>
      </w:r>
      <w:r w:rsidR="00345CAD" w:rsidRPr="00E22838">
        <w:rPr>
          <w:bCs/>
          <w:sz w:val="28"/>
          <w:szCs w:val="28"/>
        </w:rPr>
        <w:t>:</w:t>
      </w:r>
      <w:r w:rsidR="00345CAD" w:rsidRPr="00E22838">
        <w:rPr>
          <w:b/>
          <w:sz w:val="32"/>
          <w:szCs w:val="32"/>
          <w:highlight w:val="magenta"/>
        </w:rPr>
        <w:t xml:space="preserve"> (EXAMEN)</w:t>
      </w:r>
    </w:p>
    <w:p w14:paraId="2687F349" w14:textId="77777777" w:rsidR="000347E7" w:rsidRPr="00E22838" w:rsidRDefault="000347E7" w:rsidP="00345CAD">
      <w:pPr>
        <w:pStyle w:val="ListParagraph"/>
        <w:numPr>
          <w:ilvl w:val="0"/>
          <w:numId w:val="80"/>
        </w:numPr>
        <w:rPr>
          <w:bCs/>
          <w:sz w:val="28"/>
          <w:szCs w:val="28"/>
        </w:rPr>
      </w:pPr>
      <w:r w:rsidRPr="00E22838">
        <w:rPr>
          <w:bCs/>
          <w:sz w:val="28"/>
          <w:szCs w:val="28"/>
        </w:rPr>
        <w:t>La culture organisationnelle</w:t>
      </w:r>
    </w:p>
    <w:p w14:paraId="488CFB1B" w14:textId="77777777" w:rsidR="000347E7"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 xml:space="preserve">e </w:t>
      </w:r>
      <w:r w:rsidRPr="00E22838">
        <w:rPr>
          <w:bCs/>
          <w:sz w:val="28"/>
          <w:szCs w:val="28"/>
        </w:rPr>
        <w:t>support psychologique et social </w:t>
      </w:r>
    </w:p>
    <w:p w14:paraId="638A0E80" w14:textId="77777777" w:rsidR="000347E7" w:rsidRPr="00E22838" w:rsidRDefault="000347E7" w:rsidP="00345CAD">
      <w:pPr>
        <w:pStyle w:val="ListParagraph"/>
        <w:numPr>
          <w:ilvl w:val="0"/>
          <w:numId w:val="80"/>
        </w:numPr>
        <w:rPr>
          <w:bCs/>
          <w:sz w:val="28"/>
          <w:szCs w:val="28"/>
        </w:rPr>
      </w:pPr>
      <w:r w:rsidRPr="00E22838">
        <w:rPr>
          <w:bCs/>
          <w:sz w:val="28"/>
          <w:szCs w:val="28"/>
        </w:rPr>
        <w:t xml:space="preserve">Les attentes et le </w:t>
      </w:r>
      <w:proofErr w:type="spellStart"/>
      <w:r w:rsidRPr="00E22838">
        <w:rPr>
          <w:bCs/>
          <w:sz w:val="28"/>
          <w:szCs w:val="28"/>
        </w:rPr>
        <w:t>leadership</w:t>
      </w:r>
      <w:proofErr w:type="spellEnd"/>
      <w:r w:rsidRPr="00E22838">
        <w:rPr>
          <w:bCs/>
          <w:sz w:val="28"/>
          <w:szCs w:val="28"/>
        </w:rPr>
        <w:t xml:space="preserve"> claires : communiqué clairement ses attentes</w:t>
      </w:r>
    </w:p>
    <w:p w14:paraId="425B4095" w14:textId="77777777" w:rsidR="000347E7" w:rsidRPr="00E22838" w:rsidRDefault="000347E7" w:rsidP="00345CAD">
      <w:pPr>
        <w:pStyle w:val="ListParagraph"/>
        <w:numPr>
          <w:ilvl w:val="0"/>
          <w:numId w:val="80"/>
        </w:numPr>
        <w:rPr>
          <w:bCs/>
          <w:sz w:val="28"/>
          <w:szCs w:val="28"/>
        </w:rPr>
      </w:pPr>
      <w:r w:rsidRPr="00E22838">
        <w:rPr>
          <w:bCs/>
          <w:sz w:val="28"/>
          <w:szCs w:val="28"/>
        </w:rPr>
        <w:lastRenderedPageBreak/>
        <w:t>civilité et respect </w:t>
      </w:r>
    </w:p>
    <w:p w14:paraId="41C9662D" w14:textId="77777777" w:rsidR="000347E7"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es  « demandes » p</w:t>
      </w:r>
      <w:r w:rsidRPr="00E22838">
        <w:rPr>
          <w:bCs/>
          <w:sz w:val="28"/>
          <w:szCs w:val="28"/>
        </w:rPr>
        <w:t>sychologiques reliées au poste</w:t>
      </w:r>
    </w:p>
    <w:p w14:paraId="6661A237" w14:textId="77777777" w:rsidR="000347E7"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a croissance et</w:t>
      </w:r>
      <w:r w:rsidRPr="00E22838">
        <w:rPr>
          <w:bCs/>
          <w:sz w:val="28"/>
          <w:szCs w:val="28"/>
        </w:rPr>
        <w:t xml:space="preserve"> le développement des employés</w:t>
      </w:r>
    </w:p>
    <w:p w14:paraId="4A98F7F7" w14:textId="77777777" w:rsidR="000347E7"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a rec</w:t>
      </w:r>
      <w:r w:rsidRPr="00E22838">
        <w:rPr>
          <w:bCs/>
          <w:sz w:val="28"/>
          <w:szCs w:val="28"/>
        </w:rPr>
        <w:t>onnaissance et les récompenses : les efforts sont reconnue par les supérieurs</w:t>
      </w:r>
    </w:p>
    <w:p w14:paraId="696D8C5B" w14:textId="77777777" w:rsidR="000347E7" w:rsidRPr="00E22838" w:rsidRDefault="000347E7" w:rsidP="00345CAD">
      <w:pPr>
        <w:pStyle w:val="ListParagraph"/>
        <w:numPr>
          <w:ilvl w:val="0"/>
          <w:numId w:val="80"/>
        </w:numPr>
        <w:rPr>
          <w:bCs/>
          <w:sz w:val="28"/>
          <w:szCs w:val="28"/>
        </w:rPr>
      </w:pPr>
      <w:r w:rsidRPr="00E22838">
        <w:rPr>
          <w:bCs/>
          <w:sz w:val="28"/>
          <w:szCs w:val="28"/>
        </w:rPr>
        <w:t>L’implication et l’influence : être impliqué dans les décisions</w:t>
      </w:r>
    </w:p>
    <w:p w14:paraId="2AAE5FCB" w14:textId="77777777" w:rsidR="000347E7"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a gestion d</w:t>
      </w:r>
      <w:r w:rsidRPr="00E22838">
        <w:rPr>
          <w:bCs/>
          <w:sz w:val="28"/>
          <w:szCs w:val="28"/>
        </w:rPr>
        <w:t xml:space="preserve">e la charge de travail : finir dans le temps voulu </w:t>
      </w:r>
    </w:p>
    <w:p w14:paraId="7E9DB553" w14:textId="77777777" w:rsidR="000347E7" w:rsidRPr="00E22838" w:rsidRDefault="000347E7" w:rsidP="00345CAD">
      <w:pPr>
        <w:pStyle w:val="ListParagraph"/>
        <w:numPr>
          <w:ilvl w:val="0"/>
          <w:numId w:val="80"/>
        </w:numPr>
        <w:rPr>
          <w:bCs/>
          <w:sz w:val="28"/>
          <w:szCs w:val="28"/>
        </w:rPr>
      </w:pPr>
      <w:r w:rsidRPr="00E22838">
        <w:rPr>
          <w:bCs/>
          <w:sz w:val="28"/>
          <w:szCs w:val="28"/>
        </w:rPr>
        <w:t xml:space="preserve">L’engagement : être motivé </w:t>
      </w:r>
    </w:p>
    <w:p w14:paraId="03423568" w14:textId="77777777" w:rsidR="000347E7" w:rsidRPr="00E22838" w:rsidRDefault="000347E7" w:rsidP="00345CAD">
      <w:pPr>
        <w:pStyle w:val="ListParagraph"/>
        <w:numPr>
          <w:ilvl w:val="0"/>
          <w:numId w:val="80"/>
        </w:numPr>
        <w:rPr>
          <w:bCs/>
          <w:sz w:val="28"/>
          <w:szCs w:val="28"/>
        </w:rPr>
      </w:pPr>
      <w:r w:rsidRPr="00E22838">
        <w:rPr>
          <w:bCs/>
          <w:sz w:val="28"/>
          <w:szCs w:val="28"/>
        </w:rPr>
        <w:t>L’équilibre travail/vie personnelle</w:t>
      </w:r>
    </w:p>
    <w:p w14:paraId="1E077AD3" w14:textId="77777777" w:rsidR="000347E7" w:rsidRPr="00E22838" w:rsidRDefault="000347E7" w:rsidP="00345CAD">
      <w:pPr>
        <w:pStyle w:val="ListParagraph"/>
        <w:numPr>
          <w:ilvl w:val="0"/>
          <w:numId w:val="80"/>
        </w:numPr>
        <w:rPr>
          <w:bCs/>
          <w:sz w:val="28"/>
          <w:szCs w:val="28"/>
        </w:rPr>
      </w:pPr>
      <w:r w:rsidRPr="00E22838">
        <w:rPr>
          <w:bCs/>
          <w:sz w:val="28"/>
          <w:szCs w:val="28"/>
        </w:rPr>
        <w:t xml:space="preserve">La protection psychologique : système pour rapporter les comportement négatifs sans soucis de représailles </w:t>
      </w:r>
    </w:p>
    <w:p w14:paraId="1FFFB24B" w14:textId="77777777" w:rsidR="00C3109E" w:rsidRPr="00E22838" w:rsidRDefault="000347E7" w:rsidP="00345CAD">
      <w:pPr>
        <w:pStyle w:val="ListParagraph"/>
        <w:numPr>
          <w:ilvl w:val="0"/>
          <w:numId w:val="80"/>
        </w:numPr>
        <w:rPr>
          <w:bCs/>
          <w:sz w:val="28"/>
          <w:szCs w:val="28"/>
        </w:rPr>
      </w:pPr>
      <w:r w:rsidRPr="00E22838">
        <w:rPr>
          <w:bCs/>
          <w:sz w:val="28"/>
          <w:szCs w:val="28"/>
        </w:rPr>
        <w:t>L</w:t>
      </w:r>
      <w:r w:rsidR="00C3109E" w:rsidRPr="00E22838">
        <w:rPr>
          <w:bCs/>
          <w:sz w:val="28"/>
          <w:szCs w:val="28"/>
        </w:rPr>
        <w:t>a protection contre le</w:t>
      </w:r>
      <w:r w:rsidRPr="00E22838">
        <w:rPr>
          <w:bCs/>
          <w:sz w:val="28"/>
          <w:szCs w:val="28"/>
        </w:rPr>
        <w:t>s risques physiques du travail :</w:t>
      </w:r>
    </w:p>
    <w:p w14:paraId="2F67B639" w14:textId="77777777" w:rsidR="00345CAD" w:rsidRPr="00E22838" w:rsidRDefault="00345CAD" w:rsidP="00345CAD">
      <w:pPr>
        <w:rPr>
          <w:bCs/>
          <w:sz w:val="28"/>
          <w:szCs w:val="28"/>
        </w:rPr>
      </w:pPr>
    </w:p>
    <w:p w14:paraId="38C66D6B" w14:textId="77777777" w:rsidR="00C3109E" w:rsidRPr="00E22838" w:rsidRDefault="00345CAD" w:rsidP="00382052">
      <w:pPr>
        <w:rPr>
          <w:bCs/>
          <w:sz w:val="28"/>
          <w:szCs w:val="28"/>
          <w:u w:val="single"/>
        </w:rPr>
      </w:pPr>
      <w:r w:rsidRPr="00E22838">
        <w:rPr>
          <w:b/>
          <w:sz w:val="32"/>
          <w:szCs w:val="32"/>
          <w:highlight w:val="magenta"/>
        </w:rPr>
        <w:t xml:space="preserve"> (EXAMEN)</w:t>
      </w:r>
      <w:r w:rsidRPr="00E22838">
        <w:rPr>
          <w:b/>
          <w:sz w:val="32"/>
          <w:szCs w:val="32"/>
        </w:rPr>
        <w:t xml:space="preserve"> </w:t>
      </w:r>
      <w:r w:rsidRPr="00E22838">
        <w:rPr>
          <w:b/>
          <w:highlight w:val="magenta"/>
        </w:rPr>
        <w:t>connaitre les groupes</w:t>
      </w:r>
    </w:p>
    <w:p w14:paraId="2F606B01" w14:textId="77777777" w:rsidR="00CE3CCC" w:rsidRPr="00E22838" w:rsidRDefault="00345CAD" w:rsidP="00EF1B8E">
      <w:pPr>
        <w:ind w:left="-567"/>
        <w:rPr>
          <w:bCs/>
          <w:sz w:val="28"/>
          <w:szCs w:val="28"/>
        </w:rPr>
      </w:pPr>
      <w:r w:rsidRPr="00E22838">
        <w:rPr>
          <w:noProof/>
          <w:lang w:val="en-US"/>
        </w:rPr>
        <w:drawing>
          <wp:inline distT="0" distB="0" distL="0" distR="0" wp14:anchorId="5EB012C2" wp14:editId="23CC77E4">
            <wp:extent cx="6971722" cy="4658795"/>
            <wp:effectExtent l="0" t="0" r="0" b="0"/>
            <wp:docPr id="41379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72456" cy="4659286"/>
                    </a:xfrm>
                    <a:prstGeom prst="rect">
                      <a:avLst/>
                    </a:prstGeom>
                    <a:noFill/>
                    <a:ln>
                      <a:noFill/>
                    </a:ln>
                  </pic:spPr>
                </pic:pic>
              </a:graphicData>
            </a:graphic>
          </wp:inline>
        </w:drawing>
      </w:r>
    </w:p>
    <w:p w14:paraId="20F5C3A2" w14:textId="77777777" w:rsidR="002D022E" w:rsidRPr="00E22838" w:rsidRDefault="00F15317" w:rsidP="00F15317">
      <w:pPr>
        <w:rPr>
          <w:bCs/>
          <w:sz w:val="28"/>
          <w:szCs w:val="28"/>
        </w:rPr>
      </w:pPr>
      <w:r w:rsidRPr="00E22838">
        <w:rPr>
          <w:bCs/>
          <w:i/>
          <w:sz w:val="28"/>
          <w:szCs w:val="28"/>
        </w:rPr>
        <w:t xml:space="preserve">Les </w:t>
      </w:r>
      <w:r w:rsidR="002D022E" w:rsidRPr="00E22838">
        <w:rPr>
          <w:bCs/>
          <w:i/>
          <w:sz w:val="28"/>
          <w:szCs w:val="28"/>
        </w:rPr>
        <w:t>4 composantes pour diminuer le stress négatif :</w:t>
      </w:r>
      <w:r w:rsidR="002D022E" w:rsidRPr="00E22838">
        <w:rPr>
          <w:bCs/>
          <w:sz w:val="28"/>
          <w:szCs w:val="28"/>
        </w:rPr>
        <w:t xml:space="preserve"> </w:t>
      </w:r>
      <w:r w:rsidR="002D022E" w:rsidRPr="00E22838">
        <w:rPr>
          <w:b/>
          <w:bCs/>
          <w:sz w:val="28"/>
          <w:szCs w:val="28"/>
        </w:rPr>
        <w:t>le changement organisationnel</w:t>
      </w:r>
      <w:r w:rsidR="002D022E" w:rsidRPr="00E22838">
        <w:rPr>
          <w:bCs/>
          <w:sz w:val="28"/>
          <w:szCs w:val="28"/>
        </w:rPr>
        <w:t xml:space="preserve">, </w:t>
      </w:r>
      <w:r w:rsidR="002D022E" w:rsidRPr="00E22838">
        <w:rPr>
          <w:b/>
          <w:bCs/>
          <w:sz w:val="28"/>
          <w:szCs w:val="28"/>
          <w:u w:val="single"/>
        </w:rPr>
        <w:t>l’information</w:t>
      </w:r>
      <w:r w:rsidR="002D022E" w:rsidRPr="00E22838">
        <w:rPr>
          <w:bCs/>
          <w:sz w:val="28"/>
          <w:szCs w:val="28"/>
        </w:rPr>
        <w:t xml:space="preserve">, </w:t>
      </w:r>
      <w:r w:rsidR="002D022E" w:rsidRPr="00E22838">
        <w:rPr>
          <w:b/>
          <w:bCs/>
          <w:sz w:val="28"/>
          <w:szCs w:val="28"/>
          <w:u w:val="single"/>
        </w:rPr>
        <w:t>les services d’aide psychologique</w:t>
      </w:r>
      <w:r w:rsidR="002D022E" w:rsidRPr="00E22838">
        <w:rPr>
          <w:bCs/>
          <w:sz w:val="28"/>
          <w:szCs w:val="28"/>
        </w:rPr>
        <w:t xml:space="preserve"> et </w:t>
      </w:r>
      <w:r w:rsidR="002D022E" w:rsidRPr="00E22838">
        <w:rPr>
          <w:b/>
          <w:bCs/>
          <w:sz w:val="28"/>
          <w:szCs w:val="28"/>
          <w:u w:val="single"/>
        </w:rPr>
        <w:t>le monitorage</w:t>
      </w:r>
      <w:r w:rsidR="002D022E" w:rsidRPr="00E22838">
        <w:rPr>
          <w:bCs/>
          <w:sz w:val="28"/>
          <w:szCs w:val="28"/>
        </w:rPr>
        <w:t>.</w:t>
      </w:r>
    </w:p>
    <w:p w14:paraId="0F5ECF28" w14:textId="77777777" w:rsidR="00867B80" w:rsidRPr="00E22838" w:rsidRDefault="002D022E" w:rsidP="00867B80">
      <w:pPr>
        <w:jc w:val="center"/>
        <w:rPr>
          <w:b/>
          <w:bCs/>
          <w:sz w:val="32"/>
          <w:szCs w:val="32"/>
          <w:u w:val="single"/>
        </w:rPr>
      </w:pPr>
      <w:r w:rsidRPr="00E22838">
        <w:rPr>
          <w:bCs/>
          <w:sz w:val="28"/>
          <w:szCs w:val="28"/>
        </w:rPr>
        <w:br w:type="column"/>
      </w:r>
      <w:r w:rsidR="00672F04" w:rsidRPr="00E22838">
        <w:rPr>
          <w:b/>
          <w:bCs/>
          <w:sz w:val="32"/>
          <w:szCs w:val="32"/>
          <w:u w:val="single"/>
        </w:rPr>
        <w:lastRenderedPageBreak/>
        <w:t xml:space="preserve">3 niveaux de </w:t>
      </w:r>
      <w:r w:rsidR="00F45276" w:rsidRPr="00E22838">
        <w:rPr>
          <w:b/>
          <w:bCs/>
          <w:sz w:val="32"/>
          <w:szCs w:val="32"/>
          <w:u w:val="single"/>
        </w:rPr>
        <w:t>stratégies/ (</w:t>
      </w:r>
      <w:r w:rsidR="00672F04" w:rsidRPr="00E22838">
        <w:rPr>
          <w:b/>
          <w:bCs/>
          <w:sz w:val="32"/>
          <w:szCs w:val="32"/>
          <w:u w:val="single"/>
        </w:rPr>
        <w:t>intervention)</w:t>
      </w:r>
    </w:p>
    <w:p w14:paraId="433DF8F0" w14:textId="77777777" w:rsidR="00672F04" w:rsidRPr="00E22838" w:rsidRDefault="00672F04" w:rsidP="00672F04">
      <w:pPr>
        <w:pStyle w:val="ListParagraph"/>
        <w:numPr>
          <w:ilvl w:val="0"/>
          <w:numId w:val="76"/>
        </w:numPr>
        <w:rPr>
          <w:bCs/>
          <w:sz w:val="28"/>
          <w:szCs w:val="28"/>
        </w:rPr>
      </w:pPr>
      <w:r w:rsidRPr="00E22838">
        <w:rPr>
          <w:b/>
          <w:bCs/>
          <w:i/>
          <w:sz w:val="28"/>
          <w:szCs w:val="28"/>
        </w:rPr>
        <w:t>Niveau primaire</w:t>
      </w:r>
      <w:r w:rsidR="00F45276" w:rsidRPr="00E22838">
        <w:rPr>
          <w:b/>
          <w:bCs/>
          <w:i/>
          <w:sz w:val="28"/>
          <w:szCs w:val="28"/>
        </w:rPr>
        <w:t> :</w:t>
      </w:r>
      <w:r w:rsidR="00F45276" w:rsidRPr="00E22838">
        <w:rPr>
          <w:bCs/>
          <w:sz w:val="28"/>
          <w:szCs w:val="28"/>
        </w:rPr>
        <w:t xml:space="preserve"> R</w:t>
      </w:r>
      <w:r w:rsidRPr="00E22838">
        <w:rPr>
          <w:bCs/>
          <w:sz w:val="28"/>
          <w:szCs w:val="28"/>
        </w:rPr>
        <w:t>édu</w:t>
      </w:r>
      <w:r w:rsidR="00F45276" w:rsidRPr="00E22838">
        <w:rPr>
          <w:bCs/>
          <w:sz w:val="28"/>
          <w:szCs w:val="28"/>
        </w:rPr>
        <w:t xml:space="preserve">ire ou supprimer le </w:t>
      </w:r>
      <w:proofErr w:type="spellStart"/>
      <w:r w:rsidR="00F45276" w:rsidRPr="00E22838">
        <w:rPr>
          <w:bCs/>
          <w:sz w:val="28"/>
          <w:szCs w:val="28"/>
        </w:rPr>
        <w:t>stresseur</w:t>
      </w:r>
      <w:proofErr w:type="spellEnd"/>
    </w:p>
    <w:p w14:paraId="3B83ED00" w14:textId="77777777" w:rsidR="00672F04" w:rsidRPr="00E22838" w:rsidRDefault="00867B80" w:rsidP="00672F04">
      <w:pPr>
        <w:pStyle w:val="ListParagraph"/>
        <w:numPr>
          <w:ilvl w:val="0"/>
          <w:numId w:val="76"/>
        </w:numPr>
        <w:rPr>
          <w:bCs/>
          <w:sz w:val="28"/>
          <w:szCs w:val="28"/>
        </w:rPr>
      </w:pPr>
      <w:r w:rsidRPr="00E22838">
        <w:rPr>
          <w:b/>
          <w:bCs/>
          <w:i/>
          <w:sz w:val="28"/>
          <w:szCs w:val="28"/>
        </w:rPr>
        <w:t>Niveau primaire </w:t>
      </w:r>
      <w:r w:rsidR="00F45276" w:rsidRPr="00E22838">
        <w:rPr>
          <w:b/>
          <w:bCs/>
          <w:i/>
          <w:sz w:val="28"/>
          <w:szCs w:val="28"/>
        </w:rPr>
        <w:t>:</w:t>
      </w:r>
      <w:r w:rsidR="00F45276" w:rsidRPr="00E22838">
        <w:rPr>
          <w:bCs/>
          <w:sz w:val="28"/>
          <w:szCs w:val="28"/>
        </w:rPr>
        <w:t xml:space="preserve"> Minimiser les effets du stress une fois que l’individu est touché par le stress. D</w:t>
      </w:r>
      <w:r w:rsidR="00672F04" w:rsidRPr="00E22838">
        <w:rPr>
          <w:bCs/>
          <w:sz w:val="28"/>
          <w:szCs w:val="28"/>
        </w:rPr>
        <w:t>onc</w:t>
      </w:r>
      <w:r w:rsidR="00F45276" w:rsidRPr="00E22838">
        <w:rPr>
          <w:bCs/>
          <w:sz w:val="28"/>
          <w:szCs w:val="28"/>
        </w:rPr>
        <w:t xml:space="preserve"> faire de</w:t>
      </w:r>
      <w:r w:rsidR="00672F04" w:rsidRPr="00E22838">
        <w:rPr>
          <w:bCs/>
          <w:sz w:val="28"/>
          <w:szCs w:val="28"/>
        </w:rPr>
        <w:t xml:space="preserve"> </w:t>
      </w:r>
      <w:r w:rsidR="00F45276" w:rsidRPr="00E22838">
        <w:rPr>
          <w:bCs/>
          <w:sz w:val="28"/>
          <w:szCs w:val="28"/>
        </w:rPr>
        <w:t xml:space="preserve">exercice, méditation, comment composé avec le stress. </w:t>
      </w:r>
    </w:p>
    <w:p w14:paraId="4F27DC5C" w14:textId="77777777" w:rsidR="00CE3CCC" w:rsidRPr="00E22838" w:rsidRDefault="00867B80" w:rsidP="00672F04">
      <w:pPr>
        <w:pStyle w:val="ListParagraph"/>
        <w:numPr>
          <w:ilvl w:val="0"/>
          <w:numId w:val="76"/>
        </w:numPr>
        <w:rPr>
          <w:bCs/>
          <w:sz w:val="28"/>
          <w:szCs w:val="28"/>
        </w:rPr>
      </w:pPr>
      <w:r w:rsidRPr="00E22838">
        <w:rPr>
          <w:b/>
          <w:bCs/>
          <w:i/>
          <w:sz w:val="28"/>
          <w:szCs w:val="28"/>
        </w:rPr>
        <w:t>Niveau primaire </w:t>
      </w:r>
      <w:r w:rsidR="00F45276" w:rsidRPr="00E22838">
        <w:rPr>
          <w:b/>
          <w:bCs/>
          <w:i/>
          <w:sz w:val="28"/>
          <w:szCs w:val="28"/>
        </w:rPr>
        <w:t>:</w:t>
      </w:r>
      <w:r w:rsidR="00672F04" w:rsidRPr="00E22838">
        <w:rPr>
          <w:bCs/>
          <w:sz w:val="28"/>
          <w:szCs w:val="28"/>
        </w:rPr>
        <w:t xml:space="preserve"> </w:t>
      </w:r>
      <w:r w:rsidR="00F45276" w:rsidRPr="00E22838">
        <w:rPr>
          <w:bCs/>
          <w:sz w:val="28"/>
          <w:szCs w:val="28"/>
        </w:rPr>
        <w:t>T</w:t>
      </w:r>
      <w:r w:rsidR="00672F04" w:rsidRPr="00E22838">
        <w:rPr>
          <w:bCs/>
          <w:sz w:val="28"/>
          <w:szCs w:val="28"/>
        </w:rPr>
        <w:t xml:space="preserve">raité </w:t>
      </w:r>
      <w:r w:rsidR="00F45276" w:rsidRPr="00E22838">
        <w:rPr>
          <w:bCs/>
          <w:sz w:val="28"/>
          <w:szCs w:val="28"/>
        </w:rPr>
        <w:t>les blessures (</w:t>
      </w:r>
      <w:proofErr w:type="spellStart"/>
      <w:r w:rsidR="00F45276" w:rsidRPr="00E22838">
        <w:rPr>
          <w:bCs/>
          <w:sz w:val="28"/>
          <w:szCs w:val="28"/>
        </w:rPr>
        <w:t>strain</w:t>
      </w:r>
      <w:proofErr w:type="spellEnd"/>
      <w:r w:rsidR="00F45276" w:rsidRPr="00E22838">
        <w:rPr>
          <w:bCs/>
          <w:sz w:val="28"/>
          <w:szCs w:val="28"/>
        </w:rPr>
        <w:t>) liées au stress des individus qui n’ont pas pu composé avec le stress au travail. Donc programme d’aide</w:t>
      </w:r>
      <w:r w:rsidR="00724EAD" w:rsidRPr="00E22838">
        <w:rPr>
          <w:bCs/>
          <w:sz w:val="28"/>
          <w:szCs w:val="28"/>
        </w:rPr>
        <w:t>.</w:t>
      </w:r>
    </w:p>
    <w:p w14:paraId="473D9A93" w14:textId="77777777" w:rsidR="00724EAD" w:rsidRPr="00E22838" w:rsidRDefault="00724EAD" w:rsidP="00724EAD">
      <w:pPr>
        <w:ind w:left="796"/>
        <w:rPr>
          <w:bCs/>
          <w:sz w:val="28"/>
          <w:szCs w:val="28"/>
        </w:rPr>
      </w:pPr>
    </w:p>
    <w:p w14:paraId="215FDB7C" w14:textId="77777777" w:rsidR="00724EAD" w:rsidRPr="00E22838" w:rsidRDefault="00724EAD" w:rsidP="00724EAD">
      <w:pPr>
        <w:rPr>
          <w:bCs/>
          <w:sz w:val="28"/>
          <w:szCs w:val="28"/>
        </w:rPr>
      </w:pPr>
      <w:r w:rsidRPr="00E22838">
        <w:rPr>
          <w:b/>
          <w:bCs/>
          <w:i/>
          <w:sz w:val="28"/>
          <w:szCs w:val="28"/>
        </w:rPr>
        <w:t>Comportement de type A :</w:t>
      </w:r>
      <w:r w:rsidRPr="00E22838">
        <w:rPr>
          <w:bCs/>
          <w:sz w:val="28"/>
          <w:szCs w:val="28"/>
        </w:rPr>
        <w:t xml:space="preserve"> Person qui veut a tout prix accomplir beaucoup en peu de temps de manière chronique. </w:t>
      </w:r>
    </w:p>
    <w:p w14:paraId="7573F4F7" w14:textId="77777777" w:rsidR="00CE3CCC" w:rsidRPr="00E22838" w:rsidRDefault="00CE3CCC" w:rsidP="00382052">
      <w:pPr>
        <w:rPr>
          <w:bCs/>
          <w:sz w:val="28"/>
          <w:szCs w:val="28"/>
        </w:rPr>
      </w:pPr>
    </w:p>
    <w:p w14:paraId="7C89AE86" w14:textId="77777777" w:rsidR="00867B80" w:rsidRPr="00E22838" w:rsidRDefault="00867B80" w:rsidP="00724EAD">
      <w:pPr>
        <w:rPr>
          <w:bCs/>
          <w:sz w:val="28"/>
          <w:szCs w:val="28"/>
        </w:rPr>
      </w:pPr>
      <w:r w:rsidRPr="00E22838">
        <w:rPr>
          <w:bCs/>
          <w:sz w:val="28"/>
          <w:szCs w:val="28"/>
        </w:rPr>
        <w:t xml:space="preserve">Il y a 2 type de </w:t>
      </w:r>
      <w:r w:rsidRPr="00E22838">
        <w:rPr>
          <w:bCs/>
          <w:i/>
          <w:sz w:val="28"/>
          <w:szCs w:val="28"/>
        </w:rPr>
        <w:t>stratégies pour les interventions</w:t>
      </w:r>
      <w:r w:rsidRPr="00E22838">
        <w:rPr>
          <w:bCs/>
          <w:sz w:val="28"/>
          <w:szCs w:val="28"/>
        </w:rPr>
        <w:t xml:space="preserve">, </w:t>
      </w:r>
      <w:r w:rsidRPr="00E22838">
        <w:rPr>
          <w:b/>
          <w:bCs/>
          <w:sz w:val="28"/>
          <w:szCs w:val="28"/>
        </w:rPr>
        <w:t>Stratégie individuelle</w:t>
      </w:r>
      <w:r w:rsidRPr="00E22838">
        <w:rPr>
          <w:bCs/>
          <w:sz w:val="28"/>
          <w:szCs w:val="28"/>
        </w:rPr>
        <w:t xml:space="preserve"> et </w:t>
      </w:r>
      <w:r w:rsidRPr="00E22838">
        <w:rPr>
          <w:b/>
          <w:bCs/>
          <w:sz w:val="28"/>
          <w:szCs w:val="28"/>
        </w:rPr>
        <w:t>Stratégie organisationnelle :</w:t>
      </w:r>
    </w:p>
    <w:p w14:paraId="48F94231" w14:textId="77777777" w:rsidR="00CE3CCC" w:rsidRPr="00E22838" w:rsidRDefault="00CE3CCC" w:rsidP="00382052">
      <w:pPr>
        <w:rPr>
          <w:b/>
          <w:bCs/>
          <w:sz w:val="28"/>
          <w:szCs w:val="28"/>
        </w:rPr>
      </w:pPr>
    </w:p>
    <w:tbl>
      <w:tblPr>
        <w:tblStyle w:val="MediumGrid1-Accent4"/>
        <w:tblW w:w="11726" w:type="dxa"/>
        <w:tblInd w:w="-856" w:type="dxa"/>
        <w:tblLook w:val="04A0" w:firstRow="1" w:lastRow="0" w:firstColumn="1" w:lastColumn="0" w:noHBand="0" w:noVBand="1"/>
      </w:tblPr>
      <w:tblGrid>
        <w:gridCol w:w="2269"/>
        <w:gridCol w:w="4394"/>
        <w:gridCol w:w="5063"/>
      </w:tblGrid>
      <w:tr w:rsidR="00867B80" w:rsidRPr="00E22838" w14:paraId="00A618AF" w14:textId="77777777" w:rsidTr="00EF1B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tcPr>
          <w:p w14:paraId="1D6D20DA" w14:textId="77777777" w:rsidR="00867B80" w:rsidRPr="00E22838" w:rsidRDefault="00867B80" w:rsidP="00867B80">
            <w:pPr>
              <w:jc w:val="center"/>
              <w:rPr>
                <w:bCs w:val="0"/>
                <w:sz w:val="28"/>
                <w:szCs w:val="28"/>
              </w:rPr>
            </w:pPr>
            <w:r w:rsidRPr="00E22838">
              <w:rPr>
                <w:bCs w:val="0"/>
                <w:sz w:val="28"/>
                <w:szCs w:val="28"/>
              </w:rPr>
              <w:t>Niveaux</w:t>
            </w:r>
          </w:p>
        </w:tc>
        <w:tc>
          <w:tcPr>
            <w:tcW w:w="4394" w:type="dxa"/>
          </w:tcPr>
          <w:p w14:paraId="7E9216DF" w14:textId="77777777" w:rsidR="00867B80" w:rsidRPr="00E22838" w:rsidRDefault="00867B80" w:rsidP="00867B80">
            <w:pPr>
              <w:jc w:val="center"/>
              <w:cnfStyle w:val="100000000000" w:firstRow="1" w:lastRow="0" w:firstColumn="0" w:lastColumn="0" w:oddVBand="0" w:evenVBand="0" w:oddHBand="0" w:evenHBand="0" w:firstRowFirstColumn="0" w:firstRowLastColumn="0" w:lastRowFirstColumn="0" w:lastRowLastColumn="0"/>
              <w:rPr>
                <w:bCs w:val="0"/>
                <w:sz w:val="28"/>
                <w:szCs w:val="28"/>
              </w:rPr>
            </w:pPr>
            <w:r w:rsidRPr="00E22838">
              <w:rPr>
                <w:bCs w:val="0"/>
                <w:sz w:val="28"/>
                <w:szCs w:val="28"/>
              </w:rPr>
              <w:t xml:space="preserve">Ex de </w:t>
            </w:r>
            <w:r w:rsidRPr="00E22838">
              <w:rPr>
                <w:bCs w:val="0"/>
                <w:i/>
                <w:sz w:val="28"/>
                <w:szCs w:val="28"/>
                <w:u w:val="single"/>
              </w:rPr>
              <w:t>Stratégie individuelle</w:t>
            </w:r>
          </w:p>
        </w:tc>
        <w:tc>
          <w:tcPr>
            <w:tcW w:w="5063" w:type="dxa"/>
          </w:tcPr>
          <w:p w14:paraId="45845462" w14:textId="77777777" w:rsidR="00867B80" w:rsidRPr="00E22838" w:rsidRDefault="00867B80" w:rsidP="00867B80">
            <w:pPr>
              <w:jc w:val="center"/>
              <w:cnfStyle w:val="100000000000" w:firstRow="1" w:lastRow="0" w:firstColumn="0" w:lastColumn="0" w:oddVBand="0" w:evenVBand="0" w:oddHBand="0" w:evenHBand="0" w:firstRowFirstColumn="0" w:firstRowLastColumn="0" w:lastRowFirstColumn="0" w:lastRowLastColumn="0"/>
              <w:rPr>
                <w:bCs w:val="0"/>
                <w:sz w:val="28"/>
                <w:szCs w:val="28"/>
              </w:rPr>
            </w:pPr>
            <w:r w:rsidRPr="00E22838">
              <w:rPr>
                <w:sz w:val="28"/>
                <w:szCs w:val="28"/>
              </w:rPr>
              <w:t xml:space="preserve">Ex de </w:t>
            </w:r>
            <w:r w:rsidRPr="00E22838">
              <w:rPr>
                <w:i/>
                <w:sz w:val="28"/>
                <w:szCs w:val="28"/>
                <w:u w:val="single"/>
              </w:rPr>
              <w:t>Stratégie organisationnelle</w:t>
            </w:r>
          </w:p>
        </w:tc>
      </w:tr>
      <w:tr w:rsidR="00867B80" w:rsidRPr="00E22838" w14:paraId="4C084EE1" w14:textId="77777777" w:rsidTr="00EF1B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tcPr>
          <w:p w14:paraId="7F0DA652" w14:textId="77777777" w:rsidR="00867B80" w:rsidRPr="00E22838" w:rsidRDefault="00867B80" w:rsidP="00382052">
            <w:pPr>
              <w:rPr>
                <w:bCs w:val="0"/>
                <w:sz w:val="28"/>
                <w:szCs w:val="28"/>
              </w:rPr>
            </w:pPr>
            <w:r w:rsidRPr="00E22838">
              <w:rPr>
                <w:bCs w:val="0"/>
                <w:i/>
                <w:sz w:val="28"/>
                <w:szCs w:val="28"/>
              </w:rPr>
              <w:t>Niveau primaire </w:t>
            </w:r>
          </w:p>
        </w:tc>
        <w:tc>
          <w:tcPr>
            <w:tcW w:w="4394" w:type="dxa"/>
          </w:tcPr>
          <w:p w14:paraId="49B29332" w14:textId="77777777" w:rsidR="00867B80" w:rsidRPr="00E22838" w:rsidRDefault="00724EAD" w:rsidP="001419E1">
            <w:pPr>
              <w:pStyle w:val="ListParagraph"/>
              <w:numPr>
                <w:ilvl w:val="0"/>
                <w:numId w:val="81"/>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Éviter d’accepter une charge de travail trop lourde</w:t>
            </w:r>
          </w:p>
          <w:p w14:paraId="62C5D0D6" w14:textId="77777777" w:rsidR="00724EAD" w:rsidRPr="00E22838" w:rsidRDefault="00724EAD" w:rsidP="001419E1">
            <w:pPr>
              <w:pStyle w:val="ListParagraph"/>
              <w:numPr>
                <w:ilvl w:val="0"/>
                <w:numId w:val="81"/>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Réduire les comportements de type A</w:t>
            </w:r>
          </w:p>
        </w:tc>
        <w:tc>
          <w:tcPr>
            <w:tcW w:w="5063" w:type="dxa"/>
          </w:tcPr>
          <w:p w14:paraId="59E97C41" w14:textId="77777777" w:rsidR="00867B80" w:rsidRPr="00E22838" w:rsidRDefault="00724EAD" w:rsidP="001419E1">
            <w:pPr>
              <w:pStyle w:val="ListParagraph"/>
              <w:numPr>
                <w:ilvl w:val="0"/>
                <w:numId w:val="81"/>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Donner des conditions de travail flexible</w:t>
            </w:r>
          </w:p>
          <w:p w14:paraId="6D50B3A2" w14:textId="77777777" w:rsidR="00724EAD" w:rsidRPr="00E22838" w:rsidRDefault="00724EAD" w:rsidP="001419E1">
            <w:pPr>
              <w:pStyle w:val="ListParagraph"/>
              <w:numPr>
                <w:ilvl w:val="0"/>
                <w:numId w:val="81"/>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 xml:space="preserve">Reconcevoir les emplois particulièrement très demandant </w:t>
            </w:r>
          </w:p>
        </w:tc>
      </w:tr>
      <w:tr w:rsidR="00867B80" w:rsidRPr="00E22838" w14:paraId="28CF63B4" w14:textId="77777777" w:rsidTr="00EF1B8E">
        <w:tc>
          <w:tcPr>
            <w:cnfStyle w:val="001000000000" w:firstRow="0" w:lastRow="0" w:firstColumn="1" w:lastColumn="0" w:oddVBand="0" w:evenVBand="0" w:oddHBand="0" w:evenHBand="0" w:firstRowFirstColumn="0" w:firstRowLastColumn="0" w:lastRowFirstColumn="0" w:lastRowLastColumn="0"/>
            <w:tcW w:w="2269" w:type="dxa"/>
          </w:tcPr>
          <w:p w14:paraId="75C6DF7B" w14:textId="77777777" w:rsidR="00867B80" w:rsidRPr="00E22838" w:rsidRDefault="00867B80" w:rsidP="00382052">
            <w:pPr>
              <w:rPr>
                <w:bCs w:val="0"/>
                <w:sz w:val="28"/>
                <w:szCs w:val="28"/>
              </w:rPr>
            </w:pPr>
            <w:r w:rsidRPr="00E22838">
              <w:rPr>
                <w:bCs w:val="0"/>
                <w:i/>
                <w:sz w:val="28"/>
                <w:szCs w:val="28"/>
              </w:rPr>
              <w:t>Niveau primaire </w:t>
            </w:r>
          </w:p>
        </w:tc>
        <w:tc>
          <w:tcPr>
            <w:tcW w:w="4394" w:type="dxa"/>
          </w:tcPr>
          <w:p w14:paraId="69787867" w14:textId="77777777" w:rsidR="00867B80" w:rsidRPr="00E22838" w:rsidRDefault="00724EAD" w:rsidP="001419E1">
            <w:pPr>
              <w:pStyle w:val="ListParagraph"/>
              <w:numPr>
                <w:ilvl w:val="0"/>
                <w:numId w:val="82"/>
              </w:numPr>
              <w:ind w:left="317"/>
              <w:cnfStyle w:val="000000000000" w:firstRow="0" w:lastRow="0" w:firstColumn="0" w:lastColumn="0" w:oddVBand="0" w:evenVBand="0" w:oddHBand="0" w:evenHBand="0" w:firstRowFirstColumn="0" w:firstRowLastColumn="0" w:lastRowFirstColumn="0" w:lastRowLastColumn="0"/>
              <w:rPr>
                <w:bCs/>
              </w:rPr>
            </w:pPr>
            <w:r w:rsidRPr="00E22838">
              <w:rPr>
                <w:bCs/>
              </w:rPr>
              <w:t>Parler entre amis et collègues</w:t>
            </w:r>
          </w:p>
          <w:p w14:paraId="4DAFF809" w14:textId="77777777" w:rsidR="00724EAD" w:rsidRPr="00E22838" w:rsidRDefault="00724EAD" w:rsidP="001419E1">
            <w:pPr>
              <w:pStyle w:val="ListParagraph"/>
              <w:numPr>
                <w:ilvl w:val="0"/>
                <w:numId w:val="82"/>
              </w:numPr>
              <w:ind w:left="317"/>
              <w:cnfStyle w:val="000000000000" w:firstRow="0" w:lastRow="0" w:firstColumn="0" w:lastColumn="0" w:oddVBand="0" w:evenVBand="0" w:oddHBand="0" w:evenHBand="0" w:firstRowFirstColumn="0" w:firstRowLastColumn="0" w:lastRowFirstColumn="0" w:lastRowLastColumn="0"/>
              <w:rPr>
                <w:bCs/>
              </w:rPr>
            </w:pPr>
            <w:r w:rsidRPr="00E22838">
              <w:rPr>
                <w:bCs/>
              </w:rPr>
              <w:t>Faire de l’exercice</w:t>
            </w:r>
          </w:p>
          <w:p w14:paraId="72CB4B55" w14:textId="77777777" w:rsidR="00724EAD" w:rsidRPr="00E22838" w:rsidRDefault="00724EAD" w:rsidP="001419E1">
            <w:pPr>
              <w:pStyle w:val="ListParagraph"/>
              <w:numPr>
                <w:ilvl w:val="0"/>
                <w:numId w:val="82"/>
              </w:numPr>
              <w:ind w:left="317"/>
              <w:cnfStyle w:val="000000000000" w:firstRow="0" w:lastRow="0" w:firstColumn="0" w:lastColumn="0" w:oddVBand="0" w:evenVBand="0" w:oddHBand="0" w:evenHBand="0" w:firstRowFirstColumn="0" w:firstRowLastColumn="0" w:lastRowFirstColumn="0" w:lastRowLastColumn="0"/>
              <w:rPr>
                <w:bCs/>
              </w:rPr>
            </w:pPr>
            <w:r w:rsidRPr="00E22838">
              <w:rPr>
                <w:bCs/>
              </w:rPr>
              <w:t>Relaxation/yoga/méditation</w:t>
            </w:r>
          </w:p>
        </w:tc>
        <w:tc>
          <w:tcPr>
            <w:tcW w:w="5063" w:type="dxa"/>
          </w:tcPr>
          <w:p w14:paraId="7C15E274" w14:textId="77777777" w:rsidR="00867B80" w:rsidRPr="00E22838" w:rsidRDefault="00724EAD" w:rsidP="001419E1">
            <w:pPr>
              <w:pStyle w:val="ListParagraph"/>
              <w:numPr>
                <w:ilvl w:val="0"/>
                <w:numId w:val="82"/>
              </w:numPr>
              <w:ind w:left="317"/>
              <w:cnfStyle w:val="000000000000" w:firstRow="0" w:lastRow="0" w:firstColumn="0" w:lastColumn="0" w:oddVBand="0" w:evenVBand="0" w:oddHBand="0" w:evenHBand="0" w:firstRowFirstColumn="0" w:firstRowLastColumn="0" w:lastRowFirstColumn="0" w:lastRowLastColumn="0"/>
              <w:rPr>
                <w:bCs/>
              </w:rPr>
            </w:pPr>
            <w:r w:rsidRPr="00E22838">
              <w:rPr>
                <w:bCs/>
              </w:rPr>
              <w:t>Offrir un centre de conditionnement à même l’entreprise</w:t>
            </w:r>
          </w:p>
          <w:p w14:paraId="6E9D6F9A" w14:textId="77777777" w:rsidR="00724EAD" w:rsidRPr="00E22838" w:rsidRDefault="00724EAD" w:rsidP="001419E1">
            <w:pPr>
              <w:pStyle w:val="ListParagraph"/>
              <w:numPr>
                <w:ilvl w:val="0"/>
                <w:numId w:val="82"/>
              </w:numPr>
              <w:ind w:left="317"/>
              <w:cnfStyle w:val="000000000000" w:firstRow="0" w:lastRow="0" w:firstColumn="0" w:lastColumn="0" w:oddVBand="0" w:evenVBand="0" w:oddHBand="0" w:evenHBand="0" w:firstRowFirstColumn="0" w:firstRowLastColumn="0" w:lastRowFirstColumn="0" w:lastRowLastColumn="0"/>
              <w:rPr>
                <w:bCs/>
              </w:rPr>
            </w:pPr>
            <w:r w:rsidRPr="00E22838">
              <w:rPr>
                <w:bCs/>
              </w:rPr>
              <w:t>Avoir menu balancé à la cafétéria</w:t>
            </w:r>
          </w:p>
        </w:tc>
      </w:tr>
      <w:tr w:rsidR="00867B80" w:rsidRPr="00E22838" w14:paraId="354CB6C2" w14:textId="77777777" w:rsidTr="00EF1B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tcPr>
          <w:p w14:paraId="3730B480" w14:textId="77777777" w:rsidR="00867B80" w:rsidRPr="00E22838" w:rsidRDefault="00867B80" w:rsidP="00382052">
            <w:pPr>
              <w:rPr>
                <w:bCs w:val="0"/>
                <w:sz w:val="28"/>
                <w:szCs w:val="28"/>
              </w:rPr>
            </w:pPr>
            <w:r w:rsidRPr="00E22838">
              <w:rPr>
                <w:bCs w:val="0"/>
                <w:i/>
                <w:sz w:val="28"/>
                <w:szCs w:val="28"/>
              </w:rPr>
              <w:t>Niveau primaire </w:t>
            </w:r>
          </w:p>
        </w:tc>
        <w:tc>
          <w:tcPr>
            <w:tcW w:w="4394" w:type="dxa"/>
          </w:tcPr>
          <w:p w14:paraId="6289709C" w14:textId="77777777" w:rsidR="00867B80" w:rsidRPr="00E22838" w:rsidRDefault="001C16D9" w:rsidP="001419E1">
            <w:pPr>
              <w:pStyle w:val="ListParagraph"/>
              <w:numPr>
                <w:ilvl w:val="0"/>
                <w:numId w:val="83"/>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Counseling psychologique</w:t>
            </w:r>
          </w:p>
          <w:p w14:paraId="4DB1EFE8" w14:textId="77777777" w:rsidR="001C16D9" w:rsidRPr="00E22838" w:rsidRDefault="001C16D9" w:rsidP="001419E1">
            <w:pPr>
              <w:pStyle w:val="ListParagraph"/>
              <w:numPr>
                <w:ilvl w:val="0"/>
                <w:numId w:val="83"/>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Considère un traitement médical</w:t>
            </w:r>
          </w:p>
        </w:tc>
        <w:tc>
          <w:tcPr>
            <w:tcW w:w="5063" w:type="dxa"/>
          </w:tcPr>
          <w:p w14:paraId="3E4D6BF3" w14:textId="77777777" w:rsidR="00867B80" w:rsidRPr="00E22838" w:rsidRDefault="001C16D9" w:rsidP="001419E1">
            <w:pPr>
              <w:pStyle w:val="ListParagraph"/>
              <w:numPr>
                <w:ilvl w:val="0"/>
                <w:numId w:val="83"/>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Offrir des journées de congé et journée de maladie</w:t>
            </w:r>
          </w:p>
          <w:p w14:paraId="3B332CDC" w14:textId="77777777" w:rsidR="001C16D9" w:rsidRPr="00E22838" w:rsidRDefault="001C16D9" w:rsidP="001419E1">
            <w:pPr>
              <w:pStyle w:val="ListParagraph"/>
              <w:numPr>
                <w:ilvl w:val="0"/>
                <w:numId w:val="83"/>
              </w:numPr>
              <w:ind w:left="317"/>
              <w:cnfStyle w:val="000000100000" w:firstRow="0" w:lastRow="0" w:firstColumn="0" w:lastColumn="0" w:oddVBand="0" w:evenVBand="0" w:oddHBand="1" w:evenHBand="0" w:firstRowFirstColumn="0" w:firstRowLastColumn="0" w:lastRowFirstColumn="0" w:lastRowLastColumn="0"/>
              <w:rPr>
                <w:bCs/>
              </w:rPr>
            </w:pPr>
            <w:r w:rsidRPr="00E22838">
              <w:rPr>
                <w:bCs/>
              </w:rPr>
              <w:t>Offrir du counseling</w:t>
            </w:r>
          </w:p>
        </w:tc>
      </w:tr>
    </w:tbl>
    <w:p w14:paraId="5B0C0B37" w14:textId="77777777" w:rsidR="00CE3CCC" w:rsidRPr="00E22838" w:rsidRDefault="00CE3CCC" w:rsidP="00382052">
      <w:pPr>
        <w:rPr>
          <w:bCs/>
          <w:sz w:val="28"/>
          <w:szCs w:val="28"/>
        </w:rPr>
      </w:pPr>
    </w:p>
    <w:p w14:paraId="7817158B" w14:textId="77777777" w:rsidR="00CE3CCC" w:rsidRPr="00E22838" w:rsidRDefault="00CE3CCC" w:rsidP="00382052">
      <w:pPr>
        <w:rPr>
          <w:bCs/>
          <w:sz w:val="28"/>
          <w:szCs w:val="28"/>
        </w:rPr>
      </w:pPr>
    </w:p>
    <w:p w14:paraId="28A26A29" w14:textId="77777777" w:rsidR="00CE3CCC" w:rsidRPr="00E22838" w:rsidRDefault="00CE3CCC" w:rsidP="00382052">
      <w:pPr>
        <w:rPr>
          <w:bCs/>
          <w:sz w:val="28"/>
          <w:szCs w:val="28"/>
        </w:rPr>
      </w:pPr>
    </w:p>
    <w:p w14:paraId="79CF79B0" w14:textId="77777777" w:rsidR="00CE3CCC" w:rsidRPr="00E22838" w:rsidRDefault="00CE3CCC" w:rsidP="00382052">
      <w:pPr>
        <w:rPr>
          <w:bCs/>
          <w:sz w:val="28"/>
          <w:szCs w:val="28"/>
        </w:rPr>
      </w:pPr>
    </w:p>
    <w:p w14:paraId="277C4A21" w14:textId="77777777" w:rsidR="00CE3CCC" w:rsidRPr="00E22838" w:rsidRDefault="00CE3CCC" w:rsidP="00382052">
      <w:pPr>
        <w:rPr>
          <w:bCs/>
          <w:sz w:val="28"/>
          <w:szCs w:val="28"/>
        </w:rPr>
      </w:pPr>
    </w:p>
    <w:p w14:paraId="66348AC2" w14:textId="77777777" w:rsidR="00CE3CCC" w:rsidRPr="00E22838" w:rsidRDefault="00CE3CCC" w:rsidP="00382052">
      <w:pPr>
        <w:rPr>
          <w:bCs/>
          <w:sz w:val="28"/>
          <w:szCs w:val="28"/>
        </w:rPr>
      </w:pPr>
    </w:p>
    <w:p w14:paraId="08BC2C37" w14:textId="77777777" w:rsidR="00CE3CCC" w:rsidRPr="00E22838" w:rsidRDefault="00CE3CCC" w:rsidP="00382052">
      <w:pPr>
        <w:rPr>
          <w:bCs/>
          <w:sz w:val="28"/>
          <w:szCs w:val="28"/>
        </w:rPr>
      </w:pPr>
    </w:p>
    <w:p w14:paraId="35F8F77F" w14:textId="77777777" w:rsidR="00CE3CCC" w:rsidRPr="00E22838" w:rsidRDefault="00CE3CCC" w:rsidP="00382052">
      <w:pPr>
        <w:rPr>
          <w:bCs/>
          <w:sz w:val="28"/>
          <w:szCs w:val="28"/>
        </w:rPr>
      </w:pPr>
    </w:p>
    <w:p w14:paraId="2B3BA1D9" w14:textId="77777777" w:rsidR="00CE3CCC" w:rsidRPr="00E22838" w:rsidRDefault="00CE3CCC" w:rsidP="00382052">
      <w:pPr>
        <w:rPr>
          <w:bCs/>
          <w:sz w:val="28"/>
          <w:szCs w:val="28"/>
        </w:rPr>
      </w:pPr>
    </w:p>
    <w:p w14:paraId="29BCCC16" w14:textId="77777777" w:rsidR="00CE3CCC" w:rsidRPr="00E22838" w:rsidRDefault="00CE3CCC" w:rsidP="00382052">
      <w:pPr>
        <w:rPr>
          <w:bCs/>
          <w:sz w:val="28"/>
          <w:szCs w:val="28"/>
        </w:rPr>
      </w:pPr>
    </w:p>
    <w:p w14:paraId="4AEE420E" w14:textId="77777777" w:rsidR="00CE3CCC" w:rsidRPr="00E22838" w:rsidRDefault="00CE3CCC" w:rsidP="00382052">
      <w:pPr>
        <w:rPr>
          <w:bCs/>
          <w:sz w:val="28"/>
          <w:szCs w:val="28"/>
        </w:rPr>
      </w:pPr>
    </w:p>
    <w:p w14:paraId="3168F9AA" w14:textId="77777777" w:rsidR="00CE3CCC" w:rsidRPr="00E22838" w:rsidRDefault="00CE3CCC" w:rsidP="00382052">
      <w:pPr>
        <w:rPr>
          <w:bCs/>
          <w:sz w:val="28"/>
          <w:szCs w:val="28"/>
        </w:rPr>
      </w:pPr>
    </w:p>
    <w:p w14:paraId="233EBBC9" w14:textId="77777777" w:rsidR="00CE3CCC" w:rsidRPr="00E22838" w:rsidRDefault="00CE3CCC" w:rsidP="00382052">
      <w:pPr>
        <w:rPr>
          <w:bCs/>
          <w:sz w:val="28"/>
          <w:szCs w:val="28"/>
        </w:rPr>
      </w:pPr>
    </w:p>
    <w:p w14:paraId="38B6DD5F" w14:textId="77777777" w:rsidR="00CE3CCC" w:rsidRPr="00E22838" w:rsidRDefault="00CE3CCC" w:rsidP="00382052">
      <w:pPr>
        <w:rPr>
          <w:bCs/>
          <w:sz w:val="28"/>
          <w:szCs w:val="28"/>
        </w:rPr>
      </w:pPr>
    </w:p>
    <w:p w14:paraId="5A5746B3" w14:textId="77777777" w:rsidR="00CE3CCC" w:rsidRPr="00E22838" w:rsidRDefault="00CE3CCC" w:rsidP="00382052">
      <w:pPr>
        <w:rPr>
          <w:bCs/>
          <w:sz w:val="28"/>
          <w:szCs w:val="28"/>
        </w:rPr>
      </w:pPr>
    </w:p>
    <w:p w14:paraId="61401BEA" w14:textId="77777777" w:rsidR="00CE3CCC" w:rsidRPr="00E22838" w:rsidRDefault="00CE3CCC" w:rsidP="00382052">
      <w:pPr>
        <w:rPr>
          <w:bCs/>
          <w:sz w:val="28"/>
          <w:szCs w:val="28"/>
        </w:rPr>
      </w:pPr>
    </w:p>
    <w:p w14:paraId="737BC682" w14:textId="77777777" w:rsidR="004618B8" w:rsidRPr="00E22838" w:rsidRDefault="004618B8" w:rsidP="00382052">
      <w:pPr>
        <w:rPr>
          <w:bCs/>
          <w:sz w:val="28"/>
          <w:szCs w:val="28"/>
        </w:rPr>
      </w:pPr>
    </w:p>
    <w:p w14:paraId="6E7B55A5" w14:textId="77777777" w:rsidR="004618B8" w:rsidRPr="00E22838" w:rsidRDefault="004618B8" w:rsidP="004618B8">
      <w:pPr>
        <w:pStyle w:val="Title"/>
        <w:ind w:left="153"/>
        <w:rPr>
          <w:rFonts w:ascii="Cambria" w:hAnsi="Cambria"/>
          <w:sz w:val="28"/>
          <w:szCs w:val="28"/>
        </w:rPr>
      </w:pPr>
      <w:r w:rsidRPr="00E22838">
        <w:br w:type="column"/>
      </w:r>
      <w:r w:rsidRPr="00E22838">
        <w:lastRenderedPageBreak/>
        <w:t>Chapitre 8</w:t>
      </w:r>
      <w:r w:rsidRPr="00E22838">
        <w:tab/>
      </w:r>
      <w:r w:rsidRPr="00E22838">
        <w:tab/>
      </w:r>
      <w:r w:rsidRPr="00E22838">
        <w:tab/>
      </w:r>
      <w:r w:rsidRPr="00E22838">
        <w:tab/>
        <w:t>9 février 2016</w:t>
      </w:r>
    </w:p>
    <w:p w14:paraId="0C9194DA" w14:textId="77777777" w:rsidR="00CE3CCC" w:rsidRPr="00E22838" w:rsidRDefault="006439EB" w:rsidP="006439EB">
      <w:pPr>
        <w:jc w:val="center"/>
        <w:rPr>
          <w:b/>
          <w:bCs/>
          <w:color w:val="FF0000"/>
          <w:sz w:val="32"/>
          <w:szCs w:val="32"/>
          <w:u w:val="single"/>
        </w:rPr>
      </w:pPr>
      <w:r w:rsidRPr="00E22838">
        <w:rPr>
          <w:b/>
          <w:bCs/>
          <w:color w:val="FF0000"/>
          <w:sz w:val="32"/>
          <w:szCs w:val="32"/>
          <w:u w:val="single"/>
        </w:rPr>
        <w:t>La violence en milieu de travail</w:t>
      </w:r>
    </w:p>
    <w:p w14:paraId="4808370D" w14:textId="77777777" w:rsidR="00ED7DBE" w:rsidRPr="00E22838" w:rsidRDefault="00ED7DBE" w:rsidP="00382052">
      <w:pPr>
        <w:rPr>
          <w:bCs/>
          <w:sz w:val="28"/>
          <w:szCs w:val="28"/>
        </w:rPr>
      </w:pPr>
    </w:p>
    <w:p w14:paraId="7E34CEFA" w14:textId="77777777" w:rsidR="00ED7DBE" w:rsidRPr="00E22838" w:rsidRDefault="00E744DC" w:rsidP="00382052">
      <w:pPr>
        <w:rPr>
          <w:bCs/>
          <w:sz w:val="28"/>
          <w:szCs w:val="28"/>
        </w:rPr>
      </w:pPr>
      <w:r w:rsidRPr="00E22838">
        <w:rPr>
          <w:b/>
          <w:bCs/>
          <w:i/>
          <w:sz w:val="28"/>
          <w:szCs w:val="28"/>
        </w:rPr>
        <w:t>Agression :</w:t>
      </w:r>
      <w:r w:rsidR="002B616B" w:rsidRPr="00E22838">
        <w:rPr>
          <w:bCs/>
          <w:sz w:val="28"/>
          <w:szCs w:val="28"/>
        </w:rPr>
        <w:t xml:space="preserve"> a</w:t>
      </w:r>
      <w:r w:rsidRPr="00E22838">
        <w:rPr>
          <w:bCs/>
          <w:sz w:val="28"/>
          <w:szCs w:val="28"/>
        </w:rPr>
        <w:t>ct</w:t>
      </w:r>
      <w:r w:rsidR="002B616B" w:rsidRPr="00E22838">
        <w:rPr>
          <w:bCs/>
          <w:sz w:val="28"/>
          <w:szCs w:val="28"/>
        </w:rPr>
        <w:t>e</w:t>
      </w:r>
      <w:r w:rsidRPr="00E22838">
        <w:rPr>
          <w:bCs/>
          <w:sz w:val="28"/>
          <w:szCs w:val="28"/>
        </w:rPr>
        <w:t xml:space="preserve"> fait par un ou plusieurs </w:t>
      </w:r>
      <w:r w:rsidR="002B616B" w:rsidRPr="00E22838">
        <w:rPr>
          <w:bCs/>
          <w:sz w:val="28"/>
          <w:szCs w:val="28"/>
        </w:rPr>
        <w:t>individus</w:t>
      </w:r>
      <w:r w:rsidRPr="00E22838">
        <w:rPr>
          <w:bCs/>
          <w:sz w:val="28"/>
          <w:szCs w:val="28"/>
        </w:rPr>
        <w:t xml:space="preserve"> </w:t>
      </w:r>
      <w:r w:rsidR="002B616B" w:rsidRPr="00E22838">
        <w:rPr>
          <w:bCs/>
          <w:sz w:val="28"/>
          <w:szCs w:val="28"/>
        </w:rPr>
        <w:t>à</w:t>
      </w:r>
      <w:r w:rsidRPr="00E22838">
        <w:rPr>
          <w:bCs/>
          <w:sz w:val="28"/>
          <w:szCs w:val="28"/>
        </w:rPr>
        <w:t xml:space="preserve"> </w:t>
      </w:r>
      <w:r w:rsidR="002B616B" w:rsidRPr="00E22838">
        <w:rPr>
          <w:bCs/>
          <w:sz w:val="28"/>
          <w:szCs w:val="28"/>
        </w:rPr>
        <w:t>l’intérieur</w:t>
      </w:r>
      <w:r w:rsidRPr="00E22838">
        <w:rPr>
          <w:bCs/>
          <w:sz w:val="28"/>
          <w:szCs w:val="28"/>
        </w:rPr>
        <w:t xml:space="preserve"> ou hors de l’organisation qui a comme but de</w:t>
      </w:r>
      <w:r w:rsidR="002B616B" w:rsidRPr="00E22838">
        <w:rPr>
          <w:bCs/>
          <w:sz w:val="28"/>
          <w:szCs w:val="28"/>
        </w:rPr>
        <w:t xml:space="preserve"> nuire</w:t>
      </w:r>
      <w:r w:rsidRPr="00E22838">
        <w:rPr>
          <w:bCs/>
          <w:sz w:val="28"/>
          <w:szCs w:val="28"/>
        </w:rPr>
        <w:t xml:space="preserve"> physiquement ou psychologiquemen</w:t>
      </w:r>
      <w:r w:rsidR="002B616B" w:rsidRPr="00E22838">
        <w:rPr>
          <w:bCs/>
          <w:sz w:val="28"/>
          <w:szCs w:val="28"/>
        </w:rPr>
        <w:t>t qui se passe dans un environnement de travail</w:t>
      </w:r>
    </w:p>
    <w:p w14:paraId="4AF5442E" w14:textId="77777777" w:rsidR="00E744DC" w:rsidRPr="00E22838" w:rsidRDefault="00E744DC" w:rsidP="00382052">
      <w:pPr>
        <w:rPr>
          <w:bCs/>
          <w:sz w:val="28"/>
          <w:szCs w:val="28"/>
        </w:rPr>
      </w:pPr>
      <w:r w:rsidRPr="00E22838">
        <w:rPr>
          <w:b/>
          <w:bCs/>
          <w:i/>
          <w:sz w:val="28"/>
          <w:szCs w:val="28"/>
        </w:rPr>
        <w:t>Le harcèlement :</w:t>
      </w:r>
      <w:r w:rsidR="002B616B" w:rsidRPr="00E22838">
        <w:rPr>
          <w:b/>
          <w:bCs/>
          <w:i/>
          <w:sz w:val="28"/>
          <w:szCs w:val="28"/>
        </w:rPr>
        <w:t xml:space="preserve"> </w:t>
      </w:r>
      <w:r w:rsidR="002B616B" w:rsidRPr="00E22838">
        <w:rPr>
          <w:bCs/>
          <w:sz w:val="28"/>
          <w:szCs w:val="28"/>
        </w:rPr>
        <w:t xml:space="preserve">de gêné ou achaler un autre collègue dans un environnement de travail. </w:t>
      </w:r>
    </w:p>
    <w:p w14:paraId="3E458030" w14:textId="77777777" w:rsidR="00E744DC" w:rsidRPr="00E22838" w:rsidRDefault="00E744DC" w:rsidP="00382052">
      <w:pPr>
        <w:rPr>
          <w:bCs/>
          <w:sz w:val="28"/>
          <w:szCs w:val="28"/>
        </w:rPr>
      </w:pPr>
      <w:r w:rsidRPr="00E22838">
        <w:rPr>
          <w:b/>
          <w:bCs/>
          <w:i/>
          <w:sz w:val="28"/>
          <w:szCs w:val="28"/>
        </w:rPr>
        <w:t>L’abus :</w:t>
      </w:r>
      <w:r w:rsidR="002B616B" w:rsidRPr="00E22838">
        <w:rPr>
          <w:bCs/>
          <w:sz w:val="28"/>
          <w:szCs w:val="28"/>
        </w:rPr>
        <w:t xml:space="preserve"> </w:t>
      </w:r>
      <w:proofErr w:type="spellStart"/>
      <w:r w:rsidR="002B616B" w:rsidRPr="00E22838">
        <w:rPr>
          <w:bCs/>
          <w:sz w:val="28"/>
          <w:szCs w:val="28"/>
        </w:rPr>
        <w:t>bullying</w:t>
      </w:r>
      <w:proofErr w:type="spellEnd"/>
      <w:r w:rsidR="002B616B" w:rsidRPr="00E22838">
        <w:rPr>
          <w:bCs/>
          <w:sz w:val="28"/>
          <w:szCs w:val="28"/>
        </w:rPr>
        <w:t xml:space="preserve">, </w:t>
      </w:r>
      <w:proofErr w:type="spellStart"/>
      <w:r w:rsidR="002B616B" w:rsidRPr="00E22838">
        <w:rPr>
          <w:bCs/>
          <w:sz w:val="28"/>
          <w:szCs w:val="28"/>
        </w:rPr>
        <w:t>act</w:t>
      </w:r>
      <w:proofErr w:type="spellEnd"/>
      <w:r w:rsidR="002B616B" w:rsidRPr="00E22838">
        <w:rPr>
          <w:bCs/>
          <w:sz w:val="28"/>
          <w:szCs w:val="28"/>
        </w:rPr>
        <w:t xml:space="preserve"> souvent sur une base régulière</w:t>
      </w:r>
      <w:r w:rsidR="00A3716E" w:rsidRPr="00E22838">
        <w:rPr>
          <w:bCs/>
          <w:sz w:val="28"/>
          <w:szCs w:val="28"/>
        </w:rPr>
        <w:t xml:space="preserve">. Acte agressif mais non-physique. </w:t>
      </w:r>
    </w:p>
    <w:p w14:paraId="0B53855C" w14:textId="77777777" w:rsidR="00ED7DBE" w:rsidRPr="00E22838" w:rsidRDefault="00E744DC" w:rsidP="00382052">
      <w:pPr>
        <w:rPr>
          <w:bCs/>
          <w:sz w:val="28"/>
          <w:szCs w:val="28"/>
        </w:rPr>
      </w:pPr>
      <w:r w:rsidRPr="00E22838">
        <w:rPr>
          <w:b/>
          <w:bCs/>
          <w:i/>
          <w:sz w:val="28"/>
          <w:szCs w:val="28"/>
        </w:rPr>
        <w:t>L’incivilité (manque de civilité) :</w:t>
      </w:r>
      <w:r w:rsidR="00A3716E" w:rsidRPr="00E22838">
        <w:rPr>
          <w:b/>
          <w:bCs/>
          <w:i/>
          <w:sz w:val="28"/>
          <w:szCs w:val="28"/>
        </w:rPr>
        <w:t xml:space="preserve"> </w:t>
      </w:r>
      <w:r w:rsidR="00A3716E" w:rsidRPr="00E22838">
        <w:rPr>
          <w:bCs/>
          <w:sz w:val="28"/>
          <w:szCs w:val="28"/>
        </w:rPr>
        <w:t xml:space="preserve">être rude (grossier) et discourtois. </w:t>
      </w:r>
    </w:p>
    <w:p w14:paraId="1E2FDEAF" w14:textId="77777777" w:rsidR="00ED7DBE" w:rsidRPr="00E22838" w:rsidRDefault="00ED7DBE" w:rsidP="00382052">
      <w:pPr>
        <w:rPr>
          <w:bCs/>
          <w:sz w:val="28"/>
          <w:szCs w:val="28"/>
        </w:rPr>
      </w:pPr>
    </w:p>
    <w:p w14:paraId="2D7EA542" w14:textId="77777777" w:rsidR="00FC55D4" w:rsidRPr="00E22838" w:rsidRDefault="00FC55D4" w:rsidP="00FC55D4">
      <w:pPr>
        <w:tabs>
          <w:tab w:val="num" w:pos="720"/>
        </w:tabs>
        <w:rPr>
          <w:b/>
          <w:bCs/>
          <w:sz w:val="28"/>
          <w:szCs w:val="28"/>
          <w:u w:val="single"/>
        </w:rPr>
      </w:pPr>
      <w:r w:rsidRPr="00E22838">
        <w:rPr>
          <w:b/>
          <w:bCs/>
          <w:sz w:val="28"/>
          <w:szCs w:val="28"/>
          <w:u w:val="single"/>
        </w:rPr>
        <w:t>Les 4 types de violence</w:t>
      </w:r>
    </w:p>
    <w:p w14:paraId="6E96ABF7" w14:textId="77777777" w:rsidR="00FC55D4" w:rsidRPr="00E22838" w:rsidRDefault="0051153C" w:rsidP="0051153C">
      <w:pPr>
        <w:rPr>
          <w:b/>
          <w:bCs/>
          <w:sz w:val="28"/>
          <w:szCs w:val="28"/>
        </w:rPr>
      </w:pPr>
      <w:r w:rsidRPr="00E22838">
        <w:rPr>
          <w:bCs/>
          <w:i/>
          <w:sz w:val="28"/>
          <w:szCs w:val="28"/>
        </w:rPr>
        <w:t xml:space="preserve">Type 1 : </w:t>
      </w:r>
      <w:r w:rsidR="00FC55D4" w:rsidRPr="00E22838">
        <w:rPr>
          <w:bCs/>
          <w:i/>
          <w:sz w:val="28"/>
          <w:szCs w:val="28"/>
        </w:rPr>
        <w:t>L’activité criminelle:</w:t>
      </w:r>
      <w:r w:rsidR="00FC55D4" w:rsidRPr="00E22838">
        <w:rPr>
          <w:b/>
          <w:bCs/>
          <w:sz w:val="28"/>
          <w:szCs w:val="28"/>
        </w:rPr>
        <w:t xml:space="preserve"> </w:t>
      </w:r>
      <w:r w:rsidRPr="00E22838">
        <w:rPr>
          <w:bCs/>
          <w:sz w:val="28"/>
          <w:szCs w:val="28"/>
        </w:rPr>
        <w:t>fait par n’importe qui</w:t>
      </w:r>
    </w:p>
    <w:p w14:paraId="25501E84" w14:textId="77777777" w:rsidR="00FC55D4" w:rsidRPr="00E22838" w:rsidRDefault="0051153C" w:rsidP="00FC55D4">
      <w:pPr>
        <w:rPr>
          <w:bCs/>
          <w:sz w:val="28"/>
          <w:szCs w:val="28"/>
        </w:rPr>
      </w:pPr>
      <w:r w:rsidRPr="00E22838">
        <w:rPr>
          <w:bCs/>
          <w:i/>
          <w:sz w:val="28"/>
          <w:szCs w:val="28"/>
        </w:rPr>
        <w:t xml:space="preserve">Type 2 : </w:t>
      </w:r>
      <w:r w:rsidR="00FC55D4" w:rsidRPr="00E22838">
        <w:rPr>
          <w:bCs/>
          <w:i/>
          <w:sz w:val="28"/>
          <w:szCs w:val="28"/>
        </w:rPr>
        <w:t>Non liée à l’activité criminelle:</w:t>
      </w:r>
      <w:r w:rsidR="00E62287" w:rsidRPr="00E22838">
        <w:rPr>
          <w:bCs/>
          <w:sz w:val="28"/>
          <w:szCs w:val="28"/>
        </w:rPr>
        <w:t xml:space="preserve"> qui provient des patients</w:t>
      </w:r>
      <w:r w:rsidR="00666285" w:rsidRPr="00E22838">
        <w:rPr>
          <w:bCs/>
          <w:sz w:val="28"/>
          <w:szCs w:val="28"/>
        </w:rPr>
        <w:t>/clients</w:t>
      </w:r>
    </w:p>
    <w:p w14:paraId="0DAF6421" w14:textId="77777777" w:rsidR="00FC55D4" w:rsidRPr="00E22838" w:rsidRDefault="0051153C" w:rsidP="00FC55D4">
      <w:pPr>
        <w:rPr>
          <w:bCs/>
          <w:sz w:val="28"/>
          <w:szCs w:val="28"/>
        </w:rPr>
      </w:pPr>
      <w:r w:rsidRPr="00E22838">
        <w:rPr>
          <w:bCs/>
          <w:i/>
          <w:sz w:val="28"/>
          <w:szCs w:val="28"/>
        </w:rPr>
        <w:t xml:space="preserve">Type 3 : </w:t>
      </w:r>
      <w:r w:rsidR="00FC55D4" w:rsidRPr="00E22838">
        <w:rPr>
          <w:bCs/>
          <w:i/>
          <w:sz w:val="28"/>
          <w:szCs w:val="28"/>
        </w:rPr>
        <w:t>Les collègues de travail de l’organisation</w:t>
      </w:r>
      <w:r w:rsidR="00FC55D4" w:rsidRPr="00E22838">
        <w:rPr>
          <w:b/>
          <w:bCs/>
          <w:sz w:val="28"/>
          <w:szCs w:val="28"/>
        </w:rPr>
        <w:t>:</w:t>
      </w:r>
      <w:r w:rsidR="00FC55D4" w:rsidRPr="00E22838">
        <w:rPr>
          <w:bCs/>
          <w:sz w:val="28"/>
          <w:szCs w:val="28"/>
        </w:rPr>
        <w:t xml:space="preserve"> </w:t>
      </w:r>
      <w:r w:rsidRPr="00E22838">
        <w:rPr>
          <w:bCs/>
          <w:sz w:val="28"/>
          <w:szCs w:val="28"/>
        </w:rPr>
        <w:t xml:space="preserve">violence qui </w:t>
      </w:r>
      <w:r w:rsidR="00FC55D4" w:rsidRPr="00E22838">
        <w:rPr>
          <w:bCs/>
          <w:sz w:val="28"/>
          <w:szCs w:val="28"/>
        </w:rPr>
        <w:t xml:space="preserve">viens des collègues de </w:t>
      </w:r>
      <w:r w:rsidRPr="00E22838">
        <w:rPr>
          <w:bCs/>
          <w:sz w:val="28"/>
          <w:szCs w:val="28"/>
        </w:rPr>
        <w:t>travail</w:t>
      </w:r>
      <w:r w:rsidR="00FC55D4" w:rsidRPr="00E22838">
        <w:rPr>
          <w:bCs/>
          <w:sz w:val="28"/>
          <w:szCs w:val="28"/>
        </w:rPr>
        <w:t xml:space="preserve"> (pour prévenir, avoir des poli</w:t>
      </w:r>
      <w:r w:rsidRPr="00E22838">
        <w:rPr>
          <w:bCs/>
          <w:sz w:val="28"/>
          <w:szCs w:val="28"/>
        </w:rPr>
        <w:t>tiques et procédures claires,</w:t>
      </w:r>
      <w:r w:rsidR="00FC55D4" w:rsidRPr="00E22838">
        <w:rPr>
          <w:bCs/>
          <w:sz w:val="28"/>
          <w:szCs w:val="28"/>
        </w:rPr>
        <w:t xml:space="preserve"> donner de la formation)</w:t>
      </w:r>
    </w:p>
    <w:p w14:paraId="1CA105FB" w14:textId="77777777" w:rsidR="00FC55D4" w:rsidRPr="00E22838" w:rsidRDefault="0051153C" w:rsidP="00FC55D4">
      <w:pPr>
        <w:rPr>
          <w:bCs/>
          <w:sz w:val="28"/>
          <w:szCs w:val="28"/>
        </w:rPr>
      </w:pPr>
      <w:r w:rsidRPr="00E22838">
        <w:rPr>
          <w:bCs/>
          <w:i/>
          <w:sz w:val="28"/>
          <w:szCs w:val="28"/>
        </w:rPr>
        <w:t>Type 4 : Conjoint</w:t>
      </w:r>
      <w:r w:rsidR="00FC55D4" w:rsidRPr="00E22838">
        <w:rPr>
          <w:bCs/>
          <w:i/>
          <w:sz w:val="28"/>
          <w:szCs w:val="28"/>
        </w:rPr>
        <w:t>(e) de l’employé:</w:t>
      </w:r>
      <w:r w:rsidR="00A9435A" w:rsidRPr="00E22838">
        <w:rPr>
          <w:bCs/>
          <w:sz w:val="28"/>
          <w:szCs w:val="28"/>
        </w:rPr>
        <w:t xml:space="preserve"> P</w:t>
      </w:r>
      <w:r w:rsidR="00FC55D4" w:rsidRPr="00E22838">
        <w:rPr>
          <w:bCs/>
          <w:sz w:val="28"/>
          <w:szCs w:val="28"/>
        </w:rPr>
        <w:t xml:space="preserve">our prévenir, </w:t>
      </w:r>
      <w:r w:rsidRPr="00E22838">
        <w:rPr>
          <w:bCs/>
          <w:sz w:val="28"/>
          <w:szCs w:val="28"/>
        </w:rPr>
        <w:t xml:space="preserve">reconnaitre que ça l’existe et reconnaitre les signes. </w:t>
      </w:r>
    </w:p>
    <w:p w14:paraId="686F264E" w14:textId="77777777" w:rsidR="00FC55D4" w:rsidRPr="00E22838" w:rsidRDefault="00A9435A" w:rsidP="00A9435A">
      <w:pPr>
        <w:ind w:firstLine="720"/>
        <w:rPr>
          <w:bCs/>
          <w:i/>
        </w:rPr>
      </w:pPr>
      <w:r w:rsidRPr="00E22838">
        <w:rPr>
          <w:bCs/>
          <w:i/>
        </w:rPr>
        <w:t>***</w:t>
      </w:r>
      <w:r w:rsidR="00FC55D4" w:rsidRPr="00E22838">
        <w:rPr>
          <w:bCs/>
          <w:i/>
        </w:rPr>
        <w:t xml:space="preserve">Les plus fréquentes sont 1 et 2 70% 30% pour les collègues. </w:t>
      </w:r>
    </w:p>
    <w:p w14:paraId="0B1D5A0D" w14:textId="77777777" w:rsidR="00ED7DBE" w:rsidRPr="00E22838" w:rsidRDefault="00ED7DBE" w:rsidP="00382052">
      <w:pPr>
        <w:rPr>
          <w:bCs/>
          <w:sz w:val="28"/>
          <w:szCs w:val="28"/>
        </w:rPr>
      </w:pPr>
    </w:p>
    <w:p w14:paraId="001464CA" w14:textId="77777777" w:rsidR="00ED7DBE" w:rsidRPr="00E22838" w:rsidRDefault="00810C07" w:rsidP="00A164A3">
      <w:pPr>
        <w:jc w:val="center"/>
        <w:rPr>
          <w:b/>
          <w:bCs/>
          <w:color w:val="FF0000"/>
          <w:sz w:val="28"/>
          <w:szCs w:val="28"/>
          <w:u w:val="single"/>
        </w:rPr>
      </w:pPr>
      <w:r w:rsidRPr="00E22838">
        <w:rPr>
          <w:b/>
          <w:bCs/>
          <w:color w:val="FF0000"/>
          <w:sz w:val="28"/>
          <w:szCs w:val="28"/>
          <w:u w:val="single"/>
        </w:rPr>
        <w:t>Les facteurs de risques d’agression</w:t>
      </w:r>
    </w:p>
    <w:p w14:paraId="296B5879" w14:textId="77777777" w:rsidR="00A164A3" w:rsidRPr="00E22838" w:rsidRDefault="00A164A3" w:rsidP="00A164A3">
      <w:pPr>
        <w:rPr>
          <w:bCs/>
          <w:sz w:val="28"/>
          <w:szCs w:val="28"/>
          <w:u w:val="single"/>
        </w:rPr>
      </w:pPr>
      <w:r w:rsidRPr="00E22838">
        <w:rPr>
          <w:b/>
          <w:bCs/>
          <w:sz w:val="28"/>
          <w:szCs w:val="28"/>
          <w:u w:val="single"/>
        </w:rPr>
        <w:t>Risques organisationnels</w:t>
      </w:r>
    </w:p>
    <w:p w14:paraId="162DF18D" w14:textId="77777777" w:rsidR="004E6FA2" w:rsidRPr="00E22838" w:rsidRDefault="004E6FA2" w:rsidP="001419E1">
      <w:pPr>
        <w:numPr>
          <w:ilvl w:val="0"/>
          <w:numId w:val="84"/>
        </w:numPr>
        <w:rPr>
          <w:bCs/>
          <w:sz w:val="28"/>
          <w:szCs w:val="28"/>
        </w:rPr>
      </w:pPr>
      <w:r w:rsidRPr="00E22838">
        <w:rPr>
          <w:bCs/>
          <w:i/>
          <w:sz w:val="28"/>
          <w:szCs w:val="28"/>
        </w:rPr>
        <w:t xml:space="preserve">Type </w:t>
      </w:r>
      <w:r w:rsidR="005C7B1D" w:rsidRPr="00E22838">
        <w:rPr>
          <w:bCs/>
          <w:i/>
          <w:sz w:val="28"/>
          <w:szCs w:val="28"/>
        </w:rPr>
        <w:t>d’horaire de travail :</w:t>
      </w:r>
      <w:r w:rsidR="00223C83" w:rsidRPr="00E22838">
        <w:rPr>
          <w:bCs/>
          <w:sz w:val="28"/>
          <w:szCs w:val="28"/>
        </w:rPr>
        <w:t xml:space="preserve"> ceux qui travail tout s</w:t>
      </w:r>
      <w:r w:rsidR="005C7B1D" w:rsidRPr="00E22838">
        <w:rPr>
          <w:bCs/>
          <w:sz w:val="28"/>
          <w:szCs w:val="28"/>
        </w:rPr>
        <w:t>eul ou le soir sont plus a risque</w:t>
      </w:r>
    </w:p>
    <w:p w14:paraId="7B987C4B" w14:textId="77777777" w:rsidR="004E6FA2" w:rsidRPr="00E22838" w:rsidRDefault="004E6FA2" w:rsidP="001419E1">
      <w:pPr>
        <w:numPr>
          <w:ilvl w:val="0"/>
          <w:numId w:val="84"/>
        </w:numPr>
        <w:rPr>
          <w:bCs/>
          <w:sz w:val="28"/>
          <w:szCs w:val="28"/>
        </w:rPr>
      </w:pPr>
      <w:r w:rsidRPr="00E22838">
        <w:rPr>
          <w:bCs/>
          <w:i/>
          <w:sz w:val="28"/>
          <w:szCs w:val="28"/>
        </w:rPr>
        <w:t>L’autorité</w:t>
      </w:r>
      <w:r w:rsidR="005C7B1D" w:rsidRPr="00E22838">
        <w:rPr>
          <w:bCs/>
          <w:i/>
          <w:sz w:val="28"/>
          <w:szCs w:val="28"/>
        </w:rPr>
        <w:t> :</w:t>
      </w:r>
      <w:r w:rsidR="005C7B1D" w:rsidRPr="00E22838">
        <w:rPr>
          <w:bCs/>
          <w:sz w:val="28"/>
          <w:szCs w:val="28"/>
        </w:rPr>
        <w:t xml:space="preserve"> Ceux qui on de l’autorité sont plus à risque</w:t>
      </w:r>
    </w:p>
    <w:p w14:paraId="23E553CA" w14:textId="77777777" w:rsidR="004E6FA2" w:rsidRPr="00E22838" w:rsidRDefault="004E6FA2" w:rsidP="001419E1">
      <w:pPr>
        <w:numPr>
          <w:ilvl w:val="0"/>
          <w:numId w:val="84"/>
        </w:numPr>
        <w:rPr>
          <w:bCs/>
          <w:sz w:val="28"/>
          <w:szCs w:val="28"/>
        </w:rPr>
      </w:pPr>
      <w:r w:rsidRPr="00E22838">
        <w:rPr>
          <w:bCs/>
          <w:i/>
          <w:sz w:val="28"/>
          <w:szCs w:val="28"/>
        </w:rPr>
        <w:t>Les biens et objets précieux</w:t>
      </w:r>
      <w:r w:rsidR="005C7B1D" w:rsidRPr="00E22838">
        <w:rPr>
          <w:bCs/>
          <w:i/>
          <w:sz w:val="28"/>
          <w:szCs w:val="28"/>
        </w:rPr>
        <w:t> :</w:t>
      </w:r>
      <w:r w:rsidR="005C7B1D" w:rsidRPr="00E22838">
        <w:rPr>
          <w:bCs/>
          <w:sz w:val="28"/>
          <w:szCs w:val="28"/>
        </w:rPr>
        <w:t xml:space="preserve"> Ceux qui travail avec des biens précieux dans le milieux de travail sont plus a risque.</w:t>
      </w:r>
    </w:p>
    <w:p w14:paraId="2FCC40AE" w14:textId="77777777" w:rsidR="004E6FA2" w:rsidRPr="00E22838" w:rsidRDefault="005C7B1D" w:rsidP="001419E1">
      <w:pPr>
        <w:numPr>
          <w:ilvl w:val="0"/>
          <w:numId w:val="84"/>
        </w:numPr>
        <w:rPr>
          <w:bCs/>
          <w:sz w:val="28"/>
          <w:szCs w:val="28"/>
        </w:rPr>
      </w:pPr>
      <w:r w:rsidRPr="00E22838">
        <w:rPr>
          <w:bCs/>
          <w:i/>
          <w:sz w:val="28"/>
          <w:szCs w:val="28"/>
        </w:rPr>
        <w:t>Prendre soins et s’occuper des autre (infirmière) :</w:t>
      </w:r>
      <w:r w:rsidRPr="00E22838">
        <w:rPr>
          <w:bCs/>
          <w:sz w:val="28"/>
          <w:szCs w:val="28"/>
        </w:rPr>
        <w:t xml:space="preserve"> ceux ci sont a risque. </w:t>
      </w:r>
    </w:p>
    <w:p w14:paraId="49DA13F3" w14:textId="77777777" w:rsidR="00ED7DBE" w:rsidRPr="00E22838" w:rsidRDefault="00ED7DBE" w:rsidP="00382052">
      <w:pPr>
        <w:rPr>
          <w:bCs/>
          <w:sz w:val="28"/>
          <w:szCs w:val="28"/>
        </w:rPr>
      </w:pPr>
    </w:p>
    <w:p w14:paraId="4E3C28B8" w14:textId="77777777" w:rsidR="00ED7DBE" w:rsidRPr="00E22838" w:rsidRDefault="00680F1B" w:rsidP="001419E1">
      <w:pPr>
        <w:rPr>
          <w:b/>
          <w:bCs/>
          <w:sz w:val="28"/>
          <w:szCs w:val="28"/>
          <w:u w:val="single"/>
        </w:rPr>
      </w:pPr>
      <w:r w:rsidRPr="00E22838">
        <w:rPr>
          <w:b/>
          <w:bCs/>
          <w:sz w:val="28"/>
          <w:szCs w:val="28"/>
          <w:u w:val="single"/>
        </w:rPr>
        <w:br w:type="column"/>
      </w:r>
      <w:r w:rsidR="00132FD8" w:rsidRPr="00E22838">
        <w:rPr>
          <w:b/>
          <w:bCs/>
          <w:sz w:val="28"/>
          <w:szCs w:val="28"/>
          <w:u w:val="single"/>
        </w:rPr>
        <w:lastRenderedPageBreak/>
        <w:t>Imminence des risques et cycle d’augmentation de la violence</w:t>
      </w:r>
    </w:p>
    <w:p w14:paraId="74F2F3B5" w14:textId="77777777" w:rsidR="00680F1B" w:rsidRPr="00E22838" w:rsidRDefault="00680F1B" w:rsidP="001419E1">
      <w:pPr>
        <w:rPr>
          <w:bCs/>
          <w:sz w:val="28"/>
          <w:szCs w:val="28"/>
          <w:u w:val="single"/>
        </w:rPr>
      </w:pPr>
    </w:p>
    <w:p w14:paraId="277C50EE" w14:textId="77777777" w:rsidR="004E6FA2" w:rsidRPr="00E22838" w:rsidRDefault="004E6FA2" w:rsidP="001419E1">
      <w:pPr>
        <w:numPr>
          <w:ilvl w:val="0"/>
          <w:numId w:val="85"/>
        </w:numPr>
        <w:tabs>
          <w:tab w:val="clear" w:pos="720"/>
          <w:tab w:val="num" w:pos="142"/>
        </w:tabs>
        <w:ind w:left="142"/>
        <w:rPr>
          <w:bCs/>
          <w:sz w:val="28"/>
          <w:szCs w:val="28"/>
        </w:rPr>
      </w:pPr>
      <w:r w:rsidRPr="00E22838">
        <w:rPr>
          <w:b/>
          <w:bCs/>
          <w:i/>
          <w:sz w:val="28"/>
          <w:szCs w:val="28"/>
        </w:rPr>
        <w:t>Imminence (sur le point de ce produire) du risque</w:t>
      </w:r>
      <w:r w:rsidRPr="00E22838">
        <w:rPr>
          <w:bCs/>
          <w:sz w:val="28"/>
          <w:szCs w:val="28"/>
        </w:rPr>
        <w:t xml:space="preserve"> est relié à l’apparition de la violence dans certains domaines comme la psychiatrie, les services correctionnels…</w:t>
      </w:r>
      <w:r w:rsidR="001419E1" w:rsidRPr="00E22838">
        <w:rPr>
          <w:bCs/>
          <w:sz w:val="28"/>
          <w:szCs w:val="28"/>
        </w:rPr>
        <w:t xml:space="preserve"> Ce concept est basé sur le cycle d’agression. </w:t>
      </w:r>
    </w:p>
    <w:p w14:paraId="67397CC5" w14:textId="77777777" w:rsidR="005235F9" w:rsidRPr="00E22838" w:rsidRDefault="005235F9" w:rsidP="001419E1">
      <w:pPr>
        <w:numPr>
          <w:ilvl w:val="0"/>
          <w:numId w:val="85"/>
        </w:numPr>
        <w:tabs>
          <w:tab w:val="clear" w:pos="720"/>
          <w:tab w:val="num" w:pos="426"/>
        </w:tabs>
        <w:ind w:left="142"/>
        <w:rPr>
          <w:bCs/>
          <w:sz w:val="28"/>
          <w:szCs w:val="28"/>
        </w:rPr>
      </w:pPr>
      <w:r w:rsidRPr="00E22838">
        <w:rPr>
          <w:b/>
          <w:bCs/>
          <w:i/>
          <w:sz w:val="28"/>
          <w:szCs w:val="28"/>
        </w:rPr>
        <w:t>Le cycle</w:t>
      </w:r>
      <w:r w:rsidR="001419E1" w:rsidRPr="00E22838">
        <w:rPr>
          <w:b/>
          <w:bCs/>
          <w:i/>
          <w:sz w:val="28"/>
          <w:szCs w:val="28"/>
        </w:rPr>
        <w:t xml:space="preserve"> d’agression</w:t>
      </w:r>
      <w:r w:rsidRPr="00E22838">
        <w:rPr>
          <w:bCs/>
          <w:sz w:val="28"/>
          <w:szCs w:val="28"/>
        </w:rPr>
        <w:t xml:space="preserve"> suggère</w:t>
      </w:r>
      <w:r w:rsidR="001419E1" w:rsidRPr="00E22838">
        <w:rPr>
          <w:bCs/>
          <w:sz w:val="28"/>
          <w:szCs w:val="28"/>
        </w:rPr>
        <w:t xml:space="preserve"> que l’agression ce produit après une certaine période escaladant,</w:t>
      </w:r>
      <w:r w:rsidRPr="00E22838">
        <w:rPr>
          <w:bCs/>
          <w:sz w:val="28"/>
          <w:szCs w:val="28"/>
        </w:rPr>
        <w:t xml:space="preserve"> que certains comportements critiques annonceraient une cri</w:t>
      </w:r>
      <w:r w:rsidR="001419E1" w:rsidRPr="00E22838">
        <w:rPr>
          <w:bCs/>
          <w:sz w:val="28"/>
          <w:szCs w:val="28"/>
        </w:rPr>
        <w:t xml:space="preserve">se ou une agression physique. </w:t>
      </w:r>
    </w:p>
    <w:p w14:paraId="23748841" w14:textId="77777777" w:rsidR="005235F9" w:rsidRPr="00E22838" w:rsidRDefault="00A524C0" w:rsidP="00A524C0">
      <w:pPr>
        <w:numPr>
          <w:ilvl w:val="0"/>
          <w:numId w:val="85"/>
        </w:numPr>
        <w:tabs>
          <w:tab w:val="clear" w:pos="720"/>
          <w:tab w:val="num" w:pos="284"/>
        </w:tabs>
        <w:ind w:left="142"/>
        <w:rPr>
          <w:bCs/>
          <w:sz w:val="28"/>
          <w:szCs w:val="28"/>
        </w:rPr>
      </w:pPr>
      <w:r w:rsidRPr="00E22838">
        <w:rPr>
          <w:b/>
          <w:bCs/>
          <w:i/>
          <w:sz w:val="28"/>
          <w:szCs w:val="28"/>
        </w:rPr>
        <w:t>Signe comportementaux</w:t>
      </w:r>
      <w:r w:rsidRPr="00E22838">
        <w:rPr>
          <w:bCs/>
          <w:sz w:val="28"/>
          <w:szCs w:val="28"/>
        </w:rPr>
        <w:t xml:space="preserve"> : blasphème, agitation </w:t>
      </w:r>
      <w:r w:rsidR="005235F9" w:rsidRPr="00E22838">
        <w:rPr>
          <w:bCs/>
          <w:sz w:val="28"/>
          <w:szCs w:val="28"/>
        </w:rPr>
        <w:t>augmentation du ton de voix et menace.</w:t>
      </w:r>
    </w:p>
    <w:p w14:paraId="489BF4AA" w14:textId="77777777" w:rsidR="005235F9" w:rsidRPr="00E22838" w:rsidRDefault="009F0683" w:rsidP="009F0683">
      <w:pPr>
        <w:numPr>
          <w:ilvl w:val="0"/>
          <w:numId w:val="85"/>
        </w:numPr>
        <w:tabs>
          <w:tab w:val="clear" w:pos="720"/>
          <w:tab w:val="num" w:pos="284"/>
        </w:tabs>
        <w:ind w:left="142"/>
        <w:rPr>
          <w:bCs/>
          <w:sz w:val="28"/>
          <w:szCs w:val="28"/>
        </w:rPr>
      </w:pPr>
      <w:r w:rsidRPr="00E22838">
        <w:rPr>
          <w:bCs/>
          <w:sz w:val="28"/>
          <w:szCs w:val="28"/>
        </w:rPr>
        <w:t xml:space="preserve">Pour </w:t>
      </w:r>
      <w:r w:rsidRPr="00E22838">
        <w:rPr>
          <w:b/>
          <w:bCs/>
          <w:sz w:val="28"/>
          <w:szCs w:val="28"/>
        </w:rPr>
        <w:t>com</w:t>
      </w:r>
      <w:r w:rsidR="00680F1B" w:rsidRPr="00E22838">
        <w:rPr>
          <w:b/>
          <w:bCs/>
          <w:sz w:val="28"/>
          <w:szCs w:val="28"/>
        </w:rPr>
        <w:t>p</w:t>
      </w:r>
      <w:r w:rsidRPr="00E22838">
        <w:rPr>
          <w:b/>
          <w:bCs/>
          <w:sz w:val="28"/>
          <w:szCs w:val="28"/>
        </w:rPr>
        <w:t>osé</w:t>
      </w:r>
      <w:r w:rsidRPr="00E22838">
        <w:rPr>
          <w:bCs/>
          <w:sz w:val="28"/>
          <w:szCs w:val="28"/>
        </w:rPr>
        <w:t xml:space="preserve"> avec les </w:t>
      </w:r>
      <w:r w:rsidR="00680F1B" w:rsidRPr="00E22838">
        <w:rPr>
          <w:bCs/>
          <w:sz w:val="28"/>
          <w:szCs w:val="28"/>
        </w:rPr>
        <w:t>risquées</w:t>
      </w:r>
      <w:r w:rsidRPr="00E22838">
        <w:rPr>
          <w:bCs/>
          <w:sz w:val="28"/>
          <w:szCs w:val="28"/>
        </w:rPr>
        <w:t xml:space="preserve"> éminent, les e</w:t>
      </w:r>
      <w:r w:rsidR="005235F9" w:rsidRPr="00E22838">
        <w:rPr>
          <w:bCs/>
          <w:sz w:val="28"/>
          <w:szCs w:val="28"/>
        </w:rPr>
        <w:t>mployés peuvent réagir en écoutant avec empathie, en expliquant quels comportements et pourquoi ces comportements ne sont pas acceptables, en restant calme et en utilisant l’humour</w:t>
      </w:r>
      <w:r w:rsidRPr="00E22838">
        <w:rPr>
          <w:bCs/>
          <w:sz w:val="28"/>
          <w:szCs w:val="28"/>
        </w:rPr>
        <w:t xml:space="preserve">. </w:t>
      </w:r>
    </w:p>
    <w:p w14:paraId="2205E970" w14:textId="77777777" w:rsidR="005235F9" w:rsidRPr="00E22838" w:rsidRDefault="005235F9" w:rsidP="00680F1B">
      <w:pPr>
        <w:numPr>
          <w:ilvl w:val="0"/>
          <w:numId w:val="85"/>
        </w:numPr>
        <w:tabs>
          <w:tab w:val="clear" w:pos="720"/>
          <w:tab w:val="num" w:pos="284"/>
        </w:tabs>
        <w:ind w:left="142"/>
        <w:rPr>
          <w:bCs/>
          <w:sz w:val="28"/>
          <w:szCs w:val="28"/>
        </w:rPr>
      </w:pPr>
      <w:r w:rsidRPr="00E22838">
        <w:rPr>
          <w:bCs/>
          <w:sz w:val="28"/>
          <w:szCs w:val="28"/>
        </w:rPr>
        <w:t>Si la situation continue à s’aggraver, ils doivent aviser immédiatement</w:t>
      </w:r>
      <w:r w:rsidR="00680F1B" w:rsidRPr="00E22838">
        <w:rPr>
          <w:bCs/>
          <w:sz w:val="28"/>
          <w:szCs w:val="28"/>
        </w:rPr>
        <w:t xml:space="preserve">  le superviseur ou la sécurité.</w:t>
      </w:r>
    </w:p>
    <w:p w14:paraId="57D932B2" w14:textId="77777777" w:rsidR="00ED7DBE" w:rsidRPr="00E22838" w:rsidRDefault="00ED7DBE" w:rsidP="00382052">
      <w:pPr>
        <w:rPr>
          <w:bCs/>
          <w:sz w:val="28"/>
          <w:szCs w:val="28"/>
        </w:rPr>
      </w:pPr>
    </w:p>
    <w:p w14:paraId="427ABBAB" w14:textId="77777777" w:rsidR="00ED7DBE" w:rsidRPr="00E22838" w:rsidRDefault="005235F9" w:rsidP="005235F9">
      <w:pPr>
        <w:jc w:val="center"/>
        <w:rPr>
          <w:b/>
          <w:bCs/>
          <w:color w:val="FF0000"/>
          <w:sz w:val="32"/>
          <w:szCs w:val="32"/>
          <w:u w:val="single"/>
        </w:rPr>
      </w:pPr>
      <w:r w:rsidRPr="00E22838">
        <w:rPr>
          <w:b/>
          <w:bCs/>
          <w:color w:val="FF0000"/>
          <w:sz w:val="32"/>
          <w:szCs w:val="32"/>
          <w:u w:val="single"/>
        </w:rPr>
        <w:t>La prévention de la violence au travail</w:t>
      </w:r>
    </w:p>
    <w:p w14:paraId="797E6343" w14:textId="77777777" w:rsidR="00ED7DBE" w:rsidRPr="00E22838" w:rsidRDefault="00AC007B" w:rsidP="00382052">
      <w:pPr>
        <w:rPr>
          <w:bCs/>
          <w:sz w:val="28"/>
          <w:szCs w:val="28"/>
        </w:rPr>
      </w:pPr>
      <w:r w:rsidRPr="00E22838">
        <w:rPr>
          <w:bCs/>
          <w:sz w:val="28"/>
          <w:szCs w:val="28"/>
        </w:rPr>
        <w:t>Page 204 - 208</w:t>
      </w:r>
    </w:p>
    <w:p w14:paraId="00B300DF" w14:textId="77777777" w:rsidR="00ED7DBE" w:rsidRPr="00E22838" w:rsidRDefault="00AC007B" w:rsidP="00382052">
      <w:pPr>
        <w:rPr>
          <w:b/>
          <w:bCs/>
          <w:sz w:val="28"/>
          <w:szCs w:val="28"/>
        </w:rPr>
      </w:pPr>
      <w:r w:rsidRPr="00E22838">
        <w:rPr>
          <w:b/>
          <w:bCs/>
          <w:sz w:val="28"/>
          <w:szCs w:val="28"/>
        </w:rPr>
        <w:t>Défis et enjeux :</w:t>
      </w:r>
    </w:p>
    <w:p w14:paraId="6E35247B" w14:textId="77777777" w:rsidR="002028C5" w:rsidRPr="00E22838" w:rsidRDefault="00AC007B" w:rsidP="00D1049C">
      <w:pPr>
        <w:numPr>
          <w:ilvl w:val="0"/>
          <w:numId w:val="86"/>
        </w:numPr>
        <w:rPr>
          <w:bCs/>
          <w:sz w:val="28"/>
          <w:szCs w:val="28"/>
        </w:rPr>
      </w:pPr>
      <w:r w:rsidRPr="00E22838">
        <w:rPr>
          <w:bCs/>
          <w:sz w:val="28"/>
          <w:szCs w:val="28"/>
        </w:rPr>
        <w:t>La violence (</w:t>
      </w:r>
      <w:r w:rsidR="002028C5" w:rsidRPr="00E22838">
        <w:rPr>
          <w:bCs/>
          <w:sz w:val="28"/>
          <w:szCs w:val="28"/>
        </w:rPr>
        <w:t>inclus le harcèlement) est horizontale, verticale, transversale et familiale.</w:t>
      </w:r>
    </w:p>
    <w:p w14:paraId="07C568BE" w14:textId="77777777" w:rsidR="002028C5" w:rsidRPr="00E22838" w:rsidRDefault="002028C5" w:rsidP="00D1049C">
      <w:pPr>
        <w:numPr>
          <w:ilvl w:val="0"/>
          <w:numId w:val="86"/>
        </w:numPr>
        <w:rPr>
          <w:bCs/>
          <w:sz w:val="28"/>
          <w:szCs w:val="28"/>
        </w:rPr>
      </w:pPr>
      <w:r w:rsidRPr="00E22838">
        <w:rPr>
          <w:bCs/>
          <w:sz w:val="28"/>
          <w:szCs w:val="28"/>
        </w:rPr>
        <w:t>Conscientiser sans dramatiser, sans régler des comptes ou isoler davantage.</w:t>
      </w:r>
    </w:p>
    <w:p w14:paraId="3B4FE8D0" w14:textId="77777777" w:rsidR="002028C5" w:rsidRPr="00E22838" w:rsidRDefault="002028C5" w:rsidP="00D1049C">
      <w:pPr>
        <w:numPr>
          <w:ilvl w:val="0"/>
          <w:numId w:val="86"/>
        </w:numPr>
        <w:rPr>
          <w:bCs/>
          <w:sz w:val="28"/>
          <w:szCs w:val="28"/>
        </w:rPr>
      </w:pPr>
      <w:r w:rsidRPr="00E22838">
        <w:rPr>
          <w:bCs/>
          <w:sz w:val="28"/>
          <w:szCs w:val="28"/>
          <w:u w:val="single"/>
        </w:rPr>
        <w:t>L’organisation</w:t>
      </w:r>
      <w:r w:rsidRPr="00E22838">
        <w:rPr>
          <w:bCs/>
          <w:sz w:val="28"/>
          <w:szCs w:val="28"/>
        </w:rPr>
        <w:t xml:space="preserve"> doit prendre les mesures raisonnables pour faire cesser le harcèlement</w:t>
      </w:r>
    </w:p>
    <w:p w14:paraId="03A3385A" w14:textId="77777777" w:rsidR="002028C5" w:rsidRPr="00E22838" w:rsidRDefault="002028C5" w:rsidP="00D1049C">
      <w:pPr>
        <w:numPr>
          <w:ilvl w:val="0"/>
          <w:numId w:val="86"/>
        </w:numPr>
        <w:rPr>
          <w:bCs/>
          <w:sz w:val="28"/>
          <w:szCs w:val="28"/>
        </w:rPr>
      </w:pPr>
      <w:r w:rsidRPr="00E22838">
        <w:rPr>
          <w:bCs/>
          <w:sz w:val="28"/>
          <w:szCs w:val="28"/>
        </w:rPr>
        <w:t>Un fléau peut-il s’enrayer uniquement avec des lois, des règlements ?</w:t>
      </w:r>
    </w:p>
    <w:p w14:paraId="27B57E6F" w14:textId="77777777" w:rsidR="002028C5" w:rsidRPr="00E22838" w:rsidRDefault="002028C5" w:rsidP="00D1049C">
      <w:pPr>
        <w:numPr>
          <w:ilvl w:val="0"/>
          <w:numId w:val="86"/>
        </w:numPr>
        <w:rPr>
          <w:bCs/>
          <w:sz w:val="28"/>
          <w:szCs w:val="28"/>
        </w:rPr>
      </w:pPr>
      <w:r w:rsidRPr="00E22838">
        <w:rPr>
          <w:bCs/>
          <w:sz w:val="28"/>
          <w:szCs w:val="28"/>
        </w:rPr>
        <w:t>Remise en cause de la perception, de la tolérance et la culture organisationnelle.</w:t>
      </w:r>
    </w:p>
    <w:p w14:paraId="78C02277" w14:textId="77777777" w:rsidR="00AC007B" w:rsidRPr="00E22838" w:rsidRDefault="002028C5" w:rsidP="00D1049C">
      <w:pPr>
        <w:numPr>
          <w:ilvl w:val="0"/>
          <w:numId w:val="86"/>
        </w:numPr>
        <w:rPr>
          <w:bCs/>
          <w:sz w:val="28"/>
          <w:szCs w:val="28"/>
        </w:rPr>
      </w:pPr>
      <w:r w:rsidRPr="00E22838">
        <w:rPr>
          <w:bCs/>
          <w:sz w:val="28"/>
          <w:szCs w:val="28"/>
        </w:rPr>
        <w:t xml:space="preserve">Responsabilité personnelle, collective ou </w:t>
      </w:r>
      <w:r w:rsidR="00AC007B" w:rsidRPr="00E22838">
        <w:rPr>
          <w:bCs/>
          <w:sz w:val="28"/>
          <w:szCs w:val="28"/>
        </w:rPr>
        <w:t>organisationnelle ?</w:t>
      </w:r>
    </w:p>
    <w:p w14:paraId="7DF72DA2" w14:textId="77777777" w:rsidR="00D1049C" w:rsidRPr="00E22838" w:rsidRDefault="00D1049C" w:rsidP="00D1049C">
      <w:pPr>
        <w:ind w:left="360"/>
        <w:rPr>
          <w:bCs/>
          <w:sz w:val="28"/>
          <w:szCs w:val="28"/>
        </w:rPr>
      </w:pPr>
    </w:p>
    <w:p w14:paraId="0E9E8A2E" w14:textId="77777777" w:rsidR="00D1049C" w:rsidRPr="00E22838" w:rsidRDefault="00D1049C" w:rsidP="00D1049C">
      <w:pPr>
        <w:ind w:left="-567"/>
        <w:rPr>
          <w:bCs/>
          <w:sz w:val="28"/>
          <w:szCs w:val="28"/>
          <w:u w:val="single"/>
        </w:rPr>
      </w:pPr>
      <w:r w:rsidRPr="00E22838">
        <w:rPr>
          <w:b/>
          <w:bCs/>
          <w:sz w:val="28"/>
          <w:szCs w:val="28"/>
          <w:u w:val="single"/>
        </w:rPr>
        <w:t>Les étapes de la prise de responsabilités organisationnelles</w:t>
      </w:r>
    </w:p>
    <w:p w14:paraId="7327B098" w14:textId="77777777" w:rsidR="00D1049C" w:rsidRPr="00E22838" w:rsidRDefault="00D1049C" w:rsidP="00D1049C">
      <w:pPr>
        <w:numPr>
          <w:ilvl w:val="0"/>
          <w:numId w:val="91"/>
        </w:numPr>
        <w:rPr>
          <w:bCs/>
          <w:sz w:val="28"/>
          <w:szCs w:val="28"/>
        </w:rPr>
      </w:pPr>
      <w:r w:rsidRPr="00E22838">
        <w:rPr>
          <w:bCs/>
          <w:sz w:val="28"/>
          <w:szCs w:val="28"/>
        </w:rPr>
        <w:t>La charte ou politique organisationnelle.</w:t>
      </w:r>
    </w:p>
    <w:p w14:paraId="54AEA5AA" w14:textId="77777777" w:rsidR="00D1049C" w:rsidRPr="00E22838" w:rsidRDefault="00D1049C" w:rsidP="00D1049C">
      <w:pPr>
        <w:numPr>
          <w:ilvl w:val="0"/>
          <w:numId w:val="91"/>
        </w:numPr>
        <w:rPr>
          <w:bCs/>
          <w:sz w:val="28"/>
          <w:szCs w:val="28"/>
        </w:rPr>
      </w:pPr>
      <w:r w:rsidRPr="00E22838">
        <w:rPr>
          <w:bCs/>
          <w:sz w:val="28"/>
          <w:szCs w:val="28"/>
        </w:rPr>
        <w:t>La diffusion et la sensibilisation à l’ensemble du personnel.</w:t>
      </w:r>
    </w:p>
    <w:p w14:paraId="4B163AB5" w14:textId="77777777" w:rsidR="00D1049C" w:rsidRPr="00E22838" w:rsidRDefault="00D1049C" w:rsidP="00D1049C">
      <w:pPr>
        <w:numPr>
          <w:ilvl w:val="0"/>
          <w:numId w:val="91"/>
        </w:numPr>
        <w:rPr>
          <w:bCs/>
          <w:sz w:val="28"/>
          <w:szCs w:val="28"/>
        </w:rPr>
      </w:pPr>
      <w:r w:rsidRPr="00E22838">
        <w:rPr>
          <w:bCs/>
          <w:sz w:val="28"/>
          <w:szCs w:val="28"/>
        </w:rPr>
        <w:t xml:space="preserve">La formation des employés et des gestionnaires </w:t>
      </w:r>
    </w:p>
    <w:p w14:paraId="2ED70454" w14:textId="77777777" w:rsidR="00D1049C" w:rsidRPr="00E22838" w:rsidRDefault="00D1049C" w:rsidP="00D1049C">
      <w:pPr>
        <w:numPr>
          <w:ilvl w:val="0"/>
          <w:numId w:val="91"/>
        </w:numPr>
        <w:rPr>
          <w:bCs/>
          <w:sz w:val="28"/>
          <w:szCs w:val="28"/>
        </w:rPr>
      </w:pPr>
      <w:r w:rsidRPr="00E22838">
        <w:rPr>
          <w:bCs/>
          <w:sz w:val="28"/>
          <w:szCs w:val="28"/>
        </w:rPr>
        <w:t>Le processus de plainte : dépôt, traitement, enquête et décision.</w:t>
      </w:r>
    </w:p>
    <w:p w14:paraId="09CDC470" w14:textId="77777777" w:rsidR="00D1049C" w:rsidRPr="00E22838" w:rsidRDefault="00D1049C" w:rsidP="00D1049C">
      <w:pPr>
        <w:numPr>
          <w:ilvl w:val="0"/>
          <w:numId w:val="91"/>
        </w:numPr>
        <w:rPr>
          <w:bCs/>
          <w:sz w:val="28"/>
          <w:szCs w:val="28"/>
        </w:rPr>
      </w:pPr>
      <w:r w:rsidRPr="00E22838">
        <w:rPr>
          <w:bCs/>
          <w:sz w:val="28"/>
          <w:szCs w:val="28"/>
        </w:rPr>
        <w:t>L’orientation et le support à la victime.</w:t>
      </w:r>
    </w:p>
    <w:p w14:paraId="35F5BFD3" w14:textId="77777777" w:rsidR="00D1049C" w:rsidRPr="00E22838" w:rsidRDefault="00D1049C" w:rsidP="00D1049C">
      <w:pPr>
        <w:numPr>
          <w:ilvl w:val="0"/>
          <w:numId w:val="91"/>
        </w:numPr>
        <w:rPr>
          <w:bCs/>
          <w:sz w:val="28"/>
          <w:szCs w:val="28"/>
        </w:rPr>
      </w:pPr>
      <w:r w:rsidRPr="00E22838">
        <w:rPr>
          <w:bCs/>
          <w:sz w:val="28"/>
          <w:szCs w:val="28"/>
        </w:rPr>
        <w:t>L’identification des ressources expertes et des ressources de la communauté.</w:t>
      </w:r>
    </w:p>
    <w:p w14:paraId="2FCCD1E7" w14:textId="77777777" w:rsidR="00D1049C" w:rsidRPr="00E22838" w:rsidRDefault="00D1049C" w:rsidP="00D1049C">
      <w:pPr>
        <w:rPr>
          <w:bCs/>
          <w:sz w:val="28"/>
          <w:szCs w:val="28"/>
        </w:rPr>
      </w:pPr>
    </w:p>
    <w:p w14:paraId="5F9D52FF" w14:textId="77777777" w:rsidR="00ED7DBE" w:rsidRPr="00E22838" w:rsidRDefault="000028DF" w:rsidP="00382052">
      <w:pPr>
        <w:rPr>
          <w:bCs/>
          <w:sz w:val="28"/>
          <w:szCs w:val="28"/>
        </w:rPr>
      </w:pPr>
      <w:r w:rsidRPr="00E22838">
        <w:rPr>
          <w:bCs/>
          <w:sz w:val="28"/>
          <w:szCs w:val="28"/>
        </w:rPr>
        <w:br w:type="column"/>
      </w:r>
    </w:p>
    <w:p w14:paraId="3185F6CD" w14:textId="77777777" w:rsidR="00ED7DBE" w:rsidRPr="00E22838" w:rsidRDefault="00D70E12" w:rsidP="00D70E12">
      <w:pPr>
        <w:jc w:val="center"/>
        <w:rPr>
          <w:b/>
          <w:bCs/>
          <w:color w:val="FF0000"/>
          <w:sz w:val="28"/>
          <w:szCs w:val="28"/>
          <w:u w:val="single"/>
        </w:rPr>
      </w:pPr>
      <w:r w:rsidRPr="00E22838">
        <w:rPr>
          <w:b/>
          <w:bCs/>
          <w:color w:val="FF0000"/>
          <w:sz w:val="28"/>
          <w:szCs w:val="28"/>
          <w:u w:val="single"/>
        </w:rPr>
        <w:t>Politique organisationnelle</w:t>
      </w:r>
    </w:p>
    <w:p w14:paraId="7B59DB1B" w14:textId="77777777" w:rsidR="002028C5" w:rsidRPr="00E22838" w:rsidRDefault="002028C5" w:rsidP="00D1049C">
      <w:pPr>
        <w:numPr>
          <w:ilvl w:val="0"/>
          <w:numId w:val="87"/>
        </w:numPr>
        <w:tabs>
          <w:tab w:val="clear" w:pos="720"/>
          <w:tab w:val="num" w:pos="0"/>
        </w:tabs>
        <w:ind w:left="0" w:hanging="284"/>
        <w:rPr>
          <w:bCs/>
          <w:sz w:val="28"/>
          <w:szCs w:val="28"/>
        </w:rPr>
      </w:pPr>
      <w:r w:rsidRPr="00E22838">
        <w:rPr>
          <w:b/>
          <w:bCs/>
          <w:i/>
          <w:sz w:val="28"/>
          <w:szCs w:val="28"/>
        </w:rPr>
        <w:t>But :</w:t>
      </w:r>
      <w:r w:rsidRPr="00E22838">
        <w:rPr>
          <w:bCs/>
          <w:sz w:val="28"/>
          <w:szCs w:val="28"/>
        </w:rPr>
        <w:t xml:space="preserve"> garantir un milieu de travail exempt de toutes formes de harcèlement et de violence.</w:t>
      </w:r>
    </w:p>
    <w:p w14:paraId="41378355" w14:textId="77777777" w:rsidR="002028C5" w:rsidRPr="00E22838" w:rsidRDefault="002028C5" w:rsidP="00D1049C">
      <w:pPr>
        <w:numPr>
          <w:ilvl w:val="0"/>
          <w:numId w:val="87"/>
        </w:numPr>
        <w:tabs>
          <w:tab w:val="clear" w:pos="720"/>
          <w:tab w:val="num" w:pos="0"/>
        </w:tabs>
        <w:ind w:left="0" w:hanging="284"/>
        <w:rPr>
          <w:bCs/>
          <w:sz w:val="28"/>
          <w:szCs w:val="28"/>
        </w:rPr>
      </w:pPr>
      <w:r w:rsidRPr="00E22838">
        <w:rPr>
          <w:bCs/>
          <w:sz w:val="28"/>
          <w:szCs w:val="28"/>
        </w:rPr>
        <w:t>Obligation pour l’employeur.</w:t>
      </w:r>
    </w:p>
    <w:p w14:paraId="09B63CB5" w14:textId="77777777" w:rsidR="002028C5" w:rsidRPr="00E22838" w:rsidRDefault="002028C5" w:rsidP="00D1049C">
      <w:pPr>
        <w:numPr>
          <w:ilvl w:val="0"/>
          <w:numId w:val="87"/>
        </w:numPr>
        <w:tabs>
          <w:tab w:val="clear" w:pos="720"/>
          <w:tab w:val="num" w:pos="0"/>
        </w:tabs>
        <w:ind w:left="0" w:hanging="284"/>
        <w:rPr>
          <w:bCs/>
          <w:sz w:val="28"/>
          <w:szCs w:val="28"/>
        </w:rPr>
      </w:pPr>
      <w:r w:rsidRPr="00E22838">
        <w:rPr>
          <w:bCs/>
          <w:sz w:val="28"/>
          <w:szCs w:val="28"/>
        </w:rPr>
        <w:t>Approche humaine, globale et cons</w:t>
      </w:r>
      <w:r w:rsidR="00CC1398" w:rsidRPr="00E22838">
        <w:rPr>
          <w:bCs/>
          <w:sz w:val="28"/>
          <w:szCs w:val="28"/>
        </w:rPr>
        <w:t>ensuelle (</w:t>
      </w:r>
      <w:r w:rsidRPr="00E22838">
        <w:rPr>
          <w:bCs/>
          <w:sz w:val="28"/>
          <w:szCs w:val="28"/>
        </w:rPr>
        <w:t xml:space="preserve">vs légaliste et corporatiste) </w:t>
      </w:r>
    </w:p>
    <w:p w14:paraId="2F43A3A7" w14:textId="77777777" w:rsidR="002028C5" w:rsidRPr="00E22838" w:rsidRDefault="002028C5" w:rsidP="00D1049C">
      <w:pPr>
        <w:numPr>
          <w:ilvl w:val="0"/>
          <w:numId w:val="88"/>
        </w:numPr>
        <w:tabs>
          <w:tab w:val="clear" w:pos="720"/>
          <w:tab w:val="num" w:pos="0"/>
        </w:tabs>
        <w:ind w:left="0" w:hanging="284"/>
        <w:rPr>
          <w:bCs/>
          <w:sz w:val="28"/>
          <w:szCs w:val="28"/>
        </w:rPr>
      </w:pPr>
      <w:r w:rsidRPr="00E22838">
        <w:rPr>
          <w:bCs/>
          <w:sz w:val="28"/>
          <w:szCs w:val="28"/>
        </w:rPr>
        <w:t>La politique doit être connue de tous les employés. Leur mobilisation est incontournable.</w:t>
      </w:r>
    </w:p>
    <w:p w14:paraId="50EA0479" w14:textId="77777777" w:rsidR="00212C04" w:rsidRPr="00E22838" w:rsidRDefault="00212C04" w:rsidP="00D1049C">
      <w:pPr>
        <w:numPr>
          <w:ilvl w:val="0"/>
          <w:numId w:val="88"/>
        </w:numPr>
        <w:tabs>
          <w:tab w:val="clear" w:pos="720"/>
        </w:tabs>
        <w:ind w:left="0"/>
        <w:rPr>
          <w:bCs/>
          <w:sz w:val="28"/>
          <w:szCs w:val="28"/>
        </w:rPr>
      </w:pPr>
      <w:r w:rsidRPr="00E22838">
        <w:rPr>
          <w:bCs/>
          <w:sz w:val="28"/>
          <w:szCs w:val="28"/>
        </w:rPr>
        <w:t xml:space="preserve">Comité </w:t>
      </w:r>
      <w:r w:rsidRPr="00E22838">
        <w:rPr>
          <w:b/>
          <w:bCs/>
          <w:sz w:val="28"/>
          <w:szCs w:val="28"/>
        </w:rPr>
        <w:t xml:space="preserve">crédible </w:t>
      </w:r>
      <w:r w:rsidRPr="00E22838">
        <w:rPr>
          <w:bCs/>
          <w:sz w:val="28"/>
          <w:szCs w:val="28"/>
        </w:rPr>
        <w:t xml:space="preserve">et </w:t>
      </w:r>
      <w:r w:rsidRPr="00E22838">
        <w:rPr>
          <w:b/>
          <w:bCs/>
          <w:sz w:val="28"/>
          <w:szCs w:val="28"/>
        </w:rPr>
        <w:t>efficace</w:t>
      </w:r>
      <w:r w:rsidRPr="00E22838">
        <w:rPr>
          <w:bCs/>
          <w:sz w:val="28"/>
          <w:szCs w:val="28"/>
        </w:rPr>
        <w:t xml:space="preserve"> chargé de la prévention et aussi parfois de l’intervention  </w:t>
      </w:r>
    </w:p>
    <w:p w14:paraId="3CBA88BF" w14:textId="77777777" w:rsidR="00212C04" w:rsidRPr="00E22838" w:rsidRDefault="00212C04" w:rsidP="00D1049C">
      <w:pPr>
        <w:numPr>
          <w:ilvl w:val="0"/>
          <w:numId w:val="88"/>
        </w:numPr>
        <w:tabs>
          <w:tab w:val="clear" w:pos="720"/>
        </w:tabs>
        <w:ind w:left="0"/>
        <w:rPr>
          <w:bCs/>
          <w:sz w:val="28"/>
          <w:szCs w:val="28"/>
        </w:rPr>
      </w:pPr>
      <w:r w:rsidRPr="00E22838">
        <w:rPr>
          <w:bCs/>
          <w:sz w:val="28"/>
          <w:szCs w:val="28"/>
        </w:rPr>
        <w:t>La politique, sa diffusion et le comité sont reconnus comme des moyens valables entrepris par l’organisation pour s'acquitter de ses obligations, et dans certains cas l’exonérer de toutes obligations.</w:t>
      </w:r>
    </w:p>
    <w:p w14:paraId="5B1CEBB7" w14:textId="77777777" w:rsidR="00212C04" w:rsidRPr="00E22838" w:rsidRDefault="00212C04" w:rsidP="00D1049C">
      <w:pPr>
        <w:numPr>
          <w:ilvl w:val="0"/>
          <w:numId w:val="88"/>
        </w:numPr>
        <w:tabs>
          <w:tab w:val="clear" w:pos="720"/>
        </w:tabs>
        <w:ind w:left="0"/>
        <w:rPr>
          <w:bCs/>
          <w:sz w:val="28"/>
          <w:szCs w:val="28"/>
        </w:rPr>
      </w:pPr>
      <w:r w:rsidRPr="00E22838">
        <w:rPr>
          <w:bCs/>
          <w:sz w:val="28"/>
          <w:szCs w:val="28"/>
        </w:rPr>
        <w:t>L’employeur doit s’assurer que toutes les fonctions qui y sont reliées sont accomplies.</w:t>
      </w:r>
    </w:p>
    <w:p w14:paraId="7F8BADA2" w14:textId="77777777" w:rsidR="00ED7DBE" w:rsidRPr="00E22838" w:rsidRDefault="00ED7DBE" w:rsidP="00382052">
      <w:pPr>
        <w:rPr>
          <w:bCs/>
          <w:sz w:val="28"/>
          <w:szCs w:val="28"/>
        </w:rPr>
      </w:pPr>
    </w:p>
    <w:p w14:paraId="2C911E1B" w14:textId="77777777" w:rsidR="00ED7DBE" w:rsidRPr="00E22838" w:rsidRDefault="00212C04" w:rsidP="00382052">
      <w:pPr>
        <w:rPr>
          <w:b/>
          <w:bCs/>
          <w:sz w:val="28"/>
          <w:szCs w:val="28"/>
          <w:u w:val="single"/>
        </w:rPr>
      </w:pPr>
      <w:r w:rsidRPr="00E22838">
        <w:rPr>
          <w:b/>
          <w:bCs/>
          <w:sz w:val="28"/>
          <w:szCs w:val="28"/>
          <w:u w:val="single"/>
        </w:rPr>
        <w:t>Les ingrédients essentiels d’une politique organisationnelle</w:t>
      </w:r>
    </w:p>
    <w:p w14:paraId="563CCE32" w14:textId="77777777" w:rsidR="00212C04" w:rsidRPr="00E22838" w:rsidRDefault="00212C04" w:rsidP="00D1049C">
      <w:pPr>
        <w:numPr>
          <w:ilvl w:val="0"/>
          <w:numId w:val="89"/>
        </w:numPr>
        <w:tabs>
          <w:tab w:val="clear" w:pos="720"/>
          <w:tab w:val="num" w:pos="-426"/>
        </w:tabs>
        <w:ind w:left="142"/>
        <w:rPr>
          <w:bCs/>
          <w:sz w:val="28"/>
          <w:szCs w:val="28"/>
        </w:rPr>
      </w:pPr>
      <w:r w:rsidRPr="00E22838">
        <w:rPr>
          <w:b/>
          <w:bCs/>
          <w:sz w:val="28"/>
          <w:szCs w:val="28"/>
        </w:rPr>
        <w:t>La reconnaissance</w:t>
      </w:r>
      <w:r w:rsidRPr="00E22838">
        <w:rPr>
          <w:bCs/>
          <w:sz w:val="28"/>
          <w:szCs w:val="28"/>
        </w:rPr>
        <w:t xml:space="preserve"> du droit à un milieu exempt de toute forme de harcèlement.</w:t>
      </w:r>
    </w:p>
    <w:p w14:paraId="75BF2C94" w14:textId="77777777" w:rsidR="00212C04" w:rsidRPr="00E22838" w:rsidRDefault="00212C04" w:rsidP="00D1049C">
      <w:pPr>
        <w:numPr>
          <w:ilvl w:val="0"/>
          <w:numId w:val="89"/>
        </w:numPr>
        <w:tabs>
          <w:tab w:val="clear" w:pos="720"/>
          <w:tab w:val="num" w:pos="-426"/>
        </w:tabs>
        <w:ind w:left="142"/>
        <w:rPr>
          <w:bCs/>
          <w:sz w:val="28"/>
          <w:szCs w:val="28"/>
        </w:rPr>
      </w:pPr>
      <w:r w:rsidRPr="00E22838">
        <w:rPr>
          <w:b/>
          <w:bCs/>
          <w:sz w:val="28"/>
          <w:szCs w:val="28"/>
        </w:rPr>
        <w:t>Une évaluation</w:t>
      </w:r>
      <w:r w:rsidRPr="00E22838">
        <w:rPr>
          <w:bCs/>
          <w:sz w:val="28"/>
          <w:szCs w:val="28"/>
        </w:rPr>
        <w:t xml:space="preserve"> des risques associés à certains emplois.</w:t>
      </w:r>
    </w:p>
    <w:p w14:paraId="421E107E" w14:textId="77777777" w:rsidR="00212C04" w:rsidRPr="00E22838" w:rsidRDefault="00212C04" w:rsidP="00D1049C">
      <w:pPr>
        <w:numPr>
          <w:ilvl w:val="0"/>
          <w:numId w:val="89"/>
        </w:numPr>
        <w:tabs>
          <w:tab w:val="clear" w:pos="720"/>
          <w:tab w:val="num" w:pos="-426"/>
        </w:tabs>
        <w:ind w:left="142"/>
        <w:rPr>
          <w:bCs/>
          <w:sz w:val="28"/>
          <w:szCs w:val="28"/>
        </w:rPr>
      </w:pPr>
      <w:r w:rsidRPr="00E22838">
        <w:rPr>
          <w:bCs/>
          <w:sz w:val="28"/>
          <w:szCs w:val="28"/>
        </w:rPr>
        <w:t>Un processus clair supportant l’exercice du droit de la personne à</w:t>
      </w:r>
      <w:r w:rsidR="008B2B51" w:rsidRPr="00E22838">
        <w:rPr>
          <w:bCs/>
          <w:sz w:val="28"/>
          <w:szCs w:val="28"/>
        </w:rPr>
        <w:t xml:space="preserve"> porter plainte sans représailles. </w:t>
      </w:r>
    </w:p>
    <w:p w14:paraId="166B8CD0" w14:textId="77777777" w:rsidR="00212C04" w:rsidRPr="00E22838" w:rsidRDefault="00212C04" w:rsidP="00D1049C">
      <w:pPr>
        <w:numPr>
          <w:ilvl w:val="0"/>
          <w:numId w:val="89"/>
        </w:numPr>
        <w:tabs>
          <w:tab w:val="clear" w:pos="720"/>
          <w:tab w:val="num" w:pos="-426"/>
        </w:tabs>
        <w:ind w:left="142"/>
        <w:rPr>
          <w:bCs/>
          <w:sz w:val="28"/>
          <w:szCs w:val="28"/>
        </w:rPr>
      </w:pPr>
      <w:r w:rsidRPr="00E22838">
        <w:rPr>
          <w:bCs/>
          <w:sz w:val="28"/>
          <w:szCs w:val="28"/>
        </w:rPr>
        <w:t>Les principales étapes du traitement d’une plainte (enquête).</w:t>
      </w:r>
    </w:p>
    <w:p w14:paraId="3705D5A3" w14:textId="77777777" w:rsidR="00212C04" w:rsidRPr="00E22838" w:rsidRDefault="00212C04" w:rsidP="00D1049C">
      <w:pPr>
        <w:numPr>
          <w:ilvl w:val="0"/>
          <w:numId w:val="89"/>
        </w:numPr>
        <w:tabs>
          <w:tab w:val="clear" w:pos="720"/>
          <w:tab w:val="num" w:pos="-426"/>
        </w:tabs>
        <w:ind w:left="142"/>
        <w:rPr>
          <w:bCs/>
          <w:sz w:val="28"/>
          <w:szCs w:val="28"/>
        </w:rPr>
      </w:pPr>
      <w:r w:rsidRPr="00E22838">
        <w:rPr>
          <w:bCs/>
          <w:sz w:val="28"/>
          <w:szCs w:val="28"/>
        </w:rPr>
        <w:t xml:space="preserve">Les </w:t>
      </w:r>
      <w:r w:rsidRPr="00E22838">
        <w:rPr>
          <w:b/>
          <w:bCs/>
          <w:sz w:val="28"/>
          <w:szCs w:val="28"/>
        </w:rPr>
        <w:t>conséquences</w:t>
      </w:r>
      <w:r w:rsidRPr="00E22838">
        <w:rPr>
          <w:bCs/>
          <w:sz w:val="28"/>
          <w:szCs w:val="28"/>
        </w:rPr>
        <w:t xml:space="preserve"> pour la personne qui harcèle, violente et discrimine.</w:t>
      </w:r>
    </w:p>
    <w:p w14:paraId="75E1B264" w14:textId="77777777" w:rsidR="00212C04" w:rsidRPr="00E22838" w:rsidRDefault="00212C04" w:rsidP="00D1049C">
      <w:pPr>
        <w:numPr>
          <w:ilvl w:val="0"/>
          <w:numId w:val="89"/>
        </w:numPr>
        <w:tabs>
          <w:tab w:val="clear" w:pos="720"/>
          <w:tab w:val="num" w:pos="-426"/>
        </w:tabs>
        <w:ind w:left="142"/>
        <w:rPr>
          <w:bCs/>
          <w:sz w:val="28"/>
          <w:szCs w:val="28"/>
        </w:rPr>
      </w:pPr>
      <w:r w:rsidRPr="00E22838">
        <w:rPr>
          <w:bCs/>
          <w:sz w:val="28"/>
          <w:szCs w:val="28"/>
        </w:rPr>
        <w:t>Les rôles et responsabilités du comité responsable des plaintes.</w:t>
      </w:r>
    </w:p>
    <w:p w14:paraId="6E85A0E9" w14:textId="77777777" w:rsidR="00212C04" w:rsidRPr="00E22838" w:rsidRDefault="00212C04" w:rsidP="00D1049C">
      <w:pPr>
        <w:numPr>
          <w:ilvl w:val="0"/>
          <w:numId w:val="89"/>
        </w:numPr>
        <w:tabs>
          <w:tab w:val="clear" w:pos="720"/>
          <w:tab w:val="num" w:pos="-426"/>
        </w:tabs>
        <w:ind w:left="142"/>
        <w:rPr>
          <w:bCs/>
          <w:sz w:val="28"/>
          <w:szCs w:val="28"/>
        </w:rPr>
      </w:pPr>
      <w:r w:rsidRPr="00E22838">
        <w:rPr>
          <w:bCs/>
          <w:sz w:val="28"/>
          <w:szCs w:val="28"/>
        </w:rPr>
        <w:t>Les programmes de prévention et les ressources dédiées nécessaires.</w:t>
      </w:r>
    </w:p>
    <w:p w14:paraId="177AEAC8" w14:textId="77777777" w:rsidR="00ED7DBE" w:rsidRPr="00E22838" w:rsidRDefault="00ED7DBE" w:rsidP="00382052">
      <w:pPr>
        <w:rPr>
          <w:bCs/>
          <w:sz w:val="28"/>
          <w:szCs w:val="28"/>
        </w:rPr>
      </w:pPr>
    </w:p>
    <w:p w14:paraId="618DAFEE" w14:textId="77777777" w:rsidR="00ED7DBE" w:rsidRPr="00E22838" w:rsidRDefault="00477BF3" w:rsidP="00382052">
      <w:pPr>
        <w:rPr>
          <w:b/>
          <w:bCs/>
          <w:sz w:val="28"/>
          <w:szCs w:val="28"/>
          <w:u w:val="single"/>
        </w:rPr>
      </w:pPr>
      <w:r w:rsidRPr="00E22838">
        <w:rPr>
          <w:b/>
          <w:bCs/>
          <w:sz w:val="28"/>
          <w:szCs w:val="28"/>
          <w:u w:val="single"/>
        </w:rPr>
        <w:t>Les tributaires d’une politique organisationnelle</w:t>
      </w:r>
    </w:p>
    <w:p w14:paraId="13A31CEC" w14:textId="77777777" w:rsidR="00305C3E" w:rsidRPr="00E22838" w:rsidRDefault="00305C3E" w:rsidP="00D1049C">
      <w:pPr>
        <w:numPr>
          <w:ilvl w:val="0"/>
          <w:numId w:val="90"/>
        </w:numPr>
        <w:tabs>
          <w:tab w:val="clear" w:pos="720"/>
          <w:tab w:val="num" w:pos="-426"/>
        </w:tabs>
        <w:ind w:left="142"/>
        <w:rPr>
          <w:bCs/>
          <w:sz w:val="28"/>
          <w:szCs w:val="28"/>
        </w:rPr>
      </w:pPr>
      <w:r w:rsidRPr="00E22838">
        <w:rPr>
          <w:bCs/>
          <w:sz w:val="28"/>
          <w:szCs w:val="28"/>
        </w:rPr>
        <w:t>Outil légal et de gestion : extension de la convention collective ou du manuel des employés.</w:t>
      </w:r>
    </w:p>
    <w:p w14:paraId="73994CF1" w14:textId="77777777" w:rsidR="00305C3E" w:rsidRPr="00E22838" w:rsidRDefault="00305C3E" w:rsidP="00D1049C">
      <w:pPr>
        <w:numPr>
          <w:ilvl w:val="0"/>
          <w:numId w:val="90"/>
        </w:numPr>
        <w:tabs>
          <w:tab w:val="clear" w:pos="720"/>
          <w:tab w:val="num" w:pos="-426"/>
        </w:tabs>
        <w:ind w:left="142"/>
        <w:rPr>
          <w:bCs/>
          <w:sz w:val="28"/>
          <w:szCs w:val="28"/>
        </w:rPr>
      </w:pPr>
      <w:r w:rsidRPr="00E22838">
        <w:rPr>
          <w:bCs/>
          <w:sz w:val="28"/>
          <w:szCs w:val="28"/>
        </w:rPr>
        <w:t>Obligation de prise charge organisationnelle et compl</w:t>
      </w:r>
      <w:r w:rsidR="00477BF3" w:rsidRPr="00E22838">
        <w:rPr>
          <w:bCs/>
          <w:sz w:val="28"/>
          <w:szCs w:val="28"/>
        </w:rPr>
        <w:t>ément juridique si nécessaire (</w:t>
      </w:r>
      <w:r w:rsidRPr="00E22838">
        <w:rPr>
          <w:bCs/>
          <w:sz w:val="28"/>
          <w:szCs w:val="28"/>
        </w:rPr>
        <w:t>et non le contraire).</w:t>
      </w:r>
    </w:p>
    <w:p w14:paraId="5B29B721" w14:textId="77777777" w:rsidR="00305C3E" w:rsidRPr="00E22838" w:rsidRDefault="00305C3E" w:rsidP="00D1049C">
      <w:pPr>
        <w:numPr>
          <w:ilvl w:val="0"/>
          <w:numId w:val="90"/>
        </w:numPr>
        <w:tabs>
          <w:tab w:val="clear" w:pos="720"/>
          <w:tab w:val="num" w:pos="-426"/>
        </w:tabs>
        <w:ind w:left="142"/>
        <w:rPr>
          <w:bCs/>
          <w:sz w:val="28"/>
          <w:szCs w:val="28"/>
        </w:rPr>
      </w:pPr>
      <w:r w:rsidRPr="00E22838">
        <w:rPr>
          <w:bCs/>
          <w:sz w:val="28"/>
          <w:szCs w:val="28"/>
        </w:rPr>
        <w:t xml:space="preserve">La base incontournable du programme de prévention. </w:t>
      </w:r>
    </w:p>
    <w:p w14:paraId="6A63574F" w14:textId="77777777" w:rsidR="00305C3E" w:rsidRPr="00E22838" w:rsidRDefault="00305C3E" w:rsidP="00D1049C">
      <w:pPr>
        <w:numPr>
          <w:ilvl w:val="0"/>
          <w:numId w:val="90"/>
        </w:numPr>
        <w:tabs>
          <w:tab w:val="clear" w:pos="720"/>
          <w:tab w:val="num" w:pos="-426"/>
        </w:tabs>
        <w:ind w:left="142"/>
        <w:rPr>
          <w:bCs/>
          <w:sz w:val="28"/>
          <w:szCs w:val="28"/>
        </w:rPr>
      </w:pPr>
      <w:r w:rsidRPr="00E22838">
        <w:rPr>
          <w:b/>
          <w:bCs/>
          <w:sz w:val="28"/>
          <w:szCs w:val="28"/>
        </w:rPr>
        <w:t>Le harcèlement et la violence en milieu de travail passent d’abord par la prévention, car ils concernent et affectent tout le monde !</w:t>
      </w:r>
    </w:p>
    <w:p w14:paraId="0019683D" w14:textId="77777777" w:rsidR="00ED7DBE" w:rsidRPr="00E22838" w:rsidRDefault="00ED7DBE" w:rsidP="00382052">
      <w:pPr>
        <w:rPr>
          <w:bCs/>
          <w:sz w:val="28"/>
          <w:szCs w:val="28"/>
        </w:rPr>
      </w:pPr>
    </w:p>
    <w:p w14:paraId="69C0AD45" w14:textId="77777777" w:rsidR="00305C3E" w:rsidRPr="00E22838" w:rsidRDefault="00477BF3" w:rsidP="00305C3E">
      <w:pPr>
        <w:ind w:left="-567"/>
        <w:rPr>
          <w:bCs/>
          <w:sz w:val="28"/>
          <w:szCs w:val="28"/>
        </w:rPr>
      </w:pPr>
      <w:r w:rsidRPr="00E22838">
        <w:rPr>
          <w:b/>
          <w:bCs/>
          <w:sz w:val="28"/>
          <w:szCs w:val="28"/>
        </w:rPr>
        <w:t>Dépôt et traitement d’une plainte de harcèlement : les attitudes prédictives d’efficacité </w:t>
      </w:r>
      <w:r w:rsidRPr="00E22838">
        <w:rPr>
          <w:bCs/>
          <w:sz w:val="28"/>
          <w:szCs w:val="28"/>
        </w:rPr>
        <w:t xml:space="preserve">: </w:t>
      </w:r>
      <w:r w:rsidR="00305C3E" w:rsidRPr="00E22838">
        <w:rPr>
          <w:bCs/>
          <w:sz w:val="28"/>
          <w:szCs w:val="28"/>
        </w:rPr>
        <w:t>Le respect</w:t>
      </w:r>
      <w:r w:rsidRPr="00E22838">
        <w:rPr>
          <w:bCs/>
          <w:sz w:val="28"/>
          <w:szCs w:val="28"/>
        </w:rPr>
        <w:t xml:space="preserve">, </w:t>
      </w:r>
      <w:r w:rsidR="00305C3E" w:rsidRPr="00E22838">
        <w:rPr>
          <w:bCs/>
          <w:sz w:val="28"/>
          <w:szCs w:val="28"/>
        </w:rPr>
        <w:t>La confidentialité</w:t>
      </w:r>
      <w:r w:rsidRPr="00E22838">
        <w:rPr>
          <w:bCs/>
          <w:sz w:val="28"/>
          <w:szCs w:val="28"/>
        </w:rPr>
        <w:t xml:space="preserve">, </w:t>
      </w:r>
      <w:r w:rsidR="00305C3E" w:rsidRPr="00E22838">
        <w:rPr>
          <w:bCs/>
          <w:sz w:val="28"/>
          <w:szCs w:val="28"/>
        </w:rPr>
        <w:t>L’objectivité</w:t>
      </w:r>
      <w:r w:rsidRPr="00E22838">
        <w:rPr>
          <w:bCs/>
          <w:sz w:val="28"/>
          <w:szCs w:val="28"/>
        </w:rPr>
        <w:t xml:space="preserve">, </w:t>
      </w:r>
      <w:r w:rsidR="00305C3E" w:rsidRPr="00E22838">
        <w:rPr>
          <w:bCs/>
          <w:sz w:val="28"/>
          <w:szCs w:val="28"/>
        </w:rPr>
        <w:t>La rigueur</w:t>
      </w:r>
      <w:r w:rsidRPr="00E22838">
        <w:rPr>
          <w:bCs/>
          <w:sz w:val="28"/>
          <w:szCs w:val="28"/>
        </w:rPr>
        <w:t xml:space="preserve">, </w:t>
      </w:r>
      <w:r w:rsidR="00305C3E" w:rsidRPr="00E22838">
        <w:rPr>
          <w:bCs/>
          <w:sz w:val="28"/>
          <w:szCs w:val="28"/>
        </w:rPr>
        <w:t>L’imputabilité</w:t>
      </w:r>
      <w:r w:rsidRPr="00E22838">
        <w:rPr>
          <w:bCs/>
          <w:sz w:val="28"/>
          <w:szCs w:val="28"/>
        </w:rPr>
        <w:t>.</w:t>
      </w:r>
    </w:p>
    <w:p w14:paraId="1FC42A5A" w14:textId="77777777" w:rsidR="00ED7DBE" w:rsidRPr="00E22838" w:rsidRDefault="00ED7DBE" w:rsidP="00382052">
      <w:pPr>
        <w:rPr>
          <w:bCs/>
          <w:sz w:val="28"/>
          <w:szCs w:val="28"/>
        </w:rPr>
      </w:pPr>
    </w:p>
    <w:p w14:paraId="43999098" w14:textId="77777777" w:rsidR="00ED7DBE" w:rsidRPr="00E22838" w:rsidRDefault="00C5067D" w:rsidP="00382052">
      <w:pPr>
        <w:rPr>
          <w:bCs/>
          <w:sz w:val="28"/>
          <w:szCs w:val="28"/>
        </w:rPr>
      </w:pPr>
      <w:r w:rsidRPr="00E22838">
        <w:rPr>
          <w:bCs/>
          <w:sz w:val="28"/>
          <w:szCs w:val="28"/>
        </w:rPr>
        <w:br w:type="column"/>
      </w:r>
    </w:p>
    <w:p w14:paraId="754CDF26" w14:textId="77777777" w:rsidR="00C5067D" w:rsidRPr="00E22838" w:rsidRDefault="00C5067D" w:rsidP="00382052">
      <w:pPr>
        <w:rPr>
          <w:bCs/>
          <w:sz w:val="28"/>
          <w:szCs w:val="28"/>
        </w:rPr>
      </w:pPr>
    </w:p>
    <w:p w14:paraId="21199D08" w14:textId="77777777" w:rsidR="00C5067D" w:rsidRPr="00E22838" w:rsidRDefault="00C5067D" w:rsidP="00382052">
      <w:pPr>
        <w:rPr>
          <w:bCs/>
          <w:sz w:val="28"/>
          <w:szCs w:val="28"/>
        </w:rPr>
      </w:pPr>
    </w:p>
    <w:p w14:paraId="6EAA08DB" w14:textId="77777777" w:rsidR="00C5067D" w:rsidRPr="00E22838" w:rsidRDefault="00C5067D" w:rsidP="00382052">
      <w:pPr>
        <w:rPr>
          <w:bCs/>
          <w:sz w:val="28"/>
          <w:szCs w:val="28"/>
        </w:rPr>
      </w:pPr>
    </w:p>
    <w:p w14:paraId="0C22A84E" w14:textId="77777777" w:rsidR="00C5067D" w:rsidRPr="00E22838" w:rsidRDefault="00C5067D" w:rsidP="00382052">
      <w:pPr>
        <w:rPr>
          <w:bCs/>
          <w:sz w:val="28"/>
          <w:szCs w:val="28"/>
        </w:rPr>
      </w:pPr>
    </w:p>
    <w:p w14:paraId="289F7DCC" w14:textId="77777777" w:rsidR="00C5067D" w:rsidRPr="00E22838" w:rsidRDefault="00C5067D" w:rsidP="00382052">
      <w:pPr>
        <w:rPr>
          <w:bCs/>
          <w:sz w:val="28"/>
          <w:szCs w:val="28"/>
        </w:rPr>
      </w:pPr>
    </w:p>
    <w:p w14:paraId="09A9BD33" w14:textId="77777777" w:rsidR="00ED7DBE" w:rsidRPr="00E22838" w:rsidRDefault="00ED7DBE" w:rsidP="00382052">
      <w:pPr>
        <w:rPr>
          <w:bCs/>
          <w:sz w:val="28"/>
          <w:szCs w:val="28"/>
        </w:rPr>
      </w:pPr>
    </w:p>
    <w:p w14:paraId="4FCC08F2" w14:textId="77777777" w:rsidR="00C5067D" w:rsidRPr="00E22838" w:rsidRDefault="00C5067D" w:rsidP="00382052">
      <w:pPr>
        <w:rPr>
          <w:bCs/>
          <w:sz w:val="28"/>
          <w:szCs w:val="28"/>
        </w:rPr>
      </w:pPr>
    </w:p>
    <w:p w14:paraId="61800753" w14:textId="77777777" w:rsidR="00C5067D" w:rsidRPr="00E22838" w:rsidRDefault="00C5067D" w:rsidP="00382052">
      <w:pPr>
        <w:rPr>
          <w:bCs/>
          <w:sz w:val="28"/>
          <w:szCs w:val="28"/>
        </w:rPr>
      </w:pPr>
    </w:p>
    <w:p w14:paraId="07A5EC13" w14:textId="77777777" w:rsidR="00C5067D" w:rsidRPr="00E22838" w:rsidRDefault="00C5067D" w:rsidP="00382052">
      <w:pPr>
        <w:rPr>
          <w:bCs/>
          <w:sz w:val="28"/>
          <w:szCs w:val="28"/>
        </w:rPr>
      </w:pPr>
    </w:p>
    <w:p w14:paraId="035E3E1E" w14:textId="77777777" w:rsidR="00C5067D" w:rsidRPr="00E22838" w:rsidRDefault="00C5067D" w:rsidP="00382052">
      <w:pPr>
        <w:rPr>
          <w:bCs/>
          <w:sz w:val="28"/>
          <w:szCs w:val="28"/>
        </w:rPr>
      </w:pPr>
    </w:p>
    <w:p w14:paraId="5181B4A1" w14:textId="77777777" w:rsidR="00AF5CD0" w:rsidRPr="00E22838" w:rsidRDefault="00AF5CD0" w:rsidP="00382052">
      <w:pPr>
        <w:numPr>
          <w:ilvl w:val="0"/>
          <w:numId w:val="78"/>
        </w:numPr>
        <w:ind w:left="0"/>
        <w:rPr>
          <w:bCs/>
          <w:sz w:val="28"/>
          <w:szCs w:val="28"/>
        </w:rPr>
      </w:pPr>
      <w:r w:rsidRPr="00E22838">
        <w:rPr>
          <w:bCs/>
          <w:sz w:val="28"/>
          <w:szCs w:val="28"/>
        </w:rPr>
        <w:t>80 minutes, sur tout jusqu’au cours 5</w:t>
      </w:r>
    </w:p>
    <w:p w14:paraId="77FB5303" w14:textId="77777777" w:rsidR="00AF5CD0" w:rsidRPr="00E22838" w:rsidRDefault="00AF5CD0" w:rsidP="00382052">
      <w:pPr>
        <w:numPr>
          <w:ilvl w:val="0"/>
          <w:numId w:val="78"/>
        </w:numPr>
        <w:ind w:left="0"/>
        <w:rPr>
          <w:bCs/>
          <w:sz w:val="28"/>
          <w:szCs w:val="28"/>
        </w:rPr>
      </w:pPr>
      <w:r w:rsidRPr="00E22838">
        <w:rPr>
          <w:bCs/>
          <w:sz w:val="28"/>
          <w:szCs w:val="28"/>
        </w:rPr>
        <w:t>Question comme, quels sont les types de risques qu’on doit toujours évalué</w:t>
      </w:r>
      <w:r w:rsidR="00223C83" w:rsidRPr="00E22838">
        <w:rPr>
          <w:bCs/>
          <w:sz w:val="28"/>
          <w:szCs w:val="28"/>
        </w:rPr>
        <w:t>.</w:t>
      </w:r>
    </w:p>
    <w:p w14:paraId="7FAC81B6" w14:textId="77777777" w:rsidR="00AF5CD0" w:rsidRPr="00E22838" w:rsidRDefault="00AF5CD0" w:rsidP="00382052">
      <w:pPr>
        <w:numPr>
          <w:ilvl w:val="1"/>
          <w:numId w:val="78"/>
        </w:numPr>
        <w:ind w:left="0"/>
        <w:rPr>
          <w:bCs/>
          <w:sz w:val="28"/>
          <w:szCs w:val="28"/>
        </w:rPr>
      </w:pPr>
      <w:r w:rsidRPr="00E22838">
        <w:rPr>
          <w:bCs/>
          <w:sz w:val="28"/>
          <w:szCs w:val="28"/>
        </w:rPr>
        <w:t xml:space="preserve">Donner 3 – 6 </w:t>
      </w:r>
      <w:proofErr w:type="spellStart"/>
      <w:r w:rsidRPr="00E22838">
        <w:rPr>
          <w:bCs/>
          <w:sz w:val="28"/>
          <w:szCs w:val="28"/>
        </w:rPr>
        <w:t>charactéristiques</w:t>
      </w:r>
      <w:proofErr w:type="spellEnd"/>
      <w:r w:rsidRPr="00E22838">
        <w:rPr>
          <w:bCs/>
          <w:sz w:val="28"/>
          <w:szCs w:val="28"/>
        </w:rPr>
        <w:t xml:space="preserve"> d’équipement auditifs </w:t>
      </w:r>
      <w:proofErr w:type="spellStart"/>
      <w:r w:rsidRPr="00E22838">
        <w:rPr>
          <w:bCs/>
          <w:sz w:val="28"/>
          <w:szCs w:val="28"/>
        </w:rPr>
        <w:t>éficaces</w:t>
      </w:r>
      <w:proofErr w:type="spellEnd"/>
    </w:p>
    <w:p w14:paraId="17F92B6A" w14:textId="77777777" w:rsidR="00AF5CD0" w:rsidRPr="00E22838" w:rsidRDefault="00AF5CD0" w:rsidP="00382052">
      <w:pPr>
        <w:numPr>
          <w:ilvl w:val="1"/>
          <w:numId w:val="78"/>
        </w:numPr>
        <w:ind w:left="0"/>
        <w:rPr>
          <w:bCs/>
          <w:sz w:val="28"/>
          <w:szCs w:val="28"/>
        </w:rPr>
      </w:pPr>
      <w:r w:rsidRPr="00E22838">
        <w:rPr>
          <w:bCs/>
          <w:sz w:val="28"/>
          <w:szCs w:val="28"/>
        </w:rPr>
        <w:t>Droits des employeurs et employer for SUUUURE</w:t>
      </w:r>
    </w:p>
    <w:p w14:paraId="4D034491" w14:textId="77777777" w:rsidR="00AF5CD0" w:rsidRPr="00E22838" w:rsidRDefault="00AF5CD0" w:rsidP="00382052">
      <w:pPr>
        <w:numPr>
          <w:ilvl w:val="1"/>
          <w:numId w:val="78"/>
        </w:numPr>
        <w:ind w:left="0"/>
        <w:rPr>
          <w:bCs/>
          <w:sz w:val="28"/>
          <w:szCs w:val="28"/>
        </w:rPr>
      </w:pPr>
      <w:r w:rsidRPr="00E22838">
        <w:rPr>
          <w:bCs/>
          <w:sz w:val="28"/>
          <w:szCs w:val="28"/>
        </w:rPr>
        <w:t>Questions sur les agents chimiques et biologique (</w:t>
      </w:r>
      <w:proofErr w:type="spellStart"/>
      <w:r w:rsidRPr="00E22838">
        <w:rPr>
          <w:bCs/>
          <w:sz w:val="28"/>
          <w:szCs w:val="28"/>
        </w:rPr>
        <w:t>prob</w:t>
      </w:r>
      <w:proofErr w:type="spellEnd"/>
      <w:r w:rsidRPr="00E22838">
        <w:rPr>
          <w:bCs/>
          <w:sz w:val="28"/>
          <w:szCs w:val="28"/>
        </w:rPr>
        <w:t xml:space="preserve"> un de chaque) (en savoirs quelque uns et donner des mesures de contrôle pertinente)</w:t>
      </w:r>
    </w:p>
    <w:p w14:paraId="116A5E52" w14:textId="77777777" w:rsidR="00AF5CD0" w:rsidRPr="00E22838" w:rsidRDefault="00AF5CD0" w:rsidP="00382052">
      <w:pPr>
        <w:numPr>
          <w:ilvl w:val="1"/>
          <w:numId w:val="78"/>
        </w:numPr>
        <w:ind w:left="0"/>
        <w:rPr>
          <w:bCs/>
          <w:sz w:val="28"/>
          <w:szCs w:val="28"/>
        </w:rPr>
      </w:pPr>
      <w:r w:rsidRPr="00E22838">
        <w:rPr>
          <w:bCs/>
          <w:sz w:val="28"/>
          <w:szCs w:val="28"/>
        </w:rPr>
        <w:t xml:space="preserve">PAS DE QUESTION SUR CHOSE VU, DONC PAS CONTACT ET APRÈS CONTACT, cout direct et indirect. </w:t>
      </w:r>
    </w:p>
    <w:p w14:paraId="38B13BFE" w14:textId="77777777" w:rsidR="00AF5CD0" w:rsidRPr="00E22838" w:rsidRDefault="00AF5CD0" w:rsidP="00382052">
      <w:pPr>
        <w:numPr>
          <w:ilvl w:val="1"/>
          <w:numId w:val="78"/>
        </w:numPr>
        <w:ind w:left="0"/>
        <w:rPr>
          <w:bCs/>
          <w:sz w:val="28"/>
          <w:szCs w:val="28"/>
        </w:rPr>
      </w:pPr>
      <w:r w:rsidRPr="00E22838">
        <w:rPr>
          <w:bCs/>
          <w:sz w:val="28"/>
          <w:szCs w:val="28"/>
        </w:rPr>
        <w:t xml:space="preserve">2em PARTIE, MISE EN SITUATION DE LA SST. 4 question. Comme quel sont </w:t>
      </w:r>
      <w:proofErr w:type="gramStart"/>
      <w:r w:rsidRPr="00E22838">
        <w:rPr>
          <w:bCs/>
          <w:sz w:val="28"/>
          <w:szCs w:val="28"/>
        </w:rPr>
        <w:t>les élément</w:t>
      </w:r>
      <w:proofErr w:type="gramEnd"/>
      <w:r w:rsidRPr="00E22838">
        <w:rPr>
          <w:bCs/>
          <w:sz w:val="28"/>
          <w:szCs w:val="28"/>
        </w:rPr>
        <w:t xml:space="preserve"> dans le cas </w:t>
      </w:r>
      <w:proofErr w:type="spellStart"/>
      <w:r w:rsidRPr="00E22838">
        <w:rPr>
          <w:bCs/>
          <w:sz w:val="28"/>
          <w:szCs w:val="28"/>
        </w:rPr>
        <w:t>ndjasnds</w:t>
      </w:r>
      <w:proofErr w:type="spellEnd"/>
      <w:r w:rsidRPr="00E22838">
        <w:rPr>
          <w:bCs/>
          <w:sz w:val="28"/>
          <w:szCs w:val="28"/>
        </w:rPr>
        <w:t xml:space="preserve"> pour prévenir la violence. </w:t>
      </w:r>
    </w:p>
    <w:p w14:paraId="02574EB4" w14:textId="77777777" w:rsidR="00590871" w:rsidRPr="00E22838" w:rsidRDefault="00590871" w:rsidP="009E201B">
      <w:pPr>
        <w:rPr>
          <w:bCs/>
          <w:sz w:val="28"/>
          <w:szCs w:val="28"/>
        </w:rPr>
      </w:pPr>
    </w:p>
    <w:p w14:paraId="6A72F12E" w14:textId="77777777" w:rsidR="00C5067D" w:rsidRPr="00E22838" w:rsidRDefault="00C5067D" w:rsidP="009E201B">
      <w:pPr>
        <w:rPr>
          <w:bCs/>
          <w:sz w:val="28"/>
          <w:szCs w:val="28"/>
        </w:rPr>
      </w:pPr>
    </w:p>
    <w:p w14:paraId="569B6ED8" w14:textId="77777777" w:rsidR="00C5067D" w:rsidRPr="00E22838" w:rsidRDefault="00C5067D" w:rsidP="009E201B">
      <w:pPr>
        <w:rPr>
          <w:bCs/>
          <w:sz w:val="28"/>
          <w:szCs w:val="28"/>
        </w:rPr>
      </w:pPr>
    </w:p>
    <w:p w14:paraId="23F82BFD" w14:textId="77777777" w:rsidR="00C5067D" w:rsidRPr="00E22838" w:rsidRDefault="00C5067D" w:rsidP="009E201B">
      <w:pPr>
        <w:rPr>
          <w:bCs/>
          <w:sz w:val="28"/>
          <w:szCs w:val="28"/>
        </w:rPr>
      </w:pPr>
    </w:p>
    <w:p w14:paraId="02BC4262" w14:textId="77777777" w:rsidR="00C5067D" w:rsidRPr="00E22838" w:rsidRDefault="00C5067D" w:rsidP="009E201B">
      <w:pPr>
        <w:rPr>
          <w:bCs/>
          <w:sz w:val="28"/>
          <w:szCs w:val="28"/>
        </w:rPr>
      </w:pPr>
    </w:p>
    <w:p w14:paraId="0B4B694B" w14:textId="77777777" w:rsidR="00C5067D" w:rsidRPr="00E22838" w:rsidRDefault="00C5067D" w:rsidP="009E201B">
      <w:pPr>
        <w:rPr>
          <w:bCs/>
          <w:sz w:val="28"/>
          <w:szCs w:val="28"/>
        </w:rPr>
      </w:pPr>
    </w:p>
    <w:p w14:paraId="671324DC" w14:textId="77777777" w:rsidR="00C5067D" w:rsidRPr="00E22838" w:rsidRDefault="00C5067D" w:rsidP="009E201B">
      <w:pPr>
        <w:rPr>
          <w:bCs/>
          <w:sz w:val="28"/>
          <w:szCs w:val="28"/>
        </w:rPr>
      </w:pPr>
    </w:p>
    <w:p w14:paraId="6479E8BF" w14:textId="77777777" w:rsidR="00C5067D" w:rsidRPr="00E22838" w:rsidRDefault="00C5067D" w:rsidP="009E201B">
      <w:pPr>
        <w:rPr>
          <w:bCs/>
          <w:sz w:val="28"/>
          <w:szCs w:val="28"/>
        </w:rPr>
      </w:pPr>
    </w:p>
    <w:p w14:paraId="33E2DA54" w14:textId="77777777" w:rsidR="00C5067D" w:rsidRPr="00E22838" w:rsidRDefault="00C5067D" w:rsidP="009E201B">
      <w:pPr>
        <w:rPr>
          <w:bCs/>
          <w:sz w:val="28"/>
          <w:szCs w:val="28"/>
        </w:rPr>
      </w:pPr>
    </w:p>
    <w:p w14:paraId="20DE946C" w14:textId="77777777" w:rsidR="00C5067D" w:rsidRPr="00E22838" w:rsidRDefault="00C5067D" w:rsidP="009E201B">
      <w:pPr>
        <w:rPr>
          <w:bCs/>
          <w:sz w:val="28"/>
          <w:szCs w:val="28"/>
        </w:rPr>
      </w:pPr>
    </w:p>
    <w:p w14:paraId="15F0A6CA" w14:textId="77777777" w:rsidR="00C5067D" w:rsidRPr="00E22838" w:rsidRDefault="00C5067D" w:rsidP="009E201B">
      <w:pPr>
        <w:rPr>
          <w:bCs/>
          <w:sz w:val="28"/>
          <w:szCs w:val="28"/>
        </w:rPr>
      </w:pPr>
    </w:p>
    <w:p w14:paraId="4C3B45A9" w14:textId="77777777" w:rsidR="00C5067D" w:rsidRPr="00E22838" w:rsidRDefault="00C5067D" w:rsidP="009E201B">
      <w:pPr>
        <w:rPr>
          <w:bCs/>
          <w:sz w:val="28"/>
          <w:szCs w:val="28"/>
        </w:rPr>
      </w:pPr>
    </w:p>
    <w:p w14:paraId="18EC39AA" w14:textId="77777777" w:rsidR="00C5067D" w:rsidRPr="00E22838" w:rsidRDefault="00C5067D" w:rsidP="009E201B">
      <w:pPr>
        <w:rPr>
          <w:bCs/>
          <w:sz w:val="28"/>
          <w:szCs w:val="28"/>
        </w:rPr>
      </w:pPr>
    </w:p>
    <w:p w14:paraId="396CFD5C" w14:textId="77777777" w:rsidR="00C5067D" w:rsidRPr="00E22838" w:rsidRDefault="00C5067D" w:rsidP="009E201B">
      <w:pPr>
        <w:rPr>
          <w:bCs/>
          <w:sz w:val="28"/>
          <w:szCs w:val="28"/>
        </w:rPr>
      </w:pPr>
    </w:p>
    <w:p w14:paraId="25407AA8" w14:textId="77777777" w:rsidR="00C5067D" w:rsidRPr="00E22838" w:rsidRDefault="00C5067D" w:rsidP="00C5067D">
      <w:pPr>
        <w:pStyle w:val="Title"/>
        <w:ind w:left="153"/>
        <w:rPr>
          <w:rFonts w:ascii="Cambria" w:hAnsi="Cambria"/>
          <w:sz w:val="28"/>
          <w:szCs w:val="28"/>
        </w:rPr>
      </w:pPr>
      <w:r w:rsidRPr="00E22838">
        <w:rPr>
          <w:bCs/>
          <w:sz w:val="28"/>
          <w:szCs w:val="28"/>
        </w:rPr>
        <w:br w:type="column"/>
      </w:r>
      <w:r w:rsidRPr="00E22838">
        <w:lastRenderedPageBreak/>
        <w:t>Chapitre 12</w:t>
      </w:r>
      <w:r w:rsidRPr="00E22838">
        <w:tab/>
      </w:r>
      <w:r w:rsidRPr="00E22838">
        <w:tab/>
      </w:r>
      <w:r w:rsidRPr="00E22838">
        <w:tab/>
      </w:r>
      <w:r w:rsidRPr="00E22838">
        <w:tab/>
        <w:t>1 mars 2016</w:t>
      </w:r>
    </w:p>
    <w:p w14:paraId="68EB3EDC" w14:textId="2014E51D" w:rsidR="00FC71C4" w:rsidRPr="00E22838" w:rsidRDefault="00730759" w:rsidP="00730759">
      <w:pPr>
        <w:jc w:val="center"/>
        <w:rPr>
          <w:b/>
          <w:bCs/>
          <w:iCs/>
          <w:color w:val="4F81BD" w:themeColor="accent1"/>
          <w:sz w:val="36"/>
          <w:szCs w:val="36"/>
          <w:u w:val="single"/>
        </w:rPr>
      </w:pPr>
      <w:r w:rsidRPr="00E22838">
        <w:rPr>
          <w:b/>
          <w:bCs/>
          <w:iCs/>
          <w:color w:val="4F81BD" w:themeColor="accent1"/>
          <w:sz w:val="36"/>
          <w:szCs w:val="36"/>
          <w:u w:val="single"/>
        </w:rPr>
        <w:t>Enquête d’un accident de travail</w:t>
      </w:r>
    </w:p>
    <w:p w14:paraId="72C9D360" w14:textId="77777777" w:rsidR="00730759" w:rsidRPr="00E22838" w:rsidRDefault="00730759" w:rsidP="00730759">
      <w:pPr>
        <w:rPr>
          <w:bCs/>
          <w:sz w:val="28"/>
          <w:szCs w:val="28"/>
        </w:rPr>
      </w:pPr>
    </w:p>
    <w:p w14:paraId="35AE3667" w14:textId="6B8C7E2F" w:rsidR="00C5067D" w:rsidRPr="00E22838" w:rsidRDefault="00FC71C4" w:rsidP="009E201B">
      <w:pPr>
        <w:rPr>
          <w:b/>
          <w:bCs/>
          <w:sz w:val="28"/>
          <w:szCs w:val="28"/>
        </w:rPr>
      </w:pPr>
      <w:r w:rsidRPr="00E22838">
        <w:rPr>
          <w:b/>
          <w:bCs/>
          <w:sz w:val="28"/>
          <w:szCs w:val="28"/>
        </w:rPr>
        <w:t>L’enquête comme puissant outil d’intervention</w:t>
      </w:r>
    </w:p>
    <w:p w14:paraId="2C19B2EE" w14:textId="2DCF2454" w:rsidR="00DE7804" w:rsidRPr="00E22838" w:rsidRDefault="00DE7804" w:rsidP="00DE7804">
      <w:pPr>
        <w:numPr>
          <w:ilvl w:val="0"/>
          <w:numId w:val="92"/>
        </w:numPr>
        <w:rPr>
          <w:bCs/>
          <w:i/>
          <w:sz w:val="28"/>
          <w:szCs w:val="28"/>
        </w:rPr>
      </w:pPr>
      <w:r w:rsidRPr="00E22838">
        <w:rPr>
          <w:bCs/>
          <w:i/>
          <w:sz w:val="28"/>
          <w:szCs w:val="28"/>
        </w:rPr>
        <w:t xml:space="preserve">Elle fait partie intégrante du programme </w:t>
      </w:r>
      <w:r w:rsidRPr="00E22838">
        <w:rPr>
          <w:b/>
          <w:bCs/>
          <w:i/>
          <w:sz w:val="28"/>
          <w:szCs w:val="28"/>
        </w:rPr>
        <w:t>RAC (</w:t>
      </w:r>
      <w:r w:rsidRPr="00E22838">
        <w:rPr>
          <w:bCs/>
          <w:i/>
          <w:sz w:val="28"/>
          <w:szCs w:val="28"/>
        </w:rPr>
        <w:t xml:space="preserve">Hazard Recognition, </w:t>
      </w:r>
      <w:proofErr w:type="spellStart"/>
      <w:r w:rsidRPr="00E22838">
        <w:rPr>
          <w:bCs/>
          <w:i/>
          <w:sz w:val="28"/>
          <w:szCs w:val="28"/>
        </w:rPr>
        <w:t>Assessment</w:t>
      </w:r>
      <w:proofErr w:type="spellEnd"/>
      <w:r w:rsidRPr="00E22838">
        <w:rPr>
          <w:bCs/>
          <w:i/>
          <w:sz w:val="28"/>
          <w:szCs w:val="28"/>
        </w:rPr>
        <w:t xml:space="preserve"> and Control Program) ou le program d’identification, d’évaluation et de gestion des risques. C’est une partie très importante des programmes de Santé et Sécurité.</w:t>
      </w:r>
    </w:p>
    <w:p w14:paraId="6D88BF0F" w14:textId="77777777" w:rsidR="00DE7804" w:rsidRPr="00E22838" w:rsidRDefault="00DE7804" w:rsidP="00DE7804">
      <w:pPr>
        <w:ind w:left="720"/>
        <w:rPr>
          <w:bCs/>
          <w:i/>
          <w:sz w:val="28"/>
          <w:szCs w:val="28"/>
        </w:rPr>
      </w:pPr>
    </w:p>
    <w:p w14:paraId="4033FA7C" w14:textId="77777777" w:rsidR="00DE7804" w:rsidRPr="00E22838" w:rsidRDefault="00DE7804" w:rsidP="00DE7804">
      <w:pPr>
        <w:numPr>
          <w:ilvl w:val="0"/>
          <w:numId w:val="92"/>
        </w:numPr>
        <w:rPr>
          <w:b/>
          <w:bCs/>
          <w:sz w:val="28"/>
          <w:szCs w:val="28"/>
        </w:rPr>
      </w:pPr>
      <w:r w:rsidRPr="00E22838">
        <w:rPr>
          <w:b/>
          <w:bCs/>
          <w:sz w:val="28"/>
          <w:szCs w:val="28"/>
        </w:rPr>
        <w:t>Les bénéfices et livrables génériques d’une enquête sont :</w:t>
      </w:r>
    </w:p>
    <w:p w14:paraId="32C4292E" w14:textId="77777777" w:rsidR="00AC2352" w:rsidRPr="00E22838" w:rsidRDefault="00AC2352" w:rsidP="00AC2352">
      <w:pPr>
        <w:rPr>
          <w:b/>
          <w:bCs/>
          <w:sz w:val="28"/>
          <w:szCs w:val="28"/>
        </w:rPr>
      </w:pPr>
    </w:p>
    <w:p w14:paraId="36BAAE79" w14:textId="77777777" w:rsidR="00AC2352" w:rsidRPr="00E22838" w:rsidRDefault="00AC2352" w:rsidP="00AC2352">
      <w:pPr>
        <w:ind w:left="720"/>
        <w:rPr>
          <w:b/>
          <w:bCs/>
          <w:sz w:val="28"/>
          <w:szCs w:val="28"/>
        </w:rPr>
      </w:pPr>
    </w:p>
    <w:p w14:paraId="6C42400F" w14:textId="1047D0A0" w:rsidR="00DE7804" w:rsidRPr="00E22838" w:rsidRDefault="00AC2352" w:rsidP="00922F99">
      <w:pPr>
        <w:numPr>
          <w:ilvl w:val="0"/>
          <w:numId w:val="93"/>
        </w:numPr>
        <w:rPr>
          <w:bCs/>
          <w:sz w:val="28"/>
          <w:szCs w:val="28"/>
          <w:u w:val="single"/>
        </w:rPr>
      </w:pPr>
      <w:r w:rsidRPr="00E22838">
        <w:rPr>
          <w:bCs/>
          <w:sz w:val="28"/>
          <w:szCs w:val="28"/>
          <w:u w:val="single"/>
        </w:rPr>
        <w:t>Ça détermine</w:t>
      </w:r>
      <w:r w:rsidR="00DE7804" w:rsidRPr="00E22838">
        <w:rPr>
          <w:bCs/>
          <w:sz w:val="28"/>
          <w:szCs w:val="28"/>
          <w:u w:val="single"/>
        </w:rPr>
        <w:t xml:space="preserve"> les causes directes</w:t>
      </w:r>
    </w:p>
    <w:p w14:paraId="44A06E0B" w14:textId="77D8F260" w:rsidR="00DE7804" w:rsidRPr="00E22838" w:rsidRDefault="00DE7804" w:rsidP="00922F99">
      <w:pPr>
        <w:numPr>
          <w:ilvl w:val="0"/>
          <w:numId w:val="93"/>
        </w:numPr>
        <w:rPr>
          <w:bCs/>
          <w:sz w:val="28"/>
          <w:szCs w:val="28"/>
        </w:rPr>
      </w:pPr>
      <w:r w:rsidRPr="00E22838">
        <w:rPr>
          <w:bCs/>
          <w:sz w:val="28"/>
          <w:szCs w:val="28"/>
          <w:u w:val="single"/>
        </w:rPr>
        <w:t>Ide</w:t>
      </w:r>
      <w:r w:rsidR="00AC2352" w:rsidRPr="00E22838">
        <w:rPr>
          <w:bCs/>
          <w:sz w:val="28"/>
          <w:szCs w:val="28"/>
          <w:u w:val="single"/>
        </w:rPr>
        <w:t>ntifie</w:t>
      </w:r>
      <w:r w:rsidRPr="00E22838">
        <w:rPr>
          <w:bCs/>
          <w:sz w:val="28"/>
          <w:szCs w:val="28"/>
          <w:u w:val="single"/>
        </w:rPr>
        <w:t xml:space="preserve"> les causes ou facteurs</w:t>
      </w:r>
      <w:r w:rsidR="00AC2352" w:rsidRPr="00E22838">
        <w:rPr>
          <w:bCs/>
          <w:sz w:val="28"/>
          <w:szCs w:val="28"/>
          <w:u w:val="single"/>
        </w:rPr>
        <w:t xml:space="preserve"> qui ont contribué à l’accident : </w:t>
      </w:r>
      <w:r w:rsidR="00AC2352" w:rsidRPr="00E22838">
        <w:rPr>
          <w:bCs/>
          <w:sz w:val="28"/>
          <w:szCs w:val="28"/>
        </w:rPr>
        <w:t xml:space="preserve">Certains incidents sont </w:t>
      </w:r>
      <w:r w:rsidR="00A26CA2" w:rsidRPr="00E22838">
        <w:rPr>
          <w:bCs/>
          <w:sz w:val="28"/>
          <w:szCs w:val="28"/>
        </w:rPr>
        <w:t>causés</w:t>
      </w:r>
      <w:r w:rsidR="00AC2352" w:rsidRPr="00E22838">
        <w:rPr>
          <w:bCs/>
          <w:sz w:val="28"/>
          <w:szCs w:val="28"/>
        </w:rPr>
        <w:t xml:space="preserve"> par plusieurs facteurs, comme du linge lousse d’un employé, des procédures de sécurité inadéquates. </w:t>
      </w:r>
    </w:p>
    <w:p w14:paraId="309CCA4C" w14:textId="053DD136" w:rsidR="00DE7804" w:rsidRPr="00E22838" w:rsidRDefault="00DE7804" w:rsidP="00922F99">
      <w:pPr>
        <w:numPr>
          <w:ilvl w:val="0"/>
          <w:numId w:val="93"/>
        </w:numPr>
        <w:rPr>
          <w:bCs/>
          <w:sz w:val="28"/>
          <w:szCs w:val="28"/>
        </w:rPr>
      </w:pPr>
      <w:r w:rsidRPr="00E22838">
        <w:rPr>
          <w:bCs/>
          <w:sz w:val="28"/>
          <w:szCs w:val="28"/>
          <w:u w:val="single"/>
        </w:rPr>
        <w:t xml:space="preserve">Prévenir </w:t>
      </w:r>
      <w:r w:rsidR="00A26CA2" w:rsidRPr="00E22838">
        <w:rPr>
          <w:bCs/>
          <w:sz w:val="28"/>
          <w:szCs w:val="28"/>
          <w:u w:val="single"/>
        </w:rPr>
        <w:t>un</w:t>
      </w:r>
      <w:r w:rsidRPr="00E22838">
        <w:rPr>
          <w:bCs/>
          <w:sz w:val="28"/>
          <w:szCs w:val="28"/>
          <w:u w:val="single"/>
        </w:rPr>
        <w:t xml:space="preserve"> accident ou incident similaire</w:t>
      </w:r>
      <w:r w:rsidR="00A26CA2" w:rsidRPr="00E22838">
        <w:rPr>
          <w:bCs/>
          <w:sz w:val="28"/>
          <w:szCs w:val="28"/>
          <w:u w:val="single"/>
        </w:rPr>
        <w:t> :</w:t>
      </w:r>
      <w:r w:rsidRPr="00E22838">
        <w:rPr>
          <w:bCs/>
          <w:sz w:val="28"/>
          <w:szCs w:val="28"/>
        </w:rPr>
        <w:t xml:space="preserve"> </w:t>
      </w:r>
      <w:r w:rsidR="00A26CA2" w:rsidRPr="00E22838">
        <w:rPr>
          <w:bCs/>
          <w:sz w:val="28"/>
          <w:szCs w:val="28"/>
        </w:rPr>
        <w:t>Une fois les causes directes et l</w:t>
      </w:r>
      <w:r w:rsidRPr="00E22838">
        <w:rPr>
          <w:bCs/>
          <w:sz w:val="28"/>
          <w:szCs w:val="28"/>
        </w:rPr>
        <w:t>es facteurs contributifs</w:t>
      </w:r>
      <w:r w:rsidR="00A26CA2" w:rsidRPr="00E22838">
        <w:rPr>
          <w:bCs/>
          <w:sz w:val="28"/>
          <w:szCs w:val="28"/>
        </w:rPr>
        <w:t xml:space="preserve"> sont identifiés, on peut mettre en place des mesures correctives comme des programmes d’entrainement/formation ou des mesures d’ingénierie.</w:t>
      </w:r>
    </w:p>
    <w:p w14:paraId="0A098740" w14:textId="57B1A9DB" w:rsidR="00DE7804" w:rsidRPr="00E22838" w:rsidRDefault="00DE7804" w:rsidP="00922F99">
      <w:pPr>
        <w:numPr>
          <w:ilvl w:val="0"/>
          <w:numId w:val="93"/>
        </w:numPr>
        <w:rPr>
          <w:bCs/>
          <w:sz w:val="28"/>
          <w:szCs w:val="28"/>
        </w:rPr>
      </w:pPr>
      <w:r w:rsidRPr="00E22838">
        <w:rPr>
          <w:bCs/>
          <w:sz w:val="28"/>
          <w:szCs w:val="28"/>
          <w:u w:val="single"/>
        </w:rPr>
        <w:t>Créer un registre permanent</w:t>
      </w:r>
      <w:r w:rsidR="00412113" w:rsidRPr="00E22838">
        <w:rPr>
          <w:bCs/>
          <w:sz w:val="28"/>
          <w:szCs w:val="28"/>
          <w:u w:val="single"/>
        </w:rPr>
        <w:t> :</w:t>
      </w:r>
      <w:r w:rsidRPr="00E22838">
        <w:rPr>
          <w:bCs/>
          <w:sz w:val="28"/>
          <w:szCs w:val="28"/>
        </w:rPr>
        <w:t xml:space="preserve"> </w:t>
      </w:r>
      <w:r w:rsidR="00CD7A06" w:rsidRPr="00E22838">
        <w:rPr>
          <w:bCs/>
          <w:sz w:val="28"/>
          <w:szCs w:val="28"/>
        </w:rPr>
        <w:t xml:space="preserve">Le registre </w:t>
      </w:r>
      <w:r w:rsidRPr="00E22838">
        <w:rPr>
          <w:bCs/>
          <w:sz w:val="28"/>
          <w:szCs w:val="28"/>
        </w:rPr>
        <w:t>découle</w:t>
      </w:r>
      <w:r w:rsidR="00CD7A06" w:rsidRPr="00E22838">
        <w:rPr>
          <w:bCs/>
          <w:sz w:val="28"/>
          <w:szCs w:val="28"/>
        </w:rPr>
        <w:t>rais</w:t>
      </w:r>
      <w:r w:rsidRPr="00E22838">
        <w:rPr>
          <w:bCs/>
          <w:sz w:val="28"/>
          <w:szCs w:val="28"/>
        </w:rPr>
        <w:t xml:space="preserve"> d</w:t>
      </w:r>
      <w:r w:rsidR="00CD7A06" w:rsidRPr="00E22838">
        <w:rPr>
          <w:bCs/>
          <w:sz w:val="28"/>
          <w:szCs w:val="28"/>
        </w:rPr>
        <w:t>es résultats de l’enquête et</w:t>
      </w:r>
      <w:r w:rsidRPr="00E22838">
        <w:rPr>
          <w:bCs/>
          <w:sz w:val="28"/>
          <w:szCs w:val="28"/>
        </w:rPr>
        <w:t xml:space="preserve"> </w:t>
      </w:r>
      <w:r w:rsidR="00CD7A06" w:rsidRPr="00E22838">
        <w:rPr>
          <w:bCs/>
          <w:sz w:val="28"/>
          <w:szCs w:val="28"/>
        </w:rPr>
        <w:t>permettrais</w:t>
      </w:r>
      <w:r w:rsidRPr="00E22838">
        <w:rPr>
          <w:bCs/>
          <w:sz w:val="28"/>
          <w:szCs w:val="28"/>
        </w:rPr>
        <w:t xml:space="preserve"> d’une part d’identifier les tendances, de calculer les risques, d’appuyer des démarches légales (ex. contestation</w:t>
      </w:r>
      <w:r w:rsidR="00CD7A06" w:rsidRPr="00E22838">
        <w:rPr>
          <w:bCs/>
          <w:sz w:val="28"/>
          <w:szCs w:val="28"/>
        </w:rPr>
        <w:t>, évaluation des limitations, mauvais design des pièces, mauvaise procédures d’opérations</w:t>
      </w:r>
      <w:r w:rsidRPr="00E22838">
        <w:rPr>
          <w:bCs/>
          <w:sz w:val="28"/>
          <w:szCs w:val="28"/>
        </w:rPr>
        <w:t>)</w:t>
      </w:r>
      <w:r w:rsidR="00CD7A06" w:rsidRPr="00E22838">
        <w:rPr>
          <w:bCs/>
          <w:sz w:val="28"/>
          <w:szCs w:val="28"/>
        </w:rPr>
        <w:t>. Et</w:t>
      </w:r>
      <w:r w:rsidRPr="00E22838">
        <w:rPr>
          <w:bCs/>
          <w:sz w:val="28"/>
          <w:szCs w:val="28"/>
        </w:rPr>
        <w:t xml:space="preserve"> d’autre part, d’assurer l’efficience des mesures correctives et préventives en lien direct avec les investissements en temps et argent.</w:t>
      </w:r>
    </w:p>
    <w:p w14:paraId="4145B45E" w14:textId="43C299E8" w:rsidR="00DE7804" w:rsidRPr="00E22838" w:rsidRDefault="00AD035D" w:rsidP="00922F99">
      <w:pPr>
        <w:numPr>
          <w:ilvl w:val="0"/>
          <w:numId w:val="93"/>
        </w:numPr>
        <w:rPr>
          <w:bCs/>
          <w:sz w:val="28"/>
          <w:szCs w:val="28"/>
          <w:u w:val="single"/>
        </w:rPr>
      </w:pPr>
      <w:r w:rsidRPr="00E22838">
        <w:rPr>
          <w:bCs/>
          <w:sz w:val="28"/>
          <w:szCs w:val="28"/>
          <w:u w:val="single"/>
        </w:rPr>
        <w:t xml:space="preserve">Déterminer les </w:t>
      </w:r>
      <w:proofErr w:type="spellStart"/>
      <w:r w:rsidRPr="00E22838">
        <w:rPr>
          <w:bCs/>
          <w:sz w:val="28"/>
          <w:szCs w:val="28"/>
          <w:u w:val="single"/>
        </w:rPr>
        <w:t>coûts</w:t>
      </w:r>
      <w:proofErr w:type="spellEnd"/>
      <w:r w:rsidRPr="00E22838">
        <w:rPr>
          <w:bCs/>
          <w:sz w:val="28"/>
          <w:szCs w:val="28"/>
          <w:u w:val="single"/>
        </w:rPr>
        <w:t xml:space="preserve"> de l’accident</w:t>
      </w:r>
    </w:p>
    <w:p w14:paraId="2A255843" w14:textId="6F78F174" w:rsidR="00DE7804" w:rsidRPr="00E22838" w:rsidRDefault="00DE7804" w:rsidP="00922F99">
      <w:pPr>
        <w:numPr>
          <w:ilvl w:val="0"/>
          <w:numId w:val="93"/>
        </w:numPr>
        <w:rPr>
          <w:bCs/>
          <w:sz w:val="28"/>
          <w:szCs w:val="28"/>
        </w:rPr>
      </w:pPr>
      <w:r w:rsidRPr="00E22838">
        <w:rPr>
          <w:bCs/>
          <w:sz w:val="28"/>
          <w:szCs w:val="28"/>
          <w:u w:val="single"/>
        </w:rPr>
        <w:t>Promouvoir et consolider la sensibilisation en matière de santé et sécurité</w:t>
      </w:r>
      <w:r w:rsidR="003F2952" w:rsidRPr="00E22838">
        <w:rPr>
          <w:bCs/>
          <w:sz w:val="28"/>
          <w:szCs w:val="28"/>
          <w:u w:val="single"/>
        </w:rPr>
        <w:t> :</w:t>
      </w:r>
      <w:r w:rsidR="003F2952" w:rsidRPr="00E22838">
        <w:rPr>
          <w:bCs/>
          <w:sz w:val="28"/>
          <w:szCs w:val="28"/>
        </w:rPr>
        <w:t xml:space="preserve"> A</w:t>
      </w:r>
      <w:r w:rsidRPr="00E22838">
        <w:rPr>
          <w:bCs/>
          <w:sz w:val="28"/>
          <w:szCs w:val="28"/>
        </w:rPr>
        <w:t>fin d’agir positivement</w:t>
      </w:r>
      <w:r w:rsidR="003F2952" w:rsidRPr="00E22838">
        <w:rPr>
          <w:bCs/>
          <w:sz w:val="28"/>
          <w:szCs w:val="28"/>
        </w:rPr>
        <w:t xml:space="preserve"> sur la motivation des employés, ils aiment savoir qu’on tienne a cœur leur santé et sécurité. </w:t>
      </w:r>
    </w:p>
    <w:p w14:paraId="3FB03A76" w14:textId="77777777" w:rsidR="00DE7804" w:rsidRPr="00E22838" w:rsidRDefault="00DE7804" w:rsidP="00DE7804">
      <w:pPr>
        <w:ind w:left="720"/>
        <w:rPr>
          <w:bCs/>
          <w:sz w:val="28"/>
          <w:szCs w:val="28"/>
        </w:rPr>
      </w:pPr>
    </w:p>
    <w:p w14:paraId="3B8A0D0D" w14:textId="730F590C" w:rsidR="00DE7804" w:rsidRPr="00E22838" w:rsidRDefault="00F05AB2" w:rsidP="009E201B">
      <w:pPr>
        <w:rPr>
          <w:bCs/>
          <w:i/>
          <w:iCs/>
          <w:sz w:val="28"/>
          <w:szCs w:val="28"/>
        </w:rPr>
      </w:pPr>
      <w:r w:rsidRPr="00E22838">
        <w:rPr>
          <w:b/>
          <w:bCs/>
          <w:sz w:val="28"/>
          <w:szCs w:val="28"/>
        </w:rPr>
        <w:t>**</w:t>
      </w:r>
      <w:r w:rsidRPr="00E22838">
        <w:rPr>
          <w:bCs/>
          <w:i/>
          <w:iCs/>
          <w:sz w:val="28"/>
          <w:szCs w:val="28"/>
        </w:rPr>
        <w:t>Plus cela est fait avec rigueur et conviction par la gestion, plus les chances de favoriser l’apparition de comportement et méthodes de travail sécuritaires sont élevées.</w:t>
      </w:r>
    </w:p>
    <w:p w14:paraId="5D260DDC" w14:textId="77777777" w:rsidR="00E6396D" w:rsidRPr="00E22838" w:rsidRDefault="00E6396D" w:rsidP="009E201B">
      <w:pPr>
        <w:rPr>
          <w:bCs/>
          <w:i/>
          <w:iCs/>
          <w:sz w:val="28"/>
          <w:szCs w:val="28"/>
        </w:rPr>
      </w:pPr>
    </w:p>
    <w:p w14:paraId="17EE93FB" w14:textId="00FAB5D1" w:rsidR="00E6396D" w:rsidRPr="00E22838" w:rsidRDefault="00E6396D" w:rsidP="00342B29">
      <w:pPr>
        <w:jc w:val="center"/>
        <w:rPr>
          <w:b/>
          <w:bCs/>
          <w:iCs/>
          <w:color w:val="4F81BD" w:themeColor="accent1"/>
          <w:sz w:val="32"/>
          <w:szCs w:val="32"/>
        </w:rPr>
      </w:pPr>
      <w:r w:rsidRPr="00E22838">
        <w:rPr>
          <w:bCs/>
          <w:i/>
          <w:iCs/>
          <w:sz w:val="28"/>
          <w:szCs w:val="28"/>
        </w:rPr>
        <w:br w:type="column"/>
      </w:r>
      <w:r w:rsidR="00342B29" w:rsidRPr="00E22838">
        <w:rPr>
          <w:b/>
          <w:bCs/>
          <w:iCs/>
          <w:color w:val="4F81BD" w:themeColor="accent1"/>
          <w:sz w:val="32"/>
          <w:szCs w:val="32"/>
        </w:rPr>
        <w:lastRenderedPageBreak/>
        <w:t>Éléments critiques du processus d’enquête</w:t>
      </w:r>
    </w:p>
    <w:p w14:paraId="6C170639" w14:textId="77777777" w:rsidR="00ED177E" w:rsidRPr="00E22838" w:rsidRDefault="00ED177E" w:rsidP="00ED177E">
      <w:pPr>
        <w:rPr>
          <w:b/>
          <w:bCs/>
          <w:iCs/>
          <w:sz w:val="32"/>
          <w:szCs w:val="32"/>
        </w:rPr>
      </w:pPr>
    </w:p>
    <w:p w14:paraId="72760C03" w14:textId="34D49D30" w:rsidR="00342B29" w:rsidRPr="00E22838" w:rsidRDefault="00342B29" w:rsidP="00922F99">
      <w:pPr>
        <w:numPr>
          <w:ilvl w:val="0"/>
          <w:numId w:val="94"/>
        </w:numPr>
        <w:rPr>
          <w:bCs/>
          <w:sz w:val="28"/>
          <w:szCs w:val="28"/>
        </w:rPr>
      </w:pPr>
      <w:r w:rsidRPr="00E22838">
        <w:rPr>
          <w:b/>
          <w:bCs/>
          <w:sz w:val="28"/>
          <w:szCs w:val="28"/>
          <w:u w:val="single"/>
        </w:rPr>
        <w:t>Le timing </w:t>
      </w:r>
      <w:r w:rsidRPr="00E22838">
        <w:rPr>
          <w:bCs/>
          <w:sz w:val="28"/>
          <w:szCs w:val="28"/>
        </w:rPr>
        <w:t>:</w:t>
      </w:r>
      <w:r w:rsidR="00BC6EC6" w:rsidRPr="00E22838">
        <w:rPr>
          <w:bCs/>
          <w:sz w:val="28"/>
          <w:szCs w:val="28"/>
        </w:rPr>
        <w:t xml:space="preserve"> Le temps est très important, un délaie dans une investigation peut mener a une perte partial ou complet de mémoire d’un suspect ou perte d’évidence a la scène. Les suspects tende de raconter plusieurs fois ce qui c’est passé et leur version peut </w:t>
      </w:r>
      <w:r w:rsidR="00DA51E7" w:rsidRPr="00E22838">
        <w:rPr>
          <w:bCs/>
          <w:sz w:val="28"/>
          <w:szCs w:val="28"/>
        </w:rPr>
        <w:t xml:space="preserve">se déformé par inadvertance.  Il </w:t>
      </w:r>
      <w:r w:rsidRPr="00E22838">
        <w:rPr>
          <w:bCs/>
          <w:sz w:val="28"/>
          <w:szCs w:val="28"/>
        </w:rPr>
        <w:t>faut préservé la scène,</w:t>
      </w:r>
      <w:r w:rsidR="00DA51E7" w:rsidRPr="00E22838">
        <w:rPr>
          <w:bCs/>
          <w:sz w:val="28"/>
          <w:szCs w:val="28"/>
        </w:rPr>
        <w:t xml:space="preserve"> </w:t>
      </w:r>
      <w:proofErr w:type="spellStart"/>
      <w:r w:rsidR="00DA51E7" w:rsidRPr="00E22838">
        <w:rPr>
          <w:bCs/>
          <w:sz w:val="28"/>
          <w:szCs w:val="28"/>
        </w:rPr>
        <w:t>npour</w:t>
      </w:r>
      <w:proofErr w:type="spellEnd"/>
      <w:r w:rsidR="00DA51E7" w:rsidRPr="00E22838">
        <w:rPr>
          <w:bCs/>
          <w:sz w:val="28"/>
          <w:szCs w:val="28"/>
        </w:rPr>
        <w:t xml:space="preserve"> les </w:t>
      </w:r>
      <w:proofErr w:type="spellStart"/>
      <w:r w:rsidR="00DA51E7" w:rsidRPr="00E22838">
        <w:rPr>
          <w:bCs/>
          <w:sz w:val="28"/>
          <w:szCs w:val="28"/>
        </w:rPr>
        <w:t>susèpects</w:t>
      </w:r>
      <w:proofErr w:type="spellEnd"/>
      <w:r w:rsidR="00DA51E7" w:rsidRPr="00E22838">
        <w:rPr>
          <w:bCs/>
          <w:sz w:val="28"/>
          <w:szCs w:val="28"/>
        </w:rPr>
        <w:t xml:space="preserve">/victimes en </w:t>
      </w:r>
      <w:proofErr w:type="spellStart"/>
      <w:r w:rsidR="00DA51E7" w:rsidRPr="00E22838">
        <w:rPr>
          <w:bCs/>
          <w:sz w:val="28"/>
          <w:szCs w:val="28"/>
        </w:rPr>
        <w:t>shock</w:t>
      </w:r>
      <w:proofErr w:type="spellEnd"/>
      <w:r w:rsidR="00DA51E7" w:rsidRPr="00E22838">
        <w:rPr>
          <w:bCs/>
          <w:sz w:val="28"/>
          <w:szCs w:val="28"/>
        </w:rPr>
        <w:t xml:space="preserve">, </w:t>
      </w:r>
      <w:proofErr w:type="spellStart"/>
      <w:r w:rsidR="00DA51E7" w:rsidRPr="00E22838">
        <w:rPr>
          <w:bCs/>
          <w:sz w:val="28"/>
          <w:szCs w:val="28"/>
        </w:rPr>
        <w:t>attedre</w:t>
      </w:r>
      <w:proofErr w:type="spellEnd"/>
      <w:r w:rsidR="00DA51E7" w:rsidRPr="00E22838">
        <w:rPr>
          <w:bCs/>
          <w:sz w:val="28"/>
          <w:szCs w:val="28"/>
        </w:rPr>
        <w:t xml:space="preserve"> qu’ils ont votre confiance et qu’ils se sente mieux avant de leur poser des question. </w:t>
      </w:r>
    </w:p>
    <w:p w14:paraId="5DCE7B30" w14:textId="11080CE3" w:rsidR="004F7C7D" w:rsidRPr="00E22838" w:rsidRDefault="00342B29" w:rsidP="00922F99">
      <w:pPr>
        <w:numPr>
          <w:ilvl w:val="0"/>
          <w:numId w:val="94"/>
        </w:numPr>
        <w:rPr>
          <w:bCs/>
          <w:sz w:val="28"/>
          <w:szCs w:val="28"/>
        </w:rPr>
      </w:pPr>
      <w:r w:rsidRPr="00E22838">
        <w:rPr>
          <w:b/>
          <w:bCs/>
          <w:sz w:val="28"/>
          <w:szCs w:val="28"/>
          <w:u w:val="single"/>
        </w:rPr>
        <w:t>La sévérité</w:t>
      </w:r>
      <w:r w:rsidR="00F30B79" w:rsidRPr="00E22838">
        <w:rPr>
          <w:b/>
          <w:bCs/>
          <w:sz w:val="28"/>
          <w:szCs w:val="28"/>
          <w:u w:val="single"/>
        </w:rPr>
        <w:t> </w:t>
      </w:r>
      <w:r w:rsidR="00F30B79" w:rsidRPr="00E22838">
        <w:rPr>
          <w:bCs/>
          <w:sz w:val="28"/>
          <w:szCs w:val="28"/>
        </w:rPr>
        <w:t>:</w:t>
      </w:r>
      <w:r w:rsidR="004F7C7D" w:rsidRPr="00E22838">
        <w:rPr>
          <w:bCs/>
          <w:sz w:val="28"/>
          <w:szCs w:val="28"/>
        </w:rPr>
        <w:t xml:space="preserve"> Puisque les enquêtes prenne du temps et qu’on peut est limiter sur le nombre d’enquêtes qu’on peut faire, on met la priorité sur les évènements avec la plus grande sévérité. On met la priorité sure des évènements comme :</w:t>
      </w:r>
    </w:p>
    <w:p w14:paraId="1DEE649E" w14:textId="4B2CCED8" w:rsidR="004F7C7D" w:rsidRPr="00E22838" w:rsidRDefault="004F7C7D" w:rsidP="00922F99">
      <w:pPr>
        <w:numPr>
          <w:ilvl w:val="0"/>
          <w:numId w:val="95"/>
        </w:numPr>
        <w:ind w:left="1843"/>
        <w:rPr>
          <w:bCs/>
          <w:sz w:val="28"/>
          <w:szCs w:val="28"/>
        </w:rPr>
      </w:pPr>
      <w:r w:rsidRPr="00E22838">
        <w:rPr>
          <w:bCs/>
          <w:sz w:val="28"/>
          <w:szCs w:val="28"/>
        </w:rPr>
        <w:t>Dommages a la propriété de plus de 1000$</w:t>
      </w:r>
    </w:p>
    <w:p w14:paraId="7CE320D3" w14:textId="4705D456" w:rsidR="004F7C7D" w:rsidRPr="00E22838" w:rsidRDefault="004F7C7D" w:rsidP="00922F99">
      <w:pPr>
        <w:numPr>
          <w:ilvl w:val="0"/>
          <w:numId w:val="95"/>
        </w:numPr>
        <w:ind w:left="1843"/>
        <w:rPr>
          <w:bCs/>
          <w:sz w:val="28"/>
          <w:szCs w:val="28"/>
        </w:rPr>
      </w:pPr>
      <w:r w:rsidRPr="00E22838">
        <w:rPr>
          <w:bCs/>
          <w:sz w:val="28"/>
          <w:szCs w:val="28"/>
        </w:rPr>
        <w:t xml:space="preserve">Blessure grave </w:t>
      </w:r>
    </w:p>
    <w:p w14:paraId="23BDE4F8" w14:textId="77777777" w:rsidR="004F7C7D" w:rsidRPr="00E22838" w:rsidRDefault="004F7C7D" w:rsidP="004F7C7D">
      <w:pPr>
        <w:rPr>
          <w:bCs/>
          <w:sz w:val="28"/>
          <w:szCs w:val="28"/>
        </w:rPr>
      </w:pPr>
    </w:p>
    <w:p w14:paraId="63C40E2B" w14:textId="4F33180C" w:rsidR="00342B29" w:rsidRPr="00E22838" w:rsidRDefault="00342B29" w:rsidP="00922F99">
      <w:pPr>
        <w:numPr>
          <w:ilvl w:val="0"/>
          <w:numId w:val="94"/>
        </w:numPr>
        <w:rPr>
          <w:bCs/>
          <w:sz w:val="28"/>
          <w:szCs w:val="28"/>
        </w:rPr>
      </w:pPr>
      <w:r w:rsidRPr="00E22838">
        <w:rPr>
          <w:b/>
          <w:bCs/>
          <w:sz w:val="28"/>
          <w:szCs w:val="28"/>
          <w:u w:val="single"/>
        </w:rPr>
        <w:t>Les obligations légales auxquelles l’organisation est assujettie</w:t>
      </w:r>
      <w:r w:rsidR="001B3603" w:rsidRPr="00E22838">
        <w:rPr>
          <w:b/>
          <w:bCs/>
          <w:sz w:val="28"/>
          <w:szCs w:val="28"/>
          <w:u w:val="single"/>
        </w:rPr>
        <w:t xml:space="preserve"> </w:t>
      </w:r>
      <w:r w:rsidR="001B3603" w:rsidRPr="00E22838">
        <w:rPr>
          <w:bCs/>
          <w:i/>
          <w:sz w:val="28"/>
          <w:szCs w:val="28"/>
        </w:rPr>
        <w:t>(Personne obligée par la loi à payer un impôt, une taxe, ou à s’affilier à un organisme)</w:t>
      </w:r>
      <w:r w:rsidRPr="00E22838">
        <w:rPr>
          <w:bCs/>
          <w:i/>
          <w:sz w:val="28"/>
          <w:szCs w:val="28"/>
        </w:rPr>
        <w:t xml:space="preserve">: </w:t>
      </w:r>
      <w:r w:rsidRPr="00E22838">
        <w:rPr>
          <w:bCs/>
          <w:sz w:val="28"/>
          <w:szCs w:val="28"/>
        </w:rPr>
        <w:t>gravité et le délai pour le signifier à l’entité légale et administrative</w:t>
      </w:r>
      <w:r w:rsidR="001B3603" w:rsidRPr="00E22838">
        <w:rPr>
          <w:bCs/>
          <w:sz w:val="28"/>
          <w:szCs w:val="28"/>
        </w:rPr>
        <w:t>. D’habitude, quand un blessé es</w:t>
      </w:r>
      <w:r w:rsidR="00942574" w:rsidRPr="00E22838">
        <w:rPr>
          <w:bCs/>
          <w:sz w:val="28"/>
          <w:szCs w:val="28"/>
        </w:rPr>
        <w:t>t sujet de temps perdu, on doit</w:t>
      </w:r>
      <w:r w:rsidR="001B3603" w:rsidRPr="00E22838">
        <w:rPr>
          <w:bCs/>
          <w:sz w:val="28"/>
          <w:szCs w:val="28"/>
        </w:rPr>
        <w:t xml:space="preserve"> déclarer</w:t>
      </w:r>
      <w:r w:rsidR="00942574" w:rsidRPr="00E22838">
        <w:rPr>
          <w:bCs/>
          <w:sz w:val="28"/>
          <w:szCs w:val="28"/>
        </w:rPr>
        <w:t xml:space="preserve"> l’accident</w:t>
      </w:r>
      <w:r w:rsidR="001B3603" w:rsidRPr="00E22838">
        <w:rPr>
          <w:bCs/>
          <w:sz w:val="28"/>
          <w:szCs w:val="28"/>
        </w:rPr>
        <w:t xml:space="preserve"> à la </w:t>
      </w:r>
      <w:r w:rsidRPr="00E22838">
        <w:rPr>
          <w:bCs/>
          <w:sz w:val="28"/>
          <w:szCs w:val="28"/>
        </w:rPr>
        <w:t>commission de SST</w:t>
      </w:r>
      <w:r w:rsidR="001B3603" w:rsidRPr="00E22838">
        <w:rPr>
          <w:bCs/>
          <w:sz w:val="28"/>
          <w:szCs w:val="28"/>
        </w:rPr>
        <w:t>, ou Conseil de l’indemnisation des travailleurs</w:t>
      </w:r>
      <w:r w:rsidR="00942574" w:rsidRPr="00E22838">
        <w:rPr>
          <w:bCs/>
          <w:sz w:val="28"/>
          <w:szCs w:val="28"/>
        </w:rPr>
        <w:t xml:space="preserve"> à l’intérieur de 3 jours</w:t>
      </w:r>
      <w:r w:rsidRPr="00E22838">
        <w:rPr>
          <w:bCs/>
          <w:sz w:val="28"/>
          <w:szCs w:val="28"/>
        </w:rPr>
        <w:t xml:space="preserve">. </w:t>
      </w:r>
    </w:p>
    <w:p w14:paraId="0DF14594" w14:textId="77777777" w:rsidR="00863361" w:rsidRPr="00E22838" w:rsidRDefault="00863361" w:rsidP="00863361">
      <w:pPr>
        <w:ind w:left="720"/>
        <w:rPr>
          <w:b/>
          <w:bCs/>
          <w:sz w:val="28"/>
          <w:szCs w:val="28"/>
          <w:u w:val="single"/>
        </w:rPr>
      </w:pPr>
    </w:p>
    <w:p w14:paraId="7C0700A0" w14:textId="41C6FEBE" w:rsidR="00863361" w:rsidRPr="00E22838" w:rsidRDefault="00863361" w:rsidP="00863361">
      <w:pPr>
        <w:jc w:val="center"/>
        <w:rPr>
          <w:b/>
          <w:bCs/>
          <w:color w:val="4F81BD" w:themeColor="accent1"/>
          <w:sz w:val="32"/>
          <w:szCs w:val="32"/>
        </w:rPr>
      </w:pPr>
      <w:r w:rsidRPr="00E22838">
        <w:rPr>
          <w:b/>
          <w:bCs/>
          <w:color w:val="4F81BD" w:themeColor="accent1"/>
          <w:sz w:val="32"/>
          <w:szCs w:val="32"/>
          <w:u w:val="single"/>
        </w:rPr>
        <w:t xml:space="preserve">L’ordonnancement </w:t>
      </w:r>
      <w:r w:rsidRPr="00E22838">
        <w:rPr>
          <w:b/>
          <w:bCs/>
          <w:color w:val="4F81BD" w:themeColor="accent1"/>
          <w:sz w:val="32"/>
          <w:szCs w:val="32"/>
        </w:rPr>
        <w:t>des activités d’une enquête d’accident</w:t>
      </w:r>
    </w:p>
    <w:p w14:paraId="0A27A1A2" w14:textId="77777777" w:rsidR="00863361" w:rsidRPr="00E22838" w:rsidRDefault="00863361" w:rsidP="00863361">
      <w:pPr>
        <w:rPr>
          <w:bCs/>
          <w:sz w:val="28"/>
          <w:szCs w:val="28"/>
        </w:rPr>
      </w:pPr>
    </w:p>
    <w:p w14:paraId="0B5D7BB2" w14:textId="6F40A457" w:rsidR="00B06329" w:rsidRPr="00E22838" w:rsidRDefault="00B06329" w:rsidP="00922F99">
      <w:pPr>
        <w:numPr>
          <w:ilvl w:val="0"/>
          <w:numId w:val="96"/>
        </w:numPr>
        <w:rPr>
          <w:bCs/>
          <w:sz w:val="28"/>
          <w:szCs w:val="28"/>
        </w:rPr>
      </w:pPr>
      <w:r w:rsidRPr="00E22838">
        <w:rPr>
          <w:bCs/>
          <w:sz w:val="28"/>
          <w:szCs w:val="28"/>
        </w:rPr>
        <w:t>Préserver (préserver les échantillons) la scène et en limiter l’accès</w:t>
      </w:r>
    </w:p>
    <w:p w14:paraId="1C5F0C72" w14:textId="7B83B8C6" w:rsidR="00B06329" w:rsidRPr="00E22838" w:rsidRDefault="00B06329" w:rsidP="00922F99">
      <w:pPr>
        <w:numPr>
          <w:ilvl w:val="0"/>
          <w:numId w:val="96"/>
        </w:numPr>
        <w:rPr>
          <w:bCs/>
          <w:sz w:val="28"/>
          <w:szCs w:val="28"/>
        </w:rPr>
      </w:pPr>
      <w:r w:rsidRPr="00E22838">
        <w:rPr>
          <w:bCs/>
          <w:sz w:val="28"/>
          <w:szCs w:val="28"/>
        </w:rPr>
        <w:t>Colliger des informations pour établir les</w:t>
      </w:r>
      <w:r w:rsidR="00922F99" w:rsidRPr="00E22838">
        <w:rPr>
          <w:bCs/>
          <w:sz w:val="28"/>
          <w:szCs w:val="28"/>
        </w:rPr>
        <w:t xml:space="preserve"> faits et formuler les preuves :</w:t>
      </w:r>
    </w:p>
    <w:p w14:paraId="6AE87668" w14:textId="77777777" w:rsidR="00922F99" w:rsidRPr="00E22838" w:rsidRDefault="00922F99" w:rsidP="00922F99">
      <w:pPr>
        <w:pStyle w:val="ListParagraph"/>
        <w:numPr>
          <w:ilvl w:val="0"/>
          <w:numId w:val="97"/>
        </w:numPr>
        <w:rPr>
          <w:bCs/>
          <w:sz w:val="28"/>
          <w:szCs w:val="28"/>
        </w:rPr>
      </w:pPr>
      <w:r w:rsidRPr="00E22838">
        <w:rPr>
          <w:bCs/>
          <w:sz w:val="28"/>
          <w:szCs w:val="28"/>
        </w:rPr>
        <w:t>On collige les informations reliées aux facteurs :</w:t>
      </w:r>
    </w:p>
    <w:p w14:paraId="1A966FD4" w14:textId="4C8E9AB4" w:rsidR="00922F99" w:rsidRPr="00E22838" w:rsidRDefault="00922F99" w:rsidP="00922F99">
      <w:pPr>
        <w:pStyle w:val="ListParagraph"/>
        <w:numPr>
          <w:ilvl w:val="0"/>
          <w:numId w:val="98"/>
        </w:numPr>
        <w:rPr>
          <w:bCs/>
          <w:sz w:val="28"/>
          <w:szCs w:val="28"/>
        </w:rPr>
      </w:pPr>
      <w:r w:rsidRPr="00E22838">
        <w:rPr>
          <w:b/>
          <w:bCs/>
          <w:sz w:val="28"/>
          <w:szCs w:val="28"/>
          <w:u w:val="single"/>
        </w:rPr>
        <w:t>Humains</w:t>
      </w:r>
      <w:r w:rsidR="000F155A" w:rsidRPr="00E22838">
        <w:rPr>
          <w:b/>
          <w:bCs/>
          <w:sz w:val="28"/>
          <w:szCs w:val="28"/>
          <w:u w:val="single"/>
        </w:rPr>
        <w:t> :</w:t>
      </w:r>
      <w:r w:rsidRPr="00E22838">
        <w:rPr>
          <w:b/>
          <w:bCs/>
          <w:sz w:val="28"/>
          <w:szCs w:val="28"/>
        </w:rPr>
        <w:t xml:space="preserve"> </w:t>
      </w:r>
      <w:r w:rsidRPr="00E22838">
        <w:rPr>
          <w:bCs/>
          <w:sz w:val="28"/>
          <w:szCs w:val="28"/>
        </w:rPr>
        <w:t xml:space="preserve">(Avais till un superviseurs, </w:t>
      </w:r>
      <w:r w:rsidR="000F155A" w:rsidRPr="00E22838">
        <w:rPr>
          <w:bCs/>
          <w:sz w:val="28"/>
          <w:szCs w:val="28"/>
        </w:rPr>
        <w:t>l’employeurs avait t-il de l’expérience, qu’est ce qu’il faisait)</w:t>
      </w:r>
    </w:p>
    <w:p w14:paraId="6F3894E6" w14:textId="340B83AC" w:rsidR="00922F99" w:rsidRPr="00E22838" w:rsidRDefault="00922F99" w:rsidP="00922F99">
      <w:pPr>
        <w:pStyle w:val="ListParagraph"/>
        <w:numPr>
          <w:ilvl w:val="0"/>
          <w:numId w:val="98"/>
        </w:numPr>
        <w:rPr>
          <w:bCs/>
          <w:sz w:val="28"/>
          <w:szCs w:val="28"/>
        </w:rPr>
      </w:pPr>
      <w:r w:rsidRPr="00E22838">
        <w:rPr>
          <w:b/>
          <w:bCs/>
          <w:sz w:val="28"/>
          <w:szCs w:val="28"/>
          <w:u w:val="single"/>
        </w:rPr>
        <w:t>Situationnels</w:t>
      </w:r>
      <w:r w:rsidR="00434796" w:rsidRPr="00E22838">
        <w:rPr>
          <w:b/>
          <w:bCs/>
          <w:sz w:val="28"/>
          <w:szCs w:val="28"/>
          <w:u w:val="single"/>
        </w:rPr>
        <w:t> :</w:t>
      </w:r>
      <w:r w:rsidRPr="00E22838">
        <w:rPr>
          <w:bCs/>
          <w:sz w:val="28"/>
          <w:szCs w:val="28"/>
        </w:rPr>
        <w:t xml:space="preserve"> </w:t>
      </w:r>
      <w:r w:rsidR="000F155A" w:rsidRPr="00E22838">
        <w:rPr>
          <w:bCs/>
          <w:sz w:val="28"/>
          <w:szCs w:val="28"/>
        </w:rPr>
        <w:t>(</w:t>
      </w:r>
      <w:r w:rsidR="00434796" w:rsidRPr="00E22838">
        <w:rPr>
          <w:bCs/>
          <w:sz w:val="28"/>
          <w:szCs w:val="28"/>
        </w:rPr>
        <w:t>Est-ce que les machines fonctionnaient normalement? Est-ce que les mesures prise pour la sécurité étais suffisant, Est ce que tout étais en ordre? Quel objet ou équipement étais impliqué dans l’incident?)</w:t>
      </w:r>
    </w:p>
    <w:p w14:paraId="5E144924" w14:textId="7A2733CF" w:rsidR="00922F99" w:rsidRPr="00E22838" w:rsidRDefault="00922F99" w:rsidP="00922F99">
      <w:pPr>
        <w:pStyle w:val="ListParagraph"/>
        <w:numPr>
          <w:ilvl w:val="0"/>
          <w:numId w:val="98"/>
        </w:numPr>
        <w:rPr>
          <w:bCs/>
          <w:sz w:val="28"/>
          <w:szCs w:val="28"/>
        </w:rPr>
      </w:pPr>
      <w:r w:rsidRPr="00E22838">
        <w:rPr>
          <w:b/>
          <w:bCs/>
          <w:sz w:val="28"/>
          <w:szCs w:val="28"/>
          <w:u w:val="single"/>
        </w:rPr>
        <w:t>Environnementaux</w:t>
      </w:r>
      <w:r w:rsidR="00434796" w:rsidRPr="00E22838">
        <w:rPr>
          <w:b/>
          <w:bCs/>
          <w:sz w:val="28"/>
          <w:szCs w:val="28"/>
          <w:u w:val="single"/>
        </w:rPr>
        <w:t> :</w:t>
      </w:r>
      <w:r w:rsidR="00434796" w:rsidRPr="00E22838">
        <w:rPr>
          <w:bCs/>
          <w:sz w:val="28"/>
          <w:szCs w:val="28"/>
        </w:rPr>
        <w:t xml:space="preserve"> </w:t>
      </w:r>
      <w:proofErr w:type="spellStart"/>
      <w:r w:rsidR="00434796" w:rsidRPr="00E22838">
        <w:rPr>
          <w:bCs/>
          <w:sz w:val="28"/>
          <w:szCs w:val="28"/>
        </w:rPr>
        <w:t>bruh</w:t>
      </w:r>
      <w:proofErr w:type="spellEnd"/>
      <w:r w:rsidR="00434796" w:rsidRPr="00E22838">
        <w:rPr>
          <w:bCs/>
          <w:sz w:val="28"/>
          <w:szCs w:val="28"/>
        </w:rPr>
        <w:t>…</w:t>
      </w:r>
    </w:p>
    <w:p w14:paraId="075490CC" w14:textId="153B2F72" w:rsidR="00922F99" w:rsidRPr="00E22838" w:rsidRDefault="00922F99" w:rsidP="00922F99">
      <w:pPr>
        <w:pStyle w:val="ListParagraph"/>
        <w:numPr>
          <w:ilvl w:val="0"/>
          <w:numId w:val="99"/>
        </w:numPr>
        <w:rPr>
          <w:bCs/>
          <w:sz w:val="28"/>
          <w:szCs w:val="28"/>
        </w:rPr>
      </w:pPr>
      <w:r w:rsidRPr="00E22838">
        <w:rPr>
          <w:bCs/>
          <w:sz w:val="28"/>
          <w:szCs w:val="28"/>
        </w:rPr>
        <w:t>Qui y participe ? C’est le superviseur, les conseillers techniques ou spécialistes, le conseiller ou officier de SST, le comité paritaire de l’organisation et/ou ses représentants et s’il y a lieu, une équipe ponctuelle de SST.</w:t>
      </w:r>
    </w:p>
    <w:p w14:paraId="056D2E69" w14:textId="63F345B6" w:rsidR="00B06329" w:rsidRPr="00E22838" w:rsidRDefault="0064344F" w:rsidP="00922F99">
      <w:pPr>
        <w:numPr>
          <w:ilvl w:val="0"/>
          <w:numId w:val="96"/>
        </w:numPr>
        <w:rPr>
          <w:bCs/>
          <w:sz w:val="28"/>
          <w:szCs w:val="28"/>
        </w:rPr>
      </w:pPr>
      <w:r w:rsidRPr="00E22838">
        <w:rPr>
          <w:bCs/>
          <w:sz w:val="28"/>
          <w:szCs w:val="28"/>
        </w:rPr>
        <w:t>Analyser les informations</w:t>
      </w:r>
    </w:p>
    <w:p w14:paraId="489A2013" w14:textId="7F5ED57F" w:rsidR="00B06329" w:rsidRPr="00E22838" w:rsidRDefault="0064344F" w:rsidP="00922F99">
      <w:pPr>
        <w:numPr>
          <w:ilvl w:val="0"/>
          <w:numId w:val="96"/>
        </w:numPr>
        <w:rPr>
          <w:bCs/>
          <w:sz w:val="28"/>
          <w:szCs w:val="28"/>
        </w:rPr>
      </w:pPr>
      <w:r w:rsidRPr="00E22838">
        <w:rPr>
          <w:bCs/>
          <w:sz w:val="28"/>
          <w:szCs w:val="28"/>
        </w:rPr>
        <w:t>Écrire le rapport d’enquête</w:t>
      </w:r>
    </w:p>
    <w:p w14:paraId="5BCD6001" w14:textId="254FCF9D" w:rsidR="00B06329" w:rsidRPr="00E22838" w:rsidRDefault="0064344F" w:rsidP="00922F99">
      <w:pPr>
        <w:numPr>
          <w:ilvl w:val="0"/>
          <w:numId w:val="96"/>
        </w:numPr>
        <w:rPr>
          <w:bCs/>
          <w:sz w:val="28"/>
          <w:szCs w:val="28"/>
        </w:rPr>
      </w:pPr>
      <w:r w:rsidRPr="00E22838">
        <w:rPr>
          <w:bCs/>
          <w:sz w:val="28"/>
          <w:szCs w:val="28"/>
        </w:rPr>
        <w:t>Formuler des recommandations</w:t>
      </w:r>
    </w:p>
    <w:p w14:paraId="2646C9DA" w14:textId="77777777" w:rsidR="00DC1362" w:rsidRPr="00E22838" w:rsidRDefault="00B06329" w:rsidP="00DC1362">
      <w:pPr>
        <w:numPr>
          <w:ilvl w:val="0"/>
          <w:numId w:val="96"/>
        </w:numPr>
        <w:rPr>
          <w:bCs/>
          <w:sz w:val="28"/>
          <w:szCs w:val="28"/>
        </w:rPr>
      </w:pPr>
      <w:r w:rsidRPr="00E22838">
        <w:rPr>
          <w:bCs/>
          <w:sz w:val="28"/>
          <w:szCs w:val="28"/>
        </w:rPr>
        <w:t>Faire le suivi.</w:t>
      </w:r>
      <w:r w:rsidR="00DC1362" w:rsidRPr="00E22838">
        <w:rPr>
          <w:bCs/>
          <w:sz w:val="28"/>
          <w:szCs w:val="28"/>
        </w:rPr>
        <w:t xml:space="preserve"> </w:t>
      </w:r>
    </w:p>
    <w:p w14:paraId="4FF2CFAB" w14:textId="77777777" w:rsidR="00B545ED" w:rsidRPr="00E22838" w:rsidRDefault="00DC1362" w:rsidP="00DC1362">
      <w:pPr>
        <w:ind w:left="720"/>
        <w:jc w:val="center"/>
        <w:rPr>
          <w:b/>
          <w:bCs/>
          <w:color w:val="4F81BD" w:themeColor="accent1"/>
          <w:sz w:val="32"/>
          <w:szCs w:val="32"/>
        </w:rPr>
      </w:pPr>
      <w:r w:rsidRPr="00E22838">
        <w:rPr>
          <w:bCs/>
          <w:sz w:val="28"/>
          <w:szCs w:val="28"/>
        </w:rPr>
        <w:br w:type="column"/>
      </w:r>
      <w:r w:rsidRPr="00E22838">
        <w:rPr>
          <w:b/>
          <w:bCs/>
          <w:color w:val="4F81BD" w:themeColor="accent1"/>
          <w:sz w:val="32"/>
          <w:szCs w:val="32"/>
        </w:rPr>
        <w:lastRenderedPageBreak/>
        <w:t>Méthodes génériques d’enquête</w:t>
      </w:r>
    </w:p>
    <w:p w14:paraId="0C14DC89" w14:textId="6219F030" w:rsidR="00B06329" w:rsidRPr="00E22838" w:rsidRDefault="00B545ED" w:rsidP="00DC1362">
      <w:pPr>
        <w:ind w:left="720"/>
        <w:jc w:val="center"/>
        <w:rPr>
          <w:b/>
          <w:bCs/>
          <w:sz w:val="32"/>
          <w:szCs w:val="32"/>
        </w:rPr>
      </w:pPr>
      <w:r w:rsidRPr="00E22838">
        <w:rPr>
          <w:b/>
          <w:bCs/>
        </w:rPr>
        <w:t>(Différent de L’ordonnancement)</w:t>
      </w:r>
    </w:p>
    <w:p w14:paraId="760060C4" w14:textId="77777777" w:rsidR="00DC1362" w:rsidRPr="00E22838" w:rsidRDefault="00DC1362" w:rsidP="00DC1362">
      <w:pPr>
        <w:rPr>
          <w:bCs/>
          <w:sz w:val="28"/>
          <w:szCs w:val="28"/>
        </w:rPr>
      </w:pPr>
    </w:p>
    <w:p w14:paraId="5E877537" w14:textId="77777777" w:rsidR="00D251B1" w:rsidRPr="00E22838" w:rsidRDefault="003B2C0D" w:rsidP="009F3548">
      <w:pPr>
        <w:numPr>
          <w:ilvl w:val="0"/>
          <w:numId w:val="100"/>
        </w:numPr>
        <w:rPr>
          <w:bCs/>
          <w:sz w:val="28"/>
          <w:szCs w:val="28"/>
        </w:rPr>
      </w:pPr>
      <w:r w:rsidRPr="00E22838">
        <w:rPr>
          <w:b/>
          <w:bCs/>
          <w:color w:val="5F497A" w:themeColor="accent4" w:themeShade="BF"/>
          <w:sz w:val="28"/>
          <w:szCs w:val="28"/>
        </w:rPr>
        <w:t>Les observations et l’inspection propres à l’accident</w:t>
      </w:r>
      <w:r w:rsidR="00044A16" w:rsidRPr="00E22838">
        <w:rPr>
          <w:b/>
          <w:bCs/>
          <w:color w:val="5F497A" w:themeColor="accent4" w:themeShade="BF"/>
          <w:sz w:val="28"/>
          <w:szCs w:val="28"/>
        </w:rPr>
        <w:t> :</w:t>
      </w:r>
    </w:p>
    <w:p w14:paraId="3C99D06A" w14:textId="0DA895E7" w:rsidR="003B2C0D" w:rsidRPr="00E22838" w:rsidRDefault="003B2C0D" w:rsidP="00D251B1">
      <w:pPr>
        <w:ind w:left="720"/>
        <w:rPr>
          <w:bCs/>
          <w:sz w:val="28"/>
          <w:szCs w:val="28"/>
        </w:rPr>
      </w:pPr>
      <w:r w:rsidRPr="00E22838">
        <w:rPr>
          <w:bCs/>
          <w:sz w:val="28"/>
          <w:szCs w:val="28"/>
        </w:rPr>
        <w:t>Afin d’avoir une photo ou image de l’environnement au moment où l’accident s'est produit.</w:t>
      </w:r>
      <w:r w:rsidR="00044A16" w:rsidRPr="00E22838">
        <w:rPr>
          <w:bCs/>
          <w:sz w:val="28"/>
          <w:szCs w:val="28"/>
        </w:rPr>
        <w:t xml:space="preserve"> </w:t>
      </w:r>
      <w:r w:rsidRPr="00E22838">
        <w:rPr>
          <w:bCs/>
          <w:sz w:val="28"/>
          <w:szCs w:val="28"/>
        </w:rPr>
        <w:t xml:space="preserve">Un satellite prend une photo tout de suite afin d’identifier la cause dans certains cas extrême. On fait l’inspection afin de découvrir d’autre évidence fraiche. </w:t>
      </w:r>
    </w:p>
    <w:p w14:paraId="32C4E52B" w14:textId="2438F7FB" w:rsidR="003B2C0D" w:rsidRPr="00E22838" w:rsidRDefault="003B2C0D" w:rsidP="009F3548">
      <w:pPr>
        <w:numPr>
          <w:ilvl w:val="0"/>
          <w:numId w:val="100"/>
        </w:numPr>
        <w:rPr>
          <w:bCs/>
          <w:sz w:val="28"/>
          <w:szCs w:val="28"/>
        </w:rPr>
      </w:pPr>
      <w:r w:rsidRPr="00E22838">
        <w:rPr>
          <w:b/>
          <w:bCs/>
          <w:color w:val="5F497A" w:themeColor="accent4" w:themeShade="BF"/>
          <w:sz w:val="28"/>
          <w:szCs w:val="28"/>
        </w:rPr>
        <w:t>Les entrevues avec les témoins, l’accidenté</w:t>
      </w:r>
      <w:r w:rsidR="00044A16" w:rsidRPr="00E22838">
        <w:rPr>
          <w:b/>
          <w:bCs/>
          <w:color w:val="5F497A" w:themeColor="accent4" w:themeShade="BF"/>
          <w:sz w:val="28"/>
          <w:szCs w:val="28"/>
        </w:rPr>
        <w:t> </w:t>
      </w:r>
      <w:r w:rsidR="00044A16" w:rsidRPr="00E22838">
        <w:rPr>
          <w:bCs/>
          <w:sz w:val="28"/>
          <w:szCs w:val="28"/>
        </w:rPr>
        <w:t>:</w:t>
      </w:r>
    </w:p>
    <w:p w14:paraId="3A6E2392" w14:textId="6C30DFBD" w:rsidR="003B2C0D" w:rsidRPr="00E22838" w:rsidRDefault="003B2C0D" w:rsidP="003B2C0D">
      <w:pPr>
        <w:pStyle w:val="ListParagraph"/>
        <w:numPr>
          <w:ilvl w:val="0"/>
          <w:numId w:val="101"/>
        </w:numPr>
        <w:rPr>
          <w:bCs/>
          <w:sz w:val="28"/>
          <w:szCs w:val="28"/>
        </w:rPr>
      </w:pPr>
      <w:r w:rsidRPr="00E22838">
        <w:rPr>
          <w:bCs/>
          <w:sz w:val="28"/>
          <w:szCs w:val="28"/>
        </w:rPr>
        <w:t>Effectué des entrevue avec les témoins immédiatement pendant que leur mémoire est fraiche et avant qu’il ne le raconte a quelqu’un d’autre et que leur versions change par inadvertance.</w:t>
      </w:r>
    </w:p>
    <w:p w14:paraId="3571F6B0" w14:textId="21535C7B" w:rsidR="00235749" w:rsidRPr="00E22838" w:rsidRDefault="00235749" w:rsidP="003B2C0D">
      <w:pPr>
        <w:pStyle w:val="ListParagraph"/>
        <w:numPr>
          <w:ilvl w:val="0"/>
          <w:numId w:val="101"/>
        </w:numPr>
        <w:rPr>
          <w:bCs/>
          <w:sz w:val="28"/>
          <w:szCs w:val="28"/>
        </w:rPr>
      </w:pPr>
      <w:r w:rsidRPr="00E22838">
        <w:rPr>
          <w:bCs/>
          <w:sz w:val="28"/>
          <w:szCs w:val="28"/>
        </w:rPr>
        <w:t xml:space="preserve">Il faut qu’une victime, en état de choque ou qui viens de perdre quelqu’un, reçois du counseling/ soins approprié avant d’être interviewé. </w:t>
      </w:r>
    </w:p>
    <w:p w14:paraId="67451649" w14:textId="77777777" w:rsidR="003B2C0D" w:rsidRPr="00E22838" w:rsidRDefault="003B2C0D" w:rsidP="003B2C0D">
      <w:pPr>
        <w:pStyle w:val="ListParagraph"/>
        <w:numPr>
          <w:ilvl w:val="0"/>
          <w:numId w:val="101"/>
        </w:numPr>
        <w:rPr>
          <w:bCs/>
          <w:sz w:val="28"/>
          <w:szCs w:val="28"/>
        </w:rPr>
      </w:pPr>
      <w:r w:rsidRPr="00E22838">
        <w:rPr>
          <w:bCs/>
          <w:sz w:val="28"/>
          <w:szCs w:val="28"/>
        </w:rPr>
        <w:t>Utilisé un endroit neutre, pas un bureau sinon il y as un aspect d’autorité entre toi et le témoins.</w:t>
      </w:r>
    </w:p>
    <w:p w14:paraId="59874279" w14:textId="74052855" w:rsidR="003B2C0D" w:rsidRPr="00E22838" w:rsidRDefault="003B2C0D" w:rsidP="003B2C0D">
      <w:pPr>
        <w:pStyle w:val="ListParagraph"/>
        <w:numPr>
          <w:ilvl w:val="0"/>
          <w:numId w:val="101"/>
        </w:numPr>
        <w:rPr>
          <w:bCs/>
          <w:sz w:val="28"/>
          <w:szCs w:val="28"/>
        </w:rPr>
      </w:pPr>
      <w:r w:rsidRPr="00E22838">
        <w:rPr>
          <w:bCs/>
          <w:sz w:val="28"/>
          <w:szCs w:val="28"/>
        </w:rPr>
        <w:t>On veut colliger de l’information et non répartir le blâme.</w:t>
      </w:r>
    </w:p>
    <w:p w14:paraId="04E92983" w14:textId="79A0FC70" w:rsidR="003B2C0D" w:rsidRPr="00E22838" w:rsidRDefault="003B2C0D" w:rsidP="003B2C0D">
      <w:pPr>
        <w:pStyle w:val="ListParagraph"/>
        <w:numPr>
          <w:ilvl w:val="0"/>
          <w:numId w:val="101"/>
        </w:numPr>
        <w:rPr>
          <w:bCs/>
          <w:sz w:val="28"/>
          <w:szCs w:val="28"/>
        </w:rPr>
      </w:pPr>
      <w:r w:rsidRPr="00E22838">
        <w:rPr>
          <w:bCs/>
          <w:sz w:val="28"/>
          <w:szCs w:val="28"/>
        </w:rPr>
        <w:t>On ne pose pas des question pour renforcir des conclusions mais plutôt pour clarifie/ remplir les troue.</w:t>
      </w:r>
    </w:p>
    <w:p w14:paraId="73DD4D78" w14:textId="28E6B31C" w:rsidR="003B2C0D" w:rsidRPr="00E22838" w:rsidRDefault="003B2C0D" w:rsidP="003B2C0D">
      <w:pPr>
        <w:pStyle w:val="ListParagraph"/>
        <w:numPr>
          <w:ilvl w:val="0"/>
          <w:numId w:val="101"/>
        </w:numPr>
        <w:rPr>
          <w:bCs/>
          <w:sz w:val="28"/>
          <w:szCs w:val="28"/>
        </w:rPr>
      </w:pPr>
      <w:r w:rsidRPr="00E22838">
        <w:rPr>
          <w:bCs/>
          <w:sz w:val="28"/>
          <w:szCs w:val="28"/>
        </w:rPr>
        <w:t xml:space="preserve">Récapituler, </w:t>
      </w:r>
      <w:r w:rsidR="00235749" w:rsidRPr="00E22838">
        <w:rPr>
          <w:bCs/>
          <w:sz w:val="28"/>
          <w:szCs w:val="28"/>
        </w:rPr>
        <w:t>aux témoins</w:t>
      </w:r>
      <w:r w:rsidRPr="00E22838">
        <w:rPr>
          <w:bCs/>
          <w:sz w:val="28"/>
          <w:szCs w:val="28"/>
        </w:rPr>
        <w:t xml:space="preserve">, ce que vous avez compris de ce qu’il/elle vous raconte. </w:t>
      </w:r>
    </w:p>
    <w:p w14:paraId="37C25E1B" w14:textId="1B8A2CC9" w:rsidR="00044A16" w:rsidRPr="00E22838" w:rsidRDefault="003B2C0D" w:rsidP="00514D34">
      <w:pPr>
        <w:pStyle w:val="ListParagraph"/>
        <w:numPr>
          <w:ilvl w:val="0"/>
          <w:numId w:val="100"/>
        </w:numPr>
        <w:rPr>
          <w:b/>
          <w:bCs/>
          <w:color w:val="5F497A" w:themeColor="accent4" w:themeShade="BF"/>
          <w:sz w:val="28"/>
          <w:szCs w:val="28"/>
        </w:rPr>
      </w:pPr>
      <w:r w:rsidRPr="00E22838">
        <w:rPr>
          <w:b/>
          <w:bCs/>
          <w:color w:val="5F497A" w:themeColor="accent4" w:themeShade="BF"/>
          <w:sz w:val="28"/>
          <w:szCs w:val="28"/>
        </w:rPr>
        <w:t>La simulation</w:t>
      </w:r>
      <w:r w:rsidR="00044A16" w:rsidRPr="00E22838">
        <w:rPr>
          <w:b/>
          <w:bCs/>
          <w:color w:val="5F497A" w:themeColor="accent4" w:themeShade="BF"/>
          <w:sz w:val="28"/>
          <w:szCs w:val="28"/>
        </w:rPr>
        <w:t> :</w:t>
      </w:r>
    </w:p>
    <w:p w14:paraId="0BF1E211" w14:textId="5733E765" w:rsidR="003B2C0D" w:rsidRPr="00E22838" w:rsidRDefault="006F0DBB" w:rsidP="00044A16">
      <w:pPr>
        <w:ind w:left="360"/>
        <w:rPr>
          <w:bCs/>
          <w:sz w:val="28"/>
          <w:szCs w:val="28"/>
        </w:rPr>
      </w:pPr>
      <w:r w:rsidRPr="00E22838">
        <w:rPr>
          <w:bCs/>
          <w:sz w:val="28"/>
          <w:szCs w:val="28"/>
        </w:rPr>
        <w:t>P</w:t>
      </w:r>
      <w:r w:rsidR="003B2C0D" w:rsidRPr="00E22838">
        <w:rPr>
          <w:bCs/>
          <w:sz w:val="28"/>
          <w:szCs w:val="28"/>
        </w:rPr>
        <w:t>ermet de recréer les circonstances qui ont mené à l’accident.</w:t>
      </w:r>
      <w:r w:rsidRPr="00E22838">
        <w:rPr>
          <w:bCs/>
          <w:sz w:val="28"/>
          <w:szCs w:val="28"/>
        </w:rPr>
        <w:t xml:space="preserve"> On utilise une simulation dépendamment des </w:t>
      </w:r>
      <w:r w:rsidRPr="00E22838">
        <w:rPr>
          <w:bCs/>
          <w:i/>
          <w:sz w:val="28"/>
          <w:szCs w:val="28"/>
          <w:u w:val="single"/>
        </w:rPr>
        <w:t>circonstances</w:t>
      </w:r>
      <w:r w:rsidR="002177ED" w:rsidRPr="00E22838">
        <w:rPr>
          <w:bCs/>
          <w:sz w:val="28"/>
          <w:szCs w:val="28"/>
        </w:rPr>
        <w:t>. Voici comment aborder une simulation :</w:t>
      </w:r>
    </w:p>
    <w:p w14:paraId="7D410469" w14:textId="3673FCCE" w:rsidR="002177ED" w:rsidRPr="00E22838" w:rsidRDefault="0067696B" w:rsidP="002177ED">
      <w:pPr>
        <w:pStyle w:val="ListParagraph"/>
        <w:numPr>
          <w:ilvl w:val="0"/>
          <w:numId w:val="102"/>
        </w:numPr>
        <w:ind w:left="1560"/>
        <w:rPr>
          <w:bCs/>
          <w:sz w:val="28"/>
          <w:szCs w:val="28"/>
        </w:rPr>
      </w:pPr>
      <w:r w:rsidRPr="00E22838">
        <w:rPr>
          <w:bCs/>
          <w:sz w:val="28"/>
          <w:szCs w:val="28"/>
        </w:rPr>
        <w:t xml:space="preserve">Un observateur </w:t>
      </w:r>
      <w:r w:rsidR="001E638B" w:rsidRPr="00E22838">
        <w:rPr>
          <w:bCs/>
          <w:sz w:val="28"/>
          <w:szCs w:val="28"/>
        </w:rPr>
        <w:t>qu</w:t>
      </w:r>
      <w:r w:rsidRPr="00E22838">
        <w:rPr>
          <w:bCs/>
          <w:sz w:val="28"/>
          <w:szCs w:val="28"/>
        </w:rPr>
        <w:t>alifier est requis</w:t>
      </w:r>
    </w:p>
    <w:p w14:paraId="4AA8F2EA" w14:textId="5DE1F905" w:rsidR="0079062E" w:rsidRPr="00E22838" w:rsidRDefault="0079062E" w:rsidP="002177ED">
      <w:pPr>
        <w:pStyle w:val="ListParagraph"/>
        <w:numPr>
          <w:ilvl w:val="0"/>
          <w:numId w:val="102"/>
        </w:numPr>
        <w:ind w:left="1560"/>
        <w:rPr>
          <w:bCs/>
          <w:sz w:val="28"/>
          <w:szCs w:val="28"/>
        </w:rPr>
      </w:pPr>
      <w:r w:rsidRPr="00E22838">
        <w:rPr>
          <w:bCs/>
          <w:sz w:val="28"/>
          <w:szCs w:val="28"/>
        </w:rPr>
        <w:t>(</w:t>
      </w:r>
      <w:proofErr w:type="spellStart"/>
      <w:r w:rsidRPr="00E22838">
        <w:rPr>
          <w:bCs/>
          <w:sz w:val="28"/>
          <w:szCs w:val="28"/>
        </w:rPr>
        <w:t>Don’t</w:t>
      </w:r>
      <w:proofErr w:type="spellEnd"/>
      <w:r w:rsidRPr="00E22838">
        <w:rPr>
          <w:bCs/>
          <w:sz w:val="28"/>
          <w:szCs w:val="28"/>
        </w:rPr>
        <w:t xml:space="preserve"> show and Tell) Ne pas dire au témoins quoi faire, ils doivent dire ce qu’ils pense</w:t>
      </w:r>
    </w:p>
    <w:p w14:paraId="411B17F2" w14:textId="5DB4AFAC" w:rsidR="0079062E" w:rsidRPr="00E22838" w:rsidRDefault="0079062E" w:rsidP="002177ED">
      <w:pPr>
        <w:pStyle w:val="ListParagraph"/>
        <w:numPr>
          <w:ilvl w:val="0"/>
          <w:numId w:val="102"/>
        </w:numPr>
        <w:ind w:left="1560"/>
        <w:rPr>
          <w:bCs/>
          <w:sz w:val="28"/>
          <w:szCs w:val="28"/>
        </w:rPr>
      </w:pPr>
      <w:r w:rsidRPr="00E22838">
        <w:rPr>
          <w:bCs/>
          <w:sz w:val="28"/>
          <w:szCs w:val="28"/>
        </w:rPr>
        <w:t>Éteindre toute source d’</w:t>
      </w:r>
      <w:r w:rsidR="001E638B" w:rsidRPr="00E22838">
        <w:rPr>
          <w:bCs/>
          <w:sz w:val="28"/>
          <w:szCs w:val="28"/>
        </w:rPr>
        <w:t xml:space="preserve">énergie et faire un </w:t>
      </w:r>
      <w:proofErr w:type="spellStart"/>
      <w:r w:rsidR="001E638B" w:rsidRPr="00E22838">
        <w:rPr>
          <w:bCs/>
          <w:sz w:val="28"/>
          <w:szCs w:val="28"/>
        </w:rPr>
        <w:t>lock-</w:t>
      </w:r>
      <w:r w:rsidRPr="00E22838">
        <w:rPr>
          <w:bCs/>
          <w:sz w:val="28"/>
          <w:szCs w:val="28"/>
        </w:rPr>
        <w:t>out</w:t>
      </w:r>
      <w:proofErr w:type="spellEnd"/>
      <w:r w:rsidRPr="00E22838">
        <w:rPr>
          <w:bCs/>
          <w:sz w:val="28"/>
          <w:szCs w:val="28"/>
        </w:rPr>
        <w:t>.</w:t>
      </w:r>
    </w:p>
    <w:p w14:paraId="49392F9C" w14:textId="5675225C" w:rsidR="0079062E" w:rsidRPr="00E22838" w:rsidRDefault="0079062E" w:rsidP="002177ED">
      <w:pPr>
        <w:pStyle w:val="ListParagraph"/>
        <w:numPr>
          <w:ilvl w:val="0"/>
          <w:numId w:val="102"/>
        </w:numPr>
        <w:ind w:left="1560"/>
        <w:rPr>
          <w:bCs/>
          <w:sz w:val="28"/>
          <w:szCs w:val="28"/>
        </w:rPr>
      </w:pPr>
      <w:r w:rsidRPr="00E22838">
        <w:rPr>
          <w:bCs/>
          <w:sz w:val="28"/>
          <w:szCs w:val="28"/>
        </w:rPr>
        <w:t>Faire une simulation des évènements</w:t>
      </w:r>
      <w:r w:rsidR="00FA6A75" w:rsidRPr="00E22838">
        <w:rPr>
          <w:bCs/>
          <w:sz w:val="28"/>
          <w:szCs w:val="28"/>
        </w:rPr>
        <w:t xml:space="preserve"> soigneusement</w:t>
      </w:r>
      <w:r w:rsidRPr="00E22838">
        <w:rPr>
          <w:bCs/>
          <w:sz w:val="28"/>
          <w:szCs w:val="28"/>
        </w:rPr>
        <w:t>.</w:t>
      </w:r>
    </w:p>
    <w:p w14:paraId="7D28006E" w14:textId="77777777" w:rsidR="0079062E" w:rsidRPr="00E22838" w:rsidRDefault="0079062E" w:rsidP="0079062E">
      <w:pPr>
        <w:pStyle w:val="ListParagraph"/>
        <w:ind w:left="1560"/>
        <w:rPr>
          <w:bCs/>
          <w:sz w:val="28"/>
          <w:szCs w:val="28"/>
        </w:rPr>
      </w:pPr>
    </w:p>
    <w:p w14:paraId="597A6830" w14:textId="04B7A5BF" w:rsidR="009F3548" w:rsidRPr="00E22838" w:rsidRDefault="0079062E" w:rsidP="009F3548">
      <w:pPr>
        <w:rPr>
          <w:bCs/>
          <w:i/>
        </w:rPr>
      </w:pPr>
      <w:r w:rsidRPr="00E22838">
        <w:rPr>
          <w:bCs/>
          <w:i/>
        </w:rPr>
        <w:t>**</w:t>
      </w:r>
      <w:r w:rsidR="009F3548" w:rsidRPr="00E22838">
        <w:rPr>
          <w:bCs/>
          <w:i/>
        </w:rPr>
        <w:t>L’intégration des concepts du livre 303 à 325 est un impératif !</w:t>
      </w:r>
    </w:p>
    <w:p w14:paraId="69F81319" w14:textId="44B0247F" w:rsidR="00342B29" w:rsidRPr="00E22838" w:rsidRDefault="00CE536A" w:rsidP="00522013">
      <w:pPr>
        <w:jc w:val="center"/>
        <w:rPr>
          <w:b/>
          <w:bCs/>
          <w:color w:val="4F81BD" w:themeColor="accent1"/>
          <w:sz w:val="32"/>
          <w:szCs w:val="32"/>
        </w:rPr>
      </w:pPr>
      <w:r w:rsidRPr="00E22838">
        <w:rPr>
          <w:b/>
          <w:bCs/>
          <w:sz w:val="28"/>
          <w:szCs w:val="28"/>
        </w:rPr>
        <w:br w:type="column"/>
      </w:r>
      <w:r w:rsidR="00522013" w:rsidRPr="00E22838">
        <w:rPr>
          <w:b/>
          <w:bCs/>
          <w:color w:val="4F81BD" w:themeColor="accent1"/>
          <w:sz w:val="32"/>
          <w:szCs w:val="32"/>
        </w:rPr>
        <w:lastRenderedPageBreak/>
        <w:t>Les catégories de facteurs contributifs</w:t>
      </w:r>
    </w:p>
    <w:p w14:paraId="2154F72B" w14:textId="0D71C4A0" w:rsidR="003F0828" w:rsidRPr="00E22838" w:rsidRDefault="00522013" w:rsidP="009C089C">
      <w:pPr>
        <w:jc w:val="center"/>
        <w:rPr>
          <w:bCs/>
        </w:rPr>
      </w:pPr>
      <w:r w:rsidRPr="00E22838">
        <w:rPr>
          <w:bCs/>
        </w:rPr>
        <w:t>(</w:t>
      </w:r>
      <w:r w:rsidR="007E5988" w:rsidRPr="00E22838">
        <w:rPr>
          <w:bCs/>
        </w:rPr>
        <w:t xml:space="preserve">+/- </w:t>
      </w:r>
      <w:r w:rsidRPr="00E22838">
        <w:rPr>
          <w:bCs/>
        </w:rPr>
        <w:t xml:space="preserve"> la même chose que les 3 </w:t>
      </w:r>
      <w:r w:rsidR="00E14FD9" w:rsidRPr="00E22838">
        <w:rPr>
          <w:bCs/>
        </w:rPr>
        <w:t>grands</w:t>
      </w:r>
      <w:r w:rsidRPr="00E22838">
        <w:rPr>
          <w:bCs/>
        </w:rPr>
        <w:t xml:space="preserve"> facteurs)</w:t>
      </w:r>
    </w:p>
    <w:p w14:paraId="61BC3A76" w14:textId="30B0EA23" w:rsidR="00CE536A" w:rsidRPr="00E22838" w:rsidRDefault="003F0828" w:rsidP="00A25537">
      <w:pPr>
        <w:rPr>
          <w:bCs/>
          <w:i/>
          <w:sz w:val="28"/>
          <w:szCs w:val="28"/>
        </w:rPr>
      </w:pPr>
      <w:r w:rsidRPr="00E22838">
        <w:rPr>
          <w:bCs/>
          <w:i/>
          <w:sz w:val="28"/>
          <w:szCs w:val="28"/>
          <w:u w:val="single"/>
        </w:rPr>
        <w:t>Anomalie:</w:t>
      </w:r>
      <w:r w:rsidRPr="00E22838">
        <w:rPr>
          <w:bCs/>
          <w:i/>
          <w:sz w:val="28"/>
          <w:szCs w:val="28"/>
        </w:rPr>
        <w:t xml:space="preserve"> Écart par rapport à une norme</w:t>
      </w:r>
    </w:p>
    <w:p w14:paraId="4A10B099" w14:textId="4A9A5CF9" w:rsidR="00CE536A" w:rsidRPr="00E22838" w:rsidRDefault="00CE536A" w:rsidP="008054B7">
      <w:pPr>
        <w:numPr>
          <w:ilvl w:val="0"/>
          <w:numId w:val="103"/>
        </w:numPr>
        <w:tabs>
          <w:tab w:val="clear" w:pos="720"/>
        </w:tabs>
        <w:rPr>
          <w:bCs/>
          <w:sz w:val="28"/>
          <w:szCs w:val="28"/>
        </w:rPr>
      </w:pPr>
      <w:r w:rsidRPr="00E22838">
        <w:rPr>
          <w:b/>
          <w:bCs/>
          <w:sz w:val="28"/>
          <w:szCs w:val="28"/>
        </w:rPr>
        <w:t>Facteurs liés au matériel</w:t>
      </w:r>
      <w:r w:rsidR="00A25537" w:rsidRPr="00E22838">
        <w:rPr>
          <w:b/>
          <w:bCs/>
          <w:sz w:val="28"/>
          <w:szCs w:val="28"/>
        </w:rPr>
        <w:t> :</w:t>
      </w:r>
      <w:r w:rsidR="006D2579" w:rsidRPr="00E22838">
        <w:rPr>
          <w:bCs/>
          <w:sz w:val="28"/>
          <w:szCs w:val="28"/>
        </w:rPr>
        <w:t xml:space="preserve"> L</w:t>
      </w:r>
      <w:r w:rsidRPr="00E22838">
        <w:rPr>
          <w:bCs/>
          <w:sz w:val="28"/>
          <w:szCs w:val="28"/>
        </w:rPr>
        <w:t>es objet</w:t>
      </w:r>
      <w:r w:rsidR="005908C6" w:rsidRPr="00E22838">
        <w:rPr>
          <w:bCs/>
          <w:sz w:val="28"/>
          <w:szCs w:val="28"/>
        </w:rPr>
        <w:t>s</w:t>
      </w:r>
      <w:r w:rsidRPr="00E22838">
        <w:rPr>
          <w:bCs/>
          <w:sz w:val="28"/>
          <w:szCs w:val="28"/>
        </w:rPr>
        <w:t xml:space="preserve"> qui </w:t>
      </w:r>
      <w:r w:rsidR="005908C6" w:rsidRPr="00E22838">
        <w:rPr>
          <w:bCs/>
          <w:sz w:val="28"/>
          <w:szCs w:val="28"/>
        </w:rPr>
        <w:t>pourraient</w:t>
      </w:r>
      <w:r w:rsidRPr="00E22838">
        <w:rPr>
          <w:bCs/>
          <w:sz w:val="28"/>
          <w:szCs w:val="28"/>
        </w:rPr>
        <w:t xml:space="preserve"> nuir</w:t>
      </w:r>
      <w:r w:rsidR="005908C6" w:rsidRPr="00E22838">
        <w:rPr>
          <w:bCs/>
          <w:sz w:val="28"/>
          <w:szCs w:val="28"/>
        </w:rPr>
        <w:t>e à</w:t>
      </w:r>
      <w:r w:rsidRPr="00E22838">
        <w:rPr>
          <w:bCs/>
          <w:sz w:val="28"/>
          <w:szCs w:val="28"/>
        </w:rPr>
        <w:t xml:space="preserve"> la bonne démarche du travail. Les matières premières. Souvent des </w:t>
      </w:r>
      <w:r w:rsidR="006D2579" w:rsidRPr="00E22838">
        <w:rPr>
          <w:bCs/>
          <w:sz w:val="28"/>
          <w:szCs w:val="28"/>
        </w:rPr>
        <w:t>objets physiques</w:t>
      </w:r>
      <w:r w:rsidR="005908C6" w:rsidRPr="00E22838">
        <w:rPr>
          <w:bCs/>
          <w:sz w:val="28"/>
          <w:szCs w:val="28"/>
        </w:rPr>
        <w:t xml:space="preserve">. </w:t>
      </w:r>
    </w:p>
    <w:p w14:paraId="7D53AF66" w14:textId="5E8C996C" w:rsidR="00CE536A" w:rsidRPr="00E22838" w:rsidRDefault="00CE536A" w:rsidP="00CE536A">
      <w:pPr>
        <w:numPr>
          <w:ilvl w:val="0"/>
          <w:numId w:val="103"/>
        </w:numPr>
        <w:rPr>
          <w:bCs/>
          <w:sz w:val="28"/>
          <w:szCs w:val="28"/>
        </w:rPr>
      </w:pPr>
      <w:r w:rsidRPr="00E22838">
        <w:rPr>
          <w:b/>
          <w:bCs/>
          <w:sz w:val="28"/>
          <w:szCs w:val="28"/>
        </w:rPr>
        <w:t>Facteurs liés au milieu:</w:t>
      </w:r>
      <w:r w:rsidR="005908C6" w:rsidRPr="00E22838">
        <w:rPr>
          <w:bCs/>
          <w:sz w:val="28"/>
          <w:szCs w:val="28"/>
        </w:rPr>
        <w:t xml:space="preserve"> </w:t>
      </w:r>
      <w:r w:rsidRPr="00E22838">
        <w:rPr>
          <w:bCs/>
          <w:sz w:val="28"/>
          <w:szCs w:val="28"/>
        </w:rPr>
        <w:t xml:space="preserve">3 types d’anomalie: L’ambiance physiques des lieux </w:t>
      </w:r>
      <w:r w:rsidR="005908C6" w:rsidRPr="00E22838">
        <w:rPr>
          <w:bCs/>
          <w:sz w:val="28"/>
          <w:szCs w:val="28"/>
        </w:rPr>
        <w:t>(</w:t>
      </w:r>
      <w:r w:rsidRPr="00E22838">
        <w:rPr>
          <w:bCs/>
          <w:sz w:val="28"/>
          <w:szCs w:val="28"/>
        </w:rPr>
        <w:t>comme bruit</w:t>
      </w:r>
      <w:r w:rsidR="005908C6" w:rsidRPr="00E22838">
        <w:rPr>
          <w:bCs/>
          <w:sz w:val="28"/>
          <w:szCs w:val="28"/>
        </w:rPr>
        <w:t>)</w:t>
      </w:r>
      <w:r w:rsidRPr="00E22838">
        <w:rPr>
          <w:bCs/>
          <w:sz w:val="28"/>
          <w:szCs w:val="28"/>
        </w:rPr>
        <w:t xml:space="preserve">. Celle qui </w:t>
      </w:r>
      <w:r w:rsidR="005908C6" w:rsidRPr="00E22838">
        <w:rPr>
          <w:bCs/>
          <w:sz w:val="28"/>
          <w:szCs w:val="28"/>
        </w:rPr>
        <w:t>concerne</w:t>
      </w:r>
      <w:r w:rsidRPr="00E22838">
        <w:rPr>
          <w:bCs/>
          <w:sz w:val="28"/>
          <w:szCs w:val="28"/>
        </w:rPr>
        <w:t xml:space="preserve"> le post de travail (sont entretiens, l’</w:t>
      </w:r>
      <w:r w:rsidR="005908C6" w:rsidRPr="00E22838">
        <w:rPr>
          <w:bCs/>
          <w:sz w:val="28"/>
          <w:szCs w:val="28"/>
        </w:rPr>
        <w:t>encombrement</w:t>
      </w:r>
      <w:r w:rsidRPr="00E22838">
        <w:rPr>
          <w:bCs/>
          <w:sz w:val="28"/>
          <w:szCs w:val="28"/>
        </w:rPr>
        <w:t xml:space="preserve">) </w:t>
      </w:r>
      <w:r w:rsidR="005908C6" w:rsidRPr="00E22838">
        <w:rPr>
          <w:bCs/>
          <w:sz w:val="28"/>
          <w:szCs w:val="28"/>
        </w:rPr>
        <w:t>Celle qui c</w:t>
      </w:r>
      <w:r w:rsidRPr="00E22838">
        <w:rPr>
          <w:bCs/>
          <w:sz w:val="28"/>
          <w:szCs w:val="28"/>
        </w:rPr>
        <w:t>oncerne l’édifice</w:t>
      </w:r>
      <w:r w:rsidR="005908C6" w:rsidRPr="00E22838">
        <w:rPr>
          <w:bCs/>
          <w:sz w:val="28"/>
          <w:szCs w:val="28"/>
        </w:rPr>
        <w:t xml:space="preserve">. </w:t>
      </w:r>
    </w:p>
    <w:p w14:paraId="0E7CE9BF" w14:textId="6FCECC0B" w:rsidR="00CE536A" w:rsidRPr="00E22838" w:rsidRDefault="00A25537" w:rsidP="00CE536A">
      <w:pPr>
        <w:numPr>
          <w:ilvl w:val="0"/>
          <w:numId w:val="103"/>
        </w:numPr>
        <w:rPr>
          <w:bCs/>
          <w:sz w:val="28"/>
          <w:szCs w:val="28"/>
        </w:rPr>
      </w:pPr>
      <w:r w:rsidRPr="00E22838">
        <w:rPr>
          <w:b/>
          <w:bCs/>
          <w:sz w:val="28"/>
          <w:szCs w:val="28"/>
        </w:rPr>
        <w:t xml:space="preserve">Facteurs liés </w:t>
      </w:r>
      <w:r w:rsidR="00CE536A" w:rsidRPr="00E22838">
        <w:rPr>
          <w:b/>
          <w:bCs/>
          <w:sz w:val="28"/>
          <w:szCs w:val="28"/>
        </w:rPr>
        <w:t>à l’organisation:</w:t>
      </w:r>
      <w:r w:rsidR="005908C6" w:rsidRPr="00E22838">
        <w:rPr>
          <w:bCs/>
          <w:sz w:val="28"/>
          <w:szCs w:val="28"/>
        </w:rPr>
        <w:t xml:space="preserve"> </w:t>
      </w:r>
      <w:r w:rsidR="00CE536A" w:rsidRPr="00E22838">
        <w:rPr>
          <w:bCs/>
          <w:sz w:val="28"/>
          <w:szCs w:val="28"/>
        </w:rPr>
        <w:t>2 types de facteurs</w:t>
      </w:r>
      <w:r w:rsidR="005908C6" w:rsidRPr="00E22838">
        <w:rPr>
          <w:bCs/>
          <w:sz w:val="28"/>
          <w:szCs w:val="28"/>
        </w:rPr>
        <w:t> : (</w:t>
      </w:r>
      <w:r w:rsidR="00CE536A" w:rsidRPr="00E22838">
        <w:rPr>
          <w:bCs/>
          <w:sz w:val="28"/>
          <w:szCs w:val="28"/>
        </w:rPr>
        <w:t xml:space="preserve">ceux qui </w:t>
      </w:r>
      <w:r w:rsidR="005908C6" w:rsidRPr="00E22838">
        <w:rPr>
          <w:bCs/>
          <w:sz w:val="28"/>
          <w:szCs w:val="28"/>
        </w:rPr>
        <w:t>concerne</w:t>
      </w:r>
      <w:r w:rsidR="00CE536A" w:rsidRPr="00E22838">
        <w:rPr>
          <w:bCs/>
          <w:sz w:val="28"/>
          <w:szCs w:val="28"/>
        </w:rPr>
        <w:t xml:space="preserve"> </w:t>
      </w:r>
      <w:r w:rsidR="00CE536A" w:rsidRPr="00E22838">
        <w:rPr>
          <w:bCs/>
          <w:sz w:val="28"/>
          <w:szCs w:val="28"/>
          <w:u w:val="single"/>
        </w:rPr>
        <w:t>l’entreprise</w:t>
      </w:r>
      <w:r w:rsidR="005908C6" w:rsidRPr="00E22838">
        <w:rPr>
          <w:bCs/>
          <w:sz w:val="28"/>
          <w:szCs w:val="28"/>
        </w:rPr>
        <w:t xml:space="preserve"> elle même (</w:t>
      </w:r>
      <w:r w:rsidR="00CE536A" w:rsidRPr="00E22838">
        <w:rPr>
          <w:bCs/>
          <w:sz w:val="28"/>
          <w:szCs w:val="28"/>
        </w:rPr>
        <w:t xml:space="preserve">procédure administrative inadéquat). Ceux qui sont lié a </w:t>
      </w:r>
      <w:r w:rsidR="00CE536A" w:rsidRPr="00E22838">
        <w:rPr>
          <w:bCs/>
          <w:sz w:val="28"/>
          <w:szCs w:val="28"/>
          <w:u w:val="single"/>
        </w:rPr>
        <w:t>l’organisation</w:t>
      </w:r>
      <w:r w:rsidR="00CE536A" w:rsidRPr="00E22838">
        <w:rPr>
          <w:bCs/>
          <w:sz w:val="28"/>
          <w:szCs w:val="28"/>
        </w:rPr>
        <w:t xml:space="preserve"> (la distribution des tâches)</w:t>
      </w:r>
      <w:r w:rsidR="005908C6" w:rsidRPr="00E22838">
        <w:rPr>
          <w:bCs/>
          <w:sz w:val="28"/>
          <w:szCs w:val="28"/>
        </w:rPr>
        <w:t>.</w:t>
      </w:r>
    </w:p>
    <w:p w14:paraId="69200A71" w14:textId="1F1C1C6A" w:rsidR="00CE536A" w:rsidRPr="00E22838" w:rsidRDefault="00CE536A" w:rsidP="00CE536A">
      <w:pPr>
        <w:numPr>
          <w:ilvl w:val="0"/>
          <w:numId w:val="103"/>
        </w:numPr>
        <w:rPr>
          <w:bCs/>
          <w:sz w:val="28"/>
          <w:szCs w:val="28"/>
        </w:rPr>
      </w:pPr>
      <w:r w:rsidRPr="00E22838">
        <w:rPr>
          <w:b/>
          <w:bCs/>
          <w:sz w:val="28"/>
          <w:szCs w:val="28"/>
        </w:rPr>
        <w:t>Facteurs liés à la tâche:</w:t>
      </w:r>
      <w:r w:rsidR="00C83A53" w:rsidRPr="00E22838">
        <w:rPr>
          <w:bCs/>
          <w:sz w:val="28"/>
          <w:szCs w:val="28"/>
        </w:rPr>
        <w:t xml:space="preserve"> A</w:t>
      </w:r>
      <w:r w:rsidRPr="00E22838">
        <w:rPr>
          <w:bCs/>
          <w:sz w:val="28"/>
          <w:szCs w:val="28"/>
        </w:rPr>
        <w:t>nomalie des geste</w:t>
      </w:r>
      <w:r w:rsidR="00C83A53" w:rsidRPr="00E22838">
        <w:rPr>
          <w:bCs/>
          <w:sz w:val="28"/>
          <w:szCs w:val="28"/>
        </w:rPr>
        <w:t>s</w:t>
      </w:r>
      <w:r w:rsidRPr="00E22838">
        <w:rPr>
          <w:bCs/>
          <w:sz w:val="28"/>
          <w:szCs w:val="28"/>
        </w:rPr>
        <w:t xml:space="preserve"> </w:t>
      </w:r>
      <w:r w:rsidR="005908C6" w:rsidRPr="00E22838">
        <w:rPr>
          <w:bCs/>
          <w:sz w:val="28"/>
          <w:szCs w:val="28"/>
        </w:rPr>
        <w:t>requis pour fair</w:t>
      </w:r>
      <w:r w:rsidR="00C83A53" w:rsidRPr="00E22838">
        <w:rPr>
          <w:bCs/>
          <w:sz w:val="28"/>
          <w:szCs w:val="28"/>
        </w:rPr>
        <w:t>e</w:t>
      </w:r>
      <w:r w:rsidR="005908C6" w:rsidRPr="00E22838">
        <w:rPr>
          <w:bCs/>
          <w:sz w:val="28"/>
          <w:szCs w:val="28"/>
        </w:rPr>
        <w:t xml:space="preserve"> la tâche à</w:t>
      </w:r>
      <w:r w:rsidR="00C83A53" w:rsidRPr="00E22838">
        <w:rPr>
          <w:bCs/>
          <w:sz w:val="28"/>
          <w:szCs w:val="28"/>
        </w:rPr>
        <w:t xml:space="preserve"> accomplir. Ex quelqu’un</w:t>
      </w:r>
      <w:r w:rsidRPr="00E22838">
        <w:rPr>
          <w:bCs/>
          <w:sz w:val="28"/>
          <w:szCs w:val="28"/>
        </w:rPr>
        <w:t xml:space="preserve"> qui va fair</w:t>
      </w:r>
      <w:r w:rsidR="00C83A53" w:rsidRPr="00E22838">
        <w:rPr>
          <w:bCs/>
          <w:sz w:val="28"/>
          <w:szCs w:val="28"/>
        </w:rPr>
        <w:t>e</w:t>
      </w:r>
      <w:r w:rsidRPr="00E22838">
        <w:rPr>
          <w:bCs/>
          <w:sz w:val="28"/>
          <w:szCs w:val="28"/>
        </w:rPr>
        <w:t xml:space="preserve"> l’entretiens d’éléments dangereux)</w:t>
      </w:r>
    </w:p>
    <w:p w14:paraId="0D3D8AE3" w14:textId="195FF7D6" w:rsidR="00CE536A" w:rsidRPr="00E22838" w:rsidRDefault="00CE536A" w:rsidP="00CE536A">
      <w:pPr>
        <w:numPr>
          <w:ilvl w:val="0"/>
          <w:numId w:val="103"/>
        </w:numPr>
        <w:rPr>
          <w:bCs/>
          <w:sz w:val="28"/>
          <w:szCs w:val="28"/>
        </w:rPr>
      </w:pPr>
      <w:r w:rsidRPr="00E22838">
        <w:rPr>
          <w:b/>
          <w:bCs/>
          <w:sz w:val="28"/>
          <w:szCs w:val="28"/>
        </w:rPr>
        <w:t>Facteurs liés à l’individu</w:t>
      </w:r>
      <w:r w:rsidR="00A25537" w:rsidRPr="00E22838">
        <w:rPr>
          <w:b/>
          <w:bCs/>
          <w:sz w:val="28"/>
          <w:szCs w:val="28"/>
        </w:rPr>
        <w:t> :</w:t>
      </w:r>
      <w:r w:rsidR="00C83A53" w:rsidRPr="00E22838">
        <w:rPr>
          <w:bCs/>
          <w:sz w:val="28"/>
          <w:szCs w:val="28"/>
        </w:rPr>
        <w:t xml:space="preserve"> </w:t>
      </w:r>
      <w:r w:rsidR="00C83A53" w:rsidRPr="00E22838">
        <w:rPr>
          <w:bCs/>
          <w:sz w:val="28"/>
          <w:szCs w:val="28"/>
          <w:highlight w:val="yellow"/>
        </w:rPr>
        <w:t>Anomalie</w:t>
      </w:r>
      <w:r w:rsidRPr="00E22838">
        <w:rPr>
          <w:bCs/>
          <w:sz w:val="28"/>
          <w:szCs w:val="28"/>
          <w:highlight w:val="yellow"/>
        </w:rPr>
        <w:t xml:space="preserve"> requis pour…</w:t>
      </w:r>
      <w:r w:rsidRPr="00E22838">
        <w:rPr>
          <w:bCs/>
          <w:sz w:val="28"/>
          <w:szCs w:val="28"/>
        </w:rPr>
        <w:t xml:space="preserve"> </w:t>
      </w:r>
      <w:r w:rsidR="00F55348" w:rsidRPr="00E22838">
        <w:rPr>
          <w:bCs/>
          <w:sz w:val="28"/>
          <w:szCs w:val="28"/>
        </w:rPr>
        <w:t>(étais t-il malade, fatig</w:t>
      </w:r>
      <w:r w:rsidRPr="00E22838">
        <w:rPr>
          <w:bCs/>
          <w:sz w:val="28"/>
          <w:szCs w:val="28"/>
        </w:rPr>
        <w:t>ué, jeune, déprimé</w:t>
      </w:r>
      <w:r w:rsidR="00F55348" w:rsidRPr="00E22838">
        <w:rPr>
          <w:bCs/>
          <w:sz w:val="28"/>
          <w:szCs w:val="28"/>
        </w:rPr>
        <w:t>?</w:t>
      </w:r>
      <w:r w:rsidRPr="00E22838">
        <w:rPr>
          <w:bCs/>
          <w:sz w:val="28"/>
          <w:szCs w:val="28"/>
        </w:rPr>
        <w:t>)</w:t>
      </w:r>
    </w:p>
    <w:p w14:paraId="6090D623" w14:textId="77777777" w:rsidR="009C089C" w:rsidRPr="00E22838" w:rsidRDefault="009C089C" w:rsidP="009C089C">
      <w:pPr>
        <w:ind w:left="360"/>
        <w:rPr>
          <w:bCs/>
          <w:sz w:val="28"/>
          <w:szCs w:val="28"/>
        </w:rPr>
      </w:pPr>
    </w:p>
    <w:p w14:paraId="51CAC349" w14:textId="0BE08834" w:rsidR="00CE536A" w:rsidRPr="00E22838" w:rsidRDefault="009C089C" w:rsidP="009C089C">
      <w:pPr>
        <w:jc w:val="center"/>
        <w:rPr>
          <w:b/>
          <w:bCs/>
          <w:color w:val="4F81BD" w:themeColor="accent1"/>
          <w:sz w:val="32"/>
          <w:szCs w:val="32"/>
        </w:rPr>
      </w:pPr>
      <w:r w:rsidRPr="00E22838">
        <w:rPr>
          <w:b/>
          <w:bCs/>
          <w:color w:val="4F81BD" w:themeColor="accent1"/>
          <w:sz w:val="32"/>
          <w:szCs w:val="32"/>
        </w:rPr>
        <w:t>Outils d’enquête et rapport d’accident</w:t>
      </w:r>
    </w:p>
    <w:p w14:paraId="2EE158A7" w14:textId="16CE20AA" w:rsidR="008054B7" w:rsidRPr="00E22838" w:rsidRDefault="008054B7" w:rsidP="008054B7">
      <w:pPr>
        <w:pStyle w:val="ListParagraph"/>
        <w:numPr>
          <w:ilvl w:val="0"/>
          <w:numId w:val="15"/>
        </w:numPr>
        <w:rPr>
          <w:b/>
          <w:bCs/>
          <w:color w:val="4F81BD" w:themeColor="accent1"/>
          <w:sz w:val="32"/>
          <w:szCs w:val="32"/>
        </w:rPr>
      </w:pPr>
      <w:r w:rsidRPr="00E22838">
        <w:rPr>
          <w:b/>
          <w:bCs/>
          <w:sz w:val="28"/>
          <w:szCs w:val="28"/>
        </w:rPr>
        <w:t>Outils d’investigation :</w:t>
      </w:r>
    </w:p>
    <w:p w14:paraId="7CC7CFDA" w14:textId="4B8DAE23" w:rsidR="008054B7" w:rsidRPr="00E22838" w:rsidRDefault="008054B7" w:rsidP="008054B7">
      <w:pPr>
        <w:pStyle w:val="ListParagraph"/>
        <w:numPr>
          <w:ilvl w:val="0"/>
          <w:numId w:val="104"/>
        </w:numPr>
        <w:ind w:left="1418"/>
        <w:rPr>
          <w:bCs/>
          <w:color w:val="4F81BD" w:themeColor="accent1"/>
          <w:sz w:val="32"/>
          <w:szCs w:val="32"/>
        </w:rPr>
      </w:pPr>
      <w:r w:rsidRPr="00E22838">
        <w:rPr>
          <w:bCs/>
          <w:sz w:val="28"/>
          <w:szCs w:val="28"/>
        </w:rPr>
        <w:t xml:space="preserve">Photos ; Dessins; Un ordinateur (pour </w:t>
      </w:r>
      <w:proofErr w:type="spellStart"/>
      <w:r w:rsidRPr="00E22838">
        <w:rPr>
          <w:bCs/>
          <w:sz w:val="28"/>
          <w:szCs w:val="28"/>
        </w:rPr>
        <w:t>processer</w:t>
      </w:r>
      <w:proofErr w:type="spellEnd"/>
      <w:r w:rsidRPr="00E22838">
        <w:rPr>
          <w:bCs/>
          <w:sz w:val="28"/>
          <w:szCs w:val="28"/>
        </w:rPr>
        <w:t xml:space="preserve"> tout l’information stratégiquement); Lampe de poche ; vérifications des dossiers de procédures.</w:t>
      </w:r>
    </w:p>
    <w:p w14:paraId="1CA39B68" w14:textId="43F299B2" w:rsidR="008054B7" w:rsidRPr="00E22838" w:rsidRDefault="00CE7C46" w:rsidP="008054B7">
      <w:pPr>
        <w:pStyle w:val="ListParagraph"/>
        <w:numPr>
          <w:ilvl w:val="0"/>
          <w:numId w:val="15"/>
        </w:numPr>
        <w:rPr>
          <w:b/>
          <w:bCs/>
          <w:sz w:val="28"/>
          <w:szCs w:val="28"/>
        </w:rPr>
      </w:pPr>
      <w:r w:rsidRPr="00E22838">
        <w:rPr>
          <w:b/>
          <w:bCs/>
          <w:sz w:val="28"/>
          <w:szCs w:val="28"/>
        </w:rPr>
        <w:t>Rapport d’accident :</w:t>
      </w:r>
    </w:p>
    <w:p w14:paraId="4CFF1D87" w14:textId="642BE3AB" w:rsidR="00CE7C46" w:rsidRPr="00E22838" w:rsidRDefault="00CE7C46" w:rsidP="005C2CED">
      <w:pPr>
        <w:pStyle w:val="ListParagraph"/>
        <w:numPr>
          <w:ilvl w:val="0"/>
          <w:numId w:val="106"/>
        </w:numPr>
        <w:ind w:left="1418"/>
        <w:rPr>
          <w:bCs/>
          <w:sz w:val="28"/>
          <w:szCs w:val="28"/>
        </w:rPr>
      </w:pPr>
      <w:r w:rsidRPr="00E22838">
        <w:rPr>
          <w:bCs/>
          <w:sz w:val="28"/>
          <w:szCs w:val="28"/>
        </w:rPr>
        <w:t xml:space="preserve">Le rapport doit contenir les informations en lien direct avec </w:t>
      </w:r>
      <w:r w:rsidRPr="00E22838">
        <w:rPr>
          <w:bCs/>
          <w:sz w:val="28"/>
          <w:szCs w:val="28"/>
          <w:highlight w:val="yellow"/>
          <w:u w:val="single"/>
        </w:rPr>
        <w:t>les bénéfices (ou les livrables) génériques</w:t>
      </w:r>
      <w:r w:rsidRPr="00E22838">
        <w:rPr>
          <w:bCs/>
          <w:sz w:val="28"/>
          <w:szCs w:val="28"/>
        </w:rPr>
        <w:t>. Note : voir l</w:t>
      </w:r>
      <w:r w:rsidR="005C2CED" w:rsidRPr="00E22838">
        <w:rPr>
          <w:bCs/>
          <w:sz w:val="28"/>
          <w:szCs w:val="28"/>
        </w:rPr>
        <w:t>es exemples de rapport du livre.</w:t>
      </w:r>
    </w:p>
    <w:p w14:paraId="3939F475" w14:textId="77777777" w:rsidR="00F820E1" w:rsidRPr="00E22838" w:rsidRDefault="00F820E1" w:rsidP="00F820E1">
      <w:pPr>
        <w:ind w:left="1058"/>
        <w:rPr>
          <w:bCs/>
          <w:sz w:val="28"/>
          <w:szCs w:val="28"/>
        </w:rPr>
      </w:pPr>
    </w:p>
    <w:p w14:paraId="6AFAA5E9" w14:textId="77777777" w:rsidR="00F820E1" w:rsidRPr="00E22838" w:rsidRDefault="00F820E1" w:rsidP="00F820E1">
      <w:pPr>
        <w:ind w:left="-1134" w:right="-1283"/>
        <w:jc w:val="center"/>
        <w:rPr>
          <w:b/>
          <w:bCs/>
          <w:color w:val="548DD4" w:themeColor="text2" w:themeTint="99"/>
          <w:sz w:val="32"/>
          <w:szCs w:val="32"/>
        </w:rPr>
      </w:pPr>
      <w:r w:rsidRPr="00E22838">
        <w:rPr>
          <w:b/>
          <w:bCs/>
          <w:color w:val="548DD4" w:themeColor="text2" w:themeTint="99"/>
          <w:sz w:val="32"/>
          <w:szCs w:val="32"/>
        </w:rPr>
        <w:t>L’analyse de l’accident :</w:t>
      </w:r>
    </w:p>
    <w:p w14:paraId="00AD596E" w14:textId="6799FE92" w:rsidR="00F820E1" w:rsidRPr="00E22838" w:rsidRDefault="00F820E1" w:rsidP="00F820E1">
      <w:pPr>
        <w:ind w:left="-1134" w:right="-1283"/>
        <w:jc w:val="center"/>
        <w:rPr>
          <w:bCs/>
        </w:rPr>
      </w:pPr>
      <w:r w:rsidRPr="00E22838">
        <w:rPr>
          <w:b/>
          <w:bCs/>
          <w:color w:val="548DD4" w:themeColor="text2" w:themeTint="99"/>
          <w:sz w:val="32"/>
          <w:szCs w:val="32"/>
        </w:rPr>
        <w:t xml:space="preserve"> </w:t>
      </w:r>
      <w:r w:rsidRPr="00E22838">
        <w:rPr>
          <w:bCs/>
        </w:rPr>
        <w:t>(Utiliser ou combiner les théories pertinentes)</w:t>
      </w:r>
    </w:p>
    <w:p w14:paraId="6FABE496" w14:textId="26EA9C61" w:rsidR="008A4627" w:rsidRPr="00E22838" w:rsidRDefault="008A4627" w:rsidP="008A4627">
      <w:pPr>
        <w:numPr>
          <w:ilvl w:val="0"/>
          <w:numId w:val="108"/>
        </w:numPr>
        <w:tabs>
          <w:tab w:val="clear" w:pos="720"/>
        </w:tabs>
        <w:ind w:left="-993" w:right="-1283"/>
        <w:rPr>
          <w:bCs/>
          <w:sz w:val="28"/>
          <w:szCs w:val="28"/>
        </w:rPr>
      </w:pPr>
      <w:r w:rsidRPr="00E22838">
        <w:rPr>
          <w:b/>
          <w:bCs/>
          <w:sz w:val="28"/>
          <w:szCs w:val="28"/>
        </w:rPr>
        <w:t>La théorie du domino</w:t>
      </w:r>
      <w:r w:rsidR="00F820E1" w:rsidRPr="00E22838">
        <w:rPr>
          <w:b/>
          <w:bCs/>
          <w:sz w:val="28"/>
          <w:szCs w:val="28"/>
        </w:rPr>
        <w:t> :</w:t>
      </w:r>
      <w:r w:rsidR="00D67DE5" w:rsidRPr="00E22838">
        <w:rPr>
          <w:bCs/>
          <w:sz w:val="28"/>
          <w:szCs w:val="28"/>
        </w:rPr>
        <w:t xml:space="preserve"> </w:t>
      </w:r>
      <w:r w:rsidR="008A3C9F" w:rsidRPr="00E22838">
        <w:rPr>
          <w:bCs/>
          <w:sz w:val="28"/>
          <w:szCs w:val="28"/>
        </w:rPr>
        <w:t xml:space="preserve">Les 4 éléments du domino: Le </w:t>
      </w:r>
      <w:r w:rsidR="008A3C9F" w:rsidRPr="00E22838">
        <w:rPr>
          <w:bCs/>
          <w:sz w:val="28"/>
          <w:szCs w:val="28"/>
          <w:u w:val="single"/>
        </w:rPr>
        <w:t>background</w:t>
      </w:r>
      <w:r w:rsidR="008A3C9F" w:rsidRPr="00E22838">
        <w:rPr>
          <w:bCs/>
          <w:sz w:val="28"/>
          <w:szCs w:val="28"/>
        </w:rPr>
        <w:t xml:space="preserve"> – </w:t>
      </w:r>
      <w:r w:rsidR="008A3C9F" w:rsidRPr="00E22838">
        <w:rPr>
          <w:bCs/>
          <w:sz w:val="28"/>
          <w:szCs w:val="28"/>
          <w:u w:val="single"/>
        </w:rPr>
        <w:t>les erreurs humaines</w:t>
      </w:r>
      <w:r w:rsidR="008A3C9F" w:rsidRPr="00E22838">
        <w:rPr>
          <w:bCs/>
          <w:sz w:val="28"/>
          <w:szCs w:val="28"/>
        </w:rPr>
        <w:t xml:space="preserve"> – </w:t>
      </w:r>
      <w:r w:rsidR="008A3C9F" w:rsidRPr="00E22838">
        <w:rPr>
          <w:bCs/>
          <w:sz w:val="28"/>
          <w:szCs w:val="28"/>
          <w:u w:val="single"/>
        </w:rPr>
        <w:t>conditions/</w:t>
      </w:r>
      <w:proofErr w:type="spellStart"/>
      <w:r w:rsidR="008A3C9F" w:rsidRPr="00E22838">
        <w:rPr>
          <w:bCs/>
          <w:sz w:val="28"/>
          <w:szCs w:val="28"/>
          <w:u w:val="single"/>
        </w:rPr>
        <w:t>act</w:t>
      </w:r>
      <w:proofErr w:type="spellEnd"/>
      <w:r w:rsidR="008A3C9F" w:rsidRPr="00E22838">
        <w:rPr>
          <w:bCs/>
          <w:sz w:val="28"/>
          <w:szCs w:val="28"/>
          <w:u w:val="single"/>
        </w:rPr>
        <w:t xml:space="preserve"> non sécuritaire</w:t>
      </w:r>
      <w:r w:rsidR="008A3C9F" w:rsidRPr="00E22838">
        <w:rPr>
          <w:bCs/>
          <w:sz w:val="28"/>
          <w:szCs w:val="28"/>
        </w:rPr>
        <w:t xml:space="preserve"> – </w:t>
      </w:r>
      <w:r w:rsidR="008A3C9F" w:rsidRPr="00E22838">
        <w:rPr>
          <w:bCs/>
          <w:sz w:val="28"/>
          <w:szCs w:val="28"/>
          <w:u w:val="single"/>
        </w:rPr>
        <w:t>l’accident</w:t>
      </w:r>
      <w:r w:rsidR="008A3C9F" w:rsidRPr="00E22838">
        <w:rPr>
          <w:bCs/>
          <w:sz w:val="28"/>
          <w:szCs w:val="28"/>
        </w:rPr>
        <w:t xml:space="preserve"> – </w:t>
      </w:r>
      <w:r w:rsidR="008A3C9F" w:rsidRPr="00E22838">
        <w:rPr>
          <w:bCs/>
          <w:sz w:val="28"/>
          <w:szCs w:val="28"/>
          <w:u w:val="single"/>
        </w:rPr>
        <w:t>les blessures.</w:t>
      </w:r>
      <w:r w:rsidR="008A3C9F" w:rsidRPr="00E22838">
        <w:rPr>
          <w:bCs/>
          <w:sz w:val="28"/>
          <w:szCs w:val="28"/>
        </w:rPr>
        <w:t xml:space="preserve"> Théorie qu’un incident est le résultat d’une série d’évènements.</w:t>
      </w:r>
    </w:p>
    <w:p w14:paraId="5B8B9BFA" w14:textId="42D1494D" w:rsidR="008A4627" w:rsidRPr="00E22838" w:rsidRDefault="00CC1143" w:rsidP="00F820E1">
      <w:pPr>
        <w:numPr>
          <w:ilvl w:val="0"/>
          <w:numId w:val="108"/>
        </w:numPr>
        <w:tabs>
          <w:tab w:val="clear" w:pos="720"/>
        </w:tabs>
        <w:ind w:left="-993" w:right="-1283"/>
        <w:rPr>
          <w:bCs/>
          <w:sz w:val="28"/>
          <w:szCs w:val="28"/>
        </w:rPr>
      </w:pPr>
      <w:r>
        <w:rPr>
          <w:b/>
          <w:bCs/>
          <w:sz w:val="28"/>
          <w:szCs w:val="28"/>
        </w:rPr>
        <w:t>La théorie du fromage Su</w:t>
      </w:r>
      <w:r w:rsidR="00E22838" w:rsidRPr="00E22838">
        <w:rPr>
          <w:b/>
          <w:bCs/>
          <w:sz w:val="28"/>
          <w:szCs w:val="28"/>
        </w:rPr>
        <w:t>iss</w:t>
      </w:r>
      <w:r>
        <w:rPr>
          <w:b/>
          <w:bCs/>
          <w:sz w:val="28"/>
          <w:szCs w:val="28"/>
        </w:rPr>
        <w:t>e</w:t>
      </w:r>
      <w:r w:rsidR="00E22838" w:rsidRPr="00E22838">
        <w:rPr>
          <w:b/>
          <w:bCs/>
          <w:sz w:val="28"/>
          <w:szCs w:val="28"/>
        </w:rPr>
        <w:t xml:space="preserve"> : </w:t>
      </w:r>
      <w:r w:rsidR="00E22838" w:rsidRPr="00E22838">
        <w:rPr>
          <w:bCs/>
          <w:sz w:val="28"/>
          <w:szCs w:val="28"/>
        </w:rPr>
        <w:t>comme la théorie du domino mais il</w:t>
      </w:r>
      <w:r w:rsidR="00E22838">
        <w:rPr>
          <w:bCs/>
          <w:sz w:val="28"/>
          <w:szCs w:val="28"/>
        </w:rPr>
        <w:t xml:space="preserve"> y as des troue dans les domino. </w:t>
      </w:r>
    </w:p>
    <w:p w14:paraId="15EBA342" w14:textId="79DD574C" w:rsidR="008A4627" w:rsidRPr="00E22838" w:rsidRDefault="008A4627" w:rsidP="00F820E1">
      <w:pPr>
        <w:numPr>
          <w:ilvl w:val="0"/>
          <w:numId w:val="108"/>
        </w:numPr>
        <w:tabs>
          <w:tab w:val="clear" w:pos="720"/>
        </w:tabs>
        <w:ind w:left="-993" w:right="-1283"/>
        <w:rPr>
          <w:bCs/>
          <w:sz w:val="28"/>
          <w:szCs w:val="28"/>
        </w:rPr>
      </w:pPr>
      <w:r w:rsidRPr="00E22838">
        <w:rPr>
          <w:b/>
          <w:bCs/>
          <w:sz w:val="28"/>
          <w:szCs w:val="28"/>
        </w:rPr>
        <w:t>L</w:t>
      </w:r>
      <w:r w:rsidR="00F820E1" w:rsidRPr="00E22838">
        <w:rPr>
          <w:b/>
          <w:bCs/>
          <w:sz w:val="28"/>
          <w:szCs w:val="28"/>
        </w:rPr>
        <w:t>a théorie des accidents normaux :</w:t>
      </w:r>
      <w:r w:rsidR="00CC1143">
        <w:rPr>
          <w:bCs/>
          <w:sz w:val="28"/>
          <w:szCs w:val="28"/>
        </w:rPr>
        <w:t xml:space="preserve"> Théorie que des accidents sont son attendu dans de tells secteurs. C</w:t>
      </w:r>
      <w:r w:rsidRPr="00E22838">
        <w:rPr>
          <w:bCs/>
          <w:sz w:val="28"/>
          <w:szCs w:val="28"/>
        </w:rPr>
        <w:t>'est-à-dire ceux découlant des interactions complexes</w:t>
      </w:r>
      <w:r w:rsidR="00CC1143">
        <w:rPr>
          <w:bCs/>
          <w:sz w:val="28"/>
          <w:szCs w:val="28"/>
        </w:rPr>
        <w:t xml:space="preserve"> dans</w:t>
      </w:r>
      <w:r w:rsidRPr="00E22838">
        <w:rPr>
          <w:bCs/>
          <w:sz w:val="28"/>
          <w:szCs w:val="28"/>
        </w:rPr>
        <w:t xml:space="preserve"> des industries à risque élevées (Ex: mines</w:t>
      </w:r>
      <w:r w:rsidR="00CC1143">
        <w:rPr>
          <w:bCs/>
          <w:sz w:val="28"/>
          <w:szCs w:val="28"/>
        </w:rPr>
        <w:t>, secteurs avec chimiques</w:t>
      </w:r>
      <w:r w:rsidRPr="00E22838">
        <w:rPr>
          <w:bCs/>
          <w:sz w:val="28"/>
          <w:szCs w:val="28"/>
        </w:rPr>
        <w:t>);</w:t>
      </w:r>
    </w:p>
    <w:p w14:paraId="0BE2E1DD" w14:textId="0BD5C1CA" w:rsidR="008A4627" w:rsidRPr="00E22838" w:rsidRDefault="008A4627" w:rsidP="00F820E1">
      <w:pPr>
        <w:numPr>
          <w:ilvl w:val="0"/>
          <w:numId w:val="108"/>
        </w:numPr>
        <w:tabs>
          <w:tab w:val="clear" w:pos="720"/>
        </w:tabs>
        <w:ind w:left="-993" w:right="-1283"/>
        <w:rPr>
          <w:b/>
          <w:bCs/>
          <w:sz w:val="28"/>
          <w:szCs w:val="28"/>
        </w:rPr>
      </w:pPr>
      <w:r w:rsidRPr="00E22838">
        <w:rPr>
          <w:b/>
          <w:bCs/>
          <w:sz w:val="28"/>
          <w:szCs w:val="28"/>
        </w:rPr>
        <w:t>La théorie psychologique</w:t>
      </w:r>
      <w:r w:rsidR="00F820E1" w:rsidRPr="00E22838">
        <w:rPr>
          <w:b/>
          <w:bCs/>
          <w:sz w:val="28"/>
          <w:szCs w:val="28"/>
        </w:rPr>
        <w:t xml:space="preserve"> ou dite des erreurs cognitives :</w:t>
      </w:r>
      <w:r w:rsidR="00780783">
        <w:rPr>
          <w:bCs/>
          <w:sz w:val="28"/>
          <w:szCs w:val="28"/>
        </w:rPr>
        <w:t xml:space="preserve"> Basé sur l’erreur humaine, ou la cause de l’accident peut simplement être une erreur inhabituel d’un travailleur. Ses genr</w:t>
      </w:r>
      <w:r w:rsidR="002C34BA">
        <w:rPr>
          <w:bCs/>
          <w:sz w:val="28"/>
          <w:szCs w:val="28"/>
        </w:rPr>
        <w:t>e</w:t>
      </w:r>
      <w:r w:rsidR="00780783">
        <w:rPr>
          <w:bCs/>
          <w:sz w:val="28"/>
          <w:szCs w:val="28"/>
        </w:rPr>
        <w:t xml:space="preserve"> d’erreurs se produise souvent dans un environnement stressant. </w:t>
      </w:r>
    </w:p>
    <w:p w14:paraId="19C80B12" w14:textId="12F58E1E" w:rsidR="00F820E1" w:rsidRDefault="00F820E1" w:rsidP="006106EE">
      <w:pPr>
        <w:ind w:left="-567" w:right="-432"/>
        <w:jc w:val="center"/>
        <w:rPr>
          <w:b/>
          <w:bCs/>
          <w:color w:val="CCFFCC"/>
          <w:sz w:val="36"/>
          <w:szCs w:val="36"/>
          <w:u w:val="single"/>
        </w:rPr>
      </w:pPr>
      <w:bookmarkStart w:id="0" w:name="_GoBack"/>
      <w:bookmarkEnd w:id="0"/>
    </w:p>
    <w:p w14:paraId="6A53C5CE" w14:textId="77777777" w:rsidR="006106EE" w:rsidRDefault="006106EE" w:rsidP="006106EE">
      <w:pPr>
        <w:ind w:left="-567" w:right="-432"/>
        <w:rPr>
          <w:bCs/>
          <w:u w:val="single"/>
        </w:rPr>
      </w:pPr>
    </w:p>
    <w:p w14:paraId="02AF2994" w14:textId="7F2DFE50" w:rsidR="003D2FFB" w:rsidRPr="002B3E50" w:rsidRDefault="003D2FFB" w:rsidP="002B3E50">
      <w:pPr>
        <w:rPr>
          <w:bCs/>
          <w:u w:val="single"/>
        </w:rPr>
      </w:pPr>
    </w:p>
    <w:sectPr w:rsidR="003D2FFB" w:rsidRPr="002B3E50" w:rsidSect="00EF1B8E">
      <w:pgSz w:w="12240" w:h="15840"/>
      <w:pgMar w:top="158" w:right="1800" w:bottom="426" w:left="109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Cochin">
    <w:panose1 w:val="02000603020000020003"/>
    <w:charset w:val="00"/>
    <w:family w:val="auto"/>
    <w:pitch w:val="variable"/>
    <w:sig w:usb0="800002FF" w:usb1="4000004A" w:usb2="00000000" w:usb3="00000000" w:csb0="00000007" w:csb1="00000000"/>
  </w:font>
  <w:font w:name="Cambria Math">
    <w:panose1 w:val="02040503050406030204"/>
    <w:charset w:val="00"/>
    <w:family w:val="auto"/>
    <w:pitch w:val="variable"/>
    <w:sig w:usb0="E00002FF" w:usb1="42002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4.8pt;height:14.8pt" o:bullet="t">
        <v:imagedata r:id="rId1" o:title="Word Work File L_409506429"/>
      </v:shape>
    </w:pict>
  </w:numPicBullet>
  <w:numPicBullet w:numPicBulletId="1">
    <w:pict>
      <v:shape id="_x0000_i1094" type="#_x0000_t75" style="width:12.85pt;height:12.85pt" o:bullet="t">
        <v:imagedata r:id="rId2" o:title="Stained Glass Ball"/>
      </v:shape>
    </w:pict>
  </w:numPicBullet>
  <w:numPicBullet w:numPicBulletId="2">
    <w:pict>
      <v:shape id="_x0000_i1095" type="#_x0000_t75" style="width:14.8pt;height:14.8pt" o:bullet="t">
        <v:imagedata r:id="rId3" o:title="Green Ball"/>
      </v:shape>
    </w:pict>
  </w:numPicBullet>
  <w:abstractNum w:abstractNumId="0">
    <w:nsid w:val="00184E00"/>
    <w:multiLevelType w:val="hybridMultilevel"/>
    <w:tmpl w:val="48BCA6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E7184"/>
    <w:multiLevelType w:val="hybridMultilevel"/>
    <w:tmpl w:val="43EC242E"/>
    <w:lvl w:ilvl="0" w:tplc="7B862666">
      <w:start w:val="1"/>
      <w:numFmt w:val="bullet"/>
      <w:lvlText w:val="•"/>
      <w:lvlJc w:val="left"/>
      <w:pPr>
        <w:tabs>
          <w:tab w:val="num" w:pos="720"/>
        </w:tabs>
        <w:ind w:left="720" w:hanging="360"/>
      </w:pPr>
      <w:rPr>
        <w:rFonts w:ascii="Times" w:hAnsi="Times" w:hint="default"/>
      </w:rPr>
    </w:lvl>
    <w:lvl w:ilvl="1" w:tplc="5B702B1E" w:tentative="1">
      <w:start w:val="1"/>
      <w:numFmt w:val="bullet"/>
      <w:lvlText w:val="•"/>
      <w:lvlJc w:val="left"/>
      <w:pPr>
        <w:tabs>
          <w:tab w:val="num" w:pos="1440"/>
        </w:tabs>
        <w:ind w:left="1440" w:hanging="360"/>
      </w:pPr>
      <w:rPr>
        <w:rFonts w:ascii="Times" w:hAnsi="Times" w:hint="default"/>
      </w:rPr>
    </w:lvl>
    <w:lvl w:ilvl="2" w:tplc="8A5C6E82" w:tentative="1">
      <w:start w:val="1"/>
      <w:numFmt w:val="bullet"/>
      <w:lvlText w:val="•"/>
      <w:lvlJc w:val="left"/>
      <w:pPr>
        <w:tabs>
          <w:tab w:val="num" w:pos="2160"/>
        </w:tabs>
        <w:ind w:left="2160" w:hanging="360"/>
      </w:pPr>
      <w:rPr>
        <w:rFonts w:ascii="Times" w:hAnsi="Times" w:hint="default"/>
      </w:rPr>
    </w:lvl>
    <w:lvl w:ilvl="3" w:tplc="F662C07C" w:tentative="1">
      <w:start w:val="1"/>
      <w:numFmt w:val="bullet"/>
      <w:lvlText w:val="•"/>
      <w:lvlJc w:val="left"/>
      <w:pPr>
        <w:tabs>
          <w:tab w:val="num" w:pos="2880"/>
        </w:tabs>
        <w:ind w:left="2880" w:hanging="360"/>
      </w:pPr>
      <w:rPr>
        <w:rFonts w:ascii="Times" w:hAnsi="Times" w:hint="default"/>
      </w:rPr>
    </w:lvl>
    <w:lvl w:ilvl="4" w:tplc="CB24ACC0" w:tentative="1">
      <w:start w:val="1"/>
      <w:numFmt w:val="bullet"/>
      <w:lvlText w:val="•"/>
      <w:lvlJc w:val="left"/>
      <w:pPr>
        <w:tabs>
          <w:tab w:val="num" w:pos="3600"/>
        </w:tabs>
        <w:ind w:left="3600" w:hanging="360"/>
      </w:pPr>
      <w:rPr>
        <w:rFonts w:ascii="Times" w:hAnsi="Times" w:hint="default"/>
      </w:rPr>
    </w:lvl>
    <w:lvl w:ilvl="5" w:tplc="CE5C3536" w:tentative="1">
      <w:start w:val="1"/>
      <w:numFmt w:val="bullet"/>
      <w:lvlText w:val="•"/>
      <w:lvlJc w:val="left"/>
      <w:pPr>
        <w:tabs>
          <w:tab w:val="num" w:pos="4320"/>
        </w:tabs>
        <w:ind w:left="4320" w:hanging="360"/>
      </w:pPr>
      <w:rPr>
        <w:rFonts w:ascii="Times" w:hAnsi="Times" w:hint="default"/>
      </w:rPr>
    </w:lvl>
    <w:lvl w:ilvl="6" w:tplc="A2FAFD2A" w:tentative="1">
      <w:start w:val="1"/>
      <w:numFmt w:val="bullet"/>
      <w:lvlText w:val="•"/>
      <w:lvlJc w:val="left"/>
      <w:pPr>
        <w:tabs>
          <w:tab w:val="num" w:pos="5040"/>
        </w:tabs>
        <w:ind w:left="5040" w:hanging="360"/>
      </w:pPr>
      <w:rPr>
        <w:rFonts w:ascii="Times" w:hAnsi="Times" w:hint="default"/>
      </w:rPr>
    </w:lvl>
    <w:lvl w:ilvl="7" w:tplc="FFB8DA50" w:tentative="1">
      <w:start w:val="1"/>
      <w:numFmt w:val="bullet"/>
      <w:lvlText w:val="•"/>
      <w:lvlJc w:val="left"/>
      <w:pPr>
        <w:tabs>
          <w:tab w:val="num" w:pos="5760"/>
        </w:tabs>
        <w:ind w:left="5760" w:hanging="360"/>
      </w:pPr>
      <w:rPr>
        <w:rFonts w:ascii="Times" w:hAnsi="Times" w:hint="default"/>
      </w:rPr>
    </w:lvl>
    <w:lvl w:ilvl="8" w:tplc="EF645B2E" w:tentative="1">
      <w:start w:val="1"/>
      <w:numFmt w:val="bullet"/>
      <w:lvlText w:val="•"/>
      <w:lvlJc w:val="left"/>
      <w:pPr>
        <w:tabs>
          <w:tab w:val="num" w:pos="6480"/>
        </w:tabs>
        <w:ind w:left="6480" w:hanging="360"/>
      </w:pPr>
      <w:rPr>
        <w:rFonts w:ascii="Times" w:hAnsi="Times" w:hint="default"/>
      </w:rPr>
    </w:lvl>
  </w:abstractNum>
  <w:abstractNum w:abstractNumId="2">
    <w:nsid w:val="006A2030"/>
    <w:multiLevelType w:val="hybridMultilevel"/>
    <w:tmpl w:val="192027B4"/>
    <w:lvl w:ilvl="0" w:tplc="944800AC">
      <w:start w:val="1"/>
      <w:numFmt w:val="bullet"/>
      <w:lvlText w:val="•"/>
      <w:lvlJc w:val="left"/>
      <w:pPr>
        <w:tabs>
          <w:tab w:val="num" w:pos="720"/>
        </w:tabs>
        <w:ind w:left="720" w:hanging="360"/>
      </w:pPr>
      <w:rPr>
        <w:rFonts w:ascii="Times" w:hAnsi="Times" w:hint="default"/>
      </w:rPr>
    </w:lvl>
    <w:lvl w:ilvl="1" w:tplc="233E7F48" w:tentative="1">
      <w:start w:val="1"/>
      <w:numFmt w:val="bullet"/>
      <w:lvlText w:val="•"/>
      <w:lvlJc w:val="left"/>
      <w:pPr>
        <w:tabs>
          <w:tab w:val="num" w:pos="1440"/>
        </w:tabs>
        <w:ind w:left="1440" w:hanging="360"/>
      </w:pPr>
      <w:rPr>
        <w:rFonts w:ascii="Times" w:hAnsi="Times" w:hint="default"/>
      </w:rPr>
    </w:lvl>
    <w:lvl w:ilvl="2" w:tplc="6862D6BC" w:tentative="1">
      <w:start w:val="1"/>
      <w:numFmt w:val="bullet"/>
      <w:lvlText w:val="•"/>
      <w:lvlJc w:val="left"/>
      <w:pPr>
        <w:tabs>
          <w:tab w:val="num" w:pos="2160"/>
        </w:tabs>
        <w:ind w:left="2160" w:hanging="360"/>
      </w:pPr>
      <w:rPr>
        <w:rFonts w:ascii="Times" w:hAnsi="Times" w:hint="default"/>
      </w:rPr>
    </w:lvl>
    <w:lvl w:ilvl="3" w:tplc="7F7C5B30" w:tentative="1">
      <w:start w:val="1"/>
      <w:numFmt w:val="bullet"/>
      <w:lvlText w:val="•"/>
      <w:lvlJc w:val="left"/>
      <w:pPr>
        <w:tabs>
          <w:tab w:val="num" w:pos="2880"/>
        </w:tabs>
        <w:ind w:left="2880" w:hanging="360"/>
      </w:pPr>
      <w:rPr>
        <w:rFonts w:ascii="Times" w:hAnsi="Times" w:hint="default"/>
      </w:rPr>
    </w:lvl>
    <w:lvl w:ilvl="4" w:tplc="C8B69AF2" w:tentative="1">
      <w:start w:val="1"/>
      <w:numFmt w:val="bullet"/>
      <w:lvlText w:val="•"/>
      <w:lvlJc w:val="left"/>
      <w:pPr>
        <w:tabs>
          <w:tab w:val="num" w:pos="3600"/>
        </w:tabs>
        <w:ind w:left="3600" w:hanging="360"/>
      </w:pPr>
      <w:rPr>
        <w:rFonts w:ascii="Times" w:hAnsi="Times" w:hint="default"/>
      </w:rPr>
    </w:lvl>
    <w:lvl w:ilvl="5" w:tplc="BC6E52AE" w:tentative="1">
      <w:start w:val="1"/>
      <w:numFmt w:val="bullet"/>
      <w:lvlText w:val="•"/>
      <w:lvlJc w:val="left"/>
      <w:pPr>
        <w:tabs>
          <w:tab w:val="num" w:pos="4320"/>
        </w:tabs>
        <w:ind w:left="4320" w:hanging="360"/>
      </w:pPr>
      <w:rPr>
        <w:rFonts w:ascii="Times" w:hAnsi="Times" w:hint="default"/>
      </w:rPr>
    </w:lvl>
    <w:lvl w:ilvl="6" w:tplc="5978C27A" w:tentative="1">
      <w:start w:val="1"/>
      <w:numFmt w:val="bullet"/>
      <w:lvlText w:val="•"/>
      <w:lvlJc w:val="left"/>
      <w:pPr>
        <w:tabs>
          <w:tab w:val="num" w:pos="5040"/>
        </w:tabs>
        <w:ind w:left="5040" w:hanging="360"/>
      </w:pPr>
      <w:rPr>
        <w:rFonts w:ascii="Times" w:hAnsi="Times" w:hint="default"/>
      </w:rPr>
    </w:lvl>
    <w:lvl w:ilvl="7" w:tplc="680CF38C" w:tentative="1">
      <w:start w:val="1"/>
      <w:numFmt w:val="bullet"/>
      <w:lvlText w:val="•"/>
      <w:lvlJc w:val="left"/>
      <w:pPr>
        <w:tabs>
          <w:tab w:val="num" w:pos="5760"/>
        </w:tabs>
        <w:ind w:left="5760" w:hanging="360"/>
      </w:pPr>
      <w:rPr>
        <w:rFonts w:ascii="Times" w:hAnsi="Times" w:hint="default"/>
      </w:rPr>
    </w:lvl>
    <w:lvl w:ilvl="8" w:tplc="C7EE8FA2" w:tentative="1">
      <w:start w:val="1"/>
      <w:numFmt w:val="bullet"/>
      <w:lvlText w:val="•"/>
      <w:lvlJc w:val="left"/>
      <w:pPr>
        <w:tabs>
          <w:tab w:val="num" w:pos="6480"/>
        </w:tabs>
        <w:ind w:left="6480" w:hanging="360"/>
      </w:pPr>
      <w:rPr>
        <w:rFonts w:ascii="Times" w:hAnsi="Times" w:hint="default"/>
      </w:rPr>
    </w:lvl>
  </w:abstractNum>
  <w:abstractNum w:abstractNumId="3">
    <w:nsid w:val="01E315E2"/>
    <w:multiLevelType w:val="hybridMultilevel"/>
    <w:tmpl w:val="BC1C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324B3"/>
    <w:multiLevelType w:val="hybridMultilevel"/>
    <w:tmpl w:val="63FE8268"/>
    <w:lvl w:ilvl="0" w:tplc="415E1000">
      <w:start w:val="1"/>
      <w:numFmt w:val="bullet"/>
      <w:lvlText w:val="•"/>
      <w:lvlJc w:val="left"/>
      <w:pPr>
        <w:tabs>
          <w:tab w:val="num" w:pos="720"/>
        </w:tabs>
        <w:ind w:left="720" w:hanging="360"/>
      </w:pPr>
      <w:rPr>
        <w:rFonts w:ascii="Times" w:hAnsi="Times" w:hint="default"/>
      </w:rPr>
    </w:lvl>
    <w:lvl w:ilvl="1" w:tplc="1A42E046">
      <w:start w:val="255"/>
      <w:numFmt w:val="bullet"/>
      <w:lvlText w:val="–"/>
      <w:lvlJc w:val="left"/>
      <w:pPr>
        <w:tabs>
          <w:tab w:val="num" w:pos="1440"/>
        </w:tabs>
        <w:ind w:left="1440" w:hanging="360"/>
      </w:pPr>
      <w:rPr>
        <w:rFonts w:ascii="Times" w:hAnsi="Times" w:hint="default"/>
      </w:rPr>
    </w:lvl>
    <w:lvl w:ilvl="2" w:tplc="922C3EB0" w:tentative="1">
      <w:start w:val="1"/>
      <w:numFmt w:val="bullet"/>
      <w:lvlText w:val="•"/>
      <w:lvlJc w:val="left"/>
      <w:pPr>
        <w:tabs>
          <w:tab w:val="num" w:pos="2160"/>
        </w:tabs>
        <w:ind w:left="2160" w:hanging="360"/>
      </w:pPr>
      <w:rPr>
        <w:rFonts w:ascii="Times" w:hAnsi="Times" w:hint="default"/>
      </w:rPr>
    </w:lvl>
    <w:lvl w:ilvl="3" w:tplc="4F82C108" w:tentative="1">
      <w:start w:val="1"/>
      <w:numFmt w:val="bullet"/>
      <w:lvlText w:val="•"/>
      <w:lvlJc w:val="left"/>
      <w:pPr>
        <w:tabs>
          <w:tab w:val="num" w:pos="2880"/>
        </w:tabs>
        <w:ind w:left="2880" w:hanging="360"/>
      </w:pPr>
      <w:rPr>
        <w:rFonts w:ascii="Times" w:hAnsi="Times" w:hint="default"/>
      </w:rPr>
    </w:lvl>
    <w:lvl w:ilvl="4" w:tplc="FC8C1F9A" w:tentative="1">
      <w:start w:val="1"/>
      <w:numFmt w:val="bullet"/>
      <w:lvlText w:val="•"/>
      <w:lvlJc w:val="left"/>
      <w:pPr>
        <w:tabs>
          <w:tab w:val="num" w:pos="3600"/>
        </w:tabs>
        <w:ind w:left="3600" w:hanging="360"/>
      </w:pPr>
      <w:rPr>
        <w:rFonts w:ascii="Times" w:hAnsi="Times" w:hint="default"/>
      </w:rPr>
    </w:lvl>
    <w:lvl w:ilvl="5" w:tplc="B2C82CF2" w:tentative="1">
      <w:start w:val="1"/>
      <w:numFmt w:val="bullet"/>
      <w:lvlText w:val="•"/>
      <w:lvlJc w:val="left"/>
      <w:pPr>
        <w:tabs>
          <w:tab w:val="num" w:pos="4320"/>
        </w:tabs>
        <w:ind w:left="4320" w:hanging="360"/>
      </w:pPr>
      <w:rPr>
        <w:rFonts w:ascii="Times" w:hAnsi="Times" w:hint="default"/>
      </w:rPr>
    </w:lvl>
    <w:lvl w:ilvl="6" w:tplc="959640FE" w:tentative="1">
      <w:start w:val="1"/>
      <w:numFmt w:val="bullet"/>
      <w:lvlText w:val="•"/>
      <w:lvlJc w:val="left"/>
      <w:pPr>
        <w:tabs>
          <w:tab w:val="num" w:pos="5040"/>
        </w:tabs>
        <w:ind w:left="5040" w:hanging="360"/>
      </w:pPr>
      <w:rPr>
        <w:rFonts w:ascii="Times" w:hAnsi="Times" w:hint="default"/>
      </w:rPr>
    </w:lvl>
    <w:lvl w:ilvl="7" w:tplc="A1FA5BC2" w:tentative="1">
      <w:start w:val="1"/>
      <w:numFmt w:val="bullet"/>
      <w:lvlText w:val="•"/>
      <w:lvlJc w:val="left"/>
      <w:pPr>
        <w:tabs>
          <w:tab w:val="num" w:pos="5760"/>
        </w:tabs>
        <w:ind w:left="5760" w:hanging="360"/>
      </w:pPr>
      <w:rPr>
        <w:rFonts w:ascii="Times" w:hAnsi="Times" w:hint="default"/>
      </w:rPr>
    </w:lvl>
    <w:lvl w:ilvl="8" w:tplc="BB52EB28" w:tentative="1">
      <w:start w:val="1"/>
      <w:numFmt w:val="bullet"/>
      <w:lvlText w:val="•"/>
      <w:lvlJc w:val="left"/>
      <w:pPr>
        <w:tabs>
          <w:tab w:val="num" w:pos="6480"/>
        </w:tabs>
        <w:ind w:left="6480" w:hanging="360"/>
      </w:pPr>
      <w:rPr>
        <w:rFonts w:ascii="Times" w:hAnsi="Times" w:hint="default"/>
      </w:rPr>
    </w:lvl>
  </w:abstractNum>
  <w:abstractNum w:abstractNumId="5">
    <w:nsid w:val="043B005C"/>
    <w:multiLevelType w:val="hybridMultilevel"/>
    <w:tmpl w:val="FEFCC8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EB0DE7"/>
    <w:multiLevelType w:val="hybridMultilevel"/>
    <w:tmpl w:val="368E5CB8"/>
    <w:lvl w:ilvl="0" w:tplc="7D82442C">
      <w:start w:val="1"/>
      <w:numFmt w:val="decimal"/>
      <w:lvlText w:val="%1)"/>
      <w:lvlJc w:val="left"/>
      <w:pPr>
        <w:ind w:left="720" w:hanging="360"/>
      </w:pPr>
      <w:rPr>
        <w:color w:val="4F81BD" w:themeColor="accent1"/>
      </w:rPr>
    </w:lvl>
    <w:lvl w:ilvl="1" w:tplc="701EBAEA" w:tentative="1">
      <w:start w:val="1"/>
      <w:numFmt w:val="decimal"/>
      <w:lvlText w:val="%2."/>
      <w:lvlJc w:val="left"/>
      <w:pPr>
        <w:tabs>
          <w:tab w:val="num" w:pos="1440"/>
        </w:tabs>
        <w:ind w:left="1440" w:hanging="360"/>
      </w:pPr>
    </w:lvl>
    <w:lvl w:ilvl="2" w:tplc="1EF62170" w:tentative="1">
      <w:start w:val="1"/>
      <w:numFmt w:val="decimal"/>
      <w:lvlText w:val="%3."/>
      <w:lvlJc w:val="left"/>
      <w:pPr>
        <w:tabs>
          <w:tab w:val="num" w:pos="2160"/>
        </w:tabs>
        <w:ind w:left="2160" w:hanging="360"/>
      </w:pPr>
    </w:lvl>
    <w:lvl w:ilvl="3" w:tplc="1F6E248E" w:tentative="1">
      <w:start w:val="1"/>
      <w:numFmt w:val="decimal"/>
      <w:lvlText w:val="%4."/>
      <w:lvlJc w:val="left"/>
      <w:pPr>
        <w:tabs>
          <w:tab w:val="num" w:pos="2880"/>
        </w:tabs>
        <w:ind w:left="2880" w:hanging="360"/>
      </w:pPr>
    </w:lvl>
    <w:lvl w:ilvl="4" w:tplc="9F68C6C8" w:tentative="1">
      <w:start w:val="1"/>
      <w:numFmt w:val="decimal"/>
      <w:lvlText w:val="%5."/>
      <w:lvlJc w:val="left"/>
      <w:pPr>
        <w:tabs>
          <w:tab w:val="num" w:pos="3600"/>
        </w:tabs>
        <w:ind w:left="3600" w:hanging="360"/>
      </w:pPr>
    </w:lvl>
    <w:lvl w:ilvl="5" w:tplc="607618D8" w:tentative="1">
      <w:start w:val="1"/>
      <w:numFmt w:val="decimal"/>
      <w:lvlText w:val="%6."/>
      <w:lvlJc w:val="left"/>
      <w:pPr>
        <w:tabs>
          <w:tab w:val="num" w:pos="4320"/>
        </w:tabs>
        <w:ind w:left="4320" w:hanging="360"/>
      </w:pPr>
    </w:lvl>
    <w:lvl w:ilvl="6" w:tplc="696251F8" w:tentative="1">
      <w:start w:val="1"/>
      <w:numFmt w:val="decimal"/>
      <w:lvlText w:val="%7."/>
      <w:lvlJc w:val="left"/>
      <w:pPr>
        <w:tabs>
          <w:tab w:val="num" w:pos="5040"/>
        </w:tabs>
        <w:ind w:left="5040" w:hanging="360"/>
      </w:pPr>
    </w:lvl>
    <w:lvl w:ilvl="7" w:tplc="ECF29F0E" w:tentative="1">
      <w:start w:val="1"/>
      <w:numFmt w:val="decimal"/>
      <w:lvlText w:val="%8."/>
      <w:lvlJc w:val="left"/>
      <w:pPr>
        <w:tabs>
          <w:tab w:val="num" w:pos="5760"/>
        </w:tabs>
        <w:ind w:left="5760" w:hanging="360"/>
      </w:pPr>
    </w:lvl>
    <w:lvl w:ilvl="8" w:tplc="7FE27B5C" w:tentative="1">
      <w:start w:val="1"/>
      <w:numFmt w:val="decimal"/>
      <w:lvlText w:val="%9."/>
      <w:lvlJc w:val="left"/>
      <w:pPr>
        <w:tabs>
          <w:tab w:val="num" w:pos="6480"/>
        </w:tabs>
        <w:ind w:left="6480" w:hanging="360"/>
      </w:pPr>
    </w:lvl>
  </w:abstractNum>
  <w:abstractNum w:abstractNumId="7">
    <w:nsid w:val="074D3CEF"/>
    <w:multiLevelType w:val="hybridMultilevel"/>
    <w:tmpl w:val="B0A2AF36"/>
    <w:lvl w:ilvl="0" w:tplc="2BFE1592">
      <w:start w:val="1"/>
      <w:numFmt w:val="bullet"/>
      <w:lvlText w:val="•"/>
      <w:lvlJc w:val="left"/>
      <w:pPr>
        <w:tabs>
          <w:tab w:val="num" w:pos="720"/>
        </w:tabs>
        <w:ind w:left="720" w:hanging="360"/>
      </w:pPr>
      <w:rPr>
        <w:rFonts w:ascii="Times" w:hAnsi="Times" w:hint="default"/>
      </w:rPr>
    </w:lvl>
    <w:lvl w:ilvl="1" w:tplc="E362D770" w:tentative="1">
      <w:start w:val="1"/>
      <w:numFmt w:val="bullet"/>
      <w:lvlText w:val="•"/>
      <w:lvlJc w:val="left"/>
      <w:pPr>
        <w:tabs>
          <w:tab w:val="num" w:pos="1440"/>
        </w:tabs>
        <w:ind w:left="1440" w:hanging="360"/>
      </w:pPr>
      <w:rPr>
        <w:rFonts w:ascii="Times" w:hAnsi="Times" w:hint="default"/>
      </w:rPr>
    </w:lvl>
    <w:lvl w:ilvl="2" w:tplc="7736AF10" w:tentative="1">
      <w:start w:val="1"/>
      <w:numFmt w:val="bullet"/>
      <w:lvlText w:val="•"/>
      <w:lvlJc w:val="left"/>
      <w:pPr>
        <w:tabs>
          <w:tab w:val="num" w:pos="2160"/>
        </w:tabs>
        <w:ind w:left="2160" w:hanging="360"/>
      </w:pPr>
      <w:rPr>
        <w:rFonts w:ascii="Times" w:hAnsi="Times" w:hint="default"/>
      </w:rPr>
    </w:lvl>
    <w:lvl w:ilvl="3" w:tplc="6C2C5A9E" w:tentative="1">
      <w:start w:val="1"/>
      <w:numFmt w:val="bullet"/>
      <w:lvlText w:val="•"/>
      <w:lvlJc w:val="left"/>
      <w:pPr>
        <w:tabs>
          <w:tab w:val="num" w:pos="2880"/>
        </w:tabs>
        <w:ind w:left="2880" w:hanging="360"/>
      </w:pPr>
      <w:rPr>
        <w:rFonts w:ascii="Times" w:hAnsi="Times" w:hint="default"/>
      </w:rPr>
    </w:lvl>
    <w:lvl w:ilvl="4" w:tplc="DA4E78BC" w:tentative="1">
      <w:start w:val="1"/>
      <w:numFmt w:val="bullet"/>
      <w:lvlText w:val="•"/>
      <w:lvlJc w:val="left"/>
      <w:pPr>
        <w:tabs>
          <w:tab w:val="num" w:pos="3600"/>
        </w:tabs>
        <w:ind w:left="3600" w:hanging="360"/>
      </w:pPr>
      <w:rPr>
        <w:rFonts w:ascii="Times" w:hAnsi="Times" w:hint="default"/>
      </w:rPr>
    </w:lvl>
    <w:lvl w:ilvl="5" w:tplc="45A4183A" w:tentative="1">
      <w:start w:val="1"/>
      <w:numFmt w:val="bullet"/>
      <w:lvlText w:val="•"/>
      <w:lvlJc w:val="left"/>
      <w:pPr>
        <w:tabs>
          <w:tab w:val="num" w:pos="4320"/>
        </w:tabs>
        <w:ind w:left="4320" w:hanging="360"/>
      </w:pPr>
      <w:rPr>
        <w:rFonts w:ascii="Times" w:hAnsi="Times" w:hint="default"/>
      </w:rPr>
    </w:lvl>
    <w:lvl w:ilvl="6" w:tplc="AC027658" w:tentative="1">
      <w:start w:val="1"/>
      <w:numFmt w:val="bullet"/>
      <w:lvlText w:val="•"/>
      <w:lvlJc w:val="left"/>
      <w:pPr>
        <w:tabs>
          <w:tab w:val="num" w:pos="5040"/>
        </w:tabs>
        <w:ind w:left="5040" w:hanging="360"/>
      </w:pPr>
      <w:rPr>
        <w:rFonts w:ascii="Times" w:hAnsi="Times" w:hint="default"/>
      </w:rPr>
    </w:lvl>
    <w:lvl w:ilvl="7" w:tplc="865871B4" w:tentative="1">
      <w:start w:val="1"/>
      <w:numFmt w:val="bullet"/>
      <w:lvlText w:val="•"/>
      <w:lvlJc w:val="left"/>
      <w:pPr>
        <w:tabs>
          <w:tab w:val="num" w:pos="5760"/>
        </w:tabs>
        <w:ind w:left="5760" w:hanging="360"/>
      </w:pPr>
      <w:rPr>
        <w:rFonts w:ascii="Times" w:hAnsi="Times" w:hint="default"/>
      </w:rPr>
    </w:lvl>
    <w:lvl w:ilvl="8" w:tplc="A6FCAA7A" w:tentative="1">
      <w:start w:val="1"/>
      <w:numFmt w:val="bullet"/>
      <w:lvlText w:val="•"/>
      <w:lvlJc w:val="left"/>
      <w:pPr>
        <w:tabs>
          <w:tab w:val="num" w:pos="6480"/>
        </w:tabs>
        <w:ind w:left="6480" w:hanging="360"/>
      </w:pPr>
      <w:rPr>
        <w:rFonts w:ascii="Times" w:hAnsi="Times" w:hint="default"/>
      </w:rPr>
    </w:lvl>
  </w:abstractNum>
  <w:abstractNum w:abstractNumId="8">
    <w:nsid w:val="084021F3"/>
    <w:multiLevelType w:val="hybridMultilevel"/>
    <w:tmpl w:val="E3B41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C114DE"/>
    <w:multiLevelType w:val="hybridMultilevel"/>
    <w:tmpl w:val="3544F7FE"/>
    <w:lvl w:ilvl="0" w:tplc="4EBAA5BA">
      <w:start w:val="2"/>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05443B"/>
    <w:multiLevelType w:val="hybridMultilevel"/>
    <w:tmpl w:val="A4EC9884"/>
    <w:lvl w:ilvl="0" w:tplc="885A494A">
      <w:start w:val="1"/>
      <w:numFmt w:val="decimal"/>
      <w:lvlText w:val="%1."/>
      <w:lvlJc w:val="left"/>
      <w:pPr>
        <w:tabs>
          <w:tab w:val="num" w:pos="720"/>
        </w:tabs>
        <w:ind w:left="720" w:hanging="360"/>
      </w:pPr>
    </w:lvl>
    <w:lvl w:ilvl="1" w:tplc="1982D806" w:tentative="1">
      <w:start w:val="1"/>
      <w:numFmt w:val="decimal"/>
      <w:lvlText w:val="%2."/>
      <w:lvlJc w:val="left"/>
      <w:pPr>
        <w:tabs>
          <w:tab w:val="num" w:pos="1440"/>
        </w:tabs>
        <w:ind w:left="1440" w:hanging="360"/>
      </w:pPr>
    </w:lvl>
    <w:lvl w:ilvl="2" w:tplc="05A49F28" w:tentative="1">
      <w:start w:val="1"/>
      <w:numFmt w:val="decimal"/>
      <w:lvlText w:val="%3."/>
      <w:lvlJc w:val="left"/>
      <w:pPr>
        <w:tabs>
          <w:tab w:val="num" w:pos="2160"/>
        </w:tabs>
        <w:ind w:left="2160" w:hanging="360"/>
      </w:pPr>
    </w:lvl>
    <w:lvl w:ilvl="3" w:tplc="3690C49C" w:tentative="1">
      <w:start w:val="1"/>
      <w:numFmt w:val="decimal"/>
      <w:lvlText w:val="%4."/>
      <w:lvlJc w:val="left"/>
      <w:pPr>
        <w:tabs>
          <w:tab w:val="num" w:pos="2880"/>
        </w:tabs>
        <w:ind w:left="2880" w:hanging="360"/>
      </w:pPr>
    </w:lvl>
    <w:lvl w:ilvl="4" w:tplc="33362E4C" w:tentative="1">
      <w:start w:val="1"/>
      <w:numFmt w:val="decimal"/>
      <w:lvlText w:val="%5."/>
      <w:lvlJc w:val="left"/>
      <w:pPr>
        <w:tabs>
          <w:tab w:val="num" w:pos="3600"/>
        </w:tabs>
        <w:ind w:left="3600" w:hanging="360"/>
      </w:pPr>
    </w:lvl>
    <w:lvl w:ilvl="5" w:tplc="9BD6D160" w:tentative="1">
      <w:start w:val="1"/>
      <w:numFmt w:val="decimal"/>
      <w:lvlText w:val="%6."/>
      <w:lvlJc w:val="left"/>
      <w:pPr>
        <w:tabs>
          <w:tab w:val="num" w:pos="4320"/>
        </w:tabs>
        <w:ind w:left="4320" w:hanging="360"/>
      </w:pPr>
    </w:lvl>
    <w:lvl w:ilvl="6" w:tplc="F508F698" w:tentative="1">
      <w:start w:val="1"/>
      <w:numFmt w:val="decimal"/>
      <w:lvlText w:val="%7."/>
      <w:lvlJc w:val="left"/>
      <w:pPr>
        <w:tabs>
          <w:tab w:val="num" w:pos="5040"/>
        </w:tabs>
        <w:ind w:left="5040" w:hanging="360"/>
      </w:pPr>
    </w:lvl>
    <w:lvl w:ilvl="7" w:tplc="C8C6FC5E" w:tentative="1">
      <w:start w:val="1"/>
      <w:numFmt w:val="decimal"/>
      <w:lvlText w:val="%8."/>
      <w:lvlJc w:val="left"/>
      <w:pPr>
        <w:tabs>
          <w:tab w:val="num" w:pos="5760"/>
        </w:tabs>
        <w:ind w:left="5760" w:hanging="360"/>
      </w:pPr>
    </w:lvl>
    <w:lvl w:ilvl="8" w:tplc="3F90C80E" w:tentative="1">
      <w:start w:val="1"/>
      <w:numFmt w:val="decimal"/>
      <w:lvlText w:val="%9."/>
      <w:lvlJc w:val="left"/>
      <w:pPr>
        <w:tabs>
          <w:tab w:val="num" w:pos="6480"/>
        </w:tabs>
        <w:ind w:left="6480" w:hanging="360"/>
      </w:pPr>
    </w:lvl>
  </w:abstractNum>
  <w:abstractNum w:abstractNumId="11">
    <w:nsid w:val="0CEA25BC"/>
    <w:multiLevelType w:val="hybridMultilevel"/>
    <w:tmpl w:val="99C8014C"/>
    <w:lvl w:ilvl="0" w:tplc="111CC398">
      <w:start w:val="1"/>
      <w:numFmt w:val="bullet"/>
      <w:lvlText w:val="•"/>
      <w:lvlJc w:val="left"/>
      <w:pPr>
        <w:tabs>
          <w:tab w:val="num" w:pos="720"/>
        </w:tabs>
        <w:ind w:left="720" w:hanging="360"/>
      </w:pPr>
      <w:rPr>
        <w:rFonts w:ascii="Times" w:hAnsi="Times" w:hint="default"/>
      </w:rPr>
    </w:lvl>
    <w:lvl w:ilvl="1" w:tplc="38A21FBE" w:tentative="1">
      <w:start w:val="1"/>
      <w:numFmt w:val="bullet"/>
      <w:lvlText w:val="•"/>
      <w:lvlJc w:val="left"/>
      <w:pPr>
        <w:tabs>
          <w:tab w:val="num" w:pos="1440"/>
        </w:tabs>
        <w:ind w:left="1440" w:hanging="360"/>
      </w:pPr>
      <w:rPr>
        <w:rFonts w:ascii="Times" w:hAnsi="Times" w:hint="default"/>
      </w:rPr>
    </w:lvl>
    <w:lvl w:ilvl="2" w:tplc="4594CDA6" w:tentative="1">
      <w:start w:val="1"/>
      <w:numFmt w:val="bullet"/>
      <w:lvlText w:val="•"/>
      <w:lvlJc w:val="left"/>
      <w:pPr>
        <w:tabs>
          <w:tab w:val="num" w:pos="2160"/>
        </w:tabs>
        <w:ind w:left="2160" w:hanging="360"/>
      </w:pPr>
      <w:rPr>
        <w:rFonts w:ascii="Times" w:hAnsi="Times" w:hint="default"/>
      </w:rPr>
    </w:lvl>
    <w:lvl w:ilvl="3" w:tplc="DEB20E82" w:tentative="1">
      <w:start w:val="1"/>
      <w:numFmt w:val="bullet"/>
      <w:lvlText w:val="•"/>
      <w:lvlJc w:val="left"/>
      <w:pPr>
        <w:tabs>
          <w:tab w:val="num" w:pos="2880"/>
        </w:tabs>
        <w:ind w:left="2880" w:hanging="360"/>
      </w:pPr>
      <w:rPr>
        <w:rFonts w:ascii="Times" w:hAnsi="Times" w:hint="default"/>
      </w:rPr>
    </w:lvl>
    <w:lvl w:ilvl="4" w:tplc="FF261E10" w:tentative="1">
      <w:start w:val="1"/>
      <w:numFmt w:val="bullet"/>
      <w:lvlText w:val="•"/>
      <w:lvlJc w:val="left"/>
      <w:pPr>
        <w:tabs>
          <w:tab w:val="num" w:pos="3600"/>
        </w:tabs>
        <w:ind w:left="3600" w:hanging="360"/>
      </w:pPr>
      <w:rPr>
        <w:rFonts w:ascii="Times" w:hAnsi="Times" w:hint="default"/>
      </w:rPr>
    </w:lvl>
    <w:lvl w:ilvl="5" w:tplc="D3AE6750" w:tentative="1">
      <w:start w:val="1"/>
      <w:numFmt w:val="bullet"/>
      <w:lvlText w:val="•"/>
      <w:lvlJc w:val="left"/>
      <w:pPr>
        <w:tabs>
          <w:tab w:val="num" w:pos="4320"/>
        </w:tabs>
        <w:ind w:left="4320" w:hanging="360"/>
      </w:pPr>
      <w:rPr>
        <w:rFonts w:ascii="Times" w:hAnsi="Times" w:hint="default"/>
      </w:rPr>
    </w:lvl>
    <w:lvl w:ilvl="6" w:tplc="F7D41E76" w:tentative="1">
      <w:start w:val="1"/>
      <w:numFmt w:val="bullet"/>
      <w:lvlText w:val="•"/>
      <w:lvlJc w:val="left"/>
      <w:pPr>
        <w:tabs>
          <w:tab w:val="num" w:pos="5040"/>
        </w:tabs>
        <w:ind w:left="5040" w:hanging="360"/>
      </w:pPr>
      <w:rPr>
        <w:rFonts w:ascii="Times" w:hAnsi="Times" w:hint="default"/>
      </w:rPr>
    </w:lvl>
    <w:lvl w:ilvl="7" w:tplc="DF78B1FC" w:tentative="1">
      <w:start w:val="1"/>
      <w:numFmt w:val="bullet"/>
      <w:lvlText w:val="•"/>
      <w:lvlJc w:val="left"/>
      <w:pPr>
        <w:tabs>
          <w:tab w:val="num" w:pos="5760"/>
        </w:tabs>
        <w:ind w:left="5760" w:hanging="360"/>
      </w:pPr>
      <w:rPr>
        <w:rFonts w:ascii="Times" w:hAnsi="Times" w:hint="default"/>
      </w:rPr>
    </w:lvl>
    <w:lvl w:ilvl="8" w:tplc="82B0247E" w:tentative="1">
      <w:start w:val="1"/>
      <w:numFmt w:val="bullet"/>
      <w:lvlText w:val="•"/>
      <w:lvlJc w:val="left"/>
      <w:pPr>
        <w:tabs>
          <w:tab w:val="num" w:pos="6480"/>
        </w:tabs>
        <w:ind w:left="6480" w:hanging="360"/>
      </w:pPr>
      <w:rPr>
        <w:rFonts w:ascii="Times" w:hAnsi="Times" w:hint="default"/>
      </w:rPr>
    </w:lvl>
  </w:abstractNum>
  <w:abstractNum w:abstractNumId="12">
    <w:nsid w:val="1087408A"/>
    <w:multiLevelType w:val="hybridMultilevel"/>
    <w:tmpl w:val="733EB67E"/>
    <w:lvl w:ilvl="0" w:tplc="A16AFCB8">
      <w:start w:val="1"/>
      <w:numFmt w:val="bullet"/>
      <w:lvlText w:val="•"/>
      <w:lvlJc w:val="left"/>
      <w:pPr>
        <w:tabs>
          <w:tab w:val="num" w:pos="720"/>
        </w:tabs>
        <w:ind w:left="720" w:hanging="360"/>
      </w:pPr>
      <w:rPr>
        <w:rFonts w:ascii="Times" w:hAnsi="Times" w:hint="default"/>
      </w:rPr>
    </w:lvl>
    <w:lvl w:ilvl="1" w:tplc="BBF40ADA" w:tentative="1">
      <w:start w:val="1"/>
      <w:numFmt w:val="bullet"/>
      <w:lvlText w:val="•"/>
      <w:lvlJc w:val="left"/>
      <w:pPr>
        <w:tabs>
          <w:tab w:val="num" w:pos="1440"/>
        </w:tabs>
        <w:ind w:left="1440" w:hanging="360"/>
      </w:pPr>
      <w:rPr>
        <w:rFonts w:ascii="Times" w:hAnsi="Times" w:hint="default"/>
      </w:rPr>
    </w:lvl>
    <w:lvl w:ilvl="2" w:tplc="AF725B4E" w:tentative="1">
      <w:start w:val="1"/>
      <w:numFmt w:val="bullet"/>
      <w:lvlText w:val="•"/>
      <w:lvlJc w:val="left"/>
      <w:pPr>
        <w:tabs>
          <w:tab w:val="num" w:pos="2160"/>
        </w:tabs>
        <w:ind w:left="2160" w:hanging="360"/>
      </w:pPr>
      <w:rPr>
        <w:rFonts w:ascii="Times" w:hAnsi="Times" w:hint="default"/>
      </w:rPr>
    </w:lvl>
    <w:lvl w:ilvl="3" w:tplc="353223B4" w:tentative="1">
      <w:start w:val="1"/>
      <w:numFmt w:val="bullet"/>
      <w:lvlText w:val="•"/>
      <w:lvlJc w:val="left"/>
      <w:pPr>
        <w:tabs>
          <w:tab w:val="num" w:pos="2880"/>
        </w:tabs>
        <w:ind w:left="2880" w:hanging="360"/>
      </w:pPr>
      <w:rPr>
        <w:rFonts w:ascii="Times" w:hAnsi="Times" w:hint="default"/>
      </w:rPr>
    </w:lvl>
    <w:lvl w:ilvl="4" w:tplc="3A86A24E" w:tentative="1">
      <w:start w:val="1"/>
      <w:numFmt w:val="bullet"/>
      <w:lvlText w:val="•"/>
      <w:lvlJc w:val="left"/>
      <w:pPr>
        <w:tabs>
          <w:tab w:val="num" w:pos="3600"/>
        </w:tabs>
        <w:ind w:left="3600" w:hanging="360"/>
      </w:pPr>
      <w:rPr>
        <w:rFonts w:ascii="Times" w:hAnsi="Times" w:hint="default"/>
      </w:rPr>
    </w:lvl>
    <w:lvl w:ilvl="5" w:tplc="2966A6D8" w:tentative="1">
      <w:start w:val="1"/>
      <w:numFmt w:val="bullet"/>
      <w:lvlText w:val="•"/>
      <w:lvlJc w:val="left"/>
      <w:pPr>
        <w:tabs>
          <w:tab w:val="num" w:pos="4320"/>
        </w:tabs>
        <w:ind w:left="4320" w:hanging="360"/>
      </w:pPr>
      <w:rPr>
        <w:rFonts w:ascii="Times" w:hAnsi="Times" w:hint="default"/>
      </w:rPr>
    </w:lvl>
    <w:lvl w:ilvl="6" w:tplc="41BE68F6" w:tentative="1">
      <w:start w:val="1"/>
      <w:numFmt w:val="bullet"/>
      <w:lvlText w:val="•"/>
      <w:lvlJc w:val="left"/>
      <w:pPr>
        <w:tabs>
          <w:tab w:val="num" w:pos="5040"/>
        </w:tabs>
        <w:ind w:left="5040" w:hanging="360"/>
      </w:pPr>
      <w:rPr>
        <w:rFonts w:ascii="Times" w:hAnsi="Times" w:hint="default"/>
      </w:rPr>
    </w:lvl>
    <w:lvl w:ilvl="7" w:tplc="02EA4088" w:tentative="1">
      <w:start w:val="1"/>
      <w:numFmt w:val="bullet"/>
      <w:lvlText w:val="•"/>
      <w:lvlJc w:val="left"/>
      <w:pPr>
        <w:tabs>
          <w:tab w:val="num" w:pos="5760"/>
        </w:tabs>
        <w:ind w:left="5760" w:hanging="360"/>
      </w:pPr>
      <w:rPr>
        <w:rFonts w:ascii="Times" w:hAnsi="Times" w:hint="default"/>
      </w:rPr>
    </w:lvl>
    <w:lvl w:ilvl="8" w:tplc="250CAC1E" w:tentative="1">
      <w:start w:val="1"/>
      <w:numFmt w:val="bullet"/>
      <w:lvlText w:val="•"/>
      <w:lvlJc w:val="left"/>
      <w:pPr>
        <w:tabs>
          <w:tab w:val="num" w:pos="6480"/>
        </w:tabs>
        <w:ind w:left="6480" w:hanging="360"/>
      </w:pPr>
      <w:rPr>
        <w:rFonts w:ascii="Times" w:hAnsi="Times" w:hint="default"/>
      </w:rPr>
    </w:lvl>
  </w:abstractNum>
  <w:abstractNum w:abstractNumId="13">
    <w:nsid w:val="1146570D"/>
    <w:multiLevelType w:val="hybridMultilevel"/>
    <w:tmpl w:val="CCFA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BC7B51"/>
    <w:multiLevelType w:val="hybridMultilevel"/>
    <w:tmpl w:val="5C8A81E0"/>
    <w:lvl w:ilvl="0" w:tplc="D744E164">
      <w:start w:val="1"/>
      <w:numFmt w:val="bullet"/>
      <w:lvlText w:val="•"/>
      <w:lvlJc w:val="left"/>
      <w:pPr>
        <w:tabs>
          <w:tab w:val="num" w:pos="720"/>
        </w:tabs>
        <w:ind w:left="720" w:hanging="360"/>
      </w:pPr>
      <w:rPr>
        <w:rFonts w:ascii="Times" w:hAnsi="Times" w:hint="default"/>
      </w:rPr>
    </w:lvl>
    <w:lvl w:ilvl="1" w:tplc="470AADF6" w:tentative="1">
      <w:start w:val="1"/>
      <w:numFmt w:val="bullet"/>
      <w:lvlText w:val="•"/>
      <w:lvlJc w:val="left"/>
      <w:pPr>
        <w:tabs>
          <w:tab w:val="num" w:pos="1440"/>
        </w:tabs>
        <w:ind w:left="1440" w:hanging="360"/>
      </w:pPr>
      <w:rPr>
        <w:rFonts w:ascii="Times" w:hAnsi="Times" w:hint="default"/>
      </w:rPr>
    </w:lvl>
    <w:lvl w:ilvl="2" w:tplc="4EFCA4C8" w:tentative="1">
      <w:start w:val="1"/>
      <w:numFmt w:val="bullet"/>
      <w:lvlText w:val="•"/>
      <w:lvlJc w:val="left"/>
      <w:pPr>
        <w:tabs>
          <w:tab w:val="num" w:pos="2160"/>
        </w:tabs>
        <w:ind w:left="2160" w:hanging="360"/>
      </w:pPr>
      <w:rPr>
        <w:rFonts w:ascii="Times" w:hAnsi="Times" w:hint="default"/>
      </w:rPr>
    </w:lvl>
    <w:lvl w:ilvl="3" w:tplc="11240F6A" w:tentative="1">
      <w:start w:val="1"/>
      <w:numFmt w:val="bullet"/>
      <w:lvlText w:val="•"/>
      <w:lvlJc w:val="left"/>
      <w:pPr>
        <w:tabs>
          <w:tab w:val="num" w:pos="2880"/>
        </w:tabs>
        <w:ind w:left="2880" w:hanging="360"/>
      </w:pPr>
      <w:rPr>
        <w:rFonts w:ascii="Times" w:hAnsi="Times" w:hint="default"/>
      </w:rPr>
    </w:lvl>
    <w:lvl w:ilvl="4" w:tplc="D65AD4FE" w:tentative="1">
      <w:start w:val="1"/>
      <w:numFmt w:val="bullet"/>
      <w:lvlText w:val="•"/>
      <w:lvlJc w:val="left"/>
      <w:pPr>
        <w:tabs>
          <w:tab w:val="num" w:pos="3600"/>
        </w:tabs>
        <w:ind w:left="3600" w:hanging="360"/>
      </w:pPr>
      <w:rPr>
        <w:rFonts w:ascii="Times" w:hAnsi="Times" w:hint="default"/>
      </w:rPr>
    </w:lvl>
    <w:lvl w:ilvl="5" w:tplc="B4C0B2B8" w:tentative="1">
      <w:start w:val="1"/>
      <w:numFmt w:val="bullet"/>
      <w:lvlText w:val="•"/>
      <w:lvlJc w:val="left"/>
      <w:pPr>
        <w:tabs>
          <w:tab w:val="num" w:pos="4320"/>
        </w:tabs>
        <w:ind w:left="4320" w:hanging="360"/>
      </w:pPr>
      <w:rPr>
        <w:rFonts w:ascii="Times" w:hAnsi="Times" w:hint="default"/>
      </w:rPr>
    </w:lvl>
    <w:lvl w:ilvl="6" w:tplc="B3E0397C" w:tentative="1">
      <w:start w:val="1"/>
      <w:numFmt w:val="bullet"/>
      <w:lvlText w:val="•"/>
      <w:lvlJc w:val="left"/>
      <w:pPr>
        <w:tabs>
          <w:tab w:val="num" w:pos="5040"/>
        </w:tabs>
        <w:ind w:left="5040" w:hanging="360"/>
      </w:pPr>
      <w:rPr>
        <w:rFonts w:ascii="Times" w:hAnsi="Times" w:hint="default"/>
      </w:rPr>
    </w:lvl>
    <w:lvl w:ilvl="7" w:tplc="A352291A" w:tentative="1">
      <w:start w:val="1"/>
      <w:numFmt w:val="bullet"/>
      <w:lvlText w:val="•"/>
      <w:lvlJc w:val="left"/>
      <w:pPr>
        <w:tabs>
          <w:tab w:val="num" w:pos="5760"/>
        </w:tabs>
        <w:ind w:left="5760" w:hanging="360"/>
      </w:pPr>
      <w:rPr>
        <w:rFonts w:ascii="Times" w:hAnsi="Times" w:hint="default"/>
      </w:rPr>
    </w:lvl>
    <w:lvl w:ilvl="8" w:tplc="1C5EC7C2" w:tentative="1">
      <w:start w:val="1"/>
      <w:numFmt w:val="bullet"/>
      <w:lvlText w:val="•"/>
      <w:lvlJc w:val="left"/>
      <w:pPr>
        <w:tabs>
          <w:tab w:val="num" w:pos="6480"/>
        </w:tabs>
        <w:ind w:left="6480" w:hanging="360"/>
      </w:pPr>
      <w:rPr>
        <w:rFonts w:ascii="Times" w:hAnsi="Times" w:hint="default"/>
      </w:rPr>
    </w:lvl>
  </w:abstractNum>
  <w:abstractNum w:abstractNumId="15">
    <w:nsid w:val="11C56DC3"/>
    <w:multiLevelType w:val="hybridMultilevel"/>
    <w:tmpl w:val="A6BC0EA2"/>
    <w:lvl w:ilvl="0" w:tplc="CE204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3D6916"/>
    <w:multiLevelType w:val="hybridMultilevel"/>
    <w:tmpl w:val="7BA035AC"/>
    <w:lvl w:ilvl="0" w:tplc="78083D38">
      <w:start w:val="1"/>
      <w:numFmt w:val="decimal"/>
      <w:lvlText w:val="%1."/>
      <w:lvlJc w:val="left"/>
      <w:pPr>
        <w:tabs>
          <w:tab w:val="num" w:pos="720"/>
        </w:tabs>
        <w:ind w:left="720" w:hanging="360"/>
      </w:pPr>
    </w:lvl>
    <w:lvl w:ilvl="1" w:tplc="03B0C3CC" w:tentative="1">
      <w:start w:val="1"/>
      <w:numFmt w:val="decimal"/>
      <w:lvlText w:val="%2."/>
      <w:lvlJc w:val="left"/>
      <w:pPr>
        <w:tabs>
          <w:tab w:val="num" w:pos="1440"/>
        </w:tabs>
        <w:ind w:left="1440" w:hanging="360"/>
      </w:pPr>
    </w:lvl>
    <w:lvl w:ilvl="2" w:tplc="24CC21E6" w:tentative="1">
      <w:start w:val="1"/>
      <w:numFmt w:val="decimal"/>
      <w:lvlText w:val="%3."/>
      <w:lvlJc w:val="left"/>
      <w:pPr>
        <w:tabs>
          <w:tab w:val="num" w:pos="2160"/>
        </w:tabs>
        <w:ind w:left="2160" w:hanging="360"/>
      </w:pPr>
    </w:lvl>
    <w:lvl w:ilvl="3" w:tplc="D8000B46" w:tentative="1">
      <w:start w:val="1"/>
      <w:numFmt w:val="decimal"/>
      <w:lvlText w:val="%4."/>
      <w:lvlJc w:val="left"/>
      <w:pPr>
        <w:tabs>
          <w:tab w:val="num" w:pos="2880"/>
        </w:tabs>
        <w:ind w:left="2880" w:hanging="360"/>
      </w:pPr>
    </w:lvl>
    <w:lvl w:ilvl="4" w:tplc="FC8EA168" w:tentative="1">
      <w:start w:val="1"/>
      <w:numFmt w:val="decimal"/>
      <w:lvlText w:val="%5."/>
      <w:lvlJc w:val="left"/>
      <w:pPr>
        <w:tabs>
          <w:tab w:val="num" w:pos="3600"/>
        </w:tabs>
        <w:ind w:left="3600" w:hanging="360"/>
      </w:pPr>
    </w:lvl>
    <w:lvl w:ilvl="5" w:tplc="A0A8DDFA" w:tentative="1">
      <w:start w:val="1"/>
      <w:numFmt w:val="decimal"/>
      <w:lvlText w:val="%6."/>
      <w:lvlJc w:val="left"/>
      <w:pPr>
        <w:tabs>
          <w:tab w:val="num" w:pos="4320"/>
        </w:tabs>
        <w:ind w:left="4320" w:hanging="360"/>
      </w:pPr>
    </w:lvl>
    <w:lvl w:ilvl="6" w:tplc="69E632F6" w:tentative="1">
      <w:start w:val="1"/>
      <w:numFmt w:val="decimal"/>
      <w:lvlText w:val="%7."/>
      <w:lvlJc w:val="left"/>
      <w:pPr>
        <w:tabs>
          <w:tab w:val="num" w:pos="5040"/>
        </w:tabs>
        <w:ind w:left="5040" w:hanging="360"/>
      </w:pPr>
    </w:lvl>
    <w:lvl w:ilvl="7" w:tplc="54325F2E" w:tentative="1">
      <w:start w:val="1"/>
      <w:numFmt w:val="decimal"/>
      <w:lvlText w:val="%8."/>
      <w:lvlJc w:val="left"/>
      <w:pPr>
        <w:tabs>
          <w:tab w:val="num" w:pos="5760"/>
        </w:tabs>
        <w:ind w:left="5760" w:hanging="360"/>
      </w:pPr>
    </w:lvl>
    <w:lvl w:ilvl="8" w:tplc="F940D20C" w:tentative="1">
      <w:start w:val="1"/>
      <w:numFmt w:val="decimal"/>
      <w:lvlText w:val="%9."/>
      <w:lvlJc w:val="left"/>
      <w:pPr>
        <w:tabs>
          <w:tab w:val="num" w:pos="6480"/>
        </w:tabs>
        <w:ind w:left="6480" w:hanging="360"/>
      </w:pPr>
    </w:lvl>
  </w:abstractNum>
  <w:abstractNum w:abstractNumId="17">
    <w:nsid w:val="13D04C7A"/>
    <w:multiLevelType w:val="hybridMultilevel"/>
    <w:tmpl w:val="43DEFF4C"/>
    <w:lvl w:ilvl="0" w:tplc="C18CBCF4">
      <w:start w:val="1"/>
      <w:numFmt w:val="bullet"/>
      <w:lvlText w:val="•"/>
      <w:lvlJc w:val="left"/>
      <w:pPr>
        <w:tabs>
          <w:tab w:val="num" w:pos="720"/>
        </w:tabs>
        <w:ind w:left="720" w:hanging="360"/>
      </w:pPr>
      <w:rPr>
        <w:rFonts w:ascii="Times" w:hAnsi="Times" w:hint="default"/>
      </w:rPr>
    </w:lvl>
    <w:lvl w:ilvl="1" w:tplc="8730AE36" w:tentative="1">
      <w:start w:val="1"/>
      <w:numFmt w:val="bullet"/>
      <w:lvlText w:val="•"/>
      <w:lvlJc w:val="left"/>
      <w:pPr>
        <w:tabs>
          <w:tab w:val="num" w:pos="1440"/>
        </w:tabs>
        <w:ind w:left="1440" w:hanging="360"/>
      </w:pPr>
      <w:rPr>
        <w:rFonts w:ascii="Times" w:hAnsi="Times" w:hint="default"/>
      </w:rPr>
    </w:lvl>
    <w:lvl w:ilvl="2" w:tplc="CB761E76" w:tentative="1">
      <w:start w:val="1"/>
      <w:numFmt w:val="bullet"/>
      <w:lvlText w:val="•"/>
      <w:lvlJc w:val="left"/>
      <w:pPr>
        <w:tabs>
          <w:tab w:val="num" w:pos="2160"/>
        </w:tabs>
        <w:ind w:left="2160" w:hanging="360"/>
      </w:pPr>
      <w:rPr>
        <w:rFonts w:ascii="Times" w:hAnsi="Times" w:hint="default"/>
      </w:rPr>
    </w:lvl>
    <w:lvl w:ilvl="3" w:tplc="EAFA22EE" w:tentative="1">
      <w:start w:val="1"/>
      <w:numFmt w:val="bullet"/>
      <w:lvlText w:val="•"/>
      <w:lvlJc w:val="left"/>
      <w:pPr>
        <w:tabs>
          <w:tab w:val="num" w:pos="2880"/>
        </w:tabs>
        <w:ind w:left="2880" w:hanging="360"/>
      </w:pPr>
      <w:rPr>
        <w:rFonts w:ascii="Times" w:hAnsi="Times" w:hint="default"/>
      </w:rPr>
    </w:lvl>
    <w:lvl w:ilvl="4" w:tplc="7234CF40" w:tentative="1">
      <w:start w:val="1"/>
      <w:numFmt w:val="bullet"/>
      <w:lvlText w:val="•"/>
      <w:lvlJc w:val="left"/>
      <w:pPr>
        <w:tabs>
          <w:tab w:val="num" w:pos="3600"/>
        </w:tabs>
        <w:ind w:left="3600" w:hanging="360"/>
      </w:pPr>
      <w:rPr>
        <w:rFonts w:ascii="Times" w:hAnsi="Times" w:hint="default"/>
      </w:rPr>
    </w:lvl>
    <w:lvl w:ilvl="5" w:tplc="78B4F42E" w:tentative="1">
      <w:start w:val="1"/>
      <w:numFmt w:val="bullet"/>
      <w:lvlText w:val="•"/>
      <w:lvlJc w:val="left"/>
      <w:pPr>
        <w:tabs>
          <w:tab w:val="num" w:pos="4320"/>
        </w:tabs>
        <w:ind w:left="4320" w:hanging="360"/>
      </w:pPr>
      <w:rPr>
        <w:rFonts w:ascii="Times" w:hAnsi="Times" w:hint="default"/>
      </w:rPr>
    </w:lvl>
    <w:lvl w:ilvl="6" w:tplc="17022F32" w:tentative="1">
      <w:start w:val="1"/>
      <w:numFmt w:val="bullet"/>
      <w:lvlText w:val="•"/>
      <w:lvlJc w:val="left"/>
      <w:pPr>
        <w:tabs>
          <w:tab w:val="num" w:pos="5040"/>
        </w:tabs>
        <w:ind w:left="5040" w:hanging="360"/>
      </w:pPr>
      <w:rPr>
        <w:rFonts w:ascii="Times" w:hAnsi="Times" w:hint="default"/>
      </w:rPr>
    </w:lvl>
    <w:lvl w:ilvl="7" w:tplc="DC1839A2" w:tentative="1">
      <w:start w:val="1"/>
      <w:numFmt w:val="bullet"/>
      <w:lvlText w:val="•"/>
      <w:lvlJc w:val="left"/>
      <w:pPr>
        <w:tabs>
          <w:tab w:val="num" w:pos="5760"/>
        </w:tabs>
        <w:ind w:left="5760" w:hanging="360"/>
      </w:pPr>
      <w:rPr>
        <w:rFonts w:ascii="Times" w:hAnsi="Times" w:hint="default"/>
      </w:rPr>
    </w:lvl>
    <w:lvl w:ilvl="8" w:tplc="62689910" w:tentative="1">
      <w:start w:val="1"/>
      <w:numFmt w:val="bullet"/>
      <w:lvlText w:val="•"/>
      <w:lvlJc w:val="left"/>
      <w:pPr>
        <w:tabs>
          <w:tab w:val="num" w:pos="6480"/>
        </w:tabs>
        <w:ind w:left="6480" w:hanging="360"/>
      </w:pPr>
      <w:rPr>
        <w:rFonts w:ascii="Times" w:hAnsi="Times" w:hint="default"/>
      </w:rPr>
    </w:lvl>
  </w:abstractNum>
  <w:abstractNum w:abstractNumId="18">
    <w:nsid w:val="13D17844"/>
    <w:multiLevelType w:val="hybridMultilevel"/>
    <w:tmpl w:val="1834D016"/>
    <w:lvl w:ilvl="0" w:tplc="58285292">
      <w:start w:val="1"/>
      <w:numFmt w:val="bullet"/>
      <w:lvlText w:val="•"/>
      <w:lvlJc w:val="left"/>
      <w:pPr>
        <w:tabs>
          <w:tab w:val="num" w:pos="720"/>
        </w:tabs>
        <w:ind w:left="720" w:hanging="360"/>
      </w:pPr>
      <w:rPr>
        <w:rFonts w:ascii="Times" w:hAnsi="Times" w:hint="default"/>
      </w:rPr>
    </w:lvl>
    <w:lvl w:ilvl="1" w:tplc="3A02B5D8" w:tentative="1">
      <w:start w:val="1"/>
      <w:numFmt w:val="bullet"/>
      <w:lvlText w:val="•"/>
      <w:lvlJc w:val="left"/>
      <w:pPr>
        <w:tabs>
          <w:tab w:val="num" w:pos="1440"/>
        </w:tabs>
        <w:ind w:left="1440" w:hanging="360"/>
      </w:pPr>
      <w:rPr>
        <w:rFonts w:ascii="Times" w:hAnsi="Times" w:hint="default"/>
      </w:rPr>
    </w:lvl>
    <w:lvl w:ilvl="2" w:tplc="CC5A12A8" w:tentative="1">
      <w:start w:val="1"/>
      <w:numFmt w:val="bullet"/>
      <w:lvlText w:val="•"/>
      <w:lvlJc w:val="left"/>
      <w:pPr>
        <w:tabs>
          <w:tab w:val="num" w:pos="2160"/>
        </w:tabs>
        <w:ind w:left="2160" w:hanging="360"/>
      </w:pPr>
      <w:rPr>
        <w:rFonts w:ascii="Times" w:hAnsi="Times" w:hint="default"/>
      </w:rPr>
    </w:lvl>
    <w:lvl w:ilvl="3" w:tplc="2130739C" w:tentative="1">
      <w:start w:val="1"/>
      <w:numFmt w:val="bullet"/>
      <w:lvlText w:val="•"/>
      <w:lvlJc w:val="left"/>
      <w:pPr>
        <w:tabs>
          <w:tab w:val="num" w:pos="2880"/>
        </w:tabs>
        <w:ind w:left="2880" w:hanging="360"/>
      </w:pPr>
      <w:rPr>
        <w:rFonts w:ascii="Times" w:hAnsi="Times" w:hint="default"/>
      </w:rPr>
    </w:lvl>
    <w:lvl w:ilvl="4" w:tplc="C4B864AA" w:tentative="1">
      <w:start w:val="1"/>
      <w:numFmt w:val="bullet"/>
      <w:lvlText w:val="•"/>
      <w:lvlJc w:val="left"/>
      <w:pPr>
        <w:tabs>
          <w:tab w:val="num" w:pos="3600"/>
        </w:tabs>
        <w:ind w:left="3600" w:hanging="360"/>
      </w:pPr>
      <w:rPr>
        <w:rFonts w:ascii="Times" w:hAnsi="Times" w:hint="default"/>
      </w:rPr>
    </w:lvl>
    <w:lvl w:ilvl="5" w:tplc="4DD684B8" w:tentative="1">
      <w:start w:val="1"/>
      <w:numFmt w:val="bullet"/>
      <w:lvlText w:val="•"/>
      <w:lvlJc w:val="left"/>
      <w:pPr>
        <w:tabs>
          <w:tab w:val="num" w:pos="4320"/>
        </w:tabs>
        <w:ind w:left="4320" w:hanging="360"/>
      </w:pPr>
      <w:rPr>
        <w:rFonts w:ascii="Times" w:hAnsi="Times" w:hint="default"/>
      </w:rPr>
    </w:lvl>
    <w:lvl w:ilvl="6" w:tplc="30E2AEF6" w:tentative="1">
      <w:start w:val="1"/>
      <w:numFmt w:val="bullet"/>
      <w:lvlText w:val="•"/>
      <w:lvlJc w:val="left"/>
      <w:pPr>
        <w:tabs>
          <w:tab w:val="num" w:pos="5040"/>
        </w:tabs>
        <w:ind w:left="5040" w:hanging="360"/>
      </w:pPr>
      <w:rPr>
        <w:rFonts w:ascii="Times" w:hAnsi="Times" w:hint="default"/>
      </w:rPr>
    </w:lvl>
    <w:lvl w:ilvl="7" w:tplc="BCF47D92" w:tentative="1">
      <w:start w:val="1"/>
      <w:numFmt w:val="bullet"/>
      <w:lvlText w:val="•"/>
      <w:lvlJc w:val="left"/>
      <w:pPr>
        <w:tabs>
          <w:tab w:val="num" w:pos="5760"/>
        </w:tabs>
        <w:ind w:left="5760" w:hanging="360"/>
      </w:pPr>
      <w:rPr>
        <w:rFonts w:ascii="Times" w:hAnsi="Times" w:hint="default"/>
      </w:rPr>
    </w:lvl>
    <w:lvl w:ilvl="8" w:tplc="C6DC7CD6" w:tentative="1">
      <w:start w:val="1"/>
      <w:numFmt w:val="bullet"/>
      <w:lvlText w:val="•"/>
      <w:lvlJc w:val="left"/>
      <w:pPr>
        <w:tabs>
          <w:tab w:val="num" w:pos="6480"/>
        </w:tabs>
        <w:ind w:left="6480" w:hanging="360"/>
      </w:pPr>
      <w:rPr>
        <w:rFonts w:ascii="Times" w:hAnsi="Times" w:hint="default"/>
      </w:rPr>
    </w:lvl>
  </w:abstractNum>
  <w:abstractNum w:abstractNumId="19">
    <w:nsid w:val="14A93F26"/>
    <w:multiLevelType w:val="hybridMultilevel"/>
    <w:tmpl w:val="C9C063DC"/>
    <w:lvl w:ilvl="0" w:tplc="7794E90C">
      <w:start w:val="1"/>
      <w:numFmt w:val="decimal"/>
      <w:lvlText w:val="%1."/>
      <w:lvlJc w:val="left"/>
      <w:pPr>
        <w:tabs>
          <w:tab w:val="num" w:pos="720"/>
        </w:tabs>
        <w:ind w:left="720" w:hanging="360"/>
      </w:pPr>
    </w:lvl>
    <w:lvl w:ilvl="1" w:tplc="2BEA2412">
      <w:start w:val="1"/>
      <w:numFmt w:val="decimal"/>
      <w:lvlText w:val="%2."/>
      <w:lvlJc w:val="left"/>
      <w:pPr>
        <w:tabs>
          <w:tab w:val="num" w:pos="1440"/>
        </w:tabs>
        <w:ind w:left="1440" w:hanging="360"/>
      </w:pPr>
    </w:lvl>
    <w:lvl w:ilvl="2" w:tplc="3B8CB930" w:tentative="1">
      <w:start w:val="1"/>
      <w:numFmt w:val="decimal"/>
      <w:lvlText w:val="%3."/>
      <w:lvlJc w:val="left"/>
      <w:pPr>
        <w:tabs>
          <w:tab w:val="num" w:pos="2160"/>
        </w:tabs>
        <w:ind w:left="2160" w:hanging="360"/>
      </w:pPr>
    </w:lvl>
    <w:lvl w:ilvl="3" w:tplc="E5E06992" w:tentative="1">
      <w:start w:val="1"/>
      <w:numFmt w:val="decimal"/>
      <w:lvlText w:val="%4."/>
      <w:lvlJc w:val="left"/>
      <w:pPr>
        <w:tabs>
          <w:tab w:val="num" w:pos="2880"/>
        </w:tabs>
        <w:ind w:left="2880" w:hanging="360"/>
      </w:pPr>
    </w:lvl>
    <w:lvl w:ilvl="4" w:tplc="6478BB38" w:tentative="1">
      <w:start w:val="1"/>
      <w:numFmt w:val="decimal"/>
      <w:lvlText w:val="%5."/>
      <w:lvlJc w:val="left"/>
      <w:pPr>
        <w:tabs>
          <w:tab w:val="num" w:pos="3600"/>
        </w:tabs>
        <w:ind w:left="3600" w:hanging="360"/>
      </w:pPr>
    </w:lvl>
    <w:lvl w:ilvl="5" w:tplc="C86C5C22" w:tentative="1">
      <w:start w:val="1"/>
      <w:numFmt w:val="decimal"/>
      <w:lvlText w:val="%6."/>
      <w:lvlJc w:val="left"/>
      <w:pPr>
        <w:tabs>
          <w:tab w:val="num" w:pos="4320"/>
        </w:tabs>
        <w:ind w:left="4320" w:hanging="360"/>
      </w:pPr>
    </w:lvl>
    <w:lvl w:ilvl="6" w:tplc="2168DE98" w:tentative="1">
      <w:start w:val="1"/>
      <w:numFmt w:val="decimal"/>
      <w:lvlText w:val="%7."/>
      <w:lvlJc w:val="left"/>
      <w:pPr>
        <w:tabs>
          <w:tab w:val="num" w:pos="5040"/>
        </w:tabs>
        <w:ind w:left="5040" w:hanging="360"/>
      </w:pPr>
    </w:lvl>
    <w:lvl w:ilvl="7" w:tplc="132E3604" w:tentative="1">
      <w:start w:val="1"/>
      <w:numFmt w:val="decimal"/>
      <w:lvlText w:val="%8."/>
      <w:lvlJc w:val="left"/>
      <w:pPr>
        <w:tabs>
          <w:tab w:val="num" w:pos="5760"/>
        </w:tabs>
        <w:ind w:left="5760" w:hanging="360"/>
      </w:pPr>
    </w:lvl>
    <w:lvl w:ilvl="8" w:tplc="B1AA34DC" w:tentative="1">
      <w:start w:val="1"/>
      <w:numFmt w:val="decimal"/>
      <w:lvlText w:val="%9."/>
      <w:lvlJc w:val="left"/>
      <w:pPr>
        <w:tabs>
          <w:tab w:val="num" w:pos="6480"/>
        </w:tabs>
        <w:ind w:left="6480" w:hanging="360"/>
      </w:pPr>
    </w:lvl>
  </w:abstractNum>
  <w:abstractNum w:abstractNumId="20">
    <w:nsid w:val="15080304"/>
    <w:multiLevelType w:val="hybridMultilevel"/>
    <w:tmpl w:val="C212AF34"/>
    <w:lvl w:ilvl="0" w:tplc="04090005">
      <w:start w:val="1"/>
      <w:numFmt w:val="bullet"/>
      <w:lvlText w:val=""/>
      <w:lvlJc w:val="left"/>
      <w:pPr>
        <w:ind w:left="720" w:hanging="360"/>
      </w:pPr>
      <w:rPr>
        <w:rFonts w:ascii="Wingdings" w:hAnsi="Wingdings" w:hint="default"/>
      </w:rPr>
    </w:lvl>
    <w:lvl w:ilvl="1" w:tplc="C3FE8B62" w:tentative="1">
      <w:start w:val="1"/>
      <w:numFmt w:val="bullet"/>
      <w:lvlText w:val=""/>
      <w:lvlJc w:val="left"/>
      <w:pPr>
        <w:tabs>
          <w:tab w:val="num" w:pos="1440"/>
        </w:tabs>
        <w:ind w:left="1440" w:hanging="360"/>
      </w:pPr>
      <w:rPr>
        <w:rFonts w:ascii="Wingdings" w:hAnsi="Wingdings" w:hint="default"/>
      </w:rPr>
    </w:lvl>
    <w:lvl w:ilvl="2" w:tplc="C7CC914C" w:tentative="1">
      <w:start w:val="1"/>
      <w:numFmt w:val="bullet"/>
      <w:lvlText w:val=""/>
      <w:lvlJc w:val="left"/>
      <w:pPr>
        <w:tabs>
          <w:tab w:val="num" w:pos="2160"/>
        </w:tabs>
        <w:ind w:left="2160" w:hanging="360"/>
      </w:pPr>
      <w:rPr>
        <w:rFonts w:ascii="Wingdings" w:hAnsi="Wingdings" w:hint="default"/>
      </w:rPr>
    </w:lvl>
    <w:lvl w:ilvl="3" w:tplc="89FABF7E" w:tentative="1">
      <w:start w:val="1"/>
      <w:numFmt w:val="bullet"/>
      <w:lvlText w:val=""/>
      <w:lvlJc w:val="left"/>
      <w:pPr>
        <w:tabs>
          <w:tab w:val="num" w:pos="2880"/>
        </w:tabs>
        <w:ind w:left="2880" w:hanging="360"/>
      </w:pPr>
      <w:rPr>
        <w:rFonts w:ascii="Wingdings" w:hAnsi="Wingdings" w:hint="default"/>
      </w:rPr>
    </w:lvl>
    <w:lvl w:ilvl="4" w:tplc="E80CAA4E" w:tentative="1">
      <w:start w:val="1"/>
      <w:numFmt w:val="bullet"/>
      <w:lvlText w:val=""/>
      <w:lvlJc w:val="left"/>
      <w:pPr>
        <w:tabs>
          <w:tab w:val="num" w:pos="3600"/>
        </w:tabs>
        <w:ind w:left="3600" w:hanging="360"/>
      </w:pPr>
      <w:rPr>
        <w:rFonts w:ascii="Wingdings" w:hAnsi="Wingdings" w:hint="default"/>
      </w:rPr>
    </w:lvl>
    <w:lvl w:ilvl="5" w:tplc="1D4A0D86" w:tentative="1">
      <w:start w:val="1"/>
      <w:numFmt w:val="bullet"/>
      <w:lvlText w:val=""/>
      <w:lvlJc w:val="left"/>
      <w:pPr>
        <w:tabs>
          <w:tab w:val="num" w:pos="4320"/>
        </w:tabs>
        <w:ind w:left="4320" w:hanging="360"/>
      </w:pPr>
      <w:rPr>
        <w:rFonts w:ascii="Wingdings" w:hAnsi="Wingdings" w:hint="default"/>
      </w:rPr>
    </w:lvl>
    <w:lvl w:ilvl="6" w:tplc="2296197E" w:tentative="1">
      <w:start w:val="1"/>
      <w:numFmt w:val="bullet"/>
      <w:lvlText w:val=""/>
      <w:lvlJc w:val="left"/>
      <w:pPr>
        <w:tabs>
          <w:tab w:val="num" w:pos="5040"/>
        </w:tabs>
        <w:ind w:left="5040" w:hanging="360"/>
      </w:pPr>
      <w:rPr>
        <w:rFonts w:ascii="Wingdings" w:hAnsi="Wingdings" w:hint="default"/>
      </w:rPr>
    </w:lvl>
    <w:lvl w:ilvl="7" w:tplc="3A8A3FAE" w:tentative="1">
      <w:start w:val="1"/>
      <w:numFmt w:val="bullet"/>
      <w:lvlText w:val=""/>
      <w:lvlJc w:val="left"/>
      <w:pPr>
        <w:tabs>
          <w:tab w:val="num" w:pos="5760"/>
        </w:tabs>
        <w:ind w:left="5760" w:hanging="360"/>
      </w:pPr>
      <w:rPr>
        <w:rFonts w:ascii="Wingdings" w:hAnsi="Wingdings" w:hint="default"/>
      </w:rPr>
    </w:lvl>
    <w:lvl w:ilvl="8" w:tplc="4E7085BE" w:tentative="1">
      <w:start w:val="1"/>
      <w:numFmt w:val="bullet"/>
      <w:lvlText w:val=""/>
      <w:lvlJc w:val="left"/>
      <w:pPr>
        <w:tabs>
          <w:tab w:val="num" w:pos="6480"/>
        </w:tabs>
        <w:ind w:left="6480" w:hanging="360"/>
      </w:pPr>
      <w:rPr>
        <w:rFonts w:ascii="Wingdings" w:hAnsi="Wingdings" w:hint="default"/>
      </w:rPr>
    </w:lvl>
  </w:abstractNum>
  <w:abstractNum w:abstractNumId="21">
    <w:nsid w:val="166D7E93"/>
    <w:multiLevelType w:val="hybridMultilevel"/>
    <w:tmpl w:val="3FFE87CE"/>
    <w:lvl w:ilvl="0" w:tplc="7AFA4886">
      <w:start w:val="1"/>
      <w:numFmt w:val="bullet"/>
      <w:lvlText w:val=""/>
      <w:lvlJc w:val="left"/>
      <w:pPr>
        <w:tabs>
          <w:tab w:val="num" w:pos="720"/>
        </w:tabs>
        <w:ind w:left="720" w:hanging="360"/>
      </w:pPr>
      <w:rPr>
        <w:rFonts w:ascii="Wingdings" w:hAnsi="Wingdings" w:hint="default"/>
      </w:rPr>
    </w:lvl>
    <w:lvl w:ilvl="1" w:tplc="C3FE8B62" w:tentative="1">
      <w:start w:val="1"/>
      <w:numFmt w:val="bullet"/>
      <w:lvlText w:val=""/>
      <w:lvlJc w:val="left"/>
      <w:pPr>
        <w:tabs>
          <w:tab w:val="num" w:pos="1440"/>
        </w:tabs>
        <w:ind w:left="1440" w:hanging="360"/>
      </w:pPr>
      <w:rPr>
        <w:rFonts w:ascii="Wingdings" w:hAnsi="Wingdings" w:hint="default"/>
      </w:rPr>
    </w:lvl>
    <w:lvl w:ilvl="2" w:tplc="C7CC914C" w:tentative="1">
      <w:start w:val="1"/>
      <w:numFmt w:val="bullet"/>
      <w:lvlText w:val=""/>
      <w:lvlJc w:val="left"/>
      <w:pPr>
        <w:tabs>
          <w:tab w:val="num" w:pos="2160"/>
        </w:tabs>
        <w:ind w:left="2160" w:hanging="360"/>
      </w:pPr>
      <w:rPr>
        <w:rFonts w:ascii="Wingdings" w:hAnsi="Wingdings" w:hint="default"/>
      </w:rPr>
    </w:lvl>
    <w:lvl w:ilvl="3" w:tplc="89FABF7E" w:tentative="1">
      <w:start w:val="1"/>
      <w:numFmt w:val="bullet"/>
      <w:lvlText w:val=""/>
      <w:lvlJc w:val="left"/>
      <w:pPr>
        <w:tabs>
          <w:tab w:val="num" w:pos="2880"/>
        </w:tabs>
        <w:ind w:left="2880" w:hanging="360"/>
      </w:pPr>
      <w:rPr>
        <w:rFonts w:ascii="Wingdings" w:hAnsi="Wingdings" w:hint="default"/>
      </w:rPr>
    </w:lvl>
    <w:lvl w:ilvl="4" w:tplc="E80CAA4E" w:tentative="1">
      <w:start w:val="1"/>
      <w:numFmt w:val="bullet"/>
      <w:lvlText w:val=""/>
      <w:lvlJc w:val="left"/>
      <w:pPr>
        <w:tabs>
          <w:tab w:val="num" w:pos="3600"/>
        </w:tabs>
        <w:ind w:left="3600" w:hanging="360"/>
      </w:pPr>
      <w:rPr>
        <w:rFonts w:ascii="Wingdings" w:hAnsi="Wingdings" w:hint="default"/>
      </w:rPr>
    </w:lvl>
    <w:lvl w:ilvl="5" w:tplc="1D4A0D86" w:tentative="1">
      <w:start w:val="1"/>
      <w:numFmt w:val="bullet"/>
      <w:lvlText w:val=""/>
      <w:lvlJc w:val="left"/>
      <w:pPr>
        <w:tabs>
          <w:tab w:val="num" w:pos="4320"/>
        </w:tabs>
        <w:ind w:left="4320" w:hanging="360"/>
      </w:pPr>
      <w:rPr>
        <w:rFonts w:ascii="Wingdings" w:hAnsi="Wingdings" w:hint="default"/>
      </w:rPr>
    </w:lvl>
    <w:lvl w:ilvl="6" w:tplc="2296197E" w:tentative="1">
      <w:start w:val="1"/>
      <w:numFmt w:val="bullet"/>
      <w:lvlText w:val=""/>
      <w:lvlJc w:val="left"/>
      <w:pPr>
        <w:tabs>
          <w:tab w:val="num" w:pos="5040"/>
        </w:tabs>
        <w:ind w:left="5040" w:hanging="360"/>
      </w:pPr>
      <w:rPr>
        <w:rFonts w:ascii="Wingdings" w:hAnsi="Wingdings" w:hint="default"/>
      </w:rPr>
    </w:lvl>
    <w:lvl w:ilvl="7" w:tplc="3A8A3FAE" w:tentative="1">
      <w:start w:val="1"/>
      <w:numFmt w:val="bullet"/>
      <w:lvlText w:val=""/>
      <w:lvlJc w:val="left"/>
      <w:pPr>
        <w:tabs>
          <w:tab w:val="num" w:pos="5760"/>
        </w:tabs>
        <w:ind w:left="5760" w:hanging="360"/>
      </w:pPr>
      <w:rPr>
        <w:rFonts w:ascii="Wingdings" w:hAnsi="Wingdings" w:hint="default"/>
      </w:rPr>
    </w:lvl>
    <w:lvl w:ilvl="8" w:tplc="4E7085BE" w:tentative="1">
      <w:start w:val="1"/>
      <w:numFmt w:val="bullet"/>
      <w:lvlText w:val=""/>
      <w:lvlJc w:val="left"/>
      <w:pPr>
        <w:tabs>
          <w:tab w:val="num" w:pos="6480"/>
        </w:tabs>
        <w:ind w:left="6480" w:hanging="360"/>
      </w:pPr>
      <w:rPr>
        <w:rFonts w:ascii="Wingdings" w:hAnsi="Wingdings" w:hint="default"/>
      </w:rPr>
    </w:lvl>
  </w:abstractNum>
  <w:abstractNum w:abstractNumId="22">
    <w:nsid w:val="187B6103"/>
    <w:multiLevelType w:val="hybridMultilevel"/>
    <w:tmpl w:val="1572060A"/>
    <w:lvl w:ilvl="0" w:tplc="1E4240DE">
      <w:start w:val="1"/>
      <w:numFmt w:val="bullet"/>
      <w:lvlText w:val="•"/>
      <w:lvlJc w:val="left"/>
      <w:pPr>
        <w:tabs>
          <w:tab w:val="num" w:pos="720"/>
        </w:tabs>
        <w:ind w:left="720" w:hanging="360"/>
      </w:pPr>
      <w:rPr>
        <w:rFonts w:ascii="Times" w:hAnsi="Times" w:hint="default"/>
      </w:rPr>
    </w:lvl>
    <w:lvl w:ilvl="1" w:tplc="18AE50C0">
      <w:start w:val="1"/>
      <w:numFmt w:val="bullet"/>
      <w:lvlText w:val="•"/>
      <w:lvlJc w:val="left"/>
      <w:pPr>
        <w:tabs>
          <w:tab w:val="num" w:pos="1440"/>
        </w:tabs>
        <w:ind w:left="1440" w:hanging="360"/>
      </w:pPr>
      <w:rPr>
        <w:rFonts w:ascii="Times" w:hAnsi="Times" w:hint="default"/>
      </w:rPr>
    </w:lvl>
    <w:lvl w:ilvl="2" w:tplc="5D1A26E2" w:tentative="1">
      <w:start w:val="1"/>
      <w:numFmt w:val="bullet"/>
      <w:lvlText w:val="•"/>
      <w:lvlJc w:val="left"/>
      <w:pPr>
        <w:tabs>
          <w:tab w:val="num" w:pos="2160"/>
        </w:tabs>
        <w:ind w:left="2160" w:hanging="360"/>
      </w:pPr>
      <w:rPr>
        <w:rFonts w:ascii="Times" w:hAnsi="Times" w:hint="default"/>
      </w:rPr>
    </w:lvl>
    <w:lvl w:ilvl="3" w:tplc="0074ABE2" w:tentative="1">
      <w:start w:val="1"/>
      <w:numFmt w:val="bullet"/>
      <w:lvlText w:val="•"/>
      <w:lvlJc w:val="left"/>
      <w:pPr>
        <w:tabs>
          <w:tab w:val="num" w:pos="2880"/>
        </w:tabs>
        <w:ind w:left="2880" w:hanging="360"/>
      </w:pPr>
      <w:rPr>
        <w:rFonts w:ascii="Times" w:hAnsi="Times" w:hint="default"/>
      </w:rPr>
    </w:lvl>
    <w:lvl w:ilvl="4" w:tplc="A5AA0B2A" w:tentative="1">
      <w:start w:val="1"/>
      <w:numFmt w:val="bullet"/>
      <w:lvlText w:val="•"/>
      <w:lvlJc w:val="left"/>
      <w:pPr>
        <w:tabs>
          <w:tab w:val="num" w:pos="3600"/>
        </w:tabs>
        <w:ind w:left="3600" w:hanging="360"/>
      </w:pPr>
      <w:rPr>
        <w:rFonts w:ascii="Times" w:hAnsi="Times" w:hint="default"/>
      </w:rPr>
    </w:lvl>
    <w:lvl w:ilvl="5" w:tplc="C1345A48" w:tentative="1">
      <w:start w:val="1"/>
      <w:numFmt w:val="bullet"/>
      <w:lvlText w:val="•"/>
      <w:lvlJc w:val="left"/>
      <w:pPr>
        <w:tabs>
          <w:tab w:val="num" w:pos="4320"/>
        </w:tabs>
        <w:ind w:left="4320" w:hanging="360"/>
      </w:pPr>
      <w:rPr>
        <w:rFonts w:ascii="Times" w:hAnsi="Times" w:hint="default"/>
      </w:rPr>
    </w:lvl>
    <w:lvl w:ilvl="6" w:tplc="CEAC432E" w:tentative="1">
      <w:start w:val="1"/>
      <w:numFmt w:val="bullet"/>
      <w:lvlText w:val="•"/>
      <w:lvlJc w:val="left"/>
      <w:pPr>
        <w:tabs>
          <w:tab w:val="num" w:pos="5040"/>
        </w:tabs>
        <w:ind w:left="5040" w:hanging="360"/>
      </w:pPr>
      <w:rPr>
        <w:rFonts w:ascii="Times" w:hAnsi="Times" w:hint="default"/>
      </w:rPr>
    </w:lvl>
    <w:lvl w:ilvl="7" w:tplc="D278D374" w:tentative="1">
      <w:start w:val="1"/>
      <w:numFmt w:val="bullet"/>
      <w:lvlText w:val="•"/>
      <w:lvlJc w:val="left"/>
      <w:pPr>
        <w:tabs>
          <w:tab w:val="num" w:pos="5760"/>
        </w:tabs>
        <w:ind w:left="5760" w:hanging="360"/>
      </w:pPr>
      <w:rPr>
        <w:rFonts w:ascii="Times" w:hAnsi="Times" w:hint="default"/>
      </w:rPr>
    </w:lvl>
    <w:lvl w:ilvl="8" w:tplc="8BEC7538" w:tentative="1">
      <w:start w:val="1"/>
      <w:numFmt w:val="bullet"/>
      <w:lvlText w:val="•"/>
      <w:lvlJc w:val="left"/>
      <w:pPr>
        <w:tabs>
          <w:tab w:val="num" w:pos="6480"/>
        </w:tabs>
        <w:ind w:left="6480" w:hanging="360"/>
      </w:pPr>
      <w:rPr>
        <w:rFonts w:ascii="Times" w:hAnsi="Times" w:hint="default"/>
      </w:rPr>
    </w:lvl>
  </w:abstractNum>
  <w:abstractNum w:abstractNumId="23">
    <w:nsid w:val="187D309E"/>
    <w:multiLevelType w:val="hybridMultilevel"/>
    <w:tmpl w:val="94A0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974DAD"/>
    <w:multiLevelType w:val="hybridMultilevel"/>
    <w:tmpl w:val="394223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C761250"/>
    <w:multiLevelType w:val="hybridMultilevel"/>
    <w:tmpl w:val="62049DEE"/>
    <w:lvl w:ilvl="0" w:tplc="29F63906">
      <w:start w:val="1"/>
      <w:numFmt w:val="bullet"/>
      <w:lvlText w:val="•"/>
      <w:lvlJc w:val="left"/>
      <w:pPr>
        <w:tabs>
          <w:tab w:val="num" w:pos="720"/>
        </w:tabs>
        <w:ind w:left="720" w:hanging="360"/>
      </w:pPr>
      <w:rPr>
        <w:rFonts w:ascii="Times" w:hAnsi="Times" w:hint="default"/>
      </w:rPr>
    </w:lvl>
    <w:lvl w:ilvl="1" w:tplc="29FCEF60" w:tentative="1">
      <w:start w:val="1"/>
      <w:numFmt w:val="bullet"/>
      <w:lvlText w:val="•"/>
      <w:lvlJc w:val="left"/>
      <w:pPr>
        <w:tabs>
          <w:tab w:val="num" w:pos="1440"/>
        </w:tabs>
        <w:ind w:left="1440" w:hanging="360"/>
      </w:pPr>
      <w:rPr>
        <w:rFonts w:ascii="Times" w:hAnsi="Times" w:hint="default"/>
      </w:rPr>
    </w:lvl>
    <w:lvl w:ilvl="2" w:tplc="D8327E88" w:tentative="1">
      <w:start w:val="1"/>
      <w:numFmt w:val="bullet"/>
      <w:lvlText w:val="•"/>
      <w:lvlJc w:val="left"/>
      <w:pPr>
        <w:tabs>
          <w:tab w:val="num" w:pos="2160"/>
        </w:tabs>
        <w:ind w:left="2160" w:hanging="360"/>
      </w:pPr>
      <w:rPr>
        <w:rFonts w:ascii="Times" w:hAnsi="Times" w:hint="default"/>
      </w:rPr>
    </w:lvl>
    <w:lvl w:ilvl="3" w:tplc="B5BC6844" w:tentative="1">
      <w:start w:val="1"/>
      <w:numFmt w:val="bullet"/>
      <w:lvlText w:val="•"/>
      <w:lvlJc w:val="left"/>
      <w:pPr>
        <w:tabs>
          <w:tab w:val="num" w:pos="2880"/>
        </w:tabs>
        <w:ind w:left="2880" w:hanging="360"/>
      </w:pPr>
      <w:rPr>
        <w:rFonts w:ascii="Times" w:hAnsi="Times" w:hint="default"/>
      </w:rPr>
    </w:lvl>
    <w:lvl w:ilvl="4" w:tplc="73BC52B6" w:tentative="1">
      <w:start w:val="1"/>
      <w:numFmt w:val="bullet"/>
      <w:lvlText w:val="•"/>
      <w:lvlJc w:val="left"/>
      <w:pPr>
        <w:tabs>
          <w:tab w:val="num" w:pos="3600"/>
        </w:tabs>
        <w:ind w:left="3600" w:hanging="360"/>
      </w:pPr>
      <w:rPr>
        <w:rFonts w:ascii="Times" w:hAnsi="Times" w:hint="default"/>
      </w:rPr>
    </w:lvl>
    <w:lvl w:ilvl="5" w:tplc="6ACC785E" w:tentative="1">
      <w:start w:val="1"/>
      <w:numFmt w:val="bullet"/>
      <w:lvlText w:val="•"/>
      <w:lvlJc w:val="left"/>
      <w:pPr>
        <w:tabs>
          <w:tab w:val="num" w:pos="4320"/>
        </w:tabs>
        <w:ind w:left="4320" w:hanging="360"/>
      </w:pPr>
      <w:rPr>
        <w:rFonts w:ascii="Times" w:hAnsi="Times" w:hint="default"/>
      </w:rPr>
    </w:lvl>
    <w:lvl w:ilvl="6" w:tplc="5498A9FE" w:tentative="1">
      <w:start w:val="1"/>
      <w:numFmt w:val="bullet"/>
      <w:lvlText w:val="•"/>
      <w:lvlJc w:val="left"/>
      <w:pPr>
        <w:tabs>
          <w:tab w:val="num" w:pos="5040"/>
        </w:tabs>
        <w:ind w:left="5040" w:hanging="360"/>
      </w:pPr>
      <w:rPr>
        <w:rFonts w:ascii="Times" w:hAnsi="Times" w:hint="default"/>
      </w:rPr>
    </w:lvl>
    <w:lvl w:ilvl="7" w:tplc="28D2670C" w:tentative="1">
      <w:start w:val="1"/>
      <w:numFmt w:val="bullet"/>
      <w:lvlText w:val="•"/>
      <w:lvlJc w:val="left"/>
      <w:pPr>
        <w:tabs>
          <w:tab w:val="num" w:pos="5760"/>
        </w:tabs>
        <w:ind w:left="5760" w:hanging="360"/>
      </w:pPr>
      <w:rPr>
        <w:rFonts w:ascii="Times" w:hAnsi="Times" w:hint="default"/>
      </w:rPr>
    </w:lvl>
    <w:lvl w:ilvl="8" w:tplc="A40A974E" w:tentative="1">
      <w:start w:val="1"/>
      <w:numFmt w:val="bullet"/>
      <w:lvlText w:val="•"/>
      <w:lvlJc w:val="left"/>
      <w:pPr>
        <w:tabs>
          <w:tab w:val="num" w:pos="6480"/>
        </w:tabs>
        <w:ind w:left="6480" w:hanging="360"/>
      </w:pPr>
      <w:rPr>
        <w:rFonts w:ascii="Times" w:hAnsi="Times" w:hint="default"/>
      </w:rPr>
    </w:lvl>
  </w:abstractNum>
  <w:abstractNum w:abstractNumId="26">
    <w:nsid w:val="1E5A23A3"/>
    <w:multiLevelType w:val="hybridMultilevel"/>
    <w:tmpl w:val="DC7281F8"/>
    <w:lvl w:ilvl="0" w:tplc="B020719C">
      <w:start w:val="1"/>
      <w:numFmt w:val="bullet"/>
      <w:lvlText w:val="•"/>
      <w:lvlJc w:val="left"/>
      <w:pPr>
        <w:tabs>
          <w:tab w:val="num" w:pos="720"/>
        </w:tabs>
        <w:ind w:left="720" w:hanging="360"/>
      </w:pPr>
      <w:rPr>
        <w:rFonts w:ascii="Times" w:hAnsi="Times" w:hint="default"/>
      </w:rPr>
    </w:lvl>
    <w:lvl w:ilvl="1" w:tplc="F99C57B0">
      <w:start w:val="1"/>
      <w:numFmt w:val="bullet"/>
      <w:lvlText w:val="•"/>
      <w:lvlJc w:val="left"/>
      <w:pPr>
        <w:tabs>
          <w:tab w:val="num" w:pos="1440"/>
        </w:tabs>
        <w:ind w:left="1440" w:hanging="360"/>
      </w:pPr>
      <w:rPr>
        <w:rFonts w:ascii="Times" w:hAnsi="Times" w:hint="default"/>
      </w:rPr>
    </w:lvl>
    <w:lvl w:ilvl="2" w:tplc="627CA894">
      <w:start w:val="1"/>
      <w:numFmt w:val="bullet"/>
      <w:lvlText w:val="•"/>
      <w:lvlJc w:val="left"/>
      <w:pPr>
        <w:tabs>
          <w:tab w:val="num" w:pos="2160"/>
        </w:tabs>
        <w:ind w:left="2160" w:hanging="360"/>
      </w:pPr>
      <w:rPr>
        <w:rFonts w:ascii="Times" w:hAnsi="Times" w:hint="default"/>
      </w:rPr>
    </w:lvl>
    <w:lvl w:ilvl="3" w:tplc="CD6ADCA0">
      <w:start w:val="1"/>
      <w:numFmt w:val="bullet"/>
      <w:lvlText w:val="•"/>
      <w:lvlJc w:val="left"/>
      <w:pPr>
        <w:tabs>
          <w:tab w:val="num" w:pos="2880"/>
        </w:tabs>
        <w:ind w:left="2880" w:hanging="360"/>
      </w:pPr>
      <w:rPr>
        <w:rFonts w:ascii="Times" w:hAnsi="Times" w:hint="default"/>
      </w:rPr>
    </w:lvl>
    <w:lvl w:ilvl="4" w:tplc="611A79A4" w:tentative="1">
      <w:start w:val="1"/>
      <w:numFmt w:val="bullet"/>
      <w:lvlText w:val="•"/>
      <w:lvlJc w:val="left"/>
      <w:pPr>
        <w:tabs>
          <w:tab w:val="num" w:pos="3600"/>
        </w:tabs>
        <w:ind w:left="3600" w:hanging="360"/>
      </w:pPr>
      <w:rPr>
        <w:rFonts w:ascii="Times" w:hAnsi="Times" w:hint="default"/>
      </w:rPr>
    </w:lvl>
    <w:lvl w:ilvl="5" w:tplc="0AEEAF28" w:tentative="1">
      <w:start w:val="1"/>
      <w:numFmt w:val="bullet"/>
      <w:lvlText w:val="•"/>
      <w:lvlJc w:val="left"/>
      <w:pPr>
        <w:tabs>
          <w:tab w:val="num" w:pos="4320"/>
        </w:tabs>
        <w:ind w:left="4320" w:hanging="360"/>
      </w:pPr>
      <w:rPr>
        <w:rFonts w:ascii="Times" w:hAnsi="Times" w:hint="default"/>
      </w:rPr>
    </w:lvl>
    <w:lvl w:ilvl="6" w:tplc="3C446CF0" w:tentative="1">
      <w:start w:val="1"/>
      <w:numFmt w:val="bullet"/>
      <w:lvlText w:val="•"/>
      <w:lvlJc w:val="left"/>
      <w:pPr>
        <w:tabs>
          <w:tab w:val="num" w:pos="5040"/>
        </w:tabs>
        <w:ind w:left="5040" w:hanging="360"/>
      </w:pPr>
      <w:rPr>
        <w:rFonts w:ascii="Times" w:hAnsi="Times" w:hint="default"/>
      </w:rPr>
    </w:lvl>
    <w:lvl w:ilvl="7" w:tplc="CCB4D160" w:tentative="1">
      <w:start w:val="1"/>
      <w:numFmt w:val="bullet"/>
      <w:lvlText w:val="•"/>
      <w:lvlJc w:val="left"/>
      <w:pPr>
        <w:tabs>
          <w:tab w:val="num" w:pos="5760"/>
        </w:tabs>
        <w:ind w:left="5760" w:hanging="360"/>
      </w:pPr>
      <w:rPr>
        <w:rFonts w:ascii="Times" w:hAnsi="Times" w:hint="default"/>
      </w:rPr>
    </w:lvl>
    <w:lvl w:ilvl="8" w:tplc="F41C5944" w:tentative="1">
      <w:start w:val="1"/>
      <w:numFmt w:val="bullet"/>
      <w:lvlText w:val="•"/>
      <w:lvlJc w:val="left"/>
      <w:pPr>
        <w:tabs>
          <w:tab w:val="num" w:pos="6480"/>
        </w:tabs>
        <w:ind w:left="6480" w:hanging="360"/>
      </w:pPr>
      <w:rPr>
        <w:rFonts w:ascii="Times" w:hAnsi="Times" w:hint="default"/>
      </w:rPr>
    </w:lvl>
  </w:abstractNum>
  <w:abstractNum w:abstractNumId="27">
    <w:nsid w:val="1ED916F5"/>
    <w:multiLevelType w:val="hybridMultilevel"/>
    <w:tmpl w:val="BE847F0C"/>
    <w:lvl w:ilvl="0" w:tplc="6A4C3FC6">
      <w:start w:val="1"/>
      <w:numFmt w:val="decimal"/>
      <w:lvlText w:val="%1."/>
      <w:lvlJc w:val="left"/>
      <w:pPr>
        <w:tabs>
          <w:tab w:val="num" w:pos="720"/>
        </w:tabs>
        <w:ind w:left="720" w:hanging="360"/>
      </w:pPr>
    </w:lvl>
    <w:lvl w:ilvl="1" w:tplc="E6281CA4" w:tentative="1">
      <w:start w:val="1"/>
      <w:numFmt w:val="decimal"/>
      <w:lvlText w:val="%2."/>
      <w:lvlJc w:val="left"/>
      <w:pPr>
        <w:tabs>
          <w:tab w:val="num" w:pos="1440"/>
        </w:tabs>
        <w:ind w:left="1440" w:hanging="360"/>
      </w:pPr>
    </w:lvl>
    <w:lvl w:ilvl="2" w:tplc="1B7E25D0" w:tentative="1">
      <w:start w:val="1"/>
      <w:numFmt w:val="decimal"/>
      <w:lvlText w:val="%3."/>
      <w:lvlJc w:val="left"/>
      <w:pPr>
        <w:tabs>
          <w:tab w:val="num" w:pos="2160"/>
        </w:tabs>
        <w:ind w:left="2160" w:hanging="360"/>
      </w:pPr>
    </w:lvl>
    <w:lvl w:ilvl="3" w:tplc="2954D1D6" w:tentative="1">
      <w:start w:val="1"/>
      <w:numFmt w:val="decimal"/>
      <w:lvlText w:val="%4."/>
      <w:lvlJc w:val="left"/>
      <w:pPr>
        <w:tabs>
          <w:tab w:val="num" w:pos="2880"/>
        </w:tabs>
        <w:ind w:left="2880" w:hanging="360"/>
      </w:pPr>
    </w:lvl>
    <w:lvl w:ilvl="4" w:tplc="7B921DC2" w:tentative="1">
      <w:start w:val="1"/>
      <w:numFmt w:val="decimal"/>
      <w:lvlText w:val="%5."/>
      <w:lvlJc w:val="left"/>
      <w:pPr>
        <w:tabs>
          <w:tab w:val="num" w:pos="3600"/>
        </w:tabs>
        <w:ind w:left="3600" w:hanging="360"/>
      </w:pPr>
    </w:lvl>
    <w:lvl w:ilvl="5" w:tplc="F4923ABA" w:tentative="1">
      <w:start w:val="1"/>
      <w:numFmt w:val="decimal"/>
      <w:lvlText w:val="%6."/>
      <w:lvlJc w:val="left"/>
      <w:pPr>
        <w:tabs>
          <w:tab w:val="num" w:pos="4320"/>
        </w:tabs>
        <w:ind w:left="4320" w:hanging="360"/>
      </w:pPr>
    </w:lvl>
    <w:lvl w:ilvl="6" w:tplc="7520E3E2" w:tentative="1">
      <w:start w:val="1"/>
      <w:numFmt w:val="decimal"/>
      <w:lvlText w:val="%7."/>
      <w:lvlJc w:val="left"/>
      <w:pPr>
        <w:tabs>
          <w:tab w:val="num" w:pos="5040"/>
        </w:tabs>
        <w:ind w:left="5040" w:hanging="360"/>
      </w:pPr>
    </w:lvl>
    <w:lvl w:ilvl="7" w:tplc="F756608A" w:tentative="1">
      <w:start w:val="1"/>
      <w:numFmt w:val="decimal"/>
      <w:lvlText w:val="%8."/>
      <w:lvlJc w:val="left"/>
      <w:pPr>
        <w:tabs>
          <w:tab w:val="num" w:pos="5760"/>
        </w:tabs>
        <w:ind w:left="5760" w:hanging="360"/>
      </w:pPr>
    </w:lvl>
    <w:lvl w:ilvl="8" w:tplc="20EC4A3E" w:tentative="1">
      <w:start w:val="1"/>
      <w:numFmt w:val="decimal"/>
      <w:lvlText w:val="%9."/>
      <w:lvlJc w:val="left"/>
      <w:pPr>
        <w:tabs>
          <w:tab w:val="num" w:pos="6480"/>
        </w:tabs>
        <w:ind w:left="6480" w:hanging="360"/>
      </w:pPr>
    </w:lvl>
  </w:abstractNum>
  <w:abstractNum w:abstractNumId="28">
    <w:nsid w:val="1F814096"/>
    <w:multiLevelType w:val="hybridMultilevel"/>
    <w:tmpl w:val="C5640DD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6B6502"/>
    <w:multiLevelType w:val="hybridMultilevel"/>
    <w:tmpl w:val="A1F6D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3D5463"/>
    <w:multiLevelType w:val="hybridMultilevel"/>
    <w:tmpl w:val="EBD01C64"/>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1">
    <w:nsid w:val="23053D39"/>
    <w:multiLevelType w:val="hybridMultilevel"/>
    <w:tmpl w:val="C3785A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25DE739C"/>
    <w:multiLevelType w:val="hybridMultilevel"/>
    <w:tmpl w:val="05D63F8C"/>
    <w:lvl w:ilvl="0" w:tplc="2FA2D5B8">
      <w:start w:val="1"/>
      <w:numFmt w:val="bullet"/>
      <w:lvlText w:val="•"/>
      <w:lvlJc w:val="left"/>
      <w:pPr>
        <w:tabs>
          <w:tab w:val="num" w:pos="720"/>
        </w:tabs>
        <w:ind w:left="720" w:hanging="360"/>
      </w:pPr>
      <w:rPr>
        <w:rFonts w:ascii="Times" w:hAnsi="Times" w:hint="default"/>
      </w:rPr>
    </w:lvl>
    <w:lvl w:ilvl="1" w:tplc="B2B687E0">
      <w:numFmt w:val="bullet"/>
      <w:lvlText w:val="–"/>
      <w:lvlJc w:val="left"/>
      <w:pPr>
        <w:tabs>
          <w:tab w:val="num" w:pos="1440"/>
        </w:tabs>
        <w:ind w:left="1440" w:hanging="360"/>
      </w:pPr>
      <w:rPr>
        <w:rFonts w:ascii="Times" w:hAnsi="Times" w:hint="default"/>
      </w:rPr>
    </w:lvl>
    <w:lvl w:ilvl="2" w:tplc="2A1CB99E" w:tentative="1">
      <w:start w:val="1"/>
      <w:numFmt w:val="bullet"/>
      <w:lvlText w:val="•"/>
      <w:lvlJc w:val="left"/>
      <w:pPr>
        <w:tabs>
          <w:tab w:val="num" w:pos="2160"/>
        </w:tabs>
        <w:ind w:left="2160" w:hanging="360"/>
      </w:pPr>
      <w:rPr>
        <w:rFonts w:ascii="Times" w:hAnsi="Times" w:hint="default"/>
      </w:rPr>
    </w:lvl>
    <w:lvl w:ilvl="3" w:tplc="5DCA66F4" w:tentative="1">
      <w:start w:val="1"/>
      <w:numFmt w:val="bullet"/>
      <w:lvlText w:val="•"/>
      <w:lvlJc w:val="left"/>
      <w:pPr>
        <w:tabs>
          <w:tab w:val="num" w:pos="2880"/>
        </w:tabs>
        <w:ind w:left="2880" w:hanging="360"/>
      </w:pPr>
      <w:rPr>
        <w:rFonts w:ascii="Times" w:hAnsi="Times" w:hint="default"/>
      </w:rPr>
    </w:lvl>
    <w:lvl w:ilvl="4" w:tplc="16B6C9CE" w:tentative="1">
      <w:start w:val="1"/>
      <w:numFmt w:val="bullet"/>
      <w:lvlText w:val="•"/>
      <w:lvlJc w:val="left"/>
      <w:pPr>
        <w:tabs>
          <w:tab w:val="num" w:pos="3600"/>
        </w:tabs>
        <w:ind w:left="3600" w:hanging="360"/>
      </w:pPr>
      <w:rPr>
        <w:rFonts w:ascii="Times" w:hAnsi="Times" w:hint="default"/>
      </w:rPr>
    </w:lvl>
    <w:lvl w:ilvl="5" w:tplc="71A07114" w:tentative="1">
      <w:start w:val="1"/>
      <w:numFmt w:val="bullet"/>
      <w:lvlText w:val="•"/>
      <w:lvlJc w:val="left"/>
      <w:pPr>
        <w:tabs>
          <w:tab w:val="num" w:pos="4320"/>
        </w:tabs>
        <w:ind w:left="4320" w:hanging="360"/>
      </w:pPr>
      <w:rPr>
        <w:rFonts w:ascii="Times" w:hAnsi="Times" w:hint="default"/>
      </w:rPr>
    </w:lvl>
    <w:lvl w:ilvl="6" w:tplc="A2401C56" w:tentative="1">
      <w:start w:val="1"/>
      <w:numFmt w:val="bullet"/>
      <w:lvlText w:val="•"/>
      <w:lvlJc w:val="left"/>
      <w:pPr>
        <w:tabs>
          <w:tab w:val="num" w:pos="5040"/>
        </w:tabs>
        <w:ind w:left="5040" w:hanging="360"/>
      </w:pPr>
      <w:rPr>
        <w:rFonts w:ascii="Times" w:hAnsi="Times" w:hint="default"/>
      </w:rPr>
    </w:lvl>
    <w:lvl w:ilvl="7" w:tplc="8F6CAFFA" w:tentative="1">
      <w:start w:val="1"/>
      <w:numFmt w:val="bullet"/>
      <w:lvlText w:val="•"/>
      <w:lvlJc w:val="left"/>
      <w:pPr>
        <w:tabs>
          <w:tab w:val="num" w:pos="5760"/>
        </w:tabs>
        <w:ind w:left="5760" w:hanging="360"/>
      </w:pPr>
      <w:rPr>
        <w:rFonts w:ascii="Times" w:hAnsi="Times" w:hint="default"/>
      </w:rPr>
    </w:lvl>
    <w:lvl w:ilvl="8" w:tplc="BCDCF3C0" w:tentative="1">
      <w:start w:val="1"/>
      <w:numFmt w:val="bullet"/>
      <w:lvlText w:val="•"/>
      <w:lvlJc w:val="left"/>
      <w:pPr>
        <w:tabs>
          <w:tab w:val="num" w:pos="6480"/>
        </w:tabs>
        <w:ind w:left="6480" w:hanging="360"/>
      </w:pPr>
      <w:rPr>
        <w:rFonts w:ascii="Times" w:hAnsi="Times" w:hint="default"/>
      </w:rPr>
    </w:lvl>
  </w:abstractNum>
  <w:abstractNum w:abstractNumId="33">
    <w:nsid w:val="25E57D16"/>
    <w:multiLevelType w:val="hybridMultilevel"/>
    <w:tmpl w:val="D988D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AE083C"/>
    <w:multiLevelType w:val="hybridMultilevel"/>
    <w:tmpl w:val="07BE6AB2"/>
    <w:lvl w:ilvl="0" w:tplc="89308EC6">
      <w:start w:val="1"/>
      <w:numFmt w:val="bullet"/>
      <w:lvlText w:val="•"/>
      <w:lvlJc w:val="left"/>
      <w:pPr>
        <w:tabs>
          <w:tab w:val="num" w:pos="720"/>
        </w:tabs>
        <w:ind w:left="720" w:hanging="360"/>
      </w:pPr>
      <w:rPr>
        <w:rFonts w:ascii="Times" w:hAnsi="Times" w:hint="default"/>
      </w:rPr>
    </w:lvl>
    <w:lvl w:ilvl="1" w:tplc="E654B7F0" w:tentative="1">
      <w:start w:val="1"/>
      <w:numFmt w:val="bullet"/>
      <w:lvlText w:val="•"/>
      <w:lvlJc w:val="left"/>
      <w:pPr>
        <w:tabs>
          <w:tab w:val="num" w:pos="1440"/>
        </w:tabs>
        <w:ind w:left="1440" w:hanging="360"/>
      </w:pPr>
      <w:rPr>
        <w:rFonts w:ascii="Times" w:hAnsi="Times" w:hint="default"/>
      </w:rPr>
    </w:lvl>
    <w:lvl w:ilvl="2" w:tplc="0AFE2BC8" w:tentative="1">
      <w:start w:val="1"/>
      <w:numFmt w:val="bullet"/>
      <w:lvlText w:val="•"/>
      <w:lvlJc w:val="left"/>
      <w:pPr>
        <w:tabs>
          <w:tab w:val="num" w:pos="2160"/>
        </w:tabs>
        <w:ind w:left="2160" w:hanging="360"/>
      </w:pPr>
      <w:rPr>
        <w:rFonts w:ascii="Times" w:hAnsi="Times" w:hint="default"/>
      </w:rPr>
    </w:lvl>
    <w:lvl w:ilvl="3" w:tplc="10A04120" w:tentative="1">
      <w:start w:val="1"/>
      <w:numFmt w:val="bullet"/>
      <w:lvlText w:val="•"/>
      <w:lvlJc w:val="left"/>
      <w:pPr>
        <w:tabs>
          <w:tab w:val="num" w:pos="2880"/>
        </w:tabs>
        <w:ind w:left="2880" w:hanging="360"/>
      </w:pPr>
      <w:rPr>
        <w:rFonts w:ascii="Times" w:hAnsi="Times" w:hint="default"/>
      </w:rPr>
    </w:lvl>
    <w:lvl w:ilvl="4" w:tplc="F3CC6DA6" w:tentative="1">
      <w:start w:val="1"/>
      <w:numFmt w:val="bullet"/>
      <w:lvlText w:val="•"/>
      <w:lvlJc w:val="left"/>
      <w:pPr>
        <w:tabs>
          <w:tab w:val="num" w:pos="3600"/>
        </w:tabs>
        <w:ind w:left="3600" w:hanging="360"/>
      </w:pPr>
      <w:rPr>
        <w:rFonts w:ascii="Times" w:hAnsi="Times" w:hint="default"/>
      </w:rPr>
    </w:lvl>
    <w:lvl w:ilvl="5" w:tplc="DF602834" w:tentative="1">
      <w:start w:val="1"/>
      <w:numFmt w:val="bullet"/>
      <w:lvlText w:val="•"/>
      <w:lvlJc w:val="left"/>
      <w:pPr>
        <w:tabs>
          <w:tab w:val="num" w:pos="4320"/>
        </w:tabs>
        <w:ind w:left="4320" w:hanging="360"/>
      </w:pPr>
      <w:rPr>
        <w:rFonts w:ascii="Times" w:hAnsi="Times" w:hint="default"/>
      </w:rPr>
    </w:lvl>
    <w:lvl w:ilvl="6" w:tplc="C9FAF5EE" w:tentative="1">
      <w:start w:val="1"/>
      <w:numFmt w:val="bullet"/>
      <w:lvlText w:val="•"/>
      <w:lvlJc w:val="left"/>
      <w:pPr>
        <w:tabs>
          <w:tab w:val="num" w:pos="5040"/>
        </w:tabs>
        <w:ind w:left="5040" w:hanging="360"/>
      </w:pPr>
      <w:rPr>
        <w:rFonts w:ascii="Times" w:hAnsi="Times" w:hint="default"/>
      </w:rPr>
    </w:lvl>
    <w:lvl w:ilvl="7" w:tplc="681C76FE" w:tentative="1">
      <w:start w:val="1"/>
      <w:numFmt w:val="bullet"/>
      <w:lvlText w:val="•"/>
      <w:lvlJc w:val="left"/>
      <w:pPr>
        <w:tabs>
          <w:tab w:val="num" w:pos="5760"/>
        </w:tabs>
        <w:ind w:left="5760" w:hanging="360"/>
      </w:pPr>
      <w:rPr>
        <w:rFonts w:ascii="Times" w:hAnsi="Times" w:hint="default"/>
      </w:rPr>
    </w:lvl>
    <w:lvl w:ilvl="8" w:tplc="7EF85564" w:tentative="1">
      <w:start w:val="1"/>
      <w:numFmt w:val="bullet"/>
      <w:lvlText w:val="•"/>
      <w:lvlJc w:val="left"/>
      <w:pPr>
        <w:tabs>
          <w:tab w:val="num" w:pos="6480"/>
        </w:tabs>
        <w:ind w:left="6480" w:hanging="360"/>
      </w:pPr>
      <w:rPr>
        <w:rFonts w:ascii="Times" w:hAnsi="Times" w:hint="default"/>
      </w:rPr>
    </w:lvl>
  </w:abstractNum>
  <w:abstractNum w:abstractNumId="35">
    <w:nsid w:val="28736D4D"/>
    <w:multiLevelType w:val="hybridMultilevel"/>
    <w:tmpl w:val="FA960EE0"/>
    <w:lvl w:ilvl="0" w:tplc="04B4B758">
      <w:start w:val="1"/>
      <w:numFmt w:val="bullet"/>
      <w:lvlText w:val="•"/>
      <w:lvlJc w:val="left"/>
      <w:pPr>
        <w:tabs>
          <w:tab w:val="num" w:pos="720"/>
        </w:tabs>
        <w:ind w:left="720" w:hanging="360"/>
      </w:pPr>
      <w:rPr>
        <w:rFonts w:ascii="Times" w:hAnsi="Times" w:hint="default"/>
      </w:rPr>
    </w:lvl>
    <w:lvl w:ilvl="1" w:tplc="2978584A" w:tentative="1">
      <w:start w:val="1"/>
      <w:numFmt w:val="bullet"/>
      <w:lvlText w:val="•"/>
      <w:lvlJc w:val="left"/>
      <w:pPr>
        <w:tabs>
          <w:tab w:val="num" w:pos="1440"/>
        </w:tabs>
        <w:ind w:left="1440" w:hanging="360"/>
      </w:pPr>
      <w:rPr>
        <w:rFonts w:ascii="Times" w:hAnsi="Times" w:hint="default"/>
      </w:rPr>
    </w:lvl>
    <w:lvl w:ilvl="2" w:tplc="9F644B88">
      <w:start w:val="1"/>
      <w:numFmt w:val="bullet"/>
      <w:lvlText w:val="•"/>
      <w:lvlJc w:val="left"/>
      <w:pPr>
        <w:tabs>
          <w:tab w:val="num" w:pos="2160"/>
        </w:tabs>
        <w:ind w:left="2160" w:hanging="360"/>
      </w:pPr>
      <w:rPr>
        <w:rFonts w:ascii="Times" w:hAnsi="Times" w:hint="default"/>
      </w:rPr>
    </w:lvl>
    <w:lvl w:ilvl="3" w:tplc="299A4600" w:tentative="1">
      <w:start w:val="1"/>
      <w:numFmt w:val="bullet"/>
      <w:lvlText w:val="•"/>
      <w:lvlJc w:val="left"/>
      <w:pPr>
        <w:tabs>
          <w:tab w:val="num" w:pos="2880"/>
        </w:tabs>
        <w:ind w:left="2880" w:hanging="360"/>
      </w:pPr>
      <w:rPr>
        <w:rFonts w:ascii="Times" w:hAnsi="Times" w:hint="default"/>
      </w:rPr>
    </w:lvl>
    <w:lvl w:ilvl="4" w:tplc="E056022C" w:tentative="1">
      <w:start w:val="1"/>
      <w:numFmt w:val="bullet"/>
      <w:lvlText w:val="•"/>
      <w:lvlJc w:val="left"/>
      <w:pPr>
        <w:tabs>
          <w:tab w:val="num" w:pos="3600"/>
        </w:tabs>
        <w:ind w:left="3600" w:hanging="360"/>
      </w:pPr>
      <w:rPr>
        <w:rFonts w:ascii="Times" w:hAnsi="Times" w:hint="default"/>
      </w:rPr>
    </w:lvl>
    <w:lvl w:ilvl="5" w:tplc="9A2E763A" w:tentative="1">
      <w:start w:val="1"/>
      <w:numFmt w:val="bullet"/>
      <w:lvlText w:val="•"/>
      <w:lvlJc w:val="left"/>
      <w:pPr>
        <w:tabs>
          <w:tab w:val="num" w:pos="4320"/>
        </w:tabs>
        <w:ind w:left="4320" w:hanging="360"/>
      </w:pPr>
      <w:rPr>
        <w:rFonts w:ascii="Times" w:hAnsi="Times" w:hint="default"/>
      </w:rPr>
    </w:lvl>
    <w:lvl w:ilvl="6" w:tplc="F2262B5C" w:tentative="1">
      <w:start w:val="1"/>
      <w:numFmt w:val="bullet"/>
      <w:lvlText w:val="•"/>
      <w:lvlJc w:val="left"/>
      <w:pPr>
        <w:tabs>
          <w:tab w:val="num" w:pos="5040"/>
        </w:tabs>
        <w:ind w:left="5040" w:hanging="360"/>
      </w:pPr>
      <w:rPr>
        <w:rFonts w:ascii="Times" w:hAnsi="Times" w:hint="default"/>
      </w:rPr>
    </w:lvl>
    <w:lvl w:ilvl="7" w:tplc="BEC66D9C" w:tentative="1">
      <w:start w:val="1"/>
      <w:numFmt w:val="bullet"/>
      <w:lvlText w:val="•"/>
      <w:lvlJc w:val="left"/>
      <w:pPr>
        <w:tabs>
          <w:tab w:val="num" w:pos="5760"/>
        </w:tabs>
        <w:ind w:left="5760" w:hanging="360"/>
      </w:pPr>
      <w:rPr>
        <w:rFonts w:ascii="Times" w:hAnsi="Times" w:hint="default"/>
      </w:rPr>
    </w:lvl>
    <w:lvl w:ilvl="8" w:tplc="656A1380" w:tentative="1">
      <w:start w:val="1"/>
      <w:numFmt w:val="bullet"/>
      <w:lvlText w:val="•"/>
      <w:lvlJc w:val="left"/>
      <w:pPr>
        <w:tabs>
          <w:tab w:val="num" w:pos="6480"/>
        </w:tabs>
        <w:ind w:left="6480" w:hanging="360"/>
      </w:pPr>
      <w:rPr>
        <w:rFonts w:ascii="Times" w:hAnsi="Times" w:hint="default"/>
      </w:rPr>
    </w:lvl>
  </w:abstractNum>
  <w:abstractNum w:abstractNumId="36">
    <w:nsid w:val="29666EC8"/>
    <w:multiLevelType w:val="hybridMultilevel"/>
    <w:tmpl w:val="9B189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96B28C0"/>
    <w:multiLevelType w:val="hybridMultilevel"/>
    <w:tmpl w:val="168A1DDC"/>
    <w:lvl w:ilvl="0" w:tplc="D1041178">
      <w:start w:val="1"/>
      <w:numFmt w:val="decimal"/>
      <w:lvlText w:val="%1."/>
      <w:lvlJc w:val="left"/>
      <w:pPr>
        <w:tabs>
          <w:tab w:val="num" w:pos="720"/>
        </w:tabs>
        <w:ind w:left="720" w:hanging="360"/>
      </w:pPr>
    </w:lvl>
    <w:lvl w:ilvl="1" w:tplc="76F4E5DE" w:tentative="1">
      <w:start w:val="1"/>
      <w:numFmt w:val="decimal"/>
      <w:lvlText w:val="%2."/>
      <w:lvlJc w:val="left"/>
      <w:pPr>
        <w:tabs>
          <w:tab w:val="num" w:pos="1440"/>
        </w:tabs>
        <w:ind w:left="1440" w:hanging="360"/>
      </w:pPr>
    </w:lvl>
    <w:lvl w:ilvl="2" w:tplc="2CD06C0C" w:tentative="1">
      <w:start w:val="1"/>
      <w:numFmt w:val="decimal"/>
      <w:lvlText w:val="%3."/>
      <w:lvlJc w:val="left"/>
      <w:pPr>
        <w:tabs>
          <w:tab w:val="num" w:pos="2160"/>
        </w:tabs>
        <w:ind w:left="2160" w:hanging="360"/>
      </w:pPr>
    </w:lvl>
    <w:lvl w:ilvl="3" w:tplc="A5CAA490" w:tentative="1">
      <w:start w:val="1"/>
      <w:numFmt w:val="decimal"/>
      <w:lvlText w:val="%4."/>
      <w:lvlJc w:val="left"/>
      <w:pPr>
        <w:tabs>
          <w:tab w:val="num" w:pos="2880"/>
        </w:tabs>
        <w:ind w:left="2880" w:hanging="360"/>
      </w:pPr>
    </w:lvl>
    <w:lvl w:ilvl="4" w:tplc="A83A62DA" w:tentative="1">
      <w:start w:val="1"/>
      <w:numFmt w:val="decimal"/>
      <w:lvlText w:val="%5."/>
      <w:lvlJc w:val="left"/>
      <w:pPr>
        <w:tabs>
          <w:tab w:val="num" w:pos="3600"/>
        </w:tabs>
        <w:ind w:left="3600" w:hanging="360"/>
      </w:pPr>
    </w:lvl>
    <w:lvl w:ilvl="5" w:tplc="D5F48876" w:tentative="1">
      <w:start w:val="1"/>
      <w:numFmt w:val="decimal"/>
      <w:lvlText w:val="%6."/>
      <w:lvlJc w:val="left"/>
      <w:pPr>
        <w:tabs>
          <w:tab w:val="num" w:pos="4320"/>
        </w:tabs>
        <w:ind w:left="4320" w:hanging="360"/>
      </w:pPr>
    </w:lvl>
    <w:lvl w:ilvl="6" w:tplc="A24E1678" w:tentative="1">
      <w:start w:val="1"/>
      <w:numFmt w:val="decimal"/>
      <w:lvlText w:val="%7."/>
      <w:lvlJc w:val="left"/>
      <w:pPr>
        <w:tabs>
          <w:tab w:val="num" w:pos="5040"/>
        </w:tabs>
        <w:ind w:left="5040" w:hanging="360"/>
      </w:pPr>
    </w:lvl>
    <w:lvl w:ilvl="7" w:tplc="4CE67D16" w:tentative="1">
      <w:start w:val="1"/>
      <w:numFmt w:val="decimal"/>
      <w:lvlText w:val="%8."/>
      <w:lvlJc w:val="left"/>
      <w:pPr>
        <w:tabs>
          <w:tab w:val="num" w:pos="5760"/>
        </w:tabs>
        <w:ind w:left="5760" w:hanging="360"/>
      </w:pPr>
    </w:lvl>
    <w:lvl w:ilvl="8" w:tplc="4608FAAC" w:tentative="1">
      <w:start w:val="1"/>
      <w:numFmt w:val="decimal"/>
      <w:lvlText w:val="%9."/>
      <w:lvlJc w:val="left"/>
      <w:pPr>
        <w:tabs>
          <w:tab w:val="num" w:pos="6480"/>
        </w:tabs>
        <w:ind w:left="6480" w:hanging="360"/>
      </w:pPr>
    </w:lvl>
  </w:abstractNum>
  <w:abstractNum w:abstractNumId="38">
    <w:nsid w:val="297B1B92"/>
    <w:multiLevelType w:val="hybridMultilevel"/>
    <w:tmpl w:val="BE3695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09C7E96"/>
    <w:multiLevelType w:val="hybridMultilevel"/>
    <w:tmpl w:val="54CEF70A"/>
    <w:lvl w:ilvl="0" w:tplc="0409000F">
      <w:start w:val="1"/>
      <w:numFmt w:val="decimal"/>
      <w:lvlText w:val="%1."/>
      <w:lvlJc w:val="left"/>
      <w:pPr>
        <w:ind w:left="720" w:hanging="360"/>
      </w:pPr>
      <w:rPr>
        <w:rFonts w:hint="default"/>
      </w:rPr>
    </w:lvl>
    <w:lvl w:ilvl="1" w:tplc="16D0840E">
      <w:start w:val="1"/>
      <w:numFmt w:val="bullet"/>
      <w:lvlText w:val="•"/>
      <w:lvlJc w:val="left"/>
      <w:pPr>
        <w:tabs>
          <w:tab w:val="num" w:pos="1440"/>
        </w:tabs>
        <w:ind w:left="1440" w:hanging="360"/>
      </w:pPr>
      <w:rPr>
        <w:rFonts w:ascii="Times" w:hAnsi="Times" w:hint="default"/>
      </w:rPr>
    </w:lvl>
    <w:lvl w:ilvl="2" w:tplc="890C25D4" w:tentative="1">
      <w:start w:val="1"/>
      <w:numFmt w:val="bullet"/>
      <w:lvlText w:val="•"/>
      <w:lvlJc w:val="left"/>
      <w:pPr>
        <w:tabs>
          <w:tab w:val="num" w:pos="2160"/>
        </w:tabs>
        <w:ind w:left="2160" w:hanging="360"/>
      </w:pPr>
      <w:rPr>
        <w:rFonts w:ascii="Times" w:hAnsi="Times" w:hint="default"/>
      </w:rPr>
    </w:lvl>
    <w:lvl w:ilvl="3" w:tplc="9D344A24" w:tentative="1">
      <w:start w:val="1"/>
      <w:numFmt w:val="bullet"/>
      <w:lvlText w:val="•"/>
      <w:lvlJc w:val="left"/>
      <w:pPr>
        <w:tabs>
          <w:tab w:val="num" w:pos="2880"/>
        </w:tabs>
        <w:ind w:left="2880" w:hanging="360"/>
      </w:pPr>
      <w:rPr>
        <w:rFonts w:ascii="Times" w:hAnsi="Times" w:hint="default"/>
      </w:rPr>
    </w:lvl>
    <w:lvl w:ilvl="4" w:tplc="A2DC542C" w:tentative="1">
      <w:start w:val="1"/>
      <w:numFmt w:val="bullet"/>
      <w:lvlText w:val="•"/>
      <w:lvlJc w:val="left"/>
      <w:pPr>
        <w:tabs>
          <w:tab w:val="num" w:pos="3600"/>
        </w:tabs>
        <w:ind w:left="3600" w:hanging="360"/>
      </w:pPr>
      <w:rPr>
        <w:rFonts w:ascii="Times" w:hAnsi="Times" w:hint="default"/>
      </w:rPr>
    </w:lvl>
    <w:lvl w:ilvl="5" w:tplc="99000D8E" w:tentative="1">
      <w:start w:val="1"/>
      <w:numFmt w:val="bullet"/>
      <w:lvlText w:val="•"/>
      <w:lvlJc w:val="left"/>
      <w:pPr>
        <w:tabs>
          <w:tab w:val="num" w:pos="4320"/>
        </w:tabs>
        <w:ind w:left="4320" w:hanging="360"/>
      </w:pPr>
      <w:rPr>
        <w:rFonts w:ascii="Times" w:hAnsi="Times" w:hint="default"/>
      </w:rPr>
    </w:lvl>
    <w:lvl w:ilvl="6" w:tplc="5DB0C254" w:tentative="1">
      <w:start w:val="1"/>
      <w:numFmt w:val="bullet"/>
      <w:lvlText w:val="•"/>
      <w:lvlJc w:val="left"/>
      <w:pPr>
        <w:tabs>
          <w:tab w:val="num" w:pos="5040"/>
        </w:tabs>
        <w:ind w:left="5040" w:hanging="360"/>
      </w:pPr>
      <w:rPr>
        <w:rFonts w:ascii="Times" w:hAnsi="Times" w:hint="default"/>
      </w:rPr>
    </w:lvl>
    <w:lvl w:ilvl="7" w:tplc="A37C733E" w:tentative="1">
      <w:start w:val="1"/>
      <w:numFmt w:val="bullet"/>
      <w:lvlText w:val="•"/>
      <w:lvlJc w:val="left"/>
      <w:pPr>
        <w:tabs>
          <w:tab w:val="num" w:pos="5760"/>
        </w:tabs>
        <w:ind w:left="5760" w:hanging="360"/>
      </w:pPr>
      <w:rPr>
        <w:rFonts w:ascii="Times" w:hAnsi="Times" w:hint="default"/>
      </w:rPr>
    </w:lvl>
    <w:lvl w:ilvl="8" w:tplc="8D9E61EE" w:tentative="1">
      <w:start w:val="1"/>
      <w:numFmt w:val="bullet"/>
      <w:lvlText w:val="•"/>
      <w:lvlJc w:val="left"/>
      <w:pPr>
        <w:tabs>
          <w:tab w:val="num" w:pos="6480"/>
        </w:tabs>
        <w:ind w:left="6480" w:hanging="360"/>
      </w:pPr>
      <w:rPr>
        <w:rFonts w:ascii="Times" w:hAnsi="Times" w:hint="default"/>
      </w:rPr>
    </w:lvl>
  </w:abstractNum>
  <w:abstractNum w:abstractNumId="40">
    <w:nsid w:val="32A47A5F"/>
    <w:multiLevelType w:val="hybridMultilevel"/>
    <w:tmpl w:val="D75C8CDE"/>
    <w:lvl w:ilvl="0" w:tplc="C77A0F38">
      <w:start w:val="1"/>
      <w:numFmt w:val="bullet"/>
      <w:lvlText w:val="•"/>
      <w:lvlJc w:val="left"/>
      <w:pPr>
        <w:tabs>
          <w:tab w:val="num" w:pos="720"/>
        </w:tabs>
        <w:ind w:left="720" w:hanging="360"/>
      </w:pPr>
      <w:rPr>
        <w:rFonts w:ascii="Times" w:hAnsi="Times" w:hint="default"/>
      </w:rPr>
    </w:lvl>
    <w:lvl w:ilvl="1" w:tplc="3FCAB00A" w:tentative="1">
      <w:start w:val="1"/>
      <w:numFmt w:val="bullet"/>
      <w:lvlText w:val="•"/>
      <w:lvlJc w:val="left"/>
      <w:pPr>
        <w:tabs>
          <w:tab w:val="num" w:pos="1440"/>
        </w:tabs>
        <w:ind w:left="1440" w:hanging="360"/>
      </w:pPr>
      <w:rPr>
        <w:rFonts w:ascii="Times" w:hAnsi="Times" w:hint="default"/>
      </w:rPr>
    </w:lvl>
    <w:lvl w:ilvl="2" w:tplc="02E67910" w:tentative="1">
      <w:start w:val="1"/>
      <w:numFmt w:val="bullet"/>
      <w:lvlText w:val="•"/>
      <w:lvlJc w:val="left"/>
      <w:pPr>
        <w:tabs>
          <w:tab w:val="num" w:pos="2160"/>
        </w:tabs>
        <w:ind w:left="2160" w:hanging="360"/>
      </w:pPr>
      <w:rPr>
        <w:rFonts w:ascii="Times" w:hAnsi="Times" w:hint="default"/>
      </w:rPr>
    </w:lvl>
    <w:lvl w:ilvl="3" w:tplc="EF0C2A0E" w:tentative="1">
      <w:start w:val="1"/>
      <w:numFmt w:val="bullet"/>
      <w:lvlText w:val="•"/>
      <w:lvlJc w:val="left"/>
      <w:pPr>
        <w:tabs>
          <w:tab w:val="num" w:pos="2880"/>
        </w:tabs>
        <w:ind w:left="2880" w:hanging="360"/>
      </w:pPr>
      <w:rPr>
        <w:rFonts w:ascii="Times" w:hAnsi="Times" w:hint="default"/>
      </w:rPr>
    </w:lvl>
    <w:lvl w:ilvl="4" w:tplc="B68CBDD6" w:tentative="1">
      <w:start w:val="1"/>
      <w:numFmt w:val="bullet"/>
      <w:lvlText w:val="•"/>
      <w:lvlJc w:val="left"/>
      <w:pPr>
        <w:tabs>
          <w:tab w:val="num" w:pos="3600"/>
        </w:tabs>
        <w:ind w:left="3600" w:hanging="360"/>
      </w:pPr>
      <w:rPr>
        <w:rFonts w:ascii="Times" w:hAnsi="Times" w:hint="default"/>
      </w:rPr>
    </w:lvl>
    <w:lvl w:ilvl="5" w:tplc="701C7BF4" w:tentative="1">
      <w:start w:val="1"/>
      <w:numFmt w:val="bullet"/>
      <w:lvlText w:val="•"/>
      <w:lvlJc w:val="left"/>
      <w:pPr>
        <w:tabs>
          <w:tab w:val="num" w:pos="4320"/>
        </w:tabs>
        <w:ind w:left="4320" w:hanging="360"/>
      </w:pPr>
      <w:rPr>
        <w:rFonts w:ascii="Times" w:hAnsi="Times" w:hint="default"/>
      </w:rPr>
    </w:lvl>
    <w:lvl w:ilvl="6" w:tplc="BB4C0B0A" w:tentative="1">
      <w:start w:val="1"/>
      <w:numFmt w:val="bullet"/>
      <w:lvlText w:val="•"/>
      <w:lvlJc w:val="left"/>
      <w:pPr>
        <w:tabs>
          <w:tab w:val="num" w:pos="5040"/>
        </w:tabs>
        <w:ind w:left="5040" w:hanging="360"/>
      </w:pPr>
      <w:rPr>
        <w:rFonts w:ascii="Times" w:hAnsi="Times" w:hint="default"/>
      </w:rPr>
    </w:lvl>
    <w:lvl w:ilvl="7" w:tplc="F95E2BE2" w:tentative="1">
      <w:start w:val="1"/>
      <w:numFmt w:val="bullet"/>
      <w:lvlText w:val="•"/>
      <w:lvlJc w:val="left"/>
      <w:pPr>
        <w:tabs>
          <w:tab w:val="num" w:pos="5760"/>
        </w:tabs>
        <w:ind w:left="5760" w:hanging="360"/>
      </w:pPr>
      <w:rPr>
        <w:rFonts w:ascii="Times" w:hAnsi="Times" w:hint="default"/>
      </w:rPr>
    </w:lvl>
    <w:lvl w:ilvl="8" w:tplc="F40AB378" w:tentative="1">
      <w:start w:val="1"/>
      <w:numFmt w:val="bullet"/>
      <w:lvlText w:val="•"/>
      <w:lvlJc w:val="left"/>
      <w:pPr>
        <w:tabs>
          <w:tab w:val="num" w:pos="6480"/>
        </w:tabs>
        <w:ind w:left="6480" w:hanging="360"/>
      </w:pPr>
      <w:rPr>
        <w:rFonts w:ascii="Times" w:hAnsi="Times" w:hint="default"/>
      </w:rPr>
    </w:lvl>
  </w:abstractNum>
  <w:abstractNum w:abstractNumId="41">
    <w:nsid w:val="337E29B3"/>
    <w:multiLevelType w:val="hybridMultilevel"/>
    <w:tmpl w:val="EB5A75F4"/>
    <w:lvl w:ilvl="0" w:tplc="A4AAB0EC">
      <w:start w:val="1"/>
      <w:numFmt w:val="decimal"/>
      <w:lvlText w:val="%1."/>
      <w:lvlJc w:val="left"/>
      <w:pPr>
        <w:ind w:left="436" w:hanging="360"/>
      </w:pPr>
      <w:rPr>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3DB282A"/>
    <w:multiLevelType w:val="hybridMultilevel"/>
    <w:tmpl w:val="01F80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776D7E"/>
    <w:multiLevelType w:val="hybridMultilevel"/>
    <w:tmpl w:val="B7AE2EDE"/>
    <w:lvl w:ilvl="0" w:tplc="04090001">
      <w:start w:val="1"/>
      <w:numFmt w:val="bullet"/>
      <w:lvlText w:val=""/>
      <w:lvlJc w:val="left"/>
      <w:pPr>
        <w:ind w:left="11" w:hanging="360"/>
      </w:pPr>
      <w:rPr>
        <w:rFonts w:ascii="Symbol" w:hAnsi="Symbol" w:hint="default"/>
      </w:rPr>
    </w:lvl>
    <w:lvl w:ilvl="1" w:tplc="00700608" w:tentative="1">
      <w:start w:val="1"/>
      <w:numFmt w:val="bullet"/>
      <w:lvlText w:val="•"/>
      <w:lvlJc w:val="left"/>
      <w:pPr>
        <w:tabs>
          <w:tab w:val="num" w:pos="1440"/>
        </w:tabs>
        <w:ind w:left="1440" w:hanging="360"/>
      </w:pPr>
      <w:rPr>
        <w:rFonts w:ascii="Arial" w:hAnsi="Arial" w:hint="default"/>
      </w:rPr>
    </w:lvl>
    <w:lvl w:ilvl="2" w:tplc="D7DC8E8C" w:tentative="1">
      <w:start w:val="1"/>
      <w:numFmt w:val="bullet"/>
      <w:lvlText w:val="•"/>
      <w:lvlJc w:val="left"/>
      <w:pPr>
        <w:tabs>
          <w:tab w:val="num" w:pos="2160"/>
        </w:tabs>
        <w:ind w:left="2160" w:hanging="360"/>
      </w:pPr>
      <w:rPr>
        <w:rFonts w:ascii="Arial" w:hAnsi="Arial" w:hint="default"/>
      </w:rPr>
    </w:lvl>
    <w:lvl w:ilvl="3" w:tplc="13224DDE" w:tentative="1">
      <w:start w:val="1"/>
      <w:numFmt w:val="bullet"/>
      <w:lvlText w:val="•"/>
      <w:lvlJc w:val="left"/>
      <w:pPr>
        <w:tabs>
          <w:tab w:val="num" w:pos="2880"/>
        </w:tabs>
        <w:ind w:left="2880" w:hanging="360"/>
      </w:pPr>
      <w:rPr>
        <w:rFonts w:ascii="Arial" w:hAnsi="Arial" w:hint="default"/>
      </w:rPr>
    </w:lvl>
    <w:lvl w:ilvl="4" w:tplc="8F5056AE" w:tentative="1">
      <w:start w:val="1"/>
      <w:numFmt w:val="bullet"/>
      <w:lvlText w:val="•"/>
      <w:lvlJc w:val="left"/>
      <w:pPr>
        <w:tabs>
          <w:tab w:val="num" w:pos="3600"/>
        </w:tabs>
        <w:ind w:left="3600" w:hanging="360"/>
      </w:pPr>
      <w:rPr>
        <w:rFonts w:ascii="Arial" w:hAnsi="Arial" w:hint="default"/>
      </w:rPr>
    </w:lvl>
    <w:lvl w:ilvl="5" w:tplc="BDC6DE04" w:tentative="1">
      <w:start w:val="1"/>
      <w:numFmt w:val="bullet"/>
      <w:lvlText w:val="•"/>
      <w:lvlJc w:val="left"/>
      <w:pPr>
        <w:tabs>
          <w:tab w:val="num" w:pos="4320"/>
        </w:tabs>
        <w:ind w:left="4320" w:hanging="360"/>
      </w:pPr>
      <w:rPr>
        <w:rFonts w:ascii="Arial" w:hAnsi="Arial" w:hint="default"/>
      </w:rPr>
    </w:lvl>
    <w:lvl w:ilvl="6" w:tplc="C89C92F2" w:tentative="1">
      <w:start w:val="1"/>
      <w:numFmt w:val="bullet"/>
      <w:lvlText w:val="•"/>
      <w:lvlJc w:val="left"/>
      <w:pPr>
        <w:tabs>
          <w:tab w:val="num" w:pos="5040"/>
        </w:tabs>
        <w:ind w:left="5040" w:hanging="360"/>
      </w:pPr>
      <w:rPr>
        <w:rFonts w:ascii="Arial" w:hAnsi="Arial" w:hint="default"/>
      </w:rPr>
    </w:lvl>
    <w:lvl w:ilvl="7" w:tplc="B6E86C58" w:tentative="1">
      <w:start w:val="1"/>
      <w:numFmt w:val="bullet"/>
      <w:lvlText w:val="•"/>
      <w:lvlJc w:val="left"/>
      <w:pPr>
        <w:tabs>
          <w:tab w:val="num" w:pos="5760"/>
        </w:tabs>
        <w:ind w:left="5760" w:hanging="360"/>
      </w:pPr>
      <w:rPr>
        <w:rFonts w:ascii="Arial" w:hAnsi="Arial" w:hint="default"/>
      </w:rPr>
    </w:lvl>
    <w:lvl w:ilvl="8" w:tplc="D8F6F384" w:tentative="1">
      <w:start w:val="1"/>
      <w:numFmt w:val="bullet"/>
      <w:lvlText w:val="•"/>
      <w:lvlJc w:val="left"/>
      <w:pPr>
        <w:tabs>
          <w:tab w:val="num" w:pos="6480"/>
        </w:tabs>
        <w:ind w:left="6480" w:hanging="360"/>
      </w:pPr>
      <w:rPr>
        <w:rFonts w:ascii="Arial" w:hAnsi="Arial" w:hint="default"/>
      </w:rPr>
    </w:lvl>
  </w:abstractNum>
  <w:abstractNum w:abstractNumId="44">
    <w:nsid w:val="35251C3E"/>
    <w:multiLevelType w:val="hybridMultilevel"/>
    <w:tmpl w:val="3530EAFE"/>
    <w:lvl w:ilvl="0" w:tplc="04090005">
      <w:start w:val="1"/>
      <w:numFmt w:val="bullet"/>
      <w:lvlText w:val=""/>
      <w:lvlJc w:val="left"/>
      <w:pPr>
        <w:ind w:left="720" w:hanging="360"/>
      </w:pPr>
      <w:rPr>
        <w:rFonts w:ascii="Wingdings" w:hAnsi="Wingdings" w:hint="default"/>
      </w:rPr>
    </w:lvl>
    <w:lvl w:ilvl="1" w:tplc="C3FE8B62" w:tentative="1">
      <w:start w:val="1"/>
      <w:numFmt w:val="bullet"/>
      <w:lvlText w:val=""/>
      <w:lvlJc w:val="left"/>
      <w:pPr>
        <w:tabs>
          <w:tab w:val="num" w:pos="1440"/>
        </w:tabs>
        <w:ind w:left="1440" w:hanging="360"/>
      </w:pPr>
      <w:rPr>
        <w:rFonts w:ascii="Wingdings" w:hAnsi="Wingdings" w:hint="default"/>
      </w:rPr>
    </w:lvl>
    <w:lvl w:ilvl="2" w:tplc="C7CC914C" w:tentative="1">
      <w:start w:val="1"/>
      <w:numFmt w:val="bullet"/>
      <w:lvlText w:val=""/>
      <w:lvlJc w:val="left"/>
      <w:pPr>
        <w:tabs>
          <w:tab w:val="num" w:pos="2160"/>
        </w:tabs>
        <w:ind w:left="2160" w:hanging="360"/>
      </w:pPr>
      <w:rPr>
        <w:rFonts w:ascii="Wingdings" w:hAnsi="Wingdings" w:hint="default"/>
      </w:rPr>
    </w:lvl>
    <w:lvl w:ilvl="3" w:tplc="89FABF7E" w:tentative="1">
      <w:start w:val="1"/>
      <w:numFmt w:val="bullet"/>
      <w:lvlText w:val=""/>
      <w:lvlJc w:val="left"/>
      <w:pPr>
        <w:tabs>
          <w:tab w:val="num" w:pos="2880"/>
        </w:tabs>
        <w:ind w:left="2880" w:hanging="360"/>
      </w:pPr>
      <w:rPr>
        <w:rFonts w:ascii="Wingdings" w:hAnsi="Wingdings" w:hint="default"/>
      </w:rPr>
    </w:lvl>
    <w:lvl w:ilvl="4" w:tplc="E80CAA4E" w:tentative="1">
      <w:start w:val="1"/>
      <w:numFmt w:val="bullet"/>
      <w:lvlText w:val=""/>
      <w:lvlJc w:val="left"/>
      <w:pPr>
        <w:tabs>
          <w:tab w:val="num" w:pos="3600"/>
        </w:tabs>
        <w:ind w:left="3600" w:hanging="360"/>
      </w:pPr>
      <w:rPr>
        <w:rFonts w:ascii="Wingdings" w:hAnsi="Wingdings" w:hint="default"/>
      </w:rPr>
    </w:lvl>
    <w:lvl w:ilvl="5" w:tplc="1D4A0D86" w:tentative="1">
      <w:start w:val="1"/>
      <w:numFmt w:val="bullet"/>
      <w:lvlText w:val=""/>
      <w:lvlJc w:val="left"/>
      <w:pPr>
        <w:tabs>
          <w:tab w:val="num" w:pos="4320"/>
        </w:tabs>
        <w:ind w:left="4320" w:hanging="360"/>
      </w:pPr>
      <w:rPr>
        <w:rFonts w:ascii="Wingdings" w:hAnsi="Wingdings" w:hint="default"/>
      </w:rPr>
    </w:lvl>
    <w:lvl w:ilvl="6" w:tplc="2296197E" w:tentative="1">
      <w:start w:val="1"/>
      <w:numFmt w:val="bullet"/>
      <w:lvlText w:val=""/>
      <w:lvlJc w:val="left"/>
      <w:pPr>
        <w:tabs>
          <w:tab w:val="num" w:pos="5040"/>
        </w:tabs>
        <w:ind w:left="5040" w:hanging="360"/>
      </w:pPr>
      <w:rPr>
        <w:rFonts w:ascii="Wingdings" w:hAnsi="Wingdings" w:hint="default"/>
      </w:rPr>
    </w:lvl>
    <w:lvl w:ilvl="7" w:tplc="3A8A3FAE" w:tentative="1">
      <w:start w:val="1"/>
      <w:numFmt w:val="bullet"/>
      <w:lvlText w:val=""/>
      <w:lvlJc w:val="left"/>
      <w:pPr>
        <w:tabs>
          <w:tab w:val="num" w:pos="5760"/>
        </w:tabs>
        <w:ind w:left="5760" w:hanging="360"/>
      </w:pPr>
      <w:rPr>
        <w:rFonts w:ascii="Wingdings" w:hAnsi="Wingdings" w:hint="default"/>
      </w:rPr>
    </w:lvl>
    <w:lvl w:ilvl="8" w:tplc="4E7085BE" w:tentative="1">
      <w:start w:val="1"/>
      <w:numFmt w:val="bullet"/>
      <w:lvlText w:val=""/>
      <w:lvlJc w:val="left"/>
      <w:pPr>
        <w:tabs>
          <w:tab w:val="num" w:pos="6480"/>
        </w:tabs>
        <w:ind w:left="6480" w:hanging="360"/>
      </w:pPr>
      <w:rPr>
        <w:rFonts w:ascii="Wingdings" w:hAnsi="Wingdings" w:hint="default"/>
      </w:rPr>
    </w:lvl>
  </w:abstractNum>
  <w:abstractNum w:abstractNumId="45">
    <w:nsid w:val="36EE1939"/>
    <w:multiLevelType w:val="hybridMultilevel"/>
    <w:tmpl w:val="BFB4DF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88D3CFC"/>
    <w:multiLevelType w:val="hybridMultilevel"/>
    <w:tmpl w:val="BDD048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9274986"/>
    <w:multiLevelType w:val="hybridMultilevel"/>
    <w:tmpl w:val="0F28F6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AF03E00"/>
    <w:multiLevelType w:val="hybridMultilevel"/>
    <w:tmpl w:val="A4942E36"/>
    <w:lvl w:ilvl="0" w:tplc="57ACCD58">
      <w:start w:val="1"/>
      <w:numFmt w:val="bullet"/>
      <w:lvlText w:val="•"/>
      <w:lvlJc w:val="left"/>
      <w:pPr>
        <w:tabs>
          <w:tab w:val="num" w:pos="720"/>
        </w:tabs>
        <w:ind w:left="720" w:hanging="360"/>
      </w:pPr>
      <w:rPr>
        <w:rFonts w:ascii="Times" w:hAnsi="Times" w:hint="default"/>
      </w:rPr>
    </w:lvl>
    <w:lvl w:ilvl="1" w:tplc="50D21CC4">
      <w:start w:val="1"/>
      <w:numFmt w:val="bullet"/>
      <w:lvlText w:val="•"/>
      <w:lvlJc w:val="left"/>
      <w:pPr>
        <w:tabs>
          <w:tab w:val="num" w:pos="1440"/>
        </w:tabs>
        <w:ind w:left="1440" w:hanging="360"/>
      </w:pPr>
      <w:rPr>
        <w:rFonts w:ascii="Times" w:hAnsi="Times" w:hint="default"/>
      </w:rPr>
    </w:lvl>
    <w:lvl w:ilvl="2" w:tplc="DDEAFF04" w:tentative="1">
      <w:start w:val="1"/>
      <w:numFmt w:val="bullet"/>
      <w:lvlText w:val="•"/>
      <w:lvlJc w:val="left"/>
      <w:pPr>
        <w:tabs>
          <w:tab w:val="num" w:pos="2160"/>
        </w:tabs>
        <w:ind w:left="2160" w:hanging="360"/>
      </w:pPr>
      <w:rPr>
        <w:rFonts w:ascii="Times" w:hAnsi="Times" w:hint="default"/>
      </w:rPr>
    </w:lvl>
    <w:lvl w:ilvl="3" w:tplc="F0FA6636" w:tentative="1">
      <w:start w:val="1"/>
      <w:numFmt w:val="bullet"/>
      <w:lvlText w:val="•"/>
      <w:lvlJc w:val="left"/>
      <w:pPr>
        <w:tabs>
          <w:tab w:val="num" w:pos="2880"/>
        </w:tabs>
        <w:ind w:left="2880" w:hanging="360"/>
      </w:pPr>
      <w:rPr>
        <w:rFonts w:ascii="Times" w:hAnsi="Times" w:hint="default"/>
      </w:rPr>
    </w:lvl>
    <w:lvl w:ilvl="4" w:tplc="B9322A10" w:tentative="1">
      <w:start w:val="1"/>
      <w:numFmt w:val="bullet"/>
      <w:lvlText w:val="•"/>
      <w:lvlJc w:val="left"/>
      <w:pPr>
        <w:tabs>
          <w:tab w:val="num" w:pos="3600"/>
        </w:tabs>
        <w:ind w:left="3600" w:hanging="360"/>
      </w:pPr>
      <w:rPr>
        <w:rFonts w:ascii="Times" w:hAnsi="Times" w:hint="default"/>
      </w:rPr>
    </w:lvl>
    <w:lvl w:ilvl="5" w:tplc="FA624CB2" w:tentative="1">
      <w:start w:val="1"/>
      <w:numFmt w:val="bullet"/>
      <w:lvlText w:val="•"/>
      <w:lvlJc w:val="left"/>
      <w:pPr>
        <w:tabs>
          <w:tab w:val="num" w:pos="4320"/>
        </w:tabs>
        <w:ind w:left="4320" w:hanging="360"/>
      </w:pPr>
      <w:rPr>
        <w:rFonts w:ascii="Times" w:hAnsi="Times" w:hint="default"/>
      </w:rPr>
    </w:lvl>
    <w:lvl w:ilvl="6" w:tplc="DD72ECE0" w:tentative="1">
      <w:start w:val="1"/>
      <w:numFmt w:val="bullet"/>
      <w:lvlText w:val="•"/>
      <w:lvlJc w:val="left"/>
      <w:pPr>
        <w:tabs>
          <w:tab w:val="num" w:pos="5040"/>
        </w:tabs>
        <w:ind w:left="5040" w:hanging="360"/>
      </w:pPr>
      <w:rPr>
        <w:rFonts w:ascii="Times" w:hAnsi="Times" w:hint="default"/>
      </w:rPr>
    </w:lvl>
    <w:lvl w:ilvl="7" w:tplc="E6468EEC" w:tentative="1">
      <w:start w:val="1"/>
      <w:numFmt w:val="bullet"/>
      <w:lvlText w:val="•"/>
      <w:lvlJc w:val="left"/>
      <w:pPr>
        <w:tabs>
          <w:tab w:val="num" w:pos="5760"/>
        </w:tabs>
        <w:ind w:left="5760" w:hanging="360"/>
      </w:pPr>
      <w:rPr>
        <w:rFonts w:ascii="Times" w:hAnsi="Times" w:hint="default"/>
      </w:rPr>
    </w:lvl>
    <w:lvl w:ilvl="8" w:tplc="97F2C272" w:tentative="1">
      <w:start w:val="1"/>
      <w:numFmt w:val="bullet"/>
      <w:lvlText w:val="•"/>
      <w:lvlJc w:val="left"/>
      <w:pPr>
        <w:tabs>
          <w:tab w:val="num" w:pos="6480"/>
        </w:tabs>
        <w:ind w:left="6480" w:hanging="360"/>
      </w:pPr>
      <w:rPr>
        <w:rFonts w:ascii="Times" w:hAnsi="Times" w:hint="default"/>
      </w:rPr>
    </w:lvl>
  </w:abstractNum>
  <w:abstractNum w:abstractNumId="49">
    <w:nsid w:val="3BB37213"/>
    <w:multiLevelType w:val="hybridMultilevel"/>
    <w:tmpl w:val="0CC4135E"/>
    <w:lvl w:ilvl="0" w:tplc="7042358A">
      <w:start w:val="1"/>
      <w:numFmt w:val="bullet"/>
      <w:lvlText w:val="•"/>
      <w:lvlJc w:val="left"/>
      <w:pPr>
        <w:tabs>
          <w:tab w:val="num" w:pos="720"/>
        </w:tabs>
        <w:ind w:left="720" w:hanging="360"/>
      </w:pPr>
      <w:rPr>
        <w:rFonts w:ascii="Times" w:hAnsi="Times" w:hint="default"/>
      </w:rPr>
    </w:lvl>
    <w:lvl w:ilvl="1" w:tplc="73B69260">
      <w:start w:val="255"/>
      <w:numFmt w:val="bullet"/>
      <w:lvlText w:val="–"/>
      <w:lvlJc w:val="left"/>
      <w:pPr>
        <w:tabs>
          <w:tab w:val="num" w:pos="1440"/>
        </w:tabs>
        <w:ind w:left="1440" w:hanging="360"/>
      </w:pPr>
      <w:rPr>
        <w:rFonts w:ascii="Times" w:hAnsi="Times" w:hint="default"/>
      </w:rPr>
    </w:lvl>
    <w:lvl w:ilvl="2" w:tplc="F6248F58" w:tentative="1">
      <w:start w:val="1"/>
      <w:numFmt w:val="bullet"/>
      <w:lvlText w:val="•"/>
      <w:lvlJc w:val="left"/>
      <w:pPr>
        <w:tabs>
          <w:tab w:val="num" w:pos="2160"/>
        </w:tabs>
        <w:ind w:left="2160" w:hanging="360"/>
      </w:pPr>
      <w:rPr>
        <w:rFonts w:ascii="Times" w:hAnsi="Times" w:hint="default"/>
      </w:rPr>
    </w:lvl>
    <w:lvl w:ilvl="3" w:tplc="8A24027A" w:tentative="1">
      <w:start w:val="1"/>
      <w:numFmt w:val="bullet"/>
      <w:lvlText w:val="•"/>
      <w:lvlJc w:val="left"/>
      <w:pPr>
        <w:tabs>
          <w:tab w:val="num" w:pos="2880"/>
        </w:tabs>
        <w:ind w:left="2880" w:hanging="360"/>
      </w:pPr>
      <w:rPr>
        <w:rFonts w:ascii="Times" w:hAnsi="Times" w:hint="default"/>
      </w:rPr>
    </w:lvl>
    <w:lvl w:ilvl="4" w:tplc="518A6BA6" w:tentative="1">
      <w:start w:val="1"/>
      <w:numFmt w:val="bullet"/>
      <w:lvlText w:val="•"/>
      <w:lvlJc w:val="left"/>
      <w:pPr>
        <w:tabs>
          <w:tab w:val="num" w:pos="3600"/>
        </w:tabs>
        <w:ind w:left="3600" w:hanging="360"/>
      </w:pPr>
      <w:rPr>
        <w:rFonts w:ascii="Times" w:hAnsi="Times" w:hint="default"/>
      </w:rPr>
    </w:lvl>
    <w:lvl w:ilvl="5" w:tplc="3DCC42D8" w:tentative="1">
      <w:start w:val="1"/>
      <w:numFmt w:val="bullet"/>
      <w:lvlText w:val="•"/>
      <w:lvlJc w:val="left"/>
      <w:pPr>
        <w:tabs>
          <w:tab w:val="num" w:pos="4320"/>
        </w:tabs>
        <w:ind w:left="4320" w:hanging="360"/>
      </w:pPr>
      <w:rPr>
        <w:rFonts w:ascii="Times" w:hAnsi="Times" w:hint="default"/>
      </w:rPr>
    </w:lvl>
    <w:lvl w:ilvl="6" w:tplc="C95EB060" w:tentative="1">
      <w:start w:val="1"/>
      <w:numFmt w:val="bullet"/>
      <w:lvlText w:val="•"/>
      <w:lvlJc w:val="left"/>
      <w:pPr>
        <w:tabs>
          <w:tab w:val="num" w:pos="5040"/>
        </w:tabs>
        <w:ind w:left="5040" w:hanging="360"/>
      </w:pPr>
      <w:rPr>
        <w:rFonts w:ascii="Times" w:hAnsi="Times" w:hint="default"/>
      </w:rPr>
    </w:lvl>
    <w:lvl w:ilvl="7" w:tplc="0630CB66" w:tentative="1">
      <w:start w:val="1"/>
      <w:numFmt w:val="bullet"/>
      <w:lvlText w:val="•"/>
      <w:lvlJc w:val="left"/>
      <w:pPr>
        <w:tabs>
          <w:tab w:val="num" w:pos="5760"/>
        </w:tabs>
        <w:ind w:left="5760" w:hanging="360"/>
      </w:pPr>
      <w:rPr>
        <w:rFonts w:ascii="Times" w:hAnsi="Times" w:hint="default"/>
      </w:rPr>
    </w:lvl>
    <w:lvl w:ilvl="8" w:tplc="BAC23494" w:tentative="1">
      <w:start w:val="1"/>
      <w:numFmt w:val="bullet"/>
      <w:lvlText w:val="•"/>
      <w:lvlJc w:val="left"/>
      <w:pPr>
        <w:tabs>
          <w:tab w:val="num" w:pos="6480"/>
        </w:tabs>
        <w:ind w:left="6480" w:hanging="360"/>
      </w:pPr>
      <w:rPr>
        <w:rFonts w:ascii="Times" w:hAnsi="Times" w:hint="default"/>
      </w:rPr>
    </w:lvl>
  </w:abstractNum>
  <w:abstractNum w:abstractNumId="50">
    <w:nsid w:val="3CCF15AE"/>
    <w:multiLevelType w:val="hybridMultilevel"/>
    <w:tmpl w:val="11DEB0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DB03B39"/>
    <w:multiLevelType w:val="hybridMultilevel"/>
    <w:tmpl w:val="7B503C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F5E3CBC"/>
    <w:multiLevelType w:val="hybridMultilevel"/>
    <w:tmpl w:val="5AF83188"/>
    <w:lvl w:ilvl="0" w:tplc="B3009D5E">
      <w:start w:val="1"/>
      <w:numFmt w:val="bullet"/>
      <w:lvlText w:val="•"/>
      <w:lvlJc w:val="left"/>
      <w:pPr>
        <w:tabs>
          <w:tab w:val="num" w:pos="720"/>
        </w:tabs>
        <w:ind w:left="720" w:hanging="360"/>
      </w:pPr>
      <w:rPr>
        <w:rFonts w:ascii="Times" w:hAnsi="Times" w:hint="default"/>
      </w:rPr>
    </w:lvl>
    <w:lvl w:ilvl="1" w:tplc="982A2DD4">
      <w:start w:val="1"/>
      <w:numFmt w:val="bullet"/>
      <w:lvlText w:val="•"/>
      <w:lvlJc w:val="left"/>
      <w:pPr>
        <w:tabs>
          <w:tab w:val="num" w:pos="1440"/>
        </w:tabs>
        <w:ind w:left="1440" w:hanging="360"/>
      </w:pPr>
      <w:rPr>
        <w:rFonts w:ascii="Times" w:hAnsi="Times" w:hint="default"/>
      </w:rPr>
    </w:lvl>
    <w:lvl w:ilvl="2" w:tplc="A7F4E206" w:tentative="1">
      <w:start w:val="1"/>
      <w:numFmt w:val="bullet"/>
      <w:lvlText w:val="•"/>
      <w:lvlJc w:val="left"/>
      <w:pPr>
        <w:tabs>
          <w:tab w:val="num" w:pos="2160"/>
        </w:tabs>
        <w:ind w:left="2160" w:hanging="360"/>
      </w:pPr>
      <w:rPr>
        <w:rFonts w:ascii="Times" w:hAnsi="Times" w:hint="default"/>
      </w:rPr>
    </w:lvl>
    <w:lvl w:ilvl="3" w:tplc="A41403EA" w:tentative="1">
      <w:start w:val="1"/>
      <w:numFmt w:val="bullet"/>
      <w:lvlText w:val="•"/>
      <w:lvlJc w:val="left"/>
      <w:pPr>
        <w:tabs>
          <w:tab w:val="num" w:pos="2880"/>
        </w:tabs>
        <w:ind w:left="2880" w:hanging="360"/>
      </w:pPr>
      <w:rPr>
        <w:rFonts w:ascii="Times" w:hAnsi="Times" w:hint="default"/>
      </w:rPr>
    </w:lvl>
    <w:lvl w:ilvl="4" w:tplc="A3C2B44A" w:tentative="1">
      <w:start w:val="1"/>
      <w:numFmt w:val="bullet"/>
      <w:lvlText w:val="•"/>
      <w:lvlJc w:val="left"/>
      <w:pPr>
        <w:tabs>
          <w:tab w:val="num" w:pos="3600"/>
        </w:tabs>
        <w:ind w:left="3600" w:hanging="360"/>
      </w:pPr>
      <w:rPr>
        <w:rFonts w:ascii="Times" w:hAnsi="Times" w:hint="default"/>
      </w:rPr>
    </w:lvl>
    <w:lvl w:ilvl="5" w:tplc="01D485A8" w:tentative="1">
      <w:start w:val="1"/>
      <w:numFmt w:val="bullet"/>
      <w:lvlText w:val="•"/>
      <w:lvlJc w:val="left"/>
      <w:pPr>
        <w:tabs>
          <w:tab w:val="num" w:pos="4320"/>
        </w:tabs>
        <w:ind w:left="4320" w:hanging="360"/>
      </w:pPr>
      <w:rPr>
        <w:rFonts w:ascii="Times" w:hAnsi="Times" w:hint="default"/>
      </w:rPr>
    </w:lvl>
    <w:lvl w:ilvl="6" w:tplc="132CDD38" w:tentative="1">
      <w:start w:val="1"/>
      <w:numFmt w:val="bullet"/>
      <w:lvlText w:val="•"/>
      <w:lvlJc w:val="left"/>
      <w:pPr>
        <w:tabs>
          <w:tab w:val="num" w:pos="5040"/>
        </w:tabs>
        <w:ind w:left="5040" w:hanging="360"/>
      </w:pPr>
      <w:rPr>
        <w:rFonts w:ascii="Times" w:hAnsi="Times" w:hint="default"/>
      </w:rPr>
    </w:lvl>
    <w:lvl w:ilvl="7" w:tplc="31D40E0E" w:tentative="1">
      <w:start w:val="1"/>
      <w:numFmt w:val="bullet"/>
      <w:lvlText w:val="•"/>
      <w:lvlJc w:val="left"/>
      <w:pPr>
        <w:tabs>
          <w:tab w:val="num" w:pos="5760"/>
        </w:tabs>
        <w:ind w:left="5760" w:hanging="360"/>
      </w:pPr>
      <w:rPr>
        <w:rFonts w:ascii="Times" w:hAnsi="Times" w:hint="default"/>
      </w:rPr>
    </w:lvl>
    <w:lvl w:ilvl="8" w:tplc="78AE32F4" w:tentative="1">
      <w:start w:val="1"/>
      <w:numFmt w:val="bullet"/>
      <w:lvlText w:val="•"/>
      <w:lvlJc w:val="left"/>
      <w:pPr>
        <w:tabs>
          <w:tab w:val="num" w:pos="6480"/>
        </w:tabs>
        <w:ind w:left="6480" w:hanging="360"/>
      </w:pPr>
      <w:rPr>
        <w:rFonts w:ascii="Times" w:hAnsi="Times" w:hint="default"/>
      </w:rPr>
    </w:lvl>
  </w:abstractNum>
  <w:abstractNum w:abstractNumId="53">
    <w:nsid w:val="40F525BD"/>
    <w:multiLevelType w:val="hybridMultilevel"/>
    <w:tmpl w:val="02DE524E"/>
    <w:lvl w:ilvl="0" w:tplc="C96A693A">
      <w:start w:val="1"/>
      <w:numFmt w:val="decimal"/>
      <w:lvlText w:val="%1."/>
      <w:lvlJc w:val="left"/>
      <w:pPr>
        <w:tabs>
          <w:tab w:val="num" w:pos="720"/>
        </w:tabs>
        <w:ind w:left="720" w:hanging="360"/>
      </w:pPr>
    </w:lvl>
    <w:lvl w:ilvl="1" w:tplc="2EACCE9E" w:tentative="1">
      <w:start w:val="1"/>
      <w:numFmt w:val="decimal"/>
      <w:lvlText w:val="%2."/>
      <w:lvlJc w:val="left"/>
      <w:pPr>
        <w:tabs>
          <w:tab w:val="num" w:pos="1440"/>
        </w:tabs>
        <w:ind w:left="1440" w:hanging="360"/>
      </w:pPr>
    </w:lvl>
    <w:lvl w:ilvl="2" w:tplc="FB9E72B8" w:tentative="1">
      <w:start w:val="1"/>
      <w:numFmt w:val="decimal"/>
      <w:lvlText w:val="%3."/>
      <w:lvlJc w:val="left"/>
      <w:pPr>
        <w:tabs>
          <w:tab w:val="num" w:pos="2160"/>
        </w:tabs>
        <w:ind w:left="2160" w:hanging="360"/>
      </w:pPr>
    </w:lvl>
    <w:lvl w:ilvl="3" w:tplc="7DBC30D8" w:tentative="1">
      <w:start w:val="1"/>
      <w:numFmt w:val="decimal"/>
      <w:lvlText w:val="%4."/>
      <w:lvlJc w:val="left"/>
      <w:pPr>
        <w:tabs>
          <w:tab w:val="num" w:pos="2880"/>
        </w:tabs>
        <w:ind w:left="2880" w:hanging="360"/>
      </w:pPr>
    </w:lvl>
    <w:lvl w:ilvl="4" w:tplc="34B8C836" w:tentative="1">
      <w:start w:val="1"/>
      <w:numFmt w:val="decimal"/>
      <w:lvlText w:val="%5."/>
      <w:lvlJc w:val="left"/>
      <w:pPr>
        <w:tabs>
          <w:tab w:val="num" w:pos="3600"/>
        </w:tabs>
        <w:ind w:left="3600" w:hanging="360"/>
      </w:pPr>
    </w:lvl>
    <w:lvl w:ilvl="5" w:tplc="77649B3C" w:tentative="1">
      <w:start w:val="1"/>
      <w:numFmt w:val="decimal"/>
      <w:lvlText w:val="%6."/>
      <w:lvlJc w:val="left"/>
      <w:pPr>
        <w:tabs>
          <w:tab w:val="num" w:pos="4320"/>
        </w:tabs>
        <w:ind w:left="4320" w:hanging="360"/>
      </w:pPr>
    </w:lvl>
    <w:lvl w:ilvl="6" w:tplc="E3B8A39C" w:tentative="1">
      <w:start w:val="1"/>
      <w:numFmt w:val="decimal"/>
      <w:lvlText w:val="%7."/>
      <w:lvlJc w:val="left"/>
      <w:pPr>
        <w:tabs>
          <w:tab w:val="num" w:pos="5040"/>
        </w:tabs>
        <w:ind w:left="5040" w:hanging="360"/>
      </w:pPr>
    </w:lvl>
    <w:lvl w:ilvl="7" w:tplc="495A5942" w:tentative="1">
      <w:start w:val="1"/>
      <w:numFmt w:val="decimal"/>
      <w:lvlText w:val="%8."/>
      <w:lvlJc w:val="left"/>
      <w:pPr>
        <w:tabs>
          <w:tab w:val="num" w:pos="5760"/>
        </w:tabs>
        <w:ind w:left="5760" w:hanging="360"/>
      </w:pPr>
    </w:lvl>
    <w:lvl w:ilvl="8" w:tplc="C0DE8464" w:tentative="1">
      <w:start w:val="1"/>
      <w:numFmt w:val="decimal"/>
      <w:lvlText w:val="%9."/>
      <w:lvlJc w:val="left"/>
      <w:pPr>
        <w:tabs>
          <w:tab w:val="num" w:pos="6480"/>
        </w:tabs>
        <w:ind w:left="6480" w:hanging="360"/>
      </w:pPr>
    </w:lvl>
  </w:abstractNum>
  <w:abstractNum w:abstractNumId="54">
    <w:nsid w:val="43457DE3"/>
    <w:multiLevelType w:val="hybridMultilevel"/>
    <w:tmpl w:val="72BAB4F0"/>
    <w:lvl w:ilvl="0" w:tplc="EEBC3282">
      <w:start w:val="1"/>
      <w:numFmt w:val="bullet"/>
      <w:lvlText w:val="•"/>
      <w:lvlJc w:val="left"/>
      <w:pPr>
        <w:tabs>
          <w:tab w:val="num" w:pos="720"/>
        </w:tabs>
        <w:ind w:left="720" w:hanging="360"/>
      </w:pPr>
      <w:rPr>
        <w:rFonts w:ascii="Times" w:hAnsi="Times" w:hint="default"/>
      </w:rPr>
    </w:lvl>
    <w:lvl w:ilvl="1" w:tplc="2E3E52DA" w:tentative="1">
      <w:start w:val="1"/>
      <w:numFmt w:val="bullet"/>
      <w:lvlText w:val="•"/>
      <w:lvlJc w:val="left"/>
      <w:pPr>
        <w:tabs>
          <w:tab w:val="num" w:pos="1440"/>
        </w:tabs>
        <w:ind w:left="1440" w:hanging="360"/>
      </w:pPr>
      <w:rPr>
        <w:rFonts w:ascii="Times" w:hAnsi="Times" w:hint="default"/>
      </w:rPr>
    </w:lvl>
    <w:lvl w:ilvl="2" w:tplc="E40671FA" w:tentative="1">
      <w:start w:val="1"/>
      <w:numFmt w:val="bullet"/>
      <w:lvlText w:val="•"/>
      <w:lvlJc w:val="left"/>
      <w:pPr>
        <w:tabs>
          <w:tab w:val="num" w:pos="2160"/>
        </w:tabs>
        <w:ind w:left="2160" w:hanging="360"/>
      </w:pPr>
      <w:rPr>
        <w:rFonts w:ascii="Times" w:hAnsi="Times" w:hint="default"/>
      </w:rPr>
    </w:lvl>
    <w:lvl w:ilvl="3" w:tplc="F2F073EC" w:tentative="1">
      <w:start w:val="1"/>
      <w:numFmt w:val="bullet"/>
      <w:lvlText w:val="•"/>
      <w:lvlJc w:val="left"/>
      <w:pPr>
        <w:tabs>
          <w:tab w:val="num" w:pos="2880"/>
        </w:tabs>
        <w:ind w:left="2880" w:hanging="360"/>
      </w:pPr>
      <w:rPr>
        <w:rFonts w:ascii="Times" w:hAnsi="Times" w:hint="default"/>
      </w:rPr>
    </w:lvl>
    <w:lvl w:ilvl="4" w:tplc="B80E750C" w:tentative="1">
      <w:start w:val="1"/>
      <w:numFmt w:val="bullet"/>
      <w:lvlText w:val="•"/>
      <w:lvlJc w:val="left"/>
      <w:pPr>
        <w:tabs>
          <w:tab w:val="num" w:pos="3600"/>
        </w:tabs>
        <w:ind w:left="3600" w:hanging="360"/>
      </w:pPr>
      <w:rPr>
        <w:rFonts w:ascii="Times" w:hAnsi="Times" w:hint="default"/>
      </w:rPr>
    </w:lvl>
    <w:lvl w:ilvl="5" w:tplc="BFB29B2E" w:tentative="1">
      <w:start w:val="1"/>
      <w:numFmt w:val="bullet"/>
      <w:lvlText w:val="•"/>
      <w:lvlJc w:val="left"/>
      <w:pPr>
        <w:tabs>
          <w:tab w:val="num" w:pos="4320"/>
        </w:tabs>
        <w:ind w:left="4320" w:hanging="360"/>
      </w:pPr>
      <w:rPr>
        <w:rFonts w:ascii="Times" w:hAnsi="Times" w:hint="default"/>
      </w:rPr>
    </w:lvl>
    <w:lvl w:ilvl="6" w:tplc="DE38B84C" w:tentative="1">
      <w:start w:val="1"/>
      <w:numFmt w:val="bullet"/>
      <w:lvlText w:val="•"/>
      <w:lvlJc w:val="left"/>
      <w:pPr>
        <w:tabs>
          <w:tab w:val="num" w:pos="5040"/>
        </w:tabs>
        <w:ind w:left="5040" w:hanging="360"/>
      </w:pPr>
      <w:rPr>
        <w:rFonts w:ascii="Times" w:hAnsi="Times" w:hint="default"/>
      </w:rPr>
    </w:lvl>
    <w:lvl w:ilvl="7" w:tplc="EB6AC4D2" w:tentative="1">
      <w:start w:val="1"/>
      <w:numFmt w:val="bullet"/>
      <w:lvlText w:val="•"/>
      <w:lvlJc w:val="left"/>
      <w:pPr>
        <w:tabs>
          <w:tab w:val="num" w:pos="5760"/>
        </w:tabs>
        <w:ind w:left="5760" w:hanging="360"/>
      </w:pPr>
      <w:rPr>
        <w:rFonts w:ascii="Times" w:hAnsi="Times" w:hint="default"/>
      </w:rPr>
    </w:lvl>
    <w:lvl w:ilvl="8" w:tplc="215E6108" w:tentative="1">
      <w:start w:val="1"/>
      <w:numFmt w:val="bullet"/>
      <w:lvlText w:val="•"/>
      <w:lvlJc w:val="left"/>
      <w:pPr>
        <w:tabs>
          <w:tab w:val="num" w:pos="6480"/>
        </w:tabs>
        <w:ind w:left="6480" w:hanging="360"/>
      </w:pPr>
      <w:rPr>
        <w:rFonts w:ascii="Times" w:hAnsi="Times" w:hint="default"/>
      </w:rPr>
    </w:lvl>
  </w:abstractNum>
  <w:abstractNum w:abstractNumId="55">
    <w:nsid w:val="436549FB"/>
    <w:multiLevelType w:val="hybridMultilevel"/>
    <w:tmpl w:val="EBBE7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1359CC"/>
    <w:multiLevelType w:val="hybridMultilevel"/>
    <w:tmpl w:val="5B6E0096"/>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57">
    <w:nsid w:val="44A663EA"/>
    <w:multiLevelType w:val="hybridMultilevel"/>
    <w:tmpl w:val="BDF614AE"/>
    <w:lvl w:ilvl="0" w:tplc="D8E66E7C">
      <w:start w:val="1"/>
      <w:numFmt w:val="bullet"/>
      <w:lvlText w:val="•"/>
      <w:lvlJc w:val="left"/>
      <w:pPr>
        <w:tabs>
          <w:tab w:val="num" w:pos="720"/>
        </w:tabs>
        <w:ind w:left="720" w:hanging="360"/>
      </w:pPr>
      <w:rPr>
        <w:rFonts w:ascii="Times" w:hAnsi="Times" w:hint="default"/>
      </w:rPr>
    </w:lvl>
    <w:lvl w:ilvl="1" w:tplc="01F69134" w:tentative="1">
      <w:start w:val="1"/>
      <w:numFmt w:val="bullet"/>
      <w:lvlText w:val="•"/>
      <w:lvlJc w:val="left"/>
      <w:pPr>
        <w:tabs>
          <w:tab w:val="num" w:pos="1440"/>
        </w:tabs>
        <w:ind w:left="1440" w:hanging="360"/>
      </w:pPr>
      <w:rPr>
        <w:rFonts w:ascii="Times" w:hAnsi="Times" w:hint="default"/>
      </w:rPr>
    </w:lvl>
    <w:lvl w:ilvl="2" w:tplc="228C99F4" w:tentative="1">
      <w:start w:val="1"/>
      <w:numFmt w:val="bullet"/>
      <w:lvlText w:val="•"/>
      <w:lvlJc w:val="left"/>
      <w:pPr>
        <w:tabs>
          <w:tab w:val="num" w:pos="2160"/>
        </w:tabs>
        <w:ind w:left="2160" w:hanging="360"/>
      </w:pPr>
      <w:rPr>
        <w:rFonts w:ascii="Times" w:hAnsi="Times" w:hint="default"/>
      </w:rPr>
    </w:lvl>
    <w:lvl w:ilvl="3" w:tplc="CAAE2C5C" w:tentative="1">
      <w:start w:val="1"/>
      <w:numFmt w:val="bullet"/>
      <w:lvlText w:val="•"/>
      <w:lvlJc w:val="left"/>
      <w:pPr>
        <w:tabs>
          <w:tab w:val="num" w:pos="2880"/>
        </w:tabs>
        <w:ind w:left="2880" w:hanging="360"/>
      </w:pPr>
      <w:rPr>
        <w:rFonts w:ascii="Times" w:hAnsi="Times" w:hint="default"/>
      </w:rPr>
    </w:lvl>
    <w:lvl w:ilvl="4" w:tplc="44828A2E" w:tentative="1">
      <w:start w:val="1"/>
      <w:numFmt w:val="bullet"/>
      <w:lvlText w:val="•"/>
      <w:lvlJc w:val="left"/>
      <w:pPr>
        <w:tabs>
          <w:tab w:val="num" w:pos="3600"/>
        </w:tabs>
        <w:ind w:left="3600" w:hanging="360"/>
      </w:pPr>
      <w:rPr>
        <w:rFonts w:ascii="Times" w:hAnsi="Times" w:hint="default"/>
      </w:rPr>
    </w:lvl>
    <w:lvl w:ilvl="5" w:tplc="6F7C7A70" w:tentative="1">
      <w:start w:val="1"/>
      <w:numFmt w:val="bullet"/>
      <w:lvlText w:val="•"/>
      <w:lvlJc w:val="left"/>
      <w:pPr>
        <w:tabs>
          <w:tab w:val="num" w:pos="4320"/>
        </w:tabs>
        <w:ind w:left="4320" w:hanging="360"/>
      </w:pPr>
      <w:rPr>
        <w:rFonts w:ascii="Times" w:hAnsi="Times" w:hint="default"/>
      </w:rPr>
    </w:lvl>
    <w:lvl w:ilvl="6" w:tplc="7F488D72" w:tentative="1">
      <w:start w:val="1"/>
      <w:numFmt w:val="bullet"/>
      <w:lvlText w:val="•"/>
      <w:lvlJc w:val="left"/>
      <w:pPr>
        <w:tabs>
          <w:tab w:val="num" w:pos="5040"/>
        </w:tabs>
        <w:ind w:left="5040" w:hanging="360"/>
      </w:pPr>
      <w:rPr>
        <w:rFonts w:ascii="Times" w:hAnsi="Times" w:hint="default"/>
      </w:rPr>
    </w:lvl>
    <w:lvl w:ilvl="7" w:tplc="F3D24C20" w:tentative="1">
      <w:start w:val="1"/>
      <w:numFmt w:val="bullet"/>
      <w:lvlText w:val="•"/>
      <w:lvlJc w:val="left"/>
      <w:pPr>
        <w:tabs>
          <w:tab w:val="num" w:pos="5760"/>
        </w:tabs>
        <w:ind w:left="5760" w:hanging="360"/>
      </w:pPr>
      <w:rPr>
        <w:rFonts w:ascii="Times" w:hAnsi="Times" w:hint="default"/>
      </w:rPr>
    </w:lvl>
    <w:lvl w:ilvl="8" w:tplc="D9AA0C3E" w:tentative="1">
      <w:start w:val="1"/>
      <w:numFmt w:val="bullet"/>
      <w:lvlText w:val="•"/>
      <w:lvlJc w:val="left"/>
      <w:pPr>
        <w:tabs>
          <w:tab w:val="num" w:pos="6480"/>
        </w:tabs>
        <w:ind w:left="6480" w:hanging="360"/>
      </w:pPr>
      <w:rPr>
        <w:rFonts w:ascii="Times" w:hAnsi="Times" w:hint="default"/>
      </w:rPr>
    </w:lvl>
  </w:abstractNum>
  <w:abstractNum w:abstractNumId="58">
    <w:nsid w:val="46A615A5"/>
    <w:multiLevelType w:val="hybridMultilevel"/>
    <w:tmpl w:val="F97231AE"/>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9">
    <w:nsid w:val="46DD6108"/>
    <w:multiLevelType w:val="hybridMultilevel"/>
    <w:tmpl w:val="7508531C"/>
    <w:lvl w:ilvl="0" w:tplc="D2D24746">
      <w:start w:val="1"/>
      <w:numFmt w:val="bullet"/>
      <w:lvlText w:val="•"/>
      <w:lvlJc w:val="left"/>
      <w:pPr>
        <w:tabs>
          <w:tab w:val="num" w:pos="720"/>
        </w:tabs>
        <w:ind w:left="720" w:hanging="360"/>
      </w:pPr>
      <w:rPr>
        <w:rFonts w:ascii="Arial" w:hAnsi="Arial" w:hint="default"/>
      </w:rPr>
    </w:lvl>
    <w:lvl w:ilvl="1" w:tplc="DF044AD0" w:tentative="1">
      <w:start w:val="1"/>
      <w:numFmt w:val="bullet"/>
      <w:lvlText w:val="•"/>
      <w:lvlJc w:val="left"/>
      <w:pPr>
        <w:tabs>
          <w:tab w:val="num" w:pos="1440"/>
        </w:tabs>
        <w:ind w:left="1440" w:hanging="360"/>
      </w:pPr>
      <w:rPr>
        <w:rFonts w:ascii="Arial" w:hAnsi="Arial" w:hint="default"/>
      </w:rPr>
    </w:lvl>
    <w:lvl w:ilvl="2" w:tplc="8FA40258" w:tentative="1">
      <w:start w:val="1"/>
      <w:numFmt w:val="bullet"/>
      <w:lvlText w:val="•"/>
      <w:lvlJc w:val="left"/>
      <w:pPr>
        <w:tabs>
          <w:tab w:val="num" w:pos="2160"/>
        </w:tabs>
        <w:ind w:left="2160" w:hanging="360"/>
      </w:pPr>
      <w:rPr>
        <w:rFonts w:ascii="Arial" w:hAnsi="Arial" w:hint="default"/>
      </w:rPr>
    </w:lvl>
    <w:lvl w:ilvl="3" w:tplc="45C27B50" w:tentative="1">
      <w:start w:val="1"/>
      <w:numFmt w:val="bullet"/>
      <w:lvlText w:val="•"/>
      <w:lvlJc w:val="left"/>
      <w:pPr>
        <w:tabs>
          <w:tab w:val="num" w:pos="2880"/>
        </w:tabs>
        <w:ind w:left="2880" w:hanging="360"/>
      </w:pPr>
      <w:rPr>
        <w:rFonts w:ascii="Arial" w:hAnsi="Arial" w:hint="default"/>
      </w:rPr>
    </w:lvl>
    <w:lvl w:ilvl="4" w:tplc="3A94BE70" w:tentative="1">
      <w:start w:val="1"/>
      <w:numFmt w:val="bullet"/>
      <w:lvlText w:val="•"/>
      <w:lvlJc w:val="left"/>
      <w:pPr>
        <w:tabs>
          <w:tab w:val="num" w:pos="3600"/>
        </w:tabs>
        <w:ind w:left="3600" w:hanging="360"/>
      </w:pPr>
      <w:rPr>
        <w:rFonts w:ascii="Arial" w:hAnsi="Arial" w:hint="default"/>
      </w:rPr>
    </w:lvl>
    <w:lvl w:ilvl="5" w:tplc="745426F2" w:tentative="1">
      <w:start w:val="1"/>
      <w:numFmt w:val="bullet"/>
      <w:lvlText w:val="•"/>
      <w:lvlJc w:val="left"/>
      <w:pPr>
        <w:tabs>
          <w:tab w:val="num" w:pos="4320"/>
        </w:tabs>
        <w:ind w:left="4320" w:hanging="360"/>
      </w:pPr>
      <w:rPr>
        <w:rFonts w:ascii="Arial" w:hAnsi="Arial" w:hint="default"/>
      </w:rPr>
    </w:lvl>
    <w:lvl w:ilvl="6" w:tplc="89A61056" w:tentative="1">
      <w:start w:val="1"/>
      <w:numFmt w:val="bullet"/>
      <w:lvlText w:val="•"/>
      <w:lvlJc w:val="left"/>
      <w:pPr>
        <w:tabs>
          <w:tab w:val="num" w:pos="5040"/>
        </w:tabs>
        <w:ind w:left="5040" w:hanging="360"/>
      </w:pPr>
      <w:rPr>
        <w:rFonts w:ascii="Arial" w:hAnsi="Arial" w:hint="default"/>
      </w:rPr>
    </w:lvl>
    <w:lvl w:ilvl="7" w:tplc="164259FE" w:tentative="1">
      <w:start w:val="1"/>
      <w:numFmt w:val="bullet"/>
      <w:lvlText w:val="•"/>
      <w:lvlJc w:val="left"/>
      <w:pPr>
        <w:tabs>
          <w:tab w:val="num" w:pos="5760"/>
        </w:tabs>
        <w:ind w:left="5760" w:hanging="360"/>
      </w:pPr>
      <w:rPr>
        <w:rFonts w:ascii="Arial" w:hAnsi="Arial" w:hint="default"/>
      </w:rPr>
    </w:lvl>
    <w:lvl w:ilvl="8" w:tplc="B8C03BC4" w:tentative="1">
      <w:start w:val="1"/>
      <w:numFmt w:val="bullet"/>
      <w:lvlText w:val="•"/>
      <w:lvlJc w:val="left"/>
      <w:pPr>
        <w:tabs>
          <w:tab w:val="num" w:pos="6480"/>
        </w:tabs>
        <w:ind w:left="6480" w:hanging="360"/>
      </w:pPr>
      <w:rPr>
        <w:rFonts w:ascii="Arial" w:hAnsi="Arial" w:hint="default"/>
      </w:rPr>
    </w:lvl>
  </w:abstractNum>
  <w:abstractNum w:abstractNumId="60">
    <w:nsid w:val="47AD010D"/>
    <w:multiLevelType w:val="hybridMultilevel"/>
    <w:tmpl w:val="E66A0E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48936105"/>
    <w:multiLevelType w:val="hybridMultilevel"/>
    <w:tmpl w:val="08365A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9C71DA0"/>
    <w:multiLevelType w:val="hybridMultilevel"/>
    <w:tmpl w:val="6D02416E"/>
    <w:lvl w:ilvl="0" w:tplc="6D4C5E42">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AAD07CB"/>
    <w:multiLevelType w:val="hybridMultilevel"/>
    <w:tmpl w:val="5EB26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C424DDF"/>
    <w:multiLevelType w:val="hybridMultilevel"/>
    <w:tmpl w:val="5E0C50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4C7B41C2"/>
    <w:multiLevelType w:val="hybridMultilevel"/>
    <w:tmpl w:val="C24A34AC"/>
    <w:lvl w:ilvl="0" w:tplc="24486042">
      <w:start w:val="1"/>
      <w:numFmt w:val="bullet"/>
      <w:lvlText w:val="•"/>
      <w:lvlJc w:val="left"/>
      <w:pPr>
        <w:tabs>
          <w:tab w:val="num" w:pos="720"/>
        </w:tabs>
        <w:ind w:left="720" w:hanging="360"/>
      </w:pPr>
      <w:rPr>
        <w:rFonts w:ascii="Times" w:hAnsi="Times" w:hint="default"/>
      </w:rPr>
    </w:lvl>
    <w:lvl w:ilvl="1" w:tplc="5296B53A" w:tentative="1">
      <w:start w:val="1"/>
      <w:numFmt w:val="bullet"/>
      <w:lvlText w:val="•"/>
      <w:lvlJc w:val="left"/>
      <w:pPr>
        <w:tabs>
          <w:tab w:val="num" w:pos="1440"/>
        </w:tabs>
        <w:ind w:left="1440" w:hanging="360"/>
      </w:pPr>
      <w:rPr>
        <w:rFonts w:ascii="Times" w:hAnsi="Times" w:hint="default"/>
      </w:rPr>
    </w:lvl>
    <w:lvl w:ilvl="2" w:tplc="0786E8CE" w:tentative="1">
      <w:start w:val="1"/>
      <w:numFmt w:val="bullet"/>
      <w:lvlText w:val="•"/>
      <w:lvlJc w:val="left"/>
      <w:pPr>
        <w:tabs>
          <w:tab w:val="num" w:pos="2160"/>
        </w:tabs>
        <w:ind w:left="2160" w:hanging="360"/>
      </w:pPr>
      <w:rPr>
        <w:rFonts w:ascii="Times" w:hAnsi="Times" w:hint="default"/>
      </w:rPr>
    </w:lvl>
    <w:lvl w:ilvl="3" w:tplc="A2E6F066" w:tentative="1">
      <w:start w:val="1"/>
      <w:numFmt w:val="bullet"/>
      <w:lvlText w:val="•"/>
      <w:lvlJc w:val="left"/>
      <w:pPr>
        <w:tabs>
          <w:tab w:val="num" w:pos="2880"/>
        </w:tabs>
        <w:ind w:left="2880" w:hanging="360"/>
      </w:pPr>
      <w:rPr>
        <w:rFonts w:ascii="Times" w:hAnsi="Times" w:hint="default"/>
      </w:rPr>
    </w:lvl>
    <w:lvl w:ilvl="4" w:tplc="0CA8FF96" w:tentative="1">
      <w:start w:val="1"/>
      <w:numFmt w:val="bullet"/>
      <w:lvlText w:val="•"/>
      <w:lvlJc w:val="left"/>
      <w:pPr>
        <w:tabs>
          <w:tab w:val="num" w:pos="3600"/>
        </w:tabs>
        <w:ind w:left="3600" w:hanging="360"/>
      </w:pPr>
      <w:rPr>
        <w:rFonts w:ascii="Times" w:hAnsi="Times" w:hint="default"/>
      </w:rPr>
    </w:lvl>
    <w:lvl w:ilvl="5" w:tplc="DFAA25F8" w:tentative="1">
      <w:start w:val="1"/>
      <w:numFmt w:val="bullet"/>
      <w:lvlText w:val="•"/>
      <w:lvlJc w:val="left"/>
      <w:pPr>
        <w:tabs>
          <w:tab w:val="num" w:pos="4320"/>
        </w:tabs>
        <w:ind w:left="4320" w:hanging="360"/>
      </w:pPr>
      <w:rPr>
        <w:rFonts w:ascii="Times" w:hAnsi="Times" w:hint="default"/>
      </w:rPr>
    </w:lvl>
    <w:lvl w:ilvl="6" w:tplc="0CF4458E" w:tentative="1">
      <w:start w:val="1"/>
      <w:numFmt w:val="bullet"/>
      <w:lvlText w:val="•"/>
      <w:lvlJc w:val="left"/>
      <w:pPr>
        <w:tabs>
          <w:tab w:val="num" w:pos="5040"/>
        </w:tabs>
        <w:ind w:left="5040" w:hanging="360"/>
      </w:pPr>
      <w:rPr>
        <w:rFonts w:ascii="Times" w:hAnsi="Times" w:hint="default"/>
      </w:rPr>
    </w:lvl>
    <w:lvl w:ilvl="7" w:tplc="EA16026A" w:tentative="1">
      <w:start w:val="1"/>
      <w:numFmt w:val="bullet"/>
      <w:lvlText w:val="•"/>
      <w:lvlJc w:val="left"/>
      <w:pPr>
        <w:tabs>
          <w:tab w:val="num" w:pos="5760"/>
        </w:tabs>
        <w:ind w:left="5760" w:hanging="360"/>
      </w:pPr>
      <w:rPr>
        <w:rFonts w:ascii="Times" w:hAnsi="Times" w:hint="default"/>
      </w:rPr>
    </w:lvl>
    <w:lvl w:ilvl="8" w:tplc="00CABB36" w:tentative="1">
      <w:start w:val="1"/>
      <w:numFmt w:val="bullet"/>
      <w:lvlText w:val="•"/>
      <w:lvlJc w:val="left"/>
      <w:pPr>
        <w:tabs>
          <w:tab w:val="num" w:pos="6480"/>
        </w:tabs>
        <w:ind w:left="6480" w:hanging="360"/>
      </w:pPr>
      <w:rPr>
        <w:rFonts w:ascii="Times" w:hAnsi="Times" w:hint="default"/>
      </w:rPr>
    </w:lvl>
  </w:abstractNum>
  <w:abstractNum w:abstractNumId="66">
    <w:nsid w:val="4C953586"/>
    <w:multiLevelType w:val="hybridMultilevel"/>
    <w:tmpl w:val="80B89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D8F2201"/>
    <w:multiLevelType w:val="hybridMultilevel"/>
    <w:tmpl w:val="4BD8FE8E"/>
    <w:lvl w:ilvl="0" w:tplc="511AE8DA">
      <w:start w:val="1"/>
      <w:numFmt w:val="decimal"/>
      <w:lvlText w:val="%1."/>
      <w:lvlJc w:val="left"/>
      <w:pPr>
        <w:tabs>
          <w:tab w:val="num" w:pos="720"/>
        </w:tabs>
        <w:ind w:left="720" w:hanging="360"/>
      </w:pPr>
    </w:lvl>
    <w:lvl w:ilvl="1" w:tplc="7C28AC62" w:tentative="1">
      <w:start w:val="1"/>
      <w:numFmt w:val="decimal"/>
      <w:lvlText w:val="%2."/>
      <w:lvlJc w:val="left"/>
      <w:pPr>
        <w:tabs>
          <w:tab w:val="num" w:pos="1440"/>
        </w:tabs>
        <w:ind w:left="1440" w:hanging="360"/>
      </w:pPr>
    </w:lvl>
    <w:lvl w:ilvl="2" w:tplc="A75E7364" w:tentative="1">
      <w:start w:val="1"/>
      <w:numFmt w:val="decimal"/>
      <w:lvlText w:val="%3."/>
      <w:lvlJc w:val="left"/>
      <w:pPr>
        <w:tabs>
          <w:tab w:val="num" w:pos="2160"/>
        </w:tabs>
        <w:ind w:left="2160" w:hanging="360"/>
      </w:pPr>
    </w:lvl>
    <w:lvl w:ilvl="3" w:tplc="58F0570E" w:tentative="1">
      <w:start w:val="1"/>
      <w:numFmt w:val="decimal"/>
      <w:lvlText w:val="%4."/>
      <w:lvlJc w:val="left"/>
      <w:pPr>
        <w:tabs>
          <w:tab w:val="num" w:pos="2880"/>
        </w:tabs>
        <w:ind w:left="2880" w:hanging="360"/>
      </w:pPr>
    </w:lvl>
    <w:lvl w:ilvl="4" w:tplc="3CB20842" w:tentative="1">
      <w:start w:val="1"/>
      <w:numFmt w:val="decimal"/>
      <w:lvlText w:val="%5."/>
      <w:lvlJc w:val="left"/>
      <w:pPr>
        <w:tabs>
          <w:tab w:val="num" w:pos="3600"/>
        </w:tabs>
        <w:ind w:left="3600" w:hanging="360"/>
      </w:pPr>
    </w:lvl>
    <w:lvl w:ilvl="5" w:tplc="4DE22A72" w:tentative="1">
      <w:start w:val="1"/>
      <w:numFmt w:val="decimal"/>
      <w:lvlText w:val="%6."/>
      <w:lvlJc w:val="left"/>
      <w:pPr>
        <w:tabs>
          <w:tab w:val="num" w:pos="4320"/>
        </w:tabs>
        <w:ind w:left="4320" w:hanging="360"/>
      </w:pPr>
    </w:lvl>
    <w:lvl w:ilvl="6" w:tplc="DA08E708" w:tentative="1">
      <w:start w:val="1"/>
      <w:numFmt w:val="decimal"/>
      <w:lvlText w:val="%7."/>
      <w:lvlJc w:val="left"/>
      <w:pPr>
        <w:tabs>
          <w:tab w:val="num" w:pos="5040"/>
        </w:tabs>
        <w:ind w:left="5040" w:hanging="360"/>
      </w:pPr>
    </w:lvl>
    <w:lvl w:ilvl="7" w:tplc="D102DA84" w:tentative="1">
      <w:start w:val="1"/>
      <w:numFmt w:val="decimal"/>
      <w:lvlText w:val="%8."/>
      <w:lvlJc w:val="left"/>
      <w:pPr>
        <w:tabs>
          <w:tab w:val="num" w:pos="5760"/>
        </w:tabs>
        <w:ind w:left="5760" w:hanging="360"/>
      </w:pPr>
    </w:lvl>
    <w:lvl w:ilvl="8" w:tplc="7FB0FC7E" w:tentative="1">
      <w:start w:val="1"/>
      <w:numFmt w:val="decimal"/>
      <w:lvlText w:val="%9."/>
      <w:lvlJc w:val="left"/>
      <w:pPr>
        <w:tabs>
          <w:tab w:val="num" w:pos="6480"/>
        </w:tabs>
        <w:ind w:left="6480" w:hanging="360"/>
      </w:pPr>
    </w:lvl>
  </w:abstractNum>
  <w:abstractNum w:abstractNumId="68">
    <w:nsid w:val="4EFC5CF8"/>
    <w:multiLevelType w:val="hybridMultilevel"/>
    <w:tmpl w:val="7AC2C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094C6A"/>
    <w:multiLevelType w:val="hybridMultilevel"/>
    <w:tmpl w:val="A9F812E2"/>
    <w:lvl w:ilvl="0" w:tplc="C846BAF6">
      <w:start w:val="1"/>
      <w:numFmt w:val="bullet"/>
      <w:lvlText w:val="•"/>
      <w:lvlJc w:val="left"/>
      <w:pPr>
        <w:tabs>
          <w:tab w:val="num" w:pos="720"/>
        </w:tabs>
        <w:ind w:left="720" w:hanging="360"/>
      </w:pPr>
      <w:rPr>
        <w:rFonts w:ascii="Times" w:hAnsi="Times" w:hint="default"/>
      </w:rPr>
    </w:lvl>
    <w:lvl w:ilvl="1" w:tplc="F0BE5318" w:tentative="1">
      <w:start w:val="1"/>
      <w:numFmt w:val="bullet"/>
      <w:lvlText w:val="•"/>
      <w:lvlJc w:val="left"/>
      <w:pPr>
        <w:tabs>
          <w:tab w:val="num" w:pos="1440"/>
        </w:tabs>
        <w:ind w:left="1440" w:hanging="360"/>
      </w:pPr>
      <w:rPr>
        <w:rFonts w:ascii="Times" w:hAnsi="Times" w:hint="default"/>
      </w:rPr>
    </w:lvl>
    <w:lvl w:ilvl="2" w:tplc="325C7284" w:tentative="1">
      <w:start w:val="1"/>
      <w:numFmt w:val="bullet"/>
      <w:lvlText w:val="•"/>
      <w:lvlJc w:val="left"/>
      <w:pPr>
        <w:tabs>
          <w:tab w:val="num" w:pos="2160"/>
        </w:tabs>
        <w:ind w:left="2160" w:hanging="360"/>
      </w:pPr>
      <w:rPr>
        <w:rFonts w:ascii="Times" w:hAnsi="Times" w:hint="default"/>
      </w:rPr>
    </w:lvl>
    <w:lvl w:ilvl="3" w:tplc="A04ADFF0" w:tentative="1">
      <w:start w:val="1"/>
      <w:numFmt w:val="bullet"/>
      <w:lvlText w:val="•"/>
      <w:lvlJc w:val="left"/>
      <w:pPr>
        <w:tabs>
          <w:tab w:val="num" w:pos="2880"/>
        </w:tabs>
        <w:ind w:left="2880" w:hanging="360"/>
      </w:pPr>
      <w:rPr>
        <w:rFonts w:ascii="Times" w:hAnsi="Times" w:hint="default"/>
      </w:rPr>
    </w:lvl>
    <w:lvl w:ilvl="4" w:tplc="A828AF6A" w:tentative="1">
      <w:start w:val="1"/>
      <w:numFmt w:val="bullet"/>
      <w:lvlText w:val="•"/>
      <w:lvlJc w:val="left"/>
      <w:pPr>
        <w:tabs>
          <w:tab w:val="num" w:pos="3600"/>
        </w:tabs>
        <w:ind w:left="3600" w:hanging="360"/>
      </w:pPr>
      <w:rPr>
        <w:rFonts w:ascii="Times" w:hAnsi="Times" w:hint="default"/>
      </w:rPr>
    </w:lvl>
    <w:lvl w:ilvl="5" w:tplc="FED4D438" w:tentative="1">
      <w:start w:val="1"/>
      <w:numFmt w:val="bullet"/>
      <w:lvlText w:val="•"/>
      <w:lvlJc w:val="left"/>
      <w:pPr>
        <w:tabs>
          <w:tab w:val="num" w:pos="4320"/>
        </w:tabs>
        <w:ind w:left="4320" w:hanging="360"/>
      </w:pPr>
      <w:rPr>
        <w:rFonts w:ascii="Times" w:hAnsi="Times" w:hint="default"/>
      </w:rPr>
    </w:lvl>
    <w:lvl w:ilvl="6" w:tplc="F4DE7736" w:tentative="1">
      <w:start w:val="1"/>
      <w:numFmt w:val="bullet"/>
      <w:lvlText w:val="•"/>
      <w:lvlJc w:val="left"/>
      <w:pPr>
        <w:tabs>
          <w:tab w:val="num" w:pos="5040"/>
        </w:tabs>
        <w:ind w:left="5040" w:hanging="360"/>
      </w:pPr>
      <w:rPr>
        <w:rFonts w:ascii="Times" w:hAnsi="Times" w:hint="default"/>
      </w:rPr>
    </w:lvl>
    <w:lvl w:ilvl="7" w:tplc="F516D7DE" w:tentative="1">
      <w:start w:val="1"/>
      <w:numFmt w:val="bullet"/>
      <w:lvlText w:val="•"/>
      <w:lvlJc w:val="left"/>
      <w:pPr>
        <w:tabs>
          <w:tab w:val="num" w:pos="5760"/>
        </w:tabs>
        <w:ind w:left="5760" w:hanging="360"/>
      </w:pPr>
      <w:rPr>
        <w:rFonts w:ascii="Times" w:hAnsi="Times" w:hint="default"/>
      </w:rPr>
    </w:lvl>
    <w:lvl w:ilvl="8" w:tplc="DCB0EAF0" w:tentative="1">
      <w:start w:val="1"/>
      <w:numFmt w:val="bullet"/>
      <w:lvlText w:val="•"/>
      <w:lvlJc w:val="left"/>
      <w:pPr>
        <w:tabs>
          <w:tab w:val="num" w:pos="6480"/>
        </w:tabs>
        <w:ind w:left="6480" w:hanging="360"/>
      </w:pPr>
      <w:rPr>
        <w:rFonts w:ascii="Times" w:hAnsi="Times" w:hint="default"/>
      </w:rPr>
    </w:lvl>
  </w:abstractNum>
  <w:abstractNum w:abstractNumId="70">
    <w:nsid w:val="52D50ACD"/>
    <w:multiLevelType w:val="hybridMultilevel"/>
    <w:tmpl w:val="674AD8FE"/>
    <w:lvl w:ilvl="0" w:tplc="B88C74AA">
      <w:start w:val="1"/>
      <w:numFmt w:val="bullet"/>
      <w:lvlText w:val=""/>
      <w:lvlPicBulletId w:val="1"/>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4B97D59"/>
    <w:multiLevelType w:val="hybridMultilevel"/>
    <w:tmpl w:val="3508E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0D471A"/>
    <w:multiLevelType w:val="hybridMultilevel"/>
    <w:tmpl w:val="C52CD2BC"/>
    <w:lvl w:ilvl="0" w:tplc="B88C74AA">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3F507B"/>
    <w:multiLevelType w:val="hybridMultilevel"/>
    <w:tmpl w:val="94A85E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AAC3E7F"/>
    <w:multiLevelType w:val="hybridMultilevel"/>
    <w:tmpl w:val="94B45CEA"/>
    <w:lvl w:ilvl="0" w:tplc="F960A3AC">
      <w:start w:val="1"/>
      <w:numFmt w:val="bullet"/>
      <w:lvlText w:val="•"/>
      <w:lvlJc w:val="left"/>
      <w:pPr>
        <w:tabs>
          <w:tab w:val="num" w:pos="720"/>
        </w:tabs>
        <w:ind w:left="720" w:hanging="360"/>
      </w:pPr>
      <w:rPr>
        <w:rFonts w:ascii="Times" w:hAnsi="Times" w:hint="default"/>
      </w:rPr>
    </w:lvl>
    <w:lvl w:ilvl="1" w:tplc="6E8A130E" w:tentative="1">
      <w:start w:val="1"/>
      <w:numFmt w:val="bullet"/>
      <w:lvlText w:val="•"/>
      <w:lvlJc w:val="left"/>
      <w:pPr>
        <w:tabs>
          <w:tab w:val="num" w:pos="1440"/>
        </w:tabs>
        <w:ind w:left="1440" w:hanging="360"/>
      </w:pPr>
      <w:rPr>
        <w:rFonts w:ascii="Times" w:hAnsi="Times" w:hint="default"/>
      </w:rPr>
    </w:lvl>
    <w:lvl w:ilvl="2" w:tplc="6DBADABE" w:tentative="1">
      <w:start w:val="1"/>
      <w:numFmt w:val="bullet"/>
      <w:lvlText w:val="•"/>
      <w:lvlJc w:val="left"/>
      <w:pPr>
        <w:tabs>
          <w:tab w:val="num" w:pos="2160"/>
        </w:tabs>
        <w:ind w:left="2160" w:hanging="360"/>
      </w:pPr>
      <w:rPr>
        <w:rFonts w:ascii="Times" w:hAnsi="Times" w:hint="default"/>
      </w:rPr>
    </w:lvl>
    <w:lvl w:ilvl="3" w:tplc="2F6EF5E8" w:tentative="1">
      <w:start w:val="1"/>
      <w:numFmt w:val="bullet"/>
      <w:lvlText w:val="•"/>
      <w:lvlJc w:val="left"/>
      <w:pPr>
        <w:tabs>
          <w:tab w:val="num" w:pos="2880"/>
        </w:tabs>
        <w:ind w:left="2880" w:hanging="360"/>
      </w:pPr>
      <w:rPr>
        <w:rFonts w:ascii="Times" w:hAnsi="Times" w:hint="default"/>
      </w:rPr>
    </w:lvl>
    <w:lvl w:ilvl="4" w:tplc="50CAB348" w:tentative="1">
      <w:start w:val="1"/>
      <w:numFmt w:val="bullet"/>
      <w:lvlText w:val="•"/>
      <w:lvlJc w:val="left"/>
      <w:pPr>
        <w:tabs>
          <w:tab w:val="num" w:pos="3600"/>
        </w:tabs>
        <w:ind w:left="3600" w:hanging="360"/>
      </w:pPr>
      <w:rPr>
        <w:rFonts w:ascii="Times" w:hAnsi="Times" w:hint="default"/>
      </w:rPr>
    </w:lvl>
    <w:lvl w:ilvl="5" w:tplc="7B3AF8A8" w:tentative="1">
      <w:start w:val="1"/>
      <w:numFmt w:val="bullet"/>
      <w:lvlText w:val="•"/>
      <w:lvlJc w:val="left"/>
      <w:pPr>
        <w:tabs>
          <w:tab w:val="num" w:pos="4320"/>
        </w:tabs>
        <w:ind w:left="4320" w:hanging="360"/>
      </w:pPr>
      <w:rPr>
        <w:rFonts w:ascii="Times" w:hAnsi="Times" w:hint="default"/>
      </w:rPr>
    </w:lvl>
    <w:lvl w:ilvl="6" w:tplc="08E48488" w:tentative="1">
      <w:start w:val="1"/>
      <w:numFmt w:val="bullet"/>
      <w:lvlText w:val="•"/>
      <w:lvlJc w:val="left"/>
      <w:pPr>
        <w:tabs>
          <w:tab w:val="num" w:pos="5040"/>
        </w:tabs>
        <w:ind w:left="5040" w:hanging="360"/>
      </w:pPr>
      <w:rPr>
        <w:rFonts w:ascii="Times" w:hAnsi="Times" w:hint="default"/>
      </w:rPr>
    </w:lvl>
    <w:lvl w:ilvl="7" w:tplc="D54EADCE" w:tentative="1">
      <w:start w:val="1"/>
      <w:numFmt w:val="bullet"/>
      <w:lvlText w:val="•"/>
      <w:lvlJc w:val="left"/>
      <w:pPr>
        <w:tabs>
          <w:tab w:val="num" w:pos="5760"/>
        </w:tabs>
        <w:ind w:left="5760" w:hanging="360"/>
      </w:pPr>
      <w:rPr>
        <w:rFonts w:ascii="Times" w:hAnsi="Times" w:hint="default"/>
      </w:rPr>
    </w:lvl>
    <w:lvl w:ilvl="8" w:tplc="48B6D290" w:tentative="1">
      <w:start w:val="1"/>
      <w:numFmt w:val="bullet"/>
      <w:lvlText w:val="•"/>
      <w:lvlJc w:val="left"/>
      <w:pPr>
        <w:tabs>
          <w:tab w:val="num" w:pos="6480"/>
        </w:tabs>
        <w:ind w:left="6480" w:hanging="360"/>
      </w:pPr>
      <w:rPr>
        <w:rFonts w:ascii="Times" w:hAnsi="Times" w:hint="default"/>
      </w:rPr>
    </w:lvl>
  </w:abstractNum>
  <w:abstractNum w:abstractNumId="75">
    <w:nsid w:val="5B8A01C3"/>
    <w:multiLevelType w:val="hybridMultilevel"/>
    <w:tmpl w:val="94449C9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5BC67B8F"/>
    <w:multiLevelType w:val="hybridMultilevel"/>
    <w:tmpl w:val="C1C4FB10"/>
    <w:lvl w:ilvl="0" w:tplc="0409000F">
      <w:start w:val="1"/>
      <w:numFmt w:val="decimal"/>
      <w:lvlText w:val="%1."/>
      <w:lvlJc w:val="left"/>
      <w:pPr>
        <w:ind w:left="11" w:hanging="360"/>
      </w:pPr>
    </w:lvl>
    <w:lvl w:ilvl="1" w:tplc="04090019">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77">
    <w:nsid w:val="5D957A45"/>
    <w:multiLevelType w:val="hybridMultilevel"/>
    <w:tmpl w:val="0E72697C"/>
    <w:lvl w:ilvl="0" w:tplc="04090003">
      <w:start w:val="1"/>
      <w:numFmt w:val="bullet"/>
      <w:lvlText w:val="o"/>
      <w:lvlJc w:val="left"/>
      <w:pPr>
        <w:ind w:left="153" w:hanging="360"/>
      </w:pPr>
      <w:rPr>
        <w:rFonts w:ascii="Courier New" w:hAnsi="Courier New"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8">
    <w:nsid w:val="5E727559"/>
    <w:multiLevelType w:val="hybridMultilevel"/>
    <w:tmpl w:val="4F6A0E54"/>
    <w:lvl w:ilvl="0" w:tplc="04090003">
      <w:start w:val="1"/>
      <w:numFmt w:val="bullet"/>
      <w:lvlText w:val="o"/>
      <w:lvlJc w:val="left"/>
      <w:pPr>
        <w:ind w:left="153" w:hanging="360"/>
      </w:pPr>
      <w:rPr>
        <w:rFonts w:ascii="Courier New" w:hAnsi="Courier New"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9">
    <w:nsid w:val="61E66D14"/>
    <w:multiLevelType w:val="hybridMultilevel"/>
    <w:tmpl w:val="B4769D88"/>
    <w:lvl w:ilvl="0" w:tplc="07BAD00C">
      <w:start w:val="1"/>
      <w:numFmt w:val="bullet"/>
      <w:lvlText w:val="•"/>
      <w:lvlJc w:val="left"/>
      <w:pPr>
        <w:tabs>
          <w:tab w:val="num" w:pos="720"/>
        </w:tabs>
        <w:ind w:left="720" w:hanging="360"/>
      </w:pPr>
      <w:rPr>
        <w:rFonts w:ascii="Times" w:hAnsi="Times" w:hint="default"/>
      </w:rPr>
    </w:lvl>
    <w:lvl w:ilvl="1" w:tplc="D1843872" w:tentative="1">
      <w:start w:val="1"/>
      <w:numFmt w:val="bullet"/>
      <w:lvlText w:val="•"/>
      <w:lvlJc w:val="left"/>
      <w:pPr>
        <w:tabs>
          <w:tab w:val="num" w:pos="1440"/>
        </w:tabs>
        <w:ind w:left="1440" w:hanging="360"/>
      </w:pPr>
      <w:rPr>
        <w:rFonts w:ascii="Times" w:hAnsi="Times" w:hint="default"/>
      </w:rPr>
    </w:lvl>
    <w:lvl w:ilvl="2" w:tplc="B5D2E1CC" w:tentative="1">
      <w:start w:val="1"/>
      <w:numFmt w:val="bullet"/>
      <w:lvlText w:val="•"/>
      <w:lvlJc w:val="left"/>
      <w:pPr>
        <w:tabs>
          <w:tab w:val="num" w:pos="2160"/>
        </w:tabs>
        <w:ind w:left="2160" w:hanging="360"/>
      </w:pPr>
      <w:rPr>
        <w:rFonts w:ascii="Times" w:hAnsi="Times" w:hint="default"/>
      </w:rPr>
    </w:lvl>
    <w:lvl w:ilvl="3" w:tplc="0458DC2C" w:tentative="1">
      <w:start w:val="1"/>
      <w:numFmt w:val="bullet"/>
      <w:lvlText w:val="•"/>
      <w:lvlJc w:val="left"/>
      <w:pPr>
        <w:tabs>
          <w:tab w:val="num" w:pos="2880"/>
        </w:tabs>
        <w:ind w:left="2880" w:hanging="360"/>
      </w:pPr>
      <w:rPr>
        <w:rFonts w:ascii="Times" w:hAnsi="Times" w:hint="default"/>
      </w:rPr>
    </w:lvl>
    <w:lvl w:ilvl="4" w:tplc="459CDC0C" w:tentative="1">
      <w:start w:val="1"/>
      <w:numFmt w:val="bullet"/>
      <w:lvlText w:val="•"/>
      <w:lvlJc w:val="left"/>
      <w:pPr>
        <w:tabs>
          <w:tab w:val="num" w:pos="3600"/>
        </w:tabs>
        <w:ind w:left="3600" w:hanging="360"/>
      </w:pPr>
      <w:rPr>
        <w:rFonts w:ascii="Times" w:hAnsi="Times" w:hint="default"/>
      </w:rPr>
    </w:lvl>
    <w:lvl w:ilvl="5" w:tplc="42FAE65A" w:tentative="1">
      <w:start w:val="1"/>
      <w:numFmt w:val="bullet"/>
      <w:lvlText w:val="•"/>
      <w:lvlJc w:val="left"/>
      <w:pPr>
        <w:tabs>
          <w:tab w:val="num" w:pos="4320"/>
        </w:tabs>
        <w:ind w:left="4320" w:hanging="360"/>
      </w:pPr>
      <w:rPr>
        <w:rFonts w:ascii="Times" w:hAnsi="Times" w:hint="default"/>
      </w:rPr>
    </w:lvl>
    <w:lvl w:ilvl="6" w:tplc="C68CA510" w:tentative="1">
      <w:start w:val="1"/>
      <w:numFmt w:val="bullet"/>
      <w:lvlText w:val="•"/>
      <w:lvlJc w:val="left"/>
      <w:pPr>
        <w:tabs>
          <w:tab w:val="num" w:pos="5040"/>
        </w:tabs>
        <w:ind w:left="5040" w:hanging="360"/>
      </w:pPr>
      <w:rPr>
        <w:rFonts w:ascii="Times" w:hAnsi="Times" w:hint="default"/>
      </w:rPr>
    </w:lvl>
    <w:lvl w:ilvl="7" w:tplc="C1383BE6" w:tentative="1">
      <w:start w:val="1"/>
      <w:numFmt w:val="bullet"/>
      <w:lvlText w:val="•"/>
      <w:lvlJc w:val="left"/>
      <w:pPr>
        <w:tabs>
          <w:tab w:val="num" w:pos="5760"/>
        </w:tabs>
        <w:ind w:left="5760" w:hanging="360"/>
      </w:pPr>
      <w:rPr>
        <w:rFonts w:ascii="Times" w:hAnsi="Times" w:hint="default"/>
      </w:rPr>
    </w:lvl>
    <w:lvl w:ilvl="8" w:tplc="53DC82C6" w:tentative="1">
      <w:start w:val="1"/>
      <w:numFmt w:val="bullet"/>
      <w:lvlText w:val="•"/>
      <w:lvlJc w:val="left"/>
      <w:pPr>
        <w:tabs>
          <w:tab w:val="num" w:pos="6480"/>
        </w:tabs>
        <w:ind w:left="6480" w:hanging="360"/>
      </w:pPr>
      <w:rPr>
        <w:rFonts w:ascii="Times" w:hAnsi="Times" w:hint="default"/>
      </w:rPr>
    </w:lvl>
  </w:abstractNum>
  <w:abstractNum w:abstractNumId="80">
    <w:nsid w:val="625403C3"/>
    <w:multiLevelType w:val="hybridMultilevel"/>
    <w:tmpl w:val="08166EE4"/>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1">
    <w:nsid w:val="62EC3C9C"/>
    <w:multiLevelType w:val="hybridMultilevel"/>
    <w:tmpl w:val="C8283B02"/>
    <w:lvl w:ilvl="0" w:tplc="0409000F">
      <w:start w:val="1"/>
      <w:numFmt w:val="decimal"/>
      <w:lvlText w:val="%1."/>
      <w:lvlJc w:val="left"/>
      <w:pPr>
        <w:ind w:left="11" w:hanging="360"/>
      </w:pPr>
      <w:rPr>
        <w:rFonts w:hint="default"/>
      </w:rPr>
    </w:lvl>
    <w:lvl w:ilvl="1" w:tplc="00700608" w:tentative="1">
      <w:start w:val="1"/>
      <w:numFmt w:val="bullet"/>
      <w:lvlText w:val="•"/>
      <w:lvlJc w:val="left"/>
      <w:pPr>
        <w:tabs>
          <w:tab w:val="num" w:pos="1440"/>
        </w:tabs>
        <w:ind w:left="1440" w:hanging="360"/>
      </w:pPr>
      <w:rPr>
        <w:rFonts w:ascii="Arial" w:hAnsi="Arial" w:hint="default"/>
      </w:rPr>
    </w:lvl>
    <w:lvl w:ilvl="2" w:tplc="D7DC8E8C" w:tentative="1">
      <w:start w:val="1"/>
      <w:numFmt w:val="bullet"/>
      <w:lvlText w:val="•"/>
      <w:lvlJc w:val="left"/>
      <w:pPr>
        <w:tabs>
          <w:tab w:val="num" w:pos="2160"/>
        </w:tabs>
        <w:ind w:left="2160" w:hanging="360"/>
      </w:pPr>
      <w:rPr>
        <w:rFonts w:ascii="Arial" w:hAnsi="Arial" w:hint="default"/>
      </w:rPr>
    </w:lvl>
    <w:lvl w:ilvl="3" w:tplc="13224DDE" w:tentative="1">
      <w:start w:val="1"/>
      <w:numFmt w:val="bullet"/>
      <w:lvlText w:val="•"/>
      <w:lvlJc w:val="left"/>
      <w:pPr>
        <w:tabs>
          <w:tab w:val="num" w:pos="2880"/>
        </w:tabs>
        <w:ind w:left="2880" w:hanging="360"/>
      </w:pPr>
      <w:rPr>
        <w:rFonts w:ascii="Arial" w:hAnsi="Arial" w:hint="default"/>
      </w:rPr>
    </w:lvl>
    <w:lvl w:ilvl="4" w:tplc="8F5056AE" w:tentative="1">
      <w:start w:val="1"/>
      <w:numFmt w:val="bullet"/>
      <w:lvlText w:val="•"/>
      <w:lvlJc w:val="left"/>
      <w:pPr>
        <w:tabs>
          <w:tab w:val="num" w:pos="3600"/>
        </w:tabs>
        <w:ind w:left="3600" w:hanging="360"/>
      </w:pPr>
      <w:rPr>
        <w:rFonts w:ascii="Arial" w:hAnsi="Arial" w:hint="default"/>
      </w:rPr>
    </w:lvl>
    <w:lvl w:ilvl="5" w:tplc="BDC6DE04" w:tentative="1">
      <w:start w:val="1"/>
      <w:numFmt w:val="bullet"/>
      <w:lvlText w:val="•"/>
      <w:lvlJc w:val="left"/>
      <w:pPr>
        <w:tabs>
          <w:tab w:val="num" w:pos="4320"/>
        </w:tabs>
        <w:ind w:left="4320" w:hanging="360"/>
      </w:pPr>
      <w:rPr>
        <w:rFonts w:ascii="Arial" w:hAnsi="Arial" w:hint="default"/>
      </w:rPr>
    </w:lvl>
    <w:lvl w:ilvl="6" w:tplc="C89C92F2" w:tentative="1">
      <w:start w:val="1"/>
      <w:numFmt w:val="bullet"/>
      <w:lvlText w:val="•"/>
      <w:lvlJc w:val="left"/>
      <w:pPr>
        <w:tabs>
          <w:tab w:val="num" w:pos="5040"/>
        </w:tabs>
        <w:ind w:left="5040" w:hanging="360"/>
      </w:pPr>
      <w:rPr>
        <w:rFonts w:ascii="Arial" w:hAnsi="Arial" w:hint="default"/>
      </w:rPr>
    </w:lvl>
    <w:lvl w:ilvl="7" w:tplc="B6E86C58" w:tentative="1">
      <w:start w:val="1"/>
      <w:numFmt w:val="bullet"/>
      <w:lvlText w:val="•"/>
      <w:lvlJc w:val="left"/>
      <w:pPr>
        <w:tabs>
          <w:tab w:val="num" w:pos="5760"/>
        </w:tabs>
        <w:ind w:left="5760" w:hanging="360"/>
      </w:pPr>
      <w:rPr>
        <w:rFonts w:ascii="Arial" w:hAnsi="Arial" w:hint="default"/>
      </w:rPr>
    </w:lvl>
    <w:lvl w:ilvl="8" w:tplc="D8F6F384" w:tentative="1">
      <w:start w:val="1"/>
      <w:numFmt w:val="bullet"/>
      <w:lvlText w:val="•"/>
      <w:lvlJc w:val="left"/>
      <w:pPr>
        <w:tabs>
          <w:tab w:val="num" w:pos="6480"/>
        </w:tabs>
        <w:ind w:left="6480" w:hanging="360"/>
      </w:pPr>
      <w:rPr>
        <w:rFonts w:ascii="Arial" w:hAnsi="Arial" w:hint="default"/>
      </w:rPr>
    </w:lvl>
  </w:abstractNum>
  <w:abstractNum w:abstractNumId="82">
    <w:nsid w:val="632B27C7"/>
    <w:multiLevelType w:val="hybridMultilevel"/>
    <w:tmpl w:val="F0F8DEFC"/>
    <w:lvl w:ilvl="0" w:tplc="6D4C5E42">
      <w:start w:val="1"/>
      <w:numFmt w:val="bullet"/>
      <w:lvlText w:val=""/>
      <w:lvlPicBulletId w:val="2"/>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3C53E1D"/>
    <w:multiLevelType w:val="hybridMultilevel"/>
    <w:tmpl w:val="1A9C1F2A"/>
    <w:lvl w:ilvl="0" w:tplc="D09CA42C">
      <w:start w:val="1"/>
      <w:numFmt w:val="bullet"/>
      <w:lvlText w:val="•"/>
      <w:lvlJc w:val="left"/>
      <w:pPr>
        <w:tabs>
          <w:tab w:val="num" w:pos="720"/>
        </w:tabs>
        <w:ind w:left="720" w:hanging="360"/>
      </w:pPr>
      <w:rPr>
        <w:rFonts w:ascii="Times" w:hAnsi="Times" w:hint="default"/>
      </w:rPr>
    </w:lvl>
    <w:lvl w:ilvl="1" w:tplc="B31CE932" w:tentative="1">
      <w:start w:val="1"/>
      <w:numFmt w:val="bullet"/>
      <w:lvlText w:val="•"/>
      <w:lvlJc w:val="left"/>
      <w:pPr>
        <w:tabs>
          <w:tab w:val="num" w:pos="1440"/>
        </w:tabs>
        <w:ind w:left="1440" w:hanging="360"/>
      </w:pPr>
      <w:rPr>
        <w:rFonts w:ascii="Times" w:hAnsi="Times" w:hint="default"/>
      </w:rPr>
    </w:lvl>
    <w:lvl w:ilvl="2" w:tplc="A1F60ACC" w:tentative="1">
      <w:start w:val="1"/>
      <w:numFmt w:val="bullet"/>
      <w:lvlText w:val="•"/>
      <w:lvlJc w:val="left"/>
      <w:pPr>
        <w:tabs>
          <w:tab w:val="num" w:pos="2160"/>
        </w:tabs>
        <w:ind w:left="2160" w:hanging="360"/>
      </w:pPr>
      <w:rPr>
        <w:rFonts w:ascii="Times" w:hAnsi="Times" w:hint="default"/>
      </w:rPr>
    </w:lvl>
    <w:lvl w:ilvl="3" w:tplc="98404DA8" w:tentative="1">
      <w:start w:val="1"/>
      <w:numFmt w:val="bullet"/>
      <w:lvlText w:val="•"/>
      <w:lvlJc w:val="left"/>
      <w:pPr>
        <w:tabs>
          <w:tab w:val="num" w:pos="2880"/>
        </w:tabs>
        <w:ind w:left="2880" w:hanging="360"/>
      </w:pPr>
      <w:rPr>
        <w:rFonts w:ascii="Times" w:hAnsi="Times" w:hint="default"/>
      </w:rPr>
    </w:lvl>
    <w:lvl w:ilvl="4" w:tplc="74C05744" w:tentative="1">
      <w:start w:val="1"/>
      <w:numFmt w:val="bullet"/>
      <w:lvlText w:val="•"/>
      <w:lvlJc w:val="left"/>
      <w:pPr>
        <w:tabs>
          <w:tab w:val="num" w:pos="3600"/>
        </w:tabs>
        <w:ind w:left="3600" w:hanging="360"/>
      </w:pPr>
      <w:rPr>
        <w:rFonts w:ascii="Times" w:hAnsi="Times" w:hint="default"/>
      </w:rPr>
    </w:lvl>
    <w:lvl w:ilvl="5" w:tplc="587E43E2" w:tentative="1">
      <w:start w:val="1"/>
      <w:numFmt w:val="bullet"/>
      <w:lvlText w:val="•"/>
      <w:lvlJc w:val="left"/>
      <w:pPr>
        <w:tabs>
          <w:tab w:val="num" w:pos="4320"/>
        </w:tabs>
        <w:ind w:left="4320" w:hanging="360"/>
      </w:pPr>
      <w:rPr>
        <w:rFonts w:ascii="Times" w:hAnsi="Times" w:hint="default"/>
      </w:rPr>
    </w:lvl>
    <w:lvl w:ilvl="6" w:tplc="B212F7BA" w:tentative="1">
      <w:start w:val="1"/>
      <w:numFmt w:val="bullet"/>
      <w:lvlText w:val="•"/>
      <w:lvlJc w:val="left"/>
      <w:pPr>
        <w:tabs>
          <w:tab w:val="num" w:pos="5040"/>
        </w:tabs>
        <w:ind w:left="5040" w:hanging="360"/>
      </w:pPr>
      <w:rPr>
        <w:rFonts w:ascii="Times" w:hAnsi="Times" w:hint="default"/>
      </w:rPr>
    </w:lvl>
    <w:lvl w:ilvl="7" w:tplc="53E03BCC" w:tentative="1">
      <w:start w:val="1"/>
      <w:numFmt w:val="bullet"/>
      <w:lvlText w:val="•"/>
      <w:lvlJc w:val="left"/>
      <w:pPr>
        <w:tabs>
          <w:tab w:val="num" w:pos="5760"/>
        </w:tabs>
        <w:ind w:left="5760" w:hanging="360"/>
      </w:pPr>
      <w:rPr>
        <w:rFonts w:ascii="Times" w:hAnsi="Times" w:hint="default"/>
      </w:rPr>
    </w:lvl>
    <w:lvl w:ilvl="8" w:tplc="8E2EFC0C" w:tentative="1">
      <w:start w:val="1"/>
      <w:numFmt w:val="bullet"/>
      <w:lvlText w:val="•"/>
      <w:lvlJc w:val="left"/>
      <w:pPr>
        <w:tabs>
          <w:tab w:val="num" w:pos="6480"/>
        </w:tabs>
        <w:ind w:left="6480" w:hanging="360"/>
      </w:pPr>
      <w:rPr>
        <w:rFonts w:ascii="Times" w:hAnsi="Times" w:hint="default"/>
      </w:rPr>
    </w:lvl>
  </w:abstractNum>
  <w:abstractNum w:abstractNumId="84">
    <w:nsid w:val="64490FFA"/>
    <w:multiLevelType w:val="hybridMultilevel"/>
    <w:tmpl w:val="41861D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29298B"/>
    <w:multiLevelType w:val="hybridMultilevel"/>
    <w:tmpl w:val="95182B36"/>
    <w:lvl w:ilvl="0" w:tplc="D15C67C2">
      <w:start w:val="1"/>
      <w:numFmt w:val="decimal"/>
      <w:lvlText w:val="%1."/>
      <w:lvlJc w:val="left"/>
      <w:pPr>
        <w:tabs>
          <w:tab w:val="num" w:pos="720"/>
        </w:tabs>
        <w:ind w:left="720" w:hanging="360"/>
      </w:pPr>
      <w:rPr>
        <w:color w:val="5F497A" w:themeColor="accent4" w:themeShade="BF"/>
      </w:rPr>
    </w:lvl>
    <w:lvl w:ilvl="1" w:tplc="701EBAEA" w:tentative="1">
      <w:start w:val="1"/>
      <w:numFmt w:val="decimal"/>
      <w:lvlText w:val="%2."/>
      <w:lvlJc w:val="left"/>
      <w:pPr>
        <w:tabs>
          <w:tab w:val="num" w:pos="1440"/>
        </w:tabs>
        <w:ind w:left="1440" w:hanging="360"/>
      </w:pPr>
    </w:lvl>
    <w:lvl w:ilvl="2" w:tplc="1EF62170" w:tentative="1">
      <w:start w:val="1"/>
      <w:numFmt w:val="decimal"/>
      <w:lvlText w:val="%3."/>
      <w:lvlJc w:val="left"/>
      <w:pPr>
        <w:tabs>
          <w:tab w:val="num" w:pos="2160"/>
        </w:tabs>
        <w:ind w:left="2160" w:hanging="360"/>
      </w:pPr>
    </w:lvl>
    <w:lvl w:ilvl="3" w:tplc="1F6E248E" w:tentative="1">
      <w:start w:val="1"/>
      <w:numFmt w:val="decimal"/>
      <w:lvlText w:val="%4."/>
      <w:lvlJc w:val="left"/>
      <w:pPr>
        <w:tabs>
          <w:tab w:val="num" w:pos="2880"/>
        </w:tabs>
        <w:ind w:left="2880" w:hanging="360"/>
      </w:pPr>
    </w:lvl>
    <w:lvl w:ilvl="4" w:tplc="9F68C6C8" w:tentative="1">
      <w:start w:val="1"/>
      <w:numFmt w:val="decimal"/>
      <w:lvlText w:val="%5."/>
      <w:lvlJc w:val="left"/>
      <w:pPr>
        <w:tabs>
          <w:tab w:val="num" w:pos="3600"/>
        </w:tabs>
        <w:ind w:left="3600" w:hanging="360"/>
      </w:pPr>
    </w:lvl>
    <w:lvl w:ilvl="5" w:tplc="607618D8" w:tentative="1">
      <w:start w:val="1"/>
      <w:numFmt w:val="decimal"/>
      <w:lvlText w:val="%6."/>
      <w:lvlJc w:val="left"/>
      <w:pPr>
        <w:tabs>
          <w:tab w:val="num" w:pos="4320"/>
        </w:tabs>
        <w:ind w:left="4320" w:hanging="360"/>
      </w:pPr>
    </w:lvl>
    <w:lvl w:ilvl="6" w:tplc="696251F8" w:tentative="1">
      <w:start w:val="1"/>
      <w:numFmt w:val="decimal"/>
      <w:lvlText w:val="%7."/>
      <w:lvlJc w:val="left"/>
      <w:pPr>
        <w:tabs>
          <w:tab w:val="num" w:pos="5040"/>
        </w:tabs>
        <w:ind w:left="5040" w:hanging="360"/>
      </w:pPr>
    </w:lvl>
    <w:lvl w:ilvl="7" w:tplc="ECF29F0E" w:tentative="1">
      <w:start w:val="1"/>
      <w:numFmt w:val="decimal"/>
      <w:lvlText w:val="%8."/>
      <w:lvlJc w:val="left"/>
      <w:pPr>
        <w:tabs>
          <w:tab w:val="num" w:pos="5760"/>
        </w:tabs>
        <w:ind w:left="5760" w:hanging="360"/>
      </w:pPr>
    </w:lvl>
    <w:lvl w:ilvl="8" w:tplc="7FE27B5C" w:tentative="1">
      <w:start w:val="1"/>
      <w:numFmt w:val="decimal"/>
      <w:lvlText w:val="%9."/>
      <w:lvlJc w:val="left"/>
      <w:pPr>
        <w:tabs>
          <w:tab w:val="num" w:pos="6480"/>
        </w:tabs>
        <w:ind w:left="6480" w:hanging="360"/>
      </w:pPr>
    </w:lvl>
  </w:abstractNum>
  <w:abstractNum w:abstractNumId="86">
    <w:nsid w:val="65617F67"/>
    <w:multiLevelType w:val="hybridMultilevel"/>
    <w:tmpl w:val="B39870B6"/>
    <w:lvl w:ilvl="0" w:tplc="75746672">
      <w:start w:val="1"/>
      <w:numFmt w:val="decimal"/>
      <w:lvlText w:val="%1."/>
      <w:lvlJc w:val="left"/>
      <w:pPr>
        <w:tabs>
          <w:tab w:val="num" w:pos="720"/>
        </w:tabs>
        <w:ind w:left="720" w:hanging="360"/>
      </w:pPr>
    </w:lvl>
    <w:lvl w:ilvl="1" w:tplc="817CDC28" w:tentative="1">
      <w:start w:val="1"/>
      <w:numFmt w:val="decimal"/>
      <w:lvlText w:val="%2."/>
      <w:lvlJc w:val="left"/>
      <w:pPr>
        <w:tabs>
          <w:tab w:val="num" w:pos="1440"/>
        </w:tabs>
        <w:ind w:left="1440" w:hanging="360"/>
      </w:pPr>
    </w:lvl>
    <w:lvl w:ilvl="2" w:tplc="7700A844" w:tentative="1">
      <w:start w:val="1"/>
      <w:numFmt w:val="decimal"/>
      <w:lvlText w:val="%3."/>
      <w:lvlJc w:val="left"/>
      <w:pPr>
        <w:tabs>
          <w:tab w:val="num" w:pos="2160"/>
        </w:tabs>
        <w:ind w:left="2160" w:hanging="360"/>
      </w:pPr>
    </w:lvl>
    <w:lvl w:ilvl="3" w:tplc="C4AA2B16" w:tentative="1">
      <w:start w:val="1"/>
      <w:numFmt w:val="decimal"/>
      <w:lvlText w:val="%4."/>
      <w:lvlJc w:val="left"/>
      <w:pPr>
        <w:tabs>
          <w:tab w:val="num" w:pos="2880"/>
        </w:tabs>
        <w:ind w:left="2880" w:hanging="360"/>
      </w:pPr>
    </w:lvl>
    <w:lvl w:ilvl="4" w:tplc="43629828" w:tentative="1">
      <w:start w:val="1"/>
      <w:numFmt w:val="decimal"/>
      <w:lvlText w:val="%5."/>
      <w:lvlJc w:val="left"/>
      <w:pPr>
        <w:tabs>
          <w:tab w:val="num" w:pos="3600"/>
        </w:tabs>
        <w:ind w:left="3600" w:hanging="360"/>
      </w:pPr>
    </w:lvl>
    <w:lvl w:ilvl="5" w:tplc="BC3018F6" w:tentative="1">
      <w:start w:val="1"/>
      <w:numFmt w:val="decimal"/>
      <w:lvlText w:val="%6."/>
      <w:lvlJc w:val="left"/>
      <w:pPr>
        <w:tabs>
          <w:tab w:val="num" w:pos="4320"/>
        </w:tabs>
        <w:ind w:left="4320" w:hanging="360"/>
      </w:pPr>
    </w:lvl>
    <w:lvl w:ilvl="6" w:tplc="D6AACCF6" w:tentative="1">
      <w:start w:val="1"/>
      <w:numFmt w:val="decimal"/>
      <w:lvlText w:val="%7."/>
      <w:lvlJc w:val="left"/>
      <w:pPr>
        <w:tabs>
          <w:tab w:val="num" w:pos="5040"/>
        </w:tabs>
        <w:ind w:left="5040" w:hanging="360"/>
      </w:pPr>
    </w:lvl>
    <w:lvl w:ilvl="7" w:tplc="A252A5B8" w:tentative="1">
      <w:start w:val="1"/>
      <w:numFmt w:val="decimal"/>
      <w:lvlText w:val="%8."/>
      <w:lvlJc w:val="left"/>
      <w:pPr>
        <w:tabs>
          <w:tab w:val="num" w:pos="5760"/>
        </w:tabs>
        <w:ind w:left="5760" w:hanging="360"/>
      </w:pPr>
    </w:lvl>
    <w:lvl w:ilvl="8" w:tplc="0A7CB360" w:tentative="1">
      <w:start w:val="1"/>
      <w:numFmt w:val="decimal"/>
      <w:lvlText w:val="%9."/>
      <w:lvlJc w:val="left"/>
      <w:pPr>
        <w:tabs>
          <w:tab w:val="num" w:pos="6480"/>
        </w:tabs>
        <w:ind w:left="6480" w:hanging="360"/>
      </w:pPr>
    </w:lvl>
  </w:abstractNum>
  <w:abstractNum w:abstractNumId="87">
    <w:nsid w:val="659C4DBC"/>
    <w:multiLevelType w:val="hybridMultilevel"/>
    <w:tmpl w:val="BF8CE578"/>
    <w:lvl w:ilvl="0" w:tplc="B1164540">
      <w:start w:val="1"/>
      <w:numFmt w:val="decimal"/>
      <w:lvlText w:val="%1."/>
      <w:lvlJc w:val="left"/>
      <w:pPr>
        <w:tabs>
          <w:tab w:val="num" w:pos="720"/>
        </w:tabs>
        <w:ind w:left="720" w:hanging="360"/>
      </w:pPr>
    </w:lvl>
    <w:lvl w:ilvl="1" w:tplc="26BA0C74" w:tentative="1">
      <w:start w:val="1"/>
      <w:numFmt w:val="decimal"/>
      <w:lvlText w:val="%2."/>
      <w:lvlJc w:val="left"/>
      <w:pPr>
        <w:tabs>
          <w:tab w:val="num" w:pos="1440"/>
        </w:tabs>
        <w:ind w:left="1440" w:hanging="360"/>
      </w:pPr>
    </w:lvl>
    <w:lvl w:ilvl="2" w:tplc="03926D3C" w:tentative="1">
      <w:start w:val="1"/>
      <w:numFmt w:val="decimal"/>
      <w:lvlText w:val="%3."/>
      <w:lvlJc w:val="left"/>
      <w:pPr>
        <w:tabs>
          <w:tab w:val="num" w:pos="2160"/>
        </w:tabs>
        <w:ind w:left="2160" w:hanging="360"/>
      </w:pPr>
    </w:lvl>
    <w:lvl w:ilvl="3" w:tplc="FFF61C30" w:tentative="1">
      <w:start w:val="1"/>
      <w:numFmt w:val="decimal"/>
      <w:lvlText w:val="%4."/>
      <w:lvlJc w:val="left"/>
      <w:pPr>
        <w:tabs>
          <w:tab w:val="num" w:pos="2880"/>
        </w:tabs>
        <w:ind w:left="2880" w:hanging="360"/>
      </w:pPr>
    </w:lvl>
    <w:lvl w:ilvl="4" w:tplc="DB32899A" w:tentative="1">
      <w:start w:val="1"/>
      <w:numFmt w:val="decimal"/>
      <w:lvlText w:val="%5."/>
      <w:lvlJc w:val="left"/>
      <w:pPr>
        <w:tabs>
          <w:tab w:val="num" w:pos="3600"/>
        </w:tabs>
        <w:ind w:left="3600" w:hanging="360"/>
      </w:pPr>
    </w:lvl>
    <w:lvl w:ilvl="5" w:tplc="44DE4CD0" w:tentative="1">
      <w:start w:val="1"/>
      <w:numFmt w:val="decimal"/>
      <w:lvlText w:val="%6."/>
      <w:lvlJc w:val="left"/>
      <w:pPr>
        <w:tabs>
          <w:tab w:val="num" w:pos="4320"/>
        </w:tabs>
        <w:ind w:left="4320" w:hanging="360"/>
      </w:pPr>
    </w:lvl>
    <w:lvl w:ilvl="6" w:tplc="283AA110" w:tentative="1">
      <w:start w:val="1"/>
      <w:numFmt w:val="decimal"/>
      <w:lvlText w:val="%7."/>
      <w:lvlJc w:val="left"/>
      <w:pPr>
        <w:tabs>
          <w:tab w:val="num" w:pos="5040"/>
        </w:tabs>
        <w:ind w:left="5040" w:hanging="360"/>
      </w:pPr>
    </w:lvl>
    <w:lvl w:ilvl="7" w:tplc="67023C76" w:tentative="1">
      <w:start w:val="1"/>
      <w:numFmt w:val="decimal"/>
      <w:lvlText w:val="%8."/>
      <w:lvlJc w:val="left"/>
      <w:pPr>
        <w:tabs>
          <w:tab w:val="num" w:pos="5760"/>
        </w:tabs>
        <w:ind w:left="5760" w:hanging="360"/>
      </w:pPr>
    </w:lvl>
    <w:lvl w:ilvl="8" w:tplc="C7940234" w:tentative="1">
      <w:start w:val="1"/>
      <w:numFmt w:val="decimal"/>
      <w:lvlText w:val="%9."/>
      <w:lvlJc w:val="left"/>
      <w:pPr>
        <w:tabs>
          <w:tab w:val="num" w:pos="6480"/>
        </w:tabs>
        <w:ind w:left="6480" w:hanging="360"/>
      </w:pPr>
    </w:lvl>
  </w:abstractNum>
  <w:abstractNum w:abstractNumId="88">
    <w:nsid w:val="6663218E"/>
    <w:multiLevelType w:val="hybridMultilevel"/>
    <w:tmpl w:val="5D584C2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C71020"/>
    <w:multiLevelType w:val="hybridMultilevel"/>
    <w:tmpl w:val="23DE5D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B340ACB"/>
    <w:multiLevelType w:val="hybridMultilevel"/>
    <w:tmpl w:val="8A0C8210"/>
    <w:lvl w:ilvl="0" w:tplc="0409000F">
      <w:start w:val="1"/>
      <w:numFmt w:val="decimal"/>
      <w:lvlText w:val="%1."/>
      <w:lvlJc w:val="left"/>
      <w:pPr>
        <w:ind w:left="720" w:hanging="360"/>
      </w:pPr>
      <w:rPr>
        <w:rFonts w:hint="default"/>
      </w:rPr>
    </w:lvl>
    <w:lvl w:ilvl="1" w:tplc="BBF40ADA" w:tentative="1">
      <w:start w:val="1"/>
      <w:numFmt w:val="bullet"/>
      <w:lvlText w:val="•"/>
      <w:lvlJc w:val="left"/>
      <w:pPr>
        <w:tabs>
          <w:tab w:val="num" w:pos="1440"/>
        </w:tabs>
        <w:ind w:left="1440" w:hanging="360"/>
      </w:pPr>
      <w:rPr>
        <w:rFonts w:ascii="Times" w:hAnsi="Times" w:hint="default"/>
      </w:rPr>
    </w:lvl>
    <w:lvl w:ilvl="2" w:tplc="AF725B4E" w:tentative="1">
      <w:start w:val="1"/>
      <w:numFmt w:val="bullet"/>
      <w:lvlText w:val="•"/>
      <w:lvlJc w:val="left"/>
      <w:pPr>
        <w:tabs>
          <w:tab w:val="num" w:pos="2160"/>
        </w:tabs>
        <w:ind w:left="2160" w:hanging="360"/>
      </w:pPr>
      <w:rPr>
        <w:rFonts w:ascii="Times" w:hAnsi="Times" w:hint="default"/>
      </w:rPr>
    </w:lvl>
    <w:lvl w:ilvl="3" w:tplc="353223B4" w:tentative="1">
      <w:start w:val="1"/>
      <w:numFmt w:val="bullet"/>
      <w:lvlText w:val="•"/>
      <w:lvlJc w:val="left"/>
      <w:pPr>
        <w:tabs>
          <w:tab w:val="num" w:pos="2880"/>
        </w:tabs>
        <w:ind w:left="2880" w:hanging="360"/>
      </w:pPr>
      <w:rPr>
        <w:rFonts w:ascii="Times" w:hAnsi="Times" w:hint="default"/>
      </w:rPr>
    </w:lvl>
    <w:lvl w:ilvl="4" w:tplc="3A86A24E" w:tentative="1">
      <w:start w:val="1"/>
      <w:numFmt w:val="bullet"/>
      <w:lvlText w:val="•"/>
      <w:lvlJc w:val="left"/>
      <w:pPr>
        <w:tabs>
          <w:tab w:val="num" w:pos="3600"/>
        </w:tabs>
        <w:ind w:left="3600" w:hanging="360"/>
      </w:pPr>
      <w:rPr>
        <w:rFonts w:ascii="Times" w:hAnsi="Times" w:hint="default"/>
      </w:rPr>
    </w:lvl>
    <w:lvl w:ilvl="5" w:tplc="2966A6D8" w:tentative="1">
      <w:start w:val="1"/>
      <w:numFmt w:val="bullet"/>
      <w:lvlText w:val="•"/>
      <w:lvlJc w:val="left"/>
      <w:pPr>
        <w:tabs>
          <w:tab w:val="num" w:pos="4320"/>
        </w:tabs>
        <w:ind w:left="4320" w:hanging="360"/>
      </w:pPr>
      <w:rPr>
        <w:rFonts w:ascii="Times" w:hAnsi="Times" w:hint="default"/>
      </w:rPr>
    </w:lvl>
    <w:lvl w:ilvl="6" w:tplc="41BE68F6" w:tentative="1">
      <w:start w:val="1"/>
      <w:numFmt w:val="bullet"/>
      <w:lvlText w:val="•"/>
      <w:lvlJc w:val="left"/>
      <w:pPr>
        <w:tabs>
          <w:tab w:val="num" w:pos="5040"/>
        </w:tabs>
        <w:ind w:left="5040" w:hanging="360"/>
      </w:pPr>
      <w:rPr>
        <w:rFonts w:ascii="Times" w:hAnsi="Times" w:hint="default"/>
      </w:rPr>
    </w:lvl>
    <w:lvl w:ilvl="7" w:tplc="02EA4088" w:tentative="1">
      <w:start w:val="1"/>
      <w:numFmt w:val="bullet"/>
      <w:lvlText w:val="•"/>
      <w:lvlJc w:val="left"/>
      <w:pPr>
        <w:tabs>
          <w:tab w:val="num" w:pos="5760"/>
        </w:tabs>
        <w:ind w:left="5760" w:hanging="360"/>
      </w:pPr>
      <w:rPr>
        <w:rFonts w:ascii="Times" w:hAnsi="Times" w:hint="default"/>
      </w:rPr>
    </w:lvl>
    <w:lvl w:ilvl="8" w:tplc="250CAC1E" w:tentative="1">
      <w:start w:val="1"/>
      <w:numFmt w:val="bullet"/>
      <w:lvlText w:val="•"/>
      <w:lvlJc w:val="left"/>
      <w:pPr>
        <w:tabs>
          <w:tab w:val="num" w:pos="6480"/>
        </w:tabs>
        <w:ind w:left="6480" w:hanging="360"/>
      </w:pPr>
      <w:rPr>
        <w:rFonts w:ascii="Times" w:hAnsi="Times" w:hint="default"/>
      </w:rPr>
    </w:lvl>
  </w:abstractNum>
  <w:abstractNum w:abstractNumId="91">
    <w:nsid w:val="6D744793"/>
    <w:multiLevelType w:val="hybridMultilevel"/>
    <w:tmpl w:val="2D9C3A2E"/>
    <w:lvl w:ilvl="0" w:tplc="4406239E">
      <w:start w:val="1"/>
      <w:numFmt w:val="bullet"/>
      <w:lvlText w:val=""/>
      <w:lvlJc w:val="left"/>
      <w:pPr>
        <w:tabs>
          <w:tab w:val="num" w:pos="720"/>
        </w:tabs>
        <w:ind w:left="720" w:hanging="360"/>
      </w:pPr>
      <w:rPr>
        <w:rFonts w:ascii="Wingdings" w:hAnsi="Wingdings" w:hint="default"/>
      </w:rPr>
    </w:lvl>
    <w:lvl w:ilvl="1" w:tplc="B1FA47FE" w:tentative="1">
      <w:start w:val="1"/>
      <w:numFmt w:val="bullet"/>
      <w:lvlText w:val=""/>
      <w:lvlJc w:val="left"/>
      <w:pPr>
        <w:tabs>
          <w:tab w:val="num" w:pos="1440"/>
        </w:tabs>
        <w:ind w:left="1440" w:hanging="360"/>
      </w:pPr>
      <w:rPr>
        <w:rFonts w:ascii="Wingdings" w:hAnsi="Wingdings" w:hint="default"/>
      </w:rPr>
    </w:lvl>
    <w:lvl w:ilvl="2" w:tplc="3704059E" w:tentative="1">
      <w:start w:val="1"/>
      <w:numFmt w:val="bullet"/>
      <w:lvlText w:val=""/>
      <w:lvlJc w:val="left"/>
      <w:pPr>
        <w:tabs>
          <w:tab w:val="num" w:pos="2160"/>
        </w:tabs>
        <w:ind w:left="2160" w:hanging="360"/>
      </w:pPr>
      <w:rPr>
        <w:rFonts w:ascii="Wingdings" w:hAnsi="Wingdings" w:hint="default"/>
      </w:rPr>
    </w:lvl>
    <w:lvl w:ilvl="3" w:tplc="D6283BFA" w:tentative="1">
      <w:start w:val="1"/>
      <w:numFmt w:val="bullet"/>
      <w:lvlText w:val=""/>
      <w:lvlJc w:val="left"/>
      <w:pPr>
        <w:tabs>
          <w:tab w:val="num" w:pos="2880"/>
        </w:tabs>
        <w:ind w:left="2880" w:hanging="360"/>
      </w:pPr>
      <w:rPr>
        <w:rFonts w:ascii="Wingdings" w:hAnsi="Wingdings" w:hint="default"/>
      </w:rPr>
    </w:lvl>
    <w:lvl w:ilvl="4" w:tplc="723CC3AA" w:tentative="1">
      <w:start w:val="1"/>
      <w:numFmt w:val="bullet"/>
      <w:lvlText w:val=""/>
      <w:lvlJc w:val="left"/>
      <w:pPr>
        <w:tabs>
          <w:tab w:val="num" w:pos="3600"/>
        </w:tabs>
        <w:ind w:left="3600" w:hanging="360"/>
      </w:pPr>
      <w:rPr>
        <w:rFonts w:ascii="Wingdings" w:hAnsi="Wingdings" w:hint="default"/>
      </w:rPr>
    </w:lvl>
    <w:lvl w:ilvl="5" w:tplc="D10AF7B6" w:tentative="1">
      <w:start w:val="1"/>
      <w:numFmt w:val="bullet"/>
      <w:lvlText w:val=""/>
      <w:lvlJc w:val="left"/>
      <w:pPr>
        <w:tabs>
          <w:tab w:val="num" w:pos="4320"/>
        </w:tabs>
        <w:ind w:left="4320" w:hanging="360"/>
      </w:pPr>
      <w:rPr>
        <w:rFonts w:ascii="Wingdings" w:hAnsi="Wingdings" w:hint="default"/>
      </w:rPr>
    </w:lvl>
    <w:lvl w:ilvl="6" w:tplc="8D92BB18" w:tentative="1">
      <w:start w:val="1"/>
      <w:numFmt w:val="bullet"/>
      <w:lvlText w:val=""/>
      <w:lvlJc w:val="left"/>
      <w:pPr>
        <w:tabs>
          <w:tab w:val="num" w:pos="5040"/>
        </w:tabs>
        <w:ind w:left="5040" w:hanging="360"/>
      </w:pPr>
      <w:rPr>
        <w:rFonts w:ascii="Wingdings" w:hAnsi="Wingdings" w:hint="default"/>
      </w:rPr>
    </w:lvl>
    <w:lvl w:ilvl="7" w:tplc="20164A7A" w:tentative="1">
      <w:start w:val="1"/>
      <w:numFmt w:val="bullet"/>
      <w:lvlText w:val=""/>
      <w:lvlJc w:val="left"/>
      <w:pPr>
        <w:tabs>
          <w:tab w:val="num" w:pos="5760"/>
        </w:tabs>
        <w:ind w:left="5760" w:hanging="360"/>
      </w:pPr>
      <w:rPr>
        <w:rFonts w:ascii="Wingdings" w:hAnsi="Wingdings" w:hint="default"/>
      </w:rPr>
    </w:lvl>
    <w:lvl w:ilvl="8" w:tplc="9ABE0B14" w:tentative="1">
      <w:start w:val="1"/>
      <w:numFmt w:val="bullet"/>
      <w:lvlText w:val=""/>
      <w:lvlJc w:val="left"/>
      <w:pPr>
        <w:tabs>
          <w:tab w:val="num" w:pos="6480"/>
        </w:tabs>
        <w:ind w:left="6480" w:hanging="360"/>
      </w:pPr>
      <w:rPr>
        <w:rFonts w:ascii="Wingdings" w:hAnsi="Wingdings" w:hint="default"/>
      </w:rPr>
    </w:lvl>
  </w:abstractNum>
  <w:abstractNum w:abstractNumId="92">
    <w:nsid w:val="6E1742F2"/>
    <w:multiLevelType w:val="hybridMultilevel"/>
    <w:tmpl w:val="1E6C8F0C"/>
    <w:lvl w:ilvl="0" w:tplc="FBAED90A">
      <w:start w:val="1"/>
      <w:numFmt w:val="bullet"/>
      <w:lvlText w:val="•"/>
      <w:lvlJc w:val="left"/>
      <w:pPr>
        <w:tabs>
          <w:tab w:val="num" w:pos="720"/>
        </w:tabs>
        <w:ind w:left="720" w:hanging="360"/>
      </w:pPr>
      <w:rPr>
        <w:rFonts w:ascii="Times" w:hAnsi="Times" w:hint="default"/>
      </w:rPr>
    </w:lvl>
    <w:lvl w:ilvl="1" w:tplc="6D4C5E42">
      <w:start w:val="1"/>
      <w:numFmt w:val="bullet"/>
      <w:lvlText w:val=""/>
      <w:lvlPicBulletId w:val="2"/>
      <w:lvlJc w:val="left"/>
      <w:pPr>
        <w:ind w:left="720" w:hanging="360"/>
      </w:pPr>
      <w:rPr>
        <w:rFonts w:ascii="Symbol" w:hAnsi="Symbol" w:hint="default"/>
      </w:rPr>
    </w:lvl>
    <w:lvl w:ilvl="2" w:tplc="47DE8DF6" w:tentative="1">
      <w:start w:val="1"/>
      <w:numFmt w:val="bullet"/>
      <w:lvlText w:val="•"/>
      <w:lvlJc w:val="left"/>
      <w:pPr>
        <w:tabs>
          <w:tab w:val="num" w:pos="2160"/>
        </w:tabs>
        <w:ind w:left="2160" w:hanging="360"/>
      </w:pPr>
      <w:rPr>
        <w:rFonts w:ascii="Times" w:hAnsi="Times" w:hint="default"/>
      </w:rPr>
    </w:lvl>
    <w:lvl w:ilvl="3" w:tplc="9DA2E8B4" w:tentative="1">
      <w:start w:val="1"/>
      <w:numFmt w:val="bullet"/>
      <w:lvlText w:val="•"/>
      <w:lvlJc w:val="left"/>
      <w:pPr>
        <w:tabs>
          <w:tab w:val="num" w:pos="2880"/>
        </w:tabs>
        <w:ind w:left="2880" w:hanging="360"/>
      </w:pPr>
      <w:rPr>
        <w:rFonts w:ascii="Times" w:hAnsi="Times" w:hint="default"/>
      </w:rPr>
    </w:lvl>
    <w:lvl w:ilvl="4" w:tplc="C63432FE" w:tentative="1">
      <w:start w:val="1"/>
      <w:numFmt w:val="bullet"/>
      <w:lvlText w:val="•"/>
      <w:lvlJc w:val="left"/>
      <w:pPr>
        <w:tabs>
          <w:tab w:val="num" w:pos="3600"/>
        </w:tabs>
        <w:ind w:left="3600" w:hanging="360"/>
      </w:pPr>
      <w:rPr>
        <w:rFonts w:ascii="Times" w:hAnsi="Times" w:hint="default"/>
      </w:rPr>
    </w:lvl>
    <w:lvl w:ilvl="5" w:tplc="9168C9EE" w:tentative="1">
      <w:start w:val="1"/>
      <w:numFmt w:val="bullet"/>
      <w:lvlText w:val="•"/>
      <w:lvlJc w:val="left"/>
      <w:pPr>
        <w:tabs>
          <w:tab w:val="num" w:pos="4320"/>
        </w:tabs>
        <w:ind w:left="4320" w:hanging="360"/>
      </w:pPr>
      <w:rPr>
        <w:rFonts w:ascii="Times" w:hAnsi="Times" w:hint="default"/>
      </w:rPr>
    </w:lvl>
    <w:lvl w:ilvl="6" w:tplc="3E469120" w:tentative="1">
      <w:start w:val="1"/>
      <w:numFmt w:val="bullet"/>
      <w:lvlText w:val="•"/>
      <w:lvlJc w:val="left"/>
      <w:pPr>
        <w:tabs>
          <w:tab w:val="num" w:pos="5040"/>
        </w:tabs>
        <w:ind w:left="5040" w:hanging="360"/>
      </w:pPr>
      <w:rPr>
        <w:rFonts w:ascii="Times" w:hAnsi="Times" w:hint="default"/>
      </w:rPr>
    </w:lvl>
    <w:lvl w:ilvl="7" w:tplc="DC067A26" w:tentative="1">
      <w:start w:val="1"/>
      <w:numFmt w:val="bullet"/>
      <w:lvlText w:val="•"/>
      <w:lvlJc w:val="left"/>
      <w:pPr>
        <w:tabs>
          <w:tab w:val="num" w:pos="5760"/>
        </w:tabs>
        <w:ind w:left="5760" w:hanging="360"/>
      </w:pPr>
      <w:rPr>
        <w:rFonts w:ascii="Times" w:hAnsi="Times" w:hint="default"/>
      </w:rPr>
    </w:lvl>
    <w:lvl w:ilvl="8" w:tplc="8EB65168" w:tentative="1">
      <w:start w:val="1"/>
      <w:numFmt w:val="bullet"/>
      <w:lvlText w:val="•"/>
      <w:lvlJc w:val="left"/>
      <w:pPr>
        <w:tabs>
          <w:tab w:val="num" w:pos="6480"/>
        </w:tabs>
        <w:ind w:left="6480" w:hanging="360"/>
      </w:pPr>
      <w:rPr>
        <w:rFonts w:ascii="Times" w:hAnsi="Times" w:hint="default"/>
      </w:rPr>
    </w:lvl>
  </w:abstractNum>
  <w:abstractNum w:abstractNumId="93">
    <w:nsid w:val="6EB8571D"/>
    <w:multiLevelType w:val="hybridMultilevel"/>
    <w:tmpl w:val="5AE69730"/>
    <w:lvl w:ilvl="0" w:tplc="B77E0494">
      <w:start w:val="1"/>
      <w:numFmt w:val="decimal"/>
      <w:lvlText w:val="%1."/>
      <w:lvlJc w:val="left"/>
      <w:pPr>
        <w:tabs>
          <w:tab w:val="num" w:pos="720"/>
        </w:tabs>
        <w:ind w:left="720" w:hanging="360"/>
      </w:pPr>
    </w:lvl>
    <w:lvl w:ilvl="1" w:tplc="1D4E98DC" w:tentative="1">
      <w:start w:val="1"/>
      <w:numFmt w:val="decimal"/>
      <w:lvlText w:val="%2."/>
      <w:lvlJc w:val="left"/>
      <w:pPr>
        <w:tabs>
          <w:tab w:val="num" w:pos="1440"/>
        </w:tabs>
        <w:ind w:left="1440" w:hanging="360"/>
      </w:pPr>
    </w:lvl>
    <w:lvl w:ilvl="2" w:tplc="A2369A86" w:tentative="1">
      <w:start w:val="1"/>
      <w:numFmt w:val="decimal"/>
      <w:lvlText w:val="%3."/>
      <w:lvlJc w:val="left"/>
      <w:pPr>
        <w:tabs>
          <w:tab w:val="num" w:pos="2160"/>
        </w:tabs>
        <w:ind w:left="2160" w:hanging="360"/>
      </w:pPr>
    </w:lvl>
    <w:lvl w:ilvl="3" w:tplc="9030297E" w:tentative="1">
      <w:start w:val="1"/>
      <w:numFmt w:val="decimal"/>
      <w:lvlText w:val="%4."/>
      <w:lvlJc w:val="left"/>
      <w:pPr>
        <w:tabs>
          <w:tab w:val="num" w:pos="2880"/>
        </w:tabs>
        <w:ind w:left="2880" w:hanging="360"/>
      </w:pPr>
    </w:lvl>
    <w:lvl w:ilvl="4" w:tplc="0C187014" w:tentative="1">
      <w:start w:val="1"/>
      <w:numFmt w:val="decimal"/>
      <w:lvlText w:val="%5."/>
      <w:lvlJc w:val="left"/>
      <w:pPr>
        <w:tabs>
          <w:tab w:val="num" w:pos="3600"/>
        </w:tabs>
        <w:ind w:left="3600" w:hanging="360"/>
      </w:pPr>
    </w:lvl>
    <w:lvl w:ilvl="5" w:tplc="07327162" w:tentative="1">
      <w:start w:val="1"/>
      <w:numFmt w:val="decimal"/>
      <w:lvlText w:val="%6."/>
      <w:lvlJc w:val="left"/>
      <w:pPr>
        <w:tabs>
          <w:tab w:val="num" w:pos="4320"/>
        </w:tabs>
        <w:ind w:left="4320" w:hanging="360"/>
      </w:pPr>
    </w:lvl>
    <w:lvl w:ilvl="6" w:tplc="567C37D0" w:tentative="1">
      <w:start w:val="1"/>
      <w:numFmt w:val="decimal"/>
      <w:lvlText w:val="%7."/>
      <w:lvlJc w:val="left"/>
      <w:pPr>
        <w:tabs>
          <w:tab w:val="num" w:pos="5040"/>
        </w:tabs>
        <w:ind w:left="5040" w:hanging="360"/>
      </w:pPr>
    </w:lvl>
    <w:lvl w:ilvl="7" w:tplc="71D4561C" w:tentative="1">
      <w:start w:val="1"/>
      <w:numFmt w:val="decimal"/>
      <w:lvlText w:val="%8."/>
      <w:lvlJc w:val="left"/>
      <w:pPr>
        <w:tabs>
          <w:tab w:val="num" w:pos="5760"/>
        </w:tabs>
        <w:ind w:left="5760" w:hanging="360"/>
      </w:pPr>
    </w:lvl>
    <w:lvl w:ilvl="8" w:tplc="F3E8A1AC" w:tentative="1">
      <w:start w:val="1"/>
      <w:numFmt w:val="decimal"/>
      <w:lvlText w:val="%9."/>
      <w:lvlJc w:val="left"/>
      <w:pPr>
        <w:tabs>
          <w:tab w:val="num" w:pos="6480"/>
        </w:tabs>
        <w:ind w:left="6480" w:hanging="360"/>
      </w:pPr>
    </w:lvl>
  </w:abstractNum>
  <w:abstractNum w:abstractNumId="94">
    <w:nsid w:val="6FCD6831"/>
    <w:multiLevelType w:val="hybridMultilevel"/>
    <w:tmpl w:val="42182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0715C80"/>
    <w:multiLevelType w:val="hybridMultilevel"/>
    <w:tmpl w:val="CA4AFA56"/>
    <w:lvl w:ilvl="0" w:tplc="7C649E54">
      <w:start w:val="1"/>
      <w:numFmt w:val="bullet"/>
      <w:lvlText w:val="•"/>
      <w:lvlJc w:val="left"/>
      <w:pPr>
        <w:tabs>
          <w:tab w:val="num" w:pos="720"/>
        </w:tabs>
        <w:ind w:left="720" w:hanging="360"/>
      </w:pPr>
      <w:rPr>
        <w:rFonts w:ascii="Times" w:hAnsi="Times" w:hint="default"/>
      </w:rPr>
    </w:lvl>
    <w:lvl w:ilvl="1" w:tplc="75E0A8EE" w:tentative="1">
      <w:start w:val="1"/>
      <w:numFmt w:val="bullet"/>
      <w:lvlText w:val="•"/>
      <w:lvlJc w:val="left"/>
      <w:pPr>
        <w:tabs>
          <w:tab w:val="num" w:pos="1440"/>
        </w:tabs>
        <w:ind w:left="1440" w:hanging="360"/>
      </w:pPr>
      <w:rPr>
        <w:rFonts w:ascii="Times" w:hAnsi="Times" w:hint="default"/>
      </w:rPr>
    </w:lvl>
    <w:lvl w:ilvl="2" w:tplc="2022260A" w:tentative="1">
      <w:start w:val="1"/>
      <w:numFmt w:val="bullet"/>
      <w:lvlText w:val="•"/>
      <w:lvlJc w:val="left"/>
      <w:pPr>
        <w:tabs>
          <w:tab w:val="num" w:pos="2160"/>
        </w:tabs>
        <w:ind w:left="2160" w:hanging="360"/>
      </w:pPr>
      <w:rPr>
        <w:rFonts w:ascii="Times" w:hAnsi="Times" w:hint="default"/>
      </w:rPr>
    </w:lvl>
    <w:lvl w:ilvl="3" w:tplc="A8C2C944" w:tentative="1">
      <w:start w:val="1"/>
      <w:numFmt w:val="bullet"/>
      <w:lvlText w:val="•"/>
      <w:lvlJc w:val="left"/>
      <w:pPr>
        <w:tabs>
          <w:tab w:val="num" w:pos="2880"/>
        </w:tabs>
        <w:ind w:left="2880" w:hanging="360"/>
      </w:pPr>
      <w:rPr>
        <w:rFonts w:ascii="Times" w:hAnsi="Times" w:hint="default"/>
      </w:rPr>
    </w:lvl>
    <w:lvl w:ilvl="4" w:tplc="CE146974" w:tentative="1">
      <w:start w:val="1"/>
      <w:numFmt w:val="bullet"/>
      <w:lvlText w:val="•"/>
      <w:lvlJc w:val="left"/>
      <w:pPr>
        <w:tabs>
          <w:tab w:val="num" w:pos="3600"/>
        </w:tabs>
        <w:ind w:left="3600" w:hanging="360"/>
      </w:pPr>
      <w:rPr>
        <w:rFonts w:ascii="Times" w:hAnsi="Times" w:hint="default"/>
      </w:rPr>
    </w:lvl>
    <w:lvl w:ilvl="5" w:tplc="FC9EF7B4" w:tentative="1">
      <w:start w:val="1"/>
      <w:numFmt w:val="bullet"/>
      <w:lvlText w:val="•"/>
      <w:lvlJc w:val="left"/>
      <w:pPr>
        <w:tabs>
          <w:tab w:val="num" w:pos="4320"/>
        </w:tabs>
        <w:ind w:left="4320" w:hanging="360"/>
      </w:pPr>
      <w:rPr>
        <w:rFonts w:ascii="Times" w:hAnsi="Times" w:hint="default"/>
      </w:rPr>
    </w:lvl>
    <w:lvl w:ilvl="6" w:tplc="690ED520" w:tentative="1">
      <w:start w:val="1"/>
      <w:numFmt w:val="bullet"/>
      <w:lvlText w:val="•"/>
      <w:lvlJc w:val="left"/>
      <w:pPr>
        <w:tabs>
          <w:tab w:val="num" w:pos="5040"/>
        </w:tabs>
        <w:ind w:left="5040" w:hanging="360"/>
      </w:pPr>
      <w:rPr>
        <w:rFonts w:ascii="Times" w:hAnsi="Times" w:hint="default"/>
      </w:rPr>
    </w:lvl>
    <w:lvl w:ilvl="7" w:tplc="C7164FEA" w:tentative="1">
      <w:start w:val="1"/>
      <w:numFmt w:val="bullet"/>
      <w:lvlText w:val="•"/>
      <w:lvlJc w:val="left"/>
      <w:pPr>
        <w:tabs>
          <w:tab w:val="num" w:pos="5760"/>
        </w:tabs>
        <w:ind w:left="5760" w:hanging="360"/>
      </w:pPr>
      <w:rPr>
        <w:rFonts w:ascii="Times" w:hAnsi="Times" w:hint="default"/>
      </w:rPr>
    </w:lvl>
    <w:lvl w:ilvl="8" w:tplc="2CAC4038" w:tentative="1">
      <w:start w:val="1"/>
      <w:numFmt w:val="bullet"/>
      <w:lvlText w:val="•"/>
      <w:lvlJc w:val="left"/>
      <w:pPr>
        <w:tabs>
          <w:tab w:val="num" w:pos="6480"/>
        </w:tabs>
        <w:ind w:left="6480" w:hanging="360"/>
      </w:pPr>
      <w:rPr>
        <w:rFonts w:ascii="Times" w:hAnsi="Times" w:hint="default"/>
      </w:rPr>
    </w:lvl>
  </w:abstractNum>
  <w:abstractNum w:abstractNumId="96">
    <w:nsid w:val="721B4D1A"/>
    <w:multiLevelType w:val="hybridMultilevel"/>
    <w:tmpl w:val="6A08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24A480C"/>
    <w:multiLevelType w:val="hybridMultilevel"/>
    <w:tmpl w:val="8F74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8">
    <w:nsid w:val="72556BDA"/>
    <w:multiLevelType w:val="hybridMultilevel"/>
    <w:tmpl w:val="1B783CE4"/>
    <w:lvl w:ilvl="0" w:tplc="A4AAB0EC">
      <w:start w:val="1"/>
      <w:numFmt w:val="decimal"/>
      <w:lvlText w:val="%1."/>
      <w:lvlJc w:val="left"/>
      <w:pPr>
        <w:ind w:left="436" w:hanging="360"/>
      </w:pPr>
      <w:rPr>
        <w:b w:val="0"/>
        <w:sz w:val="28"/>
        <w:szCs w:val="28"/>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99">
    <w:nsid w:val="768B71B1"/>
    <w:multiLevelType w:val="hybridMultilevel"/>
    <w:tmpl w:val="A7CE1936"/>
    <w:lvl w:ilvl="0" w:tplc="91A8652A">
      <w:start w:val="1"/>
      <w:numFmt w:val="decimal"/>
      <w:lvlText w:val="%1."/>
      <w:lvlJc w:val="left"/>
      <w:pPr>
        <w:tabs>
          <w:tab w:val="num" w:pos="720"/>
        </w:tabs>
        <w:ind w:left="720" w:hanging="360"/>
      </w:pPr>
    </w:lvl>
    <w:lvl w:ilvl="1" w:tplc="82883740" w:tentative="1">
      <w:start w:val="1"/>
      <w:numFmt w:val="decimal"/>
      <w:lvlText w:val="%2."/>
      <w:lvlJc w:val="left"/>
      <w:pPr>
        <w:tabs>
          <w:tab w:val="num" w:pos="1440"/>
        </w:tabs>
        <w:ind w:left="1440" w:hanging="360"/>
      </w:pPr>
    </w:lvl>
    <w:lvl w:ilvl="2" w:tplc="17C4FED4" w:tentative="1">
      <w:start w:val="1"/>
      <w:numFmt w:val="decimal"/>
      <w:lvlText w:val="%3."/>
      <w:lvlJc w:val="left"/>
      <w:pPr>
        <w:tabs>
          <w:tab w:val="num" w:pos="2160"/>
        </w:tabs>
        <w:ind w:left="2160" w:hanging="360"/>
      </w:pPr>
    </w:lvl>
    <w:lvl w:ilvl="3" w:tplc="9AC60B52" w:tentative="1">
      <w:start w:val="1"/>
      <w:numFmt w:val="decimal"/>
      <w:lvlText w:val="%4."/>
      <w:lvlJc w:val="left"/>
      <w:pPr>
        <w:tabs>
          <w:tab w:val="num" w:pos="2880"/>
        </w:tabs>
        <w:ind w:left="2880" w:hanging="360"/>
      </w:pPr>
    </w:lvl>
    <w:lvl w:ilvl="4" w:tplc="8FE82F72" w:tentative="1">
      <w:start w:val="1"/>
      <w:numFmt w:val="decimal"/>
      <w:lvlText w:val="%5."/>
      <w:lvlJc w:val="left"/>
      <w:pPr>
        <w:tabs>
          <w:tab w:val="num" w:pos="3600"/>
        </w:tabs>
        <w:ind w:left="3600" w:hanging="360"/>
      </w:pPr>
    </w:lvl>
    <w:lvl w:ilvl="5" w:tplc="ADD4259C" w:tentative="1">
      <w:start w:val="1"/>
      <w:numFmt w:val="decimal"/>
      <w:lvlText w:val="%6."/>
      <w:lvlJc w:val="left"/>
      <w:pPr>
        <w:tabs>
          <w:tab w:val="num" w:pos="4320"/>
        </w:tabs>
        <w:ind w:left="4320" w:hanging="360"/>
      </w:pPr>
    </w:lvl>
    <w:lvl w:ilvl="6" w:tplc="22A42F4A" w:tentative="1">
      <w:start w:val="1"/>
      <w:numFmt w:val="decimal"/>
      <w:lvlText w:val="%7."/>
      <w:lvlJc w:val="left"/>
      <w:pPr>
        <w:tabs>
          <w:tab w:val="num" w:pos="5040"/>
        </w:tabs>
        <w:ind w:left="5040" w:hanging="360"/>
      </w:pPr>
    </w:lvl>
    <w:lvl w:ilvl="7" w:tplc="755E1E04" w:tentative="1">
      <w:start w:val="1"/>
      <w:numFmt w:val="decimal"/>
      <w:lvlText w:val="%8."/>
      <w:lvlJc w:val="left"/>
      <w:pPr>
        <w:tabs>
          <w:tab w:val="num" w:pos="5760"/>
        </w:tabs>
        <w:ind w:left="5760" w:hanging="360"/>
      </w:pPr>
    </w:lvl>
    <w:lvl w:ilvl="8" w:tplc="BEE4DED8" w:tentative="1">
      <w:start w:val="1"/>
      <w:numFmt w:val="decimal"/>
      <w:lvlText w:val="%9."/>
      <w:lvlJc w:val="left"/>
      <w:pPr>
        <w:tabs>
          <w:tab w:val="num" w:pos="6480"/>
        </w:tabs>
        <w:ind w:left="6480" w:hanging="360"/>
      </w:pPr>
    </w:lvl>
  </w:abstractNum>
  <w:abstractNum w:abstractNumId="100">
    <w:nsid w:val="77705E9B"/>
    <w:multiLevelType w:val="hybridMultilevel"/>
    <w:tmpl w:val="39E2F59A"/>
    <w:lvl w:ilvl="0" w:tplc="A9942B0E">
      <w:start w:val="1"/>
      <w:numFmt w:val="bullet"/>
      <w:lvlText w:val="•"/>
      <w:lvlJc w:val="left"/>
      <w:pPr>
        <w:tabs>
          <w:tab w:val="num" w:pos="720"/>
        </w:tabs>
        <w:ind w:left="720" w:hanging="360"/>
      </w:pPr>
      <w:rPr>
        <w:rFonts w:ascii="Times" w:hAnsi="Times" w:hint="default"/>
      </w:rPr>
    </w:lvl>
    <w:lvl w:ilvl="1" w:tplc="1D104B36" w:tentative="1">
      <w:start w:val="1"/>
      <w:numFmt w:val="bullet"/>
      <w:lvlText w:val="•"/>
      <w:lvlJc w:val="left"/>
      <w:pPr>
        <w:tabs>
          <w:tab w:val="num" w:pos="1440"/>
        </w:tabs>
        <w:ind w:left="1440" w:hanging="360"/>
      </w:pPr>
      <w:rPr>
        <w:rFonts w:ascii="Times" w:hAnsi="Times" w:hint="default"/>
      </w:rPr>
    </w:lvl>
    <w:lvl w:ilvl="2" w:tplc="BEEACC0A" w:tentative="1">
      <w:start w:val="1"/>
      <w:numFmt w:val="bullet"/>
      <w:lvlText w:val="•"/>
      <w:lvlJc w:val="left"/>
      <w:pPr>
        <w:tabs>
          <w:tab w:val="num" w:pos="2160"/>
        </w:tabs>
        <w:ind w:left="2160" w:hanging="360"/>
      </w:pPr>
      <w:rPr>
        <w:rFonts w:ascii="Times" w:hAnsi="Times" w:hint="default"/>
      </w:rPr>
    </w:lvl>
    <w:lvl w:ilvl="3" w:tplc="13E81196" w:tentative="1">
      <w:start w:val="1"/>
      <w:numFmt w:val="bullet"/>
      <w:lvlText w:val="•"/>
      <w:lvlJc w:val="left"/>
      <w:pPr>
        <w:tabs>
          <w:tab w:val="num" w:pos="2880"/>
        </w:tabs>
        <w:ind w:left="2880" w:hanging="360"/>
      </w:pPr>
      <w:rPr>
        <w:rFonts w:ascii="Times" w:hAnsi="Times" w:hint="default"/>
      </w:rPr>
    </w:lvl>
    <w:lvl w:ilvl="4" w:tplc="1512ADFA" w:tentative="1">
      <w:start w:val="1"/>
      <w:numFmt w:val="bullet"/>
      <w:lvlText w:val="•"/>
      <w:lvlJc w:val="left"/>
      <w:pPr>
        <w:tabs>
          <w:tab w:val="num" w:pos="3600"/>
        </w:tabs>
        <w:ind w:left="3600" w:hanging="360"/>
      </w:pPr>
      <w:rPr>
        <w:rFonts w:ascii="Times" w:hAnsi="Times" w:hint="default"/>
      </w:rPr>
    </w:lvl>
    <w:lvl w:ilvl="5" w:tplc="02CA57FA" w:tentative="1">
      <w:start w:val="1"/>
      <w:numFmt w:val="bullet"/>
      <w:lvlText w:val="•"/>
      <w:lvlJc w:val="left"/>
      <w:pPr>
        <w:tabs>
          <w:tab w:val="num" w:pos="4320"/>
        </w:tabs>
        <w:ind w:left="4320" w:hanging="360"/>
      </w:pPr>
      <w:rPr>
        <w:rFonts w:ascii="Times" w:hAnsi="Times" w:hint="default"/>
      </w:rPr>
    </w:lvl>
    <w:lvl w:ilvl="6" w:tplc="9E828266" w:tentative="1">
      <w:start w:val="1"/>
      <w:numFmt w:val="bullet"/>
      <w:lvlText w:val="•"/>
      <w:lvlJc w:val="left"/>
      <w:pPr>
        <w:tabs>
          <w:tab w:val="num" w:pos="5040"/>
        </w:tabs>
        <w:ind w:left="5040" w:hanging="360"/>
      </w:pPr>
      <w:rPr>
        <w:rFonts w:ascii="Times" w:hAnsi="Times" w:hint="default"/>
      </w:rPr>
    </w:lvl>
    <w:lvl w:ilvl="7" w:tplc="EC66C1EE" w:tentative="1">
      <w:start w:val="1"/>
      <w:numFmt w:val="bullet"/>
      <w:lvlText w:val="•"/>
      <w:lvlJc w:val="left"/>
      <w:pPr>
        <w:tabs>
          <w:tab w:val="num" w:pos="5760"/>
        </w:tabs>
        <w:ind w:left="5760" w:hanging="360"/>
      </w:pPr>
      <w:rPr>
        <w:rFonts w:ascii="Times" w:hAnsi="Times" w:hint="default"/>
      </w:rPr>
    </w:lvl>
    <w:lvl w:ilvl="8" w:tplc="7C5AEE06" w:tentative="1">
      <w:start w:val="1"/>
      <w:numFmt w:val="bullet"/>
      <w:lvlText w:val="•"/>
      <w:lvlJc w:val="left"/>
      <w:pPr>
        <w:tabs>
          <w:tab w:val="num" w:pos="6480"/>
        </w:tabs>
        <w:ind w:left="6480" w:hanging="360"/>
      </w:pPr>
      <w:rPr>
        <w:rFonts w:ascii="Times" w:hAnsi="Times" w:hint="default"/>
      </w:rPr>
    </w:lvl>
  </w:abstractNum>
  <w:abstractNum w:abstractNumId="101">
    <w:nsid w:val="78C311B4"/>
    <w:multiLevelType w:val="hybridMultilevel"/>
    <w:tmpl w:val="B08A0A0A"/>
    <w:lvl w:ilvl="0" w:tplc="9F865622">
      <w:start w:val="1"/>
      <w:numFmt w:val="decimal"/>
      <w:lvlText w:val="%1."/>
      <w:lvlJc w:val="left"/>
      <w:pPr>
        <w:tabs>
          <w:tab w:val="num" w:pos="720"/>
        </w:tabs>
        <w:ind w:left="720" w:hanging="360"/>
      </w:pPr>
    </w:lvl>
    <w:lvl w:ilvl="1" w:tplc="CAEA13C0" w:tentative="1">
      <w:start w:val="1"/>
      <w:numFmt w:val="decimal"/>
      <w:lvlText w:val="%2."/>
      <w:lvlJc w:val="left"/>
      <w:pPr>
        <w:tabs>
          <w:tab w:val="num" w:pos="1440"/>
        </w:tabs>
        <w:ind w:left="1440" w:hanging="360"/>
      </w:pPr>
    </w:lvl>
    <w:lvl w:ilvl="2" w:tplc="134838C0" w:tentative="1">
      <w:start w:val="1"/>
      <w:numFmt w:val="decimal"/>
      <w:lvlText w:val="%3."/>
      <w:lvlJc w:val="left"/>
      <w:pPr>
        <w:tabs>
          <w:tab w:val="num" w:pos="2160"/>
        </w:tabs>
        <w:ind w:left="2160" w:hanging="360"/>
      </w:pPr>
    </w:lvl>
    <w:lvl w:ilvl="3" w:tplc="93E09CFA" w:tentative="1">
      <w:start w:val="1"/>
      <w:numFmt w:val="decimal"/>
      <w:lvlText w:val="%4."/>
      <w:lvlJc w:val="left"/>
      <w:pPr>
        <w:tabs>
          <w:tab w:val="num" w:pos="2880"/>
        </w:tabs>
        <w:ind w:left="2880" w:hanging="360"/>
      </w:pPr>
    </w:lvl>
    <w:lvl w:ilvl="4" w:tplc="99C6EE06" w:tentative="1">
      <w:start w:val="1"/>
      <w:numFmt w:val="decimal"/>
      <w:lvlText w:val="%5."/>
      <w:lvlJc w:val="left"/>
      <w:pPr>
        <w:tabs>
          <w:tab w:val="num" w:pos="3600"/>
        </w:tabs>
        <w:ind w:left="3600" w:hanging="360"/>
      </w:pPr>
    </w:lvl>
    <w:lvl w:ilvl="5" w:tplc="017063AA" w:tentative="1">
      <w:start w:val="1"/>
      <w:numFmt w:val="decimal"/>
      <w:lvlText w:val="%6."/>
      <w:lvlJc w:val="left"/>
      <w:pPr>
        <w:tabs>
          <w:tab w:val="num" w:pos="4320"/>
        </w:tabs>
        <w:ind w:left="4320" w:hanging="360"/>
      </w:pPr>
    </w:lvl>
    <w:lvl w:ilvl="6" w:tplc="DE702F96" w:tentative="1">
      <w:start w:val="1"/>
      <w:numFmt w:val="decimal"/>
      <w:lvlText w:val="%7."/>
      <w:lvlJc w:val="left"/>
      <w:pPr>
        <w:tabs>
          <w:tab w:val="num" w:pos="5040"/>
        </w:tabs>
        <w:ind w:left="5040" w:hanging="360"/>
      </w:pPr>
    </w:lvl>
    <w:lvl w:ilvl="7" w:tplc="F7BCA158" w:tentative="1">
      <w:start w:val="1"/>
      <w:numFmt w:val="decimal"/>
      <w:lvlText w:val="%8."/>
      <w:lvlJc w:val="left"/>
      <w:pPr>
        <w:tabs>
          <w:tab w:val="num" w:pos="5760"/>
        </w:tabs>
        <w:ind w:left="5760" w:hanging="360"/>
      </w:pPr>
    </w:lvl>
    <w:lvl w:ilvl="8" w:tplc="4AC83C86" w:tentative="1">
      <w:start w:val="1"/>
      <w:numFmt w:val="decimal"/>
      <w:lvlText w:val="%9."/>
      <w:lvlJc w:val="left"/>
      <w:pPr>
        <w:tabs>
          <w:tab w:val="num" w:pos="6480"/>
        </w:tabs>
        <w:ind w:left="6480" w:hanging="360"/>
      </w:pPr>
    </w:lvl>
  </w:abstractNum>
  <w:abstractNum w:abstractNumId="102">
    <w:nsid w:val="79FB5D83"/>
    <w:multiLevelType w:val="hybridMultilevel"/>
    <w:tmpl w:val="872046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AD33C92"/>
    <w:multiLevelType w:val="hybridMultilevel"/>
    <w:tmpl w:val="E4924C0E"/>
    <w:lvl w:ilvl="0" w:tplc="101C6CD8">
      <w:start w:val="1"/>
      <w:numFmt w:val="bullet"/>
      <w:lvlText w:val="•"/>
      <w:lvlJc w:val="left"/>
      <w:pPr>
        <w:tabs>
          <w:tab w:val="num" w:pos="720"/>
        </w:tabs>
        <w:ind w:left="720" w:hanging="360"/>
      </w:pPr>
      <w:rPr>
        <w:rFonts w:ascii="Times" w:hAnsi="Times" w:hint="default"/>
      </w:rPr>
    </w:lvl>
    <w:lvl w:ilvl="1" w:tplc="3A2877BC" w:tentative="1">
      <w:start w:val="1"/>
      <w:numFmt w:val="bullet"/>
      <w:lvlText w:val="•"/>
      <w:lvlJc w:val="left"/>
      <w:pPr>
        <w:tabs>
          <w:tab w:val="num" w:pos="1440"/>
        </w:tabs>
        <w:ind w:left="1440" w:hanging="360"/>
      </w:pPr>
      <w:rPr>
        <w:rFonts w:ascii="Times" w:hAnsi="Times" w:hint="default"/>
      </w:rPr>
    </w:lvl>
    <w:lvl w:ilvl="2" w:tplc="0B38CA4A" w:tentative="1">
      <w:start w:val="1"/>
      <w:numFmt w:val="bullet"/>
      <w:lvlText w:val="•"/>
      <w:lvlJc w:val="left"/>
      <w:pPr>
        <w:tabs>
          <w:tab w:val="num" w:pos="2160"/>
        </w:tabs>
        <w:ind w:left="2160" w:hanging="360"/>
      </w:pPr>
      <w:rPr>
        <w:rFonts w:ascii="Times" w:hAnsi="Times" w:hint="default"/>
      </w:rPr>
    </w:lvl>
    <w:lvl w:ilvl="3" w:tplc="313C44CC" w:tentative="1">
      <w:start w:val="1"/>
      <w:numFmt w:val="bullet"/>
      <w:lvlText w:val="•"/>
      <w:lvlJc w:val="left"/>
      <w:pPr>
        <w:tabs>
          <w:tab w:val="num" w:pos="2880"/>
        </w:tabs>
        <w:ind w:left="2880" w:hanging="360"/>
      </w:pPr>
      <w:rPr>
        <w:rFonts w:ascii="Times" w:hAnsi="Times" w:hint="default"/>
      </w:rPr>
    </w:lvl>
    <w:lvl w:ilvl="4" w:tplc="A5C0340C" w:tentative="1">
      <w:start w:val="1"/>
      <w:numFmt w:val="bullet"/>
      <w:lvlText w:val="•"/>
      <w:lvlJc w:val="left"/>
      <w:pPr>
        <w:tabs>
          <w:tab w:val="num" w:pos="3600"/>
        </w:tabs>
        <w:ind w:left="3600" w:hanging="360"/>
      </w:pPr>
      <w:rPr>
        <w:rFonts w:ascii="Times" w:hAnsi="Times" w:hint="default"/>
      </w:rPr>
    </w:lvl>
    <w:lvl w:ilvl="5" w:tplc="2B0E23D8" w:tentative="1">
      <w:start w:val="1"/>
      <w:numFmt w:val="bullet"/>
      <w:lvlText w:val="•"/>
      <w:lvlJc w:val="left"/>
      <w:pPr>
        <w:tabs>
          <w:tab w:val="num" w:pos="4320"/>
        </w:tabs>
        <w:ind w:left="4320" w:hanging="360"/>
      </w:pPr>
      <w:rPr>
        <w:rFonts w:ascii="Times" w:hAnsi="Times" w:hint="default"/>
      </w:rPr>
    </w:lvl>
    <w:lvl w:ilvl="6" w:tplc="91E808CA" w:tentative="1">
      <w:start w:val="1"/>
      <w:numFmt w:val="bullet"/>
      <w:lvlText w:val="•"/>
      <w:lvlJc w:val="left"/>
      <w:pPr>
        <w:tabs>
          <w:tab w:val="num" w:pos="5040"/>
        </w:tabs>
        <w:ind w:left="5040" w:hanging="360"/>
      </w:pPr>
      <w:rPr>
        <w:rFonts w:ascii="Times" w:hAnsi="Times" w:hint="default"/>
      </w:rPr>
    </w:lvl>
    <w:lvl w:ilvl="7" w:tplc="9FC48BDE" w:tentative="1">
      <w:start w:val="1"/>
      <w:numFmt w:val="bullet"/>
      <w:lvlText w:val="•"/>
      <w:lvlJc w:val="left"/>
      <w:pPr>
        <w:tabs>
          <w:tab w:val="num" w:pos="5760"/>
        </w:tabs>
        <w:ind w:left="5760" w:hanging="360"/>
      </w:pPr>
      <w:rPr>
        <w:rFonts w:ascii="Times" w:hAnsi="Times" w:hint="default"/>
      </w:rPr>
    </w:lvl>
    <w:lvl w:ilvl="8" w:tplc="40902368" w:tentative="1">
      <w:start w:val="1"/>
      <w:numFmt w:val="bullet"/>
      <w:lvlText w:val="•"/>
      <w:lvlJc w:val="left"/>
      <w:pPr>
        <w:tabs>
          <w:tab w:val="num" w:pos="6480"/>
        </w:tabs>
        <w:ind w:left="6480" w:hanging="360"/>
      </w:pPr>
      <w:rPr>
        <w:rFonts w:ascii="Times" w:hAnsi="Times" w:hint="default"/>
      </w:rPr>
    </w:lvl>
  </w:abstractNum>
  <w:abstractNum w:abstractNumId="104">
    <w:nsid w:val="7DA270A4"/>
    <w:multiLevelType w:val="hybridMultilevel"/>
    <w:tmpl w:val="F026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DED366B"/>
    <w:multiLevelType w:val="hybridMultilevel"/>
    <w:tmpl w:val="B980D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E2813E8"/>
    <w:multiLevelType w:val="hybridMultilevel"/>
    <w:tmpl w:val="B810E194"/>
    <w:lvl w:ilvl="0" w:tplc="B88C74AA">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E3104F1"/>
    <w:multiLevelType w:val="hybridMultilevel"/>
    <w:tmpl w:val="7610D4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8"/>
  </w:num>
  <w:num w:numId="2">
    <w:abstractNumId w:val="19"/>
  </w:num>
  <w:num w:numId="3">
    <w:abstractNumId w:val="103"/>
  </w:num>
  <w:num w:numId="4">
    <w:abstractNumId w:val="34"/>
  </w:num>
  <w:num w:numId="5">
    <w:abstractNumId w:val="26"/>
  </w:num>
  <w:num w:numId="6">
    <w:abstractNumId w:val="22"/>
  </w:num>
  <w:num w:numId="7">
    <w:abstractNumId w:val="61"/>
  </w:num>
  <w:num w:numId="8">
    <w:abstractNumId w:val="21"/>
  </w:num>
  <w:num w:numId="9">
    <w:abstractNumId w:val="68"/>
  </w:num>
  <w:num w:numId="10">
    <w:abstractNumId w:val="65"/>
  </w:num>
  <w:num w:numId="11">
    <w:abstractNumId w:val="55"/>
  </w:num>
  <w:num w:numId="12">
    <w:abstractNumId w:val="80"/>
  </w:num>
  <w:num w:numId="13">
    <w:abstractNumId w:val="64"/>
  </w:num>
  <w:num w:numId="14">
    <w:abstractNumId w:val="89"/>
  </w:num>
  <w:num w:numId="15">
    <w:abstractNumId w:val="28"/>
  </w:num>
  <w:num w:numId="16">
    <w:abstractNumId w:val="29"/>
  </w:num>
  <w:num w:numId="17">
    <w:abstractNumId w:val="0"/>
  </w:num>
  <w:num w:numId="18">
    <w:abstractNumId w:val="71"/>
  </w:num>
  <w:num w:numId="19">
    <w:abstractNumId w:val="5"/>
  </w:num>
  <w:num w:numId="20">
    <w:abstractNumId w:val="45"/>
  </w:num>
  <w:num w:numId="21">
    <w:abstractNumId w:val="25"/>
  </w:num>
  <w:num w:numId="22">
    <w:abstractNumId w:val="53"/>
  </w:num>
  <w:num w:numId="23">
    <w:abstractNumId w:val="44"/>
  </w:num>
  <w:num w:numId="24">
    <w:abstractNumId w:val="20"/>
  </w:num>
  <w:num w:numId="25">
    <w:abstractNumId w:val="106"/>
  </w:num>
  <w:num w:numId="26">
    <w:abstractNumId w:val="91"/>
  </w:num>
  <w:num w:numId="27">
    <w:abstractNumId w:val="72"/>
  </w:num>
  <w:num w:numId="28">
    <w:abstractNumId w:val="60"/>
  </w:num>
  <w:num w:numId="29">
    <w:abstractNumId w:val="75"/>
  </w:num>
  <w:num w:numId="30">
    <w:abstractNumId w:val="31"/>
  </w:num>
  <w:num w:numId="31">
    <w:abstractNumId w:val="70"/>
  </w:num>
  <w:num w:numId="32">
    <w:abstractNumId w:val="50"/>
  </w:num>
  <w:num w:numId="33">
    <w:abstractNumId w:val="63"/>
  </w:num>
  <w:num w:numId="34">
    <w:abstractNumId w:val="47"/>
  </w:num>
  <w:num w:numId="35">
    <w:abstractNumId w:val="33"/>
  </w:num>
  <w:num w:numId="36">
    <w:abstractNumId w:val="15"/>
  </w:num>
  <w:num w:numId="37">
    <w:abstractNumId w:val="13"/>
  </w:num>
  <w:num w:numId="38">
    <w:abstractNumId w:val="9"/>
  </w:num>
  <w:num w:numId="39">
    <w:abstractNumId w:val="49"/>
  </w:num>
  <w:num w:numId="40">
    <w:abstractNumId w:val="35"/>
  </w:num>
  <w:num w:numId="41">
    <w:abstractNumId w:val="4"/>
  </w:num>
  <w:num w:numId="42">
    <w:abstractNumId w:val="62"/>
  </w:num>
  <w:num w:numId="43">
    <w:abstractNumId w:val="82"/>
  </w:num>
  <w:num w:numId="44">
    <w:abstractNumId w:val="84"/>
  </w:num>
  <w:num w:numId="45">
    <w:abstractNumId w:val="92"/>
  </w:num>
  <w:num w:numId="46">
    <w:abstractNumId w:val="94"/>
  </w:num>
  <w:num w:numId="47">
    <w:abstractNumId w:val="105"/>
  </w:num>
  <w:num w:numId="48">
    <w:abstractNumId w:val="36"/>
  </w:num>
  <w:num w:numId="49">
    <w:abstractNumId w:val="54"/>
  </w:num>
  <w:num w:numId="50">
    <w:abstractNumId w:val="102"/>
  </w:num>
  <w:num w:numId="51">
    <w:abstractNumId w:val="18"/>
  </w:num>
  <w:num w:numId="52">
    <w:abstractNumId w:val="97"/>
  </w:num>
  <w:num w:numId="53">
    <w:abstractNumId w:val="73"/>
  </w:num>
  <w:num w:numId="54">
    <w:abstractNumId w:val="48"/>
  </w:num>
  <w:num w:numId="55">
    <w:abstractNumId w:val="51"/>
  </w:num>
  <w:num w:numId="56">
    <w:abstractNumId w:val="7"/>
  </w:num>
  <w:num w:numId="57">
    <w:abstractNumId w:val="39"/>
  </w:num>
  <w:num w:numId="58">
    <w:abstractNumId w:val="78"/>
  </w:num>
  <w:num w:numId="59">
    <w:abstractNumId w:val="1"/>
  </w:num>
  <w:num w:numId="60">
    <w:abstractNumId w:val="16"/>
  </w:num>
  <w:num w:numId="61">
    <w:abstractNumId w:val="74"/>
  </w:num>
  <w:num w:numId="62">
    <w:abstractNumId w:val="37"/>
  </w:num>
  <w:num w:numId="63">
    <w:abstractNumId w:val="40"/>
  </w:num>
  <w:num w:numId="64">
    <w:abstractNumId w:val="42"/>
  </w:num>
  <w:num w:numId="65">
    <w:abstractNumId w:val="88"/>
  </w:num>
  <w:num w:numId="66">
    <w:abstractNumId w:val="76"/>
  </w:num>
  <w:num w:numId="67">
    <w:abstractNumId w:val="81"/>
  </w:num>
  <w:num w:numId="68">
    <w:abstractNumId w:val="43"/>
  </w:num>
  <w:num w:numId="69">
    <w:abstractNumId w:val="59"/>
  </w:num>
  <w:num w:numId="70">
    <w:abstractNumId w:val="83"/>
  </w:num>
  <w:num w:numId="71">
    <w:abstractNumId w:val="99"/>
  </w:num>
  <w:num w:numId="72">
    <w:abstractNumId w:val="27"/>
  </w:num>
  <w:num w:numId="73">
    <w:abstractNumId w:val="79"/>
  </w:num>
  <w:num w:numId="74">
    <w:abstractNumId w:val="56"/>
  </w:num>
  <w:num w:numId="75">
    <w:abstractNumId w:val="98"/>
  </w:num>
  <w:num w:numId="76">
    <w:abstractNumId w:val="30"/>
  </w:num>
  <w:num w:numId="77">
    <w:abstractNumId w:val="86"/>
  </w:num>
  <w:num w:numId="78">
    <w:abstractNumId w:val="32"/>
  </w:num>
  <w:num w:numId="79">
    <w:abstractNumId w:val="101"/>
  </w:num>
  <w:num w:numId="80">
    <w:abstractNumId w:val="41"/>
  </w:num>
  <w:num w:numId="81">
    <w:abstractNumId w:val="3"/>
  </w:num>
  <w:num w:numId="82">
    <w:abstractNumId w:val="8"/>
  </w:num>
  <w:num w:numId="83">
    <w:abstractNumId w:val="66"/>
  </w:num>
  <w:num w:numId="84">
    <w:abstractNumId w:val="93"/>
  </w:num>
  <w:num w:numId="85">
    <w:abstractNumId w:val="11"/>
  </w:num>
  <w:num w:numId="86">
    <w:abstractNumId w:val="95"/>
  </w:num>
  <w:num w:numId="87">
    <w:abstractNumId w:val="2"/>
  </w:num>
  <w:num w:numId="88">
    <w:abstractNumId w:val="17"/>
  </w:num>
  <w:num w:numId="89">
    <w:abstractNumId w:val="100"/>
  </w:num>
  <w:num w:numId="90">
    <w:abstractNumId w:val="57"/>
  </w:num>
  <w:num w:numId="91">
    <w:abstractNumId w:val="67"/>
  </w:num>
  <w:num w:numId="92">
    <w:abstractNumId w:val="12"/>
  </w:num>
  <w:num w:numId="93">
    <w:abstractNumId w:val="90"/>
  </w:num>
  <w:num w:numId="94">
    <w:abstractNumId w:val="52"/>
  </w:num>
  <w:num w:numId="95">
    <w:abstractNumId w:val="77"/>
  </w:num>
  <w:num w:numId="96">
    <w:abstractNumId w:val="10"/>
  </w:num>
  <w:num w:numId="97">
    <w:abstractNumId w:val="38"/>
  </w:num>
  <w:num w:numId="98">
    <w:abstractNumId w:val="107"/>
  </w:num>
  <w:num w:numId="99">
    <w:abstractNumId w:val="24"/>
  </w:num>
  <w:num w:numId="100">
    <w:abstractNumId w:val="85"/>
  </w:num>
  <w:num w:numId="101">
    <w:abstractNumId w:val="46"/>
  </w:num>
  <w:num w:numId="102">
    <w:abstractNumId w:val="6"/>
  </w:num>
  <w:num w:numId="103">
    <w:abstractNumId w:val="87"/>
  </w:num>
  <w:num w:numId="104">
    <w:abstractNumId w:val="23"/>
  </w:num>
  <w:num w:numId="105">
    <w:abstractNumId w:val="96"/>
  </w:num>
  <w:num w:numId="106">
    <w:abstractNumId w:val="104"/>
  </w:num>
  <w:num w:numId="107">
    <w:abstractNumId w:val="14"/>
  </w:num>
  <w:num w:numId="108">
    <w:abstractNumId w:val="6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C3A"/>
    <w:rsid w:val="000028DF"/>
    <w:rsid w:val="0000376E"/>
    <w:rsid w:val="00005427"/>
    <w:rsid w:val="00005EFF"/>
    <w:rsid w:val="00007FFD"/>
    <w:rsid w:val="000214FE"/>
    <w:rsid w:val="00026048"/>
    <w:rsid w:val="00027FCF"/>
    <w:rsid w:val="000347E7"/>
    <w:rsid w:val="00035CD5"/>
    <w:rsid w:val="00044A16"/>
    <w:rsid w:val="00047AAC"/>
    <w:rsid w:val="00054270"/>
    <w:rsid w:val="000630E3"/>
    <w:rsid w:val="00065BAA"/>
    <w:rsid w:val="00067626"/>
    <w:rsid w:val="00075902"/>
    <w:rsid w:val="00076539"/>
    <w:rsid w:val="00093080"/>
    <w:rsid w:val="000B1C73"/>
    <w:rsid w:val="000D589E"/>
    <w:rsid w:val="000D6B52"/>
    <w:rsid w:val="000D7325"/>
    <w:rsid w:val="000F155A"/>
    <w:rsid w:val="000F4069"/>
    <w:rsid w:val="001011C2"/>
    <w:rsid w:val="00104981"/>
    <w:rsid w:val="00106441"/>
    <w:rsid w:val="001075D8"/>
    <w:rsid w:val="00107F4E"/>
    <w:rsid w:val="00114E64"/>
    <w:rsid w:val="001210FA"/>
    <w:rsid w:val="00121D5A"/>
    <w:rsid w:val="00122723"/>
    <w:rsid w:val="00124B2A"/>
    <w:rsid w:val="001264C9"/>
    <w:rsid w:val="00132FD8"/>
    <w:rsid w:val="001419E1"/>
    <w:rsid w:val="00155199"/>
    <w:rsid w:val="001575BE"/>
    <w:rsid w:val="00162C3A"/>
    <w:rsid w:val="00163688"/>
    <w:rsid w:val="00192327"/>
    <w:rsid w:val="001958E0"/>
    <w:rsid w:val="001A213A"/>
    <w:rsid w:val="001A6AA3"/>
    <w:rsid w:val="001B3603"/>
    <w:rsid w:val="001C16D9"/>
    <w:rsid w:val="001D2353"/>
    <w:rsid w:val="001D42C4"/>
    <w:rsid w:val="001E1E71"/>
    <w:rsid w:val="001E2768"/>
    <w:rsid w:val="001E2BD9"/>
    <w:rsid w:val="001E638B"/>
    <w:rsid w:val="001E6F60"/>
    <w:rsid w:val="002028C5"/>
    <w:rsid w:val="00203BD2"/>
    <w:rsid w:val="00212C04"/>
    <w:rsid w:val="00215F09"/>
    <w:rsid w:val="002177ED"/>
    <w:rsid w:val="002228C1"/>
    <w:rsid w:val="00223C83"/>
    <w:rsid w:val="00235749"/>
    <w:rsid w:val="00246E6E"/>
    <w:rsid w:val="002475A5"/>
    <w:rsid w:val="00251978"/>
    <w:rsid w:val="00264B41"/>
    <w:rsid w:val="002655AB"/>
    <w:rsid w:val="0027787E"/>
    <w:rsid w:val="00283B2B"/>
    <w:rsid w:val="002A3F33"/>
    <w:rsid w:val="002B3E50"/>
    <w:rsid w:val="002B4050"/>
    <w:rsid w:val="002B616B"/>
    <w:rsid w:val="002B66A0"/>
    <w:rsid w:val="002C046C"/>
    <w:rsid w:val="002C34BA"/>
    <w:rsid w:val="002C3974"/>
    <w:rsid w:val="002D022E"/>
    <w:rsid w:val="002E020B"/>
    <w:rsid w:val="002E7182"/>
    <w:rsid w:val="002F6EB5"/>
    <w:rsid w:val="002F7E94"/>
    <w:rsid w:val="00302914"/>
    <w:rsid w:val="00305C3E"/>
    <w:rsid w:val="003110DD"/>
    <w:rsid w:val="003302FB"/>
    <w:rsid w:val="0033728C"/>
    <w:rsid w:val="00340162"/>
    <w:rsid w:val="00342B29"/>
    <w:rsid w:val="00343097"/>
    <w:rsid w:val="00345CAD"/>
    <w:rsid w:val="003505AD"/>
    <w:rsid w:val="003529D9"/>
    <w:rsid w:val="003613A5"/>
    <w:rsid w:val="003670EF"/>
    <w:rsid w:val="0036741C"/>
    <w:rsid w:val="00382052"/>
    <w:rsid w:val="003825F4"/>
    <w:rsid w:val="003968F5"/>
    <w:rsid w:val="003A55A3"/>
    <w:rsid w:val="003B048B"/>
    <w:rsid w:val="003B2C0D"/>
    <w:rsid w:val="003C7FA2"/>
    <w:rsid w:val="003D1125"/>
    <w:rsid w:val="003D2FFB"/>
    <w:rsid w:val="003D78E4"/>
    <w:rsid w:val="003E2E64"/>
    <w:rsid w:val="003F0828"/>
    <w:rsid w:val="003F2952"/>
    <w:rsid w:val="00401862"/>
    <w:rsid w:val="00410A8B"/>
    <w:rsid w:val="00412113"/>
    <w:rsid w:val="004310E5"/>
    <w:rsid w:val="00434527"/>
    <w:rsid w:val="00434796"/>
    <w:rsid w:val="00434AFF"/>
    <w:rsid w:val="00445623"/>
    <w:rsid w:val="004561B6"/>
    <w:rsid w:val="00456832"/>
    <w:rsid w:val="004618B8"/>
    <w:rsid w:val="004772FB"/>
    <w:rsid w:val="00477BF3"/>
    <w:rsid w:val="00496814"/>
    <w:rsid w:val="004973BE"/>
    <w:rsid w:val="004A6B4A"/>
    <w:rsid w:val="004B7297"/>
    <w:rsid w:val="004C38D4"/>
    <w:rsid w:val="004E1504"/>
    <w:rsid w:val="004E2082"/>
    <w:rsid w:val="004E6FA2"/>
    <w:rsid w:val="004F397C"/>
    <w:rsid w:val="004F4BB3"/>
    <w:rsid w:val="004F7C7D"/>
    <w:rsid w:val="00501F8B"/>
    <w:rsid w:val="00502ECD"/>
    <w:rsid w:val="00505600"/>
    <w:rsid w:val="0051153C"/>
    <w:rsid w:val="00514D34"/>
    <w:rsid w:val="00522013"/>
    <w:rsid w:val="005235F9"/>
    <w:rsid w:val="00530748"/>
    <w:rsid w:val="00530BA6"/>
    <w:rsid w:val="005425F8"/>
    <w:rsid w:val="00542FAB"/>
    <w:rsid w:val="005471DE"/>
    <w:rsid w:val="005575E9"/>
    <w:rsid w:val="005828E5"/>
    <w:rsid w:val="00583115"/>
    <w:rsid w:val="00585081"/>
    <w:rsid w:val="00590871"/>
    <w:rsid w:val="005908C6"/>
    <w:rsid w:val="005A4F71"/>
    <w:rsid w:val="005A5A49"/>
    <w:rsid w:val="005B1C43"/>
    <w:rsid w:val="005B1EE7"/>
    <w:rsid w:val="005B5559"/>
    <w:rsid w:val="005B6B75"/>
    <w:rsid w:val="005C2CED"/>
    <w:rsid w:val="005C3A39"/>
    <w:rsid w:val="005C4A0C"/>
    <w:rsid w:val="005C6691"/>
    <w:rsid w:val="005C7B1D"/>
    <w:rsid w:val="005D0D6E"/>
    <w:rsid w:val="005D40B7"/>
    <w:rsid w:val="005D4D39"/>
    <w:rsid w:val="005E2020"/>
    <w:rsid w:val="005E2717"/>
    <w:rsid w:val="006053B2"/>
    <w:rsid w:val="00606840"/>
    <w:rsid w:val="006106EE"/>
    <w:rsid w:val="00611F7A"/>
    <w:rsid w:val="006127ED"/>
    <w:rsid w:val="0061447A"/>
    <w:rsid w:val="00621435"/>
    <w:rsid w:val="00621B9B"/>
    <w:rsid w:val="00631557"/>
    <w:rsid w:val="006330AE"/>
    <w:rsid w:val="006405E1"/>
    <w:rsid w:val="0064344F"/>
    <w:rsid w:val="006439EB"/>
    <w:rsid w:val="00643E4D"/>
    <w:rsid w:val="006526D3"/>
    <w:rsid w:val="0065516E"/>
    <w:rsid w:val="00666285"/>
    <w:rsid w:val="00672F04"/>
    <w:rsid w:val="0067696B"/>
    <w:rsid w:val="00680F1B"/>
    <w:rsid w:val="0068779E"/>
    <w:rsid w:val="00691B3E"/>
    <w:rsid w:val="00692CFA"/>
    <w:rsid w:val="006C0AB6"/>
    <w:rsid w:val="006C7397"/>
    <w:rsid w:val="006C7F56"/>
    <w:rsid w:val="006D146D"/>
    <w:rsid w:val="006D2579"/>
    <w:rsid w:val="006D782D"/>
    <w:rsid w:val="006E2A2B"/>
    <w:rsid w:val="006E3503"/>
    <w:rsid w:val="006E5055"/>
    <w:rsid w:val="006F0DBB"/>
    <w:rsid w:val="006F253C"/>
    <w:rsid w:val="006F4C23"/>
    <w:rsid w:val="00702AEA"/>
    <w:rsid w:val="007129C2"/>
    <w:rsid w:val="00724EAD"/>
    <w:rsid w:val="00730759"/>
    <w:rsid w:val="007417B1"/>
    <w:rsid w:val="007451DA"/>
    <w:rsid w:val="00757140"/>
    <w:rsid w:val="0076549F"/>
    <w:rsid w:val="00771B66"/>
    <w:rsid w:val="00780643"/>
    <w:rsid w:val="0078064A"/>
    <w:rsid w:val="00780783"/>
    <w:rsid w:val="00783DFB"/>
    <w:rsid w:val="00790387"/>
    <w:rsid w:val="0079062E"/>
    <w:rsid w:val="00794A5B"/>
    <w:rsid w:val="007A029B"/>
    <w:rsid w:val="007A1105"/>
    <w:rsid w:val="007A22CC"/>
    <w:rsid w:val="007A5ACB"/>
    <w:rsid w:val="007A5BD5"/>
    <w:rsid w:val="007B33DF"/>
    <w:rsid w:val="007C0A39"/>
    <w:rsid w:val="007C306A"/>
    <w:rsid w:val="007C4EA6"/>
    <w:rsid w:val="007E2A55"/>
    <w:rsid w:val="007E5988"/>
    <w:rsid w:val="007F2F62"/>
    <w:rsid w:val="007F7344"/>
    <w:rsid w:val="008054B7"/>
    <w:rsid w:val="0080618A"/>
    <w:rsid w:val="00810C07"/>
    <w:rsid w:val="00817A14"/>
    <w:rsid w:val="008374B7"/>
    <w:rsid w:val="00846274"/>
    <w:rsid w:val="0084657D"/>
    <w:rsid w:val="00850B58"/>
    <w:rsid w:val="00856351"/>
    <w:rsid w:val="008607A9"/>
    <w:rsid w:val="00863361"/>
    <w:rsid w:val="00867B80"/>
    <w:rsid w:val="00874274"/>
    <w:rsid w:val="008769BD"/>
    <w:rsid w:val="008819A0"/>
    <w:rsid w:val="00884155"/>
    <w:rsid w:val="008974CA"/>
    <w:rsid w:val="008A3C9F"/>
    <w:rsid w:val="008A4627"/>
    <w:rsid w:val="008B1F09"/>
    <w:rsid w:val="008B2B51"/>
    <w:rsid w:val="008C0788"/>
    <w:rsid w:val="008C08A6"/>
    <w:rsid w:val="008C34D7"/>
    <w:rsid w:val="008D6ED5"/>
    <w:rsid w:val="008F00B7"/>
    <w:rsid w:val="008F1563"/>
    <w:rsid w:val="008F23E2"/>
    <w:rsid w:val="00901D3E"/>
    <w:rsid w:val="00905081"/>
    <w:rsid w:val="00905231"/>
    <w:rsid w:val="0091142F"/>
    <w:rsid w:val="00911EFA"/>
    <w:rsid w:val="00913926"/>
    <w:rsid w:val="00917F10"/>
    <w:rsid w:val="00920BAE"/>
    <w:rsid w:val="00922F99"/>
    <w:rsid w:val="00924E0F"/>
    <w:rsid w:val="009275A3"/>
    <w:rsid w:val="009350F5"/>
    <w:rsid w:val="009359F6"/>
    <w:rsid w:val="00937E13"/>
    <w:rsid w:val="009403AA"/>
    <w:rsid w:val="00942574"/>
    <w:rsid w:val="009437B9"/>
    <w:rsid w:val="0094391A"/>
    <w:rsid w:val="00945ED0"/>
    <w:rsid w:val="00963558"/>
    <w:rsid w:val="00966214"/>
    <w:rsid w:val="00975530"/>
    <w:rsid w:val="00984D44"/>
    <w:rsid w:val="00985DEB"/>
    <w:rsid w:val="009939A7"/>
    <w:rsid w:val="009A13E0"/>
    <w:rsid w:val="009A4A41"/>
    <w:rsid w:val="009B61AF"/>
    <w:rsid w:val="009B6900"/>
    <w:rsid w:val="009B6CF7"/>
    <w:rsid w:val="009C089C"/>
    <w:rsid w:val="009C2E0B"/>
    <w:rsid w:val="009C7855"/>
    <w:rsid w:val="009C7B16"/>
    <w:rsid w:val="009D1AC4"/>
    <w:rsid w:val="009D492C"/>
    <w:rsid w:val="009E069E"/>
    <w:rsid w:val="009E201B"/>
    <w:rsid w:val="009E2C3A"/>
    <w:rsid w:val="009F0683"/>
    <w:rsid w:val="009F3548"/>
    <w:rsid w:val="00A11B48"/>
    <w:rsid w:val="00A13DA7"/>
    <w:rsid w:val="00A164A3"/>
    <w:rsid w:val="00A2392C"/>
    <w:rsid w:val="00A23CC8"/>
    <w:rsid w:val="00A25537"/>
    <w:rsid w:val="00A26CA2"/>
    <w:rsid w:val="00A353FE"/>
    <w:rsid w:val="00A3716E"/>
    <w:rsid w:val="00A42608"/>
    <w:rsid w:val="00A524C0"/>
    <w:rsid w:val="00A70D84"/>
    <w:rsid w:val="00A71298"/>
    <w:rsid w:val="00A8670E"/>
    <w:rsid w:val="00A9435A"/>
    <w:rsid w:val="00A962EB"/>
    <w:rsid w:val="00AA085B"/>
    <w:rsid w:val="00AA33C3"/>
    <w:rsid w:val="00AA3BE5"/>
    <w:rsid w:val="00AB06D3"/>
    <w:rsid w:val="00AC007B"/>
    <w:rsid w:val="00AC2352"/>
    <w:rsid w:val="00AC324D"/>
    <w:rsid w:val="00AC4DE0"/>
    <w:rsid w:val="00AD035D"/>
    <w:rsid w:val="00AD1BBC"/>
    <w:rsid w:val="00AD5801"/>
    <w:rsid w:val="00AE1259"/>
    <w:rsid w:val="00AE3803"/>
    <w:rsid w:val="00AE6829"/>
    <w:rsid w:val="00AF5536"/>
    <w:rsid w:val="00AF5CD0"/>
    <w:rsid w:val="00B03F2F"/>
    <w:rsid w:val="00B04B45"/>
    <w:rsid w:val="00B06329"/>
    <w:rsid w:val="00B11ED8"/>
    <w:rsid w:val="00B14802"/>
    <w:rsid w:val="00B21A76"/>
    <w:rsid w:val="00B308DA"/>
    <w:rsid w:val="00B31739"/>
    <w:rsid w:val="00B36BE0"/>
    <w:rsid w:val="00B37BC4"/>
    <w:rsid w:val="00B53691"/>
    <w:rsid w:val="00B545ED"/>
    <w:rsid w:val="00B56C9C"/>
    <w:rsid w:val="00B60CC0"/>
    <w:rsid w:val="00B66D1E"/>
    <w:rsid w:val="00B7738B"/>
    <w:rsid w:val="00B94D84"/>
    <w:rsid w:val="00BA0AB4"/>
    <w:rsid w:val="00BA1712"/>
    <w:rsid w:val="00BA1D9B"/>
    <w:rsid w:val="00BC09C8"/>
    <w:rsid w:val="00BC46C4"/>
    <w:rsid w:val="00BC6E1F"/>
    <w:rsid w:val="00BC6EC6"/>
    <w:rsid w:val="00BD1C86"/>
    <w:rsid w:val="00C14800"/>
    <w:rsid w:val="00C26C91"/>
    <w:rsid w:val="00C3109E"/>
    <w:rsid w:val="00C424F3"/>
    <w:rsid w:val="00C4541D"/>
    <w:rsid w:val="00C47540"/>
    <w:rsid w:val="00C5067D"/>
    <w:rsid w:val="00C56B8D"/>
    <w:rsid w:val="00C606AF"/>
    <w:rsid w:val="00C74693"/>
    <w:rsid w:val="00C83A53"/>
    <w:rsid w:val="00C86D3E"/>
    <w:rsid w:val="00C92198"/>
    <w:rsid w:val="00CC0CB4"/>
    <w:rsid w:val="00CC1143"/>
    <w:rsid w:val="00CC1398"/>
    <w:rsid w:val="00CD7A06"/>
    <w:rsid w:val="00CE3CCC"/>
    <w:rsid w:val="00CE536A"/>
    <w:rsid w:val="00CE7C46"/>
    <w:rsid w:val="00CE7F04"/>
    <w:rsid w:val="00CF0B71"/>
    <w:rsid w:val="00CF20D5"/>
    <w:rsid w:val="00CF3A7B"/>
    <w:rsid w:val="00CF5B03"/>
    <w:rsid w:val="00CF7129"/>
    <w:rsid w:val="00D1049C"/>
    <w:rsid w:val="00D251B1"/>
    <w:rsid w:val="00D3318F"/>
    <w:rsid w:val="00D33BC8"/>
    <w:rsid w:val="00D34DFD"/>
    <w:rsid w:val="00D3642F"/>
    <w:rsid w:val="00D45A9F"/>
    <w:rsid w:val="00D52800"/>
    <w:rsid w:val="00D67534"/>
    <w:rsid w:val="00D6769C"/>
    <w:rsid w:val="00D67DE5"/>
    <w:rsid w:val="00D67E9F"/>
    <w:rsid w:val="00D70E12"/>
    <w:rsid w:val="00D814E0"/>
    <w:rsid w:val="00D8201C"/>
    <w:rsid w:val="00D83677"/>
    <w:rsid w:val="00D92101"/>
    <w:rsid w:val="00DA00CF"/>
    <w:rsid w:val="00DA038B"/>
    <w:rsid w:val="00DA1133"/>
    <w:rsid w:val="00DA51E7"/>
    <w:rsid w:val="00DA7E3E"/>
    <w:rsid w:val="00DB3A0D"/>
    <w:rsid w:val="00DC1362"/>
    <w:rsid w:val="00DD0B48"/>
    <w:rsid w:val="00DD702F"/>
    <w:rsid w:val="00DE1072"/>
    <w:rsid w:val="00DE2C11"/>
    <w:rsid w:val="00DE7804"/>
    <w:rsid w:val="00E06C6C"/>
    <w:rsid w:val="00E10626"/>
    <w:rsid w:val="00E11175"/>
    <w:rsid w:val="00E125EB"/>
    <w:rsid w:val="00E14FD9"/>
    <w:rsid w:val="00E22838"/>
    <w:rsid w:val="00E22FF4"/>
    <w:rsid w:val="00E25515"/>
    <w:rsid w:val="00E3122F"/>
    <w:rsid w:val="00E318CA"/>
    <w:rsid w:val="00E43A35"/>
    <w:rsid w:val="00E45ADF"/>
    <w:rsid w:val="00E540D2"/>
    <w:rsid w:val="00E62287"/>
    <w:rsid w:val="00E6396D"/>
    <w:rsid w:val="00E6416E"/>
    <w:rsid w:val="00E70EAA"/>
    <w:rsid w:val="00E71DBA"/>
    <w:rsid w:val="00E744DC"/>
    <w:rsid w:val="00E74896"/>
    <w:rsid w:val="00E90E21"/>
    <w:rsid w:val="00E94703"/>
    <w:rsid w:val="00EA385F"/>
    <w:rsid w:val="00EB002E"/>
    <w:rsid w:val="00EC4AFE"/>
    <w:rsid w:val="00ED177E"/>
    <w:rsid w:val="00ED3A5C"/>
    <w:rsid w:val="00ED6D4C"/>
    <w:rsid w:val="00ED7671"/>
    <w:rsid w:val="00ED7DBE"/>
    <w:rsid w:val="00EE4AF4"/>
    <w:rsid w:val="00EE73D9"/>
    <w:rsid w:val="00EF1B8E"/>
    <w:rsid w:val="00EF1BD0"/>
    <w:rsid w:val="00EF29B7"/>
    <w:rsid w:val="00F0072F"/>
    <w:rsid w:val="00F039A8"/>
    <w:rsid w:val="00F05AB2"/>
    <w:rsid w:val="00F106ED"/>
    <w:rsid w:val="00F15317"/>
    <w:rsid w:val="00F30B79"/>
    <w:rsid w:val="00F3182C"/>
    <w:rsid w:val="00F438E1"/>
    <w:rsid w:val="00F45276"/>
    <w:rsid w:val="00F52C5C"/>
    <w:rsid w:val="00F55348"/>
    <w:rsid w:val="00F566D3"/>
    <w:rsid w:val="00F60519"/>
    <w:rsid w:val="00F65079"/>
    <w:rsid w:val="00F770FA"/>
    <w:rsid w:val="00F820E1"/>
    <w:rsid w:val="00F845EB"/>
    <w:rsid w:val="00F87A92"/>
    <w:rsid w:val="00F901E4"/>
    <w:rsid w:val="00F96987"/>
    <w:rsid w:val="00F97398"/>
    <w:rsid w:val="00FA3EBA"/>
    <w:rsid w:val="00FA6A75"/>
    <w:rsid w:val="00FB7482"/>
    <w:rsid w:val="00FC3BDC"/>
    <w:rsid w:val="00FC55D4"/>
    <w:rsid w:val="00FC71C4"/>
    <w:rsid w:val="00FD5F20"/>
    <w:rsid w:val="00FD7733"/>
    <w:rsid w:val="00FE4D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ECEF2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paragraph" w:styleId="Heading1">
    <w:name w:val="heading 1"/>
    <w:aliases w:val="Titre"/>
    <w:basedOn w:val="Normal"/>
    <w:next w:val="Normal"/>
    <w:link w:val="Heading1Char"/>
    <w:uiPriority w:val="9"/>
    <w:qFormat/>
    <w:rsid w:val="009C2E0B"/>
    <w:pPr>
      <w:keepNext/>
      <w:keepLines/>
      <w:spacing w:before="480" w:line="360" w:lineRule="auto"/>
      <w:jc w:val="center"/>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9681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D78E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AA3"/>
    <w:pPr>
      <w:ind w:left="720"/>
      <w:contextualSpacing/>
    </w:pPr>
  </w:style>
  <w:style w:type="character" w:customStyle="1" w:styleId="Heading1Char">
    <w:name w:val="Heading 1 Char"/>
    <w:aliases w:val="Titre Char"/>
    <w:basedOn w:val="DefaultParagraphFont"/>
    <w:link w:val="Heading1"/>
    <w:uiPriority w:val="9"/>
    <w:rsid w:val="009C2E0B"/>
    <w:rPr>
      <w:rFonts w:asciiTheme="majorHAnsi" w:eastAsiaTheme="majorEastAsia" w:hAnsiTheme="majorHAnsi" w:cstheme="majorBidi"/>
      <w:b/>
      <w:bCs/>
      <w:color w:val="345A8A" w:themeColor="accent1" w:themeShade="B5"/>
      <w:sz w:val="32"/>
      <w:szCs w:val="32"/>
      <w:lang w:val="fr-CA"/>
    </w:rPr>
  </w:style>
  <w:style w:type="paragraph" w:styleId="Title">
    <w:name w:val="Title"/>
    <w:aliases w:val="Titre Chapitre x"/>
    <w:basedOn w:val="Normal"/>
    <w:next w:val="Normal"/>
    <w:link w:val="TitleChar"/>
    <w:uiPriority w:val="10"/>
    <w:qFormat/>
    <w:rsid w:val="005C4A0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Titre Chapitre x Char"/>
    <w:basedOn w:val="DefaultParagraphFont"/>
    <w:link w:val="Title"/>
    <w:uiPriority w:val="10"/>
    <w:rsid w:val="005C4A0C"/>
    <w:rPr>
      <w:rFonts w:asciiTheme="majorHAnsi" w:eastAsiaTheme="majorEastAsia" w:hAnsiTheme="majorHAnsi" w:cstheme="majorBidi"/>
      <w:color w:val="17365D" w:themeColor="text2" w:themeShade="BF"/>
      <w:spacing w:val="5"/>
      <w:kern w:val="28"/>
      <w:sz w:val="52"/>
      <w:szCs w:val="52"/>
      <w:lang w:val="fr-CA"/>
    </w:rPr>
  </w:style>
  <w:style w:type="paragraph" w:styleId="Subtitle">
    <w:name w:val="Subtitle"/>
    <w:basedOn w:val="Normal"/>
    <w:next w:val="Normal"/>
    <w:link w:val="SubtitleChar"/>
    <w:uiPriority w:val="11"/>
    <w:qFormat/>
    <w:rsid w:val="0010644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06441"/>
    <w:rPr>
      <w:rFonts w:asciiTheme="majorHAnsi" w:eastAsiaTheme="majorEastAsia" w:hAnsiTheme="majorHAnsi" w:cstheme="majorBidi"/>
      <w:i/>
      <w:iCs/>
      <w:color w:val="4F81BD" w:themeColor="accent1"/>
      <w:spacing w:val="15"/>
      <w:lang w:val="fr-CA"/>
    </w:rPr>
  </w:style>
  <w:style w:type="paragraph" w:styleId="BalloonText">
    <w:name w:val="Balloon Text"/>
    <w:basedOn w:val="Normal"/>
    <w:link w:val="BalloonTextChar"/>
    <w:uiPriority w:val="99"/>
    <w:semiHidden/>
    <w:unhideWhenUsed/>
    <w:rsid w:val="000260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6048"/>
    <w:rPr>
      <w:rFonts w:ascii="Lucida Grande" w:hAnsi="Lucida Grande" w:cs="Lucida Grande"/>
      <w:sz w:val="18"/>
      <w:szCs w:val="18"/>
      <w:lang w:val="fr-CA"/>
    </w:rPr>
  </w:style>
  <w:style w:type="character" w:customStyle="1" w:styleId="Heading2Char">
    <w:name w:val="Heading 2 Char"/>
    <w:basedOn w:val="DefaultParagraphFont"/>
    <w:link w:val="Heading2"/>
    <w:uiPriority w:val="9"/>
    <w:rsid w:val="00496814"/>
    <w:rPr>
      <w:rFonts w:asciiTheme="majorHAnsi" w:eastAsiaTheme="majorEastAsia" w:hAnsiTheme="majorHAnsi" w:cstheme="majorBidi"/>
      <w:b/>
      <w:bCs/>
      <w:color w:val="4F81BD" w:themeColor="accent1"/>
      <w:sz w:val="26"/>
      <w:szCs w:val="26"/>
      <w:lang w:val="fr-CA"/>
    </w:rPr>
  </w:style>
  <w:style w:type="paragraph" w:styleId="NoSpacing">
    <w:name w:val="No Spacing"/>
    <w:uiPriority w:val="1"/>
    <w:qFormat/>
    <w:rsid w:val="00104981"/>
    <w:rPr>
      <w:lang w:val="fr-CA"/>
    </w:rPr>
  </w:style>
  <w:style w:type="paragraph" w:styleId="NormalWeb">
    <w:name w:val="Normal (Web)"/>
    <w:basedOn w:val="Normal"/>
    <w:uiPriority w:val="99"/>
    <w:semiHidden/>
    <w:unhideWhenUsed/>
    <w:rsid w:val="00984D44"/>
    <w:pPr>
      <w:spacing w:before="100" w:beforeAutospacing="1" w:after="100" w:afterAutospacing="1"/>
    </w:pPr>
    <w:rPr>
      <w:rFonts w:ascii="Times" w:hAnsi="Times" w:cs="Times New Roman"/>
      <w:sz w:val="20"/>
      <w:szCs w:val="20"/>
      <w:lang w:val="en-CA"/>
    </w:rPr>
  </w:style>
  <w:style w:type="character" w:styleId="PlaceholderText">
    <w:name w:val="Placeholder Text"/>
    <w:basedOn w:val="DefaultParagraphFont"/>
    <w:uiPriority w:val="99"/>
    <w:semiHidden/>
    <w:rsid w:val="00AA3BE5"/>
    <w:rPr>
      <w:color w:val="808080"/>
    </w:rPr>
  </w:style>
  <w:style w:type="table" w:styleId="TableGrid">
    <w:name w:val="Table Grid"/>
    <w:basedOn w:val="TableNormal"/>
    <w:uiPriority w:val="59"/>
    <w:rsid w:val="00054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F770FA"/>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Accent5">
    <w:name w:val="Light Shading Accent 5"/>
    <w:basedOn w:val="TableNormal"/>
    <w:uiPriority w:val="60"/>
    <w:rsid w:val="00F770F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4">
    <w:name w:val="Light List Accent 4"/>
    <w:basedOn w:val="TableNormal"/>
    <w:uiPriority w:val="61"/>
    <w:rsid w:val="00F770FA"/>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1">
    <w:name w:val="Medium Shading 1 Accent 1"/>
    <w:basedOn w:val="TableNormal"/>
    <w:uiPriority w:val="63"/>
    <w:rsid w:val="00F770F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Shading-Accent1">
    <w:name w:val="Light Shading Accent 1"/>
    <w:basedOn w:val="TableNormal"/>
    <w:uiPriority w:val="60"/>
    <w:rsid w:val="007451D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51D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3Char">
    <w:name w:val="Heading 3 Char"/>
    <w:basedOn w:val="DefaultParagraphFont"/>
    <w:link w:val="Heading3"/>
    <w:uiPriority w:val="9"/>
    <w:rsid w:val="003D78E4"/>
    <w:rPr>
      <w:rFonts w:asciiTheme="majorHAnsi" w:eastAsiaTheme="majorEastAsia" w:hAnsiTheme="majorHAnsi" w:cstheme="majorBidi"/>
      <w:b/>
      <w:bCs/>
      <w:color w:val="4F81BD" w:themeColor="accent1"/>
      <w:lang w:val="fr-CA"/>
    </w:rPr>
  </w:style>
  <w:style w:type="paragraph" w:styleId="HTMLPreformatted">
    <w:name w:val="HTML Preformatted"/>
    <w:basedOn w:val="Normal"/>
    <w:link w:val="HTMLPreformattedChar"/>
    <w:uiPriority w:val="99"/>
    <w:semiHidden/>
    <w:unhideWhenUsed/>
    <w:rsid w:val="00E31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CA"/>
    </w:rPr>
  </w:style>
  <w:style w:type="character" w:customStyle="1" w:styleId="HTMLPreformattedChar">
    <w:name w:val="HTML Preformatted Char"/>
    <w:basedOn w:val="DefaultParagraphFont"/>
    <w:link w:val="HTMLPreformatted"/>
    <w:uiPriority w:val="99"/>
    <w:semiHidden/>
    <w:rsid w:val="00E318CA"/>
    <w:rPr>
      <w:rFonts w:ascii="Courier" w:hAnsi="Courier" w:cs="Courier"/>
      <w:sz w:val="20"/>
      <w:szCs w:val="20"/>
      <w:lang w:val="en-CA"/>
    </w:rPr>
  </w:style>
  <w:style w:type="table" w:styleId="MediumGrid1-Accent4">
    <w:name w:val="Medium Grid 1 Accent 4"/>
    <w:basedOn w:val="TableNormal"/>
    <w:uiPriority w:val="67"/>
    <w:rsid w:val="00867B80"/>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7929">
      <w:bodyDiv w:val="1"/>
      <w:marLeft w:val="0"/>
      <w:marRight w:val="0"/>
      <w:marTop w:val="0"/>
      <w:marBottom w:val="0"/>
      <w:divBdr>
        <w:top w:val="none" w:sz="0" w:space="0" w:color="auto"/>
        <w:left w:val="none" w:sz="0" w:space="0" w:color="auto"/>
        <w:bottom w:val="none" w:sz="0" w:space="0" w:color="auto"/>
        <w:right w:val="none" w:sz="0" w:space="0" w:color="auto"/>
      </w:divBdr>
      <w:divsChild>
        <w:div w:id="1282611794">
          <w:marLeft w:val="547"/>
          <w:marRight w:val="0"/>
          <w:marTop w:val="374"/>
          <w:marBottom w:val="0"/>
          <w:divBdr>
            <w:top w:val="none" w:sz="0" w:space="0" w:color="auto"/>
            <w:left w:val="none" w:sz="0" w:space="0" w:color="auto"/>
            <w:bottom w:val="none" w:sz="0" w:space="0" w:color="auto"/>
            <w:right w:val="none" w:sz="0" w:space="0" w:color="auto"/>
          </w:divBdr>
        </w:div>
        <w:div w:id="1201744040">
          <w:marLeft w:val="547"/>
          <w:marRight w:val="0"/>
          <w:marTop w:val="374"/>
          <w:marBottom w:val="0"/>
          <w:divBdr>
            <w:top w:val="none" w:sz="0" w:space="0" w:color="auto"/>
            <w:left w:val="none" w:sz="0" w:space="0" w:color="auto"/>
            <w:bottom w:val="none" w:sz="0" w:space="0" w:color="auto"/>
            <w:right w:val="none" w:sz="0" w:space="0" w:color="auto"/>
          </w:divBdr>
        </w:div>
        <w:div w:id="1302809169">
          <w:marLeft w:val="547"/>
          <w:marRight w:val="0"/>
          <w:marTop w:val="374"/>
          <w:marBottom w:val="0"/>
          <w:divBdr>
            <w:top w:val="none" w:sz="0" w:space="0" w:color="auto"/>
            <w:left w:val="none" w:sz="0" w:space="0" w:color="auto"/>
            <w:bottom w:val="none" w:sz="0" w:space="0" w:color="auto"/>
            <w:right w:val="none" w:sz="0" w:space="0" w:color="auto"/>
          </w:divBdr>
        </w:div>
        <w:div w:id="599485157">
          <w:marLeft w:val="547"/>
          <w:marRight w:val="0"/>
          <w:marTop w:val="374"/>
          <w:marBottom w:val="0"/>
          <w:divBdr>
            <w:top w:val="none" w:sz="0" w:space="0" w:color="auto"/>
            <w:left w:val="none" w:sz="0" w:space="0" w:color="auto"/>
            <w:bottom w:val="none" w:sz="0" w:space="0" w:color="auto"/>
            <w:right w:val="none" w:sz="0" w:space="0" w:color="auto"/>
          </w:divBdr>
        </w:div>
      </w:divsChild>
    </w:div>
    <w:div w:id="6909527">
      <w:bodyDiv w:val="1"/>
      <w:marLeft w:val="0"/>
      <w:marRight w:val="0"/>
      <w:marTop w:val="0"/>
      <w:marBottom w:val="0"/>
      <w:divBdr>
        <w:top w:val="none" w:sz="0" w:space="0" w:color="auto"/>
        <w:left w:val="none" w:sz="0" w:space="0" w:color="auto"/>
        <w:bottom w:val="none" w:sz="0" w:space="0" w:color="auto"/>
        <w:right w:val="none" w:sz="0" w:space="0" w:color="auto"/>
      </w:divBdr>
    </w:div>
    <w:div w:id="14888422">
      <w:bodyDiv w:val="1"/>
      <w:marLeft w:val="0"/>
      <w:marRight w:val="0"/>
      <w:marTop w:val="0"/>
      <w:marBottom w:val="0"/>
      <w:divBdr>
        <w:top w:val="none" w:sz="0" w:space="0" w:color="auto"/>
        <w:left w:val="none" w:sz="0" w:space="0" w:color="auto"/>
        <w:bottom w:val="none" w:sz="0" w:space="0" w:color="auto"/>
        <w:right w:val="none" w:sz="0" w:space="0" w:color="auto"/>
      </w:divBdr>
      <w:divsChild>
        <w:div w:id="1723283683">
          <w:marLeft w:val="1166"/>
          <w:marRight w:val="0"/>
          <w:marTop w:val="230"/>
          <w:marBottom w:val="0"/>
          <w:divBdr>
            <w:top w:val="none" w:sz="0" w:space="0" w:color="auto"/>
            <w:left w:val="none" w:sz="0" w:space="0" w:color="auto"/>
            <w:bottom w:val="none" w:sz="0" w:space="0" w:color="auto"/>
            <w:right w:val="none" w:sz="0" w:space="0" w:color="auto"/>
          </w:divBdr>
        </w:div>
        <w:div w:id="2145660293">
          <w:marLeft w:val="1166"/>
          <w:marRight w:val="0"/>
          <w:marTop w:val="230"/>
          <w:marBottom w:val="0"/>
          <w:divBdr>
            <w:top w:val="none" w:sz="0" w:space="0" w:color="auto"/>
            <w:left w:val="none" w:sz="0" w:space="0" w:color="auto"/>
            <w:bottom w:val="none" w:sz="0" w:space="0" w:color="auto"/>
            <w:right w:val="none" w:sz="0" w:space="0" w:color="auto"/>
          </w:divBdr>
        </w:div>
        <w:div w:id="2109957335">
          <w:marLeft w:val="1166"/>
          <w:marRight w:val="0"/>
          <w:marTop w:val="230"/>
          <w:marBottom w:val="0"/>
          <w:divBdr>
            <w:top w:val="none" w:sz="0" w:space="0" w:color="auto"/>
            <w:left w:val="none" w:sz="0" w:space="0" w:color="auto"/>
            <w:bottom w:val="none" w:sz="0" w:space="0" w:color="auto"/>
            <w:right w:val="none" w:sz="0" w:space="0" w:color="auto"/>
          </w:divBdr>
        </w:div>
        <w:div w:id="874150964">
          <w:marLeft w:val="1166"/>
          <w:marRight w:val="0"/>
          <w:marTop w:val="230"/>
          <w:marBottom w:val="0"/>
          <w:divBdr>
            <w:top w:val="none" w:sz="0" w:space="0" w:color="auto"/>
            <w:left w:val="none" w:sz="0" w:space="0" w:color="auto"/>
            <w:bottom w:val="none" w:sz="0" w:space="0" w:color="auto"/>
            <w:right w:val="none" w:sz="0" w:space="0" w:color="auto"/>
          </w:divBdr>
        </w:div>
      </w:divsChild>
    </w:div>
    <w:div w:id="20982004">
      <w:bodyDiv w:val="1"/>
      <w:marLeft w:val="0"/>
      <w:marRight w:val="0"/>
      <w:marTop w:val="0"/>
      <w:marBottom w:val="0"/>
      <w:divBdr>
        <w:top w:val="none" w:sz="0" w:space="0" w:color="auto"/>
        <w:left w:val="none" w:sz="0" w:space="0" w:color="auto"/>
        <w:bottom w:val="none" w:sz="0" w:space="0" w:color="auto"/>
        <w:right w:val="none" w:sz="0" w:space="0" w:color="auto"/>
      </w:divBdr>
      <w:divsChild>
        <w:div w:id="1345471017">
          <w:marLeft w:val="907"/>
          <w:marRight w:val="0"/>
          <w:marTop w:val="432"/>
          <w:marBottom w:val="0"/>
          <w:divBdr>
            <w:top w:val="none" w:sz="0" w:space="0" w:color="auto"/>
            <w:left w:val="none" w:sz="0" w:space="0" w:color="auto"/>
            <w:bottom w:val="none" w:sz="0" w:space="0" w:color="auto"/>
            <w:right w:val="none" w:sz="0" w:space="0" w:color="auto"/>
          </w:divBdr>
        </w:div>
        <w:div w:id="678771423">
          <w:marLeft w:val="907"/>
          <w:marRight w:val="0"/>
          <w:marTop w:val="432"/>
          <w:marBottom w:val="0"/>
          <w:divBdr>
            <w:top w:val="none" w:sz="0" w:space="0" w:color="auto"/>
            <w:left w:val="none" w:sz="0" w:space="0" w:color="auto"/>
            <w:bottom w:val="none" w:sz="0" w:space="0" w:color="auto"/>
            <w:right w:val="none" w:sz="0" w:space="0" w:color="auto"/>
          </w:divBdr>
        </w:div>
        <w:div w:id="783421769">
          <w:marLeft w:val="907"/>
          <w:marRight w:val="0"/>
          <w:marTop w:val="432"/>
          <w:marBottom w:val="0"/>
          <w:divBdr>
            <w:top w:val="none" w:sz="0" w:space="0" w:color="auto"/>
            <w:left w:val="none" w:sz="0" w:space="0" w:color="auto"/>
            <w:bottom w:val="none" w:sz="0" w:space="0" w:color="auto"/>
            <w:right w:val="none" w:sz="0" w:space="0" w:color="auto"/>
          </w:divBdr>
        </w:div>
        <w:div w:id="1533615329">
          <w:marLeft w:val="907"/>
          <w:marRight w:val="0"/>
          <w:marTop w:val="432"/>
          <w:marBottom w:val="0"/>
          <w:divBdr>
            <w:top w:val="none" w:sz="0" w:space="0" w:color="auto"/>
            <w:left w:val="none" w:sz="0" w:space="0" w:color="auto"/>
            <w:bottom w:val="none" w:sz="0" w:space="0" w:color="auto"/>
            <w:right w:val="none" w:sz="0" w:space="0" w:color="auto"/>
          </w:divBdr>
        </w:div>
      </w:divsChild>
    </w:div>
    <w:div w:id="37515798">
      <w:bodyDiv w:val="1"/>
      <w:marLeft w:val="0"/>
      <w:marRight w:val="0"/>
      <w:marTop w:val="0"/>
      <w:marBottom w:val="0"/>
      <w:divBdr>
        <w:top w:val="none" w:sz="0" w:space="0" w:color="auto"/>
        <w:left w:val="none" w:sz="0" w:space="0" w:color="auto"/>
        <w:bottom w:val="none" w:sz="0" w:space="0" w:color="auto"/>
        <w:right w:val="none" w:sz="0" w:space="0" w:color="auto"/>
      </w:divBdr>
    </w:div>
    <w:div w:id="43724910">
      <w:bodyDiv w:val="1"/>
      <w:marLeft w:val="0"/>
      <w:marRight w:val="0"/>
      <w:marTop w:val="0"/>
      <w:marBottom w:val="0"/>
      <w:divBdr>
        <w:top w:val="none" w:sz="0" w:space="0" w:color="auto"/>
        <w:left w:val="none" w:sz="0" w:space="0" w:color="auto"/>
        <w:bottom w:val="none" w:sz="0" w:space="0" w:color="auto"/>
        <w:right w:val="none" w:sz="0" w:space="0" w:color="auto"/>
      </w:divBdr>
    </w:div>
    <w:div w:id="54664642">
      <w:bodyDiv w:val="1"/>
      <w:marLeft w:val="0"/>
      <w:marRight w:val="0"/>
      <w:marTop w:val="0"/>
      <w:marBottom w:val="0"/>
      <w:divBdr>
        <w:top w:val="none" w:sz="0" w:space="0" w:color="auto"/>
        <w:left w:val="none" w:sz="0" w:space="0" w:color="auto"/>
        <w:bottom w:val="none" w:sz="0" w:space="0" w:color="auto"/>
        <w:right w:val="none" w:sz="0" w:space="0" w:color="auto"/>
      </w:divBdr>
      <w:divsChild>
        <w:div w:id="868028825">
          <w:marLeft w:val="0"/>
          <w:marRight w:val="0"/>
          <w:marTop w:val="0"/>
          <w:marBottom w:val="0"/>
          <w:divBdr>
            <w:top w:val="none" w:sz="0" w:space="0" w:color="auto"/>
            <w:left w:val="none" w:sz="0" w:space="0" w:color="auto"/>
            <w:bottom w:val="none" w:sz="0" w:space="0" w:color="auto"/>
            <w:right w:val="none" w:sz="0" w:space="0" w:color="auto"/>
          </w:divBdr>
        </w:div>
        <w:div w:id="451217328">
          <w:marLeft w:val="0"/>
          <w:marRight w:val="0"/>
          <w:marTop w:val="0"/>
          <w:marBottom w:val="0"/>
          <w:divBdr>
            <w:top w:val="none" w:sz="0" w:space="0" w:color="auto"/>
            <w:left w:val="none" w:sz="0" w:space="0" w:color="auto"/>
            <w:bottom w:val="none" w:sz="0" w:space="0" w:color="auto"/>
            <w:right w:val="none" w:sz="0" w:space="0" w:color="auto"/>
          </w:divBdr>
        </w:div>
        <w:div w:id="2126347206">
          <w:marLeft w:val="0"/>
          <w:marRight w:val="0"/>
          <w:marTop w:val="0"/>
          <w:marBottom w:val="0"/>
          <w:divBdr>
            <w:top w:val="none" w:sz="0" w:space="0" w:color="auto"/>
            <w:left w:val="none" w:sz="0" w:space="0" w:color="auto"/>
            <w:bottom w:val="none" w:sz="0" w:space="0" w:color="auto"/>
            <w:right w:val="none" w:sz="0" w:space="0" w:color="auto"/>
          </w:divBdr>
        </w:div>
        <w:div w:id="2103528289">
          <w:marLeft w:val="0"/>
          <w:marRight w:val="0"/>
          <w:marTop w:val="0"/>
          <w:marBottom w:val="0"/>
          <w:divBdr>
            <w:top w:val="none" w:sz="0" w:space="0" w:color="auto"/>
            <w:left w:val="none" w:sz="0" w:space="0" w:color="auto"/>
            <w:bottom w:val="none" w:sz="0" w:space="0" w:color="auto"/>
            <w:right w:val="none" w:sz="0" w:space="0" w:color="auto"/>
          </w:divBdr>
        </w:div>
        <w:div w:id="1527131780">
          <w:marLeft w:val="0"/>
          <w:marRight w:val="0"/>
          <w:marTop w:val="0"/>
          <w:marBottom w:val="0"/>
          <w:divBdr>
            <w:top w:val="none" w:sz="0" w:space="0" w:color="auto"/>
            <w:left w:val="none" w:sz="0" w:space="0" w:color="auto"/>
            <w:bottom w:val="none" w:sz="0" w:space="0" w:color="auto"/>
            <w:right w:val="none" w:sz="0" w:space="0" w:color="auto"/>
          </w:divBdr>
        </w:div>
        <w:div w:id="69696438">
          <w:marLeft w:val="0"/>
          <w:marRight w:val="0"/>
          <w:marTop w:val="0"/>
          <w:marBottom w:val="0"/>
          <w:divBdr>
            <w:top w:val="none" w:sz="0" w:space="0" w:color="auto"/>
            <w:left w:val="none" w:sz="0" w:space="0" w:color="auto"/>
            <w:bottom w:val="none" w:sz="0" w:space="0" w:color="auto"/>
            <w:right w:val="none" w:sz="0" w:space="0" w:color="auto"/>
          </w:divBdr>
        </w:div>
        <w:div w:id="788551048">
          <w:marLeft w:val="0"/>
          <w:marRight w:val="0"/>
          <w:marTop w:val="0"/>
          <w:marBottom w:val="0"/>
          <w:divBdr>
            <w:top w:val="none" w:sz="0" w:space="0" w:color="auto"/>
            <w:left w:val="none" w:sz="0" w:space="0" w:color="auto"/>
            <w:bottom w:val="none" w:sz="0" w:space="0" w:color="auto"/>
            <w:right w:val="none" w:sz="0" w:space="0" w:color="auto"/>
          </w:divBdr>
        </w:div>
        <w:div w:id="1603874166">
          <w:marLeft w:val="0"/>
          <w:marRight w:val="0"/>
          <w:marTop w:val="0"/>
          <w:marBottom w:val="0"/>
          <w:divBdr>
            <w:top w:val="none" w:sz="0" w:space="0" w:color="auto"/>
            <w:left w:val="none" w:sz="0" w:space="0" w:color="auto"/>
            <w:bottom w:val="none" w:sz="0" w:space="0" w:color="auto"/>
            <w:right w:val="none" w:sz="0" w:space="0" w:color="auto"/>
          </w:divBdr>
        </w:div>
        <w:div w:id="502472766">
          <w:marLeft w:val="0"/>
          <w:marRight w:val="0"/>
          <w:marTop w:val="0"/>
          <w:marBottom w:val="0"/>
          <w:divBdr>
            <w:top w:val="none" w:sz="0" w:space="0" w:color="auto"/>
            <w:left w:val="none" w:sz="0" w:space="0" w:color="auto"/>
            <w:bottom w:val="none" w:sz="0" w:space="0" w:color="auto"/>
            <w:right w:val="none" w:sz="0" w:space="0" w:color="auto"/>
          </w:divBdr>
        </w:div>
        <w:div w:id="2014409043">
          <w:marLeft w:val="0"/>
          <w:marRight w:val="0"/>
          <w:marTop w:val="0"/>
          <w:marBottom w:val="0"/>
          <w:divBdr>
            <w:top w:val="none" w:sz="0" w:space="0" w:color="auto"/>
            <w:left w:val="none" w:sz="0" w:space="0" w:color="auto"/>
            <w:bottom w:val="none" w:sz="0" w:space="0" w:color="auto"/>
            <w:right w:val="none" w:sz="0" w:space="0" w:color="auto"/>
          </w:divBdr>
        </w:div>
        <w:div w:id="390427663">
          <w:marLeft w:val="0"/>
          <w:marRight w:val="0"/>
          <w:marTop w:val="0"/>
          <w:marBottom w:val="0"/>
          <w:divBdr>
            <w:top w:val="none" w:sz="0" w:space="0" w:color="auto"/>
            <w:left w:val="none" w:sz="0" w:space="0" w:color="auto"/>
            <w:bottom w:val="none" w:sz="0" w:space="0" w:color="auto"/>
            <w:right w:val="none" w:sz="0" w:space="0" w:color="auto"/>
          </w:divBdr>
        </w:div>
      </w:divsChild>
    </w:div>
    <w:div w:id="62483734">
      <w:bodyDiv w:val="1"/>
      <w:marLeft w:val="0"/>
      <w:marRight w:val="0"/>
      <w:marTop w:val="0"/>
      <w:marBottom w:val="0"/>
      <w:divBdr>
        <w:top w:val="none" w:sz="0" w:space="0" w:color="auto"/>
        <w:left w:val="none" w:sz="0" w:space="0" w:color="auto"/>
        <w:bottom w:val="none" w:sz="0" w:space="0" w:color="auto"/>
        <w:right w:val="none" w:sz="0" w:space="0" w:color="auto"/>
      </w:divBdr>
      <w:divsChild>
        <w:div w:id="336350480">
          <w:marLeft w:val="835"/>
          <w:marRight w:val="0"/>
          <w:marTop w:val="374"/>
          <w:marBottom w:val="0"/>
          <w:divBdr>
            <w:top w:val="none" w:sz="0" w:space="0" w:color="auto"/>
            <w:left w:val="none" w:sz="0" w:space="0" w:color="auto"/>
            <w:bottom w:val="none" w:sz="0" w:space="0" w:color="auto"/>
            <w:right w:val="none" w:sz="0" w:space="0" w:color="auto"/>
          </w:divBdr>
        </w:div>
        <w:div w:id="875240804">
          <w:marLeft w:val="835"/>
          <w:marRight w:val="0"/>
          <w:marTop w:val="374"/>
          <w:marBottom w:val="0"/>
          <w:divBdr>
            <w:top w:val="none" w:sz="0" w:space="0" w:color="auto"/>
            <w:left w:val="none" w:sz="0" w:space="0" w:color="auto"/>
            <w:bottom w:val="none" w:sz="0" w:space="0" w:color="auto"/>
            <w:right w:val="none" w:sz="0" w:space="0" w:color="auto"/>
          </w:divBdr>
        </w:div>
      </w:divsChild>
    </w:div>
    <w:div w:id="62801080">
      <w:bodyDiv w:val="1"/>
      <w:marLeft w:val="0"/>
      <w:marRight w:val="0"/>
      <w:marTop w:val="0"/>
      <w:marBottom w:val="0"/>
      <w:divBdr>
        <w:top w:val="none" w:sz="0" w:space="0" w:color="auto"/>
        <w:left w:val="none" w:sz="0" w:space="0" w:color="auto"/>
        <w:bottom w:val="none" w:sz="0" w:space="0" w:color="auto"/>
        <w:right w:val="none" w:sz="0" w:space="0" w:color="auto"/>
      </w:divBdr>
      <w:divsChild>
        <w:div w:id="184944652">
          <w:marLeft w:val="994"/>
          <w:marRight w:val="0"/>
          <w:marTop w:val="86"/>
          <w:marBottom w:val="0"/>
          <w:divBdr>
            <w:top w:val="none" w:sz="0" w:space="0" w:color="auto"/>
            <w:left w:val="none" w:sz="0" w:space="0" w:color="auto"/>
            <w:bottom w:val="none" w:sz="0" w:space="0" w:color="auto"/>
            <w:right w:val="none" w:sz="0" w:space="0" w:color="auto"/>
          </w:divBdr>
        </w:div>
        <w:div w:id="3636699">
          <w:marLeft w:val="994"/>
          <w:marRight w:val="0"/>
          <w:marTop w:val="86"/>
          <w:marBottom w:val="0"/>
          <w:divBdr>
            <w:top w:val="none" w:sz="0" w:space="0" w:color="auto"/>
            <w:left w:val="none" w:sz="0" w:space="0" w:color="auto"/>
            <w:bottom w:val="none" w:sz="0" w:space="0" w:color="auto"/>
            <w:right w:val="none" w:sz="0" w:space="0" w:color="auto"/>
          </w:divBdr>
        </w:div>
        <w:div w:id="1181354435">
          <w:marLeft w:val="994"/>
          <w:marRight w:val="0"/>
          <w:marTop w:val="86"/>
          <w:marBottom w:val="0"/>
          <w:divBdr>
            <w:top w:val="none" w:sz="0" w:space="0" w:color="auto"/>
            <w:left w:val="none" w:sz="0" w:space="0" w:color="auto"/>
            <w:bottom w:val="none" w:sz="0" w:space="0" w:color="auto"/>
            <w:right w:val="none" w:sz="0" w:space="0" w:color="auto"/>
          </w:divBdr>
        </w:div>
      </w:divsChild>
    </w:div>
    <w:div w:id="68819407">
      <w:bodyDiv w:val="1"/>
      <w:marLeft w:val="0"/>
      <w:marRight w:val="0"/>
      <w:marTop w:val="0"/>
      <w:marBottom w:val="0"/>
      <w:divBdr>
        <w:top w:val="none" w:sz="0" w:space="0" w:color="auto"/>
        <w:left w:val="none" w:sz="0" w:space="0" w:color="auto"/>
        <w:bottom w:val="none" w:sz="0" w:space="0" w:color="auto"/>
        <w:right w:val="none" w:sz="0" w:space="0" w:color="auto"/>
      </w:divBdr>
      <w:divsChild>
        <w:div w:id="707880760">
          <w:marLeft w:val="547"/>
          <w:marRight w:val="0"/>
          <w:marTop w:val="374"/>
          <w:marBottom w:val="0"/>
          <w:divBdr>
            <w:top w:val="none" w:sz="0" w:space="0" w:color="auto"/>
            <w:left w:val="none" w:sz="0" w:space="0" w:color="auto"/>
            <w:bottom w:val="none" w:sz="0" w:space="0" w:color="auto"/>
            <w:right w:val="none" w:sz="0" w:space="0" w:color="auto"/>
          </w:divBdr>
        </w:div>
      </w:divsChild>
    </w:div>
    <w:div w:id="70585885">
      <w:bodyDiv w:val="1"/>
      <w:marLeft w:val="0"/>
      <w:marRight w:val="0"/>
      <w:marTop w:val="0"/>
      <w:marBottom w:val="0"/>
      <w:divBdr>
        <w:top w:val="none" w:sz="0" w:space="0" w:color="auto"/>
        <w:left w:val="none" w:sz="0" w:space="0" w:color="auto"/>
        <w:bottom w:val="none" w:sz="0" w:space="0" w:color="auto"/>
        <w:right w:val="none" w:sz="0" w:space="0" w:color="auto"/>
      </w:divBdr>
      <w:divsChild>
        <w:div w:id="424037488">
          <w:marLeft w:val="547"/>
          <w:marRight w:val="0"/>
          <w:marTop w:val="154"/>
          <w:marBottom w:val="0"/>
          <w:divBdr>
            <w:top w:val="none" w:sz="0" w:space="0" w:color="auto"/>
            <w:left w:val="none" w:sz="0" w:space="0" w:color="auto"/>
            <w:bottom w:val="none" w:sz="0" w:space="0" w:color="auto"/>
            <w:right w:val="none" w:sz="0" w:space="0" w:color="auto"/>
          </w:divBdr>
        </w:div>
        <w:div w:id="1188134259">
          <w:marLeft w:val="547"/>
          <w:marRight w:val="0"/>
          <w:marTop w:val="154"/>
          <w:marBottom w:val="0"/>
          <w:divBdr>
            <w:top w:val="none" w:sz="0" w:space="0" w:color="auto"/>
            <w:left w:val="none" w:sz="0" w:space="0" w:color="auto"/>
            <w:bottom w:val="none" w:sz="0" w:space="0" w:color="auto"/>
            <w:right w:val="none" w:sz="0" w:space="0" w:color="auto"/>
          </w:divBdr>
        </w:div>
        <w:div w:id="2003580780">
          <w:marLeft w:val="547"/>
          <w:marRight w:val="0"/>
          <w:marTop w:val="154"/>
          <w:marBottom w:val="0"/>
          <w:divBdr>
            <w:top w:val="none" w:sz="0" w:space="0" w:color="auto"/>
            <w:left w:val="none" w:sz="0" w:space="0" w:color="auto"/>
            <w:bottom w:val="none" w:sz="0" w:space="0" w:color="auto"/>
            <w:right w:val="none" w:sz="0" w:space="0" w:color="auto"/>
          </w:divBdr>
        </w:div>
        <w:div w:id="1272471460">
          <w:marLeft w:val="547"/>
          <w:marRight w:val="0"/>
          <w:marTop w:val="154"/>
          <w:marBottom w:val="0"/>
          <w:divBdr>
            <w:top w:val="none" w:sz="0" w:space="0" w:color="auto"/>
            <w:left w:val="none" w:sz="0" w:space="0" w:color="auto"/>
            <w:bottom w:val="none" w:sz="0" w:space="0" w:color="auto"/>
            <w:right w:val="none" w:sz="0" w:space="0" w:color="auto"/>
          </w:divBdr>
        </w:div>
        <w:div w:id="200484476">
          <w:marLeft w:val="547"/>
          <w:marRight w:val="0"/>
          <w:marTop w:val="154"/>
          <w:marBottom w:val="0"/>
          <w:divBdr>
            <w:top w:val="none" w:sz="0" w:space="0" w:color="auto"/>
            <w:left w:val="none" w:sz="0" w:space="0" w:color="auto"/>
            <w:bottom w:val="none" w:sz="0" w:space="0" w:color="auto"/>
            <w:right w:val="none" w:sz="0" w:space="0" w:color="auto"/>
          </w:divBdr>
        </w:div>
      </w:divsChild>
    </w:div>
    <w:div w:id="78411734">
      <w:bodyDiv w:val="1"/>
      <w:marLeft w:val="0"/>
      <w:marRight w:val="0"/>
      <w:marTop w:val="0"/>
      <w:marBottom w:val="0"/>
      <w:divBdr>
        <w:top w:val="none" w:sz="0" w:space="0" w:color="auto"/>
        <w:left w:val="none" w:sz="0" w:space="0" w:color="auto"/>
        <w:bottom w:val="none" w:sz="0" w:space="0" w:color="auto"/>
        <w:right w:val="none" w:sz="0" w:space="0" w:color="auto"/>
      </w:divBdr>
      <w:divsChild>
        <w:div w:id="187526010">
          <w:marLeft w:val="547"/>
          <w:marRight w:val="0"/>
          <w:marTop w:val="346"/>
          <w:marBottom w:val="0"/>
          <w:divBdr>
            <w:top w:val="none" w:sz="0" w:space="0" w:color="auto"/>
            <w:left w:val="none" w:sz="0" w:space="0" w:color="auto"/>
            <w:bottom w:val="none" w:sz="0" w:space="0" w:color="auto"/>
            <w:right w:val="none" w:sz="0" w:space="0" w:color="auto"/>
          </w:divBdr>
        </w:div>
        <w:div w:id="351615270">
          <w:marLeft w:val="547"/>
          <w:marRight w:val="0"/>
          <w:marTop w:val="346"/>
          <w:marBottom w:val="0"/>
          <w:divBdr>
            <w:top w:val="none" w:sz="0" w:space="0" w:color="auto"/>
            <w:left w:val="none" w:sz="0" w:space="0" w:color="auto"/>
            <w:bottom w:val="none" w:sz="0" w:space="0" w:color="auto"/>
            <w:right w:val="none" w:sz="0" w:space="0" w:color="auto"/>
          </w:divBdr>
        </w:div>
      </w:divsChild>
    </w:div>
    <w:div w:id="83114781">
      <w:bodyDiv w:val="1"/>
      <w:marLeft w:val="0"/>
      <w:marRight w:val="0"/>
      <w:marTop w:val="0"/>
      <w:marBottom w:val="0"/>
      <w:divBdr>
        <w:top w:val="none" w:sz="0" w:space="0" w:color="auto"/>
        <w:left w:val="none" w:sz="0" w:space="0" w:color="auto"/>
        <w:bottom w:val="none" w:sz="0" w:space="0" w:color="auto"/>
        <w:right w:val="none" w:sz="0" w:space="0" w:color="auto"/>
      </w:divBdr>
      <w:divsChild>
        <w:div w:id="614094431">
          <w:marLeft w:val="547"/>
          <w:marRight w:val="0"/>
          <w:marTop w:val="432"/>
          <w:marBottom w:val="0"/>
          <w:divBdr>
            <w:top w:val="none" w:sz="0" w:space="0" w:color="auto"/>
            <w:left w:val="none" w:sz="0" w:space="0" w:color="auto"/>
            <w:bottom w:val="none" w:sz="0" w:space="0" w:color="auto"/>
            <w:right w:val="none" w:sz="0" w:space="0" w:color="auto"/>
          </w:divBdr>
        </w:div>
        <w:div w:id="933591115">
          <w:marLeft w:val="547"/>
          <w:marRight w:val="0"/>
          <w:marTop w:val="432"/>
          <w:marBottom w:val="0"/>
          <w:divBdr>
            <w:top w:val="none" w:sz="0" w:space="0" w:color="auto"/>
            <w:left w:val="none" w:sz="0" w:space="0" w:color="auto"/>
            <w:bottom w:val="none" w:sz="0" w:space="0" w:color="auto"/>
            <w:right w:val="none" w:sz="0" w:space="0" w:color="auto"/>
          </w:divBdr>
        </w:div>
      </w:divsChild>
    </w:div>
    <w:div w:id="102580661">
      <w:bodyDiv w:val="1"/>
      <w:marLeft w:val="0"/>
      <w:marRight w:val="0"/>
      <w:marTop w:val="0"/>
      <w:marBottom w:val="0"/>
      <w:divBdr>
        <w:top w:val="none" w:sz="0" w:space="0" w:color="auto"/>
        <w:left w:val="none" w:sz="0" w:space="0" w:color="auto"/>
        <w:bottom w:val="none" w:sz="0" w:space="0" w:color="auto"/>
        <w:right w:val="none" w:sz="0" w:space="0" w:color="auto"/>
      </w:divBdr>
      <w:divsChild>
        <w:div w:id="1303465292">
          <w:marLeft w:val="547"/>
          <w:marRight w:val="0"/>
          <w:marTop w:val="317"/>
          <w:marBottom w:val="0"/>
          <w:divBdr>
            <w:top w:val="none" w:sz="0" w:space="0" w:color="auto"/>
            <w:left w:val="none" w:sz="0" w:space="0" w:color="auto"/>
            <w:bottom w:val="none" w:sz="0" w:space="0" w:color="auto"/>
            <w:right w:val="none" w:sz="0" w:space="0" w:color="auto"/>
          </w:divBdr>
        </w:div>
        <w:div w:id="1721512500">
          <w:marLeft w:val="547"/>
          <w:marRight w:val="0"/>
          <w:marTop w:val="317"/>
          <w:marBottom w:val="0"/>
          <w:divBdr>
            <w:top w:val="none" w:sz="0" w:space="0" w:color="auto"/>
            <w:left w:val="none" w:sz="0" w:space="0" w:color="auto"/>
            <w:bottom w:val="none" w:sz="0" w:space="0" w:color="auto"/>
            <w:right w:val="none" w:sz="0" w:space="0" w:color="auto"/>
          </w:divBdr>
        </w:div>
        <w:div w:id="202642285">
          <w:marLeft w:val="547"/>
          <w:marRight w:val="0"/>
          <w:marTop w:val="317"/>
          <w:marBottom w:val="0"/>
          <w:divBdr>
            <w:top w:val="none" w:sz="0" w:space="0" w:color="auto"/>
            <w:left w:val="none" w:sz="0" w:space="0" w:color="auto"/>
            <w:bottom w:val="none" w:sz="0" w:space="0" w:color="auto"/>
            <w:right w:val="none" w:sz="0" w:space="0" w:color="auto"/>
          </w:divBdr>
        </w:div>
        <w:div w:id="1893812165">
          <w:marLeft w:val="547"/>
          <w:marRight w:val="0"/>
          <w:marTop w:val="317"/>
          <w:marBottom w:val="0"/>
          <w:divBdr>
            <w:top w:val="none" w:sz="0" w:space="0" w:color="auto"/>
            <w:left w:val="none" w:sz="0" w:space="0" w:color="auto"/>
            <w:bottom w:val="none" w:sz="0" w:space="0" w:color="auto"/>
            <w:right w:val="none" w:sz="0" w:space="0" w:color="auto"/>
          </w:divBdr>
        </w:div>
        <w:div w:id="33897214">
          <w:marLeft w:val="547"/>
          <w:marRight w:val="0"/>
          <w:marTop w:val="317"/>
          <w:marBottom w:val="0"/>
          <w:divBdr>
            <w:top w:val="none" w:sz="0" w:space="0" w:color="auto"/>
            <w:left w:val="none" w:sz="0" w:space="0" w:color="auto"/>
            <w:bottom w:val="none" w:sz="0" w:space="0" w:color="auto"/>
            <w:right w:val="none" w:sz="0" w:space="0" w:color="auto"/>
          </w:divBdr>
        </w:div>
        <w:div w:id="1106995975">
          <w:marLeft w:val="547"/>
          <w:marRight w:val="0"/>
          <w:marTop w:val="317"/>
          <w:marBottom w:val="0"/>
          <w:divBdr>
            <w:top w:val="none" w:sz="0" w:space="0" w:color="auto"/>
            <w:left w:val="none" w:sz="0" w:space="0" w:color="auto"/>
            <w:bottom w:val="none" w:sz="0" w:space="0" w:color="auto"/>
            <w:right w:val="none" w:sz="0" w:space="0" w:color="auto"/>
          </w:divBdr>
        </w:div>
        <w:div w:id="829251300">
          <w:marLeft w:val="547"/>
          <w:marRight w:val="0"/>
          <w:marTop w:val="317"/>
          <w:marBottom w:val="0"/>
          <w:divBdr>
            <w:top w:val="none" w:sz="0" w:space="0" w:color="auto"/>
            <w:left w:val="none" w:sz="0" w:space="0" w:color="auto"/>
            <w:bottom w:val="none" w:sz="0" w:space="0" w:color="auto"/>
            <w:right w:val="none" w:sz="0" w:space="0" w:color="auto"/>
          </w:divBdr>
        </w:div>
      </w:divsChild>
    </w:div>
    <w:div w:id="107894363">
      <w:bodyDiv w:val="1"/>
      <w:marLeft w:val="0"/>
      <w:marRight w:val="0"/>
      <w:marTop w:val="0"/>
      <w:marBottom w:val="0"/>
      <w:divBdr>
        <w:top w:val="none" w:sz="0" w:space="0" w:color="auto"/>
        <w:left w:val="none" w:sz="0" w:space="0" w:color="auto"/>
        <w:bottom w:val="none" w:sz="0" w:space="0" w:color="auto"/>
        <w:right w:val="none" w:sz="0" w:space="0" w:color="auto"/>
      </w:divBdr>
      <w:divsChild>
        <w:div w:id="801967515">
          <w:marLeft w:val="547"/>
          <w:marRight w:val="0"/>
          <w:marTop w:val="374"/>
          <w:marBottom w:val="0"/>
          <w:divBdr>
            <w:top w:val="none" w:sz="0" w:space="0" w:color="auto"/>
            <w:left w:val="none" w:sz="0" w:space="0" w:color="auto"/>
            <w:bottom w:val="none" w:sz="0" w:space="0" w:color="auto"/>
            <w:right w:val="none" w:sz="0" w:space="0" w:color="auto"/>
          </w:divBdr>
        </w:div>
        <w:div w:id="651451725">
          <w:marLeft w:val="547"/>
          <w:marRight w:val="0"/>
          <w:marTop w:val="374"/>
          <w:marBottom w:val="0"/>
          <w:divBdr>
            <w:top w:val="none" w:sz="0" w:space="0" w:color="auto"/>
            <w:left w:val="none" w:sz="0" w:space="0" w:color="auto"/>
            <w:bottom w:val="none" w:sz="0" w:space="0" w:color="auto"/>
            <w:right w:val="none" w:sz="0" w:space="0" w:color="auto"/>
          </w:divBdr>
        </w:div>
        <w:div w:id="2014795271">
          <w:marLeft w:val="547"/>
          <w:marRight w:val="0"/>
          <w:marTop w:val="374"/>
          <w:marBottom w:val="0"/>
          <w:divBdr>
            <w:top w:val="none" w:sz="0" w:space="0" w:color="auto"/>
            <w:left w:val="none" w:sz="0" w:space="0" w:color="auto"/>
            <w:bottom w:val="none" w:sz="0" w:space="0" w:color="auto"/>
            <w:right w:val="none" w:sz="0" w:space="0" w:color="auto"/>
          </w:divBdr>
        </w:div>
        <w:div w:id="1997294090">
          <w:marLeft w:val="547"/>
          <w:marRight w:val="0"/>
          <w:marTop w:val="374"/>
          <w:marBottom w:val="0"/>
          <w:divBdr>
            <w:top w:val="none" w:sz="0" w:space="0" w:color="auto"/>
            <w:left w:val="none" w:sz="0" w:space="0" w:color="auto"/>
            <w:bottom w:val="none" w:sz="0" w:space="0" w:color="auto"/>
            <w:right w:val="none" w:sz="0" w:space="0" w:color="auto"/>
          </w:divBdr>
        </w:div>
      </w:divsChild>
    </w:div>
    <w:div w:id="112410698">
      <w:bodyDiv w:val="1"/>
      <w:marLeft w:val="0"/>
      <w:marRight w:val="0"/>
      <w:marTop w:val="0"/>
      <w:marBottom w:val="0"/>
      <w:divBdr>
        <w:top w:val="none" w:sz="0" w:space="0" w:color="auto"/>
        <w:left w:val="none" w:sz="0" w:space="0" w:color="auto"/>
        <w:bottom w:val="none" w:sz="0" w:space="0" w:color="auto"/>
        <w:right w:val="none" w:sz="0" w:space="0" w:color="auto"/>
      </w:divBdr>
      <w:divsChild>
        <w:div w:id="402260208">
          <w:marLeft w:val="778"/>
          <w:marRight w:val="0"/>
          <w:marTop w:val="374"/>
          <w:marBottom w:val="0"/>
          <w:divBdr>
            <w:top w:val="none" w:sz="0" w:space="0" w:color="auto"/>
            <w:left w:val="none" w:sz="0" w:space="0" w:color="auto"/>
            <w:bottom w:val="none" w:sz="0" w:space="0" w:color="auto"/>
            <w:right w:val="none" w:sz="0" w:space="0" w:color="auto"/>
          </w:divBdr>
        </w:div>
      </w:divsChild>
    </w:div>
    <w:div w:id="122815043">
      <w:bodyDiv w:val="1"/>
      <w:marLeft w:val="0"/>
      <w:marRight w:val="0"/>
      <w:marTop w:val="0"/>
      <w:marBottom w:val="0"/>
      <w:divBdr>
        <w:top w:val="none" w:sz="0" w:space="0" w:color="auto"/>
        <w:left w:val="none" w:sz="0" w:space="0" w:color="auto"/>
        <w:bottom w:val="none" w:sz="0" w:space="0" w:color="auto"/>
        <w:right w:val="none" w:sz="0" w:space="0" w:color="auto"/>
      </w:divBdr>
      <w:divsChild>
        <w:div w:id="46148154">
          <w:marLeft w:val="965"/>
          <w:marRight w:val="0"/>
          <w:marTop w:val="374"/>
          <w:marBottom w:val="0"/>
          <w:divBdr>
            <w:top w:val="none" w:sz="0" w:space="0" w:color="auto"/>
            <w:left w:val="none" w:sz="0" w:space="0" w:color="auto"/>
            <w:bottom w:val="none" w:sz="0" w:space="0" w:color="auto"/>
            <w:right w:val="none" w:sz="0" w:space="0" w:color="auto"/>
          </w:divBdr>
        </w:div>
        <w:div w:id="1649825188">
          <w:marLeft w:val="965"/>
          <w:marRight w:val="0"/>
          <w:marTop w:val="374"/>
          <w:marBottom w:val="0"/>
          <w:divBdr>
            <w:top w:val="none" w:sz="0" w:space="0" w:color="auto"/>
            <w:left w:val="none" w:sz="0" w:space="0" w:color="auto"/>
            <w:bottom w:val="none" w:sz="0" w:space="0" w:color="auto"/>
            <w:right w:val="none" w:sz="0" w:space="0" w:color="auto"/>
          </w:divBdr>
        </w:div>
      </w:divsChild>
    </w:div>
    <w:div w:id="125245319">
      <w:bodyDiv w:val="1"/>
      <w:marLeft w:val="0"/>
      <w:marRight w:val="0"/>
      <w:marTop w:val="0"/>
      <w:marBottom w:val="0"/>
      <w:divBdr>
        <w:top w:val="none" w:sz="0" w:space="0" w:color="auto"/>
        <w:left w:val="none" w:sz="0" w:space="0" w:color="auto"/>
        <w:bottom w:val="none" w:sz="0" w:space="0" w:color="auto"/>
        <w:right w:val="none" w:sz="0" w:space="0" w:color="auto"/>
      </w:divBdr>
      <w:divsChild>
        <w:div w:id="808860446">
          <w:marLeft w:val="907"/>
          <w:marRight w:val="0"/>
          <w:marTop w:val="374"/>
          <w:marBottom w:val="0"/>
          <w:divBdr>
            <w:top w:val="none" w:sz="0" w:space="0" w:color="auto"/>
            <w:left w:val="none" w:sz="0" w:space="0" w:color="auto"/>
            <w:bottom w:val="none" w:sz="0" w:space="0" w:color="auto"/>
            <w:right w:val="none" w:sz="0" w:space="0" w:color="auto"/>
          </w:divBdr>
        </w:div>
        <w:div w:id="389427239">
          <w:marLeft w:val="907"/>
          <w:marRight w:val="0"/>
          <w:marTop w:val="374"/>
          <w:marBottom w:val="0"/>
          <w:divBdr>
            <w:top w:val="none" w:sz="0" w:space="0" w:color="auto"/>
            <w:left w:val="none" w:sz="0" w:space="0" w:color="auto"/>
            <w:bottom w:val="none" w:sz="0" w:space="0" w:color="auto"/>
            <w:right w:val="none" w:sz="0" w:space="0" w:color="auto"/>
          </w:divBdr>
        </w:div>
        <w:div w:id="1646546332">
          <w:marLeft w:val="907"/>
          <w:marRight w:val="0"/>
          <w:marTop w:val="374"/>
          <w:marBottom w:val="0"/>
          <w:divBdr>
            <w:top w:val="none" w:sz="0" w:space="0" w:color="auto"/>
            <w:left w:val="none" w:sz="0" w:space="0" w:color="auto"/>
            <w:bottom w:val="none" w:sz="0" w:space="0" w:color="auto"/>
            <w:right w:val="none" w:sz="0" w:space="0" w:color="auto"/>
          </w:divBdr>
        </w:div>
        <w:div w:id="612325969">
          <w:marLeft w:val="907"/>
          <w:marRight w:val="0"/>
          <w:marTop w:val="374"/>
          <w:marBottom w:val="0"/>
          <w:divBdr>
            <w:top w:val="none" w:sz="0" w:space="0" w:color="auto"/>
            <w:left w:val="none" w:sz="0" w:space="0" w:color="auto"/>
            <w:bottom w:val="none" w:sz="0" w:space="0" w:color="auto"/>
            <w:right w:val="none" w:sz="0" w:space="0" w:color="auto"/>
          </w:divBdr>
        </w:div>
        <w:div w:id="828323956">
          <w:marLeft w:val="907"/>
          <w:marRight w:val="0"/>
          <w:marTop w:val="374"/>
          <w:marBottom w:val="0"/>
          <w:divBdr>
            <w:top w:val="none" w:sz="0" w:space="0" w:color="auto"/>
            <w:left w:val="none" w:sz="0" w:space="0" w:color="auto"/>
            <w:bottom w:val="none" w:sz="0" w:space="0" w:color="auto"/>
            <w:right w:val="none" w:sz="0" w:space="0" w:color="auto"/>
          </w:divBdr>
        </w:div>
        <w:div w:id="815875214">
          <w:marLeft w:val="907"/>
          <w:marRight w:val="0"/>
          <w:marTop w:val="374"/>
          <w:marBottom w:val="0"/>
          <w:divBdr>
            <w:top w:val="none" w:sz="0" w:space="0" w:color="auto"/>
            <w:left w:val="none" w:sz="0" w:space="0" w:color="auto"/>
            <w:bottom w:val="none" w:sz="0" w:space="0" w:color="auto"/>
            <w:right w:val="none" w:sz="0" w:space="0" w:color="auto"/>
          </w:divBdr>
        </w:div>
      </w:divsChild>
    </w:div>
    <w:div w:id="133178059">
      <w:bodyDiv w:val="1"/>
      <w:marLeft w:val="0"/>
      <w:marRight w:val="0"/>
      <w:marTop w:val="0"/>
      <w:marBottom w:val="0"/>
      <w:divBdr>
        <w:top w:val="none" w:sz="0" w:space="0" w:color="auto"/>
        <w:left w:val="none" w:sz="0" w:space="0" w:color="auto"/>
        <w:bottom w:val="none" w:sz="0" w:space="0" w:color="auto"/>
        <w:right w:val="none" w:sz="0" w:space="0" w:color="auto"/>
      </w:divBdr>
      <w:divsChild>
        <w:div w:id="699474253">
          <w:marLeft w:val="547"/>
          <w:marRight w:val="0"/>
          <w:marTop w:val="346"/>
          <w:marBottom w:val="0"/>
          <w:divBdr>
            <w:top w:val="none" w:sz="0" w:space="0" w:color="auto"/>
            <w:left w:val="none" w:sz="0" w:space="0" w:color="auto"/>
            <w:bottom w:val="none" w:sz="0" w:space="0" w:color="auto"/>
            <w:right w:val="none" w:sz="0" w:space="0" w:color="auto"/>
          </w:divBdr>
        </w:div>
      </w:divsChild>
    </w:div>
    <w:div w:id="190457875">
      <w:bodyDiv w:val="1"/>
      <w:marLeft w:val="0"/>
      <w:marRight w:val="0"/>
      <w:marTop w:val="0"/>
      <w:marBottom w:val="0"/>
      <w:divBdr>
        <w:top w:val="none" w:sz="0" w:space="0" w:color="auto"/>
        <w:left w:val="none" w:sz="0" w:space="0" w:color="auto"/>
        <w:bottom w:val="none" w:sz="0" w:space="0" w:color="auto"/>
        <w:right w:val="none" w:sz="0" w:space="0" w:color="auto"/>
      </w:divBdr>
      <w:divsChild>
        <w:div w:id="2081364207">
          <w:marLeft w:val="907"/>
          <w:marRight w:val="0"/>
          <w:marTop w:val="346"/>
          <w:marBottom w:val="0"/>
          <w:divBdr>
            <w:top w:val="none" w:sz="0" w:space="0" w:color="auto"/>
            <w:left w:val="none" w:sz="0" w:space="0" w:color="auto"/>
            <w:bottom w:val="none" w:sz="0" w:space="0" w:color="auto"/>
            <w:right w:val="none" w:sz="0" w:space="0" w:color="auto"/>
          </w:divBdr>
        </w:div>
        <w:div w:id="1397121532">
          <w:marLeft w:val="907"/>
          <w:marRight w:val="0"/>
          <w:marTop w:val="346"/>
          <w:marBottom w:val="0"/>
          <w:divBdr>
            <w:top w:val="none" w:sz="0" w:space="0" w:color="auto"/>
            <w:left w:val="none" w:sz="0" w:space="0" w:color="auto"/>
            <w:bottom w:val="none" w:sz="0" w:space="0" w:color="auto"/>
            <w:right w:val="none" w:sz="0" w:space="0" w:color="auto"/>
          </w:divBdr>
        </w:div>
        <w:div w:id="660429582">
          <w:marLeft w:val="907"/>
          <w:marRight w:val="0"/>
          <w:marTop w:val="346"/>
          <w:marBottom w:val="0"/>
          <w:divBdr>
            <w:top w:val="none" w:sz="0" w:space="0" w:color="auto"/>
            <w:left w:val="none" w:sz="0" w:space="0" w:color="auto"/>
            <w:bottom w:val="none" w:sz="0" w:space="0" w:color="auto"/>
            <w:right w:val="none" w:sz="0" w:space="0" w:color="auto"/>
          </w:divBdr>
        </w:div>
        <w:div w:id="576550946">
          <w:marLeft w:val="907"/>
          <w:marRight w:val="0"/>
          <w:marTop w:val="346"/>
          <w:marBottom w:val="0"/>
          <w:divBdr>
            <w:top w:val="none" w:sz="0" w:space="0" w:color="auto"/>
            <w:left w:val="none" w:sz="0" w:space="0" w:color="auto"/>
            <w:bottom w:val="none" w:sz="0" w:space="0" w:color="auto"/>
            <w:right w:val="none" w:sz="0" w:space="0" w:color="auto"/>
          </w:divBdr>
        </w:div>
        <w:div w:id="397677079">
          <w:marLeft w:val="907"/>
          <w:marRight w:val="0"/>
          <w:marTop w:val="346"/>
          <w:marBottom w:val="0"/>
          <w:divBdr>
            <w:top w:val="none" w:sz="0" w:space="0" w:color="auto"/>
            <w:left w:val="none" w:sz="0" w:space="0" w:color="auto"/>
            <w:bottom w:val="none" w:sz="0" w:space="0" w:color="auto"/>
            <w:right w:val="none" w:sz="0" w:space="0" w:color="auto"/>
          </w:divBdr>
        </w:div>
      </w:divsChild>
    </w:div>
    <w:div w:id="196282756">
      <w:bodyDiv w:val="1"/>
      <w:marLeft w:val="0"/>
      <w:marRight w:val="0"/>
      <w:marTop w:val="0"/>
      <w:marBottom w:val="0"/>
      <w:divBdr>
        <w:top w:val="none" w:sz="0" w:space="0" w:color="auto"/>
        <w:left w:val="none" w:sz="0" w:space="0" w:color="auto"/>
        <w:bottom w:val="none" w:sz="0" w:space="0" w:color="auto"/>
        <w:right w:val="none" w:sz="0" w:space="0" w:color="auto"/>
      </w:divBdr>
      <w:divsChild>
        <w:div w:id="93987589">
          <w:marLeft w:val="547"/>
          <w:marRight w:val="0"/>
          <w:marTop w:val="346"/>
          <w:marBottom w:val="0"/>
          <w:divBdr>
            <w:top w:val="none" w:sz="0" w:space="0" w:color="auto"/>
            <w:left w:val="none" w:sz="0" w:space="0" w:color="auto"/>
            <w:bottom w:val="none" w:sz="0" w:space="0" w:color="auto"/>
            <w:right w:val="none" w:sz="0" w:space="0" w:color="auto"/>
          </w:divBdr>
        </w:div>
      </w:divsChild>
    </w:div>
    <w:div w:id="227495936">
      <w:bodyDiv w:val="1"/>
      <w:marLeft w:val="0"/>
      <w:marRight w:val="0"/>
      <w:marTop w:val="0"/>
      <w:marBottom w:val="0"/>
      <w:divBdr>
        <w:top w:val="none" w:sz="0" w:space="0" w:color="auto"/>
        <w:left w:val="none" w:sz="0" w:space="0" w:color="auto"/>
        <w:bottom w:val="none" w:sz="0" w:space="0" w:color="auto"/>
        <w:right w:val="none" w:sz="0" w:space="0" w:color="auto"/>
      </w:divBdr>
      <w:divsChild>
        <w:div w:id="1668552717">
          <w:marLeft w:val="547"/>
          <w:marRight w:val="0"/>
          <w:marTop w:val="432"/>
          <w:marBottom w:val="0"/>
          <w:divBdr>
            <w:top w:val="none" w:sz="0" w:space="0" w:color="auto"/>
            <w:left w:val="none" w:sz="0" w:space="0" w:color="auto"/>
            <w:bottom w:val="none" w:sz="0" w:space="0" w:color="auto"/>
            <w:right w:val="none" w:sz="0" w:space="0" w:color="auto"/>
          </w:divBdr>
        </w:div>
        <w:div w:id="1609578602">
          <w:marLeft w:val="547"/>
          <w:marRight w:val="0"/>
          <w:marTop w:val="432"/>
          <w:marBottom w:val="0"/>
          <w:divBdr>
            <w:top w:val="none" w:sz="0" w:space="0" w:color="auto"/>
            <w:left w:val="none" w:sz="0" w:space="0" w:color="auto"/>
            <w:bottom w:val="none" w:sz="0" w:space="0" w:color="auto"/>
            <w:right w:val="none" w:sz="0" w:space="0" w:color="auto"/>
          </w:divBdr>
        </w:div>
        <w:div w:id="1663508306">
          <w:marLeft w:val="547"/>
          <w:marRight w:val="0"/>
          <w:marTop w:val="432"/>
          <w:marBottom w:val="0"/>
          <w:divBdr>
            <w:top w:val="none" w:sz="0" w:space="0" w:color="auto"/>
            <w:left w:val="none" w:sz="0" w:space="0" w:color="auto"/>
            <w:bottom w:val="none" w:sz="0" w:space="0" w:color="auto"/>
            <w:right w:val="none" w:sz="0" w:space="0" w:color="auto"/>
          </w:divBdr>
        </w:div>
      </w:divsChild>
    </w:div>
    <w:div w:id="235750309">
      <w:bodyDiv w:val="1"/>
      <w:marLeft w:val="0"/>
      <w:marRight w:val="0"/>
      <w:marTop w:val="0"/>
      <w:marBottom w:val="0"/>
      <w:divBdr>
        <w:top w:val="none" w:sz="0" w:space="0" w:color="auto"/>
        <w:left w:val="none" w:sz="0" w:space="0" w:color="auto"/>
        <w:bottom w:val="none" w:sz="0" w:space="0" w:color="auto"/>
        <w:right w:val="none" w:sz="0" w:space="0" w:color="auto"/>
      </w:divBdr>
      <w:divsChild>
        <w:div w:id="1840996583">
          <w:marLeft w:val="547"/>
          <w:marRight w:val="0"/>
          <w:marTop w:val="432"/>
          <w:marBottom w:val="0"/>
          <w:divBdr>
            <w:top w:val="none" w:sz="0" w:space="0" w:color="auto"/>
            <w:left w:val="none" w:sz="0" w:space="0" w:color="auto"/>
            <w:bottom w:val="none" w:sz="0" w:space="0" w:color="auto"/>
            <w:right w:val="none" w:sz="0" w:space="0" w:color="auto"/>
          </w:divBdr>
        </w:div>
        <w:div w:id="1144857159">
          <w:marLeft w:val="547"/>
          <w:marRight w:val="0"/>
          <w:marTop w:val="432"/>
          <w:marBottom w:val="0"/>
          <w:divBdr>
            <w:top w:val="none" w:sz="0" w:space="0" w:color="auto"/>
            <w:left w:val="none" w:sz="0" w:space="0" w:color="auto"/>
            <w:bottom w:val="none" w:sz="0" w:space="0" w:color="auto"/>
            <w:right w:val="none" w:sz="0" w:space="0" w:color="auto"/>
          </w:divBdr>
        </w:div>
      </w:divsChild>
    </w:div>
    <w:div w:id="265042988">
      <w:bodyDiv w:val="1"/>
      <w:marLeft w:val="0"/>
      <w:marRight w:val="0"/>
      <w:marTop w:val="0"/>
      <w:marBottom w:val="0"/>
      <w:divBdr>
        <w:top w:val="none" w:sz="0" w:space="0" w:color="auto"/>
        <w:left w:val="none" w:sz="0" w:space="0" w:color="auto"/>
        <w:bottom w:val="none" w:sz="0" w:space="0" w:color="auto"/>
        <w:right w:val="none" w:sz="0" w:space="0" w:color="auto"/>
      </w:divBdr>
      <w:divsChild>
        <w:div w:id="1608804396">
          <w:marLeft w:val="547"/>
          <w:marRight w:val="0"/>
          <w:marTop w:val="154"/>
          <w:marBottom w:val="0"/>
          <w:divBdr>
            <w:top w:val="none" w:sz="0" w:space="0" w:color="auto"/>
            <w:left w:val="none" w:sz="0" w:space="0" w:color="auto"/>
            <w:bottom w:val="none" w:sz="0" w:space="0" w:color="auto"/>
            <w:right w:val="none" w:sz="0" w:space="0" w:color="auto"/>
          </w:divBdr>
        </w:div>
      </w:divsChild>
    </w:div>
    <w:div w:id="271399282">
      <w:bodyDiv w:val="1"/>
      <w:marLeft w:val="0"/>
      <w:marRight w:val="0"/>
      <w:marTop w:val="0"/>
      <w:marBottom w:val="0"/>
      <w:divBdr>
        <w:top w:val="none" w:sz="0" w:space="0" w:color="auto"/>
        <w:left w:val="none" w:sz="0" w:space="0" w:color="auto"/>
        <w:bottom w:val="none" w:sz="0" w:space="0" w:color="auto"/>
        <w:right w:val="none" w:sz="0" w:space="0" w:color="auto"/>
      </w:divBdr>
      <w:divsChild>
        <w:div w:id="501240311">
          <w:marLeft w:val="965"/>
          <w:marRight w:val="0"/>
          <w:marTop w:val="374"/>
          <w:marBottom w:val="0"/>
          <w:divBdr>
            <w:top w:val="none" w:sz="0" w:space="0" w:color="auto"/>
            <w:left w:val="none" w:sz="0" w:space="0" w:color="auto"/>
            <w:bottom w:val="none" w:sz="0" w:space="0" w:color="auto"/>
            <w:right w:val="none" w:sz="0" w:space="0" w:color="auto"/>
          </w:divBdr>
        </w:div>
      </w:divsChild>
    </w:div>
    <w:div w:id="276526649">
      <w:bodyDiv w:val="1"/>
      <w:marLeft w:val="0"/>
      <w:marRight w:val="0"/>
      <w:marTop w:val="0"/>
      <w:marBottom w:val="0"/>
      <w:divBdr>
        <w:top w:val="none" w:sz="0" w:space="0" w:color="auto"/>
        <w:left w:val="none" w:sz="0" w:space="0" w:color="auto"/>
        <w:bottom w:val="none" w:sz="0" w:space="0" w:color="auto"/>
        <w:right w:val="none" w:sz="0" w:space="0" w:color="auto"/>
      </w:divBdr>
    </w:div>
    <w:div w:id="284387789">
      <w:bodyDiv w:val="1"/>
      <w:marLeft w:val="0"/>
      <w:marRight w:val="0"/>
      <w:marTop w:val="0"/>
      <w:marBottom w:val="0"/>
      <w:divBdr>
        <w:top w:val="none" w:sz="0" w:space="0" w:color="auto"/>
        <w:left w:val="none" w:sz="0" w:space="0" w:color="auto"/>
        <w:bottom w:val="none" w:sz="0" w:space="0" w:color="auto"/>
        <w:right w:val="none" w:sz="0" w:space="0" w:color="auto"/>
      </w:divBdr>
      <w:divsChild>
        <w:div w:id="1566069569">
          <w:marLeft w:val="547"/>
          <w:marRight w:val="0"/>
          <w:marTop w:val="154"/>
          <w:marBottom w:val="0"/>
          <w:divBdr>
            <w:top w:val="none" w:sz="0" w:space="0" w:color="auto"/>
            <w:left w:val="none" w:sz="0" w:space="0" w:color="auto"/>
            <w:bottom w:val="none" w:sz="0" w:space="0" w:color="auto"/>
            <w:right w:val="none" w:sz="0" w:space="0" w:color="auto"/>
          </w:divBdr>
        </w:div>
        <w:div w:id="1851485676">
          <w:marLeft w:val="547"/>
          <w:marRight w:val="0"/>
          <w:marTop w:val="154"/>
          <w:marBottom w:val="0"/>
          <w:divBdr>
            <w:top w:val="none" w:sz="0" w:space="0" w:color="auto"/>
            <w:left w:val="none" w:sz="0" w:space="0" w:color="auto"/>
            <w:bottom w:val="none" w:sz="0" w:space="0" w:color="auto"/>
            <w:right w:val="none" w:sz="0" w:space="0" w:color="auto"/>
          </w:divBdr>
        </w:div>
        <w:div w:id="823591736">
          <w:marLeft w:val="547"/>
          <w:marRight w:val="0"/>
          <w:marTop w:val="154"/>
          <w:marBottom w:val="0"/>
          <w:divBdr>
            <w:top w:val="none" w:sz="0" w:space="0" w:color="auto"/>
            <w:left w:val="none" w:sz="0" w:space="0" w:color="auto"/>
            <w:bottom w:val="none" w:sz="0" w:space="0" w:color="auto"/>
            <w:right w:val="none" w:sz="0" w:space="0" w:color="auto"/>
          </w:divBdr>
        </w:div>
      </w:divsChild>
    </w:div>
    <w:div w:id="361201276">
      <w:bodyDiv w:val="1"/>
      <w:marLeft w:val="0"/>
      <w:marRight w:val="0"/>
      <w:marTop w:val="0"/>
      <w:marBottom w:val="0"/>
      <w:divBdr>
        <w:top w:val="none" w:sz="0" w:space="0" w:color="auto"/>
        <w:left w:val="none" w:sz="0" w:space="0" w:color="auto"/>
        <w:bottom w:val="none" w:sz="0" w:space="0" w:color="auto"/>
        <w:right w:val="none" w:sz="0" w:space="0" w:color="auto"/>
      </w:divBdr>
      <w:divsChild>
        <w:div w:id="655884525">
          <w:marLeft w:val="547"/>
          <w:marRight w:val="0"/>
          <w:marTop w:val="374"/>
          <w:marBottom w:val="0"/>
          <w:divBdr>
            <w:top w:val="none" w:sz="0" w:space="0" w:color="auto"/>
            <w:left w:val="none" w:sz="0" w:space="0" w:color="auto"/>
            <w:bottom w:val="none" w:sz="0" w:space="0" w:color="auto"/>
            <w:right w:val="none" w:sz="0" w:space="0" w:color="auto"/>
          </w:divBdr>
        </w:div>
      </w:divsChild>
    </w:div>
    <w:div w:id="363822431">
      <w:bodyDiv w:val="1"/>
      <w:marLeft w:val="0"/>
      <w:marRight w:val="0"/>
      <w:marTop w:val="0"/>
      <w:marBottom w:val="0"/>
      <w:divBdr>
        <w:top w:val="none" w:sz="0" w:space="0" w:color="auto"/>
        <w:left w:val="none" w:sz="0" w:space="0" w:color="auto"/>
        <w:bottom w:val="none" w:sz="0" w:space="0" w:color="auto"/>
        <w:right w:val="none" w:sz="0" w:space="0" w:color="auto"/>
      </w:divBdr>
      <w:divsChild>
        <w:div w:id="1084374473">
          <w:marLeft w:val="547"/>
          <w:marRight w:val="0"/>
          <w:marTop w:val="374"/>
          <w:marBottom w:val="0"/>
          <w:divBdr>
            <w:top w:val="none" w:sz="0" w:space="0" w:color="auto"/>
            <w:left w:val="none" w:sz="0" w:space="0" w:color="auto"/>
            <w:bottom w:val="none" w:sz="0" w:space="0" w:color="auto"/>
            <w:right w:val="none" w:sz="0" w:space="0" w:color="auto"/>
          </w:divBdr>
        </w:div>
        <w:div w:id="1099256490">
          <w:marLeft w:val="547"/>
          <w:marRight w:val="0"/>
          <w:marTop w:val="374"/>
          <w:marBottom w:val="0"/>
          <w:divBdr>
            <w:top w:val="none" w:sz="0" w:space="0" w:color="auto"/>
            <w:left w:val="none" w:sz="0" w:space="0" w:color="auto"/>
            <w:bottom w:val="none" w:sz="0" w:space="0" w:color="auto"/>
            <w:right w:val="none" w:sz="0" w:space="0" w:color="auto"/>
          </w:divBdr>
        </w:div>
        <w:div w:id="564949467">
          <w:marLeft w:val="547"/>
          <w:marRight w:val="0"/>
          <w:marTop w:val="374"/>
          <w:marBottom w:val="0"/>
          <w:divBdr>
            <w:top w:val="none" w:sz="0" w:space="0" w:color="auto"/>
            <w:left w:val="none" w:sz="0" w:space="0" w:color="auto"/>
            <w:bottom w:val="none" w:sz="0" w:space="0" w:color="auto"/>
            <w:right w:val="none" w:sz="0" w:space="0" w:color="auto"/>
          </w:divBdr>
        </w:div>
      </w:divsChild>
    </w:div>
    <w:div w:id="411244182">
      <w:bodyDiv w:val="1"/>
      <w:marLeft w:val="0"/>
      <w:marRight w:val="0"/>
      <w:marTop w:val="0"/>
      <w:marBottom w:val="0"/>
      <w:divBdr>
        <w:top w:val="none" w:sz="0" w:space="0" w:color="auto"/>
        <w:left w:val="none" w:sz="0" w:space="0" w:color="auto"/>
        <w:bottom w:val="none" w:sz="0" w:space="0" w:color="auto"/>
        <w:right w:val="none" w:sz="0" w:space="0" w:color="auto"/>
      </w:divBdr>
      <w:divsChild>
        <w:div w:id="858738267">
          <w:marLeft w:val="547"/>
          <w:marRight w:val="0"/>
          <w:marTop w:val="432"/>
          <w:marBottom w:val="0"/>
          <w:divBdr>
            <w:top w:val="none" w:sz="0" w:space="0" w:color="auto"/>
            <w:left w:val="none" w:sz="0" w:space="0" w:color="auto"/>
            <w:bottom w:val="none" w:sz="0" w:space="0" w:color="auto"/>
            <w:right w:val="none" w:sz="0" w:space="0" w:color="auto"/>
          </w:divBdr>
        </w:div>
        <w:div w:id="1063988041">
          <w:marLeft w:val="547"/>
          <w:marRight w:val="0"/>
          <w:marTop w:val="432"/>
          <w:marBottom w:val="0"/>
          <w:divBdr>
            <w:top w:val="none" w:sz="0" w:space="0" w:color="auto"/>
            <w:left w:val="none" w:sz="0" w:space="0" w:color="auto"/>
            <w:bottom w:val="none" w:sz="0" w:space="0" w:color="auto"/>
            <w:right w:val="none" w:sz="0" w:space="0" w:color="auto"/>
          </w:divBdr>
        </w:div>
      </w:divsChild>
    </w:div>
    <w:div w:id="418717157">
      <w:bodyDiv w:val="1"/>
      <w:marLeft w:val="0"/>
      <w:marRight w:val="0"/>
      <w:marTop w:val="0"/>
      <w:marBottom w:val="0"/>
      <w:divBdr>
        <w:top w:val="none" w:sz="0" w:space="0" w:color="auto"/>
        <w:left w:val="none" w:sz="0" w:space="0" w:color="auto"/>
        <w:bottom w:val="none" w:sz="0" w:space="0" w:color="auto"/>
        <w:right w:val="none" w:sz="0" w:space="0" w:color="auto"/>
      </w:divBdr>
      <w:divsChild>
        <w:div w:id="27027119">
          <w:marLeft w:val="274"/>
          <w:marRight w:val="0"/>
          <w:marTop w:val="86"/>
          <w:marBottom w:val="0"/>
          <w:divBdr>
            <w:top w:val="none" w:sz="0" w:space="0" w:color="auto"/>
            <w:left w:val="none" w:sz="0" w:space="0" w:color="auto"/>
            <w:bottom w:val="none" w:sz="0" w:space="0" w:color="auto"/>
            <w:right w:val="none" w:sz="0" w:space="0" w:color="auto"/>
          </w:divBdr>
        </w:div>
        <w:div w:id="155074330">
          <w:marLeft w:val="274"/>
          <w:marRight w:val="0"/>
          <w:marTop w:val="86"/>
          <w:marBottom w:val="0"/>
          <w:divBdr>
            <w:top w:val="none" w:sz="0" w:space="0" w:color="auto"/>
            <w:left w:val="none" w:sz="0" w:space="0" w:color="auto"/>
            <w:bottom w:val="none" w:sz="0" w:space="0" w:color="auto"/>
            <w:right w:val="none" w:sz="0" w:space="0" w:color="auto"/>
          </w:divBdr>
        </w:div>
        <w:div w:id="2034723334">
          <w:marLeft w:val="274"/>
          <w:marRight w:val="0"/>
          <w:marTop w:val="86"/>
          <w:marBottom w:val="0"/>
          <w:divBdr>
            <w:top w:val="none" w:sz="0" w:space="0" w:color="auto"/>
            <w:left w:val="none" w:sz="0" w:space="0" w:color="auto"/>
            <w:bottom w:val="none" w:sz="0" w:space="0" w:color="auto"/>
            <w:right w:val="none" w:sz="0" w:space="0" w:color="auto"/>
          </w:divBdr>
        </w:div>
        <w:div w:id="1972324987">
          <w:marLeft w:val="274"/>
          <w:marRight w:val="0"/>
          <w:marTop w:val="86"/>
          <w:marBottom w:val="0"/>
          <w:divBdr>
            <w:top w:val="none" w:sz="0" w:space="0" w:color="auto"/>
            <w:left w:val="none" w:sz="0" w:space="0" w:color="auto"/>
            <w:bottom w:val="none" w:sz="0" w:space="0" w:color="auto"/>
            <w:right w:val="none" w:sz="0" w:space="0" w:color="auto"/>
          </w:divBdr>
        </w:div>
        <w:div w:id="1747681235">
          <w:marLeft w:val="274"/>
          <w:marRight w:val="0"/>
          <w:marTop w:val="86"/>
          <w:marBottom w:val="0"/>
          <w:divBdr>
            <w:top w:val="none" w:sz="0" w:space="0" w:color="auto"/>
            <w:left w:val="none" w:sz="0" w:space="0" w:color="auto"/>
            <w:bottom w:val="none" w:sz="0" w:space="0" w:color="auto"/>
            <w:right w:val="none" w:sz="0" w:space="0" w:color="auto"/>
          </w:divBdr>
        </w:div>
        <w:div w:id="160780325">
          <w:marLeft w:val="274"/>
          <w:marRight w:val="0"/>
          <w:marTop w:val="86"/>
          <w:marBottom w:val="0"/>
          <w:divBdr>
            <w:top w:val="none" w:sz="0" w:space="0" w:color="auto"/>
            <w:left w:val="none" w:sz="0" w:space="0" w:color="auto"/>
            <w:bottom w:val="none" w:sz="0" w:space="0" w:color="auto"/>
            <w:right w:val="none" w:sz="0" w:space="0" w:color="auto"/>
          </w:divBdr>
        </w:div>
        <w:div w:id="1079133283">
          <w:marLeft w:val="274"/>
          <w:marRight w:val="0"/>
          <w:marTop w:val="86"/>
          <w:marBottom w:val="0"/>
          <w:divBdr>
            <w:top w:val="none" w:sz="0" w:space="0" w:color="auto"/>
            <w:left w:val="none" w:sz="0" w:space="0" w:color="auto"/>
            <w:bottom w:val="none" w:sz="0" w:space="0" w:color="auto"/>
            <w:right w:val="none" w:sz="0" w:space="0" w:color="auto"/>
          </w:divBdr>
        </w:div>
      </w:divsChild>
    </w:div>
    <w:div w:id="430931829">
      <w:bodyDiv w:val="1"/>
      <w:marLeft w:val="0"/>
      <w:marRight w:val="0"/>
      <w:marTop w:val="0"/>
      <w:marBottom w:val="0"/>
      <w:divBdr>
        <w:top w:val="none" w:sz="0" w:space="0" w:color="auto"/>
        <w:left w:val="none" w:sz="0" w:space="0" w:color="auto"/>
        <w:bottom w:val="none" w:sz="0" w:space="0" w:color="auto"/>
        <w:right w:val="none" w:sz="0" w:space="0" w:color="auto"/>
      </w:divBdr>
      <w:divsChild>
        <w:div w:id="250239000">
          <w:marLeft w:val="547"/>
          <w:marRight w:val="0"/>
          <w:marTop w:val="432"/>
          <w:marBottom w:val="0"/>
          <w:divBdr>
            <w:top w:val="none" w:sz="0" w:space="0" w:color="auto"/>
            <w:left w:val="none" w:sz="0" w:space="0" w:color="auto"/>
            <w:bottom w:val="none" w:sz="0" w:space="0" w:color="auto"/>
            <w:right w:val="none" w:sz="0" w:space="0" w:color="auto"/>
          </w:divBdr>
        </w:div>
        <w:div w:id="1719932286">
          <w:marLeft w:val="547"/>
          <w:marRight w:val="0"/>
          <w:marTop w:val="432"/>
          <w:marBottom w:val="0"/>
          <w:divBdr>
            <w:top w:val="none" w:sz="0" w:space="0" w:color="auto"/>
            <w:left w:val="none" w:sz="0" w:space="0" w:color="auto"/>
            <w:bottom w:val="none" w:sz="0" w:space="0" w:color="auto"/>
            <w:right w:val="none" w:sz="0" w:space="0" w:color="auto"/>
          </w:divBdr>
        </w:div>
        <w:div w:id="1733624903">
          <w:marLeft w:val="547"/>
          <w:marRight w:val="0"/>
          <w:marTop w:val="432"/>
          <w:marBottom w:val="0"/>
          <w:divBdr>
            <w:top w:val="none" w:sz="0" w:space="0" w:color="auto"/>
            <w:left w:val="none" w:sz="0" w:space="0" w:color="auto"/>
            <w:bottom w:val="none" w:sz="0" w:space="0" w:color="auto"/>
            <w:right w:val="none" w:sz="0" w:space="0" w:color="auto"/>
          </w:divBdr>
        </w:div>
      </w:divsChild>
    </w:div>
    <w:div w:id="437214076">
      <w:bodyDiv w:val="1"/>
      <w:marLeft w:val="0"/>
      <w:marRight w:val="0"/>
      <w:marTop w:val="0"/>
      <w:marBottom w:val="0"/>
      <w:divBdr>
        <w:top w:val="none" w:sz="0" w:space="0" w:color="auto"/>
        <w:left w:val="none" w:sz="0" w:space="0" w:color="auto"/>
        <w:bottom w:val="none" w:sz="0" w:space="0" w:color="auto"/>
        <w:right w:val="none" w:sz="0" w:space="0" w:color="auto"/>
      </w:divBdr>
      <w:divsChild>
        <w:div w:id="1365059954">
          <w:marLeft w:val="547"/>
          <w:marRight w:val="0"/>
          <w:marTop w:val="461"/>
          <w:marBottom w:val="0"/>
          <w:divBdr>
            <w:top w:val="none" w:sz="0" w:space="0" w:color="auto"/>
            <w:left w:val="none" w:sz="0" w:space="0" w:color="auto"/>
            <w:bottom w:val="none" w:sz="0" w:space="0" w:color="auto"/>
            <w:right w:val="none" w:sz="0" w:space="0" w:color="auto"/>
          </w:divBdr>
        </w:div>
      </w:divsChild>
    </w:div>
    <w:div w:id="437943308">
      <w:bodyDiv w:val="1"/>
      <w:marLeft w:val="0"/>
      <w:marRight w:val="0"/>
      <w:marTop w:val="0"/>
      <w:marBottom w:val="0"/>
      <w:divBdr>
        <w:top w:val="none" w:sz="0" w:space="0" w:color="auto"/>
        <w:left w:val="none" w:sz="0" w:space="0" w:color="auto"/>
        <w:bottom w:val="none" w:sz="0" w:space="0" w:color="auto"/>
        <w:right w:val="none" w:sz="0" w:space="0" w:color="auto"/>
      </w:divBdr>
      <w:divsChild>
        <w:div w:id="606350637">
          <w:marLeft w:val="547"/>
          <w:marRight w:val="0"/>
          <w:marTop w:val="374"/>
          <w:marBottom w:val="0"/>
          <w:divBdr>
            <w:top w:val="none" w:sz="0" w:space="0" w:color="auto"/>
            <w:left w:val="none" w:sz="0" w:space="0" w:color="auto"/>
            <w:bottom w:val="none" w:sz="0" w:space="0" w:color="auto"/>
            <w:right w:val="none" w:sz="0" w:space="0" w:color="auto"/>
          </w:divBdr>
        </w:div>
      </w:divsChild>
    </w:div>
    <w:div w:id="463274438">
      <w:bodyDiv w:val="1"/>
      <w:marLeft w:val="0"/>
      <w:marRight w:val="0"/>
      <w:marTop w:val="0"/>
      <w:marBottom w:val="0"/>
      <w:divBdr>
        <w:top w:val="none" w:sz="0" w:space="0" w:color="auto"/>
        <w:left w:val="none" w:sz="0" w:space="0" w:color="auto"/>
        <w:bottom w:val="none" w:sz="0" w:space="0" w:color="auto"/>
        <w:right w:val="none" w:sz="0" w:space="0" w:color="auto"/>
      </w:divBdr>
      <w:divsChild>
        <w:div w:id="847719438">
          <w:marLeft w:val="547"/>
          <w:marRight w:val="0"/>
          <w:marTop w:val="403"/>
          <w:marBottom w:val="0"/>
          <w:divBdr>
            <w:top w:val="none" w:sz="0" w:space="0" w:color="auto"/>
            <w:left w:val="none" w:sz="0" w:space="0" w:color="auto"/>
            <w:bottom w:val="none" w:sz="0" w:space="0" w:color="auto"/>
            <w:right w:val="none" w:sz="0" w:space="0" w:color="auto"/>
          </w:divBdr>
        </w:div>
      </w:divsChild>
    </w:div>
    <w:div w:id="479352449">
      <w:bodyDiv w:val="1"/>
      <w:marLeft w:val="0"/>
      <w:marRight w:val="0"/>
      <w:marTop w:val="0"/>
      <w:marBottom w:val="0"/>
      <w:divBdr>
        <w:top w:val="none" w:sz="0" w:space="0" w:color="auto"/>
        <w:left w:val="none" w:sz="0" w:space="0" w:color="auto"/>
        <w:bottom w:val="none" w:sz="0" w:space="0" w:color="auto"/>
        <w:right w:val="none" w:sz="0" w:space="0" w:color="auto"/>
      </w:divBdr>
      <w:divsChild>
        <w:div w:id="1932543745">
          <w:marLeft w:val="547"/>
          <w:marRight w:val="0"/>
          <w:marTop w:val="432"/>
          <w:marBottom w:val="0"/>
          <w:divBdr>
            <w:top w:val="none" w:sz="0" w:space="0" w:color="auto"/>
            <w:left w:val="none" w:sz="0" w:space="0" w:color="auto"/>
            <w:bottom w:val="none" w:sz="0" w:space="0" w:color="auto"/>
            <w:right w:val="none" w:sz="0" w:space="0" w:color="auto"/>
          </w:divBdr>
        </w:div>
      </w:divsChild>
    </w:div>
    <w:div w:id="484010335">
      <w:bodyDiv w:val="1"/>
      <w:marLeft w:val="0"/>
      <w:marRight w:val="0"/>
      <w:marTop w:val="0"/>
      <w:marBottom w:val="0"/>
      <w:divBdr>
        <w:top w:val="none" w:sz="0" w:space="0" w:color="auto"/>
        <w:left w:val="none" w:sz="0" w:space="0" w:color="auto"/>
        <w:bottom w:val="none" w:sz="0" w:space="0" w:color="auto"/>
        <w:right w:val="none" w:sz="0" w:space="0" w:color="auto"/>
      </w:divBdr>
      <w:divsChild>
        <w:div w:id="850607643">
          <w:marLeft w:val="994"/>
          <w:marRight w:val="0"/>
          <w:marTop w:val="86"/>
          <w:marBottom w:val="0"/>
          <w:divBdr>
            <w:top w:val="none" w:sz="0" w:space="0" w:color="auto"/>
            <w:left w:val="none" w:sz="0" w:space="0" w:color="auto"/>
            <w:bottom w:val="none" w:sz="0" w:space="0" w:color="auto"/>
            <w:right w:val="none" w:sz="0" w:space="0" w:color="auto"/>
          </w:divBdr>
        </w:div>
      </w:divsChild>
    </w:div>
    <w:div w:id="485246214">
      <w:bodyDiv w:val="1"/>
      <w:marLeft w:val="0"/>
      <w:marRight w:val="0"/>
      <w:marTop w:val="0"/>
      <w:marBottom w:val="0"/>
      <w:divBdr>
        <w:top w:val="none" w:sz="0" w:space="0" w:color="auto"/>
        <w:left w:val="none" w:sz="0" w:space="0" w:color="auto"/>
        <w:bottom w:val="none" w:sz="0" w:space="0" w:color="auto"/>
        <w:right w:val="none" w:sz="0" w:space="0" w:color="auto"/>
      </w:divBdr>
      <w:divsChild>
        <w:div w:id="2090349576">
          <w:marLeft w:val="778"/>
          <w:marRight w:val="0"/>
          <w:marTop w:val="432"/>
          <w:marBottom w:val="0"/>
          <w:divBdr>
            <w:top w:val="none" w:sz="0" w:space="0" w:color="auto"/>
            <w:left w:val="none" w:sz="0" w:space="0" w:color="auto"/>
            <w:bottom w:val="none" w:sz="0" w:space="0" w:color="auto"/>
            <w:right w:val="none" w:sz="0" w:space="0" w:color="auto"/>
          </w:divBdr>
        </w:div>
        <w:div w:id="343556864">
          <w:marLeft w:val="778"/>
          <w:marRight w:val="0"/>
          <w:marTop w:val="432"/>
          <w:marBottom w:val="0"/>
          <w:divBdr>
            <w:top w:val="none" w:sz="0" w:space="0" w:color="auto"/>
            <w:left w:val="none" w:sz="0" w:space="0" w:color="auto"/>
            <w:bottom w:val="none" w:sz="0" w:space="0" w:color="auto"/>
            <w:right w:val="none" w:sz="0" w:space="0" w:color="auto"/>
          </w:divBdr>
        </w:div>
        <w:div w:id="1683046396">
          <w:marLeft w:val="778"/>
          <w:marRight w:val="0"/>
          <w:marTop w:val="432"/>
          <w:marBottom w:val="0"/>
          <w:divBdr>
            <w:top w:val="none" w:sz="0" w:space="0" w:color="auto"/>
            <w:left w:val="none" w:sz="0" w:space="0" w:color="auto"/>
            <w:bottom w:val="none" w:sz="0" w:space="0" w:color="auto"/>
            <w:right w:val="none" w:sz="0" w:space="0" w:color="auto"/>
          </w:divBdr>
        </w:div>
        <w:div w:id="376702973">
          <w:marLeft w:val="778"/>
          <w:marRight w:val="0"/>
          <w:marTop w:val="432"/>
          <w:marBottom w:val="0"/>
          <w:divBdr>
            <w:top w:val="none" w:sz="0" w:space="0" w:color="auto"/>
            <w:left w:val="none" w:sz="0" w:space="0" w:color="auto"/>
            <w:bottom w:val="none" w:sz="0" w:space="0" w:color="auto"/>
            <w:right w:val="none" w:sz="0" w:space="0" w:color="auto"/>
          </w:divBdr>
        </w:div>
        <w:div w:id="1458062675">
          <w:marLeft w:val="778"/>
          <w:marRight w:val="0"/>
          <w:marTop w:val="432"/>
          <w:marBottom w:val="0"/>
          <w:divBdr>
            <w:top w:val="none" w:sz="0" w:space="0" w:color="auto"/>
            <w:left w:val="none" w:sz="0" w:space="0" w:color="auto"/>
            <w:bottom w:val="none" w:sz="0" w:space="0" w:color="auto"/>
            <w:right w:val="none" w:sz="0" w:space="0" w:color="auto"/>
          </w:divBdr>
        </w:div>
      </w:divsChild>
    </w:div>
    <w:div w:id="489097698">
      <w:bodyDiv w:val="1"/>
      <w:marLeft w:val="0"/>
      <w:marRight w:val="0"/>
      <w:marTop w:val="0"/>
      <w:marBottom w:val="0"/>
      <w:divBdr>
        <w:top w:val="none" w:sz="0" w:space="0" w:color="auto"/>
        <w:left w:val="none" w:sz="0" w:space="0" w:color="auto"/>
        <w:bottom w:val="none" w:sz="0" w:space="0" w:color="auto"/>
        <w:right w:val="none" w:sz="0" w:space="0" w:color="auto"/>
      </w:divBdr>
      <w:divsChild>
        <w:div w:id="1858230268">
          <w:marLeft w:val="547"/>
          <w:marRight w:val="0"/>
          <w:marTop w:val="403"/>
          <w:marBottom w:val="0"/>
          <w:divBdr>
            <w:top w:val="none" w:sz="0" w:space="0" w:color="auto"/>
            <w:left w:val="none" w:sz="0" w:space="0" w:color="auto"/>
            <w:bottom w:val="none" w:sz="0" w:space="0" w:color="auto"/>
            <w:right w:val="none" w:sz="0" w:space="0" w:color="auto"/>
          </w:divBdr>
        </w:div>
        <w:div w:id="1767341796">
          <w:marLeft w:val="547"/>
          <w:marRight w:val="0"/>
          <w:marTop w:val="403"/>
          <w:marBottom w:val="0"/>
          <w:divBdr>
            <w:top w:val="none" w:sz="0" w:space="0" w:color="auto"/>
            <w:left w:val="none" w:sz="0" w:space="0" w:color="auto"/>
            <w:bottom w:val="none" w:sz="0" w:space="0" w:color="auto"/>
            <w:right w:val="none" w:sz="0" w:space="0" w:color="auto"/>
          </w:divBdr>
        </w:div>
        <w:div w:id="77102340">
          <w:marLeft w:val="547"/>
          <w:marRight w:val="0"/>
          <w:marTop w:val="403"/>
          <w:marBottom w:val="0"/>
          <w:divBdr>
            <w:top w:val="none" w:sz="0" w:space="0" w:color="auto"/>
            <w:left w:val="none" w:sz="0" w:space="0" w:color="auto"/>
            <w:bottom w:val="none" w:sz="0" w:space="0" w:color="auto"/>
            <w:right w:val="none" w:sz="0" w:space="0" w:color="auto"/>
          </w:divBdr>
        </w:div>
      </w:divsChild>
    </w:div>
    <w:div w:id="527448462">
      <w:bodyDiv w:val="1"/>
      <w:marLeft w:val="0"/>
      <w:marRight w:val="0"/>
      <w:marTop w:val="0"/>
      <w:marBottom w:val="0"/>
      <w:divBdr>
        <w:top w:val="none" w:sz="0" w:space="0" w:color="auto"/>
        <w:left w:val="none" w:sz="0" w:space="0" w:color="auto"/>
        <w:bottom w:val="none" w:sz="0" w:space="0" w:color="auto"/>
        <w:right w:val="none" w:sz="0" w:space="0" w:color="auto"/>
      </w:divBdr>
      <w:divsChild>
        <w:div w:id="1170636084">
          <w:marLeft w:val="1498"/>
          <w:marRight w:val="0"/>
          <w:marTop w:val="307"/>
          <w:marBottom w:val="0"/>
          <w:divBdr>
            <w:top w:val="none" w:sz="0" w:space="0" w:color="auto"/>
            <w:left w:val="none" w:sz="0" w:space="0" w:color="auto"/>
            <w:bottom w:val="none" w:sz="0" w:space="0" w:color="auto"/>
            <w:right w:val="none" w:sz="0" w:space="0" w:color="auto"/>
          </w:divBdr>
        </w:div>
        <w:div w:id="1096245846">
          <w:marLeft w:val="1498"/>
          <w:marRight w:val="0"/>
          <w:marTop w:val="211"/>
          <w:marBottom w:val="0"/>
          <w:divBdr>
            <w:top w:val="none" w:sz="0" w:space="0" w:color="auto"/>
            <w:left w:val="none" w:sz="0" w:space="0" w:color="auto"/>
            <w:bottom w:val="none" w:sz="0" w:space="0" w:color="auto"/>
            <w:right w:val="none" w:sz="0" w:space="0" w:color="auto"/>
          </w:divBdr>
        </w:div>
        <w:div w:id="1883638966">
          <w:marLeft w:val="1498"/>
          <w:marRight w:val="0"/>
          <w:marTop w:val="211"/>
          <w:marBottom w:val="0"/>
          <w:divBdr>
            <w:top w:val="none" w:sz="0" w:space="0" w:color="auto"/>
            <w:left w:val="none" w:sz="0" w:space="0" w:color="auto"/>
            <w:bottom w:val="none" w:sz="0" w:space="0" w:color="auto"/>
            <w:right w:val="none" w:sz="0" w:space="0" w:color="auto"/>
          </w:divBdr>
        </w:div>
      </w:divsChild>
    </w:div>
    <w:div w:id="530848280">
      <w:bodyDiv w:val="1"/>
      <w:marLeft w:val="0"/>
      <w:marRight w:val="0"/>
      <w:marTop w:val="0"/>
      <w:marBottom w:val="0"/>
      <w:divBdr>
        <w:top w:val="none" w:sz="0" w:space="0" w:color="auto"/>
        <w:left w:val="none" w:sz="0" w:space="0" w:color="auto"/>
        <w:bottom w:val="none" w:sz="0" w:space="0" w:color="auto"/>
        <w:right w:val="none" w:sz="0" w:space="0" w:color="auto"/>
      </w:divBdr>
      <w:divsChild>
        <w:div w:id="640036371">
          <w:marLeft w:val="547"/>
          <w:marRight w:val="0"/>
          <w:marTop w:val="432"/>
          <w:marBottom w:val="0"/>
          <w:divBdr>
            <w:top w:val="none" w:sz="0" w:space="0" w:color="auto"/>
            <w:left w:val="none" w:sz="0" w:space="0" w:color="auto"/>
            <w:bottom w:val="none" w:sz="0" w:space="0" w:color="auto"/>
            <w:right w:val="none" w:sz="0" w:space="0" w:color="auto"/>
          </w:divBdr>
        </w:div>
      </w:divsChild>
    </w:div>
    <w:div w:id="577717545">
      <w:bodyDiv w:val="1"/>
      <w:marLeft w:val="0"/>
      <w:marRight w:val="0"/>
      <w:marTop w:val="0"/>
      <w:marBottom w:val="0"/>
      <w:divBdr>
        <w:top w:val="none" w:sz="0" w:space="0" w:color="auto"/>
        <w:left w:val="none" w:sz="0" w:space="0" w:color="auto"/>
        <w:bottom w:val="none" w:sz="0" w:space="0" w:color="auto"/>
        <w:right w:val="none" w:sz="0" w:space="0" w:color="auto"/>
      </w:divBdr>
      <w:divsChild>
        <w:div w:id="939877864">
          <w:marLeft w:val="778"/>
          <w:marRight w:val="0"/>
          <w:marTop w:val="374"/>
          <w:marBottom w:val="0"/>
          <w:divBdr>
            <w:top w:val="none" w:sz="0" w:space="0" w:color="auto"/>
            <w:left w:val="none" w:sz="0" w:space="0" w:color="auto"/>
            <w:bottom w:val="none" w:sz="0" w:space="0" w:color="auto"/>
            <w:right w:val="none" w:sz="0" w:space="0" w:color="auto"/>
          </w:divBdr>
        </w:div>
      </w:divsChild>
    </w:div>
    <w:div w:id="589852815">
      <w:bodyDiv w:val="1"/>
      <w:marLeft w:val="0"/>
      <w:marRight w:val="0"/>
      <w:marTop w:val="0"/>
      <w:marBottom w:val="0"/>
      <w:divBdr>
        <w:top w:val="none" w:sz="0" w:space="0" w:color="auto"/>
        <w:left w:val="none" w:sz="0" w:space="0" w:color="auto"/>
        <w:bottom w:val="none" w:sz="0" w:space="0" w:color="auto"/>
        <w:right w:val="none" w:sz="0" w:space="0" w:color="auto"/>
      </w:divBdr>
      <w:divsChild>
        <w:div w:id="1967160303">
          <w:marLeft w:val="778"/>
          <w:marRight w:val="0"/>
          <w:marTop w:val="374"/>
          <w:marBottom w:val="0"/>
          <w:divBdr>
            <w:top w:val="none" w:sz="0" w:space="0" w:color="auto"/>
            <w:left w:val="none" w:sz="0" w:space="0" w:color="auto"/>
            <w:bottom w:val="none" w:sz="0" w:space="0" w:color="auto"/>
            <w:right w:val="none" w:sz="0" w:space="0" w:color="auto"/>
          </w:divBdr>
        </w:div>
      </w:divsChild>
    </w:div>
    <w:div w:id="592931212">
      <w:bodyDiv w:val="1"/>
      <w:marLeft w:val="0"/>
      <w:marRight w:val="0"/>
      <w:marTop w:val="0"/>
      <w:marBottom w:val="0"/>
      <w:divBdr>
        <w:top w:val="none" w:sz="0" w:space="0" w:color="auto"/>
        <w:left w:val="none" w:sz="0" w:space="0" w:color="auto"/>
        <w:bottom w:val="none" w:sz="0" w:space="0" w:color="auto"/>
        <w:right w:val="none" w:sz="0" w:space="0" w:color="auto"/>
      </w:divBdr>
      <w:divsChild>
        <w:div w:id="1448699445">
          <w:marLeft w:val="547"/>
          <w:marRight w:val="0"/>
          <w:marTop w:val="115"/>
          <w:marBottom w:val="0"/>
          <w:divBdr>
            <w:top w:val="none" w:sz="0" w:space="0" w:color="auto"/>
            <w:left w:val="none" w:sz="0" w:space="0" w:color="auto"/>
            <w:bottom w:val="none" w:sz="0" w:space="0" w:color="auto"/>
            <w:right w:val="none" w:sz="0" w:space="0" w:color="auto"/>
          </w:divBdr>
        </w:div>
      </w:divsChild>
    </w:div>
    <w:div w:id="609362221">
      <w:bodyDiv w:val="1"/>
      <w:marLeft w:val="0"/>
      <w:marRight w:val="0"/>
      <w:marTop w:val="0"/>
      <w:marBottom w:val="0"/>
      <w:divBdr>
        <w:top w:val="none" w:sz="0" w:space="0" w:color="auto"/>
        <w:left w:val="none" w:sz="0" w:space="0" w:color="auto"/>
        <w:bottom w:val="none" w:sz="0" w:space="0" w:color="auto"/>
        <w:right w:val="none" w:sz="0" w:space="0" w:color="auto"/>
      </w:divBdr>
    </w:div>
    <w:div w:id="616764850">
      <w:bodyDiv w:val="1"/>
      <w:marLeft w:val="0"/>
      <w:marRight w:val="0"/>
      <w:marTop w:val="0"/>
      <w:marBottom w:val="0"/>
      <w:divBdr>
        <w:top w:val="none" w:sz="0" w:space="0" w:color="auto"/>
        <w:left w:val="none" w:sz="0" w:space="0" w:color="auto"/>
        <w:bottom w:val="none" w:sz="0" w:space="0" w:color="auto"/>
        <w:right w:val="none" w:sz="0" w:space="0" w:color="auto"/>
      </w:divBdr>
      <w:divsChild>
        <w:div w:id="381097556">
          <w:marLeft w:val="547"/>
          <w:marRight w:val="0"/>
          <w:marTop w:val="346"/>
          <w:marBottom w:val="0"/>
          <w:divBdr>
            <w:top w:val="none" w:sz="0" w:space="0" w:color="auto"/>
            <w:left w:val="none" w:sz="0" w:space="0" w:color="auto"/>
            <w:bottom w:val="none" w:sz="0" w:space="0" w:color="auto"/>
            <w:right w:val="none" w:sz="0" w:space="0" w:color="auto"/>
          </w:divBdr>
        </w:div>
      </w:divsChild>
    </w:div>
    <w:div w:id="627511284">
      <w:bodyDiv w:val="1"/>
      <w:marLeft w:val="0"/>
      <w:marRight w:val="0"/>
      <w:marTop w:val="0"/>
      <w:marBottom w:val="0"/>
      <w:divBdr>
        <w:top w:val="none" w:sz="0" w:space="0" w:color="auto"/>
        <w:left w:val="none" w:sz="0" w:space="0" w:color="auto"/>
        <w:bottom w:val="none" w:sz="0" w:space="0" w:color="auto"/>
        <w:right w:val="none" w:sz="0" w:space="0" w:color="auto"/>
      </w:divBdr>
      <w:divsChild>
        <w:div w:id="792872324">
          <w:marLeft w:val="965"/>
          <w:marRight w:val="0"/>
          <w:marTop w:val="374"/>
          <w:marBottom w:val="0"/>
          <w:divBdr>
            <w:top w:val="none" w:sz="0" w:space="0" w:color="auto"/>
            <w:left w:val="none" w:sz="0" w:space="0" w:color="auto"/>
            <w:bottom w:val="none" w:sz="0" w:space="0" w:color="auto"/>
            <w:right w:val="none" w:sz="0" w:space="0" w:color="auto"/>
          </w:divBdr>
        </w:div>
        <w:div w:id="1699159720">
          <w:marLeft w:val="965"/>
          <w:marRight w:val="0"/>
          <w:marTop w:val="374"/>
          <w:marBottom w:val="0"/>
          <w:divBdr>
            <w:top w:val="none" w:sz="0" w:space="0" w:color="auto"/>
            <w:left w:val="none" w:sz="0" w:space="0" w:color="auto"/>
            <w:bottom w:val="none" w:sz="0" w:space="0" w:color="auto"/>
            <w:right w:val="none" w:sz="0" w:space="0" w:color="auto"/>
          </w:divBdr>
        </w:div>
        <w:div w:id="1540585370">
          <w:marLeft w:val="965"/>
          <w:marRight w:val="0"/>
          <w:marTop w:val="374"/>
          <w:marBottom w:val="0"/>
          <w:divBdr>
            <w:top w:val="none" w:sz="0" w:space="0" w:color="auto"/>
            <w:left w:val="none" w:sz="0" w:space="0" w:color="auto"/>
            <w:bottom w:val="none" w:sz="0" w:space="0" w:color="auto"/>
            <w:right w:val="none" w:sz="0" w:space="0" w:color="auto"/>
          </w:divBdr>
        </w:div>
        <w:div w:id="1675571808">
          <w:marLeft w:val="965"/>
          <w:marRight w:val="0"/>
          <w:marTop w:val="374"/>
          <w:marBottom w:val="0"/>
          <w:divBdr>
            <w:top w:val="none" w:sz="0" w:space="0" w:color="auto"/>
            <w:left w:val="none" w:sz="0" w:space="0" w:color="auto"/>
            <w:bottom w:val="none" w:sz="0" w:space="0" w:color="auto"/>
            <w:right w:val="none" w:sz="0" w:space="0" w:color="auto"/>
          </w:divBdr>
        </w:div>
        <w:div w:id="1655526385">
          <w:marLeft w:val="965"/>
          <w:marRight w:val="0"/>
          <w:marTop w:val="374"/>
          <w:marBottom w:val="0"/>
          <w:divBdr>
            <w:top w:val="none" w:sz="0" w:space="0" w:color="auto"/>
            <w:left w:val="none" w:sz="0" w:space="0" w:color="auto"/>
            <w:bottom w:val="none" w:sz="0" w:space="0" w:color="auto"/>
            <w:right w:val="none" w:sz="0" w:space="0" w:color="auto"/>
          </w:divBdr>
        </w:div>
        <w:div w:id="2050572924">
          <w:marLeft w:val="965"/>
          <w:marRight w:val="0"/>
          <w:marTop w:val="374"/>
          <w:marBottom w:val="0"/>
          <w:divBdr>
            <w:top w:val="none" w:sz="0" w:space="0" w:color="auto"/>
            <w:left w:val="none" w:sz="0" w:space="0" w:color="auto"/>
            <w:bottom w:val="none" w:sz="0" w:space="0" w:color="auto"/>
            <w:right w:val="none" w:sz="0" w:space="0" w:color="auto"/>
          </w:divBdr>
        </w:div>
      </w:divsChild>
    </w:div>
    <w:div w:id="636758938">
      <w:bodyDiv w:val="1"/>
      <w:marLeft w:val="0"/>
      <w:marRight w:val="0"/>
      <w:marTop w:val="0"/>
      <w:marBottom w:val="0"/>
      <w:divBdr>
        <w:top w:val="none" w:sz="0" w:space="0" w:color="auto"/>
        <w:left w:val="none" w:sz="0" w:space="0" w:color="auto"/>
        <w:bottom w:val="none" w:sz="0" w:space="0" w:color="auto"/>
        <w:right w:val="none" w:sz="0" w:space="0" w:color="auto"/>
      </w:divBdr>
      <w:divsChild>
        <w:div w:id="1124232601">
          <w:marLeft w:val="547"/>
          <w:marRight w:val="0"/>
          <w:marTop w:val="154"/>
          <w:marBottom w:val="0"/>
          <w:divBdr>
            <w:top w:val="none" w:sz="0" w:space="0" w:color="auto"/>
            <w:left w:val="none" w:sz="0" w:space="0" w:color="auto"/>
            <w:bottom w:val="none" w:sz="0" w:space="0" w:color="auto"/>
            <w:right w:val="none" w:sz="0" w:space="0" w:color="auto"/>
          </w:divBdr>
        </w:div>
      </w:divsChild>
    </w:div>
    <w:div w:id="638918012">
      <w:bodyDiv w:val="1"/>
      <w:marLeft w:val="0"/>
      <w:marRight w:val="0"/>
      <w:marTop w:val="0"/>
      <w:marBottom w:val="0"/>
      <w:divBdr>
        <w:top w:val="none" w:sz="0" w:space="0" w:color="auto"/>
        <w:left w:val="none" w:sz="0" w:space="0" w:color="auto"/>
        <w:bottom w:val="none" w:sz="0" w:space="0" w:color="auto"/>
        <w:right w:val="none" w:sz="0" w:space="0" w:color="auto"/>
      </w:divBdr>
      <w:divsChild>
        <w:div w:id="1655068262">
          <w:marLeft w:val="360"/>
          <w:marRight w:val="0"/>
          <w:marTop w:val="86"/>
          <w:marBottom w:val="0"/>
          <w:divBdr>
            <w:top w:val="none" w:sz="0" w:space="0" w:color="auto"/>
            <w:left w:val="none" w:sz="0" w:space="0" w:color="auto"/>
            <w:bottom w:val="none" w:sz="0" w:space="0" w:color="auto"/>
            <w:right w:val="none" w:sz="0" w:space="0" w:color="auto"/>
          </w:divBdr>
        </w:div>
      </w:divsChild>
    </w:div>
    <w:div w:id="674693446">
      <w:bodyDiv w:val="1"/>
      <w:marLeft w:val="0"/>
      <w:marRight w:val="0"/>
      <w:marTop w:val="0"/>
      <w:marBottom w:val="0"/>
      <w:divBdr>
        <w:top w:val="none" w:sz="0" w:space="0" w:color="auto"/>
        <w:left w:val="none" w:sz="0" w:space="0" w:color="auto"/>
        <w:bottom w:val="none" w:sz="0" w:space="0" w:color="auto"/>
        <w:right w:val="none" w:sz="0" w:space="0" w:color="auto"/>
      </w:divBdr>
      <w:divsChild>
        <w:div w:id="1581868779">
          <w:marLeft w:val="274"/>
          <w:marRight w:val="0"/>
          <w:marTop w:val="86"/>
          <w:marBottom w:val="0"/>
          <w:divBdr>
            <w:top w:val="none" w:sz="0" w:space="0" w:color="auto"/>
            <w:left w:val="none" w:sz="0" w:space="0" w:color="auto"/>
            <w:bottom w:val="none" w:sz="0" w:space="0" w:color="auto"/>
            <w:right w:val="none" w:sz="0" w:space="0" w:color="auto"/>
          </w:divBdr>
        </w:div>
        <w:div w:id="962930562">
          <w:marLeft w:val="274"/>
          <w:marRight w:val="0"/>
          <w:marTop w:val="86"/>
          <w:marBottom w:val="0"/>
          <w:divBdr>
            <w:top w:val="none" w:sz="0" w:space="0" w:color="auto"/>
            <w:left w:val="none" w:sz="0" w:space="0" w:color="auto"/>
            <w:bottom w:val="none" w:sz="0" w:space="0" w:color="auto"/>
            <w:right w:val="none" w:sz="0" w:space="0" w:color="auto"/>
          </w:divBdr>
        </w:div>
        <w:div w:id="330720095">
          <w:marLeft w:val="274"/>
          <w:marRight w:val="0"/>
          <w:marTop w:val="86"/>
          <w:marBottom w:val="0"/>
          <w:divBdr>
            <w:top w:val="none" w:sz="0" w:space="0" w:color="auto"/>
            <w:left w:val="none" w:sz="0" w:space="0" w:color="auto"/>
            <w:bottom w:val="none" w:sz="0" w:space="0" w:color="auto"/>
            <w:right w:val="none" w:sz="0" w:space="0" w:color="auto"/>
          </w:divBdr>
        </w:div>
        <w:div w:id="1201865303">
          <w:marLeft w:val="274"/>
          <w:marRight w:val="0"/>
          <w:marTop w:val="86"/>
          <w:marBottom w:val="0"/>
          <w:divBdr>
            <w:top w:val="none" w:sz="0" w:space="0" w:color="auto"/>
            <w:left w:val="none" w:sz="0" w:space="0" w:color="auto"/>
            <w:bottom w:val="none" w:sz="0" w:space="0" w:color="auto"/>
            <w:right w:val="none" w:sz="0" w:space="0" w:color="auto"/>
          </w:divBdr>
        </w:div>
        <w:div w:id="456148571">
          <w:marLeft w:val="274"/>
          <w:marRight w:val="0"/>
          <w:marTop w:val="86"/>
          <w:marBottom w:val="0"/>
          <w:divBdr>
            <w:top w:val="none" w:sz="0" w:space="0" w:color="auto"/>
            <w:left w:val="none" w:sz="0" w:space="0" w:color="auto"/>
            <w:bottom w:val="none" w:sz="0" w:space="0" w:color="auto"/>
            <w:right w:val="none" w:sz="0" w:space="0" w:color="auto"/>
          </w:divBdr>
        </w:div>
      </w:divsChild>
    </w:div>
    <w:div w:id="684478678">
      <w:bodyDiv w:val="1"/>
      <w:marLeft w:val="0"/>
      <w:marRight w:val="0"/>
      <w:marTop w:val="0"/>
      <w:marBottom w:val="0"/>
      <w:divBdr>
        <w:top w:val="none" w:sz="0" w:space="0" w:color="auto"/>
        <w:left w:val="none" w:sz="0" w:space="0" w:color="auto"/>
        <w:bottom w:val="none" w:sz="0" w:space="0" w:color="auto"/>
        <w:right w:val="none" w:sz="0" w:space="0" w:color="auto"/>
      </w:divBdr>
      <w:divsChild>
        <w:div w:id="652565793">
          <w:marLeft w:val="274"/>
          <w:marRight w:val="0"/>
          <w:marTop w:val="86"/>
          <w:marBottom w:val="0"/>
          <w:divBdr>
            <w:top w:val="none" w:sz="0" w:space="0" w:color="auto"/>
            <w:left w:val="none" w:sz="0" w:space="0" w:color="auto"/>
            <w:bottom w:val="none" w:sz="0" w:space="0" w:color="auto"/>
            <w:right w:val="none" w:sz="0" w:space="0" w:color="auto"/>
          </w:divBdr>
        </w:div>
        <w:div w:id="1197425071">
          <w:marLeft w:val="274"/>
          <w:marRight w:val="0"/>
          <w:marTop w:val="86"/>
          <w:marBottom w:val="0"/>
          <w:divBdr>
            <w:top w:val="none" w:sz="0" w:space="0" w:color="auto"/>
            <w:left w:val="none" w:sz="0" w:space="0" w:color="auto"/>
            <w:bottom w:val="none" w:sz="0" w:space="0" w:color="auto"/>
            <w:right w:val="none" w:sz="0" w:space="0" w:color="auto"/>
          </w:divBdr>
        </w:div>
        <w:div w:id="334381037">
          <w:marLeft w:val="274"/>
          <w:marRight w:val="0"/>
          <w:marTop w:val="86"/>
          <w:marBottom w:val="0"/>
          <w:divBdr>
            <w:top w:val="none" w:sz="0" w:space="0" w:color="auto"/>
            <w:left w:val="none" w:sz="0" w:space="0" w:color="auto"/>
            <w:bottom w:val="none" w:sz="0" w:space="0" w:color="auto"/>
            <w:right w:val="none" w:sz="0" w:space="0" w:color="auto"/>
          </w:divBdr>
        </w:div>
        <w:div w:id="1014458876">
          <w:marLeft w:val="274"/>
          <w:marRight w:val="0"/>
          <w:marTop w:val="86"/>
          <w:marBottom w:val="0"/>
          <w:divBdr>
            <w:top w:val="none" w:sz="0" w:space="0" w:color="auto"/>
            <w:left w:val="none" w:sz="0" w:space="0" w:color="auto"/>
            <w:bottom w:val="none" w:sz="0" w:space="0" w:color="auto"/>
            <w:right w:val="none" w:sz="0" w:space="0" w:color="auto"/>
          </w:divBdr>
        </w:div>
        <w:div w:id="846945824">
          <w:marLeft w:val="274"/>
          <w:marRight w:val="0"/>
          <w:marTop w:val="86"/>
          <w:marBottom w:val="0"/>
          <w:divBdr>
            <w:top w:val="none" w:sz="0" w:space="0" w:color="auto"/>
            <w:left w:val="none" w:sz="0" w:space="0" w:color="auto"/>
            <w:bottom w:val="none" w:sz="0" w:space="0" w:color="auto"/>
            <w:right w:val="none" w:sz="0" w:space="0" w:color="auto"/>
          </w:divBdr>
        </w:div>
      </w:divsChild>
    </w:div>
    <w:div w:id="687677823">
      <w:bodyDiv w:val="1"/>
      <w:marLeft w:val="0"/>
      <w:marRight w:val="0"/>
      <w:marTop w:val="0"/>
      <w:marBottom w:val="0"/>
      <w:divBdr>
        <w:top w:val="none" w:sz="0" w:space="0" w:color="auto"/>
        <w:left w:val="none" w:sz="0" w:space="0" w:color="auto"/>
        <w:bottom w:val="none" w:sz="0" w:space="0" w:color="auto"/>
        <w:right w:val="none" w:sz="0" w:space="0" w:color="auto"/>
      </w:divBdr>
      <w:divsChild>
        <w:div w:id="1470780476">
          <w:marLeft w:val="547"/>
          <w:marRight w:val="0"/>
          <w:marTop w:val="374"/>
          <w:marBottom w:val="0"/>
          <w:divBdr>
            <w:top w:val="none" w:sz="0" w:space="0" w:color="auto"/>
            <w:left w:val="none" w:sz="0" w:space="0" w:color="auto"/>
            <w:bottom w:val="none" w:sz="0" w:space="0" w:color="auto"/>
            <w:right w:val="none" w:sz="0" w:space="0" w:color="auto"/>
          </w:divBdr>
        </w:div>
      </w:divsChild>
    </w:div>
    <w:div w:id="698823524">
      <w:bodyDiv w:val="1"/>
      <w:marLeft w:val="0"/>
      <w:marRight w:val="0"/>
      <w:marTop w:val="0"/>
      <w:marBottom w:val="0"/>
      <w:divBdr>
        <w:top w:val="none" w:sz="0" w:space="0" w:color="auto"/>
        <w:left w:val="none" w:sz="0" w:space="0" w:color="auto"/>
        <w:bottom w:val="none" w:sz="0" w:space="0" w:color="auto"/>
        <w:right w:val="none" w:sz="0" w:space="0" w:color="auto"/>
      </w:divBdr>
      <w:divsChild>
        <w:div w:id="810757245">
          <w:marLeft w:val="806"/>
          <w:marRight w:val="0"/>
          <w:marTop w:val="86"/>
          <w:marBottom w:val="0"/>
          <w:divBdr>
            <w:top w:val="none" w:sz="0" w:space="0" w:color="auto"/>
            <w:left w:val="none" w:sz="0" w:space="0" w:color="auto"/>
            <w:bottom w:val="none" w:sz="0" w:space="0" w:color="auto"/>
            <w:right w:val="none" w:sz="0" w:space="0" w:color="auto"/>
          </w:divBdr>
        </w:div>
        <w:div w:id="120003804">
          <w:marLeft w:val="806"/>
          <w:marRight w:val="0"/>
          <w:marTop w:val="86"/>
          <w:marBottom w:val="0"/>
          <w:divBdr>
            <w:top w:val="none" w:sz="0" w:space="0" w:color="auto"/>
            <w:left w:val="none" w:sz="0" w:space="0" w:color="auto"/>
            <w:bottom w:val="none" w:sz="0" w:space="0" w:color="auto"/>
            <w:right w:val="none" w:sz="0" w:space="0" w:color="auto"/>
          </w:divBdr>
        </w:div>
        <w:div w:id="1685353528">
          <w:marLeft w:val="806"/>
          <w:marRight w:val="0"/>
          <w:marTop w:val="86"/>
          <w:marBottom w:val="0"/>
          <w:divBdr>
            <w:top w:val="none" w:sz="0" w:space="0" w:color="auto"/>
            <w:left w:val="none" w:sz="0" w:space="0" w:color="auto"/>
            <w:bottom w:val="none" w:sz="0" w:space="0" w:color="auto"/>
            <w:right w:val="none" w:sz="0" w:space="0" w:color="auto"/>
          </w:divBdr>
        </w:div>
        <w:div w:id="171721214">
          <w:marLeft w:val="806"/>
          <w:marRight w:val="0"/>
          <w:marTop w:val="86"/>
          <w:marBottom w:val="0"/>
          <w:divBdr>
            <w:top w:val="none" w:sz="0" w:space="0" w:color="auto"/>
            <w:left w:val="none" w:sz="0" w:space="0" w:color="auto"/>
            <w:bottom w:val="none" w:sz="0" w:space="0" w:color="auto"/>
            <w:right w:val="none" w:sz="0" w:space="0" w:color="auto"/>
          </w:divBdr>
        </w:div>
        <w:div w:id="867060559">
          <w:marLeft w:val="806"/>
          <w:marRight w:val="0"/>
          <w:marTop w:val="86"/>
          <w:marBottom w:val="0"/>
          <w:divBdr>
            <w:top w:val="none" w:sz="0" w:space="0" w:color="auto"/>
            <w:left w:val="none" w:sz="0" w:space="0" w:color="auto"/>
            <w:bottom w:val="none" w:sz="0" w:space="0" w:color="auto"/>
            <w:right w:val="none" w:sz="0" w:space="0" w:color="auto"/>
          </w:divBdr>
        </w:div>
      </w:divsChild>
    </w:div>
    <w:div w:id="720980680">
      <w:bodyDiv w:val="1"/>
      <w:marLeft w:val="0"/>
      <w:marRight w:val="0"/>
      <w:marTop w:val="0"/>
      <w:marBottom w:val="0"/>
      <w:divBdr>
        <w:top w:val="none" w:sz="0" w:space="0" w:color="auto"/>
        <w:left w:val="none" w:sz="0" w:space="0" w:color="auto"/>
        <w:bottom w:val="none" w:sz="0" w:space="0" w:color="auto"/>
        <w:right w:val="none" w:sz="0" w:space="0" w:color="auto"/>
      </w:divBdr>
      <w:divsChild>
        <w:div w:id="535705094">
          <w:marLeft w:val="547"/>
          <w:marRight w:val="0"/>
          <w:marTop w:val="432"/>
          <w:marBottom w:val="0"/>
          <w:divBdr>
            <w:top w:val="none" w:sz="0" w:space="0" w:color="auto"/>
            <w:left w:val="none" w:sz="0" w:space="0" w:color="auto"/>
            <w:bottom w:val="none" w:sz="0" w:space="0" w:color="auto"/>
            <w:right w:val="none" w:sz="0" w:space="0" w:color="auto"/>
          </w:divBdr>
        </w:div>
      </w:divsChild>
    </w:div>
    <w:div w:id="743839745">
      <w:bodyDiv w:val="1"/>
      <w:marLeft w:val="0"/>
      <w:marRight w:val="0"/>
      <w:marTop w:val="0"/>
      <w:marBottom w:val="0"/>
      <w:divBdr>
        <w:top w:val="none" w:sz="0" w:space="0" w:color="auto"/>
        <w:left w:val="none" w:sz="0" w:space="0" w:color="auto"/>
        <w:bottom w:val="none" w:sz="0" w:space="0" w:color="auto"/>
        <w:right w:val="none" w:sz="0" w:space="0" w:color="auto"/>
      </w:divBdr>
      <w:divsChild>
        <w:div w:id="295990298">
          <w:marLeft w:val="547"/>
          <w:marRight w:val="0"/>
          <w:marTop w:val="461"/>
          <w:marBottom w:val="0"/>
          <w:divBdr>
            <w:top w:val="none" w:sz="0" w:space="0" w:color="auto"/>
            <w:left w:val="none" w:sz="0" w:space="0" w:color="auto"/>
            <w:bottom w:val="none" w:sz="0" w:space="0" w:color="auto"/>
            <w:right w:val="none" w:sz="0" w:space="0" w:color="auto"/>
          </w:divBdr>
        </w:div>
      </w:divsChild>
    </w:div>
    <w:div w:id="795100068">
      <w:bodyDiv w:val="1"/>
      <w:marLeft w:val="0"/>
      <w:marRight w:val="0"/>
      <w:marTop w:val="0"/>
      <w:marBottom w:val="0"/>
      <w:divBdr>
        <w:top w:val="none" w:sz="0" w:space="0" w:color="auto"/>
        <w:left w:val="none" w:sz="0" w:space="0" w:color="auto"/>
        <w:bottom w:val="none" w:sz="0" w:space="0" w:color="auto"/>
        <w:right w:val="none" w:sz="0" w:space="0" w:color="auto"/>
      </w:divBdr>
      <w:divsChild>
        <w:div w:id="458836827">
          <w:marLeft w:val="547"/>
          <w:marRight w:val="0"/>
          <w:marTop w:val="288"/>
          <w:marBottom w:val="0"/>
          <w:divBdr>
            <w:top w:val="none" w:sz="0" w:space="0" w:color="auto"/>
            <w:left w:val="none" w:sz="0" w:space="0" w:color="auto"/>
            <w:bottom w:val="none" w:sz="0" w:space="0" w:color="auto"/>
            <w:right w:val="none" w:sz="0" w:space="0" w:color="auto"/>
          </w:divBdr>
        </w:div>
        <w:div w:id="105740897">
          <w:marLeft w:val="547"/>
          <w:marRight w:val="0"/>
          <w:marTop w:val="288"/>
          <w:marBottom w:val="0"/>
          <w:divBdr>
            <w:top w:val="none" w:sz="0" w:space="0" w:color="auto"/>
            <w:left w:val="none" w:sz="0" w:space="0" w:color="auto"/>
            <w:bottom w:val="none" w:sz="0" w:space="0" w:color="auto"/>
            <w:right w:val="none" w:sz="0" w:space="0" w:color="auto"/>
          </w:divBdr>
        </w:div>
        <w:div w:id="986201242">
          <w:marLeft w:val="547"/>
          <w:marRight w:val="0"/>
          <w:marTop w:val="288"/>
          <w:marBottom w:val="0"/>
          <w:divBdr>
            <w:top w:val="none" w:sz="0" w:space="0" w:color="auto"/>
            <w:left w:val="none" w:sz="0" w:space="0" w:color="auto"/>
            <w:bottom w:val="none" w:sz="0" w:space="0" w:color="auto"/>
            <w:right w:val="none" w:sz="0" w:space="0" w:color="auto"/>
          </w:divBdr>
        </w:div>
        <w:div w:id="1404990002">
          <w:marLeft w:val="547"/>
          <w:marRight w:val="0"/>
          <w:marTop w:val="288"/>
          <w:marBottom w:val="0"/>
          <w:divBdr>
            <w:top w:val="none" w:sz="0" w:space="0" w:color="auto"/>
            <w:left w:val="none" w:sz="0" w:space="0" w:color="auto"/>
            <w:bottom w:val="none" w:sz="0" w:space="0" w:color="auto"/>
            <w:right w:val="none" w:sz="0" w:space="0" w:color="auto"/>
          </w:divBdr>
        </w:div>
        <w:div w:id="1273246024">
          <w:marLeft w:val="547"/>
          <w:marRight w:val="0"/>
          <w:marTop w:val="288"/>
          <w:marBottom w:val="0"/>
          <w:divBdr>
            <w:top w:val="none" w:sz="0" w:space="0" w:color="auto"/>
            <w:left w:val="none" w:sz="0" w:space="0" w:color="auto"/>
            <w:bottom w:val="none" w:sz="0" w:space="0" w:color="auto"/>
            <w:right w:val="none" w:sz="0" w:space="0" w:color="auto"/>
          </w:divBdr>
        </w:div>
        <w:div w:id="246038203">
          <w:marLeft w:val="547"/>
          <w:marRight w:val="0"/>
          <w:marTop w:val="288"/>
          <w:marBottom w:val="0"/>
          <w:divBdr>
            <w:top w:val="none" w:sz="0" w:space="0" w:color="auto"/>
            <w:left w:val="none" w:sz="0" w:space="0" w:color="auto"/>
            <w:bottom w:val="none" w:sz="0" w:space="0" w:color="auto"/>
            <w:right w:val="none" w:sz="0" w:space="0" w:color="auto"/>
          </w:divBdr>
        </w:div>
      </w:divsChild>
    </w:div>
    <w:div w:id="795804785">
      <w:bodyDiv w:val="1"/>
      <w:marLeft w:val="0"/>
      <w:marRight w:val="0"/>
      <w:marTop w:val="0"/>
      <w:marBottom w:val="0"/>
      <w:divBdr>
        <w:top w:val="none" w:sz="0" w:space="0" w:color="auto"/>
        <w:left w:val="none" w:sz="0" w:space="0" w:color="auto"/>
        <w:bottom w:val="none" w:sz="0" w:space="0" w:color="auto"/>
        <w:right w:val="none" w:sz="0" w:space="0" w:color="auto"/>
      </w:divBdr>
      <w:divsChild>
        <w:div w:id="1945963750">
          <w:marLeft w:val="835"/>
          <w:marRight w:val="0"/>
          <w:marTop w:val="86"/>
          <w:marBottom w:val="0"/>
          <w:divBdr>
            <w:top w:val="none" w:sz="0" w:space="0" w:color="auto"/>
            <w:left w:val="none" w:sz="0" w:space="0" w:color="auto"/>
            <w:bottom w:val="none" w:sz="0" w:space="0" w:color="auto"/>
            <w:right w:val="none" w:sz="0" w:space="0" w:color="auto"/>
          </w:divBdr>
        </w:div>
        <w:div w:id="1317147334">
          <w:marLeft w:val="835"/>
          <w:marRight w:val="0"/>
          <w:marTop w:val="86"/>
          <w:marBottom w:val="0"/>
          <w:divBdr>
            <w:top w:val="none" w:sz="0" w:space="0" w:color="auto"/>
            <w:left w:val="none" w:sz="0" w:space="0" w:color="auto"/>
            <w:bottom w:val="none" w:sz="0" w:space="0" w:color="auto"/>
            <w:right w:val="none" w:sz="0" w:space="0" w:color="auto"/>
          </w:divBdr>
        </w:div>
        <w:div w:id="786848011">
          <w:marLeft w:val="835"/>
          <w:marRight w:val="0"/>
          <w:marTop w:val="86"/>
          <w:marBottom w:val="0"/>
          <w:divBdr>
            <w:top w:val="none" w:sz="0" w:space="0" w:color="auto"/>
            <w:left w:val="none" w:sz="0" w:space="0" w:color="auto"/>
            <w:bottom w:val="none" w:sz="0" w:space="0" w:color="auto"/>
            <w:right w:val="none" w:sz="0" w:space="0" w:color="auto"/>
          </w:divBdr>
        </w:div>
      </w:divsChild>
    </w:div>
    <w:div w:id="798644022">
      <w:bodyDiv w:val="1"/>
      <w:marLeft w:val="0"/>
      <w:marRight w:val="0"/>
      <w:marTop w:val="0"/>
      <w:marBottom w:val="0"/>
      <w:divBdr>
        <w:top w:val="none" w:sz="0" w:space="0" w:color="auto"/>
        <w:left w:val="none" w:sz="0" w:space="0" w:color="auto"/>
        <w:bottom w:val="none" w:sz="0" w:space="0" w:color="auto"/>
        <w:right w:val="none" w:sz="0" w:space="0" w:color="auto"/>
      </w:divBdr>
      <w:divsChild>
        <w:div w:id="1841114483">
          <w:marLeft w:val="547"/>
          <w:marRight w:val="0"/>
          <w:marTop w:val="432"/>
          <w:marBottom w:val="0"/>
          <w:divBdr>
            <w:top w:val="none" w:sz="0" w:space="0" w:color="auto"/>
            <w:left w:val="none" w:sz="0" w:space="0" w:color="auto"/>
            <w:bottom w:val="none" w:sz="0" w:space="0" w:color="auto"/>
            <w:right w:val="none" w:sz="0" w:space="0" w:color="auto"/>
          </w:divBdr>
        </w:div>
      </w:divsChild>
    </w:div>
    <w:div w:id="831481500">
      <w:bodyDiv w:val="1"/>
      <w:marLeft w:val="0"/>
      <w:marRight w:val="0"/>
      <w:marTop w:val="0"/>
      <w:marBottom w:val="0"/>
      <w:divBdr>
        <w:top w:val="none" w:sz="0" w:space="0" w:color="auto"/>
        <w:left w:val="none" w:sz="0" w:space="0" w:color="auto"/>
        <w:bottom w:val="none" w:sz="0" w:space="0" w:color="auto"/>
        <w:right w:val="none" w:sz="0" w:space="0" w:color="auto"/>
      </w:divBdr>
      <w:divsChild>
        <w:div w:id="835145435">
          <w:marLeft w:val="547"/>
          <w:marRight w:val="0"/>
          <w:marTop w:val="154"/>
          <w:marBottom w:val="0"/>
          <w:divBdr>
            <w:top w:val="none" w:sz="0" w:space="0" w:color="auto"/>
            <w:left w:val="none" w:sz="0" w:space="0" w:color="auto"/>
            <w:bottom w:val="none" w:sz="0" w:space="0" w:color="auto"/>
            <w:right w:val="none" w:sz="0" w:space="0" w:color="auto"/>
          </w:divBdr>
        </w:div>
        <w:div w:id="1320772099">
          <w:marLeft w:val="547"/>
          <w:marRight w:val="0"/>
          <w:marTop w:val="154"/>
          <w:marBottom w:val="0"/>
          <w:divBdr>
            <w:top w:val="none" w:sz="0" w:space="0" w:color="auto"/>
            <w:left w:val="none" w:sz="0" w:space="0" w:color="auto"/>
            <w:bottom w:val="none" w:sz="0" w:space="0" w:color="auto"/>
            <w:right w:val="none" w:sz="0" w:space="0" w:color="auto"/>
          </w:divBdr>
        </w:div>
      </w:divsChild>
    </w:div>
    <w:div w:id="835463715">
      <w:bodyDiv w:val="1"/>
      <w:marLeft w:val="0"/>
      <w:marRight w:val="0"/>
      <w:marTop w:val="0"/>
      <w:marBottom w:val="0"/>
      <w:divBdr>
        <w:top w:val="none" w:sz="0" w:space="0" w:color="auto"/>
        <w:left w:val="none" w:sz="0" w:space="0" w:color="auto"/>
        <w:bottom w:val="none" w:sz="0" w:space="0" w:color="auto"/>
        <w:right w:val="none" w:sz="0" w:space="0" w:color="auto"/>
      </w:divBdr>
      <w:divsChild>
        <w:div w:id="1349412199">
          <w:marLeft w:val="907"/>
          <w:marRight w:val="0"/>
          <w:marTop w:val="374"/>
          <w:marBottom w:val="0"/>
          <w:divBdr>
            <w:top w:val="none" w:sz="0" w:space="0" w:color="auto"/>
            <w:left w:val="none" w:sz="0" w:space="0" w:color="auto"/>
            <w:bottom w:val="none" w:sz="0" w:space="0" w:color="auto"/>
            <w:right w:val="none" w:sz="0" w:space="0" w:color="auto"/>
          </w:divBdr>
        </w:div>
        <w:div w:id="2079935011">
          <w:marLeft w:val="907"/>
          <w:marRight w:val="0"/>
          <w:marTop w:val="374"/>
          <w:marBottom w:val="0"/>
          <w:divBdr>
            <w:top w:val="none" w:sz="0" w:space="0" w:color="auto"/>
            <w:left w:val="none" w:sz="0" w:space="0" w:color="auto"/>
            <w:bottom w:val="none" w:sz="0" w:space="0" w:color="auto"/>
            <w:right w:val="none" w:sz="0" w:space="0" w:color="auto"/>
          </w:divBdr>
        </w:div>
      </w:divsChild>
    </w:div>
    <w:div w:id="874852344">
      <w:bodyDiv w:val="1"/>
      <w:marLeft w:val="0"/>
      <w:marRight w:val="0"/>
      <w:marTop w:val="0"/>
      <w:marBottom w:val="0"/>
      <w:divBdr>
        <w:top w:val="none" w:sz="0" w:space="0" w:color="auto"/>
        <w:left w:val="none" w:sz="0" w:space="0" w:color="auto"/>
        <w:bottom w:val="none" w:sz="0" w:space="0" w:color="auto"/>
        <w:right w:val="none" w:sz="0" w:space="0" w:color="auto"/>
      </w:divBdr>
      <w:divsChild>
        <w:div w:id="1476726700">
          <w:marLeft w:val="547"/>
          <w:marRight w:val="0"/>
          <w:marTop w:val="403"/>
          <w:marBottom w:val="0"/>
          <w:divBdr>
            <w:top w:val="none" w:sz="0" w:space="0" w:color="auto"/>
            <w:left w:val="none" w:sz="0" w:space="0" w:color="auto"/>
            <w:bottom w:val="none" w:sz="0" w:space="0" w:color="auto"/>
            <w:right w:val="none" w:sz="0" w:space="0" w:color="auto"/>
          </w:divBdr>
        </w:div>
      </w:divsChild>
    </w:div>
    <w:div w:id="911624656">
      <w:bodyDiv w:val="1"/>
      <w:marLeft w:val="0"/>
      <w:marRight w:val="0"/>
      <w:marTop w:val="0"/>
      <w:marBottom w:val="0"/>
      <w:divBdr>
        <w:top w:val="none" w:sz="0" w:space="0" w:color="auto"/>
        <w:left w:val="none" w:sz="0" w:space="0" w:color="auto"/>
        <w:bottom w:val="none" w:sz="0" w:space="0" w:color="auto"/>
        <w:right w:val="none" w:sz="0" w:space="0" w:color="auto"/>
      </w:divBdr>
      <w:divsChild>
        <w:div w:id="193348782">
          <w:marLeft w:val="1498"/>
          <w:marRight w:val="0"/>
          <w:marTop w:val="230"/>
          <w:marBottom w:val="0"/>
          <w:divBdr>
            <w:top w:val="none" w:sz="0" w:space="0" w:color="auto"/>
            <w:left w:val="none" w:sz="0" w:space="0" w:color="auto"/>
            <w:bottom w:val="none" w:sz="0" w:space="0" w:color="auto"/>
            <w:right w:val="none" w:sz="0" w:space="0" w:color="auto"/>
          </w:divBdr>
        </w:div>
        <w:div w:id="55521028">
          <w:marLeft w:val="1498"/>
          <w:marRight w:val="0"/>
          <w:marTop w:val="230"/>
          <w:marBottom w:val="0"/>
          <w:divBdr>
            <w:top w:val="none" w:sz="0" w:space="0" w:color="auto"/>
            <w:left w:val="none" w:sz="0" w:space="0" w:color="auto"/>
            <w:bottom w:val="none" w:sz="0" w:space="0" w:color="auto"/>
            <w:right w:val="none" w:sz="0" w:space="0" w:color="auto"/>
          </w:divBdr>
        </w:div>
        <w:div w:id="130485316">
          <w:marLeft w:val="1498"/>
          <w:marRight w:val="0"/>
          <w:marTop w:val="230"/>
          <w:marBottom w:val="0"/>
          <w:divBdr>
            <w:top w:val="none" w:sz="0" w:space="0" w:color="auto"/>
            <w:left w:val="none" w:sz="0" w:space="0" w:color="auto"/>
            <w:bottom w:val="none" w:sz="0" w:space="0" w:color="auto"/>
            <w:right w:val="none" w:sz="0" w:space="0" w:color="auto"/>
          </w:divBdr>
        </w:div>
        <w:div w:id="1878276645">
          <w:marLeft w:val="1498"/>
          <w:marRight w:val="0"/>
          <w:marTop w:val="230"/>
          <w:marBottom w:val="0"/>
          <w:divBdr>
            <w:top w:val="none" w:sz="0" w:space="0" w:color="auto"/>
            <w:left w:val="none" w:sz="0" w:space="0" w:color="auto"/>
            <w:bottom w:val="none" w:sz="0" w:space="0" w:color="auto"/>
            <w:right w:val="none" w:sz="0" w:space="0" w:color="auto"/>
          </w:divBdr>
        </w:div>
      </w:divsChild>
    </w:div>
    <w:div w:id="944195385">
      <w:bodyDiv w:val="1"/>
      <w:marLeft w:val="0"/>
      <w:marRight w:val="0"/>
      <w:marTop w:val="0"/>
      <w:marBottom w:val="0"/>
      <w:divBdr>
        <w:top w:val="none" w:sz="0" w:space="0" w:color="auto"/>
        <w:left w:val="none" w:sz="0" w:space="0" w:color="auto"/>
        <w:bottom w:val="none" w:sz="0" w:space="0" w:color="auto"/>
        <w:right w:val="none" w:sz="0" w:space="0" w:color="auto"/>
      </w:divBdr>
      <w:divsChild>
        <w:div w:id="106318386">
          <w:marLeft w:val="547"/>
          <w:marRight w:val="0"/>
          <w:marTop w:val="403"/>
          <w:marBottom w:val="0"/>
          <w:divBdr>
            <w:top w:val="none" w:sz="0" w:space="0" w:color="auto"/>
            <w:left w:val="none" w:sz="0" w:space="0" w:color="auto"/>
            <w:bottom w:val="none" w:sz="0" w:space="0" w:color="auto"/>
            <w:right w:val="none" w:sz="0" w:space="0" w:color="auto"/>
          </w:divBdr>
        </w:div>
        <w:div w:id="2066640537">
          <w:marLeft w:val="547"/>
          <w:marRight w:val="0"/>
          <w:marTop w:val="403"/>
          <w:marBottom w:val="0"/>
          <w:divBdr>
            <w:top w:val="none" w:sz="0" w:space="0" w:color="auto"/>
            <w:left w:val="none" w:sz="0" w:space="0" w:color="auto"/>
            <w:bottom w:val="none" w:sz="0" w:space="0" w:color="auto"/>
            <w:right w:val="none" w:sz="0" w:space="0" w:color="auto"/>
          </w:divBdr>
        </w:div>
        <w:div w:id="1600336587">
          <w:marLeft w:val="547"/>
          <w:marRight w:val="0"/>
          <w:marTop w:val="403"/>
          <w:marBottom w:val="0"/>
          <w:divBdr>
            <w:top w:val="none" w:sz="0" w:space="0" w:color="auto"/>
            <w:left w:val="none" w:sz="0" w:space="0" w:color="auto"/>
            <w:bottom w:val="none" w:sz="0" w:space="0" w:color="auto"/>
            <w:right w:val="none" w:sz="0" w:space="0" w:color="auto"/>
          </w:divBdr>
        </w:div>
        <w:div w:id="294019613">
          <w:marLeft w:val="547"/>
          <w:marRight w:val="0"/>
          <w:marTop w:val="403"/>
          <w:marBottom w:val="0"/>
          <w:divBdr>
            <w:top w:val="none" w:sz="0" w:space="0" w:color="auto"/>
            <w:left w:val="none" w:sz="0" w:space="0" w:color="auto"/>
            <w:bottom w:val="none" w:sz="0" w:space="0" w:color="auto"/>
            <w:right w:val="none" w:sz="0" w:space="0" w:color="auto"/>
          </w:divBdr>
        </w:div>
        <w:div w:id="1610116549">
          <w:marLeft w:val="547"/>
          <w:marRight w:val="0"/>
          <w:marTop w:val="403"/>
          <w:marBottom w:val="0"/>
          <w:divBdr>
            <w:top w:val="none" w:sz="0" w:space="0" w:color="auto"/>
            <w:left w:val="none" w:sz="0" w:space="0" w:color="auto"/>
            <w:bottom w:val="none" w:sz="0" w:space="0" w:color="auto"/>
            <w:right w:val="none" w:sz="0" w:space="0" w:color="auto"/>
          </w:divBdr>
        </w:div>
      </w:divsChild>
    </w:div>
    <w:div w:id="967785320">
      <w:bodyDiv w:val="1"/>
      <w:marLeft w:val="0"/>
      <w:marRight w:val="0"/>
      <w:marTop w:val="0"/>
      <w:marBottom w:val="0"/>
      <w:divBdr>
        <w:top w:val="none" w:sz="0" w:space="0" w:color="auto"/>
        <w:left w:val="none" w:sz="0" w:space="0" w:color="auto"/>
        <w:bottom w:val="none" w:sz="0" w:space="0" w:color="auto"/>
        <w:right w:val="none" w:sz="0" w:space="0" w:color="auto"/>
      </w:divBdr>
      <w:divsChild>
        <w:div w:id="774904432">
          <w:marLeft w:val="547"/>
          <w:marRight w:val="0"/>
          <w:marTop w:val="374"/>
          <w:marBottom w:val="0"/>
          <w:divBdr>
            <w:top w:val="none" w:sz="0" w:space="0" w:color="auto"/>
            <w:left w:val="none" w:sz="0" w:space="0" w:color="auto"/>
            <w:bottom w:val="none" w:sz="0" w:space="0" w:color="auto"/>
            <w:right w:val="none" w:sz="0" w:space="0" w:color="auto"/>
          </w:divBdr>
        </w:div>
      </w:divsChild>
    </w:div>
    <w:div w:id="997611599">
      <w:bodyDiv w:val="1"/>
      <w:marLeft w:val="0"/>
      <w:marRight w:val="0"/>
      <w:marTop w:val="0"/>
      <w:marBottom w:val="0"/>
      <w:divBdr>
        <w:top w:val="none" w:sz="0" w:space="0" w:color="auto"/>
        <w:left w:val="none" w:sz="0" w:space="0" w:color="auto"/>
        <w:bottom w:val="none" w:sz="0" w:space="0" w:color="auto"/>
        <w:right w:val="none" w:sz="0" w:space="0" w:color="auto"/>
      </w:divBdr>
      <w:divsChild>
        <w:div w:id="1213886014">
          <w:marLeft w:val="547"/>
          <w:marRight w:val="0"/>
          <w:marTop w:val="134"/>
          <w:marBottom w:val="0"/>
          <w:divBdr>
            <w:top w:val="none" w:sz="0" w:space="0" w:color="auto"/>
            <w:left w:val="none" w:sz="0" w:space="0" w:color="auto"/>
            <w:bottom w:val="none" w:sz="0" w:space="0" w:color="auto"/>
            <w:right w:val="none" w:sz="0" w:space="0" w:color="auto"/>
          </w:divBdr>
        </w:div>
        <w:div w:id="1907758734">
          <w:marLeft w:val="547"/>
          <w:marRight w:val="0"/>
          <w:marTop w:val="134"/>
          <w:marBottom w:val="0"/>
          <w:divBdr>
            <w:top w:val="none" w:sz="0" w:space="0" w:color="auto"/>
            <w:left w:val="none" w:sz="0" w:space="0" w:color="auto"/>
            <w:bottom w:val="none" w:sz="0" w:space="0" w:color="auto"/>
            <w:right w:val="none" w:sz="0" w:space="0" w:color="auto"/>
          </w:divBdr>
        </w:div>
        <w:div w:id="184908087">
          <w:marLeft w:val="547"/>
          <w:marRight w:val="0"/>
          <w:marTop w:val="134"/>
          <w:marBottom w:val="0"/>
          <w:divBdr>
            <w:top w:val="none" w:sz="0" w:space="0" w:color="auto"/>
            <w:left w:val="none" w:sz="0" w:space="0" w:color="auto"/>
            <w:bottom w:val="none" w:sz="0" w:space="0" w:color="auto"/>
            <w:right w:val="none" w:sz="0" w:space="0" w:color="auto"/>
          </w:divBdr>
        </w:div>
        <w:div w:id="293559874">
          <w:marLeft w:val="547"/>
          <w:marRight w:val="0"/>
          <w:marTop w:val="134"/>
          <w:marBottom w:val="0"/>
          <w:divBdr>
            <w:top w:val="none" w:sz="0" w:space="0" w:color="auto"/>
            <w:left w:val="none" w:sz="0" w:space="0" w:color="auto"/>
            <w:bottom w:val="none" w:sz="0" w:space="0" w:color="auto"/>
            <w:right w:val="none" w:sz="0" w:space="0" w:color="auto"/>
          </w:divBdr>
        </w:div>
      </w:divsChild>
    </w:div>
    <w:div w:id="1012998599">
      <w:bodyDiv w:val="1"/>
      <w:marLeft w:val="0"/>
      <w:marRight w:val="0"/>
      <w:marTop w:val="0"/>
      <w:marBottom w:val="0"/>
      <w:divBdr>
        <w:top w:val="none" w:sz="0" w:space="0" w:color="auto"/>
        <w:left w:val="none" w:sz="0" w:space="0" w:color="auto"/>
        <w:bottom w:val="none" w:sz="0" w:space="0" w:color="auto"/>
        <w:right w:val="none" w:sz="0" w:space="0" w:color="auto"/>
      </w:divBdr>
      <w:divsChild>
        <w:div w:id="1959137211">
          <w:marLeft w:val="547"/>
          <w:marRight w:val="0"/>
          <w:marTop w:val="432"/>
          <w:marBottom w:val="0"/>
          <w:divBdr>
            <w:top w:val="none" w:sz="0" w:space="0" w:color="auto"/>
            <w:left w:val="none" w:sz="0" w:space="0" w:color="auto"/>
            <w:bottom w:val="none" w:sz="0" w:space="0" w:color="auto"/>
            <w:right w:val="none" w:sz="0" w:space="0" w:color="auto"/>
          </w:divBdr>
        </w:div>
        <w:div w:id="1410342732">
          <w:marLeft w:val="1166"/>
          <w:marRight w:val="0"/>
          <w:marTop w:val="250"/>
          <w:marBottom w:val="0"/>
          <w:divBdr>
            <w:top w:val="none" w:sz="0" w:space="0" w:color="auto"/>
            <w:left w:val="none" w:sz="0" w:space="0" w:color="auto"/>
            <w:bottom w:val="none" w:sz="0" w:space="0" w:color="auto"/>
            <w:right w:val="none" w:sz="0" w:space="0" w:color="auto"/>
          </w:divBdr>
        </w:div>
      </w:divsChild>
    </w:div>
    <w:div w:id="1045520248">
      <w:bodyDiv w:val="1"/>
      <w:marLeft w:val="0"/>
      <w:marRight w:val="0"/>
      <w:marTop w:val="0"/>
      <w:marBottom w:val="0"/>
      <w:divBdr>
        <w:top w:val="none" w:sz="0" w:space="0" w:color="auto"/>
        <w:left w:val="none" w:sz="0" w:space="0" w:color="auto"/>
        <w:bottom w:val="none" w:sz="0" w:space="0" w:color="auto"/>
        <w:right w:val="none" w:sz="0" w:space="0" w:color="auto"/>
      </w:divBdr>
      <w:divsChild>
        <w:div w:id="240525736">
          <w:marLeft w:val="547"/>
          <w:marRight w:val="0"/>
          <w:marTop w:val="346"/>
          <w:marBottom w:val="0"/>
          <w:divBdr>
            <w:top w:val="none" w:sz="0" w:space="0" w:color="auto"/>
            <w:left w:val="none" w:sz="0" w:space="0" w:color="auto"/>
            <w:bottom w:val="none" w:sz="0" w:space="0" w:color="auto"/>
            <w:right w:val="none" w:sz="0" w:space="0" w:color="auto"/>
          </w:divBdr>
        </w:div>
        <w:div w:id="1096945660">
          <w:marLeft w:val="547"/>
          <w:marRight w:val="0"/>
          <w:marTop w:val="346"/>
          <w:marBottom w:val="0"/>
          <w:divBdr>
            <w:top w:val="none" w:sz="0" w:space="0" w:color="auto"/>
            <w:left w:val="none" w:sz="0" w:space="0" w:color="auto"/>
            <w:bottom w:val="none" w:sz="0" w:space="0" w:color="auto"/>
            <w:right w:val="none" w:sz="0" w:space="0" w:color="auto"/>
          </w:divBdr>
        </w:div>
      </w:divsChild>
    </w:div>
    <w:div w:id="1070270386">
      <w:bodyDiv w:val="1"/>
      <w:marLeft w:val="0"/>
      <w:marRight w:val="0"/>
      <w:marTop w:val="0"/>
      <w:marBottom w:val="0"/>
      <w:divBdr>
        <w:top w:val="none" w:sz="0" w:space="0" w:color="auto"/>
        <w:left w:val="none" w:sz="0" w:space="0" w:color="auto"/>
        <w:bottom w:val="none" w:sz="0" w:space="0" w:color="auto"/>
        <w:right w:val="none" w:sz="0" w:space="0" w:color="auto"/>
      </w:divBdr>
      <w:divsChild>
        <w:div w:id="576208228">
          <w:marLeft w:val="547"/>
          <w:marRight w:val="0"/>
          <w:marTop w:val="317"/>
          <w:marBottom w:val="0"/>
          <w:divBdr>
            <w:top w:val="none" w:sz="0" w:space="0" w:color="auto"/>
            <w:left w:val="none" w:sz="0" w:space="0" w:color="auto"/>
            <w:bottom w:val="none" w:sz="0" w:space="0" w:color="auto"/>
            <w:right w:val="none" w:sz="0" w:space="0" w:color="auto"/>
          </w:divBdr>
        </w:div>
      </w:divsChild>
    </w:div>
    <w:div w:id="1078095137">
      <w:bodyDiv w:val="1"/>
      <w:marLeft w:val="0"/>
      <w:marRight w:val="0"/>
      <w:marTop w:val="0"/>
      <w:marBottom w:val="0"/>
      <w:divBdr>
        <w:top w:val="none" w:sz="0" w:space="0" w:color="auto"/>
        <w:left w:val="none" w:sz="0" w:space="0" w:color="auto"/>
        <w:bottom w:val="none" w:sz="0" w:space="0" w:color="auto"/>
        <w:right w:val="none" w:sz="0" w:space="0" w:color="auto"/>
      </w:divBdr>
      <w:divsChild>
        <w:div w:id="510220609">
          <w:marLeft w:val="1166"/>
          <w:marRight w:val="0"/>
          <w:marTop w:val="307"/>
          <w:marBottom w:val="0"/>
          <w:divBdr>
            <w:top w:val="none" w:sz="0" w:space="0" w:color="auto"/>
            <w:left w:val="none" w:sz="0" w:space="0" w:color="auto"/>
            <w:bottom w:val="none" w:sz="0" w:space="0" w:color="auto"/>
            <w:right w:val="none" w:sz="0" w:space="0" w:color="auto"/>
          </w:divBdr>
        </w:div>
      </w:divsChild>
    </w:div>
    <w:div w:id="1113786282">
      <w:bodyDiv w:val="1"/>
      <w:marLeft w:val="0"/>
      <w:marRight w:val="0"/>
      <w:marTop w:val="0"/>
      <w:marBottom w:val="0"/>
      <w:divBdr>
        <w:top w:val="none" w:sz="0" w:space="0" w:color="auto"/>
        <w:left w:val="none" w:sz="0" w:space="0" w:color="auto"/>
        <w:bottom w:val="none" w:sz="0" w:space="0" w:color="auto"/>
        <w:right w:val="none" w:sz="0" w:space="0" w:color="auto"/>
      </w:divBdr>
      <w:divsChild>
        <w:div w:id="1844202619">
          <w:marLeft w:val="547"/>
          <w:marRight w:val="0"/>
          <w:marTop w:val="374"/>
          <w:marBottom w:val="0"/>
          <w:divBdr>
            <w:top w:val="none" w:sz="0" w:space="0" w:color="auto"/>
            <w:left w:val="none" w:sz="0" w:space="0" w:color="auto"/>
            <w:bottom w:val="none" w:sz="0" w:space="0" w:color="auto"/>
            <w:right w:val="none" w:sz="0" w:space="0" w:color="auto"/>
          </w:divBdr>
        </w:div>
        <w:div w:id="1938713069">
          <w:marLeft w:val="547"/>
          <w:marRight w:val="0"/>
          <w:marTop w:val="374"/>
          <w:marBottom w:val="0"/>
          <w:divBdr>
            <w:top w:val="none" w:sz="0" w:space="0" w:color="auto"/>
            <w:left w:val="none" w:sz="0" w:space="0" w:color="auto"/>
            <w:bottom w:val="none" w:sz="0" w:space="0" w:color="auto"/>
            <w:right w:val="none" w:sz="0" w:space="0" w:color="auto"/>
          </w:divBdr>
        </w:div>
        <w:div w:id="75788189">
          <w:marLeft w:val="547"/>
          <w:marRight w:val="0"/>
          <w:marTop w:val="374"/>
          <w:marBottom w:val="0"/>
          <w:divBdr>
            <w:top w:val="none" w:sz="0" w:space="0" w:color="auto"/>
            <w:left w:val="none" w:sz="0" w:space="0" w:color="auto"/>
            <w:bottom w:val="none" w:sz="0" w:space="0" w:color="auto"/>
            <w:right w:val="none" w:sz="0" w:space="0" w:color="auto"/>
          </w:divBdr>
        </w:div>
        <w:div w:id="232855468">
          <w:marLeft w:val="547"/>
          <w:marRight w:val="0"/>
          <w:marTop w:val="374"/>
          <w:marBottom w:val="0"/>
          <w:divBdr>
            <w:top w:val="none" w:sz="0" w:space="0" w:color="auto"/>
            <w:left w:val="none" w:sz="0" w:space="0" w:color="auto"/>
            <w:bottom w:val="none" w:sz="0" w:space="0" w:color="auto"/>
            <w:right w:val="none" w:sz="0" w:space="0" w:color="auto"/>
          </w:divBdr>
        </w:div>
      </w:divsChild>
    </w:div>
    <w:div w:id="1119688124">
      <w:bodyDiv w:val="1"/>
      <w:marLeft w:val="0"/>
      <w:marRight w:val="0"/>
      <w:marTop w:val="0"/>
      <w:marBottom w:val="0"/>
      <w:divBdr>
        <w:top w:val="none" w:sz="0" w:space="0" w:color="auto"/>
        <w:left w:val="none" w:sz="0" w:space="0" w:color="auto"/>
        <w:bottom w:val="none" w:sz="0" w:space="0" w:color="auto"/>
        <w:right w:val="none" w:sz="0" w:space="0" w:color="auto"/>
      </w:divBdr>
      <w:divsChild>
        <w:div w:id="1712487262">
          <w:marLeft w:val="907"/>
          <w:marRight w:val="0"/>
          <w:marTop w:val="86"/>
          <w:marBottom w:val="0"/>
          <w:divBdr>
            <w:top w:val="none" w:sz="0" w:space="0" w:color="auto"/>
            <w:left w:val="none" w:sz="0" w:space="0" w:color="auto"/>
            <w:bottom w:val="none" w:sz="0" w:space="0" w:color="auto"/>
            <w:right w:val="none" w:sz="0" w:space="0" w:color="auto"/>
          </w:divBdr>
        </w:div>
        <w:div w:id="674921982">
          <w:marLeft w:val="907"/>
          <w:marRight w:val="0"/>
          <w:marTop w:val="86"/>
          <w:marBottom w:val="0"/>
          <w:divBdr>
            <w:top w:val="none" w:sz="0" w:space="0" w:color="auto"/>
            <w:left w:val="none" w:sz="0" w:space="0" w:color="auto"/>
            <w:bottom w:val="none" w:sz="0" w:space="0" w:color="auto"/>
            <w:right w:val="none" w:sz="0" w:space="0" w:color="auto"/>
          </w:divBdr>
        </w:div>
        <w:div w:id="1708219640">
          <w:marLeft w:val="907"/>
          <w:marRight w:val="0"/>
          <w:marTop w:val="86"/>
          <w:marBottom w:val="0"/>
          <w:divBdr>
            <w:top w:val="none" w:sz="0" w:space="0" w:color="auto"/>
            <w:left w:val="none" w:sz="0" w:space="0" w:color="auto"/>
            <w:bottom w:val="none" w:sz="0" w:space="0" w:color="auto"/>
            <w:right w:val="none" w:sz="0" w:space="0" w:color="auto"/>
          </w:divBdr>
        </w:div>
        <w:div w:id="1079672242">
          <w:marLeft w:val="907"/>
          <w:marRight w:val="0"/>
          <w:marTop w:val="86"/>
          <w:marBottom w:val="0"/>
          <w:divBdr>
            <w:top w:val="none" w:sz="0" w:space="0" w:color="auto"/>
            <w:left w:val="none" w:sz="0" w:space="0" w:color="auto"/>
            <w:bottom w:val="none" w:sz="0" w:space="0" w:color="auto"/>
            <w:right w:val="none" w:sz="0" w:space="0" w:color="auto"/>
          </w:divBdr>
        </w:div>
        <w:div w:id="1251163920">
          <w:marLeft w:val="907"/>
          <w:marRight w:val="0"/>
          <w:marTop w:val="86"/>
          <w:marBottom w:val="0"/>
          <w:divBdr>
            <w:top w:val="none" w:sz="0" w:space="0" w:color="auto"/>
            <w:left w:val="none" w:sz="0" w:space="0" w:color="auto"/>
            <w:bottom w:val="none" w:sz="0" w:space="0" w:color="auto"/>
            <w:right w:val="none" w:sz="0" w:space="0" w:color="auto"/>
          </w:divBdr>
        </w:div>
        <w:div w:id="1195650620">
          <w:marLeft w:val="907"/>
          <w:marRight w:val="0"/>
          <w:marTop w:val="86"/>
          <w:marBottom w:val="0"/>
          <w:divBdr>
            <w:top w:val="none" w:sz="0" w:space="0" w:color="auto"/>
            <w:left w:val="none" w:sz="0" w:space="0" w:color="auto"/>
            <w:bottom w:val="none" w:sz="0" w:space="0" w:color="auto"/>
            <w:right w:val="none" w:sz="0" w:space="0" w:color="auto"/>
          </w:divBdr>
        </w:div>
      </w:divsChild>
    </w:div>
    <w:div w:id="1134367307">
      <w:bodyDiv w:val="1"/>
      <w:marLeft w:val="0"/>
      <w:marRight w:val="0"/>
      <w:marTop w:val="0"/>
      <w:marBottom w:val="0"/>
      <w:divBdr>
        <w:top w:val="none" w:sz="0" w:space="0" w:color="auto"/>
        <w:left w:val="none" w:sz="0" w:space="0" w:color="auto"/>
        <w:bottom w:val="none" w:sz="0" w:space="0" w:color="auto"/>
        <w:right w:val="none" w:sz="0" w:space="0" w:color="auto"/>
      </w:divBdr>
      <w:divsChild>
        <w:div w:id="1058749921">
          <w:marLeft w:val="965"/>
          <w:marRight w:val="0"/>
          <w:marTop w:val="374"/>
          <w:marBottom w:val="0"/>
          <w:divBdr>
            <w:top w:val="none" w:sz="0" w:space="0" w:color="auto"/>
            <w:left w:val="none" w:sz="0" w:space="0" w:color="auto"/>
            <w:bottom w:val="none" w:sz="0" w:space="0" w:color="auto"/>
            <w:right w:val="none" w:sz="0" w:space="0" w:color="auto"/>
          </w:divBdr>
        </w:div>
        <w:div w:id="1199706622">
          <w:marLeft w:val="965"/>
          <w:marRight w:val="0"/>
          <w:marTop w:val="374"/>
          <w:marBottom w:val="0"/>
          <w:divBdr>
            <w:top w:val="none" w:sz="0" w:space="0" w:color="auto"/>
            <w:left w:val="none" w:sz="0" w:space="0" w:color="auto"/>
            <w:bottom w:val="none" w:sz="0" w:space="0" w:color="auto"/>
            <w:right w:val="none" w:sz="0" w:space="0" w:color="auto"/>
          </w:divBdr>
        </w:div>
      </w:divsChild>
    </w:div>
    <w:div w:id="1150748232">
      <w:bodyDiv w:val="1"/>
      <w:marLeft w:val="0"/>
      <w:marRight w:val="0"/>
      <w:marTop w:val="0"/>
      <w:marBottom w:val="0"/>
      <w:divBdr>
        <w:top w:val="none" w:sz="0" w:space="0" w:color="auto"/>
        <w:left w:val="none" w:sz="0" w:space="0" w:color="auto"/>
        <w:bottom w:val="none" w:sz="0" w:space="0" w:color="auto"/>
        <w:right w:val="none" w:sz="0" w:space="0" w:color="auto"/>
      </w:divBdr>
      <w:divsChild>
        <w:div w:id="1934241353">
          <w:marLeft w:val="547"/>
          <w:marRight w:val="0"/>
          <w:marTop w:val="432"/>
          <w:marBottom w:val="0"/>
          <w:divBdr>
            <w:top w:val="none" w:sz="0" w:space="0" w:color="auto"/>
            <w:left w:val="none" w:sz="0" w:space="0" w:color="auto"/>
            <w:bottom w:val="none" w:sz="0" w:space="0" w:color="auto"/>
            <w:right w:val="none" w:sz="0" w:space="0" w:color="auto"/>
          </w:divBdr>
        </w:div>
      </w:divsChild>
    </w:div>
    <w:div w:id="1167206974">
      <w:bodyDiv w:val="1"/>
      <w:marLeft w:val="0"/>
      <w:marRight w:val="0"/>
      <w:marTop w:val="0"/>
      <w:marBottom w:val="0"/>
      <w:divBdr>
        <w:top w:val="none" w:sz="0" w:space="0" w:color="auto"/>
        <w:left w:val="none" w:sz="0" w:space="0" w:color="auto"/>
        <w:bottom w:val="none" w:sz="0" w:space="0" w:color="auto"/>
        <w:right w:val="none" w:sz="0" w:space="0" w:color="auto"/>
      </w:divBdr>
      <w:divsChild>
        <w:div w:id="1218515467">
          <w:marLeft w:val="547"/>
          <w:marRight w:val="0"/>
          <w:marTop w:val="374"/>
          <w:marBottom w:val="0"/>
          <w:divBdr>
            <w:top w:val="none" w:sz="0" w:space="0" w:color="auto"/>
            <w:left w:val="none" w:sz="0" w:space="0" w:color="auto"/>
            <w:bottom w:val="none" w:sz="0" w:space="0" w:color="auto"/>
            <w:right w:val="none" w:sz="0" w:space="0" w:color="auto"/>
          </w:divBdr>
        </w:div>
      </w:divsChild>
    </w:div>
    <w:div w:id="1167667177">
      <w:bodyDiv w:val="1"/>
      <w:marLeft w:val="0"/>
      <w:marRight w:val="0"/>
      <w:marTop w:val="0"/>
      <w:marBottom w:val="0"/>
      <w:divBdr>
        <w:top w:val="none" w:sz="0" w:space="0" w:color="auto"/>
        <w:left w:val="none" w:sz="0" w:space="0" w:color="auto"/>
        <w:bottom w:val="none" w:sz="0" w:space="0" w:color="auto"/>
        <w:right w:val="none" w:sz="0" w:space="0" w:color="auto"/>
      </w:divBdr>
      <w:divsChild>
        <w:div w:id="630478112">
          <w:marLeft w:val="547"/>
          <w:marRight w:val="0"/>
          <w:marTop w:val="374"/>
          <w:marBottom w:val="0"/>
          <w:divBdr>
            <w:top w:val="none" w:sz="0" w:space="0" w:color="auto"/>
            <w:left w:val="none" w:sz="0" w:space="0" w:color="auto"/>
            <w:bottom w:val="none" w:sz="0" w:space="0" w:color="auto"/>
            <w:right w:val="none" w:sz="0" w:space="0" w:color="auto"/>
          </w:divBdr>
        </w:div>
        <w:div w:id="1105881376">
          <w:marLeft w:val="547"/>
          <w:marRight w:val="0"/>
          <w:marTop w:val="374"/>
          <w:marBottom w:val="0"/>
          <w:divBdr>
            <w:top w:val="none" w:sz="0" w:space="0" w:color="auto"/>
            <w:left w:val="none" w:sz="0" w:space="0" w:color="auto"/>
            <w:bottom w:val="none" w:sz="0" w:space="0" w:color="auto"/>
            <w:right w:val="none" w:sz="0" w:space="0" w:color="auto"/>
          </w:divBdr>
        </w:div>
        <w:div w:id="1071390945">
          <w:marLeft w:val="547"/>
          <w:marRight w:val="0"/>
          <w:marTop w:val="374"/>
          <w:marBottom w:val="0"/>
          <w:divBdr>
            <w:top w:val="none" w:sz="0" w:space="0" w:color="auto"/>
            <w:left w:val="none" w:sz="0" w:space="0" w:color="auto"/>
            <w:bottom w:val="none" w:sz="0" w:space="0" w:color="auto"/>
            <w:right w:val="none" w:sz="0" w:space="0" w:color="auto"/>
          </w:divBdr>
        </w:div>
        <w:div w:id="878202848">
          <w:marLeft w:val="547"/>
          <w:marRight w:val="0"/>
          <w:marTop w:val="374"/>
          <w:marBottom w:val="0"/>
          <w:divBdr>
            <w:top w:val="none" w:sz="0" w:space="0" w:color="auto"/>
            <w:left w:val="none" w:sz="0" w:space="0" w:color="auto"/>
            <w:bottom w:val="none" w:sz="0" w:space="0" w:color="auto"/>
            <w:right w:val="none" w:sz="0" w:space="0" w:color="auto"/>
          </w:divBdr>
        </w:div>
        <w:div w:id="1116218516">
          <w:marLeft w:val="547"/>
          <w:marRight w:val="0"/>
          <w:marTop w:val="374"/>
          <w:marBottom w:val="0"/>
          <w:divBdr>
            <w:top w:val="none" w:sz="0" w:space="0" w:color="auto"/>
            <w:left w:val="none" w:sz="0" w:space="0" w:color="auto"/>
            <w:bottom w:val="none" w:sz="0" w:space="0" w:color="auto"/>
            <w:right w:val="none" w:sz="0" w:space="0" w:color="auto"/>
          </w:divBdr>
        </w:div>
      </w:divsChild>
    </w:div>
    <w:div w:id="1185284681">
      <w:bodyDiv w:val="1"/>
      <w:marLeft w:val="0"/>
      <w:marRight w:val="0"/>
      <w:marTop w:val="0"/>
      <w:marBottom w:val="0"/>
      <w:divBdr>
        <w:top w:val="none" w:sz="0" w:space="0" w:color="auto"/>
        <w:left w:val="none" w:sz="0" w:space="0" w:color="auto"/>
        <w:bottom w:val="none" w:sz="0" w:space="0" w:color="auto"/>
        <w:right w:val="none" w:sz="0" w:space="0" w:color="auto"/>
      </w:divBdr>
      <w:divsChild>
        <w:div w:id="2018340912">
          <w:marLeft w:val="778"/>
          <w:marRight w:val="0"/>
          <w:marTop w:val="86"/>
          <w:marBottom w:val="0"/>
          <w:divBdr>
            <w:top w:val="none" w:sz="0" w:space="0" w:color="auto"/>
            <w:left w:val="none" w:sz="0" w:space="0" w:color="auto"/>
            <w:bottom w:val="none" w:sz="0" w:space="0" w:color="auto"/>
            <w:right w:val="none" w:sz="0" w:space="0" w:color="auto"/>
          </w:divBdr>
        </w:div>
        <w:div w:id="867916069">
          <w:marLeft w:val="778"/>
          <w:marRight w:val="0"/>
          <w:marTop w:val="86"/>
          <w:marBottom w:val="0"/>
          <w:divBdr>
            <w:top w:val="none" w:sz="0" w:space="0" w:color="auto"/>
            <w:left w:val="none" w:sz="0" w:space="0" w:color="auto"/>
            <w:bottom w:val="none" w:sz="0" w:space="0" w:color="auto"/>
            <w:right w:val="none" w:sz="0" w:space="0" w:color="auto"/>
          </w:divBdr>
        </w:div>
        <w:div w:id="700126001">
          <w:marLeft w:val="778"/>
          <w:marRight w:val="0"/>
          <w:marTop w:val="86"/>
          <w:marBottom w:val="0"/>
          <w:divBdr>
            <w:top w:val="none" w:sz="0" w:space="0" w:color="auto"/>
            <w:left w:val="none" w:sz="0" w:space="0" w:color="auto"/>
            <w:bottom w:val="none" w:sz="0" w:space="0" w:color="auto"/>
            <w:right w:val="none" w:sz="0" w:space="0" w:color="auto"/>
          </w:divBdr>
        </w:div>
        <w:div w:id="678124378">
          <w:marLeft w:val="778"/>
          <w:marRight w:val="0"/>
          <w:marTop w:val="86"/>
          <w:marBottom w:val="0"/>
          <w:divBdr>
            <w:top w:val="none" w:sz="0" w:space="0" w:color="auto"/>
            <w:left w:val="none" w:sz="0" w:space="0" w:color="auto"/>
            <w:bottom w:val="none" w:sz="0" w:space="0" w:color="auto"/>
            <w:right w:val="none" w:sz="0" w:space="0" w:color="auto"/>
          </w:divBdr>
        </w:div>
        <w:div w:id="1458833564">
          <w:marLeft w:val="778"/>
          <w:marRight w:val="0"/>
          <w:marTop w:val="86"/>
          <w:marBottom w:val="0"/>
          <w:divBdr>
            <w:top w:val="none" w:sz="0" w:space="0" w:color="auto"/>
            <w:left w:val="none" w:sz="0" w:space="0" w:color="auto"/>
            <w:bottom w:val="none" w:sz="0" w:space="0" w:color="auto"/>
            <w:right w:val="none" w:sz="0" w:space="0" w:color="auto"/>
          </w:divBdr>
        </w:div>
        <w:div w:id="1303121599">
          <w:marLeft w:val="778"/>
          <w:marRight w:val="0"/>
          <w:marTop w:val="86"/>
          <w:marBottom w:val="0"/>
          <w:divBdr>
            <w:top w:val="none" w:sz="0" w:space="0" w:color="auto"/>
            <w:left w:val="none" w:sz="0" w:space="0" w:color="auto"/>
            <w:bottom w:val="none" w:sz="0" w:space="0" w:color="auto"/>
            <w:right w:val="none" w:sz="0" w:space="0" w:color="auto"/>
          </w:divBdr>
        </w:div>
      </w:divsChild>
    </w:div>
    <w:div w:id="1197812237">
      <w:bodyDiv w:val="1"/>
      <w:marLeft w:val="0"/>
      <w:marRight w:val="0"/>
      <w:marTop w:val="0"/>
      <w:marBottom w:val="0"/>
      <w:divBdr>
        <w:top w:val="none" w:sz="0" w:space="0" w:color="auto"/>
        <w:left w:val="none" w:sz="0" w:space="0" w:color="auto"/>
        <w:bottom w:val="none" w:sz="0" w:space="0" w:color="auto"/>
        <w:right w:val="none" w:sz="0" w:space="0" w:color="auto"/>
      </w:divBdr>
      <w:divsChild>
        <w:div w:id="1380520423">
          <w:marLeft w:val="547"/>
          <w:marRight w:val="0"/>
          <w:marTop w:val="374"/>
          <w:marBottom w:val="0"/>
          <w:divBdr>
            <w:top w:val="none" w:sz="0" w:space="0" w:color="auto"/>
            <w:left w:val="none" w:sz="0" w:space="0" w:color="auto"/>
            <w:bottom w:val="none" w:sz="0" w:space="0" w:color="auto"/>
            <w:right w:val="none" w:sz="0" w:space="0" w:color="auto"/>
          </w:divBdr>
        </w:div>
        <w:div w:id="2002392434">
          <w:marLeft w:val="547"/>
          <w:marRight w:val="0"/>
          <w:marTop w:val="374"/>
          <w:marBottom w:val="0"/>
          <w:divBdr>
            <w:top w:val="none" w:sz="0" w:space="0" w:color="auto"/>
            <w:left w:val="none" w:sz="0" w:space="0" w:color="auto"/>
            <w:bottom w:val="none" w:sz="0" w:space="0" w:color="auto"/>
            <w:right w:val="none" w:sz="0" w:space="0" w:color="auto"/>
          </w:divBdr>
        </w:div>
        <w:div w:id="1180315385">
          <w:marLeft w:val="547"/>
          <w:marRight w:val="0"/>
          <w:marTop w:val="374"/>
          <w:marBottom w:val="0"/>
          <w:divBdr>
            <w:top w:val="none" w:sz="0" w:space="0" w:color="auto"/>
            <w:left w:val="none" w:sz="0" w:space="0" w:color="auto"/>
            <w:bottom w:val="none" w:sz="0" w:space="0" w:color="auto"/>
            <w:right w:val="none" w:sz="0" w:space="0" w:color="auto"/>
          </w:divBdr>
        </w:div>
        <w:div w:id="40402644">
          <w:marLeft w:val="547"/>
          <w:marRight w:val="0"/>
          <w:marTop w:val="374"/>
          <w:marBottom w:val="0"/>
          <w:divBdr>
            <w:top w:val="none" w:sz="0" w:space="0" w:color="auto"/>
            <w:left w:val="none" w:sz="0" w:space="0" w:color="auto"/>
            <w:bottom w:val="none" w:sz="0" w:space="0" w:color="auto"/>
            <w:right w:val="none" w:sz="0" w:space="0" w:color="auto"/>
          </w:divBdr>
        </w:div>
      </w:divsChild>
    </w:div>
    <w:div w:id="1200556138">
      <w:bodyDiv w:val="1"/>
      <w:marLeft w:val="0"/>
      <w:marRight w:val="0"/>
      <w:marTop w:val="0"/>
      <w:marBottom w:val="0"/>
      <w:divBdr>
        <w:top w:val="none" w:sz="0" w:space="0" w:color="auto"/>
        <w:left w:val="none" w:sz="0" w:space="0" w:color="auto"/>
        <w:bottom w:val="none" w:sz="0" w:space="0" w:color="auto"/>
        <w:right w:val="none" w:sz="0" w:space="0" w:color="auto"/>
      </w:divBdr>
      <w:divsChild>
        <w:div w:id="422411024">
          <w:marLeft w:val="965"/>
          <w:marRight w:val="0"/>
          <w:marTop w:val="317"/>
          <w:marBottom w:val="0"/>
          <w:divBdr>
            <w:top w:val="none" w:sz="0" w:space="0" w:color="auto"/>
            <w:left w:val="none" w:sz="0" w:space="0" w:color="auto"/>
            <w:bottom w:val="none" w:sz="0" w:space="0" w:color="auto"/>
            <w:right w:val="none" w:sz="0" w:space="0" w:color="auto"/>
          </w:divBdr>
        </w:div>
        <w:div w:id="917666015">
          <w:marLeft w:val="965"/>
          <w:marRight w:val="0"/>
          <w:marTop w:val="317"/>
          <w:marBottom w:val="0"/>
          <w:divBdr>
            <w:top w:val="none" w:sz="0" w:space="0" w:color="auto"/>
            <w:left w:val="none" w:sz="0" w:space="0" w:color="auto"/>
            <w:bottom w:val="none" w:sz="0" w:space="0" w:color="auto"/>
            <w:right w:val="none" w:sz="0" w:space="0" w:color="auto"/>
          </w:divBdr>
        </w:div>
        <w:div w:id="1244684638">
          <w:marLeft w:val="965"/>
          <w:marRight w:val="0"/>
          <w:marTop w:val="317"/>
          <w:marBottom w:val="0"/>
          <w:divBdr>
            <w:top w:val="none" w:sz="0" w:space="0" w:color="auto"/>
            <w:left w:val="none" w:sz="0" w:space="0" w:color="auto"/>
            <w:bottom w:val="none" w:sz="0" w:space="0" w:color="auto"/>
            <w:right w:val="none" w:sz="0" w:space="0" w:color="auto"/>
          </w:divBdr>
        </w:div>
        <w:div w:id="1525903018">
          <w:marLeft w:val="965"/>
          <w:marRight w:val="0"/>
          <w:marTop w:val="317"/>
          <w:marBottom w:val="0"/>
          <w:divBdr>
            <w:top w:val="none" w:sz="0" w:space="0" w:color="auto"/>
            <w:left w:val="none" w:sz="0" w:space="0" w:color="auto"/>
            <w:bottom w:val="none" w:sz="0" w:space="0" w:color="auto"/>
            <w:right w:val="none" w:sz="0" w:space="0" w:color="auto"/>
          </w:divBdr>
        </w:div>
        <w:div w:id="1735080883">
          <w:marLeft w:val="965"/>
          <w:marRight w:val="0"/>
          <w:marTop w:val="317"/>
          <w:marBottom w:val="0"/>
          <w:divBdr>
            <w:top w:val="none" w:sz="0" w:space="0" w:color="auto"/>
            <w:left w:val="none" w:sz="0" w:space="0" w:color="auto"/>
            <w:bottom w:val="none" w:sz="0" w:space="0" w:color="auto"/>
            <w:right w:val="none" w:sz="0" w:space="0" w:color="auto"/>
          </w:divBdr>
        </w:div>
        <w:div w:id="2113933068">
          <w:marLeft w:val="965"/>
          <w:marRight w:val="0"/>
          <w:marTop w:val="317"/>
          <w:marBottom w:val="0"/>
          <w:divBdr>
            <w:top w:val="none" w:sz="0" w:space="0" w:color="auto"/>
            <w:left w:val="none" w:sz="0" w:space="0" w:color="auto"/>
            <w:bottom w:val="none" w:sz="0" w:space="0" w:color="auto"/>
            <w:right w:val="none" w:sz="0" w:space="0" w:color="auto"/>
          </w:divBdr>
        </w:div>
      </w:divsChild>
    </w:div>
    <w:div w:id="1207572423">
      <w:bodyDiv w:val="1"/>
      <w:marLeft w:val="0"/>
      <w:marRight w:val="0"/>
      <w:marTop w:val="0"/>
      <w:marBottom w:val="0"/>
      <w:divBdr>
        <w:top w:val="none" w:sz="0" w:space="0" w:color="auto"/>
        <w:left w:val="none" w:sz="0" w:space="0" w:color="auto"/>
        <w:bottom w:val="none" w:sz="0" w:space="0" w:color="auto"/>
        <w:right w:val="none" w:sz="0" w:space="0" w:color="auto"/>
      </w:divBdr>
      <w:divsChild>
        <w:div w:id="160245014">
          <w:marLeft w:val="547"/>
          <w:marRight w:val="0"/>
          <w:marTop w:val="432"/>
          <w:marBottom w:val="0"/>
          <w:divBdr>
            <w:top w:val="none" w:sz="0" w:space="0" w:color="auto"/>
            <w:left w:val="none" w:sz="0" w:space="0" w:color="auto"/>
            <w:bottom w:val="none" w:sz="0" w:space="0" w:color="auto"/>
            <w:right w:val="none" w:sz="0" w:space="0" w:color="auto"/>
          </w:divBdr>
        </w:div>
      </w:divsChild>
    </w:div>
    <w:div w:id="1219975416">
      <w:bodyDiv w:val="1"/>
      <w:marLeft w:val="0"/>
      <w:marRight w:val="0"/>
      <w:marTop w:val="0"/>
      <w:marBottom w:val="0"/>
      <w:divBdr>
        <w:top w:val="none" w:sz="0" w:space="0" w:color="auto"/>
        <w:left w:val="none" w:sz="0" w:space="0" w:color="auto"/>
        <w:bottom w:val="none" w:sz="0" w:space="0" w:color="auto"/>
        <w:right w:val="none" w:sz="0" w:space="0" w:color="auto"/>
      </w:divBdr>
      <w:divsChild>
        <w:div w:id="258300347">
          <w:marLeft w:val="835"/>
          <w:marRight w:val="0"/>
          <w:marTop w:val="288"/>
          <w:marBottom w:val="0"/>
          <w:divBdr>
            <w:top w:val="none" w:sz="0" w:space="0" w:color="auto"/>
            <w:left w:val="none" w:sz="0" w:space="0" w:color="auto"/>
            <w:bottom w:val="none" w:sz="0" w:space="0" w:color="auto"/>
            <w:right w:val="none" w:sz="0" w:space="0" w:color="auto"/>
          </w:divBdr>
        </w:div>
        <w:div w:id="1734741431">
          <w:marLeft w:val="835"/>
          <w:marRight w:val="0"/>
          <w:marTop w:val="288"/>
          <w:marBottom w:val="0"/>
          <w:divBdr>
            <w:top w:val="none" w:sz="0" w:space="0" w:color="auto"/>
            <w:left w:val="none" w:sz="0" w:space="0" w:color="auto"/>
            <w:bottom w:val="none" w:sz="0" w:space="0" w:color="auto"/>
            <w:right w:val="none" w:sz="0" w:space="0" w:color="auto"/>
          </w:divBdr>
        </w:div>
        <w:div w:id="1923686026">
          <w:marLeft w:val="835"/>
          <w:marRight w:val="0"/>
          <w:marTop w:val="288"/>
          <w:marBottom w:val="0"/>
          <w:divBdr>
            <w:top w:val="none" w:sz="0" w:space="0" w:color="auto"/>
            <w:left w:val="none" w:sz="0" w:space="0" w:color="auto"/>
            <w:bottom w:val="none" w:sz="0" w:space="0" w:color="auto"/>
            <w:right w:val="none" w:sz="0" w:space="0" w:color="auto"/>
          </w:divBdr>
        </w:div>
        <w:div w:id="1649937145">
          <w:marLeft w:val="835"/>
          <w:marRight w:val="0"/>
          <w:marTop w:val="288"/>
          <w:marBottom w:val="0"/>
          <w:divBdr>
            <w:top w:val="none" w:sz="0" w:space="0" w:color="auto"/>
            <w:left w:val="none" w:sz="0" w:space="0" w:color="auto"/>
            <w:bottom w:val="none" w:sz="0" w:space="0" w:color="auto"/>
            <w:right w:val="none" w:sz="0" w:space="0" w:color="auto"/>
          </w:divBdr>
        </w:div>
        <w:div w:id="1602487009">
          <w:marLeft w:val="835"/>
          <w:marRight w:val="0"/>
          <w:marTop w:val="288"/>
          <w:marBottom w:val="0"/>
          <w:divBdr>
            <w:top w:val="none" w:sz="0" w:space="0" w:color="auto"/>
            <w:left w:val="none" w:sz="0" w:space="0" w:color="auto"/>
            <w:bottom w:val="none" w:sz="0" w:space="0" w:color="auto"/>
            <w:right w:val="none" w:sz="0" w:space="0" w:color="auto"/>
          </w:divBdr>
        </w:div>
        <w:div w:id="579364600">
          <w:marLeft w:val="835"/>
          <w:marRight w:val="0"/>
          <w:marTop w:val="288"/>
          <w:marBottom w:val="0"/>
          <w:divBdr>
            <w:top w:val="none" w:sz="0" w:space="0" w:color="auto"/>
            <w:left w:val="none" w:sz="0" w:space="0" w:color="auto"/>
            <w:bottom w:val="none" w:sz="0" w:space="0" w:color="auto"/>
            <w:right w:val="none" w:sz="0" w:space="0" w:color="auto"/>
          </w:divBdr>
        </w:div>
        <w:div w:id="1733768607">
          <w:marLeft w:val="835"/>
          <w:marRight w:val="0"/>
          <w:marTop w:val="288"/>
          <w:marBottom w:val="0"/>
          <w:divBdr>
            <w:top w:val="none" w:sz="0" w:space="0" w:color="auto"/>
            <w:left w:val="none" w:sz="0" w:space="0" w:color="auto"/>
            <w:bottom w:val="none" w:sz="0" w:space="0" w:color="auto"/>
            <w:right w:val="none" w:sz="0" w:space="0" w:color="auto"/>
          </w:divBdr>
        </w:div>
        <w:div w:id="1963294587">
          <w:marLeft w:val="835"/>
          <w:marRight w:val="0"/>
          <w:marTop w:val="288"/>
          <w:marBottom w:val="0"/>
          <w:divBdr>
            <w:top w:val="none" w:sz="0" w:space="0" w:color="auto"/>
            <w:left w:val="none" w:sz="0" w:space="0" w:color="auto"/>
            <w:bottom w:val="none" w:sz="0" w:space="0" w:color="auto"/>
            <w:right w:val="none" w:sz="0" w:space="0" w:color="auto"/>
          </w:divBdr>
        </w:div>
      </w:divsChild>
    </w:div>
    <w:div w:id="1227061667">
      <w:bodyDiv w:val="1"/>
      <w:marLeft w:val="0"/>
      <w:marRight w:val="0"/>
      <w:marTop w:val="0"/>
      <w:marBottom w:val="0"/>
      <w:divBdr>
        <w:top w:val="none" w:sz="0" w:space="0" w:color="auto"/>
        <w:left w:val="none" w:sz="0" w:space="0" w:color="auto"/>
        <w:bottom w:val="none" w:sz="0" w:space="0" w:color="auto"/>
        <w:right w:val="none" w:sz="0" w:space="0" w:color="auto"/>
      </w:divBdr>
    </w:div>
    <w:div w:id="1242108241">
      <w:bodyDiv w:val="1"/>
      <w:marLeft w:val="0"/>
      <w:marRight w:val="0"/>
      <w:marTop w:val="0"/>
      <w:marBottom w:val="0"/>
      <w:divBdr>
        <w:top w:val="none" w:sz="0" w:space="0" w:color="auto"/>
        <w:left w:val="none" w:sz="0" w:space="0" w:color="auto"/>
        <w:bottom w:val="none" w:sz="0" w:space="0" w:color="auto"/>
        <w:right w:val="none" w:sz="0" w:space="0" w:color="auto"/>
      </w:divBdr>
      <w:divsChild>
        <w:div w:id="1883902618">
          <w:marLeft w:val="907"/>
          <w:marRight w:val="0"/>
          <w:marTop w:val="374"/>
          <w:marBottom w:val="0"/>
          <w:divBdr>
            <w:top w:val="none" w:sz="0" w:space="0" w:color="auto"/>
            <w:left w:val="none" w:sz="0" w:space="0" w:color="auto"/>
            <w:bottom w:val="none" w:sz="0" w:space="0" w:color="auto"/>
            <w:right w:val="none" w:sz="0" w:space="0" w:color="auto"/>
          </w:divBdr>
        </w:div>
        <w:div w:id="847905402">
          <w:marLeft w:val="907"/>
          <w:marRight w:val="0"/>
          <w:marTop w:val="374"/>
          <w:marBottom w:val="0"/>
          <w:divBdr>
            <w:top w:val="none" w:sz="0" w:space="0" w:color="auto"/>
            <w:left w:val="none" w:sz="0" w:space="0" w:color="auto"/>
            <w:bottom w:val="none" w:sz="0" w:space="0" w:color="auto"/>
            <w:right w:val="none" w:sz="0" w:space="0" w:color="auto"/>
          </w:divBdr>
        </w:div>
        <w:div w:id="1981183029">
          <w:marLeft w:val="907"/>
          <w:marRight w:val="0"/>
          <w:marTop w:val="374"/>
          <w:marBottom w:val="0"/>
          <w:divBdr>
            <w:top w:val="none" w:sz="0" w:space="0" w:color="auto"/>
            <w:left w:val="none" w:sz="0" w:space="0" w:color="auto"/>
            <w:bottom w:val="none" w:sz="0" w:space="0" w:color="auto"/>
            <w:right w:val="none" w:sz="0" w:space="0" w:color="auto"/>
          </w:divBdr>
        </w:div>
      </w:divsChild>
    </w:div>
    <w:div w:id="1251891056">
      <w:bodyDiv w:val="1"/>
      <w:marLeft w:val="0"/>
      <w:marRight w:val="0"/>
      <w:marTop w:val="0"/>
      <w:marBottom w:val="0"/>
      <w:divBdr>
        <w:top w:val="none" w:sz="0" w:space="0" w:color="auto"/>
        <w:left w:val="none" w:sz="0" w:space="0" w:color="auto"/>
        <w:bottom w:val="none" w:sz="0" w:space="0" w:color="auto"/>
        <w:right w:val="none" w:sz="0" w:space="0" w:color="auto"/>
      </w:divBdr>
      <w:divsChild>
        <w:div w:id="958027200">
          <w:marLeft w:val="907"/>
          <w:marRight w:val="0"/>
          <w:marTop w:val="374"/>
          <w:marBottom w:val="0"/>
          <w:divBdr>
            <w:top w:val="none" w:sz="0" w:space="0" w:color="auto"/>
            <w:left w:val="none" w:sz="0" w:space="0" w:color="auto"/>
            <w:bottom w:val="none" w:sz="0" w:space="0" w:color="auto"/>
            <w:right w:val="none" w:sz="0" w:space="0" w:color="auto"/>
          </w:divBdr>
        </w:div>
      </w:divsChild>
    </w:div>
    <w:div w:id="1262910835">
      <w:bodyDiv w:val="1"/>
      <w:marLeft w:val="0"/>
      <w:marRight w:val="0"/>
      <w:marTop w:val="0"/>
      <w:marBottom w:val="0"/>
      <w:divBdr>
        <w:top w:val="none" w:sz="0" w:space="0" w:color="auto"/>
        <w:left w:val="none" w:sz="0" w:space="0" w:color="auto"/>
        <w:bottom w:val="none" w:sz="0" w:space="0" w:color="auto"/>
        <w:right w:val="none" w:sz="0" w:space="0" w:color="auto"/>
      </w:divBdr>
      <w:divsChild>
        <w:div w:id="510879126">
          <w:marLeft w:val="547"/>
          <w:marRight w:val="0"/>
          <w:marTop w:val="403"/>
          <w:marBottom w:val="0"/>
          <w:divBdr>
            <w:top w:val="none" w:sz="0" w:space="0" w:color="auto"/>
            <w:left w:val="none" w:sz="0" w:space="0" w:color="auto"/>
            <w:bottom w:val="none" w:sz="0" w:space="0" w:color="auto"/>
            <w:right w:val="none" w:sz="0" w:space="0" w:color="auto"/>
          </w:divBdr>
        </w:div>
      </w:divsChild>
    </w:div>
    <w:div w:id="1280798665">
      <w:bodyDiv w:val="1"/>
      <w:marLeft w:val="0"/>
      <w:marRight w:val="0"/>
      <w:marTop w:val="0"/>
      <w:marBottom w:val="0"/>
      <w:divBdr>
        <w:top w:val="none" w:sz="0" w:space="0" w:color="auto"/>
        <w:left w:val="none" w:sz="0" w:space="0" w:color="auto"/>
        <w:bottom w:val="none" w:sz="0" w:space="0" w:color="auto"/>
        <w:right w:val="none" w:sz="0" w:space="0" w:color="auto"/>
      </w:divBdr>
      <w:divsChild>
        <w:div w:id="171461205">
          <w:marLeft w:val="547"/>
          <w:marRight w:val="0"/>
          <w:marTop w:val="432"/>
          <w:marBottom w:val="0"/>
          <w:divBdr>
            <w:top w:val="none" w:sz="0" w:space="0" w:color="auto"/>
            <w:left w:val="none" w:sz="0" w:space="0" w:color="auto"/>
            <w:bottom w:val="none" w:sz="0" w:space="0" w:color="auto"/>
            <w:right w:val="none" w:sz="0" w:space="0" w:color="auto"/>
          </w:divBdr>
        </w:div>
      </w:divsChild>
    </w:div>
    <w:div w:id="1313216061">
      <w:bodyDiv w:val="1"/>
      <w:marLeft w:val="0"/>
      <w:marRight w:val="0"/>
      <w:marTop w:val="0"/>
      <w:marBottom w:val="0"/>
      <w:divBdr>
        <w:top w:val="none" w:sz="0" w:space="0" w:color="auto"/>
        <w:left w:val="none" w:sz="0" w:space="0" w:color="auto"/>
        <w:bottom w:val="none" w:sz="0" w:space="0" w:color="auto"/>
        <w:right w:val="none" w:sz="0" w:space="0" w:color="auto"/>
      </w:divBdr>
      <w:divsChild>
        <w:div w:id="1238636841">
          <w:marLeft w:val="907"/>
          <w:marRight w:val="0"/>
          <w:marTop w:val="374"/>
          <w:marBottom w:val="0"/>
          <w:divBdr>
            <w:top w:val="none" w:sz="0" w:space="0" w:color="auto"/>
            <w:left w:val="none" w:sz="0" w:space="0" w:color="auto"/>
            <w:bottom w:val="none" w:sz="0" w:space="0" w:color="auto"/>
            <w:right w:val="none" w:sz="0" w:space="0" w:color="auto"/>
          </w:divBdr>
        </w:div>
        <w:div w:id="375589749">
          <w:marLeft w:val="907"/>
          <w:marRight w:val="0"/>
          <w:marTop w:val="374"/>
          <w:marBottom w:val="0"/>
          <w:divBdr>
            <w:top w:val="none" w:sz="0" w:space="0" w:color="auto"/>
            <w:left w:val="none" w:sz="0" w:space="0" w:color="auto"/>
            <w:bottom w:val="none" w:sz="0" w:space="0" w:color="auto"/>
            <w:right w:val="none" w:sz="0" w:space="0" w:color="auto"/>
          </w:divBdr>
        </w:div>
        <w:div w:id="1556311606">
          <w:marLeft w:val="907"/>
          <w:marRight w:val="0"/>
          <w:marTop w:val="374"/>
          <w:marBottom w:val="0"/>
          <w:divBdr>
            <w:top w:val="none" w:sz="0" w:space="0" w:color="auto"/>
            <w:left w:val="none" w:sz="0" w:space="0" w:color="auto"/>
            <w:bottom w:val="none" w:sz="0" w:space="0" w:color="auto"/>
            <w:right w:val="none" w:sz="0" w:space="0" w:color="auto"/>
          </w:divBdr>
        </w:div>
        <w:div w:id="145173675">
          <w:marLeft w:val="907"/>
          <w:marRight w:val="0"/>
          <w:marTop w:val="374"/>
          <w:marBottom w:val="0"/>
          <w:divBdr>
            <w:top w:val="none" w:sz="0" w:space="0" w:color="auto"/>
            <w:left w:val="none" w:sz="0" w:space="0" w:color="auto"/>
            <w:bottom w:val="none" w:sz="0" w:space="0" w:color="auto"/>
            <w:right w:val="none" w:sz="0" w:space="0" w:color="auto"/>
          </w:divBdr>
        </w:div>
        <w:div w:id="1058288483">
          <w:marLeft w:val="907"/>
          <w:marRight w:val="0"/>
          <w:marTop w:val="374"/>
          <w:marBottom w:val="0"/>
          <w:divBdr>
            <w:top w:val="none" w:sz="0" w:space="0" w:color="auto"/>
            <w:left w:val="none" w:sz="0" w:space="0" w:color="auto"/>
            <w:bottom w:val="none" w:sz="0" w:space="0" w:color="auto"/>
            <w:right w:val="none" w:sz="0" w:space="0" w:color="auto"/>
          </w:divBdr>
        </w:div>
        <w:div w:id="2020155364">
          <w:marLeft w:val="907"/>
          <w:marRight w:val="0"/>
          <w:marTop w:val="374"/>
          <w:marBottom w:val="0"/>
          <w:divBdr>
            <w:top w:val="none" w:sz="0" w:space="0" w:color="auto"/>
            <w:left w:val="none" w:sz="0" w:space="0" w:color="auto"/>
            <w:bottom w:val="none" w:sz="0" w:space="0" w:color="auto"/>
            <w:right w:val="none" w:sz="0" w:space="0" w:color="auto"/>
          </w:divBdr>
        </w:div>
        <w:div w:id="208493980">
          <w:marLeft w:val="907"/>
          <w:marRight w:val="0"/>
          <w:marTop w:val="374"/>
          <w:marBottom w:val="0"/>
          <w:divBdr>
            <w:top w:val="none" w:sz="0" w:space="0" w:color="auto"/>
            <w:left w:val="none" w:sz="0" w:space="0" w:color="auto"/>
            <w:bottom w:val="none" w:sz="0" w:space="0" w:color="auto"/>
            <w:right w:val="none" w:sz="0" w:space="0" w:color="auto"/>
          </w:divBdr>
        </w:div>
      </w:divsChild>
    </w:div>
    <w:div w:id="1313870415">
      <w:bodyDiv w:val="1"/>
      <w:marLeft w:val="0"/>
      <w:marRight w:val="0"/>
      <w:marTop w:val="0"/>
      <w:marBottom w:val="0"/>
      <w:divBdr>
        <w:top w:val="none" w:sz="0" w:space="0" w:color="auto"/>
        <w:left w:val="none" w:sz="0" w:space="0" w:color="auto"/>
        <w:bottom w:val="none" w:sz="0" w:space="0" w:color="auto"/>
        <w:right w:val="none" w:sz="0" w:space="0" w:color="auto"/>
      </w:divBdr>
      <w:divsChild>
        <w:div w:id="1590694141">
          <w:marLeft w:val="547"/>
          <w:marRight w:val="0"/>
          <w:marTop w:val="461"/>
          <w:marBottom w:val="0"/>
          <w:divBdr>
            <w:top w:val="none" w:sz="0" w:space="0" w:color="auto"/>
            <w:left w:val="none" w:sz="0" w:space="0" w:color="auto"/>
            <w:bottom w:val="none" w:sz="0" w:space="0" w:color="auto"/>
            <w:right w:val="none" w:sz="0" w:space="0" w:color="auto"/>
          </w:divBdr>
        </w:div>
      </w:divsChild>
    </w:div>
    <w:div w:id="1343436483">
      <w:bodyDiv w:val="1"/>
      <w:marLeft w:val="0"/>
      <w:marRight w:val="0"/>
      <w:marTop w:val="0"/>
      <w:marBottom w:val="0"/>
      <w:divBdr>
        <w:top w:val="none" w:sz="0" w:space="0" w:color="auto"/>
        <w:left w:val="none" w:sz="0" w:space="0" w:color="auto"/>
        <w:bottom w:val="none" w:sz="0" w:space="0" w:color="auto"/>
        <w:right w:val="none" w:sz="0" w:space="0" w:color="auto"/>
      </w:divBdr>
      <w:divsChild>
        <w:div w:id="1352417246">
          <w:marLeft w:val="547"/>
          <w:marRight w:val="0"/>
          <w:marTop w:val="461"/>
          <w:marBottom w:val="0"/>
          <w:divBdr>
            <w:top w:val="none" w:sz="0" w:space="0" w:color="auto"/>
            <w:left w:val="none" w:sz="0" w:space="0" w:color="auto"/>
            <w:bottom w:val="none" w:sz="0" w:space="0" w:color="auto"/>
            <w:right w:val="none" w:sz="0" w:space="0" w:color="auto"/>
          </w:divBdr>
        </w:div>
      </w:divsChild>
    </w:div>
    <w:div w:id="1346908988">
      <w:bodyDiv w:val="1"/>
      <w:marLeft w:val="0"/>
      <w:marRight w:val="0"/>
      <w:marTop w:val="0"/>
      <w:marBottom w:val="0"/>
      <w:divBdr>
        <w:top w:val="none" w:sz="0" w:space="0" w:color="auto"/>
        <w:left w:val="none" w:sz="0" w:space="0" w:color="auto"/>
        <w:bottom w:val="none" w:sz="0" w:space="0" w:color="auto"/>
        <w:right w:val="none" w:sz="0" w:space="0" w:color="auto"/>
      </w:divBdr>
      <w:divsChild>
        <w:div w:id="343360526">
          <w:marLeft w:val="547"/>
          <w:marRight w:val="0"/>
          <w:marTop w:val="374"/>
          <w:marBottom w:val="0"/>
          <w:divBdr>
            <w:top w:val="none" w:sz="0" w:space="0" w:color="auto"/>
            <w:left w:val="none" w:sz="0" w:space="0" w:color="auto"/>
            <w:bottom w:val="none" w:sz="0" w:space="0" w:color="auto"/>
            <w:right w:val="none" w:sz="0" w:space="0" w:color="auto"/>
          </w:divBdr>
        </w:div>
        <w:div w:id="1096558242">
          <w:marLeft w:val="547"/>
          <w:marRight w:val="0"/>
          <w:marTop w:val="374"/>
          <w:marBottom w:val="0"/>
          <w:divBdr>
            <w:top w:val="none" w:sz="0" w:space="0" w:color="auto"/>
            <w:left w:val="none" w:sz="0" w:space="0" w:color="auto"/>
            <w:bottom w:val="none" w:sz="0" w:space="0" w:color="auto"/>
            <w:right w:val="none" w:sz="0" w:space="0" w:color="auto"/>
          </w:divBdr>
        </w:div>
        <w:div w:id="1655257481">
          <w:marLeft w:val="547"/>
          <w:marRight w:val="0"/>
          <w:marTop w:val="374"/>
          <w:marBottom w:val="0"/>
          <w:divBdr>
            <w:top w:val="none" w:sz="0" w:space="0" w:color="auto"/>
            <w:left w:val="none" w:sz="0" w:space="0" w:color="auto"/>
            <w:bottom w:val="none" w:sz="0" w:space="0" w:color="auto"/>
            <w:right w:val="none" w:sz="0" w:space="0" w:color="auto"/>
          </w:divBdr>
        </w:div>
        <w:div w:id="327949870">
          <w:marLeft w:val="547"/>
          <w:marRight w:val="0"/>
          <w:marTop w:val="374"/>
          <w:marBottom w:val="0"/>
          <w:divBdr>
            <w:top w:val="none" w:sz="0" w:space="0" w:color="auto"/>
            <w:left w:val="none" w:sz="0" w:space="0" w:color="auto"/>
            <w:bottom w:val="none" w:sz="0" w:space="0" w:color="auto"/>
            <w:right w:val="none" w:sz="0" w:space="0" w:color="auto"/>
          </w:divBdr>
        </w:div>
      </w:divsChild>
    </w:div>
    <w:div w:id="1361667682">
      <w:bodyDiv w:val="1"/>
      <w:marLeft w:val="0"/>
      <w:marRight w:val="0"/>
      <w:marTop w:val="0"/>
      <w:marBottom w:val="0"/>
      <w:divBdr>
        <w:top w:val="none" w:sz="0" w:space="0" w:color="auto"/>
        <w:left w:val="none" w:sz="0" w:space="0" w:color="auto"/>
        <w:bottom w:val="none" w:sz="0" w:space="0" w:color="auto"/>
        <w:right w:val="none" w:sz="0" w:space="0" w:color="auto"/>
      </w:divBdr>
    </w:div>
    <w:div w:id="1374040445">
      <w:bodyDiv w:val="1"/>
      <w:marLeft w:val="0"/>
      <w:marRight w:val="0"/>
      <w:marTop w:val="0"/>
      <w:marBottom w:val="0"/>
      <w:divBdr>
        <w:top w:val="none" w:sz="0" w:space="0" w:color="auto"/>
        <w:left w:val="none" w:sz="0" w:space="0" w:color="auto"/>
        <w:bottom w:val="none" w:sz="0" w:space="0" w:color="auto"/>
        <w:right w:val="none" w:sz="0" w:space="0" w:color="auto"/>
      </w:divBdr>
      <w:divsChild>
        <w:div w:id="955017392">
          <w:marLeft w:val="907"/>
          <w:marRight w:val="0"/>
          <w:marTop w:val="374"/>
          <w:marBottom w:val="0"/>
          <w:divBdr>
            <w:top w:val="none" w:sz="0" w:space="0" w:color="auto"/>
            <w:left w:val="none" w:sz="0" w:space="0" w:color="auto"/>
            <w:bottom w:val="none" w:sz="0" w:space="0" w:color="auto"/>
            <w:right w:val="none" w:sz="0" w:space="0" w:color="auto"/>
          </w:divBdr>
        </w:div>
        <w:div w:id="57434731">
          <w:marLeft w:val="907"/>
          <w:marRight w:val="0"/>
          <w:marTop w:val="374"/>
          <w:marBottom w:val="0"/>
          <w:divBdr>
            <w:top w:val="none" w:sz="0" w:space="0" w:color="auto"/>
            <w:left w:val="none" w:sz="0" w:space="0" w:color="auto"/>
            <w:bottom w:val="none" w:sz="0" w:space="0" w:color="auto"/>
            <w:right w:val="none" w:sz="0" w:space="0" w:color="auto"/>
          </w:divBdr>
        </w:div>
      </w:divsChild>
    </w:div>
    <w:div w:id="1379620489">
      <w:bodyDiv w:val="1"/>
      <w:marLeft w:val="0"/>
      <w:marRight w:val="0"/>
      <w:marTop w:val="0"/>
      <w:marBottom w:val="0"/>
      <w:divBdr>
        <w:top w:val="none" w:sz="0" w:space="0" w:color="auto"/>
        <w:left w:val="none" w:sz="0" w:space="0" w:color="auto"/>
        <w:bottom w:val="none" w:sz="0" w:space="0" w:color="auto"/>
        <w:right w:val="none" w:sz="0" w:space="0" w:color="auto"/>
      </w:divBdr>
      <w:divsChild>
        <w:div w:id="1279868673">
          <w:marLeft w:val="547"/>
          <w:marRight w:val="0"/>
          <w:marTop w:val="461"/>
          <w:marBottom w:val="0"/>
          <w:divBdr>
            <w:top w:val="none" w:sz="0" w:space="0" w:color="auto"/>
            <w:left w:val="none" w:sz="0" w:space="0" w:color="auto"/>
            <w:bottom w:val="none" w:sz="0" w:space="0" w:color="auto"/>
            <w:right w:val="none" w:sz="0" w:space="0" w:color="auto"/>
          </w:divBdr>
        </w:div>
        <w:div w:id="1356690771">
          <w:marLeft w:val="547"/>
          <w:marRight w:val="0"/>
          <w:marTop w:val="461"/>
          <w:marBottom w:val="0"/>
          <w:divBdr>
            <w:top w:val="none" w:sz="0" w:space="0" w:color="auto"/>
            <w:left w:val="none" w:sz="0" w:space="0" w:color="auto"/>
            <w:bottom w:val="none" w:sz="0" w:space="0" w:color="auto"/>
            <w:right w:val="none" w:sz="0" w:space="0" w:color="auto"/>
          </w:divBdr>
        </w:div>
        <w:div w:id="59595231">
          <w:marLeft w:val="547"/>
          <w:marRight w:val="0"/>
          <w:marTop w:val="461"/>
          <w:marBottom w:val="0"/>
          <w:divBdr>
            <w:top w:val="none" w:sz="0" w:space="0" w:color="auto"/>
            <w:left w:val="none" w:sz="0" w:space="0" w:color="auto"/>
            <w:bottom w:val="none" w:sz="0" w:space="0" w:color="auto"/>
            <w:right w:val="none" w:sz="0" w:space="0" w:color="auto"/>
          </w:divBdr>
        </w:div>
      </w:divsChild>
    </w:div>
    <w:div w:id="13898360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108">
          <w:marLeft w:val="547"/>
          <w:marRight w:val="0"/>
          <w:marTop w:val="432"/>
          <w:marBottom w:val="0"/>
          <w:divBdr>
            <w:top w:val="none" w:sz="0" w:space="0" w:color="auto"/>
            <w:left w:val="none" w:sz="0" w:space="0" w:color="auto"/>
            <w:bottom w:val="none" w:sz="0" w:space="0" w:color="auto"/>
            <w:right w:val="none" w:sz="0" w:space="0" w:color="auto"/>
          </w:divBdr>
        </w:div>
        <w:div w:id="1494564121">
          <w:marLeft w:val="547"/>
          <w:marRight w:val="0"/>
          <w:marTop w:val="432"/>
          <w:marBottom w:val="0"/>
          <w:divBdr>
            <w:top w:val="none" w:sz="0" w:space="0" w:color="auto"/>
            <w:left w:val="none" w:sz="0" w:space="0" w:color="auto"/>
            <w:bottom w:val="none" w:sz="0" w:space="0" w:color="auto"/>
            <w:right w:val="none" w:sz="0" w:space="0" w:color="auto"/>
          </w:divBdr>
        </w:div>
        <w:div w:id="2079397368">
          <w:marLeft w:val="547"/>
          <w:marRight w:val="0"/>
          <w:marTop w:val="432"/>
          <w:marBottom w:val="0"/>
          <w:divBdr>
            <w:top w:val="none" w:sz="0" w:space="0" w:color="auto"/>
            <w:left w:val="none" w:sz="0" w:space="0" w:color="auto"/>
            <w:bottom w:val="none" w:sz="0" w:space="0" w:color="auto"/>
            <w:right w:val="none" w:sz="0" w:space="0" w:color="auto"/>
          </w:divBdr>
        </w:div>
      </w:divsChild>
    </w:div>
    <w:div w:id="1416777906">
      <w:bodyDiv w:val="1"/>
      <w:marLeft w:val="0"/>
      <w:marRight w:val="0"/>
      <w:marTop w:val="0"/>
      <w:marBottom w:val="0"/>
      <w:divBdr>
        <w:top w:val="none" w:sz="0" w:space="0" w:color="auto"/>
        <w:left w:val="none" w:sz="0" w:space="0" w:color="auto"/>
        <w:bottom w:val="none" w:sz="0" w:space="0" w:color="auto"/>
        <w:right w:val="none" w:sz="0" w:space="0" w:color="auto"/>
      </w:divBdr>
      <w:divsChild>
        <w:div w:id="1154296180">
          <w:marLeft w:val="547"/>
          <w:marRight w:val="0"/>
          <w:marTop w:val="346"/>
          <w:marBottom w:val="0"/>
          <w:divBdr>
            <w:top w:val="none" w:sz="0" w:space="0" w:color="auto"/>
            <w:left w:val="none" w:sz="0" w:space="0" w:color="auto"/>
            <w:bottom w:val="none" w:sz="0" w:space="0" w:color="auto"/>
            <w:right w:val="none" w:sz="0" w:space="0" w:color="auto"/>
          </w:divBdr>
        </w:div>
      </w:divsChild>
    </w:div>
    <w:div w:id="1431857765">
      <w:bodyDiv w:val="1"/>
      <w:marLeft w:val="0"/>
      <w:marRight w:val="0"/>
      <w:marTop w:val="0"/>
      <w:marBottom w:val="0"/>
      <w:divBdr>
        <w:top w:val="none" w:sz="0" w:space="0" w:color="auto"/>
        <w:left w:val="none" w:sz="0" w:space="0" w:color="auto"/>
        <w:bottom w:val="none" w:sz="0" w:space="0" w:color="auto"/>
        <w:right w:val="none" w:sz="0" w:space="0" w:color="auto"/>
      </w:divBdr>
      <w:divsChild>
        <w:div w:id="2015184016">
          <w:marLeft w:val="547"/>
          <w:marRight w:val="0"/>
          <w:marTop w:val="115"/>
          <w:marBottom w:val="0"/>
          <w:divBdr>
            <w:top w:val="none" w:sz="0" w:space="0" w:color="auto"/>
            <w:left w:val="none" w:sz="0" w:space="0" w:color="auto"/>
            <w:bottom w:val="none" w:sz="0" w:space="0" w:color="auto"/>
            <w:right w:val="none" w:sz="0" w:space="0" w:color="auto"/>
          </w:divBdr>
        </w:div>
      </w:divsChild>
    </w:div>
    <w:div w:id="1434201015">
      <w:bodyDiv w:val="1"/>
      <w:marLeft w:val="0"/>
      <w:marRight w:val="0"/>
      <w:marTop w:val="0"/>
      <w:marBottom w:val="0"/>
      <w:divBdr>
        <w:top w:val="none" w:sz="0" w:space="0" w:color="auto"/>
        <w:left w:val="none" w:sz="0" w:space="0" w:color="auto"/>
        <w:bottom w:val="none" w:sz="0" w:space="0" w:color="auto"/>
        <w:right w:val="none" w:sz="0" w:space="0" w:color="auto"/>
      </w:divBdr>
      <w:divsChild>
        <w:div w:id="1846746361">
          <w:marLeft w:val="547"/>
          <w:marRight w:val="0"/>
          <w:marTop w:val="374"/>
          <w:marBottom w:val="0"/>
          <w:divBdr>
            <w:top w:val="none" w:sz="0" w:space="0" w:color="auto"/>
            <w:left w:val="none" w:sz="0" w:space="0" w:color="auto"/>
            <w:bottom w:val="none" w:sz="0" w:space="0" w:color="auto"/>
            <w:right w:val="none" w:sz="0" w:space="0" w:color="auto"/>
          </w:divBdr>
        </w:div>
        <w:div w:id="1770154349">
          <w:marLeft w:val="547"/>
          <w:marRight w:val="0"/>
          <w:marTop w:val="374"/>
          <w:marBottom w:val="0"/>
          <w:divBdr>
            <w:top w:val="none" w:sz="0" w:space="0" w:color="auto"/>
            <w:left w:val="none" w:sz="0" w:space="0" w:color="auto"/>
            <w:bottom w:val="none" w:sz="0" w:space="0" w:color="auto"/>
            <w:right w:val="none" w:sz="0" w:space="0" w:color="auto"/>
          </w:divBdr>
        </w:div>
        <w:div w:id="1408456747">
          <w:marLeft w:val="547"/>
          <w:marRight w:val="0"/>
          <w:marTop w:val="374"/>
          <w:marBottom w:val="0"/>
          <w:divBdr>
            <w:top w:val="none" w:sz="0" w:space="0" w:color="auto"/>
            <w:left w:val="none" w:sz="0" w:space="0" w:color="auto"/>
            <w:bottom w:val="none" w:sz="0" w:space="0" w:color="auto"/>
            <w:right w:val="none" w:sz="0" w:space="0" w:color="auto"/>
          </w:divBdr>
        </w:div>
        <w:div w:id="966469496">
          <w:marLeft w:val="547"/>
          <w:marRight w:val="0"/>
          <w:marTop w:val="374"/>
          <w:marBottom w:val="0"/>
          <w:divBdr>
            <w:top w:val="none" w:sz="0" w:space="0" w:color="auto"/>
            <w:left w:val="none" w:sz="0" w:space="0" w:color="auto"/>
            <w:bottom w:val="none" w:sz="0" w:space="0" w:color="auto"/>
            <w:right w:val="none" w:sz="0" w:space="0" w:color="auto"/>
          </w:divBdr>
        </w:div>
        <w:div w:id="1800226890">
          <w:marLeft w:val="547"/>
          <w:marRight w:val="0"/>
          <w:marTop w:val="374"/>
          <w:marBottom w:val="0"/>
          <w:divBdr>
            <w:top w:val="none" w:sz="0" w:space="0" w:color="auto"/>
            <w:left w:val="none" w:sz="0" w:space="0" w:color="auto"/>
            <w:bottom w:val="none" w:sz="0" w:space="0" w:color="auto"/>
            <w:right w:val="none" w:sz="0" w:space="0" w:color="auto"/>
          </w:divBdr>
        </w:div>
      </w:divsChild>
    </w:div>
    <w:div w:id="1455641024">
      <w:bodyDiv w:val="1"/>
      <w:marLeft w:val="0"/>
      <w:marRight w:val="0"/>
      <w:marTop w:val="0"/>
      <w:marBottom w:val="0"/>
      <w:divBdr>
        <w:top w:val="none" w:sz="0" w:space="0" w:color="auto"/>
        <w:left w:val="none" w:sz="0" w:space="0" w:color="auto"/>
        <w:bottom w:val="none" w:sz="0" w:space="0" w:color="auto"/>
        <w:right w:val="none" w:sz="0" w:space="0" w:color="auto"/>
      </w:divBdr>
      <w:divsChild>
        <w:div w:id="1939361067">
          <w:marLeft w:val="547"/>
          <w:marRight w:val="0"/>
          <w:marTop w:val="432"/>
          <w:marBottom w:val="0"/>
          <w:divBdr>
            <w:top w:val="none" w:sz="0" w:space="0" w:color="auto"/>
            <w:left w:val="none" w:sz="0" w:space="0" w:color="auto"/>
            <w:bottom w:val="none" w:sz="0" w:space="0" w:color="auto"/>
            <w:right w:val="none" w:sz="0" w:space="0" w:color="auto"/>
          </w:divBdr>
        </w:div>
        <w:div w:id="835075302">
          <w:marLeft w:val="547"/>
          <w:marRight w:val="0"/>
          <w:marTop w:val="432"/>
          <w:marBottom w:val="0"/>
          <w:divBdr>
            <w:top w:val="none" w:sz="0" w:space="0" w:color="auto"/>
            <w:left w:val="none" w:sz="0" w:space="0" w:color="auto"/>
            <w:bottom w:val="none" w:sz="0" w:space="0" w:color="auto"/>
            <w:right w:val="none" w:sz="0" w:space="0" w:color="auto"/>
          </w:divBdr>
        </w:div>
      </w:divsChild>
    </w:div>
    <w:div w:id="1466312819">
      <w:bodyDiv w:val="1"/>
      <w:marLeft w:val="0"/>
      <w:marRight w:val="0"/>
      <w:marTop w:val="0"/>
      <w:marBottom w:val="0"/>
      <w:divBdr>
        <w:top w:val="none" w:sz="0" w:space="0" w:color="auto"/>
        <w:left w:val="none" w:sz="0" w:space="0" w:color="auto"/>
        <w:bottom w:val="none" w:sz="0" w:space="0" w:color="auto"/>
        <w:right w:val="none" w:sz="0" w:space="0" w:color="auto"/>
      </w:divBdr>
      <w:divsChild>
        <w:div w:id="1395472463">
          <w:marLeft w:val="547"/>
          <w:marRight w:val="0"/>
          <w:marTop w:val="461"/>
          <w:marBottom w:val="0"/>
          <w:divBdr>
            <w:top w:val="none" w:sz="0" w:space="0" w:color="auto"/>
            <w:left w:val="none" w:sz="0" w:space="0" w:color="auto"/>
            <w:bottom w:val="none" w:sz="0" w:space="0" w:color="auto"/>
            <w:right w:val="none" w:sz="0" w:space="0" w:color="auto"/>
          </w:divBdr>
        </w:div>
      </w:divsChild>
    </w:div>
    <w:div w:id="1488474235">
      <w:bodyDiv w:val="1"/>
      <w:marLeft w:val="0"/>
      <w:marRight w:val="0"/>
      <w:marTop w:val="0"/>
      <w:marBottom w:val="0"/>
      <w:divBdr>
        <w:top w:val="none" w:sz="0" w:space="0" w:color="auto"/>
        <w:left w:val="none" w:sz="0" w:space="0" w:color="auto"/>
        <w:bottom w:val="none" w:sz="0" w:space="0" w:color="auto"/>
        <w:right w:val="none" w:sz="0" w:space="0" w:color="auto"/>
      </w:divBdr>
      <w:divsChild>
        <w:div w:id="1043598950">
          <w:marLeft w:val="994"/>
          <w:marRight w:val="0"/>
          <w:marTop w:val="86"/>
          <w:marBottom w:val="0"/>
          <w:divBdr>
            <w:top w:val="none" w:sz="0" w:space="0" w:color="auto"/>
            <w:left w:val="none" w:sz="0" w:space="0" w:color="auto"/>
            <w:bottom w:val="none" w:sz="0" w:space="0" w:color="auto"/>
            <w:right w:val="none" w:sz="0" w:space="0" w:color="auto"/>
          </w:divBdr>
        </w:div>
      </w:divsChild>
    </w:div>
    <w:div w:id="1526165815">
      <w:bodyDiv w:val="1"/>
      <w:marLeft w:val="0"/>
      <w:marRight w:val="0"/>
      <w:marTop w:val="0"/>
      <w:marBottom w:val="0"/>
      <w:divBdr>
        <w:top w:val="none" w:sz="0" w:space="0" w:color="auto"/>
        <w:left w:val="none" w:sz="0" w:space="0" w:color="auto"/>
        <w:bottom w:val="none" w:sz="0" w:space="0" w:color="auto"/>
        <w:right w:val="none" w:sz="0" w:space="0" w:color="auto"/>
      </w:divBdr>
      <w:divsChild>
        <w:div w:id="2045670099">
          <w:marLeft w:val="547"/>
          <w:marRight w:val="0"/>
          <w:marTop w:val="346"/>
          <w:marBottom w:val="0"/>
          <w:divBdr>
            <w:top w:val="none" w:sz="0" w:space="0" w:color="auto"/>
            <w:left w:val="none" w:sz="0" w:space="0" w:color="auto"/>
            <w:bottom w:val="none" w:sz="0" w:space="0" w:color="auto"/>
            <w:right w:val="none" w:sz="0" w:space="0" w:color="auto"/>
          </w:divBdr>
        </w:div>
        <w:div w:id="1604339129">
          <w:marLeft w:val="547"/>
          <w:marRight w:val="0"/>
          <w:marTop w:val="346"/>
          <w:marBottom w:val="0"/>
          <w:divBdr>
            <w:top w:val="none" w:sz="0" w:space="0" w:color="auto"/>
            <w:left w:val="none" w:sz="0" w:space="0" w:color="auto"/>
            <w:bottom w:val="none" w:sz="0" w:space="0" w:color="auto"/>
            <w:right w:val="none" w:sz="0" w:space="0" w:color="auto"/>
          </w:divBdr>
        </w:div>
      </w:divsChild>
    </w:div>
    <w:div w:id="1551451348">
      <w:bodyDiv w:val="1"/>
      <w:marLeft w:val="0"/>
      <w:marRight w:val="0"/>
      <w:marTop w:val="0"/>
      <w:marBottom w:val="0"/>
      <w:divBdr>
        <w:top w:val="none" w:sz="0" w:space="0" w:color="auto"/>
        <w:left w:val="none" w:sz="0" w:space="0" w:color="auto"/>
        <w:bottom w:val="none" w:sz="0" w:space="0" w:color="auto"/>
        <w:right w:val="none" w:sz="0" w:space="0" w:color="auto"/>
      </w:divBdr>
      <w:divsChild>
        <w:div w:id="1783963281">
          <w:marLeft w:val="547"/>
          <w:marRight w:val="0"/>
          <w:marTop w:val="432"/>
          <w:marBottom w:val="0"/>
          <w:divBdr>
            <w:top w:val="none" w:sz="0" w:space="0" w:color="auto"/>
            <w:left w:val="none" w:sz="0" w:space="0" w:color="auto"/>
            <w:bottom w:val="none" w:sz="0" w:space="0" w:color="auto"/>
            <w:right w:val="none" w:sz="0" w:space="0" w:color="auto"/>
          </w:divBdr>
        </w:div>
        <w:div w:id="547300184">
          <w:marLeft w:val="547"/>
          <w:marRight w:val="0"/>
          <w:marTop w:val="432"/>
          <w:marBottom w:val="0"/>
          <w:divBdr>
            <w:top w:val="none" w:sz="0" w:space="0" w:color="auto"/>
            <w:left w:val="none" w:sz="0" w:space="0" w:color="auto"/>
            <w:bottom w:val="none" w:sz="0" w:space="0" w:color="auto"/>
            <w:right w:val="none" w:sz="0" w:space="0" w:color="auto"/>
          </w:divBdr>
        </w:div>
        <w:div w:id="1898513874">
          <w:marLeft w:val="547"/>
          <w:marRight w:val="0"/>
          <w:marTop w:val="432"/>
          <w:marBottom w:val="0"/>
          <w:divBdr>
            <w:top w:val="none" w:sz="0" w:space="0" w:color="auto"/>
            <w:left w:val="none" w:sz="0" w:space="0" w:color="auto"/>
            <w:bottom w:val="none" w:sz="0" w:space="0" w:color="auto"/>
            <w:right w:val="none" w:sz="0" w:space="0" w:color="auto"/>
          </w:divBdr>
        </w:div>
      </w:divsChild>
    </w:div>
    <w:div w:id="1555196748">
      <w:bodyDiv w:val="1"/>
      <w:marLeft w:val="0"/>
      <w:marRight w:val="0"/>
      <w:marTop w:val="0"/>
      <w:marBottom w:val="0"/>
      <w:divBdr>
        <w:top w:val="none" w:sz="0" w:space="0" w:color="auto"/>
        <w:left w:val="none" w:sz="0" w:space="0" w:color="auto"/>
        <w:bottom w:val="none" w:sz="0" w:space="0" w:color="auto"/>
        <w:right w:val="none" w:sz="0" w:space="0" w:color="auto"/>
      </w:divBdr>
      <w:divsChild>
        <w:div w:id="1162357772">
          <w:marLeft w:val="547"/>
          <w:marRight w:val="0"/>
          <w:marTop w:val="346"/>
          <w:marBottom w:val="0"/>
          <w:divBdr>
            <w:top w:val="none" w:sz="0" w:space="0" w:color="auto"/>
            <w:left w:val="none" w:sz="0" w:space="0" w:color="auto"/>
            <w:bottom w:val="none" w:sz="0" w:space="0" w:color="auto"/>
            <w:right w:val="none" w:sz="0" w:space="0" w:color="auto"/>
          </w:divBdr>
        </w:div>
        <w:div w:id="959654169">
          <w:marLeft w:val="547"/>
          <w:marRight w:val="0"/>
          <w:marTop w:val="346"/>
          <w:marBottom w:val="0"/>
          <w:divBdr>
            <w:top w:val="none" w:sz="0" w:space="0" w:color="auto"/>
            <w:left w:val="none" w:sz="0" w:space="0" w:color="auto"/>
            <w:bottom w:val="none" w:sz="0" w:space="0" w:color="auto"/>
            <w:right w:val="none" w:sz="0" w:space="0" w:color="auto"/>
          </w:divBdr>
        </w:div>
        <w:div w:id="1212307092">
          <w:marLeft w:val="547"/>
          <w:marRight w:val="0"/>
          <w:marTop w:val="346"/>
          <w:marBottom w:val="0"/>
          <w:divBdr>
            <w:top w:val="none" w:sz="0" w:space="0" w:color="auto"/>
            <w:left w:val="none" w:sz="0" w:space="0" w:color="auto"/>
            <w:bottom w:val="none" w:sz="0" w:space="0" w:color="auto"/>
            <w:right w:val="none" w:sz="0" w:space="0" w:color="auto"/>
          </w:divBdr>
        </w:div>
        <w:div w:id="748622200">
          <w:marLeft w:val="547"/>
          <w:marRight w:val="0"/>
          <w:marTop w:val="346"/>
          <w:marBottom w:val="0"/>
          <w:divBdr>
            <w:top w:val="none" w:sz="0" w:space="0" w:color="auto"/>
            <w:left w:val="none" w:sz="0" w:space="0" w:color="auto"/>
            <w:bottom w:val="none" w:sz="0" w:space="0" w:color="auto"/>
            <w:right w:val="none" w:sz="0" w:space="0" w:color="auto"/>
          </w:divBdr>
        </w:div>
        <w:div w:id="2101371333">
          <w:marLeft w:val="547"/>
          <w:marRight w:val="0"/>
          <w:marTop w:val="346"/>
          <w:marBottom w:val="0"/>
          <w:divBdr>
            <w:top w:val="none" w:sz="0" w:space="0" w:color="auto"/>
            <w:left w:val="none" w:sz="0" w:space="0" w:color="auto"/>
            <w:bottom w:val="none" w:sz="0" w:space="0" w:color="auto"/>
            <w:right w:val="none" w:sz="0" w:space="0" w:color="auto"/>
          </w:divBdr>
        </w:div>
      </w:divsChild>
    </w:div>
    <w:div w:id="1570994701">
      <w:bodyDiv w:val="1"/>
      <w:marLeft w:val="0"/>
      <w:marRight w:val="0"/>
      <w:marTop w:val="0"/>
      <w:marBottom w:val="0"/>
      <w:divBdr>
        <w:top w:val="none" w:sz="0" w:space="0" w:color="auto"/>
        <w:left w:val="none" w:sz="0" w:space="0" w:color="auto"/>
        <w:bottom w:val="none" w:sz="0" w:space="0" w:color="auto"/>
        <w:right w:val="none" w:sz="0" w:space="0" w:color="auto"/>
      </w:divBdr>
      <w:divsChild>
        <w:div w:id="271472279">
          <w:marLeft w:val="907"/>
          <w:marRight w:val="0"/>
          <w:marTop w:val="374"/>
          <w:marBottom w:val="0"/>
          <w:divBdr>
            <w:top w:val="none" w:sz="0" w:space="0" w:color="auto"/>
            <w:left w:val="none" w:sz="0" w:space="0" w:color="auto"/>
            <w:bottom w:val="none" w:sz="0" w:space="0" w:color="auto"/>
            <w:right w:val="none" w:sz="0" w:space="0" w:color="auto"/>
          </w:divBdr>
        </w:div>
        <w:div w:id="848179874">
          <w:marLeft w:val="907"/>
          <w:marRight w:val="0"/>
          <w:marTop w:val="374"/>
          <w:marBottom w:val="0"/>
          <w:divBdr>
            <w:top w:val="none" w:sz="0" w:space="0" w:color="auto"/>
            <w:left w:val="none" w:sz="0" w:space="0" w:color="auto"/>
            <w:bottom w:val="none" w:sz="0" w:space="0" w:color="auto"/>
            <w:right w:val="none" w:sz="0" w:space="0" w:color="auto"/>
          </w:divBdr>
        </w:div>
        <w:div w:id="989333720">
          <w:marLeft w:val="907"/>
          <w:marRight w:val="0"/>
          <w:marTop w:val="374"/>
          <w:marBottom w:val="0"/>
          <w:divBdr>
            <w:top w:val="none" w:sz="0" w:space="0" w:color="auto"/>
            <w:left w:val="none" w:sz="0" w:space="0" w:color="auto"/>
            <w:bottom w:val="none" w:sz="0" w:space="0" w:color="auto"/>
            <w:right w:val="none" w:sz="0" w:space="0" w:color="auto"/>
          </w:divBdr>
        </w:div>
        <w:div w:id="1534996318">
          <w:marLeft w:val="907"/>
          <w:marRight w:val="0"/>
          <w:marTop w:val="374"/>
          <w:marBottom w:val="0"/>
          <w:divBdr>
            <w:top w:val="none" w:sz="0" w:space="0" w:color="auto"/>
            <w:left w:val="none" w:sz="0" w:space="0" w:color="auto"/>
            <w:bottom w:val="none" w:sz="0" w:space="0" w:color="auto"/>
            <w:right w:val="none" w:sz="0" w:space="0" w:color="auto"/>
          </w:divBdr>
        </w:div>
        <w:div w:id="1265766893">
          <w:marLeft w:val="907"/>
          <w:marRight w:val="0"/>
          <w:marTop w:val="374"/>
          <w:marBottom w:val="0"/>
          <w:divBdr>
            <w:top w:val="none" w:sz="0" w:space="0" w:color="auto"/>
            <w:left w:val="none" w:sz="0" w:space="0" w:color="auto"/>
            <w:bottom w:val="none" w:sz="0" w:space="0" w:color="auto"/>
            <w:right w:val="none" w:sz="0" w:space="0" w:color="auto"/>
          </w:divBdr>
        </w:div>
        <w:div w:id="107745804">
          <w:marLeft w:val="907"/>
          <w:marRight w:val="0"/>
          <w:marTop w:val="374"/>
          <w:marBottom w:val="0"/>
          <w:divBdr>
            <w:top w:val="none" w:sz="0" w:space="0" w:color="auto"/>
            <w:left w:val="none" w:sz="0" w:space="0" w:color="auto"/>
            <w:bottom w:val="none" w:sz="0" w:space="0" w:color="auto"/>
            <w:right w:val="none" w:sz="0" w:space="0" w:color="auto"/>
          </w:divBdr>
        </w:div>
      </w:divsChild>
    </w:div>
    <w:div w:id="1591037522">
      <w:bodyDiv w:val="1"/>
      <w:marLeft w:val="0"/>
      <w:marRight w:val="0"/>
      <w:marTop w:val="0"/>
      <w:marBottom w:val="0"/>
      <w:divBdr>
        <w:top w:val="none" w:sz="0" w:space="0" w:color="auto"/>
        <w:left w:val="none" w:sz="0" w:space="0" w:color="auto"/>
        <w:bottom w:val="none" w:sz="0" w:space="0" w:color="auto"/>
        <w:right w:val="none" w:sz="0" w:space="0" w:color="auto"/>
      </w:divBdr>
      <w:divsChild>
        <w:div w:id="1113863331">
          <w:marLeft w:val="547"/>
          <w:marRight w:val="0"/>
          <w:marTop w:val="432"/>
          <w:marBottom w:val="0"/>
          <w:divBdr>
            <w:top w:val="none" w:sz="0" w:space="0" w:color="auto"/>
            <w:left w:val="none" w:sz="0" w:space="0" w:color="auto"/>
            <w:bottom w:val="none" w:sz="0" w:space="0" w:color="auto"/>
            <w:right w:val="none" w:sz="0" w:space="0" w:color="auto"/>
          </w:divBdr>
        </w:div>
      </w:divsChild>
    </w:div>
    <w:div w:id="1619022043">
      <w:bodyDiv w:val="1"/>
      <w:marLeft w:val="0"/>
      <w:marRight w:val="0"/>
      <w:marTop w:val="0"/>
      <w:marBottom w:val="0"/>
      <w:divBdr>
        <w:top w:val="none" w:sz="0" w:space="0" w:color="auto"/>
        <w:left w:val="none" w:sz="0" w:space="0" w:color="auto"/>
        <w:bottom w:val="none" w:sz="0" w:space="0" w:color="auto"/>
        <w:right w:val="none" w:sz="0" w:space="0" w:color="auto"/>
      </w:divBdr>
      <w:divsChild>
        <w:div w:id="935209259">
          <w:marLeft w:val="547"/>
          <w:marRight w:val="0"/>
          <w:marTop w:val="432"/>
          <w:marBottom w:val="0"/>
          <w:divBdr>
            <w:top w:val="none" w:sz="0" w:space="0" w:color="auto"/>
            <w:left w:val="none" w:sz="0" w:space="0" w:color="auto"/>
            <w:bottom w:val="none" w:sz="0" w:space="0" w:color="auto"/>
            <w:right w:val="none" w:sz="0" w:space="0" w:color="auto"/>
          </w:divBdr>
        </w:div>
        <w:div w:id="414395956">
          <w:marLeft w:val="547"/>
          <w:marRight w:val="0"/>
          <w:marTop w:val="432"/>
          <w:marBottom w:val="0"/>
          <w:divBdr>
            <w:top w:val="none" w:sz="0" w:space="0" w:color="auto"/>
            <w:left w:val="none" w:sz="0" w:space="0" w:color="auto"/>
            <w:bottom w:val="none" w:sz="0" w:space="0" w:color="auto"/>
            <w:right w:val="none" w:sz="0" w:space="0" w:color="auto"/>
          </w:divBdr>
        </w:div>
        <w:div w:id="1297375805">
          <w:marLeft w:val="547"/>
          <w:marRight w:val="0"/>
          <w:marTop w:val="432"/>
          <w:marBottom w:val="0"/>
          <w:divBdr>
            <w:top w:val="none" w:sz="0" w:space="0" w:color="auto"/>
            <w:left w:val="none" w:sz="0" w:space="0" w:color="auto"/>
            <w:bottom w:val="none" w:sz="0" w:space="0" w:color="auto"/>
            <w:right w:val="none" w:sz="0" w:space="0" w:color="auto"/>
          </w:divBdr>
        </w:div>
      </w:divsChild>
    </w:div>
    <w:div w:id="1647975487">
      <w:bodyDiv w:val="1"/>
      <w:marLeft w:val="0"/>
      <w:marRight w:val="0"/>
      <w:marTop w:val="0"/>
      <w:marBottom w:val="0"/>
      <w:divBdr>
        <w:top w:val="none" w:sz="0" w:space="0" w:color="auto"/>
        <w:left w:val="none" w:sz="0" w:space="0" w:color="auto"/>
        <w:bottom w:val="none" w:sz="0" w:space="0" w:color="auto"/>
        <w:right w:val="none" w:sz="0" w:space="0" w:color="auto"/>
      </w:divBdr>
      <w:divsChild>
        <w:div w:id="899049244">
          <w:marLeft w:val="547"/>
          <w:marRight w:val="0"/>
          <w:marTop w:val="230"/>
          <w:marBottom w:val="0"/>
          <w:divBdr>
            <w:top w:val="none" w:sz="0" w:space="0" w:color="auto"/>
            <w:left w:val="none" w:sz="0" w:space="0" w:color="auto"/>
            <w:bottom w:val="none" w:sz="0" w:space="0" w:color="auto"/>
            <w:right w:val="none" w:sz="0" w:space="0" w:color="auto"/>
          </w:divBdr>
        </w:div>
        <w:div w:id="393160474">
          <w:marLeft w:val="547"/>
          <w:marRight w:val="0"/>
          <w:marTop w:val="230"/>
          <w:marBottom w:val="0"/>
          <w:divBdr>
            <w:top w:val="none" w:sz="0" w:space="0" w:color="auto"/>
            <w:left w:val="none" w:sz="0" w:space="0" w:color="auto"/>
            <w:bottom w:val="none" w:sz="0" w:space="0" w:color="auto"/>
            <w:right w:val="none" w:sz="0" w:space="0" w:color="auto"/>
          </w:divBdr>
        </w:div>
        <w:div w:id="1142695717">
          <w:marLeft w:val="1166"/>
          <w:marRight w:val="0"/>
          <w:marTop w:val="115"/>
          <w:marBottom w:val="0"/>
          <w:divBdr>
            <w:top w:val="none" w:sz="0" w:space="0" w:color="auto"/>
            <w:left w:val="none" w:sz="0" w:space="0" w:color="auto"/>
            <w:bottom w:val="none" w:sz="0" w:space="0" w:color="auto"/>
            <w:right w:val="none" w:sz="0" w:space="0" w:color="auto"/>
          </w:divBdr>
        </w:div>
        <w:div w:id="542913280">
          <w:marLeft w:val="1166"/>
          <w:marRight w:val="0"/>
          <w:marTop w:val="115"/>
          <w:marBottom w:val="0"/>
          <w:divBdr>
            <w:top w:val="none" w:sz="0" w:space="0" w:color="auto"/>
            <w:left w:val="none" w:sz="0" w:space="0" w:color="auto"/>
            <w:bottom w:val="none" w:sz="0" w:space="0" w:color="auto"/>
            <w:right w:val="none" w:sz="0" w:space="0" w:color="auto"/>
          </w:divBdr>
        </w:div>
        <w:div w:id="1341278688">
          <w:marLeft w:val="1166"/>
          <w:marRight w:val="0"/>
          <w:marTop w:val="115"/>
          <w:marBottom w:val="0"/>
          <w:divBdr>
            <w:top w:val="none" w:sz="0" w:space="0" w:color="auto"/>
            <w:left w:val="none" w:sz="0" w:space="0" w:color="auto"/>
            <w:bottom w:val="none" w:sz="0" w:space="0" w:color="auto"/>
            <w:right w:val="none" w:sz="0" w:space="0" w:color="auto"/>
          </w:divBdr>
        </w:div>
        <w:div w:id="1193958120">
          <w:marLeft w:val="1166"/>
          <w:marRight w:val="0"/>
          <w:marTop w:val="115"/>
          <w:marBottom w:val="0"/>
          <w:divBdr>
            <w:top w:val="none" w:sz="0" w:space="0" w:color="auto"/>
            <w:left w:val="none" w:sz="0" w:space="0" w:color="auto"/>
            <w:bottom w:val="none" w:sz="0" w:space="0" w:color="auto"/>
            <w:right w:val="none" w:sz="0" w:space="0" w:color="auto"/>
          </w:divBdr>
        </w:div>
        <w:div w:id="1240750866">
          <w:marLeft w:val="1166"/>
          <w:marRight w:val="0"/>
          <w:marTop w:val="154"/>
          <w:marBottom w:val="0"/>
          <w:divBdr>
            <w:top w:val="none" w:sz="0" w:space="0" w:color="auto"/>
            <w:left w:val="none" w:sz="0" w:space="0" w:color="auto"/>
            <w:bottom w:val="none" w:sz="0" w:space="0" w:color="auto"/>
            <w:right w:val="none" w:sz="0" w:space="0" w:color="auto"/>
          </w:divBdr>
        </w:div>
      </w:divsChild>
    </w:div>
    <w:div w:id="1660308393">
      <w:bodyDiv w:val="1"/>
      <w:marLeft w:val="0"/>
      <w:marRight w:val="0"/>
      <w:marTop w:val="0"/>
      <w:marBottom w:val="0"/>
      <w:divBdr>
        <w:top w:val="none" w:sz="0" w:space="0" w:color="auto"/>
        <w:left w:val="none" w:sz="0" w:space="0" w:color="auto"/>
        <w:bottom w:val="none" w:sz="0" w:space="0" w:color="auto"/>
        <w:right w:val="none" w:sz="0" w:space="0" w:color="auto"/>
      </w:divBdr>
    </w:div>
    <w:div w:id="1688218391">
      <w:bodyDiv w:val="1"/>
      <w:marLeft w:val="0"/>
      <w:marRight w:val="0"/>
      <w:marTop w:val="0"/>
      <w:marBottom w:val="0"/>
      <w:divBdr>
        <w:top w:val="none" w:sz="0" w:space="0" w:color="auto"/>
        <w:left w:val="none" w:sz="0" w:space="0" w:color="auto"/>
        <w:bottom w:val="none" w:sz="0" w:space="0" w:color="auto"/>
        <w:right w:val="none" w:sz="0" w:space="0" w:color="auto"/>
      </w:divBdr>
      <w:divsChild>
        <w:div w:id="2059816408">
          <w:marLeft w:val="547"/>
          <w:marRight w:val="0"/>
          <w:marTop w:val="461"/>
          <w:marBottom w:val="0"/>
          <w:divBdr>
            <w:top w:val="none" w:sz="0" w:space="0" w:color="auto"/>
            <w:left w:val="none" w:sz="0" w:space="0" w:color="auto"/>
            <w:bottom w:val="none" w:sz="0" w:space="0" w:color="auto"/>
            <w:right w:val="none" w:sz="0" w:space="0" w:color="auto"/>
          </w:divBdr>
        </w:div>
      </w:divsChild>
    </w:div>
    <w:div w:id="1692797175">
      <w:bodyDiv w:val="1"/>
      <w:marLeft w:val="0"/>
      <w:marRight w:val="0"/>
      <w:marTop w:val="0"/>
      <w:marBottom w:val="0"/>
      <w:divBdr>
        <w:top w:val="none" w:sz="0" w:space="0" w:color="auto"/>
        <w:left w:val="none" w:sz="0" w:space="0" w:color="auto"/>
        <w:bottom w:val="none" w:sz="0" w:space="0" w:color="auto"/>
        <w:right w:val="none" w:sz="0" w:space="0" w:color="auto"/>
      </w:divBdr>
      <w:divsChild>
        <w:div w:id="502013600">
          <w:marLeft w:val="907"/>
          <w:marRight w:val="0"/>
          <w:marTop w:val="374"/>
          <w:marBottom w:val="0"/>
          <w:divBdr>
            <w:top w:val="none" w:sz="0" w:space="0" w:color="auto"/>
            <w:left w:val="none" w:sz="0" w:space="0" w:color="auto"/>
            <w:bottom w:val="none" w:sz="0" w:space="0" w:color="auto"/>
            <w:right w:val="none" w:sz="0" w:space="0" w:color="auto"/>
          </w:divBdr>
        </w:div>
      </w:divsChild>
    </w:div>
    <w:div w:id="1693651146">
      <w:bodyDiv w:val="1"/>
      <w:marLeft w:val="0"/>
      <w:marRight w:val="0"/>
      <w:marTop w:val="0"/>
      <w:marBottom w:val="0"/>
      <w:divBdr>
        <w:top w:val="none" w:sz="0" w:space="0" w:color="auto"/>
        <w:left w:val="none" w:sz="0" w:space="0" w:color="auto"/>
        <w:bottom w:val="none" w:sz="0" w:space="0" w:color="auto"/>
        <w:right w:val="none" w:sz="0" w:space="0" w:color="auto"/>
      </w:divBdr>
      <w:divsChild>
        <w:div w:id="443500122">
          <w:marLeft w:val="547"/>
          <w:marRight w:val="0"/>
          <w:marTop w:val="374"/>
          <w:marBottom w:val="0"/>
          <w:divBdr>
            <w:top w:val="none" w:sz="0" w:space="0" w:color="auto"/>
            <w:left w:val="none" w:sz="0" w:space="0" w:color="auto"/>
            <w:bottom w:val="none" w:sz="0" w:space="0" w:color="auto"/>
            <w:right w:val="none" w:sz="0" w:space="0" w:color="auto"/>
          </w:divBdr>
        </w:div>
        <w:div w:id="1022197281">
          <w:marLeft w:val="547"/>
          <w:marRight w:val="0"/>
          <w:marTop w:val="374"/>
          <w:marBottom w:val="0"/>
          <w:divBdr>
            <w:top w:val="none" w:sz="0" w:space="0" w:color="auto"/>
            <w:left w:val="none" w:sz="0" w:space="0" w:color="auto"/>
            <w:bottom w:val="none" w:sz="0" w:space="0" w:color="auto"/>
            <w:right w:val="none" w:sz="0" w:space="0" w:color="auto"/>
          </w:divBdr>
        </w:div>
      </w:divsChild>
    </w:div>
    <w:div w:id="1720976685">
      <w:bodyDiv w:val="1"/>
      <w:marLeft w:val="0"/>
      <w:marRight w:val="0"/>
      <w:marTop w:val="0"/>
      <w:marBottom w:val="0"/>
      <w:divBdr>
        <w:top w:val="none" w:sz="0" w:space="0" w:color="auto"/>
        <w:left w:val="none" w:sz="0" w:space="0" w:color="auto"/>
        <w:bottom w:val="none" w:sz="0" w:space="0" w:color="auto"/>
        <w:right w:val="none" w:sz="0" w:space="0" w:color="auto"/>
      </w:divBdr>
      <w:divsChild>
        <w:div w:id="1014455651">
          <w:marLeft w:val="720"/>
          <w:marRight w:val="0"/>
          <w:marTop w:val="202"/>
          <w:marBottom w:val="0"/>
          <w:divBdr>
            <w:top w:val="none" w:sz="0" w:space="0" w:color="auto"/>
            <w:left w:val="none" w:sz="0" w:space="0" w:color="auto"/>
            <w:bottom w:val="none" w:sz="0" w:space="0" w:color="auto"/>
            <w:right w:val="none" w:sz="0" w:space="0" w:color="auto"/>
          </w:divBdr>
        </w:div>
        <w:div w:id="1611279886">
          <w:marLeft w:val="720"/>
          <w:marRight w:val="0"/>
          <w:marTop w:val="202"/>
          <w:marBottom w:val="0"/>
          <w:divBdr>
            <w:top w:val="none" w:sz="0" w:space="0" w:color="auto"/>
            <w:left w:val="none" w:sz="0" w:space="0" w:color="auto"/>
            <w:bottom w:val="none" w:sz="0" w:space="0" w:color="auto"/>
            <w:right w:val="none" w:sz="0" w:space="0" w:color="auto"/>
          </w:divBdr>
        </w:div>
      </w:divsChild>
    </w:div>
    <w:div w:id="1729954514">
      <w:bodyDiv w:val="1"/>
      <w:marLeft w:val="0"/>
      <w:marRight w:val="0"/>
      <w:marTop w:val="0"/>
      <w:marBottom w:val="0"/>
      <w:divBdr>
        <w:top w:val="none" w:sz="0" w:space="0" w:color="auto"/>
        <w:left w:val="none" w:sz="0" w:space="0" w:color="auto"/>
        <w:bottom w:val="none" w:sz="0" w:space="0" w:color="auto"/>
        <w:right w:val="none" w:sz="0" w:space="0" w:color="auto"/>
      </w:divBdr>
      <w:divsChild>
        <w:div w:id="719133490">
          <w:marLeft w:val="547"/>
          <w:marRight w:val="0"/>
          <w:marTop w:val="374"/>
          <w:marBottom w:val="0"/>
          <w:divBdr>
            <w:top w:val="none" w:sz="0" w:space="0" w:color="auto"/>
            <w:left w:val="none" w:sz="0" w:space="0" w:color="auto"/>
            <w:bottom w:val="none" w:sz="0" w:space="0" w:color="auto"/>
            <w:right w:val="none" w:sz="0" w:space="0" w:color="auto"/>
          </w:divBdr>
        </w:div>
      </w:divsChild>
    </w:div>
    <w:div w:id="1734621958">
      <w:bodyDiv w:val="1"/>
      <w:marLeft w:val="0"/>
      <w:marRight w:val="0"/>
      <w:marTop w:val="0"/>
      <w:marBottom w:val="0"/>
      <w:divBdr>
        <w:top w:val="none" w:sz="0" w:space="0" w:color="auto"/>
        <w:left w:val="none" w:sz="0" w:space="0" w:color="auto"/>
        <w:bottom w:val="none" w:sz="0" w:space="0" w:color="auto"/>
        <w:right w:val="none" w:sz="0" w:space="0" w:color="auto"/>
      </w:divBdr>
      <w:divsChild>
        <w:div w:id="609166785">
          <w:marLeft w:val="547"/>
          <w:marRight w:val="0"/>
          <w:marTop w:val="432"/>
          <w:marBottom w:val="0"/>
          <w:divBdr>
            <w:top w:val="none" w:sz="0" w:space="0" w:color="auto"/>
            <w:left w:val="none" w:sz="0" w:space="0" w:color="auto"/>
            <w:bottom w:val="none" w:sz="0" w:space="0" w:color="auto"/>
            <w:right w:val="none" w:sz="0" w:space="0" w:color="auto"/>
          </w:divBdr>
        </w:div>
        <w:div w:id="2135057949">
          <w:marLeft w:val="1166"/>
          <w:marRight w:val="0"/>
          <w:marTop w:val="250"/>
          <w:marBottom w:val="0"/>
          <w:divBdr>
            <w:top w:val="none" w:sz="0" w:space="0" w:color="auto"/>
            <w:left w:val="none" w:sz="0" w:space="0" w:color="auto"/>
            <w:bottom w:val="none" w:sz="0" w:space="0" w:color="auto"/>
            <w:right w:val="none" w:sz="0" w:space="0" w:color="auto"/>
          </w:divBdr>
        </w:div>
        <w:div w:id="525560225">
          <w:marLeft w:val="1166"/>
          <w:marRight w:val="0"/>
          <w:marTop w:val="250"/>
          <w:marBottom w:val="0"/>
          <w:divBdr>
            <w:top w:val="none" w:sz="0" w:space="0" w:color="auto"/>
            <w:left w:val="none" w:sz="0" w:space="0" w:color="auto"/>
            <w:bottom w:val="none" w:sz="0" w:space="0" w:color="auto"/>
            <w:right w:val="none" w:sz="0" w:space="0" w:color="auto"/>
          </w:divBdr>
        </w:div>
        <w:div w:id="1833983786">
          <w:marLeft w:val="1166"/>
          <w:marRight w:val="0"/>
          <w:marTop w:val="250"/>
          <w:marBottom w:val="0"/>
          <w:divBdr>
            <w:top w:val="none" w:sz="0" w:space="0" w:color="auto"/>
            <w:left w:val="none" w:sz="0" w:space="0" w:color="auto"/>
            <w:bottom w:val="none" w:sz="0" w:space="0" w:color="auto"/>
            <w:right w:val="none" w:sz="0" w:space="0" w:color="auto"/>
          </w:divBdr>
        </w:div>
        <w:div w:id="1521507417">
          <w:marLeft w:val="1166"/>
          <w:marRight w:val="0"/>
          <w:marTop w:val="250"/>
          <w:marBottom w:val="0"/>
          <w:divBdr>
            <w:top w:val="none" w:sz="0" w:space="0" w:color="auto"/>
            <w:left w:val="none" w:sz="0" w:space="0" w:color="auto"/>
            <w:bottom w:val="none" w:sz="0" w:space="0" w:color="auto"/>
            <w:right w:val="none" w:sz="0" w:space="0" w:color="auto"/>
          </w:divBdr>
        </w:div>
      </w:divsChild>
    </w:div>
    <w:div w:id="1742021203">
      <w:bodyDiv w:val="1"/>
      <w:marLeft w:val="0"/>
      <w:marRight w:val="0"/>
      <w:marTop w:val="0"/>
      <w:marBottom w:val="0"/>
      <w:divBdr>
        <w:top w:val="none" w:sz="0" w:space="0" w:color="auto"/>
        <w:left w:val="none" w:sz="0" w:space="0" w:color="auto"/>
        <w:bottom w:val="none" w:sz="0" w:space="0" w:color="auto"/>
        <w:right w:val="none" w:sz="0" w:space="0" w:color="auto"/>
      </w:divBdr>
      <w:divsChild>
        <w:div w:id="765075110">
          <w:marLeft w:val="547"/>
          <w:marRight w:val="0"/>
          <w:marTop w:val="461"/>
          <w:marBottom w:val="0"/>
          <w:divBdr>
            <w:top w:val="none" w:sz="0" w:space="0" w:color="auto"/>
            <w:left w:val="none" w:sz="0" w:space="0" w:color="auto"/>
            <w:bottom w:val="none" w:sz="0" w:space="0" w:color="auto"/>
            <w:right w:val="none" w:sz="0" w:space="0" w:color="auto"/>
          </w:divBdr>
        </w:div>
      </w:divsChild>
    </w:div>
    <w:div w:id="1760562448">
      <w:bodyDiv w:val="1"/>
      <w:marLeft w:val="0"/>
      <w:marRight w:val="0"/>
      <w:marTop w:val="0"/>
      <w:marBottom w:val="0"/>
      <w:divBdr>
        <w:top w:val="none" w:sz="0" w:space="0" w:color="auto"/>
        <w:left w:val="none" w:sz="0" w:space="0" w:color="auto"/>
        <w:bottom w:val="none" w:sz="0" w:space="0" w:color="auto"/>
        <w:right w:val="none" w:sz="0" w:space="0" w:color="auto"/>
      </w:divBdr>
    </w:div>
    <w:div w:id="1767730861">
      <w:bodyDiv w:val="1"/>
      <w:marLeft w:val="0"/>
      <w:marRight w:val="0"/>
      <w:marTop w:val="0"/>
      <w:marBottom w:val="0"/>
      <w:divBdr>
        <w:top w:val="none" w:sz="0" w:space="0" w:color="auto"/>
        <w:left w:val="none" w:sz="0" w:space="0" w:color="auto"/>
        <w:bottom w:val="none" w:sz="0" w:space="0" w:color="auto"/>
        <w:right w:val="none" w:sz="0" w:space="0" w:color="auto"/>
      </w:divBdr>
      <w:divsChild>
        <w:div w:id="1305769849">
          <w:marLeft w:val="634"/>
          <w:marRight w:val="0"/>
          <w:marTop w:val="269"/>
          <w:marBottom w:val="0"/>
          <w:divBdr>
            <w:top w:val="none" w:sz="0" w:space="0" w:color="auto"/>
            <w:left w:val="none" w:sz="0" w:space="0" w:color="auto"/>
            <w:bottom w:val="none" w:sz="0" w:space="0" w:color="auto"/>
            <w:right w:val="none" w:sz="0" w:space="0" w:color="auto"/>
          </w:divBdr>
        </w:div>
        <w:div w:id="1124544124">
          <w:marLeft w:val="634"/>
          <w:marRight w:val="0"/>
          <w:marTop w:val="269"/>
          <w:marBottom w:val="0"/>
          <w:divBdr>
            <w:top w:val="none" w:sz="0" w:space="0" w:color="auto"/>
            <w:left w:val="none" w:sz="0" w:space="0" w:color="auto"/>
            <w:bottom w:val="none" w:sz="0" w:space="0" w:color="auto"/>
            <w:right w:val="none" w:sz="0" w:space="0" w:color="auto"/>
          </w:divBdr>
        </w:div>
      </w:divsChild>
    </w:div>
    <w:div w:id="1789814450">
      <w:bodyDiv w:val="1"/>
      <w:marLeft w:val="0"/>
      <w:marRight w:val="0"/>
      <w:marTop w:val="0"/>
      <w:marBottom w:val="0"/>
      <w:divBdr>
        <w:top w:val="none" w:sz="0" w:space="0" w:color="auto"/>
        <w:left w:val="none" w:sz="0" w:space="0" w:color="auto"/>
        <w:bottom w:val="none" w:sz="0" w:space="0" w:color="auto"/>
        <w:right w:val="none" w:sz="0" w:space="0" w:color="auto"/>
      </w:divBdr>
      <w:divsChild>
        <w:div w:id="299380696">
          <w:marLeft w:val="547"/>
          <w:marRight w:val="0"/>
          <w:marTop w:val="374"/>
          <w:marBottom w:val="0"/>
          <w:divBdr>
            <w:top w:val="none" w:sz="0" w:space="0" w:color="auto"/>
            <w:left w:val="none" w:sz="0" w:space="0" w:color="auto"/>
            <w:bottom w:val="none" w:sz="0" w:space="0" w:color="auto"/>
            <w:right w:val="none" w:sz="0" w:space="0" w:color="auto"/>
          </w:divBdr>
        </w:div>
        <w:div w:id="1347562922">
          <w:marLeft w:val="547"/>
          <w:marRight w:val="0"/>
          <w:marTop w:val="374"/>
          <w:marBottom w:val="0"/>
          <w:divBdr>
            <w:top w:val="none" w:sz="0" w:space="0" w:color="auto"/>
            <w:left w:val="none" w:sz="0" w:space="0" w:color="auto"/>
            <w:bottom w:val="none" w:sz="0" w:space="0" w:color="auto"/>
            <w:right w:val="none" w:sz="0" w:space="0" w:color="auto"/>
          </w:divBdr>
        </w:div>
        <w:div w:id="831679122">
          <w:marLeft w:val="547"/>
          <w:marRight w:val="0"/>
          <w:marTop w:val="374"/>
          <w:marBottom w:val="0"/>
          <w:divBdr>
            <w:top w:val="none" w:sz="0" w:space="0" w:color="auto"/>
            <w:left w:val="none" w:sz="0" w:space="0" w:color="auto"/>
            <w:bottom w:val="none" w:sz="0" w:space="0" w:color="auto"/>
            <w:right w:val="none" w:sz="0" w:space="0" w:color="auto"/>
          </w:divBdr>
        </w:div>
        <w:div w:id="472135593">
          <w:marLeft w:val="547"/>
          <w:marRight w:val="0"/>
          <w:marTop w:val="374"/>
          <w:marBottom w:val="0"/>
          <w:divBdr>
            <w:top w:val="none" w:sz="0" w:space="0" w:color="auto"/>
            <w:left w:val="none" w:sz="0" w:space="0" w:color="auto"/>
            <w:bottom w:val="none" w:sz="0" w:space="0" w:color="auto"/>
            <w:right w:val="none" w:sz="0" w:space="0" w:color="auto"/>
          </w:divBdr>
        </w:div>
      </w:divsChild>
    </w:div>
    <w:div w:id="1800566976">
      <w:bodyDiv w:val="1"/>
      <w:marLeft w:val="0"/>
      <w:marRight w:val="0"/>
      <w:marTop w:val="0"/>
      <w:marBottom w:val="0"/>
      <w:divBdr>
        <w:top w:val="none" w:sz="0" w:space="0" w:color="auto"/>
        <w:left w:val="none" w:sz="0" w:space="0" w:color="auto"/>
        <w:bottom w:val="none" w:sz="0" w:space="0" w:color="auto"/>
        <w:right w:val="none" w:sz="0" w:space="0" w:color="auto"/>
      </w:divBdr>
      <w:divsChild>
        <w:div w:id="274216160">
          <w:marLeft w:val="547"/>
          <w:marRight w:val="0"/>
          <w:marTop w:val="317"/>
          <w:marBottom w:val="0"/>
          <w:divBdr>
            <w:top w:val="none" w:sz="0" w:space="0" w:color="auto"/>
            <w:left w:val="none" w:sz="0" w:space="0" w:color="auto"/>
            <w:bottom w:val="none" w:sz="0" w:space="0" w:color="auto"/>
            <w:right w:val="none" w:sz="0" w:space="0" w:color="auto"/>
          </w:divBdr>
        </w:div>
        <w:div w:id="1514106967">
          <w:marLeft w:val="547"/>
          <w:marRight w:val="0"/>
          <w:marTop w:val="317"/>
          <w:marBottom w:val="0"/>
          <w:divBdr>
            <w:top w:val="none" w:sz="0" w:space="0" w:color="auto"/>
            <w:left w:val="none" w:sz="0" w:space="0" w:color="auto"/>
            <w:bottom w:val="none" w:sz="0" w:space="0" w:color="auto"/>
            <w:right w:val="none" w:sz="0" w:space="0" w:color="auto"/>
          </w:divBdr>
        </w:div>
        <w:div w:id="688527543">
          <w:marLeft w:val="547"/>
          <w:marRight w:val="0"/>
          <w:marTop w:val="317"/>
          <w:marBottom w:val="0"/>
          <w:divBdr>
            <w:top w:val="none" w:sz="0" w:space="0" w:color="auto"/>
            <w:left w:val="none" w:sz="0" w:space="0" w:color="auto"/>
            <w:bottom w:val="none" w:sz="0" w:space="0" w:color="auto"/>
            <w:right w:val="none" w:sz="0" w:space="0" w:color="auto"/>
          </w:divBdr>
        </w:div>
        <w:div w:id="1173568008">
          <w:marLeft w:val="547"/>
          <w:marRight w:val="0"/>
          <w:marTop w:val="317"/>
          <w:marBottom w:val="0"/>
          <w:divBdr>
            <w:top w:val="none" w:sz="0" w:space="0" w:color="auto"/>
            <w:left w:val="none" w:sz="0" w:space="0" w:color="auto"/>
            <w:bottom w:val="none" w:sz="0" w:space="0" w:color="auto"/>
            <w:right w:val="none" w:sz="0" w:space="0" w:color="auto"/>
          </w:divBdr>
        </w:div>
      </w:divsChild>
    </w:div>
    <w:div w:id="1803232611">
      <w:bodyDiv w:val="1"/>
      <w:marLeft w:val="0"/>
      <w:marRight w:val="0"/>
      <w:marTop w:val="0"/>
      <w:marBottom w:val="0"/>
      <w:divBdr>
        <w:top w:val="none" w:sz="0" w:space="0" w:color="auto"/>
        <w:left w:val="none" w:sz="0" w:space="0" w:color="auto"/>
        <w:bottom w:val="none" w:sz="0" w:space="0" w:color="auto"/>
        <w:right w:val="none" w:sz="0" w:space="0" w:color="auto"/>
      </w:divBdr>
      <w:divsChild>
        <w:div w:id="136000899">
          <w:marLeft w:val="547"/>
          <w:marRight w:val="0"/>
          <w:marTop w:val="461"/>
          <w:marBottom w:val="0"/>
          <w:divBdr>
            <w:top w:val="none" w:sz="0" w:space="0" w:color="auto"/>
            <w:left w:val="none" w:sz="0" w:space="0" w:color="auto"/>
            <w:bottom w:val="none" w:sz="0" w:space="0" w:color="auto"/>
            <w:right w:val="none" w:sz="0" w:space="0" w:color="auto"/>
          </w:divBdr>
        </w:div>
      </w:divsChild>
    </w:div>
    <w:div w:id="1807888252">
      <w:bodyDiv w:val="1"/>
      <w:marLeft w:val="0"/>
      <w:marRight w:val="0"/>
      <w:marTop w:val="0"/>
      <w:marBottom w:val="0"/>
      <w:divBdr>
        <w:top w:val="none" w:sz="0" w:space="0" w:color="auto"/>
        <w:left w:val="none" w:sz="0" w:space="0" w:color="auto"/>
        <w:bottom w:val="none" w:sz="0" w:space="0" w:color="auto"/>
        <w:right w:val="none" w:sz="0" w:space="0" w:color="auto"/>
      </w:divBdr>
      <w:divsChild>
        <w:div w:id="659698841">
          <w:marLeft w:val="547"/>
          <w:marRight w:val="0"/>
          <w:marTop w:val="461"/>
          <w:marBottom w:val="0"/>
          <w:divBdr>
            <w:top w:val="none" w:sz="0" w:space="0" w:color="auto"/>
            <w:left w:val="none" w:sz="0" w:space="0" w:color="auto"/>
            <w:bottom w:val="none" w:sz="0" w:space="0" w:color="auto"/>
            <w:right w:val="none" w:sz="0" w:space="0" w:color="auto"/>
          </w:divBdr>
        </w:div>
      </w:divsChild>
    </w:div>
    <w:div w:id="1815176539">
      <w:bodyDiv w:val="1"/>
      <w:marLeft w:val="0"/>
      <w:marRight w:val="0"/>
      <w:marTop w:val="0"/>
      <w:marBottom w:val="0"/>
      <w:divBdr>
        <w:top w:val="none" w:sz="0" w:space="0" w:color="auto"/>
        <w:left w:val="none" w:sz="0" w:space="0" w:color="auto"/>
        <w:bottom w:val="none" w:sz="0" w:space="0" w:color="auto"/>
        <w:right w:val="none" w:sz="0" w:space="0" w:color="auto"/>
      </w:divBdr>
    </w:div>
    <w:div w:id="1815639588">
      <w:bodyDiv w:val="1"/>
      <w:marLeft w:val="0"/>
      <w:marRight w:val="0"/>
      <w:marTop w:val="0"/>
      <w:marBottom w:val="0"/>
      <w:divBdr>
        <w:top w:val="none" w:sz="0" w:space="0" w:color="auto"/>
        <w:left w:val="none" w:sz="0" w:space="0" w:color="auto"/>
        <w:bottom w:val="none" w:sz="0" w:space="0" w:color="auto"/>
        <w:right w:val="none" w:sz="0" w:space="0" w:color="auto"/>
      </w:divBdr>
      <w:divsChild>
        <w:div w:id="4476649">
          <w:marLeft w:val="547"/>
          <w:marRight w:val="0"/>
          <w:marTop w:val="403"/>
          <w:marBottom w:val="0"/>
          <w:divBdr>
            <w:top w:val="none" w:sz="0" w:space="0" w:color="auto"/>
            <w:left w:val="none" w:sz="0" w:space="0" w:color="auto"/>
            <w:bottom w:val="none" w:sz="0" w:space="0" w:color="auto"/>
            <w:right w:val="none" w:sz="0" w:space="0" w:color="auto"/>
          </w:divBdr>
        </w:div>
        <w:div w:id="771978441">
          <w:marLeft w:val="547"/>
          <w:marRight w:val="0"/>
          <w:marTop w:val="403"/>
          <w:marBottom w:val="0"/>
          <w:divBdr>
            <w:top w:val="none" w:sz="0" w:space="0" w:color="auto"/>
            <w:left w:val="none" w:sz="0" w:space="0" w:color="auto"/>
            <w:bottom w:val="none" w:sz="0" w:space="0" w:color="auto"/>
            <w:right w:val="none" w:sz="0" w:space="0" w:color="auto"/>
          </w:divBdr>
        </w:div>
        <w:div w:id="1094396593">
          <w:marLeft w:val="547"/>
          <w:marRight w:val="0"/>
          <w:marTop w:val="403"/>
          <w:marBottom w:val="0"/>
          <w:divBdr>
            <w:top w:val="none" w:sz="0" w:space="0" w:color="auto"/>
            <w:left w:val="none" w:sz="0" w:space="0" w:color="auto"/>
            <w:bottom w:val="none" w:sz="0" w:space="0" w:color="auto"/>
            <w:right w:val="none" w:sz="0" w:space="0" w:color="auto"/>
          </w:divBdr>
        </w:div>
      </w:divsChild>
    </w:div>
    <w:div w:id="1825512013">
      <w:bodyDiv w:val="1"/>
      <w:marLeft w:val="0"/>
      <w:marRight w:val="0"/>
      <w:marTop w:val="0"/>
      <w:marBottom w:val="0"/>
      <w:divBdr>
        <w:top w:val="none" w:sz="0" w:space="0" w:color="auto"/>
        <w:left w:val="none" w:sz="0" w:space="0" w:color="auto"/>
        <w:bottom w:val="none" w:sz="0" w:space="0" w:color="auto"/>
        <w:right w:val="none" w:sz="0" w:space="0" w:color="auto"/>
      </w:divBdr>
      <w:divsChild>
        <w:div w:id="1812214702">
          <w:marLeft w:val="907"/>
          <w:marRight w:val="0"/>
          <w:marTop w:val="403"/>
          <w:marBottom w:val="0"/>
          <w:divBdr>
            <w:top w:val="none" w:sz="0" w:space="0" w:color="auto"/>
            <w:left w:val="none" w:sz="0" w:space="0" w:color="auto"/>
            <w:bottom w:val="none" w:sz="0" w:space="0" w:color="auto"/>
            <w:right w:val="none" w:sz="0" w:space="0" w:color="auto"/>
          </w:divBdr>
        </w:div>
        <w:div w:id="2011715484">
          <w:marLeft w:val="907"/>
          <w:marRight w:val="0"/>
          <w:marTop w:val="346"/>
          <w:marBottom w:val="0"/>
          <w:divBdr>
            <w:top w:val="none" w:sz="0" w:space="0" w:color="auto"/>
            <w:left w:val="none" w:sz="0" w:space="0" w:color="auto"/>
            <w:bottom w:val="none" w:sz="0" w:space="0" w:color="auto"/>
            <w:right w:val="none" w:sz="0" w:space="0" w:color="auto"/>
          </w:divBdr>
        </w:div>
        <w:div w:id="282078641">
          <w:marLeft w:val="907"/>
          <w:marRight w:val="0"/>
          <w:marTop w:val="346"/>
          <w:marBottom w:val="0"/>
          <w:divBdr>
            <w:top w:val="none" w:sz="0" w:space="0" w:color="auto"/>
            <w:left w:val="none" w:sz="0" w:space="0" w:color="auto"/>
            <w:bottom w:val="none" w:sz="0" w:space="0" w:color="auto"/>
            <w:right w:val="none" w:sz="0" w:space="0" w:color="auto"/>
          </w:divBdr>
        </w:div>
        <w:div w:id="943878688">
          <w:marLeft w:val="907"/>
          <w:marRight w:val="0"/>
          <w:marTop w:val="346"/>
          <w:marBottom w:val="0"/>
          <w:divBdr>
            <w:top w:val="none" w:sz="0" w:space="0" w:color="auto"/>
            <w:left w:val="none" w:sz="0" w:space="0" w:color="auto"/>
            <w:bottom w:val="none" w:sz="0" w:space="0" w:color="auto"/>
            <w:right w:val="none" w:sz="0" w:space="0" w:color="auto"/>
          </w:divBdr>
        </w:div>
      </w:divsChild>
    </w:div>
    <w:div w:id="1860851004">
      <w:bodyDiv w:val="1"/>
      <w:marLeft w:val="0"/>
      <w:marRight w:val="0"/>
      <w:marTop w:val="0"/>
      <w:marBottom w:val="0"/>
      <w:divBdr>
        <w:top w:val="none" w:sz="0" w:space="0" w:color="auto"/>
        <w:left w:val="none" w:sz="0" w:space="0" w:color="auto"/>
        <w:bottom w:val="none" w:sz="0" w:space="0" w:color="auto"/>
        <w:right w:val="none" w:sz="0" w:space="0" w:color="auto"/>
      </w:divBdr>
      <w:divsChild>
        <w:div w:id="744491199">
          <w:marLeft w:val="547"/>
          <w:marRight w:val="0"/>
          <w:marTop w:val="432"/>
          <w:marBottom w:val="0"/>
          <w:divBdr>
            <w:top w:val="none" w:sz="0" w:space="0" w:color="auto"/>
            <w:left w:val="none" w:sz="0" w:space="0" w:color="auto"/>
            <w:bottom w:val="none" w:sz="0" w:space="0" w:color="auto"/>
            <w:right w:val="none" w:sz="0" w:space="0" w:color="auto"/>
          </w:divBdr>
        </w:div>
        <w:div w:id="1902474444">
          <w:marLeft w:val="547"/>
          <w:marRight w:val="0"/>
          <w:marTop w:val="432"/>
          <w:marBottom w:val="0"/>
          <w:divBdr>
            <w:top w:val="none" w:sz="0" w:space="0" w:color="auto"/>
            <w:left w:val="none" w:sz="0" w:space="0" w:color="auto"/>
            <w:bottom w:val="none" w:sz="0" w:space="0" w:color="auto"/>
            <w:right w:val="none" w:sz="0" w:space="0" w:color="auto"/>
          </w:divBdr>
        </w:div>
      </w:divsChild>
    </w:div>
    <w:div w:id="1880588091">
      <w:bodyDiv w:val="1"/>
      <w:marLeft w:val="0"/>
      <w:marRight w:val="0"/>
      <w:marTop w:val="0"/>
      <w:marBottom w:val="0"/>
      <w:divBdr>
        <w:top w:val="none" w:sz="0" w:space="0" w:color="auto"/>
        <w:left w:val="none" w:sz="0" w:space="0" w:color="auto"/>
        <w:bottom w:val="none" w:sz="0" w:space="0" w:color="auto"/>
        <w:right w:val="none" w:sz="0" w:space="0" w:color="auto"/>
      </w:divBdr>
      <w:divsChild>
        <w:div w:id="2020737317">
          <w:marLeft w:val="547"/>
          <w:marRight w:val="0"/>
          <w:marTop w:val="374"/>
          <w:marBottom w:val="0"/>
          <w:divBdr>
            <w:top w:val="none" w:sz="0" w:space="0" w:color="auto"/>
            <w:left w:val="none" w:sz="0" w:space="0" w:color="auto"/>
            <w:bottom w:val="none" w:sz="0" w:space="0" w:color="auto"/>
            <w:right w:val="none" w:sz="0" w:space="0" w:color="auto"/>
          </w:divBdr>
        </w:div>
        <w:div w:id="316612695">
          <w:marLeft w:val="547"/>
          <w:marRight w:val="0"/>
          <w:marTop w:val="374"/>
          <w:marBottom w:val="0"/>
          <w:divBdr>
            <w:top w:val="none" w:sz="0" w:space="0" w:color="auto"/>
            <w:left w:val="none" w:sz="0" w:space="0" w:color="auto"/>
            <w:bottom w:val="none" w:sz="0" w:space="0" w:color="auto"/>
            <w:right w:val="none" w:sz="0" w:space="0" w:color="auto"/>
          </w:divBdr>
        </w:div>
        <w:div w:id="491877729">
          <w:marLeft w:val="547"/>
          <w:marRight w:val="0"/>
          <w:marTop w:val="374"/>
          <w:marBottom w:val="0"/>
          <w:divBdr>
            <w:top w:val="none" w:sz="0" w:space="0" w:color="auto"/>
            <w:left w:val="none" w:sz="0" w:space="0" w:color="auto"/>
            <w:bottom w:val="none" w:sz="0" w:space="0" w:color="auto"/>
            <w:right w:val="none" w:sz="0" w:space="0" w:color="auto"/>
          </w:divBdr>
        </w:div>
        <w:div w:id="487676143">
          <w:marLeft w:val="547"/>
          <w:marRight w:val="0"/>
          <w:marTop w:val="374"/>
          <w:marBottom w:val="0"/>
          <w:divBdr>
            <w:top w:val="none" w:sz="0" w:space="0" w:color="auto"/>
            <w:left w:val="none" w:sz="0" w:space="0" w:color="auto"/>
            <w:bottom w:val="none" w:sz="0" w:space="0" w:color="auto"/>
            <w:right w:val="none" w:sz="0" w:space="0" w:color="auto"/>
          </w:divBdr>
        </w:div>
      </w:divsChild>
    </w:div>
    <w:div w:id="1898396582">
      <w:bodyDiv w:val="1"/>
      <w:marLeft w:val="0"/>
      <w:marRight w:val="0"/>
      <w:marTop w:val="0"/>
      <w:marBottom w:val="0"/>
      <w:divBdr>
        <w:top w:val="none" w:sz="0" w:space="0" w:color="auto"/>
        <w:left w:val="none" w:sz="0" w:space="0" w:color="auto"/>
        <w:bottom w:val="none" w:sz="0" w:space="0" w:color="auto"/>
        <w:right w:val="none" w:sz="0" w:space="0" w:color="auto"/>
      </w:divBdr>
      <w:divsChild>
        <w:div w:id="2141730028">
          <w:marLeft w:val="634"/>
          <w:marRight w:val="0"/>
          <w:marTop w:val="269"/>
          <w:marBottom w:val="0"/>
          <w:divBdr>
            <w:top w:val="none" w:sz="0" w:space="0" w:color="auto"/>
            <w:left w:val="none" w:sz="0" w:space="0" w:color="auto"/>
            <w:bottom w:val="none" w:sz="0" w:space="0" w:color="auto"/>
            <w:right w:val="none" w:sz="0" w:space="0" w:color="auto"/>
          </w:divBdr>
        </w:div>
        <w:div w:id="1507595191">
          <w:marLeft w:val="634"/>
          <w:marRight w:val="0"/>
          <w:marTop w:val="269"/>
          <w:marBottom w:val="0"/>
          <w:divBdr>
            <w:top w:val="none" w:sz="0" w:space="0" w:color="auto"/>
            <w:left w:val="none" w:sz="0" w:space="0" w:color="auto"/>
            <w:bottom w:val="none" w:sz="0" w:space="0" w:color="auto"/>
            <w:right w:val="none" w:sz="0" w:space="0" w:color="auto"/>
          </w:divBdr>
        </w:div>
      </w:divsChild>
    </w:div>
    <w:div w:id="1942294659">
      <w:bodyDiv w:val="1"/>
      <w:marLeft w:val="0"/>
      <w:marRight w:val="0"/>
      <w:marTop w:val="0"/>
      <w:marBottom w:val="0"/>
      <w:divBdr>
        <w:top w:val="none" w:sz="0" w:space="0" w:color="auto"/>
        <w:left w:val="none" w:sz="0" w:space="0" w:color="auto"/>
        <w:bottom w:val="none" w:sz="0" w:space="0" w:color="auto"/>
        <w:right w:val="none" w:sz="0" w:space="0" w:color="auto"/>
      </w:divBdr>
    </w:div>
    <w:div w:id="1954707731">
      <w:bodyDiv w:val="1"/>
      <w:marLeft w:val="0"/>
      <w:marRight w:val="0"/>
      <w:marTop w:val="0"/>
      <w:marBottom w:val="0"/>
      <w:divBdr>
        <w:top w:val="none" w:sz="0" w:space="0" w:color="auto"/>
        <w:left w:val="none" w:sz="0" w:space="0" w:color="auto"/>
        <w:bottom w:val="none" w:sz="0" w:space="0" w:color="auto"/>
        <w:right w:val="none" w:sz="0" w:space="0" w:color="auto"/>
      </w:divBdr>
      <w:divsChild>
        <w:div w:id="1494645818">
          <w:marLeft w:val="547"/>
          <w:marRight w:val="0"/>
          <w:marTop w:val="432"/>
          <w:marBottom w:val="0"/>
          <w:divBdr>
            <w:top w:val="none" w:sz="0" w:space="0" w:color="auto"/>
            <w:left w:val="none" w:sz="0" w:space="0" w:color="auto"/>
            <w:bottom w:val="none" w:sz="0" w:space="0" w:color="auto"/>
            <w:right w:val="none" w:sz="0" w:space="0" w:color="auto"/>
          </w:divBdr>
        </w:div>
        <w:div w:id="1128626372">
          <w:marLeft w:val="547"/>
          <w:marRight w:val="0"/>
          <w:marTop w:val="432"/>
          <w:marBottom w:val="0"/>
          <w:divBdr>
            <w:top w:val="none" w:sz="0" w:space="0" w:color="auto"/>
            <w:left w:val="none" w:sz="0" w:space="0" w:color="auto"/>
            <w:bottom w:val="none" w:sz="0" w:space="0" w:color="auto"/>
            <w:right w:val="none" w:sz="0" w:space="0" w:color="auto"/>
          </w:divBdr>
        </w:div>
        <w:div w:id="1108965101">
          <w:marLeft w:val="547"/>
          <w:marRight w:val="0"/>
          <w:marTop w:val="432"/>
          <w:marBottom w:val="0"/>
          <w:divBdr>
            <w:top w:val="none" w:sz="0" w:space="0" w:color="auto"/>
            <w:left w:val="none" w:sz="0" w:space="0" w:color="auto"/>
            <w:bottom w:val="none" w:sz="0" w:space="0" w:color="auto"/>
            <w:right w:val="none" w:sz="0" w:space="0" w:color="auto"/>
          </w:divBdr>
        </w:div>
        <w:div w:id="1990013467">
          <w:marLeft w:val="547"/>
          <w:marRight w:val="0"/>
          <w:marTop w:val="432"/>
          <w:marBottom w:val="0"/>
          <w:divBdr>
            <w:top w:val="none" w:sz="0" w:space="0" w:color="auto"/>
            <w:left w:val="none" w:sz="0" w:space="0" w:color="auto"/>
            <w:bottom w:val="none" w:sz="0" w:space="0" w:color="auto"/>
            <w:right w:val="none" w:sz="0" w:space="0" w:color="auto"/>
          </w:divBdr>
        </w:div>
        <w:div w:id="15233795">
          <w:marLeft w:val="547"/>
          <w:marRight w:val="0"/>
          <w:marTop w:val="432"/>
          <w:marBottom w:val="0"/>
          <w:divBdr>
            <w:top w:val="none" w:sz="0" w:space="0" w:color="auto"/>
            <w:left w:val="none" w:sz="0" w:space="0" w:color="auto"/>
            <w:bottom w:val="none" w:sz="0" w:space="0" w:color="auto"/>
            <w:right w:val="none" w:sz="0" w:space="0" w:color="auto"/>
          </w:divBdr>
        </w:div>
      </w:divsChild>
    </w:div>
    <w:div w:id="1971276675">
      <w:bodyDiv w:val="1"/>
      <w:marLeft w:val="0"/>
      <w:marRight w:val="0"/>
      <w:marTop w:val="0"/>
      <w:marBottom w:val="0"/>
      <w:divBdr>
        <w:top w:val="none" w:sz="0" w:space="0" w:color="auto"/>
        <w:left w:val="none" w:sz="0" w:space="0" w:color="auto"/>
        <w:bottom w:val="none" w:sz="0" w:space="0" w:color="auto"/>
        <w:right w:val="none" w:sz="0" w:space="0" w:color="auto"/>
      </w:divBdr>
      <w:divsChild>
        <w:div w:id="1591739205">
          <w:marLeft w:val="778"/>
          <w:marRight w:val="0"/>
          <w:marTop w:val="374"/>
          <w:marBottom w:val="0"/>
          <w:divBdr>
            <w:top w:val="none" w:sz="0" w:space="0" w:color="auto"/>
            <w:left w:val="none" w:sz="0" w:space="0" w:color="auto"/>
            <w:bottom w:val="none" w:sz="0" w:space="0" w:color="auto"/>
            <w:right w:val="none" w:sz="0" w:space="0" w:color="auto"/>
          </w:divBdr>
        </w:div>
      </w:divsChild>
    </w:div>
    <w:div w:id="1983537965">
      <w:bodyDiv w:val="1"/>
      <w:marLeft w:val="0"/>
      <w:marRight w:val="0"/>
      <w:marTop w:val="0"/>
      <w:marBottom w:val="0"/>
      <w:divBdr>
        <w:top w:val="none" w:sz="0" w:space="0" w:color="auto"/>
        <w:left w:val="none" w:sz="0" w:space="0" w:color="auto"/>
        <w:bottom w:val="none" w:sz="0" w:space="0" w:color="auto"/>
        <w:right w:val="none" w:sz="0" w:space="0" w:color="auto"/>
      </w:divBdr>
      <w:divsChild>
        <w:div w:id="793064968">
          <w:marLeft w:val="547"/>
          <w:marRight w:val="0"/>
          <w:marTop w:val="346"/>
          <w:marBottom w:val="0"/>
          <w:divBdr>
            <w:top w:val="none" w:sz="0" w:space="0" w:color="auto"/>
            <w:left w:val="none" w:sz="0" w:space="0" w:color="auto"/>
            <w:bottom w:val="none" w:sz="0" w:space="0" w:color="auto"/>
            <w:right w:val="none" w:sz="0" w:space="0" w:color="auto"/>
          </w:divBdr>
        </w:div>
      </w:divsChild>
    </w:div>
    <w:div w:id="2009751161">
      <w:bodyDiv w:val="1"/>
      <w:marLeft w:val="0"/>
      <w:marRight w:val="0"/>
      <w:marTop w:val="0"/>
      <w:marBottom w:val="0"/>
      <w:divBdr>
        <w:top w:val="none" w:sz="0" w:space="0" w:color="auto"/>
        <w:left w:val="none" w:sz="0" w:space="0" w:color="auto"/>
        <w:bottom w:val="none" w:sz="0" w:space="0" w:color="auto"/>
        <w:right w:val="none" w:sz="0" w:space="0" w:color="auto"/>
      </w:divBdr>
    </w:div>
    <w:div w:id="2018844468">
      <w:bodyDiv w:val="1"/>
      <w:marLeft w:val="0"/>
      <w:marRight w:val="0"/>
      <w:marTop w:val="0"/>
      <w:marBottom w:val="0"/>
      <w:divBdr>
        <w:top w:val="none" w:sz="0" w:space="0" w:color="auto"/>
        <w:left w:val="none" w:sz="0" w:space="0" w:color="auto"/>
        <w:bottom w:val="none" w:sz="0" w:space="0" w:color="auto"/>
        <w:right w:val="none" w:sz="0" w:space="0" w:color="auto"/>
      </w:divBdr>
    </w:div>
    <w:div w:id="2031099164">
      <w:bodyDiv w:val="1"/>
      <w:marLeft w:val="0"/>
      <w:marRight w:val="0"/>
      <w:marTop w:val="0"/>
      <w:marBottom w:val="0"/>
      <w:divBdr>
        <w:top w:val="none" w:sz="0" w:space="0" w:color="auto"/>
        <w:left w:val="none" w:sz="0" w:space="0" w:color="auto"/>
        <w:bottom w:val="none" w:sz="0" w:space="0" w:color="auto"/>
        <w:right w:val="none" w:sz="0" w:space="0" w:color="auto"/>
      </w:divBdr>
      <w:divsChild>
        <w:div w:id="655688829">
          <w:marLeft w:val="907"/>
          <w:marRight w:val="0"/>
          <w:marTop w:val="461"/>
          <w:marBottom w:val="0"/>
          <w:divBdr>
            <w:top w:val="none" w:sz="0" w:space="0" w:color="auto"/>
            <w:left w:val="none" w:sz="0" w:space="0" w:color="auto"/>
            <w:bottom w:val="none" w:sz="0" w:space="0" w:color="auto"/>
            <w:right w:val="none" w:sz="0" w:space="0" w:color="auto"/>
          </w:divBdr>
        </w:div>
        <w:div w:id="1413744217">
          <w:marLeft w:val="907"/>
          <w:marRight w:val="0"/>
          <w:marTop w:val="461"/>
          <w:marBottom w:val="0"/>
          <w:divBdr>
            <w:top w:val="none" w:sz="0" w:space="0" w:color="auto"/>
            <w:left w:val="none" w:sz="0" w:space="0" w:color="auto"/>
            <w:bottom w:val="none" w:sz="0" w:space="0" w:color="auto"/>
            <w:right w:val="none" w:sz="0" w:space="0" w:color="auto"/>
          </w:divBdr>
        </w:div>
        <w:div w:id="1847088494">
          <w:marLeft w:val="907"/>
          <w:marRight w:val="0"/>
          <w:marTop w:val="461"/>
          <w:marBottom w:val="0"/>
          <w:divBdr>
            <w:top w:val="none" w:sz="0" w:space="0" w:color="auto"/>
            <w:left w:val="none" w:sz="0" w:space="0" w:color="auto"/>
            <w:bottom w:val="none" w:sz="0" w:space="0" w:color="auto"/>
            <w:right w:val="none" w:sz="0" w:space="0" w:color="auto"/>
          </w:divBdr>
        </w:div>
        <w:div w:id="2131239628">
          <w:marLeft w:val="907"/>
          <w:marRight w:val="0"/>
          <w:marTop w:val="461"/>
          <w:marBottom w:val="0"/>
          <w:divBdr>
            <w:top w:val="none" w:sz="0" w:space="0" w:color="auto"/>
            <w:left w:val="none" w:sz="0" w:space="0" w:color="auto"/>
            <w:bottom w:val="none" w:sz="0" w:space="0" w:color="auto"/>
            <w:right w:val="none" w:sz="0" w:space="0" w:color="auto"/>
          </w:divBdr>
        </w:div>
      </w:divsChild>
    </w:div>
    <w:div w:id="2036301372">
      <w:bodyDiv w:val="1"/>
      <w:marLeft w:val="0"/>
      <w:marRight w:val="0"/>
      <w:marTop w:val="0"/>
      <w:marBottom w:val="0"/>
      <w:divBdr>
        <w:top w:val="none" w:sz="0" w:space="0" w:color="auto"/>
        <w:left w:val="none" w:sz="0" w:space="0" w:color="auto"/>
        <w:bottom w:val="none" w:sz="0" w:space="0" w:color="auto"/>
        <w:right w:val="none" w:sz="0" w:space="0" w:color="auto"/>
      </w:divBdr>
      <w:divsChild>
        <w:div w:id="1594122240">
          <w:marLeft w:val="547"/>
          <w:marRight w:val="0"/>
          <w:marTop w:val="346"/>
          <w:marBottom w:val="0"/>
          <w:divBdr>
            <w:top w:val="none" w:sz="0" w:space="0" w:color="auto"/>
            <w:left w:val="none" w:sz="0" w:space="0" w:color="auto"/>
            <w:bottom w:val="none" w:sz="0" w:space="0" w:color="auto"/>
            <w:right w:val="none" w:sz="0" w:space="0" w:color="auto"/>
          </w:divBdr>
        </w:div>
      </w:divsChild>
    </w:div>
    <w:div w:id="2041585081">
      <w:bodyDiv w:val="1"/>
      <w:marLeft w:val="0"/>
      <w:marRight w:val="0"/>
      <w:marTop w:val="0"/>
      <w:marBottom w:val="0"/>
      <w:divBdr>
        <w:top w:val="none" w:sz="0" w:space="0" w:color="auto"/>
        <w:left w:val="none" w:sz="0" w:space="0" w:color="auto"/>
        <w:bottom w:val="none" w:sz="0" w:space="0" w:color="auto"/>
        <w:right w:val="none" w:sz="0" w:space="0" w:color="auto"/>
      </w:divBdr>
    </w:div>
    <w:div w:id="2077121383">
      <w:bodyDiv w:val="1"/>
      <w:marLeft w:val="0"/>
      <w:marRight w:val="0"/>
      <w:marTop w:val="0"/>
      <w:marBottom w:val="0"/>
      <w:divBdr>
        <w:top w:val="none" w:sz="0" w:space="0" w:color="auto"/>
        <w:left w:val="none" w:sz="0" w:space="0" w:color="auto"/>
        <w:bottom w:val="none" w:sz="0" w:space="0" w:color="auto"/>
        <w:right w:val="none" w:sz="0" w:space="0" w:color="auto"/>
      </w:divBdr>
      <w:divsChild>
        <w:div w:id="1037244127">
          <w:marLeft w:val="547"/>
          <w:marRight w:val="0"/>
          <w:marTop w:val="317"/>
          <w:marBottom w:val="0"/>
          <w:divBdr>
            <w:top w:val="none" w:sz="0" w:space="0" w:color="auto"/>
            <w:left w:val="none" w:sz="0" w:space="0" w:color="auto"/>
            <w:bottom w:val="none" w:sz="0" w:space="0" w:color="auto"/>
            <w:right w:val="none" w:sz="0" w:space="0" w:color="auto"/>
          </w:divBdr>
        </w:div>
      </w:divsChild>
    </w:div>
    <w:div w:id="2084404087">
      <w:bodyDiv w:val="1"/>
      <w:marLeft w:val="0"/>
      <w:marRight w:val="0"/>
      <w:marTop w:val="0"/>
      <w:marBottom w:val="0"/>
      <w:divBdr>
        <w:top w:val="none" w:sz="0" w:space="0" w:color="auto"/>
        <w:left w:val="none" w:sz="0" w:space="0" w:color="auto"/>
        <w:bottom w:val="none" w:sz="0" w:space="0" w:color="auto"/>
        <w:right w:val="none" w:sz="0" w:space="0" w:color="auto"/>
      </w:divBdr>
    </w:div>
    <w:div w:id="2086679546">
      <w:bodyDiv w:val="1"/>
      <w:marLeft w:val="0"/>
      <w:marRight w:val="0"/>
      <w:marTop w:val="0"/>
      <w:marBottom w:val="0"/>
      <w:divBdr>
        <w:top w:val="none" w:sz="0" w:space="0" w:color="auto"/>
        <w:left w:val="none" w:sz="0" w:space="0" w:color="auto"/>
        <w:bottom w:val="none" w:sz="0" w:space="0" w:color="auto"/>
        <w:right w:val="none" w:sz="0" w:space="0" w:color="auto"/>
      </w:divBdr>
      <w:divsChild>
        <w:div w:id="1038699278">
          <w:marLeft w:val="547"/>
          <w:marRight w:val="0"/>
          <w:marTop w:val="134"/>
          <w:marBottom w:val="0"/>
          <w:divBdr>
            <w:top w:val="none" w:sz="0" w:space="0" w:color="auto"/>
            <w:left w:val="none" w:sz="0" w:space="0" w:color="auto"/>
            <w:bottom w:val="none" w:sz="0" w:space="0" w:color="auto"/>
            <w:right w:val="none" w:sz="0" w:space="0" w:color="auto"/>
          </w:divBdr>
        </w:div>
      </w:divsChild>
    </w:div>
    <w:div w:id="2105681605">
      <w:bodyDiv w:val="1"/>
      <w:marLeft w:val="0"/>
      <w:marRight w:val="0"/>
      <w:marTop w:val="0"/>
      <w:marBottom w:val="0"/>
      <w:divBdr>
        <w:top w:val="none" w:sz="0" w:space="0" w:color="auto"/>
        <w:left w:val="none" w:sz="0" w:space="0" w:color="auto"/>
        <w:bottom w:val="none" w:sz="0" w:space="0" w:color="auto"/>
        <w:right w:val="none" w:sz="0" w:space="0" w:color="auto"/>
      </w:divBdr>
      <w:divsChild>
        <w:div w:id="1612278141">
          <w:marLeft w:val="547"/>
          <w:marRight w:val="0"/>
          <w:marTop w:val="403"/>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gif"/><Relationship Id="rId3"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32</Pages>
  <Words>7345</Words>
  <Characters>41868</Characters>
  <Application>Microsoft Macintosh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Buteau</dc:creator>
  <cp:keywords/>
  <dc:description/>
  <cp:lastModifiedBy>David Buteau</cp:lastModifiedBy>
  <cp:revision>89</cp:revision>
  <cp:lastPrinted>2016-02-19T16:37:00Z</cp:lastPrinted>
  <dcterms:created xsi:type="dcterms:W3CDTF">2016-02-19T16:37:00Z</dcterms:created>
  <dcterms:modified xsi:type="dcterms:W3CDTF">2016-04-20T13:44:00Z</dcterms:modified>
</cp:coreProperties>
</file>