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D59" w:rsidRPr="000E44E6" w:rsidRDefault="00191D4E" w:rsidP="00F44F37">
      <w:pPr>
        <w:rPr>
          <w:b/>
        </w:rPr>
      </w:pPr>
      <w:r w:rsidRPr="000E44E6">
        <w:rPr>
          <w:rFonts w:hint="eastAsia"/>
          <w:b/>
        </w:rPr>
        <w:t>Brake</w:t>
      </w:r>
      <w:r w:rsidRPr="000E44E6">
        <w:rPr>
          <w:b/>
        </w:rPr>
        <w:t>s</w:t>
      </w:r>
    </w:p>
    <w:p w:rsidR="00191D4E" w:rsidRDefault="00191D4E" w:rsidP="00191D4E">
      <w:r>
        <w:t xml:space="preserve">The role of brakes is most often to slow down a </w:t>
      </w:r>
      <w:r w:rsidRPr="002004C1">
        <w:rPr>
          <w:b/>
        </w:rPr>
        <w:t>rotational motion</w:t>
      </w:r>
    </w:p>
    <w:p w:rsidR="00191D4E" w:rsidRDefault="00191D4E" w:rsidP="00191D4E">
      <w:r>
        <w:t xml:space="preserve">The primary function of a brake is to </w:t>
      </w:r>
      <w:r w:rsidRPr="002004C1">
        <w:rPr>
          <w:b/>
        </w:rPr>
        <w:t xml:space="preserve">absorb energy </w:t>
      </w:r>
    </w:p>
    <w:p w:rsidR="002004C1" w:rsidRPr="00191D4E" w:rsidRDefault="002004C1" w:rsidP="002004C1">
      <w:pPr>
        <w:pStyle w:val="a3"/>
        <w:numPr>
          <w:ilvl w:val="0"/>
          <w:numId w:val="1"/>
        </w:numPr>
        <w:ind w:firstLineChars="0"/>
      </w:pPr>
      <w:r>
        <w:t xml:space="preserve">Reduction of a relative motion through </w:t>
      </w:r>
      <w:r w:rsidRPr="002004C1">
        <w:rPr>
          <w:b/>
        </w:rPr>
        <w:t>friction force</w:t>
      </w:r>
    </w:p>
    <w:p w:rsidR="002004C1" w:rsidRDefault="002004C1" w:rsidP="002004C1">
      <w:pPr>
        <w:pStyle w:val="a3"/>
        <w:numPr>
          <w:ilvl w:val="0"/>
          <w:numId w:val="1"/>
        </w:numPr>
        <w:ind w:firstLineChars="0"/>
      </w:pPr>
      <w:r w:rsidRPr="002004C1">
        <w:t xml:space="preserve">Energy: 1) absorbed, 2) transformed into heat, and 3) evacuated </w:t>
      </w:r>
      <w:r>
        <w:t>to atmosphere</w:t>
      </w:r>
    </w:p>
    <w:p w:rsidR="002004C1" w:rsidRPr="00F44F37" w:rsidRDefault="002004C1" w:rsidP="002004C1">
      <w:pPr>
        <w:pStyle w:val="a3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firstLineChars="0"/>
        <w:jc w:val="left"/>
        <w:rPr>
          <w:rFonts w:cs="Times" w:hint="eastAsia"/>
          <w:kern w:val="0"/>
        </w:rPr>
      </w:pPr>
      <w:r w:rsidRPr="004928F9">
        <w:rPr>
          <w:rFonts w:cs="Times"/>
          <w:b/>
          <w:color w:val="FB0007"/>
          <w:kern w:val="0"/>
        </w:rPr>
        <w:t>Friction coefficient</w:t>
      </w:r>
      <w:r w:rsidRPr="002004C1">
        <w:rPr>
          <w:rFonts w:cs="Times"/>
          <w:color w:val="FB0007"/>
          <w:kern w:val="0"/>
        </w:rPr>
        <w:t xml:space="preserve"> </w:t>
      </w:r>
      <w:r w:rsidRPr="002004C1">
        <w:rPr>
          <w:rFonts w:cs="Arial"/>
          <w:kern w:val="0"/>
        </w:rPr>
        <w:t xml:space="preserve">of materials in contact is important </w:t>
      </w:r>
    </w:p>
    <w:p w:rsidR="002004C1" w:rsidRDefault="002004C1" w:rsidP="002004C1"/>
    <w:p w:rsidR="00B3057D" w:rsidRDefault="00B3057D" w:rsidP="002004C1"/>
    <w:p w:rsidR="00B3057D" w:rsidRDefault="00B3057D" w:rsidP="002004C1"/>
    <w:p w:rsidR="00B3057D" w:rsidRDefault="00B3057D" w:rsidP="002004C1"/>
    <w:p w:rsidR="006F05CF" w:rsidRPr="002004C1" w:rsidRDefault="006F05CF" w:rsidP="002004C1"/>
    <w:p w:rsidR="002004C1" w:rsidRPr="00F44F37" w:rsidRDefault="002004C1" w:rsidP="002004C1">
      <w:pPr>
        <w:rPr>
          <w:b/>
        </w:rPr>
      </w:pPr>
      <w:r w:rsidRPr="00F44F37">
        <w:rPr>
          <w:b/>
        </w:rPr>
        <w:t>Clutches(</w:t>
      </w:r>
      <w:r w:rsidRPr="00F44F37">
        <w:rPr>
          <w:rFonts w:hint="eastAsia"/>
          <w:b/>
        </w:rPr>
        <w:t>离合器</w:t>
      </w:r>
      <w:r w:rsidRPr="00F44F37">
        <w:rPr>
          <w:b/>
        </w:rPr>
        <w:t>)</w:t>
      </w:r>
    </w:p>
    <w:p w:rsidR="00191D4E" w:rsidRDefault="00F44F37" w:rsidP="00191D4E">
      <w:pPr>
        <w:rPr>
          <w:rFonts w:hint="eastAsia"/>
          <w:b/>
        </w:rPr>
      </w:pPr>
      <w:r>
        <w:rPr>
          <w:rFonts w:hint="eastAsia"/>
        </w:rPr>
        <w:t xml:space="preserve">The primary function of a clutches is to </w:t>
      </w:r>
      <w:r w:rsidRPr="00F44F37">
        <w:rPr>
          <w:rFonts w:hint="eastAsia"/>
          <w:b/>
        </w:rPr>
        <w:t>transmit energy</w:t>
      </w:r>
    </w:p>
    <w:p w:rsidR="00F44F37" w:rsidRDefault="00F44F37" w:rsidP="00F44F37">
      <w:pPr>
        <w:pStyle w:val="a3"/>
        <w:numPr>
          <w:ilvl w:val="0"/>
          <w:numId w:val="2"/>
        </w:numPr>
        <w:ind w:firstLineChars="0"/>
      </w:pPr>
      <w:r>
        <w:t>R</w:t>
      </w:r>
      <w:r>
        <w:rPr>
          <w:rFonts w:hint="eastAsia"/>
        </w:rPr>
        <w:t xml:space="preserve">eduction of relative motion </w:t>
      </w:r>
    </w:p>
    <w:p w:rsidR="00F44F37" w:rsidRPr="00F44F37" w:rsidRDefault="00F44F37" w:rsidP="00F44F37">
      <w:pPr>
        <w:pStyle w:val="a3"/>
        <w:numPr>
          <w:ilvl w:val="0"/>
          <w:numId w:val="2"/>
        </w:numPr>
        <w:ind w:firstLineChars="0"/>
      </w:pPr>
      <w:r w:rsidRPr="004928F9">
        <w:rPr>
          <w:b/>
        </w:rPr>
        <w:t>Engagement(</w:t>
      </w:r>
      <w:r w:rsidR="004928F9" w:rsidRPr="004928F9">
        <w:rPr>
          <w:rFonts w:hint="eastAsia"/>
          <w:b/>
        </w:rPr>
        <w:t>接触</w:t>
      </w:r>
      <w:r w:rsidRPr="004928F9">
        <w:rPr>
          <w:b/>
        </w:rPr>
        <w:t>)</w:t>
      </w:r>
      <w:r w:rsidRPr="00F44F37">
        <w:t xml:space="preserve"> of clutch = two inertias</w:t>
      </w:r>
      <w:r w:rsidRPr="00F44F37">
        <w:rPr>
          <w:rFonts w:hint="eastAsia"/>
        </w:rPr>
        <w:t>(</w:t>
      </w:r>
      <w:r w:rsidRPr="00F44F37">
        <w:rPr>
          <w:rFonts w:hint="eastAsia"/>
        </w:rPr>
        <w:t>惯性</w:t>
      </w:r>
      <w:r w:rsidRPr="00F44F37">
        <w:t>) put in physical contact</w:t>
      </w:r>
    </w:p>
    <w:p w:rsidR="004928F9" w:rsidRPr="004928F9" w:rsidRDefault="00F44F37" w:rsidP="004928F9">
      <w:pPr>
        <w:pStyle w:val="a3"/>
        <w:widowControl/>
        <w:numPr>
          <w:ilvl w:val="0"/>
          <w:numId w:val="2"/>
        </w:numPr>
        <w:autoSpaceDE w:val="0"/>
        <w:autoSpaceDN w:val="0"/>
        <w:adjustRightInd w:val="0"/>
        <w:spacing w:after="240"/>
        <w:ind w:firstLineChars="0"/>
        <w:jc w:val="left"/>
        <w:rPr>
          <w:rFonts w:ascii="Arial" w:hAnsi="Arial" w:cs="Arial"/>
          <w:kern w:val="0"/>
          <w:position w:val="-14"/>
        </w:rPr>
      </w:pPr>
      <w:r>
        <w:t xml:space="preserve">Before engagement, inertias have </w:t>
      </w:r>
      <w:r w:rsidRPr="004928F9">
        <w:rPr>
          <w:b/>
        </w:rPr>
        <w:t xml:space="preserve">2 different angular speeds </w:t>
      </w:r>
      <w:r w:rsidR="004928F9" w:rsidRPr="004928F9">
        <w:rPr>
          <w:rFonts w:ascii="Symbol" w:hAnsi="Symbol" w:cs="Symbol"/>
          <w:b/>
          <w:kern w:val="0"/>
        </w:rPr>
        <w:t></w:t>
      </w:r>
      <w:r w:rsidR="004928F9" w:rsidRPr="004928F9">
        <w:rPr>
          <w:rFonts w:ascii="Arial" w:hAnsi="Arial" w:cs="Arial"/>
          <w:b/>
          <w:kern w:val="0"/>
          <w:position w:val="-14"/>
        </w:rPr>
        <w:t xml:space="preserve">1 </w:t>
      </w:r>
      <w:r w:rsidRPr="004928F9">
        <w:rPr>
          <w:b/>
        </w:rPr>
        <w:t xml:space="preserve">&amp; </w:t>
      </w:r>
      <w:r w:rsidR="004928F9" w:rsidRPr="004928F9">
        <w:rPr>
          <w:rFonts w:ascii="Symbol" w:hAnsi="Symbol" w:cs="Symbol"/>
          <w:b/>
          <w:kern w:val="0"/>
        </w:rPr>
        <w:t></w:t>
      </w:r>
      <w:r w:rsidR="004928F9" w:rsidRPr="004928F9">
        <w:rPr>
          <w:rFonts w:ascii="Arial" w:hAnsi="Arial" w:cs="Arial"/>
          <w:b/>
          <w:kern w:val="0"/>
          <w:position w:val="-14"/>
        </w:rPr>
        <w:t>2</w:t>
      </w:r>
      <w:r w:rsidR="004928F9" w:rsidRPr="004928F9">
        <w:rPr>
          <w:rFonts w:ascii="Arial" w:hAnsi="Arial" w:cs="Arial"/>
          <w:kern w:val="0"/>
          <w:position w:val="-14"/>
        </w:rPr>
        <w:t xml:space="preserve"> </w:t>
      </w:r>
    </w:p>
    <w:p w:rsidR="004928F9" w:rsidRPr="004928F9" w:rsidRDefault="004928F9" w:rsidP="004928F9">
      <w:pPr>
        <w:pStyle w:val="a3"/>
        <w:widowControl/>
        <w:numPr>
          <w:ilvl w:val="0"/>
          <w:numId w:val="3"/>
        </w:numPr>
        <w:autoSpaceDE w:val="0"/>
        <w:autoSpaceDN w:val="0"/>
        <w:adjustRightInd w:val="0"/>
        <w:spacing w:after="240"/>
        <w:ind w:firstLineChars="0"/>
        <w:jc w:val="left"/>
        <w:rPr>
          <w:rFonts w:ascii="Times" w:hAnsi="Times" w:cs="Times"/>
          <w:kern w:val="0"/>
        </w:rPr>
      </w:pPr>
      <w:r w:rsidRPr="004928F9">
        <w:rPr>
          <w:rFonts w:cs="Arial"/>
          <w:kern w:val="0"/>
        </w:rPr>
        <w:t xml:space="preserve">Once the clutch is engaged, inertias reach </w:t>
      </w:r>
      <w:r w:rsidRPr="004928F9">
        <w:rPr>
          <w:rFonts w:cs="Times"/>
          <w:kern w:val="0"/>
        </w:rPr>
        <w:t xml:space="preserve">the </w:t>
      </w:r>
      <w:r w:rsidRPr="004928F9">
        <w:rPr>
          <w:rFonts w:cs="Times"/>
          <w:b/>
          <w:kern w:val="0"/>
        </w:rPr>
        <w:t xml:space="preserve">same </w:t>
      </w:r>
      <w:r w:rsidRPr="004928F9">
        <w:rPr>
          <w:rFonts w:cs="Arial"/>
          <w:b/>
          <w:kern w:val="0"/>
        </w:rPr>
        <w:t>angular speed</w:t>
      </w:r>
      <w:r w:rsidRPr="004928F9">
        <w:rPr>
          <w:rFonts w:cs="Arial"/>
          <w:kern w:val="0"/>
        </w:rPr>
        <w:t xml:space="preserve"> </w:t>
      </w:r>
      <w:r w:rsidRPr="004928F9">
        <w:rPr>
          <w:rFonts w:ascii="Symbol" w:hAnsi="Symbol" w:cs="Symbol"/>
          <w:b/>
          <w:kern w:val="0"/>
        </w:rPr>
        <w:t></w:t>
      </w:r>
      <w:r w:rsidRPr="004928F9">
        <w:rPr>
          <w:rFonts w:cs="Symbol"/>
          <w:kern w:val="0"/>
        </w:rPr>
        <w:t xml:space="preserve"> </w:t>
      </w:r>
      <w:r w:rsidRPr="004928F9">
        <w:rPr>
          <w:rFonts w:cs="Times"/>
          <w:kern w:val="0"/>
        </w:rPr>
        <w:t>after a certain time</w:t>
      </w:r>
      <w:r w:rsidRPr="004928F9">
        <w:rPr>
          <w:rFonts w:cs="Arial"/>
          <w:kern w:val="0"/>
        </w:rPr>
        <w:t>.</w:t>
      </w:r>
    </w:p>
    <w:p w:rsidR="004928F9" w:rsidRPr="004928F9" w:rsidRDefault="004928F9" w:rsidP="004928F9">
      <w:pPr>
        <w:widowControl/>
        <w:autoSpaceDE w:val="0"/>
        <w:autoSpaceDN w:val="0"/>
        <w:adjustRightInd w:val="0"/>
        <w:spacing w:after="240"/>
        <w:jc w:val="left"/>
        <w:rPr>
          <w:rFonts w:cs="Times"/>
          <w:kern w:val="0"/>
        </w:rPr>
      </w:pPr>
      <w:r w:rsidRPr="004928F9">
        <w:rPr>
          <w:rFonts w:cs="Arial"/>
          <w:kern w:val="0"/>
        </w:rPr>
        <w:t xml:space="preserve">Hence, </w:t>
      </w:r>
      <w:r w:rsidRPr="004928F9">
        <w:rPr>
          <w:rFonts w:cs="Times"/>
          <w:kern w:val="0"/>
        </w:rPr>
        <w:t xml:space="preserve">a certain amount of energy is dissipated </w:t>
      </w:r>
      <w:r w:rsidRPr="004928F9">
        <w:rPr>
          <w:rFonts w:cs="Times"/>
          <w:color w:val="FB0007"/>
          <w:kern w:val="0"/>
        </w:rPr>
        <w:t>during engagement</w:t>
      </w:r>
      <w:r w:rsidRPr="004928F9">
        <w:rPr>
          <w:rFonts w:cs="Arial"/>
          <w:kern w:val="0"/>
        </w:rPr>
        <w:t xml:space="preserve">, resulting in an increase in temperature. </w:t>
      </w:r>
    </w:p>
    <w:p w:rsidR="00F44F37" w:rsidRDefault="006F05CF" w:rsidP="004928F9">
      <w:r>
        <w:rPr>
          <w:noProof/>
        </w:rPr>
        <w:drawing>
          <wp:anchor distT="0" distB="0" distL="114300" distR="114300" simplePos="0" relativeHeight="251658240" behindDoc="0" locked="0" layoutInCell="1" allowOverlap="1" wp14:anchorId="7DE3E0FB" wp14:editId="2A3AE7E2">
            <wp:simplePos x="0" y="0"/>
            <wp:positionH relativeFrom="column">
              <wp:posOffset>342900</wp:posOffset>
            </wp:positionH>
            <wp:positionV relativeFrom="paragraph">
              <wp:posOffset>16510</wp:posOffset>
            </wp:positionV>
            <wp:extent cx="4580890" cy="803275"/>
            <wp:effectExtent l="0" t="0" r="0" b="9525"/>
            <wp:wrapSquare wrapText="bothSides"/>
            <wp:docPr id="1" name="图片 1" descr="Macintosh HD:Users:mazhuobin:Desktop:屏幕快照 2016-04-24 上午10.52.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mazhuobin:Desktop:屏幕快照 2016-04-24 上午10.52.59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80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28F9" w:rsidRDefault="004928F9" w:rsidP="004928F9"/>
    <w:p w:rsidR="004928F9" w:rsidRDefault="004928F9" w:rsidP="004928F9"/>
    <w:p w:rsidR="004928F9" w:rsidRDefault="004928F9" w:rsidP="004928F9"/>
    <w:p w:rsidR="004928F9" w:rsidRDefault="004928F9" w:rsidP="004928F9"/>
    <w:p w:rsidR="00B3057D" w:rsidRDefault="00B3057D" w:rsidP="004928F9"/>
    <w:p w:rsidR="00B3057D" w:rsidRDefault="00B3057D" w:rsidP="004928F9"/>
    <w:p w:rsidR="00B3057D" w:rsidRDefault="00B3057D" w:rsidP="004928F9"/>
    <w:p w:rsidR="004928F9" w:rsidRPr="004928F9" w:rsidRDefault="004928F9" w:rsidP="004928F9">
      <w:pPr>
        <w:rPr>
          <w:b/>
        </w:rPr>
      </w:pPr>
      <w:r w:rsidRPr="004928F9">
        <w:rPr>
          <w:b/>
        </w:rPr>
        <w:lastRenderedPageBreak/>
        <w:t>When designing a brake</w:t>
      </w:r>
      <w:r>
        <w:rPr>
          <w:b/>
        </w:rPr>
        <w:t xml:space="preserve"> objectives</w:t>
      </w:r>
      <w:r w:rsidRPr="004928F9">
        <w:rPr>
          <w:b/>
        </w:rPr>
        <w:t xml:space="preserve">: </w:t>
      </w:r>
    </w:p>
    <w:p w:rsidR="004928F9" w:rsidRDefault="004928F9" w:rsidP="004928F9">
      <w:r w:rsidRPr="004928F9">
        <w:t xml:space="preserve">1) </w:t>
      </w:r>
      <w:r w:rsidRPr="004928F9">
        <w:rPr>
          <w:b/>
        </w:rPr>
        <w:t>Absorb</w:t>
      </w:r>
      <w:r w:rsidRPr="004928F9">
        <w:t xml:space="preserve"> a </w:t>
      </w:r>
      <w:r w:rsidRPr="004928F9">
        <w:rPr>
          <w:u w:val="single"/>
        </w:rPr>
        <w:t>maximum amount</w:t>
      </w:r>
      <w:r w:rsidRPr="004928F9">
        <w:t xml:space="preserve"> of ‘</w:t>
      </w:r>
      <w:r w:rsidRPr="004928F9">
        <w:rPr>
          <w:u w:val="single"/>
        </w:rPr>
        <w:t>mechanical’ energy</w:t>
      </w:r>
      <w:r w:rsidRPr="004928F9">
        <w:t xml:space="preserve"> </w:t>
      </w:r>
      <w:r>
        <w:t>into the brake</w:t>
      </w:r>
    </w:p>
    <w:p w:rsidR="004928F9" w:rsidRDefault="004928F9" w:rsidP="004928F9">
      <w:r w:rsidRPr="004928F9">
        <w:t>2) Dissipate this as thermal energy out of the</w:t>
      </w:r>
      <w:r>
        <w:t xml:space="preserve"> brake and into the atmosphere, </w:t>
      </w:r>
      <w:r w:rsidRPr="004928F9">
        <w:t xml:space="preserve">efficiently. </w:t>
      </w:r>
    </w:p>
    <w:p w:rsidR="004928F9" w:rsidRPr="004928F9" w:rsidRDefault="004928F9" w:rsidP="004928F9">
      <w:pPr>
        <w:rPr>
          <w:b/>
        </w:rPr>
      </w:pPr>
      <w:r w:rsidRPr="004928F9">
        <w:rPr>
          <w:b/>
        </w:rPr>
        <w:t>When designing a clutch</w:t>
      </w:r>
      <w:r w:rsidR="000E44E6">
        <w:rPr>
          <w:b/>
        </w:rPr>
        <w:t>es</w:t>
      </w:r>
      <w:r w:rsidRPr="004928F9">
        <w:rPr>
          <w:b/>
        </w:rPr>
        <w:t xml:space="preserve"> objective</w:t>
      </w:r>
      <w:r>
        <w:rPr>
          <w:b/>
        </w:rPr>
        <w:t>s</w:t>
      </w:r>
      <w:r w:rsidRPr="004928F9">
        <w:rPr>
          <w:b/>
        </w:rPr>
        <w:t>:</w:t>
      </w:r>
    </w:p>
    <w:p w:rsidR="004928F9" w:rsidRPr="004928F9" w:rsidRDefault="004928F9" w:rsidP="004928F9">
      <w:r w:rsidRPr="004928F9">
        <w:t xml:space="preserve"> 1) </w:t>
      </w:r>
      <w:r w:rsidRPr="004928F9">
        <w:rPr>
          <w:b/>
        </w:rPr>
        <w:t>Transfer</w:t>
      </w:r>
      <w:r w:rsidRPr="004928F9">
        <w:t xml:space="preserve"> mechanical energy</w:t>
      </w:r>
      <w:r w:rsidRPr="004928F9">
        <w:rPr>
          <w:b/>
        </w:rPr>
        <w:t xml:space="preserve"> efficiently</w:t>
      </w:r>
      <w:r w:rsidRPr="004928F9">
        <w:t xml:space="preserve"> through the clutch</w:t>
      </w:r>
      <w:r>
        <w:t xml:space="preserve"> </w:t>
      </w:r>
      <w:r>
        <w:br/>
      </w:r>
      <w:r w:rsidRPr="004928F9">
        <w:t xml:space="preserve"> 2) </w:t>
      </w:r>
      <w:r>
        <w:t>L</w:t>
      </w:r>
      <w:r w:rsidRPr="004928F9">
        <w:t xml:space="preserve">ose a minimum of energy as heat into the atmosphere. </w:t>
      </w:r>
    </w:p>
    <w:p w:rsidR="000E44E6" w:rsidRDefault="000E44E6" w:rsidP="004928F9">
      <w:pPr>
        <w:rPr>
          <w:rFonts w:hint="eastAsia"/>
        </w:rPr>
      </w:pPr>
    </w:p>
    <w:p w:rsidR="001B02EC" w:rsidRDefault="001B02EC" w:rsidP="004928F9">
      <w:pPr>
        <w:rPr>
          <w:rFonts w:hint="eastAsia"/>
        </w:rPr>
      </w:pPr>
    </w:p>
    <w:p w:rsidR="00B3057D" w:rsidRPr="00D160C9" w:rsidRDefault="00D160C9" w:rsidP="00D160C9">
      <w:pPr>
        <w:ind w:left="2520"/>
        <w:rPr>
          <w:b/>
        </w:rPr>
      </w:pPr>
      <w:r>
        <w:rPr>
          <w:b/>
        </w:rPr>
        <w:t>Radial brakes &amp; clutc</w:t>
      </w:r>
      <w:r>
        <w:rPr>
          <w:rFonts w:hint="eastAsia"/>
          <w:b/>
        </w:rPr>
        <w:t>h</w:t>
      </w:r>
    </w:p>
    <w:p w:rsidR="001B02EC" w:rsidRDefault="00D160C9" w:rsidP="004928F9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98F3166" wp14:editId="7566D272">
            <wp:simplePos x="0" y="0"/>
            <wp:positionH relativeFrom="column">
              <wp:posOffset>685800</wp:posOffset>
            </wp:positionH>
            <wp:positionV relativeFrom="paragraph">
              <wp:posOffset>234950</wp:posOffset>
            </wp:positionV>
            <wp:extent cx="4348480" cy="2413000"/>
            <wp:effectExtent l="0" t="0" r="0" b="0"/>
            <wp:wrapSquare wrapText="bothSides"/>
            <wp:docPr id="2" name="图片 2" descr="Macintosh HD:Users:mazhuobin:Desktop:屏幕快照 2016-04-24 上午11.51.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mazhuobin:Desktop:屏幕快照 2016-04-24 上午11.51.1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848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057D" w:rsidRDefault="00B3057D" w:rsidP="004928F9"/>
    <w:p w:rsidR="00B3057D" w:rsidRDefault="00B3057D" w:rsidP="00B3057D">
      <w:pPr>
        <w:tabs>
          <w:tab w:val="left" w:pos="1182"/>
        </w:tabs>
      </w:pPr>
      <w:r>
        <w:tab/>
      </w:r>
    </w:p>
    <w:p w:rsidR="00D160C9" w:rsidRDefault="00D160C9" w:rsidP="00B3057D">
      <w:pPr>
        <w:tabs>
          <w:tab w:val="left" w:pos="1182"/>
        </w:tabs>
      </w:pPr>
    </w:p>
    <w:p w:rsidR="00D160C9" w:rsidRDefault="00D160C9" w:rsidP="00B3057D">
      <w:pPr>
        <w:tabs>
          <w:tab w:val="left" w:pos="1182"/>
        </w:tabs>
      </w:pPr>
    </w:p>
    <w:p w:rsidR="00D160C9" w:rsidRDefault="00D160C9" w:rsidP="00B3057D">
      <w:pPr>
        <w:tabs>
          <w:tab w:val="left" w:pos="1182"/>
        </w:tabs>
      </w:pPr>
    </w:p>
    <w:p w:rsidR="00D160C9" w:rsidRDefault="00D160C9" w:rsidP="00B3057D">
      <w:pPr>
        <w:tabs>
          <w:tab w:val="left" w:pos="1182"/>
        </w:tabs>
      </w:pPr>
    </w:p>
    <w:p w:rsidR="00D160C9" w:rsidRDefault="00D160C9" w:rsidP="00B3057D">
      <w:pPr>
        <w:tabs>
          <w:tab w:val="left" w:pos="1182"/>
        </w:tabs>
      </w:pPr>
    </w:p>
    <w:p w:rsidR="00D160C9" w:rsidRDefault="00D160C9" w:rsidP="00B3057D">
      <w:pPr>
        <w:tabs>
          <w:tab w:val="left" w:pos="1182"/>
        </w:tabs>
      </w:pPr>
    </w:p>
    <w:p w:rsidR="00D160C9" w:rsidRDefault="00D160C9" w:rsidP="00B3057D">
      <w:pPr>
        <w:tabs>
          <w:tab w:val="left" w:pos="1182"/>
        </w:tabs>
      </w:pPr>
    </w:p>
    <w:p w:rsidR="00D160C9" w:rsidRDefault="00D160C9" w:rsidP="00B3057D">
      <w:pPr>
        <w:tabs>
          <w:tab w:val="left" w:pos="1182"/>
        </w:tabs>
      </w:pPr>
    </w:p>
    <w:p w:rsidR="00D160C9" w:rsidRDefault="00D160C9" w:rsidP="00B3057D">
      <w:pPr>
        <w:tabs>
          <w:tab w:val="left" w:pos="1182"/>
        </w:tabs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DBE9B07" wp14:editId="444E3C93">
            <wp:simplePos x="0" y="0"/>
            <wp:positionH relativeFrom="column">
              <wp:posOffset>571500</wp:posOffset>
            </wp:positionH>
            <wp:positionV relativeFrom="paragraph">
              <wp:posOffset>88900</wp:posOffset>
            </wp:positionV>
            <wp:extent cx="4424680" cy="2402205"/>
            <wp:effectExtent l="0" t="0" r="0" b="10795"/>
            <wp:wrapSquare wrapText="bothSides"/>
            <wp:docPr id="3" name="图片 3" descr="Macintosh HD:Users:mazhuobin:Desktop:屏幕快照 2016-04-24 上午11.54.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mazhuobin:Desktop:屏幕快照 2016-04-24 上午11.54.19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4680" cy="240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</w:p>
    <w:p w:rsidR="00D160C9" w:rsidRDefault="00D160C9" w:rsidP="00B3057D">
      <w:pPr>
        <w:tabs>
          <w:tab w:val="left" w:pos="1182"/>
        </w:tabs>
      </w:pP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38EF8E8B" wp14:editId="593C4216">
            <wp:extent cx="3013588" cy="1972109"/>
            <wp:effectExtent l="0" t="0" r="9525" b="9525"/>
            <wp:docPr id="4" name="图片 4" descr="Macintosh HD:Users:mazhuobin:Desktop:屏幕快照 2016-04-24 上午11.55.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mazhuobin:Desktop:屏幕快照 2016-04-24 上午11.55.50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588" cy="1972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0C9" w:rsidRDefault="00D160C9" w:rsidP="00B3057D">
      <w:pPr>
        <w:tabs>
          <w:tab w:val="left" w:pos="1182"/>
        </w:tabs>
      </w:pPr>
    </w:p>
    <w:p w:rsidR="00D160C9" w:rsidRDefault="00D160C9" w:rsidP="00D160C9">
      <w:pPr>
        <w:pStyle w:val="a3"/>
        <w:tabs>
          <w:tab w:val="left" w:pos="1182"/>
        </w:tabs>
        <w:ind w:left="480" w:firstLineChars="0" w:firstLine="0"/>
      </w:pPr>
    </w:p>
    <w:p w:rsidR="00D160C9" w:rsidRDefault="00D160C9" w:rsidP="00D160C9">
      <w:pPr>
        <w:tabs>
          <w:tab w:val="left" w:pos="1182"/>
        </w:tabs>
      </w:pPr>
    </w:p>
    <w:p w:rsidR="00B3057D" w:rsidRPr="00B3057D" w:rsidRDefault="00B3057D" w:rsidP="00B3057D">
      <w:pPr>
        <w:pStyle w:val="a3"/>
        <w:numPr>
          <w:ilvl w:val="0"/>
          <w:numId w:val="4"/>
        </w:numPr>
        <w:tabs>
          <w:tab w:val="left" w:pos="1182"/>
        </w:tabs>
        <w:ind w:firstLineChars="0"/>
      </w:pPr>
      <w:r w:rsidRPr="00B3057D">
        <w:t xml:space="preserve">For the upper arm, friction generates a counter clockwise moment around the pivot: the </w:t>
      </w:r>
      <w:r w:rsidRPr="006F05CF">
        <w:rPr>
          <w:b/>
        </w:rPr>
        <w:t>friction moment</w:t>
      </w:r>
      <w:r w:rsidRPr="00B3057D">
        <w:t xml:space="preserve"> pushes the friction surface </w:t>
      </w:r>
      <w:r w:rsidRPr="006F05CF">
        <w:rPr>
          <w:b/>
        </w:rPr>
        <w:t xml:space="preserve">TOWARDS </w:t>
      </w:r>
      <w:r w:rsidRPr="00B3057D">
        <w:t xml:space="preserve">the </w:t>
      </w:r>
      <w:proofErr w:type="gramStart"/>
      <w:r w:rsidRPr="00B3057D">
        <w:t>rim</w:t>
      </w:r>
      <w:proofErr w:type="gramEnd"/>
      <w:r w:rsidRPr="00B3057D">
        <w:t xml:space="preserve"> </w:t>
      </w:r>
    </w:p>
    <w:p w:rsidR="00B3057D" w:rsidRPr="00B3057D" w:rsidRDefault="00B3057D" w:rsidP="00B3057D">
      <w:pPr>
        <w:pStyle w:val="a3"/>
        <w:numPr>
          <w:ilvl w:val="0"/>
          <w:numId w:val="4"/>
        </w:numPr>
        <w:tabs>
          <w:tab w:val="left" w:pos="1182"/>
        </w:tabs>
        <w:ind w:firstLineChars="0"/>
      </w:pPr>
      <w:r w:rsidRPr="00B3057D">
        <w:t xml:space="preserve">For the lower arm, friction also generates a counter clockwise moment around the pivot: the </w:t>
      </w:r>
      <w:r w:rsidRPr="006F05CF">
        <w:rPr>
          <w:b/>
        </w:rPr>
        <w:t>friction moment</w:t>
      </w:r>
      <w:r w:rsidRPr="00B3057D">
        <w:t xml:space="preserve"> pushes the friction surface </w:t>
      </w:r>
      <w:r w:rsidRPr="006F05CF">
        <w:rPr>
          <w:b/>
        </w:rPr>
        <w:t xml:space="preserve">AWAY </w:t>
      </w:r>
      <w:r w:rsidRPr="00B3057D">
        <w:t xml:space="preserve">from the rim. </w:t>
      </w:r>
    </w:p>
    <w:p w:rsidR="006F05CF" w:rsidRDefault="00D160C9" w:rsidP="00B3057D">
      <w:pPr>
        <w:tabs>
          <w:tab w:val="left" w:pos="1182"/>
        </w:tabs>
      </w:pPr>
      <w:r>
        <w:t xml:space="preserve">           </w:t>
      </w:r>
      <w:r>
        <w:rPr>
          <w:rFonts w:hint="eastAsia"/>
          <w:noProof/>
        </w:rPr>
        <w:drawing>
          <wp:inline distT="0" distB="0" distL="0" distR="0">
            <wp:extent cx="3202639" cy="1990696"/>
            <wp:effectExtent l="0" t="0" r="0" b="0"/>
            <wp:docPr id="9" name="图片 9" descr="Macintosh HD:Users:mazhuobin:Desktop:屏幕快照 2016-04-24 上午11.55.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mazhuobin:Desktop:屏幕快照 2016-04-24 上午11.55.50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158" cy="1992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5CF" w:rsidRPr="006F05CF" w:rsidRDefault="006F05CF" w:rsidP="006F05CF">
      <w:pPr>
        <w:tabs>
          <w:tab w:val="left" w:pos="1182"/>
        </w:tabs>
        <w:rPr>
          <w:rFonts w:hint="eastAsia"/>
          <w:b/>
        </w:rPr>
      </w:pPr>
      <w:r w:rsidRPr="006F05CF">
        <w:rPr>
          <w:b/>
        </w:rPr>
        <w:t>Band brakes(</w:t>
      </w:r>
      <w:r w:rsidRPr="006F05CF">
        <w:rPr>
          <w:rFonts w:hint="eastAsia"/>
          <w:b/>
        </w:rPr>
        <w:t>带式刹车</w:t>
      </w:r>
      <w:r w:rsidRPr="006F05CF">
        <w:rPr>
          <w:rFonts w:hint="eastAsia"/>
          <w:b/>
        </w:rPr>
        <w:t>)</w:t>
      </w:r>
    </w:p>
    <w:p w:rsidR="006F05CF" w:rsidRDefault="006F05CF" w:rsidP="001B02EC">
      <w:pPr>
        <w:pStyle w:val="a3"/>
        <w:numPr>
          <w:ilvl w:val="0"/>
          <w:numId w:val="5"/>
        </w:numPr>
        <w:tabs>
          <w:tab w:val="left" w:pos="1182"/>
        </w:tabs>
        <w:ind w:firstLineChars="0"/>
        <w:rPr>
          <w:rFonts w:hint="eastAsia"/>
        </w:rPr>
      </w:pPr>
      <w:r w:rsidRPr="006F05CF">
        <w:t xml:space="preserve">One end of band is fixed, and some level of tension is applied at the other end; tension is always applied along rim’s rotation direction. </w:t>
      </w:r>
    </w:p>
    <w:p w:rsidR="006F05CF" w:rsidRPr="006F05CF" w:rsidRDefault="006F05CF" w:rsidP="001B02EC">
      <w:pPr>
        <w:pStyle w:val="a3"/>
        <w:numPr>
          <w:ilvl w:val="0"/>
          <w:numId w:val="5"/>
        </w:numPr>
        <w:tabs>
          <w:tab w:val="left" w:pos="1182"/>
        </w:tabs>
        <w:ind w:firstLineChars="0"/>
        <w:rPr>
          <w:rFonts w:hint="eastAsia"/>
        </w:rPr>
      </w:pPr>
      <w:r w:rsidRPr="006F05CF">
        <w:t xml:space="preserve">Tension at the band’s static end (T1) is always greater than applied tension (T2) as a result of forces equilibrium. Tension is transmitted along the band; friction forces on the band progressively add to it. </w:t>
      </w:r>
    </w:p>
    <w:p w:rsidR="006F05CF" w:rsidRPr="006F05CF" w:rsidRDefault="006F05CF" w:rsidP="001B02EC">
      <w:pPr>
        <w:pStyle w:val="a3"/>
        <w:numPr>
          <w:ilvl w:val="0"/>
          <w:numId w:val="5"/>
        </w:numPr>
        <w:tabs>
          <w:tab w:val="left" w:pos="1182"/>
        </w:tabs>
        <w:ind w:firstLineChars="0"/>
        <w:rPr>
          <w:rFonts w:hint="eastAsia"/>
        </w:rPr>
      </w:pPr>
      <w:r w:rsidRPr="006F05CF">
        <w:t xml:space="preserve">Friction forces applied by the rim on the band follow direction of rim rotation, and vice-versa. </w:t>
      </w:r>
    </w:p>
    <w:p w:rsidR="006F05CF" w:rsidRDefault="006F05CF" w:rsidP="00B3057D">
      <w:pPr>
        <w:pStyle w:val="a3"/>
        <w:numPr>
          <w:ilvl w:val="0"/>
          <w:numId w:val="5"/>
        </w:numPr>
        <w:tabs>
          <w:tab w:val="left" w:pos="1182"/>
        </w:tabs>
        <w:ind w:firstLineChars="0"/>
        <w:rPr>
          <w:rFonts w:hint="eastAsia"/>
        </w:rPr>
      </w:pPr>
      <w:r w:rsidRPr="006F05CF">
        <w:t xml:space="preserve">Pressure on the rim varies from one point to the next, but it is everywhere proportional to level of applied tension. </w:t>
      </w:r>
    </w:p>
    <w:p w:rsidR="001B02EC" w:rsidRDefault="001B02EC" w:rsidP="00B3057D">
      <w:pPr>
        <w:tabs>
          <w:tab w:val="left" w:pos="1182"/>
        </w:tabs>
      </w:pPr>
      <w:r>
        <w:rPr>
          <w:rFonts w:hint="eastAsia"/>
        </w:rPr>
        <w:t xml:space="preserve">          </w:t>
      </w:r>
      <w:r>
        <w:rPr>
          <w:noProof/>
        </w:rPr>
        <w:drawing>
          <wp:inline distT="0" distB="0" distL="0" distR="0">
            <wp:extent cx="3410590" cy="2229051"/>
            <wp:effectExtent l="0" t="0" r="0" b="6350"/>
            <wp:docPr id="7" name="图片 7" descr="Macintosh HD:Users:mazhuobin:Desktop:屏幕快照 2016-04-24 下午12.19.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mazhuobin:Desktop:屏幕快照 2016-04-24 下午12.19.38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102" cy="2230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02EC" w:rsidRPr="001B02EC" w:rsidRDefault="00D160C9" w:rsidP="001B02EC">
      <w:pPr>
        <w:tabs>
          <w:tab w:val="left" w:pos="1182"/>
        </w:tabs>
        <w:rPr>
          <w:b/>
        </w:rPr>
      </w:pPr>
      <w:r>
        <w:rPr>
          <w:rFonts w:hint="eastAsia"/>
          <w:noProof/>
        </w:rPr>
        <w:drawing>
          <wp:anchor distT="0" distB="0" distL="114300" distR="114300" simplePos="0" relativeHeight="251662336" behindDoc="0" locked="0" layoutInCell="1" allowOverlap="1" wp14:anchorId="556F833F" wp14:editId="320AF668">
            <wp:simplePos x="0" y="0"/>
            <wp:positionH relativeFrom="column">
              <wp:posOffset>2599690</wp:posOffset>
            </wp:positionH>
            <wp:positionV relativeFrom="paragraph">
              <wp:posOffset>381000</wp:posOffset>
            </wp:positionV>
            <wp:extent cx="3157855" cy="2413000"/>
            <wp:effectExtent l="0" t="0" r="0" b="0"/>
            <wp:wrapSquare wrapText="bothSides"/>
            <wp:docPr id="10" name="图片 10" descr="Macintosh HD:Users:mazhuobin:Desktop:屏幕快照 2016-04-24 下午12.33.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intosh HD:Users:mazhuobin:Desktop:屏幕快照 2016-04-24 下午12.33.5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855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61312" behindDoc="0" locked="0" layoutInCell="1" allowOverlap="1" wp14:anchorId="199F30F7" wp14:editId="0B263FF0">
            <wp:simplePos x="0" y="0"/>
            <wp:positionH relativeFrom="column">
              <wp:posOffset>-685800</wp:posOffset>
            </wp:positionH>
            <wp:positionV relativeFrom="paragraph">
              <wp:posOffset>508000</wp:posOffset>
            </wp:positionV>
            <wp:extent cx="3385820" cy="2413000"/>
            <wp:effectExtent l="0" t="0" r="0" b="0"/>
            <wp:wrapSquare wrapText="bothSides"/>
            <wp:docPr id="8" name="图片 8" descr="Macintosh HD:Users:mazhuobin:Desktop:屏幕快照 2016-04-24 下午12.27.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mazhuobin:Desktop:屏幕快照 2016-04-24 下午12.27.3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82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02EC" w:rsidRPr="001B02EC">
        <w:rPr>
          <w:b/>
        </w:rPr>
        <w:t xml:space="preserve">Axial / disk brakes &amp; clutches </w:t>
      </w:r>
    </w:p>
    <w:p w:rsidR="00D160C9" w:rsidRPr="00D160C9" w:rsidRDefault="00D160C9" w:rsidP="00D160C9">
      <w:pPr>
        <w:tabs>
          <w:tab w:val="left" w:pos="1182"/>
        </w:tabs>
        <w:ind w:left="840"/>
      </w:pPr>
      <w:r>
        <w:t xml:space="preserve"> </w:t>
      </w:r>
    </w:p>
    <w:p w:rsidR="00D160C9" w:rsidRDefault="00D160C9" w:rsidP="00D160C9">
      <w:pPr>
        <w:tabs>
          <w:tab w:val="left" w:pos="1182"/>
        </w:tabs>
        <w:rPr>
          <w:b/>
        </w:rPr>
      </w:pPr>
    </w:p>
    <w:p w:rsidR="00D160C9" w:rsidRPr="00D160C9" w:rsidRDefault="00D160C9" w:rsidP="00D160C9">
      <w:pPr>
        <w:tabs>
          <w:tab w:val="left" w:pos="1182"/>
        </w:tabs>
        <w:rPr>
          <w:b/>
        </w:rPr>
      </w:pPr>
      <w:r w:rsidRPr="00D160C9">
        <w:rPr>
          <w:b/>
        </w:rPr>
        <w:t>Conical</w:t>
      </w:r>
      <w:r>
        <w:rPr>
          <w:b/>
        </w:rPr>
        <w:t>(</w:t>
      </w:r>
      <w:r>
        <w:rPr>
          <w:rFonts w:hint="eastAsia"/>
          <w:b/>
        </w:rPr>
        <w:t>圆锥</w:t>
      </w:r>
      <w:r>
        <w:rPr>
          <w:b/>
        </w:rPr>
        <w:t>)</w:t>
      </w:r>
      <w:r w:rsidRPr="00D160C9">
        <w:rPr>
          <w:b/>
        </w:rPr>
        <w:t xml:space="preserve"> brakes &amp; clutches </w:t>
      </w:r>
    </w:p>
    <w:p w:rsidR="00D160C9" w:rsidRDefault="00D160C9" w:rsidP="00D160C9">
      <w:pPr>
        <w:tabs>
          <w:tab w:val="left" w:pos="1182"/>
        </w:tabs>
      </w:pPr>
      <w:r w:rsidRPr="00D160C9">
        <w:rPr>
          <w:b/>
        </w:rPr>
        <w:t>Advantage:</w:t>
      </w:r>
      <w:r w:rsidRPr="00D160C9">
        <w:t xml:space="preserve"> greater contact surface for s</w:t>
      </w:r>
      <w:r>
        <w:t>ame inside &amp; outside diameters</w:t>
      </w:r>
    </w:p>
    <w:p w:rsidR="00D160C9" w:rsidRDefault="00D160C9" w:rsidP="00D160C9">
      <w:pPr>
        <w:tabs>
          <w:tab w:val="left" w:pos="1182"/>
        </w:tabs>
      </w:pPr>
    </w:p>
    <w:p w:rsidR="00D160C9" w:rsidRDefault="00D160C9" w:rsidP="00D160C9">
      <w:pPr>
        <w:tabs>
          <w:tab w:val="left" w:pos="1182"/>
        </w:tabs>
      </w:pPr>
      <w:r w:rsidRPr="00D160C9">
        <w:rPr>
          <w:b/>
        </w:rPr>
        <w:t>Disadvantage:</w:t>
      </w:r>
      <w:r w:rsidRPr="00D160C9">
        <w:t xml:space="preserve"> difficult to make, engagement much more sudden, much more sensitive to any alignment or manufacturing defects. </w:t>
      </w:r>
    </w:p>
    <w:p w:rsidR="002F67F0" w:rsidRPr="00D160C9" w:rsidRDefault="002F67F0" w:rsidP="00D160C9">
      <w:pPr>
        <w:tabs>
          <w:tab w:val="left" w:pos="1182"/>
        </w:tabs>
      </w:pPr>
    </w:p>
    <w:p w:rsidR="00D160C9" w:rsidRDefault="002F67F0" w:rsidP="002F67F0">
      <w:pPr>
        <w:tabs>
          <w:tab w:val="left" w:pos="1182"/>
        </w:tabs>
        <w:ind w:firstLine="1680"/>
      </w:pPr>
      <w:r>
        <w:rPr>
          <w:rFonts w:hint="eastAsia"/>
          <w:noProof/>
        </w:rPr>
        <w:drawing>
          <wp:anchor distT="0" distB="0" distL="114300" distR="114300" simplePos="0" relativeHeight="251663360" behindDoc="0" locked="0" layoutInCell="1" allowOverlap="1" wp14:anchorId="7C66E38B" wp14:editId="1234415D">
            <wp:simplePos x="0" y="0"/>
            <wp:positionH relativeFrom="column">
              <wp:posOffset>1028700</wp:posOffset>
            </wp:positionH>
            <wp:positionV relativeFrom="paragraph">
              <wp:posOffset>10160</wp:posOffset>
            </wp:positionV>
            <wp:extent cx="3189605" cy="2310765"/>
            <wp:effectExtent l="0" t="0" r="10795" b="635"/>
            <wp:wrapSquare wrapText="bothSides"/>
            <wp:docPr id="11" name="图片 11" descr="Macintosh HD:Users:mazhuobin:Desktop:屏幕快照 2016-04-24 下午12.37.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cintosh HD:Users:mazhuobin:Desktop:屏幕快照 2016-04-24 下午12.37.39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605" cy="231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67F0" w:rsidRDefault="002F67F0" w:rsidP="002F67F0">
      <w:pPr>
        <w:tabs>
          <w:tab w:val="left" w:pos="1182"/>
        </w:tabs>
        <w:ind w:firstLine="1680"/>
      </w:pPr>
    </w:p>
    <w:p w:rsidR="002F67F0" w:rsidRDefault="002F67F0" w:rsidP="002F67F0"/>
    <w:p w:rsidR="002F67F0" w:rsidRDefault="002F67F0" w:rsidP="002F67F0"/>
    <w:p w:rsidR="002F67F0" w:rsidRPr="002F67F0" w:rsidRDefault="002F67F0" w:rsidP="002F67F0"/>
    <w:p w:rsidR="002F67F0" w:rsidRPr="002F67F0" w:rsidRDefault="002F67F0" w:rsidP="002F67F0"/>
    <w:p w:rsidR="002F67F0" w:rsidRPr="002F67F0" w:rsidRDefault="002F67F0" w:rsidP="002F67F0"/>
    <w:p w:rsidR="002F67F0" w:rsidRPr="002F67F0" w:rsidRDefault="002F67F0" w:rsidP="002F67F0"/>
    <w:p w:rsidR="002F67F0" w:rsidRPr="002F67F0" w:rsidRDefault="002F67F0" w:rsidP="002F67F0"/>
    <w:p w:rsidR="002F67F0" w:rsidRPr="002F67F0" w:rsidRDefault="002F67F0" w:rsidP="002F67F0"/>
    <w:p w:rsidR="002F67F0" w:rsidRDefault="002F67F0" w:rsidP="002F67F0"/>
    <w:p w:rsidR="002F67F0" w:rsidRDefault="002F67F0" w:rsidP="002F67F0">
      <w:pPr>
        <w:ind w:firstLineChars="100" w:firstLine="240"/>
      </w:pPr>
    </w:p>
    <w:p w:rsidR="002F67F0" w:rsidRDefault="002F67F0" w:rsidP="002F67F0">
      <w:pPr>
        <w:ind w:firstLineChars="100" w:firstLine="240"/>
      </w:pPr>
    </w:p>
    <w:p w:rsidR="002F67F0" w:rsidRDefault="002F67F0" w:rsidP="002F67F0">
      <w:pPr>
        <w:ind w:firstLineChars="100" w:firstLine="240"/>
      </w:pPr>
    </w:p>
    <w:p w:rsidR="002F67F0" w:rsidRPr="002F67F0" w:rsidRDefault="002F67F0" w:rsidP="002F67F0">
      <w:pPr>
        <w:rPr>
          <w:b/>
        </w:rPr>
      </w:pPr>
      <w:r w:rsidRPr="002F67F0">
        <w:rPr>
          <w:b/>
        </w:rPr>
        <w:t xml:space="preserve">Brakes &amp; clutches: materials </w:t>
      </w:r>
    </w:p>
    <w:p w:rsidR="002F67F0" w:rsidRDefault="002F67F0" w:rsidP="002F67F0">
      <w:r w:rsidRPr="002F67F0">
        <w:t xml:space="preserve">Managing </w:t>
      </w:r>
      <w:r w:rsidRPr="002F67F0">
        <w:rPr>
          <w:b/>
        </w:rPr>
        <w:t>temperature</w:t>
      </w:r>
      <w:r w:rsidRPr="002F67F0">
        <w:t xml:space="preserve"> is the most critical aspect</w:t>
      </w:r>
      <w:r>
        <w:t>(</w:t>
      </w:r>
      <w:r>
        <w:rPr>
          <w:rFonts w:hint="eastAsia"/>
        </w:rPr>
        <w:t>方面</w:t>
      </w:r>
      <w:r>
        <w:t>)</w:t>
      </w:r>
      <w:r w:rsidRPr="002F67F0">
        <w:t xml:space="preserve">, especially over repeated cycles. </w:t>
      </w:r>
    </w:p>
    <w:p w:rsidR="002F67F0" w:rsidRPr="002F67F0" w:rsidRDefault="002F67F0" w:rsidP="002F67F0"/>
    <w:p w:rsidR="002F67F0" w:rsidRDefault="002F67F0" w:rsidP="002F67F0">
      <w:r w:rsidRPr="002F67F0">
        <w:rPr>
          <w:b/>
        </w:rPr>
        <w:t>Friction surfaces</w:t>
      </w:r>
      <w:r w:rsidRPr="002F67F0">
        <w:t xml:space="preserve"> are the most critical component of a brake / clutch; material selection for the fricti</w:t>
      </w:r>
      <w:bookmarkStart w:id="0" w:name="_GoBack"/>
      <w:bookmarkEnd w:id="0"/>
      <w:r w:rsidRPr="002F67F0">
        <w:t xml:space="preserve">on surfaces is critical. </w:t>
      </w:r>
    </w:p>
    <w:p w:rsidR="002F67F0" w:rsidRDefault="002F67F0" w:rsidP="002F67F0">
      <w:pPr>
        <w:pStyle w:val="a3"/>
        <w:numPr>
          <w:ilvl w:val="0"/>
          <w:numId w:val="6"/>
        </w:numPr>
        <w:ind w:firstLineChars="0"/>
      </w:pPr>
      <w:r w:rsidRPr="002F67F0">
        <w:rPr>
          <w:b/>
        </w:rPr>
        <w:t>High</w:t>
      </w:r>
      <w:r w:rsidRPr="002F67F0">
        <w:t xml:space="preserve"> and uniform </w:t>
      </w:r>
      <w:r w:rsidRPr="002F67F0">
        <w:rPr>
          <w:u w:val="single"/>
        </w:rPr>
        <w:t>coefficient of friction</w:t>
      </w:r>
      <w:r w:rsidRPr="002F67F0">
        <w:t xml:space="preserve">  </w:t>
      </w:r>
    </w:p>
    <w:p w:rsidR="002F67F0" w:rsidRDefault="002F67F0" w:rsidP="002F67F0">
      <w:pPr>
        <w:pStyle w:val="a3"/>
        <w:numPr>
          <w:ilvl w:val="0"/>
          <w:numId w:val="6"/>
        </w:numPr>
        <w:ind w:firstLineChars="0"/>
      </w:pPr>
      <w:r w:rsidRPr="002F67F0">
        <w:rPr>
          <w:b/>
        </w:rPr>
        <w:t>Stable</w:t>
      </w:r>
      <w:r w:rsidRPr="002F67F0">
        <w:t xml:space="preserve"> properties that are independent of heat and humidity</w:t>
      </w:r>
      <w:r>
        <w:t>(</w:t>
      </w:r>
      <w:r>
        <w:rPr>
          <w:rFonts w:hint="eastAsia"/>
        </w:rPr>
        <w:t>湿气</w:t>
      </w:r>
      <w:r>
        <w:rPr>
          <w:rFonts w:hint="eastAsia"/>
        </w:rPr>
        <w:t>)</w:t>
      </w:r>
      <w:r w:rsidRPr="002F67F0">
        <w:t xml:space="preserve"> </w:t>
      </w:r>
    </w:p>
    <w:p w:rsidR="002F67F0" w:rsidRDefault="002F67F0" w:rsidP="002F67F0">
      <w:pPr>
        <w:pStyle w:val="a3"/>
        <w:numPr>
          <w:ilvl w:val="0"/>
          <w:numId w:val="6"/>
        </w:numPr>
        <w:ind w:firstLineChars="0"/>
        <w:rPr>
          <w:rFonts w:hint="eastAsia"/>
        </w:rPr>
      </w:pPr>
      <w:r w:rsidRPr="002F67F0">
        <w:rPr>
          <w:b/>
        </w:rPr>
        <w:t>Very good</w:t>
      </w:r>
      <w:r w:rsidRPr="002F67F0">
        <w:rPr>
          <w:u w:val="single"/>
        </w:rPr>
        <w:t xml:space="preserve"> thermal conductivity </w:t>
      </w:r>
    </w:p>
    <w:p w:rsidR="002F67F0" w:rsidRDefault="002F67F0" w:rsidP="002F67F0">
      <w:pPr>
        <w:pStyle w:val="a3"/>
        <w:numPr>
          <w:ilvl w:val="0"/>
          <w:numId w:val="6"/>
        </w:numPr>
        <w:ind w:firstLineChars="0"/>
      </w:pPr>
      <w:r w:rsidRPr="002F67F0">
        <w:t xml:space="preserve">Capability to support </w:t>
      </w:r>
      <w:r w:rsidRPr="002F67F0">
        <w:rPr>
          <w:b/>
        </w:rPr>
        <w:t>high pressures </w:t>
      </w:r>
    </w:p>
    <w:p w:rsidR="002F67F0" w:rsidRPr="002F67F0" w:rsidRDefault="002F67F0" w:rsidP="002F67F0">
      <w:pPr>
        <w:pStyle w:val="a3"/>
        <w:numPr>
          <w:ilvl w:val="0"/>
          <w:numId w:val="6"/>
        </w:numPr>
        <w:ind w:firstLineChars="0"/>
      </w:pPr>
      <w:r w:rsidRPr="002F67F0">
        <w:rPr>
          <w:b/>
        </w:rPr>
        <w:t>Capability to resist</w:t>
      </w:r>
      <w:r w:rsidRPr="002F67F0">
        <w:t xml:space="preserve"> </w:t>
      </w:r>
      <w:r w:rsidRPr="002F67F0">
        <w:rPr>
          <w:u w:val="single"/>
        </w:rPr>
        <w:t>wear</w:t>
      </w:r>
      <w:r>
        <w:rPr>
          <w:u w:val="single"/>
        </w:rPr>
        <w:t>(</w:t>
      </w:r>
      <w:r>
        <w:rPr>
          <w:rFonts w:hint="eastAsia"/>
          <w:u w:val="single"/>
        </w:rPr>
        <w:t>磨损</w:t>
      </w:r>
      <w:r>
        <w:rPr>
          <w:rFonts w:hint="eastAsia"/>
          <w:u w:val="single"/>
        </w:rPr>
        <w:t>)</w:t>
      </w:r>
    </w:p>
    <w:p w:rsidR="002F67F0" w:rsidRPr="002F67F0" w:rsidRDefault="002F67F0" w:rsidP="002F67F0"/>
    <w:p w:rsidR="002F67F0" w:rsidRPr="002F67F0" w:rsidRDefault="002F67F0" w:rsidP="002F67F0">
      <w:r>
        <w:rPr>
          <w:rFonts w:hint="eastAsia"/>
        </w:rPr>
        <w:t>D</w:t>
      </w:r>
      <w:r w:rsidRPr="002F67F0">
        <w:t xml:space="preserve">ry regime: aramid fibers + phenolic resin + metal particles + + binder </w:t>
      </w:r>
    </w:p>
    <w:p w:rsidR="002F67F0" w:rsidRPr="002F67F0" w:rsidRDefault="002F67F0" w:rsidP="002F67F0">
      <w:r w:rsidRPr="002F67F0">
        <w:rPr>
          <w:rFonts w:hint="eastAsia"/>
          <w:b/>
        </w:rPr>
        <w:t>W</w:t>
      </w:r>
      <w:r w:rsidRPr="002F67F0">
        <w:rPr>
          <w:b/>
        </w:rPr>
        <w:t xml:space="preserve">et regime (oil): </w:t>
      </w:r>
      <w:r w:rsidRPr="002F67F0">
        <w:t xml:space="preserve">lower friction but pressures can be higher, because of far superior heat transfer. </w:t>
      </w:r>
    </w:p>
    <w:p w:rsidR="002F67F0" w:rsidRPr="002F67F0" w:rsidRDefault="002F67F0" w:rsidP="002F67F0"/>
    <w:sectPr w:rsidR="002F67F0" w:rsidRPr="002F67F0" w:rsidSect="00911296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Heiti SC Light">
    <w:panose1 w:val="02000000000000000000"/>
    <w:charset w:val="50"/>
    <w:family w:val="auto"/>
    <w:pitch w:val="variable"/>
    <w:sig w:usb0="8000002F" w:usb1="080E004A" w:usb2="00000010" w:usb3="00000000" w:csb0="003E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B4527"/>
    <w:multiLevelType w:val="hybridMultilevel"/>
    <w:tmpl w:val="55DC3C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B4B30B9"/>
    <w:multiLevelType w:val="hybridMultilevel"/>
    <w:tmpl w:val="DE9A7DEE"/>
    <w:lvl w:ilvl="0" w:tplc="B09A8AC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2B702ED0"/>
    <w:multiLevelType w:val="hybridMultilevel"/>
    <w:tmpl w:val="5D38ACF4"/>
    <w:lvl w:ilvl="0" w:tplc="B09A8AC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373643B5"/>
    <w:multiLevelType w:val="hybridMultilevel"/>
    <w:tmpl w:val="64B4E30C"/>
    <w:lvl w:ilvl="0" w:tplc="CAA6D3E4">
      <w:start w:val="1"/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40467777"/>
    <w:multiLevelType w:val="hybridMultilevel"/>
    <w:tmpl w:val="B8B47F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E6F6F3D"/>
    <w:multiLevelType w:val="hybridMultilevel"/>
    <w:tmpl w:val="65DE7C0C"/>
    <w:lvl w:ilvl="0" w:tplc="B09A8AC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D4E"/>
    <w:rsid w:val="000E44E6"/>
    <w:rsid w:val="00191D4E"/>
    <w:rsid w:val="001B02EC"/>
    <w:rsid w:val="002004C1"/>
    <w:rsid w:val="002F67F0"/>
    <w:rsid w:val="003F0D59"/>
    <w:rsid w:val="004928F9"/>
    <w:rsid w:val="006F05CF"/>
    <w:rsid w:val="00911296"/>
    <w:rsid w:val="00B3057D"/>
    <w:rsid w:val="00D160C9"/>
    <w:rsid w:val="00F4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3D732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04C1"/>
    <w:pPr>
      <w:ind w:firstLineChars="200" w:firstLine="420"/>
    </w:pPr>
  </w:style>
  <w:style w:type="paragraph" w:styleId="a4">
    <w:name w:val="Balloon Text"/>
    <w:basedOn w:val="a"/>
    <w:link w:val="a5"/>
    <w:uiPriority w:val="99"/>
    <w:semiHidden/>
    <w:unhideWhenUsed/>
    <w:rsid w:val="004928F9"/>
    <w:rPr>
      <w:rFonts w:ascii="Heiti SC Light" w:eastAsia="Heiti SC Light"/>
      <w:sz w:val="18"/>
      <w:szCs w:val="18"/>
    </w:rPr>
  </w:style>
  <w:style w:type="character" w:customStyle="1" w:styleId="a5">
    <w:name w:val="批注框文本字符"/>
    <w:basedOn w:val="a0"/>
    <w:link w:val="a4"/>
    <w:uiPriority w:val="99"/>
    <w:semiHidden/>
    <w:rsid w:val="004928F9"/>
    <w:rPr>
      <w:rFonts w:ascii="Heiti SC Light" w:eastAsia="Heiti SC Light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04C1"/>
    <w:pPr>
      <w:ind w:firstLineChars="200" w:firstLine="420"/>
    </w:pPr>
  </w:style>
  <w:style w:type="paragraph" w:styleId="a4">
    <w:name w:val="Balloon Text"/>
    <w:basedOn w:val="a"/>
    <w:link w:val="a5"/>
    <w:uiPriority w:val="99"/>
    <w:semiHidden/>
    <w:unhideWhenUsed/>
    <w:rsid w:val="004928F9"/>
    <w:rPr>
      <w:rFonts w:ascii="Heiti SC Light" w:eastAsia="Heiti SC Light"/>
      <w:sz w:val="18"/>
      <w:szCs w:val="18"/>
    </w:rPr>
  </w:style>
  <w:style w:type="character" w:customStyle="1" w:styleId="a5">
    <w:name w:val="批注框文本字符"/>
    <w:basedOn w:val="a0"/>
    <w:link w:val="a4"/>
    <w:uiPriority w:val="99"/>
    <w:semiHidden/>
    <w:rsid w:val="004928F9"/>
    <w:rPr>
      <w:rFonts w:ascii="Heiti SC Light" w:eastAsia="Heiti SC Ligh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5</Pages>
  <Words>447</Words>
  <Characters>2554</Characters>
  <Application>Microsoft Macintosh Word</Application>
  <DocSecurity>0</DocSecurity>
  <Lines>21</Lines>
  <Paragraphs>5</Paragraphs>
  <ScaleCrop>false</ScaleCrop>
  <Company/>
  <LinksUpToDate>false</LinksUpToDate>
  <CharactersWithSpaces>2996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 Zhuobin</dc:creator>
  <cp:keywords/>
  <dc:description/>
  <cp:lastModifiedBy>Ma Zhuobin</cp:lastModifiedBy>
  <cp:revision>1</cp:revision>
  <dcterms:created xsi:type="dcterms:W3CDTF">2016-04-24T02:37:00Z</dcterms:created>
  <dcterms:modified xsi:type="dcterms:W3CDTF">2016-04-24T16:49:00Z</dcterms:modified>
</cp:coreProperties>
</file>