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67D061" w14:textId="5EC353A8" w:rsidR="00821C61" w:rsidRDefault="00537945">
      <w:pPr>
        <w:rPr>
          <w:rFonts w:ascii="Helvetica" w:hAnsi="Helvetica"/>
        </w:rPr>
      </w:pPr>
      <w:r w:rsidRPr="00115989">
        <w:rPr>
          <w:rFonts w:ascii="Helvetica" w:hAnsi="Helvetica"/>
        </w:rPr>
        <w:t>FINALS Study Guide – PSYC 305</w:t>
      </w:r>
      <w:r w:rsidR="00821C61" w:rsidRPr="00115989">
        <w:rPr>
          <w:rFonts w:ascii="Helvetica" w:hAnsi="Helvetica"/>
        </w:rPr>
        <w:t xml:space="preserve"> (Chapters 13, 16, 17, 18, 19)</w:t>
      </w:r>
    </w:p>
    <w:p w14:paraId="6DDD3474" w14:textId="76514F45" w:rsidR="003659F9" w:rsidRDefault="003659F9">
      <w:pPr>
        <w:rPr>
          <w:rFonts w:ascii="Helvetica" w:hAnsi="Helvetica"/>
        </w:rPr>
      </w:pPr>
      <w:r>
        <w:rPr>
          <w:rFonts w:ascii="Helvetica" w:hAnsi="Helvetica"/>
        </w:rPr>
        <w:t>Prof: David King</w:t>
      </w:r>
    </w:p>
    <w:p w14:paraId="5A323A47" w14:textId="4433BE74" w:rsidR="003659F9" w:rsidRPr="00115989" w:rsidRDefault="003659F9">
      <w:pPr>
        <w:rPr>
          <w:rFonts w:ascii="Helvetica" w:hAnsi="Helvetica"/>
        </w:rPr>
      </w:pPr>
      <w:r>
        <w:rPr>
          <w:rFonts w:ascii="Helvetica" w:hAnsi="Helvetica"/>
        </w:rPr>
        <w:t>Winter Session Term 2 (2017)</w:t>
      </w:r>
    </w:p>
    <w:p w14:paraId="066D3092" w14:textId="77777777" w:rsidR="004F7013" w:rsidRPr="00115989" w:rsidRDefault="004F7013">
      <w:pPr>
        <w:rPr>
          <w:rFonts w:ascii="Helvetica" w:hAnsi="Helvetica"/>
        </w:rPr>
      </w:pPr>
      <w:bookmarkStart w:id="0" w:name="_GoBack"/>
      <w:bookmarkEnd w:id="0"/>
    </w:p>
    <w:p w14:paraId="7C832544" w14:textId="2D7B5B3C" w:rsidR="00821C61" w:rsidRPr="00115989" w:rsidRDefault="00821C61">
      <w:pPr>
        <w:rPr>
          <w:rFonts w:ascii="Helvetica" w:hAnsi="Helvetica"/>
          <w:u w:val="single"/>
        </w:rPr>
      </w:pPr>
      <w:r w:rsidRPr="00115989">
        <w:rPr>
          <w:rFonts w:ascii="Helvetica" w:hAnsi="Helvetica"/>
          <w:u w:val="single"/>
        </w:rPr>
        <w:t>Things to focus on</w:t>
      </w:r>
    </w:p>
    <w:p w14:paraId="14ABCB88" w14:textId="34900F8D" w:rsidR="00821C61" w:rsidRPr="003C6693" w:rsidRDefault="00821C61">
      <w:pPr>
        <w:rPr>
          <w:rFonts w:ascii="Helvetica" w:hAnsi="Helvetica"/>
          <w:b/>
        </w:rPr>
      </w:pPr>
      <w:r w:rsidRPr="003C6693">
        <w:rPr>
          <w:rFonts w:ascii="Helvetica" w:hAnsi="Helvetica"/>
          <w:b/>
        </w:rPr>
        <w:t>Chapter 13:</w:t>
      </w:r>
      <w:r w:rsidR="008C1956" w:rsidRPr="003C6693">
        <w:rPr>
          <w:rFonts w:ascii="Helvetica" w:hAnsi="Helvetica"/>
          <w:b/>
        </w:rPr>
        <w:t xml:space="preserve"> Emotion and Personality</w:t>
      </w:r>
    </w:p>
    <w:p w14:paraId="59B2134C" w14:textId="34FF42C3" w:rsidR="00821C61" w:rsidRPr="00115989" w:rsidRDefault="00821C61" w:rsidP="00821C61">
      <w:pPr>
        <w:pStyle w:val="ListParagraph"/>
        <w:numPr>
          <w:ilvl w:val="0"/>
          <w:numId w:val="22"/>
        </w:numPr>
        <w:rPr>
          <w:rFonts w:ascii="Helvetica" w:hAnsi="Helvetica"/>
        </w:rPr>
      </w:pPr>
      <w:r w:rsidRPr="00115989">
        <w:rPr>
          <w:rFonts w:ascii="Helvetica" w:hAnsi="Helvetica"/>
        </w:rPr>
        <w:t>Major concepts, more on trait aspects of emotions than states</w:t>
      </w:r>
    </w:p>
    <w:p w14:paraId="6B80530E" w14:textId="5162799A" w:rsidR="00821C61" w:rsidRPr="003C6693" w:rsidRDefault="00821C61" w:rsidP="00821C61">
      <w:pPr>
        <w:rPr>
          <w:rFonts w:ascii="Helvetica" w:hAnsi="Helvetica"/>
          <w:b/>
        </w:rPr>
      </w:pPr>
      <w:r w:rsidRPr="003C6693">
        <w:rPr>
          <w:rFonts w:ascii="Helvetica" w:hAnsi="Helvetica"/>
          <w:b/>
        </w:rPr>
        <w:t>Chapter 16:</w:t>
      </w:r>
      <w:r w:rsidR="00D07D57" w:rsidRPr="003C6693">
        <w:rPr>
          <w:rFonts w:ascii="Helvetica" w:hAnsi="Helvetica"/>
          <w:b/>
        </w:rPr>
        <w:t xml:space="preserve"> Sex, Gender, and Personality</w:t>
      </w:r>
    </w:p>
    <w:p w14:paraId="791B3491" w14:textId="673C77AA" w:rsidR="00821C61" w:rsidRPr="00115989" w:rsidRDefault="00821C61" w:rsidP="00821C61">
      <w:pPr>
        <w:pStyle w:val="ListParagraph"/>
        <w:numPr>
          <w:ilvl w:val="0"/>
          <w:numId w:val="22"/>
        </w:numPr>
        <w:rPr>
          <w:rFonts w:ascii="Helvetica" w:hAnsi="Helvetica"/>
        </w:rPr>
      </w:pPr>
      <w:r w:rsidRPr="00115989">
        <w:rPr>
          <w:rFonts w:ascii="Helvetica" w:hAnsi="Helvetica"/>
        </w:rPr>
        <w:t>Sex differences in personality, sex roles, and theoretical explanations for differences</w:t>
      </w:r>
    </w:p>
    <w:p w14:paraId="759EC6C5" w14:textId="250F45BD" w:rsidR="00821C61" w:rsidRPr="00115989" w:rsidRDefault="00821C61" w:rsidP="00821C61">
      <w:pPr>
        <w:pStyle w:val="ListParagraph"/>
        <w:numPr>
          <w:ilvl w:val="0"/>
          <w:numId w:val="22"/>
        </w:numPr>
        <w:rPr>
          <w:rFonts w:ascii="Helvetica" w:hAnsi="Helvetica"/>
        </w:rPr>
      </w:pPr>
      <w:r w:rsidRPr="00115989">
        <w:rPr>
          <w:rFonts w:ascii="Helvetica" w:hAnsi="Helvetica"/>
        </w:rPr>
        <w:t>General trends in research findings/findings as they relate to key personality traits.</w:t>
      </w:r>
    </w:p>
    <w:p w14:paraId="15C79797" w14:textId="49DFDC7D" w:rsidR="00821C61" w:rsidRPr="003C6693" w:rsidRDefault="00821C61" w:rsidP="00821C61">
      <w:pPr>
        <w:rPr>
          <w:rFonts w:ascii="Helvetica" w:hAnsi="Helvetica"/>
          <w:b/>
        </w:rPr>
      </w:pPr>
      <w:r w:rsidRPr="003C6693">
        <w:rPr>
          <w:rFonts w:ascii="Helvetica" w:hAnsi="Helvetica"/>
          <w:b/>
        </w:rPr>
        <w:t>Chapter 17:</w:t>
      </w:r>
      <w:r w:rsidR="00D07D57" w:rsidRPr="003C6693">
        <w:rPr>
          <w:rFonts w:ascii="Helvetica" w:hAnsi="Helvetica"/>
          <w:b/>
        </w:rPr>
        <w:t xml:space="preserve"> Culture and Personality</w:t>
      </w:r>
    </w:p>
    <w:p w14:paraId="352925BB" w14:textId="3209BB30" w:rsidR="00821C61" w:rsidRPr="00115989" w:rsidRDefault="00821C61" w:rsidP="00821C61">
      <w:pPr>
        <w:pStyle w:val="ListParagraph"/>
        <w:numPr>
          <w:ilvl w:val="0"/>
          <w:numId w:val="22"/>
        </w:numPr>
        <w:rPr>
          <w:rFonts w:ascii="Helvetica" w:hAnsi="Helvetica"/>
        </w:rPr>
      </w:pPr>
      <w:r w:rsidRPr="00115989">
        <w:rPr>
          <w:rFonts w:ascii="Helvetica" w:hAnsi="Helvetica"/>
        </w:rPr>
        <w:t>Everything is testable, except for “Closer Look” sections; in terms of research findings presented, general research trends only.</w:t>
      </w:r>
    </w:p>
    <w:p w14:paraId="3A5EFEEC" w14:textId="2C1A958E" w:rsidR="00821C61" w:rsidRPr="003C6693" w:rsidRDefault="00821C61" w:rsidP="00821C61">
      <w:pPr>
        <w:rPr>
          <w:rFonts w:ascii="Helvetica" w:hAnsi="Helvetica"/>
          <w:b/>
        </w:rPr>
      </w:pPr>
      <w:r w:rsidRPr="003C6693">
        <w:rPr>
          <w:rFonts w:ascii="Helvetica" w:hAnsi="Helvetica"/>
          <w:b/>
        </w:rPr>
        <w:t>Chapter 18:</w:t>
      </w:r>
      <w:r w:rsidR="00D07D57" w:rsidRPr="003C6693">
        <w:rPr>
          <w:rFonts w:ascii="Helvetica" w:hAnsi="Helvetica"/>
          <w:b/>
        </w:rPr>
        <w:t xml:space="preserve"> Stress, Coping, Adjustment, and Health</w:t>
      </w:r>
    </w:p>
    <w:p w14:paraId="745CB2C1" w14:textId="6466D9B6" w:rsidR="00821C61" w:rsidRPr="00115989" w:rsidRDefault="00821C61" w:rsidP="00821C61">
      <w:pPr>
        <w:pStyle w:val="ListParagraph"/>
        <w:numPr>
          <w:ilvl w:val="0"/>
          <w:numId w:val="22"/>
        </w:numPr>
        <w:rPr>
          <w:rFonts w:ascii="Helvetica" w:hAnsi="Helvetica"/>
        </w:rPr>
      </w:pPr>
      <w:r w:rsidRPr="00B05A5C">
        <w:rPr>
          <w:rFonts w:ascii="Helvetica" w:hAnsi="Helvetica"/>
          <w:b/>
        </w:rPr>
        <w:t>Models of Personality-Illness Connection</w:t>
      </w:r>
      <w:r w:rsidRPr="00115989">
        <w:rPr>
          <w:rFonts w:ascii="Helvetica" w:hAnsi="Helvetica"/>
        </w:rPr>
        <w:t xml:space="preserve"> </w:t>
      </w:r>
      <w:r w:rsidRPr="00115989">
        <w:rPr>
          <w:rFonts w:ascii="Helvetica" w:hAnsi="Helvetica"/>
        </w:rPr>
        <w:sym w:font="Wingdings" w:char="F0E0"/>
      </w:r>
      <w:r w:rsidRPr="00115989">
        <w:rPr>
          <w:rFonts w:ascii="Helvetica" w:hAnsi="Helvetica"/>
        </w:rPr>
        <w:t xml:space="preserve"> you don’t need to know each step (or be able to draw the model); just know the main idea(s) underlying the models, and what </w:t>
      </w:r>
      <w:r w:rsidR="005923B6" w:rsidRPr="00115989">
        <w:rPr>
          <w:rFonts w:ascii="Helvetica" w:hAnsi="Helvetica"/>
        </w:rPr>
        <w:t>sets the models apart.</w:t>
      </w:r>
    </w:p>
    <w:p w14:paraId="285BCA26" w14:textId="63DA8726" w:rsidR="005923B6" w:rsidRPr="00115989" w:rsidRDefault="005923B6" w:rsidP="00821C61">
      <w:pPr>
        <w:pStyle w:val="ListParagraph"/>
        <w:numPr>
          <w:ilvl w:val="0"/>
          <w:numId w:val="22"/>
        </w:numPr>
        <w:rPr>
          <w:rFonts w:ascii="Helvetica" w:hAnsi="Helvetica"/>
        </w:rPr>
      </w:pPr>
      <w:r w:rsidRPr="00115989">
        <w:rPr>
          <w:rFonts w:ascii="Helvetica" w:hAnsi="Helvetica"/>
        </w:rPr>
        <w:t xml:space="preserve">You will only be tested on material that </w:t>
      </w:r>
      <w:r w:rsidRPr="004E0BEC">
        <w:rPr>
          <w:rFonts w:ascii="Helvetica" w:hAnsi="Helvetica"/>
          <w:b/>
        </w:rPr>
        <w:t>relates to</w:t>
      </w:r>
      <w:r w:rsidR="0026083B">
        <w:rPr>
          <w:rFonts w:ascii="Helvetica" w:hAnsi="Helvetica"/>
          <w:b/>
        </w:rPr>
        <w:t xml:space="preserve"> </w:t>
      </w:r>
      <w:r w:rsidR="00970A40">
        <w:rPr>
          <w:rFonts w:ascii="Helvetica" w:hAnsi="Helvetica"/>
          <w:b/>
        </w:rPr>
        <w:t>and</w:t>
      </w:r>
      <w:r w:rsidRPr="004E0BEC">
        <w:rPr>
          <w:rFonts w:ascii="Helvetica" w:hAnsi="Helvetica"/>
          <w:b/>
        </w:rPr>
        <w:t xml:space="preserve"> incorporates personality,</w:t>
      </w:r>
      <w:r w:rsidRPr="00115989">
        <w:rPr>
          <w:rFonts w:ascii="Helvetica" w:hAnsi="Helvetica"/>
        </w:rPr>
        <w:t xml:space="preserve"> but understanding basic concepts will still be helpful</w:t>
      </w:r>
    </w:p>
    <w:p w14:paraId="58BB0703" w14:textId="12E842E1" w:rsidR="005923B6" w:rsidRPr="003C6693" w:rsidRDefault="005923B6" w:rsidP="005923B6">
      <w:pPr>
        <w:rPr>
          <w:rFonts w:ascii="Helvetica" w:hAnsi="Helvetica"/>
          <w:b/>
        </w:rPr>
      </w:pPr>
      <w:r w:rsidRPr="003C6693">
        <w:rPr>
          <w:rFonts w:ascii="Helvetica" w:hAnsi="Helvetica"/>
          <w:b/>
        </w:rPr>
        <w:t>Chapter 19:</w:t>
      </w:r>
      <w:r w:rsidR="00D07D57" w:rsidRPr="003C6693">
        <w:rPr>
          <w:rFonts w:ascii="Helvetica" w:hAnsi="Helvetica"/>
          <w:b/>
        </w:rPr>
        <w:t xml:space="preserve"> Disorders of Personality</w:t>
      </w:r>
    </w:p>
    <w:p w14:paraId="2EB5F2C0" w14:textId="6EE9D1A1" w:rsidR="00DA2DF9" w:rsidRPr="00F12390" w:rsidRDefault="005923B6" w:rsidP="00F12390">
      <w:pPr>
        <w:pStyle w:val="ListParagraph"/>
        <w:numPr>
          <w:ilvl w:val="0"/>
          <w:numId w:val="22"/>
        </w:numPr>
        <w:rPr>
          <w:rFonts w:ascii="Helvetica" w:hAnsi="Helvetica"/>
        </w:rPr>
      </w:pPr>
      <w:r w:rsidRPr="00115989">
        <w:rPr>
          <w:rFonts w:ascii="Helvetica" w:hAnsi="Helvetica"/>
        </w:rPr>
        <w:t>Disorders of Personality – everything is open for testing here except “Closer Look” sections.</w:t>
      </w:r>
    </w:p>
    <w:p w14:paraId="01FFF52F" w14:textId="77777777" w:rsidR="000763E3" w:rsidRPr="00951994" w:rsidRDefault="000763E3" w:rsidP="000763E3">
      <w:pPr>
        <w:pStyle w:val="ListParagraph"/>
        <w:ind w:left="1440"/>
        <w:rPr>
          <w:rFonts w:ascii="Helvetica" w:hAnsi="Helvetica"/>
          <w:b/>
        </w:rPr>
      </w:pPr>
    </w:p>
    <w:p w14:paraId="4A049E37" w14:textId="070EBA99" w:rsidR="00951994" w:rsidRPr="000763E3" w:rsidRDefault="00951994" w:rsidP="00951994">
      <w:pPr>
        <w:pStyle w:val="ListParagraph"/>
        <w:numPr>
          <w:ilvl w:val="0"/>
          <w:numId w:val="22"/>
        </w:numPr>
        <w:rPr>
          <w:rFonts w:ascii="Helvetica" w:hAnsi="Helvetica"/>
          <w:b/>
        </w:rPr>
      </w:pPr>
      <w:r w:rsidRPr="000763E3">
        <w:rPr>
          <w:rFonts w:ascii="Helvetica" w:hAnsi="Helvetica"/>
          <w:b/>
        </w:rPr>
        <w:t>Lecture 8:</w:t>
      </w:r>
      <w:r w:rsidR="00487641">
        <w:rPr>
          <w:rFonts w:ascii="Helvetica" w:hAnsi="Helvetica"/>
          <w:b/>
        </w:rPr>
        <w:t xml:space="preserve"> (</w:t>
      </w:r>
      <w:r w:rsidR="000D1ACE">
        <w:rPr>
          <w:rFonts w:ascii="Helvetica" w:hAnsi="Helvetica"/>
          <w:b/>
        </w:rPr>
        <w:t>Chapter 13 and 18)</w:t>
      </w:r>
    </w:p>
    <w:p w14:paraId="4F53F169" w14:textId="77777777" w:rsidR="000763E3" w:rsidRPr="000763E3" w:rsidRDefault="000763E3" w:rsidP="000763E3">
      <w:pPr>
        <w:rPr>
          <w:rFonts w:ascii="Helvetica" w:hAnsi="Helvetica"/>
          <w:b/>
        </w:rPr>
      </w:pPr>
    </w:p>
    <w:p w14:paraId="5C68251D" w14:textId="5B192EB6" w:rsidR="00951994" w:rsidRDefault="00951994" w:rsidP="00951994">
      <w:pPr>
        <w:pStyle w:val="ListParagraph"/>
        <w:numPr>
          <w:ilvl w:val="0"/>
          <w:numId w:val="22"/>
        </w:numPr>
        <w:rPr>
          <w:rFonts w:ascii="Helvetica" w:hAnsi="Helvetica"/>
          <w:b/>
        </w:rPr>
      </w:pPr>
      <w:r w:rsidRPr="000763E3">
        <w:rPr>
          <w:rFonts w:ascii="Helvetica" w:hAnsi="Helvetica"/>
          <w:b/>
        </w:rPr>
        <w:t>Lecture 9:</w:t>
      </w:r>
      <w:r w:rsidR="000D1ACE">
        <w:rPr>
          <w:rFonts w:ascii="Helvetica" w:hAnsi="Helvetica"/>
          <w:b/>
        </w:rPr>
        <w:t xml:space="preserve"> (Chapter 19)</w:t>
      </w:r>
    </w:p>
    <w:p w14:paraId="0B6D7B23" w14:textId="77777777" w:rsidR="00977955" w:rsidRDefault="00977955" w:rsidP="00202551">
      <w:pPr>
        <w:rPr>
          <w:rFonts w:ascii="Helvetica" w:hAnsi="Helvetica"/>
          <w:b/>
          <w:highlight w:val="magenta"/>
          <w:lang w:val="en-CA"/>
        </w:rPr>
      </w:pPr>
    </w:p>
    <w:p w14:paraId="1DABD190" w14:textId="77777777" w:rsidR="00821C61" w:rsidRPr="00115989" w:rsidRDefault="00821C61">
      <w:pPr>
        <w:rPr>
          <w:rFonts w:ascii="Helvetica" w:hAnsi="Helvetica"/>
        </w:rPr>
      </w:pPr>
    </w:p>
    <w:p w14:paraId="7BF0BE6F" w14:textId="77777777" w:rsidR="00832878" w:rsidRPr="00115989" w:rsidRDefault="009C4F92">
      <w:pPr>
        <w:rPr>
          <w:rFonts w:ascii="Helvetica" w:hAnsi="Helvetica"/>
        </w:rPr>
      </w:pPr>
      <w:r w:rsidRPr="00115989">
        <w:rPr>
          <w:rFonts w:ascii="Helvetica" w:hAnsi="Helvetica"/>
        </w:rPr>
        <w:t>14</w:t>
      </w:r>
      <w:r w:rsidR="00832878" w:rsidRPr="00115989">
        <w:rPr>
          <w:rFonts w:ascii="Helvetica" w:hAnsi="Helvetica"/>
          <w:vertAlign w:val="superscript"/>
        </w:rPr>
        <w:t>th</w:t>
      </w:r>
      <w:r w:rsidR="00832878" w:rsidRPr="00115989">
        <w:rPr>
          <w:rFonts w:ascii="Helvetica" w:hAnsi="Helvetica"/>
        </w:rPr>
        <w:t xml:space="preserve"> March 2017</w:t>
      </w:r>
    </w:p>
    <w:p w14:paraId="5DC6B4BD" w14:textId="77777777" w:rsidR="00832878" w:rsidRPr="00115989" w:rsidRDefault="00832878" w:rsidP="00832878">
      <w:pPr>
        <w:rPr>
          <w:rFonts w:ascii="Helvetica" w:eastAsia="Cambria" w:hAnsi="Helvetica" w:cs="Cambria"/>
          <w:u w:val="single"/>
        </w:rPr>
      </w:pPr>
      <w:proofErr w:type="spellStart"/>
      <w:r w:rsidRPr="00115989">
        <w:rPr>
          <w:rFonts w:ascii="Helvetica" w:eastAsia="Cambria" w:hAnsi="Helvetica" w:cs="Cambria"/>
          <w:u w:val="single"/>
        </w:rPr>
        <w:t>Socialised</w:t>
      </w:r>
      <w:proofErr w:type="spellEnd"/>
      <w:r w:rsidRPr="00115989">
        <w:rPr>
          <w:rFonts w:ascii="Helvetica" w:eastAsia="Cambria" w:hAnsi="Helvetica" w:cs="Cambria"/>
          <w:u w:val="single"/>
        </w:rPr>
        <w:t xml:space="preserve"> and </w:t>
      </w:r>
      <w:proofErr w:type="spellStart"/>
      <w:r w:rsidRPr="00115989">
        <w:rPr>
          <w:rFonts w:ascii="Helvetica" w:eastAsia="Cambria" w:hAnsi="Helvetica" w:cs="Cambria"/>
          <w:u w:val="single"/>
        </w:rPr>
        <w:t>Systemised</w:t>
      </w:r>
      <w:proofErr w:type="spellEnd"/>
      <w:r w:rsidRPr="00115989">
        <w:rPr>
          <w:rFonts w:ascii="Helvetica" w:eastAsia="Cambria" w:hAnsi="Helvetica" w:cs="Cambria"/>
          <w:u w:val="single"/>
        </w:rPr>
        <w:t>: Personality in Context</w:t>
      </w:r>
    </w:p>
    <w:p w14:paraId="2B109FC9" w14:textId="77777777" w:rsidR="00832878" w:rsidRPr="00115989" w:rsidRDefault="00832878" w:rsidP="00832878">
      <w:pPr>
        <w:rPr>
          <w:rFonts w:ascii="Helvetica" w:eastAsia="Cambria" w:hAnsi="Helvetica" w:cs="Cambria"/>
        </w:rPr>
      </w:pPr>
      <w:r w:rsidRPr="00115989">
        <w:rPr>
          <w:rFonts w:ascii="Helvetica" w:eastAsia="Cambria" w:hAnsi="Helvetica" w:cs="Cambria"/>
        </w:rPr>
        <w:t>Social Interaction; Culture and Personality; Sex and Gender</w:t>
      </w:r>
    </w:p>
    <w:p w14:paraId="37CEB5CA" w14:textId="77777777" w:rsidR="00832878" w:rsidRPr="00115989" w:rsidRDefault="00832878" w:rsidP="00832878">
      <w:pPr>
        <w:numPr>
          <w:ilvl w:val="0"/>
          <w:numId w:val="16"/>
        </w:numPr>
        <w:spacing w:line="276" w:lineRule="auto"/>
        <w:ind w:hanging="360"/>
        <w:contextualSpacing/>
        <w:rPr>
          <w:rFonts w:ascii="Helvetica" w:eastAsia="Cambria" w:hAnsi="Helvetica" w:cs="Cambria"/>
        </w:rPr>
      </w:pPr>
      <w:r w:rsidRPr="00115989">
        <w:rPr>
          <w:rFonts w:ascii="Helvetica" w:eastAsia="Cambria" w:hAnsi="Helvetica" w:cs="Cambria"/>
        </w:rPr>
        <w:t>Different contextual factors needed to consider personality</w:t>
      </w:r>
    </w:p>
    <w:p w14:paraId="1020E313" w14:textId="77777777" w:rsidR="00832878" w:rsidRPr="00115989" w:rsidRDefault="00832878" w:rsidP="00832878">
      <w:pPr>
        <w:numPr>
          <w:ilvl w:val="0"/>
          <w:numId w:val="16"/>
        </w:numPr>
        <w:spacing w:line="276" w:lineRule="auto"/>
        <w:ind w:hanging="360"/>
        <w:contextualSpacing/>
        <w:rPr>
          <w:rFonts w:ascii="Helvetica" w:eastAsia="Cambria" w:hAnsi="Helvetica" w:cs="Cambria"/>
        </w:rPr>
      </w:pPr>
      <w:proofErr w:type="spellStart"/>
      <w:r w:rsidRPr="00115989">
        <w:rPr>
          <w:rFonts w:ascii="Helvetica" w:eastAsia="Cambria" w:hAnsi="Helvetica" w:cs="Cambria"/>
        </w:rPr>
        <w:t>Neighbourhood</w:t>
      </w:r>
      <w:proofErr w:type="spellEnd"/>
      <w:r w:rsidRPr="00115989">
        <w:rPr>
          <w:rFonts w:ascii="Helvetica" w:eastAsia="Cambria" w:hAnsi="Helvetica" w:cs="Cambria"/>
        </w:rPr>
        <w:t>, community/social networks, relationships/culture/gender</w:t>
      </w:r>
    </w:p>
    <w:p w14:paraId="58B3F777" w14:textId="77777777" w:rsidR="00832878" w:rsidRPr="00115989" w:rsidRDefault="00832878" w:rsidP="00832878">
      <w:pPr>
        <w:rPr>
          <w:rFonts w:ascii="Helvetica" w:eastAsia="Cambria" w:hAnsi="Helvetica" w:cs="Cambria"/>
        </w:rPr>
      </w:pPr>
    </w:p>
    <w:p w14:paraId="0B29667A" w14:textId="77777777" w:rsidR="00832878" w:rsidRPr="00115989" w:rsidRDefault="00832878" w:rsidP="00832878">
      <w:pPr>
        <w:rPr>
          <w:rFonts w:ascii="Helvetica" w:eastAsia="Cambria" w:hAnsi="Helvetica" w:cs="Cambria"/>
          <w:color w:val="CC4125"/>
          <w:u w:val="single"/>
        </w:rPr>
      </w:pPr>
      <w:r w:rsidRPr="00115989">
        <w:rPr>
          <w:rFonts w:ascii="Helvetica" w:eastAsia="Cambria" w:hAnsi="Helvetica" w:cs="Cambria"/>
          <w:color w:val="CC4125"/>
          <w:u w:val="single"/>
        </w:rPr>
        <w:t>Case Study: Malala Yousafzai</w:t>
      </w:r>
    </w:p>
    <w:p w14:paraId="4E4D0C6B" w14:textId="77777777" w:rsidR="00832878" w:rsidRPr="00115989" w:rsidRDefault="00832878" w:rsidP="00832878">
      <w:pPr>
        <w:rPr>
          <w:rFonts w:ascii="Helvetica" w:eastAsia="Cambria" w:hAnsi="Helvetica" w:cs="Cambria"/>
          <w:color w:val="CC4125"/>
        </w:rPr>
      </w:pPr>
      <w:r w:rsidRPr="00115989">
        <w:rPr>
          <w:rFonts w:ascii="Helvetica" w:eastAsia="Cambria" w:hAnsi="Helvetica" w:cs="Cambria"/>
          <w:color w:val="CC4125"/>
        </w:rPr>
        <w:t>How would you describe Malala’s personality?</w:t>
      </w:r>
    </w:p>
    <w:p w14:paraId="7CE24440" w14:textId="77777777" w:rsidR="00832878" w:rsidRPr="00115989" w:rsidRDefault="00832878" w:rsidP="00832878">
      <w:pPr>
        <w:numPr>
          <w:ilvl w:val="0"/>
          <w:numId w:val="20"/>
        </w:numPr>
        <w:spacing w:line="276" w:lineRule="auto"/>
        <w:ind w:hanging="360"/>
        <w:contextualSpacing/>
        <w:rPr>
          <w:rFonts w:ascii="Helvetica" w:eastAsia="Cambria" w:hAnsi="Helvetica" w:cs="Cambria"/>
          <w:color w:val="CC4125"/>
        </w:rPr>
      </w:pPr>
      <w:r w:rsidRPr="00115989">
        <w:rPr>
          <w:rFonts w:ascii="Helvetica" w:eastAsia="Cambria" w:hAnsi="Helvetica" w:cs="Cambria"/>
          <w:color w:val="CC4125"/>
        </w:rPr>
        <w:t xml:space="preserve">Low in </w:t>
      </w:r>
      <w:r w:rsidRPr="00115989">
        <w:rPr>
          <w:rFonts w:ascii="Helvetica" w:eastAsia="Cambria" w:hAnsi="Helvetica" w:cs="Cambria"/>
          <w:b/>
          <w:color w:val="CC4125"/>
        </w:rPr>
        <w:t>neuroticism</w:t>
      </w:r>
      <w:r w:rsidRPr="00115989">
        <w:rPr>
          <w:rFonts w:ascii="Helvetica" w:eastAsia="Cambria" w:hAnsi="Helvetica" w:cs="Cambria"/>
          <w:color w:val="CC4125"/>
        </w:rPr>
        <w:t xml:space="preserve"> </w:t>
      </w:r>
      <w:r w:rsidRPr="00115989">
        <w:rPr>
          <w:rFonts w:ascii="Calibri" w:eastAsia="Calibri" w:hAnsi="Calibri" w:cs="Calibri"/>
          <w:color w:val="CC4125"/>
        </w:rPr>
        <w:t>→</w:t>
      </w:r>
      <w:r w:rsidRPr="00115989">
        <w:rPr>
          <w:rFonts w:ascii="Helvetica" w:eastAsia="Cambria" w:hAnsi="Helvetica" w:cs="Cambria"/>
          <w:color w:val="CC4125"/>
        </w:rPr>
        <w:t xml:space="preserve"> not crying throughout surgery procedures, cause is all about other people, sadness when she feels for other people, crying is controlled and momentary, walking to school on her own when at risk of being shot</w:t>
      </w:r>
    </w:p>
    <w:p w14:paraId="0F615439" w14:textId="77777777" w:rsidR="00832878" w:rsidRPr="00115989" w:rsidRDefault="00832878" w:rsidP="00832878">
      <w:pPr>
        <w:numPr>
          <w:ilvl w:val="0"/>
          <w:numId w:val="20"/>
        </w:numPr>
        <w:spacing w:line="276" w:lineRule="auto"/>
        <w:ind w:hanging="360"/>
        <w:contextualSpacing/>
        <w:rPr>
          <w:rFonts w:ascii="Helvetica" w:eastAsia="Cambria" w:hAnsi="Helvetica" w:cs="Cambria"/>
          <w:color w:val="CC4125"/>
        </w:rPr>
      </w:pPr>
      <w:r w:rsidRPr="00115989">
        <w:rPr>
          <w:rFonts w:ascii="Helvetica" w:eastAsia="Cambria" w:hAnsi="Helvetica" w:cs="Cambria"/>
          <w:color w:val="CC4125"/>
        </w:rPr>
        <w:t xml:space="preserve">High in </w:t>
      </w:r>
      <w:r w:rsidRPr="00115989">
        <w:rPr>
          <w:rFonts w:ascii="Helvetica" w:eastAsia="Cambria" w:hAnsi="Helvetica" w:cs="Cambria"/>
          <w:b/>
          <w:color w:val="CC4125"/>
        </w:rPr>
        <w:t>extraversion</w:t>
      </w:r>
      <w:r w:rsidRPr="00115989">
        <w:rPr>
          <w:rFonts w:ascii="Helvetica" w:eastAsia="Cambria" w:hAnsi="Helvetica" w:cs="Cambria"/>
          <w:color w:val="CC4125"/>
        </w:rPr>
        <w:t xml:space="preserve"> </w:t>
      </w:r>
      <w:r w:rsidRPr="00115989">
        <w:rPr>
          <w:rFonts w:ascii="Calibri" w:eastAsia="Calibri" w:hAnsi="Calibri" w:cs="Calibri"/>
          <w:color w:val="CC4125"/>
        </w:rPr>
        <w:t>→</w:t>
      </w:r>
      <w:r w:rsidRPr="00115989">
        <w:rPr>
          <w:rFonts w:ascii="Helvetica" w:eastAsia="Cambria" w:hAnsi="Helvetica" w:cs="Cambria"/>
          <w:color w:val="CC4125"/>
        </w:rPr>
        <w:t xml:space="preserve"> public speaking, seems very dominant in her personality, always with people (culture?), always talking about others</w:t>
      </w:r>
    </w:p>
    <w:p w14:paraId="23E8C3AF" w14:textId="77777777" w:rsidR="00832878" w:rsidRPr="00115989" w:rsidRDefault="00832878" w:rsidP="00832878">
      <w:pPr>
        <w:numPr>
          <w:ilvl w:val="0"/>
          <w:numId w:val="20"/>
        </w:numPr>
        <w:spacing w:line="276" w:lineRule="auto"/>
        <w:ind w:hanging="360"/>
        <w:contextualSpacing/>
        <w:rPr>
          <w:rFonts w:ascii="Helvetica" w:eastAsia="Cambria" w:hAnsi="Helvetica" w:cs="Cambria"/>
          <w:color w:val="CC4125"/>
        </w:rPr>
      </w:pPr>
      <w:r w:rsidRPr="00115989">
        <w:rPr>
          <w:rFonts w:ascii="Helvetica" w:eastAsia="Cambria" w:hAnsi="Helvetica" w:cs="Cambria"/>
          <w:color w:val="CC4125"/>
        </w:rPr>
        <w:lastRenderedPageBreak/>
        <w:t xml:space="preserve">High in </w:t>
      </w:r>
      <w:r w:rsidRPr="00115989">
        <w:rPr>
          <w:rFonts w:ascii="Helvetica" w:eastAsia="Cambria" w:hAnsi="Helvetica" w:cs="Cambria"/>
          <w:b/>
          <w:color w:val="CC4125"/>
        </w:rPr>
        <w:t>openness</w:t>
      </w:r>
      <w:r w:rsidRPr="00115989">
        <w:rPr>
          <w:rFonts w:ascii="Helvetica" w:eastAsia="Cambria" w:hAnsi="Helvetica" w:cs="Cambria"/>
          <w:color w:val="CC4125"/>
        </w:rPr>
        <w:t xml:space="preserve"> </w:t>
      </w:r>
      <w:r w:rsidRPr="00115989">
        <w:rPr>
          <w:rFonts w:ascii="Calibri" w:eastAsia="Calibri" w:hAnsi="Calibri" w:cs="Calibri"/>
          <w:color w:val="CC4125"/>
        </w:rPr>
        <w:t>→</w:t>
      </w:r>
      <w:r w:rsidRPr="00115989">
        <w:rPr>
          <w:rFonts w:ascii="Helvetica" w:eastAsia="Cambria" w:hAnsi="Helvetica" w:cs="Cambria"/>
          <w:color w:val="CC4125"/>
        </w:rPr>
        <w:t xml:space="preserve"> desire for education, intellectual curiosity, embraced her experienced… did not respond to it negatively; interpret experience as everything to learn from, going to school amidst high level of chaos</w:t>
      </w:r>
    </w:p>
    <w:p w14:paraId="33A7D429" w14:textId="77777777" w:rsidR="00832878" w:rsidRPr="00115989" w:rsidRDefault="00832878" w:rsidP="00832878">
      <w:pPr>
        <w:numPr>
          <w:ilvl w:val="0"/>
          <w:numId w:val="20"/>
        </w:numPr>
        <w:spacing w:line="276" w:lineRule="auto"/>
        <w:ind w:hanging="360"/>
        <w:contextualSpacing/>
        <w:rPr>
          <w:rFonts w:ascii="Helvetica" w:eastAsia="Cambria" w:hAnsi="Helvetica" w:cs="Cambria"/>
          <w:color w:val="CC4125"/>
        </w:rPr>
      </w:pPr>
      <w:r w:rsidRPr="00115989">
        <w:rPr>
          <w:rFonts w:ascii="Helvetica" w:eastAsia="Cambria" w:hAnsi="Helvetica" w:cs="Cambria"/>
          <w:color w:val="CC4125"/>
        </w:rPr>
        <w:t xml:space="preserve">High in </w:t>
      </w:r>
      <w:r w:rsidRPr="00115989">
        <w:rPr>
          <w:rFonts w:ascii="Helvetica" w:eastAsia="Cambria" w:hAnsi="Helvetica" w:cs="Cambria"/>
          <w:b/>
          <w:color w:val="CC4125"/>
        </w:rPr>
        <w:t>agreeableness</w:t>
      </w:r>
      <w:r w:rsidRPr="00115989">
        <w:rPr>
          <w:rFonts w:ascii="Helvetica" w:eastAsia="Cambria" w:hAnsi="Helvetica" w:cs="Cambria"/>
          <w:color w:val="CC4125"/>
        </w:rPr>
        <w:t xml:space="preserve"> </w:t>
      </w:r>
      <w:r w:rsidRPr="00115989">
        <w:rPr>
          <w:rFonts w:ascii="Calibri" w:eastAsia="Calibri" w:hAnsi="Calibri" w:cs="Calibri"/>
          <w:color w:val="CC4125"/>
        </w:rPr>
        <w:t>→</w:t>
      </w:r>
      <w:r w:rsidRPr="00115989">
        <w:rPr>
          <w:rFonts w:ascii="Helvetica" w:eastAsia="Cambria" w:hAnsi="Helvetica" w:cs="Cambria"/>
          <w:color w:val="CC4125"/>
        </w:rPr>
        <w:t xml:space="preserve"> suggestion of forgiveness, did not seek out revenge</w:t>
      </w:r>
    </w:p>
    <w:p w14:paraId="4882FC97" w14:textId="77777777" w:rsidR="00832878" w:rsidRPr="00115989" w:rsidRDefault="00832878" w:rsidP="00832878">
      <w:pPr>
        <w:numPr>
          <w:ilvl w:val="0"/>
          <w:numId w:val="20"/>
        </w:numPr>
        <w:spacing w:line="276" w:lineRule="auto"/>
        <w:ind w:hanging="360"/>
        <w:contextualSpacing/>
        <w:rPr>
          <w:rFonts w:ascii="Helvetica" w:eastAsia="Cambria" w:hAnsi="Helvetica" w:cs="Cambria"/>
          <w:color w:val="CC4125"/>
        </w:rPr>
      </w:pPr>
      <w:r w:rsidRPr="00115989">
        <w:rPr>
          <w:rFonts w:ascii="Helvetica" w:eastAsia="Cambria" w:hAnsi="Helvetica" w:cs="Cambria"/>
          <w:color w:val="CC4125"/>
        </w:rPr>
        <w:t xml:space="preserve">High in </w:t>
      </w:r>
      <w:r w:rsidRPr="00115989">
        <w:rPr>
          <w:rFonts w:ascii="Helvetica" w:eastAsia="Cambria" w:hAnsi="Helvetica" w:cs="Cambria"/>
          <w:b/>
          <w:color w:val="CC4125"/>
        </w:rPr>
        <w:t>conscientiousness</w:t>
      </w:r>
      <w:r w:rsidRPr="00115989">
        <w:rPr>
          <w:rFonts w:ascii="Helvetica" w:eastAsia="Cambria" w:hAnsi="Helvetica" w:cs="Cambria"/>
          <w:color w:val="CC4125"/>
        </w:rPr>
        <w:t xml:space="preserve"> </w:t>
      </w:r>
      <w:r w:rsidRPr="00115989">
        <w:rPr>
          <w:rFonts w:ascii="Calibri" w:eastAsia="Calibri" w:hAnsi="Calibri" w:cs="Calibri"/>
          <w:color w:val="CC4125"/>
        </w:rPr>
        <w:t>→</w:t>
      </w:r>
      <w:r w:rsidRPr="00115989">
        <w:rPr>
          <w:rFonts w:ascii="Helvetica" w:eastAsia="Cambria" w:hAnsi="Helvetica" w:cs="Cambria"/>
          <w:color w:val="CC4125"/>
        </w:rPr>
        <w:t xml:space="preserve"> always striving, dedication to school, importance of books and schools, committed to her cause (work ethic)</w:t>
      </w:r>
    </w:p>
    <w:p w14:paraId="64210292" w14:textId="77777777" w:rsidR="00832878" w:rsidRPr="00115989" w:rsidRDefault="00832878" w:rsidP="00832878">
      <w:pPr>
        <w:numPr>
          <w:ilvl w:val="0"/>
          <w:numId w:val="14"/>
        </w:numPr>
        <w:spacing w:line="276" w:lineRule="auto"/>
        <w:ind w:hanging="360"/>
        <w:contextualSpacing/>
        <w:rPr>
          <w:rFonts w:ascii="Helvetica" w:eastAsia="Cambria" w:hAnsi="Helvetica" w:cs="Cambria"/>
          <w:color w:val="CC4125"/>
        </w:rPr>
      </w:pPr>
      <w:r w:rsidRPr="00115989">
        <w:rPr>
          <w:rFonts w:ascii="Helvetica" w:eastAsia="Cambria" w:hAnsi="Helvetica" w:cs="Cambria"/>
          <w:color w:val="CC4125"/>
        </w:rPr>
        <w:t>Self-transcendence: already put herself out there for the betterment of others</w:t>
      </w:r>
    </w:p>
    <w:p w14:paraId="616C9372" w14:textId="77777777" w:rsidR="00832878" w:rsidRPr="00115989" w:rsidRDefault="00832878" w:rsidP="00832878">
      <w:pPr>
        <w:numPr>
          <w:ilvl w:val="0"/>
          <w:numId w:val="14"/>
        </w:numPr>
        <w:spacing w:line="276" w:lineRule="auto"/>
        <w:ind w:hanging="360"/>
        <w:contextualSpacing/>
        <w:rPr>
          <w:rFonts w:ascii="Helvetica" w:eastAsia="Cambria" w:hAnsi="Helvetica" w:cs="Cambria"/>
          <w:color w:val="CC4125"/>
        </w:rPr>
      </w:pPr>
      <w:r w:rsidRPr="00115989">
        <w:rPr>
          <w:rFonts w:ascii="Helvetica" w:eastAsia="Cambria" w:hAnsi="Helvetica" w:cs="Cambria"/>
          <w:color w:val="CC4125"/>
        </w:rPr>
        <w:t>Fully functioning person</w:t>
      </w:r>
    </w:p>
    <w:p w14:paraId="7EB3A4F8" w14:textId="77777777" w:rsidR="00A51607" w:rsidRDefault="00832878" w:rsidP="00A51607">
      <w:pPr>
        <w:numPr>
          <w:ilvl w:val="0"/>
          <w:numId w:val="14"/>
        </w:numPr>
        <w:spacing w:line="276" w:lineRule="auto"/>
        <w:ind w:hanging="360"/>
        <w:contextualSpacing/>
        <w:rPr>
          <w:rFonts w:ascii="Helvetica" w:eastAsia="Cambria" w:hAnsi="Helvetica" w:cs="Cambria"/>
          <w:color w:val="CC4125"/>
        </w:rPr>
      </w:pPr>
      <w:r w:rsidRPr="00115989">
        <w:rPr>
          <w:rFonts w:ascii="Helvetica" w:eastAsia="Cambria" w:hAnsi="Helvetica" w:cs="Cambria"/>
          <w:color w:val="CC4125"/>
        </w:rPr>
        <w:t>Self-</w:t>
      </w:r>
      <w:proofErr w:type="spellStart"/>
      <w:r w:rsidRPr="00115989">
        <w:rPr>
          <w:rFonts w:ascii="Helvetica" w:eastAsia="Cambria" w:hAnsi="Helvetica" w:cs="Cambria"/>
          <w:color w:val="CC4125"/>
        </w:rPr>
        <w:t>actualisation</w:t>
      </w:r>
      <w:proofErr w:type="spellEnd"/>
      <w:r w:rsidRPr="00115989">
        <w:rPr>
          <w:rFonts w:ascii="Helvetica" w:eastAsia="Cambria" w:hAnsi="Helvetica" w:cs="Cambria"/>
          <w:color w:val="CC4125"/>
        </w:rPr>
        <w:t>: surpass lower needs</w:t>
      </w:r>
    </w:p>
    <w:p w14:paraId="74D6C9F3" w14:textId="77777777" w:rsidR="00A51607" w:rsidRDefault="00A51607" w:rsidP="00A51607">
      <w:pPr>
        <w:spacing w:line="276" w:lineRule="auto"/>
        <w:contextualSpacing/>
        <w:rPr>
          <w:rFonts w:ascii="Helvetica" w:hAnsi="Helvetica"/>
          <w:b/>
          <w:highlight w:val="green"/>
          <w:lang w:val="en-CA"/>
        </w:rPr>
      </w:pPr>
    </w:p>
    <w:p w14:paraId="6F0E6690" w14:textId="77777777" w:rsidR="00A51607" w:rsidRDefault="00A51607" w:rsidP="00A51607">
      <w:pPr>
        <w:spacing w:line="276" w:lineRule="auto"/>
        <w:contextualSpacing/>
        <w:rPr>
          <w:rFonts w:ascii="Helvetica" w:hAnsi="Helvetica"/>
          <w:b/>
          <w:highlight w:val="green"/>
          <w:lang w:val="en-CA"/>
        </w:rPr>
      </w:pPr>
    </w:p>
    <w:p w14:paraId="3F5E31ED" w14:textId="66653314" w:rsidR="00832878" w:rsidRPr="00A51607" w:rsidRDefault="00A51607" w:rsidP="00A51607">
      <w:pPr>
        <w:spacing w:line="276" w:lineRule="auto"/>
        <w:contextualSpacing/>
        <w:rPr>
          <w:rFonts w:ascii="Helvetica" w:eastAsia="Cambria" w:hAnsi="Helvetica" w:cs="Cambria"/>
          <w:b/>
          <w:color w:val="CC4125"/>
        </w:rPr>
      </w:pPr>
      <w:r w:rsidRPr="00A51607">
        <w:rPr>
          <w:rFonts w:ascii="Helvetica" w:hAnsi="Helvetica"/>
          <w:b/>
          <w:highlight w:val="cyan"/>
          <w:lang w:val="en-CA"/>
        </w:rPr>
        <w:t xml:space="preserve">Explain the different mechanisms of social interaction, and provide examples. </w:t>
      </w:r>
      <w:r w:rsidRPr="00A51607">
        <w:rPr>
          <w:rFonts w:ascii="Helvetica" w:hAnsi="Helvetica"/>
          <w:b/>
          <w:color w:val="70AD47" w:themeColor="accent6"/>
          <w:highlight w:val="cyan"/>
          <w:lang w:val="en-CA"/>
        </w:rPr>
        <w:t>(Chapter 15 on textbook, pg. 464-485)</w:t>
      </w:r>
    </w:p>
    <w:p w14:paraId="1BAE1EBA" w14:textId="77777777" w:rsidR="00832878" w:rsidRPr="00115989" w:rsidRDefault="00832878" w:rsidP="00832878">
      <w:pPr>
        <w:rPr>
          <w:rFonts w:ascii="Helvetica" w:eastAsia="Cambria" w:hAnsi="Helvetica" w:cs="Cambria"/>
          <w:u w:val="single"/>
        </w:rPr>
      </w:pPr>
      <w:r w:rsidRPr="00115989">
        <w:rPr>
          <w:rFonts w:ascii="Helvetica" w:eastAsia="Cambria" w:hAnsi="Helvetica" w:cs="Cambria"/>
          <w:u w:val="single"/>
        </w:rPr>
        <w:t>Mechanisms of Social Interaction</w:t>
      </w:r>
    </w:p>
    <w:p w14:paraId="01DD7FF2" w14:textId="77777777" w:rsidR="00832878" w:rsidRPr="00115989" w:rsidRDefault="00832878" w:rsidP="00832878">
      <w:pPr>
        <w:numPr>
          <w:ilvl w:val="0"/>
          <w:numId w:val="6"/>
        </w:numPr>
        <w:spacing w:line="276" w:lineRule="auto"/>
        <w:ind w:hanging="360"/>
        <w:contextualSpacing/>
        <w:rPr>
          <w:rFonts w:ascii="Helvetica" w:eastAsia="Cambria" w:hAnsi="Helvetica" w:cs="Cambria"/>
        </w:rPr>
      </w:pPr>
      <w:r w:rsidRPr="00115989">
        <w:rPr>
          <w:rFonts w:ascii="Helvetica" w:eastAsia="Cambria" w:hAnsi="Helvetica" w:cs="Cambria"/>
        </w:rPr>
        <w:t xml:space="preserve">Selection: </w:t>
      </w:r>
      <w:r w:rsidRPr="00F85939">
        <w:rPr>
          <w:rFonts w:ascii="Helvetica" w:eastAsia="Cambria" w:hAnsi="Helvetica" w:cs="Cambria"/>
          <w:highlight w:val="yellow"/>
        </w:rPr>
        <w:t>tendency to choose certain situations</w:t>
      </w:r>
      <w:r w:rsidRPr="00115989">
        <w:rPr>
          <w:rFonts w:ascii="Helvetica" w:eastAsia="Cambria" w:hAnsi="Helvetica" w:cs="Cambria"/>
        </w:rPr>
        <w:t xml:space="preserve"> as a function of their personality</w:t>
      </w:r>
    </w:p>
    <w:p w14:paraId="29820723" w14:textId="77777777" w:rsidR="00832878" w:rsidRPr="00115989" w:rsidRDefault="00832878" w:rsidP="00832878">
      <w:pPr>
        <w:numPr>
          <w:ilvl w:val="1"/>
          <w:numId w:val="6"/>
        </w:numPr>
        <w:spacing w:line="276" w:lineRule="auto"/>
        <w:ind w:hanging="360"/>
        <w:contextualSpacing/>
        <w:rPr>
          <w:rFonts w:ascii="Helvetica" w:eastAsia="Cambria" w:hAnsi="Helvetica" w:cs="Cambria"/>
          <w:b/>
        </w:rPr>
      </w:pPr>
      <w:r w:rsidRPr="00F85939">
        <w:rPr>
          <w:rFonts w:ascii="Helvetica" w:eastAsia="Cambria" w:hAnsi="Helvetica" w:cs="Cambria"/>
          <w:b/>
          <w:highlight w:val="yellow"/>
        </w:rPr>
        <w:t>Assortative Mating</w:t>
      </w:r>
      <w:r w:rsidRPr="00115989">
        <w:rPr>
          <w:rFonts w:ascii="Helvetica" w:eastAsia="Cambria" w:hAnsi="Helvetica" w:cs="Cambria"/>
          <w:b/>
        </w:rPr>
        <w:t>:</w:t>
      </w:r>
      <w:r w:rsidRPr="00115989">
        <w:rPr>
          <w:rFonts w:ascii="Helvetica" w:eastAsia="Cambria" w:hAnsi="Helvetica" w:cs="Cambria"/>
        </w:rPr>
        <w:t xml:space="preserve"> people are married to people who are similar to themselves</w:t>
      </w:r>
    </w:p>
    <w:p w14:paraId="7C58813C" w14:textId="77777777" w:rsidR="00832878" w:rsidRDefault="00832878" w:rsidP="00832878">
      <w:pPr>
        <w:numPr>
          <w:ilvl w:val="1"/>
          <w:numId w:val="6"/>
        </w:numPr>
        <w:spacing w:line="276" w:lineRule="auto"/>
        <w:ind w:hanging="360"/>
        <w:contextualSpacing/>
        <w:rPr>
          <w:rFonts w:ascii="Helvetica" w:eastAsia="Cambria" w:hAnsi="Helvetica" w:cs="Cambria"/>
        </w:rPr>
      </w:pPr>
      <w:r w:rsidRPr="00F85939">
        <w:rPr>
          <w:rFonts w:ascii="Helvetica" w:eastAsia="Cambria" w:hAnsi="Helvetica" w:cs="Cambria"/>
          <w:highlight w:val="yellow"/>
        </w:rPr>
        <w:t>Positive correlations between personalities of spouses,</w:t>
      </w:r>
      <w:r w:rsidRPr="00115989">
        <w:rPr>
          <w:rFonts w:ascii="Helvetica" w:eastAsia="Cambria" w:hAnsi="Helvetica" w:cs="Cambria"/>
        </w:rPr>
        <w:t xml:space="preserve"> due primarily to social preferences</w:t>
      </w:r>
    </w:p>
    <w:p w14:paraId="6AB0BE6E" w14:textId="34CDE777" w:rsidR="003B65F6" w:rsidRPr="003B65F6" w:rsidRDefault="003B65F6" w:rsidP="003B65F6">
      <w:pPr>
        <w:spacing w:line="276" w:lineRule="auto"/>
        <w:rPr>
          <w:rFonts w:ascii="Helvetica" w:eastAsia="Cambria" w:hAnsi="Helvetica" w:cs="Cambria"/>
          <w:color w:val="C00000"/>
        </w:rPr>
      </w:pPr>
      <w:r w:rsidRPr="003B65F6">
        <w:rPr>
          <w:rFonts w:ascii="Helvetica" w:eastAsia="Cambria" w:hAnsi="Helvetica" w:cs="Cambria"/>
          <w:i/>
          <w:iCs/>
          <w:color w:val="C00000"/>
          <w:lang w:val="en-CA"/>
        </w:rPr>
        <w:t xml:space="preserve">Can you think of an example of </w:t>
      </w:r>
      <w:r w:rsidRPr="003B65F6">
        <w:rPr>
          <w:rFonts w:ascii="Helvetica" w:eastAsia="Cambria" w:hAnsi="Helvetica" w:cs="Cambria"/>
          <w:b/>
          <w:i/>
          <w:iCs/>
          <w:color w:val="C00000"/>
          <w:lang w:val="en-CA"/>
        </w:rPr>
        <w:t xml:space="preserve">selection </w:t>
      </w:r>
      <w:r w:rsidRPr="003B65F6">
        <w:rPr>
          <w:rFonts w:ascii="Helvetica" w:eastAsia="Cambria" w:hAnsi="Helvetica" w:cs="Cambria"/>
          <w:i/>
          <w:iCs/>
          <w:color w:val="C00000"/>
          <w:lang w:val="en-CA"/>
        </w:rPr>
        <w:t>in Malala’s life? How has her personality led her to choose certain people or social situations in her life?</w:t>
      </w:r>
    </w:p>
    <w:p w14:paraId="6A62E27D" w14:textId="77777777" w:rsidR="00832878" w:rsidRPr="00115989" w:rsidRDefault="00832878" w:rsidP="00832878">
      <w:pPr>
        <w:numPr>
          <w:ilvl w:val="0"/>
          <w:numId w:val="10"/>
        </w:numPr>
        <w:spacing w:line="276" w:lineRule="auto"/>
        <w:ind w:hanging="360"/>
        <w:contextualSpacing/>
        <w:rPr>
          <w:rFonts w:ascii="Helvetica" w:eastAsia="Cambria" w:hAnsi="Helvetica" w:cs="Cambria"/>
          <w:color w:val="CC4125"/>
        </w:rPr>
      </w:pPr>
      <w:r w:rsidRPr="00115989">
        <w:rPr>
          <w:rFonts w:ascii="Helvetica" w:eastAsia="Cambria" w:hAnsi="Helvetica" w:cs="Cambria"/>
          <w:color w:val="CC4125"/>
        </w:rPr>
        <w:t>High level of conscientiousness, choosing to go to school</w:t>
      </w:r>
    </w:p>
    <w:p w14:paraId="6E97D3D0" w14:textId="77777777" w:rsidR="00832878" w:rsidRPr="00115989" w:rsidRDefault="00832878" w:rsidP="00832878">
      <w:pPr>
        <w:numPr>
          <w:ilvl w:val="0"/>
          <w:numId w:val="10"/>
        </w:numPr>
        <w:spacing w:line="276" w:lineRule="auto"/>
        <w:ind w:hanging="360"/>
        <w:contextualSpacing/>
        <w:rPr>
          <w:rFonts w:ascii="Helvetica" w:eastAsia="Cambria" w:hAnsi="Helvetica" w:cs="Cambria"/>
          <w:color w:val="CC4125"/>
        </w:rPr>
      </w:pPr>
      <w:r w:rsidRPr="00115989">
        <w:rPr>
          <w:rFonts w:ascii="Helvetica" w:eastAsia="Cambria" w:hAnsi="Helvetica" w:cs="Cambria"/>
          <w:color w:val="CC4125"/>
        </w:rPr>
        <w:t xml:space="preserve">Choosing to speak out (blog, public speaking), interviews </w:t>
      </w:r>
      <w:r w:rsidRPr="00115989">
        <w:rPr>
          <w:rFonts w:ascii="Calibri" w:eastAsia="Calibri" w:hAnsi="Calibri" w:cs="Calibri"/>
          <w:color w:val="CC4125"/>
        </w:rPr>
        <w:t>→</w:t>
      </w:r>
      <w:r w:rsidRPr="00115989">
        <w:rPr>
          <w:rFonts w:ascii="Helvetica" w:eastAsia="Cambria" w:hAnsi="Helvetica" w:cs="Cambria"/>
          <w:color w:val="CC4125"/>
        </w:rPr>
        <w:t xml:space="preserve"> openness, extraversion</w:t>
      </w:r>
    </w:p>
    <w:p w14:paraId="51A5BCCF" w14:textId="77777777" w:rsidR="00832878" w:rsidRPr="00115989" w:rsidRDefault="00832878" w:rsidP="00832878">
      <w:pPr>
        <w:rPr>
          <w:rFonts w:ascii="Helvetica" w:eastAsia="Cambria" w:hAnsi="Helvetica" w:cs="Cambria"/>
        </w:rPr>
      </w:pPr>
    </w:p>
    <w:p w14:paraId="6C70AD79" w14:textId="3221EEBA" w:rsidR="0027652E" w:rsidRPr="0027652E" w:rsidRDefault="00832878" w:rsidP="0027652E">
      <w:pPr>
        <w:numPr>
          <w:ilvl w:val="0"/>
          <w:numId w:val="6"/>
        </w:numPr>
        <w:spacing w:line="276" w:lineRule="auto"/>
        <w:ind w:hanging="360"/>
        <w:contextualSpacing/>
        <w:rPr>
          <w:rFonts w:ascii="Helvetica" w:eastAsia="Cambria" w:hAnsi="Helvetica" w:cs="Cambria"/>
        </w:rPr>
      </w:pPr>
      <w:r w:rsidRPr="00115989">
        <w:rPr>
          <w:rFonts w:ascii="Helvetica" w:eastAsia="Cambria" w:hAnsi="Helvetica" w:cs="Cambria"/>
        </w:rPr>
        <w:t xml:space="preserve">Evocation: </w:t>
      </w:r>
      <w:r w:rsidRPr="002F4475">
        <w:rPr>
          <w:rFonts w:ascii="Helvetica" w:eastAsia="Cambria" w:hAnsi="Helvetica" w:cs="Cambria"/>
          <w:highlight w:val="yellow"/>
        </w:rPr>
        <w:t xml:space="preserve">certain response in the environment that </w:t>
      </w:r>
      <w:r w:rsidRPr="002F4475">
        <w:rPr>
          <w:rFonts w:ascii="Helvetica" w:eastAsia="Cambria" w:hAnsi="Helvetica" w:cs="Cambria"/>
          <w:i/>
          <w:highlight w:val="yellow"/>
        </w:rPr>
        <w:t>evoked</w:t>
      </w:r>
      <w:r w:rsidR="0027652E" w:rsidRPr="002F4475">
        <w:rPr>
          <w:rFonts w:ascii="Helvetica" w:eastAsia="Cambria" w:hAnsi="Helvetica" w:cs="Cambria"/>
          <w:i/>
          <w:highlight w:val="yellow"/>
        </w:rPr>
        <w:t xml:space="preserve"> </w:t>
      </w:r>
      <w:r w:rsidR="0027652E" w:rsidRPr="002F4475">
        <w:rPr>
          <w:rFonts w:ascii="Helvetica" w:eastAsia="Cambria" w:hAnsi="Helvetica" w:cs="Cambria"/>
          <w:highlight w:val="yellow"/>
        </w:rPr>
        <w:t>(induced)</w:t>
      </w:r>
      <w:r w:rsidRPr="002F4475">
        <w:rPr>
          <w:rFonts w:ascii="Helvetica" w:eastAsia="Cambria" w:hAnsi="Helvetica" w:cs="Cambria"/>
          <w:highlight w:val="yellow"/>
        </w:rPr>
        <w:t xml:space="preserve"> personality</w:t>
      </w:r>
      <w:r w:rsidR="0027652E">
        <w:rPr>
          <w:rFonts w:ascii="Helvetica" w:eastAsia="Cambria" w:hAnsi="Helvetica" w:cs="Cambria"/>
        </w:rPr>
        <w:t>.</w:t>
      </w:r>
    </w:p>
    <w:p w14:paraId="70843ABB" w14:textId="41AC894F" w:rsidR="0027652E" w:rsidRDefault="0027652E" w:rsidP="00832878">
      <w:pPr>
        <w:numPr>
          <w:ilvl w:val="1"/>
          <w:numId w:val="6"/>
        </w:numPr>
        <w:spacing w:line="276" w:lineRule="auto"/>
        <w:ind w:hanging="360"/>
        <w:contextualSpacing/>
        <w:rPr>
          <w:rFonts w:ascii="Helvetica" w:eastAsia="Cambria" w:hAnsi="Helvetica" w:cs="Cambria"/>
          <w:b/>
        </w:rPr>
      </w:pPr>
      <w:r>
        <w:rPr>
          <w:rFonts w:ascii="Helvetica" w:eastAsia="Cambria" w:hAnsi="Helvetica" w:cs="Cambria"/>
          <w:b/>
        </w:rPr>
        <w:t xml:space="preserve">Textbook definition: </w:t>
      </w:r>
      <w:r>
        <w:rPr>
          <w:rFonts w:ascii="Helvetica" w:eastAsia="Cambria" w:hAnsi="Helvetica" w:cs="Cambria"/>
        </w:rPr>
        <w:t xml:space="preserve"> the ways in which features of personality elicit reactions from others. </w:t>
      </w:r>
    </w:p>
    <w:p w14:paraId="3B4C4A8B" w14:textId="77777777" w:rsidR="00832878" w:rsidRPr="00115989" w:rsidRDefault="00832878" w:rsidP="00832878">
      <w:pPr>
        <w:numPr>
          <w:ilvl w:val="1"/>
          <w:numId w:val="6"/>
        </w:numPr>
        <w:spacing w:line="276" w:lineRule="auto"/>
        <w:ind w:hanging="360"/>
        <w:contextualSpacing/>
        <w:rPr>
          <w:rFonts w:ascii="Helvetica" w:eastAsia="Cambria" w:hAnsi="Helvetica" w:cs="Cambria"/>
          <w:b/>
        </w:rPr>
      </w:pPr>
      <w:r w:rsidRPr="00115989">
        <w:rPr>
          <w:rFonts w:ascii="Helvetica" w:eastAsia="Cambria" w:hAnsi="Helvetica" w:cs="Cambria"/>
          <w:b/>
        </w:rPr>
        <w:t>Hostile Attributional Bias:</w:t>
      </w:r>
      <w:r w:rsidRPr="00115989">
        <w:rPr>
          <w:rFonts w:ascii="Helvetica" w:eastAsia="Cambria" w:hAnsi="Helvetica" w:cs="Cambria"/>
        </w:rPr>
        <w:t xml:space="preserve"> in the face of uncertain </w:t>
      </w:r>
      <w:proofErr w:type="spellStart"/>
      <w:r w:rsidRPr="00115989">
        <w:rPr>
          <w:rFonts w:ascii="Helvetica" w:eastAsia="Cambria" w:hAnsi="Helvetica" w:cs="Cambria"/>
        </w:rPr>
        <w:t>behaviour</w:t>
      </w:r>
      <w:proofErr w:type="spellEnd"/>
      <w:r w:rsidRPr="00115989">
        <w:rPr>
          <w:rFonts w:ascii="Helvetica" w:eastAsia="Cambria" w:hAnsi="Helvetica" w:cs="Cambria"/>
        </w:rPr>
        <w:t xml:space="preserve"> from others, aggressive people expect others to be hostile (infer hostile intent)</w:t>
      </w:r>
    </w:p>
    <w:p w14:paraId="78D481CC" w14:textId="77777777" w:rsidR="00832878" w:rsidRPr="00115989" w:rsidRDefault="00832878" w:rsidP="00832878">
      <w:pPr>
        <w:numPr>
          <w:ilvl w:val="1"/>
          <w:numId w:val="6"/>
        </w:numPr>
        <w:spacing w:line="276" w:lineRule="auto"/>
        <w:ind w:hanging="360"/>
        <w:contextualSpacing/>
        <w:rPr>
          <w:rFonts w:ascii="Helvetica" w:eastAsia="Cambria" w:hAnsi="Helvetica" w:cs="Cambria"/>
        </w:rPr>
      </w:pPr>
      <w:r w:rsidRPr="00115989">
        <w:rPr>
          <w:rFonts w:ascii="Helvetica" w:eastAsia="Cambria" w:hAnsi="Helvetica" w:cs="Cambria"/>
        </w:rPr>
        <w:t>Treat them aggressively and evoke a hostile response</w:t>
      </w:r>
    </w:p>
    <w:p w14:paraId="197A68D9" w14:textId="45E5EAA8" w:rsidR="003B65F6" w:rsidRPr="003B65F6" w:rsidRDefault="003B65F6" w:rsidP="00832878">
      <w:pPr>
        <w:rPr>
          <w:rFonts w:ascii="Helvetica" w:eastAsia="Cambria" w:hAnsi="Helvetica" w:cs="Cambria"/>
          <w:color w:val="C00000"/>
        </w:rPr>
      </w:pPr>
      <w:r w:rsidRPr="003B65F6">
        <w:rPr>
          <w:rFonts w:ascii="Helvetica" w:eastAsia="Cambria" w:hAnsi="Helvetica" w:cs="Cambria"/>
          <w:i/>
          <w:iCs/>
          <w:color w:val="C00000"/>
          <w:lang w:val="en-CA"/>
        </w:rPr>
        <w:t xml:space="preserve">Can you think of an example of </w:t>
      </w:r>
      <w:r>
        <w:rPr>
          <w:rFonts w:ascii="Helvetica" w:eastAsia="Cambria" w:hAnsi="Helvetica" w:cs="Cambria"/>
          <w:b/>
          <w:i/>
          <w:iCs/>
          <w:color w:val="C00000"/>
          <w:lang w:val="en-CA"/>
        </w:rPr>
        <w:t>evocation</w:t>
      </w:r>
      <w:r w:rsidRPr="003B65F6">
        <w:rPr>
          <w:rFonts w:ascii="Helvetica" w:eastAsia="Cambria" w:hAnsi="Helvetica" w:cs="Cambria"/>
          <w:b/>
          <w:i/>
          <w:iCs/>
          <w:color w:val="C00000"/>
          <w:lang w:val="en-CA"/>
        </w:rPr>
        <w:t xml:space="preserve"> </w:t>
      </w:r>
      <w:r w:rsidRPr="003B65F6">
        <w:rPr>
          <w:rFonts w:ascii="Helvetica" w:eastAsia="Cambria" w:hAnsi="Helvetica" w:cs="Cambria"/>
          <w:i/>
          <w:iCs/>
          <w:color w:val="C00000"/>
          <w:lang w:val="en-CA"/>
        </w:rPr>
        <w:t>in Malala’s life?</w:t>
      </w:r>
    </w:p>
    <w:p w14:paraId="0B845E02" w14:textId="77777777" w:rsidR="00832878" w:rsidRPr="00115989" w:rsidRDefault="00832878" w:rsidP="00832878">
      <w:pPr>
        <w:rPr>
          <w:rFonts w:ascii="Helvetica" w:eastAsia="Cambria" w:hAnsi="Helvetica" w:cs="Cambria"/>
          <w:color w:val="CC4125"/>
        </w:rPr>
      </w:pPr>
      <w:r w:rsidRPr="00115989">
        <w:rPr>
          <w:rFonts w:ascii="Helvetica" w:eastAsia="Cambria" w:hAnsi="Helvetica" w:cs="Cambria"/>
          <w:color w:val="CC4125"/>
        </w:rPr>
        <w:t>How has her personality evoked a response from others?</w:t>
      </w:r>
    </w:p>
    <w:p w14:paraId="70171F9B" w14:textId="77777777" w:rsidR="00832878" w:rsidRPr="00115989" w:rsidRDefault="00832878" w:rsidP="00832878">
      <w:pPr>
        <w:numPr>
          <w:ilvl w:val="0"/>
          <w:numId w:val="2"/>
        </w:numPr>
        <w:spacing w:line="276" w:lineRule="auto"/>
        <w:ind w:hanging="360"/>
        <w:contextualSpacing/>
        <w:rPr>
          <w:rFonts w:ascii="Helvetica" w:eastAsia="Cambria" w:hAnsi="Helvetica" w:cs="Cambria"/>
          <w:color w:val="CC4125"/>
        </w:rPr>
      </w:pPr>
      <w:r w:rsidRPr="00115989">
        <w:rPr>
          <w:rFonts w:ascii="Helvetica" w:eastAsia="Cambria" w:hAnsi="Helvetica" w:cs="Cambria"/>
          <w:color w:val="CC4125"/>
        </w:rPr>
        <w:t xml:space="preserve">Openness, extraversion </w:t>
      </w:r>
      <w:r w:rsidRPr="00115989">
        <w:rPr>
          <w:rFonts w:ascii="Calibri" w:eastAsia="Calibri" w:hAnsi="Calibri" w:cs="Calibri"/>
          <w:color w:val="CC4125"/>
        </w:rPr>
        <w:t>→</w:t>
      </w:r>
      <w:r w:rsidRPr="00115989">
        <w:rPr>
          <w:rFonts w:ascii="Helvetica" w:eastAsia="Cambria" w:hAnsi="Helvetica" w:cs="Cambria"/>
          <w:color w:val="CC4125"/>
        </w:rPr>
        <w:t xml:space="preserve"> speaking out, inspire others</w:t>
      </w:r>
    </w:p>
    <w:p w14:paraId="422475F1" w14:textId="77777777" w:rsidR="00832878" w:rsidRPr="00115989" w:rsidRDefault="00832878" w:rsidP="00832878">
      <w:pPr>
        <w:numPr>
          <w:ilvl w:val="0"/>
          <w:numId w:val="2"/>
        </w:numPr>
        <w:spacing w:line="276" w:lineRule="auto"/>
        <w:ind w:hanging="360"/>
        <w:contextualSpacing/>
        <w:rPr>
          <w:rFonts w:ascii="Helvetica" w:eastAsia="Cambria" w:hAnsi="Helvetica" w:cs="Cambria"/>
          <w:color w:val="CC4125"/>
        </w:rPr>
      </w:pPr>
      <w:r w:rsidRPr="00115989">
        <w:rPr>
          <w:rFonts w:ascii="Helvetica" w:eastAsia="Cambria" w:hAnsi="Helvetica" w:cs="Cambria"/>
          <w:color w:val="CC4125"/>
        </w:rPr>
        <w:t>Father encouraged her to go to school</w:t>
      </w:r>
    </w:p>
    <w:p w14:paraId="0BCD897A" w14:textId="77777777" w:rsidR="00832878" w:rsidRPr="00115989" w:rsidRDefault="00832878" w:rsidP="00832878">
      <w:pPr>
        <w:rPr>
          <w:rFonts w:ascii="Helvetica" w:eastAsia="Cambria" w:hAnsi="Helvetica" w:cs="Cambria"/>
          <w:color w:val="CC4125"/>
        </w:rPr>
      </w:pPr>
    </w:p>
    <w:p w14:paraId="671FC883" w14:textId="77777777" w:rsidR="00832878" w:rsidRPr="00115989" w:rsidRDefault="00832878" w:rsidP="00832878">
      <w:pPr>
        <w:numPr>
          <w:ilvl w:val="0"/>
          <w:numId w:val="6"/>
        </w:numPr>
        <w:spacing w:line="276" w:lineRule="auto"/>
        <w:ind w:hanging="360"/>
        <w:contextualSpacing/>
        <w:rPr>
          <w:rFonts w:ascii="Helvetica" w:eastAsia="Cambria" w:hAnsi="Helvetica" w:cs="Cambria"/>
        </w:rPr>
      </w:pPr>
      <w:r w:rsidRPr="00115989">
        <w:rPr>
          <w:rFonts w:ascii="Helvetica" w:eastAsia="Cambria" w:hAnsi="Helvetica" w:cs="Cambria"/>
        </w:rPr>
        <w:t xml:space="preserve">Manipulation: </w:t>
      </w:r>
      <w:r w:rsidRPr="002F4475">
        <w:rPr>
          <w:rFonts w:ascii="Helvetica" w:eastAsia="Cambria" w:hAnsi="Helvetica" w:cs="Cambria"/>
          <w:highlight w:val="yellow"/>
        </w:rPr>
        <w:t>helping someone with the goal of them helping you in the future</w:t>
      </w:r>
      <w:r w:rsidRPr="00115989">
        <w:rPr>
          <w:rFonts w:ascii="Helvetica" w:eastAsia="Cambria" w:hAnsi="Helvetica" w:cs="Cambria"/>
        </w:rPr>
        <w:t xml:space="preserve">, </w:t>
      </w:r>
      <w:r w:rsidRPr="002F4475">
        <w:rPr>
          <w:rFonts w:ascii="Helvetica" w:eastAsia="Cambria" w:hAnsi="Helvetica" w:cs="Cambria"/>
          <w:highlight w:val="yellow"/>
        </w:rPr>
        <w:t>not always bad</w:t>
      </w:r>
    </w:p>
    <w:p w14:paraId="495C3676" w14:textId="77777777" w:rsidR="00832878" w:rsidRPr="00115989" w:rsidRDefault="00832878" w:rsidP="00832878">
      <w:pPr>
        <w:numPr>
          <w:ilvl w:val="1"/>
          <w:numId w:val="6"/>
        </w:numPr>
        <w:spacing w:line="276" w:lineRule="auto"/>
        <w:ind w:hanging="360"/>
        <w:contextualSpacing/>
        <w:rPr>
          <w:rFonts w:ascii="Helvetica" w:eastAsia="Cambria" w:hAnsi="Helvetica" w:cs="Cambria"/>
        </w:rPr>
      </w:pPr>
      <w:r w:rsidRPr="002F4475">
        <w:rPr>
          <w:rFonts w:ascii="Helvetica" w:eastAsia="Cambria" w:hAnsi="Helvetica" w:cs="Cambria"/>
          <w:highlight w:val="yellow"/>
        </w:rPr>
        <w:t>High agreeableness</w:t>
      </w:r>
      <w:r w:rsidRPr="00115989">
        <w:rPr>
          <w:rFonts w:ascii="Helvetica" w:eastAsia="Cambria" w:hAnsi="Helvetica" w:cs="Cambria"/>
        </w:rPr>
        <w:t xml:space="preserve"> </w:t>
      </w:r>
      <w:r w:rsidRPr="00115989">
        <w:rPr>
          <w:rFonts w:ascii="Calibri" w:eastAsia="Calibri" w:hAnsi="Calibri" w:cs="Calibri"/>
        </w:rPr>
        <w:t>→</w:t>
      </w:r>
      <w:r w:rsidRPr="00115989">
        <w:rPr>
          <w:rFonts w:ascii="Helvetica" w:eastAsia="Cambria" w:hAnsi="Helvetica" w:cs="Cambria"/>
        </w:rPr>
        <w:t xml:space="preserve"> </w:t>
      </w:r>
      <w:r w:rsidRPr="002F4475">
        <w:rPr>
          <w:rFonts w:ascii="Helvetica" w:eastAsia="Cambria" w:hAnsi="Helvetica" w:cs="Cambria"/>
          <w:highlight w:val="yellow"/>
        </w:rPr>
        <w:t>pleasure induction (make others happy)</w:t>
      </w:r>
    </w:p>
    <w:p w14:paraId="71A223C8" w14:textId="77777777" w:rsidR="00832878" w:rsidRPr="00115989" w:rsidRDefault="00832878" w:rsidP="00832878">
      <w:pPr>
        <w:numPr>
          <w:ilvl w:val="1"/>
          <w:numId w:val="6"/>
        </w:numPr>
        <w:spacing w:line="276" w:lineRule="auto"/>
        <w:ind w:hanging="360"/>
        <w:contextualSpacing/>
        <w:rPr>
          <w:rFonts w:ascii="Helvetica" w:eastAsia="Cambria" w:hAnsi="Helvetica" w:cs="Cambria"/>
        </w:rPr>
      </w:pPr>
      <w:r w:rsidRPr="002F4475">
        <w:rPr>
          <w:rFonts w:ascii="Helvetica" w:eastAsia="Cambria" w:hAnsi="Helvetica" w:cs="Cambria"/>
          <w:highlight w:val="yellow"/>
        </w:rPr>
        <w:t>Low agreeableness</w:t>
      </w:r>
      <w:r w:rsidRPr="00115989">
        <w:rPr>
          <w:rFonts w:ascii="Helvetica" w:eastAsia="Cambria" w:hAnsi="Helvetica" w:cs="Cambria"/>
        </w:rPr>
        <w:t xml:space="preserve"> </w:t>
      </w:r>
      <w:r w:rsidRPr="00115989">
        <w:rPr>
          <w:rFonts w:ascii="Calibri" w:eastAsia="Calibri" w:hAnsi="Calibri" w:cs="Calibri"/>
        </w:rPr>
        <w:t>→</w:t>
      </w:r>
      <w:r w:rsidRPr="00115989">
        <w:rPr>
          <w:rFonts w:ascii="Helvetica" w:eastAsia="Cambria" w:hAnsi="Helvetica" w:cs="Cambria"/>
        </w:rPr>
        <w:t xml:space="preserve"> </w:t>
      </w:r>
      <w:r w:rsidRPr="002F4475">
        <w:rPr>
          <w:rFonts w:ascii="Helvetica" w:eastAsia="Cambria" w:hAnsi="Helvetica" w:cs="Cambria"/>
          <w:highlight w:val="yellow"/>
        </w:rPr>
        <w:t>silent treatment</w:t>
      </w:r>
    </w:p>
    <w:p w14:paraId="7443A477" w14:textId="77777777" w:rsidR="00832878" w:rsidRPr="00115989" w:rsidRDefault="00832878" w:rsidP="00832878">
      <w:pPr>
        <w:numPr>
          <w:ilvl w:val="1"/>
          <w:numId w:val="6"/>
        </w:numPr>
        <w:spacing w:line="276" w:lineRule="auto"/>
        <w:ind w:hanging="360"/>
        <w:contextualSpacing/>
        <w:rPr>
          <w:rFonts w:ascii="Helvetica" w:eastAsia="Cambria" w:hAnsi="Helvetica" w:cs="Cambria"/>
        </w:rPr>
      </w:pPr>
      <w:r w:rsidRPr="002F4475">
        <w:rPr>
          <w:rFonts w:ascii="Helvetica" w:eastAsia="Cambria" w:hAnsi="Helvetica" w:cs="Cambria"/>
          <w:highlight w:val="yellow"/>
        </w:rPr>
        <w:t>High conscientiousness/openness</w:t>
      </w:r>
      <w:r w:rsidRPr="00115989">
        <w:rPr>
          <w:rFonts w:ascii="Helvetica" w:eastAsia="Cambria" w:hAnsi="Helvetica" w:cs="Cambria"/>
        </w:rPr>
        <w:t xml:space="preserve"> </w:t>
      </w:r>
      <w:r w:rsidRPr="00115989">
        <w:rPr>
          <w:rFonts w:ascii="Calibri" w:eastAsia="Calibri" w:hAnsi="Calibri" w:cs="Calibri"/>
        </w:rPr>
        <w:t>→</w:t>
      </w:r>
      <w:r w:rsidRPr="00115989">
        <w:rPr>
          <w:rFonts w:ascii="Helvetica" w:eastAsia="Cambria" w:hAnsi="Helvetica" w:cs="Cambria"/>
        </w:rPr>
        <w:t xml:space="preserve"> </w:t>
      </w:r>
      <w:r w:rsidRPr="002F4475">
        <w:rPr>
          <w:rFonts w:ascii="Helvetica" w:eastAsia="Cambria" w:hAnsi="Helvetica" w:cs="Cambria"/>
          <w:highlight w:val="yellow"/>
        </w:rPr>
        <w:t>reasoning</w:t>
      </w:r>
      <w:r w:rsidRPr="00115989">
        <w:rPr>
          <w:rFonts w:ascii="Helvetica" w:eastAsia="Cambria" w:hAnsi="Helvetica" w:cs="Cambria"/>
        </w:rPr>
        <w:t xml:space="preserve">, invoking sense of </w:t>
      </w:r>
      <w:r w:rsidRPr="002F4475">
        <w:rPr>
          <w:rFonts w:ascii="Helvetica" w:eastAsia="Cambria" w:hAnsi="Helvetica" w:cs="Cambria"/>
          <w:highlight w:val="yellow"/>
        </w:rPr>
        <w:t>responsibility</w:t>
      </w:r>
    </w:p>
    <w:p w14:paraId="62097053" w14:textId="77777777" w:rsidR="00832878" w:rsidRDefault="00832878" w:rsidP="00832878">
      <w:pPr>
        <w:numPr>
          <w:ilvl w:val="1"/>
          <w:numId w:val="6"/>
        </w:numPr>
        <w:spacing w:line="276" w:lineRule="auto"/>
        <w:ind w:hanging="360"/>
        <w:contextualSpacing/>
        <w:rPr>
          <w:rFonts w:ascii="Helvetica" w:eastAsia="Cambria" w:hAnsi="Helvetica" w:cs="Cambria"/>
        </w:rPr>
      </w:pPr>
      <w:r w:rsidRPr="002F4475">
        <w:rPr>
          <w:rFonts w:ascii="Helvetica" w:eastAsia="Cambria" w:hAnsi="Helvetica" w:cs="Cambria"/>
          <w:highlight w:val="yellow"/>
        </w:rPr>
        <w:t>Neuroticism</w:t>
      </w:r>
      <w:r w:rsidRPr="00115989">
        <w:rPr>
          <w:rFonts w:ascii="Helvetica" w:eastAsia="Cambria" w:hAnsi="Helvetica" w:cs="Cambria"/>
        </w:rPr>
        <w:t xml:space="preserve"> </w:t>
      </w:r>
      <w:r w:rsidRPr="00115989">
        <w:rPr>
          <w:rFonts w:ascii="Calibri" w:eastAsia="Calibri" w:hAnsi="Calibri" w:cs="Calibri"/>
        </w:rPr>
        <w:t>→</w:t>
      </w:r>
      <w:r w:rsidRPr="00115989">
        <w:rPr>
          <w:rFonts w:ascii="Helvetica" w:eastAsia="Cambria" w:hAnsi="Helvetica" w:cs="Cambria"/>
        </w:rPr>
        <w:t xml:space="preserve"> many </w:t>
      </w:r>
      <w:r w:rsidRPr="002F4475">
        <w:rPr>
          <w:rFonts w:ascii="Helvetica" w:eastAsia="Cambria" w:hAnsi="Helvetica" w:cs="Cambria"/>
          <w:highlight w:val="yellow"/>
        </w:rPr>
        <w:t>tactics</w:t>
      </w:r>
      <w:r w:rsidRPr="00115989">
        <w:rPr>
          <w:rFonts w:ascii="Helvetica" w:eastAsia="Cambria" w:hAnsi="Helvetica" w:cs="Cambria"/>
        </w:rPr>
        <w:t xml:space="preserve">, e.g., </w:t>
      </w:r>
      <w:r w:rsidRPr="002F4475">
        <w:rPr>
          <w:rFonts w:ascii="Helvetica" w:eastAsia="Cambria" w:hAnsi="Helvetica" w:cs="Cambria"/>
          <w:highlight w:val="yellow"/>
        </w:rPr>
        <w:t>regression</w:t>
      </w:r>
      <w:r w:rsidRPr="00115989">
        <w:rPr>
          <w:rFonts w:ascii="Helvetica" w:eastAsia="Cambria" w:hAnsi="Helvetica" w:cs="Cambria"/>
        </w:rPr>
        <w:t xml:space="preserve"> (regress to earlier stage intentionally, act childish), </w:t>
      </w:r>
      <w:r w:rsidRPr="002F4475">
        <w:rPr>
          <w:rFonts w:ascii="Helvetica" w:eastAsia="Cambria" w:hAnsi="Helvetica" w:cs="Cambria"/>
          <w:highlight w:val="yellow"/>
        </w:rPr>
        <w:t>intentional to manipulate</w:t>
      </w:r>
    </w:p>
    <w:p w14:paraId="4BE532D3" w14:textId="77777777" w:rsidR="003B65F6" w:rsidRPr="003B65F6" w:rsidRDefault="003B65F6" w:rsidP="003B65F6">
      <w:pPr>
        <w:spacing w:line="276" w:lineRule="auto"/>
        <w:rPr>
          <w:rFonts w:ascii="Helvetica" w:eastAsia="Cambria" w:hAnsi="Helvetica" w:cs="Cambria"/>
          <w:color w:val="C00000"/>
        </w:rPr>
      </w:pPr>
      <w:r w:rsidRPr="003B65F6">
        <w:rPr>
          <w:rFonts w:ascii="Helvetica" w:eastAsia="Cambria" w:hAnsi="Helvetica" w:cs="Cambria"/>
          <w:color w:val="C00000"/>
          <w:lang w:val="en-CA"/>
        </w:rPr>
        <w:t xml:space="preserve">Can you think of an example of </w:t>
      </w:r>
      <w:r w:rsidRPr="003B65F6">
        <w:rPr>
          <w:rFonts w:ascii="Helvetica" w:eastAsia="Cambria" w:hAnsi="Helvetica" w:cs="Cambria"/>
          <w:b/>
          <w:bCs/>
          <w:color w:val="C00000"/>
          <w:lang w:val="en-CA"/>
        </w:rPr>
        <w:t>manipulation</w:t>
      </w:r>
      <w:r w:rsidRPr="003B65F6">
        <w:rPr>
          <w:rFonts w:ascii="Helvetica" w:eastAsia="Cambria" w:hAnsi="Helvetica" w:cs="Cambria"/>
          <w:color w:val="C00000"/>
          <w:lang w:val="en-CA"/>
        </w:rPr>
        <w:t xml:space="preserve"> in Malala’s life?</w:t>
      </w:r>
    </w:p>
    <w:p w14:paraId="32DBA9B0" w14:textId="77777777" w:rsidR="003B65F6" w:rsidRPr="003B65F6" w:rsidRDefault="003B65F6" w:rsidP="003B65F6">
      <w:pPr>
        <w:spacing w:line="276" w:lineRule="auto"/>
        <w:rPr>
          <w:rFonts w:ascii="Helvetica" w:eastAsia="Cambria" w:hAnsi="Helvetica" w:cs="Cambria"/>
          <w:color w:val="C00000"/>
        </w:rPr>
      </w:pPr>
      <w:r w:rsidRPr="003B65F6">
        <w:rPr>
          <w:rFonts w:ascii="Helvetica" w:eastAsia="Cambria" w:hAnsi="Helvetica" w:cs="Cambria"/>
          <w:i/>
          <w:iCs/>
          <w:color w:val="C00000"/>
          <w:lang w:val="en-CA"/>
        </w:rPr>
        <w:t>How has she intentionally influenced those around her?</w:t>
      </w:r>
    </w:p>
    <w:p w14:paraId="206818D5" w14:textId="5D5FBB51" w:rsidR="003B65F6" w:rsidRPr="003B65F6" w:rsidRDefault="003B65F6" w:rsidP="003B65F6">
      <w:pPr>
        <w:spacing w:line="276" w:lineRule="auto"/>
        <w:rPr>
          <w:rFonts w:ascii="Helvetica" w:eastAsia="Cambria" w:hAnsi="Helvetica" w:cs="Cambria"/>
          <w:color w:val="C00000"/>
        </w:rPr>
      </w:pPr>
      <w:r w:rsidRPr="003B65F6">
        <w:rPr>
          <w:rFonts w:ascii="Helvetica" w:eastAsia="Cambria" w:hAnsi="Helvetica" w:cs="Cambria"/>
          <w:i/>
          <w:iCs/>
          <w:color w:val="C00000"/>
          <w:lang w:val="en-CA"/>
        </w:rPr>
        <w:t xml:space="preserve">How has her personality changed those around her as a result of her efforts? </w:t>
      </w:r>
    </w:p>
    <w:p w14:paraId="1F270D2D" w14:textId="77777777" w:rsidR="00832878" w:rsidRPr="00115989" w:rsidRDefault="00832878" w:rsidP="00832878">
      <w:pPr>
        <w:numPr>
          <w:ilvl w:val="0"/>
          <w:numId w:val="18"/>
        </w:numPr>
        <w:spacing w:line="276" w:lineRule="auto"/>
        <w:ind w:hanging="360"/>
        <w:contextualSpacing/>
        <w:rPr>
          <w:rFonts w:ascii="Helvetica" w:eastAsia="Cambria" w:hAnsi="Helvetica" w:cs="Cambria"/>
          <w:color w:val="CC4125"/>
        </w:rPr>
      </w:pPr>
      <w:r w:rsidRPr="003B65F6">
        <w:rPr>
          <w:rFonts w:ascii="Helvetica" w:eastAsia="Cambria" w:hAnsi="Helvetica" w:cs="Cambria"/>
          <w:color w:val="C00000"/>
        </w:rPr>
        <w:t xml:space="preserve">Her blog: overall effort to have an impact on international community and girls’ </w:t>
      </w:r>
      <w:r w:rsidRPr="00115989">
        <w:rPr>
          <w:rFonts w:ascii="Helvetica" w:eastAsia="Cambria" w:hAnsi="Helvetica" w:cs="Cambria"/>
          <w:color w:val="CC4125"/>
        </w:rPr>
        <w:t>education</w:t>
      </w:r>
    </w:p>
    <w:p w14:paraId="383135D7" w14:textId="77777777" w:rsidR="00832878" w:rsidRPr="00115989" w:rsidRDefault="00832878" w:rsidP="00832878">
      <w:pPr>
        <w:numPr>
          <w:ilvl w:val="0"/>
          <w:numId w:val="18"/>
        </w:numPr>
        <w:spacing w:line="276" w:lineRule="auto"/>
        <w:ind w:hanging="360"/>
        <w:contextualSpacing/>
        <w:rPr>
          <w:rFonts w:ascii="Helvetica" w:eastAsia="Cambria" w:hAnsi="Helvetica" w:cs="Cambria"/>
          <w:color w:val="CC4125"/>
        </w:rPr>
      </w:pPr>
      <w:r w:rsidRPr="00115989">
        <w:rPr>
          <w:rFonts w:ascii="Helvetica" w:eastAsia="Cambria" w:hAnsi="Helvetica" w:cs="Cambria"/>
          <w:color w:val="CC4125"/>
        </w:rPr>
        <w:t>Raised her voice at the right time</w:t>
      </w:r>
    </w:p>
    <w:p w14:paraId="52EB3F50" w14:textId="77777777" w:rsidR="00832878" w:rsidRPr="00115989" w:rsidRDefault="00832878" w:rsidP="00832878">
      <w:pPr>
        <w:rPr>
          <w:rFonts w:ascii="Helvetica" w:eastAsia="Cambria" w:hAnsi="Helvetica" w:cs="Cambria"/>
          <w:color w:val="CC4125"/>
        </w:rPr>
      </w:pPr>
    </w:p>
    <w:p w14:paraId="25E8C179" w14:textId="77777777" w:rsidR="00832878" w:rsidRPr="00115989" w:rsidRDefault="00832878" w:rsidP="00832878">
      <w:pPr>
        <w:rPr>
          <w:rFonts w:ascii="Helvetica" w:eastAsia="Cambria" w:hAnsi="Helvetica" w:cs="Cambria"/>
          <w:u w:val="single"/>
        </w:rPr>
      </w:pPr>
      <w:r w:rsidRPr="00115989">
        <w:rPr>
          <w:rFonts w:ascii="Helvetica" w:eastAsia="Cambria" w:hAnsi="Helvetica" w:cs="Cambria"/>
          <w:u w:val="single"/>
        </w:rPr>
        <w:t>The Machiavellian Personality</w:t>
      </w:r>
    </w:p>
    <w:p w14:paraId="6D52F787" w14:textId="77777777" w:rsidR="00832878" w:rsidRPr="00115989" w:rsidRDefault="00832878" w:rsidP="00832878">
      <w:pPr>
        <w:rPr>
          <w:rFonts w:ascii="Helvetica" w:eastAsia="Cambria" w:hAnsi="Helvetica" w:cs="Cambria"/>
        </w:rPr>
      </w:pPr>
      <w:r w:rsidRPr="00115989">
        <w:rPr>
          <w:rFonts w:ascii="Helvetica" w:eastAsia="Cambria" w:hAnsi="Helvetica" w:cs="Cambria"/>
        </w:rPr>
        <w:t>Machiavellianism: a manipulative strategy of social interaction; personality style that uses other people as tools for personal gain</w:t>
      </w:r>
    </w:p>
    <w:p w14:paraId="22EED534" w14:textId="77777777" w:rsidR="00832878" w:rsidRPr="00115989" w:rsidRDefault="00832878" w:rsidP="00832878">
      <w:pPr>
        <w:rPr>
          <w:rFonts w:ascii="Helvetica" w:eastAsia="Cambria" w:hAnsi="Helvetica" w:cs="Cambria"/>
          <w:i/>
        </w:rPr>
      </w:pPr>
      <w:r w:rsidRPr="00115989">
        <w:rPr>
          <w:rFonts w:ascii="Helvetica" w:eastAsia="Cambria" w:hAnsi="Helvetica" w:cs="Cambria"/>
          <w:i/>
        </w:rPr>
        <w:t xml:space="preserve">High </w:t>
      </w:r>
      <w:proofErr w:type="spellStart"/>
      <w:r w:rsidRPr="00115989">
        <w:rPr>
          <w:rFonts w:ascii="Helvetica" w:eastAsia="Cambria" w:hAnsi="Helvetica" w:cs="Cambria"/>
          <w:i/>
        </w:rPr>
        <w:t>machs</w:t>
      </w:r>
      <w:proofErr w:type="spellEnd"/>
      <w:r w:rsidRPr="00115989">
        <w:rPr>
          <w:rFonts w:ascii="Helvetica" w:eastAsia="Cambria" w:hAnsi="Helvetica" w:cs="Cambria"/>
          <w:i/>
        </w:rPr>
        <w:t>: deceptive, exploitative, self-serving</w:t>
      </w:r>
    </w:p>
    <w:p w14:paraId="3F75F9BE" w14:textId="77777777" w:rsidR="00832878" w:rsidRPr="00115989" w:rsidRDefault="00832878" w:rsidP="00832878">
      <w:pPr>
        <w:numPr>
          <w:ilvl w:val="0"/>
          <w:numId w:val="4"/>
        </w:numPr>
        <w:spacing w:line="276" w:lineRule="auto"/>
        <w:ind w:hanging="360"/>
        <w:contextualSpacing/>
        <w:rPr>
          <w:rFonts w:ascii="Helvetica" w:eastAsia="Cambria" w:hAnsi="Helvetica" w:cs="Cambria"/>
        </w:rPr>
      </w:pPr>
      <w:r w:rsidRPr="00115989">
        <w:rPr>
          <w:rFonts w:ascii="Helvetica" w:eastAsia="Cambria" w:hAnsi="Helvetica" w:cs="Cambria"/>
        </w:rPr>
        <w:t>Selection (select whom to engage)</w:t>
      </w:r>
    </w:p>
    <w:p w14:paraId="2BFABD4D" w14:textId="77777777" w:rsidR="00832878" w:rsidRPr="00115989" w:rsidRDefault="00832878" w:rsidP="00832878">
      <w:pPr>
        <w:numPr>
          <w:ilvl w:val="0"/>
          <w:numId w:val="4"/>
        </w:numPr>
        <w:spacing w:line="276" w:lineRule="auto"/>
        <w:ind w:hanging="360"/>
        <w:contextualSpacing/>
        <w:rPr>
          <w:rFonts w:ascii="Helvetica" w:eastAsia="Cambria" w:hAnsi="Helvetica" w:cs="Cambria"/>
        </w:rPr>
      </w:pPr>
      <w:r w:rsidRPr="00115989">
        <w:rPr>
          <w:rFonts w:ascii="Helvetica" w:eastAsia="Cambria" w:hAnsi="Helvetica" w:cs="Cambria"/>
        </w:rPr>
        <w:t>Evocation (select whom to evoke responses from)</w:t>
      </w:r>
    </w:p>
    <w:p w14:paraId="4D3CED31" w14:textId="77777777" w:rsidR="00832878" w:rsidRPr="00115989" w:rsidRDefault="00832878" w:rsidP="00832878">
      <w:pPr>
        <w:numPr>
          <w:ilvl w:val="0"/>
          <w:numId w:val="4"/>
        </w:numPr>
        <w:spacing w:line="276" w:lineRule="auto"/>
        <w:ind w:hanging="360"/>
        <w:contextualSpacing/>
        <w:rPr>
          <w:rFonts w:ascii="Helvetica" w:eastAsia="Cambria" w:hAnsi="Helvetica" w:cs="Cambria"/>
        </w:rPr>
      </w:pPr>
      <w:r w:rsidRPr="00115989">
        <w:rPr>
          <w:rFonts w:ascii="Helvetica" w:eastAsia="Cambria" w:hAnsi="Helvetica" w:cs="Cambria"/>
        </w:rPr>
        <w:t>Manipulation (manipulate those chosen)</w:t>
      </w:r>
    </w:p>
    <w:p w14:paraId="35644FD0" w14:textId="77777777" w:rsidR="00832878" w:rsidRPr="00115989" w:rsidRDefault="00832878" w:rsidP="00832878">
      <w:pPr>
        <w:rPr>
          <w:rFonts w:ascii="Helvetica" w:eastAsia="Cambria" w:hAnsi="Helvetica" w:cs="Cambria"/>
        </w:rPr>
      </w:pPr>
    </w:p>
    <w:p w14:paraId="64569E53" w14:textId="77777777" w:rsidR="00832878" w:rsidRPr="00115989" w:rsidRDefault="00832878" w:rsidP="00832878">
      <w:pPr>
        <w:rPr>
          <w:rFonts w:ascii="Helvetica" w:eastAsia="Cambria" w:hAnsi="Helvetica" w:cs="Cambria"/>
        </w:rPr>
      </w:pPr>
      <w:r w:rsidRPr="00115989">
        <w:rPr>
          <w:rFonts w:ascii="Helvetica" w:eastAsia="Cambria" w:hAnsi="Helvetica" w:cs="Cambria"/>
        </w:rPr>
        <w:t>Example: narcissism</w:t>
      </w:r>
    </w:p>
    <w:p w14:paraId="6A04C618" w14:textId="2554E1C3" w:rsidR="00832878" w:rsidRPr="00115989" w:rsidRDefault="00484F90" w:rsidP="00832878">
      <w:pPr>
        <w:numPr>
          <w:ilvl w:val="0"/>
          <w:numId w:val="13"/>
        </w:numPr>
        <w:spacing w:line="276" w:lineRule="auto"/>
        <w:ind w:hanging="360"/>
        <w:contextualSpacing/>
        <w:rPr>
          <w:rFonts w:ascii="Helvetica" w:eastAsia="Cambria" w:hAnsi="Helvetica" w:cs="Cambria"/>
        </w:rPr>
      </w:pPr>
      <w:r>
        <w:rPr>
          <w:rFonts w:ascii="Helvetica" w:eastAsia="Cambria" w:hAnsi="Helvetica" w:cs="Cambria"/>
        </w:rPr>
        <w:t xml:space="preserve">Selection - </w:t>
      </w:r>
      <w:r w:rsidR="00832878" w:rsidRPr="00115989">
        <w:rPr>
          <w:rFonts w:ascii="Helvetica" w:eastAsia="Cambria" w:hAnsi="Helvetica" w:cs="Cambria"/>
        </w:rPr>
        <w:t>Associate with people who admire them</w:t>
      </w:r>
    </w:p>
    <w:p w14:paraId="54306ECB" w14:textId="7BACF0CE" w:rsidR="00832878" w:rsidRPr="00115989" w:rsidRDefault="00484F90" w:rsidP="00832878">
      <w:pPr>
        <w:numPr>
          <w:ilvl w:val="0"/>
          <w:numId w:val="13"/>
        </w:numPr>
        <w:spacing w:line="276" w:lineRule="auto"/>
        <w:ind w:hanging="360"/>
        <w:contextualSpacing/>
        <w:rPr>
          <w:rFonts w:ascii="Helvetica" w:eastAsia="Cambria" w:hAnsi="Helvetica" w:cs="Cambria"/>
        </w:rPr>
      </w:pPr>
      <w:r>
        <w:rPr>
          <w:rFonts w:ascii="Helvetica" w:eastAsia="Cambria" w:hAnsi="Helvetica" w:cs="Cambria"/>
        </w:rPr>
        <w:t>Evocation - e</w:t>
      </w:r>
      <w:r w:rsidR="00832878" w:rsidRPr="00115989">
        <w:rPr>
          <w:rFonts w:ascii="Helvetica" w:eastAsia="Cambria" w:hAnsi="Helvetica" w:cs="Cambria"/>
        </w:rPr>
        <w:t>voke two responses: viewed as brilliant and entertaining or selfish and egocentric</w:t>
      </w:r>
    </w:p>
    <w:p w14:paraId="6117470C" w14:textId="349F157C" w:rsidR="00832878" w:rsidRPr="00115989" w:rsidRDefault="00484F90" w:rsidP="00832878">
      <w:pPr>
        <w:numPr>
          <w:ilvl w:val="0"/>
          <w:numId w:val="13"/>
        </w:numPr>
        <w:spacing w:line="276" w:lineRule="auto"/>
        <w:ind w:hanging="360"/>
        <w:contextualSpacing/>
        <w:rPr>
          <w:rFonts w:ascii="Helvetica" w:eastAsia="Cambria" w:hAnsi="Helvetica" w:cs="Cambria"/>
        </w:rPr>
      </w:pPr>
      <w:r>
        <w:rPr>
          <w:rFonts w:ascii="Helvetica" w:eastAsia="Cambria" w:hAnsi="Helvetica" w:cs="Cambria"/>
        </w:rPr>
        <w:t xml:space="preserve">Manipulation - </w:t>
      </w:r>
      <w:r w:rsidR="00832878" w:rsidRPr="00115989">
        <w:rPr>
          <w:rFonts w:ascii="Helvetica" w:eastAsia="Cambria" w:hAnsi="Helvetica" w:cs="Cambria"/>
        </w:rPr>
        <w:t>Manipulate those who stick around</w:t>
      </w:r>
    </w:p>
    <w:p w14:paraId="3A2D29E8" w14:textId="77777777" w:rsidR="00A51607" w:rsidRDefault="00A51607" w:rsidP="00A51607">
      <w:pPr>
        <w:rPr>
          <w:rFonts w:ascii="Helvetica" w:eastAsia="Cambria" w:hAnsi="Helvetica" w:cs="Cambria"/>
        </w:rPr>
      </w:pPr>
    </w:p>
    <w:p w14:paraId="7F6A2C75" w14:textId="71AD72C8" w:rsidR="00A51607" w:rsidRPr="00A51607" w:rsidRDefault="00A51607" w:rsidP="00832878">
      <w:pPr>
        <w:rPr>
          <w:rFonts w:ascii="Helvetica" w:hAnsi="Helvetica"/>
          <w:b/>
        </w:rPr>
      </w:pPr>
      <w:r w:rsidRPr="00A51607">
        <w:rPr>
          <w:rFonts w:ascii="Helvetica" w:hAnsi="Helvetica"/>
          <w:b/>
          <w:highlight w:val="cyan"/>
          <w:lang w:val="en-CA"/>
        </w:rPr>
        <w:t xml:space="preserve">Understand the different ways that cultural differences and cultural similarities are examined; compare evoked culture to transmitted culture; discuss the universality of personality. </w:t>
      </w:r>
      <w:r w:rsidRPr="00A51607">
        <w:rPr>
          <w:rFonts w:ascii="Helvetica" w:hAnsi="Helvetica"/>
          <w:b/>
          <w:color w:val="70AD47" w:themeColor="accent6"/>
          <w:highlight w:val="cyan"/>
          <w:lang w:val="en-CA"/>
        </w:rPr>
        <w:t>(all inclusive of Chapter 17)</w:t>
      </w:r>
    </w:p>
    <w:p w14:paraId="030F5CEC" w14:textId="77777777" w:rsidR="00832878" w:rsidRPr="00115989" w:rsidRDefault="00832878" w:rsidP="00832878">
      <w:pPr>
        <w:rPr>
          <w:rFonts w:ascii="Helvetica" w:eastAsia="Cambria" w:hAnsi="Helvetica" w:cs="Cambria"/>
          <w:u w:val="single"/>
        </w:rPr>
      </w:pPr>
      <w:r w:rsidRPr="00115989">
        <w:rPr>
          <w:rFonts w:ascii="Helvetica" w:eastAsia="Cambria" w:hAnsi="Helvetica" w:cs="Cambria"/>
          <w:u w:val="single"/>
        </w:rPr>
        <w:t>The Cultural Context</w:t>
      </w:r>
    </w:p>
    <w:p w14:paraId="7F6C848D" w14:textId="77777777" w:rsidR="00832878" w:rsidRPr="00115989" w:rsidRDefault="00832878" w:rsidP="00832878">
      <w:pPr>
        <w:rPr>
          <w:rFonts w:ascii="Helvetica" w:eastAsia="Cambria" w:hAnsi="Helvetica" w:cs="Cambria"/>
        </w:rPr>
      </w:pPr>
      <w:r w:rsidRPr="00115989">
        <w:rPr>
          <w:rFonts w:ascii="Helvetica" w:eastAsia="Cambria" w:hAnsi="Helvetica" w:cs="Cambria"/>
        </w:rPr>
        <w:t>How, and to what extent, does culture shape personality?</w:t>
      </w:r>
    </w:p>
    <w:p w14:paraId="0126059F" w14:textId="77777777" w:rsidR="00832878" w:rsidRPr="00115989" w:rsidRDefault="00832878" w:rsidP="00832878">
      <w:pPr>
        <w:numPr>
          <w:ilvl w:val="0"/>
          <w:numId w:val="8"/>
        </w:numPr>
        <w:spacing w:line="276" w:lineRule="auto"/>
        <w:ind w:hanging="360"/>
        <w:contextualSpacing/>
        <w:rPr>
          <w:rFonts w:ascii="Helvetica" w:eastAsia="Cambria" w:hAnsi="Helvetica" w:cs="Cambria"/>
        </w:rPr>
      </w:pPr>
      <w:r w:rsidRPr="00115989">
        <w:rPr>
          <w:rFonts w:ascii="Helvetica" w:eastAsia="Cambria" w:hAnsi="Helvetica" w:cs="Cambria"/>
        </w:rPr>
        <w:t xml:space="preserve">Culture: similarities and differences </w:t>
      </w:r>
      <w:r w:rsidRPr="00115989">
        <w:rPr>
          <w:rFonts w:ascii="Calibri" w:eastAsia="Calibri" w:hAnsi="Calibri" w:cs="Calibri"/>
        </w:rPr>
        <w:t>→</w:t>
      </w:r>
      <w:r w:rsidRPr="00115989">
        <w:rPr>
          <w:rFonts w:ascii="Helvetica" w:eastAsia="Cambria" w:hAnsi="Helvetica" w:cs="Cambria"/>
        </w:rPr>
        <w:t xml:space="preserve"> some are similar/different in personality traits</w:t>
      </w:r>
    </w:p>
    <w:p w14:paraId="2AB25AA3" w14:textId="77777777" w:rsidR="00832878" w:rsidRPr="00115989" w:rsidRDefault="00832878" w:rsidP="00832878">
      <w:pPr>
        <w:numPr>
          <w:ilvl w:val="0"/>
          <w:numId w:val="8"/>
        </w:numPr>
        <w:spacing w:line="276" w:lineRule="auto"/>
        <w:ind w:hanging="360"/>
        <w:contextualSpacing/>
        <w:rPr>
          <w:rFonts w:ascii="Helvetica" w:eastAsia="Cambria" w:hAnsi="Helvetica" w:cs="Cambria"/>
        </w:rPr>
      </w:pPr>
      <w:r w:rsidRPr="00115989">
        <w:rPr>
          <w:rFonts w:ascii="Helvetica" w:eastAsia="Cambria" w:hAnsi="Helvetica" w:cs="Cambria"/>
        </w:rPr>
        <w:t>Similarities: cultural universals</w:t>
      </w:r>
    </w:p>
    <w:p w14:paraId="0181AA8A" w14:textId="6673C4CB" w:rsidR="00A51607" w:rsidRDefault="00832878" w:rsidP="00832878">
      <w:pPr>
        <w:numPr>
          <w:ilvl w:val="0"/>
          <w:numId w:val="8"/>
        </w:numPr>
        <w:spacing w:line="276" w:lineRule="auto"/>
        <w:ind w:hanging="360"/>
        <w:contextualSpacing/>
        <w:rPr>
          <w:rFonts w:ascii="Helvetica" w:eastAsia="Cambria" w:hAnsi="Helvetica" w:cs="Cambria"/>
        </w:rPr>
      </w:pPr>
      <w:r w:rsidRPr="00115989">
        <w:rPr>
          <w:rFonts w:ascii="Helvetica" w:eastAsia="Cambria" w:hAnsi="Helvetica" w:cs="Cambria"/>
        </w:rPr>
        <w:t>Differences: evoked culture, transmitted culture</w:t>
      </w:r>
    </w:p>
    <w:p w14:paraId="02518175" w14:textId="77777777" w:rsidR="002F28D0" w:rsidRPr="002F28D0" w:rsidRDefault="002F28D0" w:rsidP="002F28D0">
      <w:pPr>
        <w:spacing w:line="276" w:lineRule="auto"/>
        <w:ind w:left="720"/>
        <w:contextualSpacing/>
        <w:rPr>
          <w:rFonts w:ascii="Helvetica" w:eastAsia="Cambria" w:hAnsi="Helvetica" w:cs="Cambria"/>
        </w:rPr>
      </w:pPr>
    </w:p>
    <w:p w14:paraId="0222DF6F" w14:textId="77777777" w:rsidR="00832878" w:rsidRPr="00115989" w:rsidRDefault="00832878" w:rsidP="00832878">
      <w:pPr>
        <w:rPr>
          <w:rFonts w:ascii="Helvetica" w:eastAsia="Cambria" w:hAnsi="Helvetica" w:cs="Cambria"/>
          <w:u w:val="single"/>
        </w:rPr>
      </w:pPr>
      <w:r w:rsidRPr="002D6305">
        <w:rPr>
          <w:rFonts w:ascii="Helvetica" w:eastAsia="Cambria" w:hAnsi="Helvetica" w:cs="Cambria"/>
          <w:highlight w:val="yellow"/>
          <w:u w:val="single"/>
        </w:rPr>
        <w:t>Evoked Culture</w:t>
      </w:r>
    </w:p>
    <w:p w14:paraId="0EE24D7D" w14:textId="77777777" w:rsidR="00832878" w:rsidRPr="00115989" w:rsidRDefault="00832878" w:rsidP="00832878">
      <w:pPr>
        <w:rPr>
          <w:rFonts w:ascii="Helvetica" w:eastAsia="Cambria" w:hAnsi="Helvetica" w:cs="Cambria"/>
        </w:rPr>
      </w:pPr>
      <w:r w:rsidRPr="002D6305">
        <w:rPr>
          <w:rFonts w:ascii="Helvetica" w:eastAsia="Cambria" w:hAnsi="Helvetica" w:cs="Cambria"/>
          <w:highlight w:val="yellow"/>
        </w:rPr>
        <w:t>Differences in physical environments lead to different adaptations among different groups of people</w:t>
      </w:r>
    </w:p>
    <w:p w14:paraId="1AC375AD" w14:textId="77777777" w:rsidR="00832878" w:rsidRPr="00115989" w:rsidRDefault="00832878" w:rsidP="00832878">
      <w:pPr>
        <w:numPr>
          <w:ilvl w:val="0"/>
          <w:numId w:val="17"/>
        </w:numPr>
        <w:spacing w:line="276" w:lineRule="auto"/>
        <w:ind w:hanging="360"/>
        <w:contextualSpacing/>
        <w:rPr>
          <w:rFonts w:ascii="Helvetica" w:eastAsia="Cambria" w:hAnsi="Helvetica" w:cs="Cambria"/>
        </w:rPr>
      </w:pPr>
      <w:r w:rsidRPr="00115989">
        <w:rPr>
          <w:rFonts w:ascii="Helvetica" w:eastAsia="Cambria" w:hAnsi="Helvetica" w:cs="Cambria"/>
        </w:rPr>
        <w:t xml:space="preserve">Such differences are </w:t>
      </w:r>
      <w:proofErr w:type="spellStart"/>
      <w:r w:rsidRPr="00115989">
        <w:rPr>
          <w:rFonts w:ascii="Helvetica" w:eastAsia="Cambria" w:hAnsi="Helvetica" w:cs="Cambria"/>
        </w:rPr>
        <w:t>characterised</w:t>
      </w:r>
      <w:proofErr w:type="spellEnd"/>
      <w:r w:rsidRPr="00115989">
        <w:rPr>
          <w:rFonts w:ascii="Helvetica" w:eastAsia="Cambria" w:hAnsi="Helvetica" w:cs="Cambria"/>
        </w:rPr>
        <w:t xml:space="preserve"> as </w:t>
      </w:r>
      <w:r w:rsidRPr="002D6305">
        <w:rPr>
          <w:rFonts w:ascii="Helvetica" w:eastAsia="Cambria" w:hAnsi="Helvetica" w:cs="Cambria"/>
          <w:highlight w:val="yellow"/>
        </w:rPr>
        <w:t>“cultural differences”</w:t>
      </w:r>
    </w:p>
    <w:p w14:paraId="57864058" w14:textId="77777777" w:rsidR="00832878" w:rsidRPr="00115989" w:rsidRDefault="00832878" w:rsidP="00832878">
      <w:pPr>
        <w:numPr>
          <w:ilvl w:val="0"/>
          <w:numId w:val="17"/>
        </w:numPr>
        <w:spacing w:line="276" w:lineRule="auto"/>
        <w:ind w:hanging="360"/>
        <w:contextualSpacing/>
        <w:rPr>
          <w:rFonts w:ascii="Helvetica" w:eastAsia="Cambria" w:hAnsi="Helvetica" w:cs="Cambria"/>
        </w:rPr>
      </w:pPr>
      <w:r w:rsidRPr="00115989">
        <w:rPr>
          <w:rFonts w:ascii="Helvetica" w:eastAsia="Cambria" w:hAnsi="Helvetica" w:cs="Cambria"/>
        </w:rPr>
        <w:t>Food they eat/clothes they wear/sports they play</w:t>
      </w:r>
    </w:p>
    <w:p w14:paraId="545F4948" w14:textId="77777777" w:rsidR="00832878" w:rsidRPr="00115989" w:rsidRDefault="00832878" w:rsidP="00832878">
      <w:pPr>
        <w:rPr>
          <w:rFonts w:ascii="Helvetica" w:eastAsia="Cambria" w:hAnsi="Helvetica" w:cs="Cambria"/>
        </w:rPr>
      </w:pPr>
    </w:p>
    <w:p w14:paraId="668B3CC6" w14:textId="77777777" w:rsidR="00832878" w:rsidRPr="00115989" w:rsidRDefault="00832878" w:rsidP="00832878">
      <w:pPr>
        <w:rPr>
          <w:rFonts w:ascii="Helvetica" w:eastAsia="Cambria" w:hAnsi="Helvetica" w:cs="Cambria"/>
        </w:rPr>
      </w:pPr>
      <w:r w:rsidRPr="002D6305">
        <w:rPr>
          <w:rFonts w:ascii="Helvetica" w:eastAsia="Cambria" w:hAnsi="Helvetica" w:cs="Cambria"/>
          <w:highlight w:val="yellow"/>
        </w:rPr>
        <w:t>Two ingredients</w:t>
      </w:r>
      <w:r w:rsidRPr="00115989">
        <w:rPr>
          <w:rFonts w:ascii="Helvetica" w:eastAsia="Cambria" w:hAnsi="Helvetica" w:cs="Cambria"/>
        </w:rPr>
        <w:t xml:space="preserve"> necessary to explain cultural variations:</w:t>
      </w:r>
    </w:p>
    <w:p w14:paraId="06A76E2C" w14:textId="77777777" w:rsidR="00832878" w:rsidRPr="00115989" w:rsidRDefault="00832878" w:rsidP="00832878">
      <w:pPr>
        <w:numPr>
          <w:ilvl w:val="0"/>
          <w:numId w:val="3"/>
        </w:numPr>
        <w:spacing w:line="276" w:lineRule="auto"/>
        <w:ind w:hanging="360"/>
        <w:contextualSpacing/>
        <w:rPr>
          <w:rFonts w:ascii="Helvetica" w:eastAsia="Cambria" w:hAnsi="Helvetica" w:cs="Cambria"/>
        </w:rPr>
      </w:pPr>
      <w:r w:rsidRPr="002D6305">
        <w:rPr>
          <w:rFonts w:ascii="Helvetica" w:eastAsia="Cambria" w:hAnsi="Helvetica" w:cs="Cambria"/>
          <w:highlight w:val="yellow"/>
        </w:rPr>
        <w:t>A universal underlying mechanism</w:t>
      </w:r>
    </w:p>
    <w:p w14:paraId="603A3339" w14:textId="77777777" w:rsidR="00832878" w:rsidRPr="00115989" w:rsidRDefault="00832878" w:rsidP="00832878">
      <w:pPr>
        <w:rPr>
          <w:rFonts w:ascii="Helvetica" w:eastAsia="Cambria" w:hAnsi="Helvetica" w:cs="Cambria"/>
        </w:rPr>
      </w:pPr>
      <w:r w:rsidRPr="00115989">
        <w:rPr>
          <w:rFonts w:ascii="Helvetica" w:eastAsia="Cambria" w:hAnsi="Helvetica" w:cs="Cambria"/>
        </w:rPr>
        <w:t>E.g., sweat glands possessed by all people</w:t>
      </w:r>
    </w:p>
    <w:p w14:paraId="33CBF61D" w14:textId="77777777" w:rsidR="00832878" w:rsidRPr="002D6305" w:rsidRDefault="00832878" w:rsidP="00832878">
      <w:pPr>
        <w:numPr>
          <w:ilvl w:val="0"/>
          <w:numId w:val="3"/>
        </w:numPr>
        <w:spacing w:line="276" w:lineRule="auto"/>
        <w:ind w:hanging="360"/>
        <w:contextualSpacing/>
        <w:rPr>
          <w:rFonts w:ascii="Helvetica" w:eastAsia="Cambria" w:hAnsi="Helvetica" w:cs="Cambria"/>
          <w:highlight w:val="yellow"/>
        </w:rPr>
      </w:pPr>
      <w:r w:rsidRPr="002D6305">
        <w:rPr>
          <w:rFonts w:ascii="Helvetica" w:eastAsia="Cambria" w:hAnsi="Helvetica" w:cs="Cambria"/>
          <w:highlight w:val="yellow"/>
        </w:rPr>
        <w:t>Environmental differences in the degree to which the underlying mechanism is activated</w:t>
      </w:r>
    </w:p>
    <w:p w14:paraId="32AD794C" w14:textId="77777777" w:rsidR="00832878" w:rsidRPr="00115989" w:rsidRDefault="00832878" w:rsidP="00832878">
      <w:pPr>
        <w:rPr>
          <w:rFonts w:ascii="Helvetica" w:eastAsia="Cambria" w:hAnsi="Helvetica" w:cs="Cambria"/>
        </w:rPr>
      </w:pPr>
      <w:r w:rsidRPr="00115989">
        <w:rPr>
          <w:rFonts w:ascii="Helvetica" w:eastAsia="Cambria" w:hAnsi="Helvetica" w:cs="Cambria"/>
        </w:rPr>
        <w:t>E.g., differences in ambient temperature</w:t>
      </w:r>
    </w:p>
    <w:p w14:paraId="44132C61" w14:textId="77777777" w:rsidR="00832878" w:rsidRPr="00115989" w:rsidRDefault="00832878" w:rsidP="00832878">
      <w:pPr>
        <w:rPr>
          <w:rFonts w:ascii="Helvetica" w:eastAsia="Cambria" w:hAnsi="Helvetica" w:cs="Cambria"/>
        </w:rPr>
      </w:pPr>
    </w:p>
    <w:p w14:paraId="2E9A61ED" w14:textId="77777777" w:rsidR="00832878" w:rsidRPr="00115989" w:rsidRDefault="00832878" w:rsidP="00832878">
      <w:pPr>
        <w:rPr>
          <w:rFonts w:ascii="Helvetica" w:eastAsia="Cambria" w:hAnsi="Helvetica" w:cs="Cambria"/>
          <w:u w:val="single"/>
        </w:rPr>
      </w:pPr>
      <w:r w:rsidRPr="00A87A9A">
        <w:rPr>
          <w:rFonts w:ascii="Helvetica" w:eastAsia="Cambria" w:hAnsi="Helvetica" w:cs="Cambria"/>
          <w:highlight w:val="yellow"/>
          <w:u w:val="single"/>
        </w:rPr>
        <w:t>Evoked Culture and Personality</w:t>
      </w:r>
    </w:p>
    <w:p w14:paraId="73AB8F05" w14:textId="77777777" w:rsidR="00832878" w:rsidRPr="00115989" w:rsidRDefault="00832878" w:rsidP="00832878">
      <w:pPr>
        <w:rPr>
          <w:rFonts w:ascii="Helvetica" w:eastAsia="Cambria" w:hAnsi="Helvetica" w:cs="Cambria"/>
        </w:rPr>
      </w:pPr>
      <w:r w:rsidRPr="00A87A9A">
        <w:rPr>
          <w:rFonts w:ascii="Helvetica" w:eastAsia="Cambria" w:hAnsi="Helvetica" w:cs="Cambria"/>
          <w:highlight w:val="yellow"/>
        </w:rPr>
        <w:t>Example: food supply variance</w:t>
      </w:r>
    </w:p>
    <w:p w14:paraId="179AAF6D" w14:textId="77777777" w:rsidR="00832878" w:rsidRPr="00115989" w:rsidRDefault="00832878" w:rsidP="00832878">
      <w:pPr>
        <w:numPr>
          <w:ilvl w:val="0"/>
          <w:numId w:val="1"/>
        </w:numPr>
        <w:spacing w:line="276" w:lineRule="auto"/>
        <w:ind w:hanging="360"/>
        <w:contextualSpacing/>
        <w:rPr>
          <w:rFonts w:ascii="Helvetica" w:eastAsia="Cambria" w:hAnsi="Helvetica" w:cs="Cambria"/>
        </w:rPr>
      </w:pPr>
      <w:r w:rsidRPr="00115989">
        <w:rPr>
          <w:rFonts w:ascii="Helvetica" w:eastAsia="Cambria" w:hAnsi="Helvetica" w:cs="Cambria"/>
        </w:rPr>
        <w:t xml:space="preserve">When food supply is unpredictable (high variance), greater benefit to sharing food with the group </w:t>
      </w:r>
      <w:r w:rsidRPr="00115989">
        <w:rPr>
          <w:rFonts w:ascii="Calibri" w:eastAsia="Calibri" w:hAnsi="Calibri" w:cs="Calibri"/>
        </w:rPr>
        <w:t>→</w:t>
      </w:r>
      <w:r w:rsidRPr="00115989">
        <w:rPr>
          <w:rFonts w:ascii="Helvetica" w:eastAsia="Cambria" w:hAnsi="Helvetica" w:cs="Cambria"/>
        </w:rPr>
        <w:t xml:space="preserve"> increases likelihood of one’s own family being fed</w:t>
      </w:r>
    </w:p>
    <w:p w14:paraId="24489EC6" w14:textId="77777777" w:rsidR="00832878" w:rsidRPr="00115989" w:rsidRDefault="00832878" w:rsidP="00832878">
      <w:pPr>
        <w:numPr>
          <w:ilvl w:val="0"/>
          <w:numId w:val="1"/>
        </w:numPr>
        <w:spacing w:line="276" w:lineRule="auto"/>
        <w:ind w:hanging="360"/>
        <w:contextualSpacing/>
        <w:rPr>
          <w:rFonts w:ascii="Helvetica" w:eastAsia="Cambria" w:hAnsi="Helvetica" w:cs="Cambria"/>
        </w:rPr>
      </w:pPr>
      <w:r w:rsidRPr="00115989">
        <w:rPr>
          <w:rFonts w:ascii="Helvetica" w:eastAsia="Cambria" w:hAnsi="Helvetica" w:cs="Cambria"/>
        </w:rPr>
        <w:t xml:space="preserve">When food supply is predictable (low variance), less benefit to sharing food with the group </w:t>
      </w:r>
      <w:r w:rsidRPr="00115989">
        <w:rPr>
          <w:rFonts w:ascii="Calibri" w:eastAsia="Calibri" w:hAnsi="Calibri" w:cs="Calibri"/>
        </w:rPr>
        <w:t>→</w:t>
      </w:r>
      <w:r w:rsidRPr="00115989">
        <w:rPr>
          <w:rFonts w:ascii="Helvetica" w:eastAsia="Cambria" w:hAnsi="Helvetica" w:cs="Cambria"/>
        </w:rPr>
        <w:t xml:space="preserve"> likelihood of being fed based on skill and </w:t>
      </w:r>
      <w:proofErr w:type="spellStart"/>
      <w:r w:rsidRPr="00115989">
        <w:rPr>
          <w:rFonts w:ascii="Helvetica" w:eastAsia="Cambria" w:hAnsi="Helvetica" w:cs="Cambria"/>
        </w:rPr>
        <w:t>hardwork</w:t>
      </w:r>
      <w:proofErr w:type="spellEnd"/>
      <w:r w:rsidRPr="00115989">
        <w:rPr>
          <w:rFonts w:ascii="Helvetica" w:eastAsia="Cambria" w:hAnsi="Helvetica" w:cs="Cambria"/>
        </w:rPr>
        <w:t>, less motivation to be altruistic</w:t>
      </w:r>
    </w:p>
    <w:p w14:paraId="10FFD1EC" w14:textId="77777777" w:rsidR="00832878" w:rsidRPr="00115989" w:rsidRDefault="00832878" w:rsidP="00832878">
      <w:pPr>
        <w:numPr>
          <w:ilvl w:val="0"/>
          <w:numId w:val="1"/>
        </w:numPr>
        <w:spacing w:line="276" w:lineRule="auto"/>
        <w:ind w:hanging="360"/>
        <w:contextualSpacing/>
        <w:rPr>
          <w:rFonts w:ascii="Helvetica" w:eastAsia="Cambria" w:hAnsi="Helvetica" w:cs="Cambria"/>
          <w:i/>
        </w:rPr>
      </w:pPr>
      <w:r w:rsidRPr="00115989">
        <w:rPr>
          <w:rFonts w:ascii="Helvetica" w:eastAsia="Cambria" w:hAnsi="Helvetica" w:cs="Cambria"/>
          <w:i/>
        </w:rPr>
        <w:t>Individual differences in sharing and cooperation</w:t>
      </w:r>
    </w:p>
    <w:p w14:paraId="412502DB" w14:textId="77777777" w:rsidR="00832878" w:rsidRPr="00115989" w:rsidRDefault="00832878" w:rsidP="00832878">
      <w:pPr>
        <w:rPr>
          <w:rFonts w:ascii="Helvetica" w:eastAsia="Cambria" w:hAnsi="Helvetica" w:cs="Cambria"/>
        </w:rPr>
      </w:pPr>
      <w:r w:rsidRPr="00A87A9A">
        <w:rPr>
          <w:rFonts w:ascii="Helvetica" w:eastAsia="Cambria" w:hAnsi="Helvetica" w:cs="Cambria"/>
          <w:highlight w:val="yellow"/>
        </w:rPr>
        <w:t>Example: pathogen prevalence</w:t>
      </w:r>
    </w:p>
    <w:p w14:paraId="43EB6745" w14:textId="77777777" w:rsidR="00832878" w:rsidRPr="00115989" w:rsidRDefault="00832878" w:rsidP="00832878">
      <w:pPr>
        <w:numPr>
          <w:ilvl w:val="0"/>
          <w:numId w:val="15"/>
        </w:numPr>
        <w:spacing w:line="276" w:lineRule="auto"/>
        <w:ind w:hanging="360"/>
        <w:contextualSpacing/>
        <w:rPr>
          <w:rFonts w:ascii="Helvetica" w:eastAsia="Cambria" w:hAnsi="Helvetica" w:cs="Cambria"/>
        </w:rPr>
      </w:pPr>
      <w:r w:rsidRPr="00115989">
        <w:rPr>
          <w:rFonts w:ascii="Helvetica" w:eastAsia="Cambria" w:hAnsi="Helvetica" w:cs="Cambria"/>
        </w:rPr>
        <w:t xml:space="preserve">Some parts of the world hit more by infectious diseases </w:t>
      </w:r>
    </w:p>
    <w:p w14:paraId="38E5A87E" w14:textId="77777777" w:rsidR="00832878" w:rsidRPr="00115989" w:rsidRDefault="00832878" w:rsidP="00832878">
      <w:pPr>
        <w:numPr>
          <w:ilvl w:val="0"/>
          <w:numId w:val="15"/>
        </w:numPr>
        <w:spacing w:line="276" w:lineRule="auto"/>
        <w:ind w:hanging="360"/>
        <w:contextualSpacing/>
        <w:rPr>
          <w:rFonts w:ascii="Helvetica" w:eastAsia="Cambria" w:hAnsi="Helvetica" w:cs="Cambria"/>
        </w:rPr>
      </w:pPr>
      <w:r w:rsidRPr="00115989">
        <w:rPr>
          <w:rFonts w:ascii="Helvetica" w:eastAsia="Cambria" w:hAnsi="Helvetica" w:cs="Cambria"/>
        </w:rPr>
        <w:t xml:space="preserve">Low correlation with extraversion, openness </w:t>
      </w:r>
    </w:p>
    <w:p w14:paraId="5D7DCF3A" w14:textId="77777777" w:rsidR="00832878" w:rsidRPr="00115989" w:rsidRDefault="00832878" w:rsidP="00832878">
      <w:pPr>
        <w:numPr>
          <w:ilvl w:val="0"/>
          <w:numId w:val="15"/>
        </w:numPr>
        <w:spacing w:line="276" w:lineRule="auto"/>
        <w:ind w:hanging="360"/>
        <w:contextualSpacing/>
        <w:rPr>
          <w:rFonts w:ascii="Helvetica" w:eastAsia="Cambria" w:hAnsi="Helvetica" w:cs="Cambria"/>
        </w:rPr>
      </w:pPr>
      <w:r w:rsidRPr="00115989">
        <w:rPr>
          <w:rFonts w:ascii="Helvetica" w:eastAsia="Cambria" w:hAnsi="Helvetica" w:cs="Cambria"/>
        </w:rPr>
        <w:t>High correlation with neuroticism, conscientiousness</w:t>
      </w:r>
    </w:p>
    <w:p w14:paraId="3E83BBA9" w14:textId="77777777" w:rsidR="00832878" w:rsidRPr="00115989" w:rsidRDefault="00832878" w:rsidP="00832878">
      <w:pPr>
        <w:numPr>
          <w:ilvl w:val="0"/>
          <w:numId w:val="15"/>
        </w:numPr>
        <w:spacing w:line="276" w:lineRule="auto"/>
        <w:ind w:hanging="360"/>
        <w:contextualSpacing/>
        <w:rPr>
          <w:rFonts w:ascii="Helvetica" w:eastAsia="Cambria" w:hAnsi="Helvetica" w:cs="Cambria"/>
        </w:rPr>
      </w:pPr>
      <w:r w:rsidRPr="00115989">
        <w:rPr>
          <w:rFonts w:ascii="Helvetica" w:eastAsia="Cambria" w:hAnsi="Helvetica" w:cs="Cambria"/>
        </w:rPr>
        <w:t>Only association with extraversion and openness</w:t>
      </w:r>
    </w:p>
    <w:p w14:paraId="74A1A93A" w14:textId="77777777" w:rsidR="00B015EE" w:rsidRDefault="00B015EE" w:rsidP="00832878">
      <w:pPr>
        <w:rPr>
          <w:rFonts w:ascii="Helvetica" w:eastAsia="Cambria" w:hAnsi="Helvetica" w:cs="Cambria"/>
        </w:rPr>
      </w:pPr>
    </w:p>
    <w:p w14:paraId="10FA467C" w14:textId="6C6EC1D6" w:rsidR="00B015EE" w:rsidRPr="00B015EE" w:rsidRDefault="00B015EE" w:rsidP="00832878">
      <w:pPr>
        <w:rPr>
          <w:rFonts w:ascii="Helvetica" w:eastAsia="Cambria" w:hAnsi="Helvetica" w:cs="Cambria"/>
          <w:i/>
          <w:lang w:val="en-CA"/>
        </w:rPr>
      </w:pPr>
      <w:r w:rsidRPr="00B015EE">
        <w:rPr>
          <w:rFonts w:ascii="Helvetica" w:eastAsia="Cambria" w:hAnsi="Helvetica" w:cs="Cambria"/>
          <w:i/>
          <w:lang w:val="en-CA"/>
        </w:rPr>
        <w:t>How might pathogen prevalence over time be associated with different personality traits?</w:t>
      </w:r>
    </w:p>
    <w:p w14:paraId="5EC32932" w14:textId="77777777" w:rsidR="00832878" w:rsidRPr="00115989" w:rsidRDefault="00832878" w:rsidP="00832878">
      <w:pPr>
        <w:rPr>
          <w:rFonts w:ascii="Helvetica" w:eastAsia="Cambria" w:hAnsi="Helvetica" w:cs="Cambria"/>
        </w:rPr>
      </w:pPr>
      <w:r w:rsidRPr="00115989">
        <w:rPr>
          <w:rFonts w:ascii="Helvetica" w:eastAsia="Cambria" w:hAnsi="Helvetica" w:cs="Cambria"/>
        </w:rPr>
        <w:t>In addition to high introversion and lower openness… deviating from cultural norms may also increase likelihood of pathogen exposure (e.g., deviating from cultural norms related to food preparation may increase risk of a foodborne disease)</w:t>
      </w:r>
    </w:p>
    <w:p w14:paraId="00104519" w14:textId="77777777" w:rsidR="00832878" w:rsidRPr="00115989" w:rsidRDefault="00832878" w:rsidP="00832878">
      <w:pPr>
        <w:numPr>
          <w:ilvl w:val="0"/>
          <w:numId w:val="11"/>
        </w:numPr>
        <w:spacing w:line="276" w:lineRule="auto"/>
        <w:ind w:hanging="360"/>
        <w:contextualSpacing/>
        <w:rPr>
          <w:rFonts w:ascii="Helvetica" w:eastAsia="Cambria" w:hAnsi="Helvetica" w:cs="Cambria"/>
          <w:i/>
        </w:rPr>
      </w:pPr>
      <w:r w:rsidRPr="00115989">
        <w:rPr>
          <w:rFonts w:ascii="Helvetica" w:eastAsia="Cambria" w:hAnsi="Helvetica" w:cs="Cambria"/>
          <w:i/>
        </w:rPr>
        <w:t>Individual differences in conformity</w:t>
      </w:r>
    </w:p>
    <w:p w14:paraId="0B379312" w14:textId="77777777" w:rsidR="00832878" w:rsidRPr="00115989" w:rsidRDefault="00832878" w:rsidP="00832878">
      <w:pPr>
        <w:rPr>
          <w:rFonts w:ascii="Helvetica" w:eastAsia="Cambria" w:hAnsi="Helvetica" w:cs="Cambria"/>
          <w:color w:val="CC4125"/>
        </w:rPr>
      </w:pPr>
    </w:p>
    <w:p w14:paraId="6E11DBD9" w14:textId="77777777" w:rsidR="00832878" w:rsidRPr="00115989" w:rsidRDefault="00832878" w:rsidP="00832878">
      <w:pPr>
        <w:rPr>
          <w:rFonts w:ascii="Helvetica" w:eastAsia="Cambria" w:hAnsi="Helvetica" w:cs="Cambria"/>
          <w:color w:val="CC4125"/>
        </w:rPr>
      </w:pPr>
      <w:r w:rsidRPr="00115989">
        <w:rPr>
          <w:rFonts w:ascii="Helvetica" w:eastAsia="Cambria" w:hAnsi="Helvetica" w:cs="Cambria"/>
          <w:color w:val="CC4125"/>
        </w:rPr>
        <w:t>Where do we see evidence of evoked culture?</w:t>
      </w:r>
    </w:p>
    <w:p w14:paraId="3E2C182D" w14:textId="77777777" w:rsidR="00832878" w:rsidRPr="00115989" w:rsidRDefault="00832878" w:rsidP="00832878">
      <w:pPr>
        <w:numPr>
          <w:ilvl w:val="0"/>
          <w:numId w:val="19"/>
        </w:numPr>
        <w:spacing w:line="276" w:lineRule="auto"/>
        <w:ind w:hanging="360"/>
        <w:contextualSpacing/>
        <w:rPr>
          <w:rFonts w:ascii="Helvetica" w:eastAsia="Cambria" w:hAnsi="Helvetica" w:cs="Cambria"/>
          <w:color w:val="CC4125"/>
        </w:rPr>
      </w:pPr>
      <w:r w:rsidRPr="00115989">
        <w:rPr>
          <w:rFonts w:ascii="Helvetica" w:eastAsia="Cambria" w:hAnsi="Helvetica" w:cs="Cambria"/>
          <w:color w:val="CC4125"/>
        </w:rPr>
        <w:t>Placed into situation, her duty to fulfill it; doesn’t have to give in</w:t>
      </w:r>
    </w:p>
    <w:p w14:paraId="3CA83FDA" w14:textId="77777777" w:rsidR="00832878" w:rsidRPr="00115989" w:rsidRDefault="00832878" w:rsidP="00832878">
      <w:pPr>
        <w:numPr>
          <w:ilvl w:val="0"/>
          <w:numId w:val="19"/>
        </w:numPr>
        <w:spacing w:line="276" w:lineRule="auto"/>
        <w:ind w:hanging="360"/>
        <w:contextualSpacing/>
        <w:rPr>
          <w:rFonts w:ascii="Helvetica" w:eastAsia="Cambria" w:hAnsi="Helvetica" w:cs="Cambria"/>
          <w:color w:val="CC4125"/>
        </w:rPr>
      </w:pPr>
      <w:r w:rsidRPr="00115989">
        <w:rPr>
          <w:rFonts w:ascii="Helvetica" w:eastAsia="Cambria" w:hAnsi="Helvetica" w:cs="Cambria"/>
          <w:color w:val="CC4125"/>
        </w:rPr>
        <w:t>Still strongly identify with her religion, believes in transforming beliefs and practices within that context</w:t>
      </w:r>
    </w:p>
    <w:p w14:paraId="1DA66F4E" w14:textId="77777777" w:rsidR="00832878" w:rsidRPr="00115989" w:rsidRDefault="00832878" w:rsidP="00832878">
      <w:pPr>
        <w:rPr>
          <w:rFonts w:ascii="Helvetica" w:eastAsia="Cambria" w:hAnsi="Helvetica" w:cs="Cambria"/>
          <w:color w:val="CC4125"/>
        </w:rPr>
      </w:pPr>
    </w:p>
    <w:p w14:paraId="1508C666" w14:textId="77777777" w:rsidR="00832878" w:rsidRPr="00115989" w:rsidRDefault="00832878" w:rsidP="00832878">
      <w:pPr>
        <w:rPr>
          <w:rFonts w:ascii="Helvetica" w:eastAsia="Cambria" w:hAnsi="Helvetica" w:cs="Cambria"/>
          <w:u w:val="single"/>
        </w:rPr>
      </w:pPr>
      <w:r w:rsidRPr="00A87A9A">
        <w:rPr>
          <w:rFonts w:ascii="Helvetica" w:eastAsia="Cambria" w:hAnsi="Helvetica" w:cs="Cambria"/>
          <w:highlight w:val="yellow"/>
          <w:u w:val="single"/>
        </w:rPr>
        <w:t>Transmitted Culture</w:t>
      </w:r>
    </w:p>
    <w:p w14:paraId="0CB00057" w14:textId="77777777" w:rsidR="00832878" w:rsidRPr="00115989" w:rsidRDefault="00832878" w:rsidP="00832878">
      <w:pPr>
        <w:rPr>
          <w:rFonts w:ascii="Helvetica" w:eastAsia="Cambria" w:hAnsi="Helvetica" w:cs="Cambria"/>
        </w:rPr>
      </w:pPr>
      <w:r w:rsidRPr="00A87A9A">
        <w:rPr>
          <w:rFonts w:ascii="Helvetica" w:eastAsia="Cambria" w:hAnsi="Helvetica" w:cs="Cambria"/>
          <w:highlight w:val="yellow"/>
        </w:rPr>
        <w:t>Ideas</w:t>
      </w:r>
      <w:r w:rsidRPr="00115989">
        <w:rPr>
          <w:rFonts w:ascii="Helvetica" w:eastAsia="Cambria" w:hAnsi="Helvetica" w:cs="Cambria"/>
        </w:rPr>
        <w:t xml:space="preserve">, </w:t>
      </w:r>
      <w:r w:rsidRPr="00A87A9A">
        <w:rPr>
          <w:rFonts w:ascii="Helvetica" w:eastAsia="Cambria" w:hAnsi="Helvetica" w:cs="Cambria"/>
          <w:highlight w:val="yellow"/>
        </w:rPr>
        <w:t>values</w:t>
      </w:r>
      <w:r w:rsidRPr="00115989">
        <w:rPr>
          <w:rFonts w:ascii="Helvetica" w:eastAsia="Cambria" w:hAnsi="Helvetica" w:cs="Cambria"/>
        </w:rPr>
        <w:t xml:space="preserve">, </w:t>
      </w:r>
      <w:r w:rsidRPr="00A87A9A">
        <w:rPr>
          <w:rFonts w:ascii="Helvetica" w:eastAsia="Cambria" w:hAnsi="Helvetica" w:cs="Cambria"/>
          <w:highlight w:val="yellow"/>
        </w:rPr>
        <w:t>attitudes</w:t>
      </w:r>
      <w:r w:rsidRPr="00115989">
        <w:rPr>
          <w:rFonts w:ascii="Helvetica" w:eastAsia="Cambria" w:hAnsi="Helvetica" w:cs="Cambria"/>
        </w:rPr>
        <w:t xml:space="preserve">, and </w:t>
      </w:r>
      <w:r w:rsidRPr="00A87A9A">
        <w:rPr>
          <w:rFonts w:ascii="Helvetica" w:eastAsia="Cambria" w:hAnsi="Helvetica" w:cs="Cambria"/>
          <w:highlight w:val="yellow"/>
        </w:rPr>
        <w:t>beliefs</w:t>
      </w:r>
      <w:r w:rsidRPr="00115989">
        <w:rPr>
          <w:rFonts w:ascii="Helvetica" w:eastAsia="Cambria" w:hAnsi="Helvetica" w:cs="Cambria"/>
        </w:rPr>
        <w:t xml:space="preserve"> that are </w:t>
      </w:r>
      <w:r w:rsidRPr="00A87A9A">
        <w:rPr>
          <w:rFonts w:ascii="Helvetica" w:eastAsia="Cambria" w:hAnsi="Helvetica" w:cs="Cambria"/>
          <w:highlight w:val="yellow"/>
        </w:rPr>
        <w:t>communicated from one person to another</w:t>
      </w:r>
    </w:p>
    <w:p w14:paraId="5709AF71" w14:textId="77777777" w:rsidR="00832878" w:rsidRPr="00115989" w:rsidRDefault="00832878" w:rsidP="00832878">
      <w:pPr>
        <w:rPr>
          <w:rFonts w:ascii="Helvetica" w:eastAsia="Cambria" w:hAnsi="Helvetica" w:cs="Cambria"/>
          <w:i/>
        </w:rPr>
      </w:pPr>
      <w:r w:rsidRPr="00115989">
        <w:rPr>
          <w:rFonts w:ascii="Helvetica" w:eastAsia="Cambria" w:hAnsi="Helvetica" w:cs="Cambria"/>
          <w:i/>
        </w:rPr>
        <w:t>Different cultures focus on spreading certain ideas, morals, values, attitudes, and beliefs</w:t>
      </w:r>
    </w:p>
    <w:p w14:paraId="299C77D7" w14:textId="77777777" w:rsidR="00832878" w:rsidRPr="00115989" w:rsidRDefault="00832878" w:rsidP="00832878">
      <w:pPr>
        <w:numPr>
          <w:ilvl w:val="0"/>
          <w:numId w:val="9"/>
        </w:numPr>
        <w:spacing w:line="276" w:lineRule="auto"/>
        <w:ind w:hanging="360"/>
        <w:contextualSpacing/>
        <w:rPr>
          <w:rFonts w:ascii="Helvetica" w:eastAsia="Cambria" w:hAnsi="Helvetica" w:cs="Cambria"/>
        </w:rPr>
      </w:pPr>
      <w:r w:rsidRPr="00115989">
        <w:rPr>
          <w:rFonts w:ascii="Helvetica" w:eastAsia="Cambria" w:hAnsi="Helvetica" w:cs="Cambria"/>
        </w:rPr>
        <w:t xml:space="preserve">These differences in turn result in </w:t>
      </w:r>
      <w:r w:rsidRPr="00A87A9A">
        <w:rPr>
          <w:rFonts w:ascii="Helvetica" w:eastAsia="Cambria" w:hAnsi="Helvetica" w:cs="Cambria"/>
          <w:highlight w:val="yellow"/>
        </w:rPr>
        <w:t>personality differences</w:t>
      </w:r>
      <w:r w:rsidRPr="00115989">
        <w:rPr>
          <w:rFonts w:ascii="Helvetica" w:eastAsia="Cambria" w:hAnsi="Helvetica" w:cs="Cambria"/>
        </w:rPr>
        <w:t xml:space="preserve"> (by impacting </w:t>
      </w:r>
      <w:proofErr w:type="spellStart"/>
      <w:r w:rsidRPr="00115989">
        <w:rPr>
          <w:rFonts w:ascii="Helvetica" w:eastAsia="Cambria" w:hAnsi="Helvetica" w:cs="Cambria"/>
        </w:rPr>
        <w:t>behavioural</w:t>
      </w:r>
      <w:proofErr w:type="spellEnd"/>
      <w:r w:rsidRPr="00115989">
        <w:rPr>
          <w:rFonts w:ascii="Helvetica" w:eastAsia="Cambria" w:hAnsi="Helvetica" w:cs="Cambria"/>
        </w:rPr>
        <w:t xml:space="preserve"> tendencies) </w:t>
      </w:r>
      <w:r w:rsidRPr="00A87A9A">
        <w:rPr>
          <w:rFonts w:ascii="Helvetica" w:eastAsia="Cambria" w:hAnsi="Helvetica" w:cs="Cambria"/>
          <w:highlight w:val="yellow"/>
        </w:rPr>
        <w:t>from one culture to the next</w:t>
      </w:r>
    </w:p>
    <w:p w14:paraId="72AE3B42" w14:textId="77777777" w:rsidR="00832878" w:rsidRPr="00115989" w:rsidRDefault="00832878" w:rsidP="00832878">
      <w:pPr>
        <w:rPr>
          <w:rFonts w:ascii="Helvetica" w:eastAsia="Cambria" w:hAnsi="Helvetica" w:cs="Cambria"/>
          <w:i/>
        </w:rPr>
      </w:pPr>
    </w:p>
    <w:p w14:paraId="2124501C" w14:textId="77777777" w:rsidR="00832878" w:rsidRPr="00115989" w:rsidRDefault="00832878" w:rsidP="00832878">
      <w:pPr>
        <w:rPr>
          <w:rFonts w:ascii="Helvetica" w:eastAsia="Cambria" w:hAnsi="Helvetica" w:cs="Cambria"/>
          <w:u w:val="single"/>
        </w:rPr>
      </w:pPr>
      <w:r w:rsidRPr="00A87A9A">
        <w:rPr>
          <w:rFonts w:ascii="Helvetica" w:eastAsia="Cambria" w:hAnsi="Helvetica" w:cs="Cambria"/>
          <w:highlight w:val="yellow"/>
          <w:u w:val="single"/>
        </w:rPr>
        <w:t>Vertical Transmission</w:t>
      </w:r>
    </w:p>
    <w:p w14:paraId="092202D7" w14:textId="77777777" w:rsidR="00832878" w:rsidRPr="00115989" w:rsidRDefault="00832878" w:rsidP="00832878">
      <w:pPr>
        <w:rPr>
          <w:rFonts w:ascii="Helvetica" w:eastAsia="Cambria" w:hAnsi="Helvetica" w:cs="Cambria"/>
        </w:rPr>
      </w:pPr>
      <w:r w:rsidRPr="00A87A9A">
        <w:rPr>
          <w:rFonts w:ascii="Helvetica" w:eastAsia="Cambria" w:hAnsi="Helvetica" w:cs="Cambria"/>
          <w:highlight w:val="yellow"/>
        </w:rPr>
        <w:t>Direct</w:t>
      </w:r>
      <w:r w:rsidRPr="00115989">
        <w:rPr>
          <w:rFonts w:ascii="Helvetica" w:eastAsia="Cambria" w:hAnsi="Helvetica" w:cs="Cambria"/>
        </w:rPr>
        <w:t xml:space="preserve"> influence of </w:t>
      </w:r>
      <w:proofErr w:type="gramStart"/>
      <w:r w:rsidRPr="00A87A9A">
        <w:rPr>
          <w:rFonts w:ascii="Helvetica" w:eastAsia="Cambria" w:hAnsi="Helvetica" w:cs="Cambria"/>
          <w:highlight w:val="yellow"/>
        </w:rPr>
        <w:t>parents’</w:t>
      </w:r>
      <w:proofErr w:type="gramEnd"/>
      <w:r w:rsidRPr="00A87A9A">
        <w:rPr>
          <w:rFonts w:ascii="Helvetica" w:eastAsia="Cambria" w:hAnsi="Helvetica" w:cs="Cambria"/>
          <w:highlight w:val="yellow"/>
        </w:rPr>
        <w:t xml:space="preserve"> on the child</w:t>
      </w:r>
      <w:r w:rsidRPr="00115989">
        <w:rPr>
          <w:rFonts w:ascii="Helvetica" w:eastAsia="Cambria" w:hAnsi="Helvetica" w:cs="Cambria"/>
        </w:rPr>
        <w:t>; salient in terms of influencing adult personality</w:t>
      </w:r>
    </w:p>
    <w:p w14:paraId="78D39C36" w14:textId="77777777" w:rsidR="00832878" w:rsidRPr="00115989" w:rsidRDefault="00832878" w:rsidP="00832878">
      <w:pPr>
        <w:rPr>
          <w:rFonts w:ascii="Helvetica" w:eastAsia="Cambria" w:hAnsi="Helvetica" w:cs="Cambria"/>
        </w:rPr>
      </w:pPr>
    </w:p>
    <w:p w14:paraId="691CC6F7" w14:textId="77777777" w:rsidR="00832878" w:rsidRPr="00115989" w:rsidRDefault="00832878" w:rsidP="00832878">
      <w:pPr>
        <w:rPr>
          <w:rFonts w:ascii="Helvetica" w:eastAsia="Cambria" w:hAnsi="Helvetica" w:cs="Cambria"/>
          <w:u w:val="single"/>
        </w:rPr>
      </w:pPr>
      <w:r w:rsidRPr="00A87A9A">
        <w:rPr>
          <w:rFonts w:ascii="Helvetica" w:eastAsia="Cambria" w:hAnsi="Helvetica" w:cs="Cambria"/>
          <w:highlight w:val="yellow"/>
          <w:u w:val="single"/>
        </w:rPr>
        <w:t>Horizontal Transmission</w:t>
      </w:r>
    </w:p>
    <w:p w14:paraId="1009DB9B" w14:textId="77777777" w:rsidR="00832878" w:rsidRPr="00115989" w:rsidRDefault="00832878" w:rsidP="00832878">
      <w:pPr>
        <w:rPr>
          <w:rFonts w:ascii="Helvetica" w:eastAsia="Cambria" w:hAnsi="Helvetica" w:cs="Cambria"/>
        </w:rPr>
      </w:pPr>
      <w:r w:rsidRPr="00115989">
        <w:rPr>
          <w:rFonts w:ascii="Helvetica" w:eastAsia="Cambria" w:hAnsi="Helvetica" w:cs="Cambria"/>
        </w:rPr>
        <w:t xml:space="preserve">Influence of people in the </w:t>
      </w:r>
      <w:r w:rsidRPr="00A87A9A">
        <w:rPr>
          <w:rFonts w:ascii="Helvetica" w:eastAsia="Cambria" w:hAnsi="Helvetica" w:cs="Cambria"/>
          <w:highlight w:val="yellow"/>
        </w:rPr>
        <w:t>same peer groups</w:t>
      </w:r>
    </w:p>
    <w:p w14:paraId="653A9609" w14:textId="77777777" w:rsidR="00832878" w:rsidRPr="00115989" w:rsidRDefault="00832878" w:rsidP="00832878">
      <w:pPr>
        <w:rPr>
          <w:rFonts w:ascii="Helvetica" w:eastAsia="Cambria" w:hAnsi="Helvetica" w:cs="Cambria"/>
        </w:rPr>
      </w:pPr>
    </w:p>
    <w:p w14:paraId="139AB11D" w14:textId="77777777" w:rsidR="00832878" w:rsidRPr="00115989" w:rsidRDefault="00832878" w:rsidP="00832878">
      <w:pPr>
        <w:rPr>
          <w:rFonts w:ascii="Helvetica" w:eastAsia="Cambria" w:hAnsi="Helvetica" w:cs="Cambria"/>
        </w:rPr>
      </w:pPr>
      <w:r w:rsidRPr="00A87A9A">
        <w:rPr>
          <w:rFonts w:ascii="Helvetica" w:eastAsia="Cambria" w:hAnsi="Helvetica" w:cs="Cambria"/>
          <w:highlight w:val="yellow"/>
          <w:u w:val="single"/>
        </w:rPr>
        <w:t>Oblique Transmission</w:t>
      </w:r>
    </w:p>
    <w:p w14:paraId="308950D8" w14:textId="77777777" w:rsidR="00832878" w:rsidRPr="00115989" w:rsidRDefault="00832878" w:rsidP="00832878">
      <w:pPr>
        <w:rPr>
          <w:rFonts w:ascii="Helvetica" w:eastAsia="Cambria" w:hAnsi="Helvetica" w:cs="Cambria"/>
        </w:rPr>
      </w:pPr>
      <w:r w:rsidRPr="00115989">
        <w:rPr>
          <w:rFonts w:ascii="Helvetica" w:eastAsia="Cambria" w:hAnsi="Helvetica" w:cs="Cambria"/>
        </w:rPr>
        <w:t xml:space="preserve">Influences from </w:t>
      </w:r>
      <w:r w:rsidRPr="00A87A9A">
        <w:rPr>
          <w:rFonts w:ascii="Helvetica" w:eastAsia="Cambria" w:hAnsi="Helvetica" w:cs="Cambria"/>
          <w:highlight w:val="yellow"/>
        </w:rPr>
        <w:t>other older members of the community</w:t>
      </w:r>
      <w:r w:rsidRPr="00115989">
        <w:rPr>
          <w:rFonts w:ascii="Helvetica" w:eastAsia="Cambria" w:hAnsi="Helvetica" w:cs="Cambria"/>
        </w:rPr>
        <w:t>; social activists/</w:t>
      </w:r>
      <w:proofErr w:type="spellStart"/>
      <w:r w:rsidRPr="00115989">
        <w:rPr>
          <w:rFonts w:ascii="Helvetica" w:eastAsia="Cambria" w:hAnsi="Helvetica" w:cs="Cambria"/>
        </w:rPr>
        <w:t>taliban</w:t>
      </w:r>
      <w:proofErr w:type="spellEnd"/>
      <w:r w:rsidRPr="00115989">
        <w:rPr>
          <w:rFonts w:ascii="Helvetica" w:eastAsia="Cambria" w:hAnsi="Helvetica" w:cs="Cambria"/>
        </w:rPr>
        <w:t>/media</w:t>
      </w:r>
    </w:p>
    <w:p w14:paraId="1EEF47DC" w14:textId="77777777" w:rsidR="00832878" w:rsidRPr="00115989" w:rsidRDefault="00832878" w:rsidP="00832878">
      <w:pPr>
        <w:numPr>
          <w:ilvl w:val="0"/>
          <w:numId w:val="7"/>
        </w:numPr>
        <w:spacing w:line="276" w:lineRule="auto"/>
        <w:ind w:hanging="360"/>
        <w:contextualSpacing/>
        <w:rPr>
          <w:rFonts w:ascii="Helvetica" w:eastAsia="Cambria" w:hAnsi="Helvetica" w:cs="Cambria"/>
        </w:rPr>
      </w:pPr>
      <w:r w:rsidRPr="00115989">
        <w:rPr>
          <w:rFonts w:ascii="Helvetica" w:eastAsia="Cambria" w:hAnsi="Helvetica" w:cs="Cambria"/>
        </w:rPr>
        <w:t>Unrelated members of older generations</w:t>
      </w:r>
    </w:p>
    <w:p w14:paraId="5CA49125" w14:textId="77777777" w:rsidR="00832878" w:rsidRPr="00115989" w:rsidRDefault="00832878" w:rsidP="00832878">
      <w:pPr>
        <w:rPr>
          <w:rFonts w:ascii="Helvetica" w:eastAsia="Cambria" w:hAnsi="Helvetica" w:cs="Cambria"/>
        </w:rPr>
      </w:pPr>
    </w:p>
    <w:p w14:paraId="30612A8F" w14:textId="77777777" w:rsidR="00832878" w:rsidRPr="00115989" w:rsidRDefault="00832878" w:rsidP="00832878">
      <w:pPr>
        <w:rPr>
          <w:rFonts w:ascii="Helvetica" w:eastAsia="Cambria" w:hAnsi="Helvetica" w:cs="Cambria"/>
          <w:u w:val="single"/>
        </w:rPr>
      </w:pPr>
      <w:r w:rsidRPr="00A87A9A">
        <w:rPr>
          <w:rFonts w:ascii="Helvetica" w:eastAsia="Cambria" w:hAnsi="Helvetica" w:cs="Cambria"/>
          <w:highlight w:val="yellow"/>
          <w:u w:val="single"/>
        </w:rPr>
        <w:t>Transmitted Culture and Personality</w:t>
      </w:r>
    </w:p>
    <w:p w14:paraId="1AAA7BEE" w14:textId="77777777" w:rsidR="00832878" w:rsidRPr="00115989" w:rsidRDefault="00832878" w:rsidP="00832878">
      <w:pPr>
        <w:rPr>
          <w:rFonts w:ascii="Helvetica" w:eastAsia="Cambria" w:hAnsi="Helvetica" w:cs="Cambria"/>
        </w:rPr>
      </w:pPr>
      <w:r w:rsidRPr="00115989">
        <w:rPr>
          <w:rFonts w:ascii="Helvetica" w:eastAsia="Cambria" w:hAnsi="Helvetica" w:cs="Cambria"/>
        </w:rPr>
        <w:t xml:space="preserve">Transmitted culture is believed to </w:t>
      </w:r>
      <w:r w:rsidRPr="00A87A9A">
        <w:rPr>
          <w:rFonts w:ascii="Helvetica" w:eastAsia="Cambria" w:hAnsi="Helvetica" w:cs="Cambria"/>
          <w:highlight w:val="yellow"/>
        </w:rPr>
        <w:t>affect differences in</w:t>
      </w:r>
      <w:r w:rsidRPr="00115989">
        <w:rPr>
          <w:rFonts w:ascii="Helvetica" w:eastAsia="Cambria" w:hAnsi="Helvetica" w:cs="Cambria"/>
        </w:rPr>
        <w:t xml:space="preserve">… </w:t>
      </w:r>
    </w:p>
    <w:p w14:paraId="196113FC" w14:textId="77777777" w:rsidR="00832878" w:rsidRPr="00115989" w:rsidRDefault="00832878" w:rsidP="00832878">
      <w:pPr>
        <w:rPr>
          <w:rFonts w:ascii="Helvetica" w:eastAsia="Cambria" w:hAnsi="Helvetica" w:cs="Cambria"/>
        </w:rPr>
      </w:pPr>
      <w:r w:rsidRPr="00A87A9A">
        <w:rPr>
          <w:rFonts w:ascii="Helvetica" w:eastAsia="Cambria" w:hAnsi="Helvetica" w:cs="Cambria"/>
          <w:b/>
          <w:highlight w:val="yellow"/>
        </w:rPr>
        <w:t>Self-enhancement</w:t>
      </w:r>
      <w:r w:rsidRPr="00115989">
        <w:rPr>
          <w:rFonts w:ascii="Helvetica" w:eastAsia="Cambria" w:hAnsi="Helvetica" w:cs="Cambria"/>
          <w:b/>
        </w:rPr>
        <w:t>:</w:t>
      </w:r>
      <w:r w:rsidRPr="00115989">
        <w:rPr>
          <w:rFonts w:ascii="Helvetica" w:eastAsia="Cambria" w:hAnsi="Helvetica" w:cs="Cambria"/>
        </w:rPr>
        <w:t xml:space="preserve"> tendency to describe and present oneself using positive or socially valued attributes (e.g., kind, smart)</w:t>
      </w:r>
    </w:p>
    <w:p w14:paraId="3C4858B4" w14:textId="77777777" w:rsidR="00832878" w:rsidRPr="00115989" w:rsidRDefault="00832878" w:rsidP="00832878">
      <w:pPr>
        <w:numPr>
          <w:ilvl w:val="0"/>
          <w:numId w:val="12"/>
        </w:numPr>
        <w:spacing w:line="276" w:lineRule="auto"/>
        <w:ind w:hanging="360"/>
        <w:contextualSpacing/>
        <w:rPr>
          <w:rFonts w:ascii="Helvetica" w:eastAsia="Cambria" w:hAnsi="Helvetica" w:cs="Cambria"/>
        </w:rPr>
      </w:pPr>
      <w:r w:rsidRPr="00115989">
        <w:rPr>
          <w:rFonts w:ascii="Helvetica" w:eastAsia="Cambria" w:hAnsi="Helvetica" w:cs="Cambria"/>
        </w:rPr>
        <w:t>North Americans tend to maintain more positive evaluations of themselves and their group compared to outsiders</w:t>
      </w:r>
    </w:p>
    <w:p w14:paraId="3E7FC709" w14:textId="77777777" w:rsidR="00832878" w:rsidRPr="00115989" w:rsidRDefault="00832878" w:rsidP="00832878">
      <w:pPr>
        <w:rPr>
          <w:rFonts w:ascii="Helvetica" w:eastAsia="Cambria" w:hAnsi="Helvetica" w:cs="Cambria"/>
        </w:rPr>
      </w:pPr>
    </w:p>
    <w:p w14:paraId="47036F59" w14:textId="77777777" w:rsidR="00832878" w:rsidRPr="00115989" w:rsidRDefault="00832878" w:rsidP="00832878">
      <w:pPr>
        <w:rPr>
          <w:rFonts w:ascii="Helvetica" w:eastAsia="Cambria" w:hAnsi="Helvetica" w:cs="Cambria"/>
        </w:rPr>
      </w:pPr>
      <w:r w:rsidRPr="00A87A9A">
        <w:rPr>
          <w:rFonts w:ascii="Helvetica" w:eastAsia="Cambria" w:hAnsi="Helvetica" w:cs="Cambria"/>
          <w:b/>
          <w:highlight w:val="yellow"/>
        </w:rPr>
        <w:t>Self-concept/self-construal</w:t>
      </w:r>
      <w:r w:rsidRPr="00115989">
        <w:rPr>
          <w:rFonts w:ascii="Helvetica" w:eastAsia="Cambria" w:hAnsi="Helvetica" w:cs="Cambria"/>
          <w:b/>
        </w:rPr>
        <w:t xml:space="preserve">: </w:t>
      </w:r>
      <w:r w:rsidRPr="00115989">
        <w:rPr>
          <w:rFonts w:ascii="Helvetica" w:eastAsia="Cambria" w:hAnsi="Helvetica" w:cs="Cambria"/>
        </w:rPr>
        <w:t>individualistic (focus on independence, agency) vs. collectivistic (focus on communion); independent vs. interdependent self-construal</w:t>
      </w:r>
    </w:p>
    <w:p w14:paraId="69D38352" w14:textId="77777777" w:rsidR="00832878" w:rsidRDefault="00832878" w:rsidP="00832878">
      <w:pPr>
        <w:numPr>
          <w:ilvl w:val="0"/>
          <w:numId w:val="5"/>
        </w:numPr>
        <w:spacing w:line="276" w:lineRule="auto"/>
        <w:ind w:hanging="360"/>
        <w:contextualSpacing/>
        <w:rPr>
          <w:rFonts w:ascii="Helvetica" w:eastAsia="Cambria" w:hAnsi="Helvetica" w:cs="Cambria"/>
        </w:rPr>
      </w:pPr>
      <w:r w:rsidRPr="00115989">
        <w:rPr>
          <w:rFonts w:ascii="Helvetica" w:eastAsia="Cambria" w:hAnsi="Helvetica" w:cs="Cambria"/>
        </w:rPr>
        <w:t>Also linked to how people process information, either holistically (e.g., Japanese, Chinese) or analytically (e.g., American)</w:t>
      </w:r>
    </w:p>
    <w:p w14:paraId="0C0C0FE8" w14:textId="77777777" w:rsidR="000F48DC" w:rsidRDefault="000F48DC" w:rsidP="000F48DC">
      <w:pPr>
        <w:spacing w:line="276" w:lineRule="auto"/>
        <w:rPr>
          <w:rFonts w:ascii="Helvetica" w:eastAsia="Cambria" w:hAnsi="Helvetica" w:cs="Cambria"/>
          <w:i/>
          <w:iCs/>
          <w:lang w:val="en-CA"/>
        </w:rPr>
      </w:pPr>
    </w:p>
    <w:p w14:paraId="78A00898" w14:textId="77777777" w:rsidR="000F48DC" w:rsidRPr="000F48DC" w:rsidRDefault="000F48DC" w:rsidP="000F48DC">
      <w:pPr>
        <w:spacing w:line="276" w:lineRule="auto"/>
        <w:rPr>
          <w:rFonts w:ascii="Helvetica" w:eastAsia="Cambria" w:hAnsi="Helvetica" w:cs="Cambria"/>
          <w:color w:val="C00000"/>
        </w:rPr>
      </w:pPr>
      <w:r w:rsidRPr="000F48DC">
        <w:rPr>
          <w:rFonts w:ascii="Helvetica" w:eastAsia="Cambria" w:hAnsi="Helvetica" w:cs="Cambria"/>
          <w:i/>
          <w:iCs/>
          <w:color w:val="C00000"/>
          <w:lang w:val="en-CA"/>
        </w:rPr>
        <w:t xml:space="preserve">Where do we see evidence of </w:t>
      </w:r>
      <w:r w:rsidRPr="000F48DC">
        <w:rPr>
          <w:rFonts w:ascii="Helvetica" w:eastAsia="Cambria" w:hAnsi="Helvetica" w:cs="Cambria"/>
          <w:b/>
          <w:bCs/>
          <w:i/>
          <w:iCs/>
          <w:color w:val="C00000"/>
          <w:lang w:val="en-CA"/>
        </w:rPr>
        <w:t>transmitted</w:t>
      </w:r>
      <w:r w:rsidRPr="000F48DC">
        <w:rPr>
          <w:rFonts w:ascii="Helvetica" w:eastAsia="Cambria" w:hAnsi="Helvetica" w:cs="Cambria"/>
          <w:i/>
          <w:iCs/>
          <w:color w:val="C00000"/>
          <w:lang w:val="en-CA"/>
        </w:rPr>
        <w:t xml:space="preserve"> culture?</w:t>
      </w:r>
    </w:p>
    <w:p w14:paraId="2E769B91" w14:textId="45CAF625" w:rsidR="000F48DC" w:rsidRPr="000F48DC" w:rsidRDefault="000F48DC" w:rsidP="000F48DC">
      <w:pPr>
        <w:spacing w:line="276" w:lineRule="auto"/>
        <w:rPr>
          <w:rFonts w:ascii="Helvetica" w:eastAsia="Cambria" w:hAnsi="Helvetica" w:cs="Cambria"/>
          <w:i/>
          <w:iCs/>
          <w:color w:val="C00000"/>
          <w:lang w:val="en-CA"/>
        </w:rPr>
      </w:pPr>
      <w:r w:rsidRPr="000F48DC">
        <w:rPr>
          <w:rFonts w:ascii="Helvetica" w:eastAsia="Cambria" w:hAnsi="Helvetica" w:cs="Cambria"/>
          <w:i/>
          <w:iCs/>
          <w:color w:val="C00000"/>
          <w:lang w:val="en-CA"/>
        </w:rPr>
        <w:t xml:space="preserve">Which is most important in understanding Malala’s personality – </w:t>
      </w:r>
      <w:r w:rsidRPr="000F48DC">
        <w:rPr>
          <w:rFonts w:ascii="Helvetica" w:eastAsia="Cambria" w:hAnsi="Helvetica" w:cs="Cambria"/>
          <w:b/>
          <w:bCs/>
          <w:i/>
          <w:iCs/>
          <w:color w:val="C00000"/>
          <w:lang w:val="en-CA"/>
        </w:rPr>
        <w:t>evoked</w:t>
      </w:r>
      <w:r w:rsidRPr="000F48DC">
        <w:rPr>
          <w:rFonts w:ascii="Helvetica" w:eastAsia="Cambria" w:hAnsi="Helvetica" w:cs="Cambria"/>
          <w:i/>
          <w:iCs/>
          <w:color w:val="C00000"/>
          <w:lang w:val="en-CA"/>
        </w:rPr>
        <w:t xml:space="preserve"> or </w:t>
      </w:r>
      <w:r w:rsidRPr="000F48DC">
        <w:rPr>
          <w:rFonts w:ascii="Helvetica" w:eastAsia="Cambria" w:hAnsi="Helvetica" w:cs="Cambria"/>
          <w:b/>
          <w:bCs/>
          <w:i/>
          <w:iCs/>
          <w:color w:val="C00000"/>
          <w:lang w:val="en-CA"/>
        </w:rPr>
        <w:t>transmitted</w:t>
      </w:r>
      <w:r w:rsidRPr="000F48DC">
        <w:rPr>
          <w:rFonts w:ascii="Helvetica" w:eastAsia="Cambria" w:hAnsi="Helvetica" w:cs="Cambria"/>
          <w:i/>
          <w:iCs/>
          <w:color w:val="C00000"/>
          <w:lang w:val="en-CA"/>
        </w:rPr>
        <w:t xml:space="preserve"> culture?</w:t>
      </w:r>
    </w:p>
    <w:p w14:paraId="75B83A39" w14:textId="71609356" w:rsidR="000F48DC" w:rsidRPr="000F48DC" w:rsidRDefault="000F48DC" w:rsidP="000F48DC">
      <w:pPr>
        <w:spacing w:line="276" w:lineRule="auto"/>
        <w:rPr>
          <w:rFonts w:ascii="Helvetica" w:eastAsia="Cambria" w:hAnsi="Helvetica" w:cs="Cambria"/>
          <w:color w:val="C00000"/>
        </w:rPr>
      </w:pPr>
      <w:r w:rsidRPr="000F48DC">
        <w:rPr>
          <w:rFonts w:ascii="Helvetica" w:eastAsia="Cambria" w:hAnsi="Helvetica" w:cs="Cambria"/>
          <w:i/>
          <w:iCs/>
          <w:color w:val="C00000"/>
          <w:lang w:val="en-CA"/>
        </w:rPr>
        <w:t xml:space="preserve">Can you think of a way that different types of </w:t>
      </w:r>
      <w:r w:rsidRPr="000F48DC">
        <w:rPr>
          <w:rFonts w:ascii="Helvetica" w:eastAsia="Cambria" w:hAnsi="Helvetica" w:cs="Cambria"/>
          <w:b/>
          <w:bCs/>
          <w:i/>
          <w:iCs/>
          <w:color w:val="C00000"/>
          <w:lang w:val="en-CA"/>
        </w:rPr>
        <w:t>transmitted</w:t>
      </w:r>
      <w:r w:rsidRPr="000F48DC">
        <w:rPr>
          <w:rFonts w:ascii="Helvetica" w:eastAsia="Cambria" w:hAnsi="Helvetica" w:cs="Cambria"/>
          <w:i/>
          <w:iCs/>
          <w:color w:val="C00000"/>
          <w:lang w:val="en-CA"/>
        </w:rPr>
        <w:t xml:space="preserve"> culture were at odds with one another in Malala’s life?</w:t>
      </w:r>
    </w:p>
    <w:p w14:paraId="7261C065" w14:textId="66EEFC08" w:rsidR="009C4F92" w:rsidRDefault="00412B3D" w:rsidP="009C4F92">
      <w:pPr>
        <w:spacing w:line="276" w:lineRule="auto"/>
        <w:contextualSpacing/>
        <w:rPr>
          <w:rFonts w:ascii="Helvetica" w:eastAsia="Cambria" w:hAnsi="Helvetica" w:cs="Cambria"/>
          <w:b/>
        </w:rPr>
      </w:pPr>
      <w:r>
        <w:rPr>
          <w:rFonts w:ascii="Helvetica" w:eastAsia="Cambria" w:hAnsi="Helvetica" w:cs="Cambria"/>
          <w:b/>
        </w:rPr>
        <w:t>Acculturation</w:t>
      </w:r>
    </w:p>
    <w:p w14:paraId="414A49F2" w14:textId="77777777" w:rsidR="00412B3D" w:rsidRPr="00412B3D" w:rsidRDefault="00412B3D" w:rsidP="00412B3D">
      <w:pPr>
        <w:pStyle w:val="ListParagraph"/>
        <w:numPr>
          <w:ilvl w:val="0"/>
          <w:numId w:val="23"/>
        </w:numPr>
        <w:spacing w:line="276" w:lineRule="auto"/>
        <w:rPr>
          <w:rFonts w:ascii="Helvetica" w:eastAsia="Cambria" w:hAnsi="Helvetica" w:cs="Cambria"/>
        </w:rPr>
      </w:pPr>
      <w:r w:rsidRPr="00412B3D">
        <w:rPr>
          <w:rFonts w:ascii="Helvetica" w:eastAsia="Cambria" w:hAnsi="Helvetica" w:cs="Cambria"/>
          <w:bCs/>
          <w:lang w:val="en-CA"/>
        </w:rPr>
        <w:t>Acculturation</w:t>
      </w:r>
      <w:r w:rsidRPr="00412B3D">
        <w:rPr>
          <w:rFonts w:ascii="Helvetica" w:eastAsia="Cambria" w:hAnsi="Helvetica" w:cs="Cambria"/>
          <w:lang w:val="en-CA"/>
        </w:rPr>
        <w:t xml:space="preserve">: </w:t>
      </w:r>
    </w:p>
    <w:p w14:paraId="565D7E13" w14:textId="5A03AE24" w:rsidR="00412B3D" w:rsidRPr="00412B3D" w:rsidRDefault="00412B3D" w:rsidP="00412B3D">
      <w:pPr>
        <w:pStyle w:val="ListParagraph"/>
        <w:numPr>
          <w:ilvl w:val="1"/>
          <w:numId w:val="23"/>
        </w:numPr>
        <w:spacing w:line="276" w:lineRule="auto"/>
        <w:rPr>
          <w:rFonts w:ascii="Helvetica" w:eastAsia="Cambria" w:hAnsi="Helvetica" w:cs="Cambria"/>
        </w:rPr>
      </w:pPr>
      <w:r w:rsidRPr="00412B3D">
        <w:rPr>
          <w:rFonts w:ascii="Helvetica" w:eastAsia="Cambria" w:hAnsi="Helvetica" w:cs="Cambria"/>
          <w:lang w:val="en-CA"/>
        </w:rPr>
        <w:t>The process of cultural adaptation upon arriving in a new culture.</w:t>
      </w:r>
    </w:p>
    <w:p w14:paraId="5BBA7239" w14:textId="46299A4C" w:rsidR="00412B3D" w:rsidRPr="00412B3D" w:rsidRDefault="00412B3D" w:rsidP="00412B3D">
      <w:pPr>
        <w:pStyle w:val="ListParagraph"/>
        <w:numPr>
          <w:ilvl w:val="1"/>
          <w:numId w:val="23"/>
        </w:numPr>
        <w:spacing w:line="276" w:lineRule="auto"/>
        <w:rPr>
          <w:rFonts w:ascii="Helvetica" w:eastAsia="Cambria" w:hAnsi="Helvetica" w:cs="Cambria"/>
        </w:rPr>
      </w:pPr>
      <w:r w:rsidRPr="00412B3D">
        <w:rPr>
          <w:rFonts w:ascii="Helvetica" w:eastAsia="Cambria" w:hAnsi="Helvetica" w:cs="Cambria"/>
          <w:lang w:val="en-CA"/>
        </w:rPr>
        <w:t xml:space="preserve">Research examining acculturation in individualistic (Western) cultures suggests an impact on self-construal </w:t>
      </w:r>
      <w:r w:rsidRPr="00412B3D">
        <w:rPr>
          <w:rFonts w:ascii="Helvetica" w:eastAsia="Cambria" w:hAnsi="Helvetica" w:cs="Cambria"/>
          <w:i/>
          <w:iCs/>
          <w:lang w:val="en-CA"/>
        </w:rPr>
        <w:t>via transmitted culture</w:t>
      </w:r>
      <w:r w:rsidRPr="00412B3D">
        <w:rPr>
          <w:rFonts w:ascii="Helvetica" w:eastAsia="Cambria" w:hAnsi="Helvetica" w:cs="Cambria"/>
          <w:lang w:val="en-CA"/>
        </w:rPr>
        <w:t>.</w:t>
      </w:r>
    </w:p>
    <w:p w14:paraId="45113C7C" w14:textId="5EA5B2CA" w:rsidR="00412B3D" w:rsidRDefault="00412B3D" w:rsidP="00412B3D">
      <w:pPr>
        <w:pStyle w:val="ListParagraph"/>
        <w:numPr>
          <w:ilvl w:val="0"/>
          <w:numId w:val="23"/>
        </w:numPr>
        <w:spacing w:line="276" w:lineRule="auto"/>
        <w:rPr>
          <w:rFonts w:ascii="Helvetica" w:eastAsia="Cambria" w:hAnsi="Helvetica" w:cs="Cambria"/>
        </w:rPr>
      </w:pPr>
      <w:r>
        <w:rPr>
          <w:rFonts w:ascii="Helvetica" w:eastAsia="Cambria" w:hAnsi="Helvetica" w:cs="Cambria"/>
        </w:rPr>
        <w:t>Typology of Acculturation</w:t>
      </w:r>
    </w:p>
    <w:p w14:paraId="5A3C8420" w14:textId="53E7B55A" w:rsidR="00412B3D" w:rsidRDefault="00412B3D" w:rsidP="00412B3D">
      <w:pPr>
        <w:pStyle w:val="ListParagraph"/>
        <w:numPr>
          <w:ilvl w:val="1"/>
          <w:numId w:val="23"/>
        </w:numPr>
        <w:spacing w:line="276" w:lineRule="auto"/>
        <w:rPr>
          <w:rFonts w:ascii="Helvetica" w:eastAsia="Cambria" w:hAnsi="Helvetica" w:cs="Cambria"/>
        </w:rPr>
      </w:pPr>
      <w:r>
        <w:rPr>
          <w:rFonts w:ascii="Helvetica" w:eastAsia="Cambria" w:hAnsi="Helvetica" w:cs="Cambria"/>
        </w:rPr>
        <w:t>Independent</w:t>
      </w:r>
    </w:p>
    <w:p w14:paraId="15C8D031" w14:textId="7B251775" w:rsidR="00412B3D" w:rsidRDefault="00412B3D" w:rsidP="00412B3D">
      <w:pPr>
        <w:pStyle w:val="ListParagraph"/>
        <w:numPr>
          <w:ilvl w:val="1"/>
          <w:numId w:val="23"/>
        </w:numPr>
        <w:spacing w:line="276" w:lineRule="auto"/>
        <w:rPr>
          <w:rFonts w:ascii="Helvetica" w:eastAsia="Cambria" w:hAnsi="Helvetica" w:cs="Cambria"/>
        </w:rPr>
      </w:pPr>
      <w:r>
        <w:rPr>
          <w:rFonts w:ascii="Helvetica" w:eastAsia="Cambria" w:hAnsi="Helvetica" w:cs="Cambria"/>
        </w:rPr>
        <w:t>Interdependent</w:t>
      </w:r>
    </w:p>
    <w:p w14:paraId="5901D492" w14:textId="06EB48F3" w:rsidR="00412B3D" w:rsidRDefault="00412B3D" w:rsidP="00412B3D">
      <w:pPr>
        <w:pStyle w:val="ListParagraph"/>
        <w:numPr>
          <w:ilvl w:val="2"/>
          <w:numId w:val="23"/>
        </w:numPr>
        <w:spacing w:line="276" w:lineRule="auto"/>
        <w:rPr>
          <w:rFonts w:ascii="Helvetica" w:eastAsia="Cambria" w:hAnsi="Helvetica" w:cs="Cambria"/>
        </w:rPr>
      </w:pPr>
      <w:r>
        <w:rPr>
          <w:rFonts w:ascii="Helvetica" w:eastAsia="Cambria" w:hAnsi="Helvetica" w:cs="Cambria"/>
        </w:rPr>
        <w:t>1. Bicultural</w:t>
      </w:r>
    </w:p>
    <w:p w14:paraId="755E104F" w14:textId="34A48A6E" w:rsidR="00412B3D" w:rsidRDefault="00412B3D" w:rsidP="00412B3D">
      <w:pPr>
        <w:pStyle w:val="ListParagraph"/>
        <w:numPr>
          <w:ilvl w:val="3"/>
          <w:numId w:val="23"/>
        </w:numPr>
        <w:spacing w:line="276" w:lineRule="auto"/>
        <w:rPr>
          <w:rFonts w:ascii="Helvetica" w:eastAsia="Cambria" w:hAnsi="Helvetica" w:cs="Cambria"/>
        </w:rPr>
      </w:pPr>
      <w:r>
        <w:rPr>
          <w:rFonts w:ascii="Helvetica" w:eastAsia="Cambria" w:hAnsi="Helvetica" w:cs="Cambria"/>
        </w:rPr>
        <w:t>strong independent, strong interdependent</w:t>
      </w:r>
    </w:p>
    <w:p w14:paraId="3644C2A0" w14:textId="1914F8A1" w:rsidR="00412B3D" w:rsidRDefault="00412B3D" w:rsidP="00412B3D">
      <w:pPr>
        <w:pStyle w:val="ListParagraph"/>
        <w:numPr>
          <w:ilvl w:val="2"/>
          <w:numId w:val="23"/>
        </w:numPr>
        <w:spacing w:line="276" w:lineRule="auto"/>
        <w:rPr>
          <w:rFonts w:ascii="Helvetica" w:eastAsia="Cambria" w:hAnsi="Helvetica" w:cs="Cambria"/>
        </w:rPr>
      </w:pPr>
      <w:r>
        <w:rPr>
          <w:rFonts w:ascii="Helvetica" w:eastAsia="Cambria" w:hAnsi="Helvetica" w:cs="Cambria"/>
        </w:rPr>
        <w:t>2. Western</w:t>
      </w:r>
    </w:p>
    <w:p w14:paraId="275F6ECF" w14:textId="132AD4AB" w:rsidR="00412B3D" w:rsidRDefault="00412B3D" w:rsidP="00412B3D">
      <w:pPr>
        <w:pStyle w:val="ListParagraph"/>
        <w:numPr>
          <w:ilvl w:val="3"/>
          <w:numId w:val="23"/>
        </w:numPr>
        <w:spacing w:line="276" w:lineRule="auto"/>
        <w:rPr>
          <w:rFonts w:ascii="Helvetica" w:eastAsia="Cambria" w:hAnsi="Helvetica" w:cs="Cambria"/>
        </w:rPr>
      </w:pPr>
      <w:r>
        <w:rPr>
          <w:rFonts w:ascii="Helvetica" w:eastAsia="Cambria" w:hAnsi="Helvetica" w:cs="Cambria"/>
        </w:rPr>
        <w:t>strong independent, weak interdependent</w:t>
      </w:r>
    </w:p>
    <w:p w14:paraId="0B5A3712" w14:textId="270B0B05" w:rsidR="00412B3D" w:rsidRDefault="00412B3D" w:rsidP="00412B3D">
      <w:pPr>
        <w:pStyle w:val="ListParagraph"/>
        <w:numPr>
          <w:ilvl w:val="2"/>
          <w:numId w:val="23"/>
        </w:numPr>
        <w:spacing w:line="276" w:lineRule="auto"/>
        <w:rPr>
          <w:rFonts w:ascii="Helvetica" w:eastAsia="Cambria" w:hAnsi="Helvetica" w:cs="Cambria"/>
        </w:rPr>
      </w:pPr>
      <w:r>
        <w:rPr>
          <w:rFonts w:ascii="Helvetica" w:eastAsia="Cambria" w:hAnsi="Helvetica" w:cs="Cambria"/>
        </w:rPr>
        <w:t>3. Traditional</w:t>
      </w:r>
    </w:p>
    <w:p w14:paraId="6D2D52F3" w14:textId="2B33A3C9" w:rsidR="00412B3D" w:rsidRDefault="00412B3D" w:rsidP="00412B3D">
      <w:pPr>
        <w:pStyle w:val="ListParagraph"/>
        <w:numPr>
          <w:ilvl w:val="3"/>
          <w:numId w:val="23"/>
        </w:numPr>
        <w:spacing w:line="276" w:lineRule="auto"/>
        <w:rPr>
          <w:rFonts w:ascii="Helvetica" w:eastAsia="Cambria" w:hAnsi="Helvetica" w:cs="Cambria"/>
        </w:rPr>
      </w:pPr>
      <w:r>
        <w:rPr>
          <w:rFonts w:ascii="Helvetica" w:eastAsia="Cambria" w:hAnsi="Helvetica" w:cs="Cambria"/>
        </w:rPr>
        <w:t>weak independent, strong interdependent</w:t>
      </w:r>
    </w:p>
    <w:p w14:paraId="549303F1" w14:textId="7D461899" w:rsidR="00412B3D" w:rsidRDefault="00412B3D" w:rsidP="00412B3D">
      <w:pPr>
        <w:pStyle w:val="ListParagraph"/>
        <w:numPr>
          <w:ilvl w:val="2"/>
          <w:numId w:val="23"/>
        </w:numPr>
        <w:spacing w:line="276" w:lineRule="auto"/>
        <w:rPr>
          <w:rFonts w:ascii="Helvetica" w:eastAsia="Cambria" w:hAnsi="Helvetica" w:cs="Cambria"/>
        </w:rPr>
      </w:pPr>
      <w:r>
        <w:rPr>
          <w:rFonts w:ascii="Helvetica" w:eastAsia="Cambria" w:hAnsi="Helvetica" w:cs="Cambria"/>
        </w:rPr>
        <w:t>4. Culturally Alienated</w:t>
      </w:r>
    </w:p>
    <w:p w14:paraId="052A9F7F" w14:textId="4F356CA1" w:rsidR="00412B3D" w:rsidRDefault="00412B3D" w:rsidP="00412B3D">
      <w:pPr>
        <w:pStyle w:val="ListParagraph"/>
        <w:numPr>
          <w:ilvl w:val="3"/>
          <w:numId w:val="23"/>
        </w:numPr>
        <w:spacing w:line="276" w:lineRule="auto"/>
        <w:rPr>
          <w:rFonts w:ascii="Helvetica" w:eastAsia="Cambria" w:hAnsi="Helvetica" w:cs="Cambria"/>
        </w:rPr>
      </w:pPr>
      <w:r>
        <w:rPr>
          <w:rFonts w:ascii="Helvetica" w:eastAsia="Cambria" w:hAnsi="Helvetica" w:cs="Cambria"/>
        </w:rPr>
        <w:t xml:space="preserve">weak independent, weak </w:t>
      </w:r>
      <w:proofErr w:type="spellStart"/>
      <w:r>
        <w:rPr>
          <w:rFonts w:ascii="Helvetica" w:eastAsia="Cambria" w:hAnsi="Helvetica" w:cs="Cambria"/>
        </w:rPr>
        <w:t>interdependen</w:t>
      </w:r>
      <w:proofErr w:type="spellEnd"/>
    </w:p>
    <w:p w14:paraId="06B4BECF" w14:textId="7039A57B" w:rsidR="00FE7447" w:rsidRDefault="00FE7447" w:rsidP="00FE7447">
      <w:pPr>
        <w:pStyle w:val="ListParagraph"/>
        <w:numPr>
          <w:ilvl w:val="0"/>
          <w:numId w:val="23"/>
        </w:numPr>
        <w:spacing w:line="276" w:lineRule="auto"/>
        <w:rPr>
          <w:rFonts w:ascii="Helvetica" w:eastAsia="Cambria" w:hAnsi="Helvetica" w:cs="Cambria"/>
        </w:rPr>
      </w:pPr>
      <w:r>
        <w:rPr>
          <w:rFonts w:ascii="Helvetica" w:eastAsia="Cambria" w:hAnsi="Helvetica" w:cs="Cambria"/>
        </w:rPr>
        <w:t>Acculturation of the Big 5</w:t>
      </w:r>
    </w:p>
    <w:p w14:paraId="5F08D0A8" w14:textId="46AF06D4" w:rsidR="00FE7447" w:rsidRDefault="00FE7447" w:rsidP="00FE7447">
      <w:pPr>
        <w:pStyle w:val="ListParagraph"/>
        <w:numPr>
          <w:ilvl w:val="1"/>
          <w:numId w:val="23"/>
        </w:numPr>
        <w:spacing w:line="276" w:lineRule="auto"/>
        <w:rPr>
          <w:rFonts w:ascii="Helvetica" w:eastAsia="Cambria" w:hAnsi="Helvetica" w:cs="Cambria"/>
        </w:rPr>
      </w:pPr>
      <w:r>
        <w:rPr>
          <w:rFonts w:ascii="Helvetica" w:eastAsia="Cambria" w:hAnsi="Helvetica" w:cs="Cambria"/>
        </w:rPr>
        <w:t>Japanese who are immersed in the American became more “American” and less “</w:t>
      </w:r>
      <w:proofErr w:type="spellStart"/>
      <w:r>
        <w:rPr>
          <w:rFonts w:ascii="Helvetica" w:eastAsia="Cambria" w:hAnsi="Helvetica" w:cs="Cambria"/>
        </w:rPr>
        <w:t>Japaense</w:t>
      </w:r>
      <w:proofErr w:type="spellEnd"/>
      <w:r>
        <w:rPr>
          <w:rFonts w:ascii="Helvetica" w:eastAsia="Cambria" w:hAnsi="Helvetica" w:cs="Cambria"/>
        </w:rPr>
        <w:t>.”</w:t>
      </w:r>
    </w:p>
    <w:p w14:paraId="43A5DDF0" w14:textId="4C208014" w:rsidR="00FE7447" w:rsidRDefault="00FE7447" w:rsidP="00FE7447">
      <w:pPr>
        <w:pStyle w:val="ListParagraph"/>
        <w:numPr>
          <w:ilvl w:val="2"/>
          <w:numId w:val="23"/>
        </w:numPr>
        <w:spacing w:line="276" w:lineRule="auto"/>
        <w:rPr>
          <w:rFonts w:ascii="Helvetica" w:eastAsia="Cambria" w:hAnsi="Helvetica" w:cs="Cambria"/>
        </w:rPr>
      </w:pPr>
      <w:r w:rsidRPr="00FE7447">
        <w:rPr>
          <w:rFonts w:ascii="Helvetica" w:eastAsia="Cambria" w:hAnsi="Helvetica" w:cs="Cambria"/>
        </w:rPr>
        <w:sym w:font="Wingdings" w:char="F0E0"/>
      </w:r>
      <w:r>
        <w:rPr>
          <w:rFonts w:ascii="Helvetica" w:eastAsia="Cambria" w:hAnsi="Helvetica" w:cs="Cambria"/>
        </w:rPr>
        <w:t xml:space="preserve"> more similar in levels of neuroticism (lower), openness (higher), and conscientiousness (lower)</w:t>
      </w:r>
    </w:p>
    <w:p w14:paraId="15DE56EF" w14:textId="1D68B2B7" w:rsidR="00FE7447" w:rsidRDefault="00FE7447" w:rsidP="00FE7447">
      <w:pPr>
        <w:pStyle w:val="ListParagraph"/>
        <w:numPr>
          <w:ilvl w:val="0"/>
          <w:numId w:val="23"/>
        </w:numPr>
        <w:spacing w:line="276" w:lineRule="auto"/>
        <w:rPr>
          <w:rFonts w:ascii="Helvetica" w:eastAsia="Cambria" w:hAnsi="Helvetica" w:cs="Cambria"/>
        </w:rPr>
      </w:pPr>
      <w:r>
        <w:rPr>
          <w:rFonts w:ascii="Helvetica" w:eastAsia="Cambria" w:hAnsi="Helvetica" w:cs="Cambria"/>
        </w:rPr>
        <w:t>Cultural Universals</w:t>
      </w:r>
    </w:p>
    <w:p w14:paraId="695C850A" w14:textId="1FAFD06F" w:rsidR="00FE7447" w:rsidRDefault="00FE7447" w:rsidP="00FE7447">
      <w:pPr>
        <w:pStyle w:val="ListParagraph"/>
        <w:numPr>
          <w:ilvl w:val="1"/>
          <w:numId w:val="23"/>
        </w:numPr>
        <w:spacing w:line="276" w:lineRule="auto"/>
        <w:rPr>
          <w:rFonts w:ascii="Helvetica" w:eastAsia="Cambria" w:hAnsi="Helvetica" w:cs="Cambria"/>
        </w:rPr>
      </w:pPr>
      <w:r>
        <w:rPr>
          <w:rFonts w:ascii="Helvetica" w:eastAsia="Cambria" w:hAnsi="Helvetica" w:cs="Cambria"/>
        </w:rPr>
        <w:t>Features of personality that are common to people in all cultures (“</w:t>
      </w:r>
      <w:proofErr w:type="spellStart"/>
      <w:r>
        <w:rPr>
          <w:rFonts w:ascii="Helvetica" w:eastAsia="Cambria" w:hAnsi="Helvetica" w:cs="Cambria"/>
        </w:rPr>
        <w:t>uman</w:t>
      </w:r>
      <w:proofErr w:type="spellEnd"/>
      <w:r>
        <w:rPr>
          <w:rFonts w:ascii="Helvetica" w:eastAsia="Cambria" w:hAnsi="Helvetica" w:cs="Cambria"/>
        </w:rPr>
        <w:t xml:space="preserve"> nature”).</w:t>
      </w:r>
    </w:p>
    <w:p w14:paraId="6E5DCDDF" w14:textId="31DA03CB" w:rsidR="00FE7447" w:rsidRDefault="00FE7447" w:rsidP="00FE7447">
      <w:pPr>
        <w:pStyle w:val="ListParagraph"/>
        <w:numPr>
          <w:ilvl w:val="1"/>
          <w:numId w:val="23"/>
        </w:numPr>
        <w:spacing w:line="276" w:lineRule="auto"/>
        <w:rPr>
          <w:rFonts w:ascii="Helvetica" w:eastAsia="Cambria" w:hAnsi="Helvetica" w:cs="Cambria"/>
        </w:rPr>
      </w:pPr>
      <w:r>
        <w:rPr>
          <w:rFonts w:ascii="Helvetica" w:eastAsia="Cambria" w:hAnsi="Helvetica" w:cs="Cambria"/>
        </w:rPr>
        <w:t>3 important aspects that appear to be culturally universal:</w:t>
      </w:r>
    </w:p>
    <w:p w14:paraId="36DC05DF" w14:textId="3B8DF763" w:rsidR="00FE7447" w:rsidRDefault="00FE7447" w:rsidP="00FE7447">
      <w:pPr>
        <w:pStyle w:val="ListParagraph"/>
        <w:numPr>
          <w:ilvl w:val="2"/>
          <w:numId w:val="23"/>
        </w:numPr>
        <w:spacing w:line="276" w:lineRule="auto"/>
        <w:rPr>
          <w:rFonts w:ascii="Helvetica" w:eastAsia="Cambria" w:hAnsi="Helvetica" w:cs="Cambria"/>
          <w:b/>
        </w:rPr>
      </w:pPr>
      <w:r w:rsidRPr="00FE7447">
        <w:rPr>
          <w:rFonts w:ascii="Helvetica" w:eastAsia="Cambria" w:hAnsi="Helvetica" w:cs="Cambria"/>
          <w:b/>
        </w:rPr>
        <w:t>1. Emotional Expression</w:t>
      </w:r>
    </w:p>
    <w:p w14:paraId="6F996562" w14:textId="19EC6932" w:rsidR="00FE7447" w:rsidRPr="00FE7447" w:rsidRDefault="00FE7447" w:rsidP="00FE7447">
      <w:pPr>
        <w:pStyle w:val="ListParagraph"/>
        <w:numPr>
          <w:ilvl w:val="3"/>
          <w:numId w:val="23"/>
        </w:numPr>
        <w:spacing w:line="276" w:lineRule="auto"/>
        <w:rPr>
          <w:rFonts w:ascii="Helvetica" w:eastAsia="Cambria" w:hAnsi="Helvetica" w:cs="Cambria"/>
          <w:b/>
        </w:rPr>
      </w:pPr>
      <w:r>
        <w:rPr>
          <w:rFonts w:ascii="Helvetica" w:eastAsia="Cambria" w:hAnsi="Helvetica" w:cs="Cambria"/>
        </w:rPr>
        <w:t>Exceptions to Universal Emotions?</w:t>
      </w:r>
    </w:p>
    <w:p w14:paraId="6AD353B0" w14:textId="36CEF520" w:rsidR="00FE7447" w:rsidRPr="00FE7447" w:rsidRDefault="00FE7447" w:rsidP="00FE7447">
      <w:pPr>
        <w:pStyle w:val="ListParagraph"/>
        <w:numPr>
          <w:ilvl w:val="4"/>
          <w:numId w:val="23"/>
        </w:numPr>
        <w:spacing w:line="276" w:lineRule="auto"/>
        <w:rPr>
          <w:rFonts w:ascii="Helvetica" w:eastAsia="Cambria" w:hAnsi="Helvetica" w:cs="Cambria"/>
          <w:b/>
        </w:rPr>
      </w:pPr>
      <w:r>
        <w:rPr>
          <w:rFonts w:ascii="Helvetica" w:eastAsia="Cambria" w:hAnsi="Helvetica" w:cs="Cambria"/>
        </w:rPr>
        <w:t>Schadenfreude (German): Pleasure derived from the misfortunes of others</w:t>
      </w:r>
    </w:p>
    <w:p w14:paraId="2F9658B4" w14:textId="41F7CEFD" w:rsidR="00FE7447" w:rsidRPr="00FE7447" w:rsidRDefault="00FE7447" w:rsidP="00FE7447">
      <w:pPr>
        <w:pStyle w:val="ListParagraph"/>
        <w:numPr>
          <w:ilvl w:val="4"/>
          <w:numId w:val="23"/>
        </w:numPr>
        <w:spacing w:line="276" w:lineRule="auto"/>
        <w:rPr>
          <w:rFonts w:ascii="Helvetica" w:eastAsia="Cambria" w:hAnsi="Helvetica" w:cs="Cambria"/>
          <w:b/>
        </w:rPr>
      </w:pPr>
      <w:proofErr w:type="spellStart"/>
      <w:r>
        <w:rPr>
          <w:rFonts w:ascii="Helvetica" w:eastAsia="Cambria" w:hAnsi="Helvetica" w:cs="Cambria"/>
        </w:rPr>
        <w:t>Amae</w:t>
      </w:r>
      <w:proofErr w:type="spellEnd"/>
      <w:r>
        <w:rPr>
          <w:rFonts w:ascii="Helvetica" w:eastAsia="Cambria" w:hAnsi="Helvetica" w:cs="Cambria"/>
        </w:rPr>
        <w:t xml:space="preserve"> (Japanese): feeling of dependency and submission (as to parents, wife/husband)</w:t>
      </w:r>
    </w:p>
    <w:p w14:paraId="13D05D0A" w14:textId="6D001BBE" w:rsidR="00FE7447" w:rsidRDefault="00FE7447" w:rsidP="00FE7447">
      <w:pPr>
        <w:pStyle w:val="ListParagraph"/>
        <w:numPr>
          <w:ilvl w:val="2"/>
          <w:numId w:val="23"/>
        </w:numPr>
        <w:spacing w:line="276" w:lineRule="auto"/>
        <w:rPr>
          <w:rFonts w:ascii="Helvetica" w:eastAsia="Cambria" w:hAnsi="Helvetica" w:cs="Cambria"/>
          <w:b/>
        </w:rPr>
      </w:pPr>
      <w:r w:rsidRPr="00FE7447">
        <w:rPr>
          <w:rFonts w:ascii="Helvetica" w:eastAsia="Cambria" w:hAnsi="Helvetica" w:cs="Cambria"/>
          <w:b/>
        </w:rPr>
        <w:t>2. Five-Factor Model (The Big 5)</w:t>
      </w:r>
    </w:p>
    <w:p w14:paraId="3C9EAB09" w14:textId="5BDB56A3" w:rsidR="00FE7447" w:rsidRPr="00FE7447" w:rsidRDefault="00FE7447" w:rsidP="00FE7447">
      <w:pPr>
        <w:pStyle w:val="ListParagraph"/>
        <w:numPr>
          <w:ilvl w:val="3"/>
          <w:numId w:val="23"/>
        </w:numPr>
        <w:spacing w:line="276" w:lineRule="auto"/>
        <w:rPr>
          <w:rFonts w:ascii="Helvetica" w:eastAsia="Cambria" w:hAnsi="Helvetica" w:cs="Cambria"/>
          <w:b/>
        </w:rPr>
      </w:pPr>
      <w:r>
        <w:rPr>
          <w:rFonts w:ascii="Helvetica" w:eastAsia="Cambria" w:hAnsi="Helvetica" w:cs="Cambria"/>
        </w:rPr>
        <w:t>Exceptions to the FFM</w:t>
      </w:r>
    </w:p>
    <w:p w14:paraId="2E144D04" w14:textId="67E5F366" w:rsidR="00FE7447" w:rsidRPr="00BB2256" w:rsidRDefault="00BB2256" w:rsidP="00FE7447">
      <w:pPr>
        <w:pStyle w:val="ListParagraph"/>
        <w:numPr>
          <w:ilvl w:val="4"/>
          <w:numId w:val="23"/>
        </w:numPr>
        <w:spacing w:line="276" w:lineRule="auto"/>
        <w:rPr>
          <w:rFonts w:ascii="Helvetica" w:eastAsia="Cambria" w:hAnsi="Helvetica" w:cs="Cambria"/>
          <w:b/>
        </w:rPr>
      </w:pPr>
      <w:r>
        <w:rPr>
          <w:rFonts w:ascii="Helvetica" w:eastAsia="Cambria" w:hAnsi="Helvetica" w:cs="Cambria"/>
        </w:rPr>
        <w:t>Found support for 2 principal factors that may reflect socioecological characteristics common to small-scale societies:</w:t>
      </w:r>
    </w:p>
    <w:p w14:paraId="109CBC06" w14:textId="00218D5C" w:rsidR="00BB2256" w:rsidRPr="00BB2256" w:rsidRDefault="00BB2256" w:rsidP="00BB2256">
      <w:pPr>
        <w:pStyle w:val="ListParagraph"/>
        <w:numPr>
          <w:ilvl w:val="5"/>
          <w:numId w:val="23"/>
        </w:numPr>
        <w:spacing w:line="276" w:lineRule="auto"/>
        <w:rPr>
          <w:rFonts w:ascii="Helvetica" w:eastAsia="Cambria" w:hAnsi="Helvetica" w:cs="Cambria"/>
          <w:b/>
        </w:rPr>
      </w:pPr>
      <w:r>
        <w:rPr>
          <w:rFonts w:ascii="Helvetica" w:eastAsia="Cambria" w:hAnsi="Helvetica" w:cs="Cambria"/>
        </w:rPr>
        <w:t xml:space="preserve">1. </w:t>
      </w:r>
      <w:proofErr w:type="spellStart"/>
      <w:r w:rsidRPr="00462DF3">
        <w:rPr>
          <w:rFonts w:ascii="Helvetica" w:eastAsia="Cambria" w:hAnsi="Helvetica" w:cs="Cambria"/>
          <w:b/>
        </w:rPr>
        <w:t>Prosociality</w:t>
      </w:r>
      <w:proofErr w:type="spellEnd"/>
      <w:r w:rsidRPr="00462DF3">
        <w:rPr>
          <w:rFonts w:ascii="Helvetica" w:eastAsia="Cambria" w:hAnsi="Helvetica" w:cs="Cambria"/>
          <w:b/>
        </w:rPr>
        <w:t xml:space="preserve"> (socially beneficial behavior)</w:t>
      </w:r>
    </w:p>
    <w:p w14:paraId="7BB779FB" w14:textId="2238A5F1" w:rsidR="00BB2256" w:rsidRPr="00BB2256" w:rsidRDefault="00BB2256" w:rsidP="00BB2256">
      <w:pPr>
        <w:pStyle w:val="ListParagraph"/>
        <w:numPr>
          <w:ilvl w:val="5"/>
          <w:numId w:val="23"/>
        </w:numPr>
        <w:spacing w:line="276" w:lineRule="auto"/>
        <w:rPr>
          <w:rFonts w:ascii="Helvetica" w:eastAsia="Cambria" w:hAnsi="Helvetica" w:cs="Cambria"/>
          <w:b/>
        </w:rPr>
      </w:pPr>
      <w:r>
        <w:rPr>
          <w:rFonts w:ascii="Helvetica" w:eastAsia="Cambria" w:hAnsi="Helvetica" w:cs="Cambria"/>
        </w:rPr>
        <w:t xml:space="preserve">2. </w:t>
      </w:r>
      <w:r w:rsidRPr="00462DF3">
        <w:rPr>
          <w:rFonts w:ascii="Helvetica" w:eastAsia="Cambria" w:hAnsi="Helvetica" w:cs="Cambria"/>
          <w:b/>
        </w:rPr>
        <w:t>Industriousness</w:t>
      </w:r>
    </w:p>
    <w:p w14:paraId="7242C5C6" w14:textId="4121EE61" w:rsidR="00BB2256" w:rsidRPr="00BB2256" w:rsidRDefault="00BB2256" w:rsidP="00BB2256">
      <w:pPr>
        <w:pStyle w:val="ListParagraph"/>
        <w:numPr>
          <w:ilvl w:val="4"/>
          <w:numId w:val="23"/>
        </w:numPr>
        <w:spacing w:line="276" w:lineRule="auto"/>
        <w:rPr>
          <w:rFonts w:ascii="Helvetica" w:eastAsia="Cambria" w:hAnsi="Helvetica" w:cs="Cambria"/>
          <w:b/>
        </w:rPr>
      </w:pPr>
      <w:r>
        <w:rPr>
          <w:rFonts w:ascii="Helvetica" w:eastAsia="Cambria" w:hAnsi="Helvetica" w:cs="Cambria"/>
        </w:rPr>
        <w:t>Factor analysis revealed 4 dimensions of traits (study was done on a Chinese community using the lexical method, replicated in Asian American, Korean, and Japanese; also but less salient to European Americans)</w:t>
      </w:r>
    </w:p>
    <w:p w14:paraId="41D27010" w14:textId="2296ADF4" w:rsidR="00BB2256" w:rsidRPr="00BB2256" w:rsidRDefault="00BB2256" w:rsidP="00BB2256">
      <w:pPr>
        <w:pStyle w:val="ListParagraph"/>
        <w:numPr>
          <w:ilvl w:val="5"/>
          <w:numId w:val="23"/>
        </w:numPr>
        <w:spacing w:line="276" w:lineRule="auto"/>
        <w:rPr>
          <w:rFonts w:ascii="Helvetica" w:eastAsia="Cambria" w:hAnsi="Helvetica" w:cs="Cambria"/>
          <w:b/>
        </w:rPr>
      </w:pPr>
      <w:r>
        <w:rPr>
          <w:rFonts w:ascii="Helvetica" w:eastAsia="Cambria" w:hAnsi="Helvetica" w:cs="Cambria"/>
        </w:rPr>
        <w:t>1. Dependability (Neuroticism/Stability)</w:t>
      </w:r>
    </w:p>
    <w:p w14:paraId="4DC2CD8A" w14:textId="26E10C04" w:rsidR="00BB2256" w:rsidRPr="00BB2256" w:rsidRDefault="00BB2256" w:rsidP="00BB2256">
      <w:pPr>
        <w:pStyle w:val="ListParagraph"/>
        <w:numPr>
          <w:ilvl w:val="5"/>
          <w:numId w:val="23"/>
        </w:numPr>
        <w:spacing w:line="276" w:lineRule="auto"/>
        <w:rPr>
          <w:rFonts w:ascii="Helvetica" w:eastAsia="Cambria" w:hAnsi="Helvetica" w:cs="Cambria"/>
          <w:b/>
        </w:rPr>
      </w:pPr>
      <w:r>
        <w:rPr>
          <w:rFonts w:ascii="Helvetica" w:eastAsia="Cambria" w:hAnsi="Helvetica" w:cs="Cambria"/>
        </w:rPr>
        <w:t>2. Social Potency (Extraversion)</w:t>
      </w:r>
    </w:p>
    <w:p w14:paraId="41A50E6A" w14:textId="0AE5A469" w:rsidR="00BB2256" w:rsidRPr="00BB2256" w:rsidRDefault="00BB2256" w:rsidP="00BB2256">
      <w:pPr>
        <w:pStyle w:val="ListParagraph"/>
        <w:numPr>
          <w:ilvl w:val="5"/>
          <w:numId w:val="23"/>
        </w:numPr>
        <w:spacing w:line="276" w:lineRule="auto"/>
        <w:rPr>
          <w:rFonts w:ascii="Helvetica" w:eastAsia="Cambria" w:hAnsi="Helvetica" w:cs="Cambria"/>
          <w:b/>
        </w:rPr>
      </w:pPr>
      <w:r>
        <w:rPr>
          <w:rFonts w:ascii="Helvetica" w:eastAsia="Cambria" w:hAnsi="Helvetica" w:cs="Cambria"/>
        </w:rPr>
        <w:t>3. Individualism/Accommodation (Agreeableness)</w:t>
      </w:r>
    </w:p>
    <w:p w14:paraId="117D0534" w14:textId="7C1C3D56" w:rsidR="00BB2256" w:rsidRPr="00BB2256" w:rsidRDefault="00BB2256" w:rsidP="00BB2256">
      <w:pPr>
        <w:pStyle w:val="ListParagraph"/>
        <w:numPr>
          <w:ilvl w:val="5"/>
          <w:numId w:val="23"/>
        </w:numPr>
        <w:spacing w:line="276" w:lineRule="auto"/>
        <w:rPr>
          <w:rFonts w:ascii="Helvetica" w:eastAsia="Cambria" w:hAnsi="Helvetica" w:cs="Cambria"/>
          <w:b/>
        </w:rPr>
      </w:pPr>
      <w:r>
        <w:rPr>
          <w:rFonts w:ascii="Helvetica" w:eastAsia="Cambria" w:hAnsi="Helvetica" w:cs="Cambria"/>
          <w:b/>
        </w:rPr>
        <w:t xml:space="preserve">4. </w:t>
      </w:r>
      <w:r w:rsidRPr="00BB2256">
        <w:rPr>
          <w:rFonts w:ascii="Helvetica" w:eastAsia="Cambria" w:hAnsi="Helvetica" w:cs="Cambria"/>
          <w:b/>
        </w:rPr>
        <w:t>Interpersonal Relatedness</w:t>
      </w:r>
      <w:r>
        <w:rPr>
          <w:rFonts w:ascii="Helvetica" w:eastAsia="Cambria" w:hAnsi="Helvetica" w:cs="Cambria"/>
        </w:rPr>
        <w:t xml:space="preserve"> (None of the big 5)</w:t>
      </w:r>
    </w:p>
    <w:p w14:paraId="099C1B79" w14:textId="783B75D5" w:rsidR="00BB2256" w:rsidRPr="00BB2256" w:rsidRDefault="00BB2256" w:rsidP="00BB2256">
      <w:pPr>
        <w:pStyle w:val="ListParagraph"/>
        <w:numPr>
          <w:ilvl w:val="4"/>
          <w:numId w:val="23"/>
        </w:numPr>
        <w:spacing w:line="276" w:lineRule="auto"/>
        <w:rPr>
          <w:rFonts w:ascii="Helvetica" w:eastAsia="Cambria" w:hAnsi="Helvetica" w:cs="Cambria"/>
          <w:b/>
        </w:rPr>
      </w:pPr>
      <w:r>
        <w:rPr>
          <w:rFonts w:ascii="Helvetica" w:eastAsia="Cambria" w:hAnsi="Helvetica" w:cs="Cambria"/>
        </w:rPr>
        <w:t>Found 6 dimensions rather than 5 across 7 countries</w:t>
      </w:r>
    </w:p>
    <w:p w14:paraId="44D69C6A" w14:textId="396CA439" w:rsidR="00BB2256" w:rsidRPr="00FE7447" w:rsidRDefault="00BB2256" w:rsidP="00BB2256">
      <w:pPr>
        <w:pStyle w:val="ListParagraph"/>
        <w:numPr>
          <w:ilvl w:val="5"/>
          <w:numId w:val="23"/>
        </w:numPr>
        <w:spacing w:line="276" w:lineRule="auto"/>
        <w:rPr>
          <w:rFonts w:ascii="Helvetica" w:eastAsia="Cambria" w:hAnsi="Helvetica" w:cs="Cambria"/>
          <w:b/>
        </w:rPr>
      </w:pPr>
      <w:r>
        <w:rPr>
          <w:rFonts w:ascii="Helvetica" w:eastAsia="Cambria" w:hAnsi="Helvetica" w:cs="Cambria"/>
        </w:rPr>
        <w:t xml:space="preserve">1. FFM + </w:t>
      </w:r>
      <w:r>
        <w:rPr>
          <w:rFonts w:ascii="Helvetica" w:eastAsia="Cambria" w:hAnsi="Helvetica" w:cs="Cambria"/>
          <w:b/>
        </w:rPr>
        <w:t>Honesty-Humility</w:t>
      </w:r>
    </w:p>
    <w:p w14:paraId="505877FE" w14:textId="38354B60" w:rsidR="00FE7447" w:rsidRDefault="00FE7447" w:rsidP="00FE7447">
      <w:pPr>
        <w:pStyle w:val="ListParagraph"/>
        <w:numPr>
          <w:ilvl w:val="2"/>
          <w:numId w:val="23"/>
        </w:numPr>
        <w:spacing w:line="276" w:lineRule="auto"/>
        <w:rPr>
          <w:rFonts w:ascii="Helvetica" w:eastAsia="Cambria" w:hAnsi="Helvetica" w:cs="Cambria"/>
          <w:b/>
        </w:rPr>
      </w:pPr>
      <w:r w:rsidRPr="00FE7447">
        <w:rPr>
          <w:rFonts w:ascii="Helvetica" w:eastAsia="Cambria" w:hAnsi="Helvetica" w:cs="Cambria"/>
          <w:b/>
        </w:rPr>
        <w:t>3. Beliefs about Men and Women</w:t>
      </w:r>
    </w:p>
    <w:p w14:paraId="40FA96F7" w14:textId="0715F75B" w:rsidR="00E44514" w:rsidRPr="00E44514" w:rsidRDefault="00E44514" w:rsidP="00E44514">
      <w:pPr>
        <w:pStyle w:val="ListParagraph"/>
        <w:numPr>
          <w:ilvl w:val="3"/>
          <w:numId w:val="23"/>
        </w:numPr>
        <w:spacing w:line="276" w:lineRule="auto"/>
        <w:rPr>
          <w:rFonts w:ascii="Helvetica" w:eastAsia="Cambria" w:hAnsi="Helvetica" w:cs="Cambria"/>
        </w:rPr>
      </w:pPr>
      <w:r>
        <w:rPr>
          <w:rFonts w:ascii="Helvetica" w:eastAsia="Cambria" w:hAnsi="Helvetica" w:cs="Cambria"/>
        </w:rPr>
        <w:t>Participants asked to associate various</w:t>
      </w:r>
      <w:r w:rsidRPr="00E44514">
        <w:rPr>
          <w:rFonts w:ascii="Helvetica" w:eastAsia="Cambria" w:hAnsi="Helvetica" w:cs="Cambria"/>
        </w:rPr>
        <w:t xml:space="preserve"> trait adjectives to sexes</w:t>
      </w:r>
    </w:p>
    <w:p w14:paraId="68F4A76C" w14:textId="5D9673E3" w:rsidR="00412B3D" w:rsidRPr="00E44514" w:rsidRDefault="00E44514" w:rsidP="009C4F92">
      <w:pPr>
        <w:pStyle w:val="ListParagraph"/>
        <w:numPr>
          <w:ilvl w:val="4"/>
          <w:numId w:val="23"/>
        </w:numPr>
        <w:spacing w:line="276" w:lineRule="auto"/>
        <w:rPr>
          <w:rFonts w:ascii="Helvetica" w:eastAsia="Cambria" w:hAnsi="Helvetica" w:cs="Cambria"/>
        </w:rPr>
      </w:pPr>
      <w:r w:rsidRPr="00E44514">
        <w:rPr>
          <w:rFonts w:ascii="Helvetica" w:eastAsia="Cambria" w:hAnsi="Helvetica" w:cs="Cambria"/>
        </w:rPr>
        <w:t>Result</w:t>
      </w:r>
      <w:r>
        <w:rPr>
          <w:rFonts w:ascii="Helvetica" w:eastAsia="Cambria" w:hAnsi="Helvetica" w:cs="Cambria"/>
        </w:rPr>
        <w:t>s</w:t>
      </w:r>
      <w:r w:rsidRPr="00E44514">
        <w:rPr>
          <w:rFonts w:ascii="Helvetica" w:eastAsia="Cambria" w:hAnsi="Helvetica" w:cs="Cambria"/>
        </w:rPr>
        <w:t>: many trait adjectives were associated with on</w:t>
      </w:r>
      <w:r>
        <w:rPr>
          <w:rFonts w:ascii="Helvetica" w:eastAsia="Cambria" w:hAnsi="Helvetica" w:cs="Cambria"/>
        </w:rPr>
        <w:t>e</w:t>
      </w:r>
      <w:r w:rsidRPr="00E44514">
        <w:rPr>
          <w:rFonts w:ascii="Helvetica" w:eastAsia="Cambria" w:hAnsi="Helvetica" w:cs="Cambria"/>
        </w:rPr>
        <w:t xml:space="preserve"> or the other sex; </w:t>
      </w:r>
      <w:r w:rsidRPr="00E44514">
        <w:rPr>
          <w:rFonts w:ascii="Helvetica" w:eastAsia="Cambria" w:hAnsi="Helvetica" w:cs="Cambria"/>
          <w:b/>
        </w:rPr>
        <w:t>there was tremendous consensus across cultures</w:t>
      </w:r>
      <w:r>
        <w:rPr>
          <w:rFonts w:ascii="Helvetica" w:eastAsia="Cambria" w:hAnsi="Helvetica" w:cs="Cambria"/>
          <w:b/>
        </w:rPr>
        <w:t>.</w:t>
      </w:r>
    </w:p>
    <w:p w14:paraId="2B1EDA34" w14:textId="77777777" w:rsidR="009C4F92" w:rsidRPr="00115989" w:rsidRDefault="009C4F92" w:rsidP="009C4F92">
      <w:pPr>
        <w:spacing w:line="276" w:lineRule="auto"/>
        <w:contextualSpacing/>
        <w:rPr>
          <w:rFonts w:ascii="Helvetica" w:eastAsia="Cambria" w:hAnsi="Helvetica" w:cs="Cambria"/>
        </w:rPr>
      </w:pPr>
      <w:r w:rsidRPr="00115989">
        <w:rPr>
          <w:rFonts w:ascii="Helvetica" w:eastAsia="Cambria" w:hAnsi="Helvetica" w:cs="Cambria"/>
        </w:rPr>
        <w:t>16</w:t>
      </w:r>
      <w:r w:rsidRPr="00115989">
        <w:rPr>
          <w:rFonts w:ascii="Helvetica" w:eastAsia="Cambria" w:hAnsi="Helvetica" w:cs="Cambria"/>
          <w:vertAlign w:val="superscript"/>
        </w:rPr>
        <w:t>th</w:t>
      </w:r>
      <w:r w:rsidRPr="00115989">
        <w:rPr>
          <w:rFonts w:ascii="Helvetica" w:eastAsia="Cambria" w:hAnsi="Helvetica" w:cs="Cambria"/>
        </w:rPr>
        <w:t xml:space="preserve"> March</w:t>
      </w:r>
    </w:p>
    <w:p w14:paraId="01244EEE" w14:textId="77777777" w:rsidR="00412B3D" w:rsidRDefault="00412B3D" w:rsidP="00A51607">
      <w:pPr>
        <w:rPr>
          <w:rFonts w:ascii="Helvetica" w:hAnsi="Helvetica"/>
          <w:b/>
          <w:highlight w:val="cyan"/>
          <w:lang w:val="en-CA"/>
        </w:rPr>
      </w:pPr>
    </w:p>
    <w:p w14:paraId="5E462319" w14:textId="77777777" w:rsidR="00A51607" w:rsidRDefault="00A51607" w:rsidP="00A51607">
      <w:pPr>
        <w:rPr>
          <w:rFonts w:ascii="Helvetica" w:hAnsi="Helvetica"/>
          <w:b/>
          <w:color w:val="70AD47" w:themeColor="accent6"/>
          <w:lang w:val="en-CA"/>
        </w:rPr>
      </w:pPr>
      <w:r w:rsidRPr="00A51607">
        <w:rPr>
          <w:rFonts w:ascii="Helvetica" w:hAnsi="Helvetica"/>
          <w:b/>
          <w:highlight w:val="cyan"/>
          <w:lang w:val="en-CA"/>
        </w:rPr>
        <w:t xml:space="preserve">Know the difference between sex and gender; define and provide an example of intersectionality. </w:t>
      </w:r>
      <w:r w:rsidRPr="00A51607">
        <w:rPr>
          <w:rFonts w:ascii="Helvetica" w:hAnsi="Helvetica"/>
          <w:b/>
          <w:color w:val="70AD47" w:themeColor="accent6"/>
          <w:highlight w:val="cyan"/>
          <w:lang w:val="en-CA"/>
        </w:rPr>
        <w:t>(this point downwards, all inclusive of Chapter 16)</w:t>
      </w:r>
    </w:p>
    <w:p w14:paraId="075C75EA" w14:textId="33C2B2C0" w:rsidR="00412B3D" w:rsidRDefault="00E44514" w:rsidP="00E44514">
      <w:pPr>
        <w:pStyle w:val="ListParagraph"/>
        <w:numPr>
          <w:ilvl w:val="0"/>
          <w:numId w:val="23"/>
        </w:numPr>
        <w:rPr>
          <w:rFonts w:ascii="Helvetica" w:hAnsi="Helvetica"/>
          <w:b/>
        </w:rPr>
      </w:pPr>
      <w:r>
        <w:rPr>
          <w:rFonts w:ascii="Helvetica" w:hAnsi="Helvetica"/>
          <w:b/>
        </w:rPr>
        <w:t xml:space="preserve">What’s the difference between </w:t>
      </w:r>
      <w:r>
        <w:rPr>
          <w:rFonts w:ascii="Helvetica" w:hAnsi="Helvetica"/>
          <w:b/>
          <w:i/>
        </w:rPr>
        <w:t xml:space="preserve">Sex, Gender, </w:t>
      </w:r>
      <w:r>
        <w:rPr>
          <w:rFonts w:ascii="Helvetica" w:hAnsi="Helvetica"/>
          <w:b/>
        </w:rPr>
        <w:t xml:space="preserve">and </w:t>
      </w:r>
      <w:r>
        <w:rPr>
          <w:rFonts w:ascii="Helvetica" w:hAnsi="Helvetica"/>
          <w:b/>
          <w:i/>
        </w:rPr>
        <w:t>Sexual Orientation</w:t>
      </w:r>
      <w:r>
        <w:rPr>
          <w:rFonts w:ascii="Helvetica" w:hAnsi="Helvetica"/>
          <w:b/>
        </w:rPr>
        <w:t>?</w:t>
      </w:r>
    </w:p>
    <w:p w14:paraId="649B4569" w14:textId="62F08E5B" w:rsidR="00E44514" w:rsidRPr="00E44514" w:rsidRDefault="00E44514" w:rsidP="00E44514">
      <w:pPr>
        <w:pStyle w:val="ListParagraph"/>
        <w:numPr>
          <w:ilvl w:val="1"/>
          <w:numId w:val="23"/>
        </w:numPr>
        <w:rPr>
          <w:rFonts w:ascii="Helvetica" w:hAnsi="Helvetica"/>
          <w:b/>
        </w:rPr>
      </w:pPr>
      <w:r>
        <w:rPr>
          <w:rFonts w:ascii="Helvetica" w:hAnsi="Helvetica"/>
          <w:b/>
        </w:rPr>
        <w:t xml:space="preserve">1. Sex: </w:t>
      </w:r>
      <w:r>
        <w:rPr>
          <w:rFonts w:ascii="Helvetica" w:hAnsi="Helvetica"/>
        </w:rPr>
        <w:t xml:space="preserve">Biological categories; based on physical features (e.g., genitalia, chromosomes, hormones) </w:t>
      </w:r>
      <w:r>
        <w:rPr>
          <w:rFonts w:ascii="Helvetica" w:hAnsi="Helvetica"/>
          <w:color w:val="5B9BD5" w:themeColor="accent1"/>
        </w:rPr>
        <w:t>Male/Female</w:t>
      </w:r>
    </w:p>
    <w:p w14:paraId="41921B5D" w14:textId="0D0CB102" w:rsidR="00E44514" w:rsidRPr="00E44514" w:rsidRDefault="00E44514" w:rsidP="00E44514">
      <w:pPr>
        <w:pStyle w:val="ListParagraph"/>
        <w:numPr>
          <w:ilvl w:val="1"/>
          <w:numId w:val="23"/>
        </w:numPr>
        <w:rPr>
          <w:rFonts w:ascii="Helvetica" w:hAnsi="Helvetica"/>
          <w:b/>
        </w:rPr>
      </w:pPr>
      <w:r>
        <w:rPr>
          <w:rFonts w:ascii="Helvetica" w:hAnsi="Helvetica"/>
          <w:b/>
        </w:rPr>
        <w:t xml:space="preserve">2. Gender: </w:t>
      </w:r>
      <w:r>
        <w:rPr>
          <w:rFonts w:ascii="Helvetica" w:hAnsi="Helvetica"/>
        </w:rPr>
        <w:t xml:space="preserve">Social categories; based on the psychological characteristics and role attributes that society assigns to the biological sexes. </w:t>
      </w:r>
      <w:r>
        <w:rPr>
          <w:rFonts w:ascii="Helvetica" w:hAnsi="Helvetica"/>
          <w:color w:val="5B9BD5" w:themeColor="accent1"/>
        </w:rPr>
        <w:t>Woman/Man; Masculine/Feminine</w:t>
      </w:r>
    </w:p>
    <w:p w14:paraId="6E27EF1A" w14:textId="3C77A39C" w:rsidR="00E44514" w:rsidRPr="006716FA" w:rsidRDefault="00E44514" w:rsidP="00E44514">
      <w:pPr>
        <w:pStyle w:val="ListParagraph"/>
        <w:numPr>
          <w:ilvl w:val="1"/>
          <w:numId w:val="23"/>
        </w:numPr>
        <w:rPr>
          <w:rFonts w:ascii="Helvetica" w:hAnsi="Helvetica"/>
          <w:b/>
        </w:rPr>
      </w:pPr>
      <w:r>
        <w:rPr>
          <w:rFonts w:ascii="Helvetica" w:hAnsi="Helvetica"/>
          <w:b/>
        </w:rPr>
        <w:t xml:space="preserve">3. Sexual Orientation: </w:t>
      </w:r>
      <w:r>
        <w:rPr>
          <w:rFonts w:ascii="Helvetica" w:hAnsi="Helvetica"/>
        </w:rPr>
        <w:t>An individual’s emotional and erotic orientation toward members of the same sex or another sex.</w:t>
      </w:r>
    </w:p>
    <w:p w14:paraId="0879F6DF" w14:textId="77777777" w:rsidR="006716FA" w:rsidRDefault="006716FA" w:rsidP="006716FA">
      <w:pPr>
        <w:pStyle w:val="ListParagraph"/>
        <w:numPr>
          <w:ilvl w:val="0"/>
          <w:numId w:val="23"/>
        </w:numPr>
        <w:rPr>
          <w:rFonts w:ascii="Helvetica" w:hAnsi="Helvetica"/>
          <w:color w:val="000000" w:themeColor="text1"/>
        </w:rPr>
      </w:pPr>
      <w:r>
        <w:rPr>
          <w:rFonts w:ascii="Helvetica" w:hAnsi="Helvetica"/>
          <w:color w:val="000000" w:themeColor="text1"/>
        </w:rPr>
        <w:t>Intersectionality</w:t>
      </w:r>
    </w:p>
    <w:p w14:paraId="4A007D9C" w14:textId="77777777" w:rsidR="006716FA" w:rsidRDefault="006716FA" w:rsidP="006716FA">
      <w:pPr>
        <w:pStyle w:val="ListParagraph"/>
        <w:numPr>
          <w:ilvl w:val="1"/>
          <w:numId w:val="23"/>
        </w:numPr>
        <w:rPr>
          <w:rFonts w:ascii="Helvetica" w:hAnsi="Helvetica"/>
          <w:color w:val="000000" w:themeColor="text1"/>
        </w:rPr>
      </w:pPr>
      <w:r>
        <w:rPr>
          <w:rFonts w:ascii="Helvetica" w:hAnsi="Helvetica"/>
          <w:color w:val="000000" w:themeColor="text1"/>
        </w:rPr>
        <w:t>The study of intersecting and overlapping social identities and categorizations; and related systems of discrimination and oppression.</w:t>
      </w:r>
    </w:p>
    <w:p w14:paraId="0FDFB725" w14:textId="77777777" w:rsidR="006716FA" w:rsidRPr="002058A6" w:rsidRDefault="006716FA" w:rsidP="006716FA">
      <w:pPr>
        <w:ind w:left="360"/>
        <w:rPr>
          <w:rFonts w:ascii="Helvetica" w:hAnsi="Helvetica"/>
          <w:color w:val="C00000"/>
        </w:rPr>
      </w:pPr>
      <w:r w:rsidRPr="002058A6">
        <w:rPr>
          <w:rFonts w:ascii="Helvetica" w:hAnsi="Helvetica"/>
          <w:color w:val="C00000"/>
          <w:lang w:val="en-CA"/>
        </w:rPr>
        <w:t xml:space="preserve">Consider </w:t>
      </w:r>
      <w:r w:rsidRPr="002058A6">
        <w:rPr>
          <w:rFonts w:ascii="Helvetica" w:hAnsi="Helvetica"/>
          <w:b/>
          <w:bCs/>
          <w:color w:val="C00000"/>
          <w:lang w:val="en-CA"/>
        </w:rPr>
        <w:t>intersectionality</w:t>
      </w:r>
      <w:r w:rsidRPr="002058A6">
        <w:rPr>
          <w:rFonts w:ascii="Helvetica" w:hAnsi="Helvetica"/>
          <w:color w:val="C00000"/>
          <w:lang w:val="en-CA"/>
        </w:rPr>
        <w:t xml:space="preserve"> in Malala’s life…</w:t>
      </w:r>
    </w:p>
    <w:p w14:paraId="1481C862" w14:textId="77777777" w:rsidR="006716FA" w:rsidRPr="002058A6" w:rsidRDefault="006716FA" w:rsidP="006716FA">
      <w:pPr>
        <w:ind w:left="360"/>
        <w:rPr>
          <w:rFonts w:ascii="Helvetica" w:hAnsi="Helvetica"/>
          <w:color w:val="C00000"/>
        </w:rPr>
      </w:pPr>
      <w:r w:rsidRPr="002058A6">
        <w:rPr>
          <w:rFonts w:ascii="Helvetica" w:hAnsi="Helvetica"/>
          <w:i/>
          <w:iCs/>
          <w:color w:val="C00000"/>
          <w:lang w:val="en-CA"/>
        </w:rPr>
        <w:t>First consider intersectionality among Malala’s culture and gender. How does it help to explain her experiences?</w:t>
      </w:r>
    </w:p>
    <w:p w14:paraId="40C191D3" w14:textId="1F686590" w:rsidR="006716FA" w:rsidRPr="00BA1BC4" w:rsidRDefault="006716FA" w:rsidP="00BA1BC4">
      <w:pPr>
        <w:ind w:left="360"/>
        <w:rPr>
          <w:rFonts w:ascii="Helvetica" w:hAnsi="Helvetica"/>
          <w:color w:val="C00000"/>
        </w:rPr>
      </w:pPr>
      <w:r w:rsidRPr="002058A6">
        <w:rPr>
          <w:rFonts w:ascii="Helvetica" w:hAnsi="Helvetica"/>
          <w:i/>
          <w:iCs/>
          <w:color w:val="C00000"/>
          <w:lang w:val="en-CA"/>
        </w:rPr>
        <w:t>Describe how Malala’s experiences can be understood by considering other intersecting social identities or social categorizations. What comes to mind?</w:t>
      </w:r>
    </w:p>
    <w:p w14:paraId="488DA83A" w14:textId="77777777" w:rsidR="009C4F92" w:rsidRPr="00115989" w:rsidRDefault="009C4F92" w:rsidP="009C4F92">
      <w:pPr>
        <w:spacing w:line="276" w:lineRule="auto"/>
        <w:contextualSpacing/>
        <w:rPr>
          <w:rFonts w:ascii="Helvetica" w:eastAsia="Cambria" w:hAnsi="Helvetica" w:cs="Cambria"/>
        </w:rPr>
      </w:pPr>
    </w:p>
    <w:p w14:paraId="7D7BA470" w14:textId="77777777" w:rsidR="009C4F92" w:rsidRPr="00115989" w:rsidRDefault="009C4F92" w:rsidP="009C4F92">
      <w:pPr>
        <w:spacing w:line="276" w:lineRule="auto"/>
        <w:contextualSpacing/>
        <w:rPr>
          <w:rFonts w:ascii="Helvetica" w:eastAsia="Cambria" w:hAnsi="Helvetica" w:cs="Cambria"/>
        </w:rPr>
      </w:pPr>
      <w:r w:rsidRPr="00115989">
        <w:rPr>
          <w:rFonts w:ascii="Helvetica" w:eastAsia="Cambria" w:hAnsi="Helvetica" w:cs="Cambria"/>
        </w:rPr>
        <w:t>21</w:t>
      </w:r>
      <w:r w:rsidRPr="00115989">
        <w:rPr>
          <w:rFonts w:ascii="Helvetica" w:eastAsia="Cambria" w:hAnsi="Helvetica" w:cs="Cambria"/>
          <w:vertAlign w:val="superscript"/>
        </w:rPr>
        <w:t>st</w:t>
      </w:r>
      <w:r w:rsidRPr="00115989">
        <w:rPr>
          <w:rFonts w:ascii="Helvetica" w:eastAsia="Cambria" w:hAnsi="Helvetica" w:cs="Cambria"/>
        </w:rPr>
        <w:t xml:space="preserve"> March</w:t>
      </w:r>
    </w:p>
    <w:p w14:paraId="0B60680F" w14:textId="77777777" w:rsidR="009C4F92" w:rsidRPr="00115989" w:rsidRDefault="009C4F92" w:rsidP="009C4F92">
      <w:pPr>
        <w:pStyle w:val="ListParagraph"/>
        <w:numPr>
          <w:ilvl w:val="0"/>
          <w:numId w:val="21"/>
        </w:numPr>
        <w:rPr>
          <w:rFonts w:ascii="Helvetica" w:hAnsi="Helvetica"/>
          <w:color w:val="000000" w:themeColor="text1"/>
        </w:rPr>
      </w:pPr>
      <w:r w:rsidRPr="00115989">
        <w:rPr>
          <w:rFonts w:ascii="Helvetica" w:hAnsi="Helvetica"/>
          <w:color w:val="000000" w:themeColor="text1"/>
        </w:rPr>
        <w:t>Announcements:</w:t>
      </w:r>
    </w:p>
    <w:p w14:paraId="0C84B53C" w14:textId="77777777" w:rsidR="009C4F92" w:rsidRPr="00115989" w:rsidRDefault="009C4F92" w:rsidP="009C4F92">
      <w:pPr>
        <w:pStyle w:val="ListParagraph"/>
        <w:numPr>
          <w:ilvl w:val="1"/>
          <w:numId w:val="21"/>
        </w:numPr>
        <w:rPr>
          <w:rFonts w:ascii="Helvetica" w:hAnsi="Helvetica"/>
          <w:color w:val="000000" w:themeColor="text1"/>
        </w:rPr>
      </w:pPr>
      <w:r w:rsidRPr="00115989">
        <w:rPr>
          <w:rFonts w:ascii="Helvetica" w:hAnsi="Helvetica"/>
          <w:color w:val="000000" w:themeColor="text1"/>
        </w:rPr>
        <w:t>Exam 2 review hours</w:t>
      </w:r>
    </w:p>
    <w:p w14:paraId="5A297199" w14:textId="77777777" w:rsidR="009C4F92" w:rsidRPr="00115989" w:rsidRDefault="009C4F92" w:rsidP="009C4F92">
      <w:pPr>
        <w:pStyle w:val="ListParagraph"/>
        <w:numPr>
          <w:ilvl w:val="2"/>
          <w:numId w:val="21"/>
        </w:numPr>
        <w:rPr>
          <w:rFonts w:ascii="Helvetica" w:hAnsi="Helvetica"/>
          <w:color w:val="000000" w:themeColor="text1"/>
        </w:rPr>
      </w:pPr>
      <w:r w:rsidRPr="00115989">
        <w:rPr>
          <w:rFonts w:ascii="Helvetica" w:hAnsi="Helvetica"/>
          <w:color w:val="000000" w:themeColor="text1"/>
        </w:rPr>
        <w:t>Friday 4:45-5:45 (Mary)</w:t>
      </w:r>
    </w:p>
    <w:p w14:paraId="02F7DA45" w14:textId="77777777" w:rsidR="009C4F92" w:rsidRPr="00115989" w:rsidRDefault="009C4F92" w:rsidP="009C4F92">
      <w:pPr>
        <w:pStyle w:val="ListParagraph"/>
        <w:numPr>
          <w:ilvl w:val="2"/>
          <w:numId w:val="21"/>
        </w:numPr>
        <w:rPr>
          <w:rFonts w:ascii="Helvetica" w:hAnsi="Helvetica"/>
          <w:color w:val="000000" w:themeColor="text1"/>
        </w:rPr>
      </w:pPr>
      <w:r w:rsidRPr="00115989">
        <w:rPr>
          <w:rFonts w:ascii="Helvetica" w:hAnsi="Helvetica"/>
          <w:color w:val="000000" w:themeColor="text1"/>
        </w:rPr>
        <w:t>Zak’s TBA</w:t>
      </w:r>
    </w:p>
    <w:p w14:paraId="797D3AD1" w14:textId="77777777" w:rsidR="009C4F92" w:rsidRPr="00115989" w:rsidRDefault="009C4F92" w:rsidP="009C4F92">
      <w:pPr>
        <w:pStyle w:val="ListParagraph"/>
        <w:numPr>
          <w:ilvl w:val="1"/>
          <w:numId w:val="21"/>
        </w:numPr>
        <w:rPr>
          <w:rFonts w:ascii="Helvetica" w:hAnsi="Helvetica"/>
          <w:color w:val="000000" w:themeColor="text1"/>
        </w:rPr>
      </w:pPr>
      <w:r w:rsidRPr="00115989">
        <w:rPr>
          <w:rFonts w:ascii="Helvetica" w:hAnsi="Helvetica"/>
          <w:color w:val="000000" w:themeColor="text1"/>
        </w:rPr>
        <w:t>No class this Thursday</w:t>
      </w:r>
    </w:p>
    <w:p w14:paraId="54465525" w14:textId="77777777" w:rsidR="009C4F92" w:rsidRPr="00115989" w:rsidRDefault="009C4F92" w:rsidP="009C4F92">
      <w:pPr>
        <w:pStyle w:val="ListParagraph"/>
        <w:numPr>
          <w:ilvl w:val="1"/>
          <w:numId w:val="21"/>
        </w:numPr>
        <w:rPr>
          <w:rFonts w:ascii="Helvetica" w:hAnsi="Helvetica"/>
          <w:color w:val="000000" w:themeColor="text1"/>
        </w:rPr>
      </w:pPr>
      <w:r w:rsidRPr="00115989">
        <w:rPr>
          <w:rFonts w:ascii="Helvetica" w:hAnsi="Helvetica"/>
          <w:color w:val="000000" w:themeColor="text1"/>
        </w:rPr>
        <w:t>Lecture 8 will start next Tuesday</w:t>
      </w:r>
    </w:p>
    <w:p w14:paraId="293D4888" w14:textId="77777777" w:rsidR="009C4F92" w:rsidRDefault="009C4F92" w:rsidP="009C4F92">
      <w:pPr>
        <w:pStyle w:val="ListParagraph"/>
        <w:numPr>
          <w:ilvl w:val="1"/>
          <w:numId w:val="21"/>
        </w:numPr>
        <w:rPr>
          <w:rFonts w:ascii="Helvetica" w:hAnsi="Helvetica"/>
          <w:color w:val="000000" w:themeColor="text1"/>
        </w:rPr>
      </w:pPr>
      <w:r w:rsidRPr="00115989">
        <w:rPr>
          <w:rFonts w:ascii="Helvetica" w:hAnsi="Helvetica"/>
          <w:color w:val="000000" w:themeColor="text1"/>
        </w:rPr>
        <w:t>Optional paper deadline extended to April 6</w:t>
      </w:r>
    </w:p>
    <w:p w14:paraId="3BC1DA67" w14:textId="77777777" w:rsidR="00F12390" w:rsidRPr="00115989" w:rsidRDefault="00F12390" w:rsidP="00F12390">
      <w:pPr>
        <w:pStyle w:val="ListParagraph"/>
        <w:ind w:left="1440"/>
        <w:rPr>
          <w:rFonts w:ascii="Helvetica" w:hAnsi="Helvetica"/>
          <w:color w:val="000000" w:themeColor="text1"/>
        </w:rPr>
      </w:pPr>
    </w:p>
    <w:p w14:paraId="2F1445F3" w14:textId="187AD81F" w:rsidR="009C4F92" w:rsidRPr="00F12390" w:rsidRDefault="00F12390" w:rsidP="009C4F92">
      <w:pPr>
        <w:rPr>
          <w:rFonts w:ascii="Helvetica" w:hAnsi="Helvetica"/>
          <w:b/>
        </w:rPr>
      </w:pPr>
      <w:r w:rsidRPr="00F12390">
        <w:rPr>
          <w:rFonts w:ascii="Helvetica" w:hAnsi="Helvetica"/>
          <w:b/>
          <w:highlight w:val="cyan"/>
          <w:lang w:val="en-CA"/>
        </w:rPr>
        <w:t>Describe trends in the research on sex differences in personality.</w:t>
      </w:r>
    </w:p>
    <w:p w14:paraId="569675B6" w14:textId="564C28E0" w:rsidR="006751B9" w:rsidRPr="006751B9" w:rsidRDefault="006751B9" w:rsidP="006751B9">
      <w:pPr>
        <w:rPr>
          <w:rFonts w:ascii="Helvetica" w:hAnsi="Helvetica"/>
          <w:color w:val="000000" w:themeColor="text1"/>
          <w:u w:val="single"/>
        </w:rPr>
      </w:pPr>
      <w:r w:rsidRPr="006751B9">
        <w:rPr>
          <w:rFonts w:ascii="Helvetica" w:hAnsi="Helvetica"/>
          <w:color w:val="000000" w:themeColor="text1"/>
          <w:u w:val="single"/>
        </w:rPr>
        <w:t>Sex Differences</w:t>
      </w:r>
    </w:p>
    <w:p w14:paraId="3F6148E5" w14:textId="4983A6EC" w:rsidR="00DA7268" w:rsidRDefault="00DA7268" w:rsidP="009C4F92">
      <w:pPr>
        <w:pStyle w:val="ListParagraph"/>
        <w:numPr>
          <w:ilvl w:val="0"/>
          <w:numId w:val="21"/>
        </w:numPr>
        <w:rPr>
          <w:rFonts w:ascii="Helvetica" w:hAnsi="Helvetica"/>
          <w:color w:val="000000" w:themeColor="text1"/>
        </w:rPr>
      </w:pPr>
      <w:r>
        <w:rPr>
          <w:rFonts w:ascii="Helvetica" w:hAnsi="Helvetica"/>
          <w:color w:val="000000" w:themeColor="text1"/>
        </w:rPr>
        <w:t xml:space="preserve">Sex Differences in </w:t>
      </w:r>
      <w:r w:rsidRPr="006751B9">
        <w:rPr>
          <w:rFonts w:ascii="Helvetica" w:hAnsi="Helvetica"/>
          <w:b/>
          <w:color w:val="000000" w:themeColor="text1"/>
        </w:rPr>
        <w:t>Personality</w:t>
      </w:r>
    </w:p>
    <w:p w14:paraId="123655BB" w14:textId="686E620E" w:rsidR="00DA7268" w:rsidRDefault="00DA7268" w:rsidP="00DA7268">
      <w:pPr>
        <w:pStyle w:val="ListParagraph"/>
        <w:numPr>
          <w:ilvl w:val="1"/>
          <w:numId w:val="21"/>
        </w:numPr>
        <w:rPr>
          <w:rFonts w:ascii="Helvetica" w:hAnsi="Helvetica"/>
          <w:color w:val="000000" w:themeColor="text1"/>
        </w:rPr>
      </w:pPr>
      <w:r>
        <w:rPr>
          <w:rFonts w:ascii="Helvetica" w:hAnsi="Helvetica"/>
          <w:color w:val="000000" w:themeColor="text1"/>
        </w:rPr>
        <w:t>FFM</w:t>
      </w:r>
    </w:p>
    <w:p w14:paraId="5AA78A38" w14:textId="44721C0B" w:rsidR="00DA7268" w:rsidRDefault="00DA7268" w:rsidP="00DA7268">
      <w:pPr>
        <w:pStyle w:val="ListParagraph"/>
        <w:numPr>
          <w:ilvl w:val="2"/>
          <w:numId w:val="21"/>
        </w:numPr>
        <w:rPr>
          <w:rFonts w:ascii="Helvetica" w:hAnsi="Helvetica"/>
          <w:color w:val="000000" w:themeColor="text1"/>
        </w:rPr>
      </w:pPr>
      <w:r>
        <w:rPr>
          <w:rFonts w:ascii="Helvetica" w:hAnsi="Helvetica"/>
          <w:color w:val="000000" w:themeColor="text1"/>
        </w:rPr>
        <w:t>Extraversion</w:t>
      </w:r>
    </w:p>
    <w:p w14:paraId="22EBB9EA" w14:textId="4847FE94" w:rsidR="00DA7268" w:rsidRDefault="00DA7268" w:rsidP="00DA7268">
      <w:pPr>
        <w:pStyle w:val="ListParagraph"/>
        <w:numPr>
          <w:ilvl w:val="3"/>
          <w:numId w:val="21"/>
        </w:numPr>
        <w:rPr>
          <w:rFonts w:ascii="Helvetica" w:hAnsi="Helvetica"/>
          <w:color w:val="000000" w:themeColor="text1"/>
        </w:rPr>
      </w:pPr>
      <w:r>
        <w:rPr>
          <w:rFonts w:ascii="Helvetica" w:hAnsi="Helvetica"/>
          <w:color w:val="000000" w:themeColor="text1"/>
        </w:rPr>
        <w:t>F &gt; M (d = -.08)</w:t>
      </w:r>
    </w:p>
    <w:p w14:paraId="6DB49983" w14:textId="763E8608" w:rsidR="00DA7268" w:rsidRDefault="00DA7268" w:rsidP="00DA7268">
      <w:pPr>
        <w:pStyle w:val="ListParagraph"/>
        <w:numPr>
          <w:ilvl w:val="2"/>
          <w:numId w:val="21"/>
        </w:numPr>
        <w:rPr>
          <w:rFonts w:ascii="Helvetica" w:hAnsi="Helvetica"/>
          <w:color w:val="000000" w:themeColor="text1"/>
        </w:rPr>
      </w:pPr>
      <w:r>
        <w:rPr>
          <w:rFonts w:ascii="Helvetica" w:hAnsi="Helvetica"/>
          <w:color w:val="000000" w:themeColor="text1"/>
        </w:rPr>
        <w:t>Conscientiousness</w:t>
      </w:r>
    </w:p>
    <w:p w14:paraId="0CFE52EE" w14:textId="13C01BCD" w:rsidR="00DA7268" w:rsidRDefault="00DA7268" w:rsidP="00DA7268">
      <w:pPr>
        <w:pStyle w:val="ListParagraph"/>
        <w:numPr>
          <w:ilvl w:val="3"/>
          <w:numId w:val="21"/>
        </w:numPr>
        <w:rPr>
          <w:rFonts w:ascii="Helvetica" w:hAnsi="Helvetica"/>
          <w:color w:val="000000" w:themeColor="text1"/>
        </w:rPr>
      </w:pPr>
      <w:r>
        <w:rPr>
          <w:rFonts w:ascii="Helvetica" w:hAnsi="Helvetica"/>
          <w:color w:val="000000" w:themeColor="text1"/>
        </w:rPr>
        <w:t>Non-significant difference (d = .06)</w:t>
      </w:r>
    </w:p>
    <w:p w14:paraId="68AAA9BC" w14:textId="7AF903F2" w:rsidR="00DA7268" w:rsidRDefault="00DA7268" w:rsidP="00DA7268">
      <w:pPr>
        <w:pStyle w:val="ListParagraph"/>
        <w:numPr>
          <w:ilvl w:val="2"/>
          <w:numId w:val="21"/>
        </w:numPr>
        <w:rPr>
          <w:rFonts w:ascii="Helvetica" w:hAnsi="Helvetica"/>
          <w:color w:val="000000" w:themeColor="text1"/>
        </w:rPr>
      </w:pPr>
      <w:r>
        <w:rPr>
          <w:rFonts w:ascii="Helvetica" w:hAnsi="Helvetica"/>
          <w:color w:val="000000" w:themeColor="text1"/>
        </w:rPr>
        <w:t>Agreeableness</w:t>
      </w:r>
    </w:p>
    <w:p w14:paraId="4BF748CF" w14:textId="68B11606" w:rsidR="00DA7268" w:rsidRDefault="00DA7268" w:rsidP="00DA7268">
      <w:pPr>
        <w:pStyle w:val="ListParagraph"/>
        <w:numPr>
          <w:ilvl w:val="3"/>
          <w:numId w:val="21"/>
        </w:numPr>
        <w:rPr>
          <w:rFonts w:ascii="Helvetica" w:hAnsi="Helvetica"/>
          <w:color w:val="000000" w:themeColor="text1"/>
        </w:rPr>
      </w:pPr>
      <w:r>
        <w:rPr>
          <w:rFonts w:ascii="Helvetica" w:hAnsi="Helvetica"/>
          <w:color w:val="000000" w:themeColor="text1"/>
        </w:rPr>
        <w:t>F &gt; M (d = -.48)</w:t>
      </w:r>
    </w:p>
    <w:p w14:paraId="3E194AA2" w14:textId="1CE41D5B" w:rsidR="00DA7268" w:rsidRDefault="00DA7268" w:rsidP="00DA7268">
      <w:pPr>
        <w:pStyle w:val="ListParagraph"/>
        <w:numPr>
          <w:ilvl w:val="2"/>
          <w:numId w:val="21"/>
        </w:numPr>
        <w:rPr>
          <w:rFonts w:ascii="Helvetica" w:hAnsi="Helvetica"/>
          <w:color w:val="000000" w:themeColor="text1"/>
        </w:rPr>
      </w:pPr>
      <w:r>
        <w:rPr>
          <w:rFonts w:ascii="Helvetica" w:hAnsi="Helvetica"/>
          <w:color w:val="000000" w:themeColor="text1"/>
        </w:rPr>
        <w:t>Neuroticism</w:t>
      </w:r>
    </w:p>
    <w:p w14:paraId="6CA6C270" w14:textId="547E2FDB" w:rsidR="00DA7268" w:rsidRDefault="00DA7268" w:rsidP="00DA7268">
      <w:pPr>
        <w:pStyle w:val="ListParagraph"/>
        <w:numPr>
          <w:ilvl w:val="3"/>
          <w:numId w:val="21"/>
        </w:numPr>
        <w:rPr>
          <w:rFonts w:ascii="Helvetica" w:hAnsi="Helvetica"/>
          <w:color w:val="000000" w:themeColor="text1"/>
        </w:rPr>
      </w:pPr>
      <w:r>
        <w:rPr>
          <w:rFonts w:ascii="Helvetica" w:hAnsi="Helvetica"/>
          <w:color w:val="000000" w:themeColor="text1"/>
        </w:rPr>
        <w:t>F &gt; M (d = -.39)</w:t>
      </w:r>
    </w:p>
    <w:p w14:paraId="6B50FC18" w14:textId="058D9076" w:rsidR="00DA7268" w:rsidRDefault="00DA7268" w:rsidP="00DA7268">
      <w:pPr>
        <w:pStyle w:val="ListParagraph"/>
        <w:numPr>
          <w:ilvl w:val="2"/>
          <w:numId w:val="21"/>
        </w:numPr>
        <w:rPr>
          <w:rFonts w:ascii="Helvetica" w:hAnsi="Helvetica"/>
          <w:color w:val="000000" w:themeColor="text1"/>
        </w:rPr>
      </w:pPr>
      <w:r>
        <w:rPr>
          <w:rFonts w:ascii="Helvetica" w:hAnsi="Helvetica"/>
          <w:color w:val="000000" w:themeColor="text1"/>
        </w:rPr>
        <w:t>Openness/Intellect</w:t>
      </w:r>
    </w:p>
    <w:p w14:paraId="07FED76D" w14:textId="569B3588" w:rsidR="00DA7268" w:rsidRDefault="00DA7268" w:rsidP="00DA7268">
      <w:pPr>
        <w:pStyle w:val="ListParagraph"/>
        <w:numPr>
          <w:ilvl w:val="3"/>
          <w:numId w:val="21"/>
        </w:numPr>
        <w:rPr>
          <w:rFonts w:ascii="Helvetica" w:hAnsi="Helvetica"/>
          <w:color w:val="000000" w:themeColor="text1"/>
        </w:rPr>
      </w:pPr>
      <w:r>
        <w:rPr>
          <w:rFonts w:ascii="Helvetica" w:hAnsi="Helvetica"/>
          <w:color w:val="000000" w:themeColor="text1"/>
        </w:rPr>
        <w:t>Non-significant difference (d = .02)</w:t>
      </w:r>
    </w:p>
    <w:p w14:paraId="37CC4C20" w14:textId="51982CBF" w:rsidR="009C4F92" w:rsidRPr="00115989" w:rsidRDefault="006751B9" w:rsidP="009C4F92">
      <w:pPr>
        <w:pStyle w:val="ListParagraph"/>
        <w:numPr>
          <w:ilvl w:val="0"/>
          <w:numId w:val="21"/>
        </w:numPr>
        <w:rPr>
          <w:rFonts w:ascii="Helvetica" w:hAnsi="Helvetica"/>
          <w:color w:val="000000" w:themeColor="text1"/>
        </w:rPr>
      </w:pPr>
      <w:r>
        <w:rPr>
          <w:rFonts w:ascii="Helvetica" w:hAnsi="Helvetica"/>
          <w:color w:val="000000" w:themeColor="text1"/>
        </w:rPr>
        <w:t xml:space="preserve">Sex differences in </w:t>
      </w:r>
      <w:r w:rsidRPr="006751B9">
        <w:rPr>
          <w:rFonts w:ascii="Helvetica" w:hAnsi="Helvetica"/>
          <w:b/>
          <w:color w:val="000000" w:themeColor="text1"/>
        </w:rPr>
        <w:t>E</w:t>
      </w:r>
      <w:r w:rsidR="009C4F92" w:rsidRPr="006751B9">
        <w:rPr>
          <w:rFonts w:ascii="Helvetica" w:hAnsi="Helvetica"/>
          <w:b/>
          <w:color w:val="000000" w:themeColor="text1"/>
        </w:rPr>
        <w:t>motion</w:t>
      </w:r>
    </w:p>
    <w:p w14:paraId="01BFB5BF" w14:textId="32ABFEBC" w:rsidR="00811CC4" w:rsidRDefault="00811CC4" w:rsidP="00811CC4">
      <w:pPr>
        <w:pStyle w:val="ListParagraph"/>
        <w:numPr>
          <w:ilvl w:val="1"/>
          <w:numId w:val="21"/>
        </w:numPr>
        <w:rPr>
          <w:rFonts w:ascii="Helvetica" w:hAnsi="Helvetica"/>
          <w:color w:val="000000" w:themeColor="text1"/>
        </w:rPr>
      </w:pPr>
      <w:r>
        <w:rPr>
          <w:rFonts w:ascii="Helvetica" w:hAnsi="Helvetica"/>
          <w:color w:val="000000" w:themeColor="text1"/>
        </w:rPr>
        <w:t>Women &gt; Men:</w:t>
      </w:r>
    </w:p>
    <w:p w14:paraId="160AE218" w14:textId="4E322F80" w:rsidR="00811CC4" w:rsidRDefault="00811CC4" w:rsidP="00811CC4">
      <w:pPr>
        <w:pStyle w:val="ListParagraph"/>
        <w:numPr>
          <w:ilvl w:val="2"/>
          <w:numId w:val="21"/>
        </w:numPr>
        <w:rPr>
          <w:rFonts w:ascii="Helvetica" w:hAnsi="Helvetica"/>
          <w:color w:val="000000" w:themeColor="text1"/>
        </w:rPr>
      </w:pPr>
      <w:r>
        <w:rPr>
          <w:rFonts w:ascii="Helvetica" w:hAnsi="Helvetica"/>
          <w:color w:val="000000" w:themeColor="text1"/>
        </w:rPr>
        <w:t>Experiencing positive and negative emotions</w:t>
      </w:r>
    </w:p>
    <w:p w14:paraId="5F976608" w14:textId="3A9C238E" w:rsidR="00811CC4" w:rsidRDefault="00811CC4" w:rsidP="00811CC4">
      <w:pPr>
        <w:pStyle w:val="ListParagraph"/>
        <w:numPr>
          <w:ilvl w:val="3"/>
          <w:numId w:val="21"/>
        </w:numPr>
        <w:rPr>
          <w:rFonts w:ascii="Helvetica" w:hAnsi="Helvetica"/>
          <w:color w:val="000000" w:themeColor="text1"/>
        </w:rPr>
      </w:pPr>
      <w:r>
        <w:rPr>
          <w:rFonts w:ascii="Helvetica" w:hAnsi="Helvetica"/>
          <w:color w:val="000000" w:themeColor="text1"/>
        </w:rPr>
        <w:t>Greater frequency and intensity</w:t>
      </w:r>
    </w:p>
    <w:p w14:paraId="76551F3B" w14:textId="2B20341F" w:rsidR="00811CC4" w:rsidRDefault="006751B9" w:rsidP="00811CC4">
      <w:pPr>
        <w:pStyle w:val="ListParagraph"/>
        <w:numPr>
          <w:ilvl w:val="2"/>
          <w:numId w:val="21"/>
        </w:numPr>
        <w:rPr>
          <w:rFonts w:ascii="Helvetica" w:hAnsi="Helvetica"/>
          <w:color w:val="000000" w:themeColor="text1"/>
        </w:rPr>
      </w:pPr>
      <w:r>
        <w:rPr>
          <w:rFonts w:ascii="Helvetica" w:hAnsi="Helvetica"/>
          <w:color w:val="000000" w:themeColor="text1"/>
        </w:rPr>
        <w:t>Empathy</w:t>
      </w:r>
    </w:p>
    <w:p w14:paraId="7607FA74" w14:textId="7397604B" w:rsidR="006751B9" w:rsidRDefault="006751B9" w:rsidP="00811CC4">
      <w:pPr>
        <w:pStyle w:val="ListParagraph"/>
        <w:numPr>
          <w:ilvl w:val="2"/>
          <w:numId w:val="21"/>
        </w:numPr>
        <w:rPr>
          <w:rFonts w:ascii="Helvetica" w:hAnsi="Helvetica"/>
          <w:color w:val="000000" w:themeColor="text1"/>
        </w:rPr>
      </w:pPr>
      <w:r>
        <w:rPr>
          <w:rFonts w:ascii="Helvetica" w:hAnsi="Helvetica"/>
          <w:color w:val="000000" w:themeColor="text1"/>
        </w:rPr>
        <w:t>Depression after puberty</w:t>
      </w:r>
    </w:p>
    <w:p w14:paraId="0D7C4608" w14:textId="5B3FCE44" w:rsidR="006751B9" w:rsidRDefault="006751B9" w:rsidP="006751B9">
      <w:pPr>
        <w:pStyle w:val="ListParagraph"/>
        <w:numPr>
          <w:ilvl w:val="3"/>
          <w:numId w:val="21"/>
        </w:numPr>
        <w:rPr>
          <w:rFonts w:ascii="Helvetica" w:hAnsi="Helvetica"/>
          <w:color w:val="000000" w:themeColor="text1"/>
        </w:rPr>
      </w:pPr>
      <w:r>
        <w:rPr>
          <w:rFonts w:ascii="Helvetica" w:hAnsi="Helvetica"/>
          <w:color w:val="000000" w:themeColor="text1"/>
        </w:rPr>
        <w:t>2-3 X more than men. Ruminate more, which contributes to depression.</w:t>
      </w:r>
    </w:p>
    <w:p w14:paraId="33914117" w14:textId="77777777" w:rsidR="009C4F92" w:rsidRPr="00115989" w:rsidRDefault="009C4F92" w:rsidP="009C4F92">
      <w:pPr>
        <w:pStyle w:val="ListParagraph"/>
        <w:numPr>
          <w:ilvl w:val="1"/>
          <w:numId w:val="21"/>
        </w:numPr>
        <w:rPr>
          <w:rFonts w:ascii="Helvetica" w:hAnsi="Helvetica"/>
          <w:color w:val="000000" w:themeColor="text1"/>
        </w:rPr>
      </w:pPr>
      <w:r w:rsidRPr="00115989">
        <w:rPr>
          <w:rFonts w:ascii="Helvetica" w:hAnsi="Helvetica"/>
          <w:color w:val="000000" w:themeColor="text1"/>
        </w:rPr>
        <w:t xml:space="preserve">Do women cope more using their emotions? </w:t>
      </w:r>
      <w:r w:rsidRPr="00115989">
        <w:rPr>
          <w:rFonts w:ascii="Helvetica" w:hAnsi="Helvetica"/>
          <w:color w:val="000000" w:themeColor="text1"/>
        </w:rPr>
        <w:sym w:font="Wingdings" w:char="F0E0"/>
      </w:r>
      <w:r w:rsidRPr="00115989">
        <w:rPr>
          <w:rFonts w:ascii="Helvetica" w:hAnsi="Helvetica"/>
          <w:color w:val="000000" w:themeColor="text1"/>
        </w:rPr>
        <w:t xml:space="preserve"> Keep in mind for today’s discussion</w:t>
      </w:r>
    </w:p>
    <w:p w14:paraId="667AE48C" w14:textId="77216116" w:rsidR="009C4F92" w:rsidRPr="00115989" w:rsidRDefault="006751B9" w:rsidP="009C4F92">
      <w:pPr>
        <w:pStyle w:val="ListParagraph"/>
        <w:numPr>
          <w:ilvl w:val="0"/>
          <w:numId w:val="21"/>
        </w:numPr>
        <w:rPr>
          <w:rFonts w:ascii="Helvetica" w:hAnsi="Helvetica"/>
          <w:color w:val="000000" w:themeColor="text1"/>
        </w:rPr>
      </w:pPr>
      <w:r>
        <w:rPr>
          <w:rFonts w:ascii="Helvetica" w:hAnsi="Helvetica"/>
          <w:color w:val="000000" w:themeColor="text1"/>
        </w:rPr>
        <w:t xml:space="preserve">Sex differences in </w:t>
      </w:r>
      <w:r w:rsidRPr="006751B9">
        <w:rPr>
          <w:rFonts w:ascii="Helvetica" w:hAnsi="Helvetica"/>
          <w:b/>
          <w:color w:val="000000" w:themeColor="text1"/>
        </w:rPr>
        <w:t>Aggression</w:t>
      </w:r>
    </w:p>
    <w:p w14:paraId="139EBCDB" w14:textId="77777777" w:rsidR="009C4F92" w:rsidRPr="00115989" w:rsidRDefault="009C4F92" w:rsidP="009C4F92">
      <w:pPr>
        <w:pStyle w:val="ListParagraph"/>
        <w:numPr>
          <w:ilvl w:val="1"/>
          <w:numId w:val="21"/>
        </w:numPr>
        <w:rPr>
          <w:rFonts w:ascii="Helvetica" w:hAnsi="Helvetica"/>
          <w:color w:val="000000" w:themeColor="text1"/>
        </w:rPr>
      </w:pPr>
      <w:r w:rsidRPr="00115989">
        <w:rPr>
          <w:rFonts w:ascii="Helvetica" w:hAnsi="Helvetica"/>
          <w:color w:val="000000" w:themeColor="text1"/>
        </w:rPr>
        <w:t>By age 4 or 5, boys show higher aggression.</w:t>
      </w:r>
    </w:p>
    <w:p w14:paraId="4BBFE9E9" w14:textId="77777777" w:rsidR="009C4F92" w:rsidRPr="00115989" w:rsidRDefault="009C4F92" w:rsidP="009C4F92">
      <w:pPr>
        <w:pStyle w:val="ListParagraph"/>
        <w:numPr>
          <w:ilvl w:val="2"/>
          <w:numId w:val="21"/>
        </w:numPr>
        <w:rPr>
          <w:rFonts w:ascii="Helvetica" w:hAnsi="Helvetica"/>
          <w:color w:val="000000" w:themeColor="text1"/>
        </w:rPr>
      </w:pPr>
      <w:r w:rsidRPr="00115989">
        <w:rPr>
          <w:rFonts w:ascii="Helvetica" w:hAnsi="Helvetica"/>
          <w:color w:val="000000" w:themeColor="text1"/>
        </w:rPr>
        <w:t xml:space="preserve">In adulthood: </w:t>
      </w:r>
      <w:r w:rsidRPr="00115989">
        <w:rPr>
          <w:rFonts w:ascii="Helvetica" w:hAnsi="Helvetica"/>
          <w:i/>
          <w:color w:val="000000" w:themeColor="text1"/>
        </w:rPr>
        <w:t>d</w:t>
      </w:r>
      <w:r w:rsidRPr="00115989">
        <w:rPr>
          <w:rFonts w:ascii="Helvetica" w:hAnsi="Helvetica"/>
          <w:color w:val="000000" w:themeColor="text1"/>
        </w:rPr>
        <w:t xml:space="preserve"> = .40 – .86</w:t>
      </w:r>
    </w:p>
    <w:p w14:paraId="1C7D6D02" w14:textId="77777777" w:rsidR="009C4F92" w:rsidRPr="00115989" w:rsidRDefault="009C4F92" w:rsidP="009C4F92">
      <w:pPr>
        <w:pStyle w:val="ListParagraph"/>
        <w:numPr>
          <w:ilvl w:val="1"/>
          <w:numId w:val="21"/>
        </w:numPr>
        <w:rPr>
          <w:rFonts w:ascii="Helvetica" w:hAnsi="Helvetica"/>
          <w:color w:val="000000" w:themeColor="text1"/>
        </w:rPr>
      </w:pPr>
      <w:r w:rsidRPr="00115989">
        <w:rPr>
          <w:rFonts w:ascii="Helvetica" w:hAnsi="Helvetica"/>
          <w:color w:val="000000" w:themeColor="text1"/>
        </w:rPr>
        <w:t>Across cultures, men are more aggressive, as assessed on personality tests, in fantasies, and in manifest behavior</w:t>
      </w:r>
    </w:p>
    <w:p w14:paraId="12CBA5A5" w14:textId="33A80A60" w:rsidR="009C4F92" w:rsidRPr="00115989" w:rsidRDefault="006751B9" w:rsidP="009C4F92">
      <w:pPr>
        <w:pStyle w:val="ListParagraph"/>
        <w:numPr>
          <w:ilvl w:val="1"/>
          <w:numId w:val="21"/>
        </w:numPr>
        <w:rPr>
          <w:rFonts w:ascii="Helvetica" w:hAnsi="Helvetica"/>
          <w:color w:val="000000" w:themeColor="text1"/>
        </w:rPr>
      </w:pPr>
      <w:r>
        <w:rPr>
          <w:rFonts w:ascii="Helvetica" w:hAnsi="Helvetica"/>
          <w:i/>
          <w:color w:val="000000" w:themeColor="text1"/>
        </w:rPr>
        <w:t>The case may just be that g</w:t>
      </w:r>
      <w:r w:rsidR="009C4F92" w:rsidRPr="00115989">
        <w:rPr>
          <w:rFonts w:ascii="Helvetica" w:hAnsi="Helvetica"/>
          <w:i/>
          <w:color w:val="000000" w:themeColor="text1"/>
        </w:rPr>
        <w:t>irls</w:t>
      </w:r>
      <w:r>
        <w:rPr>
          <w:rFonts w:ascii="Helvetica" w:hAnsi="Helvetica"/>
          <w:i/>
          <w:color w:val="000000" w:themeColor="text1"/>
        </w:rPr>
        <w:t xml:space="preserve"> are just as aggressive yet they</w:t>
      </w:r>
      <w:r w:rsidR="009C4F92" w:rsidRPr="00115989">
        <w:rPr>
          <w:rFonts w:ascii="Helvetica" w:hAnsi="Helvetica"/>
          <w:i/>
          <w:color w:val="000000" w:themeColor="text1"/>
        </w:rPr>
        <w:t xml:space="preserve"> may show aggression differently (Underwood, 2003) </w:t>
      </w:r>
      <w:r w:rsidR="009C4F92" w:rsidRPr="00115989">
        <w:rPr>
          <w:rFonts w:ascii="Helvetica" w:hAnsi="Helvetica"/>
          <w:i/>
          <w:color w:val="000000" w:themeColor="text1"/>
        </w:rPr>
        <w:sym w:font="Wingdings" w:char="F0E0"/>
      </w:r>
      <w:r w:rsidR="009C4F92" w:rsidRPr="00115989">
        <w:rPr>
          <w:rFonts w:ascii="Helvetica" w:hAnsi="Helvetica"/>
          <w:i/>
          <w:color w:val="000000" w:themeColor="text1"/>
        </w:rPr>
        <w:t xml:space="preserve"> </w:t>
      </w:r>
      <w:r w:rsidR="009C4F92" w:rsidRPr="00115989">
        <w:rPr>
          <w:rFonts w:ascii="Helvetica" w:hAnsi="Helvetica"/>
          <w:color w:val="000000" w:themeColor="text1"/>
        </w:rPr>
        <w:t>has not reached consensus yet</w:t>
      </w:r>
    </w:p>
    <w:p w14:paraId="299E5C19" w14:textId="77777777" w:rsidR="009C4F92" w:rsidRPr="00115989" w:rsidRDefault="009C4F92" w:rsidP="009C4F92">
      <w:pPr>
        <w:pStyle w:val="ListParagraph"/>
        <w:numPr>
          <w:ilvl w:val="2"/>
          <w:numId w:val="21"/>
        </w:numPr>
        <w:rPr>
          <w:rFonts w:ascii="Helvetica" w:hAnsi="Helvetica"/>
          <w:color w:val="000000" w:themeColor="text1"/>
        </w:rPr>
      </w:pPr>
      <w:r w:rsidRPr="006751B9">
        <w:rPr>
          <w:rFonts w:ascii="Helvetica" w:hAnsi="Helvetica"/>
          <w:b/>
          <w:color w:val="000000" w:themeColor="text1"/>
        </w:rPr>
        <w:t>Overt aggression</w:t>
      </w:r>
      <w:r w:rsidRPr="00115989">
        <w:rPr>
          <w:rFonts w:ascii="Helvetica" w:hAnsi="Helvetica"/>
          <w:color w:val="000000" w:themeColor="text1"/>
        </w:rPr>
        <w:t xml:space="preserve"> (boys?)</w:t>
      </w:r>
    </w:p>
    <w:p w14:paraId="3B3FE48D" w14:textId="77777777" w:rsidR="009C4F92" w:rsidRPr="00115989" w:rsidRDefault="009C4F92" w:rsidP="009C4F92">
      <w:pPr>
        <w:pStyle w:val="ListParagraph"/>
        <w:numPr>
          <w:ilvl w:val="3"/>
          <w:numId w:val="21"/>
        </w:numPr>
        <w:rPr>
          <w:rFonts w:ascii="Helvetica" w:hAnsi="Helvetica"/>
          <w:color w:val="000000" w:themeColor="text1"/>
        </w:rPr>
      </w:pPr>
      <w:r w:rsidRPr="00115989">
        <w:rPr>
          <w:rFonts w:ascii="Helvetica" w:hAnsi="Helvetica"/>
          <w:color w:val="000000" w:themeColor="text1"/>
        </w:rPr>
        <w:t>Physical assaults, and verbal assaults</w:t>
      </w:r>
    </w:p>
    <w:p w14:paraId="1D2FDB47" w14:textId="77777777" w:rsidR="009C4F92" w:rsidRPr="00115989" w:rsidRDefault="009C4F92" w:rsidP="009C4F92">
      <w:pPr>
        <w:pStyle w:val="ListParagraph"/>
        <w:numPr>
          <w:ilvl w:val="2"/>
          <w:numId w:val="21"/>
        </w:numPr>
        <w:rPr>
          <w:rFonts w:ascii="Helvetica" w:hAnsi="Helvetica"/>
          <w:color w:val="000000" w:themeColor="text1"/>
        </w:rPr>
      </w:pPr>
      <w:r w:rsidRPr="006751B9">
        <w:rPr>
          <w:rFonts w:ascii="Helvetica" w:hAnsi="Helvetica"/>
          <w:b/>
          <w:color w:val="000000" w:themeColor="text1"/>
        </w:rPr>
        <w:t>Relational aggression</w:t>
      </w:r>
      <w:r w:rsidRPr="00115989">
        <w:rPr>
          <w:rFonts w:ascii="Helvetica" w:hAnsi="Helvetica"/>
          <w:color w:val="000000" w:themeColor="text1"/>
        </w:rPr>
        <w:t xml:space="preserve"> (girls?)</w:t>
      </w:r>
    </w:p>
    <w:p w14:paraId="4FFBF567" w14:textId="77777777" w:rsidR="009C4F92" w:rsidRPr="00115989" w:rsidRDefault="009C4F92" w:rsidP="009C4F92">
      <w:pPr>
        <w:pStyle w:val="ListParagraph"/>
        <w:numPr>
          <w:ilvl w:val="3"/>
          <w:numId w:val="21"/>
        </w:numPr>
        <w:rPr>
          <w:rFonts w:ascii="Helvetica" w:hAnsi="Helvetica"/>
          <w:color w:val="000000" w:themeColor="text1"/>
        </w:rPr>
      </w:pPr>
      <w:r w:rsidRPr="00115989">
        <w:rPr>
          <w:rFonts w:ascii="Helvetica" w:hAnsi="Helvetica"/>
          <w:color w:val="000000" w:themeColor="text1"/>
        </w:rPr>
        <w:t>Excluding others, spreading false rumors</w:t>
      </w:r>
    </w:p>
    <w:p w14:paraId="10025C9E" w14:textId="77777777" w:rsidR="009C4F92" w:rsidRPr="00115989" w:rsidRDefault="009C4F92" w:rsidP="009C4F92">
      <w:pPr>
        <w:pStyle w:val="ListParagraph"/>
        <w:numPr>
          <w:ilvl w:val="2"/>
          <w:numId w:val="21"/>
        </w:numPr>
        <w:rPr>
          <w:rFonts w:ascii="Helvetica" w:hAnsi="Helvetica"/>
          <w:color w:val="000000" w:themeColor="text1"/>
        </w:rPr>
      </w:pPr>
      <w:r w:rsidRPr="00115989">
        <w:rPr>
          <w:rFonts w:ascii="Helvetica" w:hAnsi="Helvetica"/>
          <w:color w:val="000000" w:themeColor="text1"/>
        </w:rPr>
        <w:t>Overt vs. Relational Aggression</w:t>
      </w:r>
    </w:p>
    <w:p w14:paraId="45A7D7F7" w14:textId="77777777" w:rsidR="009C4F92" w:rsidRPr="00115989" w:rsidRDefault="009C4F92" w:rsidP="009C4F92">
      <w:pPr>
        <w:pStyle w:val="ListParagraph"/>
        <w:numPr>
          <w:ilvl w:val="3"/>
          <w:numId w:val="21"/>
        </w:numPr>
        <w:rPr>
          <w:rFonts w:ascii="Helvetica" w:hAnsi="Helvetica"/>
          <w:color w:val="000000" w:themeColor="text1"/>
        </w:rPr>
      </w:pPr>
      <w:r w:rsidRPr="00115989">
        <w:rPr>
          <w:rFonts w:ascii="Helvetica" w:hAnsi="Helvetica"/>
          <w:color w:val="000000" w:themeColor="text1"/>
        </w:rPr>
        <w:t>Study of 3</w:t>
      </w:r>
      <w:r w:rsidRPr="00115989">
        <w:rPr>
          <w:rFonts w:ascii="Helvetica" w:hAnsi="Helvetica"/>
          <w:color w:val="000000" w:themeColor="text1"/>
          <w:vertAlign w:val="superscript"/>
        </w:rPr>
        <w:t>rd</w:t>
      </w:r>
      <w:r w:rsidRPr="00115989">
        <w:rPr>
          <w:rFonts w:ascii="Helvetica" w:hAnsi="Helvetica"/>
          <w:color w:val="000000" w:themeColor="text1"/>
        </w:rPr>
        <w:t>-6</w:t>
      </w:r>
      <w:r w:rsidRPr="00115989">
        <w:rPr>
          <w:rFonts w:ascii="Helvetica" w:hAnsi="Helvetica"/>
          <w:color w:val="000000" w:themeColor="text1"/>
          <w:vertAlign w:val="superscript"/>
        </w:rPr>
        <w:t>th</w:t>
      </w:r>
      <w:r w:rsidRPr="00115989">
        <w:rPr>
          <w:rFonts w:ascii="Helvetica" w:hAnsi="Helvetica"/>
          <w:color w:val="000000" w:themeColor="text1"/>
        </w:rPr>
        <w:t xml:space="preserve"> grade children</w:t>
      </w:r>
    </w:p>
    <w:p w14:paraId="5314EBE8" w14:textId="77777777" w:rsidR="009C4F92" w:rsidRPr="00115989" w:rsidRDefault="009C4F92" w:rsidP="009C4F92">
      <w:pPr>
        <w:pStyle w:val="ListParagraph"/>
        <w:numPr>
          <w:ilvl w:val="3"/>
          <w:numId w:val="21"/>
        </w:numPr>
        <w:rPr>
          <w:rFonts w:ascii="Helvetica" w:hAnsi="Helvetica"/>
          <w:color w:val="000000" w:themeColor="text1"/>
        </w:rPr>
      </w:pPr>
      <w:r w:rsidRPr="00115989">
        <w:rPr>
          <w:rFonts w:ascii="Helvetica" w:hAnsi="Helvetica"/>
          <w:color w:val="000000" w:themeColor="text1"/>
        </w:rPr>
        <w:t xml:space="preserve">Boys significant overt aggression, low relational aggression; </w:t>
      </w:r>
      <w:proofErr w:type="gramStart"/>
      <w:r w:rsidRPr="00115989">
        <w:rPr>
          <w:rFonts w:ascii="Helvetica" w:hAnsi="Helvetica"/>
          <w:color w:val="000000" w:themeColor="text1"/>
        </w:rPr>
        <w:t>girls</w:t>
      </w:r>
      <w:proofErr w:type="gramEnd"/>
      <w:r w:rsidRPr="00115989">
        <w:rPr>
          <w:rFonts w:ascii="Helvetica" w:hAnsi="Helvetica"/>
          <w:color w:val="000000" w:themeColor="text1"/>
        </w:rPr>
        <w:t xml:space="preserve"> significant relational aggression, </w:t>
      </w:r>
      <w:proofErr w:type="spellStart"/>
      <w:r w:rsidRPr="00115989">
        <w:rPr>
          <w:rFonts w:ascii="Helvetica" w:hAnsi="Helvetica"/>
          <w:color w:val="000000" w:themeColor="text1"/>
        </w:rPr>
        <w:t>lw</w:t>
      </w:r>
      <w:proofErr w:type="spellEnd"/>
      <w:r w:rsidRPr="00115989">
        <w:rPr>
          <w:rFonts w:ascii="Helvetica" w:hAnsi="Helvetica"/>
          <w:color w:val="000000" w:themeColor="text1"/>
        </w:rPr>
        <w:t xml:space="preserve"> overt aggression.</w:t>
      </w:r>
    </w:p>
    <w:p w14:paraId="64AB0091" w14:textId="77777777" w:rsidR="009C4F92" w:rsidRPr="00115989" w:rsidRDefault="009C4F92" w:rsidP="009C4F92">
      <w:pPr>
        <w:pStyle w:val="ListParagraph"/>
        <w:numPr>
          <w:ilvl w:val="3"/>
          <w:numId w:val="21"/>
        </w:numPr>
        <w:rPr>
          <w:rFonts w:ascii="Helvetica" w:hAnsi="Helvetica"/>
          <w:color w:val="000000" w:themeColor="text1"/>
        </w:rPr>
      </w:pPr>
      <w:r w:rsidRPr="00115989">
        <w:rPr>
          <w:rFonts w:ascii="Helvetica" w:hAnsi="Helvetica"/>
          <w:color w:val="000000" w:themeColor="text1"/>
        </w:rPr>
        <w:t>When we consider all form/expressions of aggressions, the difference between genders became far less significant/starts to dissipate. (27%: boys, 21.7%: girls)</w:t>
      </w:r>
    </w:p>
    <w:p w14:paraId="0F4199FD" w14:textId="77777777" w:rsidR="009C4F92" w:rsidRPr="00115989" w:rsidRDefault="009C4F92" w:rsidP="009C4F92">
      <w:pPr>
        <w:pStyle w:val="ListParagraph"/>
        <w:numPr>
          <w:ilvl w:val="3"/>
          <w:numId w:val="21"/>
        </w:numPr>
        <w:rPr>
          <w:rFonts w:ascii="Helvetica" w:hAnsi="Helvetica"/>
          <w:color w:val="000000" w:themeColor="text1"/>
        </w:rPr>
      </w:pPr>
      <w:r w:rsidRPr="00115989">
        <w:rPr>
          <w:rFonts w:ascii="Helvetica" w:hAnsi="Helvetica"/>
          <w:color w:val="000000" w:themeColor="text1"/>
        </w:rPr>
        <w:t xml:space="preserve">Point: </w:t>
      </w:r>
      <w:r w:rsidRPr="00AA4B4A">
        <w:rPr>
          <w:rFonts w:ascii="Helvetica" w:hAnsi="Helvetica"/>
          <w:b/>
          <w:color w:val="000000" w:themeColor="text1"/>
        </w:rPr>
        <w:t>have we been studying only one type of aggression, making us conclude that men is more aggressive than women?</w:t>
      </w:r>
    </w:p>
    <w:p w14:paraId="62BD342F" w14:textId="270E1DDF" w:rsidR="009C4F92" w:rsidRPr="00115989" w:rsidRDefault="006751B9" w:rsidP="009C4F92">
      <w:pPr>
        <w:pStyle w:val="ListParagraph"/>
        <w:numPr>
          <w:ilvl w:val="0"/>
          <w:numId w:val="21"/>
        </w:numPr>
        <w:rPr>
          <w:rFonts w:ascii="Helvetica" w:hAnsi="Helvetica"/>
          <w:color w:val="000000" w:themeColor="text1"/>
        </w:rPr>
      </w:pPr>
      <w:r>
        <w:rPr>
          <w:rFonts w:ascii="Helvetica" w:hAnsi="Helvetica"/>
          <w:color w:val="000000" w:themeColor="text1"/>
        </w:rPr>
        <w:t xml:space="preserve">Sex differences in </w:t>
      </w:r>
      <w:r w:rsidRPr="007C080D">
        <w:rPr>
          <w:rFonts w:ascii="Helvetica" w:hAnsi="Helvetica"/>
          <w:b/>
          <w:color w:val="000000" w:themeColor="text1"/>
        </w:rPr>
        <w:t>S</w:t>
      </w:r>
      <w:r w:rsidR="007C080D" w:rsidRPr="007C080D">
        <w:rPr>
          <w:rFonts w:ascii="Helvetica" w:hAnsi="Helvetica"/>
          <w:b/>
          <w:color w:val="000000" w:themeColor="text1"/>
        </w:rPr>
        <w:t>elf-E</w:t>
      </w:r>
      <w:r w:rsidR="009C4F92" w:rsidRPr="007C080D">
        <w:rPr>
          <w:rFonts w:ascii="Helvetica" w:hAnsi="Helvetica"/>
          <w:b/>
          <w:color w:val="000000" w:themeColor="text1"/>
        </w:rPr>
        <w:t>steem</w:t>
      </w:r>
    </w:p>
    <w:p w14:paraId="0F87CE89" w14:textId="77777777" w:rsidR="009C4F92" w:rsidRPr="00115989" w:rsidRDefault="009C4F92" w:rsidP="009C4F92">
      <w:pPr>
        <w:pStyle w:val="ListParagraph"/>
        <w:numPr>
          <w:ilvl w:val="1"/>
          <w:numId w:val="21"/>
        </w:numPr>
        <w:rPr>
          <w:rFonts w:ascii="Helvetica" w:hAnsi="Helvetica"/>
          <w:color w:val="000000" w:themeColor="text1"/>
        </w:rPr>
      </w:pPr>
      <w:r w:rsidRPr="00115989">
        <w:rPr>
          <w:rFonts w:ascii="Helvetica" w:hAnsi="Helvetica"/>
          <w:color w:val="000000" w:themeColor="text1"/>
        </w:rPr>
        <w:t xml:space="preserve">The </w:t>
      </w:r>
      <w:r w:rsidRPr="00DC5DA0">
        <w:rPr>
          <w:rFonts w:ascii="Helvetica" w:hAnsi="Helvetica"/>
          <w:b/>
          <w:color w:val="000000" w:themeColor="text1"/>
        </w:rPr>
        <w:t>gap</w:t>
      </w:r>
      <w:r w:rsidRPr="00115989">
        <w:rPr>
          <w:rFonts w:ascii="Helvetica" w:hAnsi="Helvetica"/>
          <w:color w:val="000000" w:themeColor="text1"/>
        </w:rPr>
        <w:t xml:space="preserve">/difference </w:t>
      </w:r>
      <w:r w:rsidRPr="00DC5DA0">
        <w:rPr>
          <w:rFonts w:ascii="Helvetica" w:hAnsi="Helvetica"/>
          <w:b/>
          <w:color w:val="000000" w:themeColor="text1"/>
        </w:rPr>
        <w:t>between self-esteem</w:t>
      </w:r>
      <w:r w:rsidRPr="00115989">
        <w:rPr>
          <w:rFonts w:ascii="Helvetica" w:hAnsi="Helvetica"/>
          <w:color w:val="000000" w:themeColor="text1"/>
        </w:rPr>
        <w:t xml:space="preserve"> narrows down between genders with age. </w:t>
      </w:r>
    </w:p>
    <w:p w14:paraId="680B20FA" w14:textId="77777777" w:rsidR="009C4F92" w:rsidRPr="00115989" w:rsidRDefault="009C4F92" w:rsidP="009C4F92">
      <w:pPr>
        <w:pStyle w:val="ListParagraph"/>
        <w:numPr>
          <w:ilvl w:val="1"/>
          <w:numId w:val="21"/>
        </w:numPr>
        <w:rPr>
          <w:rFonts w:ascii="Helvetica" w:hAnsi="Helvetica"/>
          <w:color w:val="000000" w:themeColor="text1"/>
        </w:rPr>
      </w:pPr>
      <w:r w:rsidRPr="00115989">
        <w:rPr>
          <w:rFonts w:ascii="Helvetica" w:hAnsi="Helvetica"/>
          <w:color w:val="000000" w:themeColor="text1"/>
        </w:rPr>
        <w:t>In adulthood, emotionality no sig. difference between genders</w:t>
      </w:r>
    </w:p>
    <w:p w14:paraId="0DFD1467" w14:textId="77777777" w:rsidR="009C4F92" w:rsidRPr="00115989" w:rsidRDefault="009C4F92" w:rsidP="009C4F92">
      <w:pPr>
        <w:pStyle w:val="ListParagraph"/>
        <w:numPr>
          <w:ilvl w:val="1"/>
          <w:numId w:val="21"/>
        </w:numPr>
        <w:rPr>
          <w:rFonts w:ascii="Helvetica" w:hAnsi="Helvetica"/>
          <w:color w:val="000000" w:themeColor="text1"/>
        </w:rPr>
      </w:pPr>
      <w:r w:rsidRPr="00115989">
        <w:rPr>
          <w:rFonts w:ascii="Helvetica" w:hAnsi="Helvetica"/>
          <w:color w:val="000000" w:themeColor="text1"/>
        </w:rPr>
        <w:t>Self-esteem across lifespan</w:t>
      </w:r>
    </w:p>
    <w:p w14:paraId="41047761" w14:textId="6DCDA1CF" w:rsidR="009C4F92" w:rsidRPr="00115989" w:rsidRDefault="009C4F92" w:rsidP="009C4F92">
      <w:pPr>
        <w:pStyle w:val="ListParagraph"/>
        <w:numPr>
          <w:ilvl w:val="2"/>
          <w:numId w:val="21"/>
        </w:numPr>
        <w:rPr>
          <w:rFonts w:ascii="Helvetica" w:hAnsi="Helvetica"/>
          <w:color w:val="000000" w:themeColor="text1"/>
        </w:rPr>
      </w:pPr>
      <w:r w:rsidRPr="00115989">
        <w:rPr>
          <w:rFonts w:ascii="Helvetica" w:hAnsi="Helvetica"/>
          <w:color w:val="000000" w:themeColor="text1"/>
        </w:rPr>
        <w:t>American study</w:t>
      </w:r>
      <w:r w:rsidR="007C080D">
        <w:rPr>
          <w:rFonts w:ascii="Helvetica" w:hAnsi="Helvetica"/>
          <w:color w:val="000000" w:themeColor="text1"/>
        </w:rPr>
        <w:t xml:space="preserve">, Men &gt; Women across lifespan. Trend </w:t>
      </w:r>
      <w:r w:rsidR="0012058F">
        <w:rPr>
          <w:rFonts w:ascii="Helvetica" w:hAnsi="Helvetica"/>
          <w:color w:val="000000" w:themeColor="text1"/>
        </w:rPr>
        <w:t>replicates cross-culturally.</w:t>
      </w:r>
    </w:p>
    <w:p w14:paraId="63649469" w14:textId="77777777" w:rsidR="009C4F92" w:rsidRPr="00115989" w:rsidRDefault="009C4F92" w:rsidP="009C4F92">
      <w:pPr>
        <w:pStyle w:val="ListParagraph"/>
        <w:numPr>
          <w:ilvl w:val="2"/>
          <w:numId w:val="21"/>
        </w:numPr>
        <w:rPr>
          <w:rFonts w:ascii="Helvetica" w:hAnsi="Helvetica"/>
          <w:color w:val="000000" w:themeColor="text1"/>
        </w:rPr>
      </w:pPr>
      <w:r w:rsidRPr="00115989">
        <w:rPr>
          <w:rFonts w:ascii="Helvetica" w:hAnsi="Helvetica"/>
          <w:color w:val="000000" w:themeColor="text1"/>
        </w:rPr>
        <w:t xml:space="preserve">Men consistently rate themselves as having a higher self-esteem than women across the lifespan. </w:t>
      </w:r>
    </w:p>
    <w:p w14:paraId="249E679F" w14:textId="77777777" w:rsidR="009C4F92" w:rsidRPr="00115989" w:rsidRDefault="009C4F92" w:rsidP="009C4F92">
      <w:pPr>
        <w:pStyle w:val="ListParagraph"/>
        <w:numPr>
          <w:ilvl w:val="2"/>
          <w:numId w:val="21"/>
        </w:numPr>
        <w:rPr>
          <w:rFonts w:ascii="Helvetica" w:hAnsi="Helvetica"/>
          <w:color w:val="000000" w:themeColor="text1"/>
        </w:rPr>
      </w:pPr>
      <w:r w:rsidRPr="00115989">
        <w:rPr>
          <w:rFonts w:ascii="Helvetica" w:hAnsi="Helvetica"/>
          <w:color w:val="000000" w:themeColor="text1"/>
        </w:rPr>
        <w:t>Cross-cultural studies have reported similar results/trajectory/pattern/gender gap as well.</w:t>
      </w:r>
    </w:p>
    <w:p w14:paraId="6BFA12AE" w14:textId="77777777" w:rsidR="009C4F92" w:rsidRPr="00115989" w:rsidRDefault="009C4F92" w:rsidP="009C4F92">
      <w:pPr>
        <w:pStyle w:val="ListParagraph"/>
        <w:numPr>
          <w:ilvl w:val="1"/>
          <w:numId w:val="21"/>
        </w:numPr>
        <w:rPr>
          <w:rFonts w:ascii="Helvetica" w:hAnsi="Helvetica"/>
          <w:color w:val="000000" w:themeColor="text1"/>
        </w:rPr>
      </w:pPr>
      <w:r w:rsidRPr="00115989">
        <w:rPr>
          <w:rFonts w:ascii="Helvetica" w:hAnsi="Helvetica"/>
          <w:color w:val="000000" w:themeColor="text1"/>
        </w:rPr>
        <w:t>Discussion: Why do you think young women have lower self-esteem than young men?</w:t>
      </w:r>
    </w:p>
    <w:p w14:paraId="73AB87D5" w14:textId="77777777" w:rsidR="009C4F92" w:rsidRPr="00115989" w:rsidRDefault="009C4F92" w:rsidP="009C4F92">
      <w:pPr>
        <w:pStyle w:val="ListParagraph"/>
        <w:numPr>
          <w:ilvl w:val="2"/>
          <w:numId w:val="21"/>
        </w:numPr>
        <w:rPr>
          <w:rFonts w:ascii="Helvetica" w:hAnsi="Helvetica"/>
          <w:color w:val="000000" w:themeColor="text1"/>
        </w:rPr>
      </w:pPr>
      <w:r w:rsidRPr="00115989">
        <w:rPr>
          <w:rFonts w:ascii="Helvetica" w:hAnsi="Helvetica"/>
          <w:color w:val="000000" w:themeColor="text1"/>
        </w:rPr>
        <w:t>But maybe boys value physical strength more than women, and should impact boys the same way as it w</w:t>
      </w:r>
    </w:p>
    <w:p w14:paraId="1686E281" w14:textId="77777777" w:rsidR="009C4F92" w:rsidRPr="00115989" w:rsidRDefault="009C4F92" w:rsidP="009C4F92">
      <w:pPr>
        <w:pStyle w:val="ListParagraph"/>
        <w:numPr>
          <w:ilvl w:val="2"/>
          <w:numId w:val="21"/>
        </w:numPr>
        <w:rPr>
          <w:rFonts w:ascii="Helvetica" w:hAnsi="Helvetica"/>
          <w:color w:val="000000" w:themeColor="text1"/>
        </w:rPr>
      </w:pPr>
      <w:r w:rsidRPr="00115989">
        <w:rPr>
          <w:rFonts w:ascii="Helvetica" w:hAnsi="Helvetica"/>
          <w:color w:val="000000" w:themeColor="text1"/>
        </w:rPr>
        <w:t xml:space="preserve">Broad social pressures may be more experienced by women. </w:t>
      </w:r>
    </w:p>
    <w:p w14:paraId="4FAC2689" w14:textId="77777777" w:rsidR="009C4F92" w:rsidRPr="00115989" w:rsidRDefault="009C4F92" w:rsidP="009C4F92">
      <w:pPr>
        <w:pStyle w:val="ListParagraph"/>
        <w:numPr>
          <w:ilvl w:val="2"/>
          <w:numId w:val="21"/>
        </w:numPr>
        <w:rPr>
          <w:rFonts w:ascii="Helvetica" w:hAnsi="Helvetica"/>
          <w:color w:val="000000" w:themeColor="text1"/>
        </w:rPr>
      </w:pPr>
      <w:r w:rsidRPr="00115989">
        <w:rPr>
          <w:rFonts w:ascii="Helvetica" w:hAnsi="Helvetica"/>
          <w:color w:val="000000" w:themeColor="text1"/>
        </w:rPr>
        <w:t xml:space="preserve">From the opposite side: Culture-wise, young men are pressured to be confident, told to be the protector adopt this social role, really valued, has their shit together. Being okay with </w:t>
      </w:r>
    </w:p>
    <w:p w14:paraId="1A4F2E0A" w14:textId="77777777" w:rsidR="009C4F92" w:rsidRPr="00115989" w:rsidRDefault="009C4F92" w:rsidP="009C4F92">
      <w:pPr>
        <w:pStyle w:val="ListParagraph"/>
        <w:numPr>
          <w:ilvl w:val="2"/>
          <w:numId w:val="21"/>
        </w:numPr>
        <w:rPr>
          <w:rFonts w:ascii="Helvetica" w:hAnsi="Helvetica"/>
          <w:color w:val="000000" w:themeColor="text1"/>
        </w:rPr>
      </w:pPr>
      <w:r w:rsidRPr="00115989">
        <w:rPr>
          <w:rFonts w:ascii="Helvetica" w:hAnsi="Helvetica"/>
          <w:color w:val="000000" w:themeColor="text1"/>
        </w:rPr>
        <w:t>Repress true feelings; adopt a “nice” and woman-life self-presentation</w:t>
      </w:r>
    </w:p>
    <w:p w14:paraId="6AA5E80F" w14:textId="77777777" w:rsidR="009C4F92" w:rsidRPr="00115989" w:rsidRDefault="009C4F92" w:rsidP="009C4F92">
      <w:pPr>
        <w:pStyle w:val="ListParagraph"/>
        <w:numPr>
          <w:ilvl w:val="2"/>
          <w:numId w:val="21"/>
        </w:numPr>
        <w:rPr>
          <w:rFonts w:ascii="Helvetica" w:hAnsi="Helvetica"/>
          <w:color w:val="000000" w:themeColor="text1"/>
        </w:rPr>
      </w:pPr>
      <w:r w:rsidRPr="00115989">
        <w:rPr>
          <w:rFonts w:ascii="Helvetica" w:hAnsi="Helvetica"/>
          <w:color w:val="000000" w:themeColor="text1"/>
        </w:rPr>
        <w:t>Greater bodily changes with puberty, more body image issues</w:t>
      </w:r>
    </w:p>
    <w:p w14:paraId="79C46AA7" w14:textId="77777777" w:rsidR="009C4F92" w:rsidRPr="00115989" w:rsidRDefault="009C4F92" w:rsidP="009C4F92">
      <w:pPr>
        <w:pStyle w:val="ListParagraph"/>
        <w:numPr>
          <w:ilvl w:val="2"/>
          <w:numId w:val="21"/>
        </w:numPr>
        <w:rPr>
          <w:rFonts w:ascii="Helvetica" w:hAnsi="Helvetica"/>
          <w:color w:val="000000" w:themeColor="text1"/>
        </w:rPr>
      </w:pPr>
      <w:r w:rsidRPr="00115989">
        <w:rPr>
          <w:rFonts w:ascii="Helvetica" w:hAnsi="Helvetica"/>
          <w:color w:val="000000" w:themeColor="text1"/>
        </w:rPr>
        <w:t>Idealized standards of beauty cause further decline in self-esteem</w:t>
      </w:r>
    </w:p>
    <w:p w14:paraId="7F3C7563" w14:textId="77777777" w:rsidR="009C4F92" w:rsidRDefault="009C4F92" w:rsidP="009C4F92">
      <w:pPr>
        <w:pStyle w:val="ListParagraph"/>
        <w:numPr>
          <w:ilvl w:val="2"/>
          <w:numId w:val="21"/>
        </w:numPr>
        <w:rPr>
          <w:rFonts w:ascii="Helvetica" w:hAnsi="Helvetica"/>
          <w:color w:val="000000" w:themeColor="text1"/>
        </w:rPr>
      </w:pPr>
      <w:r w:rsidRPr="00115989">
        <w:rPr>
          <w:rFonts w:ascii="Helvetica" w:hAnsi="Helvetica"/>
          <w:color w:val="000000" w:themeColor="text1"/>
        </w:rPr>
        <w:t>Discrepancy much higher between girls in rating their ‘ideal’ body type to how boys would rate girls</w:t>
      </w:r>
    </w:p>
    <w:p w14:paraId="00A41419" w14:textId="77777777" w:rsidR="00A51607" w:rsidRDefault="00A51607" w:rsidP="00A51607">
      <w:pPr>
        <w:rPr>
          <w:rFonts w:ascii="Helvetica" w:hAnsi="Helvetica"/>
          <w:color w:val="000000" w:themeColor="text1"/>
        </w:rPr>
      </w:pPr>
    </w:p>
    <w:p w14:paraId="16D0DEBB" w14:textId="0784AAAB" w:rsidR="00A51607" w:rsidRPr="00A51607" w:rsidRDefault="00A51607" w:rsidP="00A51607">
      <w:pPr>
        <w:rPr>
          <w:rFonts w:ascii="Helvetica" w:hAnsi="Helvetica"/>
          <w:b/>
        </w:rPr>
      </w:pPr>
      <w:r w:rsidRPr="00A51607">
        <w:rPr>
          <w:rFonts w:ascii="Helvetica" w:hAnsi="Helvetica"/>
          <w:b/>
          <w:highlight w:val="cyan"/>
          <w:lang w:val="en-CA"/>
        </w:rPr>
        <w:t>Have a basic understanding of the terms androgyny, gender stereotype, and gender identity.</w:t>
      </w:r>
    </w:p>
    <w:p w14:paraId="36D2E7FD" w14:textId="5C74BC5C" w:rsidR="00611C16" w:rsidRDefault="00BF6847" w:rsidP="009C4F92">
      <w:pPr>
        <w:pStyle w:val="ListParagraph"/>
        <w:numPr>
          <w:ilvl w:val="0"/>
          <w:numId w:val="21"/>
        </w:numPr>
        <w:rPr>
          <w:rFonts w:ascii="Helvetica" w:hAnsi="Helvetica"/>
          <w:color w:val="000000" w:themeColor="text1"/>
        </w:rPr>
      </w:pPr>
      <w:r w:rsidRPr="00611C16">
        <w:rPr>
          <w:rFonts w:ascii="Helvetica" w:hAnsi="Helvetica"/>
          <w:noProof/>
          <w:color w:val="000000" w:themeColor="text1"/>
        </w:rPr>
        <w:drawing>
          <wp:anchor distT="0" distB="0" distL="114300" distR="114300" simplePos="0" relativeHeight="251658240" behindDoc="0" locked="0" layoutInCell="1" allowOverlap="1" wp14:anchorId="7F457695" wp14:editId="4323D16E">
            <wp:simplePos x="0" y="0"/>
            <wp:positionH relativeFrom="column">
              <wp:posOffset>2293620</wp:posOffset>
            </wp:positionH>
            <wp:positionV relativeFrom="paragraph">
              <wp:posOffset>178435</wp:posOffset>
            </wp:positionV>
            <wp:extent cx="2611755" cy="1488440"/>
            <wp:effectExtent l="0" t="0" r="4445" b="10160"/>
            <wp:wrapSquare wrapText="bothSides"/>
            <wp:docPr id="2" name="Picture 2" descr="http://intergroup.uconn.edu/foels/research/2GenderFlexibleImag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http://intergroup.uconn.edu/foels/research/2GenderFlexibleImage3.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611755" cy="1488440"/>
                    </a:xfrm>
                    <a:prstGeom prst="rect">
                      <a:avLst/>
                    </a:prstGeom>
                    <a:noFill/>
                    <a:extLst/>
                  </pic:spPr>
                </pic:pic>
              </a:graphicData>
            </a:graphic>
            <wp14:sizeRelH relativeFrom="page">
              <wp14:pctWidth>0</wp14:pctWidth>
            </wp14:sizeRelH>
            <wp14:sizeRelV relativeFrom="page">
              <wp14:pctHeight>0</wp14:pctHeight>
            </wp14:sizeRelV>
          </wp:anchor>
        </w:drawing>
      </w:r>
      <w:r w:rsidR="00611C16">
        <w:rPr>
          <w:rFonts w:ascii="Helvetica" w:hAnsi="Helvetica"/>
          <w:color w:val="000000" w:themeColor="text1"/>
        </w:rPr>
        <w:t>Gender Identity</w:t>
      </w:r>
    </w:p>
    <w:p w14:paraId="541AA861" w14:textId="7C68D307" w:rsidR="00611C16" w:rsidRDefault="006B23B7" w:rsidP="00611C16">
      <w:pPr>
        <w:pStyle w:val="ListParagraph"/>
        <w:rPr>
          <w:rFonts w:ascii="Helvetica" w:hAnsi="Helvetica"/>
          <w:color w:val="000000" w:themeColor="text1"/>
        </w:rPr>
      </w:pPr>
      <w:r w:rsidRPr="00611C16">
        <w:rPr>
          <w:rFonts w:ascii="Helvetica" w:hAnsi="Helvetica"/>
          <w:noProof/>
          <w:color w:val="000000" w:themeColor="text1"/>
        </w:rPr>
        <w:drawing>
          <wp:anchor distT="0" distB="0" distL="114300" distR="114300" simplePos="0" relativeHeight="251659264" behindDoc="0" locked="0" layoutInCell="1" allowOverlap="1" wp14:anchorId="0BD81B9B" wp14:editId="056B0957">
            <wp:simplePos x="0" y="0"/>
            <wp:positionH relativeFrom="column">
              <wp:posOffset>317500</wp:posOffset>
            </wp:positionH>
            <wp:positionV relativeFrom="paragraph">
              <wp:posOffset>6089</wp:posOffset>
            </wp:positionV>
            <wp:extent cx="1488440" cy="1488440"/>
            <wp:effectExtent l="0" t="0" r="10160" b="10160"/>
            <wp:wrapSquare wrapText="bothSides"/>
            <wp:docPr id="1" name="Picture 1" descr="http://us.123rf.com/400wm/400/400/nbriam/nbriam1106/nbriam110600004/9811424-sign-indicating-women-and-men-toile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http://us.123rf.com/400wm/400/400/nbriam/nbriam1106/nbriam110600004/9811424-sign-indicating-women-and-men-toilets.jpg"/>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18563" t="19728" r="17950" b="17738"/>
                    <a:stretch/>
                  </pic:blipFill>
                  <pic:spPr bwMode="auto">
                    <a:xfrm>
                      <a:off x="0" y="0"/>
                      <a:ext cx="1488440" cy="14884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1A6F563" w14:textId="20256685" w:rsidR="00611C16" w:rsidRDefault="00611C16" w:rsidP="00611C16">
      <w:pPr>
        <w:pStyle w:val="ListParagraph"/>
        <w:rPr>
          <w:rFonts w:ascii="Helvetica" w:hAnsi="Helvetica"/>
          <w:color w:val="000000" w:themeColor="text1"/>
        </w:rPr>
      </w:pPr>
    </w:p>
    <w:p w14:paraId="2D20D106" w14:textId="064168C0" w:rsidR="00611C16" w:rsidRDefault="00611C16" w:rsidP="00611C16">
      <w:pPr>
        <w:pStyle w:val="ListParagraph"/>
        <w:rPr>
          <w:rFonts w:ascii="Helvetica" w:hAnsi="Helvetica"/>
          <w:color w:val="000000" w:themeColor="text1"/>
        </w:rPr>
      </w:pPr>
    </w:p>
    <w:p w14:paraId="5EFFA8F9" w14:textId="58B4B57A" w:rsidR="00611C16" w:rsidRDefault="00611C16" w:rsidP="00611C16">
      <w:pPr>
        <w:pStyle w:val="ListParagraph"/>
        <w:rPr>
          <w:rFonts w:ascii="Helvetica" w:hAnsi="Helvetica"/>
          <w:color w:val="000000" w:themeColor="text1"/>
        </w:rPr>
      </w:pPr>
      <w:r>
        <w:rPr>
          <w:rFonts w:ascii="Helvetica" w:hAnsi="Helvetica"/>
          <w:color w:val="000000" w:themeColor="text1"/>
        </w:rPr>
        <w:t>VS</w:t>
      </w:r>
    </w:p>
    <w:p w14:paraId="1102317A" w14:textId="77777777" w:rsidR="00611C16" w:rsidRDefault="00611C16" w:rsidP="00611C16">
      <w:pPr>
        <w:pStyle w:val="ListParagraph"/>
        <w:rPr>
          <w:rFonts w:ascii="Helvetica" w:hAnsi="Helvetica"/>
          <w:color w:val="000000" w:themeColor="text1"/>
        </w:rPr>
      </w:pPr>
    </w:p>
    <w:p w14:paraId="1C30C0B5" w14:textId="77777777" w:rsidR="00611C16" w:rsidRDefault="00611C16" w:rsidP="00611C16">
      <w:pPr>
        <w:pStyle w:val="ListParagraph"/>
        <w:rPr>
          <w:rFonts w:ascii="Helvetica" w:hAnsi="Helvetica"/>
          <w:color w:val="000000" w:themeColor="text1"/>
        </w:rPr>
      </w:pPr>
    </w:p>
    <w:p w14:paraId="155D99C0" w14:textId="77777777" w:rsidR="00611C16" w:rsidRDefault="00611C16" w:rsidP="00611C16">
      <w:pPr>
        <w:pStyle w:val="ListParagraph"/>
        <w:rPr>
          <w:rFonts w:ascii="Helvetica" w:hAnsi="Helvetica"/>
          <w:color w:val="000000" w:themeColor="text1"/>
        </w:rPr>
      </w:pPr>
    </w:p>
    <w:p w14:paraId="327D1F21" w14:textId="77777777" w:rsidR="00611C16" w:rsidRDefault="00611C16" w:rsidP="00611C16">
      <w:pPr>
        <w:rPr>
          <w:rFonts w:ascii="Helvetica" w:hAnsi="Helvetica"/>
          <w:color w:val="000000" w:themeColor="text1"/>
        </w:rPr>
      </w:pPr>
    </w:p>
    <w:p w14:paraId="2D1E227E" w14:textId="77777777" w:rsidR="00611C16" w:rsidRPr="00611C16" w:rsidRDefault="00611C16" w:rsidP="00611C16">
      <w:pPr>
        <w:rPr>
          <w:rFonts w:ascii="Helvetica" w:hAnsi="Helvetica"/>
          <w:color w:val="000000" w:themeColor="text1"/>
        </w:rPr>
      </w:pPr>
    </w:p>
    <w:p w14:paraId="512E48CA" w14:textId="4B9B43D8" w:rsidR="006B23B7" w:rsidRPr="00BF6847" w:rsidRDefault="006B23B7" w:rsidP="00BF6847">
      <w:pPr>
        <w:pStyle w:val="ListParagraph"/>
        <w:numPr>
          <w:ilvl w:val="1"/>
          <w:numId w:val="21"/>
        </w:numPr>
        <w:rPr>
          <w:rFonts w:ascii="Times New Roman" w:eastAsia="Times New Roman" w:hAnsi="Times New Roman" w:cs="Times New Roman"/>
        </w:rPr>
      </w:pPr>
      <w:r w:rsidRPr="00BF6847">
        <w:rPr>
          <w:rFonts w:ascii="Helvetica" w:hAnsi="Helvetica"/>
          <w:color w:val="000000" w:themeColor="text1"/>
        </w:rPr>
        <w:t>Gender Dysphoria</w:t>
      </w:r>
      <w:r w:rsidR="00BF6847" w:rsidRPr="00BF6847">
        <w:rPr>
          <w:rFonts w:ascii="Helvetica" w:hAnsi="Helvetica"/>
          <w:color w:val="000000" w:themeColor="text1"/>
        </w:rPr>
        <w:t xml:space="preserve">: </w:t>
      </w:r>
      <w:r w:rsidR="00BF6847" w:rsidRPr="00BF6847">
        <w:rPr>
          <w:rFonts w:ascii="Arial" w:eastAsia="Times New Roman" w:hAnsi="Arial" w:cs="Arial"/>
          <w:color w:val="222222"/>
          <w:shd w:val="clear" w:color="auto" w:fill="FFFFFF"/>
        </w:rPr>
        <w:t>the condition of feeling one's emotional and psychological identity as male or female to be opposite to one's biological sex.</w:t>
      </w:r>
    </w:p>
    <w:p w14:paraId="2A1EDC82" w14:textId="77777777" w:rsidR="00B2397C" w:rsidRPr="002058A6" w:rsidRDefault="00B2397C" w:rsidP="002058A6">
      <w:pPr>
        <w:rPr>
          <w:rFonts w:ascii="Helvetica" w:hAnsi="Helvetica"/>
          <w:color w:val="000000" w:themeColor="text1"/>
        </w:rPr>
      </w:pPr>
    </w:p>
    <w:p w14:paraId="4D704662" w14:textId="77777777" w:rsidR="009C4F92" w:rsidRPr="00115989" w:rsidRDefault="009C4F92" w:rsidP="009C4F92">
      <w:pPr>
        <w:pStyle w:val="ListParagraph"/>
        <w:numPr>
          <w:ilvl w:val="0"/>
          <w:numId w:val="21"/>
        </w:numPr>
        <w:rPr>
          <w:rFonts w:ascii="Helvetica" w:hAnsi="Helvetica"/>
          <w:color w:val="000000" w:themeColor="text1"/>
        </w:rPr>
      </w:pPr>
      <w:r w:rsidRPr="00115989">
        <w:rPr>
          <w:rFonts w:ascii="Helvetica" w:hAnsi="Helvetica"/>
          <w:color w:val="000000" w:themeColor="text1"/>
        </w:rPr>
        <w:t>Masculinity-Femininity</w:t>
      </w:r>
    </w:p>
    <w:p w14:paraId="6748FB56" w14:textId="77777777" w:rsidR="009C4F92" w:rsidRPr="00115989" w:rsidRDefault="009C4F92" w:rsidP="009C4F92">
      <w:pPr>
        <w:pStyle w:val="ListParagraph"/>
        <w:numPr>
          <w:ilvl w:val="1"/>
          <w:numId w:val="21"/>
        </w:numPr>
        <w:rPr>
          <w:rFonts w:ascii="Helvetica" w:hAnsi="Helvetica"/>
          <w:color w:val="000000" w:themeColor="text1"/>
        </w:rPr>
      </w:pPr>
      <w:r w:rsidRPr="00115989">
        <w:rPr>
          <w:rFonts w:ascii="Helvetica" w:hAnsi="Helvetica"/>
          <w:color w:val="000000" w:themeColor="text1"/>
        </w:rPr>
        <w:t xml:space="preserve">In 1930s, sex differences on various personality items </w:t>
      </w:r>
      <w:r w:rsidRPr="00E75790">
        <w:rPr>
          <w:rFonts w:ascii="Helvetica" w:hAnsi="Helvetica"/>
          <w:b/>
          <w:color w:val="000000" w:themeColor="text1"/>
        </w:rPr>
        <w:t>were attributable to differences along the single dimension of masculinity-femininity</w:t>
      </w:r>
    </w:p>
    <w:p w14:paraId="75DEF4FF" w14:textId="511D4B53" w:rsidR="009C4F92" w:rsidRPr="00115989" w:rsidRDefault="00E75790" w:rsidP="009C4F92">
      <w:pPr>
        <w:pStyle w:val="ListParagraph"/>
        <w:numPr>
          <w:ilvl w:val="1"/>
          <w:numId w:val="21"/>
        </w:numPr>
        <w:rPr>
          <w:rFonts w:ascii="Helvetica" w:hAnsi="Helvetica"/>
          <w:color w:val="000000" w:themeColor="text1"/>
        </w:rPr>
      </w:pPr>
      <w:r>
        <w:rPr>
          <w:rFonts w:ascii="Helvetica" w:hAnsi="Helvetica"/>
          <w:color w:val="000000" w:themeColor="text1"/>
        </w:rPr>
        <w:t>But c</w:t>
      </w:r>
      <w:r w:rsidR="009C4F92" w:rsidRPr="00115989">
        <w:rPr>
          <w:rFonts w:ascii="Helvetica" w:hAnsi="Helvetica"/>
          <w:color w:val="000000" w:themeColor="text1"/>
        </w:rPr>
        <w:t xml:space="preserve">ould someone score high on </w:t>
      </w:r>
      <w:r w:rsidR="009C4F92" w:rsidRPr="00E75790">
        <w:rPr>
          <w:rFonts w:ascii="Helvetica" w:hAnsi="Helvetica"/>
          <w:b/>
          <w:color w:val="000000" w:themeColor="text1"/>
        </w:rPr>
        <w:t>both masculinity and femininity?</w:t>
      </w:r>
      <w:r w:rsidR="009C4F92" w:rsidRPr="00115989">
        <w:rPr>
          <w:rFonts w:ascii="Helvetica" w:hAnsi="Helvetica"/>
          <w:color w:val="000000" w:themeColor="text1"/>
        </w:rPr>
        <w:t xml:space="preserve"> YES</w:t>
      </w:r>
    </w:p>
    <w:p w14:paraId="0569C3EA" w14:textId="77777777" w:rsidR="009C4F92" w:rsidRDefault="009C4F92" w:rsidP="009C4F92">
      <w:pPr>
        <w:pStyle w:val="ListParagraph"/>
        <w:numPr>
          <w:ilvl w:val="2"/>
          <w:numId w:val="21"/>
        </w:numPr>
        <w:rPr>
          <w:rFonts w:ascii="Helvetica" w:hAnsi="Helvetica"/>
          <w:b/>
          <w:color w:val="000000" w:themeColor="text1"/>
        </w:rPr>
      </w:pPr>
      <w:r w:rsidRPr="00E75790">
        <w:rPr>
          <w:rFonts w:ascii="Helvetica" w:hAnsi="Helvetica"/>
          <w:b/>
          <w:color w:val="000000" w:themeColor="text1"/>
        </w:rPr>
        <w:t>Androgyny</w:t>
      </w:r>
    </w:p>
    <w:p w14:paraId="4A9B337D" w14:textId="77777777" w:rsidR="000E4AEA" w:rsidRPr="00115989" w:rsidRDefault="000E4AEA" w:rsidP="000E4AEA">
      <w:pPr>
        <w:pStyle w:val="ListParagraph"/>
        <w:numPr>
          <w:ilvl w:val="1"/>
          <w:numId w:val="21"/>
        </w:numPr>
        <w:rPr>
          <w:rFonts w:ascii="Helvetica" w:hAnsi="Helvetica"/>
          <w:color w:val="000000" w:themeColor="text1"/>
        </w:rPr>
      </w:pPr>
      <w:r w:rsidRPr="00115989">
        <w:rPr>
          <w:rFonts w:ascii="Helvetica" w:hAnsi="Helvetica"/>
          <w:color w:val="000000" w:themeColor="text1"/>
        </w:rPr>
        <w:t xml:space="preserve">Masculinity and Femininity are now typically studied as instrumentality (or agency) and expressiveness (or communion) (respectively). </w:t>
      </w:r>
    </w:p>
    <w:p w14:paraId="7B06B002" w14:textId="77777777" w:rsidR="000E4AEA" w:rsidRPr="000E4AEA" w:rsidRDefault="000E4AEA" w:rsidP="000E4AEA">
      <w:pPr>
        <w:rPr>
          <w:rFonts w:ascii="Helvetica" w:hAnsi="Helvetica"/>
          <w:b/>
          <w:color w:val="000000" w:themeColor="text1"/>
        </w:rPr>
      </w:pPr>
    </w:p>
    <w:p w14:paraId="4773178F" w14:textId="255BA184" w:rsidR="000E4AEA" w:rsidRPr="000E4AEA" w:rsidRDefault="000E4AEA" w:rsidP="000E4AEA">
      <w:pPr>
        <w:pStyle w:val="ListParagraph"/>
        <w:numPr>
          <w:ilvl w:val="0"/>
          <w:numId w:val="21"/>
        </w:numPr>
        <w:rPr>
          <w:rFonts w:ascii="Helvetica" w:hAnsi="Helvetica"/>
          <w:color w:val="000000" w:themeColor="text1"/>
        </w:rPr>
      </w:pPr>
      <w:r w:rsidRPr="000E4AEA">
        <w:rPr>
          <w:rFonts w:ascii="Helvetica" w:hAnsi="Helvetica"/>
          <w:color w:val="000000" w:themeColor="text1"/>
        </w:rPr>
        <w:t>Androgyny</w:t>
      </w:r>
    </w:p>
    <w:p w14:paraId="458DA36D" w14:textId="77777777" w:rsidR="009C4F92" w:rsidRDefault="009C4F92" w:rsidP="009C4F92">
      <w:pPr>
        <w:pStyle w:val="ListParagraph"/>
        <w:numPr>
          <w:ilvl w:val="1"/>
          <w:numId w:val="21"/>
        </w:numPr>
        <w:rPr>
          <w:rFonts w:ascii="Helvetica" w:hAnsi="Helvetica"/>
          <w:color w:val="000000" w:themeColor="text1"/>
        </w:rPr>
      </w:pPr>
      <w:r w:rsidRPr="00115989">
        <w:rPr>
          <w:rFonts w:ascii="Helvetica" w:hAnsi="Helvetica"/>
          <w:color w:val="000000" w:themeColor="text1"/>
        </w:rPr>
        <w:t xml:space="preserve">In 1970s, researchers </w:t>
      </w:r>
      <w:r w:rsidRPr="00E75790">
        <w:rPr>
          <w:rFonts w:ascii="Helvetica" w:hAnsi="Helvetica"/>
          <w:b/>
          <w:color w:val="000000" w:themeColor="text1"/>
        </w:rPr>
        <w:t>challenged the assumption of the single dimension</w:t>
      </w:r>
      <w:r w:rsidRPr="00115989">
        <w:rPr>
          <w:rFonts w:ascii="Helvetica" w:hAnsi="Helvetica"/>
          <w:color w:val="000000" w:themeColor="text1"/>
        </w:rPr>
        <w:t>; masculinity and femininity can be independent and separable.</w:t>
      </w:r>
    </w:p>
    <w:p w14:paraId="1A530AEF" w14:textId="5E64E737" w:rsidR="000E4AEA" w:rsidRPr="00115989" w:rsidRDefault="000E4AEA" w:rsidP="009C4F92">
      <w:pPr>
        <w:pStyle w:val="ListParagraph"/>
        <w:numPr>
          <w:ilvl w:val="1"/>
          <w:numId w:val="21"/>
        </w:numPr>
        <w:rPr>
          <w:rFonts w:ascii="Helvetica" w:hAnsi="Helvetica"/>
          <w:color w:val="000000" w:themeColor="text1"/>
        </w:rPr>
      </w:pPr>
      <w:r w:rsidRPr="000E4AEA">
        <w:rPr>
          <w:rFonts w:ascii="Helvetica" w:hAnsi="Helvetica"/>
          <w:color w:val="000000" w:themeColor="text1"/>
          <w:lang w:val="en-CA"/>
        </w:rPr>
        <w:t xml:space="preserve">Those who scored high on both were labeled </w:t>
      </w:r>
      <w:r w:rsidRPr="000E4AEA">
        <w:rPr>
          <w:rFonts w:ascii="Helvetica" w:hAnsi="Helvetica"/>
          <w:b/>
          <w:bCs/>
          <w:color w:val="000000" w:themeColor="text1"/>
          <w:lang w:val="en-CA"/>
        </w:rPr>
        <w:t>androgynous</w:t>
      </w:r>
      <w:r w:rsidRPr="000E4AEA">
        <w:rPr>
          <w:rFonts w:ascii="Helvetica" w:hAnsi="Helvetica"/>
          <w:color w:val="000000" w:themeColor="text1"/>
          <w:lang w:val="en-CA"/>
        </w:rPr>
        <w:t xml:space="preserve">, to reflect the notion that a person could have both masculine and feminine characteristics (also </w:t>
      </w:r>
      <w:r w:rsidRPr="000E4AEA">
        <w:rPr>
          <w:rFonts w:ascii="Helvetica" w:hAnsi="Helvetica"/>
          <w:i/>
          <w:iCs/>
          <w:color w:val="000000" w:themeColor="text1"/>
          <w:lang w:val="en-CA"/>
        </w:rPr>
        <w:t>undifferentiated</w:t>
      </w:r>
      <w:r w:rsidRPr="000E4AEA">
        <w:rPr>
          <w:rFonts w:ascii="Helvetica" w:hAnsi="Helvetica"/>
          <w:color w:val="000000" w:themeColor="text1"/>
          <w:lang w:val="en-CA"/>
        </w:rPr>
        <w:t>).</w:t>
      </w:r>
    </w:p>
    <w:p w14:paraId="28375A84" w14:textId="77777777" w:rsidR="009C4F92" w:rsidRPr="00115989" w:rsidRDefault="009C4F92" w:rsidP="009C4F92">
      <w:pPr>
        <w:pStyle w:val="ListParagraph"/>
        <w:numPr>
          <w:ilvl w:val="2"/>
          <w:numId w:val="21"/>
        </w:numPr>
        <w:rPr>
          <w:rFonts w:ascii="Helvetica" w:hAnsi="Helvetica"/>
          <w:color w:val="000000" w:themeColor="text1"/>
        </w:rPr>
      </w:pPr>
      <w:r w:rsidRPr="00115989">
        <w:rPr>
          <w:rFonts w:ascii="Helvetica" w:hAnsi="Helvetica"/>
          <w:color w:val="000000" w:themeColor="text1"/>
        </w:rPr>
        <w:t xml:space="preserve">Reflect the notion that a person could have both masculine and feminine characteristics (also </w:t>
      </w:r>
      <w:r w:rsidRPr="00115989">
        <w:rPr>
          <w:rFonts w:ascii="Helvetica" w:hAnsi="Helvetica"/>
          <w:i/>
          <w:color w:val="000000" w:themeColor="text1"/>
        </w:rPr>
        <w:t>undifferentiated</w:t>
      </w:r>
      <w:r w:rsidRPr="00115989">
        <w:rPr>
          <w:rFonts w:ascii="Helvetica" w:hAnsi="Helvetica"/>
          <w:color w:val="000000" w:themeColor="text1"/>
        </w:rPr>
        <w:t>)</w:t>
      </w:r>
    </w:p>
    <w:p w14:paraId="6E98500B" w14:textId="77777777" w:rsidR="009C4F92" w:rsidRPr="00115989" w:rsidRDefault="009C4F92" w:rsidP="009C4F92">
      <w:pPr>
        <w:pStyle w:val="ListParagraph"/>
        <w:numPr>
          <w:ilvl w:val="2"/>
          <w:numId w:val="21"/>
        </w:numPr>
        <w:rPr>
          <w:rFonts w:ascii="Helvetica" w:hAnsi="Helvetica"/>
          <w:color w:val="000000" w:themeColor="text1"/>
        </w:rPr>
      </w:pPr>
      <w:r w:rsidRPr="00115989">
        <w:rPr>
          <w:rFonts w:ascii="Helvetica" w:hAnsi="Helvetica"/>
          <w:color w:val="000000" w:themeColor="text1"/>
        </w:rPr>
        <w:t>Construct and its measure were controversial.</w:t>
      </w:r>
    </w:p>
    <w:p w14:paraId="6443AAE2" w14:textId="77777777" w:rsidR="009C4F92" w:rsidRPr="00115989" w:rsidRDefault="009C4F92" w:rsidP="009C4F92">
      <w:pPr>
        <w:pStyle w:val="ListParagraph"/>
        <w:numPr>
          <w:ilvl w:val="2"/>
          <w:numId w:val="21"/>
        </w:numPr>
        <w:rPr>
          <w:rFonts w:ascii="Helvetica" w:hAnsi="Helvetica"/>
          <w:color w:val="000000" w:themeColor="text1"/>
        </w:rPr>
      </w:pPr>
      <w:proofErr w:type="spellStart"/>
      <w:r w:rsidRPr="00115989">
        <w:rPr>
          <w:rFonts w:ascii="Helvetica" w:hAnsi="Helvetica"/>
          <w:color w:val="000000" w:themeColor="text1"/>
        </w:rPr>
        <w:t>Bem</w:t>
      </w:r>
      <w:proofErr w:type="spellEnd"/>
      <w:r w:rsidRPr="00115989">
        <w:rPr>
          <w:rFonts w:ascii="Helvetica" w:hAnsi="Helvetica"/>
          <w:color w:val="000000" w:themeColor="text1"/>
        </w:rPr>
        <w:t xml:space="preserve"> Sex-Role Inventory</w:t>
      </w:r>
    </w:p>
    <w:p w14:paraId="12FF87BB" w14:textId="77777777" w:rsidR="009C4F92" w:rsidRPr="00115989" w:rsidRDefault="009C4F92" w:rsidP="009C4F92">
      <w:pPr>
        <w:pStyle w:val="ListParagraph"/>
        <w:numPr>
          <w:ilvl w:val="1"/>
          <w:numId w:val="21"/>
        </w:numPr>
        <w:rPr>
          <w:rFonts w:ascii="Helvetica" w:hAnsi="Helvetica"/>
          <w:color w:val="000000" w:themeColor="text1"/>
        </w:rPr>
      </w:pPr>
      <w:r w:rsidRPr="00115989">
        <w:rPr>
          <w:rFonts w:ascii="Helvetica" w:hAnsi="Helvetica"/>
          <w:color w:val="000000" w:themeColor="text1"/>
        </w:rPr>
        <w:t xml:space="preserve">Items from the </w:t>
      </w:r>
      <w:proofErr w:type="spellStart"/>
      <w:r w:rsidRPr="00115989">
        <w:rPr>
          <w:rFonts w:ascii="Helvetica" w:hAnsi="Helvetica"/>
          <w:color w:val="000000" w:themeColor="text1"/>
        </w:rPr>
        <w:t>Bem</w:t>
      </w:r>
      <w:proofErr w:type="spellEnd"/>
      <w:r w:rsidRPr="00115989">
        <w:rPr>
          <w:rFonts w:ascii="Helvetica" w:hAnsi="Helvetica"/>
          <w:color w:val="000000" w:themeColor="text1"/>
        </w:rPr>
        <w:t xml:space="preserve"> Sex-Role Inventory</w:t>
      </w:r>
    </w:p>
    <w:p w14:paraId="7006CC6D" w14:textId="77777777" w:rsidR="009C4F92" w:rsidRPr="00115989" w:rsidRDefault="009C4F92" w:rsidP="009C4F92">
      <w:pPr>
        <w:pStyle w:val="ListParagraph"/>
        <w:numPr>
          <w:ilvl w:val="2"/>
          <w:numId w:val="21"/>
        </w:numPr>
        <w:rPr>
          <w:rFonts w:ascii="Helvetica" w:hAnsi="Helvetica"/>
          <w:color w:val="000000" w:themeColor="text1"/>
        </w:rPr>
      </w:pPr>
      <w:r w:rsidRPr="00115989">
        <w:rPr>
          <w:rFonts w:ascii="Helvetica" w:hAnsi="Helvetica"/>
          <w:color w:val="000000" w:themeColor="text1"/>
        </w:rPr>
        <w:t>Discussion: sex-related dimensions? Or stereotypes?</w:t>
      </w:r>
    </w:p>
    <w:p w14:paraId="3948FE01" w14:textId="56EBE5EF" w:rsidR="002C3BCF" w:rsidRDefault="009C4F92" w:rsidP="000E4AEA">
      <w:pPr>
        <w:pStyle w:val="ListParagraph"/>
        <w:numPr>
          <w:ilvl w:val="3"/>
          <w:numId w:val="21"/>
        </w:numPr>
        <w:rPr>
          <w:rFonts w:ascii="Helvetica" w:hAnsi="Helvetica"/>
          <w:color w:val="000000" w:themeColor="text1"/>
        </w:rPr>
      </w:pPr>
      <w:r w:rsidRPr="00115989">
        <w:rPr>
          <w:rFonts w:ascii="Helvetica" w:hAnsi="Helvetica"/>
          <w:color w:val="000000" w:themeColor="text1"/>
        </w:rPr>
        <w:t xml:space="preserve">Although research may show that men is more (e.g. aggressive) than women, there’s still an inherent assumption on any of the traits listed as either masculine and/or feminine. </w:t>
      </w:r>
    </w:p>
    <w:p w14:paraId="0C3FB335" w14:textId="77777777" w:rsidR="000E4AEA" w:rsidRPr="000E4AEA" w:rsidRDefault="000E4AEA" w:rsidP="000E4AEA">
      <w:pPr>
        <w:pStyle w:val="ListParagraph"/>
        <w:ind w:left="2880"/>
        <w:rPr>
          <w:rFonts w:ascii="Helvetica" w:hAnsi="Helvetica"/>
          <w:color w:val="000000" w:themeColor="text1"/>
        </w:rPr>
      </w:pPr>
    </w:p>
    <w:p w14:paraId="78EB8AB0" w14:textId="77777777" w:rsidR="009C4F92" w:rsidRPr="00115989" w:rsidRDefault="009C4F92" w:rsidP="009C4F92">
      <w:pPr>
        <w:pStyle w:val="ListParagraph"/>
        <w:numPr>
          <w:ilvl w:val="0"/>
          <w:numId w:val="21"/>
        </w:numPr>
        <w:rPr>
          <w:rFonts w:ascii="Helvetica" w:hAnsi="Helvetica"/>
          <w:color w:val="000000" w:themeColor="text1"/>
        </w:rPr>
      </w:pPr>
      <w:r w:rsidRPr="00115989">
        <w:rPr>
          <w:rFonts w:ascii="Helvetica" w:hAnsi="Helvetica"/>
          <w:color w:val="000000" w:themeColor="text1"/>
        </w:rPr>
        <w:t>Gender Schemas and Stereotypes</w:t>
      </w:r>
    </w:p>
    <w:p w14:paraId="7F347F37" w14:textId="77777777" w:rsidR="009C4F92" w:rsidRPr="00115989" w:rsidRDefault="009C4F92" w:rsidP="009C4F92">
      <w:pPr>
        <w:pStyle w:val="ListParagraph"/>
        <w:numPr>
          <w:ilvl w:val="1"/>
          <w:numId w:val="21"/>
        </w:numPr>
        <w:rPr>
          <w:rFonts w:ascii="Helvetica" w:hAnsi="Helvetica"/>
          <w:color w:val="000000" w:themeColor="text1"/>
        </w:rPr>
      </w:pPr>
      <w:r w:rsidRPr="000E4AEA">
        <w:rPr>
          <w:rFonts w:ascii="Helvetica" w:hAnsi="Helvetica"/>
          <w:b/>
          <w:color w:val="000000" w:themeColor="text1"/>
        </w:rPr>
        <w:t xml:space="preserve">Sandra </w:t>
      </w:r>
      <w:proofErr w:type="spellStart"/>
      <w:r w:rsidRPr="000E4AEA">
        <w:rPr>
          <w:rFonts w:ascii="Helvetica" w:hAnsi="Helvetica"/>
          <w:b/>
          <w:color w:val="000000" w:themeColor="text1"/>
        </w:rPr>
        <w:t>Bem</w:t>
      </w:r>
      <w:proofErr w:type="spellEnd"/>
      <w:r w:rsidRPr="000E4AEA">
        <w:rPr>
          <w:rFonts w:ascii="Helvetica" w:hAnsi="Helvetica"/>
          <w:b/>
          <w:color w:val="000000" w:themeColor="text1"/>
        </w:rPr>
        <w:t>: Gender Schemas</w:t>
      </w:r>
      <w:r w:rsidRPr="00115989">
        <w:rPr>
          <w:rFonts w:ascii="Helvetica" w:hAnsi="Helvetica"/>
          <w:color w:val="000000" w:themeColor="text1"/>
        </w:rPr>
        <w:t xml:space="preserve"> </w:t>
      </w:r>
      <w:r w:rsidRPr="00115989">
        <w:rPr>
          <w:rFonts w:ascii="Helvetica" w:hAnsi="Helvetica"/>
          <w:color w:val="000000" w:themeColor="text1"/>
        </w:rPr>
        <w:sym w:font="Wingdings" w:char="F0E0"/>
      </w:r>
      <w:r w:rsidRPr="00115989">
        <w:rPr>
          <w:rFonts w:ascii="Helvetica" w:hAnsi="Helvetica"/>
          <w:color w:val="000000" w:themeColor="text1"/>
        </w:rPr>
        <w:t xml:space="preserve"> Cognitive orientations that lead people to process information through a sex-linked perspective.</w:t>
      </w:r>
    </w:p>
    <w:p w14:paraId="1C0155CC" w14:textId="77777777" w:rsidR="009C4F92" w:rsidRPr="00115989" w:rsidRDefault="009C4F92" w:rsidP="009C4F92">
      <w:pPr>
        <w:pStyle w:val="ListParagraph"/>
        <w:numPr>
          <w:ilvl w:val="1"/>
          <w:numId w:val="21"/>
        </w:numPr>
        <w:rPr>
          <w:rFonts w:ascii="Helvetica" w:hAnsi="Helvetica"/>
          <w:color w:val="000000" w:themeColor="text1"/>
        </w:rPr>
      </w:pPr>
      <w:r w:rsidRPr="00115989">
        <w:rPr>
          <w:rFonts w:ascii="Helvetica" w:hAnsi="Helvetica"/>
          <w:b/>
          <w:color w:val="000000" w:themeColor="text1"/>
        </w:rPr>
        <w:t>3 components:</w:t>
      </w:r>
    </w:p>
    <w:p w14:paraId="7A452D7A" w14:textId="3A56D601" w:rsidR="009C4F92" w:rsidRPr="00115989" w:rsidRDefault="009C4F92" w:rsidP="009C4F92">
      <w:pPr>
        <w:pStyle w:val="ListParagraph"/>
        <w:numPr>
          <w:ilvl w:val="2"/>
          <w:numId w:val="21"/>
        </w:numPr>
        <w:rPr>
          <w:rFonts w:ascii="Helvetica" w:hAnsi="Helvetica"/>
          <w:color w:val="000000" w:themeColor="text1"/>
        </w:rPr>
      </w:pPr>
      <w:r w:rsidRPr="00115989">
        <w:rPr>
          <w:rFonts w:ascii="Helvetica" w:hAnsi="Helvetica"/>
          <w:color w:val="000000" w:themeColor="text1"/>
        </w:rPr>
        <w:t>Cognitive</w:t>
      </w:r>
      <w:r w:rsidR="003F52E7">
        <w:rPr>
          <w:rFonts w:ascii="Helvetica" w:hAnsi="Helvetica"/>
          <w:color w:val="000000" w:themeColor="text1"/>
        </w:rPr>
        <w:t xml:space="preserve"> </w:t>
      </w:r>
      <w:r w:rsidR="003F52E7" w:rsidRPr="003F52E7">
        <w:rPr>
          <w:rFonts w:ascii="Helvetica" w:hAnsi="Helvetica"/>
          <w:color w:val="000000" w:themeColor="text1"/>
        </w:rPr>
        <w:sym w:font="Wingdings" w:char="F0E0"/>
      </w:r>
      <w:r w:rsidR="003F52E7">
        <w:rPr>
          <w:rFonts w:ascii="Helvetica" w:hAnsi="Helvetica"/>
          <w:color w:val="000000" w:themeColor="text1"/>
        </w:rPr>
        <w:t xml:space="preserve"> social categories (e.g., </w:t>
      </w:r>
      <w:r w:rsidR="00494A6F">
        <w:rPr>
          <w:rFonts w:ascii="Helvetica" w:hAnsi="Helvetica"/>
          <w:color w:val="000000" w:themeColor="text1"/>
        </w:rPr>
        <w:t>dads, soccer moms)</w:t>
      </w:r>
    </w:p>
    <w:p w14:paraId="4AEE8E44" w14:textId="5F2627D7" w:rsidR="009C4F92" w:rsidRPr="00115989" w:rsidRDefault="009C4F92" w:rsidP="009C4F92">
      <w:pPr>
        <w:pStyle w:val="ListParagraph"/>
        <w:numPr>
          <w:ilvl w:val="2"/>
          <w:numId w:val="21"/>
        </w:numPr>
        <w:rPr>
          <w:rFonts w:ascii="Helvetica" w:hAnsi="Helvetica"/>
          <w:color w:val="000000" w:themeColor="text1"/>
        </w:rPr>
      </w:pPr>
      <w:r w:rsidRPr="00115989">
        <w:rPr>
          <w:rFonts w:ascii="Helvetica" w:hAnsi="Helvetica"/>
          <w:color w:val="000000" w:themeColor="text1"/>
        </w:rPr>
        <w:t>Affective</w:t>
      </w:r>
      <w:r w:rsidR="00494A6F">
        <w:rPr>
          <w:rFonts w:ascii="Helvetica" w:hAnsi="Helvetica"/>
          <w:color w:val="000000" w:themeColor="text1"/>
        </w:rPr>
        <w:t xml:space="preserve"> </w:t>
      </w:r>
      <w:r w:rsidR="00494A6F" w:rsidRPr="00494A6F">
        <w:rPr>
          <w:rFonts w:ascii="Helvetica" w:hAnsi="Helvetica"/>
          <w:color w:val="000000" w:themeColor="text1"/>
        </w:rPr>
        <w:sym w:font="Wingdings" w:char="F0E0"/>
      </w:r>
      <w:r w:rsidR="00494A6F">
        <w:rPr>
          <w:rFonts w:ascii="Helvetica" w:hAnsi="Helvetica"/>
          <w:color w:val="000000" w:themeColor="text1"/>
        </w:rPr>
        <w:t xml:space="preserve"> X/- feelings result from stereotypes (e.g., sexism)</w:t>
      </w:r>
    </w:p>
    <w:p w14:paraId="3CD4A4BD" w14:textId="17F9A470" w:rsidR="009C4F92" w:rsidRPr="00115989" w:rsidRDefault="009C4F92" w:rsidP="009C4F92">
      <w:pPr>
        <w:pStyle w:val="ListParagraph"/>
        <w:numPr>
          <w:ilvl w:val="2"/>
          <w:numId w:val="21"/>
        </w:numPr>
        <w:rPr>
          <w:rFonts w:ascii="Helvetica" w:hAnsi="Helvetica"/>
          <w:color w:val="000000" w:themeColor="text1"/>
        </w:rPr>
      </w:pPr>
      <w:r w:rsidRPr="00115989">
        <w:rPr>
          <w:rFonts w:ascii="Helvetica" w:hAnsi="Helvetica"/>
          <w:color w:val="000000" w:themeColor="text1"/>
        </w:rPr>
        <w:t>Behavioral</w:t>
      </w:r>
      <w:r w:rsidR="00494A6F">
        <w:rPr>
          <w:rFonts w:ascii="Helvetica" w:hAnsi="Helvetica"/>
          <w:color w:val="000000" w:themeColor="text1"/>
        </w:rPr>
        <w:t xml:space="preserve"> </w:t>
      </w:r>
      <w:r w:rsidR="00494A6F" w:rsidRPr="00494A6F">
        <w:rPr>
          <w:rFonts w:ascii="Helvetica" w:hAnsi="Helvetica"/>
          <w:color w:val="000000" w:themeColor="text1"/>
        </w:rPr>
        <w:sym w:font="Wingdings" w:char="F0E0"/>
      </w:r>
      <w:r w:rsidR="00494A6F">
        <w:rPr>
          <w:rFonts w:ascii="Helvetica" w:hAnsi="Helvetica"/>
          <w:color w:val="000000" w:themeColor="text1"/>
        </w:rPr>
        <w:t xml:space="preserve"> treating people differently (e.g., discrimination)</w:t>
      </w:r>
    </w:p>
    <w:p w14:paraId="44C0BEED" w14:textId="77777777" w:rsidR="009C4F92" w:rsidRPr="00115989" w:rsidRDefault="009C4F92" w:rsidP="009C4F92">
      <w:pPr>
        <w:pStyle w:val="ListParagraph"/>
        <w:numPr>
          <w:ilvl w:val="1"/>
          <w:numId w:val="21"/>
        </w:numPr>
        <w:rPr>
          <w:rFonts w:ascii="Helvetica" w:hAnsi="Helvetica"/>
          <w:color w:val="000000" w:themeColor="text1"/>
        </w:rPr>
      </w:pPr>
      <w:r w:rsidRPr="00115989">
        <w:rPr>
          <w:rFonts w:ascii="Helvetica" w:hAnsi="Helvetica"/>
          <w:color w:val="000000" w:themeColor="text1"/>
        </w:rPr>
        <w:t xml:space="preserve">Point: these stereotypes are very powerful; </w:t>
      </w:r>
      <w:r w:rsidRPr="00115989">
        <w:rPr>
          <w:rFonts w:ascii="Helvetica" w:hAnsi="Helvetica"/>
          <w:i/>
          <w:color w:val="000000" w:themeColor="text1"/>
        </w:rPr>
        <w:t xml:space="preserve">socialization </w:t>
      </w:r>
      <w:r w:rsidRPr="00115989">
        <w:rPr>
          <w:rFonts w:ascii="Helvetica" w:hAnsi="Helvetica"/>
          <w:color w:val="000000" w:themeColor="text1"/>
        </w:rPr>
        <w:t xml:space="preserve">may be the reason why these stereotypes are so strong. </w:t>
      </w:r>
    </w:p>
    <w:p w14:paraId="316962E4" w14:textId="77777777" w:rsidR="009C4F92" w:rsidRPr="00115989" w:rsidRDefault="009C4F92" w:rsidP="009C4F92">
      <w:pPr>
        <w:pStyle w:val="ListParagraph"/>
        <w:numPr>
          <w:ilvl w:val="1"/>
          <w:numId w:val="21"/>
        </w:numPr>
        <w:rPr>
          <w:rFonts w:ascii="Helvetica" w:hAnsi="Helvetica"/>
          <w:color w:val="000000" w:themeColor="text1"/>
        </w:rPr>
      </w:pPr>
      <w:r w:rsidRPr="00115989">
        <w:rPr>
          <w:rFonts w:ascii="Helvetica" w:hAnsi="Helvetica"/>
          <w:color w:val="000000" w:themeColor="text1"/>
        </w:rPr>
        <w:t>Role reversal in advertisements</w:t>
      </w:r>
    </w:p>
    <w:p w14:paraId="330381AC" w14:textId="77777777" w:rsidR="009C4F92" w:rsidRPr="00115989" w:rsidRDefault="009C4F92" w:rsidP="009C4F92">
      <w:pPr>
        <w:pStyle w:val="ListParagraph"/>
        <w:numPr>
          <w:ilvl w:val="2"/>
          <w:numId w:val="21"/>
        </w:numPr>
        <w:rPr>
          <w:rFonts w:ascii="Helvetica" w:hAnsi="Helvetica"/>
          <w:color w:val="000000" w:themeColor="text1"/>
        </w:rPr>
      </w:pPr>
      <w:r w:rsidRPr="00115989">
        <w:rPr>
          <w:rFonts w:ascii="Helvetica" w:hAnsi="Helvetica"/>
          <w:color w:val="000000" w:themeColor="text1"/>
        </w:rPr>
        <w:t>Why does seeing men instead of women in these ads seem ridiculous to us?</w:t>
      </w:r>
    </w:p>
    <w:p w14:paraId="289269D8" w14:textId="77777777" w:rsidR="009C4F92" w:rsidRPr="00115989" w:rsidRDefault="009C4F92" w:rsidP="009C4F92">
      <w:pPr>
        <w:pStyle w:val="ListParagraph"/>
        <w:numPr>
          <w:ilvl w:val="1"/>
          <w:numId w:val="21"/>
        </w:numPr>
        <w:rPr>
          <w:rFonts w:ascii="Helvetica" w:hAnsi="Helvetica"/>
          <w:color w:val="000000" w:themeColor="text1"/>
        </w:rPr>
      </w:pPr>
      <w:r w:rsidRPr="00115989">
        <w:rPr>
          <w:rFonts w:ascii="Helvetica" w:hAnsi="Helvetica"/>
          <w:color w:val="000000" w:themeColor="text1"/>
        </w:rPr>
        <w:t>Marketing for Gender Schematization</w:t>
      </w:r>
    </w:p>
    <w:p w14:paraId="13F34C74" w14:textId="77777777" w:rsidR="009C4F92" w:rsidRPr="00115989" w:rsidRDefault="009C4F92" w:rsidP="009C4F92">
      <w:pPr>
        <w:pStyle w:val="ListParagraph"/>
        <w:numPr>
          <w:ilvl w:val="2"/>
          <w:numId w:val="21"/>
        </w:numPr>
        <w:rPr>
          <w:rFonts w:ascii="Helvetica" w:hAnsi="Helvetica"/>
          <w:color w:val="000000" w:themeColor="text1"/>
        </w:rPr>
      </w:pPr>
      <w:r w:rsidRPr="00115989">
        <w:rPr>
          <w:rFonts w:ascii="Helvetica" w:hAnsi="Helvetica"/>
          <w:color w:val="000000" w:themeColor="text1"/>
        </w:rPr>
        <w:t>Child toys – typical boy toys modeled by boys, same case for girls.</w:t>
      </w:r>
    </w:p>
    <w:p w14:paraId="77C8AE77" w14:textId="77777777" w:rsidR="009C4F92" w:rsidRPr="00115989" w:rsidRDefault="009C4F92" w:rsidP="009C4F92">
      <w:pPr>
        <w:pStyle w:val="ListParagraph"/>
        <w:numPr>
          <w:ilvl w:val="2"/>
          <w:numId w:val="21"/>
        </w:numPr>
        <w:rPr>
          <w:rFonts w:ascii="Helvetica" w:hAnsi="Helvetica"/>
          <w:color w:val="000000" w:themeColor="text1"/>
        </w:rPr>
      </w:pPr>
      <w:r w:rsidRPr="00115989">
        <w:rPr>
          <w:rFonts w:ascii="Helvetica" w:hAnsi="Helvetica"/>
          <w:color w:val="000000" w:themeColor="text1"/>
        </w:rPr>
        <w:t xml:space="preserve">Certain colors associated </w:t>
      </w:r>
    </w:p>
    <w:p w14:paraId="68DA1180" w14:textId="77777777" w:rsidR="009C4F92" w:rsidRPr="005C57B1" w:rsidRDefault="009C4F92" w:rsidP="009C4F92">
      <w:pPr>
        <w:pStyle w:val="ListParagraph"/>
        <w:numPr>
          <w:ilvl w:val="0"/>
          <w:numId w:val="21"/>
        </w:numPr>
        <w:rPr>
          <w:rFonts w:ascii="Helvetica" w:hAnsi="Helvetica"/>
          <w:color w:val="C00000"/>
        </w:rPr>
      </w:pPr>
      <w:r w:rsidRPr="005C57B1">
        <w:rPr>
          <w:rFonts w:ascii="Helvetica" w:hAnsi="Helvetica"/>
          <w:color w:val="C00000"/>
        </w:rPr>
        <w:t>Case study: Malala Yousafzai</w:t>
      </w:r>
    </w:p>
    <w:p w14:paraId="10DE4886" w14:textId="77777777" w:rsidR="009C4F92" w:rsidRPr="005C57B1" w:rsidRDefault="009C4F92" w:rsidP="009C4F92">
      <w:pPr>
        <w:pStyle w:val="ListParagraph"/>
        <w:numPr>
          <w:ilvl w:val="1"/>
          <w:numId w:val="21"/>
        </w:numPr>
        <w:rPr>
          <w:rFonts w:ascii="Helvetica" w:hAnsi="Helvetica"/>
          <w:color w:val="C00000"/>
        </w:rPr>
      </w:pPr>
      <w:r w:rsidRPr="005C57B1">
        <w:rPr>
          <w:rFonts w:ascii="Helvetica" w:hAnsi="Helvetica"/>
          <w:color w:val="C00000"/>
        </w:rPr>
        <w:t>What is the role of gender stereotyping in Malala’s life? In her role as an activist?</w:t>
      </w:r>
    </w:p>
    <w:p w14:paraId="3A90FB2C" w14:textId="77777777" w:rsidR="009C4F92" w:rsidRPr="005C57B1" w:rsidRDefault="009C4F92" w:rsidP="009C4F92">
      <w:pPr>
        <w:pStyle w:val="ListParagraph"/>
        <w:numPr>
          <w:ilvl w:val="2"/>
          <w:numId w:val="21"/>
        </w:numPr>
        <w:rPr>
          <w:rFonts w:ascii="Helvetica" w:hAnsi="Helvetica"/>
          <w:color w:val="C00000"/>
        </w:rPr>
      </w:pPr>
      <w:r w:rsidRPr="005C57B1">
        <w:rPr>
          <w:rFonts w:ascii="Helvetica" w:hAnsi="Helvetica"/>
          <w:color w:val="C00000"/>
        </w:rPr>
        <w:t>Taliban emphasized that girls are to be confined, Malala exemplified the opposite</w:t>
      </w:r>
    </w:p>
    <w:p w14:paraId="67008D31" w14:textId="77777777" w:rsidR="009C4F92" w:rsidRPr="005C57B1" w:rsidRDefault="009C4F92" w:rsidP="009C4F92">
      <w:pPr>
        <w:pStyle w:val="ListParagraph"/>
        <w:numPr>
          <w:ilvl w:val="2"/>
          <w:numId w:val="21"/>
        </w:numPr>
        <w:rPr>
          <w:rFonts w:ascii="Helvetica" w:hAnsi="Helvetica"/>
          <w:color w:val="C00000"/>
        </w:rPr>
      </w:pPr>
      <w:r w:rsidRPr="005C57B1">
        <w:rPr>
          <w:rFonts w:ascii="Helvetica" w:hAnsi="Helvetica"/>
          <w:color w:val="C00000"/>
        </w:rPr>
        <w:t>Malala defies that stereotypical image of what women should behave</w:t>
      </w:r>
    </w:p>
    <w:p w14:paraId="1B357236" w14:textId="77777777" w:rsidR="009C4F92" w:rsidRDefault="009C4F92" w:rsidP="00073445">
      <w:pPr>
        <w:rPr>
          <w:rFonts w:ascii="Helvetica" w:hAnsi="Helvetica"/>
          <w:color w:val="F4B083" w:themeColor="accent2" w:themeTint="99"/>
        </w:rPr>
      </w:pPr>
    </w:p>
    <w:p w14:paraId="39C28D0E" w14:textId="46934F35" w:rsidR="00073445" w:rsidRPr="00F12390" w:rsidRDefault="00F12390" w:rsidP="00073445">
      <w:pPr>
        <w:rPr>
          <w:rFonts w:ascii="Helvetica" w:hAnsi="Helvetica"/>
          <w:b/>
        </w:rPr>
      </w:pPr>
      <w:r w:rsidRPr="00F12390">
        <w:rPr>
          <w:rFonts w:ascii="Helvetica" w:hAnsi="Helvetica"/>
          <w:b/>
          <w:highlight w:val="cyan"/>
          <w:lang w:val="en-CA"/>
        </w:rPr>
        <w:t>Discuss/compare the different theories of sex differences.</w:t>
      </w:r>
    </w:p>
    <w:p w14:paraId="73F43C9E" w14:textId="77777777" w:rsidR="007F6B9B" w:rsidRDefault="009C4F92" w:rsidP="009C4F92">
      <w:pPr>
        <w:pStyle w:val="ListParagraph"/>
        <w:numPr>
          <w:ilvl w:val="0"/>
          <w:numId w:val="21"/>
        </w:numPr>
        <w:rPr>
          <w:rFonts w:ascii="Helvetica" w:hAnsi="Helvetica"/>
          <w:color w:val="000000" w:themeColor="text1"/>
        </w:rPr>
      </w:pPr>
      <w:r w:rsidRPr="00115989">
        <w:rPr>
          <w:rFonts w:ascii="Helvetica" w:hAnsi="Helvetica"/>
          <w:color w:val="000000" w:themeColor="text1"/>
        </w:rPr>
        <w:t xml:space="preserve">Theories of sex differences: </w:t>
      </w:r>
    </w:p>
    <w:p w14:paraId="6C6B3A30" w14:textId="0930CF51" w:rsidR="009C4F92" w:rsidRPr="00115989" w:rsidRDefault="007F6B9B" w:rsidP="007F6B9B">
      <w:pPr>
        <w:pStyle w:val="ListParagraph"/>
        <w:numPr>
          <w:ilvl w:val="1"/>
          <w:numId w:val="21"/>
        </w:numPr>
        <w:rPr>
          <w:rFonts w:ascii="Helvetica" w:hAnsi="Helvetica"/>
          <w:color w:val="000000" w:themeColor="text1"/>
        </w:rPr>
      </w:pPr>
      <w:r>
        <w:rPr>
          <w:rFonts w:ascii="Helvetica" w:hAnsi="Helvetica"/>
          <w:color w:val="000000" w:themeColor="text1"/>
        </w:rPr>
        <w:t xml:space="preserve">1. </w:t>
      </w:r>
      <w:r w:rsidR="009C4F92" w:rsidRPr="00115989">
        <w:rPr>
          <w:rFonts w:ascii="Helvetica" w:hAnsi="Helvetica"/>
          <w:color w:val="000000" w:themeColor="text1"/>
        </w:rPr>
        <w:t>Socialization and Social Roles</w:t>
      </w:r>
    </w:p>
    <w:p w14:paraId="68A42298" w14:textId="77777777" w:rsidR="009C4F92" w:rsidRPr="00115989" w:rsidRDefault="009C4F92" w:rsidP="009C4F92">
      <w:pPr>
        <w:pStyle w:val="ListParagraph"/>
        <w:numPr>
          <w:ilvl w:val="1"/>
          <w:numId w:val="21"/>
        </w:numPr>
        <w:rPr>
          <w:rFonts w:ascii="Helvetica" w:hAnsi="Helvetica"/>
          <w:color w:val="000000" w:themeColor="text1"/>
        </w:rPr>
      </w:pPr>
      <w:r w:rsidRPr="00115989">
        <w:rPr>
          <w:rFonts w:ascii="Helvetica" w:hAnsi="Helvetica"/>
          <w:color w:val="000000" w:themeColor="text1"/>
        </w:rPr>
        <w:t xml:space="preserve">Mistake – to assume that there is something inherent about being a boy and about being a girl. The following theories </w:t>
      </w:r>
    </w:p>
    <w:p w14:paraId="7BD0156E" w14:textId="77777777" w:rsidR="009C4F92" w:rsidRPr="005C57B1" w:rsidRDefault="009C4F92" w:rsidP="009C4F92">
      <w:pPr>
        <w:pStyle w:val="ListParagraph"/>
        <w:numPr>
          <w:ilvl w:val="1"/>
          <w:numId w:val="21"/>
        </w:numPr>
        <w:rPr>
          <w:rFonts w:ascii="Helvetica" w:hAnsi="Helvetica"/>
          <w:b/>
          <w:color w:val="000000" w:themeColor="text1"/>
        </w:rPr>
      </w:pPr>
      <w:r w:rsidRPr="005C57B1">
        <w:rPr>
          <w:rFonts w:ascii="Helvetica" w:hAnsi="Helvetica"/>
          <w:b/>
          <w:color w:val="000000" w:themeColor="text1"/>
        </w:rPr>
        <w:t>Socialization Theory:</w:t>
      </w:r>
    </w:p>
    <w:p w14:paraId="78D31298" w14:textId="77777777" w:rsidR="009C4F92" w:rsidRPr="00115989" w:rsidRDefault="009C4F92" w:rsidP="009C4F92">
      <w:pPr>
        <w:pStyle w:val="ListParagraph"/>
        <w:numPr>
          <w:ilvl w:val="2"/>
          <w:numId w:val="21"/>
        </w:numPr>
        <w:rPr>
          <w:rFonts w:ascii="Helvetica" w:hAnsi="Helvetica"/>
          <w:color w:val="000000" w:themeColor="text1"/>
        </w:rPr>
      </w:pPr>
      <w:r w:rsidRPr="00115989">
        <w:rPr>
          <w:rFonts w:ascii="Helvetica" w:hAnsi="Helvetica"/>
          <w:color w:val="000000" w:themeColor="text1"/>
        </w:rPr>
        <w:t xml:space="preserve">Boys and girls become different because boys are </w:t>
      </w:r>
      <w:r w:rsidRPr="006529E6">
        <w:rPr>
          <w:rFonts w:ascii="Helvetica" w:hAnsi="Helvetica"/>
          <w:b/>
          <w:color w:val="000000" w:themeColor="text1"/>
        </w:rPr>
        <w:t>reinforced</w:t>
      </w:r>
      <w:r w:rsidRPr="00115989">
        <w:rPr>
          <w:rFonts w:ascii="Helvetica" w:hAnsi="Helvetica"/>
          <w:color w:val="000000" w:themeColor="text1"/>
        </w:rPr>
        <w:t xml:space="preserve"> by parents, teachers and media, for being “masculine,” and girls for being “feminine”</w:t>
      </w:r>
    </w:p>
    <w:p w14:paraId="547D5850" w14:textId="77777777" w:rsidR="009C4F92" w:rsidRPr="005C57B1" w:rsidRDefault="009C4F92" w:rsidP="009C4F92">
      <w:pPr>
        <w:pStyle w:val="ListParagraph"/>
        <w:numPr>
          <w:ilvl w:val="1"/>
          <w:numId w:val="21"/>
        </w:numPr>
        <w:rPr>
          <w:rFonts w:ascii="Helvetica" w:hAnsi="Helvetica"/>
          <w:b/>
          <w:color w:val="000000" w:themeColor="text1"/>
        </w:rPr>
      </w:pPr>
      <w:r w:rsidRPr="005C57B1">
        <w:rPr>
          <w:rFonts w:ascii="Helvetica" w:hAnsi="Helvetica"/>
          <w:b/>
          <w:color w:val="000000" w:themeColor="text1"/>
        </w:rPr>
        <w:t>Social learning theory:</w:t>
      </w:r>
    </w:p>
    <w:p w14:paraId="67B1E215" w14:textId="77777777" w:rsidR="009C4F92" w:rsidRPr="00115989" w:rsidRDefault="009C4F92" w:rsidP="009C4F92">
      <w:pPr>
        <w:pStyle w:val="ListParagraph"/>
        <w:numPr>
          <w:ilvl w:val="2"/>
          <w:numId w:val="21"/>
        </w:numPr>
        <w:rPr>
          <w:rFonts w:ascii="Helvetica" w:hAnsi="Helvetica"/>
          <w:color w:val="000000" w:themeColor="text1"/>
        </w:rPr>
      </w:pPr>
      <w:r w:rsidRPr="00115989">
        <w:rPr>
          <w:rFonts w:ascii="Helvetica" w:hAnsi="Helvetica"/>
          <w:color w:val="000000" w:themeColor="text1"/>
        </w:rPr>
        <w:t xml:space="preserve">Boys and girls learn by </w:t>
      </w:r>
      <w:r w:rsidRPr="006529E6">
        <w:rPr>
          <w:rFonts w:ascii="Helvetica" w:hAnsi="Helvetica"/>
          <w:b/>
          <w:color w:val="000000" w:themeColor="text1"/>
        </w:rPr>
        <w:t>observing</w:t>
      </w:r>
      <w:r w:rsidRPr="00115989">
        <w:rPr>
          <w:rFonts w:ascii="Helvetica" w:hAnsi="Helvetica"/>
          <w:color w:val="000000" w:themeColor="text1"/>
        </w:rPr>
        <w:t xml:space="preserve"> </w:t>
      </w:r>
    </w:p>
    <w:p w14:paraId="2E3B247C" w14:textId="77777777" w:rsidR="009C4F92" w:rsidRPr="00115989" w:rsidRDefault="009C4F92" w:rsidP="009C4F92">
      <w:pPr>
        <w:pStyle w:val="ListParagraph"/>
        <w:numPr>
          <w:ilvl w:val="2"/>
          <w:numId w:val="21"/>
        </w:numPr>
        <w:rPr>
          <w:rFonts w:ascii="Helvetica" w:hAnsi="Helvetica"/>
          <w:color w:val="000000" w:themeColor="text1"/>
        </w:rPr>
      </w:pPr>
      <w:r w:rsidRPr="00115989">
        <w:rPr>
          <w:rFonts w:ascii="Helvetica" w:hAnsi="Helvetica"/>
          <w:color w:val="000000" w:themeColor="text1"/>
        </w:rPr>
        <w:t xml:space="preserve">Focus is on </w:t>
      </w:r>
      <w:r w:rsidRPr="006529E6">
        <w:rPr>
          <w:rFonts w:ascii="Helvetica" w:hAnsi="Helvetica"/>
          <w:b/>
          <w:color w:val="000000" w:themeColor="text1"/>
        </w:rPr>
        <w:t>modelling</w:t>
      </w:r>
    </w:p>
    <w:p w14:paraId="2DF36F42" w14:textId="77777777" w:rsidR="009C4F92" w:rsidRPr="00115989" w:rsidRDefault="009C4F92" w:rsidP="009C4F92">
      <w:pPr>
        <w:pStyle w:val="ListParagraph"/>
        <w:numPr>
          <w:ilvl w:val="2"/>
          <w:numId w:val="21"/>
        </w:numPr>
        <w:rPr>
          <w:rFonts w:ascii="Helvetica" w:hAnsi="Helvetica"/>
          <w:color w:val="000000" w:themeColor="text1"/>
        </w:rPr>
      </w:pPr>
      <w:r w:rsidRPr="00115989">
        <w:rPr>
          <w:rFonts w:ascii="Helvetica" w:hAnsi="Helvetica"/>
          <w:color w:val="000000" w:themeColor="text1"/>
        </w:rPr>
        <w:t>Reinforcement still there</w:t>
      </w:r>
    </w:p>
    <w:p w14:paraId="6EFFF204" w14:textId="77777777" w:rsidR="009C4F92" w:rsidRPr="005C57B1" w:rsidRDefault="009C4F92" w:rsidP="009C4F92">
      <w:pPr>
        <w:pStyle w:val="ListParagraph"/>
        <w:numPr>
          <w:ilvl w:val="1"/>
          <w:numId w:val="21"/>
        </w:numPr>
        <w:rPr>
          <w:rFonts w:ascii="Helvetica" w:hAnsi="Helvetica"/>
          <w:b/>
          <w:color w:val="000000" w:themeColor="text1"/>
        </w:rPr>
      </w:pPr>
      <w:r w:rsidRPr="005C57B1">
        <w:rPr>
          <w:rFonts w:ascii="Helvetica" w:hAnsi="Helvetica"/>
          <w:b/>
          <w:color w:val="000000" w:themeColor="text1"/>
        </w:rPr>
        <w:t>Social role theory:</w:t>
      </w:r>
    </w:p>
    <w:p w14:paraId="6BF488C0" w14:textId="77777777" w:rsidR="009C4F92" w:rsidRPr="00115989" w:rsidRDefault="009C4F92" w:rsidP="009C4F92">
      <w:pPr>
        <w:pStyle w:val="ListParagraph"/>
        <w:numPr>
          <w:ilvl w:val="2"/>
          <w:numId w:val="21"/>
        </w:numPr>
        <w:rPr>
          <w:rFonts w:ascii="Helvetica" w:hAnsi="Helvetica"/>
          <w:color w:val="000000" w:themeColor="text1"/>
        </w:rPr>
      </w:pPr>
      <w:r w:rsidRPr="00115989">
        <w:rPr>
          <w:rFonts w:ascii="Helvetica" w:hAnsi="Helvetica"/>
          <w:color w:val="000000" w:themeColor="text1"/>
        </w:rPr>
        <w:t xml:space="preserve">More </w:t>
      </w:r>
      <w:r w:rsidRPr="006529E6">
        <w:rPr>
          <w:rFonts w:ascii="Helvetica" w:hAnsi="Helvetica"/>
          <w:b/>
          <w:color w:val="000000" w:themeColor="text1"/>
        </w:rPr>
        <w:t>relevant to adulthood</w:t>
      </w:r>
    </w:p>
    <w:p w14:paraId="1F2F0CFC" w14:textId="77777777" w:rsidR="009C4F92" w:rsidRPr="00115989" w:rsidRDefault="009C4F92" w:rsidP="009C4F92">
      <w:pPr>
        <w:pStyle w:val="ListParagraph"/>
        <w:numPr>
          <w:ilvl w:val="2"/>
          <w:numId w:val="21"/>
        </w:numPr>
        <w:rPr>
          <w:rFonts w:ascii="Helvetica" w:hAnsi="Helvetica"/>
          <w:color w:val="000000" w:themeColor="text1"/>
        </w:rPr>
      </w:pPr>
      <w:r w:rsidRPr="00115989">
        <w:rPr>
          <w:rFonts w:ascii="Helvetica" w:hAnsi="Helvetica"/>
          <w:color w:val="000000" w:themeColor="text1"/>
        </w:rPr>
        <w:t>Role in society</w:t>
      </w:r>
    </w:p>
    <w:p w14:paraId="6B11F44A" w14:textId="77777777" w:rsidR="009C4F92" w:rsidRPr="00115989" w:rsidRDefault="009C4F92" w:rsidP="009C4F92">
      <w:pPr>
        <w:pStyle w:val="ListParagraph"/>
        <w:numPr>
          <w:ilvl w:val="2"/>
          <w:numId w:val="21"/>
        </w:numPr>
        <w:rPr>
          <w:rFonts w:ascii="Helvetica" w:hAnsi="Helvetica"/>
          <w:color w:val="000000" w:themeColor="text1"/>
        </w:rPr>
      </w:pPr>
      <w:r w:rsidRPr="00115989">
        <w:rPr>
          <w:rFonts w:ascii="Helvetica" w:hAnsi="Helvetica"/>
          <w:color w:val="000000" w:themeColor="text1"/>
        </w:rPr>
        <w:t xml:space="preserve">Sex differences arise because men and women are </w:t>
      </w:r>
      <w:r w:rsidRPr="006529E6">
        <w:rPr>
          <w:rFonts w:ascii="Helvetica" w:hAnsi="Helvetica"/>
          <w:b/>
          <w:color w:val="000000" w:themeColor="text1"/>
        </w:rPr>
        <w:t>distributed differently</w:t>
      </w:r>
      <w:r w:rsidRPr="00115989">
        <w:rPr>
          <w:rFonts w:ascii="Helvetica" w:hAnsi="Helvetica"/>
          <w:color w:val="000000" w:themeColor="text1"/>
        </w:rPr>
        <w:t xml:space="preserve"> into different occupational and family roles</w:t>
      </w:r>
    </w:p>
    <w:p w14:paraId="2AD5A56F" w14:textId="77777777" w:rsidR="009C4F92" w:rsidRPr="00115989" w:rsidRDefault="009C4F92" w:rsidP="009C4F92">
      <w:pPr>
        <w:pStyle w:val="ListParagraph"/>
        <w:numPr>
          <w:ilvl w:val="2"/>
          <w:numId w:val="21"/>
        </w:numPr>
        <w:rPr>
          <w:rFonts w:ascii="Helvetica" w:hAnsi="Helvetica"/>
          <w:color w:val="000000" w:themeColor="text1"/>
        </w:rPr>
      </w:pPr>
      <w:r w:rsidRPr="00115989">
        <w:rPr>
          <w:rFonts w:ascii="Helvetica" w:hAnsi="Helvetica"/>
          <w:color w:val="000000" w:themeColor="text1"/>
        </w:rPr>
        <w:t xml:space="preserve">Reinforcement still plays a role. </w:t>
      </w:r>
    </w:p>
    <w:p w14:paraId="61385230" w14:textId="77777777" w:rsidR="009C4F92" w:rsidRPr="00115989" w:rsidRDefault="009C4F92" w:rsidP="009C4F92">
      <w:pPr>
        <w:pStyle w:val="ListParagraph"/>
        <w:numPr>
          <w:ilvl w:val="1"/>
          <w:numId w:val="21"/>
        </w:numPr>
        <w:rPr>
          <w:rFonts w:ascii="Helvetica" w:hAnsi="Helvetica"/>
          <w:color w:val="000000" w:themeColor="text1"/>
        </w:rPr>
      </w:pPr>
      <w:r w:rsidRPr="00115989">
        <w:rPr>
          <w:rFonts w:ascii="Helvetica" w:hAnsi="Helvetica"/>
          <w:color w:val="000000" w:themeColor="text1"/>
        </w:rPr>
        <w:t>However, we should not assume that socialization is the only cause. Socialization does not fully explain gender!</w:t>
      </w:r>
    </w:p>
    <w:p w14:paraId="48B5E47D" w14:textId="77777777" w:rsidR="009C4F92" w:rsidRPr="00115989" w:rsidRDefault="009C4F92" w:rsidP="009C4F92">
      <w:pPr>
        <w:pStyle w:val="ListParagraph"/>
        <w:numPr>
          <w:ilvl w:val="2"/>
          <w:numId w:val="21"/>
        </w:numPr>
        <w:rPr>
          <w:rFonts w:ascii="Helvetica" w:hAnsi="Helvetica"/>
          <w:color w:val="000000" w:themeColor="text1"/>
        </w:rPr>
      </w:pPr>
      <w:r w:rsidRPr="00115989">
        <w:rPr>
          <w:rFonts w:ascii="Helvetica" w:hAnsi="Helvetica"/>
          <w:color w:val="000000" w:themeColor="text1"/>
        </w:rPr>
        <w:t xml:space="preserve">Dr. Money’s </w:t>
      </w:r>
      <w:r w:rsidRPr="00115989">
        <w:rPr>
          <w:rFonts w:ascii="Helvetica" w:hAnsi="Helvetica"/>
          <w:i/>
          <w:color w:val="000000" w:themeColor="text1"/>
        </w:rPr>
        <w:t>Theory of Gender Gate</w:t>
      </w:r>
      <w:r w:rsidRPr="00115989">
        <w:rPr>
          <w:rFonts w:ascii="Helvetica" w:hAnsi="Helvetica"/>
          <w:color w:val="000000" w:themeColor="text1"/>
        </w:rPr>
        <w:t xml:space="preserve"> </w:t>
      </w:r>
      <w:r w:rsidRPr="00115989">
        <w:rPr>
          <w:rFonts w:ascii="Helvetica" w:hAnsi="Helvetica"/>
          <w:color w:val="000000" w:themeColor="text1"/>
        </w:rPr>
        <w:sym w:font="Wingdings" w:char="F0E0"/>
      </w:r>
      <w:r w:rsidRPr="00115989">
        <w:rPr>
          <w:rFonts w:ascii="Helvetica" w:hAnsi="Helvetica"/>
          <w:color w:val="000000" w:themeColor="text1"/>
        </w:rPr>
        <w:t xml:space="preserve"> argues that a child’s gender is fluid before the age of 2</w:t>
      </w:r>
    </w:p>
    <w:p w14:paraId="050B5C37" w14:textId="77777777" w:rsidR="009C4F92" w:rsidRPr="00115989" w:rsidRDefault="009C4F92" w:rsidP="009C4F92">
      <w:pPr>
        <w:pStyle w:val="ListParagraph"/>
        <w:numPr>
          <w:ilvl w:val="1"/>
          <w:numId w:val="21"/>
        </w:numPr>
        <w:rPr>
          <w:rFonts w:ascii="Helvetica" w:hAnsi="Helvetica"/>
          <w:color w:val="000000" w:themeColor="text1"/>
        </w:rPr>
      </w:pPr>
      <w:r w:rsidRPr="00115989">
        <w:rPr>
          <w:rFonts w:ascii="Helvetica" w:hAnsi="Helvetica"/>
          <w:color w:val="000000" w:themeColor="text1"/>
        </w:rPr>
        <w:t>Raising children genderless?</w:t>
      </w:r>
    </w:p>
    <w:p w14:paraId="1FDD646D" w14:textId="77777777" w:rsidR="009C4F92" w:rsidRPr="00115989" w:rsidRDefault="009C4F92" w:rsidP="009C4F92">
      <w:pPr>
        <w:pStyle w:val="ListParagraph"/>
        <w:numPr>
          <w:ilvl w:val="2"/>
          <w:numId w:val="21"/>
        </w:numPr>
        <w:rPr>
          <w:rFonts w:ascii="Helvetica" w:hAnsi="Helvetica"/>
          <w:color w:val="000000" w:themeColor="text1"/>
        </w:rPr>
      </w:pPr>
      <w:r w:rsidRPr="00115989">
        <w:rPr>
          <w:rFonts w:ascii="Helvetica" w:hAnsi="Helvetica"/>
          <w:color w:val="000000" w:themeColor="text1"/>
        </w:rPr>
        <w:t>Discussion: what do you think about this?</w:t>
      </w:r>
    </w:p>
    <w:p w14:paraId="0B627727" w14:textId="77777777" w:rsidR="009C4F92" w:rsidRPr="00115989" w:rsidRDefault="009C4F92" w:rsidP="009C4F92">
      <w:pPr>
        <w:pStyle w:val="ListParagraph"/>
        <w:numPr>
          <w:ilvl w:val="1"/>
          <w:numId w:val="21"/>
        </w:numPr>
        <w:rPr>
          <w:rFonts w:ascii="Helvetica" w:hAnsi="Helvetica"/>
          <w:color w:val="000000" w:themeColor="text1"/>
        </w:rPr>
      </w:pPr>
      <w:r w:rsidRPr="00115989">
        <w:rPr>
          <w:rFonts w:ascii="Helvetica" w:hAnsi="Helvetica"/>
          <w:color w:val="000000" w:themeColor="text1"/>
        </w:rPr>
        <w:t>Physiological explanation to sex difference</w:t>
      </w:r>
    </w:p>
    <w:p w14:paraId="5B81C691" w14:textId="308DFF1D" w:rsidR="009C4F92" w:rsidRPr="00115989" w:rsidRDefault="007F6B9B" w:rsidP="007F6B9B">
      <w:pPr>
        <w:pStyle w:val="ListParagraph"/>
        <w:numPr>
          <w:ilvl w:val="1"/>
          <w:numId w:val="21"/>
        </w:numPr>
        <w:rPr>
          <w:rFonts w:ascii="Helvetica" w:hAnsi="Helvetica"/>
          <w:color w:val="000000" w:themeColor="text1"/>
        </w:rPr>
      </w:pPr>
      <w:r>
        <w:rPr>
          <w:rFonts w:ascii="Helvetica" w:hAnsi="Helvetica"/>
          <w:color w:val="000000" w:themeColor="text1"/>
        </w:rPr>
        <w:t xml:space="preserve">2. </w:t>
      </w:r>
      <w:r w:rsidR="009C4F92" w:rsidRPr="00115989">
        <w:rPr>
          <w:rFonts w:ascii="Helvetica" w:hAnsi="Helvetica"/>
          <w:color w:val="000000" w:themeColor="text1"/>
        </w:rPr>
        <w:t>Hormonal Theories</w:t>
      </w:r>
    </w:p>
    <w:p w14:paraId="1CAB99BF" w14:textId="31674DFE" w:rsidR="009C4F92" w:rsidRDefault="009C4F92" w:rsidP="007F6B9B">
      <w:pPr>
        <w:pStyle w:val="ListParagraph"/>
        <w:numPr>
          <w:ilvl w:val="2"/>
          <w:numId w:val="21"/>
        </w:numPr>
        <w:rPr>
          <w:rFonts w:ascii="Helvetica" w:hAnsi="Helvetica"/>
          <w:color w:val="000000" w:themeColor="text1"/>
        </w:rPr>
      </w:pPr>
      <w:r w:rsidRPr="00115989">
        <w:rPr>
          <w:rFonts w:ascii="Helvetica" w:hAnsi="Helvetica"/>
          <w:color w:val="000000" w:themeColor="text1"/>
        </w:rPr>
        <w:t>Hormonal, physiologi</w:t>
      </w:r>
      <w:r w:rsidR="007F6B9B">
        <w:rPr>
          <w:rFonts w:ascii="Helvetica" w:hAnsi="Helvetica"/>
          <w:color w:val="000000" w:themeColor="text1"/>
        </w:rPr>
        <w:t>cal differences cause boys and g</w:t>
      </w:r>
      <w:r w:rsidRPr="00115989">
        <w:rPr>
          <w:rFonts w:ascii="Helvetica" w:hAnsi="Helvetica"/>
          <w:color w:val="000000" w:themeColor="text1"/>
        </w:rPr>
        <w:t>irls to diverge over development.</w:t>
      </w:r>
    </w:p>
    <w:p w14:paraId="6454016D" w14:textId="56E44E02" w:rsidR="009C4F13" w:rsidRPr="00115989" w:rsidRDefault="009C4F13" w:rsidP="009C4F13">
      <w:pPr>
        <w:pStyle w:val="ListParagraph"/>
        <w:numPr>
          <w:ilvl w:val="3"/>
          <w:numId w:val="21"/>
        </w:numPr>
        <w:rPr>
          <w:rFonts w:ascii="Helvetica" w:hAnsi="Helvetica"/>
          <w:color w:val="000000" w:themeColor="text1"/>
        </w:rPr>
      </w:pPr>
      <w:r>
        <w:rPr>
          <w:rFonts w:ascii="Helvetica" w:hAnsi="Helvetica"/>
          <w:color w:val="000000" w:themeColor="text1"/>
        </w:rPr>
        <w:t xml:space="preserve">Following puberty, there is little similarity in levels of circulating testosterone </w:t>
      </w:r>
    </w:p>
    <w:p w14:paraId="7E35EB88" w14:textId="77777777" w:rsidR="009C4F92" w:rsidRPr="00115989" w:rsidRDefault="009C4F92" w:rsidP="007F6B9B">
      <w:pPr>
        <w:pStyle w:val="ListParagraph"/>
        <w:numPr>
          <w:ilvl w:val="2"/>
          <w:numId w:val="21"/>
        </w:numPr>
        <w:rPr>
          <w:rFonts w:ascii="Helvetica" w:hAnsi="Helvetica"/>
          <w:color w:val="000000" w:themeColor="text1"/>
        </w:rPr>
      </w:pPr>
      <w:r w:rsidRPr="00115989">
        <w:rPr>
          <w:rFonts w:ascii="Helvetica" w:hAnsi="Helvetica"/>
          <w:color w:val="000000" w:themeColor="text1"/>
        </w:rPr>
        <w:t>Sex difference in testosterone linked with traditional sex differences in behaviors, such as aggression, dominance, career choice, and sexual desire</w:t>
      </w:r>
    </w:p>
    <w:p w14:paraId="7599B49E" w14:textId="77777777" w:rsidR="009C4F92" w:rsidRPr="00115989" w:rsidRDefault="009C4F92" w:rsidP="007F6B9B">
      <w:pPr>
        <w:pStyle w:val="ListParagraph"/>
        <w:numPr>
          <w:ilvl w:val="2"/>
          <w:numId w:val="21"/>
        </w:numPr>
        <w:rPr>
          <w:rFonts w:ascii="Helvetica" w:hAnsi="Helvetica"/>
          <w:color w:val="000000" w:themeColor="text1"/>
        </w:rPr>
      </w:pPr>
      <w:r w:rsidRPr="00115989">
        <w:rPr>
          <w:rFonts w:ascii="Helvetica" w:hAnsi="Helvetica"/>
          <w:color w:val="000000" w:themeColor="text1"/>
        </w:rPr>
        <w:t>Link between hormones, and behavior is bi-directional</w:t>
      </w:r>
    </w:p>
    <w:p w14:paraId="24B3071D" w14:textId="7BC58142" w:rsidR="009C4F92" w:rsidRPr="00115989" w:rsidRDefault="009C4F13" w:rsidP="009C4F92">
      <w:pPr>
        <w:pStyle w:val="ListParagraph"/>
        <w:numPr>
          <w:ilvl w:val="1"/>
          <w:numId w:val="21"/>
        </w:numPr>
        <w:rPr>
          <w:rFonts w:ascii="Helvetica" w:hAnsi="Helvetica"/>
          <w:color w:val="000000" w:themeColor="text1"/>
        </w:rPr>
      </w:pPr>
      <w:r>
        <w:rPr>
          <w:rFonts w:ascii="Helvetica" w:hAnsi="Helvetica"/>
          <w:color w:val="000000" w:themeColor="text1"/>
        </w:rPr>
        <w:t>3. Evolutionary P</w:t>
      </w:r>
      <w:r w:rsidR="009C4F92" w:rsidRPr="00115989">
        <w:rPr>
          <w:rFonts w:ascii="Helvetica" w:hAnsi="Helvetica"/>
          <w:color w:val="000000" w:themeColor="text1"/>
        </w:rPr>
        <w:t>erspective</w:t>
      </w:r>
    </w:p>
    <w:p w14:paraId="0324A4CD" w14:textId="77777777" w:rsidR="009C4F92" w:rsidRPr="00115989" w:rsidRDefault="009C4F92" w:rsidP="009C4F92">
      <w:pPr>
        <w:pStyle w:val="ListParagraph"/>
        <w:numPr>
          <w:ilvl w:val="2"/>
          <w:numId w:val="21"/>
        </w:numPr>
        <w:rPr>
          <w:rFonts w:ascii="Helvetica" w:hAnsi="Helvetica"/>
          <w:color w:val="000000" w:themeColor="text1"/>
        </w:rPr>
      </w:pPr>
      <w:r w:rsidRPr="00115989">
        <w:rPr>
          <w:rFonts w:ascii="Helvetica" w:hAnsi="Helvetica"/>
          <w:color w:val="000000" w:themeColor="text1"/>
        </w:rPr>
        <w:t>The sexes are predicted to differ only in those domains in which people are recurrently faced with different adaptive problems (problems must be solved to survive and reproduce)</w:t>
      </w:r>
    </w:p>
    <w:p w14:paraId="2FD307F8" w14:textId="77777777" w:rsidR="009C4F92" w:rsidRPr="00115989" w:rsidRDefault="009C4F92" w:rsidP="009C4F92">
      <w:pPr>
        <w:pStyle w:val="ListParagraph"/>
        <w:numPr>
          <w:ilvl w:val="2"/>
          <w:numId w:val="21"/>
        </w:numPr>
        <w:rPr>
          <w:rFonts w:ascii="Helvetica" w:hAnsi="Helvetica"/>
          <w:color w:val="000000" w:themeColor="text1"/>
        </w:rPr>
      </w:pPr>
      <w:r w:rsidRPr="00115989">
        <w:rPr>
          <w:rFonts w:ascii="Helvetica" w:hAnsi="Helvetica"/>
          <w:color w:val="000000" w:themeColor="text1"/>
        </w:rPr>
        <w:t>Research supports many predicted sex differences, especially in sexuality.</w:t>
      </w:r>
    </w:p>
    <w:p w14:paraId="4DE5711D" w14:textId="77777777" w:rsidR="009C4F92" w:rsidRPr="00115989" w:rsidRDefault="009C4F92" w:rsidP="009C4F92">
      <w:pPr>
        <w:pStyle w:val="ListParagraph"/>
        <w:numPr>
          <w:ilvl w:val="3"/>
          <w:numId w:val="21"/>
        </w:numPr>
        <w:rPr>
          <w:rFonts w:ascii="Helvetica" w:hAnsi="Helvetica"/>
          <w:color w:val="000000" w:themeColor="text1"/>
        </w:rPr>
      </w:pPr>
      <w:r w:rsidRPr="00115989">
        <w:rPr>
          <w:rFonts w:ascii="Helvetica" w:hAnsi="Helvetica"/>
          <w:color w:val="000000" w:themeColor="text1"/>
        </w:rPr>
        <w:t>But no clear accounting of individual and within-sex differences.</w:t>
      </w:r>
    </w:p>
    <w:p w14:paraId="763142F8" w14:textId="77777777" w:rsidR="009C4F92" w:rsidRPr="00115989" w:rsidRDefault="009C4F92" w:rsidP="009C4F92">
      <w:pPr>
        <w:pStyle w:val="ListParagraph"/>
        <w:numPr>
          <w:ilvl w:val="2"/>
          <w:numId w:val="21"/>
        </w:numPr>
        <w:rPr>
          <w:rFonts w:ascii="Helvetica" w:hAnsi="Helvetica"/>
          <w:color w:val="000000" w:themeColor="text1"/>
        </w:rPr>
      </w:pPr>
      <w:r w:rsidRPr="00115989">
        <w:rPr>
          <w:rFonts w:ascii="Helvetica" w:hAnsi="Helvetica"/>
          <w:color w:val="000000" w:themeColor="text1"/>
        </w:rPr>
        <w:t>Might explain the following sex differences:</w:t>
      </w:r>
    </w:p>
    <w:p w14:paraId="5AE31157" w14:textId="77777777" w:rsidR="009C4F92" w:rsidRPr="00115989" w:rsidRDefault="009C4F92" w:rsidP="009C4F92">
      <w:pPr>
        <w:pStyle w:val="ListParagraph"/>
        <w:numPr>
          <w:ilvl w:val="3"/>
          <w:numId w:val="21"/>
        </w:numPr>
        <w:rPr>
          <w:rFonts w:ascii="Helvetica" w:hAnsi="Helvetica"/>
          <w:color w:val="000000" w:themeColor="text1"/>
        </w:rPr>
      </w:pPr>
      <w:r w:rsidRPr="00115989">
        <w:rPr>
          <w:rFonts w:ascii="Helvetica" w:hAnsi="Helvetica"/>
          <w:color w:val="000000" w:themeColor="text1"/>
        </w:rPr>
        <w:t>Women are higher ins sociability, trust, and tender-mindedness.</w:t>
      </w:r>
    </w:p>
    <w:p w14:paraId="541D0A26" w14:textId="77777777" w:rsidR="009C4F92" w:rsidRPr="00115989" w:rsidRDefault="009C4F92" w:rsidP="009C4F92">
      <w:pPr>
        <w:pStyle w:val="ListParagraph"/>
        <w:numPr>
          <w:ilvl w:val="3"/>
          <w:numId w:val="21"/>
        </w:numPr>
        <w:rPr>
          <w:rFonts w:ascii="Helvetica" w:hAnsi="Helvetica"/>
          <w:color w:val="000000" w:themeColor="text1"/>
        </w:rPr>
      </w:pPr>
      <w:r w:rsidRPr="00115989">
        <w:rPr>
          <w:rFonts w:ascii="Helvetica" w:hAnsi="Helvetica"/>
          <w:color w:val="000000" w:themeColor="text1"/>
        </w:rPr>
        <w:t>Women are high in order/conscientiousness</w:t>
      </w:r>
    </w:p>
    <w:p w14:paraId="791B41F2" w14:textId="77777777" w:rsidR="009C4F92" w:rsidRPr="00115989" w:rsidRDefault="009C4F92" w:rsidP="009C4F92">
      <w:pPr>
        <w:pStyle w:val="ListParagraph"/>
        <w:numPr>
          <w:ilvl w:val="3"/>
          <w:numId w:val="21"/>
        </w:numPr>
        <w:rPr>
          <w:rFonts w:ascii="Helvetica" w:hAnsi="Helvetica"/>
          <w:color w:val="000000" w:themeColor="text1"/>
        </w:rPr>
      </w:pPr>
      <w:r w:rsidRPr="00115989">
        <w:rPr>
          <w:rFonts w:ascii="Helvetica" w:hAnsi="Helvetica"/>
          <w:color w:val="000000" w:themeColor="text1"/>
        </w:rPr>
        <w:t>Men are higher in assertiveness, aggressions, activity, and impulsiveness.</w:t>
      </w:r>
    </w:p>
    <w:p w14:paraId="25BDE191" w14:textId="77777777" w:rsidR="009C4F92" w:rsidRPr="00115989" w:rsidRDefault="009C4F92" w:rsidP="009C4F92">
      <w:pPr>
        <w:pStyle w:val="ListParagraph"/>
        <w:numPr>
          <w:ilvl w:val="3"/>
          <w:numId w:val="21"/>
        </w:numPr>
        <w:rPr>
          <w:rFonts w:ascii="Helvetica" w:hAnsi="Helvetica"/>
          <w:color w:val="000000" w:themeColor="text1"/>
        </w:rPr>
      </w:pPr>
      <w:r w:rsidRPr="00115989">
        <w:rPr>
          <w:rFonts w:ascii="Helvetica" w:hAnsi="Helvetica"/>
          <w:color w:val="000000" w:themeColor="text1"/>
        </w:rPr>
        <w:t>Women are higher in anxiety</w:t>
      </w:r>
    </w:p>
    <w:p w14:paraId="00834CE0" w14:textId="77777777" w:rsidR="009C4F92" w:rsidRPr="00115989" w:rsidRDefault="009C4F92" w:rsidP="009C4F92">
      <w:pPr>
        <w:pStyle w:val="ListParagraph"/>
        <w:numPr>
          <w:ilvl w:val="3"/>
          <w:numId w:val="21"/>
        </w:numPr>
        <w:rPr>
          <w:rFonts w:ascii="Helvetica" w:hAnsi="Helvetica"/>
          <w:color w:val="000000" w:themeColor="text1"/>
        </w:rPr>
      </w:pPr>
      <w:r w:rsidRPr="00115989">
        <w:rPr>
          <w:rFonts w:ascii="Helvetica" w:hAnsi="Helvetica"/>
          <w:color w:val="000000" w:themeColor="text1"/>
        </w:rPr>
        <w:t>Men are higher in sexuality</w:t>
      </w:r>
    </w:p>
    <w:p w14:paraId="4828CEA5" w14:textId="77777777" w:rsidR="009C4F92" w:rsidRPr="00115989" w:rsidRDefault="009C4F92" w:rsidP="009C4F92">
      <w:pPr>
        <w:pStyle w:val="ListParagraph"/>
        <w:numPr>
          <w:ilvl w:val="1"/>
          <w:numId w:val="21"/>
        </w:numPr>
        <w:rPr>
          <w:rFonts w:ascii="Helvetica" w:hAnsi="Helvetica"/>
          <w:color w:val="000000" w:themeColor="text1"/>
        </w:rPr>
      </w:pPr>
      <w:r w:rsidRPr="00115989">
        <w:rPr>
          <w:rFonts w:ascii="Helvetica" w:hAnsi="Helvetica"/>
          <w:color w:val="000000" w:themeColor="text1"/>
        </w:rPr>
        <w:t xml:space="preserve">An </w:t>
      </w:r>
      <w:r w:rsidRPr="00C55FBC">
        <w:rPr>
          <w:rFonts w:ascii="Helvetica" w:hAnsi="Helvetica"/>
          <w:b/>
          <w:color w:val="000000" w:themeColor="text1"/>
        </w:rPr>
        <w:t>integrated theoretical perspective</w:t>
      </w:r>
    </w:p>
    <w:p w14:paraId="608C5C4B" w14:textId="77777777" w:rsidR="009C4F92" w:rsidRPr="00115989" w:rsidRDefault="009C4F92" w:rsidP="009C4F92">
      <w:pPr>
        <w:pStyle w:val="ListParagraph"/>
        <w:numPr>
          <w:ilvl w:val="2"/>
          <w:numId w:val="21"/>
        </w:numPr>
        <w:rPr>
          <w:rFonts w:ascii="Helvetica" w:hAnsi="Helvetica"/>
          <w:color w:val="000000" w:themeColor="text1"/>
        </w:rPr>
      </w:pPr>
      <w:r w:rsidRPr="00115989">
        <w:rPr>
          <w:rFonts w:ascii="Helvetica" w:hAnsi="Helvetica"/>
          <w:color w:val="000000" w:themeColor="text1"/>
        </w:rPr>
        <w:t xml:space="preserve">Integrated theory of sex differences would take all levels of analysis into account (socialization, hormonal, evolutionary), because they are </w:t>
      </w:r>
      <w:r w:rsidRPr="00C55FBC">
        <w:rPr>
          <w:rFonts w:ascii="Helvetica" w:hAnsi="Helvetica"/>
          <w:b/>
          <w:color w:val="000000" w:themeColor="text1"/>
        </w:rPr>
        <w:t>compatible</w:t>
      </w:r>
      <w:r w:rsidRPr="00115989">
        <w:rPr>
          <w:rFonts w:ascii="Helvetica" w:hAnsi="Helvetica"/>
          <w:color w:val="000000" w:themeColor="text1"/>
        </w:rPr>
        <w:t xml:space="preserve">. </w:t>
      </w:r>
    </w:p>
    <w:p w14:paraId="03BD9213" w14:textId="77777777" w:rsidR="009C4F92" w:rsidRDefault="009C4F92" w:rsidP="009C4F92">
      <w:pPr>
        <w:pStyle w:val="ListParagraph"/>
        <w:numPr>
          <w:ilvl w:val="3"/>
          <w:numId w:val="21"/>
        </w:numPr>
        <w:rPr>
          <w:rFonts w:ascii="Helvetica" w:hAnsi="Helvetica"/>
          <w:color w:val="000000" w:themeColor="text1"/>
        </w:rPr>
      </w:pPr>
      <w:r w:rsidRPr="00115989">
        <w:rPr>
          <w:rFonts w:ascii="Helvetica" w:hAnsi="Helvetica"/>
          <w:color w:val="000000" w:themeColor="text1"/>
        </w:rPr>
        <w:t>Evolutionary perspective may explain hormonal sex differences</w:t>
      </w:r>
    </w:p>
    <w:p w14:paraId="033A3C1A" w14:textId="42A63BB7" w:rsidR="00C55FBC" w:rsidRPr="00115989" w:rsidRDefault="00C55FBC" w:rsidP="009C4F92">
      <w:pPr>
        <w:pStyle w:val="ListParagraph"/>
        <w:numPr>
          <w:ilvl w:val="3"/>
          <w:numId w:val="21"/>
        </w:numPr>
        <w:rPr>
          <w:rFonts w:ascii="Helvetica" w:hAnsi="Helvetica"/>
          <w:color w:val="000000" w:themeColor="text1"/>
        </w:rPr>
      </w:pPr>
      <w:r>
        <w:rPr>
          <w:rFonts w:ascii="Helvetica" w:hAnsi="Helvetica"/>
          <w:color w:val="000000" w:themeColor="text1"/>
        </w:rPr>
        <w:t>Either hormonal differences or evolutionary theory (or both_ could explain origins of socialization practices and roles.</w:t>
      </w:r>
    </w:p>
    <w:p w14:paraId="1A999ACD" w14:textId="77777777" w:rsidR="009C4F92" w:rsidRPr="00C55FBC" w:rsidRDefault="009C4F92" w:rsidP="009C4F92">
      <w:pPr>
        <w:pStyle w:val="ListParagraph"/>
        <w:numPr>
          <w:ilvl w:val="0"/>
          <w:numId w:val="21"/>
        </w:numPr>
        <w:rPr>
          <w:rFonts w:ascii="Helvetica" w:hAnsi="Helvetica"/>
          <w:b/>
          <w:color w:val="000000" w:themeColor="text1"/>
        </w:rPr>
      </w:pPr>
      <w:r w:rsidRPr="00C55FBC">
        <w:rPr>
          <w:rFonts w:ascii="Helvetica" w:hAnsi="Helvetica"/>
          <w:b/>
          <w:color w:val="000000" w:themeColor="text1"/>
        </w:rPr>
        <w:t>Problems with the study of gender</w:t>
      </w:r>
    </w:p>
    <w:p w14:paraId="1E0AA396" w14:textId="08C33836" w:rsidR="009C4F92" w:rsidRPr="00C55FBC" w:rsidRDefault="009C4F92" w:rsidP="00C55FBC">
      <w:pPr>
        <w:pStyle w:val="ListParagraph"/>
        <w:numPr>
          <w:ilvl w:val="1"/>
          <w:numId w:val="21"/>
        </w:numPr>
        <w:rPr>
          <w:rFonts w:ascii="Helvetica" w:hAnsi="Helvetica"/>
          <w:color w:val="000000" w:themeColor="text1"/>
        </w:rPr>
      </w:pPr>
      <w:r w:rsidRPr="00115989">
        <w:rPr>
          <w:rFonts w:ascii="Helvetica" w:hAnsi="Helvetica"/>
          <w:color w:val="000000" w:themeColor="text1"/>
        </w:rPr>
        <w:t>Insufficient attention to intersectionality</w:t>
      </w:r>
    </w:p>
    <w:p w14:paraId="19326F76" w14:textId="77777777" w:rsidR="009C4F92" w:rsidRPr="00115989" w:rsidRDefault="009C4F92" w:rsidP="009C4F92">
      <w:pPr>
        <w:pStyle w:val="ListParagraph"/>
        <w:numPr>
          <w:ilvl w:val="1"/>
          <w:numId w:val="21"/>
        </w:numPr>
        <w:rPr>
          <w:rFonts w:ascii="Helvetica" w:hAnsi="Helvetica"/>
          <w:color w:val="000000" w:themeColor="text1"/>
        </w:rPr>
      </w:pPr>
      <w:r w:rsidRPr="00115989">
        <w:rPr>
          <w:rFonts w:ascii="Helvetica" w:hAnsi="Helvetica"/>
          <w:color w:val="000000" w:themeColor="text1"/>
        </w:rPr>
        <w:t>A reliance on sex and gender binaries</w:t>
      </w:r>
    </w:p>
    <w:p w14:paraId="3EEABDA9" w14:textId="77777777" w:rsidR="009C4F92" w:rsidRPr="00115989" w:rsidRDefault="009C4F92" w:rsidP="009C4F92">
      <w:pPr>
        <w:pStyle w:val="ListParagraph"/>
        <w:numPr>
          <w:ilvl w:val="2"/>
          <w:numId w:val="21"/>
        </w:numPr>
        <w:rPr>
          <w:rFonts w:ascii="Helvetica" w:hAnsi="Helvetica"/>
          <w:color w:val="000000" w:themeColor="text1"/>
        </w:rPr>
      </w:pPr>
      <w:r w:rsidRPr="00115989">
        <w:rPr>
          <w:rFonts w:ascii="Helvetica" w:hAnsi="Helvetica"/>
          <w:color w:val="000000" w:themeColor="text1"/>
        </w:rPr>
        <w:t>E.g. classifying either one is female or male</w:t>
      </w:r>
    </w:p>
    <w:p w14:paraId="4E7AD449" w14:textId="77777777" w:rsidR="009C4F92" w:rsidRPr="00115989" w:rsidRDefault="009C4F92" w:rsidP="009C4F92">
      <w:pPr>
        <w:pStyle w:val="ListParagraph"/>
        <w:numPr>
          <w:ilvl w:val="1"/>
          <w:numId w:val="21"/>
        </w:numPr>
        <w:rPr>
          <w:rFonts w:ascii="Helvetica" w:hAnsi="Helvetica"/>
          <w:color w:val="000000" w:themeColor="text1"/>
        </w:rPr>
      </w:pPr>
      <w:proofErr w:type="spellStart"/>
      <w:r w:rsidRPr="00115989">
        <w:rPr>
          <w:rFonts w:ascii="Helvetica" w:hAnsi="Helvetica"/>
          <w:color w:val="000000" w:themeColor="text1"/>
        </w:rPr>
        <w:t>Pathologizing</w:t>
      </w:r>
      <w:proofErr w:type="spellEnd"/>
      <w:r w:rsidRPr="00115989">
        <w:rPr>
          <w:rFonts w:ascii="Helvetica" w:hAnsi="Helvetica"/>
          <w:color w:val="000000" w:themeColor="text1"/>
        </w:rPr>
        <w:t xml:space="preserve"> of differences</w:t>
      </w:r>
    </w:p>
    <w:p w14:paraId="592ED0D4" w14:textId="77777777" w:rsidR="009C4F92" w:rsidRPr="00115989" w:rsidRDefault="009C4F92" w:rsidP="009C4F92">
      <w:pPr>
        <w:pStyle w:val="ListParagraph"/>
        <w:numPr>
          <w:ilvl w:val="2"/>
          <w:numId w:val="21"/>
        </w:numPr>
        <w:rPr>
          <w:rFonts w:ascii="Helvetica" w:hAnsi="Helvetica"/>
          <w:color w:val="000000" w:themeColor="text1"/>
        </w:rPr>
      </w:pPr>
      <w:r w:rsidRPr="00115989">
        <w:rPr>
          <w:rFonts w:ascii="Helvetica" w:hAnsi="Helvetica"/>
          <w:color w:val="000000" w:themeColor="text1"/>
        </w:rPr>
        <w:t>E.g. female who aren’t highly feminine as seen as abnormal, same case for men</w:t>
      </w:r>
    </w:p>
    <w:p w14:paraId="740E4CD3" w14:textId="77777777" w:rsidR="009C4F92" w:rsidRPr="00115989" w:rsidRDefault="009C4F92" w:rsidP="009C4F92">
      <w:pPr>
        <w:pStyle w:val="ListParagraph"/>
        <w:numPr>
          <w:ilvl w:val="1"/>
          <w:numId w:val="21"/>
        </w:numPr>
        <w:rPr>
          <w:rFonts w:ascii="Helvetica" w:hAnsi="Helvetica"/>
          <w:color w:val="000000" w:themeColor="text1"/>
        </w:rPr>
      </w:pPr>
      <w:r w:rsidRPr="00115989">
        <w:rPr>
          <w:rFonts w:ascii="Helvetica" w:hAnsi="Helvetica"/>
          <w:color w:val="000000" w:themeColor="text1"/>
        </w:rPr>
        <w:t xml:space="preserve">Possible exaggeration of sex differences and reinforcement of stereotypes. </w:t>
      </w:r>
    </w:p>
    <w:p w14:paraId="63A62580" w14:textId="77777777" w:rsidR="009C4F92" w:rsidRPr="00115989" w:rsidRDefault="009C4F92" w:rsidP="009C4F92">
      <w:pPr>
        <w:pStyle w:val="ListParagraph"/>
        <w:numPr>
          <w:ilvl w:val="0"/>
          <w:numId w:val="21"/>
        </w:numPr>
        <w:rPr>
          <w:rFonts w:ascii="Helvetica" w:hAnsi="Helvetica"/>
          <w:color w:val="000000" w:themeColor="text1"/>
        </w:rPr>
      </w:pPr>
      <w:r w:rsidRPr="00115989">
        <w:rPr>
          <w:rFonts w:ascii="Helvetica" w:hAnsi="Helvetica"/>
          <w:color w:val="000000" w:themeColor="text1"/>
        </w:rPr>
        <w:t>Sex, Gender, and Self-Schemas</w:t>
      </w:r>
    </w:p>
    <w:p w14:paraId="77F97A3C" w14:textId="77777777" w:rsidR="009C4F92" w:rsidRPr="00115989" w:rsidRDefault="009C4F92" w:rsidP="009C4F92">
      <w:pPr>
        <w:pStyle w:val="ListParagraph"/>
        <w:numPr>
          <w:ilvl w:val="1"/>
          <w:numId w:val="21"/>
        </w:numPr>
        <w:rPr>
          <w:rFonts w:ascii="Helvetica" w:hAnsi="Helvetica"/>
          <w:color w:val="000000" w:themeColor="text1"/>
        </w:rPr>
      </w:pPr>
      <w:r w:rsidRPr="00115989">
        <w:rPr>
          <w:rFonts w:ascii="Helvetica" w:hAnsi="Helvetica"/>
          <w:color w:val="000000" w:themeColor="text1"/>
        </w:rPr>
        <w:t>Ideal self: what a person wants to be</w:t>
      </w:r>
    </w:p>
    <w:p w14:paraId="38D34EBA" w14:textId="77777777" w:rsidR="009C4F92" w:rsidRPr="00115989" w:rsidRDefault="009C4F92" w:rsidP="009C4F92">
      <w:pPr>
        <w:pStyle w:val="ListParagraph"/>
        <w:numPr>
          <w:ilvl w:val="1"/>
          <w:numId w:val="21"/>
        </w:numPr>
        <w:rPr>
          <w:rFonts w:ascii="Helvetica" w:hAnsi="Helvetica"/>
          <w:color w:val="000000" w:themeColor="text1"/>
        </w:rPr>
      </w:pPr>
      <w:r w:rsidRPr="00115989">
        <w:rPr>
          <w:rFonts w:ascii="Helvetica" w:hAnsi="Helvetica"/>
          <w:color w:val="000000" w:themeColor="text1"/>
        </w:rPr>
        <w:t>Ought self: a person’s understanding of what others want him/her to be</w:t>
      </w:r>
    </w:p>
    <w:p w14:paraId="46BA9BE9" w14:textId="77777777" w:rsidR="00C55FBC" w:rsidRPr="00C55FBC" w:rsidRDefault="00C55FBC" w:rsidP="00C55FBC">
      <w:pPr>
        <w:rPr>
          <w:rFonts w:ascii="Helvetica" w:hAnsi="Helvetica"/>
          <w:color w:val="C00000"/>
        </w:rPr>
      </w:pPr>
      <w:r w:rsidRPr="00C55FBC">
        <w:rPr>
          <w:rFonts w:ascii="Helvetica" w:hAnsi="Helvetica"/>
          <w:color w:val="C00000"/>
          <w:lang w:val="en-CA"/>
        </w:rPr>
        <w:t xml:space="preserve">Consider Malala’s self-concept </w:t>
      </w:r>
      <w:r w:rsidRPr="00C55FBC">
        <w:rPr>
          <w:rFonts w:ascii="Helvetica" w:hAnsi="Helvetica"/>
          <w:b/>
          <w:bCs/>
          <w:color w:val="C00000"/>
          <w:lang w:val="en-CA"/>
        </w:rPr>
        <w:t>as it relates to gender</w:t>
      </w:r>
      <w:r w:rsidRPr="00C55FBC">
        <w:rPr>
          <w:rFonts w:ascii="Helvetica" w:hAnsi="Helvetica"/>
          <w:color w:val="C00000"/>
          <w:lang w:val="en-CA"/>
        </w:rPr>
        <w:t>.</w:t>
      </w:r>
    </w:p>
    <w:p w14:paraId="46344255" w14:textId="11A8A578" w:rsidR="009C4F92" w:rsidRDefault="00C55FBC" w:rsidP="009C4F92">
      <w:pPr>
        <w:rPr>
          <w:rFonts w:ascii="Helvetica" w:hAnsi="Helvetica"/>
          <w:color w:val="C00000"/>
        </w:rPr>
      </w:pPr>
      <w:r w:rsidRPr="00C55FBC">
        <w:rPr>
          <w:rFonts w:ascii="Helvetica" w:hAnsi="Helvetica"/>
          <w:i/>
          <w:iCs/>
          <w:color w:val="C00000"/>
          <w:lang w:val="en-CA"/>
        </w:rPr>
        <w:t xml:space="preserve">How similar or different are her </w:t>
      </w:r>
      <w:r w:rsidRPr="00C55FBC">
        <w:rPr>
          <w:rFonts w:ascii="Helvetica" w:hAnsi="Helvetica"/>
          <w:b/>
          <w:bCs/>
          <w:i/>
          <w:iCs/>
          <w:color w:val="C00000"/>
          <w:lang w:val="en-CA"/>
        </w:rPr>
        <w:t xml:space="preserve">ought self </w:t>
      </w:r>
      <w:r w:rsidRPr="00C55FBC">
        <w:rPr>
          <w:rFonts w:ascii="Helvetica" w:hAnsi="Helvetica"/>
          <w:i/>
          <w:iCs/>
          <w:color w:val="C00000"/>
          <w:lang w:val="en-CA"/>
        </w:rPr>
        <w:t xml:space="preserve">and </w:t>
      </w:r>
      <w:r w:rsidRPr="00C55FBC">
        <w:rPr>
          <w:rFonts w:ascii="Helvetica" w:hAnsi="Helvetica"/>
          <w:b/>
          <w:bCs/>
          <w:i/>
          <w:iCs/>
          <w:color w:val="C00000"/>
          <w:lang w:val="en-CA"/>
        </w:rPr>
        <w:t>ideal self</w:t>
      </w:r>
      <w:r w:rsidRPr="00C55FBC">
        <w:rPr>
          <w:rFonts w:ascii="Helvetica" w:hAnsi="Helvetica"/>
          <w:i/>
          <w:iCs/>
          <w:color w:val="C00000"/>
          <w:lang w:val="en-CA"/>
        </w:rPr>
        <w:t>? What is the role of her culture in these self-concepts?</w:t>
      </w:r>
    </w:p>
    <w:p w14:paraId="3E642BB5" w14:textId="77777777" w:rsidR="009C4F92" w:rsidRPr="00115989" w:rsidRDefault="009C4F92" w:rsidP="009C4F92">
      <w:pPr>
        <w:rPr>
          <w:rFonts w:ascii="Helvetica" w:hAnsi="Helvetica"/>
          <w:color w:val="000000" w:themeColor="text1"/>
        </w:rPr>
      </w:pPr>
    </w:p>
    <w:p w14:paraId="23ED9C31" w14:textId="77777777" w:rsidR="009C4F92" w:rsidRPr="00115989" w:rsidRDefault="009C4F92" w:rsidP="009C4F92">
      <w:pPr>
        <w:rPr>
          <w:rFonts w:ascii="Helvetica" w:hAnsi="Helvetica"/>
          <w:color w:val="000000" w:themeColor="text1"/>
        </w:rPr>
      </w:pPr>
      <w:r w:rsidRPr="00115989">
        <w:rPr>
          <w:rFonts w:ascii="Helvetica" w:hAnsi="Helvetica"/>
          <w:color w:val="000000" w:themeColor="text1"/>
        </w:rPr>
        <w:t>28</w:t>
      </w:r>
      <w:r w:rsidRPr="00115989">
        <w:rPr>
          <w:rFonts w:ascii="Helvetica" w:hAnsi="Helvetica"/>
          <w:color w:val="000000" w:themeColor="text1"/>
          <w:vertAlign w:val="superscript"/>
        </w:rPr>
        <w:t>th</w:t>
      </w:r>
      <w:r w:rsidRPr="00115989">
        <w:rPr>
          <w:rFonts w:ascii="Helvetica" w:hAnsi="Helvetica"/>
          <w:color w:val="000000" w:themeColor="text1"/>
        </w:rPr>
        <w:t xml:space="preserve"> March</w:t>
      </w:r>
    </w:p>
    <w:p w14:paraId="6B6288DC" w14:textId="77777777" w:rsidR="00835694" w:rsidRDefault="00835694" w:rsidP="009C4F92">
      <w:pPr>
        <w:rPr>
          <w:rFonts w:ascii="Helvetica" w:hAnsi="Helvetica"/>
          <w:color w:val="000000" w:themeColor="text1"/>
        </w:rPr>
      </w:pPr>
    </w:p>
    <w:p w14:paraId="6D8DCAAE" w14:textId="77777777" w:rsidR="009C4F92" w:rsidRPr="00115989" w:rsidRDefault="009C4F92" w:rsidP="009C4F92">
      <w:pPr>
        <w:rPr>
          <w:rFonts w:ascii="Helvetica" w:hAnsi="Helvetica"/>
          <w:color w:val="000000" w:themeColor="text1"/>
        </w:rPr>
      </w:pPr>
      <w:r w:rsidRPr="00115989">
        <w:rPr>
          <w:rFonts w:ascii="Helvetica" w:hAnsi="Helvetica"/>
          <w:color w:val="000000" w:themeColor="text1"/>
        </w:rPr>
        <w:t>Getting Real: Personality in Everyday Life (stress, coping &amp; health; emotion and personality; the concept of disorder)</w:t>
      </w:r>
    </w:p>
    <w:p w14:paraId="73A56EF7" w14:textId="77777777" w:rsidR="009C4F92" w:rsidRPr="00115989" w:rsidRDefault="009C4F92" w:rsidP="009C4F92">
      <w:pPr>
        <w:pStyle w:val="ListParagraph"/>
        <w:numPr>
          <w:ilvl w:val="0"/>
          <w:numId w:val="21"/>
        </w:numPr>
        <w:rPr>
          <w:rFonts w:ascii="Helvetica" w:hAnsi="Helvetica"/>
          <w:color w:val="000000" w:themeColor="text1"/>
        </w:rPr>
      </w:pPr>
      <w:r w:rsidRPr="00115989">
        <w:rPr>
          <w:rFonts w:ascii="Helvetica" w:hAnsi="Helvetica"/>
          <w:color w:val="000000" w:themeColor="text1"/>
        </w:rPr>
        <w:t>Psychological Adjustment</w:t>
      </w:r>
    </w:p>
    <w:p w14:paraId="2C9F0061" w14:textId="77777777" w:rsidR="009C4F92" w:rsidRPr="00115989" w:rsidRDefault="009C4F92" w:rsidP="009C4F92">
      <w:pPr>
        <w:pStyle w:val="ListParagraph"/>
        <w:numPr>
          <w:ilvl w:val="1"/>
          <w:numId w:val="21"/>
        </w:numPr>
        <w:rPr>
          <w:rFonts w:ascii="Helvetica" w:hAnsi="Helvetica"/>
          <w:color w:val="000000" w:themeColor="text1"/>
        </w:rPr>
      </w:pPr>
      <w:r w:rsidRPr="00115989">
        <w:rPr>
          <w:rFonts w:ascii="Helvetica" w:hAnsi="Helvetica"/>
          <w:color w:val="000000" w:themeColor="text1"/>
        </w:rPr>
        <w:t xml:space="preserve">Adjustment is the process of altering behavior to reach harmonious relationship with the environment. </w:t>
      </w:r>
    </w:p>
    <w:p w14:paraId="6ADE4C72" w14:textId="77777777" w:rsidR="009C4F92" w:rsidRPr="00115989" w:rsidRDefault="009C4F92" w:rsidP="009C4F92">
      <w:pPr>
        <w:pStyle w:val="ListParagraph"/>
        <w:numPr>
          <w:ilvl w:val="2"/>
          <w:numId w:val="21"/>
        </w:numPr>
        <w:rPr>
          <w:rFonts w:ascii="Helvetica" w:hAnsi="Helvetica"/>
          <w:color w:val="000000" w:themeColor="text1"/>
        </w:rPr>
      </w:pPr>
      <w:r w:rsidRPr="00115989">
        <w:rPr>
          <w:rFonts w:ascii="Helvetica" w:hAnsi="Helvetica"/>
          <w:color w:val="000000" w:themeColor="text1"/>
        </w:rPr>
        <w:t>Coping with stress on regular basis; emotional equilibrium</w:t>
      </w:r>
    </w:p>
    <w:p w14:paraId="6D27AEFE" w14:textId="77777777" w:rsidR="009C4F92" w:rsidRPr="00115989" w:rsidRDefault="009C4F92" w:rsidP="009C4F92">
      <w:pPr>
        <w:pStyle w:val="ListParagraph"/>
        <w:numPr>
          <w:ilvl w:val="1"/>
          <w:numId w:val="21"/>
        </w:numPr>
        <w:rPr>
          <w:rFonts w:ascii="Helvetica" w:hAnsi="Helvetica"/>
          <w:color w:val="000000" w:themeColor="text1"/>
        </w:rPr>
      </w:pPr>
      <w:r w:rsidRPr="00115989">
        <w:rPr>
          <w:rFonts w:ascii="Helvetica" w:hAnsi="Helvetica"/>
          <w:color w:val="000000" w:themeColor="text1"/>
        </w:rPr>
        <w:t>Often used as a way of referring to mental health and psychological well-being more generally.</w:t>
      </w:r>
    </w:p>
    <w:p w14:paraId="26713099" w14:textId="77777777" w:rsidR="009C4F92" w:rsidRPr="00115989" w:rsidRDefault="009C4F92" w:rsidP="009C4F92">
      <w:pPr>
        <w:pStyle w:val="ListParagraph"/>
        <w:numPr>
          <w:ilvl w:val="2"/>
          <w:numId w:val="21"/>
        </w:numPr>
        <w:rPr>
          <w:rFonts w:ascii="Helvetica" w:hAnsi="Helvetica"/>
          <w:color w:val="000000" w:themeColor="text1"/>
        </w:rPr>
      </w:pPr>
      <w:r w:rsidRPr="00115989">
        <w:rPr>
          <w:rFonts w:ascii="Helvetica" w:hAnsi="Helvetica"/>
          <w:color w:val="000000" w:themeColor="text1"/>
        </w:rPr>
        <w:t xml:space="preserve">Does not take away the aspects of maintaining equilibrium, maintaining balance. </w:t>
      </w:r>
    </w:p>
    <w:p w14:paraId="5F622DD4" w14:textId="77777777" w:rsidR="009C4F92" w:rsidRPr="00115989" w:rsidRDefault="009C4F92" w:rsidP="009C4F92">
      <w:pPr>
        <w:pStyle w:val="ListParagraph"/>
        <w:numPr>
          <w:ilvl w:val="1"/>
          <w:numId w:val="21"/>
        </w:numPr>
        <w:rPr>
          <w:rFonts w:ascii="Helvetica" w:hAnsi="Helvetica"/>
          <w:color w:val="000000" w:themeColor="text1"/>
        </w:rPr>
      </w:pPr>
      <w:r w:rsidRPr="00115989">
        <w:rPr>
          <w:rFonts w:ascii="Helvetica" w:hAnsi="Helvetica"/>
          <w:color w:val="000000" w:themeColor="text1"/>
        </w:rPr>
        <w:t>Topics: health, stress, emotions, disorder, mental illness, and positive psychology.</w:t>
      </w:r>
    </w:p>
    <w:p w14:paraId="54850C76" w14:textId="77777777" w:rsidR="009C4F92" w:rsidRPr="00115989" w:rsidRDefault="009C4F92" w:rsidP="009C4F92">
      <w:pPr>
        <w:pStyle w:val="ListParagraph"/>
        <w:numPr>
          <w:ilvl w:val="0"/>
          <w:numId w:val="21"/>
        </w:numPr>
        <w:rPr>
          <w:rFonts w:ascii="Helvetica" w:hAnsi="Helvetica"/>
          <w:color w:val="000000" w:themeColor="text1"/>
        </w:rPr>
      </w:pPr>
      <w:r w:rsidRPr="00115989">
        <w:rPr>
          <w:rFonts w:ascii="Helvetica" w:hAnsi="Helvetica"/>
          <w:color w:val="000000" w:themeColor="text1"/>
        </w:rPr>
        <w:t>What is Health?</w:t>
      </w:r>
    </w:p>
    <w:p w14:paraId="0F3BDAAB" w14:textId="77777777" w:rsidR="009C4F92" w:rsidRPr="00115989" w:rsidRDefault="009C4F92" w:rsidP="009C4F92">
      <w:pPr>
        <w:pStyle w:val="ListParagraph"/>
        <w:numPr>
          <w:ilvl w:val="1"/>
          <w:numId w:val="21"/>
        </w:numPr>
        <w:rPr>
          <w:rFonts w:ascii="Helvetica" w:hAnsi="Helvetica"/>
          <w:color w:val="000000" w:themeColor="text1"/>
        </w:rPr>
      </w:pPr>
      <w:r w:rsidRPr="00115989">
        <w:rPr>
          <w:rFonts w:ascii="Helvetica" w:hAnsi="Helvetica"/>
          <w:color w:val="000000" w:themeColor="text1"/>
        </w:rPr>
        <w:t>WHO’s Definition of Health:</w:t>
      </w:r>
    </w:p>
    <w:p w14:paraId="064096C2" w14:textId="77777777" w:rsidR="009C4F92" w:rsidRPr="00115989" w:rsidRDefault="009C4F92" w:rsidP="009C4F92">
      <w:pPr>
        <w:pStyle w:val="ListParagraph"/>
        <w:numPr>
          <w:ilvl w:val="2"/>
          <w:numId w:val="21"/>
        </w:numPr>
        <w:rPr>
          <w:rFonts w:ascii="Helvetica" w:hAnsi="Helvetica"/>
          <w:color w:val="000000" w:themeColor="text1"/>
        </w:rPr>
      </w:pPr>
      <w:r w:rsidRPr="00115989">
        <w:rPr>
          <w:rFonts w:ascii="Helvetica" w:hAnsi="Helvetica"/>
          <w:color w:val="000000" w:themeColor="text1"/>
        </w:rPr>
        <w:t>Health is a complete state of well-being, encompassing</w:t>
      </w:r>
    </w:p>
    <w:p w14:paraId="76E452A3" w14:textId="77777777" w:rsidR="009C4F92" w:rsidRPr="00115989" w:rsidRDefault="009C4F92" w:rsidP="009C4F92">
      <w:pPr>
        <w:pStyle w:val="ListParagraph"/>
        <w:numPr>
          <w:ilvl w:val="3"/>
          <w:numId w:val="21"/>
        </w:numPr>
        <w:rPr>
          <w:rFonts w:ascii="Helvetica" w:hAnsi="Helvetica"/>
          <w:color w:val="000000" w:themeColor="text1"/>
        </w:rPr>
      </w:pPr>
      <w:r w:rsidRPr="00115989">
        <w:rPr>
          <w:rFonts w:ascii="Helvetica" w:hAnsi="Helvetica"/>
          <w:color w:val="000000" w:themeColor="text1"/>
        </w:rPr>
        <w:t>To emphasize that health is not only physical but also encompasses the following:</w:t>
      </w:r>
    </w:p>
    <w:p w14:paraId="30431FF7" w14:textId="77777777" w:rsidR="009C4F92" w:rsidRPr="00115989" w:rsidRDefault="009C4F92" w:rsidP="009C4F92">
      <w:pPr>
        <w:pStyle w:val="ListParagraph"/>
        <w:numPr>
          <w:ilvl w:val="4"/>
          <w:numId w:val="21"/>
        </w:numPr>
        <w:rPr>
          <w:rFonts w:ascii="Helvetica" w:hAnsi="Helvetica"/>
          <w:color w:val="000000" w:themeColor="text1"/>
        </w:rPr>
      </w:pPr>
      <w:r w:rsidRPr="00115989">
        <w:rPr>
          <w:rFonts w:ascii="Helvetica" w:hAnsi="Helvetica"/>
          <w:color w:val="000000" w:themeColor="text1"/>
        </w:rPr>
        <w:t>Physical well-being</w:t>
      </w:r>
    </w:p>
    <w:p w14:paraId="1A2E1E2D" w14:textId="77777777" w:rsidR="009C4F92" w:rsidRPr="00115989" w:rsidRDefault="009C4F92" w:rsidP="009C4F92">
      <w:pPr>
        <w:pStyle w:val="ListParagraph"/>
        <w:numPr>
          <w:ilvl w:val="4"/>
          <w:numId w:val="21"/>
        </w:numPr>
        <w:rPr>
          <w:rFonts w:ascii="Helvetica" w:hAnsi="Helvetica"/>
          <w:color w:val="000000" w:themeColor="text1"/>
        </w:rPr>
      </w:pPr>
      <w:r w:rsidRPr="00115989">
        <w:rPr>
          <w:rFonts w:ascii="Helvetica" w:hAnsi="Helvetica"/>
          <w:color w:val="000000" w:themeColor="text1"/>
        </w:rPr>
        <w:t>Mental well-being</w:t>
      </w:r>
    </w:p>
    <w:p w14:paraId="764856D9" w14:textId="77777777" w:rsidR="009C4F92" w:rsidRPr="00115989" w:rsidRDefault="009C4F92" w:rsidP="009C4F92">
      <w:pPr>
        <w:pStyle w:val="ListParagraph"/>
        <w:numPr>
          <w:ilvl w:val="4"/>
          <w:numId w:val="21"/>
        </w:numPr>
        <w:rPr>
          <w:rFonts w:ascii="Helvetica" w:hAnsi="Helvetica"/>
          <w:color w:val="000000" w:themeColor="text1"/>
        </w:rPr>
      </w:pPr>
      <w:r w:rsidRPr="00115989">
        <w:rPr>
          <w:rFonts w:ascii="Helvetica" w:hAnsi="Helvetica"/>
          <w:color w:val="000000" w:themeColor="text1"/>
        </w:rPr>
        <w:t>Emotional well-being</w:t>
      </w:r>
    </w:p>
    <w:p w14:paraId="5038AD01" w14:textId="77777777" w:rsidR="009C4F92" w:rsidRPr="00115989" w:rsidRDefault="009C4F92" w:rsidP="009C4F92">
      <w:pPr>
        <w:pStyle w:val="ListParagraph"/>
        <w:numPr>
          <w:ilvl w:val="4"/>
          <w:numId w:val="21"/>
        </w:numPr>
        <w:rPr>
          <w:rFonts w:ascii="Helvetica" w:hAnsi="Helvetica"/>
          <w:color w:val="000000" w:themeColor="text1"/>
        </w:rPr>
      </w:pPr>
      <w:r w:rsidRPr="00115989">
        <w:rPr>
          <w:rFonts w:ascii="Helvetica" w:hAnsi="Helvetica"/>
          <w:color w:val="000000" w:themeColor="text1"/>
        </w:rPr>
        <w:t>Social well-being</w:t>
      </w:r>
    </w:p>
    <w:p w14:paraId="2951E80A" w14:textId="77777777" w:rsidR="009C4F92" w:rsidRPr="00115989" w:rsidRDefault="009C4F92" w:rsidP="009C4F92">
      <w:pPr>
        <w:pStyle w:val="ListParagraph"/>
        <w:numPr>
          <w:ilvl w:val="4"/>
          <w:numId w:val="21"/>
        </w:numPr>
        <w:rPr>
          <w:rFonts w:ascii="Helvetica" w:hAnsi="Helvetica"/>
          <w:color w:val="000000" w:themeColor="text1"/>
        </w:rPr>
      </w:pPr>
      <w:r w:rsidRPr="00115989">
        <w:rPr>
          <w:rFonts w:ascii="Helvetica" w:hAnsi="Helvetica"/>
          <w:color w:val="000000" w:themeColor="text1"/>
        </w:rPr>
        <w:t>Cultural well-being</w:t>
      </w:r>
    </w:p>
    <w:p w14:paraId="463F97F5" w14:textId="77777777" w:rsidR="009C4F92" w:rsidRPr="00115989" w:rsidRDefault="009C4F92" w:rsidP="009C4F92">
      <w:pPr>
        <w:pStyle w:val="ListParagraph"/>
        <w:numPr>
          <w:ilvl w:val="4"/>
          <w:numId w:val="21"/>
        </w:numPr>
        <w:rPr>
          <w:rFonts w:ascii="Helvetica" w:hAnsi="Helvetica"/>
          <w:color w:val="000000" w:themeColor="text1"/>
        </w:rPr>
      </w:pPr>
      <w:r w:rsidRPr="00115989">
        <w:rPr>
          <w:rFonts w:ascii="Helvetica" w:hAnsi="Helvetica"/>
          <w:color w:val="000000" w:themeColor="text1"/>
        </w:rPr>
        <w:t>Spiritual well-being</w:t>
      </w:r>
    </w:p>
    <w:p w14:paraId="10B5610E" w14:textId="77777777" w:rsidR="009C4F92" w:rsidRPr="00115989" w:rsidRDefault="009C4F92" w:rsidP="009C4F92">
      <w:pPr>
        <w:pStyle w:val="ListParagraph"/>
        <w:numPr>
          <w:ilvl w:val="4"/>
          <w:numId w:val="21"/>
        </w:numPr>
        <w:rPr>
          <w:rFonts w:ascii="Helvetica" w:hAnsi="Helvetica"/>
          <w:color w:val="000000" w:themeColor="text1"/>
        </w:rPr>
      </w:pPr>
      <w:r w:rsidRPr="00115989">
        <w:rPr>
          <w:rFonts w:ascii="Helvetica" w:hAnsi="Helvetica"/>
          <w:color w:val="000000" w:themeColor="text1"/>
        </w:rPr>
        <w:t>Environmental well-being</w:t>
      </w:r>
    </w:p>
    <w:p w14:paraId="76114899" w14:textId="77777777" w:rsidR="009C4F92" w:rsidRPr="00115989" w:rsidRDefault="009C4F92" w:rsidP="009C4F92">
      <w:pPr>
        <w:pStyle w:val="ListParagraph"/>
        <w:numPr>
          <w:ilvl w:val="0"/>
          <w:numId w:val="21"/>
        </w:numPr>
        <w:rPr>
          <w:rFonts w:ascii="Helvetica" w:hAnsi="Helvetica"/>
          <w:color w:val="000000" w:themeColor="text1"/>
        </w:rPr>
      </w:pPr>
      <w:r w:rsidRPr="00115989">
        <w:rPr>
          <w:rFonts w:ascii="Helvetica" w:hAnsi="Helvetica"/>
          <w:color w:val="000000" w:themeColor="text1"/>
        </w:rPr>
        <w:t>What is Emotion?</w:t>
      </w:r>
    </w:p>
    <w:p w14:paraId="101B00E2" w14:textId="77777777" w:rsidR="009C4F92" w:rsidRPr="00115989" w:rsidRDefault="009C4F92" w:rsidP="009C4F92">
      <w:pPr>
        <w:pStyle w:val="ListParagraph"/>
        <w:numPr>
          <w:ilvl w:val="1"/>
          <w:numId w:val="21"/>
        </w:numPr>
        <w:rPr>
          <w:rFonts w:ascii="Helvetica" w:hAnsi="Helvetica"/>
          <w:color w:val="000000" w:themeColor="text1"/>
        </w:rPr>
      </w:pPr>
      <w:r w:rsidRPr="00115989">
        <w:rPr>
          <w:rFonts w:ascii="Helvetica" w:hAnsi="Helvetica"/>
          <w:color w:val="000000" w:themeColor="text1"/>
        </w:rPr>
        <w:t>3 key components of an emotion:</w:t>
      </w:r>
    </w:p>
    <w:p w14:paraId="76FD95C5" w14:textId="77777777" w:rsidR="009C4F92" w:rsidRPr="00115989" w:rsidRDefault="009C4F92" w:rsidP="009C4F92">
      <w:pPr>
        <w:pStyle w:val="ListParagraph"/>
        <w:numPr>
          <w:ilvl w:val="2"/>
          <w:numId w:val="21"/>
        </w:numPr>
        <w:rPr>
          <w:rFonts w:ascii="Helvetica" w:hAnsi="Helvetica"/>
          <w:color w:val="000000" w:themeColor="text1"/>
        </w:rPr>
      </w:pPr>
      <w:r w:rsidRPr="00115989">
        <w:rPr>
          <w:rFonts w:ascii="Helvetica" w:hAnsi="Helvetica"/>
          <w:color w:val="000000" w:themeColor="text1"/>
        </w:rPr>
        <w:t>1. Distinct subjective feeling or affect (e.g. fear, anger)</w:t>
      </w:r>
    </w:p>
    <w:p w14:paraId="7967A531" w14:textId="77777777" w:rsidR="009C4F92" w:rsidRPr="00115989" w:rsidRDefault="009C4F92" w:rsidP="009C4F92">
      <w:pPr>
        <w:pStyle w:val="ListParagraph"/>
        <w:numPr>
          <w:ilvl w:val="2"/>
          <w:numId w:val="21"/>
        </w:numPr>
        <w:rPr>
          <w:rFonts w:ascii="Helvetica" w:hAnsi="Helvetica"/>
          <w:color w:val="000000" w:themeColor="text1"/>
        </w:rPr>
      </w:pPr>
      <w:r w:rsidRPr="00115989">
        <w:rPr>
          <w:rFonts w:ascii="Helvetica" w:hAnsi="Helvetica"/>
          <w:color w:val="000000" w:themeColor="text1"/>
        </w:rPr>
        <w:t>2. Bodily changes/symptoms (accompanies the subjective feeling. E.g., heart rate increases, hitting your stomach; not separate/outcomes – but part of the emotion)</w:t>
      </w:r>
    </w:p>
    <w:p w14:paraId="1839481B" w14:textId="77777777" w:rsidR="009C4F92" w:rsidRPr="00115989" w:rsidRDefault="009C4F92" w:rsidP="009C4F92">
      <w:pPr>
        <w:pStyle w:val="ListParagraph"/>
        <w:numPr>
          <w:ilvl w:val="2"/>
          <w:numId w:val="21"/>
        </w:numPr>
        <w:rPr>
          <w:rFonts w:ascii="Helvetica" w:hAnsi="Helvetica"/>
          <w:color w:val="000000" w:themeColor="text1"/>
        </w:rPr>
      </w:pPr>
      <w:r w:rsidRPr="00115989">
        <w:rPr>
          <w:rFonts w:ascii="Helvetica" w:hAnsi="Helvetica"/>
          <w:color w:val="000000" w:themeColor="text1"/>
        </w:rPr>
        <w:t>3. Action tendencies (e.g., running away, fighting back) – the idea that experiencing certain emotions are likely associated with certain behaviors.</w:t>
      </w:r>
    </w:p>
    <w:p w14:paraId="688FFEA9" w14:textId="77777777" w:rsidR="009C4F92" w:rsidRPr="00115989" w:rsidRDefault="009C4F92" w:rsidP="009C4F92">
      <w:pPr>
        <w:pStyle w:val="ListParagraph"/>
        <w:numPr>
          <w:ilvl w:val="1"/>
          <w:numId w:val="21"/>
        </w:numPr>
        <w:rPr>
          <w:rFonts w:ascii="Helvetica" w:hAnsi="Helvetica"/>
          <w:color w:val="000000" w:themeColor="text1"/>
        </w:rPr>
      </w:pPr>
      <w:r w:rsidRPr="00115989">
        <w:rPr>
          <w:rFonts w:ascii="Helvetica" w:hAnsi="Helvetica"/>
          <w:color w:val="000000" w:themeColor="text1"/>
        </w:rPr>
        <w:t>Example</w:t>
      </w:r>
    </w:p>
    <w:p w14:paraId="772984D7" w14:textId="77777777" w:rsidR="009C4F92" w:rsidRPr="00115989" w:rsidRDefault="009C4F92" w:rsidP="009C4F92">
      <w:pPr>
        <w:pStyle w:val="ListParagraph"/>
        <w:numPr>
          <w:ilvl w:val="2"/>
          <w:numId w:val="21"/>
        </w:numPr>
        <w:rPr>
          <w:rFonts w:ascii="Helvetica" w:hAnsi="Helvetica"/>
          <w:color w:val="000000" w:themeColor="text1"/>
        </w:rPr>
      </w:pPr>
      <w:r w:rsidRPr="00115989">
        <w:rPr>
          <w:rFonts w:ascii="Helvetica" w:hAnsi="Helvetica"/>
          <w:color w:val="000000" w:themeColor="text1"/>
        </w:rPr>
        <w:t>Emotion: happy</w:t>
      </w:r>
    </w:p>
    <w:p w14:paraId="0EDA1815" w14:textId="77777777" w:rsidR="009C4F92" w:rsidRPr="00115989" w:rsidRDefault="009C4F92" w:rsidP="009C4F92">
      <w:pPr>
        <w:pStyle w:val="ListParagraph"/>
        <w:numPr>
          <w:ilvl w:val="2"/>
          <w:numId w:val="21"/>
        </w:numPr>
        <w:rPr>
          <w:rFonts w:ascii="Helvetica" w:hAnsi="Helvetica"/>
          <w:color w:val="000000" w:themeColor="text1"/>
        </w:rPr>
      </w:pPr>
      <w:r w:rsidRPr="00115989">
        <w:rPr>
          <w:rFonts w:ascii="Helvetica" w:hAnsi="Helvetica"/>
          <w:color w:val="000000" w:themeColor="text1"/>
        </w:rPr>
        <w:t>Bodily changes: arousal, excitement, feeling relaxed</w:t>
      </w:r>
    </w:p>
    <w:p w14:paraId="5FDA875D" w14:textId="77777777" w:rsidR="009C4F92" w:rsidRPr="00115989" w:rsidRDefault="009C4F92" w:rsidP="009C4F92">
      <w:pPr>
        <w:pStyle w:val="ListParagraph"/>
        <w:numPr>
          <w:ilvl w:val="2"/>
          <w:numId w:val="21"/>
        </w:numPr>
        <w:rPr>
          <w:rFonts w:ascii="Helvetica" w:hAnsi="Helvetica"/>
          <w:color w:val="000000" w:themeColor="text1"/>
        </w:rPr>
      </w:pPr>
      <w:r w:rsidRPr="00115989">
        <w:rPr>
          <w:rFonts w:ascii="Helvetica" w:hAnsi="Helvetica"/>
          <w:color w:val="000000" w:themeColor="text1"/>
        </w:rPr>
        <w:t>Action tendency: smiling, generosity/giving, more positive interactions with other people, more likely to approach other people</w:t>
      </w:r>
    </w:p>
    <w:p w14:paraId="5D87DB4B" w14:textId="77777777" w:rsidR="009C4F92" w:rsidRPr="00115989" w:rsidRDefault="009C4F92" w:rsidP="009C4F92">
      <w:pPr>
        <w:pStyle w:val="ListParagraph"/>
        <w:numPr>
          <w:ilvl w:val="1"/>
          <w:numId w:val="21"/>
        </w:numPr>
        <w:rPr>
          <w:rFonts w:ascii="Helvetica" w:hAnsi="Helvetica"/>
          <w:color w:val="000000" w:themeColor="text1"/>
        </w:rPr>
      </w:pPr>
      <w:r w:rsidRPr="00115989">
        <w:rPr>
          <w:rFonts w:ascii="Helvetica" w:hAnsi="Helvetica"/>
          <w:color w:val="000000" w:themeColor="text1"/>
        </w:rPr>
        <w:t>An emotion is NOT</w:t>
      </w:r>
    </w:p>
    <w:p w14:paraId="3FF4A44A" w14:textId="77777777" w:rsidR="009C4F92" w:rsidRPr="00115989" w:rsidRDefault="009C4F92" w:rsidP="009C4F92">
      <w:pPr>
        <w:pStyle w:val="ListParagraph"/>
        <w:numPr>
          <w:ilvl w:val="2"/>
          <w:numId w:val="21"/>
        </w:numPr>
        <w:rPr>
          <w:rFonts w:ascii="Helvetica" w:hAnsi="Helvetica"/>
          <w:color w:val="000000" w:themeColor="text1"/>
        </w:rPr>
      </w:pPr>
      <w:r w:rsidRPr="00115989">
        <w:rPr>
          <w:rFonts w:ascii="Helvetica" w:hAnsi="Helvetica"/>
          <w:color w:val="000000" w:themeColor="text1"/>
        </w:rPr>
        <w:t>A mood: diffuse affective states that last longer, less intense</w:t>
      </w:r>
    </w:p>
    <w:p w14:paraId="274F6EC5" w14:textId="77777777" w:rsidR="009C4F92" w:rsidRPr="00115989" w:rsidRDefault="009C4F92" w:rsidP="009C4F92">
      <w:pPr>
        <w:pStyle w:val="ListParagraph"/>
        <w:numPr>
          <w:ilvl w:val="2"/>
          <w:numId w:val="21"/>
        </w:numPr>
        <w:rPr>
          <w:rFonts w:ascii="Helvetica" w:hAnsi="Helvetica"/>
          <w:color w:val="000000" w:themeColor="text1"/>
        </w:rPr>
      </w:pPr>
      <w:r w:rsidRPr="00115989">
        <w:rPr>
          <w:rFonts w:ascii="Helvetica" w:hAnsi="Helvetica"/>
          <w:color w:val="000000" w:themeColor="text1"/>
        </w:rPr>
        <w:t>Affect: Encompasses emotions, feelings, and moods together (too general)</w:t>
      </w:r>
    </w:p>
    <w:p w14:paraId="2D5944C6" w14:textId="77777777" w:rsidR="009C4F92" w:rsidRPr="00115989" w:rsidRDefault="009C4F92" w:rsidP="009C4F92">
      <w:pPr>
        <w:pStyle w:val="ListParagraph"/>
        <w:numPr>
          <w:ilvl w:val="2"/>
          <w:numId w:val="21"/>
        </w:numPr>
        <w:rPr>
          <w:rFonts w:ascii="Helvetica" w:hAnsi="Helvetica"/>
          <w:color w:val="000000" w:themeColor="text1"/>
        </w:rPr>
      </w:pPr>
      <w:r w:rsidRPr="00115989">
        <w:rPr>
          <w:rFonts w:ascii="Helvetica" w:hAnsi="Helvetica"/>
          <w:color w:val="000000" w:themeColor="text1"/>
        </w:rPr>
        <w:t xml:space="preserve">Just </w:t>
      </w:r>
      <w:r w:rsidRPr="00115989">
        <w:rPr>
          <w:rFonts w:ascii="Helvetica" w:hAnsi="Helvetica"/>
          <w:i/>
          <w:color w:val="000000" w:themeColor="text1"/>
        </w:rPr>
        <w:t xml:space="preserve">that </w:t>
      </w:r>
      <w:r w:rsidRPr="00115989">
        <w:rPr>
          <w:rFonts w:ascii="Helvetica" w:hAnsi="Helvetica"/>
          <w:color w:val="000000" w:themeColor="text1"/>
        </w:rPr>
        <w:t>subjective feeling</w:t>
      </w:r>
    </w:p>
    <w:p w14:paraId="54B0252A" w14:textId="77777777" w:rsidR="009C4F92" w:rsidRPr="00115989" w:rsidRDefault="009C4F92" w:rsidP="009C4F92">
      <w:pPr>
        <w:pStyle w:val="ListParagraph"/>
        <w:numPr>
          <w:ilvl w:val="0"/>
          <w:numId w:val="21"/>
        </w:numPr>
        <w:rPr>
          <w:rFonts w:ascii="Helvetica" w:hAnsi="Helvetica"/>
          <w:color w:val="000000" w:themeColor="text1"/>
        </w:rPr>
      </w:pPr>
      <w:r w:rsidRPr="00115989">
        <w:rPr>
          <w:rFonts w:ascii="Helvetica" w:hAnsi="Helvetica"/>
          <w:color w:val="000000" w:themeColor="text1"/>
        </w:rPr>
        <w:t>Person-Environment Transaction</w:t>
      </w:r>
    </w:p>
    <w:p w14:paraId="048E8FCF" w14:textId="77777777" w:rsidR="009C4F92" w:rsidRPr="00115989" w:rsidRDefault="009C4F92" w:rsidP="009C4F92">
      <w:pPr>
        <w:pStyle w:val="ListParagraph"/>
        <w:numPr>
          <w:ilvl w:val="1"/>
          <w:numId w:val="21"/>
        </w:numPr>
        <w:rPr>
          <w:rFonts w:ascii="Helvetica" w:hAnsi="Helvetica"/>
          <w:color w:val="000000" w:themeColor="text1"/>
        </w:rPr>
      </w:pPr>
      <w:r w:rsidRPr="00115989">
        <w:rPr>
          <w:rFonts w:ascii="Helvetica" w:hAnsi="Helvetica"/>
          <w:color w:val="000000" w:themeColor="text1"/>
        </w:rPr>
        <w:t xml:space="preserve">Perceive stimulus </w:t>
      </w:r>
      <w:r w:rsidRPr="00115989">
        <w:rPr>
          <w:rFonts w:ascii="Helvetica" w:hAnsi="Helvetica"/>
          <w:color w:val="000000" w:themeColor="text1"/>
        </w:rPr>
        <w:sym w:font="Wingdings" w:char="F0E0"/>
      </w:r>
      <w:r w:rsidRPr="00115989">
        <w:rPr>
          <w:rFonts w:ascii="Helvetica" w:hAnsi="Helvetica"/>
          <w:color w:val="000000" w:themeColor="text1"/>
        </w:rPr>
        <w:t xml:space="preserve"> Appraise stimulus and threatening </w:t>
      </w:r>
      <w:r w:rsidRPr="00115989">
        <w:rPr>
          <w:rFonts w:ascii="Helvetica" w:hAnsi="Helvetica"/>
          <w:color w:val="000000" w:themeColor="text1"/>
        </w:rPr>
        <w:sym w:font="Wingdings" w:char="F0E0"/>
      </w:r>
      <w:r w:rsidRPr="00115989">
        <w:rPr>
          <w:rFonts w:ascii="Helvetica" w:hAnsi="Helvetica"/>
          <w:color w:val="000000" w:themeColor="text1"/>
        </w:rPr>
        <w:t xml:space="preserve"> emotional response </w:t>
      </w:r>
      <w:r w:rsidRPr="00115989">
        <w:rPr>
          <w:rFonts w:ascii="Helvetica" w:hAnsi="Helvetica"/>
          <w:color w:val="000000" w:themeColor="text1"/>
        </w:rPr>
        <w:sym w:font="Wingdings" w:char="F0E0"/>
      </w:r>
      <w:r w:rsidRPr="00115989">
        <w:rPr>
          <w:rFonts w:ascii="Helvetica" w:hAnsi="Helvetica"/>
          <w:color w:val="000000" w:themeColor="text1"/>
        </w:rPr>
        <w:t xml:space="preserve"> Bodily/psychological response </w:t>
      </w:r>
      <w:r w:rsidRPr="00115989">
        <w:rPr>
          <w:rFonts w:ascii="Helvetica" w:hAnsi="Helvetica"/>
          <w:color w:val="000000" w:themeColor="text1"/>
        </w:rPr>
        <w:sym w:font="Wingdings" w:char="F0E0"/>
      </w:r>
      <w:r w:rsidRPr="00115989">
        <w:rPr>
          <w:rFonts w:ascii="Helvetica" w:hAnsi="Helvetica"/>
          <w:color w:val="000000" w:themeColor="text1"/>
        </w:rPr>
        <w:t xml:space="preserve"> Action tendency (behavior).</w:t>
      </w:r>
    </w:p>
    <w:p w14:paraId="6C2F999D" w14:textId="77777777" w:rsidR="009C4F92" w:rsidRPr="00115989" w:rsidRDefault="009C4F92" w:rsidP="009C4F92">
      <w:pPr>
        <w:pStyle w:val="ListParagraph"/>
        <w:numPr>
          <w:ilvl w:val="1"/>
          <w:numId w:val="21"/>
        </w:numPr>
        <w:rPr>
          <w:rFonts w:ascii="Helvetica" w:hAnsi="Helvetica"/>
          <w:color w:val="000000" w:themeColor="text1"/>
        </w:rPr>
      </w:pPr>
      <w:r w:rsidRPr="00115989">
        <w:rPr>
          <w:rFonts w:ascii="Helvetica" w:hAnsi="Helvetica"/>
          <w:color w:val="000000" w:themeColor="text1"/>
        </w:rPr>
        <w:t>Fight/Flight response</w:t>
      </w:r>
    </w:p>
    <w:p w14:paraId="79251CAF" w14:textId="77777777" w:rsidR="009C4F92" w:rsidRPr="00115989" w:rsidRDefault="009C4F92" w:rsidP="009C4F92">
      <w:pPr>
        <w:pStyle w:val="ListParagraph"/>
        <w:numPr>
          <w:ilvl w:val="2"/>
          <w:numId w:val="21"/>
        </w:numPr>
        <w:rPr>
          <w:rFonts w:ascii="Helvetica" w:hAnsi="Helvetica"/>
          <w:color w:val="000000" w:themeColor="text1"/>
        </w:rPr>
      </w:pPr>
      <w:r w:rsidRPr="00115989">
        <w:rPr>
          <w:rFonts w:ascii="Helvetica" w:hAnsi="Helvetica"/>
          <w:color w:val="000000" w:themeColor="text1"/>
        </w:rPr>
        <w:t>SNS responds to threat</w:t>
      </w:r>
    </w:p>
    <w:p w14:paraId="1FCA6122" w14:textId="77777777" w:rsidR="009C4F92" w:rsidRPr="00115989" w:rsidRDefault="009C4F92" w:rsidP="009C4F92">
      <w:pPr>
        <w:pStyle w:val="ListParagraph"/>
        <w:numPr>
          <w:ilvl w:val="2"/>
          <w:numId w:val="21"/>
        </w:numPr>
        <w:rPr>
          <w:rFonts w:ascii="Helvetica" w:hAnsi="Helvetica"/>
          <w:color w:val="000000" w:themeColor="text1"/>
        </w:rPr>
      </w:pPr>
      <w:r w:rsidRPr="00115989">
        <w:rPr>
          <w:rFonts w:ascii="Helvetica" w:hAnsi="Helvetica"/>
          <w:color w:val="000000" w:themeColor="text1"/>
        </w:rPr>
        <w:t>Fight/Flight today</w:t>
      </w:r>
    </w:p>
    <w:p w14:paraId="31FD1D0F" w14:textId="77777777" w:rsidR="009C4F92" w:rsidRPr="00115989" w:rsidRDefault="009C4F92" w:rsidP="009C4F92">
      <w:pPr>
        <w:pStyle w:val="ListParagraph"/>
        <w:numPr>
          <w:ilvl w:val="3"/>
          <w:numId w:val="21"/>
        </w:numPr>
        <w:rPr>
          <w:rFonts w:ascii="Helvetica" w:hAnsi="Helvetica"/>
          <w:color w:val="000000" w:themeColor="text1"/>
        </w:rPr>
      </w:pPr>
      <w:r w:rsidRPr="00115989">
        <w:rPr>
          <w:rFonts w:ascii="Helvetica" w:hAnsi="Helvetica"/>
          <w:color w:val="000000" w:themeColor="text1"/>
        </w:rPr>
        <w:t>Being stuck in traffic – we might also engage in a fight/flight response (tense up)</w:t>
      </w:r>
    </w:p>
    <w:p w14:paraId="56509BC5" w14:textId="77777777" w:rsidR="009C4F92" w:rsidRPr="00115989" w:rsidRDefault="009C4F92" w:rsidP="009C4F92">
      <w:pPr>
        <w:pStyle w:val="ListParagraph"/>
        <w:numPr>
          <w:ilvl w:val="3"/>
          <w:numId w:val="21"/>
        </w:numPr>
        <w:rPr>
          <w:rFonts w:ascii="Helvetica" w:hAnsi="Helvetica"/>
          <w:color w:val="000000" w:themeColor="text1"/>
        </w:rPr>
      </w:pPr>
      <w:r w:rsidRPr="00115989">
        <w:rPr>
          <w:rFonts w:ascii="Helvetica" w:hAnsi="Helvetica"/>
          <w:color w:val="000000" w:themeColor="text1"/>
        </w:rPr>
        <w:t>Social stress</w:t>
      </w:r>
    </w:p>
    <w:p w14:paraId="6D74ADCE" w14:textId="77777777" w:rsidR="009C4F92" w:rsidRPr="00115989" w:rsidRDefault="009C4F92" w:rsidP="009C4F92">
      <w:pPr>
        <w:pStyle w:val="ListParagraph"/>
        <w:numPr>
          <w:ilvl w:val="3"/>
          <w:numId w:val="21"/>
        </w:numPr>
        <w:rPr>
          <w:rFonts w:ascii="Helvetica" w:hAnsi="Helvetica"/>
          <w:color w:val="000000" w:themeColor="text1"/>
        </w:rPr>
      </w:pPr>
      <w:r w:rsidRPr="00115989">
        <w:rPr>
          <w:rFonts w:ascii="Helvetica" w:hAnsi="Helvetica"/>
          <w:color w:val="000000" w:themeColor="text1"/>
        </w:rPr>
        <w:t>Educational/occupational stress</w:t>
      </w:r>
    </w:p>
    <w:p w14:paraId="303C9E7D" w14:textId="77777777" w:rsidR="009C4F92" w:rsidRPr="00115989" w:rsidRDefault="009C4F92" w:rsidP="009C4F92">
      <w:pPr>
        <w:pStyle w:val="ListParagraph"/>
        <w:numPr>
          <w:ilvl w:val="3"/>
          <w:numId w:val="21"/>
        </w:numPr>
        <w:rPr>
          <w:rFonts w:ascii="Helvetica" w:hAnsi="Helvetica"/>
          <w:color w:val="000000" w:themeColor="text1"/>
        </w:rPr>
      </w:pPr>
      <w:r w:rsidRPr="00115989">
        <w:rPr>
          <w:rFonts w:ascii="Helvetica" w:hAnsi="Helvetica"/>
          <w:color w:val="000000" w:themeColor="text1"/>
        </w:rPr>
        <w:t>Family stress</w:t>
      </w:r>
    </w:p>
    <w:p w14:paraId="2098F58F" w14:textId="77777777" w:rsidR="009C4F92" w:rsidRPr="00115989" w:rsidRDefault="009C4F92" w:rsidP="009C4F92">
      <w:pPr>
        <w:pStyle w:val="ListParagraph"/>
        <w:numPr>
          <w:ilvl w:val="4"/>
          <w:numId w:val="21"/>
        </w:numPr>
        <w:rPr>
          <w:rFonts w:ascii="Helvetica" w:hAnsi="Helvetica"/>
          <w:color w:val="000000" w:themeColor="text1"/>
        </w:rPr>
      </w:pPr>
      <w:r w:rsidRPr="00115989">
        <w:rPr>
          <w:rFonts w:ascii="Helvetica" w:hAnsi="Helvetica"/>
          <w:color w:val="000000" w:themeColor="text1"/>
        </w:rPr>
        <w:t xml:space="preserve">Frequent experience, sustained response </w:t>
      </w:r>
      <w:r w:rsidRPr="00115989">
        <w:rPr>
          <w:rFonts w:ascii="Helvetica" w:hAnsi="Helvetica"/>
          <w:color w:val="000000" w:themeColor="text1"/>
        </w:rPr>
        <w:sym w:font="Wingdings" w:char="F0E0"/>
      </w:r>
      <w:r w:rsidRPr="00115989">
        <w:rPr>
          <w:rFonts w:ascii="Helvetica" w:hAnsi="Helvetica"/>
          <w:color w:val="000000" w:themeColor="text1"/>
        </w:rPr>
        <w:t xml:space="preserve"> negative health outcomes</w:t>
      </w:r>
    </w:p>
    <w:p w14:paraId="271121C1" w14:textId="77777777" w:rsidR="009C4F92" w:rsidRDefault="009C4F92" w:rsidP="009C4F92">
      <w:pPr>
        <w:pStyle w:val="ListParagraph"/>
        <w:numPr>
          <w:ilvl w:val="4"/>
          <w:numId w:val="21"/>
        </w:numPr>
        <w:rPr>
          <w:rFonts w:ascii="Helvetica" w:hAnsi="Helvetica"/>
          <w:color w:val="000000" w:themeColor="text1"/>
        </w:rPr>
      </w:pPr>
      <w:r w:rsidRPr="00115989">
        <w:rPr>
          <w:rFonts w:ascii="Helvetica" w:hAnsi="Helvetica"/>
          <w:color w:val="000000" w:themeColor="text1"/>
        </w:rPr>
        <w:t>Meeting a bear/zebra in public may not seem like a parallel to these more mundane types of everyday stress, when it actually is</w:t>
      </w:r>
    </w:p>
    <w:p w14:paraId="16E97A01" w14:textId="77777777" w:rsidR="00BC29D5" w:rsidRDefault="00BC29D5" w:rsidP="00BC29D5">
      <w:pPr>
        <w:pStyle w:val="ListParagraph"/>
        <w:ind w:left="3600"/>
        <w:rPr>
          <w:rFonts w:ascii="Helvetica" w:hAnsi="Helvetica"/>
          <w:color w:val="000000" w:themeColor="text1"/>
        </w:rPr>
      </w:pPr>
    </w:p>
    <w:p w14:paraId="3382693C" w14:textId="557ED55E" w:rsidR="00303F39" w:rsidRPr="00303F39" w:rsidRDefault="00303F39" w:rsidP="00303F39">
      <w:pPr>
        <w:rPr>
          <w:rFonts w:ascii="Helvetica" w:hAnsi="Helvetica"/>
          <w:b/>
        </w:rPr>
      </w:pPr>
      <w:r w:rsidRPr="00303F39">
        <w:rPr>
          <w:rFonts w:ascii="Helvetica" w:hAnsi="Helvetica"/>
          <w:b/>
          <w:highlight w:val="green"/>
          <w:lang w:val="en-CA"/>
        </w:rPr>
        <w:t>Discuss the different approaches to studying emotions.</w:t>
      </w:r>
    </w:p>
    <w:p w14:paraId="5748A26F" w14:textId="77777777" w:rsidR="009C4F92" w:rsidRPr="00115989" w:rsidRDefault="009C4F92" w:rsidP="009C4F92">
      <w:pPr>
        <w:pStyle w:val="ListParagraph"/>
        <w:numPr>
          <w:ilvl w:val="0"/>
          <w:numId w:val="21"/>
        </w:numPr>
        <w:rPr>
          <w:rFonts w:ascii="Helvetica" w:hAnsi="Helvetica"/>
          <w:color w:val="000000" w:themeColor="text1"/>
        </w:rPr>
      </w:pPr>
      <w:r w:rsidRPr="00115989">
        <w:rPr>
          <w:rFonts w:ascii="Helvetica" w:hAnsi="Helvetica"/>
          <w:color w:val="000000" w:themeColor="text1"/>
        </w:rPr>
        <w:t>The Role of Emotions</w:t>
      </w:r>
    </w:p>
    <w:p w14:paraId="15FA3C8D" w14:textId="415DF14D" w:rsidR="00BC29D5" w:rsidRDefault="00BC29D5" w:rsidP="009C4F92">
      <w:pPr>
        <w:pStyle w:val="ListParagraph"/>
        <w:numPr>
          <w:ilvl w:val="1"/>
          <w:numId w:val="21"/>
        </w:numPr>
        <w:rPr>
          <w:rFonts w:ascii="Helvetica" w:hAnsi="Helvetica"/>
          <w:b/>
          <w:color w:val="000000" w:themeColor="text1"/>
        </w:rPr>
      </w:pPr>
      <w:r>
        <w:rPr>
          <w:rFonts w:ascii="Helvetica" w:hAnsi="Helvetica"/>
          <w:b/>
          <w:color w:val="000000" w:themeColor="text1"/>
        </w:rPr>
        <w:t>The Dimensional Approach:</w:t>
      </w:r>
    </w:p>
    <w:p w14:paraId="3BF1ABF0" w14:textId="0DB13584" w:rsidR="00BC29D5" w:rsidRPr="00BC29D5" w:rsidRDefault="00BC29D5" w:rsidP="00BC29D5">
      <w:pPr>
        <w:pStyle w:val="ListParagraph"/>
        <w:numPr>
          <w:ilvl w:val="2"/>
          <w:numId w:val="21"/>
        </w:numPr>
        <w:rPr>
          <w:rFonts w:ascii="Helvetica" w:hAnsi="Helvetica"/>
          <w:b/>
          <w:color w:val="000000" w:themeColor="text1"/>
        </w:rPr>
      </w:pPr>
      <w:r>
        <w:rPr>
          <w:rFonts w:ascii="Helvetica" w:hAnsi="Helvetica"/>
          <w:color w:val="000000" w:themeColor="text1"/>
        </w:rPr>
        <w:t>Emotions may not fall into distinct groups, but instead may be made up of different degrees of the same components.</w:t>
      </w:r>
    </w:p>
    <w:p w14:paraId="4BFEEC04" w14:textId="66A662AF" w:rsidR="00BC29D5" w:rsidRPr="00BC29D5" w:rsidRDefault="00BC29D5" w:rsidP="00BC29D5">
      <w:pPr>
        <w:pStyle w:val="ListParagraph"/>
        <w:numPr>
          <w:ilvl w:val="2"/>
          <w:numId w:val="21"/>
        </w:numPr>
        <w:rPr>
          <w:rFonts w:ascii="Helvetica" w:hAnsi="Helvetica"/>
          <w:b/>
          <w:color w:val="000000" w:themeColor="text1"/>
        </w:rPr>
      </w:pPr>
      <w:r>
        <w:rPr>
          <w:rFonts w:ascii="Helvetica" w:hAnsi="Helvetica"/>
          <w:color w:val="000000" w:themeColor="text1"/>
        </w:rPr>
        <w:t>2 factors appear to underlie emotions:</w:t>
      </w:r>
    </w:p>
    <w:p w14:paraId="625EB72F" w14:textId="363EE364" w:rsidR="00BC29D5" w:rsidRPr="00BC29D5" w:rsidRDefault="00BC29D5" w:rsidP="00BC29D5">
      <w:pPr>
        <w:pStyle w:val="ListParagraph"/>
        <w:numPr>
          <w:ilvl w:val="3"/>
          <w:numId w:val="21"/>
        </w:numPr>
        <w:rPr>
          <w:rFonts w:ascii="Helvetica" w:hAnsi="Helvetica"/>
          <w:b/>
          <w:color w:val="000000" w:themeColor="text1"/>
        </w:rPr>
      </w:pPr>
      <w:r>
        <w:rPr>
          <w:rFonts w:ascii="Helvetica" w:hAnsi="Helvetica"/>
          <w:color w:val="000000" w:themeColor="text1"/>
        </w:rPr>
        <w:t>Valence (+/-; pleasure/displeasure)</w:t>
      </w:r>
    </w:p>
    <w:p w14:paraId="1824C0E6" w14:textId="4D8356C8" w:rsidR="00BC29D5" w:rsidRPr="00BC29D5" w:rsidRDefault="00BC29D5" w:rsidP="00BC29D5">
      <w:pPr>
        <w:pStyle w:val="ListParagraph"/>
        <w:numPr>
          <w:ilvl w:val="3"/>
          <w:numId w:val="21"/>
        </w:numPr>
        <w:rPr>
          <w:rFonts w:ascii="Helvetica" w:hAnsi="Helvetica"/>
          <w:b/>
          <w:color w:val="000000" w:themeColor="text1"/>
        </w:rPr>
      </w:pPr>
      <w:r>
        <w:rPr>
          <w:rFonts w:ascii="Helvetica" w:hAnsi="Helvetica"/>
          <w:color w:val="000000" w:themeColor="text1"/>
        </w:rPr>
        <w:t>Arousal (high/low)</w:t>
      </w:r>
    </w:p>
    <w:p w14:paraId="25A6442D" w14:textId="2448B355" w:rsidR="00BC29D5" w:rsidRPr="00BC29D5" w:rsidRDefault="00BC29D5" w:rsidP="00BC29D5">
      <w:pPr>
        <w:pStyle w:val="ListParagraph"/>
        <w:numPr>
          <w:ilvl w:val="2"/>
          <w:numId w:val="21"/>
        </w:numPr>
        <w:rPr>
          <w:rFonts w:ascii="Helvetica" w:hAnsi="Helvetica"/>
          <w:b/>
          <w:color w:val="000000" w:themeColor="text1"/>
        </w:rPr>
      </w:pPr>
      <w:proofErr w:type="spellStart"/>
      <w:r>
        <w:rPr>
          <w:rFonts w:ascii="Helvetica" w:hAnsi="Helvetica"/>
          <w:color w:val="000000" w:themeColor="text1"/>
        </w:rPr>
        <w:t>Circumplex</w:t>
      </w:r>
      <w:proofErr w:type="spellEnd"/>
      <w:r>
        <w:rPr>
          <w:rFonts w:ascii="Helvetica" w:hAnsi="Helvetica"/>
          <w:color w:val="000000" w:themeColor="text1"/>
        </w:rPr>
        <w:t xml:space="preserve"> model of Emotion</w:t>
      </w:r>
    </w:p>
    <w:p w14:paraId="19A06D49" w14:textId="2CF871B2" w:rsidR="00BC29D5" w:rsidRDefault="00BC29D5" w:rsidP="00BC29D5">
      <w:pPr>
        <w:pStyle w:val="ListParagraph"/>
        <w:ind w:left="2880"/>
        <w:rPr>
          <w:rFonts w:ascii="Helvetica" w:hAnsi="Helvetica"/>
          <w:b/>
          <w:color w:val="000000" w:themeColor="text1"/>
        </w:rPr>
      </w:pPr>
      <w:r w:rsidRPr="00BC29D5">
        <w:rPr>
          <w:rFonts w:ascii="Helvetica" w:hAnsi="Helvetica"/>
          <w:b/>
          <w:noProof/>
          <w:color w:val="000000" w:themeColor="text1"/>
        </w:rPr>
        <w:drawing>
          <wp:anchor distT="0" distB="0" distL="114300" distR="114300" simplePos="0" relativeHeight="251661312" behindDoc="0" locked="0" layoutInCell="1" allowOverlap="1" wp14:anchorId="3C59F9E6" wp14:editId="6D9AA20C">
            <wp:simplePos x="0" y="0"/>
            <wp:positionH relativeFrom="column">
              <wp:posOffset>1231900</wp:posOffset>
            </wp:positionH>
            <wp:positionV relativeFrom="paragraph">
              <wp:posOffset>85090</wp:posOffset>
            </wp:positionV>
            <wp:extent cx="2514600" cy="2278380"/>
            <wp:effectExtent l="0" t="0" r="0" b="7620"/>
            <wp:wrapSquare wrapText="bothSides"/>
            <wp:docPr id="3" name="Picture 10" descr="russellpi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0" descr="russellpic.gif"/>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14600" cy="2278380"/>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14:paraId="3A8D4F5A" w14:textId="403ADB36" w:rsidR="00BC29D5" w:rsidRDefault="00BC29D5" w:rsidP="00BC29D5">
      <w:pPr>
        <w:pStyle w:val="ListParagraph"/>
        <w:ind w:left="2880"/>
        <w:rPr>
          <w:rFonts w:ascii="Helvetica" w:hAnsi="Helvetica"/>
          <w:b/>
          <w:color w:val="000000" w:themeColor="text1"/>
        </w:rPr>
      </w:pPr>
    </w:p>
    <w:p w14:paraId="5A2A149F" w14:textId="77777777" w:rsidR="00BC29D5" w:rsidRDefault="00BC29D5" w:rsidP="00BC29D5">
      <w:pPr>
        <w:pStyle w:val="ListParagraph"/>
        <w:ind w:left="2880"/>
        <w:rPr>
          <w:rFonts w:ascii="Helvetica" w:hAnsi="Helvetica"/>
          <w:b/>
          <w:color w:val="000000" w:themeColor="text1"/>
        </w:rPr>
      </w:pPr>
    </w:p>
    <w:p w14:paraId="1B660B4E" w14:textId="77777777" w:rsidR="00BC29D5" w:rsidRDefault="00BC29D5" w:rsidP="00BC29D5">
      <w:pPr>
        <w:pStyle w:val="ListParagraph"/>
        <w:ind w:left="2880"/>
        <w:rPr>
          <w:rFonts w:ascii="Helvetica" w:hAnsi="Helvetica"/>
          <w:b/>
          <w:color w:val="000000" w:themeColor="text1"/>
        </w:rPr>
      </w:pPr>
    </w:p>
    <w:p w14:paraId="34CC6642" w14:textId="77777777" w:rsidR="00BC29D5" w:rsidRDefault="00BC29D5" w:rsidP="00BC29D5">
      <w:pPr>
        <w:pStyle w:val="ListParagraph"/>
        <w:ind w:left="2880"/>
        <w:rPr>
          <w:rFonts w:ascii="Helvetica" w:hAnsi="Helvetica"/>
          <w:b/>
          <w:color w:val="000000" w:themeColor="text1"/>
        </w:rPr>
      </w:pPr>
    </w:p>
    <w:p w14:paraId="207BD14A" w14:textId="3D93CFA8" w:rsidR="00BC29D5" w:rsidRDefault="00BC29D5" w:rsidP="00BC29D5">
      <w:pPr>
        <w:pStyle w:val="ListParagraph"/>
        <w:ind w:left="2880"/>
        <w:rPr>
          <w:rFonts w:ascii="Helvetica" w:hAnsi="Helvetica"/>
          <w:b/>
          <w:color w:val="000000" w:themeColor="text1"/>
        </w:rPr>
      </w:pPr>
    </w:p>
    <w:p w14:paraId="4918B928" w14:textId="060269C5" w:rsidR="00BC29D5" w:rsidRDefault="00BC29D5" w:rsidP="00BC29D5">
      <w:pPr>
        <w:pStyle w:val="ListParagraph"/>
        <w:ind w:left="2880"/>
        <w:rPr>
          <w:rFonts w:ascii="Helvetica" w:hAnsi="Helvetica"/>
          <w:b/>
          <w:color w:val="000000" w:themeColor="text1"/>
        </w:rPr>
      </w:pPr>
    </w:p>
    <w:p w14:paraId="3BA48FE3" w14:textId="77777777" w:rsidR="00BC29D5" w:rsidRDefault="00BC29D5" w:rsidP="00BC29D5">
      <w:pPr>
        <w:pStyle w:val="ListParagraph"/>
        <w:ind w:left="2880"/>
        <w:rPr>
          <w:rFonts w:ascii="Helvetica" w:hAnsi="Helvetica"/>
          <w:b/>
          <w:color w:val="000000" w:themeColor="text1"/>
        </w:rPr>
      </w:pPr>
    </w:p>
    <w:p w14:paraId="3330C757" w14:textId="77777777" w:rsidR="00BC29D5" w:rsidRDefault="00BC29D5" w:rsidP="00BC29D5">
      <w:pPr>
        <w:pStyle w:val="ListParagraph"/>
        <w:ind w:left="2880"/>
        <w:rPr>
          <w:rFonts w:ascii="Helvetica" w:hAnsi="Helvetica"/>
          <w:b/>
          <w:color w:val="000000" w:themeColor="text1"/>
        </w:rPr>
      </w:pPr>
    </w:p>
    <w:p w14:paraId="715C2035" w14:textId="77777777" w:rsidR="00BC29D5" w:rsidRDefault="00BC29D5" w:rsidP="00BC29D5">
      <w:pPr>
        <w:pStyle w:val="ListParagraph"/>
        <w:ind w:left="2880"/>
        <w:rPr>
          <w:rFonts w:ascii="Helvetica" w:hAnsi="Helvetica"/>
          <w:b/>
          <w:color w:val="000000" w:themeColor="text1"/>
        </w:rPr>
      </w:pPr>
    </w:p>
    <w:p w14:paraId="764C75A8" w14:textId="77777777" w:rsidR="00BC29D5" w:rsidRDefault="00BC29D5" w:rsidP="00BC29D5">
      <w:pPr>
        <w:pStyle w:val="ListParagraph"/>
        <w:ind w:left="2880"/>
        <w:rPr>
          <w:rFonts w:ascii="Helvetica" w:hAnsi="Helvetica"/>
          <w:b/>
          <w:color w:val="000000" w:themeColor="text1"/>
        </w:rPr>
      </w:pPr>
    </w:p>
    <w:p w14:paraId="6E4A9727" w14:textId="77777777" w:rsidR="00BC29D5" w:rsidRDefault="00BC29D5" w:rsidP="00BC29D5">
      <w:pPr>
        <w:pStyle w:val="ListParagraph"/>
        <w:ind w:left="2880"/>
        <w:rPr>
          <w:rFonts w:ascii="Helvetica" w:hAnsi="Helvetica"/>
          <w:b/>
          <w:color w:val="000000" w:themeColor="text1"/>
        </w:rPr>
      </w:pPr>
    </w:p>
    <w:p w14:paraId="1110FD63" w14:textId="77777777" w:rsidR="00202551" w:rsidRDefault="00202551" w:rsidP="00BC29D5">
      <w:pPr>
        <w:pStyle w:val="ListParagraph"/>
        <w:ind w:left="2880"/>
        <w:rPr>
          <w:rFonts w:ascii="Helvetica" w:hAnsi="Helvetica"/>
          <w:b/>
          <w:color w:val="000000" w:themeColor="text1"/>
        </w:rPr>
      </w:pPr>
    </w:p>
    <w:p w14:paraId="3CE21E40" w14:textId="77777777" w:rsidR="00202551" w:rsidRPr="00BC29D5" w:rsidRDefault="00202551" w:rsidP="00202551">
      <w:pPr>
        <w:pStyle w:val="ListParagraph"/>
        <w:numPr>
          <w:ilvl w:val="1"/>
          <w:numId w:val="21"/>
        </w:numPr>
        <w:rPr>
          <w:rFonts w:ascii="Helvetica" w:hAnsi="Helvetica"/>
          <w:b/>
          <w:color w:val="000000" w:themeColor="text1"/>
        </w:rPr>
      </w:pPr>
      <w:r w:rsidRPr="00BC29D5">
        <w:rPr>
          <w:rFonts w:ascii="Helvetica" w:hAnsi="Helvetica"/>
          <w:b/>
          <w:color w:val="000000" w:themeColor="text1"/>
        </w:rPr>
        <w:t>The Functional Approach:</w:t>
      </w:r>
    </w:p>
    <w:p w14:paraId="49AF5F1B" w14:textId="77777777" w:rsidR="00202551" w:rsidRPr="00115989" w:rsidRDefault="00202551" w:rsidP="00202551">
      <w:pPr>
        <w:pStyle w:val="ListParagraph"/>
        <w:numPr>
          <w:ilvl w:val="2"/>
          <w:numId w:val="21"/>
        </w:numPr>
        <w:rPr>
          <w:rFonts w:ascii="Helvetica" w:hAnsi="Helvetica"/>
          <w:color w:val="000000" w:themeColor="text1"/>
        </w:rPr>
      </w:pPr>
      <w:r w:rsidRPr="00115989">
        <w:rPr>
          <w:rFonts w:ascii="Helvetica" w:hAnsi="Helvetica"/>
          <w:color w:val="000000" w:themeColor="text1"/>
        </w:rPr>
        <w:t>Emotions have evolved in order to aid in our survival</w:t>
      </w:r>
    </w:p>
    <w:p w14:paraId="67E07130" w14:textId="77777777" w:rsidR="00202551" w:rsidRPr="00115989" w:rsidRDefault="00202551" w:rsidP="00202551">
      <w:pPr>
        <w:pStyle w:val="ListParagraph"/>
        <w:numPr>
          <w:ilvl w:val="2"/>
          <w:numId w:val="21"/>
        </w:numPr>
        <w:rPr>
          <w:rFonts w:ascii="Helvetica" w:hAnsi="Helvetica"/>
          <w:color w:val="000000" w:themeColor="text1"/>
        </w:rPr>
      </w:pPr>
      <w:r w:rsidRPr="00115989">
        <w:rPr>
          <w:rFonts w:ascii="Helvetica" w:hAnsi="Helvetica"/>
          <w:color w:val="000000" w:themeColor="text1"/>
        </w:rPr>
        <w:t>2 functions:</w:t>
      </w:r>
    </w:p>
    <w:p w14:paraId="28632B3C" w14:textId="77777777" w:rsidR="00202551" w:rsidRPr="00115989" w:rsidRDefault="00202551" w:rsidP="00202551">
      <w:pPr>
        <w:pStyle w:val="ListParagraph"/>
        <w:numPr>
          <w:ilvl w:val="3"/>
          <w:numId w:val="21"/>
        </w:numPr>
        <w:rPr>
          <w:rFonts w:ascii="Helvetica" w:hAnsi="Helvetica"/>
          <w:color w:val="000000" w:themeColor="text1"/>
        </w:rPr>
      </w:pPr>
      <w:r w:rsidRPr="00115989">
        <w:rPr>
          <w:rFonts w:ascii="Helvetica" w:hAnsi="Helvetica"/>
          <w:color w:val="000000" w:themeColor="text1"/>
        </w:rPr>
        <w:t xml:space="preserve">1. Prepare us to respond appropriately to a situation (action tendencies) </w:t>
      </w:r>
      <w:r w:rsidRPr="00115989">
        <w:rPr>
          <w:rFonts w:ascii="Helvetica" w:hAnsi="Helvetica"/>
          <w:color w:val="000000" w:themeColor="text1"/>
        </w:rPr>
        <w:sym w:font="Wingdings" w:char="F0E0"/>
      </w:r>
      <w:r w:rsidRPr="00115989">
        <w:rPr>
          <w:rFonts w:ascii="Helvetica" w:hAnsi="Helvetica"/>
          <w:color w:val="000000" w:themeColor="text1"/>
        </w:rPr>
        <w:t xml:space="preserve"> e.g. fear/anxiety in fight/flight</w:t>
      </w:r>
    </w:p>
    <w:p w14:paraId="7F7E6CBE" w14:textId="77777777" w:rsidR="00202551" w:rsidRPr="00115989" w:rsidRDefault="00202551" w:rsidP="00202551">
      <w:pPr>
        <w:pStyle w:val="ListParagraph"/>
        <w:numPr>
          <w:ilvl w:val="3"/>
          <w:numId w:val="21"/>
        </w:numPr>
        <w:rPr>
          <w:rFonts w:ascii="Helvetica" w:hAnsi="Helvetica"/>
          <w:color w:val="000000" w:themeColor="text1"/>
        </w:rPr>
      </w:pPr>
      <w:r w:rsidRPr="00115989">
        <w:rPr>
          <w:rFonts w:ascii="Helvetica" w:hAnsi="Helvetica"/>
          <w:color w:val="000000" w:themeColor="text1"/>
        </w:rPr>
        <w:t>2. Communicate to others.</w:t>
      </w:r>
    </w:p>
    <w:p w14:paraId="301EADF6" w14:textId="77777777" w:rsidR="00202551" w:rsidRPr="00115989" w:rsidRDefault="00202551" w:rsidP="00202551">
      <w:pPr>
        <w:pStyle w:val="ListParagraph"/>
        <w:numPr>
          <w:ilvl w:val="4"/>
          <w:numId w:val="21"/>
        </w:numPr>
        <w:rPr>
          <w:rFonts w:ascii="Helvetica" w:hAnsi="Helvetica"/>
          <w:color w:val="000000" w:themeColor="text1"/>
        </w:rPr>
      </w:pPr>
      <w:r w:rsidRPr="00115989">
        <w:rPr>
          <w:rFonts w:ascii="Helvetica" w:hAnsi="Helvetica"/>
          <w:color w:val="000000" w:themeColor="text1"/>
        </w:rPr>
        <w:t xml:space="preserve">Scare away a threat, warn family </w:t>
      </w:r>
    </w:p>
    <w:p w14:paraId="24047070" w14:textId="77777777" w:rsidR="00202551" w:rsidRPr="00BC29D5" w:rsidRDefault="00202551" w:rsidP="00202551">
      <w:pPr>
        <w:pStyle w:val="ListParagraph"/>
        <w:numPr>
          <w:ilvl w:val="1"/>
          <w:numId w:val="21"/>
        </w:numPr>
        <w:rPr>
          <w:rFonts w:ascii="Helvetica" w:hAnsi="Helvetica"/>
          <w:b/>
          <w:color w:val="000000" w:themeColor="text1"/>
        </w:rPr>
      </w:pPr>
      <w:r w:rsidRPr="00BC29D5">
        <w:rPr>
          <w:rFonts w:ascii="Helvetica" w:hAnsi="Helvetica"/>
          <w:b/>
          <w:color w:val="000000" w:themeColor="text1"/>
        </w:rPr>
        <w:t>The Categorical approach:</w:t>
      </w:r>
    </w:p>
    <w:p w14:paraId="595A49C2" w14:textId="77777777" w:rsidR="00202551" w:rsidRPr="00115989" w:rsidRDefault="00202551" w:rsidP="00202551">
      <w:pPr>
        <w:pStyle w:val="ListParagraph"/>
        <w:numPr>
          <w:ilvl w:val="2"/>
          <w:numId w:val="21"/>
        </w:numPr>
        <w:rPr>
          <w:rFonts w:ascii="Helvetica" w:hAnsi="Helvetica"/>
          <w:color w:val="000000" w:themeColor="text1"/>
        </w:rPr>
      </w:pPr>
      <w:r w:rsidRPr="00115989">
        <w:rPr>
          <w:rFonts w:ascii="Helvetica" w:hAnsi="Helvetica"/>
          <w:color w:val="000000" w:themeColor="text1"/>
        </w:rPr>
        <w:t>There exist a discrete set of emotions</w:t>
      </w:r>
    </w:p>
    <w:p w14:paraId="77CC85D8" w14:textId="77777777" w:rsidR="00202551" w:rsidRPr="00115989" w:rsidRDefault="00202551" w:rsidP="00202551">
      <w:pPr>
        <w:pStyle w:val="ListParagraph"/>
        <w:numPr>
          <w:ilvl w:val="2"/>
          <w:numId w:val="21"/>
        </w:numPr>
        <w:rPr>
          <w:rFonts w:ascii="Helvetica" w:hAnsi="Helvetica"/>
          <w:color w:val="000000" w:themeColor="text1"/>
        </w:rPr>
      </w:pPr>
      <w:r w:rsidRPr="00115989">
        <w:rPr>
          <w:rFonts w:ascii="Helvetica" w:hAnsi="Helvetica"/>
          <w:color w:val="000000" w:themeColor="text1"/>
        </w:rPr>
        <w:t>The primary emotions (Ekman, 1999)</w:t>
      </w:r>
    </w:p>
    <w:p w14:paraId="7C379EA9" w14:textId="77777777" w:rsidR="00202551" w:rsidRPr="00115989" w:rsidRDefault="00202551" w:rsidP="00202551">
      <w:pPr>
        <w:pStyle w:val="ListParagraph"/>
        <w:numPr>
          <w:ilvl w:val="3"/>
          <w:numId w:val="21"/>
        </w:numPr>
        <w:rPr>
          <w:rFonts w:ascii="Helvetica" w:hAnsi="Helvetica"/>
          <w:color w:val="000000" w:themeColor="text1"/>
        </w:rPr>
      </w:pPr>
      <w:r w:rsidRPr="00115989">
        <w:rPr>
          <w:rFonts w:ascii="Helvetica" w:hAnsi="Helvetica"/>
          <w:color w:val="000000" w:themeColor="text1"/>
        </w:rPr>
        <w:t xml:space="preserve">Anger, fear, disgust, surprise, happiness, </w:t>
      </w:r>
    </w:p>
    <w:p w14:paraId="7CCEA883" w14:textId="77777777" w:rsidR="00202551" w:rsidRPr="00115989" w:rsidRDefault="00202551" w:rsidP="00202551">
      <w:pPr>
        <w:pStyle w:val="ListParagraph"/>
        <w:numPr>
          <w:ilvl w:val="3"/>
          <w:numId w:val="21"/>
        </w:numPr>
        <w:rPr>
          <w:rFonts w:ascii="Helvetica" w:hAnsi="Helvetica"/>
          <w:color w:val="000000" w:themeColor="text1"/>
        </w:rPr>
      </w:pPr>
      <w:r w:rsidRPr="00115989">
        <w:rPr>
          <w:rFonts w:ascii="Helvetica" w:hAnsi="Helvetica"/>
          <w:color w:val="000000" w:themeColor="text1"/>
        </w:rPr>
        <w:t>Criteria of a primary emotion:</w:t>
      </w:r>
    </w:p>
    <w:p w14:paraId="1F2391D1" w14:textId="77777777" w:rsidR="00202551" w:rsidRPr="00115989" w:rsidRDefault="00202551" w:rsidP="00202551">
      <w:pPr>
        <w:pStyle w:val="ListParagraph"/>
        <w:numPr>
          <w:ilvl w:val="4"/>
          <w:numId w:val="21"/>
        </w:numPr>
        <w:rPr>
          <w:rFonts w:ascii="Helvetica" w:hAnsi="Helvetica"/>
          <w:color w:val="000000" w:themeColor="text1"/>
        </w:rPr>
      </w:pPr>
      <w:r w:rsidRPr="00115989">
        <w:rPr>
          <w:rFonts w:ascii="Helvetica" w:hAnsi="Helvetica"/>
          <w:color w:val="000000" w:themeColor="text1"/>
        </w:rPr>
        <w:t>1. A distinct facial expression</w:t>
      </w:r>
    </w:p>
    <w:p w14:paraId="329DCBE1" w14:textId="77777777" w:rsidR="00202551" w:rsidRPr="00115989" w:rsidRDefault="00202551" w:rsidP="00202551">
      <w:pPr>
        <w:pStyle w:val="ListParagraph"/>
        <w:numPr>
          <w:ilvl w:val="4"/>
          <w:numId w:val="21"/>
        </w:numPr>
        <w:rPr>
          <w:rFonts w:ascii="Helvetica" w:hAnsi="Helvetica"/>
          <w:color w:val="000000" w:themeColor="text1"/>
        </w:rPr>
      </w:pPr>
      <w:r w:rsidRPr="00115989">
        <w:rPr>
          <w:rFonts w:ascii="Helvetica" w:hAnsi="Helvetica"/>
          <w:color w:val="000000" w:themeColor="text1"/>
        </w:rPr>
        <w:t>2. Recognizable cross-culturally</w:t>
      </w:r>
    </w:p>
    <w:p w14:paraId="6AA33F1E" w14:textId="77777777" w:rsidR="00202551" w:rsidRPr="00115989" w:rsidRDefault="00202551" w:rsidP="00202551">
      <w:pPr>
        <w:pStyle w:val="ListParagraph"/>
        <w:numPr>
          <w:ilvl w:val="4"/>
          <w:numId w:val="21"/>
        </w:numPr>
        <w:rPr>
          <w:rFonts w:ascii="Helvetica" w:hAnsi="Helvetica"/>
          <w:color w:val="000000" w:themeColor="text1"/>
        </w:rPr>
      </w:pPr>
      <w:r w:rsidRPr="00115989">
        <w:rPr>
          <w:rFonts w:ascii="Helvetica" w:hAnsi="Helvetica"/>
          <w:color w:val="000000" w:themeColor="text1"/>
        </w:rPr>
        <w:t>3. Universally experienced</w:t>
      </w:r>
    </w:p>
    <w:p w14:paraId="13B94D93" w14:textId="77777777" w:rsidR="00202551" w:rsidRPr="00115989" w:rsidRDefault="00202551" w:rsidP="00202551">
      <w:pPr>
        <w:pStyle w:val="ListParagraph"/>
        <w:numPr>
          <w:ilvl w:val="2"/>
          <w:numId w:val="21"/>
        </w:numPr>
        <w:rPr>
          <w:rFonts w:ascii="Helvetica" w:hAnsi="Helvetica"/>
          <w:color w:val="000000" w:themeColor="text1"/>
        </w:rPr>
      </w:pPr>
      <w:r w:rsidRPr="00115989">
        <w:rPr>
          <w:rFonts w:ascii="Helvetica" w:hAnsi="Helvetica"/>
          <w:color w:val="000000" w:themeColor="text1"/>
        </w:rPr>
        <w:t>Additional primary emotion:</w:t>
      </w:r>
    </w:p>
    <w:p w14:paraId="46E1B48D" w14:textId="77777777" w:rsidR="00202551" w:rsidRPr="00115989" w:rsidRDefault="00202551" w:rsidP="00202551">
      <w:pPr>
        <w:pStyle w:val="ListParagraph"/>
        <w:numPr>
          <w:ilvl w:val="3"/>
          <w:numId w:val="21"/>
        </w:numPr>
        <w:rPr>
          <w:rFonts w:ascii="Helvetica" w:hAnsi="Helvetica"/>
          <w:color w:val="000000" w:themeColor="text1"/>
        </w:rPr>
      </w:pPr>
      <w:r w:rsidRPr="00115989">
        <w:rPr>
          <w:rFonts w:ascii="Helvetica" w:hAnsi="Helvetica"/>
          <w:color w:val="000000" w:themeColor="text1"/>
        </w:rPr>
        <w:t>Contempt, Shame, embarrassment, amusement (</w:t>
      </w:r>
      <w:proofErr w:type="spellStart"/>
      <w:r w:rsidRPr="00115989">
        <w:rPr>
          <w:rFonts w:ascii="Helvetica" w:hAnsi="Helvetica"/>
          <w:color w:val="000000" w:themeColor="text1"/>
        </w:rPr>
        <w:t>Keltner</w:t>
      </w:r>
      <w:proofErr w:type="spellEnd"/>
      <w:r w:rsidRPr="00115989">
        <w:rPr>
          <w:rFonts w:ascii="Helvetica" w:hAnsi="Helvetica"/>
          <w:color w:val="000000" w:themeColor="text1"/>
        </w:rPr>
        <w:t>, 1995), pride (involves a lot of body language; Tracy and Robins UBC, 2004)</w:t>
      </w:r>
    </w:p>
    <w:p w14:paraId="5BD86F3F" w14:textId="77777777" w:rsidR="00202551" w:rsidRPr="00115989" w:rsidRDefault="00202551" w:rsidP="00202551">
      <w:pPr>
        <w:pStyle w:val="ListParagraph"/>
        <w:numPr>
          <w:ilvl w:val="0"/>
          <w:numId w:val="21"/>
        </w:numPr>
        <w:rPr>
          <w:rFonts w:ascii="Helvetica" w:hAnsi="Helvetica"/>
          <w:color w:val="000000" w:themeColor="text1"/>
        </w:rPr>
      </w:pPr>
      <w:r w:rsidRPr="00115989">
        <w:rPr>
          <w:rFonts w:ascii="Helvetica" w:hAnsi="Helvetica"/>
          <w:color w:val="000000" w:themeColor="text1"/>
        </w:rPr>
        <w:t>What is the Function of positive Emotions?</w:t>
      </w:r>
    </w:p>
    <w:p w14:paraId="19309E8D" w14:textId="77777777" w:rsidR="00202551" w:rsidRPr="00115989" w:rsidRDefault="00202551" w:rsidP="00202551">
      <w:pPr>
        <w:pStyle w:val="ListParagraph"/>
        <w:numPr>
          <w:ilvl w:val="1"/>
          <w:numId w:val="21"/>
        </w:numPr>
        <w:rPr>
          <w:rFonts w:ascii="Helvetica" w:hAnsi="Helvetica"/>
          <w:color w:val="000000" w:themeColor="text1"/>
        </w:rPr>
      </w:pPr>
      <w:r w:rsidRPr="00115989">
        <w:rPr>
          <w:rFonts w:ascii="Helvetica" w:hAnsi="Helvetica"/>
          <w:color w:val="000000" w:themeColor="text1"/>
        </w:rPr>
        <w:t>Broaden-and-Build Theory: Positive emotions (e.g. happiness, curiosity) broaden out awareness; encourage novel, exploratory thoughts &amp; behaviors; build skills and resources over time.</w:t>
      </w:r>
    </w:p>
    <w:p w14:paraId="793F58D1" w14:textId="77777777" w:rsidR="00202551" w:rsidRPr="00115989" w:rsidRDefault="00202551" w:rsidP="00202551">
      <w:pPr>
        <w:pStyle w:val="ListParagraph"/>
        <w:numPr>
          <w:ilvl w:val="2"/>
          <w:numId w:val="21"/>
        </w:numPr>
        <w:rPr>
          <w:rFonts w:ascii="Helvetica" w:hAnsi="Helvetica"/>
          <w:color w:val="000000" w:themeColor="text1"/>
        </w:rPr>
      </w:pPr>
      <w:r w:rsidRPr="00115989">
        <w:rPr>
          <w:rFonts w:ascii="Helvetica" w:hAnsi="Helvetica"/>
          <w:color w:val="000000" w:themeColor="text1"/>
        </w:rPr>
        <w:t>Curiosity results in navigational knowledge</w:t>
      </w:r>
    </w:p>
    <w:p w14:paraId="0E3F42B7" w14:textId="77777777" w:rsidR="00202551" w:rsidRDefault="00202551" w:rsidP="00202551">
      <w:pPr>
        <w:pStyle w:val="ListParagraph"/>
        <w:numPr>
          <w:ilvl w:val="2"/>
          <w:numId w:val="21"/>
        </w:numPr>
        <w:rPr>
          <w:rFonts w:ascii="Helvetica" w:hAnsi="Helvetica"/>
          <w:color w:val="000000" w:themeColor="text1"/>
        </w:rPr>
      </w:pPr>
      <w:r w:rsidRPr="00115989">
        <w:rPr>
          <w:rFonts w:ascii="Helvetica" w:hAnsi="Helvetica"/>
          <w:color w:val="000000" w:themeColor="text1"/>
        </w:rPr>
        <w:t>Pleasant interactions with a stranger may result in support</w:t>
      </w:r>
    </w:p>
    <w:p w14:paraId="048C41A3" w14:textId="6D00204D" w:rsidR="00BC29D5" w:rsidRPr="00202551" w:rsidRDefault="00BC29D5" w:rsidP="00202551">
      <w:pPr>
        <w:rPr>
          <w:rFonts w:ascii="Helvetica" w:hAnsi="Helvetica"/>
          <w:b/>
          <w:color w:val="000000" w:themeColor="text1"/>
        </w:rPr>
      </w:pPr>
    </w:p>
    <w:p w14:paraId="12F90854" w14:textId="7E5E2A51" w:rsidR="00202551" w:rsidRPr="00202551" w:rsidRDefault="00202551" w:rsidP="00202551">
      <w:pPr>
        <w:rPr>
          <w:rFonts w:ascii="Helvetica" w:hAnsi="Helvetica"/>
          <w:b/>
        </w:rPr>
      </w:pPr>
      <w:r w:rsidRPr="00202551">
        <w:rPr>
          <w:rFonts w:ascii="Helvetica" w:hAnsi="Helvetica"/>
          <w:b/>
          <w:highlight w:val="green"/>
          <w:lang w:val="en-CA"/>
        </w:rPr>
        <w:t>Explain the different ways that we can describe personality based on emotional dispositions (neuroticism, Type A personality, dispositional happiness).</w:t>
      </w:r>
    </w:p>
    <w:p w14:paraId="7556EBF6" w14:textId="12A3EB33" w:rsidR="00BC29D5" w:rsidRPr="00BC29D5" w:rsidRDefault="00BC29D5" w:rsidP="00202551">
      <w:pPr>
        <w:pStyle w:val="ListParagraph"/>
        <w:numPr>
          <w:ilvl w:val="2"/>
          <w:numId w:val="21"/>
        </w:numPr>
        <w:ind w:left="1080"/>
        <w:rPr>
          <w:rFonts w:ascii="Helvetica" w:hAnsi="Helvetica"/>
          <w:b/>
          <w:color w:val="000000" w:themeColor="text1"/>
        </w:rPr>
      </w:pPr>
      <w:r>
        <w:rPr>
          <w:rFonts w:ascii="Helvetica" w:hAnsi="Helvetica"/>
          <w:color w:val="000000" w:themeColor="text1"/>
        </w:rPr>
        <w:t>Emotional Content</w:t>
      </w:r>
    </w:p>
    <w:p w14:paraId="3E95AD60" w14:textId="34F64E20" w:rsidR="00BC29D5" w:rsidRPr="00BC29D5" w:rsidRDefault="00BC29D5" w:rsidP="00202551">
      <w:pPr>
        <w:pStyle w:val="ListParagraph"/>
        <w:numPr>
          <w:ilvl w:val="3"/>
          <w:numId w:val="21"/>
        </w:numPr>
        <w:ind w:left="1800"/>
        <w:rPr>
          <w:rFonts w:ascii="Helvetica" w:hAnsi="Helvetica"/>
          <w:b/>
          <w:color w:val="000000" w:themeColor="text1"/>
        </w:rPr>
      </w:pPr>
      <w:r>
        <w:rPr>
          <w:rFonts w:ascii="Helvetica" w:hAnsi="Helvetica"/>
          <w:color w:val="000000" w:themeColor="text1"/>
        </w:rPr>
        <w:t>There are 4 primary emotions that are highly associated with personality…</w:t>
      </w:r>
    </w:p>
    <w:p w14:paraId="681FFAF0" w14:textId="6B88B3FE" w:rsidR="00BC29D5" w:rsidRPr="00BC29D5" w:rsidRDefault="00BC29D5" w:rsidP="00202551">
      <w:pPr>
        <w:pStyle w:val="ListParagraph"/>
        <w:numPr>
          <w:ilvl w:val="4"/>
          <w:numId w:val="21"/>
        </w:numPr>
        <w:ind w:left="2520"/>
        <w:rPr>
          <w:rFonts w:ascii="Helvetica" w:hAnsi="Helvetica"/>
          <w:b/>
          <w:color w:val="000000" w:themeColor="text1"/>
        </w:rPr>
      </w:pPr>
      <w:r>
        <w:rPr>
          <w:rFonts w:ascii="Helvetica" w:hAnsi="Helvetica"/>
          <w:color w:val="000000" w:themeColor="text1"/>
        </w:rPr>
        <w:t>Unpleasant Emotions: Anxiety (Neuroticism), Depression or Depressive Style, Anger/Hostility (and type A)</w:t>
      </w:r>
    </w:p>
    <w:p w14:paraId="2DEAB6CF" w14:textId="735770D0" w:rsidR="00BC29D5" w:rsidRPr="00BC29D5" w:rsidRDefault="00BC29D5" w:rsidP="00202551">
      <w:pPr>
        <w:pStyle w:val="ListParagraph"/>
        <w:numPr>
          <w:ilvl w:val="4"/>
          <w:numId w:val="21"/>
        </w:numPr>
        <w:ind w:left="2520"/>
        <w:rPr>
          <w:rFonts w:ascii="Helvetica" w:hAnsi="Helvetica"/>
          <w:b/>
          <w:color w:val="000000" w:themeColor="text1"/>
        </w:rPr>
      </w:pPr>
      <w:r>
        <w:rPr>
          <w:rFonts w:ascii="Helvetica" w:hAnsi="Helvetica"/>
          <w:color w:val="000000" w:themeColor="text1"/>
        </w:rPr>
        <w:t>Pleasant Emotions: Happiness (Subjective Well-Being)</w:t>
      </w:r>
    </w:p>
    <w:p w14:paraId="7C8FD41E" w14:textId="3660A469" w:rsidR="00BC29D5" w:rsidRPr="00BC29D5" w:rsidRDefault="00BC29D5" w:rsidP="00202551">
      <w:pPr>
        <w:pStyle w:val="ListParagraph"/>
        <w:numPr>
          <w:ilvl w:val="2"/>
          <w:numId w:val="21"/>
        </w:numPr>
        <w:ind w:left="1080"/>
        <w:rPr>
          <w:rFonts w:ascii="Helvetica" w:hAnsi="Helvetica"/>
          <w:b/>
          <w:color w:val="000000" w:themeColor="text1"/>
        </w:rPr>
      </w:pPr>
      <w:r>
        <w:rPr>
          <w:rFonts w:ascii="Helvetica" w:hAnsi="Helvetica"/>
          <w:color w:val="000000" w:themeColor="text1"/>
        </w:rPr>
        <w:t>Type A Personality (vs. Type B)</w:t>
      </w:r>
    </w:p>
    <w:p w14:paraId="60479D0B" w14:textId="48CD018A" w:rsidR="00BC29D5" w:rsidRPr="00A372B1" w:rsidRDefault="00BC29D5" w:rsidP="00202551">
      <w:pPr>
        <w:pStyle w:val="ListParagraph"/>
        <w:numPr>
          <w:ilvl w:val="3"/>
          <w:numId w:val="21"/>
        </w:numPr>
        <w:ind w:left="1800"/>
        <w:rPr>
          <w:rFonts w:ascii="Helvetica" w:hAnsi="Helvetica"/>
          <w:b/>
          <w:color w:val="000000" w:themeColor="text1"/>
        </w:rPr>
      </w:pPr>
      <w:r>
        <w:rPr>
          <w:rFonts w:ascii="Helvetica" w:hAnsi="Helvetica"/>
          <w:color w:val="000000" w:themeColor="text1"/>
        </w:rPr>
        <w:t xml:space="preserve">Noticed by </w:t>
      </w:r>
      <w:r w:rsidR="00A372B1">
        <w:rPr>
          <w:rFonts w:ascii="Helvetica" w:hAnsi="Helvetica"/>
          <w:color w:val="000000" w:themeColor="text1"/>
        </w:rPr>
        <w:t>cardiologists who observed commonalities among many of their coronary heart disease (CHD) patients.</w:t>
      </w:r>
    </w:p>
    <w:p w14:paraId="46C68444" w14:textId="326A92A3" w:rsidR="00A372B1" w:rsidRPr="00A372B1" w:rsidRDefault="00A372B1" w:rsidP="00202551">
      <w:pPr>
        <w:pStyle w:val="ListParagraph"/>
        <w:numPr>
          <w:ilvl w:val="4"/>
          <w:numId w:val="21"/>
        </w:numPr>
        <w:ind w:left="2520"/>
        <w:rPr>
          <w:rFonts w:ascii="Helvetica" w:hAnsi="Helvetica"/>
          <w:b/>
          <w:color w:val="000000" w:themeColor="text1"/>
        </w:rPr>
      </w:pPr>
      <w:r>
        <w:rPr>
          <w:rFonts w:ascii="Helvetica" w:hAnsi="Helvetica"/>
          <w:color w:val="000000" w:themeColor="text1"/>
        </w:rPr>
        <w:t>Considered a syndrome:</w:t>
      </w:r>
    </w:p>
    <w:p w14:paraId="7BC0E6FE" w14:textId="379A4BBB" w:rsidR="00A372B1" w:rsidRPr="00A372B1" w:rsidRDefault="00A372B1" w:rsidP="00202551">
      <w:pPr>
        <w:pStyle w:val="ListParagraph"/>
        <w:numPr>
          <w:ilvl w:val="5"/>
          <w:numId w:val="21"/>
        </w:numPr>
        <w:ind w:left="3240"/>
        <w:rPr>
          <w:rFonts w:ascii="Helvetica" w:hAnsi="Helvetica"/>
          <w:b/>
          <w:color w:val="000000" w:themeColor="text1"/>
        </w:rPr>
      </w:pPr>
      <w:r>
        <w:rPr>
          <w:rFonts w:ascii="Helvetica" w:hAnsi="Helvetica"/>
          <w:color w:val="000000" w:themeColor="text1"/>
        </w:rPr>
        <w:t>Achievem</w:t>
      </w:r>
      <w:r w:rsidR="00DE797E">
        <w:rPr>
          <w:rFonts w:ascii="Helvetica" w:hAnsi="Helvetica"/>
          <w:color w:val="000000" w:themeColor="text1"/>
        </w:rPr>
        <w:t>e</w:t>
      </w:r>
      <w:r>
        <w:rPr>
          <w:rFonts w:ascii="Helvetica" w:hAnsi="Helvetica"/>
          <w:color w:val="000000" w:themeColor="text1"/>
        </w:rPr>
        <w:t>nt strivings</w:t>
      </w:r>
    </w:p>
    <w:p w14:paraId="3D885480" w14:textId="176A2A34" w:rsidR="00A372B1" w:rsidRPr="00A372B1" w:rsidRDefault="00A372B1" w:rsidP="00202551">
      <w:pPr>
        <w:pStyle w:val="ListParagraph"/>
        <w:numPr>
          <w:ilvl w:val="5"/>
          <w:numId w:val="21"/>
        </w:numPr>
        <w:ind w:left="3240"/>
        <w:rPr>
          <w:rFonts w:ascii="Helvetica" w:hAnsi="Helvetica"/>
          <w:b/>
          <w:color w:val="000000" w:themeColor="text1"/>
        </w:rPr>
      </w:pPr>
      <w:r>
        <w:rPr>
          <w:rFonts w:ascii="Helvetica" w:hAnsi="Helvetica"/>
          <w:color w:val="000000" w:themeColor="text1"/>
        </w:rPr>
        <w:t>Impatience</w:t>
      </w:r>
    </w:p>
    <w:p w14:paraId="59CC8DD6" w14:textId="17F94CAA" w:rsidR="00A372B1" w:rsidRPr="00A372B1" w:rsidRDefault="00A372B1" w:rsidP="00202551">
      <w:pPr>
        <w:pStyle w:val="ListParagraph"/>
        <w:numPr>
          <w:ilvl w:val="5"/>
          <w:numId w:val="21"/>
        </w:numPr>
        <w:ind w:left="3240"/>
        <w:rPr>
          <w:rFonts w:ascii="Helvetica" w:hAnsi="Helvetica"/>
          <w:b/>
          <w:color w:val="000000" w:themeColor="text1"/>
        </w:rPr>
      </w:pPr>
      <w:r>
        <w:rPr>
          <w:rFonts w:ascii="Helvetica" w:hAnsi="Helvetica"/>
          <w:color w:val="000000" w:themeColor="text1"/>
        </w:rPr>
        <w:t>Competitiveness</w:t>
      </w:r>
    </w:p>
    <w:p w14:paraId="5EE1D01A" w14:textId="260FBEE3" w:rsidR="00A372B1" w:rsidRPr="00DE797E" w:rsidRDefault="00A372B1" w:rsidP="00202551">
      <w:pPr>
        <w:pStyle w:val="ListParagraph"/>
        <w:numPr>
          <w:ilvl w:val="5"/>
          <w:numId w:val="21"/>
        </w:numPr>
        <w:ind w:left="3240"/>
        <w:rPr>
          <w:rFonts w:ascii="Helvetica" w:hAnsi="Helvetica"/>
          <w:b/>
          <w:color w:val="000000" w:themeColor="text1"/>
        </w:rPr>
      </w:pPr>
      <w:r>
        <w:rPr>
          <w:rFonts w:ascii="Helvetica" w:hAnsi="Helvetica"/>
          <w:color w:val="000000" w:themeColor="text1"/>
        </w:rPr>
        <w:t xml:space="preserve">Hostility </w:t>
      </w:r>
      <w:r w:rsidRPr="00A372B1">
        <w:rPr>
          <w:rFonts w:ascii="Helvetica" w:hAnsi="Helvetica"/>
          <w:color w:val="000000" w:themeColor="text1"/>
        </w:rPr>
        <w:sym w:font="Wingdings" w:char="F0E0"/>
      </w:r>
      <w:r>
        <w:rPr>
          <w:rFonts w:ascii="Helvetica" w:hAnsi="Helvetica"/>
          <w:color w:val="000000" w:themeColor="text1"/>
        </w:rPr>
        <w:t xml:space="preserve"> most strongly related to CHD</w:t>
      </w:r>
    </w:p>
    <w:p w14:paraId="355825F7" w14:textId="4D76F154" w:rsidR="00DE797E" w:rsidRPr="00DE797E" w:rsidRDefault="00DE797E" w:rsidP="00202551">
      <w:pPr>
        <w:pStyle w:val="ListParagraph"/>
        <w:numPr>
          <w:ilvl w:val="2"/>
          <w:numId w:val="21"/>
        </w:numPr>
        <w:ind w:left="1080"/>
        <w:rPr>
          <w:rFonts w:ascii="Helvetica" w:hAnsi="Helvetica"/>
          <w:b/>
          <w:color w:val="000000" w:themeColor="text1"/>
        </w:rPr>
      </w:pPr>
      <w:r>
        <w:rPr>
          <w:rFonts w:ascii="Helvetica" w:hAnsi="Helvetica"/>
          <w:color w:val="000000" w:themeColor="text1"/>
        </w:rPr>
        <w:t>Dispositional Happiness</w:t>
      </w:r>
    </w:p>
    <w:p w14:paraId="69B7DBC5" w14:textId="5A561680" w:rsidR="00DE797E" w:rsidRDefault="00197BD8" w:rsidP="00202551">
      <w:pPr>
        <w:pStyle w:val="ListParagraph"/>
        <w:numPr>
          <w:ilvl w:val="3"/>
          <w:numId w:val="21"/>
        </w:numPr>
        <w:ind w:left="1800"/>
        <w:rPr>
          <w:rFonts w:ascii="Helvetica" w:hAnsi="Helvetica"/>
          <w:b/>
          <w:color w:val="000000" w:themeColor="text1"/>
        </w:rPr>
      </w:pPr>
      <w:r>
        <w:rPr>
          <w:rFonts w:ascii="Helvetica" w:hAnsi="Helvetica"/>
          <w:b/>
          <w:color w:val="000000" w:themeColor="text1"/>
        </w:rPr>
        <w:t>Some people are more likely to feel happy than others.</w:t>
      </w:r>
    </w:p>
    <w:p w14:paraId="65CF3CA3" w14:textId="1D93DFD7" w:rsidR="00197BD8" w:rsidRDefault="00197BD8" w:rsidP="00202551">
      <w:pPr>
        <w:pStyle w:val="ListParagraph"/>
        <w:numPr>
          <w:ilvl w:val="4"/>
          <w:numId w:val="21"/>
        </w:numPr>
        <w:ind w:left="2520"/>
        <w:rPr>
          <w:rFonts w:ascii="Helvetica" w:hAnsi="Helvetica"/>
          <w:b/>
          <w:color w:val="000000" w:themeColor="text1"/>
        </w:rPr>
      </w:pPr>
      <w:r>
        <w:rPr>
          <w:rFonts w:ascii="Helvetica" w:hAnsi="Helvetica"/>
          <w:b/>
          <w:color w:val="000000" w:themeColor="text1"/>
        </w:rPr>
        <w:t xml:space="preserve">Often termed </w:t>
      </w:r>
      <w:r>
        <w:rPr>
          <w:rFonts w:ascii="Helvetica" w:hAnsi="Helvetica"/>
          <w:b/>
          <w:color w:val="000000" w:themeColor="text1"/>
          <w:u w:val="single"/>
        </w:rPr>
        <w:t xml:space="preserve">subjective well-being </w:t>
      </w:r>
    </w:p>
    <w:p w14:paraId="4CFEF433" w14:textId="38EDE6AA" w:rsidR="00197BD8" w:rsidRDefault="00197BD8" w:rsidP="00202551">
      <w:pPr>
        <w:pStyle w:val="ListParagraph"/>
        <w:numPr>
          <w:ilvl w:val="3"/>
          <w:numId w:val="21"/>
        </w:numPr>
        <w:ind w:left="1800"/>
        <w:rPr>
          <w:rFonts w:ascii="Helvetica" w:hAnsi="Helvetica"/>
          <w:b/>
          <w:color w:val="000000" w:themeColor="text1"/>
        </w:rPr>
      </w:pPr>
      <w:r>
        <w:rPr>
          <w:rFonts w:ascii="Helvetica" w:hAnsi="Helvetica"/>
          <w:b/>
          <w:color w:val="000000" w:themeColor="text1"/>
        </w:rPr>
        <w:t>3 components:</w:t>
      </w:r>
    </w:p>
    <w:p w14:paraId="6BEB3219" w14:textId="14B22205" w:rsidR="00197BD8" w:rsidRDefault="00197BD8" w:rsidP="00202551">
      <w:pPr>
        <w:pStyle w:val="ListParagraph"/>
        <w:numPr>
          <w:ilvl w:val="4"/>
          <w:numId w:val="21"/>
        </w:numPr>
        <w:ind w:left="2520"/>
        <w:rPr>
          <w:rFonts w:ascii="Helvetica" w:hAnsi="Helvetica"/>
          <w:b/>
          <w:color w:val="000000" w:themeColor="text1"/>
        </w:rPr>
      </w:pPr>
      <w:r>
        <w:rPr>
          <w:rFonts w:ascii="Helvetica" w:hAnsi="Helvetica"/>
          <w:b/>
          <w:color w:val="000000" w:themeColor="text1"/>
        </w:rPr>
        <w:t>1. Cognitive appraisal of satisfaction with life.</w:t>
      </w:r>
    </w:p>
    <w:p w14:paraId="19B6CBB8" w14:textId="13B0DAF9" w:rsidR="00197BD8" w:rsidRDefault="00197BD8" w:rsidP="00202551">
      <w:pPr>
        <w:pStyle w:val="ListParagraph"/>
        <w:numPr>
          <w:ilvl w:val="4"/>
          <w:numId w:val="21"/>
        </w:numPr>
        <w:ind w:left="2520"/>
        <w:rPr>
          <w:rFonts w:ascii="Helvetica" w:hAnsi="Helvetica"/>
          <w:b/>
          <w:color w:val="000000" w:themeColor="text1"/>
        </w:rPr>
      </w:pPr>
      <w:r>
        <w:rPr>
          <w:rFonts w:ascii="Helvetica" w:hAnsi="Helvetica"/>
          <w:b/>
          <w:color w:val="000000" w:themeColor="text1"/>
        </w:rPr>
        <w:t>2. The presence of positive emotions.</w:t>
      </w:r>
    </w:p>
    <w:p w14:paraId="10CFDAEF" w14:textId="7B9163DC" w:rsidR="00197BD8" w:rsidRDefault="00197BD8" w:rsidP="00202551">
      <w:pPr>
        <w:pStyle w:val="ListParagraph"/>
        <w:numPr>
          <w:ilvl w:val="4"/>
          <w:numId w:val="21"/>
        </w:numPr>
        <w:ind w:left="2520"/>
        <w:rPr>
          <w:rFonts w:ascii="Helvetica" w:hAnsi="Helvetica"/>
          <w:b/>
          <w:color w:val="000000" w:themeColor="text1"/>
        </w:rPr>
      </w:pPr>
      <w:r>
        <w:rPr>
          <w:rFonts w:ascii="Helvetica" w:hAnsi="Helvetica"/>
          <w:b/>
          <w:color w:val="000000" w:themeColor="text1"/>
        </w:rPr>
        <w:t>3. The absence of negative emotions.</w:t>
      </w:r>
    </w:p>
    <w:p w14:paraId="2CC4AEE9" w14:textId="3ABA0F2A" w:rsidR="002E6793" w:rsidRDefault="002E6793" w:rsidP="00202551">
      <w:pPr>
        <w:pStyle w:val="ListParagraph"/>
        <w:numPr>
          <w:ilvl w:val="3"/>
          <w:numId w:val="21"/>
        </w:numPr>
        <w:ind w:left="1800"/>
        <w:rPr>
          <w:rFonts w:ascii="Helvetica" w:hAnsi="Helvetica"/>
          <w:b/>
          <w:color w:val="000000" w:themeColor="text1"/>
        </w:rPr>
      </w:pPr>
      <w:r>
        <w:rPr>
          <w:rFonts w:ascii="Helvetica" w:hAnsi="Helvetica"/>
          <w:b/>
          <w:color w:val="000000" w:themeColor="text1"/>
        </w:rPr>
        <w:t>Individual Difference in Happiness</w:t>
      </w:r>
    </w:p>
    <w:p w14:paraId="1076DAF1" w14:textId="72782BAF" w:rsidR="002E6793" w:rsidRDefault="002E6793" w:rsidP="00202551">
      <w:pPr>
        <w:pStyle w:val="ListParagraph"/>
        <w:numPr>
          <w:ilvl w:val="4"/>
          <w:numId w:val="21"/>
        </w:numPr>
        <w:ind w:left="2520"/>
        <w:rPr>
          <w:rFonts w:ascii="Helvetica" w:hAnsi="Helvetica"/>
          <w:b/>
          <w:color w:val="000000" w:themeColor="text1"/>
        </w:rPr>
      </w:pPr>
      <w:r>
        <w:rPr>
          <w:rFonts w:ascii="Helvetica" w:hAnsi="Helvetica"/>
          <w:b/>
          <w:color w:val="000000" w:themeColor="text1"/>
        </w:rPr>
        <w:t>Demographic variables (gender, age, ethnicity, and income) only account for approx.10-15% of variance in happiness.</w:t>
      </w:r>
    </w:p>
    <w:p w14:paraId="2E118DC3" w14:textId="7386CF40" w:rsidR="002E6793" w:rsidRDefault="002E6793" w:rsidP="00202551">
      <w:pPr>
        <w:pStyle w:val="ListParagraph"/>
        <w:numPr>
          <w:ilvl w:val="4"/>
          <w:numId w:val="21"/>
        </w:numPr>
        <w:ind w:left="2520"/>
        <w:rPr>
          <w:rFonts w:ascii="Helvetica" w:hAnsi="Helvetica"/>
          <w:b/>
          <w:color w:val="000000" w:themeColor="text1"/>
        </w:rPr>
      </w:pPr>
      <w:r>
        <w:rPr>
          <w:rFonts w:ascii="Helvetica" w:hAnsi="Helvetica"/>
          <w:b/>
          <w:color w:val="000000" w:themeColor="text1"/>
        </w:rPr>
        <w:t xml:space="preserve">Personality traits account for 3X as much variance in happiness as demographic variables. </w:t>
      </w:r>
    </w:p>
    <w:p w14:paraId="0730BB1C" w14:textId="0D5243FD" w:rsidR="002E6793" w:rsidRDefault="002E6793" w:rsidP="00202551">
      <w:pPr>
        <w:pStyle w:val="ListParagraph"/>
        <w:numPr>
          <w:ilvl w:val="4"/>
          <w:numId w:val="21"/>
        </w:numPr>
        <w:ind w:left="2520"/>
        <w:rPr>
          <w:rFonts w:ascii="Helvetica" w:hAnsi="Helvetica"/>
          <w:b/>
          <w:color w:val="000000" w:themeColor="text1"/>
        </w:rPr>
      </w:pPr>
      <w:r>
        <w:rPr>
          <w:rFonts w:ascii="Helvetica" w:hAnsi="Helvetica"/>
          <w:b/>
          <w:color w:val="000000" w:themeColor="text1"/>
        </w:rPr>
        <w:t>Happy people tend to be…</w:t>
      </w:r>
    </w:p>
    <w:p w14:paraId="2806F596" w14:textId="0A431E6E" w:rsidR="002E6793" w:rsidRDefault="002E6793" w:rsidP="00202551">
      <w:pPr>
        <w:pStyle w:val="ListParagraph"/>
        <w:numPr>
          <w:ilvl w:val="5"/>
          <w:numId w:val="21"/>
        </w:numPr>
        <w:ind w:left="3240"/>
        <w:rPr>
          <w:rFonts w:ascii="Helvetica" w:hAnsi="Helvetica"/>
          <w:b/>
          <w:color w:val="000000" w:themeColor="text1"/>
        </w:rPr>
      </w:pPr>
      <w:r>
        <w:rPr>
          <w:rFonts w:ascii="Helvetica" w:hAnsi="Helvetica"/>
          <w:b/>
          <w:color w:val="000000" w:themeColor="text1"/>
        </w:rPr>
        <w:t>1. High in extraversion: outgoing, sociable, friendly</w:t>
      </w:r>
    </w:p>
    <w:p w14:paraId="2E084992" w14:textId="539B5CC7" w:rsidR="002E6793" w:rsidRDefault="002E6793" w:rsidP="00202551">
      <w:pPr>
        <w:pStyle w:val="ListParagraph"/>
        <w:numPr>
          <w:ilvl w:val="5"/>
          <w:numId w:val="21"/>
        </w:numPr>
        <w:ind w:left="3240"/>
        <w:rPr>
          <w:rFonts w:ascii="Helvetica" w:hAnsi="Helvetica"/>
          <w:b/>
          <w:color w:val="000000" w:themeColor="text1"/>
        </w:rPr>
      </w:pPr>
      <w:r>
        <w:rPr>
          <w:rFonts w:ascii="Helvetica" w:hAnsi="Helvetica"/>
          <w:b/>
          <w:color w:val="000000" w:themeColor="text1"/>
        </w:rPr>
        <w:t>2. Low in neuroticism: emotionally stable, calm</w:t>
      </w:r>
    </w:p>
    <w:p w14:paraId="4BF31729" w14:textId="0567954D" w:rsidR="002E6793" w:rsidRDefault="002E6793" w:rsidP="00202551">
      <w:pPr>
        <w:pStyle w:val="ListParagraph"/>
        <w:numPr>
          <w:ilvl w:val="6"/>
          <w:numId w:val="21"/>
        </w:numPr>
        <w:ind w:left="3960"/>
        <w:rPr>
          <w:rFonts w:ascii="Helvetica" w:hAnsi="Helvetica"/>
          <w:b/>
          <w:color w:val="000000" w:themeColor="text1"/>
        </w:rPr>
      </w:pPr>
      <w:r>
        <w:rPr>
          <w:rFonts w:ascii="Helvetica" w:hAnsi="Helvetica"/>
          <w:b/>
          <w:color w:val="000000" w:themeColor="text1"/>
        </w:rPr>
        <w:t>a) promotes positive affect</w:t>
      </w:r>
    </w:p>
    <w:p w14:paraId="47CC5862" w14:textId="71D75B73" w:rsidR="002E6793" w:rsidRDefault="002E6793" w:rsidP="00202551">
      <w:pPr>
        <w:pStyle w:val="ListParagraph"/>
        <w:numPr>
          <w:ilvl w:val="6"/>
          <w:numId w:val="21"/>
        </w:numPr>
        <w:ind w:left="3960"/>
        <w:rPr>
          <w:rFonts w:ascii="Helvetica" w:hAnsi="Helvetica"/>
          <w:b/>
          <w:color w:val="000000" w:themeColor="text1"/>
        </w:rPr>
      </w:pPr>
      <w:r>
        <w:rPr>
          <w:rFonts w:ascii="Helvetica" w:hAnsi="Helvetica"/>
          <w:b/>
          <w:color w:val="000000" w:themeColor="text1"/>
        </w:rPr>
        <w:t>b) prevents negative affect</w:t>
      </w:r>
    </w:p>
    <w:p w14:paraId="6DDC389F" w14:textId="283AC219" w:rsidR="002E6793" w:rsidRDefault="002E6793" w:rsidP="00202551">
      <w:pPr>
        <w:pStyle w:val="ListParagraph"/>
        <w:numPr>
          <w:ilvl w:val="3"/>
          <w:numId w:val="21"/>
        </w:numPr>
        <w:ind w:left="1800"/>
        <w:rPr>
          <w:rFonts w:ascii="Helvetica" w:hAnsi="Helvetica"/>
          <w:b/>
          <w:color w:val="000000" w:themeColor="text1"/>
        </w:rPr>
      </w:pPr>
      <w:r>
        <w:rPr>
          <w:rFonts w:ascii="Helvetica" w:hAnsi="Helvetica"/>
          <w:b/>
          <w:color w:val="000000" w:themeColor="text1"/>
        </w:rPr>
        <w:t>Alexithymia</w:t>
      </w:r>
    </w:p>
    <w:p w14:paraId="347510B1" w14:textId="75296F81" w:rsidR="002E6793" w:rsidRDefault="002E6793" w:rsidP="00202551">
      <w:pPr>
        <w:pStyle w:val="ListParagraph"/>
        <w:numPr>
          <w:ilvl w:val="4"/>
          <w:numId w:val="21"/>
        </w:numPr>
        <w:ind w:left="2520"/>
        <w:rPr>
          <w:rFonts w:ascii="Helvetica" w:hAnsi="Helvetica"/>
          <w:b/>
          <w:color w:val="000000" w:themeColor="text1"/>
        </w:rPr>
      </w:pPr>
      <w:r>
        <w:rPr>
          <w:rFonts w:ascii="Helvetica" w:hAnsi="Helvetica"/>
          <w:b/>
          <w:color w:val="000000" w:themeColor="text1"/>
        </w:rPr>
        <w:t>A personality construct characterized by difficulty identifying feelings, difficulty describing feelings to other people, and an externally bound cognitive style</w:t>
      </w:r>
    </w:p>
    <w:p w14:paraId="65733FC1" w14:textId="13C1BADD" w:rsidR="00BC29D5" w:rsidRPr="00202551" w:rsidRDefault="002E6793" w:rsidP="00BC29D5">
      <w:pPr>
        <w:pStyle w:val="ListParagraph"/>
        <w:numPr>
          <w:ilvl w:val="4"/>
          <w:numId w:val="21"/>
        </w:numPr>
        <w:ind w:left="2520"/>
        <w:rPr>
          <w:rFonts w:ascii="Helvetica" w:hAnsi="Helvetica"/>
          <w:b/>
          <w:color w:val="000000" w:themeColor="text1"/>
        </w:rPr>
      </w:pPr>
      <w:r>
        <w:rPr>
          <w:rFonts w:ascii="Helvetica" w:hAnsi="Helvetica"/>
          <w:b/>
          <w:color w:val="000000" w:themeColor="text1"/>
        </w:rPr>
        <w:t>Individuals show a marked deficit in experiencing positive emotions, empathy.</w:t>
      </w:r>
    </w:p>
    <w:p w14:paraId="37FC245A" w14:textId="77777777" w:rsidR="00413F61" w:rsidRDefault="00413F61" w:rsidP="00413F61">
      <w:pPr>
        <w:rPr>
          <w:rFonts w:ascii="Helvetica" w:hAnsi="Helvetica"/>
          <w:lang w:val="en-CA"/>
        </w:rPr>
      </w:pPr>
    </w:p>
    <w:p w14:paraId="208194FF" w14:textId="5F0B545B" w:rsidR="00413F61" w:rsidRPr="00413F61" w:rsidRDefault="00413F61" w:rsidP="00413F61">
      <w:pPr>
        <w:rPr>
          <w:rFonts w:ascii="Helvetica" w:hAnsi="Helvetica"/>
          <w:b/>
        </w:rPr>
      </w:pPr>
      <w:r w:rsidRPr="00413F61">
        <w:rPr>
          <w:rFonts w:ascii="Helvetica" w:hAnsi="Helvetica"/>
          <w:b/>
          <w:highlight w:val="green"/>
          <w:lang w:val="en-CA"/>
        </w:rPr>
        <w:t>Define stress and appraisal (primary &amp; secondary), attributional style, optimism, coping, hardiness, resilience, and adjustment.</w:t>
      </w:r>
    </w:p>
    <w:p w14:paraId="0F665C99" w14:textId="77777777" w:rsidR="00413F61" w:rsidRPr="00115989" w:rsidRDefault="00413F61" w:rsidP="00413F61">
      <w:pPr>
        <w:pStyle w:val="ListParagraph"/>
        <w:numPr>
          <w:ilvl w:val="0"/>
          <w:numId w:val="21"/>
        </w:numPr>
        <w:rPr>
          <w:rFonts w:ascii="Helvetica" w:hAnsi="Helvetica"/>
          <w:color w:val="000000" w:themeColor="text1"/>
        </w:rPr>
      </w:pPr>
      <w:r w:rsidRPr="00115989">
        <w:rPr>
          <w:rFonts w:ascii="Helvetica" w:hAnsi="Helvetica"/>
          <w:color w:val="000000" w:themeColor="text1"/>
        </w:rPr>
        <w:t>What is Stress?</w:t>
      </w:r>
    </w:p>
    <w:p w14:paraId="64FB2482" w14:textId="77777777" w:rsidR="00413F61" w:rsidRPr="00115989" w:rsidRDefault="00413F61" w:rsidP="00413F61">
      <w:pPr>
        <w:pStyle w:val="ListParagraph"/>
        <w:numPr>
          <w:ilvl w:val="1"/>
          <w:numId w:val="21"/>
        </w:numPr>
        <w:rPr>
          <w:rFonts w:ascii="Helvetica" w:hAnsi="Helvetica"/>
          <w:color w:val="000000" w:themeColor="text1"/>
        </w:rPr>
      </w:pPr>
      <w:r w:rsidRPr="00115989">
        <w:rPr>
          <w:rFonts w:ascii="Helvetica" w:hAnsi="Helvetica"/>
          <w:color w:val="000000" w:themeColor="text1"/>
        </w:rPr>
        <w:t>Important aspect to this whole idea of Psychological Adjustment</w:t>
      </w:r>
    </w:p>
    <w:p w14:paraId="11B481A5" w14:textId="77777777" w:rsidR="00413F61" w:rsidRPr="00115989" w:rsidRDefault="00413F61" w:rsidP="00413F61">
      <w:pPr>
        <w:pStyle w:val="ListParagraph"/>
        <w:numPr>
          <w:ilvl w:val="1"/>
          <w:numId w:val="21"/>
        </w:numPr>
        <w:rPr>
          <w:rFonts w:ascii="Helvetica" w:hAnsi="Helvetica"/>
          <w:color w:val="000000" w:themeColor="text1"/>
        </w:rPr>
      </w:pPr>
      <w:r w:rsidRPr="00115989">
        <w:rPr>
          <w:rFonts w:ascii="Helvetica" w:hAnsi="Helvetica"/>
          <w:color w:val="000000" w:themeColor="text1"/>
        </w:rPr>
        <w:t xml:space="preserve">“Stress arises when individuals </w:t>
      </w:r>
      <w:r w:rsidRPr="00303EC7">
        <w:rPr>
          <w:rFonts w:ascii="Helvetica" w:hAnsi="Helvetica"/>
          <w:b/>
          <w:color w:val="000000" w:themeColor="text1"/>
        </w:rPr>
        <w:t>perceive that they cannot adequately cope with</w:t>
      </w:r>
      <w:r w:rsidRPr="00115989">
        <w:rPr>
          <w:rFonts w:ascii="Helvetica" w:hAnsi="Helvetica"/>
          <w:color w:val="000000" w:themeColor="text1"/>
        </w:rPr>
        <w:t xml:space="preserve"> the </w:t>
      </w:r>
      <w:r w:rsidRPr="00115989">
        <w:rPr>
          <w:rFonts w:ascii="Helvetica" w:hAnsi="Helvetica"/>
          <w:b/>
          <w:color w:val="000000" w:themeColor="text1"/>
        </w:rPr>
        <w:t>demands</w:t>
      </w:r>
      <w:r w:rsidRPr="00115989">
        <w:rPr>
          <w:rFonts w:ascii="Helvetica" w:hAnsi="Helvetica"/>
          <w:color w:val="000000" w:themeColor="text1"/>
        </w:rPr>
        <w:t xml:space="preserve"> being made on them or with </w:t>
      </w:r>
      <w:r w:rsidRPr="00115989">
        <w:rPr>
          <w:rFonts w:ascii="Helvetica" w:hAnsi="Helvetica"/>
          <w:b/>
          <w:color w:val="000000" w:themeColor="text1"/>
        </w:rPr>
        <w:t xml:space="preserve">threats </w:t>
      </w:r>
      <w:r w:rsidRPr="00115989">
        <w:rPr>
          <w:rFonts w:ascii="Helvetica" w:hAnsi="Helvetica"/>
          <w:color w:val="000000" w:themeColor="text1"/>
        </w:rPr>
        <w:t xml:space="preserve">to their </w:t>
      </w:r>
      <w:r w:rsidRPr="005873A9">
        <w:rPr>
          <w:rFonts w:ascii="Helvetica" w:hAnsi="Helvetica"/>
          <w:b/>
          <w:color w:val="000000" w:themeColor="text1"/>
        </w:rPr>
        <w:t>well-being</w:t>
      </w:r>
      <w:r w:rsidRPr="00115989">
        <w:rPr>
          <w:rFonts w:ascii="Helvetica" w:hAnsi="Helvetica"/>
          <w:color w:val="000000" w:themeColor="text1"/>
        </w:rPr>
        <w:t>”</w:t>
      </w:r>
    </w:p>
    <w:p w14:paraId="54DE586E" w14:textId="77777777" w:rsidR="00413F61" w:rsidRPr="00115989" w:rsidRDefault="00413F61" w:rsidP="00413F61">
      <w:pPr>
        <w:pStyle w:val="ListParagraph"/>
        <w:numPr>
          <w:ilvl w:val="1"/>
          <w:numId w:val="21"/>
        </w:numPr>
        <w:rPr>
          <w:rFonts w:ascii="Helvetica" w:hAnsi="Helvetica"/>
          <w:color w:val="000000" w:themeColor="text1"/>
        </w:rPr>
      </w:pPr>
      <w:r w:rsidRPr="00115989">
        <w:rPr>
          <w:rFonts w:ascii="Helvetica" w:hAnsi="Helvetica"/>
          <w:color w:val="000000" w:themeColor="text1"/>
        </w:rPr>
        <w:t>Transactional Model of Stress</w:t>
      </w:r>
    </w:p>
    <w:p w14:paraId="70F3445B" w14:textId="77777777" w:rsidR="00413F61" w:rsidRPr="00115989" w:rsidRDefault="00413F61" w:rsidP="00413F61">
      <w:pPr>
        <w:pStyle w:val="ListParagraph"/>
        <w:numPr>
          <w:ilvl w:val="2"/>
          <w:numId w:val="21"/>
        </w:numPr>
        <w:rPr>
          <w:rFonts w:ascii="Helvetica" w:hAnsi="Helvetica"/>
          <w:color w:val="000000" w:themeColor="text1"/>
        </w:rPr>
      </w:pPr>
      <w:r w:rsidRPr="00115989">
        <w:rPr>
          <w:rFonts w:ascii="Helvetica" w:hAnsi="Helvetica"/>
          <w:color w:val="000000" w:themeColor="text1"/>
        </w:rPr>
        <w:t xml:space="preserve">Event </w:t>
      </w:r>
      <w:r w:rsidRPr="00115989">
        <w:rPr>
          <w:rFonts w:ascii="Helvetica" w:hAnsi="Helvetica"/>
          <w:color w:val="000000" w:themeColor="text1"/>
        </w:rPr>
        <w:sym w:font="Wingdings" w:char="F0E0"/>
      </w:r>
      <w:r w:rsidRPr="00115989">
        <w:rPr>
          <w:rFonts w:ascii="Helvetica" w:hAnsi="Helvetica"/>
          <w:color w:val="000000" w:themeColor="text1"/>
        </w:rPr>
        <w:t xml:space="preserve"> Appraisal of Event (first response)</w:t>
      </w:r>
    </w:p>
    <w:p w14:paraId="3F925371" w14:textId="77777777" w:rsidR="00413F61" w:rsidRPr="00115989" w:rsidRDefault="00413F61" w:rsidP="00413F61">
      <w:pPr>
        <w:pStyle w:val="ListParagraph"/>
        <w:numPr>
          <w:ilvl w:val="3"/>
          <w:numId w:val="21"/>
        </w:numPr>
        <w:rPr>
          <w:rFonts w:ascii="Helvetica" w:hAnsi="Helvetica"/>
          <w:color w:val="000000" w:themeColor="text1"/>
        </w:rPr>
      </w:pPr>
      <w:r w:rsidRPr="00115989">
        <w:rPr>
          <w:rFonts w:ascii="Helvetica" w:hAnsi="Helvetica"/>
          <w:color w:val="000000" w:themeColor="text1"/>
        </w:rPr>
        <w:sym w:font="Wingdings" w:char="F0E0"/>
      </w:r>
      <w:r w:rsidRPr="00115989">
        <w:rPr>
          <w:rFonts w:ascii="Helvetica" w:hAnsi="Helvetica"/>
          <w:color w:val="000000" w:themeColor="text1"/>
        </w:rPr>
        <w:t xml:space="preserve"> Event is threatening/demanding </w:t>
      </w:r>
      <w:r w:rsidRPr="00115989">
        <w:rPr>
          <w:rFonts w:ascii="Helvetica" w:hAnsi="Helvetica"/>
          <w:color w:val="000000" w:themeColor="text1"/>
        </w:rPr>
        <w:sym w:font="Wingdings" w:char="F0E0"/>
      </w:r>
      <w:r w:rsidRPr="00115989">
        <w:rPr>
          <w:rFonts w:ascii="Helvetica" w:hAnsi="Helvetica"/>
          <w:color w:val="000000" w:themeColor="text1"/>
        </w:rPr>
        <w:t xml:space="preserve"> stress</w:t>
      </w:r>
    </w:p>
    <w:p w14:paraId="6B97DD9B" w14:textId="77777777" w:rsidR="00413F61" w:rsidRPr="00115989" w:rsidRDefault="00413F61" w:rsidP="00413F61">
      <w:pPr>
        <w:pStyle w:val="ListParagraph"/>
        <w:numPr>
          <w:ilvl w:val="3"/>
          <w:numId w:val="21"/>
        </w:numPr>
        <w:rPr>
          <w:rFonts w:ascii="Helvetica" w:hAnsi="Helvetica"/>
          <w:color w:val="000000" w:themeColor="text1"/>
        </w:rPr>
      </w:pPr>
      <w:r w:rsidRPr="00115989">
        <w:rPr>
          <w:rFonts w:ascii="Helvetica" w:hAnsi="Helvetica"/>
          <w:color w:val="000000" w:themeColor="text1"/>
        </w:rPr>
        <w:sym w:font="Wingdings" w:char="F0E0"/>
      </w:r>
      <w:r w:rsidRPr="00115989">
        <w:rPr>
          <w:rFonts w:ascii="Helvetica" w:hAnsi="Helvetica"/>
          <w:color w:val="000000" w:themeColor="text1"/>
        </w:rPr>
        <w:t xml:space="preserve"> Event is NOT demanding/threatening </w:t>
      </w:r>
      <w:r w:rsidRPr="00115989">
        <w:rPr>
          <w:rFonts w:ascii="Helvetica" w:hAnsi="Helvetica"/>
          <w:color w:val="000000" w:themeColor="text1"/>
        </w:rPr>
        <w:sym w:font="Wingdings" w:char="F0E0"/>
      </w:r>
      <w:r w:rsidRPr="00115989">
        <w:rPr>
          <w:rFonts w:ascii="Helvetica" w:hAnsi="Helvetica"/>
          <w:color w:val="000000" w:themeColor="text1"/>
        </w:rPr>
        <w:t xml:space="preserve"> no stress</w:t>
      </w:r>
    </w:p>
    <w:p w14:paraId="3C1D6F0E" w14:textId="77777777" w:rsidR="00413F61" w:rsidRPr="00115989" w:rsidRDefault="00413F61" w:rsidP="00413F61">
      <w:pPr>
        <w:pStyle w:val="ListParagraph"/>
        <w:numPr>
          <w:ilvl w:val="1"/>
          <w:numId w:val="21"/>
        </w:numPr>
        <w:rPr>
          <w:rFonts w:ascii="Helvetica" w:hAnsi="Helvetica"/>
          <w:color w:val="000000" w:themeColor="text1"/>
        </w:rPr>
      </w:pPr>
      <w:r w:rsidRPr="00115989">
        <w:rPr>
          <w:rFonts w:ascii="Helvetica" w:hAnsi="Helvetica"/>
          <w:color w:val="000000" w:themeColor="text1"/>
        </w:rPr>
        <w:t xml:space="preserve">Universal </w:t>
      </w:r>
    </w:p>
    <w:p w14:paraId="503A4DB8" w14:textId="77777777" w:rsidR="00413F61" w:rsidRPr="00115989" w:rsidRDefault="00413F61" w:rsidP="00413F61">
      <w:pPr>
        <w:pStyle w:val="ListParagraph"/>
        <w:numPr>
          <w:ilvl w:val="0"/>
          <w:numId w:val="21"/>
        </w:numPr>
        <w:rPr>
          <w:rFonts w:ascii="Helvetica" w:hAnsi="Helvetica"/>
          <w:color w:val="000000" w:themeColor="text1"/>
        </w:rPr>
      </w:pPr>
      <w:r w:rsidRPr="00115989">
        <w:rPr>
          <w:rFonts w:ascii="Helvetica" w:hAnsi="Helvetica"/>
          <w:color w:val="000000" w:themeColor="text1"/>
        </w:rPr>
        <w:t>The Appraisal Process (Transactional Model of Stress)</w:t>
      </w:r>
    </w:p>
    <w:p w14:paraId="67C45951" w14:textId="77777777" w:rsidR="00413F61" w:rsidRPr="00115989" w:rsidRDefault="00413F61" w:rsidP="00413F61">
      <w:pPr>
        <w:pStyle w:val="ListParagraph"/>
        <w:numPr>
          <w:ilvl w:val="1"/>
          <w:numId w:val="21"/>
        </w:numPr>
        <w:rPr>
          <w:rFonts w:ascii="Helvetica" w:hAnsi="Helvetica"/>
          <w:color w:val="000000" w:themeColor="text1"/>
        </w:rPr>
      </w:pPr>
      <w:r w:rsidRPr="00115989">
        <w:rPr>
          <w:rFonts w:ascii="Helvetica" w:hAnsi="Helvetica"/>
          <w:color w:val="000000" w:themeColor="text1"/>
        </w:rPr>
        <w:t>2 stages; usually happen in sequence</w:t>
      </w:r>
    </w:p>
    <w:p w14:paraId="72A37195" w14:textId="77777777" w:rsidR="00413F61" w:rsidRPr="00115989" w:rsidRDefault="00413F61" w:rsidP="00413F61">
      <w:pPr>
        <w:pStyle w:val="ListParagraph"/>
        <w:numPr>
          <w:ilvl w:val="2"/>
          <w:numId w:val="21"/>
        </w:numPr>
        <w:rPr>
          <w:rFonts w:ascii="Helvetica" w:hAnsi="Helvetica"/>
          <w:color w:val="000000" w:themeColor="text1"/>
        </w:rPr>
      </w:pPr>
      <w:r w:rsidRPr="00115989">
        <w:rPr>
          <w:rFonts w:ascii="Helvetica" w:hAnsi="Helvetica"/>
          <w:color w:val="000000" w:themeColor="text1"/>
        </w:rPr>
        <w:t xml:space="preserve">1. Primary Appraisal </w:t>
      </w:r>
    </w:p>
    <w:p w14:paraId="03495652" w14:textId="77777777" w:rsidR="00413F61" w:rsidRPr="00115989" w:rsidRDefault="00413F61" w:rsidP="00413F61">
      <w:pPr>
        <w:pStyle w:val="ListParagraph"/>
        <w:numPr>
          <w:ilvl w:val="3"/>
          <w:numId w:val="21"/>
        </w:numPr>
        <w:rPr>
          <w:rFonts w:ascii="Helvetica" w:hAnsi="Helvetica"/>
          <w:color w:val="000000" w:themeColor="text1"/>
        </w:rPr>
      </w:pPr>
      <w:r w:rsidRPr="00115989">
        <w:rPr>
          <w:rFonts w:ascii="Helvetica" w:hAnsi="Helvetica"/>
          <w:color w:val="000000" w:themeColor="text1"/>
        </w:rPr>
        <w:t xml:space="preserve">Initial interpretation of event, whether it’s demanding/not </w:t>
      </w:r>
    </w:p>
    <w:p w14:paraId="2F813E90" w14:textId="77777777" w:rsidR="00413F61" w:rsidRPr="00115989" w:rsidRDefault="00413F61" w:rsidP="00413F61">
      <w:pPr>
        <w:pStyle w:val="ListParagraph"/>
        <w:numPr>
          <w:ilvl w:val="3"/>
          <w:numId w:val="21"/>
        </w:numPr>
        <w:rPr>
          <w:rFonts w:ascii="Helvetica" w:hAnsi="Helvetica"/>
          <w:color w:val="000000" w:themeColor="text1"/>
        </w:rPr>
      </w:pPr>
      <w:r w:rsidRPr="00115989">
        <w:rPr>
          <w:rFonts w:ascii="Helvetica" w:hAnsi="Helvetica"/>
          <w:color w:val="000000" w:themeColor="text1"/>
        </w:rPr>
        <w:t>Is the event relevant? Threatening? Demanding? (control)</w:t>
      </w:r>
    </w:p>
    <w:p w14:paraId="0C49EBB1" w14:textId="77777777" w:rsidR="00413F61" w:rsidRPr="00115989" w:rsidRDefault="00413F61" w:rsidP="00413F61">
      <w:pPr>
        <w:pStyle w:val="ListParagraph"/>
        <w:numPr>
          <w:ilvl w:val="2"/>
          <w:numId w:val="21"/>
        </w:numPr>
        <w:rPr>
          <w:rFonts w:ascii="Helvetica" w:hAnsi="Helvetica"/>
          <w:color w:val="000000" w:themeColor="text1"/>
        </w:rPr>
      </w:pPr>
      <w:r w:rsidRPr="00115989">
        <w:rPr>
          <w:rFonts w:ascii="Helvetica" w:hAnsi="Helvetica"/>
          <w:color w:val="000000" w:themeColor="text1"/>
        </w:rPr>
        <w:t>2. Secondary Appraisal</w:t>
      </w:r>
    </w:p>
    <w:p w14:paraId="0AE39376" w14:textId="77777777" w:rsidR="00413F61" w:rsidRPr="00115989" w:rsidRDefault="00413F61" w:rsidP="00413F61">
      <w:pPr>
        <w:pStyle w:val="ListParagraph"/>
        <w:numPr>
          <w:ilvl w:val="3"/>
          <w:numId w:val="21"/>
        </w:numPr>
        <w:rPr>
          <w:rFonts w:ascii="Helvetica" w:hAnsi="Helvetica"/>
          <w:color w:val="000000" w:themeColor="text1"/>
        </w:rPr>
      </w:pPr>
      <w:r w:rsidRPr="00115989">
        <w:rPr>
          <w:rFonts w:ascii="Helvetica" w:hAnsi="Helvetica"/>
          <w:color w:val="000000" w:themeColor="text1"/>
        </w:rPr>
        <w:t>Evaluate our ability to cope</w:t>
      </w:r>
    </w:p>
    <w:p w14:paraId="579CC525" w14:textId="77777777" w:rsidR="00413F61" w:rsidRPr="00115989" w:rsidRDefault="00413F61" w:rsidP="00413F61">
      <w:pPr>
        <w:pStyle w:val="ListParagraph"/>
        <w:numPr>
          <w:ilvl w:val="3"/>
          <w:numId w:val="21"/>
        </w:numPr>
        <w:rPr>
          <w:rFonts w:ascii="Helvetica" w:hAnsi="Helvetica"/>
          <w:color w:val="000000" w:themeColor="text1"/>
        </w:rPr>
      </w:pPr>
      <w:r w:rsidRPr="00115989">
        <w:rPr>
          <w:rFonts w:ascii="Helvetica" w:hAnsi="Helvetica"/>
          <w:color w:val="000000" w:themeColor="text1"/>
        </w:rPr>
        <w:t>Do I have the coping resources (personal skills, environment around us) to deal with the event? What’s the best course of action?</w:t>
      </w:r>
    </w:p>
    <w:p w14:paraId="34440DE2" w14:textId="77777777" w:rsidR="00413F61" w:rsidRPr="00115989" w:rsidRDefault="00413F61" w:rsidP="00413F61">
      <w:pPr>
        <w:pStyle w:val="ListParagraph"/>
        <w:numPr>
          <w:ilvl w:val="3"/>
          <w:numId w:val="21"/>
        </w:numPr>
        <w:rPr>
          <w:rFonts w:ascii="Helvetica" w:hAnsi="Helvetica"/>
          <w:color w:val="000000" w:themeColor="text1"/>
        </w:rPr>
      </w:pPr>
      <w:r w:rsidRPr="00115989">
        <w:rPr>
          <w:rFonts w:ascii="Helvetica" w:hAnsi="Helvetica"/>
          <w:color w:val="000000" w:themeColor="text1"/>
        </w:rPr>
        <w:t>More conscious, but may also occur subconsciously</w:t>
      </w:r>
    </w:p>
    <w:p w14:paraId="31D57117" w14:textId="77777777" w:rsidR="00413F61" w:rsidRPr="00115989" w:rsidRDefault="00413F61" w:rsidP="00413F61">
      <w:pPr>
        <w:pStyle w:val="ListParagraph"/>
        <w:numPr>
          <w:ilvl w:val="2"/>
          <w:numId w:val="21"/>
        </w:numPr>
        <w:rPr>
          <w:rFonts w:ascii="Helvetica" w:hAnsi="Helvetica"/>
          <w:color w:val="000000" w:themeColor="text1"/>
        </w:rPr>
      </w:pPr>
      <w:r w:rsidRPr="00115989">
        <w:rPr>
          <w:rFonts w:ascii="Helvetica" w:hAnsi="Helvetica"/>
          <w:color w:val="000000" w:themeColor="text1"/>
        </w:rPr>
        <w:t>*Dynamic/Transactional</w:t>
      </w:r>
    </w:p>
    <w:p w14:paraId="64605EF6" w14:textId="77777777" w:rsidR="00413F61" w:rsidRPr="00115989" w:rsidRDefault="00413F61" w:rsidP="00413F61">
      <w:pPr>
        <w:pStyle w:val="ListParagraph"/>
        <w:numPr>
          <w:ilvl w:val="3"/>
          <w:numId w:val="21"/>
        </w:numPr>
        <w:rPr>
          <w:rFonts w:ascii="Helvetica" w:hAnsi="Helvetica"/>
          <w:color w:val="000000" w:themeColor="text1"/>
        </w:rPr>
      </w:pPr>
      <w:r w:rsidRPr="00115989">
        <w:rPr>
          <w:rFonts w:ascii="Helvetica" w:hAnsi="Helvetica"/>
          <w:color w:val="000000" w:themeColor="text1"/>
        </w:rPr>
        <w:t xml:space="preserve">Dynamic: something that it unfolds overtime, not static, we continuously need to </w:t>
      </w:r>
    </w:p>
    <w:p w14:paraId="681A767D" w14:textId="71A7A9AD" w:rsidR="00413F61" w:rsidRPr="00413F61" w:rsidRDefault="00413F61" w:rsidP="00413F61">
      <w:pPr>
        <w:pStyle w:val="ListParagraph"/>
        <w:numPr>
          <w:ilvl w:val="3"/>
          <w:numId w:val="21"/>
        </w:numPr>
        <w:rPr>
          <w:rFonts w:ascii="Helvetica" w:hAnsi="Helvetica"/>
          <w:color w:val="000000" w:themeColor="text1"/>
        </w:rPr>
      </w:pPr>
      <w:r w:rsidRPr="00115989">
        <w:rPr>
          <w:rFonts w:ascii="Helvetica" w:hAnsi="Helvetica"/>
          <w:color w:val="000000" w:themeColor="text1"/>
        </w:rPr>
        <w:t>Transactional: the idea that it is an interaction, we influence the event just as much as the event is influencing us.</w:t>
      </w:r>
    </w:p>
    <w:p w14:paraId="0B33FDE3" w14:textId="77777777" w:rsidR="009C4F92" w:rsidRPr="00115989" w:rsidRDefault="009C4F92" w:rsidP="009C4F92">
      <w:pPr>
        <w:pStyle w:val="ListParagraph"/>
        <w:numPr>
          <w:ilvl w:val="0"/>
          <w:numId w:val="21"/>
        </w:numPr>
        <w:rPr>
          <w:rFonts w:ascii="Helvetica" w:hAnsi="Helvetica"/>
          <w:color w:val="000000" w:themeColor="text1"/>
        </w:rPr>
      </w:pPr>
      <w:r w:rsidRPr="00115989">
        <w:rPr>
          <w:rFonts w:ascii="Helvetica" w:hAnsi="Helvetica"/>
          <w:color w:val="000000" w:themeColor="text1"/>
        </w:rPr>
        <w:t>Attributional Style</w:t>
      </w:r>
    </w:p>
    <w:p w14:paraId="649F9A58" w14:textId="77777777" w:rsidR="009C4F92" w:rsidRPr="00115989" w:rsidRDefault="009C4F92" w:rsidP="009C4F92">
      <w:pPr>
        <w:pStyle w:val="ListParagraph"/>
        <w:numPr>
          <w:ilvl w:val="1"/>
          <w:numId w:val="21"/>
        </w:numPr>
        <w:rPr>
          <w:rFonts w:ascii="Helvetica" w:hAnsi="Helvetica"/>
          <w:color w:val="000000" w:themeColor="text1"/>
        </w:rPr>
      </w:pPr>
      <w:r w:rsidRPr="00115989">
        <w:rPr>
          <w:rFonts w:ascii="Helvetica" w:hAnsi="Helvetica"/>
          <w:color w:val="000000" w:themeColor="text1"/>
        </w:rPr>
        <w:t>Answer to question, “Where does the persona typically place the blame when things go wrong?”</w:t>
      </w:r>
    </w:p>
    <w:p w14:paraId="59F11A9A" w14:textId="77777777" w:rsidR="009C4F92" w:rsidRPr="00115989" w:rsidRDefault="009C4F92" w:rsidP="009C4F92">
      <w:pPr>
        <w:pStyle w:val="ListParagraph"/>
        <w:numPr>
          <w:ilvl w:val="1"/>
          <w:numId w:val="21"/>
        </w:numPr>
        <w:rPr>
          <w:rFonts w:ascii="Helvetica" w:hAnsi="Helvetica"/>
          <w:color w:val="000000" w:themeColor="text1"/>
        </w:rPr>
      </w:pPr>
      <w:r w:rsidRPr="00115989">
        <w:rPr>
          <w:rFonts w:ascii="Helvetica" w:hAnsi="Helvetica"/>
          <w:color w:val="000000" w:themeColor="text1"/>
        </w:rPr>
        <w:t>Understanding the ways in which people respond to things that aren’t necessarily going their way, when things go wrong; essentially getting at where we lay the blame</w:t>
      </w:r>
    </w:p>
    <w:p w14:paraId="119670B9" w14:textId="77777777" w:rsidR="009C4F92" w:rsidRPr="00115989" w:rsidRDefault="009C4F92" w:rsidP="009C4F92">
      <w:pPr>
        <w:pStyle w:val="ListParagraph"/>
        <w:numPr>
          <w:ilvl w:val="2"/>
          <w:numId w:val="21"/>
        </w:numPr>
        <w:rPr>
          <w:rFonts w:ascii="Helvetica" w:hAnsi="Helvetica"/>
          <w:color w:val="000000" w:themeColor="text1"/>
        </w:rPr>
      </w:pPr>
      <w:r w:rsidRPr="00115989">
        <w:rPr>
          <w:rFonts w:ascii="Helvetica" w:hAnsi="Helvetica"/>
          <w:color w:val="000000" w:themeColor="text1"/>
        </w:rPr>
        <w:t>3 dimensions of attribution</w:t>
      </w:r>
    </w:p>
    <w:p w14:paraId="536F1676" w14:textId="77777777" w:rsidR="009C4F92" w:rsidRPr="00115989" w:rsidRDefault="009C4F92" w:rsidP="009C4F92">
      <w:pPr>
        <w:pStyle w:val="ListParagraph"/>
        <w:numPr>
          <w:ilvl w:val="3"/>
          <w:numId w:val="21"/>
        </w:numPr>
        <w:rPr>
          <w:rFonts w:ascii="Helvetica" w:hAnsi="Helvetica"/>
          <w:color w:val="000000" w:themeColor="text1"/>
        </w:rPr>
      </w:pPr>
      <w:r w:rsidRPr="00115989">
        <w:rPr>
          <w:rFonts w:ascii="Helvetica" w:hAnsi="Helvetica"/>
          <w:color w:val="000000" w:themeColor="text1"/>
        </w:rPr>
        <w:t xml:space="preserve">External vs. Internal </w:t>
      </w:r>
      <w:r w:rsidRPr="00115989">
        <w:rPr>
          <w:rFonts w:ascii="Helvetica" w:hAnsi="Helvetica"/>
          <w:color w:val="000000" w:themeColor="text1"/>
        </w:rPr>
        <w:sym w:font="Wingdings" w:char="F0E0"/>
      </w:r>
      <w:r w:rsidRPr="00115989">
        <w:rPr>
          <w:rFonts w:ascii="Helvetica" w:hAnsi="Helvetica"/>
          <w:color w:val="000000" w:themeColor="text1"/>
        </w:rPr>
        <w:t xml:space="preserve"> the world or blame yourself? </w:t>
      </w:r>
    </w:p>
    <w:p w14:paraId="67BDA1FA" w14:textId="77777777" w:rsidR="009C4F92" w:rsidRPr="00115989" w:rsidRDefault="009C4F92" w:rsidP="009C4F92">
      <w:pPr>
        <w:pStyle w:val="ListParagraph"/>
        <w:numPr>
          <w:ilvl w:val="4"/>
          <w:numId w:val="21"/>
        </w:numPr>
        <w:rPr>
          <w:rFonts w:ascii="Helvetica" w:hAnsi="Helvetica"/>
          <w:color w:val="000000" w:themeColor="text1"/>
        </w:rPr>
      </w:pPr>
      <w:r w:rsidRPr="00115989">
        <w:rPr>
          <w:rFonts w:ascii="Helvetica" w:hAnsi="Helvetica"/>
          <w:color w:val="000000" w:themeColor="text1"/>
        </w:rPr>
        <w:t>Associated with having a sense of control/no control</w:t>
      </w:r>
    </w:p>
    <w:p w14:paraId="70FBF059" w14:textId="77777777" w:rsidR="009C4F92" w:rsidRPr="00115989" w:rsidRDefault="009C4F92" w:rsidP="009C4F92">
      <w:pPr>
        <w:pStyle w:val="ListParagraph"/>
        <w:numPr>
          <w:ilvl w:val="3"/>
          <w:numId w:val="21"/>
        </w:numPr>
        <w:rPr>
          <w:rFonts w:ascii="Helvetica" w:hAnsi="Helvetica"/>
          <w:color w:val="000000" w:themeColor="text1"/>
        </w:rPr>
      </w:pPr>
      <w:r w:rsidRPr="00115989">
        <w:rPr>
          <w:rFonts w:ascii="Helvetica" w:hAnsi="Helvetica"/>
          <w:color w:val="000000" w:themeColor="text1"/>
        </w:rPr>
        <w:t xml:space="preserve">Unstable vs. Stable </w:t>
      </w:r>
      <w:r w:rsidRPr="00115989">
        <w:rPr>
          <w:rFonts w:ascii="Helvetica" w:hAnsi="Helvetica"/>
          <w:color w:val="000000" w:themeColor="text1"/>
        </w:rPr>
        <w:sym w:font="Wingdings" w:char="F0E0"/>
      </w:r>
      <w:r w:rsidRPr="00115989">
        <w:rPr>
          <w:rFonts w:ascii="Helvetica" w:hAnsi="Helvetica"/>
          <w:color w:val="000000" w:themeColor="text1"/>
        </w:rPr>
        <w:t xml:space="preserve"> temporary or consistent over time?</w:t>
      </w:r>
    </w:p>
    <w:p w14:paraId="0C408231" w14:textId="77777777" w:rsidR="009C4F92" w:rsidRPr="00115989" w:rsidRDefault="009C4F92" w:rsidP="009C4F92">
      <w:pPr>
        <w:pStyle w:val="ListParagraph"/>
        <w:numPr>
          <w:ilvl w:val="3"/>
          <w:numId w:val="21"/>
        </w:numPr>
        <w:rPr>
          <w:rFonts w:ascii="Helvetica" w:hAnsi="Helvetica"/>
          <w:color w:val="000000" w:themeColor="text1"/>
        </w:rPr>
      </w:pPr>
      <w:r w:rsidRPr="00115989">
        <w:rPr>
          <w:rFonts w:ascii="Helvetica" w:hAnsi="Helvetica"/>
          <w:color w:val="000000" w:themeColor="text1"/>
        </w:rPr>
        <w:t xml:space="preserve">Specific vs. Global </w:t>
      </w:r>
      <w:r w:rsidRPr="00115989">
        <w:rPr>
          <w:rFonts w:ascii="Helvetica" w:hAnsi="Helvetica"/>
          <w:color w:val="000000" w:themeColor="text1"/>
        </w:rPr>
        <w:sym w:font="Wingdings" w:char="F0E0"/>
      </w:r>
      <w:r w:rsidRPr="00115989">
        <w:rPr>
          <w:rFonts w:ascii="Helvetica" w:hAnsi="Helvetica"/>
          <w:color w:val="000000" w:themeColor="text1"/>
        </w:rPr>
        <w:t xml:space="preserve"> applies to this event or all events?</w:t>
      </w:r>
    </w:p>
    <w:p w14:paraId="21CF4F05" w14:textId="77777777" w:rsidR="009C4F92" w:rsidRPr="00115989" w:rsidRDefault="009C4F92" w:rsidP="009C4F92">
      <w:pPr>
        <w:pStyle w:val="ListParagraph"/>
        <w:numPr>
          <w:ilvl w:val="4"/>
          <w:numId w:val="21"/>
        </w:numPr>
        <w:rPr>
          <w:rFonts w:ascii="Helvetica" w:hAnsi="Helvetica"/>
          <w:color w:val="000000" w:themeColor="text1"/>
        </w:rPr>
      </w:pPr>
      <w:r w:rsidRPr="00115989">
        <w:rPr>
          <w:rFonts w:ascii="Helvetica" w:hAnsi="Helvetica"/>
          <w:color w:val="000000" w:themeColor="text1"/>
        </w:rPr>
        <w:t>Specific: e.g. doing poorly on 1 exam, you associate/generalize it with being bad in the whole course/ even the entire term.</w:t>
      </w:r>
    </w:p>
    <w:p w14:paraId="291735A7" w14:textId="77777777" w:rsidR="009C4F92" w:rsidRPr="00115989" w:rsidRDefault="009C4F92" w:rsidP="009C4F92">
      <w:pPr>
        <w:pStyle w:val="ListParagraph"/>
        <w:numPr>
          <w:ilvl w:val="1"/>
          <w:numId w:val="21"/>
        </w:numPr>
        <w:rPr>
          <w:rFonts w:ascii="Helvetica" w:hAnsi="Helvetica"/>
          <w:color w:val="000000" w:themeColor="text1"/>
        </w:rPr>
      </w:pPr>
      <w:r w:rsidRPr="00115989">
        <w:rPr>
          <w:rFonts w:ascii="Helvetica" w:hAnsi="Helvetica"/>
          <w:color w:val="000000" w:themeColor="text1"/>
        </w:rPr>
        <w:t>Optimism</w:t>
      </w:r>
    </w:p>
    <w:p w14:paraId="7A722267" w14:textId="77777777" w:rsidR="009C4F92" w:rsidRPr="00115989" w:rsidRDefault="009C4F92" w:rsidP="009C4F92">
      <w:pPr>
        <w:pStyle w:val="ListParagraph"/>
        <w:numPr>
          <w:ilvl w:val="2"/>
          <w:numId w:val="21"/>
        </w:numPr>
        <w:rPr>
          <w:rFonts w:ascii="Helvetica" w:hAnsi="Helvetica"/>
          <w:color w:val="000000" w:themeColor="text1"/>
        </w:rPr>
      </w:pPr>
      <w:r w:rsidRPr="00115989">
        <w:rPr>
          <w:rFonts w:ascii="Helvetica" w:hAnsi="Helvetica"/>
          <w:color w:val="000000" w:themeColor="text1"/>
        </w:rPr>
        <w:t>An Attributional style</w:t>
      </w:r>
    </w:p>
    <w:p w14:paraId="079EC85A" w14:textId="77777777" w:rsidR="009C4F92" w:rsidRPr="00115989" w:rsidRDefault="009C4F92" w:rsidP="009C4F92">
      <w:pPr>
        <w:pStyle w:val="ListParagraph"/>
        <w:numPr>
          <w:ilvl w:val="2"/>
          <w:numId w:val="21"/>
        </w:numPr>
        <w:rPr>
          <w:rFonts w:ascii="Helvetica" w:hAnsi="Helvetica"/>
          <w:color w:val="000000" w:themeColor="text1"/>
        </w:rPr>
      </w:pPr>
      <w:r w:rsidRPr="00115989">
        <w:rPr>
          <w:rFonts w:ascii="Helvetica" w:hAnsi="Helvetica"/>
          <w:color w:val="000000" w:themeColor="text1"/>
        </w:rPr>
        <w:t>Optimism-Pessimism</w:t>
      </w:r>
    </w:p>
    <w:p w14:paraId="7178CCC7" w14:textId="77777777" w:rsidR="009C4F92" w:rsidRPr="00115989" w:rsidRDefault="009C4F92" w:rsidP="009C4F92">
      <w:pPr>
        <w:pStyle w:val="ListParagraph"/>
        <w:numPr>
          <w:ilvl w:val="3"/>
          <w:numId w:val="21"/>
        </w:numPr>
        <w:rPr>
          <w:rFonts w:ascii="Helvetica" w:hAnsi="Helvetica"/>
          <w:color w:val="000000" w:themeColor="text1"/>
        </w:rPr>
      </w:pPr>
      <w:r w:rsidRPr="00115989">
        <w:rPr>
          <w:rFonts w:ascii="Helvetica" w:hAnsi="Helvetica"/>
          <w:color w:val="000000" w:themeColor="text1"/>
        </w:rPr>
        <w:t>People who make unstable, specific, external explanations for bad events are termed ‘optimists,’ whereas people who make stable, global, and internal explanations for bad events are termed ‘pessimist.’</w:t>
      </w:r>
    </w:p>
    <w:p w14:paraId="4254F550" w14:textId="77777777" w:rsidR="009C4F92" w:rsidRPr="00115989" w:rsidRDefault="009C4F92" w:rsidP="009C4F92">
      <w:pPr>
        <w:pStyle w:val="ListParagraph"/>
        <w:numPr>
          <w:ilvl w:val="4"/>
          <w:numId w:val="21"/>
        </w:numPr>
        <w:rPr>
          <w:rFonts w:ascii="Helvetica" w:hAnsi="Helvetica"/>
          <w:color w:val="000000" w:themeColor="text1"/>
        </w:rPr>
      </w:pPr>
      <w:r w:rsidRPr="00115989">
        <w:rPr>
          <w:rFonts w:ascii="Helvetica" w:hAnsi="Helvetica"/>
          <w:color w:val="000000" w:themeColor="text1"/>
        </w:rPr>
        <w:t>Discussion: do you agree? External vs. Internal rightly sorted?</w:t>
      </w:r>
    </w:p>
    <w:p w14:paraId="5053E430" w14:textId="77777777" w:rsidR="009C4F92" w:rsidRPr="00115989" w:rsidRDefault="009C4F92" w:rsidP="009C4F92">
      <w:pPr>
        <w:pStyle w:val="ListParagraph"/>
        <w:numPr>
          <w:ilvl w:val="2"/>
          <w:numId w:val="21"/>
        </w:numPr>
        <w:rPr>
          <w:rFonts w:ascii="Helvetica" w:hAnsi="Helvetica"/>
          <w:color w:val="000000" w:themeColor="text1"/>
        </w:rPr>
      </w:pPr>
      <w:r w:rsidRPr="00115989">
        <w:rPr>
          <w:rFonts w:ascii="Helvetica" w:hAnsi="Helvetica"/>
          <w:color w:val="000000" w:themeColor="text1"/>
        </w:rPr>
        <w:t>Dispositional Optimism</w:t>
      </w:r>
    </w:p>
    <w:p w14:paraId="3D65F561" w14:textId="77777777" w:rsidR="009C4F92" w:rsidRPr="00115989" w:rsidRDefault="009C4F92" w:rsidP="009C4F92">
      <w:pPr>
        <w:pStyle w:val="ListParagraph"/>
        <w:numPr>
          <w:ilvl w:val="3"/>
          <w:numId w:val="21"/>
        </w:numPr>
        <w:rPr>
          <w:rFonts w:ascii="Helvetica" w:hAnsi="Helvetica"/>
          <w:color w:val="000000" w:themeColor="text1"/>
        </w:rPr>
      </w:pPr>
      <w:r w:rsidRPr="00115989">
        <w:rPr>
          <w:rFonts w:ascii="Helvetica" w:hAnsi="Helvetica"/>
          <w:color w:val="000000" w:themeColor="text1"/>
        </w:rPr>
        <w:t>The expectation that good events will be plentiful and bad events rare in the future</w:t>
      </w:r>
    </w:p>
    <w:p w14:paraId="0B837251" w14:textId="77777777" w:rsidR="009C4F92" w:rsidRPr="00115989" w:rsidRDefault="009C4F92" w:rsidP="009C4F92">
      <w:pPr>
        <w:pStyle w:val="ListParagraph"/>
        <w:numPr>
          <w:ilvl w:val="2"/>
          <w:numId w:val="21"/>
        </w:numPr>
        <w:rPr>
          <w:rFonts w:ascii="Helvetica" w:hAnsi="Helvetica"/>
          <w:color w:val="000000" w:themeColor="text1"/>
        </w:rPr>
      </w:pPr>
      <w:r w:rsidRPr="00115989">
        <w:rPr>
          <w:rFonts w:ascii="Helvetica" w:hAnsi="Helvetica"/>
          <w:color w:val="000000" w:themeColor="text1"/>
        </w:rPr>
        <w:t xml:space="preserve">An important trait when it comes to adjustment, plays an important role in health and wellness. </w:t>
      </w:r>
    </w:p>
    <w:p w14:paraId="4CC54C5D" w14:textId="77777777" w:rsidR="009C4F92" w:rsidRPr="00115989" w:rsidRDefault="009C4F92" w:rsidP="009C4F92">
      <w:pPr>
        <w:pStyle w:val="ListParagraph"/>
        <w:numPr>
          <w:ilvl w:val="1"/>
          <w:numId w:val="21"/>
        </w:numPr>
        <w:rPr>
          <w:rFonts w:ascii="Helvetica" w:hAnsi="Helvetica"/>
          <w:color w:val="000000" w:themeColor="text1"/>
        </w:rPr>
      </w:pPr>
      <w:r w:rsidRPr="00115989">
        <w:rPr>
          <w:rFonts w:ascii="Helvetica" w:hAnsi="Helvetica"/>
          <w:color w:val="000000" w:themeColor="text1"/>
        </w:rPr>
        <w:t>Depression</w:t>
      </w:r>
    </w:p>
    <w:p w14:paraId="480F7BCE" w14:textId="77777777" w:rsidR="009C4F92" w:rsidRPr="00115989" w:rsidRDefault="009C4F92" w:rsidP="009C4F92">
      <w:pPr>
        <w:pStyle w:val="ListParagraph"/>
        <w:numPr>
          <w:ilvl w:val="2"/>
          <w:numId w:val="21"/>
        </w:numPr>
        <w:rPr>
          <w:rFonts w:ascii="Helvetica" w:hAnsi="Helvetica"/>
          <w:color w:val="000000" w:themeColor="text1"/>
        </w:rPr>
      </w:pPr>
      <w:r w:rsidRPr="00115989">
        <w:rPr>
          <w:rFonts w:ascii="Helvetica" w:hAnsi="Helvetica"/>
          <w:color w:val="000000" w:themeColor="text1"/>
        </w:rPr>
        <w:t>Depressive Attributional Style</w:t>
      </w:r>
    </w:p>
    <w:p w14:paraId="150D5685" w14:textId="77777777" w:rsidR="009C4F92" w:rsidRPr="00115989" w:rsidRDefault="009C4F92" w:rsidP="009C4F92">
      <w:pPr>
        <w:pStyle w:val="ListParagraph"/>
        <w:numPr>
          <w:ilvl w:val="3"/>
          <w:numId w:val="21"/>
        </w:numPr>
        <w:rPr>
          <w:rFonts w:ascii="Helvetica" w:hAnsi="Helvetica"/>
          <w:color w:val="000000" w:themeColor="text1"/>
        </w:rPr>
      </w:pPr>
      <w:r w:rsidRPr="00115989">
        <w:rPr>
          <w:rFonts w:ascii="Helvetica" w:hAnsi="Helvetica"/>
          <w:color w:val="000000" w:themeColor="text1"/>
        </w:rPr>
        <w:t>Emphasizes internal, stable, global causes for negative events (i.e. pessimistic)</w:t>
      </w:r>
    </w:p>
    <w:p w14:paraId="3BBCE723" w14:textId="77777777" w:rsidR="009C4F92" w:rsidRPr="00115989" w:rsidRDefault="009C4F92" w:rsidP="009C4F92">
      <w:pPr>
        <w:pStyle w:val="ListParagraph"/>
        <w:numPr>
          <w:ilvl w:val="3"/>
          <w:numId w:val="21"/>
        </w:numPr>
        <w:rPr>
          <w:rFonts w:ascii="Helvetica" w:hAnsi="Helvetica"/>
          <w:color w:val="000000" w:themeColor="text1"/>
        </w:rPr>
      </w:pPr>
      <w:r w:rsidRPr="00115989">
        <w:rPr>
          <w:rFonts w:ascii="Helvetica" w:hAnsi="Helvetica"/>
          <w:color w:val="000000" w:themeColor="text1"/>
        </w:rPr>
        <w:t>Associated with feelings of helplessness and poor adjustment</w:t>
      </w:r>
    </w:p>
    <w:p w14:paraId="58FBF3BE" w14:textId="77777777" w:rsidR="009C4F92" w:rsidRPr="00115989" w:rsidRDefault="009C4F92" w:rsidP="009C4F92">
      <w:pPr>
        <w:pStyle w:val="ListParagraph"/>
        <w:numPr>
          <w:ilvl w:val="0"/>
          <w:numId w:val="21"/>
        </w:numPr>
        <w:rPr>
          <w:rFonts w:ascii="Helvetica" w:hAnsi="Helvetica"/>
          <w:color w:val="000000" w:themeColor="text1"/>
        </w:rPr>
      </w:pPr>
      <w:r w:rsidRPr="00115989">
        <w:rPr>
          <w:rFonts w:ascii="Helvetica" w:hAnsi="Helvetica"/>
          <w:color w:val="000000" w:themeColor="text1"/>
        </w:rPr>
        <w:t>Beck’s Cognitive Theory of Depression</w:t>
      </w:r>
    </w:p>
    <w:p w14:paraId="54C2AB8B" w14:textId="77777777" w:rsidR="009C4F92" w:rsidRPr="00115989" w:rsidRDefault="009C4F92" w:rsidP="009C4F92">
      <w:pPr>
        <w:pStyle w:val="ListParagraph"/>
        <w:numPr>
          <w:ilvl w:val="1"/>
          <w:numId w:val="21"/>
        </w:numPr>
        <w:rPr>
          <w:rFonts w:ascii="Helvetica" w:hAnsi="Helvetica"/>
          <w:color w:val="000000" w:themeColor="text1"/>
        </w:rPr>
      </w:pPr>
      <w:r w:rsidRPr="00115989">
        <w:rPr>
          <w:rFonts w:ascii="Helvetica" w:hAnsi="Helvetica"/>
          <w:color w:val="000000" w:themeColor="text1"/>
        </w:rPr>
        <w:t>Cognitive Triad (Beck, 1976)</w:t>
      </w:r>
    </w:p>
    <w:p w14:paraId="4B3BE670" w14:textId="77777777" w:rsidR="009C4F92" w:rsidRPr="00115989" w:rsidRDefault="009C4F92" w:rsidP="009C4F92">
      <w:pPr>
        <w:pStyle w:val="ListParagraph"/>
        <w:numPr>
          <w:ilvl w:val="2"/>
          <w:numId w:val="21"/>
        </w:numPr>
        <w:rPr>
          <w:rFonts w:ascii="Helvetica" w:hAnsi="Helvetica"/>
          <w:color w:val="000000" w:themeColor="text1"/>
        </w:rPr>
      </w:pPr>
      <w:r w:rsidRPr="00115989">
        <w:rPr>
          <w:rFonts w:ascii="Helvetica" w:hAnsi="Helvetica"/>
          <w:color w:val="000000" w:themeColor="text1"/>
        </w:rPr>
        <w:t>Depressing/negative schemas of 1) self, 2) world, 3) future.</w:t>
      </w:r>
    </w:p>
    <w:p w14:paraId="54042297" w14:textId="77777777" w:rsidR="009C4F92" w:rsidRPr="00115989" w:rsidRDefault="009C4F92" w:rsidP="009C4F92">
      <w:pPr>
        <w:pStyle w:val="ListParagraph"/>
        <w:numPr>
          <w:ilvl w:val="1"/>
          <w:numId w:val="21"/>
        </w:numPr>
        <w:rPr>
          <w:rFonts w:ascii="Helvetica" w:hAnsi="Helvetica"/>
          <w:color w:val="000000" w:themeColor="text1"/>
        </w:rPr>
      </w:pPr>
      <w:proofErr w:type="spellStart"/>
      <w:r w:rsidRPr="00115989">
        <w:rPr>
          <w:rFonts w:ascii="Helvetica" w:hAnsi="Helvetica"/>
          <w:color w:val="000000" w:themeColor="text1"/>
        </w:rPr>
        <w:t>Depresssed</w:t>
      </w:r>
      <w:proofErr w:type="spellEnd"/>
    </w:p>
    <w:p w14:paraId="3DAFD4C5" w14:textId="77777777" w:rsidR="009C4F92" w:rsidRPr="00115989" w:rsidRDefault="009C4F92" w:rsidP="009C4F92">
      <w:pPr>
        <w:pStyle w:val="ListParagraph"/>
        <w:numPr>
          <w:ilvl w:val="0"/>
          <w:numId w:val="21"/>
        </w:numPr>
        <w:rPr>
          <w:rFonts w:ascii="Helvetica" w:hAnsi="Helvetica"/>
          <w:color w:val="000000" w:themeColor="text1"/>
        </w:rPr>
      </w:pPr>
      <w:r w:rsidRPr="00115989">
        <w:rPr>
          <w:rFonts w:ascii="Helvetica" w:hAnsi="Helvetica"/>
          <w:color w:val="000000" w:themeColor="text1"/>
        </w:rPr>
        <w:t>Coping with stress</w:t>
      </w:r>
    </w:p>
    <w:p w14:paraId="1D826236" w14:textId="77777777" w:rsidR="009C4F92" w:rsidRPr="00115989" w:rsidRDefault="009C4F92" w:rsidP="009C4F92">
      <w:pPr>
        <w:pStyle w:val="ListParagraph"/>
        <w:numPr>
          <w:ilvl w:val="1"/>
          <w:numId w:val="21"/>
        </w:numPr>
        <w:rPr>
          <w:rFonts w:ascii="Helvetica" w:hAnsi="Helvetica"/>
          <w:color w:val="000000" w:themeColor="text1"/>
        </w:rPr>
      </w:pPr>
      <w:r w:rsidRPr="00115989">
        <w:rPr>
          <w:rFonts w:ascii="Helvetica" w:hAnsi="Helvetica"/>
          <w:b/>
          <w:color w:val="000000" w:themeColor="text1"/>
        </w:rPr>
        <w:t xml:space="preserve">Coping </w:t>
      </w:r>
      <w:r w:rsidRPr="00115989">
        <w:rPr>
          <w:rFonts w:ascii="Helvetica" w:hAnsi="Helvetica"/>
          <w:color w:val="000000" w:themeColor="text1"/>
        </w:rPr>
        <w:t>= the behavioral response of the individual</w:t>
      </w:r>
    </w:p>
    <w:p w14:paraId="2DFE6086" w14:textId="77777777" w:rsidR="009C4F92" w:rsidRPr="00115989" w:rsidRDefault="009C4F92" w:rsidP="009C4F92">
      <w:pPr>
        <w:pStyle w:val="ListParagraph"/>
        <w:numPr>
          <w:ilvl w:val="2"/>
          <w:numId w:val="21"/>
        </w:numPr>
        <w:rPr>
          <w:rFonts w:ascii="Helvetica" w:hAnsi="Helvetica"/>
          <w:color w:val="000000" w:themeColor="text1"/>
        </w:rPr>
      </w:pPr>
      <w:r w:rsidRPr="00115989">
        <w:rPr>
          <w:rFonts w:ascii="Helvetica" w:hAnsi="Helvetica"/>
          <w:color w:val="000000" w:themeColor="text1"/>
        </w:rPr>
        <w:t>Technically, efforts to manage both internal and external demands of a situation; whether successful or not.</w:t>
      </w:r>
    </w:p>
    <w:p w14:paraId="12C9C348" w14:textId="77777777" w:rsidR="009C4F92" w:rsidRPr="00115989" w:rsidRDefault="009C4F92" w:rsidP="009C4F92">
      <w:pPr>
        <w:pStyle w:val="ListParagraph"/>
        <w:numPr>
          <w:ilvl w:val="2"/>
          <w:numId w:val="21"/>
        </w:numPr>
        <w:rPr>
          <w:rFonts w:ascii="Helvetica" w:hAnsi="Helvetica"/>
          <w:color w:val="000000" w:themeColor="text1"/>
        </w:rPr>
      </w:pPr>
      <w:r w:rsidRPr="00115989">
        <w:rPr>
          <w:rFonts w:ascii="Helvetica" w:hAnsi="Helvetica"/>
          <w:color w:val="000000" w:themeColor="text1"/>
        </w:rPr>
        <w:t xml:space="preserve">A dynamic process; comprises a series of transactions between the </w:t>
      </w:r>
    </w:p>
    <w:p w14:paraId="61556963" w14:textId="77777777" w:rsidR="009C4F92" w:rsidRPr="00115989" w:rsidRDefault="009C4F92" w:rsidP="009C4F92">
      <w:pPr>
        <w:pStyle w:val="ListParagraph"/>
        <w:numPr>
          <w:ilvl w:val="1"/>
          <w:numId w:val="21"/>
        </w:numPr>
        <w:rPr>
          <w:rFonts w:ascii="Helvetica" w:hAnsi="Helvetica"/>
          <w:color w:val="000000" w:themeColor="text1"/>
        </w:rPr>
      </w:pPr>
      <w:r w:rsidRPr="00115989">
        <w:rPr>
          <w:rFonts w:ascii="Helvetica" w:hAnsi="Helvetica"/>
          <w:color w:val="000000" w:themeColor="text1"/>
        </w:rPr>
        <w:t>Is coping a personality trait?</w:t>
      </w:r>
    </w:p>
    <w:p w14:paraId="24B8D8B4" w14:textId="77777777" w:rsidR="009C4F92" w:rsidRPr="00115989" w:rsidRDefault="009C4F92" w:rsidP="009C4F92">
      <w:pPr>
        <w:pStyle w:val="ListParagraph"/>
        <w:numPr>
          <w:ilvl w:val="2"/>
          <w:numId w:val="21"/>
        </w:numPr>
        <w:rPr>
          <w:rFonts w:ascii="Helvetica" w:hAnsi="Helvetica"/>
          <w:color w:val="000000" w:themeColor="text1"/>
        </w:rPr>
      </w:pPr>
      <w:r w:rsidRPr="00115989">
        <w:rPr>
          <w:rFonts w:ascii="Helvetica" w:hAnsi="Helvetica"/>
          <w:color w:val="000000" w:themeColor="text1"/>
        </w:rPr>
        <w:t>There is little support for the “coping style” perspective.</w:t>
      </w:r>
    </w:p>
    <w:p w14:paraId="625E2DC8" w14:textId="77777777" w:rsidR="009C4F92" w:rsidRPr="00115989" w:rsidRDefault="009C4F92" w:rsidP="009C4F92">
      <w:pPr>
        <w:pStyle w:val="ListParagraph"/>
        <w:numPr>
          <w:ilvl w:val="2"/>
          <w:numId w:val="21"/>
        </w:numPr>
        <w:rPr>
          <w:rFonts w:ascii="Helvetica" w:hAnsi="Helvetica"/>
          <w:color w:val="000000" w:themeColor="text1"/>
        </w:rPr>
      </w:pPr>
      <w:r w:rsidRPr="00115989">
        <w:rPr>
          <w:rFonts w:ascii="Helvetica" w:hAnsi="Helvetica"/>
          <w:color w:val="000000" w:themeColor="text1"/>
        </w:rPr>
        <w:t xml:space="preserve">Evidence points to an interaction among stressor features, coping context/setting, and individual differences </w:t>
      </w:r>
      <w:r w:rsidRPr="00115989">
        <w:rPr>
          <w:rFonts w:ascii="Helvetica" w:hAnsi="Helvetica"/>
          <w:color w:val="000000" w:themeColor="text1"/>
        </w:rPr>
        <w:sym w:font="Wingdings" w:char="F0E0"/>
      </w:r>
      <w:r w:rsidRPr="00115989">
        <w:rPr>
          <w:rFonts w:ascii="Helvetica" w:hAnsi="Helvetica"/>
          <w:color w:val="000000" w:themeColor="text1"/>
        </w:rPr>
        <w:t xml:space="preserve"> coping is a </w:t>
      </w:r>
      <w:r w:rsidRPr="00115989">
        <w:rPr>
          <w:rFonts w:ascii="Helvetica" w:hAnsi="Helvetica"/>
          <w:b/>
          <w:color w:val="000000" w:themeColor="text1"/>
        </w:rPr>
        <w:t xml:space="preserve">dynamic </w:t>
      </w:r>
      <w:r w:rsidRPr="00115989">
        <w:rPr>
          <w:rFonts w:ascii="Helvetica" w:hAnsi="Helvetica"/>
          <w:color w:val="000000" w:themeColor="text1"/>
        </w:rPr>
        <w:t>process</w:t>
      </w:r>
    </w:p>
    <w:p w14:paraId="520F3AEE" w14:textId="77777777" w:rsidR="009C4F92" w:rsidRPr="00115989" w:rsidRDefault="009C4F92" w:rsidP="009C4F92">
      <w:pPr>
        <w:pStyle w:val="ListParagraph"/>
        <w:numPr>
          <w:ilvl w:val="0"/>
          <w:numId w:val="21"/>
        </w:numPr>
        <w:rPr>
          <w:rFonts w:ascii="Helvetica" w:hAnsi="Helvetica"/>
          <w:color w:val="000000" w:themeColor="text1"/>
        </w:rPr>
      </w:pPr>
      <w:r w:rsidRPr="00115989">
        <w:rPr>
          <w:rFonts w:ascii="Helvetica" w:hAnsi="Helvetica"/>
          <w:color w:val="000000" w:themeColor="text1"/>
        </w:rPr>
        <w:t>Hardiness</w:t>
      </w:r>
    </w:p>
    <w:p w14:paraId="2D549E2B" w14:textId="77777777" w:rsidR="009C4F92" w:rsidRPr="00115989" w:rsidRDefault="009C4F92" w:rsidP="009C4F92">
      <w:pPr>
        <w:pStyle w:val="ListParagraph"/>
        <w:numPr>
          <w:ilvl w:val="1"/>
          <w:numId w:val="21"/>
        </w:numPr>
        <w:rPr>
          <w:rFonts w:ascii="Helvetica" w:hAnsi="Helvetica"/>
          <w:color w:val="000000" w:themeColor="text1"/>
        </w:rPr>
      </w:pPr>
      <w:proofErr w:type="spellStart"/>
      <w:r w:rsidRPr="00115989">
        <w:rPr>
          <w:rFonts w:ascii="Helvetica" w:hAnsi="Helvetica"/>
          <w:color w:val="000000" w:themeColor="text1"/>
        </w:rPr>
        <w:t>Kobasa</w:t>
      </w:r>
      <w:proofErr w:type="spellEnd"/>
      <w:r w:rsidRPr="00115989">
        <w:rPr>
          <w:rFonts w:ascii="Helvetica" w:hAnsi="Helvetica"/>
          <w:color w:val="000000" w:themeColor="text1"/>
        </w:rPr>
        <w:t xml:space="preserve"> and Maddi (1977) identified 3 main characteristics important in protecting people from negative effects of stress:</w:t>
      </w:r>
    </w:p>
    <w:p w14:paraId="2244AC11" w14:textId="77777777" w:rsidR="009C4F92" w:rsidRPr="00115989" w:rsidRDefault="009C4F92" w:rsidP="009C4F92">
      <w:pPr>
        <w:pStyle w:val="ListParagraph"/>
        <w:numPr>
          <w:ilvl w:val="2"/>
          <w:numId w:val="21"/>
        </w:numPr>
        <w:rPr>
          <w:rFonts w:ascii="Helvetica" w:hAnsi="Helvetica"/>
          <w:color w:val="000000" w:themeColor="text1"/>
        </w:rPr>
      </w:pPr>
      <w:r w:rsidRPr="00115989">
        <w:rPr>
          <w:rFonts w:ascii="Helvetica" w:hAnsi="Helvetica"/>
          <w:color w:val="000000" w:themeColor="text1"/>
        </w:rPr>
        <w:t>1. Control</w:t>
      </w:r>
    </w:p>
    <w:p w14:paraId="3F89D6DA" w14:textId="77777777" w:rsidR="009C4F92" w:rsidRPr="00115989" w:rsidRDefault="009C4F92" w:rsidP="009C4F92">
      <w:pPr>
        <w:pStyle w:val="ListParagraph"/>
        <w:numPr>
          <w:ilvl w:val="3"/>
          <w:numId w:val="21"/>
        </w:numPr>
        <w:rPr>
          <w:rFonts w:ascii="Helvetica" w:hAnsi="Helvetica"/>
          <w:color w:val="000000" w:themeColor="text1"/>
        </w:rPr>
      </w:pPr>
      <w:r w:rsidRPr="00115989">
        <w:rPr>
          <w:rFonts w:ascii="Helvetica" w:hAnsi="Helvetica"/>
          <w:color w:val="000000" w:themeColor="text1"/>
        </w:rPr>
        <w:t>Hardy people seem to think themselves as being in control. Keep in mind the spectrum of what control really is.</w:t>
      </w:r>
    </w:p>
    <w:p w14:paraId="26043865" w14:textId="77777777" w:rsidR="009C4F92" w:rsidRPr="00115989" w:rsidRDefault="009C4F92" w:rsidP="009C4F92">
      <w:pPr>
        <w:pStyle w:val="ListParagraph"/>
        <w:numPr>
          <w:ilvl w:val="2"/>
          <w:numId w:val="21"/>
        </w:numPr>
        <w:rPr>
          <w:rFonts w:ascii="Helvetica" w:hAnsi="Helvetica"/>
          <w:color w:val="000000" w:themeColor="text1"/>
        </w:rPr>
      </w:pPr>
      <w:r w:rsidRPr="00115989">
        <w:rPr>
          <w:rFonts w:ascii="Helvetica" w:hAnsi="Helvetica"/>
          <w:color w:val="000000" w:themeColor="text1"/>
        </w:rPr>
        <w:t>2. Commitment</w:t>
      </w:r>
    </w:p>
    <w:p w14:paraId="0AF4544F" w14:textId="77777777" w:rsidR="009C4F92" w:rsidRPr="00115989" w:rsidRDefault="009C4F92" w:rsidP="009C4F92">
      <w:pPr>
        <w:pStyle w:val="ListParagraph"/>
        <w:numPr>
          <w:ilvl w:val="3"/>
          <w:numId w:val="21"/>
        </w:numPr>
        <w:rPr>
          <w:rFonts w:ascii="Helvetica" w:hAnsi="Helvetica"/>
          <w:color w:val="000000" w:themeColor="text1"/>
        </w:rPr>
      </w:pPr>
      <w:r w:rsidRPr="00115989">
        <w:rPr>
          <w:rFonts w:ascii="Helvetica" w:hAnsi="Helvetica"/>
          <w:color w:val="000000" w:themeColor="text1"/>
        </w:rPr>
        <w:t>Generally, feels they have a sense of purpose. Know where to go</w:t>
      </w:r>
    </w:p>
    <w:p w14:paraId="5A531777" w14:textId="77777777" w:rsidR="009C4F92" w:rsidRPr="00115989" w:rsidRDefault="009C4F92" w:rsidP="009C4F92">
      <w:pPr>
        <w:pStyle w:val="ListParagraph"/>
        <w:numPr>
          <w:ilvl w:val="2"/>
          <w:numId w:val="21"/>
        </w:numPr>
        <w:rPr>
          <w:rFonts w:ascii="Helvetica" w:hAnsi="Helvetica"/>
          <w:color w:val="000000" w:themeColor="text1"/>
        </w:rPr>
      </w:pPr>
      <w:r w:rsidRPr="00115989">
        <w:rPr>
          <w:rFonts w:ascii="Helvetica" w:hAnsi="Helvetica"/>
          <w:color w:val="000000" w:themeColor="text1"/>
        </w:rPr>
        <w:t>3. Challenge</w:t>
      </w:r>
    </w:p>
    <w:p w14:paraId="40B815FC" w14:textId="77777777" w:rsidR="009C4F92" w:rsidRPr="00115989" w:rsidRDefault="009C4F92" w:rsidP="009C4F92">
      <w:pPr>
        <w:pStyle w:val="ListParagraph"/>
        <w:numPr>
          <w:ilvl w:val="3"/>
          <w:numId w:val="21"/>
        </w:numPr>
        <w:rPr>
          <w:rFonts w:ascii="Helvetica" w:hAnsi="Helvetica"/>
          <w:color w:val="000000" w:themeColor="text1"/>
        </w:rPr>
      </w:pPr>
      <w:r w:rsidRPr="00115989">
        <w:rPr>
          <w:rFonts w:ascii="Helvetica" w:hAnsi="Helvetica"/>
          <w:color w:val="000000" w:themeColor="text1"/>
        </w:rPr>
        <w:t>See challenges as things that can be overcome</w:t>
      </w:r>
    </w:p>
    <w:p w14:paraId="713031A5" w14:textId="77777777" w:rsidR="009C4F92" w:rsidRPr="00115989" w:rsidRDefault="009C4F92" w:rsidP="009C4F92">
      <w:pPr>
        <w:pStyle w:val="ListParagraph"/>
        <w:numPr>
          <w:ilvl w:val="0"/>
          <w:numId w:val="21"/>
        </w:numPr>
        <w:rPr>
          <w:rFonts w:ascii="Helvetica" w:hAnsi="Helvetica"/>
          <w:color w:val="000000" w:themeColor="text1"/>
        </w:rPr>
      </w:pPr>
      <w:proofErr w:type="spellStart"/>
      <w:r w:rsidRPr="00115989">
        <w:rPr>
          <w:rFonts w:ascii="Helvetica" w:hAnsi="Helvetica"/>
          <w:color w:val="000000" w:themeColor="text1"/>
        </w:rPr>
        <w:t>Resillience</w:t>
      </w:r>
      <w:proofErr w:type="spellEnd"/>
    </w:p>
    <w:p w14:paraId="60ED839F" w14:textId="77777777" w:rsidR="009C4F92" w:rsidRPr="00115989" w:rsidRDefault="009C4F92" w:rsidP="009C4F92">
      <w:pPr>
        <w:pStyle w:val="ListParagraph"/>
        <w:numPr>
          <w:ilvl w:val="1"/>
          <w:numId w:val="21"/>
        </w:numPr>
        <w:rPr>
          <w:rFonts w:ascii="Helvetica" w:hAnsi="Helvetica"/>
          <w:color w:val="000000" w:themeColor="text1"/>
        </w:rPr>
      </w:pPr>
      <w:r w:rsidRPr="00115989">
        <w:rPr>
          <w:rFonts w:ascii="Helvetica" w:hAnsi="Helvetica"/>
          <w:color w:val="000000" w:themeColor="text1"/>
        </w:rPr>
        <w:t>Psychological resilience: an individual’s ability to successfully adapt to stress</w:t>
      </w:r>
    </w:p>
    <w:p w14:paraId="12DF4E32" w14:textId="77777777" w:rsidR="009C4F92" w:rsidRPr="00115989" w:rsidRDefault="009C4F92" w:rsidP="009C4F92">
      <w:pPr>
        <w:pStyle w:val="ListParagraph"/>
        <w:numPr>
          <w:ilvl w:val="1"/>
          <w:numId w:val="21"/>
        </w:numPr>
        <w:rPr>
          <w:rFonts w:ascii="Helvetica" w:hAnsi="Helvetica"/>
          <w:color w:val="000000" w:themeColor="text1"/>
        </w:rPr>
      </w:pPr>
      <w:r w:rsidRPr="00115989">
        <w:rPr>
          <w:rFonts w:ascii="Helvetica" w:hAnsi="Helvetica"/>
          <w:color w:val="000000" w:themeColor="text1"/>
        </w:rPr>
        <w:t>A broader concept to Hardiness</w:t>
      </w:r>
    </w:p>
    <w:p w14:paraId="1BC78911" w14:textId="77777777" w:rsidR="009C4F92" w:rsidRPr="00115989" w:rsidRDefault="009C4F92" w:rsidP="009C4F92">
      <w:pPr>
        <w:pStyle w:val="ListParagraph"/>
        <w:numPr>
          <w:ilvl w:val="2"/>
          <w:numId w:val="21"/>
        </w:numPr>
        <w:rPr>
          <w:rFonts w:ascii="Helvetica" w:hAnsi="Helvetica"/>
          <w:color w:val="000000" w:themeColor="text1"/>
        </w:rPr>
      </w:pPr>
      <w:r w:rsidRPr="00115989">
        <w:rPr>
          <w:rFonts w:ascii="Helvetica" w:hAnsi="Helvetica"/>
          <w:color w:val="000000" w:themeColor="text1"/>
        </w:rPr>
        <w:t>Recover without a lasting impact</w:t>
      </w:r>
    </w:p>
    <w:p w14:paraId="50E20DCB" w14:textId="77777777" w:rsidR="009C4F92" w:rsidRDefault="009C4F92" w:rsidP="009C4F92">
      <w:pPr>
        <w:pStyle w:val="ListParagraph"/>
        <w:numPr>
          <w:ilvl w:val="1"/>
          <w:numId w:val="21"/>
        </w:numPr>
        <w:rPr>
          <w:rFonts w:ascii="Helvetica" w:hAnsi="Helvetica"/>
          <w:color w:val="000000" w:themeColor="text1"/>
        </w:rPr>
      </w:pPr>
      <w:r w:rsidRPr="00115989">
        <w:rPr>
          <w:rFonts w:ascii="Helvetica" w:hAnsi="Helvetica"/>
          <w:color w:val="000000" w:themeColor="text1"/>
        </w:rPr>
        <w:t>Many factors have been implicated in resilience</w:t>
      </w:r>
    </w:p>
    <w:p w14:paraId="10ACE936" w14:textId="77777777" w:rsidR="00B65874" w:rsidRDefault="00B65874" w:rsidP="00B65874">
      <w:pPr>
        <w:rPr>
          <w:rFonts w:ascii="Helvetica" w:hAnsi="Helvetica"/>
          <w:color w:val="000000" w:themeColor="text1"/>
        </w:rPr>
      </w:pPr>
    </w:p>
    <w:p w14:paraId="0C389246" w14:textId="248A7AAF" w:rsidR="00B65874" w:rsidRPr="00B65874" w:rsidRDefault="00B65874" w:rsidP="00B65874">
      <w:pPr>
        <w:rPr>
          <w:rFonts w:ascii="Helvetica" w:hAnsi="Helvetica"/>
          <w:b/>
        </w:rPr>
      </w:pPr>
      <w:r w:rsidRPr="00B65874">
        <w:rPr>
          <w:rFonts w:ascii="Helvetica" w:hAnsi="Helvetica"/>
          <w:b/>
          <w:highlight w:val="green"/>
          <w:lang w:val="en-CA"/>
        </w:rPr>
        <w:t>Compare/contrast models of personality-illness connection, and discuss the main points of each model (with examples).</w:t>
      </w:r>
    </w:p>
    <w:p w14:paraId="0B37FC91" w14:textId="77777777" w:rsidR="009C4F92" w:rsidRPr="00115989" w:rsidRDefault="009C4F92" w:rsidP="009C4F92">
      <w:pPr>
        <w:pStyle w:val="ListParagraph"/>
        <w:numPr>
          <w:ilvl w:val="0"/>
          <w:numId w:val="21"/>
        </w:numPr>
        <w:rPr>
          <w:rFonts w:ascii="Helvetica" w:hAnsi="Helvetica"/>
          <w:color w:val="000000" w:themeColor="text1"/>
        </w:rPr>
      </w:pPr>
      <w:r w:rsidRPr="00115989">
        <w:rPr>
          <w:rFonts w:ascii="Helvetica" w:hAnsi="Helvetica"/>
          <w:color w:val="000000" w:themeColor="text1"/>
        </w:rPr>
        <w:t>Models of Personality-Illness Connection</w:t>
      </w:r>
    </w:p>
    <w:p w14:paraId="7DE0F5A7" w14:textId="33568280" w:rsidR="009C4F92" w:rsidRPr="00115989" w:rsidRDefault="009C4F92" w:rsidP="009C4F92">
      <w:pPr>
        <w:pStyle w:val="ListParagraph"/>
        <w:numPr>
          <w:ilvl w:val="1"/>
          <w:numId w:val="21"/>
        </w:numPr>
        <w:rPr>
          <w:rFonts w:ascii="Helvetica" w:hAnsi="Helvetica"/>
          <w:color w:val="5B9BD5" w:themeColor="accent1"/>
        </w:rPr>
      </w:pPr>
      <w:r w:rsidRPr="00115989">
        <w:rPr>
          <w:rFonts w:ascii="Helvetica" w:hAnsi="Helvetica"/>
          <w:color w:val="5B9BD5" w:themeColor="accent1"/>
        </w:rPr>
        <w:t>Interactional Model</w:t>
      </w:r>
      <w:r w:rsidR="00B65874">
        <w:rPr>
          <w:rFonts w:ascii="Helvetica" w:hAnsi="Helvetica"/>
          <w:color w:val="5B9BD5" w:themeColor="accent1"/>
        </w:rPr>
        <w:t xml:space="preserve"> (personality influence coping mech.)</w:t>
      </w:r>
    </w:p>
    <w:p w14:paraId="3A3D039A" w14:textId="540A89D5" w:rsidR="009C4F92" w:rsidRPr="00115989" w:rsidRDefault="009C4F92" w:rsidP="009C4F92">
      <w:pPr>
        <w:pStyle w:val="ListParagraph"/>
        <w:numPr>
          <w:ilvl w:val="1"/>
          <w:numId w:val="21"/>
        </w:numPr>
        <w:rPr>
          <w:rFonts w:ascii="Helvetica" w:hAnsi="Helvetica"/>
          <w:color w:val="5B9BD5" w:themeColor="accent1"/>
        </w:rPr>
      </w:pPr>
      <w:r w:rsidRPr="00115989">
        <w:rPr>
          <w:rFonts w:ascii="Helvetica" w:hAnsi="Helvetica"/>
          <w:color w:val="5B9BD5" w:themeColor="accent1"/>
        </w:rPr>
        <w:t>Transactional Model</w:t>
      </w:r>
      <w:r w:rsidR="00720570">
        <w:rPr>
          <w:rFonts w:ascii="Helvetica" w:hAnsi="Helvetica"/>
          <w:color w:val="5B9BD5" w:themeColor="accent1"/>
        </w:rPr>
        <w:t xml:space="preserve"> (direct,</w:t>
      </w:r>
      <w:r w:rsidR="00B65874">
        <w:rPr>
          <w:rFonts w:ascii="Helvetica" w:hAnsi="Helvetica"/>
          <w:color w:val="5B9BD5" w:themeColor="accent1"/>
        </w:rPr>
        <w:t xml:space="preserve"> + personality can influence</w:t>
      </w:r>
      <w:r w:rsidR="00720570">
        <w:rPr>
          <w:rFonts w:ascii="Helvetica" w:hAnsi="Helvetica"/>
          <w:color w:val="5B9BD5" w:themeColor="accent1"/>
        </w:rPr>
        <w:t xml:space="preserve"> </w:t>
      </w:r>
      <w:r w:rsidR="00B65874">
        <w:rPr>
          <w:rFonts w:ascii="Helvetica" w:hAnsi="Helvetica"/>
          <w:color w:val="5B9BD5" w:themeColor="accent1"/>
        </w:rPr>
        <w:t>events themselves: select, evoke, manipulate)</w:t>
      </w:r>
    </w:p>
    <w:p w14:paraId="51BFEF34" w14:textId="6245D01A" w:rsidR="009C4F92" w:rsidRPr="00115989" w:rsidRDefault="009C4F92" w:rsidP="009C4F92">
      <w:pPr>
        <w:pStyle w:val="ListParagraph"/>
        <w:numPr>
          <w:ilvl w:val="1"/>
          <w:numId w:val="21"/>
        </w:numPr>
        <w:rPr>
          <w:rFonts w:ascii="Helvetica" w:hAnsi="Helvetica"/>
          <w:color w:val="5B9BD5" w:themeColor="accent1"/>
        </w:rPr>
      </w:pPr>
      <w:r w:rsidRPr="00115989">
        <w:rPr>
          <w:rFonts w:ascii="Helvetica" w:hAnsi="Helvetica"/>
          <w:color w:val="5B9BD5" w:themeColor="accent1"/>
        </w:rPr>
        <w:t xml:space="preserve">Health Behavior Model </w:t>
      </w:r>
      <w:r w:rsidR="00720570">
        <w:rPr>
          <w:rFonts w:ascii="Helvetica" w:hAnsi="Helvetica"/>
          <w:color w:val="5B9BD5" w:themeColor="accent1"/>
        </w:rPr>
        <w:t>(indirect, health</w:t>
      </w:r>
      <w:r w:rsidR="00B65874">
        <w:rPr>
          <w:rFonts w:ascii="Helvetica" w:hAnsi="Helvetica"/>
          <w:color w:val="5B9BD5" w:themeColor="accent1"/>
        </w:rPr>
        <w:t>-degrading and health-promoting)</w:t>
      </w:r>
    </w:p>
    <w:p w14:paraId="4B4889F0" w14:textId="2B4D69CF" w:rsidR="009C4F92" w:rsidRPr="00115989" w:rsidRDefault="009C4F92" w:rsidP="009C4F92">
      <w:pPr>
        <w:pStyle w:val="ListParagraph"/>
        <w:numPr>
          <w:ilvl w:val="1"/>
          <w:numId w:val="21"/>
        </w:numPr>
        <w:rPr>
          <w:rFonts w:ascii="Helvetica" w:hAnsi="Helvetica"/>
          <w:color w:val="000000" w:themeColor="text1"/>
        </w:rPr>
      </w:pPr>
      <w:r w:rsidRPr="00115989">
        <w:rPr>
          <w:rFonts w:ascii="Helvetica" w:hAnsi="Helvetica"/>
          <w:color w:val="000000" w:themeColor="text1"/>
        </w:rPr>
        <w:t>Predisposition Model</w:t>
      </w:r>
      <w:r w:rsidR="00B65874">
        <w:rPr>
          <w:rFonts w:ascii="Helvetica" w:hAnsi="Helvetica"/>
          <w:color w:val="000000" w:themeColor="text1"/>
        </w:rPr>
        <w:t xml:space="preserve"> (genes)</w:t>
      </w:r>
    </w:p>
    <w:p w14:paraId="38E0932E" w14:textId="6F1DAF42" w:rsidR="009C4F92" w:rsidRPr="00115989" w:rsidRDefault="009C4F92" w:rsidP="009C4F92">
      <w:pPr>
        <w:pStyle w:val="ListParagraph"/>
        <w:numPr>
          <w:ilvl w:val="1"/>
          <w:numId w:val="21"/>
        </w:numPr>
        <w:rPr>
          <w:rFonts w:ascii="Helvetica" w:hAnsi="Helvetica"/>
          <w:color w:val="000000" w:themeColor="text1"/>
        </w:rPr>
      </w:pPr>
      <w:r w:rsidRPr="00115989">
        <w:rPr>
          <w:rFonts w:ascii="Helvetica" w:hAnsi="Helvetica"/>
          <w:color w:val="000000" w:themeColor="text1"/>
        </w:rPr>
        <w:t xml:space="preserve">Illness-Behavior Model </w:t>
      </w:r>
      <w:r w:rsidR="00B65874">
        <w:rPr>
          <w:rFonts w:ascii="Helvetica" w:hAnsi="Helvetica"/>
          <w:color w:val="000000" w:themeColor="text1"/>
        </w:rPr>
        <w:t>(personality influence perception and attention to sensations, and the labelling sensations, which leads to influencing health behaviors)</w:t>
      </w:r>
    </w:p>
    <w:p w14:paraId="1A7B2122" w14:textId="77777777" w:rsidR="009C4F92" w:rsidRPr="00D6371B" w:rsidRDefault="009C4F92" w:rsidP="009C4F92">
      <w:pPr>
        <w:pStyle w:val="ListParagraph"/>
        <w:numPr>
          <w:ilvl w:val="0"/>
          <w:numId w:val="21"/>
        </w:numPr>
        <w:rPr>
          <w:rFonts w:ascii="Helvetica" w:hAnsi="Helvetica"/>
          <w:b/>
          <w:color w:val="000000" w:themeColor="text1"/>
        </w:rPr>
      </w:pPr>
      <w:r w:rsidRPr="00D6371B">
        <w:rPr>
          <w:rFonts w:ascii="Helvetica" w:hAnsi="Helvetica"/>
          <w:b/>
          <w:color w:val="000000" w:themeColor="text1"/>
        </w:rPr>
        <w:t>Interactional Model</w:t>
      </w:r>
    </w:p>
    <w:p w14:paraId="00B2CB87" w14:textId="77777777" w:rsidR="009C4F92" w:rsidRPr="00115989" w:rsidRDefault="009C4F92" w:rsidP="009C4F92">
      <w:pPr>
        <w:pStyle w:val="ListParagraph"/>
        <w:numPr>
          <w:ilvl w:val="1"/>
          <w:numId w:val="21"/>
        </w:numPr>
        <w:rPr>
          <w:rFonts w:ascii="Helvetica" w:hAnsi="Helvetica"/>
          <w:color w:val="000000" w:themeColor="text1"/>
        </w:rPr>
      </w:pPr>
      <w:r w:rsidRPr="00115989">
        <w:rPr>
          <w:rFonts w:ascii="Helvetica" w:hAnsi="Helvetica"/>
          <w:color w:val="000000" w:themeColor="text1"/>
        </w:rPr>
        <w:t xml:space="preserve">Personality influences a person’s </w:t>
      </w:r>
      <w:r w:rsidRPr="00115989">
        <w:rPr>
          <w:rFonts w:ascii="Helvetica" w:hAnsi="Helvetica"/>
          <w:b/>
          <w:color w:val="000000" w:themeColor="text1"/>
        </w:rPr>
        <w:t xml:space="preserve">ability to cope. </w:t>
      </w:r>
    </w:p>
    <w:p w14:paraId="6636BA08" w14:textId="77777777" w:rsidR="009C4F92" w:rsidRPr="00115989" w:rsidRDefault="009C4F92" w:rsidP="009C4F92">
      <w:pPr>
        <w:pStyle w:val="ListParagraph"/>
        <w:numPr>
          <w:ilvl w:val="1"/>
          <w:numId w:val="21"/>
        </w:numPr>
        <w:rPr>
          <w:rFonts w:ascii="Helvetica" w:hAnsi="Helvetica"/>
          <w:color w:val="000000" w:themeColor="text1"/>
        </w:rPr>
      </w:pPr>
      <w:r w:rsidRPr="00115989">
        <w:rPr>
          <w:rFonts w:ascii="Helvetica" w:hAnsi="Helvetica"/>
          <w:color w:val="000000" w:themeColor="text1"/>
        </w:rPr>
        <w:t>Personality</w:t>
      </w:r>
      <w:r w:rsidRPr="00115989">
        <w:rPr>
          <w:rFonts w:ascii="Helvetica" w:hAnsi="Helvetica"/>
          <w:b/>
          <w:color w:val="000000" w:themeColor="text1"/>
        </w:rPr>
        <w:t xml:space="preserve"> moderates </w:t>
      </w:r>
      <w:r w:rsidRPr="00115989">
        <w:rPr>
          <w:rFonts w:ascii="Helvetica" w:hAnsi="Helvetica"/>
          <w:color w:val="000000" w:themeColor="text1"/>
        </w:rPr>
        <w:t xml:space="preserve"> </w:t>
      </w:r>
    </w:p>
    <w:p w14:paraId="5C8BA364" w14:textId="77777777" w:rsidR="009C4F92" w:rsidRPr="00115989" w:rsidRDefault="009C4F92" w:rsidP="009C4F92">
      <w:pPr>
        <w:pStyle w:val="ListParagraph"/>
        <w:numPr>
          <w:ilvl w:val="1"/>
          <w:numId w:val="21"/>
        </w:numPr>
        <w:rPr>
          <w:rFonts w:ascii="Helvetica" w:hAnsi="Helvetica"/>
          <w:color w:val="000000" w:themeColor="text1"/>
        </w:rPr>
      </w:pPr>
      <w:r w:rsidRPr="00115989">
        <w:rPr>
          <w:rFonts w:ascii="Helvetica" w:hAnsi="Helvetica"/>
          <w:color w:val="000000" w:themeColor="text1"/>
        </w:rPr>
        <w:t xml:space="preserve">Objective Event </w:t>
      </w:r>
      <w:r w:rsidRPr="00115989">
        <w:rPr>
          <w:rFonts w:ascii="Helvetica" w:hAnsi="Helvetica"/>
          <w:color w:val="000000" w:themeColor="text1"/>
        </w:rPr>
        <w:sym w:font="Wingdings" w:char="F0E0"/>
      </w:r>
      <w:r w:rsidRPr="00115989">
        <w:rPr>
          <w:rFonts w:ascii="Helvetica" w:hAnsi="Helvetica"/>
          <w:color w:val="000000" w:themeColor="text1"/>
        </w:rPr>
        <w:t xml:space="preserve"> Coping Response </w:t>
      </w:r>
      <w:r w:rsidRPr="00115989">
        <w:rPr>
          <w:rFonts w:ascii="Helvetica" w:hAnsi="Helvetica"/>
          <w:color w:val="000000" w:themeColor="text1"/>
        </w:rPr>
        <w:sym w:font="Wingdings" w:char="F0E0"/>
      </w:r>
      <w:r w:rsidRPr="00115989">
        <w:rPr>
          <w:rFonts w:ascii="Helvetica" w:hAnsi="Helvetica"/>
          <w:color w:val="000000" w:themeColor="text1"/>
        </w:rPr>
        <w:t xml:space="preserve"> Physiological Arousal </w:t>
      </w:r>
      <w:r w:rsidRPr="00115989">
        <w:rPr>
          <w:rFonts w:ascii="Helvetica" w:hAnsi="Helvetica"/>
          <w:color w:val="000000" w:themeColor="text1"/>
        </w:rPr>
        <w:sym w:font="Wingdings" w:char="F0E0"/>
      </w:r>
      <w:r w:rsidRPr="00115989">
        <w:rPr>
          <w:rFonts w:ascii="Helvetica" w:hAnsi="Helvetica"/>
          <w:color w:val="000000" w:themeColor="text1"/>
        </w:rPr>
        <w:t xml:space="preserve"> Illness</w:t>
      </w:r>
    </w:p>
    <w:p w14:paraId="74081A80" w14:textId="77777777" w:rsidR="009C4F92" w:rsidRPr="00115989" w:rsidRDefault="009C4F92" w:rsidP="009C4F92">
      <w:pPr>
        <w:pStyle w:val="ListParagraph"/>
        <w:numPr>
          <w:ilvl w:val="1"/>
          <w:numId w:val="21"/>
        </w:numPr>
        <w:rPr>
          <w:rFonts w:ascii="Helvetica" w:hAnsi="Helvetica"/>
          <w:color w:val="000000" w:themeColor="text1"/>
        </w:rPr>
      </w:pPr>
      <w:r w:rsidRPr="00115989">
        <w:rPr>
          <w:rFonts w:ascii="Helvetica" w:hAnsi="Helvetica"/>
          <w:color w:val="000000" w:themeColor="text1"/>
        </w:rPr>
        <w:t>Applying the interactional model</w:t>
      </w:r>
    </w:p>
    <w:p w14:paraId="75EDA545" w14:textId="77777777" w:rsidR="009C4F92" w:rsidRPr="00115989" w:rsidRDefault="009C4F92" w:rsidP="009C4F92">
      <w:pPr>
        <w:pStyle w:val="ListParagraph"/>
        <w:numPr>
          <w:ilvl w:val="2"/>
          <w:numId w:val="21"/>
        </w:numPr>
        <w:rPr>
          <w:rFonts w:ascii="Helvetica" w:hAnsi="Helvetica"/>
          <w:color w:val="000000" w:themeColor="text1"/>
        </w:rPr>
      </w:pPr>
      <w:r w:rsidRPr="00115989">
        <w:rPr>
          <w:rFonts w:ascii="Helvetica" w:hAnsi="Helvetica"/>
          <w:color w:val="000000" w:themeColor="text1"/>
        </w:rPr>
        <w:t>Event: Cold Virus</w:t>
      </w:r>
    </w:p>
    <w:p w14:paraId="38EA432D" w14:textId="77777777" w:rsidR="009C4F92" w:rsidRPr="00115989" w:rsidRDefault="009C4F92" w:rsidP="009C4F92">
      <w:pPr>
        <w:pStyle w:val="ListParagraph"/>
        <w:numPr>
          <w:ilvl w:val="2"/>
          <w:numId w:val="21"/>
        </w:numPr>
        <w:rPr>
          <w:rFonts w:ascii="Helvetica" w:hAnsi="Helvetica"/>
          <w:color w:val="000000" w:themeColor="text1"/>
        </w:rPr>
      </w:pPr>
      <w:r w:rsidRPr="00115989">
        <w:rPr>
          <w:rFonts w:ascii="Helvetica" w:hAnsi="Helvetica"/>
          <w:color w:val="000000" w:themeColor="text1"/>
        </w:rPr>
        <w:t>Coping response:</w:t>
      </w:r>
    </w:p>
    <w:p w14:paraId="0E1FD99C" w14:textId="77777777" w:rsidR="009C4F92" w:rsidRPr="00115989" w:rsidRDefault="009C4F92" w:rsidP="009C4F92">
      <w:pPr>
        <w:pStyle w:val="ListParagraph"/>
        <w:numPr>
          <w:ilvl w:val="2"/>
          <w:numId w:val="21"/>
        </w:numPr>
        <w:rPr>
          <w:rFonts w:ascii="Helvetica" w:hAnsi="Helvetica"/>
          <w:color w:val="000000" w:themeColor="text1"/>
        </w:rPr>
      </w:pPr>
      <w:r w:rsidRPr="00115989">
        <w:rPr>
          <w:rFonts w:ascii="Helvetica" w:hAnsi="Helvetica"/>
          <w:color w:val="000000" w:themeColor="text1"/>
        </w:rPr>
        <w:t xml:space="preserve">Physiological </w:t>
      </w:r>
      <w:proofErr w:type="spellStart"/>
      <w:r w:rsidRPr="00115989">
        <w:rPr>
          <w:rFonts w:ascii="Helvetica" w:hAnsi="Helvetica"/>
          <w:color w:val="000000" w:themeColor="text1"/>
        </w:rPr>
        <w:t>ressponse</w:t>
      </w:r>
      <w:proofErr w:type="spellEnd"/>
      <w:r w:rsidRPr="00115989">
        <w:rPr>
          <w:rFonts w:ascii="Helvetica" w:hAnsi="Helvetica"/>
          <w:color w:val="000000" w:themeColor="text1"/>
        </w:rPr>
        <w:t>:</w:t>
      </w:r>
    </w:p>
    <w:p w14:paraId="76EBFB5A" w14:textId="77777777" w:rsidR="009C4F92" w:rsidRPr="00115989" w:rsidRDefault="009C4F92" w:rsidP="009C4F92">
      <w:pPr>
        <w:pStyle w:val="ListParagraph"/>
        <w:numPr>
          <w:ilvl w:val="2"/>
          <w:numId w:val="21"/>
        </w:numPr>
        <w:rPr>
          <w:rFonts w:ascii="Helvetica" w:hAnsi="Helvetica"/>
          <w:color w:val="000000" w:themeColor="text1"/>
        </w:rPr>
      </w:pPr>
      <w:r w:rsidRPr="00115989">
        <w:rPr>
          <w:rFonts w:ascii="Helvetica" w:hAnsi="Helvetica"/>
          <w:color w:val="000000" w:themeColor="text1"/>
        </w:rPr>
        <w:t>Illness:</w:t>
      </w:r>
    </w:p>
    <w:p w14:paraId="5616A90D" w14:textId="77777777" w:rsidR="009C4F92" w:rsidRPr="00D6371B" w:rsidRDefault="009C4F92" w:rsidP="009C4F92">
      <w:pPr>
        <w:pStyle w:val="ListParagraph"/>
        <w:numPr>
          <w:ilvl w:val="0"/>
          <w:numId w:val="21"/>
        </w:numPr>
        <w:rPr>
          <w:rFonts w:ascii="Helvetica" w:hAnsi="Helvetica"/>
          <w:b/>
          <w:color w:val="000000" w:themeColor="text1"/>
        </w:rPr>
      </w:pPr>
      <w:r w:rsidRPr="00D6371B">
        <w:rPr>
          <w:rFonts w:ascii="Helvetica" w:hAnsi="Helvetica"/>
          <w:b/>
          <w:color w:val="000000" w:themeColor="text1"/>
        </w:rPr>
        <w:t>Transactional Model</w:t>
      </w:r>
    </w:p>
    <w:p w14:paraId="3E602D37" w14:textId="77777777" w:rsidR="009C4F92" w:rsidRPr="00115989" w:rsidRDefault="009C4F92" w:rsidP="009C4F92">
      <w:pPr>
        <w:pStyle w:val="ListParagraph"/>
        <w:numPr>
          <w:ilvl w:val="1"/>
          <w:numId w:val="21"/>
        </w:numPr>
        <w:rPr>
          <w:rFonts w:ascii="Helvetica" w:hAnsi="Helvetica"/>
          <w:color w:val="000000" w:themeColor="text1"/>
        </w:rPr>
      </w:pPr>
      <w:r w:rsidRPr="00115989">
        <w:rPr>
          <w:rFonts w:ascii="Helvetica" w:hAnsi="Helvetica"/>
          <w:color w:val="000000" w:themeColor="text1"/>
        </w:rPr>
        <w:t>Personality has 3 potential effects:</w:t>
      </w:r>
    </w:p>
    <w:p w14:paraId="0AB37A7D" w14:textId="77777777" w:rsidR="009C4F92" w:rsidRPr="00115989" w:rsidRDefault="009C4F92" w:rsidP="009C4F92">
      <w:pPr>
        <w:pStyle w:val="ListParagraph"/>
        <w:numPr>
          <w:ilvl w:val="2"/>
          <w:numId w:val="21"/>
        </w:numPr>
        <w:rPr>
          <w:rFonts w:ascii="Helvetica" w:hAnsi="Helvetica"/>
          <w:color w:val="000000" w:themeColor="text1"/>
        </w:rPr>
      </w:pPr>
      <w:r w:rsidRPr="00115989">
        <w:rPr>
          <w:rFonts w:ascii="Helvetica" w:hAnsi="Helvetica"/>
          <w:color w:val="000000" w:themeColor="text1"/>
        </w:rPr>
        <w:t>Can influence coping</w:t>
      </w:r>
    </w:p>
    <w:p w14:paraId="226EC948" w14:textId="77777777" w:rsidR="009C4F92" w:rsidRPr="00115989" w:rsidRDefault="009C4F92" w:rsidP="009C4F92">
      <w:pPr>
        <w:pStyle w:val="ListParagraph"/>
        <w:numPr>
          <w:ilvl w:val="2"/>
          <w:numId w:val="21"/>
        </w:numPr>
        <w:rPr>
          <w:rFonts w:ascii="Helvetica" w:hAnsi="Helvetica"/>
          <w:color w:val="000000" w:themeColor="text1"/>
        </w:rPr>
      </w:pPr>
      <w:r w:rsidRPr="00115989">
        <w:rPr>
          <w:rFonts w:ascii="Helvetica" w:hAnsi="Helvetica"/>
          <w:color w:val="000000" w:themeColor="text1"/>
        </w:rPr>
        <w:t>Can influence how a person appraises events</w:t>
      </w:r>
    </w:p>
    <w:p w14:paraId="0F2C87A8" w14:textId="77777777" w:rsidR="009C4F92" w:rsidRPr="00115989" w:rsidRDefault="009C4F92" w:rsidP="009C4F92">
      <w:pPr>
        <w:pStyle w:val="ListParagraph"/>
        <w:numPr>
          <w:ilvl w:val="2"/>
          <w:numId w:val="21"/>
        </w:numPr>
        <w:rPr>
          <w:rFonts w:ascii="Helvetica" w:hAnsi="Helvetica"/>
          <w:color w:val="000000" w:themeColor="text1"/>
        </w:rPr>
      </w:pPr>
      <w:r w:rsidRPr="00115989">
        <w:rPr>
          <w:rFonts w:ascii="Helvetica" w:hAnsi="Helvetica"/>
          <w:color w:val="000000" w:themeColor="text1"/>
        </w:rPr>
        <w:t xml:space="preserve">Can influence </w:t>
      </w:r>
    </w:p>
    <w:p w14:paraId="3A5CE9DC" w14:textId="77777777" w:rsidR="009C4F92" w:rsidRPr="00115989" w:rsidRDefault="009C4F92" w:rsidP="009C4F92">
      <w:pPr>
        <w:pStyle w:val="ListParagraph"/>
        <w:numPr>
          <w:ilvl w:val="1"/>
          <w:numId w:val="21"/>
        </w:numPr>
        <w:rPr>
          <w:rFonts w:ascii="Helvetica" w:hAnsi="Helvetica"/>
          <w:color w:val="000000" w:themeColor="text1"/>
        </w:rPr>
      </w:pPr>
      <w:r w:rsidRPr="00115989">
        <w:rPr>
          <w:rFonts w:ascii="Helvetica" w:hAnsi="Helvetica"/>
          <w:color w:val="000000" w:themeColor="text1"/>
        </w:rPr>
        <w:t xml:space="preserve">Both Appraisal and (the later) Coping Response can affect the Physiological Arousal </w:t>
      </w:r>
    </w:p>
    <w:p w14:paraId="19846EBF" w14:textId="77777777" w:rsidR="009C4F92" w:rsidRDefault="009C4F92" w:rsidP="009C4F92">
      <w:pPr>
        <w:pStyle w:val="ListParagraph"/>
        <w:numPr>
          <w:ilvl w:val="1"/>
          <w:numId w:val="21"/>
        </w:numPr>
        <w:rPr>
          <w:rFonts w:ascii="Helvetica" w:hAnsi="Helvetica"/>
          <w:color w:val="000000" w:themeColor="text1"/>
        </w:rPr>
      </w:pPr>
      <w:r w:rsidRPr="00115989">
        <w:rPr>
          <w:rFonts w:ascii="Helvetica" w:hAnsi="Helvetica"/>
          <w:color w:val="000000" w:themeColor="text1"/>
        </w:rPr>
        <w:t>Applying the Transactional Model</w:t>
      </w:r>
    </w:p>
    <w:p w14:paraId="419BA292" w14:textId="4EACF96C" w:rsidR="00D6371B" w:rsidRPr="009D724C" w:rsidRDefault="009D724C" w:rsidP="00D6371B">
      <w:pPr>
        <w:pStyle w:val="ListParagraph"/>
        <w:numPr>
          <w:ilvl w:val="0"/>
          <w:numId w:val="21"/>
        </w:numPr>
        <w:rPr>
          <w:rFonts w:ascii="Helvetica" w:hAnsi="Helvetica"/>
          <w:b/>
          <w:color w:val="000000" w:themeColor="text1"/>
        </w:rPr>
      </w:pPr>
      <w:r w:rsidRPr="009D724C">
        <w:rPr>
          <w:rFonts w:ascii="Helvetica" w:hAnsi="Helvetica"/>
          <w:b/>
          <w:color w:val="000000" w:themeColor="text1"/>
        </w:rPr>
        <w:t>Health-Behavior Model</w:t>
      </w:r>
    </w:p>
    <w:p w14:paraId="2D69CB67" w14:textId="0390DC59" w:rsidR="009D724C" w:rsidRPr="009D724C" w:rsidRDefault="009D724C" w:rsidP="00D6371B">
      <w:pPr>
        <w:pStyle w:val="ListParagraph"/>
        <w:numPr>
          <w:ilvl w:val="0"/>
          <w:numId w:val="21"/>
        </w:numPr>
        <w:rPr>
          <w:rFonts w:ascii="Helvetica" w:hAnsi="Helvetica"/>
          <w:b/>
          <w:color w:val="000000" w:themeColor="text1"/>
        </w:rPr>
      </w:pPr>
      <w:r w:rsidRPr="009D724C">
        <w:rPr>
          <w:rFonts w:ascii="Helvetica" w:hAnsi="Helvetica"/>
          <w:b/>
          <w:color w:val="000000" w:themeColor="text1"/>
        </w:rPr>
        <w:t>Predisposition Model</w:t>
      </w:r>
    </w:p>
    <w:p w14:paraId="5CE97741" w14:textId="6761ECBD" w:rsidR="009D724C" w:rsidRDefault="009D724C" w:rsidP="00D6371B">
      <w:pPr>
        <w:pStyle w:val="ListParagraph"/>
        <w:numPr>
          <w:ilvl w:val="0"/>
          <w:numId w:val="21"/>
        </w:numPr>
        <w:rPr>
          <w:rFonts w:ascii="Helvetica" w:hAnsi="Helvetica"/>
          <w:b/>
          <w:color w:val="000000" w:themeColor="text1"/>
        </w:rPr>
      </w:pPr>
      <w:r w:rsidRPr="009D724C">
        <w:rPr>
          <w:rFonts w:ascii="Helvetica" w:hAnsi="Helvetica"/>
          <w:b/>
          <w:color w:val="000000" w:themeColor="text1"/>
        </w:rPr>
        <w:t>Illness-Behavior Model</w:t>
      </w:r>
    </w:p>
    <w:p w14:paraId="61079162" w14:textId="77777777" w:rsidR="00835694" w:rsidRPr="00202551" w:rsidRDefault="00835694" w:rsidP="00835694">
      <w:pPr>
        <w:rPr>
          <w:rFonts w:ascii="Helvetica" w:hAnsi="Helvetica"/>
          <w:b/>
          <w:lang w:val="en-CA"/>
        </w:rPr>
      </w:pPr>
      <w:r w:rsidRPr="00202551">
        <w:rPr>
          <w:rFonts w:ascii="Helvetica" w:hAnsi="Helvetica"/>
          <w:b/>
          <w:highlight w:val="green"/>
          <w:lang w:val="en-CA"/>
        </w:rPr>
        <w:t>Discuss the key stress/health findings in regards to the BIG 5 (main points only are necessary).</w:t>
      </w:r>
    </w:p>
    <w:p w14:paraId="7A6135C3" w14:textId="77777777" w:rsidR="00835694" w:rsidRPr="008345C7" w:rsidRDefault="00835694" w:rsidP="00835694">
      <w:pPr>
        <w:pStyle w:val="ListParagraph"/>
        <w:numPr>
          <w:ilvl w:val="0"/>
          <w:numId w:val="22"/>
        </w:numPr>
        <w:rPr>
          <w:rFonts w:ascii="Helvetica" w:hAnsi="Helvetica"/>
        </w:rPr>
      </w:pPr>
      <w:r w:rsidRPr="0074248C">
        <w:rPr>
          <w:rFonts w:ascii="Helvetica" w:hAnsi="Helvetica"/>
          <w:lang w:val="en-CA"/>
        </w:rPr>
        <w:t>Stress, Health, and the Big 5</w:t>
      </w:r>
    </w:p>
    <w:p w14:paraId="7E587FE2" w14:textId="77777777" w:rsidR="00835694" w:rsidRPr="008345C7" w:rsidRDefault="00835694" w:rsidP="00835694">
      <w:pPr>
        <w:pStyle w:val="ListParagraph"/>
        <w:numPr>
          <w:ilvl w:val="1"/>
          <w:numId w:val="22"/>
        </w:numPr>
        <w:rPr>
          <w:rFonts w:ascii="Helvetica" w:hAnsi="Helvetica"/>
        </w:rPr>
      </w:pPr>
      <w:r>
        <w:rPr>
          <w:rFonts w:ascii="Helvetica" w:hAnsi="Helvetica"/>
          <w:lang w:val="en-CA"/>
        </w:rPr>
        <w:t>Openness to Experience</w:t>
      </w:r>
    </w:p>
    <w:p w14:paraId="242EFFA8" w14:textId="77777777" w:rsidR="00835694" w:rsidRPr="00CD673F" w:rsidRDefault="00835694" w:rsidP="00835694">
      <w:pPr>
        <w:pStyle w:val="ListParagraph"/>
        <w:numPr>
          <w:ilvl w:val="1"/>
          <w:numId w:val="22"/>
        </w:numPr>
        <w:rPr>
          <w:rFonts w:ascii="Helvetica" w:hAnsi="Helvetica"/>
        </w:rPr>
      </w:pPr>
      <w:r w:rsidRPr="00CD673F">
        <w:rPr>
          <w:rFonts w:ascii="Calibri" w:eastAsia="Calibri" w:hAnsi="Calibri" w:cs="Calibri"/>
          <w:b/>
          <w:bCs/>
          <w:lang w:val="en-CA"/>
        </w:rPr>
        <w:t>↑</w:t>
      </w:r>
      <w:r w:rsidRPr="00CD673F">
        <w:rPr>
          <w:rFonts w:ascii="Helvetica" w:hAnsi="Helvetica"/>
          <w:b/>
          <w:bCs/>
          <w:lang w:val="en-CA"/>
        </w:rPr>
        <w:t xml:space="preserve"> Openness to Experience</w:t>
      </w:r>
    </w:p>
    <w:p w14:paraId="3A12A1EE" w14:textId="77777777" w:rsidR="00835694" w:rsidRPr="00CD673F" w:rsidRDefault="00835694" w:rsidP="00835694">
      <w:pPr>
        <w:pStyle w:val="ListParagraph"/>
        <w:numPr>
          <w:ilvl w:val="2"/>
          <w:numId w:val="22"/>
        </w:numPr>
        <w:rPr>
          <w:rFonts w:ascii="Helvetica" w:hAnsi="Helvetica"/>
        </w:rPr>
      </w:pPr>
      <w:r w:rsidRPr="00CD673F">
        <w:rPr>
          <w:rFonts w:ascii="Helvetica" w:hAnsi="Helvetica"/>
          <w:b/>
          <w:bCs/>
          <w:lang w:val="en-CA"/>
        </w:rPr>
        <w:t>Exposure</w:t>
      </w:r>
      <w:r w:rsidRPr="00CD673F">
        <w:rPr>
          <w:rFonts w:ascii="Helvetica" w:hAnsi="Helvetica"/>
          <w:lang w:val="en-CA"/>
        </w:rPr>
        <w:t>: Perceive fewer stressful events.</w:t>
      </w:r>
    </w:p>
    <w:p w14:paraId="77DAEF64" w14:textId="77777777" w:rsidR="00835694" w:rsidRPr="00CD673F" w:rsidRDefault="00835694" w:rsidP="00835694">
      <w:pPr>
        <w:pStyle w:val="ListParagraph"/>
        <w:numPr>
          <w:ilvl w:val="2"/>
          <w:numId w:val="22"/>
        </w:numPr>
        <w:rPr>
          <w:rFonts w:ascii="Helvetica" w:hAnsi="Helvetica"/>
        </w:rPr>
      </w:pPr>
      <w:r w:rsidRPr="00CD673F">
        <w:rPr>
          <w:rFonts w:ascii="Helvetica" w:hAnsi="Helvetica"/>
          <w:b/>
          <w:bCs/>
          <w:lang w:val="en-CA"/>
        </w:rPr>
        <w:t>Appraisal</w:t>
      </w:r>
      <w:r w:rsidRPr="00CD673F">
        <w:rPr>
          <w:rFonts w:ascii="Helvetica" w:hAnsi="Helvetica"/>
          <w:lang w:val="en-CA"/>
        </w:rPr>
        <w:t>: Appraise many events as less threatening; greater stress resilience.</w:t>
      </w:r>
    </w:p>
    <w:p w14:paraId="251EB78E" w14:textId="77777777" w:rsidR="00835694" w:rsidRPr="00CD673F" w:rsidRDefault="00835694" w:rsidP="00835694">
      <w:pPr>
        <w:pStyle w:val="ListParagraph"/>
        <w:numPr>
          <w:ilvl w:val="2"/>
          <w:numId w:val="22"/>
        </w:numPr>
        <w:rPr>
          <w:rFonts w:ascii="Helvetica" w:hAnsi="Helvetica"/>
        </w:rPr>
      </w:pPr>
      <w:r w:rsidRPr="00CD673F">
        <w:rPr>
          <w:rFonts w:ascii="Helvetica" w:hAnsi="Helvetica"/>
          <w:b/>
          <w:bCs/>
          <w:lang w:val="en-CA"/>
        </w:rPr>
        <w:t>Reactivity</w:t>
      </w:r>
      <w:r w:rsidRPr="00CD673F">
        <w:rPr>
          <w:rFonts w:ascii="Helvetica" w:hAnsi="Helvetica"/>
          <w:lang w:val="en-CA"/>
        </w:rPr>
        <w:t>: Lower stress reactivity; lower blood pressure reactivity; more positive emotions.</w:t>
      </w:r>
    </w:p>
    <w:p w14:paraId="26748F8A" w14:textId="77777777" w:rsidR="00835694" w:rsidRPr="00CD673F" w:rsidRDefault="00835694" w:rsidP="00835694">
      <w:pPr>
        <w:pStyle w:val="ListParagraph"/>
        <w:numPr>
          <w:ilvl w:val="2"/>
          <w:numId w:val="22"/>
        </w:numPr>
        <w:rPr>
          <w:rFonts w:ascii="Helvetica" w:hAnsi="Helvetica"/>
        </w:rPr>
      </w:pPr>
      <w:r w:rsidRPr="00CD673F">
        <w:rPr>
          <w:rFonts w:ascii="Helvetica" w:hAnsi="Helvetica"/>
          <w:b/>
          <w:bCs/>
          <w:lang w:val="en-CA"/>
        </w:rPr>
        <w:t>Coping</w:t>
      </w:r>
      <w:r w:rsidRPr="00CD673F">
        <w:rPr>
          <w:rFonts w:ascii="Helvetica" w:hAnsi="Helvetica"/>
          <w:lang w:val="en-CA"/>
        </w:rPr>
        <w:t>: More likely to employ positive reappraisal/positive reframing coping strategies.</w:t>
      </w:r>
    </w:p>
    <w:p w14:paraId="60B36983" w14:textId="77777777" w:rsidR="00835694" w:rsidRPr="00CD673F" w:rsidRDefault="00835694" w:rsidP="00835694">
      <w:pPr>
        <w:pStyle w:val="ListParagraph"/>
        <w:numPr>
          <w:ilvl w:val="2"/>
          <w:numId w:val="22"/>
        </w:numPr>
        <w:rPr>
          <w:rFonts w:ascii="Helvetica" w:hAnsi="Helvetica"/>
        </w:rPr>
      </w:pPr>
      <w:r w:rsidRPr="00CD673F">
        <w:rPr>
          <w:rFonts w:ascii="Helvetica" w:hAnsi="Helvetica"/>
          <w:b/>
          <w:bCs/>
          <w:lang w:val="en-CA"/>
        </w:rPr>
        <w:t>Health</w:t>
      </w:r>
      <w:r w:rsidRPr="00CD673F">
        <w:rPr>
          <w:rFonts w:ascii="Helvetica" w:hAnsi="Helvetica"/>
          <w:lang w:val="en-CA"/>
        </w:rPr>
        <w:t>: More positive health perceptions; better health overall; may be protective against all-cause mortality.</w:t>
      </w:r>
    </w:p>
    <w:p w14:paraId="5DE3B243" w14:textId="77777777" w:rsidR="00835694" w:rsidRPr="008345C7" w:rsidRDefault="00835694" w:rsidP="00835694">
      <w:pPr>
        <w:pStyle w:val="ListParagraph"/>
        <w:numPr>
          <w:ilvl w:val="1"/>
          <w:numId w:val="22"/>
        </w:numPr>
        <w:rPr>
          <w:rFonts w:ascii="Helvetica" w:hAnsi="Helvetica"/>
        </w:rPr>
      </w:pPr>
      <w:r>
        <w:rPr>
          <w:rFonts w:ascii="Helvetica" w:hAnsi="Helvetica"/>
          <w:lang w:val="en-CA"/>
        </w:rPr>
        <w:t>Conscientiousness</w:t>
      </w:r>
    </w:p>
    <w:p w14:paraId="033A8EDB" w14:textId="77777777" w:rsidR="00835694" w:rsidRPr="00CD673F" w:rsidRDefault="00835694" w:rsidP="00835694">
      <w:pPr>
        <w:numPr>
          <w:ilvl w:val="1"/>
          <w:numId w:val="22"/>
        </w:numPr>
        <w:rPr>
          <w:rFonts w:ascii="Helvetica" w:hAnsi="Helvetica"/>
        </w:rPr>
      </w:pPr>
      <w:r w:rsidRPr="00CD673F">
        <w:rPr>
          <w:rFonts w:ascii="Calibri" w:eastAsia="Calibri" w:hAnsi="Calibri" w:cs="Calibri"/>
          <w:b/>
          <w:bCs/>
          <w:lang w:val="en-CA"/>
        </w:rPr>
        <w:t>↑</w:t>
      </w:r>
      <w:r w:rsidRPr="00CD673F">
        <w:rPr>
          <w:rFonts w:ascii="Helvetica" w:hAnsi="Helvetica"/>
          <w:b/>
          <w:bCs/>
          <w:lang w:val="en-CA"/>
        </w:rPr>
        <w:t xml:space="preserve"> Conscientiousness</w:t>
      </w:r>
    </w:p>
    <w:p w14:paraId="78872B37" w14:textId="77777777" w:rsidR="00835694" w:rsidRPr="00CD673F" w:rsidRDefault="00835694" w:rsidP="00835694">
      <w:pPr>
        <w:numPr>
          <w:ilvl w:val="2"/>
          <w:numId w:val="22"/>
        </w:numPr>
        <w:rPr>
          <w:rFonts w:ascii="Helvetica" w:hAnsi="Helvetica"/>
        </w:rPr>
      </w:pPr>
      <w:r w:rsidRPr="00CD673F">
        <w:rPr>
          <w:rFonts w:ascii="Helvetica" w:hAnsi="Helvetica"/>
          <w:b/>
          <w:bCs/>
          <w:lang w:val="en-CA"/>
        </w:rPr>
        <w:t>Exposure</w:t>
      </w:r>
      <w:r w:rsidRPr="00CD673F">
        <w:rPr>
          <w:rFonts w:ascii="Helvetica" w:hAnsi="Helvetica"/>
          <w:lang w:val="en-CA"/>
        </w:rPr>
        <w:t>: Perceive less stress.</w:t>
      </w:r>
    </w:p>
    <w:p w14:paraId="7491DE02" w14:textId="77777777" w:rsidR="00835694" w:rsidRPr="00CD673F" w:rsidRDefault="00835694" w:rsidP="00835694">
      <w:pPr>
        <w:numPr>
          <w:ilvl w:val="2"/>
          <w:numId w:val="22"/>
        </w:numPr>
        <w:rPr>
          <w:rFonts w:ascii="Helvetica" w:hAnsi="Helvetica"/>
        </w:rPr>
      </w:pPr>
      <w:r w:rsidRPr="00CD673F">
        <w:rPr>
          <w:rFonts w:ascii="Helvetica" w:hAnsi="Helvetica"/>
          <w:b/>
          <w:bCs/>
          <w:lang w:val="en-CA"/>
        </w:rPr>
        <w:t>Appraisal</w:t>
      </w:r>
      <w:r w:rsidRPr="00CD673F">
        <w:rPr>
          <w:rFonts w:ascii="Helvetica" w:hAnsi="Helvetica"/>
          <w:lang w:val="en-CA"/>
        </w:rPr>
        <w:t>: Appraise events as less demanding.</w:t>
      </w:r>
    </w:p>
    <w:p w14:paraId="1AFEDB67" w14:textId="77777777" w:rsidR="00835694" w:rsidRPr="00CD673F" w:rsidRDefault="00835694" w:rsidP="00835694">
      <w:pPr>
        <w:numPr>
          <w:ilvl w:val="2"/>
          <w:numId w:val="22"/>
        </w:numPr>
        <w:rPr>
          <w:rFonts w:ascii="Helvetica" w:hAnsi="Helvetica"/>
        </w:rPr>
      </w:pPr>
      <w:r w:rsidRPr="00CD673F">
        <w:rPr>
          <w:rFonts w:ascii="Helvetica" w:hAnsi="Helvetica"/>
          <w:b/>
          <w:bCs/>
          <w:lang w:val="en-CA"/>
        </w:rPr>
        <w:t>Reactivity</w:t>
      </w:r>
      <w:r w:rsidRPr="00CD673F">
        <w:rPr>
          <w:rFonts w:ascii="Helvetica" w:hAnsi="Helvetica"/>
          <w:lang w:val="en-CA"/>
        </w:rPr>
        <w:t>: Lower stress reactivity.</w:t>
      </w:r>
    </w:p>
    <w:p w14:paraId="3E33CED1" w14:textId="77777777" w:rsidR="00835694" w:rsidRPr="00CD673F" w:rsidRDefault="00835694" w:rsidP="00835694">
      <w:pPr>
        <w:numPr>
          <w:ilvl w:val="2"/>
          <w:numId w:val="22"/>
        </w:numPr>
        <w:rPr>
          <w:rFonts w:ascii="Helvetica" w:hAnsi="Helvetica"/>
        </w:rPr>
      </w:pPr>
      <w:r w:rsidRPr="00CD673F">
        <w:rPr>
          <w:rFonts w:ascii="Helvetica" w:hAnsi="Helvetica"/>
          <w:b/>
          <w:bCs/>
          <w:lang w:val="en-CA"/>
        </w:rPr>
        <w:t>Coping</w:t>
      </w:r>
      <w:r w:rsidRPr="00CD673F">
        <w:rPr>
          <w:rFonts w:ascii="Helvetica" w:hAnsi="Helvetica"/>
          <w:lang w:val="en-CA"/>
        </w:rPr>
        <w:t xml:space="preserve">: Employ more active coping strategies like problem-solving and planning; less likely to engage in avoidance. </w:t>
      </w:r>
    </w:p>
    <w:p w14:paraId="6491FDF1" w14:textId="77777777" w:rsidR="00835694" w:rsidRPr="00CD673F" w:rsidRDefault="00835694" w:rsidP="00835694">
      <w:pPr>
        <w:numPr>
          <w:ilvl w:val="2"/>
          <w:numId w:val="22"/>
        </w:numPr>
        <w:rPr>
          <w:rFonts w:ascii="Helvetica" w:hAnsi="Helvetica"/>
        </w:rPr>
      </w:pPr>
      <w:r w:rsidRPr="00CD673F">
        <w:rPr>
          <w:rFonts w:ascii="Helvetica" w:hAnsi="Helvetica"/>
          <w:b/>
          <w:bCs/>
          <w:lang w:val="en-CA"/>
        </w:rPr>
        <w:t>Health</w:t>
      </w:r>
      <w:r w:rsidRPr="00CD673F">
        <w:rPr>
          <w:rFonts w:ascii="Helvetica" w:hAnsi="Helvetica"/>
          <w:lang w:val="en-CA"/>
        </w:rPr>
        <w:t>: Engage in better health behaviours; better health overall, despite more visits to the doctor; lower mortality risk.</w:t>
      </w:r>
    </w:p>
    <w:p w14:paraId="4FC7F478" w14:textId="77777777" w:rsidR="00835694" w:rsidRPr="00CD673F" w:rsidRDefault="00835694" w:rsidP="00835694">
      <w:pPr>
        <w:numPr>
          <w:ilvl w:val="1"/>
          <w:numId w:val="22"/>
        </w:numPr>
        <w:rPr>
          <w:rFonts w:ascii="Helvetica" w:hAnsi="Helvetica"/>
        </w:rPr>
      </w:pPr>
      <w:r>
        <w:rPr>
          <w:rFonts w:ascii="Helvetica" w:hAnsi="Helvetica"/>
        </w:rPr>
        <w:t>Agreeableness</w:t>
      </w:r>
    </w:p>
    <w:p w14:paraId="44FA8B57" w14:textId="77777777" w:rsidR="00835694" w:rsidRPr="00CD673F" w:rsidRDefault="00835694" w:rsidP="00835694">
      <w:pPr>
        <w:numPr>
          <w:ilvl w:val="1"/>
          <w:numId w:val="22"/>
        </w:numPr>
        <w:rPr>
          <w:rFonts w:ascii="Helvetica" w:hAnsi="Helvetica"/>
        </w:rPr>
      </w:pPr>
      <w:r w:rsidRPr="00CD673F">
        <w:rPr>
          <w:rFonts w:ascii="Calibri" w:eastAsia="Calibri" w:hAnsi="Calibri" w:cs="Calibri"/>
          <w:b/>
          <w:bCs/>
          <w:lang w:val="en-CA"/>
        </w:rPr>
        <w:t>↑</w:t>
      </w:r>
      <w:r w:rsidRPr="00CD673F">
        <w:rPr>
          <w:rFonts w:ascii="Helvetica" w:hAnsi="Helvetica"/>
          <w:b/>
          <w:bCs/>
          <w:lang w:val="en-CA"/>
        </w:rPr>
        <w:t xml:space="preserve"> Agreeableness</w:t>
      </w:r>
    </w:p>
    <w:p w14:paraId="5AC06A16" w14:textId="77777777" w:rsidR="00835694" w:rsidRPr="00CD673F" w:rsidRDefault="00835694" w:rsidP="00835694">
      <w:pPr>
        <w:numPr>
          <w:ilvl w:val="2"/>
          <w:numId w:val="22"/>
        </w:numPr>
        <w:rPr>
          <w:rFonts w:ascii="Helvetica" w:hAnsi="Helvetica"/>
        </w:rPr>
      </w:pPr>
      <w:r w:rsidRPr="00CD673F">
        <w:rPr>
          <w:rFonts w:ascii="Helvetica" w:hAnsi="Helvetica"/>
          <w:b/>
          <w:bCs/>
          <w:lang w:val="en-CA"/>
        </w:rPr>
        <w:t>Exposure</w:t>
      </w:r>
      <w:r w:rsidRPr="00CD673F">
        <w:rPr>
          <w:rFonts w:ascii="Helvetica" w:hAnsi="Helvetica"/>
          <w:lang w:val="en-CA"/>
        </w:rPr>
        <w:t>: Report fewer stressful events; fewer negative interactions.</w:t>
      </w:r>
    </w:p>
    <w:p w14:paraId="22B2B3E6" w14:textId="77777777" w:rsidR="00835694" w:rsidRPr="00CD673F" w:rsidRDefault="00835694" w:rsidP="00835694">
      <w:pPr>
        <w:numPr>
          <w:ilvl w:val="2"/>
          <w:numId w:val="22"/>
        </w:numPr>
        <w:rPr>
          <w:rFonts w:ascii="Helvetica" w:hAnsi="Helvetica"/>
        </w:rPr>
      </w:pPr>
      <w:r w:rsidRPr="00CD673F">
        <w:rPr>
          <w:rFonts w:ascii="Helvetica" w:hAnsi="Helvetica"/>
          <w:b/>
          <w:bCs/>
          <w:lang w:val="en-CA"/>
        </w:rPr>
        <w:t>Appraisal</w:t>
      </w:r>
      <w:r w:rsidRPr="00CD673F">
        <w:rPr>
          <w:rFonts w:ascii="Helvetica" w:hAnsi="Helvetica"/>
          <w:lang w:val="en-CA"/>
        </w:rPr>
        <w:t>: Appraise many events as less threatening and demanding.</w:t>
      </w:r>
    </w:p>
    <w:p w14:paraId="3CAC333B" w14:textId="77777777" w:rsidR="00835694" w:rsidRPr="00CD673F" w:rsidRDefault="00835694" w:rsidP="00835694">
      <w:pPr>
        <w:numPr>
          <w:ilvl w:val="2"/>
          <w:numId w:val="22"/>
        </w:numPr>
        <w:rPr>
          <w:rFonts w:ascii="Helvetica" w:hAnsi="Helvetica"/>
        </w:rPr>
      </w:pPr>
      <w:r w:rsidRPr="00CD673F">
        <w:rPr>
          <w:rFonts w:ascii="Helvetica" w:hAnsi="Helvetica"/>
          <w:b/>
          <w:bCs/>
          <w:lang w:val="en-CA"/>
        </w:rPr>
        <w:t>Reactivity</w:t>
      </w:r>
      <w:r w:rsidRPr="00CD673F">
        <w:rPr>
          <w:rFonts w:ascii="Helvetica" w:hAnsi="Helvetica"/>
          <w:lang w:val="en-CA"/>
        </w:rPr>
        <w:t>: Lower physiological stress reactivity in some studies; some studies suggest greater reactivity in certain settings.</w:t>
      </w:r>
    </w:p>
    <w:p w14:paraId="35362C83" w14:textId="77777777" w:rsidR="00835694" w:rsidRPr="00CD673F" w:rsidRDefault="00835694" w:rsidP="00835694">
      <w:pPr>
        <w:numPr>
          <w:ilvl w:val="2"/>
          <w:numId w:val="22"/>
        </w:numPr>
        <w:rPr>
          <w:rFonts w:ascii="Helvetica" w:hAnsi="Helvetica"/>
        </w:rPr>
      </w:pPr>
      <w:r w:rsidRPr="00CD673F">
        <w:rPr>
          <w:rFonts w:ascii="Helvetica" w:hAnsi="Helvetica"/>
          <w:b/>
          <w:bCs/>
          <w:lang w:val="en-CA"/>
        </w:rPr>
        <w:t>Coping</w:t>
      </w:r>
      <w:r w:rsidRPr="00CD673F">
        <w:rPr>
          <w:rFonts w:ascii="Helvetica" w:hAnsi="Helvetica"/>
          <w:lang w:val="en-CA"/>
        </w:rPr>
        <w:t xml:space="preserve">: Less interpersonal conflict; employ more interpersonal and adaptive coping strategies; </w:t>
      </w:r>
      <w:proofErr w:type="gramStart"/>
      <w:r w:rsidRPr="00CD673F">
        <w:rPr>
          <w:rFonts w:ascii="Helvetica" w:hAnsi="Helvetica"/>
          <w:lang w:val="en-CA"/>
        </w:rPr>
        <w:t>generally</w:t>
      </w:r>
      <w:proofErr w:type="gramEnd"/>
      <w:r w:rsidRPr="00CD673F">
        <w:rPr>
          <w:rFonts w:ascii="Helvetica" w:hAnsi="Helvetica"/>
          <w:lang w:val="en-CA"/>
        </w:rPr>
        <w:t xml:space="preserve"> cope more effectively with stress.</w:t>
      </w:r>
    </w:p>
    <w:p w14:paraId="7A565B67" w14:textId="77777777" w:rsidR="00835694" w:rsidRPr="00CD673F" w:rsidRDefault="00835694" w:rsidP="00835694">
      <w:pPr>
        <w:numPr>
          <w:ilvl w:val="2"/>
          <w:numId w:val="22"/>
        </w:numPr>
        <w:rPr>
          <w:rFonts w:ascii="Helvetica" w:hAnsi="Helvetica"/>
        </w:rPr>
      </w:pPr>
      <w:r w:rsidRPr="00CD673F">
        <w:rPr>
          <w:rFonts w:ascii="Helvetica" w:hAnsi="Helvetica"/>
          <w:b/>
          <w:bCs/>
          <w:lang w:val="en-CA"/>
        </w:rPr>
        <w:t>Health</w:t>
      </w:r>
      <w:r w:rsidRPr="00CD673F">
        <w:rPr>
          <w:rFonts w:ascii="Helvetica" w:hAnsi="Helvetica"/>
          <w:lang w:val="en-CA"/>
        </w:rPr>
        <w:t>: More positive health perceptions; fewer visits to the doctor; fewer medical problems; better health in general.</w:t>
      </w:r>
    </w:p>
    <w:p w14:paraId="5DFD7900" w14:textId="77777777" w:rsidR="00835694" w:rsidRPr="008345C7" w:rsidRDefault="00835694" w:rsidP="00835694">
      <w:pPr>
        <w:pStyle w:val="ListParagraph"/>
        <w:numPr>
          <w:ilvl w:val="1"/>
          <w:numId w:val="22"/>
        </w:numPr>
        <w:rPr>
          <w:rFonts w:ascii="Helvetica" w:hAnsi="Helvetica"/>
        </w:rPr>
      </w:pPr>
      <w:r>
        <w:rPr>
          <w:rFonts w:ascii="Helvetica" w:hAnsi="Helvetica"/>
          <w:lang w:val="en-CA"/>
        </w:rPr>
        <w:t>Extraversion</w:t>
      </w:r>
    </w:p>
    <w:p w14:paraId="6017D522" w14:textId="77777777" w:rsidR="00835694" w:rsidRPr="00CD673F" w:rsidRDefault="00835694" w:rsidP="00835694">
      <w:pPr>
        <w:pStyle w:val="ListParagraph"/>
        <w:numPr>
          <w:ilvl w:val="1"/>
          <w:numId w:val="22"/>
        </w:numPr>
        <w:rPr>
          <w:rFonts w:ascii="Helvetica" w:hAnsi="Helvetica"/>
        </w:rPr>
      </w:pPr>
      <w:r w:rsidRPr="00CD673F">
        <w:rPr>
          <w:rFonts w:ascii="Calibri" w:eastAsia="Calibri" w:hAnsi="Calibri" w:cs="Calibri"/>
          <w:b/>
          <w:bCs/>
          <w:lang w:val="en-CA"/>
        </w:rPr>
        <w:t>↑</w:t>
      </w:r>
      <w:r w:rsidRPr="00CD673F">
        <w:rPr>
          <w:rFonts w:ascii="Helvetica" w:hAnsi="Helvetica"/>
          <w:b/>
          <w:bCs/>
          <w:lang w:val="en-CA"/>
        </w:rPr>
        <w:t xml:space="preserve"> Extraversion</w:t>
      </w:r>
    </w:p>
    <w:p w14:paraId="0D5854EB" w14:textId="77777777" w:rsidR="00835694" w:rsidRPr="00CD673F" w:rsidRDefault="00835694" w:rsidP="00835694">
      <w:pPr>
        <w:pStyle w:val="ListParagraph"/>
        <w:numPr>
          <w:ilvl w:val="2"/>
          <w:numId w:val="22"/>
        </w:numPr>
        <w:rPr>
          <w:rFonts w:ascii="Helvetica" w:hAnsi="Helvetica"/>
        </w:rPr>
      </w:pPr>
      <w:r w:rsidRPr="00CD673F">
        <w:rPr>
          <w:rFonts w:ascii="Helvetica" w:hAnsi="Helvetica"/>
          <w:b/>
          <w:bCs/>
          <w:lang w:val="en-CA"/>
        </w:rPr>
        <w:t>Exposure</w:t>
      </w:r>
      <w:r w:rsidRPr="00CD673F">
        <w:rPr>
          <w:rFonts w:ascii="Helvetica" w:hAnsi="Helvetica"/>
          <w:lang w:val="en-CA"/>
        </w:rPr>
        <w:t>: Report more events in general; mixed findings on stress exposure.</w:t>
      </w:r>
    </w:p>
    <w:p w14:paraId="10BE6D80" w14:textId="77777777" w:rsidR="00835694" w:rsidRPr="00CD673F" w:rsidRDefault="00835694" w:rsidP="00835694">
      <w:pPr>
        <w:pStyle w:val="ListParagraph"/>
        <w:numPr>
          <w:ilvl w:val="2"/>
          <w:numId w:val="22"/>
        </w:numPr>
        <w:rPr>
          <w:rFonts w:ascii="Helvetica" w:hAnsi="Helvetica"/>
        </w:rPr>
      </w:pPr>
      <w:r w:rsidRPr="00CD673F">
        <w:rPr>
          <w:rFonts w:ascii="Helvetica" w:hAnsi="Helvetica"/>
          <w:b/>
          <w:bCs/>
          <w:lang w:val="en-CA"/>
        </w:rPr>
        <w:t>Appraisal</w:t>
      </w:r>
      <w:r w:rsidRPr="00CD673F">
        <w:rPr>
          <w:rFonts w:ascii="Helvetica" w:hAnsi="Helvetica"/>
          <w:lang w:val="en-CA"/>
        </w:rPr>
        <w:t>: Appraise events as less threatening and demanding.</w:t>
      </w:r>
    </w:p>
    <w:p w14:paraId="747B8ED4" w14:textId="77777777" w:rsidR="00835694" w:rsidRPr="00CD673F" w:rsidRDefault="00835694" w:rsidP="00835694">
      <w:pPr>
        <w:pStyle w:val="ListParagraph"/>
        <w:numPr>
          <w:ilvl w:val="2"/>
          <w:numId w:val="22"/>
        </w:numPr>
        <w:rPr>
          <w:rFonts w:ascii="Helvetica" w:hAnsi="Helvetica"/>
        </w:rPr>
      </w:pPr>
      <w:r w:rsidRPr="00CD673F">
        <w:rPr>
          <w:rFonts w:ascii="Helvetica" w:hAnsi="Helvetica"/>
          <w:b/>
          <w:bCs/>
          <w:lang w:val="en-CA"/>
        </w:rPr>
        <w:t>Reactivity</w:t>
      </w:r>
      <w:r w:rsidRPr="00CD673F">
        <w:rPr>
          <w:rFonts w:ascii="Helvetica" w:hAnsi="Helvetica"/>
          <w:lang w:val="en-CA"/>
        </w:rPr>
        <w:t>: Lower physiological stress reactivity; more positive emotions.</w:t>
      </w:r>
    </w:p>
    <w:p w14:paraId="43235839" w14:textId="77777777" w:rsidR="00835694" w:rsidRPr="00CD673F" w:rsidRDefault="00835694" w:rsidP="00835694">
      <w:pPr>
        <w:pStyle w:val="ListParagraph"/>
        <w:numPr>
          <w:ilvl w:val="2"/>
          <w:numId w:val="22"/>
        </w:numPr>
        <w:rPr>
          <w:rFonts w:ascii="Helvetica" w:hAnsi="Helvetica"/>
        </w:rPr>
      </w:pPr>
      <w:r w:rsidRPr="00CD673F">
        <w:rPr>
          <w:rFonts w:ascii="Helvetica" w:hAnsi="Helvetica"/>
          <w:b/>
          <w:bCs/>
          <w:lang w:val="en-CA"/>
        </w:rPr>
        <w:t>Coping</w:t>
      </w:r>
      <w:r w:rsidRPr="00CD673F">
        <w:rPr>
          <w:rFonts w:ascii="Helvetica" w:hAnsi="Helvetica"/>
          <w:lang w:val="en-CA"/>
        </w:rPr>
        <w:t>: Perceive more interpersonal coping resources available; often cope more effectively, especially on an interpersonal level.</w:t>
      </w:r>
    </w:p>
    <w:p w14:paraId="3DFC4A44" w14:textId="77777777" w:rsidR="00835694" w:rsidRPr="00CD673F" w:rsidRDefault="00835694" w:rsidP="00835694">
      <w:pPr>
        <w:pStyle w:val="ListParagraph"/>
        <w:numPr>
          <w:ilvl w:val="2"/>
          <w:numId w:val="22"/>
        </w:numPr>
        <w:rPr>
          <w:rFonts w:ascii="Helvetica" w:hAnsi="Helvetica"/>
        </w:rPr>
      </w:pPr>
      <w:r w:rsidRPr="00CD673F">
        <w:rPr>
          <w:rFonts w:ascii="Helvetica" w:hAnsi="Helvetica"/>
          <w:b/>
          <w:bCs/>
          <w:lang w:val="en-CA"/>
        </w:rPr>
        <w:t>Health</w:t>
      </w:r>
      <w:r w:rsidRPr="00CD673F">
        <w:rPr>
          <w:rFonts w:ascii="Helvetica" w:hAnsi="Helvetica"/>
          <w:lang w:val="en-CA"/>
        </w:rPr>
        <w:t>: Better health in general; lower risk of mortality; some links to negative health behaviours like smoking and drinking.</w:t>
      </w:r>
    </w:p>
    <w:p w14:paraId="12B9D817" w14:textId="77777777" w:rsidR="00835694" w:rsidRPr="00CD673F" w:rsidRDefault="00835694" w:rsidP="00835694">
      <w:pPr>
        <w:pStyle w:val="ListParagraph"/>
        <w:numPr>
          <w:ilvl w:val="2"/>
          <w:numId w:val="22"/>
        </w:numPr>
        <w:rPr>
          <w:rFonts w:ascii="Helvetica" w:hAnsi="Helvetica"/>
        </w:rPr>
      </w:pPr>
      <w:r>
        <w:rPr>
          <w:rFonts w:ascii="Helvetica" w:hAnsi="Helvetica"/>
          <w:lang w:val="en-CA"/>
        </w:rPr>
        <w:t>Agreeableness</w:t>
      </w:r>
    </w:p>
    <w:p w14:paraId="7EA3A578" w14:textId="77777777" w:rsidR="00835694" w:rsidRPr="008345C7" w:rsidRDefault="00835694" w:rsidP="00835694">
      <w:pPr>
        <w:pStyle w:val="ListParagraph"/>
        <w:numPr>
          <w:ilvl w:val="1"/>
          <w:numId w:val="22"/>
        </w:numPr>
        <w:rPr>
          <w:rFonts w:ascii="Helvetica" w:hAnsi="Helvetica"/>
        </w:rPr>
      </w:pPr>
      <w:r>
        <w:rPr>
          <w:rFonts w:ascii="Helvetica" w:hAnsi="Helvetica"/>
          <w:lang w:val="en-CA"/>
        </w:rPr>
        <w:t>Neuroticism</w:t>
      </w:r>
    </w:p>
    <w:p w14:paraId="670FF8DC" w14:textId="77777777" w:rsidR="00835694" w:rsidRPr="00613274" w:rsidRDefault="00835694" w:rsidP="00835694">
      <w:pPr>
        <w:numPr>
          <w:ilvl w:val="1"/>
          <w:numId w:val="22"/>
        </w:numPr>
        <w:rPr>
          <w:rFonts w:ascii="Helvetica" w:hAnsi="Helvetica"/>
        </w:rPr>
      </w:pPr>
      <w:r w:rsidRPr="00613274">
        <w:rPr>
          <w:rFonts w:ascii="Calibri" w:eastAsia="Calibri" w:hAnsi="Calibri" w:cs="Calibri"/>
          <w:b/>
          <w:bCs/>
          <w:lang w:val="en-CA"/>
        </w:rPr>
        <w:t>↑</w:t>
      </w:r>
      <w:r w:rsidRPr="00613274">
        <w:rPr>
          <w:rFonts w:ascii="Helvetica" w:hAnsi="Helvetica"/>
          <w:b/>
          <w:bCs/>
          <w:lang w:val="en-CA"/>
        </w:rPr>
        <w:t xml:space="preserve"> Neuroticism</w:t>
      </w:r>
    </w:p>
    <w:p w14:paraId="6ACAEAF5" w14:textId="77777777" w:rsidR="00835694" w:rsidRPr="00613274" w:rsidRDefault="00835694" w:rsidP="00835694">
      <w:pPr>
        <w:numPr>
          <w:ilvl w:val="2"/>
          <w:numId w:val="22"/>
        </w:numPr>
        <w:rPr>
          <w:rFonts w:ascii="Helvetica" w:hAnsi="Helvetica"/>
        </w:rPr>
      </w:pPr>
      <w:r w:rsidRPr="00613274">
        <w:rPr>
          <w:rFonts w:ascii="Helvetica" w:hAnsi="Helvetica"/>
          <w:b/>
          <w:bCs/>
          <w:lang w:val="en-CA"/>
        </w:rPr>
        <w:t>Exposure</w:t>
      </w:r>
      <w:r w:rsidRPr="00613274">
        <w:rPr>
          <w:rFonts w:ascii="Helvetica" w:hAnsi="Helvetica"/>
          <w:lang w:val="en-CA"/>
        </w:rPr>
        <w:t>: Greater stress exposure; report more daily/life stress.</w:t>
      </w:r>
    </w:p>
    <w:p w14:paraId="05A4AD72" w14:textId="77777777" w:rsidR="00835694" w:rsidRPr="00613274" w:rsidRDefault="00835694" w:rsidP="00835694">
      <w:pPr>
        <w:numPr>
          <w:ilvl w:val="2"/>
          <w:numId w:val="22"/>
        </w:numPr>
        <w:rPr>
          <w:rFonts w:ascii="Helvetica" w:hAnsi="Helvetica"/>
        </w:rPr>
      </w:pPr>
      <w:r w:rsidRPr="00613274">
        <w:rPr>
          <w:rFonts w:ascii="Helvetica" w:hAnsi="Helvetica"/>
          <w:b/>
          <w:bCs/>
          <w:lang w:val="en-CA"/>
        </w:rPr>
        <w:t>Appraisal</w:t>
      </w:r>
      <w:r w:rsidRPr="00613274">
        <w:rPr>
          <w:rFonts w:ascii="Helvetica" w:hAnsi="Helvetica"/>
          <w:lang w:val="en-CA"/>
        </w:rPr>
        <w:t>: Appraise events as more threatening and demanding.</w:t>
      </w:r>
    </w:p>
    <w:p w14:paraId="199EAC62" w14:textId="77777777" w:rsidR="00835694" w:rsidRPr="00613274" w:rsidRDefault="00835694" w:rsidP="00835694">
      <w:pPr>
        <w:numPr>
          <w:ilvl w:val="2"/>
          <w:numId w:val="22"/>
        </w:numPr>
        <w:rPr>
          <w:rFonts w:ascii="Helvetica" w:hAnsi="Helvetica"/>
        </w:rPr>
      </w:pPr>
      <w:r w:rsidRPr="00613274">
        <w:rPr>
          <w:rFonts w:ascii="Helvetica" w:hAnsi="Helvetica"/>
          <w:b/>
          <w:bCs/>
          <w:lang w:val="en-CA"/>
        </w:rPr>
        <w:t>Reactivity</w:t>
      </w:r>
      <w:r w:rsidRPr="00613274">
        <w:rPr>
          <w:rFonts w:ascii="Helvetica" w:hAnsi="Helvetica"/>
          <w:lang w:val="en-CA"/>
        </w:rPr>
        <w:t>: Greater stress reactivity; higher blood pressure reactivity; more negative emotions; greater interpersonal conflict.</w:t>
      </w:r>
    </w:p>
    <w:p w14:paraId="7747E764" w14:textId="77777777" w:rsidR="00835694" w:rsidRPr="00613274" w:rsidRDefault="00835694" w:rsidP="00835694">
      <w:pPr>
        <w:numPr>
          <w:ilvl w:val="2"/>
          <w:numId w:val="22"/>
        </w:numPr>
        <w:rPr>
          <w:rFonts w:ascii="Helvetica" w:hAnsi="Helvetica"/>
        </w:rPr>
      </w:pPr>
      <w:r w:rsidRPr="00613274">
        <w:rPr>
          <w:rFonts w:ascii="Helvetica" w:hAnsi="Helvetica"/>
          <w:b/>
          <w:bCs/>
          <w:lang w:val="en-CA"/>
        </w:rPr>
        <w:t>Coping</w:t>
      </w:r>
      <w:r w:rsidRPr="00613274">
        <w:rPr>
          <w:rFonts w:ascii="Helvetica" w:hAnsi="Helvetica"/>
          <w:lang w:val="en-CA"/>
        </w:rPr>
        <w:t>: Perceive fewer coping resources available; often choose maladaptive coping strategies; cope less effectively either way.</w:t>
      </w:r>
    </w:p>
    <w:p w14:paraId="1C84E596" w14:textId="77777777" w:rsidR="00835694" w:rsidRPr="00613274" w:rsidRDefault="00835694" w:rsidP="00835694">
      <w:pPr>
        <w:numPr>
          <w:ilvl w:val="2"/>
          <w:numId w:val="22"/>
        </w:numPr>
        <w:rPr>
          <w:rFonts w:ascii="Helvetica" w:hAnsi="Helvetica"/>
        </w:rPr>
      </w:pPr>
      <w:r w:rsidRPr="00613274">
        <w:rPr>
          <w:rFonts w:ascii="Helvetica" w:hAnsi="Helvetica"/>
          <w:b/>
          <w:bCs/>
          <w:lang w:val="en-CA"/>
        </w:rPr>
        <w:t>Health</w:t>
      </w:r>
      <w:r w:rsidRPr="00613274">
        <w:rPr>
          <w:rFonts w:ascii="Helvetica" w:hAnsi="Helvetica"/>
          <w:lang w:val="en-CA"/>
        </w:rPr>
        <w:t>: Links to heart disease; poorer health in general, despite more visits to the doctor; increased risk of mortality from variety of diseases; more anxiety about health.</w:t>
      </w:r>
    </w:p>
    <w:p w14:paraId="7DE7B47C" w14:textId="77777777" w:rsidR="00B074BC" w:rsidRPr="00115989" w:rsidRDefault="00B074BC" w:rsidP="009C4F92">
      <w:pPr>
        <w:rPr>
          <w:rFonts w:ascii="Helvetica" w:hAnsi="Helvetica"/>
          <w:color w:val="000000" w:themeColor="text1"/>
        </w:rPr>
      </w:pPr>
    </w:p>
    <w:p w14:paraId="3D04047D" w14:textId="77777777" w:rsidR="00B074BC" w:rsidRPr="00115989" w:rsidRDefault="00B074BC" w:rsidP="009C4F92">
      <w:pPr>
        <w:rPr>
          <w:rFonts w:ascii="Helvetica" w:hAnsi="Helvetica"/>
          <w:color w:val="000000" w:themeColor="text1"/>
        </w:rPr>
      </w:pPr>
      <w:r w:rsidRPr="00115989">
        <w:rPr>
          <w:rFonts w:ascii="Helvetica" w:hAnsi="Helvetica"/>
          <w:color w:val="000000" w:themeColor="text1"/>
        </w:rPr>
        <w:t>April 4</w:t>
      </w:r>
      <w:r w:rsidRPr="00115989">
        <w:rPr>
          <w:rFonts w:ascii="Helvetica" w:hAnsi="Helvetica"/>
          <w:color w:val="000000" w:themeColor="text1"/>
          <w:vertAlign w:val="superscript"/>
        </w:rPr>
        <w:t>th</w:t>
      </w:r>
    </w:p>
    <w:p w14:paraId="7AB6B4F7" w14:textId="27727DDE" w:rsidR="00202551" w:rsidRPr="00202551" w:rsidRDefault="00202551" w:rsidP="00202551">
      <w:pPr>
        <w:rPr>
          <w:rFonts w:ascii="Helvetica" w:hAnsi="Helvetica"/>
          <w:b/>
        </w:rPr>
      </w:pPr>
      <w:r w:rsidRPr="00202551">
        <w:rPr>
          <w:rFonts w:ascii="Helvetica" w:hAnsi="Helvetica"/>
          <w:b/>
          <w:highlight w:val="green"/>
          <w:lang w:val="en-CA"/>
        </w:rPr>
        <w:t>Define “mental disorder.”</w:t>
      </w:r>
    </w:p>
    <w:p w14:paraId="5E2D0A99" w14:textId="77777777" w:rsidR="00B074BC" w:rsidRPr="00115989" w:rsidRDefault="00B074BC" w:rsidP="00B074BC">
      <w:pPr>
        <w:pStyle w:val="ListParagraph"/>
        <w:numPr>
          <w:ilvl w:val="0"/>
          <w:numId w:val="21"/>
        </w:numPr>
        <w:rPr>
          <w:rFonts w:ascii="Helvetica" w:hAnsi="Helvetica"/>
          <w:color w:val="000000" w:themeColor="text1"/>
        </w:rPr>
      </w:pPr>
      <w:r w:rsidRPr="00115989">
        <w:rPr>
          <w:rFonts w:ascii="Helvetica" w:hAnsi="Helvetica"/>
          <w:color w:val="000000" w:themeColor="text1"/>
        </w:rPr>
        <w:t>The Concept of Disorder</w:t>
      </w:r>
    </w:p>
    <w:p w14:paraId="00FC6B99" w14:textId="77777777" w:rsidR="00B074BC" w:rsidRPr="00115989" w:rsidRDefault="00B074BC" w:rsidP="00B074BC">
      <w:pPr>
        <w:pStyle w:val="ListParagraph"/>
        <w:numPr>
          <w:ilvl w:val="1"/>
          <w:numId w:val="21"/>
        </w:numPr>
        <w:rPr>
          <w:rFonts w:ascii="Helvetica" w:hAnsi="Helvetica"/>
          <w:color w:val="000000" w:themeColor="text1"/>
        </w:rPr>
      </w:pPr>
      <w:r w:rsidRPr="00115989">
        <w:rPr>
          <w:rFonts w:ascii="Helvetica" w:hAnsi="Helvetica"/>
          <w:color w:val="000000" w:themeColor="text1"/>
        </w:rPr>
        <w:t>Psychological disorder: pattern of behavior or experience that is distressing and painful to the person.</w:t>
      </w:r>
    </w:p>
    <w:p w14:paraId="6EB88227" w14:textId="77777777" w:rsidR="00B074BC" w:rsidRPr="00115989" w:rsidRDefault="00B074BC" w:rsidP="00B074BC">
      <w:pPr>
        <w:pStyle w:val="ListParagraph"/>
        <w:numPr>
          <w:ilvl w:val="2"/>
          <w:numId w:val="21"/>
        </w:numPr>
        <w:rPr>
          <w:rFonts w:ascii="Helvetica" w:hAnsi="Helvetica"/>
          <w:color w:val="000000" w:themeColor="text1"/>
        </w:rPr>
      </w:pPr>
      <w:r w:rsidRPr="00115989">
        <w:rPr>
          <w:rFonts w:ascii="Helvetica" w:hAnsi="Helvetica"/>
          <w:color w:val="000000" w:themeColor="text1"/>
        </w:rPr>
        <w:t>Leads to disability or impairment in important life domains.</w:t>
      </w:r>
    </w:p>
    <w:p w14:paraId="37660D81" w14:textId="77777777" w:rsidR="00B074BC" w:rsidRPr="00115989" w:rsidRDefault="00B074BC" w:rsidP="00B074BC">
      <w:pPr>
        <w:pStyle w:val="ListParagraph"/>
        <w:numPr>
          <w:ilvl w:val="3"/>
          <w:numId w:val="21"/>
        </w:numPr>
        <w:rPr>
          <w:rFonts w:ascii="Helvetica" w:hAnsi="Helvetica"/>
          <w:color w:val="000000" w:themeColor="text1"/>
        </w:rPr>
      </w:pPr>
      <w:r w:rsidRPr="00115989">
        <w:rPr>
          <w:rFonts w:ascii="Helvetica" w:hAnsi="Helvetica"/>
          <w:color w:val="000000" w:themeColor="text1"/>
        </w:rPr>
        <w:t>Discussion: But does it always?</w:t>
      </w:r>
    </w:p>
    <w:p w14:paraId="6120CC21" w14:textId="77777777" w:rsidR="00B074BC" w:rsidRPr="00115989" w:rsidRDefault="00B074BC" w:rsidP="00B074BC">
      <w:pPr>
        <w:pStyle w:val="ListParagraph"/>
        <w:numPr>
          <w:ilvl w:val="4"/>
          <w:numId w:val="21"/>
        </w:numPr>
        <w:rPr>
          <w:rFonts w:ascii="Helvetica" w:hAnsi="Helvetica"/>
          <w:color w:val="000000" w:themeColor="text1"/>
        </w:rPr>
      </w:pPr>
      <w:r w:rsidRPr="00115989">
        <w:rPr>
          <w:rFonts w:ascii="Helvetica" w:hAnsi="Helvetica"/>
          <w:color w:val="000000" w:themeColor="text1"/>
        </w:rPr>
        <w:t>Although not shown outwardly, perhaps internally/intrapsychic(</w:t>
      </w:r>
      <w:proofErr w:type="spellStart"/>
      <w:r w:rsidRPr="00115989">
        <w:rPr>
          <w:rFonts w:ascii="Helvetica" w:hAnsi="Helvetica"/>
          <w:color w:val="000000" w:themeColor="text1"/>
        </w:rPr>
        <w:t>ly</w:t>
      </w:r>
      <w:proofErr w:type="spellEnd"/>
      <w:r w:rsidRPr="00115989">
        <w:rPr>
          <w:rFonts w:ascii="Helvetica" w:hAnsi="Helvetica"/>
          <w:color w:val="000000" w:themeColor="text1"/>
        </w:rPr>
        <w:t xml:space="preserve">) they are still suffering </w:t>
      </w:r>
      <w:r w:rsidRPr="00115989">
        <w:rPr>
          <w:rFonts w:ascii="Helvetica" w:hAnsi="Helvetica"/>
          <w:color w:val="000000" w:themeColor="text1"/>
        </w:rPr>
        <w:sym w:font="Wingdings" w:char="F0E0"/>
      </w:r>
      <w:r w:rsidRPr="00115989">
        <w:rPr>
          <w:rFonts w:ascii="Helvetica" w:hAnsi="Helvetica"/>
          <w:color w:val="000000" w:themeColor="text1"/>
        </w:rPr>
        <w:t xml:space="preserve"> the goal is for psychologists to make the most accurate decision…</w:t>
      </w:r>
    </w:p>
    <w:p w14:paraId="4243E5A8" w14:textId="77777777" w:rsidR="00B074BC" w:rsidRPr="00115989" w:rsidRDefault="00B074BC" w:rsidP="00B074BC">
      <w:pPr>
        <w:pStyle w:val="ListParagraph"/>
        <w:numPr>
          <w:ilvl w:val="2"/>
          <w:numId w:val="21"/>
        </w:numPr>
        <w:rPr>
          <w:rFonts w:ascii="Helvetica" w:hAnsi="Helvetica"/>
          <w:color w:val="000000" w:themeColor="text1"/>
        </w:rPr>
      </w:pPr>
      <w:r w:rsidRPr="00115989">
        <w:rPr>
          <w:rFonts w:ascii="Helvetica" w:hAnsi="Helvetica"/>
          <w:color w:val="000000" w:themeColor="text1"/>
        </w:rPr>
        <w:t>Associated with increased risk for further suffering, loss of functions, death, or confinement</w:t>
      </w:r>
    </w:p>
    <w:p w14:paraId="41CE2570" w14:textId="77777777" w:rsidR="00B074BC" w:rsidRPr="00115989" w:rsidRDefault="00B074BC" w:rsidP="00B074BC">
      <w:pPr>
        <w:pStyle w:val="ListParagraph"/>
        <w:numPr>
          <w:ilvl w:val="0"/>
          <w:numId w:val="21"/>
        </w:numPr>
        <w:rPr>
          <w:rFonts w:ascii="Helvetica" w:hAnsi="Helvetica"/>
          <w:color w:val="000000" w:themeColor="text1"/>
        </w:rPr>
      </w:pPr>
      <w:r w:rsidRPr="00115989">
        <w:rPr>
          <w:rFonts w:ascii="Helvetica" w:hAnsi="Helvetica"/>
          <w:color w:val="000000" w:themeColor="text1"/>
        </w:rPr>
        <w:t>What is Abnormal?</w:t>
      </w:r>
    </w:p>
    <w:p w14:paraId="1C7F1780" w14:textId="77777777" w:rsidR="00B074BC" w:rsidRPr="00115989" w:rsidRDefault="00B074BC" w:rsidP="00B074BC">
      <w:pPr>
        <w:pStyle w:val="ListParagraph"/>
        <w:numPr>
          <w:ilvl w:val="1"/>
          <w:numId w:val="21"/>
        </w:numPr>
        <w:rPr>
          <w:rFonts w:ascii="Helvetica" w:hAnsi="Helvetica"/>
          <w:color w:val="000000" w:themeColor="text1"/>
        </w:rPr>
      </w:pPr>
      <w:r w:rsidRPr="00115989">
        <w:rPr>
          <w:rFonts w:ascii="Helvetica" w:hAnsi="Helvetica"/>
          <w:color w:val="000000" w:themeColor="text1"/>
        </w:rPr>
        <w:t>Diagnostic and Statistical Manual of Mental Disorders, 5</w:t>
      </w:r>
      <w:r w:rsidRPr="00115989">
        <w:rPr>
          <w:rFonts w:ascii="Helvetica" w:hAnsi="Helvetica"/>
          <w:color w:val="000000" w:themeColor="text1"/>
          <w:vertAlign w:val="superscript"/>
        </w:rPr>
        <w:t>th</w:t>
      </w:r>
      <w:r w:rsidRPr="00115989">
        <w:rPr>
          <w:rFonts w:ascii="Helvetica" w:hAnsi="Helvetica"/>
          <w:color w:val="000000" w:themeColor="text1"/>
        </w:rPr>
        <w:t xml:space="preserve"> edition (DSM-5)</w:t>
      </w:r>
    </w:p>
    <w:p w14:paraId="52B54CDC" w14:textId="77777777" w:rsidR="00B074BC" w:rsidRPr="00115989" w:rsidRDefault="00B074BC" w:rsidP="00B074BC">
      <w:pPr>
        <w:pStyle w:val="ListParagraph"/>
        <w:numPr>
          <w:ilvl w:val="2"/>
          <w:numId w:val="21"/>
        </w:numPr>
        <w:rPr>
          <w:rFonts w:ascii="Helvetica" w:hAnsi="Helvetica"/>
          <w:color w:val="000000" w:themeColor="text1"/>
        </w:rPr>
      </w:pPr>
      <w:r w:rsidRPr="00115989">
        <w:rPr>
          <w:rFonts w:ascii="Helvetica" w:hAnsi="Helvetica"/>
          <w:color w:val="000000" w:themeColor="text1"/>
        </w:rPr>
        <w:t>Accepted system for diagnosing and describing mental disorders</w:t>
      </w:r>
    </w:p>
    <w:p w14:paraId="10527914" w14:textId="77777777" w:rsidR="00B074BC" w:rsidRPr="00115989" w:rsidRDefault="00B074BC" w:rsidP="00B074BC">
      <w:pPr>
        <w:pStyle w:val="ListParagraph"/>
        <w:numPr>
          <w:ilvl w:val="1"/>
          <w:numId w:val="21"/>
        </w:numPr>
        <w:rPr>
          <w:rFonts w:ascii="Helvetica" w:hAnsi="Helvetica"/>
          <w:color w:val="000000" w:themeColor="text1"/>
        </w:rPr>
      </w:pPr>
      <w:r w:rsidRPr="00115989">
        <w:rPr>
          <w:rFonts w:ascii="Helvetica" w:hAnsi="Helvetica"/>
          <w:color w:val="000000" w:themeColor="text1"/>
        </w:rPr>
        <w:t>Also the ICD</w:t>
      </w:r>
    </w:p>
    <w:p w14:paraId="46FBAFFC" w14:textId="77777777" w:rsidR="00B074BC" w:rsidRPr="00115989" w:rsidRDefault="00B074BC" w:rsidP="00B074BC">
      <w:pPr>
        <w:pStyle w:val="ListParagraph"/>
        <w:numPr>
          <w:ilvl w:val="1"/>
          <w:numId w:val="21"/>
        </w:numPr>
        <w:rPr>
          <w:rFonts w:ascii="Helvetica" w:hAnsi="Helvetica"/>
          <w:color w:val="000000" w:themeColor="text1"/>
        </w:rPr>
      </w:pPr>
      <w:r w:rsidRPr="00115989">
        <w:rPr>
          <w:rFonts w:ascii="Helvetica" w:hAnsi="Helvetica"/>
          <w:color w:val="000000" w:themeColor="text1"/>
        </w:rPr>
        <w:t>The politics of the word ‘abnormal’ – and what psychologists/psychiatrists actually mean</w:t>
      </w:r>
    </w:p>
    <w:p w14:paraId="409B2778" w14:textId="77777777" w:rsidR="00B074BC" w:rsidRPr="00115989" w:rsidRDefault="00B074BC" w:rsidP="00B074BC">
      <w:pPr>
        <w:pStyle w:val="ListParagraph"/>
        <w:numPr>
          <w:ilvl w:val="2"/>
          <w:numId w:val="21"/>
        </w:numPr>
        <w:rPr>
          <w:rFonts w:ascii="Helvetica" w:hAnsi="Helvetica"/>
          <w:color w:val="000000" w:themeColor="text1"/>
        </w:rPr>
      </w:pPr>
      <w:r w:rsidRPr="00115989">
        <w:rPr>
          <w:rFonts w:ascii="Helvetica" w:hAnsi="Helvetica"/>
          <w:color w:val="000000" w:themeColor="text1"/>
        </w:rPr>
        <w:t>Discussion: What do you think?</w:t>
      </w:r>
    </w:p>
    <w:p w14:paraId="1B460707" w14:textId="77777777" w:rsidR="00B074BC" w:rsidRPr="00115989" w:rsidRDefault="00B074BC" w:rsidP="00B074BC">
      <w:pPr>
        <w:pStyle w:val="ListParagraph"/>
        <w:numPr>
          <w:ilvl w:val="3"/>
          <w:numId w:val="21"/>
        </w:numPr>
        <w:rPr>
          <w:rFonts w:ascii="Helvetica" w:hAnsi="Helvetica"/>
          <w:color w:val="000000" w:themeColor="text1"/>
        </w:rPr>
      </w:pPr>
      <w:r w:rsidRPr="00115989">
        <w:rPr>
          <w:rFonts w:ascii="Helvetica" w:hAnsi="Helvetica"/>
          <w:color w:val="000000" w:themeColor="text1"/>
        </w:rPr>
        <w:t xml:space="preserve">Abnormality = statistical infrequency (more than 2 standard deviations above or below the mean) </w:t>
      </w:r>
      <w:r w:rsidRPr="00115989">
        <w:rPr>
          <w:rFonts w:ascii="Helvetica" w:hAnsi="Helvetica"/>
          <w:color w:val="000000" w:themeColor="text1"/>
        </w:rPr>
        <w:sym w:font="Wingdings" w:char="F0E0"/>
      </w:r>
      <w:r w:rsidRPr="00115989">
        <w:rPr>
          <w:rFonts w:ascii="Helvetica" w:hAnsi="Helvetica"/>
          <w:color w:val="000000" w:themeColor="text1"/>
        </w:rPr>
        <w:t xml:space="preserve"> the most subjective take on abnormality. </w:t>
      </w:r>
    </w:p>
    <w:p w14:paraId="6888689D" w14:textId="77777777" w:rsidR="00B074BC" w:rsidRPr="00115989" w:rsidRDefault="00B074BC" w:rsidP="00B074BC">
      <w:pPr>
        <w:pStyle w:val="ListParagraph"/>
        <w:numPr>
          <w:ilvl w:val="4"/>
          <w:numId w:val="21"/>
        </w:numPr>
        <w:rPr>
          <w:rFonts w:ascii="Helvetica" w:hAnsi="Helvetica"/>
          <w:color w:val="000000" w:themeColor="text1"/>
        </w:rPr>
      </w:pPr>
      <w:r w:rsidRPr="00115989">
        <w:rPr>
          <w:rFonts w:ascii="Helvetica" w:hAnsi="Helvetica"/>
          <w:color w:val="000000" w:themeColor="text1"/>
        </w:rPr>
        <w:t>But data only covers 95% of the population</w:t>
      </w:r>
    </w:p>
    <w:p w14:paraId="0A2A6EC7" w14:textId="362B2797" w:rsidR="00202551" w:rsidRPr="00977955" w:rsidRDefault="00B074BC" w:rsidP="00202551">
      <w:pPr>
        <w:pStyle w:val="ListParagraph"/>
        <w:numPr>
          <w:ilvl w:val="4"/>
          <w:numId w:val="21"/>
        </w:numPr>
        <w:rPr>
          <w:rFonts w:ascii="Helvetica" w:hAnsi="Helvetica"/>
          <w:color w:val="000000" w:themeColor="text1"/>
        </w:rPr>
      </w:pPr>
      <w:r w:rsidRPr="00115989">
        <w:rPr>
          <w:rFonts w:ascii="Helvetica" w:hAnsi="Helvetica"/>
          <w:color w:val="000000" w:themeColor="text1"/>
        </w:rPr>
        <w:t>Lacks depth</w:t>
      </w:r>
    </w:p>
    <w:p w14:paraId="409A879D" w14:textId="77777777" w:rsidR="00B074BC" w:rsidRPr="00115989" w:rsidRDefault="00B074BC" w:rsidP="00B074BC">
      <w:pPr>
        <w:pStyle w:val="ListParagraph"/>
        <w:numPr>
          <w:ilvl w:val="0"/>
          <w:numId w:val="21"/>
        </w:numPr>
        <w:rPr>
          <w:rFonts w:ascii="Helvetica" w:hAnsi="Helvetica"/>
          <w:color w:val="000000" w:themeColor="text1"/>
        </w:rPr>
      </w:pPr>
      <w:r w:rsidRPr="00115989">
        <w:rPr>
          <w:rFonts w:ascii="Helvetica" w:hAnsi="Helvetica"/>
          <w:color w:val="000000" w:themeColor="text1"/>
        </w:rPr>
        <w:t>Personality vs. Disorder</w:t>
      </w:r>
    </w:p>
    <w:p w14:paraId="03515ACB" w14:textId="77777777" w:rsidR="00B074BC" w:rsidRPr="00115989" w:rsidRDefault="00B074BC" w:rsidP="00B074BC">
      <w:pPr>
        <w:pStyle w:val="ListParagraph"/>
        <w:numPr>
          <w:ilvl w:val="1"/>
          <w:numId w:val="21"/>
        </w:numPr>
        <w:rPr>
          <w:rFonts w:ascii="Helvetica" w:hAnsi="Helvetica"/>
          <w:color w:val="000000" w:themeColor="text1"/>
        </w:rPr>
      </w:pPr>
      <w:r w:rsidRPr="00115989">
        <w:rPr>
          <w:rFonts w:ascii="Helvetica" w:hAnsi="Helvetica"/>
          <w:color w:val="000000" w:themeColor="text1"/>
        </w:rPr>
        <w:t>Discussion:</w:t>
      </w:r>
    </w:p>
    <w:p w14:paraId="6314DF88" w14:textId="77777777" w:rsidR="00B074BC" w:rsidRPr="00115989" w:rsidRDefault="00B074BC" w:rsidP="00B074BC">
      <w:pPr>
        <w:pStyle w:val="ListParagraph"/>
        <w:numPr>
          <w:ilvl w:val="2"/>
          <w:numId w:val="21"/>
        </w:numPr>
        <w:rPr>
          <w:rFonts w:ascii="Helvetica" w:hAnsi="Helvetica"/>
          <w:color w:val="000000" w:themeColor="text1"/>
        </w:rPr>
      </w:pPr>
      <w:r w:rsidRPr="00115989">
        <w:rPr>
          <w:rFonts w:ascii="Helvetica" w:hAnsi="Helvetica"/>
          <w:color w:val="000000" w:themeColor="text1"/>
        </w:rPr>
        <w:t>Is mental illness/disorder distinct from personality? If so, where should we draw the line?</w:t>
      </w:r>
    </w:p>
    <w:p w14:paraId="32D050AE" w14:textId="77777777" w:rsidR="00B074BC" w:rsidRPr="00115989" w:rsidRDefault="00B074BC" w:rsidP="00B074BC">
      <w:pPr>
        <w:pStyle w:val="ListParagraph"/>
        <w:numPr>
          <w:ilvl w:val="3"/>
          <w:numId w:val="21"/>
        </w:numPr>
        <w:rPr>
          <w:rFonts w:ascii="Helvetica" w:hAnsi="Helvetica"/>
          <w:color w:val="000000" w:themeColor="text1"/>
        </w:rPr>
      </w:pPr>
      <w:r w:rsidRPr="00115989">
        <w:rPr>
          <w:rFonts w:ascii="Helvetica" w:hAnsi="Helvetica"/>
          <w:color w:val="000000" w:themeColor="text1"/>
        </w:rPr>
        <w:t>If the disorder is consistent, is it part of personality?</w:t>
      </w:r>
    </w:p>
    <w:p w14:paraId="7CB3FFBE" w14:textId="77777777" w:rsidR="00B074BC" w:rsidRPr="00115989" w:rsidRDefault="00B074BC" w:rsidP="00B074BC">
      <w:pPr>
        <w:pStyle w:val="ListParagraph"/>
        <w:numPr>
          <w:ilvl w:val="4"/>
          <w:numId w:val="21"/>
        </w:numPr>
        <w:rPr>
          <w:rFonts w:ascii="Helvetica" w:hAnsi="Helvetica"/>
          <w:color w:val="000000" w:themeColor="text1"/>
        </w:rPr>
      </w:pPr>
      <w:r w:rsidRPr="00115989">
        <w:rPr>
          <w:rFonts w:ascii="Helvetica" w:hAnsi="Helvetica"/>
          <w:color w:val="000000" w:themeColor="text1"/>
        </w:rPr>
        <w:t>Not really, we keep it separate.</w:t>
      </w:r>
    </w:p>
    <w:p w14:paraId="206728BE" w14:textId="77777777" w:rsidR="00B074BC" w:rsidRPr="00115989" w:rsidRDefault="00B074BC" w:rsidP="00B074BC">
      <w:pPr>
        <w:pStyle w:val="ListParagraph"/>
        <w:numPr>
          <w:ilvl w:val="4"/>
          <w:numId w:val="21"/>
        </w:numPr>
        <w:rPr>
          <w:rFonts w:ascii="Helvetica" w:hAnsi="Helvetica"/>
          <w:color w:val="000000" w:themeColor="text1"/>
        </w:rPr>
      </w:pPr>
      <w:r w:rsidRPr="00115989">
        <w:rPr>
          <w:rFonts w:ascii="Helvetica" w:hAnsi="Helvetica"/>
          <w:color w:val="000000" w:themeColor="text1"/>
        </w:rPr>
        <w:t xml:space="preserve">Autism </w:t>
      </w:r>
      <w:r w:rsidRPr="00115989">
        <w:rPr>
          <w:rFonts w:ascii="Helvetica" w:hAnsi="Helvetica"/>
          <w:color w:val="000000" w:themeColor="text1"/>
        </w:rPr>
        <w:sym w:font="Wingdings" w:char="F0E0"/>
      </w:r>
      <w:r w:rsidRPr="00115989">
        <w:rPr>
          <w:rFonts w:ascii="Helvetica" w:hAnsi="Helvetica"/>
          <w:color w:val="000000" w:themeColor="text1"/>
        </w:rPr>
        <w:t xml:space="preserve"> expresses aggression towards something she doesn’t understand, but would not describe her as an aggressive person</w:t>
      </w:r>
    </w:p>
    <w:p w14:paraId="3092B94C" w14:textId="77777777" w:rsidR="00B074BC" w:rsidRPr="00115989" w:rsidRDefault="00B074BC" w:rsidP="00B074BC">
      <w:pPr>
        <w:pStyle w:val="ListParagraph"/>
        <w:numPr>
          <w:ilvl w:val="3"/>
          <w:numId w:val="21"/>
        </w:numPr>
        <w:rPr>
          <w:rFonts w:ascii="Helvetica" w:hAnsi="Helvetica"/>
          <w:color w:val="000000" w:themeColor="text1"/>
        </w:rPr>
      </w:pPr>
      <w:r w:rsidRPr="00115989">
        <w:rPr>
          <w:rFonts w:ascii="Helvetica" w:hAnsi="Helvetica"/>
          <w:color w:val="000000" w:themeColor="text1"/>
        </w:rPr>
        <w:t>Personality is not something we need to treat, whereas in mental illness there is a goal of treatment</w:t>
      </w:r>
    </w:p>
    <w:p w14:paraId="07DB5BE6" w14:textId="77777777" w:rsidR="00B074BC" w:rsidRDefault="00B074BC" w:rsidP="00B074BC">
      <w:pPr>
        <w:pStyle w:val="ListParagraph"/>
        <w:numPr>
          <w:ilvl w:val="3"/>
          <w:numId w:val="21"/>
        </w:numPr>
        <w:rPr>
          <w:rFonts w:ascii="Helvetica" w:hAnsi="Helvetica"/>
          <w:color w:val="000000" w:themeColor="text1"/>
        </w:rPr>
      </w:pPr>
      <w:r w:rsidRPr="00115989">
        <w:rPr>
          <w:rFonts w:ascii="Helvetica" w:hAnsi="Helvetica"/>
          <w:color w:val="000000" w:themeColor="text1"/>
        </w:rPr>
        <w:t>Important to delineate the two things. Can be difficult (i.e. Schizophrenia), and also depends on the mental illness.</w:t>
      </w:r>
    </w:p>
    <w:p w14:paraId="5573FD39" w14:textId="77777777" w:rsidR="00977955" w:rsidRDefault="00977955" w:rsidP="00977955">
      <w:pPr>
        <w:pStyle w:val="ListParagraph"/>
        <w:ind w:left="2880"/>
        <w:rPr>
          <w:rFonts w:ascii="Helvetica" w:hAnsi="Helvetica"/>
          <w:color w:val="000000" w:themeColor="text1"/>
        </w:rPr>
      </w:pPr>
    </w:p>
    <w:p w14:paraId="210BBB42" w14:textId="48343F16" w:rsidR="00977955" w:rsidRPr="00977955" w:rsidRDefault="00977955" w:rsidP="00977955">
      <w:pPr>
        <w:rPr>
          <w:rFonts w:ascii="Helvetica" w:hAnsi="Helvetica"/>
          <w:b/>
          <w:highlight w:val="magenta"/>
        </w:rPr>
      </w:pPr>
      <w:r w:rsidRPr="00977955">
        <w:rPr>
          <w:rFonts w:ascii="Helvetica" w:hAnsi="Helvetica"/>
          <w:b/>
          <w:highlight w:val="magenta"/>
          <w:lang w:val="en-CA"/>
        </w:rPr>
        <w:t>Define personality disorder more generally.</w:t>
      </w:r>
    </w:p>
    <w:p w14:paraId="309A9C68" w14:textId="2DB5585D" w:rsidR="00977955" w:rsidRPr="00977955" w:rsidRDefault="00977955" w:rsidP="00977955">
      <w:pPr>
        <w:pStyle w:val="ListParagraph"/>
        <w:numPr>
          <w:ilvl w:val="0"/>
          <w:numId w:val="21"/>
        </w:numPr>
        <w:rPr>
          <w:rFonts w:ascii="Helvetica" w:hAnsi="Helvetica"/>
          <w:color w:val="000000" w:themeColor="text1"/>
        </w:rPr>
      </w:pPr>
      <w:r>
        <w:rPr>
          <w:rFonts w:ascii="Helvetica" w:hAnsi="Helvetica"/>
          <w:color w:val="000000" w:themeColor="text1"/>
        </w:rPr>
        <w:t>Personality Disorders</w:t>
      </w:r>
    </w:p>
    <w:p w14:paraId="05613E61" w14:textId="77777777" w:rsidR="00B074BC" w:rsidRPr="00115989" w:rsidRDefault="00B074BC" w:rsidP="00B074BC">
      <w:pPr>
        <w:pStyle w:val="ListParagraph"/>
        <w:numPr>
          <w:ilvl w:val="1"/>
          <w:numId w:val="21"/>
        </w:numPr>
        <w:rPr>
          <w:rFonts w:ascii="Helvetica" w:hAnsi="Helvetica"/>
          <w:color w:val="000000" w:themeColor="text1"/>
        </w:rPr>
      </w:pPr>
      <w:r w:rsidRPr="00115989">
        <w:rPr>
          <w:rFonts w:ascii="Helvetica" w:hAnsi="Helvetica"/>
          <w:color w:val="000000" w:themeColor="text1"/>
        </w:rPr>
        <w:t xml:space="preserve">Kurt Schneider (1923): Unusually extreme and problematic degree of one or more attributes of personality. </w:t>
      </w:r>
    </w:p>
    <w:p w14:paraId="7EA2CF13" w14:textId="77777777" w:rsidR="00B074BC" w:rsidRPr="00115989" w:rsidRDefault="00B074BC" w:rsidP="00B074BC">
      <w:pPr>
        <w:pStyle w:val="ListParagraph"/>
        <w:numPr>
          <w:ilvl w:val="2"/>
          <w:numId w:val="21"/>
        </w:numPr>
        <w:rPr>
          <w:rFonts w:ascii="Helvetica" w:hAnsi="Helvetica"/>
          <w:color w:val="000000" w:themeColor="text1"/>
        </w:rPr>
      </w:pPr>
      <w:r w:rsidRPr="00115989">
        <w:rPr>
          <w:rFonts w:ascii="Helvetica" w:hAnsi="Helvetica"/>
          <w:color w:val="000000" w:themeColor="text1"/>
        </w:rPr>
        <w:t>Discussion:</w:t>
      </w:r>
    </w:p>
    <w:p w14:paraId="46EF02D0" w14:textId="77777777" w:rsidR="00B074BC" w:rsidRPr="00115989" w:rsidRDefault="00B074BC" w:rsidP="00B074BC">
      <w:pPr>
        <w:pStyle w:val="ListParagraph"/>
        <w:numPr>
          <w:ilvl w:val="3"/>
          <w:numId w:val="21"/>
        </w:numPr>
        <w:rPr>
          <w:rFonts w:ascii="Helvetica" w:hAnsi="Helvetica"/>
          <w:color w:val="000000" w:themeColor="text1"/>
        </w:rPr>
      </w:pPr>
      <w:r w:rsidRPr="00115989">
        <w:rPr>
          <w:rFonts w:ascii="Helvetica" w:hAnsi="Helvetica"/>
          <w:color w:val="000000" w:themeColor="text1"/>
        </w:rPr>
        <w:t>Based on what you’ve already learned, which traits could you imagine being unusually extreme and problematic?</w:t>
      </w:r>
    </w:p>
    <w:p w14:paraId="5A4BC997" w14:textId="77777777" w:rsidR="00B074BC" w:rsidRPr="00115989" w:rsidRDefault="00B074BC" w:rsidP="00B074BC">
      <w:pPr>
        <w:pStyle w:val="ListParagraph"/>
        <w:numPr>
          <w:ilvl w:val="4"/>
          <w:numId w:val="21"/>
        </w:numPr>
        <w:rPr>
          <w:rFonts w:ascii="Helvetica" w:hAnsi="Helvetica"/>
          <w:color w:val="000000" w:themeColor="text1"/>
        </w:rPr>
      </w:pPr>
      <w:r w:rsidRPr="00115989">
        <w:rPr>
          <w:rFonts w:ascii="Helvetica" w:hAnsi="Helvetica"/>
          <w:color w:val="000000" w:themeColor="text1"/>
        </w:rPr>
        <w:t>Neuroticism</w:t>
      </w:r>
    </w:p>
    <w:p w14:paraId="28819281" w14:textId="77777777" w:rsidR="00B074BC" w:rsidRPr="00115989" w:rsidRDefault="00B074BC" w:rsidP="00B074BC">
      <w:pPr>
        <w:pStyle w:val="ListParagraph"/>
        <w:numPr>
          <w:ilvl w:val="4"/>
          <w:numId w:val="21"/>
        </w:numPr>
        <w:rPr>
          <w:rFonts w:ascii="Helvetica" w:hAnsi="Helvetica"/>
          <w:color w:val="000000" w:themeColor="text1"/>
        </w:rPr>
      </w:pPr>
      <w:r w:rsidRPr="00115989">
        <w:rPr>
          <w:rFonts w:ascii="Helvetica" w:hAnsi="Helvetica"/>
          <w:color w:val="000000" w:themeColor="text1"/>
        </w:rPr>
        <w:t xml:space="preserve">Low agreeableness, can </w:t>
      </w:r>
    </w:p>
    <w:p w14:paraId="0DDE20E1" w14:textId="77777777" w:rsidR="00B074BC" w:rsidRPr="00115989" w:rsidRDefault="00B074BC" w:rsidP="00B074BC">
      <w:pPr>
        <w:pStyle w:val="ListParagraph"/>
        <w:numPr>
          <w:ilvl w:val="4"/>
          <w:numId w:val="21"/>
        </w:numPr>
        <w:rPr>
          <w:rFonts w:ascii="Helvetica" w:hAnsi="Helvetica"/>
          <w:color w:val="000000" w:themeColor="text1"/>
        </w:rPr>
      </w:pPr>
      <w:r w:rsidRPr="00115989">
        <w:rPr>
          <w:rFonts w:ascii="Helvetica" w:hAnsi="Helvetica"/>
          <w:color w:val="000000" w:themeColor="text1"/>
        </w:rPr>
        <w:t>Extreme introversion</w:t>
      </w:r>
    </w:p>
    <w:p w14:paraId="1DA00C31" w14:textId="77777777" w:rsidR="00B074BC" w:rsidRPr="00115989" w:rsidRDefault="00B074BC" w:rsidP="00B074BC">
      <w:pPr>
        <w:pStyle w:val="ListParagraph"/>
        <w:numPr>
          <w:ilvl w:val="2"/>
          <w:numId w:val="21"/>
        </w:numPr>
        <w:rPr>
          <w:rFonts w:ascii="Helvetica" w:hAnsi="Helvetica"/>
          <w:color w:val="000000" w:themeColor="text1"/>
        </w:rPr>
      </w:pPr>
      <w:r w:rsidRPr="00115989">
        <w:rPr>
          <w:rFonts w:ascii="Helvetica" w:hAnsi="Helvetica"/>
          <w:color w:val="000000" w:themeColor="text1"/>
        </w:rPr>
        <w:t>DSM-5 – Personality Disorder:</w:t>
      </w:r>
    </w:p>
    <w:p w14:paraId="20006CF9" w14:textId="77777777" w:rsidR="00B074BC" w:rsidRPr="00115989" w:rsidRDefault="00B074BC" w:rsidP="00B074BC">
      <w:pPr>
        <w:pStyle w:val="ListParagraph"/>
        <w:numPr>
          <w:ilvl w:val="3"/>
          <w:numId w:val="21"/>
        </w:numPr>
        <w:rPr>
          <w:rFonts w:ascii="Helvetica" w:hAnsi="Helvetica"/>
          <w:color w:val="000000" w:themeColor="text1"/>
        </w:rPr>
      </w:pPr>
      <w:r w:rsidRPr="00115989">
        <w:rPr>
          <w:rFonts w:ascii="Helvetica" w:hAnsi="Helvetica"/>
          <w:color w:val="000000" w:themeColor="text1"/>
        </w:rPr>
        <w:t xml:space="preserve">Enduring pattern of experience and behavior that </w:t>
      </w:r>
      <w:r w:rsidRPr="00115989">
        <w:rPr>
          <w:rFonts w:ascii="Helvetica" w:hAnsi="Helvetica"/>
          <w:color w:val="000000" w:themeColor="text1"/>
          <w:u w:val="single"/>
        </w:rPr>
        <w:t>differs greatly from expectations of a person’s culture</w:t>
      </w:r>
      <w:r w:rsidRPr="00115989">
        <w:rPr>
          <w:rFonts w:ascii="Helvetica" w:hAnsi="Helvetica"/>
          <w:color w:val="000000" w:themeColor="text1"/>
        </w:rPr>
        <w:t xml:space="preserve">; displayed across a variety of situations with long history. </w:t>
      </w:r>
    </w:p>
    <w:p w14:paraId="4B6156A3" w14:textId="77777777" w:rsidR="00B074BC" w:rsidRDefault="00B074BC" w:rsidP="00B074BC">
      <w:pPr>
        <w:pStyle w:val="ListParagraph"/>
        <w:numPr>
          <w:ilvl w:val="3"/>
          <w:numId w:val="21"/>
        </w:numPr>
        <w:rPr>
          <w:rFonts w:ascii="Helvetica" w:hAnsi="Helvetica"/>
          <w:color w:val="000000" w:themeColor="text1"/>
        </w:rPr>
      </w:pPr>
      <w:r w:rsidRPr="00115989">
        <w:rPr>
          <w:rFonts w:ascii="Helvetica" w:hAnsi="Helvetica"/>
          <w:color w:val="000000" w:themeColor="text1"/>
        </w:rPr>
        <w:t>Symptoms of personality disorders can be viewed as maladaptive variations within the domains of traits</w:t>
      </w:r>
    </w:p>
    <w:p w14:paraId="54A6C8E4" w14:textId="77777777" w:rsidR="00977955" w:rsidRDefault="00977955" w:rsidP="00977955">
      <w:pPr>
        <w:rPr>
          <w:rFonts w:ascii="Helvetica" w:hAnsi="Helvetica"/>
          <w:b/>
          <w:highlight w:val="magenta"/>
          <w:lang w:val="en-CA"/>
        </w:rPr>
      </w:pPr>
    </w:p>
    <w:p w14:paraId="7690EE85" w14:textId="30602AFE" w:rsidR="00977955" w:rsidRPr="00977955" w:rsidRDefault="00977955" w:rsidP="00977955">
      <w:pPr>
        <w:rPr>
          <w:rFonts w:ascii="Helvetica" w:hAnsi="Helvetica"/>
          <w:b/>
          <w:highlight w:val="magenta"/>
        </w:rPr>
      </w:pPr>
      <w:r w:rsidRPr="00977955">
        <w:rPr>
          <w:rFonts w:ascii="Helvetica" w:hAnsi="Helvetica"/>
          <w:b/>
          <w:highlight w:val="magenta"/>
          <w:lang w:val="en-CA"/>
        </w:rPr>
        <w:t>Describe the differences among the 3 clusters of personality disorders in the DSM.</w:t>
      </w:r>
      <w:r w:rsidR="00D3233E">
        <w:rPr>
          <w:rFonts w:ascii="Helvetica" w:hAnsi="Helvetica"/>
          <w:b/>
          <w:highlight w:val="magenta"/>
          <w:lang w:val="en-CA"/>
        </w:rPr>
        <w:t xml:space="preserve"> + </w:t>
      </w:r>
      <w:r w:rsidR="00D3233E" w:rsidRPr="00AD73D8">
        <w:rPr>
          <w:rFonts w:ascii="Helvetica" w:hAnsi="Helvetica"/>
          <w:b/>
          <w:highlight w:val="magenta"/>
          <w:lang w:val="en-CA"/>
        </w:rPr>
        <w:t>Compare/contrast the main features of the 10 personality disorders in the DSM.</w:t>
      </w:r>
    </w:p>
    <w:p w14:paraId="70457E4F" w14:textId="77777777" w:rsidR="00B074BC" w:rsidRPr="00115989" w:rsidRDefault="00B074BC" w:rsidP="00B074BC">
      <w:pPr>
        <w:pStyle w:val="ListParagraph"/>
        <w:numPr>
          <w:ilvl w:val="1"/>
          <w:numId w:val="21"/>
        </w:numPr>
        <w:rPr>
          <w:rFonts w:ascii="Helvetica" w:hAnsi="Helvetica"/>
          <w:color w:val="000000" w:themeColor="text1"/>
        </w:rPr>
      </w:pPr>
      <w:r w:rsidRPr="00115989">
        <w:rPr>
          <w:rFonts w:ascii="Helvetica" w:hAnsi="Helvetica"/>
          <w:color w:val="000000" w:themeColor="text1"/>
        </w:rPr>
        <w:t xml:space="preserve">Organized by clusters (A, B, C) </w:t>
      </w:r>
      <w:r w:rsidRPr="00115989">
        <w:rPr>
          <w:rFonts w:ascii="Helvetica" w:hAnsi="Helvetica"/>
          <w:color w:val="000000" w:themeColor="text1"/>
        </w:rPr>
        <w:sym w:font="Wingdings" w:char="F0E0"/>
      </w:r>
      <w:r w:rsidRPr="00115989">
        <w:rPr>
          <w:rFonts w:ascii="Helvetica" w:hAnsi="Helvetica"/>
          <w:color w:val="000000" w:themeColor="text1"/>
        </w:rPr>
        <w:t xml:space="preserve"> know the difference between them; know what falls in each cluster!, remember general characteristics, not specifically. Will be asked on some personality disorders</w:t>
      </w:r>
    </w:p>
    <w:p w14:paraId="350B8766" w14:textId="77777777" w:rsidR="00B074BC" w:rsidRPr="00115989" w:rsidRDefault="00B074BC" w:rsidP="00B074BC">
      <w:pPr>
        <w:pStyle w:val="ListParagraph"/>
        <w:numPr>
          <w:ilvl w:val="2"/>
          <w:numId w:val="21"/>
        </w:numPr>
        <w:rPr>
          <w:rFonts w:ascii="Helvetica" w:hAnsi="Helvetica"/>
          <w:color w:val="000000" w:themeColor="text1"/>
        </w:rPr>
      </w:pPr>
      <w:r w:rsidRPr="00115989">
        <w:rPr>
          <w:rFonts w:ascii="Helvetica" w:hAnsi="Helvetica"/>
          <w:color w:val="000000" w:themeColor="text1"/>
        </w:rPr>
        <w:t>DSM-5: Cluster A Personality Disorders</w:t>
      </w:r>
    </w:p>
    <w:p w14:paraId="165620B6" w14:textId="77777777" w:rsidR="00B074BC" w:rsidRPr="00115989" w:rsidRDefault="00B074BC" w:rsidP="00B074BC">
      <w:pPr>
        <w:pStyle w:val="ListParagraph"/>
        <w:numPr>
          <w:ilvl w:val="3"/>
          <w:numId w:val="21"/>
        </w:numPr>
        <w:rPr>
          <w:rFonts w:ascii="Helvetica" w:hAnsi="Helvetica"/>
          <w:color w:val="000000" w:themeColor="text1"/>
        </w:rPr>
      </w:pPr>
      <w:r w:rsidRPr="00115989">
        <w:rPr>
          <w:rFonts w:ascii="Helvetica" w:hAnsi="Helvetica"/>
          <w:color w:val="000000" w:themeColor="text1"/>
        </w:rPr>
        <w:t>The “eccentric” cluster</w:t>
      </w:r>
    </w:p>
    <w:p w14:paraId="013192A1" w14:textId="77777777" w:rsidR="00B074BC" w:rsidRPr="00D3233E" w:rsidRDefault="00B074BC" w:rsidP="00B074BC">
      <w:pPr>
        <w:pStyle w:val="ListParagraph"/>
        <w:numPr>
          <w:ilvl w:val="4"/>
          <w:numId w:val="21"/>
        </w:numPr>
        <w:rPr>
          <w:rFonts w:ascii="Helvetica" w:hAnsi="Helvetica"/>
          <w:b/>
          <w:color w:val="000000" w:themeColor="text1"/>
        </w:rPr>
      </w:pPr>
      <w:r w:rsidRPr="00D3233E">
        <w:rPr>
          <w:rFonts w:ascii="Helvetica" w:hAnsi="Helvetica"/>
          <w:b/>
          <w:color w:val="000000" w:themeColor="text1"/>
        </w:rPr>
        <w:t>Paranoid Personality Disorders</w:t>
      </w:r>
    </w:p>
    <w:p w14:paraId="65D2D9EA" w14:textId="77777777" w:rsidR="00B074BC" w:rsidRPr="00115989" w:rsidRDefault="00B074BC" w:rsidP="00B074BC">
      <w:pPr>
        <w:pStyle w:val="ListParagraph"/>
        <w:numPr>
          <w:ilvl w:val="5"/>
          <w:numId w:val="21"/>
        </w:numPr>
        <w:rPr>
          <w:rFonts w:ascii="Helvetica" w:hAnsi="Helvetica"/>
          <w:color w:val="000000" w:themeColor="text1"/>
        </w:rPr>
      </w:pPr>
    </w:p>
    <w:p w14:paraId="64FEE563" w14:textId="77777777" w:rsidR="00B074BC" w:rsidRPr="00D3233E" w:rsidRDefault="00B074BC" w:rsidP="00B074BC">
      <w:pPr>
        <w:pStyle w:val="ListParagraph"/>
        <w:numPr>
          <w:ilvl w:val="4"/>
          <w:numId w:val="21"/>
        </w:numPr>
        <w:rPr>
          <w:rFonts w:ascii="Helvetica" w:hAnsi="Helvetica"/>
          <w:b/>
          <w:color w:val="000000" w:themeColor="text1"/>
        </w:rPr>
      </w:pPr>
      <w:r w:rsidRPr="00D3233E">
        <w:rPr>
          <w:rFonts w:ascii="Helvetica" w:hAnsi="Helvetica"/>
          <w:b/>
          <w:color w:val="000000" w:themeColor="text1"/>
        </w:rPr>
        <w:t>Schizoid Personality Disorder</w:t>
      </w:r>
    </w:p>
    <w:p w14:paraId="21B2E42E" w14:textId="77777777" w:rsidR="00B074BC" w:rsidRPr="00115989" w:rsidRDefault="00B074BC" w:rsidP="00B074BC">
      <w:pPr>
        <w:pStyle w:val="ListParagraph"/>
        <w:numPr>
          <w:ilvl w:val="5"/>
          <w:numId w:val="21"/>
        </w:numPr>
        <w:rPr>
          <w:rFonts w:ascii="Helvetica" w:hAnsi="Helvetica"/>
          <w:color w:val="000000" w:themeColor="text1"/>
        </w:rPr>
      </w:pPr>
      <w:r w:rsidRPr="00115989">
        <w:rPr>
          <w:rFonts w:ascii="Helvetica" w:hAnsi="Helvetica"/>
          <w:color w:val="000000" w:themeColor="text1"/>
        </w:rPr>
        <w:t>“loner” in an extreme sense.</w:t>
      </w:r>
    </w:p>
    <w:p w14:paraId="66E86AB0" w14:textId="77777777" w:rsidR="00B074BC" w:rsidRPr="00115989" w:rsidRDefault="00B074BC" w:rsidP="00B074BC">
      <w:pPr>
        <w:pStyle w:val="ListParagraph"/>
        <w:numPr>
          <w:ilvl w:val="5"/>
          <w:numId w:val="21"/>
        </w:numPr>
        <w:rPr>
          <w:rFonts w:ascii="Helvetica" w:hAnsi="Helvetica"/>
          <w:color w:val="000000" w:themeColor="text1"/>
        </w:rPr>
      </w:pPr>
      <w:r w:rsidRPr="00115989">
        <w:rPr>
          <w:rFonts w:ascii="Helvetica" w:hAnsi="Helvetica"/>
          <w:color w:val="000000" w:themeColor="text1"/>
        </w:rPr>
        <w:t>Not because they have anxiety, but because they are indifferent to relationships.</w:t>
      </w:r>
    </w:p>
    <w:p w14:paraId="7D51C1B1" w14:textId="77777777" w:rsidR="00B074BC" w:rsidRPr="00115989" w:rsidRDefault="00B074BC" w:rsidP="00B074BC">
      <w:pPr>
        <w:pStyle w:val="ListParagraph"/>
        <w:numPr>
          <w:ilvl w:val="5"/>
          <w:numId w:val="21"/>
        </w:numPr>
        <w:rPr>
          <w:rFonts w:ascii="Helvetica" w:hAnsi="Helvetica"/>
          <w:color w:val="000000" w:themeColor="text1"/>
        </w:rPr>
      </w:pPr>
      <w:r w:rsidRPr="00115989">
        <w:rPr>
          <w:rFonts w:ascii="Helvetica" w:hAnsi="Helvetica"/>
          <w:color w:val="000000" w:themeColor="text1"/>
        </w:rPr>
        <w:t>i.e. Sherlock Holmes in original writings</w:t>
      </w:r>
    </w:p>
    <w:p w14:paraId="4480A8C0" w14:textId="77777777" w:rsidR="00B074BC" w:rsidRPr="00D3233E" w:rsidRDefault="00B074BC" w:rsidP="00B074BC">
      <w:pPr>
        <w:pStyle w:val="ListParagraph"/>
        <w:numPr>
          <w:ilvl w:val="4"/>
          <w:numId w:val="21"/>
        </w:numPr>
        <w:rPr>
          <w:rFonts w:ascii="Helvetica" w:hAnsi="Helvetica"/>
          <w:b/>
          <w:color w:val="000000" w:themeColor="text1"/>
        </w:rPr>
      </w:pPr>
      <w:r w:rsidRPr="00D3233E">
        <w:rPr>
          <w:rFonts w:ascii="Helvetica" w:hAnsi="Helvetica"/>
          <w:b/>
          <w:color w:val="000000" w:themeColor="text1"/>
        </w:rPr>
        <w:t xml:space="preserve">Schizotypal </w:t>
      </w:r>
    </w:p>
    <w:p w14:paraId="16D6948F" w14:textId="77777777" w:rsidR="00B074BC" w:rsidRPr="00115989" w:rsidRDefault="00B074BC" w:rsidP="00B074BC">
      <w:pPr>
        <w:pStyle w:val="ListParagraph"/>
        <w:numPr>
          <w:ilvl w:val="5"/>
          <w:numId w:val="21"/>
        </w:numPr>
        <w:rPr>
          <w:rFonts w:ascii="Helvetica" w:hAnsi="Helvetica"/>
          <w:color w:val="000000" w:themeColor="text1"/>
        </w:rPr>
      </w:pPr>
      <w:r w:rsidRPr="00115989">
        <w:rPr>
          <w:rFonts w:ascii="Helvetica" w:hAnsi="Helvetica"/>
          <w:color w:val="000000" w:themeColor="text1"/>
        </w:rPr>
        <w:t>Avoids social relationships because it causes them social anxiety</w:t>
      </w:r>
    </w:p>
    <w:p w14:paraId="410DFE60" w14:textId="77777777" w:rsidR="00B074BC" w:rsidRPr="00115989" w:rsidRDefault="00B074BC" w:rsidP="00B074BC">
      <w:pPr>
        <w:pStyle w:val="ListParagraph"/>
        <w:numPr>
          <w:ilvl w:val="5"/>
          <w:numId w:val="21"/>
        </w:numPr>
        <w:rPr>
          <w:rFonts w:ascii="Helvetica" w:hAnsi="Helvetica"/>
          <w:color w:val="000000" w:themeColor="text1"/>
        </w:rPr>
      </w:pPr>
      <w:r w:rsidRPr="00115989">
        <w:rPr>
          <w:rFonts w:ascii="Helvetica" w:hAnsi="Helvetica"/>
          <w:color w:val="000000" w:themeColor="text1"/>
        </w:rPr>
        <w:t>Have thoughts that are more delusional/fantasy-like compares to people with schizoid. But not to an extent of schizophrenia.</w:t>
      </w:r>
    </w:p>
    <w:p w14:paraId="50E48D34" w14:textId="77777777" w:rsidR="00B074BC" w:rsidRPr="00115989" w:rsidRDefault="00B074BC" w:rsidP="00B074BC">
      <w:pPr>
        <w:pStyle w:val="ListParagraph"/>
        <w:numPr>
          <w:ilvl w:val="5"/>
          <w:numId w:val="21"/>
        </w:numPr>
        <w:rPr>
          <w:rFonts w:ascii="Helvetica" w:hAnsi="Helvetica"/>
          <w:color w:val="000000" w:themeColor="text1"/>
        </w:rPr>
      </w:pPr>
      <w:r w:rsidRPr="00115989">
        <w:rPr>
          <w:rFonts w:ascii="Helvetica" w:hAnsi="Helvetica"/>
          <w:color w:val="000000" w:themeColor="text1"/>
        </w:rPr>
        <w:t xml:space="preserve">Distortions in cognitive and perception. </w:t>
      </w:r>
    </w:p>
    <w:p w14:paraId="6B09E60B" w14:textId="77777777" w:rsidR="00B074BC" w:rsidRPr="00115989" w:rsidRDefault="00B074BC" w:rsidP="00B074BC">
      <w:pPr>
        <w:pStyle w:val="ListParagraph"/>
        <w:numPr>
          <w:ilvl w:val="5"/>
          <w:numId w:val="21"/>
        </w:numPr>
        <w:rPr>
          <w:rFonts w:ascii="Helvetica" w:hAnsi="Helvetica"/>
          <w:color w:val="000000" w:themeColor="text1"/>
        </w:rPr>
      </w:pPr>
      <w:r w:rsidRPr="00115989">
        <w:rPr>
          <w:rFonts w:ascii="Helvetica" w:hAnsi="Helvetica"/>
          <w:color w:val="000000" w:themeColor="text1"/>
        </w:rPr>
        <w:t>i.e. Willy Wonka</w:t>
      </w:r>
    </w:p>
    <w:p w14:paraId="75CB323F" w14:textId="77777777" w:rsidR="00B074BC" w:rsidRPr="00115989" w:rsidRDefault="00B074BC" w:rsidP="00B074BC">
      <w:pPr>
        <w:pStyle w:val="ListParagraph"/>
        <w:numPr>
          <w:ilvl w:val="3"/>
          <w:numId w:val="21"/>
        </w:numPr>
        <w:rPr>
          <w:rFonts w:ascii="Helvetica" w:hAnsi="Helvetica"/>
          <w:color w:val="000000" w:themeColor="text1"/>
        </w:rPr>
      </w:pPr>
      <w:r w:rsidRPr="00115989">
        <w:rPr>
          <w:rFonts w:ascii="Helvetica" w:hAnsi="Helvetica"/>
          <w:color w:val="000000" w:themeColor="text1"/>
        </w:rPr>
        <w:t>Social relationships, displays eccentric behavior</w:t>
      </w:r>
    </w:p>
    <w:p w14:paraId="0F539DA4" w14:textId="77777777" w:rsidR="00B074BC" w:rsidRPr="00115989" w:rsidRDefault="00B074BC" w:rsidP="00B074BC">
      <w:pPr>
        <w:pStyle w:val="ListParagraph"/>
        <w:numPr>
          <w:ilvl w:val="2"/>
          <w:numId w:val="21"/>
        </w:numPr>
        <w:rPr>
          <w:rFonts w:ascii="Helvetica" w:hAnsi="Helvetica"/>
          <w:color w:val="000000" w:themeColor="text1"/>
        </w:rPr>
      </w:pPr>
      <w:r w:rsidRPr="00115989">
        <w:rPr>
          <w:rFonts w:ascii="Helvetica" w:hAnsi="Helvetica"/>
          <w:color w:val="000000" w:themeColor="text1"/>
        </w:rPr>
        <w:t>DSM-5: Cluster B Personality Disorders</w:t>
      </w:r>
    </w:p>
    <w:p w14:paraId="15D34EB5" w14:textId="77777777" w:rsidR="00B074BC" w:rsidRPr="00115989" w:rsidRDefault="00B074BC" w:rsidP="00B074BC">
      <w:pPr>
        <w:pStyle w:val="ListParagraph"/>
        <w:numPr>
          <w:ilvl w:val="3"/>
          <w:numId w:val="21"/>
        </w:numPr>
        <w:rPr>
          <w:rFonts w:ascii="Helvetica" w:hAnsi="Helvetica"/>
          <w:color w:val="000000" w:themeColor="text1"/>
        </w:rPr>
      </w:pPr>
      <w:r w:rsidRPr="00115989">
        <w:rPr>
          <w:rFonts w:ascii="Helvetica" w:hAnsi="Helvetica"/>
          <w:color w:val="000000" w:themeColor="text1"/>
        </w:rPr>
        <w:t>The “erratic” cluster</w:t>
      </w:r>
    </w:p>
    <w:p w14:paraId="667F3D15" w14:textId="77777777" w:rsidR="00B074BC" w:rsidRPr="00115989" w:rsidRDefault="00B074BC" w:rsidP="00B074BC">
      <w:pPr>
        <w:pStyle w:val="ListParagraph"/>
        <w:numPr>
          <w:ilvl w:val="3"/>
          <w:numId w:val="21"/>
        </w:numPr>
        <w:rPr>
          <w:rFonts w:ascii="Helvetica" w:hAnsi="Helvetica"/>
          <w:color w:val="000000" w:themeColor="text1"/>
        </w:rPr>
      </w:pPr>
      <w:r w:rsidRPr="00115989">
        <w:rPr>
          <w:rFonts w:ascii="Helvetica" w:hAnsi="Helvetica"/>
          <w:color w:val="000000" w:themeColor="text1"/>
        </w:rPr>
        <w:t>Emotionality</w:t>
      </w:r>
    </w:p>
    <w:p w14:paraId="3A574BD6" w14:textId="77777777" w:rsidR="00B074BC" w:rsidRPr="00D3233E" w:rsidRDefault="00B074BC" w:rsidP="00B074BC">
      <w:pPr>
        <w:pStyle w:val="ListParagraph"/>
        <w:numPr>
          <w:ilvl w:val="4"/>
          <w:numId w:val="21"/>
        </w:numPr>
        <w:rPr>
          <w:rFonts w:ascii="Helvetica" w:hAnsi="Helvetica"/>
          <w:b/>
          <w:color w:val="000000" w:themeColor="text1"/>
        </w:rPr>
      </w:pPr>
      <w:r w:rsidRPr="00D3233E">
        <w:rPr>
          <w:rFonts w:ascii="Helvetica" w:hAnsi="Helvetica"/>
          <w:b/>
          <w:color w:val="000000" w:themeColor="text1"/>
        </w:rPr>
        <w:t>Antisocial Personality Disorder</w:t>
      </w:r>
    </w:p>
    <w:p w14:paraId="42051839" w14:textId="77777777" w:rsidR="00B074BC" w:rsidRPr="00115989" w:rsidRDefault="00B074BC" w:rsidP="00B074BC">
      <w:pPr>
        <w:pStyle w:val="ListParagraph"/>
        <w:numPr>
          <w:ilvl w:val="5"/>
          <w:numId w:val="21"/>
        </w:numPr>
        <w:rPr>
          <w:rFonts w:ascii="Helvetica" w:hAnsi="Helvetica"/>
          <w:color w:val="000000" w:themeColor="text1"/>
        </w:rPr>
      </w:pPr>
      <w:r w:rsidRPr="00115989">
        <w:rPr>
          <w:rFonts w:ascii="Helvetica" w:hAnsi="Helvetica"/>
          <w:color w:val="000000" w:themeColor="text1"/>
        </w:rPr>
        <w:t>Characteristics:</w:t>
      </w:r>
    </w:p>
    <w:p w14:paraId="587F277C" w14:textId="77777777" w:rsidR="00B074BC" w:rsidRPr="00115989" w:rsidRDefault="00B074BC" w:rsidP="00B074BC">
      <w:pPr>
        <w:pStyle w:val="ListParagraph"/>
        <w:numPr>
          <w:ilvl w:val="6"/>
          <w:numId w:val="21"/>
        </w:numPr>
        <w:rPr>
          <w:rFonts w:ascii="Helvetica" w:hAnsi="Helvetica"/>
          <w:color w:val="000000" w:themeColor="text1"/>
        </w:rPr>
      </w:pPr>
      <w:r w:rsidRPr="00115989">
        <w:rPr>
          <w:rFonts w:ascii="Helvetica" w:hAnsi="Helvetica"/>
          <w:color w:val="000000" w:themeColor="text1"/>
        </w:rPr>
        <w:t>Little concern for others</w:t>
      </w:r>
    </w:p>
    <w:p w14:paraId="211AA5A7" w14:textId="77777777" w:rsidR="00B074BC" w:rsidRPr="00115989" w:rsidRDefault="00B074BC" w:rsidP="00B074BC">
      <w:pPr>
        <w:pStyle w:val="ListParagraph"/>
        <w:numPr>
          <w:ilvl w:val="6"/>
          <w:numId w:val="21"/>
        </w:numPr>
        <w:rPr>
          <w:rFonts w:ascii="Helvetica" w:hAnsi="Helvetica"/>
          <w:color w:val="000000" w:themeColor="text1"/>
        </w:rPr>
      </w:pPr>
      <w:r w:rsidRPr="00115989">
        <w:rPr>
          <w:rFonts w:ascii="Helvetica" w:hAnsi="Helvetica"/>
          <w:color w:val="000000" w:themeColor="text1"/>
        </w:rPr>
        <w:t>More likely to end up committing some sort of crime</w:t>
      </w:r>
    </w:p>
    <w:p w14:paraId="1651B6D6" w14:textId="77777777" w:rsidR="00B074BC" w:rsidRPr="00115989" w:rsidRDefault="00B074BC" w:rsidP="00B074BC">
      <w:pPr>
        <w:pStyle w:val="ListParagraph"/>
        <w:numPr>
          <w:ilvl w:val="6"/>
          <w:numId w:val="21"/>
        </w:numPr>
        <w:rPr>
          <w:rFonts w:ascii="Helvetica" w:hAnsi="Helvetica"/>
          <w:color w:val="000000" w:themeColor="text1"/>
        </w:rPr>
      </w:pPr>
      <w:r w:rsidRPr="00115989">
        <w:rPr>
          <w:rFonts w:ascii="Helvetica" w:hAnsi="Helvetica"/>
          <w:color w:val="000000" w:themeColor="text1"/>
        </w:rPr>
        <w:t>Manipulative to others</w:t>
      </w:r>
    </w:p>
    <w:p w14:paraId="57DFE7F0" w14:textId="77777777" w:rsidR="00B074BC" w:rsidRPr="00115989" w:rsidRDefault="00B074BC" w:rsidP="00B074BC">
      <w:pPr>
        <w:pStyle w:val="ListParagraph"/>
        <w:numPr>
          <w:ilvl w:val="6"/>
          <w:numId w:val="21"/>
        </w:numPr>
        <w:rPr>
          <w:rFonts w:ascii="Helvetica" w:hAnsi="Helvetica"/>
          <w:color w:val="000000" w:themeColor="text1"/>
        </w:rPr>
      </w:pPr>
      <w:r w:rsidRPr="00115989">
        <w:rPr>
          <w:rFonts w:ascii="Helvetica" w:hAnsi="Helvetica"/>
          <w:color w:val="000000" w:themeColor="text1"/>
        </w:rPr>
        <w:t>Comes across as charming</w:t>
      </w:r>
    </w:p>
    <w:p w14:paraId="43D1C4DE" w14:textId="77777777" w:rsidR="00B074BC" w:rsidRPr="00115989" w:rsidRDefault="00B074BC" w:rsidP="00B074BC">
      <w:pPr>
        <w:pStyle w:val="ListParagraph"/>
        <w:numPr>
          <w:ilvl w:val="6"/>
          <w:numId w:val="21"/>
        </w:numPr>
        <w:rPr>
          <w:rFonts w:ascii="Helvetica" w:hAnsi="Helvetica"/>
          <w:color w:val="000000" w:themeColor="text1"/>
        </w:rPr>
      </w:pPr>
      <w:r w:rsidRPr="00115989">
        <w:rPr>
          <w:rFonts w:ascii="Helvetica" w:hAnsi="Helvetica"/>
          <w:color w:val="000000" w:themeColor="text1"/>
        </w:rPr>
        <w:t>Impulsive behavior</w:t>
      </w:r>
    </w:p>
    <w:p w14:paraId="617A5AF4" w14:textId="77777777" w:rsidR="00B074BC" w:rsidRPr="00115989" w:rsidRDefault="00B074BC" w:rsidP="00B074BC">
      <w:pPr>
        <w:pStyle w:val="ListParagraph"/>
        <w:numPr>
          <w:ilvl w:val="6"/>
          <w:numId w:val="21"/>
        </w:numPr>
        <w:rPr>
          <w:rFonts w:ascii="Helvetica" w:hAnsi="Helvetica"/>
          <w:color w:val="000000" w:themeColor="text1"/>
        </w:rPr>
      </w:pPr>
      <w:r w:rsidRPr="00115989">
        <w:rPr>
          <w:rFonts w:ascii="Helvetica" w:hAnsi="Helvetica"/>
          <w:color w:val="000000" w:themeColor="text1"/>
        </w:rPr>
        <w:t>Easily irritated and assaultive</w:t>
      </w:r>
    </w:p>
    <w:p w14:paraId="2E002878" w14:textId="77777777" w:rsidR="00B074BC" w:rsidRPr="00115989" w:rsidRDefault="00B074BC" w:rsidP="00B074BC">
      <w:pPr>
        <w:pStyle w:val="ListParagraph"/>
        <w:numPr>
          <w:ilvl w:val="6"/>
          <w:numId w:val="21"/>
        </w:numPr>
        <w:rPr>
          <w:rFonts w:ascii="Helvetica" w:hAnsi="Helvetica"/>
          <w:color w:val="000000" w:themeColor="text1"/>
        </w:rPr>
      </w:pPr>
      <w:r w:rsidRPr="00115989">
        <w:rPr>
          <w:rFonts w:ascii="Helvetica" w:hAnsi="Helvetica"/>
          <w:color w:val="000000" w:themeColor="text1"/>
        </w:rPr>
        <w:t>A lot but not all criminals have been diagnosed with antisocial personality disorder</w:t>
      </w:r>
    </w:p>
    <w:p w14:paraId="571D57AA" w14:textId="77777777" w:rsidR="00B074BC" w:rsidRPr="00115989" w:rsidRDefault="00B074BC" w:rsidP="00B074BC">
      <w:pPr>
        <w:pStyle w:val="ListParagraph"/>
        <w:numPr>
          <w:ilvl w:val="6"/>
          <w:numId w:val="21"/>
        </w:numPr>
        <w:rPr>
          <w:rFonts w:ascii="Helvetica" w:hAnsi="Helvetica"/>
          <w:color w:val="000000" w:themeColor="text1"/>
        </w:rPr>
      </w:pPr>
      <w:r w:rsidRPr="00115989">
        <w:rPr>
          <w:rFonts w:ascii="Helvetica" w:hAnsi="Helvetica"/>
          <w:color w:val="000000" w:themeColor="text1"/>
        </w:rPr>
        <w:t xml:space="preserve">Often referred to as “psychopaths” (less obvious in behavior, more likely to commit crime, less empathy) and “sociopaths” (have more capacity of empathy, less likely than psychopaths to commit crime, more obvious in behavior, ‘hotheaded’) </w:t>
      </w:r>
      <w:r w:rsidRPr="00115989">
        <w:rPr>
          <w:rFonts w:ascii="Helvetica" w:hAnsi="Helvetica"/>
          <w:color w:val="000000" w:themeColor="text1"/>
        </w:rPr>
        <w:sym w:font="Wingdings" w:char="F0E0"/>
      </w:r>
      <w:r w:rsidRPr="00115989">
        <w:rPr>
          <w:rFonts w:ascii="Helvetica" w:hAnsi="Helvetica"/>
          <w:color w:val="000000" w:themeColor="text1"/>
        </w:rPr>
        <w:t xml:space="preserve"> these </w:t>
      </w:r>
      <w:proofErr w:type="spellStart"/>
      <w:r w:rsidRPr="00115989">
        <w:rPr>
          <w:rFonts w:ascii="Helvetica" w:hAnsi="Helvetica"/>
          <w:color w:val="000000" w:themeColor="text1"/>
        </w:rPr>
        <w:t>terminalities</w:t>
      </w:r>
      <w:proofErr w:type="spellEnd"/>
      <w:r w:rsidRPr="00115989">
        <w:rPr>
          <w:rFonts w:ascii="Helvetica" w:hAnsi="Helvetica"/>
          <w:color w:val="000000" w:themeColor="text1"/>
        </w:rPr>
        <w:t xml:space="preserve"> are not included in the DSM-5, but still used within research and setting, put under the umbrella of antisocial </w:t>
      </w:r>
      <w:proofErr w:type="spellStart"/>
      <w:r w:rsidRPr="00115989">
        <w:rPr>
          <w:rFonts w:ascii="Helvetica" w:hAnsi="Helvetica"/>
          <w:color w:val="000000" w:themeColor="text1"/>
        </w:rPr>
        <w:t>persoanlity</w:t>
      </w:r>
      <w:proofErr w:type="spellEnd"/>
      <w:r w:rsidRPr="00115989">
        <w:rPr>
          <w:rFonts w:ascii="Helvetica" w:hAnsi="Helvetica"/>
          <w:color w:val="000000" w:themeColor="text1"/>
        </w:rPr>
        <w:t xml:space="preserve"> disorder.</w:t>
      </w:r>
    </w:p>
    <w:p w14:paraId="1BB8E6F5" w14:textId="77777777" w:rsidR="00B074BC" w:rsidRPr="00115989" w:rsidRDefault="00B074BC" w:rsidP="00B074BC">
      <w:pPr>
        <w:pStyle w:val="ListParagraph"/>
        <w:numPr>
          <w:ilvl w:val="6"/>
          <w:numId w:val="21"/>
        </w:numPr>
        <w:rPr>
          <w:rFonts w:ascii="Helvetica" w:hAnsi="Helvetica"/>
          <w:color w:val="000000" w:themeColor="text1"/>
        </w:rPr>
      </w:pPr>
      <w:r w:rsidRPr="00115989">
        <w:rPr>
          <w:rFonts w:ascii="Helvetica" w:hAnsi="Helvetica"/>
          <w:color w:val="000000" w:themeColor="text1"/>
        </w:rPr>
        <w:t>i.e. The Joker, Hannibal</w:t>
      </w:r>
    </w:p>
    <w:p w14:paraId="1F810273" w14:textId="77777777" w:rsidR="00B074BC" w:rsidRPr="00115989" w:rsidRDefault="00B074BC" w:rsidP="00B074BC">
      <w:pPr>
        <w:pStyle w:val="ListParagraph"/>
        <w:numPr>
          <w:ilvl w:val="5"/>
          <w:numId w:val="21"/>
        </w:numPr>
        <w:rPr>
          <w:rFonts w:ascii="Helvetica" w:hAnsi="Helvetica"/>
          <w:color w:val="000000" w:themeColor="text1"/>
        </w:rPr>
      </w:pPr>
      <w:r w:rsidRPr="00115989">
        <w:rPr>
          <w:rFonts w:ascii="Helvetica" w:hAnsi="Helvetica"/>
          <w:color w:val="000000" w:themeColor="text1"/>
        </w:rPr>
        <w:t>Video:</w:t>
      </w:r>
    </w:p>
    <w:p w14:paraId="3347A728" w14:textId="77777777" w:rsidR="00B074BC" w:rsidRPr="00115989" w:rsidRDefault="00B074BC" w:rsidP="00B074BC">
      <w:pPr>
        <w:pStyle w:val="ListParagraph"/>
        <w:numPr>
          <w:ilvl w:val="6"/>
          <w:numId w:val="21"/>
        </w:numPr>
        <w:rPr>
          <w:rFonts w:ascii="Helvetica" w:hAnsi="Helvetica"/>
          <w:color w:val="000000" w:themeColor="text1"/>
        </w:rPr>
      </w:pPr>
      <w:r w:rsidRPr="00115989">
        <w:rPr>
          <w:rFonts w:ascii="Helvetica" w:hAnsi="Helvetica"/>
          <w:color w:val="000000" w:themeColor="text1"/>
        </w:rPr>
        <w:t>Psychopaths tend to lack guilt and remorse</w:t>
      </w:r>
    </w:p>
    <w:p w14:paraId="5EE477E8" w14:textId="77777777" w:rsidR="00B074BC" w:rsidRPr="00115989" w:rsidRDefault="00B074BC" w:rsidP="00B074BC">
      <w:pPr>
        <w:pStyle w:val="ListParagraph"/>
        <w:numPr>
          <w:ilvl w:val="6"/>
          <w:numId w:val="21"/>
        </w:numPr>
        <w:rPr>
          <w:rFonts w:ascii="Helvetica" w:hAnsi="Helvetica"/>
          <w:color w:val="000000" w:themeColor="text1"/>
        </w:rPr>
      </w:pPr>
      <w:r w:rsidRPr="00115989">
        <w:rPr>
          <w:rFonts w:ascii="Helvetica" w:hAnsi="Helvetica"/>
          <w:color w:val="000000" w:themeColor="text1"/>
        </w:rPr>
        <w:t>Psychopaths have a different brain anatomy, in the amygdala</w:t>
      </w:r>
    </w:p>
    <w:p w14:paraId="7DD8D8F8" w14:textId="77777777" w:rsidR="00B074BC" w:rsidRPr="00115989" w:rsidRDefault="00B074BC" w:rsidP="00B074BC">
      <w:pPr>
        <w:pStyle w:val="ListParagraph"/>
        <w:numPr>
          <w:ilvl w:val="6"/>
          <w:numId w:val="21"/>
        </w:numPr>
        <w:rPr>
          <w:rFonts w:ascii="Helvetica" w:hAnsi="Helvetica"/>
          <w:color w:val="000000" w:themeColor="text1"/>
        </w:rPr>
      </w:pPr>
      <w:r w:rsidRPr="00115989">
        <w:rPr>
          <w:rFonts w:ascii="Helvetica" w:hAnsi="Helvetica"/>
          <w:color w:val="000000" w:themeColor="text1"/>
        </w:rPr>
        <w:t>Some but not all psychopaths had an experience of child abuse, nurture vs. nature</w:t>
      </w:r>
    </w:p>
    <w:p w14:paraId="03088C32" w14:textId="77777777" w:rsidR="00B074BC" w:rsidRPr="00115989" w:rsidRDefault="00B074BC" w:rsidP="00B074BC">
      <w:pPr>
        <w:pStyle w:val="ListParagraph"/>
        <w:numPr>
          <w:ilvl w:val="6"/>
          <w:numId w:val="21"/>
        </w:numPr>
        <w:rPr>
          <w:rFonts w:ascii="Helvetica" w:hAnsi="Helvetica"/>
          <w:color w:val="000000" w:themeColor="text1"/>
        </w:rPr>
      </w:pPr>
      <w:r w:rsidRPr="00115989">
        <w:rPr>
          <w:rFonts w:ascii="Helvetica" w:hAnsi="Helvetica"/>
          <w:color w:val="000000" w:themeColor="text1"/>
        </w:rPr>
        <w:t xml:space="preserve">Are we supposed to accept that some people are born psychopathic? </w:t>
      </w:r>
    </w:p>
    <w:p w14:paraId="79F7156E" w14:textId="77777777" w:rsidR="00B074BC" w:rsidRPr="00115989" w:rsidRDefault="00B074BC" w:rsidP="00B074BC">
      <w:pPr>
        <w:pStyle w:val="ListParagraph"/>
        <w:numPr>
          <w:ilvl w:val="5"/>
          <w:numId w:val="21"/>
        </w:numPr>
        <w:rPr>
          <w:rFonts w:ascii="Helvetica" w:hAnsi="Helvetica"/>
          <w:color w:val="000000" w:themeColor="text1"/>
        </w:rPr>
      </w:pPr>
      <w:r w:rsidRPr="00115989">
        <w:rPr>
          <w:rFonts w:ascii="Helvetica" w:hAnsi="Helvetica"/>
          <w:color w:val="000000" w:themeColor="text1"/>
        </w:rPr>
        <w:t>The Homicidal triad (Triad of sociopathy)</w:t>
      </w:r>
    </w:p>
    <w:p w14:paraId="16FE10CE" w14:textId="77777777" w:rsidR="00B074BC" w:rsidRPr="00115989" w:rsidRDefault="00B074BC" w:rsidP="00B074BC">
      <w:pPr>
        <w:pStyle w:val="ListParagraph"/>
        <w:numPr>
          <w:ilvl w:val="6"/>
          <w:numId w:val="21"/>
        </w:numPr>
        <w:rPr>
          <w:rFonts w:ascii="Helvetica" w:hAnsi="Helvetica"/>
          <w:color w:val="000000" w:themeColor="text1"/>
        </w:rPr>
      </w:pPr>
      <w:r w:rsidRPr="00115989">
        <w:rPr>
          <w:rFonts w:ascii="Helvetica" w:hAnsi="Helvetica"/>
          <w:color w:val="000000" w:themeColor="text1"/>
        </w:rPr>
        <w:t xml:space="preserve">Hard to diagnose during childhood </w:t>
      </w:r>
      <w:r w:rsidRPr="00115989">
        <w:rPr>
          <w:rFonts w:ascii="Helvetica" w:hAnsi="Helvetica"/>
          <w:color w:val="000000" w:themeColor="text1"/>
        </w:rPr>
        <w:sym w:font="Wingdings" w:char="F0E0"/>
      </w:r>
      <w:r w:rsidRPr="00115989">
        <w:rPr>
          <w:rFonts w:ascii="Helvetica" w:hAnsi="Helvetica"/>
          <w:color w:val="000000" w:themeColor="text1"/>
        </w:rPr>
        <w:t xml:space="preserve"> cause of stigma</w:t>
      </w:r>
    </w:p>
    <w:p w14:paraId="2BD77259" w14:textId="77777777" w:rsidR="00B074BC" w:rsidRPr="00115989" w:rsidRDefault="00B074BC" w:rsidP="00B074BC">
      <w:pPr>
        <w:pStyle w:val="ListParagraph"/>
        <w:numPr>
          <w:ilvl w:val="5"/>
          <w:numId w:val="21"/>
        </w:numPr>
        <w:rPr>
          <w:rFonts w:ascii="Helvetica" w:hAnsi="Helvetica"/>
          <w:color w:val="000000" w:themeColor="text1"/>
        </w:rPr>
      </w:pPr>
      <w:r w:rsidRPr="00115989">
        <w:rPr>
          <w:rFonts w:ascii="Helvetica" w:hAnsi="Helvetica"/>
          <w:color w:val="000000" w:themeColor="text1"/>
        </w:rPr>
        <w:t>The Psychopath test</w:t>
      </w:r>
    </w:p>
    <w:p w14:paraId="034A8D10" w14:textId="77777777" w:rsidR="00B074BC" w:rsidRPr="00115989" w:rsidRDefault="00B074BC" w:rsidP="00B074BC">
      <w:pPr>
        <w:pStyle w:val="ListParagraph"/>
        <w:numPr>
          <w:ilvl w:val="6"/>
          <w:numId w:val="21"/>
        </w:numPr>
        <w:rPr>
          <w:rFonts w:ascii="Helvetica" w:hAnsi="Helvetica"/>
          <w:color w:val="000000" w:themeColor="text1"/>
        </w:rPr>
      </w:pPr>
      <w:r w:rsidRPr="00115989">
        <w:rPr>
          <w:rFonts w:ascii="Helvetica" w:hAnsi="Helvetica"/>
          <w:color w:val="000000" w:themeColor="text1"/>
        </w:rPr>
        <w:t>Challenging assumptions that underlie diagnoses…</w:t>
      </w:r>
    </w:p>
    <w:p w14:paraId="5E125249" w14:textId="77777777" w:rsidR="00B074BC" w:rsidRPr="00D3233E" w:rsidRDefault="00B074BC" w:rsidP="00B074BC">
      <w:pPr>
        <w:pStyle w:val="ListParagraph"/>
        <w:numPr>
          <w:ilvl w:val="4"/>
          <w:numId w:val="21"/>
        </w:numPr>
        <w:rPr>
          <w:rFonts w:ascii="Helvetica" w:hAnsi="Helvetica"/>
          <w:b/>
          <w:color w:val="000000" w:themeColor="text1"/>
        </w:rPr>
      </w:pPr>
      <w:r w:rsidRPr="00D3233E">
        <w:rPr>
          <w:rFonts w:ascii="Helvetica" w:hAnsi="Helvetica"/>
          <w:b/>
          <w:color w:val="000000" w:themeColor="text1"/>
        </w:rPr>
        <w:t>Narcissistic Personality Disorder</w:t>
      </w:r>
    </w:p>
    <w:p w14:paraId="7FEBB28E" w14:textId="77777777" w:rsidR="00B074BC" w:rsidRPr="00115989" w:rsidRDefault="00B074BC" w:rsidP="00B074BC">
      <w:pPr>
        <w:pStyle w:val="ListParagraph"/>
        <w:numPr>
          <w:ilvl w:val="5"/>
          <w:numId w:val="21"/>
        </w:numPr>
        <w:rPr>
          <w:rFonts w:ascii="Helvetica" w:hAnsi="Helvetica"/>
          <w:color w:val="000000" w:themeColor="text1"/>
        </w:rPr>
      </w:pPr>
      <w:r w:rsidRPr="00115989">
        <w:rPr>
          <w:rFonts w:ascii="Helvetica" w:hAnsi="Helvetica"/>
          <w:color w:val="000000" w:themeColor="text1"/>
        </w:rPr>
        <w:t>Extreme manifestation of narcissism</w:t>
      </w:r>
    </w:p>
    <w:p w14:paraId="102DE1FB" w14:textId="77777777" w:rsidR="00B074BC" w:rsidRPr="00115989" w:rsidRDefault="00B074BC" w:rsidP="00B074BC">
      <w:pPr>
        <w:pStyle w:val="ListParagraph"/>
        <w:numPr>
          <w:ilvl w:val="5"/>
          <w:numId w:val="21"/>
        </w:numPr>
        <w:rPr>
          <w:rFonts w:ascii="Helvetica" w:hAnsi="Helvetica"/>
          <w:color w:val="000000" w:themeColor="text1"/>
        </w:rPr>
      </w:pPr>
      <w:r w:rsidRPr="00115989">
        <w:rPr>
          <w:rFonts w:ascii="Helvetica" w:hAnsi="Helvetica"/>
          <w:color w:val="000000" w:themeColor="text1"/>
        </w:rPr>
        <w:t>Difference between regular manifestation of narcissism</w:t>
      </w:r>
    </w:p>
    <w:p w14:paraId="4B431F58" w14:textId="77777777" w:rsidR="00B074BC" w:rsidRPr="00115989" w:rsidRDefault="00B074BC" w:rsidP="00B074BC">
      <w:pPr>
        <w:pStyle w:val="ListParagraph"/>
        <w:numPr>
          <w:ilvl w:val="6"/>
          <w:numId w:val="21"/>
        </w:numPr>
        <w:rPr>
          <w:rFonts w:ascii="Helvetica" w:hAnsi="Helvetica"/>
          <w:color w:val="000000" w:themeColor="text1"/>
        </w:rPr>
      </w:pPr>
      <w:r w:rsidRPr="00115989">
        <w:rPr>
          <w:rFonts w:ascii="Helvetica" w:hAnsi="Helvetica"/>
          <w:color w:val="000000" w:themeColor="text1"/>
        </w:rPr>
        <w:t>Difficulty to understand other people’s perspective</w:t>
      </w:r>
    </w:p>
    <w:p w14:paraId="69163F8B" w14:textId="77777777" w:rsidR="00B074BC" w:rsidRPr="00115989" w:rsidRDefault="00B074BC" w:rsidP="00B074BC">
      <w:pPr>
        <w:pStyle w:val="ListParagraph"/>
        <w:numPr>
          <w:ilvl w:val="6"/>
          <w:numId w:val="21"/>
        </w:numPr>
        <w:rPr>
          <w:rFonts w:ascii="Helvetica" w:hAnsi="Helvetica"/>
          <w:color w:val="000000" w:themeColor="text1"/>
        </w:rPr>
      </w:pPr>
      <w:r w:rsidRPr="00115989">
        <w:rPr>
          <w:rFonts w:ascii="Helvetica" w:hAnsi="Helvetica"/>
          <w:color w:val="000000" w:themeColor="text1"/>
        </w:rPr>
        <w:t>Lack of empathy</w:t>
      </w:r>
    </w:p>
    <w:p w14:paraId="1590A9C4" w14:textId="77777777" w:rsidR="00B074BC" w:rsidRPr="00115989" w:rsidRDefault="00B074BC" w:rsidP="00B074BC">
      <w:pPr>
        <w:pStyle w:val="ListParagraph"/>
        <w:numPr>
          <w:ilvl w:val="5"/>
          <w:numId w:val="21"/>
        </w:numPr>
        <w:rPr>
          <w:rFonts w:ascii="Helvetica" w:hAnsi="Helvetica"/>
          <w:color w:val="000000" w:themeColor="text1"/>
        </w:rPr>
      </w:pPr>
      <w:r w:rsidRPr="00115989">
        <w:rPr>
          <w:rFonts w:ascii="Helvetica" w:hAnsi="Helvetica"/>
          <w:color w:val="000000" w:themeColor="text1"/>
        </w:rPr>
        <w:t>I.e. Madmen character, Kanye West</w:t>
      </w:r>
    </w:p>
    <w:p w14:paraId="69CD77C0" w14:textId="77777777" w:rsidR="00B074BC" w:rsidRPr="00115989" w:rsidRDefault="00B074BC" w:rsidP="00B074BC">
      <w:pPr>
        <w:pStyle w:val="ListParagraph"/>
        <w:numPr>
          <w:ilvl w:val="5"/>
          <w:numId w:val="21"/>
        </w:numPr>
        <w:rPr>
          <w:rFonts w:ascii="Helvetica" w:hAnsi="Helvetica"/>
          <w:color w:val="000000" w:themeColor="text1"/>
        </w:rPr>
      </w:pPr>
      <w:r w:rsidRPr="00115989">
        <w:rPr>
          <w:rFonts w:ascii="Helvetica" w:hAnsi="Helvetica"/>
          <w:color w:val="000000" w:themeColor="text1"/>
        </w:rPr>
        <w:t>Donald Trump?</w:t>
      </w:r>
    </w:p>
    <w:p w14:paraId="0A77FFC2" w14:textId="77777777" w:rsidR="00B074BC" w:rsidRPr="00115989" w:rsidRDefault="00B074BC" w:rsidP="00B074BC">
      <w:pPr>
        <w:pStyle w:val="ListParagraph"/>
        <w:numPr>
          <w:ilvl w:val="6"/>
          <w:numId w:val="21"/>
        </w:numPr>
        <w:rPr>
          <w:rFonts w:ascii="Helvetica" w:hAnsi="Helvetica"/>
          <w:color w:val="000000" w:themeColor="text1"/>
        </w:rPr>
      </w:pPr>
      <w:r w:rsidRPr="00115989">
        <w:rPr>
          <w:rFonts w:ascii="Helvetica" w:hAnsi="Helvetica"/>
          <w:color w:val="000000" w:themeColor="text1"/>
        </w:rPr>
        <w:t xml:space="preserve">Recently not diagnosed with narcissistic disorder because he does not show impairment/dysfunction </w:t>
      </w:r>
      <w:r w:rsidRPr="00115989">
        <w:rPr>
          <w:rFonts w:ascii="Helvetica" w:hAnsi="Helvetica"/>
          <w:color w:val="000000" w:themeColor="text1"/>
        </w:rPr>
        <w:sym w:font="Wingdings" w:char="F0E0"/>
      </w:r>
      <w:r w:rsidRPr="00115989">
        <w:rPr>
          <w:rFonts w:ascii="Helvetica" w:hAnsi="Helvetica"/>
          <w:color w:val="000000" w:themeColor="text1"/>
        </w:rPr>
        <w:t xml:space="preserve"> but what does impairment look like?</w:t>
      </w:r>
    </w:p>
    <w:p w14:paraId="389B6462" w14:textId="77777777" w:rsidR="00B074BC" w:rsidRPr="00D3233E" w:rsidRDefault="00B074BC" w:rsidP="00B074BC">
      <w:pPr>
        <w:pStyle w:val="ListParagraph"/>
        <w:numPr>
          <w:ilvl w:val="4"/>
          <w:numId w:val="21"/>
        </w:numPr>
        <w:rPr>
          <w:rFonts w:ascii="Helvetica" w:hAnsi="Helvetica"/>
          <w:b/>
          <w:color w:val="000000" w:themeColor="text1"/>
        </w:rPr>
      </w:pPr>
      <w:r w:rsidRPr="00D3233E">
        <w:rPr>
          <w:rFonts w:ascii="Helvetica" w:hAnsi="Helvetica"/>
          <w:b/>
          <w:color w:val="000000" w:themeColor="text1"/>
        </w:rPr>
        <w:t>Borderline Personality Disorder</w:t>
      </w:r>
    </w:p>
    <w:p w14:paraId="3C66D234" w14:textId="77777777" w:rsidR="00B074BC" w:rsidRPr="00115989" w:rsidRDefault="00B074BC" w:rsidP="00B074BC">
      <w:pPr>
        <w:pStyle w:val="ListParagraph"/>
        <w:numPr>
          <w:ilvl w:val="5"/>
          <w:numId w:val="21"/>
        </w:numPr>
        <w:rPr>
          <w:rFonts w:ascii="Helvetica" w:hAnsi="Helvetica"/>
          <w:color w:val="000000" w:themeColor="text1"/>
        </w:rPr>
      </w:pPr>
      <w:r w:rsidRPr="00115989">
        <w:rPr>
          <w:rFonts w:ascii="Helvetica" w:hAnsi="Helvetica"/>
          <w:color w:val="000000" w:themeColor="text1"/>
        </w:rPr>
        <w:t>A great deal of emotionality</w:t>
      </w:r>
    </w:p>
    <w:p w14:paraId="4F9ADD1F" w14:textId="77777777" w:rsidR="00B074BC" w:rsidRPr="00115989" w:rsidRDefault="00B074BC" w:rsidP="00B074BC">
      <w:pPr>
        <w:pStyle w:val="ListParagraph"/>
        <w:numPr>
          <w:ilvl w:val="5"/>
          <w:numId w:val="21"/>
        </w:numPr>
        <w:rPr>
          <w:rFonts w:ascii="Helvetica" w:hAnsi="Helvetica"/>
          <w:color w:val="000000" w:themeColor="text1"/>
        </w:rPr>
      </w:pPr>
      <w:r w:rsidRPr="00115989">
        <w:rPr>
          <w:rFonts w:ascii="Helvetica" w:hAnsi="Helvetica"/>
          <w:color w:val="000000" w:themeColor="text1"/>
        </w:rPr>
        <w:t>Difficulty in relationships</w:t>
      </w:r>
    </w:p>
    <w:p w14:paraId="0321CC00" w14:textId="77777777" w:rsidR="00B074BC" w:rsidRPr="00115989" w:rsidRDefault="00B074BC" w:rsidP="00B074BC">
      <w:pPr>
        <w:pStyle w:val="ListParagraph"/>
        <w:numPr>
          <w:ilvl w:val="5"/>
          <w:numId w:val="21"/>
        </w:numPr>
        <w:rPr>
          <w:rFonts w:ascii="Helvetica" w:hAnsi="Helvetica"/>
          <w:color w:val="000000" w:themeColor="text1"/>
        </w:rPr>
      </w:pPr>
      <w:r w:rsidRPr="00115989">
        <w:rPr>
          <w:rFonts w:ascii="Helvetica" w:hAnsi="Helvetica"/>
          <w:color w:val="000000" w:themeColor="text1"/>
        </w:rPr>
        <w:t>Experience of worry in abandonment</w:t>
      </w:r>
    </w:p>
    <w:p w14:paraId="429BD864" w14:textId="77777777" w:rsidR="00B074BC" w:rsidRPr="00115989" w:rsidRDefault="00B074BC" w:rsidP="00B074BC">
      <w:pPr>
        <w:pStyle w:val="ListParagraph"/>
        <w:numPr>
          <w:ilvl w:val="5"/>
          <w:numId w:val="21"/>
        </w:numPr>
        <w:rPr>
          <w:rFonts w:ascii="Helvetica" w:hAnsi="Helvetica"/>
          <w:color w:val="000000" w:themeColor="text1"/>
        </w:rPr>
      </w:pPr>
      <w:r w:rsidRPr="00115989">
        <w:rPr>
          <w:rFonts w:ascii="Helvetica" w:hAnsi="Helvetica"/>
          <w:color w:val="000000" w:themeColor="text1"/>
        </w:rPr>
        <w:t>Self-harm</w:t>
      </w:r>
    </w:p>
    <w:p w14:paraId="6FC95D9A" w14:textId="77777777" w:rsidR="00B074BC" w:rsidRPr="00115989" w:rsidRDefault="00B074BC" w:rsidP="00B074BC">
      <w:pPr>
        <w:pStyle w:val="ListParagraph"/>
        <w:numPr>
          <w:ilvl w:val="5"/>
          <w:numId w:val="21"/>
        </w:numPr>
        <w:rPr>
          <w:rFonts w:ascii="Helvetica" w:hAnsi="Helvetica"/>
          <w:color w:val="000000" w:themeColor="text1"/>
        </w:rPr>
      </w:pPr>
      <w:r w:rsidRPr="00115989">
        <w:rPr>
          <w:rFonts w:ascii="Helvetica" w:hAnsi="Helvetica"/>
          <w:color w:val="000000" w:themeColor="text1"/>
        </w:rPr>
        <w:t>Higher frequency of attempting suicide</w:t>
      </w:r>
    </w:p>
    <w:p w14:paraId="1B18D5A8" w14:textId="77777777" w:rsidR="00B074BC" w:rsidRPr="00115989" w:rsidRDefault="00B074BC" w:rsidP="00B074BC">
      <w:pPr>
        <w:pStyle w:val="ListParagraph"/>
        <w:numPr>
          <w:ilvl w:val="5"/>
          <w:numId w:val="21"/>
        </w:numPr>
        <w:rPr>
          <w:rFonts w:ascii="Helvetica" w:hAnsi="Helvetica"/>
          <w:color w:val="000000" w:themeColor="text1"/>
        </w:rPr>
      </w:pPr>
      <w:r w:rsidRPr="00115989">
        <w:rPr>
          <w:rFonts w:ascii="Helvetica" w:hAnsi="Helvetica"/>
          <w:color w:val="000000" w:themeColor="text1"/>
        </w:rPr>
        <w:t>i.e. Susanna (girl interrupted)</w:t>
      </w:r>
    </w:p>
    <w:p w14:paraId="22C9597C" w14:textId="77777777" w:rsidR="00B074BC" w:rsidRPr="00115989" w:rsidRDefault="00B074BC" w:rsidP="00B074BC">
      <w:pPr>
        <w:pStyle w:val="ListParagraph"/>
        <w:numPr>
          <w:ilvl w:val="5"/>
          <w:numId w:val="21"/>
        </w:numPr>
        <w:rPr>
          <w:rFonts w:ascii="Helvetica" w:hAnsi="Helvetica"/>
          <w:color w:val="000000" w:themeColor="text1"/>
        </w:rPr>
      </w:pPr>
      <w:r w:rsidRPr="00115989">
        <w:rPr>
          <w:rFonts w:ascii="Helvetica" w:hAnsi="Helvetica"/>
          <w:color w:val="000000" w:themeColor="text1"/>
        </w:rPr>
        <w:t xml:space="preserve">because of how stigmatized it is, considered to be renamed the emotional instability disorder </w:t>
      </w:r>
    </w:p>
    <w:p w14:paraId="217AC084" w14:textId="77777777" w:rsidR="00B074BC" w:rsidRPr="00D3233E" w:rsidRDefault="00B074BC" w:rsidP="00B074BC">
      <w:pPr>
        <w:pStyle w:val="ListParagraph"/>
        <w:numPr>
          <w:ilvl w:val="4"/>
          <w:numId w:val="21"/>
        </w:numPr>
        <w:rPr>
          <w:rFonts w:ascii="Helvetica" w:hAnsi="Helvetica"/>
          <w:b/>
          <w:color w:val="000000" w:themeColor="text1"/>
        </w:rPr>
      </w:pPr>
      <w:r w:rsidRPr="00D3233E">
        <w:rPr>
          <w:rFonts w:ascii="Helvetica" w:hAnsi="Helvetica"/>
          <w:b/>
          <w:color w:val="000000" w:themeColor="text1"/>
        </w:rPr>
        <w:t>Histrionic Personality Disorder</w:t>
      </w:r>
    </w:p>
    <w:p w14:paraId="7D3852F4" w14:textId="77777777" w:rsidR="00B074BC" w:rsidRPr="00115989" w:rsidRDefault="00B074BC" w:rsidP="00B074BC">
      <w:pPr>
        <w:pStyle w:val="ListParagraph"/>
        <w:numPr>
          <w:ilvl w:val="5"/>
          <w:numId w:val="21"/>
        </w:numPr>
        <w:rPr>
          <w:rFonts w:ascii="Helvetica" w:hAnsi="Helvetica"/>
          <w:color w:val="000000" w:themeColor="text1"/>
        </w:rPr>
      </w:pPr>
      <w:r w:rsidRPr="00115989">
        <w:rPr>
          <w:rFonts w:ascii="Helvetica" w:hAnsi="Helvetica"/>
          <w:color w:val="000000" w:themeColor="text1"/>
        </w:rPr>
        <w:t>Excessive attention seeking, similar to neuroticism</w:t>
      </w:r>
    </w:p>
    <w:p w14:paraId="74D35406" w14:textId="77777777" w:rsidR="00B074BC" w:rsidRPr="00115989" w:rsidRDefault="00B074BC" w:rsidP="00B074BC">
      <w:pPr>
        <w:pStyle w:val="ListParagraph"/>
        <w:numPr>
          <w:ilvl w:val="5"/>
          <w:numId w:val="21"/>
        </w:numPr>
        <w:rPr>
          <w:rFonts w:ascii="Helvetica" w:hAnsi="Helvetica"/>
          <w:color w:val="000000" w:themeColor="text1"/>
        </w:rPr>
      </w:pPr>
      <w:r w:rsidRPr="00115989">
        <w:rPr>
          <w:rFonts w:ascii="Helvetica" w:hAnsi="Helvetica"/>
          <w:color w:val="000000" w:themeColor="text1"/>
        </w:rPr>
        <w:t>Sexually provocative</w:t>
      </w:r>
    </w:p>
    <w:p w14:paraId="6A4B4DE8" w14:textId="77777777" w:rsidR="00B074BC" w:rsidRPr="00115989" w:rsidRDefault="00B074BC" w:rsidP="00B074BC">
      <w:pPr>
        <w:pStyle w:val="ListParagraph"/>
        <w:numPr>
          <w:ilvl w:val="5"/>
          <w:numId w:val="21"/>
        </w:numPr>
        <w:rPr>
          <w:rFonts w:ascii="Helvetica" w:hAnsi="Helvetica"/>
          <w:color w:val="000000" w:themeColor="text1"/>
        </w:rPr>
      </w:pPr>
      <w:r w:rsidRPr="00115989">
        <w:rPr>
          <w:rFonts w:ascii="Helvetica" w:hAnsi="Helvetica"/>
          <w:color w:val="000000" w:themeColor="text1"/>
        </w:rPr>
        <w:t>Gender differences</w:t>
      </w:r>
    </w:p>
    <w:p w14:paraId="65F8B47D" w14:textId="77777777" w:rsidR="00B074BC" w:rsidRPr="00115989" w:rsidRDefault="00B074BC" w:rsidP="00B074BC">
      <w:pPr>
        <w:pStyle w:val="ListParagraph"/>
        <w:numPr>
          <w:ilvl w:val="5"/>
          <w:numId w:val="21"/>
        </w:numPr>
        <w:rPr>
          <w:rFonts w:ascii="Helvetica" w:hAnsi="Helvetica"/>
          <w:color w:val="000000" w:themeColor="text1"/>
        </w:rPr>
      </w:pPr>
      <w:r w:rsidRPr="00115989">
        <w:rPr>
          <w:rFonts w:ascii="Helvetica" w:hAnsi="Helvetica"/>
          <w:color w:val="000000" w:themeColor="text1"/>
        </w:rPr>
        <w:t>Debate over validity of criteria</w:t>
      </w:r>
    </w:p>
    <w:p w14:paraId="11311F3E" w14:textId="77777777" w:rsidR="00B074BC" w:rsidRPr="00115989" w:rsidRDefault="00B074BC" w:rsidP="00B074BC">
      <w:pPr>
        <w:pStyle w:val="ListParagraph"/>
        <w:numPr>
          <w:ilvl w:val="5"/>
          <w:numId w:val="21"/>
        </w:numPr>
        <w:rPr>
          <w:rFonts w:ascii="Helvetica" w:hAnsi="Helvetica"/>
          <w:color w:val="000000" w:themeColor="text1"/>
        </w:rPr>
      </w:pPr>
      <w:r w:rsidRPr="00115989">
        <w:rPr>
          <w:rFonts w:ascii="Helvetica" w:hAnsi="Helvetica"/>
          <w:color w:val="000000" w:themeColor="text1"/>
        </w:rPr>
        <w:t>Less taken seriously than other disorders, has been considered to be removed from the DSM-5</w:t>
      </w:r>
    </w:p>
    <w:p w14:paraId="24883C5B" w14:textId="2AD16E3A" w:rsidR="00B074BC" w:rsidRPr="00115989" w:rsidRDefault="00D3233E" w:rsidP="00B074BC">
      <w:pPr>
        <w:pStyle w:val="ListParagraph"/>
        <w:numPr>
          <w:ilvl w:val="2"/>
          <w:numId w:val="21"/>
        </w:numPr>
        <w:rPr>
          <w:rFonts w:ascii="Helvetica" w:hAnsi="Helvetica"/>
          <w:color w:val="000000" w:themeColor="text1"/>
        </w:rPr>
      </w:pPr>
      <w:r>
        <w:rPr>
          <w:rFonts w:ascii="Helvetica" w:hAnsi="Helvetica"/>
          <w:color w:val="000000" w:themeColor="text1"/>
        </w:rPr>
        <w:t>DSM-5: Cluster C</w:t>
      </w:r>
      <w:r w:rsidR="00B074BC" w:rsidRPr="00115989">
        <w:rPr>
          <w:rFonts w:ascii="Helvetica" w:hAnsi="Helvetica"/>
          <w:color w:val="000000" w:themeColor="text1"/>
        </w:rPr>
        <w:t xml:space="preserve"> Personality Disorders</w:t>
      </w:r>
    </w:p>
    <w:p w14:paraId="198036B1" w14:textId="77777777" w:rsidR="00B074BC" w:rsidRPr="00115989" w:rsidRDefault="00B074BC" w:rsidP="00B074BC">
      <w:pPr>
        <w:pStyle w:val="ListParagraph"/>
        <w:numPr>
          <w:ilvl w:val="3"/>
          <w:numId w:val="21"/>
        </w:numPr>
        <w:rPr>
          <w:rFonts w:ascii="Helvetica" w:hAnsi="Helvetica"/>
          <w:color w:val="000000" w:themeColor="text1"/>
        </w:rPr>
      </w:pPr>
      <w:proofErr w:type="spellStart"/>
      <w:r w:rsidRPr="00115989">
        <w:rPr>
          <w:rFonts w:ascii="Helvetica" w:hAnsi="Helvetica"/>
          <w:color w:val="000000" w:themeColor="text1"/>
        </w:rPr>
        <w:t>kjsdh</w:t>
      </w:r>
      <w:proofErr w:type="spellEnd"/>
    </w:p>
    <w:p w14:paraId="66BEF0A7" w14:textId="77777777" w:rsidR="00B074BC" w:rsidRPr="00D3233E" w:rsidRDefault="00B074BC" w:rsidP="00B074BC">
      <w:pPr>
        <w:pStyle w:val="ListParagraph"/>
        <w:numPr>
          <w:ilvl w:val="4"/>
          <w:numId w:val="21"/>
        </w:numPr>
        <w:rPr>
          <w:rFonts w:ascii="Helvetica" w:hAnsi="Helvetica"/>
          <w:b/>
          <w:color w:val="000000" w:themeColor="text1"/>
        </w:rPr>
      </w:pPr>
      <w:r w:rsidRPr="00D3233E">
        <w:rPr>
          <w:rFonts w:ascii="Helvetica" w:hAnsi="Helvetica"/>
          <w:b/>
          <w:color w:val="000000" w:themeColor="text1"/>
        </w:rPr>
        <w:t>Avoidant Personality Disorder</w:t>
      </w:r>
    </w:p>
    <w:p w14:paraId="46231407" w14:textId="77777777" w:rsidR="00B074BC" w:rsidRPr="00115989" w:rsidRDefault="00B074BC" w:rsidP="00B074BC">
      <w:pPr>
        <w:pStyle w:val="ListParagraph"/>
        <w:numPr>
          <w:ilvl w:val="5"/>
          <w:numId w:val="21"/>
        </w:numPr>
        <w:rPr>
          <w:rFonts w:ascii="Helvetica" w:hAnsi="Helvetica"/>
          <w:color w:val="000000" w:themeColor="text1"/>
        </w:rPr>
      </w:pPr>
      <w:r w:rsidRPr="00115989">
        <w:rPr>
          <w:rFonts w:ascii="Helvetica" w:hAnsi="Helvetica"/>
          <w:color w:val="000000" w:themeColor="text1"/>
        </w:rPr>
        <w:t>A great deal of isolation</w:t>
      </w:r>
    </w:p>
    <w:p w14:paraId="4AC436D2" w14:textId="77777777" w:rsidR="00B074BC" w:rsidRPr="00115989" w:rsidRDefault="00B074BC" w:rsidP="00B074BC">
      <w:pPr>
        <w:pStyle w:val="ListParagraph"/>
        <w:numPr>
          <w:ilvl w:val="5"/>
          <w:numId w:val="21"/>
        </w:numPr>
        <w:rPr>
          <w:rFonts w:ascii="Helvetica" w:hAnsi="Helvetica"/>
          <w:color w:val="000000" w:themeColor="text1"/>
        </w:rPr>
      </w:pPr>
      <w:r w:rsidRPr="00115989">
        <w:rPr>
          <w:rFonts w:ascii="Helvetica" w:hAnsi="Helvetica"/>
          <w:color w:val="000000" w:themeColor="text1"/>
        </w:rPr>
        <w:t>i.e. Neville Longbottom, Charlie Brown</w:t>
      </w:r>
    </w:p>
    <w:p w14:paraId="6477EDCE" w14:textId="77777777" w:rsidR="00B074BC" w:rsidRPr="00D3233E" w:rsidRDefault="00B074BC" w:rsidP="00B074BC">
      <w:pPr>
        <w:pStyle w:val="ListParagraph"/>
        <w:numPr>
          <w:ilvl w:val="4"/>
          <w:numId w:val="21"/>
        </w:numPr>
        <w:rPr>
          <w:rFonts w:ascii="Helvetica" w:hAnsi="Helvetica"/>
          <w:b/>
          <w:color w:val="000000" w:themeColor="text1"/>
        </w:rPr>
      </w:pPr>
      <w:r w:rsidRPr="00D3233E">
        <w:rPr>
          <w:rFonts w:ascii="Helvetica" w:hAnsi="Helvetica"/>
          <w:b/>
          <w:color w:val="000000" w:themeColor="text1"/>
        </w:rPr>
        <w:t>Dependent Personality Disorder</w:t>
      </w:r>
    </w:p>
    <w:p w14:paraId="67EAD7AB" w14:textId="77777777" w:rsidR="00B074BC" w:rsidRPr="00115989" w:rsidRDefault="00B074BC" w:rsidP="00B074BC">
      <w:pPr>
        <w:pStyle w:val="ListParagraph"/>
        <w:numPr>
          <w:ilvl w:val="5"/>
          <w:numId w:val="21"/>
        </w:numPr>
        <w:rPr>
          <w:rFonts w:ascii="Helvetica" w:hAnsi="Helvetica"/>
          <w:color w:val="000000" w:themeColor="text1"/>
        </w:rPr>
      </w:pPr>
      <w:r w:rsidRPr="00115989">
        <w:rPr>
          <w:rFonts w:ascii="Helvetica" w:hAnsi="Helvetica"/>
          <w:color w:val="000000" w:themeColor="text1"/>
        </w:rPr>
        <w:t>Overly reliant on others</w:t>
      </w:r>
    </w:p>
    <w:p w14:paraId="3760A12D" w14:textId="77777777" w:rsidR="00B074BC" w:rsidRPr="00115989" w:rsidRDefault="00B074BC" w:rsidP="00B074BC">
      <w:pPr>
        <w:pStyle w:val="ListParagraph"/>
        <w:numPr>
          <w:ilvl w:val="5"/>
          <w:numId w:val="21"/>
        </w:numPr>
        <w:rPr>
          <w:rFonts w:ascii="Helvetica" w:hAnsi="Helvetica"/>
          <w:color w:val="000000" w:themeColor="text1"/>
        </w:rPr>
      </w:pPr>
      <w:r w:rsidRPr="00115989">
        <w:rPr>
          <w:rFonts w:ascii="Helvetica" w:hAnsi="Helvetica"/>
          <w:color w:val="000000" w:themeColor="text1"/>
        </w:rPr>
        <w:t>Do not function well independently</w:t>
      </w:r>
    </w:p>
    <w:p w14:paraId="1113FDF6" w14:textId="77777777" w:rsidR="00B074BC" w:rsidRPr="00115989" w:rsidRDefault="00B074BC" w:rsidP="00B074BC">
      <w:pPr>
        <w:pStyle w:val="ListParagraph"/>
        <w:numPr>
          <w:ilvl w:val="5"/>
          <w:numId w:val="21"/>
        </w:numPr>
        <w:rPr>
          <w:rFonts w:ascii="Helvetica" w:hAnsi="Helvetica"/>
          <w:color w:val="000000" w:themeColor="text1"/>
        </w:rPr>
      </w:pPr>
      <w:r w:rsidRPr="00115989">
        <w:rPr>
          <w:rFonts w:ascii="Helvetica" w:hAnsi="Helvetica"/>
          <w:color w:val="000000" w:themeColor="text1"/>
        </w:rPr>
        <w:t xml:space="preserve">Don’t argue in social situations, very submissive overall, to the extent that they may tolerate abuse in relationships (keep themselves within </w:t>
      </w:r>
    </w:p>
    <w:p w14:paraId="47028C33" w14:textId="77777777" w:rsidR="00B074BC" w:rsidRPr="00115989" w:rsidRDefault="00B074BC" w:rsidP="00B074BC">
      <w:pPr>
        <w:pStyle w:val="ListParagraph"/>
        <w:numPr>
          <w:ilvl w:val="5"/>
          <w:numId w:val="21"/>
        </w:numPr>
        <w:rPr>
          <w:rFonts w:ascii="Helvetica" w:hAnsi="Helvetica"/>
          <w:color w:val="000000" w:themeColor="text1"/>
        </w:rPr>
      </w:pPr>
      <w:r w:rsidRPr="00115989">
        <w:rPr>
          <w:rFonts w:ascii="Helvetica" w:hAnsi="Helvetica"/>
          <w:color w:val="000000" w:themeColor="text1"/>
        </w:rPr>
        <w:t>More frequently diagnosed in women than in men</w:t>
      </w:r>
    </w:p>
    <w:p w14:paraId="47C96575" w14:textId="77777777" w:rsidR="00B074BC" w:rsidRPr="00D3233E" w:rsidRDefault="00B074BC" w:rsidP="00B074BC">
      <w:pPr>
        <w:pStyle w:val="ListParagraph"/>
        <w:numPr>
          <w:ilvl w:val="4"/>
          <w:numId w:val="21"/>
        </w:numPr>
        <w:rPr>
          <w:rFonts w:ascii="Helvetica" w:hAnsi="Helvetica"/>
          <w:b/>
          <w:color w:val="000000" w:themeColor="text1"/>
        </w:rPr>
      </w:pPr>
      <w:r w:rsidRPr="00D3233E">
        <w:rPr>
          <w:rFonts w:ascii="Helvetica" w:hAnsi="Helvetica"/>
          <w:b/>
          <w:color w:val="000000" w:themeColor="text1"/>
        </w:rPr>
        <w:t>Obsessive-Compulsive Personality Disorder</w:t>
      </w:r>
    </w:p>
    <w:p w14:paraId="144606AF" w14:textId="77777777" w:rsidR="00B074BC" w:rsidRPr="00115989" w:rsidRDefault="00B074BC" w:rsidP="00B074BC">
      <w:pPr>
        <w:pStyle w:val="ListParagraph"/>
        <w:numPr>
          <w:ilvl w:val="5"/>
          <w:numId w:val="21"/>
        </w:numPr>
        <w:rPr>
          <w:rFonts w:ascii="Helvetica" w:hAnsi="Helvetica"/>
          <w:color w:val="000000" w:themeColor="text1"/>
        </w:rPr>
      </w:pPr>
      <w:r w:rsidRPr="00115989">
        <w:rPr>
          <w:rFonts w:ascii="Helvetica" w:hAnsi="Helvetica"/>
          <w:color w:val="000000" w:themeColor="text1"/>
        </w:rPr>
        <w:t>Committed to sticking to the rules in an excessive way</w:t>
      </w:r>
    </w:p>
    <w:p w14:paraId="5D7B1E7F" w14:textId="77777777" w:rsidR="00B074BC" w:rsidRPr="00115989" w:rsidRDefault="00B074BC" w:rsidP="00B074BC">
      <w:pPr>
        <w:pStyle w:val="ListParagraph"/>
        <w:numPr>
          <w:ilvl w:val="5"/>
          <w:numId w:val="21"/>
        </w:numPr>
        <w:rPr>
          <w:rFonts w:ascii="Helvetica" w:hAnsi="Helvetica"/>
          <w:color w:val="000000" w:themeColor="text1"/>
        </w:rPr>
      </w:pPr>
      <w:r w:rsidRPr="00115989">
        <w:rPr>
          <w:rFonts w:ascii="Helvetica" w:hAnsi="Helvetica"/>
          <w:color w:val="000000" w:themeColor="text1"/>
        </w:rPr>
        <w:t>Overly conscientious</w:t>
      </w:r>
    </w:p>
    <w:p w14:paraId="574DCD72" w14:textId="77777777" w:rsidR="00B074BC" w:rsidRPr="00115989" w:rsidRDefault="00B074BC" w:rsidP="00B074BC">
      <w:pPr>
        <w:pStyle w:val="ListParagraph"/>
        <w:numPr>
          <w:ilvl w:val="5"/>
          <w:numId w:val="21"/>
        </w:numPr>
        <w:rPr>
          <w:rFonts w:ascii="Helvetica" w:hAnsi="Helvetica"/>
          <w:color w:val="000000" w:themeColor="text1"/>
        </w:rPr>
      </w:pPr>
      <w:r w:rsidRPr="00115989">
        <w:rPr>
          <w:rFonts w:ascii="Helvetica" w:hAnsi="Helvetica"/>
          <w:color w:val="000000" w:themeColor="text1"/>
        </w:rPr>
        <w:t>Tidy</w:t>
      </w:r>
    </w:p>
    <w:p w14:paraId="5ECF6A0D" w14:textId="77777777" w:rsidR="00B074BC" w:rsidRPr="00115989" w:rsidRDefault="00B074BC" w:rsidP="00B074BC">
      <w:pPr>
        <w:pStyle w:val="ListParagraph"/>
        <w:numPr>
          <w:ilvl w:val="5"/>
          <w:numId w:val="21"/>
        </w:numPr>
        <w:rPr>
          <w:rFonts w:ascii="Helvetica" w:hAnsi="Helvetica"/>
          <w:color w:val="000000" w:themeColor="text1"/>
        </w:rPr>
      </w:pPr>
      <w:r w:rsidRPr="00115989">
        <w:rPr>
          <w:rFonts w:ascii="Helvetica" w:hAnsi="Helvetica"/>
          <w:color w:val="000000" w:themeColor="text1"/>
        </w:rPr>
        <w:t xml:space="preserve">Different with obsessive compulsive disorder (OCD) </w:t>
      </w:r>
      <w:r w:rsidRPr="00115989">
        <w:rPr>
          <w:rFonts w:ascii="Helvetica" w:hAnsi="Helvetica"/>
          <w:color w:val="000000" w:themeColor="text1"/>
        </w:rPr>
        <w:sym w:font="Wingdings" w:char="F0E0"/>
      </w:r>
      <w:r w:rsidRPr="00115989">
        <w:rPr>
          <w:rFonts w:ascii="Helvetica" w:hAnsi="Helvetica"/>
          <w:color w:val="000000" w:themeColor="text1"/>
        </w:rPr>
        <w:t xml:space="preserve"> much more extreme behavior</w:t>
      </w:r>
    </w:p>
    <w:p w14:paraId="5624542E" w14:textId="77777777" w:rsidR="00B074BC" w:rsidRPr="00115989" w:rsidRDefault="00B074BC" w:rsidP="00B074BC">
      <w:pPr>
        <w:pStyle w:val="ListParagraph"/>
        <w:numPr>
          <w:ilvl w:val="6"/>
          <w:numId w:val="21"/>
        </w:numPr>
        <w:rPr>
          <w:rFonts w:ascii="Helvetica" w:hAnsi="Helvetica"/>
          <w:color w:val="000000" w:themeColor="text1"/>
        </w:rPr>
      </w:pPr>
      <w:r w:rsidRPr="00115989">
        <w:rPr>
          <w:rFonts w:ascii="Helvetica" w:hAnsi="Helvetica"/>
          <w:color w:val="000000" w:themeColor="text1"/>
        </w:rPr>
        <w:t xml:space="preserve">Obsessive-Compulsive Personality Disorder is not talking about obsessive thoughts and/or </w:t>
      </w:r>
      <w:r w:rsidRPr="00115989">
        <w:rPr>
          <w:rFonts w:ascii="Helvetica" w:hAnsi="Helvetica"/>
          <w:i/>
          <w:color w:val="000000" w:themeColor="text1"/>
        </w:rPr>
        <w:t>repetitive</w:t>
      </w:r>
      <w:r w:rsidRPr="00115989">
        <w:rPr>
          <w:rFonts w:ascii="Helvetica" w:hAnsi="Helvetica"/>
          <w:color w:val="000000" w:themeColor="text1"/>
        </w:rPr>
        <w:t xml:space="preserve"> behavior to release anxiety from having these obsessive thoughts, unlike OCD.</w:t>
      </w:r>
    </w:p>
    <w:p w14:paraId="4ABE5249" w14:textId="77777777" w:rsidR="00B074BC" w:rsidRPr="00115989" w:rsidRDefault="00B074BC" w:rsidP="00B074BC">
      <w:pPr>
        <w:pStyle w:val="ListParagraph"/>
        <w:numPr>
          <w:ilvl w:val="6"/>
          <w:numId w:val="21"/>
        </w:numPr>
        <w:rPr>
          <w:rFonts w:ascii="Helvetica" w:hAnsi="Helvetica"/>
          <w:color w:val="000000" w:themeColor="text1"/>
        </w:rPr>
      </w:pPr>
      <w:r w:rsidRPr="00115989">
        <w:rPr>
          <w:rFonts w:ascii="Helvetica" w:hAnsi="Helvetica"/>
          <w:color w:val="000000" w:themeColor="text1"/>
        </w:rPr>
        <w:t xml:space="preserve">Obsessive-Compulsive Personality Disorder is talking about obsessing with rules, and high conscientiousness. </w:t>
      </w:r>
    </w:p>
    <w:p w14:paraId="026791BD" w14:textId="77777777" w:rsidR="00B074BC" w:rsidRPr="00115989" w:rsidRDefault="00B074BC" w:rsidP="00B074BC">
      <w:pPr>
        <w:pStyle w:val="ListParagraph"/>
        <w:numPr>
          <w:ilvl w:val="6"/>
          <w:numId w:val="21"/>
        </w:numPr>
        <w:rPr>
          <w:rFonts w:ascii="Helvetica" w:hAnsi="Helvetica"/>
          <w:color w:val="000000" w:themeColor="text1"/>
        </w:rPr>
      </w:pPr>
      <w:r w:rsidRPr="00115989">
        <w:rPr>
          <w:rFonts w:ascii="Helvetica" w:hAnsi="Helvetica"/>
          <w:color w:val="000000" w:themeColor="text1"/>
        </w:rPr>
        <w:t xml:space="preserve">Does not manifest in the kind of compulsive behavior. </w:t>
      </w:r>
    </w:p>
    <w:p w14:paraId="5A4EC39E" w14:textId="77777777" w:rsidR="00B074BC" w:rsidRPr="00115989" w:rsidRDefault="00B074BC" w:rsidP="00B074BC">
      <w:pPr>
        <w:pStyle w:val="ListParagraph"/>
        <w:numPr>
          <w:ilvl w:val="0"/>
          <w:numId w:val="21"/>
        </w:numPr>
        <w:rPr>
          <w:rFonts w:ascii="Helvetica" w:hAnsi="Helvetica"/>
          <w:color w:val="000000" w:themeColor="text1"/>
        </w:rPr>
      </w:pPr>
      <w:r w:rsidRPr="00115989">
        <w:rPr>
          <w:rFonts w:ascii="Helvetica" w:hAnsi="Helvetica"/>
          <w:color w:val="000000" w:themeColor="text1"/>
        </w:rPr>
        <w:t>Prevalence of Personality Disorders</w:t>
      </w:r>
    </w:p>
    <w:p w14:paraId="1AB37AF1" w14:textId="77777777" w:rsidR="00B074BC" w:rsidRPr="00115989" w:rsidRDefault="00B074BC" w:rsidP="00B074BC">
      <w:pPr>
        <w:pStyle w:val="ListParagraph"/>
        <w:numPr>
          <w:ilvl w:val="1"/>
          <w:numId w:val="21"/>
        </w:numPr>
        <w:rPr>
          <w:rFonts w:ascii="Helvetica" w:hAnsi="Helvetica"/>
          <w:color w:val="000000" w:themeColor="text1"/>
        </w:rPr>
      </w:pPr>
      <w:r w:rsidRPr="00115989">
        <w:rPr>
          <w:rFonts w:ascii="Helvetica" w:hAnsi="Helvetica"/>
          <w:color w:val="000000" w:themeColor="text1"/>
        </w:rPr>
        <w:t>What tops the list:</w:t>
      </w:r>
    </w:p>
    <w:p w14:paraId="7280214D" w14:textId="77777777" w:rsidR="00B074BC" w:rsidRPr="00115989" w:rsidRDefault="00B074BC" w:rsidP="00B074BC">
      <w:pPr>
        <w:pStyle w:val="ListParagraph"/>
        <w:numPr>
          <w:ilvl w:val="2"/>
          <w:numId w:val="21"/>
        </w:numPr>
        <w:rPr>
          <w:rFonts w:ascii="Helvetica" w:hAnsi="Helvetica"/>
          <w:color w:val="000000" w:themeColor="text1"/>
        </w:rPr>
      </w:pPr>
      <w:r w:rsidRPr="00115989">
        <w:rPr>
          <w:rFonts w:ascii="Helvetica" w:hAnsi="Helvetica"/>
          <w:color w:val="000000" w:themeColor="text1"/>
        </w:rPr>
        <w:t>Obsessive-Compulsive personality disorder</w:t>
      </w:r>
    </w:p>
    <w:p w14:paraId="388A7831" w14:textId="77777777" w:rsidR="00B074BC" w:rsidRPr="00115989" w:rsidRDefault="00B074BC" w:rsidP="00B074BC">
      <w:pPr>
        <w:pStyle w:val="ListParagraph"/>
        <w:numPr>
          <w:ilvl w:val="2"/>
          <w:numId w:val="21"/>
        </w:numPr>
        <w:rPr>
          <w:rFonts w:ascii="Helvetica" w:hAnsi="Helvetica"/>
          <w:color w:val="000000" w:themeColor="text1"/>
        </w:rPr>
      </w:pPr>
      <w:r w:rsidRPr="00115989">
        <w:rPr>
          <w:rFonts w:ascii="Helvetica" w:hAnsi="Helvetica"/>
          <w:color w:val="000000" w:themeColor="text1"/>
        </w:rPr>
        <w:t>Narcissistic personality disorder (more in line with recent research; in textbook not rated as top 2)</w:t>
      </w:r>
    </w:p>
    <w:p w14:paraId="3331B4F6" w14:textId="77777777" w:rsidR="00B074BC" w:rsidRPr="00115989" w:rsidRDefault="00B074BC" w:rsidP="00B074BC">
      <w:pPr>
        <w:pStyle w:val="ListParagraph"/>
        <w:numPr>
          <w:ilvl w:val="0"/>
          <w:numId w:val="21"/>
        </w:numPr>
        <w:rPr>
          <w:rFonts w:ascii="Helvetica" w:hAnsi="Helvetica"/>
          <w:color w:val="000000" w:themeColor="text1"/>
        </w:rPr>
      </w:pPr>
      <w:r w:rsidRPr="00115989">
        <w:rPr>
          <w:rFonts w:ascii="Helvetica" w:hAnsi="Helvetica"/>
          <w:color w:val="000000" w:themeColor="text1"/>
        </w:rPr>
        <w:t>Evidence for a Dimensional Approach</w:t>
      </w:r>
    </w:p>
    <w:p w14:paraId="14F80DF2" w14:textId="77777777" w:rsidR="00B074BC" w:rsidRPr="00115989" w:rsidRDefault="00B074BC" w:rsidP="00B074BC">
      <w:pPr>
        <w:pStyle w:val="ListParagraph"/>
        <w:numPr>
          <w:ilvl w:val="1"/>
          <w:numId w:val="21"/>
        </w:numPr>
        <w:rPr>
          <w:rFonts w:ascii="Helvetica" w:hAnsi="Helvetica"/>
          <w:color w:val="000000" w:themeColor="text1"/>
        </w:rPr>
      </w:pPr>
      <w:proofErr w:type="spellStart"/>
      <w:r w:rsidRPr="00115989">
        <w:rPr>
          <w:rFonts w:ascii="Helvetica" w:hAnsi="Helvetica"/>
          <w:color w:val="000000" w:themeColor="text1"/>
        </w:rPr>
        <w:t>Widiger</w:t>
      </w:r>
      <w:proofErr w:type="spellEnd"/>
      <w:r w:rsidRPr="00115989">
        <w:rPr>
          <w:rFonts w:ascii="Helvetica" w:hAnsi="Helvetica"/>
          <w:color w:val="000000" w:themeColor="text1"/>
        </w:rPr>
        <w:t xml:space="preserve"> presented data suggesting…</w:t>
      </w:r>
    </w:p>
    <w:p w14:paraId="0B3BC8D2" w14:textId="77777777" w:rsidR="00B074BC" w:rsidRPr="00115989" w:rsidRDefault="00B074BC" w:rsidP="00B074BC">
      <w:pPr>
        <w:pStyle w:val="ListParagraph"/>
        <w:numPr>
          <w:ilvl w:val="2"/>
          <w:numId w:val="21"/>
        </w:numPr>
        <w:rPr>
          <w:rFonts w:ascii="Helvetica" w:hAnsi="Helvetica"/>
          <w:color w:val="000000" w:themeColor="text1"/>
        </w:rPr>
      </w:pPr>
      <w:r w:rsidRPr="00115989">
        <w:rPr>
          <w:rFonts w:ascii="Helvetica" w:hAnsi="Helvetica"/>
          <w:color w:val="000000" w:themeColor="text1"/>
        </w:rPr>
        <w:t>Borderline = extreme narcissism</w:t>
      </w:r>
    </w:p>
    <w:p w14:paraId="0F93D3D8" w14:textId="77777777" w:rsidR="00B074BC" w:rsidRPr="00115989" w:rsidRDefault="00B074BC" w:rsidP="00B074BC">
      <w:pPr>
        <w:pStyle w:val="ListParagraph"/>
        <w:numPr>
          <w:ilvl w:val="2"/>
          <w:numId w:val="21"/>
        </w:numPr>
        <w:rPr>
          <w:rFonts w:ascii="Helvetica" w:hAnsi="Helvetica"/>
          <w:color w:val="000000" w:themeColor="text1"/>
        </w:rPr>
      </w:pPr>
      <w:r w:rsidRPr="00115989">
        <w:rPr>
          <w:rFonts w:ascii="Helvetica" w:hAnsi="Helvetica"/>
          <w:color w:val="000000" w:themeColor="text1"/>
        </w:rPr>
        <w:t>Schizoid = extreme introversion + low neuroticism</w:t>
      </w:r>
    </w:p>
    <w:p w14:paraId="3532B7BF" w14:textId="77777777" w:rsidR="00B074BC" w:rsidRPr="00115989" w:rsidRDefault="00B074BC" w:rsidP="00B074BC">
      <w:pPr>
        <w:pStyle w:val="ListParagraph"/>
        <w:numPr>
          <w:ilvl w:val="2"/>
          <w:numId w:val="21"/>
        </w:numPr>
        <w:rPr>
          <w:rFonts w:ascii="Helvetica" w:hAnsi="Helvetica"/>
          <w:color w:val="000000" w:themeColor="text1"/>
        </w:rPr>
      </w:pPr>
      <w:r w:rsidRPr="00115989">
        <w:rPr>
          <w:rFonts w:ascii="Helvetica" w:hAnsi="Helvetica"/>
          <w:color w:val="000000" w:themeColor="text1"/>
        </w:rPr>
        <w:t>Schizotypal = introversion + high neuroticism + low agreeableness + extreme openness</w:t>
      </w:r>
    </w:p>
    <w:p w14:paraId="75BFEFA7" w14:textId="77777777" w:rsidR="00B074BC" w:rsidRPr="00115989" w:rsidRDefault="00B074BC" w:rsidP="00B074BC">
      <w:pPr>
        <w:pStyle w:val="ListParagraph"/>
        <w:numPr>
          <w:ilvl w:val="2"/>
          <w:numId w:val="21"/>
        </w:numPr>
        <w:rPr>
          <w:rFonts w:ascii="Helvetica" w:hAnsi="Helvetica"/>
          <w:color w:val="000000" w:themeColor="text1"/>
        </w:rPr>
      </w:pPr>
      <w:r w:rsidRPr="00115989">
        <w:rPr>
          <w:rFonts w:ascii="Helvetica" w:hAnsi="Helvetica"/>
          <w:color w:val="000000" w:themeColor="text1"/>
        </w:rPr>
        <w:t>Avoidant = extreme introversion + high neuroticism</w:t>
      </w:r>
    </w:p>
    <w:p w14:paraId="5F59CEA1" w14:textId="77777777" w:rsidR="00B074BC" w:rsidRPr="00115989" w:rsidRDefault="00B074BC" w:rsidP="00B074BC">
      <w:pPr>
        <w:pStyle w:val="ListParagraph"/>
        <w:numPr>
          <w:ilvl w:val="2"/>
          <w:numId w:val="21"/>
        </w:numPr>
        <w:rPr>
          <w:rFonts w:ascii="Helvetica" w:hAnsi="Helvetica"/>
          <w:color w:val="000000" w:themeColor="text1"/>
        </w:rPr>
      </w:pPr>
      <w:r w:rsidRPr="00115989">
        <w:rPr>
          <w:rFonts w:ascii="Helvetica" w:hAnsi="Helvetica"/>
          <w:color w:val="000000" w:themeColor="text1"/>
        </w:rPr>
        <w:t>Histrionic = extreme extraversion</w:t>
      </w:r>
    </w:p>
    <w:p w14:paraId="1358E529" w14:textId="77777777" w:rsidR="00B074BC" w:rsidRPr="00115989" w:rsidRDefault="00B074BC" w:rsidP="00B074BC">
      <w:pPr>
        <w:pStyle w:val="ListParagraph"/>
        <w:numPr>
          <w:ilvl w:val="2"/>
          <w:numId w:val="21"/>
        </w:numPr>
        <w:rPr>
          <w:rFonts w:ascii="Helvetica" w:hAnsi="Helvetica"/>
          <w:color w:val="000000" w:themeColor="text1"/>
        </w:rPr>
      </w:pPr>
      <w:r w:rsidRPr="00115989">
        <w:rPr>
          <w:rFonts w:ascii="Helvetica" w:hAnsi="Helvetica"/>
          <w:color w:val="000000" w:themeColor="text1"/>
        </w:rPr>
        <w:t>Obsessive-Compulsive = high conscientiousness</w:t>
      </w:r>
    </w:p>
    <w:p w14:paraId="545C143C" w14:textId="77777777" w:rsidR="00B074BC" w:rsidRPr="00115989" w:rsidRDefault="00B074BC" w:rsidP="00B074BC">
      <w:pPr>
        <w:pStyle w:val="ListParagraph"/>
        <w:numPr>
          <w:ilvl w:val="0"/>
          <w:numId w:val="21"/>
        </w:numPr>
        <w:rPr>
          <w:rFonts w:ascii="Helvetica" w:hAnsi="Helvetica"/>
          <w:color w:val="000000" w:themeColor="text1"/>
        </w:rPr>
      </w:pPr>
      <w:r w:rsidRPr="00115989">
        <w:rPr>
          <w:rFonts w:ascii="Helvetica" w:hAnsi="Helvetica"/>
          <w:color w:val="000000" w:themeColor="text1"/>
        </w:rPr>
        <w:t>A revised approach to PDs…</w:t>
      </w:r>
    </w:p>
    <w:p w14:paraId="6B81206E" w14:textId="77777777" w:rsidR="00B074BC" w:rsidRPr="00115989" w:rsidRDefault="00B074BC" w:rsidP="00B074BC">
      <w:pPr>
        <w:pStyle w:val="ListParagraph"/>
        <w:numPr>
          <w:ilvl w:val="1"/>
          <w:numId w:val="21"/>
        </w:numPr>
        <w:rPr>
          <w:rFonts w:ascii="Helvetica" w:hAnsi="Helvetica"/>
          <w:color w:val="000000" w:themeColor="text1"/>
        </w:rPr>
      </w:pPr>
      <w:r w:rsidRPr="00115989">
        <w:rPr>
          <w:rFonts w:ascii="Helvetica" w:hAnsi="Helvetica"/>
          <w:color w:val="000000" w:themeColor="text1"/>
        </w:rPr>
        <w:t>Should assess patients according to 5 trait domains: (corresponds to the big 5 trait)</w:t>
      </w:r>
    </w:p>
    <w:p w14:paraId="53C6059C" w14:textId="77777777" w:rsidR="00B074BC" w:rsidRPr="00115989" w:rsidRDefault="00B074BC" w:rsidP="00B074BC">
      <w:pPr>
        <w:pStyle w:val="ListParagraph"/>
        <w:numPr>
          <w:ilvl w:val="2"/>
          <w:numId w:val="21"/>
        </w:numPr>
        <w:rPr>
          <w:rFonts w:ascii="Helvetica" w:hAnsi="Helvetica"/>
          <w:color w:val="000000" w:themeColor="text1"/>
        </w:rPr>
      </w:pPr>
      <w:r w:rsidRPr="00115989">
        <w:rPr>
          <w:rFonts w:ascii="Helvetica" w:hAnsi="Helvetica"/>
          <w:color w:val="000000" w:themeColor="text1"/>
        </w:rPr>
        <w:t>1. Negative Affectivity</w:t>
      </w:r>
    </w:p>
    <w:p w14:paraId="6ED21001" w14:textId="77777777" w:rsidR="00B074BC" w:rsidRPr="00115989" w:rsidRDefault="00B074BC" w:rsidP="00B074BC">
      <w:pPr>
        <w:pStyle w:val="ListParagraph"/>
        <w:numPr>
          <w:ilvl w:val="2"/>
          <w:numId w:val="21"/>
        </w:numPr>
        <w:rPr>
          <w:rFonts w:ascii="Helvetica" w:hAnsi="Helvetica"/>
          <w:color w:val="000000" w:themeColor="text1"/>
        </w:rPr>
      </w:pPr>
      <w:r w:rsidRPr="00115989">
        <w:rPr>
          <w:rFonts w:ascii="Helvetica" w:hAnsi="Helvetica"/>
          <w:color w:val="000000" w:themeColor="text1"/>
        </w:rPr>
        <w:t>2. Detachment</w:t>
      </w:r>
    </w:p>
    <w:p w14:paraId="0BBCEA81" w14:textId="77777777" w:rsidR="00B074BC" w:rsidRPr="00115989" w:rsidRDefault="00B074BC" w:rsidP="00B074BC">
      <w:pPr>
        <w:pStyle w:val="ListParagraph"/>
        <w:numPr>
          <w:ilvl w:val="2"/>
          <w:numId w:val="21"/>
        </w:numPr>
        <w:rPr>
          <w:rFonts w:ascii="Helvetica" w:hAnsi="Helvetica"/>
          <w:color w:val="000000" w:themeColor="text1"/>
        </w:rPr>
      </w:pPr>
      <w:r w:rsidRPr="00115989">
        <w:rPr>
          <w:rFonts w:ascii="Helvetica" w:hAnsi="Helvetica"/>
          <w:color w:val="000000" w:themeColor="text1"/>
        </w:rPr>
        <w:t>3. Antagonism</w:t>
      </w:r>
    </w:p>
    <w:p w14:paraId="697D1F51" w14:textId="77777777" w:rsidR="00B074BC" w:rsidRPr="00115989" w:rsidRDefault="00B074BC" w:rsidP="00B074BC">
      <w:pPr>
        <w:pStyle w:val="ListParagraph"/>
        <w:numPr>
          <w:ilvl w:val="2"/>
          <w:numId w:val="21"/>
        </w:numPr>
        <w:rPr>
          <w:rFonts w:ascii="Helvetica" w:hAnsi="Helvetica"/>
          <w:color w:val="000000" w:themeColor="text1"/>
        </w:rPr>
      </w:pPr>
      <w:r w:rsidRPr="00115989">
        <w:rPr>
          <w:rFonts w:ascii="Helvetica" w:hAnsi="Helvetica"/>
          <w:color w:val="000000" w:themeColor="text1"/>
        </w:rPr>
        <w:t>4. Disinhibition</w:t>
      </w:r>
    </w:p>
    <w:p w14:paraId="00275912" w14:textId="77777777" w:rsidR="00B074BC" w:rsidRPr="00115989" w:rsidRDefault="00B074BC" w:rsidP="00B074BC">
      <w:pPr>
        <w:pStyle w:val="ListParagraph"/>
        <w:numPr>
          <w:ilvl w:val="2"/>
          <w:numId w:val="21"/>
        </w:numPr>
        <w:rPr>
          <w:rFonts w:ascii="Helvetica" w:hAnsi="Helvetica"/>
          <w:color w:val="000000" w:themeColor="text1"/>
        </w:rPr>
      </w:pPr>
      <w:r w:rsidRPr="00115989">
        <w:rPr>
          <w:rFonts w:ascii="Helvetica" w:hAnsi="Helvetica"/>
          <w:color w:val="000000" w:themeColor="text1"/>
        </w:rPr>
        <w:t>5. Psychoticism</w:t>
      </w:r>
    </w:p>
    <w:p w14:paraId="0090B793" w14:textId="77777777" w:rsidR="00B074BC" w:rsidRPr="00115989" w:rsidRDefault="00B074BC" w:rsidP="00B074BC">
      <w:pPr>
        <w:pStyle w:val="ListParagraph"/>
        <w:numPr>
          <w:ilvl w:val="1"/>
          <w:numId w:val="21"/>
        </w:numPr>
        <w:rPr>
          <w:rFonts w:ascii="Helvetica" w:hAnsi="Helvetica"/>
          <w:color w:val="000000" w:themeColor="text1"/>
        </w:rPr>
      </w:pPr>
      <w:r w:rsidRPr="00115989">
        <w:rPr>
          <w:rFonts w:ascii="Helvetica" w:hAnsi="Helvetica"/>
          <w:color w:val="000000" w:themeColor="text1"/>
        </w:rPr>
        <w:t>Value: that there’s a range/spectrum in how these traits manifest</w:t>
      </w:r>
    </w:p>
    <w:p w14:paraId="4ADF2013" w14:textId="77777777" w:rsidR="00B074BC" w:rsidRPr="00115989" w:rsidRDefault="00B074BC" w:rsidP="009C4F92">
      <w:pPr>
        <w:rPr>
          <w:rFonts w:ascii="Helvetica" w:hAnsi="Helvetica"/>
          <w:color w:val="000000" w:themeColor="text1"/>
        </w:rPr>
      </w:pPr>
    </w:p>
    <w:p w14:paraId="6CDE5E6A" w14:textId="77777777" w:rsidR="00B074BC" w:rsidRPr="00115989" w:rsidRDefault="00B074BC" w:rsidP="009C4F92">
      <w:pPr>
        <w:rPr>
          <w:rFonts w:ascii="Helvetica" w:hAnsi="Helvetica"/>
          <w:color w:val="000000" w:themeColor="text1"/>
        </w:rPr>
      </w:pPr>
      <w:r w:rsidRPr="00115989">
        <w:rPr>
          <w:rFonts w:ascii="Helvetica" w:hAnsi="Helvetica"/>
          <w:color w:val="000000" w:themeColor="text1"/>
        </w:rPr>
        <w:t>April 6</w:t>
      </w:r>
      <w:r w:rsidRPr="00115989">
        <w:rPr>
          <w:rFonts w:ascii="Helvetica" w:hAnsi="Helvetica"/>
          <w:color w:val="000000" w:themeColor="text1"/>
          <w:vertAlign w:val="superscript"/>
        </w:rPr>
        <w:t>th</w:t>
      </w:r>
    </w:p>
    <w:p w14:paraId="29D9020B" w14:textId="77777777" w:rsidR="00B074BC" w:rsidRPr="00115989" w:rsidRDefault="00B074BC" w:rsidP="00B074BC">
      <w:pPr>
        <w:pStyle w:val="ListParagraph"/>
        <w:numPr>
          <w:ilvl w:val="0"/>
          <w:numId w:val="21"/>
        </w:numPr>
        <w:rPr>
          <w:rFonts w:ascii="Helvetica" w:hAnsi="Helvetica"/>
          <w:color w:val="000000" w:themeColor="text1"/>
        </w:rPr>
      </w:pPr>
      <w:r w:rsidRPr="00115989">
        <w:rPr>
          <w:rFonts w:ascii="Helvetica" w:hAnsi="Helvetica"/>
          <w:color w:val="000000" w:themeColor="text1"/>
        </w:rPr>
        <w:t>Causes of Personality Disorders</w:t>
      </w:r>
    </w:p>
    <w:p w14:paraId="05302B74" w14:textId="77777777" w:rsidR="00B074BC" w:rsidRPr="00115989" w:rsidRDefault="00B074BC" w:rsidP="00B074BC">
      <w:pPr>
        <w:pStyle w:val="ListParagraph"/>
        <w:numPr>
          <w:ilvl w:val="1"/>
          <w:numId w:val="21"/>
        </w:numPr>
        <w:rPr>
          <w:rFonts w:ascii="Helvetica" w:hAnsi="Helvetica"/>
          <w:color w:val="000000" w:themeColor="text1"/>
        </w:rPr>
      </w:pPr>
      <w:r w:rsidRPr="00115989">
        <w:rPr>
          <w:rFonts w:ascii="Helvetica" w:hAnsi="Helvetica"/>
          <w:color w:val="000000" w:themeColor="text1"/>
        </w:rPr>
        <w:t xml:space="preserve">Abnormal psychology and psychopathology are highly </w:t>
      </w:r>
      <w:proofErr w:type="spellStart"/>
      <w:r w:rsidRPr="00115989">
        <w:rPr>
          <w:rFonts w:ascii="Helvetica" w:hAnsi="Helvetica"/>
          <w:color w:val="000000" w:themeColor="text1"/>
        </w:rPr>
        <w:t>depscriptive</w:t>
      </w:r>
      <w:proofErr w:type="spellEnd"/>
      <w:r w:rsidRPr="00115989">
        <w:rPr>
          <w:rFonts w:ascii="Helvetica" w:hAnsi="Helvetica"/>
          <w:color w:val="000000" w:themeColor="text1"/>
        </w:rPr>
        <w:t xml:space="preserve"> disciplines</w:t>
      </w:r>
    </w:p>
    <w:p w14:paraId="23FFB13F" w14:textId="77777777" w:rsidR="00B074BC" w:rsidRPr="00115989" w:rsidRDefault="00B074BC" w:rsidP="00B074BC">
      <w:pPr>
        <w:pStyle w:val="ListParagraph"/>
        <w:numPr>
          <w:ilvl w:val="2"/>
          <w:numId w:val="21"/>
        </w:numPr>
        <w:rPr>
          <w:rFonts w:ascii="Helvetica" w:hAnsi="Helvetica"/>
          <w:color w:val="000000" w:themeColor="text1"/>
        </w:rPr>
      </w:pPr>
      <w:r w:rsidRPr="00115989">
        <w:rPr>
          <w:rFonts w:ascii="Helvetica" w:hAnsi="Helvetica"/>
          <w:color w:val="000000" w:themeColor="text1"/>
        </w:rPr>
        <w:t xml:space="preserve">The DSM does not take formal stances or positions regarding the etiology of PDs. </w:t>
      </w:r>
    </w:p>
    <w:p w14:paraId="233F88E4" w14:textId="77777777" w:rsidR="00B074BC" w:rsidRDefault="00B074BC" w:rsidP="00B074BC">
      <w:pPr>
        <w:pStyle w:val="ListParagraph"/>
        <w:numPr>
          <w:ilvl w:val="1"/>
          <w:numId w:val="21"/>
        </w:numPr>
        <w:rPr>
          <w:rFonts w:ascii="Helvetica" w:hAnsi="Helvetica"/>
          <w:color w:val="000000" w:themeColor="text1"/>
        </w:rPr>
      </w:pPr>
      <w:r w:rsidRPr="00115989">
        <w:rPr>
          <w:rFonts w:ascii="Helvetica" w:hAnsi="Helvetica"/>
          <w:color w:val="000000" w:themeColor="text1"/>
        </w:rPr>
        <w:t xml:space="preserve">Most work emphasizes either “biological” </w:t>
      </w:r>
      <w:proofErr w:type="spellStart"/>
      <w:r w:rsidRPr="00115989">
        <w:rPr>
          <w:rFonts w:ascii="Helvetica" w:hAnsi="Helvetica"/>
          <w:color w:val="000000" w:themeColor="text1"/>
        </w:rPr>
        <w:t>cuases</w:t>
      </w:r>
      <w:proofErr w:type="spellEnd"/>
      <w:r w:rsidRPr="00115989">
        <w:rPr>
          <w:rFonts w:ascii="Helvetica" w:hAnsi="Helvetica"/>
          <w:color w:val="000000" w:themeColor="text1"/>
        </w:rPr>
        <w:t xml:space="preserve"> or “social” </w:t>
      </w:r>
      <w:proofErr w:type="spellStart"/>
      <w:r w:rsidRPr="00115989">
        <w:rPr>
          <w:rFonts w:ascii="Helvetica" w:hAnsi="Helvetica"/>
          <w:color w:val="000000" w:themeColor="text1"/>
        </w:rPr>
        <w:t>cuases</w:t>
      </w:r>
      <w:proofErr w:type="spellEnd"/>
      <w:r w:rsidRPr="00115989">
        <w:rPr>
          <w:rFonts w:ascii="Helvetica" w:hAnsi="Helvetica"/>
          <w:color w:val="000000" w:themeColor="text1"/>
        </w:rPr>
        <w:t xml:space="preserve"> of personality disorders.</w:t>
      </w:r>
    </w:p>
    <w:p w14:paraId="44054FCD" w14:textId="77777777" w:rsidR="00977955" w:rsidRPr="00977955" w:rsidRDefault="00977955" w:rsidP="00977955">
      <w:pPr>
        <w:ind w:left="1080"/>
        <w:rPr>
          <w:rFonts w:ascii="Helvetica" w:hAnsi="Helvetica"/>
          <w:color w:val="000000" w:themeColor="text1"/>
        </w:rPr>
      </w:pPr>
    </w:p>
    <w:p w14:paraId="22FBE957" w14:textId="587A01D3" w:rsidR="00977955" w:rsidRPr="00977955" w:rsidRDefault="00977955" w:rsidP="00977955">
      <w:pPr>
        <w:rPr>
          <w:rFonts w:ascii="Helvetica" w:hAnsi="Helvetica"/>
          <w:b/>
          <w:highlight w:val="magenta"/>
        </w:rPr>
      </w:pPr>
      <w:r w:rsidRPr="00977955">
        <w:rPr>
          <w:rFonts w:ascii="Helvetica" w:hAnsi="Helvetica"/>
          <w:b/>
          <w:highlight w:val="magenta"/>
          <w:lang w:val="en-CA"/>
        </w:rPr>
        <w:t>Describe the main features of Dissociative Identity Disorder.</w:t>
      </w:r>
    </w:p>
    <w:p w14:paraId="577365D9" w14:textId="61D503F2" w:rsidR="00B074BC" w:rsidRPr="00115989" w:rsidRDefault="00B074BC" w:rsidP="00B074BC">
      <w:pPr>
        <w:pStyle w:val="ListParagraph"/>
        <w:numPr>
          <w:ilvl w:val="0"/>
          <w:numId w:val="21"/>
        </w:numPr>
        <w:rPr>
          <w:rFonts w:ascii="Helvetica" w:hAnsi="Helvetica"/>
          <w:color w:val="000000" w:themeColor="text1"/>
        </w:rPr>
      </w:pPr>
      <w:r w:rsidRPr="00115989">
        <w:rPr>
          <w:rFonts w:ascii="Helvetica" w:hAnsi="Helvetica"/>
          <w:color w:val="000000" w:themeColor="text1"/>
        </w:rPr>
        <w:t>D</w:t>
      </w:r>
      <w:r w:rsidR="00977955">
        <w:rPr>
          <w:rFonts w:ascii="Helvetica" w:hAnsi="Helvetica"/>
          <w:color w:val="000000" w:themeColor="text1"/>
        </w:rPr>
        <w:t>issociative Identity Di</w:t>
      </w:r>
      <w:r w:rsidRPr="00115989">
        <w:rPr>
          <w:rFonts w:ascii="Helvetica" w:hAnsi="Helvetica"/>
          <w:color w:val="000000" w:themeColor="text1"/>
        </w:rPr>
        <w:t>sorder (DID)</w:t>
      </w:r>
    </w:p>
    <w:p w14:paraId="01171991" w14:textId="77777777" w:rsidR="00B074BC" w:rsidRPr="00115989" w:rsidRDefault="00B074BC" w:rsidP="00B074BC">
      <w:pPr>
        <w:pStyle w:val="ListParagraph"/>
        <w:numPr>
          <w:ilvl w:val="1"/>
          <w:numId w:val="21"/>
        </w:numPr>
        <w:rPr>
          <w:rFonts w:ascii="Helvetica" w:hAnsi="Helvetica"/>
          <w:color w:val="000000" w:themeColor="text1"/>
        </w:rPr>
      </w:pPr>
      <w:r w:rsidRPr="00115989">
        <w:rPr>
          <w:rFonts w:ascii="Helvetica" w:hAnsi="Helvetica"/>
          <w:color w:val="000000" w:themeColor="text1"/>
        </w:rPr>
        <w:t>Previously Multiple Personality Disorder (MPD)</w:t>
      </w:r>
    </w:p>
    <w:p w14:paraId="6E3C7A15" w14:textId="77777777" w:rsidR="00B074BC" w:rsidRPr="00115989" w:rsidRDefault="00B074BC" w:rsidP="00B074BC">
      <w:pPr>
        <w:pStyle w:val="ListParagraph"/>
        <w:numPr>
          <w:ilvl w:val="1"/>
          <w:numId w:val="21"/>
        </w:numPr>
        <w:rPr>
          <w:rFonts w:ascii="Helvetica" w:hAnsi="Helvetica"/>
          <w:color w:val="000000" w:themeColor="text1"/>
        </w:rPr>
      </w:pPr>
      <w:r w:rsidRPr="00115989">
        <w:rPr>
          <w:rFonts w:ascii="Helvetica" w:hAnsi="Helvetica"/>
          <w:color w:val="000000" w:themeColor="text1"/>
        </w:rPr>
        <w:t xml:space="preserve">Classified under Dissociative Disorders in the DSM-5, along with Dissociative </w:t>
      </w:r>
      <w:proofErr w:type="spellStart"/>
      <w:r w:rsidRPr="00115989">
        <w:rPr>
          <w:rFonts w:ascii="Helvetica" w:hAnsi="Helvetica"/>
          <w:color w:val="000000" w:themeColor="text1"/>
        </w:rPr>
        <w:t>Amensia</w:t>
      </w:r>
      <w:proofErr w:type="spellEnd"/>
      <w:r w:rsidRPr="00115989">
        <w:rPr>
          <w:rFonts w:ascii="Helvetica" w:hAnsi="Helvetica"/>
          <w:color w:val="000000" w:themeColor="text1"/>
        </w:rPr>
        <w:t xml:space="preserve"> and Depersonalization/</w:t>
      </w:r>
      <w:proofErr w:type="spellStart"/>
      <w:r w:rsidRPr="00115989">
        <w:rPr>
          <w:rFonts w:ascii="Helvetica" w:hAnsi="Helvetica"/>
          <w:color w:val="000000" w:themeColor="text1"/>
        </w:rPr>
        <w:t>Derealization</w:t>
      </w:r>
      <w:proofErr w:type="spellEnd"/>
      <w:r w:rsidRPr="00115989">
        <w:rPr>
          <w:rFonts w:ascii="Helvetica" w:hAnsi="Helvetica"/>
          <w:color w:val="000000" w:themeColor="text1"/>
        </w:rPr>
        <w:t xml:space="preserve"> Disorder.</w:t>
      </w:r>
    </w:p>
    <w:p w14:paraId="2124707E" w14:textId="77777777" w:rsidR="00B074BC" w:rsidRPr="00115989" w:rsidRDefault="00B074BC" w:rsidP="00B074BC">
      <w:pPr>
        <w:pStyle w:val="ListParagraph"/>
        <w:numPr>
          <w:ilvl w:val="1"/>
          <w:numId w:val="21"/>
        </w:numPr>
        <w:rPr>
          <w:rFonts w:ascii="Helvetica" w:hAnsi="Helvetica"/>
          <w:color w:val="000000" w:themeColor="text1"/>
        </w:rPr>
      </w:pPr>
      <w:r w:rsidRPr="00115989">
        <w:rPr>
          <w:rFonts w:ascii="Helvetica" w:hAnsi="Helvetica"/>
          <w:color w:val="000000" w:themeColor="text1"/>
        </w:rPr>
        <w:t xml:space="preserve">Disruption of identity characterized by 2 or more distinct personality states (“alter egos”), which may be described in some cultures as an experience of </w:t>
      </w:r>
      <w:r w:rsidRPr="00115989">
        <w:rPr>
          <w:rFonts w:ascii="Helvetica" w:hAnsi="Helvetica"/>
          <w:b/>
          <w:color w:val="000000" w:themeColor="text1"/>
        </w:rPr>
        <w:t>possession</w:t>
      </w:r>
      <w:r w:rsidRPr="00115989">
        <w:rPr>
          <w:rFonts w:ascii="Helvetica" w:hAnsi="Helvetica"/>
          <w:color w:val="000000" w:themeColor="text1"/>
        </w:rPr>
        <w:t>.</w:t>
      </w:r>
    </w:p>
    <w:p w14:paraId="0DFC5058" w14:textId="77777777" w:rsidR="00B074BC" w:rsidRPr="00115989" w:rsidRDefault="00B074BC" w:rsidP="00B074BC">
      <w:pPr>
        <w:pStyle w:val="ListParagraph"/>
        <w:numPr>
          <w:ilvl w:val="2"/>
          <w:numId w:val="21"/>
        </w:numPr>
        <w:rPr>
          <w:rFonts w:ascii="Helvetica" w:hAnsi="Helvetica"/>
          <w:color w:val="000000" w:themeColor="text1"/>
        </w:rPr>
      </w:pPr>
      <w:r w:rsidRPr="00115989">
        <w:rPr>
          <w:rFonts w:ascii="Helvetica" w:hAnsi="Helvetica"/>
          <w:color w:val="000000" w:themeColor="text1"/>
        </w:rPr>
        <w:t xml:space="preserve">Most extreme in this category, </w:t>
      </w:r>
    </w:p>
    <w:p w14:paraId="23A2E6C9" w14:textId="77777777" w:rsidR="00B074BC" w:rsidRPr="00115989" w:rsidRDefault="00B074BC" w:rsidP="00B074BC">
      <w:pPr>
        <w:pStyle w:val="ListParagraph"/>
        <w:numPr>
          <w:ilvl w:val="1"/>
          <w:numId w:val="21"/>
        </w:numPr>
        <w:rPr>
          <w:rFonts w:ascii="Helvetica" w:hAnsi="Helvetica"/>
          <w:color w:val="000000" w:themeColor="text1"/>
        </w:rPr>
      </w:pPr>
      <w:r w:rsidRPr="00115989">
        <w:rPr>
          <w:rFonts w:ascii="Helvetica" w:hAnsi="Helvetica"/>
          <w:color w:val="000000" w:themeColor="text1"/>
        </w:rPr>
        <w:t>Primary change in identity and self-concept</w:t>
      </w:r>
    </w:p>
    <w:p w14:paraId="3B7C63F1" w14:textId="77777777" w:rsidR="00B074BC" w:rsidRPr="00115989" w:rsidRDefault="00B074BC" w:rsidP="00B074BC">
      <w:pPr>
        <w:pStyle w:val="ListParagraph"/>
        <w:numPr>
          <w:ilvl w:val="1"/>
          <w:numId w:val="21"/>
        </w:numPr>
        <w:rPr>
          <w:rFonts w:ascii="Helvetica" w:hAnsi="Helvetica"/>
          <w:color w:val="000000" w:themeColor="text1"/>
        </w:rPr>
      </w:pPr>
      <w:r w:rsidRPr="00115989">
        <w:rPr>
          <w:rFonts w:ascii="Helvetica" w:hAnsi="Helvetica"/>
          <w:color w:val="000000" w:themeColor="text1"/>
        </w:rPr>
        <w:t>In addition to discontinuity in sense of self, DID involves alterations in…</w:t>
      </w:r>
    </w:p>
    <w:p w14:paraId="2E12F3DC" w14:textId="77777777" w:rsidR="00B074BC" w:rsidRPr="00115989" w:rsidRDefault="00B074BC" w:rsidP="00B074BC">
      <w:pPr>
        <w:pStyle w:val="ListParagraph"/>
        <w:numPr>
          <w:ilvl w:val="2"/>
          <w:numId w:val="21"/>
        </w:numPr>
        <w:rPr>
          <w:rFonts w:ascii="Helvetica" w:hAnsi="Helvetica"/>
          <w:color w:val="000000" w:themeColor="text1"/>
        </w:rPr>
      </w:pPr>
      <w:r w:rsidRPr="00115989">
        <w:rPr>
          <w:rFonts w:ascii="Helvetica" w:hAnsi="Helvetica"/>
          <w:color w:val="000000" w:themeColor="text1"/>
        </w:rPr>
        <w:t>Affect/emotion</w:t>
      </w:r>
    </w:p>
    <w:p w14:paraId="28221A90" w14:textId="77777777" w:rsidR="00B074BC" w:rsidRPr="00115989" w:rsidRDefault="00B074BC" w:rsidP="00B074BC">
      <w:pPr>
        <w:pStyle w:val="ListParagraph"/>
        <w:numPr>
          <w:ilvl w:val="2"/>
          <w:numId w:val="21"/>
        </w:numPr>
        <w:rPr>
          <w:rFonts w:ascii="Helvetica" w:hAnsi="Helvetica"/>
          <w:color w:val="000000" w:themeColor="text1"/>
        </w:rPr>
      </w:pPr>
      <w:r w:rsidRPr="00115989">
        <w:rPr>
          <w:rFonts w:ascii="Helvetica" w:hAnsi="Helvetica"/>
          <w:color w:val="000000" w:themeColor="text1"/>
        </w:rPr>
        <w:t>Memory (*recurrent memory gaps)</w:t>
      </w:r>
    </w:p>
    <w:p w14:paraId="3F61BF69" w14:textId="77777777" w:rsidR="00B074BC" w:rsidRPr="00115989" w:rsidRDefault="00B074BC" w:rsidP="00B074BC">
      <w:pPr>
        <w:pStyle w:val="ListParagraph"/>
        <w:numPr>
          <w:ilvl w:val="2"/>
          <w:numId w:val="21"/>
        </w:numPr>
        <w:rPr>
          <w:rFonts w:ascii="Helvetica" w:hAnsi="Helvetica"/>
          <w:color w:val="000000" w:themeColor="text1"/>
        </w:rPr>
      </w:pPr>
      <w:r w:rsidRPr="00115989">
        <w:rPr>
          <w:rFonts w:ascii="Helvetica" w:hAnsi="Helvetica"/>
          <w:color w:val="000000" w:themeColor="text1"/>
        </w:rPr>
        <w:t>Etc.</w:t>
      </w:r>
    </w:p>
    <w:p w14:paraId="23F8E25B" w14:textId="77777777" w:rsidR="00B074BC" w:rsidRPr="00115989" w:rsidRDefault="00B074BC" w:rsidP="00B074BC">
      <w:pPr>
        <w:pStyle w:val="ListParagraph"/>
        <w:numPr>
          <w:ilvl w:val="2"/>
          <w:numId w:val="21"/>
        </w:numPr>
        <w:rPr>
          <w:rFonts w:ascii="Helvetica" w:hAnsi="Helvetica"/>
          <w:color w:val="000000" w:themeColor="text1"/>
        </w:rPr>
      </w:pPr>
      <w:r w:rsidRPr="00115989">
        <w:rPr>
          <w:rFonts w:ascii="Helvetica" w:hAnsi="Helvetica"/>
          <w:color w:val="000000" w:themeColor="text1"/>
        </w:rPr>
        <w:t>…which may be observed by others or reported by the individual</w:t>
      </w:r>
    </w:p>
    <w:p w14:paraId="1E109447" w14:textId="77777777" w:rsidR="00B074BC" w:rsidRPr="00115989" w:rsidRDefault="00B074BC" w:rsidP="00B074BC">
      <w:pPr>
        <w:pStyle w:val="ListParagraph"/>
        <w:numPr>
          <w:ilvl w:val="1"/>
          <w:numId w:val="21"/>
        </w:numPr>
        <w:rPr>
          <w:rFonts w:ascii="Helvetica" w:hAnsi="Helvetica"/>
          <w:color w:val="000000" w:themeColor="text1"/>
        </w:rPr>
      </w:pPr>
      <w:r w:rsidRPr="00115989">
        <w:rPr>
          <w:rFonts w:ascii="Helvetica" w:hAnsi="Helvetica"/>
          <w:color w:val="000000" w:themeColor="text1"/>
        </w:rPr>
        <w:t>Not a personality disorder, but…</w:t>
      </w:r>
    </w:p>
    <w:p w14:paraId="7D152BC0" w14:textId="77777777" w:rsidR="00B074BC" w:rsidRPr="00115989" w:rsidRDefault="00B074BC" w:rsidP="00B074BC">
      <w:pPr>
        <w:pStyle w:val="ListParagraph"/>
        <w:numPr>
          <w:ilvl w:val="2"/>
          <w:numId w:val="21"/>
        </w:numPr>
        <w:rPr>
          <w:rFonts w:ascii="Helvetica" w:hAnsi="Helvetica"/>
          <w:color w:val="000000" w:themeColor="text1"/>
        </w:rPr>
      </w:pPr>
      <w:r w:rsidRPr="00115989">
        <w:rPr>
          <w:rFonts w:ascii="Helvetica" w:hAnsi="Helvetica"/>
          <w:color w:val="000000" w:themeColor="text1"/>
        </w:rPr>
        <w:t xml:space="preserve">Alter egos often encapsulate a variety </w:t>
      </w:r>
      <w:proofErr w:type="spellStart"/>
      <w:r w:rsidRPr="00115989">
        <w:rPr>
          <w:rFonts w:ascii="Helvetica" w:hAnsi="Helvetica"/>
          <w:color w:val="000000" w:themeColor="text1"/>
        </w:rPr>
        <w:t>ofsevere</w:t>
      </w:r>
      <w:proofErr w:type="spellEnd"/>
      <w:r w:rsidRPr="00115989">
        <w:rPr>
          <w:rFonts w:ascii="Helvetica" w:hAnsi="Helvetica"/>
          <w:color w:val="000000" w:themeColor="text1"/>
        </w:rPr>
        <w:t xml:space="preserve"> personality disorders or features of personality </w:t>
      </w:r>
      <w:proofErr w:type="spellStart"/>
      <w:r w:rsidRPr="00115989">
        <w:rPr>
          <w:rFonts w:ascii="Helvetica" w:hAnsi="Helvetica"/>
          <w:color w:val="000000" w:themeColor="text1"/>
        </w:rPr>
        <w:t>disorers</w:t>
      </w:r>
      <w:proofErr w:type="spellEnd"/>
      <w:r w:rsidRPr="00115989">
        <w:rPr>
          <w:rFonts w:ascii="Helvetica" w:hAnsi="Helvetica"/>
          <w:color w:val="000000" w:themeColor="text1"/>
        </w:rPr>
        <w:t>.</w:t>
      </w:r>
    </w:p>
    <w:p w14:paraId="303C5B4A" w14:textId="77777777" w:rsidR="00B074BC" w:rsidRPr="00115989" w:rsidRDefault="00B074BC" w:rsidP="00B074BC">
      <w:pPr>
        <w:pStyle w:val="ListParagraph"/>
        <w:numPr>
          <w:ilvl w:val="2"/>
          <w:numId w:val="21"/>
        </w:numPr>
        <w:rPr>
          <w:rFonts w:ascii="Helvetica" w:hAnsi="Helvetica"/>
          <w:color w:val="000000" w:themeColor="text1"/>
        </w:rPr>
      </w:pPr>
      <w:r w:rsidRPr="00115989">
        <w:rPr>
          <w:rFonts w:ascii="Helvetica" w:hAnsi="Helvetica"/>
          <w:color w:val="000000" w:themeColor="text1"/>
        </w:rPr>
        <w:t>Prevalence estimated to be 1.5% in adults (DSM-5)</w:t>
      </w:r>
    </w:p>
    <w:p w14:paraId="1686E726" w14:textId="77777777" w:rsidR="00B074BC" w:rsidRPr="00115989" w:rsidRDefault="00B074BC" w:rsidP="00B074BC">
      <w:pPr>
        <w:pStyle w:val="ListParagraph"/>
        <w:numPr>
          <w:ilvl w:val="3"/>
          <w:numId w:val="21"/>
        </w:numPr>
        <w:rPr>
          <w:rFonts w:ascii="Helvetica" w:hAnsi="Helvetica"/>
          <w:color w:val="000000" w:themeColor="text1"/>
        </w:rPr>
      </w:pPr>
      <w:r w:rsidRPr="00115989">
        <w:rPr>
          <w:rFonts w:ascii="Helvetica" w:hAnsi="Helvetica"/>
          <w:color w:val="000000" w:themeColor="text1"/>
        </w:rPr>
        <w:t>1.6% for males and 1.4% for females; can manifest at any age.</w:t>
      </w:r>
    </w:p>
    <w:p w14:paraId="505E584C" w14:textId="77777777" w:rsidR="00B074BC" w:rsidRPr="00115989" w:rsidRDefault="00B074BC" w:rsidP="00B074BC">
      <w:pPr>
        <w:pStyle w:val="ListParagraph"/>
        <w:numPr>
          <w:ilvl w:val="2"/>
          <w:numId w:val="21"/>
        </w:numPr>
        <w:rPr>
          <w:rFonts w:ascii="Helvetica" w:hAnsi="Helvetica"/>
          <w:color w:val="000000" w:themeColor="text1"/>
        </w:rPr>
      </w:pPr>
      <w:r w:rsidRPr="00115989">
        <w:rPr>
          <w:rFonts w:ascii="Helvetica" w:hAnsi="Helvetica"/>
          <w:color w:val="000000" w:themeColor="text1"/>
        </w:rPr>
        <w:t>Alter egos can be triggered or “brought out” by certain stimuli</w:t>
      </w:r>
    </w:p>
    <w:p w14:paraId="4E6E3DFD" w14:textId="77777777" w:rsidR="00B074BC" w:rsidRPr="00115989" w:rsidRDefault="00B074BC" w:rsidP="00B074BC">
      <w:pPr>
        <w:pStyle w:val="ListParagraph"/>
        <w:numPr>
          <w:ilvl w:val="2"/>
          <w:numId w:val="21"/>
        </w:numPr>
        <w:rPr>
          <w:rFonts w:ascii="Helvetica" w:hAnsi="Helvetica"/>
          <w:color w:val="000000" w:themeColor="text1"/>
        </w:rPr>
      </w:pPr>
      <w:r w:rsidRPr="00115989">
        <w:rPr>
          <w:rFonts w:ascii="Helvetica" w:hAnsi="Helvetica"/>
          <w:color w:val="000000" w:themeColor="text1"/>
        </w:rPr>
        <w:t xml:space="preserve">90% of cases are associated with overwhelming </w:t>
      </w:r>
      <w:proofErr w:type="spellStart"/>
      <w:r w:rsidRPr="00115989">
        <w:rPr>
          <w:rFonts w:ascii="Helvetica" w:hAnsi="Helvetica"/>
          <w:color w:val="000000" w:themeColor="text1"/>
        </w:rPr>
        <w:t>ecperiences</w:t>
      </w:r>
      <w:proofErr w:type="spellEnd"/>
      <w:r w:rsidRPr="00115989">
        <w:rPr>
          <w:rFonts w:ascii="Helvetica" w:hAnsi="Helvetica"/>
          <w:color w:val="000000" w:themeColor="text1"/>
        </w:rPr>
        <w:t xml:space="preserve">, traumatic events, </w:t>
      </w:r>
    </w:p>
    <w:p w14:paraId="764CFFB4" w14:textId="77777777" w:rsidR="00B074BC" w:rsidRPr="00115989" w:rsidRDefault="00B074BC" w:rsidP="00B074BC">
      <w:pPr>
        <w:pStyle w:val="ListParagraph"/>
        <w:numPr>
          <w:ilvl w:val="1"/>
          <w:numId w:val="21"/>
        </w:numPr>
        <w:rPr>
          <w:rFonts w:ascii="Helvetica" w:hAnsi="Helvetica"/>
          <w:color w:val="000000" w:themeColor="text1"/>
        </w:rPr>
      </w:pPr>
      <w:r w:rsidRPr="00115989">
        <w:rPr>
          <w:rFonts w:ascii="Helvetica" w:hAnsi="Helvetica"/>
          <w:color w:val="000000" w:themeColor="text1"/>
        </w:rPr>
        <w:t>Margo’s video</w:t>
      </w:r>
    </w:p>
    <w:p w14:paraId="02FA92B5" w14:textId="77777777" w:rsidR="00B074BC" w:rsidRPr="00115989" w:rsidRDefault="00B074BC" w:rsidP="00B074BC">
      <w:pPr>
        <w:pStyle w:val="ListParagraph"/>
        <w:numPr>
          <w:ilvl w:val="2"/>
          <w:numId w:val="21"/>
        </w:numPr>
        <w:rPr>
          <w:rFonts w:ascii="Helvetica" w:hAnsi="Helvetica"/>
          <w:color w:val="000000" w:themeColor="text1"/>
        </w:rPr>
      </w:pPr>
      <w:r w:rsidRPr="00115989">
        <w:rPr>
          <w:rFonts w:ascii="Helvetica" w:hAnsi="Helvetica"/>
          <w:color w:val="000000" w:themeColor="text1"/>
        </w:rPr>
        <w:t xml:space="preserve">Goal is to create awareness that these people have multiple personalities, creating a dominant personality </w:t>
      </w:r>
      <w:r w:rsidRPr="00115989">
        <w:rPr>
          <w:rFonts w:ascii="Helvetica" w:hAnsi="Helvetica"/>
          <w:color w:val="000000" w:themeColor="text1"/>
        </w:rPr>
        <w:sym w:font="Wingdings" w:char="F0E0"/>
      </w:r>
      <w:r w:rsidRPr="00115989">
        <w:rPr>
          <w:rFonts w:ascii="Helvetica" w:hAnsi="Helvetica"/>
          <w:color w:val="000000" w:themeColor="text1"/>
        </w:rPr>
        <w:t xml:space="preserve"> does not mean that it’s their original personality, usually the original personality never returns.</w:t>
      </w:r>
    </w:p>
    <w:p w14:paraId="61DAD609" w14:textId="77777777" w:rsidR="00B074BC" w:rsidRPr="00115989" w:rsidRDefault="00B074BC" w:rsidP="00B074BC">
      <w:pPr>
        <w:pStyle w:val="ListParagraph"/>
        <w:numPr>
          <w:ilvl w:val="0"/>
          <w:numId w:val="21"/>
        </w:numPr>
        <w:rPr>
          <w:rFonts w:ascii="Helvetica" w:hAnsi="Helvetica"/>
          <w:color w:val="000000" w:themeColor="text1"/>
        </w:rPr>
      </w:pPr>
      <w:r w:rsidRPr="00115989">
        <w:rPr>
          <w:rFonts w:ascii="Helvetica" w:hAnsi="Helvetica"/>
          <w:color w:val="000000" w:themeColor="text1"/>
        </w:rPr>
        <w:t>The Disorder Controversy</w:t>
      </w:r>
    </w:p>
    <w:p w14:paraId="2351FE86" w14:textId="77777777" w:rsidR="00B074BC" w:rsidRPr="00115989" w:rsidRDefault="00B074BC" w:rsidP="00B074BC">
      <w:pPr>
        <w:pStyle w:val="ListParagraph"/>
        <w:numPr>
          <w:ilvl w:val="1"/>
          <w:numId w:val="21"/>
        </w:numPr>
        <w:rPr>
          <w:rFonts w:ascii="Helvetica" w:hAnsi="Helvetica"/>
          <w:color w:val="000000" w:themeColor="text1"/>
        </w:rPr>
      </w:pPr>
      <w:r w:rsidRPr="00115989">
        <w:rPr>
          <w:rFonts w:ascii="Helvetica" w:hAnsi="Helvetica"/>
          <w:color w:val="000000" w:themeColor="text1"/>
        </w:rPr>
        <w:t xml:space="preserve">Debate: When do we stop in </w:t>
      </w:r>
      <w:proofErr w:type="spellStart"/>
      <w:r w:rsidRPr="00115989">
        <w:rPr>
          <w:rFonts w:ascii="Helvetica" w:hAnsi="Helvetica"/>
          <w:color w:val="000000" w:themeColor="text1"/>
        </w:rPr>
        <w:t>pathologizing</w:t>
      </w:r>
      <w:proofErr w:type="spellEnd"/>
      <w:r w:rsidRPr="00115989">
        <w:rPr>
          <w:rFonts w:ascii="Helvetica" w:hAnsi="Helvetica"/>
          <w:color w:val="000000" w:themeColor="text1"/>
        </w:rPr>
        <w:t xml:space="preserve"> things? When do we stop labelling something as disorder or ‘abnormal’? </w:t>
      </w:r>
      <w:r w:rsidRPr="00115989">
        <w:rPr>
          <w:rFonts w:ascii="Helvetica" w:hAnsi="Helvetica"/>
          <w:color w:val="000000" w:themeColor="text1"/>
        </w:rPr>
        <w:sym w:font="Wingdings" w:char="F0E0"/>
      </w:r>
      <w:r w:rsidRPr="00115989">
        <w:rPr>
          <w:rFonts w:ascii="Helvetica" w:hAnsi="Helvetica"/>
          <w:color w:val="000000" w:themeColor="text1"/>
        </w:rPr>
        <w:t xml:space="preserve"> leading to stigma</w:t>
      </w:r>
    </w:p>
    <w:p w14:paraId="1B9E30B3" w14:textId="77777777" w:rsidR="00B074BC" w:rsidRPr="00115989" w:rsidRDefault="00B074BC" w:rsidP="00B074BC">
      <w:pPr>
        <w:pStyle w:val="ListParagraph"/>
        <w:numPr>
          <w:ilvl w:val="1"/>
          <w:numId w:val="21"/>
        </w:numPr>
        <w:rPr>
          <w:rFonts w:ascii="Helvetica" w:hAnsi="Helvetica"/>
          <w:color w:val="000000" w:themeColor="text1"/>
        </w:rPr>
      </w:pPr>
      <w:r w:rsidRPr="00115989">
        <w:rPr>
          <w:rFonts w:ascii="Helvetica" w:hAnsi="Helvetica"/>
          <w:color w:val="000000" w:themeColor="text1"/>
        </w:rPr>
        <w:t>‘Abnormal’</w:t>
      </w:r>
    </w:p>
    <w:p w14:paraId="1EBF0A96" w14:textId="77777777" w:rsidR="00B074BC" w:rsidRPr="00115989" w:rsidRDefault="00B074BC" w:rsidP="00B074BC">
      <w:pPr>
        <w:pStyle w:val="ListParagraph"/>
        <w:numPr>
          <w:ilvl w:val="1"/>
          <w:numId w:val="21"/>
        </w:numPr>
        <w:rPr>
          <w:rFonts w:ascii="Helvetica" w:hAnsi="Helvetica"/>
          <w:b/>
          <w:color w:val="000000" w:themeColor="text1"/>
        </w:rPr>
      </w:pPr>
      <w:r w:rsidRPr="00115989">
        <w:rPr>
          <w:rFonts w:ascii="Helvetica" w:hAnsi="Helvetica"/>
          <w:b/>
          <w:color w:val="000000" w:themeColor="text1"/>
        </w:rPr>
        <w:t xml:space="preserve">There is a growing consensus that there exists no sharp dividing line between psychopathology and normal variation (Funder, 2016), it’s more of a spectrum. </w:t>
      </w:r>
    </w:p>
    <w:p w14:paraId="2205E1E1" w14:textId="77777777" w:rsidR="00B074BC" w:rsidRPr="00115989" w:rsidRDefault="00B074BC" w:rsidP="00B074BC">
      <w:pPr>
        <w:pStyle w:val="ListParagraph"/>
        <w:numPr>
          <w:ilvl w:val="0"/>
          <w:numId w:val="21"/>
        </w:numPr>
        <w:rPr>
          <w:rFonts w:ascii="Helvetica" w:hAnsi="Helvetica"/>
          <w:b/>
          <w:color w:val="000000" w:themeColor="text1"/>
        </w:rPr>
      </w:pPr>
      <w:r w:rsidRPr="00115989">
        <w:rPr>
          <w:rFonts w:ascii="Helvetica" w:hAnsi="Helvetica"/>
          <w:color w:val="000000" w:themeColor="text1"/>
        </w:rPr>
        <w:t>The Human Zoo</w:t>
      </w:r>
    </w:p>
    <w:p w14:paraId="56B72FDB" w14:textId="77777777" w:rsidR="00B074BC" w:rsidRPr="00115989" w:rsidRDefault="00B074BC" w:rsidP="00B074BC">
      <w:pPr>
        <w:pStyle w:val="ListParagraph"/>
        <w:numPr>
          <w:ilvl w:val="1"/>
          <w:numId w:val="21"/>
        </w:numPr>
        <w:rPr>
          <w:rFonts w:ascii="Helvetica" w:hAnsi="Helvetica"/>
          <w:b/>
          <w:color w:val="000000" w:themeColor="text1"/>
        </w:rPr>
      </w:pPr>
      <w:r w:rsidRPr="00115989">
        <w:rPr>
          <w:rFonts w:ascii="Helvetica" w:hAnsi="Helvetica"/>
          <w:color w:val="000000" w:themeColor="text1"/>
        </w:rPr>
        <w:t>Personality disorders are aggravated by the environment</w:t>
      </w:r>
    </w:p>
    <w:p w14:paraId="4CB3CA76" w14:textId="77777777" w:rsidR="00B074BC" w:rsidRPr="00115989" w:rsidRDefault="00B074BC" w:rsidP="00B074BC">
      <w:pPr>
        <w:pStyle w:val="ListParagraph"/>
        <w:numPr>
          <w:ilvl w:val="2"/>
          <w:numId w:val="21"/>
        </w:numPr>
        <w:rPr>
          <w:rFonts w:ascii="Helvetica" w:hAnsi="Helvetica"/>
          <w:b/>
          <w:color w:val="000000" w:themeColor="text1"/>
        </w:rPr>
      </w:pPr>
      <w:r w:rsidRPr="00115989">
        <w:rPr>
          <w:rFonts w:ascii="Helvetica" w:hAnsi="Helvetica"/>
          <w:color w:val="000000" w:themeColor="text1"/>
        </w:rPr>
        <w:t xml:space="preserve">Concrete jungle in NY , lack of greenery </w:t>
      </w:r>
      <w:r w:rsidRPr="00115989">
        <w:rPr>
          <w:rFonts w:ascii="Helvetica" w:hAnsi="Helvetica"/>
          <w:color w:val="000000" w:themeColor="text1"/>
        </w:rPr>
        <w:sym w:font="Wingdings" w:char="F0E0"/>
      </w:r>
      <w:r w:rsidRPr="00115989">
        <w:rPr>
          <w:rFonts w:ascii="Helvetica" w:hAnsi="Helvetica"/>
          <w:color w:val="000000" w:themeColor="text1"/>
        </w:rPr>
        <w:t xml:space="preserve"> higher rate of psychotic disorders</w:t>
      </w:r>
    </w:p>
    <w:p w14:paraId="286AEBE8" w14:textId="77777777" w:rsidR="00B074BC" w:rsidRPr="00115989" w:rsidRDefault="00B074BC" w:rsidP="00B074BC">
      <w:pPr>
        <w:pStyle w:val="ListParagraph"/>
        <w:numPr>
          <w:ilvl w:val="1"/>
          <w:numId w:val="21"/>
        </w:numPr>
        <w:rPr>
          <w:rFonts w:ascii="Helvetica" w:hAnsi="Helvetica"/>
          <w:b/>
          <w:color w:val="000000" w:themeColor="text1"/>
        </w:rPr>
      </w:pPr>
      <w:r w:rsidRPr="00115989">
        <w:rPr>
          <w:rFonts w:ascii="Helvetica" w:hAnsi="Helvetica"/>
          <w:color w:val="000000" w:themeColor="text1"/>
        </w:rPr>
        <w:t>Urban vs. Rural Living</w:t>
      </w:r>
    </w:p>
    <w:p w14:paraId="28E8F15C" w14:textId="77777777" w:rsidR="00B074BC" w:rsidRPr="00115989" w:rsidRDefault="00B074BC" w:rsidP="00B074BC">
      <w:pPr>
        <w:pStyle w:val="ListParagraph"/>
        <w:numPr>
          <w:ilvl w:val="2"/>
          <w:numId w:val="21"/>
        </w:numPr>
        <w:rPr>
          <w:rFonts w:ascii="Helvetica" w:hAnsi="Helvetica"/>
          <w:b/>
          <w:color w:val="000000" w:themeColor="text1"/>
        </w:rPr>
      </w:pPr>
      <w:r w:rsidRPr="00115989">
        <w:rPr>
          <w:rFonts w:ascii="Helvetica" w:hAnsi="Helvetica"/>
          <w:color w:val="000000" w:themeColor="text1"/>
        </w:rPr>
        <w:t>Lower community cohesion, higher crime,</w:t>
      </w:r>
    </w:p>
    <w:p w14:paraId="0B80143E" w14:textId="77777777" w:rsidR="00B074BC" w:rsidRPr="00115989" w:rsidRDefault="00B074BC" w:rsidP="00B074BC">
      <w:pPr>
        <w:pStyle w:val="ListParagraph"/>
        <w:numPr>
          <w:ilvl w:val="2"/>
          <w:numId w:val="21"/>
        </w:numPr>
        <w:rPr>
          <w:rFonts w:ascii="Helvetica" w:hAnsi="Helvetica"/>
          <w:b/>
          <w:color w:val="000000" w:themeColor="text1"/>
        </w:rPr>
      </w:pPr>
      <w:r w:rsidRPr="00115989">
        <w:rPr>
          <w:rFonts w:ascii="Helvetica" w:hAnsi="Helvetica"/>
          <w:color w:val="000000" w:themeColor="text1"/>
        </w:rPr>
        <w:t>Multiple studies have found evidence of poorer</w:t>
      </w:r>
    </w:p>
    <w:p w14:paraId="4B953C61" w14:textId="77777777" w:rsidR="00B074BC" w:rsidRPr="00115989" w:rsidRDefault="00B074BC" w:rsidP="00B074BC">
      <w:pPr>
        <w:pStyle w:val="ListParagraph"/>
        <w:numPr>
          <w:ilvl w:val="0"/>
          <w:numId w:val="21"/>
        </w:numPr>
        <w:rPr>
          <w:rFonts w:ascii="Helvetica" w:hAnsi="Helvetica"/>
          <w:b/>
          <w:color w:val="000000" w:themeColor="text1"/>
        </w:rPr>
      </w:pPr>
      <w:r w:rsidRPr="00115989">
        <w:rPr>
          <w:rFonts w:ascii="Helvetica" w:hAnsi="Helvetica"/>
          <w:color w:val="000000" w:themeColor="text1"/>
        </w:rPr>
        <w:t>What’s on the opposite end of the continuum?</w:t>
      </w:r>
    </w:p>
    <w:p w14:paraId="373A355F" w14:textId="77777777" w:rsidR="00B074BC" w:rsidRDefault="00B074BC" w:rsidP="00B074BC">
      <w:pPr>
        <w:pStyle w:val="ListParagraph"/>
        <w:numPr>
          <w:ilvl w:val="1"/>
          <w:numId w:val="21"/>
        </w:numPr>
        <w:rPr>
          <w:rFonts w:ascii="Helvetica" w:hAnsi="Helvetica"/>
          <w:b/>
          <w:color w:val="000000" w:themeColor="text1"/>
        </w:rPr>
      </w:pPr>
      <w:r w:rsidRPr="00115989">
        <w:rPr>
          <w:rFonts w:ascii="Helvetica" w:hAnsi="Helvetica"/>
          <w:b/>
          <w:color w:val="000000" w:themeColor="text1"/>
        </w:rPr>
        <w:t xml:space="preserve">mental disorder </w:t>
      </w:r>
      <w:r w:rsidRPr="00115989">
        <w:rPr>
          <w:rFonts w:ascii="Helvetica" w:hAnsi="Helvetica"/>
          <w:b/>
          <w:color w:val="000000" w:themeColor="text1"/>
        </w:rPr>
        <w:sym w:font="Wingdings" w:char="F0DF"/>
      </w:r>
      <w:r w:rsidRPr="00115989">
        <w:rPr>
          <w:rFonts w:ascii="Helvetica" w:hAnsi="Helvetica"/>
          <w:b/>
          <w:color w:val="000000" w:themeColor="text1"/>
        </w:rPr>
        <w:t>– happiness--</w:t>
      </w:r>
      <w:r w:rsidRPr="00115989">
        <w:rPr>
          <w:rFonts w:ascii="Helvetica" w:hAnsi="Helvetica"/>
          <w:b/>
          <w:color w:val="000000" w:themeColor="text1"/>
        </w:rPr>
        <w:sym w:font="Wingdings" w:char="F0E0"/>
      </w:r>
      <w:r w:rsidRPr="00115989">
        <w:rPr>
          <w:rFonts w:ascii="Helvetica" w:hAnsi="Helvetica"/>
          <w:b/>
          <w:color w:val="000000" w:themeColor="text1"/>
        </w:rPr>
        <w:t xml:space="preserve"> ?</w:t>
      </w:r>
    </w:p>
    <w:p w14:paraId="7EB82DAB" w14:textId="77777777" w:rsidR="00977955" w:rsidRPr="00115989" w:rsidRDefault="00977955" w:rsidP="00977955">
      <w:pPr>
        <w:pStyle w:val="ListParagraph"/>
        <w:ind w:left="1440"/>
        <w:rPr>
          <w:rFonts w:ascii="Helvetica" w:hAnsi="Helvetica"/>
          <w:b/>
          <w:color w:val="000000" w:themeColor="text1"/>
        </w:rPr>
      </w:pPr>
    </w:p>
    <w:p w14:paraId="2EB20E31" w14:textId="5D3CC0AA" w:rsidR="00977955" w:rsidRPr="00977955" w:rsidRDefault="00977955" w:rsidP="00977955">
      <w:pPr>
        <w:rPr>
          <w:rFonts w:ascii="Helvetica" w:hAnsi="Helvetica"/>
          <w:b/>
        </w:rPr>
      </w:pPr>
      <w:r w:rsidRPr="00977955">
        <w:rPr>
          <w:rFonts w:ascii="Helvetica" w:hAnsi="Helvetica"/>
          <w:b/>
          <w:highlight w:val="magenta"/>
          <w:lang w:val="en-CA"/>
        </w:rPr>
        <w:t>Explain the goals of positive psychology and name/describe some of the key research related to personality.</w:t>
      </w:r>
      <w:r w:rsidRPr="00977955">
        <w:rPr>
          <w:rFonts w:ascii="Helvetica" w:hAnsi="Helvetica"/>
          <w:b/>
          <w:lang w:val="en-CA"/>
        </w:rPr>
        <w:t xml:space="preserve"> </w:t>
      </w:r>
    </w:p>
    <w:p w14:paraId="2C3FE97B" w14:textId="3EB2D71B" w:rsidR="00977955" w:rsidRDefault="00977955" w:rsidP="00977955">
      <w:pPr>
        <w:pStyle w:val="ListParagraph"/>
        <w:numPr>
          <w:ilvl w:val="0"/>
          <w:numId w:val="21"/>
        </w:numPr>
        <w:rPr>
          <w:rFonts w:ascii="Helvetica" w:hAnsi="Helvetica"/>
          <w:color w:val="000000" w:themeColor="text1"/>
        </w:rPr>
      </w:pPr>
      <w:r w:rsidRPr="00977955">
        <w:rPr>
          <w:rFonts w:ascii="Helvetica" w:hAnsi="Helvetica"/>
          <w:color w:val="000000" w:themeColor="text1"/>
        </w:rPr>
        <w:t>Positive Psychology</w:t>
      </w:r>
    </w:p>
    <w:p w14:paraId="2AF9F4EA" w14:textId="68F88C0F" w:rsidR="00977955" w:rsidRDefault="00977955" w:rsidP="00977955">
      <w:pPr>
        <w:pStyle w:val="ListParagraph"/>
        <w:numPr>
          <w:ilvl w:val="1"/>
          <w:numId w:val="21"/>
        </w:numPr>
        <w:rPr>
          <w:rFonts w:ascii="Helvetica" w:hAnsi="Helvetica"/>
          <w:color w:val="000000" w:themeColor="text1"/>
        </w:rPr>
      </w:pPr>
      <w:r>
        <w:rPr>
          <w:rFonts w:ascii="Helvetica" w:hAnsi="Helvetica"/>
          <w:color w:val="000000" w:themeColor="text1"/>
        </w:rPr>
        <w:t xml:space="preserve">A complementary field of psychology that moves beyond </w:t>
      </w:r>
      <w:proofErr w:type="spellStart"/>
      <w:r>
        <w:rPr>
          <w:rFonts w:ascii="Helvetica" w:hAnsi="Helvetica"/>
          <w:color w:val="000000" w:themeColor="text1"/>
        </w:rPr>
        <w:t>sumply</w:t>
      </w:r>
      <w:proofErr w:type="spellEnd"/>
      <w:r>
        <w:rPr>
          <w:rFonts w:ascii="Helvetica" w:hAnsi="Helvetica"/>
          <w:color w:val="000000" w:themeColor="text1"/>
        </w:rPr>
        <w:t xml:space="preserve"> treating mental illness &amp; dysfunction.</w:t>
      </w:r>
    </w:p>
    <w:p w14:paraId="52357C90" w14:textId="18D9F6D3" w:rsidR="00977955" w:rsidRDefault="00977955" w:rsidP="00977955">
      <w:pPr>
        <w:pStyle w:val="ListParagraph"/>
        <w:numPr>
          <w:ilvl w:val="2"/>
          <w:numId w:val="21"/>
        </w:numPr>
        <w:rPr>
          <w:rFonts w:ascii="Helvetica" w:hAnsi="Helvetica"/>
          <w:color w:val="000000" w:themeColor="text1"/>
        </w:rPr>
      </w:pPr>
      <w:r>
        <w:rPr>
          <w:rFonts w:ascii="Helvetica" w:hAnsi="Helvetica"/>
          <w:color w:val="000000" w:themeColor="text1"/>
        </w:rPr>
        <w:t>Positive psychologists seek…</w:t>
      </w:r>
    </w:p>
    <w:p w14:paraId="7CDECAB9" w14:textId="78775621" w:rsidR="00977955" w:rsidRDefault="00977955" w:rsidP="00977955">
      <w:pPr>
        <w:pStyle w:val="ListParagraph"/>
        <w:numPr>
          <w:ilvl w:val="3"/>
          <w:numId w:val="21"/>
        </w:numPr>
        <w:rPr>
          <w:rFonts w:ascii="Helvetica" w:hAnsi="Helvetica"/>
          <w:color w:val="000000" w:themeColor="text1"/>
        </w:rPr>
      </w:pPr>
      <w:r>
        <w:rPr>
          <w:rFonts w:ascii="Helvetica" w:hAnsi="Helvetica"/>
          <w:color w:val="000000" w:themeColor="text1"/>
        </w:rPr>
        <w:t>“To make normal life more fulfilling”</w:t>
      </w:r>
    </w:p>
    <w:p w14:paraId="09379D78" w14:textId="15302ACC" w:rsidR="00977955" w:rsidRDefault="00977955" w:rsidP="00977955">
      <w:pPr>
        <w:pStyle w:val="ListParagraph"/>
        <w:numPr>
          <w:ilvl w:val="3"/>
          <w:numId w:val="21"/>
        </w:numPr>
        <w:rPr>
          <w:rFonts w:ascii="Helvetica" w:hAnsi="Helvetica"/>
          <w:color w:val="000000" w:themeColor="text1"/>
        </w:rPr>
      </w:pPr>
      <w:r>
        <w:rPr>
          <w:rFonts w:ascii="Helvetica" w:hAnsi="Helvetica"/>
          <w:color w:val="000000" w:themeColor="text1"/>
        </w:rPr>
        <w:t>“to find and nurture genius and talent”</w:t>
      </w:r>
    </w:p>
    <w:p w14:paraId="73E6A2DB" w14:textId="44C3C6F3" w:rsidR="00977955" w:rsidRDefault="00977955" w:rsidP="00977955">
      <w:pPr>
        <w:pStyle w:val="ListParagraph"/>
        <w:numPr>
          <w:ilvl w:val="1"/>
          <w:numId w:val="21"/>
        </w:numPr>
        <w:rPr>
          <w:rFonts w:ascii="Helvetica" w:hAnsi="Helvetica"/>
          <w:color w:val="000000" w:themeColor="text1"/>
        </w:rPr>
      </w:pPr>
      <w:r>
        <w:rPr>
          <w:rFonts w:ascii="Helvetica" w:hAnsi="Helvetica"/>
          <w:color w:val="000000" w:themeColor="text1"/>
        </w:rPr>
        <w:t>Concerned with 4 broad areas…</w:t>
      </w:r>
    </w:p>
    <w:p w14:paraId="25B4241B" w14:textId="6642B2DF" w:rsidR="00977955" w:rsidRDefault="00977955" w:rsidP="00977955">
      <w:pPr>
        <w:pStyle w:val="ListParagraph"/>
        <w:numPr>
          <w:ilvl w:val="2"/>
          <w:numId w:val="21"/>
        </w:numPr>
        <w:rPr>
          <w:rFonts w:ascii="Helvetica" w:hAnsi="Helvetica"/>
          <w:color w:val="000000" w:themeColor="text1"/>
        </w:rPr>
      </w:pPr>
      <w:r>
        <w:rPr>
          <w:rFonts w:ascii="Helvetica" w:hAnsi="Helvetica"/>
          <w:color w:val="000000" w:themeColor="text1"/>
        </w:rPr>
        <w:t>1. Positive experiences</w:t>
      </w:r>
    </w:p>
    <w:p w14:paraId="0AD9F2C2" w14:textId="15BC3B40" w:rsidR="00977955" w:rsidRPr="00977955" w:rsidRDefault="00977955" w:rsidP="00977955">
      <w:pPr>
        <w:pStyle w:val="ListParagraph"/>
        <w:numPr>
          <w:ilvl w:val="2"/>
          <w:numId w:val="21"/>
        </w:numPr>
        <w:rPr>
          <w:rFonts w:ascii="Helvetica" w:hAnsi="Helvetica"/>
          <w:b/>
          <w:color w:val="000000" w:themeColor="text1"/>
        </w:rPr>
      </w:pPr>
      <w:r w:rsidRPr="00977955">
        <w:rPr>
          <w:rFonts w:ascii="Helvetica" w:hAnsi="Helvetica"/>
          <w:b/>
          <w:color w:val="000000" w:themeColor="text1"/>
        </w:rPr>
        <w:t>2. Enduring psychological traits</w:t>
      </w:r>
    </w:p>
    <w:p w14:paraId="4C91F04B" w14:textId="4F18406C" w:rsidR="00977955" w:rsidRDefault="00977955" w:rsidP="00977955">
      <w:pPr>
        <w:pStyle w:val="ListParagraph"/>
        <w:numPr>
          <w:ilvl w:val="2"/>
          <w:numId w:val="21"/>
        </w:numPr>
        <w:rPr>
          <w:rFonts w:ascii="Helvetica" w:hAnsi="Helvetica"/>
          <w:color w:val="000000" w:themeColor="text1"/>
        </w:rPr>
      </w:pPr>
      <w:r>
        <w:rPr>
          <w:rFonts w:ascii="Helvetica" w:hAnsi="Helvetica"/>
          <w:color w:val="000000" w:themeColor="text1"/>
        </w:rPr>
        <w:t>3. Positive relationships</w:t>
      </w:r>
    </w:p>
    <w:p w14:paraId="7139BD18" w14:textId="706C4F11" w:rsidR="00977955" w:rsidRPr="00977955" w:rsidRDefault="00977955" w:rsidP="00977955">
      <w:pPr>
        <w:pStyle w:val="ListParagraph"/>
        <w:numPr>
          <w:ilvl w:val="2"/>
          <w:numId w:val="21"/>
        </w:numPr>
        <w:rPr>
          <w:rFonts w:ascii="Helvetica" w:hAnsi="Helvetica"/>
          <w:color w:val="000000" w:themeColor="text1"/>
        </w:rPr>
      </w:pPr>
      <w:r>
        <w:rPr>
          <w:rFonts w:ascii="Helvetica" w:hAnsi="Helvetica"/>
          <w:color w:val="000000" w:themeColor="text1"/>
        </w:rPr>
        <w:t>4. Positive institutions</w:t>
      </w:r>
    </w:p>
    <w:p w14:paraId="5F2D1168" w14:textId="4D1738F5" w:rsidR="00977955" w:rsidRPr="00977955" w:rsidRDefault="00977955" w:rsidP="00977955">
      <w:pPr>
        <w:pStyle w:val="ListParagraph"/>
        <w:numPr>
          <w:ilvl w:val="0"/>
          <w:numId w:val="21"/>
        </w:numPr>
        <w:rPr>
          <w:rFonts w:ascii="Helvetica" w:hAnsi="Helvetica"/>
          <w:color w:val="000000" w:themeColor="text1"/>
        </w:rPr>
      </w:pPr>
    </w:p>
    <w:p w14:paraId="4F1E5913" w14:textId="77777777" w:rsidR="00B074BC" w:rsidRPr="00115989" w:rsidRDefault="00B074BC" w:rsidP="00B074BC">
      <w:pPr>
        <w:pStyle w:val="ListParagraph"/>
        <w:numPr>
          <w:ilvl w:val="0"/>
          <w:numId w:val="21"/>
        </w:numPr>
        <w:rPr>
          <w:rFonts w:ascii="Helvetica" w:hAnsi="Helvetica"/>
          <w:color w:val="000000" w:themeColor="text1"/>
        </w:rPr>
      </w:pPr>
      <w:r w:rsidRPr="00115989">
        <w:rPr>
          <w:rFonts w:ascii="Helvetica" w:hAnsi="Helvetica"/>
          <w:color w:val="000000" w:themeColor="text1"/>
        </w:rPr>
        <w:t>Character Strengths and Virtues</w:t>
      </w:r>
    </w:p>
    <w:p w14:paraId="5A4C0664" w14:textId="77777777" w:rsidR="00B074BC" w:rsidRPr="00115989" w:rsidRDefault="00B074BC" w:rsidP="00B074BC">
      <w:pPr>
        <w:pStyle w:val="ListParagraph"/>
        <w:numPr>
          <w:ilvl w:val="1"/>
          <w:numId w:val="21"/>
        </w:numPr>
        <w:rPr>
          <w:rFonts w:ascii="Helvetica" w:hAnsi="Helvetica"/>
          <w:b/>
          <w:color w:val="000000" w:themeColor="text1"/>
        </w:rPr>
      </w:pPr>
      <w:r w:rsidRPr="00115989">
        <w:rPr>
          <w:rFonts w:ascii="Helvetica" w:hAnsi="Helvetica"/>
          <w:color w:val="000000" w:themeColor="text1"/>
        </w:rPr>
        <w:t>Characters strengths and virtues vs. DSM-5</w:t>
      </w:r>
    </w:p>
    <w:p w14:paraId="319E1806" w14:textId="77777777" w:rsidR="00B074BC" w:rsidRPr="00977955" w:rsidRDefault="00B074BC" w:rsidP="00B074BC">
      <w:pPr>
        <w:pStyle w:val="ListParagraph"/>
        <w:numPr>
          <w:ilvl w:val="1"/>
          <w:numId w:val="21"/>
        </w:numPr>
        <w:rPr>
          <w:rFonts w:ascii="Helvetica" w:hAnsi="Helvetica"/>
          <w:b/>
          <w:color w:val="000000" w:themeColor="text1"/>
        </w:rPr>
      </w:pPr>
      <w:r w:rsidRPr="00115989">
        <w:rPr>
          <w:rFonts w:ascii="Helvetica" w:hAnsi="Helvetica"/>
          <w:color w:val="000000" w:themeColor="text1"/>
        </w:rPr>
        <w:t>No need to remember list (6 classes of virtues)</w:t>
      </w:r>
    </w:p>
    <w:p w14:paraId="0622253B" w14:textId="47E950EF" w:rsidR="00977955" w:rsidRPr="00977955" w:rsidRDefault="00977955" w:rsidP="00977955">
      <w:pPr>
        <w:pStyle w:val="ListParagraph"/>
        <w:numPr>
          <w:ilvl w:val="2"/>
          <w:numId w:val="21"/>
        </w:numPr>
        <w:rPr>
          <w:rFonts w:ascii="Helvetica" w:hAnsi="Helvetica"/>
          <w:b/>
          <w:color w:val="000000" w:themeColor="text1"/>
        </w:rPr>
      </w:pPr>
      <w:r>
        <w:rPr>
          <w:rFonts w:ascii="Helvetica" w:hAnsi="Helvetica"/>
          <w:color w:val="000000" w:themeColor="text1"/>
        </w:rPr>
        <w:t>1. Wisdom and Knowledge</w:t>
      </w:r>
    </w:p>
    <w:p w14:paraId="66FB0B31" w14:textId="1BBD1885" w:rsidR="00977955" w:rsidRPr="00977955" w:rsidRDefault="00977955" w:rsidP="00977955">
      <w:pPr>
        <w:pStyle w:val="ListParagraph"/>
        <w:numPr>
          <w:ilvl w:val="2"/>
          <w:numId w:val="21"/>
        </w:numPr>
        <w:rPr>
          <w:rFonts w:ascii="Helvetica" w:hAnsi="Helvetica"/>
          <w:b/>
          <w:color w:val="000000" w:themeColor="text1"/>
        </w:rPr>
      </w:pPr>
      <w:r>
        <w:rPr>
          <w:rFonts w:ascii="Helvetica" w:hAnsi="Helvetica"/>
          <w:color w:val="000000" w:themeColor="text1"/>
        </w:rPr>
        <w:t>2. Courage</w:t>
      </w:r>
    </w:p>
    <w:p w14:paraId="5CD2BD82" w14:textId="179198A1" w:rsidR="00977955" w:rsidRPr="00977955" w:rsidRDefault="00977955" w:rsidP="00977955">
      <w:pPr>
        <w:pStyle w:val="ListParagraph"/>
        <w:numPr>
          <w:ilvl w:val="2"/>
          <w:numId w:val="21"/>
        </w:numPr>
        <w:rPr>
          <w:rFonts w:ascii="Helvetica" w:hAnsi="Helvetica"/>
          <w:b/>
          <w:color w:val="000000" w:themeColor="text1"/>
        </w:rPr>
      </w:pPr>
      <w:r>
        <w:rPr>
          <w:rFonts w:ascii="Helvetica" w:hAnsi="Helvetica"/>
          <w:color w:val="000000" w:themeColor="text1"/>
        </w:rPr>
        <w:t>3. Humanity</w:t>
      </w:r>
    </w:p>
    <w:p w14:paraId="40625632" w14:textId="56418AD5" w:rsidR="00977955" w:rsidRPr="00977955" w:rsidRDefault="00977955" w:rsidP="00977955">
      <w:pPr>
        <w:pStyle w:val="ListParagraph"/>
        <w:numPr>
          <w:ilvl w:val="2"/>
          <w:numId w:val="21"/>
        </w:numPr>
        <w:rPr>
          <w:rFonts w:ascii="Helvetica" w:hAnsi="Helvetica"/>
          <w:b/>
          <w:color w:val="000000" w:themeColor="text1"/>
        </w:rPr>
      </w:pPr>
      <w:r>
        <w:rPr>
          <w:rFonts w:ascii="Helvetica" w:hAnsi="Helvetica"/>
          <w:color w:val="000000" w:themeColor="text1"/>
        </w:rPr>
        <w:t>4. Justice</w:t>
      </w:r>
    </w:p>
    <w:p w14:paraId="47991182" w14:textId="31375DFA" w:rsidR="00977955" w:rsidRPr="00977955" w:rsidRDefault="00977955" w:rsidP="00977955">
      <w:pPr>
        <w:pStyle w:val="ListParagraph"/>
        <w:numPr>
          <w:ilvl w:val="2"/>
          <w:numId w:val="21"/>
        </w:numPr>
        <w:rPr>
          <w:rFonts w:ascii="Helvetica" w:hAnsi="Helvetica"/>
          <w:b/>
          <w:color w:val="000000" w:themeColor="text1"/>
        </w:rPr>
      </w:pPr>
      <w:r>
        <w:rPr>
          <w:rFonts w:ascii="Helvetica" w:hAnsi="Helvetica"/>
          <w:color w:val="000000" w:themeColor="text1"/>
        </w:rPr>
        <w:t>5. Temperance</w:t>
      </w:r>
    </w:p>
    <w:p w14:paraId="2B77E8B8" w14:textId="34F5B5A8" w:rsidR="00977955" w:rsidRPr="00115989" w:rsidRDefault="00977955" w:rsidP="00977955">
      <w:pPr>
        <w:pStyle w:val="ListParagraph"/>
        <w:numPr>
          <w:ilvl w:val="2"/>
          <w:numId w:val="21"/>
        </w:numPr>
        <w:rPr>
          <w:rFonts w:ascii="Helvetica" w:hAnsi="Helvetica"/>
          <w:b/>
          <w:color w:val="000000" w:themeColor="text1"/>
        </w:rPr>
      </w:pPr>
      <w:r>
        <w:rPr>
          <w:rFonts w:ascii="Helvetica" w:hAnsi="Helvetica"/>
          <w:color w:val="000000" w:themeColor="text1"/>
        </w:rPr>
        <w:t>6. Transcendence</w:t>
      </w:r>
    </w:p>
    <w:p w14:paraId="190C7506" w14:textId="77777777" w:rsidR="00B074BC" w:rsidRPr="00115989" w:rsidRDefault="00B074BC" w:rsidP="00B074BC">
      <w:pPr>
        <w:pStyle w:val="ListParagraph"/>
        <w:numPr>
          <w:ilvl w:val="0"/>
          <w:numId w:val="21"/>
        </w:numPr>
        <w:rPr>
          <w:rFonts w:ascii="Helvetica" w:hAnsi="Helvetica"/>
          <w:b/>
          <w:color w:val="000000" w:themeColor="text1"/>
        </w:rPr>
      </w:pPr>
      <w:r w:rsidRPr="00115989">
        <w:rPr>
          <w:rFonts w:ascii="Helvetica" w:hAnsi="Helvetica"/>
          <w:color w:val="000000" w:themeColor="text1"/>
        </w:rPr>
        <w:t>Dispositional Forgiveness</w:t>
      </w:r>
    </w:p>
    <w:p w14:paraId="0DF22EAA" w14:textId="77777777" w:rsidR="00B074BC" w:rsidRPr="00115989" w:rsidRDefault="00B074BC" w:rsidP="00B074BC">
      <w:pPr>
        <w:pStyle w:val="ListParagraph"/>
        <w:numPr>
          <w:ilvl w:val="1"/>
          <w:numId w:val="21"/>
        </w:numPr>
        <w:rPr>
          <w:rFonts w:ascii="Helvetica" w:hAnsi="Helvetica"/>
          <w:b/>
          <w:color w:val="000000" w:themeColor="text1"/>
        </w:rPr>
      </w:pPr>
      <w:r w:rsidRPr="00115989">
        <w:rPr>
          <w:rFonts w:ascii="Helvetica" w:hAnsi="Helvetica"/>
          <w:color w:val="000000" w:themeColor="text1"/>
        </w:rPr>
        <w:t>Of self, others, and situations</w:t>
      </w:r>
    </w:p>
    <w:p w14:paraId="1EF4EE2D" w14:textId="77777777" w:rsidR="00B074BC" w:rsidRPr="00115989" w:rsidRDefault="00B074BC" w:rsidP="00B074BC">
      <w:pPr>
        <w:pStyle w:val="ListParagraph"/>
        <w:numPr>
          <w:ilvl w:val="1"/>
          <w:numId w:val="21"/>
        </w:numPr>
        <w:rPr>
          <w:rFonts w:ascii="Helvetica" w:hAnsi="Helvetica"/>
          <w:b/>
          <w:color w:val="000000" w:themeColor="text1"/>
        </w:rPr>
      </w:pPr>
      <w:r w:rsidRPr="00115989">
        <w:rPr>
          <w:rFonts w:ascii="Helvetica" w:hAnsi="Helvetica"/>
          <w:color w:val="000000" w:themeColor="text1"/>
        </w:rPr>
        <w:t>Thompson et al. (2005), Journal of Personality</w:t>
      </w:r>
    </w:p>
    <w:p w14:paraId="3561F397" w14:textId="77777777" w:rsidR="00B074BC" w:rsidRPr="00115989" w:rsidRDefault="00B074BC" w:rsidP="00B074BC">
      <w:pPr>
        <w:pStyle w:val="ListParagraph"/>
        <w:numPr>
          <w:ilvl w:val="2"/>
          <w:numId w:val="21"/>
        </w:numPr>
        <w:rPr>
          <w:rFonts w:ascii="Helvetica" w:hAnsi="Helvetica"/>
          <w:b/>
          <w:color w:val="000000" w:themeColor="text1"/>
        </w:rPr>
      </w:pPr>
      <w:r w:rsidRPr="00115989">
        <w:rPr>
          <w:rFonts w:ascii="Helvetica" w:hAnsi="Helvetica"/>
          <w:color w:val="000000" w:themeColor="text1"/>
        </w:rPr>
        <w:t>Forgiveness</w:t>
      </w:r>
    </w:p>
    <w:p w14:paraId="09CAA706" w14:textId="77777777" w:rsidR="00B074BC" w:rsidRPr="00115989" w:rsidRDefault="00B074BC" w:rsidP="00B074BC">
      <w:pPr>
        <w:pStyle w:val="ListParagraph"/>
        <w:numPr>
          <w:ilvl w:val="0"/>
          <w:numId w:val="21"/>
        </w:numPr>
        <w:rPr>
          <w:rFonts w:ascii="Helvetica" w:hAnsi="Helvetica"/>
          <w:b/>
          <w:color w:val="000000" w:themeColor="text1"/>
        </w:rPr>
      </w:pPr>
      <w:r w:rsidRPr="00115989">
        <w:rPr>
          <w:rFonts w:ascii="Helvetica" w:hAnsi="Helvetica"/>
          <w:color w:val="000000" w:themeColor="text1"/>
        </w:rPr>
        <w:t>Personality and Success</w:t>
      </w:r>
    </w:p>
    <w:p w14:paraId="3E764960" w14:textId="77777777" w:rsidR="00B074BC" w:rsidRPr="00115989" w:rsidRDefault="00B074BC" w:rsidP="00B074BC">
      <w:pPr>
        <w:pStyle w:val="ListParagraph"/>
        <w:numPr>
          <w:ilvl w:val="1"/>
          <w:numId w:val="21"/>
        </w:numPr>
        <w:rPr>
          <w:rFonts w:ascii="Helvetica" w:hAnsi="Helvetica"/>
          <w:b/>
          <w:color w:val="000000" w:themeColor="text1"/>
        </w:rPr>
      </w:pPr>
      <w:r w:rsidRPr="00115989">
        <w:rPr>
          <w:rFonts w:ascii="Helvetica" w:hAnsi="Helvetica"/>
          <w:color w:val="000000" w:themeColor="text1"/>
        </w:rPr>
        <w:t>What about the Big 5?</w:t>
      </w:r>
    </w:p>
    <w:p w14:paraId="5AE9CA8E" w14:textId="77777777" w:rsidR="00B074BC" w:rsidRPr="00115989" w:rsidRDefault="00B074BC" w:rsidP="00B074BC">
      <w:pPr>
        <w:pStyle w:val="ListParagraph"/>
        <w:numPr>
          <w:ilvl w:val="0"/>
          <w:numId w:val="21"/>
        </w:numPr>
        <w:rPr>
          <w:rFonts w:ascii="Helvetica" w:hAnsi="Helvetica"/>
          <w:b/>
          <w:color w:val="000000" w:themeColor="text1"/>
        </w:rPr>
      </w:pPr>
      <w:r w:rsidRPr="00115989">
        <w:rPr>
          <w:rFonts w:ascii="Helvetica" w:hAnsi="Helvetica"/>
          <w:b/>
          <w:color w:val="000000" w:themeColor="text1"/>
        </w:rPr>
        <w:t>The value of our differences</w:t>
      </w:r>
    </w:p>
    <w:p w14:paraId="560C8BE4" w14:textId="77777777" w:rsidR="00B074BC" w:rsidRPr="00115989" w:rsidRDefault="00B074BC" w:rsidP="00B074BC">
      <w:pPr>
        <w:pStyle w:val="ListParagraph"/>
        <w:numPr>
          <w:ilvl w:val="1"/>
          <w:numId w:val="21"/>
        </w:numPr>
        <w:rPr>
          <w:rFonts w:ascii="Helvetica" w:hAnsi="Helvetica"/>
          <w:b/>
          <w:color w:val="000000" w:themeColor="text1"/>
        </w:rPr>
      </w:pPr>
      <w:r w:rsidRPr="00115989">
        <w:rPr>
          <w:rFonts w:ascii="Helvetica" w:hAnsi="Helvetica"/>
          <w:b/>
          <w:color w:val="000000" w:themeColor="text1"/>
        </w:rPr>
        <w:t>Introversion – Extraversion</w:t>
      </w:r>
    </w:p>
    <w:p w14:paraId="3A5F8FA8" w14:textId="77777777" w:rsidR="00B074BC" w:rsidRPr="00115989" w:rsidRDefault="00B074BC" w:rsidP="00B074BC">
      <w:pPr>
        <w:pStyle w:val="ListParagraph"/>
        <w:numPr>
          <w:ilvl w:val="2"/>
          <w:numId w:val="21"/>
        </w:numPr>
        <w:rPr>
          <w:rFonts w:ascii="Helvetica" w:hAnsi="Helvetica"/>
          <w:b/>
          <w:color w:val="000000" w:themeColor="text1"/>
        </w:rPr>
      </w:pPr>
      <w:r w:rsidRPr="00115989">
        <w:rPr>
          <w:rFonts w:ascii="Helvetica" w:hAnsi="Helvetica"/>
          <w:b/>
          <w:color w:val="000000" w:themeColor="text1"/>
        </w:rPr>
        <w:t>Susan Cain – TED Talk</w:t>
      </w:r>
    </w:p>
    <w:p w14:paraId="7F16F419" w14:textId="77777777" w:rsidR="00B074BC" w:rsidRPr="00115989" w:rsidRDefault="00B074BC" w:rsidP="00B074BC">
      <w:pPr>
        <w:pStyle w:val="ListParagraph"/>
        <w:numPr>
          <w:ilvl w:val="0"/>
          <w:numId w:val="21"/>
        </w:numPr>
        <w:rPr>
          <w:rFonts w:ascii="Helvetica" w:hAnsi="Helvetica"/>
          <w:b/>
          <w:color w:val="000000" w:themeColor="text1"/>
        </w:rPr>
      </w:pPr>
      <w:r w:rsidRPr="00115989">
        <w:rPr>
          <w:rFonts w:ascii="Helvetica" w:hAnsi="Helvetica"/>
          <w:color w:val="000000" w:themeColor="text1"/>
        </w:rPr>
        <w:t>Takeaways from the course</w:t>
      </w:r>
    </w:p>
    <w:p w14:paraId="2E9F5BA5" w14:textId="77777777" w:rsidR="00B074BC" w:rsidRPr="00115989" w:rsidRDefault="00B074BC" w:rsidP="00B074BC">
      <w:pPr>
        <w:pStyle w:val="ListParagraph"/>
        <w:numPr>
          <w:ilvl w:val="1"/>
          <w:numId w:val="21"/>
        </w:numPr>
        <w:rPr>
          <w:rFonts w:ascii="Helvetica" w:hAnsi="Helvetica"/>
          <w:b/>
          <w:color w:val="000000" w:themeColor="text1"/>
        </w:rPr>
      </w:pPr>
      <w:r w:rsidRPr="00115989">
        <w:rPr>
          <w:rFonts w:ascii="Helvetica" w:hAnsi="Helvetica"/>
          <w:color w:val="000000" w:themeColor="text1"/>
        </w:rPr>
        <w:t>A visionary, an opportunist, an inspiration</w:t>
      </w:r>
    </w:p>
    <w:p w14:paraId="328B8675" w14:textId="77777777" w:rsidR="00B074BC" w:rsidRPr="00115989" w:rsidRDefault="00B074BC" w:rsidP="00B074BC">
      <w:pPr>
        <w:pStyle w:val="ListParagraph"/>
        <w:numPr>
          <w:ilvl w:val="1"/>
          <w:numId w:val="21"/>
        </w:numPr>
        <w:rPr>
          <w:rFonts w:ascii="Helvetica" w:hAnsi="Helvetica"/>
          <w:b/>
          <w:color w:val="000000" w:themeColor="text1"/>
        </w:rPr>
      </w:pPr>
      <w:r w:rsidRPr="00115989">
        <w:rPr>
          <w:rFonts w:ascii="Helvetica" w:hAnsi="Helvetica"/>
          <w:color w:val="000000" w:themeColor="text1"/>
        </w:rPr>
        <w:t>Final 5 Case studies</w:t>
      </w:r>
    </w:p>
    <w:p w14:paraId="2DB21537" w14:textId="030D0E4C" w:rsidR="00B074BC" w:rsidRPr="00115989" w:rsidRDefault="00B074BC" w:rsidP="00B074BC">
      <w:pPr>
        <w:pStyle w:val="ListParagraph"/>
        <w:numPr>
          <w:ilvl w:val="0"/>
          <w:numId w:val="21"/>
        </w:numPr>
        <w:rPr>
          <w:rFonts w:ascii="Helvetica" w:hAnsi="Helvetica"/>
          <w:b/>
          <w:color w:val="000000" w:themeColor="text1"/>
        </w:rPr>
      </w:pPr>
      <w:r w:rsidRPr="00115989">
        <w:rPr>
          <w:rFonts w:ascii="Helvetica" w:hAnsi="Helvetica"/>
          <w:b/>
          <w:color w:val="000000" w:themeColor="text1"/>
        </w:rPr>
        <w:t>Case studies</w:t>
      </w:r>
    </w:p>
    <w:p w14:paraId="23E4A93D" w14:textId="77777777" w:rsidR="00B074BC" w:rsidRPr="00115989" w:rsidRDefault="00B074BC" w:rsidP="00B074BC">
      <w:pPr>
        <w:pStyle w:val="ListParagraph"/>
        <w:numPr>
          <w:ilvl w:val="1"/>
          <w:numId w:val="21"/>
        </w:numPr>
        <w:rPr>
          <w:rFonts w:ascii="Helvetica" w:hAnsi="Helvetica"/>
          <w:b/>
          <w:color w:val="000000" w:themeColor="text1"/>
        </w:rPr>
      </w:pPr>
      <w:r w:rsidRPr="00115989">
        <w:rPr>
          <w:rFonts w:ascii="Helvetica" w:hAnsi="Helvetica"/>
          <w:b/>
          <w:color w:val="000000" w:themeColor="text1"/>
        </w:rPr>
        <w:t>Mike Pence</w:t>
      </w:r>
    </w:p>
    <w:p w14:paraId="163D3CDD" w14:textId="77777777" w:rsidR="00B074BC" w:rsidRPr="00115989" w:rsidRDefault="00B074BC" w:rsidP="00B074BC">
      <w:pPr>
        <w:pStyle w:val="ListParagraph"/>
        <w:numPr>
          <w:ilvl w:val="2"/>
          <w:numId w:val="21"/>
        </w:numPr>
        <w:rPr>
          <w:rFonts w:ascii="Helvetica" w:hAnsi="Helvetica"/>
          <w:b/>
          <w:color w:val="000000" w:themeColor="text1"/>
        </w:rPr>
      </w:pPr>
      <w:r w:rsidRPr="00115989">
        <w:rPr>
          <w:rFonts w:ascii="Helvetica" w:hAnsi="Helvetica"/>
          <w:color w:val="000000" w:themeColor="text1"/>
        </w:rPr>
        <w:t>Personality vs. Politics</w:t>
      </w:r>
    </w:p>
    <w:p w14:paraId="4654AA80" w14:textId="77777777" w:rsidR="00B074BC" w:rsidRPr="00115989" w:rsidRDefault="00B074BC" w:rsidP="00B074BC">
      <w:pPr>
        <w:pStyle w:val="ListParagraph"/>
        <w:numPr>
          <w:ilvl w:val="3"/>
          <w:numId w:val="21"/>
        </w:numPr>
        <w:rPr>
          <w:rFonts w:ascii="Helvetica" w:hAnsi="Helvetica"/>
          <w:b/>
          <w:color w:val="000000" w:themeColor="text1"/>
        </w:rPr>
      </w:pPr>
      <w:r w:rsidRPr="00115989">
        <w:rPr>
          <w:rFonts w:ascii="Helvetica" w:hAnsi="Helvetica"/>
          <w:color w:val="000000" w:themeColor="text1"/>
        </w:rPr>
        <w:t>Conservatives are less open to new experiences</w:t>
      </w:r>
    </w:p>
    <w:p w14:paraId="391DBD87" w14:textId="77777777" w:rsidR="00B074BC" w:rsidRPr="00115989" w:rsidRDefault="00B074BC" w:rsidP="00B074BC">
      <w:pPr>
        <w:pStyle w:val="ListParagraph"/>
        <w:numPr>
          <w:ilvl w:val="3"/>
          <w:numId w:val="21"/>
        </w:numPr>
        <w:rPr>
          <w:rFonts w:ascii="Helvetica" w:hAnsi="Helvetica"/>
          <w:b/>
          <w:color w:val="000000" w:themeColor="text1"/>
        </w:rPr>
      </w:pPr>
      <w:r w:rsidRPr="00115989">
        <w:rPr>
          <w:rFonts w:ascii="Helvetica" w:hAnsi="Helvetica"/>
          <w:color w:val="000000" w:themeColor="text1"/>
        </w:rPr>
        <w:t>Openness to Experience</w:t>
      </w:r>
    </w:p>
    <w:p w14:paraId="44FCB364" w14:textId="77777777" w:rsidR="00B074BC" w:rsidRPr="00115989" w:rsidRDefault="00B074BC" w:rsidP="00B074BC">
      <w:pPr>
        <w:pStyle w:val="ListParagraph"/>
        <w:numPr>
          <w:ilvl w:val="2"/>
          <w:numId w:val="21"/>
        </w:numPr>
        <w:rPr>
          <w:rFonts w:ascii="Helvetica" w:hAnsi="Helvetica"/>
          <w:b/>
          <w:color w:val="000000" w:themeColor="text1"/>
        </w:rPr>
      </w:pPr>
      <w:r w:rsidRPr="00115989">
        <w:rPr>
          <w:rFonts w:ascii="Helvetica" w:hAnsi="Helvetica"/>
          <w:color w:val="000000" w:themeColor="text1"/>
        </w:rPr>
        <w:t>A mixed Bag of Psychology</w:t>
      </w:r>
    </w:p>
    <w:p w14:paraId="2D7AEAE1" w14:textId="77777777" w:rsidR="00B074BC" w:rsidRPr="00115989" w:rsidRDefault="00B074BC" w:rsidP="00B074BC">
      <w:pPr>
        <w:pStyle w:val="ListParagraph"/>
        <w:numPr>
          <w:ilvl w:val="2"/>
          <w:numId w:val="21"/>
        </w:numPr>
        <w:rPr>
          <w:rFonts w:ascii="Helvetica" w:hAnsi="Helvetica"/>
          <w:b/>
          <w:color w:val="000000" w:themeColor="text1"/>
        </w:rPr>
      </w:pPr>
      <w:r w:rsidRPr="00115989">
        <w:rPr>
          <w:rFonts w:ascii="Helvetica" w:hAnsi="Helvetica"/>
          <w:color w:val="000000" w:themeColor="text1"/>
        </w:rPr>
        <w:t>Try to be more open minded</w:t>
      </w:r>
    </w:p>
    <w:p w14:paraId="5F9194A0" w14:textId="77777777" w:rsidR="00B074BC" w:rsidRPr="00115989" w:rsidRDefault="00B074BC" w:rsidP="00B074BC">
      <w:pPr>
        <w:pStyle w:val="ListParagraph"/>
        <w:numPr>
          <w:ilvl w:val="1"/>
          <w:numId w:val="21"/>
        </w:numPr>
        <w:rPr>
          <w:rFonts w:ascii="Helvetica" w:hAnsi="Helvetica"/>
          <w:b/>
          <w:color w:val="000000" w:themeColor="text1"/>
        </w:rPr>
      </w:pPr>
      <w:r w:rsidRPr="00115989">
        <w:rPr>
          <w:rFonts w:ascii="Helvetica" w:hAnsi="Helvetica"/>
          <w:color w:val="000000" w:themeColor="text1"/>
        </w:rPr>
        <w:t>Danny Bowman</w:t>
      </w:r>
    </w:p>
    <w:p w14:paraId="6EFFA4A0" w14:textId="77777777" w:rsidR="00B074BC" w:rsidRPr="00115989" w:rsidRDefault="00B074BC" w:rsidP="00B074BC">
      <w:pPr>
        <w:pStyle w:val="ListParagraph"/>
        <w:numPr>
          <w:ilvl w:val="2"/>
          <w:numId w:val="21"/>
        </w:numPr>
        <w:rPr>
          <w:rFonts w:ascii="Helvetica" w:hAnsi="Helvetica"/>
          <w:b/>
          <w:color w:val="000000" w:themeColor="text1"/>
        </w:rPr>
      </w:pPr>
      <w:r w:rsidRPr="00115989">
        <w:rPr>
          <w:rFonts w:ascii="Helvetica" w:hAnsi="Helvetica"/>
          <w:color w:val="000000" w:themeColor="text1"/>
        </w:rPr>
        <w:t>Selfie addict</w:t>
      </w:r>
    </w:p>
    <w:p w14:paraId="605B7A8B" w14:textId="77777777" w:rsidR="00B074BC" w:rsidRPr="00115989" w:rsidRDefault="00B074BC" w:rsidP="00B074BC">
      <w:pPr>
        <w:pStyle w:val="ListParagraph"/>
        <w:numPr>
          <w:ilvl w:val="2"/>
          <w:numId w:val="21"/>
        </w:numPr>
        <w:rPr>
          <w:rFonts w:ascii="Helvetica" w:hAnsi="Helvetica"/>
          <w:b/>
          <w:color w:val="000000" w:themeColor="text1"/>
        </w:rPr>
      </w:pPr>
      <w:r w:rsidRPr="00115989">
        <w:rPr>
          <w:rFonts w:ascii="Helvetica" w:hAnsi="Helvetica"/>
          <w:color w:val="000000" w:themeColor="text1"/>
        </w:rPr>
        <w:t>Look beyond your self</w:t>
      </w:r>
    </w:p>
    <w:p w14:paraId="30792068" w14:textId="77777777" w:rsidR="00B074BC" w:rsidRPr="00115989" w:rsidRDefault="00B074BC" w:rsidP="00B074BC">
      <w:pPr>
        <w:pStyle w:val="ListParagraph"/>
        <w:numPr>
          <w:ilvl w:val="1"/>
          <w:numId w:val="21"/>
        </w:numPr>
        <w:rPr>
          <w:rFonts w:ascii="Helvetica" w:hAnsi="Helvetica"/>
          <w:b/>
          <w:color w:val="000000" w:themeColor="text1"/>
        </w:rPr>
      </w:pPr>
      <w:r w:rsidRPr="00115989">
        <w:rPr>
          <w:rFonts w:ascii="Helvetica" w:hAnsi="Helvetica"/>
          <w:color w:val="000000" w:themeColor="text1"/>
        </w:rPr>
        <w:t xml:space="preserve">Omar </w:t>
      </w:r>
      <w:proofErr w:type="spellStart"/>
      <w:r w:rsidRPr="00115989">
        <w:rPr>
          <w:rFonts w:ascii="Helvetica" w:hAnsi="Helvetica"/>
          <w:color w:val="000000" w:themeColor="text1"/>
        </w:rPr>
        <w:t>Mateen</w:t>
      </w:r>
      <w:proofErr w:type="spellEnd"/>
    </w:p>
    <w:p w14:paraId="31DCFD90" w14:textId="77777777" w:rsidR="00B074BC" w:rsidRPr="00115989" w:rsidRDefault="00B074BC" w:rsidP="00B074BC">
      <w:pPr>
        <w:pStyle w:val="ListParagraph"/>
        <w:numPr>
          <w:ilvl w:val="2"/>
          <w:numId w:val="21"/>
        </w:numPr>
        <w:rPr>
          <w:rFonts w:ascii="Helvetica" w:hAnsi="Helvetica"/>
          <w:b/>
          <w:color w:val="000000" w:themeColor="text1"/>
        </w:rPr>
      </w:pPr>
      <w:r w:rsidRPr="00115989">
        <w:rPr>
          <w:rFonts w:ascii="Helvetica" w:hAnsi="Helvetica"/>
          <w:color w:val="000000" w:themeColor="text1"/>
        </w:rPr>
        <w:t xml:space="preserve">Libido vs. </w:t>
      </w:r>
      <w:proofErr w:type="spellStart"/>
      <w:r w:rsidRPr="00115989">
        <w:rPr>
          <w:rFonts w:ascii="Helvetica" w:hAnsi="Helvetica"/>
          <w:color w:val="000000" w:themeColor="text1"/>
        </w:rPr>
        <w:t>Mortido</w:t>
      </w:r>
      <w:proofErr w:type="spellEnd"/>
    </w:p>
    <w:p w14:paraId="05F8579B" w14:textId="77777777" w:rsidR="00B074BC" w:rsidRPr="00115989" w:rsidRDefault="00B074BC" w:rsidP="00B074BC">
      <w:pPr>
        <w:pStyle w:val="ListParagraph"/>
        <w:numPr>
          <w:ilvl w:val="2"/>
          <w:numId w:val="21"/>
        </w:numPr>
        <w:rPr>
          <w:rFonts w:ascii="Helvetica" w:hAnsi="Helvetica"/>
          <w:b/>
          <w:color w:val="000000" w:themeColor="text1"/>
        </w:rPr>
      </w:pPr>
      <w:r w:rsidRPr="00115989">
        <w:rPr>
          <w:rFonts w:ascii="Helvetica" w:hAnsi="Helvetica"/>
          <w:color w:val="000000" w:themeColor="text1"/>
        </w:rPr>
        <w:t>If libido is repressed, presents a great deal for Thanatos to be expressed</w:t>
      </w:r>
    </w:p>
    <w:p w14:paraId="23458411" w14:textId="77777777" w:rsidR="00B074BC" w:rsidRPr="00115989" w:rsidRDefault="00B074BC" w:rsidP="00B074BC">
      <w:pPr>
        <w:pStyle w:val="ListParagraph"/>
        <w:numPr>
          <w:ilvl w:val="2"/>
          <w:numId w:val="21"/>
        </w:numPr>
        <w:rPr>
          <w:rFonts w:ascii="Helvetica" w:hAnsi="Helvetica"/>
          <w:b/>
          <w:color w:val="000000" w:themeColor="text1"/>
        </w:rPr>
      </w:pPr>
      <w:r w:rsidRPr="00115989">
        <w:rPr>
          <w:rFonts w:ascii="Helvetica" w:hAnsi="Helvetica"/>
          <w:color w:val="000000" w:themeColor="text1"/>
        </w:rPr>
        <w:t>Repression of true self can lead to aggressive behavior</w:t>
      </w:r>
    </w:p>
    <w:p w14:paraId="3CE840D7" w14:textId="77777777" w:rsidR="00B074BC" w:rsidRPr="00115989" w:rsidRDefault="00B074BC" w:rsidP="00B074BC">
      <w:pPr>
        <w:pStyle w:val="ListParagraph"/>
        <w:numPr>
          <w:ilvl w:val="2"/>
          <w:numId w:val="21"/>
        </w:numPr>
        <w:rPr>
          <w:rFonts w:ascii="Helvetica" w:hAnsi="Helvetica"/>
          <w:b/>
          <w:color w:val="000000" w:themeColor="text1"/>
        </w:rPr>
      </w:pPr>
      <w:r w:rsidRPr="00115989">
        <w:rPr>
          <w:rFonts w:ascii="Helvetica" w:hAnsi="Helvetica"/>
          <w:color w:val="000000" w:themeColor="text1"/>
        </w:rPr>
        <w:t>Lesson: question why do you think the way you do</w:t>
      </w:r>
    </w:p>
    <w:p w14:paraId="350C4894" w14:textId="77777777" w:rsidR="00B074BC" w:rsidRPr="00115989" w:rsidRDefault="00B074BC" w:rsidP="00B074BC">
      <w:pPr>
        <w:pStyle w:val="ListParagraph"/>
        <w:numPr>
          <w:ilvl w:val="2"/>
          <w:numId w:val="21"/>
        </w:numPr>
        <w:rPr>
          <w:rFonts w:ascii="Helvetica" w:hAnsi="Helvetica"/>
          <w:b/>
          <w:color w:val="000000" w:themeColor="text1"/>
        </w:rPr>
      </w:pPr>
      <w:r w:rsidRPr="00115989">
        <w:rPr>
          <w:rFonts w:ascii="Helvetica" w:hAnsi="Helvetica"/>
          <w:color w:val="000000" w:themeColor="text1"/>
        </w:rPr>
        <w:t>The power of Schemas</w:t>
      </w:r>
    </w:p>
    <w:p w14:paraId="0F126A26" w14:textId="0B24A965" w:rsidR="00B074BC" w:rsidRPr="00BA1BC4" w:rsidRDefault="00B074BC" w:rsidP="00BA1BC4">
      <w:pPr>
        <w:pStyle w:val="ListParagraph"/>
        <w:numPr>
          <w:ilvl w:val="3"/>
          <w:numId w:val="21"/>
        </w:numPr>
        <w:rPr>
          <w:rFonts w:ascii="Helvetica" w:hAnsi="Helvetica"/>
          <w:b/>
          <w:color w:val="000000" w:themeColor="text1"/>
        </w:rPr>
      </w:pPr>
      <w:r w:rsidRPr="00115989">
        <w:rPr>
          <w:rFonts w:ascii="Helvetica" w:hAnsi="Helvetica"/>
          <w:color w:val="000000" w:themeColor="text1"/>
        </w:rPr>
        <w:t>Gender might be the most problematic s</w:t>
      </w:r>
      <w:r w:rsidR="00BA1BC4">
        <w:rPr>
          <w:rFonts w:ascii="Helvetica" w:hAnsi="Helvetica"/>
          <w:color w:val="000000" w:themeColor="text1"/>
        </w:rPr>
        <w:t>c</w:t>
      </w:r>
      <w:r w:rsidRPr="00115989">
        <w:rPr>
          <w:rFonts w:ascii="Helvetica" w:hAnsi="Helvetica"/>
          <w:color w:val="000000" w:themeColor="text1"/>
        </w:rPr>
        <w:t>hemas that we deal with.</w:t>
      </w:r>
    </w:p>
    <w:p w14:paraId="507EDEBD" w14:textId="77777777" w:rsidR="00B074BC" w:rsidRPr="00115989" w:rsidRDefault="00B074BC" w:rsidP="009C4F92">
      <w:pPr>
        <w:rPr>
          <w:rFonts w:ascii="Helvetica" w:hAnsi="Helvetica"/>
          <w:color w:val="000000" w:themeColor="text1"/>
        </w:rPr>
      </w:pPr>
    </w:p>
    <w:p w14:paraId="2E33D593" w14:textId="77777777" w:rsidR="009C4F92" w:rsidRPr="00115989" w:rsidRDefault="009C4F92" w:rsidP="009C4F92">
      <w:pPr>
        <w:spacing w:line="276" w:lineRule="auto"/>
        <w:contextualSpacing/>
        <w:rPr>
          <w:rFonts w:ascii="Helvetica" w:eastAsia="Cambria" w:hAnsi="Helvetica" w:cs="Cambria"/>
        </w:rPr>
      </w:pPr>
    </w:p>
    <w:p w14:paraId="159524DF" w14:textId="77777777" w:rsidR="00832878" w:rsidRPr="00115989" w:rsidRDefault="00832878" w:rsidP="00832878">
      <w:pPr>
        <w:rPr>
          <w:rFonts w:ascii="Helvetica" w:eastAsia="Cambria" w:hAnsi="Helvetica" w:cs="Cambria"/>
        </w:rPr>
      </w:pPr>
    </w:p>
    <w:p w14:paraId="15B448E5" w14:textId="77777777" w:rsidR="00832878" w:rsidRPr="00115989" w:rsidRDefault="00832878">
      <w:pPr>
        <w:rPr>
          <w:rFonts w:ascii="Helvetica" w:hAnsi="Helvetica"/>
        </w:rPr>
      </w:pPr>
    </w:p>
    <w:sectPr w:rsidR="00832878" w:rsidRPr="00115989" w:rsidSect="00537945">
      <w:pgSz w:w="12240" w:h="15840"/>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7D3B1A"/>
    <w:multiLevelType w:val="hybridMultilevel"/>
    <w:tmpl w:val="3A38055C"/>
    <w:lvl w:ilvl="0" w:tplc="331C3A48">
      <w:start w:val="78"/>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D911ABF"/>
    <w:multiLevelType w:val="multilevel"/>
    <w:tmpl w:val="6F0A66D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nsid w:val="137771F7"/>
    <w:multiLevelType w:val="multilevel"/>
    <w:tmpl w:val="B1EAE52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nsid w:val="13B827C2"/>
    <w:multiLevelType w:val="multilevel"/>
    <w:tmpl w:val="1498615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nsid w:val="16B134D9"/>
    <w:multiLevelType w:val="multilevel"/>
    <w:tmpl w:val="6FBCEEA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nsid w:val="1A4A3171"/>
    <w:multiLevelType w:val="multilevel"/>
    <w:tmpl w:val="132276B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
    <w:nsid w:val="1CD0103C"/>
    <w:multiLevelType w:val="hybridMultilevel"/>
    <w:tmpl w:val="DC16E396"/>
    <w:lvl w:ilvl="0" w:tplc="D9E84234">
      <w:start w:val="2"/>
      <w:numFmt w:val="bullet"/>
      <w:lvlText w:val="-"/>
      <w:lvlJc w:val="left"/>
      <w:pPr>
        <w:ind w:left="720" w:hanging="360"/>
      </w:pPr>
      <w:rPr>
        <w:rFonts w:ascii="Helvetica" w:eastAsiaTheme="minorHAnsi" w:hAnsi="Helvetica"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D6D18CF"/>
    <w:multiLevelType w:val="multilevel"/>
    <w:tmpl w:val="D402FDA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
    <w:nsid w:val="1F291FC5"/>
    <w:multiLevelType w:val="multilevel"/>
    <w:tmpl w:val="24D8ECA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
    <w:nsid w:val="205C0F19"/>
    <w:multiLevelType w:val="multilevel"/>
    <w:tmpl w:val="D35CF2F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nsid w:val="2AA54270"/>
    <w:multiLevelType w:val="multilevel"/>
    <w:tmpl w:val="283870D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
    <w:nsid w:val="32E239EF"/>
    <w:multiLevelType w:val="multilevel"/>
    <w:tmpl w:val="ADA2BA2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
    <w:nsid w:val="3D094128"/>
    <w:multiLevelType w:val="multilevel"/>
    <w:tmpl w:val="B4E8BBD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3">
    <w:nsid w:val="42977022"/>
    <w:multiLevelType w:val="multilevel"/>
    <w:tmpl w:val="0D2EEE2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
    <w:nsid w:val="47D33556"/>
    <w:multiLevelType w:val="multilevel"/>
    <w:tmpl w:val="E444BBF8"/>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5">
    <w:nsid w:val="4EEB4DA9"/>
    <w:multiLevelType w:val="multilevel"/>
    <w:tmpl w:val="305CB32C"/>
    <w:lvl w:ilvl="0">
      <w:start w:val="1"/>
      <w:numFmt w:val="decimal"/>
      <w:lvlText w:val="%1."/>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
    <w:nsid w:val="517528FA"/>
    <w:multiLevelType w:val="multilevel"/>
    <w:tmpl w:val="6F465AF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
    <w:nsid w:val="5E065EB1"/>
    <w:multiLevelType w:val="multilevel"/>
    <w:tmpl w:val="E5D26D0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
    <w:nsid w:val="5E7E655E"/>
    <w:multiLevelType w:val="hybridMultilevel"/>
    <w:tmpl w:val="557E58B8"/>
    <w:lvl w:ilvl="0" w:tplc="D9E84234">
      <w:start w:val="2"/>
      <w:numFmt w:val="bullet"/>
      <w:lvlText w:val="-"/>
      <w:lvlJc w:val="left"/>
      <w:pPr>
        <w:ind w:left="720" w:hanging="360"/>
      </w:pPr>
      <w:rPr>
        <w:rFonts w:ascii="Helvetica" w:eastAsiaTheme="minorHAnsi" w:hAnsi="Helvetica"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14137BF"/>
    <w:multiLevelType w:val="multilevel"/>
    <w:tmpl w:val="9BDCCF9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
    <w:nsid w:val="62A0685A"/>
    <w:multiLevelType w:val="multilevel"/>
    <w:tmpl w:val="0432359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
    <w:nsid w:val="6E6D0DC9"/>
    <w:multiLevelType w:val="multilevel"/>
    <w:tmpl w:val="214E161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2">
    <w:nsid w:val="7C522572"/>
    <w:multiLevelType w:val="multilevel"/>
    <w:tmpl w:val="77A686F8"/>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2"/>
  </w:num>
  <w:num w:numId="2">
    <w:abstractNumId w:val="1"/>
  </w:num>
  <w:num w:numId="3">
    <w:abstractNumId w:val="12"/>
  </w:num>
  <w:num w:numId="4">
    <w:abstractNumId w:val="14"/>
  </w:num>
  <w:num w:numId="5">
    <w:abstractNumId w:val="19"/>
  </w:num>
  <w:num w:numId="6">
    <w:abstractNumId w:val="15"/>
  </w:num>
  <w:num w:numId="7">
    <w:abstractNumId w:val="3"/>
  </w:num>
  <w:num w:numId="8">
    <w:abstractNumId w:val="10"/>
  </w:num>
  <w:num w:numId="9">
    <w:abstractNumId w:val="17"/>
  </w:num>
  <w:num w:numId="10">
    <w:abstractNumId w:val="21"/>
  </w:num>
  <w:num w:numId="11">
    <w:abstractNumId w:val="9"/>
  </w:num>
  <w:num w:numId="12">
    <w:abstractNumId w:val="16"/>
  </w:num>
  <w:num w:numId="13">
    <w:abstractNumId w:val="22"/>
  </w:num>
  <w:num w:numId="14">
    <w:abstractNumId w:val="11"/>
  </w:num>
  <w:num w:numId="15">
    <w:abstractNumId w:val="4"/>
  </w:num>
  <w:num w:numId="16">
    <w:abstractNumId w:val="5"/>
  </w:num>
  <w:num w:numId="17">
    <w:abstractNumId w:val="8"/>
  </w:num>
  <w:num w:numId="18">
    <w:abstractNumId w:val="13"/>
  </w:num>
  <w:num w:numId="19">
    <w:abstractNumId w:val="7"/>
  </w:num>
  <w:num w:numId="20">
    <w:abstractNumId w:val="20"/>
  </w:num>
  <w:num w:numId="21">
    <w:abstractNumId w:val="0"/>
  </w:num>
  <w:num w:numId="22">
    <w:abstractNumId w:val="18"/>
  </w:num>
  <w:num w:numId="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defaultTabStop w:val="720"/>
  <w:drawingGridHorizontalSpacing w:val="12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7945"/>
    <w:rsid w:val="00073445"/>
    <w:rsid w:val="000739DF"/>
    <w:rsid w:val="000763E3"/>
    <w:rsid w:val="000D1ACE"/>
    <w:rsid w:val="000E4AEA"/>
    <w:rsid w:val="000F48DC"/>
    <w:rsid w:val="000F5B6B"/>
    <w:rsid w:val="000F7578"/>
    <w:rsid w:val="00115989"/>
    <w:rsid w:val="0012058F"/>
    <w:rsid w:val="00197BD8"/>
    <w:rsid w:val="00202551"/>
    <w:rsid w:val="002058A6"/>
    <w:rsid w:val="0026083B"/>
    <w:rsid w:val="0027652E"/>
    <w:rsid w:val="00285883"/>
    <w:rsid w:val="002C3BCF"/>
    <w:rsid w:val="002D6305"/>
    <w:rsid w:val="002E6793"/>
    <w:rsid w:val="002F28D0"/>
    <w:rsid w:val="002F4475"/>
    <w:rsid w:val="00303EC7"/>
    <w:rsid w:val="00303F39"/>
    <w:rsid w:val="003659F9"/>
    <w:rsid w:val="003B65F6"/>
    <w:rsid w:val="003C6693"/>
    <w:rsid w:val="003F52E7"/>
    <w:rsid w:val="00412B3D"/>
    <w:rsid w:val="00413F61"/>
    <w:rsid w:val="00443787"/>
    <w:rsid w:val="00462DF3"/>
    <w:rsid w:val="00484F90"/>
    <w:rsid w:val="0048594A"/>
    <w:rsid w:val="00487641"/>
    <w:rsid w:val="00494A6F"/>
    <w:rsid w:val="004E0BEC"/>
    <w:rsid w:val="004E43B9"/>
    <w:rsid w:val="004F7013"/>
    <w:rsid w:val="00525538"/>
    <w:rsid w:val="00537945"/>
    <w:rsid w:val="005873A9"/>
    <w:rsid w:val="005923B6"/>
    <w:rsid w:val="005C57B1"/>
    <w:rsid w:val="005C79D4"/>
    <w:rsid w:val="00611C16"/>
    <w:rsid w:val="00613274"/>
    <w:rsid w:val="006529E6"/>
    <w:rsid w:val="006716FA"/>
    <w:rsid w:val="006751B9"/>
    <w:rsid w:val="006B23B7"/>
    <w:rsid w:val="00720570"/>
    <w:rsid w:val="0074248C"/>
    <w:rsid w:val="007C080D"/>
    <w:rsid w:val="007F6B9B"/>
    <w:rsid w:val="00811CC4"/>
    <w:rsid w:val="00821C61"/>
    <w:rsid w:val="00832878"/>
    <w:rsid w:val="008345C7"/>
    <w:rsid w:val="00835694"/>
    <w:rsid w:val="008C1956"/>
    <w:rsid w:val="008F2F5F"/>
    <w:rsid w:val="00951994"/>
    <w:rsid w:val="00970A40"/>
    <w:rsid w:val="00977955"/>
    <w:rsid w:val="009C4F13"/>
    <w:rsid w:val="009C4F92"/>
    <w:rsid w:val="009D724C"/>
    <w:rsid w:val="00A17463"/>
    <w:rsid w:val="00A372B1"/>
    <w:rsid w:val="00A51607"/>
    <w:rsid w:val="00A76029"/>
    <w:rsid w:val="00A87A9A"/>
    <w:rsid w:val="00AA4B4A"/>
    <w:rsid w:val="00AB588D"/>
    <w:rsid w:val="00AD73D8"/>
    <w:rsid w:val="00B015EE"/>
    <w:rsid w:val="00B05A5C"/>
    <w:rsid w:val="00B074BC"/>
    <w:rsid w:val="00B2397C"/>
    <w:rsid w:val="00B43651"/>
    <w:rsid w:val="00B65874"/>
    <w:rsid w:val="00BA1BC4"/>
    <w:rsid w:val="00BB2256"/>
    <w:rsid w:val="00BC29D5"/>
    <w:rsid w:val="00BE797B"/>
    <w:rsid w:val="00BF6847"/>
    <w:rsid w:val="00C55FBC"/>
    <w:rsid w:val="00C958BD"/>
    <w:rsid w:val="00CB08E0"/>
    <w:rsid w:val="00CD673F"/>
    <w:rsid w:val="00CF5236"/>
    <w:rsid w:val="00D07D57"/>
    <w:rsid w:val="00D3233E"/>
    <w:rsid w:val="00D614E4"/>
    <w:rsid w:val="00D6371B"/>
    <w:rsid w:val="00D7581C"/>
    <w:rsid w:val="00DA2DF9"/>
    <w:rsid w:val="00DA7268"/>
    <w:rsid w:val="00DC5DA0"/>
    <w:rsid w:val="00DD26C2"/>
    <w:rsid w:val="00DE797E"/>
    <w:rsid w:val="00E44514"/>
    <w:rsid w:val="00E75790"/>
    <w:rsid w:val="00EB20D8"/>
    <w:rsid w:val="00F12390"/>
    <w:rsid w:val="00F85939"/>
    <w:rsid w:val="00FE74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A922BC"/>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4F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28783">
      <w:bodyDiv w:val="1"/>
      <w:marLeft w:val="0"/>
      <w:marRight w:val="0"/>
      <w:marTop w:val="0"/>
      <w:marBottom w:val="0"/>
      <w:divBdr>
        <w:top w:val="none" w:sz="0" w:space="0" w:color="auto"/>
        <w:left w:val="none" w:sz="0" w:space="0" w:color="auto"/>
        <w:bottom w:val="none" w:sz="0" w:space="0" w:color="auto"/>
        <w:right w:val="none" w:sz="0" w:space="0" w:color="auto"/>
      </w:divBdr>
    </w:div>
    <w:div w:id="114370402">
      <w:bodyDiv w:val="1"/>
      <w:marLeft w:val="0"/>
      <w:marRight w:val="0"/>
      <w:marTop w:val="0"/>
      <w:marBottom w:val="0"/>
      <w:divBdr>
        <w:top w:val="none" w:sz="0" w:space="0" w:color="auto"/>
        <w:left w:val="none" w:sz="0" w:space="0" w:color="auto"/>
        <w:bottom w:val="none" w:sz="0" w:space="0" w:color="auto"/>
        <w:right w:val="none" w:sz="0" w:space="0" w:color="auto"/>
      </w:divBdr>
    </w:div>
    <w:div w:id="313603510">
      <w:bodyDiv w:val="1"/>
      <w:marLeft w:val="0"/>
      <w:marRight w:val="0"/>
      <w:marTop w:val="0"/>
      <w:marBottom w:val="0"/>
      <w:divBdr>
        <w:top w:val="none" w:sz="0" w:space="0" w:color="auto"/>
        <w:left w:val="none" w:sz="0" w:space="0" w:color="auto"/>
        <w:bottom w:val="none" w:sz="0" w:space="0" w:color="auto"/>
        <w:right w:val="none" w:sz="0" w:space="0" w:color="auto"/>
      </w:divBdr>
    </w:div>
    <w:div w:id="405884209">
      <w:bodyDiv w:val="1"/>
      <w:marLeft w:val="0"/>
      <w:marRight w:val="0"/>
      <w:marTop w:val="0"/>
      <w:marBottom w:val="0"/>
      <w:divBdr>
        <w:top w:val="none" w:sz="0" w:space="0" w:color="auto"/>
        <w:left w:val="none" w:sz="0" w:space="0" w:color="auto"/>
        <w:bottom w:val="none" w:sz="0" w:space="0" w:color="auto"/>
        <w:right w:val="none" w:sz="0" w:space="0" w:color="auto"/>
      </w:divBdr>
    </w:div>
    <w:div w:id="622156035">
      <w:bodyDiv w:val="1"/>
      <w:marLeft w:val="0"/>
      <w:marRight w:val="0"/>
      <w:marTop w:val="0"/>
      <w:marBottom w:val="0"/>
      <w:divBdr>
        <w:top w:val="none" w:sz="0" w:space="0" w:color="auto"/>
        <w:left w:val="none" w:sz="0" w:space="0" w:color="auto"/>
        <w:bottom w:val="none" w:sz="0" w:space="0" w:color="auto"/>
        <w:right w:val="none" w:sz="0" w:space="0" w:color="auto"/>
      </w:divBdr>
    </w:div>
    <w:div w:id="665090953">
      <w:bodyDiv w:val="1"/>
      <w:marLeft w:val="0"/>
      <w:marRight w:val="0"/>
      <w:marTop w:val="0"/>
      <w:marBottom w:val="0"/>
      <w:divBdr>
        <w:top w:val="none" w:sz="0" w:space="0" w:color="auto"/>
        <w:left w:val="none" w:sz="0" w:space="0" w:color="auto"/>
        <w:bottom w:val="none" w:sz="0" w:space="0" w:color="auto"/>
        <w:right w:val="none" w:sz="0" w:space="0" w:color="auto"/>
      </w:divBdr>
    </w:div>
    <w:div w:id="685450632">
      <w:bodyDiv w:val="1"/>
      <w:marLeft w:val="0"/>
      <w:marRight w:val="0"/>
      <w:marTop w:val="0"/>
      <w:marBottom w:val="0"/>
      <w:divBdr>
        <w:top w:val="none" w:sz="0" w:space="0" w:color="auto"/>
        <w:left w:val="none" w:sz="0" w:space="0" w:color="auto"/>
        <w:bottom w:val="none" w:sz="0" w:space="0" w:color="auto"/>
        <w:right w:val="none" w:sz="0" w:space="0" w:color="auto"/>
      </w:divBdr>
    </w:div>
    <w:div w:id="923804982">
      <w:bodyDiv w:val="1"/>
      <w:marLeft w:val="0"/>
      <w:marRight w:val="0"/>
      <w:marTop w:val="0"/>
      <w:marBottom w:val="0"/>
      <w:divBdr>
        <w:top w:val="none" w:sz="0" w:space="0" w:color="auto"/>
        <w:left w:val="none" w:sz="0" w:space="0" w:color="auto"/>
        <w:bottom w:val="none" w:sz="0" w:space="0" w:color="auto"/>
        <w:right w:val="none" w:sz="0" w:space="0" w:color="auto"/>
      </w:divBdr>
    </w:div>
    <w:div w:id="1097754632">
      <w:bodyDiv w:val="1"/>
      <w:marLeft w:val="0"/>
      <w:marRight w:val="0"/>
      <w:marTop w:val="0"/>
      <w:marBottom w:val="0"/>
      <w:divBdr>
        <w:top w:val="none" w:sz="0" w:space="0" w:color="auto"/>
        <w:left w:val="none" w:sz="0" w:space="0" w:color="auto"/>
        <w:bottom w:val="none" w:sz="0" w:space="0" w:color="auto"/>
        <w:right w:val="none" w:sz="0" w:space="0" w:color="auto"/>
      </w:divBdr>
    </w:div>
    <w:div w:id="1137994845">
      <w:bodyDiv w:val="1"/>
      <w:marLeft w:val="0"/>
      <w:marRight w:val="0"/>
      <w:marTop w:val="0"/>
      <w:marBottom w:val="0"/>
      <w:divBdr>
        <w:top w:val="none" w:sz="0" w:space="0" w:color="auto"/>
        <w:left w:val="none" w:sz="0" w:space="0" w:color="auto"/>
        <w:bottom w:val="none" w:sz="0" w:space="0" w:color="auto"/>
        <w:right w:val="none" w:sz="0" w:space="0" w:color="auto"/>
      </w:divBdr>
    </w:div>
    <w:div w:id="1241714897">
      <w:bodyDiv w:val="1"/>
      <w:marLeft w:val="0"/>
      <w:marRight w:val="0"/>
      <w:marTop w:val="0"/>
      <w:marBottom w:val="0"/>
      <w:divBdr>
        <w:top w:val="none" w:sz="0" w:space="0" w:color="auto"/>
        <w:left w:val="none" w:sz="0" w:space="0" w:color="auto"/>
        <w:bottom w:val="none" w:sz="0" w:space="0" w:color="auto"/>
        <w:right w:val="none" w:sz="0" w:space="0" w:color="auto"/>
      </w:divBdr>
    </w:div>
    <w:div w:id="1536886746">
      <w:bodyDiv w:val="1"/>
      <w:marLeft w:val="0"/>
      <w:marRight w:val="0"/>
      <w:marTop w:val="0"/>
      <w:marBottom w:val="0"/>
      <w:divBdr>
        <w:top w:val="none" w:sz="0" w:space="0" w:color="auto"/>
        <w:left w:val="none" w:sz="0" w:space="0" w:color="auto"/>
        <w:bottom w:val="none" w:sz="0" w:space="0" w:color="auto"/>
        <w:right w:val="none" w:sz="0" w:space="0" w:color="auto"/>
      </w:divBdr>
    </w:div>
    <w:div w:id="1599410523">
      <w:bodyDiv w:val="1"/>
      <w:marLeft w:val="0"/>
      <w:marRight w:val="0"/>
      <w:marTop w:val="0"/>
      <w:marBottom w:val="0"/>
      <w:divBdr>
        <w:top w:val="none" w:sz="0" w:space="0" w:color="auto"/>
        <w:left w:val="none" w:sz="0" w:space="0" w:color="auto"/>
        <w:bottom w:val="none" w:sz="0" w:space="0" w:color="auto"/>
        <w:right w:val="none" w:sz="0" w:space="0" w:color="auto"/>
      </w:divBdr>
    </w:div>
    <w:div w:id="1858931185">
      <w:bodyDiv w:val="1"/>
      <w:marLeft w:val="0"/>
      <w:marRight w:val="0"/>
      <w:marTop w:val="0"/>
      <w:marBottom w:val="0"/>
      <w:divBdr>
        <w:top w:val="none" w:sz="0" w:space="0" w:color="auto"/>
        <w:left w:val="none" w:sz="0" w:space="0" w:color="auto"/>
        <w:bottom w:val="none" w:sz="0" w:space="0" w:color="auto"/>
        <w:right w:val="none" w:sz="0" w:space="0" w:color="auto"/>
      </w:divBdr>
    </w:div>
    <w:div w:id="1868323840">
      <w:bodyDiv w:val="1"/>
      <w:marLeft w:val="0"/>
      <w:marRight w:val="0"/>
      <w:marTop w:val="0"/>
      <w:marBottom w:val="0"/>
      <w:divBdr>
        <w:top w:val="none" w:sz="0" w:space="0" w:color="auto"/>
        <w:left w:val="none" w:sz="0" w:space="0" w:color="auto"/>
        <w:bottom w:val="none" w:sz="0" w:space="0" w:color="auto"/>
        <w:right w:val="none" w:sz="0" w:space="0" w:color="auto"/>
      </w:divBdr>
    </w:div>
    <w:div w:id="194395604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688</TotalTime>
  <Pages>27</Pages>
  <Words>6582</Words>
  <Characters>37518</Characters>
  <Application>Microsoft Macintosh Word</Application>
  <DocSecurity>0</DocSecurity>
  <Lines>312</Lines>
  <Paragraphs>88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44012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Kendra Arsadjaja</dc:creator>
  <cp:keywords/>
  <dc:description/>
  <cp:lastModifiedBy>Kendra Arsadjaja</cp:lastModifiedBy>
  <cp:revision>3</cp:revision>
  <dcterms:created xsi:type="dcterms:W3CDTF">2017-04-12T00:06:00Z</dcterms:created>
  <dcterms:modified xsi:type="dcterms:W3CDTF">2017-06-19T16:04:00Z</dcterms:modified>
</cp:coreProperties>
</file>