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025D4" w14:textId="77777777" w:rsidR="00034233" w:rsidRDefault="00CC66E8">
      <w:pPr>
        <w:rPr>
          <w:sz w:val="32"/>
        </w:rPr>
      </w:pPr>
      <w:r w:rsidRPr="00CC66E8">
        <w:rPr>
          <w:sz w:val="32"/>
        </w:rPr>
        <w:t xml:space="preserve">Technology and war </w:t>
      </w:r>
    </w:p>
    <w:p w14:paraId="0928030C" w14:textId="77777777" w:rsidR="00CC66E8" w:rsidRPr="00574DD3" w:rsidRDefault="00CC66E8"/>
    <w:p w14:paraId="5F098C58" w14:textId="583B32B5" w:rsidR="00CC66E8" w:rsidRPr="00574DD3" w:rsidRDefault="00885424">
      <w:proofErr w:type="gramStart"/>
      <w:r w:rsidRPr="00574DD3">
        <w:t>LO1 :</w:t>
      </w:r>
      <w:proofErr w:type="gramEnd"/>
      <w:r w:rsidRPr="00574DD3">
        <w:t xml:space="preserve"> to highlight </w:t>
      </w:r>
      <w:r w:rsidR="007A744C" w:rsidRPr="00574DD3">
        <w:t xml:space="preserve">the main drivers of high tech is the military sector </w:t>
      </w:r>
    </w:p>
    <w:p w14:paraId="3FB305BA" w14:textId="092531F6" w:rsidR="00885424" w:rsidRPr="00574DD3" w:rsidRDefault="00885424">
      <w:proofErr w:type="gramStart"/>
      <w:r w:rsidRPr="00574DD3">
        <w:t>LO2 :</w:t>
      </w:r>
      <w:proofErr w:type="gramEnd"/>
      <w:r w:rsidR="007A744C" w:rsidRPr="00574DD3">
        <w:t xml:space="preserve"> </w:t>
      </w:r>
      <w:r w:rsidR="0003055B" w:rsidRPr="00574DD3">
        <w:t>to underscore no matter how tech our society is, apparent risk (we got to be careful about what we create)</w:t>
      </w:r>
    </w:p>
    <w:p w14:paraId="0ABA9DC1" w14:textId="77777777" w:rsidR="00885424" w:rsidRPr="00574DD3" w:rsidRDefault="00885424"/>
    <w:p w14:paraId="3442A9F0" w14:textId="2C34DCDA" w:rsidR="00885424" w:rsidRPr="00574DD3" w:rsidRDefault="0003055B" w:rsidP="0003055B">
      <w:pPr>
        <w:pStyle w:val="ListParagraph"/>
        <w:numPr>
          <w:ilvl w:val="0"/>
          <w:numId w:val="2"/>
        </w:numPr>
      </w:pPr>
      <w:r w:rsidRPr="00574DD3">
        <w:t>Chapter 7 (F&amp;S</w:t>
      </w:r>
      <w:r w:rsidR="00574DD3" w:rsidRPr="00574DD3">
        <w:t>):</w:t>
      </w:r>
      <w:r w:rsidRPr="00574DD3">
        <w:t xml:space="preserve"> focused on creativity, the dark side of </w:t>
      </w:r>
      <w:r w:rsidR="00574DD3" w:rsidRPr="00574DD3">
        <w:t>creative</w:t>
      </w:r>
      <w:r w:rsidRPr="00574DD3">
        <w:t xml:space="preserve"> expressed in MIC. F&amp;</w:t>
      </w:r>
      <w:r w:rsidR="00574DD3" w:rsidRPr="00574DD3">
        <w:t>S:</w:t>
      </w:r>
      <w:r w:rsidRPr="00574DD3">
        <w:t xml:space="preserve"> creative expression enabled by web 2.0, moment when everybody could generate content online (peer production and user generated content) F&amp;</w:t>
      </w:r>
      <w:proofErr w:type="gramStart"/>
      <w:r w:rsidRPr="00574DD3">
        <w:t>S :</w:t>
      </w:r>
      <w:proofErr w:type="gramEnd"/>
      <w:r w:rsidRPr="00574DD3">
        <w:t xml:space="preserve"> Richard Florida, speaks about vibrant communities, i.e. the Google the complex (20% creative time, sports facilities, trying to foster creativity, giving latitude and encouraged to think outside the box). Look</w:t>
      </w:r>
      <w:r w:rsidR="00574DD3" w:rsidRPr="00574DD3">
        <w:t>ing at this context for creativity;</w:t>
      </w:r>
      <w:r w:rsidRPr="00574DD3">
        <w:t xml:space="preserve"> </w:t>
      </w:r>
      <w:r w:rsidR="00574DD3" w:rsidRPr="00574DD3">
        <w:t>vibrant</w:t>
      </w:r>
      <w:r w:rsidRPr="00574DD3">
        <w:t xml:space="preserve"> communities as having the </w:t>
      </w:r>
      <w:r w:rsidR="00574DD3" w:rsidRPr="00574DD3">
        <w:t xml:space="preserve">3Ts: technology, talent and tolerance. First </w:t>
      </w:r>
      <w:proofErr w:type="gramStart"/>
      <w:r w:rsidR="00574DD3" w:rsidRPr="00574DD3">
        <w:t>2 :</w:t>
      </w:r>
      <w:proofErr w:type="gramEnd"/>
      <w:r w:rsidR="00574DD3" w:rsidRPr="00574DD3">
        <w:t xml:space="preserve"> access to the tools, access to trained employees. Tolerance: referring to diversity, as a basis for vibrant communities, all sorts of different people within a community, context of our differences, we foster a richer space/challenging space to foster new forms thinking and ideas and. Having gender split 50/50 in the workspace. Contrary to many of us are thought/</w:t>
      </w:r>
      <w:proofErr w:type="gramStart"/>
      <w:r w:rsidR="00574DD3" w:rsidRPr="00574DD3">
        <w:t>told,</w:t>
      </w:r>
      <w:proofErr w:type="gramEnd"/>
      <w:r w:rsidR="00574DD3" w:rsidRPr="00574DD3">
        <w:t xml:space="preserve"> creativity isn’t something we are born with, something that emerges when the environment is right. Challenging this idea that creativity is something we are born with. </w:t>
      </w:r>
    </w:p>
    <w:p w14:paraId="1CA55DDB" w14:textId="1A09118D" w:rsidR="00574DD3" w:rsidRDefault="00574DD3" w:rsidP="0003055B">
      <w:pPr>
        <w:pStyle w:val="ListParagraph"/>
        <w:numPr>
          <w:ilvl w:val="0"/>
          <w:numId w:val="2"/>
        </w:numPr>
      </w:pPr>
      <w:r w:rsidRPr="00574DD3">
        <w:t xml:space="preserve">Tension between artist and entrepreneur </w:t>
      </w:r>
      <w:r>
        <w:t xml:space="preserve">(driven, succeed) looking to make profit. Earlier ideas of artist are immerse in their art, when they are isolated. The grain of truth in this stereotype. Are we digital dummies video, how distracted we are, distraction gets in the way of creativity, innovation and deep thinking (Carr). Focus in depth for very length of time can be challenging. Also, we have the sense of always needed to be amused (i.e. kids a car need games). </w:t>
      </w:r>
    </w:p>
    <w:p w14:paraId="4BBAF1CA" w14:textId="306FD22B" w:rsidR="002F7892" w:rsidRDefault="002F7892" w:rsidP="0003055B">
      <w:pPr>
        <w:pStyle w:val="ListParagraph"/>
        <w:numPr>
          <w:ilvl w:val="0"/>
          <w:numId w:val="2"/>
        </w:numPr>
      </w:pPr>
      <w:r>
        <w:t xml:space="preserve">In the past, we have focused on creative brilliance with the artist isolation, we have seen this transformed in the present day. </w:t>
      </w:r>
      <w:proofErr w:type="gramStart"/>
      <w:r>
        <w:t>Linkage :</w:t>
      </w:r>
      <w:proofErr w:type="gramEnd"/>
      <w:r>
        <w:t xml:space="preserve"> our use of tech and where we value creative brilliance. In this day in age, we don’t </w:t>
      </w:r>
      <w:r w:rsidR="00ED40AA">
        <w:t>associate</w:t>
      </w:r>
      <w:r>
        <w:t xml:space="preserve"> creative brilliance with the arts at all but with the </w:t>
      </w:r>
      <w:r w:rsidRPr="00ED40AA">
        <w:rPr>
          <w:b/>
          <w:u w:val="single"/>
        </w:rPr>
        <w:t>tech guru</w:t>
      </w:r>
      <w:r>
        <w:t>, folks like</w:t>
      </w:r>
      <w:r w:rsidR="00ED40AA">
        <w:t xml:space="preserve"> Bill Gat</w:t>
      </w:r>
      <w:r w:rsidR="00F63428">
        <w:t xml:space="preserve">es, Steve Jobs, </w:t>
      </w:r>
      <w:proofErr w:type="gramStart"/>
      <w:r w:rsidR="00F63428">
        <w:t>Mark</w:t>
      </w:r>
      <w:proofErr w:type="gramEnd"/>
      <w:r w:rsidR="00F63428">
        <w:t xml:space="preserve"> </w:t>
      </w:r>
      <w:proofErr w:type="spellStart"/>
      <w:r w:rsidR="00F63428">
        <w:t>Zucherberg</w:t>
      </w:r>
      <w:proofErr w:type="spellEnd"/>
      <w:r w:rsidR="00F63428">
        <w:t xml:space="preserve">. The tech guru is not only idealized because his creative brilliance but also because of this brilliance has accumulation of wealth. Brilliance and wealth transformed way we think about </w:t>
      </w:r>
      <w:proofErr w:type="gramStart"/>
      <w:r w:rsidR="00F63428">
        <w:t>creativity :</w:t>
      </w:r>
      <w:proofErr w:type="gramEnd"/>
      <w:r w:rsidR="00F63428">
        <w:t xml:space="preserve"> creativity defined by a person ability to harness a new technology, to do it in a way that is innovation and profitable in order to get the recognition. </w:t>
      </w:r>
    </w:p>
    <w:p w14:paraId="1FAFA594" w14:textId="48725CCD" w:rsidR="00F63428" w:rsidRDefault="00E735E9" w:rsidP="0003055B">
      <w:pPr>
        <w:pStyle w:val="ListParagraph"/>
        <w:numPr>
          <w:ilvl w:val="0"/>
          <w:numId w:val="2"/>
        </w:numPr>
      </w:pPr>
      <w:bookmarkStart w:id="0" w:name="_GoBack"/>
      <w:bookmarkEnd w:id="0"/>
      <w:r>
        <w:t>Consequence:</w:t>
      </w:r>
      <w:r w:rsidR="00F63428">
        <w:t xml:space="preserve"> change of meaning of creativity, public </w:t>
      </w:r>
      <w:r>
        <w:t>expression</w:t>
      </w:r>
      <w:r w:rsidR="00F63428">
        <w:t xml:space="preserve"> of being creative is no longer tied to expression of the arts but what you can do in the market place that brings you recognition. The fact that ICT’s are implicated in the expression of ourselves (mediation of our communication</w:t>
      </w:r>
      <w:proofErr w:type="gramStart"/>
      <w:r w:rsidR="00F63428">
        <w:t>),</w:t>
      </w:r>
      <w:proofErr w:type="gramEnd"/>
      <w:r w:rsidR="00F63428">
        <w:t xml:space="preserve"> had also had the consequences about </w:t>
      </w:r>
      <w:proofErr w:type="spellStart"/>
      <w:r w:rsidR="00F63428">
        <w:t>commodifying</w:t>
      </w:r>
      <w:proofErr w:type="spellEnd"/>
      <w:r w:rsidR="00F63428">
        <w:t xml:space="preserve"> the content we express (online world increasingly being monetized</w:t>
      </w:r>
      <w:r w:rsidR="004D7F1C">
        <w:t xml:space="preserve">). We know that FB and </w:t>
      </w:r>
      <w:r w:rsidR="00086244">
        <w:t>Google</w:t>
      </w:r>
      <w:r w:rsidR="004D7F1C">
        <w:t xml:space="preserve"> own the info we communicate about ourselves using these platforms.</w:t>
      </w:r>
    </w:p>
    <w:p w14:paraId="79C6EDB7" w14:textId="250EE5F3" w:rsidR="004D7F1C" w:rsidRPr="00574DD3" w:rsidRDefault="004D7F1C" w:rsidP="0003055B">
      <w:pPr>
        <w:pStyle w:val="ListParagraph"/>
        <w:numPr>
          <w:ilvl w:val="0"/>
          <w:numId w:val="2"/>
        </w:numPr>
      </w:pPr>
      <w:r>
        <w:lastRenderedPageBreak/>
        <w:t>Growing emphasis within MIC (military industrial complex</w:t>
      </w:r>
      <w:proofErr w:type="gramStart"/>
      <w:r>
        <w:t>) :</w:t>
      </w:r>
      <w:proofErr w:type="gramEnd"/>
      <w:r>
        <w:t xml:space="preserve"> the MIC is single largest sector for global investment, it includes global investment (R&amp;D, production and distribution of military armaments, hardware by states, industry and so called middle man). The MIC is the locus of military production and consumption, focal point for creative expression and innovation in technology</w:t>
      </w:r>
      <w:r w:rsidR="002D7671">
        <w:t>.</w:t>
      </w:r>
    </w:p>
    <w:p w14:paraId="113ED878" w14:textId="77777777" w:rsidR="00885424" w:rsidRPr="00574DD3" w:rsidRDefault="00885424">
      <w:pPr>
        <w:rPr>
          <w:sz w:val="28"/>
        </w:rPr>
      </w:pPr>
    </w:p>
    <w:p w14:paraId="33032246" w14:textId="2CF9BF8D" w:rsidR="00885424" w:rsidRPr="00574DD3" w:rsidRDefault="00885424">
      <w:r w:rsidRPr="00574DD3">
        <w:t>Remote control war (42min)</w:t>
      </w:r>
      <w:r w:rsidR="002D7671">
        <w:t xml:space="preserve"> – emphasis on when creative </w:t>
      </w:r>
      <w:r w:rsidR="00127E4C">
        <w:t>genius</w:t>
      </w:r>
      <w:r w:rsidR="002D7671">
        <w:t xml:space="preserve"> intercepts with challenges we face with tech, creativity and pursuit of military supremacy </w:t>
      </w:r>
    </w:p>
    <w:p w14:paraId="76C0D797" w14:textId="647BC604" w:rsidR="00797CC5" w:rsidRPr="00574DD3" w:rsidRDefault="00127E4C" w:rsidP="00797CC5">
      <w:pPr>
        <w:pStyle w:val="ListParagraph"/>
        <w:numPr>
          <w:ilvl w:val="0"/>
          <w:numId w:val="1"/>
        </w:numPr>
      </w:pPr>
      <w:r>
        <w:t>What</w:t>
      </w:r>
      <w:r w:rsidR="002D7671">
        <w:t xml:space="preserve"> relationship</w:t>
      </w:r>
      <w:r w:rsidR="00885424" w:rsidRPr="00574DD3">
        <w:t xml:space="preserve"> does the tech w</w:t>
      </w:r>
      <w:r w:rsidR="002D7671">
        <w:t>e use as consumers have with those tech</w:t>
      </w:r>
      <w:r>
        <w:t xml:space="preserve"> created in the MIC</w:t>
      </w:r>
      <w:r w:rsidR="00885424" w:rsidRPr="00574DD3">
        <w:t xml:space="preserve"> </w:t>
      </w:r>
      <w:r w:rsidR="0003055B" w:rsidRPr="00574DD3">
        <w:t>(military industrial complex)</w:t>
      </w:r>
      <w:r w:rsidR="002D7671">
        <w:t>?</w:t>
      </w:r>
      <w:r w:rsidR="00797CC5">
        <w:t xml:space="preserve"> We</w:t>
      </w:r>
      <w:r w:rsidR="0063594B">
        <w:t>’</w:t>
      </w:r>
      <w:r w:rsidR="00797CC5">
        <w:t>ve seen a lot of technology from war being created in the form of toys, all of the devices, so there is a very close relationship.</w:t>
      </w:r>
    </w:p>
    <w:p w14:paraId="1A6ECFAC" w14:textId="1A893F61" w:rsidR="00885424" w:rsidRPr="00574DD3" w:rsidRDefault="00127E4C" w:rsidP="00885424">
      <w:pPr>
        <w:pStyle w:val="ListParagraph"/>
        <w:numPr>
          <w:ilvl w:val="0"/>
          <w:numId w:val="1"/>
        </w:numPr>
      </w:pPr>
      <w:r w:rsidRPr="00574DD3">
        <w:t>How</w:t>
      </w:r>
      <w:r w:rsidR="00885424" w:rsidRPr="00574DD3">
        <w:t xml:space="preserve"> likely is it that one side in a </w:t>
      </w:r>
      <w:proofErr w:type="gramStart"/>
      <w:r w:rsidR="00885424" w:rsidRPr="00574DD3">
        <w:t>war,</w:t>
      </w:r>
      <w:proofErr w:type="gramEnd"/>
      <w:r w:rsidR="00885424" w:rsidRPr="00574DD3">
        <w:t xml:space="preserve"> will have technological supremacy indefinitely?</w:t>
      </w:r>
      <w:r w:rsidR="00797CC5">
        <w:t xml:space="preserve"> We don’t want to act as a supremacy since it can change </w:t>
      </w:r>
    </w:p>
    <w:p w14:paraId="048501FB" w14:textId="3B99C79C" w:rsidR="00885424" w:rsidRDefault="00885424" w:rsidP="00885424">
      <w:pPr>
        <w:pStyle w:val="ListParagraph"/>
        <w:numPr>
          <w:ilvl w:val="0"/>
          <w:numId w:val="1"/>
        </w:numPr>
      </w:pPr>
      <w:r w:rsidRPr="00574DD3">
        <w:t xml:space="preserve">What </w:t>
      </w:r>
      <w:r w:rsidR="003D07C7" w:rsidRPr="00574DD3">
        <w:t>drives the development of new weapons technology?</w:t>
      </w:r>
      <w:r w:rsidR="00797CC5">
        <w:t xml:space="preserve"> </w:t>
      </w:r>
      <w:r w:rsidR="00767274">
        <w:t xml:space="preserve">Defense contractors are driven by profit. Primary interest of commercial operations is profit. We want to frame that for social reasons (for savings) but the reality is it is for profit. </w:t>
      </w:r>
      <w:r w:rsidR="00546AC5">
        <w:t>Defense contractor “this could have been a solider” every robot that gets destroyed instead of a soldier increases the bottom line of the company, this is a profit driver.</w:t>
      </w:r>
    </w:p>
    <w:p w14:paraId="7F4DCFD2" w14:textId="77777777" w:rsidR="00225FAA" w:rsidRDefault="00225FAA" w:rsidP="0063594B"/>
    <w:p w14:paraId="68D08642" w14:textId="30944ADC" w:rsidR="0063594B" w:rsidRDefault="002F5322" w:rsidP="0063594B">
      <w:r>
        <w:t>Flew and smith chapter 10</w:t>
      </w:r>
    </w:p>
    <w:p w14:paraId="46D2F92D" w14:textId="0B2A0404" w:rsidR="00225FAA" w:rsidRDefault="002F5322" w:rsidP="00225FAA">
      <w:pPr>
        <w:pStyle w:val="ListParagraph"/>
        <w:numPr>
          <w:ilvl w:val="0"/>
          <w:numId w:val="4"/>
        </w:numPr>
      </w:pPr>
      <w:r>
        <w:t>Issues for consideration: whether access to the internet ought to be defined as a human right (i.e. refer back CRTC and landline phones</w:t>
      </w:r>
      <w:proofErr w:type="gramStart"/>
      <w:r>
        <w:t>) .</w:t>
      </w:r>
      <w:proofErr w:type="gramEnd"/>
      <w:r>
        <w:t xml:space="preserve"> There should be no </w:t>
      </w:r>
      <w:r w:rsidR="00264192">
        <w:t>barriers to access the Internet. Internet enables infrastructure (technology) for rural area populations. Democratic society  - obligation to enforce your</w:t>
      </w:r>
      <w:r w:rsidR="008E52B1">
        <w:t xml:space="preserve"> right, you have to go to </w:t>
      </w:r>
      <w:r w:rsidR="002857F5">
        <w:t>court;</w:t>
      </w:r>
      <w:r w:rsidR="008E52B1">
        <w:t xml:space="preserve"> corresponding obligation is the limitation is imposed. </w:t>
      </w:r>
      <w:r w:rsidR="003D02BE">
        <w:t xml:space="preserve">Obligation to be informed, where we can fulfill </w:t>
      </w:r>
      <w:r w:rsidR="000F0E82">
        <w:t xml:space="preserve">this obligation. In 2010, peoples used of </w:t>
      </w:r>
      <w:r w:rsidR="00C80075">
        <w:t>Internet</w:t>
      </w:r>
      <w:r w:rsidR="000F0E82">
        <w:t xml:space="preserve"> surpassed people using television, the </w:t>
      </w:r>
      <w:r w:rsidR="00C80075">
        <w:t>Internet</w:t>
      </w:r>
      <w:r w:rsidR="000F0E82">
        <w:t xml:space="preserve"> became more notable. Growing reliance on the </w:t>
      </w:r>
      <w:r w:rsidR="00C80075">
        <w:t>Internet</w:t>
      </w:r>
      <w:r w:rsidR="000F0E82">
        <w:t xml:space="preserve">, </w:t>
      </w:r>
      <w:r w:rsidR="00C80075">
        <w:t>Internet</w:t>
      </w:r>
      <w:r w:rsidR="000F0E82">
        <w:t xml:space="preserve"> replacing television but if it does the same = would be shame.</w:t>
      </w:r>
      <w:r w:rsidR="00A220E8">
        <w:t xml:space="preserve"> Internet communication is 2way </w:t>
      </w:r>
      <w:r w:rsidR="00C80075">
        <w:t>communication;</w:t>
      </w:r>
      <w:r w:rsidR="00A220E8">
        <w:t xml:space="preserve"> we need to make use it. F&amp;S talked about mobility an is important factor, recognition that this is great but also comes with challenges, carrying this tech with us, enabling our access that is 247 (activity never stops). F&amp;S also tried to capture the sense that we feel how powerful this technology is but that there is also doing the same thing, he refers to this “high mind</w:t>
      </w:r>
      <w:proofErr w:type="gramStart"/>
      <w:r w:rsidR="00A220E8">
        <w:t>” ,</w:t>
      </w:r>
      <w:proofErr w:type="gramEnd"/>
      <w:r w:rsidR="00A220E8">
        <w:t xml:space="preserve"> exerting control over people, less inclined to imagine that we are innocently adopting and assuming this way but we are replicating exactly everybody</w:t>
      </w:r>
      <w:r w:rsidR="00C80075">
        <w:t xml:space="preserve"> else. F&amp;S talks about the Internet of things, stuff we have, </w:t>
      </w:r>
      <w:proofErr w:type="gramStart"/>
      <w:r w:rsidR="00C80075">
        <w:t>deal</w:t>
      </w:r>
      <w:proofErr w:type="gramEnd"/>
      <w:r w:rsidR="00C80075">
        <w:t xml:space="preserve"> with (artifacts) are increasingly being connected to the </w:t>
      </w:r>
      <w:r w:rsidR="00950ED4">
        <w:t>Internet</w:t>
      </w:r>
      <w:r w:rsidR="00C80075">
        <w:t xml:space="preserve">. The </w:t>
      </w:r>
      <w:r w:rsidR="00950ED4">
        <w:t>Internet</w:t>
      </w:r>
      <w:r w:rsidR="00C80075">
        <w:t xml:space="preserve"> as a place to itself (i.e. automated houses), continual preoccupation about things that are wired, easier, convenient</w:t>
      </w:r>
      <w:r w:rsidR="000D0FAD">
        <w:t xml:space="preserve">, </w:t>
      </w:r>
      <w:proofErr w:type="gramStart"/>
      <w:r w:rsidR="000D0FAD">
        <w:t>focus</w:t>
      </w:r>
      <w:proofErr w:type="gramEnd"/>
      <w:r w:rsidR="000D0FAD">
        <w:t xml:space="preserve"> on our devices. What </w:t>
      </w:r>
      <w:r w:rsidR="00A56E33">
        <w:t xml:space="preserve">are losing </w:t>
      </w:r>
      <w:r w:rsidR="000D0FAD">
        <w:t xml:space="preserve">out on? </w:t>
      </w:r>
      <w:r w:rsidR="003317CD">
        <w:t xml:space="preserve">Screens as the basis for technologies, so compelling, tendency </w:t>
      </w:r>
      <w:r w:rsidR="00C618B6">
        <w:t xml:space="preserve">to gaze at screen. </w:t>
      </w:r>
      <w:r w:rsidR="00F85AD1">
        <w:t xml:space="preserve">At the basis of tech, its just lights. </w:t>
      </w:r>
      <w:r w:rsidR="00C63124">
        <w:t>Reflect on our own sense of technology, the potential, at some level, we are doing very little.</w:t>
      </w:r>
    </w:p>
    <w:p w14:paraId="4408B9D5" w14:textId="77777777" w:rsidR="002F5322" w:rsidRDefault="002F5322" w:rsidP="002F5322">
      <w:pPr>
        <w:pStyle w:val="ListParagraph"/>
      </w:pPr>
    </w:p>
    <w:p w14:paraId="370FDB7A" w14:textId="0C9A08B8" w:rsidR="0063594B" w:rsidRDefault="0063594B" w:rsidP="0063594B">
      <w:r>
        <w:t xml:space="preserve">Article from course pack in the documentary peter sinker </w:t>
      </w:r>
    </w:p>
    <w:p w14:paraId="74C8D940" w14:textId="77777777" w:rsidR="0063594B" w:rsidRDefault="0063594B" w:rsidP="0063594B"/>
    <w:p w14:paraId="2C5CBEA2" w14:textId="07F47A0C" w:rsidR="0063594B" w:rsidRDefault="0063594B" w:rsidP="0063594B">
      <w:r>
        <w:t>“</w:t>
      </w:r>
      <w:proofErr w:type="gramStart"/>
      <w:r>
        <w:t>the</w:t>
      </w:r>
      <w:proofErr w:type="gramEnd"/>
      <w:r>
        <w:t xml:space="preserve"> new technologies will bring every individuals into immediate +effective communication with every other, potentially obliterating </w:t>
      </w:r>
      <w:r w:rsidRPr="0063594B">
        <w:rPr>
          <w:u w:val="single"/>
        </w:rPr>
        <w:t>political geography</w:t>
      </w:r>
      <w:r>
        <w:t xml:space="preserve"> and make free trade universal. Thanks to technological advance, there are no longer any foreigners, and we can look forward to the general adaption of a common language”</w:t>
      </w:r>
    </w:p>
    <w:p w14:paraId="0F716102" w14:textId="77777777" w:rsidR="00F93CAE" w:rsidRDefault="00F93CAE" w:rsidP="0063594B"/>
    <w:p w14:paraId="0BA33CC2" w14:textId="61C3A6EC" w:rsidR="00F93CAE" w:rsidRPr="000F77E3" w:rsidRDefault="000F77E3" w:rsidP="0063594B">
      <w:pPr>
        <w:rPr>
          <w:u w:val="single"/>
        </w:rPr>
      </w:pPr>
      <w:r w:rsidRPr="000F77E3">
        <w:rPr>
          <w:u w:val="single"/>
        </w:rPr>
        <w:t>NOTES:</w:t>
      </w:r>
      <w:r w:rsidR="00F93CAE" w:rsidRPr="000F77E3">
        <w:rPr>
          <w:u w:val="single"/>
        </w:rPr>
        <w:t xml:space="preserve"> </w:t>
      </w:r>
      <w:r w:rsidR="00B55623">
        <w:rPr>
          <w:u w:val="single"/>
        </w:rPr>
        <w:t xml:space="preserve"> </w:t>
      </w:r>
      <w:r w:rsidR="003C737A">
        <w:rPr>
          <w:u w:val="single"/>
        </w:rPr>
        <w:t xml:space="preserve"> </w:t>
      </w:r>
    </w:p>
    <w:p w14:paraId="105E8657" w14:textId="6EF8A371" w:rsidR="00F93CAE" w:rsidRDefault="00E96FB4" w:rsidP="00F93CAE">
      <w:pPr>
        <w:pStyle w:val="ListParagraph"/>
        <w:numPr>
          <w:ilvl w:val="0"/>
          <w:numId w:val="3"/>
        </w:numPr>
      </w:pPr>
      <w:r>
        <w:t xml:space="preserve">The digital divide: some people have access, some do not </w:t>
      </w:r>
    </w:p>
    <w:p w14:paraId="318430F6" w14:textId="24175844" w:rsidR="00E96FB4" w:rsidRDefault="00E96FB4" w:rsidP="00F93CAE">
      <w:pPr>
        <w:pStyle w:val="ListParagraph"/>
        <w:numPr>
          <w:ilvl w:val="0"/>
          <w:numId w:val="3"/>
        </w:numPr>
      </w:pPr>
      <w:r>
        <w:t xml:space="preserve">Economic marginalization </w:t>
      </w:r>
    </w:p>
    <w:p w14:paraId="61DC5CF6" w14:textId="22F9AACE" w:rsidR="00CE1E9B" w:rsidRDefault="00CE1E9B" w:rsidP="00F93CAE">
      <w:pPr>
        <w:pStyle w:val="ListParagraph"/>
        <w:numPr>
          <w:ilvl w:val="0"/>
          <w:numId w:val="3"/>
        </w:numPr>
      </w:pPr>
      <w:r>
        <w:t xml:space="preserve">Common </w:t>
      </w:r>
      <w:r w:rsidR="00C361E2">
        <w:t>language:</w:t>
      </w:r>
      <w:r>
        <w:t xml:space="preserve"> suggesting English will be common adapted language, could be convenient, but the content of the </w:t>
      </w:r>
      <w:r w:rsidR="00111C5C">
        <w:t>Internet</w:t>
      </w:r>
      <w:r>
        <w:t xml:space="preserve"> changing to more languages other than languages. Common </w:t>
      </w:r>
      <w:r w:rsidR="00C361E2">
        <w:t>language:</w:t>
      </w:r>
      <w:r>
        <w:t xml:space="preserve"> HTML</w:t>
      </w:r>
      <w:r w:rsidR="00DE76C6">
        <w:t xml:space="preserve">, language of computer </w:t>
      </w:r>
    </w:p>
    <w:p w14:paraId="5694CB35" w14:textId="2ECB85A8" w:rsidR="00CE1E9B" w:rsidRDefault="00CE1E9B" w:rsidP="00F93CAE">
      <w:pPr>
        <w:pStyle w:val="ListParagraph"/>
        <w:numPr>
          <w:ilvl w:val="0"/>
          <w:numId w:val="3"/>
        </w:numPr>
      </w:pPr>
      <w:r>
        <w:t xml:space="preserve">This quote does not talk </w:t>
      </w:r>
      <w:r w:rsidR="00DE76C6">
        <w:t xml:space="preserve">about the </w:t>
      </w:r>
      <w:r w:rsidR="00C361E2">
        <w:t>Internet</w:t>
      </w:r>
      <w:r w:rsidR="00350C6F">
        <w:t xml:space="preserve"> or computers, published in 1880s in the </w:t>
      </w:r>
      <w:r w:rsidR="00C361E2">
        <w:t>cosmopolitan,</w:t>
      </w:r>
      <w:r w:rsidR="00DE76C6">
        <w:t xml:space="preserve"> talking about the impact of the telegraph. Relevant because how much we can image what we are thinking about relating this quote to comptemporary technologies. The Internet today (considerations) </w:t>
      </w:r>
      <w:r w:rsidR="00C361E2">
        <w:t>was</w:t>
      </w:r>
      <w:r w:rsidR="00DE76C6">
        <w:t xml:space="preserve"> the same kinds of considerations that people were seeing earlier. People seeing that potential impact of technology.</w:t>
      </w:r>
    </w:p>
    <w:p w14:paraId="66F22B66" w14:textId="429CE5DC" w:rsidR="004B3E80" w:rsidRDefault="004B3E80" w:rsidP="00F93CAE">
      <w:pPr>
        <w:pStyle w:val="ListParagraph"/>
        <w:numPr>
          <w:ilvl w:val="0"/>
          <w:numId w:val="3"/>
        </w:numPr>
      </w:pPr>
      <w:r>
        <w:t>Suggesting of regardless of what we are thinking, same thoughts in the past around a different technology. Looking towards</w:t>
      </w:r>
      <w:r w:rsidR="00EA3330">
        <w:t xml:space="preserve"> the </w:t>
      </w:r>
      <w:r w:rsidR="004D4906">
        <w:t>future:</w:t>
      </w:r>
      <w:r w:rsidR="00EA3330">
        <w:t xml:space="preserve"> the author of this quote was imagining the evolution of the telegraph. </w:t>
      </w:r>
    </w:p>
    <w:p w14:paraId="024DB7A5" w14:textId="3D43551F" w:rsidR="00EA3330" w:rsidRPr="00574DD3" w:rsidRDefault="00EA3330" w:rsidP="00F93CAE">
      <w:pPr>
        <w:pStyle w:val="ListParagraph"/>
        <w:numPr>
          <w:ilvl w:val="0"/>
          <w:numId w:val="3"/>
        </w:numPr>
      </w:pPr>
      <w:r>
        <w:t>Nothing is new, everything is the same</w:t>
      </w:r>
      <w:r w:rsidR="004D4906">
        <w:t xml:space="preserve"> (and their issues)</w:t>
      </w:r>
    </w:p>
    <w:sectPr w:rsidR="00EA3330" w:rsidRPr="00574DD3"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A295B"/>
    <w:multiLevelType w:val="hybridMultilevel"/>
    <w:tmpl w:val="36D63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217730"/>
    <w:multiLevelType w:val="hybridMultilevel"/>
    <w:tmpl w:val="57245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3F46F3"/>
    <w:multiLevelType w:val="hybridMultilevel"/>
    <w:tmpl w:val="3EBE9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2969C1"/>
    <w:multiLevelType w:val="hybridMultilevel"/>
    <w:tmpl w:val="DED40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390"/>
    <w:rsid w:val="0003055B"/>
    <w:rsid w:val="00034233"/>
    <w:rsid w:val="00086244"/>
    <w:rsid w:val="000D0FAD"/>
    <w:rsid w:val="000F0E82"/>
    <w:rsid w:val="000F77E3"/>
    <w:rsid w:val="00111C5C"/>
    <w:rsid w:val="00127E4C"/>
    <w:rsid w:val="00225FAA"/>
    <w:rsid w:val="00264192"/>
    <w:rsid w:val="002857F5"/>
    <w:rsid w:val="002D7671"/>
    <w:rsid w:val="002F5322"/>
    <w:rsid w:val="002F7892"/>
    <w:rsid w:val="003317CD"/>
    <w:rsid w:val="00350C6F"/>
    <w:rsid w:val="003C737A"/>
    <w:rsid w:val="003D02BE"/>
    <w:rsid w:val="003D07C7"/>
    <w:rsid w:val="004B3E80"/>
    <w:rsid w:val="004D4906"/>
    <w:rsid w:val="004D7F1C"/>
    <w:rsid w:val="00546AC5"/>
    <w:rsid w:val="00574DD3"/>
    <w:rsid w:val="0063594B"/>
    <w:rsid w:val="00767274"/>
    <w:rsid w:val="00797CC5"/>
    <w:rsid w:val="007A744C"/>
    <w:rsid w:val="00885424"/>
    <w:rsid w:val="008E52B1"/>
    <w:rsid w:val="00950ED4"/>
    <w:rsid w:val="00A220E8"/>
    <w:rsid w:val="00A56E33"/>
    <w:rsid w:val="00B55623"/>
    <w:rsid w:val="00BC3390"/>
    <w:rsid w:val="00C361E2"/>
    <w:rsid w:val="00C618B6"/>
    <w:rsid w:val="00C63124"/>
    <w:rsid w:val="00C80075"/>
    <w:rsid w:val="00CB6154"/>
    <w:rsid w:val="00CC66E8"/>
    <w:rsid w:val="00CE1E9B"/>
    <w:rsid w:val="00DE76C6"/>
    <w:rsid w:val="00E735E9"/>
    <w:rsid w:val="00E96FB4"/>
    <w:rsid w:val="00EA3330"/>
    <w:rsid w:val="00EB6193"/>
    <w:rsid w:val="00ED40AA"/>
    <w:rsid w:val="00F63428"/>
    <w:rsid w:val="00F85AD1"/>
    <w:rsid w:val="00F93C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E010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42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4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3</Pages>
  <Words>1123</Words>
  <Characters>6403</Characters>
  <Application>Microsoft Macintosh Word</Application>
  <DocSecurity>0</DocSecurity>
  <Lines>53</Lines>
  <Paragraphs>15</Paragraphs>
  <ScaleCrop>false</ScaleCrop>
  <Company/>
  <LinksUpToDate>false</LinksUpToDate>
  <CharactersWithSpaces>7511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45</cp:revision>
  <cp:lastPrinted>2017-06-12T23:48:00Z</cp:lastPrinted>
  <dcterms:created xsi:type="dcterms:W3CDTF">2017-06-12T19:41:00Z</dcterms:created>
  <dcterms:modified xsi:type="dcterms:W3CDTF">2017-06-13T22:31:00Z</dcterms:modified>
</cp:coreProperties>
</file>