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1F4F9" w14:textId="77777777" w:rsidR="004F25EE" w:rsidRDefault="00180CFD">
      <w:r>
        <w:t xml:space="preserve">SOC class 6 </w:t>
      </w:r>
    </w:p>
    <w:p w14:paraId="076FEE85" w14:textId="77777777" w:rsidR="00B11BD9" w:rsidRDefault="00B11BD9"/>
    <w:p w14:paraId="6C1E13BE" w14:textId="77777777" w:rsidR="00B11BD9" w:rsidRDefault="00B11BD9">
      <w:r>
        <w:t xml:space="preserve"> </w:t>
      </w:r>
      <w:r w:rsidR="00217AD4">
        <w:t xml:space="preserve">40MCQ, 90mins, 40% of grade </w:t>
      </w:r>
    </w:p>
    <w:p w14:paraId="14F157B7" w14:textId="77777777" w:rsidR="0018582E" w:rsidRDefault="0018582E"/>
    <w:p w14:paraId="09BEB14B" w14:textId="72D23238" w:rsidR="0018582E" w:rsidRDefault="0018582E">
      <w:r>
        <w:t xml:space="preserve">Remember the 3 </w:t>
      </w:r>
      <w:r w:rsidR="007F145B">
        <w:t>constraints:</w:t>
      </w:r>
      <w:r>
        <w:t xml:space="preserve"> format and routines </w:t>
      </w:r>
    </w:p>
    <w:p w14:paraId="1344C19B" w14:textId="77777777" w:rsidR="0018582E" w:rsidRDefault="0018582E"/>
    <w:p w14:paraId="31E3CFE7" w14:textId="7E03D17B" w:rsidR="0018582E" w:rsidRDefault="008C09F1" w:rsidP="00823F0A">
      <w:pPr>
        <w:pStyle w:val="ListParagraph"/>
        <w:numPr>
          <w:ilvl w:val="0"/>
          <w:numId w:val="2"/>
        </w:numPr>
      </w:pPr>
      <w:r>
        <w:t>Routines:</w:t>
      </w:r>
      <w:r w:rsidR="0018582E">
        <w:t xml:space="preserve"> the fact that there is tendency to rely on official sources, always need to produce new in a rapid cycle. Right or wrong depends on the person who provided the information (source). Think about a press conference, prime example of using official sources to gather news and information. Something happens, somebody is affiliated and the company who is responsible expresses what happened. They get official sources (from real representative) and the media is furnished by all technical needs (power, lighting, information summary, visuals, coffee/donuts). </w:t>
      </w:r>
      <w:r w:rsidR="00823F0A">
        <w:t>Everybody gets same story, packaged same way, same imagery, same photos, all provided during the press conference</w:t>
      </w:r>
      <w:r>
        <w:t xml:space="preserve">. </w:t>
      </w:r>
      <w:r w:rsidR="00823F0A">
        <w:t xml:space="preserve"> </w:t>
      </w:r>
    </w:p>
    <w:p w14:paraId="04DD803D" w14:textId="3E039FA0" w:rsidR="007F145B" w:rsidRPr="00A456FA" w:rsidRDefault="00783BB0" w:rsidP="00823F0A">
      <w:pPr>
        <w:pStyle w:val="ListParagraph"/>
        <w:numPr>
          <w:ilvl w:val="0"/>
          <w:numId w:val="2"/>
        </w:numPr>
        <w:rPr>
          <w:b/>
        </w:rPr>
      </w:pPr>
      <w:r w:rsidRPr="00783BB0">
        <w:rPr>
          <w:b/>
        </w:rPr>
        <w:t>Conveying information impartiality:</w:t>
      </w:r>
      <w:r>
        <w:t xml:space="preserve"> We have been implicated about the conception it is to watch the news. Reflected by things that we say, “its true, I heard it on the news”. We mean that we are describing absolute truth because The News was on the news. Idea : news sources are impartial. Because the institutions of media think they portray themselves as being impartial (appearance of impartiality). Owners of media are not </w:t>
      </w:r>
      <w:r w:rsidR="002A5D69">
        <w:t>impartial;</w:t>
      </w:r>
      <w:r>
        <w:t xml:space="preserve"> this is completely untrue because they have their own strong views.</w:t>
      </w:r>
      <w:r w:rsidR="00027C00">
        <w:t xml:space="preserve"> The appearance of impartially means that news will be presented in a particular way (not be analytical). Were supposed to trust the anchor, follow him, that convey the information. Issue : Analysis leads to people who draw conclusions. Conclusions may inadvertently support one political view over another. Therefore, you can appear to go against the information impartiality. To counter this, journalist shy away from analysis, we get news that is very descriptive</w:t>
      </w:r>
      <w:r w:rsidR="00A456FA">
        <w:t xml:space="preserve"> (and not the issues and the consequences of the issues. </w:t>
      </w:r>
    </w:p>
    <w:p w14:paraId="2C0F892E" w14:textId="47241184" w:rsidR="00A456FA" w:rsidRPr="00EB209D" w:rsidRDefault="00A456FA" w:rsidP="00823F0A">
      <w:pPr>
        <w:pStyle w:val="ListParagraph"/>
        <w:numPr>
          <w:ilvl w:val="0"/>
          <w:numId w:val="2"/>
        </w:numPr>
        <w:rPr>
          <w:b/>
        </w:rPr>
      </w:pPr>
      <w:r>
        <w:t xml:space="preserve">It is not about a conspiracy, it is about the way institutions operate within </w:t>
      </w:r>
      <w:r w:rsidR="001B3429">
        <w:t>a particular commercial context. We don’t understand what becomes news and what news, we don’t consider the decisions that are made to play the news, tends to leads us to make certain set of assumptions and conclusions.</w:t>
      </w:r>
      <w:r w:rsidR="00F00707">
        <w:t xml:space="preserve"> On what basis have we formed these opinions?</w:t>
      </w:r>
      <w:r w:rsidR="00E73816">
        <w:t xml:space="preserve"> Prof calls it our general stock of knowledge. So much of what we think we know comes from the media and it is repeated in the media so often that we lose sigh</w:t>
      </w:r>
      <w:r w:rsidR="008470EB">
        <w:t xml:space="preserve">t that it has come in the media. The only reason we all know who Justin Trudeau is because of the media. </w:t>
      </w:r>
      <w:r w:rsidR="00E71026">
        <w:t>How much of that knowledge that we have comes is reflected from the media. Quite a lot of it is comes from the media (considered second hand knowledge)</w:t>
      </w:r>
      <w:r w:rsidR="006A3C22">
        <w:t xml:space="preserve"> and we are not taking into account that information is coming from another source, the information can be constrain and may not provide with a full picture but we take it because </w:t>
      </w:r>
      <w:r w:rsidR="00216EF8">
        <w:t xml:space="preserve">it repeated over and over again. </w:t>
      </w:r>
      <w:r w:rsidR="00216EF8">
        <w:lastRenderedPageBreak/>
        <w:t>This ought to make us more conscious on making conclusions about things that we don’t have direct experience with.</w:t>
      </w:r>
    </w:p>
    <w:p w14:paraId="542325BA" w14:textId="1620E239" w:rsidR="00EB209D" w:rsidRPr="00A64997" w:rsidRDefault="00A82E4C" w:rsidP="00823F0A">
      <w:pPr>
        <w:pStyle w:val="ListParagraph"/>
        <w:numPr>
          <w:ilvl w:val="0"/>
          <w:numId w:val="2"/>
        </w:numPr>
        <w:rPr>
          <w:b/>
        </w:rPr>
      </w:pPr>
      <w:r>
        <w:t>Deregulation:</w:t>
      </w:r>
      <w:r w:rsidR="00EB209D">
        <w:t xml:space="preserve"> the state removing itself from the economic market, removing rules (i.e. one </w:t>
      </w:r>
      <w:r w:rsidR="00BD47FF">
        <w:t>corporation</w:t>
      </w:r>
      <w:r w:rsidR="00EB209D">
        <w:t xml:space="preserve"> can</w:t>
      </w:r>
      <w:r w:rsidR="00073A91">
        <w:t>not</w:t>
      </w:r>
      <w:r w:rsidR="00EB209D">
        <w:t xml:space="preserve"> </w:t>
      </w:r>
      <w:r w:rsidR="00073A91">
        <w:t>own all the media)</w:t>
      </w:r>
    </w:p>
    <w:p w14:paraId="7A934344" w14:textId="7C8B02FC" w:rsidR="00A64997" w:rsidRPr="001C1AAD" w:rsidRDefault="00A64997" w:rsidP="00823F0A">
      <w:pPr>
        <w:pStyle w:val="ListParagraph"/>
        <w:numPr>
          <w:ilvl w:val="0"/>
          <w:numId w:val="2"/>
        </w:numPr>
        <w:rPr>
          <w:b/>
        </w:rPr>
      </w:pPr>
      <w:r w:rsidRPr="00A64997">
        <w:rPr>
          <w:b/>
        </w:rPr>
        <w:t xml:space="preserve">The “shaping” of news via narrative cues that help us make sense of a </w:t>
      </w:r>
      <w:r w:rsidR="008E4E58" w:rsidRPr="00A64997">
        <w:rPr>
          <w:b/>
        </w:rPr>
        <w:t>study:</w:t>
      </w:r>
      <w:r>
        <w:t xml:space="preserve"> reading newspaper or article, processing the information and then you draw conclusions. What research has found is that people that read the same stories, 80% of people draw similar set of conclusions. This is referred to as the </w:t>
      </w:r>
      <w:r w:rsidRPr="00A64997">
        <w:rPr>
          <w:b/>
        </w:rPr>
        <w:t>preferred reading</w:t>
      </w:r>
      <w:r>
        <w:rPr>
          <w:b/>
        </w:rPr>
        <w:t>. The other 20% is the alternative reading.</w:t>
      </w:r>
      <w:r w:rsidR="00D738F1">
        <w:t xml:space="preserve"> Consumers of media are responding to particular</w:t>
      </w:r>
      <w:r w:rsidR="00DF43CE">
        <w:t xml:space="preserve"> narrative</w:t>
      </w:r>
      <w:r w:rsidR="00D738F1">
        <w:t xml:space="preserve"> cues that lead us to draw to conclusions on that basis. </w:t>
      </w:r>
      <w:r w:rsidR="00636249">
        <w:t xml:space="preserve">A picture that has i.e. black steal frame around vs big wood frame but the framing informs how we respond to that picture. The question is how is a story framed, implicit in these words are ideas that help us draw to specific conclusions. </w:t>
      </w:r>
      <w:r w:rsidR="00FA03F0">
        <w:t xml:space="preserve">Who is the good guy and who is the bad guy? Depends on what side of the story you are on. </w:t>
      </w:r>
      <w:r w:rsidR="00326930">
        <w:t>It is common that Crime stories have a “frame” that lead us to be fear</w:t>
      </w:r>
      <w:r>
        <w:t xml:space="preserve"> </w:t>
      </w:r>
      <w:r w:rsidR="00326930">
        <w:t>(afraid).</w:t>
      </w:r>
      <w:r w:rsidR="0073383A">
        <w:t xml:space="preserve"> What kind of words are used in a particular situation to make it make sense (alcohol framed a certain way during a drinking and driving story).</w:t>
      </w:r>
      <w:r w:rsidR="00CA75DB">
        <w:t xml:space="preserve"> There is nothing natural about narrative cues, they are learned, they shape our understanding and we don’t recognize that is what we are doing. </w:t>
      </w:r>
    </w:p>
    <w:p w14:paraId="20B62704" w14:textId="76CA9605" w:rsidR="001C1AAD" w:rsidRPr="00894B37" w:rsidRDefault="0063049A" w:rsidP="00823F0A">
      <w:pPr>
        <w:pStyle w:val="ListParagraph"/>
        <w:numPr>
          <w:ilvl w:val="0"/>
          <w:numId w:val="2"/>
        </w:numPr>
        <w:rPr>
          <w:b/>
        </w:rPr>
      </w:pPr>
      <w:r>
        <w:t>Traditional</w:t>
      </w:r>
      <w:r w:rsidR="001C1AAD">
        <w:t xml:space="preserve"> and commercial</w:t>
      </w:r>
      <w:r w:rsidR="006361BA">
        <w:t xml:space="preserve"> media</w:t>
      </w:r>
      <w:bookmarkStart w:id="0" w:name="_GoBack"/>
      <w:bookmarkEnd w:id="0"/>
      <w:r w:rsidR="001C1AAD">
        <w:t xml:space="preserve"> is to act as the public interest (to serve) and despite the fact that there our </w:t>
      </w:r>
      <w:r>
        <w:t>constraint</w:t>
      </w:r>
      <w:r w:rsidR="001C1AAD">
        <w:t xml:space="preserve"> and commercial in</w:t>
      </w:r>
      <w:r w:rsidR="00B974D8">
        <w:t xml:space="preserve">terests that shape what they do. Primary interest of commercial media : </w:t>
      </w:r>
      <w:r w:rsidR="0060503F">
        <w:t>profit. By virtue of being commercial, have profit about primary objective (if they cannot make profit, they will not be around for very long). The public interest is not the primary objective.</w:t>
      </w:r>
      <w:r w:rsidR="00026C0C">
        <w:t xml:space="preserve"> How do we reconcile this? We ask what are they in the business of making </w:t>
      </w:r>
      <w:r w:rsidR="00EF44D3">
        <w:t>(by getting attention to advertisers</w:t>
      </w:r>
      <w:r w:rsidR="000B17CA">
        <w:t xml:space="preserve">, </w:t>
      </w:r>
      <w:r w:rsidR="000B17CA" w:rsidRPr="000B17CA">
        <w:rPr>
          <w:b/>
        </w:rPr>
        <w:t>audiences</w:t>
      </w:r>
      <w:r w:rsidR="00465496">
        <w:t>). Entertainment is there to attract our attention for us to see the advertisement.</w:t>
      </w:r>
    </w:p>
    <w:p w14:paraId="39B43780" w14:textId="6875082F" w:rsidR="00894B37" w:rsidRPr="0089674A" w:rsidRDefault="00894B37" w:rsidP="00823F0A">
      <w:pPr>
        <w:pStyle w:val="ListParagraph"/>
        <w:numPr>
          <w:ilvl w:val="0"/>
          <w:numId w:val="2"/>
        </w:numPr>
        <w:rPr>
          <w:b/>
        </w:rPr>
      </w:pPr>
      <w:r>
        <w:t xml:space="preserve">Nicholas Car </w:t>
      </w:r>
      <w:r w:rsidR="00517884">
        <w:t>reading:</w:t>
      </w:r>
      <w:r>
        <w:t xml:space="preserve"> Is Google making us stupid? </w:t>
      </w:r>
      <w:r w:rsidR="00517884">
        <w:t xml:space="preserve">Are use of the Internet may not only be changing the way we read but the way that we think. He talks about the activity of reading, people are reading less. The activity of reading fiction where you immerse yourself in a story, is no longer existent because what we are reading online. We are learning more to “skim, to surf”. Swimming in a lake vs a jet ski over the lake analogy. He says that reading must be distinguished from speech, </w:t>
      </w:r>
      <w:r w:rsidR="00C87EA2">
        <w:t>every culture on the planet has a form of communication but the activity of reading is not innate, so it is not a distinctive skill, we can learn different ways to read and even unlearn the capacity to read deeply, because we have not learned the ability to read to deeply. Intellectual technologies: As technologies that extend our mental rather than physical capacities, he talks about the intention of the mechanical clock. Time is actually a concept that we created and clocks to measure time. Car says that early when the mechanical clock was evented, it created a new paradigm and changed the way we thought of time. Before mechanical clocks, time was</w:t>
      </w:r>
      <w:r w:rsidR="00C87EA2" w:rsidRPr="00C87EA2">
        <w:rPr>
          <w:b/>
        </w:rPr>
        <w:t xml:space="preserve"> cyclical</w:t>
      </w:r>
      <w:r w:rsidR="00C87EA2">
        <w:t>. The clock created a different conception of time, which was</w:t>
      </w:r>
      <w:r w:rsidR="00C87EA2" w:rsidRPr="00C87EA2">
        <w:rPr>
          <w:b/>
        </w:rPr>
        <w:t xml:space="preserve"> linear</w:t>
      </w:r>
      <w:r w:rsidR="00C87EA2">
        <w:t xml:space="preserve"> and have the ability to be </w:t>
      </w:r>
      <w:r w:rsidR="00C87EA2" w:rsidRPr="00C87EA2">
        <w:rPr>
          <w:b/>
        </w:rPr>
        <w:t>portioned</w:t>
      </w:r>
      <w:r w:rsidR="00C87EA2">
        <w:t xml:space="preserve"> up to units that are increasingly smaller and smaller (hours, to minutes, to seconds, ect.). </w:t>
      </w:r>
      <w:r w:rsidR="007E0D0B">
        <w:t xml:space="preserve">Sense of time flying or time dragging is sense of us getting the time wrong because the clock is set and stone. </w:t>
      </w:r>
      <w:r w:rsidR="007C2E06">
        <w:t>People are therefore transformed (how people conducted their days), being on time, the idea of the workplace 9to5 as suppose to natural rhythms.</w:t>
      </w:r>
      <w:r w:rsidR="0089674A">
        <w:t xml:space="preserve"> It is shaping how we do things such as reading and other areas. </w:t>
      </w:r>
      <w:r w:rsidR="007C2E06">
        <w:t xml:space="preserve"> </w:t>
      </w:r>
      <w:r w:rsidR="0089674A">
        <w:t>Last point : When the net observe the medium, the medium is observed in its medium. How some kinds of information are privileged over others. Requirements of traditional media associated with parameters, standards and when new and information cannot meet that standard, it might not be information that we see or read (the commodifying of information).</w:t>
      </w:r>
    </w:p>
    <w:p w14:paraId="15FD8A72" w14:textId="63BADEE6" w:rsidR="0089674A" w:rsidRPr="009C12F7" w:rsidRDefault="001A797B" w:rsidP="00823F0A">
      <w:pPr>
        <w:pStyle w:val="ListParagraph"/>
        <w:numPr>
          <w:ilvl w:val="0"/>
          <w:numId w:val="2"/>
        </w:numPr>
        <w:rPr>
          <w:b/>
        </w:rPr>
      </w:pPr>
      <w:r>
        <w:t>Chap3 of Flew and Smith texte : p.62-72. Main focus to highlight the distinction</w:t>
      </w:r>
      <w:r w:rsidR="003C05E4">
        <w:t xml:space="preserve"> between technological determinism (</w:t>
      </w:r>
      <w:r w:rsidR="0089216F">
        <w:t xml:space="preserve">P63 </w:t>
      </w:r>
      <w:r w:rsidR="003C05E4">
        <w:t>social change being driven by technological change</w:t>
      </w:r>
      <w:r w:rsidR="00344A69">
        <w:t>, technology dictates social change, reflects predominant paradigm that technology is presented in the mainstream</w:t>
      </w:r>
      <w:r w:rsidR="0030722C">
        <w:t>, it the technology driving you, “use technology or fall behind”</w:t>
      </w:r>
      <w:r w:rsidR="003C05E4">
        <w:t>)</w:t>
      </w:r>
      <w:r>
        <w:t xml:space="preserve"> </w:t>
      </w:r>
      <w:r w:rsidR="0030722C">
        <w:t xml:space="preserve">and social shape of technology (p.64 sees social institutions, economic and </w:t>
      </w:r>
      <w:r w:rsidR="0030722C" w:rsidRPr="00482139">
        <w:rPr>
          <w:strike/>
        </w:rPr>
        <w:t>social</w:t>
      </w:r>
      <w:r w:rsidR="0030722C">
        <w:t xml:space="preserve"> factors that shape the choices made about the forms of technological innovation that take place in our society)</w:t>
      </w:r>
      <w:r w:rsidR="00482139">
        <w:t xml:space="preserve">. Remember culture industries, culturally contingent </w:t>
      </w:r>
      <w:r w:rsidR="00501877">
        <w:t>assumptions:</w:t>
      </w:r>
      <w:r w:rsidR="00482139">
        <w:t xml:space="preserve"> New technology represents an outcome that comes from an </w:t>
      </w:r>
      <w:r w:rsidR="00890E3A">
        <w:t xml:space="preserve">assumption of technological, social and economic power relations. </w:t>
      </w:r>
      <w:r w:rsidR="0076480E">
        <w:t xml:space="preserve">Technology is a part of culture, it is not separate from culture. Political economy perspective : sees technology is part of an interplay about political and economic relations are embedded in the process of technological research carried out by large corporations and governments (p.65). Technology refers to a complex intersection of interests where in some groups have more ability to influence outcomes over others. Difference between cultural studies focus tends to be more optimistic about the transformation of new media, help us transform our society such as power, political economy stresses the relationship between new media (as a new opportunity to overcome power relations but the transformations that were into the new setting). P.70 : Perspective as they relate to Raven Williams and Marshall Mclewen </w:t>
      </w:r>
    </w:p>
    <w:p w14:paraId="52CD4AE9" w14:textId="77777777" w:rsidR="009C12F7" w:rsidRDefault="009C12F7" w:rsidP="009C12F7">
      <w:pPr>
        <w:rPr>
          <w:b/>
        </w:rPr>
      </w:pPr>
    </w:p>
    <w:p w14:paraId="2ED59F86" w14:textId="42059182" w:rsidR="009C12F7" w:rsidRDefault="009C12F7" w:rsidP="009C12F7">
      <w:pPr>
        <w:pStyle w:val="ListParagraph"/>
        <w:numPr>
          <w:ilvl w:val="0"/>
          <w:numId w:val="2"/>
        </w:numPr>
        <w:rPr>
          <w:b/>
        </w:rPr>
      </w:pPr>
      <w:r>
        <w:rPr>
          <w:b/>
        </w:rPr>
        <w:t>Midterm</w:t>
      </w:r>
      <w:r w:rsidR="006C37D7">
        <w:rPr>
          <w:b/>
        </w:rPr>
        <w:t xml:space="preserve"> :all content in class up to today, chap1,2,3, articles </w:t>
      </w:r>
      <w:r w:rsidR="00451D9C">
        <w:rPr>
          <w:b/>
        </w:rPr>
        <w:t xml:space="preserve">(1 question) </w:t>
      </w:r>
      <w:r w:rsidR="006C37D7">
        <w:rPr>
          <w:b/>
        </w:rPr>
        <w:t>and one fil</w:t>
      </w:r>
      <w:r w:rsidR="00A03320">
        <w:rPr>
          <w:b/>
        </w:rPr>
        <w:t>m</w:t>
      </w:r>
      <w:r w:rsidR="00451D9C">
        <w:rPr>
          <w:b/>
        </w:rPr>
        <w:t xml:space="preserve"> (1 question)</w:t>
      </w:r>
      <w:r w:rsidR="00A03320">
        <w:rPr>
          <w:b/>
        </w:rPr>
        <w:t xml:space="preserve"> called are we digital dummies. Focus on lectures, prof talked about the</w:t>
      </w:r>
      <w:r w:rsidR="007C1886">
        <w:rPr>
          <w:b/>
        </w:rPr>
        <w:t xml:space="preserve"> things that are more important, dates, people</w:t>
      </w:r>
    </w:p>
    <w:p w14:paraId="6BD61BA5" w14:textId="77777777" w:rsidR="00546CDA" w:rsidRPr="00546CDA" w:rsidRDefault="00546CDA" w:rsidP="00546CDA">
      <w:pPr>
        <w:rPr>
          <w:b/>
        </w:rPr>
      </w:pPr>
    </w:p>
    <w:p w14:paraId="2F5F0881" w14:textId="30B113F8" w:rsidR="00546CDA" w:rsidRPr="009C12F7" w:rsidRDefault="00546CDA" w:rsidP="009C12F7">
      <w:pPr>
        <w:pStyle w:val="ListParagraph"/>
        <w:numPr>
          <w:ilvl w:val="0"/>
          <w:numId w:val="2"/>
        </w:numPr>
        <w:rPr>
          <w:b/>
        </w:rPr>
      </w:pPr>
      <w:r>
        <w:rPr>
          <w:b/>
        </w:rPr>
        <w:t xml:space="preserve">Sample mcq </w:t>
      </w:r>
      <w:r w:rsidR="00A06212">
        <w:rPr>
          <w:b/>
        </w:rPr>
        <w:t>: what are the different “genres” of traditional media? A) commercial and state-run public +  alternative media</w:t>
      </w:r>
      <w:r w:rsidR="00B33D3A">
        <w:rPr>
          <w:b/>
        </w:rPr>
        <w:t xml:space="preserve"> (</w:t>
      </w:r>
      <w:r w:rsidR="00B33D3A">
        <w:t>these are categories)</w:t>
      </w:r>
      <w:r w:rsidR="00A06212">
        <w:rPr>
          <w:b/>
        </w:rPr>
        <w:t xml:space="preserve"> b) public + private c) news + information, </w:t>
      </w:r>
      <w:r w:rsidR="00BD1DBF">
        <w:rPr>
          <w:b/>
        </w:rPr>
        <w:t>entertainment</w:t>
      </w:r>
      <w:r w:rsidR="00A06212">
        <w:rPr>
          <w:b/>
        </w:rPr>
        <w:t xml:space="preserve"> and advertising d) News + information + </w:t>
      </w:r>
      <w:r w:rsidR="00BD1DBF">
        <w:rPr>
          <w:b/>
        </w:rPr>
        <w:t>advertising</w:t>
      </w:r>
      <w:r w:rsidR="00A06212">
        <w:rPr>
          <w:b/>
        </w:rPr>
        <w:t xml:space="preserve"> </w:t>
      </w:r>
      <w:r w:rsidR="00A06212" w:rsidRPr="00A65F87">
        <w:rPr>
          <w:b/>
          <w:highlight w:val="yellow"/>
        </w:rPr>
        <w:t>e) none of the above</w:t>
      </w:r>
      <w:r w:rsidR="00A06212">
        <w:rPr>
          <w:b/>
        </w:rPr>
        <w:t xml:space="preserve"> </w:t>
      </w:r>
    </w:p>
    <w:p w14:paraId="32F1FC92" w14:textId="77777777" w:rsidR="003C05E4" w:rsidRPr="0089674A" w:rsidRDefault="003C05E4" w:rsidP="003C05E4">
      <w:pPr>
        <w:pStyle w:val="ListParagraph"/>
        <w:rPr>
          <w:b/>
        </w:rPr>
      </w:pPr>
    </w:p>
    <w:p w14:paraId="493A9BBA" w14:textId="77777777" w:rsidR="0089674A" w:rsidRPr="0089674A" w:rsidRDefault="0089674A" w:rsidP="0089674A">
      <w:pPr>
        <w:rPr>
          <w:b/>
        </w:rPr>
      </w:pPr>
    </w:p>
    <w:p w14:paraId="119B10A2" w14:textId="77777777" w:rsidR="0073383A" w:rsidRDefault="0073383A" w:rsidP="0073383A">
      <w:pPr>
        <w:pStyle w:val="ListParagraph"/>
        <w:rPr>
          <w:b/>
        </w:rPr>
      </w:pPr>
    </w:p>
    <w:p w14:paraId="31C0CF5D" w14:textId="77777777" w:rsidR="0073383A" w:rsidRPr="00A64997" w:rsidRDefault="0073383A" w:rsidP="0073383A">
      <w:pPr>
        <w:pStyle w:val="ListParagraph"/>
        <w:rPr>
          <w:b/>
        </w:rPr>
      </w:pPr>
    </w:p>
    <w:p w14:paraId="0006A539" w14:textId="77777777" w:rsidR="001B3429" w:rsidRPr="00783BB0" w:rsidRDefault="001B3429" w:rsidP="00F00707">
      <w:pPr>
        <w:pStyle w:val="ListParagraph"/>
        <w:rPr>
          <w:b/>
        </w:rPr>
      </w:pPr>
    </w:p>
    <w:p w14:paraId="73A44B5B" w14:textId="77777777" w:rsidR="0018582E" w:rsidRDefault="0018582E"/>
    <w:p w14:paraId="7370E03A" w14:textId="77777777" w:rsidR="0018582E" w:rsidRDefault="0018582E" w:rsidP="0018582E"/>
    <w:sectPr w:rsidR="0018582E"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7197C"/>
    <w:multiLevelType w:val="hybridMultilevel"/>
    <w:tmpl w:val="A8A8E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564038"/>
    <w:multiLevelType w:val="hybridMultilevel"/>
    <w:tmpl w:val="E1D07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CFD"/>
    <w:rsid w:val="00026C0C"/>
    <w:rsid w:val="00027C00"/>
    <w:rsid w:val="00073A91"/>
    <w:rsid w:val="000B17CA"/>
    <w:rsid w:val="0016085D"/>
    <w:rsid w:val="00180CFD"/>
    <w:rsid w:val="0018582E"/>
    <w:rsid w:val="001A797B"/>
    <w:rsid w:val="001B3429"/>
    <w:rsid w:val="001C1AAD"/>
    <w:rsid w:val="00216EF8"/>
    <w:rsid w:val="00217AD4"/>
    <w:rsid w:val="002A5D69"/>
    <w:rsid w:val="0030722C"/>
    <w:rsid w:val="00326930"/>
    <w:rsid w:val="00344A69"/>
    <w:rsid w:val="003C05E4"/>
    <w:rsid w:val="00451D9C"/>
    <w:rsid w:val="00465496"/>
    <w:rsid w:val="00482139"/>
    <w:rsid w:val="004F25EE"/>
    <w:rsid w:val="00501877"/>
    <w:rsid w:val="00517884"/>
    <w:rsid w:val="00546CDA"/>
    <w:rsid w:val="0060503F"/>
    <w:rsid w:val="0063049A"/>
    <w:rsid w:val="006361BA"/>
    <w:rsid w:val="00636249"/>
    <w:rsid w:val="006A3C22"/>
    <w:rsid w:val="006C37D7"/>
    <w:rsid w:val="0073383A"/>
    <w:rsid w:val="0076480E"/>
    <w:rsid w:val="00783BB0"/>
    <w:rsid w:val="007C1886"/>
    <w:rsid w:val="007C2E06"/>
    <w:rsid w:val="007E0D0B"/>
    <w:rsid w:val="007F145B"/>
    <w:rsid w:val="00823F0A"/>
    <w:rsid w:val="008470EB"/>
    <w:rsid w:val="00890E3A"/>
    <w:rsid w:val="0089216F"/>
    <w:rsid w:val="00894B37"/>
    <w:rsid w:val="0089674A"/>
    <w:rsid w:val="008C09F1"/>
    <w:rsid w:val="008E4E58"/>
    <w:rsid w:val="009C12F7"/>
    <w:rsid w:val="00A03320"/>
    <w:rsid w:val="00A06212"/>
    <w:rsid w:val="00A456FA"/>
    <w:rsid w:val="00A64997"/>
    <w:rsid w:val="00A65F87"/>
    <w:rsid w:val="00A82E4C"/>
    <w:rsid w:val="00B11BD9"/>
    <w:rsid w:val="00B33D3A"/>
    <w:rsid w:val="00B974D8"/>
    <w:rsid w:val="00BD1DBF"/>
    <w:rsid w:val="00BD47FF"/>
    <w:rsid w:val="00C87EA2"/>
    <w:rsid w:val="00CA75DB"/>
    <w:rsid w:val="00D738F1"/>
    <w:rsid w:val="00DF43CE"/>
    <w:rsid w:val="00E71026"/>
    <w:rsid w:val="00E73816"/>
    <w:rsid w:val="00EB209D"/>
    <w:rsid w:val="00EB6193"/>
    <w:rsid w:val="00EF44D3"/>
    <w:rsid w:val="00F00707"/>
    <w:rsid w:val="00FA03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A0C4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8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8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4</Pages>
  <Words>1327</Words>
  <Characters>7566</Characters>
  <Application>Microsoft Macintosh Word</Application>
  <DocSecurity>0</DocSecurity>
  <Lines>63</Lines>
  <Paragraphs>17</Paragraphs>
  <ScaleCrop>false</ScaleCrop>
  <Company/>
  <LinksUpToDate>false</LinksUpToDate>
  <CharactersWithSpaces>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59</cp:revision>
  <dcterms:created xsi:type="dcterms:W3CDTF">2017-05-17T19:50:00Z</dcterms:created>
  <dcterms:modified xsi:type="dcterms:W3CDTF">2017-05-20T15:49:00Z</dcterms:modified>
</cp:coreProperties>
</file>