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6690F2" w14:textId="77777777" w:rsidR="00E54108" w:rsidRDefault="007F3D0E">
      <w:r>
        <w:t>Chapter3</w:t>
      </w:r>
      <w:r w:rsidR="00DF7555">
        <w:t xml:space="preserve"> E</w:t>
      </w:r>
      <w:r w:rsidR="00DF7555">
        <w:rPr>
          <w:rFonts w:hint="eastAsia"/>
        </w:rPr>
        <w:t>quity</w:t>
      </w:r>
      <w:r w:rsidR="00DF7555">
        <w:t xml:space="preserve"> and diversity in HRM</w:t>
      </w:r>
    </w:p>
    <w:p w14:paraId="33D3582D" w14:textId="77777777" w:rsidR="007F3D0E" w:rsidRDefault="007F3D0E">
      <w:r>
        <w:t>-importance of understanding the legal environment</w:t>
      </w:r>
    </w:p>
    <w:p w14:paraId="4DEA7C08" w14:textId="77777777" w:rsidR="007F3D0E" w:rsidRDefault="007F3D0E">
      <w:r>
        <w:t>1. shared responsibility</w:t>
      </w:r>
    </w:p>
    <w:p w14:paraId="37A52CE7" w14:textId="77777777" w:rsidR="007F3D0E" w:rsidRDefault="007F3D0E">
      <w:r>
        <w:t>2. limit potential liability</w:t>
      </w:r>
    </w:p>
    <w:p w14:paraId="56B86645" w14:textId="77777777" w:rsidR="007F3D0E" w:rsidRDefault="007F3D0E">
      <w:r>
        <w:t>3. do the right thing</w:t>
      </w:r>
    </w:p>
    <w:p w14:paraId="7B38426C" w14:textId="77777777" w:rsidR="007F3D0E" w:rsidRDefault="007F3D0E"/>
    <w:p w14:paraId="385935E0" w14:textId="77777777" w:rsidR="007F3D0E" w:rsidRDefault="00EA3B68">
      <w:r>
        <w:t>Multiple legal jurisdictions for employment/labour law</w:t>
      </w:r>
    </w:p>
    <w:p w14:paraId="5174A9F7" w14:textId="77777777" w:rsidR="00EA3B68" w:rsidRDefault="00EA3B68">
      <w:r>
        <w:t xml:space="preserve">-Provincial/ </w:t>
      </w:r>
      <w:r w:rsidR="001519DE">
        <w:t>territorial</w:t>
      </w:r>
      <w:r>
        <w:t xml:space="preserve"> </w:t>
      </w:r>
      <w:r w:rsidRPr="002C4E9E">
        <w:rPr>
          <w:color w:val="FF0000"/>
        </w:rPr>
        <w:t>employment laws</w:t>
      </w:r>
      <w:r>
        <w:t xml:space="preserve"> govern 90% of Canadian workers</w:t>
      </w:r>
    </w:p>
    <w:p w14:paraId="03A94F89" w14:textId="77777777" w:rsidR="00EA3B68" w:rsidRDefault="00EA3B68">
      <w:r>
        <w:t xml:space="preserve">-Federal laws govern 10% of workers- the federal civil service, Crown corporations and agencies, transportation, banking and communications </w:t>
      </w:r>
      <w:proofErr w:type="gramStart"/>
      <w:r>
        <w:t>industries(</w:t>
      </w:r>
      <w:proofErr w:type="gramEnd"/>
      <w:r>
        <w:t>Federally regulated)</w:t>
      </w:r>
    </w:p>
    <w:p w14:paraId="115CF657" w14:textId="77777777" w:rsidR="00EA3B68" w:rsidRDefault="00EA3B68">
      <w:r>
        <w:t>-Then, how many jurisdictions govern employment law?</w:t>
      </w:r>
    </w:p>
    <w:p w14:paraId="36632A98" w14:textId="77777777" w:rsidR="00EA3B68" w:rsidRDefault="00EA3B68">
      <w:r>
        <w:t xml:space="preserve">-Much </w:t>
      </w:r>
      <w:r w:rsidR="003E0808">
        <w:t>commonality</w:t>
      </w:r>
    </w:p>
    <w:p w14:paraId="1565CB89" w14:textId="77777777" w:rsidR="00EA3B68" w:rsidRDefault="00EA3B68"/>
    <w:p w14:paraId="7D3DF0BA" w14:textId="77777777" w:rsidR="00EA3B68" w:rsidRDefault="00EA3B68">
      <w:r>
        <w:t>Legal framework for employment law in Canada</w:t>
      </w:r>
    </w:p>
    <w:p w14:paraId="4C4904FC" w14:textId="77777777" w:rsidR="00EA3B68" w:rsidRDefault="00EA3B68">
      <w:r>
        <w:t xml:space="preserve">1. Constitutional </w:t>
      </w:r>
      <w:proofErr w:type="gramStart"/>
      <w:r>
        <w:t>law(</w:t>
      </w:r>
      <w:proofErr w:type="gramEnd"/>
      <w:r>
        <w:t>the Constitution Act of 1982)</w:t>
      </w:r>
    </w:p>
    <w:p w14:paraId="2851034D" w14:textId="77777777" w:rsidR="00EA3B68" w:rsidRDefault="00EA3B68">
      <w:r>
        <w:t xml:space="preserve">   Charter of Rights and Freedoms</w:t>
      </w:r>
    </w:p>
    <w:p w14:paraId="46F86CF3" w14:textId="77777777" w:rsidR="00EA3B68" w:rsidRDefault="00EA3B68">
      <w:r>
        <w:t>2. Legislated acts of Parliament(legislation)</w:t>
      </w:r>
    </w:p>
    <w:p w14:paraId="43788729" w14:textId="77777777" w:rsidR="00EA3B68" w:rsidRDefault="00EA3B68">
      <w:r>
        <w:t xml:space="preserve">   -Laws that regulate some areas of HR</w:t>
      </w:r>
    </w:p>
    <w:p w14:paraId="01E6046B" w14:textId="77777777" w:rsidR="00EA3B68" w:rsidRDefault="00EA3B68">
      <w:r>
        <w:t xml:space="preserve">  -e.g. Canadian Human Rights Act (CHRA, </w:t>
      </w:r>
      <w:r w:rsidR="003E0808">
        <w:t>occupational health&amp; safety acts)</w:t>
      </w:r>
    </w:p>
    <w:p w14:paraId="70442C26" w14:textId="77777777" w:rsidR="00EA3B68" w:rsidRDefault="00EA3B68">
      <w:r>
        <w:t xml:space="preserve">3. </w:t>
      </w:r>
      <w:proofErr w:type="gramStart"/>
      <w:r>
        <w:t>Regulations(</w:t>
      </w:r>
      <w:proofErr w:type="gramEnd"/>
      <w:r>
        <w:t>for legislated acts)</w:t>
      </w:r>
    </w:p>
    <w:p w14:paraId="025E9F41" w14:textId="77777777" w:rsidR="00EA3B68" w:rsidRDefault="00EA3B68">
      <w:r>
        <w:t xml:space="preserve">  -Aid in the interpretation of laws- e.g. Regulatory bodies like the Human Rights Commissions</w:t>
      </w:r>
    </w:p>
    <w:p w14:paraId="031024F5" w14:textId="77777777" w:rsidR="00EA3B68" w:rsidRDefault="00EA3B68">
      <w:r>
        <w:t>4. Common law</w:t>
      </w:r>
    </w:p>
    <w:p w14:paraId="1D668228" w14:textId="77777777" w:rsidR="00EA3B68" w:rsidRDefault="002A5EEC">
      <w:r>
        <w:t xml:space="preserve">  </w:t>
      </w:r>
      <w:r w:rsidR="003E0808">
        <w:t>- Judicial precedents</w:t>
      </w:r>
    </w:p>
    <w:p w14:paraId="009BF705" w14:textId="77777777" w:rsidR="003E0808" w:rsidRDefault="003E0808">
      <w:r>
        <w:t>5. Contract law</w:t>
      </w:r>
    </w:p>
    <w:p w14:paraId="7A603961" w14:textId="77777777" w:rsidR="003E0808" w:rsidRDefault="003E0808">
      <w:r>
        <w:t xml:space="preserve">  -Collective agreements/employment contracts</w:t>
      </w:r>
    </w:p>
    <w:p w14:paraId="588631C7" w14:textId="77777777" w:rsidR="00EA3B68" w:rsidRDefault="00EA3B68"/>
    <w:p w14:paraId="2F30881E" w14:textId="77777777" w:rsidR="00EA3B68" w:rsidRDefault="00EA3B68">
      <w:r>
        <w:lastRenderedPageBreak/>
        <w:t xml:space="preserve">Major Forms of </w:t>
      </w:r>
      <w:r w:rsidR="002C4E9E">
        <w:t>Employment</w:t>
      </w:r>
      <w:r>
        <w:t xml:space="preserve"> Legislation</w:t>
      </w:r>
    </w:p>
    <w:p w14:paraId="73E2C528" w14:textId="77777777" w:rsidR="00EA3B68" w:rsidRDefault="00EA3B68">
      <w:r>
        <w:t>employment standards legislation</w:t>
      </w:r>
    </w:p>
    <w:p w14:paraId="5DB27CB3" w14:textId="77777777" w:rsidR="00EA3B68" w:rsidRDefault="00EA3B68">
      <w:r>
        <w:t>Human rights codes</w:t>
      </w:r>
    </w:p>
    <w:p w14:paraId="2366D1E5" w14:textId="77777777" w:rsidR="00EA3B68" w:rsidRDefault="00EA3B68">
      <w:r>
        <w:t>....</w:t>
      </w:r>
    </w:p>
    <w:p w14:paraId="3A8F0320" w14:textId="77777777" w:rsidR="00EA3B68" w:rsidRDefault="00EA3B68"/>
    <w:p w14:paraId="1B77C0AA" w14:textId="77777777" w:rsidR="00EA3B68" w:rsidRDefault="00EA3B68">
      <w:r>
        <w:t>Employment/labour Standards Legislation</w:t>
      </w:r>
    </w:p>
    <w:p w14:paraId="5C26EBA9" w14:textId="77777777" w:rsidR="00EA3B68" w:rsidRDefault="00EA3B68">
      <w:r>
        <w:t>-Establish minimum employee entitlements pertaining to:</w:t>
      </w:r>
    </w:p>
    <w:p w14:paraId="5C2B8B2F" w14:textId="77777777" w:rsidR="00EA3B68" w:rsidRDefault="00EA3B68">
      <w:r>
        <w:t xml:space="preserve">   wages, paid holidays and vacation</w:t>
      </w:r>
    </w:p>
    <w:p w14:paraId="0D876D48" w14:textId="77777777" w:rsidR="00EA3B68" w:rsidRDefault="00EA3B68">
      <w:r>
        <w:t xml:space="preserve">   maternity, parenting and adoption leaves</w:t>
      </w:r>
    </w:p>
    <w:p w14:paraId="1F782984" w14:textId="77777777" w:rsidR="00EA3B68" w:rsidRDefault="00EA3B68">
      <w:r>
        <w:t xml:space="preserve">   bereavement and compassionate care leave</w:t>
      </w:r>
    </w:p>
    <w:p w14:paraId="5FDD75EF" w14:textId="77777777" w:rsidR="00EA3B68" w:rsidRDefault="00EA3B68">
      <w:r>
        <w:t xml:space="preserve">  termination notice and overtime pay</w:t>
      </w:r>
    </w:p>
    <w:p w14:paraId="4E022884" w14:textId="77777777" w:rsidR="00EA3B68" w:rsidRDefault="00EA3B68">
      <w:r>
        <w:t>-set limit on maximum number of work hours permitted per day or week</w:t>
      </w:r>
    </w:p>
    <w:p w14:paraId="43D92FDD" w14:textId="77777777" w:rsidR="00EA3B68" w:rsidRDefault="00EA3B68">
      <w:r>
        <w:t>-equal pay for equal work-applies to fender discrimination</w:t>
      </w:r>
    </w:p>
    <w:p w14:paraId="7E0DF7F0" w14:textId="77777777" w:rsidR="002A5EEC" w:rsidRDefault="002A5EEC">
      <w:r>
        <w:t>ENFORCEMENT IS BASED ON COMPLIAINTS-VIOLATOES CAN BE FINED</w:t>
      </w:r>
    </w:p>
    <w:p w14:paraId="78EDBD67" w14:textId="77777777" w:rsidR="002A5EEC" w:rsidRDefault="002A5EEC"/>
    <w:p w14:paraId="53880523" w14:textId="77777777" w:rsidR="002A5EEC" w:rsidRDefault="002A5EEC">
      <w:proofErr w:type="spellStart"/>
      <w:r>
        <w:t>e.x</w:t>
      </w:r>
      <w:proofErr w:type="spellEnd"/>
      <w:r>
        <w:t>.</w:t>
      </w:r>
    </w:p>
    <w:p w14:paraId="2439FF23" w14:textId="77777777" w:rsidR="002A5EEC" w:rsidRDefault="002A5EEC">
      <w:r>
        <w:t>Ontario- Employment Standards act, administered by the Ministry of Labour</w:t>
      </w:r>
      <w:r w:rsidR="00BF0C77">
        <w:t xml:space="preserve"> </w:t>
      </w:r>
    </w:p>
    <w:p w14:paraId="5FFD9903" w14:textId="77777777" w:rsidR="00BF0C77" w:rsidRDefault="00BF0C77">
      <w:r>
        <w:t>you are working as a landscaper for the summer and your supervisor tells you that you are not entitled to overtime pay. You decide to check the employment standards act...</w:t>
      </w:r>
    </w:p>
    <w:p w14:paraId="1EE3E3E1" w14:textId="77777777" w:rsidR="006A49E9" w:rsidRDefault="006A49E9"/>
    <w:p w14:paraId="27A9F5C6" w14:textId="77777777" w:rsidR="006A49E9" w:rsidRDefault="006A49E9">
      <w:r>
        <w:t>Legislation protecting human rights- human right codes</w:t>
      </w:r>
    </w:p>
    <w:p w14:paraId="3E4667E6" w14:textId="77777777" w:rsidR="006A49E9" w:rsidRDefault="006A49E9">
      <w:r>
        <w:t xml:space="preserve">-the charter of rights and </w:t>
      </w:r>
      <w:proofErr w:type="gramStart"/>
      <w:r>
        <w:t>freedoms(</w:t>
      </w:r>
      <w:proofErr w:type="gramEnd"/>
      <w:r>
        <w:t>1982)</w:t>
      </w:r>
    </w:p>
    <w:p w14:paraId="2E0CBA86" w14:textId="77777777" w:rsidR="006A49E9" w:rsidRDefault="006A49E9">
      <w:r>
        <w:t>-guarantees fundamental freedoms to all Canadians</w:t>
      </w:r>
    </w:p>
    <w:p w14:paraId="395C6399" w14:textId="77777777" w:rsidR="006A49E9" w:rsidRDefault="006A49E9">
      <w:r>
        <w:t>-Section 15 guarantees no discrimination based on religion, sex</w:t>
      </w:r>
      <w:proofErr w:type="gramStart"/>
      <w:r>
        <w:t>.....</w:t>
      </w:r>
      <w:proofErr w:type="gramEnd"/>
      <w:r>
        <w:t>(p88)</w:t>
      </w:r>
    </w:p>
    <w:p w14:paraId="2865B1E9" w14:textId="77777777" w:rsidR="006A49E9" w:rsidRDefault="006A49E9">
      <w:r>
        <w:t>-the charter forms the foundation of human rights legislation in other jurisdictions</w:t>
      </w:r>
    </w:p>
    <w:p w14:paraId="6066FC81" w14:textId="77777777" w:rsidR="006A49E9" w:rsidRDefault="006A49E9"/>
    <w:p w14:paraId="69F1B7ED" w14:textId="77777777" w:rsidR="006A49E9" w:rsidRDefault="006A49E9">
      <w:r>
        <w:lastRenderedPageBreak/>
        <w:t>Human rights&amp; discrimination</w:t>
      </w:r>
    </w:p>
    <w:p w14:paraId="792A01D8" w14:textId="77777777" w:rsidR="006A49E9" w:rsidRDefault="006A49E9">
      <w:r>
        <w:t>-every employer is affected by HR legislation- prohibits discrimination"</w:t>
      </w:r>
    </w:p>
    <w:p w14:paraId="5B95BA3F" w14:textId="77777777" w:rsidR="006A49E9" w:rsidRDefault="006A49E9">
      <w:r>
        <w:t xml:space="preserve">   -distinction, exclusion or preference based on a prohibited ground which nullifies or impairs a person's right to full</w:t>
      </w:r>
      <w:r w:rsidR="009B6399">
        <w:t xml:space="preserve"> and equal recognition and exercise of human rights and freedoms</w:t>
      </w:r>
    </w:p>
    <w:p w14:paraId="1A16E99E" w14:textId="77777777" w:rsidR="009B6399" w:rsidRDefault="009B6399">
      <w:r>
        <w:t>-very broad application</w:t>
      </w:r>
    </w:p>
    <w:p w14:paraId="7C0D06FF" w14:textId="77777777" w:rsidR="009B6399" w:rsidRDefault="009B6399">
      <w:r>
        <w:t>-Federal employees: Canadian Human Rights Acts(CHRA)</w:t>
      </w:r>
    </w:p>
    <w:p w14:paraId="1AD2521C" w14:textId="77777777" w:rsidR="009B6399" w:rsidRDefault="009B6399">
      <w:r>
        <w:t>-other employees: Provincial and territorial HR acts/codes-most are very similar to federal</w:t>
      </w:r>
    </w:p>
    <w:p w14:paraId="11A4BE30" w14:textId="77777777" w:rsidR="00C624F7" w:rsidRDefault="00C624F7"/>
    <w:p w14:paraId="7820EBE2" w14:textId="77777777" w:rsidR="00C624F7" w:rsidRDefault="00C624F7">
      <w:r>
        <w:t>Systemic vs. Intentional</w:t>
      </w:r>
      <w:r w:rsidR="00C41128">
        <w:t xml:space="preserve"> (discrimination)</w:t>
      </w:r>
    </w:p>
    <w:p w14:paraId="22064300" w14:textId="77777777" w:rsidR="00C624F7" w:rsidRDefault="00FA0C1F">
      <w:proofErr w:type="gramStart"/>
      <w:r>
        <w:t>Systemic(</w:t>
      </w:r>
      <w:proofErr w:type="gramEnd"/>
      <w:r>
        <w:rPr>
          <w:rFonts w:hint="eastAsia"/>
        </w:rPr>
        <w:t>or</w:t>
      </w:r>
      <w:r w:rsidR="00C624F7">
        <w:t xml:space="preserve"> Unintentional): Employment criteria that have the effect of discriminating on prohibited grounds but are not used with the intent to discriminate</w:t>
      </w:r>
    </w:p>
    <w:p w14:paraId="65452141" w14:textId="77777777" w:rsidR="00C624F7" w:rsidRDefault="00C624F7">
      <w:r>
        <w:t xml:space="preserve">-policies or </w:t>
      </w:r>
      <w:proofErr w:type="gramStart"/>
      <w:r>
        <w:t>practices(</w:t>
      </w:r>
      <w:proofErr w:type="gramEnd"/>
      <w:r>
        <w:t>e.g. he</w:t>
      </w:r>
      <w:r w:rsidR="00F51A59">
        <w:t>i</w:t>
      </w:r>
      <w:r>
        <w:t xml:space="preserve">ght </w:t>
      </w:r>
      <w:proofErr w:type="spellStart"/>
      <w:r>
        <w:t>req'ts</w:t>
      </w:r>
      <w:proofErr w:type="spellEnd"/>
      <w:r>
        <w:t>)</w:t>
      </w:r>
    </w:p>
    <w:p w14:paraId="281994AE" w14:textId="77777777" w:rsidR="00C624F7" w:rsidRDefault="00C624F7">
      <w:r>
        <w:t>-using a recruitment firm to act for you</w:t>
      </w:r>
    </w:p>
    <w:p w14:paraId="7869976C" w14:textId="77777777" w:rsidR="00C624F7" w:rsidRDefault="00C624F7">
      <w:r>
        <w:t>Intentional: Deliberate use of race, religion or other prohibited criteria in employment decisions</w:t>
      </w:r>
    </w:p>
    <w:p w14:paraId="05E2FDA1" w14:textId="77777777" w:rsidR="00C41128" w:rsidRDefault="00C41128"/>
    <w:p w14:paraId="7028B279" w14:textId="77777777" w:rsidR="00C41128" w:rsidRDefault="00C41128">
      <w:r>
        <w:t>Reasonable accommodation</w:t>
      </w:r>
    </w:p>
    <w:p w14:paraId="6453B382" w14:textId="77777777" w:rsidR="00C41128" w:rsidRDefault="009D63D2">
      <w:r>
        <w:t>A</w:t>
      </w:r>
      <w:r w:rsidR="00C41128">
        <w:t>djustments in job content and working conditions that an employer may be expected to make in order to accommodate a person protected by human rights provisions</w:t>
      </w:r>
    </w:p>
    <w:p w14:paraId="7A1A5D43" w14:textId="77777777" w:rsidR="002F735A" w:rsidRDefault="002F735A"/>
    <w:p w14:paraId="6078C7C7" w14:textId="77777777" w:rsidR="002F735A" w:rsidRDefault="002F735A">
      <w:r>
        <w:t>Undue Hardship</w:t>
      </w:r>
    </w:p>
    <w:p w14:paraId="149501A0" w14:textId="77777777" w:rsidR="002F735A" w:rsidRDefault="002F735A">
      <w:r>
        <w:t>-Human rights legislation mandates employers must accommodate to point of 'undue hardship'</w:t>
      </w:r>
    </w:p>
    <w:p w14:paraId="336C12EB" w14:textId="77777777" w:rsidR="002F735A" w:rsidRDefault="002F735A">
      <w:r>
        <w:t xml:space="preserve">-'Undue hardship' refers to the point where the </w:t>
      </w:r>
      <w:r w:rsidRPr="00417C9E">
        <w:rPr>
          <w:color w:val="FF0000"/>
        </w:rPr>
        <w:t xml:space="preserve">financial cost </w:t>
      </w:r>
      <w:r>
        <w:t xml:space="preserve">or </w:t>
      </w:r>
      <w:r w:rsidRPr="00417C9E">
        <w:rPr>
          <w:color w:val="FF0000"/>
        </w:rPr>
        <w:t>health and safety risks</w:t>
      </w:r>
      <w:r>
        <w:t xml:space="preserve"> make accommodation impossible</w:t>
      </w:r>
    </w:p>
    <w:p w14:paraId="541E9943" w14:textId="77777777" w:rsidR="001C5474" w:rsidRDefault="001C5474"/>
    <w:p w14:paraId="34EA7BA7" w14:textId="77777777" w:rsidR="006855DC" w:rsidRDefault="006855DC"/>
    <w:p w14:paraId="2296871E" w14:textId="77777777" w:rsidR="006855DC" w:rsidRDefault="006855DC"/>
    <w:p w14:paraId="03CA4E63" w14:textId="77777777" w:rsidR="001C5474" w:rsidRDefault="00CC1876">
      <w:r>
        <w:lastRenderedPageBreak/>
        <w:t>-Is there any</w:t>
      </w:r>
      <w:r w:rsidR="001C5474">
        <w:t xml:space="preserve"> time when discrimination by an employer is permitted under Human Rights legislation?</w:t>
      </w:r>
    </w:p>
    <w:p w14:paraId="032DE032" w14:textId="77777777" w:rsidR="005145EA" w:rsidRDefault="005145EA">
      <w:r>
        <w:t>Bona Fide Occupational Requirement(BFOR)/BFOQ</w:t>
      </w:r>
    </w:p>
    <w:p w14:paraId="11FE826F" w14:textId="77777777" w:rsidR="005145EA" w:rsidRDefault="005145EA">
      <w:r>
        <w:t>- A justified business reason for discriminating against a member of a protected class</w:t>
      </w:r>
    </w:p>
    <w:p w14:paraId="6BDE8C81" w14:textId="77777777" w:rsidR="00885B25" w:rsidRDefault="00885B25">
      <w:r>
        <w:t>e.g.</w:t>
      </w:r>
    </w:p>
    <w:p w14:paraId="53C119D6" w14:textId="77777777" w:rsidR="00885B25" w:rsidRDefault="00885B25">
      <w:r>
        <w:t>-a social service organization serving people who are deaf, deafened or hard of hearing may be allowed to prefer a community liaison officer who has a hearing disability</w:t>
      </w:r>
    </w:p>
    <w:p w14:paraId="32091304" w14:textId="77777777" w:rsidR="00885B25" w:rsidRDefault="00885B25">
      <w:r>
        <w:t>....</w:t>
      </w:r>
    </w:p>
    <w:p w14:paraId="212B45FD" w14:textId="77777777" w:rsidR="00885B25" w:rsidRDefault="00885B25"/>
    <w:p w14:paraId="1428C3F8" w14:textId="77777777" w:rsidR="00885B25" w:rsidRDefault="00885B25">
      <w:r>
        <w:t>Harassment</w:t>
      </w:r>
    </w:p>
    <w:p w14:paraId="7AF2B863" w14:textId="77777777" w:rsidR="00885B25" w:rsidRDefault="00885B25">
      <w:r>
        <w:t>-unwelcome behaviour that demeans</w:t>
      </w:r>
      <w:r w:rsidR="0035724E">
        <w:rPr>
          <w:rFonts w:hint="eastAsia"/>
        </w:rPr>
        <w:t>贬低身份</w:t>
      </w:r>
      <w:r>
        <w:t>, humiliates</w:t>
      </w:r>
      <w:r w:rsidR="0035724E">
        <w:rPr>
          <w:rFonts w:hint="eastAsia"/>
        </w:rPr>
        <w:t>羞辱</w:t>
      </w:r>
      <w:r>
        <w:t>, or embarrasses</w:t>
      </w:r>
      <w:r w:rsidR="0035724E">
        <w:rPr>
          <w:rFonts w:hint="eastAsia"/>
        </w:rPr>
        <w:t>使困窘</w:t>
      </w:r>
      <w:r>
        <w:t xml:space="preserve"> a person and that a reasonable person should have known would be unwelcome</w:t>
      </w:r>
    </w:p>
    <w:p w14:paraId="4C98B01D" w14:textId="0D42CE80" w:rsidR="00F70649" w:rsidRDefault="00511BEB">
      <w:r>
        <w:t>-e.g. Bullying- one type-</w:t>
      </w:r>
      <w:r w:rsidR="00F70649">
        <w:t xml:space="preserve"> repeated and deliberate indents of negative behaviour</w:t>
      </w:r>
    </w:p>
    <w:p w14:paraId="18A93602" w14:textId="77777777" w:rsidR="00F70649" w:rsidRDefault="00F70649">
      <w:r>
        <w:t>-Supreme court- employer's responsibility to protect employees from harassment</w:t>
      </w:r>
    </w:p>
    <w:p w14:paraId="2E89ACAA" w14:textId="77777777" w:rsidR="00603886" w:rsidRDefault="00603886"/>
    <w:p w14:paraId="72B1C99A" w14:textId="77777777" w:rsidR="00603886" w:rsidRDefault="00603886">
      <w:r>
        <w:t>What is Sexual Harassment?</w:t>
      </w:r>
    </w:p>
    <w:p w14:paraId="298FFC9A" w14:textId="77777777" w:rsidR="00603886" w:rsidRDefault="00603886">
      <w:r>
        <w:t>-unwelcome sexual advances, requests for sexual favours, and other physical and verbal</w:t>
      </w:r>
      <w:r w:rsidR="00E7025C">
        <w:t xml:space="preserve"> contact of</w:t>
      </w:r>
      <w:r>
        <w:t xml:space="preserve"> a sexual nature in the workplace.</w:t>
      </w:r>
    </w:p>
    <w:p w14:paraId="13DA69E7" w14:textId="77777777" w:rsidR="006B00F3" w:rsidRDefault="006B00F3"/>
    <w:p w14:paraId="3D1D811C" w14:textId="77777777" w:rsidR="006B00F3" w:rsidRDefault="00242916">
      <w:r>
        <w:t>Harassment Policies</w:t>
      </w:r>
    </w:p>
    <w:p w14:paraId="2FEEDFDF" w14:textId="77777777" w:rsidR="00242916" w:rsidRDefault="00242916">
      <w:r>
        <w:t xml:space="preserve">To reduce liability and encourage </w:t>
      </w:r>
      <w:proofErr w:type="gramStart"/>
      <w:r>
        <w:t>a respectful workplace employers</w:t>
      </w:r>
      <w:proofErr w:type="gramEnd"/>
      <w:r>
        <w:t xml:space="preserve"> should:</w:t>
      </w:r>
    </w:p>
    <w:p w14:paraId="7A0F3989" w14:textId="77777777" w:rsidR="00242916" w:rsidRDefault="00242916">
      <w:r>
        <w:t>-establish sound anti-harassment policies-respectful workplace and climate</w:t>
      </w:r>
    </w:p>
    <w:p w14:paraId="351F4092" w14:textId="77777777" w:rsidR="00242916" w:rsidRDefault="00242916">
      <w:r>
        <w:t>-Communicate such policies to all employees</w:t>
      </w:r>
    </w:p>
    <w:p w14:paraId="0AFCE800" w14:textId="77777777" w:rsidR="00242916" w:rsidRDefault="00242916">
      <w:r>
        <w:t>-enforce policies in a fair and consistent manner</w:t>
      </w:r>
    </w:p>
    <w:p w14:paraId="235CFC01" w14:textId="77777777" w:rsidR="00242916" w:rsidRDefault="00242916">
      <w:r>
        <w:t xml:space="preserve">-take an </w:t>
      </w:r>
      <w:r w:rsidRPr="009D7813">
        <w:rPr>
          <w:color w:val="FF0000"/>
        </w:rPr>
        <w:t>active role</w:t>
      </w:r>
      <w:r>
        <w:t xml:space="preserve"> in maintaining a working environment that is free of harassment</w:t>
      </w:r>
    </w:p>
    <w:p w14:paraId="413C6816" w14:textId="77777777" w:rsidR="00242916" w:rsidRDefault="00242916">
      <w:r>
        <w:t xml:space="preserve">To succeed: need to be confidential, need to have zero </w:t>
      </w:r>
      <w:proofErr w:type="gramStart"/>
      <w:r>
        <w:t>tolerance!(</w:t>
      </w:r>
      <w:proofErr w:type="gramEnd"/>
      <w:r>
        <w:t>org. commitment)</w:t>
      </w:r>
    </w:p>
    <w:p w14:paraId="4571F6E6" w14:textId="77777777" w:rsidR="001B5F5D" w:rsidRDefault="001B5F5D"/>
    <w:p w14:paraId="4019A667" w14:textId="77777777" w:rsidR="001B5F5D" w:rsidRDefault="001B5F5D"/>
    <w:p w14:paraId="331196E2" w14:textId="77777777" w:rsidR="001B5F5D" w:rsidRDefault="001B5F5D">
      <w:r>
        <w:t>EMPLOYMENT equity</w:t>
      </w:r>
    </w:p>
    <w:p w14:paraId="44D6314C" w14:textId="77777777" w:rsidR="001B5F5D" w:rsidRDefault="001B5F5D">
      <w:r>
        <w:t xml:space="preserve">-Federal Employment Equity </w:t>
      </w:r>
      <w:proofErr w:type="gramStart"/>
      <w:r>
        <w:t>Act(</w:t>
      </w:r>
      <w:proofErr w:type="gramEnd"/>
      <w:r>
        <w:t>1986/1995)</w:t>
      </w:r>
    </w:p>
    <w:p w14:paraId="682DF83D" w14:textId="77777777" w:rsidR="001B5F5D" w:rsidRDefault="001B5F5D">
      <w:r>
        <w:t>-Based on Charter of Rights and Freedoms</w:t>
      </w:r>
    </w:p>
    <w:p w14:paraId="46992EE0" w14:textId="77777777" w:rsidR="001B5F5D" w:rsidRDefault="001B5F5D">
      <w:r>
        <w:t>-More proactive approach needed</w:t>
      </w:r>
    </w:p>
    <w:p w14:paraId="7DA824BB" w14:textId="77777777" w:rsidR="001B5F5D" w:rsidRDefault="001B5F5D">
      <w:r>
        <w:t xml:space="preserve">    * </w:t>
      </w:r>
      <w:proofErr w:type="spellStart"/>
      <w:r>
        <w:t>HRights</w:t>
      </w:r>
      <w:proofErr w:type="spellEnd"/>
      <w:r>
        <w:t xml:space="preserve"> laws focus on prohibiting discrimination-</w:t>
      </w:r>
      <w:proofErr w:type="gramStart"/>
      <w:r>
        <w:t>reactive(</w:t>
      </w:r>
      <w:proofErr w:type="gramEnd"/>
      <w:r>
        <w:t>based on complaints)</w:t>
      </w:r>
    </w:p>
    <w:p w14:paraId="36962693" w14:textId="77777777" w:rsidR="001B5F5D" w:rsidRDefault="001B5F5D">
      <w:r>
        <w:t xml:space="preserve">-Came out of 1984 </w:t>
      </w:r>
      <w:proofErr w:type="spellStart"/>
      <w:r>
        <w:t>Abella</w:t>
      </w:r>
      <w:proofErr w:type="spellEnd"/>
      <w:r>
        <w:t xml:space="preserve"> Commission</w:t>
      </w:r>
    </w:p>
    <w:p w14:paraId="3952ACFF" w14:textId="77777777" w:rsidR="001B5F5D" w:rsidRDefault="001B5F5D">
      <w:r>
        <w:t>-Employment Equity legislation aims to:</w:t>
      </w:r>
    </w:p>
    <w:p w14:paraId="33C37313" w14:textId="77777777" w:rsidR="001B5F5D" w:rsidRDefault="001B5F5D">
      <w:r>
        <w:t xml:space="preserve">   *remove employment barriers for disadvantaged groups</w:t>
      </w:r>
    </w:p>
    <w:p w14:paraId="6C2281D5" w14:textId="77777777" w:rsidR="001B5F5D" w:rsidRDefault="001B5F5D">
      <w:r>
        <w:t xml:space="preserve">   *promote equity</w:t>
      </w:r>
    </w:p>
    <w:p w14:paraId="02DBB1BB" w14:textId="77777777" w:rsidR="00AD44DB" w:rsidRDefault="00AD44DB"/>
    <w:p w14:paraId="413E1565" w14:textId="77777777" w:rsidR="00AD44DB" w:rsidRDefault="00AD44DB">
      <w:r>
        <w:t>Employment equity designated groups</w:t>
      </w:r>
    </w:p>
    <w:p w14:paraId="05C7A1F5" w14:textId="77777777" w:rsidR="00AD44DB" w:rsidRDefault="00AD44DB">
      <w:r>
        <w:t>women</w:t>
      </w:r>
    </w:p>
    <w:p w14:paraId="569CEB73" w14:textId="77777777" w:rsidR="00AD44DB" w:rsidRDefault="00AD44DB">
      <w:r>
        <w:t>visible minorities</w:t>
      </w:r>
    </w:p>
    <w:p w14:paraId="5D018480" w14:textId="77777777" w:rsidR="00AD44DB" w:rsidRDefault="00AD44DB">
      <w:r>
        <w:t>people with disabilities</w:t>
      </w:r>
    </w:p>
    <w:p w14:paraId="1E4507A8" w14:textId="77777777" w:rsidR="00AD44DB" w:rsidRDefault="00AD44DB">
      <w:r>
        <w:t>Aboriginals</w:t>
      </w:r>
    </w:p>
    <w:p w14:paraId="594373BF" w14:textId="77777777" w:rsidR="00AD44DB" w:rsidRDefault="00AD44DB"/>
    <w:p w14:paraId="0BBC5DAD" w14:textId="77777777" w:rsidR="00AD44DB" w:rsidRDefault="00AD44DB">
      <w:r>
        <w:t>Plight of 4 designated groups:</w:t>
      </w:r>
    </w:p>
    <w:p w14:paraId="54626FEB" w14:textId="77777777" w:rsidR="00AD44DB" w:rsidRDefault="00AD44DB">
      <w:r>
        <w:t>-lower pay</w:t>
      </w:r>
    </w:p>
    <w:p w14:paraId="5F6C5B71" w14:textId="77777777" w:rsidR="00AD44DB" w:rsidRDefault="00AD44DB">
      <w:r>
        <w:t>-occupational segregation</w:t>
      </w:r>
    </w:p>
    <w:p w14:paraId="5AFCEC6B" w14:textId="77777777" w:rsidR="00AD44DB" w:rsidRDefault="00AD44DB">
      <w:r>
        <w:t>-higher rates of unemployment</w:t>
      </w:r>
    </w:p>
    <w:p w14:paraId="3406B411" w14:textId="77777777" w:rsidR="00AD44DB" w:rsidRDefault="00AD44DB">
      <w:r>
        <w:t>-underemployment</w:t>
      </w:r>
    </w:p>
    <w:p w14:paraId="0036B8EF" w14:textId="77777777" w:rsidR="00AD44DB" w:rsidRDefault="00AD44DB">
      <w:r>
        <w:t>-glass ceiling</w:t>
      </w:r>
    </w:p>
    <w:p w14:paraId="4E616A9C" w14:textId="77777777" w:rsidR="00AD44DB" w:rsidRDefault="00AD44DB"/>
    <w:p w14:paraId="0A43CEF3" w14:textId="77777777" w:rsidR="00AD44DB" w:rsidRDefault="00AD44DB">
      <w:r>
        <w:t xml:space="preserve">The employment equity </w:t>
      </w:r>
      <w:proofErr w:type="gramStart"/>
      <w:r>
        <w:t>act(</w:t>
      </w:r>
      <w:proofErr w:type="gramEnd"/>
      <w:r>
        <w:t>1995)</w:t>
      </w:r>
    </w:p>
    <w:p w14:paraId="6666EDD5" w14:textId="77777777" w:rsidR="00AD44DB" w:rsidRDefault="00AD44DB">
      <w:r>
        <w:lastRenderedPageBreak/>
        <w:t xml:space="preserve">-Applies to organizations under federal </w:t>
      </w:r>
      <w:proofErr w:type="gramStart"/>
      <w:r>
        <w:t>jurisdiction(</w:t>
      </w:r>
      <w:proofErr w:type="gramEnd"/>
      <w:r>
        <w:t>i.e. regulated under Canada Labour Code):</w:t>
      </w:r>
    </w:p>
    <w:p w14:paraId="15BEEF01" w14:textId="77777777" w:rsidR="00AD44DB" w:rsidRDefault="00AD44DB">
      <w:r>
        <w:t xml:space="preserve"> *Over 100 employees</w:t>
      </w:r>
    </w:p>
    <w:p w14:paraId="58E3BF0C" w14:textId="77777777" w:rsidR="00AD44DB" w:rsidRDefault="00AD44DB">
      <w:r>
        <w:t>*Prepare an EE plan and report annually</w:t>
      </w:r>
    </w:p>
    <w:p w14:paraId="3425065A" w14:textId="77777777" w:rsidR="00AD44DB" w:rsidRDefault="00AD44DB">
      <w:r>
        <w:t>*oversight shared by CHR Commission and Employment and Social Development Canada(ESDC)-on-site compliance reviews/fines</w:t>
      </w:r>
    </w:p>
    <w:p w14:paraId="0B71801E" w14:textId="77777777" w:rsidR="00AD44DB" w:rsidRDefault="00AD44DB">
      <w:r>
        <w:t>-Federal Contractors program</w:t>
      </w:r>
    </w:p>
    <w:p w14:paraId="1C4CB513" w14:textId="77777777" w:rsidR="00AD44DB" w:rsidRDefault="00AD44DB">
      <w:r>
        <w:t>*over 100 employees</w:t>
      </w:r>
    </w:p>
    <w:p w14:paraId="45CB59E4" w14:textId="77777777" w:rsidR="00AD44DB" w:rsidRDefault="00AD44DB">
      <w:r>
        <w:t>*$200,000+</w:t>
      </w:r>
    </w:p>
    <w:p w14:paraId="25445E51" w14:textId="77777777" w:rsidR="00AD44DB" w:rsidRDefault="00AD44DB"/>
    <w:p w14:paraId="4AE2FEC6" w14:textId="77777777" w:rsidR="00AD44DB" w:rsidRPr="00932C36" w:rsidRDefault="00AD44DB">
      <w:pPr>
        <w:rPr>
          <w:color w:val="C0504D" w:themeColor="accent2"/>
        </w:rPr>
      </w:pPr>
      <w:r w:rsidRPr="00932C36">
        <w:rPr>
          <w:color w:val="C0504D" w:themeColor="accent2"/>
        </w:rPr>
        <w:t>The implementation of employment equity</w:t>
      </w:r>
    </w:p>
    <w:p w14:paraId="0154D85C" w14:textId="77777777" w:rsidR="00AD44DB" w:rsidRPr="00932C36" w:rsidRDefault="00FF5E7D">
      <w:pPr>
        <w:rPr>
          <w:color w:val="C0504D" w:themeColor="accent2"/>
        </w:rPr>
      </w:pPr>
      <w:r w:rsidRPr="00932C36">
        <w:rPr>
          <w:color w:val="C0504D" w:themeColor="accent2"/>
        </w:rPr>
        <w:t>1.s</w:t>
      </w:r>
      <w:r w:rsidR="00AD44DB" w:rsidRPr="00932C36">
        <w:rPr>
          <w:color w:val="C0504D" w:themeColor="accent2"/>
        </w:rPr>
        <w:t>enior management commitment</w:t>
      </w:r>
    </w:p>
    <w:p w14:paraId="2EFD0083" w14:textId="77777777" w:rsidR="00AD44DB" w:rsidRPr="00932C36" w:rsidRDefault="00AD44DB">
      <w:pPr>
        <w:rPr>
          <w:color w:val="C0504D" w:themeColor="accent2"/>
        </w:rPr>
      </w:pPr>
      <w:r w:rsidRPr="00932C36">
        <w:rPr>
          <w:color w:val="C0504D" w:themeColor="accent2"/>
        </w:rPr>
        <w:t>2.data collection and analysis:</w:t>
      </w:r>
    </w:p>
    <w:p w14:paraId="3B09792F" w14:textId="77777777" w:rsidR="00FF5E7D" w:rsidRPr="00932C36" w:rsidRDefault="00FF5E7D">
      <w:pPr>
        <w:rPr>
          <w:color w:val="C0504D" w:themeColor="accent2"/>
        </w:rPr>
      </w:pPr>
      <w:r w:rsidRPr="00932C36">
        <w:rPr>
          <w:color w:val="C0504D" w:themeColor="accent2"/>
        </w:rPr>
        <w:t xml:space="preserve">-Self-identification </w:t>
      </w:r>
      <w:proofErr w:type="gramStart"/>
      <w:r w:rsidRPr="00932C36">
        <w:rPr>
          <w:color w:val="C0504D" w:themeColor="accent2"/>
        </w:rPr>
        <w:t>form</w:t>
      </w:r>
      <w:proofErr w:type="gramEnd"/>
      <w:r w:rsidRPr="00932C36">
        <w:rPr>
          <w:color w:val="C0504D" w:themeColor="accent2"/>
        </w:rPr>
        <w:t>-Stock Data and Flow Data</w:t>
      </w:r>
    </w:p>
    <w:p w14:paraId="757ACC03" w14:textId="77777777" w:rsidR="00FF5E7D" w:rsidRPr="00932C36" w:rsidRDefault="00FF5E7D">
      <w:pPr>
        <w:rPr>
          <w:color w:val="C0504D" w:themeColor="accent2"/>
        </w:rPr>
      </w:pPr>
      <w:r w:rsidRPr="00932C36">
        <w:rPr>
          <w:color w:val="C0504D" w:themeColor="accent2"/>
        </w:rPr>
        <w:t>3. Employment systems review:</w:t>
      </w:r>
    </w:p>
    <w:p w14:paraId="02F17FA3" w14:textId="77777777" w:rsidR="00FF5E7D" w:rsidRPr="00932C36" w:rsidRDefault="00FF5E7D">
      <w:pPr>
        <w:rPr>
          <w:color w:val="C0504D" w:themeColor="accent2"/>
        </w:rPr>
      </w:pPr>
      <w:r w:rsidRPr="00932C36">
        <w:rPr>
          <w:color w:val="C0504D" w:themeColor="accent2"/>
        </w:rPr>
        <w:t>-Systemic discrimination? Reasonable accommodation?</w:t>
      </w:r>
    </w:p>
    <w:p w14:paraId="05BA3D1A" w14:textId="77777777" w:rsidR="00FF5E7D" w:rsidRPr="00932C36" w:rsidRDefault="00FF5E7D">
      <w:pPr>
        <w:rPr>
          <w:color w:val="C0504D" w:themeColor="accent2"/>
        </w:rPr>
      </w:pPr>
      <w:r w:rsidRPr="00932C36">
        <w:rPr>
          <w:color w:val="C0504D" w:themeColor="accent2"/>
        </w:rPr>
        <w:t xml:space="preserve">Special measures </w:t>
      </w:r>
      <w:proofErr w:type="gramStart"/>
      <w:r w:rsidRPr="00932C36">
        <w:rPr>
          <w:color w:val="C0504D" w:themeColor="accent2"/>
        </w:rPr>
        <w:t>needed?(</w:t>
      </w:r>
      <w:proofErr w:type="gramEnd"/>
      <w:r w:rsidRPr="00932C36">
        <w:rPr>
          <w:color w:val="C0504D" w:themeColor="accent2"/>
        </w:rPr>
        <w:t>e.g. p.102-Federal P. Service)</w:t>
      </w:r>
    </w:p>
    <w:p w14:paraId="54C6BA5B" w14:textId="77777777" w:rsidR="00FF5E7D" w:rsidRPr="00932C36" w:rsidRDefault="006E4C39">
      <w:pPr>
        <w:rPr>
          <w:color w:val="C0504D" w:themeColor="accent2"/>
        </w:rPr>
      </w:pPr>
      <w:r w:rsidRPr="00932C36">
        <w:rPr>
          <w:color w:val="C0504D" w:themeColor="accent2"/>
        </w:rPr>
        <w:t xml:space="preserve">4. Establishment of a </w:t>
      </w:r>
      <w:proofErr w:type="spellStart"/>
      <w:r w:rsidRPr="00932C36">
        <w:rPr>
          <w:color w:val="C0504D" w:themeColor="accent2"/>
        </w:rPr>
        <w:t>workplan</w:t>
      </w:r>
      <w:proofErr w:type="spellEnd"/>
    </w:p>
    <w:p w14:paraId="66E81076" w14:textId="77777777" w:rsidR="006E4C39" w:rsidRPr="00932C36" w:rsidRDefault="006E4C39">
      <w:pPr>
        <w:rPr>
          <w:color w:val="C0504D" w:themeColor="accent2"/>
        </w:rPr>
      </w:pPr>
      <w:r w:rsidRPr="00932C36">
        <w:rPr>
          <w:color w:val="C0504D" w:themeColor="accent2"/>
        </w:rPr>
        <w:t>5.Implementation</w:t>
      </w:r>
    </w:p>
    <w:p w14:paraId="6FCC607F" w14:textId="77777777" w:rsidR="006E4C39" w:rsidRPr="00932C36" w:rsidRDefault="00A94C6E">
      <w:pPr>
        <w:rPr>
          <w:color w:val="C0504D" w:themeColor="accent2"/>
        </w:rPr>
      </w:pPr>
      <w:r w:rsidRPr="00932C36">
        <w:rPr>
          <w:color w:val="C0504D" w:themeColor="accent2"/>
        </w:rPr>
        <w:t>6.Evaluation, monitoring and revision</w:t>
      </w:r>
      <w:r w:rsidR="00AB1681">
        <w:rPr>
          <w:rFonts w:hint="eastAsia"/>
          <w:color w:val="C0504D" w:themeColor="accent2"/>
        </w:rPr>
        <w:t>修正</w:t>
      </w:r>
    </w:p>
    <w:p w14:paraId="0E9EDBFB" w14:textId="77777777" w:rsidR="00A94C6E" w:rsidRDefault="00A94C6E"/>
    <w:p w14:paraId="7F69D8C3" w14:textId="77777777" w:rsidR="00A94C6E" w:rsidRDefault="00A94C6E">
      <w:r>
        <w:t>Pay equity</w:t>
      </w:r>
    </w:p>
    <w:p w14:paraId="1AADB3F8" w14:textId="77777777" w:rsidR="00A94C6E" w:rsidRDefault="00A94C6E">
      <w:r>
        <w:t xml:space="preserve">-Amendment to the Canadian Human Rights </w:t>
      </w:r>
      <w:proofErr w:type="gramStart"/>
      <w:r>
        <w:t>Act(</w:t>
      </w:r>
      <w:proofErr w:type="gramEnd"/>
      <w:r>
        <w:t>1978)</w:t>
      </w:r>
    </w:p>
    <w:p w14:paraId="14DDDFC7" w14:textId="77777777" w:rsidR="00A94C6E" w:rsidRDefault="00A94C6E">
      <w:r>
        <w:t>-illegal to discriminate on the basis of job content-federal jurisdiction only</w:t>
      </w:r>
    </w:p>
    <w:p w14:paraId="1EDE8EFD" w14:textId="77777777" w:rsidR="00A94C6E" w:rsidRDefault="00A94C6E">
      <w:r>
        <w:t>-eliminate wage gap-2010, women making 85 cents while male counterparts made $1(36% gap in 1987- 64 cents)</w:t>
      </w:r>
    </w:p>
    <w:p w14:paraId="5B205481" w14:textId="77777777" w:rsidR="00A94C6E" w:rsidRDefault="00A94C6E">
      <w:r>
        <w:t xml:space="preserve">-Based on 2 principles- </w:t>
      </w:r>
      <w:r w:rsidRPr="00A94C6E">
        <w:rPr>
          <w:color w:val="FF0000"/>
        </w:rPr>
        <w:t>pay equity</w:t>
      </w:r>
      <w:r>
        <w:t xml:space="preserve"> and </w:t>
      </w:r>
      <w:r w:rsidRPr="00A94C6E">
        <w:rPr>
          <w:color w:val="FF0000"/>
        </w:rPr>
        <w:t>pay equality</w:t>
      </w:r>
      <w:r>
        <w:t>. What is the difference?</w:t>
      </w:r>
    </w:p>
    <w:p w14:paraId="0256B57B" w14:textId="77777777" w:rsidR="00A94C6E" w:rsidRDefault="00A94C6E">
      <w:r>
        <w:lastRenderedPageBreak/>
        <w:t xml:space="preserve">Equity: equal pay for </w:t>
      </w:r>
      <w:r w:rsidRPr="0058243E">
        <w:rPr>
          <w:color w:val="FF0000"/>
        </w:rPr>
        <w:t>work</w:t>
      </w:r>
      <w:r>
        <w:t xml:space="preserve"> of equal value</w:t>
      </w:r>
    </w:p>
    <w:p w14:paraId="537CD047" w14:textId="77777777" w:rsidR="00A94C6E" w:rsidRDefault="005C37C5">
      <w:r>
        <w:t>(pay equity: fair pay for entire occup</w:t>
      </w:r>
      <w:r w:rsidR="00563AF4">
        <w:t>a</w:t>
      </w:r>
      <w:r>
        <w:t>tion</w:t>
      </w:r>
    </w:p>
    <w:p w14:paraId="764F0E28" w14:textId="77777777" w:rsidR="00A94C6E" w:rsidRDefault="00A94C6E">
      <w:r>
        <w:t>pay equalit</w:t>
      </w:r>
      <w:r w:rsidR="005C37C5">
        <w:t>y: fair pay for individual women employees---same job get same for men and woman</w:t>
      </w:r>
      <w:r>
        <w:t>)</w:t>
      </w:r>
    </w:p>
    <w:p w14:paraId="51DF079F" w14:textId="77777777" w:rsidR="00A94C6E" w:rsidRDefault="00A94C6E"/>
    <w:p w14:paraId="74343899" w14:textId="77777777" w:rsidR="00A94C6E" w:rsidRDefault="00A94C6E">
      <w:r>
        <w:t>Diversity Management</w:t>
      </w:r>
    </w:p>
    <w:p w14:paraId="126C3D9F" w14:textId="77777777" w:rsidR="00A94C6E" w:rsidRDefault="00F95A41">
      <w:r>
        <w:t>-Voluntary- broader/ more i</w:t>
      </w:r>
      <w:r w:rsidR="00A94C6E">
        <w:t>nclusive than employment equity</w:t>
      </w:r>
    </w:p>
    <w:p w14:paraId="5D84AFF0" w14:textId="77777777" w:rsidR="00A94C6E" w:rsidRDefault="00A94C6E">
      <w:r>
        <w:t>-a set of activities designed to:</w:t>
      </w:r>
    </w:p>
    <w:p w14:paraId="465E6659" w14:textId="77777777" w:rsidR="00A94C6E" w:rsidRDefault="00F95A41">
      <w:r>
        <w:t>*integrate all employees in a multicultural workforce</w:t>
      </w:r>
    </w:p>
    <w:p w14:paraId="2E894E35" w14:textId="77777777" w:rsidR="00F95A41" w:rsidRDefault="00F95A41">
      <w:r>
        <w:t>*use diversity to enhance the organization's effectiveness</w:t>
      </w:r>
    </w:p>
    <w:p w14:paraId="648A13FB" w14:textId="77777777" w:rsidR="00A94C6E" w:rsidRDefault="00F95A41">
      <w:r>
        <w:t>-definition: the optimization of an organization's multicultural workplace in order to reach business objective</w:t>
      </w:r>
    </w:p>
    <w:p w14:paraId="202D5E06" w14:textId="77777777" w:rsidR="00B504DE" w:rsidRDefault="00B504DE"/>
    <w:p w14:paraId="077CDDDB" w14:textId="77777777" w:rsidR="00B504DE" w:rsidRDefault="00B504DE">
      <w:r>
        <w:t>What is the business case for diversity management?</w:t>
      </w:r>
    </w:p>
    <w:p w14:paraId="5C57CD95" w14:textId="77777777" w:rsidR="00B504DE" w:rsidRDefault="00B504DE">
      <w:r>
        <w:t>-better utilization of talent</w:t>
      </w:r>
    </w:p>
    <w:p w14:paraId="2F76C1B8" w14:textId="77777777" w:rsidR="00B504DE" w:rsidRDefault="00B504DE">
      <w:r>
        <w:t>-increased marketplace understanding</w:t>
      </w:r>
    </w:p>
    <w:p w14:paraId="79F27B98" w14:textId="77777777" w:rsidR="00B504DE" w:rsidRDefault="00B504DE">
      <w:r>
        <w:t>-enhanced creativity</w:t>
      </w:r>
    </w:p>
    <w:p w14:paraId="667C688F" w14:textId="77777777" w:rsidR="00B504DE" w:rsidRDefault="00B504DE">
      <w:r>
        <w:t>-increase</w:t>
      </w:r>
      <w:bookmarkStart w:id="0" w:name="_GoBack"/>
      <w:bookmarkEnd w:id="0"/>
      <w:r>
        <w:t>d quality of team problem solving</w:t>
      </w:r>
    </w:p>
    <w:p w14:paraId="4DC416FB" w14:textId="77777777" w:rsidR="00B504DE" w:rsidRDefault="00B504DE">
      <w:r>
        <w:t>-greater understanding in leadership positions</w:t>
      </w:r>
    </w:p>
    <w:p w14:paraId="76B27DA3" w14:textId="77777777" w:rsidR="00B504DE" w:rsidRDefault="00B504DE">
      <w:r>
        <w:t>-better retention</w:t>
      </w:r>
    </w:p>
    <w:p w14:paraId="388AC9FB" w14:textId="77777777" w:rsidR="00B504DE" w:rsidRDefault="00B504DE">
      <w:r>
        <w:t>-better corporate image</w:t>
      </w:r>
    </w:p>
    <w:p w14:paraId="3F736E16" w14:textId="77777777" w:rsidR="00A94C6E" w:rsidRDefault="00A94C6E"/>
    <w:p w14:paraId="4A531BE8" w14:textId="77777777" w:rsidR="00AD44DB" w:rsidRDefault="00AD44DB"/>
    <w:sectPr w:rsidR="00AD44DB" w:rsidSect="00E5410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57ABE4" w14:textId="77777777" w:rsidR="00FE4C82" w:rsidRDefault="00FE4C82" w:rsidP="001B5F5D">
      <w:pPr>
        <w:spacing w:after="0" w:line="240" w:lineRule="auto"/>
      </w:pPr>
      <w:r>
        <w:separator/>
      </w:r>
    </w:p>
  </w:endnote>
  <w:endnote w:type="continuationSeparator" w:id="0">
    <w:p w14:paraId="362B4C24" w14:textId="77777777" w:rsidR="00FE4C82" w:rsidRDefault="00FE4C82" w:rsidP="001B5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FF9416" w14:textId="77777777" w:rsidR="00FE4C82" w:rsidRDefault="00FE4C82" w:rsidP="001B5F5D">
      <w:pPr>
        <w:spacing w:after="0" w:line="240" w:lineRule="auto"/>
      </w:pPr>
      <w:r>
        <w:separator/>
      </w:r>
    </w:p>
  </w:footnote>
  <w:footnote w:type="continuationSeparator" w:id="0">
    <w:p w14:paraId="55A22917" w14:textId="77777777" w:rsidR="00FE4C82" w:rsidRDefault="00FE4C82" w:rsidP="001B5F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F3D0E"/>
    <w:rsid w:val="00000851"/>
    <w:rsid w:val="00000B66"/>
    <w:rsid w:val="00002753"/>
    <w:rsid w:val="00004633"/>
    <w:rsid w:val="00004FC8"/>
    <w:rsid w:val="00010221"/>
    <w:rsid w:val="000104E4"/>
    <w:rsid w:val="00011490"/>
    <w:rsid w:val="00012C74"/>
    <w:rsid w:val="0001336C"/>
    <w:rsid w:val="0001470B"/>
    <w:rsid w:val="00014C13"/>
    <w:rsid w:val="000153B7"/>
    <w:rsid w:val="0001610E"/>
    <w:rsid w:val="00017AB3"/>
    <w:rsid w:val="000216CE"/>
    <w:rsid w:val="0002318D"/>
    <w:rsid w:val="0002752C"/>
    <w:rsid w:val="000302CD"/>
    <w:rsid w:val="00032F14"/>
    <w:rsid w:val="000339F2"/>
    <w:rsid w:val="00033B26"/>
    <w:rsid w:val="000457B6"/>
    <w:rsid w:val="00045C8C"/>
    <w:rsid w:val="000473D4"/>
    <w:rsid w:val="000502EE"/>
    <w:rsid w:val="000553A3"/>
    <w:rsid w:val="00063727"/>
    <w:rsid w:val="00064E77"/>
    <w:rsid w:val="000675A6"/>
    <w:rsid w:val="0007413F"/>
    <w:rsid w:val="00085B0E"/>
    <w:rsid w:val="00090CAD"/>
    <w:rsid w:val="000918A3"/>
    <w:rsid w:val="00095549"/>
    <w:rsid w:val="00096656"/>
    <w:rsid w:val="000A0C51"/>
    <w:rsid w:val="000A1F31"/>
    <w:rsid w:val="000A518D"/>
    <w:rsid w:val="000A56F3"/>
    <w:rsid w:val="000A5F57"/>
    <w:rsid w:val="000A68B9"/>
    <w:rsid w:val="000B41E4"/>
    <w:rsid w:val="000C1422"/>
    <w:rsid w:val="000C22EC"/>
    <w:rsid w:val="000C506B"/>
    <w:rsid w:val="000C77AD"/>
    <w:rsid w:val="000C7D95"/>
    <w:rsid w:val="000D193A"/>
    <w:rsid w:val="000D411F"/>
    <w:rsid w:val="000D5EB4"/>
    <w:rsid w:val="000E25C6"/>
    <w:rsid w:val="000E28EB"/>
    <w:rsid w:val="000E3A45"/>
    <w:rsid w:val="000E47AC"/>
    <w:rsid w:val="000E4B8A"/>
    <w:rsid w:val="000E5CCF"/>
    <w:rsid w:val="000E696E"/>
    <w:rsid w:val="000F7ED9"/>
    <w:rsid w:val="0010345E"/>
    <w:rsid w:val="00104079"/>
    <w:rsid w:val="00105FB4"/>
    <w:rsid w:val="00111270"/>
    <w:rsid w:val="0011440A"/>
    <w:rsid w:val="00116411"/>
    <w:rsid w:val="0012204C"/>
    <w:rsid w:val="0012475E"/>
    <w:rsid w:val="0012739F"/>
    <w:rsid w:val="0013107F"/>
    <w:rsid w:val="00131688"/>
    <w:rsid w:val="001319A5"/>
    <w:rsid w:val="001356F7"/>
    <w:rsid w:val="00136225"/>
    <w:rsid w:val="0014385F"/>
    <w:rsid w:val="00147630"/>
    <w:rsid w:val="001515EF"/>
    <w:rsid w:val="001519D9"/>
    <w:rsid w:val="001519DE"/>
    <w:rsid w:val="00153815"/>
    <w:rsid w:val="00156E85"/>
    <w:rsid w:val="00161586"/>
    <w:rsid w:val="001633F9"/>
    <w:rsid w:val="00175967"/>
    <w:rsid w:val="001843DD"/>
    <w:rsid w:val="0018467B"/>
    <w:rsid w:val="001847F5"/>
    <w:rsid w:val="0019095E"/>
    <w:rsid w:val="00191EB6"/>
    <w:rsid w:val="001934F6"/>
    <w:rsid w:val="001A0F05"/>
    <w:rsid w:val="001A1AAD"/>
    <w:rsid w:val="001A3B93"/>
    <w:rsid w:val="001A50A7"/>
    <w:rsid w:val="001B1618"/>
    <w:rsid w:val="001B5F5D"/>
    <w:rsid w:val="001B6020"/>
    <w:rsid w:val="001C28DA"/>
    <w:rsid w:val="001C4160"/>
    <w:rsid w:val="001C5474"/>
    <w:rsid w:val="001D20A7"/>
    <w:rsid w:val="001D5432"/>
    <w:rsid w:val="001D6EE3"/>
    <w:rsid w:val="001D6F2C"/>
    <w:rsid w:val="001E028B"/>
    <w:rsid w:val="001E201A"/>
    <w:rsid w:val="001E44E4"/>
    <w:rsid w:val="001F578B"/>
    <w:rsid w:val="001F6496"/>
    <w:rsid w:val="001F65CA"/>
    <w:rsid w:val="001F7D92"/>
    <w:rsid w:val="002046EC"/>
    <w:rsid w:val="00210637"/>
    <w:rsid w:val="002125A3"/>
    <w:rsid w:val="00213280"/>
    <w:rsid w:val="00213294"/>
    <w:rsid w:val="002146C7"/>
    <w:rsid w:val="00224830"/>
    <w:rsid w:val="0023061D"/>
    <w:rsid w:val="00233A1F"/>
    <w:rsid w:val="002360AA"/>
    <w:rsid w:val="00236A55"/>
    <w:rsid w:val="00240CC8"/>
    <w:rsid w:val="002427E6"/>
    <w:rsid w:val="00242916"/>
    <w:rsid w:val="002515B9"/>
    <w:rsid w:val="00255D99"/>
    <w:rsid w:val="002561E1"/>
    <w:rsid w:val="002572AA"/>
    <w:rsid w:val="00262C9B"/>
    <w:rsid w:val="00265C5E"/>
    <w:rsid w:val="002714A8"/>
    <w:rsid w:val="00272076"/>
    <w:rsid w:val="002776E6"/>
    <w:rsid w:val="002777A6"/>
    <w:rsid w:val="0028114F"/>
    <w:rsid w:val="00283190"/>
    <w:rsid w:val="0029017B"/>
    <w:rsid w:val="002A2DD5"/>
    <w:rsid w:val="002A3A66"/>
    <w:rsid w:val="002A4446"/>
    <w:rsid w:val="002A5EEC"/>
    <w:rsid w:val="002A5F4C"/>
    <w:rsid w:val="002B0001"/>
    <w:rsid w:val="002B08A1"/>
    <w:rsid w:val="002B1D79"/>
    <w:rsid w:val="002B64C2"/>
    <w:rsid w:val="002B7C21"/>
    <w:rsid w:val="002C03BC"/>
    <w:rsid w:val="002C1505"/>
    <w:rsid w:val="002C2012"/>
    <w:rsid w:val="002C2761"/>
    <w:rsid w:val="002C374D"/>
    <w:rsid w:val="002C38EC"/>
    <w:rsid w:val="002C4E9E"/>
    <w:rsid w:val="002C60A3"/>
    <w:rsid w:val="002C679A"/>
    <w:rsid w:val="002C693D"/>
    <w:rsid w:val="002C7605"/>
    <w:rsid w:val="002C7704"/>
    <w:rsid w:val="002D0681"/>
    <w:rsid w:val="002D0A2D"/>
    <w:rsid w:val="002D2E6F"/>
    <w:rsid w:val="002D3165"/>
    <w:rsid w:val="002D3F04"/>
    <w:rsid w:val="002E0019"/>
    <w:rsid w:val="002E04C4"/>
    <w:rsid w:val="002E2C7B"/>
    <w:rsid w:val="002E4642"/>
    <w:rsid w:val="002E46C2"/>
    <w:rsid w:val="002E534A"/>
    <w:rsid w:val="002E70EB"/>
    <w:rsid w:val="002F0D37"/>
    <w:rsid w:val="002F2450"/>
    <w:rsid w:val="002F45A1"/>
    <w:rsid w:val="002F735A"/>
    <w:rsid w:val="00301426"/>
    <w:rsid w:val="0030280A"/>
    <w:rsid w:val="003077A0"/>
    <w:rsid w:val="0031239A"/>
    <w:rsid w:val="00316665"/>
    <w:rsid w:val="00320D77"/>
    <w:rsid w:val="0032503A"/>
    <w:rsid w:val="00325552"/>
    <w:rsid w:val="00332FE0"/>
    <w:rsid w:val="00333121"/>
    <w:rsid w:val="00337CFC"/>
    <w:rsid w:val="003400C7"/>
    <w:rsid w:val="00340D79"/>
    <w:rsid w:val="0034400B"/>
    <w:rsid w:val="003455D4"/>
    <w:rsid w:val="00350B75"/>
    <w:rsid w:val="0035694E"/>
    <w:rsid w:val="00356B29"/>
    <w:rsid w:val="0035724E"/>
    <w:rsid w:val="00360012"/>
    <w:rsid w:val="00362EE2"/>
    <w:rsid w:val="00374051"/>
    <w:rsid w:val="00382DA9"/>
    <w:rsid w:val="00382FFB"/>
    <w:rsid w:val="00385585"/>
    <w:rsid w:val="00385674"/>
    <w:rsid w:val="0038591A"/>
    <w:rsid w:val="00385D4B"/>
    <w:rsid w:val="003865B7"/>
    <w:rsid w:val="00390EA0"/>
    <w:rsid w:val="00392F40"/>
    <w:rsid w:val="0039405F"/>
    <w:rsid w:val="003A7BCD"/>
    <w:rsid w:val="003B1061"/>
    <w:rsid w:val="003B2139"/>
    <w:rsid w:val="003B3301"/>
    <w:rsid w:val="003B7EEF"/>
    <w:rsid w:val="003C03FE"/>
    <w:rsid w:val="003C104E"/>
    <w:rsid w:val="003C1277"/>
    <w:rsid w:val="003C3DFE"/>
    <w:rsid w:val="003C6AA1"/>
    <w:rsid w:val="003D3E20"/>
    <w:rsid w:val="003D4C86"/>
    <w:rsid w:val="003E014D"/>
    <w:rsid w:val="003E0808"/>
    <w:rsid w:val="003E0B49"/>
    <w:rsid w:val="003E281A"/>
    <w:rsid w:val="003E75CC"/>
    <w:rsid w:val="003E7EB1"/>
    <w:rsid w:val="003F1413"/>
    <w:rsid w:val="003F2AD7"/>
    <w:rsid w:val="003F338F"/>
    <w:rsid w:val="00400DC1"/>
    <w:rsid w:val="00400FF6"/>
    <w:rsid w:val="00402268"/>
    <w:rsid w:val="00404A2B"/>
    <w:rsid w:val="00406987"/>
    <w:rsid w:val="004073BD"/>
    <w:rsid w:val="00412ADC"/>
    <w:rsid w:val="00415E9E"/>
    <w:rsid w:val="00416B5D"/>
    <w:rsid w:val="00417C9E"/>
    <w:rsid w:val="00420D20"/>
    <w:rsid w:val="004278A4"/>
    <w:rsid w:val="00430603"/>
    <w:rsid w:val="004340A0"/>
    <w:rsid w:val="00435874"/>
    <w:rsid w:val="00441A23"/>
    <w:rsid w:val="00442A20"/>
    <w:rsid w:val="00447E47"/>
    <w:rsid w:val="0045336D"/>
    <w:rsid w:val="004623DF"/>
    <w:rsid w:val="00462A30"/>
    <w:rsid w:val="00463465"/>
    <w:rsid w:val="00464566"/>
    <w:rsid w:val="00465133"/>
    <w:rsid w:val="0047227A"/>
    <w:rsid w:val="00473C46"/>
    <w:rsid w:val="00475A46"/>
    <w:rsid w:val="004773D0"/>
    <w:rsid w:val="00490826"/>
    <w:rsid w:val="00494D0F"/>
    <w:rsid w:val="00496BEB"/>
    <w:rsid w:val="0049732D"/>
    <w:rsid w:val="004B1AF9"/>
    <w:rsid w:val="004B2E69"/>
    <w:rsid w:val="004B48A0"/>
    <w:rsid w:val="004B51D9"/>
    <w:rsid w:val="004B700E"/>
    <w:rsid w:val="004C2C68"/>
    <w:rsid w:val="004C4A85"/>
    <w:rsid w:val="004D7B0E"/>
    <w:rsid w:val="004E66B3"/>
    <w:rsid w:val="004F21F4"/>
    <w:rsid w:val="00501D1F"/>
    <w:rsid w:val="00501D7F"/>
    <w:rsid w:val="0050208C"/>
    <w:rsid w:val="00505462"/>
    <w:rsid w:val="005057EB"/>
    <w:rsid w:val="00511BEB"/>
    <w:rsid w:val="00514264"/>
    <w:rsid w:val="005145EA"/>
    <w:rsid w:val="00515975"/>
    <w:rsid w:val="00515A11"/>
    <w:rsid w:val="00522507"/>
    <w:rsid w:val="005228DE"/>
    <w:rsid w:val="00523E60"/>
    <w:rsid w:val="005270E0"/>
    <w:rsid w:val="00530FC1"/>
    <w:rsid w:val="0053225D"/>
    <w:rsid w:val="0053458E"/>
    <w:rsid w:val="00534D01"/>
    <w:rsid w:val="0053581E"/>
    <w:rsid w:val="005368A3"/>
    <w:rsid w:val="00541C64"/>
    <w:rsid w:val="00541FCD"/>
    <w:rsid w:val="00545B35"/>
    <w:rsid w:val="005503C5"/>
    <w:rsid w:val="00551F09"/>
    <w:rsid w:val="00552B84"/>
    <w:rsid w:val="0056006D"/>
    <w:rsid w:val="00563AF4"/>
    <w:rsid w:val="00565549"/>
    <w:rsid w:val="005664B4"/>
    <w:rsid w:val="005700A7"/>
    <w:rsid w:val="00571375"/>
    <w:rsid w:val="00575FFB"/>
    <w:rsid w:val="0058243E"/>
    <w:rsid w:val="0059294B"/>
    <w:rsid w:val="00597523"/>
    <w:rsid w:val="005A5ACC"/>
    <w:rsid w:val="005B232C"/>
    <w:rsid w:val="005B4007"/>
    <w:rsid w:val="005B7095"/>
    <w:rsid w:val="005B7275"/>
    <w:rsid w:val="005C297C"/>
    <w:rsid w:val="005C2DDA"/>
    <w:rsid w:val="005C36F9"/>
    <w:rsid w:val="005C37C5"/>
    <w:rsid w:val="005D1876"/>
    <w:rsid w:val="005D37BA"/>
    <w:rsid w:val="005D3C03"/>
    <w:rsid w:val="005D48A3"/>
    <w:rsid w:val="005D6E3E"/>
    <w:rsid w:val="005D7A6B"/>
    <w:rsid w:val="005E123A"/>
    <w:rsid w:val="005E274C"/>
    <w:rsid w:val="005E4072"/>
    <w:rsid w:val="005F06B9"/>
    <w:rsid w:val="006006D3"/>
    <w:rsid w:val="0060116A"/>
    <w:rsid w:val="006028F8"/>
    <w:rsid w:val="00603886"/>
    <w:rsid w:val="006065C4"/>
    <w:rsid w:val="00610A57"/>
    <w:rsid w:val="00615192"/>
    <w:rsid w:val="00615B08"/>
    <w:rsid w:val="00617FB7"/>
    <w:rsid w:val="00623466"/>
    <w:rsid w:val="00626154"/>
    <w:rsid w:val="006332E9"/>
    <w:rsid w:val="00633A61"/>
    <w:rsid w:val="00634187"/>
    <w:rsid w:val="00634871"/>
    <w:rsid w:val="00641028"/>
    <w:rsid w:val="006471EF"/>
    <w:rsid w:val="00647F02"/>
    <w:rsid w:val="00650000"/>
    <w:rsid w:val="006519BB"/>
    <w:rsid w:val="00654F0A"/>
    <w:rsid w:val="006563C3"/>
    <w:rsid w:val="00657D06"/>
    <w:rsid w:val="006611B1"/>
    <w:rsid w:val="00662AD2"/>
    <w:rsid w:val="006651E7"/>
    <w:rsid w:val="00666100"/>
    <w:rsid w:val="00671C02"/>
    <w:rsid w:val="00674FC4"/>
    <w:rsid w:val="00681731"/>
    <w:rsid w:val="006855DC"/>
    <w:rsid w:val="00686F99"/>
    <w:rsid w:val="0069117D"/>
    <w:rsid w:val="00694786"/>
    <w:rsid w:val="006948BF"/>
    <w:rsid w:val="00695238"/>
    <w:rsid w:val="006976DB"/>
    <w:rsid w:val="006A2A53"/>
    <w:rsid w:val="006A49E9"/>
    <w:rsid w:val="006A55FD"/>
    <w:rsid w:val="006A6E00"/>
    <w:rsid w:val="006B00F3"/>
    <w:rsid w:val="006B014E"/>
    <w:rsid w:val="006B1398"/>
    <w:rsid w:val="006B67C6"/>
    <w:rsid w:val="006C1819"/>
    <w:rsid w:val="006C4EC3"/>
    <w:rsid w:val="006C51B6"/>
    <w:rsid w:val="006C5692"/>
    <w:rsid w:val="006C63A3"/>
    <w:rsid w:val="006C6602"/>
    <w:rsid w:val="006C73EC"/>
    <w:rsid w:val="006D0EF1"/>
    <w:rsid w:val="006D22DD"/>
    <w:rsid w:val="006D45D3"/>
    <w:rsid w:val="006D633D"/>
    <w:rsid w:val="006D6DC6"/>
    <w:rsid w:val="006E0ADA"/>
    <w:rsid w:val="006E114E"/>
    <w:rsid w:val="006E2D1A"/>
    <w:rsid w:val="006E4C39"/>
    <w:rsid w:val="006E7AAC"/>
    <w:rsid w:val="006F06E1"/>
    <w:rsid w:val="006F0CEC"/>
    <w:rsid w:val="006F1F90"/>
    <w:rsid w:val="006F48DD"/>
    <w:rsid w:val="006F5C2F"/>
    <w:rsid w:val="0070017B"/>
    <w:rsid w:val="00702F69"/>
    <w:rsid w:val="00704CCF"/>
    <w:rsid w:val="007051E2"/>
    <w:rsid w:val="007117E0"/>
    <w:rsid w:val="007139A6"/>
    <w:rsid w:val="007147C6"/>
    <w:rsid w:val="007208BA"/>
    <w:rsid w:val="0072136E"/>
    <w:rsid w:val="00721680"/>
    <w:rsid w:val="00721F7B"/>
    <w:rsid w:val="00722C9C"/>
    <w:rsid w:val="0072376E"/>
    <w:rsid w:val="00727A57"/>
    <w:rsid w:val="00730F7D"/>
    <w:rsid w:val="0073304F"/>
    <w:rsid w:val="0073403E"/>
    <w:rsid w:val="007367DD"/>
    <w:rsid w:val="007368B4"/>
    <w:rsid w:val="007405A9"/>
    <w:rsid w:val="00744641"/>
    <w:rsid w:val="007456A8"/>
    <w:rsid w:val="00750992"/>
    <w:rsid w:val="0075501A"/>
    <w:rsid w:val="0075688D"/>
    <w:rsid w:val="007608EC"/>
    <w:rsid w:val="00761451"/>
    <w:rsid w:val="00770221"/>
    <w:rsid w:val="00770442"/>
    <w:rsid w:val="0077163E"/>
    <w:rsid w:val="00771AF8"/>
    <w:rsid w:val="00772500"/>
    <w:rsid w:val="00775B50"/>
    <w:rsid w:val="00776D87"/>
    <w:rsid w:val="007808E1"/>
    <w:rsid w:val="00783C1E"/>
    <w:rsid w:val="00791A3F"/>
    <w:rsid w:val="00795F35"/>
    <w:rsid w:val="007A692F"/>
    <w:rsid w:val="007A7630"/>
    <w:rsid w:val="007B03AF"/>
    <w:rsid w:val="007B2A7E"/>
    <w:rsid w:val="007B42BD"/>
    <w:rsid w:val="007B4515"/>
    <w:rsid w:val="007B537E"/>
    <w:rsid w:val="007B6D54"/>
    <w:rsid w:val="007C0162"/>
    <w:rsid w:val="007C312D"/>
    <w:rsid w:val="007C3D0B"/>
    <w:rsid w:val="007D0861"/>
    <w:rsid w:val="007D1199"/>
    <w:rsid w:val="007D2F25"/>
    <w:rsid w:val="007D3EC9"/>
    <w:rsid w:val="007D77D0"/>
    <w:rsid w:val="007D78EB"/>
    <w:rsid w:val="007E32E6"/>
    <w:rsid w:val="007E41EA"/>
    <w:rsid w:val="007E4BF8"/>
    <w:rsid w:val="007E7EA0"/>
    <w:rsid w:val="007F0867"/>
    <w:rsid w:val="007F35DA"/>
    <w:rsid w:val="007F3A35"/>
    <w:rsid w:val="007F3D0E"/>
    <w:rsid w:val="007F592E"/>
    <w:rsid w:val="007F690F"/>
    <w:rsid w:val="00800678"/>
    <w:rsid w:val="00801DFC"/>
    <w:rsid w:val="00804759"/>
    <w:rsid w:val="0080505E"/>
    <w:rsid w:val="00806A76"/>
    <w:rsid w:val="00806B29"/>
    <w:rsid w:val="00810AE9"/>
    <w:rsid w:val="00817E53"/>
    <w:rsid w:val="00820EE7"/>
    <w:rsid w:val="00821CFC"/>
    <w:rsid w:val="00823DE4"/>
    <w:rsid w:val="00831961"/>
    <w:rsid w:val="00832747"/>
    <w:rsid w:val="00833E99"/>
    <w:rsid w:val="00836CE3"/>
    <w:rsid w:val="008373F4"/>
    <w:rsid w:val="00840984"/>
    <w:rsid w:val="00841A90"/>
    <w:rsid w:val="00841A99"/>
    <w:rsid w:val="0084241E"/>
    <w:rsid w:val="00843650"/>
    <w:rsid w:val="00847DE9"/>
    <w:rsid w:val="008510BB"/>
    <w:rsid w:val="00854840"/>
    <w:rsid w:val="00861CB3"/>
    <w:rsid w:val="00862C23"/>
    <w:rsid w:val="00863643"/>
    <w:rsid w:val="008638EA"/>
    <w:rsid w:val="00870916"/>
    <w:rsid w:val="008741AF"/>
    <w:rsid w:val="0087496A"/>
    <w:rsid w:val="00875723"/>
    <w:rsid w:val="00877021"/>
    <w:rsid w:val="00877C41"/>
    <w:rsid w:val="00885B25"/>
    <w:rsid w:val="00886AF3"/>
    <w:rsid w:val="008915DA"/>
    <w:rsid w:val="00892C20"/>
    <w:rsid w:val="0089424D"/>
    <w:rsid w:val="008A6B81"/>
    <w:rsid w:val="008B11FA"/>
    <w:rsid w:val="008C10E9"/>
    <w:rsid w:val="008C1875"/>
    <w:rsid w:val="008C3C81"/>
    <w:rsid w:val="008D21E3"/>
    <w:rsid w:val="008D247E"/>
    <w:rsid w:val="008D387F"/>
    <w:rsid w:val="008D3E4F"/>
    <w:rsid w:val="008D7759"/>
    <w:rsid w:val="008D7FD8"/>
    <w:rsid w:val="008E1640"/>
    <w:rsid w:val="008E2732"/>
    <w:rsid w:val="008E3DFB"/>
    <w:rsid w:val="008E4831"/>
    <w:rsid w:val="008E6E76"/>
    <w:rsid w:val="008E7790"/>
    <w:rsid w:val="008E7D0C"/>
    <w:rsid w:val="008F0C65"/>
    <w:rsid w:val="008F1BFD"/>
    <w:rsid w:val="008F22FF"/>
    <w:rsid w:val="008F5C26"/>
    <w:rsid w:val="008F6969"/>
    <w:rsid w:val="008F6B85"/>
    <w:rsid w:val="00901E02"/>
    <w:rsid w:val="00903858"/>
    <w:rsid w:val="00903CC7"/>
    <w:rsid w:val="0090796F"/>
    <w:rsid w:val="00910552"/>
    <w:rsid w:val="00911B6D"/>
    <w:rsid w:val="00914136"/>
    <w:rsid w:val="0091463D"/>
    <w:rsid w:val="00920178"/>
    <w:rsid w:val="00926B59"/>
    <w:rsid w:val="00927594"/>
    <w:rsid w:val="00932C36"/>
    <w:rsid w:val="00933FC6"/>
    <w:rsid w:val="0094271A"/>
    <w:rsid w:val="009438FE"/>
    <w:rsid w:val="00945BD3"/>
    <w:rsid w:val="00950927"/>
    <w:rsid w:val="00953A50"/>
    <w:rsid w:val="009542F6"/>
    <w:rsid w:val="00954DD5"/>
    <w:rsid w:val="009560EE"/>
    <w:rsid w:val="0096453F"/>
    <w:rsid w:val="009701A6"/>
    <w:rsid w:val="00972A14"/>
    <w:rsid w:val="009735B7"/>
    <w:rsid w:val="009736D6"/>
    <w:rsid w:val="00983299"/>
    <w:rsid w:val="00983D70"/>
    <w:rsid w:val="00985998"/>
    <w:rsid w:val="0098673C"/>
    <w:rsid w:val="00987E42"/>
    <w:rsid w:val="00990AB4"/>
    <w:rsid w:val="00991083"/>
    <w:rsid w:val="00993660"/>
    <w:rsid w:val="00994241"/>
    <w:rsid w:val="00994551"/>
    <w:rsid w:val="009A22FD"/>
    <w:rsid w:val="009A5EBD"/>
    <w:rsid w:val="009B087F"/>
    <w:rsid w:val="009B25DC"/>
    <w:rsid w:val="009B3E95"/>
    <w:rsid w:val="009B6399"/>
    <w:rsid w:val="009D63D2"/>
    <w:rsid w:val="009D7813"/>
    <w:rsid w:val="009E2043"/>
    <w:rsid w:val="009E5AAB"/>
    <w:rsid w:val="009E708B"/>
    <w:rsid w:val="009F122D"/>
    <w:rsid w:val="009F50A3"/>
    <w:rsid w:val="009F5509"/>
    <w:rsid w:val="009F60C9"/>
    <w:rsid w:val="00A0151D"/>
    <w:rsid w:val="00A01CBC"/>
    <w:rsid w:val="00A03F54"/>
    <w:rsid w:val="00A07752"/>
    <w:rsid w:val="00A101B2"/>
    <w:rsid w:val="00A1105B"/>
    <w:rsid w:val="00A138A1"/>
    <w:rsid w:val="00A1757C"/>
    <w:rsid w:val="00A23F29"/>
    <w:rsid w:val="00A24B05"/>
    <w:rsid w:val="00A25A05"/>
    <w:rsid w:val="00A25E36"/>
    <w:rsid w:val="00A2722B"/>
    <w:rsid w:val="00A2798D"/>
    <w:rsid w:val="00A31555"/>
    <w:rsid w:val="00A330E4"/>
    <w:rsid w:val="00A365B7"/>
    <w:rsid w:val="00A43EDA"/>
    <w:rsid w:val="00A444B8"/>
    <w:rsid w:val="00A509BB"/>
    <w:rsid w:val="00A5639D"/>
    <w:rsid w:val="00A56742"/>
    <w:rsid w:val="00A5779E"/>
    <w:rsid w:val="00A64D05"/>
    <w:rsid w:val="00A67767"/>
    <w:rsid w:val="00A707D8"/>
    <w:rsid w:val="00A707F0"/>
    <w:rsid w:val="00A735E7"/>
    <w:rsid w:val="00A77C0D"/>
    <w:rsid w:val="00A80E5B"/>
    <w:rsid w:val="00A82E87"/>
    <w:rsid w:val="00A8408C"/>
    <w:rsid w:val="00A86DB1"/>
    <w:rsid w:val="00A9227A"/>
    <w:rsid w:val="00A94806"/>
    <w:rsid w:val="00A94C6E"/>
    <w:rsid w:val="00AA0D19"/>
    <w:rsid w:val="00AA19FB"/>
    <w:rsid w:val="00AA3A1D"/>
    <w:rsid w:val="00AA598C"/>
    <w:rsid w:val="00AB01F9"/>
    <w:rsid w:val="00AB12B0"/>
    <w:rsid w:val="00AB1681"/>
    <w:rsid w:val="00AB22EE"/>
    <w:rsid w:val="00AB45A9"/>
    <w:rsid w:val="00AC2913"/>
    <w:rsid w:val="00AC6EC3"/>
    <w:rsid w:val="00AD03F5"/>
    <w:rsid w:val="00AD0BED"/>
    <w:rsid w:val="00AD16A6"/>
    <w:rsid w:val="00AD44DB"/>
    <w:rsid w:val="00AE398B"/>
    <w:rsid w:val="00AE6046"/>
    <w:rsid w:val="00AE7980"/>
    <w:rsid w:val="00AF26A9"/>
    <w:rsid w:val="00AF2CD9"/>
    <w:rsid w:val="00AF3E36"/>
    <w:rsid w:val="00AF5ABC"/>
    <w:rsid w:val="00B00490"/>
    <w:rsid w:val="00B00734"/>
    <w:rsid w:val="00B06259"/>
    <w:rsid w:val="00B10F44"/>
    <w:rsid w:val="00B12192"/>
    <w:rsid w:val="00B14CC4"/>
    <w:rsid w:val="00B15DED"/>
    <w:rsid w:val="00B170E6"/>
    <w:rsid w:val="00B208A4"/>
    <w:rsid w:val="00B21BAE"/>
    <w:rsid w:val="00B23200"/>
    <w:rsid w:val="00B407A4"/>
    <w:rsid w:val="00B40F9B"/>
    <w:rsid w:val="00B42BF4"/>
    <w:rsid w:val="00B42C40"/>
    <w:rsid w:val="00B42C93"/>
    <w:rsid w:val="00B44077"/>
    <w:rsid w:val="00B440F1"/>
    <w:rsid w:val="00B4538B"/>
    <w:rsid w:val="00B5040D"/>
    <w:rsid w:val="00B504DE"/>
    <w:rsid w:val="00B53229"/>
    <w:rsid w:val="00B56AF4"/>
    <w:rsid w:val="00B5760E"/>
    <w:rsid w:val="00B57F5D"/>
    <w:rsid w:val="00B61595"/>
    <w:rsid w:val="00B65D80"/>
    <w:rsid w:val="00B70D3C"/>
    <w:rsid w:val="00B7285D"/>
    <w:rsid w:val="00B7475C"/>
    <w:rsid w:val="00B752E1"/>
    <w:rsid w:val="00B76124"/>
    <w:rsid w:val="00B7761A"/>
    <w:rsid w:val="00B80780"/>
    <w:rsid w:val="00B817CA"/>
    <w:rsid w:val="00B83AF6"/>
    <w:rsid w:val="00B848F4"/>
    <w:rsid w:val="00B86472"/>
    <w:rsid w:val="00B871A2"/>
    <w:rsid w:val="00B91985"/>
    <w:rsid w:val="00B92198"/>
    <w:rsid w:val="00B9520A"/>
    <w:rsid w:val="00B95234"/>
    <w:rsid w:val="00B97B89"/>
    <w:rsid w:val="00BA03BA"/>
    <w:rsid w:val="00BA20B6"/>
    <w:rsid w:val="00BA54A9"/>
    <w:rsid w:val="00BA576A"/>
    <w:rsid w:val="00BA59F2"/>
    <w:rsid w:val="00BA5F65"/>
    <w:rsid w:val="00BB01B8"/>
    <w:rsid w:val="00BB1F81"/>
    <w:rsid w:val="00BC6F09"/>
    <w:rsid w:val="00BD2159"/>
    <w:rsid w:val="00BD4AF3"/>
    <w:rsid w:val="00BD71CB"/>
    <w:rsid w:val="00BE0AFD"/>
    <w:rsid w:val="00BE0B37"/>
    <w:rsid w:val="00BE27BB"/>
    <w:rsid w:val="00BE38DF"/>
    <w:rsid w:val="00BE6013"/>
    <w:rsid w:val="00BE70A4"/>
    <w:rsid w:val="00BE7146"/>
    <w:rsid w:val="00BE73FB"/>
    <w:rsid w:val="00BF0C77"/>
    <w:rsid w:val="00BF2F03"/>
    <w:rsid w:val="00BF54D4"/>
    <w:rsid w:val="00BF5FDB"/>
    <w:rsid w:val="00BF6C63"/>
    <w:rsid w:val="00C013C4"/>
    <w:rsid w:val="00C03D8D"/>
    <w:rsid w:val="00C05222"/>
    <w:rsid w:val="00C10FED"/>
    <w:rsid w:val="00C15084"/>
    <w:rsid w:val="00C16D50"/>
    <w:rsid w:val="00C2577B"/>
    <w:rsid w:val="00C269DE"/>
    <w:rsid w:val="00C30102"/>
    <w:rsid w:val="00C33507"/>
    <w:rsid w:val="00C40B55"/>
    <w:rsid w:val="00C41128"/>
    <w:rsid w:val="00C438F1"/>
    <w:rsid w:val="00C44604"/>
    <w:rsid w:val="00C44AF4"/>
    <w:rsid w:val="00C45A2D"/>
    <w:rsid w:val="00C46424"/>
    <w:rsid w:val="00C503A2"/>
    <w:rsid w:val="00C5193C"/>
    <w:rsid w:val="00C624F7"/>
    <w:rsid w:val="00C62A6C"/>
    <w:rsid w:val="00C650DC"/>
    <w:rsid w:val="00C661F7"/>
    <w:rsid w:val="00C70F15"/>
    <w:rsid w:val="00C76510"/>
    <w:rsid w:val="00C77ABD"/>
    <w:rsid w:val="00C8123B"/>
    <w:rsid w:val="00C815C2"/>
    <w:rsid w:val="00C816CE"/>
    <w:rsid w:val="00C939A8"/>
    <w:rsid w:val="00C93B00"/>
    <w:rsid w:val="00C972DF"/>
    <w:rsid w:val="00CA1636"/>
    <w:rsid w:val="00CA5FFB"/>
    <w:rsid w:val="00CA7BED"/>
    <w:rsid w:val="00CB0089"/>
    <w:rsid w:val="00CB18C2"/>
    <w:rsid w:val="00CB3A59"/>
    <w:rsid w:val="00CC03F6"/>
    <w:rsid w:val="00CC15FA"/>
    <w:rsid w:val="00CC1876"/>
    <w:rsid w:val="00CC3592"/>
    <w:rsid w:val="00CC3C7C"/>
    <w:rsid w:val="00CC49CC"/>
    <w:rsid w:val="00CC55AA"/>
    <w:rsid w:val="00CC6135"/>
    <w:rsid w:val="00CC695B"/>
    <w:rsid w:val="00CC7019"/>
    <w:rsid w:val="00CD31C3"/>
    <w:rsid w:val="00CD3632"/>
    <w:rsid w:val="00CD39B5"/>
    <w:rsid w:val="00CD40C8"/>
    <w:rsid w:val="00CD6771"/>
    <w:rsid w:val="00CD68E7"/>
    <w:rsid w:val="00CE0BCD"/>
    <w:rsid w:val="00CE2F89"/>
    <w:rsid w:val="00CE3AF1"/>
    <w:rsid w:val="00CE4F5C"/>
    <w:rsid w:val="00CE5726"/>
    <w:rsid w:val="00CE5D30"/>
    <w:rsid w:val="00CE6DBF"/>
    <w:rsid w:val="00CE73D2"/>
    <w:rsid w:val="00CE7A26"/>
    <w:rsid w:val="00CF14B7"/>
    <w:rsid w:val="00D00523"/>
    <w:rsid w:val="00D00558"/>
    <w:rsid w:val="00D012AF"/>
    <w:rsid w:val="00D01D82"/>
    <w:rsid w:val="00D02D55"/>
    <w:rsid w:val="00D11425"/>
    <w:rsid w:val="00D21E87"/>
    <w:rsid w:val="00D2699B"/>
    <w:rsid w:val="00D272FB"/>
    <w:rsid w:val="00D27908"/>
    <w:rsid w:val="00D31033"/>
    <w:rsid w:val="00D3139B"/>
    <w:rsid w:val="00D31E81"/>
    <w:rsid w:val="00D34D99"/>
    <w:rsid w:val="00D359B5"/>
    <w:rsid w:val="00D379A3"/>
    <w:rsid w:val="00D41724"/>
    <w:rsid w:val="00D5019B"/>
    <w:rsid w:val="00D52E93"/>
    <w:rsid w:val="00D532E1"/>
    <w:rsid w:val="00D539B9"/>
    <w:rsid w:val="00D546A9"/>
    <w:rsid w:val="00D65407"/>
    <w:rsid w:val="00D655E9"/>
    <w:rsid w:val="00D70E12"/>
    <w:rsid w:val="00D721DD"/>
    <w:rsid w:val="00D82286"/>
    <w:rsid w:val="00D82451"/>
    <w:rsid w:val="00D82529"/>
    <w:rsid w:val="00D865DF"/>
    <w:rsid w:val="00D86C17"/>
    <w:rsid w:val="00D8799B"/>
    <w:rsid w:val="00D93BFF"/>
    <w:rsid w:val="00D94795"/>
    <w:rsid w:val="00D95112"/>
    <w:rsid w:val="00D95E19"/>
    <w:rsid w:val="00D96E25"/>
    <w:rsid w:val="00D97AC7"/>
    <w:rsid w:val="00DA6E7F"/>
    <w:rsid w:val="00DB0F37"/>
    <w:rsid w:val="00DB45CA"/>
    <w:rsid w:val="00DC7291"/>
    <w:rsid w:val="00DD61A4"/>
    <w:rsid w:val="00DE202F"/>
    <w:rsid w:val="00DE262E"/>
    <w:rsid w:val="00DE2C5C"/>
    <w:rsid w:val="00DE3A08"/>
    <w:rsid w:val="00DE47EA"/>
    <w:rsid w:val="00DE4BC4"/>
    <w:rsid w:val="00DF16D7"/>
    <w:rsid w:val="00DF6D9D"/>
    <w:rsid w:val="00DF7555"/>
    <w:rsid w:val="00DF772A"/>
    <w:rsid w:val="00E04302"/>
    <w:rsid w:val="00E10AD9"/>
    <w:rsid w:val="00E20789"/>
    <w:rsid w:val="00E224E6"/>
    <w:rsid w:val="00E2499B"/>
    <w:rsid w:val="00E24BAB"/>
    <w:rsid w:val="00E2535B"/>
    <w:rsid w:val="00E26CE6"/>
    <w:rsid w:val="00E27E59"/>
    <w:rsid w:val="00E3223E"/>
    <w:rsid w:val="00E32744"/>
    <w:rsid w:val="00E33614"/>
    <w:rsid w:val="00E37AA3"/>
    <w:rsid w:val="00E4234B"/>
    <w:rsid w:val="00E42783"/>
    <w:rsid w:val="00E451D0"/>
    <w:rsid w:val="00E459F7"/>
    <w:rsid w:val="00E50434"/>
    <w:rsid w:val="00E51AF9"/>
    <w:rsid w:val="00E528D4"/>
    <w:rsid w:val="00E52E52"/>
    <w:rsid w:val="00E54108"/>
    <w:rsid w:val="00E541AF"/>
    <w:rsid w:val="00E609C7"/>
    <w:rsid w:val="00E643C7"/>
    <w:rsid w:val="00E64AC6"/>
    <w:rsid w:val="00E64DE3"/>
    <w:rsid w:val="00E661CB"/>
    <w:rsid w:val="00E66A9E"/>
    <w:rsid w:val="00E6750D"/>
    <w:rsid w:val="00E67D49"/>
    <w:rsid w:val="00E7025C"/>
    <w:rsid w:val="00E70791"/>
    <w:rsid w:val="00E72E45"/>
    <w:rsid w:val="00E730F2"/>
    <w:rsid w:val="00E746A0"/>
    <w:rsid w:val="00E76675"/>
    <w:rsid w:val="00E809E3"/>
    <w:rsid w:val="00E80F51"/>
    <w:rsid w:val="00E820B3"/>
    <w:rsid w:val="00E82705"/>
    <w:rsid w:val="00E8712E"/>
    <w:rsid w:val="00E935C6"/>
    <w:rsid w:val="00E94D16"/>
    <w:rsid w:val="00E9606D"/>
    <w:rsid w:val="00E97108"/>
    <w:rsid w:val="00EA2B5F"/>
    <w:rsid w:val="00EA2CAE"/>
    <w:rsid w:val="00EA3B68"/>
    <w:rsid w:val="00EA4F20"/>
    <w:rsid w:val="00EA6AB4"/>
    <w:rsid w:val="00EC0F97"/>
    <w:rsid w:val="00EC2061"/>
    <w:rsid w:val="00EC259D"/>
    <w:rsid w:val="00ED0C8E"/>
    <w:rsid w:val="00ED5E4E"/>
    <w:rsid w:val="00ED6453"/>
    <w:rsid w:val="00EE1A6D"/>
    <w:rsid w:val="00EE2BD1"/>
    <w:rsid w:val="00EE2EC2"/>
    <w:rsid w:val="00EE47B0"/>
    <w:rsid w:val="00EE5471"/>
    <w:rsid w:val="00EE5605"/>
    <w:rsid w:val="00EF13F9"/>
    <w:rsid w:val="00EF4310"/>
    <w:rsid w:val="00EF4DD8"/>
    <w:rsid w:val="00EF5158"/>
    <w:rsid w:val="00EF6E4B"/>
    <w:rsid w:val="00EF7EB6"/>
    <w:rsid w:val="00F02402"/>
    <w:rsid w:val="00F0539D"/>
    <w:rsid w:val="00F102E7"/>
    <w:rsid w:val="00F17FB0"/>
    <w:rsid w:val="00F23065"/>
    <w:rsid w:val="00F252E8"/>
    <w:rsid w:val="00F32ABB"/>
    <w:rsid w:val="00F32D20"/>
    <w:rsid w:val="00F34E50"/>
    <w:rsid w:val="00F35C1C"/>
    <w:rsid w:val="00F439B5"/>
    <w:rsid w:val="00F46EB2"/>
    <w:rsid w:val="00F50413"/>
    <w:rsid w:val="00F50F19"/>
    <w:rsid w:val="00F51A59"/>
    <w:rsid w:val="00F51E62"/>
    <w:rsid w:val="00F5201C"/>
    <w:rsid w:val="00F52A7C"/>
    <w:rsid w:val="00F57E3E"/>
    <w:rsid w:val="00F61D9E"/>
    <w:rsid w:val="00F62206"/>
    <w:rsid w:val="00F64D7B"/>
    <w:rsid w:val="00F65A89"/>
    <w:rsid w:val="00F70649"/>
    <w:rsid w:val="00F7184C"/>
    <w:rsid w:val="00F743DD"/>
    <w:rsid w:val="00F85B38"/>
    <w:rsid w:val="00F93256"/>
    <w:rsid w:val="00F93979"/>
    <w:rsid w:val="00F950DA"/>
    <w:rsid w:val="00F95A41"/>
    <w:rsid w:val="00FA0C1F"/>
    <w:rsid w:val="00FA2262"/>
    <w:rsid w:val="00FA2A92"/>
    <w:rsid w:val="00FA2F92"/>
    <w:rsid w:val="00FA651E"/>
    <w:rsid w:val="00FA6C4C"/>
    <w:rsid w:val="00FA7E1D"/>
    <w:rsid w:val="00FB1983"/>
    <w:rsid w:val="00FB7A27"/>
    <w:rsid w:val="00FC70EC"/>
    <w:rsid w:val="00FD0636"/>
    <w:rsid w:val="00FD2D47"/>
    <w:rsid w:val="00FD6406"/>
    <w:rsid w:val="00FD6750"/>
    <w:rsid w:val="00FE1AAD"/>
    <w:rsid w:val="00FE25CA"/>
    <w:rsid w:val="00FE32D4"/>
    <w:rsid w:val="00FE3344"/>
    <w:rsid w:val="00FE4C82"/>
    <w:rsid w:val="00FE57F0"/>
    <w:rsid w:val="00FE63A0"/>
    <w:rsid w:val="00FE652B"/>
    <w:rsid w:val="00FE7CC4"/>
    <w:rsid w:val="00FF105E"/>
    <w:rsid w:val="00FF5E7D"/>
    <w:rsid w:val="00FF65DE"/>
    <w:rsid w:val="00FF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68C318"/>
  <w15:docId w15:val="{56B27C7C-87EC-4F4B-B798-98EBEC03A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1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B5F5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B5F5D"/>
  </w:style>
  <w:style w:type="paragraph" w:styleId="Footer">
    <w:name w:val="footer"/>
    <w:basedOn w:val="Normal"/>
    <w:link w:val="FooterChar"/>
    <w:uiPriority w:val="99"/>
    <w:semiHidden/>
    <w:unhideWhenUsed/>
    <w:rsid w:val="001B5F5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B5F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668C9E-E5FD-D647-A773-A5AC7F0B4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463</TotalTime>
  <Pages>7</Pages>
  <Words>1076</Words>
  <Characters>6137</Characters>
  <Application>Microsoft Macintosh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gong</dc:creator>
  <cp:lastModifiedBy>yujia gong</cp:lastModifiedBy>
  <cp:revision>39</cp:revision>
  <dcterms:created xsi:type="dcterms:W3CDTF">2016-01-19T14:54:00Z</dcterms:created>
  <dcterms:modified xsi:type="dcterms:W3CDTF">2016-04-14T04:04:00Z</dcterms:modified>
</cp:coreProperties>
</file>