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A7E" w:rsidRDefault="0037427B" w:rsidP="0037427B">
      <w:pPr>
        <w:pStyle w:val="Title"/>
        <w:jc w:val="center"/>
      </w:pPr>
      <w:r>
        <w:t>ANT 2121A Final Exam Notes</w:t>
      </w:r>
    </w:p>
    <w:p w:rsidR="0037427B" w:rsidRDefault="0037427B" w:rsidP="0037427B">
      <w:pPr>
        <w:pStyle w:val="Heading1"/>
      </w:pPr>
      <w:r>
        <w:t>Ruth Benedict</w:t>
      </w:r>
    </w:p>
    <w:p w:rsidR="0037427B" w:rsidRDefault="0037427B" w:rsidP="00735FB5">
      <w:pPr>
        <w:pStyle w:val="ListParagraph"/>
        <w:numPr>
          <w:ilvl w:val="0"/>
          <w:numId w:val="1"/>
        </w:numPr>
      </w:pPr>
      <w:r>
        <w:t>Studied under Boas, was a prominent first member of culture and personality/psychological anthropology</w:t>
      </w:r>
    </w:p>
    <w:p w:rsidR="0037427B" w:rsidRDefault="0037427B" w:rsidP="00735FB5">
      <w:pPr>
        <w:pStyle w:val="ListParagraph"/>
        <w:numPr>
          <w:ilvl w:val="0"/>
          <w:numId w:val="1"/>
        </w:numPr>
      </w:pPr>
      <w:r>
        <w:t>Wrote Patterns of Culture (1934), Chrysanthemum and the Sword (1948)</w:t>
      </w:r>
    </w:p>
    <w:p w:rsidR="0037427B" w:rsidRDefault="0037427B" w:rsidP="00735FB5">
      <w:pPr>
        <w:pStyle w:val="ListParagraph"/>
        <w:numPr>
          <w:ilvl w:val="0"/>
          <w:numId w:val="1"/>
        </w:numPr>
      </w:pPr>
      <w:r>
        <w:t>Did some fieldwork (Serrano, Zuni)</w:t>
      </w:r>
    </w:p>
    <w:p w:rsidR="0037427B" w:rsidRDefault="0037427B" w:rsidP="00735FB5">
      <w:pPr>
        <w:pStyle w:val="ListParagraph"/>
        <w:numPr>
          <w:ilvl w:val="1"/>
          <w:numId w:val="1"/>
        </w:numPr>
      </w:pPr>
      <w:r>
        <w:t>Late supervised many field trips by Boas’ students</w:t>
      </w:r>
    </w:p>
    <w:p w:rsidR="0037427B" w:rsidRDefault="0037427B" w:rsidP="0037427B">
      <w:pPr>
        <w:pStyle w:val="Heading3"/>
      </w:pPr>
      <w:r>
        <w:t>Chrysanthemum and the Sword</w:t>
      </w:r>
    </w:p>
    <w:p w:rsidR="0037427B" w:rsidRDefault="0037427B" w:rsidP="00735FB5">
      <w:pPr>
        <w:pStyle w:val="ListParagraph"/>
        <w:numPr>
          <w:ilvl w:val="0"/>
          <w:numId w:val="3"/>
        </w:numPr>
      </w:pPr>
      <w:r>
        <w:t>Studied Japanese culture of beauty and honour in death/suicide</w:t>
      </w:r>
    </w:p>
    <w:p w:rsidR="0037427B" w:rsidRDefault="0037427B" w:rsidP="00735FB5">
      <w:pPr>
        <w:pStyle w:val="ListParagraph"/>
        <w:numPr>
          <w:ilvl w:val="0"/>
          <w:numId w:val="3"/>
        </w:numPr>
      </w:pPr>
      <w:r>
        <w:t>Learned through internment camp research, analysis of literary discourse/content (Japanese media and works)</w:t>
      </w:r>
    </w:p>
    <w:p w:rsidR="0037427B" w:rsidRDefault="008910B0" w:rsidP="00735FB5">
      <w:pPr>
        <w:pStyle w:val="ListParagraph"/>
        <w:numPr>
          <w:ilvl w:val="0"/>
          <w:numId w:val="3"/>
        </w:numPr>
      </w:pPr>
      <w:r>
        <w:t>Made recommendations on how to deal with Japan after WW2 (dealing with reciprocal authority, working through the emperor)</w:t>
      </w:r>
    </w:p>
    <w:p w:rsidR="008910B0" w:rsidRPr="0037427B" w:rsidRDefault="008910B0" w:rsidP="00735FB5">
      <w:pPr>
        <w:pStyle w:val="ListParagraph"/>
        <w:numPr>
          <w:ilvl w:val="0"/>
          <w:numId w:val="3"/>
        </w:numPr>
      </w:pPr>
      <w:r>
        <w:t>Importance of shame (avoiding disrespect of the emperor and other members of the Japanese authority)</w:t>
      </w:r>
    </w:p>
    <w:p w:rsidR="0037427B" w:rsidRDefault="0037427B" w:rsidP="0037427B">
      <w:pPr>
        <w:pStyle w:val="Heading3"/>
      </w:pPr>
      <w:r>
        <w:t>Patterns of Culture</w:t>
      </w:r>
    </w:p>
    <w:p w:rsidR="0037427B" w:rsidRDefault="0037427B" w:rsidP="00735FB5">
      <w:pPr>
        <w:pStyle w:val="ListParagraph"/>
        <w:numPr>
          <w:ilvl w:val="0"/>
          <w:numId w:val="2"/>
        </w:numPr>
      </w:pPr>
      <w:r>
        <w:t>Cultural configurations (designed by working mostly with other people’s data):</w:t>
      </w:r>
    </w:p>
    <w:p w:rsidR="0037427B" w:rsidRDefault="0037427B" w:rsidP="00735FB5">
      <w:pPr>
        <w:pStyle w:val="ListParagraph"/>
        <w:numPr>
          <w:ilvl w:val="1"/>
          <w:numId w:val="2"/>
        </w:numPr>
      </w:pPr>
      <w:r>
        <w:t xml:space="preserve">Zuni – </w:t>
      </w:r>
      <w:r w:rsidR="00F30295">
        <w:t>Apollonian</w:t>
      </w:r>
      <w:r>
        <w:t xml:space="preserve"> (music/arts/the</w:t>
      </w:r>
      <w:r w:rsidR="001D26E2">
        <w:t xml:space="preserve"> </w:t>
      </w:r>
      <w:r>
        <w:t>sun)</w:t>
      </w:r>
    </w:p>
    <w:p w:rsidR="0037427B" w:rsidRDefault="0037427B" w:rsidP="00735FB5">
      <w:pPr>
        <w:pStyle w:val="ListParagraph"/>
        <w:numPr>
          <w:ilvl w:val="1"/>
          <w:numId w:val="2"/>
        </w:numPr>
      </w:pPr>
      <w:r>
        <w:t>Plains – Dionysian</w:t>
      </w:r>
    </w:p>
    <w:p w:rsidR="0037427B" w:rsidRDefault="0037427B" w:rsidP="00735FB5">
      <w:pPr>
        <w:pStyle w:val="ListParagraph"/>
        <w:numPr>
          <w:ilvl w:val="1"/>
          <w:numId w:val="2"/>
        </w:numPr>
      </w:pPr>
      <w:proofErr w:type="spellStart"/>
      <w:r>
        <w:t>Dobuans</w:t>
      </w:r>
      <w:proofErr w:type="spellEnd"/>
      <w:r>
        <w:t xml:space="preserve"> – paranoid</w:t>
      </w:r>
    </w:p>
    <w:p w:rsidR="0037427B" w:rsidRDefault="0037427B" w:rsidP="00735FB5">
      <w:pPr>
        <w:pStyle w:val="ListParagraph"/>
        <w:numPr>
          <w:ilvl w:val="1"/>
          <w:numId w:val="2"/>
        </w:numPr>
      </w:pPr>
      <w:r>
        <w:t xml:space="preserve">Kwakiutl – Dionysian/megalomaniac </w:t>
      </w:r>
      <w:bookmarkStart w:id="0" w:name="_GoBack"/>
      <w:bookmarkEnd w:id="0"/>
      <w:r>
        <w:t>(excess, wine and partying)</w:t>
      </w:r>
    </w:p>
    <w:p w:rsidR="0037427B" w:rsidRDefault="0037427B" w:rsidP="00735FB5">
      <w:pPr>
        <w:pStyle w:val="ListParagraph"/>
        <w:numPr>
          <w:ilvl w:val="0"/>
          <w:numId w:val="2"/>
        </w:numPr>
      </w:pPr>
      <w:r>
        <w:t>Cultures themselves have personalities which are then transmitted to its individuals</w:t>
      </w:r>
    </w:p>
    <w:p w:rsidR="0037427B" w:rsidRPr="0037427B" w:rsidRDefault="0037427B" w:rsidP="00735FB5">
      <w:pPr>
        <w:pStyle w:val="ListParagraph"/>
        <w:numPr>
          <w:ilvl w:val="0"/>
          <w:numId w:val="2"/>
        </w:numPr>
        <w:rPr>
          <w:b/>
        </w:rPr>
      </w:pPr>
      <w:r w:rsidRPr="0037427B">
        <w:rPr>
          <w:b/>
        </w:rPr>
        <w:t>IMPORTANT</w:t>
      </w:r>
      <w:r>
        <w:rPr>
          <w:b/>
        </w:rPr>
        <w:t xml:space="preserve"> </w:t>
      </w:r>
      <w:r>
        <w:t>description of the Zuni matrilineal moiety lifestyle, where the larger group is split into smaller group with an interdependent structure</w:t>
      </w:r>
    </w:p>
    <w:p w:rsidR="0037427B" w:rsidRDefault="0037427B" w:rsidP="00735FB5">
      <w:pPr>
        <w:pStyle w:val="ListParagraph"/>
        <w:numPr>
          <w:ilvl w:val="1"/>
          <w:numId w:val="2"/>
        </w:numPr>
      </w:pPr>
      <w:r w:rsidRPr="0037427B">
        <w:t>Living in apartment style dwellings, corn growers in Pueblo</w:t>
      </w:r>
      <w:r>
        <w:t>,</w:t>
      </w:r>
      <w:r w:rsidRPr="0037427B">
        <w:t xml:space="preserve"> New Mexico</w:t>
      </w:r>
    </w:p>
    <w:p w:rsidR="0037427B" w:rsidRDefault="008910B0" w:rsidP="008910B0">
      <w:pPr>
        <w:rPr>
          <w:b/>
        </w:rPr>
      </w:pPr>
      <w:r>
        <w:rPr>
          <w:b/>
        </w:rPr>
        <w:t>READING</w:t>
      </w:r>
    </w:p>
    <w:p w:rsidR="008910B0" w:rsidRDefault="008910B0" w:rsidP="00735FB5">
      <w:pPr>
        <w:pStyle w:val="ListParagraph"/>
        <w:numPr>
          <w:ilvl w:val="0"/>
          <w:numId w:val="4"/>
        </w:numPr>
        <w:rPr>
          <w:b/>
        </w:rPr>
      </w:pPr>
      <w:r>
        <w:rPr>
          <w:b/>
        </w:rPr>
        <w:t>Benedict’s main argument?</w:t>
      </w:r>
    </w:p>
    <w:p w:rsidR="008910B0" w:rsidRPr="008910B0" w:rsidRDefault="008910B0" w:rsidP="00735FB5">
      <w:pPr>
        <w:pStyle w:val="ListParagraph"/>
        <w:numPr>
          <w:ilvl w:val="0"/>
          <w:numId w:val="5"/>
        </w:numPr>
      </w:pPr>
      <w:r w:rsidRPr="008910B0">
        <w:t>Normal or abnormal in cultures is variable to the views of another culture (idea of relativism), the idea of correct behaviour varies from culture to culture</w:t>
      </w:r>
    </w:p>
    <w:p w:rsidR="008910B0" w:rsidRDefault="008910B0" w:rsidP="00735FB5">
      <w:pPr>
        <w:pStyle w:val="ListParagraph"/>
        <w:numPr>
          <w:ilvl w:val="0"/>
          <w:numId w:val="4"/>
        </w:numPr>
        <w:rPr>
          <w:b/>
        </w:rPr>
      </w:pPr>
      <w:r>
        <w:rPr>
          <w:b/>
        </w:rPr>
        <w:t>Individual in relation to culture?  Deviance?</w:t>
      </w:r>
    </w:p>
    <w:p w:rsidR="008910B0" w:rsidRPr="008910B0" w:rsidRDefault="008910B0" w:rsidP="00735FB5">
      <w:pPr>
        <w:pStyle w:val="ListParagraph"/>
        <w:numPr>
          <w:ilvl w:val="0"/>
          <w:numId w:val="5"/>
        </w:numPr>
        <w:rPr>
          <w:b/>
        </w:rPr>
      </w:pPr>
      <w:r>
        <w:t>Her works focus more on culture as a whole and not on individuals/individuality</w:t>
      </w:r>
    </w:p>
    <w:p w:rsidR="008910B0" w:rsidRPr="008910B0" w:rsidRDefault="008910B0" w:rsidP="00735FB5">
      <w:pPr>
        <w:pStyle w:val="ListParagraph"/>
        <w:numPr>
          <w:ilvl w:val="1"/>
          <w:numId w:val="5"/>
        </w:numPr>
        <w:rPr>
          <w:b/>
        </w:rPr>
      </w:pPr>
      <w:r>
        <w:t>She is aware of individual flexibility however, not everyone will always agree</w:t>
      </w:r>
    </w:p>
    <w:p w:rsidR="008910B0" w:rsidRDefault="008910B0" w:rsidP="00735FB5">
      <w:pPr>
        <w:pStyle w:val="ListParagraph"/>
        <w:numPr>
          <w:ilvl w:val="0"/>
          <w:numId w:val="4"/>
        </w:numPr>
        <w:rPr>
          <w:b/>
        </w:rPr>
      </w:pPr>
      <w:r>
        <w:rPr>
          <w:b/>
        </w:rPr>
        <w:t>What is her view of North American society?</w:t>
      </w:r>
    </w:p>
    <w:p w:rsidR="008910B0" w:rsidRPr="008910B0" w:rsidRDefault="008910B0" w:rsidP="00735FB5">
      <w:pPr>
        <w:pStyle w:val="ListParagraph"/>
        <w:numPr>
          <w:ilvl w:val="0"/>
          <w:numId w:val="5"/>
        </w:numPr>
      </w:pPr>
      <w:r w:rsidRPr="008910B0">
        <w:t>Says that North American society is over</w:t>
      </w:r>
      <w:r w:rsidR="00F54F84">
        <w:t>ly</w:t>
      </w:r>
      <w:r w:rsidRPr="008910B0">
        <w:t xml:space="preserve"> focused on power, competition, achievement, states that it is overly materialistic </w:t>
      </w:r>
    </w:p>
    <w:p w:rsidR="008910B0" w:rsidRDefault="008910B0" w:rsidP="00735FB5">
      <w:pPr>
        <w:pStyle w:val="ListParagraph"/>
        <w:numPr>
          <w:ilvl w:val="0"/>
          <w:numId w:val="4"/>
        </w:numPr>
        <w:rPr>
          <w:b/>
        </w:rPr>
      </w:pPr>
      <w:r>
        <w:rPr>
          <w:b/>
        </w:rPr>
        <w:t>What do you think her goal is?</w:t>
      </w:r>
    </w:p>
    <w:p w:rsidR="008910B0" w:rsidRDefault="008910B0" w:rsidP="00735FB5">
      <w:pPr>
        <w:pStyle w:val="ListParagraph"/>
        <w:numPr>
          <w:ilvl w:val="0"/>
          <w:numId w:val="5"/>
        </w:numPr>
      </w:pPr>
      <w:r w:rsidRPr="008910B0">
        <w:lastRenderedPageBreak/>
        <w:t>Individual and the culture are both important and there is flexibility for both</w:t>
      </w:r>
    </w:p>
    <w:p w:rsidR="008910B0" w:rsidRDefault="008910B0" w:rsidP="00735FB5">
      <w:pPr>
        <w:pStyle w:val="ListParagraph"/>
        <w:numPr>
          <w:ilvl w:val="0"/>
          <w:numId w:val="5"/>
        </w:numPr>
      </w:pPr>
      <w:r>
        <w:t>Her stated goal is a plan for tolerance of all peoples, views, cultures, a plea for varying views of deviance and acceptance between cultures</w:t>
      </w:r>
    </w:p>
    <w:p w:rsidR="008910B0" w:rsidRDefault="008910B0" w:rsidP="00735FB5">
      <w:pPr>
        <w:pStyle w:val="ListParagraph"/>
        <w:numPr>
          <w:ilvl w:val="0"/>
          <w:numId w:val="5"/>
        </w:numPr>
      </w:pPr>
      <w:r>
        <w:t xml:space="preserve">Cites the </w:t>
      </w:r>
      <w:proofErr w:type="spellStart"/>
      <w:r>
        <w:t>Berdache</w:t>
      </w:r>
      <w:proofErr w:type="spellEnd"/>
      <w:r>
        <w:t xml:space="preserve"> (cross dressing men) in Zuni culture and the freedom that they receive within their culture to do so (as opposed to the more prevalent ridicule they would receive in mainstream North American society)</w:t>
      </w:r>
    </w:p>
    <w:p w:rsidR="008910B0" w:rsidRDefault="008910B0" w:rsidP="00735FB5">
      <w:pPr>
        <w:pStyle w:val="ListParagraph"/>
        <w:numPr>
          <w:ilvl w:val="0"/>
          <w:numId w:val="5"/>
        </w:numPr>
      </w:pPr>
      <w:r>
        <w:t>We must expand our definition of what is right and what is wrong</w:t>
      </w:r>
    </w:p>
    <w:p w:rsidR="008910B0" w:rsidRDefault="008910B0" w:rsidP="008910B0">
      <w:pPr>
        <w:pStyle w:val="Heading3"/>
      </w:pPr>
      <w:r>
        <w:t>Geertz:</w:t>
      </w:r>
      <w:r w:rsidRPr="008910B0">
        <w:t xml:space="preserve"> </w:t>
      </w:r>
      <w:r>
        <w:t>Us/Not Us – Benedict Reading</w:t>
      </w:r>
    </w:p>
    <w:p w:rsidR="008910B0" w:rsidRPr="0063507D" w:rsidRDefault="008910B0" w:rsidP="00735FB5">
      <w:pPr>
        <w:pStyle w:val="ListParagraph"/>
        <w:numPr>
          <w:ilvl w:val="0"/>
          <w:numId w:val="6"/>
        </w:numPr>
      </w:pPr>
      <w:r>
        <w:rPr>
          <w:b/>
        </w:rPr>
        <w:t xml:space="preserve">Why does Geertz call this </w:t>
      </w:r>
      <w:r w:rsidR="0063507D">
        <w:rPr>
          <w:b/>
        </w:rPr>
        <w:t>article Us/Not Us</w:t>
      </w:r>
      <w:r w:rsidR="006D4C06">
        <w:rPr>
          <w:b/>
        </w:rPr>
        <w:t>?</w:t>
      </w:r>
    </w:p>
    <w:p w:rsidR="0063507D" w:rsidRPr="0063507D" w:rsidRDefault="0063507D" w:rsidP="00735FB5">
      <w:pPr>
        <w:pStyle w:val="ListParagraph"/>
        <w:numPr>
          <w:ilvl w:val="0"/>
          <w:numId w:val="7"/>
        </w:numPr>
      </w:pPr>
      <w:r>
        <w:t xml:space="preserve">Similar to Benedict’s framing of contrasting the strange and the not strange, his </w:t>
      </w:r>
      <w:r w:rsidR="00284A6B">
        <w:t>argument</w:t>
      </w:r>
      <w:r>
        <w:t xml:space="preserve"> about her style of writing is that it shows both sides </w:t>
      </w:r>
    </w:p>
    <w:p w:rsidR="0063507D" w:rsidRPr="0063507D" w:rsidRDefault="0063507D" w:rsidP="00735FB5">
      <w:pPr>
        <w:pStyle w:val="ListParagraph"/>
        <w:numPr>
          <w:ilvl w:val="0"/>
          <w:numId w:val="6"/>
        </w:numPr>
      </w:pPr>
      <w:r>
        <w:rPr>
          <w:b/>
        </w:rPr>
        <w:t>Why does he start out with a discussion of cannibalism?  Why did he choose that little known article by her?  Why not one of her more famous works?  What is her argument?</w:t>
      </w:r>
    </w:p>
    <w:p w:rsidR="0063507D" w:rsidRDefault="0063507D" w:rsidP="00735FB5">
      <w:pPr>
        <w:pStyle w:val="ListParagraph"/>
        <w:numPr>
          <w:ilvl w:val="0"/>
          <w:numId w:val="7"/>
        </w:numPr>
      </w:pPr>
      <w:r>
        <w:t xml:space="preserve">Starts with a long quotation she </w:t>
      </w:r>
      <w:r w:rsidR="00802BA5">
        <w:t>wrote</w:t>
      </w:r>
      <w:r>
        <w:t xml:space="preserve"> about why cannibalism is good (In order to deal with population and food supplies)</w:t>
      </w:r>
    </w:p>
    <w:p w:rsidR="0063507D" w:rsidRDefault="0063507D" w:rsidP="00735FB5">
      <w:pPr>
        <w:pStyle w:val="ListParagraph"/>
        <w:numPr>
          <w:ilvl w:val="0"/>
          <w:numId w:val="7"/>
        </w:numPr>
      </w:pPr>
      <w:r>
        <w:t>According to Geertz, she is pushing the normal into the odd/foreign, bringing the normal of other cultures into our notion of normal</w:t>
      </w:r>
    </w:p>
    <w:p w:rsidR="0063507D" w:rsidRDefault="0063507D" w:rsidP="00735FB5">
      <w:pPr>
        <w:pStyle w:val="ListParagraph"/>
        <w:numPr>
          <w:ilvl w:val="1"/>
          <w:numId w:val="7"/>
        </w:numPr>
      </w:pPr>
      <w:r>
        <w:t>Questioning our extreme concepts and challenging their ‘normalness’</w:t>
      </w:r>
    </w:p>
    <w:p w:rsidR="0063507D" w:rsidRDefault="0063507D" w:rsidP="00735FB5">
      <w:pPr>
        <w:pStyle w:val="ListParagraph"/>
        <w:numPr>
          <w:ilvl w:val="1"/>
          <w:numId w:val="7"/>
        </w:numPr>
      </w:pPr>
      <w:r>
        <w:t xml:space="preserve">How </w:t>
      </w:r>
      <w:r w:rsidR="00C72398">
        <w:t>an anthropologist would</w:t>
      </w:r>
      <w:r>
        <w:t xml:space="preserve"> look at the horrors of WWI</w:t>
      </w:r>
      <w:r w:rsidR="00C72398">
        <w:t>, is it not just as savage as we feel other practices are?</w:t>
      </w:r>
    </w:p>
    <w:p w:rsidR="00C72398" w:rsidRDefault="00C72398" w:rsidP="00735FB5">
      <w:pPr>
        <w:pStyle w:val="ListParagraph"/>
        <w:numPr>
          <w:ilvl w:val="0"/>
          <w:numId w:val="7"/>
        </w:numPr>
      </w:pPr>
      <w:r>
        <w:t>She maintains that it is imperative that we critique ourselves with the lens of outside</w:t>
      </w:r>
      <w:r w:rsidR="00DC0ECD">
        <w:t>r</w:t>
      </w:r>
      <w:r>
        <w:t>s</w:t>
      </w:r>
    </w:p>
    <w:p w:rsidR="00C72398" w:rsidRDefault="00C72398" w:rsidP="00735FB5">
      <w:pPr>
        <w:pStyle w:val="ListParagraph"/>
        <w:numPr>
          <w:ilvl w:val="0"/>
          <w:numId w:val="7"/>
        </w:numPr>
      </w:pPr>
      <w:r>
        <w:t>Culture critique is one of the most important roles that must be played</w:t>
      </w:r>
    </w:p>
    <w:p w:rsidR="00C72398" w:rsidRDefault="00C72398" w:rsidP="00735FB5">
      <w:pPr>
        <w:pStyle w:val="ListParagraph"/>
        <w:numPr>
          <w:ilvl w:val="0"/>
          <w:numId w:val="7"/>
        </w:numPr>
      </w:pPr>
      <w:r>
        <w:t>Geertz makes the assertion that Benedict filled this role, making a cri</w:t>
      </w:r>
      <w:r w:rsidR="00DC0ECD">
        <w:t>ti</w:t>
      </w:r>
      <w:r>
        <w:t>que of “our way is the right way” ideology</w:t>
      </w:r>
    </w:p>
    <w:p w:rsidR="00C72398" w:rsidRPr="0063507D" w:rsidRDefault="00C72398" w:rsidP="00735FB5">
      <w:pPr>
        <w:pStyle w:val="ListParagraph"/>
        <w:numPr>
          <w:ilvl w:val="0"/>
          <w:numId w:val="7"/>
        </w:numPr>
      </w:pPr>
      <w:r>
        <w:t xml:space="preserve">Wanted to highlight her role as a cultural/social critic – using anthropology as a form or </w:t>
      </w:r>
      <w:r w:rsidR="00E43E80">
        <w:t>lens</w:t>
      </w:r>
      <w:r>
        <w:t xml:space="preserve"> of cultural criticism in a way that supposes that we are the foreign ones</w:t>
      </w:r>
    </w:p>
    <w:p w:rsidR="0063507D" w:rsidRPr="00C72398" w:rsidRDefault="0063507D" w:rsidP="00735FB5">
      <w:pPr>
        <w:pStyle w:val="ListParagraph"/>
        <w:numPr>
          <w:ilvl w:val="0"/>
          <w:numId w:val="6"/>
        </w:numPr>
      </w:pPr>
      <w:r>
        <w:rPr>
          <w:b/>
        </w:rPr>
        <w:t>Why does Geertz compare her to Jonathan Swift?</w:t>
      </w:r>
    </w:p>
    <w:p w:rsidR="00C72398" w:rsidRDefault="00C72398" w:rsidP="00735FB5">
      <w:pPr>
        <w:pStyle w:val="ListParagraph"/>
        <w:numPr>
          <w:ilvl w:val="0"/>
          <w:numId w:val="9"/>
        </w:numPr>
      </w:pPr>
      <w:r>
        <w:t>Similar to  Jonathan Swift’s Gulliver’s Travels</w:t>
      </w:r>
      <w:r w:rsidR="006D4C06">
        <w:t>:</w:t>
      </w:r>
    </w:p>
    <w:p w:rsidR="00C72398" w:rsidRDefault="00C72398" w:rsidP="00735FB5">
      <w:pPr>
        <w:pStyle w:val="ListParagraph"/>
        <w:numPr>
          <w:ilvl w:val="1"/>
          <w:numId w:val="9"/>
        </w:numPr>
      </w:pPr>
      <w:r>
        <w:t xml:space="preserve"> Horses are civilized and humans are dirty servants on one world</w:t>
      </w:r>
    </w:p>
    <w:p w:rsidR="00C72398" w:rsidRDefault="00C72398" w:rsidP="00735FB5">
      <w:pPr>
        <w:pStyle w:val="ListParagraph"/>
        <w:numPr>
          <w:ilvl w:val="1"/>
          <w:numId w:val="9"/>
        </w:numPr>
      </w:pPr>
      <w:r>
        <w:t>It is a satire of human pretentiousness, the idea that we are more civilized</w:t>
      </w:r>
    </w:p>
    <w:p w:rsidR="00C72398" w:rsidRPr="0063507D" w:rsidRDefault="00C72398" w:rsidP="00735FB5">
      <w:pPr>
        <w:pStyle w:val="ListParagraph"/>
        <w:numPr>
          <w:ilvl w:val="0"/>
          <w:numId w:val="9"/>
        </w:numPr>
      </w:pPr>
      <w:r>
        <w:t>Geertz says that Benedict is an equally capable satirist of American society</w:t>
      </w:r>
    </w:p>
    <w:p w:rsidR="0063507D" w:rsidRPr="00C72398" w:rsidRDefault="0063507D" w:rsidP="00735FB5">
      <w:pPr>
        <w:pStyle w:val="ListParagraph"/>
        <w:numPr>
          <w:ilvl w:val="0"/>
          <w:numId w:val="6"/>
        </w:numPr>
      </w:pPr>
      <w:r>
        <w:rPr>
          <w:b/>
        </w:rPr>
        <w:t>Why do you think Benedict chose not to publish this?  Why did Mead publish it later?</w:t>
      </w:r>
    </w:p>
    <w:p w:rsidR="00C72398" w:rsidRDefault="00C72398" w:rsidP="00735FB5">
      <w:pPr>
        <w:pStyle w:val="ListParagraph"/>
        <w:numPr>
          <w:ilvl w:val="0"/>
          <w:numId w:val="8"/>
        </w:numPr>
      </w:pPr>
      <w:r>
        <w:t>Benedict chose not to publish because it was very inflammatory and anti-war and may have been received overwhelmingly negatively</w:t>
      </w:r>
    </w:p>
    <w:p w:rsidR="00C72398" w:rsidRDefault="00C72398" w:rsidP="00735FB5">
      <w:pPr>
        <w:pStyle w:val="ListParagraph"/>
        <w:numPr>
          <w:ilvl w:val="0"/>
          <w:numId w:val="8"/>
        </w:numPr>
      </w:pPr>
      <w:r>
        <w:t>Was not published in her lifetime and was never intended to be published</w:t>
      </w:r>
    </w:p>
    <w:p w:rsidR="00C72398" w:rsidRPr="0063507D" w:rsidRDefault="00C72398" w:rsidP="00735FB5">
      <w:pPr>
        <w:pStyle w:val="ListParagraph"/>
        <w:numPr>
          <w:ilvl w:val="0"/>
          <w:numId w:val="8"/>
        </w:numPr>
      </w:pPr>
      <w:r>
        <w:t xml:space="preserve">Instead was published </w:t>
      </w:r>
      <w:r w:rsidR="00182B9B">
        <w:t xml:space="preserve">by Mead later </w:t>
      </w:r>
      <w:r>
        <w:t>because it was asking questions that were important, especially post-war</w:t>
      </w:r>
    </w:p>
    <w:p w:rsidR="0063507D" w:rsidRPr="0063507D" w:rsidRDefault="0063507D" w:rsidP="00735FB5">
      <w:pPr>
        <w:pStyle w:val="ListParagraph"/>
        <w:numPr>
          <w:ilvl w:val="0"/>
          <w:numId w:val="6"/>
        </w:numPr>
      </w:pPr>
      <w:r>
        <w:rPr>
          <w:b/>
        </w:rPr>
        <w:t>How does Geertz characterize her style?  Why is it important?</w:t>
      </w:r>
    </w:p>
    <w:p w:rsidR="0063507D" w:rsidRDefault="0063507D" w:rsidP="00735FB5">
      <w:pPr>
        <w:pStyle w:val="ListParagraph"/>
        <w:numPr>
          <w:ilvl w:val="0"/>
          <w:numId w:val="7"/>
        </w:numPr>
      </w:pPr>
      <w:r>
        <w:t>Benedict wrote in an ethnographic style, adopting a stance of extreme cultural relativism</w:t>
      </w:r>
    </w:p>
    <w:p w:rsidR="00C72398" w:rsidRDefault="00C72398" w:rsidP="00735FB5">
      <w:pPr>
        <w:pStyle w:val="ListParagraph"/>
        <w:numPr>
          <w:ilvl w:val="0"/>
          <w:numId w:val="7"/>
        </w:numPr>
      </w:pPr>
      <w:r>
        <w:lastRenderedPageBreak/>
        <w:t>Questions like what is necessarily right about our culture and the destabilizing of our cultural notions of self-importance were a part of her style</w:t>
      </w:r>
    </w:p>
    <w:p w:rsidR="00C72398" w:rsidRDefault="00C72398" w:rsidP="00735FB5">
      <w:pPr>
        <w:pStyle w:val="ListParagraph"/>
        <w:numPr>
          <w:ilvl w:val="0"/>
          <w:numId w:val="7"/>
        </w:numPr>
      </w:pPr>
      <w:r>
        <w:t>Geertz says that Benedict’s questioning is important</w:t>
      </w:r>
    </w:p>
    <w:p w:rsidR="00C72398" w:rsidRDefault="00C72398" w:rsidP="00735FB5">
      <w:pPr>
        <w:pStyle w:val="ListParagraph"/>
        <w:numPr>
          <w:ilvl w:val="0"/>
          <w:numId w:val="7"/>
        </w:numPr>
      </w:pPr>
      <w:r>
        <w:t>According to him, Benedict’s style is very matter-of-fact, very perfectly cut and polished</w:t>
      </w:r>
    </w:p>
    <w:p w:rsidR="00C72398" w:rsidRDefault="00C72398" w:rsidP="00735FB5">
      <w:pPr>
        <w:pStyle w:val="ListParagraph"/>
        <w:numPr>
          <w:ilvl w:val="0"/>
          <w:numId w:val="7"/>
        </w:numPr>
      </w:pPr>
      <w:r>
        <w:t>Says that one of the reasons we don’t question the reading is because of the way it is written</w:t>
      </w:r>
    </w:p>
    <w:p w:rsidR="006D4C06" w:rsidRDefault="006D4C06" w:rsidP="006D4C06">
      <w:pPr>
        <w:pStyle w:val="Heading1"/>
      </w:pPr>
      <w:r>
        <w:t>Margaret Mead</w:t>
      </w:r>
    </w:p>
    <w:p w:rsidR="006D4C06" w:rsidRDefault="006D4C06" w:rsidP="00735FB5">
      <w:pPr>
        <w:pStyle w:val="ListParagraph"/>
        <w:numPr>
          <w:ilvl w:val="0"/>
          <w:numId w:val="1"/>
        </w:numPr>
      </w:pPr>
      <w:r>
        <w:t>Co-founder of psychological anthropology</w:t>
      </w:r>
    </w:p>
    <w:p w:rsidR="006D4C06" w:rsidRDefault="006D4C06" w:rsidP="00735FB5">
      <w:pPr>
        <w:pStyle w:val="ListParagraph"/>
        <w:numPr>
          <w:ilvl w:val="0"/>
          <w:numId w:val="1"/>
        </w:numPr>
      </w:pPr>
      <w:r>
        <w:t>Had a lot of public influence and field research, pioneer in gender and child-rearing research</w:t>
      </w:r>
    </w:p>
    <w:p w:rsidR="006D4C06" w:rsidRDefault="006D4C06" w:rsidP="006D4C06">
      <w:pPr>
        <w:pStyle w:val="Heading3"/>
      </w:pPr>
      <w:r>
        <w:t>A Day in Samoa</w:t>
      </w:r>
    </w:p>
    <w:p w:rsidR="006D4C06" w:rsidRDefault="006D4C06" w:rsidP="006D4C06">
      <w:pPr>
        <w:rPr>
          <w:b/>
        </w:rPr>
      </w:pPr>
      <w:r w:rsidRPr="006D4C06">
        <w:rPr>
          <w:b/>
        </w:rPr>
        <w:t>READING</w:t>
      </w:r>
    </w:p>
    <w:p w:rsidR="006D4C06" w:rsidRDefault="006D4C06" w:rsidP="00735FB5">
      <w:pPr>
        <w:pStyle w:val="ListParagraph"/>
        <w:numPr>
          <w:ilvl w:val="0"/>
          <w:numId w:val="10"/>
        </w:numPr>
        <w:rPr>
          <w:b/>
        </w:rPr>
      </w:pPr>
      <w:r>
        <w:rPr>
          <w:b/>
        </w:rPr>
        <w:t>What images are created?</w:t>
      </w:r>
    </w:p>
    <w:p w:rsidR="006D4C06" w:rsidRPr="006D4C06" w:rsidRDefault="006D4C06" w:rsidP="00735FB5">
      <w:pPr>
        <w:pStyle w:val="ListParagraph"/>
        <w:numPr>
          <w:ilvl w:val="0"/>
          <w:numId w:val="11"/>
        </w:numPr>
        <w:rPr>
          <w:b/>
        </w:rPr>
      </w:pPr>
      <w:r>
        <w:t>A basic description of daily life/structures</w:t>
      </w:r>
    </w:p>
    <w:p w:rsidR="006D4C06" w:rsidRPr="006D4C06" w:rsidRDefault="006D4C06" w:rsidP="00735FB5">
      <w:pPr>
        <w:pStyle w:val="ListParagraph"/>
        <w:numPr>
          <w:ilvl w:val="0"/>
          <w:numId w:val="11"/>
        </w:numPr>
        <w:rPr>
          <w:b/>
        </w:rPr>
      </w:pPr>
      <w:r>
        <w:t>Written for the public</w:t>
      </w:r>
    </w:p>
    <w:p w:rsidR="006D4C06" w:rsidRPr="006D4C06" w:rsidRDefault="006D4C06" w:rsidP="00735FB5">
      <w:pPr>
        <w:pStyle w:val="ListParagraph"/>
        <w:numPr>
          <w:ilvl w:val="0"/>
          <w:numId w:val="11"/>
        </w:numPr>
        <w:rPr>
          <w:b/>
        </w:rPr>
      </w:pPr>
      <w:r>
        <w:t>Called ‘swaying palm trees ethnography’</w:t>
      </w:r>
    </w:p>
    <w:p w:rsidR="006D4C06" w:rsidRPr="006D4C06" w:rsidRDefault="006D4C06" w:rsidP="00735FB5">
      <w:pPr>
        <w:pStyle w:val="ListParagraph"/>
        <w:numPr>
          <w:ilvl w:val="0"/>
          <w:numId w:val="11"/>
        </w:numPr>
        <w:rPr>
          <w:b/>
        </w:rPr>
      </w:pPr>
      <w:r>
        <w:t>Images of sexual openness, indulgence</w:t>
      </w:r>
    </w:p>
    <w:p w:rsidR="006D4C06" w:rsidRPr="006D4C06" w:rsidRDefault="006D4C06" w:rsidP="00735FB5">
      <w:pPr>
        <w:pStyle w:val="ListParagraph"/>
        <w:numPr>
          <w:ilvl w:val="0"/>
          <w:numId w:val="11"/>
        </w:numPr>
        <w:rPr>
          <w:b/>
        </w:rPr>
      </w:pPr>
      <w:r>
        <w:t>Criticized for overemphasizing sexuality</w:t>
      </w:r>
    </w:p>
    <w:p w:rsidR="006D4C06" w:rsidRPr="006D4C06" w:rsidRDefault="006D4C06" w:rsidP="00735FB5">
      <w:pPr>
        <w:pStyle w:val="ListParagraph"/>
        <w:numPr>
          <w:ilvl w:val="0"/>
          <w:numId w:val="11"/>
        </w:numPr>
        <w:rPr>
          <w:b/>
        </w:rPr>
      </w:pPr>
      <w:r>
        <w:t>Written with lots of sensory details</w:t>
      </w:r>
    </w:p>
    <w:p w:rsidR="006D4C06" w:rsidRDefault="006D4C06" w:rsidP="006D4C06">
      <w:pPr>
        <w:pStyle w:val="Heading3"/>
      </w:pPr>
      <w:r>
        <w:t>Coming of Age in Samoa Intro</w:t>
      </w:r>
    </w:p>
    <w:p w:rsidR="006D4C06" w:rsidRDefault="006D4C06" w:rsidP="006D4C06">
      <w:pPr>
        <w:rPr>
          <w:b/>
        </w:rPr>
      </w:pPr>
      <w:r w:rsidRPr="006D4C06">
        <w:rPr>
          <w:b/>
        </w:rPr>
        <w:t>READING</w:t>
      </w:r>
    </w:p>
    <w:p w:rsidR="006D4C06" w:rsidRDefault="006D4C06" w:rsidP="00735FB5">
      <w:pPr>
        <w:pStyle w:val="ListParagraph"/>
        <w:numPr>
          <w:ilvl w:val="0"/>
          <w:numId w:val="12"/>
        </w:numPr>
        <w:rPr>
          <w:b/>
        </w:rPr>
      </w:pPr>
      <w:r>
        <w:rPr>
          <w:b/>
        </w:rPr>
        <w:t>What were her research goals?</w:t>
      </w:r>
    </w:p>
    <w:p w:rsidR="006D4C06" w:rsidRDefault="001D26E2" w:rsidP="00735FB5">
      <w:pPr>
        <w:pStyle w:val="ListParagraph"/>
        <w:numPr>
          <w:ilvl w:val="0"/>
          <w:numId w:val="13"/>
        </w:numPr>
      </w:pPr>
      <w:r w:rsidRPr="001D26E2">
        <w:t>Wante</w:t>
      </w:r>
      <w:r>
        <w:t>d to confirm whether adolescence</w:t>
      </w:r>
      <w:r w:rsidRPr="001D26E2">
        <w:t xml:space="preserve"> is a tumultuous time for all cultures or whether this occurrence is specific to western cultures</w:t>
      </w:r>
    </w:p>
    <w:p w:rsidR="001D26E2" w:rsidRPr="001D26E2" w:rsidRDefault="001D26E2" w:rsidP="00735FB5">
      <w:pPr>
        <w:pStyle w:val="ListParagraph"/>
        <w:numPr>
          <w:ilvl w:val="0"/>
          <w:numId w:val="13"/>
        </w:numPr>
      </w:pPr>
      <w:r>
        <w:t>Instance of biology vs culture</w:t>
      </w:r>
    </w:p>
    <w:p w:rsidR="006D4C06" w:rsidRDefault="006D4C06" w:rsidP="00735FB5">
      <w:pPr>
        <w:pStyle w:val="ListParagraph"/>
        <w:numPr>
          <w:ilvl w:val="0"/>
          <w:numId w:val="12"/>
        </w:numPr>
        <w:rPr>
          <w:b/>
        </w:rPr>
      </w:pPr>
      <w:r>
        <w:rPr>
          <w:b/>
        </w:rPr>
        <w:t>What methods did she use?</w:t>
      </w:r>
    </w:p>
    <w:p w:rsidR="001D26E2" w:rsidRPr="001D26E2" w:rsidRDefault="001D26E2" w:rsidP="00735FB5">
      <w:pPr>
        <w:pStyle w:val="ListParagraph"/>
        <w:numPr>
          <w:ilvl w:val="0"/>
          <w:numId w:val="14"/>
        </w:numPr>
        <w:rPr>
          <w:b/>
        </w:rPr>
      </w:pPr>
      <w:r>
        <w:t>Speaks about it as a natural experiment as opposed to a controlled experiment</w:t>
      </w:r>
    </w:p>
    <w:p w:rsidR="001D26E2" w:rsidRPr="001D26E2" w:rsidRDefault="001D26E2" w:rsidP="00735FB5">
      <w:pPr>
        <w:pStyle w:val="ListParagraph"/>
        <w:numPr>
          <w:ilvl w:val="1"/>
          <w:numId w:val="14"/>
        </w:numPr>
        <w:rPr>
          <w:b/>
        </w:rPr>
      </w:pPr>
      <w:r>
        <w:t>Too many variables to control</w:t>
      </w:r>
    </w:p>
    <w:p w:rsidR="001D26E2" w:rsidRPr="001D26E2" w:rsidRDefault="001D26E2" w:rsidP="00735FB5">
      <w:pPr>
        <w:pStyle w:val="ListParagraph"/>
        <w:numPr>
          <w:ilvl w:val="1"/>
          <w:numId w:val="14"/>
        </w:numPr>
        <w:rPr>
          <w:b/>
        </w:rPr>
      </w:pPr>
      <w:r>
        <w:t>Selected a very different society not affected by much diffusion</w:t>
      </w:r>
    </w:p>
    <w:p w:rsidR="001D26E2" w:rsidRPr="00F76D28" w:rsidRDefault="001D26E2" w:rsidP="00735FB5">
      <w:pPr>
        <w:pStyle w:val="ListParagraph"/>
        <w:numPr>
          <w:ilvl w:val="1"/>
          <w:numId w:val="14"/>
        </w:numPr>
        <w:rPr>
          <w:b/>
        </w:rPr>
      </w:pPr>
      <w:r>
        <w:t>An independent control group and as such can be compared to western society</w:t>
      </w:r>
    </w:p>
    <w:p w:rsidR="00F76D28" w:rsidRPr="00F76D28" w:rsidRDefault="00F76D28" w:rsidP="00735FB5">
      <w:pPr>
        <w:pStyle w:val="ListParagraph"/>
        <w:numPr>
          <w:ilvl w:val="0"/>
          <w:numId w:val="14"/>
        </w:numPr>
        <w:rPr>
          <w:b/>
        </w:rPr>
      </w:pPr>
      <w:r>
        <w:t>Adopted method of participant observation, but lived with a local American family</w:t>
      </w:r>
    </w:p>
    <w:p w:rsidR="00F76D28" w:rsidRPr="00F76D28" w:rsidRDefault="00F76D28" w:rsidP="00735FB5">
      <w:pPr>
        <w:pStyle w:val="ListParagraph"/>
        <w:numPr>
          <w:ilvl w:val="1"/>
          <w:numId w:val="14"/>
        </w:numPr>
        <w:rPr>
          <w:b/>
        </w:rPr>
      </w:pPr>
      <w:r>
        <w:t>Live</w:t>
      </w:r>
      <w:r w:rsidR="00182B9B">
        <w:t>d</w:t>
      </w:r>
      <w:r>
        <w:t xml:space="preserve"> in a village and would spend a lot of time with Samoan girls</w:t>
      </w:r>
    </w:p>
    <w:p w:rsidR="00F76D28" w:rsidRPr="00F76D28" w:rsidRDefault="00F76D28" w:rsidP="00735FB5">
      <w:pPr>
        <w:pStyle w:val="ListParagraph"/>
        <w:numPr>
          <w:ilvl w:val="1"/>
          <w:numId w:val="14"/>
        </w:numPr>
        <w:rPr>
          <w:b/>
        </w:rPr>
      </w:pPr>
      <w:r>
        <w:t>A small island with a limited population</w:t>
      </w:r>
    </w:p>
    <w:p w:rsidR="00F76D28" w:rsidRPr="00F76D28" w:rsidRDefault="00F76D28" w:rsidP="00735FB5">
      <w:pPr>
        <w:pStyle w:val="ListParagraph"/>
        <w:numPr>
          <w:ilvl w:val="1"/>
          <w:numId w:val="14"/>
        </w:numPr>
        <w:rPr>
          <w:b/>
        </w:rPr>
      </w:pPr>
      <w:r>
        <w:t>Her sample was all the girls in all three villages on the island (100% sample)</w:t>
      </w:r>
    </w:p>
    <w:p w:rsidR="00F76D28" w:rsidRPr="00F76D28" w:rsidRDefault="00F76D28" w:rsidP="00735FB5">
      <w:pPr>
        <w:pStyle w:val="ListParagraph"/>
        <w:numPr>
          <w:ilvl w:val="1"/>
          <w:numId w:val="14"/>
        </w:numPr>
        <w:rPr>
          <w:b/>
        </w:rPr>
      </w:pPr>
      <w:r>
        <w:t>Looked at all ages of young women</w:t>
      </w:r>
    </w:p>
    <w:p w:rsidR="00F76D28" w:rsidRPr="00F76D28" w:rsidRDefault="00F76D28" w:rsidP="00735FB5">
      <w:pPr>
        <w:pStyle w:val="ListParagraph"/>
        <w:numPr>
          <w:ilvl w:val="1"/>
          <w:numId w:val="14"/>
        </w:numPr>
        <w:rPr>
          <w:b/>
        </w:rPr>
      </w:pPr>
      <w:r>
        <w:t>Also gathered data on their relatives/friends and family as well (important to realize that for these people all the members of the older generation are considered mother and father)</w:t>
      </w:r>
    </w:p>
    <w:p w:rsidR="00F76D28" w:rsidRPr="00F76D28" w:rsidRDefault="00F76D28" w:rsidP="00735FB5">
      <w:pPr>
        <w:pStyle w:val="ListParagraph"/>
        <w:numPr>
          <w:ilvl w:val="0"/>
          <w:numId w:val="14"/>
        </w:numPr>
        <w:rPr>
          <w:b/>
        </w:rPr>
      </w:pPr>
      <w:r>
        <w:t>Prepared a map and census of all the houses and people</w:t>
      </w:r>
    </w:p>
    <w:p w:rsidR="00F76D28" w:rsidRPr="00F76D28" w:rsidRDefault="00F76D28" w:rsidP="00735FB5">
      <w:pPr>
        <w:pStyle w:val="ListParagraph"/>
        <w:numPr>
          <w:ilvl w:val="1"/>
          <w:numId w:val="14"/>
        </w:numPr>
        <w:rPr>
          <w:b/>
        </w:rPr>
      </w:pPr>
      <w:r>
        <w:lastRenderedPageBreak/>
        <w:t>Important because she was investigating how people dealt with conflicts</w:t>
      </w:r>
    </w:p>
    <w:p w:rsidR="00F76D28" w:rsidRPr="001D26E2" w:rsidRDefault="00F76D28" w:rsidP="00735FB5">
      <w:pPr>
        <w:pStyle w:val="ListParagraph"/>
        <w:numPr>
          <w:ilvl w:val="1"/>
          <w:numId w:val="14"/>
        </w:numPr>
        <w:rPr>
          <w:b/>
        </w:rPr>
      </w:pPr>
      <w:r>
        <w:t>Found that a conflict usually led to an individual moving to another house</w:t>
      </w:r>
    </w:p>
    <w:p w:rsidR="006D4C06" w:rsidRDefault="006D4C06" w:rsidP="00735FB5">
      <w:pPr>
        <w:pStyle w:val="ListParagraph"/>
        <w:numPr>
          <w:ilvl w:val="0"/>
          <w:numId w:val="12"/>
        </w:numPr>
        <w:rPr>
          <w:b/>
        </w:rPr>
      </w:pPr>
      <w:r>
        <w:rPr>
          <w:b/>
        </w:rPr>
        <w:t>How does she justify the use of fieldwork?</w:t>
      </w:r>
    </w:p>
    <w:p w:rsidR="00F76D28" w:rsidRDefault="00F76D28" w:rsidP="00735FB5">
      <w:pPr>
        <w:pStyle w:val="ListParagraph"/>
        <w:numPr>
          <w:ilvl w:val="0"/>
          <w:numId w:val="14"/>
        </w:numPr>
      </w:pPr>
      <w:r w:rsidRPr="00F76D28">
        <w:t>Trying to get to the larger political goal</w:t>
      </w:r>
      <w:r>
        <w:t>:</w:t>
      </w:r>
    </w:p>
    <w:p w:rsidR="00F76D28" w:rsidRDefault="00F76D28" w:rsidP="00735FB5">
      <w:pPr>
        <w:pStyle w:val="ListParagraph"/>
        <w:numPr>
          <w:ilvl w:val="1"/>
          <w:numId w:val="14"/>
        </w:numPr>
      </w:pPr>
      <w:r>
        <w:t>Understanding whether our views on growing through adolescence are true or if there are better alternatives that we can employ</w:t>
      </w:r>
    </w:p>
    <w:p w:rsidR="00F76D28" w:rsidRDefault="00F76D28" w:rsidP="00735FB5">
      <w:pPr>
        <w:pStyle w:val="ListParagraph"/>
        <w:numPr>
          <w:ilvl w:val="0"/>
          <w:numId w:val="14"/>
        </w:numPr>
      </w:pPr>
      <w:r>
        <w:t>Try to get North American and European societies to rethink how they raise their children (targeting parents, ministers, teachers)</w:t>
      </w:r>
    </w:p>
    <w:p w:rsidR="00F76D28" w:rsidRDefault="00F76D28" w:rsidP="00735FB5">
      <w:pPr>
        <w:pStyle w:val="ListParagraph"/>
        <w:numPr>
          <w:ilvl w:val="0"/>
          <w:numId w:val="14"/>
        </w:numPr>
      </w:pPr>
      <w:r>
        <w:t>A plea for cultural open-mindedness and respect for the diversity of all cultures</w:t>
      </w:r>
    </w:p>
    <w:p w:rsidR="00F76D28" w:rsidRDefault="00F76D28" w:rsidP="00F76D28">
      <w:pPr>
        <w:pStyle w:val="Heading3"/>
      </w:pPr>
      <w:r>
        <w:t>Film: Margaret Mead</w:t>
      </w:r>
    </w:p>
    <w:p w:rsidR="00F76D28" w:rsidRDefault="00F76D28" w:rsidP="00735FB5">
      <w:pPr>
        <w:pStyle w:val="ListParagraph"/>
        <w:numPr>
          <w:ilvl w:val="0"/>
          <w:numId w:val="15"/>
        </w:numPr>
      </w:pPr>
      <w:r>
        <w:t>Wanted to study change, studied adolescent girls in Samoa</w:t>
      </w:r>
    </w:p>
    <w:p w:rsidR="00F76D28" w:rsidRDefault="00F76D28" w:rsidP="00735FB5">
      <w:pPr>
        <w:pStyle w:val="ListParagraph"/>
        <w:numPr>
          <w:ilvl w:val="0"/>
          <w:numId w:val="15"/>
        </w:numPr>
      </w:pPr>
      <w:r>
        <w:t xml:space="preserve">Adolescence in the US and </w:t>
      </w:r>
      <w:r w:rsidR="00A9666D">
        <w:t>Europe</w:t>
      </w:r>
      <w:r>
        <w:t xml:space="preserve"> is marked by turmoil</w:t>
      </w:r>
    </w:p>
    <w:p w:rsidR="00F76D28" w:rsidRDefault="00F76D28" w:rsidP="00735FB5">
      <w:pPr>
        <w:pStyle w:val="ListParagraph"/>
        <w:numPr>
          <w:ilvl w:val="0"/>
          <w:numId w:val="15"/>
        </w:numPr>
      </w:pPr>
      <w:r>
        <w:t>Samoa in contrast:</w:t>
      </w:r>
    </w:p>
    <w:p w:rsidR="00F76D28" w:rsidRDefault="00F76D28" w:rsidP="00735FB5">
      <w:pPr>
        <w:pStyle w:val="ListParagraph"/>
        <w:numPr>
          <w:ilvl w:val="1"/>
          <w:numId w:val="15"/>
        </w:numPr>
      </w:pPr>
      <w:r>
        <w:t>Much more relaxed and happy, as there are a large number of adults to turn to</w:t>
      </w:r>
    </w:p>
    <w:p w:rsidR="00F76D28" w:rsidRDefault="00F76D28" w:rsidP="00735FB5">
      <w:pPr>
        <w:pStyle w:val="ListParagraph"/>
        <w:numPr>
          <w:ilvl w:val="1"/>
          <w:numId w:val="15"/>
        </w:numPr>
      </w:pPr>
      <w:r>
        <w:t>Much more accepting of sex between adolescent individuals</w:t>
      </w:r>
    </w:p>
    <w:p w:rsidR="00F76D28" w:rsidRDefault="00F76D28" w:rsidP="00735FB5">
      <w:pPr>
        <w:pStyle w:val="ListParagraph"/>
        <w:numPr>
          <w:ilvl w:val="1"/>
          <w:numId w:val="15"/>
        </w:numPr>
      </w:pPr>
      <w:r>
        <w:t>One of the problems that were found in her research: that expression of sexual freedom might not have been as stated</w:t>
      </w:r>
    </w:p>
    <w:p w:rsidR="00F76D28" w:rsidRDefault="00F76D28" w:rsidP="00735FB5">
      <w:pPr>
        <w:pStyle w:val="ListParagraph"/>
        <w:numPr>
          <w:ilvl w:val="1"/>
          <w:numId w:val="15"/>
        </w:numPr>
      </w:pPr>
      <w:r>
        <w:t>There are incumbent issues with getting a straight answer regarding the topic of sexuality</w:t>
      </w:r>
    </w:p>
    <w:p w:rsidR="00B218CC" w:rsidRDefault="00B218CC" w:rsidP="00735FB5">
      <w:pPr>
        <w:pStyle w:val="ListParagraph"/>
        <w:numPr>
          <w:ilvl w:val="0"/>
          <w:numId w:val="15"/>
        </w:numPr>
      </w:pPr>
      <w:r>
        <w:t xml:space="preserve">Worked with all the </w:t>
      </w:r>
      <w:r w:rsidR="009A172C">
        <w:t>young</w:t>
      </w:r>
      <w:r>
        <w:t xml:space="preserve"> </w:t>
      </w:r>
      <w:r w:rsidR="009A172C">
        <w:t>girls</w:t>
      </w:r>
      <w:r>
        <w:t xml:space="preserve"> in the villages</w:t>
      </w:r>
    </w:p>
    <w:p w:rsidR="00B218CC" w:rsidRDefault="00B218CC" w:rsidP="00735FB5">
      <w:pPr>
        <w:pStyle w:val="ListParagraph"/>
        <w:numPr>
          <w:ilvl w:val="0"/>
          <w:numId w:val="15"/>
        </w:numPr>
      </w:pPr>
      <w:r>
        <w:t>Was criticized for not attaining all of the possible information</w:t>
      </w:r>
    </w:p>
    <w:p w:rsidR="00B218CC" w:rsidRDefault="00B218CC" w:rsidP="00735FB5">
      <w:pPr>
        <w:pStyle w:val="ListParagraph"/>
        <w:numPr>
          <w:ilvl w:val="0"/>
          <w:numId w:val="15"/>
        </w:numPr>
      </w:pPr>
      <w:r>
        <w:t>Book was casually written for general readership</w:t>
      </w:r>
    </w:p>
    <w:p w:rsidR="00B218CC" w:rsidRDefault="00B218CC" w:rsidP="00735FB5">
      <w:pPr>
        <w:pStyle w:val="ListParagraph"/>
        <w:numPr>
          <w:ilvl w:val="0"/>
          <w:numId w:val="15"/>
        </w:numPr>
      </w:pPr>
      <w:r>
        <w:t>Then she went to New Guinea to study the fishing and trading people with a very preserved culture</w:t>
      </w:r>
    </w:p>
    <w:p w:rsidR="00B218CC" w:rsidRDefault="00B218CC" w:rsidP="00735FB5">
      <w:pPr>
        <w:pStyle w:val="ListParagraph"/>
        <w:numPr>
          <w:ilvl w:val="0"/>
          <w:numId w:val="15"/>
        </w:numPr>
      </w:pPr>
      <w:r>
        <w:t>Was very interested in their views on the accumulation of wealth</w:t>
      </w:r>
    </w:p>
    <w:p w:rsidR="00B218CC" w:rsidRDefault="00B218CC" w:rsidP="00735FB5">
      <w:pPr>
        <w:pStyle w:val="ListParagraph"/>
        <w:numPr>
          <w:ilvl w:val="0"/>
          <w:numId w:val="15"/>
        </w:numPr>
      </w:pPr>
      <w:r>
        <w:t>Studied children, whether they could be taught to be very different children than their parents</w:t>
      </w:r>
    </w:p>
    <w:p w:rsidR="00B218CC" w:rsidRDefault="00B218CC" w:rsidP="00735FB5">
      <w:pPr>
        <w:pStyle w:val="ListParagraph"/>
        <w:numPr>
          <w:ilvl w:val="1"/>
          <w:numId w:val="15"/>
        </w:numPr>
      </w:pPr>
      <w:r>
        <w:t>Collected drawings from the children that she studied</w:t>
      </w:r>
    </w:p>
    <w:p w:rsidR="00B218CC" w:rsidRDefault="00B218CC" w:rsidP="00735FB5">
      <w:pPr>
        <w:pStyle w:val="ListParagraph"/>
        <w:numPr>
          <w:ilvl w:val="1"/>
          <w:numId w:val="15"/>
        </w:numPr>
      </w:pPr>
      <w:r>
        <w:t>Wanted to know how they internalized the ideals taught to them by their parents</w:t>
      </w:r>
    </w:p>
    <w:p w:rsidR="00B218CC" w:rsidRDefault="00B218CC" w:rsidP="00735FB5">
      <w:pPr>
        <w:pStyle w:val="ListParagraph"/>
        <w:numPr>
          <w:ilvl w:val="0"/>
          <w:numId w:val="15"/>
        </w:numPr>
      </w:pPr>
      <w:r>
        <w:t>Attempted to understand how each of these children grew up into adults (what kind of people they became and what shaped it</w:t>
      </w:r>
      <w:r w:rsidR="008E4DE7">
        <w:t>)</w:t>
      </w:r>
    </w:p>
    <w:p w:rsidR="00B218CC" w:rsidRDefault="00B218CC" w:rsidP="00735FB5">
      <w:pPr>
        <w:pStyle w:val="ListParagraph"/>
        <w:numPr>
          <w:ilvl w:val="0"/>
          <w:numId w:val="15"/>
        </w:numPr>
      </w:pPr>
      <w:r>
        <w:t>Said that human nature is flexible but also elastic, will return to form that was pressed upon it in previous years</w:t>
      </w:r>
    </w:p>
    <w:p w:rsidR="00B218CC" w:rsidRDefault="00B218CC" w:rsidP="00735FB5">
      <w:pPr>
        <w:pStyle w:val="ListParagraph"/>
        <w:numPr>
          <w:ilvl w:val="0"/>
          <w:numId w:val="15"/>
        </w:numPr>
      </w:pPr>
      <w:r>
        <w:t>Was also interested in how her anthropology affected the groups that she studied</w:t>
      </w:r>
    </w:p>
    <w:p w:rsidR="00B218CC" w:rsidRDefault="00B218CC" w:rsidP="00735FB5">
      <w:pPr>
        <w:pStyle w:val="ListParagraph"/>
        <w:numPr>
          <w:ilvl w:val="0"/>
          <w:numId w:val="15"/>
        </w:numPr>
      </w:pPr>
      <w:r>
        <w:t xml:space="preserve">Took a lot of photographs and film that has gone on to become quite famous </w:t>
      </w:r>
    </w:p>
    <w:p w:rsidR="00B218CC" w:rsidRDefault="00B218CC" w:rsidP="00735FB5">
      <w:pPr>
        <w:pStyle w:val="ListParagraph"/>
        <w:numPr>
          <w:ilvl w:val="0"/>
          <w:numId w:val="15"/>
        </w:numPr>
      </w:pPr>
      <w:r>
        <w:t>Developed very nice, good-natured and friendly relationships with the people that she studied</w:t>
      </w:r>
    </w:p>
    <w:p w:rsidR="00261FD7" w:rsidRDefault="00261FD7" w:rsidP="00261FD7">
      <w:pPr>
        <w:pStyle w:val="Heading3"/>
      </w:pPr>
      <w:r>
        <w:t>Sex and Temperament</w:t>
      </w:r>
    </w:p>
    <w:p w:rsidR="00261FD7" w:rsidRDefault="00261FD7" w:rsidP="00735FB5">
      <w:pPr>
        <w:pStyle w:val="ListParagraph"/>
        <w:numPr>
          <w:ilvl w:val="0"/>
          <w:numId w:val="16"/>
        </w:numPr>
      </w:pPr>
      <w:proofErr w:type="spellStart"/>
      <w:r>
        <w:t>Arapesh</w:t>
      </w:r>
      <w:proofErr w:type="spellEnd"/>
      <w:r>
        <w:t xml:space="preserve"> – men and women are nurturing and compliant</w:t>
      </w:r>
    </w:p>
    <w:p w:rsidR="00261FD7" w:rsidRDefault="00261FD7" w:rsidP="00735FB5">
      <w:pPr>
        <w:pStyle w:val="ListParagraph"/>
        <w:numPr>
          <w:ilvl w:val="0"/>
          <w:numId w:val="16"/>
        </w:numPr>
      </w:pPr>
      <w:proofErr w:type="spellStart"/>
      <w:r>
        <w:t>Mundugumor</w:t>
      </w:r>
      <w:proofErr w:type="spellEnd"/>
      <w:r>
        <w:t xml:space="preserve"> – the roles are reverse</w:t>
      </w:r>
    </w:p>
    <w:p w:rsidR="00261FD7" w:rsidRDefault="00261FD7" w:rsidP="00735FB5">
      <w:pPr>
        <w:pStyle w:val="ListParagraph"/>
        <w:numPr>
          <w:ilvl w:val="0"/>
          <w:numId w:val="16"/>
        </w:numPr>
      </w:pPr>
      <w:proofErr w:type="spellStart"/>
      <w:r>
        <w:t>Tsambali</w:t>
      </w:r>
      <w:proofErr w:type="spellEnd"/>
      <w:r>
        <w:t xml:space="preserve"> – Americanized gender roles</w:t>
      </w:r>
    </w:p>
    <w:p w:rsidR="00261FD7" w:rsidRDefault="00261FD7" w:rsidP="00735FB5">
      <w:pPr>
        <w:pStyle w:val="ListParagraph"/>
        <w:numPr>
          <w:ilvl w:val="0"/>
          <w:numId w:val="16"/>
        </w:numPr>
      </w:pPr>
      <w:r>
        <w:t>Wanted to use this information to challenge traditional American stereotypes</w:t>
      </w:r>
    </w:p>
    <w:p w:rsidR="00E14A1B" w:rsidRDefault="00E14A1B" w:rsidP="00E14A1B">
      <w:pPr>
        <w:pStyle w:val="Heading1"/>
      </w:pPr>
      <w:r>
        <w:lastRenderedPageBreak/>
        <w:t>French Anthropology</w:t>
      </w:r>
    </w:p>
    <w:p w:rsidR="00E14A1B" w:rsidRDefault="00E14A1B" w:rsidP="00735FB5">
      <w:pPr>
        <w:pStyle w:val="ListParagraph"/>
        <w:numPr>
          <w:ilvl w:val="0"/>
          <w:numId w:val="17"/>
        </w:numPr>
      </w:pPr>
      <w:r>
        <w:t>Based largely on Durkheim</w:t>
      </w:r>
    </w:p>
    <w:p w:rsidR="00E14A1B" w:rsidRDefault="00E14A1B" w:rsidP="00735FB5">
      <w:pPr>
        <w:pStyle w:val="ListParagraph"/>
        <w:numPr>
          <w:ilvl w:val="0"/>
          <w:numId w:val="17"/>
        </w:numPr>
      </w:pPr>
      <w:r>
        <w:t>Independent of the trends in English anthropology (such as cultural evolution, historical particularism and psychological anthropology)</w:t>
      </w:r>
    </w:p>
    <w:p w:rsidR="00E14A1B" w:rsidRDefault="00E14A1B" w:rsidP="00735FB5">
      <w:pPr>
        <w:pStyle w:val="ListParagraph"/>
        <w:numPr>
          <w:ilvl w:val="0"/>
          <w:numId w:val="17"/>
        </w:numPr>
      </w:pPr>
      <w:r>
        <w:t>Focused more on the sociological method</w:t>
      </w:r>
    </w:p>
    <w:p w:rsidR="00E14A1B" w:rsidRPr="00E14A1B" w:rsidRDefault="00E14A1B" w:rsidP="00E14A1B">
      <w:pPr>
        <w:pStyle w:val="Heading2"/>
      </w:pPr>
      <w:r>
        <w:t xml:space="preserve">Marcel </w:t>
      </w:r>
      <w:proofErr w:type="spellStart"/>
      <w:r>
        <w:t>Mauss</w:t>
      </w:r>
      <w:proofErr w:type="spellEnd"/>
    </w:p>
    <w:p w:rsidR="00E14A1B" w:rsidRDefault="00E14A1B" w:rsidP="00735FB5">
      <w:pPr>
        <w:pStyle w:val="ListParagraph"/>
        <w:numPr>
          <w:ilvl w:val="0"/>
          <w:numId w:val="18"/>
        </w:numPr>
      </w:pPr>
      <w:r>
        <w:t>Nephew of Durkheim, studied religions</w:t>
      </w:r>
    </w:p>
    <w:p w:rsidR="00E14A1B" w:rsidRDefault="00E14A1B" w:rsidP="00735FB5">
      <w:pPr>
        <w:pStyle w:val="ListParagraph"/>
        <w:numPr>
          <w:ilvl w:val="0"/>
          <w:numId w:val="18"/>
        </w:numPr>
      </w:pPr>
      <w:r>
        <w:t>“The Gift”</w:t>
      </w:r>
    </w:p>
    <w:p w:rsidR="00E14A1B" w:rsidRDefault="00E14A1B" w:rsidP="00735FB5">
      <w:pPr>
        <w:pStyle w:val="ListParagraph"/>
        <w:numPr>
          <w:ilvl w:val="1"/>
          <w:numId w:val="18"/>
        </w:numPr>
      </w:pPr>
      <w:r>
        <w:t>Described various traditions surrounding the act of gift-giving, the social circumstances surrounding the act</w:t>
      </w:r>
    </w:p>
    <w:p w:rsidR="00E14A1B" w:rsidRDefault="00E14A1B" w:rsidP="00735FB5">
      <w:pPr>
        <w:pStyle w:val="ListParagraph"/>
        <w:numPr>
          <w:ilvl w:val="1"/>
          <w:numId w:val="18"/>
        </w:numPr>
      </w:pPr>
      <w:r>
        <w:t>Examining the underlying social means</w:t>
      </w:r>
    </w:p>
    <w:p w:rsidR="00E14A1B" w:rsidRDefault="00E14A1B" w:rsidP="00735FB5">
      <w:pPr>
        <w:pStyle w:val="ListParagraph"/>
        <w:numPr>
          <w:ilvl w:val="1"/>
          <w:numId w:val="18"/>
        </w:numPr>
      </w:pPr>
      <w:r>
        <w:t xml:space="preserve">Explained as an inherent </w:t>
      </w:r>
      <w:r w:rsidR="008E4DE7">
        <w:t>p</w:t>
      </w:r>
      <w:r>
        <w:t>art of the social structure</w:t>
      </w:r>
    </w:p>
    <w:p w:rsidR="00E14A1B" w:rsidRDefault="00E14A1B" w:rsidP="00735FB5">
      <w:pPr>
        <w:pStyle w:val="ListParagraph"/>
        <w:numPr>
          <w:ilvl w:val="1"/>
          <w:numId w:val="18"/>
        </w:numPr>
      </w:pPr>
      <w:r>
        <w:t>The form of the gift varies between culture</w:t>
      </w:r>
    </w:p>
    <w:p w:rsidR="00E14A1B" w:rsidRDefault="00E14A1B" w:rsidP="00E14A1B">
      <w:pPr>
        <w:pStyle w:val="Heading2"/>
      </w:pPr>
      <w:r>
        <w:t xml:space="preserve">Claude Levi-Strauss </w:t>
      </w:r>
    </w:p>
    <w:p w:rsidR="00E14A1B" w:rsidRDefault="00E14A1B" w:rsidP="00735FB5">
      <w:pPr>
        <w:pStyle w:val="ListParagraph"/>
        <w:numPr>
          <w:ilvl w:val="0"/>
          <w:numId w:val="19"/>
        </w:numPr>
      </w:pPr>
      <w:r>
        <w:t>Jewish French, studied law</w:t>
      </w:r>
    </w:p>
    <w:p w:rsidR="00E14A1B" w:rsidRDefault="00E14A1B" w:rsidP="00735FB5">
      <w:pPr>
        <w:pStyle w:val="ListParagraph"/>
        <w:numPr>
          <w:ilvl w:val="0"/>
          <w:numId w:val="19"/>
        </w:numPr>
      </w:pPr>
      <w:r>
        <w:t xml:space="preserve">Did main fieldwork with </w:t>
      </w:r>
      <w:proofErr w:type="spellStart"/>
      <w:r>
        <w:t>Guaycuru</w:t>
      </w:r>
      <w:proofErr w:type="spellEnd"/>
      <w:r>
        <w:t xml:space="preserve"> and Bororo peoples of Brazil</w:t>
      </w:r>
    </w:p>
    <w:p w:rsidR="00E14A1B" w:rsidRDefault="00E14A1B" w:rsidP="00735FB5">
      <w:pPr>
        <w:pStyle w:val="ListParagraph"/>
        <w:numPr>
          <w:ilvl w:val="0"/>
          <w:numId w:val="19"/>
        </w:numPr>
      </w:pPr>
      <w:r>
        <w:t xml:space="preserve">1958 expedition to the Nambikwara and </w:t>
      </w:r>
      <w:proofErr w:type="spellStart"/>
      <w:r>
        <w:t>Tupi-Kawabib</w:t>
      </w:r>
      <w:proofErr w:type="spellEnd"/>
    </w:p>
    <w:p w:rsidR="00E14A1B" w:rsidRDefault="00E14A1B" w:rsidP="00735FB5">
      <w:pPr>
        <w:pStyle w:val="ListParagraph"/>
        <w:numPr>
          <w:ilvl w:val="0"/>
          <w:numId w:val="19"/>
        </w:numPr>
      </w:pPr>
      <w:r>
        <w:t xml:space="preserve">Wrote several books (Tristes </w:t>
      </w:r>
      <w:proofErr w:type="spellStart"/>
      <w:r>
        <w:t>Tropiques</w:t>
      </w:r>
      <w:proofErr w:type="spellEnd"/>
      <w:r>
        <w:t>, Structural Anthropology)</w:t>
      </w:r>
    </w:p>
    <w:p w:rsidR="00E14A1B" w:rsidRDefault="00E14A1B" w:rsidP="00E14A1B">
      <w:pPr>
        <w:pStyle w:val="Heading3"/>
      </w:pPr>
      <w:r>
        <w:t>Structural Anthropology</w:t>
      </w:r>
    </w:p>
    <w:p w:rsidR="00E14A1B" w:rsidRDefault="00080612" w:rsidP="00735FB5">
      <w:pPr>
        <w:pStyle w:val="ListParagraph"/>
        <w:numPr>
          <w:ilvl w:val="0"/>
          <w:numId w:val="20"/>
        </w:numPr>
      </w:pPr>
      <w:r>
        <w:t>Hypothesis: that binary opposition is a fundamental structure of human thought</w:t>
      </w:r>
    </w:p>
    <w:p w:rsidR="00080612" w:rsidRDefault="00080612" w:rsidP="00735FB5">
      <w:pPr>
        <w:pStyle w:val="ListParagraph"/>
        <w:numPr>
          <w:ilvl w:val="1"/>
          <w:numId w:val="20"/>
        </w:numPr>
      </w:pPr>
      <w:proofErr w:type="spellStart"/>
      <w:r>
        <w:t>Eg</w:t>
      </w:r>
      <w:proofErr w:type="spellEnd"/>
      <w:r>
        <w:t>. Night/day, male/female</w:t>
      </w:r>
    </w:p>
    <w:p w:rsidR="00080612" w:rsidRDefault="00080612" w:rsidP="00735FB5">
      <w:pPr>
        <w:pStyle w:val="ListParagraph"/>
        <w:numPr>
          <w:ilvl w:val="1"/>
          <w:numId w:val="20"/>
        </w:numPr>
      </w:pPr>
      <w:r>
        <w:t>Other concepts mediate these oppositions (raw/</w:t>
      </w:r>
      <w:r w:rsidRPr="00080612">
        <w:rPr>
          <w:b/>
        </w:rPr>
        <w:t>cooked</w:t>
      </w:r>
      <w:r>
        <w:t>/rotten)</w:t>
      </w:r>
    </w:p>
    <w:p w:rsidR="00080612" w:rsidRDefault="00080612" w:rsidP="00735FB5">
      <w:pPr>
        <w:pStyle w:val="ListParagraph"/>
        <w:numPr>
          <w:ilvl w:val="0"/>
          <w:numId w:val="20"/>
        </w:numPr>
      </w:pPr>
      <w:r>
        <w:t>Society has a deep underlying structure that must be uncovered</w:t>
      </w:r>
    </w:p>
    <w:p w:rsidR="00080612" w:rsidRDefault="00080612" w:rsidP="00735FB5">
      <w:pPr>
        <w:pStyle w:val="ListParagraph"/>
        <w:numPr>
          <w:ilvl w:val="0"/>
          <w:numId w:val="20"/>
        </w:numPr>
      </w:pPr>
      <w:r>
        <w:t>Assumed that these were fundamental, biological traits that reflect the way society operates</w:t>
      </w:r>
    </w:p>
    <w:p w:rsidR="00080612" w:rsidRDefault="00080612" w:rsidP="00735FB5">
      <w:pPr>
        <w:pStyle w:val="ListParagraph"/>
        <w:numPr>
          <w:ilvl w:val="0"/>
          <w:numId w:val="20"/>
        </w:numPr>
      </w:pPr>
      <w:r>
        <w:t xml:space="preserve">Building on </w:t>
      </w:r>
      <w:proofErr w:type="spellStart"/>
      <w:r>
        <w:t>Mauss</w:t>
      </w:r>
      <w:proofErr w:type="spellEnd"/>
      <w:r>
        <w:t>, reciprocal gifts of women create relationships between groups</w:t>
      </w:r>
    </w:p>
    <w:p w:rsidR="00080612" w:rsidRDefault="00080612" w:rsidP="00735FB5">
      <w:pPr>
        <w:pStyle w:val="ListParagraph"/>
        <w:numPr>
          <w:ilvl w:val="0"/>
          <w:numId w:val="20"/>
        </w:numPr>
      </w:pPr>
      <w:r>
        <w:t>Criticism: attempt to find deeper level meanings may lead to missing out on important surface level information</w:t>
      </w:r>
    </w:p>
    <w:p w:rsidR="00156B9A" w:rsidRDefault="00156B9A" w:rsidP="00156B9A">
      <w:pPr>
        <w:pStyle w:val="Heading3"/>
      </w:pPr>
      <w:r>
        <w:t xml:space="preserve">Tristes </w:t>
      </w:r>
      <w:proofErr w:type="spellStart"/>
      <w:r>
        <w:t>Tropiques</w:t>
      </w:r>
      <w:proofErr w:type="spellEnd"/>
      <w:r w:rsidR="00080612">
        <w:t xml:space="preserve"> – “The Good Savage”</w:t>
      </w:r>
    </w:p>
    <w:p w:rsidR="00156B9A" w:rsidRDefault="00156B9A" w:rsidP="00156B9A">
      <w:pPr>
        <w:rPr>
          <w:b/>
        </w:rPr>
      </w:pPr>
      <w:r w:rsidRPr="00156B9A">
        <w:rPr>
          <w:b/>
        </w:rPr>
        <w:t>READING</w:t>
      </w:r>
    </w:p>
    <w:p w:rsidR="00080612" w:rsidRDefault="00080612" w:rsidP="00735FB5">
      <w:pPr>
        <w:pStyle w:val="ListParagraph"/>
        <w:numPr>
          <w:ilvl w:val="0"/>
          <w:numId w:val="21"/>
        </w:numPr>
      </w:pPr>
      <w:r>
        <w:t xml:space="preserve">Study of the Bororo peoples (of the </w:t>
      </w:r>
      <w:proofErr w:type="spellStart"/>
      <w:r>
        <w:t>Boe</w:t>
      </w:r>
      <w:proofErr w:type="spellEnd"/>
      <w:r>
        <w:t xml:space="preserve"> language family)</w:t>
      </w:r>
    </w:p>
    <w:p w:rsidR="00080612" w:rsidRDefault="00080612" w:rsidP="00735FB5">
      <w:pPr>
        <w:pStyle w:val="ListParagraph"/>
        <w:numPr>
          <w:ilvl w:val="0"/>
          <w:numId w:val="21"/>
        </w:numPr>
      </w:pPr>
      <w:r>
        <w:t>South American Amazon</w:t>
      </w:r>
    </w:p>
    <w:p w:rsidR="00080612" w:rsidRDefault="00080612" w:rsidP="00735FB5">
      <w:pPr>
        <w:pStyle w:val="ListParagraph"/>
        <w:numPr>
          <w:ilvl w:val="0"/>
          <w:numId w:val="21"/>
        </w:numPr>
      </w:pPr>
      <w:r>
        <w:t>Recounts long journeys across the savannahs looking for native groups</w:t>
      </w:r>
    </w:p>
    <w:p w:rsidR="00080612" w:rsidRDefault="00080612" w:rsidP="00735FB5">
      <w:pPr>
        <w:pStyle w:val="ListParagraph"/>
        <w:numPr>
          <w:ilvl w:val="0"/>
          <w:numId w:val="21"/>
        </w:numPr>
      </w:pPr>
      <w:r>
        <w:t xml:space="preserve">Bororo have been missionized but are </w:t>
      </w:r>
      <w:r w:rsidR="000356CB">
        <w:t>still</w:t>
      </w:r>
      <w:r>
        <w:t xml:space="preserve"> holding onto cultural traditions</w:t>
      </w:r>
      <w:r w:rsidR="000356CB">
        <w:t xml:space="preserve"> (despite the fact these traditions are in danger of eradication)</w:t>
      </w:r>
    </w:p>
    <w:p w:rsidR="000356CB" w:rsidRDefault="000356CB" w:rsidP="00735FB5">
      <w:pPr>
        <w:pStyle w:val="ListParagraph"/>
        <w:numPr>
          <w:ilvl w:val="0"/>
          <w:numId w:val="21"/>
        </w:numPr>
      </w:pPr>
      <w:r>
        <w:t>Levi-Strauss was not sure whether it was one large group or several different groups together</w:t>
      </w:r>
    </w:p>
    <w:p w:rsidR="000356CB" w:rsidRDefault="000356CB" w:rsidP="00735FB5">
      <w:pPr>
        <w:pStyle w:val="ListParagraph"/>
        <w:numPr>
          <w:ilvl w:val="0"/>
          <w:numId w:val="21"/>
        </w:numPr>
      </w:pPr>
      <w:r>
        <w:t xml:space="preserve">Were a major influence on his thinking because of their </w:t>
      </w:r>
      <w:r w:rsidR="005454B9">
        <w:t>dedication</w:t>
      </w:r>
      <w:r>
        <w:t xml:space="preserve"> to </w:t>
      </w:r>
      <w:r w:rsidR="005454B9">
        <w:t>tradition</w:t>
      </w:r>
    </w:p>
    <w:p w:rsidR="000356CB" w:rsidRDefault="000356CB" w:rsidP="00735FB5">
      <w:pPr>
        <w:pStyle w:val="ListParagraph"/>
        <w:numPr>
          <w:ilvl w:val="0"/>
          <w:numId w:val="21"/>
        </w:numPr>
      </w:pPr>
      <w:r>
        <w:t xml:space="preserve">Gets his idea of binary opposition from the form of the village itself: </w:t>
      </w:r>
    </w:p>
    <w:p w:rsidR="000356CB" w:rsidRDefault="000356CB" w:rsidP="00735FB5">
      <w:pPr>
        <w:pStyle w:val="ListParagraph"/>
        <w:numPr>
          <w:ilvl w:val="1"/>
          <w:numId w:val="21"/>
        </w:numPr>
      </w:pPr>
      <w:r>
        <w:lastRenderedPageBreak/>
        <w:t>Structures form a circle, with the men’s houses in the middle and the women’s houses all around the outside</w:t>
      </w:r>
    </w:p>
    <w:p w:rsidR="000356CB" w:rsidRDefault="000356CB" w:rsidP="00735FB5">
      <w:pPr>
        <w:pStyle w:val="ListParagraph"/>
        <w:numPr>
          <w:ilvl w:val="1"/>
          <w:numId w:val="21"/>
        </w:numPr>
      </w:pPr>
      <w:r>
        <w:t>Different people of different groups live on opposite sides, different families live on opposite sides</w:t>
      </w:r>
    </w:p>
    <w:p w:rsidR="000356CB" w:rsidRDefault="000356CB" w:rsidP="00735FB5">
      <w:pPr>
        <w:pStyle w:val="ListParagraph"/>
        <w:numPr>
          <w:ilvl w:val="0"/>
          <w:numId w:val="21"/>
        </w:numPr>
      </w:pPr>
      <w:r>
        <w:t>The village was representative of the kinship systems described by the following definitions:</w:t>
      </w:r>
    </w:p>
    <w:p w:rsidR="000356CB" w:rsidRDefault="000356CB" w:rsidP="00735FB5">
      <w:pPr>
        <w:pStyle w:val="ListParagraph"/>
        <w:numPr>
          <w:ilvl w:val="1"/>
          <w:numId w:val="21"/>
        </w:numPr>
      </w:pPr>
      <w:r>
        <w:t>Moiety – kinship system with the people divided in half</w:t>
      </w:r>
    </w:p>
    <w:p w:rsidR="000356CB" w:rsidRDefault="000356CB" w:rsidP="00735FB5">
      <w:pPr>
        <w:pStyle w:val="ListParagraph"/>
        <w:numPr>
          <w:ilvl w:val="1"/>
          <w:numId w:val="21"/>
        </w:numPr>
      </w:pPr>
      <w:r>
        <w:t>Exogamous moiety – must marry an individual from the opposite moiety</w:t>
      </w:r>
    </w:p>
    <w:p w:rsidR="000356CB" w:rsidRDefault="000356CB" w:rsidP="00735FB5">
      <w:pPr>
        <w:pStyle w:val="ListParagraph"/>
        <w:numPr>
          <w:ilvl w:val="1"/>
          <w:numId w:val="21"/>
        </w:numPr>
      </w:pPr>
      <w:r>
        <w:t>Matrilineal – descendent traced through the mother’s family line</w:t>
      </w:r>
    </w:p>
    <w:p w:rsidR="000356CB" w:rsidRDefault="000356CB" w:rsidP="00735FB5">
      <w:pPr>
        <w:pStyle w:val="ListParagraph"/>
        <w:numPr>
          <w:ilvl w:val="1"/>
          <w:numId w:val="21"/>
        </w:numPr>
      </w:pPr>
      <w:r>
        <w:t>Clans – subgroups of families within the moiety, they share descent from a common ancestor often mythological</w:t>
      </w:r>
    </w:p>
    <w:p w:rsidR="000356CB" w:rsidRDefault="000356CB" w:rsidP="00735FB5">
      <w:pPr>
        <w:pStyle w:val="ListParagraph"/>
        <w:numPr>
          <w:ilvl w:val="2"/>
          <w:numId w:val="21"/>
        </w:numPr>
      </w:pPr>
      <w:r>
        <w:t>Own their own particular myths and display designs</w:t>
      </w:r>
    </w:p>
    <w:p w:rsidR="000356CB" w:rsidRDefault="000356CB" w:rsidP="00735FB5">
      <w:pPr>
        <w:pStyle w:val="ListParagraph"/>
        <w:numPr>
          <w:ilvl w:val="0"/>
          <w:numId w:val="21"/>
        </w:numPr>
      </w:pPr>
      <w:r>
        <w:t>Societies with this kind of system are knitted together by transactions between opposite groups/clans/moieties</w:t>
      </w:r>
    </w:p>
    <w:p w:rsidR="000356CB" w:rsidRPr="00080612" w:rsidRDefault="000356CB" w:rsidP="00735FB5">
      <w:pPr>
        <w:pStyle w:val="ListParagraph"/>
        <w:numPr>
          <w:ilvl w:val="0"/>
          <w:numId w:val="21"/>
        </w:numPr>
      </w:pPr>
      <w:r>
        <w:t>Exogamy (marrying out of your own group) vs Endogamy (marrying within your group) also plays a major role</w:t>
      </w:r>
    </w:p>
    <w:p w:rsidR="00156B9A" w:rsidRDefault="00156B9A" w:rsidP="00156B9A">
      <w:pPr>
        <w:pStyle w:val="Heading3"/>
      </w:pPr>
      <w:r>
        <w:t>Geertz – Claude Levi-Strauss Reading</w:t>
      </w:r>
    </w:p>
    <w:p w:rsidR="00246CA6" w:rsidRDefault="00246CA6" w:rsidP="00735FB5">
      <w:pPr>
        <w:pStyle w:val="ListParagraph"/>
        <w:numPr>
          <w:ilvl w:val="0"/>
          <w:numId w:val="22"/>
        </w:numPr>
        <w:rPr>
          <w:b/>
        </w:rPr>
      </w:pPr>
      <w:r w:rsidRPr="00246CA6">
        <w:rPr>
          <w:b/>
        </w:rPr>
        <w:t>What made Levi-Strauss an intellectual hero?</w:t>
      </w:r>
    </w:p>
    <w:p w:rsidR="00246CA6" w:rsidRPr="00246CA6" w:rsidRDefault="00246CA6" w:rsidP="00735FB5">
      <w:pPr>
        <w:pStyle w:val="ListParagraph"/>
        <w:numPr>
          <w:ilvl w:val="0"/>
          <w:numId w:val="23"/>
        </w:numPr>
        <w:rPr>
          <w:b/>
        </w:rPr>
      </w:pPr>
      <w:r>
        <w:t xml:space="preserve">The mode of discourse that Levi-Strauss </w:t>
      </w:r>
      <w:r w:rsidR="00001E8A">
        <w:t>singlehandedly</w:t>
      </w:r>
      <w:r>
        <w:t xml:space="preserve"> created makes him an extremely influential and intellectual hero</w:t>
      </w:r>
    </w:p>
    <w:p w:rsidR="00246CA6" w:rsidRPr="00246CA6" w:rsidRDefault="00246CA6" w:rsidP="00735FB5">
      <w:pPr>
        <w:pStyle w:val="ListParagraph"/>
        <w:numPr>
          <w:ilvl w:val="0"/>
          <w:numId w:val="23"/>
        </w:numPr>
        <w:rPr>
          <w:b/>
        </w:rPr>
      </w:pPr>
      <w:r>
        <w:t>Created a whole new way to study anthropology (binary opposition, structuralism)</w:t>
      </w:r>
    </w:p>
    <w:p w:rsidR="00246CA6" w:rsidRDefault="00246CA6" w:rsidP="00735FB5">
      <w:pPr>
        <w:pStyle w:val="ListParagraph"/>
        <w:numPr>
          <w:ilvl w:val="0"/>
          <w:numId w:val="22"/>
        </w:numPr>
        <w:rPr>
          <w:b/>
        </w:rPr>
      </w:pPr>
      <w:r>
        <w:rPr>
          <w:b/>
        </w:rPr>
        <w:t>Why does Geertz choose</w:t>
      </w:r>
      <w:r w:rsidR="00001E8A">
        <w:rPr>
          <w:b/>
        </w:rPr>
        <w:t xml:space="preserve"> to talk about</w:t>
      </w:r>
      <w:r>
        <w:rPr>
          <w:b/>
        </w:rPr>
        <w:t xml:space="preserve"> Tristes </w:t>
      </w:r>
      <w:proofErr w:type="spellStart"/>
      <w:r>
        <w:rPr>
          <w:b/>
        </w:rPr>
        <w:t>Tropiques</w:t>
      </w:r>
      <w:proofErr w:type="spellEnd"/>
      <w:r>
        <w:rPr>
          <w:b/>
        </w:rPr>
        <w:t>?</w:t>
      </w:r>
    </w:p>
    <w:p w:rsidR="00001E8A" w:rsidRPr="00001E8A" w:rsidRDefault="00001E8A" w:rsidP="00735FB5">
      <w:pPr>
        <w:pStyle w:val="ListParagraph"/>
        <w:numPr>
          <w:ilvl w:val="0"/>
          <w:numId w:val="24"/>
        </w:numPr>
        <w:rPr>
          <w:b/>
        </w:rPr>
      </w:pPr>
      <w:r>
        <w:t>Used because it is by far Levi-Strauss’s finest work, illustrates all of his views best</w:t>
      </w:r>
    </w:p>
    <w:p w:rsidR="00246CA6" w:rsidRDefault="00246CA6" w:rsidP="00735FB5">
      <w:pPr>
        <w:pStyle w:val="ListParagraph"/>
        <w:numPr>
          <w:ilvl w:val="0"/>
          <w:numId w:val="22"/>
        </w:numPr>
        <w:rPr>
          <w:b/>
        </w:rPr>
      </w:pPr>
      <w:r>
        <w:rPr>
          <w:b/>
        </w:rPr>
        <w:t>What are the purposes of the styles Geertz identifies?</w:t>
      </w:r>
    </w:p>
    <w:p w:rsidR="00001E8A" w:rsidRPr="00001E8A" w:rsidRDefault="00001E8A" w:rsidP="00735FB5">
      <w:pPr>
        <w:pStyle w:val="ListParagraph"/>
        <w:numPr>
          <w:ilvl w:val="0"/>
          <w:numId w:val="24"/>
        </w:numPr>
        <w:rPr>
          <w:b/>
        </w:rPr>
      </w:pPr>
      <w:r>
        <w:t>Lev</w:t>
      </w:r>
      <w:r w:rsidR="00170D97">
        <w:t>i</w:t>
      </w:r>
      <w:r>
        <w:t>-Strauss alternated between many different styles:</w:t>
      </w:r>
    </w:p>
    <w:p w:rsidR="00001E8A" w:rsidRPr="00001E8A" w:rsidRDefault="00001E8A" w:rsidP="00735FB5">
      <w:pPr>
        <w:pStyle w:val="ListParagraph"/>
        <w:numPr>
          <w:ilvl w:val="1"/>
          <w:numId w:val="24"/>
        </w:numPr>
        <w:rPr>
          <w:b/>
        </w:rPr>
      </w:pPr>
      <w:r>
        <w:t>Travel literature</w:t>
      </w:r>
    </w:p>
    <w:p w:rsidR="00001E8A" w:rsidRPr="00001E8A" w:rsidRDefault="00001E8A" w:rsidP="00735FB5">
      <w:pPr>
        <w:pStyle w:val="ListParagraph"/>
        <w:numPr>
          <w:ilvl w:val="1"/>
          <w:numId w:val="24"/>
        </w:numPr>
        <w:rPr>
          <w:b/>
        </w:rPr>
      </w:pPr>
      <w:r>
        <w:t>Philosophical text (addressing himself to natural intellectuals)</w:t>
      </w:r>
    </w:p>
    <w:p w:rsidR="00001E8A" w:rsidRPr="00001E8A" w:rsidRDefault="00001E8A" w:rsidP="00735FB5">
      <w:pPr>
        <w:pStyle w:val="ListParagraph"/>
        <w:numPr>
          <w:ilvl w:val="1"/>
          <w:numId w:val="24"/>
        </w:numPr>
        <w:rPr>
          <w:b/>
        </w:rPr>
      </w:pPr>
      <w:r>
        <w:t>Reformist tract (critic of the modern world, was disgusted by modern studies)</w:t>
      </w:r>
    </w:p>
    <w:p w:rsidR="00001E8A" w:rsidRPr="00001E8A" w:rsidRDefault="00001E8A" w:rsidP="00735FB5">
      <w:pPr>
        <w:pStyle w:val="ListParagraph"/>
        <w:numPr>
          <w:ilvl w:val="1"/>
          <w:numId w:val="24"/>
        </w:numPr>
        <w:rPr>
          <w:b/>
        </w:rPr>
      </w:pPr>
      <w:r>
        <w:t>Forerunner of reflexivity (seeing him as the researcher front and center)</w:t>
      </w:r>
    </w:p>
    <w:p w:rsidR="00001E8A" w:rsidRPr="00001E8A" w:rsidRDefault="00001E8A" w:rsidP="00735FB5">
      <w:pPr>
        <w:pStyle w:val="ListParagraph"/>
        <w:numPr>
          <w:ilvl w:val="2"/>
          <w:numId w:val="24"/>
        </w:numPr>
        <w:rPr>
          <w:b/>
        </w:rPr>
      </w:pPr>
      <w:r>
        <w:t xml:space="preserve">Normally, ethnography focuses on the culture being studied through the researcher’s eyes, Levi-Strauss makes the reader look at his work, the </w:t>
      </w:r>
      <w:r w:rsidR="002B44B8">
        <w:t>level</w:t>
      </w:r>
      <w:r>
        <w:t xml:space="preserve"> of his analysis and the sophistication of his interpretation</w:t>
      </w:r>
    </w:p>
    <w:p w:rsidR="00001E8A" w:rsidRPr="00001E8A" w:rsidRDefault="00001E8A" w:rsidP="00735FB5">
      <w:pPr>
        <w:pStyle w:val="ListParagraph"/>
        <w:numPr>
          <w:ilvl w:val="2"/>
          <w:numId w:val="24"/>
        </w:numPr>
        <w:rPr>
          <w:b/>
        </w:rPr>
      </w:pPr>
      <w:r>
        <w:t>His work is more about what he thinks himself as opposed to the unfettered observations</w:t>
      </w:r>
    </w:p>
    <w:p w:rsidR="00001E8A" w:rsidRPr="00340E9B" w:rsidRDefault="00001E8A" w:rsidP="00735FB5">
      <w:pPr>
        <w:pStyle w:val="ListParagraph"/>
        <w:numPr>
          <w:ilvl w:val="0"/>
          <w:numId w:val="24"/>
        </w:numPr>
        <w:rPr>
          <w:b/>
        </w:rPr>
      </w:pPr>
      <w:r>
        <w:t>Purpose was to find the society that is ideal, something natural and untouched</w:t>
      </w:r>
    </w:p>
    <w:p w:rsidR="00246CA6" w:rsidRDefault="00246CA6" w:rsidP="00735FB5">
      <w:pPr>
        <w:pStyle w:val="ListParagraph"/>
        <w:numPr>
          <w:ilvl w:val="0"/>
          <w:numId w:val="22"/>
        </w:numPr>
        <w:rPr>
          <w:b/>
        </w:rPr>
      </w:pPr>
      <w:r>
        <w:rPr>
          <w:b/>
        </w:rPr>
        <w:t>What type of myth is Levi</w:t>
      </w:r>
      <w:r w:rsidR="00001E8A">
        <w:rPr>
          <w:b/>
        </w:rPr>
        <w:t>-</w:t>
      </w:r>
      <w:r>
        <w:rPr>
          <w:b/>
        </w:rPr>
        <w:t>Strauss creating?</w:t>
      </w:r>
    </w:p>
    <w:p w:rsidR="00001E8A" w:rsidRPr="00001E8A" w:rsidRDefault="00001E8A" w:rsidP="00735FB5">
      <w:pPr>
        <w:pStyle w:val="ListParagraph"/>
        <w:numPr>
          <w:ilvl w:val="0"/>
          <w:numId w:val="24"/>
        </w:numPr>
        <w:rPr>
          <w:b/>
        </w:rPr>
      </w:pPr>
      <w:r>
        <w:t>He was on a quest to find the ultimate mythology to answer the fundamental origin and reason for human creation and existence</w:t>
      </w:r>
    </w:p>
    <w:p w:rsidR="00246CA6" w:rsidRDefault="00246CA6" w:rsidP="00735FB5">
      <w:pPr>
        <w:pStyle w:val="ListParagraph"/>
        <w:numPr>
          <w:ilvl w:val="0"/>
          <w:numId w:val="22"/>
        </w:numPr>
        <w:rPr>
          <w:b/>
        </w:rPr>
      </w:pPr>
      <w:r w:rsidRPr="00246CA6">
        <w:rPr>
          <w:b/>
        </w:rPr>
        <w:t>Why is Levi-Strauss discouraged when he meets the Native people he is seeking?</w:t>
      </w:r>
    </w:p>
    <w:p w:rsidR="00001E8A" w:rsidRDefault="00001E8A" w:rsidP="00735FB5">
      <w:pPr>
        <w:pStyle w:val="ListParagraph"/>
        <w:numPr>
          <w:ilvl w:val="0"/>
          <w:numId w:val="24"/>
        </w:numPr>
      </w:pPr>
      <w:r w:rsidRPr="00001E8A">
        <w:t>He was discouraged as he couldn’t understand their language and communicate with them directly</w:t>
      </w:r>
    </w:p>
    <w:p w:rsidR="00001E8A" w:rsidRPr="00001E8A" w:rsidRDefault="00001E8A" w:rsidP="00735FB5">
      <w:pPr>
        <w:pStyle w:val="ListParagraph"/>
        <w:numPr>
          <w:ilvl w:val="0"/>
          <w:numId w:val="24"/>
        </w:numPr>
      </w:pPr>
      <w:r>
        <w:t>Felt he could only understand them by studying and analyzing their myths intellectually</w:t>
      </w:r>
    </w:p>
    <w:p w:rsidR="00156B9A" w:rsidRPr="00E14A1B" w:rsidRDefault="00156B9A" w:rsidP="00156B9A">
      <w:pPr>
        <w:pStyle w:val="Heading3"/>
      </w:pPr>
      <w:r>
        <w:lastRenderedPageBreak/>
        <w:t>Film: Claude Levi-Strauss</w:t>
      </w:r>
    </w:p>
    <w:p w:rsidR="006D4C06" w:rsidRDefault="00D9764C" w:rsidP="00735FB5">
      <w:pPr>
        <w:pStyle w:val="ListParagraph"/>
        <w:numPr>
          <w:ilvl w:val="0"/>
          <w:numId w:val="25"/>
        </w:numPr>
      </w:pPr>
      <w:r>
        <w:t>Speaking to UBC artist Ron Hunter</w:t>
      </w:r>
    </w:p>
    <w:p w:rsidR="00D9764C" w:rsidRDefault="00D9764C" w:rsidP="00735FB5">
      <w:pPr>
        <w:pStyle w:val="ListParagraph"/>
        <w:numPr>
          <w:ilvl w:val="0"/>
          <w:numId w:val="25"/>
        </w:numPr>
      </w:pPr>
      <w:r>
        <w:t>The artist had several objections as to the explanations provided by Levi-Strauss</w:t>
      </w:r>
    </w:p>
    <w:p w:rsidR="00D9764C" w:rsidRDefault="00D9764C" w:rsidP="00735FB5">
      <w:pPr>
        <w:pStyle w:val="ListParagraph"/>
        <w:numPr>
          <w:ilvl w:val="0"/>
          <w:numId w:val="25"/>
        </w:numPr>
      </w:pPr>
      <w:r>
        <w:t>He offered explanations that were not the reasons that the Natives used</w:t>
      </w:r>
    </w:p>
    <w:p w:rsidR="00D9764C" w:rsidRDefault="00D9764C" w:rsidP="00735FB5">
      <w:pPr>
        <w:pStyle w:val="ListParagraph"/>
        <w:numPr>
          <w:ilvl w:val="0"/>
          <w:numId w:val="25"/>
        </w:numPr>
      </w:pPr>
      <w:r>
        <w:t>Native artist offers his explanations as to the difference between his people vs the origination myths of the Kwakiutl</w:t>
      </w:r>
    </w:p>
    <w:p w:rsidR="00D9764C" w:rsidRDefault="00D9764C" w:rsidP="00735FB5">
      <w:pPr>
        <w:pStyle w:val="ListParagraph"/>
        <w:numPr>
          <w:ilvl w:val="0"/>
          <w:numId w:val="25"/>
        </w:numPr>
      </w:pPr>
      <w:r>
        <w:t>States ideas of wild women/men vs the Native’s views/traditions/stories</w:t>
      </w:r>
    </w:p>
    <w:p w:rsidR="00D9764C" w:rsidRDefault="00D9764C" w:rsidP="00735FB5">
      <w:pPr>
        <w:pStyle w:val="ListParagraph"/>
        <w:numPr>
          <w:ilvl w:val="0"/>
          <w:numId w:val="25"/>
        </w:numPr>
      </w:pPr>
      <w:r>
        <w:t>Artists feels the freedom to work within the heritage but also express certain things completely differently</w:t>
      </w:r>
    </w:p>
    <w:p w:rsidR="00D9764C" w:rsidRDefault="00D9764C" w:rsidP="00735FB5">
      <w:pPr>
        <w:pStyle w:val="ListParagraph"/>
        <w:numPr>
          <w:ilvl w:val="0"/>
          <w:numId w:val="25"/>
        </w:numPr>
      </w:pPr>
      <w:r>
        <w:t>Levi-Strauss goes back to explanations from the literature that describes different variations of mask making stories and tropes</w:t>
      </w:r>
    </w:p>
    <w:p w:rsidR="00D9764C" w:rsidRDefault="00D9764C" w:rsidP="00735FB5">
      <w:pPr>
        <w:pStyle w:val="ListParagraph"/>
        <w:numPr>
          <w:ilvl w:val="0"/>
          <w:numId w:val="25"/>
        </w:numPr>
      </w:pPr>
      <w:r>
        <w:t>In the university lecture, Levi-Strauss explains the opposition between different masks:</w:t>
      </w:r>
    </w:p>
    <w:p w:rsidR="00D9764C" w:rsidRDefault="00D9764C" w:rsidP="00735FB5">
      <w:pPr>
        <w:pStyle w:val="ListParagraph"/>
        <w:numPr>
          <w:ilvl w:val="1"/>
          <w:numId w:val="25"/>
        </w:numPr>
      </w:pPr>
      <w:r>
        <w:t>Certain noticeable differences between certain masks</w:t>
      </w:r>
    </w:p>
    <w:p w:rsidR="00D9764C" w:rsidRDefault="00D9764C" w:rsidP="00735FB5">
      <w:pPr>
        <w:pStyle w:val="ListParagraph"/>
        <w:numPr>
          <w:ilvl w:val="1"/>
          <w:numId w:val="25"/>
        </w:numPr>
      </w:pPr>
      <w:r>
        <w:t>Myth is only in opposition to another myth (in order to understand the whole meaning behind them)</w:t>
      </w:r>
    </w:p>
    <w:p w:rsidR="00D9764C" w:rsidRDefault="00D9764C" w:rsidP="00735FB5">
      <w:pPr>
        <w:pStyle w:val="ListParagraph"/>
        <w:numPr>
          <w:ilvl w:val="1"/>
          <w:numId w:val="25"/>
        </w:numPr>
      </w:pPr>
      <w:r>
        <w:t>Applying the same approach to understand the difference in masks and the myths behind them</w:t>
      </w:r>
    </w:p>
    <w:p w:rsidR="00D9764C" w:rsidRDefault="00D9764C" w:rsidP="00D9764C">
      <w:r>
        <w:t>Masks:</w:t>
      </w:r>
    </w:p>
    <w:p w:rsidR="00D9764C" w:rsidRDefault="00D9764C" w:rsidP="00735FB5">
      <w:pPr>
        <w:pStyle w:val="ListParagraph"/>
        <w:numPr>
          <w:ilvl w:val="0"/>
          <w:numId w:val="26"/>
        </w:numPr>
      </w:pPr>
      <w:proofErr w:type="spellStart"/>
      <w:r>
        <w:t>Tsonokwa</w:t>
      </w:r>
      <w:proofErr w:type="spellEnd"/>
      <w:r>
        <w:t xml:space="preserve"> </w:t>
      </w:r>
    </w:p>
    <w:p w:rsidR="00D9764C" w:rsidRDefault="00D9764C" w:rsidP="00735FB5">
      <w:pPr>
        <w:pStyle w:val="ListParagraph"/>
        <w:numPr>
          <w:ilvl w:val="1"/>
          <w:numId w:val="26"/>
        </w:numPr>
      </w:pPr>
      <w:r>
        <w:t>From the Kwakiutl, based on a blind woman who steals children</w:t>
      </w:r>
    </w:p>
    <w:p w:rsidR="00D9764C" w:rsidRDefault="00D9764C" w:rsidP="00735FB5">
      <w:pPr>
        <w:pStyle w:val="ListParagraph"/>
        <w:numPr>
          <w:ilvl w:val="1"/>
          <w:numId w:val="26"/>
        </w:numPr>
      </w:pPr>
      <w:r>
        <w:t xml:space="preserve">Deep set/slit eyes – not being able to see well </w:t>
      </w:r>
    </w:p>
    <w:p w:rsidR="00751A81" w:rsidRDefault="00751A81" w:rsidP="00735FB5">
      <w:pPr>
        <w:pStyle w:val="ListParagraph"/>
        <w:numPr>
          <w:ilvl w:val="1"/>
          <w:numId w:val="26"/>
        </w:numPr>
      </w:pPr>
      <w:r>
        <w:t xml:space="preserve">Black – borrowing from hair </w:t>
      </w:r>
    </w:p>
    <w:p w:rsidR="00751A81" w:rsidRDefault="00751A81" w:rsidP="00735FB5">
      <w:pPr>
        <w:pStyle w:val="ListParagraph"/>
        <w:numPr>
          <w:ilvl w:val="1"/>
          <w:numId w:val="26"/>
        </w:numPr>
      </w:pPr>
      <w:r>
        <w:t>Pursed lips and hanging breasts</w:t>
      </w:r>
    </w:p>
    <w:p w:rsidR="00751A81" w:rsidRDefault="00751A81" w:rsidP="00735FB5">
      <w:pPr>
        <w:pStyle w:val="ListParagraph"/>
        <w:numPr>
          <w:ilvl w:val="1"/>
          <w:numId w:val="26"/>
        </w:numPr>
      </w:pPr>
      <w:r>
        <w:t>Idea of reclusiveness, from the wilderness, horizontal placement and design</w:t>
      </w:r>
    </w:p>
    <w:p w:rsidR="00D9764C" w:rsidRDefault="00D9764C" w:rsidP="00735FB5">
      <w:pPr>
        <w:pStyle w:val="ListParagraph"/>
        <w:numPr>
          <w:ilvl w:val="0"/>
          <w:numId w:val="26"/>
        </w:numPr>
      </w:pPr>
      <w:proofErr w:type="spellStart"/>
      <w:r>
        <w:t>Swai-xway</w:t>
      </w:r>
      <w:proofErr w:type="spellEnd"/>
    </w:p>
    <w:p w:rsidR="00D9764C" w:rsidRDefault="00D9764C" w:rsidP="00735FB5">
      <w:pPr>
        <w:pStyle w:val="ListParagraph"/>
        <w:numPr>
          <w:ilvl w:val="1"/>
          <w:numId w:val="26"/>
        </w:numPr>
      </w:pPr>
      <w:r>
        <w:t>From the Salish</w:t>
      </w:r>
    </w:p>
    <w:p w:rsidR="00751A81" w:rsidRDefault="00751A81" w:rsidP="00735FB5">
      <w:pPr>
        <w:pStyle w:val="ListParagraph"/>
        <w:numPr>
          <w:ilvl w:val="1"/>
          <w:numId w:val="26"/>
        </w:numPr>
      </w:pPr>
      <w:r>
        <w:t>Protruding eyes – being able to see well or having clear sight</w:t>
      </w:r>
    </w:p>
    <w:p w:rsidR="00751A81" w:rsidRDefault="00751A81" w:rsidP="00735FB5">
      <w:pPr>
        <w:pStyle w:val="ListParagraph"/>
        <w:numPr>
          <w:ilvl w:val="1"/>
          <w:numId w:val="26"/>
        </w:numPr>
      </w:pPr>
      <w:r>
        <w:t>White – borrowing from feathers</w:t>
      </w:r>
    </w:p>
    <w:p w:rsidR="00751A81" w:rsidRDefault="00751A81" w:rsidP="00735FB5">
      <w:pPr>
        <w:pStyle w:val="ListParagraph"/>
        <w:numPr>
          <w:ilvl w:val="1"/>
          <w:numId w:val="26"/>
        </w:numPr>
      </w:pPr>
      <w:r>
        <w:t>Hanging tongues</w:t>
      </w:r>
    </w:p>
    <w:p w:rsidR="00751A81" w:rsidRDefault="00751A81" w:rsidP="00735FB5">
      <w:pPr>
        <w:pStyle w:val="ListParagraph"/>
        <w:numPr>
          <w:ilvl w:val="1"/>
          <w:numId w:val="26"/>
        </w:numPr>
      </w:pPr>
      <w:r>
        <w:t>Idea of vertical placement and design</w:t>
      </w:r>
    </w:p>
    <w:p w:rsidR="00751A81" w:rsidRDefault="00751A81" w:rsidP="00735FB5">
      <w:pPr>
        <w:pStyle w:val="ListParagraph"/>
        <w:numPr>
          <w:ilvl w:val="0"/>
          <w:numId w:val="26"/>
        </w:numPr>
      </w:pPr>
      <w:proofErr w:type="spellStart"/>
      <w:r>
        <w:t>Kwekwe</w:t>
      </w:r>
      <w:proofErr w:type="spellEnd"/>
    </w:p>
    <w:p w:rsidR="00751A81" w:rsidRDefault="00751A81" w:rsidP="00735FB5">
      <w:pPr>
        <w:pStyle w:val="ListParagraph"/>
        <w:numPr>
          <w:ilvl w:val="1"/>
          <w:numId w:val="26"/>
        </w:numPr>
      </w:pPr>
      <w:r>
        <w:t>Close correspondence with the Sway-</w:t>
      </w:r>
      <w:proofErr w:type="spellStart"/>
      <w:r>
        <w:t>xway</w:t>
      </w:r>
      <w:proofErr w:type="spellEnd"/>
      <w:r>
        <w:t xml:space="preserve"> mask (having the same protruding eyes and hanging tongue)</w:t>
      </w:r>
    </w:p>
    <w:p w:rsidR="00751A81" w:rsidRDefault="00751A81" w:rsidP="00735FB5">
      <w:pPr>
        <w:pStyle w:val="ListParagraph"/>
        <w:numPr>
          <w:ilvl w:val="1"/>
          <w:numId w:val="26"/>
        </w:numPr>
      </w:pPr>
      <w:r>
        <w:t>Plays different role in ceremonies, from a different group of people</w:t>
      </w:r>
    </w:p>
    <w:p w:rsidR="00751A81" w:rsidRDefault="00751A81" w:rsidP="00735FB5">
      <w:pPr>
        <w:pStyle w:val="ListParagraph"/>
        <w:numPr>
          <w:ilvl w:val="0"/>
          <w:numId w:val="26"/>
        </w:numPr>
      </w:pPr>
      <w:r>
        <w:t>Close sociological functions and connections between the mask and the people to whom they belong</w:t>
      </w:r>
    </w:p>
    <w:p w:rsidR="00751A81" w:rsidRDefault="00751A81" w:rsidP="00735FB5">
      <w:pPr>
        <w:pStyle w:val="ListParagraph"/>
        <w:numPr>
          <w:ilvl w:val="0"/>
          <w:numId w:val="26"/>
        </w:numPr>
      </w:pPr>
      <w:r>
        <w:t>Myths of the coast show a connection and a pattern of imitation between the peoples inhabiting that area</w:t>
      </w:r>
    </w:p>
    <w:p w:rsidR="00751A81" w:rsidRDefault="00751A81" w:rsidP="00735FB5">
      <w:pPr>
        <w:pStyle w:val="ListParagraph"/>
        <w:numPr>
          <w:ilvl w:val="0"/>
          <w:numId w:val="26"/>
        </w:numPr>
      </w:pPr>
      <w:r>
        <w:t>Message of the mask become inverted with their myths and design</w:t>
      </w:r>
    </w:p>
    <w:p w:rsidR="00686CFD" w:rsidRDefault="00751A81" w:rsidP="00735FB5">
      <w:pPr>
        <w:pStyle w:val="ListParagraph"/>
        <w:numPr>
          <w:ilvl w:val="0"/>
          <w:numId w:val="26"/>
        </w:numPr>
      </w:pPr>
      <w:r>
        <w:lastRenderedPageBreak/>
        <w:t xml:space="preserve">The mythology could have started on the Northwest coast and spread OR a myth that already existed congregated </w:t>
      </w:r>
      <w:r w:rsidR="00686CFD">
        <w:t>in that region</w:t>
      </w:r>
    </w:p>
    <w:p w:rsidR="00686CFD" w:rsidRDefault="00686CFD" w:rsidP="00735FB5">
      <w:pPr>
        <w:pStyle w:val="ListParagraph"/>
        <w:numPr>
          <w:ilvl w:val="1"/>
          <w:numId w:val="26"/>
        </w:numPr>
      </w:pPr>
      <w:r>
        <w:t>The true answer to this lies in the work of archaeologists and paleo-linguists</w:t>
      </w:r>
    </w:p>
    <w:p w:rsidR="00686CFD" w:rsidRDefault="00686CFD" w:rsidP="00735FB5">
      <w:pPr>
        <w:pStyle w:val="ListParagraph"/>
        <w:numPr>
          <w:ilvl w:val="0"/>
          <w:numId w:val="26"/>
        </w:numPr>
      </w:pPr>
      <w:r>
        <w:t>There is so much variance in the Northwest coast because so many people and groups moved into that area</w:t>
      </w:r>
    </w:p>
    <w:p w:rsidR="00686CFD" w:rsidRDefault="00686CFD" w:rsidP="00735FB5">
      <w:pPr>
        <w:pStyle w:val="ListParagraph"/>
        <w:numPr>
          <w:ilvl w:val="0"/>
          <w:numId w:val="26"/>
        </w:numPr>
      </w:pPr>
      <w:r>
        <w:t>There is also a lot of isolation in that area and so remains more quiet, less reason to move out</w:t>
      </w:r>
    </w:p>
    <w:p w:rsidR="00686CFD" w:rsidRDefault="00686CFD" w:rsidP="00735FB5">
      <w:pPr>
        <w:pStyle w:val="ListParagraph"/>
        <w:numPr>
          <w:ilvl w:val="0"/>
          <w:numId w:val="26"/>
        </w:numPr>
      </w:pPr>
      <w:r>
        <w:t>Myths are extremely meaningful (and should not be looked at as bizarre or inconsequential)</w:t>
      </w:r>
    </w:p>
    <w:p w:rsidR="00686CFD" w:rsidRDefault="00686CFD" w:rsidP="00735FB5">
      <w:pPr>
        <w:pStyle w:val="ListParagraph"/>
        <w:numPr>
          <w:ilvl w:val="0"/>
          <w:numId w:val="26"/>
        </w:numPr>
      </w:pPr>
      <w:r>
        <w:t>Must try to understand these things, there definitely is the possibility for a scientific analysis of myths and related objects</w:t>
      </w:r>
    </w:p>
    <w:p w:rsidR="00686CFD" w:rsidRDefault="00686CFD" w:rsidP="00735FB5">
      <w:pPr>
        <w:pStyle w:val="ListParagraph"/>
        <w:numPr>
          <w:ilvl w:val="0"/>
          <w:numId w:val="26"/>
        </w:numPr>
      </w:pPr>
      <w:r>
        <w:t>He believes that he has already created a scientific method of analysis for these things</w:t>
      </w:r>
    </w:p>
    <w:p w:rsidR="00751A81" w:rsidRDefault="002B44B8" w:rsidP="00735FB5">
      <w:pPr>
        <w:pStyle w:val="ListParagraph"/>
        <w:numPr>
          <w:ilvl w:val="0"/>
          <w:numId w:val="26"/>
        </w:numPr>
      </w:pPr>
      <w:r>
        <w:t xml:space="preserve"> According to him, s</w:t>
      </w:r>
      <w:r w:rsidR="00686CFD">
        <w:t xml:space="preserve">cience has made the world largely unpleasant but scientific undertaking is important and must be done in order to be understand the truths of the world </w:t>
      </w:r>
    </w:p>
    <w:p w:rsidR="00D425B5" w:rsidRDefault="00D425B5" w:rsidP="00D425B5">
      <w:pPr>
        <w:pStyle w:val="Heading1"/>
      </w:pPr>
      <w:proofErr w:type="spellStart"/>
      <w:r>
        <w:t>Branislaw</w:t>
      </w:r>
      <w:proofErr w:type="spellEnd"/>
      <w:r>
        <w:t xml:space="preserve"> Malinowski</w:t>
      </w:r>
    </w:p>
    <w:p w:rsidR="00D425B5" w:rsidRDefault="00D425B5" w:rsidP="00735FB5">
      <w:pPr>
        <w:pStyle w:val="ListParagraph"/>
        <w:numPr>
          <w:ilvl w:val="0"/>
          <w:numId w:val="27"/>
        </w:numPr>
      </w:pPr>
      <w:r>
        <w:t>Taught at London School of Economics</w:t>
      </w:r>
    </w:p>
    <w:p w:rsidR="00D425B5" w:rsidRDefault="00346F2B" w:rsidP="00735FB5">
      <w:pPr>
        <w:pStyle w:val="ListParagraph"/>
        <w:numPr>
          <w:ilvl w:val="0"/>
          <w:numId w:val="27"/>
        </w:numPr>
      </w:pPr>
      <w:r>
        <w:t>Taught</w:t>
      </w:r>
      <w:r w:rsidR="00D425B5">
        <w:t xml:space="preserve"> many students that are big in British/colonial anthropology (Evans-Pritchard, Raymond Firth)</w:t>
      </w:r>
    </w:p>
    <w:p w:rsidR="00451674" w:rsidRDefault="00D425B5" w:rsidP="00735FB5">
      <w:pPr>
        <w:pStyle w:val="ListParagraph"/>
        <w:numPr>
          <w:ilvl w:val="0"/>
          <w:numId w:val="27"/>
        </w:numPr>
      </w:pPr>
      <w:r>
        <w:t xml:space="preserve">Best known for books on Trobriand Islands </w:t>
      </w:r>
    </w:p>
    <w:p w:rsidR="00D425B5" w:rsidRDefault="00D425B5" w:rsidP="00735FB5">
      <w:pPr>
        <w:pStyle w:val="ListParagraph"/>
        <w:numPr>
          <w:ilvl w:val="1"/>
          <w:numId w:val="27"/>
        </w:numPr>
      </w:pPr>
      <w:r>
        <w:t>Argonauts of the Western Pacific</w:t>
      </w:r>
    </w:p>
    <w:p w:rsidR="00451674" w:rsidRDefault="00451674" w:rsidP="00735FB5">
      <w:pPr>
        <w:pStyle w:val="ListParagraph"/>
        <w:numPr>
          <w:ilvl w:val="1"/>
          <w:numId w:val="27"/>
        </w:numPr>
      </w:pPr>
      <w:r>
        <w:t>A Diary in the Strict Sense</w:t>
      </w:r>
    </w:p>
    <w:p w:rsidR="00451674" w:rsidRDefault="00451674" w:rsidP="00735FB5">
      <w:pPr>
        <w:pStyle w:val="ListParagraph"/>
        <w:numPr>
          <w:ilvl w:val="2"/>
          <w:numId w:val="27"/>
        </w:numPr>
      </w:pPr>
      <w:r>
        <w:t>Showed he wasn’t a pleasant fieldwork (between racism, illness, homesickness)</w:t>
      </w:r>
    </w:p>
    <w:p w:rsidR="00451674" w:rsidRDefault="00451674" w:rsidP="00451674">
      <w:pPr>
        <w:pStyle w:val="Heading3"/>
      </w:pPr>
      <w:r>
        <w:t>Research in the Trobriand Islands</w:t>
      </w:r>
    </w:p>
    <w:p w:rsidR="00451674" w:rsidRDefault="00451674" w:rsidP="00735FB5">
      <w:pPr>
        <w:pStyle w:val="ListParagraph"/>
        <w:numPr>
          <w:ilvl w:val="0"/>
          <w:numId w:val="28"/>
        </w:numPr>
      </w:pPr>
      <w:r>
        <w:t>Preliminary fieldwork was in Australia</w:t>
      </w:r>
    </w:p>
    <w:p w:rsidR="00451674" w:rsidRDefault="00451674" w:rsidP="00735FB5">
      <w:pPr>
        <w:pStyle w:val="ListParagraph"/>
        <w:numPr>
          <w:ilvl w:val="0"/>
          <w:numId w:val="28"/>
        </w:numPr>
      </w:pPr>
      <w:r>
        <w:t>Sent to Trobriand Islands for fieldwork as a result of WWI (was Polish)</w:t>
      </w:r>
    </w:p>
    <w:p w:rsidR="00451674" w:rsidRDefault="00451674" w:rsidP="00735FB5">
      <w:pPr>
        <w:pStyle w:val="ListParagraph"/>
        <w:numPr>
          <w:ilvl w:val="0"/>
          <w:numId w:val="28"/>
        </w:numPr>
      </w:pPr>
      <w:r>
        <w:t>Gave him a good amount of time to do fieldwork (2 – 2 ½ years)</w:t>
      </w:r>
    </w:p>
    <w:p w:rsidR="00451674" w:rsidRDefault="00451674" w:rsidP="00735FB5">
      <w:pPr>
        <w:pStyle w:val="ListParagraph"/>
        <w:numPr>
          <w:ilvl w:val="0"/>
          <w:numId w:val="28"/>
        </w:numPr>
      </w:pPr>
      <w:r>
        <w:t>Promoted a standard of fieldwork that included a prolonged period of isolated participant observation (2 years minimum)</w:t>
      </w:r>
    </w:p>
    <w:p w:rsidR="00451674" w:rsidRDefault="00451674" w:rsidP="00451674">
      <w:pPr>
        <w:pStyle w:val="Heading3"/>
      </w:pPr>
      <w:r>
        <w:t>Functionalism</w:t>
      </w:r>
    </w:p>
    <w:p w:rsidR="00451674" w:rsidRDefault="00451674" w:rsidP="00735FB5">
      <w:pPr>
        <w:pStyle w:val="ListParagraph"/>
        <w:numPr>
          <w:ilvl w:val="0"/>
          <w:numId w:val="29"/>
        </w:numPr>
      </w:pPr>
      <w:r>
        <w:t xml:space="preserve">Culture serves to </w:t>
      </w:r>
      <w:r w:rsidR="00931366">
        <w:t>ful</w:t>
      </w:r>
      <w:r>
        <w:t>fill an individual’s biological needs:</w:t>
      </w:r>
    </w:p>
    <w:tbl>
      <w:tblPr>
        <w:tblStyle w:val="TableGrid"/>
        <w:tblW w:w="0" w:type="auto"/>
        <w:tblInd w:w="720" w:type="dxa"/>
        <w:tblLook w:val="04A0" w:firstRow="1" w:lastRow="0" w:firstColumn="1" w:lastColumn="0" w:noHBand="0" w:noVBand="1"/>
      </w:tblPr>
      <w:tblGrid>
        <w:gridCol w:w="4362"/>
        <w:gridCol w:w="4494"/>
      </w:tblGrid>
      <w:tr w:rsidR="00451674" w:rsidTr="00451674">
        <w:tc>
          <w:tcPr>
            <w:tcW w:w="4788" w:type="dxa"/>
          </w:tcPr>
          <w:p w:rsidR="00451674" w:rsidRDefault="00451674" w:rsidP="00451674">
            <w:r>
              <w:t>Basic Needs:</w:t>
            </w:r>
          </w:p>
        </w:tc>
        <w:tc>
          <w:tcPr>
            <w:tcW w:w="4788" w:type="dxa"/>
          </w:tcPr>
          <w:p w:rsidR="00451674" w:rsidRDefault="00451674" w:rsidP="00451674">
            <w:r>
              <w:t>Organized Responses:</w:t>
            </w:r>
          </w:p>
        </w:tc>
      </w:tr>
      <w:tr w:rsidR="00451674" w:rsidTr="00451674">
        <w:tc>
          <w:tcPr>
            <w:tcW w:w="4788" w:type="dxa"/>
          </w:tcPr>
          <w:p w:rsidR="00451674" w:rsidRDefault="00451674" w:rsidP="00451674">
            <w:r>
              <w:t>Nutrition</w:t>
            </w:r>
          </w:p>
        </w:tc>
        <w:tc>
          <w:tcPr>
            <w:tcW w:w="4788" w:type="dxa"/>
          </w:tcPr>
          <w:p w:rsidR="00451674" w:rsidRDefault="00451674" w:rsidP="00451674">
            <w:r>
              <w:t>Commissariat/economics</w:t>
            </w:r>
          </w:p>
        </w:tc>
      </w:tr>
      <w:tr w:rsidR="00451674" w:rsidTr="00451674">
        <w:tc>
          <w:tcPr>
            <w:tcW w:w="4788" w:type="dxa"/>
          </w:tcPr>
          <w:p w:rsidR="00451674" w:rsidRDefault="00451674" w:rsidP="00451674">
            <w:r>
              <w:t>Reproduction</w:t>
            </w:r>
          </w:p>
        </w:tc>
        <w:tc>
          <w:tcPr>
            <w:tcW w:w="4788" w:type="dxa"/>
          </w:tcPr>
          <w:p w:rsidR="00451674" w:rsidRDefault="00451674" w:rsidP="00451674">
            <w:r>
              <w:t>Marriage and family</w:t>
            </w:r>
          </w:p>
        </w:tc>
      </w:tr>
      <w:tr w:rsidR="00451674" w:rsidTr="00451674">
        <w:tc>
          <w:tcPr>
            <w:tcW w:w="4788" w:type="dxa"/>
          </w:tcPr>
          <w:p w:rsidR="00451674" w:rsidRDefault="00451674" w:rsidP="00451674">
            <w:r>
              <w:t>Body Comfort</w:t>
            </w:r>
          </w:p>
        </w:tc>
        <w:tc>
          <w:tcPr>
            <w:tcW w:w="4788" w:type="dxa"/>
          </w:tcPr>
          <w:p w:rsidR="00451674" w:rsidRDefault="00451674" w:rsidP="00451674">
            <w:r>
              <w:t>Domicile and dress</w:t>
            </w:r>
          </w:p>
        </w:tc>
      </w:tr>
      <w:tr w:rsidR="00451674" w:rsidTr="00451674">
        <w:tc>
          <w:tcPr>
            <w:tcW w:w="4788" w:type="dxa"/>
          </w:tcPr>
          <w:p w:rsidR="00451674" w:rsidRDefault="00451674" w:rsidP="00451674">
            <w:r>
              <w:t>Safety</w:t>
            </w:r>
          </w:p>
        </w:tc>
        <w:tc>
          <w:tcPr>
            <w:tcW w:w="4788" w:type="dxa"/>
          </w:tcPr>
          <w:p w:rsidR="00451674" w:rsidRDefault="00451674" w:rsidP="00451674">
            <w:r>
              <w:t>Protection and defence (magic and religion)</w:t>
            </w:r>
          </w:p>
        </w:tc>
      </w:tr>
      <w:tr w:rsidR="00451674" w:rsidTr="00451674">
        <w:tc>
          <w:tcPr>
            <w:tcW w:w="4788" w:type="dxa"/>
          </w:tcPr>
          <w:p w:rsidR="00451674" w:rsidRDefault="00451674" w:rsidP="00451674">
            <w:r>
              <w:t>Relaxation</w:t>
            </w:r>
          </w:p>
        </w:tc>
        <w:tc>
          <w:tcPr>
            <w:tcW w:w="4788" w:type="dxa"/>
          </w:tcPr>
          <w:p w:rsidR="00451674" w:rsidRDefault="00451674" w:rsidP="00451674">
            <w:r>
              <w:t xml:space="preserve">System of play and repose </w:t>
            </w:r>
          </w:p>
        </w:tc>
      </w:tr>
      <w:tr w:rsidR="00451674" w:rsidTr="00451674">
        <w:tc>
          <w:tcPr>
            <w:tcW w:w="4788" w:type="dxa"/>
          </w:tcPr>
          <w:p w:rsidR="00451674" w:rsidRDefault="00451674" w:rsidP="00451674">
            <w:r>
              <w:t>Growth</w:t>
            </w:r>
          </w:p>
        </w:tc>
        <w:tc>
          <w:tcPr>
            <w:tcW w:w="4788" w:type="dxa"/>
          </w:tcPr>
          <w:p w:rsidR="00451674" w:rsidRDefault="00451674" w:rsidP="00451674">
            <w:r>
              <w:t>Training and apprenticeship (art, games, sport)</w:t>
            </w:r>
          </w:p>
        </w:tc>
      </w:tr>
    </w:tbl>
    <w:p w:rsidR="00451674" w:rsidRDefault="004E6765" w:rsidP="00735FB5">
      <w:pPr>
        <w:pStyle w:val="ListParagraph"/>
        <w:numPr>
          <w:ilvl w:val="0"/>
          <w:numId w:val="29"/>
        </w:numPr>
      </w:pPr>
      <w:r>
        <w:t>Opposed to Levi-Strauss’ Structuralism</w:t>
      </w:r>
    </w:p>
    <w:p w:rsidR="004E6765" w:rsidRDefault="004E6765" w:rsidP="00735FB5">
      <w:pPr>
        <w:pStyle w:val="ListParagraph"/>
        <w:numPr>
          <w:ilvl w:val="0"/>
          <w:numId w:val="29"/>
        </w:numPr>
      </w:pPr>
      <w:r>
        <w:t>Influenced by the interaction between individual psychology and anthropology</w:t>
      </w:r>
    </w:p>
    <w:p w:rsidR="003F1A25" w:rsidRDefault="003F1A25" w:rsidP="00735FB5">
      <w:pPr>
        <w:pStyle w:val="ListParagraph"/>
        <w:numPr>
          <w:ilvl w:val="0"/>
          <w:numId w:val="29"/>
        </w:numPr>
      </w:pPr>
      <w:r>
        <w:t>Rooted in biology, including the basic need for sex</w:t>
      </w:r>
    </w:p>
    <w:p w:rsidR="003F1A25" w:rsidRDefault="003F1A25" w:rsidP="00735FB5">
      <w:pPr>
        <w:pStyle w:val="ListParagraph"/>
        <w:numPr>
          <w:ilvl w:val="0"/>
          <w:numId w:val="29"/>
        </w:numPr>
      </w:pPr>
      <w:r>
        <w:lastRenderedPageBreak/>
        <w:t>A second set or level of cultural/instrumental needs also exist which are satisfied with instrumental cultural responses</w:t>
      </w:r>
    </w:p>
    <w:p w:rsidR="003F1A25" w:rsidRDefault="003F1A25" w:rsidP="00735FB5">
      <w:pPr>
        <w:pStyle w:val="ListParagraph"/>
        <w:numPr>
          <w:ilvl w:val="1"/>
          <w:numId w:val="29"/>
        </w:numPr>
      </w:pPr>
      <w:r>
        <w:t>Instrumental responses create integrative cultural needs which are satisfied by integrative cultural responses</w:t>
      </w:r>
    </w:p>
    <w:p w:rsidR="003F1A25" w:rsidRDefault="003F1A25" w:rsidP="00735FB5">
      <w:pPr>
        <w:pStyle w:val="ListParagraph"/>
        <w:numPr>
          <w:ilvl w:val="1"/>
          <w:numId w:val="29"/>
        </w:numPr>
      </w:pPr>
      <w:r>
        <w:t>Becomes an entire hierarchy of needs and responses</w:t>
      </w:r>
    </w:p>
    <w:p w:rsidR="003F1A25" w:rsidRDefault="003F1A25" w:rsidP="00735FB5">
      <w:pPr>
        <w:pStyle w:val="ListParagraph"/>
        <w:numPr>
          <w:ilvl w:val="0"/>
          <w:numId w:val="29"/>
        </w:numPr>
      </w:pPr>
      <w:r>
        <w:t>Argued because Malinowski could not satisfy his own biological needs within the foreign Trobriand culture</w:t>
      </w:r>
    </w:p>
    <w:p w:rsidR="004E6765" w:rsidRDefault="004E6765" w:rsidP="00735FB5">
      <w:pPr>
        <w:pStyle w:val="ListParagraph"/>
        <w:numPr>
          <w:ilvl w:val="0"/>
          <w:numId w:val="29"/>
        </w:numPr>
      </w:pPr>
      <w:r>
        <w:t>Critiqued for lack of sophistication</w:t>
      </w:r>
    </w:p>
    <w:p w:rsidR="004E6765" w:rsidRDefault="004E6765" w:rsidP="00735FB5">
      <w:pPr>
        <w:pStyle w:val="ListParagraph"/>
        <w:numPr>
          <w:ilvl w:val="0"/>
          <w:numId w:val="29"/>
        </w:numPr>
      </w:pPr>
      <w:r>
        <w:t>Similar to Maslow’s hierarchy of needs</w:t>
      </w:r>
    </w:p>
    <w:p w:rsidR="004E6765" w:rsidRDefault="004E6765" w:rsidP="004E6765">
      <w:pPr>
        <w:pStyle w:val="Heading3"/>
      </w:pPr>
      <w:r>
        <w:t>Argonauts of the Western Pacific</w:t>
      </w:r>
    </w:p>
    <w:p w:rsidR="004E6765" w:rsidRDefault="004E6765" w:rsidP="004E6765">
      <w:pPr>
        <w:rPr>
          <w:b/>
        </w:rPr>
      </w:pPr>
      <w:r w:rsidRPr="004E6765">
        <w:rPr>
          <w:b/>
        </w:rPr>
        <w:t>READING</w:t>
      </w:r>
    </w:p>
    <w:p w:rsidR="008B2EBC" w:rsidRPr="003B731E" w:rsidRDefault="003B731E" w:rsidP="00735FB5">
      <w:pPr>
        <w:pStyle w:val="ListParagraph"/>
        <w:numPr>
          <w:ilvl w:val="0"/>
          <w:numId w:val="31"/>
        </w:numPr>
        <w:rPr>
          <w:b/>
        </w:rPr>
      </w:pPr>
      <w:r>
        <w:t>Manifesto of participant observation – how to do it, defines the methods as scientific</w:t>
      </w:r>
    </w:p>
    <w:p w:rsidR="003B731E" w:rsidRPr="003B731E" w:rsidRDefault="003B731E" w:rsidP="00735FB5">
      <w:pPr>
        <w:pStyle w:val="ListParagraph"/>
        <w:numPr>
          <w:ilvl w:val="0"/>
          <w:numId w:val="31"/>
        </w:numPr>
        <w:rPr>
          <w:b/>
        </w:rPr>
      </w:pPr>
      <w:r>
        <w:t xml:space="preserve">Was hailed as a revolutionary, father of this ethnological work </w:t>
      </w:r>
    </w:p>
    <w:p w:rsidR="003B731E" w:rsidRPr="003B731E" w:rsidRDefault="003B731E" w:rsidP="00735FB5">
      <w:pPr>
        <w:pStyle w:val="ListParagraph"/>
        <w:numPr>
          <w:ilvl w:val="0"/>
          <w:numId w:val="31"/>
        </w:numPr>
        <w:rPr>
          <w:b/>
        </w:rPr>
      </w:pPr>
      <w:r>
        <w:t>Believed it was an introduction of fieldwork standards that other should apply to their work as well</w:t>
      </w:r>
    </w:p>
    <w:p w:rsidR="003B731E" w:rsidRPr="003B731E" w:rsidRDefault="003B731E" w:rsidP="00735FB5">
      <w:pPr>
        <w:pStyle w:val="ListParagraph"/>
        <w:numPr>
          <w:ilvl w:val="0"/>
          <w:numId w:val="31"/>
        </w:numPr>
        <w:rPr>
          <w:b/>
        </w:rPr>
      </w:pPr>
      <w:r>
        <w:t>Believed every scientist must describe the m</w:t>
      </w:r>
      <w:r w:rsidR="00346F2B">
        <w:t>ethods used for their research</w:t>
      </w:r>
      <w:r>
        <w:t>, should be very explicit</w:t>
      </w:r>
    </w:p>
    <w:p w:rsidR="003B731E" w:rsidRPr="003B731E" w:rsidRDefault="003B731E" w:rsidP="00735FB5">
      <w:pPr>
        <w:pStyle w:val="ListParagraph"/>
        <w:numPr>
          <w:ilvl w:val="0"/>
          <w:numId w:val="31"/>
        </w:numPr>
        <w:rPr>
          <w:b/>
        </w:rPr>
      </w:pPr>
      <w:r>
        <w:t>Anthropologists should be working through certain stages:</w:t>
      </w:r>
    </w:p>
    <w:p w:rsidR="003B731E" w:rsidRPr="003B731E" w:rsidRDefault="003B731E" w:rsidP="00735FB5">
      <w:pPr>
        <w:pStyle w:val="ListParagraph"/>
        <w:numPr>
          <w:ilvl w:val="1"/>
          <w:numId w:val="31"/>
        </w:numPr>
        <w:rPr>
          <w:b/>
        </w:rPr>
      </w:pPr>
      <w:r>
        <w:t>Start off with the concrete (techniques, tools, actions done)</w:t>
      </w:r>
    </w:p>
    <w:p w:rsidR="003B731E" w:rsidRPr="003B731E" w:rsidRDefault="003B731E" w:rsidP="00735FB5">
      <w:pPr>
        <w:pStyle w:val="ListParagraph"/>
        <w:numPr>
          <w:ilvl w:val="2"/>
          <w:numId w:val="31"/>
        </w:numPr>
        <w:rPr>
          <w:b/>
        </w:rPr>
      </w:pPr>
      <w:r>
        <w:t>Talk about genealogy/kinship systems</w:t>
      </w:r>
    </w:p>
    <w:p w:rsidR="003B731E" w:rsidRPr="003B731E" w:rsidRDefault="003B731E" w:rsidP="00735FB5">
      <w:pPr>
        <w:pStyle w:val="ListParagraph"/>
        <w:numPr>
          <w:ilvl w:val="2"/>
          <w:numId w:val="31"/>
        </w:numPr>
        <w:rPr>
          <w:b/>
        </w:rPr>
      </w:pPr>
      <w:r>
        <w:t>He coined ‘ethnographer’s magic’, to get much closer to the heart of how people are thinking (a goal most</w:t>
      </w:r>
      <w:r w:rsidR="00170D97">
        <w:t xml:space="preserve"> fieldworkers should strive for</w:t>
      </w:r>
    </w:p>
    <w:p w:rsidR="003B731E" w:rsidRPr="003B731E" w:rsidRDefault="003B731E" w:rsidP="00735FB5">
      <w:pPr>
        <w:pStyle w:val="ListParagraph"/>
        <w:numPr>
          <w:ilvl w:val="2"/>
          <w:numId w:val="31"/>
        </w:numPr>
        <w:rPr>
          <w:b/>
        </w:rPr>
      </w:pPr>
      <w:r>
        <w:t>Shouldn’t go into the field until you are well read on the literature in the discipline</w:t>
      </w:r>
    </w:p>
    <w:p w:rsidR="003B731E" w:rsidRPr="003B731E" w:rsidRDefault="003B731E" w:rsidP="00735FB5">
      <w:pPr>
        <w:pStyle w:val="ListParagraph"/>
        <w:numPr>
          <w:ilvl w:val="1"/>
          <w:numId w:val="31"/>
        </w:numPr>
        <w:rPr>
          <w:b/>
        </w:rPr>
      </w:pPr>
      <w:r>
        <w:t xml:space="preserve">Living in the village preferably away from the non-natives so that you participate in all of </w:t>
      </w:r>
      <w:r w:rsidR="00187944">
        <w:t>the native’s</w:t>
      </w:r>
      <w:r>
        <w:t xml:space="preserve"> daily rituals and activities</w:t>
      </w:r>
    </w:p>
    <w:p w:rsidR="003B731E" w:rsidRPr="003B731E" w:rsidRDefault="003B731E" w:rsidP="00735FB5">
      <w:pPr>
        <w:pStyle w:val="ListParagraph"/>
        <w:numPr>
          <w:ilvl w:val="1"/>
          <w:numId w:val="31"/>
        </w:numPr>
        <w:rPr>
          <w:b/>
        </w:rPr>
      </w:pPr>
      <w:r>
        <w:t>Using specific methods to collect data</w:t>
      </w:r>
    </w:p>
    <w:p w:rsidR="003B731E" w:rsidRDefault="003B731E" w:rsidP="00735FB5">
      <w:pPr>
        <w:pStyle w:val="ListParagraph"/>
        <w:numPr>
          <w:ilvl w:val="2"/>
          <w:numId w:val="31"/>
        </w:numPr>
      </w:pPr>
      <w:r w:rsidRPr="003B731E">
        <w:t>Practicing writing descriptions/observations (especially on the spot)</w:t>
      </w:r>
    </w:p>
    <w:p w:rsidR="003B731E" w:rsidRDefault="003B731E" w:rsidP="00735FB5">
      <w:pPr>
        <w:pStyle w:val="ListParagraph"/>
        <w:numPr>
          <w:ilvl w:val="2"/>
          <w:numId w:val="31"/>
        </w:numPr>
      </w:pPr>
      <w:r>
        <w:t>Let go of predispositions from personal traditions and beliefs</w:t>
      </w:r>
    </w:p>
    <w:p w:rsidR="003B731E" w:rsidRDefault="003B731E" w:rsidP="00735FB5">
      <w:pPr>
        <w:pStyle w:val="ListParagraph"/>
        <w:numPr>
          <w:ilvl w:val="2"/>
          <w:numId w:val="31"/>
        </w:numPr>
      </w:pPr>
      <w:r>
        <w:t>Having a very rich and intellectual informant is key</w:t>
      </w:r>
    </w:p>
    <w:p w:rsidR="003B731E" w:rsidRDefault="003B731E" w:rsidP="00735FB5">
      <w:pPr>
        <w:pStyle w:val="ListParagraph"/>
        <w:numPr>
          <w:ilvl w:val="2"/>
          <w:numId w:val="31"/>
        </w:numPr>
      </w:pPr>
      <w:r>
        <w:t>Identifying the groups in your research, using charts to organize information</w:t>
      </w:r>
    </w:p>
    <w:p w:rsidR="003B731E" w:rsidRPr="003B731E" w:rsidRDefault="003B731E" w:rsidP="00735FB5">
      <w:pPr>
        <w:pStyle w:val="ListParagraph"/>
        <w:numPr>
          <w:ilvl w:val="2"/>
          <w:numId w:val="31"/>
        </w:numPr>
      </w:pPr>
      <w:r>
        <w:t>Ultimate goal</w:t>
      </w:r>
      <w:r w:rsidR="00F0412E">
        <w:t xml:space="preserve"> is to transition completely in</w:t>
      </w:r>
      <w:r>
        <w:t>to the group of study (including learning how to read, write and speak their language)</w:t>
      </w:r>
    </w:p>
    <w:p w:rsidR="004E6765" w:rsidRDefault="004E6765" w:rsidP="004E6765">
      <w:pPr>
        <w:pStyle w:val="Heading3"/>
      </w:pPr>
      <w:r>
        <w:t xml:space="preserve">Geertz: I-Witnessing – </w:t>
      </w:r>
      <w:proofErr w:type="spellStart"/>
      <w:r>
        <w:t>Branislaw</w:t>
      </w:r>
      <w:proofErr w:type="spellEnd"/>
      <w:r>
        <w:t xml:space="preserve"> Malinowski Reading</w:t>
      </w:r>
    </w:p>
    <w:p w:rsidR="004E6765" w:rsidRDefault="001C399F" w:rsidP="00735FB5">
      <w:pPr>
        <w:pStyle w:val="ListParagraph"/>
        <w:numPr>
          <w:ilvl w:val="0"/>
          <w:numId w:val="30"/>
        </w:numPr>
        <w:rPr>
          <w:b/>
        </w:rPr>
      </w:pPr>
      <w:r>
        <w:rPr>
          <w:b/>
        </w:rPr>
        <w:t>What does Malinowski’s diary tell us about his relationships in the field?</w:t>
      </w:r>
    </w:p>
    <w:p w:rsidR="001C399F" w:rsidRPr="001C399F" w:rsidRDefault="001C399F" w:rsidP="00735FB5">
      <w:pPr>
        <w:pStyle w:val="ListParagraph"/>
        <w:numPr>
          <w:ilvl w:val="0"/>
          <w:numId w:val="32"/>
        </w:numPr>
        <w:rPr>
          <w:b/>
        </w:rPr>
      </w:pPr>
      <w:r>
        <w:t>Publically Malinowski had a very good reputation when it came to his feelings concerning fieldwork</w:t>
      </w:r>
    </w:p>
    <w:p w:rsidR="001C399F" w:rsidRPr="001C399F" w:rsidRDefault="0097037B" w:rsidP="00735FB5">
      <w:pPr>
        <w:pStyle w:val="ListParagraph"/>
        <w:numPr>
          <w:ilvl w:val="0"/>
          <w:numId w:val="32"/>
        </w:numPr>
        <w:rPr>
          <w:b/>
        </w:rPr>
      </w:pPr>
      <w:r>
        <w:t>In reality, the diary s</w:t>
      </w:r>
      <w:r w:rsidR="001C399F">
        <w:t>hows that he was a manic-depressive, had quite a few issues with depression (thinking about alienation, poor fieldwork, relationships with family and loved ones)</w:t>
      </w:r>
    </w:p>
    <w:p w:rsidR="001C399F" w:rsidRPr="001C399F" w:rsidRDefault="001C399F" w:rsidP="00735FB5">
      <w:pPr>
        <w:pStyle w:val="ListParagraph"/>
        <w:numPr>
          <w:ilvl w:val="0"/>
          <w:numId w:val="32"/>
        </w:numPr>
        <w:rPr>
          <w:b/>
        </w:rPr>
      </w:pPr>
      <w:r>
        <w:lastRenderedPageBreak/>
        <w:t>Very colonialist and racist with some of his views</w:t>
      </w:r>
    </w:p>
    <w:p w:rsidR="004E6765" w:rsidRDefault="001C399F" w:rsidP="00735FB5">
      <w:pPr>
        <w:pStyle w:val="ListParagraph"/>
        <w:numPr>
          <w:ilvl w:val="0"/>
          <w:numId w:val="30"/>
        </w:numPr>
        <w:rPr>
          <w:b/>
        </w:rPr>
      </w:pPr>
      <w:r>
        <w:rPr>
          <w:b/>
        </w:rPr>
        <w:t>What reaction did it provoke?</w:t>
      </w:r>
    </w:p>
    <w:p w:rsidR="001C399F" w:rsidRPr="001C399F" w:rsidRDefault="001C399F" w:rsidP="00735FB5">
      <w:pPr>
        <w:pStyle w:val="ListParagraph"/>
        <w:numPr>
          <w:ilvl w:val="0"/>
          <w:numId w:val="33"/>
        </w:numPr>
        <w:rPr>
          <w:b/>
        </w:rPr>
      </w:pPr>
      <w:r>
        <w:t>Resulted is some very shocked reactions, and concern about the sexual frustrations and desires that he describes</w:t>
      </w:r>
    </w:p>
    <w:p w:rsidR="001C399F" w:rsidRPr="001C399F" w:rsidRDefault="001C399F" w:rsidP="00735FB5">
      <w:pPr>
        <w:pStyle w:val="ListParagraph"/>
        <w:numPr>
          <w:ilvl w:val="0"/>
          <w:numId w:val="33"/>
        </w:numPr>
        <w:rPr>
          <w:b/>
        </w:rPr>
      </w:pPr>
      <w:r>
        <w:t>Also hailed because no one else in the community would be expected to be so honest</w:t>
      </w:r>
    </w:p>
    <w:p w:rsidR="004E6765" w:rsidRDefault="001C399F" w:rsidP="00735FB5">
      <w:pPr>
        <w:pStyle w:val="ListParagraph"/>
        <w:numPr>
          <w:ilvl w:val="0"/>
          <w:numId w:val="30"/>
        </w:numPr>
        <w:rPr>
          <w:b/>
        </w:rPr>
      </w:pPr>
      <w:r>
        <w:rPr>
          <w:b/>
        </w:rPr>
        <w:t>Do you agree with the reactions?</w:t>
      </w:r>
    </w:p>
    <w:p w:rsidR="001C399F" w:rsidRPr="001C399F" w:rsidRDefault="001C399F" w:rsidP="00735FB5">
      <w:pPr>
        <w:pStyle w:val="ListParagraph"/>
        <w:numPr>
          <w:ilvl w:val="0"/>
          <w:numId w:val="34"/>
        </w:numPr>
        <w:rPr>
          <w:b/>
        </w:rPr>
      </w:pPr>
      <w:r>
        <w:t>Partially unfair and partially unwarranted</w:t>
      </w:r>
    </w:p>
    <w:p w:rsidR="004E6765" w:rsidRDefault="001C399F" w:rsidP="00735FB5">
      <w:pPr>
        <w:pStyle w:val="ListParagraph"/>
        <w:numPr>
          <w:ilvl w:val="0"/>
          <w:numId w:val="30"/>
        </w:numPr>
        <w:rPr>
          <w:b/>
        </w:rPr>
      </w:pPr>
      <w:r>
        <w:rPr>
          <w:b/>
        </w:rPr>
        <w:t>What does Geertz think is the central problem raised by Malinowski?</w:t>
      </w:r>
    </w:p>
    <w:p w:rsidR="001C399F" w:rsidRPr="001C399F" w:rsidRDefault="001C399F" w:rsidP="00735FB5">
      <w:pPr>
        <w:pStyle w:val="ListParagraph"/>
        <w:numPr>
          <w:ilvl w:val="0"/>
          <w:numId w:val="34"/>
        </w:numPr>
        <w:rPr>
          <w:b/>
        </w:rPr>
      </w:pPr>
      <w:r>
        <w:t>Geertz argues that this was an attempt from anthropology to become a more personal field</w:t>
      </w:r>
    </w:p>
    <w:p w:rsidR="001C399F" w:rsidRPr="001C399F" w:rsidRDefault="001C399F" w:rsidP="00735FB5">
      <w:pPr>
        <w:pStyle w:val="ListParagraph"/>
        <w:numPr>
          <w:ilvl w:val="0"/>
          <w:numId w:val="34"/>
        </w:numPr>
        <w:rPr>
          <w:b/>
        </w:rPr>
      </w:pPr>
      <w:r>
        <w:t>Diary brought this idea front and center and has led to the adoption of reflexivity in anthropological works</w:t>
      </w:r>
    </w:p>
    <w:p w:rsidR="001C399F" w:rsidRPr="001C399F" w:rsidRDefault="001C399F" w:rsidP="00735FB5">
      <w:pPr>
        <w:pStyle w:val="ListParagraph"/>
        <w:numPr>
          <w:ilvl w:val="1"/>
          <w:numId w:val="34"/>
        </w:numPr>
        <w:rPr>
          <w:b/>
        </w:rPr>
      </w:pPr>
      <w:r>
        <w:t>Opposed to objective/positivistic ethnography (describing a set of facts with no personal influence)</w:t>
      </w:r>
    </w:p>
    <w:p w:rsidR="001C399F" w:rsidRPr="001C399F" w:rsidRDefault="001C399F" w:rsidP="00735FB5">
      <w:pPr>
        <w:pStyle w:val="ListParagraph"/>
        <w:numPr>
          <w:ilvl w:val="1"/>
          <w:numId w:val="34"/>
        </w:numPr>
        <w:rPr>
          <w:b/>
        </w:rPr>
      </w:pPr>
      <w:r>
        <w:t>Still many things that come from the point of view of the researcher</w:t>
      </w:r>
    </w:p>
    <w:p w:rsidR="001C399F" w:rsidRPr="001C399F" w:rsidRDefault="001C399F" w:rsidP="00735FB5">
      <w:pPr>
        <w:pStyle w:val="ListParagraph"/>
        <w:numPr>
          <w:ilvl w:val="1"/>
          <w:numId w:val="34"/>
        </w:numPr>
        <w:rPr>
          <w:b/>
        </w:rPr>
      </w:pPr>
      <w:r>
        <w:t xml:space="preserve">Should looks at the facts as well as the role of the researcher in </w:t>
      </w:r>
      <w:r w:rsidR="0097037B">
        <w:t>the acquisition</w:t>
      </w:r>
      <w:r>
        <w:t xml:space="preserve"> and analysis of the data</w:t>
      </w:r>
    </w:p>
    <w:p w:rsidR="001C399F" w:rsidRPr="001C399F" w:rsidRDefault="001C399F" w:rsidP="00735FB5">
      <w:pPr>
        <w:pStyle w:val="ListParagraph"/>
        <w:numPr>
          <w:ilvl w:val="1"/>
          <w:numId w:val="34"/>
        </w:numPr>
        <w:rPr>
          <w:b/>
        </w:rPr>
      </w:pPr>
      <w:r>
        <w:t xml:space="preserve">Turning the </w:t>
      </w:r>
      <w:r w:rsidR="0097037B">
        <w:t>mirror</w:t>
      </w:r>
      <w:r>
        <w:t xml:space="preserve"> back on the researcher so that there is interpretation from all points of view</w:t>
      </w:r>
    </w:p>
    <w:p w:rsidR="001C399F" w:rsidRPr="006B69B6" w:rsidRDefault="001C399F" w:rsidP="00735FB5">
      <w:pPr>
        <w:pStyle w:val="ListParagraph"/>
        <w:numPr>
          <w:ilvl w:val="0"/>
          <w:numId w:val="34"/>
        </w:numPr>
        <w:rPr>
          <w:b/>
        </w:rPr>
      </w:pPr>
      <w:r>
        <w:t>Geertz calls Malinowski’s work I-Witnessing – advocating both objectiveness and bringing himself to the forefront</w:t>
      </w:r>
    </w:p>
    <w:p w:rsidR="006B69B6" w:rsidRPr="006B69B6" w:rsidRDefault="006B69B6" w:rsidP="00735FB5">
      <w:pPr>
        <w:pStyle w:val="ListParagraph"/>
        <w:numPr>
          <w:ilvl w:val="0"/>
          <w:numId w:val="34"/>
        </w:numPr>
        <w:rPr>
          <w:b/>
        </w:rPr>
      </w:pPr>
      <w:r>
        <w:t>The problem is the difficulty of being part of multiple cultures at a single point in time and trying to maintain balance while also attempting to produce credible scientific work</w:t>
      </w:r>
    </w:p>
    <w:p w:rsidR="006B69B6" w:rsidRPr="001C399F" w:rsidRDefault="006B69B6" w:rsidP="00735FB5">
      <w:pPr>
        <w:pStyle w:val="ListParagraph"/>
        <w:numPr>
          <w:ilvl w:val="0"/>
          <w:numId w:val="34"/>
        </w:numPr>
        <w:rPr>
          <w:b/>
        </w:rPr>
      </w:pPr>
      <w:r>
        <w:t>Malinowski as a result willed to anthropology a virtually unattainable goal</w:t>
      </w:r>
    </w:p>
    <w:p w:rsidR="004E6765" w:rsidRDefault="001C399F" w:rsidP="00735FB5">
      <w:pPr>
        <w:pStyle w:val="ListParagraph"/>
        <w:numPr>
          <w:ilvl w:val="0"/>
          <w:numId w:val="30"/>
        </w:numPr>
        <w:rPr>
          <w:b/>
        </w:rPr>
      </w:pPr>
      <w:r>
        <w:rPr>
          <w:b/>
        </w:rPr>
        <w:t>Why does Geertz call participant observation a wish rather than a method?</w:t>
      </w:r>
    </w:p>
    <w:p w:rsidR="006B69B6" w:rsidRPr="006B69B6" w:rsidRDefault="006B69B6" w:rsidP="00735FB5">
      <w:pPr>
        <w:pStyle w:val="ListParagraph"/>
        <w:numPr>
          <w:ilvl w:val="0"/>
          <w:numId w:val="35"/>
        </w:numPr>
        <w:rPr>
          <w:b/>
        </w:rPr>
      </w:pPr>
      <w:r>
        <w:t>Participant observation is a wish because we will never completely be participants</w:t>
      </w:r>
    </w:p>
    <w:p w:rsidR="006B69B6" w:rsidRPr="006B69B6" w:rsidRDefault="001C399F" w:rsidP="00735FB5">
      <w:pPr>
        <w:pStyle w:val="ListParagraph"/>
        <w:numPr>
          <w:ilvl w:val="0"/>
          <w:numId w:val="30"/>
        </w:numPr>
        <w:rPr>
          <w:b/>
        </w:rPr>
      </w:pPr>
      <w:r>
        <w:rPr>
          <w:b/>
        </w:rPr>
        <w:t>What is the difference between participant observation and participant description?</w:t>
      </w:r>
    </w:p>
    <w:p w:rsidR="006B69B6" w:rsidRPr="006B69B6" w:rsidRDefault="006B69B6" w:rsidP="00735FB5">
      <w:pPr>
        <w:pStyle w:val="ListParagraph"/>
        <w:numPr>
          <w:ilvl w:val="0"/>
          <w:numId w:val="35"/>
        </w:numPr>
        <w:rPr>
          <w:b/>
        </w:rPr>
      </w:pPr>
      <w:r>
        <w:t xml:space="preserve">Geertz calls Malinowski’s work participant </w:t>
      </w:r>
      <w:r w:rsidR="000E589E">
        <w:t>description</w:t>
      </w:r>
    </w:p>
    <w:p w:rsidR="006B69B6" w:rsidRPr="000E589E" w:rsidRDefault="006B69B6" w:rsidP="00735FB5">
      <w:pPr>
        <w:pStyle w:val="ListParagraph"/>
        <w:numPr>
          <w:ilvl w:val="0"/>
          <w:numId w:val="35"/>
        </w:numPr>
        <w:rPr>
          <w:b/>
        </w:rPr>
      </w:pPr>
      <w:r>
        <w:t>It is describing the self as a participant in the culture</w:t>
      </w:r>
      <w:r w:rsidR="000E589E">
        <w:t xml:space="preserve"> and watching the </w:t>
      </w:r>
      <w:proofErr w:type="spellStart"/>
      <w:r w:rsidR="000E589E">
        <w:t>self participa</w:t>
      </w:r>
      <w:r w:rsidR="00302675">
        <w:t>te</w:t>
      </w:r>
      <w:proofErr w:type="spellEnd"/>
    </w:p>
    <w:p w:rsidR="000E589E" w:rsidRPr="006B69B6" w:rsidRDefault="000E589E" w:rsidP="00735FB5">
      <w:pPr>
        <w:pStyle w:val="ListParagraph"/>
        <w:numPr>
          <w:ilvl w:val="0"/>
          <w:numId w:val="35"/>
        </w:numPr>
        <w:rPr>
          <w:b/>
        </w:rPr>
      </w:pPr>
      <w:r>
        <w:t>It has been uneasy ever since (how much will we describe ourselves vs the people that we are studying)</w:t>
      </w:r>
    </w:p>
    <w:p w:rsidR="004E6765" w:rsidRDefault="004E6765" w:rsidP="004E6765">
      <w:pPr>
        <w:pStyle w:val="Heading3"/>
      </w:pPr>
      <w:r>
        <w:t xml:space="preserve">Film: </w:t>
      </w:r>
      <w:proofErr w:type="spellStart"/>
      <w:r>
        <w:t>Branislaw</w:t>
      </w:r>
      <w:proofErr w:type="spellEnd"/>
      <w:r>
        <w:t xml:space="preserve"> Malinowski</w:t>
      </w:r>
    </w:p>
    <w:p w:rsidR="00302675" w:rsidRDefault="00302675" w:rsidP="00735FB5">
      <w:pPr>
        <w:pStyle w:val="ListParagraph"/>
        <w:numPr>
          <w:ilvl w:val="0"/>
          <w:numId w:val="36"/>
        </w:numPr>
      </w:pPr>
      <w:r>
        <w:t>His fieldwork in the beginning was from a verandah, but he realized he head to join the native groups in order to learn from the people completely</w:t>
      </w:r>
    </w:p>
    <w:p w:rsidR="00302675" w:rsidRDefault="00302675" w:rsidP="00735FB5">
      <w:pPr>
        <w:pStyle w:val="ListParagraph"/>
        <w:numPr>
          <w:ilvl w:val="0"/>
          <w:numId w:val="36"/>
        </w:numPr>
      </w:pPr>
      <w:r>
        <w:t>He took interest and participated in the daily workings of Trobriand life</w:t>
      </w:r>
    </w:p>
    <w:p w:rsidR="00302675" w:rsidRDefault="00302675" w:rsidP="00735FB5">
      <w:pPr>
        <w:pStyle w:val="ListParagraph"/>
        <w:numPr>
          <w:ilvl w:val="0"/>
          <w:numId w:val="36"/>
        </w:numPr>
      </w:pPr>
      <w:r>
        <w:t xml:space="preserve">Used to spend a lot of time with the children, exchanging </w:t>
      </w:r>
      <w:r w:rsidR="00B729D0">
        <w:t>gifts</w:t>
      </w:r>
      <w:r>
        <w:t xml:space="preserve"> and stories</w:t>
      </w:r>
    </w:p>
    <w:p w:rsidR="00B729D0" w:rsidRDefault="00B729D0" w:rsidP="00735FB5">
      <w:pPr>
        <w:pStyle w:val="ListParagraph"/>
        <w:numPr>
          <w:ilvl w:val="0"/>
          <w:numId w:val="36"/>
        </w:numPr>
      </w:pPr>
      <w:r>
        <w:t>He said that the goal of fieldwork is to understand the rationale, logic and thinking of the people being studied</w:t>
      </w:r>
    </w:p>
    <w:p w:rsidR="00B729D0" w:rsidRDefault="00B729D0" w:rsidP="00735FB5">
      <w:pPr>
        <w:pStyle w:val="ListParagraph"/>
        <w:numPr>
          <w:ilvl w:val="0"/>
          <w:numId w:val="36"/>
        </w:numPr>
      </w:pPr>
      <w:r>
        <w:t xml:space="preserve">He said that all the social acts and institutions were </w:t>
      </w:r>
      <w:r w:rsidR="00F178F9">
        <w:t>developed</w:t>
      </w:r>
      <w:r>
        <w:t xml:space="preserve"> to satisfy simple biological needs </w:t>
      </w:r>
    </w:p>
    <w:p w:rsidR="00B729D0" w:rsidRDefault="00B729D0" w:rsidP="00735FB5">
      <w:pPr>
        <w:pStyle w:val="ListParagraph"/>
        <w:numPr>
          <w:ilvl w:val="1"/>
          <w:numId w:val="36"/>
        </w:numPr>
      </w:pPr>
      <w:r>
        <w:t>Functionalism shows that culture mandates social cooperation in order to satisfy these needs</w:t>
      </w:r>
    </w:p>
    <w:p w:rsidR="00B729D0" w:rsidRDefault="00B729D0" w:rsidP="00735FB5">
      <w:pPr>
        <w:pStyle w:val="ListParagraph"/>
        <w:numPr>
          <w:ilvl w:val="1"/>
          <w:numId w:val="36"/>
        </w:numPr>
      </w:pPr>
      <w:r>
        <w:lastRenderedPageBreak/>
        <w:t>It is important to analyse the way that the society works, particularly the biological, legal and economic aspects of their social institutions</w:t>
      </w:r>
    </w:p>
    <w:p w:rsidR="00B729D0" w:rsidRDefault="00B729D0" w:rsidP="00735FB5">
      <w:pPr>
        <w:pStyle w:val="ListParagraph"/>
        <w:numPr>
          <w:ilvl w:val="0"/>
          <w:numId w:val="36"/>
        </w:numPr>
      </w:pPr>
      <w:r>
        <w:t>Views on magic:</w:t>
      </w:r>
    </w:p>
    <w:p w:rsidR="00B729D0" w:rsidRDefault="00B729D0" w:rsidP="00735FB5">
      <w:pPr>
        <w:pStyle w:val="ListParagraph"/>
        <w:numPr>
          <w:ilvl w:val="1"/>
          <w:numId w:val="36"/>
        </w:numPr>
      </w:pPr>
      <w:r>
        <w:t>Rites for almost everything were present (even the things they were experts in)</w:t>
      </w:r>
    </w:p>
    <w:p w:rsidR="00B729D0" w:rsidRDefault="00B729D0" w:rsidP="00735FB5">
      <w:pPr>
        <w:pStyle w:val="ListParagraph"/>
        <w:numPr>
          <w:ilvl w:val="1"/>
          <w:numId w:val="36"/>
        </w:numPr>
      </w:pPr>
      <w:r>
        <w:t>Ideas are under the influence of desire</w:t>
      </w:r>
    </w:p>
    <w:p w:rsidR="00B729D0" w:rsidRDefault="00B729D0" w:rsidP="00735FB5">
      <w:pPr>
        <w:pStyle w:val="ListParagraph"/>
        <w:numPr>
          <w:ilvl w:val="1"/>
          <w:numId w:val="36"/>
        </w:numPr>
      </w:pPr>
      <w:r>
        <w:t xml:space="preserve">Believed that it was not lesser than science in the perspective of the </w:t>
      </w:r>
      <w:proofErr w:type="spellStart"/>
      <w:r>
        <w:t>Trobrianders</w:t>
      </w:r>
      <w:proofErr w:type="spellEnd"/>
    </w:p>
    <w:p w:rsidR="00B729D0" w:rsidRDefault="00B729D0" w:rsidP="00735FB5">
      <w:pPr>
        <w:pStyle w:val="ListParagraph"/>
        <w:numPr>
          <w:ilvl w:val="0"/>
          <w:numId w:val="36"/>
        </w:numPr>
      </w:pPr>
      <w:r>
        <w:t xml:space="preserve">This way to study was better because there was more time, </w:t>
      </w:r>
      <w:r w:rsidR="0043656E">
        <w:t>contact</w:t>
      </w:r>
      <w:r>
        <w:t xml:space="preserve"> and most importantly, learning the language of the natives</w:t>
      </w:r>
    </w:p>
    <w:p w:rsidR="00B729D0" w:rsidRDefault="00B729D0" w:rsidP="00735FB5">
      <w:pPr>
        <w:pStyle w:val="ListParagraph"/>
        <w:numPr>
          <w:ilvl w:val="0"/>
          <w:numId w:val="36"/>
        </w:numPr>
      </w:pPr>
      <w:r>
        <w:t>In a way, Malinowski singlehandedly developed participant observation</w:t>
      </w:r>
    </w:p>
    <w:p w:rsidR="00B729D0" w:rsidRDefault="00B729D0" w:rsidP="00735FB5">
      <w:pPr>
        <w:pStyle w:val="ListParagraph"/>
        <w:numPr>
          <w:ilvl w:val="0"/>
          <w:numId w:val="36"/>
        </w:numPr>
      </w:pPr>
      <w:r>
        <w:t>Along with working with the natives, he dealt with several other non-natives as well (ex-pats, remittance men)</w:t>
      </w:r>
    </w:p>
    <w:p w:rsidR="00B729D0" w:rsidRDefault="00F2166D" w:rsidP="00735FB5">
      <w:pPr>
        <w:pStyle w:val="ListParagraph"/>
        <w:numPr>
          <w:ilvl w:val="0"/>
          <w:numId w:val="36"/>
        </w:numPr>
      </w:pPr>
      <w:r>
        <w:t>The Kula:</w:t>
      </w:r>
    </w:p>
    <w:p w:rsidR="00F2166D" w:rsidRDefault="00F2166D" w:rsidP="00735FB5">
      <w:pPr>
        <w:pStyle w:val="ListParagraph"/>
        <w:numPr>
          <w:ilvl w:val="1"/>
          <w:numId w:val="36"/>
        </w:numPr>
      </w:pPr>
      <w:r>
        <w:t>A gift-giving ceremony between certain special people living in a circle of islands in that region</w:t>
      </w:r>
    </w:p>
    <w:p w:rsidR="00F2166D" w:rsidRDefault="00F2166D" w:rsidP="00735FB5">
      <w:pPr>
        <w:pStyle w:val="ListParagraph"/>
        <w:numPr>
          <w:ilvl w:val="1"/>
          <w:numId w:val="36"/>
        </w:numPr>
      </w:pPr>
      <w:r>
        <w:t>It is a ceremony at the center of Trobriand life, involving dangerous expeditions across the waters to meet other groups of natives</w:t>
      </w:r>
    </w:p>
    <w:p w:rsidR="00F2166D" w:rsidRDefault="00F2166D" w:rsidP="00735FB5">
      <w:pPr>
        <w:pStyle w:val="ListParagraph"/>
        <w:numPr>
          <w:ilvl w:val="1"/>
          <w:numId w:val="36"/>
        </w:numPr>
      </w:pPr>
      <w:r>
        <w:t xml:space="preserve">Journeys to attain important native trinkets, special items that are parts of certain rituals (such as the </w:t>
      </w:r>
      <w:proofErr w:type="spellStart"/>
      <w:r>
        <w:t>M</w:t>
      </w:r>
      <w:r w:rsidR="001A0E7A">
        <w:t>wal</w:t>
      </w:r>
      <w:r>
        <w:t>i</w:t>
      </w:r>
      <w:proofErr w:type="spellEnd"/>
      <w:r>
        <w:t xml:space="preserve"> and </w:t>
      </w:r>
      <w:proofErr w:type="spellStart"/>
      <w:r>
        <w:t>Soulav</w:t>
      </w:r>
      <w:r w:rsidR="001A0E7A">
        <w:t>a</w:t>
      </w:r>
      <w:proofErr w:type="spellEnd"/>
      <w:r>
        <w:t>)</w:t>
      </w:r>
    </w:p>
    <w:p w:rsidR="00F2166D" w:rsidRDefault="00F2166D" w:rsidP="00735FB5">
      <w:pPr>
        <w:pStyle w:val="ListParagraph"/>
        <w:numPr>
          <w:ilvl w:val="1"/>
          <w:numId w:val="36"/>
        </w:numPr>
      </w:pPr>
      <w:r>
        <w:t xml:space="preserve">There is a special Kula canoe, blowing of the conch shell and the return and giving of a venerated item </w:t>
      </w:r>
    </w:p>
    <w:p w:rsidR="00F2166D" w:rsidRDefault="00F2166D" w:rsidP="00735FB5">
      <w:pPr>
        <w:pStyle w:val="ListParagraph"/>
        <w:numPr>
          <w:ilvl w:val="1"/>
          <w:numId w:val="36"/>
        </w:numPr>
      </w:pPr>
      <w:r>
        <w:t>It is a form of prestige economy where all attention is directed towards this goal</w:t>
      </w:r>
    </w:p>
    <w:p w:rsidR="00F2166D" w:rsidRDefault="00F2166D" w:rsidP="00735FB5">
      <w:pPr>
        <w:pStyle w:val="ListParagraph"/>
        <w:numPr>
          <w:ilvl w:val="0"/>
          <w:numId w:val="36"/>
        </w:numPr>
      </w:pPr>
      <w:r>
        <w:t>Studies of sex in Trobriand society showed that it was much more open, permissive and loose</w:t>
      </w:r>
    </w:p>
    <w:p w:rsidR="009019DC" w:rsidRDefault="009019DC" w:rsidP="00735FB5">
      <w:pPr>
        <w:pStyle w:val="ListParagraph"/>
        <w:numPr>
          <w:ilvl w:val="1"/>
          <w:numId w:val="36"/>
        </w:numPr>
      </w:pPr>
      <w:r>
        <w:t>Writing about these things were a way to put anthropology on the map</w:t>
      </w:r>
    </w:p>
    <w:p w:rsidR="009019DC" w:rsidRDefault="002019B4" w:rsidP="002019B4">
      <w:pPr>
        <w:pStyle w:val="Heading1"/>
      </w:pPr>
      <w:r>
        <w:t>Alfred Reginald Radcliffe-Brown</w:t>
      </w:r>
    </w:p>
    <w:p w:rsidR="002019B4" w:rsidRDefault="002019B4" w:rsidP="00735FB5">
      <w:pPr>
        <w:pStyle w:val="ListParagraph"/>
        <w:numPr>
          <w:ilvl w:val="0"/>
          <w:numId w:val="37"/>
        </w:numPr>
      </w:pPr>
      <w:r>
        <w:t>Did fieldwork in Andaman Islands (1906-08) and Australia (1910-12)</w:t>
      </w:r>
    </w:p>
    <w:p w:rsidR="002019B4" w:rsidRDefault="002019B4" w:rsidP="00735FB5">
      <w:pPr>
        <w:pStyle w:val="ListParagraph"/>
        <w:numPr>
          <w:ilvl w:val="0"/>
          <w:numId w:val="37"/>
        </w:numPr>
      </w:pPr>
      <w:r>
        <w:t>Set the style standard for British anthropology in the mid-20</w:t>
      </w:r>
      <w:r w:rsidRPr="002019B4">
        <w:rPr>
          <w:vertAlign w:val="superscript"/>
        </w:rPr>
        <w:t>th</w:t>
      </w:r>
      <w:r>
        <w:t xml:space="preserve"> century</w:t>
      </w:r>
    </w:p>
    <w:p w:rsidR="002019B4" w:rsidRDefault="002019B4" w:rsidP="00735FB5">
      <w:pPr>
        <w:pStyle w:val="ListParagraph"/>
        <w:numPr>
          <w:ilvl w:val="0"/>
          <w:numId w:val="37"/>
        </w:numPr>
      </w:pPr>
      <w:r>
        <w:t>Limited amount of fieldwork, much of it was derivative as well</w:t>
      </w:r>
    </w:p>
    <w:p w:rsidR="002019B4" w:rsidRDefault="002019B4" w:rsidP="00735FB5">
      <w:pPr>
        <w:pStyle w:val="ListParagraph"/>
        <w:numPr>
          <w:ilvl w:val="0"/>
          <w:numId w:val="37"/>
        </w:numPr>
      </w:pPr>
      <w:r>
        <w:t>Taught at many different universities and influenced a good number of students</w:t>
      </w:r>
    </w:p>
    <w:p w:rsidR="002019B4" w:rsidRDefault="002019B4" w:rsidP="00735FB5">
      <w:pPr>
        <w:pStyle w:val="ListParagraph"/>
        <w:numPr>
          <w:ilvl w:val="0"/>
          <w:numId w:val="37"/>
        </w:numPr>
      </w:pPr>
      <w:r>
        <w:t>People were drawn to him as he had a very clear theoretical perspective</w:t>
      </w:r>
    </w:p>
    <w:p w:rsidR="002019B4" w:rsidRDefault="002019B4" w:rsidP="002019B4">
      <w:pPr>
        <w:pStyle w:val="Heading3"/>
      </w:pPr>
      <w:r>
        <w:t>Structural Functionalism</w:t>
      </w:r>
    </w:p>
    <w:p w:rsidR="002019B4" w:rsidRDefault="002019B4" w:rsidP="00735FB5">
      <w:pPr>
        <w:pStyle w:val="ListParagraph"/>
        <w:numPr>
          <w:ilvl w:val="0"/>
          <w:numId w:val="38"/>
        </w:numPr>
      </w:pPr>
      <w:r>
        <w:t>Introduced Durkheim’s ideas of social structure into anthropology</w:t>
      </w:r>
    </w:p>
    <w:p w:rsidR="002019B4" w:rsidRDefault="002019B4" w:rsidP="00735FB5">
      <w:pPr>
        <w:pStyle w:val="ListParagraph"/>
        <w:numPr>
          <w:ilvl w:val="0"/>
          <w:numId w:val="38"/>
        </w:numPr>
      </w:pPr>
      <w:r>
        <w:t>Focused on systems (especially kinship, political and economic systems)</w:t>
      </w:r>
    </w:p>
    <w:p w:rsidR="002019B4" w:rsidRDefault="002019B4" w:rsidP="00735FB5">
      <w:pPr>
        <w:pStyle w:val="ListParagraph"/>
        <w:numPr>
          <w:ilvl w:val="0"/>
          <w:numId w:val="38"/>
        </w:numPr>
      </w:pPr>
      <w:r>
        <w:t>Synchronic (focused on the group at that particular point in time)</w:t>
      </w:r>
    </w:p>
    <w:p w:rsidR="002019B4" w:rsidRDefault="002019B4" w:rsidP="00735FB5">
      <w:pPr>
        <w:pStyle w:val="ListParagraph"/>
        <w:numPr>
          <w:ilvl w:val="0"/>
          <w:numId w:val="38"/>
        </w:numPr>
      </w:pPr>
      <w:r>
        <w:t>Looking at social structure as a set of interlocking systems</w:t>
      </w:r>
    </w:p>
    <w:p w:rsidR="002019B4" w:rsidRDefault="002019B4" w:rsidP="00735FB5">
      <w:pPr>
        <w:pStyle w:val="ListParagraph"/>
        <w:numPr>
          <w:ilvl w:val="1"/>
          <w:numId w:val="38"/>
        </w:numPr>
      </w:pPr>
      <w:r>
        <w:t>The kinship system according to him, is the most important in most cases</w:t>
      </w:r>
    </w:p>
    <w:p w:rsidR="002019B4" w:rsidRDefault="002019B4" w:rsidP="00735FB5">
      <w:pPr>
        <w:pStyle w:val="ListParagraph"/>
        <w:numPr>
          <w:ilvl w:val="1"/>
          <w:numId w:val="38"/>
        </w:numPr>
      </w:pPr>
      <w:r>
        <w:t>Chieftainship/economic systems can be tied to the kinship system</w:t>
      </w:r>
    </w:p>
    <w:p w:rsidR="002019B4" w:rsidRDefault="002019B4" w:rsidP="00735FB5">
      <w:pPr>
        <w:pStyle w:val="ListParagraph"/>
        <w:numPr>
          <w:ilvl w:val="0"/>
          <w:numId w:val="38"/>
        </w:numPr>
      </w:pPr>
      <w:r>
        <w:t>Going into a society and finding exact systems made fieldwork more direct and simple</w:t>
      </w:r>
    </w:p>
    <w:p w:rsidR="002019B4" w:rsidRDefault="002019B4" w:rsidP="00735FB5">
      <w:pPr>
        <w:pStyle w:val="ListParagraph"/>
        <w:numPr>
          <w:ilvl w:val="1"/>
          <w:numId w:val="38"/>
        </w:numPr>
      </w:pPr>
      <w:r>
        <w:t>Examining the role of kinship positions and behaviour</w:t>
      </w:r>
    </w:p>
    <w:p w:rsidR="002019B4" w:rsidRDefault="002019B4" w:rsidP="00735FB5">
      <w:pPr>
        <w:pStyle w:val="ListParagraph"/>
        <w:numPr>
          <w:ilvl w:val="0"/>
          <w:numId w:val="38"/>
        </w:numPr>
      </w:pPr>
      <w:r>
        <w:t>Structural Functionalism</w:t>
      </w:r>
    </w:p>
    <w:p w:rsidR="002019B4" w:rsidRDefault="002019B4" w:rsidP="00735FB5">
      <w:pPr>
        <w:pStyle w:val="ListParagraph"/>
        <w:numPr>
          <w:ilvl w:val="1"/>
          <w:numId w:val="38"/>
        </w:numPr>
      </w:pPr>
      <w:r>
        <w:lastRenderedPageBreak/>
        <w:t>Looking at structures of society and the functions that they fulfill</w:t>
      </w:r>
    </w:p>
    <w:p w:rsidR="002019B4" w:rsidRDefault="002019B4" w:rsidP="00735FB5">
      <w:pPr>
        <w:pStyle w:val="ListParagraph"/>
        <w:numPr>
          <w:ilvl w:val="1"/>
          <w:numId w:val="38"/>
        </w:numPr>
      </w:pPr>
      <w:r>
        <w:t>Not looking at history, purely a description of the now and what is seen at that point in time</w:t>
      </w:r>
    </w:p>
    <w:p w:rsidR="002019B4" w:rsidRDefault="002019B4" w:rsidP="00735FB5">
      <w:pPr>
        <w:pStyle w:val="ListParagraph"/>
        <w:numPr>
          <w:ilvl w:val="1"/>
          <w:numId w:val="38"/>
        </w:numPr>
      </w:pPr>
      <w:r>
        <w:t>Easy to go in and find information and find comparable material (easier to do a comparative analysis of different groups and their variations)</w:t>
      </w:r>
    </w:p>
    <w:p w:rsidR="002019B4" w:rsidRDefault="002019B4" w:rsidP="00735FB5">
      <w:pPr>
        <w:pStyle w:val="ListParagraph"/>
        <w:numPr>
          <w:ilvl w:val="1"/>
          <w:numId w:val="38"/>
        </w:numPr>
      </w:pPr>
      <w:r>
        <w:t>Comparable set of criteria is helpful in building up a body of data</w:t>
      </w:r>
    </w:p>
    <w:p w:rsidR="003F1A25" w:rsidRDefault="003F1A25" w:rsidP="00735FB5">
      <w:pPr>
        <w:pStyle w:val="ListParagraph"/>
        <w:numPr>
          <w:ilvl w:val="1"/>
          <w:numId w:val="38"/>
        </w:numPr>
      </w:pPr>
      <w:r>
        <w:t>Looked at society as an analogous organism, as well through the ideas of organic and mechanical solidarity</w:t>
      </w:r>
    </w:p>
    <w:p w:rsidR="00FA6A39" w:rsidRDefault="00FA6A39" w:rsidP="00735FB5">
      <w:pPr>
        <w:pStyle w:val="ListParagraph"/>
        <w:numPr>
          <w:ilvl w:val="0"/>
          <w:numId w:val="38"/>
        </w:numPr>
      </w:pPr>
      <w:r>
        <w:t>Critiques:</w:t>
      </w:r>
    </w:p>
    <w:p w:rsidR="00FA6A39" w:rsidRDefault="00FA6A39" w:rsidP="00735FB5">
      <w:pPr>
        <w:pStyle w:val="ListParagraph"/>
        <w:numPr>
          <w:ilvl w:val="1"/>
          <w:numId w:val="38"/>
        </w:numPr>
      </w:pPr>
      <w:r>
        <w:t>Excessive amount of analysis based purely on kinship systems</w:t>
      </w:r>
    </w:p>
    <w:p w:rsidR="00FA6A39" w:rsidRDefault="00FA6A39" w:rsidP="00735FB5">
      <w:pPr>
        <w:pStyle w:val="ListParagraph"/>
        <w:numPr>
          <w:ilvl w:val="1"/>
          <w:numId w:val="38"/>
        </w:numPr>
      </w:pPr>
      <w:r>
        <w:t>Focusing too much on systems altogether and losing out on the more mental aspects of culture (myth, religion)</w:t>
      </w:r>
    </w:p>
    <w:p w:rsidR="00FA6A39" w:rsidRDefault="00FA6A39" w:rsidP="00735FB5">
      <w:pPr>
        <w:pStyle w:val="ListParagraph"/>
        <w:numPr>
          <w:ilvl w:val="1"/>
          <w:numId w:val="38"/>
        </w:numPr>
      </w:pPr>
      <w:r>
        <w:t>Criticized for being very simplistic</w:t>
      </w:r>
    </w:p>
    <w:p w:rsidR="00FA6A39" w:rsidRDefault="00FA6A39" w:rsidP="00735FB5">
      <w:pPr>
        <w:pStyle w:val="ListParagraph"/>
        <w:numPr>
          <w:ilvl w:val="1"/>
          <w:numId w:val="38"/>
        </w:numPr>
      </w:pPr>
      <w:r>
        <w:t>Ignoring the individual and focusing entirely on the group</w:t>
      </w:r>
    </w:p>
    <w:p w:rsidR="00F112EF" w:rsidRDefault="00F112EF" w:rsidP="00735FB5">
      <w:pPr>
        <w:pStyle w:val="ListParagraph"/>
        <w:numPr>
          <w:ilvl w:val="1"/>
          <w:numId w:val="38"/>
        </w:numPr>
      </w:pPr>
      <w:r>
        <w:t>Since the 1970s the focus has been much more on real world events, the issues of identity and other crises</w:t>
      </w:r>
    </w:p>
    <w:p w:rsidR="007046FB" w:rsidRDefault="00F112EF" w:rsidP="00735FB5">
      <w:pPr>
        <w:pStyle w:val="ListParagraph"/>
        <w:numPr>
          <w:ilvl w:val="2"/>
          <w:numId w:val="38"/>
        </w:numPr>
      </w:pPr>
      <w:r>
        <w:t>Structural functionalism fails to do this, just purely describes the groups and cultures and doesn’t report on the issues that they are facing</w:t>
      </w:r>
    </w:p>
    <w:p w:rsidR="007046FB" w:rsidRDefault="007046FB" w:rsidP="007046FB">
      <w:pPr>
        <w:pStyle w:val="Heading3"/>
      </w:pPr>
      <w:r>
        <w:t>Social Structure</w:t>
      </w:r>
    </w:p>
    <w:p w:rsidR="007046FB" w:rsidRDefault="007046FB" w:rsidP="007046FB">
      <w:pPr>
        <w:rPr>
          <w:b/>
        </w:rPr>
      </w:pPr>
      <w:r w:rsidRPr="007046FB">
        <w:rPr>
          <w:b/>
        </w:rPr>
        <w:t>READING</w:t>
      </w:r>
    </w:p>
    <w:p w:rsidR="00F112EF" w:rsidRDefault="007046FB" w:rsidP="00735FB5">
      <w:pPr>
        <w:pStyle w:val="ListParagraph"/>
        <w:numPr>
          <w:ilvl w:val="0"/>
          <w:numId w:val="39"/>
        </w:numPr>
      </w:pPr>
      <w:r w:rsidRPr="007046FB">
        <w:t xml:space="preserve">Wanted to make anthropology a social science, provided more definitions </w:t>
      </w:r>
    </w:p>
    <w:p w:rsidR="007046FB" w:rsidRDefault="007046FB" w:rsidP="00735FB5">
      <w:pPr>
        <w:pStyle w:val="ListParagraph"/>
        <w:numPr>
          <w:ilvl w:val="0"/>
          <w:numId w:val="39"/>
        </w:numPr>
      </w:pPr>
      <w:r>
        <w:t>Defining society, comparing smaller groups to larger groups</w:t>
      </w:r>
    </w:p>
    <w:p w:rsidR="007046FB" w:rsidRDefault="007046FB" w:rsidP="00735FB5">
      <w:pPr>
        <w:pStyle w:val="ListParagraph"/>
        <w:numPr>
          <w:ilvl w:val="0"/>
          <w:numId w:val="39"/>
        </w:numPr>
      </w:pPr>
      <w:r>
        <w:t>Mentions social facts (facts of everyday life in these communities), this is the data that all researchers work with</w:t>
      </w:r>
    </w:p>
    <w:p w:rsidR="007046FB" w:rsidRDefault="007046FB" w:rsidP="00735FB5">
      <w:pPr>
        <w:pStyle w:val="ListParagraph"/>
        <w:numPr>
          <w:ilvl w:val="0"/>
          <w:numId w:val="39"/>
        </w:numPr>
      </w:pPr>
      <w:r>
        <w:t>Synchronic (looking at society at a single point in time) vs diachronic (looking at society throughout history)</w:t>
      </w:r>
    </w:p>
    <w:p w:rsidR="007046FB" w:rsidRDefault="007046FB" w:rsidP="00735FB5">
      <w:pPr>
        <w:pStyle w:val="ListParagraph"/>
        <w:numPr>
          <w:ilvl w:val="0"/>
          <w:numId w:val="39"/>
        </w:numPr>
      </w:pPr>
      <w:r>
        <w:t>Social structure</w:t>
      </w:r>
    </w:p>
    <w:p w:rsidR="007046FB" w:rsidRDefault="007046FB" w:rsidP="00735FB5">
      <w:pPr>
        <w:pStyle w:val="ListParagraph"/>
        <w:numPr>
          <w:ilvl w:val="1"/>
          <w:numId w:val="39"/>
        </w:numPr>
      </w:pPr>
      <w:r>
        <w:t>The people themselves</w:t>
      </w:r>
    </w:p>
    <w:p w:rsidR="007046FB" w:rsidRDefault="007046FB" w:rsidP="00735FB5">
      <w:pPr>
        <w:pStyle w:val="ListParagraph"/>
        <w:numPr>
          <w:ilvl w:val="1"/>
          <w:numId w:val="39"/>
        </w:numPr>
      </w:pPr>
      <w:r>
        <w:t>How they arrange themselves in the society (number of houses, number of people living in those houses)</w:t>
      </w:r>
    </w:p>
    <w:p w:rsidR="007046FB" w:rsidRDefault="007046FB" w:rsidP="00735FB5">
      <w:pPr>
        <w:pStyle w:val="ListParagraph"/>
        <w:numPr>
          <w:ilvl w:val="0"/>
          <w:numId w:val="39"/>
        </w:numPr>
      </w:pPr>
      <w:r>
        <w:t>Social organization</w:t>
      </w:r>
    </w:p>
    <w:p w:rsidR="007046FB" w:rsidRDefault="007046FB" w:rsidP="00735FB5">
      <w:pPr>
        <w:pStyle w:val="ListParagraph"/>
        <w:numPr>
          <w:ilvl w:val="1"/>
          <w:numId w:val="39"/>
        </w:numPr>
      </w:pPr>
      <w:r>
        <w:t>Activities that people engage in</w:t>
      </w:r>
    </w:p>
    <w:p w:rsidR="007046FB" w:rsidRDefault="007046FB" w:rsidP="00735FB5">
      <w:pPr>
        <w:pStyle w:val="ListParagraph"/>
        <w:numPr>
          <w:ilvl w:val="1"/>
          <w:numId w:val="39"/>
        </w:numPr>
      </w:pPr>
      <w:r>
        <w:t>How do they organize themselves in order to achieve their task</w:t>
      </w:r>
    </w:p>
    <w:p w:rsidR="007046FB" w:rsidRDefault="007046FB" w:rsidP="00735FB5">
      <w:pPr>
        <w:pStyle w:val="ListParagraph"/>
        <w:numPr>
          <w:ilvl w:val="1"/>
          <w:numId w:val="39"/>
        </w:numPr>
      </w:pPr>
      <w:r>
        <w:t>Whether the task is done in one time or over time</w:t>
      </w:r>
    </w:p>
    <w:p w:rsidR="007046FB" w:rsidRDefault="007046FB" w:rsidP="00735FB5">
      <w:pPr>
        <w:pStyle w:val="ListParagraph"/>
        <w:numPr>
          <w:ilvl w:val="0"/>
          <w:numId w:val="39"/>
        </w:numPr>
      </w:pPr>
      <w:r>
        <w:t>Gives detailed example of Western Australian kinship, the breakdown goes as (check notes for diagram):</w:t>
      </w:r>
    </w:p>
    <w:p w:rsidR="007046FB" w:rsidRDefault="007046FB" w:rsidP="00735FB5">
      <w:pPr>
        <w:pStyle w:val="ListParagraph"/>
        <w:numPr>
          <w:ilvl w:val="1"/>
          <w:numId w:val="39"/>
        </w:num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561975</wp:posOffset>
                </wp:positionH>
                <wp:positionV relativeFrom="paragraph">
                  <wp:posOffset>79375</wp:posOffset>
                </wp:positionV>
                <wp:extent cx="0" cy="638175"/>
                <wp:effectExtent l="95250" t="0" r="76200" b="66675"/>
                <wp:wrapNone/>
                <wp:docPr id="1" name="Straight Arrow Connector 1"/>
                <wp:cNvGraphicFramePr/>
                <a:graphic xmlns:a="http://schemas.openxmlformats.org/drawingml/2006/main">
                  <a:graphicData uri="http://schemas.microsoft.com/office/word/2010/wordprocessingShape">
                    <wps:wsp>
                      <wps:cNvCnPr/>
                      <wps:spPr>
                        <a:xfrm>
                          <a:off x="0" y="0"/>
                          <a:ext cx="0" cy="6381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4.25pt;margin-top:6.25pt;width:0;height:50.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" strokecolor="black [3040]">
                <v:stroke endarrow="open"/>
              </v:shape>
            </w:pict>
          </mc:Fallback>
        </mc:AlternateContent>
      </w:r>
      <w:r>
        <w:t>Moiety/ clan (each one has its own totems)</w:t>
      </w:r>
    </w:p>
    <w:p w:rsidR="007046FB" w:rsidRDefault="007046FB" w:rsidP="00735FB5">
      <w:pPr>
        <w:pStyle w:val="ListParagraph"/>
        <w:numPr>
          <w:ilvl w:val="1"/>
          <w:numId w:val="39"/>
        </w:numPr>
      </w:pPr>
      <w:r>
        <w:t>Tribe (language adjacent territory)</w:t>
      </w:r>
    </w:p>
    <w:p w:rsidR="007046FB" w:rsidRDefault="007046FB" w:rsidP="00735FB5">
      <w:pPr>
        <w:pStyle w:val="ListParagraph"/>
        <w:numPr>
          <w:ilvl w:val="1"/>
          <w:numId w:val="39"/>
        </w:numPr>
      </w:pPr>
      <w:r>
        <w:t>Horde (or band)</w:t>
      </w:r>
    </w:p>
    <w:p w:rsidR="007046FB" w:rsidRDefault="007046FB" w:rsidP="00735FB5">
      <w:pPr>
        <w:pStyle w:val="ListParagraph"/>
        <w:numPr>
          <w:ilvl w:val="1"/>
          <w:numId w:val="39"/>
        </w:numPr>
      </w:pPr>
      <w:r>
        <w:t>Family</w:t>
      </w:r>
    </w:p>
    <w:p w:rsidR="007046FB" w:rsidRDefault="007046FB" w:rsidP="00735FB5">
      <w:pPr>
        <w:pStyle w:val="ListParagraph"/>
        <w:numPr>
          <w:ilvl w:val="1"/>
          <w:numId w:val="39"/>
        </w:numPr>
      </w:pPr>
      <w:r>
        <w:lastRenderedPageBreak/>
        <w:t>Uses as an example of structure and organization in society</w:t>
      </w:r>
    </w:p>
    <w:p w:rsidR="007046FB" w:rsidRDefault="007046FB" w:rsidP="00735FB5">
      <w:pPr>
        <w:pStyle w:val="ListParagraph"/>
        <w:numPr>
          <w:ilvl w:val="0"/>
          <w:numId w:val="39"/>
        </w:numPr>
      </w:pPr>
      <w:r>
        <w:t>Institution</w:t>
      </w:r>
    </w:p>
    <w:p w:rsidR="007046FB" w:rsidRDefault="007046FB" w:rsidP="00735FB5">
      <w:pPr>
        <w:pStyle w:val="ListParagraph"/>
        <w:numPr>
          <w:ilvl w:val="1"/>
          <w:numId w:val="39"/>
        </w:numPr>
      </w:pPr>
      <w:r>
        <w:t>Norms, values and expected behaviour</w:t>
      </w:r>
    </w:p>
    <w:p w:rsidR="007046FB" w:rsidRDefault="007046FB" w:rsidP="00735FB5">
      <w:pPr>
        <w:pStyle w:val="ListParagraph"/>
        <w:numPr>
          <w:ilvl w:val="0"/>
          <w:numId w:val="39"/>
        </w:numPr>
      </w:pPr>
      <w:r>
        <w:t>Structural continuity</w:t>
      </w:r>
    </w:p>
    <w:p w:rsidR="007046FB" w:rsidRDefault="007046FB" w:rsidP="00735FB5">
      <w:pPr>
        <w:pStyle w:val="ListParagraph"/>
        <w:numPr>
          <w:ilvl w:val="1"/>
          <w:numId w:val="39"/>
        </w:numPr>
      </w:pPr>
      <w:r>
        <w:t>Loss of members through death, replacement of members through birth and retirement</w:t>
      </w:r>
    </w:p>
    <w:p w:rsidR="007046FB" w:rsidRDefault="007046FB" w:rsidP="00735FB5">
      <w:pPr>
        <w:pStyle w:val="ListParagraph"/>
        <w:numPr>
          <w:ilvl w:val="0"/>
          <w:numId w:val="39"/>
        </w:numPr>
      </w:pPr>
      <w:r>
        <w:t>Social structure</w:t>
      </w:r>
    </w:p>
    <w:p w:rsidR="007046FB" w:rsidRDefault="007046FB" w:rsidP="00735FB5">
      <w:pPr>
        <w:pStyle w:val="ListParagraph"/>
        <w:numPr>
          <w:ilvl w:val="1"/>
          <w:numId w:val="39"/>
        </w:numPr>
      </w:pPr>
      <w:r>
        <w:t>“The continuing arrangement of persons in relationships defined or controlled by institutions, i.e. Socially established norms or pattern of behaviour”</w:t>
      </w:r>
    </w:p>
    <w:p w:rsidR="00A00434" w:rsidRDefault="00A00434" w:rsidP="00A00434">
      <w:pPr>
        <w:pStyle w:val="Heading1"/>
      </w:pPr>
      <w:r>
        <w:t>Evans-Pritchard</w:t>
      </w:r>
    </w:p>
    <w:p w:rsidR="00CF5D97" w:rsidRDefault="00CF5D97" w:rsidP="00735FB5">
      <w:pPr>
        <w:pStyle w:val="ListParagraph"/>
        <w:numPr>
          <w:ilvl w:val="0"/>
          <w:numId w:val="40"/>
        </w:numPr>
      </w:pPr>
      <w:r>
        <w:t>Was a student of Malinowski’s but did not get along too well with him</w:t>
      </w:r>
    </w:p>
    <w:p w:rsidR="00CF5D97" w:rsidRDefault="00CF5D97" w:rsidP="00735FB5">
      <w:pPr>
        <w:pStyle w:val="ListParagraph"/>
        <w:numPr>
          <w:ilvl w:val="0"/>
          <w:numId w:val="40"/>
        </w:numPr>
      </w:pPr>
      <w:r>
        <w:t>Brilliant fieldworker, did a great amount of it</w:t>
      </w:r>
    </w:p>
    <w:p w:rsidR="00CF5D97" w:rsidRDefault="00CF5D97" w:rsidP="00735FB5">
      <w:pPr>
        <w:pStyle w:val="ListParagraph"/>
        <w:numPr>
          <w:ilvl w:val="1"/>
          <w:numId w:val="40"/>
        </w:numPr>
      </w:pPr>
      <w:r>
        <w:t>1926-36 survey work in Anglo-Egyptian Sudan (</w:t>
      </w:r>
      <w:proofErr w:type="spellStart"/>
      <w:r>
        <w:t>esp</w:t>
      </w:r>
      <w:proofErr w:type="spellEnd"/>
      <w:r>
        <w:t xml:space="preserve"> </w:t>
      </w:r>
      <w:proofErr w:type="spellStart"/>
      <w:r>
        <w:t>Azande</w:t>
      </w:r>
      <w:proofErr w:type="spellEnd"/>
      <w:r>
        <w:t xml:space="preserve">, Nuer, </w:t>
      </w:r>
      <w:proofErr w:type="spellStart"/>
      <w:r>
        <w:t>Amuak</w:t>
      </w:r>
      <w:proofErr w:type="spellEnd"/>
      <w:r>
        <w:t>)</w:t>
      </w:r>
    </w:p>
    <w:p w:rsidR="00CF5D97" w:rsidRDefault="00CF5D97" w:rsidP="00735FB5">
      <w:pPr>
        <w:pStyle w:val="ListParagraph"/>
        <w:numPr>
          <w:ilvl w:val="1"/>
          <w:numId w:val="40"/>
        </w:numPr>
      </w:pPr>
      <w:r>
        <w:t xml:space="preserve">1939 joined army in Abyssinia (led uprising against the Italians), Syria, </w:t>
      </w:r>
      <w:proofErr w:type="spellStart"/>
      <w:r>
        <w:t>Cyrennica</w:t>
      </w:r>
      <w:proofErr w:type="spellEnd"/>
      <w:r>
        <w:t xml:space="preserve"> (</w:t>
      </w:r>
      <w:proofErr w:type="spellStart"/>
      <w:r>
        <w:t>bedouins</w:t>
      </w:r>
      <w:proofErr w:type="spellEnd"/>
      <w:r>
        <w:t>)</w:t>
      </w:r>
    </w:p>
    <w:p w:rsidR="00CF5D97" w:rsidRDefault="00CF5D97" w:rsidP="00735FB5">
      <w:pPr>
        <w:pStyle w:val="ListParagraph"/>
        <w:numPr>
          <w:ilvl w:val="0"/>
          <w:numId w:val="40"/>
        </w:numPr>
      </w:pPr>
      <w:r>
        <w:t>Criticized for being representative of colonialism</w:t>
      </w:r>
    </w:p>
    <w:p w:rsidR="00CF5D97" w:rsidRDefault="00CF5D97" w:rsidP="00735FB5">
      <w:pPr>
        <w:pStyle w:val="ListParagraph"/>
        <w:numPr>
          <w:ilvl w:val="1"/>
          <w:numId w:val="40"/>
        </w:numPr>
      </w:pPr>
      <w:r>
        <w:t>However, might have been just as much an opponent as an advocate</w:t>
      </w:r>
    </w:p>
    <w:p w:rsidR="00CF5D97" w:rsidRDefault="00CF5D97" w:rsidP="00735FB5">
      <w:pPr>
        <w:pStyle w:val="ListParagraph"/>
        <w:numPr>
          <w:ilvl w:val="0"/>
          <w:numId w:val="40"/>
        </w:numPr>
      </w:pPr>
      <w:r>
        <w:t>Not fond of colonial administrators</w:t>
      </w:r>
    </w:p>
    <w:p w:rsidR="00CF5D97" w:rsidRDefault="00CF5D97" w:rsidP="00735FB5">
      <w:pPr>
        <w:pStyle w:val="ListParagraph"/>
        <w:numPr>
          <w:ilvl w:val="0"/>
          <w:numId w:val="40"/>
        </w:numPr>
      </w:pPr>
      <w:r>
        <w:t>Became governor of province in Libya and was interested in the Islamic culture there</w:t>
      </w:r>
    </w:p>
    <w:p w:rsidR="00CF5D97" w:rsidRDefault="00CF5D97" w:rsidP="00735FB5">
      <w:pPr>
        <w:pStyle w:val="ListParagraph"/>
        <w:numPr>
          <w:ilvl w:val="0"/>
          <w:numId w:val="40"/>
        </w:numPr>
      </w:pPr>
      <w:r>
        <w:t xml:space="preserve">Wrote several books (Witchcraft, Oracles and Magic among the </w:t>
      </w:r>
      <w:proofErr w:type="spellStart"/>
      <w:r>
        <w:t>Azande</w:t>
      </w:r>
      <w:proofErr w:type="spellEnd"/>
      <w:r>
        <w:t>)</w:t>
      </w:r>
    </w:p>
    <w:p w:rsidR="00CF5D97" w:rsidRDefault="00CF5D97" w:rsidP="00CF5D97">
      <w:pPr>
        <w:pStyle w:val="Heading3"/>
      </w:pPr>
      <w:r>
        <w:t>Goals and Theory</w:t>
      </w:r>
    </w:p>
    <w:p w:rsidR="00CF5D97" w:rsidRDefault="00CF5D97" w:rsidP="00735FB5">
      <w:pPr>
        <w:pStyle w:val="ListParagraph"/>
        <w:numPr>
          <w:ilvl w:val="0"/>
          <w:numId w:val="41"/>
        </w:numPr>
      </w:pPr>
      <w:r>
        <w:t>Drew from background in history, asserted that anthropology is a humanity more than a</w:t>
      </w:r>
      <w:r w:rsidR="006E6C50">
        <w:t xml:space="preserve"> </w:t>
      </w:r>
      <w:r>
        <w:t>natural science</w:t>
      </w:r>
    </w:p>
    <w:p w:rsidR="00CF5D97" w:rsidRDefault="00CF5D97" w:rsidP="00735FB5">
      <w:pPr>
        <w:pStyle w:val="ListParagraph"/>
        <w:numPr>
          <w:ilvl w:val="0"/>
          <w:numId w:val="41"/>
        </w:numPr>
      </w:pPr>
      <w:r>
        <w:t>Used a lot of methods from history and other humanities</w:t>
      </w:r>
    </w:p>
    <w:p w:rsidR="00CF5D97" w:rsidRDefault="00CF5D97" w:rsidP="00735FB5">
      <w:pPr>
        <w:pStyle w:val="ListParagraph"/>
        <w:numPr>
          <w:ilvl w:val="0"/>
          <w:numId w:val="41"/>
        </w:numPr>
      </w:pPr>
      <w:r>
        <w:t>Wanted to try and understand the native cognitive (or intellectual) explanation of the world</w:t>
      </w:r>
    </w:p>
    <w:p w:rsidR="00CF5D97" w:rsidRDefault="00CF5D97" w:rsidP="00735FB5">
      <w:pPr>
        <w:pStyle w:val="ListParagraph"/>
        <w:numPr>
          <w:ilvl w:val="0"/>
          <w:numId w:val="41"/>
        </w:numPr>
      </w:pPr>
      <w:r>
        <w:t>Stressed the importance of understanding the rationality of native thought</w:t>
      </w:r>
    </w:p>
    <w:p w:rsidR="00CF5D97" w:rsidRDefault="00CF5D97" w:rsidP="00735FB5">
      <w:pPr>
        <w:pStyle w:val="ListParagraph"/>
        <w:numPr>
          <w:ilvl w:val="0"/>
          <w:numId w:val="41"/>
        </w:numPr>
      </w:pPr>
      <w:r>
        <w:t>Understanding the basic principles and thought processes of native groups</w:t>
      </w:r>
    </w:p>
    <w:p w:rsidR="00CF5D97" w:rsidRDefault="00CF5D97" w:rsidP="00735FB5">
      <w:pPr>
        <w:pStyle w:val="ListParagraph"/>
        <w:numPr>
          <w:ilvl w:val="0"/>
          <w:numId w:val="41"/>
        </w:numPr>
      </w:pPr>
      <w:r>
        <w:t>In particular, looked at certain beliefs that were otherwise seen as crazy and savage (such as magic) and normalized them</w:t>
      </w:r>
    </w:p>
    <w:p w:rsidR="00F64E9A" w:rsidRDefault="00F64E9A" w:rsidP="00735FB5">
      <w:pPr>
        <w:pStyle w:val="ListParagraph"/>
        <w:numPr>
          <w:ilvl w:val="0"/>
          <w:numId w:val="41"/>
        </w:numPr>
      </w:pPr>
      <w:r>
        <w:t>Much of his work was actually best applied under the school of structural anthropology, but he moved anthropology from a science-oriented study to a cultural direction</w:t>
      </w:r>
    </w:p>
    <w:p w:rsidR="00F64E9A" w:rsidRDefault="00F64E9A" w:rsidP="00735FB5">
      <w:pPr>
        <w:pStyle w:val="ListParagraph"/>
        <w:numPr>
          <w:ilvl w:val="1"/>
          <w:numId w:val="41"/>
        </w:numPr>
      </w:pPr>
      <w:r>
        <w:t>Did this by proposing that the best approach to investigating social structure was to frame it as a series of flexible, logical, cognitive “maps” giving form and meaning to social behaviour</w:t>
      </w:r>
    </w:p>
    <w:p w:rsidR="00826A8C" w:rsidRDefault="00826A8C" w:rsidP="00735FB5">
      <w:pPr>
        <w:pStyle w:val="ListParagraph"/>
        <w:numPr>
          <w:ilvl w:val="0"/>
          <w:numId w:val="41"/>
        </w:numPr>
      </w:pPr>
      <w:r>
        <w:t>Rejected the notion of a machine-like organic social structure in societies</w:t>
      </w:r>
    </w:p>
    <w:p w:rsidR="00826A8C" w:rsidRDefault="00826A8C" w:rsidP="00735FB5">
      <w:pPr>
        <w:pStyle w:val="ListParagraph"/>
        <w:numPr>
          <w:ilvl w:val="1"/>
          <w:numId w:val="41"/>
        </w:numPr>
      </w:pPr>
      <w:r>
        <w:t>Instead argued that cultural structures provided meaning for members of society by amalgamating aspects of life experience</w:t>
      </w:r>
    </w:p>
    <w:p w:rsidR="00826A8C" w:rsidRDefault="00826A8C" w:rsidP="00735FB5">
      <w:pPr>
        <w:pStyle w:val="ListParagraph"/>
        <w:numPr>
          <w:ilvl w:val="2"/>
          <w:numId w:val="41"/>
        </w:numPr>
      </w:pPr>
      <w:proofErr w:type="spellStart"/>
      <w:r>
        <w:t>Eg</w:t>
      </w:r>
      <w:proofErr w:type="spellEnd"/>
      <w:r>
        <w:t>. The Nuer have a system of abstract logic that informs the ideas they have as well as the social relations and practices that are generated by these ideas</w:t>
      </w:r>
    </w:p>
    <w:p w:rsidR="00CF5D97" w:rsidRDefault="00CF5D97" w:rsidP="00CF5D97">
      <w:pPr>
        <w:pStyle w:val="Heading3"/>
      </w:pPr>
      <w:r>
        <w:lastRenderedPageBreak/>
        <w:t xml:space="preserve">Witchcraft, Oracles and Magic among the </w:t>
      </w:r>
      <w:proofErr w:type="spellStart"/>
      <w:r>
        <w:t>Azande</w:t>
      </w:r>
      <w:proofErr w:type="spellEnd"/>
    </w:p>
    <w:p w:rsidR="00CF5D97" w:rsidRDefault="00CF5D97" w:rsidP="00CF5D97">
      <w:pPr>
        <w:rPr>
          <w:b/>
        </w:rPr>
      </w:pPr>
      <w:r w:rsidRPr="00CF5D97">
        <w:rPr>
          <w:b/>
        </w:rPr>
        <w:t>READING</w:t>
      </w:r>
    </w:p>
    <w:p w:rsidR="004F76D9" w:rsidRDefault="004F76D9" w:rsidP="00735FB5">
      <w:pPr>
        <w:pStyle w:val="ListParagraph"/>
        <w:numPr>
          <w:ilvl w:val="0"/>
          <w:numId w:val="43"/>
        </w:numPr>
      </w:pPr>
      <w:r>
        <w:t xml:space="preserve">Focused on the </w:t>
      </w:r>
      <w:proofErr w:type="spellStart"/>
      <w:r>
        <w:t>Azande</w:t>
      </w:r>
      <w:proofErr w:type="spellEnd"/>
      <w:r>
        <w:t>, a tribe in southern Sudan</w:t>
      </w:r>
    </w:p>
    <w:p w:rsidR="004F76D9" w:rsidRDefault="004F76D9" w:rsidP="00735FB5">
      <w:pPr>
        <w:pStyle w:val="ListParagraph"/>
        <w:numPr>
          <w:ilvl w:val="0"/>
          <w:numId w:val="43"/>
        </w:numPr>
      </w:pPr>
      <w:r>
        <w:t>Theories of native thought systems in comparison to western thought systems (comparing the notions towards magic in native vs west)</w:t>
      </w:r>
    </w:p>
    <w:p w:rsidR="004F76D9" w:rsidRDefault="004F76D9" w:rsidP="00735FB5">
      <w:pPr>
        <w:pStyle w:val="ListParagraph"/>
        <w:numPr>
          <w:ilvl w:val="0"/>
          <w:numId w:val="43"/>
        </w:numPr>
      </w:pPr>
      <w:r>
        <w:t>Criticized for not standing up to today’s standard of correctness (ridiculous point to make)</w:t>
      </w:r>
    </w:p>
    <w:p w:rsidR="004F76D9" w:rsidRDefault="004F76D9" w:rsidP="00735FB5">
      <w:pPr>
        <w:pStyle w:val="ListParagraph"/>
        <w:numPr>
          <w:ilvl w:val="0"/>
          <w:numId w:val="43"/>
        </w:numPr>
      </w:pPr>
      <w:r>
        <w:t>Was definitely a product of the colonial mindset but was also a very strong critic</w:t>
      </w:r>
    </w:p>
    <w:p w:rsidR="004F76D9" w:rsidRDefault="004F76D9" w:rsidP="00735FB5">
      <w:pPr>
        <w:pStyle w:val="ListParagraph"/>
        <w:numPr>
          <w:ilvl w:val="0"/>
          <w:numId w:val="43"/>
        </w:numPr>
      </w:pPr>
      <w:r>
        <w:t>Wanted to rethink the odd/quaint customs of others as rational from the rationale of the native groups</w:t>
      </w:r>
    </w:p>
    <w:p w:rsidR="004F76D9" w:rsidRDefault="004F76D9" w:rsidP="00735FB5">
      <w:pPr>
        <w:pStyle w:val="ListParagraph"/>
        <w:numPr>
          <w:ilvl w:val="0"/>
          <w:numId w:val="43"/>
        </w:numPr>
      </w:pPr>
      <w:r>
        <w:t xml:space="preserve">Speaks about the impact of colonialism on the </w:t>
      </w:r>
      <w:proofErr w:type="spellStart"/>
      <w:r>
        <w:t>Azande</w:t>
      </w:r>
      <w:proofErr w:type="spellEnd"/>
    </w:p>
    <w:p w:rsidR="004F76D9" w:rsidRDefault="004F76D9" w:rsidP="00735FB5">
      <w:pPr>
        <w:pStyle w:val="ListParagraph"/>
        <w:numPr>
          <w:ilvl w:val="1"/>
          <w:numId w:val="43"/>
        </w:numPr>
      </w:pPr>
      <w:r>
        <w:t>Originally, they widely dispersed, fairly independent, both agriculturalists and hunter gatherers, didn’t have to be too close in contact</w:t>
      </w:r>
    </w:p>
    <w:p w:rsidR="004F76D9" w:rsidRDefault="004F76D9" w:rsidP="00735FB5">
      <w:pPr>
        <w:pStyle w:val="ListParagraph"/>
        <w:numPr>
          <w:ilvl w:val="1"/>
          <w:numId w:val="43"/>
        </w:numPr>
      </w:pPr>
      <w:r>
        <w:t>British colonialists were responsible for murdering their king</w:t>
      </w:r>
    </w:p>
    <w:p w:rsidR="004F76D9" w:rsidRDefault="004F76D9" w:rsidP="00735FB5">
      <w:pPr>
        <w:pStyle w:val="ListParagraph"/>
        <w:numPr>
          <w:ilvl w:val="1"/>
          <w:numId w:val="43"/>
        </w:numPr>
      </w:pPr>
      <w:r>
        <w:t>Manipulated the populations and moved them along established road systems for easy access, forced labour and collection of taxes</w:t>
      </w:r>
    </w:p>
    <w:p w:rsidR="004F76D9" w:rsidRDefault="004F76D9" w:rsidP="00735FB5">
      <w:pPr>
        <w:pStyle w:val="ListParagraph"/>
        <w:numPr>
          <w:ilvl w:val="0"/>
          <w:numId w:val="43"/>
        </w:numPr>
      </w:pPr>
      <w:proofErr w:type="spellStart"/>
      <w:r>
        <w:t>Azande</w:t>
      </w:r>
      <w:proofErr w:type="spellEnd"/>
      <w:r>
        <w:t xml:space="preserve"> social structure</w:t>
      </w:r>
    </w:p>
    <w:p w:rsidR="004F76D9" w:rsidRDefault="004F76D9" w:rsidP="00735FB5">
      <w:pPr>
        <w:pStyle w:val="ListParagraph"/>
        <w:numPr>
          <w:ilvl w:val="1"/>
          <w:numId w:val="43"/>
        </w:numPr>
      </w:pPr>
      <w:r>
        <w:t>Actually different groups of people with different tribal backgrounds</w:t>
      </w:r>
    </w:p>
    <w:p w:rsidR="004F76D9" w:rsidRDefault="004F76D9" w:rsidP="00735FB5">
      <w:pPr>
        <w:pStyle w:val="ListParagraph"/>
        <w:numPr>
          <w:ilvl w:val="1"/>
          <w:numId w:val="43"/>
        </w:numPr>
      </w:pPr>
      <w:r>
        <w:t>A ‘made up’ tribe by British colonialists</w:t>
      </w:r>
    </w:p>
    <w:p w:rsidR="004F76D9" w:rsidRDefault="004F76D9" w:rsidP="00735FB5">
      <w:pPr>
        <w:pStyle w:val="ListParagraph"/>
        <w:numPr>
          <w:ilvl w:val="0"/>
          <w:numId w:val="43"/>
        </w:numPr>
      </w:pPr>
      <w:r>
        <w:t>Argued that these tribes have been put under economic and political stresses</w:t>
      </w:r>
    </w:p>
    <w:p w:rsidR="004F76D9" w:rsidRDefault="004F76D9" w:rsidP="00735FB5">
      <w:pPr>
        <w:pStyle w:val="ListParagraph"/>
        <w:numPr>
          <w:ilvl w:val="0"/>
          <w:numId w:val="43"/>
        </w:numPr>
      </w:pPr>
      <w:r>
        <w:t xml:space="preserve">The </w:t>
      </w:r>
      <w:proofErr w:type="spellStart"/>
      <w:r>
        <w:t>Azande</w:t>
      </w:r>
      <w:proofErr w:type="spellEnd"/>
      <w:r>
        <w:t xml:space="preserve"> have been pressured with social tensions because of their practices and beliefs</w:t>
      </w:r>
    </w:p>
    <w:p w:rsidR="004F76D9" w:rsidRPr="004F76D9" w:rsidRDefault="004F76D9" w:rsidP="00735FB5">
      <w:pPr>
        <w:pStyle w:val="ListParagraph"/>
        <w:numPr>
          <w:ilvl w:val="0"/>
          <w:numId w:val="43"/>
        </w:numPr>
        <w:rPr>
          <w:b/>
        </w:rPr>
      </w:pPr>
      <w:r w:rsidRPr="004F76D9">
        <w:rPr>
          <w:b/>
        </w:rPr>
        <w:t>What is witchcraft?</w:t>
      </w:r>
    </w:p>
    <w:p w:rsidR="004F76D9" w:rsidRDefault="004F76D9" w:rsidP="00735FB5">
      <w:pPr>
        <w:pStyle w:val="ListParagraph"/>
        <w:numPr>
          <w:ilvl w:val="1"/>
          <w:numId w:val="43"/>
        </w:numPr>
      </w:pPr>
      <w:r>
        <w:t>A witch has a substance in their body that marks them with psychic powers that afflict other members of the society regardless of their intention</w:t>
      </w:r>
    </w:p>
    <w:p w:rsidR="004F76D9" w:rsidRDefault="004F76D9" w:rsidP="00735FB5">
      <w:pPr>
        <w:pStyle w:val="ListParagraph"/>
        <w:numPr>
          <w:ilvl w:val="2"/>
          <w:numId w:val="43"/>
        </w:numPr>
      </w:pPr>
      <w:r>
        <w:t>Something around the solar plexes, possibly an organ</w:t>
      </w:r>
    </w:p>
    <w:p w:rsidR="004F76D9" w:rsidRDefault="004F76D9" w:rsidP="00735FB5">
      <w:pPr>
        <w:pStyle w:val="ListParagraph"/>
        <w:numPr>
          <w:ilvl w:val="1"/>
          <w:numId w:val="43"/>
        </w:numPr>
      </w:pPr>
      <w:r>
        <w:t>Substance is passed from mothers to daughters, father to sons</w:t>
      </w:r>
    </w:p>
    <w:p w:rsidR="004F76D9" w:rsidRDefault="004F76D9" w:rsidP="00735FB5">
      <w:pPr>
        <w:pStyle w:val="ListParagraph"/>
        <w:numPr>
          <w:ilvl w:val="1"/>
          <w:numId w:val="43"/>
        </w:numPr>
      </w:pPr>
      <w:r>
        <w:t>Not sorcery, sorcery is harm that is sent to another with the intention to do so (not the same as witches/witchcraft)</w:t>
      </w:r>
    </w:p>
    <w:p w:rsidR="004F76D9" w:rsidRDefault="004F76D9" w:rsidP="00735FB5">
      <w:pPr>
        <w:pStyle w:val="ListParagraph"/>
        <w:numPr>
          <w:ilvl w:val="1"/>
          <w:numId w:val="43"/>
        </w:numPr>
      </w:pPr>
      <w:r>
        <w:t xml:space="preserve">Witchcraft is seen as the cause of all things that go wrong , first thing assured in </w:t>
      </w:r>
      <w:proofErr w:type="spellStart"/>
      <w:r>
        <w:t>Azande</w:t>
      </w:r>
      <w:proofErr w:type="spellEnd"/>
      <w:r>
        <w:t xml:space="preserve"> culture is that witchcraft is involved (as opposed to bad luck or scientific explanations in other cultures)</w:t>
      </w:r>
    </w:p>
    <w:p w:rsidR="004F76D9" w:rsidRDefault="004F76D9" w:rsidP="00735FB5">
      <w:pPr>
        <w:pStyle w:val="ListParagraph"/>
        <w:numPr>
          <w:ilvl w:val="1"/>
          <w:numId w:val="43"/>
        </w:numPr>
      </w:pPr>
      <w:r>
        <w:t>It is a personal explanation as opposed to the western impersonal explanation</w:t>
      </w:r>
    </w:p>
    <w:p w:rsidR="004F76D9" w:rsidRDefault="004F76D9" w:rsidP="00735FB5">
      <w:pPr>
        <w:pStyle w:val="ListParagraph"/>
        <w:numPr>
          <w:ilvl w:val="2"/>
          <w:numId w:val="43"/>
        </w:numPr>
      </w:pPr>
      <w:r>
        <w:t>Personalizing accusations (focusing on the individual – which individual is it?)</w:t>
      </w:r>
    </w:p>
    <w:p w:rsidR="004F76D9" w:rsidRDefault="004F76D9" w:rsidP="00735FB5">
      <w:pPr>
        <w:pStyle w:val="ListParagraph"/>
        <w:numPr>
          <w:ilvl w:val="1"/>
          <w:numId w:val="43"/>
        </w:numPr>
      </w:pPr>
      <w:r>
        <w:t>System makes sense when examined from a causative perspective</w:t>
      </w:r>
    </w:p>
    <w:p w:rsidR="004F76D9" w:rsidRDefault="004F76D9" w:rsidP="00735FB5">
      <w:pPr>
        <w:pStyle w:val="ListParagraph"/>
        <w:numPr>
          <w:ilvl w:val="1"/>
          <w:numId w:val="43"/>
        </w:numPr>
      </w:pPr>
      <w:r>
        <w:t xml:space="preserve">Important story of the </w:t>
      </w:r>
      <w:proofErr w:type="spellStart"/>
      <w:r>
        <w:t>Azande</w:t>
      </w:r>
      <w:proofErr w:type="spellEnd"/>
      <w:r>
        <w:t xml:space="preserve"> granary</w:t>
      </w:r>
    </w:p>
    <w:p w:rsidR="004F76D9" w:rsidRDefault="004F76D9" w:rsidP="00735FB5">
      <w:pPr>
        <w:pStyle w:val="ListParagraph"/>
        <w:numPr>
          <w:ilvl w:val="2"/>
          <w:numId w:val="43"/>
        </w:numPr>
      </w:pPr>
      <w:r>
        <w:t>Granary is lifted up on poles and people sit underneath them for shade</w:t>
      </w:r>
    </w:p>
    <w:p w:rsidR="004F76D9" w:rsidRDefault="004F76D9" w:rsidP="00735FB5">
      <w:pPr>
        <w:pStyle w:val="ListParagraph"/>
        <w:numPr>
          <w:ilvl w:val="2"/>
          <w:numId w:val="43"/>
        </w:numPr>
      </w:pPr>
      <w:r>
        <w:t xml:space="preserve">Termites cause the granary to fall by eating at the wooden poles, to the </w:t>
      </w:r>
      <w:proofErr w:type="spellStart"/>
      <w:r>
        <w:t>Azande</w:t>
      </w:r>
      <w:proofErr w:type="spellEnd"/>
      <w:r>
        <w:t xml:space="preserve"> however, witchcraft is the cause</w:t>
      </w:r>
    </w:p>
    <w:p w:rsidR="004F76D9" w:rsidRDefault="004F76D9" w:rsidP="00735FB5">
      <w:pPr>
        <w:pStyle w:val="ListParagraph"/>
        <w:numPr>
          <w:ilvl w:val="2"/>
          <w:numId w:val="43"/>
        </w:numPr>
      </w:pPr>
      <w:r>
        <w:t>They will recognize the role played by termites, but will ask why that specific person was under the granary at that specific time</w:t>
      </w:r>
    </w:p>
    <w:p w:rsidR="004F76D9" w:rsidRDefault="00912972" w:rsidP="00735FB5">
      <w:pPr>
        <w:pStyle w:val="ListParagraph"/>
        <w:numPr>
          <w:ilvl w:val="1"/>
          <w:numId w:val="43"/>
        </w:numPr>
      </w:pPr>
      <w:r>
        <w:t>Story of the elephant</w:t>
      </w:r>
    </w:p>
    <w:p w:rsidR="00912972" w:rsidRDefault="00912972" w:rsidP="00735FB5">
      <w:pPr>
        <w:pStyle w:val="ListParagraph"/>
        <w:numPr>
          <w:ilvl w:val="2"/>
          <w:numId w:val="43"/>
        </w:numPr>
      </w:pPr>
      <w:r>
        <w:lastRenderedPageBreak/>
        <w:t xml:space="preserve">Hunting in </w:t>
      </w:r>
      <w:proofErr w:type="spellStart"/>
      <w:r>
        <w:t>Azande</w:t>
      </w:r>
      <w:proofErr w:type="spellEnd"/>
      <w:r>
        <w:t xml:space="preserve"> culture is based on the first person to spear the game (they receive it)</w:t>
      </w:r>
    </w:p>
    <w:p w:rsidR="00912972" w:rsidRDefault="00912972" w:rsidP="00735FB5">
      <w:pPr>
        <w:pStyle w:val="ListParagraph"/>
        <w:numPr>
          <w:ilvl w:val="2"/>
          <w:numId w:val="43"/>
        </w:numPr>
      </w:pPr>
      <w:r>
        <w:t>If two spears hit it, then both have a claim</w:t>
      </w:r>
    </w:p>
    <w:p w:rsidR="00912972" w:rsidRDefault="00912972" w:rsidP="00735FB5">
      <w:pPr>
        <w:pStyle w:val="ListParagraph"/>
        <w:numPr>
          <w:ilvl w:val="2"/>
          <w:numId w:val="43"/>
        </w:numPr>
      </w:pPr>
      <w:r>
        <w:t>If an elephant tramples someone, the first spear is the elephant (for killing the individual) but the second spear is considered to be witchcraft</w:t>
      </w:r>
    </w:p>
    <w:p w:rsidR="00912972" w:rsidRDefault="00912972" w:rsidP="00735FB5">
      <w:pPr>
        <w:pStyle w:val="ListParagraph"/>
        <w:numPr>
          <w:ilvl w:val="1"/>
          <w:numId w:val="43"/>
        </w:numPr>
      </w:pPr>
      <w:r>
        <w:t>Making an argument about the rationality for that way of thinking</w:t>
      </w:r>
    </w:p>
    <w:p w:rsidR="00912972" w:rsidRPr="004F76D9" w:rsidRDefault="00912972" w:rsidP="00735FB5">
      <w:pPr>
        <w:pStyle w:val="ListParagraph"/>
        <w:numPr>
          <w:ilvl w:val="1"/>
          <w:numId w:val="43"/>
        </w:numPr>
      </w:pPr>
      <w:r>
        <w:t xml:space="preserve">If you’re living in that situation, </w:t>
      </w:r>
      <w:r>
        <w:rPr>
          <w:b/>
        </w:rPr>
        <w:t xml:space="preserve">of course </w:t>
      </w:r>
      <w:r>
        <w:t>you would believe it</w:t>
      </w:r>
    </w:p>
    <w:p w:rsidR="00CF5D97" w:rsidRDefault="00CF5D97" w:rsidP="00CF5D97">
      <w:pPr>
        <w:pStyle w:val="Heading3"/>
      </w:pPr>
      <w:r>
        <w:t>Geertz: Slide Show – Evans-Pritchard Reading</w:t>
      </w:r>
    </w:p>
    <w:p w:rsidR="00CF5D97" w:rsidRDefault="00CF5D97" w:rsidP="00735FB5">
      <w:pPr>
        <w:pStyle w:val="ListParagraph"/>
        <w:numPr>
          <w:ilvl w:val="0"/>
          <w:numId w:val="42"/>
        </w:numPr>
        <w:rPr>
          <w:b/>
        </w:rPr>
      </w:pPr>
      <w:r>
        <w:rPr>
          <w:b/>
        </w:rPr>
        <w:t>Why does Geertz choose a piece from a British army journal?</w:t>
      </w:r>
    </w:p>
    <w:p w:rsidR="004F1380" w:rsidRDefault="004F1380" w:rsidP="00735FB5">
      <w:pPr>
        <w:pStyle w:val="ListParagraph"/>
        <w:numPr>
          <w:ilvl w:val="0"/>
          <w:numId w:val="45"/>
        </w:numPr>
      </w:pPr>
      <w:r w:rsidRPr="004F1380">
        <w:t>Geertz chooses this because the style in which it is written, the discourse of the writing itself</w:t>
      </w:r>
    </w:p>
    <w:p w:rsidR="004F1380" w:rsidRDefault="004F1380" w:rsidP="00735FB5">
      <w:pPr>
        <w:pStyle w:val="ListParagraph"/>
        <w:numPr>
          <w:ilvl w:val="0"/>
          <w:numId w:val="45"/>
        </w:numPr>
      </w:pPr>
      <w:r>
        <w:t>Constructing a simple and straightforward discourse on the surface (through use of simple sentences and style)</w:t>
      </w:r>
    </w:p>
    <w:p w:rsidR="004F1380" w:rsidRPr="004F1380" w:rsidRDefault="004F1380" w:rsidP="00735FB5">
      <w:pPr>
        <w:pStyle w:val="ListParagraph"/>
        <w:numPr>
          <w:ilvl w:val="0"/>
          <w:numId w:val="45"/>
        </w:numPr>
      </w:pPr>
      <w:r>
        <w:t>A recount of some extremely tough events, yet the description is heavily understated</w:t>
      </w:r>
    </w:p>
    <w:p w:rsidR="00CF5D97" w:rsidRDefault="00CF5D97" w:rsidP="00735FB5">
      <w:pPr>
        <w:pStyle w:val="ListParagraph"/>
        <w:numPr>
          <w:ilvl w:val="0"/>
          <w:numId w:val="42"/>
        </w:numPr>
        <w:rPr>
          <w:b/>
        </w:rPr>
      </w:pPr>
      <w:r>
        <w:rPr>
          <w:b/>
        </w:rPr>
        <w:t>What kind of story does Evans-Pritchard recount in the piece?</w:t>
      </w:r>
    </w:p>
    <w:p w:rsidR="004F1380" w:rsidRPr="004F1380" w:rsidRDefault="004F1380" w:rsidP="00735FB5">
      <w:pPr>
        <w:pStyle w:val="ListParagraph"/>
        <w:numPr>
          <w:ilvl w:val="0"/>
          <w:numId w:val="44"/>
        </w:numPr>
        <w:rPr>
          <w:b/>
        </w:rPr>
      </w:pPr>
      <w:r>
        <w:t>Evans-Pritchard recounts his military experiences in the swamps of Sudan</w:t>
      </w:r>
    </w:p>
    <w:p w:rsidR="004F1380" w:rsidRPr="004F1380" w:rsidRDefault="004F1380" w:rsidP="00735FB5">
      <w:pPr>
        <w:pStyle w:val="ListParagraph"/>
        <w:numPr>
          <w:ilvl w:val="0"/>
          <w:numId w:val="44"/>
        </w:numPr>
        <w:rPr>
          <w:b/>
        </w:rPr>
      </w:pPr>
      <w:r>
        <w:t xml:space="preserve">Writes about how he had to journey through the swamps with </w:t>
      </w:r>
      <w:r w:rsidR="00E653FC">
        <w:t xml:space="preserve">a </w:t>
      </w:r>
      <w:r>
        <w:t>few fellow soldiers and local volunteers in order to combat and remove the Italian presence from the area</w:t>
      </w:r>
    </w:p>
    <w:p w:rsidR="004F1380" w:rsidRPr="004F1380" w:rsidRDefault="004F1380" w:rsidP="00735FB5">
      <w:pPr>
        <w:pStyle w:val="ListParagraph"/>
        <w:numPr>
          <w:ilvl w:val="0"/>
          <w:numId w:val="44"/>
        </w:numPr>
        <w:rPr>
          <w:b/>
        </w:rPr>
      </w:pPr>
      <w:r>
        <w:t>He also talks about having to carry and wave a flag throughout the province on a mission</w:t>
      </w:r>
    </w:p>
    <w:p w:rsidR="00CF5D97" w:rsidRDefault="00CF5D97" w:rsidP="00735FB5">
      <w:pPr>
        <w:pStyle w:val="ListParagraph"/>
        <w:numPr>
          <w:ilvl w:val="0"/>
          <w:numId w:val="42"/>
        </w:numPr>
        <w:rPr>
          <w:b/>
        </w:rPr>
      </w:pPr>
      <w:r>
        <w:rPr>
          <w:b/>
        </w:rPr>
        <w:t>What is his writing style?</w:t>
      </w:r>
    </w:p>
    <w:p w:rsidR="004F1380" w:rsidRDefault="004F1380" w:rsidP="00735FB5">
      <w:pPr>
        <w:pStyle w:val="ListParagraph"/>
        <w:numPr>
          <w:ilvl w:val="0"/>
          <w:numId w:val="46"/>
        </w:numPr>
      </w:pPr>
      <w:r w:rsidRPr="004F1380">
        <w:t>A style of classic British essay writing</w:t>
      </w:r>
    </w:p>
    <w:p w:rsidR="004F1380" w:rsidRDefault="004F1380" w:rsidP="00735FB5">
      <w:pPr>
        <w:pStyle w:val="ListParagraph"/>
        <w:numPr>
          <w:ilvl w:val="0"/>
          <w:numId w:val="46"/>
        </w:numPr>
      </w:pPr>
      <w:r>
        <w:t>Extremely understated, making things seem and sound a lot simpler than they actually were</w:t>
      </w:r>
    </w:p>
    <w:p w:rsidR="004F1380" w:rsidRDefault="004F1380" w:rsidP="00735FB5">
      <w:pPr>
        <w:pStyle w:val="ListParagraph"/>
        <w:numPr>
          <w:ilvl w:val="0"/>
          <w:numId w:val="46"/>
        </w:numPr>
      </w:pPr>
      <w:r>
        <w:t>Very reminiscent of British public school rhetoric</w:t>
      </w:r>
    </w:p>
    <w:p w:rsidR="004F1380" w:rsidRDefault="004F1380" w:rsidP="00735FB5">
      <w:pPr>
        <w:pStyle w:val="ListParagraph"/>
        <w:numPr>
          <w:ilvl w:val="0"/>
          <w:numId w:val="46"/>
        </w:numPr>
      </w:pPr>
      <w:r>
        <w:t>Making events and ideas look extremely effortless and simple, involved no complaining whatsoever or making thing seem worse than they actually are</w:t>
      </w:r>
    </w:p>
    <w:p w:rsidR="004F1380" w:rsidRDefault="004F1380" w:rsidP="00735FB5">
      <w:pPr>
        <w:pStyle w:val="ListParagraph"/>
        <w:numPr>
          <w:ilvl w:val="0"/>
          <w:numId w:val="46"/>
        </w:numPr>
      </w:pPr>
      <w:r>
        <w:t>Absence of footnotes because you were expected to know all of the literature at the time</w:t>
      </w:r>
    </w:p>
    <w:p w:rsidR="004F1380" w:rsidRDefault="004F1380" w:rsidP="00735FB5">
      <w:pPr>
        <w:pStyle w:val="ListParagraph"/>
        <w:numPr>
          <w:ilvl w:val="0"/>
          <w:numId w:val="46"/>
        </w:numPr>
      </w:pPr>
      <w:r>
        <w:t>Absence of theory, political jargon and scientific technical terms</w:t>
      </w:r>
    </w:p>
    <w:p w:rsidR="004F1380" w:rsidRPr="004F1380" w:rsidRDefault="004F1380" w:rsidP="00735FB5">
      <w:pPr>
        <w:pStyle w:val="ListParagraph"/>
        <w:numPr>
          <w:ilvl w:val="0"/>
          <w:numId w:val="46"/>
        </w:numPr>
      </w:pPr>
      <w:r>
        <w:t>Creates the effect through the brilliant use of imagery, theory is instead summed up through images</w:t>
      </w:r>
    </w:p>
    <w:p w:rsidR="00CF5D97" w:rsidRDefault="00CF5D97" w:rsidP="00735FB5">
      <w:pPr>
        <w:pStyle w:val="ListParagraph"/>
        <w:numPr>
          <w:ilvl w:val="0"/>
          <w:numId w:val="42"/>
        </w:numPr>
        <w:rPr>
          <w:b/>
        </w:rPr>
      </w:pPr>
      <w:r>
        <w:rPr>
          <w:b/>
        </w:rPr>
        <w:t xml:space="preserve">Why </w:t>
      </w:r>
      <w:proofErr w:type="gramStart"/>
      <w:r>
        <w:rPr>
          <w:b/>
        </w:rPr>
        <w:t>is his writing style</w:t>
      </w:r>
      <w:proofErr w:type="gramEnd"/>
      <w:r>
        <w:rPr>
          <w:b/>
        </w:rPr>
        <w:t xml:space="preserve"> considered typical?</w:t>
      </w:r>
    </w:p>
    <w:p w:rsidR="004F1380" w:rsidRPr="004F1380" w:rsidRDefault="004F1380" w:rsidP="00735FB5">
      <w:pPr>
        <w:pStyle w:val="ListParagraph"/>
        <w:numPr>
          <w:ilvl w:val="0"/>
          <w:numId w:val="47"/>
        </w:numPr>
        <w:rPr>
          <w:b/>
        </w:rPr>
      </w:pPr>
      <w:r>
        <w:t>Deceptive simplicity was a staple of most British ethnographies</w:t>
      </w:r>
    </w:p>
    <w:p w:rsidR="004F1380" w:rsidRPr="004F1380" w:rsidRDefault="004F1380" w:rsidP="00735FB5">
      <w:pPr>
        <w:pStyle w:val="ListParagraph"/>
        <w:numPr>
          <w:ilvl w:val="0"/>
          <w:numId w:val="47"/>
        </w:numPr>
        <w:rPr>
          <w:b/>
        </w:rPr>
      </w:pPr>
      <w:r>
        <w:t>The characterization of simple writing was typical of British writers at the time</w:t>
      </w:r>
    </w:p>
    <w:p w:rsidR="00CF5D97" w:rsidRDefault="00CF5D97" w:rsidP="00735FB5">
      <w:pPr>
        <w:pStyle w:val="ListParagraph"/>
        <w:numPr>
          <w:ilvl w:val="0"/>
          <w:numId w:val="42"/>
        </w:numPr>
        <w:rPr>
          <w:b/>
        </w:rPr>
      </w:pPr>
      <w:r>
        <w:rPr>
          <w:b/>
        </w:rPr>
        <w:t>What is the message or agenda?</w:t>
      </w:r>
    </w:p>
    <w:p w:rsidR="004F1380" w:rsidRPr="004F1380" w:rsidRDefault="004F1380" w:rsidP="00735FB5">
      <w:pPr>
        <w:pStyle w:val="ListParagraph"/>
        <w:numPr>
          <w:ilvl w:val="0"/>
          <w:numId w:val="48"/>
        </w:numPr>
        <w:rPr>
          <w:b/>
        </w:rPr>
      </w:pPr>
      <w:r>
        <w:t>Must make everything look incredibly transparent and easy to understand</w:t>
      </w:r>
    </w:p>
    <w:p w:rsidR="004F1380" w:rsidRPr="004F1380" w:rsidRDefault="004F1380" w:rsidP="00735FB5">
      <w:pPr>
        <w:pStyle w:val="ListParagraph"/>
        <w:numPr>
          <w:ilvl w:val="0"/>
          <w:numId w:val="48"/>
        </w:numPr>
        <w:rPr>
          <w:b/>
        </w:rPr>
      </w:pPr>
      <w:r>
        <w:t xml:space="preserve">Making tribal thought absolutely rational (because of common </w:t>
      </w:r>
      <w:proofErr w:type="spellStart"/>
      <w:r>
        <w:t>sensical</w:t>
      </w:r>
      <w:proofErr w:type="spellEnd"/>
      <w:r>
        <w:t xml:space="preserve"> style, it makes the ideas themselves easy to understand)</w:t>
      </w:r>
    </w:p>
    <w:p w:rsidR="004F1380" w:rsidRPr="004F1380" w:rsidRDefault="004F1380" w:rsidP="00735FB5">
      <w:pPr>
        <w:pStyle w:val="ListParagraph"/>
        <w:numPr>
          <w:ilvl w:val="0"/>
          <w:numId w:val="48"/>
        </w:numPr>
        <w:rPr>
          <w:b/>
        </w:rPr>
      </w:pPr>
      <w:r>
        <w:t>Makes the subjects (African native groups) look like Europeans or at the very least not that different from us (eliminating the idea of Us/Not Us)</w:t>
      </w:r>
    </w:p>
    <w:p w:rsidR="004F1380" w:rsidRPr="00292C37" w:rsidRDefault="00292C37" w:rsidP="00735FB5">
      <w:pPr>
        <w:pStyle w:val="ListParagraph"/>
        <w:numPr>
          <w:ilvl w:val="0"/>
          <w:numId w:val="48"/>
        </w:numPr>
        <w:rPr>
          <w:b/>
        </w:rPr>
      </w:pPr>
      <w:r>
        <w:t>“</w:t>
      </w:r>
      <w:r>
        <w:t xml:space="preserve">the maintenance of cognitive order in the absence of science, the maintenance of political order in the absence of the state, and the maintenance of spiritual order in the absence of a </w:t>
      </w:r>
      <w:r>
        <w:lastRenderedPageBreak/>
        <w:t>church-are aspects of a single concern: how what we take to be the foundations of genuinely human life manages to exist without the assistance of our institutions</w:t>
      </w:r>
      <w:r>
        <w:t>”</w:t>
      </w:r>
    </w:p>
    <w:p w:rsidR="00292C37" w:rsidRPr="00292C37" w:rsidRDefault="00292C37" w:rsidP="00735FB5">
      <w:pPr>
        <w:pStyle w:val="ListParagraph"/>
        <w:numPr>
          <w:ilvl w:val="1"/>
          <w:numId w:val="48"/>
        </w:numPr>
        <w:rPr>
          <w:b/>
        </w:rPr>
      </w:pPr>
      <w:r>
        <w:t>We assume that we need certain institutions but there are many societies out there that really don’t have any of them</w:t>
      </w:r>
    </w:p>
    <w:p w:rsidR="00292C37" w:rsidRPr="00292C37" w:rsidRDefault="00292C37" w:rsidP="00735FB5">
      <w:pPr>
        <w:pStyle w:val="ListParagraph"/>
        <w:numPr>
          <w:ilvl w:val="1"/>
          <w:numId w:val="48"/>
        </w:numPr>
        <w:rPr>
          <w:b/>
        </w:rPr>
      </w:pPr>
      <w:r>
        <w:t>So why do we?</w:t>
      </w:r>
    </w:p>
    <w:p w:rsidR="00292C37" w:rsidRDefault="00292C37" w:rsidP="00735FB5">
      <w:pPr>
        <w:pStyle w:val="ListParagraph"/>
        <w:numPr>
          <w:ilvl w:val="0"/>
          <w:numId w:val="48"/>
        </w:numPr>
      </w:pPr>
      <w:r w:rsidRPr="00292C37">
        <w:t>Geertz says that this piece is extremely important because Evans-Pritchard’s work is not smug, it is generous, compassionate and true</w:t>
      </w:r>
    </w:p>
    <w:p w:rsidR="00292C37" w:rsidRDefault="00292C37" w:rsidP="00735FB5">
      <w:pPr>
        <w:pStyle w:val="ListParagraph"/>
        <w:numPr>
          <w:ilvl w:val="0"/>
          <w:numId w:val="48"/>
        </w:numPr>
      </w:pPr>
      <w:r>
        <w:t>He compares it to the state of today, where people head into complex situations while doubting our very roots</w:t>
      </w:r>
    </w:p>
    <w:p w:rsidR="00292C37" w:rsidRPr="00292C37" w:rsidRDefault="00292C37" w:rsidP="00735FB5">
      <w:pPr>
        <w:pStyle w:val="ListParagraph"/>
        <w:numPr>
          <w:ilvl w:val="1"/>
          <w:numId w:val="48"/>
        </w:numPr>
      </w:pPr>
      <w:r>
        <w:t>This wasn’t how Evans-Pritchard and other workers of the time practiced and dealt with their situations</w:t>
      </w:r>
    </w:p>
    <w:p w:rsidR="00CF5D97" w:rsidRDefault="00CF5D97" w:rsidP="00CF5D97">
      <w:pPr>
        <w:pStyle w:val="Heading3"/>
      </w:pPr>
      <w:r>
        <w:t>Film: Evans-Pritchard</w:t>
      </w:r>
    </w:p>
    <w:p w:rsidR="00CF5D97" w:rsidRDefault="005A3F1D" w:rsidP="00735FB5">
      <w:pPr>
        <w:pStyle w:val="ListParagraph"/>
        <w:numPr>
          <w:ilvl w:val="0"/>
          <w:numId w:val="49"/>
        </w:numPr>
      </w:pPr>
      <w:r>
        <w:t xml:space="preserve">Studying the </w:t>
      </w:r>
      <w:proofErr w:type="spellStart"/>
      <w:r>
        <w:t>Azande</w:t>
      </w:r>
      <w:proofErr w:type="spellEnd"/>
    </w:p>
    <w:p w:rsidR="005A3F1D" w:rsidRDefault="005A3F1D" w:rsidP="00735FB5">
      <w:pPr>
        <w:pStyle w:val="ListParagraph"/>
        <w:numPr>
          <w:ilvl w:val="1"/>
          <w:numId w:val="49"/>
        </w:numPr>
      </w:pPr>
      <w:r>
        <w:t>Primarily accepting the notions of their witchcraft while fully immersed in their culture</w:t>
      </w:r>
    </w:p>
    <w:p w:rsidR="005A3F1D" w:rsidRDefault="005A3F1D" w:rsidP="00735FB5">
      <w:pPr>
        <w:pStyle w:val="ListParagraph"/>
        <w:numPr>
          <w:ilvl w:val="0"/>
          <w:numId w:val="49"/>
        </w:numPr>
      </w:pPr>
      <w:r>
        <w:t>Wanted to produce information on societies that wasn’t foreign, that rationally explained why they were different</w:t>
      </w:r>
    </w:p>
    <w:p w:rsidR="005A3F1D" w:rsidRDefault="005A3F1D" w:rsidP="00735FB5">
      <w:pPr>
        <w:pStyle w:val="ListParagraph"/>
        <w:numPr>
          <w:ilvl w:val="0"/>
          <w:numId w:val="49"/>
        </w:numPr>
      </w:pPr>
      <w:r>
        <w:t xml:space="preserve">Lived among the </w:t>
      </w:r>
      <w:proofErr w:type="spellStart"/>
      <w:r>
        <w:t>Azande</w:t>
      </w:r>
      <w:proofErr w:type="spellEnd"/>
    </w:p>
    <w:p w:rsidR="005A3F1D" w:rsidRDefault="005A3F1D" w:rsidP="00735FB5">
      <w:pPr>
        <w:pStyle w:val="ListParagraph"/>
        <w:numPr>
          <w:ilvl w:val="1"/>
          <w:numId w:val="49"/>
        </w:numPr>
      </w:pPr>
      <w:r>
        <w:t>Analyzed their social institutions, organizations, their kinship systems, the structure of their family life, their beliefs</w:t>
      </w:r>
    </w:p>
    <w:p w:rsidR="005A3F1D" w:rsidRDefault="005A3F1D" w:rsidP="00735FB5">
      <w:pPr>
        <w:pStyle w:val="ListParagraph"/>
        <w:numPr>
          <w:ilvl w:val="1"/>
          <w:numId w:val="49"/>
        </w:numPr>
      </w:pPr>
      <w:r>
        <w:t>Tried to establish whether there was a difference in the behaviour and thoughts of these people</w:t>
      </w:r>
    </w:p>
    <w:p w:rsidR="005A3F1D" w:rsidRDefault="005A3F1D" w:rsidP="00735FB5">
      <w:pPr>
        <w:pStyle w:val="ListParagraph"/>
        <w:numPr>
          <w:ilvl w:val="1"/>
          <w:numId w:val="49"/>
        </w:numPr>
      </w:pPr>
      <w:r>
        <w:t xml:space="preserve">Wanted to create a </w:t>
      </w:r>
      <w:r w:rsidR="006D2E1D">
        <w:t>description</w:t>
      </w:r>
      <w:r>
        <w:t xml:space="preserve"> rather than a general overview of fact</w:t>
      </w:r>
    </w:p>
    <w:p w:rsidR="00920E45" w:rsidRDefault="00920E45" w:rsidP="00735FB5">
      <w:pPr>
        <w:pStyle w:val="ListParagraph"/>
        <w:numPr>
          <w:ilvl w:val="0"/>
          <w:numId w:val="49"/>
        </w:numPr>
      </w:pPr>
      <w:r>
        <w:t>Witchcraft and magic</w:t>
      </w:r>
    </w:p>
    <w:p w:rsidR="00920E45" w:rsidRDefault="00920E45" w:rsidP="00735FB5">
      <w:pPr>
        <w:pStyle w:val="ListParagraph"/>
        <w:numPr>
          <w:ilvl w:val="1"/>
          <w:numId w:val="49"/>
        </w:numPr>
      </w:pPr>
      <w:r>
        <w:t>Considered ridiculous and primitive by colonial administrators</w:t>
      </w:r>
    </w:p>
    <w:p w:rsidR="00920E45" w:rsidRDefault="00920E45" w:rsidP="00735FB5">
      <w:pPr>
        <w:pStyle w:val="ListParagraph"/>
        <w:numPr>
          <w:ilvl w:val="1"/>
          <w:numId w:val="49"/>
        </w:numPr>
      </w:pPr>
      <w:r>
        <w:t>Evans-Pritchard, however said that it was just another logical breakdown of the way the world worked (such as misfortune/bad luck vs witchcraft)</w:t>
      </w:r>
    </w:p>
    <w:p w:rsidR="00920E45" w:rsidRDefault="00920E45" w:rsidP="00735FB5">
      <w:pPr>
        <w:pStyle w:val="ListParagraph"/>
        <w:numPr>
          <w:ilvl w:val="1"/>
          <w:numId w:val="49"/>
        </w:numPr>
      </w:pPr>
      <w:r>
        <w:t xml:space="preserve">Death is inextricably linked with witchcraft in </w:t>
      </w:r>
      <w:proofErr w:type="spellStart"/>
      <w:r>
        <w:t>Azande</w:t>
      </w:r>
      <w:proofErr w:type="spellEnd"/>
      <w:r>
        <w:t xml:space="preserve"> culture</w:t>
      </w:r>
    </w:p>
    <w:p w:rsidR="00920E45" w:rsidRDefault="00920E45" w:rsidP="00735FB5">
      <w:pPr>
        <w:pStyle w:val="ListParagraph"/>
        <w:numPr>
          <w:ilvl w:val="1"/>
          <w:numId w:val="49"/>
        </w:numPr>
      </w:pPr>
      <w:r>
        <w:t>Used oracles in order to receive information regarding the presence and threat of witchcraft</w:t>
      </w:r>
    </w:p>
    <w:p w:rsidR="00920E45" w:rsidRDefault="00920E45" w:rsidP="00735FB5">
      <w:pPr>
        <w:pStyle w:val="ListParagraph"/>
        <w:numPr>
          <w:ilvl w:val="2"/>
          <w:numId w:val="49"/>
        </w:numPr>
      </w:pPr>
      <w:r>
        <w:t>In one case the oracle uses poison on a chicken to see if the dying person will end up living or dying (based on whether the chicken itself lives or dies)</w:t>
      </w:r>
    </w:p>
    <w:p w:rsidR="00920E45" w:rsidRDefault="00920E45" w:rsidP="00735FB5">
      <w:pPr>
        <w:pStyle w:val="ListParagraph"/>
        <w:numPr>
          <w:ilvl w:val="2"/>
          <w:numId w:val="49"/>
        </w:numPr>
      </w:pPr>
      <w:r>
        <w:t>Witches can wreak havoc using psychic abilities</w:t>
      </w:r>
    </w:p>
    <w:p w:rsidR="00920E45" w:rsidRDefault="00920E45" w:rsidP="00735FB5">
      <w:pPr>
        <w:pStyle w:val="ListParagraph"/>
        <w:numPr>
          <w:ilvl w:val="2"/>
          <w:numId w:val="49"/>
        </w:numPr>
      </w:pPr>
      <w:r>
        <w:t>Oracles detect witchcraft, use magic to defend against it</w:t>
      </w:r>
    </w:p>
    <w:p w:rsidR="00AC449E" w:rsidRDefault="00AC449E" w:rsidP="00735FB5">
      <w:pPr>
        <w:pStyle w:val="ListParagraph"/>
        <w:numPr>
          <w:ilvl w:val="1"/>
          <w:numId w:val="49"/>
        </w:numPr>
      </w:pPr>
      <w:r>
        <w:t xml:space="preserve">Faith is unshaken despite failures, their conviction shows that for the </w:t>
      </w:r>
      <w:proofErr w:type="spellStart"/>
      <w:r>
        <w:t>Azande</w:t>
      </w:r>
      <w:proofErr w:type="spellEnd"/>
      <w:r>
        <w:t>, this is definitely a form of rational thought</w:t>
      </w:r>
    </w:p>
    <w:p w:rsidR="00AC449E" w:rsidRDefault="00AC449E" w:rsidP="00735FB5">
      <w:pPr>
        <w:pStyle w:val="ListParagraph"/>
        <w:numPr>
          <w:ilvl w:val="1"/>
          <w:numId w:val="49"/>
        </w:numPr>
      </w:pPr>
      <w:r>
        <w:t>Witchcraft is a form of expression</w:t>
      </w:r>
    </w:p>
    <w:p w:rsidR="00AC449E" w:rsidRDefault="00AC449E" w:rsidP="00735FB5">
      <w:pPr>
        <w:pStyle w:val="ListParagraph"/>
        <w:numPr>
          <w:ilvl w:val="0"/>
          <w:numId w:val="49"/>
        </w:numPr>
      </w:pPr>
      <w:r>
        <w:t>Evans-Pritchard paved the way for treating African religions and cultures with the same seriousness and philosophical integrity involved with studying world religions</w:t>
      </w:r>
    </w:p>
    <w:p w:rsidR="00AC449E" w:rsidRDefault="00AC449E" w:rsidP="00735FB5">
      <w:pPr>
        <w:pStyle w:val="ListParagraph"/>
        <w:numPr>
          <w:ilvl w:val="0"/>
          <w:numId w:val="49"/>
        </w:numPr>
      </w:pPr>
      <w:r>
        <w:t>In Egypt, he started speaking about the history of human thought</w:t>
      </w:r>
    </w:p>
    <w:p w:rsidR="00AC449E" w:rsidRDefault="00AC449E" w:rsidP="00735FB5">
      <w:pPr>
        <w:pStyle w:val="ListParagraph"/>
        <w:numPr>
          <w:ilvl w:val="0"/>
          <w:numId w:val="49"/>
        </w:numPr>
      </w:pPr>
      <w:r>
        <w:t>He was particularly interested in the history of ideas and placing anthropology in a wider historical perspective/context</w:t>
      </w:r>
    </w:p>
    <w:p w:rsidR="00FC1FDC" w:rsidRDefault="00FC1FDC" w:rsidP="00735FB5">
      <w:pPr>
        <w:pStyle w:val="ListParagraph"/>
        <w:numPr>
          <w:ilvl w:val="0"/>
          <w:numId w:val="49"/>
        </w:numPr>
      </w:pPr>
      <w:r>
        <w:lastRenderedPageBreak/>
        <w:t>Was fascinated by Islamic culture, went out into the deserts on his own in order to contemplate thoughts</w:t>
      </w:r>
    </w:p>
    <w:p w:rsidR="00FC1FDC" w:rsidRDefault="00FC1FDC" w:rsidP="00735FB5">
      <w:pPr>
        <w:pStyle w:val="ListParagraph"/>
        <w:numPr>
          <w:ilvl w:val="0"/>
          <w:numId w:val="49"/>
        </w:numPr>
      </w:pPr>
      <w:r>
        <w:t>Began work with the Nuer</w:t>
      </w:r>
    </w:p>
    <w:p w:rsidR="00FC1FDC" w:rsidRDefault="00FC1FDC" w:rsidP="00735FB5">
      <w:pPr>
        <w:pStyle w:val="ListParagraph"/>
        <w:numPr>
          <w:ilvl w:val="1"/>
          <w:numId w:val="49"/>
        </w:numPr>
      </w:pPr>
      <w:r>
        <w:t>They were a very warlike, sensitive, irksome people who had no real form of government</w:t>
      </w:r>
    </w:p>
    <w:p w:rsidR="00FC1FDC" w:rsidRDefault="00FC1FDC" w:rsidP="00735FB5">
      <w:pPr>
        <w:pStyle w:val="ListParagraph"/>
        <w:numPr>
          <w:ilvl w:val="1"/>
          <w:numId w:val="49"/>
        </w:numPr>
      </w:pPr>
      <w:r>
        <w:t>He stated that in his experience they were friendly, took him in and helped him learn their language</w:t>
      </w:r>
    </w:p>
    <w:p w:rsidR="00FC1FDC" w:rsidRDefault="00FC1FDC" w:rsidP="00735FB5">
      <w:pPr>
        <w:pStyle w:val="ListParagraph"/>
        <w:numPr>
          <w:ilvl w:val="1"/>
          <w:numId w:val="49"/>
        </w:numPr>
      </w:pPr>
      <w:r>
        <w:t>He worked through the children in order to become accepted by the wider society</w:t>
      </w:r>
    </w:p>
    <w:p w:rsidR="00FC1FDC" w:rsidRDefault="00FC1FDC" w:rsidP="00735FB5">
      <w:pPr>
        <w:pStyle w:val="ListParagraph"/>
        <w:numPr>
          <w:ilvl w:val="1"/>
          <w:numId w:val="49"/>
        </w:numPr>
      </w:pPr>
      <w:r>
        <w:t>They eventually got used to him as he lived directly among them</w:t>
      </w:r>
    </w:p>
    <w:p w:rsidR="00FC1FDC" w:rsidRDefault="00FC1FDC" w:rsidP="00735FB5">
      <w:pPr>
        <w:pStyle w:val="ListParagraph"/>
        <w:numPr>
          <w:ilvl w:val="1"/>
          <w:numId w:val="49"/>
        </w:numPr>
      </w:pPr>
      <w:r>
        <w:t>The Nuer considered all to be equal yet had contempt for most outsiders</w:t>
      </w:r>
    </w:p>
    <w:p w:rsidR="00FC1FDC" w:rsidRDefault="00FC1FDC" w:rsidP="00735FB5">
      <w:pPr>
        <w:pStyle w:val="ListParagraph"/>
        <w:numPr>
          <w:ilvl w:val="1"/>
          <w:numId w:val="49"/>
        </w:numPr>
      </w:pPr>
      <w:r>
        <w:t>They were highly dependent on the environment and the cattle</w:t>
      </w:r>
    </w:p>
    <w:p w:rsidR="00FC1FDC" w:rsidRDefault="00FC1FDC" w:rsidP="00735FB5">
      <w:pPr>
        <w:pStyle w:val="ListParagraph"/>
        <w:numPr>
          <w:ilvl w:val="2"/>
          <w:numId w:val="49"/>
        </w:numPr>
      </w:pPr>
      <w:r>
        <w:t>Had a herdsmen outlook on the world which formed their basis of thinking</w:t>
      </w:r>
    </w:p>
    <w:p w:rsidR="00FC1FDC" w:rsidRDefault="00FC1FDC" w:rsidP="00735FB5">
      <w:pPr>
        <w:pStyle w:val="ListParagraph"/>
        <w:numPr>
          <w:ilvl w:val="1"/>
          <w:numId w:val="49"/>
        </w:numPr>
      </w:pPr>
      <w:r>
        <w:t>Political organization</w:t>
      </w:r>
    </w:p>
    <w:p w:rsidR="00FC1FDC" w:rsidRDefault="00FC1FDC" w:rsidP="00735FB5">
      <w:pPr>
        <w:pStyle w:val="ListParagraph"/>
        <w:numPr>
          <w:ilvl w:val="2"/>
          <w:numId w:val="49"/>
        </w:numPr>
      </w:pPr>
      <w:r>
        <w:t>Had no real chiefs</w:t>
      </w:r>
    </w:p>
    <w:p w:rsidR="00FC1FDC" w:rsidRDefault="00FC1FDC" w:rsidP="00735FB5">
      <w:pPr>
        <w:pStyle w:val="ListParagraph"/>
        <w:numPr>
          <w:ilvl w:val="2"/>
          <w:numId w:val="49"/>
        </w:numPr>
      </w:pPr>
      <w:r>
        <w:t>The leopard skin chief acted as arbitrator with outsider colonialist groups, and spiritual leaders among the people</w:t>
      </w:r>
    </w:p>
    <w:p w:rsidR="00FC1FDC" w:rsidRDefault="00FC1FDC" w:rsidP="00735FB5">
      <w:pPr>
        <w:pStyle w:val="ListParagraph"/>
        <w:numPr>
          <w:ilvl w:val="2"/>
          <w:numId w:val="49"/>
        </w:numPr>
      </w:pPr>
      <w:r>
        <w:t>Described as ordered anarchy (as they had no discernable form of hierarchy)</w:t>
      </w:r>
    </w:p>
    <w:p w:rsidR="00FC1FDC" w:rsidRDefault="00FC1FDC" w:rsidP="00735FB5">
      <w:pPr>
        <w:pStyle w:val="ListParagraph"/>
        <w:numPr>
          <w:ilvl w:val="0"/>
          <w:numId w:val="49"/>
        </w:numPr>
      </w:pPr>
      <w:r>
        <w:t>Evans-Pritchard’s work was instrumental in refuting the general ‘Hollywood’ notion of African societies</w:t>
      </w:r>
    </w:p>
    <w:p w:rsidR="00FC1FDC" w:rsidRDefault="00FC1FDC" w:rsidP="00735FB5">
      <w:pPr>
        <w:pStyle w:val="ListParagraph"/>
        <w:numPr>
          <w:ilvl w:val="1"/>
          <w:numId w:val="49"/>
        </w:numPr>
      </w:pPr>
      <w:r>
        <w:t>The Nuer in particular showed that some had no legal, recognized institutions</w:t>
      </w:r>
    </w:p>
    <w:p w:rsidR="00FC1FDC" w:rsidRDefault="00FC1FDC" w:rsidP="00735FB5">
      <w:pPr>
        <w:pStyle w:val="ListParagraph"/>
        <w:numPr>
          <w:ilvl w:val="1"/>
          <w:numId w:val="49"/>
        </w:numPr>
      </w:pPr>
      <w:r>
        <w:t>Prov</w:t>
      </w:r>
      <w:r w:rsidR="00C9560D">
        <w:t>ide</w:t>
      </w:r>
      <w:r>
        <w:t xml:space="preserve"> a new look into how government should be viewed, even in our society</w:t>
      </w:r>
    </w:p>
    <w:p w:rsidR="00FC1FDC" w:rsidRDefault="00FC1FDC" w:rsidP="00735FB5">
      <w:pPr>
        <w:pStyle w:val="ListParagraph"/>
        <w:numPr>
          <w:ilvl w:val="0"/>
          <w:numId w:val="49"/>
        </w:numPr>
      </w:pPr>
      <w:r>
        <w:t>Played a major influence on colonial attitudes when independence was a being sought around the world</w:t>
      </w:r>
    </w:p>
    <w:p w:rsidR="00FC1FDC" w:rsidRDefault="00FC1FDC" w:rsidP="00735FB5">
      <w:pPr>
        <w:pStyle w:val="ListParagraph"/>
        <w:numPr>
          <w:ilvl w:val="0"/>
          <w:numId w:val="49"/>
        </w:numPr>
      </w:pPr>
      <w:r>
        <w:t>Shifted authority from scientific anthropologists to the native subjects, effectively gave the study groups (the natives) the authority over themselves</w:t>
      </w:r>
    </w:p>
    <w:p w:rsidR="00FC1FDC" w:rsidRDefault="00FC1FDC" w:rsidP="00FC1FDC">
      <w:pPr>
        <w:pStyle w:val="Heading1"/>
      </w:pPr>
      <w:r>
        <w:t>Brief Summary of Film Material</w:t>
      </w:r>
    </w:p>
    <w:p w:rsidR="00FC1FDC" w:rsidRDefault="00FC1FDC" w:rsidP="00735FB5">
      <w:pPr>
        <w:pStyle w:val="ListParagraph"/>
        <w:numPr>
          <w:ilvl w:val="0"/>
          <w:numId w:val="50"/>
        </w:numPr>
      </w:pPr>
      <w:r>
        <w:t>Malinowski – instrumental in establishing the idea of saturating/immersing oneself entirely into the culture being studied for fieldwork</w:t>
      </w:r>
    </w:p>
    <w:p w:rsidR="00FC1FDC" w:rsidRDefault="00FC1FDC" w:rsidP="00735FB5">
      <w:pPr>
        <w:pStyle w:val="ListParagraph"/>
        <w:numPr>
          <w:ilvl w:val="0"/>
          <w:numId w:val="50"/>
        </w:numPr>
      </w:pPr>
      <w:r>
        <w:t>Mead – instrumental in establishing a wider, more general readership of anthropology, had great popular appeal</w:t>
      </w:r>
    </w:p>
    <w:p w:rsidR="00FC1FDC" w:rsidRPr="00FC1FDC" w:rsidRDefault="00FC1FDC" w:rsidP="00735FB5">
      <w:pPr>
        <w:pStyle w:val="ListParagraph"/>
        <w:numPr>
          <w:ilvl w:val="0"/>
          <w:numId w:val="50"/>
        </w:numPr>
      </w:pPr>
      <w:r>
        <w:t xml:space="preserve">Evans-Pritchard – Changed the direction of anthropology from a basic observer to that of the interpreter – absolute translation of culture is the task for the anthropologist </w:t>
      </w:r>
    </w:p>
    <w:p w:rsidR="00FC1FDC" w:rsidRPr="00FC1FDC" w:rsidRDefault="00FC1FDC" w:rsidP="00FC1FDC"/>
    <w:p w:rsidR="00CF5D97" w:rsidRPr="00CF5D97" w:rsidRDefault="00CF5D97" w:rsidP="00CF5D97">
      <w:pPr>
        <w:pStyle w:val="Heading3"/>
      </w:pPr>
    </w:p>
    <w:p w:rsidR="007046FB" w:rsidRPr="007046FB" w:rsidRDefault="007046FB" w:rsidP="007046FB">
      <w:pPr>
        <w:pStyle w:val="ListParagraph"/>
        <w:ind w:left="1485"/>
      </w:pPr>
    </w:p>
    <w:sectPr w:rsidR="007046FB" w:rsidRPr="007046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1197"/>
    <w:multiLevelType w:val="hybridMultilevel"/>
    <w:tmpl w:val="21924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70C67"/>
    <w:multiLevelType w:val="hybridMultilevel"/>
    <w:tmpl w:val="E57A1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773B99"/>
    <w:multiLevelType w:val="hybridMultilevel"/>
    <w:tmpl w:val="368E6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B514956"/>
    <w:multiLevelType w:val="hybridMultilevel"/>
    <w:tmpl w:val="5A140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5D605B"/>
    <w:multiLevelType w:val="hybridMultilevel"/>
    <w:tmpl w:val="1458D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D10D66"/>
    <w:multiLevelType w:val="hybridMultilevel"/>
    <w:tmpl w:val="53FA1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E33888"/>
    <w:multiLevelType w:val="hybridMultilevel"/>
    <w:tmpl w:val="09323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89426E3"/>
    <w:multiLevelType w:val="hybridMultilevel"/>
    <w:tmpl w:val="5456CCFC"/>
    <w:lvl w:ilvl="0" w:tplc="77D6D2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835509"/>
    <w:multiLevelType w:val="hybridMultilevel"/>
    <w:tmpl w:val="FD566792"/>
    <w:lvl w:ilvl="0" w:tplc="CBE0C5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18148C"/>
    <w:multiLevelType w:val="hybridMultilevel"/>
    <w:tmpl w:val="FB487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8E4E4D"/>
    <w:multiLevelType w:val="hybridMultilevel"/>
    <w:tmpl w:val="62A260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03462A"/>
    <w:multiLevelType w:val="hybridMultilevel"/>
    <w:tmpl w:val="1132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5D4412"/>
    <w:multiLevelType w:val="hybridMultilevel"/>
    <w:tmpl w:val="55A29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2107DB"/>
    <w:multiLevelType w:val="hybridMultilevel"/>
    <w:tmpl w:val="39A245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9CF11DE"/>
    <w:multiLevelType w:val="hybridMultilevel"/>
    <w:tmpl w:val="607008F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BAC2C1B"/>
    <w:multiLevelType w:val="hybridMultilevel"/>
    <w:tmpl w:val="6EEE1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DE2F2F"/>
    <w:multiLevelType w:val="hybridMultilevel"/>
    <w:tmpl w:val="43BCE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A6408C"/>
    <w:multiLevelType w:val="hybridMultilevel"/>
    <w:tmpl w:val="E8C0C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194230"/>
    <w:multiLevelType w:val="hybridMultilevel"/>
    <w:tmpl w:val="4F283F0E"/>
    <w:lvl w:ilvl="0" w:tplc="E9B218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4D7775"/>
    <w:multiLevelType w:val="hybridMultilevel"/>
    <w:tmpl w:val="BDF88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2B1F63"/>
    <w:multiLevelType w:val="hybridMultilevel"/>
    <w:tmpl w:val="03BA3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AD43DE"/>
    <w:multiLevelType w:val="hybridMultilevel"/>
    <w:tmpl w:val="A0CAD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E237379"/>
    <w:multiLevelType w:val="hybridMultilevel"/>
    <w:tmpl w:val="6BBCA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1515E9"/>
    <w:multiLevelType w:val="hybridMultilevel"/>
    <w:tmpl w:val="718EE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C470C4"/>
    <w:multiLevelType w:val="hybridMultilevel"/>
    <w:tmpl w:val="632E5354"/>
    <w:lvl w:ilvl="0" w:tplc="9EF0EB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A5807"/>
    <w:multiLevelType w:val="hybridMultilevel"/>
    <w:tmpl w:val="B2B0B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9E16AA"/>
    <w:multiLevelType w:val="hybridMultilevel"/>
    <w:tmpl w:val="6A385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B17B75"/>
    <w:multiLevelType w:val="hybridMultilevel"/>
    <w:tmpl w:val="7CBEE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C622F1"/>
    <w:multiLevelType w:val="hybridMultilevel"/>
    <w:tmpl w:val="67E0769C"/>
    <w:lvl w:ilvl="0" w:tplc="A164EDD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00E0100"/>
    <w:multiLevelType w:val="hybridMultilevel"/>
    <w:tmpl w:val="8D42C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04F34D8"/>
    <w:multiLevelType w:val="hybridMultilevel"/>
    <w:tmpl w:val="EE3C0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2E002D"/>
    <w:multiLevelType w:val="hybridMultilevel"/>
    <w:tmpl w:val="E8AEF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D432DA"/>
    <w:multiLevelType w:val="hybridMultilevel"/>
    <w:tmpl w:val="7B4A2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CF1CF8"/>
    <w:multiLevelType w:val="hybridMultilevel"/>
    <w:tmpl w:val="306C2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EC4895"/>
    <w:multiLevelType w:val="hybridMultilevel"/>
    <w:tmpl w:val="6464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197D7B"/>
    <w:multiLevelType w:val="hybridMultilevel"/>
    <w:tmpl w:val="48D44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3041F0"/>
    <w:multiLevelType w:val="hybridMultilevel"/>
    <w:tmpl w:val="C2140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0756B5"/>
    <w:multiLevelType w:val="hybridMultilevel"/>
    <w:tmpl w:val="2CDA0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48006D"/>
    <w:multiLevelType w:val="hybridMultilevel"/>
    <w:tmpl w:val="007A9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6442E9"/>
    <w:multiLevelType w:val="hybridMultilevel"/>
    <w:tmpl w:val="37AC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DE184F"/>
    <w:multiLevelType w:val="hybridMultilevel"/>
    <w:tmpl w:val="AF9EE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B125BB"/>
    <w:multiLevelType w:val="hybridMultilevel"/>
    <w:tmpl w:val="52469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DD5808"/>
    <w:multiLevelType w:val="hybridMultilevel"/>
    <w:tmpl w:val="D6424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86221F"/>
    <w:multiLevelType w:val="hybridMultilevel"/>
    <w:tmpl w:val="41908114"/>
    <w:lvl w:ilvl="0" w:tplc="04090001">
      <w:start w:val="1"/>
      <w:numFmt w:val="bullet"/>
      <w:lvlText w:val=""/>
      <w:lvlJc w:val="left"/>
      <w:pPr>
        <w:ind w:left="720" w:hanging="360"/>
      </w:pPr>
      <w:rPr>
        <w:rFonts w:ascii="Symbol" w:hAnsi="Symbol" w:hint="default"/>
      </w:rPr>
    </w:lvl>
    <w:lvl w:ilvl="1" w:tplc="9EF0EB60">
      <w:start w:val="1"/>
      <w:numFmt w:val="decimal"/>
      <w:lvlText w:val="%2."/>
      <w:lvlJc w:val="left"/>
      <w:pPr>
        <w:ind w:left="1440" w:hanging="360"/>
      </w:pPr>
      <w:rPr>
        <w:rFonts w:hint="default"/>
        <w:b/>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3A1CD7"/>
    <w:multiLevelType w:val="hybridMultilevel"/>
    <w:tmpl w:val="0F98BF54"/>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5">
    <w:nsid w:val="77C75952"/>
    <w:multiLevelType w:val="hybridMultilevel"/>
    <w:tmpl w:val="9CC0F5B2"/>
    <w:lvl w:ilvl="0" w:tplc="E06AE87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8CF78C1"/>
    <w:multiLevelType w:val="hybridMultilevel"/>
    <w:tmpl w:val="8C40E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93536F4"/>
    <w:multiLevelType w:val="hybridMultilevel"/>
    <w:tmpl w:val="D05AC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99F2843"/>
    <w:multiLevelType w:val="hybridMultilevel"/>
    <w:tmpl w:val="89F4C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FB3D0F"/>
    <w:multiLevelType w:val="hybridMultilevel"/>
    <w:tmpl w:val="46BC0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29"/>
  </w:num>
  <w:num w:numId="3">
    <w:abstractNumId w:val="41"/>
  </w:num>
  <w:num w:numId="4">
    <w:abstractNumId w:val="9"/>
  </w:num>
  <w:num w:numId="5">
    <w:abstractNumId w:val="32"/>
  </w:num>
  <w:num w:numId="6">
    <w:abstractNumId w:val="45"/>
  </w:num>
  <w:num w:numId="7">
    <w:abstractNumId w:val="19"/>
  </w:num>
  <w:num w:numId="8">
    <w:abstractNumId w:val="35"/>
  </w:num>
  <w:num w:numId="9">
    <w:abstractNumId w:val="38"/>
  </w:num>
  <w:num w:numId="10">
    <w:abstractNumId w:val="7"/>
  </w:num>
  <w:num w:numId="11">
    <w:abstractNumId w:val="23"/>
  </w:num>
  <w:num w:numId="12">
    <w:abstractNumId w:val="28"/>
  </w:num>
  <w:num w:numId="13">
    <w:abstractNumId w:val="30"/>
  </w:num>
  <w:num w:numId="14">
    <w:abstractNumId w:val="1"/>
  </w:num>
  <w:num w:numId="15">
    <w:abstractNumId w:val="22"/>
  </w:num>
  <w:num w:numId="16">
    <w:abstractNumId w:val="36"/>
  </w:num>
  <w:num w:numId="17">
    <w:abstractNumId w:val="34"/>
  </w:num>
  <w:num w:numId="18">
    <w:abstractNumId w:val="31"/>
  </w:num>
  <w:num w:numId="19">
    <w:abstractNumId w:val="47"/>
  </w:num>
  <w:num w:numId="20">
    <w:abstractNumId w:val="5"/>
  </w:num>
  <w:num w:numId="21">
    <w:abstractNumId w:val="17"/>
  </w:num>
  <w:num w:numId="22">
    <w:abstractNumId w:val="18"/>
  </w:num>
  <w:num w:numId="23">
    <w:abstractNumId w:val="25"/>
  </w:num>
  <w:num w:numId="24">
    <w:abstractNumId w:val="20"/>
  </w:num>
  <w:num w:numId="25">
    <w:abstractNumId w:val="42"/>
  </w:num>
  <w:num w:numId="26">
    <w:abstractNumId w:val="21"/>
  </w:num>
  <w:num w:numId="27">
    <w:abstractNumId w:val="4"/>
  </w:num>
  <w:num w:numId="28">
    <w:abstractNumId w:val="33"/>
  </w:num>
  <w:num w:numId="29">
    <w:abstractNumId w:val="0"/>
  </w:num>
  <w:num w:numId="30">
    <w:abstractNumId w:val="24"/>
  </w:num>
  <w:num w:numId="31">
    <w:abstractNumId w:val="43"/>
  </w:num>
  <w:num w:numId="32">
    <w:abstractNumId w:val="3"/>
  </w:num>
  <w:num w:numId="33">
    <w:abstractNumId w:val="39"/>
  </w:num>
  <w:num w:numId="34">
    <w:abstractNumId w:val="37"/>
  </w:num>
  <w:num w:numId="35">
    <w:abstractNumId w:val="16"/>
  </w:num>
  <w:num w:numId="36">
    <w:abstractNumId w:val="27"/>
  </w:num>
  <w:num w:numId="37">
    <w:abstractNumId w:val="11"/>
  </w:num>
  <w:num w:numId="38">
    <w:abstractNumId w:val="49"/>
  </w:num>
  <w:num w:numId="39">
    <w:abstractNumId w:val="44"/>
  </w:num>
  <w:num w:numId="40">
    <w:abstractNumId w:val="15"/>
  </w:num>
  <w:num w:numId="41">
    <w:abstractNumId w:val="26"/>
  </w:num>
  <w:num w:numId="42">
    <w:abstractNumId w:val="8"/>
  </w:num>
  <w:num w:numId="43">
    <w:abstractNumId w:val="40"/>
  </w:num>
  <w:num w:numId="44">
    <w:abstractNumId w:val="13"/>
  </w:num>
  <w:num w:numId="45">
    <w:abstractNumId w:val="6"/>
  </w:num>
  <w:num w:numId="46">
    <w:abstractNumId w:val="10"/>
  </w:num>
  <w:num w:numId="47">
    <w:abstractNumId w:val="2"/>
  </w:num>
  <w:num w:numId="48">
    <w:abstractNumId w:val="14"/>
  </w:num>
  <w:num w:numId="49">
    <w:abstractNumId w:val="46"/>
  </w:num>
  <w:num w:numId="50">
    <w:abstractNumId w:val="1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27B"/>
    <w:rsid w:val="00001E8A"/>
    <w:rsid w:val="000041A3"/>
    <w:rsid w:val="000356CB"/>
    <w:rsid w:val="00080612"/>
    <w:rsid w:val="000E589E"/>
    <w:rsid w:val="00156B9A"/>
    <w:rsid w:val="00170D97"/>
    <w:rsid w:val="00182B9B"/>
    <w:rsid w:val="00187944"/>
    <w:rsid w:val="001A0E7A"/>
    <w:rsid w:val="001C399F"/>
    <w:rsid w:val="001D26E2"/>
    <w:rsid w:val="002019B4"/>
    <w:rsid w:val="00246CA6"/>
    <w:rsid w:val="00261FD7"/>
    <w:rsid w:val="00284A6B"/>
    <w:rsid w:val="00292C37"/>
    <w:rsid w:val="002B44B8"/>
    <w:rsid w:val="00302675"/>
    <w:rsid w:val="00340E9B"/>
    <w:rsid w:val="00346F2B"/>
    <w:rsid w:val="0037427B"/>
    <w:rsid w:val="003B731E"/>
    <w:rsid w:val="003F1A25"/>
    <w:rsid w:val="0043656E"/>
    <w:rsid w:val="00451674"/>
    <w:rsid w:val="004E6765"/>
    <w:rsid w:val="004F1380"/>
    <w:rsid w:val="004F76D9"/>
    <w:rsid w:val="00543AC3"/>
    <w:rsid w:val="005454B9"/>
    <w:rsid w:val="005A3F1D"/>
    <w:rsid w:val="0063507D"/>
    <w:rsid w:val="00686CFD"/>
    <w:rsid w:val="006B69B6"/>
    <w:rsid w:val="006D2E1D"/>
    <w:rsid w:val="006D4C06"/>
    <w:rsid w:val="006E6C50"/>
    <w:rsid w:val="007046FB"/>
    <w:rsid w:val="00735FB5"/>
    <w:rsid w:val="00751A81"/>
    <w:rsid w:val="00802BA5"/>
    <w:rsid w:val="00826A8C"/>
    <w:rsid w:val="0086442B"/>
    <w:rsid w:val="008910B0"/>
    <w:rsid w:val="008B2EBC"/>
    <w:rsid w:val="008E4DE7"/>
    <w:rsid w:val="009019DC"/>
    <w:rsid w:val="00912972"/>
    <w:rsid w:val="00920E45"/>
    <w:rsid w:val="00931366"/>
    <w:rsid w:val="0097037B"/>
    <w:rsid w:val="009A172C"/>
    <w:rsid w:val="00A00434"/>
    <w:rsid w:val="00A9666D"/>
    <w:rsid w:val="00AC449E"/>
    <w:rsid w:val="00B218CC"/>
    <w:rsid w:val="00B729D0"/>
    <w:rsid w:val="00C45A7E"/>
    <w:rsid w:val="00C72398"/>
    <w:rsid w:val="00C9560D"/>
    <w:rsid w:val="00CF5D97"/>
    <w:rsid w:val="00D425B5"/>
    <w:rsid w:val="00D9764C"/>
    <w:rsid w:val="00DC0ECD"/>
    <w:rsid w:val="00E14A1B"/>
    <w:rsid w:val="00E43E80"/>
    <w:rsid w:val="00E653FC"/>
    <w:rsid w:val="00F0412E"/>
    <w:rsid w:val="00F112EF"/>
    <w:rsid w:val="00F178F9"/>
    <w:rsid w:val="00F2166D"/>
    <w:rsid w:val="00F30295"/>
    <w:rsid w:val="00F54F84"/>
    <w:rsid w:val="00F64E9A"/>
    <w:rsid w:val="00F76D28"/>
    <w:rsid w:val="00FA6A39"/>
    <w:rsid w:val="00FC1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3742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42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742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27B"/>
    <w:rPr>
      <w:rFonts w:asciiTheme="majorHAnsi" w:eastAsiaTheme="majorEastAsia" w:hAnsiTheme="majorHAnsi" w:cstheme="majorBidi"/>
      <w:b/>
      <w:bCs/>
      <w:color w:val="365F91" w:themeColor="accent1" w:themeShade="BF"/>
      <w:sz w:val="28"/>
      <w:szCs w:val="28"/>
      <w:lang w:val="en-CA"/>
    </w:rPr>
  </w:style>
  <w:style w:type="paragraph" w:styleId="Title">
    <w:name w:val="Title"/>
    <w:basedOn w:val="Normal"/>
    <w:next w:val="Normal"/>
    <w:link w:val="TitleChar"/>
    <w:uiPriority w:val="10"/>
    <w:qFormat/>
    <w:rsid w:val="003742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427B"/>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37427B"/>
    <w:pPr>
      <w:ind w:left="720"/>
      <w:contextualSpacing/>
    </w:pPr>
  </w:style>
  <w:style w:type="character" w:customStyle="1" w:styleId="Heading2Char">
    <w:name w:val="Heading 2 Char"/>
    <w:basedOn w:val="DefaultParagraphFont"/>
    <w:link w:val="Heading2"/>
    <w:uiPriority w:val="9"/>
    <w:rsid w:val="0037427B"/>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37427B"/>
    <w:rPr>
      <w:rFonts w:asciiTheme="majorHAnsi" w:eastAsiaTheme="majorEastAsia" w:hAnsiTheme="majorHAnsi" w:cstheme="majorBidi"/>
      <w:b/>
      <w:bCs/>
      <w:color w:val="4F81BD" w:themeColor="accent1"/>
      <w:lang w:val="en-CA"/>
    </w:rPr>
  </w:style>
  <w:style w:type="table" w:styleId="TableGrid">
    <w:name w:val="Table Grid"/>
    <w:basedOn w:val="TableNormal"/>
    <w:uiPriority w:val="59"/>
    <w:rsid w:val="00451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3742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742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7427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27B"/>
    <w:rPr>
      <w:rFonts w:asciiTheme="majorHAnsi" w:eastAsiaTheme="majorEastAsia" w:hAnsiTheme="majorHAnsi" w:cstheme="majorBidi"/>
      <w:b/>
      <w:bCs/>
      <w:color w:val="365F91" w:themeColor="accent1" w:themeShade="BF"/>
      <w:sz w:val="28"/>
      <w:szCs w:val="28"/>
      <w:lang w:val="en-CA"/>
    </w:rPr>
  </w:style>
  <w:style w:type="paragraph" w:styleId="Title">
    <w:name w:val="Title"/>
    <w:basedOn w:val="Normal"/>
    <w:next w:val="Normal"/>
    <w:link w:val="TitleChar"/>
    <w:uiPriority w:val="10"/>
    <w:qFormat/>
    <w:rsid w:val="0037427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427B"/>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37427B"/>
    <w:pPr>
      <w:ind w:left="720"/>
      <w:contextualSpacing/>
    </w:pPr>
  </w:style>
  <w:style w:type="character" w:customStyle="1" w:styleId="Heading2Char">
    <w:name w:val="Heading 2 Char"/>
    <w:basedOn w:val="DefaultParagraphFont"/>
    <w:link w:val="Heading2"/>
    <w:uiPriority w:val="9"/>
    <w:rsid w:val="0037427B"/>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37427B"/>
    <w:rPr>
      <w:rFonts w:asciiTheme="majorHAnsi" w:eastAsiaTheme="majorEastAsia" w:hAnsiTheme="majorHAnsi" w:cstheme="majorBidi"/>
      <w:b/>
      <w:bCs/>
      <w:color w:val="4F81BD" w:themeColor="accent1"/>
      <w:lang w:val="en-CA"/>
    </w:rPr>
  </w:style>
  <w:style w:type="table" w:styleId="TableGrid">
    <w:name w:val="Table Grid"/>
    <w:basedOn w:val="TableNormal"/>
    <w:uiPriority w:val="59"/>
    <w:rsid w:val="004516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4041</TotalTime>
  <Pages>17</Pages>
  <Words>5583</Words>
  <Characters>31824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Osama</dc:creator>
  <cp:lastModifiedBy>Osama</cp:lastModifiedBy>
  <cp:revision>79</cp:revision>
  <dcterms:created xsi:type="dcterms:W3CDTF">2015-12-08T23:22:00Z</dcterms:created>
  <dcterms:modified xsi:type="dcterms:W3CDTF">2015-12-11T18:43:00Z</dcterms:modified>
</cp:coreProperties>
</file>