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3F65FB"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b/>
          <w:bCs/>
          <w:sz w:val="22"/>
          <w:szCs w:val="22"/>
          <w:lang w:val="en-CA"/>
        </w:rPr>
        <w:t>Introduction</w:t>
      </w:r>
    </w:p>
    <w:p w14:paraId="3C37F7FF" w14:textId="77777777" w:rsidR="0071676E" w:rsidRPr="0071676E" w:rsidRDefault="0071676E" w:rsidP="0071676E">
      <w:pPr>
        <w:numPr>
          <w:ilvl w:val="0"/>
          <w:numId w:val="1"/>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It helps individuals remain reality-oriented (we're alive, we believe in certain things). </w:t>
      </w:r>
    </w:p>
    <w:p w14:paraId="4A31B2C0" w14:textId="77777777" w:rsidR="0071676E" w:rsidRPr="0071676E" w:rsidRDefault="0071676E" w:rsidP="0071676E">
      <w:pPr>
        <w:numPr>
          <w:ilvl w:val="0"/>
          <w:numId w:val="1"/>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Religion can help to find this meaning for many </w:t>
      </w:r>
    </w:p>
    <w:p w14:paraId="6FA343AB" w14:textId="77777777" w:rsidR="0071676E" w:rsidRPr="0071676E" w:rsidRDefault="0071676E" w:rsidP="0071676E">
      <w:pPr>
        <w:numPr>
          <w:ilvl w:val="1"/>
          <w:numId w:val="1"/>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It provides us with hope that something will happen with our soul </w:t>
      </w:r>
    </w:p>
    <w:p w14:paraId="6567E1BE" w14:textId="77777777" w:rsidR="0071676E" w:rsidRPr="0071676E" w:rsidRDefault="0071676E" w:rsidP="0071676E">
      <w:pPr>
        <w:numPr>
          <w:ilvl w:val="0"/>
          <w:numId w:val="1"/>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Society has institutionalized the importance of religion by creating such rituals as the funeral</w:t>
      </w:r>
    </w:p>
    <w:p w14:paraId="5D4C2225" w14:textId="77777777" w:rsidR="0071676E" w:rsidRPr="0071676E" w:rsidRDefault="0071676E" w:rsidP="0071676E">
      <w:pPr>
        <w:numPr>
          <w:ilvl w:val="0"/>
          <w:numId w:val="1"/>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Some experts believe that religion functions to relieve "death" anxiety. For example, our own death, a family member's death. </w:t>
      </w:r>
    </w:p>
    <w:p w14:paraId="4CC6C367" w14:textId="77777777" w:rsidR="0071676E" w:rsidRPr="0071676E" w:rsidRDefault="0071676E" w:rsidP="0071676E">
      <w:pPr>
        <w:numPr>
          <w:ilvl w:val="0"/>
          <w:numId w:val="1"/>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Assumptions</w:t>
      </w:r>
    </w:p>
    <w:p w14:paraId="004317B8" w14:textId="77777777" w:rsidR="0071676E" w:rsidRPr="0071676E" w:rsidRDefault="0071676E" w:rsidP="0071676E">
      <w:pPr>
        <w:numPr>
          <w:ilvl w:val="1"/>
          <w:numId w:val="1"/>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The meanings of death are socially ascribed through socialization</w:t>
      </w:r>
    </w:p>
    <w:p w14:paraId="28F1A465" w14:textId="77777777" w:rsidR="0071676E" w:rsidRPr="0071676E" w:rsidRDefault="0071676E" w:rsidP="0071676E">
      <w:pPr>
        <w:numPr>
          <w:ilvl w:val="2"/>
          <w:numId w:val="1"/>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We're socialized in our parents' religion, religious rituals, etc. </w:t>
      </w:r>
    </w:p>
    <w:p w14:paraId="593C7329" w14:textId="77777777" w:rsidR="0071676E" w:rsidRPr="0071676E" w:rsidRDefault="0071676E" w:rsidP="0071676E">
      <w:pPr>
        <w:numPr>
          <w:ilvl w:val="1"/>
          <w:numId w:val="1"/>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Anxiety is reduced through social co-operation</w:t>
      </w:r>
    </w:p>
    <w:p w14:paraId="7F1AC428" w14:textId="77777777" w:rsidR="0071676E" w:rsidRPr="0071676E" w:rsidRDefault="0071676E" w:rsidP="0071676E">
      <w:pPr>
        <w:numPr>
          <w:ilvl w:val="1"/>
          <w:numId w:val="1"/>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Institutions provide anxiety reduction - done with the afterlife concept.</w:t>
      </w:r>
    </w:p>
    <w:p w14:paraId="40E431AF" w14:textId="77777777" w:rsidR="0071676E" w:rsidRPr="0071676E" w:rsidRDefault="0071676E" w:rsidP="0071676E">
      <w:pPr>
        <w:numPr>
          <w:ilvl w:val="2"/>
          <w:numId w:val="1"/>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There's hope for the future -&gt; provides with an afterlife </w:t>
      </w:r>
    </w:p>
    <w:p w14:paraId="0D52E9DC"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sz w:val="22"/>
          <w:szCs w:val="22"/>
          <w:lang w:val="en-CA"/>
        </w:rPr>
        <w:t> </w:t>
      </w:r>
    </w:p>
    <w:p w14:paraId="40E243E3"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b/>
          <w:bCs/>
          <w:sz w:val="22"/>
          <w:szCs w:val="22"/>
          <w:lang w:val="en-CA"/>
        </w:rPr>
        <w:t>The Afterlife</w:t>
      </w:r>
    </w:p>
    <w:p w14:paraId="43532053" w14:textId="77777777" w:rsidR="0071676E" w:rsidRPr="0071676E" w:rsidRDefault="0071676E" w:rsidP="0071676E">
      <w:pPr>
        <w:numPr>
          <w:ilvl w:val="0"/>
          <w:numId w:val="2"/>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A reflection of one's beliefs and values and the nature of reality</w:t>
      </w:r>
    </w:p>
    <w:p w14:paraId="670BE738" w14:textId="77777777" w:rsidR="0071676E" w:rsidRPr="0071676E" w:rsidRDefault="0071676E" w:rsidP="0071676E">
      <w:pPr>
        <w:numPr>
          <w:ilvl w:val="0"/>
          <w:numId w:val="2"/>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One of man's oldest beliefs</w:t>
      </w:r>
    </w:p>
    <w:p w14:paraId="4EB22BBB" w14:textId="77777777" w:rsidR="0071676E" w:rsidRPr="0071676E" w:rsidRDefault="0071676E" w:rsidP="0071676E">
      <w:pPr>
        <w:numPr>
          <w:ilvl w:val="0"/>
          <w:numId w:val="2"/>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A key concept is that there is some form of judgement involved in the process. </w:t>
      </w:r>
    </w:p>
    <w:p w14:paraId="24447D5A"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sz w:val="22"/>
          <w:szCs w:val="22"/>
          <w:lang w:val="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351"/>
        <w:gridCol w:w="7118"/>
      </w:tblGrid>
      <w:tr w:rsidR="0071676E" w:rsidRPr="0071676E" w14:paraId="2B6896DF" w14:textId="77777777" w:rsidTr="0071676E">
        <w:tc>
          <w:tcPr>
            <w:tcW w:w="1280" w:type="dxa"/>
            <w:tcBorders>
              <w:top w:val="single" w:sz="8" w:space="0" w:color="A3A3A3"/>
              <w:left w:val="single" w:sz="8" w:space="0" w:color="A3A3A3"/>
              <w:bottom w:val="single" w:sz="8" w:space="0" w:color="A3A3A3"/>
              <w:right w:val="single" w:sz="8" w:space="0" w:color="A3A3A3"/>
            </w:tcBorders>
            <w:shd w:val="clear" w:color="auto" w:fill="000000"/>
            <w:tcMar>
              <w:top w:w="80" w:type="dxa"/>
              <w:left w:w="80" w:type="dxa"/>
              <w:bottom w:w="80" w:type="dxa"/>
              <w:right w:w="80" w:type="dxa"/>
            </w:tcMar>
            <w:hideMark/>
          </w:tcPr>
          <w:p w14:paraId="7289A60E" w14:textId="77777777" w:rsidR="0071676E" w:rsidRPr="0071676E" w:rsidRDefault="0071676E" w:rsidP="0071676E">
            <w:pPr>
              <w:jc w:val="center"/>
              <w:rPr>
                <w:rFonts w:ascii="Calibri" w:hAnsi="Calibri" w:cs="Times New Roman"/>
                <w:color w:val="FFFFFF"/>
                <w:sz w:val="22"/>
                <w:szCs w:val="22"/>
                <w:lang w:val="en-CA"/>
              </w:rPr>
            </w:pPr>
            <w:r w:rsidRPr="0071676E">
              <w:rPr>
                <w:rFonts w:ascii="Calibri" w:hAnsi="Calibri" w:cs="Times New Roman"/>
                <w:color w:val="FFFFFF"/>
                <w:sz w:val="22"/>
                <w:szCs w:val="22"/>
                <w:lang w:val="en-CA"/>
              </w:rPr>
              <w:t>Hebrews</w:t>
            </w:r>
          </w:p>
        </w:tc>
        <w:tc>
          <w:tcPr>
            <w:tcW w:w="70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B4686A" w14:textId="77777777" w:rsidR="0071676E" w:rsidRPr="0071676E" w:rsidRDefault="0071676E" w:rsidP="0071676E">
            <w:pPr>
              <w:numPr>
                <w:ilvl w:val="1"/>
                <w:numId w:val="3"/>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Death is the curse of Adam and Eve - believed that they were immortal and lived in paradise. When they sinned, they were casted out of paradise and were moral. Therefore, it's considered a curse to ancient Hebrews. </w:t>
            </w:r>
          </w:p>
          <w:p w14:paraId="151671C4" w14:textId="77777777" w:rsidR="0071676E" w:rsidRPr="0071676E" w:rsidRDefault="0071676E" w:rsidP="0071676E">
            <w:pPr>
              <w:numPr>
                <w:ilvl w:val="1"/>
                <w:numId w:val="3"/>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Some Jews believe in the afterlife while others do not. </w:t>
            </w:r>
          </w:p>
          <w:p w14:paraId="19173C14" w14:textId="77777777" w:rsidR="0071676E" w:rsidRPr="0071676E" w:rsidRDefault="0071676E" w:rsidP="0071676E">
            <w:pPr>
              <w:numPr>
                <w:ilvl w:val="1"/>
                <w:numId w:val="3"/>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God does not save them from death but rather saves Israel for history. They don't believe in heaven or hell. </w:t>
            </w:r>
          </w:p>
        </w:tc>
      </w:tr>
      <w:tr w:rsidR="0071676E" w:rsidRPr="0071676E" w14:paraId="350CC475" w14:textId="77777777" w:rsidTr="0071676E">
        <w:tc>
          <w:tcPr>
            <w:tcW w:w="1351" w:type="dxa"/>
            <w:tcBorders>
              <w:top w:val="single" w:sz="8" w:space="0" w:color="A3A3A3"/>
              <w:left w:val="single" w:sz="8" w:space="0" w:color="A3A3A3"/>
              <w:bottom w:val="single" w:sz="8" w:space="0" w:color="A3A3A3"/>
              <w:right w:val="single" w:sz="8" w:space="0" w:color="A3A3A3"/>
            </w:tcBorders>
            <w:shd w:val="clear" w:color="auto" w:fill="000000"/>
            <w:tcMar>
              <w:top w:w="80" w:type="dxa"/>
              <w:left w:w="80" w:type="dxa"/>
              <w:bottom w:w="80" w:type="dxa"/>
              <w:right w:w="80" w:type="dxa"/>
            </w:tcMar>
            <w:hideMark/>
          </w:tcPr>
          <w:p w14:paraId="6670A70D" w14:textId="77777777" w:rsidR="0071676E" w:rsidRPr="0071676E" w:rsidRDefault="0071676E" w:rsidP="0071676E">
            <w:pPr>
              <w:jc w:val="center"/>
              <w:rPr>
                <w:rFonts w:ascii="Calibri" w:hAnsi="Calibri" w:cs="Times New Roman"/>
                <w:color w:val="FFFFFF"/>
                <w:sz w:val="22"/>
                <w:szCs w:val="22"/>
                <w:lang w:val="en-CA"/>
              </w:rPr>
            </w:pPr>
            <w:r w:rsidRPr="0071676E">
              <w:rPr>
                <w:rFonts w:ascii="Calibri" w:hAnsi="Calibri" w:cs="Times New Roman"/>
                <w:color w:val="FFFFFF"/>
                <w:sz w:val="22"/>
                <w:szCs w:val="22"/>
                <w:lang w:val="en-CA"/>
              </w:rPr>
              <w:t xml:space="preserve">Christianity </w:t>
            </w:r>
          </w:p>
        </w:tc>
        <w:tc>
          <w:tcPr>
            <w:tcW w:w="70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C586DA" w14:textId="77777777" w:rsidR="0071676E" w:rsidRPr="0071676E" w:rsidRDefault="0071676E" w:rsidP="0071676E">
            <w:pPr>
              <w:numPr>
                <w:ilvl w:val="1"/>
                <w:numId w:val="4"/>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Death is the beginning of the afterlife (when you died, your soul is separated from your body and is judged [the judgement is based on your life] as soon as you died): </w:t>
            </w:r>
          </w:p>
          <w:p w14:paraId="56D3069A" w14:textId="77777777" w:rsidR="0071676E" w:rsidRPr="0071676E" w:rsidRDefault="0071676E" w:rsidP="0071676E">
            <w:pPr>
              <w:numPr>
                <w:ilvl w:val="2"/>
                <w:numId w:val="4"/>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Heaven -&gt; the soul goes where you're perfect - saints // now it's the present of God </w:t>
            </w:r>
          </w:p>
          <w:p w14:paraId="78B11EA1" w14:textId="77777777" w:rsidR="0071676E" w:rsidRPr="0071676E" w:rsidRDefault="0071676E" w:rsidP="0071676E">
            <w:pPr>
              <w:numPr>
                <w:ilvl w:val="2"/>
                <w:numId w:val="4"/>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Hell -&gt; evil, the devil, etc. /// now they believe that it's the absent of God </w:t>
            </w:r>
          </w:p>
          <w:p w14:paraId="3DF0FAC7" w14:textId="77777777" w:rsidR="0071676E" w:rsidRPr="0071676E" w:rsidRDefault="0071676E" w:rsidP="0071676E">
            <w:pPr>
              <w:numPr>
                <w:ilvl w:val="2"/>
                <w:numId w:val="4"/>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Limbo (unbaptized babies -&gt; they weren't evil and they couldn't go to heaven because they weren't baptized) and </w:t>
            </w:r>
          </w:p>
          <w:p w14:paraId="60D17A89" w14:textId="77777777" w:rsidR="0071676E" w:rsidRPr="0071676E" w:rsidRDefault="0071676E" w:rsidP="0071676E">
            <w:pPr>
              <w:numPr>
                <w:ilvl w:val="2"/>
                <w:numId w:val="4"/>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purgatory -&gt; your soul goes because you weren't perfect enough for heaven or hell. </w:t>
            </w:r>
          </w:p>
          <w:p w14:paraId="5F56B63B" w14:textId="77777777" w:rsidR="0071676E" w:rsidRPr="0071676E" w:rsidRDefault="0071676E" w:rsidP="0071676E">
            <w:pPr>
              <w:numPr>
                <w:ilvl w:val="1"/>
                <w:numId w:val="4"/>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There is a theme of loss as typified through the funeral rites </w:t>
            </w:r>
          </w:p>
          <w:p w14:paraId="1C99D4D2" w14:textId="77777777" w:rsidR="0071676E" w:rsidRPr="0071676E" w:rsidRDefault="0071676E" w:rsidP="0071676E">
            <w:pPr>
              <w:numPr>
                <w:ilvl w:val="1"/>
                <w:numId w:val="4"/>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There's 3 Gods. </w:t>
            </w:r>
          </w:p>
          <w:p w14:paraId="54863888" w14:textId="77777777" w:rsidR="0071676E" w:rsidRPr="0071676E" w:rsidRDefault="0071676E" w:rsidP="0071676E">
            <w:pPr>
              <w:ind w:left="295"/>
              <w:jc w:val="center"/>
              <w:rPr>
                <w:rFonts w:ascii="Calibri" w:hAnsi="Calibri" w:cs="Times New Roman"/>
                <w:sz w:val="22"/>
                <w:szCs w:val="22"/>
                <w:lang w:val="en-CA"/>
              </w:rPr>
            </w:pPr>
            <w:r w:rsidRPr="0071676E">
              <w:rPr>
                <w:rFonts w:ascii="Calibri" w:hAnsi="Calibri" w:cs="Times New Roman"/>
                <w:b/>
                <w:bCs/>
                <w:sz w:val="22"/>
                <w:szCs w:val="22"/>
                <w:u w:val="single"/>
                <w:shd w:val="clear" w:color="auto" w:fill="00B0F0"/>
                <w:lang w:val="en-CA"/>
              </w:rPr>
              <w:t xml:space="preserve">Afterlife </w:t>
            </w:r>
          </w:p>
          <w:p w14:paraId="3C3394BF" w14:textId="77777777" w:rsidR="0071676E" w:rsidRPr="0071676E" w:rsidRDefault="0071676E" w:rsidP="0071676E">
            <w:pPr>
              <w:numPr>
                <w:ilvl w:val="1"/>
                <w:numId w:val="4"/>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Life, death, and resurrection is the foundation of religion</w:t>
            </w:r>
          </w:p>
          <w:p w14:paraId="21DE26F9" w14:textId="77777777" w:rsidR="0071676E" w:rsidRPr="0071676E" w:rsidRDefault="0071676E" w:rsidP="0071676E">
            <w:pPr>
              <w:numPr>
                <w:ilvl w:val="2"/>
                <w:numId w:val="4"/>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They believe in the resurrection of the body. The soul is immortal, the body dies. At the end of the time, the bodies will raise out of the grave and join the souls for all eternity. </w:t>
            </w:r>
          </w:p>
          <w:p w14:paraId="6289F226" w14:textId="77777777" w:rsidR="0071676E" w:rsidRPr="0071676E" w:rsidRDefault="0071676E" w:rsidP="0071676E">
            <w:pPr>
              <w:numPr>
                <w:ilvl w:val="1"/>
                <w:numId w:val="4"/>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Death vanquished by Christ's resurrection</w:t>
            </w:r>
          </w:p>
          <w:p w14:paraId="611B97E2" w14:textId="77777777" w:rsidR="0071676E" w:rsidRPr="0071676E" w:rsidRDefault="0071676E" w:rsidP="0071676E">
            <w:pPr>
              <w:numPr>
                <w:ilvl w:val="1"/>
                <w:numId w:val="4"/>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Dualism (existence of the body and soul) was a concept from Greeks - life determined fate of soul.</w:t>
            </w:r>
          </w:p>
          <w:p w14:paraId="7A9EB182" w14:textId="77777777" w:rsidR="0071676E" w:rsidRPr="0071676E" w:rsidRDefault="0071676E" w:rsidP="0071676E">
            <w:pPr>
              <w:numPr>
                <w:ilvl w:val="1"/>
                <w:numId w:val="4"/>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lastRenderedPageBreak/>
              <w:t xml:space="preserve">Difference between interrelated concepts of resurrection and immortality. </w:t>
            </w:r>
          </w:p>
        </w:tc>
      </w:tr>
      <w:tr w:rsidR="0071676E" w:rsidRPr="0071676E" w14:paraId="5DCFF8C9" w14:textId="77777777" w:rsidTr="0071676E">
        <w:tc>
          <w:tcPr>
            <w:tcW w:w="1210" w:type="dxa"/>
            <w:tcBorders>
              <w:top w:val="single" w:sz="8" w:space="0" w:color="A3A3A3"/>
              <w:left w:val="single" w:sz="8" w:space="0" w:color="A3A3A3"/>
              <w:bottom w:val="single" w:sz="8" w:space="0" w:color="A3A3A3"/>
              <w:right w:val="single" w:sz="8" w:space="0" w:color="A3A3A3"/>
            </w:tcBorders>
            <w:shd w:val="clear" w:color="auto" w:fill="000000"/>
            <w:tcMar>
              <w:top w:w="80" w:type="dxa"/>
              <w:left w:w="80" w:type="dxa"/>
              <w:bottom w:w="80" w:type="dxa"/>
              <w:right w:w="80" w:type="dxa"/>
            </w:tcMar>
            <w:hideMark/>
          </w:tcPr>
          <w:p w14:paraId="45D99CA3" w14:textId="77777777" w:rsidR="0071676E" w:rsidRPr="0071676E" w:rsidRDefault="0071676E" w:rsidP="0071676E">
            <w:pPr>
              <w:jc w:val="center"/>
              <w:rPr>
                <w:rFonts w:ascii="Calibri" w:hAnsi="Calibri" w:cs="Times New Roman"/>
                <w:color w:val="FFFFFF"/>
                <w:sz w:val="22"/>
                <w:szCs w:val="22"/>
                <w:lang w:val="en-CA"/>
              </w:rPr>
            </w:pPr>
            <w:r w:rsidRPr="0071676E">
              <w:rPr>
                <w:rFonts w:ascii="Calibri" w:hAnsi="Calibri" w:cs="Times New Roman"/>
                <w:color w:val="FFFFFF"/>
                <w:sz w:val="22"/>
                <w:szCs w:val="22"/>
                <w:lang w:val="en-CA"/>
              </w:rPr>
              <w:lastRenderedPageBreak/>
              <w:t xml:space="preserve">Islam </w:t>
            </w:r>
          </w:p>
        </w:tc>
        <w:tc>
          <w:tcPr>
            <w:tcW w:w="71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5AF4C7" w14:textId="77777777" w:rsidR="0071676E" w:rsidRPr="0071676E" w:rsidRDefault="0071676E" w:rsidP="0071676E">
            <w:pPr>
              <w:numPr>
                <w:ilvl w:val="1"/>
                <w:numId w:val="5"/>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After death, there is a judgement </w:t>
            </w:r>
          </w:p>
          <w:p w14:paraId="646D4EC8" w14:textId="77777777" w:rsidR="0071676E" w:rsidRPr="0071676E" w:rsidRDefault="0071676E" w:rsidP="0071676E">
            <w:pPr>
              <w:numPr>
                <w:ilvl w:val="1"/>
                <w:numId w:val="5"/>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They believe in ONE God. </w:t>
            </w:r>
          </w:p>
          <w:p w14:paraId="50743C5A" w14:textId="77777777" w:rsidR="0071676E" w:rsidRPr="0071676E" w:rsidRDefault="0071676E" w:rsidP="0071676E">
            <w:pPr>
              <w:numPr>
                <w:ilvl w:val="1"/>
                <w:numId w:val="5"/>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God is just and compassionate </w:t>
            </w:r>
          </w:p>
          <w:p w14:paraId="163C1F8A" w14:textId="77777777" w:rsidR="0071676E" w:rsidRPr="0071676E" w:rsidRDefault="0071676E" w:rsidP="0071676E">
            <w:pPr>
              <w:ind w:left="295"/>
              <w:jc w:val="center"/>
              <w:rPr>
                <w:rFonts w:ascii="Calibri" w:hAnsi="Calibri" w:cs="Times New Roman"/>
                <w:sz w:val="22"/>
                <w:szCs w:val="22"/>
                <w:lang w:val="en-CA"/>
              </w:rPr>
            </w:pPr>
            <w:r w:rsidRPr="0071676E">
              <w:rPr>
                <w:rFonts w:ascii="Calibri" w:hAnsi="Calibri" w:cs="Times New Roman"/>
                <w:b/>
                <w:bCs/>
                <w:sz w:val="22"/>
                <w:szCs w:val="22"/>
                <w:u w:val="single"/>
                <w:shd w:val="clear" w:color="auto" w:fill="00B0F0"/>
                <w:lang w:val="en-CA"/>
              </w:rPr>
              <w:t xml:space="preserve">Afterlife </w:t>
            </w:r>
          </w:p>
          <w:p w14:paraId="1B92B89E" w14:textId="77777777" w:rsidR="0071676E" w:rsidRPr="0071676E" w:rsidRDefault="0071676E" w:rsidP="0071676E">
            <w:pPr>
              <w:numPr>
                <w:ilvl w:val="1"/>
                <w:numId w:val="5"/>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There is one God</w:t>
            </w:r>
          </w:p>
          <w:p w14:paraId="66C143D0" w14:textId="77777777" w:rsidR="0071676E" w:rsidRPr="0071676E" w:rsidRDefault="0071676E" w:rsidP="0071676E">
            <w:pPr>
              <w:numPr>
                <w:ilvl w:val="1"/>
                <w:numId w:val="5"/>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There is an accountability of life for the after death - determined at judgement  -&gt; how you lived your life will be determined at judgement </w:t>
            </w:r>
          </w:p>
          <w:p w14:paraId="1F53682B" w14:textId="77777777" w:rsidR="0071676E" w:rsidRPr="0071676E" w:rsidRDefault="0071676E" w:rsidP="0071676E">
            <w:pPr>
              <w:numPr>
                <w:ilvl w:val="1"/>
                <w:numId w:val="5"/>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Fundamentalists - believe and emphasize religious identity in all aspects of life. It's a way of being/life (what prays, what kind of things you can eat, etc.) </w:t>
            </w:r>
          </w:p>
        </w:tc>
      </w:tr>
      <w:tr w:rsidR="0071676E" w:rsidRPr="0071676E" w14:paraId="023A089A" w14:textId="77777777" w:rsidTr="0071676E">
        <w:tc>
          <w:tcPr>
            <w:tcW w:w="1210" w:type="dxa"/>
            <w:tcBorders>
              <w:top w:val="single" w:sz="8" w:space="0" w:color="A3A3A3"/>
              <w:left w:val="single" w:sz="8" w:space="0" w:color="A3A3A3"/>
              <w:bottom w:val="single" w:sz="8" w:space="0" w:color="A3A3A3"/>
              <w:right w:val="single" w:sz="8" w:space="0" w:color="A3A3A3"/>
            </w:tcBorders>
            <w:shd w:val="clear" w:color="auto" w:fill="000000"/>
            <w:tcMar>
              <w:top w:w="80" w:type="dxa"/>
              <w:left w:w="80" w:type="dxa"/>
              <w:bottom w:w="80" w:type="dxa"/>
              <w:right w:w="80" w:type="dxa"/>
            </w:tcMar>
            <w:hideMark/>
          </w:tcPr>
          <w:p w14:paraId="0E881595" w14:textId="77777777" w:rsidR="0071676E" w:rsidRPr="0071676E" w:rsidRDefault="0071676E" w:rsidP="0071676E">
            <w:pPr>
              <w:jc w:val="center"/>
              <w:rPr>
                <w:rFonts w:ascii="Calibri" w:hAnsi="Calibri" w:cs="Times New Roman"/>
                <w:color w:val="FFFFFF"/>
                <w:sz w:val="22"/>
                <w:szCs w:val="22"/>
                <w:lang w:val="en-CA"/>
              </w:rPr>
            </w:pPr>
            <w:r w:rsidRPr="0071676E">
              <w:rPr>
                <w:rFonts w:ascii="Calibri" w:hAnsi="Calibri" w:cs="Times New Roman"/>
                <w:color w:val="FFFFFF"/>
                <w:sz w:val="22"/>
                <w:szCs w:val="22"/>
                <w:lang w:val="en-CA"/>
              </w:rPr>
              <w:t>Hindu</w:t>
            </w:r>
          </w:p>
        </w:tc>
        <w:tc>
          <w:tcPr>
            <w:tcW w:w="71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B0B173" w14:textId="77777777" w:rsidR="0071676E" w:rsidRPr="0071676E" w:rsidRDefault="0071676E" w:rsidP="0071676E">
            <w:pPr>
              <w:numPr>
                <w:ilvl w:val="1"/>
                <w:numId w:val="6"/>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There are many gods and religious approaches because of the many gods. </w:t>
            </w:r>
          </w:p>
          <w:p w14:paraId="369444B9" w14:textId="77777777" w:rsidR="0071676E" w:rsidRPr="0071676E" w:rsidRDefault="0071676E" w:rsidP="0071676E">
            <w:pPr>
              <w:numPr>
                <w:ilvl w:val="1"/>
                <w:numId w:val="6"/>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Belief in reincarnation and transmigration of the soul in other words, your soul will move to another being and reincarnation -&gt; your soul will continue to live in the other soul. Only when you've lived a perfect life is when it's absorbed into the "oversoul". Therefore, people will be reincarnation will happen for 100s of years. </w:t>
            </w:r>
          </w:p>
          <w:p w14:paraId="711D2CAB" w14:textId="77777777" w:rsidR="0071676E" w:rsidRPr="0071676E" w:rsidRDefault="0071676E" w:rsidP="0071676E">
            <w:pPr>
              <w:numPr>
                <w:ilvl w:val="1"/>
                <w:numId w:val="6"/>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After death the soul is absorbed into the "oversoul"</w:t>
            </w:r>
          </w:p>
          <w:p w14:paraId="0747968F" w14:textId="77777777" w:rsidR="0071676E" w:rsidRPr="0071676E" w:rsidRDefault="0071676E" w:rsidP="0071676E">
            <w:pPr>
              <w:numPr>
                <w:ilvl w:val="1"/>
                <w:numId w:val="6"/>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Punishment for evil is not being absorbed but rather than reborn continuously. If you're really bad, you'll continue and continue and you'll never be absorbed into the oversoul. </w:t>
            </w:r>
          </w:p>
          <w:p w14:paraId="606797EE" w14:textId="77777777" w:rsidR="0071676E" w:rsidRPr="0071676E" w:rsidRDefault="0071676E" w:rsidP="0071676E">
            <w:pPr>
              <w:ind w:left="295"/>
              <w:jc w:val="center"/>
              <w:rPr>
                <w:rFonts w:ascii="Calibri" w:hAnsi="Calibri" w:cs="Times New Roman"/>
                <w:sz w:val="22"/>
                <w:szCs w:val="22"/>
                <w:lang w:val="en-CA"/>
              </w:rPr>
            </w:pPr>
            <w:r w:rsidRPr="0071676E">
              <w:rPr>
                <w:rFonts w:ascii="Calibri" w:hAnsi="Calibri" w:cs="Times New Roman"/>
                <w:b/>
                <w:bCs/>
                <w:sz w:val="22"/>
                <w:szCs w:val="22"/>
                <w:u w:val="single"/>
                <w:shd w:val="clear" w:color="auto" w:fill="00B0F0"/>
                <w:lang w:val="en-CA"/>
              </w:rPr>
              <w:t>Afterlife</w:t>
            </w:r>
          </w:p>
          <w:p w14:paraId="013C7735" w14:textId="77777777" w:rsidR="0071676E" w:rsidRPr="0071676E" w:rsidRDefault="0071676E" w:rsidP="0071676E">
            <w:pPr>
              <w:numPr>
                <w:ilvl w:val="1"/>
                <w:numId w:val="6"/>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Transmigration of souls past determines present living. There's "guides" -&gt; people who would help you in the transmigration because for the Hindu believers, you live your life for as well as you can but you must detach yourself from evil and ground yourself in living a good life. </w:t>
            </w:r>
          </w:p>
          <w:p w14:paraId="07B5D565" w14:textId="77777777" w:rsidR="0071676E" w:rsidRPr="0071676E" w:rsidRDefault="0071676E" w:rsidP="0071676E">
            <w:pPr>
              <w:numPr>
                <w:ilvl w:val="1"/>
                <w:numId w:val="6"/>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The being never dies and is constant</w:t>
            </w:r>
          </w:p>
          <w:p w14:paraId="65C82C74" w14:textId="77777777" w:rsidR="0071676E" w:rsidRPr="0071676E" w:rsidRDefault="0071676E" w:rsidP="0071676E">
            <w:pPr>
              <w:numPr>
                <w:ilvl w:val="1"/>
                <w:numId w:val="6"/>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Attachment to the self causes present suffering</w:t>
            </w:r>
          </w:p>
          <w:p w14:paraId="4B5E3C4A" w14:textId="77777777" w:rsidR="0071676E" w:rsidRPr="0071676E" w:rsidRDefault="0071676E" w:rsidP="0071676E">
            <w:pPr>
              <w:numPr>
                <w:ilvl w:val="2"/>
                <w:numId w:val="6"/>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Must be free of selfhood to be released from the phenomenal world of death.</w:t>
            </w:r>
          </w:p>
          <w:p w14:paraId="793BB274" w14:textId="77777777" w:rsidR="0071676E" w:rsidRPr="0071676E" w:rsidRDefault="0071676E" w:rsidP="0071676E">
            <w:pPr>
              <w:numPr>
                <w:ilvl w:val="2"/>
                <w:numId w:val="6"/>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Conquers death </w:t>
            </w:r>
          </w:p>
        </w:tc>
      </w:tr>
      <w:tr w:rsidR="0071676E" w:rsidRPr="0071676E" w14:paraId="2CDCCCB8" w14:textId="77777777" w:rsidTr="0071676E">
        <w:tc>
          <w:tcPr>
            <w:tcW w:w="1263" w:type="dxa"/>
            <w:tcBorders>
              <w:top w:val="single" w:sz="8" w:space="0" w:color="A3A3A3"/>
              <w:left w:val="single" w:sz="8" w:space="0" w:color="A3A3A3"/>
              <w:bottom w:val="single" w:sz="8" w:space="0" w:color="A3A3A3"/>
              <w:right w:val="single" w:sz="8" w:space="0" w:color="A3A3A3"/>
            </w:tcBorders>
            <w:shd w:val="clear" w:color="auto" w:fill="000000"/>
            <w:tcMar>
              <w:top w:w="80" w:type="dxa"/>
              <w:left w:w="80" w:type="dxa"/>
              <w:bottom w:w="80" w:type="dxa"/>
              <w:right w:w="80" w:type="dxa"/>
            </w:tcMar>
            <w:hideMark/>
          </w:tcPr>
          <w:p w14:paraId="0768A430" w14:textId="77777777" w:rsidR="0071676E" w:rsidRPr="0071676E" w:rsidRDefault="0071676E" w:rsidP="0071676E">
            <w:pPr>
              <w:jc w:val="center"/>
              <w:rPr>
                <w:rFonts w:ascii="Calibri" w:hAnsi="Calibri" w:cs="Times New Roman"/>
                <w:color w:val="FFFFFF"/>
                <w:sz w:val="22"/>
                <w:szCs w:val="22"/>
                <w:lang w:val="en-CA"/>
              </w:rPr>
            </w:pPr>
            <w:r w:rsidRPr="0071676E">
              <w:rPr>
                <w:rFonts w:ascii="Calibri" w:hAnsi="Calibri" w:cs="Times New Roman"/>
                <w:color w:val="FFFFFF"/>
                <w:sz w:val="22"/>
                <w:szCs w:val="22"/>
                <w:lang w:val="en-CA"/>
              </w:rPr>
              <w:t xml:space="preserve">Buddhism </w:t>
            </w:r>
          </w:p>
        </w:tc>
        <w:tc>
          <w:tcPr>
            <w:tcW w:w="70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6F674E"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Many types of Gods and many religions </w:t>
            </w:r>
          </w:p>
          <w:p w14:paraId="50DB1010"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They don't really believe in the soul. They believe in reincarnation -&gt; they crease to exist. </w:t>
            </w:r>
          </w:p>
          <w:p w14:paraId="7F042693"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 goal is to experience nirvana or the state of peace and freedom from miseries of existence. By gating their humanness through mediation and reach a level of conscious that peace called nirvana and if they don't reach that state, they'll be reincarnated to try and experience it again. </w:t>
            </w:r>
          </w:p>
          <w:p w14:paraId="5D48E3C4"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The goal is the state of consciousness and not a location of the soul</w:t>
            </w:r>
          </w:p>
          <w:p w14:paraId="5056B48A" w14:textId="77777777" w:rsidR="0071676E" w:rsidRPr="0071676E" w:rsidRDefault="0071676E" w:rsidP="0071676E">
            <w:pPr>
              <w:ind w:left="295"/>
              <w:jc w:val="center"/>
              <w:rPr>
                <w:rFonts w:ascii="Calibri" w:hAnsi="Calibri" w:cs="Times New Roman"/>
                <w:sz w:val="22"/>
                <w:szCs w:val="22"/>
                <w:lang w:val="en-CA"/>
              </w:rPr>
            </w:pPr>
            <w:r w:rsidRPr="0071676E">
              <w:rPr>
                <w:rFonts w:ascii="Calibri" w:hAnsi="Calibri" w:cs="Times New Roman"/>
                <w:b/>
                <w:bCs/>
                <w:sz w:val="22"/>
                <w:szCs w:val="22"/>
                <w:u w:val="single"/>
                <w:shd w:val="clear" w:color="auto" w:fill="00B0F0"/>
                <w:lang w:val="en-CA"/>
              </w:rPr>
              <w:t>Afterlife</w:t>
            </w:r>
          </w:p>
          <w:p w14:paraId="2958DFE9"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Self is a process of change -&gt; ever changing - process but in good ways. </w:t>
            </w:r>
          </w:p>
          <w:p w14:paraId="5192B5F3"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There is no soul - they do not believe in the soul </w:t>
            </w:r>
          </w:p>
          <w:p w14:paraId="045B0FFC"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2 kinds of death</w:t>
            </w:r>
          </w:p>
          <w:p w14:paraId="3480EED2" w14:textId="77777777" w:rsidR="0071676E" w:rsidRPr="0071676E" w:rsidRDefault="0071676E" w:rsidP="0071676E">
            <w:pPr>
              <w:numPr>
                <w:ilvl w:val="2"/>
                <w:numId w:val="7"/>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Continuous (passing show of experience). A series of experiences, hopefully good ones. </w:t>
            </w:r>
          </w:p>
          <w:p w14:paraId="5156B193" w14:textId="77777777" w:rsidR="0071676E" w:rsidRPr="0071676E" w:rsidRDefault="0071676E" w:rsidP="0071676E">
            <w:pPr>
              <w:numPr>
                <w:ilvl w:val="2"/>
                <w:numId w:val="7"/>
              </w:numPr>
              <w:ind w:left="83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Regular (cessation of vital body functions). There's no pulse, there's no breathing, etc. </w:t>
            </w:r>
          </w:p>
          <w:p w14:paraId="05E73297"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Must renounce the separate self -&gt; must reach the nirvana through peace and mediation. </w:t>
            </w:r>
          </w:p>
          <w:p w14:paraId="118C8AB3"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Last thought before death determines the next incarnation -&gt; what you're going to be reincarnated as. </w:t>
            </w:r>
          </w:p>
          <w:p w14:paraId="57B19F36"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Rebirth is determined by this thought and the past life</w:t>
            </w:r>
          </w:p>
          <w:p w14:paraId="5435BE92" w14:textId="77777777" w:rsidR="0071676E" w:rsidRPr="0071676E" w:rsidRDefault="0071676E" w:rsidP="0071676E">
            <w:pPr>
              <w:numPr>
                <w:ilvl w:val="1"/>
                <w:numId w:val="7"/>
              </w:numPr>
              <w:ind w:left="295"/>
              <w:textAlignment w:val="center"/>
              <w:rPr>
                <w:rFonts w:ascii="Times New Roman" w:eastAsia="Times New Roman" w:hAnsi="Times New Roman" w:cs="Times New Roman"/>
                <w:lang w:val="en-CA"/>
              </w:rPr>
            </w:pPr>
            <w:r w:rsidRPr="0071676E">
              <w:rPr>
                <w:rFonts w:ascii="Calibri" w:eastAsia="Times New Roman" w:hAnsi="Calibri" w:cs="Times New Roman"/>
                <w:sz w:val="22"/>
                <w:szCs w:val="22"/>
                <w:lang w:val="en-CA"/>
              </w:rPr>
              <w:t xml:space="preserve">There are guides to the afterlife -&gt; a person was reading the holy book and therefore the thought would be a holy thought. </w:t>
            </w:r>
          </w:p>
        </w:tc>
      </w:tr>
    </w:tbl>
    <w:p w14:paraId="2DA674FA"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sz w:val="22"/>
          <w:szCs w:val="22"/>
          <w:lang w:val="en-CA"/>
        </w:rPr>
        <w:t> </w:t>
      </w:r>
    </w:p>
    <w:p w14:paraId="65E27542"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b/>
          <w:bCs/>
          <w:sz w:val="22"/>
          <w:szCs w:val="22"/>
          <w:lang w:val="en-CA"/>
        </w:rPr>
        <w:t xml:space="preserve">Afterlife </w:t>
      </w:r>
    </w:p>
    <w:p w14:paraId="3BB94808" w14:textId="77777777" w:rsidR="0071676E" w:rsidRPr="0071676E" w:rsidRDefault="0071676E" w:rsidP="0071676E">
      <w:pPr>
        <w:numPr>
          <w:ilvl w:val="0"/>
          <w:numId w:val="8"/>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Greeks</w:t>
      </w:r>
    </w:p>
    <w:p w14:paraId="4E0D39B1"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Philosophers:</w:t>
      </w:r>
    </w:p>
    <w:p w14:paraId="6C6B0C85" w14:textId="77777777" w:rsidR="0071676E" w:rsidRPr="0071676E" w:rsidRDefault="0071676E" w:rsidP="0071676E">
      <w:pPr>
        <w:numPr>
          <w:ilvl w:val="2"/>
          <w:numId w:val="8"/>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shd w:val="clear" w:color="auto" w:fill="00B0F0"/>
          <w:lang w:val="en-CA"/>
        </w:rPr>
        <w:t>Pythagoras</w:t>
      </w:r>
      <w:r w:rsidRPr="0071676E">
        <w:rPr>
          <w:rFonts w:ascii="Calibri" w:eastAsia="Times New Roman" w:hAnsi="Calibri" w:cs="Times New Roman"/>
          <w:sz w:val="22"/>
          <w:szCs w:val="22"/>
          <w:lang w:val="en-CA"/>
        </w:rPr>
        <w:t xml:space="preserve"> - life determines the soul's fate after death. Believes there was a soul. You live a good life, your soul will go somewhere good. </w:t>
      </w:r>
    </w:p>
    <w:p w14:paraId="61CC469F" w14:textId="77777777" w:rsidR="0071676E" w:rsidRPr="0071676E" w:rsidRDefault="0071676E" w:rsidP="0071676E">
      <w:pPr>
        <w:numPr>
          <w:ilvl w:val="2"/>
          <w:numId w:val="8"/>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shd w:val="clear" w:color="auto" w:fill="00B0F0"/>
          <w:lang w:val="en-CA"/>
        </w:rPr>
        <w:t>Socrates</w:t>
      </w:r>
      <w:r w:rsidRPr="0071676E">
        <w:rPr>
          <w:rFonts w:ascii="Calibri" w:eastAsia="Times New Roman" w:hAnsi="Calibri" w:cs="Times New Roman"/>
          <w:sz w:val="22"/>
          <w:szCs w:val="22"/>
          <w:lang w:val="en-CA"/>
        </w:rPr>
        <w:t xml:space="preserve"> - the idea that the individual soul in each of us and that soul would survive after death. </w:t>
      </w:r>
    </w:p>
    <w:p w14:paraId="74BE28C9" w14:textId="77777777" w:rsidR="0071676E" w:rsidRPr="0071676E" w:rsidRDefault="0071676E" w:rsidP="0071676E">
      <w:pPr>
        <w:numPr>
          <w:ilvl w:val="2"/>
          <w:numId w:val="8"/>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shd w:val="clear" w:color="auto" w:fill="00B0F0"/>
          <w:lang w:val="en-CA"/>
        </w:rPr>
        <w:t>Plato</w:t>
      </w:r>
      <w:r w:rsidRPr="0071676E">
        <w:rPr>
          <w:rFonts w:ascii="Calibri" w:eastAsia="Times New Roman" w:hAnsi="Calibri" w:cs="Times New Roman"/>
          <w:sz w:val="22"/>
          <w:szCs w:val="22"/>
          <w:lang w:val="en-CA"/>
        </w:rPr>
        <w:t xml:space="preserve"> - death is universal and serves to keep the living good/ humble working well to be good. </w:t>
      </w:r>
    </w:p>
    <w:p w14:paraId="3E2F9DDB" w14:textId="77777777" w:rsidR="0071676E" w:rsidRPr="0071676E" w:rsidRDefault="0071676E" w:rsidP="0071676E">
      <w:pPr>
        <w:numPr>
          <w:ilvl w:val="0"/>
          <w:numId w:val="8"/>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Secular (denoting attitudes, activities, or other things that have no religious or spiritual basis) - It's a lack of religion. </w:t>
      </w:r>
    </w:p>
    <w:p w14:paraId="43C7B7B2"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Believes there's no soul, there is no afterlife. When you're dead, you're dead. </w:t>
      </w:r>
    </w:p>
    <w:p w14:paraId="5FDEF909"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Positivism (faith is science and empiricism) and humanitarianism (centers on humanism and rejects supernatural or religion)</w:t>
      </w:r>
    </w:p>
    <w:p w14:paraId="0804B227"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Immortality -brotherhood of man, children are a continuation. Not the soul. </w:t>
      </w:r>
    </w:p>
    <w:p w14:paraId="37333A84" w14:textId="77777777" w:rsidR="0071676E" w:rsidRPr="0071676E" w:rsidRDefault="0071676E" w:rsidP="0071676E">
      <w:pPr>
        <w:numPr>
          <w:ilvl w:val="0"/>
          <w:numId w:val="8"/>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Temporal interpretations of death</w:t>
      </w:r>
    </w:p>
    <w:p w14:paraId="4358A435"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Tend to reject a belief in the afterlife</w:t>
      </w:r>
    </w:p>
    <w:p w14:paraId="3AA05F52"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Tend to believe that death is the end</w:t>
      </w:r>
    </w:p>
    <w:p w14:paraId="35758D01"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Focus on the needs and concerns of the survivors. The family of a good friend that's died, taking care of them. </w:t>
      </w:r>
    </w:p>
    <w:p w14:paraId="79AF2C63"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Tend to be present-orientation for themselves and present/future for others. Life is a series of experiences of time on earth. That's it, that's all, you're dead. </w:t>
      </w:r>
    </w:p>
    <w:p w14:paraId="5046C7AD" w14:textId="77777777" w:rsidR="0071676E" w:rsidRPr="0071676E" w:rsidRDefault="0071676E" w:rsidP="0071676E">
      <w:pPr>
        <w:numPr>
          <w:ilvl w:val="1"/>
          <w:numId w:val="8"/>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Immorality is related to offspring and social relationships. For example, offspring, art, memories of friends </w:t>
      </w:r>
    </w:p>
    <w:p w14:paraId="46671F79"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sz w:val="22"/>
          <w:szCs w:val="22"/>
          <w:lang w:val="en-CA"/>
        </w:rPr>
        <w:t> </w:t>
      </w:r>
    </w:p>
    <w:p w14:paraId="7D2F46CF" w14:textId="77777777" w:rsidR="0071676E" w:rsidRPr="0071676E" w:rsidRDefault="0071676E" w:rsidP="0071676E">
      <w:pPr>
        <w:rPr>
          <w:rFonts w:ascii="Calibri" w:hAnsi="Calibri" w:cs="Times New Roman"/>
          <w:sz w:val="22"/>
          <w:szCs w:val="22"/>
          <w:lang w:val="en-CA"/>
        </w:rPr>
      </w:pPr>
      <w:r w:rsidRPr="0071676E">
        <w:rPr>
          <w:rFonts w:ascii="Calibri" w:hAnsi="Calibri" w:cs="Times New Roman"/>
          <w:b/>
          <w:bCs/>
          <w:sz w:val="22"/>
          <w:szCs w:val="22"/>
          <w:lang w:val="en-CA"/>
        </w:rPr>
        <w:t xml:space="preserve">Funerals </w:t>
      </w:r>
    </w:p>
    <w:p w14:paraId="19BC7BF2" w14:textId="77777777" w:rsidR="0071676E" w:rsidRPr="0071676E" w:rsidRDefault="0071676E" w:rsidP="0071676E">
      <w:pPr>
        <w:numPr>
          <w:ilvl w:val="0"/>
          <w:numId w:val="9"/>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Attitudes to death and indeed the meaning of one's life are expressed in burial customs</w:t>
      </w:r>
    </w:p>
    <w:p w14:paraId="6EEBB96B"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Ancient Egyptians believed in the afterlife and buried their dead with the necessary tools for the journey to the next world - preservation of the body was essential for the journey. They were mummified -&gt; organs placed in jars to take into the Afterlife. </w:t>
      </w:r>
    </w:p>
    <w:p w14:paraId="64353B26"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North American culture today tries to dispose of the body as quickly as possible. We'd rather not obsess over death. </w:t>
      </w:r>
    </w:p>
    <w:p w14:paraId="692B159E" w14:textId="77777777" w:rsidR="0071676E" w:rsidRPr="0071676E" w:rsidRDefault="0071676E" w:rsidP="0071676E">
      <w:pPr>
        <w:numPr>
          <w:ilvl w:val="0"/>
          <w:numId w:val="9"/>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The question is who does the funeral serve?</w:t>
      </w:r>
    </w:p>
    <w:p w14:paraId="34E92F0F"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In the movie, funerals can possibly serve help the people left behind by giving them a sense of closure. </w:t>
      </w:r>
    </w:p>
    <w:p w14:paraId="70BF1210"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The purpose… </w:t>
      </w:r>
    </w:p>
    <w:p w14:paraId="6D24D1D1"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To provide the survivors with a sense of and a forum for expression for the dead. It's a socially acceptable way to talk about death and celebrate their lives. It's an expression of grief. </w:t>
      </w:r>
    </w:p>
    <w:p w14:paraId="38922F3E"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Confrontation with the death and a move to resolving the crisis and accepting loss because they've seen the ashes, the burial, or the drive-through window. </w:t>
      </w:r>
    </w:p>
    <w:p w14:paraId="5B2B4227" w14:textId="77777777" w:rsidR="0071676E" w:rsidRPr="0071676E" w:rsidRDefault="0071676E" w:rsidP="0071676E">
      <w:pPr>
        <w:numPr>
          <w:ilvl w:val="0"/>
          <w:numId w:val="9"/>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Criticisms</w:t>
      </w:r>
    </w:p>
    <w:p w14:paraId="2595A9D6"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u w:val="single"/>
          <w:lang w:val="en-CA"/>
        </w:rPr>
        <w:t>Commercial</w:t>
      </w:r>
      <w:r w:rsidRPr="0071676E">
        <w:rPr>
          <w:rFonts w:ascii="Calibri" w:eastAsia="Times New Roman" w:hAnsi="Calibri" w:cs="Times New Roman"/>
          <w:sz w:val="22"/>
          <w:szCs w:val="22"/>
          <w:lang w:val="en-CA"/>
        </w:rPr>
        <w:t xml:space="preserve"> - must remember that way back in the 1800s, they were put in the coffin and put them in the parlour, and for 3-5 days, then be buried behind the parlour. Then someone said they'd make the casket for themselves, and then they said they'd have the horse and buggy. It was all taken care of. </w:t>
      </w:r>
    </w:p>
    <w:p w14:paraId="79A13E25"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u w:val="single"/>
          <w:lang w:val="en-CA"/>
        </w:rPr>
        <w:t>Conspicuous</w:t>
      </w:r>
      <w:r w:rsidRPr="0071676E">
        <w:rPr>
          <w:rFonts w:ascii="Calibri" w:eastAsia="Times New Roman" w:hAnsi="Calibri" w:cs="Times New Roman"/>
          <w:sz w:val="22"/>
          <w:szCs w:val="22"/>
          <w:lang w:val="en-CA"/>
        </w:rPr>
        <w:t xml:space="preserve"> - probably if you were to count the number of parlour in Ottawa, because there's a lot, and there are usually set in the communities and the funeral parlours are set there. </w:t>
      </w:r>
    </w:p>
    <w:p w14:paraId="39DA159E"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u w:val="single"/>
          <w:lang w:val="en-CA"/>
        </w:rPr>
        <w:t>Dignity all but gone</w:t>
      </w:r>
      <w:r w:rsidRPr="0071676E">
        <w:rPr>
          <w:rFonts w:ascii="Calibri" w:eastAsia="Times New Roman" w:hAnsi="Calibri" w:cs="Times New Roman"/>
          <w:sz w:val="22"/>
          <w:szCs w:val="22"/>
          <w:lang w:val="en-CA"/>
        </w:rPr>
        <w:t xml:space="preserve"> - when people are in open casket, they'll put glasses on your face even if your eyes are closed. It doesn't make sense. </w:t>
      </w:r>
    </w:p>
    <w:p w14:paraId="7E7C11C1"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Funeral directors are tradesmen</w:t>
      </w:r>
    </w:p>
    <w:p w14:paraId="78C224A0"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Euphemistic - when a person is past on, so are funerals, it allows us to detach us from the actual event. </w:t>
      </w:r>
    </w:p>
    <w:p w14:paraId="4B0416B8"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Not optional - unless it's under certain religion reasons. </w:t>
      </w:r>
    </w:p>
    <w:p w14:paraId="76E86FC6" w14:textId="77777777" w:rsidR="0071676E" w:rsidRPr="0071676E" w:rsidRDefault="0071676E" w:rsidP="0071676E">
      <w:pPr>
        <w:numPr>
          <w:ilvl w:val="0"/>
          <w:numId w:val="9"/>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Costs </w:t>
      </w:r>
    </w:p>
    <w:p w14:paraId="4E150474"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The bereaved is in the most vulnerable state because they'd be stuck with the funeral arrangements if you haven't done so - preplanning your funeral is a good option because then you get to stay what you want. </w:t>
      </w:r>
    </w:p>
    <w:p w14:paraId="1758A3FE"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Hard to make rational decisions that could cause regret</w:t>
      </w:r>
    </w:p>
    <w:p w14:paraId="3E98168C"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Cannot really shop around</w:t>
      </w:r>
    </w:p>
    <w:p w14:paraId="6BA5D971"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Average cost for a Canadian funeral is around 5,600$ - that is the base, it's around 10,000$ actually. The death certificate is sent with the body to the morgue, then it's sent to the parlour and then you have to go to the funeral director to obtain the death certificate and they notify the municipality. You have to provide a death certificate. </w:t>
      </w:r>
    </w:p>
    <w:p w14:paraId="5493A30F"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Could be as little as $800</w:t>
      </w:r>
    </w:p>
    <w:p w14:paraId="3EE35C94"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Options available for all levels in the service. </w:t>
      </w:r>
    </w:p>
    <w:p w14:paraId="33636359"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A new law was placed, where it states that people are allowed to buy a cheaper caskets than the funeral home and the funeral home has to allow it. Some funeral parlours do not have the cremation thing and so they'd have to be shipped. </w:t>
      </w:r>
    </w:p>
    <w:p w14:paraId="06E70F0C" w14:textId="77777777" w:rsidR="0071676E" w:rsidRPr="0071676E" w:rsidRDefault="0071676E" w:rsidP="0071676E">
      <w:pPr>
        <w:numPr>
          <w:ilvl w:val="0"/>
          <w:numId w:val="9"/>
        </w:numPr>
        <w:ind w:left="54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Funeral choices</w:t>
      </w:r>
    </w:p>
    <w:p w14:paraId="6938FE4C"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Body disposition</w:t>
      </w:r>
    </w:p>
    <w:p w14:paraId="4A8099A0"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u w:val="single"/>
          <w:lang w:val="en-CA"/>
        </w:rPr>
        <w:t>Burial</w:t>
      </w:r>
      <w:r w:rsidRPr="0071676E">
        <w:rPr>
          <w:rFonts w:ascii="Calibri" w:eastAsia="Times New Roman" w:hAnsi="Calibri" w:cs="Times New Roman"/>
          <w:sz w:val="22"/>
          <w:szCs w:val="22"/>
          <w:lang w:val="en-CA"/>
        </w:rPr>
        <w:t xml:space="preserve"> (ground, crypt [structure under ground], mausoleum [structure above ground])</w:t>
      </w:r>
    </w:p>
    <w:p w14:paraId="42927E2B"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u w:val="single"/>
          <w:lang w:val="en-CA"/>
        </w:rPr>
        <w:t>Cremation</w:t>
      </w:r>
      <w:r w:rsidRPr="0071676E">
        <w:rPr>
          <w:rFonts w:ascii="Calibri" w:eastAsia="Times New Roman" w:hAnsi="Calibri" w:cs="Times New Roman"/>
          <w:sz w:val="22"/>
          <w:szCs w:val="22"/>
          <w:lang w:val="en-CA"/>
        </w:rPr>
        <w:t xml:space="preserve"> (ashes) - bury the ashes or save the ashes and put them on the fireplace. </w:t>
      </w:r>
    </w:p>
    <w:p w14:paraId="08FF18CF"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u w:val="single"/>
          <w:lang w:val="en-CA"/>
        </w:rPr>
        <w:t>Donation to science</w:t>
      </w:r>
      <w:r w:rsidRPr="0071676E">
        <w:rPr>
          <w:rFonts w:ascii="Calibri" w:eastAsia="Times New Roman" w:hAnsi="Calibri" w:cs="Times New Roman"/>
          <w:sz w:val="22"/>
          <w:szCs w:val="22"/>
          <w:lang w:val="en-CA"/>
        </w:rPr>
        <w:t xml:space="preserve"> - early 19th century, people didn't donate them to science, when you died, people would dig your body up and sell your body to the science people. And now when you donate your body to science, they'll pay for funeral expenses. </w:t>
      </w:r>
    </w:p>
    <w:p w14:paraId="3D6760DE"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u w:val="single"/>
          <w:lang w:val="en-CA"/>
        </w:rPr>
        <w:t>Cryonics</w:t>
      </w:r>
      <w:r w:rsidRPr="0071676E">
        <w:rPr>
          <w:rFonts w:ascii="Calibri" w:eastAsia="Times New Roman" w:hAnsi="Calibri" w:cs="Times New Roman"/>
          <w:sz w:val="22"/>
          <w:szCs w:val="22"/>
          <w:lang w:val="en-CA"/>
        </w:rPr>
        <w:t xml:space="preserve"> - </w:t>
      </w:r>
    </w:p>
    <w:p w14:paraId="41FBE9CF"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"jewels"</w:t>
      </w:r>
    </w:p>
    <w:p w14:paraId="784576C6" w14:textId="77777777" w:rsidR="0071676E" w:rsidRPr="0071676E" w:rsidRDefault="0071676E" w:rsidP="0071676E">
      <w:pPr>
        <w:numPr>
          <w:ilvl w:val="3"/>
          <w:numId w:val="9"/>
        </w:numPr>
        <w:ind w:left="216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Lifegem.com </w:t>
      </w:r>
    </w:p>
    <w:p w14:paraId="1BEA7C33" w14:textId="77777777" w:rsidR="0071676E" w:rsidRPr="0071676E" w:rsidRDefault="0071676E" w:rsidP="0071676E">
      <w:pPr>
        <w:numPr>
          <w:ilvl w:val="3"/>
          <w:numId w:val="9"/>
        </w:numPr>
        <w:ind w:left="216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They would take the carbon and pressurize them to create the jewellery. </w:t>
      </w:r>
    </w:p>
    <w:p w14:paraId="0DAB6428" w14:textId="77777777" w:rsidR="0071676E" w:rsidRPr="0071676E" w:rsidRDefault="0071676E" w:rsidP="0071676E">
      <w:pPr>
        <w:numPr>
          <w:ilvl w:val="3"/>
          <w:numId w:val="9"/>
        </w:numPr>
        <w:ind w:left="216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6-7 months, from carbon not DNA</w:t>
      </w:r>
    </w:p>
    <w:p w14:paraId="032E0BC8" w14:textId="77777777" w:rsidR="0071676E" w:rsidRPr="0071676E" w:rsidRDefault="0071676E" w:rsidP="0071676E">
      <w:pPr>
        <w:numPr>
          <w:ilvl w:val="3"/>
          <w:numId w:val="9"/>
        </w:numPr>
        <w:ind w:left="216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$2,700 (small yellow) to $25,000 (large 1.5 carat green)</w:t>
      </w:r>
    </w:p>
    <w:p w14:paraId="1886A271"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Pencils </w:t>
      </w:r>
    </w:p>
    <w:p w14:paraId="00129808"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Bio-urns </w:t>
      </w:r>
    </w:p>
    <w:p w14:paraId="645F2041" w14:textId="77777777" w:rsidR="0071676E" w:rsidRPr="0071676E" w:rsidRDefault="0071676E" w:rsidP="0071676E">
      <w:pPr>
        <w:numPr>
          <w:ilvl w:val="3"/>
          <w:numId w:val="9"/>
        </w:numPr>
        <w:ind w:left="216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You can become a tree when you die. There's a biodegradable urn that contains a tree seed and absorbs the nutrients in your ashes. </w:t>
      </w:r>
    </w:p>
    <w:p w14:paraId="3065440B"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Fireworks</w:t>
      </w:r>
    </w:p>
    <w:p w14:paraId="37F026B9"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Vinyl </w:t>
      </w:r>
    </w:p>
    <w:p w14:paraId="130A610D"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"screaming heads" - made in Ontario, they're featured in a huge plot of land. </w:t>
      </w:r>
    </w:p>
    <w:p w14:paraId="1039DB09"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Gun shells </w:t>
      </w:r>
    </w:p>
    <w:p w14:paraId="16949B4C"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Burden in many ways - must be considered -- there's no support that supports the fact it actually helps the survivor, it's more individual. </w:t>
      </w:r>
    </w:p>
    <w:p w14:paraId="5E1680D5"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Financial</w:t>
      </w:r>
    </w:p>
    <w:p w14:paraId="20595D7F"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Emotional</w:t>
      </w:r>
    </w:p>
    <w:p w14:paraId="1F649D1E" w14:textId="77777777" w:rsidR="0071676E" w:rsidRPr="0071676E" w:rsidRDefault="0071676E" w:rsidP="0071676E">
      <w:pPr>
        <w:numPr>
          <w:ilvl w:val="2"/>
          <w:numId w:val="9"/>
        </w:numPr>
        <w:ind w:left="162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Psychological </w:t>
      </w:r>
    </w:p>
    <w:p w14:paraId="71EC426A" w14:textId="77777777" w:rsidR="0071676E" w:rsidRPr="0071676E" w:rsidRDefault="0071676E" w:rsidP="0071676E">
      <w:pPr>
        <w:numPr>
          <w:ilvl w:val="1"/>
          <w:numId w:val="9"/>
        </w:numPr>
        <w:ind w:left="1080"/>
        <w:textAlignment w:val="center"/>
        <w:rPr>
          <w:rFonts w:ascii="Calibri" w:eastAsia="Times New Roman" w:hAnsi="Calibri" w:cs="Times New Roman"/>
          <w:sz w:val="22"/>
          <w:szCs w:val="22"/>
          <w:lang w:val="en-CA"/>
        </w:rPr>
      </w:pPr>
      <w:r w:rsidRPr="0071676E">
        <w:rPr>
          <w:rFonts w:ascii="Calibri" w:eastAsia="Times New Roman" w:hAnsi="Calibri" w:cs="Times New Roman"/>
          <w:sz w:val="22"/>
          <w:szCs w:val="22"/>
          <w:lang w:val="en-CA"/>
        </w:rPr>
        <w:t xml:space="preserve">There is no data to support the idea that the funeral is an effective vehicle to deal with death. </w:t>
      </w:r>
    </w:p>
    <w:p w14:paraId="0FBCD765" w14:textId="77777777" w:rsidR="00295CDA" w:rsidRDefault="0071676E">
      <w:bookmarkStart w:id="0" w:name="_GoBack"/>
      <w:bookmarkEnd w:id="0"/>
    </w:p>
    <w:sectPr w:rsidR="00295CDA" w:rsidSect="002657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E0B16"/>
    <w:multiLevelType w:val="multilevel"/>
    <w:tmpl w:val="EA963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81B3D70"/>
    <w:multiLevelType w:val="multilevel"/>
    <w:tmpl w:val="7A9ACD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7833C5"/>
    <w:multiLevelType w:val="multilevel"/>
    <w:tmpl w:val="B20642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5E1649"/>
    <w:multiLevelType w:val="multilevel"/>
    <w:tmpl w:val="36DC2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264502"/>
    <w:multiLevelType w:val="multilevel"/>
    <w:tmpl w:val="1BE47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4391097"/>
    <w:multiLevelType w:val="multilevel"/>
    <w:tmpl w:val="34CA9C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2F3D08"/>
    <w:multiLevelType w:val="multilevel"/>
    <w:tmpl w:val="2332A8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0F702D"/>
    <w:multiLevelType w:val="multilevel"/>
    <w:tmpl w:val="62C23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5000704"/>
    <w:multiLevelType w:val="multilevel"/>
    <w:tmpl w:val="A10838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1"/>
  </w:num>
  <w:num w:numId="5">
    <w:abstractNumId w:val="8"/>
  </w:num>
  <w:num w:numId="6">
    <w:abstractNumId w:val="5"/>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76E"/>
    <w:rsid w:val="000A5B63"/>
    <w:rsid w:val="001103EF"/>
    <w:rsid w:val="00184673"/>
    <w:rsid w:val="001D3B4D"/>
    <w:rsid w:val="001F0DDA"/>
    <w:rsid w:val="00226728"/>
    <w:rsid w:val="0026570B"/>
    <w:rsid w:val="002904FA"/>
    <w:rsid w:val="002F2F22"/>
    <w:rsid w:val="00353C05"/>
    <w:rsid w:val="003A678A"/>
    <w:rsid w:val="004356C6"/>
    <w:rsid w:val="00467C76"/>
    <w:rsid w:val="00566274"/>
    <w:rsid w:val="0058058B"/>
    <w:rsid w:val="005C340C"/>
    <w:rsid w:val="00636997"/>
    <w:rsid w:val="0066322B"/>
    <w:rsid w:val="006A7AB5"/>
    <w:rsid w:val="006F1F2C"/>
    <w:rsid w:val="0071676E"/>
    <w:rsid w:val="007C7926"/>
    <w:rsid w:val="007E18DE"/>
    <w:rsid w:val="007E42AB"/>
    <w:rsid w:val="008251F5"/>
    <w:rsid w:val="0082743B"/>
    <w:rsid w:val="008457A7"/>
    <w:rsid w:val="009037F5"/>
    <w:rsid w:val="009D3CB6"/>
    <w:rsid w:val="00A11914"/>
    <w:rsid w:val="00A26C02"/>
    <w:rsid w:val="00A52675"/>
    <w:rsid w:val="00AC260E"/>
    <w:rsid w:val="00AC7A03"/>
    <w:rsid w:val="00AD65A1"/>
    <w:rsid w:val="00AD69FC"/>
    <w:rsid w:val="00B14F73"/>
    <w:rsid w:val="00B36956"/>
    <w:rsid w:val="00B416BE"/>
    <w:rsid w:val="00BC3ECB"/>
    <w:rsid w:val="00BF0FEF"/>
    <w:rsid w:val="00BF10ED"/>
    <w:rsid w:val="00C0159E"/>
    <w:rsid w:val="00C224E6"/>
    <w:rsid w:val="00C3075E"/>
    <w:rsid w:val="00C92D69"/>
    <w:rsid w:val="00CE5107"/>
    <w:rsid w:val="00D00EB3"/>
    <w:rsid w:val="00D20C9E"/>
    <w:rsid w:val="00D5729F"/>
    <w:rsid w:val="00D711D7"/>
    <w:rsid w:val="00D82231"/>
    <w:rsid w:val="00D96CAB"/>
    <w:rsid w:val="00E37614"/>
    <w:rsid w:val="00E64B04"/>
    <w:rsid w:val="00E90B21"/>
    <w:rsid w:val="00E955BA"/>
    <w:rsid w:val="00F05DCC"/>
    <w:rsid w:val="00F3577E"/>
    <w:rsid w:val="00F838C5"/>
    <w:rsid w:val="00FF4629"/>
    <w:rsid w:val="00FF699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D6FA95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76E"/>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476124">
      <w:bodyDiv w:val="1"/>
      <w:marLeft w:val="0"/>
      <w:marRight w:val="0"/>
      <w:marTop w:val="0"/>
      <w:marBottom w:val="0"/>
      <w:divBdr>
        <w:top w:val="none" w:sz="0" w:space="0" w:color="auto"/>
        <w:left w:val="none" w:sz="0" w:space="0" w:color="auto"/>
        <w:bottom w:val="none" w:sz="0" w:space="0" w:color="auto"/>
        <w:right w:val="none" w:sz="0" w:space="0" w:color="auto"/>
      </w:divBdr>
      <w:divsChild>
        <w:div w:id="58958697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1560</Words>
  <Characters>8897</Characters>
  <Application>Microsoft Macintosh Word</Application>
  <DocSecurity>0</DocSecurity>
  <Lines>74</Lines>
  <Paragraphs>20</Paragraphs>
  <ScaleCrop>false</ScaleCrop>
  <LinksUpToDate>false</LinksUpToDate>
  <CharactersWithSpaces>10437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jenniferlynn145@gmail.com</dc:creator>
  <cp:keywords/>
  <dc:description/>
  <cp:lastModifiedBy>jenniferlynn145@gmail.com</cp:lastModifiedBy>
  <cp:revision>1</cp:revision>
  <dcterms:created xsi:type="dcterms:W3CDTF">2017-05-28T17:13:00Z</dcterms:created>
  <dcterms:modified xsi:type="dcterms:W3CDTF">2017-05-28T17:14:00Z</dcterms:modified>
</cp:coreProperties>
</file>