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518" w:type="dxa"/>
        <w:tblLook w:val="04A0" w:firstRow="1" w:lastRow="0" w:firstColumn="1" w:lastColumn="0" w:noHBand="0" w:noVBand="1"/>
      </w:tblPr>
      <w:tblGrid>
        <w:gridCol w:w="5711"/>
        <w:gridCol w:w="48"/>
        <w:gridCol w:w="5663"/>
        <w:gridCol w:w="96"/>
      </w:tblGrid>
      <w:tr w:rsidR="008740CD" w:rsidTr="00E028E1">
        <w:trPr>
          <w:trHeight w:val="3213"/>
        </w:trPr>
        <w:tc>
          <w:tcPr>
            <w:tcW w:w="5759" w:type="dxa"/>
            <w:gridSpan w:val="2"/>
          </w:tcPr>
          <w:p w:rsidR="00062798" w:rsidRPr="00E028E1" w:rsidRDefault="000B4B5F" w:rsidP="005C7CB5">
            <w:pPr>
              <w:rPr>
                <w:b/>
                <w:color w:val="FF0000"/>
                <w:sz w:val="16"/>
                <w:szCs w:val="16"/>
              </w:rPr>
            </w:pPr>
            <w:r w:rsidRPr="00E028E1">
              <w:rPr>
                <w:b/>
                <w:color w:val="FF0000"/>
                <w:sz w:val="16"/>
                <w:szCs w:val="16"/>
              </w:rPr>
              <w:t>Standard definition of AIDS</w:t>
            </w:r>
            <w:r w:rsidR="00062798" w:rsidRPr="00E028E1">
              <w:rPr>
                <w:b/>
                <w:color w:val="FF0000"/>
                <w:sz w:val="16"/>
                <w:szCs w:val="16"/>
              </w:rPr>
              <w:t>:</w:t>
            </w:r>
          </w:p>
          <w:p w:rsidR="00BA4E20" w:rsidRPr="00E028E1" w:rsidRDefault="005C7CB5" w:rsidP="005C7CB5">
            <w:pPr>
              <w:rPr>
                <w:b/>
                <w:sz w:val="16"/>
                <w:szCs w:val="16"/>
              </w:rPr>
            </w:pPr>
            <w:r w:rsidRPr="00E028E1">
              <w:rPr>
                <w:b/>
                <w:sz w:val="16"/>
                <w:szCs w:val="16"/>
              </w:rPr>
              <w:t xml:space="preserve">Why we have a standard definition? </w:t>
            </w:r>
          </w:p>
          <w:p w:rsidR="005B4413" w:rsidRPr="00E028E1" w:rsidRDefault="005B4413" w:rsidP="005B4413">
            <w:pPr>
              <w:pStyle w:val="ListParagraph"/>
              <w:numPr>
                <w:ilvl w:val="0"/>
                <w:numId w:val="3"/>
              </w:numPr>
              <w:rPr>
                <w:b/>
                <w:sz w:val="16"/>
                <w:szCs w:val="16"/>
              </w:rPr>
            </w:pPr>
            <w:r w:rsidRPr="00E028E1">
              <w:rPr>
                <w:sz w:val="16"/>
                <w:szCs w:val="16"/>
              </w:rPr>
              <w:t xml:space="preserve">Discrimination in the early years. AIDS was a disease that “abnormal people with strange behaviour” get with reference to the gay and IV drug user communities. </w:t>
            </w:r>
          </w:p>
          <w:p w:rsidR="005C7CB5" w:rsidRPr="00E028E1" w:rsidRDefault="005C7CB5" w:rsidP="005C7CB5">
            <w:pPr>
              <w:pStyle w:val="ListParagraph"/>
              <w:numPr>
                <w:ilvl w:val="0"/>
                <w:numId w:val="3"/>
              </w:numPr>
              <w:rPr>
                <w:sz w:val="16"/>
                <w:szCs w:val="16"/>
              </w:rPr>
            </w:pPr>
            <w:r w:rsidRPr="00E028E1">
              <w:rPr>
                <w:sz w:val="16"/>
                <w:szCs w:val="16"/>
              </w:rPr>
              <w:t xml:space="preserve">Social and biological factors. Social is far more pervasive. Not based on objective scientific reality but what we are told about reality. “Being in the same room misconception. (Paula </w:t>
            </w:r>
            <w:proofErr w:type="spellStart"/>
            <w:r w:rsidRPr="00E028E1">
              <w:rPr>
                <w:sz w:val="16"/>
                <w:szCs w:val="16"/>
              </w:rPr>
              <w:t>Treichler’s</w:t>
            </w:r>
            <w:proofErr w:type="spellEnd"/>
            <w:r w:rsidRPr="00E028E1">
              <w:rPr>
                <w:sz w:val="16"/>
                <w:szCs w:val="16"/>
              </w:rPr>
              <w:t xml:space="preserve"> </w:t>
            </w:r>
            <w:r w:rsidRPr="00E028E1">
              <w:rPr>
                <w:i/>
                <w:sz w:val="16"/>
                <w:szCs w:val="16"/>
              </w:rPr>
              <w:t>An Epidemic of AIDS signification</w:t>
            </w:r>
            <w:r w:rsidRPr="00E028E1">
              <w:rPr>
                <w:sz w:val="16"/>
                <w:szCs w:val="16"/>
              </w:rPr>
              <w:t>)</w:t>
            </w:r>
            <w:r w:rsidR="00BA4E20" w:rsidRPr="00E028E1">
              <w:rPr>
                <w:sz w:val="16"/>
                <w:szCs w:val="16"/>
              </w:rPr>
              <w:t xml:space="preserve"> Discourse of us and them. </w:t>
            </w:r>
            <w:r w:rsidR="005B4413" w:rsidRPr="00E028E1">
              <w:rPr>
                <w:sz w:val="16"/>
                <w:szCs w:val="16"/>
              </w:rPr>
              <w:t xml:space="preserve">30 conceptualizations that add confusion and people refuse to give blood. </w:t>
            </w:r>
          </w:p>
          <w:p w:rsidR="005C7CB5" w:rsidRPr="00E028E1" w:rsidRDefault="00BA4E20" w:rsidP="005C7CB5">
            <w:pPr>
              <w:pStyle w:val="ListParagraph"/>
              <w:numPr>
                <w:ilvl w:val="0"/>
                <w:numId w:val="3"/>
              </w:numPr>
              <w:rPr>
                <w:sz w:val="16"/>
                <w:szCs w:val="16"/>
              </w:rPr>
            </w:pPr>
            <w:r w:rsidRPr="00E028E1">
              <w:rPr>
                <w:sz w:val="16"/>
                <w:szCs w:val="16"/>
              </w:rPr>
              <w:t xml:space="preserve">Media doesn’t represent societal norms but constitutes them. Media has the power to set public agenda by deciding what is important and what should receive attention (Deborah Lupton) </w:t>
            </w:r>
          </w:p>
          <w:p w:rsidR="00111F20" w:rsidRPr="00E028E1" w:rsidRDefault="00111F20" w:rsidP="00111F20">
            <w:pPr>
              <w:rPr>
                <w:sz w:val="16"/>
                <w:szCs w:val="16"/>
              </w:rPr>
            </w:pPr>
            <w:r w:rsidRPr="00E028E1">
              <w:rPr>
                <w:b/>
                <w:sz w:val="16"/>
                <w:szCs w:val="16"/>
              </w:rPr>
              <w:t xml:space="preserve">Aids Definition: </w:t>
            </w:r>
            <w:r w:rsidR="00BA70D2" w:rsidRPr="00E028E1">
              <w:rPr>
                <w:rFonts w:ascii="Calibri" w:hAnsi="Calibri" w:cs="Calibri"/>
                <w:color w:val="111111"/>
                <w:sz w:val="16"/>
                <w:szCs w:val="16"/>
              </w:rPr>
              <w:t xml:space="preserve">Presence of HIV, CD4 count&lt;200, Presence of opportunistic infection. These are the factors that determine what kind of services one could receive and how ne is viewed. </w:t>
            </w:r>
          </w:p>
          <w:p w:rsidR="005B4413" w:rsidRPr="00E028E1" w:rsidRDefault="005B4413" w:rsidP="005B4413">
            <w:pPr>
              <w:rPr>
                <w:sz w:val="16"/>
                <w:szCs w:val="16"/>
              </w:rPr>
            </w:pPr>
            <w:r w:rsidRPr="00E028E1">
              <w:rPr>
                <w:b/>
                <w:sz w:val="16"/>
                <w:szCs w:val="16"/>
              </w:rPr>
              <w:t xml:space="preserve">How/Why it Changed? </w:t>
            </w:r>
            <w:r w:rsidR="00111F20" w:rsidRPr="00E028E1">
              <w:rPr>
                <w:sz w:val="16"/>
                <w:szCs w:val="16"/>
              </w:rPr>
              <w:t xml:space="preserve">To remove the social factors from the definition and make it purely about the biological factors. </w:t>
            </w:r>
            <w:r w:rsidR="00DF3416" w:rsidRPr="00E028E1">
              <w:rPr>
                <w:sz w:val="16"/>
                <w:szCs w:val="16"/>
              </w:rPr>
              <w:t xml:space="preserve">All definitions were meant to suit gay men but there were women and IV drug users that were very sick and dying. ACT UP demonstrated against the centre of disease control (CDC) </w:t>
            </w:r>
          </w:p>
          <w:p w:rsidR="005B4413" w:rsidRPr="00E028E1" w:rsidRDefault="005B4413" w:rsidP="005B4413">
            <w:pPr>
              <w:rPr>
                <w:sz w:val="16"/>
                <w:szCs w:val="16"/>
              </w:rPr>
            </w:pPr>
          </w:p>
        </w:tc>
        <w:tc>
          <w:tcPr>
            <w:tcW w:w="5759" w:type="dxa"/>
            <w:gridSpan w:val="2"/>
          </w:tcPr>
          <w:p w:rsidR="00FD4A33" w:rsidRPr="00E028E1" w:rsidRDefault="00111F20" w:rsidP="00FD4A33">
            <w:pPr>
              <w:rPr>
                <w:b/>
                <w:color w:val="FF0000"/>
                <w:sz w:val="16"/>
                <w:szCs w:val="16"/>
              </w:rPr>
            </w:pPr>
            <w:r w:rsidRPr="00E028E1">
              <w:rPr>
                <w:b/>
                <w:color w:val="FF0000"/>
                <w:sz w:val="16"/>
                <w:szCs w:val="16"/>
              </w:rPr>
              <w:t xml:space="preserve">Name &amp; Explain 3 characteristics of HIV that make it difficult to treat biomedically: </w:t>
            </w:r>
          </w:p>
          <w:p w:rsidR="00B3328A" w:rsidRPr="00E028E1" w:rsidRDefault="00B3328A" w:rsidP="00111F20">
            <w:pPr>
              <w:pStyle w:val="ListParagraph"/>
              <w:numPr>
                <w:ilvl w:val="0"/>
                <w:numId w:val="4"/>
              </w:numPr>
              <w:rPr>
                <w:sz w:val="16"/>
                <w:szCs w:val="16"/>
              </w:rPr>
            </w:pPr>
            <w:r w:rsidRPr="00E028E1">
              <w:rPr>
                <w:sz w:val="16"/>
                <w:szCs w:val="16"/>
              </w:rPr>
              <w:t xml:space="preserve">HIV targets </w:t>
            </w:r>
            <w:proofErr w:type="spellStart"/>
            <w:r w:rsidRPr="00E028E1">
              <w:rPr>
                <w:sz w:val="16"/>
                <w:szCs w:val="16"/>
              </w:rPr>
              <w:t>lymphocites</w:t>
            </w:r>
            <w:proofErr w:type="spellEnd"/>
            <w:r w:rsidRPr="00E028E1">
              <w:rPr>
                <w:sz w:val="16"/>
                <w:szCs w:val="16"/>
              </w:rPr>
              <w:t xml:space="preserve"> in our bodies. </w:t>
            </w:r>
            <w:proofErr w:type="spellStart"/>
            <w:r w:rsidRPr="00E028E1">
              <w:rPr>
                <w:sz w:val="16"/>
                <w:szCs w:val="16"/>
              </w:rPr>
              <w:t>Lymphos</w:t>
            </w:r>
            <w:proofErr w:type="spellEnd"/>
            <w:r w:rsidRPr="00E028E1">
              <w:rPr>
                <w:sz w:val="16"/>
                <w:szCs w:val="16"/>
              </w:rPr>
              <w:t xml:space="preserve"> are what form our immune system. HIV also replicates ins</w:t>
            </w:r>
            <w:r w:rsidR="0006042D" w:rsidRPr="00E028E1">
              <w:rPr>
                <w:sz w:val="16"/>
                <w:szCs w:val="16"/>
              </w:rPr>
              <w:t>ide the CD4</w:t>
            </w:r>
            <w:r w:rsidRPr="00E028E1">
              <w:rPr>
                <w:sz w:val="16"/>
                <w:szCs w:val="16"/>
              </w:rPr>
              <w:t xml:space="preserve"> helper cells, which are what</w:t>
            </w:r>
            <w:r w:rsidR="0006042D" w:rsidRPr="00E028E1">
              <w:rPr>
                <w:sz w:val="16"/>
                <w:szCs w:val="16"/>
              </w:rPr>
              <w:t xml:space="preserve"> regulate CD4</w:t>
            </w:r>
            <w:r w:rsidRPr="00E028E1">
              <w:rPr>
                <w:sz w:val="16"/>
                <w:szCs w:val="16"/>
              </w:rPr>
              <w:t xml:space="preserve"> cells, and destroys the cell as a whole. </w:t>
            </w:r>
          </w:p>
          <w:p w:rsidR="00FD4A33" w:rsidRPr="00E028E1" w:rsidRDefault="00FD4A33" w:rsidP="00FD4A33">
            <w:pPr>
              <w:pStyle w:val="ListParagraph"/>
              <w:rPr>
                <w:sz w:val="16"/>
                <w:szCs w:val="16"/>
              </w:rPr>
            </w:pPr>
            <w:r w:rsidRPr="00E028E1">
              <w:rPr>
                <w:sz w:val="16"/>
                <w:szCs w:val="16"/>
              </w:rPr>
              <w:t xml:space="preserve">HIV virus enters bloodstream and finds </w:t>
            </w:r>
            <w:proofErr w:type="spellStart"/>
            <w:r w:rsidRPr="00E028E1">
              <w:rPr>
                <w:sz w:val="16"/>
                <w:szCs w:val="16"/>
              </w:rPr>
              <w:t>lymphos</w:t>
            </w:r>
            <w:proofErr w:type="spellEnd"/>
            <w:r w:rsidRPr="00E028E1">
              <w:rPr>
                <w:sz w:val="16"/>
                <w:szCs w:val="16"/>
              </w:rPr>
              <w:t>, virus sticks itself to CD4 receptors (like key to lock), pushes itself into the centre of the cell, converts RNA into DNA (reverse transcription), in center -&gt; turns itself into producer of virus and releases more virus</w:t>
            </w:r>
          </w:p>
          <w:p w:rsidR="00B3328A" w:rsidRPr="00E028E1" w:rsidRDefault="00B3328A" w:rsidP="0006042D">
            <w:pPr>
              <w:pStyle w:val="ListParagraph"/>
              <w:numPr>
                <w:ilvl w:val="0"/>
                <w:numId w:val="4"/>
              </w:numPr>
              <w:rPr>
                <w:sz w:val="16"/>
                <w:szCs w:val="16"/>
              </w:rPr>
            </w:pPr>
            <w:r w:rsidRPr="00E028E1">
              <w:rPr>
                <w:sz w:val="16"/>
                <w:szCs w:val="16"/>
              </w:rPr>
              <w:t>Because of mutations, HIV is able to evolve at a much faster rate than other viruses.</w:t>
            </w:r>
            <w:r w:rsidR="0006042D" w:rsidRPr="00E028E1">
              <w:rPr>
                <w:sz w:val="16"/>
                <w:szCs w:val="16"/>
              </w:rPr>
              <w:t xml:space="preserve"> </w:t>
            </w:r>
            <w:r w:rsidRPr="00E028E1">
              <w:rPr>
                <w:sz w:val="16"/>
                <w:szCs w:val="16"/>
              </w:rPr>
              <w:t xml:space="preserve">Our traditional way of attacking </w:t>
            </w:r>
            <w:r w:rsidR="0006042D" w:rsidRPr="00E028E1">
              <w:rPr>
                <w:sz w:val="16"/>
                <w:szCs w:val="16"/>
              </w:rPr>
              <w:t xml:space="preserve">HIV virus is by targeting the side effects of the disease which then make it easier for the disease to mutate and escape. Treatments need to be improved on the broad scale of the disease. </w:t>
            </w:r>
          </w:p>
          <w:p w:rsidR="0006042D" w:rsidRPr="00E028E1" w:rsidRDefault="0006042D" w:rsidP="0006042D">
            <w:pPr>
              <w:pStyle w:val="ListParagraph"/>
              <w:numPr>
                <w:ilvl w:val="0"/>
                <w:numId w:val="4"/>
              </w:numPr>
              <w:rPr>
                <w:sz w:val="16"/>
                <w:szCs w:val="16"/>
              </w:rPr>
            </w:pPr>
            <w:r w:rsidRPr="00E028E1">
              <w:rPr>
                <w:sz w:val="16"/>
                <w:szCs w:val="16"/>
              </w:rPr>
              <w:t>A common treatment for HIV is ART</w:t>
            </w:r>
            <w:r w:rsidR="00FD4A33" w:rsidRPr="00E028E1">
              <w:rPr>
                <w:sz w:val="16"/>
                <w:szCs w:val="16"/>
              </w:rPr>
              <w:t xml:space="preserve"> (Antiretroviral Therapy)</w:t>
            </w:r>
            <w:r w:rsidRPr="00E028E1">
              <w:rPr>
                <w:sz w:val="16"/>
                <w:szCs w:val="16"/>
              </w:rPr>
              <w:t xml:space="preserve">. </w:t>
            </w:r>
            <w:r w:rsidR="00FD4A33" w:rsidRPr="00E028E1">
              <w:rPr>
                <w:sz w:val="16"/>
                <w:szCs w:val="16"/>
              </w:rPr>
              <w:t xml:space="preserve">This treatment aims at reducing the viral load, which will then allow the immune system to repair itself. That is how CD4 count will increase while you have HIV and this is all happening while the virus is attacking the same CD4 cells, so the only hope is that the ART is stronger than the virus. </w:t>
            </w:r>
          </w:p>
        </w:tc>
      </w:tr>
      <w:tr w:rsidR="008740CD" w:rsidTr="00E028E1">
        <w:trPr>
          <w:trHeight w:val="3213"/>
        </w:trPr>
        <w:tc>
          <w:tcPr>
            <w:tcW w:w="5759" w:type="dxa"/>
            <w:gridSpan w:val="2"/>
          </w:tcPr>
          <w:p w:rsidR="005804A5" w:rsidRPr="00E028E1" w:rsidRDefault="005804A5">
            <w:pPr>
              <w:rPr>
                <w:b/>
                <w:color w:val="FF0000"/>
                <w:sz w:val="16"/>
                <w:szCs w:val="16"/>
              </w:rPr>
            </w:pPr>
            <w:r w:rsidRPr="00E028E1">
              <w:rPr>
                <w:b/>
                <w:color w:val="FF0000"/>
                <w:sz w:val="16"/>
                <w:szCs w:val="16"/>
              </w:rPr>
              <w:t xml:space="preserve">Who is statistically likely to be living with HIV in Canada? </w:t>
            </w:r>
          </w:p>
          <w:p w:rsidR="005804A5" w:rsidRPr="00E028E1" w:rsidRDefault="005804A5">
            <w:pPr>
              <w:rPr>
                <w:sz w:val="16"/>
                <w:szCs w:val="16"/>
              </w:rPr>
            </w:pPr>
            <w:r w:rsidRPr="00E028E1">
              <w:rPr>
                <w:sz w:val="16"/>
                <w:szCs w:val="16"/>
              </w:rPr>
              <w:t>MSM=49.3%, IDU=12.8%,</w:t>
            </w:r>
            <w:r w:rsidR="005A350D" w:rsidRPr="00E028E1">
              <w:rPr>
                <w:sz w:val="16"/>
                <w:szCs w:val="16"/>
              </w:rPr>
              <w:t xml:space="preserve"> Het-Risk=10.4% Het-Endemic (disease based on people in an area) = 9.6% </w:t>
            </w:r>
          </w:p>
          <w:p w:rsidR="005804A5" w:rsidRPr="00E028E1" w:rsidRDefault="005804A5">
            <w:pPr>
              <w:rPr>
                <w:b/>
                <w:color w:val="FF0000"/>
                <w:sz w:val="16"/>
                <w:szCs w:val="16"/>
              </w:rPr>
            </w:pPr>
            <w:r w:rsidRPr="00E028E1">
              <w:rPr>
                <w:b/>
                <w:color w:val="FF0000"/>
                <w:sz w:val="16"/>
                <w:szCs w:val="16"/>
              </w:rPr>
              <w:t xml:space="preserve">In Quebec? </w:t>
            </w:r>
          </w:p>
          <w:p w:rsidR="005A350D" w:rsidRPr="00E028E1" w:rsidRDefault="00B54CFC">
            <w:pPr>
              <w:rPr>
                <w:sz w:val="16"/>
                <w:szCs w:val="16"/>
              </w:rPr>
            </w:pPr>
            <w:r w:rsidRPr="00E028E1">
              <w:rPr>
                <w:sz w:val="16"/>
                <w:szCs w:val="16"/>
              </w:rPr>
              <w:t>MSM=50.2%, IDU=15.5%, Het-Risk=14%, Het-Endemic=15.4%</w:t>
            </w:r>
          </w:p>
          <w:p w:rsidR="005804A5" w:rsidRPr="00E028E1" w:rsidRDefault="005804A5">
            <w:pPr>
              <w:rPr>
                <w:b/>
                <w:color w:val="FF0000"/>
                <w:sz w:val="16"/>
                <w:szCs w:val="16"/>
              </w:rPr>
            </w:pPr>
            <w:r w:rsidRPr="00E028E1">
              <w:rPr>
                <w:b/>
                <w:color w:val="FF0000"/>
                <w:sz w:val="16"/>
                <w:szCs w:val="16"/>
              </w:rPr>
              <w:t xml:space="preserve">In Saskatchewan? </w:t>
            </w:r>
          </w:p>
          <w:p w:rsidR="005804A5" w:rsidRPr="00E028E1" w:rsidRDefault="00B54CFC">
            <w:pPr>
              <w:rPr>
                <w:sz w:val="16"/>
                <w:szCs w:val="16"/>
              </w:rPr>
            </w:pPr>
            <w:r w:rsidRPr="00E028E1">
              <w:rPr>
                <w:sz w:val="16"/>
                <w:szCs w:val="16"/>
              </w:rPr>
              <w:t>MSM=7.6%, IDU=71.4%, Het-Risk=14.8%, Het-Endemic=2.4%</w:t>
            </w:r>
          </w:p>
          <w:p w:rsidR="00B54CFC" w:rsidRPr="00E028E1" w:rsidRDefault="005804A5">
            <w:pPr>
              <w:rPr>
                <w:sz w:val="16"/>
                <w:szCs w:val="16"/>
              </w:rPr>
            </w:pPr>
            <w:r w:rsidRPr="00E028E1">
              <w:rPr>
                <w:b/>
                <w:sz w:val="16"/>
                <w:szCs w:val="16"/>
              </w:rPr>
              <w:t>What does this tell us about national statistics?</w:t>
            </w:r>
            <w:r w:rsidR="00AA11BC" w:rsidRPr="00E028E1">
              <w:rPr>
                <w:b/>
                <w:sz w:val="16"/>
                <w:szCs w:val="16"/>
              </w:rPr>
              <w:t xml:space="preserve"> </w:t>
            </w:r>
            <w:r w:rsidR="00AA11BC" w:rsidRPr="00E028E1">
              <w:rPr>
                <w:sz w:val="16"/>
                <w:szCs w:val="16"/>
              </w:rPr>
              <w:t xml:space="preserve">In a big country like Canada, national statistics should not be as important as provincial statistics. Every province has a different way of life, which make risk factors different. While Quebec’s statistics mirror those of Canada very well, you could see that Saskatchewan should have a different approach on preventing HIV due to the context in which it is happening. They are almost going to call a state of emergency on IDU. </w:t>
            </w:r>
          </w:p>
          <w:p w:rsidR="00B54CFC" w:rsidRPr="00E028E1" w:rsidRDefault="005A350D">
            <w:pPr>
              <w:rPr>
                <w:sz w:val="16"/>
                <w:szCs w:val="16"/>
              </w:rPr>
            </w:pPr>
            <w:r w:rsidRPr="00E028E1">
              <w:rPr>
                <w:sz w:val="16"/>
                <w:szCs w:val="16"/>
              </w:rPr>
              <w:t>Hierarchy at play with regards to national statistics. Gaps of time and the logistics of the way information is collected &gt; inconsistencies in numbers. Testing clinic asks about risk factors</w:t>
            </w:r>
            <w:r w:rsidR="00B54CFC" w:rsidRPr="00E028E1">
              <w:rPr>
                <w:sz w:val="16"/>
                <w:szCs w:val="16"/>
              </w:rPr>
              <w:t xml:space="preserve">. If MSM says HIV positive, presumption is that it was through gay sex, questioning ends </w:t>
            </w:r>
            <w:proofErr w:type="spellStart"/>
            <w:r w:rsidR="00B54CFC" w:rsidRPr="00E028E1">
              <w:rPr>
                <w:sz w:val="16"/>
                <w:szCs w:val="16"/>
              </w:rPr>
              <w:t>there..no</w:t>
            </w:r>
            <w:proofErr w:type="spellEnd"/>
            <w:r w:rsidR="00B54CFC" w:rsidRPr="00E028E1">
              <w:rPr>
                <w:sz w:val="16"/>
                <w:szCs w:val="16"/>
              </w:rPr>
              <w:t xml:space="preserve"> questions about other country risk factors and very limited about IDU. Once you “fit” a certain obvious category, that is the said cause. This disguises other factors that are existent but does not fit the profile. Would not know if a gay man was at risk from endemic from another country. </w:t>
            </w:r>
          </w:p>
          <w:p w:rsidR="005804A5" w:rsidRPr="00E028E1" w:rsidRDefault="005804A5">
            <w:pPr>
              <w:rPr>
                <w:b/>
                <w:sz w:val="16"/>
                <w:szCs w:val="16"/>
              </w:rPr>
            </w:pPr>
          </w:p>
        </w:tc>
        <w:tc>
          <w:tcPr>
            <w:tcW w:w="5759" w:type="dxa"/>
            <w:gridSpan w:val="2"/>
          </w:tcPr>
          <w:p w:rsidR="008740CD" w:rsidRPr="00E028E1" w:rsidRDefault="00C5502F">
            <w:pPr>
              <w:rPr>
                <w:b/>
                <w:color w:val="FF0000"/>
                <w:sz w:val="16"/>
                <w:szCs w:val="16"/>
              </w:rPr>
            </w:pPr>
            <w:r w:rsidRPr="00E028E1">
              <w:rPr>
                <w:b/>
                <w:color w:val="FF0000"/>
                <w:sz w:val="16"/>
                <w:szCs w:val="16"/>
              </w:rPr>
              <w:t xml:space="preserve">What ways does using GIPA help in developing AIDS policies and programs? What problems? </w:t>
            </w:r>
          </w:p>
          <w:p w:rsidR="00C5502F" w:rsidRPr="00E028E1" w:rsidRDefault="00C5502F">
            <w:pPr>
              <w:rPr>
                <w:sz w:val="16"/>
                <w:szCs w:val="16"/>
              </w:rPr>
            </w:pPr>
            <w:r w:rsidRPr="00E028E1">
              <w:rPr>
                <w:sz w:val="16"/>
                <w:szCs w:val="16"/>
              </w:rPr>
              <w:t>GIPA: Greater involvement of people with aids</w:t>
            </w:r>
          </w:p>
          <w:p w:rsidR="00C5502F" w:rsidRPr="00E028E1" w:rsidRDefault="00C5502F" w:rsidP="00C5502F">
            <w:pPr>
              <w:pStyle w:val="ListParagraph"/>
              <w:numPr>
                <w:ilvl w:val="0"/>
                <w:numId w:val="5"/>
              </w:numPr>
              <w:rPr>
                <w:sz w:val="16"/>
                <w:szCs w:val="16"/>
              </w:rPr>
            </w:pPr>
            <w:r w:rsidRPr="00E028E1">
              <w:rPr>
                <w:sz w:val="16"/>
                <w:szCs w:val="16"/>
              </w:rPr>
              <w:t>Policy-making process</w:t>
            </w:r>
            <w:r w:rsidR="002D6C4F" w:rsidRPr="00E028E1">
              <w:rPr>
                <w:sz w:val="16"/>
                <w:szCs w:val="16"/>
              </w:rPr>
              <w:t>: PLWHIV participate in development of HIV related policies at all levels</w:t>
            </w:r>
          </w:p>
          <w:p w:rsidR="002D6C4F" w:rsidRPr="00E028E1" w:rsidRDefault="002D6C4F" w:rsidP="00C5502F">
            <w:pPr>
              <w:pStyle w:val="ListParagraph"/>
              <w:numPr>
                <w:ilvl w:val="0"/>
                <w:numId w:val="5"/>
              </w:numPr>
              <w:rPr>
                <w:sz w:val="16"/>
                <w:szCs w:val="16"/>
              </w:rPr>
            </w:pPr>
            <w:r w:rsidRPr="00E028E1">
              <w:rPr>
                <w:sz w:val="16"/>
                <w:szCs w:val="16"/>
              </w:rPr>
              <w:t xml:space="preserve">Programme development &amp; implementation: PLWHIV provide knowledge skills in governance of programs like UNAIDS and Global fund </w:t>
            </w:r>
          </w:p>
          <w:p w:rsidR="002D6C4F" w:rsidRPr="00E028E1" w:rsidRDefault="002D6C4F" w:rsidP="00C5502F">
            <w:pPr>
              <w:pStyle w:val="ListParagraph"/>
              <w:numPr>
                <w:ilvl w:val="0"/>
                <w:numId w:val="5"/>
              </w:numPr>
              <w:rPr>
                <w:sz w:val="16"/>
                <w:szCs w:val="16"/>
              </w:rPr>
            </w:pPr>
            <w:r w:rsidRPr="00E028E1">
              <w:rPr>
                <w:sz w:val="16"/>
                <w:szCs w:val="16"/>
              </w:rPr>
              <w:t>Leadership &amp; support, group networking &amp; sharing: Seek external resources, encourage participation of new members, or share own experiences</w:t>
            </w:r>
          </w:p>
          <w:p w:rsidR="002D6C4F" w:rsidRPr="00E028E1" w:rsidRDefault="002D6C4F" w:rsidP="00C5502F">
            <w:pPr>
              <w:pStyle w:val="ListParagraph"/>
              <w:numPr>
                <w:ilvl w:val="0"/>
                <w:numId w:val="5"/>
              </w:numPr>
              <w:rPr>
                <w:sz w:val="16"/>
                <w:szCs w:val="16"/>
              </w:rPr>
            </w:pPr>
            <w:r w:rsidRPr="00E028E1">
              <w:rPr>
                <w:sz w:val="16"/>
                <w:szCs w:val="16"/>
              </w:rPr>
              <w:t xml:space="preserve">Advocacy: Advocate law reform, inclusion, access to services for treatment care, and support, </w:t>
            </w:r>
          </w:p>
          <w:p w:rsidR="002D6C4F" w:rsidRPr="00E028E1" w:rsidRDefault="002D6C4F" w:rsidP="00C5502F">
            <w:pPr>
              <w:pStyle w:val="ListParagraph"/>
              <w:numPr>
                <w:ilvl w:val="0"/>
                <w:numId w:val="5"/>
              </w:numPr>
              <w:rPr>
                <w:sz w:val="16"/>
                <w:szCs w:val="16"/>
              </w:rPr>
            </w:pPr>
            <w:r w:rsidRPr="00E028E1">
              <w:rPr>
                <w:sz w:val="16"/>
                <w:szCs w:val="16"/>
              </w:rPr>
              <w:t>Campaigns &amp; public speaking: PLWHIV spokespersons at campaigns or public events</w:t>
            </w:r>
          </w:p>
          <w:p w:rsidR="002D6C4F" w:rsidRPr="00E028E1" w:rsidRDefault="002D6C4F" w:rsidP="00C5502F">
            <w:pPr>
              <w:pStyle w:val="ListParagraph"/>
              <w:numPr>
                <w:ilvl w:val="0"/>
                <w:numId w:val="5"/>
              </w:numPr>
              <w:rPr>
                <w:sz w:val="16"/>
                <w:szCs w:val="16"/>
              </w:rPr>
            </w:pPr>
            <w:r w:rsidRPr="00E028E1">
              <w:rPr>
                <w:sz w:val="16"/>
                <w:szCs w:val="16"/>
              </w:rPr>
              <w:t xml:space="preserve">Personal: Actively involved in their own health &amp; welfare. Decisions about treatment, self education about therapies, etc. </w:t>
            </w:r>
          </w:p>
          <w:p w:rsidR="002D6C4F" w:rsidRPr="00E028E1" w:rsidRDefault="002D6C4F" w:rsidP="00C5502F">
            <w:pPr>
              <w:pStyle w:val="ListParagraph"/>
              <w:numPr>
                <w:ilvl w:val="0"/>
                <w:numId w:val="5"/>
              </w:numPr>
              <w:rPr>
                <w:sz w:val="16"/>
                <w:szCs w:val="16"/>
              </w:rPr>
            </w:pPr>
            <w:r w:rsidRPr="00E028E1">
              <w:rPr>
                <w:sz w:val="16"/>
                <w:szCs w:val="16"/>
              </w:rPr>
              <w:t xml:space="preserve">Treatment roll-out and preparedness: Educate others on treatment options, side effects and adherence. </w:t>
            </w:r>
          </w:p>
          <w:p w:rsidR="002D6C4F" w:rsidRPr="00E028E1" w:rsidRDefault="003775CD" w:rsidP="002D6C4F">
            <w:pPr>
              <w:rPr>
                <w:sz w:val="16"/>
                <w:szCs w:val="16"/>
              </w:rPr>
            </w:pPr>
            <w:r w:rsidRPr="00E028E1">
              <w:rPr>
                <w:sz w:val="16"/>
                <w:szCs w:val="16"/>
              </w:rPr>
              <w:t>Benefits: Higher quality prevention and care programming, enhanced policy development, reduced stigma and isolation PLWHA, increased feelings of personal empowerment, self-worth, enhanced credibility of AIDS service organizations.</w:t>
            </w:r>
          </w:p>
          <w:p w:rsidR="003775CD" w:rsidRPr="00E028E1" w:rsidRDefault="003775CD" w:rsidP="002D6C4F">
            <w:pPr>
              <w:rPr>
                <w:sz w:val="16"/>
                <w:szCs w:val="16"/>
              </w:rPr>
            </w:pPr>
          </w:p>
          <w:p w:rsidR="003775CD" w:rsidRPr="00E028E1" w:rsidRDefault="003775CD" w:rsidP="002D6C4F">
            <w:pPr>
              <w:rPr>
                <w:sz w:val="16"/>
                <w:szCs w:val="16"/>
              </w:rPr>
            </w:pPr>
            <w:r w:rsidRPr="00E028E1">
              <w:rPr>
                <w:sz w:val="16"/>
                <w:szCs w:val="16"/>
              </w:rPr>
              <w:t xml:space="preserve">Challenges: GIPA implementation has been hindered by lack of available leadership when would prefer focusing on health and being with family, health status of PLWHA, lack of capacity, uncertainty over value of PLWHA. </w:t>
            </w:r>
            <w:r w:rsidR="002638F9" w:rsidRPr="00E028E1">
              <w:rPr>
                <w:sz w:val="16"/>
                <w:szCs w:val="16"/>
              </w:rPr>
              <w:t>Only a fraction of people want to be front and centre and then only a fraction are in good shape to do so. Participation and stigma</w:t>
            </w:r>
          </w:p>
        </w:tc>
      </w:tr>
      <w:tr w:rsidR="008740CD" w:rsidTr="00E028E1">
        <w:trPr>
          <w:trHeight w:val="2817"/>
        </w:trPr>
        <w:tc>
          <w:tcPr>
            <w:tcW w:w="5759" w:type="dxa"/>
            <w:gridSpan w:val="2"/>
          </w:tcPr>
          <w:p w:rsidR="008740CD" w:rsidRPr="00E028E1" w:rsidRDefault="002638F9">
            <w:pPr>
              <w:rPr>
                <w:b/>
                <w:color w:val="FF0000"/>
                <w:sz w:val="16"/>
                <w:szCs w:val="16"/>
              </w:rPr>
            </w:pPr>
            <w:r w:rsidRPr="00E028E1">
              <w:rPr>
                <w:b/>
                <w:color w:val="FF0000"/>
                <w:sz w:val="16"/>
                <w:szCs w:val="16"/>
              </w:rPr>
              <w:t>Why was placing artistic commentary in public space a strategy of AIDS activists? 1 example</w:t>
            </w:r>
          </w:p>
          <w:p w:rsidR="002638F9" w:rsidRPr="00E028E1" w:rsidRDefault="00415BF0" w:rsidP="00415BF0">
            <w:pPr>
              <w:pStyle w:val="ListParagraph"/>
              <w:numPr>
                <w:ilvl w:val="0"/>
                <w:numId w:val="7"/>
              </w:numPr>
              <w:rPr>
                <w:sz w:val="16"/>
                <w:szCs w:val="16"/>
              </w:rPr>
            </w:pPr>
            <w:r w:rsidRPr="00E028E1">
              <w:rPr>
                <w:sz w:val="16"/>
                <w:szCs w:val="16"/>
              </w:rPr>
              <w:t xml:space="preserve">AIDS = epidemic of transmissible lethal disease and epidemic of meanings or signification. </w:t>
            </w:r>
            <w:proofErr w:type="spellStart"/>
            <w:r w:rsidRPr="00E028E1">
              <w:rPr>
                <w:sz w:val="16"/>
                <w:szCs w:val="16"/>
              </w:rPr>
              <w:t>Treichler</w:t>
            </w:r>
            <w:proofErr w:type="spellEnd"/>
          </w:p>
          <w:p w:rsidR="00415BF0" w:rsidRPr="00E028E1" w:rsidRDefault="00415BF0" w:rsidP="00415BF0">
            <w:pPr>
              <w:pStyle w:val="ListParagraph"/>
              <w:numPr>
                <w:ilvl w:val="0"/>
                <w:numId w:val="7"/>
              </w:numPr>
              <w:rPr>
                <w:sz w:val="16"/>
                <w:szCs w:val="16"/>
              </w:rPr>
            </w:pPr>
            <w:r w:rsidRPr="00E028E1">
              <w:rPr>
                <w:sz w:val="16"/>
                <w:szCs w:val="16"/>
              </w:rPr>
              <w:t xml:space="preserve">“AIDS is a war, not just of medicine but of representations – we must reject dominant media discourses and forms in favor of a radical new vocabulary that deconstructs their agendas and reconstructs our” John Greyson </w:t>
            </w:r>
          </w:p>
          <w:p w:rsidR="009B37C5" w:rsidRPr="00E028E1" w:rsidRDefault="009B37C5" w:rsidP="00415BF0">
            <w:pPr>
              <w:pStyle w:val="ListParagraph"/>
              <w:numPr>
                <w:ilvl w:val="0"/>
                <w:numId w:val="7"/>
              </w:numPr>
              <w:rPr>
                <w:sz w:val="16"/>
                <w:szCs w:val="16"/>
              </w:rPr>
            </w:pPr>
            <w:r w:rsidRPr="00E028E1">
              <w:rPr>
                <w:sz w:val="16"/>
                <w:szCs w:val="16"/>
              </w:rPr>
              <w:t>“Camouflage” = “Fully aware of the politics of the moment, they knew that to address AIDS directly in their art was to be, by definition, excluded, and so they made the audience their expressive ally, capable of reading meanings that were never stated directly” Katz</w:t>
            </w:r>
          </w:p>
          <w:p w:rsidR="009B37C5" w:rsidRPr="00E028E1" w:rsidRDefault="009B37C5" w:rsidP="009B37C5">
            <w:pPr>
              <w:rPr>
                <w:sz w:val="16"/>
                <w:szCs w:val="16"/>
              </w:rPr>
            </w:pPr>
            <w:r w:rsidRPr="00E028E1">
              <w:rPr>
                <w:sz w:val="16"/>
                <w:szCs w:val="16"/>
              </w:rPr>
              <w:t xml:space="preserve">Those not affected by HIV held more power in society in terms of determining priorities, resource allocation, etc. Felt they needed to tell the story of AIDS as metaphor, </w:t>
            </w:r>
            <w:proofErr w:type="spellStart"/>
            <w:r w:rsidRPr="00E028E1">
              <w:rPr>
                <w:sz w:val="16"/>
                <w:szCs w:val="16"/>
              </w:rPr>
              <w:t>parabole</w:t>
            </w:r>
            <w:proofErr w:type="spellEnd"/>
            <w:r w:rsidRPr="00E028E1">
              <w:rPr>
                <w:sz w:val="16"/>
                <w:szCs w:val="16"/>
              </w:rPr>
              <w:t>, or connect to larger issues to try to move into mainstream.</w:t>
            </w:r>
          </w:p>
          <w:p w:rsidR="009B37C5" w:rsidRPr="00E028E1" w:rsidRDefault="009B37C5" w:rsidP="009B37C5">
            <w:pPr>
              <w:rPr>
                <w:sz w:val="16"/>
                <w:szCs w:val="16"/>
              </w:rPr>
            </w:pPr>
            <w:r w:rsidRPr="00E028E1">
              <w:rPr>
                <w:b/>
                <w:sz w:val="16"/>
                <w:szCs w:val="16"/>
              </w:rPr>
              <w:t xml:space="preserve">Example: </w:t>
            </w:r>
            <w:r w:rsidR="00251885" w:rsidRPr="00E028E1">
              <w:rPr>
                <w:sz w:val="16"/>
                <w:szCs w:val="16"/>
              </w:rPr>
              <w:t xml:space="preserve">General Idea’s AZT: Claustrophobic spaced corridor with 5 huge pills in the middle. Walls on either side are filled with one year’s worth of subscription to get an idea of how oppressive it is to be trapped in taking meds. Lets the gallery goer as an outsider to HIV sense what it is like to be living with HIV </w:t>
            </w:r>
          </w:p>
          <w:p w:rsidR="00415BF0" w:rsidRPr="00E028E1" w:rsidRDefault="00415BF0" w:rsidP="00415BF0">
            <w:pPr>
              <w:rPr>
                <w:sz w:val="16"/>
                <w:szCs w:val="16"/>
              </w:rPr>
            </w:pPr>
          </w:p>
        </w:tc>
        <w:tc>
          <w:tcPr>
            <w:tcW w:w="5759" w:type="dxa"/>
            <w:gridSpan w:val="2"/>
          </w:tcPr>
          <w:p w:rsidR="008740CD" w:rsidRPr="00E028E1" w:rsidRDefault="00251885">
            <w:pPr>
              <w:rPr>
                <w:b/>
                <w:color w:val="FF0000"/>
                <w:sz w:val="16"/>
                <w:szCs w:val="16"/>
              </w:rPr>
            </w:pPr>
            <w:r w:rsidRPr="00E028E1">
              <w:rPr>
                <w:b/>
                <w:color w:val="FF0000"/>
                <w:sz w:val="16"/>
                <w:szCs w:val="16"/>
              </w:rPr>
              <w:t xml:space="preserve">For a variety of reasons, gay men are often a key pop in terms of vulnerability to HIV. What challenges are involved in reaching this population in Uganda? </w:t>
            </w:r>
          </w:p>
          <w:p w:rsidR="002717ED" w:rsidRPr="00E028E1" w:rsidRDefault="00DF3416" w:rsidP="002717ED">
            <w:pPr>
              <w:pStyle w:val="ListParagraph"/>
              <w:numPr>
                <w:ilvl w:val="0"/>
                <w:numId w:val="8"/>
              </w:numPr>
              <w:rPr>
                <w:sz w:val="16"/>
                <w:szCs w:val="16"/>
              </w:rPr>
            </w:pPr>
            <w:r w:rsidRPr="00E028E1">
              <w:rPr>
                <w:sz w:val="16"/>
                <w:szCs w:val="16"/>
              </w:rPr>
              <w:t>2014: Ugandan Anti-Homosexuality act. “Kill the gays” bill</w:t>
            </w:r>
            <w:r w:rsidR="002717ED" w:rsidRPr="00E028E1">
              <w:rPr>
                <w:sz w:val="16"/>
                <w:szCs w:val="16"/>
              </w:rPr>
              <w:t xml:space="preserve">. Death penalty was changed to prison sentencing. </w:t>
            </w:r>
          </w:p>
          <w:p w:rsidR="002717ED" w:rsidRPr="00E028E1" w:rsidRDefault="002717ED" w:rsidP="002717ED">
            <w:pPr>
              <w:pStyle w:val="ListParagraph"/>
              <w:numPr>
                <w:ilvl w:val="0"/>
                <w:numId w:val="8"/>
              </w:numPr>
              <w:rPr>
                <w:sz w:val="16"/>
                <w:szCs w:val="16"/>
              </w:rPr>
            </w:pPr>
            <w:r w:rsidRPr="00E028E1">
              <w:rPr>
                <w:sz w:val="16"/>
                <w:szCs w:val="16"/>
              </w:rPr>
              <w:t xml:space="preserve">Also includes penalties for those who aid a same-sex sexual act. </w:t>
            </w:r>
          </w:p>
          <w:p w:rsidR="002717ED" w:rsidRPr="00E028E1" w:rsidRDefault="002717ED" w:rsidP="002717ED">
            <w:pPr>
              <w:pStyle w:val="ListParagraph"/>
              <w:numPr>
                <w:ilvl w:val="0"/>
                <w:numId w:val="8"/>
              </w:numPr>
              <w:rPr>
                <w:rFonts w:cstheme="minorHAnsi"/>
                <w:sz w:val="16"/>
                <w:szCs w:val="16"/>
              </w:rPr>
            </w:pPr>
            <w:r w:rsidRPr="00E028E1">
              <w:rPr>
                <w:rFonts w:cstheme="minorHAnsi"/>
                <w:color w:val="000000"/>
                <w:sz w:val="16"/>
                <w:szCs w:val="16"/>
                <w:shd w:val="clear" w:color="auto" w:fill="FFFFFF"/>
              </w:rPr>
              <w:t>A social stigma and high levels of homophobic violence caused by enduring conservative attitudes result in men who have sex with men feeling less inclined to access HIV services.</w:t>
            </w:r>
          </w:p>
          <w:p w:rsidR="002717ED" w:rsidRPr="00E028E1" w:rsidRDefault="002717ED" w:rsidP="002717ED">
            <w:pPr>
              <w:pStyle w:val="ListParagraph"/>
              <w:numPr>
                <w:ilvl w:val="0"/>
                <w:numId w:val="8"/>
              </w:numPr>
              <w:rPr>
                <w:rFonts w:ascii="Calibri" w:hAnsi="Calibri" w:cs="Calibri"/>
                <w:sz w:val="16"/>
                <w:szCs w:val="16"/>
              </w:rPr>
            </w:pPr>
            <w:r w:rsidRPr="00E028E1">
              <w:rPr>
                <w:rFonts w:ascii="Calibri" w:hAnsi="Calibri" w:cs="Calibri"/>
                <w:color w:val="000000"/>
                <w:sz w:val="16"/>
                <w:szCs w:val="16"/>
                <w:shd w:val="clear" w:color="auto" w:fill="FFFFFF"/>
              </w:rPr>
              <w:t>HIV outreach workers and services providers working in Uganda with men who have sex with men have also reported heightened challenges in reaching this population.</w:t>
            </w:r>
          </w:p>
          <w:p w:rsidR="002717ED" w:rsidRPr="00E028E1" w:rsidRDefault="00A004D5" w:rsidP="002717ED">
            <w:pPr>
              <w:pStyle w:val="ListParagraph"/>
              <w:numPr>
                <w:ilvl w:val="0"/>
                <w:numId w:val="8"/>
              </w:numPr>
              <w:rPr>
                <w:rFonts w:ascii="Calibri" w:hAnsi="Calibri" w:cs="Calibri"/>
                <w:sz w:val="16"/>
                <w:szCs w:val="16"/>
              </w:rPr>
            </w:pPr>
            <w:r w:rsidRPr="00E028E1">
              <w:rPr>
                <w:rFonts w:ascii="Calibri" w:hAnsi="Calibri" w:cs="Calibri"/>
                <w:color w:val="000000"/>
                <w:sz w:val="16"/>
                <w:szCs w:val="16"/>
                <w:shd w:val="clear" w:color="auto" w:fill="FFFFFF"/>
              </w:rPr>
              <w:t xml:space="preserve">The greater powers in Uganda blame things like bombings on the LGBT community. </w:t>
            </w:r>
          </w:p>
          <w:p w:rsidR="00A004D5" w:rsidRPr="00E028E1" w:rsidRDefault="00A004D5" w:rsidP="002717ED">
            <w:pPr>
              <w:pStyle w:val="ListParagraph"/>
              <w:numPr>
                <w:ilvl w:val="0"/>
                <w:numId w:val="8"/>
              </w:numPr>
              <w:rPr>
                <w:rFonts w:ascii="Calibri" w:hAnsi="Calibri" w:cs="Calibri"/>
                <w:sz w:val="16"/>
                <w:szCs w:val="16"/>
              </w:rPr>
            </w:pPr>
            <w:r w:rsidRPr="00E028E1">
              <w:rPr>
                <w:rFonts w:ascii="Calibri" w:hAnsi="Calibri" w:cs="Calibri"/>
                <w:color w:val="000000"/>
                <w:sz w:val="16"/>
                <w:szCs w:val="16"/>
                <w:shd w:val="clear" w:color="auto" w:fill="FFFFFF"/>
              </w:rPr>
              <w:t xml:space="preserve">Being a religious state, they have the impression that killing the gays is God’s punishment as in the case of David Kato. </w:t>
            </w:r>
          </w:p>
          <w:p w:rsidR="00DF3416" w:rsidRPr="00E028E1" w:rsidRDefault="00DF3416">
            <w:pPr>
              <w:rPr>
                <w:sz w:val="16"/>
                <w:szCs w:val="16"/>
              </w:rPr>
            </w:pPr>
          </w:p>
          <w:p w:rsidR="00251885" w:rsidRPr="00E028E1" w:rsidRDefault="00251885">
            <w:pPr>
              <w:rPr>
                <w:sz w:val="16"/>
                <w:szCs w:val="16"/>
              </w:rPr>
            </w:pPr>
          </w:p>
        </w:tc>
      </w:tr>
      <w:tr w:rsidR="008740CD" w:rsidTr="00E028E1">
        <w:trPr>
          <w:trHeight w:val="3308"/>
        </w:trPr>
        <w:tc>
          <w:tcPr>
            <w:tcW w:w="5759" w:type="dxa"/>
            <w:gridSpan w:val="2"/>
          </w:tcPr>
          <w:p w:rsidR="008740CD" w:rsidRPr="00E028E1" w:rsidRDefault="00A004D5">
            <w:pPr>
              <w:rPr>
                <w:b/>
                <w:color w:val="FF0000"/>
                <w:sz w:val="16"/>
                <w:szCs w:val="16"/>
              </w:rPr>
            </w:pPr>
            <w:r w:rsidRPr="00E028E1">
              <w:rPr>
                <w:b/>
                <w:color w:val="FF0000"/>
                <w:sz w:val="16"/>
                <w:szCs w:val="16"/>
              </w:rPr>
              <w:lastRenderedPageBreak/>
              <w:t xml:space="preserve">If HIV medication costs have dropped in the past 20 years, why is more money needed to treat HIV? </w:t>
            </w:r>
          </w:p>
          <w:p w:rsidR="00872542" w:rsidRPr="00E028E1" w:rsidRDefault="00872542" w:rsidP="00872542">
            <w:pPr>
              <w:pStyle w:val="ListParagraph"/>
              <w:numPr>
                <w:ilvl w:val="0"/>
                <w:numId w:val="9"/>
              </w:numPr>
              <w:rPr>
                <w:sz w:val="16"/>
                <w:szCs w:val="16"/>
              </w:rPr>
            </w:pPr>
            <w:r w:rsidRPr="00E028E1">
              <w:rPr>
                <w:sz w:val="16"/>
                <w:szCs w:val="16"/>
              </w:rPr>
              <w:t>In summer 2000, annual cost of PLWHIV to treat the HIV went from over 10,000USD to about 300USD</w:t>
            </w:r>
          </w:p>
          <w:p w:rsidR="00872542" w:rsidRPr="00E028E1" w:rsidRDefault="00872542" w:rsidP="00872542">
            <w:pPr>
              <w:pStyle w:val="ListParagraph"/>
              <w:numPr>
                <w:ilvl w:val="0"/>
                <w:numId w:val="9"/>
              </w:numPr>
              <w:rPr>
                <w:sz w:val="16"/>
                <w:szCs w:val="16"/>
              </w:rPr>
            </w:pPr>
            <w:r w:rsidRPr="00E028E1">
              <w:rPr>
                <w:sz w:val="16"/>
                <w:szCs w:val="16"/>
              </w:rPr>
              <w:t>Since then, numbers have grown exponentially of people being treated (</w:t>
            </w:r>
            <w:proofErr w:type="spellStart"/>
            <w:r w:rsidRPr="00E028E1">
              <w:rPr>
                <w:sz w:val="16"/>
                <w:szCs w:val="16"/>
              </w:rPr>
              <w:t>Antiretoviral</w:t>
            </w:r>
            <w:proofErr w:type="spellEnd"/>
            <w:r w:rsidRPr="00E028E1">
              <w:rPr>
                <w:sz w:val="16"/>
                <w:szCs w:val="16"/>
              </w:rPr>
              <w:t xml:space="preserve"> therapy). Cheaper cost and ability to get meds to people who need it. </w:t>
            </w:r>
          </w:p>
          <w:p w:rsidR="00872542" w:rsidRPr="00E028E1" w:rsidRDefault="00872542" w:rsidP="00872542">
            <w:pPr>
              <w:pStyle w:val="ListParagraph"/>
              <w:numPr>
                <w:ilvl w:val="0"/>
                <w:numId w:val="9"/>
              </w:numPr>
              <w:rPr>
                <w:sz w:val="16"/>
                <w:szCs w:val="16"/>
              </w:rPr>
            </w:pPr>
            <w:r w:rsidRPr="00E028E1">
              <w:rPr>
                <w:sz w:val="16"/>
                <w:szCs w:val="16"/>
              </w:rPr>
              <w:t xml:space="preserve">A lot of meds to Africa because governments do not have resources to fund. More PLWHIV and less GNP. </w:t>
            </w:r>
          </w:p>
          <w:p w:rsidR="00872542" w:rsidRPr="00E028E1" w:rsidRDefault="00872542" w:rsidP="00872542">
            <w:pPr>
              <w:pStyle w:val="ListParagraph"/>
              <w:numPr>
                <w:ilvl w:val="0"/>
                <w:numId w:val="9"/>
              </w:numPr>
              <w:rPr>
                <w:sz w:val="16"/>
                <w:szCs w:val="16"/>
              </w:rPr>
            </w:pPr>
            <w:r w:rsidRPr="00E028E1">
              <w:rPr>
                <w:sz w:val="16"/>
                <w:szCs w:val="16"/>
              </w:rPr>
              <w:t>Threshold of starting treatment moved from CD4&lt;200 to CD4&lt;350 as this has proven very positive effects on PLWHIV. Then moved to CD4&lt;500, then treat all.</w:t>
            </w:r>
          </w:p>
          <w:p w:rsidR="00872542" w:rsidRPr="00E028E1" w:rsidRDefault="00872542" w:rsidP="00872542">
            <w:pPr>
              <w:pStyle w:val="ListParagraph"/>
              <w:numPr>
                <w:ilvl w:val="0"/>
                <w:numId w:val="9"/>
              </w:numPr>
              <w:rPr>
                <w:sz w:val="16"/>
                <w:szCs w:val="16"/>
              </w:rPr>
            </w:pPr>
            <w:r w:rsidRPr="00E028E1">
              <w:rPr>
                <w:sz w:val="16"/>
                <w:szCs w:val="16"/>
              </w:rPr>
              <w:t xml:space="preserve">While overall prevalence rates have stabilized, the growing number of people on treatment, growing rates of resistance to first-line medications, growing populations and a continuing failure to reduce transmission meant that the response must expand just to stand still. </w:t>
            </w:r>
          </w:p>
          <w:p w:rsidR="00872542" w:rsidRPr="00872542" w:rsidRDefault="00872542" w:rsidP="00872542">
            <w:pPr>
              <w:pStyle w:val="ListParagraph"/>
              <w:numPr>
                <w:ilvl w:val="0"/>
                <w:numId w:val="9"/>
              </w:numPr>
              <w:rPr>
                <w:sz w:val="14"/>
                <w:szCs w:val="14"/>
              </w:rPr>
            </w:pPr>
            <w:r w:rsidRPr="00E028E1">
              <w:rPr>
                <w:sz w:val="16"/>
                <w:szCs w:val="16"/>
              </w:rPr>
              <w:t xml:space="preserve">Treatments have become more accessible, less expensive, more available, concentrated effort to ensure that </w:t>
            </w:r>
            <w:r w:rsidR="00150CD9" w:rsidRPr="00E028E1">
              <w:rPr>
                <w:sz w:val="16"/>
                <w:szCs w:val="16"/>
              </w:rPr>
              <w:t>PLWHIV</w:t>
            </w:r>
            <w:r w:rsidR="00A6645F" w:rsidRPr="00E028E1">
              <w:rPr>
                <w:sz w:val="16"/>
                <w:szCs w:val="16"/>
              </w:rPr>
              <w:t xml:space="preserve"> in regions where high prevalence get treatment, growing demand for treatment as more countries say treatment should start earlier</w:t>
            </w:r>
          </w:p>
        </w:tc>
        <w:tc>
          <w:tcPr>
            <w:tcW w:w="5759" w:type="dxa"/>
            <w:gridSpan w:val="2"/>
          </w:tcPr>
          <w:p w:rsidR="009C4661" w:rsidRPr="00E028E1" w:rsidRDefault="00150CD9" w:rsidP="00150CD9">
            <w:pPr>
              <w:rPr>
                <w:b/>
                <w:color w:val="FF0000"/>
                <w:sz w:val="16"/>
                <w:szCs w:val="16"/>
              </w:rPr>
            </w:pPr>
            <w:r w:rsidRPr="00E028E1">
              <w:rPr>
                <w:b/>
                <w:color w:val="FF0000"/>
                <w:sz w:val="16"/>
                <w:szCs w:val="16"/>
              </w:rPr>
              <w:t xml:space="preserve">What is the impact on sex workers of police using condoms as evidence of criminal activity? </w:t>
            </w:r>
          </w:p>
          <w:p w:rsidR="00B15F1B" w:rsidRPr="00E028E1" w:rsidRDefault="008D1A69" w:rsidP="008D1A69">
            <w:pPr>
              <w:pStyle w:val="ListParagraph"/>
              <w:numPr>
                <w:ilvl w:val="0"/>
                <w:numId w:val="11"/>
              </w:numPr>
              <w:rPr>
                <w:sz w:val="16"/>
                <w:szCs w:val="16"/>
              </w:rPr>
            </w:pPr>
            <w:r w:rsidRPr="00E028E1">
              <w:rPr>
                <w:sz w:val="16"/>
                <w:szCs w:val="16"/>
              </w:rPr>
              <w:t>Police have been known to harass, hit sex workers. Hit, call names, touch</w:t>
            </w:r>
          </w:p>
          <w:p w:rsidR="008D1A69" w:rsidRPr="00E028E1" w:rsidRDefault="008D1A69" w:rsidP="008D1A69">
            <w:pPr>
              <w:pStyle w:val="ListParagraph"/>
              <w:numPr>
                <w:ilvl w:val="0"/>
                <w:numId w:val="11"/>
              </w:numPr>
              <w:rPr>
                <w:sz w:val="16"/>
                <w:szCs w:val="16"/>
              </w:rPr>
            </w:pPr>
            <w:r w:rsidRPr="00E028E1">
              <w:rPr>
                <w:sz w:val="16"/>
                <w:szCs w:val="16"/>
              </w:rPr>
              <w:t xml:space="preserve">“The police are a category of people who – they can love us on one hand, love to use us, our money, our services, and on the other hand just want to wipe us off the face of the earth” </w:t>
            </w:r>
          </w:p>
          <w:p w:rsidR="008D1A69" w:rsidRPr="00E028E1" w:rsidRDefault="008D1A69" w:rsidP="008D1A69">
            <w:pPr>
              <w:pStyle w:val="ListParagraph"/>
              <w:numPr>
                <w:ilvl w:val="0"/>
                <w:numId w:val="11"/>
              </w:numPr>
              <w:rPr>
                <w:sz w:val="16"/>
                <w:szCs w:val="16"/>
              </w:rPr>
            </w:pPr>
            <w:r w:rsidRPr="00E028E1">
              <w:rPr>
                <w:sz w:val="16"/>
                <w:szCs w:val="16"/>
              </w:rPr>
              <w:t>Police throw away condoms of sex workers or trample on it so you can’t even pick it up</w:t>
            </w:r>
          </w:p>
          <w:p w:rsidR="008D1A69" w:rsidRPr="00E028E1" w:rsidRDefault="008D1A69" w:rsidP="008D1A69">
            <w:pPr>
              <w:pStyle w:val="ListParagraph"/>
              <w:numPr>
                <w:ilvl w:val="0"/>
                <w:numId w:val="11"/>
              </w:numPr>
              <w:rPr>
                <w:sz w:val="16"/>
                <w:szCs w:val="16"/>
              </w:rPr>
            </w:pPr>
            <w:r w:rsidRPr="00E028E1">
              <w:rPr>
                <w:sz w:val="16"/>
                <w:szCs w:val="16"/>
              </w:rPr>
              <w:t>Finding a condom is proof that you are a prostitute</w:t>
            </w:r>
          </w:p>
          <w:p w:rsidR="008D1A69" w:rsidRPr="00E028E1" w:rsidRDefault="008D1A69" w:rsidP="008D1A69">
            <w:pPr>
              <w:pStyle w:val="ListParagraph"/>
              <w:numPr>
                <w:ilvl w:val="0"/>
                <w:numId w:val="11"/>
              </w:numPr>
              <w:rPr>
                <w:sz w:val="16"/>
                <w:szCs w:val="16"/>
              </w:rPr>
            </w:pPr>
            <w:r w:rsidRPr="00E028E1">
              <w:rPr>
                <w:sz w:val="16"/>
                <w:szCs w:val="16"/>
              </w:rPr>
              <w:t xml:space="preserve">Governments say that you should do what you could to protect from diseases but then they go arresting people for holding condoms as proof of SW </w:t>
            </w:r>
          </w:p>
          <w:p w:rsidR="008D1A69" w:rsidRPr="00E028E1" w:rsidRDefault="008D1A69" w:rsidP="008D1A69">
            <w:pPr>
              <w:pStyle w:val="ListParagraph"/>
              <w:numPr>
                <w:ilvl w:val="0"/>
                <w:numId w:val="11"/>
              </w:numPr>
              <w:rPr>
                <w:sz w:val="16"/>
                <w:szCs w:val="16"/>
              </w:rPr>
            </w:pPr>
            <w:r w:rsidRPr="00E028E1">
              <w:rPr>
                <w:sz w:val="16"/>
                <w:szCs w:val="16"/>
              </w:rPr>
              <w:t>This forces alternatives of hiding condoms in unusual locations, not walking around with condoms or not using condoms at all</w:t>
            </w:r>
          </w:p>
          <w:p w:rsidR="00F1335D" w:rsidRPr="00E028E1" w:rsidRDefault="00F1335D" w:rsidP="008D1A69">
            <w:pPr>
              <w:pStyle w:val="ListParagraph"/>
              <w:numPr>
                <w:ilvl w:val="0"/>
                <w:numId w:val="11"/>
              </w:numPr>
              <w:rPr>
                <w:sz w:val="16"/>
                <w:szCs w:val="16"/>
              </w:rPr>
            </w:pPr>
            <w:r w:rsidRPr="00E028E1">
              <w:rPr>
                <w:sz w:val="16"/>
                <w:szCs w:val="16"/>
              </w:rPr>
              <w:t>No one in any context should be discouraged to use condoms as they prevent STIS and HIV</w:t>
            </w:r>
          </w:p>
          <w:p w:rsidR="008D1A69" w:rsidRPr="008D1A69" w:rsidRDefault="008D1A69" w:rsidP="008D1A69">
            <w:pPr>
              <w:pStyle w:val="ListParagraph"/>
              <w:numPr>
                <w:ilvl w:val="0"/>
                <w:numId w:val="11"/>
              </w:numPr>
              <w:rPr>
                <w:sz w:val="14"/>
                <w:szCs w:val="14"/>
              </w:rPr>
            </w:pPr>
            <w:r w:rsidRPr="00E028E1">
              <w:rPr>
                <w:sz w:val="16"/>
                <w:szCs w:val="16"/>
              </w:rPr>
              <w:t xml:space="preserve">Sex workers make it their jobs to put food on the table </w:t>
            </w:r>
            <w:r w:rsidR="00F1335D" w:rsidRPr="00E028E1">
              <w:rPr>
                <w:sz w:val="16"/>
                <w:szCs w:val="16"/>
              </w:rPr>
              <w:t>for their family by doing work that many of us do not want to do and what quite frankly was the first line of work known to man.</w:t>
            </w:r>
            <w:r w:rsidR="00F1335D">
              <w:rPr>
                <w:sz w:val="14"/>
                <w:szCs w:val="14"/>
              </w:rPr>
              <w:t xml:space="preserve"> </w:t>
            </w:r>
          </w:p>
        </w:tc>
      </w:tr>
      <w:tr w:rsidR="008740CD" w:rsidTr="00E028E1">
        <w:trPr>
          <w:trHeight w:val="3031"/>
        </w:trPr>
        <w:tc>
          <w:tcPr>
            <w:tcW w:w="5759" w:type="dxa"/>
            <w:gridSpan w:val="2"/>
          </w:tcPr>
          <w:p w:rsidR="008740CD" w:rsidRPr="00E028E1" w:rsidRDefault="00150CD9">
            <w:pPr>
              <w:rPr>
                <w:b/>
                <w:color w:val="FF0000"/>
                <w:sz w:val="16"/>
                <w:szCs w:val="16"/>
              </w:rPr>
            </w:pPr>
            <w:r w:rsidRPr="00E028E1">
              <w:rPr>
                <w:b/>
                <w:color w:val="FF0000"/>
                <w:sz w:val="16"/>
                <w:szCs w:val="16"/>
              </w:rPr>
              <w:t>With pic, identify this news report. What global facts did these doctors not know that makes this information misleading? Name at least 3</w:t>
            </w:r>
          </w:p>
          <w:p w:rsidR="00150CD9" w:rsidRPr="00E028E1" w:rsidRDefault="00150CD9">
            <w:pPr>
              <w:rPr>
                <w:sz w:val="16"/>
                <w:szCs w:val="16"/>
              </w:rPr>
            </w:pPr>
            <w:r w:rsidRPr="00E028E1">
              <w:rPr>
                <w:sz w:val="16"/>
                <w:szCs w:val="16"/>
              </w:rPr>
              <w:t>The original article was buried deep on the 24</w:t>
            </w:r>
            <w:r w:rsidRPr="00E028E1">
              <w:rPr>
                <w:sz w:val="16"/>
                <w:szCs w:val="16"/>
                <w:vertAlign w:val="superscript"/>
              </w:rPr>
              <w:t>th</w:t>
            </w:r>
            <w:r w:rsidRPr="00E028E1">
              <w:rPr>
                <w:sz w:val="16"/>
                <w:szCs w:val="16"/>
              </w:rPr>
              <w:t xml:space="preserve"> page of the New York Times in July 1981. First headline or accessible media mention that HIVAIDS had</w:t>
            </w:r>
          </w:p>
          <w:p w:rsidR="00150CD9" w:rsidRPr="00E028E1" w:rsidRDefault="00150CD9" w:rsidP="00150CD9">
            <w:pPr>
              <w:pStyle w:val="ListParagraph"/>
              <w:numPr>
                <w:ilvl w:val="0"/>
                <w:numId w:val="10"/>
              </w:numPr>
              <w:rPr>
                <w:sz w:val="16"/>
                <w:szCs w:val="16"/>
              </w:rPr>
            </w:pPr>
            <w:r w:rsidRPr="00E028E1">
              <w:rPr>
                <w:sz w:val="16"/>
                <w:szCs w:val="16"/>
              </w:rPr>
              <w:t>To this point, this named cancer had only been seen in middle aged eastern European men, so very unusual for it to suddenly show up in NYC &amp; SF. Only relation is being gay</w:t>
            </w:r>
          </w:p>
          <w:p w:rsidR="00150CD9" w:rsidRPr="00E028E1" w:rsidRDefault="00B15F1B" w:rsidP="00150CD9">
            <w:pPr>
              <w:pStyle w:val="ListParagraph"/>
              <w:numPr>
                <w:ilvl w:val="0"/>
                <w:numId w:val="10"/>
              </w:numPr>
              <w:rPr>
                <w:sz w:val="16"/>
                <w:szCs w:val="16"/>
              </w:rPr>
            </w:pPr>
            <w:r w:rsidRPr="00E028E1">
              <w:rPr>
                <w:sz w:val="16"/>
                <w:szCs w:val="16"/>
              </w:rPr>
              <w:t>Cancer is not contagious and here they are contemplating its contagion. Two years later, doctors started to see that this form of cancer is related to a virus as opposed to bacteria or some environmental factors they’re exposed to. The virus was in fact transmissible. This was before we even knew that this disease could be transmitted</w:t>
            </w:r>
          </w:p>
          <w:p w:rsidR="00B15F1B" w:rsidRPr="00E028E1" w:rsidRDefault="00B15F1B" w:rsidP="00150CD9">
            <w:pPr>
              <w:pStyle w:val="ListParagraph"/>
              <w:numPr>
                <w:ilvl w:val="0"/>
                <w:numId w:val="10"/>
              </w:numPr>
              <w:rPr>
                <w:sz w:val="16"/>
                <w:szCs w:val="16"/>
              </w:rPr>
            </w:pPr>
            <w:r w:rsidRPr="00E028E1">
              <w:rPr>
                <w:sz w:val="16"/>
                <w:szCs w:val="16"/>
              </w:rPr>
              <w:t xml:space="preserve">People diagnosed died very quickly. Early cases of AIDS had extremely short prognosis and very small </w:t>
            </w:r>
            <w:proofErr w:type="spellStart"/>
            <w:r w:rsidRPr="00E028E1">
              <w:rPr>
                <w:sz w:val="16"/>
                <w:szCs w:val="16"/>
              </w:rPr>
              <w:t>prob</w:t>
            </w:r>
            <w:proofErr w:type="spellEnd"/>
            <w:r w:rsidRPr="00E028E1">
              <w:rPr>
                <w:sz w:val="16"/>
                <w:szCs w:val="16"/>
              </w:rPr>
              <w:t xml:space="preserve"> of living because a person must have been quite sick before reaching out for help in what we now know to be a very advanced case of HIV. </w:t>
            </w:r>
          </w:p>
        </w:tc>
        <w:tc>
          <w:tcPr>
            <w:tcW w:w="5759" w:type="dxa"/>
            <w:gridSpan w:val="2"/>
          </w:tcPr>
          <w:p w:rsidR="00851C14" w:rsidRPr="00E028E1" w:rsidRDefault="00851C14">
            <w:pPr>
              <w:rPr>
                <w:b/>
                <w:color w:val="FF0000"/>
                <w:sz w:val="16"/>
                <w:szCs w:val="16"/>
              </w:rPr>
            </w:pPr>
            <w:r w:rsidRPr="00E028E1">
              <w:rPr>
                <w:b/>
                <w:color w:val="FF0000"/>
                <w:sz w:val="16"/>
                <w:szCs w:val="16"/>
              </w:rPr>
              <w:t>5 moments for AIDS that had impact on pandemic: When? What happened? Why important?</w:t>
            </w:r>
          </w:p>
          <w:p w:rsidR="00851C14" w:rsidRPr="00E028E1" w:rsidRDefault="00851C14" w:rsidP="00851C14">
            <w:pPr>
              <w:pStyle w:val="ListParagraph"/>
              <w:numPr>
                <w:ilvl w:val="0"/>
                <w:numId w:val="12"/>
              </w:numPr>
              <w:rPr>
                <w:sz w:val="16"/>
                <w:szCs w:val="16"/>
              </w:rPr>
            </w:pPr>
            <w:r w:rsidRPr="00E028E1">
              <w:rPr>
                <w:sz w:val="16"/>
                <w:szCs w:val="16"/>
              </w:rPr>
              <w:t>Change of definition of AIDS with ACT UP manifestations</w:t>
            </w:r>
            <w:r w:rsidR="006710B4" w:rsidRPr="00E028E1">
              <w:rPr>
                <w:sz w:val="16"/>
                <w:szCs w:val="16"/>
              </w:rPr>
              <w:t>. 1987</w:t>
            </w:r>
          </w:p>
          <w:p w:rsidR="00851C14" w:rsidRPr="00E028E1" w:rsidRDefault="006710B4" w:rsidP="00851C14">
            <w:pPr>
              <w:pStyle w:val="ListParagraph"/>
              <w:numPr>
                <w:ilvl w:val="0"/>
                <w:numId w:val="12"/>
              </w:numPr>
              <w:rPr>
                <w:sz w:val="16"/>
                <w:szCs w:val="16"/>
              </w:rPr>
            </w:pPr>
            <w:r w:rsidRPr="00E028E1">
              <w:rPr>
                <w:sz w:val="16"/>
                <w:szCs w:val="16"/>
              </w:rPr>
              <w:t xml:space="preserve">UNAIDS </w:t>
            </w:r>
            <w:r w:rsidR="00C62871" w:rsidRPr="00E028E1">
              <w:rPr>
                <w:sz w:val="16"/>
                <w:szCs w:val="16"/>
              </w:rPr>
              <w:t xml:space="preserve">is put in place in 1997 to inform, coordinate, and mobilize response across UN system. </w:t>
            </w:r>
            <w:proofErr w:type="spellStart"/>
            <w:r w:rsidR="00C62871" w:rsidRPr="00E028E1">
              <w:rPr>
                <w:sz w:val="16"/>
                <w:szCs w:val="16"/>
              </w:rPr>
              <w:t>Provie</w:t>
            </w:r>
            <w:proofErr w:type="spellEnd"/>
            <w:r w:rsidR="00C62871" w:rsidRPr="00E028E1">
              <w:rPr>
                <w:sz w:val="16"/>
                <w:szCs w:val="16"/>
              </w:rPr>
              <w:t xml:space="preserve"> info, advocate HIV/AIDS as global policy priority, crucial site for challenging widespread indifference towards PLWHA</w:t>
            </w:r>
          </w:p>
          <w:p w:rsidR="00C62871" w:rsidRPr="00E028E1" w:rsidRDefault="00DC4C40" w:rsidP="00851C14">
            <w:pPr>
              <w:pStyle w:val="ListParagraph"/>
              <w:numPr>
                <w:ilvl w:val="0"/>
                <w:numId w:val="12"/>
              </w:numPr>
              <w:rPr>
                <w:sz w:val="16"/>
                <w:szCs w:val="16"/>
              </w:rPr>
            </w:pPr>
            <w:r w:rsidRPr="00E028E1">
              <w:rPr>
                <w:sz w:val="16"/>
                <w:szCs w:val="16"/>
              </w:rPr>
              <w:t xml:space="preserve">Celebrities over the years have come out and announced they are HIV positive. Princess Diana shook hands with HIV positive man in 80s, Freddie Mercury died from AIDS in 91, Magic Johnson announced same year, tennis star Arthur Ashe in 1992, most </w:t>
            </w:r>
            <w:r w:rsidR="005C5B76" w:rsidRPr="00E028E1">
              <w:rPr>
                <w:sz w:val="16"/>
                <w:szCs w:val="16"/>
              </w:rPr>
              <w:t xml:space="preserve">recent = Charlie Sheen </w:t>
            </w:r>
            <w:r w:rsidR="00C62871" w:rsidRPr="00E028E1">
              <w:rPr>
                <w:sz w:val="16"/>
                <w:szCs w:val="16"/>
              </w:rPr>
              <w:t xml:space="preserve"> </w:t>
            </w:r>
          </w:p>
          <w:p w:rsidR="005C5B76" w:rsidRPr="00E028E1" w:rsidRDefault="005C5B76" w:rsidP="00851C14">
            <w:pPr>
              <w:pStyle w:val="ListParagraph"/>
              <w:numPr>
                <w:ilvl w:val="0"/>
                <w:numId w:val="12"/>
              </w:numPr>
              <w:rPr>
                <w:sz w:val="16"/>
                <w:szCs w:val="16"/>
              </w:rPr>
            </w:pPr>
            <w:r w:rsidRPr="00E028E1">
              <w:rPr>
                <w:sz w:val="16"/>
                <w:szCs w:val="16"/>
              </w:rPr>
              <w:t>PEPFAR introduced by GWB in 2003.</w:t>
            </w:r>
            <w:r w:rsidR="00DB5194" w:rsidRPr="00E028E1">
              <w:rPr>
                <w:sz w:val="16"/>
                <w:szCs w:val="16"/>
              </w:rPr>
              <w:t xml:space="preserve"> GF money given no strings attached but drugs, abortion, prostitution endorsed. Funding = 55% treat, 15% palliative, 10% orphan &amp; kids…and a WHOLE 33% to abstinence promotion until marriage. New PEPFAR with Obama, end of funding restriction for orgs that do not explicitly denounce </w:t>
            </w:r>
            <w:proofErr w:type="spellStart"/>
            <w:r w:rsidR="00DB5194" w:rsidRPr="00E028E1">
              <w:rPr>
                <w:sz w:val="16"/>
                <w:szCs w:val="16"/>
              </w:rPr>
              <w:t>prost</w:t>
            </w:r>
            <w:proofErr w:type="spellEnd"/>
            <w:r w:rsidR="00DB5194" w:rsidRPr="00E028E1">
              <w:rPr>
                <w:sz w:val="16"/>
                <w:szCs w:val="16"/>
              </w:rPr>
              <w:t xml:space="preserve">, rescind of Global Gag rule hopefully ending confusion over whether orgs with particular abortion policies could receive PEPFAR funding, Re-issue of guidance for HIV prevention for IDUs. </w:t>
            </w:r>
          </w:p>
          <w:p w:rsidR="00DB5194" w:rsidRPr="00E028E1" w:rsidRDefault="00DB5194" w:rsidP="00851C14">
            <w:pPr>
              <w:pStyle w:val="ListParagraph"/>
              <w:numPr>
                <w:ilvl w:val="0"/>
                <w:numId w:val="12"/>
              </w:numPr>
              <w:rPr>
                <w:sz w:val="16"/>
                <w:szCs w:val="16"/>
              </w:rPr>
            </w:pPr>
            <w:r w:rsidRPr="00E028E1">
              <w:rPr>
                <w:sz w:val="16"/>
                <w:szCs w:val="16"/>
              </w:rPr>
              <w:t>Product (RED): 2006 by Bono and Bobby Shriver. Buy a red product</w:t>
            </w:r>
            <w:r w:rsidR="00D178CC" w:rsidRPr="00E028E1">
              <w:rPr>
                <w:sz w:val="16"/>
                <w:szCs w:val="16"/>
              </w:rPr>
              <w:t xml:space="preserve"> by many partner companies, upon sale of product partner sends a portion to global fund. Pills cost only 40c per day so buying a product could save someone’s life. Celebrity talking</w:t>
            </w:r>
          </w:p>
        </w:tc>
      </w:tr>
      <w:tr w:rsidR="00E028E1" w:rsidTr="00E028E1">
        <w:trPr>
          <w:gridAfter w:val="1"/>
          <w:wAfter w:w="96" w:type="dxa"/>
          <w:trHeight w:val="4945"/>
        </w:trPr>
        <w:tc>
          <w:tcPr>
            <w:tcW w:w="5711" w:type="dxa"/>
          </w:tcPr>
          <w:p w:rsidR="00E028E1" w:rsidRDefault="009C2A65">
            <w:pPr>
              <w:rPr>
                <w:b/>
                <w:color w:val="FF0000"/>
                <w:sz w:val="16"/>
                <w:szCs w:val="16"/>
              </w:rPr>
            </w:pPr>
            <w:r>
              <w:rPr>
                <w:b/>
                <w:color w:val="FF0000"/>
                <w:sz w:val="16"/>
                <w:szCs w:val="16"/>
              </w:rPr>
              <w:t>Explain HIV non-disclosure laws. Describe impact on PLWHIV. Describe impact on people</w:t>
            </w:r>
            <w:r w:rsidR="005B088F">
              <w:rPr>
                <w:b/>
                <w:color w:val="FF0000"/>
                <w:sz w:val="16"/>
                <w:szCs w:val="16"/>
              </w:rPr>
              <w:t xml:space="preserve"> </w:t>
            </w:r>
            <w:r>
              <w:rPr>
                <w:b/>
                <w:color w:val="FF0000"/>
                <w:sz w:val="16"/>
                <w:szCs w:val="16"/>
              </w:rPr>
              <w:t xml:space="preserve">HIV-. </w:t>
            </w:r>
          </w:p>
          <w:p w:rsidR="003468CC" w:rsidRDefault="003468CC">
            <w:pPr>
              <w:rPr>
                <w:sz w:val="16"/>
                <w:szCs w:val="16"/>
              </w:rPr>
            </w:pPr>
            <w:r>
              <w:rPr>
                <w:sz w:val="16"/>
                <w:szCs w:val="16"/>
              </w:rPr>
              <w:t>-</w:t>
            </w:r>
            <w:r w:rsidRPr="003468CC">
              <w:rPr>
                <w:b/>
                <w:sz w:val="16"/>
                <w:szCs w:val="16"/>
              </w:rPr>
              <w:t>Types of Law</w:t>
            </w:r>
            <w:r>
              <w:rPr>
                <w:sz w:val="16"/>
                <w:szCs w:val="16"/>
              </w:rPr>
              <w:t xml:space="preserve"> that non-disc is = intended to limit transmission</w:t>
            </w:r>
          </w:p>
          <w:p w:rsidR="009C2A65" w:rsidRDefault="003468CC">
            <w:pPr>
              <w:rPr>
                <w:sz w:val="16"/>
                <w:szCs w:val="16"/>
              </w:rPr>
            </w:pPr>
            <w:r>
              <w:rPr>
                <w:sz w:val="16"/>
                <w:szCs w:val="16"/>
              </w:rPr>
              <w:t>-</w:t>
            </w:r>
            <w:r w:rsidR="005B088F" w:rsidRPr="003468CC">
              <w:rPr>
                <w:b/>
                <w:sz w:val="16"/>
                <w:szCs w:val="16"/>
              </w:rPr>
              <w:t xml:space="preserve">Reasons </w:t>
            </w:r>
            <w:proofErr w:type="spellStart"/>
            <w:r w:rsidR="005B088F" w:rsidRPr="003468CC">
              <w:rPr>
                <w:b/>
                <w:sz w:val="16"/>
                <w:szCs w:val="16"/>
              </w:rPr>
              <w:t>Crim</w:t>
            </w:r>
            <w:proofErr w:type="spellEnd"/>
            <w:r w:rsidR="005B088F" w:rsidRPr="003468CC">
              <w:rPr>
                <w:b/>
                <w:sz w:val="16"/>
                <w:szCs w:val="16"/>
              </w:rPr>
              <w:t xml:space="preserve"> law is introduced:</w:t>
            </w:r>
            <w:r w:rsidR="005B088F">
              <w:rPr>
                <w:sz w:val="16"/>
                <w:szCs w:val="16"/>
              </w:rPr>
              <w:t xml:space="preserve"> rapid spread of HIV in many countries, failure of traditiona</w:t>
            </w:r>
            <w:r>
              <w:rPr>
                <w:sz w:val="16"/>
                <w:szCs w:val="16"/>
              </w:rPr>
              <w:t>l</w:t>
            </w:r>
            <w:r w:rsidR="005B088F">
              <w:rPr>
                <w:sz w:val="16"/>
                <w:szCs w:val="16"/>
              </w:rPr>
              <w:t xml:space="preserve"> efforts to stop the epidemic, the particular vulnerability of women who are infected through sexual violence, or by partners who do not reveal their HIV status. </w:t>
            </w:r>
          </w:p>
          <w:p w:rsidR="003468CC" w:rsidRDefault="003468CC">
            <w:pPr>
              <w:rPr>
                <w:sz w:val="16"/>
                <w:szCs w:val="16"/>
              </w:rPr>
            </w:pPr>
            <w:r>
              <w:rPr>
                <w:sz w:val="16"/>
                <w:szCs w:val="16"/>
              </w:rPr>
              <w:t>-</w:t>
            </w:r>
            <w:r w:rsidRPr="003468CC">
              <w:rPr>
                <w:b/>
                <w:sz w:val="16"/>
                <w:szCs w:val="16"/>
              </w:rPr>
              <w:t>Negative</w:t>
            </w:r>
            <w:r>
              <w:rPr>
                <w:sz w:val="16"/>
                <w:szCs w:val="16"/>
              </w:rPr>
              <w:t xml:space="preserve">: </w:t>
            </w:r>
            <w:r w:rsidR="005B088F">
              <w:rPr>
                <w:sz w:val="16"/>
                <w:szCs w:val="16"/>
              </w:rPr>
              <w:t>Women might be particularly vulnerable to HIV from partners who don’t reveal statu</w:t>
            </w:r>
            <w:r>
              <w:rPr>
                <w:sz w:val="16"/>
                <w:szCs w:val="16"/>
              </w:rPr>
              <w:t xml:space="preserve">s &gt; </w:t>
            </w:r>
            <w:r w:rsidR="005B088F">
              <w:rPr>
                <w:sz w:val="16"/>
                <w:szCs w:val="16"/>
              </w:rPr>
              <w:t>often less bargaining power or physical power in het relations.</w:t>
            </w:r>
          </w:p>
          <w:p w:rsidR="005B088F" w:rsidRDefault="003468CC">
            <w:pPr>
              <w:rPr>
                <w:sz w:val="16"/>
                <w:szCs w:val="16"/>
              </w:rPr>
            </w:pPr>
            <w:r>
              <w:rPr>
                <w:sz w:val="16"/>
                <w:szCs w:val="16"/>
              </w:rPr>
              <w:t>-</w:t>
            </w:r>
            <w:r w:rsidR="00F66EF5" w:rsidRPr="003468CC">
              <w:rPr>
                <w:b/>
                <w:sz w:val="16"/>
                <w:szCs w:val="16"/>
              </w:rPr>
              <w:t>Impact on PLWHIV</w:t>
            </w:r>
            <w:r w:rsidR="00F66EF5">
              <w:rPr>
                <w:sz w:val="16"/>
                <w:szCs w:val="16"/>
              </w:rPr>
              <w:t xml:space="preserve">: Sends message that you did a bad thing as a sex offender, being charged with “intent to kill” makes PLWHIV feel like they’re walking around with a loaded gun. Creates stigma because how do you tell someone you have HIV &amp; </w:t>
            </w:r>
            <w:proofErr w:type="spellStart"/>
            <w:r w:rsidR="00F66EF5">
              <w:rPr>
                <w:sz w:val="16"/>
                <w:szCs w:val="16"/>
              </w:rPr>
              <w:t>registrating</w:t>
            </w:r>
            <w:proofErr w:type="spellEnd"/>
            <w:r w:rsidR="00F66EF5">
              <w:rPr>
                <w:sz w:val="16"/>
                <w:szCs w:val="16"/>
              </w:rPr>
              <w:t xml:space="preserve"> as sex offender. Stigma discourages testing, disclosure, and accessing treatment. “Take the test &amp; risk arrest” Sentences of about 8-10 years disproportionate to any actual harm. </w:t>
            </w:r>
          </w:p>
          <w:p w:rsidR="003468CC" w:rsidRDefault="003468CC">
            <w:pPr>
              <w:rPr>
                <w:sz w:val="16"/>
                <w:szCs w:val="16"/>
              </w:rPr>
            </w:pPr>
            <w:r>
              <w:rPr>
                <w:sz w:val="16"/>
                <w:szCs w:val="16"/>
              </w:rPr>
              <w:t>-</w:t>
            </w:r>
            <w:proofErr w:type="spellStart"/>
            <w:r w:rsidRPr="003468CC">
              <w:rPr>
                <w:b/>
                <w:sz w:val="16"/>
                <w:szCs w:val="16"/>
              </w:rPr>
              <w:t>Weait</w:t>
            </w:r>
            <w:proofErr w:type="spellEnd"/>
            <w:r w:rsidRPr="003468CC">
              <w:rPr>
                <w:b/>
                <w:sz w:val="16"/>
                <w:szCs w:val="16"/>
              </w:rPr>
              <w:t xml:space="preserve"> evaluation of laws</w:t>
            </w:r>
            <w:r>
              <w:rPr>
                <w:sz w:val="16"/>
                <w:szCs w:val="16"/>
              </w:rPr>
              <w:t xml:space="preserve">: 1.Whether law in question does, or may have the effect pf impeding efforts at preventing the spread of HIV. 1.Whether it does or may sustain HIV-related stigma and discrimination vs PLWHIV or otherwise diminishes their full enjoyment of human rights to which we are all entitled regardless of HIV status </w:t>
            </w:r>
          </w:p>
          <w:p w:rsidR="003468CC" w:rsidRPr="005B088F" w:rsidRDefault="003468CC">
            <w:pPr>
              <w:rPr>
                <w:sz w:val="16"/>
                <w:szCs w:val="16"/>
              </w:rPr>
            </w:pPr>
            <w:r w:rsidRPr="00AA06D9">
              <w:rPr>
                <w:b/>
                <w:sz w:val="16"/>
                <w:szCs w:val="16"/>
              </w:rPr>
              <w:t>Canadian context</w:t>
            </w:r>
            <w:r>
              <w:rPr>
                <w:sz w:val="16"/>
                <w:szCs w:val="16"/>
              </w:rPr>
              <w:t xml:space="preserve">: PLWHA can be prosecuted for non-disc before sex, </w:t>
            </w:r>
            <w:r w:rsidR="00AA06D9">
              <w:rPr>
                <w:sz w:val="16"/>
                <w:szCs w:val="16"/>
              </w:rPr>
              <w:t>can be prosecuted even if HIV not transmitted, legal obligation to disclose by Supreme Court in 1998. Law harsher today</w:t>
            </w:r>
          </w:p>
        </w:tc>
        <w:tc>
          <w:tcPr>
            <w:tcW w:w="5711" w:type="dxa"/>
            <w:gridSpan w:val="2"/>
          </w:tcPr>
          <w:p w:rsidR="00E028E1" w:rsidRPr="001A6724" w:rsidRDefault="001A6724">
            <w:pPr>
              <w:rPr>
                <w:rFonts w:cstheme="minorHAnsi"/>
                <w:b/>
                <w:color w:val="FF0000"/>
                <w:sz w:val="16"/>
                <w:szCs w:val="16"/>
              </w:rPr>
            </w:pPr>
            <w:r w:rsidRPr="001A6724">
              <w:rPr>
                <w:rFonts w:cstheme="minorHAnsi"/>
                <w:b/>
                <w:color w:val="FF0000"/>
                <w:sz w:val="16"/>
                <w:szCs w:val="16"/>
              </w:rPr>
              <w:t>Name</w:t>
            </w:r>
            <w:r w:rsidR="00AA06D9" w:rsidRPr="001A6724">
              <w:rPr>
                <w:rFonts w:cstheme="minorHAnsi"/>
                <w:b/>
                <w:color w:val="FF0000"/>
                <w:sz w:val="16"/>
                <w:szCs w:val="16"/>
              </w:rPr>
              <w:t xml:space="preserve"> 3 major changes in HIV-related treatment options since 1981. What makes these 3 so important? What changed as a result? </w:t>
            </w:r>
          </w:p>
          <w:p w:rsidR="00AA06D9" w:rsidRPr="001A6724" w:rsidRDefault="00AA06D9" w:rsidP="00AA06D9">
            <w:pPr>
              <w:pStyle w:val="ListParagraph"/>
              <w:numPr>
                <w:ilvl w:val="0"/>
                <w:numId w:val="14"/>
              </w:numPr>
              <w:rPr>
                <w:rFonts w:cstheme="minorHAnsi"/>
                <w:sz w:val="16"/>
                <w:szCs w:val="16"/>
              </w:rPr>
            </w:pPr>
            <w:r w:rsidRPr="001A6724">
              <w:rPr>
                <w:rFonts w:cstheme="minorHAnsi"/>
                <w:sz w:val="16"/>
                <w:szCs w:val="16"/>
              </w:rPr>
              <w:t>AZT: Introduced for cancer in 1964. Intended to stop cancer cell division but failed</w:t>
            </w:r>
            <w:r w:rsidR="001A6724" w:rsidRPr="001A6724">
              <w:rPr>
                <w:rFonts w:cstheme="minorHAnsi"/>
                <w:sz w:val="16"/>
                <w:szCs w:val="16"/>
              </w:rPr>
              <w:t xml:space="preserve"> and was considered too toxic, so it says a lot about HIV</w:t>
            </w:r>
            <w:r w:rsidRPr="001A6724">
              <w:rPr>
                <w:rFonts w:cstheme="minorHAnsi"/>
                <w:sz w:val="16"/>
                <w:szCs w:val="16"/>
              </w:rPr>
              <w:t>. HI</w:t>
            </w:r>
            <w:r w:rsidR="001A6724" w:rsidRPr="001A6724">
              <w:rPr>
                <w:rFonts w:cstheme="minorHAnsi"/>
                <w:sz w:val="16"/>
                <w:szCs w:val="16"/>
              </w:rPr>
              <w:t xml:space="preserve">V in 1983. Reintroduced to stop HIV division &gt; promising results led to approval &amp; available for 1987. Not a cure for HIV but decreased short-term mortality. Better suited for those later in HIV stage. </w:t>
            </w:r>
          </w:p>
          <w:p w:rsidR="001A6724" w:rsidRPr="001A6724" w:rsidRDefault="001A6724" w:rsidP="00AA06D9">
            <w:pPr>
              <w:pStyle w:val="ListParagraph"/>
              <w:numPr>
                <w:ilvl w:val="0"/>
                <w:numId w:val="14"/>
              </w:numPr>
              <w:rPr>
                <w:rFonts w:cstheme="minorHAnsi"/>
                <w:sz w:val="16"/>
                <w:szCs w:val="16"/>
              </w:rPr>
            </w:pPr>
            <w:r w:rsidRPr="001A6724">
              <w:rPr>
                <w:rFonts w:cstheme="minorHAnsi"/>
                <w:sz w:val="16"/>
                <w:szCs w:val="16"/>
              </w:rPr>
              <w:t>HAART (Highly Active Anti-Retroviral Therapy): Initially a very complicated pill regimen requiring multiple pills at different points of the day – each with specific instructions. Some at night or morning, full or empty stomach. Now simplified into one pill per day. This pill controls the viral load which then delays or prevents the onset of AIDS, so you need to take it for life. Prolongs survival for PLWHIV</w:t>
            </w:r>
          </w:p>
          <w:p w:rsidR="00FF0953" w:rsidRPr="00FF0953" w:rsidRDefault="001A6724" w:rsidP="00FF0953">
            <w:pPr>
              <w:pStyle w:val="NormalWeb"/>
              <w:numPr>
                <w:ilvl w:val="0"/>
                <w:numId w:val="14"/>
              </w:numPr>
              <w:shd w:val="clear" w:color="auto" w:fill="FFFFFF"/>
              <w:spacing w:before="0" w:beforeAutospacing="0" w:after="150" w:afterAutospacing="0"/>
              <w:rPr>
                <w:rFonts w:asciiTheme="minorHAnsi" w:hAnsiTheme="minorHAnsi" w:cstheme="minorHAnsi"/>
                <w:color w:val="000000"/>
                <w:sz w:val="16"/>
                <w:szCs w:val="16"/>
              </w:rPr>
            </w:pPr>
            <w:proofErr w:type="spellStart"/>
            <w:r w:rsidRPr="001A6724">
              <w:rPr>
                <w:rFonts w:asciiTheme="minorHAnsi" w:hAnsiTheme="minorHAnsi" w:cstheme="minorHAnsi"/>
                <w:sz w:val="16"/>
                <w:szCs w:val="16"/>
              </w:rPr>
              <w:t>PrEP</w:t>
            </w:r>
            <w:proofErr w:type="spellEnd"/>
            <w:r w:rsidRPr="001A6724">
              <w:rPr>
                <w:rFonts w:asciiTheme="minorHAnsi" w:hAnsiTheme="minorHAnsi" w:cstheme="minorHAnsi"/>
                <w:sz w:val="16"/>
                <w:szCs w:val="16"/>
              </w:rPr>
              <w:t xml:space="preserve">: </w:t>
            </w:r>
            <w:r w:rsidRPr="001A6724">
              <w:rPr>
                <w:rFonts w:asciiTheme="minorHAnsi" w:hAnsiTheme="minorHAnsi" w:cstheme="minorHAnsi"/>
                <w:color w:val="000000"/>
                <w:sz w:val="16"/>
                <w:szCs w:val="16"/>
              </w:rPr>
              <w:t xml:space="preserve">Pre-exposure prophylaxis, or </w:t>
            </w:r>
            <w:proofErr w:type="spellStart"/>
            <w:r w:rsidRPr="001A6724">
              <w:rPr>
                <w:rFonts w:asciiTheme="minorHAnsi" w:hAnsiTheme="minorHAnsi" w:cstheme="minorHAnsi"/>
                <w:color w:val="000000"/>
                <w:sz w:val="16"/>
                <w:szCs w:val="16"/>
              </w:rPr>
              <w:t>PrEP</w:t>
            </w:r>
            <w:proofErr w:type="spellEnd"/>
            <w:r w:rsidRPr="001A6724">
              <w:rPr>
                <w:rFonts w:asciiTheme="minorHAnsi" w:hAnsiTheme="minorHAnsi" w:cstheme="minorHAnsi"/>
                <w:color w:val="000000"/>
                <w:sz w:val="16"/>
                <w:szCs w:val="16"/>
              </w:rPr>
              <w:t>, is a way for people who do not have HIV but who are at substantial risk of getting it to</w:t>
            </w:r>
            <w:r w:rsidRPr="001A6724">
              <w:rPr>
                <w:rStyle w:val="apple-converted-space"/>
                <w:rFonts w:asciiTheme="minorHAnsi" w:hAnsiTheme="minorHAnsi" w:cstheme="minorHAnsi"/>
                <w:color w:val="000000"/>
                <w:sz w:val="16"/>
                <w:szCs w:val="16"/>
              </w:rPr>
              <w:t> </w:t>
            </w:r>
            <w:r w:rsidRPr="001A6724">
              <w:rPr>
                <w:rStyle w:val="Emphasis"/>
                <w:rFonts w:asciiTheme="minorHAnsi" w:hAnsiTheme="minorHAnsi" w:cstheme="minorHAnsi"/>
                <w:color w:val="000000"/>
                <w:sz w:val="16"/>
                <w:szCs w:val="16"/>
              </w:rPr>
              <w:t>prevent</w:t>
            </w:r>
            <w:r w:rsidRPr="001A6724">
              <w:rPr>
                <w:rStyle w:val="apple-converted-space"/>
                <w:rFonts w:asciiTheme="minorHAnsi" w:hAnsiTheme="minorHAnsi" w:cstheme="minorHAnsi"/>
                <w:i/>
                <w:iCs/>
                <w:color w:val="000000"/>
                <w:sz w:val="16"/>
                <w:szCs w:val="16"/>
              </w:rPr>
              <w:t> </w:t>
            </w:r>
            <w:r w:rsidRPr="001A6724">
              <w:rPr>
                <w:rFonts w:asciiTheme="minorHAnsi" w:hAnsiTheme="minorHAnsi" w:cstheme="minorHAnsi"/>
                <w:color w:val="000000"/>
                <w:sz w:val="16"/>
                <w:szCs w:val="16"/>
              </w:rPr>
              <w:t xml:space="preserve">HIV infection by taking a pill every day. The pill contains two medicines that are used in combination with other medicines to treat HIV. When someone is exposed to HIV through sex or injection drug use, these medicines can work to keep the virus from establishing a permanent </w:t>
            </w:r>
            <w:proofErr w:type="spellStart"/>
            <w:r w:rsidRPr="001A6724">
              <w:rPr>
                <w:rFonts w:asciiTheme="minorHAnsi" w:hAnsiTheme="minorHAnsi" w:cstheme="minorHAnsi"/>
                <w:color w:val="000000"/>
                <w:sz w:val="16"/>
                <w:szCs w:val="16"/>
              </w:rPr>
              <w:t>infection.When</w:t>
            </w:r>
            <w:proofErr w:type="spellEnd"/>
            <w:r w:rsidRPr="001A6724">
              <w:rPr>
                <w:rFonts w:asciiTheme="minorHAnsi" w:hAnsiTheme="minorHAnsi" w:cstheme="minorHAnsi"/>
                <w:color w:val="000000"/>
                <w:sz w:val="16"/>
                <w:szCs w:val="16"/>
              </w:rPr>
              <w:t xml:space="preserve"> taken consistently, </w:t>
            </w:r>
            <w:proofErr w:type="spellStart"/>
            <w:r w:rsidRPr="001A6724">
              <w:rPr>
                <w:rFonts w:asciiTheme="minorHAnsi" w:hAnsiTheme="minorHAnsi" w:cstheme="minorHAnsi"/>
                <w:color w:val="000000"/>
                <w:sz w:val="16"/>
                <w:szCs w:val="16"/>
              </w:rPr>
              <w:t>PrEP</w:t>
            </w:r>
            <w:proofErr w:type="spellEnd"/>
            <w:r w:rsidRPr="001A6724">
              <w:rPr>
                <w:rFonts w:asciiTheme="minorHAnsi" w:hAnsiTheme="minorHAnsi" w:cstheme="minorHAnsi"/>
                <w:color w:val="000000"/>
                <w:sz w:val="16"/>
                <w:szCs w:val="16"/>
              </w:rPr>
              <w:t xml:space="preserve"> has been shown to reduce the risk of HIV infection in people who are at high risk by up to 92%. </w:t>
            </w:r>
            <w:proofErr w:type="spellStart"/>
            <w:r w:rsidRPr="001A6724">
              <w:rPr>
                <w:rFonts w:asciiTheme="minorHAnsi" w:hAnsiTheme="minorHAnsi" w:cstheme="minorHAnsi"/>
                <w:color w:val="000000"/>
                <w:sz w:val="16"/>
                <w:szCs w:val="16"/>
              </w:rPr>
              <w:t>PrEP</w:t>
            </w:r>
            <w:proofErr w:type="spellEnd"/>
            <w:r w:rsidRPr="001A6724">
              <w:rPr>
                <w:rFonts w:asciiTheme="minorHAnsi" w:hAnsiTheme="minorHAnsi" w:cstheme="minorHAnsi"/>
                <w:color w:val="000000"/>
                <w:sz w:val="16"/>
                <w:szCs w:val="16"/>
              </w:rPr>
              <w:t xml:space="preserve"> is much less effective if it is not taken consistently.</w:t>
            </w:r>
            <w:r w:rsidR="00FF0953">
              <w:rPr>
                <w:rFonts w:asciiTheme="minorHAnsi" w:hAnsiTheme="minorHAnsi" w:cstheme="minorHAnsi"/>
                <w:color w:val="000000"/>
                <w:sz w:val="16"/>
                <w:szCs w:val="16"/>
              </w:rPr>
              <w:t xml:space="preserve"> </w:t>
            </w:r>
            <w:proofErr w:type="spellStart"/>
            <w:r w:rsidRPr="001A6724">
              <w:rPr>
                <w:rFonts w:asciiTheme="minorHAnsi" w:hAnsiTheme="minorHAnsi" w:cstheme="minorHAnsi"/>
                <w:color w:val="000000"/>
                <w:sz w:val="16"/>
                <w:szCs w:val="16"/>
              </w:rPr>
              <w:t>PrEP</w:t>
            </w:r>
            <w:proofErr w:type="spellEnd"/>
            <w:r w:rsidRPr="001A6724">
              <w:rPr>
                <w:rFonts w:asciiTheme="minorHAnsi" w:hAnsiTheme="minorHAnsi" w:cstheme="minorHAnsi"/>
                <w:color w:val="000000"/>
                <w:sz w:val="16"/>
                <w:szCs w:val="16"/>
              </w:rPr>
              <w:t xml:space="preserve"> is a powerful HIV prevention tool and can be combined with condoms and other prevention methods to provide even greater protection than when used alone. But people who use </w:t>
            </w:r>
            <w:proofErr w:type="spellStart"/>
            <w:r w:rsidRPr="001A6724">
              <w:rPr>
                <w:rFonts w:asciiTheme="minorHAnsi" w:hAnsiTheme="minorHAnsi" w:cstheme="minorHAnsi"/>
                <w:color w:val="000000"/>
                <w:sz w:val="16"/>
                <w:szCs w:val="16"/>
              </w:rPr>
              <w:t>PrEP</w:t>
            </w:r>
            <w:proofErr w:type="spellEnd"/>
            <w:r w:rsidRPr="001A6724">
              <w:rPr>
                <w:rFonts w:asciiTheme="minorHAnsi" w:hAnsiTheme="minorHAnsi" w:cstheme="minorHAnsi"/>
                <w:color w:val="000000"/>
                <w:sz w:val="16"/>
                <w:szCs w:val="16"/>
              </w:rPr>
              <w:t xml:space="preserve"> must commit to taking the drug every day and seeing their health care provider for follow-up every 3 months.</w:t>
            </w:r>
            <w:r w:rsidR="00FF0953">
              <w:rPr>
                <w:rFonts w:asciiTheme="minorHAnsi" w:hAnsiTheme="minorHAnsi" w:cstheme="minorHAnsi"/>
                <w:color w:val="000000"/>
                <w:sz w:val="16"/>
                <w:szCs w:val="16"/>
              </w:rPr>
              <w:t xml:space="preserve"> This is very important because it switches the focus from reactive thinking for treatment to proactive thinking. </w:t>
            </w:r>
            <w:bookmarkStart w:id="0" w:name="_GoBack"/>
            <w:bookmarkEnd w:id="0"/>
          </w:p>
        </w:tc>
      </w:tr>
    </w:tbl>
    <w:p w:rsidR="00883548" w:rsidRDefault="00883548"/>
    <w:sectPr w:rsidR="00883548" w:rsidSect="008740CD">
      <w:pgSz w:w="12240" w:h="15840"/>
      <w:pgMar w:top="238" w:right="363" w:bottom="244" w:left="35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81F58"/>
    <w:multiLevelType w:val="hybridMultilevel"/>
    <w:tmpl w:val="845E67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D900EB6"/>
    <w:multiLevelType w:val="hybridMultilevel"/>
    <w:tmpl w:val="2F368B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5272FD5"/>
    <w:multiLevelType w:val="hybridMultilevel"/>
    <w:tmpl w:val="6C16FB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6765351"/>
    <w:multiLevelType w:val="hybridMultilevel"/>
    <w:tmpl w:val="342842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A5D0CE1"/>
    <w:multiLevelType w:val="hybridMultilevel"/>
    <w:tmpl w:val="A4D4D0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6275E4B"/>
    <w:multiLevelType w:val="multilevel"/>
    <w:tmpl w:val="57F272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3A505F8D"/>
    <w:multiLevelType w:val="hybridMultilevel"/>
    <w:tmpl w:val="ED124F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A982108"/>
    <w:multiLevelType w:val="hybridMultilevel"/>
    <w:tmpl w:val="EC3C58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FB37CFA"/>
    <w:multiLevelType w:val="hybridMultilevel"/>
    <w:tmpl w:val="CD2A4F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9230BBA"/>
    <w:multiLevelType w:val="hybridMultilevel"/>
    <w:tmpl w:val="7D8E1E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A240AEB"/>
    <w:multiLevelType w:val="hybridMultilevel"/>
    <w:tmpl w:val="37E82B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0657EDD"/>
    <w:multiLevelType w:val="hybridMultilevel"/>
    <w:tmpl w:val="95D46E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644C0C8E"/>
    <w:multiLevelType w:val="hybridMultilevel"/>
    <w:tmpl w:val="8C040F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70C73F66"/>
    <w:multiLevelType w:val="hybridMultilevel"/>
    <w:tmpl w:val="C6345A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0"/>
  </w:num>
  <w:num w:numId="4">
    <w:abstractNumId w:val="10"/>
  </w:num>
  <w:num w:numId="5">
    <w:abstractNumId w:val="6"/>
  </w:num>
  <w:num w:numId="6">
    <w:abstractNumId w:val="3"/>
  </w:num>
  <w:num w:numId="7">
    <w:abstractNumId w:val="12"/>
  </w:num>
  <w:num w:numId="8">
    <w:abstractNumId w:val="2"/>
  </w:num>
  <w:num w:numId="9">
    <w:abstractNumId w:val="4"/>
  </w:num>
  <w:num w:numId="10">
    <w:abstractNumId w:val="8"/>
  </w:num>
  <w:num w:numId="11">
    <w:abstractNumId w:val="13"/>
  </w:num>
  <w:num w:numId="12">
    <w:abstractNumId w:val="1"/>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0CD"/>
    <w:rsid w:val="000130B1"/>
    <w:rsid w:val="0006042D"/>
    <w:rsid w:val="00062798"/>
    <w:rsid w:val="000A2320"/>
    <w:rsid w:val="000B4B5F"/>
    <w:rsid w:val="00111F20"/>
    <w:rsid w:val="00150CD9"/>
    <w:rsid w:val="001A6724"/>
    <w:rsid w:val="00251885"/>
    <w:rsid w:val="002638F9"/>
    <w:rsid w:val="002717ED"/>
    <w:rsid w:val="002D6C4F"/>
    <w:rsid w:val="003468CC"/>
    <w:rsid w:val="003775CD"/>
    <w:rsid w:val="00415BF0"/>
    <w:rsid w:val="005804A5"/>
    <w:rsid w:val="005A350D"/>
    <w:rsid w:val="005B088F"/>
    <w:rsid w:val="005B4413"/>
    <w:rsid w:val="005C5B76"/>
    <w:rsid w:val="005C7CB5"/>
    <w:rsid w:val="006710B4"/>
    <w:rsid w:val="00692C3E"/>
    <w:rsid w:val="00851C14"/>
    <w:rsid w:val="00872542"/>
    <w:rsid w:val="008740CD"/>
    <w:rsid w:val="00883548"/>
    <w:rsid w:val="008D1A69"/>
    <w:rsid w:val="00957227"/>
    <w:rsid w:val="009B37C5"/>
    <w:rsid w:val="009C2A65"/>
    <w:rsid w:val="009C4661"/>
    <w:rsid w:val="00A004D5"/>
    <w:rsid w:val="00A6645F"/>
    <w:rsid w:val="00A84AAA"/>
    <w:rsid w:val="00AA06D9"/>
    <w:rsid w:val="00AA11BC"/>
    <w:rsid w:val="00B15F1B"/>
    <w:rsid w:val="00B3328A"/>
    <w:rsid w:val="00B54CFC"/>
    <w:rsid w:val="00BA4E20"/>
    <w:rsid w:val="00BA70D2"/>
    <w:rsid w:val="00C5502F"/>
    <w:rsid w:val="00C62871"/>
    <w:rsid w:val="00D178CC"/>
    <w:rsid w:val="00DB5194"/>
    <w:rsid w:val="00DC4C40"/>
    <w:rsid w:val="00DF3416"/>
    <w:rsid w:val="00E028E1"/>
    <w:rsid w:val="00F1335D"/>
    <w:rsid w:val="00F66EF5"/>
    <w:rsid w:val="00FD4A33"/>
    <w:rsid w:val="00FF095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92105"/>
  <w15:chartTrackingRefBased/>
  <w15:docId w15:val="{83296B79-8133-4E08-9649-C83A4AFDD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4">
    <w:name w:val="heading 4"/>
    <w:basedOn w:val="Normal"/>
    <w:link w:val="Heading4Char"/>
    <w:uiPriority w:val="9"/>
    <w:qFormat/>
    <w:rsid w:val="009C2A65"/>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40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7227"/>
    <w:pPr>
      <w:ind w:left="720"/>
      <w:contextualSpacing/>
    </w:pPr>
  </w:style>
  <w:style w:type="character" w:styleId="Hyperlink">
    <w:name w:val="Hyperlink"/>
    <w:basedOn w:val="DefaultParagraphFont"/>
    <w:uiPriority w:val="99"/>
    <w:semiHidden/>
    <w:unhideWhenUsed/>
    <w:rsid w:val="00692C3E"/>
    <w:rPr>
      <w:color w:val="0000FF"/>
      <w:u w:val="single"/>
    </w:rPr>
  </w:style>
  <w:style w:type="paragraph" w:styleId="BalloonText">
    <w:name w:val="Balloon Text"/>
    <w:basedOn w:val="Normal"/>
    <w:link w:val="BalloonTextChar"/>
    <w:uiPriority w:val="99"/>
    <w:semiHidden/>
    <w:unhideWhenUsed/>
    <w:rsid w:val="002638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38F9"/>
    <w:rPr>
      <w:rFonts w:ascii="Segoe UI" w:hAnsi="Segoe UI" w:cs="Segoe UI"/>
      <w:sz w:val="18"/>
      <w:szCs w:val="18"/>
    </w:rPr>
  </w:style>
  <w:style w:type="character" w:customStyle="1" w:styleId="Heading4Char">
    <w:name w:val="Heading 4 Char"/>
    <w:basedOn w:val="DefaultParagraphFont"/>
    <w:link w:val="Heading4"/>
    <w:uiPriority w:val="9"/>
    <w:rsid w:val="009C2A65"/>
    <w:rPr>
      <w:rFonts w:ascii="Times New Roman" w:eastAsia="Times New Roman" w:hAnsi="Times New Roman" w:cs="Times New Roman"/>
      <w:b/>
      <w:bCs/>
      <w:sz w:val="24"/>
      <w:szCs w:val="24"/>
      <w:lang w:eastAsia="en-CA"/>
    </w:rPr>
  </w:style>
  <w:style w:type="character" w:styleId="Strong">
    <w:name w:val="Strong"/>
    <w:basedOn w:val="DefaultParagraphFont"/>
    <w:uiPriority w:val="22"/>
    <w:qFormat/>
    <w:rsid w:val="009C2A65"/>
    <w:rPr>
      <w:b/>
      <w:bCs/>
    </w:rPr>
  </w:style>
  <w:style w:type="character" w:customStyle="1" w:styleId="apple-converted-space">
    <w:name w:val="apple-converted-space"/>
    <w:basedOn w:val="DefaultParagraphFont"/>
    <w:rsid w:val="009C2A65"/>
  </w:style>
  <w:style w:type="paragraph" w:styleId="NormalWeb">
    <w:name w:val="Normal (Web)"/>
    <w:basedOn w:val="Normal"/>
    <w:uiPriority w:val="99"/>
    <w:unhideWhenUsed/>
    <w:rsid w:val="001A672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1A67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1488509">
      <w:bodyDiv w:val="1"/>
      <w:marLeft w:val="0"/>
      <w:marRight w:val="0"/>
      <w:marTop w:val="0"/>
      <w:marBottom w:val="0"/>
      <w:divBdr>
        <w:top w:val="none" w:sz="0" w:space="0" w:color="auto"/>
        <w:left w:val="none" w:sz="0" w:space="0" w:color="auto"/>
        <w:bottom w:val="none" w:sz="0" w:space="0" w:color="auto"/>
        <w:right w:val="none" w:sz="0" w:space="0" w:color="auto"/>
      </w:divBdr>
      <w:divsChild>
        <w:div w:id="1896309962">
          <w:marLeft w:val="0"/>
          <w:marRight w:val="0"/>
          <w:marTop w:val="0"/>
          <w:marBottom w:val="0"/>
          <w:divBdr>
            <w:top w:val="none" w:sz="0" w:space="0" w:color="auto"/>
            <w:left w:val="none" w:sz="0" w:space="0" w:color="auto"/>
            <w:bottom w:val="none" w:sz="0" w:space="0" w:color="auto"/>
            <w:right w:val="none" w:sz="0" w:space="0" w:color="auto"/>
          </w:divBdr>
        </w:div>
      </w:divsChild>
    </w:div>
    <w:div w:id="1616280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1816</TotalTime>
  <Pages>2</Pages>
  <Words>2302</Words>
  <Characters>13124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Papaconstantinou</dc:creator>
  <cp:keywords/>
  <dc:description/>
  <cp:lastModifiedBy>John Papaconstantinou</cp:lastModifiedBy>
  <cp:revision>8</cp:revision>
  <cp:lastPrinted>2017-04-27T01:26:00Z</cp:lastPrinted>
  <dcterms:created xsi:type="dcterms:W3CDTF">2017-04-25T21:20:00Z</dcterms:created>
  <dcterms:modified xsi:type="dcterms:W3CDTF">2017-04-27T03:37:00Z</dcterms:modified>
</cp:coreProperties>
</file>