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3B5FC9" w14:textId="6B808AB1" w:rsidR="00405A86" w:rsidRPr="002A5CDA" w:rsidRDefault="00CB6BD6" w:rsidP="00405A86">
      <w:pPr>
        <w:jc w:val="center"/>
      </w:pPr>
      <w:r>
        <w:t>Organic Chemistry Laboratory #5</w:t>
      </w:r>
    </w:p>
    <w:p w14:paraId="08D6666F" w14:textId="77777777" w:rsidR="00405A86" w:rsidRDefault="00405A86" w:rsidP="00405A86">
      <w:pPr>
        <w:jc w:val="center"/>
        <w:rPr>
          <w:b/>
          <w:u w:val="single"/>
        </w:rPr>
      </w:pPr>
    </w:p>
    <w:p w14:paraId="24245D95" w14:textId="77777777" w:rsidR="00405A86" w:rsidRDefault="00405A86" w:rsidP="00405A86">
      <w:pPr>
        <w:jc w:val="center"/>
        <w:rPr>
          <w:b/>
          <w:u w:val="single"/>
        </w:rPr>
      </w:pPr>
      <w:r>
        <w:rPr>
          <w:b/>
          <w:u w:val="single"/>
        </w:rPr>
        <w:t>Preparation of Benzoic Acid Using a Grignard Reagent</w:t>
      </w:r>
    </w:p>
    <w:p w14:paraId="2226EBE1" w14:textId="77777777" w:rsidR="00405A86" w:rsidRDefault="00405A86" w:rsidP="00405A86">
      <w:pPr>
        <w:jc w:val="center"/>
        <w:rPr>
          <w:b/>
          <w:u w:val="single"/>
        </w:rPr>
      </w:pPr>
    </w:p>
    <w:p w14:paraId="4A33ECE8" w14:textId="77777777" w:rsidR="00405A86" w:rsidRPr="002A5CDA" w:rsidRDefault="00405A86" w:rsidP="00405A86"/>
    <w:p w14:paraId="451455C6" w14:textId="77777777" w:rsidR="00405A86" w:rsidRPr="002A5CDA" w:rsidRDefault="00405A86" w:rsidP="00405A86"/>
    <w:p w14:paraId="382B706F" w14:textId="77777777" w:rsidR="00405A86" w:rsidRPr="002A5CDA" w:rsidRDefault="00405A86" w:rsidP="00405A86"/>
    <w:p w14:paraId="7585348D" w14:textId="77777777" w:rsidR="00405A86" w:rsidRPr="002A5CDA" w:rsidRDefault="00405A86" w:rsidP="00405A86"/>
    <w:p w14:paraId="123E0A73" w14:textId="77777777" w:rsidR="00405A86" w:rsidRDefault="00405A86" w:rsidP="00405A86"/>
    <w:p w14:paraId="71238FC0" w14:textId="77777777" w:rsidR="00405A86" w:rsidRDefault="00405A86" w:rsidP="00405A86"/>
    <w:p w14:paraId="7C4EBEDE" w14:textId="77777777" w:rsidR="00405A86" w:rsidRDefault="00405A86" w:rsidP="00405A86"/>
    <w:p w14:paraId="73FD503E" w14:textId="77777777" w:rsidR="00405A86" w:rsidRDefault="00405A86" w:rsidP="00405A86"/>
    <w:p w14:paraId="57FC55A1" w14:textId="77777777" w:rsidR="00405A86" w:rsidRDefault="00405A86" w:rsidP="00405A86"/>
    <w:p w14:paraId="066DEC1D" w14:textId="77777777" w:rsidR="00405A86" w:rsidRPr="002A5CDA" w:rsidRDefault="00405A86" w:rsidP="00405A86"/>
    <w:p w14:paraId="4207DA38" w14:textId="77777777" w:rsidR="00405A86" w:rsidRPr="002A5CDA" w:rsidRDefault="00405A86" w:rsidP="00405A86"/>
    <w:p w14:paraId="424B6D56" w14:textId="77777777" w:rsidR="00405A86" w:rsidRDefault="00405A86" w:rsidP="00405A86"/>
    <w:p w14:paraId="62AE51A9" w14:textId="77777777" w:rsidR="00405A86" w:rsidRDefault="00405A86" w:rsidP="00405A86"/>
    <w:p w14:paraId="547F9CEE" w14:textId="77777777" w:rsidR="00405A86" w:rsidRDefault="00405A86" w:rsidP="00405A86"/>
    <w:p w14:paraId="3EB43CD0" w14:textId="77777777" w:rsidR="00405A86" w:rsidRDefault="00405A86" w:rsidP="00405A86"/>
    <w:p w14:paraId="238DD60D" w14:textId="77777777" w:rsidR="00405A86" w:rsidRPr="002A5CDA" w:rsidRDefault="00405A86" w:rsidP="00405A86"/>
    <w:p w14:paraId="13596613" w14:textId="77777777" w:rsidR="00405A86" w:rsidRPr="002A5CDA" w:rsidRDefault="00405A86" w:rsidP="00405A86"/>
    <w:p w14:paraId="67ADA6F7" w14:textId="77777777" w:rsidR="00405A86" w:rsidRPr="002A5CDA" w:rsidRDefault="00405A86" w:rsidP="00405A86"/>
    <w:p w14:paraId="0BEB3730" w14:textId="77777777" w:rsidR="00405A86" w:rsidRPr="002A5CDA" w:rsidRDefault="00405A86" w:rsidP="00405A86"/>
    <w:p w14:paraId="59B0DDAA" w14:textId="77777777" w:rsidR="00405A86" w:rsidRPr="002A5CDA" w:rsidRDefault="00405A86" w:rsidP="00405A86"/>
    <w:p w14:paraId="7134A98F" w14:textId="77777777" w:rsidR="00405A86" w:rsidRPr="002A5CDA" w:rsidRDefault="00405A86" w:rsidP="00405A86"/>
    <w:p w14:paraId="0C59B4E2" w14:textId="77777777" w:rsidR="00405A86" w:rsidRPr="002A5CDA" w:rsidRDefault="00405A86" w:rsidP="00405A86"/>
    <w:p w14:paraId="687D0529" w14:textId="77777777" w:rsidR="00405A86" w:rsidRPr="002A5CDA" w:rsidRDefault="00405A86" w:rsidP="00405A86"/>
    <w:p w14:paraId="1F3BE58A" w14:textId="77777777" w:rsidR="00405A86" w:rsidRPr="002A5CDA" w:rsidRDefault="00405A86" w:rsidP="00405A86"/>
    <w:p w14:paraId="57E1AB55" w14:textId="77777777" w:rsidR="00405A86" w:rsidRPr="002A5CDA" w:rsidRDefault="00405A86" w:rsidP="00405A86"/>
    <w:p w14:paraId="2AE252FC" w14:textId="77777777" w:rsidR="00405A86" w:rsidRDefault="00405A86" w:rsidP="00405A86">
      <w:pPr>
        <w:tabs>
          <w:tab w:val="left" w:pos="900"/>
        </w:tabs>
      </w:pPr>
    </w:p>
    <w:p w14:paraId="29536130" w14:textId="77777777" w:rsidR="00E9177E" w:rsidRDefault="00E9177E" w:rsidP="00405A86">
      <w:pPr>
        <w:tabs>
          <w:tab w:val="left" w:pos="900"/>
        </w:tabs>
      </w:pPr>
    </w:p>
    <w:p w14:paraId="7EC444D4" w14:textId="77777777" w:rsidR="00E9177E" w:rsidRDefault="00E9177E" w:rsidP="00405A86">
      <w:pPr>
        <w:tabs>
          <w:tab w:val="left" w:pos="900"/>
        </w:tabs>
      </w:pPr>
    </w:p>
    <w:p w14:paraId="4A91636A" w14:textId="77777777" w:rsidR="00E9177E" w:rsidRDefault="00E9177E" w:rsidP="00405A86">
      <w:pPr>
        <w:tabs>
          <w:tab w:val="left" w:pos="900"/>
        </w:tabs>
      </w:pPr>
    </w:p>
    <w:p w14:paraId="469FB0A6" w14:textId="77777777" w:rsidR="00E9177E" w:rsidRDefault="00E9177E" w:rsidP="00405A86">
      <w:pPr>
        <w:tabs>
          <w:tab w:val="left" w:pos="900"/>
        </w:tabs>
      </w:pPr>
    </w:p>
    <w:p w14:paraId="7748B3A8" w14:textId="77777777" w:rsidR="00E9177E" w:rsidRDefault="00E9177E" w:rsidP="00405A86">
      <w:pPr>
        <w:tabs>
          <w:tab w:val="left" w:pos="900"/>
        </w:tabs>
      </w:pPr>
    </w:p>
    <w:p w14:paraId="3B212EB1" w14:textId="77777777" w:rsidR="00E9177E" w:rsidRDefault="00E9177E" w:rsidP="00405A86">
      <w:pPr>
        <w:tabs>
          <w:tab w:val="left" w:pos="900"/>
        </w:tabs>
      </w:pPr>
    </w:p>
    <w:p w14:paraId="0308FD1E" w14:textId="77777777" w:rsidR="00E9177E" w:rsidRDefault="00E9177E" w:rsidP="00405A86">
      <w:pPr>
        <w:tabs>
          <w:tab w:val="left" w:pos="900"/>
        </w:tabs>
      </w:pPr>
    </w:p>
    <w:p w14:paraId="0AE31FF3" w14:textId="77777777" w:rsidR="00E9177E" w:rsidRDefault="00E9177E" w:rsidP="00405A86">
      <w:pPr>
        <w:tabs>
          <w:tab w:val="left" w:pos="900"/>
        </w:tabs>
      </w:pPr>
    </w:p>
    <w:p w14:paraId="464D5BA9" w14:textId="77777777" w:rsidR="00E9177E" w:rsidRDefault="00E9177E" w:rsidP="00405A86">
      <w:pPr>
        <w:tabs>
          <w:tab w:val="left" w:pos="900"/>
        </w:tabs>
      </w:pPr>
    </w:p>
    <w:p w14:paraId="20C23D93" w14:textId="77777777" w:rsidR="00E9177E" w:rsidRDefault="00E9177E" w:rsidP="00405A86">
      <w:pPr>
        <w:tabs>
          <w:tab w:val="left" w:pos="900"/>
        </w:tabs>
      </w:pPr>
    </w:p>
    <w:p w14:paraId="56C0FD21" w14:textId="77777777" w:rsidR="00E9177E" w:rsidRDefault="00E9177E" w:rsidP="00405A86">
      <w:pPr>
        <w:tabs>
          <w:tab w:val="left" w:pos="900"/>
        </w:tabs>
      </w:pPr>
    </w:p>
    <w:p w14:paraId="44BBB4D4" w14:textId="77777777" w:rsidR="00E9177E" w:rsidRDefault="00E9177E" w:rsidP="00405A86">
      <w:pPr>
        <w:tabs>
          <w:tab w:val="left" w:pos="900"/>
        </w:tabs>
      </w:pPr>
    </w:p>
    <w:p w14:paraId="7014FAAF" w14:textId="77777777" w:rsidR="00E9177E" w:rsidRPr="002A5CDA" w:rsidRDefault="00E9177E" w:rsidP="00405A86">
      <w:pPr>
        <w:tabs>
          <w:tab w:val="left" w:pos="900"/>
        </w:tabs>
      </w:pPr>
    </w:p>
    <w:p w14:paraId="47964B4A" w14:textId="77777777" w:rsidR="00405A86" w:rsidRPr="002A5CDA" w:rsidRDefault="00405A86" w:rsidP="00405A86"/>
    <w:p w14:paraId="6BD32322" w14:textId="77777777" w:rsidR="00405A86" w:rsidRPr="002A5CDA" w:rsidRDefault="00405A86" w:rsidP="00405A86"/>
    <w:p w14:paraId="1DF7B39C" w14:textId="77777777" w:rsidR="00405A86" w:rsidRPr="002A5CDA" w:rsidRDefault="00405A86" w:rsidP="00405A86"/>
    <w:p w14:paraId="42B21CA5" w14:textId="77777777" w:rsidR="00003E4C" w:rsidRDefault="00275F47"/>
    <w:p w14:paraId="4601CFE4" w14:textId="77777777" w:rsidR="00405A86" w:rsidRDefault="00405A86">
      <w:pPr>
        <w:rPr>
          <w:b/>
          <w:u w:val="single"/>
        </w:rPr>
      </w:pPr>
      <w:r w:rsidRPr="00D83879">
        <w:rPr>
          <w:b/>
          <w:u w:val="single"/>
        </w:rPr>
        <w:t>Introduction</w:t>
      </w:r>
    </w:p>
    <w:p w14:paraId="60C48846" w14:textId="77777777" w:rsidR="007B2FC9" w:rsidRDefault="007B2FC9">
      <w:pPr>
        <w:rPr>
          <w:b/>
          <w:u w:val="single"/>
        </w:rPr>
      </w:pPr>
    </w:p>
    <w:p w14:paraId="4E913186" w14:textId="63ACB376" w:rsidR="00405A86" w:rsidRDefault="00285128" w:rsidP="007B2FC9">
      <w:pPr>
        <w:ind w:firstLine="720"/>
      </w:pPr>
      <w:r>
        <w:rPr>
          <w:noProof/>
        </w:rPr>
        <w:drawing>
          <wp:anchor distT="0" distB="0" distL="114300" distR="114300" simplePos="0" relativeHeight="251657216" behindDoc="0" locked="0" layoutInCell="1" allowOverlap="1" wp14:anchorId="30DC27D2" wp14:editId="11E25A37">
            <wp:simplePos x="0" y="0"/>
            <wp:positionH relativeFrom="column">
              <wp:posOffset>975360</wp:posOffset>
            </wp:positionH>
            <wp:positionV relativeFrom="paragraph">
              <wp:posOffset>1126490</wp:posOffset>
            </wp:positionV>
            <wp:extent cx="3696335" cy="6000115"/>
            <wp:effectExtent l="0" t="8890" r="3175" b="3175"/>
            <wp:wrapThrough wrapText="bothSides">
              <wp:wrapPolygon edited="0">
                <wp:start x="21652" y="32"/>
                <wp:lineTo x="130" y="32"/>
                <wp:lineTo x="130" y="21520"/>
                <wp:lineTo x="21652" y="21520"/>
                <wp:lineTo x="21652" y="32"/>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m1.jpg"/>
                    <pic:cNvPicPr/>
                  </pic:nvPicPr>
                  <pic:blipFill rotWithShape="1">
                    <a:blip r:embed="rId5">
                      <a:extLst>
                        <a:ext uri="{BEBA8EAE-BF5A-486C-A8C5-ECC9F3942E4B}">
                          <a14:imgProps xmlns:a14="http://schemas.microsoft.com/office/drawing/2010/main">
                            <a14:imgLayer r:embed="rId6">
                              <a14:imgEffect>
                                <a14:sharpenSoften amount="68000"/>
                              </a14:imgEffect>
                              <a14:imgEffect>
                                <a14:colorTemperature colorTemp="3108"/>
                              </a14:imgEffect>
                              <a14:imgEffect>
                                <a14:saturation sat="0"/>
                              </a14:imgEffect>
                              <a14:imgEffect>
                                <a14:brightnessContrast bright="28000"/>
                              </a14:imgEffect>
                            </a14:imgLayer>
                          </a14:imgProps>
                        </a:ext>
                        <a:ext uri="{28A0092B-C50C-407E-A947-70E740481C1C}">
                          <a14:useLocalDpi xmlns:a14="http://schemas.microsoft.com/office/drawing/2010/main" val="0"/>
                        </a:ext>
                      </a:extLst>
                    </a:blip>
                    <a:srcRect t="1918" r="1811" b="8427"/>
                    <a:stretch/>
                  </pic:blipFill>
                  <pic:spPr bwMode="auto">
                    <a:xfrm rot="16200000">
                      <a:off x="0" y="0"/>
                      <a:ext cx="3696335" cy="6000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2FC9">
        <w:t xml:space="preserve">In this experiment, benzoic acid is prepared using a Grignard reagent- the process takes four steps. In the first step, iodine activated magnesium is added to </w:t>
      </w:r>
      <w:proofErr w:type="spellStart"/>
      <w:r w:rsidR="007B2FC9">
        <w:t>bromobenzene</w:t>
      </w:r>
      <w:proofErr w:type="spellEnd"/>
      <w:r w:rsidR="007B2FC9">
        <w:t xml:space="preserve"> creating a nucleophile or the Gri</w:t>
      </w:r>
      <w:r w:rsidR="00333028">
        <w:t xml:space="preserve">gnard reagent. The Grignard reagent formed is a benzene right with a magnesium-bromine complex. </w:t>
      </w:r>
      <w:r w:rsidR="007B2FC9">
        <w:t xml:space="preserve"> </w:t>
      </w:r>
      <w:r w:rsidR="00333028">
        <w:t xml:space="preserve">This Grignard reagent is very reactive and therefore can easily react with the electrophile dry ice, or solid CO2. The Grignard’s high reactivity is why measures must be taken to ensure there is no water in the system, since side reactions will easily occur to form benzene. Glass must be cleaned and dried in ovens to prevent water residue, and anhydrous ether is used to ensure no water enters the system. The interaction with the dry ice will create a carboxylic acid in the form of a salt, which will be protonated by the </w:t>
      </w:r>
      <w:proofErr w:type="spellStart"/>
      <w:r w:rsidR="00333028">
        <w:t>HCl</w:t>
      </w:r>
      <w:proofErr w:type="spellEnd"/>
      <w:r w:rsidR="00333028">
        <w:t xml:space="preserve">, and then the extraction with the diethyl ether will form the final carboxylic acid. </w:t>
      </w:r>
    </w:p>
    <w:p w14:paraId="1EA7D37A" w14:textId="77777777" w:rsidR="000623BC" w:rsidRDefault="000623BC" w:rsidP="007B2FC9">
      <w:pPr>
        <w:ind w:firstLine="720"/>
      </w:pPr>
    </w:p>
    <w:p w14:paraId="2768A4B5" w14:textId="75648741" w:rsidR="000623BC" w:rsidRDefault="000623BC" w:rsidP="007B2FC9">
      <w:pPr>
        <w:ind w:firstLine="720"/>
      </w:pPr>
      <w:r>
        <w:t>Mechanism:</w:t>
      </w:r>
    </w:p>
    <w:p w14:paraId="3325B766" w14:textId="77777777" w:rsidR="00405A86" w:rsidRDefault="00405A86"/>
    <w:p w14:paraId="1BD949FC" w14:textId="77777777" w:rsidR="00285128" w:rsidRDefault="00285128"/>
    <w:p w14:paraId="79F80B88" w14:textId="77777777" w:rsidR="00285128" w:rsidRDefault="00285128"/>
    <w:p w14:paraId="3BDF4915" w14:textId="77777777" w:rsidR="00285128" w:rsidRDefault="00285128"/>
    <w:p w14:paraId="00037B08" w14:textId="77777777" w:rsidR="00285128" w:rsidRDefault="00285128"/>
    <w:p w14:paraId="080104C1" w14:textId="77777777" w:rsidR="00285128" w:rsidRDefault="00285128"/>
    <w:p w14:paraId="3A1B39C2" w14:textId="77777777" w:rsidR="00285128" w:rsidRDefault="00285128"/>
    <w:p w14:paraId="41838AFD" w14:textId="77777777" w:rsidR="00285128" w:rsidRDefault="00285128"/>
    <w:p w14:paraId="20939190" w14:textId="77777777" w:rsidR="00285128" w:rsidRDefault="00285128"/>
    <w:p w14:paraId="33AB97D8" w14:textId="77777777" w:rsidR="00681A23" w:rsidRDefault="00681A23"/>
    <w:p w14:paraId="48F9961A" w14:textId="48354E26" w:rsidR="00405A86" w:rsidRPr="00D83879" w:rsidRDefault="00405A86">
      <w:pPr>
        <w:rPr>
          <w:b/>
          <w:u w:val="single"/>
        </w:rPr>
      </w:pPr>
      <w:r w:rsidRPr="00D83879">
        <w:rPr>
          <w:b/>
          <w:u w:val="single"/>
        </w:rPr>
        <w:t>Procedure</w:t>
      </w:r>
    </w:p>
    <w:p w14:paraId="6B02877A" w14:textId="77777777" w:rsidR="003918DF" w:rsidRDefault="003918DF"/>
    <w:p w14:paraId="33C42539" w14:textId="5AB621A0" w:rsidR="003918DF" w:rsidRPr="00FD0139" w:rsidRDefault="003918DF" w:rsidP="003918DF">
      <w:pPr>
        <w:rPr>
          <w:b/>
          <w:u w:val="single"/>
        </w:rPr>
      </w:pPr>
      <w:r w:rsidRPr="00FD0139">
        <w:t xml:space="preserve">The procedure for </w:t>
      </w:r>
      <w:r w:rsidRPr="003918DF">
        <w:t>Preparation of Benzoic Acid Using a Grignard Reagent</w:t>
      </w:r>
      <w:r w:rsidR="00CB6BD6">
        <w:rPr>
          <w:b/>
        </w:rPr>
        <w:t xml:space="preserve"> </w:t>
      </w:r>
      <w:r w:rsidRPr="00FD0139">
        <w:t xml:space="preserve">is found the in CHM 1321 Introductory Organic Chemistry Laboratory Manual 2017: </w:t>
      </w:r>
    </w:p>
    <w:p w14:paraId="06D4D314" w14:textId="77777777" w:rsidR="003918DF" w:rsidRPr="00FD0139" w:rsidRDefault="003918DF" w:rsidP="003918DF"/>
    <w:p w14:paraId="2DB251CD" w14:textId="257CC3CE" w:rsidR="003918DF" w:rsidRPr="00FD0139" w:rsidRDefault="003918DF" w:rsidP="003918DF">
      <w:pPr>
        <w:pStyle w:val="Subtitle"/>
        <w:jc w:val="left"/>
        <w:rPr>
          <w:b w:val="0"/>
          <w:i w:val="0"/>
          <w:sz w:val="24"/>
          <w:szCs w:val="24"/>
        </w:rPr>
      </w:pPr>
      <w:r w:rsidRPr="00FD0139">
        <w:rPr>
          <w:b w:val="0"/>
          <w:i w:val="0"/>
          <w:sz w:val="24"/>
          <w:szCs w:val="24"/>
        </w:rPr>
        <w:t xml:space="preserve">Prof. W. </w:t>
      </w:r>
      <w:proofErr w:type="spellStart"/>
      <w:r w:rsidRPr="00FD0139">
        <w:rPr>
          <w:b w:val="0"/>
          <w:i w:val="0"/>
          <w:sz w:val="24"/>
          <w:szCs w:val="24"/>
        </w:rPr>
        <w:t>Oglivie</w:t>
      </w:r>
      <w:proofErr w:type="spellEnd"/>
      <w:r w:rsidRPr="00FD0139">
        <w:rPr>
          <w:b w:val="0"/>
          <w:i w:val="0"/>
          <w:sz w:val="24"/>
          <w:szCs w:val="24"/>
        </w:rPr>
        <w:t xml:space="preserve"> and Prof. T. Durst., “CHM 1321”, Introductory Organic Chemistry Laboratory Man</w:t>
      </w:r>
      <w:r>
        <w:rPr>
          <w:b w:val="0"/>
          <w:i w:val="0"/>
          <w:sz w:val="24"/>
          <w:szCs w:val="24"/>
        </w:rPr>
        <w:t>ual, 2016, Experiment 5</w:t>
      </w:r>
      <w:r w:rsidR="00CA56B3">
        <w:rPr>
          <w:b w:val="0"/>
          <w:i w:val="0"/>
          <w:sz w:val="24"/>
          <w:szCs w:val="24"/>
        </w:rPr>
        <w:t>. p 43-47</w:t>
      </w:r>
      <w:r w:rsidRPr="00FD0139">
        <w:rPr>
          <w:b w:val="0"/>
          <w:i w:val="0"/>
          <w:sz w:val="24"/>
          <w:szCs w:val="24"/>
        </w:rPr>
        <w:t>.</w:t>
      </w:r>
    </w:p>
    <w:p w14:paraId="2CF8ED68" w14:textId="77777777" w:rsidR="003918DF" w:rsidRPr="00FD0139" w:rsidRDefault="003918DF" w:rsidP="003918DF">
      <w:pPr>
        <w:pStyle w:val="Subtitle"/>
        <w:jc w:val="left"/>
        <w:rPr>
          <w:b w:val="0"/>
          <w:i w:val="0"/>
          <w:sz w:val="24"/>
          <w:szCs w:val="24"/>
        </w:rPr>
      </w:pPr>
    </w:p>
    <w:p w14:paraId="64B870A4" w14:textId="77777777" w:rsidR="003918DF" w:rsidRPr="00FD0139" w:rsidRDefault="003918DF" w:rsidP="003918DF">
      <w:pPr>
        <w:pStyle w:val="Subtitle"/>
        <w:jc w:val="left"/>
        <w:rPr>
          <w:b w:val="0"/>
          <w:i w:val="0"/>
          <w:sz w:val="24"/>
          <w:szCs w:val="24"/>
        </w:rPr>
      </w:pPr>
      <w:r w:rsidRPr="00FD0139">
        <w:rPr>
          <w:b w:val="0"/>
          <w:i w:val="0"/>
          <w:sz w:val="24"/>
          <w:szCs w:val="24"/>
        </w:rPr>
        <w:t>No modifications of this procedure were made during the experiment.</w:t>
      </w:r>
    </w:p>
    <w:p w14:paraId="2A003951" w14:textId="77777777" w:rsidR="00405A86" w:rsidRDefault="00405A86"/>
    <w:p w14:paraId="65A3920B" w14:textId="4003D727" w:rsidR="00405A86" w:rsidRDefault="00405A86">
      <w:pPr>
        <w:rPr>
          <w:b/>
          <w:u w:val="single"/>
        </w:rPr>
      </w:pPr>
      <w:r w:rsidRPr="00D83879">
        <w:rPr>
          <w:b/>
          <w:u w:val="single"/>
        </w:rPr>
        <w:t>Table of Reagents</w:t>
      </w:r>
    </w:p>
    <w:p w14:paraId="109F0606" w14:textId="77777777" w:rsidR="00650586" w:rsidRDefault="00650586">
      <w:pPr>
        <w:rPr>
          <w:b/>
          <w:u w:val="single"/>
        </w:rPr>
      </w:pPr>
    </w:p>
    <w:p w14:paraId="3FB6C5EF" w14:textId="4296FFEF" w:rsidR="00650586" w:rsidRDefault="00571F6E">
      <w:r>
        <w:t>Table 1.1 Table of Reagents for the Preparation of Benzoic Acid Using a Grignard Reagent</w:t>
      </w:r>
    </w:p>
    <w:p w14:paraId="4B0073AE" w14:textId="77777777" w:rsidR="00571F6E" w:rsidRDefault="00571F6E"/>
    <w:tbl>
      <w:tblPr>
        <w:tblStyle w:val="TableGrid"/>
        <w:tblW w:w="9822" w:type="dxa"/>
        <w:tblLook w:val="04A0" w:firstRow="1" w:lastRow="0" w:firstColumn="1" w:lastColumn="0" w:noHBand="0" w:noVBand="1"/>
      </w:tblPr>
      <w:tblGrid>
        <w:gridCol w:w="2342"/>
        <w:gridCol w:w="1870"/>
        <w:gridCol w:w="1870"/>
        <w:gridCol w:w="1870"/>
        <w:gridCol w:w="1870"/>
      </w:tblGrid>
      <w:tr w:rsidR="00571F6E" w14:paraId="5E1E5AE5" w14:textId="77777777" w:rsidTr="00A602BC">
        <w:tc>
          <w:tcPr>
            <w:tcW w:w="2342" w:type="dxa"/>
          </w:tcPr>
          <w:p w14:paraId="7922DD1A" w14:textId="77777777" w:rsidR="00571F6E" w:rsidRDefault="00571F6E" w:rsidP="00A602BC">
            <w:pPr>
              <w:jc w:val="center"/>
              <w:rPr>
                <w:b/>
                <w:u w:val="single"/>
              </w:rPr>
            </w:pPr>
          </w:p>
          <w:p w14:paraId="49892F8C" w14:textId="77777777" w:rsidR="00571F6E" w:rsidRDefault="00571F6E" w:rsidP="00A602BC">
            <w:pPr>
              <w:jc w:val="center"/>
              <w:rPr>
                <w:b/>
                <w:u w:val="single"/>
              </w:rPr>
            </w:pPr>
            <w:r>
              <w:rPr>
                <w:b/>
                <w:u w:val="single"/>
              </w:rPr>
              <w:t>Compound</w:t>
            </w:r>
          </w:p>
        </w:tc>
        <w:tc>
          <w:tcPr>
            <w:tcW w:w="1870" w:type="dxa"/>
          </w:tcPr>
          <w:p w14:paraId="2EF1E680" w14:textId="77777777" w:rsidR="00571F6E" w:rsidRDefault="00571F6E" w:rsidP="00A602BC">
            <w:pPr>
              <w:jc w:val="center"/>
              <w:rPr>
                <w:b/>
                <w:u w:val="single"/>
              </w:rPr>
            </w:pPr>
          </w:p>
          <w:p w14:paraId="112491C6" w14:textId="77777777" w:rsidR="00571F6E" w:rsidRDefault="00571F6E" w:rsidP="00A602BC">
            <w:pPr>
              <w:jc w:val="center"/>
              <w:rPr>
                <w:b/>
                <w:u w:val="single"/>
              </w:rPr>
            </w:pPr>
            <w:r>
              <w:rPr>
                <w:b/>
                <w:u w:val="single"/>
              </w:rPr>
              <w:t>Amount (g/ml)</w:t>
            </w:r>
          </w:p>
          <w:p w14:paraId="42F9012B" w14:textId="77777777" w:rsidR="00571F6E" w:rsidRDefault="00571F6E" w:rsidP="00A602BC">
            <w:pPr>
              <w:jc w:val="center"/>
              <w:rPr>
                <w:b/>
                <w:u w:val="single"/>
              </w:rPr>
            </w:pPr>
          </w:p>
        </w:tc>
        <w:tc>
          <w:tcPr>
            <w:tcW w:w="1870" w:type="dxa"/>
          </w:tcPr>
          <w:p w14:paraId="65AE96DA" w14:textId="77777777" w:rsidR="00571F6E" w:rsidRDefault="00571F6E" w:rsidP="00A602BC">
            <w:pPr>
              <w:jc w:val="center"/>
              <w:rPr>
                <w:b/>
                <w:u w:val="single"/>
              </w:rPr>
            </w:pPr>
          </w:p>
          <w:p w14:paraId="75DE06ED" w14:textId="77777777" w:rsidR="00571F6E" w:rsidRDefault="00571F6E" w:rsidP="00A602BC">
            <w:pPr>
              <w:jc w:val="center"/>
              <w:rPr>
                <w:b/>
                <w:u w:val="single"/>
              </w:rPr>
            </w:pPr>
            <w:r>
              <w:rPr>
                <w:b/>
                <w:u w:val="single"/>
              </w:rPr>
              <w:t>Molecular Weight (g/mole)</w:t>
            </w:r>
          </w:p>
          <w:p w14:paraId="61BCBB37" w14:textId="77777777" w:rsidR="00571F6E" w:rsidRDefault="00571F6E" w:rsidP="00A602BC">
            <w:pPr>
              <w:jc w:val="center"/>
              <w:rPr>
                <w:b/>
                <w:u w:val="single"/>
              </w:rPr>
            </w:pPr>
          </w:p>
        </w:tc>
        <w:tc>
          <w:tcPr>
            <w:tcW w:w="1870" w:type="dxa"/>
          </w:tcPr>
          <w:p w14:paraId="20671668" w14:textId="77777777" w:rsidR="00571F6E" w:rsidRDefault="00571F6E" w:rsidP="00A602BC">
            <w:pPr>
              <w:jc w:val="center"/>
              <w:rPr>
                <w:b/>
                <w:u w:val="single"/>
              </w:rPr>
            </w:pPr>
          </w:p>
          <w:p w14:paraId="2DD35D10" w14:textId="77777777" w:rsidR="00571F6E" w:rsidRDefault="00571F6E" w:rsidP="00A602BC">
            <w:pPr>
              <w:jc w:val="center"/>
              <w:rPr>
                <w:b/>
                <w:u w:val="single"/>
              </w:rPr>
            </w:pPr>
            <w:r>
              <w:rPr>
                <w:b/>
                <w:u w:val="single"/>
              </w:rPr>
              <w:t># of Moles</w:t>
            </w:r>
          </w:p>
        </w:tc>
        <w:tc>
          <w:tcPr>
            <w:tcW w:w="1870" w:type="dxa"/>
          </w:tcPr>
          <w:p w14:paraId="20A5FB04" w14:textId="77777777" w:rsidR="00571F6E" w:rsidRDefault="00571F6E" w:rsidP="00A602BC">
            <w:pPr>
              <w:jc w:val="center"/>
              <w:rPr>
                <w:b/>
                <w:u w:val="single"/>
              </w:rPr>
            </w:pPr>
          </w:p>
          <w:p w14:paraId="1A9B97E1" w14:textId="2463D779" w:rsidR="00571F6E" w:rsidRDefault="004827E7" w:rsidP="00A602BC">
            <w:pPr>
              <w:jc w:val="center"/>
              <w:rPr>
                <w:b/>
                <w:u w:val="single"/>
              </w:rPr>
            </w:pPr>
            <w:r>
              <w:rPr>
                <w:b/>
                <w:u w:val="single"/>
              </w:rPr>
              <w:t>Density (g/m</w:t>
            </w:r>
            <w:r w:rsidR="00571F6E">
              <w:rPr>
                <w:b/>
                <w:u w:val="single"/>
              </w:rPr>
              <w:t>l)</w:t>
            </w:r>
          </w:p>
        </w:tc>
      </w:tr>
      <w:tr w:rsidR="00571F6E" w14:paraId="76C6BE3E" w14:textId="77777777" w:rsidTr="00A602BC">
        <w:tc>
          <w:tcPr>
            <w:tcW w:w="2342" w:type="dxa"/>
          </w:tcPr>
          <w:p w14:paraId="4D91D9F5" w14:textId="5CF4058A" w:rsidR="00571F6E" w:rsidRPr="006B07F6" w:rsidRDefault="00571F6E" w:rsidP="00A602BC">
            <w:pPr>
              <w:jc w:val="center"/>
            </w:pPr>
            <w:proofErr w:type="spellStart"/>
            <w:r w:rsidRPr="006B07F6">
              <w:t>B</w:t>
            </w:r>
            <w:r>
              <w:t>romobenzene</w:t>
            </w:r>
            <w:proofErr w:type="spellEnd"/>
          </w:p>
        </w:tc>
        <w:tc>
          <w:tcPr>
            <w:tcW w:w="1870" w:type="dxa"/>
          </w:tcPr>
          <w:p w14:paraId="6F6372E1" w14:textId="6868B918" w:rsidR="00571F6E" w:rsidRPr="006B07F6" w:rsidRDefault="00571F6E" w:rsidP="00A602BC">
            <w:pPr>
              <w:jc w:val="center"/>
            </w:pPr>
            <w:r>
              <w:t>3.0mL</w:t>
            </w:r>
          </w:p>
        </w:tc>
        <w:tc>
          <w:tcPr>
            <w:tcW w:w="1870" w:type="dxa"/>
          </w:tcPr>
          <w:p w14:paraId="553B0AA3" w14:textId="0CA35B3A" w:rsidR="00571F6E" w:rsidRPr="006B07F6" w:rsidRDefault="004827E7" w:rsidP="00A602BC">
            <w:pPr>
              <w:jc w:val="center"/>
            </w:pPr>
            <w:r>
              <w:t>157.01</w:t>
            </w:r>
          </w:p>
        </w:tc>
        <w:tc>
          <w:tcPr>
            <w:tcW w:w="1870" w:type="dxa"/>
          </w:tcPr>
          <w:p w14:paraId="5513F471" w14:textId="5ED94D50" w:rsidR="00571F6E" w:rsidRPr="006B07F6" w:rsidRDefault="00943CBF" w:rsidP="00571F6E">
            <w:pPr>
              <w:jc w:val="center"/>
            </w:pPr>
            <w:r>
              <w:t>0.028</w:t>
            </w:r>
            <w:r w:rsidR="00AB3126">
              <w:t>7</w:t>
            </w:r>
          </w:p>
        </w:tc>
        <w:tc>
          <w:tcPr>
            <w:tcW w:w="1870" w:type="dxa"/>
          </w:tcPr>
          <w:p w14:paraId="79957C19" w14:textId="71EF891F" w:rsidR="00571F6E" w:rsidRPr="006B07F6" w:rsidRDefault="004827E7" w:rsidP="00A602BC">
            <w:pPr>
              <w:jc w:val="center"/>
            </w:pPr>
            <w:r>
              <w:t>1.474</w:t>
            </w:r>
          </w:p>
        </w:tc>
      </w:tr>
      <w:tr w:rsidR="00571F6E" w14:paraId="3BFAEDE3" w14:textId="77777777" w:rsidTr="00571F6E">
        <w:trPr>
          <w:trHeight w:val="576"/>
        </w:trPr>
        <w:tc>
          <w:tcPr>
            <w:tcW w:w="2342" w:type="dxa"/>
          </w:tcPr>
          <w:p w14:paraId="417D57C5" w14:textId="57EA54E2" w:rsidR="00571F6E" w:rsidRPr="006B07F6" w:rsidRDefault="00571F6E" w:rsidP="00A602BC">
            <w:pPr>
              <w:jc w:val="center"/>
            </w:pPr>
            <w:r>
              <w:t>Anhydrous Diethyl Ether</w:t>
            </w:r>
          </w:p>
        </w:tc>
        <w:tc>
          <w:tcPr>
            <w:tcW w:w="1870" w:type="dxa"/>
          </w:tcPr>
          <w:p w14:paraId="009CF52A" w14:textId="436F3224" w:rsidR="00571F6E" w:rsidRPr="006B07F6" w:rsidRDefault="00571F6E" w:rsidP="00A602BC">
            <w:pPr>
              <w:jc w:val="center"/>
            </w:pPr>
            <w:r>
              <w:t>20mL</w:t>
            </w:r>
          </w:p>
        </w:tc>
        <w:tc>
          <w:tcPr>
            <w:tcW w:w="1870" w:type="dxa"/>
          </w:tcPr>
          <w:p w14:paraId="20760282" w14:textId="0D6C6E4A" w:rsidR="00571F6E" w:rsidRPr="006B07F6" w:rsidRDefault="004827E7" w:rsidP="00A602BC">
            <w:pPr>
              <w:jc w:val="center"/>
            </w:pPr>
            <w:r>
              <w:t>74.12</w:t>
            </w:r>
          </w:p>
        </w:tc>
        <w:tc>
          <w:tcPr>
            <w:tcW w:w="1870" w:type="dxa"/>
          </w:tcPr>
          <w:p w14:paraId="6A4AFC2F" w14:textId="31613335" w:rsidR="00571F6E" w:rsidRPr="006B07F6" w:rsidRDefault="00AB3126" w:rsidP="00A602BC">
            <w:pPr>
              <w:jc w:val="center"/>
            </w:pPr>
            <w:r>
              <w:t>0.213</w:t>
            </w:r>
          </w:p>
        </w:tc>
        <w:tc>
          <w:tcPr>
            <w:tcW w:w="1870" w:type="dxa"/>
          </w:tcPr>
          <w:p w14:paraId="59B97CF0" w14:textId="77777777" w:rsidR="00571F6E" w:rsidRPr="006B07F6" w:rsidRDefault="00571F6E" w:rsidP="00A602BC">
            <w:pPr>
              <w:jc w:val="center"/>
            </w:pPr>
            <w:r>
              <w:t>0.789</w:t>
            </w:r>
          </w:p>
        </w:tc>
      </w:tr>
      <w:tr w:rsidR="00571F6E" w14:paraId="70C830AE" w14:textId="77777777" w:rsidTr="004827E7">
        <w:trPr>
          <w:trHeight w:val="297"/>
        </w:trPr>
        <w:tc>
          <w:tcPr>
            <w:tcW w:w="2342" w:type="dxa"/>
          </w:tcPr>
          <w:p w14:paraId="2484EA1E" w14:textId="4D650E25" w:rsidR="00571F6E" w:rsidRPr="006B07F6" w:rsidRDefault="00571F6E" w:rsidP="00A602BC">
            <w:pPr>
              <w:jc w:val="center"/>
            </w:pPr>
            <w:r>
              <w:t>CaCl2</w:t>
            </w:r>
          </w:p>
        </w:tc>
        <w:tc>
          <w:tcPr>
            <w:tcW w:w="1870" w:type="dxa"/>
          </w:tcPr>
          <w:p w14:paraId="1A1653C6" w14:textId="1D7895B5" w:rsidR="00571F6E" w:rsidRPr="006B07F6" w:rsidRDefault="004827E7" w:rsidP="00A602BC">
            <w:pPr>
              <w:jc w:val="center"/>
            </w:pPr>
            <w:r>
              <w:t>-</w:t>
            </w:r>
          </w:p>
        </w:tc>
        <w:tc>
          <w:tcPr>
            <w:tcW w:w="1870" w:type="dxa"/>
          </w:tcPr>
          <w:p w14:paraId="6598825B" w14:textId="254E160C" w:rsidR="00571F6E" w:rsidRPr="006B07F6" w:rsidRDefault="004827E7" w:rsidP="00A602BC">
            <w:pPr>
              <w:jc w:val="center"/>
            </w:pPr>
            <w:r>
              <w:t>110.98</w:t>
            </w:r>
          </w:p>
        </w:tc>
        <w:tc>
          <w:tcPr>
            <w:tcW w:w="1870" w:type="dxa"/>
          </w:tcPr>
          <w:p w14:paraId="26CDDC70" w14:textId="65584682" w:rsidR="00571F6E" w:rsidRPr="006B07F6" w:rsidRDefault="004827E7" w:rsidP="00A602BC">
            <w:pPr>
              <w:jc w:val="center"/>
            </w:pPr>
            <w:r>
              <w:t>-</w:t>
            </w:r>
          </w:p>
        </w:tc>
        <w:tc>
          <w:tcPr>
            <w:tcW w:w="1870" w:type="dxa"/>
          </w:tcPr>
          <w:p w14:paraId="428E866F" w14:textId="77777777" w:rsidR="00571F6E" w:rsidRPr="006B07F6" w:rsidRDefault="00571F6E" w:rsidP="00A602BC">
            <w:pPr>
              <w:jc w:val="center"/>
            </w:pPr>
            <w:r>
              <w:t>-</w:t>
            </w:r>
          </w:p>
        </w:tc>
      </w:tr>
      <w:tr w:rsidR="00571F6E" w14:paraId="2707C7E6" w14:textId="77777777" w:rsidTr="00A602BC">
        <w:trPr>
          <w:trHeight w:val="69"/>
        </w:trPr>
        <w:tc>
          <w:tcPr>
            <w:tcW w:w="2342" w:type="dxa"/>
          </w:tcPr>
          <w:p w14:paraId="6E71130A" w14:textId="65C9B43F" w:rsidR="00571F6E" w:rsidRDefault="00571F6E" w:rsidP="00A602BC">
            <w:pPr>
              <w:jc w:val="center"/>
            </w:pPr>
            <w:r>
              <w:t>Magnesium Turnings</w:t>
            </w:r>
          </w:p>
        </w:tc>
        <w:tc>
          <w:tcPr>
            <w:tcW w:w="1870" w:type="dxa"/>
          </w:tcPr>
          <w:p w14:paraId="02F46976" w14:textId="2D52D1F1" w:rsidR="00571F6E" w:rsidRDefault="00571F6E" w:rsidP="00A602BC">
            <w:pPr>
              <w:jc w:val="center"/>
            </w:pPr>
            <w:r>
              <w:t>0.8</w:t>
            </w:r>
            <w:r w:rsidR="00943CBF">
              <w:t>0</w:t>
            </w:r>
            <w:r>
              <w:t>g</w:t>
            </w:r>
          </w:p>
        </w:tc>
        <w:tc>
          <w:tcPr>
            <w:tcW w:w="1870" w:type="dxa"/>
          </w:tcPr>
          <w:p w14:paraId="757E8D09" w14:textId="574E25FD" w:rsidR="00571F6E" w:rsidRDefault="004827E7" w:rsidP="00A602BC">
            <w:pPr>
              <w:jc w:val="center"/>
            </w:pPr>
            <w:r>
              <w:t>24.035</w:t>
            </w:r>
          </w:p>
        </w:tc>
        <w:tc>
          <w:tcPr>
            <w:tcW w:w="1870" w:type="dxa"/>
          </w:tcPr>
          <w:p w14:paraId="12F582D1" w14:textId="5177F225" w:rsidR="00571F6E" w:rsidRDefault="00AB3126" w:rsidP="00A602BC">
            <w:pPr>
              <w:jc w:val="center"/>
            </w:pPr>
            <w:r>
              <w:t>0.033</w:t>
            </w:r>
          </w:p>
        </w:tc>
        <w:tc>
          <w:tcPr>
            <w:tcW w:w="1870" w:type="dxa"/>
          </w:tcPr>
          <w:p w14:paraId="6FA84FBC" w14:textId="692394B7" w:rsidR="00571F6E" w:rsidRDefault="004827E7" w:rsidP="00A602BC">
            <w:pPr>
              <w:jc w:val="center"/>
            </w:pPr>
            <w:r>
              <w:t>-</w:t>
            </w:r>
          </w:p>
        </w:tc>
      </w:tr>
      <w:tr w:rsidR="00571F6E" w14:paraId="6AE17170" w14:textId="77777777" w:rsidTr="00A602BC">
        <w:trPr>
          <w:trHeight w:val="69"/>
        </w:trPr>
        <w:tc>
          <w:tcPr>
            <w:tcW w:w="2342" w:type="dxa"/>
          </w:tcPr>
          <w:p w14:paraId="12C00B80" w14:textId="347BEE8C" w:rsidR="00571F6E" w:rsidRDefault="00571F6E" w:rsidP="00A602BC">
            <w:pPr>
              <w:jc w:val="center"/>
            </w:pPr>
            <w:r>
              <w:t>Iodine Crystal</w:t>
            </w:r>
          </w:p>
        </w:tc>
        <w:tc>
          <w:tcPr>
            <w:tcW w:w="1870" w:type="dxa"/>
          </w:tcPr>
          <w:p w14:paraId="6C85EADD" w14:textId="11481ABC" w:rsidR="00571F6E" w:rsidRDefault="00F768FC" w:rsidP="00A602BC">
            <w:pPr>
              <w:jc w:val="center"/>
            </w:pPr>
            <w:r>
              <w:t>~1 crystal</w:t>
            </w:r>
          </w:p>
        </w:tc>
        <w:tc>
          <w:tcPr>
            <w:tcW w:w="1870" w:type="dxa"/>
          </w:tcPr>
          <w:p w14:paraId="6890176B" w14:textId="6C1433FF" w:rsidR="00571F6E" w:rsidRDefault="004827E7" w:rsidP="00A602BC">
            <w:pPr>
              <w:jc w:val="center"/>
            </w:pPr>
            <w:r>
              <w:t>253.81</w:t>
            </w:r>
          </w:p>
        </w:tc>
        <w:tc>
          <w:tcPr>
            <w:tcW w:w="1870" w:type="dxa"/>
          </w:tcPr>
          <w:p w14:paraId="7ADF5CE1" w14:textId="163661CF" w:rsidR="00571F6E" w:rsidRDefault="00F768FC" w:rsidP="00A602BC">
            <w:pPr>
              <w:jc w:val="center"/>
            </w:pPr>
            <w:r>
              <w:t>-</w:t>
            </w:r>
          </w:p>
        </w:tc>
        <w:tc>
          <w:tcPr>
            <w:tcW w:w="1870" w:type="dxa"/>
          </w:tcPr>
          <w:p w14:paraId="65FB0AFD" w14:textId="54BD4A7A" w:rsidR="00571F6E" w:rsidRDefault="00F768FC" w:rsidP="00A602BC">
            <w:pPr>
              <w:jc w:val="center"/>
            </w:pPr>
            <w:r>
              <w:t>-</w:t>
            </w:r>
          </w:p>
        </w:tc>
      </w:tr>
      <w:tr w:rsidR="00571F6E" w14:paraId="0DAE000B" w14:textId="77777777" w:rsidTr="00571F6E">
        <w:trPr>
          <w:trHeight w:val="311"/>
        </w:trPr>
        <w:tc>
          <w:tcPr>
            <w:tcW w:w="2342" w:type="dxa"/>
          </w:tcPr>
          <w:p w14:paraId="50EDD13E" w14:textId="5962CA80" w:rsidR="00571F6E" w:rsidRDefault="00571F6E" w:rsidP="00A602BC">
            <w:pPr>
              <w:jc w:val="center"/>
            </w:pPr>
            <w:r>
              <w:t xml:space="preserve">Dry Ice </w:t>
            </w:r>
          </w:p>
        </w:tc>
        <w:tc>
          <w:tcPr>
            <w:tcW w:w="1870" w:type="dxa"/>
          </w:tcPr>
          <w:p w14:paraId="4E812525" w14:textId="3DFF7308" w:rsidR="00571F6E" w:rsidRDefault="00571F6E" w:rsidP="00A602BC">
            <w:pPr>
              <w:jc w:val="center"/>
            </w:pPr>
            <w:r>
              <w:t>80mL</w:t>
            </w:r>
          </w:p>
        </w:tc>
        <w:tc>
          <w:tcPr>
            <w:tcW w:w="1870" w:type="dxa"/>
          </w:tcPr>
          <w:p w14:paraId="4B7ACC51" w14:textId="5E1BBCB7" w:rsidR="00571F6E" w:rsidRDefault="004827E7" w:rsidP="00A602BC">
            <w:pPr>
              <w:jc w:val="center"/>
            </w:pPr>
            <w:r>
              <w:t>44.009</w:t>
            </w:r>
          </w:p>
        </w:tc>
        <w:tc>
          <w:tcPr>
            <w:tcW w:w="1870" w:type="dxa"/>
          </w:tcPr>
          <w:p w14:paraId="40FD0B07" w14:textId="0191477E" w:rsidR="00571F6E" w:rsidRDefault="00AB3126" w:rsidP="00A602BC">
            <w:pPr>
              <w:jc w:val="center"/>
            </w:pPr>
            <w:r>
              <w:t>2.908</w:t>
            </w:r>
          </w:p>
        </w:tc>
        <w:tc>
          <w:tcPr>
            <w:tcW w:w="1870" w:type="dxa"/>
          </w:tcPr>
          <w:p w14:paraId="469CEFF2" w14:textId="150D2153" w:rsidR="00571F6E" w:rsidRDefault="004827E7" w:rsidP="00A602BC">
            <w:pPr>
              <w:jc w:val="center"/>
            </w:pPr>
            <w:r>
              <w:t>1.6</w:t>
            </w:r>
          </w:p>
        </w:tc>
      </w:tr>
      <w:tr w:rsidR="00571F6E" w14:paraId="5032AEF8" w14:textId="77777777" w:rsidTr="00A602BC">
        <w:trPr>
          <w:trHeight w:val="69"/>
        </w:trPr>
        <w:tc>
          <w:tcPr>
            <w:tcW w:w="2342" w:type="dxa"/>
          </w:tcPr>
          <w:p w14:paraId="4A3A7A9A" w14:textId="0BECCE47" w:rsidR="00571F6E" w:rsidRDefault="00571F6E" w:rsidP="00A602BC">
            <w:pPr>
              <w:jc w:val="center"/>
            </w:pPr>
            <w:r>
              <w:t>Water</w:t>
            </w:r>
          </w:p>
        </w:tc>
        <w:tc>
          <w:tcPr>
            <w:tcW w:w="1870" w:type="dxa"/>
          </w:tcPr>
          <w:p w14:paraId="407E488D" w14:textId="10545D8A" w:rsidR="00571F6E" w:rsidRDefault="00571F6E" w:rsidP="00A602BC">
            <w:pPr>
              <w:jc w:val="center"/>
            </w:pPr>
            <w:r>
              <w:t>20mL</w:t>
            </w:r>
          </w:p>
        </w:tc>
        <w:tc>
          <w:tcPr>
            <w:tcW w:w="1870" w:type="dxa"/>
          </w:tcPr>
          <w:p w14:paraId="47B2248F" w14:textId="67DD05ED" w:rsidR="00571F6E" w:rsidRDefault="00F768FC" w:rsidP="00A602BC">
            <w:pPr>
              <w:jc w:val="center"/>
            </w:pPr>
            <w:r>
              <w:t>18.02</w:t>
            </w:r>
          </w:p>
        </w:tc>
        <w:tc>
          <w:tcPr>
            <w:tcW w:w="1870" w:type="dxa"/>
          </w:tcPr>
          <w:p w14:paraId="18316BE7" w14:textId="3D705C47" w:rsidR="00571F6E" w:rsidRDefault="00AB3126" w:rsidP="00A602BC">
            <w:pPr>
              <w:jc w:val="center"/>
            </w:pPr>
            <w:r>
              <w:t>1.12</w:t>
            </w:r>
          </w:p>
        </w:tc>
        <w:tc>
          <w:tcPr>
            <w:tcW w:w="1870" w:type="dxa"/>
          </w:tcPr>
          <w:p w14:paraId="3B052A40" w14:textId="33C435C2" w:rsidR="00571F6E" w:rsidRDefault="004827E7" w:rsidP="00A602BC">
            <w:pPr>
              <w:jc w:val="center"/>
            </w:pPr>
            <w:r>
              <w:t>1.0</w:t>
            </w:r>
          </w:p>
        </w:tc>
      </w:tr>
      <w:tr w:rsidR="00571F6E" w14:paraId="179B5A63" w14:textId="77777777" w:rsidTr="00A602BC">
        <w:trPr>
          <w:trHeight w:val="69"/>
        </w:trPr>
        <w:tc>
          <w:tcPr>
            <w:tcW w:w="2342" w:type="dxa"/>
          </w:tcPr>
          <w:p w14:paraId="5361707C" w14:textId="3DE74BDA" w:rsidR="00571F6E" w:rsidRDefault="00571F6E" w:rsidP="00A602BC">
            <w:pPr>
              <w:jc w:val="center"/>
            </w:pPr>
            <w:r>
              <w:t>Ice</w:t>
            </w:r>
          </w:p>
        </w:tc>
        <w:tc>
          <w:tcPr>
            <w:tcW w:w="1870" w:type="dxa"/>
          </w:tcPr>
          <w:p w14:paraId="5C25398F" w14:textId="3614028B" w:rsidR="00571F6E" w:rsidRDefault="004827E7" w:rsidP="00A602BC">
            <w:pPr>
              <w:jc w:val="center"/>
            </w:pPr>
            <w:r>
              <w:t>~</w:t>
            </w:r>
            <w:r w:rsidR="00571F6E">
              <w:t>30g</w:t>
            </w:r>
          </w:p>
        </w:tc>
        <w:tc>
          <w:tcPr>
            <w:tcW w:w="1870" w:type="dxa"/>
          </w:tcPr>
          <w:p w14:paraId="1B1E0E19" w14:textId="253944AB" w:rsidR="00571F6E" w:rsidRDefault="00F768FC" w:rsidP="00A602BC">
            <w:pPr>
              <w:jc w:val="center"/>
            </w:pPr>
            <w:r>
              <w:t>18.02</w:t>
            </w:r>
          </w:p>
        </w:tc>
        <w:tc>
          <w:tcPr>
            <w:tcW w:w="1870" w:type="dxa"/>
          </w:tcPr>
          <w:p w14:paraId="6B0FA52E" w14:textId="1A90EFC8" w:rsidR="00571F6E" w:rsidRDefault="00AB3126" w:rsidP="00A602BC">
            <w:pPr>
              <w:jc w:val="center"/>
            </w:pPr>
            <w:r>
              <w:t>1.665</w:t>
            </w:r>
          </w:p>
        </w:tc>
        <w:tc>
          <w:tcPr>
            <w:tcW w:w="1870" w:type="dxa"/>
          </w:tcPr>
          <w:p w14:paraId="5240B638" w14:textId="2CBC7410" w:rsidR="00571F6E" w:rsidRDefault="00F768FC" w:rsidP="00A602BC">
            <w:pPr>
              <w:jc w:val="center"/>
            </w:pPr>
            <w:r>
              <w:t>0.917</w:t>
            </w:r>
          </w:p>
        </w:tc>
      </w:tr>
      <w:tr w:rsidR="00571F6E" w14:paraId="74FFB1C9" w14:textId="77777777" w:rsidTr="00A602BC">
        <w:trPr>
          <w:trHeight w:val="69"/>
        </w:trPr>
        <w:tc>
          <w:tcPr>
            <w:tcW w:w="2342" w:type="dxa"/>
          </w:tcPr>
          <w:p w14:paraId="3BB0BA4B" w14:textId="0F9531CE" w:rsidR="00571F6E" w:rsidRDefault="00571F6E" w:rsidP="00A602BC">
            <w:pPr>
              <w:jc w:val="center"/>
            </w:pPr>
            <w:proofErr w:type="spellStart"/>
            <w:r>
              <w:t>HCl</w:t>
            </w:r>
            <w:proofErr w:type="spellEnd"/>
          </w:p>
        </w:tc>
        <w:tc>
          <w:tcPr>
            <w:tcW w:w="1870" w:type="dxa"/>
          </w:tcPr>
          <w:p w14:paraId="05E7AC29" w14:textId="69A467ED" w:rsidR="00571F6E" w:rsidRDefault="00571F6E" w:rsidP="00A602BC">
            <w:pPr>
              <w:jc w:val="center"/>
            </w:pPr>
            <w:r>
              <w:t>5mL</w:t>
            </w:r>
          </w:p>
        </w:tc>
        <w:tc>
          <w:tcPr>
            <w:tcW w:w="1870" w:type="dxa"/>
          </w:tcPr>
          <w:p w14:paraId="23C45D5D" w14:textId="210C195B" w:rsidR="00571F6E" w:rsidRDefault="00F768FC" w:rsidP="00A602BC">
            <w:pPr>
              <w:jc w:val="center"/>
            </w:pPr>
            <w:r>
              <w:t>36.46</w:t>
            </w:r>
          </w:p>
        </w:tc>
        <w:tc>
          <w:tcPr>
            <w:tcW w:w="1870" w:type="dxa"/>
          </w:tcPr>
          <w:p w14:paraId="3F3E82AA" w14:textId="454B7E62" w:rsidR="00571F6E" w:rsidRDefault="00AB3126" w:rsidP="00A602BC">
            <w:pPr>
              <w:jc w:val="center"/>
            </w:pPr>
            <w:r>
              <w:t>0.163</w:t>
            </w:r>
          </w:p>
        </w:tc>
        <w:tc>
          <w:tcPr>
            <w:tcW w:w="1870" w:type="dxa"/>
          </w:tcPr>
          <w:p w14:paraId="5C279158" w14:textId="5E1A29A4" w:rsidR="00571F6E" w:rsidRDefault="00F768FC" w:rsidP="00A602BC">
            <w:pPr>
              <w:jc w:val="center"/>
            </w:pPr>
            <w:r>
              <w:t>1.19</w:t>
            </w:r>
          </w:p>
        </w:tc>
      </w:tr>
      <w:tr w:rsidR="00571F6E" w14:paraId="7E4421A5" w14:textId="77777777" w:rsidTr="00A602BC">
        <w:trPr>
          <w:trHeight w:val="69"/>
        </w:trPr>
        <w:tc>
          <w:tcPr>
            <w:tcW w:w="2342" w:type="dxa"/>
          </w:tcPr>
          <w:p w14:paraId="74064398" w14:textId="6333E2DC" w:rsidR="00571F6E" w:rsidRDefault="00571F6E" w:rsidP="00A602BC">
            <w:pPr>
              <w:jc w:val="center"/>
            </w:pPr>
            <w:r>
              <w:t>Ordinary Diethyl Ether</w:t>
            </w:r>
          </w:p>
        </w:tc>
        <w:tc>
          <w:tcPr>
            <w:tcW w:w="1870" w:type="dxa"/>
          </w:tcPr>
          <w:p w14:paraId="2F5C1E59" w14:textId="5893041D" w:rsidR="00571F6E" w:rsidRDefault="00571F6E" w:rsidP="00A602BC">
            <w:pPr>
              <w:jc w:val="center"/>
            </w:pPr>
            <w:r>
              <w:t>15mL</w:t>
            </w:r>
          </w:p>
        </w:tc>
        <w:tc>
          <w:tcPr>
            <w:tcW w:w="1870" w:type="dxa"/>
          </w:tcPr>
          <w:p w14:paraId="7C05072F" w14:textId="68358B9A" w:rsidR="00571F6E" w:rsidRDefault="00F768FC" w:rsidP="00A602BC">
            <w:pPr>
              <w:jc w:val="center"/>
            </w:pPr>
            <w:r>
              <w:t>74.12</w:t>
            </w:r>
          </w:p>
        </w:tc>
        <w:tc>
          <w:tcPr>
            <w:tcW w:w="1870" w:type="dxa"/>
          </w:tcPr>
          <w:p w14:paraId="67F18185" w14:textId="7C3C4E50" w:rsidR="00571F6E" w:rsidRDefault="00AB3126" w:rsidP="00A602BC">
            <w:pPr>
              <w:jc w:val="center"/>
            </w:pPr>
            <w:r>
              <w:t>0.035</w:t>
            </w:r>
          </w:p>
        </w:tc>
        <w:tc>
          <w:tcPr>
            <w:tcW w:w="1870" w:type="dxa"/>
          </w:tcPr>
          <w:p w14:paraId="3702B770" w14:textId="69398116" w:rsidR="00571F6E" w:rsidRDefault="00F768FC" w:rsidP="00A602BC">
            <w:pPr>
              <w:jc w:val="center"/>
            </w:pPr>
            <w:r>
              <w:t>0.7134</w:t>
            </w:r>
          </w:p>
        </w:tc>
      </w:tr>
    </w:tbl>
    <w:p w14:paraId="6F3228AF" w14:textId="77777777" w:rsidR="00571F6E" w:rsidRPr="00571F6E" w:rsidRDefault="00571F6E"/>
    <w:p w14:paraId="4F26A3FC" w14:textId="77777777" w:rsidR="00405A86" w:rsidRPr="00D83879" w:rsidRDefault="00405A86">
      <w:pPr>
        <w:rPr>
          <w:b/>
          <w:u w:val="single"/>
        </w:rPr>
      </w:pPr>
    </w:p>
    <w:p w14:paraId="774027E7" w14:textId="77777777" w:rsidR="00A52BC2" w:rsidRDefault="00A52BC2">
      <w:pPr>
        <w:rPr>
          <w:b/>
          <w:u w:val="single"/>
        </w:rPr>
      </w:pPr>
    </w:p>
    <w:p w14:paraId="7347B6FC" w14:textId="77777777" w:rsidR="00A52BC2" w:rsidRDefault="00A52BC2">
      <w:pPr>
        <w:rPr>
          <w:b/>
          <w:u w:val="single"/>
        </w:rPr>
      </w:pPr>
    </w:p>
    <w:p w14:paraId="2143DB4F" w14:textId="77777777" w:rsidR="00A52BC2" w:rsidRDefault="00A52BC2">
      <w:pPr>
        <w:rPr>
          <w:b/>
          <w:u w:val="single"/>
        </w:rPr>
      </w:pPr>
    </w:p>
    <w:p w14:paraId="43411F9E" w14:textId="77777777" w:rsidR="00A52BC2" w:rsidRDefault="00A52BC2">
      <w:pPr>
        <w:rPr>
          <w:b/>
          <w:u w:val="single"/>
        </w:rPr>
      </w:pPr>
    </w:p>
    <w:p w14:paraId="3466D9E6" w14:textId="77777777" w:rsidR="00A52BC2" w:rsidRDefault="00A52BC2">
      <w:pPr>
        <w:rPr>
          <w:b/>
          <w:u w:val="single"/>
        </w:rPr>
      </w:pPr>
    </w:p>
    <w:p w14:paraId="68C21CCD" w14:textId="77777777" w:rsidR="00A52BC2" w:rsidRDefault="00A52BC2">
      <w:pPr>
        <w:rPr>
          <w:b/>
          <w:u w:val="single"/>
        </w:rPr>
      </w:pPr>
    </w:p>
    <w:p w14:paraId="79D7D2EA" w14:textId="77777777" w:rsidR="00A52BC2" w:rsidRDefault="00A52BC2">
      <w:pPr>
        <w:rPr>
          <w:b/>
          <w:u w:val="single"/>
        </w:rPr>
      </w:pPr>
    </w:p>
    <w:p w14:paraId="67C3512B" w14:textId="77777777" w:rsidR="00A52BC2" w:rsidRDefault="00A52BC2">
      <w:pPr>
        <w:rPr>
          <w:b/>
          <w:u w:val="single"/>
        </w:rPr>
      </w:pPr>
    </w:p>
    <w:p w14:paraId="4B0DC9B1" w14:textId="77777777" w:rsidR="00A52BC2" w:rsidRDefault="00A52BC2">
      <w:pPr>
        <w:rPr>
          <w:b/>
          <w:u w:val="single"/>
        </w:rPr>
      </w:pPr>
    </w:p>
    <w:p w14:paraId="6AFF7ACB" w14:textId="77777777" w:rsidR="00A52BC2" w:rsidRDefault="00A52BC2">
      <w:pPr>
        <w:rPr>
          <w:b/>
          <w:u w:val="single"/>
        </w:rPr>
      </w:pPr>
    </w:p>
    <w:p w14:paraId="6616A25F" w14:textId="77777777" w:rsidR="00A52BC2" w:rsidRDefault="00A52BC2">
      <w:pPr>
        <w:rPr>
          <w:b/>
          <w:u w:val="single"/>
        </w:rPr>
      </w:pPr>
    </w:p>
    <w:p w14:paraId="0D60149F" w14:textId="77777777" w:rsidR="00A52BC2" w:rsidRDefault="00A52BC2">
      <w:pPr>
        <w:rPr>
          <w:b/>
          <w:u w:val="single"/>
        </w:rPr>
      </w:pPr>
    </w:p>
    <w:p w14:paraId="3A03BFC6" w14:textId="77777777" w:rsidR="00A52BC2" w:rsidRDefault="00A52BC2">
      <w:pPr>
        <w:rPr>
          <w:b/>
          <w:u w:val="single"/>
        </w:rPr>
      </w:pPr>
    </w:p>
    <w:p w14:paraId="58ED0538" w14:textId="77777777" w:rsidR="00681A23" w:rsidRDefault="00681A23">
      <w:pPr>
        <w:rPr>
          <w:b/>
          <w:u w:val="single"/>
        </w:rPr>
      </w:pPr>
    </w:p>
    <w:p w14:paraId="186DDB48" w14:textId="3B109FBB" w:rsidR="00405A86" w:rsidRDefault="00D83879">
      <w:pPr>
        <w:rPr>
          <w:b/>
          <w:u w:val="single"/>
        </w:rPr>
      </w:pPr>
      <w:r>
        <w:rPr>
          <w:b/>
          <w:u w:val="single"/>
        </w:rPr>
        <w:t>Observations</w:t>
      </w:r>
    </w:p>
    <w:p w14:paraId="3F530EED" w14:textId="77777777" w:rsidR="00F768FC" w:rsidRDefault="00F768FC">
      <w:pPr>
        <w:rPr>
          <w:b/>
          <w:u w:val="single"/>
        </w:rPr>
      </w:pPr>
    </w:p>
    <w:p w14:paraId="707073EF" w14:textId="665CD6B6" w:rsidR="00F768FC" w:rsidRPr="007B3A23" w:rsidRDefault="00F768FC">
      <w:pPr>
        <w:rPr>
          <w:b/>
        </w:rPr>
      </w:pPr>
      <w:proofErr w:type="spellStart"/>
      <w:r w:rsidRPr="007B3A23">
        <w:rPr>
          <w:b/>
        </w:rPr>
        <w:t>Bromobenzene</w:t>
      </w:r>
      <w:proofErr w:type="spellEnd"/>
    </w:p>
    <w:p w14:paraId="251C8FDC" w14:textId="16E3BEF6" w:rsidR="00F768FC" w:rsidRDefault="00F768FC">
      <w:r>
        <w:tab/>
        <w:t xml:space="preserve">-clear </w:t>
      </w:r>
    </w:p>
    <w:p w14:paraId="31C8BF08" w14:textId="0DF3096D" w:rsidR="00F768FC" w:rsidRDefault="00F768FC">
      <w:r>
        <w:tab/>
        <w:t>-acetone smell</w:t>
      </w:r>
    </w:p>
    <w:p w14:paraId="7014A6BA" w14:textId="3750FADF" w:rsidR="00F768FC" w:rsidRDefault="00F768FC">
      <w:r>
        <w:tab/>
        <w:t>-liquid</w:t>
      </w:r>
    </w:p>
    <w:p w14:paraId="634D25E7" w14:textId="77777777" w:rsidR="00F768FC" w:rsidRPr="007B3A23" w:rsidRDefault="00F768FC">
      <w:pPr>
        <w:rPr>
          <w:b/>
        </w:rPr>
      </w:pPr>
    </w:p>
    <w:p w14:paraId="74C1F548" w14:textId="20D1BD9B" w:rsidR="00F768FC" w:rsidRPr="007B3A23" w:rsidRDefault="00F768FC">
      <w:pPr>
        <w:rPr>
          <w:b/>
        </w:rPr>
      </w:pPr>
      <w:r w:rsidRPr="007B3A23">
        <w:rPr>
          <w:b/>
        </w:rPr>
        <w:t>Anhydrous ether</w:t>
      </w:r>
    </w:p>
    <w:p w14:paraId="4FEBB6D4" w14:textId="2963ADF0" w:rsidR="00F768FC" w:rsidRDefault="00F768FC">
      <w:r>
        <w:tab/>
        <w:t>-clear liquid</w:t>
      </w:r>
    </w:p>
    <w:p w14:paraId="4E542A99" w14:textId="38B5162D" w:rsidR="00F768FC" w:rsidRDefault="00F768FC">
      <w:r>
        <w:tab/>
        <w:t>-acetone smell</w:t>
      </w:r>
    </w:p>
    <w:p w14:paraId="3FBD45E8" w14:textId="09E10C0A" w:rsidR="00F768FC" w:rsidRPr="007B3A23" w:rsidRDefault="00F768FC">
      <w:pPr>
        <w:rPr>
          <w:b/>
        </w:rPr>
      </w:pPr>
      <w:r w:rsidRPr="007B3A23">
        <w:rPr>
          <w:b/>
        </w:rPr>
        <w:t>CaCl2</w:t>
      </w:r>
    </w:p>
    <w:p w14:paraId="500973DE" w14:textId="7552B3CA" w:rsidR="00F768FC" w:rsidRDefault="00F768FC">
      <w:r>
        <w:tab/>
        <w:t>-small white, solid</w:t>
      </w:r>
    </w:p>
    <w:p w14:paraId="15AEFDFE" w14:textId="00C84745" w:rsidR="00F768FC" w:rsidRDefault="00F768FC">
      <w:r>
        <w:tab/>
        <w:t>-circular pebbles</w:t>
      </w:r>
    </w:p>
    <w:p w14:paraId="16209C09" w14:textId="77777777" w:rsidR="00F768FC" w:rsidRDefault="00F768FC"/>
    <w:p w14:paraId="7C0EB705" w14:textId="44F61A6E" w:rsidR="00F768FC" w:rsidRPr="007B3A23" w:rsidRDefault="00F768FC">
      <w:pPr>
        <w:rPr>
          <w:b/>
        </w:rPr>
      </w:pPr>
      <w:r w:rsidRPr="007B3A23">
        <w:rPr>
          <w:b/>
        </w:rPr>
        <w:t>Magnesium Turnings</w:t>
      </w:r>
    </w:p>
    <w:p w14:paraId="5B902C08" w14:textId="0551375B" w:rsidR="00F768FC" w:rsidRDefault="00F768FC">
      <w:r>
        <w:tab/>
        <w:t>-small, silvery pieces</w:t>
      </w:r>
    </w:p>
    <w:p w14:paraId="12A5FFC1" w14:textId="053244D6" w:rsidR="00F768FC" w:rsidRDefault="00F768FC">
      <w:r>
        <w:tab/>
        <w:t>-lustrous</w:t>
      </w:r>
    </w:p>
    <w:p w14:paraId="17C53FEE" w14:textId="0D983BA1" w:rsidR="00F768FC" w:rsidRDefault="00F768FC">
      <w:r>
        <w:tab/>
        <w:t>-solid small strips</w:t>
      </w:r>
    </w:p>
    <w:p w14:paraId="74878222" w14:textId="77777777" w:rsidR="00F768FC" w:rsidRDefault="00F768FC"/>
    <w:p w14:paraId="24344AE9" w14:textId="3B5C4205" w:rsidR="00F768FC" w:rsidRPr="007B3A23" w:rsidRDefault="00F768FC">
      <w:pPr>
        <w:rPr>
          <w:b/>
        </w:rPr>
      </w:pPr>
      <w:r w:rsidRPr="007B3A23">
        <w:rPr>
          <w:b/>
        </w:rPr>
        <w:t>Iodine Crystal</w:t>
      </w:r>
      <w:r w:rsidR="00401556" w:rsidRPr="007B3A23">
        <w:rPr>
          <w:b/>
        </w:rPr>
        <w:t>s</w:t>
      </w:r>
    </w:p>
    <w:p w14:paraId="5D5D7FA6" w14:textId="6C74EAC5" w:rsidR="00401556" w:rsidRDefault="00401556">
      <w:r>
        <w:tab/>
        <w:t>-small black and silver crystals</w:t>
      </w:r>
    </w:p>
    <w:p w14:paraId="1F61D356" w14:textId="5C5F7E1A" w:rsidR="00401556" w:rsidRDefault="00401556">
      <w:r>
        <w:tab/>
        <w:t>-solid</w:t>
      </w:r>
    </w:p>
    <w:p w14:paraId="090FF7E8" w14:textId="77777777" w:rsidR="00401556" w:rsidRDefault="00401556"/>
    <w:p w14:paraId="3669347C" w14:textId="3F633F83" w:rsidR="00401556" w:rsidRPr="007B3A23" w:rsidRDefault="00401556">
      <w:pPr>
        <w:rPr>
          <w:b/>
        </w:rPr>
      </w:pPr>
      <w:r w:rsidRPr="007B3A23">
        <w:rPr>
          <w:b/>
        </w:rPr>
        <w:t>Dry Ice</w:t>
      </w:r>
    </w:p>
    <w:p w14:paraId="5ECB7C0F" w14:textId="55AF3BB5" w:rsidR="00401556" w:rsidRDefault="00401556">
      <w:r>
        <w:tab/>
        <w:t>-chalky appearance</w:t>
      </w:r>
    </w:p>
    <w:p w14:paraId="5D886C4A" w14:textId="126CF943" w:rsidR="00401556" w:rsidRDefault="00401556">
      <w:r>
        <w:tab/>
        <w:t>-smokes when contact with air</w:t>
      </w:r>
    </w:p>
    <w:p w14:paraId="79A34BC3" w14:textId="44027DA3" w:rsidR="00401556" w:rsidRDefault="00401556">
      <w:r>
        <w:tab/>
        <w:t xml:space="preserve">-cold </w:t>
      </w:r>
    </w:p>
    <w:p w14:paraId="43059342" w14:textId="77777777" w:rsidR="00F65FB0" w:rsidRDefault="00F65FB0"/>
    <w:p w14:paraId="50060E69" w14:textId="25081B21" w:rsidR="00F768FC" w:rsidRPr="007B3A23" w:rsidRDefault="00F65FB0">
      <w:pPr>
        <w:rPr>
          <w:b/>
        </w:rPr>
      </w:pPr>
      <w:r w:rsidRPr="007B3A23">
        <w:rPr>
          <w:b/>
        </w:rPr>
        <w:t xml:space="preserve">10% </w:t>
      </w:r>
      <w:proofErr w:type="spellStart"/>
      <w:r w:rsidRPr="007B3A23">
        <w:rPr>
          <w:b/>
        </w:rPr>
        <w:t>NaOH</w:t>
      </w:r>
      <w:proofErr w:type="spellEnd"/>
    </w:p>
    <w:p w14:paraId="47EF35C0" w14:textId="45DF3D43" w:rsidR="00F65FB0" w:rsidRDefault="00F65FB0">
      <w:r>
        <w:tab/>
        <w:t>-clear solution</w:t>
      </w:r>
    </w:p>
    <w:p w14:paraId="3EEDDA5F" w14:textId="06FF95B9" w:rsidR="00F65FB0" w:rsidRDefault="00F65FB0">
      <w:r>
        <w:tab/>
        <w:t>-acetone smell</w:t>
      </w:r>
    </w:p>
    <w:p w14:paraId="203E0982" w14:textId="77777777" w:rsidR="00F65FB0" w:rsidRDefault="00F65FB0"/>
    <w:p w14:paraId="161F975A" w14:textId="32415A2C" w:rsidR="00F65FB0" w:rsidRPr="007B3A23" w:rsidRDefault="00F65FB0">
      <w:pPr>
        <w:rPr>
          <w:b/>
        </w:rPr>
      </w:pPr>
      <w:r w:rsidRPr="007B3A23">
        <w:rPr>
          <w:b/>
        </w:rPr>
        <w:t xml:space="preserve">Conc. </w:t>
      </w:r>
      <w:proofErr w:type="spellStart"/>
      <w:r w:rsidRPr="007B3A23">
        <w:rPr>
          <w:b/>
        </w:rPr>
        <w:t>HCl</w:t>
      </w:r>
      <w:proofErr w:type="spellEnd"/>
    </w:p>
    <w:p w14:paraId="54FE1390" w14:textId="2E84EA2C" w:rsidR="00F65FB0" w:rsidRDefault="00F65FB0">
      <w:r>
        <w:tab/>
        <w:t>-clear solution</w:t>
      </w:r>
    </w:p>
    <w:p w14:paraId="102D222E" w14:textId="0D65E244" w:rsidR="00F65FB0" w:rsidRDefault="00F65FB0">
      <w:r>
        <w:tab/>
        <w:t>-sour smell</w:t>
      </w:r>
    </w:p>
    <w:p w14:paraId="3C185AF3" w14:textId="77777777" w:rsidR="00F65FB0" w:rsidRDefault="00F65FB0"/>
    <w:p w14:paraId="1363B7A3" w14:textId="48E10633" w:rsidR="00F768FC" w:rsidRDefault="00401556">
      <w:r>
        <w:t xml:space="preserve">Solution with </w:t>
      </w:r>
      <w:proofErr w:type="spellStart"/>
      <w:r>
        <w:t>b</w:t>
      </w:r>
      <w:r w:rsidR="00F768FC">
        <w:t>romobenzene</w:t>
      </w:r>
      <w:proofErr w:type="spellEnd"/>
      <w:r w:rsidR="00F768FC">
        <w:t xml:space="preserve">, anhydrous </w:t>
      </w:r>
      <w:r>
        <w:t>diethyl ether, magnesium turnings and iodine crystal:</w:t>
      </w:r>
    </w:p>
    <w:p w14:paraId="1C943413" w14:textId="5F9958D2" w:rsidR="00401556" w:rsidRDefault="00401556">
      <w:r>
        <w:tab/>
        <w:t>-originally reddish-brown colour</w:t>
      </w:r>
    </w:p>
    <w:p w14:paraId="18F150B9" w14:textId="6AD58429" w:rsidR="00401556" w:rsidRDefault="00401556">
      <w:r>
        <w:tab/>
        <w:t xml:space="preserve">-frothy white bubbles are present upon stirring </w:t>
      </w:r>
    </w:p>
    <w:p w14:paraId="7CB29A47" w14:textId="0C6C09EC" w:rsidR="00401556" w:rsidRDefault="00401556">
      <w:r>
        <w:tab/>
        <w:t>-flask is somewhat cloudy but darkish brown colour</w:t>
      </w:r>
    </w:p>
    <w:p w14:paraId="3777DD28" w14:textId="58276BAF" w:rsidR="00401556" w:rsidRDefault="00401556">
      <w:r>
        <w:tab/>
        <w:t>-magnesium begins to disappear</w:t>
      </w:r>
    </w:p>
    <w:p w14:paraId="27C553AA" w14:textId="6EC173C2" w:rsidR="00401556" w:rsidRDefault="00401556">
      <w:r>
        <w:tab/>
        <w:t>-flask feels warm; small bubbles</w:t>
      </w:r>
    </w:p>
    <w:p w14:paraId="7B5B0AFD" w14:textId="77777777" w:rsidR="00401556" w:rsidRDefault="00401556"/>
    <w:p w14:paraId="0E82D064" w14:textId="3A0081EC" w:rsidR="00401556" w:rsidRDefault="00401556">
      <w:r>
        <w:t>When hot water bath added:</w:t>
      </w:r>
    </w:p>
    <w:p w14:paraId="4B8149FE" w14:textId="5136D9FE" w:rsidR="00401556" w:rsidRDefault="00401556">
      <w:r>
        <w:tab/>
        <w:t>-still brown solution</w:t>
      </w:r>
    </w:p>
    <w:p w14:paraId="7BB7B20F" w14:textId="33949897" w:rsidR="00401556" w:rsidRDefault="00401556">
      <w:r>
        <w:tab/>
        <w:t>-most of the solid has dissipated</w:t>
      </w:r>
    </w:p>
    <w:p w14:paraId="4055B885" w14:textId="77777777" w:rsidR="00401556" w:rsidRDefault="00401556"/>
    <w:p w14:paraId="66AE9D43" w14:textId="53D40D52" w:rsidR="00401556" w:rsidRPr="00F768FC" w:rsidRDefault="00401556">
      <w:r>
        <w:t>When dry ice added:</w:t>
      </w:r>
    </w:p>
    <w:p w14:paraId="07CCAF84" w14:textId="7E4C183C" w:rsidR="00D83879" w:rsidRDefault="00401556">
      <w:r>
        <w:tab/>
        <w:t>-fizzing occurs</w:t>
      </w:r>
    </w:p>
    <w:p w14:paraId="39409976" w14:textId="727D4F0A" w:rsidR="00401556" w:rsidRDefault="00401556">
      <w:r>
        <w:tab/>
        <w:t>-a sticky mixture is created</w:t>
      </w:r>
    </w:p>
    <w:p w14:paraId="4C4E3934" w14:textId="33CD9D9B" w:rsidR="00401556" w:rsidRDefault="00401556">
      <w:r>
        <w:tab/>
        <w:t>-yellowish-brown colour</w:t>
      </w:r>
    </w:p>
    <w:p w14:paraId="390B381A" w14:textId="77777777" w:rsidR="00401556" w:rsidRDefault="00401556"/>
    <w:p w14:paraId="72240B29" w14:textId="45102FD0" w:rsidR="00401556" w:rsidRDefault="00401556">
      <w:r>
        <w:t>When is added:</w:t>
      </w:r>
    </w:p>
    <w:p w14:paraId="7E740C7E" w14:textId="42E65A92" w:rsidR="00401556" w:rsidRDefault="00401556">
      <w:r>
        <w:tab/>
        <w:t>-smoking occurs</w:t>
      </w:r>
    </w:p>
    <w:p w14:paraId="19072A16" w14:textId="6E9736DE" w:rsidR="00401556" w:rsidRDefault="00401556">
      <w:r>
        <w:tab/>
        <w:t>-beaker becomes very cold: condensation is visible</w:t>
      </w:r>
    </w:p>
    <w:p w14:paraId="7D062072" w14:textId="77777777" w:rsidR="00401556" w:rsidRDefault="00401556"/>
    <w:p w14:paraId="3A20DE48" w14:textId="19FC3EE9" w:rsidR="00401556" w:rsidRDefault="00401556">
      <w:r>
        <w:t>When water added to the mixture, more fizzing occurs</w:t>
      </w:r>
    </w:p>
    <w:p w14:paraId="484AA3DE" w14:textId="77777777" w:rsidR="00401556" w:rsidRPr="00401556" w:rsidRDefault="00401556"/>
    <w:p w14:paraId="2E9AB513" w14:textId="7AF887A5" w:rsidR="00401556" w:rsidRDefault="00401556">
      <w:r>
        <w:t xml:space="preserve">When </w:t>
      </w:r>
      <w:proofErr w:type="spellStart"/>
      <w:r>
        <w:t>HCl</w:t>
      </w:r>
      <w:proofErr w:type="spellEnd"/>
      <w:r>
        <w:t xml:space="preserve"> is added:</w:t>
      </w:r>
    </w:p>
    <w:p w14:paraId="6F17B145" w14:textId="4FC055C3" w:rsidR="00401556" w:rsidRDefault="00401556">
      <w:r>
        <w:tab/>
        <w:t>-bubbling occurs (large bubbles)</w:t>
      </w:r>
    </w:p>
    <w:p w14:paraId="2B78AE38" w14:textId="401B892B" w:rsidR="00401556" w:rsidRDefault="00401556">
      <w:r>
        <w:tab/>
        <w:t>-smoking and fizzing occurs</w:t>
      </w:r>
    </w:p>
    <w:p w14:paraId="20A6F541" w14:textId="2D7C8242" w:rsidR="00401556" w:rsidRDefault="00401556">
      <w:r>
        <w:tab/>
        <w:t>-yellowish solution</w:t>
      </w:r>
    </w:p>
    <w:p w14:paraId="7B6A0631" w14:textId="77777777" w:rsidR="00401556" w:rsidRDefault="00401556"/>
    <w:p w14:paraId="1C9DEC94" w14:textId="246565DA" w:rsidR="00401556" w:rsidRDefault="00401556">
      <w:r>
        <w:t>When ordinary diethyl ether is added:</w:t>
      </w:r>
    </w:p>
    <w:p w14:paraId="6D6A5C57" w14:textId="0158846F" w:rsidR="00401556" w:rsidRDefault="00401556">
      <w:r>
        <w:tab/>
        <w:t>-bubbling continues (large bubbles)</w:t>
      </w:r>
    </w:p>
    <w:p w14:paraId="61011391" w14:textId="35B53481" w:rsidR="00401556" w:rsidRDefault="00401556">
      <w:r>
        <w:tab/>
        <w:t>-fizzing also occurs</w:t>
      </w:r>
    </w:p>
    <w:p w14:paraId="3BDD593C" w14:textId="7C3F2A95" w:rsidR="00401556" w:rsidRDefault="00401556">
      <w:r>
        <w:t xml:space="preserve">Product is yellow and translucent at the end of this stage of the experiment. </w:t>
      </w:r>
    </w:p>
    <w:p w14:paraId="03AC18C7" w14:textId="77777777" w:rsidR="00401556" w:rsidRDefault="00401556"/>
    <w:p w14:paraId="1E51A159" w14:textId="19C780D5" w:rsidR="00401556" w:rsidRPr="00401556" w:rsidRDefault="00401556">
      <w:r>
        <w:t xml:space="preserve">When poured into the </w:t>
      </w:r>
      <w:proofErr w:type="spellStart"/>
      <w:r>
        <w:t>seperatory</w:t>
      </w:r>
      <w:proofErr w:type="spellEnd"/>
      <w:r>
        <w:t xml:space="preserve"> funnel, the yellow solution is on the top, while the clear soluti</w:t>
      </w:r>
      <w:r w:rsidR="007B3A23">
        <w:t>on is on the bottom.</w:t>
      </w:r>
    </w:p>
    <w:p w14:paraId="00217219" w14:textId="77777777" w:rsidR="00401556" w:rsidRDefault="00401556">
      <w:pPr>
        <w:rPr>
          <w:b/>
          <w:u w:val="single"/>
        </w:rPr>
      </w:pPr>
    </w:p>
    <w:p w14:paraId="68F987FB" w14:textId="77777777" w:rsidR="007B3A23" w:rsidRPr="007B3A23" w:rsidRDefault="007B3A23" w:rsidP="007B3A23">
      <w:pPr>
        <w:rPr>
          <w:b/>
        </w:rPr>
      </w:pPr>
      <w:r w:rsidRPr="007B3A23">
        <w:rPr>
          <w:b/>
        </w:rPr>
        <w:t>Final Product Benzoic Acid</w:t>
      </w:r>
    </w:p>
    <w:p w14:paraId="47E2A670" w14:textId="77777777" w:rsidR="007B3A23" w:rsidRDefault="007B3A23" w:rsidP="007B3A23">
      <w:r>
        <w:tab/>
        <w:t>-white, soft solid</w:t>
      </w:r>
    </w:p>
    <w:p w14:paraId="5D17F2FF" w14:textId="77777777" w:rsidR="007B3A23" w:rsidRDefault="007B3A23" w:rsidP="007B3A23">
      <w:r>
        <w:tab/>
        <w:t>-bubble like texture</w:t>
      </w:r>
    </w:p>
    <w:p w14:paraId="7AD21872" w14:textId="77777777" w:rsidR="007B3A23" w:rsidRPr="007B3A23" w:rsidRDefault="007B3A23" w:rsidP="007B3A23">
      <w:r>
        <w:tab/>
        <w:t>-somewhat fluffy</w:t>
      </w:r>
    </w:p>
    <w:p w14:paraId="1E22D48B" w14:textId="77777777" w:rsidR="00401556" w:rsidRDefault="00401556">
      <w:pPr>
        <w:rPr>
          <w:b/>
          <w:u w:val="single"/>
        </w:rPr>
      </w:pPr>
    </w:p>
    <w:p w14:paraId="4BE9C987" w14:textId="77777777" w:rsidR="00F65FB0" w:rsidRDefault="00F65FB0">
      <w:pPr>
        <w:rPr>
          <w:b/>
          <w:u w:val="single"/>
        </w:rPr>
      </w:pPr>
    </w:p>
    <w:p w14:paraId="62E50C51" w14:textId="77777777" w:rsidR="00F65FB0" w:rsidRDefault="00F65FB0">
      <w:pPr>
        <w:rPr>
          <w:b/>
          <w:u w:val="single"/>
        </w:rPr>
      </w:pPr>
    </w:p>
    <w:p w14:paraId="08167C2F" w14:textId="77777777" w:rsidR="00F65FB0" w:rsidRDefault="00F65FB0">
      <w:pPr>
        <w:rPr>
          <w:b/>
          <w:u w:val="single"/>
        </w:rPr>
      </w:pPr>
    </w:p>
    <w:p w14:paraId="61A6DB1B" w14:textId="77777777" w:rsidR="00F65FB0" w:rsidRDefault="00F65FB0">
      <w:pPr>
        <w:rPr>
          <w:b/>
          <w:u w:val="single"/>
        </w:rPr>
      </w:pPr>
    </w:p>
    <w:p w14:paraId="59309850" w14:textId="77777777" w:rsidR="00F65FB0" w:rsidRDefault="00F65FB0">
      <w:pPr>
        <w:rPr>
          <w:b/>
          <w:u w:val="single"/>
        </w:rPr>
      </w:pPr>
    </w:p>
    <w:p w14:paraId="3850186B" w14:textId="77777777" w:rsidR="00F65FB0" w:rsidRDefault="00F65FB0">
      <w:pPr>
        <w:rPr>
          <w:b/>
          <w:u w:val="single"/>
        </w:rPr>
      </w:pPr>
    </w:p>
    <w:p w14:paraId="73C5952A" w14:textId="77777777" w:rsidR="00F65FB0" w:rsidRDefault="00F65FB0">
      <w:pPr>
        <w:rPr>
          <w:b/>
          <w:u w:val="single"/>
        </w:rPr>
      </w:pPr>
    </w:p>
    <w:p w14:paraId="7DF8535B" w14:textId="77777777" w:rsidR="00F65FB0" w:rsidRDefault="00F65FB0">
      <w:pPr>
        <w:rPr>
          <w:b/>
          <w:u w:val="single"/>
        </w:rPr>
      </w:pPr>
    </w:p>
    <w:p w14:paraId="3AA2C7DD" w14:textId="77777777" w:rsidR="00F65FB0" w:rsidRDefault="00F65FB0">
      <w:pPr>
        <w:rPr>
          <w:b/>
          <w:u w:val="single"/>
        </w:rPr>
      </w:pPr>
    </w:p>
    <w:p w14:paraId="11DA423A" w14:textId="77777777" w:rsidR="00F65FB0" w:rsidRDefault="00F65FB0">
      <w:pPr>
        <w:rPr>
          <w:b/>
          <w:u w:val="single"/>
        </w:rPr>
      </w:pPr>
    </w:p>
    <w:p w14:paraId="7D2B75D8" w14:textId="77777777" w:rsidR="00F65FB0" w:rsidRDefault="00F65FB0">
      <w:pPr>
        <w:rPr>
          <w:b/>
          <w:u w:val="single"/>
        </w:rPr>
      </w:pPr>
    </w:p>
    <w:p w14:paraId="0754EA51" w14:textId="77777777" w:rsidR="00F65FB0" w:rsidRDefault="00F65FB0">
      <w:pPr>
        <w:rPr>
          <w:b/>
          <w:u w:val="single"/>
        </w:rPr>
      </w:pPr>
    </w:p>
    <w:p w14:paraId="5FADC8DE" w14:textId="77777777" w:rsidR="00F65FB0" w:rsidRDefault="00F65FB0">
      <w:pPr>
        <w:rPr>
          <w:b/>
          <w:u w:val="single"/>
        </w:rPr>
      </w:pPr>
    </w:p>
    <w:p w14:paraId="28FFC344" w14:textId="77777777" w:rsidR="00F65FB0" w:rsidRDefault="00F65FB0">
      <w:pPr>
        <w:rPr>
          <w:b/>
          <w:u w:val="single"/>
        </w:rPr>
      </w:pPr>
    </w:p>
    <w:p w14:paraId="76F2E0A4" w14:textId="77777777" w:rsidR="00F65FB0" w:rsidRDefault="00F65FB0">
      <w:pPr>
        <w:rPr>
          <w:b/>
          <w:u w:val="single"/>
        </w:rPr>
      </w:pPr>
    </w:p>
    <w:p w14:paraId="5E7A5A9E" w14:textId="77777777" w:rsidR="00F05040" w:rsidRDefault="00F05040">
      <w:pPr>
        <w:rPr>
          <w:b/>
          <w:u w:val="single"/>
        </w:rPr>
      </w:pPr>
    </w:p>
    <w:p w14:paraId="5276019E" w14:textId="7AD3AABE" w:rsidR="00D83879" w:rsidRDefault="00D83879">
      <w:pPr>
        <w:rPr>
          <w:b/>
          <w:u w:val="single"/>
        </w:rPr>
      </w:pPr>
      <w:r>
        <w:rPr>
          <w:b/>
          <w:u w:val="single"/>
        </w:rPr>
        <w:t xml:space="preserve">TLCs </w:t>
      </w:r>
    </w:p>
    <w:p w14:paraId="518F21AC" w14:textId="77777777" w:rsidR="00F65FB0" w:rsidRDefault="00F65FB0" w:rsidP="00F65FB0">
      <w:pPr>
        <w:rPr>
          <w:b/>
        </w:rPr>
      </w:pPr>
    </w:p>
    <w:p w14:paraId="7B0BB140" w14:textId="5D4C06B6" w:rsidR="00F65FB0" w:rsidRPr="00F51FEF" w:rsidRDefault="00F65FB0" w:rsidP="00F65FB0">
      <w:pPr>
        <w:rPr>
          <w:b/>
        </w:rPr>
      </w:pPr>
      <w:r>
        <w:rPr>
          <w:b/>
        </w:rPr>
        <w:t xml:space="preserve">Fig. 1.1 TLC 1 </w:t>
      </w:r>
      <w:proofErr w:type="spellStart"/>
      <w:r>
        <w:rPr>
          <w:b/>
        </w:rPr>
        <w:t>Bromobenzene</w:t>
      </w:r>
      <w:proofErr w:type="spellEnd"/>
      <w:r>
        <w:rPr>
          <w:b/>
        </w:rPr>
        <w:t xml:space="preserve"> and Organic Layer</w:t>
      </w:r>
    </w:p>
    <w:p w14:paraId="0A9BE86D" w14:textId="4A385967" w:rsidR="00F65FB0" w:rsidRDefault="00E242FA" w:rsidP="00F65FB0">
      <w:r>
        <w:rPr>
          <w:b/>
          <w:noProof/>
        </w:rPr>
        <mc:AlternateContent>
          <mc:Choice Requires="wps">
            <w:drawing>
              <wp:anchor distT="0" distB="0" distL="114300" distR="114300" simplePos="0" relativeHeight="251668480" behindDoc="0" locked="0" layoutInCell="1" allowOverlap="1" wp14:anchorId="1F570DA7" wp14:editId="75B8AF24">
                <wp:simplePos x="0" y="0"/>
                <wp:positionH relativeFrom="column">
                  <wp:posOffset>2447925</wp:posOffset>
                </wp:positionH>
                <wp:positionV relativeFrom="paragraph">
                  <wp:posOffset>45720</wp:posOffset>
                </wp:positionV>
                <wp:extent cx="2971800" cy="34226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2971800"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EB2E39" w14:textId="77777777" w:rsidR="00F65FB0" w:rsidRDefault="00F65FB0" w:rsidP="00F65FB0">
                            <w:r>
                              <w:t xml:space="preserve">Solvent System: 1:9 </w:t>
                            </w:r>
                            <w:proofErr w:type="spellStart"/>
                            <w:r>
                              <w:t>EtOAc</w:t>
                            </w:r>
                            <w:proofErr w:type="spellEnd"/>
                            <w:r>
                              <w:t>: Hexanes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570DA7" id="_x0000_t202" coordsize="21600,21600" o:spt="202" path="m0,0l0,21600,21600,21600,21600,0xe">
                <v:stroke joinstyle="miter"/>
                <v:path gradientshapeok="t" o:connecttype="rect"/>
              </v:shapetype>
              <v:shape id="Text Box 41" o:spid="_x0000_s1026" type="#_x0000_t202" style="position:absolute;margin-left:192.75pt;margin-top:3.6pt;width:234pt;height:26.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" filled="f" stroked="f">
                <v:textbox>
                  <w:txbxContent>
                    <w:p w14:paraId="16EB2E39" w14:textId="77777777" w:rsidR="00F65FB0" w:rsidRDefault="00F65FB0" w:rsidP="00F65FB0">
                      <w:r>
                        <w:t>Solvent System: 1:9 EtOAc: Hexanes</w:t>
                      </w:r>
                    </w:p>
                  </w:txbxContent>
                </v:textbox>
                <w10:wrap type="square"/>
              </v:shape>
            </w:pict>
          </mc:Fallback>
        </mc:AlternateContent>
      </w:r>
    </w:p>
    <w:p w14:paraId="1A3060F6" w14:textId="7DC6AF19" w:rsidR="00F65FB0" w:rsidRDefault="00E242FA" w:rsidP="00F65FB0">
      <w:r>
        <w:rPr>
          <w:b/>
          <w:noProof/>
        </w:rPr>
        <mc:AlternateContent>
          <mc:Choice Requires="wpg">
            <w:drawing>
              <wp:anchor distT="0" distB="0" distL="114300" distR="114300" simplePos="0" relativeHeight="251671552" behindDoc="0" locked="0" layoutInCell="1" allowOverlap="1" wp14:anchorId="360011AC" wp14:editId="275B1726">
                <wp:simplePos x="0" y="0"/>
                <wp:positionH relativeFrom="column">
                  <wp:posOffset>-67733</wp:posOffset>
                </wp:positionH>
                <wp:positionV relativeFrom="paragraph">
                  <wp:posOffset>44027</wp:posOffset>
                </wp:positionV>
                <wp:extent cx="1379431" cy="2517140"/>
                <wp:effectExtent l="0" t="0" r="17780" b="22860"/>
                <wp:wrapThrough wrapText="bothSides">
                  <wp:wrapPolygon edited="0">
                    <wp:start x="0" y="0"/>
                    <wp:lineTo x="0" y="21578"/>
                    <wp:lineTo x="21481" y="21578"/>
                    <wp:lineTo x="21481" y="0"/>
                    <wp:lineTo x="0" y="0"/>
                  </wp:wrapPolygon>
                </wp:wrapThrough>
                <wp:docPr id="45" name="Group 45"/>
                <wp:cNvGraphicFramePr/>
                <a:graphic xmlns:a="http://schemas.openxmlformats.org/drawingml/2006/main">
                  <a:graphicData uri="http://schemas.microsoft.com/office/word/2010/wordprocessingGroup">
                    <wpg:wgp>
                      <wpg:cNvGrpSpPr/>
                      <wpg:grpSpPr>
                        <a:xfrm>
                          <a:off x="0" y="0"/>
                          <a:ext cx="1379431" cy="2517140"/>
                          <a:chOff x="0" y="0"/>
                          <a:chExt cx="1379431" cy="2517140"/>
                        </a:xfrm>
                      </wpg:grpSpPr>
                      <wps:wsp>
                        <wps:cNvPr id="27" name="Rectangle 27"/>
                        <wps:cNvSpPr/>
                        <wps:spPr>
                          <a:xfrm>
                            <a:off x="0" y="0"/>
                            <a:ext cx="1370944" cy="25171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Straight Connector 28"/>
                        <wps:cNvCnPr/>
                        <wps:spPr>
                          <a:xfrm flipV="1">
                            <a:off x="0" y="338666"/>
                            <a:ext cx="1366499" cy="254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32" name="Straight Connector 5"/>
                        <wps:cNvCnPr/>
                        <wps:spPr>
                          <a:xfrm>
                            <a:off x="228600" y="2015066"/>
                            <a:ext cx="635" cy="22669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s:wsp>
                        <wps:cNvPr id="33" name="Straight Connector 6"/>
                        <wps:cNvCnPr/>
                        <wps:spPr>
                          <a:xfrm>
                            <a:off x="694266" y="2015066"/>
                            <a:ext cx="635" cy="22669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s:wsp>
                        <wps:cNvPr id="31" name="Straight Connector 31"/>
                        <wps:cNvCnPr/>
                        <wps:spPr>
                          <a:xfrm flipV="1">
                            <a:off x="8466" y="2125133"/>
                            <a:ext cx="1365885" cy="254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34" name="Text Box 8"/>
                        <wps:cNvSpPr txBox="1"/>
                        <wps:spPr>
                          <a:xfrm>
                            <a:off x="0" y="2243666"/>
                            <a:ext cx="45656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389254" w14:textId="77777777" w:rsidR="00F65FB0" w:rsidRPr="002A5CDA" w:rsidRDefault="00F65FB0" w:rsidP="00F65FB0">
                              <w:pPr>
                                <w:rPr>
                                  <w:sz w:val="18"/>
                                </w:rPr>
                              </w:pPr>
                              <w:r>
                                <w:rPr>
                                  <w:sz w:val="18"/>
                                </w:rPr>
                                <w:t>REF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9"/>
                        <wps:cNvSpPr txBox="1"/>
                        <wps:spPr>
                          <a:xfrm>
                            <a:off x="922866" y="2243666"/>
                            <a:ext cx="45656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5296AE" w14:textId="3326A276" w:rsidR="00F65FB0" w:rsidRPr="002A5CDA" w:rsidRDefault="00F65FB0" w:rsidP="00F65FB0">
                              <w:pPr>
                                <w:rPr>
                                  <w:sz w:val="18"/>
                                </w:rPr>
                              </w:pPr>
                              <w:r>
                                <w:rPr>
                                  <w:sz w:val="18"/>
                                </w:rPr>
                                <w:t>SAM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10"/>
                        <wps:cNvSpPr txBox="1"/>
                        <wps:spPr>
                          <a:xfrm>
                            <a:off x="465666" y="2243666"/>
                            <a:ext cx="45656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6B55EB" w14:textId="77777777" w:rsidR="00F65FB0" w:rsidRPr="002A5CDA" w:rsidRDefault="00F65FB0" w:rsidP="00F65FB0">
                              <w:pPr>
                                <w:rPr>
                                  <w:sz w:val="18"/>
                                </w:rPr>
                              </w:pPr>
                              <w:r>
                                <w:rPr>
                                  <w:sz w:val="18"/>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0" name="Straight Connector 6"/>
                        <wps:cNvCnPr/>
                        <wps:spPr>
                          <a:xfrm>
                            <a:off x="1151466" y="2015066"/>
                            <a:ext cx="635" cy="22669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60011AC" id="Group 45" o:spid="_x0000_s1027" style="position:absolute;margin-left:-5.35pt;margin-top:3.45pt;width:108.6pt;height:198.2pt;z-index:251671552" coordsize="1379431,25171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">
                <v:rect id="Rectangle 27" o:spid="_x0000_s1028" style="position:absolute;width:1370944;height:251714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kY6fxQAA&#10;ANsAAAAPAAAAZHJzL2Rvd25yZXYueG1sRI9BawIxFITvBf9DeEIvpWa7pbasRpHWgsWTq4cen5tn&#10;dnHzsiSp7v77Rij0OMzMN8x82dtWXMiHxrGCp0kGgrhyumGj4LD/fHwDESKyxtYxKRgowHIxuptj&#10;od2Vd3QpoxEJwqFABXWMXSFlqGqyGCauI07eyXmLMUlvpPZ4TXDbyjzLptJiw2mhxo7ea6rO5Y9V&#10;sH45+jA8fHjOt0P5tf42z4eVUep+3K9mICL18T/8195oBfkr3L6kHyA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6Rjp/FAAAA2wAAAA8AAAAAAAAAAAAAAAAAlwIAAGRycy9k&#10;b3ducmV2LnhtbFBLBQYAAAAABAAEAPUAAACJAwAAAAA=&#10;" fillcolor="white [3212]" strokecolor="#1f4d78 [1604]" strokeweight="1pt"/>
                <v:line id="Straight Connector 28" o:spid="_x0000_s1029" style="position:absolute;flip:y;visibility:visible;mso-wrap-style:square" from="0,338666" to="1366499,34120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XVDcAAAADbAAAADwAAAGRycy9kb3ducmV2LnhtbERPy4rCMBTdC/5DuII7TXUhWo0iPkAc&#10;GLCKbi/Nta02N6WJ2vHrzWLA5eG8Z4vGlOJJtSssKxj0IxDEqdUFZwpOx21vDMJ5ZI2lZVLwRw4W&#10;83ZrhrG2Lz7QM/GZCCHsYlSQe1/FUro0J4OubyviwF1tbdAHWGdS1/gK4aaUwygaSYMFh4YcK1rl&#10;lN6Th1Gw3b/dz6WamM1ovF4dzuvb70Qelep2muUUhKfGf8X/7p1WMAxjw5fwA+T8A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4F1Q3AAAAA2wAAAA8AAAAAAAAAAAAAAAAA&#10;oQIAAGRycy9kb3ducmV2LnhtbFBLBQYAAAAABAAEAPkAAACOAwAAAAA=&#10;" strokecolor="#5b9bd5 [3204]" strokeweight=".5pt">
                  <v:stroke dashstyle="dash" joinstyle="miter"/>
                </v:line>
                <v:line id="Straight Connector 5" o:spid="_x0000_s1030" style="position:absolute;visibility:visible;mso-wrap-style:square" from="228600,2015066" to="229235,22417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AwsScUAAADbAAAADwAAAGRycy9kb3ducmV2LnhtbESPT2vCQBTE7wW/w/KEXoru1kKQ6EZE&#10;ECztpbHo9ZF95o/ZtzG7Nem37xYKPQ4z8xtmvRltK+7U+9qxhue5AkFcOFNzqeHzuJ8tQfiAbLB1&#10;TBq+ycMmmzysMTVu4A+656EUEcI+RQ1VCF0qpS8qsujnriOO3sX1FkOUfSlNj0OE21YulEqkxZrj&#10;QoUd7SoqrvmX1VA+vZJ8Sw5Jc2yG8y3fqfz9pLR+nI7bFYhAY/gP/7UPRsPLAn6/xB8gsx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fAwsScUAAADbAAAADwAAAAAAAAAA&#10;AAAAAAChAgAAZHJzL2Rvd25yZXYueG1sUEsFBgAAAAAEAAQA+QAAAJMDAAAAAA==&#10;" strokecolor="#5b9bd5 [3204]" strokeweight="1.75pt">
                  <v:stroke joinstyle="miter"/>
                </v:line>
                <v:line id="Straight Connector 6" o:spid="_x0000_s1031" style="position:absolute;visibility:visible;mso-wrap-style:square" from="694266,2015066" to="694901,22417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0CJ0sQAAADbAAAADwAAAGRycy9kb3ducmV2LnhtbESPQWvCQBSE70L/w/IKvYjuqhBKdJUi&#10;FJT2YpR6fWSfSWz2bZpdTfrvXUHwOMzMN8xi1dtaXKn1lWMNk7ECQZw7U3Gh4bD/HL2D8AHZYO2Y&#10;NPyTh9XyZbDA1LiOd3TNQiEihH2KGsoQmlRKn5dk0Y9dQxy9k2sthijbQpoWuwi3tZwqlUiLFceF&#10;Ehtal5T/ZheroRhuSX4lm+S8P3fHv2ytsu8fpfXba/8xBxGoD8/wo70xGmYzuH+JP0Aub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TQInSxAAAANsAAAAPAAAAAAAAAAAA&#10;AAAAAKECAABkcnMvZG93bnJldi54bWxQSwUGAAAAAAQABAD5AAAAkgMAAAAA&#10;" strokecolor="#5b9bd5 [3204]" strokeweight="1.75pt">
                  <v:stroke joinstyle="miter"/>
                </v:line>
                <v:line id="Straight Connector 31" o:spid="_x0000_s1032" style="position:absolute;flip:y;visibility:visible;mso-wrap-style:square" from="8466,2125133" to="1374351,212767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ubqTcYAAADbAAAADwAAAGRycy9kb3ducmV2LnhtbESP3WrCQBSE7wt9h+UUvKsbWxBNXaUk&#10;DYhCwR/a20P2NIlmz4bsGqNP3xUEL4eZ+YaZLXpTi45aV1lWMBpGIIhzqysuFOx32esEhPPIGmvL&#10;pOBCDhbz56cZxtqeeUPd1hciQNjFqKD0vomldHlJBt3QNsTB+7OtQR9kW0jd4jnATS3fomgsDVYc&#10;FkpsKCkpP25PRkG2urr1bzM1X+NJmmx+0sP3VO6UGrz0nx8gPPX+Eb63l1rB+whuX8IPkPN/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Orm6k3GAAAA2wAAAA8AAAAAAAAA&#10;AAAAAAAAoQIAAGRycy9kb3ducmV2LnhtbFBLBQYAAAAABAAEAPkAAACUAwAAAAA=&#10;" strokecolor="#5b9bd5 [3204]" strokeweight=".5pt">
                  <v:stroke dashstyle="dash" joinstyle="miter"/>
                </v:line>
                <v:shape id="Text Box 8" o:spid="_x0000_s1033" type="#_x0000_t202" style="position:absolute;top:2243666;width:456565;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Do+awwAA&#10;ANsAAAAPAAAAZHJzL2Rvd25yZXYueG1sRI9Pa8JAFMTvBb/D8oTe6q7/iqbZiCiFnhStCt4e2WcS&#10;mn0bsluTfvuuUOhxmJnfMOmqt7W4U+srxxrGIwWCOHem4kLD6fP9ZQHCB2SDtWPS8EMeVtngKcXE&#10;uI4PdD+GQkQI+wQ1lCE0iZQ+L8miH7mGOHo311oMUbaFNC12EW5rOVHqVVqsOC6U2NCmpPzr+G01&#10;nHe362Wm9sXWzpvO9UqyXUqtn4f9+g1EoD78h//aH0bDdAaPL/EHyO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Do+awwAAANsAAAAPAAAAAAAAAAAAAAAAAJcCAABkcnMvZG93&#10;bnJldi54bWxQSwUGAAAAAAQABAD1AAAAhwMAAAAA&#10;" filled="f" stroked="f">
                  <v:textbox>
                    <w:txbxContent>
                      <w:p w14:paraId="7C389254" w14:textId="77777777" w:rsidR="00F65FB0" w:rsidRPr="002A5CDA" w:rsidRDefault="00F65FB0" w:rsidP="00F65FB0">
                        <w:pPr>
                          <w:rPr>
                            <w:sz w:val="18"/>
                          </w:rPr>
                        </w:pPr>
                        <w:r>
                          <w:rPr>
                            <w:sz w:val="18"/>
                          </w:rPr>
                          <w:t>REF</w:t>
                        </w:r>
                      </w:p>
                    </w:txbxContent>
                  </v:textbox>
                </v:shape>
                <v:shape id="Text Box 9" o:spid="_x0000_s1034" type="#_x0000_t202" style="position:absolute;left:922866;top:2243666;width:456565;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QioBwwAA&#10;ANsAAAAPAAAAZHJzL2Rvd25yZXYueG1sRI9Ba8JAFITvgv9heUJvumutRVNXkUqhJ8VUBW+P7DMJ&#10;zb4N2a1J/70rCB6HmfmGWaw6W4krNb50rGE8UiCIM2dKzjUcfr6GMxA+IBusHJOGf/KwWvZ7C0yM&#10;a3lP1zTkIkLYJ6ihCKFOpPRZQRb9yNXE0bu4xmKIssmlabCNcFvJV6XepcWS40KBNX0WlP2mf1bD&#10;cXs5n97ULt/Yad26Tkm2c6n1y6Bbf4AI1IVn+NH+NhomU7h/iT9ALm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QioBwwAAANsAAAAPAAAAAAAAAAAAAAAAAJcCAABkcnMvZG93&#10;bnJldi54bWxQSwUGAAAAAAQABAD1AAAAhwMAAAAA&#10;" filled="f" stroked="f">
                  <v:textbox>
                    <w:txbxContent>
                      <w:p w14:paraId="215296AE" w14:textId="3326A276" w:rsidR="00F65FB0" w:rsidRPr="002A5CDA" w:rsidRDefault="00F65FB0" w:rsidP="00F65FB0">
                        <w:pPr>
                          <w:rPr>
                            <w:sz w:val="18"/>
                          </w:rPr>
                        </w:pPr>
                        <w:r>
                          <w:rPr>
                            <w:sz w:val="18"/>
                          </w:rPr>
                          <w:t>SAM</w:t>
                        </w:r>
                      </w:p>
                    </w:txbxContent>
                  </v:textbox>
                </v:shape>
                <v:shape id="Text Box 10" o:spid="_x0000_s1035" type="#_x0000_t202" style="position:absolute;left:465666;top:2243666;width:456565;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kLR2wwAA&#10;ANsAAAAPAAAAZHJzL2Rvd25yZXYueG1sRI9Ba8JAFITvgv9heUJvumutoqmrSKXQk9JUBW+P7DMJ&#10;zb4N2a1J/70rCB6HmfmGWa47W4krNb50rGE8UiCIM2dKzjUcfj6HcxA+IBusHJOGf/KwXvV7S0yM&#10;a/mbrmnIRYSwT1BDEUKdSOmzgiz6kauJo3dxjcUQZZNL02Ab4baSr0rNpMWS40KBNX0UlP2mf1bD&#10;cXc5n97UPt/aad26Tkm2C6n1y6DbvIMI1IVn+NH+MhomM7h/iT9Arm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3kLR2wwAAANsAAAAPAAAAAAAAAAAAAAAAAJcCAABkcnMvZG93&#10;bnJldi54bWxQSwUGAAAAAAQABAD1AAAAhwMAAAAA&#10;" filled="f" stroked="f">
                  <v:textbox>
                    <w:txbxContent>
                      <w:p w14:paraId="786B55EB" w14:textId="77777777" w:rsidR="00F65FB0" w:rsidRPr="002A5CDA" w:rsidRDefault="00F65FB0" w:rsidP="00F65FB0">
                        <w:pPr>
                          <w:rPr>
                            <w:sz w:val="18"/>
                          </w:rPr>
                        </w:pPr>
                        <w:r>
                          <w:rPr>
                            <w:sz w:val="18"/>
                          </w:rPr>
                          <w:t>CO</w:t>
                        </w:r>
                      </w:p>
                    </w:txbxContent>
                  </v:textbox>
                </v:shape>
                <v:line id="Straight Connector 6" o:spid="_x0000_s1036" style="position:absolute;visibility:visible;mso-wrap-style:square" from="1151466,2015066" to="1152101,22417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JJKmsYAAADcAAAADwAAAGRycy9kb3ducmV2LnhtbESPQWvCQBCF74X+h2UKvRTdbSmhRFcp&#10;QsHSXoxFr0N2TKLZ2TS7Nem/dw6Ctxnem/e+mS9H36oz9bEJbOF5akARl8E1XFn42X5M3kDFhOyw&#10;DUwW/inCcnF/N8fchYE3dC5SpSSEY44W6pS6XOtY1uQxTkNHLNoh9B6TrH2lXY+DhPtWvxiTaY8N&#10;S0ONHa1qKk/Fn7dQPX2S/srW2XF7HPa/xcoU3ztj7ePD+D4DlWhMN/P1eu0E/1Xw5RmZQC8u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NiSSprGAAAA3AAAAA8AAAAAAAAA&#10;AAAAAAAAoQIAAGRycy9kb3ducmV2LnhtbFBLBQYAAAAABAAEAPkAAACUAwAAAAA=&#10;" strokecolor="#5b9bd5 [3204]" strokeweight="1.75pt">
                  <v:stroke joinstyle="miter"/>
                </v:line>
                <w10:wrap type="through"/>
              </v:group>
            </w:pict>
          </mc:Fallback>
        </mc:AlternateContent>
      </w:r>
    </w:p>
    <w:p w14:paraId="4D047C28" w14:textId="77777777" w:rsidR="00F65FB0" w:rsidRDefault="00F65FB0" w:rsidP="00F65FB0">
      <w:pPr>
        <w:rPr>
          <w:b/>
          <w:u w:val="single"/>
        </w:rPr>
      </w:pPr>
    </w:p>
    <w:p w14:paraId="401BEC9D" w14:textId="70DC0E49" w:rsidR="00F65FB0" w:rsidRDefault="00F65FB0" w:rsidP="00F65FB0">
      <w:pPr>
        <w:rPr>
          <w:b/>
          <w:u w:val="single"/>
        </w:rPr>
      </w:pPr>
    </w:p>
    <w:p w14:paraId="0A5113F6" w14:textId="24FF9AEF" w:rsidR="00F65FB0" w:rsidRDefault="00F65FB0" w:rsidP="00F65FB0">
      <w:pPr>
        <w:rPr>
          <w:b/>
          <w:u w:val="single"/>
        </w:rPr>
      </w:pPr>
      <w:r>
        <w:rPr>
          <w:b/>
          <w:noProof/>
          <w:u w:val="single"/>
        </w:rPr>
        <mc:AlternateContent>
          <mc:Choice Requires="wps">
            <w:drawing>
              <wp:anchor distT="0" distB="0" distL="114300" distR="114300" simplePos="0" relativeHeight="251679744" behindDoc="0" locked="0" layoutInCell="1" allowOverlap="1" wp14:anchorId="6920A854" wp14:editId="0BB6C192">
                <wp:simplePos x="0" y="0"/>
                <wp:positionH relativeFrom="column">
                  <wp:posOffset>620395</wp:posOffset>
                </wp:positionH>
                <wp:positionV relativeFrom="paragraph">
                  <wp:posOffset>149225</wp:posOffset>
                </wp:positionV>
                <wp:extent cx="1142365" cy="0"/>
                <wp:effectExtent l="0" t="0" r="26035" b="25400"/>
                <wp:wrapThrough wrapText="bothSides">
                  <wp:wrapPolygon edited="0">
                    <wp:start x="0" y="-1"/>
                    <wp:lineTo x="0" y="-1"/>
                    <wp:lineTo x="21612" y="-1"/>
                    <wp:lineTo x="21612" y="-1"/>
                    <wp:lineTo x="0" y="-1"/>
                  </wp:wrapPolygon>
                </wp:wrapThrough>
                <wp:docPr id="174" name="Straight Connector 174"/>
                <wp:cNvGraphicFramePr/>
                <a:graphic xmlns:a="http://schemas.openxmlformats.org/drawingml/2006/main">
                  <a:graphicData uri="http://schemas.microsoft.com/office/word/2010/wordprocessingShape">
                    <wps:wsp>
                      <wps:cNvCnPr/>
                      <wps:spPr>
                        <a:xfrm>
                          <a:off x="0" y="0"/>
                          <a:ext cx="11423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3EB728" id="Straight Connector 17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48.85pt,11.75pt" to="138.8pt,11.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" strokecolor="#5b9bd5 [3204]" strokeweight=".5pt">
                <v:stroke joinstyle="miter"/>
                <w10:wrap type="through"/>
              </v:line>
            </w:pict>
          </mc:Fallback>
        </mc:AlternateContent>
      </w:r>
      <w:r>
        <w:rPr>
          <w:b/>
          <w:noProof/>
          <w:u w:val="single"/>
        </w:rPr>
        <mc:AlternateContent>
          <mc:Choice Requires="wps">
            <w:drawing>
              <wp:anchor distT="0" distB="0" distL="114300" distR="114300" simplePos="0" relativeHeight="251673600" behindDoc="0" locked="0" layoutInCell="1" allowOverlap="1" wp14:anchorId="0518C417" wp14:editId="7CE78AAD">
                <wp:simplePos x="0" y="0"/>
                <wp:positionH relativeFrom="column">
                  <wp:posOffset>50165</wp:posOffset>
                </wp:positionH>
                <wp:positionV relativeFrom="paragraph">
                  <wp:posOffset>87207</wp:posOffset>
                </wp:positionV>
                <wp:extent cx="173355" cy="173990"/>
                <wp:effectExtent l="0" t="0" r="29845" b="29210"/>
                <wp:wrapThrough wrapText="bothSides">
                  <wp:wrapPolygon edited="0">
                    <wp:start x="0" y="0"/>
                    <wp:lineTo x="0" y="22073"/>
                    <wp:lineTo x="22154" y="22073"/>
                    <wp:lineTo x="22154" y="0"/>
                    <wp:lineTo x="0" y="0"/>
                  </wp:wrapPolygon>
                </wp:wrapThrough>
                <wp:docPr id="144" name="Oval 144"/>
                <wp:cNvGraphicFramePr/>
                <a:graphic xmlns:a="http://schemas.openxmlformats.org/drawingml/2006/main">
                  <a:graphicData uri="http://schemas.microsoft.com/office/word/2010/wordprocessingShape">
                    <wps:wsp>
                      <wps:cNvSpPr/>
                      <wps:spPr>
                        <a:xfrm>
                          <a:off x="0" y="0"/>
                          <a:ext cx="173355" cy="1739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1C8257" id="Oval 144" o:spid="_x0000_s1026" style="position:absolute;margin-left:3.95pt;margin-top:6.85pt;width:13.65pt;height:13.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" fillcolor="#5b9bd5 [3204]" strokecolor="#1f4d78 [1604]" strokeweight="1pt">
                <v:stroke joinstyle="miter"/>
                <w10:wrap type="through"/>
              </v:oval>
            </w:pict>
          </mc:Fallback>
        </mc:AlternateContent>
      </w:r>
      <w:r>
        <w:rPr>
          <w:b/>
          <w:noProof/>
          <w:u w:val="single"/>
        </w:rPr>
        <mc:AlternateContent>
          <mc:Choice Requires="wps">
            <w:drawing>
              <wp:anchor distT="0" distB="0" distL="114300" distR="114300" simplePos="0" relativeHeight="251677696" behindDoc="0" locked="0" layoutInCell="1" allowOverlap="1" wp14:anchorId="162C5CF5" wp14:editId="62ED5F1E">
                <wp:simplePos x="0" y="0"/>
                <wp:positionH relativeFrom="column">
                  <wp:posOffset>560070</wp:posOffset>
                </wp:positionH>
                <wp:positionV relativeFrom="paragraph">
                  <wp:posOffset>84667</wp:posOffset>
                </wp:positionV>
                <wp:extent cx="173355" cy="173990"/>
                <wp:effectExtent l="0" t="0" r="29845" b="29210"/>
                <wp:wrapThrough wrapText="bothSides">
                  <wp:wrapPolygon edited="0">
                    <wp:start x="0" y="0"/>
                    <wp:lineTo x="0" y="22073"/>
                    <wp:lineTo x="22154" y="22073"/>
                    <wp:lineTo x="22154" y="0"/>
                    <wp:lineTo x="0" y="0"/>
                  </wp:wrapPolygon>
                </wp:wrapThrough>
                <wp:docPr id="149" name="Oval 149"/>
                <wp:cNvGraphicFramePr/>
                <a:graphic xmlns:a="http://schemas.openxmlformats.org/drawingml/2006/main">
                  <a:graphicData uri="http://schemas.microsoft.com/office/word/2010/wordprocessingShape">
                    <wps:wsp>
                      <wps:cNvSpPr/>
                      <wps:spPr>
                        <a:xfrm>
                          <a:off x="0" y="0"/>
                          <a:ext cx="173355" cy="1739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07A0CF" id="Oval 149" o:spid="_x0000_s1026" style="position:absolute;margin-left:44.1pt;margin-top:6.65pt;width:13.65pt;height:1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" fillcolor="#5b9bd5 [3204]" strokecolor="#1f4d78 [1604]" strokeweight="1pt">
                <v:stroke joinstyle="miter"/>
                <w10:wrap type="through"/>
              </v:oval>
            </w:pict>
          </mc:Fallback>
        </mc:AlternateContent>
      </w:r>
      <w:r>
        <w:rPr>
          <w:b/>
          <w:noProof/>
          <w:u w:val="single"/>
        </w:rPr>
        <mc:AlternateContent>
          <mc:Choice Requires="wps">
            <w:drawing>
              <wp:anchor distT="0" distB="0" distL="114300" distR="114300" simplePos="0" relativeHeight="251682816" behindDoc="0" locked="0" layoutInCell="1" allowOverlap="1" wp14:anchorId="7C81C63B" wp14:editId="4766EB8C">
                <wp:simplePos x="0" y="0"/>
                <wp:positionH relativeFrom="column">
                  <wp:posOffset>1080135</wp:posOffset>
                </wp:positionH>
                <wp:positionV relativeFrom="paragraph">
                  <wp:posOffset>198120</wp:posOffset>
                </wp:positionV>
                <wp:extent cx="1142365" cy="0"/>
                <wp:effectExtent l="0" t="0" r="26035" b="25400"/>
                <wp:wrapThrough wrapText="bothSides">
                  <wp:wrapPolygon edited="0">
                    <wp:start x="0" y="-1"/>
                    <wp:lineTo x="0" y="-1"/>
                    <wp:lineTo x="21612" y="-1"/>
                    <wp:lineTo x="21612" y="-1"/>
                    <wp:lineTo x="0" y="-1"/>
                  </wp:wrapPolygon>
                </wp:wrapThrough>
                <wp:docPr id="178" name="Straight Connector 178"/>
                <wp:cNvGraphicFramePr/>
                <a:graphic xmlns:a="http://schemas.openxmlformats.org/drawingml/2006/main">
                  <a:graphicData uri="http://schemas.microsoft.com/office/word/2010/wordprocessingShape">
                    <wps:wsp>
                      <wps:cNvCnPr/>
                      <wps:spPr>
                        <a:xfrm>
                          <a:off x="0" y="0"/>
                          <a:ext cx="11423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0F2596" id="Straight Connector 17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85.05pt,15.6pt" to="175pt,1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" strokecolor="#5b9bd5 [3204]" strokeweight=".5pt">
                <v:stroke joinstyle="miter"/>
                <w10:wrap type="through"/>
              </v:line>
            </w:pict>
          </mc:Fallback>
        </mc:AlternateContent>
      </w:r>
      <w:r>
        <w:rPr>
          <w:b/>
          <w:noProof/>
          <w:u w:val="single"/>
        </w:rPr>
        <mc:AlternateContent>
          <mc:Choice Requires="wps">
            <w:drawing>
              <wp:anchor distT="0" distB="0" distL="114300" distR="114300" simplePos="0" relativeHeight="251676672" behindDoc="0" locked="0" layoutInCell="1" allowOverlap="1" wp14:anchorId="2268F200" wp14:editId="5267380B">
                <wp:simplePos x="0" y="0"/>
                <wp:positionH relativeFrom="column">
                  <wp:posOffset>1016531</wp:posOffset>
                </wp:positionH>
                <wp:positionV relativeFrom="paragraph">
                  <wp:posOffset>86360</wp:posOffset>
                </wp:positionV>
                <wp:extent cx="173355" cy="173990"/>
                <wp:effectExtent l="0" t="0" r="29845" b="29210"/>
                <wp:wrapThrough wrapText="bothSides">
                  <wp:wrapPolygon edited="0">
                    <wp:start x="0" y="0"/>
                    <wp:lineTo x="0" y="22073"/>
                    <wp:lineTo x="22154" y="22073"/>
                    <wp:lineTo x="22154" y="0"/>
                    <wp:lineTo x="0" y="0"/>
                  </wp:wrapPolygon>
                </wp:wrapThrough>
                <wp:docPr id="147" name="Oval 147"/>
                <wp:cNvGraphicFramePr/>
                <a:graphic xmlns:a="http://schemas.openxmlformats.org/drawingml/2006/main">
                  <a:graphicData uri="http://schemas.microsoft.com/office/word/2010/wordprocessingShape">
                    <wps:wsp>
                      <wps:cNvSpPr/>
                      <wps:spPr>
                        <a:xfrm>
                          <a:off x="0" y="0"/>
                          <a:ext cx="173355" cy="1739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E74644" id="Oval 147" o:spid="_x0000_s1026" style="position:absolute;margin-left:80.05pt;margin-top:6.8pt;width:13.65pt;height:1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" fillcolor="#5b9bd5 [3204]" strokecolor="#1f4d78 [1604]" strokeweight="1pt">
                <v:stroke joinstyle="miter"/>
                <w10:wrap type="through"/>
              </v:oval>
            </w:pict>
          </mc:Fallback>
        </mc:AlternateContent>
      </w:r>
      <w:r w:rsidR="00CF686D">
        <w:rPr>
          <w:b/>
          <w:u w:val="single"/>
        </w:rPr>
        <w:t>a</w:t>
      </w:r>
    </w:p>
    <w:p w14:paraId="63777E6F" w14:textId="364B1FCA" w:rsidR="00F65FB0" w:rsidRDefault="00CF686D" w:rsidP="00F65FB0">
      <w:pPr>
        <w:rPr>
          <w:b/>
          <w:u w:val="single"/>
        </w:rPr>
      </w:pPr>
      <w:r>
        <w:rPr>
          <w:b/>
          <w:u w:val="single"/>
        </w:rPr>
        <w:t>c</w:t>
      </w:r>
    </w:p>
    <w:p w14:paraId="7A3A5FC2" w14:textId="156EA8A0" w:rsidR="00F65FB0" w:rsidRDefault="00CF686D" w:rsidP="00F65FB0">
      <w:pPr>
        <w:rPr>
          <w:b/>
          <w:u w:val="single"/>
        </w:rPr>
      </w:pPr>
      <w:r w:rsidRPr="00523EC4">
        <w:rPr>
          <w:noProof/>
        </w:rPr>
        <mc:AlternateContent>
          <mc:Choice Requires="wps">
            <w:drawing>
              <wp:anchor distT="0" distB="0" distL="114300" distR="114300" simplePos="0" relativeHeight="251669504" behindDoc="0" locked="0" layoutInCell="1" allowOverlap="1" wp14:anchorId="5F2FF98D" wp14:editId="4AF419BE">
                <wp:simplePos x="0" y="0"/>
                <wp:positionH relativeFrom="column">
                  <wp:posOffset>2676525</wp:posOffset>
                </wp:positionH>
                <wp:positionV relativeFrom="paragraph">
                  <wp:posOffset>136525</wp:posOffset>
                </wp:positionV>
                <wp:extent cx="3422650" cy="802640"/>
                <wp:effectExtent l="0" t="0" r="0" b="10160"/>
                <wp:wrapSquare wrapText="bothSides"/>
                <wp:docPr id="42" name="Text Box 42"/>
                <wp:cNvGraphicFramePr/>
                <a:graphic xmlns:a="http://schemas.openxmlformats.org/drawingml/2006/main">
                  <a:graphicData uri="http://schemas.microsoft.com/office/word/2010/wordprocessingShape">
                    <wps:wsp>
                      <wps:cNvSpPr txBox="1"/>
                      <wps:spPr>
                        <a:xfrm>
                          <a:off x="0" y="0"/>
                          <a:ext cx="3422650"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590F3B" w14:textId="48E4FD05" w:rsidR="00F65FB0" w:rsidRDefault="00F65FB0" w:rsidP="00F65FB0">
                            <w:r>
                              <w:t xml:space="preserve">REF: </w:t>
                            </w:r>
                            <w:proofErr w:type="spellStart"/>
                            <w:r>
                              <w:t>Bromobenzene</w:t>
                            </w:r>
                            <w:proofErr w:type="spellEnd"/>
                          </w:p>
                          <w:p w14:paraId="0EAA3210" w14:textId="142D7575" w:rsidR="00F65FB0" w:rsidRDefault="00F65FB0" w:rsidP="00F65FB0">
                            <w:r>
                              <w:t>CO: Co spot (</w:t>
                            </w:r>
                            <w:proofErr w:type="spellStart"/>
                            <w:r>
                              <w:t>Bromobenzene</w:t>
                            </w:r>
                            <w:proofErr w:type="spellEnd"/>
                            <w:r>
                              <w:t xml:space="preserve"> + Organic Layer)</w:t>
                            </w:r>
                          </w:p>
                          <w:p w14:paraId="324F4B4F" w14:textId="2543CCAC" w:rsidR="00F65FB0" w:rsidRDefault="00F65FB0" w:rsidP="00F65FB0">
                            <w:r>
                              <w:t>SAM: Organic 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FF98D" id="Text Box 42" o:spid="_x0000_s1037" type="#_x0000_t202" style="position:absolute;margin-left:210.75pt;margin-top:10.75pt;width:269.5pt;height:6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" filled="f" stroked="f">
                <v:textbox>
                  <w:txbxContent>
                    <w:p w14:paraId="57590F3B" w14:textId="48E4FD05" w:rsidR="00F65FB0" w:rsidRDefault="00F65FB0" w:rsidP="00F65FB0">
                      <w:r>
                        <w:t>REF: Bromobenzene</w:t>
                      </w:r>
                    </w:p>
                    <w:p w14:paraId="0EAA3210" w14:textId="142D7575" w:rsidR="00F65FB0" w:rsidRDefault="00F65FB0" w:rsidP="00F65FB0">
                      <w:r>
                        <w:t>CO: Co spot (Bromobenzene + Organic Layer</w:t>
                      </w:r>
                      <w:r>
                        <w:t>)</w:t>
                      </w:r>
                    </w:p>
                    <w:p w14:paraId="324F4B4F" w14:textId="2543CCAC" w:rsidR="00F65FB0" w:rsidRDefault="00F65FB0" w:rsidP="00F65FB0">
                      <w:r>
                        <w:t>SAM: Organic Layer</w:t>
                      </w:r>
                    </w:p>
                  </w:txbxContent>
                </v:textbox>
                <w10:wrap type="square"/>
              </v:shape>
            </w:pict>
          </mc:Fallback>
        </mc:AlternateContent>
      </w:r>
    </w:p>
    <w:p w14:paraId="2C7883D9" w14:textId="206CFBA8" w:rsidR="00F65FB0" w:rsidRDefault="00F65FB0" w:rsidP="00F65FB0">
      <w:pPr>
        <w:rPr>
          <w:b/>
          <w:u w:val="single"/>
        </w:rPr>
      </w:pPr>
    </w:p>
    <w:p w14:paraId="2666E4BD" w14:textId="038AB758" w:rsidR="00F65FB0" w:rsidRDefault="00F65FB0" w:rsidP="00F65FB0">
      <w:pPr>
        <w:rPr>
          <w:b/>
          <w:u w:val="single"/>
        </w:rPr>
      </w:pPr>
    </w:p>
    <w:p w14:paraId="5461F662" w14:textId="209AFDD5" w:rsidR="00F65FB0" w:rsidRDefault="00F65FB0" w:rsidP="00F65FB0">
      <w:pPr>
        <w:rPr>
          <w:b/>
          <w:u w:val="single"/>
        </w:rPr>
      </w:pPr>
    </w:p>
    <w:p w14:paraId="4D35F1A1" w14:textId="0F85AFE6" w:rsidR="00F65FB0" w:rsidRDefault="00F65FB0" w:rsidP="00F65FB0">
      <w:pPr>
        <w:rPr>
          <w:b/>
          <w:u w:val="single"/>
        </w:rPr>
      </w:pPr>
      <w:r>
        <w:rPr>
          <w:b/>
          <w:noProof/>
          <w:u w:val="single"/>
        </w:rPr>
        <mc:AlternateContent>
          <mc:Choice Requires="wps">
            <w:drawing>
              <wp:anchor distT="0" distB="0" distL="114300" distR="114300" simplePos="0" relativeHeight="251680768" behindDoc="0" locked="0" layoutInCell="1" allowOverlap="1" wp14:anchorId="32E06B1F" wp14:editId="6F3D64C2">
                <wp:simplePos x="0" y="0"/>
                <wp:positionH relativeFrom="column">
                  <wp:posOffset>625475</wp:posOffset>
                </wp:positionH>
                <wp:positionV relativeFrom="paragraph">
                  <wp:posOffset>120650</wp:posOffset>
                </wp:positionV>
                <wp:extent cx="1142365" cy="0"/>
                <wp:effectExtent l="0" t="0" r="26035" b="25400"/>
                <wp:wrapThrough wrapText="bothSides">
                  <wp:wrapPolygon edited="0">
                    <wp:start x="0" y="-1"/>
                    <wp:lineTo x="0" y="-1"/>
                    <wp:lineTo x="21612" y="-1"/>
                    <wp:lineTo x="21612" y="-1"/>
                    <wp:lineTo x="0" y="-1"/>
                  </wp:wrapPolygon>
                </wp:wrapThrough>
                <wp:docPr id="175" name="Straight Connector 175"/>
                <wp:cNvGraphicFramePr/>
                <a:graphic xmlns:a="http://schemas.openxmlformats.org/drawingml/2006/main">
                  <a:graphicData uri="http://schemas.microsoft.com/office/word/2010/wordprocessingShape">
                    <wps:wsp>
                      <wps:cNvCnPr/>
                      <wps:spPr>
                        <a:xfrm>
                          <a:off x="0" y="0"/>
                          <a:ext cx="11423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E36013" id="Straight Connector 175"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49.25pt,9.5pt" to="139.2pt,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" strokecolor="#5b9bd5 [3204]" strokeweight=".5pt">
                <v:stroke joinstyle="miter"/>
                <w10:wrap type="through"/>
              </v:line>
            </w:pict>
          </mc:Fallback>
        </mc:AlternateContent>
      </w:r>
      <w:r>
        <w:rPr>
          <w:b/>
          <w:noProof/>
          <w:u w:val="single"/>
        </w:rPr>
        <mc:AlternateContent>
          <mc:Choice Requires="wps">
            <w:drawing>
              <wp:anchor distT="0" distB="0" distL="114300" distR="114300" simplePos="0" relativeHeight="251674624" behindDoc="0" locked="0" layoutInCell="1" allowOverlap="1" wp14:anchorId="0E0EF7F4" wp14:editId="526841DB">
                <wp:simplePos x="0" y="0"/>
                <wp:positionH relativeFrom="column">
                  <wp:posOffset>509270</wp:posOffset>
                </wp:positionH>
                <wp:positionV relativeFrom="paragraph">
                  <wp:posOffset>10160</wp:posOffset>
                </wp:positionV>
                <wp:extent cx="231775" cy="459740"/>
                <wp:effectExtent l="0" t="0" r="22225" b="22860"/>
                <wp:wrapThrough wrapText="bothSides">
                  <wp:wrapPolygon edited="0">
                    <wp:start x="0" y="0"/>
                    <wp:lineTo x="0" y="21481"/>
                    <wp:lineTo x="21304" y="21481"/>
                    <wp:lineTo x="21304" y="0"/>
                    <wp:lineTo x="0" y="0"/>
                  </wp:wrapPolygon>
                </wp:wrapThrough>
                <wp:docPr id="145" name="Oval 145"/>
                <wp:cNvGraphicFramePr/>
                <a:graphic xmlns:a="http://schemas.openxmlformats.org/drawingml/2006/main">
                  <a:graphicData uri="http://schemas.microsoft.com/office/word/2010/wordprocessingShape">
                    <wps:wsp>
                      <wps:cNvSpPr/>
                      <wps:spPr>
                        <a:xfrm>
                          <a:off x="0" y="0"/>
                          <a:ext cx="231775" cy="4597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B414A9" id="Oval 145" o:spid="_x0000_s1026" style="position:absolute;margin-left:40.1pt;margin-top:.8pt;width:18.25pt;height:3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" fillcolor="#5b9bd5 [3204]" strokecolor="#1f4d78 [1604]" strokeweight="1pt">
                <v:stroke joinstyle="miter"/>
                <w10:wrap type="through"/>
              </v:oval>
            </w:pict>
          </mc:Fallback>
        </mc:AlternateContent>
      </w:r>
      <w:r>
        <w:rPr>
          <w:b/>
          <w:noProof/>
          <w:u w:val="single"/>
        </w:rPr>
        <mc:AlternateContent>
          <mc:Choice Requires="wps">
            <w:drawing>
              <wp:anchor distT="0" distB="0" distL="114300" distR="114300" simplePos="0" relativeHeight="251684864" behindDoc="0" locked="0" layoutInCell="1" allowOverlap="1" wp14:anchorId="7E82C6A6" wp14:editId="04B3543D">
                <wp:simplePos x="0" y="0"/>
                <wp:positionH relativeFrom="column">
                  <wp:posOffset>965835</wp:posOffset>
                </wp:positionH>
                <wp:positionV relativeFrom="paragraph">
                  <wp:posOffset>10160</wp:posOffset>
                </wp:positionV>
                <wp:extent cx="231775" cy="459740"/>
                <wp:effectExtent l="0" t="0" r="22225" b="22860"/>
                <wp:wrapThrough wrapText="bothSides">
                  <wp:wrapPolygon edited="0">
                    <wp:start x="0" y="0"/>
                    <wp:lineTo x="0" y="21481"/>
                    <wp:lineTo x="21304" y="21481"/>
                    <wp:lineTo x="21304" y="0"/>
                    <wp:lineTo x="0" y="0"/>
                  </wp:wrapPolygon>
                </wp:wrapThrough>
                <wp:docPr id="4" name="Oval 4"/>
                <wp:cNvGraphicFramePr/>
                <a:graphic xmlns:a="http://schemas.openxmlformats.org/drawingml/2006/main">
                  <a:graphicData uri="http://schemas.microsoft.com/office/word/2010/wordprocessingShape">
                    <wps:wsp>
                      <wps:cNvSpPr/>
                      <wps:spPr>
                        <a:xfrm>
                          <a:off x="0" y="0"/>
                          <a:ext cx="231775" cy="4597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EEE1A7" id="Oval 4" o:spid="_x0000_s1026" style="position:absolute;margin-left:76.05pt;margin-top:.8pt;width:18.25pt;height:3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" fillcolor="#5b9bd5 [3204]" strokecolor="#1f4d78 [1604]" strokeweight="1pt">
                <v:stroke joinstyle="miter"/>
                <w10:wrap type="through"/>
              </v:oval>
            </w:pict>
          </mc:Fallback>
        </mc:AlternateContent>
      </w:r>
      <w:r w:rsidR="00CF686D">
        <w:rPr>
          <w:b/>
          <w:u w:val="single"/>
        </w:rPr>
        <w:t>b</w:t>
      </w:r>
    </w:p>
    <w:p w14:paraId="29839A23" w14:textId="15E6590E" w:rsidR="00F65FB0" w:rsidRDefault="00F65FB0" w:rsidP="00F65FB0">
      <w:pPr>
        <w:rPr>
          <w:b/>
          <w:u w:val="single"/>
        </w:rPr>
      </w:pPr>
      <w:r>
        <w:rPr>
          <w:b/>
          <w:noProof/>
          <w:u w:val="single"/>
        </w:rPr>
        <mc:AlternateContent>
          <mc:Choice Requires="wps">
            <w:drawing>
              <wp:anchor distT="0" distB="0" distL="114300" distR="114300" simplePos="0" relativeHeight="251681792" behindDoc="0" locked="0" layoutInCell="1" allowOverlap="1" wp14:anchorId="71007DC8" wp14:editId="4DF8F957">
                <wp:simplePos x="0" y="0"/>
                <wp:positionH relativeFrom="column">
                  <wp:posOffset>1076325</wp:posOffset>
                </wp:positionH>
                <wp:positionV relativeFrom="paragraph">
                  <wp:posOffset>60325</wp:posOffset>
                </wp:positionV>
                <wp:extent cx="1142365" cy="0"/>
                <wp:effectExtent l="0" t="0" r="26035" b="25400"/>
                <wp:wrapThrough wrapText="bothSides">
                  <wp:wrapPolygon edited="0">
                    <wp:start x="0" y="-1"/>
                    <wp:lineTo x="0" y="-1"/>
                    <wp:lineTo x="21612" y="-1"/>
                    <wp:lineTo x="21612" y="-1"/>
                    <wp:lineTo x="0" y="-1"/>
                  </wp:wrapPolygon>
                </wp:wrapThrough>
                <wp:docPr id="176" name="Straight Connector 176"/>
                <wp:cNvGraphicFramePr/>
                <a:graphic xmlns:a="http://schemas.openxmlformats.org/drawingml/2006/main">
                  <a:graphicData uri="http://schemas.microsoft.com/office/word/2010/wordprocessingShape">
                    <wps:wsp>
                      <wps:cNvCnPr/>
                      <wps:spPr>
                        <a:xfrm>
                          <a:off x="0" y="0"/>
                          <a:ext cx="11423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E427C2" id="Straight Connector 17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84.75pt,4.75pt" to="174.7pt,4.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" strokecolor="#5b9bd5 [3204]" strokeweight=".5pt">
                <v:stroke joinstyle="miter"/>
                <w10:wrap type="through"/>
              </v:line>
            </w:pict>
          </mc:Fallback>
        </mc:AlternateContent>
      </w:r>
      <w:r w:rsidR="00CF686D">
        <w:rPr>
          <w:b/>
          <w:u w:val="single"/>
        </w:rPr>
        <w:t>d</w:t>
      </w:r>
    </w:p>
    <w:p w14:paraId="38BCF2BA" w14:textId="710C3673" w:rsidR="00F65FB0" w:rsidRDefault="00F65FB0" w:rsidP="00F65FB0">
      <w:pPr>
        <w:rPr>
          <w:b/>
          <w:u w:val="single"/>
        </w:rPr>
      </w:pPr>
      <w:r w:rsidRPr="00523EC4">
        <w:rPr>
          <w:noProof/>
        </w:rPr>
        <mc:AlternateContent>
          <mc:Choice Requires="wps">
            <w:drawing>
              <wp:anchor distT="0" distB="0" distL="114300" distR="114300" simplePos="0" relativeHeight="251678720" behindDoc="0" locked="0" layoutInCell="1" allowOverlap="1" wp14:anchorId="2DE47425" wp14:editId="7F81853D">
                <wp:simplePos x="0" y="0"/>
                <wp:positionH relativeFrom="column">
                  <wp:posOffset>2794000</wp:posOffset>
                </wp:positionH>
                <wp:positionV relativeFrom="paragraph">
                  <wp:posOffset>3810</wp:posOffset>
                </wp:positionV>
                <wp:extent cx="3422650" cy="1255395"/>
                <wp:effectExtent l="0" t="0" r="0" b="0"/>
                <wp:wrapSquare wrapText="bothSides"/>
                <wp:docPr id="151" name="Text Box 151"/>
                <wp:cNvGraphicFramePr/>
                <a:graphic xmlns:a="http://schemas.openxmlformats.org/drawingml/2006/main">
                  <a:graphicData uri="http://schemas.microsoft.com/office/word/2010/wordprocessingShape">
                    <wps:wsp>
                      <wps:cNvSpPr txBox="1"/>
                      <wps:spPr>
                        <a:xfrm>
                          <a:off x="0" y="0"/>
                          <a:ext cx="3422650" cy="12553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08D1B8" w14:textId="77777777" w:rsidR="00F65FB0" w:rsidRDefault="00F65FB0" w:rsidP="00F65FB0">
                            <w:proofErr w:type="spellStart"/>
                            <w:r>
                              <w:t>Rf’s</w:t>
                            </w:r>
                            <w:proofErr w:type="spellEnd"/>
                          </w:p>
                          <w:p w14:paraId="18624647" w14:textId="0326AAD0" w:rsidR="00F65FB0" w:rsidRDefault="00CF686D" w:rsidP="00F65FB0">
                            <w:r>
                              <w:t>REF=4.3/5 = 0.86</w:t>
                            </w:r>
                          </w:p>
                          <w:p w14:paraId="0D2EE1BF" w14:textId="6410C59C" w:rsidR="00F65FB0" w:rsidRDefault="00CF686D" w:rsidP="00F65FB0">
                            <w:r>
                              <w:t>CO(a)=</w:t>
                            </w:r>
                            <w:r w:rsidRPr="00CF686D">
                              <w:t xml:space="preserve"> </w:t>
                            </w:r>
                            <w:r>
                              <w:t>4.3/5 = 0.86</w:t>
                            </w:r>
                          </w:p>
                          <w:p w14:paraId="6F318F80" w14:textId="5DA75EB1" w:rsidR="00F65FB0" w:rsidRDefault="00CF686D" w:rsidP="00F65FB0">
                            <w:r>
                              <w:t>CO(b)=1/5 = 0.2</w:t>
                            </w:r>
                          </w:p>
                          <w:p w14:paraId="5B5B0AFF" w14:textId="6111FC59" w:rsidR="00F65FB0" w:rsidRDefault="00CF686D" w:rsidP="00F65FB0">
                            <w:r>
                              <w:t>RXN (c</w:t>
                            </w:r>
                            <w:r w:rsidR="00F65FB0">
                              <w:t>)=</w:t>
                            </w:r>
                            <w:r w:rsidRPr="00CF686D">
                              <w:t xml:space="preserve"> </w:t>
                            </w:r>
                            <w:r>
                              <w:t>4.3/5 = 0.86</w:t>
                            </w:r>
                          </w:p>
                          <w:p w14:paraId="4EC1CF3F" w14:textId="45A8946E" w:rsidR="00F65FB0" w:rsidRDefault="00CF686D" w:rsidP="00F65FB0">
                            <w:r>
                              <w:t>RXN(d)=1/5 =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47425" id="Text Box 151" o:spid="_x0000_s1038" type="#_x0000_t202" style="position:absolute;margin-left:220pt;margin-top:.3pt;width:269.5pt;height:98.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" filled="f" stroked="f">
                <v:textbox>
                  <w:txbxContent>
                    <w:p w14:paraId="2708D1B8" w14:textId="77777777" w:rsidR="00F65FB0" w:rsidRDefault="00F65FB0" w:rsidP="00F65FB0">
                      <w:r>
                        <w:t>Rf’s</w:t>
                      </w:r>
                    </w:p>
                    <w:p w14:paraId="18624647" w14:textId="0326AAD0" w:rsidR="00F65FB0" w:rsidRDefault="00CF686D" w:rsidP="00F65FB0">
                      <w:r>
                        <w:t>REF=4.3/5 = 0.86</w:t>
                      </w:r>
                    </w:p>
                    <w:p w14:paraId="0D2EE1BF" w14:textId="6410C59C" w:rsidR="00F65FB0" w:rsidRDefault="00CF686D" w:rsidP="00F65FB0">
                      <w:r>
                        <w:t>CO(a)=</w:t>
                      </w:r>
                      <w:r w:rsidRPr="00CF686D">
                        <w:t xml:space="preserve"> </w:t>
                      </w:r>
                      <w:r>
                        <w:t>4.3/5 = 0.86</w:t>
                      </w:r>
                    </w:p>
                    <w:p w14:paraId="6F318F80" w14:textId="5DA75EB1" w:rsidR="00F65FB0" w:rsidRDefault="00CF686D" w:rsidP="00F65FB0">
                      <w:r>
                        <w:t>CO(b)=1/5 = 0.2</w:t>
                      </w:r>
                    </w:p>
                    <w:p w14:paraId="5B5B0AFF" w14:textId="6111FC59" w:rsidR="00F65FB0" w:rsidRDefault="00CF686D" w:rsidP="00F65FB0">
                      <w:r>
                        <w:t>RXN (c</w:t>
                      </w:r>
                      <w:r w:rsidR="00F65FB0">
                        <w:t>)=</w:t>
                      </w:r>
                      <w:r w:rsidRPr="00CF686D">
                        <w:t xml:space="preserve"> </w:t>
                      </w:r>
                      <w:r>
                        <w:t>4.3/5 = 0.86</w:t>
                      </w:r>
                    </w:p>
                    <w:p w14:paraId="4EC1CF3F" w14:textId="45A8946E" w:rsidR="00F65FB0" w:rsidRDefault="00CF686D" w:rsidP="00F65FB0">
                      <w:r>
                        <w:t>RXN(d)</w:t>
                      </w:r>
                      <w:r>
                        <w:t>=1/5 = 0.2</w:t>
                      </w:r>
                    </w:p>
                  </w:txbxContent>
                </v:textbox>
                <w10:wrap type="square"/>
              </v:shape>
            </w:pict>
          </mc:Fallback>
        </mc:AlternateContent>
      </w:r>
    </w:p>
    <w:p w14:paraId="43B8A462" w14:textId="45CE2FE3" w:rsidR="00F65FB0" w:rsidRDefault="00F65FB0" w:rsidP="00F65FB0">
      <w:pPr>
        <w:rPr>
          <w:b/>
          <w:u w:val="single"/>
        </w:rPr>
      </w:pPr>
    </w:p>
    <w:p w14:paraId="1D872323" w14:textId="39A9F091" w:rsidR="00F65FB0" w:rsidRDefault="00F65FB0" w:rsidP="00F65FB0">
      <w:pPr>
        <w:rPr>
          <w:b/>
          <w:u w:val="single"/>
        </w:rPr>
      </w:pPr>
    </w:p>
    <w:p w14:paraId="645BBFE4" w14:textId="0FCFF6EA" w:rsidR="00F65FB0" w:rsidRDefault="00F65FB0" w:rsidP="00F65FB0">
      <w:pPr>
        <w:rPr>
          <w:b/>
          <w:u w:val="single"/>
        </w:rPr>
      </w:pPr>
    </w:p>
    <w:p w14:paraId="2EDD874A" w14:textId="29F89134" w:rsidR="00F65FB0" w:rsidRDefault="00F65FB0" w:rsidP="00F65FB0">
      <w:pPr>
        <w:rPr>
          <w:b/>
          <w:u w:val="single"/>
        </w:rPr>
      </w:pPr>
    </w:p>
    <w:p w14:paraId="039BE639" w14:textId="6E8A5476" w:rsidR="00F65FB0" w:rsidRDefault="00F65FB0" w:rsidP="00F65FB0">
      <w:pPr>
        <w:rPr>
          <w:b/>
          <w:u w:val="single"/>
        </w:rPr>
      </w:pPr>
    </w:p>
    <w:p w14:paraId="0EDBBF00" w14:textId="2D29A434" w:rsidR="00F65FB0" w:rsidRDefault="00F65FB0" w:rsidP="00F65FB0">
      <w:pPr>
        <w:rPr>
          <w:b/>
          <w:u w:val="single"/>
        </w:rPr>
      </w:pPr>
    </w:p>
    <w:p w14:paraId="1F3B0F82" w14:textId="6D77AA8E" w:rsidR="00F65FB0" w:rsidRDefault="00F65FB0" w:rsidP="00F65FB0">
      <w:pPr>
        <w:rPr>
          <w:b/>
          <w:u w:val="single"/>
        </w:rPr>
      </w:pPr>
    </w:p>
    <w:p w14:paraId="6DB68B40" w14:textId="00B42103" w:rsidR="00F65FB0" w:rsidRDefault="00CF686D">
      <w:pPr>
        <w:rPr>
          <w:b/>
        </w:rPr>
      </w:pPr>
      <w:r>
        <w:rPr>
          <w:b/>
        </w:rPr>
        <w:t xml:space="preserve">Fig. 1.2 TLC 2 </w:t>
      </w:r>
      <w:proofErr w:type="spellStart"/>
      <w:r w:rsidR="00E242FA">
        <w:rPr>
          <w:b/>
        </w:rPr>
        <w:t>Bromobenzene</w:t>
      </w:r>
      <w:proofErr w:type="spellEnd"/>
      <w:r w:rsidR="00E242FA">
        <w:rPr>
          <w:b/>
        </w:rPr>
        <w:t xml:space="preserve"> and the Final Dry product*</w:t>
      </w:r>
    </w:p>
    <w:p w14:paraId="2DF2C74D" w14:textId="082CEC11" w:rsidR="00E242FA" w:rsidRPr="00E242FA" w:rsidRDefault="00E242FA">
      <w:r>
        <w:t xml:space="preserve">*a proper TLC was not obtained in the experiment; this TLC is a representation of what would occur should the reactions be done correctly (no reactant is left; excess </w:t>
      </w:r>
      <w:proofErr w:type="gramStart"/>
      <w:r>
        <w:t>product;;</w:t>
      </w:r>
      <w:proofErr w:type="gramEnd"/>
      <w:r>
        <w:t xml:space="preserve"> carboxylic acid is a pure solution)</w:t>
      </w:r>
    </w:p>
    <w:p w14:paraId="2A6B681B" w14:textId="449B9F48" w:rsidR="00E242FA" w:rsidRDefault="00E242FA">
      <w:pPr>
        <w:rPr>
          <w:b/>
        </w:rPr>
      </w:pPr>
    </w:p>
    <w:p w14:paraId="55D4A97E" w14:textId="3373A6CB" w:rsidR="00E242FA" w:rsidRDefault="00E242FA">
      <w:pPr>
        <w:rPr>
          <w:b/>
        </w:rPr>
      </w:pPr>
      <w:r>
        <w:rPr>
          <w:b/>
          <w:noProof/>
        </w:rPr>
        <mc:AlternateContent>
          <mc:Choice Requires="wpg">
            <w:drawing>
              <wp:anchor distT="0" distB="0" distL="114300" distR="114300" simplePos="0" relativeHeight="251687936" behindDoc="0" locked="0" layoutInCell="1" allowOverlap="1" wp14:anchorId="6A1C3C92" wp14:editId="077A72E9">
                <wp:simplePos x="0" y="0"/>
                <wp:positionH relativeFrom="column">
                  <wp:posOffset>0</wp:posOffset>
                </wp:positionH>
                <wp:positionV relativeFrom="paragraph">
                  <wp:posOffset>177800</wp:posOffset>
                </wp:positionV>
                <wp:extent cx="1379431" cy="2517140"/>
                <wp:effectExtent l="0" t="0" r="17780" b="22860"/>
                <wp:wrapThrough wrapText="bothSides">
                  <wp:wrapPolygon edited="0">
                    <wp:start x="0" y="0"/>
                    <wp:lineTo x="0" y="21578"/>
                    <wp:lineTo x="21481" y="21578"/>
                    <wp:lineTo x="21481" y="0"/>
                    <wp:lineTo x="0" y="0"/>
                  </wp:wrapPolygon>
                </wp:wrapThrough>
                <wp:docPr id="46" name="Group 46"/>
                <wp:cNvGraphicFramePr/>
                <a:graphic xmlns:a="http://schemas.openxmlformats.org/drawingml/2006/main">
                  <a:graphicData uri="http://schemas.microsoft.com/office/word/2010/wordprocessingGroup">
                    <wpg:wgp>
                      <wpg:cNvGrpSpPr/>
                      <wpg:grpSpPr>
                        <a:xfrm>
                          <a:off x="0" y="0"/>
                          <a:ext cx="1379431" cy="2517140"/>
                          <a:chOff x="0" y="0"/>
                          <a:chExt cx="1379431" cy="2517140"/>
                        </a:xfrm>
                      </wpg:grpSpPr>
                      <wps:wsp>
                        <wps:cNvPr id="47" name="Rectangle 47"/>
                        <wps:cNvSpPr/>
                        <wps:spPr>
                          <a:xfrm>
                            <a:off x="0" y="0"/>
                            <a:ext cx="1370944" cy="25171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Straight Connector 48"/>
                        <wps:cNvCnPr/>
                        <wps:spPr>
                          <a:xfrm flipV="1">
                            <a:off x="0" y="338666"/>
                            <a:ext cx="1366499" cy="254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49" name="Straight Connector 5"/>
                        <wps:cNvCnPr/>
                        <wps:spPr>
                          <a:xfrm>
                            <a:off x="228600" y="2015066"/>
                            <a:ext cx="635" cy="22669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s:wsp>
                        <wps:cNvPr id="50" name="Straight Connector 6"/>
                        <wps:cNvCnPr/>
                        <wps:spPr>
                          <a:xfrm>
                            <a:off x="694266" y="2015066"/>
                            <a:ext cx="635" cy="22669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flipV="1">
                            <a:off x="8466" y="2125133"/>
                            <a:ext cx="1365885" cy="254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53" name="Text Box 8"/>
                        <wps:cNvSpPr txBox="1"/>
                        <wps:spPr>
                          <a:xfrm>
                            <a:off x="0" y="2243666"/>
                            <a:ext cx="45656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0F14F2" w14:textId="77777777" w:rsidR="00E242FA" w:rsidRPr="002A5CDA" w:rsidRDefault="00E242FA" w:rsidP="00E242FA">
                              <w:pPr>
                                <w:rPr>
                                  <w:sz w:val="18"/>
                                </w:rPr>
                              </w:pPr>
                              <w:r>
                                <w:rPr>
                                  <w:sz w:val="18"/>
                                </w:rPr>
                                <w:t>REF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9"/>
                        <wps:cNvSpPr txBox="1"/>
                        <wps:spPr>
                          <a:xfrm>
                            <a:off x="922866" y="2243666"/>
                            <a:ext cx="45656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A35337" w14:textId="77777777" w:rsidR="00E242FA" w:rsidRPr="002A5CDA" w:rsidRDefault="00E242FA" w:rsidP="00E242FA">
                              <w:pPr>
                                <w:rPr>
                                  <w:sz w:val="18"/>
                                </w:rPr>
                              </w:pPr>
                              <w:r>
                                <w:rPr>
                                  <w:sz w:val="18"/>
                                </w:rPr>
                                <w:t>SAM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10"/>
                        <wps:cNvSpPr txBox="1"/>
                        <wps:spPr>
                          <a:xfrm>
                            <a:off x="465666" y="2243666"/>
                            <a:ext cx="45656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EA8B9E" w14:textId="77777777" w:rsidR="00E242FA" w:rsidRPr="002A5CDA" w:rsidRDefault="00E242FA" w:rsidP="00E242FA">
                              <w:pPr>
                                <w:rPr>
                                  <w:sz w:val="18"/>
                                </w:rPr>
                              </w:pPr>
                              <w:r>
                                <w:rPr>
                                  <w:sz w:val="18"/>
                                </w:rPr>
                                <w:t>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Straight Connector 6"/>
                        <wps:cNvCnPr/>
                        <wps:spPr>
                          <a:xfrm>
                            <a:off x="1151466" y="2015066"/>
                            <a:ext cx="635" cy="22669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A1C3C92" id="Group 46" o:spid="_x0000_s1039" style="position:absolute;margin-left:0;margin-top:14pt;width:108.6pt;height:198.2pt;z-index:251687936" coordsize="1379431,25171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">
                <v:rect id="Rectangle 47" o:spid="_x0000_s1040" style="position:absolute;width:1370944;height:251714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Tms/xQAA&#10;ANsAAAAPAAAAZHJzL2Rvd25yZXYueG1sRI9BS8NAFITvQv/D8gpexG6sWkvaTShaweKpsQePr9nX&#10;TTD7NuyubfLvXUHwOMzMN8y6HGwnzuRD61jB3SwDQVw73bJRcPh4vV2CCBFZY+eYFIwUoCwmV2vM&#10;tbvwns5VNCJBOOSooImxz6UMdUMWw8z1xMk7OW8xJumN1B4vCW47Oc+yhbTYclposKfnhuqv6tsq&#10;2D4efRhvXjzP38dqt/0094eNUep6OmxWICIN8T/8137TCh6e4PdL+gGy+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NOaz/FAAAA2wAAAA8AAAAAAAAAAAAAAAAAlwIAAGRycy9k&#10;b3ducmV2LnhtbFBLBQYAAAAABAAEAPUAAACJAwAAAAA=&#10;" fillcolor="white [3212]" strokecolor="#1f4d78 [1604]" strokeweight="1pt"/>
                <v:line id="Straight Connector 48" o:spid="_x0000_s1041" style="position:absolute;flip:y;visibility:visible;mso-wrap-style:square" from="0,338666" to="1366499,34120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9owrcMAAADbAAAADwAAAGRycy9kb3ducmV2LnhtbERPTWvCQBC9F/oflin0VjeWIhrdBNEG&#10;xELBRNrrkB2TtNnZkF1j7K/vHgSPj/e9SkfTioF611hWMJ1EIIhLqxuuFByL7GUOwnlkja1lUnAl&#10;B2ny+LDCWNsLH2jIfSVCCLsYFdTed7GUrqzJoJvYjjhwJ9sb9AH2ldQ9XkK4aeVrFM2kwYZDQ40d&#10;bWoqf/OzUZDt/9zHd7cw77P5dnP42v58LmSh1PPTuF6C8DT6u/jm3mkFb2Fs+BJ+gEz+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PaMK3DAAAA2wAAAA8AAAAAAAAAAAAA&#10;AAAAoQIAAGRycy9kb3ducmV2LnhtbFBLBQYAAAAABAAEAPkAAACRAwAAAAA=&#10;" strokecolor="#5b9bd5 [3204]" strokeweight=".5pt">
                  <v:stroke dashstyle="dash" joinstyle="miter"/>
                </v:line>
                <v:line id="Straight Connector 5" o:spid="_x0000_s1042" style="position:absolute;visibility:visible;mso-wrap-style:square" from="228600,2015066" to="229235,22417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q7NRcQAAADbAAAADwAAAGRycy9kb3ducmV2LnhtbESPQWvCQBSE7wX/w/IEL6XuKiXY6Coi&#10;FCz10ih6fWRfk9js2zS7NfHfu0LB4zAz3zCLVW9rcaHWV441TMYKBHHuTMWFhsP+/WUGwgdkg7Vj&#10;0nAlD6vl4GmBqXEdf9ElC4WIEPYpaihDaFIpfV6SRT92DXH0vl1rMUTZFtK02EW4reVUqURarDgu&#10;lNjQpqT8J/uzGornD5KfyTY578/d6TfbqGx3VFqPhv16DiJQHx7h//bWaHh9g/uX+APk8g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qrs1FxAAAANsAAAAPAAAAAAAAAAAA&#10;AAAAAKECAABkcnMvZG93bnJldi54bWxQSwUGAAAAAAQABAD5AAAAkgMAAAAA&#10;" strokecolor="#5b9bd5 [3204]" strokeweight="1.75pt">
                  <v:stroke joinstyle="miter"/>
                </v:line>
                <v:line id="Straight Connector 6" o:spid="_x0000_s1043" style="position:absolute;visibility:visible;mso-wrap-style:square" from="694266,2015066" to="694901,22417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k3yBcEAAADbAAAADwAAAGRycy9kb3ducmV2LnhtbERPy2rCQBTdC/7DcAU3ojMVDCU6EREK&#10;St00lnZ7ydzm0cydmBlN+vedRaHLw3nv9qNtxYN6XzvW8LRSIIgLZ2ouNbxfX5bPIHxANtg6Jg0/&#10;5GGfTSc7TI0b+I0eeShFDGGfooYqhC6V0hcVWfQr1xFH7sv1FkOEfSlNj0MMt61cK5VIizXHhgo7&#10;OlZUfOd3q6FcnEm+JqekuTbD5y0/qvzyobSez8bDFkSgMfyL/9wno2ET18cv8QfI7Bc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TfIFwQAAANsAAAAPAAAAAAAAAAAAAAAA&#10;AKECAABkcnMvZG93bnJldi54bWxQSwUGAAAAAAQABAD5AAAAjwMAAAAA&#10;" strokecolor="#5b9bd5 [3204]" strokeweight="1.75pt">
                  <v:stroke joinstyle="miter"/>
                </v:line>
                <v:line id="Straight Connector 52" o:spid="_x0000_s1044" style="position:absolute;flip:y;visibility:visible;mso-wrap-style:square" from="8466,2125133" to="1374351,212767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uRmsYAAADbAAAADwAAAGRycy9kb3ducmV2LnhtbESPQWvCQBSE74X+h+UVems2ChUTXUW0&#10;QmlBSCJ6fWSfSdrs25Ddatpf7xYEj8PMfMPMl4NpxZl611hWMIpiEMSl1Q1XCvbF9mUKwnlkja1l&#10;UvBLDpaLx4c5ptpeOKNz7isRIOxSVFB736VSurImgy6yHXHwTrY36IPsK6l7vAS4aeU4jifSYMNh&#10;ocaO1jWV3/mPUbD9+HOfxy4xb5PpZp0dNl+7RBZKPT8NqxkIT4O/h2/td63gdQz/X8IPkIsr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MfrkZrGAAAA2wAAAA8AAAAAAAAA&#10;AAAAAAAAoQIAAGRycy9kb3ducmV2LnhtbFBLBQYAAAAABAAEAPkAAACUAwAAAAA=&#10;" strokecolor="#5b9bd5 [3204]" strokeweight=".5pt">
                  <v:stroke dashstyle="dash" joinstyle="miter"/>
                </v:line>
                <v:shape id="Text Box 8" o:spid="_x0000_s1045" type="#_x0000_t202" style="position:absolute;top:2243666;width:456565;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OPJOwwAA&#10;ANsAAAAPAAAAZHJzL2Rvd25yZXYueG1sRI9Ba8JAFITvgv9heUJvumutRVNXkUqhJ8VUBW+P7DMJ&#10;zb4N2a1J/70rCB6HmfmGWaw6W4krNb50rGE8UiCIM2dKzjUcfr6GMxA+IBusHJOGf/KwWvZ7C0yM&#10;a3lP1zTkIkLYJ6ihCKFOpPRZQRb9yNXE0bu4xmKIssmlabCNcFvJV6XepcWS40KBNX0WlP2mf1bD&#10;cXs5n97ULt/Yad26Tkm2c6n1y6Bbf4AI1IVn+NH+NhqmE7h/iT9ALm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6OPJOwwAAANsAAAAPAAAAAAAAAAAAAAAAAJcCAABkcnMvZG93&#10;bnJldi54bWxQSwUGAAAAAAQABAD1AAAAhwMAAAAA&#10;" filled="f" stroked="f">
                  <v:textbox>
                    <w:txbxContent>
                      <w:p w14:paraId="2C0F14F2" w14:textId="77777777" w:rsidR="00E242FA" w:rsidRPr="002A5CDA" w:rsidRDefault="00E242FA" w:rsidP="00E242FA">
                        <w:pPr>
                          <w:rPr>
                            <w:sz w:val="18"/>
                          </w:rPr>
                        </w:pPr>
                        <w:r>
                          <w:rPr>
                            <w:sz w:val="18"/>
                          </w:rPr>
                          <w:t>REF</w:t>
                        </w:r>
                      </w:p>
                    </w:txbxContent>
                  </v:textbox>
                </v:shape>
                <v:shape id="Text Box 9" o:spid="_x0000_s1046" type="#_x0000_t202" style="position:absolute;left:922866;top:2243666;width:456565;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0Wo6wwAA&#10;ANsAAAAPAAAAZHJzL2Rvd25yZXYueG1sRI9Ba8JAFITvgv9heYI3s2sxUtOsUloKnlq0rdDbI/tM&#10;gtm3IbtN0n/fFQSPw8x8w+S70Taip87XjjUsEwWCuHCm5lLD1+fb4hGED8gGG8ek4Y887LbTSY6Z&#10;cQMfqD+GUkQI+ww1VCG0mZS+qMiiT1xLHL2z6yyGKLtSmg6HCLeNfFBqLS3WHBcqbOmlouJy/LUa&#10;vt/PP6eV+ihfbdoOblSS7UZqPZ+Nz08gAo3hHr6190ZDuoLrl/gD5PY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10Wo6wwAAANsAAAAPAAAAAAAAAAAAAAAAAJcCAABkcnMvZG93&#10;bnJldi54bWxQSwUGAAAAAAQABAD1AAAAhwMAAAAA&#10;" filled="f" stroked="f">
                  <v:textbox>
                    <w:txbxContent>
                      <w:p w14:paraId="59A35337" w14:textId="77777777" w:rsidR="00E242FA" w:rsidRPr="002A5CDA" w:rsidRDefault="00E242FA" w:rsidP="00E242FA">
                        <w:pPr>
                          <w:rPr>
                            <w:sz w:val="18"/>
                          </w:rPr>
                        </w:pPr>
                        <w:r>
                          <w:rPr>
                            <w:sz w:val="18"/>
                          </w:rPr>
                          <w:t>SAM</w:t>
                        </w:r>
                      </w:p>
                    </w:txbxContent>
                  </v:textbox>
                </v:shape>
                <v:shape id="Text Box 10" o:spid="_x0000_s1047" type="#_x0000_t202" style="position:absolute;left:465666;top:2243666;width:456565;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nc+hwgAA&#10;ANsAAAAPAAAAZHJzL2Rvd25yZXYueG1sRI9Ba8JAFITvBf/D8gRvdddiikZXkYrgSalVwdsj+0yC&#10;2bchu5r4791CocdhZr5h5svOVuJBjS8daxgNFQjizJmScw3Hn837BIQPyAYrx6ThSR6Wi97bHFPj&#10;Wv6mxyHkIkLYp6ihCKFOpfRZQRb90NXE0bu6xmKIssmlabCNcFvJD6U+pcWS40KBNX0VlN0Od6vh&#10;tLtezmO1z9c2qVvXKcl2KrUe9LvVDESgLvyH/9pboyFJ4PdL/AFy8Q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qdz6HCAAAA2wAAAA8AAAAAAAAAAAAAAAAAlwIAAGRycy9kb3du&#10;cmV2LnhtbFBLBQYAAAAABAAEAPUAAACGAwAAAAA=&#10;" filled="f" stroked="f">
                  <v:textbox>
                    <w:txbxContent>
                      <w:p w14:paraId="78EA8B9E" w14:textId="77777777" w:rsidR="00E242FA" w:rsidRPr="002A5CDA" w:rsidRDefault="00E242FA" w:rsidP="00E242FA">
                        <w:pPr>
                          <w:rPr>
                            <w:sz w:val="18"/>
                          </w:rPr>
                        </w:pPr>
                        <w:r>
                          <w:rPr>
                            <w:sz w:val="18"/>
                          </w:rPr>
                          <w:t>CO</w:t>
                        </w:r>
                      </w:p>
                    </w:txbxContent>
                  </v:textbox>
                </v:shape>
                <v:line id="Straight Connector 6" o:spid="_x0000_s1048" style="position:absolute;visibility:visible;mso-wrap-style:square" from="1151466,2015066" to="1152101,22417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ujP6sQAAADbAAAADwAAAGRycy9kb3ducmV2LnhtbESPQWvCQBSE74X+h+UVvBTdVWgo0VWK&#10;ICj2Yizt9ZF9JtHs2zS7mvjvXUHwOMzMN8xs0dtaXKj1lWMN45ECQZw7U3Gh4We/Gn6C8AHZYO2Y&#10;NFzJw2L++jLD1LiOd3TJQiEihH2KGsoQmlRKn5dk0Y9cQxy9g2sthijbQpoWuwi3tZwolUiLFceF&#10;EhtalpSfsrPVULxvSG6TdXLcH7u//2ypsu9fpfXgrf+aggjUh2f40V4bDR8J3L/EHyDnN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e6M/qxAAAANsAAAAPAAAAAAAAAAAA&#10;AAAAAKECAABkcnMvZG93bnJldi54bWxQSwUGAAAAAAQABAD5AAAAkgMAAAAA&#10;" strokecolor="#5b9bd5 [3204]" strokeweight="1.75pt">
                  <v:stroke joinstyle="miter"/>
                </v:line>
                <w10:wrap type="through"/>
              </v:group>
            </w:pict>
          </mc:Fallback>
        </mc:AlternateContent>
      </w:r>
    </w:p>
    <w:p w14:paraId="05E9B0BC" w14:textId="7A5D1D78" w:rsidR="00E242FA" w:rsidRDefault="00E242FA">
      <w:pPr>
        <w:rPr>
          <w:b/>
        </w:rPr>
      </w:pPr>
      <w:r>
        <w:rPr>
          <w:b/>
          <w:noProof/>
        </w:rPr>
        <mc:AlternateContent>
          <mc:Choice Requires="wps">
            <w:drawing>
              <wp:anchor distT="0" distB="0" distL="114300" distR="114300" simplePos="0" relativeHeight="251689984" behindDoc="0" locked="0" layoutInCell="1" allowOverlap="1" wp14:anchorId="0849C7C4" wp14:editId="04166DB8">
                <wp:simplePos x="0" y="0"/>
                <wp:positionH relativeFrom="column">
                  <wp:posOffset>2223770</wp:posOffset>
                </wp:positionH>
                <wp:positionV relativeFrom="paragraph">
                  <wp:posOffset>74930</wp:posOffset>
                </wp:positionV>
                <wp:extent cx="2971800" cy="342265"/>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2971800"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B218B6" w14:textId="77777777" w:rsidR="00E242FA" w:rsidRDefault="00E242FA" w:rsidP="00E242FA">
                            <w:r>
                              <w:t xml:space="preserve">Solvent System: 1:9 </w:t>
                            </w:r>
                            <w:proofErr w:type="spellStart"/>
                            <w:r>
                              <w:t>EtOAc</w:t>
                            </w:r>
                            <w:proofErr w:type="spellEnd"/>
                            <w:r>
                              <w:t>: Hexanes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9C7C4" id="Text Box 57" o:spid="_x0000_s1049" type="#_x0000_t202" style="position:absolute;margin-left:175.1pt;margin-top:5.9pt;width:234pt;height:26.9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" filled="f" stroked="f">
                <v:textbox>
                  <w:txbxContent>
                    <w:p w14:paraId="16B218B6" w14:textId="77777777" w:rsidR="00E242FA" w:rsidRDefault="00E242FA" w:rsidP="00E242FA">
                      <w:r>
                        <w:t>Solvent System: 1:9 EtOAc: Hexanes</w:t>
                      </w:r>
                    </w:p>
                  </w:txbxContent>
                </v:textbox>
                <w10:wrap type="square"/>
              </v:shape>
            </w:pict>
          </mc:Fallback>
        </mc:AlternateContent>
      </w:r>
    </w:p>
    <w:p w14:paraId="712DC55B" w14:textId="06EF16F9" w:rsidR="00E242FA" w:rsidRDefault="00E242FA">
      <w:pPr>
        <w:rPr>
          <w:b/>
        </w:rPr>
      </w:pPr>
    </w:p>
    <w:p w14:paraId="03F92295" w14:textId="208E02AA" w:rsidR="00E242FA" w:rsidRDefault="00E242FA">
      <w:pPr>
        <w:rPr>
          <w:b/>
        </w:rPr>
      </w:pPr>
    </w:p>
    <w:p w14:paraId="07B05E9C" w14:textId="1D186A3E" w:rsidR="00E242FA" w:rsidRDefault="00E242FA">
      <w:pPr>
        <w:rPr>
          <w:b/>
        </w:rPr>
      </w:pPr>
      <w:r w:rsidRPr="00523EC4">
        <w:rPr>
          <w:noProof/>
        </w:rPr>
        <mc:AlternateContent>
          <mc:Choice Requires="wps">
            <w:drawing>
              <wp:anchor distT="0" distB="0" distL="114300" distR="114300" simplePos="0" relativeHeight="251692032" behindDoc="0" locked="0" layoutInCell="1" allowOverlap="1" wp14:anchorId="3CB6C21A" wp14:editId="664DA974">
                <wp:simplePos x="0" y="0"/>
                <wp:positionH relativeFrom="column">
                  <wp:posOffset>2105025</wp:posOffset>
                </wp:positionH>
                <wp:positionV relativeFrom="paragraph">
                  <wp:posOffset>109855</wp:posOffset>
                </wp:positionV>
                <wp:extent cx="3422650" cy="802640"/>
                <wp:effectExtent l="0" t="0" r="0" b="10160"/>
                <wp:wrapSquare wrapText="bothSides"/>
                <wp:docPr id="58" name="Text Box 58"/>
                <wp:cNvGraphicFramePr/>
                <a:graphic xmlns:a="http://schemas.openxmlformats.org/drawingml/2006/main">
                  <a:graphicData uri="http://schemas.microsoft.com/office/word/2010/wordprocessingShape">
                    <wps:wsp>
                      <wps:cNvSpPr txBox="1"/>
                      <wps:spPr>
                        <a:xfrm>
                          <a:off x="0" y="0"/>
                          <a:ext cx="3422650"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F13A29" w14:textId="77777777" w:rsidR="00E242FA" w:rsidRDefault="00E242FA" w:rsidP="00E242FA">
                            <w:r>
                              <w:t xml:space="preserve">REF: </w:t>
                            </w:r>
                            <w:proofErr w:type="spellStart"/>
                            <w:r>
                              <w:t>Bromobenzene</w:t>
                            </w:r>
                            <w:proofErr w:type="spellEnd"/>
                          </w:p>
                          <w:p w14:paraId="6F50DCBB" w14:textId="32A8A39B" w:rsidR="00E242FA" w:rsidRDefault="00E242FA" w:rsidP="00E242FA">
                            <w:r>
                              <w:t>CO: Co spot (</w:t>
                            </w:r>
                            <w:proofErr w:type="spellStart"/>
                            <w:r>
                              <w:t>Bromobenzene</w:t>
                            </w:r>
                            <w:proofErr w:type="spellEnd"/>
                            <w:r>
                              <w:t xml:space="preserve"> + Final Dry Product)</w:t>
                            </w:r>
                          </w:p>
                          <w:p w14:paraId="0C30E7B9" w14:textId="33D6BA25" w:rsidR="00E242FA" w:rsidRDefault="00E242FA" w:rsidP="00E242FA">
                            <w:r>
                              <w:t>SAM: Final Dry product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6C21A" id="Text Box 58" o:spid="_x0000_s1050" type="#_x0000_t202" style="position:absolute;margin-left:165.75pt;margin-top:8.65pt;width:269.5pt;height:63.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" filled="f" stroked="f">
                <v:textbox>
                  <w:txbxContent>
                    <w:p w14:paraId="06F13A29" w14:textId="77777777" w:rsidR="00E242FA" w:rsidRDefault="00E242FA" w:rsidP="00E242FA">
                      <w:r>
                        <w:t>REF: Bromobenzene</w:t>
                      </w:r>
                    </w:p>
                    <w:p w14:paraId="6F50DCBB" w14:textId="32A8A39B" w:rsidR="00E242FA" w:rsidRDefault="00E242FA" w:rsidP="00E242FA">
                      <w:r>
                        <w:t>CO: Co sp</w:t>
                      </w:r>
                      <w:r>
                        <w:t>ot (Bromobenzene + Final Dry Product</w:t>
                      </w:r>
                      <w:r>
                        <w:t>)</w:t>
                      </w:r>
                    </w:p>
                    <w:p w14:paraId="0C30E7B9" w14:textId="33D6BA25" w:rsidR="00E242FA" w:rsidRDefault="00E242FA" w:rsidP="00E242FA">
                      <w:r>
                        <w:t>SAM</w:t>
                      </w:r>
                      <w:r>
                        <w:t>: Final Dry product</w:t>
                      </w:r>
                    </w:p>
                  </w:txbxContent>
                </v:textbox>
                <w10:wrap type="square"/>
              </v:shape>
            </w:pict>
          </mc:Fallback>
        </mc:AlternateContent>
      </w:r>
      <w:r>
        <w:rPr>
          <w:b/>
          <w:noProof/>
          <w:u w:val="single"/>
        </w:rPr>
        <mc:AlternateContent>
          <mc:Choice Requires="wps">
            <w:drawing>
              <wp:anchor distT="0" distB="0" distL="114300" distR="114300" simplePos="0" relativeHeight="251696128" behindDoc="0" locked="0" layoutInCell="1" allowOverlap="1" wp14:anchorId="5D87FBF5" wp14:editId="01A4BBDC">
                <wp:simplePos x="0" y="0"/>
                <wp:positionH relativeFrom="column">
                  <wp:posOffset>563880</wp:posOffset>
                </wp:positionH>
                <wp:positionV relativeFrom="paragraph">
                  <wp:posOffset>51435</wp:posOffset>
                </wp:positionV>
                <wp:extent cx="173355" cy="173990"/>
                <wp:effectExtent l="0" t="0" r="29845" b="29210"/>
                <wp:wrapThrough wrapText="bothSides">
                  <wp:wrapPolygon edited="0">
                    <wp:start x="0" y="0"/>
                    <wp:lineTo x="0" y="22073"/>
                    <wp:lineTo x="22154" y="22073"/>
                    <wp:lineTo x="22154" y="0"/>
                    <wp:lineTo x="0" y="0"/>
                  </wp:wrapPolygon>
                </wp:wrapThrough>
                <wp:docPr id="60" name="Oval 60"/>
                <wp:cNvGraphicFramePr/>
                <a:graphic xmlns:a="http://schemas.openxmlformats.org/drawingml/2006/main">
                  <a:graphicData uri="http://schemas.microsoft.com/office/word/2010/wordprocessingShape">
                    <wps:wsp>
                      <wps:cNvSpPr/>
                      <wps:spPr>
                        <a:xfrm>
                          <a:off x="0" y="0"/>
                          <a:ext cx="173355" cy="1739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E0BF3F" id="Oval 60" o:spid="_x0000_s1026" style="position:absolute;margin-left:44.4pt;margin-top:4.05pt;width:13.65pt;height:13.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" fillcolor="#5b9bd5 [3204]" strokecolor="#1f4d78 [1604]" strokeweight="1pt">
                <v:stroke joinstyle="miter"/>
                <w10:wrap type="through"/>
              </v:oval>
            </w:pict>
          </mc:Fallback>
        </mc:AlternateContent>
      </w:r>
      <w:r>
        <w:rPr>
          <w:b/>
          <w:noProof/>
          <w:u w:val="single"/>
        </w:rPr>
        <mc:AlternateContent>
          <mc:Choice Requires="wps">
            <w:drawing>
              <wp:anchor distT="0" distB="0" distL="114300" distR="114300" simplePos="0" relativeHeight="251694080" behindDoc="0" locked="0" layoutInCell="1" allowOverlap="1" wp14:anchorId="7A36E3F7" wp14:editId="6DAB0167">
                <wp:simplePos x="0" y="0"/>
                <wp:positionH relativeFrom="column">
                  <wp:posOffset>103505</wp:posOffset>
                </wp:positionH>
                <wp:positionV relativeFrom="paragraph">
                  <wp:posOffset>52282</wp:posOffset>
                </wp:positionV>
                <wp:extent cx="173355" cy="173990"/>
                <wp:effectExtent l="0" t="0" r="29845" b="29210"/>
                <wp:wrapThrough wrapText="bothSides">
                  <wp:wrapPolygon edited="0">
                    <wp:start x="0" y="0"/>
                    <wp:lineTo x="0" y="22073"/>
                    <wp:lineTo x="22154" y="22073"/>
                    <wp:lineTo x="22154" y="0"/>
                    <wp:lineTo x="0" y="0"/>
                  </wp:wrapPolygon>
                </wp:wrapThrough>
                <wp:docPr id="59" name="Oval 59"/>
                <wp:cNvGraphicFramePr/>
                <a:graphic xmlns:a="http://schemas.openxmlformats.org/drawingml/2006/main">
                  <a:graphicData uri="http://schemas.microsoft.com/office/word/2010/wordprocessingShape">
                    <wps:wsp>
                      <wps:cNvSpPr/>
                      <wps:spPr>
                        <a:xfrm>
                          <a:off x="0" y="0"/>
                          <a:ext cx="173355" cy="1739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E0E9C5" id="Oval 59" o:spid="_x0000_s1026" style="position:absolute;margin-left:8.15pt;margin-top:4.1pt;width:13.65pt;height:13.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" fillcolor="#5b9bd5 [3204]" strokecolor="#1f4d78 [1604]" strokeweight="1pt">
                <v:stroke joinstyle="miter"/>
                <w10:wrap type="through"/>
              </v:oval>
            </w:pict>
          </mc:Fallback>
        </mc:AlternateContent>
      </w:r>
    </w:p>
    <w:p w14:paraId="142A4E28" w14:textId="30CBFF93" w:rsidR="00E242FA" w:rsidRDefault="00E242FA">
      <w:pPr>
        <w:rPr>
          <w:b/>
        </w:rPr>
      </w:pPr>
    </w:p>
    <w:p w14:paraId="360512F3" w14:textId="55CBACA8" w:rsidR="00E242FA" w:rsidRDefault="00E242FA">
      <w:pPr>
        <w:rPr>
          <w:b/>
        </w:rPr>
      </w:pPr>
    </w:p>
    <w:p w14:paraId="7BB4B383" w14:textId="757C9B88" w:rsidR="00E242FA" w:rsidRDefault="00E242FA">
      <w:pPr>
        <w:rPr>
          <w:b/>
        </w:rPr>
      </w:pPr>
    </w:p>
    <w:p w14:paraId="5E57B47B" w14:textId="627B390F" w:rsidR="00E242FA" w:rsidRDefault="00E242FA">
      <w:pPr>
        <w:rPr>
          <w:b/>
        </w:rPr>
      </w:pPr>
    </w:p>
    <w:p w14:paraId="65B3B151" w14:textId="6153A1B6" w:rsidR="00E242FA" w:rsidRPr="00CF686D" w:rsidRDefault="00E242FA">
      <w:pPr>
        <w:rPr>
          <w:b/>
        </w:rPr>
      </w:pPr>
    </w:p>
    <w:p w14:paraId="0F090F1D" w14:textId="0C61237D" w:rsidR="00F65FB0" w:rsidRDefault="00F65FB0">
      <w:pPr>
        <w:rPr>
          <w:b/>
          <w:u w:val="single"/>
        </w:rPr>
      </w:pPr>
    </w:p>
    <w:p w14:paraId="0DB95691" w14:textId="1EE075BC" w:rsidR="00E242FA" w:rsidRDefault="00E242FA">
      <w:pPr>
        <w:rPr>
          <w:b/>
          <w:u w:val="single"/>
        </w:rPr>
      </w:pPr>
    </w:p>
    <w:p w14:paraId="1A3AA0C4" w14:textId="4F301CF8" w:rsidR="00E242FA" w:rsidRDefault="00E242FA">
      <w:pPr>
        <w:rPr>
          <w:b/>
          <w:u w:val="single"/>
        </w:rPr>
      </w:pPr>
      <w:r>
        <w:rPr>
          <w:b/>
          <w:noProof/>
          <w:u w:val="single"/>
        </w:rPr>
        <mc:AlternateContent>
          <mc:Choice Requires="wps">
            <w:drawing>
              <wp:anchor distT="0" distB="0" distL="114300" distR="114300" simplePos="0" relativeHeight="251702272" behindDoc="0" locked="0" layoutInCell="1" allowOverlap="1" wp14:anchorId="56EF3C13" wp14:editId="739CB4A0">
                <wp:simplePos x="0" y="0"/>
                <wp:positionH relativeFrom="column">
                  <wp:posOffset>1082040</wp:posOffset>
                </wp:positionH>
                <wp:positionV relativeFrom="paragraph">
                  <wp:posOffset>133985</wp:posOffset>
                </wp:positionV>
                <wp:extent cx="173355" cy="173990"/>
                <wp:effectExtent l="0" t="0" r="29845" b="29210"/>
                <wp:wrapThrough wrapText="bothSides">
                  <wp:wrapPolygon edited="0">
                    <wp:start x="0" y="0"/>
                    <wp:lineTo x="0" y="22073"/>
                    <wp:lineTo x="22154" y="22073"/>
                    <wp:lineTo x="22154" y="0"/>
                    <wp:lineTo x="0" y="0"/>
                  </wp:wrapPolygon>
                </wp:wrapThrough>
                <wp:docPr id="63" name="Oval 63"/>
                <wp:cNvGraphicFramePr/>
                <a:graphic xmlns:a="http://schemas.openxmlformats.org/drawingml/2006/main">
                  <a:graphicData uri="http://schemas.microsoft.com/office/word/2010/wordprocessingShape">
                    <wps:wsp>
                      <wps:cNvSpPr/>
                      <wps:spPr>
                        <a:xfrm>
                          <a:off x="0" y="0"/>
                          <a:ext cx="173355" cy="1739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A0A4EB" id="Oval 63" o:spid="_x0000_s1026" style="position:absolute;margin-left:85.2pt;margin-top:10.55pt;width:13.65pt;height:13.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" fillcolor="#5b9bd5 [3204]" strokecolor="#1f4d78 [1604]" strokeweight="1pt">
                <v:stroke joinstyle="miter"/>
                <w10:wrap type="through"/>
              </v:oval>
            </w:pict>
          </mc:Fallback>
        </mc:AlternateContent>
      </w:r>
      <w:r>
        <w:rPr>
          <w:b/>
          <w:noProof/>
          <w:u w:val="single"/>
        </w:rPr>
        <mc:AlternateContent>
          <mc:Choice Requires="wps">
            <w:drawing>
              <wp:anchor distT="0" distB="0" distL="114300" distR="114300" simplePos="0" relativeHeight="251700224" behindDoc="0" locked="0" layoutInCell="1" allowOverlap="1" wp14:anchorId="1BD0781D" wp14:editId="5797B4AE">
                <wp:simplePos x="0" y="0"/>
                <wp:positionH relativeFrom="column">
                  <wp:posOffset>625052</wp:posOffset>
                </wp:positionH>
                <wp:positionV relativeFrom="paragraph">
                  <wp:posOffset>134620</wp:posOffset>
                </wp:positionV>
                <wp:extent cx="173355" cy="173990"/>
                <wp:effectExtent l="0" t="0" r="29845" b="29210"/>
                <wp:wrapThrough wrapText="bothSides">
                  <wp:wrapPolygon edited="0">
                    <wp:start x="0" y="0"/>
                    <wp:lineTo x="0" y="22073"/>
                    <wp:lineTo x="22154" y="22073"/>
                    <wp:lineTo x="22154" y="0"/>
                    <wp:lineTo x="0" y="0"/>
                  </wp:wrapPolygon>
                </wp:wrapThrough>
                <wp:docPr id="62" name="Oval 62"/>
                <wp:cNvGraphicFramePr/>
                <a:graphic xmlns:a="http://schemas.openxmlformats.org/drawingml/2006/main">
                  <a:graphicData uri="http://schemas.microsoft.com/office/word/2010/wordprocessingShape">
                    <wps:wsp>
                      <wps:cNvSpPr/>
                      <wps:spPr>
                        <a:xfrm>
                          <a:off x="0" y="0"/>
                          <a:ext cx="173355" cy="1739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3D84DB" id="Oval 62" o:spid="_x0000_s1026" style="position:absolute;margin-left:49.2pt;margin-top:10.6pt;width:13.65pt;height:13.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" fillcolor="#5b9bd5 [3204]" strokecolor="#1f4d78 [1604]" strokeweight="1pt">
                <v:stroke joinstyle="miter"/>
                <w10:wrap type="through"/>
              </v:oval>
            </w:pict>
          </mc:Fallback>
        </mc:AlternateContent>
      </w:r>
    </w:p>
    <w:p w14:paraId="5636397F" w14:textId="5B7B256B" w:rsidR="00E242FA" w:rsidRDefault="00E242FA">
      <w:pPr>
        <w:rPr>
          <w:b/>
          <w:u w:val="single"/>
        </w:rPr>
      </w:pPr>
    </w:p>
    <w:p w14:paraId="7948A31C" w14:textId="77777777" w:rsidR="00E242FA" w:rsidRDefault="00E242FA">
      <w:pPr>
        <w:rPr>
          <w:b/>
          <w:u w:val="single"/>
        </w:rPr>
      </w:pPr>
    </w:p>
    <w:p w14:paraId="72A6718A" w14:textId="77777777" w:rsidR="00E242FA" w:rsidRDefault="00E242FA">
      <w:pPr>
        <w:rPr>
          <w:b/>
          <w:u w:val="single"/>
        </w:rPr>
      </w:pPr>
    </w:p>
    <w:p w14:paraId="765EAB73" w14:textId="77777777" w:rsidR="00E242FA" w:rsidRDefault="00E242FA">
      <w:pPr>
        <w:rPr>
          <w:b/>
          <w:u w:val="single"/>
        </w:rPr>
      </w:pPr>
    </w:p>
    <w:p w14:paraId="28E43F68" w14:textId="77777777" w:rsidR="00E242FA" w:rsidRDefault="00E242FA">
      <w:pPr>
        <w:rPr>
          <w:b/>
          <w:u w:val="single"/>
        </w:rPr>
      </w:pPr>
    </w:p>
    <w:p w14:paraId="03A3E078" w14:textId="54879B47" w:rsidR="00D83879" w:rsidRDefault="00D83879">
      <w:r>
        <w:rPr>
          <w:b/>
          <w:u w:val="single"/>
        </w:rPr>
        <w:t xml:space="preserve">Flow Chart </w:t>
      </w:r>
      <w:r>
        <w:t>(for extraction)</w:t>
      </w:r>
    </w:p>
    <w:p w14:paraId="7AB38F4C" w14:textId="750F6CB2" w:rsidR="00A84A98" w:rsidRDefault="00A84A98"/>
    <w:p w14:paraId="558D40C8" w14:textId="6C9C7160" w:rsidR="00A84A98" w:rsidRDefault="00A84A98"/>
    <w:p w14:paraId="3DD9EC0F" w14:textId="77777777" w:rsidR="00D83879" w:rsidRDefault="00D83879"/>
    <w:p w14:paraId="5C4421D1" w14:textId="6BC9E963" w:rsidR="00681A23" w:rsidRDefault="00681A23">
      <w:pPr>
        <w:rPr>
          <w:b/>
          <w:u w:val="single"/>
        </w:rPr>
      </w:pPr>
      <w:r>
        <w:rPr>
          <w:noProof/>
        </w:rPr>
        <w:drawing>
          <wp:anchor distT="0" distB="0" distL="114300" distR="114300" simplePos="0" relativeHeight="251703296" behindDoc="0" locked="0" layoutInCell="1" allowOverlap="1" wp14:anchorId="0C486B43" wp14:editId="363D901A">
            <wp:simplePos x="0" y="0"/>
            <wp:positionH relativeFrom="column">
              <wp:posOffset>50800</wp:posOffset>
            </wp:positionH>
            <wp:positionV relativeFrom="paragraph">
              <wp:posOffset>111760</wp:posOffset>
            </wp:positionV>
            <wp:extent cx="4434840" cy="6036310"/>
            <wp:effectExtent l="0" t="0" r="10160" b="889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chem2.jpg"/>
                    <pic:cNvPicPr/>
                  </pic:nvPicPr>
                  <pic:blipFill rotWithShape="1">
                    <a:blip r:embed="rId7">
                      <a:extLst>
                        <a:ext uri="{BEBA8EAE-BF5A-486C-A8C5-ECC9F3942E4B}">
                          <a14:imgProps xmlns:a14="http://schemas.microsoft.com/office/drawing/2010/main">
                            <a14:imgLayer r:embed="rId8">
                              <a14:imgEffect>
                                <a14:sharpenSoften amount="49000"/>
                              </a14:imgEffect>
                              <a14:imgEffect>
                                <a14:colorTemperature colorTemp="6764"/>
                              </a14:imgEffect>
                              <a14:imgEffect>
                                <a14:saturation sat="0"/>
                              </a14:imgEffect>
                              <a14:imgEffect>
                                <a14:brightnessContrast bright="11000"/>
                              </a14:imgEffect>
                            </a14:imgLayer>
                          </a14:imgProps>
                        </a:ext>
                        <a:ext uri="{28A0092B-C50C-407E-A947-70E740481C1C}">
                          <a14:useLocalDpi xmlns:a14="http://schemas.microsoft.com/office/drawing/2010/main" val="0"/>
                        </a:ext>
                      </a:extLst>
                    </a:blip>
                    <a:srcRect t="6014" b="17417"/>
                    <a:stretch/>
                  </pic:blipFill>
                  <pic:spPr bwMode="auto">
                    <a:xfrm>
                      <a:off x="0" y="0"/>
                      <a:ext cx="4434840" cy="6036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D22924" w14:textId="77777777" w:rsidR="00681A23" w:rsidRDefault="00681A23">
      <w:pPr>
        <w:rPr>
          <w:b/>
          <w:u w:val="single"/>
        </w:rPr>
      </w:pPr>
    </w:p>
    <w:p w14:paraId="6581183A" w14:textId="77777777" w:rsidR="00681A23" w:rsidRDefault="00681A23">
      <w:pPr>
        <w:rPr>
          <w:b/>
          <w:u w:val="single"/>
        </w:rPr>
      </w:pPr>
    </w:p>
    <w:p w14:paraId="248B5438" w14:textId="77777777" w:rsidR="00681A23" w:rsidRDefault="00681A23">
      <w:pPr>
        <w:rPr>
          <w:b/>
          <w:u w:val="single"/>
        </w:rPr>
      </w:pPr>
    </w:p>
    <w:p w14:paraId="102AB872" w14:textId="77777777" w:rsidR="00681A23" w:rsidRDefault="00681A23">
      <w:pPr>
        <w:rPr>
          <w:b/>
          <w:u w:val="single"/>
        </w:rPr>
      </w:pPr>
    </w:p>
    <w:p w14:paraId="51F2A78F" w14:textId="77777777" w:rsidR="00681A23" w:rsidRDefault="00681A23">
      <w:pPr>
        <w:rPr>
          <w:b/>
          <w:u w:val="single"/>
        </w:rPr>
      </w:pPr>
    </w:p>
    <w:p w14:paraId="6512F0FD" w14:textId="77777777" w:rsidR="00681A23" w:rsidRDefault="00681A23">
      <w:pPr>
        <w:rPr>
          <w:b/>
          <w:u w:val="single"/>
        </w:rPr>
      </w:pPr>
    </w:p>
    <w:p w14:paraId="22B40429" w14:textId="77777777" w:rsidR="00681A23" w:rsidRDefault="00681A23">
      <w:pPr>
        <w:rPr>
          <w:b/>
          <w:u w:val="single"/>
        </w:rPr>
      </w:pPr>
    </w:p>
    <w:p w14:paraId="6F106219" w14:textId="77777777" w:rsidR="00681A23" w:rsidRDefault="00681A23">
      <w:pPr>
        <w:rPr>
          <w:b/>
          <w:u w:val="single"/>
        </w:rPr>
      </w:pPr>
    </w:p>
    <w:p w14:paraId="629044AD" w14:textId="77777777" w:rsidR="00681A23" w:rsidRDefault="00681A23">
      <w:pPr>
        <w:rPr>
          <w:b/>
          <w:u w:val="single"/>
        </w:rPr>
      </w:pPr>
    </w:p>
    <w:p w14:paraId="53A79AC1" w14:textId="77777777" w:rsidR="00681A23" w:rsidRDefault="00681A23">
      <w:pPr>
        <w:rPr>
          <w:b/>
          <w:u w:val="single"/>
        </w:rPr>
      </w:pPr>
    </w:p>
    <w:p w14:paraId="5FE8CC42" w14:textId="77777777" w:rsidR="00681A23" w:rsidRDefault="00681A23">
      <w:pPr>
        <w:rPr>
          <w:b/>
          <w:u w:val="single"/>
        </w:rPr>
      </w:pPr>
    </w:p>
    <w:p w14:paraId="00F0DA45" w14:textId="77777777" w:rsidR="00681A23" w:rsidRDefault="00681A23">
      <w:pPr>
        <w:rPr>
          <w:b/>
          <w:u w:val="single"/>
        </w:rPr>
      </w:pPr>
    </w:p>
    <w:p w14:paraId="32F237D3" w14:textId="77777777" w:rsidR="00681A23" w:rsidRDefault="00681A23">
      <w:pPr>
        <w:rPr>
          <w:b/>
          <w:u w:val="single"/>
        </w:rPr>
      </w:pPr>
    </w:p>
    <w:p w14:paraId="11545A52" w14:textId="77777777" w:rsidR="00681A23" w:rsidRDefault="00681A23">
      <w:pPr>
        <w:rPr>
          <w:b/>
          <w:u w:val="single"/>
        </w:rPr>
      </w:pPr>
    </w:p>
    <w:p w14:paraId="6C19B166" w14:textId="77777777" w:rsidR="00681A23" w:rsidRDefault="00681A23">
      <w:pPr>
        <w:rPr>
          <w:b/>
          <w:u w:val="single"/>
        </w:rPr>
      </w:pPr>
    </w:p>
    <w:p w14:paraId="30B781B1" w14:textId="77777777" w:rsidR="00681A23" w:rsidRDefault="00681A23">
      <w:pPr>
        <w:rPr>
          <w:b/>
          <w:u w:val="single"/>
        </w:rPr>
      </w:pPr>
    </w:p>
    <w:p w14:paraId="0AF72744" w14:textId="77777777" w:rsidR="00681A23" w:rsidRDefault="00681A23">
      <w:pPr>
        <w:rPr>
          <w:b/>
          <w:u w:val="single"/>
        </w:rPr>
      </w:pPr>
    </w:p>
    <w:p w14:paraId="46AA0583" w14:textId="77777777" w:rsidR="00681A23" w:rsidRDefault="00681A23">
      <w:pPr>
        <w:rPr>
          <w:b/>
          <w:u w:val="single"/>
        </w:rPr>
      </w:pPr>
    </w:p>
    <w:p w14:paraId="03A25A12" w14:textId="77777777" w:rsidR="00681A23" w:rsidRDefault="00681A23">
      <w:pPr>
        <w:rPr>
          <w:b/>
          <w:u w:val="single"/>
        </w:rPr>
      </w:pPr>
    </w:p>
    <w:p w14:paraId="06661219" w14:textId="77777777" w:rsidR="00681A23" w:rsidRDefault="00681A23">
      <w:pPr>
        <w:rPr>
          <w:b/>
          <w:u w:val="single"/>
        </w:rPr>
      </w:pPr>
    </w:p>
    <w:p w14:paraId="14D10D58" w14:textId="77777777" w:rsidR="00681A23" w:rsidRDefault="00681A23">
      <w:pPr>
        <w:rPr>
          <w:b/>
          <w:u w:val="single"/>
        </w:rPr>
      </w:pPr>
    </w:p>
    <w:p w14:paraId="32F9AEA7" w14:textId="77777777" w:rsidR="00681A23" w:rsidRDefault="00681A23">
      <w:pPr>
        <w:rPr>
          <w:b/>
          <w:u w:val="single"/>
        </w:rPr>
      </w:pPr>
    </w:p>
    <w:p w14:paraId="2FAE13A9" w14:textId="77777777" w:rsidR="00681A23" w:rsidRDefault="00681A23">
      <w:pPr>
        <w:rPr>
          <w:b/>
          <w:u w:val="single"/>
        </w:rPr>
      </w:pPr>
    </w:p>
    <w:p w14:paraId="44350FD0" w14:textId="77777777" w:rsidR="00681A23" w:rsidRDefault="00681A23">
      <w:pPr>
        <w:rPr>
          <w:b/>
          <w:u w:val="single"/>
        </w:rPr>
      </w:pPr>
    </w:p>
    <w:p w14:paraId="42AC7B19" w14:textId="2346B81B" w:rsidR="00681A23" w:rsidRDefault="00681A23">
      <w:pPr>
        <w:rPr>
          <w:b/>
          <w:u w:val="single"/>
        </w:rPr>
      </w:pPr>
    </w:p>
    <w:p w14:paraId="6DFB546E" w14:textId="4C828624" w:rsidR="00681A23" w:rsidRDefault="00681A23">
      <w:pPr>
        <w:rPr>
          <w:b/>
          <w:u w:val="single"/>
        </w:rPr>
      </w:pPr>
    </w:p>
    <w:p w14:paraId="5DE304CF" w14:textId="2D479B7C" w:rsidR="00681A23" w:rsidRDefault="00681A23">
      <w:pPr>
        <w:rPr>
          <w:b/>
          <w:u w:val="single"/>
        </w:rPr>
      </w:pPr>
      <w:r>
        <w:rPr>
          <w:b/>
          <w:noProof/>
          <w:u w:val="single"/>
        </w:rPr>
        <mc:AlternateContent>
          <mc:Choice Requires="wps">
            <w:drawing>
              <wp:anchor distT="0" distB="0" distL="114300" distR="114300" simplePos="0" relativeHeight="251704320" behindDoc="0" locked="0" layoutInCell="1" allowOverlap="1" wp14:anchorId="237051B9" wp14:editId="2DEEF226">
                <wp:simplePos x="0" y="0"/>
                <wp:positionH relativeFrom="column">
                  <wp:posOffset>45085</wp:posOffset>
                </wp:positionH>
                <wp:positionV relativeFrom="paragraph">
                  <wp:posOffset>173990</wp:posOffset>
                </wp:positionV>
                <wp:extent cx="1945640" cy="125476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1945640" cy="12547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38309C6" w14:textId="650198E2" w:rsidR="00681A23" w:rsidRDefault="00681A23" w:rsidP="00681A23">
                            <w:pPr>
                              <w:shd w:val="clear" w:color="auto" w:fill="FFFFFF" w:themeFill="background1"/>
                            </w:pPr>
                            <w:r>
                              <w:t>Final product is originally liquid with precipitate. When placed in an ice bath and filtered, the final, solid product is 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051B9" id="Text Box 129" o:spid="_x0000_s1051" type="#_x0000_t202" style="position:absolute;margin-left:3.55pt;margin-top:13.7pt;width:153.2pt;height:98.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" filled="f" stroked="f">
                <v:textbox>
                  <w:txbxContent>
                    <w:p w14:paraId="238309C6" w14:textId="650198E2" w:rsidR="00681A23" w:rsidRDefault="00681A23" w:rsidP="00681A23">
                      <w:pPr>
                        <w:shd w:val="clear" w:color="auto" w:fill="FFFFFF" w:themeFill="background1"/>
                      </w:pPr>
                      <w:r>
                        <w:t>Final product is originally liquid with precipitate. When placed in an ice bath and filtered, the final, solid product is formed</w:t>
                      </w:r>
                    </w:p>
                  </w:txbxContent>
                </v:textbox>
                <w10:wrap type="square"/>
              </v:shape>
            </w:pict>
          </mc:Fallback>
        </mc:AlternateContent>
      </w:r>
    </w:p>
    <w:p w14:paraId="693C54FC" w14:textId="24320070" w:rsidR="00681A23" w:rsidRDefault="00681A23">
      <w:pPr>
        <w:rPr>
          <w:b/>
          <w:u w:val="single"/>
        </w:rPr>
      </w:pPr>
    </w:p>
    <w:p w14:paraId="4A9534F1" w14:textId="22B91C5C" w:rsidR="00681A23" w:rsidRDefault="00681A23">
      <w:pPr>
        <w:rPr>
          <w:b/>
          <w:u w:val="single"/>
        </w:rPr>
      </w:pPr>
    </w:p>
    <w:p w14:paraId="591CE2E2" w14:textId="0EBCDB76" w:rsidR="00681A23" w:rsidRDefault="00681A23">
      <w:pPr>
        <w:rPr>
          <w:b/>
          <w:u w:val="single"/>
        </w:rPr>
      </w:pPr>
    </w:p>
    <w:p w14:paraId="4438D011" w14:textId="21076BDA" w:rsidR="00681A23" w:rsidRDefault="00681A23">
      <w:pPr>
        <w:rPr>
          <w:b/>
          <w:u w:val="single"/>
        </w:rPr>
      </w:pPr>
    </w:p>
    <w:p w14:paraId="5292FF74" w14:textId="1C76AF5E" w:rsidR="00681A23" w:rsidRDefault="00681A23">
      <w:pPr>
        <w:rPr>
          <w:b/>
          <w:u w:val="single"/>
        </w:rPr>
      </w:pPr>
    </w:p>
    <w:p w14:paraId="6C5EF8D4" w14:textId="1B0C7138" w:rsidR="00681A23" w:rsidRDefault="00681A23">
      <w:pPr>
        <w:rPr>
          <w:b/>
          <w:u w:val="single"/>
        </w:rPr>
      </w:pPr>
    </w:p>
    <w:p w14:paraId="127CC83E" w14:textId="60B89AD7" w:rsidR="00681A23" w:rsidRDefault="00681A23">
      <w:pPr>
        <w:rPr>
          <w:b/>
          <w:u w:val="single"/>
        </w:rPr>
      </w:pPr>
    </w:p>
    <w:p w14:paraId="581AA34D" w14:textId="2018819C" w:rsidR="00681A23" w:rsidRDefault="00681A23">
      <w:pPr>
        <w:rPr>
          <w:b/>
          <w:u w:val="single"/>
        </w:rPr>
      </w:pPr>
    </w:p>
    <w:p w14:paraId="10F7A455" w14:textId="77B8DD75" w:rsidR="00681A23" w:rsidRDefault="00681A23">
      <w:pPr>
        <w:rPr>
          <w:b/>
          <w:u w:val="single"/>
        </w:rPr>
      </w:pPr>
    </w:p>
    <w:p w14:paraId="0767FED0" w14:textId="607BE762" w:rsidR="00681A23" w:rsidRDefault="00681A23">
      <w:pPr>
        <w:rPr>
          <w:b/>
          <w:u w:val="single"/>
        </w:rPr>
      </w:pPr>
    </w:p>
    <w:p w14:paraId="3BA7324D" w14:textId="7E954EB4" w:rsidR="00681A23" w:rsidRDefault="00681A23">
      <w:pPr>
        <w:rPr>
          <w:b/>
          <w:u w:val="single"/>
        </w:rPr>
      </w:pPr>
    </w:p>
    <w:p w14:paraId="18418B6B" w14:textId="77777777" w:rsidR="00681A23" w:rsidRDefault="00681A23">
      <w:pPr>
        <w:rPr>
          <w:b/>
          <w:u w:val="single"/>
        </w:rPr>
      </w:pPr>
    </w:p>
    <w:p w14:paraId="258E3A60" w14:textId="77777777" w:rsidR="00681A23" w:rsidRDefault="00681A23">
      <w:pPr>
        <w:rPr>
          <w:b/>
          <w:u w:val="single"/>
        </w:rPr>
      </w:pPr>
    </w:p>
    <w:p w14:paraId="17EE27B0" w14:textId="77777777" w:rsidR="00681A23" w:rsidRDefault="00681A23">
      <w:pPr>
        <w:rPr>
          <w:b/>
          <w:u w:val="single"/>
        </w:rPr>
      </w:pPr>
    </w:p>
    <w:p w14:paraId="6C41CEEB" w14:textId="66D17D58" w:rsidR="00D83879" w:rsidRDefault="00D83879">
      <w:pPr>
        <w:rPr>
          <w:b/>
          <w:u w:val="single"/>
        </w:rPr>
      </w:pPr>
      <w:r>
        <w:rPr>
          <w:b/>
          <w:u w:val="single"/>
        </w:rPr>
        <w:t>Table of Results</w:t>
      </w:r>
    </w:p>
    <w:p w14:paraId="344C828E" w14:textId="72F717C2" w:rsidR="00681A23" w:rsidRPr="00CB6BD6" w:rsidRDefault="00CB6BD6">
      <w:r>
        <w:t>Table 1.2 Table of Results</w:t>
      </w:r>
    </w:p>
    <w:tbl>
      <w:tblPr>
        <w:tblStyle w:val="TableGrid"/>
        <w:tblW w:w="0" w:type="auto"/>
        <w:tblLook w:val="04A0" w:firstRow="1" w:lastRow="0" w:firstColumn="1" w:lastColumn="0" w:noHBand="0" w:noVBand="1"/>
      </w:tblPr>
      <w:tblGrid>
        <w:gridCol w:w="1686"/>
        <w:gridCol w:w="1575"/>
        <w:gridCol w:w="1652"/>
        <w:gridCol w:w="1469"/>
        <w:gridCol w:w="1498"/>
        <w:gridCol w:w="1470"/>
      </w:tblGrid>
      <w:tr w:rsidR="00B47F9E" w14:paraId="1AAEC82C" w14:textId="0B7014CD" w:rsidTr="00B47F9E">
        <w:tc>
          <w:tcPr>
            <w:tcW w:w="1686" w:type="dxa"/>
          </w:tcPr>
          <w:p w14:paraId="5ABECD4D" w14:textId="77777777" w:rsidR="00B47F9E" w:rsidRDefault="00B47F9E">
            <w:pPr>
              <w:rPr>
                <w:b/>
                <w:u w:val="single"/>
              </w:rPr>
            </w:pPr>
          </w:p>
          <w:p w14:paraId="2E6C3279" w14:textId="4E1FCC74" w:rsidR="00B47F9E" w:rsidRDefault="00B47F9E" w:rsidP="00B47F9E">
            <w:pPr>
              <w:jc w:val="center"/>
              <w:rPr>
                <w:b/>
                <w:u w:val="single"/>
              </w:rPr>
            </w:pPr>
            <w:r>
              <w:rPr>
                <w:b/>
                <w:u w:val="single"/>
              </w:rPr>
              <w:t>Compound</w:t>
            </w:r>
          </w:p>
        </w:tc>
        <w:tc>
          <w:tcPr>
            <w:tcW w:w="1575" w:type="dxa"/>
          </w:tcPr>
          <w:p w14:paraId="0BFCB0B9" w14:textId="77777777" w:rsidR="00B47F9E" w:rsidRDefault="00B47F9E" w:rsidP="00A602BC">
            <w:pPr>
              <w:jc w:val="center"/>
              <w:rPr>
                <w:b/>
                <w:u w:val="single"/>
              </w:rPr>
            </w:pPr>
          </w:p>
          <w:p w14:paraId="78146093" w14:textId="77777777" w:rsidR="00B47F9E" w:rsidRDefault="00B47F9E" w:rsidP="00A602BC">
            <w:pPr>
              <w:jc w:val="center"/>
              <w:rPr>
                <w:b/>
                <w:u w:val="single"/>
              </w:rPr>
            </w:pPr>
            <w:r>
              <w:rPr>
                <w:b/>
                <w:u w:val="single"/>
              </w:rPr>
              <w:t>Amount (g/ml)</w:t>
            </w:r>
          </w:p>
          <w:p w14:paraId="07D91FE1" w14:textId="77777777" w:rsidR="00B47F9E" w:rsidRDefault="00B47F9E">
            <w:pPr>
              <w:rPr>
                <w:b/>
                <w:u w:val="single"/>
              </w:rPr>
            </w:pPr>
          </w:p>
        </w:tc>
        <w:tc>
          <w:tcPr>
            <w:tcW w:w="1652" w:type="dxa"/>
          </w:tcPr>
          <w:p w14:paraId="40C9F085" w14:textId="77777777" w:rsidR="00B47F9E" w:rsidRDefault="00B47F9E" w:rsidP="00A602BC">
            <w:pPr>
              <w:jc w:val="center"/>
              <w:rPr>
                <w:b/>
                <w:u w:val="single"/>
              </w:rPr>
            </w:pPr>
          </w:p>
          <w:p w14:paraId="1E1D07BE" w14:textId="77777777" w:rsidR="00B47F9E" w:rsidRDefault="00B47F9E" w:rsidP="00A602BC">
            <w:pPr>
              <w:jc w:val="center"/>
              <w:rPr>
                <w:b/>
                <w:u w:val="single"/>
              </w:rPr>
            </w:pPr>
            <w:r>
              <w:rPr>
                <w:b/>
                <w:u w:val="single"/>
              </w:rPr>
              <w:t>Molecular Weight (g/mole)</w:t>
            </w:r>
          </w:p>
          <w:p w14:paraId="2FA8BF00" w14:textId="77777777" w:rsidR="00B47F9E" w:rsidRDefault="00B47F9E">
            <w:pPr>
              <w:rPr>
                <w:b/>
                <w:u w:val="single"/>
              </w:rPr>
            </w:pPr>
          </w:p>
        </w:tc>
        <w:tc>
          <w:tcPr>
            <w:tcW w:w="1469" w:type="dxa"/>
          </w:tcPr>
          <w:p w14:paraId="64D6F589" w14:textId="77777777" w:rsidR="00B47F9E" w:rsidRDefault="00B47F9E">
            <w:pPr>
              <w:rPr>
                <w:b/>
                <w:u w:val="single"/>
              </w:rPr>
            </w:pPr>
          </w:p>
          <w:p w14:paraId="77B428AE" w14:textId="25967E8F" w:rsidR="00B47F9E" w:rsidRDefault="00B47F9E" w:rsidP="00B47F9E">
            <w:pPr>
              <w:jc w:val="center"/>
              <w:rPr>
                <w:b/>
                <w:u w:val="single"/>
              </w:rPr>
            </w:pPr>
            <w:r>
              <w:rPr>
                <w:b/>
                <w:u w:val="single"/>
              </w:rPr>
              <w:t>% Yield</w:t>
            </w:r>
          </w:p>
        </w:tc>
        <w:tc>
          <w:tcPr>
            <w:tcW w:w="1498" w:type="dxa"/>
          </w:tcPr>
          <w:p w14:paraId="1981FC1C" w14:textId="77777777" w:rsidR="00B47F9E" w:rsidRDefault="00B47F9E">
            <w:pPr>
              <w:rPr>
                <w:b/>
                <w:u w:val="single"/>
              </w:rPr>
            </w:pPr>
          </w:p>
          <w:p w14:paraId="55899891" w14:textId="75191D3B" w:rsidR="00B47F9E" w:rsidRDefault="00B47F9E" w:rsidP="00B47F9E">
            <w:pPr>
              <w:jc w:val="center"/>
              <w:rPr>
                <w:b/>
                <w:u w:val="single"/>
              </w:rPr>
            </w:pPr>
            <w:r>
              <w:rPr>
                <w:b/>
                <w:u w:val="single"/>
              </w:rPr>
              <w:t xml:space="preserve">Theoretical Melting Point </w:t>
            </w:r>
            <w:r w:rsidR="007B3A23">
              <w:rPr>
                <w:b/>
                <w:u w:val="single"/>
              </w:rPr>
              <w:t>°C</w:t>
            </w:r>
          </w:p>
        </w:tc>
        <w:tc>
          <w:tcPr>
            <w:tcW w:w="1470" w:type="dxa"/>
          </w:tcPr>
          <w:p w14:paraId="3BB96565" w14:textId="77777777" w:rsidR="00B47F9E" w:rsidRDefault="00B47F9E">
            <w:pPr>
              <w:rPr>
                <w:b/>
                <w:u w:val="single"/>
              </w:rPr>
            </w:pPr>
          </w:p>
          <w:p w14:paraId="65DAB69D" w14:textId="23D66547" w:rsidR="00B47F9E" w:rsidRDefault="00B47F9E" w:rsidP="00B47F9E">
            <w:pPr>
              <w:jc w:val="center"/>
              <w:rPr>
                <w:b/>
                <w:u w:val="single"/>
              </w:rPr>
            </w:pPr>
            <w:r>
              <w:rPr>
                <w:b/>
                <w:u w:val="single"/>
              </w:rPr>
              <w:t>Actual Melting Point</w:t>
            </w:r>
            <w:r w:rsidR="007B3A23">
              <w:rPr>
                <w:b/>
                <w:u w:val="single"/>
              </w:rPr>
              <w:t xml:space="preserve"> °C</w:t>
            </w:r>
          </w:p>
        </w:tc>
      </w:tr>
      <w:tr w:rsidR="00B47F9E" w14:paraId="5AF3981F" w14:textId="129CA371" w:rsidTr="00B47F9E">
        <w:tc>
          <w:tcPr>
            <w:tcW w:w="1686" w:type="dxa"/>
          </w:tcPr>
          <w:p w14:paraId="3E41FD20" w14:textId="03B2CC8F" w:rsidR="00B47F9E" w:rsidRPr="007B3A23" w:rsidRDefault="007B3A23">
            <w:r w:rsidRPr="007B3A23">
              <w:t>Benzoic Acid</w:t>
            </w:r>
          </w:p>
        </w:tc>
        <w:tc>
          <w:tcPr>
            <w:tcW w:w="1575" w:type="dxa"/>
          </w:tcPr>
          <w:p w14:paraId="049896DC" w14:textId="7D5E2957" w:rsidR="00B47F9E" w:rsidRPr="007B3A23" w:rsidRDefault="007B3A23" w:rsidP="007B3A23">
            <w:pPr>
              <w:jc w:val="center"/>
            </w:pPr>
            <w:r>
              <w:t>0.43g</w:t>
            </w:r>
          </w:p>
        </w:tc>
        <w:tc>
          <w:tcPr>
            <w:tcW w:w="1652" w:type="dxa"/>
          </w:tcPr>
          <w:p w14:paraId="6CE02E6A" w14:textId="5BC865E8" w:rsidR="00B47F9E" w:rsidRPr="007B3A23" w:rsidRDefault="007B3A23" w:rsidP="007B3A23">
            <w:pPr>
              <w:jc w:val="center"/>
            </w:pPr>
            <w:r w:rsidRPr="007B3A23">
              <w:t>122.123</w:t>
            </w:r>
          </w:p>
        </w:tc>
        <w:tc>
          <w:tcPr>
            <w:tcW w:w="1469" w:type="dxa"/>
          </w:tcPr>
          <w:p w14:paraId="6F61970F" w14:textId="31FA6021" w:rsidR="00B47F9E" w:rsidRPr="007B3A23" w:rsidRDefault="007B3A23" w:rsidP="007B3A23">
            <w:pPr>
              <w:jc w:val="center"/>
            </w:pPr>
            <w:r w:rsidRPr="007B3A23">
              <w:t>12.3%</w:t>
            </w:r>
          </w:p>
        </w:tc>
        <w:tc>
          <w:tcPr>
            <w:tcW w:w="1498" w:type="dxa"/>
          </w:tcPr>
          <w:p w14:paraId="0DED12B6" w14:textId="6D46AC93" w:rsidR="00B47F9E" w:rsidRPr="007B3A23" w:rsidRDefault="007B3A23" w:rsidP="007B3A23">
            <w:pPr>
              <w:jc w:val="center"/>
            </w:pPr>
            <w:r>
              <w:t>121-125</w:t>
            </w:r>
          </w:p>
        </w:tc>
        <w:tc>
          <w:tcPr>
            <w:tcW w:w="1470" w:type="dxa"/>
          </w:tcPr>
          <w:p w14:paraId="1E36E9F0" w14:textId="320E5D78" w:rsidR="00B47F9E" w:rsidRPr="007B3A23" w:rsidRDefault="007B3A23" w:rsidP="007B3A23">
            <w:pPr>
              <w:jc w:val="center"/>
            </w:pPr>
            <w:r>
              <w:t>N/A*</w:t>
            </w:r>
          </w:p>
        </w:tc>
      </w:tr>
    </w:tbl>
    <w:p w14:paraId="29E6C7A1" w14:textId="3ADE6926" w:rsidR="000971FF" w:rsidRDefault="007B3A23">
      <w:r w:rsidRPr="007B3A23">
        <w:tab/>
        <w:t>*</w:t>
      </w:r>
      <w:r>
        <w:t>Due to time constraints, the actual melting point of the final product was not found</w:t>
      </w:r>
    </w:p>
    <w:p w14:paraId="4E8DC63E" w14:textId="77777777" w:rsidR="007B3A23" w:rsidRDefault="007B3A23"/>
    <w:p w14:paraId="74675E96" w14:textId="0F996DB4" w:rsidR="007B3A23" w:rsidRDefault="007B3A23">
      <w:r>
        <w:t>Final Product Benzoic Acid</w:t>
      </w:r>
    </w:p>
    <w:p w14:paraId="3CA48BF1" w14:textId="326E5A13" w:rsidR="007B3A23" w:rsidRDefault="007B3A23">
      <w:r>
        <w:tab/>
        <w:t>-white, soft solid</w:t>
      </w:r>
    </w:p>
    <w:p w14:paraId="0C123B01" w14:textId="78DE9B88" w:rsidR="007B3A23" w:rsidRDefault="007B3A23">
      <w:r>
        <w:tab/>
        <w:t>-bubble like texture</w:t>
      </w:r>
    </w:p>
    <w:p w14:paraId="4E825408" w14:textId="0F01AE70" w:rsidR="007B3A23" w:rsidRPr="007B3A23" w:rsidRDefault="007B3A23">
      <w:r>
        <w:tab/>
        <w:t>-somewhat fluffy</w:t>
      </w:r>
    </w:p>
    <w:p w14:paraId="2FFB2446" w14:textId="77777777" w:rsidR="007B3A23" w:rsidRDefault="007B3A23">
      <w:pPr>
        <w:rPr>
          <w:b/>
          <w:u w:val="single"/>
        </w:rPr>
      </w:pPr>
    </w:p>
    <w:p w14:paraId="33F8423E" w14:textId="0D4F480D" w:rsidR="000971FF" w:rsidRDefault="000971FF">
      <w:pPr>
        <w:rPr>
          <w:b/>
          <w:u w:val="single"/>
        </w:rPr>
      </w:pPr>
      <w:r>
        <w:rPr>
          <w:b/>
          <w:u w:val="single"/>
        </w:rPr>
        <w:t>Calculations:</w:t>
      </w:r>
    </w:p>
    <w:p w14:paraId="497686B6" w14:textId="1413B192" w:rsidR="007B3A23" w:rsidRDefault="006E73D4">
      <w:pPr>
        <w:rPr>
          <w:b/>
          <w:u w:val="single"/>
        </w:rPr>
      </w:pPr>
      <m:oMathPara>
        <m:oMath>
          <m:r>
            <w:rPr>
              <w:rFonts w:ascii="Cambria Math" w:hAnsi="Cambria Math"/>
            </w:rPr>
            <m:t>3.0mL ×</m:t>
          </m:r>
          <m:f>
            <m:fPr>
              <m:ctrlPr>
                <w:rPr>
                  <w:rFonts w:ascii="Cambria Math" w:hAnsi="Cambria Math"/>
                  <w:i/>
                </w:rPr>
              </m:ctrlPr>
            </m:fPr>
            <m:num>
              <m:r>
                <w:rPr>
                  <w:rFonts w:ascii="Cambria Math" w:hAnsi="Cambria Math"/>
                </w:rPr>
                <m:t>1.5g</m:t>
              </m:r>
            </m:num>
            <m:den>
              <m:r>
                <w:rPr>
                  <w:rFonts w:ascii="Cambria Math" w:hAnsi="Cambria Math"/>
                </w:rPr>
                <m:t>mL</m:t>
              </m:r>
            </m:den>
          </m:f>
          <m:r>
            <w:rPr>
              <w:rFonts w:ascii="Cambria Math" w:hAnsi="Cambria Math"/>
            </w:rPr>
            <m:t>×</m:t>
          </m:r>
          <m:f>
            <m:fPr>
              <m:ctrlPr>
                <w:rPr>
                  <w:rFonts w:ascii="Cambria Math" w:hAnsi="Cambria Math"/>
                  <w:i/>
                </w:rPr>
              </m:ctrlPr>
            </m:fPr>
            <m:num>
              <m:r>
                <w:rPr>
                  <w:rFonts w:ascii="Cambria Math" w:hAnsi="Cambria Math"/>
                </w:rPr>
                <m:t>1mol</m:t>
              </m:r>
            </m:num>
            <m:den>
              <m:r>
                <w:rPr>
                  <w:rFonts w:ascii="Cambria Math" w:hAnsi="Cambria Math"/>
                </w:rPr>
                <m:t>157.01</m:t>
              </m:r>
            </m:den>
          </m:f>
        </m:oMath>
      </m:oMathPara>
    </w:p>
    <w:p w14:paraId="56120B7B" w14:textId="082A482F" w:rsidR="000971FF" w:rsidRPr="006E73D4" w:rsidRDefault="006E73D4">
      <w:pPr>
        <w:rPr>
          <w:rFonts w:eastAsiaTheme="minorEastAsia"/>
        </w:rPr>
      </w:pPr>
      <m:oMathPara>
        <m:oMath>
          <m:r>
            <w:rPr>
              <w:rFonts w:ascii="Cambria Math" w:hAnsi="Cambria Math"/>
            </w:rPr>
            <m:t>=0.02866 mol bromobenzene</m:t>
          </m:r>
        </m:oMath>
      </m:oMathPara>
    </w:p>
    <w:p w14:paraId="48D3B2D0" w14:textId="77777777" w:rsidR="006E73D4" w:rsidRDefault="006E73D4">
      <w:pPr>
        <w:rPr>
          <w:rFonts w:eastAsiaTheme="minorEastAsia"/>
        </w:rPr>
      </w:pPr>
    </w:p>
    <w:p w14:paraId="0BF6EE71" w14:textId="1FE28625" w:rsidR="006E73D4" w:rsidRPr="006E73D4" w:rsidRDefault="006E73D4">
      <w:pPr>
        <w:rPr>
          <w:rFonts w:eastAsiaTheme="minorEastAsia"/>
          <w:b/>
          <w:u w:val="single"/>
        </w:rPr>
      </w:pPr>
      <m:oMathPara>
        <m:oMath>
          <m:r>
            <w:rPr>
              <w:rFonts w:ascii="Cambria Math" w:eastAsiaTheme="minorEastAsia" w:hAnsi="Cambria Math"/>
            </w:rPr>
            <m:t>0.43 g×</m:t>
          </m:r>
          <m:f>
            <m:fPr>
              <m:ctrlPr>
                <w:rPr>
                  <w:rFonts w:ascii="Cambria Math" w:eastAsiaTheme="minorEastAsia" w:hAnsi="Cambria Math"/>
                  <w:i/>
                </w:rPr>
              </m:ctrlPr>
            </m:fPr>
            <m:num>
              <m:r>
                <w:rPr>
                  <w:rFonts w:ascii="Cambria Math" w:eastAsiaTheme="minorEastAsia" w:hAnsi="Cambria Math"/>
                </w:rPr>
                <m:t>1mol</m:t>
              </m:r>
            </m:num>
            <m:den>
              <m:r>
                <w:rPr>
                  <w:rFonts w:ascii="Cambria Math" w:eastAsiaTheme="minorEastAsia" w:hAnsi="Cambria Math"/>
                </w:rPr>
                <m:t>122.12</m:t>
              </m:r>
            </m:den>
          </m:f>
        </m:oMath>
      </m:oMathPara>
    </w:p>
    <w:p w14:paraId="6AE10A96" w14:textId="08448CA1" w:rsidR="006E73D4" w:rsidRPr="006E73D4" w:rsidRDefault="006E73D4">
      <m:oMathPara>
        <m:oMath>
          <m:r>
            <w:rPr>
              <w:rFonts w:ascii="Cambria Math" w:hAnsi="Cambria Math"/>
            </w:rPr>
            <m:t>=0.0035 mol</m:t>
          </m:r>
        </m:oMath>
      </m:oMathPara>
    </w:p>
    <w:p w14:paraId="566006F7" w14:textId="121040AF" w:rsidR="006E73D4" w:rsidRPr="006E73D4" w:rsidRDefault="006E73D4" w:rsidP="006E73D4">
      <w:pPr>
        <w:jc w:val="center"/>
      </w:pPr>
      <m:oMathPara>
        <m:oMath>
          <m:r>
            <w:rPr>
              <w:rFonts w:ascii="Cambria Math" w:hAnsi="Cambria Math"/>
            </w:rPr>
            <m:t>Percent Yield=</m:t>
          </m:r>
          <m:f>
            <m:fPr>
              <m:ctrlPr>
                <w:rPr>
                  <w:rFonts w:ascii="Cambria Math" w:hAnsi="Cambria Math"/>
                  <w:i/>
                </w:rPr>
              </m:ctrlPr>
            </m:fPr>
            <m:num>
              <m:r>
                <w:rPr>
                  <w:rFonts w:ascii="Cambria Math" w:hAnsi="Cambria Math"/>
                </w:rPr>
                <m:t>0.0035</m:t>
              </m:r>
            </m:num>
            <m:den>
              <m:r>
                <w:rPr>
                  <w:rFonts w:ascii="Cambria Math" w:hAnsi="Cambria Math"/>
                </w:rPr>
                <m:t>0.02866</m:t>
              </m:r>
            </m:den>
          </m:f>
          <m:r>
            <w:rPr>
              <w:rFonts w:ascii="Cambria Math" w:hAnsi="Cambria Math"/>
            </w:rPr>
            <m:t>×100%</m:t>
          </m:r>
        </m:oMath>
      </m:oMathPara>
    </w:p>
    <w:p w14:paraId="3CF80FEA" w14:textId="77777777" w:rsidR="006E73D4" w:rsidRDefault="006E73D4">
      <w:pPr>
        <w:rPr>
          <w:b/>
          <w:u w:val="single"/>
        </w:rPr>
      </w:pPr>
    </w:p>
    <w:p w14:paraId="13876A37" w14:textId="77777777" w:rsidR="006E73D4" w:rsidRDefault="006E73D4">
      <w:pPr>
        <w:rPr>
          <w:b/>
          <w:u w:val="single"/>
        </w:rPr>
      </w:pPr>
    </w:p>
    <w:p w14:paraId="4D026A2A" w14:textId="15D93EFF" w:rsidR="006E73D4" w:rsidRPr="0072767E" w:rsidRDefault="0072767E">
      <m:oMathPara>
        <m:oMath>
          <m:r>
            <w:rPr>
              <w:rFonts w:ascii="Cambria Math" w:hAnsi="Cambria Math"/>
            </w:rPr>
            <m:t>=12.3% yield</m:t>
          </m:r>
        </m:oMath>
      </m:oMathPara>
    </w:p>
    <w:p w14:paraId="4A527728" w14:textId="77777777" w:rsidR="0072767E" w:rsidRDefault="0072767E">
      <w:pPr>
        <w:rPr>
          <w:b/>
          <w:u w:val="single"/>
        </w:rPr>
      </w:pPr>
    </w:p>
    <w:p w14:paraId="58B20E0D" w14:textId="77777777" w:rsidR="0072767E" w:rsidRDefault="0072767E">
      <w:pPr>
        <w:rPr>
          <w:b/>
          <w:u w:val="single"/>
        </w:rPr>
      </w:pPr>
    </w:p>
    <w:p w14:paraId="358BD072" w14:textId="5B2282A3" w:rsidR="000971FF" w:rsidRDefault="000971FF">
      <w:pPr>
        <w:rPr>
          <w:b/>
          <w:u w:val="single"/>
        </w:rPr>
      </w:pPr>
      <w:r>
        <w:rPr>
          <w:b/>
          <w:u w:val="single"/>
        </w:rPr>
        <w:t>Discussion:</w:t>
      </w:r>
    </w:p>
    <w:p w14:paraId="4FC88852" w14:textId="56D35AD8" w:rsidR="000971FF" w:rsidRDefault="008D29AC">
      <w:pPr>
        <w:rPr>
          <w:b/>
        </w:rPr>
      </w:pPr>
      <w:r>
        <w:tab/>
      </w:r>
      <w:r w:rsidRPr="008D29AC">
        <w:rPr>
          <w:b/>
        </w:rPr>
        <w:t xml:space="preserve">Justification of Procedure: </w:t>
      </w:r>
    </w:p>
    <w:p w14:paraId="601CC8EF" w14:textId="5AAF24A1" w:rsidR="008D29AC" w:rsidRDefault="008D29AC" w:rsidP="008D29AC">
      <w:pPr>
        <w:pStyle w:val="ListParagraph"/>
        <w:numPr>
          <w:ilvl w:val="0"/>
          <w:numId w:val="1"/>
        </w:numPr>
      </w:pPr>
      <w:r>
        <w:t>All of the glassware had to be washed and placed in the oven because any traces of water on the glass will cause side reactions in the solutions, since the Grigna</w:t>
      </w:r>
      <w:r w:rsidR="005B4F96">
        <w:t>rd reagent is very reactive</w:t>
      </w:r>
    </w:p>
    <w:p w14:paraId="0550FE2B" w14:textId="48758930" w:rsidR="008D29AC" w:rsidRDefault="008D29AC" w:rsidP="008D29AC">
      <w:pPr>
        <w:pStyle w:val="ListParagraph"/>
        <w:numPr>
          <w:ilvl w:val="0"/>
          <w:numId w:val="1"/>
        </w:numPr>
      </w:pPr>
      <w:r>
        <w:t>Iodine a</w:t>
      </w:r>
      <w:r w:rsidRPr="008D29AC">
        <w:t xml:space="preserve">ctivated </w:t>
      </w:r>
      <w:r>
        <w:t xml:space="preserve">magnesium had to be used rather than just regular magnesium to ensure the magnesium-bromine complex formed on the benzene ring, creating a strong Grignard reagent </w:t>
      </w:r>
    </w:p>
    <w:p w14:paraId="0C1D24A9" w14:textId="3814BF2D" w:rsidR="005B4F96" w:rsidRDefault="005B4F96" w:rsidP="008D29AC">
      <w:pPr>
        <w:pStyle w:val="ListParagraph"/>
        <w:numPr>
          <w:ilvl w:val="0"/>
          <w:numId w:val="1"/>
        </w:numPr>
      </w:pPr>
      <w:r>
        <w:t>Anhydrous ether is used because it is a dehydrated ether; should a regular ether be used, the ether would cause side reactions due to the water in the solution, allowing the Grignard reagent to form stable benzene rings</w:t>
      </w:r>
    </w:p>
    <w:p w14:paraId="0EF7036F" w14:textId="387939DB" w:rsidR="005B4F96" w:rsidRDefault="005B4F96" w:rsidP="008D29AC">
      <w:pPr>
        <w:pStyle w:val="ListParagraph"/>
        <w:numPr>
          <w:ilvl w:val="0"/>
          <w:numId w:val="1"/>
        </w:numPr>
      </w:pPr>
      <w:r>
        <w:t>The drying tube with the cotton and CaCl2 was used to trap water and moisture so it cannot enter the flask and the solution system; should water enter the system</w:t>
      </w:r>
      <w:r w:rsidR="003D72B1">
        <w:t>,</w:t>
      </w:r>
      <w:r>
        <w:t xml:space="preserve"> side reactions can occur</w:t>
      </w:r>
    </w:p>
    <w:p w14:paraId="56E9FB86" w14:textId="70D877D3" w:rsidR="005B4F96" w:rsidRDefault="003D72B1" w:rsidP="008D29AC">
      <w:pPr>
        <w:pStyle w:val="ListParagraph"/>
        <w:numPr>
          <w:ilvl w:val="0"/>
          <w:numId w:val="1"/>
        </w:numPr>
      </w:pPr>
      <w:r>
        <w:t>The condenser was used to keep the solvent in the container because of the reflux and exothermic reaction occurring; the condenser assists to keep the volume constant</w:t>
      </w:r>
    </w:p>
    <w:p w14:paraId="23CFAACE" w14:textId="1DA9449A" w:rsidR="003D72B1" w:rsidRDefault="006F50B9" w:rsidP="008D29AC">
      <w:pPr>
        <w:pStyle w:val="ListParagraph"/>
        <w:numPr>
          <w:ilvl w:val="0"/>
          <w:numId w:val="1"/>
        </w:numPr>
      </w:pPr>
      <w:r>
        <w:t>Need to use freshly prepared dry ice because if the dry ice (solid CO2) is left in room temperature, it will condense and water will form, potentially causing side reactions (water reacting with the Grignard rather than the CO2)</w:t>
      </w:r>
    </w:p>
    <w:p w14:paraId="65B232A7" w14:textId="2717879D" w:rsidR="002436EC" w:rsidRDefault="006F50B9" w:rsidP="005D732C">
      <w:pPr>
        <w:pStyle w:val="ListParagraph"/>
        <w:numPr>
          <w:ilvl w:val="0"/>
          <w:numId w:val="1"/>
        </w:numPr>
      </w:pPr>
      <w:r>
        <w:t xml:space="preserve">Water and </w:t>
      </w:r>
      <w:proofErr w:type="spellStart"/>
      <w:r>
        <w:t>HCl</w:t>
      </w:r>
      <w:proofErr w:type="spellEnd"/>
      <w:r>
        <w:t xml:space="preserve"> are added to re-protonate the salt formed (protonate the acid</w:t>
      </w:r>
      <w:r w:rsidR="002436EC">
        <w:t xml:space="preserve"> form the organic phase</w:t>
      </w:r>
      <w:r>
        <w:t>)</w:t>
      </w:r>
    </w:p>
    <w:p w14:paraId="4E09E27C" w14:textId="1864E9D9" w:rsidR="002436EC" w:rsidRDefault="002436EC" w:rsidP="005D732C">
      <w:pPr>
        <w:pStyle w:val="ListParagraph"/>
        <w:numPr>
          <w:ilvl w:val="0"/>
          <w:numId w:val="1"/>
        </w:numPr>
      </w:pPr>
      <w:r>
        <w:t>Use the diethyl to extract the product which is the organic phase</w:t>
      </w:r>
    </w:p>
    <w:p w14:paraId="4DAD21FE" w14:textId="63326927" w:rsidR="002436EC" w:rsidRDefault="002436EC" w:rsidP="005D732C">
      <w:pPr>
        <w:pStyle w:val="ListParagraph"/>
        <w:numPr>
          <w:ilvl w:val="0"/>
          <w:numId w:val="1"/>
        </w:numPr>
      </w:pPr>
      <w:r>
        <w:t>To get rid of possible impurities that may have occurred to due traces of water, the acid is deprotonated</w:t>
      </w:r>
    </w:p>
    <w:p w14:paraId="7959DA7E" w14:textId="77777777" w:rsidR="002436EC" w:rsidRDefault="002436EC" w:rsidP="005D732C">
      <w:pPr>
        <w:pStyle w:val="ListParagraph"/>
        <w:numPr>
          <w:ilvl w:val="0"/>
          <w:numId w:val="1"/>
        </w:numPr>
      </w:pPr>
      <w:r>
        <w:t xml:space="preserve">The acid is deprotonated with </w:t>
      </w:r>
      <w:proofErr w:type="spellStart"/>
      <w:r>
        <w:t>NaOH</w:t>
      </w:r>
      <w:proofErr w:type="spellEnd"/>
    </w:p>
    <w:p w14:paraId="74ED4CAA" w14:textId="4EA31164" w:rsidR="002436EC" w:rsidRDefault="002436EC" w:rsidP="005D732C">
      <w:pPr>
        <w:pStyle w:val="ListParagraph"/>
        <w:numPr>
          <w:ilvl w:val="0"/>
          <w:numId w:val="1"/>
        </w:numPr>
      </w:pPr>
      <w:r>
        <w:t xml:space="preserve">Deprotonating the acid </w:t>
      </w:r>
      <w:proofErr w:type="gramStart"/>
      <w:r>
        <w:t>forces</w:t>
      </w:r>
      <w:proofErr w:type="gramEnd"/>
      <w:r>
        <w:t xml:space="preserve"> the product into the aqueous phase, leaving any impurities in the organic phase</w:t>
      </w:r>
    </w:p>
    <w:p w14:paraId="5408730C" w14:textId="072015B4" w:rsidR="002436EC" w:rsidRDefault="002436EC" w:rsidP="005D732C">
      <w:pPr>
        <w:pStyle w:val="ListParagraph"/>
        <w:numPr>
          <w:ilvl w:val="0"/>
          <w:numId w:val="1"/>
        </w:numPr>
      </w:pPr>
      <w:r>
        <w:t xml:space="preserve">An extraction occurs separating the organic and aqueous phases </w:t>
      </w:r>
    </w:p>
    <w:p w14:paraId="553DBEC7" w14:textId="18B66A15" w:rsidR="00087F03" w:rsidRDefault="002436EC" w:rsidP="00087F03">
      <w:pPr>
        <w:pStyle w:val="ListParagraph"/>
        <w:numPr>
          <w:ilvl w:val="0"/>
          <w:numId w:val="1"/>
        </w:numPr>
      </w:pPr>
      <w:r>
        <w:t xml:space="preserve">The addition of </w:t>
      </w:r>
      <w:proofErr w:type="spellStart"/>
      <w:r>
        <w:t>HCl</w:t>
      </w:r>
      <w:proofErr w:type="spellEnd"/>
      <w:r>
        <w:t xml:space="preserve"> again allows the re-protonation of the acid</w:t>
      </w:r>
      <w:r w:rsidR="00087F03">
        <w:t>, and causes a precipitate to form</w:t>
      </w:r>
    </w:p>
    <w:p w14:paraId="4BFBDF68" w14:textId="20AFABF3" w:rsidR="00087F03" w:rsidRDefault="00087F03" w:rsidP="00087F03">
      <w:pPr>
        <w:pStyle w:val="ListParagraph"/>
        <w:numPr>
          <w:ilvl w:val="0"/>
          <w:numId w:val="1"/>
        </w:numPr>
      </w:pPr>
      <w:r>
        <w:t xml:space="preserve">If too much </w:t>
      </w:r>
      <w:proofErr w:type="spellStart"/>
      <w:r>
        <w:t>HCl</w:t>
      </w:r>
      <w:proofErr w:type="spellEnd"/>
      <w:r>
        <w:t xml:space="preserve"> is added, this can cause the </w:t>
      </w:r>
      <w:proofErr w:type="spellStart"/>
      <w:r>
        <w:t>NaOH</w:t>
      </w:r>
      <w:proofErr w:type="spellEnd"/>
      <w:r>
        <w:t xml:space="preserve"> to “salt-out”, so it is important to monitor the acidity using the blue litmus strips periodically to make sure only just enough </w:t>
      </w:r>
      <w:proofErr w:type="spellStart"/>
      <w:r>
        <w:t>HCl</w:t>
      </w:r>
      <w:proofErr w:type="spellEnd"/>
      <w:r>
        <w:t xml:space="preserve"> is added</w:t>
      </w:r>
    </w:p>
    <w:p w14:paraId="0E6444A0" w14:textId="4B080134" w:rsidR="00087F03" w:rsidRDefault="00087F03" w:rsidP="00087F03">
      <w:pPr>
        <w:pStyle w:val="ListParagraph"/>
        <w:numPr>
          <w:ilvl w:val="0"/>
          <w:numId w:val="1"/>
        </w:numPr>
      </w:pPr>
      <w:r>
        <w:t xml:space="preserve">The ice bath allows the rest of the precipitate to form, and filtration allows the drying of the product (in order to determine the percent yield, need a dry version of the product so it can be accurately weighed) </w:t>
      </w:r>
    </w:p>
    <w:p w14:paraId="0D22F55F" w14:textId="46D0257B" w:rsidR="00087F03" w:rsidRDefault="00087F03" w:rsidP="00087F03">
      <w:pPr>
        <w:pStyle w:val="ListParagraph"/>
        <w:numPr>
          <w:ilvl w:val="0"/>
          <w:numId w:val="1"/>
        </w:numPr>
      </w:pPr>
      <w:r>
        <w:t>The melting point is taken to determine if in fact the product is the predicted product, and if the product is pure or not</w:t>
      </w:r>
    </w:p>
    <w:p w14:paraId="05FDDB6D" w14:textId="77777777" w:rsidR="002436EC" w:rsidRDefault="002436EC" w:rsidP="002436EC">
      <w:pPr>
        <w:pStyle w:val="ListParagraph"/>
        <w:ind w:left="1800"/>
      </w:pPr>
    </w:p>
    <w:p w14:paraId="30DD256A" w14:textId="0B08CB26" w:rsidR="000971FF" w:rsidRPr="00A9524C" w:rsidRDefault="00010301" w:rsidP="00A9524C">
      <w:pPr>
        <w:ind w:firstLine="720"/>
        <w:rPr>
          <w:b/>
        </w:rPr>
      </w:pPr>
      <w:r w:rsidRPr="00A9524C">
        <w:rPr>
          <w:b/>
        </w:rPr>
        <w:t xml:space="preserve">Analysis </w:t>
      </w:r>
    </w:p>
    <w:p w14:paraId="6B663836" w14:textId="441E0F9B" w:rsidR="00010301" w:rsidRDefault="00A9524C" w:rsidP="00781B08">
      <w:pPr>
        <w:pStyle w:val="ListParagraph"/>
        <w:numPr>
          <w:ilvl w:val="0"/>
          <w:numId w:val="4"/>
        </w:numPr>
      </w:pPr>
      <w:r>
        <w:t xml:space="preserve">TLC 1 indicates that </w:t>
      </w:r>
      <w:proofErr w:type="spellStart"/>
      <w:r>
        <w:t>bromobenzene</w:t>
      </w:r>
      <w:proofErr w:type="spellEnd"/>
      <w:r>
        <w:t xml:space="preserve"> is found in the organic layer</w:t>
      </w:r>
    </w:p>
    <w:p w14:paraId="17DE3EDB" w14:textId="7A56727C" w:rsidR="00A9524C" w:rsidRDefault="00A9524C" w:rsidP="00781B08">
      <w:pPr>
        <w:pStyle w:val="ListParagraph"/>
        <w:numPr>
          <w:ilvl w:val="0"/>
          <w:numId w:val="4"/>
        </w:numPr>
      </w:pPr>
      <w:r>
        <w:t xml:space="preserve">This is because the </w:t>
      </w:r>
      <w:proofErr w:type="spellStart"/>
      <w:r>
        <w:t>Rf’s</w:t>
      </w:r>
      <w:proofErr w:type="spellEnd"/>
      <w:r>
        <w:t xml:space="preserve"> for the reference (</w:t>
      </w:r>
      <w:proofErr w:type="spellStart"/>
      <w:r>
        <w:t>bromobenzene</w:t>
      </w:r>
      <w:proofErr w:type="spellEnd"/>
      <w:r>
        <w:t xml:space="preserve">), the co-spot, made upon </w:t>
      </w:r>
      <w:proofErr w:type="spellStart"/>
      <w:r>
        <w:t>bromobenzene</w:t>
      </w:r>
      <w:proofErr w:type="spellEnd"/>
      <w:r>
        <w:t xml:space="preserve"> and the organic layer, and the</w:t>
      </w:r>
      <w:r w:rsidR="00CB6BD6">
        <w:t xml:space="preserve"> </w:t>
      </w:r>
      <w:r>
        <w:t>sample made up of the organic layer all have spots that align on the TLC</w:t>
      </w:r>
    </w:p>
    <w:p w14:paraId="67E1905F" w14:textId="0148B3AA" w:rsidR="00A9524C" w:rsidRDefault="00A9524C" w:rsidP="00781B08">
      <w:pPr>
        <w:pStyle w:val="ListParagraph"/>
        <w:numPr>
          <w:ilvl w:val="0"/>
          <w:numId w:val="4"/>
        </w:numPr>
      </w:pPr>
      <w:r>
        <w:t xml:space="preserve">However, the co-spot and the sample sport also each have a dot that aligns with the other (same </w:t>
      </w:r>
      <w:proofErr w:type="spellStart"/>
      <w:r>
        <w:t>Rf’s</w:t>
      </w:r>
      <w:proofErr w:type="spellEnd"/>
      <w:r>
        <w:t xml:space="preserve">) indicating that there is something in the organic layer that is not </w:t>
      </w:r>
      <w:proofErr w:type="spellStart"/>
      <w:r>
        <w:t>bromobenzene</w:t>
      </w:r>
      <w:proofErr w:type="spellEnd"/>
      <w:r>
        <w:t xml:space="preserve"> as well </w:t>
      </w:r>
    </w:p>
    <w:p w14:paraId="5D212685" w14:textId="48E53575" w:rsidR="00A9524C" w:rsidRDefault="00A9524C" w:rsidP="00781B08">
      <w:pPr>
        <w:pStyle w:val="ListParagraph"/>
        <w:numPr>
          <w:ilvl w:val="0"/>
          <w:numId w:val="4"/>
        </w:numPr>
      </w:pPr>
      <w:r>
        <w:t xml:space="preserve">TLC 2 should indicate that after the reactions have been completed there is no </w:t>
      </w:r>
      <w:proofErr w:type="spellStart"/>
      <w:r>
        <w:t>bromobenzene</w:t>
      </w:r>
      <w:proofErr w:type="spellEnd"/>
      <w:r>
        <w:t xml:space="preserve"> left in the dry product</w:t>
      </w:r>
    </w:p>
    <w:p w14:paraId="5BCFAB23" w14:textId="4E720E19" w:rsidR="00A9524C" w:rsidRDefault="00A9524C" w:rsidP="00781B08">
      <w:pPr>
        <w:pStyle w:val="ListParagraph"/>
        <w:numPr>
          <w:ilvl w:val="0"/>
          <w:numId w:val="4"/>
        </w:numPr>
      </w:pPr>
      <w:r>
        <w:t>Although a TLC was not done in the lab, a theoretical TLC has been created for the purpose of explaining this section of the reaction</w:t>
      </w:r>
    </w:p>
    <w:p w14:paraId="2BF93D4C" w14:textId="7EF0DE7A" w:rsidR="00A9524C" w:rsidRDefault="00A9524C" w:rsidP="00781B08">
      <w:pPr>
        <w:pStyle w:val="ListParagraph"/>
        <w:numPr>
          <w:ilvl w:val="0"/>
          <w:numId w:val="4"/>
        </w:numPr>
      </w:pPr>
      <w:r>
        <w:t xml:space="preserve">At the stage where the dry product has been created, no </w:t>
      </w:r>
      <w:proofErr w:type="spellStart"/>
      <w:r>
        <w:t>bromobenzene</w:t>
      </w:r>
      <w:proofErr w:type="spellEnd"/>
      <w:r>
        <w:t xml:space="preserve"> exists in the dry product: </w:t>
      </w:r>
      <w:proofErr w:type="gramStart"/>
      <w:r>
        <w:t>the</w:t>
      </w:r>
      <w:proofErr w:type="gramEnd"/>
      <w:r>
        <w:t xml:space="preserve"> </w:t>
      </w:r>
      <w:proofErr w:type="spellStart"/>
      <w:r>
        <w:t>Rf’s</w:t>
      </w:r>
      <w:proofErr w:type="spellEnd"/>
      <w:r>
        <w:t xml:space="preserve"> for the reference lane (containing </w:t>
      </w:r>
      <w:proofErr w:type="spellStart"/>
      <w:r>
        <w:t>bromobenzene</w:t>
      </w:r>
      <w:proofErr w:type="spellEnd"/>
      <w:r>
        <w:t xml:space="preserve">) do not line up with the </w:t>
      </w:r>
      <w:proofErr w:type="spellStart"/>
      <w:r>
        <w:t>Rf</w:t>
      </w:r>
      <w:proofErr w:type="spellEnd"/>
      <w:r>
        <w:t xml:space="preserve"> for the sample lane containing only the aqueous layer precipitate (dry, and filtered precipitate)</w:t>
      </w:r>
    </w:p>
    <w:p w14:paraId="77C941DE" w14:textId="675143A1" w:rsidR="00A9524C" w:rsidRDefault="00A9524C" w:rsidP="00781B08">
      <w:pPr>
        <w:pStyle w:val="ListParagraph"/>
        <w:numPr>
          <w:ilvl w:val="0"/>
          <w:numId w:val="4"/>
        </w:numPr>
      </w:pPr>
      <w:r>
        <w:t xml:space="preserve">This TLC shows that there should only be aqueous </w:t>
      </w:r>
      <w:r w:rsidR="00886694">
        <w:t xml:space="preserve">product in the final product </w:t>
      </w:r>
    </w:p>
    <w:p w14:paraId="06257DA1" w14:textId="26E32D2E" w:rsidR="00886694" w:rsidRDefault="00886694" w:rsidP="00781B08">
      <w:pPr>
        <w:pStyle w:val="ListParagraph"/>
        <w:numPr>
          <w:ilvl w:val="0"/>
          <w:numId w:val="4"/>
        </w:numPr>
      </w:pPr>
      <w:r>
        <w:t>The melting point for t</w:t>
      </w:r>
      <w:r w:rsidR="00CB6BD6">
        <w:t>his experiment was not found</w:t>
      </w:r>
    </w:p>
    <w:p w14:paraId="339C75E5" w14:textId="44EE5319" w:rsidR="00886694" w:rsidRDefault="00886694" w:rsidP="00781B08">
      <w:pPr>
        <w:pStyle w:val="ListParagraph"/>
        <w:numPr>
          <w:ilvl w:val="0"/>
          <w:numId w:val="4"/>
        </w:numPr>
      </w:pPr>
      <w:r>
        <w:t>When analyzing the melting point, it is important to analyze how large the range is and how high the melting point is to determine if in fact the product is pure and if the product is actually the expected product</w:t>
      </w:r>
    </w:p>
    <w:p w14:paraId="0052EDE6" w14:textId="77777777" w:rsidR="00886694" w:rsidRDefault="00886694" w:rsidP="00781B08">
      <w:pPr>
        <w:pStyle w:val="ListParagraph"/>
        <w:numPr>
          <w:ilvl w:val="0"/>
          <w:numId w:val="4"/>
        </w:numPr>
      </w:pPr>
      <w:r>
        <w:t>If the product is relatively close to that of the melting point of the expected product, but the range from the start of melting point to completion is slightly longer or shorter, it is likely that the product is the expected product, however impurities do exist</w:t>
      </w:r>
    </w:p>
    <w:p w14:paraId="07CFAB61" w14:textId="2A6C8D6B" w:rsidR="00886694" w:rsidRDefault="002F6BF4" w:rsidP="00781B08">
      <w:pPr>
        <w:pStyle w:val="ListParagraph"/>
        <w:numPr>
          <w:ilvl w:val="0"/>
          <w:numId w:val="4"/>
        </w:numPr>
      </w:pPr>
      <w:r>
        <w:t xml:space="preserve">If the product’s melting point is not close to the melting point of the expected product, but the range is relatively similar/same, the product is likely not the same product as what was to be expected by the </w:t>
      </w:r>
      <w:r w:rsidR="006D7F8D">
        <w:t>reaction</w:t>
      </w:r>
      <w:r w:rsidR="00886694">
        <w:t xml:space="preserve"> </w:t>
      </w:r>
    </w:p>
    <w:p w14:paraId="217A017D" w14:textId="17A5CB3F" w:rsidR="006D7F8D" w:rsidRDefault="006D7F8D" w:rsidP="00781B08">
      <w:pPr>
        <w:pStyle w:val="ListParagraph"/>
        <w:numPr>
          <w:ilvl w:val="0"/>
          <w:numId w:val="4"/>
        </w:numPr>
      </w:pPr>
      <w:r>
        <w:t>The percent yield for the overall reaction was 12.3%</w:t>
      </w:r>
    </w:p>
    <w:p w14:paraId="6804B522" w14:textId="18D5D1B1" w:rsidR="006D7F8D" w:rsidRPr="00010301" w:rsidRDefault="006D7F8D" w:rsidP="00781B08">
      <w:pPr>
        <w:pStyle w:val="ListParagraph"/>
        <w:numPr>
          <w:ilvl w:val="0"/>
          <w:numId w:val="4"/>
        </w:numPr>
      </w:pPr>
      <w:r>
        <w:t xml:space="preserve">This percentage is slightly low for the reaction because the dry ice was used in excess and should have put </w:t>
      </w:r>
      <w:r w:rsidR="00FA660C">
        <w:t>the reaction favoring the products more</w:t>
      </w:r>
    </w:p>
    <w:p w14:paraId="7C5CA2C1" w14:textId="77777777" w:rsidR="00A9524C" w:rsidRDefault="000971FF">
      <w:r>
        <w:tab/>
      </w:r>
    </w:p>
    <w:p w14:paraId="16132162" w14:textId="77777777" w:rsidR="00A9524C" w:rsidRDefault="00A9524C"/>
    <w:p w14:paraId="73601848" w14:textId="194A2136" w:rsidR="000971FF" w:rsidRDefault="00FA660C" w:rsidP="00FA660C">
      <w:pPr>
        <w:ind w:firstLine="720"/>
        <w:rPr>
          <w:b/>
        </w:rPr>
      </w:pPr>
      <w:r>
        <w:rPr>
          <w:b/>
        </w:rPr>
        <w:t>S</w:t>
      </w:r>
      <w:r w:rsidR="000971FF" w:rsidRPr="00FA660C">
        <w:rPr>
          <w:b/>
        </w:rPr>
        <w:t>ources of error/ improvement</w:t>
      </w:r>
    </w:p>
    <w:p w14:paraId="4BE8DAE6" w14:textId="4B1265E5" w:rsidR="00FA660C" w:rsidRPr="00FA660C" w:rsidRDefault="00FA660C" w:rsidP="00FA660C">
      <w:pPr>
        <w:pStyle w:val="ListParagraph"/>
        <w:numPr>
          <w:ilvl w:val="0"/>
          <w:numId w:val="6"/>
        </w:numPr>
        <w:rPr>
          <w:b/>
        </w:rPr>
      </w:pPr>
      <w:r>
        <w:t>A major source of error in this experiment was the inability, due to time constraints, to allow the product solution to continue to precipitate in the ice bath</w:t>
      </w:r>
    </w:p>
    <w:p w14:paraId="591D1097" w14:textId="6C22B2D4" w:rsidR="00FA660C" w:rsidRPr="00FA660C" w:rsidRDefault="00FA660C" w:rsidP="00FA660C">
      <w:pPr>
        <w:pStyle w:val="ListParagraph"/>
        <w:numPr>
          <w:ilvl w:val="0"/>
          <w:numId w:val="6"/>
        </w:numPr>
        <w:rPr>
          <w:b/>
        </w:rPr>
      </w:pPr>
      <w:r>
        <w:t>This lead to a low percent yield</w:t>
      </w:r>
    </w:p>
    <w:p w14:paraId="0BA24AF8" w14:textId="77777777" w:rsidR="00FA660C" w:rsidRPr="00FA660C" w:rsidRDefault="00FA660C" w:rsidP="00FA660C">
      <w:pPr>
        <w:pStyle w:val="ListParagraph"/>
        <w:ind w:left="1800"/>
        <w:rPr>
          <w:b/>
        </w:rPr>
      </w:pPr>
    </w:p>
    <w:p w14:paraId="670341EA" w14:textId="77777777" w:rsidR="000971FF" w:rsidRPr="000971FF" w:rsidRDefault="000971FF"/>
    <w:p w14:paraId="55FA80AE" w14:textId="06276869" w:rsidR="000971FF" w:rsidRDefault="000971FF">
      <w:pPr>
        <w:rPr>
          <w:b/>
          <w:u w:val="single"/>
        </w:rPr>
      </w:pPr>
      <w:r>
        <w:rPr>
          <w:b/>
          <w:u w:val="single"/>
        </w:rPr>
        <w:t>Questions:</w:t>
      </w:r>
    </w:p>
    <w:p w14:paraId="68DB8459" w14:textId="77777777" w:rsidR="007C4B17" w:rsidRDefault="007C4B17">
      <w:pPr>
        <w:rPr>
          <w:b/>
          <w:u w:val="single"/>
        </w:rPr>
      </w:pPr>
    </w:p>
    <w:p w14:paraId="602A55E8" w14:textId="138B0B57" w:rsidR="007C4B17" w:rsidRDefault="007C4B17" w:rsidP="007C4B17">
      <w:pPr>
        <w:pStyle w:val="ListParagraph"/>
        <w:numPr>
          <w:ilvl w:val="0"/>
          <w:numId w:val="7"/>
        </w:numPr>
      </w:pPr>
      <w:r>
        <w:t xml:space="preserve">Anhydrous ether is used because it is a dehydrated ether; should a regular ether be used, the ether would cause side reactions due to the water in the solution, allowing the Grignard reagent to form stable benzene rings. This would cause the Grignard reagent to form the benzene rings and would essentially halt the reaction mechanism. </w:t>
      </w:r>
    </w:p>
    <w:p w14:paraId="5A496BFD" w14:textId="77777777" w:rsidR="00793951" w:rsidRDefault="00793951" w:rsidP="00793951">
      <w:pPr>
        <w:pStyle w:val="ListParagraph"/>
      </w:pPr>
    </w:p>
    <w:p w14:paraId="4F0B8822" w14:textId="326BDA11" w:rsidR="00793951" w:rsidRDefault="00793951" w:rsidP="00793951">
      <w:pPr>
        <w:pStyle w:val="ListParagraph"/>
        <w:numPr>
          <w:ilvl w:val="0"/>
          <w:numId w:val="7"/>
        </w:numPr>
      </w:pPr>
      <w:r>
        <w:t>The hot water bath was used to force the reaction to the right, creating products. Since the reaction is not highly favorable, the hot water bath was used to push the reaction closer to completion. Ether has a low boiling point of 37 degrees Celsius, only slightly above room temperature. Using warm-hot water will allow the solution to boil and cause the reaction to favor the product side.</w:t>
      </w:r>
    </w:p>
    <w:p w14:paraId="1381049D" w14:textId="77777777" w:rsidR="00793951" w:rsidRDefault="00793951" w:rsidP="00793951"/>
    <w:p w14:paraId="76A43FD1" w14:textId="77777777" w:rsidR="000F061B" w:rsidRDefault="000F061B" w:rsidP="000F061B">
      <w:pPr>
        <w:pStyle w:val="ListParagraph"/>
        <w:numPr>
          <w:ilvl w:val="0"/>
          <w:numId w:val="7"/>
        </w:numPr>
      </w:pPr>
      <w:r>
        <w:t xml:space="preserve">Dry ice is solid carbon dioxide (CO2). It has a temperature of -78 degrees Celsius. </w:t>
      </w:r>
    </w:p>
    <w:p w14:paraId="78C1A574" w14:textId="77777777" w:rsidR="000F061B" w:rsidRDefault="000F061B" w:rsidP="000F061B"/>
    <w:p w14:paraId="4475C7C2" w14:textId="1A2B3E00" w:rsidR="000F061B" w:rsidRDefault="000F061B" w:rsidP="000F061B">
      <w:pPr>
        <w:pStyle w:val="ListParagraph"/>
        <w:numPr>
          <w:ilvl w:val="0"/>
          <w:numId w:val="7"/>
        </w:numPr>
      </w:pPr>
      <w:r>
        <w:t>In this experiment it is important to use freshly prepared dry ice because if the dry ice (solid CO2) is left in room temperature, it will condense and water will form, potentially causing side reactions in the mechanism system (water reacting with the Grignard rather than the CO2).</w:t>
      </w:r>
    </w:p>
    <w:p w14:paraId="0AA77909" w14:textId="01B98025" w:rsidR="000F061B" w:rsidRPr="007C4B17" w:rsidRDefault="000F061B" w:rsidP="000F061B">
      <w:pPr>
        <w:pStyle w:val="ListParagraph"/>
      </w:pPr>
    </w:p>
    <w:p w14:paraId="61CDAB21" w14:textId="77777777" w:rsidR="000971FF" w:rsidRDefault="000971FF">
      <w:pPr>
        <w:rPr>
          <w:b/>
          <w:u w:val="single"/>
        </w:rPr>
      </w:pPr>
    </w:p>
    <w:p w14:paraId="07F64671" w14:textId="77777777" w:rsidR="000F061B" w:rsidRDefault="000F061B">
      <w:pPr>
        <w:rPr>
          <w:b/>
          <w:u w:val="single"/>
        </w:rPr>
      </w:pPr>
    </w:p>
    <w:p w14:paraId="0DF9189F" w14:textId="77777777" w:rsidR="000F061B" w:rsidRDefault="000F061B">
      <w:pPr>
        <w:rPr>
          <w:b/>
          <w:u w:val="single"/>
        </w:rPr>
      </w:pPr>
    </w:p>
    <w:p w14:paraId="28324EC0" w14:textId="77777777" w:rsidR="000F061B" w:rsidRDefault="000F061B">
      <w:pPr>
        <w:rPr>
          <w:b/>
          <w:u w:val="single"/>
        </w:rPr>
      </w:pPr>
    </w:p>
    <w:p w14:paraId="277388FE" w14:textId="77777777" w:rsidR="000971FF" w:rsidRDefault="000971FF">
      <w:pPr>
        <w:rPr>
          <w:b/>
          <w:u w:val="single"/>
        </w:rPr>
      </w:pPr>
      <w:bookmarkStart w:id="0" w:name="_GoBack"/>
      <w:bookmarkEnd w:id="0"/>
    </w:p>
    <w:p w14:paraId="46EBA568" w14:textId="77777777" w:rsidR="000971FF" w:rsidRPr="000971FF" w:rsidRDefault="000971FF">
      <w:pPr>
        <w:rPr>
          <w:b/>
          <w:u w:val="single"/>
        </w:rPr>
      </w:pPr>
    </w:p>
    <w:p w14:paraId="2BBC06DD" w14:textId="77777777" w:rsidR="00D83879" w:rsidRDefault="00D83879"/>
    <w:p w14:paraId="6CEB9F15" w14:textId="27D71BB9" w:rsidR="00D83879" w:rsidRDefault="00D83879"/>
    <w:p w14:paraId="0422B74A" w14:textId="77777777" w:rsidR="00496CF0" w:rsidRDefault="00496CF0"/>
    <w:p w14:paraId="42DE3879" w14:textId="4DD963D1" w:rsidR="00496CF0" w:rsidRDefault="00496CF0"/>
    <w:p w14:paraId="2B7EB392" w14:textId="77777777" w:rsidR="00496CF0" w:rsidRDefault="00496CF0"/>
    <w:p w14:paraId="5A18440E" w14:textId="6FE20B53" w:rsidR="00496CF0" w:rsidRPr="00D83879" w:rsidRDefault="00496CF0"/>
    <w:sectPr w:rsidR="00496CF0" w:rsidRPr="00D83879" w:rsidSect="00CC65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F60F4"/>
    <w:multiLevelType w:val="hybridMultilevel"/>
    <w:tmpl w:val="8958549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63476B1"/>
    <w:multiLevelType w:val="hybridMultilevel"/>
    <w:tmpl w:val="8416E61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C4475A5"/>
    <w:multiLevelType w:val="hybridMultilevel"/>
    <w:tmpl w:val="212856C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43414712"/>
    <w:multiLevelType w:val="hybridMultilevel"/>
    <w:tmpl w:val="A17CB546"/>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5C32455E"/>
    <w:multiLevelType w:val="hybridMultilevel"/>
    <w:tmpl w:val="11CAC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EA3B87"/>
    <w:multiLevelType w:val="hybridMultilevel"/>
    <w:tmpl w:val="EFC60D3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9CF4C39"/>
    <w:multiLevelType w:val="hybridMultilevel"/>
    <w:tmpl w:val="F11EA8D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3"/>
  </w:num>
  <w:num w:numId="3">
    <w:abstractNumId w:val="0"/>
  </w:num>
  <w:num w:numId="4">
    <w:abstractNumId w:val="6"/>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A86"/>
    <w:rsid w:val="00010301"/>
    <w:rsid w:val="000623BC"/>
    <w:rsid w:val="00087F03"/>
    <w:rsid w:val="000971FF"/>
    <w:rsid w:val="000B2316"/>
    <w:rsid w:val="000F061B"/>
    <w:rsid w:val="002436EC"/>
    <w:rsid w:val="00275F47"/>
    <w:rsid w:val="00285128"/>
    <w:rsid w:val="002F6BF4"/>
    <w:rsid w:val="00333028"/>
    <w:rsid w:val="003918DF"/>
    <w:rsid w:val="003D72B1"/>
    <w:rsid w:val="00401556"/>
    <w:rsid w:val="00405A86"/>
    <w:rsid w:val="004827E7"/>
    <w:rsid w:val="00496CF0"/>
    <w:rsid w:val="00571F6E"/>
    <w:rsid w:val="005B4F96"/>
    <w:rsid w:val="0064102C"/>
    <w:rsid w:val="00650586"/>
    <w:rsid w:val="00681A23"/>
    <w:rsid w:val="006D7F8D"/>
    <w:rsid w:val="006E73D4"/>
    <w:rsid w:val="006F50B9"/>
    <w:rsid w:val="0072767E"/>
    <w:rsid w:val="00781B08"/>
    <w:rsid w:val="00793951"/>
    <w:rsid w:val="007B2FC9"/>
    <w:rsid w:val="007B3A23"/>
    <w:rsid w:val="007C4B17"/>
    <w:rsid w:val="00886694"/>
    <w:rsid w:val="008D29AC"/>
    <w:rsid w:val="00943CBF"/>
    <w:rsid w:val="00A52BC2"/>
    <w:rsid w:val="00A84A98"/>
    <w:rsid w:val="00A9524C"/>
    <w:rsid w:val="00AB3126"/>
    <w:rsid w:val="00B47F9E"/>
    <w:rsid w:val="00CA56B3"/>
    <w:rsid w:val="00CA587C"/>
    <w:rsid w:val="00CB6BD6"/>
    <w:rsid w:val="00CC6513"/>
    <w:rsid w:val="00CF686D"/>
    <w:rsid w:val="00D83879"/>
    <w:rsid w:val="00DD25FD"/>
    <w:rsid w:val="00E242FA"/>
    <w:rsid w:val="00E9177E"/>
    <w:rsid w:val="00F05040"/>
    <w:rsid w:val="00F17D0B"/>
    <w:rsid w:val="00F221CA"/>
    <w:rsid w:val="00F65FB0"/>
    <w:rsid w:val="00F768FC"/>
    <w:rsid w:val="00FA6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CDB6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05A8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05A86"/>
    <w:pPr>
      <w:tabs>
        <w:tab w:val="center" w:pos="4320"/>
        <w:tab w:val="right" w:pos="8640"/>
      </w:tabs>
    </w:pPr>
    <w:rPr>
      <w:rFonts w:eastAsia="Times New Roman"/>
      <w:sz w:val="20"/>
      <w:szCs w:val="20"/>
      <w:lang w:val="en-CA"/>
    </w:rPr>
  </w:style>
  <w:style w:type="character" w:customStyle="1" w:styleId="HeaderChar">
    <w:name w:val="Header Char"/>
    <w:basedOn w:val="DefaultParagraphFont"/>
    <w:link w:val="Header"/>
    <w:rsid w:val="00405A86"/>
    <w:rPr>
      <w:rFonts w:ascii="Times New Roman" w:eastAsia="Times New Roman" w:hAnsi="Times New Roman" w:cs="Times New Roman"/>
      <w:sz w:val="20"/>
      <w:szCs w:val="20"/>
      <w:lang w:val="en-CA"/>
    </w:rPr>
  </w:style>
  <w:style w:type="paragraph" w:styleId="Subtitle">
    <w:name w:val="Subtitle"/>
    <w:basedOn w:val="Normal"/>
    <w:link w:val="SubtitleChar"/>
    <w:qFormat/>
    <w:rsid w:val="003918DF"/>
    <w:pPr>
      <w:jc w:val="center"/>
    </w:pPr>
    <w:rPr>
      <w:rFonts w:eastAsia="Times New Roman"/>
      <w:b/>
      <w:i/>
      <w:sz w:val="32"/>
      <w:szCs w:val="20"/>
    </w:rPr>
  </w:style>
  <w:style w:type="character" w:customStyle="1" w:styleId="SubtitleChar">
    <w:name w:val="Subtitle Char"/>
    <w:basedOn w:val="DefaultParagraphFont"/>
    <w:link w:val="Subtitle"/>
    <w:rsid w:val="003918DF"/>
    <w:rPr>
      <w:rFonts w:ascii="Times New Roman" w:eastAsia="Times New Roman" w:hAnsi="Times New Roman" w:cs="Times New Roman"/>
      <w:b/>
      <w:i/>
      <w:sz w:val="32"/>
      <w:szCs w:val="20"/>
    </w:rPr>
  </w:style>
  <w:style w:type="table" w:styleId="TableGrid">
    <w:name w:val="Table Grid"/>
    <w:basedOn w:val="TableNormal"/>
    <w:uiPriority w:val="39"/>
    <w:rsid w:val="00571F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71F6E"/>
    <w:rPr>
      <w:color w:val="808080"/>
    </w:rPr>
  </w:style>
  <w:style w:type="paragraph" w:styleId="ListParagraph">
    <w:name w:val="List Paragraph"/>
    <w:basedOn w:val="Normal"/>
    <w:uiPriority w:val="34"/>
    <w:qFormat/>
    <w:rsid w:val="008D29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microsoft.com/office/2007/relationships/hdphoto" Target="media/hdphoto1.wdp"/><Relationship Id="rId7" Type="http://schemas.openxmlformats.org/officeDocument/2006/relationships/image" Target="media/image2.png"/><Relationship Id="rId8" Type="http://schemas.microsoft.com/office/2007/relationships/hdphoto" Target="media/hdphoto2.wdp"/><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1539</Words>
  <Characters>8778</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Szafran</dc:creator>
  <cp:keywords/>
  <dc:description/>
  <cp:lastModifiedBy>Andrea Szafran</cp:lastModifiedBy>
  <cp:revision>2</cp:revision>
  <dcterms:created xsi:type="dcterms:W3CDTF">2017-04-24T19:30:00Z</dcterms:created>
  <dcterms:modified xsi:type="dcterms:W3CDTF">2017-04-24T19:30:00Z</dcterms:modified>
</cp:coreProperties>
</file>