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8C60118" w14:textId="100F7263" w:rsidR="00020003" w:rsidRPr="003F76D5" w:rsidRDefault="00020003">
      <w:pPr>
        <w:rPr>
          <w:b/>
          <w:sz w:val="28"/>
          <w:szCs w:val="28"/>
          <w:u w:val="single"/>
        </w:rPr>
      </w:pPr>
      <w:r w:rsidRPr="003F76D5">
        <w:rPr>
          <w:b/>
          <w:sz w:val="28"/>
          <w:szCs w:val="28"/>
          <w:u w:val="single"/>
        </w:rPr>
        <w:t xml:space="preserve">CHAPTER </w:t>
      </w:r>
      <w:proofErr w:type="gramStart"/>
      <w:r w:rsidRPr="003F76D5">
        <w:rPr>
          <w:b/>
          <w:sz w:val="28"/>
          <w:szCs w:val="28"/>
          <w:u w:val="single"/>
        </w:rPr>
        <w:t xml:space="preserve">7 </w:t>
      </w:r>
      <w:r w:rsidR="00A80150" w:rsidRPr="003F76D5">
        <w:rPr>
          <w:b/>
          <w:sz w:val="28"/>
          <w:szCs w:val="28"/>
          <w:u w:val="single"/>
        </w:rPr>
        <w:t xml:space="preserve"> Employment</w:t>
      </w:r>
      <w:proofErr w:type="gramEnd"/>
      <w:r w:rsidR="00A80150" w:rsidRPr="003F76D5">
        <w:rPr>
          <w:b/>
          <w:sz w:val="28"/>
          <w:szCs w:val="28"/>
          <w:u w:val="single"/>
        </w:rPr>
        <w:t xml:space="preserve"> Law </w:t>
      </w:r>
    </w:p>
    <w:p w14:paraId="29C9058A" w14:textId="7F0FDE99" w:rsidR="006F7CAB" w:rsidRDefault="006F7CAB"/>
    <w:p w14:paraId="4AEA6867" w14:textId="7C270F54" w:rsidR="00F502AE" w:rsidRPr="003F76D5" w:rsidRDefault="00A80150">
      <w:pPr>
        <w:rPr>
          <w:u w:val="single"/>
        </w:rPr>
      </w:pPr>
      <w:r w:rsidRPr="003F76D5">
        <w:rPr>
          <w:u w:val="single"/>
        </w:rPr>
        <w:t>Introduction</w:t>
      </w:r>
    </w:p>
    <w:p w14:paraId="7E436FDB" w14:textId="77777777" w:rsidR="00A80150" w:rsidRDefault="00A80150"/>
    <w:p w14:paraId="2FAE5AF0" w14:textId="08373C41" w:rsidR="005D5098" w:rsidRPr="003F76D5" w:rsidRDefault="005D5098">
      <w:pPr>
        <w:rPr>
          <w:sz w:val="20"/>
          <w:szCs w:val="20"/>
        </w:rPr>
      </w:pPr>
      <w:r w:rsidRPr="003F76D5">
        <w:rPr>
          <w:sz w:val="20"/>
          <w:szCs w:val="20"/>
        </w:rPr>
        <w:t>The relationship between employee and employer has long been the subject of legal regulation.</w:t>
      </w:r>
    </w:p>
    <w:p w14:paraId="48937871" w14:textId="3469E963" w:rsidR="005D5098" w:rsidRPr="003F76D5" w:rsidRDefault="005D5098">
      <w:pPr>
        <w:rPr>
          <w:sz w:val="20"/>
          <w:szCs w:val="20"/>
        </w:rPr>
      </w:pPr>
      <w:r w:rsidRPr="003F76D5">
        <w:rPr>
          <w:sz w:val="20"/>
          <w:szCs w:val="20"/>
        </w:rPr>
        <w:t xml:space="preserve">Relationship takes the form of a contract between the parties </w:t>
      </w:r>
    </w:p>
    <w:p w14:paraId="3700CA9E" w14:textId="4F397C41" w:rsidR="005D5098" w:rsidRPr="003F76D5" w:rsidRDefault="005D5098">
      <w:pPr>
        <w:rPr>
          <w:sz w:val="20"/>
          <w:szCs w:val="20"/>
        </w:rPr>
      </w:pPr>
      <w:r w:rsidRPr="003F76D5">
        <w:rPr>
          <w:sz w:val="20"/>
          <w:szCs w:val="20"/>
        </w:rPr>
        <w:t xml:space="preserve">Contract can </w:t>
      </w:r>
      <w:proofErr w:type="gramStart"/>
      <w:r w:rsidRPr="003F76D5">
        <w:rPr>
          <w:sz w:val="20"/>
          <w:szCs w:val="20"/>
        </w:rPr>
        <w:t>be :</w:t>
      </w:r>
      <w:proofErr w:type="gramEnd"/>
    </w:p>
    <w:p w14:paraId="1686DF84" w14:textId="780F47B2" w:rsidR="005D5098" w:rsidRPr="003F76D5" w:rsidRDefault="00E17B57" w:rsidP="00C83F09">
      <w:pPr>
        <w:pStyle w:val="ListParagraph"/>
        <w:numPr>
          <w:ilvl w:val="0"/>
          <w:numId w:val="2"/>
        </w:numPr>
        <w:rPr>
          <w:sz w:val="20"/>
          <w:szCs w:val="20"/>
        </w:rPr>
      </w:pPr>
      <w:r w:rsidRPr="003F76D5">
        <w:rPr>
          <w:sz w:val="20"/>
          <w:szCs w:val="20"/>
        </w:rPr>
        <w:t>Verbal</w:t>
      </w:r>
    </w:p>
    <w:p w14:paraId="6C6FAFE5" w14:textId="61836638" w:rsidR="00E17B57" w:rsidRPr="003F76D5" w:rsidRDefault="00E17B57" w:rsidP="00C83F09">
      <w:pPr>
        <w:pStyle w:val="ListParagraph"/>
        <w:numPr>
          <w:ilvl w:val="0"/>
          <w:numId w:val="2"/>
        </w:numPr>
        <w:rPr>
          <w:sz w:val="20"/>
          <w:szCs w:val="20"/>
        </w:rPr>
      </w:pPr>
      <w:r w:rsidRPr="003F76D5">
        <w:rPr>
          <w:sz w:val="20"/>
          <w:szCs w:val="20"/>
        </w:rPr>
        <w:t xml:space="preserve">written </w:t>
      </w:r>
    </w:p>
    <w:p w14:paraId="7D3E7E62" w14:textId="58473949" w:rsidR="00E17B57" w:rsidRPr="003F76D5" w:rsidRDefault="00E17B57" w:rsidP="00E17B57">
      <w:pPr>
        <w:rPr>
          <w:sz w:val="20"/>
          <w:szCs w:val="20"/>
        </w:rPr>
      </w:pPr>
      <w:proofErr w:type="gramStart"/>
      <w:r w:rsidRPr="003F76D5">
        <w:rPr>
          <w:sz w:val="20"/>
          <w:szCs w:val="20"/>
        </w:rPr>
        <w:t>but</w:t>
      </w:r>
      <w:proofErr w:type="gramEnd"/>
      <w:r w:rsidRPr="003F76D5">
        <w:rPr>
          <w:sz w:val="20"/>
          <w:szCs w:val="20"/>
        </w:rPr>
        <w:t xml:space="preserve"> must conform to the rules of contracts.</w:t>
      </w:r>
    </w:p>
    <w:p w14:paraId="348E75BA" w14:textId="77777777" w:rsidR="00E17B57" w:rsidRPr="003F76D5" w:rsidRDefault="00E17B57" w:rsidP="00E17B57">
      <w:pPr>
        <w:rPr>
          <w:sz w:val="20"/>
          <w:szCs w:val="20"/>
        </w:rPr>
      </w:pPr>
    </w:p>
    <w:p w14:paraId="7CFD94D6" w14:textId="2E19601F" w:rsidR="00982B40" w:rsidRPr="003F76D5" w:rsidRDefault="00982B40" w:rsidP="00E17B57">
      <w:pPr>
        <w:rPr>
          <w:sz w:val="20"/>
          <w:szCs w:val="20"/>
        </w:rPr>
      </w:pPr>
      <w:r w:rsidRPr="003F76D5">
        <w:rPr>
          <w:sz w:val="20"/>
          <w:szCs w:val="20"/>
        </w:rPr>
        <w:t xml:space="preserve">Employment relationship gives rise to many rights and obligations found in several of the laws in the province. </w:t>
      </w:r>
    </w:p>
    <w:p w14:paraId="272D8597" w14:textId="139BF7FE" w:rsidR="00B21447" w:rsidRPr="003F76D5" w:rsidRDefault="00B21447" w:rsidP="00E17B57">
      <w:pPr>
        <w:rPr>
          <w:sz w:val="20"/>
          <w:szCs w:val="20"/>
        </w:rPr>
      </w:pPr>
    </w:p>
    <w:p w14:paraId="67CBE1A2" w14:textId="5EF9EA07" w:rsidR="00FE31C7" w:rsidRPr="003F76D5" w:rsidRDefault="00FE31C7" w:rsidP="00E17B57">
      <w:pPr>
        <w:rPr>
          <w:sz w:val="20"/>
          <w:szCs w:val="20"/>
        </w:rPr>
      </w:pPr>
      <w:r w:rsidRPr="003F76D5">
        <w:rPr>
          <w:sz w:val="20"/>
          <w:szCs w:val="20"/>
        </w:rPr>
        <w:t>Two broad areas when it comes to employment contracts</w:t>
      </w:r>
    </w:p>
    <w:p w14:paraId="15EDCDB9" w14:textId="63F133B0" w:rsidR="00FE31C7" w:rsidRPr="003F76D5" w:rsidRDefault="00FE31C7" w:rsidP="00C83F09">
      <w:pPr>
        <w:pStyle w:val="ListParagraph"/>
        <w:numPr>
          <w:ilvl w:val="0"/>
          <w:numId w:val="3"/>
        </w:numPr>
        <w:rPr>
          <w:sz w:val="20"/>
          <w:szCs w:val="20"/>
        </w:rPr>
      </w:pPr>
      <w:r w:rsidRPr="003F76D5">
        <w:rPr>
          <w:sz w:val="20"/>
          <w:szCs w:val="20"/>
        </w:rPr>
        <w:t>individual contract</w:t>
      </w:r>
    </w:p>
    <w:p w14:paraId="045D281D" w14:textId="66B5B3EA" w:rsidR="00EF0247" w:rsidRPr="003F76D5" w:rsidRDefault="00EF0247" w:rsidP="00C83F09">
      <w:pPr>
        <w:pStyle w:val="ListParagraph"/>
        <w:numPr>
          <w:ilvl w:val="1"/>
          <w:numId w:val="3"/>
        </w:numPr>
        <w:rPr>
          <w:sz w:val="20"/>
          <w:szCs w:val="20"/>
        </w:rPr>
      </w:pPr>
      <w:r w:rsidRPr="003F76D5">
        <w:rPr>
          <w:sz w:val="20"/>
          <w:szCs w:val="20"/>
        </w:rPr>
        <w:t>terms of which are negotiated &amp; agreed to between an employee and an employer</w:t>
      </w:r>
    </w:p>
    <w:p w14:paraId="62A17295" w14:textId="7B346CC4" w:rsidR="00EF0247" w:rsidRPr="003F76D5" w:rsidRDefault="00EF0247" w:rsidP="00C83F09">
      <w:pPr>
        <w:pStyle w:val="ListParagraph"/>
        <w:numPr>
          <w:ilvl w:val="1"/>
          <w:numId w:val="3"/>
        </w:numPr>
        <w:rPr>
          <w:sz w:val="20"/>
          <w:szCs w:val="20"/>
        </w:rPr>
      </w:pPr>
      <w:r w:rsidRPr="003F76D5">
        <w:rPr>
          <w:sz w:val="20"/>
          <w:szCs w:val="20"/>
        </w:rPr>
        <w:t xml:space="preserve">conditions agreed upon apply </w:t>
      </w:r>
      <w:r w:rsidR="00D60CC1" w:rsidRPr="003F76D5">
        <w:rPr>
          <w:sz w:val="20"/>
          <w:szCs w:val="20"/>
        </w:rPr>
        <w:t>only to this particular relationship, and between these two parties</w:t>
      </w:r>
    </w:p>
    <w:p w14:paraId="5F232FE4" w14:textId="37903166" w:rsidR="00FE31C7" w:rsidRPr="003F76D5" w:rsidRDefault="00FE31C7" w:rsidP="00C83F09">
      <w:pPr>
        <w:pStyle w:val="ListParagraph"/>
        <w:numPr>
          <w:ilvl w:val="0"/>
          <w:numId w:val="3"/>
        </w:numPr>
        <w:rPr>
          <w:sz w:val="20"/>
          <w:szCs w:val="20"/>
        </w:rPr>
      </w:pPr>
      <w:r w:rsidRPr="003F76D5">
        <w:rPr>
          <w:sz w:val="20"/>
          <w:szCs w:val="20"/>
        </w:rPr>
        <w:t xml:space="preserve">collective agreement </w:t>
      </w:r>
    </w:p>
    <w:p w14:paraId="032EB0B1" w14:textId="1AF0C5E6" w:rsidR="00D60CC1" w:rsidRPr="003F76D5" w:rsidRDefault="002C5469" w:rsidP="00C83F09">
      <w:pPr>
        <w:pStyle w:val="ListParagraph"/>
        <w:numPr>
          <w:ilvl w:val="1"/>
          <w:numId w:val="3"/>
        </w:numPr>
        <w:rPr>
          <w:sz w:val="20"/>
          <w:szCs w:val="20"/>
        </w:rPr>
      </w:pPr>
      <w:r w:rsidRPr="003F76D5">
        <w:rPr>
          <w:sz w:val="20"/>
          <w:szCs w:val="20"/>
        </w:rPr>
        <w:t>contract between an employer</w:t>
      </w:r>
      <w:r w:rsidR="00685DB1" w:rsidRPr="003F76D5">
        <w:rPr>
          <w:sz w:val="20"/>
          <w:szCs w:val="20"/>
        </w:rPr>
        <w:t xml:space="preserve"> and a group of employees</w:t>
      </w:r>
    </w:p>
    <w:p w14:paraId="1213C171" w14:textId="005AA76D" w:rsidR="00685DB1" w:rsidRPr="003F76D5" w:rsidRDefault="00685DB1" w:rsidP="00C83F09">
      <w:pPr>
        <w:pStyle w:val="ListParagraph"/>
        <w:numPr>
          <w:ilvl w:val="1"/>
          <w:numId w:val="3"/>
        </w:numPr>
        <w:rPr>
          <w:sz w:val="20"/>
          <w:szCs w:val="20"/>
        </w:rPr>
      </w:pPr>
      <w:r w:rsidRPr="003F76D5">
        <w:rPr>
          <w:sz w:val="20"/>
          <w:szCs w:val="20"/>
        </w:rPr>
        <w:t xml:space="preserve">group may be called a union, brotherhood, </w:t>
      </w:r>
      <w:r w:rsidR="001F746F" w:rsidRPr="003F76D5">
        <w:rPr>
          <w:sz w:val="20"/>
          <w:szCs w:val="20"/>
        </w:rPr>
        <w:t>syndicate</w:t>
      </w:r>
    </w:p>
    <w:p w14:paraId="0BB77F48" w14:textId="2D078DE0" w:rsidR="00685DB1" w:rsidRPr="003F76D5" w:rsidRDefault="001F746F" w:rsidP="00C83F09">
      <w:pPr>
        <w:pStyle w:val="ListParagraph"/>
        <w:numPr>
          <w:ilvl w:val="2"/>
          <w:numId w:val="3"/>
        </w:numPr>
        <w:rPr>
          <w:sz w:val="20"/>
          <w:szCs w:val="20"/>
        </w:rPr>
      </w:pPr>
      <w:r w:rsidRPr="003F76D5">
        <w:rPr>
          <w:sz w:val="20"/>
          <w:szCs w:val="20"/>
        </w:rPr>
        <w:t>Between</w:t>
      </w:r>
      <w:r w:rsidR="00685DB1" w:rsidRPr="003F76D5">
        <w:rPr>
          <w:sz w:val="20"/>
          <w:szCs w:val="20"/>
        </w:rPr>
        <w:t xml:space="preserve"> then they negotiate and agree on a set of terms and conditions that will govern the employment relationship</w:t>
      </w:r>
      <w:r w:rsidR="007A639E" w:rsidRPr="003F76D5">
        <w:rPr>
          <w:sz w:val="20"/>
          <w:szCs w:val="20"/>
        </w:rPr>
        <w:t xml:space="preserve"> between the entire group of employees and their employer. </w:t>
      </w:r>
    </w:p>
    <w:p w14:paraId="157A7E54" w14:textId="77777777" w:rsidR="00851299" w:rsidRPr="003F76D5" w:rsidRDefault="00851299" w:rsidP="00851299">
      <w:pPr>
        <w:rPr>
          <w:sz w:val="20"/>
          <w:szCs w:val="20"/>
        </w:rPr>
      </w:pPr>
    </w:p>
    <w:p w14:paraId="2A2146A0" w14:textId="4C6612E5" w:rsidR="00851299" w:rsidRPr="003F76D5" w:rsidRDefault="00851299" w:rsidP="00851299">
      <w:pPr>
        <w:rPr>
          <w:sz w:val="20"/>
          <w:szCs w:val="20"/>
        </w:rPr>
      </w:pPr>
      <w:r w:rsidRPr="003F76D5">
        <w:rPr>
          <w:sz w:val="20"/>
          <w:szCs w:val="20"/>
        </w:rPr>
        <w:t>Labour falls under both federal &amp; provincial legislation</w:t>
      </w:r>
    </w:p>
    <w:p w14:paraId="599F2C29" w14:textId="3A5C9AC6" w:rsidR="00851299" w:rsidRPr="003F76D5" w:rsidRDefault="00851299" w:rsidP="00C83F09">
      <w:pPr>
        <w:pStyle w:val="ListParagraph"/>
        <w:numPr>
          <w:ilvl w:val="0"/>
          <w:numId w:val="3"/>
        </w:numPr>
        <w:rPr>
          <w:sz w:val="20"/>
          <w:szCs w:val="20"/>
        </w:rPr>
      </w:pPr>
      <w:r w:rsidRPr="003F76D5">
        <w:rPr>
          <w:sz w:val="20"/>
          <w:szCs w:val="20"/>
        </w:rPr>
        <w:t xml:space="preserve">Federal </w:t>
      </w:r>
      <w:r w:rsidR="00966249" w:rsidRPr="003F76D5">
        <w:rPr>
          <w:sz w:val="20"/>
          <w:szCs w:val="20"/>
        </w:rPr>
        <w:t>law:</w:t>
      </w:r>
      <w:r w:rsidRPr="003F76D5">
        <w:rPr>
          <w:sz w:val="20"/>
          <w:szCs w:val="20"/>
        </w:rPr>
        <w:t xml:space="preserve"> bank or work for the federal government (8%)</w:t>
      </w:r>
    </w:p>
    <w:p w14:paraId="4A6DF809" w14:textId="77777777" w:rsidR="00851299" w:rsidRPr="003F76D5" w:rsidRDefault="00851299" w:rsidP="00C83F09">
      <w:pPr>
        <w:pStyle w:val="ListParagraph"/>
        <w:numPr>
          <w:ilvl w:val="0"/>
          <w:numId w:val="3"/>
        </w:numPr>
        <w:rPr>
          <w:sz w:val="20"/>
          <w:szCs w:val="20"/>
        </w:rPr>
      </w:pPr>
      <w:r w:rsidRPr="003F76D5">
        <w:rPr>
          <w:sz w:val="20"/>
          <w:szCs w:val="20"/>
        </w:rPr>
        <w:t>Provincial law: everything else (92%)</w:t>
      </w:r>
    </w:p>
    <w:p w14:paraId="3226D94B" w14:textId="5102A6A2" w:rsidR="00954834" w:rsidRPr="003F76D5" w:rsidRDefault="00954834" w:rsidP="00954834">
      <w:pPr>
        <w:rPr>
          <w:sz w:val="20"/>
          <w:szCs w:val="20"/>
        </w:rPr>
      </w:pPr>
    </w:p>
    <w:p w14:paraId="6CF368A6" w14:textId="77777777" w:rsidR="00954834" w:rsidRPr="003F76D5" w:rsidRDefault="00954834" w:rsidP="00954834">
      <w:pPr>
        <w:rPr>
          <w:sz w:val="20"/>
          <w:szCs w:val="20"/>
        </w:rPr>
      </w:pPr>
    </w:p>
    <w:p w14:paraId="377586C1" w14:textId="58D23A27" w:rsidR="00954834" w:rsidRPr="003F76D5" w:rsidRDefault="00954834" w:rsidP="00954834">
      <w:pPr>
        <w:rPr>
          <w:b/>
          <w:u w:val="single"/>
        </w:rPr>
      </w:pPr>
      <w:r w:rsidRPr="003F76D5">
        <w:rPr>
          <w:b/>
          <w:u w:val="single"/>
        </w:rPr>
        <w:t>Individual Contract of Employment</w:t>
      </w:r>
    </w:p>
    <w:p w14:paraId="5008C515" w14:textId="77777777" w:rsidR="00954834" w:rsidRPr="003F76D5" w:rsidRDefault="00954834" w:rsidP="00954834">
      <w:pPr>
        <w:rPr>
          <w:b/>
          <w:sz w:val="20"/>
          <w:szCs w:val="20"/>
          <w:u w:val="single"/>
        </w:rPr>
      </w:pPr>
    </w:p>
    <w:p w14:paraId="24477199" w14:textId="679F4828" w:rsidR="002C26BF" w:rsidRPr="003F76D5" w:rsidRDefault="00C67F2F" w:rsidP="00954834">
      <w:pPr>
        <w:rPr>
          <w:sz w:val="20"/>
          <w:szCs w:val="20"/>
        </w:rPr>
      </w:pPr>
      <w:r w:rsidRPr="003F76D5">
        <w:rPr>
          <w:sz w:val="20"/>
          <w:szCs w:val="20"/>
        </w:rPr>
        <w:t xml:space="preserve">3 laws of the province must be considered in order to draw a complete picture of the individual contract of employment. </w:t>
      </w:r>
    </w:p>
    <w:p w14:paraId="3103534C" w14:textId="4637CB98" w:rsidR="00C67F2F" w:rsidRPr="003F76D5" w:rsidRDefault="00850F03" w:rsidP="00C83F09">
      <w:pPr>
        <w:pStyle w:val="ListParagraph"/>
        <w:numPr>
          <w:ilvl w:val="0"/>
          <w:numId w:val="4"/>
        </w:numPr>
        <w:rPr>
          <w:sz w:val="20"/>
          <w:szCs w:val="20"/>
          <w:u w:val="single"/>
        </w:rPr>
      </w:pPr>
      <w:r w:rsidRPr="003F76D5">
        <w:rPr>
          <w:sz w:val="20"/>
          <w:szCs w:val="20"/>
        </w:rPr>
        <w:t>Civil Code of Quebec</w:t>
      </w:r>
    </w:p>
    <w:p w14:paraId="4D5B64D3" w14:textId="7009AAC6" w:rsidR="00850F03" w:rsidRPr="003F76D5" w:rsidRDefault="00850F03" w:rsidP="00C83F09">
      <w:pPr>
        <w:pStyle w:val="ListParagraph"/>
        <w:numPr>
          <w:ilvl w:val="0"/>
          <w:numId w:val="4"/>
        </w:numPr>
        <w:rPr>
          <w:sz w:val="20"/>
          <w:szCs w:val="20"/>
          <w:u w:val="single"/>
        </w:rPr>
      </w:pPr>
      <w:r w:rsidRPr="003F76D5">
        <w:rPr>
          <w:sz w:val="20"/>
          <w:szCs w:val="20"/>
        </w:rPr>
        <w:t xml:space="preserve">Quebec Labour Standards Act </w:t>
      </w:r>
    </w:p>
    <w:p w14:paraId="365EDB23" w14:textId="5CCAE31F" w:rsidR="00850F03" w:rsidRPr="003F76D5" w:rsidRDefault="00850F03" w:rsidP="00C83F09">
      <w:pPr>
        <w:pStyle w:val="ListParagraph"/>
        <w:numPr>
          <w:ilvl w:val="0"/>
          <w:numId w:val="4"/>
        </w:numPr>
        <w:rPr>
          <w:sz w:val="20"/>
          <w:szCs w:val="20"/>
          <w:u w:val="single"/>
        </w:rPr>
      </w:pPr>
      <w:r w:rsidRPr="003F76D5">
        <w:rPr>
          <w:sz w:val="20"/>
          <w:szCs w:val="20"/>
        </w:rPr>
        <w:t>Quebec Charter of Human Rights and Freedom</w:t>
      </w:r>
    </w:p>
    <w:p w14:paraId="4A55E8A5" w14:textId="77777777" w:rsidR="00850F03" w:rsidRPr="003F76D5" w:rsidRDefault="00850F03" w:rsidP="00850F03">
      <w:pPr>
        <w:rPr>
          <w:sz w:val="20"/>
          <w:szCs w:val="20"/>
          <w:u w:val="single"/>
        </w:rPr>
      </w:pPr>
    </w:p>
    <w:p w14:paraId="4346CCEE" w14:textId="533A672A" w:rsidR="00850F03" w:rsidRPr="003F76D5" w:rsidRDefault="00E4732D" w:rsidP="00850F03">
      <w:pPr>
        <w:rPr>
          <w:sz w:val="20"/>
          <w:szCs w:val="20"/>
        </w:rPr>
      </w:pPr>
      <w:r w:rsidRPr="003F76D5">
        <w:rPr>
          <w:sz w:val="20"/>
          <w:szCs w:val="20"/>
        </w:rPr>
        <w:t>Other laws that related to employment include</w:t>
      </w:r>
    </w:p>
    <w:p w14:paraId="4F5AAA2F" w14:textId="4B917546" w:rsidR="00E4732D" w:rsidRPr="003F76D5" w:rsidRDefault="00E4732D" w:rsidP="00C83F09">
      <w:pPr>
        <w:pStyle w:val="ListParagraph"/>
        <w:numPr>
          <w:ilvl w:val="0"/>
          <w:numId w:val="5"/>
        </w:numPr>
        <w:rPr>
          <w:sz w:val="20"/>
          <w:szCs w:val="20"/>
        </w:rPr>
      </w:pPr>
      <w:r w:rsidRPr="003F76D5">
        <w:rPr>
          <w:sz w:val="20"/>
          <w:szCs w:val="20"/>
        </w:rPr>
        <w:t xml:space="preserve">Act Respecting Occupational Health </w:t>
      </w:r>
      <w:r w:rsidR="00CE67B8" w:rsidRPr="003F76D5">
        <w:rPr>
          <w:sz w:val="20"/>
          <w:szCs w:val="20"/>
        </w:rPr>
        <w:t>&amp; Safety</w:t>
      </w:r>
    </w:p>
    <w:p w14:paraId="582982F2" w14:textId="22F2A790" w:rsidR="00CE67B8" w:rsidRPr="003F76D5" w:rsidRDefault="00CE67B8" w:rsidP="00C83F09">
      <w:pPr>
        <w:pStyle w:val="ListParagraph"/>
        <w:numPr>
          <w:ilvl w:val="0"/>
          <w:numId w:val="5"/>
        </w:numPr>
        <w:rPr>
          <w:sz w:val="20"/>
          <w:szCs w:val="20"/>
        </w:rPr>
      </w:pPr>
      <w:r w:rsidRPr="003F76D5">
        <w:rPr>
          <w:sz w:val="20"/>
          <w:szCs w:val="20"/>
        </w:rPr>
        <w:t xml:space="preserve">Act Respecting Industrial Accidents &amp; Occupational Diseases </w:t>
      </w:r>
    </w:p>
    <w:p w14:paraId="707711CC" w14:textId="1DA34BE9" w:rsidR="00CE67B8" w:rsidRPr="003F76D5" w:rsidRDefault="00CE67B8" w:rsidP="00C83F09">
      <w:pPr>
        <w:pStyle w:val="ListParagraph"/>
        <w:numPr>
          <w:ilvl w:val="0"/>
          <w:numId w:val="5"/>
        </w:numPr>
        <w:rPr>
          <w:sz w:val="20"/>
          <w:szCs w:val="20"/>
        </w:rPr>
      </w:pPr>
      <w:r w:rsidRPr="003F76D5">
        <w:rPr>
          <w:sz w:val="20"/>
          <w:szCs w:val="20"/>
        </w:rPr>
        <w:t xml:space="preserve">Pay Equity Act </w:t>
      </w:r>
    </w:p>
    <w:p w14:paraId="3B96A777" w14:textId="0EFD96D0" w:rsidR="00CE67B8" w:rsidRPr="003F76D5" w:rsidRDefault="00CE67B8" w:rsidP="00C83F09">
      <w:pPr>
        <w:pStyle w:val="ListParagraph"/>
        <w:numPr>
          <w:ilvl w:val="0"/>
          <w:numId w:val="5"/>
        </w:numPr>
        <w:rPr>
          <w:sz w:val="20"/>
          <w:szCs w:val="20"/>
        </w:rPr>
      </w:pPr>
      <w:r w:rsidRPr="003F76D5">
        <w:rPr>
          <w:sz w:val="20"/>
          <w:szCs w:val="20"/>
        </w:rPr>
        <w:t xml:space="preserve">Employment Equity Act </w:t>
      </w:r>
    </w:p>
    <w:p w14:paraId="367A5900" w14:textId="5FF4EEF2" w:rsidR="006A4E1F" w:rsidRPr="003F76D5" w:rsidRDefault="006A4E1F" w:rsidP="006A4E1F">
      <w:pPr>
        <w:pStyle w:val="ListParagraph"/>
        <w:rPr>
          <w:sz w:val="20"/>
          <w:szCs w:val="20"/>
        </w:rPr>
      </w:pPr>
    </w:p>
    <w:p w14:paraId="5346D8B8" w14:textId="4F1D9CC0" w:rsidR="006A4E1F" w:rsidRPr="006B4CC5" w:rsidRDefault="006A4E1F" w:rsidP="006A4E1F">
      <w:pPr>
        <w:rPr>
          <w:b/>
          <w:sz w:val="20"/>
          <w:szCs w:val="20"/>
          <w:u w:val="single"/>
        </w:rPr>
      </w:pPr>
      <w:r w:rsidRPr="006B4CC5">
        <w:rPr>
          <w:b/>
          <w:sz w:val="20"/>
          <w:szCs w:val="20"/>
          <w:u w:val="single"/>
        </w:rPr>
        <w:t xml:space="preserve">7.2.2.1 The Contract </w:t>
      </w:r>
    </w:p>
    <w:p w14:paraId="56E5F610" w14:textId="308CA8B3" w:rsidR="006A4E1F" w:rsidRPr="003F76D5" w:rsidRDefault="006A4E1F" w:rsidP="00C83F09">
      <w:pPr>
        <w:pStyle w:val="ListParagraph"/>
        <w:numPr>
          <w:ilvl w:val="0"/>
          <w:numId w:val="6"/>
        </w:numPr>
        <w:rPr>
          <w:sz w:val="20"/>
          <w:szCs w:val="20"/>
        </w:rPr>
      </w:pPr>
      <w:r w:rsidRPr="003F76D5">
        <w:rPr>
          <w:sz w:val="20"/>
          <w:szCs w:val="20"/>
          <w:highlight w:val="yellow"/>
        </w:rPr>
        <w:t>Article 2085</w:t>
      </w:r>
      <w:r w:rsidRPr="003F76D5">
        <w:rPr>
          <w:sz w:val="20"/>
          <w:szCs w:val="20"/>
        </w:rPr>
        <w:t xml:space="preserve"> of the Civil Code </w:t>
      </w:r>
    </w:p>
    <w:p w14:paraId="544D3239" w14:textId="136BC5CF" w:rsidR="006A4E1F" w:rsidRPr="003F76D5" w:rsidRDefault="006A4E1F" w:rsidP="00C83F09">
      <w:pPr>
        <w:pStyle w:val="ListParagraph"/>
        <w:numPr>
          <w:ilvl w:val="1"/>
          <w:numId w:val="6"/>
        </w:numPr>
        <w:rPr>
          <w:sz w:val="20"/>
          <w:szCs w:val="20"/>
        </w:rPr>
      </w:pPr>
      <w:r w:rsidRPr="003F76D5">
        <w:rPr>
          <w:sz w:val="20"/>
          <w:szCs w:val="20"/>
        </w:rPr>
        <w:t>Describes the contractual</w:t>
      </w:r>
      <w:r w:rsidR="00EB0CE3" w:rsidRPr="003F76D5">
        <w:rPr>
          <w:sz w:val="20"/>
          <w:szCs w:val="20"/>
        </w:rPr>
        <w:t xml:space="preserve"> relationship between an employer and employee</w:t>
      </w:r>
    </w:p>
    <w:p w14:paraId="3F43499C" w14:textId="7DCE5773" w:rsidR="00EB0CE3" w:rsidRPr="003F76D5" w:rsidRDefault="00EB0CE3" w:rsidP="00C83F09">
      <w:pPr>
        <w:pStyle w:val="ListParagraph"/>
        <w:numPr>
          <w:ilvl w:val="2"/>
          <w:numId w:val="6"/>
        </w:numPr>
        <w:rPr>
          <w:sz w:val="20"/>
          <w:szCs w:val="20"/>
        </w:rPr>
      </w:pPr>
      <w:r w:rsidRPr="003F76D5">
        <w:rPr>
          <w:sz w:val="20"/>
          <w:szCs w:val="20"/>
        </w:rPr>
        <w:t xml:space="preserve">includes these essential elements </w:t>
      </w:r>
    </w:p>
    <w:p w14:paraId="62D418F5" w14:textId="6E33B946" w:rsidR="00EB0CE3" w:rsidRPr="003F76D5" w:rsidRDefault="00EB0CE3" w:rsidP="00C83F09">
      <w:pPr>
        <w:pStyle w:val="ListParagraph"/>
        <w:numPr>
          <w:ilvl w:val="3"/>
          <w:numId w:val="6"/>
        </w:numPr>
        <w:rPr>
          <w:sz w:val="20"/>
          <w:szCs w:val="20"/>
        </w:rPr>
      </w:pPr>
      <w:r w:rsidRPr="003F76D5">
        <w:rPr>
          <w:sz w:val="20"/>
          <w:szCs w:val="20"/>
        </w:rPr>
        <w:t>contract subject to all the general rules of contract</w:t>
      </w:r>
    </w:p>
    <w:p w14:paraId="579AF19B" w14:textId="32A456B1" w:rsidR="00EB0CE3" w:rsidRPr="003F76D5" w:rsidRDefault="00EB0CE3" w:rsidP="00C83F09">
      <w:pPr>
        <w:pStyle w:val="ListParagraph"/>
        <w:numPr>
          <w:ilvl w:val="3"/>
          <w:numId w:val="6"/>
        </w:numPr>
        <w:rPr>
          <w:sz w:val="20"/>
          <w:szCs w:val="20"/>
        </w:rPr>
      </w:pPr>
      <w:r w:rsidRPr="003F76D5">
        <w:rPr>
          <w:sz w:val="20"/>
          <w:szCs w:val="20"/>
        </w:rPr>
        <w:t xml:space="preserve">bilateral (requires both parties to undertake to do something for the other </w:t>
      </w:r>
    </w:p>
    <w:p w14:paraId="0BF43510" w14:textId="3A1E8248" w:rsidR="00EB0CE3" w:rsidRPr="003F76D5" w:rsidRDefault="00945C44" w:rsidP="00C83F09">
      <w:pPr>
        <w:pStyle w:val="ListParagraph"/>
        <w:numPr>
          <w:ilvl w:val="4"/>
          <w:numId w:val="6"/>
        </w:numPr>
        <w:rPr>
          <w:sz w:val="20"/>
          <w:szCs w:val="20"/>
        </w:rPr>
      </w:pPr>
      <w:r w:rsidRPr="003F76D5">
        <w:rPr>
          <w:sz w:val="20"/>
          <w:szCs w:val="20"/>
        </w:rPr>
        <w:t xml:space="preserve">employee undertakes to do work </w:t>
      </w:r>
    </w:p>
    <w:p w14:paraId="774556C4" w14:textId="32024986" w:rsidR="00945C44" w:rsidRPr="003F76D5" w:rsidRDefault="00945C44" w:rsidP="00C83F09">
      <w:pPr>
        <w:pStyle w:val="ListParagraph"/>
        <w:numPr>
          <w:ilvl w:val="4"/>
          <w:numId w:val="6"/>
        </w:numPr>
        <w:rPr>
          <w:sz w:val="20"/>
          <w:szCs w:val="20"/>
        </w:rPr>
      </w:pPr>
      <w:r w:rsidRPr="003F76D5">
        <w:rPr>
          <w:sz w:val="20"/>
          <w:szCs w:val="20"/>
        </w:rPr>
        <w:t>employer under takes to pay the employee for the work</w:t>
      </w:r>
    </w:p>
    <w:p w14:paraId="29836D3B" w14:textId="2C27E0C0" w:rsidR="00945C44" w:rsidRPr="003F76D5" w:rsidRDefault="00945C44" w:rsidP="00C83F09">
      <w:pPr>
        <w:pStyle w:val="ListParagraph"/>
        <w:numPr>
          <w:ilvl w:val="3"/>
          <w:numId w:val="6"/>
        </w:numPr>
        <w:rPr>
          <w:sz w:val="20"/>
          <w:szCs w:val="20"/>
        </w:rPr>
      </w:pPr>
      <w:r w:rsidRPr="003F76D5">
        <w:rPr>
          <w:sz w:val="20"/>
          <w:szCs w:val="20"/>
        </w:rPr>
        <w:lastRenderedPageBreak/>
        <w:t>requires work to be done continuously until the termination of the contract</w:t>
      </w:r>
    </w:p>
    <w:p w14:paraId="01B587D0" w14:textId="183E53E3" w:rsidR="00945C44" w:rsidRPr="003F76D5" w:rsidRDefault="00945C44" w:rsidP="00C83F09">
      <w:pPr>
        <w:pStyle w:val="ListParagraph"/>
        <w:numPr>
          <w:ilvl w:val="3"/>
          <w:numId w:val="6"/>
        </w:numPr>
        <w:rPr>
          <w:sz w:val="20"/>
          <w:szCs w:val="20"/>
        </w:rPr>
      </w:pPr>
      <w:r w:rsidRPr="003F76D5">
        <w:rPr>
          <w:sz w:val="20"/>
          <w:szCs w:val="20"/>
        </w:rPr>
        <w:t xml:space="preserve">work must be done according to the instructions and under </w:t>
      </w:r>
      <w:r w:rsidR="00E00A5F" w:rsidRPr="003F76D5">
        <w:rPr>
          <w:sz w:val="20"/>
          <w:szCs w:val="20"/>
        </w:rPr>
        <w:t>direction</w:t>
      </w:r>
      <w:r w:rsidRPr="003F76D5">
        <w:rPr>
          <w:sz w:val="20"/>
          <w:szCs w:val="20"/>
        </w:rPr>
        <w:t xml:space="preserve"> of the employer </w:t>
      </w:r>
    </w:p>
    <w:p w14:paraId="4DE8366D" w14:textId="3A31248D" w:rsidR="00945C44" w:rsidRPr="003F76D5" w:rsidRDefault="00945C44" w:rsidP="00C83F09">
      <w:pPr>
        <w:pStyle w:val="ListParagraph"/>
        <w:numPr>
          <w:ilvl w:val="4"/>
          <w:numId w:val="6"/>
        </w:numPr>
        <w:rPr>
          <w:sz w:val="20"/>
          <w:szCs w:val="20"/>
        </w:rPr>
      </w:pPr>
      <w:r w:rsidRPr="003F76D5">
        <w:rPr>
          <w:sz w:val="20"/>
          <w:szCs w:val="20"/>
        </w:rPr>
        <w:t xml:space="preserve">requires </w:t>
      </w:r>
      <w:r w:rsidR="00E00A5F" w:rsidRPr="003F76D5">
        <w:rPr>
          <w:sz w:val="20"/>
          <w:szCs w:val="20"/>
        </w:rPr>
        <w:t>employee to be subordinate</w:t>
      </w:r>
    </w:p>
    <w:p w14:paraId="37AE70FB" w14:textId="16FE076F" w:rsidR="00E00A5F" w:rsidRPr="003F76D5" w:rsidRDefault="00E00A5F" w:rsidP="00C83F09">
      <w:pPr>
        <w:pStyle w:val="ListParagraph"/>
        <w:numPr>
          <w:ilvl w:val="3"/>
          <w:numId w:val="6"/>
        </w:numPr>
        <w:rPr>
          <w:sz w:val="20"/>
          <w:szCs w:val="20"/>
        </w:rPr>
      </w:pPr>
      <w:r w:rsidRPr="003F76D5">
        <w:rPr>
          <w:sz w:val="20"/>
          <w:szCs w:val="20"/>
        </w:rPr>
        <w:t xml:space="preserve">employee must personally carry out the work to be done  - cannot be delegated to someone else </w:t>
      </w:r>
    </w:p>
    <w:p w14:paraId="7AC5F2BC" w14:textId="0DC23EB8" w:rsidR="00E00A5F" w:rsidRPr="003F76D5" w:rsidRDefault="00E00A5F" w:rsidP="00C83F09">
      <w:pPr>
        <w:pStyle w:val="ListParagraph"/>
        <w:numPr>
          <w:ilvl w:val="3"/>
          <w:numId w:val="6"/>
        </w:numPr>
        <w:rPr>
          <w:sz w:val="20"/>
          <w:szCs w:val="20"/>
        </w:rPr>
      </w:pPr>
      <w:r w:rsidRPr="003F76D5">
        <w:rPr>
          <w:sz w:val="20"/>
          <w:szCs w:val="20"/>
        </w:rPr>
        <w:t xml:space="preserve">contract must be for a limited time </w:t>
      </w:r>
    </w:p>
    <w:p w14:paraId="2DFAE8D0" w14:textId="1FEEFB21" w:rsidR="00DB58DC" w:rsidRPr="003F76D5" w:rsidRDefault="00DB58DC" w:rsidP="00C83F09">
      <w:pPr>
        <w:pStyle w:val="ListParagraph"/>
        <w:numPr>
          <w:ilvl w:val="4"/>
          <w:numId w:val="6"/>
        </w:numPr>
        <w:rPr>
          <w:sz w:val="20"/>
          <w:szCs w:val="20"/>
        </w:rPr>
      </w:pPr>
      <w:r w:rsidRPr="003F76D5">
        <w:rPr>
          <w:sz w:val="20"/>
          <w:szCs w:val="20"/>
        </w:rPr>
        <w:t>cannot bind them forever , if not it will be slavery</w:t>
      </w:r>
    </w:p>
    <w:p w14:paraId="3A65D75E" w14:textId="7561826F" w:rsidR="00B14416" w:rsidRPr="003F76D5" w:rsidRDefault="00B14416" w:rsidP="006632BE">
      <w:pPr>
        <w:pStyle w:val="ListParagraph"/>
        <w:ind w:left="2880"/>
        <w:rPr>
          <w:sz w:val="20"/>
          <w:szCs w:val="20"/>
        </w:rPr>
      </w:pPr>
    </w:p>
    <w:p w14:paraId="1590F707" w14:textId="77777777" w:rsidR="006632BE" w:rsidRPr="003F76D5" w:rsidRDefault="006632BE" w:rsidP="006632BE">
      <w:pPr>
        <w:rPr>
          <w:sz w:val="20"/>
          <w:szCs w:val="20"/>
        </w:rPr>
      </w:pPr>
    </w:p>
    <w:p w14:paraId="0D4A1773" w14:textId="48916B8B" w:rsidR="00851299" w:rsidRPr="006B4CC5" w:rsidRDefault="006632BE" w:rsidP="00C83F09">
      <w:pPr>
        <w:pStyle w:val="ListParagraph"/>
        <w:numPr>
          <w:ilvl w:val="3"/>
          <w:numId w:val="8"/>
        </w:numPr>
        <w:rPr>
          <w:b/>
          <w:sz w:val="20"/>
          <w:szCs w:val="20"/>
          <w:u w:val="single"/>
        </w:rPr>
      </w:pPr>
      <w:r w:rsidRPr="006B4CC5">
        <w:rPr>
          <w:sz w:val="20"/>
          <w:szCs w:val="20"/>
          <w:u w:val="single"/>
        </w:rPr>
        <w:t xml:space="preserve"> </w:t>
      </w:r>
      <w:r w:rsidRPr="006B4CC5">
        <w:rPr>
          <w:b/>
          <w:sz w:val="20"/>
          <w:szCs w:val="20"/>
          <w:u w:val="single"/>
        </w:rPr>
        <w:t>TERM</w:t>
      </w:r>
    </w:p>
    <w:p w14:paraId="27574736" w14:textId="77777777" w:rsidR="00452A5F" w:rsidRPr="003F76D5" w:rsidRDefault="006632BE" w:rsidP="00C83F09">
      <w:pPr>
        <w:pStyle w:val="ListParagraph"/>
        <w:numPr>
          <w:ilvl w:val="0"/>
          <w:numId w:val="7"/>
        </w:numPr>
        <w:rPr>
          <w:b/>
          <w:sz w:val="20"/>
          <w:szCs w:val="20"/>
        </w:rPr>
      </w:pPr>
      <w:r w:rsidRPr="003F76D5">
        <w:rPr>
          <w:sz w:val="20"/>
          <w:szCs w:val="20"/>
        </w:rPr>
        <w:t>Contracts can be for a</w:t>
      </w:r>
      <w:r w:rsidRPr="003F76D5">
        <w:rPr>
          <w:b/>
          <w:sz w:val="20"/>
          <w:szCs w:val="20"/>
        </w:rPr>
        <w:t xml:space="preserve"> fixed term</w:t>
      </w:r>
      <w:r w:rsidRPr="003F76D5">
        <w:rPr>
          <w:sz w:val="20"/>
          <w:szCs w:val="20"/>
        </w:rPr>
        <w:t xml:space="preserve"> or for an </w:t>
      </w:r>
      <w:r w:rsidRPr="003F76D5">
        <w:rPr>
          <w:b/>
          <w:sz w:val="20"/>
          <w:szCs w:val="20"/>
        </w:rPr>
        <w:t>indeterminate term</w:t>
      </w:r>
      <w:r w:rsidR="00452A5F" w:rsidRPr="003F76D5">
        <w:rPr>
          <w:b/>
          <w:sz w:val="20"/>
          <w:szCs w:val="20"/>
        </w:rPr>
        <w:t xml:space="preserve"> </w:t>
      </w:r>
    </w:p>
    <w:p w14:paraId="553D112F" w14:textId="66145E44" w:rsidR="00452A5F" w:rsidRPr="003F76D5" w:rsidRDefault="00452A5F" w:rsidP="00C83F09">
      <w:pPr>
        <w:pStyle w:val="ListParagraph"/>
        <w:numPr>
          <w:ilvl w:val="1"/>
          <w:numId w:val="7"/>
        </w:numPr>
        <w:rPr>
          <w:b/>
          <w:sz w:val="20"/>
          <w:szCs w:val="20"/>
        </w:rPr>
      </w:pPr>
      <w:r w:rsidRPr="003F76D5">
        <w:rPr>
          <w:b/>
          <w:sz w:val="20"/>
          <w:szCs w:val="20"/>
        </w:rPr>
        <w:t xml:space="preserve">fixed term: </w:t>
      </w:r>
      <w:r w:rsidR="00BE065D" w:rsidRPr="003F76D5">
        <w:rPr>
          <w:sz w:val="20"/>
          <w:szCs w:val="20"/>
        </w:rPr>
        <w:t xml:space="preserve">has a clearly agreed termination date </w:t>
      </w:r>
    </w:p>
    <w:p w14:paraId="7666F00F" w14:textId="20085048" w:rsidR="00BE065D" w:rsidRPr="003F76D5" w:rsidRDefault="00BE065D" w:rsidP="00C83F09">
      <w:pPr>
        <w:pStyle w:val="ListParagraph"/>
        <w:numPr>
          <w:ilvl w:val="2"/>
          <w:numId w:val="7"/>
        </w:numPr>
        <w:rPr>
          <w:b/>
          <w:sz w:val="20"/>
          <w:szCs w:val="20"/>
        </w:rPr>
      </w:pPr>
      <w:proofErr w:type="gramStart"/>
      <w:r w:rsidRPr="003F76D5">
        <w:rPr>
          <w:sz w:val="20"/>
          <w:szCs w:val="20"/>
        </w:rPr>
        <w:t>no</w:t>
      </w:r>
      <w:proofErr w:type="gramEnd"/>
      <w:r w:rsidRPr="003F76D5">
        <w:rPr>
          <w:sz w:val="20"/>
          <w:szCs w:val="20"/>
        </w:rPr>
        <w:t xml:space="preserve"> notice or other formality is required when the contract has ended.</w:t>
      </w:r>
    </w:p>
    <w:p w14:paraId="0F71E91A" w14:textId="2184981B" w:rsidR="00BE065D" w:rsidRPr="003F76D5" w:rsidRDefault="00BE065D" w:rsidP="00C83F09">
      <w:pPr>
        <w:pStyle w:val="ListParagraph"/>
        <w:numPr>
          <w:ilvl w:val="2"/>
          <w:numId w:val="7"/>
        </w:numPr>
        <w:rPr>
          <w:b/>
          <w:sz w:val="20"/>
          <w:szCs w:val="20"/>
        </w:rPr>
      </w:pPr>
      <w:r w:rsidRPr="003F76D5">
        <w:rPr>
          <w:sz w:val="20"/>
          <w:szCs w:val="20"/>
        </w:rPr>
        <w:t xml:space="preserve">If the work is completed </w:t>
      </w:r>
      <w:r w:rsidR="0009479C" w:rsidRPr="003F76D5">
        <w:rPr>
          <w:sz w:val="20"/>
          <w:szCs w:val="20"/>
        </w:rPr>
        <w:t>before the termination date, employer cannot simply lay off the employee</w:t>
      </w:r>
    </w:p>
    <w:p w14:paraId="36E2452D" w14:textId="733EA9A9" w:rsidR="0009479C" w:rsidRPr="003F76D5" w:rsidRDefault="0009479C" w:rsidP="00C83F09">
      <w:pPr>
        <w:pStyle w:val="ListParagraph"/>
        <w:numPr>
          <w:ilvl w:val="2"/>
          <w:numId w:val="7"/>
        </w:numPr>
        <w:rPr>
          <w:b/>
          <w:sz w:val="20"/>
          <w:szCs w:val="20"/>
        </w:rPr>
      </w:pPr>
      <w:r w:rsidRPr="003F76D5">
        <w:rPr>
          <w:sz w:val="20"/>
          <w:szCs w:val="20"/>
        </w:rPr>
        <w:t xml:space="preserve">term of contract must be fully respected </w:t>
      </w:r>
    </w:p>
    <w:p w14:paraId="3477CEA0" w14:textId="4F734E39" w:rsidR="0009479C" w:rsidRPr="003F76D5" w:rsidRDefault="0009479C" w:rsidP="00C83F09">
      <w:pPr>
        <w:pStyle w:val="ListParagraph"/>
        <w:numPr>
          <w:ilvl w:val="2"/>
          <w:numId w:val="7"/>
        </w:numPr>
        <w:rPr>
          <w:b/>
          <w:sz w:val="20"/>
          <w:szCs w:val="20"/>
        </w:rPr>
      </w:pPr>
      <w:proofErr w:type="gramStart"/>
      <w:r w:rsidRPr="003F76D5">
        <w:rPr>
          <w:sz w:val="20"/>
          <w:szCs w:val="20"/>
        </w:rPr>
        <w:t>if</w:t>
      </w:r>
      <w:proofErr w:type="gramEnd"/>
      <w:r w:rsidRPr="003F76D5">
        <w:rPr>
          <w:sz w:val="20"/>
          <w:szCs w:val="20"/>
        </w:rPr>
        <w:t xml:space="preserve"> employer wants to terminate e</w:t>
      </w:r>
      <w:r w:rsidR="006A65A5" w:rsidRPr="003F76D5">
        <w:rPr>
          <w:sz w:val="20"/>
          <w:szCs w:val="20"/>
        </w:rPr>
        <w:t>arlier, the employer must pay the employee the full amount that would have been earned had the contract continued for the full term.</w:t>
      </w:r>
    </w:p>
    <w:p w14:paraId="3AEA7410" w14:textId="68BD82C8" w:rsidR="006A65A5" w:rsidRPr="003F76D5" w:rsidRDefault="006A65A5" w:rsidP="00C83F09">
      <w:pPr>
        <w:pStyle w:val="ListParagraph"/>
        <w:numPr>
          <w:ilvl w:val="3"/>
          <w:numId w:val="7"/>
        </w:numPr>
        <w:rPr>
          <w:b/>
          <w:sz w:val="20"/>
          <w:szCs w:val="20"/>
        </w:rPr>
      </w:pPr>
      <w:r w:rsidRPr="003F76D5">
        <w:rPr>
          <w:sz w:val="20"/>
          <w:szCs w:val="20"/>
        </w:rPr>
        <w:t xml:space="preserve">Employee may agree for lesser pay and have the </w:t>
      </w:r>
      <w:r w:rsidR="004154C5" w:rsidRPr="003F76D5">
        <w:rPr>
          <w:sz w:val="20"/>
          <w:szCs w:val="20"/>
        </w:rPr>
        <w:t xml:space="preserve">contract end earlier </w:t>
      </w:r>
    </w:p>
    <w:p w14:paraId="1D874061" w14:textId="5379538A" w:rsidR="004154C5" w:rsidRPr="003F76D5" w:rsidRDefault="004154C5" w:rsidP="00C83F09">
      <w:pPr>
        <w:pStyle w:val="ListParagraph"/>
        <w:numPr>
          <w:ilvl w:val="1"/>
          <w:numId w:val="7"/>
        </w:numPr>
        <w:rPr>
          <w:b/>
          <w:sz w:val="20"/>
          <w:szCs w:val="20"/>
        </w:rPr>
      </w:pPr>
      <w:r w:rsidRPr="003F76D5">
        <w:rPr>
          <w:b/>
          <w:sz w:val="20"/>
          <w:szCs w:val="20"/>
        </w:rPr>
        <w:t>indeterminate term:</w:t>
      </w:r>
      <w:r w:rsidRPr="003F76D5">
        <w:rPr>
          <w:sz w:val="20"/>
          <w:szCs w:val="20"/>
        </w:rPr>
        <w:t xml:space="preserve"> parties have agreed not to set a specific termination date </w:t>
      </w:r>
    </w:p>
    <w:p w14:paraId="297047A5" w14:textId="41D462CB" w:rsidR="004154C5" w:rsidRPr="003F76D5" w:rsidRDefault="007D2393" w:rsidP="00C83F09">
      <w:pPr>
        <w:pStyle w:val="ListParagraph"/>
        <w:numPr>
          <w:ilvl w:val="2"/>
          <w:numId w:val="7"/>
        </w:numPr>
        <w:rPr>
          <w:b/>
          <w:sz w:val="20"/>
          <w:szCs w:val="20"/>
        </w:rPr>
      </w:pPr>
      <w:r w:rsidRPr="003F76D5">
        <w:rPr>
          <w:sz w:val="20"/>
          <w:szCs w:val="20"/>
        </w:rPr>
        <w:t xml:space="preserve">contract will continue </w:t>
      </w:r>
      <w:r w:rsidR="004425CA" w:rsidRPr="003F76D5">
        <w:rPr>
          <w:sz w:val="20"/>
          <w:szCs w:val="20"/>
        </w:rPr>
        <w:t>until it is terminated b</w:t>
      </w:r>
      <w:r w:rsidR="00D23B9A" w:rsidRPr="003F76D5">
        <w:rPr>
          <w:sz w:val="20"/>
          <w:szCs w:val="20"/>
        </w:rPr>
        <w:t>y one of the parties</w:t>
      </w:r>
    </w:p>
    <w:p w14:paraId="1BFC8704" w14:textId="00B50EB6" w:rsidR="00D23B9A" w:rsidRPr="003F76D5" w:rsidRDefault="00966249" w:rsidP="00C83F09">
      <w:pPr>
        <w:pStyle w:val="ListParagraph"/>
        <w:numPr>
          <w:ilvl w:val="3"/>
          <w:numId w:val="7"/>
        </w:numPr>
        <w:rPr>
          <w:b/>
          <w:sz w:val="20"/>
          <w:szCs w:val="20"/>
        </w:rPr>
      </w:pPr>
      <w:r w:rsidRPr="003F76D5">
        <w:rPr>
          <w:sz w:val="20"/>
          <w:szCs w:val="20"/>
        </w:rPr>
        <w:t>The</w:t>
      </w:r>
      <w:r w:rsidR="00D23B9A" w:rsidRPr="003F76D5">
        <w:rPr>
          <w:sz w:val="20"/>
          <w:szCs w:val="20"/>
        </w:rPr>
        <w:t xml:space="preserve"> party wanted to terminate the contract must give notice to the other party.</w:t>
      </w:r>
    </w:p>
    <w:p w14:paraId="3020E311" w14:textId="7664B45A" w:rsidR="00D23B9A" w:rsidRPr="003F76D5" w:rsidRDefault="00171FB2" w:rsidP="00C83F09">
      <w:pPr>
        <w:pStyle w:val="ListParagraph"/>
        <w:numPr>
          <w:ilvl w:val="2"/>
          <w:numId w:val="7"/>
        </w:numPr>
        <w:rPr>
          <w:b/>
          <w:sz w:val="20"/>
          <w:szCs w:val="20"/>
        </w:rPr>
      </w:pPr>
      <w:r w:rsidRPr="003F76D5">
        <w:rPr>
          <w:sz w:val="20"/>
          <w:szCs w:val="20"/>
        </w:rPr>
        <w:t xml:space="preserve">If the employer wants to create a “pause” in the contract </w:t>
      </w:r>
    </w:p>
    <w:p w14:paraId="2A7BB979" w14:textId="5FFDEF85" w:rsidR="00E41725" w:rsidRPr="003F76D5" w:rsidRDefault="00966249" w:rsidP="00C83F09">
      <w:pPr>
        <w:pStyle w:val="ListParagraph"/>
        <w:numPr>
          <w:ilvl w:val="3"/>
          <w:numId w:val="7"/>
        </w:numPr>
        <w:rPr>
          <w:b/>
          <w:sz w:val="20"/>
          <w:szCs w:val="20"/>
        </w:rPr>
      </w:pPr>
      <w:r w:rsidRPr="003F76D5">
        <w:rPr>
          <w:sz w:val="20"/>
          <w:szCs w:val="20"/>
        </w:rPr>
        <w:t>Employee</w:t>
      </w:r>
      <w:r w:rsidR="00171FB2" w:rsidRPr="003F76D5">
        <w:rPr>
          <w:sz w:val="20"/>
          <w:szCs w:val="20"/>
        </w:rPr>
        <w:t xml:space="preserve"> may be “laid-off” for a short period, but not more than 6 months. </w:t>
      </w:r>
    </w:p>
    <w:p w14:paraId="48D9A095" w14:textId="04AEF9A9" w:rsidR="00E41725" w:rsidRPr="006B4CC5" w:rsidRDefault="00E41725" w:rsidP="00C83F09">
      <w:pPr>
        <w:pStyle w:val="ListParagraph"/>
        <w:numPr>
          <w:ilvl w:val="3"/>
          <w:numId w:val="8"/>
        </w:numPr>
        <w:rPr>
          <w:b/>
          <w:sz w:val="20"/>
          <w:szCs w:val="20"/>
          <w:u w:val="single"/>
        </w:rPr>
      </w:pPr>
      <w:r w:rsidRPr="006B4CC5">
        <w:rPr>
          <w:b/>
          <w:sz w:val="20"/>
          <w:szCs w:val="20"/>
          <w:u w:val="single"/>
        </w:rPr>
        <w:t>FORM</w:t>
      </w:r>
    </w:p>
    <w:p w14:paraId="7C8E931F" w14:textId="53BF3916" w:rsidR="00E41725" w:rsidRPr="003F76D5" w:rsidRDefault="008C059D" w:rsidP="00C83F09">
      <w:pPr>
        <w:pStyle w:val="ListParagraph"/>
        <w:numPr>
          <w:ilvl w:val="0"/>
          <w:numId w:val="9"/>
        </w:numPr>
        <w:rPr>
          <w:sz w:val="20"/>
          <w:szCs w:val="20"/>
        </w:rPr>
      </w:pPr>
      <w:r w:rsidRPr="003F76D5">
        <w:rPr>
          <w:sz w:val="20"/>
          <w:szCs w:val="20"/>
        </w:rPr>
        <w:t xml:space="preserve">No specific form required for a contract of employment, may be </w:t>
      </w:r>
    </w:p>
    <w:p w14:paraId="69FDE206" w14:textId="77777777" w:rsidR="008C059D" w:rsidRPr="003F76D5" w:rsidRDefault="008C059D" w:rsidP="00C83F09">
      <w:pPr>
        <w:pStyle w:val="ListParagraph"/>
        <w:numPr>
          <w:ilvl w:val="1"/>
          <w:numId w:val="9"/>
        </w:numPr>
        <w:rPr>
          <w:sz w:val="20"/>
          <w:szCs w:val="20"/>
        </w:rPr>
      </w:pPr>
      <w:r w:rsidRPr="003F76D5">
        <w:rPr>
          <w:sz w:val="20"/>
          <w:szCs w:val="20"/>
        </w:rPr>
        <w:t xml:space="preserve">written </w:t>
      </w:r>
    </w:p>
    <w:p w14:paraId="4107549E" w14:textId="77777777" w:rsidR="008C059D" w:rsidRPr="003F76D5" w:rsidRDefault="008C059D" w:rsidP="00C83F09">
      <w:pPr>
        <w:pStyle w:val="ListParagraph"/>
        <w:numPr>
          <w:ilvl w:val="1"/>
          <w:numId w:val="9"/>
        </w:numPr>
        <w:rPr>
          <w:sz w:val="20"/>
          <w:szCs w:val="20"/>
        </w:rPr>
      </w:pPr>
      <w:r w:rsidRPr="003F76D5">
        <w:rPr>
          <w:sz w:val="20"/>
          <w:szCs w:val="20"/>
        </w:rPr>
        <w:t xml:space="preserve">verbal </w:t>
      </w:r>
    </w:p>
    <w:p w14:paraId="054A28F8" w14:textId="77777777" w:rsidR="00AD1FAA" w:rsidRPr="003F76D5" w:rsidRDefault="008C059D" w:rsidP="00C83F09">
      <w:pPr>
        <w:pStyle w:val="ListParagraph"/>
        <w:numPr>
          <w:ilvl w:val="0"/>
          <w:numId w:val="9"/>
        </w:numPr>
        <w:rPr>
          <w:sz w:val="20"/>
          <w:szCs w:val="20"/>
        </w:rPr>
      </w:pPr>
      <w:r w:rsidRPr="003F76D5">
        <w:rPr>
          <w:sz w:val="20"/>
          <w:szCs w:val="20"/>
        </w:rPr>
        <w:t>may be set out in a letter written b</w:t>
      </w:r>
      <w:r w:rsidR="00AD1FAA" w:rsidRPr="003F76D5">
        <w:rPr>
          <w:sz w:val="20"/>
          <w:szCs w:val="20"/>
        </w:rPr>
        <w:t xml:space="preserve">y the employer to the employee </w:t>
      </w:r>
    </w:p>
    <w:p w14:paraId="1FB01C28" w14:textId="77777777" w:rsidR="00AD1FAA" w:rsidRPr="003F76D5" w:rsidRDefault="00AD1FAA" w:rsidP="00C83F09">
      <w:pPr>
        <w:pStyle w:val="ListParagraph"/>
        <w:numPr>
          <w:ilvl w:val="0"/>
          <w:numId w:val="9"/>
        </w:numPr>
        <w:rPr>
          <w:sz w:val="20"/>
          <w:szCs w:val="20"/>
        </w:rPr>
      </w:pPr>
      <w:r w:rsidRPr="003F76D5">
        <w:rPr>
          <w:sz w:val="20"/>
          <w:szCs w:val="20"/>
        </w:rPr>
        <w:t>may be formal contract with many pages of conditions</w:t>
      </w:r>
    </w:p>
    <w:p w14:paraId="02E21122" w14:textId="50D59931" w:rsidR="00AD1FAA" w:rsidRPr="003F76D5" w:rsidRDefault="00966249" w:rsidP="00C83F09">
      <w:pPr>
        <w:pStyle w:val="ListParagraph"/>
        <w:numPr>
          <w:ilvl w:val="0"/>
          <w:numId w:val="9"/>
        </w:numPr>
        <w:rPr>
          <w:sz w:val="20"/>
          <w:szCs w:val="20"/>
        </w:rPr>
      </w:pPr>
      <w:r w:rsidRPr="003F76D5">
        <w:rPr>
          <w:sz w:val="20"/>
          <w:szCs w:val="20"/>
        </w:rPr>
        <w:t>Law</w:t>
      </w:r>
      <w:r w:rsidR="00AD1FAA" w:rsidRPr="003F76D5">
        <w:rPr>
          <w:sz w:val="20"/>
          <w:szCs w:val="20"/>
        </w:rPr>
        <w:t xml:space="preserve"> leaves it entirely to the parties to determine what form they want their contract to take.</w:t>
      </w:r>
    </w:p>
    <w:p w14:paraId="3D8E6A0B" w14:textId="77777777" w:rsidR="00AD1FAA" w:rsidRPr="003F76D5" w:rsidRDefault="00AD1FAA" w:rsidP="00AD1FAA">
      <w:pPr>
        <w:rPr>
          <w:sz w:val="20"/>
          <w:szCs w:val="20"/>
        </w:rPr>
      </w:pPr>
    </w:p>
    <w:p w14:paraId="29539AA4" w14:textId="19A5637B" w:rsidR="008C059D" w:rsidRPr="006B4CC5" w:rsidRDefault="00AD1FAA" w:rsidP="00C83F09">
      <w:pPr>
        <w:pStyle w:val="ListParagraph"/>
        <w:numPr>
          <w:ilvl w:val="3"/>
          <w:numId w:val="8"/>
        </w:numPr>
        <w:rPr>
          <w:b/>
          <w:sz w:val="20"/>
          <w:szCs w:val="20"/>
          <w:u w:val="single"/>
        </w:rPr>
      </w:pPr>
      <w:r w:rsidRPr="006B4CC5">
        <w:rPr>
          <w:b/>
          <w:sz w:val="20"/>
          <w:szCs w:val="20"/>
          <w:u w:val="single"/>
        </w:rPr>
        <w:t xml:space="preserve">EMPLOYER / EMPLOYEE OBLIGATION AND RIGHTS </w:t>
      </w:r>
      <w:r w:rsidR="008C059D" w:rsidRPr="006B4CC5">
        <w:rPr>
          <w:b/>
          <w:sz w:val="20"/>
          <w:szCs w:val="20"/>
          <w:u w:val="single"/>
        </w:rPr>
        <w:t xml:space="preserve"> </w:t>
      </w:r>
    </w:p>
    <w:p w14:paraId="1F44F305" w14:textId="450788A4" w:rsidR="00A83F82" w:rsidRPr="003F76D5" w:rsidRDefault="00A83F82" w:rsidP="00A83F82">
      <w:pPr>
        <w:pStyle w:val="ListParagraph"/>
        <w:rPr>
          <w:b/>
          <w:sz w:val="20"/>
          <w:szCs w:val="20"/>
        </w:rPr>
      </w:pPr>
      <w:r w:rsidRPr="003F76D5">
        <w:rPr>
          <w:b/>
          <w:sz w:val="20"/>
          <w:szCs w:val="20"/>
        </w:rPr>
        <w:t xml:space="preserve">Employer </w:t>
      </w:r>
    </w:p>
    <w:p w14:paraId="11197B8C" w14:textId="70946F4C" w:rsidR="00BE7603" w:rsidRPr="003F76D5" w:rsidRDefault="001112F5" w:rsidP="00C83F09">
      <w:pPr>
        <w:pStyle w:val="ListParagraph"/>
        <w:numPr>
          <w:ilvl w:val="0"/>
          <w:numId w:val="10"/>
        </w:numPr>
        <w:rPr>
          <w:sz w:val="20"/>
          <w:szCs w:val="20"/>
        </w:rPr>
      </w:pPr>
      <w:r w:rsidRPr="003F76D5">
        <w:rPr>
          <w:sz w:val="20"/>
          <w:szCs w:val="20"/>
        </w:rPr>
        <w:t>E</w:t>
      </w:r>
      <w:r w:rsidR="00D5035C" w:rsidRPr="003F76D5">
        <w:rPr>
          <w:sz w:val="20"/>
          <w:szCs w:val="20"/>
        </w:rPr>
        <w:t xml:space="preserve">mployer’s main obligation are to </w:t>
      </w:r>
    </w:p>
    <w:p w14:paraId="55F3446A" w14:textId="376D66C9" w:rsidR="00D5035C" w:rsidRPr="003F76D5" w:rsidRDefault="00D5035C" w:rsidP="00C83F09">
      <w:pPr>
        <w:pStyle w:val="ListParagraph"/>
        <w:numPr>
          <w:ilvl w:val="1"/>
          <w:numId w:val="10"/>
        </w:numPr>
        <w:rPr>
          <w:sz w:val="20"/>
          <w:szCs w:val="20"/>
        </w:rPr>
      </w:pPr>
      <w:r w:rsidRPr="003F76D5">
        <w:rPr>
          <w:sz w:val="20"/>
          <w:szCs w:val="20"/>
        </w:rPr>
        <w:t xml:space="preserve">allow the employees to carry out the work </w:t>
      </w:r>
    </w:p>
    <w:p w14:paraId="54B4CEC6" w14:textId="46546531" w:rsidR="00D5035C" w:rsidRPr="003F76D5" w:rsidRDefault="00D5035C" w:rsidP="00C83F09">
      <w:pPr>
        <w:pStyle w:val="ListParagraph"/>
        <w:numPr>
          <w:ilvl w:val="1"/>
          <w:numId w:val="10"/>
        </w:numPr>
        <w:rPr>
          <w:sz w:val="20"/>
          <w:szCs w:val="20"/>
        </w:rPr>
      </w:pPr>
      <w:r w:rsidRPr="003F76D5">
        <w:rPr>
          <w:sz w:val="20"/>
          <w:szCs w:val="20"/>
        </w:rPr>
        <w:t>pay the wage or salary agreed upon</w:t>
      </w:r>
    </w:p>
    <w:p w14:paraId="749D01A1" w14:textId="6CAF2B34" w:rsidR="00D5035C" w:rsidRPr="003F76D5" w:rsidRDefault="00D5035C" w:rsidP="00C83F09">
      <w:pPr>
        <w:pStyle w:val="ListParagraph"/>
        <w:numPr>
          <w:ilvl w:val="1"/>
          <w:numId w:val="10"/>
        </w:numPr>
        <w:rPr>
          <w:sz w:val="20"/>
          <w:szCs w:val="20"/>
        </w:rPr>
      </w:pPr>
      <w:r w:rsidRPr="003F76D5">
        <w:rPr>
          <w:sz w:val="20"/>
          <w:szCs w:val="20"/>
        </w:rPr>
        <w:t>ensure that the work can be done safely and without danger to the employee</w:t>
      </w:r>
    </w:p>
    <w:p w14:paraId="6413F51C" w14:textId="7C7C567E" w:rsidR="00D5035C" w:rsidRPr="003F76D5" w:rsidRDefault="00D5035C" w:rsidP="00C83F09">
      <w:pPr>
        <w:pStyle w:val="ListParagraph"/>
        <w:numPr>
          <w:ilvl w:val="0"/>
          <w:numId w:val="10"/>
        </w:numPr>
        <w:rPr>
          <w:sz w:val="20"/>
          <w:szCs w:val="20"/>
        </w:rPr>
      </w:pPr>
      <w:r w:rsidRPr="003F76D5">
        <w:rPr>
          <w:sz w:val="20"/>
          <w:szCs w:val="20"/>
        </w:rPr>
        <w:t>Employer’s has the ri</w:t>
      </w:r>
      <w:r w:rsidR="00AD18A3" w:rsidRPr="003F76D5">
        <w:rPr>
          <w:sz w:val="20"/>
          <w:szCs w:val="20"/>
        </w:rPr>
        <w:t xml:space="preserve">ght to </w:t>
      </w:r>
    </w:p>
    <w:p w14:paraId="0CED08EE" w14:textId="417F7258" w:rsidR="00AD18A3" w:rsidRPr="003F76D5" w:rsidRDefault="00966249" w:rsidP="00C83F09">
      <w:pPr>
        <w:pStyle w:val="ListParagraph"/>
        <w:numPr>
          <w:ilvl w:val="1"/>
          <w:numId w:val="10"/>
        </w:numPr>
        <w:rPr>
          <w:sz w:val="20"/>
          <w:szCs w:val="20"/>
        </w:rPr>
      </w:pPr>
      <w:r w:rsidRPr="003F76D5">
        <w:rPr>
          <w:sz w:val="20"/>
          <w:szCs w:val="20"/>
        </w:rPr>
        <w:t>Insist</w:t>
      </w:r>
      <w:r w:rsidR="00AD18A3" w:rsidRPr="003F76D5">
        <w:rPr>
          <w:sz w:val="20"/>
          <w:szCs w:val="20"/>
        </w:rPr>
        <w:t xml:space="preserve"> on having the work done in a particular way and on having employees follow a certain pattern of behaviour.</w:t>
      </w:r>
    </w:p>
    <w:p w14:paraId="2A039630" w14:textId="0341F9AF" w:rsidR="00AD18A3" w:rsidRPr="003F76D5" w:rsidRDefault="00AD18A3" w:rsidP="00C83F09">
      <w:pPr>
        <w:pStyle w:val="ListParagraph"/>
        <w:numPr>
          <w:ilvl w:val="1"/>
          <w:numId w:val="10"/>
        </w:numPr>
        <w:rPr>
          <w:sz w:val="20"/>
          <w:szCs w:val="20"/>
        </w:rPr>
      </w:pPr>
      <w:r w:rsidRPr="003F76D5">
        <w:rPr>
          <w:sz w:val="20"/>
          <w:szCs w:val="20"/>
        </w:rPr>
        <w:t>If employee does not conform to these rules, employer retains the right to discipline the employee</w:t>
      </w:r>
    </w:p>
    <w:p w14:paraId="116C4FE7" w14:textId="29E28E91" w:rsidR="00AD18A3" w:rsidRPr="003F76D5" w:rsidRDefault="002C73CE" w:rsidP="00C83F09">
      <w:pPr>
        <w:pStyle w:val="ListParagraph"/>
        <w:numPr>
          <w:ilvl w:val="0"/>
          <w:numId w:val="10"/>
        </w:numPr>
        <w:rPr>
          <w:sz w:val="20"/>
          <w:szCs w:val="20"/>
        </w:rPr>
      </w:pPr>
      <w:r w:rsidRPr="003F76D5">
        <w:rPr>
          <w:sz w:val="20"/>
          <w:szCs w:val="20"/>
        </w:rPr>
        <w:t xml:space="preserve">Disciplinary measures are: </w:t>
      </w:r>
    </w:p>
    <w:p w14:paraId="3C32CEA8" w14:textId="3A497B33" w:rsidR="002C73CE" w:rsidRPr="003F76D5" w:rsidRDefault="002C73CE" w:rsidP="00C83F09">
      <w:pPr>
        <w:pStyle w:val="ListParagraph"/>
        <w:numPr>
          <w:ilvl w:val="1"/>
          <w:numId w:val="10"/>
        </w:numPr>
        <w:rPr>
          <w:sz w:val="20"/>
          <w:szCs w:val="20"/>
        </w:rPr>
      </w:pPr>
      <w:r w:rsidRPr="003F76D5">
        <w:rPr>
          <w:sz w:val="20"/>
          <w:szCs w:val="20"/>
        </w:rPr>
        <w:t xml:space="preserve">verbal </w:t>
      </w:r>
    </w:p>
    <w:p w14:paraId="68F5D717" w14:textId="2D276CFA" w:rsidR="002C73CE" w:rsidRPr="003F76D5" w:rsidRDefault="002C73CE" w:rsidP="00C83F09">
      <w:pPr>
        <w:pStyle w:val="ListParagraph"/>
        <w:numPr>
          <w:ilvl w:val="1"/>
          <w:numId w:val="10"/>
        </w:numPr>
        <w:rPr>
          <w:sz w:val="20"/>
          <w:szCs w:val="20"/>
        </w:rPr>
      </w:pPr>
      <w:r w:rsidRPr="003F76D5">
        <w:rPr>
          <w:sz w:val="20"/>
          <w:szCs w:val="20"/>
        </w:rPr>
        <w:t xml:space="preserve">written </w:t>
      </w:r>
    </w:p>
    <w:p w14:paraId="5475255E" w14:textId="226548EF" w:rsidR="002C73CE" w:rsidRPr="003F76D5" w:rsidRDefault="002C73CE" w:rsidP="00C83F09">
      <w:pPr>
        <w:pStyle w:val="ListParagraph"/>
        <w:numPr>
          <w:ilvl w:val="1"/>
          <w:numId w:val="10"/>
        </w:numPr>
        <w:rPr>
          <w:sz w:val="20"/>
          <w:szCs w:val="20"/>
        </w:rPr>
      </w:pPr>
      <w:r w:rsidRPr="003F76D5">
        <w:rPr>
          <w:sz w:val="20"/>
          <w:szCs w:val="20"/>
        </w:rPr>
        <w:t>penalties</w:t>
      </w:r>
    </w:p>
    <w:p w14:paraId="7FE229AA" w14:textId="2EC7EFC6" w:rsidR="002C73CE" w:rsidRPr="003F76D5" w:rsidRDefault="002C73CE" w:rsidP="00C83F09">
      <w:pPr>
        <w:pStyle w:val="ListParagraph"/>
        <w:numPr>
          <w:ilvl w:val="2"/>
          <w:numId w:val="10"/>
        </w:numPr>
        <w:rPr>
          <w:sz w:val="20"/>
          <w:szCs w:val="20"/>
        </w:rPr>
      </w:pPr>
      <w:r w:rsidRPr="003F76D5">
        <w:rPr>
          <w:sz w:val="20"/>
          <w:szCs w:val="20"/>
        </w:rPr>
        <w:t>short suspension</w:t>
      </w:r>
      <w:r w:rsidR="001B1FED" w:rsidRPr="003F76D5">
        <w:rPr>
          <w:sz w:val="20"/>
          <w:szCs w:val="20"/>
        </w:rPr>
        <w:t>(a day , a week, or more ) without pay</w:t>
      </w:r>
    </w:p>
    <w:p w14:paraId="35D0D17F" w14:textId="07EB3F71" w:rsidR="002C73CE" w:rsidRPr="003F76D5" w:rsidRDefault="001B1FED" w:rsidP="00C83F09">
      <w:pPr>
        <w:pStyle w:val="ListParagraph"/>
        <w:numPr>
          <w:ilvl w:val="2"/>
          <w:numId w:val="10"/>
        </w:numPr>
        <w:rPr>
          <w:sz w:val="20"/>
          <w:szCs w:val="20"/>
        </w:rPr>
      </w:pPr>
      <w:r w:rsidRPr="003F76D5">
        <w:rPr>
          <w:sz w:val="20"/>
          <w:szCs w:val="20"/>
        </w:rPr>
        <w:t xml:space="preserve">transfer from one position to another </w:t>
      </w:r>
    </w:p>
    <w:p w14:paraId="33EF8C6F" w14:textId="2D3E763B" w:rsidR="001B1FED" w:rsidRPr="003F76D5" w:rsidRDefault="001B1FED" w:rsidP="00C83F09">
      <w:pPr>
        <w:pStyle w:val="ListParagraph"/>
        <w:numPr>
          <w:ilvl w:val="1"/>
          <w:numId w:val="10"/>
        </w:numPr>
        <w:rPr>
          <w:sz w:val="20"/>
          <w:szCs w:val="20"/>
        </w:rPr>
      </w:pPr>
      <w:r w:rsidRPr="003F76D5">
        <w:rPr>
          <w:sz w:val="20"/>
          <w:szCs w:val="20"/>
        </w:rPr>
        <w:t>demotion to a lower position</w:t>
      </w:r>
    </w:p>
    <w:p w14:paraId="46831160" w14:textId="10A9866B" w:rsidR="001B1FED" w:rsidRPr="003F76D5" w:rsidRDefault="001B1FED" w:rsidP="00C83F09">
      <w:pPr>
        <w:pStyle w:val="ListParagraph"/>
        <w:numPr>
          <w:ilvl w:val="1"/>
          <w:numId w:val="10"/>
        </w:numPr>
        <w:rPr>
          <w:sz w:val="20"/>
          <w:szCs w:val="20"/>
        </w:rPr>
      </w:pPr>
      <w:r w:rsidRPr="003F76D5">
        <w:rPr>
          <w:sz w:val="20"/>
          <w:szCs w:val="20"/>
        </w:rPr>
        <w:lastRenderedPageBreak/>
        <w:t>ultimate measure is to fire (terminate</w:t>
      </w:r>
      <w:r w:rsidR="00C12111" w:rsidRPr="003F76D5">
        <w:rPr>
          <w:sz w:val="20"/>
          <w:szCs w:val="20"/>
        </w:rPr>
        <w:t>) the employee</w:t>
      </w:r>
    </w:p>
    <w:p w14:paraId="4CF623C2" w14:textId="648D6E39" w:rsidR="00C12111" w:rsidRPr="003F76D5" w:rsidRDefault="00966249" w:rsidP="00C83F09">
      <w:pPr>
        <w:pStyle w:val="ListParagraph"/>
        <w:numPr>
          <w:ilvl w:val="0"/>
          <w:numId w:val="10"/>
        </w:numPr>
        <w:rPr>
          <w:sz w:val="20"/>
          <w:szCs w:val="20"/>
        </w:rPr>
      </w:pPr>
      <w:r w:rsidRPr="003F76D5">
        <w:rPr>
          <w:sz w:val="20"/>
          <w:szCs w:val="20"/>
        </w:rPr>
        <w:t>Employee</w:t>
      </w:r>
      <w:r w:rsidR="00E8041A" w:rsidRPr="003F76D5">
        <w:rPr>
          <w:sz w:val="20"/>
          <w:szCs w:val="20"/>
        </w:rPr>
        <w:t xml:space="preserve"> who behaves in a way that there is serious danger to the employer or other employees may be dismissed on the spot without notice.</w:t>
      </w:r>
    </w:p>
    <w:p w14:paraId="6A058EC2" w14:textId="1EB90836" w:rsidR="00E8041A" w:rsidRPr="003F76D5" w:rsidRDefault="00E8041A" w:rsidP="00C83F09">
      <w:pPr>
        <w:pStyle w:val="ListParagraph"/>
        <w:numPr>
          <w:ilvl w:val="0"/>
          <w:numId w:val="10"/>
        </w:numPr>
        <w:rPr>
          <w:sz w:val="20"/>
          <w:szCs w:val="20"/>
        </w:rPr>
      </w:pPr>
      <w:r w:rsidRPr="003F76D5">
        <w:rPr>
          <w:sz w:val="20"/>
          <w:szCs w:val="20"/>
        </w:rPr>
        <w:t>Grounds for instant dismissal</w:t>
      </w:r>
      <w:r w:rsidR="00E502E6" w:rsidRPr="003F76D5">
        <w:rPr>
          <w:sz w:val="20"/>
          <w:szCs w:val="20"/>
        </w:rPr>
        <w:t xml:space="preserve"> – often r</w:t>
      </w:r>
      <w:r w:rsidR="00676918" w:rsidRPr="003F76D5">
        <w:rPr>
          <w:sz w:val="20"/>
          <w:szCs w:val="20"/>
        </w:rPr>
        <w:t xml:space="preserve">eferred </w:t>
      </w:r>
      <w:r w:rsidR="00E502E6" w:rsidRPr="003F76D5">
        <w:rPr>
          <w:sz w:val="20"/>
          <w:szCs w:val="20"/>
        </w:rPr>
        <w:t>to as</w:t>
      </w:r>
      <w:r w:rsidR="00676918" w:rsidRPr="003F76D5">
        <w:rPr>
          <w:b/>
          <w:sz w:val="20"/>
          <w:szCs w:val="20"/>
        </w:rPr>
        <w:t xml:space="preserve"> “dismissed for cause</w:t>
      </w:r>
      <w:r w:rsidR="00676918" w:rsidRPr="003F76D5">
        <w:rPr>
          <w:sz w:val="20"/>
          <w:szCs w:val="20"/>
        </w:rPr>
        <w:t>”</w:t>
      </w:r>
      <w:r w:rsidR="00E502E6" w:rsidRPr="003F76D5">
        <w:rPr>
          <w:sz w:val="20"/>
          <w:szCs w:val="20"/>
        </w:rPr>
        <w:t xml:space="preserve"> </w:t>
      </w:r>
    </w:p>
    <w:p w14:paraId="12CA992E" w14:textId="6E9311AF" w:rsidR="00E8041A" w:rsidRPr="003F76D5" w:rsidRDefault="00E8041A" w:rsidP="00C83F09">
      <w:pPr>
        <w:pStyle w:val="ListParagraph"/>
        <w:numPr>
          <w:ilvl w:val="1"/>
          <w:numId w:val="10"/>
        </w:numPr>
        <w:rPr>
          <w:sz w:val="20"/>
          <w:szCs w:val="20"/>
        </w:rPr>
      </w:pPr>
      <w:r w:rsidRPr="003F76D5">
        <w:rPr>
          <w:sz w:val="20"/>
          <w:szCs w:val="20"/>
        </w:rPr>
        <w:t>Starting a fire in the plant</w:t>
      </w:r>
    </w:p>
    <w:p w14:paraId="34CE6F5D" w14:textId="5EE0056F" w:rsidR="00E8041A" w:rsidRPr="003F76D5" w:rsidRDefault="00E8041A" w:rsidP="00C83F09">
      <w:pPr>
        <w:pStyle w:val="ListParagraph"/>
        <w:numPr>
          <w:ilvl w:val="1"/>
          <w:numId w:val="10"/>
        </w:numPr>
        <w:rPr>
          <w:sz w:val="20"/>
          <w:szCs w:val="20"/>
        </w:rPr>
      </w:pPr>
      <w:r w:rsidRPr="003F76D5">
        <w:rPr>
          <w:sz w:val="20"/>
          <w:szCs w:val="20"/>
        </w:rPr>
        <w:t xml:space="preserve">Stealing from the employer </w:t>
      </w:r>
    </w:p>
    <w:p w14:paraId="6477B177" w14:textId="0DEA4A59" w:rsidR="00E8041A" w:rsidRPr="003F76D5" w:rsidRDefault="00E8041A" w:rsidP="00C83F09">
      <w:pPr>
        <w:pStyle w:val="ListParagraph"/>
        <w:numPr>
          <w:ilvl w:val="1"/>
          <w:numId w:val="10"/>
        </w:numPr>
        <w:rPr>
          <w:sz w:val="20"/>
          <w:szCs w:val="20"/>
        </w:rPr>
      </w:pPr>
      <w:r w:rsidRPr="003F76D5">
        <w:rPr>
          <w:sz w:val="20"/>
          <w:szCs w:val="20"/>
        </w:rPr>
        <w:t>Fighting with other employees</w:t>
      </w:r>
    </w:p>
    <w:p w14:paraId="1C6C9DB1" w14:textId="00E2574C" w:rsidR="00E8041A" w:rsidRPr="003F76D5" w:rsidRDefault="00E8041A" w:rsidP="00C83F09">
      <w:pPr>
        <w:pStyle w:val="ListParagraph"/>
        <w:numPr>
          <w:ilvl w:val="1"/>
          <w:numId w:val="10"/>
        </w:numPr>
        <w:rPr>
          <w:sz w:val="20"/>
          <w:szCs w:val="20"/>
        </w:rPr>
      </w:pPr>
      <w:r w:rsidRPr="003F76D5">
        <w:rPr>
          <w:sz w:val="20"/>
          <w:szCs w:val="20"/>
        </w:rPr>
        <w:t>Falling asleep</w:t>
      </w:r>
      <w:r w:rsidR="00E502E6" w:rsidRPr="003F76D5">
        <w:rPr>
          <w:sz w:val="20"/>
          <w:szCs w:val="20"/>
        </w:rPr>
        <w:t xml:space="preserve"> on the job</w:t>
      </w:r>
    </w:p>
    <w:p w14:paraId="6D696F5E" w14:textId="412FADC4" w:rsidR="00E502E6" w:rsidRPr="003F76D5" w:rsidRDefault="00E502E6" w:rsidP="00C83F09">
      <w:pPr>
        <w:pStyle w:val="ListParagraph"/>
        <w:numPr>
          <w:ilvl w:val="1"/>
          <w:numId w:val="10"/>
        </w:numPr>
        <w:rPr>
          <w:sz w:val="20"/>
          <w:szCs w:val="20"/>
        </w:rPr>
      </w:pPr>
      <w:r w:rsidRPr="003F76D5">
        <w:rPr>
          <w:sz w:val="20"/>
          <w:szCs w:val="20"/>
        </w:rPr>
        <w:t>staying away from work without notifying the employer</w:t>
      </w:r>
    </w:p>
    <w:p w14:paraId="4D11DC03" w14:textId="7D205132" w:rsidR="00A83F82" w:rsidRPr="003F76D5" w:rsidRDefault="00A83F82" w:rsidP="00A83F82">
      <w:pPr>
        <w:rPr>
          <w:sz w:val="20"/>
          <w:szCs w:val="20"/>
        </w:rPr>
      </w:pPr>
    </w:p>
    <w:p w14:paraId="555A1D3B" w14:textId="61174928" w:rsidR="00A83F82" w:rsidRPr="003F76D5" w:rsidRDefault="00557861" w:rsidP="00A83F82">
      <w:pPr>
        <w:rPr>
          <w:b/>
          <w:sz w:val="20"/>
          <w:szCs w:val="20"/>
        </w:rPr>
      </w:pPr>
      <w:r w:rsidRPr="003F76D5">
        <w:rPr>
          <w:b/>
          <w:sz w:val="20"/>
          <w:szCs w:val="20"/>
        </w:rPr>
        <w:t xml:space="preserve">        </w:t>
      </w:r>
      <w:r w:rsidR="00A83F82" w:rsidRPr="003F76D5">
        <w:rPr>
          <w:b/>
          <w:sz w:val="20"/>
          <w:szCs w:val="20"/>
        </w:rPr>
        <w:t xml:space="preserve">Employee </w:t>
      </w:r>
    </w:p>
    <w:p w14:paraId="1514FC14" w14:textId="774A740A" w:rsidR="00557861" w:rsidRPr="003F76D5" w:rsidRDefault="00557861" w:rsidP="00C83F09">
      <w:pPr>
        <w:pStyle w:val="ListParagraph"/>
        <w:numPr>
          <w:ilvl w:val="0"/>
          <w:numId w:val="11"/>
        </w:numPr>
        <w:rPr>
          <w:b/>
          <w:sz w:val="20"/>
          <w:szCs w:val="20"/>
        </w:rPr>
      </w:pPr>
      <w:r w:rsidRPr="003F76D5">
        <w:rPr>
          <w:sz w:val="20"/>
          <w:szCs w:val="20"/>
        </w:rPr>
        <w:t>Employee’s main obligations are to:</w:t>
      </w:r>
    </w:p>
    <w:p w14:paraId="2A50C2B5" w14:textId="2C125772" w:rsidR="00557861" w:rsidRPr="003F76D5" w:rsidRDefault="00E70E51" w:rsidP="00C83F09">
      <w:pPr>
        <w:pStyle w:val="ListParagraph"/>
        <w:numPr>
          <w:ilvl w:val="1"/>
          <w:numId w:val="11"/>
        </w:numPr>
        <w:rPr>
          <w:b/>
          <w:sz w:val="20"/>
          <w:szCs w:val="20"/>
        </w:rPr>
      </w:pPr>
      <w:r w:rsidRPr="003F76D5">
        <w:rPr>
          <w:sz w:val="20"/>
          <w:szCs w:val="20"/>
        </w:rPr>
        <w:t>To do the work carefully, promptly and to the best of his or her ability</w:t>
      </w:r>
    </w:p>
    <w:p w14:paraId="739DFC50" w14:textId="56B16F81" w:rsidR="00E70E51" w:rsidRPr="003F76D5" w:rsidRDefault="00E70E51" w:rsidP="00C83F09">
      <w:pPr>
        <w:pStyle w:val="ListParagraph"/>
        <w:numPr>
          <w:ilvl w:val="1"/>
          <w:numId w:val="11"/>
        </w:numPr>
        <w:rPr>
          <w:b/>
          <w:sz w:val="20"/>
          <w:szCs w:val="20"/>
        </w:rPr>
      </w:pPr>
      <w:r w:rsidRPr="003F76D5">
        <w:rPr>
          <w:sz w:val="20"/>
          <w:szCs w:val="20"/>
        </w:rPr>
        <w:t>to be honest in dealing with the employer</w:t>
      </w:r>
    </w:p>
    <w:p w14:paraId="3ECCA001" w14:textId="0FDD08F2" w:rsidR="00EC54AC" w:rsidRPr="003F76D5" w:rsidRDefault="00EC54AC" w:rsidP="00C83F09">
      <w:pPr>
        <w:pStyle w:val="ListParagraph"/>
        <w:numPr>
          <w:ilvl w:val="1"/>
          <w:numId w:val="11"/>
        </w:numPr>
        <w:rPr>
          <w:b/>
          <w:sz w:val="20"/>
          <w:szCs w:val="20"/>
        </w:rPr>
      </w:pPr>
      <w:r w:rsidRPr="003F76D5">
        <w:rPr>
          <w:sz w:val="20"/>
          <w:szCs w:val="20"/>
        </w:rPr>
        <w:t>loyal and not divulge confidential information</w:t>
      </w:r>
      <w:r w:rsidR="00032274" w:rsidRPr="003F76D5">
        <w:rPr>
          <w:sz w:val="20"/>
          <w:szCs w:val="20"/>
        </w:rPr>
        <w:t xml:space="preserve"> unless it is a question of public security and safety</w:t>
      </w:r>
    </w:p>
    <w:p w14:paraId="481CB1C7" w14:textId="7B3E8D18" w:rsidR="00032274" w:rsidRPr="003F76D5" w:rsidRDefault="00DD3FA7" w:rsidP="00C83F09">
      <w:pPr>
        <w:pStyle w:val="ListParagraph"/>
        <w:numPr>
          <w:ilvl w:val="1"/>
          <w:numId w:val="11"/>
        </w:numPr>
        <w:rPr>
          <w:b/>
          <w:sz w:val="20"/>
          <w:szCs w:val="20"/>
        </w:rPr>
      </w:pPr>
      <w:r w:rsidRPr="003F76D5">
        <w:rPr>
          <w:sz w:val="20"/>
          <w:szCs w:val="20"/>
        </w:rPr>
        <w:t>a</w:t>
      </w:r>
      <w:r w:rsidR="00032274" w:rsidRPr="003F76D5">
        <w:rPr>
          <w:sz w:val="20"/>
          <w:szCs w:val="20"/>
        </w:rPr>
        <w:t xml:space="preserve"> reasonable ti</w:t>
      </w:r>
      <w:r w:rsidRPr="003F76D5">
        <w:rPr>
          <w:sz w:val="20"/>
          <w:szCs w:val="20"/>
        </w:rPr>
        <w:t xml:space="preserve">me period after the termination, the employee is not bound to maintain information confidential </w:t>
      </w:r>
    </w:p>
    <w:p w14:paraId="745BA7BA" w14:textId="7E98F9B5" w:rsidR="00DD3FA7" w:rsidRPr="003F76D5" w:rsidRDefault="00DD3FA7" w:rsidP="00C83F09">
      <w:pPr>
        <w:pStyle w:val="ListParagraph"/>
        <w:numPr>
          <w:ilvl w:val="1"/>
          <w:numId w:val="11"/>
        </w:numPr>
        <w:rPr>
          <w:b/>
          <w:sz w:val="20"/>
          <w:szCs w:val="20"/>
        </w:rPr>
      </w:pPr>
      <w:r w:rsidRPr="003F76D5">
        <w:rPr>
          <w:sz w:val="20"/>
          <w:szCs w:val="20"/>
        </w:rPr>
        <w:t>employee however may n</w:t>
      </w:r>
      <w:r w:rsidR="007555DF" w:rsidRPr="003F76D5">
        <w:rPr>
          <w:sz w:val="20"/>
          <w:szCs w:val="20"/>
        </w:rPr>
        <w:t xml:space="preserve">ever divulge information about </w:t>
      </w:r>
    </w:p>
    <w:p w14:paraId="69445C62" w14:textId="409DF233" w:rsidR="007555DF" w:rsidRPr="003F76D5" w:rsidRDefault="007555DF" w:rsidP="00C83F09">
      <w:pPr>
        <w:pStyle w:val="ListParagraph"/>
        <w:numPr>
          <w:ilvl w:val="2"/>
          <w:numId w:val="11"/>
        </w:numPr>
        <w:rPr>
          <w:b/>
          <w:sz w:val="20"/>
          <w:szCs w:val="20"/>
        </w:rPr>
      </w:pPr>
      <w:r w:rsidRPr="003F76D5">
        <w:rPr>
          <w:sz w:val="20"/>
          <w:szCs w:val="20"/>
        </w:rPr>
        <w:t>reputation</w:t>
      </w:r>
    </w:p>
    <w:p w14:paraId="4E237074" w14:textId="501C5094" w:rsidR="007555DF" w:rsidRPr="003F76D5" w:rsidRDefault="007555DF" w:rsidP="00C83F09">
      <w:pPr>
        <w:pStyle w:val="ListParagraph"/>
        <w:numPr>
          <w:ilvl w:val="2"/>
          <w:numId w:val="11"/>
        </w:numPr>
        <w:rPr>
          <w:b/>
          <w:sz w:val="20"/>
          <w:szCs w:val="20"/>
        </w:rPr>
      </w:pPr>
      <w:r w:rsidRPr="003F76D5">
        <w:rPr>
          <w:sz w:val="20"/>
          <w:szCs w:val="20"/>
        </w:rPr>
        <w:t xml:space="preserve">private life of an individual </w:t>
      </w:r>
    </w:p>
    <w:p w14:paraId="419D719C" w14:textId="308E46BB" w:rsidR="007555DF" w:rsidRPr="003F76D5" w:rsidRDefault="007555DF" w:rsidP="00C83F09">
      <w:pPr>
        <w:pStyle w:val="ListParagraph"/>
        <w:numPr>
          <w:ilvl w:val="2"/>
          <w:numId w:val="11"/>
        </w:numPr>
        <w:rPr>
          <w:b/>
          <w:sz w:val="20"/>
          <w:szCs w:val="20"/>
        </w:rPr>
      </w:pPr>
      <w:r w:rsidRPr="003F76D5">
        <w:rPr>
          <w:sz w:val="20"/>
          <w:szCs w:val="20"/>
        </w:rPr>
        <w:t xml:space="preserve">may also be bound by a restrictive covenant or non-competition clause </w:t>
      </w:r>
    </w:p>
    <w:p w14:paraId="626DFCF6" w14:textId="77777777" w:rsidR="007555DF" w:rsidRPr="003F76D5" w:rsidRDefault="007555DF" w:rsidP="007555DF">
      <w:pPr>
        <w:rPr>
          <w:b/>
          <w:sz w:val="20"/>
          <w:szCs w:val="20"/>
        </w:rPr>
      </w:pPr>
    </w:p>
    <w:p w14:paraId="6C3A0975" w14:textId="7DDB3744" w:rsidR="007555DF" w:rsidRPr="006B4CC5" w:rsidRDefault="007555DF" w:rsidP="00C83F09">
      <w:pPr>
        <w:pStyle w:val="ListParagraph"/>
        <w:numPr>
          <w:ilvl w:val="3"/>
          <w:numId w:val="8"/>
        </w:numPr>
        <w:rPr>
          <w:b/>
          <w:sz w:val="20"/>
          <w:szCs w:val="20"/>
          <w:u w:val="single"/>
        </w:rPr>
      </w:pPr>
      <w:r w:rsidRPr="006B4CC5">
        <w:rPr>
          <w:b/>
          <w:sz w:val="20"/>
          <w:szCs w:val="20"/>
          <w:u w:val="single"/>
        </w:rPr>
        <w:t>R</w:t>
      </w:r>
      <w:r w:rsidR="00B51329" w:rsidRPr="006B4CC5">
        <w:rPr>
          <w:b/>
          <w:sz w:val="20"/>
          <w:szCs w:val="20"/>
          <w:u w:val="single"/>
        </w:rPr>
        <w:t xml:space="preserve">ESTRICTIVE COVENANTS AND NON-COMPETITION CLAUSES </w:t>
      </w:r>
    </w:p>
    <w:p w14:paraId="20CA5A2C" w14:textId="37DC9FD3" w:rsidR="00966249" w:rsidRPr="003F76D5" w:rsidRDefault="00966249" w:rsidP="00C83F09">
      <w:pPr>
        <w:pStyle w:val="ListParagraph"/>
        <w:numPr>
          <w:ilvl w:val="0"/>
          <w:numId w:val="11"/>
        </w:numPr>
        <w:rPr>
          <w:b/>
          <w:sz w:val="20"/>
          <w:szCs w:val="20"/>
        </w:rPr>
      </w:pPr>
      <w:r w:rsidRPr="003F76D5">
        <w:rPr>
          <w:b/>
          <w:sz w:val="20"/>
          <w:szCs w:val="20"/>
        </w:rPr>
        <w:t xml:space="preserve">Non-competition </w:t>
      </w:r>
      <w:r w:rsidRPr="003F76D5">
        <w:rPr>
          <w:sz w:val="20"/>
          <w:szCs w:val="20"/>
        </w:rPr>
        <w:t xml:space="preserve">or </w:t>
      </w:r>
      <w:r w:rsidRPr="003F76D5">
        <w:rPr>
          <w:b/>
          <w:sz w:val="20"/>
          <w:szCs w:val="20"/>
        </w:rPr>
        <w:t xml:space="preserve">restrictive covenants: </w:t>
      </w:r>
      <w:r w:rsidRPr="003F76D5">
        <w:rPr>
          <w:sz w:val="20"/>
          <w:szCs w:val="20"/>
        </w:rPr>
        <w:t xml:space="preserve"> clause that protects the employer</w:t>
      </w:r>
      <w:r w:rsidR="00DF004D" w:rsidRPr="003F76D5">
        <w:rPr>
          <w:sz w:val="20"/>
          <w:szCs w:val="20"/>
        </w:rPr>
        <w:t xml:space="preserve"> restricting the employee’s right to use or reveal confidential information even after leaving the employer.</w:t>
      </w:r>
    </w:p>
    <w:p w14:paraId="6D92E809" w14:textId="62908A95" w:rsidR="00DF004D" w:rsidRPr="003F76D5" w:rsidRDefault="00DF004D" w:rsidP="00C83F09">
      <w:pPr>
        <w:pStyle w:val="ListParagraph"/>
        <w:numPr>
          <w:ilvl w:val="1"/>
          <w:numId w:val="11"/>
        </w:numPr>
        <w:rPr>
          <w:b/>
          <w:sz w:val="20"/>
          <w:szCs w:val="20"/>
        </w:rPr>
      </w:pPr>
      <w:r w:rsidRPr="003F76D5">
        <w:rPr>
          <w:sz w:val="20"/>
          <w:szCs w:val="20"/>
        </w:rPr>
        <w:t>Such clause would state</w:t>
      </w:r>
    </w:p>
    <w:p w14:paraId="3A01651B" w14:textId="4E5D40BF" w:rsidR="00DF004D" w:rsidRPr="003F76D5" w:rsidRDefault="00DF004D" w:rsidP="00C83F09">
      <w:pPr>
        <w:pStyle w:val="ListParagraph"/>
        <w:numPr>
          <w:ilvl w:val="2"/>
          <w:numId w:val="11"/>
        </w:numPr>
        <w:rPr>
          <w:b/>
          <w:sz w:val="20"/>
          <w:szCs w:val="20"/>
        </w:rPr>
      </w:pPr>
      <w:r w:rsidRPr="003F76D5">
        <w:rPr>
          <w:sz w:val="20"/>
          <w:szCs w:val="20"/>
        </w:rPr>
        <w:t>Employee cannot work for another firm in the same business</w:t>
      </w:r>
    </w:p>
    <w:p w14:paraId="5194A3D0" w14:textId="7E35ACEE" w:rsidR="00DF004D" w:rsidRPr="003F76D5" w:rsidRDefault="00DF004D" w:rsidP="00C83F09">
      <w:pPr>
        <w:pStyle w:val="ListParagraph"/>
        <w:numPr>
          <w:ilvl w:val="2"/>
          <w:numId w:val="11"/>
        </w:numPr>
        <w:rPr>
          <w:b/>
          <w:sz w:val="20"/>
          <w:szCs w:val="20"/>
        </w:rPr>
      </w:pPr>
      <w:r w:rsidRPr="003F76D5">
        <w:rPr>
          <w:sz w:val="20"/>
          <w:szCs w:val="20"/>
        </w:rPr>
        <w:t>Or start up a business</w:t>
      </w:r>
    </w:p>
    <w:p w14:paraId="0690DB31" w14:textId="397239CC" w:rsidR="00DF004D" w:rsidRPr="003F76D5" w:rsidRDefault="00DF004D" w:rsidP="00C83F09">
      <w:pPr>
        <w:pStyle w:val="ListParagraph"/>
        <w:numPr>
          <w:ilvl w:val="2"/>
          <w:numId w:val="11"/>
        </w:numPr>
        <w:rPr>
          <w:b/>
          <w:sz w:val="20"/>
          <w:szCs w:val="20"/>
        </w:rPr>
      </w:pPr>
      <w:r w:rsidRPr="003F76D5">
        <w:rPr>
          <w:sz w:val="20"/>
          <w:szCs w:val="20"/>
        </w:rPr>
        <w:t>For a fixed period of time</w:t>
      </w:r>
    </w:p>
    <w:p w14:paraId="12B80A5C" w14:textId="486F4B7F" w:rsidR="00DF004D" w:rsidRPr="003F76D5" w:rsidRDefault="00DF004D" w:rsidP="00C83F09">
      <w:pPr>
        <w:pStyle w:val="ListParagraph"/>
        <w:numPr>
          <w:ilvl w:val="2"/>
          <w:numId w:val="11"/>
        </w:numPr>
        <w:rPr>
          <w:b/>
          <w:sz w:val="20"/>
          <w:szCs w:val="20"/>
        </w:rPr>
      </w:pPr>
      <w:r w:rsidRPr="003F76D5">
        <w:rPr>
          <w:sz w:val="20"/>
          <w:szCs w:val="20"/>
        </w:rPr>
        <w:t xml:space="preserve">And within a specific geographic area </w:t>
      </w:r>
    </w:p>
    <w:p w14:paraId="1C3C17F1" w14:textId="395B6CE0" w:rsidR="00DF004D" w:rsidRPr="003F76D5" w:rsidRDefault="006A776D" w:rsidP="00C83F09">
      <w:pPr>
        <w:pStyle w:val="ListParagraph"/>
        <w:numPr>
          <w:ilvl w:val="1"/>
          <w:numId w:val="11"/>
        </w:numPr>
        <w:rPr>
          <w:b/>
          <w:sz w:val="20"/>
          <w:szCs w:val="20"/>
        </w:rPr>
      </w:pPr>
      <w:r w:rsidRPr="003F76D5">
        <w:rPr>
          <w:sz w:val="20"/>
          <w:szCs w:val="20"/>
        </w:rPr>
        <w:t>Reasonableness of these clauses is measured in terms of time and space</w:t>
      </w:r>
    </w:p>
    <w:p w14:paraId="3176E5D2" w14:textId="2E2DD737" w:rsidR="006A776D" w:rsidRPr="003F76D5" w:rsidRDefault="006A776D" w:rsidP="00C83F09">
      <w:pPr>
        <w:pStyle w:val="ListParagraph"/>
        <w:numPr>
          <w:ilvl w:val="2"/>
          <w:numId w:val="11"/>
        </w:numPr>
        <w:rPr>
          <w:b/>
          <w:sz w:val="20"/>
          <w:szCs w:val="20"/>
        </w:rPr>
      </w:pPr>
      <w:r w:rsidRPr="003F76D5">
        <w:rPr>
          <w:sz w:val="20"/>
          <w:szCs w:val="20"/>
        </w:rPr>
        <w:t>Must not cover too long of a period of time</w:t>
      </w:r>
    </w:p>
    <w:p w14:paraId="21D2C720" w14:textId="33BEE3B4" w:rsidR="006A776D" w:rsidRPr="003F76D5" w:rsidRDefault="006A776D" w:rsidP="00C83F09">
      <w:pPr>
        <w:pStyle w:val="ListParagraph"/>
        <w:numPr>
          <w:ilvl w:val="2"/>
          <w:numId w:val="11"/>
        </w:numPr>
        <w:rPr>
          <w:b/>
          <w:sz w:val="20"/>
          <w:szCs w:val="20"/>
        </w:rPr>
      </w:pPr>
      <w:r w:rsidRPr="003F76D5">
        <w:rPr>
          <w:sz w:val="20"/>
          <w:szCs w:val="20"/>
        </w:rPr>
        <w:t>Must not restrict the person from working over too wide a geographical area</w:t>
      </w:r>
    </w:p>
    <w:p w14:paraId="13FA460D" w14:textId="12A0DEE6" w:rsidR="006A776D" w:rsidRPr="003F76D5" w:rsidRDefault="006A776D" w:rsidP="00C83F09">
      <w:pPr>
        <w:pStyle w:val="ListParagraph"/>
        <w:numPr>
          <w:ilvl w:val="2"/>
          <w:numId w:val="11"/>
        </w:numPr>
        <w:rPr>
          <w:b/>
          <w:sz w:val="20"/>
          <w:szCs w:val="20"/>
          <w:highlight w:val="yellow"/>
        </w:rPr>
      </w:pPr>
      <w:r w:rsidRPr="003F76D5">
        <w:rPr>
          <w:sz w:val="20"/>
          <w:szCs w:val="20"/>
          <w:highlight w:val="yellow"/>
        </w:rPr>
        <w:t>Article 2089</w:t>
      </w:r>
      <w:r w:rsidRPr="003F76D5">
        <w:rPr>
          <w:sz w:val="20"/>
          <w:szCs w:val="20"/>
        </w:rPr>
        <w:t xml:space="preserve"> of the Civil Code refers to this type of situation</w:t>
      </w:r>
    </w:p>
    <w:p w14:paraId="782FE7BC" w14:textId="426E79DB" w:rsidR="006A776D" w:rsidRPr="003F76D5" w:rsidRDefault="00F1767B" w:rsidP="00C83F09">
      <w:pPr>
        <w:pStyle w:val="ListParagraph"/>
        <w:numPr>
          <w:ilvl w:val="1"/>
          <w:numId w:val="11"/>
        </w:numPr>
        <w:rPr>
          <w:b/>
          <w:sz w:val="20"/>
          <w:szCs w:val="20"/>
        </w:rPr>
      </w:pPr>
      <w:r w:rsidRPr="003F76D5">
        <w:rPr>
          <w:sz w:val="20"/>
          <w:szCs w:val="20"/>
        </w:rPr>
        <w:t>If however the employer has fired an employee without good reason or has forced the employee to quit</w:t>
      </w:r>
    </w:p>
    <w:p w14:paraId="51BFB423" w14:textId="0AC6D759" w:rsidR="00F1767B" w:rsidRPr="006B7BA8" w:rsidRDefault="00F1767B" w:rsidP="00C83F09">
      <w:pPr>
        <w:pStyle w:val="ListParagraph"/>
        <w:numPr>
          <w:ilvl w:val="2"/>
          <w:numId w:val="11"/>
        </w:numPr>
        <w:rPr>
          <w:b/>
          <w:sz w:val="20"/>
          <w:szCs w:val="20"/>
        </w:rPr>
      </w:pPr>
      <w:r w:rsidRPr="003F76D5">
        <w:rPr>
          <w:sz w:val="20"/>
          <w:szCs w:val="20"/>
        </w:rPr>
        <w:t xml:space="preserve">Then </w:t>
      </w:r>
      <w:r w:rsidRPr="003F76D5">
        <w:rPr>
          <w:sz w:val="20"/>
          <w:szCs w:val="20"/>
          <w:highlight w:val="yellow"/>
        </w:rPr>
        <w:t>Article 2095</w:t>
      </w:r>
      <w:r w:rsidRPr="003F76D5">
        <w:rPr>
          <w:sz w:val="20"/>
          <w:szCs w:val="20"/>
        </w:rPr>
        <w:t xml:space="preserve"> of the Civil Code prohibits the employer from invoking any non-competition clause previously signed by the employee. </w:t>
      </w:r>
    </w:p>
    <w:p w14:paraId="1FCA0DE7" w14:textId="0A951FF8" w:rsidR="006B7BA8" w:rsidRPr="003F76D5" w:rsidRDefault="006B7BA8" w:rsidP="00C83F09">
      <w:pPr>
        <w:pStyle w:val="ListParagraph"/>
        <w:numPr>
          <w:ilvl w:val="2"/>
          <w:numId w:val="11"/>
        </w:numPr>
        <w:rPr>
          <w:b/>
          <w:sz w:val="20"/>
          <w:szCs w:val="20"/>
        </w:rPr>
      </w:pPr>
      <w:r>
        <w:rPr>
          <w:sz w:val="20"/>
          <w:szCs w:val="20"/>
        </w:rPr>
        <w:t xml:space="preserve">Unless the dismissal was for a serious cause </w:t>
      </w:r>
      <w:r w:rsidRPr="006B7BA8">
        <w:rPr>
          <w:sz w:val="20"/>
          <w:szCs w:val="20"/>
          <w:highlight w:val="yellow"/>
        </w:rPr>
        <w:t>Article 2094</w:t>
      </w:r>
      <w:r>
        <w:rPr>
          <w:sz w:val="20"/>
          <w:szCs w:val="20"/>
        </w:rPr>
        <w:t xml:space="preserve"> </w:t>
      </w:r>
    </w:p>
    <w:p w14:paraId="0FB6B4E6" w14:textId="77777777" w:rsidR="00F1767B" w:rsidRPr="006B4CC5" w:rsidRDefault="00F1767B" w:rsidP="00F1767B">
      <w:pPr>
        <w:rPr>
          <w:b/>
          <w:sz w:val="20"/>
          <w:szCs w:val="20"/>
          <w:u w:val="single"/>
        </w:rPr>
      </w:pPr>
    </w:p>
    <w:p w14:paraId="1C46A6E7" w14:textId="66B77BF0" w:rsidR="00F1767B" w:rsidRPr="006B4CC5" w:rsidRDefault="00F1767B" w:rsidP="00C83F09">
      <w:pPr>
        <w:pStyle w:val="ListParagraph"/>
        <w:numPr>
          <w:ilvl w:val="3"/>
          <w:numId w:val="8"/>
        </w:numPr>
        <w:rPr>
          <w:b/>
          <w:sz w:val="20"/>
          <w:szCs w:val="20"/>
          <w:u w:val="single"/>
        </w:rPr>
      </w:pPr>
      <w:r w:rsidRPr="006B4CC5">
        <w:rPr>
          <w:b/>
          <w:sz w:val="20"/>
          <w:szCs w:val="20"/>
          <w:u w:val="single"/>
        </w:rPr>
        <w:t>RENEWAL &amp; TERMINATION</w:t>
      </w:r>
    </w:p>
    <w:p w14:paraId="5D7DBAF7" w14:textId="43C22792" w:rsidR="00F1767B" w:rsidRPr="003F76D5" w:rsidRDefault="00536D72" w:rsidP="00C83F09">
      <w:pPr>
        <w:pStyle w:val="ListParagraph"/>
        <w:numPr>
          <w:ilvl w:val="0"/>
          <w:numId w:val="11"/>
        </w:numPr>
        <w:rPr>
          <w:sz w:val="20"/>
          <w:szCs w:val="20"/>
        </w:rPr>
      </w:pPr>
      <w:r w:rsidRPr="003F76D5">
        <w:rPr>
          <w:sz w:val="20"/>
          <w:szCs w:val="20"/>
        </w:rPr>
        <w:t>At the end of a contract with a fixed term, normally the relationship between the employer and employee is terminated.</w:t>
      </w:r>
    </w:p>
    <w:p w14:paraId="568B9439" w14:textId="566842AA" w:rsidR="00536D72" w:rsidRPr="003F76D5" w:rsidRDefault="00536D72" w:rsidP="00C83F09">
      <w:pPr>
        <w:pStyle w:val="ListParagraph"/>
        <w:numPr>
          <w:ilvl w:val="1"/>
          <w:numId w:val="11"/>
        </w:numPr>
        <w:rPr>
          <w:sz w:val="20"/>
          <w:szCs w:val="20"/>
        </w:rPr>
      </w:pPr>
      <w:r w:rsidRPr="003F76D5">
        <w:rPr>
          <w:sz w:val="20"/>
          <w:szCs w:val="20"/>
        </w:rPr>
        <w:t>However if the employee continues to work for five days after the contract has ended and there is no objection from the employer then there is a “tacit renewal”.</w:t>
      </w:r>
    </w:p>
    <w:p w14:paraId="0B8DB513" w14:textId="191A481E" w:rsidR="00536D72" w:rsidRPr="003F76D5" w:rsidRDefault="00536D72" w:rsidP="00C83F09">
      <w:pPr>
        <w:pStyle w:val="ListParagraph"/>
        <w:numPr>
          <w:ilvl w:val="1"/>
          <w:numId w:val="11"/>
        </w:numPr>
        <w:rPr>
          <w:sz w:val="20"/>
          <w:szCs w:val="20"/>
        </w:rPr>
      </w:pPr>
      <w:r w:rsidRPr="003F76D5">
        <w:rPr>
          <w:sz w:val="20"/>
          <w:szCs w:val="20"/>
        </w:rPr>
        <w:t>Contract is automatically renewed however it now had an indeterminate term.</w:t>
      </w:r>
    </w:p>
    <w:p w14:paraId="636AF3DD" w14:textId="5D1A9A68" w:rsidR="00536D72" w:rsidRPr="003F76D5" w:rsidRDefault="00536D72" w:rsidP="00C83F09">
      <w:pPr>
        <w:pStyle w:val="ListParagraph"/>
        <w:numPr>
          <w:ilvl w:val="2"/>
          <w:numId w:val="11"/>
        </w:numPr>
        <w:rPr>
          <w:sz w:val="20"/>
          <w:szCs w:val="20"/>
        </w:rPr>
      </w:pPr>
      <w:r w:rsidRPr="003F76D5">
        <w:rPr>
          <w:sz w:val="20"/>
          <w:szCs w:val="20"/>
        </w:rPr>
        <w:t xml:space="preserve">In order to cancel the contract you must give notice to the other </w:t>
      </w:r>
      <w:r w:rsidR="00AB3693">
        <w:rPr>
          <w:sz w:val="20"/>
          <w:szCs w:val="20"/>
        </w:rPr>
        <w:br/>
      </w:r>
    </w:p>
    <w:p w14:paraId="5ED97D69" w14:textId="77777777" w:rsidR="005803DB" w:rsidRDefault="00631B1F" w:rsidP="00C83F09">
      <w:pPr>
        <w:pStyle w:val="ListParagraph"/>
        <w:numPr>
          <w:ilvl w:val="0"/>
          <w:numId w:val="11"/>
        </w:numPr>
        <w:rPr>
          <w:sz w:val="20"/>
          <w:szCs w:val="20"/>
        </w:rPr>
      </w:pPr>
      <w:r w:rsidRPr="003F76D5">
        <w:rPr>
          <w:sz w:val="20"/>
          <w:szCs w:val="20"/>
          <w:highlight w:val="yellow"/>
        </w:rPr>
        <w:t>Article 2091</w:t>
      </w:r>
      <w:r w:rsidRPr="003F76D5">
        <w:rPr>
          <w:sz w:val="20"/>
          <w:szCs w:val="20"/>
        </w:rPr>
        <w:t xml:space="preserve"> </w:t>
      </w:r>
    </w:p>
    <w:p w14:paraId="638BE4A5" w14:textId="1CF2626B" w:rsidR="00631B1F" w:rsidRPr="003F76D5" w:rsidRDefault="00AB3693" w:rsidP="00C83F09">
      <w:pPr>
        <w:pStyle w:val="ListParagraph"/>
        <w:numPr>
          <w:ilvl w:val="1"/>
          <w:numId w:val="11"/>
        </w:numPr>
        <w:rPr>
          <w:sz w:val="20"/>
          <w:szCs w:val="20"/>
        </w:rPr>
      </w:pPr>
      <w:r w:rsidRPr="003F76D5">
        <w:rPr>
          <w:sz w:val="20"/>
          <w:szCs w:val="20"/>
        </w:rPr>
        <w:t>In</w:t>
      </w:r>
      <w:r w:rsidR="005F3A98" w:rsidRPr="003F76D5">
        <w:rPr>
          <w:sz w:val="20"/>
          <w:szCs w:val="20"/>
        </w:rPr>
        <w:t xml:space="preserve"> the Civil Code </w:t>
      </w:r>
      <w:r w:rsidR="00631B1F" w:rsidRPr="003F76D5">
        <w:rPr>
          <w:sz w:val="20"/>
          <w:szCs w:val="20"/>
        </w:rPr>
        <w:t>states that the notice shall be given in “reasonable time” and this expression is not defined.  Therefore period will vary</w:t>
      </w:r>
    </w:p>
    <w:p w14:paraId="4336E6ED" w14:textId="77777777" w:rsidR="00631B1F" w:rsidRPr="003F76D5" w:rsidRDefault="00631B1F" w:rsidP="00C83F09">
      <w:pPr>
        <w:pStyle w:val="ListParagraph"/>
        <w:numPr>
          <w:ilvl w:val="2"/>
          <w:numId w:val="11"/>
        </w:numPr>
        <w:rPr>
          <w:sz w:val="20"/>
          <w:szCs w:val="20"/>
        </w:rPr>
      </w:pPr>
      <w:r w:rsidRPr="003F76D5">
        <w:rPr>
          <w:sz w:val="20"/>
          <w:szCs w:val="20"/>
        </w:rPr>
        <w:t xml:space="preserve">With the type of work </w:t>
      </w:r>
    </w:p>
    <w:p w14:paraId="57983D25" w14:textId="77777777" w:rsidR="00631B1F" w:rsidRPr="003F76D5" w:rsidRDefault="00631B1F" w:rsidP="00C83F09">
      <w:pPr>
        <w:pStyle w:val="ListParagraph"/>
        <w:numPr>
          <w:ilvl w:val="2"/>
          <w:numId w:val="11"/>
        </w:numPr>
        <w:rPr>
          <w:sz w:val="20"/>
          <w:szCs w:val="20"/>
        </w:rPr>
      </w:pPr>
      <w:r w:rsidRPr="003F76D5">
        <w:rPr>
          <w:sz w:val="20"/>
          <w:szCs w:val="20"/>
        </w:rPr>
        <w:lastRenderedPageBreak/>
        <w:t xml:space="preserve">Its complexity </w:t>
      </w:r>
    </w:p>
    <w:p w14:paraId="3BCC2671" w14:textId="77777777" w:rsidR="00631B1F" w:rsidRPr="003F76D5" w:rsidRDefault="00631B1F" w:rsidP="00C83F09">
      <w:pPr>
        <w:pStyle w:val="ListParagraph"/>
        <w:numPr>
          <w:ilvl w:val="2"/>
          <w:numId w:val="11"/>
        </w:numPr>
        <w:rPr>
          <w:sz w:val="20"/>
          <w:szCs w:val="20"/>
        </w:rPr>
      </w:pPr>
      <w:r w:rsidRPr="003F76D5">
        <w:rPr>
          <w:sz w:val="20"/>
          <w:szCs w:val="20"/>
        </w:rPr>
        <w:t xml:space="preserve">The length of time  the employee has been doing this work </w:t>
      </w:r>
    </w:p>
    <w:p w14:paraId="3D8CAC1A" w14:textId="77910B93" w:rsidR="00536D72" w:rsidRPr="003F76D5" w:rsidRDefault="0034228E" w:rsidP="00C83F09">
      <w:pPr>
        <w:pStyle w:val="ListParagraph"/>
        <w:numPr>
          <w:ilvl w:val="1"/>
          <w:numId w:val="11"/>
        </w:numPr>
        <w:rPr>
          <w:sz w:val="20"/>
          <w:szCs w:val="20"/>
        </w:rPr>
      </w:pPr>
      <w:r w:rsidRPr="003F76D5">
        <w:rPr>
          <w:sz w:val="20"/>
          <w:szCs w:val="20"/>
        </w:rPr>
        <w:t>If the job being done is one that does not require much skill, training, or experience, the person doing the work will be able to find another job soon</w:t>
      </w:r>
    </w:p>
    <w:p w14:paraId="5FF93C74" w14:textId="3520782A" w:rsidR="0034228E" w:rsidRPr="003F76D5" w:rsidRDefault="0034228E" w:rsidP="00C83F09">
      <w:pPr>
        <w:pStyle w:val="ListParagraph"/>
        <w:numPr>
          <w:ilvl w:val="2"/>
          <w:numId w:val="11"/>
        </w:numPr>
        <w:rPr>
          <w:sz w:val="20"/>
          <w:szCs w:val="20"/>
        </w:rPr>
      </w:pPr>
      <w:r w:rsidRPr="003F76D5">
        <w:rPr>
          <w:sz w:val="20"/>
          <w:szCs w:val="20"/>
        </w:rPr>
        <w:t>The time period would be short – two weeks or a month</w:t>
      </w:r>
    </w:p>
    <w:p w14:paraId="2CCFA602" w14:textId="00BCE6C2" w:rsidR="0034228E" w:rsidRPr="003F76D5" w:rsidRDefault="0034228E" w:rsidP="00C83F09">
      <w:pPr>
        <w:pStyle w:val="ListParagraph"/>
        <w:numPr>
          <w:ilvl w:val="2"/>
          <w:numId w:val="11"/>
        </w:numPr>
        <w:rPr>
          <w:sz w:val="20"/>
          <w:szCs w:val="20"/>
        </w:rPr>
      </w:pPr>
      <w:r w:rsidRPr="003F76D5">
        <w:rPr>
          <w:sz w:val="20"/>
          <w:szCs w:val="20"/>
        </w:rPr>
        <w:t>Minimum periods are given by the Quebec Labour Standards Act.</w:t>
      </w:r>
    </w:p>
    <w:p w14:paraId="3F8231CA" w14:textId="1466B6E1" w:rsidR="0034228E" w:rsidRPr="003F76D5" w:rsidRDefault="0034228E" w:rsidP="00C83F09">
      <w:pPr>
        <w:pStyle w:val="ListParagraph"/>
        <w:numPr>
          <w:ilvl w:val="1"/>
          <w:numId w:val="11"/>
        </w:numPr>
        <w:rPr>
          <w:sz w:val="20"/>
          <w:szCs w:val="20"/>
        </w:rPr>
      </w:pPr>
      <w:r w:rsidRPr="003F76D5">
        <w:rPr>
          <w:sz w:val="20"/>
          <w:szCs w:val="20"/>
        </w:rPr>
        <w:t>If the job requires education and experience, there may not be many alternate jobs available, and the employee may need many weeks or months to find equivalent position.</w:t>
      </w:r>
    </w:p>
    <w:p w14:paraId="57167A82" w14:textId="60A27F4A" w:rsidR="0034228E" w:rsidRPr="003F76D5" w:rsidRDefault="0034228E" w:rsidP="00C83F09">
      <w:pPr>
        <w:pStyle w:val="ListParagraph"/>
        <w:numPr>
          <w:ilvl w:val="2"/>
          <w:numId w:val="11"/>
        </w:numPr>
        <w:rPr>
          <w:sz w:val="20"/>
          <w:szCs w:val="20"/>
        </w:rPr>
      </w:pPr>
      <w:r w:rsidRPr="003F76D5">
        <w:rPr>
          <w:sz w:val="20"/>
          <w:szCs w:val="20"/>
        </w:rPr>
        <w:t>Proper notice period may be two or three months or more.</w:t>
      </w:r>
      <w:r w:rsidR="00AB3693">
        <w:rPr>
          <w:sz w:val="20"/>
          <w:szCs w:val="20"/>
        </w:rPr>
        <w:br/>
      </w:r>
    </w:p>
    <w:p w14:paraId="1D51DBFE" w14:textId="77777777" w:rsidR="005803DB" w:rsidRDefault="005F3A98" w:rsidP="00C83F09">
      <w:pPr>
        <w:pStyle w:val="ListParagraph"/>
        <w:numPr>
          <w:ilvl w:val="0"/>
          <w:numId w:val="11"/>
        </w:numPr>
        <w:rPr>
          <w:sz w:val="20"/>
          <w:szCs w:val="20"/>
        </w:rPr>
      </w:pPr>
      <w:r w:rsidRPr="003F76D5">
        <w:rPr>
          <w:sz w:val="20"/>
          <w:szCs w:val="20"/>
          <w:highlight w:val="yellow"/>
        </w:rPr>
        <w:t>Article 2097</w:t>
      </w:r>
      <w:r w:rsidRPr="003F76D5">
        <w:rPr>
          <w:sz w:val="20"/>
          <w:szCs w:val="20"/>
        </w:rPr>
        <w:t xml:space="preserve"> </w:t>
      </w:r>
    </w:p>
    <w:p w14:paraId="0E8C0D71" w14:textId="68715512" w:rsidR="0034228E" w:rsidRPr="003F76D5" w:rsidRDefault="005F3A98" w:rsidP="00C83F09">
      <w:pPr>
        <w:pStyle w:val="ListParagraph"/>
        <w:numPr>
          <w:ilvl w:val="1"/>
          <w:numId w:val="11"/>
        </w:numPr>
        <w:rPr>
          <w:sz w:val="20"/>
          <w:szCs w:val="20"/>
        </w:rPr>
      </w:pPr>
      <w:r w:rsidRPr="003F76D5">
        <w:rPr>
          <w:sz w:val="20"/>
          <w:szCs w:val="20"/>
        </w:rPr>
        <w:t>in the Civil Code states that when a business is sold or its legal form is changed:</w:t>
      </w:r>
    </w:p>
    <w:p w14:paraId="7E91A33F" w14:textId="4BF18807" w:rsidR="005F3A98" w:rsidRPr="003F76D5" w:rsidRDefault="005F3A98" w:rsidP="00C83F09">
      <w:pPr>
        <w:pStyle w:val="ListParagraph"/>
        <w:numPr>
          <w:ilvl w:val="2"/>
          <w:numId w:val="11"/>
        </w:numPr>
        <w:rPr>
          <w:sz w:val="20"/>
          <w:szCs w:val="20"/>
        </w:rPr>
      </w:pPr>
      <w:r w:rsidRPr="003F76D5">
        <w:rPr>
          <w:sz w:val="20"/>
          <w:szCs w:val="20"/>
        </w:rPr>
        <w:t>Employees who work there are not terminated as a result.</w:t>
      </w:r>
    </w:p>
    <w:p w14:paraId="46A1E596" w14:textId="6D063953" w:rsidR="005F3A98" w:rsidRPr="003F76D5" w:rsidRDefault="005F3A98" w:rsidP="00C83F09">
      <w:pPr>
        <w:pStyle w:val="ListParagraph"/>
        <w:numPr>
          <w:ilvl w:val="2"/>
          <w:numId w:val="11"/>
        </w:numPr>
        <w:rPr>
          <w:sz w:val="20"/>
          <w:szCs w:val="20"/>
        </w:rPr>
      </w:pPr>
      <w:r w:rsidRPr="003F76D5">
        <w:rPr>
          <w:sz w:val="20"/>
          <w:szCs w:val="20"/>
        </w:rPr>
        <w:t xml:space="preserve">If a new owner or owners take over the legal obligations of the former owner and must follow the same legal rules to terminate the contracts of any of the proprietorship. </w:t>
      </w:r>
    </w:p>
    <w:p w14:paraId="08E5A561" w14:textId="038A11A7" w:rsidR="005F3A98" w:rsidRPr="005803DB" w:rsidRDefault="005803DB" w:rsidP="00C83F09">
      <w:pPr>
        <w:pStyle w:val="ListParagraph"/>
        <w:numPr>
          <w:ilvl w:val="2"/>
          <w:numId w:val="11"/>
        </w:numPr>
      </w:pPr>
      <w:r>
        <w:rPr>
          <w:sz w:val="20"/>
          <w:szCs w:val="20"/>
        </w:rPr>
        <w:t>Also</w:t>
      </w:r>
      <w:r w:rsidR="003F76D5">
        <w:rPr>
          <w:sz w:val="20"/>
          <w:szCs w:val="20"/>
        </w:rPr>
        <w:t xml:space="preserve"> if the business goes from a sole proprietorship to a partnership or partnership to a corporation, all the employees continue to be employees of the new business structure. </w:t>
      </w:r>
    </w:p>
    <w:p w14:paraId="62D3ED5C" w14:textId="4E4AAED9" w:rsidR="005803DB" w:rsidRPr="00211782" w:rsidRDefault="005803DB" w:rsidP="00C83F09">
      <w:pPr>
        <w:pStyle w:val="ListParagraph"/>
        <w:numPr>
          <w:ilvl w:val="0"/>
          <w:numId w:val="11"/>
        </w:numPr>
        <w:rPr>
          <w:highlight w:val="yellow"/>
        </w:rPr>
      </w:pPr>
      <w:r w:rsidRPr="00211782">
        <w:rPr>
          <w:sz w:val="20"/>
          <w:szCs w:val="20"/>
          <w:highlight w:val="yellow"/>
        </w:rPr>
        <w:t xml:space="preserve">Article 2096 </w:t>
      </w:r>
    </w:p>
    <w:p w14:paraId="7745DD60" w14:textId="44202B87" w:rsidR="005803DB" w:rsidRPr="00211782" w:rsidRDefault="005803DB" w:rsidP="00C83F09">
      <w:pPr>
        <w:pStyle w:val="ListParagraph"/>
        <w:numPr>
          <w:ilvl w:val="1"/>
          <w:numId w:val="11"/>
        </w:numPr>
      </w:pPr>
      <w:r>
        <w:rPr>
          <w:sz w:val="20"/>
          <w:szCs w:val="20"/>
        </w:rPr>
        <w:t>When</w:t>
      </w:r>
      <w:r w:rsidR="00211782">
        <w:rPr>
          <w:sz w:val="20"/>
          <w:szCs w:val="20"/>
        </w:rPr>
        <w:t xml:space="preserve"> a contract of employment has ended, employer is required to give the employee a document called a </w:t>
      </w:r>
      <w:r w:rsidR="00211782">
        <w:rPr>
          <w:b/>
          <w:sz w:val="20"/>
          <w:szCs w:val="20"/>
        </w:rPr>
        <w:t xml:space="preserve">Certificate of Employment </w:t>
      </w:r>
      <w:r w:rsidR="00211782">
        <w:rPr>
          <w:sz w:val="20"/>
          <w:szCs w:val="20"/>
        </w:rPr>
        <w:t xml:space="preserve"> stating</w:t>
      </w:r>
    </w:p>
    <w:p w14:paraId="3F6295F8" w14:textId="36D6AA09" w:rsidR="00211782" w:rsidRPr="00211782" w:rsidRDefault="00211782" w:rsidP="00C83F09">
      <w:pPr>
        <w:pStyle w:val="ListParagraph"/>
        <w:numPr>
          <w:ilvl w:val="2"/>
          <w:numId w:val="11"/>
        </w:numPr>
      </w:pPr>
      <w:r>
        <w:rPr>
          <w:sz w:val="20"/>
          <w:szCs w:val="20"/>
        </w:rPr>
        <w:t xml:space="preserve">The length of the employment </w:t>
      </w:r>
    </w:p>
    <w:p w14:paraId="7218A74A" w14:textId="07F48F35" w:rsidR="00211782" w:rsidRPr="00211782" w:rsidRDefault="00211782" w:rsidP="00C83F09">
      <w:pPr>
        <w:pStyle w:val="ListParagraph"/>
        <w:numPr>
          <w:ilvl w:val="2"/>
          <w:numId w:val="11"/>
        </w:numPr>
      </w:pPr>
      <w:r>
        <w:rPr>
          <w:sz w:val="20"/>
          <w:szCs w:val="20"/>
        </w:rPr>
        <w:t>Kind of work done by the employee</w:t>
      </w:r>
    </w:p>
    <w:p w14:paraId="02002C8B" w14:textId="2A5E7600" w:rsidR="00211782" w:rsidRPr="006B7BA8" w:rsidRDefault="00211782" w:rsidP="00C83F09">
      <w:pPr>
        <w:pStyle w:val="ListParagraph"/>
        <w:numPr>
          <w:ilvl w:val="1"/>
          <w:numId w:val="11"/>
        </w:numPr>
      </w:pPr>
      <w:r>
        <w:rPr>
          <w:sz w:val="20"/>
          <w:szCs w:val="20"/>
        </w:rPr>
        <w:t xml:space="preserve">No information about the employee’s performance must appear in this certificate. </w:t>
      </w:r>
      <w:r w:rsidR="006B7BA8">
        <w:rPr>
          <w:sz w:val="20"/>
          <w:szCs w:val="20"/>
        </w:rPr>
        <w:br/>
      </w:r>
    </w:p>
    <w:p w14:paraId="49220893" w14:textId="77777777" w:rsidR="006B7BA8" w:rsidRPr="006B7BA8" w:rsidRDefault="006B7BA8" w:rsidP="00C83F09">
      <w:pPr>
        <w:pStyle w:val="ListParagraph"/>
        <w:numPr>
          <w:ilvl w:val="0"/>
          <w:numId w:val="11"/>
        </w:numPr>
        <w:rPr>
          <w:sz w:val="20"/>
          <w:szCs w:val="20"/>
        </w:rPr>
      </w:pPr>
      <w:r w:rsidRPr="006B7BA8">
        <w:rPr>
          <w:sz w:val="20"/>
          <w:szCs w:val="20"/>
        </w:rPr>
        <w:t xml:space="preserve">Other Articles </w:t>
      </w:r>
    </w:p>
    <w:p w14:paraId="501292B9" w14:textId="77777777" w:rsidR="006B7BA8" w:rsidRPr="006B7BA8" w:rsidRDefault="00BE65D8" w:rsidP="00C83F09">
      <w:pPr>
        <w:pStyle w:val="ListParagraph"/>
        <w:numPr>
          <w:ilvl w:val="1"/>
          <w:numId w:val="11"/>
        </w:numPr>
        <w:rPr>
          <w:sz w:val="20"/>
          <w:szCs w:val="20"/>
        </w:rPr>
      </w:pPr>
      <w:r w:rsidRPr="006B7BA8">
        <w:rPr>
          <w:sz w:val="20"/>
          <w:szCs w:val="20"/>
          <w:highlight w:val="yellow"/>
        </w:rPr>
        <w:t>Article 2092</w:t>
      </w:r>
      <w:r w:rsidRPr="006B7BA8">
        <w:rPr>
          <w:sz w:val="20"/>
          <w:szCs w:val="20"/>
        </w:rPr>
        <w:t xml:space="preserve"> – as an employee </w:t>
      </w:r>
      <w:r w:rsidR="00866E68" w:rsidRPr="006B7BA8">
        <w:rPr>
          <w:sz w:val="20"/>
          <w:szCs w:val="20"/>
        </w:rPr>
        <w:t xml:space="preserve">you cannot renounce </w:t>
      </w:r>
      <w:r w:rsidR="002453C9" w:rsidRPr="006B7BA8">
        <w:rPr>
          <w:sz w:val="20"/>
          <w:szCs w:val="20"/>
        </w:rPr>
        <w:t xml:space="preserve">termination clause at the time of hiring. </w:t>
      </w:r>
    </w:p>
    <w:p w14:paraId="03CF7648" w14:textId="77777777" w:rsidR="006B7BA8" w:rsidRPr="006B7BA8" w:rsidRDefault="00240D59" w:rsidP="00C83F09">
      <w:pPr>
        <w:pStyle w:val="ListParagraph"/>
        <w:numPr>
          <w:ilvl w:val="1"/>
          <w:numId w:val="11"/>
        </w:numPr>
        <w:rPr>
          <w:sz w:val="20"/>
          <w:szCs w:val="20"/>
        </w:rPr>
      </w:pPr>
      <w:r w:rsidRPr="006B7BA8">
        <w:rPr>
          <w:sz w:val="20"/>
          <w:szCs w:val="20"/>
          <w:highlight w:val="yellow"/>
        </w:rPr>
        <w:t>Article 2093</w:t>
      </w:r>
      <w:r w:rsidRPr="006B7BA8">
        <w:rPr>
          <w:sz w:val="20"/>
          <w:szCs w:val="20"/>
        </w:rPr>
        <w:t xml:space="preserve"> – exceptions to when contract is done </w:t>
      </w:r>
    </w:p>
    <w:p w14:paraId="5AA1E352" w14:textId="77777777" w:rsidR="006B7BA8" w:rsidRPr="006B7BA8" w:rsidRDefault="00240D59" w:rsidP="00C83F09">
      <w:pPr>
        <w:pStyle w:val="ListParagraph"/>
        <w:numPr>
          <w:ilvl w:val="2"/>
          <w:numId w:val="11"/>
        </w:numPr>
        <w:rPr>
          <w:sz w:val="20"/>
          <w:szCs w:val="20"/>
        </w:rPr>
      </w:pPr>
      <w:r w:rsidRPr="006B7BA8">
        <w:rPr>
          <w:sz w:val="20"/>
          <w:szCs w:val="20"/>
        </w:rPr>
        <w:t xml:space="preserve">Employee dies </w:t>
      </w:r>
    </w:p>
    <w:p w14:paraId="24D72315" w14:textId="77777777" w:rsidR="006B7BA8" w:rsidRPr="006B7BA8" w:rsidRDefault="00240D59" w:rsidP="00C83F09">
      <w:pPr>
        <w:pStyle w:val="ListParagraph"/>
        <w:numPr>
          <w:ilvl w:val="2"/>
          <w:numId w:val="11"/>
        </w:numPr>
        <w:rPr>
          <w:sz w:val="20"/>
          <w:szCs w:val="20"/>
        </w:rPr>
      </w:pPr>
      <w:r w:rsidRPr="006B7BA8">
        <w:rPr>
          <w:sz w:val="20"/>
          <w:szCs w:val="20"/>
        </w:rPr>
        <w:t>Employer dies ( sometimes)</w:t>
      </w:r>
    </w:p>
    <w:p w14:paraId="4450F1FF" w14:textId="77777777" w:rsidR="006B7BA8" w:rsidRPr="006B7BA8" w:rsidRDefault="00E94581" w:rsidP="00C83F09">
      <w:pPr>
        <w:pStyle w:val="ListParagraph"/>
        <w:numPr>
          <w:ilvl w:val="1"/>
          <w:numId w:val="11"/>
        </w:numPr>
        <w:rPr>
          <w:sz w:val="20"/>
          <w:szCs w:val="20"/>
        </w:rPr>
      </w:pPr>
      <w:r w:rsidRPr="006B7BA8">
        <w:rPr>
          <w:sz w:val="20"/>
          <w:szCs w:val="20"/>
          <w:highlight w:val="yellow"/>
        </w:rPr>
        <w:t>Article 2091</w:t>
      </w:r>
      <w:r w:rsidRPr="006B7BA8">
        <w:rPr>
          <w:sz w:val="20"/>
          <w:szCs w:val="20"/>
        </w:rPr>
        <w:t xml:space="preserve"> – laying off someone </w:t>
      </w:r>
    </w:p>
    <w:p w14:paraId="372C5BFD" w14:textId="70609994" w:rsidR="00E94581" w:rsidRDefault="00E94581" w:rsidP="00C83F09">
      <w:pPr>
        <w:pStyle w:val="ListParagraph"/>
        <w:numPr>
          <w:ilvl w:val="1"/>
          <w:numId w:val="11"/>
        </w:numPr>
        <w:rPr>
          <w:sz w:val="20"/>
          <w:szCs w:val="20"/>
        </w:rPr>
      </w:pPr>
      <w:r w:rsidRPr="006B7BA8">
        <w:rPr>
          <w:sz w:val="20"/>
          <w:szCs w:val="20"/>
          <w:highlight w:val="yellow"/>
        </w:rPr>
        <w:t>Article 2094</w:t>
      </w:r>
      <w:r w:rsidRPr="006B7BA8">
        <w:rPr>
          <w:sz w:val="20"/>
          <w:szCs w:val="20"/>
        </w:rPr>
        <w:t xml:space="preserve"> – dismissal </w:t>
      </w:r>
    </w:p>
    <w:p w14:paraId="531A8254" w14:textId="77777777" w:rsidR="00021A7D" w:rsidRDefault="00021A7D" w:rsidP="00021A7D">
      <w:pPr>
        <w:rPr>
          <w:sz w:val="20"/>
          <w:szCs w:val="20"/>
        </w:rPr>
      </w:pPr>
    </w:p>
    <w:p w14:paraId="2869D034" w14:textId="19545C3B" w:rsidR="00021A7D" w:rsidRPr="006B4CC5" w:rsidRDefault="00021A7D" w:rsidP="00C83F09">
      <w:pPr>
        <w:pStyle w:val="ListParagraph"/>
        <w:numPr>
          <w:ilvl w:val="3"/>
          <w:numId w:val="8"/>
        </w:numPr>
        <w:rPr>
          <w:b/>
          <w:sz w:val="20"/>
          <w:szCs w:val="20"/>
          <w:u w:val="single"/>
        </w:rPr>
      </w:pPr>
      <w:r w:rsidRPr="006B4CC5">
        <w:rPr>
          <w:b/>
          <w:sz w:val="20"/>
          <w:szCs w:val="20"/>
          <w:u w:val="single"/>
        </w:rPr>
        <w:t>CONTRACTORS</w:t>
      </w:r>
    </w:p>
    <w:p w14:paraId="54631567" w14:textId="6F4C8FAF" w:rsidR="00021A7D" w:rsidRDefault="0078558D" w:rsidP="00C83F09">
      <w:pPr>
        <w:pStyle w:val="ListParagraph"/>
        <w:numPr>
          <w:ilvl w:val="0"/>
          <w:numId w:val="12"/>
        </w:numPr>
        <w:rPr>
          <w:sz w:val="20"/>
          <w:szCs w:val="20"/>
        </w:rPr>
      </w:pPr>
      <w:r>
        <w:rPr>
          <w:sz w:val="20"/>
          <w:szCs w:val="20"/>
        </w:rPr>
        <w:t>Distinction between an employee and a contractor</w:t>
      </w:r>
    </w:p>
    <w:p w14:paraId="308F2C1E" w14:textId="2031384B" w:rsidR="0078558D" w:rsidRDefault="0078558D" w:rsidP="00C83F09">
      <w:pPr>
        <w:pStyle w:val="ListParagraph"/>
        <w:numPr>
          <w:ilvl w:val="1"/>
          <w:numId w:val="12"/>
        </w:numPr>
        <w:rPr>
          <w:sz w:val="20"/>
          <w:szCs w:val="20"/>
        </w:rPr>
      </w:pPr>
      <w:r>
        <w:rPr>
          <w:b/>
          <w:sz w:val="20"/>
          <w:szCs w:val="20"/>
        </w:rPr>
        <w:t xml:space="preserve">Employee: </w:t>
      </w:r>
      <w:r>
        <w:rPr>
          <w:sz w:val="20"/>
          <w:szCs w:val="20"/>
        </w:rPr>
        <w:t>works under the supervision and direction of the employer</w:t>
      </w:r>
    </w:p>
    <w:p w14:paraId="1B494919" w14:textId="4C64C03A" w:rsidR="0078558D" w:rsidRDefault="0078558D" w:rsidP="00C83F09">
      <w:pPr>
        <w:pStyle w:val="ListParagraph"/>
        <w:numPr>
          <w:ilvl w:val="1"/>
          <w:numId w:val="12"/>
        </w:numPr>
        <w:rPr>
          <w:sz w:val="20"/>
          <w:szCs w:val="20"/>
        </w:rPr>
      </w:pPr>
      <w:r>
        <w:rPr>
          <w:b/>
          <w:sz w:val="20"/>
          <w:szCs w:val="20"/>
        </w:rPr>
        <w:t>Contractor:</w:t>
      </w:r>
      <w:r>
        <w:rPr>
          <w:sz w:val="20"/>
          <w:szCs w:val="20"/>
        </w:rPr>
        <w:t xml:space="preserve"> someone who undertakes to do a job for someone</w:t>
      </w:r>
    </w:p>
    <w:p w14:paraId="63764C94" w14:textId="672EA7E0" w:rsidR="0078558D" w:rsidRPr="0078558D" w:rsidRDefault="0078558D" w:rsidP="00C83F09">
      <w:pPr>
        <w:pStyle w:val="ListParagraph"/>
        <w:numPr>
          <w:ilvl w:val="0"/>
          <w:numId w:val="12"/>
        </w:numPr>
        <w:rPr>
          <w:sz w:val="20"/>
          <w:szCs w:val="20"/>
        </w:rPr>
      </w:pPr>
      <w:r>
        <w:rPr>
          <w:sz w:val="20"/>
          <w:szCs w:val="20"/>
        </w:rPr>
        <w:t xml:space="preserve">Relationship between a contractor and a client is quite different from the employer/employee relationship.  The nature of work to do be done is identified, a price is established for the work and the parties agree on a </w:t>
      </w:r>
      <w:r>
        <w:rPr>
          <w:b/>
          <w:sz w:val="20"/>
          <w:szCs w:val="20"/>
        </w:rPr>
        <w:t xml:space="preserve">contract of enterprise </w:t>
      </w:r>
      <w:r>
        <w:rPr>
          <w:sz w:val="20"/>
          <w:szCs w:val="20"/>
        </w:rPr>
        <w:t xml:space="preserve">or </w:t>
      </w:r>
      <w:r>
        <w:rPr>
          <w:b/>
          <w:sz w:val="20"/>
          <w:szCs w:val="20"/>
        </w:rPr>
        <w:t xml:space="preserve">contract for services. </w:t>
      </w:r>
    </w:p>
    <w:p w14:paraId="6C0D96AC" w14:textId="77777777" w:rsidR="00064C62" w:rsidRDefault="00064C62" w:rsidP="00C83F09">
      <w:pPr>
        <w:pStyle w:val="ListParagraph"/>
        <w:numPr>
          <w:ilvl w:val="0"/>
          <w:numId w:val="12"/>
        </w:numPr>
        <w:rPr>
          <w:sz w:val="20"/>
          <w:szCs w:val="20"/>
        </w:rPr>
      </w:pPr>
      <w:r w:rsidRPr="00064C62">
        <w:rPr>
          <w:sz w:val="20"/>
          <w:szCs w:val="20"/>
          <w:highlight w:val="yellow"/>
        </w:rPr>
        <w:t>Article 2098</w:t>
      </w:r>
      <w:r>
        <w:rPr>
          <w:sz w:val="20"/>
          <w:szCs w:val="20"/>
        </w:rPr>
        <w:t xml:space="preserve"> </w:t>
      </w:r>
    </w:p>
    <w:p w14:paraId="3CD8E0A3" w14:textId="605A3C71" w:rsidR="0078558D" w:rsidRDefault="0025518C" w:rsidP="00C83F09">
      <w:pPr>
        <w:pStyle w:val="ListParagraph"/>
        <w:numPr>
          <w:ilvl w:val="1"/>
          <w:numId w:val="12"/>
        </w:numPr>
        <w:rPr>
          <w:sz w:val="20"/>
          <w:szCs w:val="20"/>
        </w:rPr>
      </w:pPr>
      <w:r>
        <w:rPr>
          <w:sz w:val="20"/>
          <w:szCs w:val="20"/>
        </w:rPr>
        <w:t>A contractor does not have the same element of subordination. They often decide</w:t>
      </w:r>
    </w:p>
    <w:p w14:paraId="53F1ACCD" w14:textId="395F7100" w:rsidR="0025518C" w:rsidRDefault="0025518C" w:rsidP="00C83F09">
      <w:pPr>
        <w:pStyle w:val="ListParagraph"/>
        <w:numPr>
          <w:ilvl w:val="2"/>
          <w:numId w:val="12"/>
        </w:numPr>
        <w:rPr>
          <w:sz w:val="20"/>
          <w:szCs w:val="20"/>
        </w:rPr>
      </w:pPr>
      <w:r>
        <w:rPr>
          <w:sz w:val="20"/>
          <w:szCs w:val="20"/>
        </w:rPr>
        <w:t>When the job will be done</w:t>
      </w:r>
    </w:p>
    <w:p w14:paraId="21B1B452" w14:textId="4A31D34F" w:rsidR="0025518C" w:rsidRDefault="0025518C" w:rsidP="00C83F09">
      <w:pPr>
        <w:pStyle w:val="ListParagraph"/>
        <w:numPr>
          <w:ilvl w:val="2"/>
          <w:numId w:val="12"/>
        </w:numPr>
        <w:rPr>
          <w:sz w:val="20"/>
          <w:szCs w:val="20"/>
        </w:rPr>
      </w:pPr>
      <w:r>
        <w:rPr>
          <w:sz w:val="20"/>
          <w:szCs w:val="20"/>
        </w:rPr>
        <w:t xml:space="preserve">What quality of materials to use </w:t>
      </w:r>
    </w:p>
    <w:p w14:paraId="71C5BEB3" w14:textId="4F2192CC" w:rsidR="0025518C" w:rsidRDefault="0025518C" w:rsidP="00C83F09">
      <w:pPr>
        <w:pStyle w:val="ListParagraph"/>
        <w:numPr>
          <w:ilvl w:val="2"/>
          <w:numId w:val="12"/>
        </w:numPr>
        <w:rPr>
          <w:sz w:val="20"/>
          <w:szCs w:val="20"/>
        </w:rPr>
      </w:pPr>
      <w:r>
        <w:rPr>
          <w:sz w:val="20"/>
          <w:szCs w:val="20"/>
        </w:rPr>
        <w:t xml:space="preserve">What tools to use </w:t>
      </w:r>
    </w:p>
    <w:p w14:paraId="0AD9B566" w14:textId="77777777" w:rsidR="009252FA" w:rsidRDefault="0025518C" w:rsidP="00C83F09">
      <w:pPr>
        <w:pStyle w:val="ListParagraph"/>
        <w:numPr>
          <w:ilvl w:val="2"/>
          <w:numId w:val="12"/>
        </w:numPr>
        <w:rPr>
          <w:sz w:val="20"/>
          <w:szCs w:val="20"/>
        </w:rPr>
      </w:pPr>
      <w:r>
        <w:rPr>
          <w:sz w:val="20"/>
          <w:szCs w:val="20"/>
        </w:rPr>
        <w:t xml:space="preserve">How many people will carry out the work </w:t>
      </w:r>
    </w:p>
    <w:p w14:paraId="1DC66E8B" w14:textId="39507BAE" w:rsidR="009252FA" w:rsidRDefault="009252FA" w:rsidP="00C83F09">
      <w:pPr>
        <w:pStyle w:val="ListParagraph"/>
        <w:numPr>
          <w:ilvl w:val="0"/>
          <w:numId w:val="12"/>
        </w:numPr>
        <w:rPr>
          <w:sz w:val="20"/>
          <w:szCs w:val="20"/>
        </w:rPr>
      </w:pPr>
      <w:r>
        <w:rPr>
          <w:sz w:val="20"/>
          <w:szCs w:val="20"/>
        </w:rPr>
        <w:t>Difference between an employer/employee relationship and a client/contractor relationship</w:t>
      </w:r>
      <w:r w:rsidR="00064C62">
        <w:rPr>
          <w:sz w:val="20"/>
          <w:szCs w:val="20"/>
        </w:rPr>
        <w:t xml:space="preserve"> </w:t>
      </w:r>
      <w:r w:rsidR="00064C62" w:rsidRPr="00064C62">
        <w:rPr>
          <w:sz w:val="20"/>
          <w:szCs w:val="20"/>
          <w:highlight w:val="yellow"/>
        </w:rPr>
        <w:t>Article 2098 vs Article 2085</w:t>
      </w:r>
    </w:p>
    <w:p w14:paraId="2876F0C7" w14:textId="77777777" w:rsidR="009252FA" w:rsidRDefault="009252FA" w:rsidP="00C83F09">
      <w:pPr>
        <w:pStyle w:val="ListParagraph"/>
        <w:numPr>
          <w:ilvl w:val="1"/>
          <w:numId w:val="12"/>
        </w:numPr>
        <w:rPr>
          <w:sz w:val="20"/>
          <w:szCs w:val="20"/>
        </w:rPr>
      </w:pPr>
      <w:r>
        <w:rPr>
          <w:sz w:val="20"/>
          <w:szCs w:val="20"/>
        </w:rPr>
        <w:t xml:space="preserve">Subordination and control </w:t>
      </w:r>
    </w:p>
    <w:p w14:paraId="6D51DD06" w14:textId="5E1721E2" w:rsidR="009252FA" w:rsidRDefault="009252FA" w:rsidP="00C83F09">
      <w:pPr>
        <w:pStyle w:val="ListParagraph"/>
        <w:numPr>
          <w:ilvl w:val="2"/>
          <w:numId w:val="12"/>
        </w:numPr>
        <w:rPr>
          <w:sz w:val="20"/>
          <w:szCs w:val="20"/>
        </w:rPr>
      </w:pPr>
      <w:r>
        <w:rPr>
          <w:sz w:val="20"/>
          <w:szCs w:val="20"/>
        </w:rPr>
        <w:t xml:space="preserve">The employer has control over the work to be done, how and when it is to be carried out, whereas a client comes to an agreement with a contractor as to what work will be done, and it is the contractor who controls the job. </w:t>
      </w:r>
      <w:r w:rsidR="006C0600">
        <w:rPr>
          <w:sz w:val="20"/>
          <w:szCs w:val="20"/>
        </w:rPr>
        <w:br/>
      </w:r>
    </w:p>
    <w:p w14:paraId="23C20222" w14:textId="77777777" w:rsidR="009252FA" w:rsidRDefault="009252FA" w:rsidP="00C83F09">
      <w:pPr>
        <w:pStyle w:val="ListParagraph"/>
        <w:numPr>
          <w:ilvl w:val="1"/>
          <w:numId w:val="12"/>
        </w:numPr>
        <w:rPr>
          <w:sz w:val="20"/>
          <w:szCs w:val="20"/>
        </w:rPr>
      </w:pPr>
      <w:r>
        <w:rPr>
          <w:sz w:val="20"/>
          <w:szCs w:val="20"/>
        </w:rPr>
        <w:lastRenderedPageBreak/>
        <w:t xml:space="preserve">Tools and equipment </w:t>
      </w:r>
    </w:p>
    <w:p w14:paraId="09838AE7" w14:textId="77777777" w:rsidR="009252FA" w:rsidRDefault="009252FA" w:rsidP="00C83F09">
      <w:pPr>
        <w:pStyle w:val="ListParagraph"/>
        <w:numPr>
          <w:ilvl w:val="2"/>
          <w:numId w:val="12"/>
        </w:numPr>
        <w:rPr>
          <w:sz w:val="20"/>
          <w:szCs w:val="20"/>
        </w:rPr>
      </w:pPr>
      <w:r>
        <w:rPr>
          <w:sz w:val="20"/>
          <w:szCs w:val="20"/>
        </w:rPr>
        <w:t>An employer owns and provides the tools used by an employees; a contractor owns his or her tools and brings them to the job.</w:t>
      </w:r>
    </w:p>
    <w:p w14:paraId="0B174B67" w14:textId="77777777" w:rsidR="009252FA" w:rsidRDefault="009252FA" w:rsidP="00C83F09">
      <w:pPr>
        <w:pStyle w:val="ListParagraph"/>
        <w:numPr>
          <w:ilvl w:val="1"/>
          <w:numId w:val="12"/>
        </w:numPr>
        <w:rPr>
          <w:sz w:val="20"/>
          <w:szCs w:val="20"/>
        </w:rPr>
      </w:pPr>
      <w:r>
        <w:rPr>
          <w:sz w:val="20"/>
          <w:szCs w:val="20"/>
        </w:rPr>
        <w:t>Profit</w:t>
      </w:r>
    </w:p>
    <w:p w14:paraId="1E961229" w14:textId="77777777" w:rsidR="00064C62" w:rsidRDefault="00064C62" w:rsidP="00C83F09">
      <w:pPr>
        <w:pStyle w:val="ListParagraph"/>
        <w:numPr>
          <w:ilvl w:val="2"/>
          <w:numId w:val="12"/>
        </w:numPr>
        <w:rPr>
          <w:sz w:val="20"/>
          <w:szCs w:val="20"/>
        </w:rPr>
      </w:pPr>
      <w:r>
        <w:rPr>
          <w:sz w:val="20"/>
          <w:szCs w:val="20"/>
        </w:rPr>
        <w:t>An employee earns a wage or salary and no more; a contractor can increase profit by being more efficient, taking less time, using less material, etc…</w:t>
      </w:r>
    </w:p>
    <w:p w14:paraId="6C639F49" w14:textId="77777777" w:rsidR="00077D26" w:rsidRDefault="00077D26" w:rsidP="00C83F09">
      <w:pPr>
        <w:pStyle w:val="ListParagraph"/>
        <w:numPr>
          <w:ilvl w:val="1"/>
          <w:numId w:val="12"/>
        </w:numPr>
        <w:rPr>
          <w:sz w:val="20"/>
          <w:szCs w:val="20"/>
        </w:rPr>
      </w:pPr>
      <w:r>
        <w:rPr>
          <w:sz w:val="20"/>
          <w:szCs w:val="20"/>
        </w:rPr>
        <w:t>Risk of Loss</w:t>
      </w:r>
    </w:p>
    <w:p w14:paraId="78BB44F9" w14:textId="77777777" w:rsidR="00077D26" w:rsidRDefault="00077D26" w:rsidP="00C83F09">
      <w:pPr>
        <w:pStyle w:val="ListParagraph"/>
        <w:numPr>
          <w:ilvl w:val="2"/>
          <w:numId w:val="12"/>
        </w:numPr>
        <w:rPr>
          <w:sz w:val="20"/>
          <w:szCs w:val="20"/>
        </w:rPr>
      </w:pPr>
      <w:r>
        <w:rPr>
          <w:sz w:val="20"/>
          <w:szCs w:val="20"/>
        </w:rPr>
        <w:t>If an employee takes more time than the employer has estimated or uses more material, the employer bears the loss and must pay the employee for the hours they worked; contractor will suffer the loss if they agreed on $2000 but it really came out to $3000.</w:t>
      </w:r>
    </w:p>
    <w:p w14:paraId="3D8C4D81" w14:textId="77777777" w:rsidR="00077D26" w:rsidRDefault="00077D26" w:rsidP="00C83F09">
      <w:pPr>
        <w:pStyle w:val="ListParagraph"/>
        <w:numPr>
          <w:ilvl w:val="1"/>
          <w:numId w:val="12"/>
        </w:numPr>
        <w:rPr>
          <w:sz w:val="20"/>
          <w:szCs w:val="20"/>
        </w:rPr>
      </w:pPr>
      <w:r>
        <w:rPr>
          <w:sz w:val="20"/>
          <w:szCs w:val="20"/>
        </w:rPr>
        <w:t>Taxes</w:t>
      </w:r>
    </w:p>
    <w:p w14:paraId="7EAC6780" w14:textId="77777777" w:rsidR="00077D26" w:rsidRDefault="00077D26" w:rsidP="00C83F09">
      <w:pPr>
        <w:pStyle w:val="ListParagraph"/>
        <w:numPr>
          <w:ilvl w:val="2"/>
          <w:numId w:val="12"/>
        </w:numPr>
        <w:rPr>
          <w:sz w:val="20"/>
          <w:szCs w:val="20"/>
        </w:rPr>
      </w:pPr>
      <w:r>
        <w:rPr>
          <w:sz w:val="20"/>
          <w:szCs w:val="20"/>
        </w:rPr>
        <w:t>When an employee is paid, the law requires that the employer withhold certain portions of the remuneration to pay income tax, employment insurance, pension plans etc…</w:t>
      </w:r>
    </w:p>
    <w:p w14:paraId="34015A4F" w14:textId="77777777" w:rsidR="00077D26" w:rsidRDefault="00077D26" w:rsidP="00C83F09">
      <w:pPr>
        <w:pStyle w:val="ListParagraph"/>
        <w:numPr>
          <w:ilvl w:val="2"/>
          <w:numId w:val="12"/>
        </w:numPr>
        <w:rPr>
          <w:sz w:val="20"/>
          <w:szCs w:val="20"/>
        </w:rPr>
      </w:pPr>
      <w:r>
        <w:rPr>
          <w:sz w:val="20"/>
          <w:szCs w:val="20"/>
        </w:rPr>
        <w:t xml:space="preserve">Contractor is paid the full amount, there are no deductions. </w:t>
      </w:r>
    </w:p>
    <w:p w14:paraId="5286C3EB" w14:textId="77777777" w:rsidR="00077D26" w:rsidRDefault="00077D26" w:rsidP="00C83F09">
      <w:pPr>
        <w:pStyle w:val="ListParagraph"/>
        <w:numPr>
          <w:ilvl w:val="0"/>
          <w:numId w:val="12"/>
        </w:numPr>
        <w:rPr>
          <w:sz w:val="20"/>
          <w:szCs w:val="20"/>
        </w:rPr>
      </w:pPr>
      <w:r>
        <w:rPr>
          <w:sz w:val="20"/>
          <w:szCs w:val="20"/>
        </w:rPr>
        <w:t xml:space="preserve">Articles to know </w:t>
      </w:r>
    </w:p>
    <w:p w14:paraId="31017231" w14:textId="77777777" w:rsidR="00077D26" w:rsidRPr="00077D26" w:rsidRDefault="00077D26" w:rsidP="00C83F09">
      <w:pPr>
        <w:pStyle w:val="ListParagraph"/>
        <w:numPr>
          <w:ilvl w:val="1"/>
          <w:numId w:val="12"/>
        </w:numPr>
        <w:rPr>
          <w:sz w:val="20"/>
          <w:szCs w:val="20"/>
        </w:rPr>
      </w:pPr>
      <w:r w:rsidRPr="00077D26">
        <w:rPr>
          <w:sz w:val="20"/>
          <w:szCs w:val="20"/>
        </w:rPr>
        <w:t xml:space="preserve">Contract of services has an element of risk </w:t>
      </w:r>
      <w:r w:rsidRPr="00077D26">
        <w:rPr>
          <w:sz w:val="20"/>
          <w:szCs w:val="20"/>
          <w:highlight w:val="yellow"/>
        </w:rPr>
        <w:t>(Article 2109)</w:t>
      </w:r>
    </w:p>
    <w:p w14:paraId="49E20D40" w14:textId="77777777" w:rsidR="00077D26" w:rsidRPr="00077D26" w:rsidRDefault="00077D26" w:rsidP="00C83F09">
      <w:pPr>
        <w:pStyle w:val="ListParagraph"/>
        <w:numPr>
          <w:ilvl w:val="2"/>
          <w:numId w:val="12"/>
        </w:numPr>
        <w:rPr>
          <w:sz w:val="20"/>
          <w:szCs w:val="20"/>
        </w:rPr>
      </w:pPr>
      <w:r w:rsidRPr="00077D26">
        <w:rPr>
          <w:sz w:val="20"/>
          <w:szCs w:val="20"/>
        </w:rPr>
        <w:t xml:space="preserve">Once a price is negotiated cannot renegotiate cost afterwards based on whether or not the job was hard. </w:t>
      </w:r>
    </w:p>
    <w:p w14:paraId="2BA5CE65" w14:textId="77777777" w:rsidR="00077D26" w:rsidRPr="00077D26" w:rsidRDefault="00077D26" w:rsidP="00C83F09">
      <w:pPr>
        <w:pStyle w:val="ListParagraph"/>
        <w:numPr>
          <w:ilvl w:val="2"/>
          <w:numId w:val="12"/>
        </w:numPr>
        <w:rPr>
          <w:sz w:val="20"/>
          <w:szCs w:val="20"/>
        </w:rPr>
      </w:pPr>
      <w:r w:rsidRPr="00077D26">
        <w:rPr>
          <w:sz w:val="20"/>
          <w:szCs w:val="20"/>
        </w:rPr>
        <w:t xml:space="preserve">Article 2100: </w:t>
      </w:r>
    </w:p>
    <w:p w14:paraId="1A153230" w14:textId="77777777" w:rsidR="00077D26" w:rsidRPr="00077D26" w:rsidRDefault="00077D26" w:rsidP="00C83F09">
      <w:pPr>
        <w:pStyle w:val="ListParagraph"/>
        <w:numPr>
          <w:ilvl w:val="3"/>
          <w:numId w:val="12"/>
        </w:numPr>
        <w:rPr>
          <w:sz w:val="20"/>
          <w:szCs w:val="20"/>
        </w:rPr>
      </w:pPr>
      <w:r w:rsidRPr="00077D26">
        <w:rPr>
          <w:sz w:val="20"/>
          <w:szCs w:val="20"/>
        </w:rPr>
        <w:t xml:space="preserve">Delivery of service two types </w:t>
      </w:r>
    </w:p>
    <w:p w14:paraId="319FFC75" w14:textId="66904449" w:rsidR="00077D26" w:rsidRPr="00077D26" w:rsidRDefault="00077D26" w:rsidP="00C83F09">
      <w:pPr>
        <w:pStyle w:val="ListParagraph"/>
        <w:numPr>
          <w:ilvl w:val="4"/>
          <w:numId w:val="12"/>
        </w:numPr>
        <w:rPr>
          <w:sz w:val="20"/>
          <w:szCs w:val="20"/>
        </w:rPr>
      </w:pPr>
      <w:r w:rsidRPr="00077D26">
        <w:rPr>
          <w:sz w:val="20"/>
          <w:szCs w:val="20"/>
        </w:rPr>
        <w:t>Means</w:t>
      </w:r>
      <w:r>
        <w:rPr>
          <w:sz w:val="20"/>
          <w:szCs w:val="20"/>
        </w:rPr>
        <w:t xml:space="preserve"> - </w:t>
      </w:r>
      <w:r w:rsidRPr="00077D26">
        <w:rPr>
          <w:sz w:val="20"/>
          <w:szCs w:val="20"/>
        </w:rPr>
        <w:t>kitty goes to the vet</w:t>
      </w:r>
    </w:p>
    <w:p w14:paraId="3A60E139" w14:textId="70C0C576" w:rsidR="00077D26" w:rsidRPr="00077D26" w:rsidRDefault="00077D26" w:rsidP="00C83F09">
      <w:pPr>
        <w:pStyle w:val="ListParagraph"/>
        <w:numPr>
          <w:ilvl w:val="4"/>
          <w:numId w:val="12"/>
        </w:numPr>
        <w:rPr>
          <w:sz w:val="20"/>
          <w:szCs w:val="20"/>
        </w:rPr>
      </w:pPr>
      <w:r w:rsidRPr="00077D26">
        <w:rPr>
          <w:sz w:val="20"/>
          <w:szCs w:val="20"/>
        </w:rPr>
        <w:t xml:space="preserve">Results </w:t>
      </w:r>
      <w:r>
        <w:rPr>
          <w:sz w:val="20"/>
          <w:szCs w:val="20"/>
        </w:rPr>
        <w:t xml:space="preserve">- </w:t>
      </w:r>
      <w:r w:rsidRPr="00077D26">
        <w:rPr>
          <w:sz w:val="20"/>
          <w:szCs w:val="20"/>
        </w:rPr>
        <w:t>construction company building a house</w:t>
      </w:r>
    </w:p>
    <w:p w14:paraId="31F0B8F0" w14:textId="77777777" w:rsidR="00077D26" w:rsidRPr="00077D26" w:rsidRDefault="00077D26" w:rsidP="00077D26">
      <w:pPr>
        <w:rPr>
          <w:sz w:val="20"/>
          <w:szCs w:val="20"/>
        </w:rPr>
      </w:pPr>
    </w:p>
    <w:p w14:paraId="4FF5F088" w14:textId="77777777" w:rsidR="00077D26" w:rsidRDefault="00077D26" w:rsidP="00077D26">
      <w:pPr>
        <w:rPr>
          <w:sz w:val="20"/>
          <w:szCs w:val="20"/>
        </w:rPr>
      </w:pPr>
    </w:p>
    <w:p w14:paraId="6634048C" w14:textId="2189DE91" w:rsidR="00077D26" w:rsidRPr="006B4CC5" w:rsidRDefault="00077D26" w:rsidP="00C83F09">
      <w:pPr>
        <w:pStyle w:val="ListParagraph"/>
        <w:numPr>
          <w:ilvl w:val="2"/>
          <w:numId w:val="8"/>
        </w:numPr>
        <w:rPr>
          <w:b/>
          <w:u w:val="single"/>
        </w:rPr>
      </w:pPr>
      <w:r w:rsidRPr="006B4CC5">
        <w:rPr>
          <w:b/>
          <w:u w:val="single"/>
        </w:rPr>
        <w:t>The Quebec Labour Standards Act  (</w:t>
      </w:r>
      <w:proofErr w:type="spellStart"/>
      <w:r w:rsidRPr="006B4CC5">
        <w:rPr>
          <w:b/>
          <w:u w:val="single"/>
        </w:rPr>
        <w:t>loi</w:t>
      </w:r>
      <w:proofErr w:type="spellEnd"/>
      <w:r w:rsidRPr="006B4CC5">
        <w:rPr>
          <w:b/>
          <w:u w:val="single"/>
        </w:rPr>
        <w:t xml:space="preserve"> </w:t>
      </w:r>
      <w:proofErr w:type="spellStart"/>
      <w:r w:rsidRPr="006B4CC5">
        <w:rPr>
          <w:b/>
          <w:u w:val="single"/>
        </w:rPr>
        <w:t>sur</w:t>
      </w:r>
      <w:proofErr w:type="spellEnd"/>
      <w:r w:rsidRPr="006B4CC5">
        <w:rPr>
          <w:b/>
          <w:u w:val="single"/>
        </w:rPr>
        <w:t xml:space="preserve"> les norms du travail)</w:t>
      </w:r>
      <w:r w:rsidR="002939B2" w:rsidRPr="006B4CC5">
        <w:rPr>
          <w:b/>
          <w:u w:val="single"/>
        </w:rPr>
        <w:br/>
      </w:r>
    </w:p>
    <w:p w14:paraId="1150A8E6" w14:textId="34C72A15" w:rsidR="002939B2" w:rsidRDefault="002939B2" w:rsidP="00C83F09">
      <w:pPr>
        <w:pStyle w:val="ListParagraph"/>
        <w:numPr>
          <w:ilvl w:val="0"/>
          <w:numId w:val="13"/>
        </w:numPr>
        <w:rPr>
          <w:sz w:val="20"/>
          <w:szCs w:val="20"/>
        </w:rPr>
      </w:pPr>
      <w:r>
        <w:rPr>
          <w:sz w:val="20"/>
          <w:szCs w:val="20"/>
        </w:rPr>
        <w:t>This Quebec law provides for several minimum conditions of work, which apply to most employees in the province.</w:t>
      </w:r>
    </w:p>
    <w:p w14:paraId="6CF2AC41" w14:textId="1E1F41CE" w:rsidR="002939B2" w:rsidRDefault="002939B2" w:rsidP="00C83F09">
      <w:pPr>
        <w:pStyle w:val="ListParagraph"/>
        <w:numPr>
          <w:ilvl w:val="0"/>
          <w:numId w:val="13"/>
        </w:numPr>
        <w:rPr>
          <w:sz w:val="20"/>
          <w:szCs w:val="20"/>
        </w:rPr>
      </w:pPr>
      <w:r>
        <w:rPr>
          <w:sz w:val="20"/>
          <w:szCs w:val="20"/>
        </w:rPr>
        <w:t xml:space="preserve">It does not apply to senior management. </w:t>
      </w:r>
    </w:p>
    <w:p w14:paraId="57A633D4" w14:textId="72D850DA" w:rsidR="002939B2" w:rsidRDefault="002939B2" w:rsidP="00C83F09">
      <w:pPr>
        <w:pStyle w:val="ListParagraph"/>
        <w:numPr>
          <w:ilvl w:val="1"/>
          <w:numId w:val="13"/>
        </w:numPr>
        <w:rPr>
          <w:sz w:val="20"/>
          <w:szCs w:val="20"/>
        </w:rPr>
      </w:pPr>
      <w:r>
        <w:rPr>
          <w:sz w:val="20"/>
          <w:szCs w:val="20"/>
        </w:rPr>
        <w:t>The must invoke the Civil Code and the Quebec Charter to argue employment contract violations and discrimination.</w:t>
      </w:r>
    </w:p>
    <w:p w14:paraId="19372021" w14:textId="387ADD4E" w:rsidR="002939B2" w:rsidRDefault="002939B2" w:rsidP="00C83F09">
      <w:pPr>
        <w:pStyle w:val="ListParagraph"/>
        <w:numPr>
          <w:ilvl w:val="0"/>
          <w:numId w:val="13"/>
        </w:numPr>
        <w:rPr>
          <w:sz w:val="20"/>
          <w:szCs w:val="20"/>
        </w:rPr>
      </w:pPr>
      <w:r>
        <w:rPr>
          <w:sz w:val="20"/>
          <w:szCs w:val="20"/>
        </w:rPr>
        <w:t xml:space="preserve">These minimum, which concerns wages, hours or work, vacations, statutory holidays, breaks, etc… are declared to be of </w:t>
      </w:r>
      <w:r w:rsidRPr="002939B2">
        <w:rPr>
          <w:b/>
          <w:sz w:val="20"/>
          <w:szCs w:val="20"/>
        </w:rPr>
        <w:t>“public order”</w:t>
      </w:r>
      <w:r>
        <w:rPr>
          <w:sz w:val="20"/>
          <w:szCs w:val="20"/>
        </w:rPr>
        <w:t xml:space="preserve">. </w:t>
      </w:r>
    </w:p>
    <w:p w14:paraId="533BCED7" w14:textId="593D4B54" w:rsidR="002939B2" w:rsidRDefault="002939B2" w:rsidP="00C83F09">
      <w:pPr>
        <w:pStyle w:val="ListParagraph"/>
        <w:numPr>
          <w:ilvl w:val="1"/>
          <w:numId w:val="13"/>
        </w:numPr>
        <w:rPr>
          <w:sz w:val="20"/>
          <w:szCs w:val="20"/>
        </w:rPr>
      </w:pPr>
      <w:r>
        <w:rPr>
          <w:sz w:val="20"/>
          <w:szCs w:val="20"/>
        </w:rPr>
        <w:t>This means that employer may not offer an employee any wage or other condition that is less than the minimum condition set out in law.</w:t>
      </w:r>
    </w:p>
    <w:p w14:paraId="64DD2856" w14:textId="77777777" w:rsidR="006B4CC5" w:rsidRDefault="006B4CC5" w:rsidP="006B4CC5">
      <w:pPr>
        <w:rPr>
          <w:sz w:val="20"/>
          <w:szCs w:val="20"/>
        </w:rPr>
      </w:pPr>
    </w:p>
    <w:p w14:paraId="5CC8F835" w14:textId="24E6DFF3" w:rsidR="006B4CC5" w:rsidRDefault="006B4CC5" w:rsidP="006B4CC5">
      <w:pPr>
        <w:rPr>
          <w:b/>
          <w:sz w:val="20"/>
          <w:szCs w:val="20"/>
          <w:u w:val="single"/>
        </w:rPr>
      </w:pPr>
      <w:r w:rsidRPr="006B4CC5">
        <w:rPr>
          <w:b/>
          <w:sz w:val="20"/>
          <w:szCs w:val="20"/>
          <w:u w:val="single"/>
        </w:rPr>
        <w:t xml:space="preserve">7.2.3.1 Wages </w:t>
      </w:r>
    </w:p>
    <w:p w14:paraId="325D428E" w14:textId="0A512E0E" w:rsidR="006B4CC5" w:rsidRDefault="00F478EC" w:rsidP="00C83F09">
      <w:pPr>
        <w:pStyle w:val="ListParagraph"/>
        <w:numPr>
          <w:ilvl w:val="0"/>
          <w:numId w:val="14"/>
        </w:numPr>
        <w:rPr>
          <w:sz w:val="20"/>
          <w:szCs w:val="20"/>
        </w:rPr>
      </w:pPr>
      <w:r>
        <w:rPr>
          <w:sz w:val="20"/>
          <w:szCs w:val="20"/>
        </w:rPr>
        <w:t xml:space="preserve">Each year the Quebec government reviews the minimum wage to determine if it should be changed </w:t>
      </w:r>
    </w:p>
    <w:p w14:paraId="56C6239D" w14:textId="431CF1CC" w:rsidR="00F478EC" w:rsidRDefault="00F478EC" w:rsidP="00C83F09">
      <w:pPr>
        <w:pStyle w:val="ListParagraph"/>
        <w:numPr>
          <w:ilvl w:val="1"/>
          <w:numId w:val="14"/>
        </w:numPr>
        <w:rPr>
          <w:sz w:val="20"/>
          <w:szCs w:val="20"/>
        </w:rPr>
      </w:pPr>
      <w:r>
        <w:rPr>
          <w:sz w:val="20"/>
          <w:szCs w:val="20"/>
        </w:rPr>
        <w:t xml:space="preserve">If a change is made, notices are published in all the newspapers well in advance and the change goes into effect on the date stated on the published notice. </w:t>
      </w:r>
      <w:r w:rsidRPr="00F478EC">
        <w:rPr>
          <w:sz w:val="20"/>
          <w:szCs w:val="20"/>
          <w:highlight w:val="yellow"/>
        </w:rPr>
        <w:t>(s.40)</w:t>
      </w:r>
    </w:p>
    <w:p w14:paraId="4874EBB0" w14:textId="4C4CCA4D" w:rsidR="00F478EC" w:rsidRDefault="003B23A6" w:rsidP="00C83F09">
      <w:pPr>
        <w:pStyle w:val="ListParagraph"/>
        <w:numPr>
          <w:ilvl w:val="0"/>
          <w:numId w:val="14"/>
        </w:numPr>
        <w:rPr>
          <w:sz w:val="20"/>
          <w:szCs w:val="20"/>
        </w:rPr>
      </w:pPr>
      <w:r>
        <w:rPr>
          <w:sz w:val="20"/>
          <w:szCs w:val="20"/>
        </w:rPr>
        <w:t xml:space="preserve">Wages must be paid in cash, by cheque, or by direct deposit </w:t>
      </w:r>
      <w:r w:rsidRPr="003B23A6">
        <w:rPr>
          <w:sz w:val="20"/>
          <w:szCs w:val="20"/>
          <w:highlight w:val="yellow"/>
        </w:rPr>
        <w:t>(s.42)</w:t>
      </w:r>
    </w:p>
    <w:p w14:paraId="38F9CA02" w14:textId="239B7954" w:rsidR="003B23A6" w:rsidRDefault="003B23A6" w:rsidP="00C83F09">
      <w:pPr>
        <w:pStyle w:val="ListParagraph"/>
        <w:numPr>
          <w:ilvl w:val="0"/>
          <w:numId w:val="14"/>
        </w:numPr>
        <w:rPr>
          <w:sz w:val="20"/>
          <w:szCs w:val="20"/>
        </w:rPr>
      </w:pPr>
      <w:r>
        <w:rPr>
          <w:sz w:val="20"/>
          <w:szCs w:val="20"/>
        </w:rPr>
        <w:t xml:space="preserve">The employee must receive a pay slip showing number of hours worked, hourly pay and deductions </w:t>
      </w:r>
      <w:r w:rsidRPr="003B23A6">
        <w:rPr>
          <w:sz w:val="20"/>
          <w:szCs w:val="20"/>
          <w:highlight w:val="yellow"/>
        </w:rPr>
        <w:t>(s.46)</w:t>
      </w:r>
    </w:p>
    <w:p w14:paraId="38049A2D" w14:textId="192C7BDF" w:rsidR="003B23A6" w:rsidRDefault="009563FC" w:rsidP="00C83F09">
      <w:pPr>
        <w:pStyle w:val="ListParagraph"/>
        <w:numPr>
          <w:ilvl w:val="0"/>
          <w:numId w:val="14"/>
        </w:numPr>
        <w:rPr>
          <w:sz w:val="20"/>
          <w:szCs w:val="20"/>
        </w:rPr>
      </w:pPr>
      <w:r>
        <w:rPr>
          <w:sz w:val="20"/>
          <w:szCs w:val="20"/>
        </w:rPr>
        <w:t xml:space="preserve">Nothing may be deducted from an employee’s wage unless it is required by law or unless the employee has requested it in writing </w:t>
      </w:r>
      <w:r w:rsidRPr="009563FC">
        <w:rPr>
          <w:sz w:val="20"/>
          <w:szCs w:val="20"/>
          <w:highlight w:val="yellow"/>
        </w:rPr>
        <w:t>(s.49)</w:t>
      </w:r>
    </w:p>
    <w:p w14:paraId="00FA30BD" w14:textId="4951B037" w:rsidR="009563FC" w:rsidRDefault="009563FC" w:rsidP="00C83F09">
      <w:pPr>
        <w:pStyle w:val="ListParagraph"/>
        <w:numPr>
          <w:ilvl w:val="0"/>
          <w:numId w:val="14"/>
        </w:numPr>
        <w:rPr>
          <w:sz w:val="20"/>
          <w:szCs w:val="20"/>
        </w:rPr>
      </w:pPr>
      <w:r>
        <w:rPr>
          <w:sz w:val="20"/>
          <w:szCs w:val="20"/>
        </w:rPr>
        <w:t xml:space="preserve">No benefit provided by the employer may be taken into account in computing the minimum wage payable to an employee </w:t>
      </w:r>
      <w:r w:rsidRPr="009563FC">
        <w:rPr>
          <w:sz w:val="20"/>
          <w:szCs w:val="20"/>
          <w:highlight w:val="yellow"/>
        </w:rPr>
        <w:t>(s.41)</w:t>
      </w:r>
    </w:p>
    <w:p w14:paraId="5DE21CDF" w14:textId="6056DB20" w:rsidR="009563FC" w:rsidRDefault="009563FC" w:rsidP="00C83F09">
      <w:pPr>
        <w:pStyle w:val="ListParagraph"/>
        <w:numPr>
          <w:ilvl w:val="0"/>
          <w:numId w:val="14"/>
        </w:numPr>
        <w:rPr>
          <w:sz w:val="20"/>
          <w:szCs w:val="20"/>
        </w:rPr>
      </w:pPr>
      <w:r>
        <w:rPr>
          <w:sz w:val="20"/>
          <w:szCs w:val="20"/>
        </w:rPr>
        <w:t xml:space="preserve">Wages must be paid at intervals of not more than 16 days. In the case of salaries paid to managerial personnel, these may be paid at intervals of not more than one month </w:t>
      </w:r>
      <w:r w:rsidRPr="009563FC">
        <w:rPr>
          <w:sz w:val="20"/>
          <w:szCs w:val="20"/>
          <w:highlight w:val="yellow"/>
        </w:rPr>
        <w:t>(s.43)</w:t>
      </w:r>
    </w:p>
    <w:p w14:paraId="10CE95D6" w14:textId="376F17D2" w:rsidR="009563FC" w:rsidRDefault="001745C1" w:rsidP="00C83F09">
      <w:pPr>
        <w:pStyle w:val="ListParagraph"/>
        <w:numPr>
          <w:ilvl w:val="0"/>
          <w:numId w:val="14"/>
        </w:numPr>
        <w:rPr>
          <w:sz w:val="20"/>
          <w:szCs w:val="20"/>
        </w:rPr>
      </w:pPr>
      <w:r>
        <w:rPr>
          <w:sz w:val="20"/>
          <w:szCs w:val="20"/>
        </w:rPr>
        <w:t xml:space="preserve">Any employee who works part-time is entitled to the same hourly pay as the full-time employee who carry out the same tasks in the same place </w:t>
      </w:r>
      <w:r w:rsidRPr="001745C1">
        <w:rPr>
          <w:sz w:val="20"/>
          <w:szCs w:val="20"/>
          <w:highlight w:val="yellow"/>
        </w:rPr>
        <w:t>(s.41.1)</w:t>
      </w:r>
    </w:p>
    <w:p w14:paraId="3BF1A44A" w14:textId="4EF66BEF" w:rsidR="001745C1" w:rsidRDefault="008865AB" w:rsidP="00C83F09">
      <w:pPr>
        <w:pStyle w:val="ListParagraph"/>
        <w:numPr>
          <w:ilvl w:val="0"/>
          <w:numId w:val="14"/>
        </w:numPr>
        <w:rPr>
          <w:sz w:val="20"/>
          <w:szCs w:val="20"/>
        </w:rPr>
      </w:pPr>
      <w:r>
        <w:rPr>
          <w:sz w:val="20"/>
          <w:szCs w:val="20"/>
        </w:rPr>
        <w:lastRenderedPageBreak/>
        <w:t xml:space="preserve">Tips received directly or indirectly by an employee or any “gratuities” added to the bill by the employer is the exclusive property of the employee. They do not belong to the employer, who has no right to tell the employee how to share them or to withhold any portion of them </w:t>
      </w:r>
      <w:r w:rsidRPr="008865AB">
        <w:rPr>
          <w:sz w:val="20"/>
          <w:szCs w:val="20"/>
          <w:highlight w:val="yellow"/>
        </w:rPr>
        <w:t>(s.50)</w:t>
      </w:r>
    </w:p>
    <w:p w14:paraId="5E978E28" w14:textId="380F49FA" w:rsidR="008865AB" w:rsidRDefault="008861F4" w:rsidP="00C83F09">
      <w:pPr>
        <w:pStyle w:val="ListParagraph"/>
        <w:numPr>
          <w:ilvl w:val="0"/>
          <w:numId w:val="14"/>
        </w:numPr>
        <w:rPr>
          <w:sz w:val="20"/>
          <w:szCs w:val="20"/>
        </w:rPr>
      </w:pPr>
      <w:r>
        <w:rPr>
          <w:sz w:val="20"/>
          <w:szCs w:val="20"/>
        </w:rPr>
        <w:t xml:space="preserve">An employer may not require an employee to pay credit card costs </w:t>
      </w:r>
      <w:r w:rsidRPr="008861F4">
        <w:rPr>
          <w:sz w:val="20"/>
          <w:szCs w:val="20"/>
          <w:highlight w:val="yellow"/>
        </w:rPr>
        <w:t>(s.50.1)</w:t>
      </w:r>
    </w:p>
    <w:p w14:paraId="3D95DD74" w14:textId="77777777" w:rsidR="008861F4" w:rsidRDefault="008861F4" w:rsidP="008861F4">
      <w:pPr>
        <w:rPr>
          <w:sz w:val="20"/>
          <w:szCs w:val="20"/>
        </w:rPr>
      </w:pPr>
    </w:p>
    <w:p w14:paraId="3D5D26A1" w14:textId="506E9F5C" w:rsidR="008861F4" w:rsidRDefault="008861F4" w:rsidP="00C83F09">
      <w:pPr>
        <w:pStyle w:val="ListParagraph"/>
        <w:numPr>
          <w:ilvl w:val="3"/>
          <w:numId w:val="8"/>
        </w:numPr>
        <w:rPr>
          <w:b/>
          <w:sz w:val="20"/>
          <w:szCs w:val="20"/>
          <w:u w:val="single"/>
        </w:rPr>
      </w:pPr>
      <w:r w:rsidRPr="008861F4">
        <w:rPr>
          <w:b/>
          <w:sz w:val="20"/>
          <w:szCs w:val="20"/>
          <w:u w:val="single"/>
        </w:rPr>
        <w:t xml:space="preserve">HOURS OF WORK </w:t>
      </w:r>
    </w:p>
    <w:p w14:paraId="3EE477CB" w14:textId="050AD042" w:rsidR="00627D8B" w:rsidRDefault="00627D8B" w:rsidP="00C83F09">
      <w:pPr>
        <w:pStyle w:val="ListParagraph"/>
        <w:numPr>
          <w:ilvl w:val="0"/>
          <w:numId w:val="15"/>
        </w:numPr>
        <w:rPr>
          <w:sz w:val="20"/>
          <w:szCs w:val="20"/>
        </w:rPr>
      </w:pPr>
      <w:r w:rsidRPr="00627D8B">
        <w:rPr>
          <w:sz w:val="20"/>
          <w:szCs w:val="20"/>
        </w:rPr>
        <w:t>Regular work week in Qu</w:t>
      </w:r>
      <w:r>
        <w:rPr>
          <w:sz w:val="20"/>
          <w:szCs w:val="20"/>
        </w:rPr>
        <w:t xml:space="preserve">ebec for the purpose of calculating overtime is 40 hours </w:t>
      </w:r>
      <w:r w:rsidRPr="00627D8B">
        <w:rPr>
          <w:sz w:val="20"/>
          <w:szCs w:val="20"/>
          <w:highlight w:val="yellow"/>
        </w:rPr>
        <w:t>(s.52)</w:t>
      </w:r>
    </w:p>
    <w:p w14:paraId="33D171E3" w14:textId="32179ADD" w:rsidR="00627D8B" w:rsidRDefault="00627D8B" w:rsidP="00C83F09">
      <w:pPr>
        <w:pStyle w:val="ListParagraph"/>
        <w:numPr>
          <w:ilvl w:val="0"/>
          <w:numId w:val="15"/>
        </w:numPr>
        <w:rPr>
          <w:sz w:val="20"/>
          <w:szCs w:val="20"/>
        </w:rPr>
      </w:pPr>
      <w:r>
        <w:rPr>
          <w:sz w:val="20"/>
          <w:szCs w:val="20"/>
        </w:rPr>
        <w:t xml:space="preserve">Overtime rates are paid at time-and-one –half </w:t>
      </w:r>
      <w:r w:rsidRPr="00627D8B">
        <w:rPr>
          <w:sz w:val="20"/>
          <w:szCs w:val="20"/>
          <w:highlight w:val="yellow"/>
        </w:rPr>
        <w:t>(s.55)</w:t>
      </w:r>
    </w:p>
    <w:p w14:paraId="2ADB173F" w14:textId="7777F4A2" w:rsidR="00627D8B" w:rsidRDefault="00627D8B" w:rsidP="00C83F09">
      <w:pPr>
        <w:pStyle w:val="ListParagraph"/>
        <w:numPr>
          <w:ilvl w:val="0"/>
          <w:numId w:val="15"/>
        </w:numPr>
        <w:rPr>
          <w:sz w:val="20"/>
          <w:szCs w:val="20"/>
        </w:rPr>
      </w:pPr>
      <w:r>
        <w:rPr>
          <w:sz w:val="20"/>
          <w:szCs w:val="20"/>
        </w:rPr>
        <w:t xml:space="preserve">An employee may request that overtime be compensated by paid leave equivalent to the overtime worked plus 50% instead of being paid in cash. The leave must be taken during the 12 months following the overtime at a date agreed upon between the employer and the employee-otherwise the overtime must be paid </w:t>
      </w:r>
      <w:r w:rsidRPr="00627D8B">
        <w:rPr>
          <w:sz w:val="20"/>
          <w:szCs w:val="20"/>
          <w:highlight w:val="yellow"/>
        </w:rPr>
        <w:t>(s.55)</w:t>
      </w:r>
    </w:p>
    <w:p w14:paraId="4C76751F" w14:textId="2EC223DB" w:rsidR="00627D8B" w:rsidRDefault="0061135C" w:rsidP="00C83F09">
      <w:pPr>
        <w:pStyle w:val="ListParagraph"/>
        <w:numPr>
          <w:ilvl w:val="0"/>
          <w:numId w:val="15"/>
        </w:numPr>
        <w:rPr>
          <w:sz w:val="20"/>
          <w:szCs w:val="20"/>
        </w:rPr>
      </w:pPr>
      <w:r>
        <w:rPr>
          <w:sz w:val="20"/>
          <w:szCs w:val="20"/>
        </w:rPr>
        <w:t xml:space="preserve">Employee is considered to be at work </w:t>
      </w:r>
      <w:r w:rsidRPr="0061135C">
        <w:rPr>
          <w:sz w:val="20"/>
          <w:szCs w:val="20"/>
          <w:highlight w:val="yellow"/>
        </w:rPr>
        <w:t>(s.57)</w:t>
      </w:r>
      <w:r>
        <w:rPr>
          <w:sz w:val="20"/>
          <w:szCs w:val="20"/>
        </w:rPr>
        <w:t xml:space="preserve"> when:</w:t>
      </w:r>
    </w:p>
    <w:p w14:paraId="344AA5A9" w14:textId="76518ABA" w:rsidR="0061135C" w:rsidRDefault="0061135C" w:rsidP="00C83F09">
      <w:pPr>
        <w:pStyle w:val="ListParagraph"/>
        <w:numPr>
          <w:ilvl w:val="1"/>
          <w:numId w:val="15"/>
        </w:numPr>
        <w:rPr>
          <w:sz w:val="20"/>
          <w:szCs w:val="20"/>
        </w:rPr>
      </w:pPr>
      <w:r>
        <w:rPr>
          <w:sz w:val="20"/>
          <w:szCs w:val="20"/>
        </w:rPr>
        <w:t>Available at the place of employment and required to wait for work to be assigned</w:t>
      </w:r>
    </w:p>
    <w:p w14:paraId="17D8E18D" w14:textId="7EAF4D9F" w:rsidR="0061135C" w:rsidRDefault="0061135C" w:rsidP="00C83F09">
      <w:pPr>
        <w:pStyle w:val="ListParagraph"/>
        <w:numPr>
          <w:ilvl w:val="1"/>
          <w:numId w:val="15"/>
        </w:numPr>
        <w:rPr>
          <w:sz w:val="20"/>
          <w:szCs w:val="20"/>
        </w:rPr>
      </w:pPr>
      <w:r>
        <w:rPr>
          <w:sz w:val="20"/>
          <w:szCs w:val="20"/>
        </w:rPr>
        <w:t>During the break periods permitted by the employer</w:t>
      </w:r>
    </w:p>
    <w:p w14:paraId="68437368" w14:textId="26AED6B0" w:rsidR="0061135C" w:rsidRDefault="0061135C" w:rsidP="00C83F09">
      <w:pPr>
        <w:pStyle w:val="ListParagraph"/>
        <w:numPr>
          <w:ilvl w:val="1"/>
          <w:numId w:val="15"/>
        </w:numPr>
        <w:rPr>
          <w:sz w:val="20"/>
          <w:szCs w:val="20"/>
        </w:rPr>
      </w:pPr>
      <w:r>
        <w:rPr>
          <w:sz w:val="20"/>
          <w:szCs w:val="20"/>
        </w:rPr>
        <w:t xml:space="preserve">Travelling as required by the employer </w:t>
      </w:r>
    </w:p>
    <w:p w14:paraId="78E28FAD" w14:textId="0A645D05" w:rsidR="0061135C" w:rsidRDefault="00F3435C" w:rsidP="00C83F09">
      <w:pPr>
        <w:pStyle w:val="ListParagraph"/>
        <w:numPr>
          <w:ilvl w:val="0"/>
          <w:numId w:val="15"/>
        </w:numPr>
        <w:rPr>
          <w:sz w:val="20"/>
          <w:szCs w:val="20"/>
        </w:rPr>
      </w:pPr>
      <w:r>
        <w:rPr>
          <w:sz w:val="20"/>
          <w:szCs w:val="20"/>
        </w:rPr>
        <w:t xml:space="preserve">If an employee’s comes to work at the required time and then is able to work only three hours or less (due to lack of materials, problems with the heating system, fire, etc…) the employee is entitled to three hours wages at the regular rate. Often referred to as “call-in-pay” </w:t>
      </w:r>
      <w:r w:rsidRPr="00F3435C">
        <w:rPr>
          <w:sz w:val="20"/>
          <w:szCs w:val="20"/>
          <w:highlight w:val="yellow"/>
        </w:rPr>
        <w:t>(s.58)</w:t>
      </w:r>
    </w:p>
    <w:p w14:paraId="47512D28" w14:textId="04DEC465" w:rsidR="00F3435C" w:rsidRDefault="00F3435C" w:rsidP="00C83F09">
      <w:pPr>
        <w:pStyle w:val="ListParagraph"/>
        <w:numPr>
          <w:ilvl w:val="0"/>
          <w:numId w:val="15"/>
        </w:numPr>
        <w:rPr>
          <w:sz w:val="20"/>
          <w:szCs w:val="20"/>
        </w:rPr>
      </w:pPr>
      <w:r>
        <w:rPr>
          <w:sz w:val="20"/>
          <w:szCs w:val="20"/>
        </w:rPr>
        <w:t xml:space="preserve">An employee may refuse to work more than four hours after regular daily working hours, or more than fourteen working hours per 24 hour period, whichever period is shortest. </w:t>
      </w:r>
      <w:r w:rsidRPr="00F3435C">
        <w:rPr>
          <w:sz w:val="20"/>
          <w:szCs w:val="20"/>
          <w:highlight w:val="yellow"/>
        </w:rPr>
        <w:t>(s.59.0.1)</w:t>
      </w:r>
    </w:p>
    <w:p w14:paraId="71210F56" w14:textId="77777777" w:rsidR="00F3435C" w:rsidRDefault="00F3435C" w:rsidP="00F3435C">
      <w:pPr>
        <w:rPr>
          <w:sz w:val="20"/>
          <w:szCs w:val="20"/>
        </w:rPr>
      </w:pPr>
    </w:p>
    <w:p w14:paraId="4FDF9878" w14:textId="21B09D67" w:rsidR="00F3435C" w:rsidRPr="00F3435C" w:rsidRDefault="00F3435C" w:rsidP="00C83F09">
      <w:pPr>
        <w:pStyle w:val="ListParagraph"/>
        <w:numPr>
          <w:ilvl w:val="3"/>
          <w:numId w:val="8"/>
        </w:numPr>
        <w:rPr>
          <w:b/>
          <w:sz w:val="20"/>
          <w:szCs w:val="20"/>
          <w:u w:val="single"/>
        </w:rPr>
      </w:pPr>
      <w:r w:rsidRPr="00F3435C">
        <w:rPr>
          <w:b/>
          <w:sz w:val="20"/>
          <w:szCs w:val="20"/>
          <w:u w:val="single"/>
        </w:rPr>
        <w:t>PAID VACATIONS</w:t>
      </w:r>
    </w:p>
    <w:p w14:paraId="3E7821AC" w14:textId="735B292A" w:rsidR="00F3435C" w:rsidRDefault="009826FD" w:rsidP="00C83F09">
      <w:pPr>
        <w:pStyle w:val="ListParagraph"/>
        <w:numPr>
          <w:ilvl w:val="0"/>
          <w:numId w:val="16"/>
        </w:numPr>
        <w:rPr>
          <w:sz w:val="20"/>
          <w:szCs w:val="20"/>
        </w:rPr>
      </w:pPr>
      <w:r>
        <w:rPr>
          <w:sz w:val="20"/>
          <w:szCs w:val="20"/>
        </w:rPr>
        <w:t>Two elements to the legislation relating to vacations</w:t>
      </w:r>
    </w:p>
    <w:p w14:paraId="6DBC7ED8" w14:textId="32780E33" w:rsidR="009826FD" w:rsidRDefault="009826FD" w:rsidP="00C83F09">
      <w:pPr>
        <w:pStyle w:val="ListParagraph"/>
        <w:numPr>
          <w:ilvl w:val="1"/>
          <w:numId w:val="16"/>
        </w:numPr>
        <w:rPr>
          <w:sz w:val="20"/>
          <w:szCs w:val="20"/>
        </w:rPr>
      </w:pPr>
      <w:r>
        <w:rPr>
          <w:sz w:val="20"/>
          <w:szCs w:val="20"/>
        </w:rPr>
        <w:t>Employee is entitled to be absent while taking an annual vacation without fear of losing his or her job.</w:t>
      </w:r>
    </w:p>
    <w:p w14:paraId="0443A75B" w14:textId="21C4076B" w:rsidR="009826FD" w:rsidRDefault="009826FD" w:rsidP="00C83F09">
      <w:pPr>
        <w:pStyle w:val="ListParagraph"/>
        <w:numPr>
          <w:ilvl w:val="1"/>
          <w:numId w:val="16"/>
        </w:numPr>
        <w:rPr>
          <w:sz w:val="20"/>
          <w:szCs w:val="20"/>
        </w:rPr>
      </w:pPr>
      <w:r>
        <w:rPr>
          <w:sz w:val="20"/>
          <w:szCs w:val="20"/>
        </w:rPr>
        <w:t>Employee is entitled to vacation pay while on holiday, based on the employee’s gross wages during the past year.</w:t>
      </w:r>
    </w:p>
    <w:p w14:paraId="01CD8008" w14:textId="77777777" w:rsidR="009826FD" w:rsidRDefault="009826FD" w:rsidP="00C83F09">
      <w:pPr>
        <w:pStyle w:val="ListParagraph"/>
        <w:numPr>
          <w:ilvl w:val="0"/>
          <w:numId w:val="16"/>
        </w:numPr>
        <w:rPr>
          <w:sz w:val="20"/>
          <w:szCs w:val="20"/>
        </w:rPr>
      </w:pPr>
      <w:r>
        <w:rPr>
          <w:sz w:val="20"/>
          <w:szCs w:val="20"/>
        </w:rPr>
        <w:t xml:space="preserve">Vacation period is determined by the length of time the employee has worked continuously for that employer. Based on a “reference year” which runs from May 1 to April 30 each year </w:t>
      </w:r>
      <w:r w:rsidRPr="009826FD">
        <w:rPr>
          <w:sz w:val="20"/>
          <w:szCs w:val="20"/>
          <w:highlight w:val="yellow"/>
        </w:rPr>
        <w:t>(s.60)</w:t>
      </w:r>
    </w:p>
    <w:p w14:paraId="491ABCA6" w14:textId="76ECFEE3" w:rsidR="009826FD" w:rsidRDefault="00D620E9" w:rsidP="00C83F09">
      <w:pPr>
        <w:pStyle w:val="ListParagraph"/>
        <w:numPr>
          <w:ilvl w:val="0"/>
          <w:numId w:val="16"/>
        </w:numPr>
        <w:rPr>
          <w:sz w:val="20"/>
          <w:szCs w:val="20"/>
        </w:rPr>
      </w:pPr>
      <w:r>
        <w:rPr>
          <w:sz w:val="20"/>
          <w:szCs w:val="20"/>
        </w:rPr>
        <w:t xml:space="preserve">If an employee has worked for less than one year for an employer, the employee is entitled to one day of vacation for every month worked during the reference year. The maximum prescribed by law for up to one year of work is ten working days (two weeks) of vacation </w:t>
      </w:r>
      <w:r w:rsidRPr="00D620E9">
        <w:rPr>
          <w:sz w:val="20"/>
          <w:szCs w:val="20"/>
          <w:highlight w:val="yellow"/>
        </w:rPr>
        <w:t>(s.67)</w:t>
      </w:r>
      <w:r w:rsidR="009826FD">
        <w:rPr>
          <w:sz w:val="20"/>
          <w:szCs w:val="20"/>
        </w:rPr>
        <w:t xml:space="preserve"> </w:t>
      </w:r>
    </w:p>
    <w:p w14:paraId="7CFB4A97" w14:textId="0249ED3E" w:rsidR="00D620E9" w:rsidRDefault="00D620E9" w:rsidP="00C83F09">
      <w:pPr>
        <w:pStyle w:val="ListParagraph"/>
        <w:numPr>
          <w:ilvl w:val="0"/>
          <w:numId w:val="16"/>
        </w:numPr>
        <w:rPr>
          <w:sz w:val="20"/>
          <w:szCs w:val="20"/>
        </w:rPr>
      </w:pPr>
      <w:r>
        <w:rPr>
          <w:sz w:val="20"/>
          <w:szCs w:val="20"/>
        </w:rPr>
        <w:t xml:space="preserve">An employee who has worked one year or more, up to five years is entitled to two weeks of vacation. An employee who has worked 5 years or more is entitled to three weeks of vacation. Employers may give a longer vacation period if they wish to do so, but not less! </w:t>
      </w:r>
      <w:r w:rsidRPr="00D620E9">
        <w:rPr>
          <w:sz w:val="20"/>
          <w:szCs w:val="20"/>
          <w:highlight w:val="yellow"/>
        </w:rPr>
        <w:t>(s.68 and s.69)</w:t>
      </w:r>
    </w:p>
    <w:p w14:paraId="1A747F72" w14:textId="4D7162F3" w:rsidR="00D620E9" w:rsidRDefault="009F4E21" w:rsidP="00C83F09">
      <w:pPr>
        <w:pStyle w:val="ListParagraph"/>
        <w:numPr>
          <w:ilvl w:val="0"/>
          <w:numId w:val="16"/>
        </w:numPr>
        <w:rPr>
          <w:sz w:val="20"/>
          <w:szCs w:val="20"/>
        </w:rPr>
      </w:pPr>
      <w:r>
        <w:rPr>
          <w:sz w:val="20"/>
          <w:szCs w:val="20"/>
        </w:rPr>
        <w:t>An employee is entitled to know the date of the annual vacation at least four weeks in advance (s.72)</w:t>
      </w:r>
    </w:p>
    <w:p w14:paraId="48A718DB" w14:textId="337BDFA3" w:rsidR="009F4E21" w:rsidRDefault="009F4E21" w:rsidP="00C83F09">
      <w:pPr>
        <w:pStyle w:val="ListParagraph"/>
        <w:numPr>
          <w:ilvl w:val="0"/>
          <w:numId w:val="16"/>
        </w:numPr>
        <w:rPr>
          <w:sz w:val="20"/>
          <w:szCs w:val="20"/>
        </w:rPr>
      </w:pPr>
      <w:r>
        <w:rPr>
          <w:sz w:val="20"/>
          <w:szCs w:val="20"/>
        </w:rPr>
        <w:t>Employee must take the vacation within 12 months following the end of the reference year (s.70)</w:t>
      </w:r>
    </w:p>
    <w:p w14:paraId="7F246D23" w14:textId="287E69F8" w:rsidR="009F4E21" w:rsidRDefault="009F4E21" w:rsidP="00C83F09">
      <w:pPr>
        <w:pStyle w:val="ListParagraph"/>
        <w:numPr>
          <w:ilvl w:val="0"/>
          <w:numId w:val="16"/>
        </w:numPr>
        <w:rPr>
          <w:sz w:val="20"/>
          <w:szCs w:val="20"/>
        </w:rPr>
      </w:pPr>
      <w:r>
        <w:rPr>
          <w:sz w:val="20"/>
          <w:szCs w:val="20"/>
        </w:rPr>
        <w:t xml:space="preserve">An employee who receives a vacation of two weeks of less is entitled to vacation pay of 4% of the gross wages and those entitled to 3 weeks receive 6% of the gross wages earned </w:t>
      </w:r>
      <w:r w:rsidRPr="009F4E21">
        <w:rPr>
          <w:sz w:val="20"/>
          <w:szCs w:val="20"/>
          <w:highlight w:val="yellow"/>
        </w:rPr>
        <w:t>(s.74)</w:t>
      </w:r>
    </w:p>
    <w:p w14:paraId="14B407AB" w14:textId="77777777" w:rsidR="009F4E21" w:rsidRDefault="009F4E21" w:rsidP="009F4E21">
      <w:pPr>
        <w:rPr>
          <w:sz w:val="20"/>
          <w:szCs w:val="20"/>
        </w:rPr>
      </w:pPr>
    </w:p>
    <w:p w14:paraId="52DAF302" w14:textId="1D6BE0A5" w:rsidR="009F4E21" w:rsidRPr="00C7075C" w:rsidRDefault="00C7075C" w:rsidP="00C83F09">
      <w:pPr>
        <w:pStyle w:val="ListParagraph"/>
        <w:numPr>
          <w:ilvl w:val="3"/>
          <w:numId w:val="8"/>
        </w:numPr>
        <w:rPr>
          <w:b/>
          <w:sz w:val="20"/>
          <w:szCs w:val="20"/>
          <w:u w:val="single"/>
        </w:rPr>
      </w:pPr>
      <w:r w:rsidRPr="00C7075C">
        <w:rPr>
          <w:b/>
          <w:sz w:val="20"/>
          <w:szCs w:val="20"/>
          <w:u w:val="single"/>
        </w:rPr>
        <w:t>PAID STATUTORY HOLIDAYS</w:t>
      </w:r>
    </w:p>
    <w:p w14:paraId="59333B04" w14:textId="3957D8ED" w:rsidR="00C7075C" w:rsidRPr="00C63527" w:rsidRDefault="00C7075C" w:rsidP="00C83F09">
      <w:pPr>
        <w:pStyle w:val="ListParagraph"/>
        <w:numPr>
          <w:ilvl w:val="0"/>
          <w:numId w:val="18"/>
        </w:numPr>
        <w:rPr>
          <w:sz w:val="20"/>
          <w:szCs w:val="20"/>
        </w:rPr>
      </w:pPr>
      <w:r w:rsidRPr="00C63527">
        <w:rPr>
          <w:sz w:val="20"/>
          <w:szCs w:val="20"/>
        </w:rPr>
        <w:t xml:space="preserve">For each statutory holiday, the employer must pay the employee 1/20 of the wages earned during the four complete weeks of pay before </w:t>
      </w:r>
      <w:r w:rsidR="00C63527">
        <w:rPr>
          <w:sz w:val="20"/>
          <w:szCs w:val="20"/>
        </w:rPr>
        <w:t>the holiday, excluding overtime</w:t>
      </w:r>
      <w:r w:rsidRPr="00C63527">
        <w:rPr>
          <w:sz w:val="20"/>
          <w:szCs w:val="20"/>
        </w:rPr>
        <w:t xml:space="preserve"> </w:t>
      </w:r>
      <w:r w:rsidRPr="00C63527">
        <w:rPr>
          <w:sz w:val="20"/>
          <w:szCs w:val="20"/>
          <w:highlight w:val="yellow"/>
        </w:rPr>
        <w:t>(s.62)</w:t>
      </w:r>
    </w:p>
    <w:p w14:paraId="5163EF50" w14:textId="1AA760F4" w:rsidR="00C63527" w:rsidRDefault="00C63527" w:rsidP="00C83F09">
      <w:pPr>
        <w:pStyle w:val="ListParagraph"/>
        <w:numPr>
          <w:ilvl w:val="0"/>
          <w:numId w:val="17"/>
        </w:numPr>
        <w:rPr>
          <w:sz w:val="20"/>
          <w:szCs w:val="20"/>
        </w:rPr>
      </w:pPr>
      <w:r w:rsidRPr="00C63527">
        <w:rPr>
          <w:sz w:val="20"/>
          <w:szCs w:val="20"/>
        </w:rPr>
        <w:t xml:space="preserve">If an employee must work a statutory holiday, the employee is paid for the day at the usual wage plus the extra wages required under section 62, or instead of the extra wages, the employee may be granted a compensatory holiday of one day, to be taken within three weeks before or after the statutory holiday on which the employee was required to work </w:t>
      </w:r>
      <w:r w:rsidRPr="00C63527">
        <w:rPr>
          <w:sz w:val="20"/>
          <w:szCs w:val="20"/>
          <w:highlight w:val="yellow"/>
        </w:rPr>
        <w:t>(s.63)</w:t>
      </w:r>
    </w:p>
    <w:p w14:paraId="60153D75" w14:textId="457D9189" w:rsidR="00C63527" w:rsidRDefault="00C63527" w:rsidP="00C83F09">
      <w:pPr>
        <w:pStyle w:val="ListParagraph"/>
        <w:numPr>
          <w:ilvl w:val="0"/>
          <w:numId w:val="17"/>
        </w:numPr>
        <w:rPr>
          <w:sz w:val="20"/>
          <w:szCs w:val="20"/>
        </w:rPr>
      </w:pPr>
      <w:r>
        <w:rPr>
          <w:sz w:val="20"/>
          <w:szCs w:val="20"/>
        </w:rPr>
        <w:t xml:space="preserve">If an employee is on vacation when a statutory holiday falls, the employee is entitled to be paid for the day or be given a compensatory day off </w:t>
      </w:r>
      <w:r w:rsidRPr="00C63527">
        <w:rPr>
          <w:sz w:val="20"/>
          <w:szCs w:val="20"/>
          <w:highlight w:val="yellow"/>
        </w:rPr>
        <w:t>(s.64)</w:t>
      </w:r>
    </w:p>
    <w:p w14:paraId="5F339FF9" w14:textId="404D8440" w:rsidR="00C63527" w:rsidRDefault="00C63527" w:rsidP="00C83F09">
      <w:pPr>
        <w:pStyle w:val="ListParagraph"/>
        <w:numPr>
          <w:ilvl w:val="0"/>
          <w:numId w:val="17"/>
        </w:numPr>
        <w:rPr>
          <w:sz w:val="20"/>
          <w:szCs w:val="20"/>
        </w:rPr>
      </w:pPr>
      <w:r>
        <w:rPr>
          <w:sz w:val="20"/>
          <w:szCs w:val="20"/>
        </w:rPr>
        <w:t xml:space="preserve">To benefit from a statutory holiday, an employee must not be absent from work on the day before or on the day after the holiday </w:t>
      </w:r>
      <w:r w:rsidRPr="00C63527">
        <w:rPr>
          <w:sz w:val="20"/>
          <w:szCs w:val="20"/>
          <w:highlight w:val="yellow"/>
        </w:rPr>
        <w:t>(s.65)</w:t>
      </w:r>
    </w:p>
    <w:p w14:paraId="78D76DC7" w14:textId="2C5A1A0E" w:rsidR="00C63527" w:rsidRPr="00C63527" w:rsidRDefault="00C63527" w:rsidP="00C83F09">
      <w:pPr>
        <w:pStyle w:val="ListParagraph"/>
        <w:numPr>
          <w:ilvl w:val="3"/>
          <w:numId w:val="8"/>
        </w:numPr>
        <w:rPr>
          <w:b/>
          <w:sz w:val="20"/>
          <w:szCs w:val="20"/>
          <w:u w:val="single"/>
        </w:rPr>
      </w:pPr>
      <w:r w:rsidRPr="00C63527">
        <w:rPr>
          <w:b/>
          <w:sz w:val="20"/>
          <w:szCs w:val="20"/>
          <w:u w:val="single"/>
        </w:rPr>
        <w:lastRenderedPageBreak/>
        <w:t>REST PERIODS</w:t>
      </w:r>
    </w:p>
    <w:p w14:paraId="10D5498F" w14:textId="752C36AF" w:rsidR="00C63527" w:rsidRDefault="00C63527" w:rsidP="00C83F09">
      <w:pPr>
        <w:pStyle w:val="ListParagraph"/>
        <w:numPr>
          <w:ilvl w:val="0"/>
          <w:numId w:val="19"/>
        </w:numPr>
        <w:rPr>
          <w:sz w:val="20"/>
          <w:szCs w:val="20"/>
        </w:rPr>
      </w:pPr>
      <w:r>
        <w:rPr>
          <w:sz w:val="20"/>
          <w:szCs w:val="20"/>
        </w:rPr>
        <w:t>Coffee breaks are not required by law and therefore an employer is not obliged to provide one. However, employees must be paid for the break time if the employer provides such breaks.</w:t>
      </w:r>
    </w:p>
    <w:p w14:paraId="6644B6F8" w14:textId="77777777" w:rsidR="00C63527" w:rsidRDefault="00C63527" w:rsidP="00C63527">
      <w:pPr>
        <w:rPr>
          <w:sz w:val="20"/>
          <w:szCs w:val="20"/>
        </w:rPr>
      </w:pPr>
    </w:p>
    <w:p w14:paraId="41F44ABD" w14:textId="5039BAFC" w:rsidR="00C63527" w:rsidRPr="00C63527" w:rsidRDefault="00C63527" w:rsidP="00C83F09">
      <w:pPr>
        <w:pStyle w:val="ListParagraph"/>
        <w:numPr>
          <w:ilvl w:val="3"/>
          <w:numId w:val="8"/>
        </w:numPr>
        <w:rPr>
          <w:b/>
          <w:sz w:val="20"/>
          <w:szCs w:val="20"/>
          <w:u w:val="single"/>
        </w:rPr>
      </w:pPr>
      <w:r w:rsidRPr="00C63527">
        <w:rPr>
          <w:b/>
          <w:sz w:val="20"/>
          <w:szCs w:val="20"/>
          <w:u w:val="single"/>
        </w:rPr>
        <w:t xml:space="preserve">OTHER LEAVES </w:t>
      </w:r>
    </w:p>
    <w:p w14:paraId="56E9B59C" w14:textId="77777777" w:rsidR="00FB708B" w:rsidRDefault="005672F9" w:rsidP="00C83F09">
      <w:pPr>
        <w:pStyle w:val="ListParagraph"/>
        <w:numPr>
          <w:ilvl w:val="0"/>
          <w:numId w:val="19"/>
        </w:numPr>
        <w:rPr>
          <w:sz w:val="20"/>
          <w:szCs w:val="20"/>
        </w:rPr>
      </w:pPr>
      <w:r>
        <w:rPr>
          <w:sz w:val="20"/>
          <w:szCs w:val="20"/>
        </w:rPr>
        <w:t xml:space="preserve">Weekly rests </w:t>
      </w:r>
      <w:r w:rsidRPr="00FB708B">
        <w:rPr>
          <w:sz w:val="20"/>
          <w:szCs w:val="20"/>
          <w:highlight w:val="yellow"/>
        </w:rPr>
        <w:t>(s.78)</w:t>
      </w:r>
      <w:r>
        <w:rPr>
          <w:sz w:val="20"/>
          <w:szCs w:val="20"/>
        </w:rPr>
        <w:t xml:space="preserve"> – </w:t>
      </w:r>
    </w:p>
    <w:p w14:paraId="53E4159E" w14:textId="37924941" w:rsidR="00C63527" w:rsidRDefault="00FB708B" w:rsidP="00C83F09">
      <w:pPr>
        <w:pStyle w:val="ListParagraph"/>
        <w:numPr>
          <w:ilvl w:val="1"/>
          <w:numId w:val="19"/>
        </w:numPr>
        <w:rPr>
          <w:sz w:val="20"/>
          <w:szCs w:val="20"/>
        </w:rPr>
      </w:pPr>
      <w:r>
        <w:rPr>
          <w:sz w:val="20"/>
          <w:szCs w:val="20"/>
        </w:rPr>
        <w:t>An</w:t>
      </w:r>
      <w:r w:rsidR="005672F9">
        <w:rPr>
          <w:sz w:val="20"/>
          <w:szCs w:val="20"/>
        </w:rPr>
        <w:t xml:space="preserve"> employee is entitled to 32 consecutive hours of rest each week.</w:t>
      </w:r>
    </w:p>
    <w:p w14:paraId="2C3374AF" w14:textId="77777777" w:rsidR="00FB708B" w:rsidRDefault="005672F9" w:rsidP="00C83F09">
      <w:pPr>
        <w:pStyle w:val="ListParagraph"/>
        <w:numPr>
          <w:ilvl w:val="0"/>
          <w:numId w:val="19"/>
        </w:numPr>
        <w:rPr>
          <w:sz w:val="20"/>
          <w:szCs w:val="20"/>
        </w:rPr>
      </w:pPr>
      <w:r>
        <w:rPr>
          <w:sz w:val="20"/>
          <w:szCs w:val="20"/>
        </w:rPr>
        <w:t xml:space="preserve">Meal break </w:t>
      </w:r>
      <w:r w:rsidRPr="00FB708B">
        <w:rPr>
          <w:sz w:val="20"/>
          <w:szCs w:val="20"/>
          <w:highlight w:val="yellow"/>
        </w:rPr>
        <w:t>(s.79)</w:t>
      </w:r>
      <w:r>
        <w:rPr>
          <w:sz w:val="20"/>
          <w:szCs w:val="20"/>
        </w:rPr>
        <w:t xml:space="preserve"> –</w:t>
      </w:r>
    </w:p>
    <w:p w14:paraId="733A419D" w14:textId="1DA3C8DE" w:rsidR="005672F9" w:rsidRDefault="005672F9" w:rsidP="00C83F09">
      <w:pPr>
        <w:pStyle w:val="ListParagraph"/>
        <w:numPr>
          <w:ilvl w:val="1"/>
          <w:numId w:val="19"/>
        </w:numPr>
        <w:rPr>
          <w:sz w:val="20"/>
          <w:szCs w:val="20"/>
        </w:rPr>
      </w:pPr>
      <w:r>
        <w:rPr>
          <w:sz w:val="20"/>
          <w:szCs w:val="20"/>
        </w:rPr>
        <w:t xml:space="preserve"> </w:t>
      </w:r>
      <w:r w:rsidR="00FB708B">
        <w:rPr>
          <w:sz w:val="20"/>
          <w:szCs w:val="20"/>
        </w:rPr>
        <w:t>An</w:t>
      </w:r>
      <w:r>
        <w:rPr>
          <w:sz w:val="20"/>
          <w:szCs w:val="20"/>
        </w:rPr>
        <w:t xml:space="preserve"> employee is entitled to a 30 min meal break after 5 consecutive hours of work. This is not paid, unless the employee is not permitted to leave the work station.</w:t>
      </w:r>
    </w:p>
    <w:p w14:paraId="007E6274" w14:textId="77777777" w:rsidR="00FB708B" w:rsidRDefault="00FB708B" w:rsidP="00C83F09">
      <w:pPr>
        <w:pStyle w:val="ListParagraph"/>
        <w:numPr>
          <w:ilvl w:val="0"/>
          <w:numId w:val="19"/>
        </w:numPr>
        <w:rPr>
          <w:sz w:val="20"/>
          <w:szCs w:val="20"/>
        </w:rPr>
      </w:pPr>
      <w:r>
        <w:rPr>
          <w:sz w:val="20"/>
          <w:szCs w:val="20"/>
        </w:rPr>
        <w:t xml:space="preserve">Sickness of accident leave </w:t>
      </w:r>
      <w:r w:rsidRPr="00FB708B">
        <w:rPr>
          <w:sz w:val="20"/>
          <w:szCs w:val="20"/>
          <w:highlight w:val="yellow"/>
        </w:rPr>
        <w:t>(s.79.1)</w:t>
      </w:r>
      <w:r>
        <w:rPr>
          <w:sz w:val="20"/>
          <w:szCs w:val="20"/>
        </w:rPr>
        <w:t xml:space="preserve"> – </w:t>
      </w:r>
    </w:p>
    <w:p w14:paraId="0BB3855A" w14:textId="477FE3C2" w:rsidR="005672F9" w:rsidRDefault="00FB708B" w:rsidP="00C83F09">
      <w:pPr>
        <w:pStyle w:val="ListParagraph"/>
        <w:numPr>
          <w:ilvl w:val="1"/>
          <w:numId w:val="19"/>
        </w:numPr>
        <w:rPr>
          <w:sz w:val="20"/>
          <w:szCs w:val="20"/>
        </w:rPr>
      </w:pPr>
      <w:r>
        <w:rPr>
          <w:sz w:val="20"/>
          <w:szCs w:val="20"/>
        </w:rPr>
        <w:t xml:space="preserve">After three months of service, an employee can request in writing up to 26 weeks of unpaid leave. </w:t>
      </w:r>
    </w:p>
    <w:p w14:paraId="3864DEB9" w14:textId="444B4C22" w:rsidR="00FB708B" w:rsidRDefault="00FB708B" w:rsidP="00C83F09">
      <w:pPr>
        <w:pStyle w:val="ListParagraph"/>
        <w:numPr>
          <w:ilvl w:val="0"/>
          <w:numId w:val="19"/>
        </w:numPr>
        <w:rPr>
          <w:sz w:val="20"/>
          <w:szCs w:val="20"/>
        </w:rPr>
      </w:pPr>
      <w:r>
        <w:rPr>
          <w:sz w:val="20"/>
          <w:szCs w:val="20"/>
        </w:rPr>
        <w:t xml:space="preserve">Family Responsibilities (s.79.7) – </w:t>
      </w:r>
    </w:p>
    <w:p w14:paraId="0211030E" w14:textId="01F6DF8D" w:rsidR="00FB708B" w:rsidRDefault="00FB708B" w:rsidP="00C83F09">
      <w:pPr>
        <w:pStyle w:val="ListParagraph"/>
        <w:numPr>
          <w:ilvl w:val="1"/>
          <w:numId w:val="19"/>
        </w:numPr>
        <w:rPr>
          <w:sz w:val="20"/>
          <w:szCs w:val="20"/>
        </w:rPr>
      </w:pPr>
      <w:r>
        <w:rPr>
          <w:sz w:val="20"/>
          <w:szCs w:val="20"/>
        </w:rPr>
        <w:t>Up to 10 days per year, unpaid, may be requested by an employee to look after matters concerned with the care, health, or education of a child, or the health of any other family member.</w:t>
      </w:r>
    </w:p>
    <w:p w14:paraId="17B47B9C" w14:textId="2934CA79" w:rsidR="00FB708B" w:rsidRDefault="000E35C1" w:rsidP="00C83F09">
      <w:pPr>
        <w:pStyle w:val="ListParagraph"/>
        <w:numPr>
          <w:ilvl w:val="0"/>
          <w:numId w:val="19"/>
        </w:numPr>
        <w:rPr>
          <w:sz w:val="20"/>
          <w:szCs w:val="20"/>
        </w:rPr>
      </w:pPr>
      <w:r>
        <w:rPr>
          <w:sz w:val="20"/>
          <w:szCs w:val="20"/>
        </w:rPr>
        <w:t xml:space="preserve">One day paid, on the death of consort, child, parent, brother or sister. An additional four days off, without pay, may be taken as this time </w:t>
      </w:r>
      <w:r w:rsidRPr="000E35C1">
        <w:rPr>
          <w:sz w:val="20"/>
          <w:szCs w:val="20"/>
          <w:highlight w:val="yellow"/>
        </w:rPr>
        <w:t>(s.80)</w:t>
      </w:r>
    </w:p>
    <w:p w14:paraId="468CF8E2" w14:textId="2D9A5EF3" w:rsidR="000E35C1" w:rsidRDefault="000E35C1" w:rsidP="00C83F09">
      <w:pPr>
        <w:pStyle w:val="ListParagraph"/>
        <w:numPr>
          <w:ilvl w:val="0"/>
          <w:numId w:val="19"/>
        </w:numPr>
        <w:rPr>
          <w:sz w:val="20"/>
          <w:szCs w:val="20"/>
        </w:rPr>
      </w:pPr>
      <w:r>
        <w:rPr>
          <w:sz w:val="20"/>
          <w:szCs w:val="20"/>
        </w:rPr>
        <w:t xml:space="preserve">One day unpaid on the death of a son/daughter-in-law, brother/sister-in-law, grandparent, or grandchild </w:t>
      </w:r>
      <w:r w:rsidRPr="000E35C1">
        <w:rPr>
          <w:sz w:val="20"/>
          <w:szCs w:val="20"/>
          <w:highlight w:val="yellow"/>
        </w:rPr>
        <w:t>(s.80.1)</w:t>
      </w:r>
    </w:p>
    <w:p w14:paraId="2EDE9F84" w14:textId="498E582D" w:rsidR="000E35C1" w:rsidRDefault="000E35C1" w:rsidP="00C83F09">
      <w:pPr>
        <w:pStyle w:val="ListParagraph"/>
        <w:numPr>
          <w:ilvl w:val="0"/>
          <w:numId w:val="19"/>
        </w:numPr>
        <w:rPr>
          <w:sz w:val="20"/>
          <w:szCs w:val="20"/>
        </w:rPr>
      </w:pPr>
      <w:r>
        <w:rPr>
          <w:sz w:val="20"/>
          <w:szCs w:val="20"/>
        </w:rPr>
        <w:t xml:space="preserve">Five days off for the birth or adoptions of a child. The first two of these days will be paid if the employee has been working for this employer for at least 60 days. If less than 60 days, the employee can take 5 days off unpaid </w:t>
      </w:r>
      <w:r w:rsidRPr="000E35C1">
        <w:rPr>
          <w:sz w:val="20"/>
          <w:szCs w:val="20"/>
          <w:highlight w:val="yellow"/>
        </w:rPr>
        <w:t>(s.81.1)</w:t>
      </w:r>
    </w:p>
    <w:p w14:paraId="060A05D4" w14:textId="77777777" w:rsidR="000E35C1" w:rsidRDefault="000E35C1" w:rsidP="000E35C1">
      <w:pPr>
        <w:rPr>
          <w:sz w:val="20"/>
          <w:szCs w:val="20"/>
        </w:rPr>
      </w:pPr>
    </w:p>
    <w:p w14:paraId="4C140407" w14:textId="7C4FE306" w:rsidR="000E35C1" w:rsidRPr="005B3482" w:rsidRDefault="005B3482" w:rsidP="00C83F09">
      <w:pPr>
        <w:pStyle w:val="ListParagraph"/>
        <w:numPr>
          <w:ilvl w:val="3"/>
          <w:numId w:val="8"/>
        </w:numPr>
        <w:rPr>
          <w:b/>
          <w:sz w:val="20"/>
          <w:szCs w:val="20"/>
          <w:u w:val="single"/>
        </w:rPr>
      </w:pPr>
      <w:r w:rsidRPr="005B3482">
        <w:rPr>
          <w:b/>
          <w:sz w:val="20"/>
          <w:szCs w:val="20"/>
          <w:u w:val="single"/>
        </w:rPr>
        <w:t xml:space="preserve">MATERNITY LEAVE </w:t>
      </w:r>
      <w:r w:rsidR="00784A35">
        <w:rPr>
          <w:b/>
          <w:sz w:val="20"/>
          <w:szCs w:val="20"/>
          <w:highlight w:val="yellow"/>
          <w:u w:val="single"/>
        </w:rPr>
        <w:t>(s</w:t>
      </w:r>
      <w:r w:rsidRPr="005B3482">
        <w:rPr>
          <w:b/>
          <w:sz w:val="20"/>
          <w:szCs w:val="20"/>
          <w:highlight w:val="yellow"/>
          <w:u w:val="single"/>
        </w:rPr>
        <w:t>81.4)</w:t>
      </w:r>
    </w:p>
    <w:p w14:paraId="29C37A5A" w14:textId="3A20B40D" w:rsidR="005B3482" w:rsidRDefault="005B3482" w:rsidP="00C83F09">
      <w:pPr>
        <w:pStyle w:val="ListParagraph"/>
        <w:numPr>
          <w:ilvl w:val="0"/>
          <w:numId w:val="20"/>
        </w:numPr>
        <w:rPr>
          <w:sz w:val="20"/>
          <w:szCs w:val="20"/>
        </w:rPr>
      </w:pPr>
      <w:r>
        <w:rPr>
          <w:sz w:val="20"/>
          <w:szCs w:val="20"/>
        </w:rPr>
        <w:t xml:space="preserve">Employee may take maternity leave for not more than 18 weeks, unpaid, to begin no sooner than 16 weeks before the expected date of birth, and ending not later than 18 weeks after the week of delivery. </w:t>
      </w:r>
    </w:p>
    <w:p w14:paraId="06FEC62D" w14:textId="08CF8EDB" w:rsidR="00D37DE1" w:rsidRDefault="00D37DE1" w:rsidP="00C83F09">
      <w:pPr>
        <w:pStyle w:val="ListParagraph"/>
        <w:numPr>
          <w:ilvl w:val="0"/>
          <w:numId w:val="20"/>
        </w:numPr>
        <w:rPr>
          <w:sz w:val="20"/>
          <w:szCs w:val="20"/>
        </w:rPr>
      </w:pPr>
      <w:r>
        <w:rPr>
          <w:sz w:val="20"/>
          <w:szCs w:val="20"/>
        </w:rPr>
        <w:t>Must notify the employer of the start and end date of leave</w:t>
      </w:r>
    </w:p>
    <w:p w14:paraId="02881881" w14:textId="77777777" w:rsidR="005B3482" w:rsidRPr="00F34DA6" w:rsidRDefault="005B3482" w:rsidP="005B3482">
      <w:pPr>
        <w:rPr>
          <w:b/>
          <w:sz w:val="20"/>
          <w:szCs w:val="20"/>
        </w:rPr>
      </w:pPr>
    </w:p>
    <w:p w14:paraId="5016ADB1" w14:textId="66CB3AEA" w:rsidR="005B3482" w:rsidRPr="00D37DE1" w:rsidRDefault="005B3482" w:rsidP="00C83F09">
      <w:pPr>
        <w:pStyle w:val="ListParagraph"/>
        <w:numPr>
          <w:ilvl w:val="3"/>
          <w:numId w:val="8"/>
        </w:numPr>
        <w:rPr>
          <w:sz w:val="20"/>
          <w:szCs w:val="20"/>
        </w:rPr>
      </w:pPr>
      <w:r w:rsidRPr="00F34DA6">
        <w:rPr>
          <w:b/>
          <w:sz w:val="20"/>
          <w:szCs w:val="20"/>
          <w:u w:val="single"/>
        </w:rPr>
        <w:t>PARENTAL LEAVE</w:t>
      </w:r>
      <w:r w:rsidRPr="00D37DE1">
        <w:rPr>
          <w:sz w:val="20"/>
          <w:szCs w:val="20"/>
          <w:u w:val="single"/>
        </w:rPr>
        <w:t xml:space="preserve"> </w:t>
      </w:r>
      <w:r w:rsidR="00784A35">
        <w:rPr>
          <w:sz w:val="20"/>
          <w:szCs w:val="20"/>
          <w:highlight w:val="yellow"/>
          <w:u w:val="single"/>
        </w:rPr>
        <w:t>(s</w:t>
      </w:r>
      <w:r w:rsidRPr="00D37DE1">
        <w:rPr>
          <w:sz w:val="20"/>
          <w:szCs w:val="20"/>
          <w:highlight w:val="yellow"/>
          <w:u w:val="single"/>
        </w:rPr>
        <w:t>81.10</w:t>
      </w:r>
      <w:r w:rsidRPr="00D37DE1">
        <w:rPr>
          <w:sz w:val="20"/>
          <w:szCs w:val="20"/>
          <w:highlight w:val="yellow"/>
        </w:rPr>
        <w:t>)</w:t>
      </w:r>
    </w:p>
    <w:p w14:paraId="048B5BB8" w14:textId="3DBE0F7B" w:rsidR="005B3482" w:rsidRDefault="00F34DA6" w:rsidP="00C83F09">
      <w:pPr>
        <w:pStyle w:val="ListParagraph"/>
        <w:numPr>
          <w:ilvl w:val="0"/>
          <w:numId w:val="20"/>
        </w:numPr>
        <w:rPr>
          <w:sz w:val="20"/>
          <w:szCs w:val="20"/>
        </w:rPr>
      </w:pPr>
      <w:r>
        <w:rPr>
          <w:sz w:val="20"/>
          <w:szCs w:val="20"/>
        </w:rPr>
        <w:t>Parents of a newborn of adopted child may have a leave of 52 consecutive weeks, but unpaid</w:t>
      </w:r>
    </w:p>
    <w:p w14:paraId="7D54EABB" w14:textId="3CD3A59C" w:rsidR="00F34DA6" w:rsidRDefault="00F34DA6" w:rsidP="00C83F09">
      <w:pPr>
        <w:pStyle w:val="ListParagraph"/>
        <w:numPr>
          <w:ilvl w:val="0"/>
          <w:numId w:val="20"/>
        </w:numPr>
        <w:rPr>
          <w:sz w:val="20"/>
          <w:szCs w:val="20"/>
        </w:rPr>
      </w:pPr>
      <w:r>
        <w:rPr>
          <w:sz w:val="20"/>
          <w:szCs w:val="20"/>
        </w:rPr>
        <w:t xml:space="preserve">However QPIP (Quebec Parental Insurance Plan) will take over and pay </w:t>
      </w:r>
    </w:p>
    <w:p w14:paraId="687DCAA2" w14:textId="109F7904" w:rsidR="00F34DA6" w:rsidRDefault="00F34DA6" w:rsidP="00C83F09">
      <w:pPr>
        <w:pStyle w:val="ListParagraph"/>
        <w:numPr>
          <w:ilvl w:val="0"/>
          <w:numId w:val="20"/>
        </w:numPr>
        <w:rPr>
          <w:sz w:val="20"/>
          <w:szCs w:val="20"/>
        </w:rPr>
      </w:pPr>
      <w:r>
        <w:rPr>
          <w:sz w:val="20"/>
          <w:szCs w:val="20"/>
        </w:rPr>
        <w:t xml:space="preserve">Must notify the employer of the start and end date of leave </w:t>
      </w:r>
    </w:p>
    <w:p w14:paraId="39FF424E" w14:textId="77777777" w:rsidR="00F34DA6" w:rsidRDefault="00F34DA6" w:rsidP="00F34DA6">
      <w:pPr>
        <w:rPr>
          <w:sz w:val="20"/>
          <w:szCs w:val="20"/>
        </w:rPr>
      </w:pPr>
    </w:p>
    <w:p w14:paraId="395F1384" w14:textId="2171EF2F" w:rsidR="00F34DA6" w:rsidRPr="00784A35" w:rsidRDefault="00784A35" w:rsidP="00C83F09">
      <w:pPr>
        <w:pStyle w:val="ListParagraph"/>
        <w:numPr>
          <w:ilvl w:val="3"/>
          <w:numId w:val="8"/>
        </w:numPr>
        <w:rPr>
          <w:sz w:val="20"/>
          <w:szCs w:val="20"/>
        </w:rPr>
      </w:pPr>
      <w:r w:rsidRPr="00784A35">
        <w:rPr>
          <w:b/>
          <w:sz w:val="20"/>
          <w:szCs w:val="20"/>
          <w:u w:val="single"/>
        </w:rPr>
        <w:t>PSYCHOLOGICAL HARASSMENT</w:t>
      </w:r>
      <w:r w:rsidRPr="00784A35">
        <w:rPr>
          <w:sz w:val="20"/>
          <w:szCs w:val="20"/>
        </w:rPr>
        <w:t xml:space="preserve"> </w:t>
      </w:r>
      <w:r w:rsidRPr="00784A35">
        <w:rPr>
          <w:sz w:val="20"/>
          <w:szCs w:val="20"/>
          <w:highlight w:val="yellow"/>
        </w:rPr>
        <w:t>(s.81.18)</w:t>
      </w:r>
    </w:p>
    <w:p w14:paraId="06EE5AD4" w14:textId="7A2839E1" w:rsidR="00784A35" w:rsidRDefault="00631F39" w:rsidP="00C83F09">
      <w:pPr>
        <w:pStyle w:val="ListParagraph"/>
        <w:numPr>
          <w:ilvl w:val="0"/>
          <w:numId w:val="21"/>
        </w:numPr>
        <w:rPr>
          <w:sz w:val="20"/>
          <w:szCs w:val="20"/>
        </w:rPr>
      </w:pPr>
      <w:r>
        <w:rPr>
          <w:sz w:val="20"/>
          <w:szCs w:val="20"/>
        </w:rPr>
        <w:t xml:space="preserve">Employees are entitled to a work environment that is free from any vexatious behaviour in the form of repeated and hostile or unwanted conduct, comments, actions or gestures that affects their dignity, physical integrity or psychological integrity. </w:t>
      </w:r>
    </w:p>
    <w:p w14:paraId="74416898" w14:textId="697ECB30" w:rsidR="00631F39" w:rsidRDefault="00631F39" w:rsidP="00C83F09">
      <w:pPr>
        <w:pStyle w:val="ListParagraph"/>
        <w:numPr>
          <w:ilvl w:val="0"/>
          <w:numId w:val="21"/>
        </w:numPr>
        <w:rPr>
          <w:sz w:val="20"/>
          <w:szCs w:val="20"/>
        </w:rPr>
      </w:pPr>
      <w:r>
        <w:rPr>
          <w:sz w:val="20"/>
          <w:szCs w:val="20"/>
        </w:rPr>
        <w:t>A single serious act mat constitute psychological harassment</w:t>
      </w:r>
    </w:p>
    <w:p w14:paraId="7C552524" w14:textId="45975EE1" w:rsidR="00631F39" w:rsidRDefault="00631F39" w:rsidP="00C83F09">
      <w:pPr>
        <w:pStyle w:val="ListParagraph"/>
        <w:numPr>
          <w:ilvl w:val="0"/>
          <w:numId w:val="21"/>
        </w:numPr>
        <w:rPr>
          <w:sz w:val="20"/>
          <w:szCs w:val="20"/>
        </w:rPr>
      </w:pPr>
      <w:r>
        <w:rPr>
          <w:sz w:val="20"/>
          <w:szCs w:val="20"/>
        </w:rPr>
        <w:t xml:space="preserve">Employers must take reasonable action to prevent such harassment and to put a stop to it, if it occurs. </w:t>
      </w:r>
    </w:p>
    <w:p w14:paraId="24680513" w14:textId="6BC6D8F9" w:rsidR="00631F39" w:rsidRDefault="00631F39" w:rsidP="00C83F09">
      <w:pPr>
        <w:pStyle w:val="ListParagraph"/>
        <w:numPr>
          <w:ilvl w:val="0"/>
          <w:numId w:val="21"/>
        </w:numPr>
        <w:rPr>
          <w:sz w:val="20"/>
          <w:szCs w:val="20"/>
        </w:rPr>
      </w:pPr>
      <w:r>
        <w:rPr>
          <w:sz w:val="20"/>
          <w:szCs w:val="20"/>
        </w:rPr>
        <w:t xml:space="preserve">Also extended to senior managers </w:t>
      </w:r>
    </w:p>
    <w:p w14:paraId="53C94773" w14:textId="77777777" w:rsidR="00631F39" w:rsidRDefault="00631F39" w:rsidP="00631F39">
      <w:pPr>
        <w:rPr>
          <w:sz w:val="20"/>
          <w:szCs w:val="20"/>
        </w:rPr>
      </w:pPr>
    </w:p>
    <w:p w14:paraId="5890C7EB" w14:textId="2355CE3C" w:rsidR="00631F39" w:rsidRPr="006F0BA3" w:rsidRDefault="006F0BA3" w:rsidP="00C83F09">
      <w:pPr>
        <w:pStyle w:val="ListParagraph"/>
        <w:numPr>
          <w:ilvl w:val="3"/>
          <w:numId w:val="8"/>
        </w:numPr>
        <w:rPr>
          <w:b/>
          <w:sz w:val="20"/>
          <w:szCs w:val="20"/>
          <w:u w:val="single"/>
        </w:rPr>
      </w:pPr>
      <w:r w:rsidRPr="006F0BA3">
        <w:rPr>
          <w:b/>
          <w:sz w:val="20"/>
          <w:szCs w:val="20"/>
          <w:u w:val="single"/>
        </w:rPr>
        <w:t xml:space="preserve">NOTICE OF TERMINATION OF AN EMPLOYMENT CONTRACT </w:t>
      </w:r>
    </w:p>
    <w:p w14:paraId="20F85F1E" w14:textId="74853D00" w:rsidR="006F0BA3" w:rsidRDefault="006F0BA3" w:rsidP="00C83F09">
      <w:pPr>
        <w:pStyle w:val="ListParagraph"/>
        <w:numPr>
          <w:ilvl w:val="0"/>
          <w:numId w:val="22"/>
        </w:numPr>
        <w:rPr>
          <w:sz w:val="20"/>
          <w:szCs w:val="20"/>
        </w:rPr>
      </w:pPr>
      <w:r>
        <w:rPr>
          <w:sz w:val="20"/>
          <w:szCs w:val="20"/>
        </w:rPr>
        <w:t xml:space="preserve">An employer must give written notice to terminate the employment contract of an employee who has been on staff for more than 3 months. The length of the notice period depends on the length of the employment period </w:t>
      </w:r>
      <w:r w:rsidRPr="006F0BA3">
        <w:rPr>
          <w:sz w:val="20"/>
          <w:szCs w:val="20"/>
          <w:highlight w:val="yellow"/>
        </w:rPr>
        <w:t>(s.82)</w:t>
      </w:r>
    </w:p>
    <w:p w14:paraId="603536D4" w14:textId="3148A4AE" w:rsidR="006F0BA3" w:rsidRDefault="000C6637" w:rsidP="00C83F09">
      <w:pPr>
        <w:pStyle w:val="ListParagraph"/>
        <w:numPr>
          <w:ilvl w:val="0"/>
          <w:numId w:val="22"/>
        </w:numPr>
        <w:rPr>
          <w:sz w:val="20"/>
          <w:szCs w:val="20"/>
        </w:rPr>
      </w:pPr>
      <w:r>
        <w:rPr>
          <w:sz w:val="20"/>
          <w:szCs w:val="20"/>
        </w:rPr>
        <w:t xml:space="preserve">No notice required if the contract was for a fixed term that has expired. There is also no notice given to an employee who has committed a serious fault and is fired “for cause” </w:t>
      </w:r>
      <w:r w:rsidRPr="000C6637">
        <w:rPr>
          <w:sz w:val="20"/>
          <w:szCs w:val="20"/>
          <w:highlight w:val="yellow"/>
        </w:rPr>
        <w:t>(s.82.1)</w:t>
      </w:r>
    </w:p>
    <w:p w14:paraId="155D245C" w14:textId="0F5AC7C9" w:rsidR="000C6637" w:rsidRDefault="000C6637" w:rsidP="00C83F09">
      <w:pPr>
        <w:pStyle w:val="ListParagraph"/>
        <w:numPr>
          <w:ilvl w:val="0"/>
          <w:numId w:val="22"/>
        </w:numPr>
        <w:rPr>
          <w:sz w:val="20"/>
          <w:szCs w:val="20"/>
        </w:rPr>
      </w:pPr>
      <w:r>
        <w:rPr>
          <w:sz w:val="20"/>
          <w:szCs w:val="20"/>
        </w:rPr>
        <w:t xml:space="preserve">Some employers prefer not to have the employee continue to work during the notice period. Instead they pay the employee the required period “ in lieu of” notice and the employee leaves immediately </w:t>
      </w:r>
      <w:r w:rsidRPr="000C6637">
        <w:rPr>
          <w:sz w:val="20"/>
          <w:szCs w:val="20"/>
          <w:highlight w:val="yellow"/>
        </w:rPr>
        <w:t>(s.83)</w:t>
      </w:r>
    </w:p>
    <w:p w14:paraId="5477B4AA" w14:textId="11BCC918" w:rsidR="000C6637" w:rsidRDefault="000C6637" w:rsidP="00C83F09">
      <w:pPr>
        <w:pStyle w:val="ListParagraph"/>
        <w:numPr>
          <w:ilvl w:val="0"/>
          <w:numId w:val="22"/>
        </w:numPr>
        <w:rPr>
          <w:sz w:val="20"/>
          <w:szCs w:val="20"/>
        </w:rPr>
      </w:pPr>
      <w:r>
        <w:rPr>
          <w:sz w:val="20"/>
          <w:szCs w:val="20"/>
        </w:rPr>
        <w:t>Quebec Labour Standards Act creates a body called “</w:t>
      </w:r>
      <w:r w:rsidRPr="000C6637">
        <w:rPr>
          <w:b/>
          <w:sz w:val="20"/>
          <w:szCs w:val="20"/>
        </w:rPr>
        <w:t>Commission des norms du travail</w:t>
      </w:r>
      <w:r>
        <w:rPr>
          <w:sz w:val="20"/>
          <w:szCs w:val="20"/>
        </w:rPr>
        <w:t xml:space="preserve">” </w:t>
      </w:r>
      <w:r w:rsidRPr="000C6637">
        <w:rPr>
          <w:sz w:val="20"/>
          <w:szCs w:val="20"/>
          <w:highlight w:val="yellow"/>
        </w:rPr>
        <w:t>(s.4)</w:t>
      </w:r>
    </w:p>
    <w:p w14:paraId="533ACC4F" w14:textId="43EC265E" w:rsidR="000C6637" w:rsidRDefault="00C56B69" w:rsidP="00C83F09">
      <w:pPr>
        <w:pStyle w:val="ListParagraph"/>
        <w:numPr>
          <w:ilvl w:val="1"/>
          <w:numId w:val="22"/>
        </w:numPr>
        <w:rPr>
          <w:sz w:val="20"/>
          <w:szCs w:val="20"/>
        </w:rPr>
      </w:pPr>
      <w:r>
        <w:rPr>
          <w:sz w:val="20"/>
          <w:szCs w:val="20"/>
        </w:rPr>
        <w:lastRenderedPageBreak/>
        <w:t>Its function is to supervise the implementation and application of the Labour Standards.</w:t>
      </w:r>
    </w:p>
    <w:p w14:paraId="379E032A" w14:textId="695DE905" w:rsidR="00C56B69" w:rsidRDefault="00C56B69" w:rsidP="00C83F09">
      <w:pPr>
        <w:pStyle w:val="ListParagraph"/>
        <w:numPr>
          <w:ilvl w:val="1"/>
          <w:numId w:val="22"/>
        </w:numPr>
        <w:rPr>
          <w:sz w:val="20"/>
          <w:szCs w:val="20"/>
        </w:rPr>
      </w:pPr>
      <w:r>
        <w:rPr>
          <w:sz w:val="20"/>
          <w:szCs w:val="20"/>
        </w:rPr>
        <w:t xml:space="preserve">Publishes information to inform employees and employers of their rights, and it receives complaints from employees and acts to help them </w:t>
      </w:r>
      <w:r w:rsidRPr="00C56B69">
        <w:rPr>
          <w:sz w:val="20"/>
          <w:szCs w:val="20"/>
          <w:highlight w:val="yellow"/>
        </w:rPr>
        <w:t>(s.5)</w:t>
      </w:r>
    </w:p>
    <w:p w14:paraId="05CB7541" w14:textId="58080583" w:rsidR="00C56B69" w:rsidRDefault="00C56B69" w:rsidP="00C83F09">
      <w:pPr>
        <w:pStyle w:val="ListParagraph"/>
        <w:numPr>
          <w:ilvl w:val="1"/>
          <w:numId w:val="22"/>
        </w:numPr>
        <w:rPr>
          <w:sz w:val="20"/>
          <w:szCs w:val="20"/>
        </w:rPr>
      </w:pPr>
      <w:r>
        <w:rPr>
          <w:sz w:val="20"/>
          <w:szCs w:val="20"/>
        </w:rPr>
        <w:t xml:space="preserve">Commission may carry out investigation, collect amounts due to an employee by an employer, and even sue employers on behalf of an employee, if necessary </w:t>
      </w:r>
      <w:r w:rsidRPr="00C56B69">
        <w:rPr>
          <w:sz w:val="20"/>
          <w:szCs w:val="20"/>
          <w:highlight w:val="yellow"/>
        </w:rPr>
        <w:t>(s.39)</w:t>
      </w:r>
    </w:p>
    <w:p w14:paraId="5F338F29" w14:textId="0D148C63" w:rsidR="00C56B69" w:rsidRDefault="00C56B69" w:rsidP="00C83F09">
      <w:pPr>
        <w:pStyle w:val="ListParagraph"/>
        <w:numPr>
          <w:ilvl w:val="1"/>
          <w:numId w:val="22"/>
        </w:numPr>
        <w:rPr>
          <w:sz w:val="20"/>
          <w:szCs w:val="20"/>
        </w:rPr>
      </w:pPr>
      <w:r>
        <w:rPr>
          <w:sz w:val="20"/>
          <w:szCs w:val="20"/>
        </w:rPr>
        <w:t xml:space="preserve">Pay the costs of operating this Commission; it is permitted to charge all employers a contribution. This is a percentage of the employers payroll, not to excess 1% </w:t>
      </w:r>
      <w:r w:rsidRPr="00C56B69">
        <w:rPr>
          <w:sz w:val="20"/>
          <w:szCs w:val="20"/>
          <w:highlight w:val="yellow"/>
        </w:rPr>
        <w:t>(s.29(7) and s.39.0.2)</w:t>
      </w:r>
    </w:p>
    <w:p w14:paraId="685A5986" w14:textId="77777777" w:rsidR="00C56B69" w:rsidRDefault="00C56B69" w:rsidP="00C56B69">
      <w:pPr>
        <w:rPr>
          <w:sz w:val="20"/>
          <w:szCs w:val="20"/>
        </w:rPr>
      </w:pPr>
    </w:p>
    <w:p w14:paraId="237D0821" w14:textId="0EADA6A5" w:rsidR="00C56B69" w:rsidRPr="00C56B69" w:rsidRDefault="00C56B69" w:rsidP="00C56B69">
      <w:pPr>
        <w:rPr>
          <w:b/>
          <w:sz w:val="20"/>
          <w:szCs w:val="20"/>
          <w:u w:val="single"/>
        </w:rPr>
      </w:pPr>
      <w:r w:rsidRPr="00C56B69">
        <w:rPr>
          <w:sz w:val="20"/>
          <w:szCs w:val="20"/>
        </w:rPr>
        <w:t>7.2.3.11</w:t>
      </w:r>
      <w:r w:rsidRPr="00C56B69">
        <w:rPr>
          <w:b/>
          <w:sz w:val="20"/>
          <w:szCs w:val="20"/>
          <w:u w:val="single"/>
        </w:rPr>
        <w:t xml:space="preserve"> DISMISSAL NOT MADE FOR GOOD AND SUFFICIENT CAUSE </w:t>
      </w:r>
      <w:r w:rsidRPr="00C56B69">
        <w:rPr>
          <w:b/>
          <w:sz w:val="20"/>
          <w:szCs w:val="20"/>
          <w:highlight w:val="yellow"/>
          <w:u w:val="single"/>
        </w:rPr>
        <w:t>(s. 124-128)</w:t>
      </w:r>
    </w:p>
    <w:p w14:paraId="36EB530A" w14:textId="739F1A6E" w:rsidR="000E35C1" w:rsidRDefault="00123F09" w:rsidP="00C83F09">
      <w:pPr>
        <w:pStyle w:val="ListParagraph"/>
        <w:numPr>
          <w:ilvl w:val="0"/>
          <w:numId w:val="23"/>
        </w:numPr>
        <w:rPr>
          <w:sz w:val="20"/>
          <w:szCs w:val="20"/>
        </w:rPr>
      </w:pPr>
      <w:r>
        <w:rPr>
          <w:sz w:val="20"/>
          <w:szCs w:val="20"/>
        </w:rPr>
        <w:t>Employer wishing to dismiss an employee, who has been working for the employer for at least two years without interruption, must give the employee a valid reason for his dismissal</w:t>
      </w:r>
    </w:p>
    <w:p w14:paraId="50129306" w14:textId="17AA56B2" w:rsidR="00123F09" w:rsidRDefault="00123F09" w:rsidP="00C83F09">
      <w:pPr>
        <w:pStyle w:val="ListParagraph"/>
        <w:numPr>
          <w:ilvl w:val="0"/>
          <w:numId w:val="23"/>
        </w:numPr>
        <w:rPr>
          <w:sz w:val="20"/>
          <w:szCs w:val="20"/>
        </w:rPr>
      </w:pPr>
      <w:r>
        <w:rPr>
          <w:sz w:val="20"/>
          <w:szCs w:val="20"/>
        </w:rPr>
        <w:t>Jurisprudence identifies three main reasons justifying a dismissal</w:t>
      </w:r>
    </w:p>
    <w:p w14:paraId="6C15AAB8" w14:textId="769C75FF" w:rsidR="00123F09" w:rsidRDefault="00123F09" w:rsidP="00C83F09">
      <w:pPr>
        <w:pStyle w:val="ListParagraph"/>
        <w:numPr>
          <w:ilvl w:val="1"/>
          <w:numId w:val="23"/>
        </w:numPr>
        <w:rPr>
          <w:sz w:val="20"/>
          <w:szCs w:val="20"/>
        </w:rPr>
      </w:pPr>
      <w:r>
        <w:rPr>
          <w:sz w:val="20"/>
          <w:szCs w:val="20"/>
        </w:rPr>
        <w:t>Employee’s incompetence</w:t>
      </w:r>
    </w:p>
    <w:p w14:paraId="172EB9D9" w14:textId="2A5A8696" w:rsidR="00123F09" w:rsidRDefault="00123F09" w:rsidP="00C83F09">
      <w:pPr>
        <w:pStyle w:val="ListParagraph"/>
        <w:numPr>
          <w:ilvl w:val="1"/>
          <w:numId w:val="23"/>
        </w:numPr>
        <w:rPr>
          <w:sz w:val="20"/>
          <w:szCs w:val="20"/>
        </w:rPr>
      </w:pPr>
      <w:r>
        <w:rPr>
          <w:sz w:val="20"/>
          <w:szCs w:val="20"/>
        </w:rPr>
        <w:t>Restructuring of a business</w:t>
      </w:r>
    </w:p>
    <w:p w14:paraId="7CD59FA5" w14:textId="2424C1D7" w:rsidR="00123F09" w:rsidRDefault="00123F09" w:rsidP="00C83F09">
      <w:pPr>
        <w:pStyle w:val="ListParagraph"/>
        <w:numPr>
          <w:ilvl w:val="1"/>
          <w:numId w:val="23"/>
        </w:numPr>
        <w:rPr>
          <w:sz w:val="20"/>
          <w:szCs w:val="20"/>
        </w:rPr>
      </w:pPr>
      <w:r>
        <w:rPr>
          <w:sz w:val="20"/>
          <w:szCs w:val="20"/>
        </w:rPr>
        <w:t>Business dealing with financial difficulties</w:t>
      </w:r>
    </w:p>
    <w:p w14:paraId="1224AD9B" w14:textId="55ADFAA6" w:rsidR="00123F09" w:rsidRDefault="00304E7D" w:rsidP="00C83F09">
      <w:pPr>
        <w:pStyle w:val="ListParagraph"/>
        <w:numPr>
          <w:ilvl w:val="0"/>
          <w:numId w:val="23"/>
        </w:numPr>
        <w:rPr>
          <w:sz w:val="20"/>
          <w:szCs w:val="20"/>
        </w:rPr>
      </w:pPr>
      <w:r>
        <w:rPr>
          <w:sz w:val="20"/>
          <w:szCs w:val="20"/>
        </w:rPr>
        <w:t xml:space="preserve">The employee would have to file his complaint with the </w:t>
      </w:r>
      <w:r w:rsidRPr="00304E7D">
        <w:rPr>
          <w:b/>
          <w:sz w:val="20"/>
          <w:szCs w:val="20"/>
        </w:rPr>
        <w:t>Commission des relations du travail</w:t>
      </w:r>
      <w:r>
        <w:rPr>
          <w:sz w:val="20"/>
          <w:szCs w:val="20"/>
        </w:rPr>
        <w:t xml:space="preserve"> within 45 days, or within the time frame allotted by a collective agreement of the dismissal.</w:t>
      </w:r>
    </w:p>
    <w:p w14:paraId="03C27277" w14:textId="540046A7" w:rsidR="00304E7D" w:rsidRDefault="00304E7D" w:rsidP="00C83F09">
      <w:pPr>
        <w:pStyle w:val="ListParagraph"/>
        <w:numPr>
          <w:ilvl w:val="0"/>
          <w:numId w:val="23"/>
        </w:numPr>
        <w:rPr>
          <w:sz w:val="20"/>
          <w:szCs w:val="20"/>
        </w:rPr>
      </w:pPr>
      <w:r>
        <w:rPr>
          <w:sz w:val="20"/>
          <w:szCs w:val="20"/>
        </w:rPr>
        <w:t xml:space="preserve">If the dismissal is found unjustified, the commission may order that the employee be </w:t>
      </w:r>
    </w:p>
    <w:p w14:paraId="77B77494" w14:textId="67B2F985" w:rsidR="00304E7D" w:rsidRDefault="00304E7D" w:rsidP="00C83F09">
      <w:pPr>
        <w:pStyle w:val="ListParagraph"/>
        <w:numPr>
          <w:ilvl w:val="1"/>
          <w:numId w:val="23"/>
        </w:numPr>
        <w:rPr>
          <w:sz w:val="20"/>
          <w:szCs w:val="20"/>
        </w:rPr>
      </w:pPr>
      <w:r>
        <w:rPr>
          <w:sz w:val="20"/>
          <w:szCs w:val="20"/>
        </w:rPr>
        <w:t>Reinstated</w:t>
      </w:r>
    </w:p>
    <w:p w14:paraId="29A35C4C" w14:textId="42FB1942" w:rsidR="00304E7D" w:rsidRDefault="00304E7D" w:rsidP="00C83F09">
      <w:pPr>
        <w:pStyle w:val="ListParagraph"/>
        <w:numPr>
          <w:ilvl w:val="1"/>
          <w:numId w:val="23"/>
        </w:numPr>
        <w:rPr>
          <w:sz w:val="20"/>
          <w:szCs w:val="20"/>
        </w:rPr>
      </w:pPr>
      <w:r>
        <w:rPr>
          <w:sz w:val="20"/>
          <w:szCs w:val="20"/>
        </w:rPr>
        <w:t xml:space="preserve">Order payment of lost wages to the employee </w:t>
      </w:r>
    </w:p>
    <w:p w14:paraId="39C12D7E" w14:textId="2B714A5F" w:rsidR="00304E7D" w:rsidRDefault="00304E7D" w:rsidP="00C83F09">
      <w:pPr>
        <w:pStyle w:val="ListParagraph"/>
        <w:numPr>
          <w:ilvl w:val="1"/>
          <w:numId w:val="23"/>
        </w:numPr>
        <w:rPr>
          <w:sz w:val="20"/>
          <w:szCs w:val="20"/>
        </w:rPr>
      </w:pPr>
      <w:r>
        <w:rPr>
          <w:sz w:val="20"/>
          <w:szCs w:val="20"/>
        </w:rPr>
        <w:t xml:space="preserve">Render any other decision necessary given the circumstances. </w:t>
      </w:r>
    </w:p>
    <w:p w14:paraId="09AF76E8" w14:textId="5F6717D3" w:rsidR="00304E7D" w:rsidRDefault="00304E7D" w:rsidP="00C83F09">
      <w:pPr>
        <w:pStyle w:val="ListParagraph"/>
        <w:numPr>
          <w:ilvl w:val="0"/>
          <w:numId w:val="23"/>
        </w:numPr>
        <w:rPr>
          <w:sz w:val="20"/>
          <w:szCs w:val="20"/>
        </w:rPr>
      </w:pPr>
      <w:r>
        <w:rPr>
          <w:sz w:val="20"/>
          <w:szCs w:val="20"/>
        </w:rPr>
        <w:t>Reinstatement is not possible in cases where the employment involved domestic work or care of a child, a sick person, an elderly person or somebody with a handicap.</w:t>
      </w:r>
    </w:p>
    <w:p w14:paraId="6433362A" w14:textId="77777777" w:rsidR="00304E7D" w:rsidRPr="004C4856" w:rsidRDefault="00304E7D" w:rsidP="00304E7D">
      <w:pPr>
        <w:rPr>
          <w:sz w:val="20"/>
          <w:szCs w:val="20"/>
        </w:rPr>
      </w:pPr>
    </w:p>
    <w:p w14:paraId="1ED90A2F" w14:textId="4FECED6D" w:rsidR="004C4856" w:rsidRPr="004C4856" w:rsidRDefault="004C4856" w:rsidP="004C4856">
      <w:pPr>
        <w:rPr>
          <w:color w:val="0000FF"/>
          <w:u w:val="single"/>
        </w:rPr>
      </w:pPr>
      <w:r w:rsidRPr="004C4856">
        <w:rPr>
          <w:b/>
          <w:sz w:val="20"/>
          <w:szCs w:val="20"/>
          <w:u w:val="single"/>
        </w:rPr>
        <w:t xml:space="preserve">King v. </w:t>
      </w:r>
      <w:proofErr w:type="spellStart"/>
      <w:r w:rsidRPr="004C4856">
        <w:rPr>
          <w:b/>
          <w:sz w:val="20"/>
          <w:szCs w:val="20"/>
          <w:u w:val="single"/>
        </w:rPr>
        <w:t>Biochem</w:t>
      </w:r>
      <w:proofErr w:type="spellEnd"/>
      <w:r w:rsidRPr="004C4856">
        <w:rPr>
          <w:b/>
          <w:sz w:val="20"/>
          <w:szCs w:val="20"/>
          <w:u w:val="single"/>
        </w:rPr>
        <w:t xml:space="preserve"> Therapeutic (QC Superior Court</w:t>
      </w:r>
      <w:r w:rsidRPr="004C4856">
        <w:rPr>
          <w:b/>
          <w:u w:val="single"/>
        </w:rPr>
        <w:t xml:space="preserve">)  </w:t>
      </w:r>
    </w:p>
    <w:p w14:paraId="07686340" w14:textId="77777777" w:rsidR="004C4856" w:rsidRDefault="004C4856" w:rsidP="004C4856"/>
    <w:p w14:paraId="4AB44E3D" w14:textId="77777777" w:rsidR="004C4856" w:rsidRPr="004C4856" w:rsidRDefault="004C4856" w:rsidP="004C4856">
      <w:pPr>
        <w:rPr>
          <w:sz w:val="20"/>
          <w:szCs w:val="20"/>
        </w:rPr>
      </w:pPr>
      <w:r w:rsidRPr="004C4856">
        <w:rPr>
          <w:sz w:val="20"/>
          <w:szCs w:val="20"/>
        </w:rPr>
        <w:t>Timeline:</w:t>
      </w:r>
    </w:p>
    <w:p w14:paraId="022A58A6" w14:textId="77777777" w:rsidR="004C4856" w:rsidRPr="004C4856" w:rsidRDefault="004C4856" w:rsidP="004C4856">
      <w:pPr>
        <w:rPr>
          <w:sz w:val="20"/>
          <w:szCs w:val="20"/>
        </w:rPr>
      </w:pPr>
    </w:p>
    <w:p w14:paraId="2D978DA8" w14:textId="1AC9EF45" w:rsidR="004C4856" w:rsidRPr="004C4856" w:rsidRDefault="004C4856" w:rsidP="004C4856">
      <w:pPr>
        <w:rPr>
          <w:sz w:val="20"/>
          <w:szCs w:val="20"/>
        </w:rPr>
      </w:pPr>
      <w:r w:rsidRPr="004C4856">
        <w:rPr>
          <w:noProof/>
          <w:sz w:val="20"/>
          <w:szCs w:val="20"/>
          <w:lang w:val="en-US"/>
        </w:rPr>
        <mc:AlternateContent>
          <mc:Choice Requires="wps">
            <w:drawing>
              <wp:anchor distT="0" distB="0" distL="114300" distR="114300" simplePos="0" relativeHeight="251661312" behindDoc="0" locked="0" layoutInCell="1" allowOverlap="1" wp14:anchorId="5AF9989C" wp14:editId="7884D41A">
                <wp:simplePos x="0" y="0"/>
                <wp:positionH relativeFrom="column">
                  <wp:posOffset>2857500</wp:posOffset>
                </wp:positionH>
                <wp:positionV relativeFrom="paragraph">
                  <wp:posOffset>49530</wp:posOffset>
                </wp:positionV>
                <wp:extent cx="685800" cy="685800"/>
                <wp:effectExtent l="19050" t="11430" r="19050" b="7620"/>
                <wp:wrapNone/>
                <wp:docPr id="6" name="Down Arrow 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685800" cy="685800"/>
                        </a:xfrm>
                        <a:prstGeom prst="downArrow">
                          <a:avLst>
                            <a:gd name="adj1" fmla="val 79167"/>
                            <a:gd name="adj2" fmla="val 37500"/>
                          </a:avLst>
                        </a:prstGeom>
                        <a:solidFill>
                          <a:srgbClr val="FFFFFF"/>
                        </a:solidFill>
                        <a:ln w="9525">
                          <a:solidFill>
                            <a:srgbClr val="000000"/>
                          </a:solidFill>
                          <a:miter lim="800000"/>
                          <a:headEnd/>
                          <a:tailEnd/>
                        </a:ln>
                      </wps:spPr>
                      <wps:txbx>
                        <w:txbxContent>
                          <w:p w14:paraId="69A7CF5E" w14:textId="77777777" w:rsidR="00856864" w:rsidRPr="00CF412F" w:rsidRDefault="00856864" w:rsidP="004C4856">
                            <w:pPr>
                              <w:jc w:val="center"/>
                              <w:rPr>
                                <w:sz w:val="16"/>
                                <w:szCs w:val="16"/>
                              </w:rPr>
                            </w:pPr>
                            <w:r>
                              <w:rPr>
                                <w:sz w:val="16"/>
                                <w:szCs w:val="16"/>
                              </w:rPr>
                              <w:t>May-97</w:t>
                            </w:r>
                            <w:r w:rsidRPr="00CF412F">
                              <w:rPr>
                                <w:sz w:val="16"/>
                                <w:szCs w:val="16"/>
                              </w:rPr>
                              <w:t xml:space="preserve"> </w:t>
                            </w:r>
                            <w:r>
                              <w:rPr>
                                <w:sz w:val="16"/>
                                <w:szCs w:val="16"/>
                              </w:rPr>
                              <w:t>probation period ends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6" o:spid="_x0000_s1026" type="#_x0000_t67" style="position:absolute;margin-left:225pt;margin-top:3.9pt;width:54pt;height:5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" adj="13500,2250">
                <o:lock v:ext="edit" aspectratio="t"/>
                <v:textbox inset="0,0,0,0">
                  <w:txbxContent>
                    <w:p w14:paraId="69A7CF5E" w14:textId="77777777" w:rsidR="00856864" w:rsidRPr="00CF412F" w:rsidRDefault="00856864" w:rsidP="004C4856">
                      <w:pPr>
                        <w:jc w:val="center"/>
                        <w:rPr>
                          <w:sz w:val="16"/>
                          <w:szCs w:val="16"/>
                        </w:rPr>
                      </w:pPr>
                      <w:r>
                        <w:rPr>
                          <w:sz w:val="16"/>
                          <w:szCs w:val="16"/>
                        </w:rPr>
                        <w:t>May-97</w:t>
                      </w:r>
                      <w:r w:rsidRPr="00CF412F">
                        <w:rPr>
                          <w:sz w:val="16"/>
                          <w:szCs w:val="16"/>
                        </w:rPr>
                        <w:t xml:space="preserve"> </w:t>
                      </w:r>
                      <w:r>
                        <w:rPr>
                          <w:sz w:val="16"/>
                          <w:szCs w:val="16"/>
                        </w:rPr>
                        <w:t>probation period ends</w:t>
                      </w:r>
                    </w:p>
                  </w:txbxContent>
                </v:textbox>
              </v:shape>
            </w:pict>
          </mc:Fallback>
        </mc:AlternateContent>
      </w:r>
      <w:r w:rsidRPr="004C4856">
        <w:rPr>
          <w:noProof/>
          <w:sz w:val="20"/>
          <w:szCs w:val="20"/>
          <w:lang w:val="en-US"/>
        </w:rPr>
        <mc:AlternateContent>
          <mc:Choice Requires="wps">
            <w:drawing>
              <wp:anchor distT="0" distB="0" distL="114300" distR="114300" simplePos="0" relativeHeight="251662336" behindDoc="0" locked="0" layoutInCell="1" allowOverlap="1" wp14:anchorId="34608E63" wp14:editId="14F06ABA">
                <wp:simplePos x="0" y="0"/>
                <wp:positionH relativeFrom="column">
                  <wp:posOffset>5143500</wp:posOffset>
                </wp:positionH>
                <wp:positionV relativeFrom="paragraph">
                  <wp:posOffset>49530</wp:posOffset>
                </wp:positionV>
                <wp:extent cx="685800" cy="685800"/>
                <wp:effectExtent l="19050" t="11430" r="19050" b="7620"/>
                <wp:wrapNone/>
                <wp:docPr id="5" name="Down Arrow 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685800" cy="685800"/>
                        </a:xfrm>
                        <a:prstGeom prst="downArrow">
                          <a:avLst>
                            <a:gd name="adj1" fmla="val 79167"/>
                            <a:gd name="adj2" fmla="val 37500"/>
                          </a:avLst>
                        </a:prstGeom>
                        <a:solidFill>
                          <a:srgbClr val="FFFFFF"/>
                        </a:solidFill>
                        <a:ln w="9525">
                          <a:solidFill>
                            <a:srgbClr val="000000"/>
                          </a:solidFill>
                          <a:miter lim="800000"/>
                          <a:headEnd/>
                          <a:tailEnd/>
                        </a:ln>
                      </wps:spPr>
                      <wps:txbx>
                        <w:txbxContent>
                          <w:p w14:paraId="3F181DEA" w14:textId="77777777" w:rsidR="00856864" w:rsidRPr="00CF412F" w:rsidRDefault="00856864" w:rsidP="004C4856">
                            <w:pPr>
                              <w:jc w:val="center"/>
                              <w:rPr>
                                <w:sz w:val="16"/>
                                <w:szCs w:val="16"/>
                              </w:rPr>
                            </w:pPr>
                            <w:r>
                              <w:rPr>
                                <w:sz w:val="16"/>
                                <w:szCs w:val="16"/>
                              </w:rPr>
                              <w:t>8-Sep-97</w:t>
                            </w:r>
                            <w:r w:rsidRPr="00CF412F">
                              <w:rPr>
                                <w:sz w:val="16"/>
                                <w:szCs w:val="16"/>
                              </w:rPr>
                              <w:t xml:space="preserve"> </w:t>
                            </w:r>
                            <w:r>
                              <w:rPr>
                                <w:sz w:val="16"/>
                                <w:szCs w:val="16"/>
                              </w:rPr>
                              <w:t>Fired</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Down Arrow 5" o:spid="_x0000_s1027" type="#_x0000_t67" style="position:absolute;margin-left:405pt;margin-top:3.9pt;width:54pt;height:5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" adj="13500,2250">
                <o:lock v:ext="edit" aspectratio="t"/>
                <v:textbox inset="0,0,0,0">
                  <w:txbxContent>
                    <w:p w14:paraId="3F181DEA" w14:textId="77777777" w:rsidR="00856864" w:rsidRPr="00CF412F" w:rsidRDefault="00856864" w:rsidP="004C4856">
                      <w:pPr>
                        <w:jc w:val="center"/>
                        <w:rPr>
                          <w:sz w:val="16"/>
                          <w:szCs w:val="16"/>
                        </w:rPr>
                      </w:pPr>
                      <w:r>
                        <w:rPr>
                          <w:sz w:val="16"/>
                          <w:szCs w:val="16"/>
                        </w:rPr>
                        <w:t>8-Sep-97</w:t>
                      </w:r>
                      <w:r w:rsidRPr="00CF412F">
                        <w:rPr>
                          <w:sz w:val="16"/>
                          <w:szCs w:val="16"/>
                        </w:rPr>
                        <w:t xml:space="preserve"> </w:t>
                      </w:r>
                      <w:r>
                        <w:rPr>
                          <w:sz w:val="16"/>
                          <w:szCs w:val="16"/>
                        </w:rPr>
                        <w:t>Fired</w:t>
                      </w:r>
                    </w:p>
                  </w:txbxContent>
                </v:textbox>
              </v:shape>
            </w:pict>
          </mc:Fallback>
        </mc:AlternateContent>
      </w:r>
      <w:r w:rsidRPr="004C4856">
        <w:rPr>
          <w:noProof/>
          <w:sz w:val="20"/>
          <w:szCs w:val="20"/>
          <w:lang w:val="en-US"/>
        </w:rPr>
        <mc:AlternateContent>
          <mc:Choice Requires="wps">
            <w:drawing>
              <wp:anchor distT="0" distB="0" distL="114300" distR="114300" simplePos="0" relativeHeight="251660288" behindDoc="0" locked="0" layoutInCell="1" allowOverlap="1" wp14:anchorId="77432D26" wp14:editId="44B89657">
                <wp:simplePos x="0" y="0"/>
                <wp:positionH relativeFrom="column">
                  <wp:posOffset>-342900</wp:posOffset>
                </wp:positionH>
                <wp:positionV relativeFrom="paragraph">
                  <wp:posOffset>53340</wp:posOffset>
                </wp:positionV>
                <wp:extent cx="685800" cy="685800"/>
                <wp:effectExtent l="19050" t="5715" r="19050" b="13335"/>
                <wp:wrapNone/>
                <wp:docPr id="4" name="Down Arrow 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685800" cy="685800"/>
                        </a:xfrm>
                        <a:prstGeom prst="downArrow">
                          <a:avLst>
                            <a:gd name="adj1" fmla="val 79167"/>
                            <a:gd name="adj2" fmla="val 37500"/>
                          </a:avLst>
                        </a:prstGeom>
                        <a:solidFill>
                          <a:srgbClr val="FFFFFF"/>
                        </a:solidFill>
                        <a:ln w="9525">
                          <a:solidFill>
                            <a:srgbClr val="000000"/>
                          </a:solidFill>
                          <a:miter lim="800000"/>
                          <a:headEnd/>
                          <a:tailEnd/>
                        </a:ln>
                      </wps:spPr>
                      <wps:txbx>
                        <w:txbxContent>
                          <w:p w14:paraId="148EE7A7" w14:textId="77777777" w:rsidR="00856864" w:rsidRPr="00CF412F" w:rsidRDefault="00856864" w:rsidP="004C4856">
                            <w:pPr>
                              <w:jc w:val="center"/>
                              <w:rPr>
                                <w:sz w:val="16"/>
                                <w:szCs w:val="16"/>
                              </w:rPr>
                            </w:pPr>
                            <w:r w:rsidRPr="00CF412F">
                              <w:rPr>
                                <w:sz w:val="16"/>
                                <w:szCs w:val="16"/>
                              </w:rPr>
                              <w:t xml:space="preserve">18-Nov-96 </w:t>
                            </w:r>
                            <w:r>
                              <w:rPr>
                                <w:sz w:val="16"/>
                                <w:szCs w:val="16"/>
                              </w:rPr>
                              <w:t>employment contract begins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Down Arrow 4" o:spid="_x0000_s1028" type="#_x0000_t67" style="position:absolute;margin-left:-27pt;margin-top:4.2pt;width:54pt;height:5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" adj="13500,2250">
                <o:lock v:ext="edit" aspectratio="t"/>
                <v:textbox inset="0,0,0,0">
                  <w:txbxContent>
                    <w:p w14:paraId="148EE7A7" w14:textId="77777777" w:rsidR="00856864" w:rsidRPr="00CF412F" w:rsidRDefault="00856864" w:rsidP="004C4856">
                      <w:pPr>
                        <w:jc w:val="center"/>
                        <w:rPr>
                          <w:sz w:val="16"/>
                          <w:szCs w:val="16"/>
                        </w:rPr>
                      </w:pPr>
                      <w:r w:rsidRPr="00CF412F">
                        <w:rPr>
                          <w:sz w:val="16"/>
                          <w:szCs w:val="16"/>
                        </w:rPr>
                        <w:t xml:space="preserve">18-Nov-96 </w:t>
                      </w:r>
                      <w:r>
                        <w:rPr>
                          <w:sz w:val="16"/>
                          <w:szCs w:val="16"/>
                        </w:rPr>
                        <w:t>employment contract begins</w:t>
                      </w:r>
                    </w:p>
                  </w:txbxContent>
                </v:textbox>
              </v:shape>
            </w:pict>
          </mc:Fallback>
        </mc:AlternateContent>
      </w:r>
    </w:p>
    <w:p w14:paraId="2A222619" w14:textId="77777777" w:rsidR="004C4856" w:rsidRPr="004C4856" w:rsidRDefault="004C4856" w:rsidP="004C4856">
      <w:pPr>
        <w:rPr>
          <w:sz w:val="20"/>
          <w:szCs w:val="20"/>
        </w:rPr>
      </w:pPr>
    </w:p>
    <w:p w14:paraId="7B1C632C" w14:textId="77777777" w:rsidR="004C4856" w:rsidRPr="004C4856" w:rsidRDefault="004C4856" w:rsidP="004C4856">
      <w:pPr>
        <w:rPr>
          <w:sz w:val="20"/>
          <w:szCs w:val="20"/>
        </w:rPr>
      </w:pPr>
    </w:p>
    <w:p w14:paraId="0B1583E0" w14:textId="77777777" w:rsidR="004C4856" w:rsidRPr="004C4856" w:rsidRDefault="004C4856" w:rsidP="004C4856">
      <w:pPr>
        <w:rPr>
          <w:sz w:val="20"/>
          <w:szCs w:val="20"/>
        </w:rPr>
      </w:pPr>
    </w:p>
    <w:p w14:paraId="5370E9A3" w14:textId="73A5EA07" w:rsidR="004C4856" w:rsidRPr="004C4856" w:rsidRDefault="004C4856" w:rsidP="004C4856">
      <w:pPr>
        <w:rPr>
          <w:sz w:val="20"/>
          <w:szCs w:val="20"/>
        </w:rPr>
      </w:pPr>
      <w:r w:rsidRPr="004C4856">
        <w:rPr>
          <w:noProof/>
          <w:sz w:val="20"/>
          <w:szCs w:val="20"/>
          <w:lang w:val="en-US"/>
        </w:rPr>
        <mc:AlternateContent>
          <mc:Choice Requires="wps">
            <w:drawing>
              <wp:anchor distT="0" distB="0" distL="114300" distR="114300" simplePos="0" relativeHeight="251663360" behindDoc="0" locked="0" layoutInCell="1" allowOverlap="1" wp14:anchorId="06635BAB" wp14:editId="1CFB14B9">
                <wp:simplePos x="0" y="0"/>
                <wp:positionH relativeFrom="column">
                  <wp:posOffset>2057400</wp:posOffset>
                </wp:positionH>
                <wp:positionV relativeFrom="paragraph">
                  <wp:posOffset>57150</wp:posOffset>
                </wp:positionV>
                <wp:extent cx="982980" cy="862965"/>
                <wp:effectExtent l="38100" t="19050" r="45720" b="13335"/>
                <wp:wrapNone/>
                <wp:docPr id="2" name="Down Arrow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flipV="1">
                          <a:off x="0" y="0"/>
                          <a:ext cx="982980" cy="862965"/>
                        </a:xfrm>
                        <a:prstGeom prst="downArrow">
                          <a:avLst>
                            <a:gd name="adj1" fmla="val 79259"/>
                            <a:gd name="adj2" fmla="val 31205"/>
                          </a:avLst>
                        </a:prstGeom>
                        <a:solidFill>
                          <a:srgbClr val="FFFFFF"/>
                        </a:solidFill>
                        <a:ln w="9525">
                          <a:solidFill>
                            <a:srgbClr val="000000"/>
                          </a:solidFill>
                          <a:miter lim="800000"/>
                          <a:headEnd/>
                          <a:tailEnd/>
                        </a:ln>
                      </wps:spPr>
                      <wps:txbx>
                        <w:txbxContent>
                          <w:p w14:paraId="0FAE829E" w14:textId="77777777" w:rsidR="00856864" w:rsidRPr="00CF412F" w:rsidRDefault="00856864" w:rsidP="004C4856">
                            <w:pPr>
                              <w:jc w:val="center"/>
                              <w:rPr>
                                <w:sz w:val="16"/>
                                <w:szCs w:val="16"/>
                              </w:rPr>
                            </w:pPr>
                            <w:r>
                              <w:rPr>
                                <w:sz w:val="16"/>
                                <w:szCs w:val="16"/>
                              </w:rPr>
                              <w:t>28-Apr-97</w:t>
                            </w:r>
                            <w:r w:rsidRPr="00CF412F">
                              <w:rPr>
                                <w:sz w:val="16"/>
                                <w:szCs w:val="16"/>
                              </w:rPr>
                              <w:t xml:space="preserve"> </w:t>
                            </w:r>
                            <w:r>
                              <w:rPr>
                                <w:sz w:val="16"/>
                                <w:szCs w:val="16"/>
                              </w:rPr>
                              <w:t xml:space="preserve">memo about King’s </w:t>
                            </w:r>
                            <w:proofErr w:type="gramStart"/>
                            <w:r>
                              <w:rPr>
                                <w:sz w:val="16"/>
                                <w:szCs w:val="16"/>
                              </w:rPr>
                              <w:t>good  job</w:t>
                            </w:r>
                            <w:proofErr w:type="gramEnd"/>
                            <w:r>
                              <w:rPr>
                                <w:sz w:val="16"/>
                                <w:szCs w:val="16"/>
                              </w:rPr>
                              <w:t xml:space="preserve"> performance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Down Arrow 2" o:spid="_x0000_s1029" type="#_x0000_t67" style="position:absolute;margin-left:162pt;margin-top:4.5pt;width:77.4pt;height:67.95pt;flip: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" adj="14860,2240">
                <o:lock v:ext="edit" aspectratio="t"/>
                <v:textbox inset="0,0,0,0">
                  <w:txbxContent>
                    <w:p w14:paraId="0FAE829E" w14:textId="77777777" w:rsidR="00856864" w:rsidRPr="00CF412F" w:rsidRDefault="00856864" w:rsidP="004C4856">
                      <w:pPr>
                        <w:jc w:val="center"/>
                        <w:rPr>
                          <w:sz w:val="16"/>
                          <w:szCs w:val="16"/>
                        </w:rPr>
                      </w:pPr>
                      <w:r>
                        <w:rPr>
                          <w:sz w:val="16"/>
                          <w:szCs w:val="16"/>
                        </w:rPr>
                        <w:t>28-Apr-97</w:t>
                      </w:r>
                      <w:r w:rsidRPr="00CF412F">
                        <w:rPr>
                          <w:sz w:val="16"/>
                          <w:szCs w:val="16"/>
                        </w:rPr>
                        <w:t xml:space="preserve"> </w:t>
                      </w:r>
                      <w:r>
                        <w:rPr>
                          <w:sz w:val="16"/>
                          <w:szCs w:val="16"/>
                        </w:rPr>
                        <w:t xml:space="preserve">memo about King’s </w:t>
                      </w:r>
                      <w:proofErr w:type="gramStart"/>
                      <w:r>
                        <w:rPr>
                          <w:sz w:val="16"/>
                          <w:szCs w:val="16"/>
                        </w:rPr>
                        <w:t>good  job</w:t>
                      </w:r>
                      <w:proofErr w:type="gramEnd"/>
                      <w:r>
                        <w:rPr>
                          <w:sz w:val="16"/>
                          <w:szCs w:val="16"/>
                        </w:rPr>
                        <w:t xml:space="preserve"> performance</w:t>
                      </w:r>
                    </w:p>
                  </w:txbxContent>
                </v:textbox>
              </v:shape>
            </w:pict>
          </mc:Fallback>
        </mc:AlternateContent>
      </w:r>
      <w:r w:rsidRPr="004C4856">
        <w:rPr>
          <w:noProof/>
          <w:sz w:val="20"/>
          <w:szCs w:val="20"/>
          <w:lang w:val="en-US"/>
        </w:rPr>
        <mc:AlternateContent>
          <mc:Choice Requires="wps">
            <w:drawing>
              <wp:anchor distT="0" distB="0" distL="114300" distR="114300" simplePos="0" relativeHeight="251664384" behindDoc="0" locked="0" layoutInCell="1" allowOverlap="1" wp14:anchorId="67280C0E" wp14:editId="3F1005D4">
                <wp:simplePos x="0" y="0"/>
                <wp:positionH relativeFrom="column">
                  <wp:posOffset>988694</wp:posOffset>
                </wp:positionH>
                <wp:positionV relativeFrom="paragraph">
                  <wp:posOffset>40005</wp:posOffset>
                </wp:positionV>
                <wp:extent cx="937260" cy="880110"/>
                <wp:effectExtent l="38100" t="19050" r="34290" b="15240"/>
                <wp:wrapNone/>
                <wp:docPr id="3" name="Down Arrow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rot="10800000">
                          <a:off x="0" y="0"/>
                          <a:ext cx="937260" cy="880110"/>
                        </a:xfrm>
                        <a:prstGeom prst="downArrow">
                          <a:avLst>
                            <a:gd name="adj1" fmla="val 79167"/>
                            <a:gd name="adj2" fmla="val 37500"/>
                          </a:avLst>
                        </a:prstGeom>
                        <a:solidFill>
                          <a:srgbClr val="FFFFFF"/>
                        </a:solidFill>
                        <a:ln w="9525">
                          <a:solidFill>
                            <a:srgbClr val="000000"/>
                          </a:solidFill>
                          <a:miter lim="800000"/>
                          <a:headEnd/>
                          <a:tailEnd/>
                        </a:ln>
                      </wps:spPr>
                      <wps:txbx>
                        <w:txbxContent>
                          <w:p w14:paraId="2771D0B4" w14:textId="77777777" w:rsidR="00856864" w:rsidRDefault="00856864" w:rsidP="004C4856">
                            <w:pPr>
                              <w:jc w:val="center"/>
                              <w:rPr>
                                <w:sz w:val="16"/>
                                <w:szCs w:val="16"/>
                              </w:rPr>
                            </w:pPr>
                          </w:p>
                          <w:p w14:paraId="54605272" w14:textId="77777777" w:rsidR="00856864" w:rsidRDefault="00856864" w:rsidP="004C4856">
                            <w:pPr>
                              <w:jc w:val="center"/>
                              <w:rPr>
                                <w:sz w:val="16"/>
                                <w:szCs w:val="16"/>
                              </w:rPr>
                            </w:pPr>
                          </w:p>
                          <w:p w14:paraId="0E2CF91C" w14:textId="77777777" w:rsidR="00856864" w:rsidRDefault="00856864" w:rsidP="004C4856">
                            <w:pPr>
                              <w:jc w:val="center"/>
                              <w:rPr>
                                <w:sz w:val="16"/>
                                <w:szCs w:val="16"/>
                              </w:rPr>
                            </w:pPr>
                            <w:r>
                              <w:rPr>
                                <w:sz w:val="16"/>
                                <w:szCs w:val="16"/>
                              </w:rPr>
                              <w:t>Mar-97 King recommended for award by VP</w:t>
                            </w:r>
                          </w:p>
                          <w:p w14:paraId="6E5D5F37" w14:textId="77777777" w:rsidR="00856864" w:rsidRPr="00CF412F" w:rsidRDefault="00856864" w:rsidP="004C4856">
                            <w:pPr>
                              <w:jc w:val="center"/>
                              <w:rPr>
                                <w:sz w:val="16"/>
                                <w:szCs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Down Arrow 3" o:spid="_x0000_s1030" type="#_x0000_t67" style="position:absolute;margin-left:77.85pt;margin-top:3.15pt;width:73.8pt;height:69.3pt;rotation:180;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" adj="13500,2250">
                <o:lock v:ext="edit" aspectratio="t"/>
                <v:textbox inset="0,0,0,0">
                  <w:txbxContent>
                    <w:p w14:paraId="2771D0B4" w14:textId="77777777" w:rsidR="00856864" w:rsidRDefault="00856864" w:rsidP="004C4856">
                      <w:pPr>
                        <w:jc w:val="center"/>
                        <w:rPr>
                          <w:sz w:val="16"/>
                          <w:szCs w:val="16"/>
                        </w:rPr>
                      </w:pPr>
                    </w:p>
                    <w:p w14:paraId="54605272" w14:textId="77777777" w:rsidR="00856864" w:rsidRDefault="00856864" w:rsidP="004C4856">
                      <w:pPr>
                        <w:jc w:val="center"/>
                        <w:rPr>
                          <w:sz w:val="16"/>
                          <w:szCs w:val="16"/>
                        </w:rPr>
                      </w:pPr>
                    </w:p>
                    <w:p w14:paraId="0E2CF91C" w14:textId="77777777" w:rsidR="00856864" w:rsidRDefault="00856864" w:rsidP="004C4856">
                      <w:pPr>
                        <w:jc w:val="center"/>
                        <w:rPr>
                          <w:sz w:val="16"/>
                          <w:szCs w:val="16"/>
                        </w:rPr>
                      </w:pPr>
                      <w:r>
                        <w:rPr>
                          <w:sz w:val="16"/>
                          <w:szCs w:val="16"/>
                        </w:rPr>
                        <w:t>Mar-97 King recommended for award by VP</w:t>
                      </w:r>
                    </w:p>
                    <w:p w14:paraId="6E5D5F37" w14:textId="77777777" w:rsidR="00856864" w:rsidRPr="00CF412F" w:rsidRDefault="00856864" w:rsidP="004C4856">
                      <w:pPr>
                        <w:jc w:val="center"/>
                        <w:rPr>
                          <w:sz w:val="16"/>
                          <w:szCs w:val="16"/>
                        </w:rPr>
                      </w:pPr>
                    </w:p>
                  </w:txbxContent>
                </v:textbox>
              </v:shape>
            </w:pict>
          </mc:Fallback>
        </mc:AlternateContent>
      </w:r>
      <w:r w:rsidRPr="004C4856">
        <w:rPr>
          <w:noProof/>
          <w:sz w:val="20"/>
          <w:szCs w:val="20"/>
          <w:lang w:val="en-US"/>
        </w:rPr>
        <mc:AlternateContent>
          <mc:Choice Requires="wps">
            <w:drawing>
              <wp:anchor distT="0" distB="0" distL="114300" distR="114300" simplePos="0" relativeHeight="251659264" behindDoc="0" locked="0" layoutInCell="1" allowOverlap="1" wp14:anchorId="2CC055C9" wp14:editId="00282AD5">
                <wp:simplePos x="0" y="0"/>
                <wp:positionH relativeFrom="column">
                  <wp:posOffset>0</wp:posOffset>
                </wp:positionH>
                <wp:positionV relativeFrom="paragraph">
                  <wp:posOffset>42545</wp:posOffset>
                </wp:positionV>
                <wp:extent cx="5486400" cy="0"/>
                <wp:effectExtent l="9525" t="10160" r="9525" b="889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86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xmlns:mv="urn:schemas-microsoft-com:mac:vml" xmlns:mo="http://schemas.microsoft.com/office/mac/office/2008/main">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35pt" to="6in,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"/>
            </w:pict>
          </mc:Fallback>
        </mc:AlternateContent>
      </w:r>
    </w:p>
    <w:p w14:paraId="2DBFF413" w14:textId="77777777" w:rsidR="004C4856" w:rsidRPr="004C4856" w:rsidRDefault="004C4856" w:rsidP="004C4856">
      <w:pPr>
        <w:rPr>
          <w:sz w:val="20"/>
          <w:szCs w:val="20"/>
        </w:rPr>
      </w:pPr>
    </w:p>
    <w:p w14:paraId="380338EC" w14:textId="77777777" w:rsidR="004C4856" w:rsidRPr="004C4856" w:rsidRDefault="004C4856" w:rsidP="004C4856">
      <w:pPr>
        <w:rPr>
          <w:sz w:val="20"/>
          <w:szCs w:val="20"/>
        </w:rPr>
      </w:pPr>
    </w:p>
    <w:p w14:paraId="6EAB7C2A" w14:textId="77777777" w:rsidR="004C4856" w:rsidRPr="004C4856" w:rsidRDefault="004C4856" w:rsidP="004C4856">
      <w:pPr>
        <w:rPr>
          <w:sz w:val="20"/>
          <w:szCs w:val="20"/>
        </w:rPr>
      </w:pPr>
    </w:p>
    <w:p w14:paraId="43C74D92" w14:textId="77777777" w:rsidR="004C4856" w:rsidRPr="004C4856" w:rsidRDefault="004C4856" w:rsidP="004C4856">
      <w:pPr>
        <w:rPr>
          <w:sz w:val="20"/>
          <w:szCs w:val="20"/>
        </w:rPr>
      </w:pPr>
    </w:p>
    <w:p w14:paraId="4FF7ACAF" w14:textId="77777777" w:rsidR="004C4856" w:rsidRPr="004C4856" w:rsidRDefault="004C4856" w:rsidP="004C4856">
      <w:pPr>
        <w:rPr>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88"/>
        <w:gridCol w:w="7668"/>
      </w:tblGrid>
      <w:tr w:rsidR="004C4856" w:rsidRPr="004C4856" w14:paraId="58B8D7BC" w14:textId="77777777" w:rsidTr="004C4856">
        <w:tc>
          <w:tcPr>
            <w:tcW w:w="1188" w:type="dxa"/>
          </w:tcPr>
          <w:p w14:paraId="6BA89CD3" w14:textId="77777777" w:rsidR="004C4856" w:rsidRPr="004C4856" w:rsidRDefault="004C4856" w:rsidP="004C4856">
            <w:pPr>
              <w:rPr>
                <w:sz w:val="20"/>
                <w:szCs w:val="20"/>
              </w:rPr>
            </w:pPr>
            <w:r w:rsidRPr="004C4856">
              <w:rPr>
                <w:sz w:val="20"/>
                <w:szCs w:val="20"/>
              </w:rPr>
              <w:t>Facts</w:t>
            </w:r>
          </w:p>
        </w:tc>
        <w:tc>
          <w:tcPr>
            <w:tcW w:w="7668" w:type="dxa"/>
            <w:vAlign w:val="center"/>
          </w:tcPr>
          <w:p w14:paraId="3E953008" w14:textId="77777777" w:rsidR="004C4856" w:rsidRPr="004C4856" w:rsidRDefault="004C4856" w:rsidP="00C83F09">
            <w:pPr>
              <w:numPr>
                <w:ilvl w:val="0"/>
                <w:numId w:val="26"/>
              </w:numPr>
              <w:tabs>
                <w:tab w:val="clear" w:pos="360"/>
                <w:tab w:val="num" w:pos="252"/>
              </w:tabs>
              <w:ind w:left="252" w:hanging="252"/>
              <w:rPr>
                <w:sz w:val="18"/>
                <w:szCs w:val="18"/>
              </w:rPr>
            </w:pPr>
            <w:proofErr w:type="spellStart"/>
            <w:r w:rsidRPr="004C4856">
              <w:rPr>
                <w:sz w:val="18"/>
                <w:szCs w:val="18"/>
              </w:rPr>
              <w:t>Biochem</w:t>
            </w:r>
            <w:proofErr w:type="spellEnd"/>
            <w:r w:rsidRPr="004C4856">
              <w:rPr>
                <w:sz w:val="18"/>
                <w:szCs w:val="18"/>
              </w:rPr>
              <w:t xml:space="preserve"> says </w:t>
            </w:r>
          </w:p>
          <w:p w14:paraId="7C60739A" w14:textId="77777777" w:rsidR="004C4856" w:rsidRPr="004C4856" w:rsidRDefault="004C4856" w:rsidP="00C83F09">
            <w:pPr>
              <w:numPr>
                <w:ilvl w:val="0"/>
                <w:numId w:val="28"/>
              </w:numPr>
              <w:rPr>
                <w:sz w:val="18"/>
                <w:szCs w:val="18"/>
              </w:rPr>
            </w:pPr>
            <w:r w:rsidRPr="004C4856">
              <w:rPr>
                <w:sz w:val="18"/>
                <w:szCs w:val="18"/>
              </w:rPr>
              <w:t xml:space="preserve">Dr. King was fired after being given due warning for </w:t>
            </w:r>
            <w:r w:rsidRPr="004C4856">
              <w:rPr>
                <w:b/>
                <w:sz w:val="18"/>
                <w:szCs w:val="18"/>
              </w:rPr>
              <w:t>insubordination</w:t>
            </w:r>
            <w:r w:rsidRPr="004C4856">
              <w:rPr>
                <w:sz w:val="18"/>
                <w:szCs w:val="18"/>
              </w:rPr>
              <w:t xml:space="preserve"> and </w:t>
            </w:r>
            <w:r w:rsidRPr="004C4856">
              <w:rPr>
                <w:b/>
                <w:sz w:val="18"/>
                <w:szCs w:val="18"/>
              </w:rPr>
              <w:t xml:space="preserve">lack of respect </w:t>
            </w:r>
            <w:r w:rsidRPr="004C4856">
              <w:rPr>
                <w:sz w:val="18"/>
                <w:szCs w:val="18"/>
              </w:rPr>
              <w:t>for fellow EEEs during interactions with them</w:t>
            </w:r>
          </w:p>
          <w:p w14:paraId="1B3FCCD7" w14:textId="77777777" w:rsidR="004C4856" w:rsidRPr="004C4856" w:rsidRDefault="004C4856" w:rsidP="00C83F09">
            <w:pPr>
              <w:numPr>
                <w:ilvl w:val="0"/>
                <w:numId w:val="28"/>
              </w:numPr>
              <w:rPr>
                <w:sz w:val="18"/>
                <w:szCs w:val="18"/>
              </w:rPr>
            </w:pPr>
            <w:r w:rsidRPr="004C4856">
              <w:rPr>
                <w:sz w:val="18"/>
                <w:szCs w:val="18"/>
              </w:rPr>
              <w:t>Gave her a</w:t>
            </w:r>
            <w:r w:rsidRPr="004C4856">
              <w:rPr>
                <w:i/>
                <w:sz w:val="18"/>
                <w:szCs w:val="18"/>
              </w:rPr>
              <w:t xml:space="preserve"> verbal </w:t>
            </w:r>
            <w:r w:rsidRPr="004C4856">
              <w:rPr>
                <w:sz w:val="18"/>
                <w:szCs w:val="18"/>
              </w:rPr>
              <w:t>warning at 5.5 months, and another one month prior to termination</w:t>
            </w:r>
          </w:p>
          <w:p w14:paraId="79A20B2D" w14:textId="77777777" w:rsidR="004C4856" w:rsidRPr="004C4856" w:rsidRDefault="004C4856" w:rsidP="00C83F09">
            <w:pPr>
              <w:numPr>
                <w:ilvl w:val="0"/>
                <w:numId w:val="28"/>
              </w:numPr>
              <w:rPr>
                <w:sz w:val="18"/>
                <w:szCs w:val="18"/>
              </w:rPr>
            </w:pPr>
            <w:r w:rsidRPr="004C4856">
              <w:rPr>
                <w:sz w:val="18"/>
                <w:szCs w:val="18"/>
              </w:rPr>
              <w:t>Good work on research done</w:t>
            </w:r>
          </w:p>
          <w:p w14:paraId="5893AA98" w14:textId="77777777" w:rsidR="004C4856" w:rsidRPr="004C4856" w:rsidRDefault="004C4856" w:rsidP="00C83F09">
            <w:pPr>
              <w:numPr>
                <w:ilvl w:val="0"/>
                <w:numId w:val="28"/>
              </w:numPr>
              <w:rPr>
                <w:sz w:val="18"/>
                <w:szCs w:val="18"/>
              </w:rPr>
            </w:pPr>
            <w:r w:rsidRPr="004C4856">
              <w:rPr>
                <w:sz w:val="18"/>
                <w:szCs w:val="18"/>
              </w:rPr>
              <w:t>Probationary period terminated early</w:t>
            </w:r>
          </w:p>
          <w:p w14:paraId="34045CC4" w14:textId="77777777" w:rsidR="004C4856" w:rsidRPr="004C4856" w:rsidRDefault="004C4856" w:rsidP="00C83F09">
            <w:pPr>
              <w:numPr>
                <w:ilvl w:val="0"/>
                <w:numId w:val="28"/>
              </w:numPr>
              <w:rPr>
                <w:sz w:val="18"/>
                <w:szCs w:val="18"/>
              </w:rPr>
            </w:pPr>
            <w:r w:rsidRPr="004C4856">
              <w:rPr>
                <w:sz w:val="18"/>
                <w:szCs w:val="18"/>
              </w:rPr>
              <w:t>Stock options given to King.</w:t>
            </w:r>
          </w:p>
          <w:p w14:paraId="266792FC" w14:textId="77777777" w:rsidR="004C4856" w:rsidRPr="004C4856" w:rsidRDefault="004C4856" w:rsidP="00C83F09">
            <w:pPr>
              <w:numPr>
                <w:ilvl w:val="0"/>
                <w:numId w:val="27"/>
              </w:numPr>
              <w:rPr>
                <w:sz w:val="18"/>
                <w:szCs w:val="18"/>
              </w:rPr>
            </w:pPr>
            <w:r w:rsidRPr="004C4856">
              <w:rPr>
                <w:sz w:val="18"/>
                <w:szCs w:val="18"/>
                <w:highlight w:val="yellow"/>
              </w:rPr>
              <w:t>She should have expected to be fired because of [2094]</w:t>
            </w:r>
            <w:r w:rsidRPr="004C4856">
              <w:rPr>
                <w:sz w:val="18"/>
                <w:szCs w:val="18"/>
              </w:rPr>
              <w:t xml:space="preserve"> serious reason (insubordination)</w:t>
            </w:r>
          </w:p>
          <w:p w14:paraId="6E7EA7D5" w14:textId="77777777" w:rsidR="004C4856" w:rsidRPr="004C4856" w:rsidRDefault="004C4856" w:rsidP="00C83F09">
            <w:pPr>
              <w:numPr>
                <w:ilvl w:val="0"/>
                <w:numId w:val="27"/>
              </w:numPr>
              <w:tabs>
                <w:tab w:val="clear" w:pos="1080"/>
                <w:tab w:val="num" w:pos="252"/>
              </w:tabs>
              <w:ind w:left="252" w:hanging="252"/>
              <w:rPr>
                <w:sz w:val="18"/>
                <w:szCs w:val="18"/>
              </w:rPr>
            </w:pPr>
            <w:r w:rsidRPr="004C4856">
              <w:rPr>
                <w:sz w:val="18"/>
                <w:szCs w:val="18"/>
              </w:rPr>
              <w:t>King says:</w:t>
            </w:r>
          </w:p>
          <w:p w14:paraId="0BF991DD" w14:textId="77777777" w:rsidR="004C4856" w:rsidRPr="004C4856" w:rsidRDefault="004C4856" w:rsidP="00C83F09">
            <w:pPr>
              <w:numPr>
                <w:ilvl w:val="0"/>
                <w:numId w:val="27"/>
              </w:numPr>
              <w:rPr>
                <w:sz w:val="20"/>
                <w:szCs w:val="20"/>
              </w:rPr>
            </w:pPr>
            <w:r w:rsidRPr="004C4856">
              <w:rPr>
                <w:sz w:val="18"/>
                <w:szCs w:val="18"/>
              </w:rPr>
              <w:t>There was no prior warning</w:t>
            </w:r>
          </w:p>
          <w:p w14:paraId="005D8BF4" w14:textId="77777777" w:rsidR="004C4856" w:rsidRPr="004C4856" w:rsidRDefault="004C4856" w:rsidP="00C83F09">
            <w:pPr>
              <w:numPr>
                <w:ilvl w:val="0"/>
                <w:numId w:val="27"/>
              </w:numPr>
              <w:rPr>
                <w:sz w:val="20"/>
                <w:szCs w:val="20"/>
              </w:rPr>
            </w:pPr>
            <w:r w:rsidRPr="004C4856">
              <w:rPr>
                <w:sz w:val="20"/>
                <w:szCs w:val="20"/>
              </w:rPr>
              <w:t>It was all because of jealousy</w:t>
            </w:r>
          </w:p>
          <w:p w14:paraId="1FCEB9C1" w14:textId="77777777" w:rsidR="004C4856" w:rsidRPr="004C4856" w:rsidRDefault="004C4856" w:rsidP="00C83F09">
            <w:pPr>
              <w:numPr>
                <w:ilvl w:val="0"/>
                <w:numId w:val="27"/>
              </w:numPr>
              <w:rPr>
                <w:sz w:val="20"/>
                <w:szCs w:val="20"/>
              </w:rPr>
            </w:pPr>
            <w:r w:rsidRPr="004C4856">
              <w:rPr>
                <w:sz w:val="20"/>
                <w:szCs w:val="20"/>
                <w:highlight w:val="yellow"/>
              </w:rPr>
              <w:t>She did not get [2091] reasonable notice</w:t>
            </w:r>
            <w:r w:rsidRPr="004C4856">
              <w:rPr>
                <w:sz w:val="20"/>
                <w:szCs w:val="20"/>
              </w:rPr>
              <w:t xml:space="preserve"> </w:t>
            </w:r>
          </w:p>
        </w:tc>
      </w:tr>
      <w:tr w:rsidR="004C4856" w:rsidRPr="004C4856" w14:paraId="02C21B68" w14:textId="77777777" w:rsidTr="004C4856">
        <w:tc>
          <w:tcPr>
            <w:tcW w:w="1188" w:type="dxa"/>
          </w:tcPr>
          <w:p w14:paraId="46393F7B" w14:textId="77777777" w:rsidR="004C4856" w:rsidRPr="004C4856" w:rsidRDefault="004C4856" w:rsidP="004C4856">
            <w:pPr>
              <w:rPr>
                <w:sz w:val="20"/>
                <w:szCs w:val="20"/>
              </w:rPr>
            </w:pPr>
            <w:r w:rsidRPr="004C4856">
              <w:rPr>
                <w:sz w:val="20"/>
                <w:szCs w:val="20"/>
              </w:rPr>
              <w:lastRenderedPageBreak/>
              <w:t>Question</w:t>
            </w:r>
          </w:p>
        </w:tc>
        <w:tc>
          <w:tcPr>
            <w:tcW w:w="7668" w:type="dxa"/>
            <w:vAlign w:val="center"/>
          </w:tcPr>
          <w:p w14:paraId="1D453903" w14:textId="774A8666" w:rsidR="004C4856" w:rsidRPr="004C4856" w:rsidRDefault="004C4856" w:rsidP="00C83F09">
            <w:pPr>
              <w:numPr>
                <w:ilvl w:val="1"/>
                <w:numId w:val="24"/>
              </w:numPr>
              <w:tabs>
                <w:tab w:val="clear" w:pos="1080"/>
                <w:tab w:val="num" w:pos="252"/>
              </w:tabs>
              <w:ind w:hanging="1080"/>
              <w:rPr>
                <w:sz w:val="18"/>
                <w:szCs w:val="18"/>
              </w:rPr>
            </w:pPr>
            <w:r w:rsidRPr="004C4856">
              <w:rPr>
                <w:sz w:val="18"/>
                <w:szCs w:val="18"/>
              </w:rPr>
              <w:t>Did Dr. Ki</w:t>
            </w:r>
            <w:r w:rsidR="000616EA">
              <w:rPr>
                <w:sz w:val="18"/>
                <w:szCs w:val="18"/>
              </w:rPr>
              <w:t>ng deserve to be fired for [20</w:t>
            </w:r>
            <w:r w:rsidR="00716939">
              <w:rPr>
                <w:sz w:val="18"/>
                <w:szCs w:val="18"/>
              </w:rPr>
              <w:t>94</w:t>
            </w:r>
            <w:r w:rsidRPr="004C4856">
              <w:rPr>
                <w:sz w:val="18"/>
                <w:szCs w:val="18"/>
              </w:rPr>
              <w:t>] cause?</w:t>
            </w:r>
          </w:p>
          <w:p w14:paraId="03A8EE14" w14:textId="77777777" w:rsidR="004C4856" w:rsidRPr="004C4856" w:rsidRDefault="004C4856" w:rsidP="00C83F09">
            <w:pPr>
              <w:numPr>
                <w:ilvl w:val="1"/>
                <w:numId w:val="24"/>
              </w:numPr>
              <w:tabs>
                <w:tab w:val="clear" w:pos="1080"/>
                <w:tab w:val="num" w:pos="252"/>
              </w:tabs>
              <w:ind w:hanging="1080"/>
              <w:rPr>
                <w:sz w:val="18"/>
                <w:szCs w:val="18"/>
              </w:rPr>
            </w:pPr>
            <w:r w:rsidRPr="004C4856">
              <w:rPr>
                <w:sz w:val="18"/>
                <w:szCs w:val="18"/>
              </w:rPr>
              <w:t xml:space="preserve">Had she been warned </w:t>
            </w:r>
            <w:proofErr w:type="spellStart"/>
            <w:r w:rsidRPr="004C4856">
              <w:rPr>
                <w:sz w:val="18"/>
                <w:szCs w:val="18"/>
              </w:rPr>
              <w:t>before hand</w:t>
            </w:r>
            <w:proofErr w:type="spellEnd"/>
            <w:r w:rsidRPr="004C4856">
              <w:rPr>
                <w:sz w:val="18"/>
                <w:szCs w:val="18"/>
              </w:rPr>
              <w:t>?</w:t>
            </w:r>
          </w:p>
        </w:tc>
      </w:tr>
      <w:tr w:rsidR="004C4856" w:rsidRPr="004C4856" w14:paraId="5781ABFD" w14:textId="77777777" w:rsidTr="004C4856">
        <w:trPr>
          <w:trHeight w:val="737"/>
        </w:trPr>
        <w:tc>
          <w:tcPr>
            <w:tcW w:w="1188" w:type="dxa"/>
          </w:tcPr>
          <w:p w14:paraId="6BA229B7" w14:textId="77777777" w:rsidR="004C4856" w:rsidRPr="004C4856" w:rsidRDefault="004C4856" w:rsidP="004C4856">
            <w:pPr>
              <w:rPr>
                <w:sz w:val="20"/>
                <w:szCs w:val="20"/>
              </w:rPr>
            </w:pPr>
            <w:r w:rsidRPr="004C4856">
              <w:rPr>
                <w:sz w:val="20"/>
                <w:szCs w:val="20"/>
              </w:rPr>
              <w:t>Ratio</w:t>
            </w:r>
          </w:p>
        </w:tc>
        <w:tc>
          <w:tcPr>
            <w:tcW w:w="7668" w:type="dxa"/>
            <w:vAlign w:val="center"/>
          </w:tcPr>
          <w:p w14:paraId="47272F85" w14:textId="77777777" w:rsidR="004C4856" w:rsidRPr="004C4856" w:rsidRDefault="004C4856" w:rsidP="004C4856">
            <w:pPr>
              <w:rPr>
                <w:sz w:val="18"/>
                <w:szCs w:val="18"/>
              </w:rPr>
            </w:pPr>
            <w:r w:rsidRPr="004C4856">
              <w:rPr>
                <w:i/>
                <w:sz w:val="18"/>
                <w:szCs w:val="18"/>
              </w:rPr>
              <w:t>Burden of Proof</w:t>
            </w:r>
            <w:r w:rsidRPr="004C4856">
              <w:rPr>
                <w:sz w:val="18"/>
                <w:szCs w:val="18"/>
              </w:rPr>
              <w:t xml:space="preserve"> is on EER to explain why fired, and prove she had been warned</w:t>
            </w:r>
          </w:p>
          <w:p w14:paraId="4556CA39" w14:textId="28811E30" w:rsidR="004C4856" w:rsidRPr="004C4856" w:rsidRDefault="004C4856" w:rsidP="00C83F09">
            <w:pPr>
              <w:numPr>
                <w:ilvl w:val="0"/>
                <w:numId w:val="25"/>
              </w:numPr>
              <w:tabs>
                <w:tab w:val="clear" w:pos="720"/>
                <w:tab w:val="num" w:pos="252"/>
              </w:tabs>
              <w:ind w:left="252" w:hanging="252"/>
              <w:rPr>
                <w:sz w:val="18"/>
                <w:szCs w:val="18"/>
              </w:rPr>
            </w:pPr>
            <w:r w:rsidRPr="004C4856">
              <w:rPr>
                <w:i/>
                <w:sz w:val="18"/>
                <w:szCs w:val="18"/>
              </w:rPr>
              <w:t>Argument</w:t>
            </w:r>
            <w:r w:rsidRPr="004C4856">
              <w:rPr>
                <w:sz w:val="18"/>
                <w:szCs w:val="18"/>
              </w:rPr>
              <w:t>: Recommended for award in March, memo about highly satisfactory performance in April</w:t>
            </w:r>
            <w:r w:rsidR="0040345A">
              <w:rPr>
                <w:sz w:val="18"/>
                <w:szCs w:val="18"/>
              </w:rPr>
              <w:t>; if they did warn her in august then why would they talk about stock options?</w:t>
            </w:r>
            <w:r w:rsidRPr="004C4856">
              <w:rPr>
                <w:sz w:val="18"/>
                <w:szCs w:val="18"/>
              </w:rPr>
              <w:t xml:space="preserve"> – </w:t>
            </w:r>
            <w:r w:rsidRPr="004C4856">
              <w:rPr>
                <w:i/>
                <w:sz w:val="18"/>
                <w:szCs w:val="18"/>
                <w:highlight w:val="yellow"/>
              </w:rPr>
              <w:t>Answer</w:t>
            </w:r>
            <w:r w:rsidR="0040345A">
              <w:rPr>
                <w:sz w:val="18"/>
                <w:szCs w:val="18"/>
                <w:highlight w:val="yellow"/>
              </w:rPr>
              <w:t>: Not [2094</w:t>
            </w:r>
            <w:r w:rsidRPr="004C4856">
              <w:rPr>
                <w:sz w:val="18"/>
                <w:szCs w:val="18"/>
                <w:highlight w:val="yellow"/>
              </w:rPr>
              <w:t>] cause for being fired</w:t>
            </w:r>
          </w:p>
          <w:p w14:paraId="2D98BC6F" w14:textId="77777777" w:rsidR="004C4856" w:rsidRPr="004C4856" w:rsidRDefault="004C4856" w:rsidP="00C83F09">
            <w:pPr>
              <w:numPr>
                <w:ilvl w:val="0"/>
                <w:numId w:val="25"/>
              </w:numPr>
              <w:tabs>
                <w:tab w:val="clear" w:pos="720"/>
                <w:tab w:val="num" w:pos="252"/>
              </w:tabs>
              <w:ind w:left="252" w:hanging="252"/>
              <w:rPr>
                <w:sz w:val="18"/>
                <w:szCs w:val="18"/>
              </w:rPr>
            </w:pPr>
            <w:r w:rsidRPr="004C4856">
              <w:rPr>
                <w:i/>
                <w:sz w:val="18"/>
                <w:szCs w:val="18"/>
              </w:rPr>
              <w:t>Argument</w:t>
            </w:r>
            <w:r w:rsidRPr="004C4856">
              <w:rPr>
                <w:sz w:val="18"/>
                <w:szCs w:val="18"/>
              </w:rPr>
              <w:t>: HR</w:t>
            </w:r>
            <w:r w:rsidRPr="004C4856">
              <w:rPr>
                <w:i/>
                <w:sz w:val="18"/>
                <w:szCs w:val="18"/>
              </w:rPr>
              <w:t xml:space="preserve"> </w:t>
            </w:r>
            <w:r w:rsidRPr="004C4856">
              <w:rPr>
                <w:sz w:val="18"/>
                <w:szCs w:val="18"/>
              </w:rPr>
              <w:t>Director supposedly verbally warned her, but the witness testifying wasn’t the director who gave the supposed warning so the testimony was hearsay,</w:t>
            </w:r>
            <w:r w:rsidRPr="004C4856">
              <w:rPr>
                <w:rStyle w:val="FootnoteReference"/>
                <w:sz w:val="18"/>
                <w:szCs w:val="18"/>
              </w:rPr>
              <w:footnoteReference w:id="1"/>
            </w:r>
            <w:r w:rsidRPr="004C4856">
              <w:rPr>
                <w:sz w:val="18"/>
                <w:szCs w:val="18"/>
              </w:rPr>
              <w:t xml:space="preserve"> (HR Director did not take stand</w:t>
            </w:r>
            <w:proofErr w:type="gramStart"/>
            <w:r w:rsidRPr="004C4856">
              <w:rPr>
                <w:sz w:val="18"/>
                <w:szCs w:val="18"/>
              </w:rPr>
              <w:t>)  –</w:t>
            </w:r>
            <w:proofErr w:type="gramEnd"/>
            <w:r w:rsidRPr="004C4856">
              <w:rPr>
                <w:sz w:val="18"/>
                <w:szCs w:val="18"/>
              </w:rPr>
              <w:t xml:space="preserve"> </w:t>
            </w:r>
            <w:r w:rsidRPr="004C4856">
              <w:rPr>
                <w:i/>
                <w:sz w:val="18"/>
                <w:szCs w:val="18"/>
              </w:rPr>
              <w:t>Answer</w:t>
            </w:r>
            <w:r w:rsidRPr="004C4856">
              <w:rPr>
                <w:sz w:val="18"/>
                <w:szCs w:val="18"/>
              </w:rPr>
              <w:t xml:space="preserve">: No proof of warning Person who warned should have been in the witness box. Sending someone else is useless. She was not warned. Employer did not have a serious </w:t>
            </w:r>
            <w:proofErr w:type="gramStart"/>
            <w:r w:rsidRPr="004C4856">
              <w:rPr>
                <w:sz w:val="18"/>
                <w:szCs w:val="18"/>
              </w:rPr>
              <w:t>reason,</w:t>
            </w:r>
            <w:proofErr w:type="gramEnd"/>
            <w:r w:rsidRPr="004C4856">
              <w:rPr>
                <w:sz w:val="18"/>
                <w:szCs w:val="18"/>
              </w:rPr>
              <w:t xml:space="preserve"> they tried to make up a serious reason.</w:t>
            </w:r>
          </w:p>
        </w:tc>
      </w:tr>
      <w:tr w:rsidR="004C4856" w:rsidRPr="004C4856" w14:paraId="0A9F282F" w14:textId="77777777" w:rsidTr="004C4856">
        <w:tc>
          <w:tcPr>
            <w:tcW w:w="1188" w:type="dxa"/>
          </w:tcPr>
          <w:p w14:paraId="24AFF58F" w14:textId="77777777" w:rsidR="004C4856" w:rsidRPr="004C4856" w:rsidRDefault="004C4856" w:rsidP="004C4856">
            <w:pPr>
              <w:rPr>
                <w:sz w:val="20"/>
                <w:szCs w:val="20"/>
              </w:rPr>
            </w:pPr>
            <w:r w:rsidRPr="004C4856">
              <w:rPr>
                <w:sz w:val="20"/>
                <w:szCs w:val="20"/>
              </w:rPr>
              <w:t>Decision</w:t>
            </w:r>
          </w:p>
        </w:tc>
        <w:tc>
          <w:tcPr>
            <w:tcW w:w="7668" w:type="dxa"/>
            <w:vAlign w:val="center"/>
          </w:tcPr>
          <w:p w14:paraId="0D6C30F7" w14:textId="5389B95A" w:rsidR="004C4856" w:rsidRPr="004C4856" w:rsidRDefault="006D449A" w:rsidP="004C4856">
            <w:pPr>
              <w:rPr>
                <w:sz w:val="18"/>
                <w:szCs w:val="18"/>
              </w:rPr>
            </w:pPr>
            <w:r>
              <w:rPr>
                <w:sz w:val="18"/>
                <w:szCs w:val="18"/>
              </w:rPr>
              <w:t xml:space="preserve">King </w:t>
            </w:r>
            <w:proofErr w:type="gramStart"/>
            <w:r>
              <w:rPr>
                <w:sz w:val="18"/>
                <w:szCs w:val="18"/>
              </w:rPr>
              <w:t xml:space="preserve">awarded </w:t>
            </w:r>
            <w:r w:rsidR="004C4856" w:rsidRPr="004C4856">
              <w:rPr>
                <w:sz w:val="18"/>
                <w:szCs w:val="18"/>
              </w:rPr>
              <w:t xml:space="preserve"> indemnity</w:t>
            </w:r>
            <w:proofErr w:type="gramEnd"/>
            <w:r w:rsidR="004C4856" w:rsidRPr="004C4856">
              <w:rPr>
                <w:sz w:val="18"/>
                <w:szCs w:val="18"/>
              </w:rPr>
              <w:t xml:space="preserve"> plus interest (also additional [1611] damages)  12 </w:t>
            </w:r>
            <w:proofErr w:type="spellStart"/>
            <w:r w:rsidR="004C4856" w:rsidRPr="004C4856">
              <w:rPr>
                <w:sz w:val="18"/>
                <w:szCs w:val="18"/>
              </w:rPr>
              <w:t>months</w:t>
            </w:r>
            <w:proofErr w:type="spellEnd"/>
            <w:r w:rsidR="004C4856" w:rsidRPr="004C4856">
              <w:rPr>
                <w:sz w:val="18"/>
                <w:szCs w:val="18"/>
              </w:rPr>
              <w:t xml:space="preserve"> </w:t>
            </w:r>
            <w:proofErr w:type="spellStart"/>
            <w:r w:rsidR="004C4856" w:rsidRPr="004C4856">
              <w:rPr>
                <w:sz w:val="18"/>
                <w:szCs w:val="18"/>
              </w:rPr>
              <w:t>salary.</w:t>
            </w:r>
            <w:r>
              <w:rPr>
                <w:sz w:val="18"/>
                <w:szCs w:val="18"/>
              </w:rPr>
              <w:t>Based</w:t>
            </w:r>
            <w:proofErr w:type="spellEnd"/>
            <w:r>
              <w:rPr>
                <w:sz w:val="18"/>
                <w:szCs w:val="18"/>
              </w:rPr>
              <w:t xml:space="preserve"> on Art.2091</w:t>
            </w:r>
            <w:r w:rsidR="00E2389D">
              <w:rPr>
                <w:sz w:val="18"/>
                <w:szCs w:val="18"/>
              </w:rPr>
              <w:t xml:space="preserve"> </w:t>
            </w:r>
            <w:r w:rsidR="00DC1CAD">
              <w:rPr>
                <w:sz w:val="18"/>
                <w:szCs w:val="18"/>
              </w:rPr>
              <w:t xml:space="preserve">King was not dismissed for </w:t>
            </w:r>
            <w:r w:rsidR="00E2389D">
              <w:rPr>
                <w:sz w:val="18"/>
                <w:szCs w:val="18"/>
              </w:rPr>
              <w:t xml:space="preserve">a just cause. King has to get indemnity based on Art.2092 </w:t>
            </w:r>
            <w:r>
              <w:rPr>
                <w:sz w:val="18"/>
                <w:szCs w:val="18"/>
              </w:rPr>
              <w:t xml:space="preserve"> </w:t>
            </w:r>
            <w:r w:rsidR="004C4856" w:rsidRPr="004C4856">
              <w:rPr>
                <w:sz w:val="18"/>
                <w:szCs w:val="18"/>
              </w:rPr>
              <w:t xml:space="preserve"> Rationale is that </w:t>
            </w:r>
            <w:proofErr w:type="spellStart"/>
            <w:r w:rsidR="004C4856" w:rsidRPr="004C4856">
              <w:rPr>
                <w:sz w:val="18"/>
                <w:szCs w:val="18"/>
              </w:rPr>
              <w:t>Biochem</w:t>
            </w:r>
            <w:proofErr w:type="spellEnd"/>
            <w:r w:rsidR="004C4856" w:rsidRPr="004C4856">
              <w:rPr>
                <w:sz w:val="18"/>
                <w:szCs w:val="18"/>
              </w:rPr>
              <w:t xml:space="preserve"> recruited King forcing her to leave her current good paying job only to fire her after 10 </w:t>
            </w:r>
            <w:proofErr w:type="spellStart"/>
            <w:r w:rsidR="004C4856" w:rsidRPr="004C4856">
              <w:rPr>
                <w:sz w:val="18"/>
                <w:szCs w:val="18"/>
              </w:rPr>
              <w:t>mths</w:t>
            </w:r>
            <w:proofErr w:type="spellEnd"/>
            <w:r w:rsidR="004C4856" w:rsidRPr="004C4856">
              <w:rPr>
                <w:sz w:val="18"/>
                <w:szCs w:val="18"/>
              </w:rPr>
              <w:t xml:space="preserve">. That’s why she got 12 </w:t>
            </w:r>
            <w:proofErr w:type="spellStart"/>
            <w:r w:rsidR="004C4856" w:rsidRPr="004C4856">
              <w:rPr>
                <w:sz w:val="18"/>
                <w:szCs w:val="18"/>
              </w:rPr>
              <w:t>mths</w:t>
            </w:r>
            <w:proofErr w:type="spellEnd"/>
            <w:r w:rsidR="004C4856" w:rsidRPr="004C4856">
              <w:rPr>
                <w:sz w:val="18"/>
                <w:szCs w:val="18"/>
              </w:rPr>
              <w:t xml:space="preserve"> salary.</w:t>
            </w:r>
          </w:p>
        </w:tc>
      </w:tr>
    </w:tbl>
    <w:p w14:paraId="16D54C3F" w14:textId="77777777" w:rsidR="004C4856" w:rsidRPr="004C4856" w:rsidRDefault="004C4856" w:rsidP="004C4856">
      <w:pPr>
        <w:rPr>
          <w:sz w:val="20"/>
          <w:szCs w:val="20"/>
        </w:rPr>
      </w:pPr>
    </w:p>
    <w:p w14:paraId="0FDAD712" w14:textId="77777777" w:rsidR="004C4856" w:rsidRPr="004C4856" w:rsidRDefault="004C4856" w:rsidP="004C4856">
      <w:pPr>
        <w:rPr>
          <w:sz w:val="20"/>
          <w:szCs w:val="20"/>
        </w:rPr>
      </w:pPr>
      <w:r w:rsidRPr="004C4856">
        <w:rPr>
          <w:sz w:val="20"/>
          <w:szCs w:val="20"/>
        </w:rPr>
        <w:t>Probationary period like dating - before jumping into bed/commit to a marriage, need some time in order to get to know the EEE.</w:t>
      </w:r>
    </w:p>
    <w:p w14:paraId="59797A45" w14:textId="75C97BE4" w:rsidR="004C4856" w:rsidRPr="004C4856" w:rsidRDefault="004C4856" w:rsidP="004C4856">
      <w:pPr>
        <w:rPr>
          <w:sz w:val="20"/>
          <w:szCs w:val="20"/>
        </w:rPr>
      </w:pPr>
      <w:r w:rsidRPr="004C4856">
        <w:rPr>
          <w:sz w:val="20"/>
          <w:szCs w:val="20"/>
        </w:rPr>
        <w:t>EER has obligations to TELL the EEE what they are doing wrong. Cannot stay quiet and fire EEE without telling him/her. Before getting rid of EEE, must tell them what they are doing wrong. If they are told and still continue</w:t>
      </w:r>
      <w:r>
        <w:rPr>
          <w:sz w:val="20"/>
          <w:szCs w:val="20"/>
        </w:rPr>
        <w:t xml:space="preserve"> the behavior after 3 warnings</w:t>
      </w:r>
      <w:r w:rsidRPr="004C4856">
        <w:rPr>
          <w:sz w:val="20"/>
          <w:szCs w:val="20"/>
        </w:rPr>
        <w:t>,</w:t>
      </w:r>
      <w:r>
        <w:rPr>
          <w:sz w:val="20"/>
          <w:szCs w:val="20"/>
        </w:rPr>
        <w:t xml:space="preserve"> </w:t>
      </w:r>
      <w:r w:rsidR="001F746F">
        <w:rPr>
          <w:sz w:val="20"/>
          <w:szCs w:val="20"/>
        </w:rPr>
        <w:t xml:space="preserve">they </w:t>
      </w:r>
      <w:r w:rsidR="001F746F" w:rsidRPr="004C4856">
        <w:rPr>
          <w:sz w:val="20"/>
          <w:szCs w:val="20"/>
        </w:rPr>
        <w:t>can</w:t>
      </w:r>
      <w:r>
        <w:rPr>
          <w:sz w:val="20"/>
          <w:szCs w:val="20"/>
        </w:rPr>
        <w:t xml:space="preserve"> be</w:t>
      </w:r>
      <w:r w:rsidRPr="004C4856">
        <w:rPr>
          <w:sz w:val="20"/>
          <w:szCs w:val="20"/>
        </w:rPr>
        <w:t xml:space="preserve"> fire</w:t>
      </w:r>
      <w:r>
        <w:rPr>
          <w:sz w:val="20"/>
          <w:szCs w:val="20"/>
        </w:rPr>
        <w:t>d</w:t>
      </w:r>
      <w:r w:rsidRPr="004C4856">
        <w:rPr>
          <w:sz w:val="20"/>
          <w:szCs w:val="20"/>
        </w:rPr>
        <w:t>.</w:t>
      </w:r>
    </w:p>
    <w:p w14:paraId="5C17779A" w14:textId="77777777" w:rsidR="00754E87" w:rsidRPr="00304E7D" w:rsidRDefault="00754E87" w:rsidP="00304E7D">
      <w:pPr>
        <w:rPr>
          <w:sz w:val="20"/>
          <w:szCs w:val="20"/>
        </w:rPr>
      </w:pPr>
    </w:p>
    <w:p w14:paraId="29E6A85A" w14:textId="77777777" w:rsidR="00C63527" w:rsidRPr="00C63527" w:rsidRDefault="00C63527" w:rsidP="00C63527">
      <w:pPr>
        <w:rPr>
          <w:sz w:val="20"/>
          <w:szCs w:val="20"/>
        </w:rPr>
      </w:pPr>
    </w:p>
    <w:p w14:paraId="7D80037B" w14:textId="3F5B2AC4" w:rsidR="004C4856" w:rsidRPr="004C4856" w:rsidRDefault="004C4856" w:rsidP="004C4856">
      <w:pPr>
        <w:rPr>
          <w:color w:val="0000FF"/>
          <w:sz w:val="20"/>
          <w:szCs w:val="20"/>
        </w:rPr>
      </w:pPr>
      <w:proofErr w:type="spellStart"/>
      <w:r w:rsidRPr="004C4856">
        <w:rPr>
          <w:b/>
          <w:sz w:val="20"/>
          <w:szCs w:val="20"/>
          <w:u w:val="single"/>
        </w:rPr>
        <w:t>Dubé</w:t>
      </w:r>
      <w:proofErr w:type="spellEnd"/>
      <w:r w:rsidRPr="004C4856">
        <w:rPr>
          <w:b/>
          <w:sz w:val="20"/>
          <w:szCs w:val="20"/>
          <w:u w:val="single"/>
        </w:rPr>
        <w:t xml:space="preserve"> v. Volcano Technologies (QC Superior Court</w:t>
      </w:r>
      <w:r w:rsidRPr="004C4856">
        <w:rPr>
          <w:b/>
          <w:sz w:val="20"/>
          <w:szCs w:val="20"/>
        </w:rPr>
        <w:t xml:space="preserve">)  </w:t>
      </w:r>
    </w:p>
    <w:p w14:paraId="3312824A" w14:textId="77777777" w:rsidR="004C4856" w:rsidRPr="004C4856" w:rsidRDefault="004C4856" w:rsidP="004C4856">
      <w:pPr>
        <w:rPr>
          <w:sz w:val="20"/>
          <w:szCs w:val="20"/>
        </w:rPr>
      </w:pPr>
    </w:p>
    <w:p w14:paraId="681D2D6B" w14:textId="77777777" w:rsidR="004C4856" w:rsidRPr="004C4856" w:rsidRDefault="004C4856" w:rsidP="004C4856">
      <w:pPr>
        <w:rPr>
          <w:sz w:val="20"/>
          <w:szCs w:val="20"/>
        </w:rPr>
      </w:pPr>
      <w:r w:rsidRPr="004C4856">
        <w:rPr>
          <w:sz w:val="20"/>
          <w:szCs w:val="20"/>
        </w:rPr>
        <w:t>Timeline:</w:t>
      </w:r>
    </w:p>
    <w:p w14:paraId="42644839" w14:textId="377005C5" w:rsidR="004C4856" w:rsidRPr="004C4856" w:rsidRDefault="004C4856" w:rsidP="004C4856">
      <w:pPr>
        <w:rPr>
          <w:sz w:val="20"/>
          <w:szCs w:val="20"/>
        </w:rPr>
      </w:pPr>
      <w:r w:rsidRPr="004C4856">
        <w:rPr>
          <w:noProof/>
          <w:sz w:val="20"/>
          <w:szCs w:val="20"/>
          <w:lang w:val="en-US"/>
        </w:rPr>
        <mc:AlternateContent>
          <mc:Choice Requires="wps">
            <w:drawing>
              <wp:anchor distT="0" distB="0" distL="114300" distR="114300" simplePos="0" relativeHeight="251668480" behindDoc="0" locked="0" layoutInCell="1" allowOverlap="1" wp14:anchorId="66878C02" wp14:editId="2DF84160">
                <wp:simplePos x="0" y="0"/>
                <wp:positionH relativeFrom="column">
                  <wp:posOffset>5143499</wp:posOffset>
                </wp:positionH>
                <wp:positionV relativeFrom="paragraph">
                  <wp:posOffset>50165</wp:posOffset>
                </wp:positionV>
                <wp:extent cx="885825" cy="864870"/>
                <wp:effectExtent l="19050" t="0" r="28575" b="30480"/>
                <wp:wrapNone/>
                <wp:docPr id="9" name="Down Arrow 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885825" cy="864870"/>
                        </a:xfrm>
                        <a:prstGeom prst="downArrow">
                          <a:avLst>
                            <a:gd name="adj1" fmla="val 84630"/>
                            <a:gd name="adj2" fmla="val 41757"/>
                          </a:avLst>
                        </a:prstGeom>
                        <a:solidFill>
                          <a:srgbClr val="FFFFFF"/>
                        </a:solidFill>
                        <a:ln w="9525">
                          <a:solidFill>
                            <a:srgbClr val="000000"/>
                          </a:solidFill>
                          <a:miter lim="800000"/>
                          <a:headEnd/>
                          <a:tailEnd/>
                        </a:ln>
                      </wps:spPr>
                      <wps:txbx>
                        <w:txbxContent>
                          <w:p w14:paraId="21B196B3" w14:textId="77777777" w:rsidR="00856864" w:rsidRPr="00CF412F" w:rsidRDefault="00856864" w:rsidP="004C4856">
                            <w:pPr>
                              <w:jc w:val="center"/>
                              <w:rPr>
                                <w:sz w:val="16"/>
                                <w:szCs w:val="16"/>
                              </w:rPr>
                            </w:pPr>
                            <w:r>
                              <w:rPr>
                                <w:sz w:val="16"/>
                                <w:szCs w:val="16"/>
                              </w:rPr>
                              <w:t xml:space="preserve">Oct-99 </w:t>
                            </w:r>
                            <w:proofErr w:type="spellStart"/>
                            <w:r>
                              <w:rPr>
                                <w:sz w:val="16"/>
                                <w:szCs w:val="16"/>
                              </w:rPr>
                              <w:t>Dubé</w:t>
                            </w:r>
                            <w:proofErr w:type="spellEnd"/>
                            <w:r>
                              <w:rPr>
                                <w:sz w:val="16"/>
                                <w:szCs w:val="16"/>
                              </w:rPr>
                              <w:t xml:space="preserve"> fired </w:t>
                            </w:r>
                            <w:proofErr w:type="spellStart"/>
                            <w:r>
                              <w:rPr>
                                <w:sz w:val="16"/>
                                <w:szCs w:val="16"/>
                              </w:rPr>
                              <w:t>bcz</w:t>
                            </w:r>
                            <w:proofErr w:type="spellEnd"/>
                            <w:r>
                              <w:rPr>
                                <w:sz w:val="16"/>
                                <w:szCs w:val="16"/>
                              </w:rPr>
                              <w:t xml:space="preserve"> of Volcano’s financial troubles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Down Arrow 9" o:spid="_x0000_s1031" type="#_x0000_t67" style="position:absolute;margin-left:405pt;margin-top:3.95pt;width:69.75pt;height:68.1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" adj="12580,1660">
                <o:lock v:ext="edit" aspectratio="t"/>
                <v:textbox inset="0,0,0,0">
                  <w:txbxContent>
                    <w:p w14:paraId="21B196B3" w14:textId="77777777" w:rsidR="00856864" w:rsidRPr="00CF412F" w:rsidRDefault="00856864" w:rsidP="004C4856">
                      <w:pPr>
                        <w:jc w:val="center"/>
                        <w:rPr>
                          <w:sz w:val="16"/>
                          <w:szCs w:val="16"/>
                        </w:rPr>
                      </w:pPr>
                      <w:r>
                        <w:rPr>
                          <w:sz w:val="16"/>
                          <w:szCs w:val="16"/>
                        </w:rPr>
                        <w:t xml:space="preserve">Oct-99 </w:t>
                      </w:r>
                      <w:proofErr w:type="spellStart"/>
                      <w:r>
                        <w:rPr>
                          <w:sz w:val="16"/>
                          <w:szCs w:val="16"/>
                        </w:rPr>
                        <w:t>Dubé</w:t>
                      </w:r>
                      <w:proofErr w:type="spellEnd"/>
                      <w:r>
                        <w:rPr>
                          <w:sz w:val="16"/>
                          <w:szCs w:val="16"/>
                        </w:rPr>
                        <w:t xml:space="preserve"> fired </w:t>
                      </w:r>
                      <w:proofErr w:type="spellStart"/>
                      <w:r>
                        <w:rPr>
                          <w:sz w:val="16"/>
                          <w:szCs w:val="16"/>
                        </w:rPr>
                        <w:t>bcz</w:t>
                      </w:r>
                      <w:proofErr w:type="spellEnd"/>
                      <w:r>
                        <w:rPr>
                          <w:sz w:val="16"/>
                          <w:szCs w:val="16"/>
                        </w:rPr>
                        <w:t xml:space="preserve"> of Volcano’s financial troubles</w:t>
                      </w:r>
                    </w:p>
                  </w:txbxContent>
                </v:textbox>
              </v:shape>
            </w:pict>
          </mc:Fallback>
        </mc:AlternateContent>
      </w:r>
    </w:p>
    <w:p w14:paraId="1C339132" w14:textId="0664C3E1" w:rsidR="004C4856" w:rsidRPr="004C4856" w:rsidRDefault="004C4856" w:rsidP="004C4856">
      <w:pPr>
        <w:rPr>
          <w:sz w:val="20"/>
          <w:szCs w:val="20"/>
        </w:rPr>
      </w:pPr>
      <w:r w:rsidRPr="004C4856">
        <w:rPr>
          <w:noProof/>
          <w:sz w:val="20"/>
          <w:szCs w:val="20"/>
          <w:lang w:val="en-US"/>
        </w:rPr>
        <mc:AlternateContent>
          <mc:Choice Requires="wps">
            <w:drawing>
              <wp:anchor distT="0" distB="0" distL="114300" distR="114300" simplePos="0" relativeHeight="251667456" behindDoc="0" locked="0" layoutInCell="1" allowOverlap="1" wp14:anchorId="79130F9A" wp14:editId="629764C5">
                <wp:simplePos x="0" y="0"/>
                <wp:positionH relativeFrom="column">
                  <wp:posOffset>-342901</wp:posOffset>
                </wp:positionH>
                <wp:positionV relativeFrom="paragraph">
                  <wp:posOffset>55245</wp:posOffset>
                </wp:positionV>
                <wp:extent cx="942975" cy="685800"/>
                <wp:effectExtent l="38100" t="0" r="9525" b="38100"/>
                <wp:wrapNone/>
                <wp:docPr id="8" name="Down Arrow 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42975" cy="685800"/>
                        </a:xfrm>
                        <a:prstGeom prst="downArrow">
                          <a:avLst>
                            <a:gd name="adj1" fmla="val 79167"/>
                            <a:gd name="adj2" fmla="val 37500"/>
                          </a:avLst>
                        </a:prstGeom>
                        <a:solidFill>
                          <a:srgbClr val="FFFFFF"/>
                        </a:solidFill>
                        <a:ln w="9525">
                          <a:solidFill>
                            <a:srgbClr val="000000"/>
                          </a:solidFill>
                          <a:miter lim="800000"/>
                          <a:headEnd/>
                          <a:tailEnd/>
                        </a:ln>
                      </wps:spPr>
                      <wps:txbx>
                        <w:txbxContent>
                          <w:p w14:paraId="52D70027" w14:textId="77777777" w:rsidR="00856864" w:rsidRPr="00CF412F" w:rsidRDefault="00856864" w:rsidP="004C4856">
                            <w:pPr>
                              <w:jc w:val="center"/>
                              <w:rPr>
                                <w:sz w:val="16"/>
                                <w:szCs w:val="16"/>
                              </w:rPr>
                            </w:pPr>
                            <w:r>
                              <w:rPr>
                                <w:sz w:val="16"/>
                                <w:szCs w:val="16"/>
                              </w:rPr>
                              <w:t xml:space="preserve">22-Sep-97 </w:t>
                            </w:r>
                            <w:proofErr w:type="spellStart"/>
                            <w:r>
                              <w:rPr>
                                <w:sz w:val="16"/>
                                <w:szCs w:val="16"/>
                              </w:rPr>
                              <w:t>Dubé</w:t>
                            </w:r>
                            <w:proofErr w:type="spellEnd"/>
                            <w:r>
                              <w:rPr>
                                <w:sz w:val="16"/>
                                <w:szCs w:val="16"/>
                              </w:rPr>
                              <w:t xml:space="preserve"> hired as </w:t>
                            </w:r>
                            <w:proofErr w:type="spellStart"/>
                            <w:r>
                              <w:rPr>
                                <w:sz w:val="16"/>
                                <w:szCs w:val="16"/>
                              </w:rPr>
                              <w:t>prod’n</w:t>
                            </w:r>
                            <w:proofErr w:type="spellEnd"/>
                            <w:r>
                              <w:rPr>
                                <w:sz w:val="16"/>
                                <w:szCs w:val="16"/>
                              </w:rPr>
                              <w:t xml:space="preserve"> </w:t>
                            </w:r>
                            <w:proofErr w:type="spellStart"/>
                            <w:r>
                              <w:rPr>
                                <w:sz w:val="16"/>
                                <w:szCs w:val="16"/>
                              </w:rPr>
                              <w:t>mger</w:t>
                            </w:r>
                            <w:proofErr w:type="spellEnd"/>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Down Arrow 8" o:spid="_x0000_s1032" type="#_x0000_t67" style="position:absolute;margin-left:-27pt;margin-top:4.35pt;width:74.25pt;height:54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" adj="13500,2250">
                <o:lock v:ext="edit" aspectratio="t"/>
                <v:textbox inset="0,0,0,0">
                  <w:txbxContent>
                    <w:p w14:paraId="52D70027" w14:textId="77777777" w:rsidR="00856864" w:rsidRPr="00CF412F" w:rsidRDefault="00856864" w:rsidP="004C4856">
                      <w:pPr>
                        <w:jc w:val="center"/>
                        <w:rPr>
                          <w:sz w:val="16"/>
                          <w:szCs w:val="16"/>
                        </w:rPr>
                      </w:pPr>
                      <w:r>
                        <w:rPr>
                          <w:sz w:val="16"/>
                          <w:szCs w:val="16"/>
                        </w:rPr>
                        <w:t xml:space="preserve">22-Sep-97 </w:t>
                      </w:r>
                      <w:proofErr w:type="spellStart"/>
                      <w:r>
                        <w:rPr>
                          <w:sz w:val="16"/>
                          <w:szCs w:val="16"/>
                        </w:rPr>
                        <w:t>Dubé</w:t>
                      </w:r>
                      <w:proofErr w:type="spellEnd"/>
                      <w:r>
                        <w:rPr>
                          <w:sz w:val="16"/>
                          <w:szCs w:val="16"/>
                        </w:rPr>
                        <w:t xml:space="preserve"> hired as </w:t>
                      </w:r>
                      <w:proofErr w:type="spellStart"/>
                      <w:r>
                        <w:rPr>
                          <w:sz w:val="16"/>
                          <w:szCs w:val="16"/>
                        </w:rPr>
                        <w:t>prod’n</w:t>
                      </w:r>
                      <w:proofErr w:type="spellEnd"/>
                      <w:r>
                        <w:rPr>
                          <w:sz w:val="16"/>
                          <w:szCs w:val="16"/>
                        </w:rPr>
                        <w:t xml:space="preserve"> </w:t>
                      </w:r>
                      <w:proofErr w:type="spellStart"/>
                      <w:r>
                        <w:rPr>
                          <w:sz w:val="16"/>
                          <w:szCs w:val="16"/>
                        </w:rPr>
                        <w:t>mger</w:t>
                      </w:r>
                      <w:proofErr w:type="spellEnd"/>
                    </w:p>
                  </w:txbxContent>
                </v:textbox>
              </v:shape>
            </w:pict>
          </mc:Fallback>
        </mc:AlternateContent>
      </w:r>
    </w:p>
    <w:p w14:paraId="0155E084" w14:textId="77777777" w:rsidR="004C4856" w:rsidRPr="004C4856" w:rsidRDefault="004C4856" w:rsidP="004C4856">
      <w:pPr>
        <w:rPr>
          <w:sz w:val="20"/>
          <w:szCs w:val="20"/>
        </w:rPr>
      </w:pPr>
    </w:p>
    <w:p w14:paraId="5692E804" w14:textId="77777777" w:rsidR="004C4856" w:rsidRPr="004C4856" w:rsidRDefault="004C4856" w:rsidP="004C4856">
      <w:pPr>
        <w:rPr>
          <w:sz w:val="20"/>
          <w:szCs w:val="20"/>
        </w:rPr>
      </w:pPr>
    </w:p>
    <w:p w14:paraId="5CDBC6E8" w14:textId="77777777" w:rsidR="004C4856" w:rsidRPr="004C4856" w:rsidRDefault="004C4856" w:rsidP="004C4856">
      <w:pPr>
        <w:rPr>
          <w:sz w:val="20"/>
          <w:szCs w:val="20"/>
        </w:rPr>
      </w:pPr>
    </w:p>
    <w:p w14:paraId="766A9555" w14:textId="3FD0C843" w:rsidR="004C4856" w:rsidRPr="004C4856" w:rsidRDefault="004C4856" w:rsidP="004C4856">
      <w:pPr>
        <w:rPr>
          <w:sz w:val="20"/>
          <w:szCs w:val="20"/>
        </w:rPr>
      </w:pPr>
      <w:r w:rsidRPr="004C4856">
        <w:rPr>
          <w:noProof/>
          <w:sz w:val="20"/>
          <w:szCs w:val="20"/>
          <w:lang w:val="en-US"/>
        </w:rPr>
        <mc:AlternateContent>
          <mc:Choice Requires="wps">
            <w:drawing>
              <wp:anchor distT="0" distB="0" distL="114300" distR="114300" simplePos="0" relativeHeight="251666432" behindDoc="0" locked="0" layoutInCell="1" allowOverlap="1" wp14:anchorId="6B4A6FD8" wp14:editId="71EA2D17">
                <wp:simplePos x="0" y="0"/>
                <wp:positionH relativeFrom="column">
                  <wp:posOffset>0</wp:posOffset>
                </wp:positionH>
                <wp:positionV relativeFrom="paragraph">
                  <wp:posOffset>42545</wp:posOffset>
                </wp:positionV>
                <wp:extent cx="5486400" cy="0"/>
                <wp:effectExtent l="9525" t="6350" r="9525" b="1270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86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xmlns:mv="urn:schemas-microsoft-com:mac:vml" xmlns:mo="http://schemas.microsoft.com/office/mac/office/2008/main">
            <w:pict>
              <v:line id="Straight Connector 7"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35pt" to="6in,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6l2oHQIAADY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"/>
            </w:pict>
          </mc:Fallback>
        </mc:AlternateContent>
      </w:r>
    </w:p>
    <w:p w14:paraId="71EFE306" w14:textId="77777777" w:rsidR="004C4856" w:rsidRPr="004C4856" w:rsidRDefault="004C4856" w:rsidP="004C4856">
      <w:pPr>
        <w:rPr>
          <w:sz w:val="20"/>
          <w:szCs w:val="20"/>
        </w:rPr>
      </w:pPr>
    </w:p>
    <w:p w14:paraId="1AE554D8" w14:textId="77777777" w:rsidR="004C4856" w:rsidRPr="004C4856" w:rsidRDefault="004C4856" w:rsidP="004C4856">
      <w:pPr>
        <w:rPr>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88"/>
        <w:gridCol w:w="7668"/>
      </w:tblGrid>
      <w:tr w:rsidR="004C4856" w:rsidRPr="004C4856" w14:paraId="7B1461D7" w14:textId="77777777" w:rsidTr="004C4856">
        <w:tc>
          <w:tcPr>
            <w:tcW w:w="1188" w:type="dxa"/>
          </w:tcPr>
          <w:p w14:paraId="6AF49917" w14:textId="77777777" w:rsidR="004C4856" w:rsidRPr="004C4856" w:rsidRDefault="004C4856" w:rsidP="004C4856">
            <w:pPr>
              <w:rPr>
                <w:sz w:val="20"/>
                <w:szCs w:val="20"/>
              </w:rPr>
            </w:pPr>
            <w:r w:rsidRPr="004C4856">
              <w:rPr>
                <w:sz w:val="20"/>
                <w:szCs w:val="20"/>
              </w:rPr>
              <w:t>Facts</w:t>
            </w:r>
          </w:p>
        </w:tc>
        <w:tc>
          <w:tcPr>
            <w:tcW w:w="7668" w:type="dxa"/>
            <w:vAlign w:val="center"/>
          </w:tcPr>
          <w:p w14:paraId="44A1F127" w14:textId="3198CE82" w:rsidR="004C4856" w:rsidRPr="004C4856" w:rsidRDefault="004C4856" w:rsidP="00C83F09">
            <w:pPr>
              <w:numPr>
                <w:ilvl w:val="0"/>
                <w:numId w:val="26"/>
              </w:numPr>
              <w:tabs>
                <w:tab w:val="clear" w:pos="360"/>
                <w:tab w:val="num" w:pos="252"/>
              </w:tabs>
              <w:ind w:left="252" w:hanging="252"/>
              <w:rPr>
                <w:sz w:val="18"/>
                <w:szCs w:val="18"/>
              </w:rPr>
            </w:pPr>
            <w:proofErr w:type="spellStart"/>
            <w:r w:rsidRPr="004C4856">
              <w:rPr>
                <w:sz w:val="18"/>
                <w:szCs w:val="18"/>
              </w:rPr>
              <w:t>Dubé</w:t>
            </w:r>
            <w:proofErr w:type="spellEnd"/>
            <w:r w:rsidRPr="004C4856">
              <w:rPr>
                <w:sz w:val="18"/>
                <w:szCs w:val="18"/>
              </w:rPr>
              <w:t xml:space="preserve">  received only 2 weeks’ severance pay, says he deserved [2092] 9 months indemnity including compensation for salary, car allowance, bonuses, moral damages</w:t>
            </w:r>
          </w:p>
          <w:p w14:paraId="13AD514B" w14:textId="6D105C4E" w:rsidR="004C4856" w:rsidRPr="004C4856" w:rsidRDefault="004C4856" w:rsidP="00C83F09">
            <w:pPr>
              <w:numPr>
                <w:ilvl w:val="0"/>
                <w:numId w:val="26"/>
              </w:numPr>
              <w:tabs>
                <w:tab w:val="clear" w:pos="360"/>
                <w:tab w:val="num" w:pos="252"/>
              </w:tabs>
              <w:ind w:left="252" w:hanging="252"/>
              <w:rPr>
                <w:sz w:val="18"/>
                <w:szCs w:val="18"/>
              </w:rPr>
            </w:pPr>
            <w:r w:rsidRPr="004C4856">
              <w:rPr>
                <w:sz w:val="18"/>
                <w:szCs w:val="18"/>
              </w:rPr>
              <w:t xml:space="preserve">Volcano said terms of </w:t>
            </w:r>
            <w:proofErr w:type="spellStart"/>
            <w:r w:rsidRPr="004C4856">
              <w:rPr>
                <w:sz w:val="18"/>
                <w:szCs w:val="18"/>
              </w:rPr>
              <w:t>Dubé’s</w:t>
            </w:r>
            <w:proofErr w:type="spellEnd"/>
            <w:r w:rsidRPr="004C4856">
              <w:rPr>
                <w:sz w:val="18"/>
                <w:szCs w:val="18"/>
              </w:rPr>
              <w:t xml:space="preserve">  contract said only 2 weeks’ notice was necessary</w:t>
            </w:r>
          </w:p>
        </w:tc>
      </w:tr>
      <w:tr w:rsidR="004C4856" w:rsidRPr="004C4856" w14:paraId="52299F2D" w14:textId="77777777" w:rsidTr="004C4856">
        <w:tc>
          <w:tcPr>
            <w:tcW w:w="1188" w:type="dxa"/>
          </w:tcPr>
          <w:p w14:paraId="57FA6CC4" w14:textId="77777777" w:rsidR="004C4856" w:rsidRPr="004C4856" w:rsidRDefault="004C4856" w:rsidP="004C4856">
            <w:pPr>
              <w:rPr>
                <w:sz w:val="20"/>
                <w:szCs w:val="20"/>
              </w:rPr>
            </w:pPr>
            <w:r w:rsidRPr="004C4856">
              <w:rPr>
                <w:sz w:val="20"/>
                <w:szCs w:val="20"/>
              </w:rPr>
              <w:t>Question</w:t>
            </w:r>
          </w:p>
        </w:tc>
        <w:tc>
          <w:tcPr>
            <w:tcW w:w="7668" w:type="dxa"/>
            <w:vAlign w:val="center"/>
          </w:tcPr>
          <w:p w14:paraId="3D2B7831" w14:textId="77777777" w:rsidR="004C4856" w:rsidRPr="004C4856" w:rsidRDefault="004C4856" w:rsidP="00C83F09">
            <w:pPr>
              <w:numPr>
                <w:ilvl w:val="0"/>
                <w:numId w:val="29"/>
              </w:numPr>
              <w:tabs>
                <w:tab w:val="num" w:pos="252"/>
              </w:tabs>
              <w:rPr>
                <w:sz w:val="18"/>
                <w:szCs w:val="18"/>
              </w:rPr>
            </w:pPr>
            <w:r w:rsidRPr="004C4856">
              <w:rPr>
                <w:sz w:val="18"/>
                <w:szCs w:val="18"/>
              </w:rPr>
              <w:t>Are we in an [2090] indeterminate contract?</w:t>
            </w:r>
          </w:p>
          <w:p w14:paraId="47AEB33C" w14:textId="77777777" w:rsidR="004C4856" w:rsidRPr="004C4856" w:rsidRDefault="004C4856" w:rsidP="00C83F09">
            <w:pPr>
              <w:numPr>
                <w:ilvl w:val="0"/>
                <w:numId w:val="29"/>
              </w:numPr>
              <w:tabs>
                <w:tab w:val="num" w:pos="252"/>
              </w:tabs>
              <w:rPr>
                <w:sz w:val="18"/>
                <w:szCs w:val="18"/>
              </w:rPr>
            </w:pPr>
            <w:r w:rsidRPr="004C4856">
              <w:rPr>
                <w:sz w:val="18"/>
                <w:szCs w:val="18"/>
              </w:rPr>
              <w:t xml:space="preserve">Can Volcano [2091] fire </w:t>
            </w:r>
            <w:proofErr w:type="spellStart"/>
            <w:r w:rsidRPr="004C4856">
              <w:rPr>
                <w:sz w:val="18"/>
                <w:szCs w:val="18"/>
              </w:rPr>
              <w:t>Dubé</w:t>
            </w:r>
            <w:proofErr w:type="spellEnd"/>
            <w:r w:rsidRPr="004C4856">
              <w:rPr>
                <w:sz w:val="18"/>
                <w:szCs w:val="18"/>
              </w:rPr>
              <w:t>?</w:t>
            </w:r>
          </w:p>
          <w:p w14:paraId="141EF0EC" w14:textId="77777777" w:rsidR="004C4856" w:rsidRPr="004C4856" w:rsidRDefault="004C4856" w:rsidP="00C83F09">
            <w:pPr>
              <w:numPr>
                <w:ilvl w:val="0"/>
                <w:numId w:val="29"/>
              </w:numPr>
              <w:tabs>
                <w:tab w:val="num" w:pos="252"/>
              </w:tabs>
              <w:rPr>
                <w:sz w:val="18"/>
                <w:szCs w:val="18"/>
              </w:rPr>
            </w:pPr>
            <w:r w:rsidRPr="004C4856">
              <w:rPr>
                <w:sz w:val="18"/>
                <w:szCs w:val="18"/>
              </w:rPr>
              <w:t xml:space="preserve">Is economic difficulty a [2094] serious reason for Volcano to fire </w:t>
            </w:r>
            <w:proofErr w:type="spellStart"/>
            <w:r w:rsidRPr="004C4856">
              <w:rPr>
                <w:sz w:val="18"/>
                <w:szCs w:val="18"/>
              </w:rPr>
              <w:t>Dubé</w:t>
            </w:r>
            <w:proofErr w:type="spellEnd"/>
            <w:r w:rsidRPr="004C4856">
              <w:rPr>
                <w:sz w:val="18"/>
                <w:szCs w:val="18"/>
              </w:rPr>
              <w:t xml:space="preserve">? </w:t>
            </w:r>
          </w:p>
          <w:p w14:paraId="020D4556" w14:textId="77777777" w:rsidR="004C4856" w:rsidRPr="004C4856" w:rsidRDefault="004C4856" w:rsidP="00C83F09">
            <w:pPr>
              <w:numPr>
                <w:ilvl w:val="0"/>
                <w:numId w:val="29"/>
              </w:numPr>
              <w:tabs>
                <w:tab w:val="num" w:pos="252"/>
              </w:tabs>
              <w:rPr>
                <w:sz w:val="18"/>
                <w:szCs w:val="18"/>
              </w:rPr>
            </w:pPr>
            <w:r w:rsidRPr="004C4856">
              <w:rPr>
                <w:sz w:val="18"/>
                <w:szCs w:val="18"/>
              </w:rPr>
              <w:t>Is 2 weeks [2091] reasonable notice?</w:t>
            </w:r>
          </w:p>
        </w:tc>
      </w:tr>
      <w:tr w:rsidR="004C4856" w:rsidRPr="004C4856" w14:paraId="2BC3F2B2" w14:textId="77777777" w:rsidTr="004C4856">
        <w:trPr>
          <w:trHeight w:val="737"/>
        </w:trPr>
        <w:tc>
          <w:tcPr>
            <w:tcW w:w="1188" w:type="dxa"/>
          </w:tcPr>
          <w:p w14:paraId="21CC5E43" w14:textId="77777777" w:rsidR="004C4856" w:rsidRPr="004C4856" w:rsidRDefault="004C4856" w:rsidP="004C4856">
            <w:pPr>
              <w:rPr>
                <w:sz w:val="20"/>
                <w:szCs w:val="20"/>
              </w:rPr>
            </w:pPr>
            <w:r w:rsidRPr="004C4856">
              <w:rPr>
                <w:sz w:val="20"/>
                <w:szCs w:val="20"/>
              </w:rPr>
              <w:t>Ratio</w:t>
            </w:r>
          </w:p>
        </w:tc>
        <w:tc>
          <w:tcPr>
            <w:tcW w:w="7668" w:type="dxa"/>
            <w:vAlign w:val="center"/>
          </w:tcPr>
          <w:p w14:paraId="384903D0" w14:textId="77777777" w:rsidR="004C4856" w:rsidRPr="004C4856" w:rsidRDefault="004C4856" w:rsidP="004C4856">
            <w:pPr>
              <w:rPr>
                <w:sz w:val="18"/>
                <w:szCs w:val="18"/>
              </w:rPr>
            </w:pPr>
            <w:r w:rsidRPr="004C4856">
              <w:rPr>
                <w:sz w:val="18"/>
                <w:szCs w:val="18"/>
              </w:rPr>
              <w:t xml:space="preserve">Contract included $75K salary plus car allowance and potential bonus + clause that serious reason or cause for termination will result in only 2 </w:t>
            </w:r>
            <w:proofErr w:type="spellStart"/>
            <w:r w:rsidRPr="004C4856">
              <w:rPr>
                <w:sz w:val="18"/>
                <w:szCs w:val="18"/>
              </w:rPr>
              <w:t>weeks</w:t>
            </w:r>
            <w:proofErr w:type="spellEnd"/>
            <w:r w:rsidRPr="004C4856">
              <w:rPr>
                <w:sz w:val="18"/>
                <w:szCs w:val="18"/>
              </w:rPr>
              <w:t xml:space="preserve"> severance pay </w:t>
            </w:r>
          </w:p>
          <w:p w14:paraId="64240360" w14:textId="77777777" w:rsidR="004C4856" w:rsidRPr="004C4856" w:rsidRDefault="004C4856" w:rsidP="00C83F09">
            <w:pPr>
              <w:numPr>
                <w:ilvl w:val="0"/>
                <w:numId w:val="30"/>
              </w:numPr>
              <w:tabs>
                <w:tab w:val="clear" w:pos="360"/>
                <w:tab w:val="num" w:pos="252"/>
              </w:tabs>
              <w:ind w:left="252" w:hanging="252"/>
              <w:rPr>
                <w:sz w:val="18"/>
                <w:szCs w:val="18"/>
              </w:rPr>
            </w:pPr>
            <w:r w:rsidRPr="004C4856">
              <w:rPr>
                <w:i/>
                <w:sz w:val="18"/>
                <w:szCs w:val="18"/>
              </w:rPr>
              <w:t>Answer</w:t>
            </w:r>
            <w:r w:rsidRPr="004C4856">
              <w:rPr>
                <w:sz w:val="18"/>
                <w:szCs w:val="18"/>
              </w:rPr>
              <w:t xml:space="preserve">: Yes  </w:t>
            </w:r>
          </w:p>
          <w:p w14:paraId="54A25849" w14:textId="77777777" w:rsidR="004C4856" w:rsidRPr="004C4856" w:rsidRDefault="004C4856" w:rsidP="00C83F09">
            <w:pPr>
              <w:numPr>
                <w:ilvl w:val="0"/>
                <w:numId w:val="30"/>
              </w:numPr>
              <w:tabs>
                <w:tab w:val="clear" w:pos="360"/>
                <w:tab w:val="num" w:pos="252"/>
              </w:tabs>
              <w:ind w:left="252" w:hanging="252"/>
              <w:rPr>
                <w:sz w:val="18"/>
                <w:szCs w:val="18"/>
              </w:rPr>
            </w:pPr>
            <w:r w:rsidRPr="004C4856">
              <w:rPr>
                <w:i/>
                <w:sz w:val="18"/>
                <w:szCs w:val="18"/>
              </w:rPr>
              <w:t>Answer</w:t>
            </w:r>
            <w:r w:rsidRPr="004C4856">
              <w:rPr>
                <w:sz w:val="18"/>
                <w:szCs w:val="18"/>
              </w:rPr>
              <w:t>: Yes with [2091] reasonable notice or [2092] indemnity in lieu of reasonable notice</w:t>
            </w:r>
          </w:p>
          <w:p w14:paraId="7321BD43" w14:textId="77777777" w:rsidR="004C4856" w:rsidRPr="004C4856" w:rsidRDefault="004C4856" w:rsidP="00C83F09">
            <w:pPr>
              <w:numPr>
                <w:ilvl w:val="0"/>
                <w:numId w:val="30"/>
              </w:numPr>
              <w:tabs>
                <w:tab w:val="clear" w:pos="360"/>
                <w:tab w:val="num" w:pos="252"/>
              </w:tabs>
              <w:ind w:left="252" w:hanging="252"/>
              <w:rPr>
                <w:sz w:val="18"/>
                <w:szCs w:val="18"/>
              </w:rPr>
            </w:pPr>
            <w:r w:rsidRPr="004C4856">
              <w:rPr>
                <w:i/>
                <w:sz w:val="18"/>
                <w:szCs w:val="18"/>
              </w:rPr>
              <w:t>Answer</w:t>
            </w:r>
            <w:r w:rsidRPr="004C4856">
              <w:rPr>
                <w:sz w:val="18"/>
                <w:szCs w:val="18"/>
              </w:rPr>
              <w:t>: No, [2087] it’s not EEE’s fault   (</w:t>
            </w:r>
            <w:proofErr w:type="spellStart"/>
            <w:r w:rsidRPr="004C4856">
              <w:rPr>
                <w:sz w:val="18"/>
                <w:szCs w:val="18"/>
              </w:rPr>
              <w:t>Dubé</w:t>
            </w:r>
            <w:proofErr w:type="spellEnd"/>
            <w:r w:rsidRPr="004C4856">
              <w:rPr>
                <w:sz w:val="18"/>
                <w:szCs w:val="18"/>
              </w:rPr>
              <w:t xml:space="preserve"> would have received [2094] nothing if fired with serious reason)</w:t>
            </w:r>
          </w:p>
          <w:p w14:paraId="70669DE3" w14:textId="3FF24462" w:rsidR="004C4856" w:rsidRPr="004C4856" w:rsidRDefault="004C4856" w:rsidP="00C83F09">
            <w:pPr>
              <w:numPr>
                <w:ilvl w:val="0"/>
                <w:numId w:val="30"/>
              </w:numPr>
              <w:tabs>
                <w:tab w:val="clear" w:pos="360"/>
                <w:tab w:val="num" w:pos="252"/>
              </w:tabs>
              <w:ind w:left="252" w:hanging="252"/>
              <w:rPr>
                <w:sz w:val="18"/>
                <w:szCs w:val="18"/>
              </w:rPr>
            </w:pPr>
            <w:r w:rsidRPr="004C4856">
              <w:rPr>
                <w:i/>
                <w:sz w:val="18"/>
                <w:szCs w:val="18"/>
              </w:rPr>
              <w:t>Argument</w:t>
            </w:r>
            <w:r w:rsidRPr="004C4856">
              <w:rPr>
                <w:sz w:val="18"/>
                <w:szCs w:val="18"/>
              </w:rPr>
              <w:t xml:space="preserve">: </w:t>
            </w:r>
            <w:proofErr w:type="spellStart"/>
            <w:r w:rsidRPr="004C4856">
              <w:rPr>
                <w:sz w:val="18"/>
                <w:szCs w:val="18"/>
              </w:rPr>
              <w:t>Dubé</w:t>
            </w:r>
            <w:proofErr w:type="spellEnd"/>
            <w:r w:rsidRPr="004C4856">
              <w:rPr>
                <w:sz w:val="18"/>
                <w:szCs w:val="18"/>
              </w:rPr>
              <w:t xml:space="preserve"> signed a contract that said 2 weeks’ notice was sufficient if fired for serious reason</w:t>
            </w:r>
            <w:r w:rsidRPr="004C4856">
              <w:rPr>
                <w:i/>
                <w:sz w:val="18"/>
                <w:szCs w:val="18"/>
              </w:rPr>
              <w:t xml:space="preserve">  Answer</w:t>
            </w:r>
            <w:r w:rsidRPr="004C4856">
              <w:rPr>
                <w:sz w:val="18"/>
                <w:szCs w:val="18"/>
              </w:rPr>
              <w:t>: [2092] says you can’t waive your right to [2091] reasonable notice</w:t>
            </w:r>
          </w:p>
        </w:tc>
      </w:tr>
      <w:tr w:rsidR="004C4856" w:rsidRPr="004C4856" w14:paraId="6E95B8D5" w14:textId="77777777" w:rsidTr="004C4856">
        <w:tc>
          <w:tcPr>
            <w:tcW w:w="1188" w:type="dxa"/>
          </w:tcPr>
          <w:p w14:paraId="1742596E" w14:textId="77777777" w:rsidR="004C4856" w:rsidRPr="004C4856" w:rsidRDefault="004C4856" w:rsidP="004C4856">
            <w:pPr>
              <w:rPr>
                <w:sz w:val="20"/>
                <w:szCs w:val="20"/>
              </w:rPr>
            </w:pPr>
            <w:r w:rsidRPr="004C4856">
              <w:rPr>
                <w:sz w:val="20"/>
                <w:szCs w:val="20"/>
              </w:rPr>
              <w:t>Decision</w:t>
            </w:r>
          </w:p>
        </w:tc>
        <w:tc>
          <w:tcPr>
            <w:tcW w:w="7668" w:type="dxa"/>
            <w:vAlign w:val="center"/>
          </w:tcPr>
          <w:p w14:paraId="676D7E5E" w14:textId="77777777" w:rsidR="004C4856" w:rsidRPr="004C4856" w:rsidRDefault="004C4856" w:rsidP="004C4856">
            <w:pPr>
              <w:rPr>
                <w:sz w:val="18"/>
                <w:szCs w:val="18"/>
              </w:rPr>
            </w:pPr>
            <w:r w:rsidRPr="004C4856">
              <w:rPr>
                <w:sz w:val="18"/>
                <w:szCs w:val="18"/>
              </w:rPr>
              <w:t xml:space="preserve">Volcano must pay [2092] indemnity in lieu of reasonable notice of 16 </w:t>
            </w:r>
            <w:proofErr w:type="spellStart"/>
            <w:r w:rsidRPr="004C4856">
              <w:rPr>
                <w:sz w:val="18"/>
                <w:szCs w:val="18"/>
              </w:rPr>
              <w:t>weeks</w:t>
            </w:r>
            <w:proofErr w:type="spellEnd"/>
            <w:r w:rsidRPr="004C4856">
              <w:rPr>
                <w:sz w:val="18"/>
                <w:szCs w:val="18"/>
              </w:rPr>
              <w:t xml:space="preserve"> salary plus interest (but not the bonuses and car allowance) </w:t>
            </w:r>
          </w:p>
        </w:tc>
      </w:tr>
    </w:tbl>
    <w:p w14:paraId="00E0B7AC" w14:textId="77777777" w:rsidR="004C4856" w:rsidRPr="004C4856" w:rsidRDefault="004C4856" w:rsidP="004C4856">
      <w:pPr>
        <w:rPr>
          <w:sz w:val="20"/>
          <w:szCs w:val="20"/>
        </w:rPr>
      </w:pPr>
    </w:p>
    <w:p w14:paraId="2B1278E6" w14:textId="77777777" w:rsidR="004C4856" w:rsidRPr="00164AA4" w:rsidRDefault="004C4856" w:rsidP="004C4856">
      <w:pPr>
        <w:rPr>
          <w:color w:val="0000FF"/>
        </w:rPr>
      </w:pPr>
      <w:r w:rsidRPr="004C4856">
        <w:rPr>
          <w:sz w:val="20"/>
          <w:szCs w:val="20"/>
          <w:lang w:val="fr-CA"/>
        </w:rPr>
        <w:br w:type="page"/>
      </w:r>
      <w:proofErr w:type="spellStart"/>
      <w:r w:rsidRPr="008845B0">
        <w:rPr>
          <w:b/>
          <w:lang w:val="fr-CA"/>
        </w:rPr>
        <w:lastRenderedPageBreak/>
        <w:t>Hasannie</w:t>
      </w:r>
      <w:proofErr w:type="spellEnd"/>
      <w:r w:rsidRPr="008845B0">
        <w:rPr>
          <w:b/>
          <w:lang w:val="fr-CA"/>
        </w:rPr>
        <w:t xml:space="preserve"> v. </w:t>
      </w:r>
      <w:proofErr w:type="spellStart"/>
      <w:r w:rsidRPr="008845B0">
        <w:rPr>
          <w:b/>
          <w:lang w:val="fr-CA"/>
        </w:rPr>
        <w:t>Kaufel</w:t>
      </w:r>
      <w:proofErr w:type="spellEnd"/>
      <w:r w:rsidRPr="008845B0">
        <w:rPr>
          <w:b/>
          <w:lang w:val="fr-CA"/>
        </w:rPr>
        <w:t xml:space="preserve"> </w:t>
      </w:r>
      <w:proofErr w:type="spellStart"/>
      <w:r w:rsidRPr="008845B0">
        <w:rPr>
          <w:b/>
          <w:lang w:val="fr-CA"/>
        </w:rPr>
        <w:t>Groupe</w:t>
      </w:r>
      <w:proofErr w:type="spellEnd"/>
      <w:r w:rsidRPr="008845B0">
        <w:rPr>
          <w:b/>
          <w:lang w:val="fr-CA"/>
        </w:rPr>
        <w:t xml:space="preserve"> Ltd. </w:t>
      </w:r>
      <w:r>
        <w:rPr>
          <w:b/>
        </w:rPr>
        <w:t xml:space="preserve">(QC Superior Court)  </w:t>
      </w:r>
      <w:r>
        <w:t xml:space="preserve">p. 38 </w:t>
      </w:r>
    </w:p>
    <w:p w14:paraId="7EB4D443" w14:textId="77777777" w:rsidR="004C4856" w:rsidRDefault="004C4856" w:rsidP="004C4856"/>
    <w:p w14:paraId="7A3FFDD4" w14:textId="77777777" w:rsidR="004C4856" w:rsidRDefault="004C4856" w:rsidP="004C4856">
      <w:r>
        <w:t>Timeline:</w:t>
      </w:r>
    </w:p>
    <w:p w14:paraId="03F9B903" w14:textId="0F929F0B" w:rsidR="004C4856" w:rsidRDefault="004C4856" w:rsidP="004C4856">
      <w:r>
        <w:rPr>
          <w:noProof/>
          <w:lang w:val="en-US"/>
        </w:rPr>
        <mc:AlternateContent>
          <mc:Choice Requires="wps">
            <w:drawing>
              <wp:anchor distT="0" distB="0" distL="114300" distR="114300" simplePos="0" relativeHeight="251676672" behindDoc="0" locked="0" layoutInCell="1" allowOverlap="1" wp14:anchorId="361BD05E" wp14:editId="1225A4C4">
                <wp:simplePos x="0" y="0"/>
                <wp:positionH relativeFrom="column">
                  <wp:posOffset>4040505</wp:posOffset>
                </wp:positionH>
                <wp:positionV relativeFrom="paragraph">
                  <wp:posOffset>99060</wp:posOffset>
                </wp:positionV>
                <wp:extent cx="874395" cy="809625"/>
                <wp:effectExtent l="38100" t="0" r="1905" b="47625"/>
                <wp:wrapNone/>
                <wp:docPr id="24" name="Down Arrow 2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874395" cy="809625"/>
                        </a:xfrm>
                        <a:prstGeom prst="downArrow">
                          <a:avLst>
                            <a:gd name="adj1" fmla="val 76296"/>
                            <a:gd name="adj2" fmla="val 38701"/>
                          </a:avLst>
                        </a:prstGeom>
                        <a:solidFill>
                          <a:srgbClr val="FFFFFF"/>
                        </a:solidFill>
                        <a:ln w="9525">
                          <a:solidFill>
                            <a:srgbClr val="000000"/>
                          </a:solidFill>
                          <a:miter lim="800000"/>
                          <a:headEnd/>
                          <a:tailEnd/>
                        </a:ln>
                      </wps:spPr>
                      <wps:txbx>
                        <w:txbxContent>
                          <w:p w14:paraId="7D80D2B9" w14:textId="77777777" w:rsidR="00856864" w:rsidRPr="00CF412F" w:rsidRDefault="00856864" w:rsidP="004C4856">
                            <w:pPr>
                              <w:jc w:val="center"/>
                              <w:rPr>
                                <w:sz w:val="16"/>
                                <w:szCs w:val="16"/>
                              </w:rPr>
                            </w:pPr>
                            <w:r>
                              <w:rPr>
                                <w:sz w:val="16"/>
                                <w:szCs w:val="16"/>
                              </w:rPr>
                              <w:t xml:space="preserve">13-Jul-99 </w:t>
                            </w:r>
                            <w:proofErr w:type="spellStart"/>
                            <w:r>
                              <w:rPr>
                                <w:sz w:val="16"/>
                                <w:szCs w:val="16"/>
                              </w:rPr>
                              <w:t>Hasannie</w:t>
                            </w:r>
                            <w:proofErr w:type="spellEnd"/>
                            <w:r>
                              <w:rPr>
                                <w:sz w:val="16"/>
                                <w:szCs w:val="16"/>
                              </w:rPr>
                              <w:t xml:space="preserve"> offered severance </w:t>
                            </w:r>
                            <w:proofErr w:type="spellStart"/>
                            <w:r>
                              <w:rPr>
                                <w:sz w:val="16"/>
                                <w:szCs w:val="16"/>
                              </w:rPr>
                              <w:t>pkg</w:t>
                            </w:r>
                            <w:proofErr w:type="spellEnd"/>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Down Arrow 24" o:spid="_x0000_s1033" type="#_x0000_t67" style="position:absolute;margin-left:318.15pt;margin-top:7.8pt;width:68.85pt;height:63.7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" adj="13241,2560">
                <o:lock v:ext="edit" aspectratio="t"/>
                <v:textbox inset="0,0,0,0">
                  <w:txbxContent>
                    <w:p w14:paraId="7D80D2B9" w14:textId="77777777" w:rsidR="00856864" w:rsidRPr="00CF412F" w:rsidRDefault="00856864" w:rsidP="004C4856">
                      <w:pPr>
                        <w:jc w:val="center"/>
                        <w:rPr>
                          <w:sz w:val="16"/>
                          <w:szCs w:val="16"/>
                        </w:rPr>
                      </w:pPr>
                      <w:r>
                        <w:rPr>
                          <w:sz w:val="16"/>
                          <w:szCs w:val="16"/>
                        </w:rPr>
                        <w:t xml:space="preserve">13-Jul-99 </w:t>
                      </w:r>
                      <w:proofErr w:type="spellStart"/>
                      <w:r>
                        <w:rPr>
                          <w:sz w:val="16"/>
                          <w:szCs w:val="16"/>
                        </w:rPr>
                        <w:t>Hasannie</w:t>
                      </w:r>
                      <w:proofErr w:type="spellEnd"/>
                      <w:r>
                        <w:rPr>
                          <w:sz w:val="16"/>
                          <w:szCs w:val="16"/>
                        </w:rPr>
                        <w:t xml:space="preserve"> offered severance </w:t>
                      </w:r>
                      <w:proofErr w:type="spellStart"/>
                      <w:r>
                        <w:rPr>
                          <w:sz w:val="16"/>
                          <w:szCs w:val="16"/>
                        </w:rPr>
                        <w:t>pkg</w:t>
                      </w:r>
                      <w:proofErr w:type="spellEnd"/>
                    </w:p>
                  </w:txbxContent>
                </v:textbox>
              </v:shape>
            </w:pict>
          </mc:Fallback>
        </mc:AlternateContent>
      </w:r>
    </w:p>
    <w:p w14:paraId="1E3B5978" w14:textId="0D200296" w:rsidR="004C4856" w:rsidRDefault="004C4856" w:rsidP="004C4856">
      <w:r>
        <w:rPr>
          <w:noProof/>
          <w:lang w:val="en-US"/>
        </w:rPr>
        <mc:AlternateContent>
          <mc:Choice Requires="wps">
            <w:drawing>
              <wp:anchor distT="0" distB="0" distL="114300" distR="114300" simplePos="0" relativeHeight="251672576" behindDoc="0" locked="0" layoutInCell="1" allowOverlap="1" wp14:anchorId="6415799E" wp14:editId="45A410C0">
                <wp:simplePos x="0" y="0"/>
                <wp:positionH relativeFrom="column">
                  <wp:posOffset>800100</wp:posOffset>
                </wp:positionH>
                <wp:positionV relativeFrom="paragraph">
                  <wp:posOffset>50165</wp:posOffset>
                </wp:positionV>
                <wp:extent cx="1040130" cy="685800"/>
                <wp:effectExtent l="38100" t="0" r="7620" b="38100"/>
                <wp:wrapNone/>
                <wp:docPr id="23" name="Down Arrow 2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0130" cy="685800"/>
                        </a:xfrm>
                        <a:prstGeom prst="downArrow">
                          <a:avLst>
                            <a:gd name="adj1" fmla="val 79167"/>
                            <a:gd name="adj2" fmla="val 37500"/>
                          </a:avLst>
                        </a:prstGeom>
                        <a:solidFill>
                          <a:srgbClr val="FFFFFF"/>
                        </a:solidFill>
                        <a:ln w="9525">
                          <a:solidFill>
                            <a:srgbClr val="000000"/>
                          </a:solidFill>
                          <a:miter lim="800000"/>
                          <a:headEnd/>
                          <a:tailEnd/>
                        </a:ln>
                      </wps:spPr>
                      <wps:txbx>
                        <w:txbxContent>
                          <w:p w14:paraId="55D7B88C" w14:textId="6937DDF6" w:rsidR="00856864" w:rsidRPr="00CF412F" w:rsidRDefault="00856864" w:rsidP="004C4856">
                            <w:pPr>
                              <w:jc w:val="center"/>
                              <w:rPr>
                                <w:sz w:val="16"/>
                                <w:szCs w:val="16"/>
                              </w:rPr>
                            </w:pPr>
                            <w:r>
                              <w:rPr>
                                <w:sz w:val="16"/>
                                <w:szCs w:val="16"/>
                              </w:rPr>
                              <w:t xml:space="preserve">28-Jan-99 written </w:t>
                            </w:r>
                            <w:proofErr w:type="spellStart"/>
                            <w:r>
                              <w:rPr>
                                <w:sz w:val="16"/>
                                <w:szCs w:val="16"/>
                              </w:rPr>
                              <w:t>reorganiz’n</w:t>
                            </w:r>
                            <w:proofErr w:type="spellEnd"/>
                            <w:r>
                              <w:rPr>
                                <w:sz w:val="16"/>
                                <w:szCs w:val="16"/>
                              </w:rPr>
                              <w:t xml:space="preserve"> by T&amp;B</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Down Arrow 23" o:spid="_x0000_s1034" type="#_x0000_t67" style="position:absolute;margin-left:63pt;margin-top:3.95pt;width:81.9pt;height:54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" adj="13500,2250">
                <o:lock v:ext="edit" aspectratio="t"/>
                <v:textbox inset="0,0,0,0">
                  <w:txbxContent>
                    <w:p w14:paraId="55D7B88C" w14:textId="6937DDF6" w:rsidR="00856864" w:rsidRPr="00CF412F" w:rsidRDefault="00856864" w:rsidP="004C4856">
                      <w:pPr>
                        <w:jc w:val="center"/>
                        <w:rPr>
                          <w:sz w:val="16"/>
                          <w:szCs w:val="16"/>
                        </w:rPr>
                      </w:pPr>
                      <w:r>
                        <w:rPr>
                          <w:sz w:val="16"/>
                          <w:szCs w:val="16"/>
                        </w:rPr>
                        <w:t xml:space="preserve">28-Jan-99 written </w:t>
                      </w:r>
                      <w:proofErr w:type="spellStart"/>
                      <w:r>
                        <w:rPr>
                          <w:sz w:val="16"/>
                          <w:szCs w:val="16"/>
                        </w:rPr>
                        <w:t>reorganiz’n</w:t>
                      </w:r>
                      <w:proofErr w:type="spellEnd"/>
                      <w:r>
                        <w:rPr>
                          <w:sz w:val="16"/>
                          <w:szCs w:val="16"/>
                        </w:rPr>
                        <w:t xml:space="preserve"> by T&amp;B</w:t>
                      </w:r>
                    </w:p>
                  </w:txbxContent>
                </v:textbox>
              </v:shape>
            </w:pict>
          </mc:Fallback>
        </mc:AlternateContent>
      </w:r>
      <w:r>
        <w:rPr>
          <w:noProof/>
          <w:lang w:val="en-US"/>
        </w:rPr>
        <mc:AlternateContent>
          <mc:Choice Requires="wps">
            <w:drawing>
              <wp:anchor distT="0" distB="0" distL="114300" distR="114300" simplePos="0" relativeHeight="251673600" behindDoc="0" locked="0" layoutInCell="1" allowOverlap="1" wp14:anchorId="26E78994" wp14:editId="7F219274">
                <wp:simplePos x="0" y="0"/>
                <wp:positionH relativeFrom="column">
                  <wp:posOffset>5143500</wp:posOffset>
                </wp:positionH>
                <wp:positionV relativeFrom="paragraph">
                  <wp:posOffset>49530</wp:posOffset>
                </wp:positionV>
                <wp:extent cx="685800" cy="685800"/>
                <wp:effectExtent l="19050" t="11430" r="19050" b="7620"/>
                <wp:wrapNone/>
                <wp:docPr id="22" name="Down Arrow 2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685800" cy="685800"/>
                        </a:xfrm>
                        <a:prstGeom prst="downArrow">
                          <a:avLst>
                            <a:gd name="adj1" fmla="val 79167"/>
                            <a:gd name="adj2" fmla="val 37500"/>
                          </a:avLst>
                        </a:prstGeom>
                        <a:solidFill>
                          <a:srgbClr val="FFFFFF"/>
                        </a:solidFill>
                        <a:ln w="9525">
                          <a:solidFill>
                            <a:srgbClr val="000000"/>
                          </a:solidFill>
                          <a:miter lim="800000"/>
                          <a:headEnd/>
                          <a:tailEnd/>
                        </a:ln>
                      </wps:spPr>
                      <wps:txbx>
                        <w:txbxContent>
                          <w:p w14:paraId="6FFE1FB8" w14:textId="77777777" w:rsidR="00856864" w:rsidRPr="00CF412F" w:rsidRDefault="00856864" w:rsidP="004C4856">
                            <w:pPr>
                              <w:jc w:val="center"/>
                              <w:rPr>
                                <w:sz w:val="16"/>
                                <w:szCs w:val="16"/>
                              </w:rPr>
                            </w:pPr>
                            <w:r>
                              <w:rPr>
                                <w:sz w:val="16"/>
                                <w:szCs w:val="16"/>
                              </w:rPr>
                              <w:t xml:space="preserve">Aug-99 </w:t>
                            </w:r>
                            <w:proofErr w:type="spellStart"/>
                            <w:r>
                              <w:rPr>
                                <w:sz w:val="16"/>
                                <w:szCs w:val="16"/>
                              </w:rPr>
                              <w:t>Hasannie</w:t>
                            </w:r>
                            <w:proofErr w:type="spellEnd"/>
                            <w:r>
                              <w:rPr>
                                <w:sz w:val="16"/>
                                <w:szCs w:val="16"/>
                              </w:rPr>
                              <w:t xml:space="preserve"> fired (no severance)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Down Arrow 22" o:spid="_x0000_s1035" type="#_x0000_t67" style="position:absolute;margin-left:405pt;margin-top:3.9pt;width:54pt;height:54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" adj="13500,2250">
                <o:lock v:ext="edit" aspectratio="t"/>
                <v:textbox inset="0,0,0,0">
                  <w:txbxContent>
                    <w:p w14:paraId="6FFE1FB8" w14:textId="77777777" w:rsidR="00856864" w:rsidRPr="00CF412F" w:rsidRDefault="00856864" w:rsidP="004C4856">
                      <w:pPr>
                        <w:jc w:val="center"/>
                        <w:rPr>
                          <w:sz w:val="16"/>
                          <w:szCs w:val="16"/>
                        </w:rPr>
                      </w:pPr>
                      <w:r>
                        <w:rPr>
                          <w:sz w:val="16"/>
                          <w:szCs w:val="16"/>
                        </w:rPr>
                        <w:t xml:space="preserve">Aug-99 </w:t>
                      </w:r>
                      <w:proofErr w:type="spellStart"/>
                      <w:r>
                        <w:rPr>
                          <w:sz w:val="16"/>
                          <w:szCs w:val="16"/>
                        </w:rPr>
                        <w:t>Hasannie</w:t>
                      </w:r>
                      <w:proofErr w:type="spellEnd"/>
                      <w:r>
                        <w:rPr>
                          <w:sz w:val="16"/>
                          <w:szCs w:val="16"/>
                        </w:rPr>
                        <w:t xml:space="preserve"> fired (no severance)</w:t>
                      </w:r>
                    </w:p>
                  </w:txbxContent>
                </v:textbox>
              </v:shape>
            </w:pict>
          </mc:Fallback>
        </mc:AlternateContent>
      </w:r>
      <w:r>
        <w:rPr>
          <w:noProof/>
          <w:lang w:val="en-US"/>
        </w:rPr>
        <mc:AlternateContent>
          <mc:Choice Requires="wps">
            <w:drawing>
              <wp:anchor distT="0" distB="0" distL="114300" distR="114300" simplePos="0" relativeHeight="251671552" behindDoc="0" locked="0" layoutInCell="1" allowOverlap="1" wp14:anchorId="1B95AAD1" wp14:editId="11A90D36">
                <wp:simplePos x="0" y="0"/>
                <wp:positionH relativeFrom="column">
                  <wp:posOffset>-342900</wp:posOffset>
                </wp:positionH>
                <wp:positionV relativeFrom="paragraph">
                  <wp:posOffset>53340</wp:posOffset>
                </wp:positionV>
                <wp:extent cx="685800" cy="685800"/>
                <wp:effectExtent l="19050" t="5715" r="19050" b="13335"/>
                <wp:wrapNone/>
                <wp:docPr id="21" name="Down Arrow 2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685800" cy="685800"/>
                        </a:xfrm>
                        <a:prstGeom prst="downArrow">
                          <a:avLst>
                            <a:gd name="adj1" fmla="val 79167"/>
                            <a:gd name="adj2" fmla="val 37500"/>
                          </a:avLst>
                        </a:prstGeom>
                        <a:solidFill>
                          <a:srgbClr val="FFFFFF"/>
                        </a:solidFill>
                        <a:ln w="9525">
                          <a:solidFill>
                            <a:srgbClr val="000000"/>
                          </a:solidFill>
                          <a:miter lim="800000"/>
                          <a:headEnd/>
                          <a:tailEnd/>
                        </a:ln>
                      </wps:spPr>
                      <wps:txbx>
                        <w:txbxContent>
                          <w:p w14:paraId="28B456CE" w14:textId="77777777" w:rsidR="00856864" w:rsidRPr="00CF412F" w:rsidRDefault="00856864" w:rsidP="004C4856">
                            <w:pPr>
                              <w:jc w:val="center"/>
                              <w:rPr>
                                <w:sz w:val="16"/>
                                <w:szCs w:val="16"/>
                              </w:rPr>
                            </w:pPr>
                            <w:r>
                              <w:rPr>
                                <w:sz w:val="16"/>
                                <w:szCs w:val="16"/>
                              </w:rPr>
                              <w:t xml:space="preserve">4-Nov-98 </w:t>
                            </w:r>
                            <w:proofErr w:type="spellStart"/>
                            <w:r>
                              <w:rPr>
                                <w:sz w:val="16"/>
                                <w:szCs w:val="16"/>
                              </w:rPr>
                              <w:t>Kaufel</w:t>
                            </w:r>
                            <w:proofErr w:type="spellEnd"/>
                            <w:r>
                              <w:rPr>
                                <w:sz w:val="16"/>
                                <w:szCs w:val="16"/>
                              </w:rPr>
                              <w:t xml:space="preserve"> bought out by T&amp;B</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Down Arrow 21" o:spid="_x0000_s1036" type="#_x0000_t67" style="position:absolute;margin-left:-27pt;margin-top:4.2pt;width:54pt;height:54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" adj="13500,2250">
                <o:lock v:ext="edit" aspectratio="t"/>
                <v:textbox inset="0,0,0,0">
                  <w:txbxContent>
                    <w:p w14:paraId="28B456CE" w14:textId="77777777" w:rsidR="00856864" w:rsidRPr="00CF412F" w:rsidRDefault="00856864" w:rsidP="004C4856">
                      <w:pPr>
                        <w:jc w:val="center"/>
                        <w:rPr>
                          <w:sz w:val="16"/>
                          <w:szCs w:val="16"/>
                        </w:rPr>
                      </w:pPr>
                      <w:r>
                        <w:rPr>
                          <w:sz w:val="16"/>
                          <w:szCs w:val="16"/>
                        </w:rPr>
                        <w:t xml:space="preserve">4-Nov-98 </w:t>
                      </w:r>
                      <w:proofErr w:type="spellStart"/>
                      <w:r>
                        <w:rPr>
                          <w:sz w:val="16"/>
                          <w:szCs w:val="16"/>
                        </w:rPr>
                        <w:t>Kaufel</w:t>
                      </w:r>
                      <w:proofErr w:type="spellEnd"/>
                      <w:r>
                        <w:rPr>
                          <w:sz w:val="16"/>
                          <w:szCs w:val="16"/>
                        </w:rPr>
                        <w:t xml:space="preserve"> bought out by T&amp;B</w:t>
                      </w:r>
                    </w:p>
                  </w:txbxContent>
                </v:textbox>
              </v:shape>
            </w:pict>
          </mc:Fallback>
        </mc:AlternateContent>
      </w:r>
    </w:p>
    <w:p w14:paraId="65E41EF7" w14:textId="77777777" w:rsidR="004C4856" w:rsidRDefault="004C4856" w:rsidP="004C4856"/>
    <w:p w14:paraId="7B84E9C8" w14:textId="77777777" w:rsidR="004C4856" w:rsidRDefault="004C4856" w:rsidP="004C4856"/>
    <w:p w14:paraId="350987C1" w14:textId="77777777" w:rsidR="004C4856" w:rsidRDefault="004C4856" w:rsidP="004C4856"/>
    <w:p w14:paraId="49A9D8BF" w14:textId="67049014" w:rsidR="004C4856" w:rsidRDefault="00DE20C6" w:rsidP="004C4856">
      <w:r>
        <w:rPr>
          <w:noProof/>
          <w:lang w:val="en-US"/>
        </w:rPr>
        <mc:AlternateContent>
          <mc:Choice Requires="wps">
            <w:drawing>
              <wp:anchor distT="0" distB="0" distL="114300" distR="114300" simplePos="0" relativeHeight="251675648" behindDoc="0" locked="0" layoutInCell="1" allowOverlap="1" wp14:anchorId="7F1914E1" wp14:editId="6EBBB31E">
                <wp:simplePos x="0" y="0"/>
                <wp:positionH relativeFrom="column">
                  <wp:posOffset>685800</wp:posOffset>
                </wp:positionH>
                <wp:positionV relativeFrom="paragraph">
                  <wp:posOffset>37465</wp:posOffset>
                </wp:positionV>
                <wp:extent cx="1405890" cy="857250"/>
                <wp:effectExtent l="38100" t="19050" r="60960" b="19050"/>
                <wp:wrapNone/>
                <wp:docPr id="19" name="Down Arrow 1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rot="10800000">
                          <a:off x="0" y="0"/>
                          <a:ext cx="1405890" cy="857250"/>
                        </a:xfrm>
                        <a:prstGeom prst="downArrow">
                          <a:avLst>
                            <a:gd name="adj1" fmla="val 79074"/>
                            <a:gd name="adj2" fmla="val 34264"/>
                          </a:avLst>
                        </a:prstGeom>
                        <a:solidFill>
                          <a:srgbClr val="FFFFFF"/>
                        </a:solidFill>
                        <a:ln w="9525">
                          <a:solidFill>
                            <a:srgbClr val="000000"/>
                          </a:solidFill>
                          <a:miter lim="800000"/>
                          <a:headEnd/>
                          <a:tailEnd/>
                        </a:ln>
                      </wps:spPr>
                      <wps:txbx>
                        <w:txbxContent>
                          <w:p w14:paraId="31D373F8" w14:textId="77777777" w:rsidR="00856864" w:rsidRDefault="00856864" w:rsidP="004C4856">
                            <w:pPr>
                              <w:jc w:val="center"/>
                              <w:rPr>
                                <w:sz w:val="16"/>
                                <w:szCs w:val="16"/>
                              </w:rPr>
                            </w:pPr>
                          </w:p>
                          <w:p w14:paraId="03D2D0EB" w14:textId="795CF034" w:rsidR="00856864" w:rsidRDefault="00856864" w:rsidP="004C4856">
                            <w:pPr>
                              <w:jc w:val="center"/>
                              <w:rPr>
                                <w:sz w:val="16"/>
                                <w:szCs w:val="16"/>
                              </w:rPr>
                            </w:pPr>
                            <w:proofErr w:type="spellStart"/>
                            <w:r>
                              <w:rPr>
                                <w:sz w:val="16"/>
                                <w:szCs w:val="16"/>
                              </w:rPr>
                              <w:t>Hasanie</w:t>
                            </w:r>
                            <w:proofErr w:type="spellEnd"/>
                            <w:r>
                              <w:rPr>
                                <w:sz w:val="16"/>
                                <w:szCs w:val="16"/>
                              </w:rPr>
                              <w:t xml:space="preserve"> involved in discussion/ preparation for purchase of rival company (not for T&amp;B)</w:t>
                            </w:r>
                          </w:p>
                          <w:p w14:paraId="49A57DB2" w14:textId="77777777" w:rsidR="00856864" w:rsidRPr="00CF412F" w:rsidRDefault="00856864" w:rsidP="004C4856">
                            <w:pPr>
                              <w:jc w:val="center"/>
                              <w:rPr>
                                <w:sz w:val="16"/>
                                <w:szCs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Down Arrow 19" o:spid="_x0000_s1037" type="#_x0000_t67" style="position:absolute;margin-left:54pt;margin-top:2.95pt;width:110.7pt;height:67.5pt;rotation:180;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" adj="14199,2260">
                <o:lock v:ext="edit" aspectratio="t"/>
                <v:textbox inset="0,0,0,0">
                  <w:txbxContent>
                    <w:p w14:paraId="31D373F8" w14:textId="77777777" w:rsidR="00856864" w:rsidRDefault="00856864" w:rsidP="004C4856">
                      <w:pPr>
                        <w:jc w:val="center"/>
                        <w:rPr>
                          <w:sz w:val="16"/>
                          <w:szCs w:val="16"/>
                        </w:rPr>
                      </w:pPr>
                    </w:p>
                    <w:p w14:paraId="03D2D0EB" w14:textId="795CF034" w:rsidR="00856864" w:rsidRDefault="00856864" w:rsidP="004C4856">
                      <w:pPr>
                        <w:jc w:val="center"/>
                        <w:rPr>
                          <w:sz w:val="16"/>
                          <w:szCs w:val="16"/>
                        </w:rPr>
                      </w:pPr>
                      <w:proofErr w:type="spellStart"/>
                      <w:r>
                        <w:rPr>
                          <w:sz w:val="16"/>
                          <w:szCs w:val="16"/>
                        </w:rPr>
                        <w:t>Hasanie</w:t>
                      </w:r>
                      <w:proofErr w:type="spellEnd"/>
                      <w:r>
                        <w:rPr>
                          <w:sz w:val="16"/>
                          <w:szCs w:val="16"/>
                        </w:rPr>
                        <w:t xml:space="preserve"> involved in discussion/ preparation for purchase of rival company (not for T&amp;B)</w:t>
                      </w:r>
                    </w:p>
                    <w:p w14:paraId="49A57DB2" w14:textId="77777777" w:rsidR="00856864" w:rsidRPr="00CF412F" w:rsidRDefault="00856864" w:rsidP="004C4856">
                      <w:pPr>
                        <w:jc w:val="center"/>
                        <w:rPr>
                          <w:sz w:val="16"/>
                          <w:szCs w:val="16"/>
                        </w:rPr>
                      </w:pPr>
                    </w:p>
                  </w:txbxContent>
                </v:textbox>
              </v:shape>
            </w:pict>
          </mc:Fallback>
        </mc:AlternateContent>
      </w:r>
      <w:r w:rsidR="004C4856">
        <w:rPr>
          <w:noProof/>
          <w:lang w:val="en-US"/>
        </w:rPr>
        <mc:AlternateContent>
          <mc:Choice Requires="wps">
            <w:drawing>
              <wp:anchor distT="0" distB="0" distL="114300" distR="114300" simplePos="0" relativeHeight="251674624" behindDoc="0" locked="0" layoutInCell="1" allowOverlap="1" wp14:anchorId="57C6C24E" wp14:editId="351836F8">
                <wp:simplePos x="0" y="0"/>
                <wp:positionH relativeFrom="column">
                  <wp:posOffset>4571365</wp:posOffset>
                </wp:positionH>
                <wp:positionV relativeFrom="paragraph">
                  <wp:posOffset>60325</wp:posOffset>
                </wp:positionV>
                <wp:extent cx="1080135" cy="990600"/>
                <wp:effectExtent l="38100" t="19050" r="62865" b="19050"/>
                <wp:wrapNone/>
                <wp:docPr id="20" name="Down Arrow 2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flipV="1">
                          <a:off x="0" y="0"/>
                          <a:ext cx="1080135" cy="990600"/>
                        </a:xfrm>
                        <a:prstGeom prst="downArrow">
                          <a:avLst>
                            <a:gd name="adj1" fmla="val 79259"/>
                            <a:gd name="adj2" fmla="val 29631"/>
                          </a:avLst>
                        </a:prstGeom>
                        <a:solidFill>
                          <a:srgbClr val="FFFFFF"/>
                        </a:solidFill>
                        <a:ln w="9525">
                          <a:solidFill>
                            <a:srgbClr val="000000"/>
                          </a:solidFill>
                          <a:miter lim="800000"/>
                          <a:headEnd/>
                          <a:tailEnd/>
                        </a:ln>
                      </wps:spPr>
                      <wps:txbx>
                        <w:txbxContent>
                          <w:p w14:paraId="35F906DE" w14:textId="29F5071D" w:rsidR="00856864" w:rsidRPr="00CF412F" w:rsidRDefault="00856864" w:rsidP="004C4856">
                            <w:pPr>
                              <w:jc w:val="center"/>
                              <w:rPr>
                                <w:sz w:val="16"/>
                                <w:szCs w:val="16"/>
                              </w:rPr>
                            </w:pPr>
                            <w:r>
                              <w:rPr>
                                <w:sz w:val="16"/>
                                <w:szCs w:val="16"/>
                              </w:rPr>
                              <w:t xml:space="preserve">Jul-99 T&amp;B finds out about </w:t>
                            </w:r>
                            <w:proofErr w:type="spellStart"/>
                            <w:r>
                              <w:rPr>
                                <w:sz w:val="16"/>
                                <w:szCs w:val="16"/>
                              </w:rPr>
                              <w:t>Hasannie’s</w:t>
                            </w:r>
                            <w:proofErr w:type="spellEnd"/>
                            <w:r>
                              <w:rPr>
                                <w:sz w:val="16"/>
                                <w:szCs w:val="16"/>
                              </w:rPr>
                              <w:t xml:space="preserve"> involvement in rival purchase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Down Arrow 20" o:spid="_x0000_s1038" type="#_x0000_t67" style="position:absolute;margin-left:359.95pt;margin-top:4.75pt;width:85.05pt;height:78pt;flip:y;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" adj="15200,2240">
                <o:lock v:ext="edit" aspectratio="t"/>
                <v:textbox inset="0,0,0,0">
                  <w:txbxContent>
                    <w:p w14:paraId="35F906DE" w14:textId="29F5071D" w:rsidR="00856864" w:rsidRPr="00CF412F" w:rsidRDefault="00856864" w:rsidP="004C4856">
                      <w:pPr>
                        <w:jc w:val="center"/>
                        <w:rPr>
                          <w:sz w:val="16"/>
                          <w:szCs w:val="16"/>
                        </w:rPr>
                      </w:pPr>
                      <w:r>
                        <w:rPr>
                          <w:sz w:val="16"/>
                          <w:szCs w:val="16"/>
                        </w:rPr>
                        <w:t xml:space="preserve">Jul-99 T&amp;B finds out about </w:t>
                      </w:r>
                      <w:proofErr w:type="spellStart"/>
                      <w:r>
                        <w:rPr>
                          <w:sz w:val="16"/>
                          <w:szCs w:val="16"/>
                        </w:rPr>
                        <w:t>Hasannie’s</w:t>
                      </w:r>
                      <w:proofErr w:type="spellEnd"/>
                      <w:r>
                        <w:rPr>
                          <w:sz w:val="16"/>
                          <w:szCs w:val="16"/>
                        </w:rPr>
                        <w:t xml:space="preserve"> involvement in rival purchase</w:t>
                      </w:r>
                    </w:p>
                  </w:txbxContent>
                </v:textbox>
              </v:shape>
            </w:pict>
          </mc:Fallback>
        </mc:AlternateContent>
      </w:r>
      <w:r w:rsidR="004C4856">
        <w:rPr>
          <w:noProof/>
          <w:lang w:val="en-US"/>
        </w:rPr>
        <mc:AlternateContent>
          <mc:Choice Requires="wps">
            <w:drawing>
              <wp:anchor distT="0" distB="0" distL="114300" distR="114300" simplePos="0" relativeHeight="251670528" behindDoc="0" locked="0" layoutInCell="1" allowOverlap="1" wp14:anchorId="0043072F" wp14:editId="27E8FE99">
                <wp:simplePos x="0" y="0"/>
                <wp:positionH relativeFrom="column">
                  <wp:posOffset>0</wp:posOffset>
                </wp:positionH>
                <wp:positionV relativeFrom="paragraph">
                  <wp:posOffset>42545</wp:posOffset>
                </wp:positionV>
                <wp:extent cx="5486400" cy="0"/>
                <wp:effectExtent l="9525" t="10160" r="9525" b="8890"/>
                <wp:wrapNone/>
                <wp:docPr id="18" name="Straight Connector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86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xmlns:mv="urn:schemas-microsoft-com:mac:vml" xmlns:mo="http://schemas.microsoft.com/office/mac/office/2008/main">
            <w:pict>
              <v:line id="Straight Connector 18" o:spid="_x0000_s1026" style="position:absolute;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35pt" to="6in,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"/>
            </w:pict>
          </mc:Fallback>
        </mc:AlternateContent>
      </w:r>
    </w:p>
    <w:p w14:paraId="13ECE4DE" w14:textId="77777777" w:rsidR="004C4856" w:rsidRDefault="004C4856" w:rsidP="004C4856"/>
    <w:p w14:paraId="0214C516" w14:textId="77777777" w:rsidR="004C4856" w:rsidRDefault="004C4856" w:rsidP="004C4856"/>
    <w:p w14:paraId="71D98573" w14:textId="77777777" w:rsidR="004C4856" w:rsidRDefault="004C4856" w:rsidP="004C4856"/>
    <w:p w14:paraId="40E19047" w14:textId="77777777" w:rsidR="004C4856" w:rsidRDefault="004C4856" w:rsidP="004C4856"/>
    <w:p w14:paraId="2868DC2B" w14:textId="77777777" w:rsidR="004C4856" w:rsidRDefault="004C4856" w:rsidP="004C4856"/>
    <w:p w14:paraId="59D3386F" w14:textId="77777777" w:rsidR="004C4856" w:rsidRDefault="004C4856" w:rsidP="004C4856"/>
    <w:p w14:paraId="153A971B" w14:textId="77777777" w:rsidR="004C4856" w:rsidRPr="00327EB6" w:rsidRDefault="004C4856" w:rsidP="004C4856"/>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88"/>
        <w:gridCol w:w="7668"/>
      </w:tblGrid>
      <w:tr w:rsidR="004C4856" w14:paraId="73248D17" w14:textId="77777777" w:rsidTr="004C4856">
        <w:tc>
          <w:tcPr>
            <w:tcW w:w="1188" w:type="dxa"/>
          </w:tcPr>
          <w:p w14:paraId="03C3938B" w14:textId="77777777" w:rsidR="004C4856" w:rsidRDefault="004C4856" w:rsidP="004C4856">
            <w:r>
              <w:t>Facts</w:t>
            </w:r>
          </w:p>
        </w:tc>
        <w:tc>
          <w:tcPr>
            <w:tcW w:w="7668" w:type="dxa"/>
            <w:vAlign w:val="center"/>
          </w:tcPr>
          <w:p w14:paraId="00FFFFD6" w14:textId="77777777" w:rsidR="004C4856" w:rsidRPr="004C4856" w:rsidRDefault="004C4856" w:rsidP="00C83F09">
            <w:pPr>
              <w:numPr>
                <w:ilvl w:val="0"/>
                <w:numId w:val="26"/>
              </w:numPr>
              <w:tabs>
                <w:tab w:val="clear" w:pos="360"/>
                <w:tab w:val="num" w:pos="252"/>
              </w:tabs>
              <w:ind w:left="252" w:hanging="252"/>
              <w:rPr>
                <w:sz w:val="18"/>
                <w:szCs w:val="18"/>
              </w:rPr>
            </w:pPr>
            <w:proofErr w:type="spellStart"/>
            <w:r w:rsidRPr="004C4856">
              <w:rPr>
                <w:sz w:val="18"/>
                <w:szCs w:val="18"/>
              </w:rPr>
              <w:t>Hasannie</w:t>
            </w:r>
            <w:proofErr w:type="spellEnd"/>
            <w:r w:rsidRPr="004C4856">
              <w:rPr>
                <w:sz w:val="18"/>
                <w:szCs w:val="18"/>
              </w:rPr>
              <w:t xml:space="preserve"> is a professional (CMA, lawyer), hired as controller, later promoted to director</w:t>
            </w:r>
          </w:p>
          <w:p w14:paraId="78065B07" w14:textId="77777777" w:rsidR="004C4856" w:rsidRPr="004C4856" w:rsidRDefault="004C4856" w:rsidP="00C83F09">
            <w:pPr>
              <w:numPr>
                <w:ilvl w:val="0"/>
                <w:numId w:val="26"/>
              </w:numPr>
              <w:tabs>
                <w:tab w:val="clear" w:pos="360"/>
                <w:tab w:val="num" w:pos="252"/>
              </w:tabs>
              <w:ind w:left="252" w:hanging="252"/>
              <w:rPr>
                <w:sz w:val="18"/>
                <w:szCs w:val="18"/>
              </w:rPr>
            </w:pPr>
            <w:r w:rsidRPr="004C4856">
              <w:rPr>
                <w:sz w:val="18"/>
                <w:szCs w:val="18"/>
              </w:rPr>
              <w:t xml:space="preserve">His contract was being terminated following a buyout of </w:t>
            </w:r>
            <w:proofErr w:type="spellStart"/>
            <w:r w:rsidRPr="004C4856">
              <w:rPr>
                <w:sz w:val="18"/>
                <w:szCs w:val="18"/>
              </w:rPr>
              <w:t>Kaufel</w:t>
            </w:r>
            <w:proofErr w:type="spellEnd"/>
            <w:r w:rsidRPr="004C4856">
              <w:rPr>
                <w:sz w:val="18"/>
                <w:szCs w:val="18"/>
              </w:rPr>
              <w:t xml:space="preserve"> by T&amp;B since his services were no longer needed</w:t>
            </w:r>
          </w:p>
          <w:p w14:paraId="26DF14C8" w14:textId="77777777" w:rsidR="004C4856" w:rsidRPr="004C4856" w:rsidRDefault="004C4856" w:rsidP="00C83F09">
            <w:pPr>
              <w:numPr>
                <w:ilvl w:val="0"/>
                <w:numId w:val="26"/>
              </w:numPr>
              <w:tabs>
                <w:tab w:val="clear" w:pos="360"/>
                <w:tab w:val="num" w:pos="252"/>
              </w:tabs>
              <w:ind w:left="252" w:hanging="252"/>
              <w:rPr>
                <w:sz w:val="18"/>
                <w:szCs w:val="18"/>
              </w:rPr>
            </w:pPr>
            <w:r w:rsidRPr="004C4856">
              <w:rPr>
                <w:sz w:val="18"/>
                <w:szCs w:val="18"/>
              </w:rPr>
              <w:t xml:space="preserve">Thomas and Betts discovered disloyalty (tried to buyout competing co because he knew he was going to be terminated) acts were committed by </w:t>
            </w:r>
            <w:proofErr w:type="spellStart"/>
            <w:r w:rsidRPr="004C4856">
              <w:rPr>
                <w:sz w:val="18"/>
                <w:szCs w:val="18"/>
              </w:rPr>
              <w:t>Hassanie</w:t>
            </w:r>
            <w:proofErr w:type="spellEnd"/>
            <w:r w:rsidRPr="004C4856">
              <w:rPr>
                <w:sz w:val="18"/>
                <w:szCs w:val="18"/>
              </w:rPr>
              <w:t xml:space="preserve"> and fired him for disloyalty (gave him no severance pay)</w:t>
            </w:r>
          </w:p>
          <w:p w14:paraId="572CF7A0" w14:textId="77777777" w:rsidR="004C4856" w:rsidRPr="004C4856" w:rsidRDefault="004C4856" w:rsidP="00C83F09">
            <w:pPr>
              <w:numPr>
                <w:ilvl w:val="0"/>
                <w:numId w:val="26"/>
              </w:numPr>
              <w:tabs>
                <w:tab w:val="clear" w:pos="360"/>
                <w:tab w:val="num" w:pos="252"/>
              </w:tabs>
              <w:ind w:left="252" w:hanging="252"/>
              <w:rPr>
                <w:sz w:val="18"/>
                <w:szCs w:val="18"/>
              </w:rPr>
            </w:pPr>
            <w:proofErr w:type="spellStart"/>
            <w:r w:rsidRPr="004C4856">
              <w:rPr>
                <w:sz w:val="18"/>
                <w:szCs w:val="18"/>
              </w:rPr>
              <w:t>Hasannie</w:t>
            </w:r>
            <w:proofErr w:type="spellEnd"/>
            <w:r w:rsidRPr="004C4856">
              <w:rPr>
                <w:sz w:val="18"/>
                <w:szCs w:val="18"/>
              </w:rPr>
              <w:t xml:space="preserve"> says there was no cause and he deserves severance + damages </w:t>
            </w:r>
          </w:p>
        </w:tc>
      </w:tr>
      <w:tr w:rsidR="004C4856" w14:paraId="23637B37" w14:textId="77777777" w:rsidTr="004C4856">
        <w:tc>
          <w:tcPr>
            <w:tcW w:w="1188" w:type="dxa"/>
          </w:tcPr>
          <w:p w14:paraId="5C458EA2" w14:textId="77777777" w:rsidR="004C4856" w:rsidRDefault="004C4856" w:rsidP="004C4856">
            <w:r>
              <w:t>Question</w:t>
            </w:r>
          </w:p>
        </w:tc>
        <w:tc>
          <w:tcPr>
            <w:tcW w:w="7668" w:type="dxa"/>
            <w:vAlign w:val="center"/>
          </w:tcPr>
          <w:p w14:paraId="737DD09D" w14:textId="77777777" w:rsidR="004C4856" w:rsidRPr="004C4856" w:rsidRDefault="004C4856" w:rsidP="00C83F09">
            <w:pPr>
              <w:numPr>
                <w:ilvl w:val="0"/>
                <w:numId w:val="31"/>
              </w:numPr>
              <w:tabs>
                <w:tab w:val="clear" w:pos="360"/>
                <w:tab w:val="num" w:pos="252"/>
              </w:tabs>
              <w:rPr>
                <w:sz w:val="18"/>
                <w:szCs w:val="18"/>
              </w:rPr>
            </w:pPr>
            <w:r w:rsidRPr="004C4856">
              <w:rPr>
                <w:sz w:val="18"/>
                <w:szCs w:val="18"/>
              </w:rPr>
              <w:t xml:space="preserve">Is T&amp;B required to maintain </w:t>
            </w:r>
            <w:proofErr w:type="spellStart"/>
            <w:r w:rsidRPr="004C4856">
              <w:rPr>
                <w:sz w:val="18"/>
                <w:szCs w:val="18"/>
              </w:rPr>
              <w:t>Hasannie’s</w:t>
            </w:r>
            <w:proofErr w:type="spellEnd"/>
            <w:r w:rsidRPr="004C4856">
              <w:rPr>
                <w:sz w:val="18"/>
                <w:szCs w:val="18"/>
              </w:rPr>
              <w:t xml:space="preserve"> contract following the buyout?</w:t>
            </w:r>
          </w:p>
          <w:p w14:paraId="3CB9093A" w14:textId="77777777" w:rsidR="004C4856" w:rsidRPr="004C4856" w:rsidRDefault="004C4856" w:rsidP="00C83F09">
            <w:pPr>
              <w:numPr>
                <w:ilvl w:val="0"/>
                <w:numId w:val="31"/>
              </w:numPr>
              <w:tabs>
                <w:tab w:val="clear" w:pos="360"/>
                <w:tab w:val="num" w:pos="252"/>
              </w:tabs>
              <w:ind w:left="252" w:hanging="252"/>
              <w:rPr>
                <w:sz w:val="18"/>
                <w:szCs w:val="18"/>
              </w:rPr>
            </w:pPr>
            <w:r w:rsidRPr="004C4856">
              <w:rPr>
                <w:sz w:val="18"/>
                <w:szCs w:val="18"/>
              </w:rPr>
              <w:t xml:space="preserve">Before they found out about the disloyalty, was T&amp;B required to provide </w:t>
            </w:r>
            <w:proofErr w:type="spellStart"/>
            <w:r w:rsidRPr="004C4856">
              <w:rPr>
                <w:sz w:val="18"/>
                <w:szCs w:val="18"/>
              </w:rPr>
              <w:t>Hasannie</w:t>
            </w:r>
            <w:proofErr w:type="spellEnd"/>
            <w:r w:rsidRPr="004C4856">
              <w:rPr>
                <w:sz w:val="18"/>
                <w:szCs w:val="18"/>
              </w:rPr>
              <w:t xml:space="preserve"> with a severance package?</w:t>
            </w:r>
          </w:p>
          <w:p w14:paraId="21A3C905" w14:textId="77777777" w:rsidR="004C4856" w:rsidRPr="004C4856" w:rsidRDefault="004C4856" w:rsidP="00C83F09">
            <w:pPr>
              <w:numPr>
                <w:ilvl w:val="0"/>
                <w:numId w:val="31"/>
              </w:numPr>
              <w:tabs>
                <w:tab w:val="num" w:pos="252"/>
              </w:tabs>
              <w:rPr>
                <w:sz w:val="18"/>
                <w:szCs w:val="18"/>
              </w:rPr>
            </w:pPr>
            <w:r w:rsidRPr="004C4856">
              <w:rPr>
                <w:sz w:val="18"/>
                <w:szCs w:val="18"/>
              </w:rPr>
              <w:t xml:space="preserve">Did T&amp;B have the right to fire </w:t>
            </w:r>
            <w:proofErr w:type="spellStart"/>
            <w:r w:rsidRPr="004C4856">
              <w:rPr>
                <w:sz w:val="18"/>
                <w:szCs w:val="18"/>
              </w:rPr>
              <w:t>Hasannie</w:t>
            </w:r>
            <w:proofErr w:type="spellEnd"/>
            <w:r w:rsidRPr="004C4856">
              <w:rPr>
                <w:sz w:val="18"/>
                <w:szCs w:val="18"/>
              </w:rPr>
              <w:t xml:space="preserve"> without a severance package? </w:t>
            </w:r>
          </w:p>
        </w:tc>
      </w:tr>
      <w:tr w:rsidR="004C4856" w14:paraId="025797CB" w14:textId="77777777" w:rsidTr="004C4856">
        <w:trPr>
          <w:trHeight w:val="737"/>
        </w:trPr>
        <w:tc>
          <w:tcPr>
            <w:tcW w:w="1188" w:type="dxa"/>
          </w:tcPr>
          <w:p w14:paraId="3A7AC1E0" w14:textId="77777777" w:rsidR="004C4856" w:rsidRDefault="004C4856" w:rsidP="004C4856">
            <w:r>
              <w:t>Ratio</w:t>
            </w:r>
          </w:p>
        </w:tc>
        <w:tc>
          <w:tcPr>
            <w:tcW w:w="7668" w:type="dxa"/>
            <w:vAlign w:val="center"/>
          </w:tcPr>
          <w:p w14:paraId="126C8080" w14:textId="77777777" w:rsidR="004C4856" w:rsidRPr="004C4856" w:rsidRDefault="004C4856" w:rsidP="00C83F09">
            <w:pPr>
              <w:numPr>
                <w:ilvl w:val="0"/>
                <w:numId w:val="32"/>
              </w:numPr>
              <w:tabs>
                <w:tab w:val="clear" w:pos="360"/>
                <w:tab w:val="num" w:pos="252"/>
              </w:tabs>
              <w:ind w:left="252" w:hanging="252"/>
              <w:rPr>
                <w:sz w:val="18"/>
                <w:szCs w:val="18"/>
              </w:rPr>
            </w:pPr>
            <w:r w:rsidRPr="004C4856">
              <w:rPr>
                <w:i/>
                <w:sz w:val="18"/>
                <w:szCs w:val="18"/>
              </w:rPr>
              <w:t>Answer</w:t>
            </w:r>
            <w:r w:rsidRPr="004C4856">
              <w:rPr>
                <w:sz w:val="18"/>
                <w:szCs w:val="18"/>
              </w:rPr>
              <w:t xml:space="preserve">: yes, company was amalgamated but [2097] T&amp;B required to honour terms of employment contracts from </w:t>
            </w:r>
            <w:proofErr w:type="spellStart"/>
            <w:r w:rsidRPr="004C4856">
              <w:rPr>
                <w:sz w:val="18"/>
                <w:szCs w:val="18"/>
              </w:rPr>
              <w:t>Kaufel</w:t>
            </w:r>
            <w:proofErr w:type="spellEnd"/>
          </w:p>
          <w:p w14:paraId="678A64F9" w14:textId="77777777" w:rsidR="004C4856" w:rsidRPr="004C4856" w:rsidRDefault="004C4856" w:rsidP="00C83F09">
            <w:pPr>
              <w:numPr>
                <w:ilvl w:val="0"/>
                <w:numId w:val="32"/>
              </w:numPr>
              <w:tabs>
                <w:tab w:val="num" w:pos="252"/>
              </w:tabs>
              <w:ind w:left="252" w:hanging="252"/>
              <w:rPr>
                <w:sz w:val="18"/>
                <w:szCs w:val="18"/>
              </w:rPr>
            </w:pPr>
            <w:r w:rsidRPr="004C4856">
              <w:rPr>
                <w:i/>
                <w:sz w:val="18"/>
                <w:szCs w:val="18"/>
              </w:rPr>
              <w:t>Answer</w:t>
            </w:r>
            <w:r w:rsidRPr="004C4856">
              <w:rPr>
                <w:sz w:val="18"/>
                <w:szCs w:val="18"/>
              </w:rPr>
              <w:t xml:space="preserve">: yes, </w:t>
            </w:r>
            <w:proofErr w:type="spellStart"/>
            <w:r w:rsidRPr="004C4856">
              <w:rPr>
                <w:sz w:val="18"/>
                <w:szCs w:val="18"/>
              </w:rPr>
              <w:t>Hassanie</w:t>
            </w:r>
            <w:proofErr w:type="spellEnd"/>
            <w:r w:rsidRPr="004C4856">
              <w:rPr>
                <w:sz w:val="18"/>
                <w:szCs w:val="18"/>
              </w:rPr>
              <w:t xml:space="preserve"> is  in a [2090] indeterminate contract and must be offered [2092] indemnity in lieu of [2091] reasonable notice</w:t>
            </w:r>
          </w:p>
          <w:p w14:paraId="43508052" w14:textId="77777777" w:rsidR="004C4856" w:rsidRPr="004C4856" w:rsidRDefault="004C4856" w:rsidP="00C83F09">
            <w:pPr>
              <w:numPr>
                <w:ilvl w:val="0"/>
                <w:numId w:val="32"/>
              </w:numPr>
              <w:tabs>
                <w:tab w:val="num" w:pos="252"/>
              </w:tabs>
              <w:ind w:left="252" w:hanging="252"/>
              <w:rPr>
                <w:sz w:val="18"/>
                <w:szCs w:val="18"/>
              </w:rPr>
            </w:pPr>
            <w:r w:rsidRPr="004C4856">
              <w:rPr>
                <w:i/>
                <w:sz w:val="18"/>
                <w:szCs w:val="18"/>
              </w:rPr>
              <w:t>Argument</w:t>
            </w:r>
            <w:r w:rsidRPr="004C4856">
              <w:rPr>
                <w:sz w:val="18"/>
                <w:szCs w:val="18"/>
              </w:rPr>
              <w:t xml:space="preserve">: </w:t>
            </w:r>
            <w:proofErr w:type="spellStart"/>
            <w:r w:rsidRPr="004C4856">
              <w:rPr>
                <w:sz w:val="18"/>
                <w:szCs w:val="18"/>
              </w:rPr>
              <w:t>Hasannie</w:t>
            </w:r>
            <w:proofErr w:type="spellEnd"/>
            <w:r w:rsidRPr="004C4856">
              <w:rPr>
                <w:sz w:val="18"/>
                <w:szCs w:val="18"/>
              </w:rPr>
              <w:t xml:space="preserve"> did not have permission from new management to personally pursue purchase of the rival company  – </w:t>
            </w:r>
            <w:r w:rsidRPr="004C4856">
              <w:rPr>
                <w:i/>
                <w:sz w:val="18"/>
                <w:szCs w:val="18"/>
              </w:rPr>
              <w:t>Answer</w:t>
            </w:r>
            <w:r w:rsidRPr="004C4856">
              <w:rPr>
                <w:sz w:val="18"/>
                <w:szCs w:val="18"/>
              </w:rPr>
              <w:t>: Disloyalty is [2094] serious cause so no [2091] reasonable notice is necessary, and therefore no severance package is necessary</w:t>
            </w:r>
          </w:p>
        </w:tc>
      </w:tr>
      <w:tr w:rsidR="004C4856" w14:paraId="3A52CCB6" w14:textId="77777777" w:rsidTr="004C4856">
        <w:tc>
          <w:tcPr>
            <w:tcW w:w="1188" w:type="dxa"/>
          </w:tcPr>
          <w:p w14:paraId="7566FD97" w14:textId="77777777" w:rsidR="004C4856" w:rsidRDefault="004C4856" w:rsidP="004C4856">
            <w:r>
              <w:t>Decision</w:t>
            </w:r>
          </w:p>
        </w:tc>
        <w:tc>
          <w:tcPr>
            <w:tcW w:w="7668" w:type="dxa"/>
            <w:vAlign w:val="center"/>
          </w:tcPr>
          <w:p w14:paraId="7645599B" w14:textId="77777777" w:rsidR="004C4856" w:rsidRDefault="004C4856" w:rsidP="004C4856">
            <w:pPr>
              <w:rPr>
                <w:sz w:val="18"/>
                <w:szCs w:val="18"/>
              </w:rPr>
            </w:pPr>
            <w:r w:rsidRPr="004C4856">
              <w:rPr>
                <w:sz w:val="18"/>
                <w:szCs w:val="18"/>
              </w:rPr>
              <w:t xml:space="preserve">T&amp;B wins, not required to pay [2092] indemnity or damages </w:t>
            </w:r>
          </w:p>
          <w:p w14:paraId="5D8B8D69" w14:textId="77777777" w:rsidR="00DE20C6" w:rsidRPr="00DE20C6" w:rsidRDefault="00DE20C6" w:rsidP="00DE20C6">
            <w:pPr>
              <w:rPr>
                <w:sz w:val="18"/>
                <w:szCs w:val="18"/>
              </w:rPr>
            </w:pPr>
            <w:r w:rsidRPr="00DE20C6">
              <w:rPr>
                <w:sz w:val="18"/>
                <w:szCs w:val="18"/>
              </w:rPr>
              <w:t xml:space="preserve">When there is an acquisition – employee cannot expect a constructive dismissal, you need to give reasonable time and cannot jump into conclusions. </w:t>
            </w:r>
          </w:p>
          <w:p w14:paraId="0B1B8891" w14:textId="77777777" w:rsidR="00DE20C6" w:rsidRPr="004C4856" w:rsidRDefault="00DE20C6" w:rsidP="004C4856">
            <w:pPr>
              <w:rPr>
                <w:sz w:val="18"/>
                <w:szCs w:val="18"/>
              </w:rPr>
            </w:pPr>
          </w:p>
        </w:tc>
      </w:tr>
    </w:tbl>
    <w:p w14:paraId="15843823" w14:textId="77777777" w:rsidR="004C4856" w:rsidRDefault="004C4856" w:rsidP="004C4856"/>
    <w:p w14:paraId="0C6A5E46" w14:textId="77777777" w:rsidR="004C4856" w:rsidRPr="00164AA4" w:rsidRDefault="004C4856" w:rsidP="004C4856">
      <w:pPr>
        <w:rPr>
          <w:color w:val="0000FF"/>
        </w:rPr>
      </w:pPr>
      <w:r w:rsidRPr="00D65867">
        <w:br w:type="page"/>
      </w:r>
      <w:proofErr w:type="spellStart"/>
      <w:r w:rsidRPr="00D65867">
        <w:rPr>
          <w:b/>
        </w:rPr>
        <w:lastRenderedPageBreak/>
        <w:t>Copyfax</w:t>
      </w:r>
      <w:proofErr w:type="spellEnd"/>
      <w:r w:rsidRPr="00D65867">
        <w:rPr>
          <w:b/>
        </w:rPr>
        <w:t xml:space="preserve"> v. Lambert </w:t>
      </w:r>
      <w:r>
        <w:rPr>
          <w:b/>
        </w:rPr>
        <w:t>(QC Superior Court, Civil Division</w:t>
      </w:r>
      <w:proofErr w:type="gramStart"/>
      <w:r>
        <w:rPr>
          <w:b/>
        </w:rPr>
        <w:t xml:space="preserve">)  </w:t>
      </w:r>
      <w:r>
        <w:t>p</w:t>
      </w:r>
      <w:proofErr w:type="gramEnd"/>
      <w:r>
        <w:t xml:space="preserve">. 44 </w:t>
      </w:r>
    </w:p>
    <w:p w14:paraId="67AF68D0" w14:textId="77777777" w:rsidR="004C4856" w:rsidRDefault="004C4856" w:rsidP="004C4856"/>
    <w:p w14:paraId="4F54D50B" w14:textId="1AB23473" w:rsidR="004C4856" w:rsidRDefault="004C4856" w:rsidP="004C4856">
      <w:r>
        <w:rPr>
          <w:noProof/>
          <w:lang w:val="en-US"/>
        </w:rPr>
        <mc:AlternateContent>
          <mc:Choice Requires="wps">
            <w:drawing>
              <wp:anchor distT="0" distB="0" distL="114300" distR="114300" simplePos="0" relativeHeight="251684864" behindDoc="0" locked="0" layoutInCell="1" allowOverlap="1" wp14:anchorId="26774AE7" wp14:editId="324BA2D3">
                <wp:simplePos x="0" y="0"/>
                <wp:positionH relativeFrom="column">
                  <wp:posOffset>1828800</wp:posOffset>
                </wp:positionH>
                <wp:positionV relativeFrom="paragraph">
                  <wp:posOffset>106680</wp:posOffset>
                </wp:positionV>
                <wp:extent cx="685800" cy="981075"/>
                <wp:effectExtent l="19050" t="9525" r="19050" b="9525"/>
                <wp:wrapNone/>
                <wp:docPr id="17" name="Down Arrow 1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685800" cy="981075"/>
                        </a:xfrm>
                        <a:prstGeom prst="downArrow">
                          <a:avLst>
                            <a:gd name="adj1" fmla="val 81852"/>
                            <a:gd name="adj2" fmla="val 38334"/>
                          </a:avLst>
                        </a:prstGeom>
                        <a:solidFill>
                          <a:srgbClr val="FFFFFF"/>
                        </a:solidFill>
                        <a:ln w="9525">
                          <a:solidFill>
                            <a:srgbClr val="000000"/>
                          </a:solidFill>
                          <a:miter lim="800000"/>
                          <a:headEnd/>
                          <a:tailEnd/>
                        </a:ln>
                      </wps:spPr>
                      <wps:txbx>
                        <w:txbxContent>
                          <w:p w14:paraId="17CEEE1A" w14:textId="77777777" w:rsidR="00856864" w:rsidRPr="00CF412F" w:rsidRDefault="00856864" w:rsidP="004C4856">
                            <w:pPr>
                              <w:jc w:val="center"/>
                              <w:rPr>
                                <w:sz w:val="16"/>
                                <w:szCs w:val="16"/>
                              </w:rPr>
                            </w:pPr>
                            <w:r>
                              <w:rPr>
                                <w:sz w:val="16"/>
                                <w:szCs w:val="16"/>
                              </w:rPr>
                              <w:t>Jul-99 Lambert offers to become independent sales person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Down Arrow 17" o:spid="_x0000_s1039" type="#_x0000_t67" style="position:absolute;margin-left:2in;margin-top:8.4pt;width:54pt;height:77.2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" adj="15812,1960">
                <o:lock v:ext="edit" aspectratio="t"/>
                <v:textbox inset="0,0,0,0">
                  <w:txbxContent>
                    <w:p w14:paraId="17CEEE1A" w14:textId="77777777" w:rsidR="00856864" w:rsidRPr="00CF412F" w:rsidRDefault="00856864" w:rsidP="004C4856">
                      <w:pPr>
                        <w:jc w:val="center"/>
                        <w:rPr>
                          <w:sz w:val="16"/>
                          <w:szCs w:val="16"/>
                        </w:rPr>
                      </w:pPr>
                      <w:r>
                        <w:rPr>
                          <w:sz w:val="16"/>
                          <w:szCs w:val="16"/>
                        </w:rPr>
                        <w:t>Jul-99 Lambert offers to become independent sales person</w:t>
                      </w:r>
                    </w:p>
                  </w:txbxContent>
                </v:textbox>
              </v:shape>
            </w:pict>
          </mc:Fallback>
        </mc:AlternateContent>
      </w:r>
      <w:r>
        <w:t>Timeline:</w:t>
      </w:r>
    </w:p>
    <w:p w14:paraId="047DECE7" w14:textId="77777777" w:rsidR="004C4856" w:rsidRDefault="004C4856" w:rsidP="004C4856"/>
    <w:p w14:paraId="6DF60E97" w14:textId="02852F16" w:rsidR="004C4856" w:rsidRDefault="004C4856" w:rsidP="004C4856">
      <w:r>
        <w:rPr>
          <w:noProof/>
          <w:lang w:val="en-US"/>
        </w:rPr>
        <mc:AlternateContent>
          <mc:Choice Requires="wps">
            <w:drawing>
              <wp:anchor distT="0" distB="0" distL="114300" distR="114300" simplePos="0" relativeHeight="251679744" behindDoc="0" locked="0" layoutInCell="1" allowOverlap="1" wp14:anchorId="49813591" wp14:editId="2166DEFC">
                <wp:simplePos x="0" y="0"/>
                <wp:positionH relativeFrom="column">
                  <wp:posOffset>571500</wp:posOffset>
                </wp:positionH>
                <wp:positionV relativeFrom="paragraph">
                  <wp:posOffset>49530</wp:posOffset>
                </wp:positionV>
                <wp:extent cx="685800" cy="685800"/>
                <wp:effectExtent l="19050" t="7620" r="19050" b="11430"/>
                <wp:wrapNone/>
                <wp:docPr id="16" name="Down Arrow 1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685800" cy="685800"/>
                        </a:xfrm>
                        <a:prstGeom prst="downArrow">
                          <a:avLst>
                            <a:gd name="adj1" fmla="val 79167"/>
                            <a:gd name="adj2" fmla="val 37500"/>
                          </a:avLst>
                        </a:prstGeom>
                        <a:solidFill>
                          <a:srgbClr val="FFFFFF"/>
                        </a:solidFill>
                        <a:ln w="9525">
                          <a:solidFill>
                            <a:srgbClr val="000000"/>
                          </a:solidFill>
                          <a:miter lim="800000"/>
                          <a:headEnd/>
                          <a:tailEnd/>
                        </a:ln>
                      </wps:spPr>
                      <wps:txbx>
                        <w:txbxContent>
                          <w:p w14:paraId="705DC0BF" w14:textId="77777777" w:rsidR="00856864" w:rsidRPr="00CF412F" w:rsidRDefault="00856864" w:rsidP="004C4856">
                            <w:pPr>
                              <w:jc w:val="center"/>
                              <w:rPr>
                                <w:sz w:val="16"/>
                                <w:szCs w:val="16"/>
                              </w:rPr>
                            </w:pPr>
                            <w:r>
                              <w:rPr>
                                <w:sz w:val="16"/>
                                <w:szCs w:val="16"/>
                              </w:rPr>
                              <w:t>8-Jul-97 Lambert becomes a sales rep</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Down Arrow 16" o:spid="_x0000_s1040" type="#_x0000_t67" style="position:absolute;margin-left:45pt;margin-top:3.9pt;width:54pt;height:54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" adj="13500,2250">
                <o:lock v:ext="edit" aspectratio="t"/>
                <v:textbox inset="0,0,0,0">
                  <w:txbxContent>
                    <w:p w14:paraId="705DC0BF" w14:textId="77777777" w:rsidR="00856864" w:rsidRPr="00CF412F" w:rsidRDefault="00856864" w:rsidP="004C4856">
                      <w:pPr>
                        <w:jc w:val="center"/>
                        <w:rPr>
                          <w:sz w:val="16"/>
                          <w:szCs w:val="16"/>
                        </w:rPr>
                      </w:pPr>
                      <w:r>
                        <w:rPr>
                          <w:sz w:val="16"/>
                          <w:szCs w:val="16"/>
                        </w:rPr>
                        <w:t>8-Jul-97 Lambert becomes a sales rep</w:t>
                      </w:r>
                    </w:p>
                  </w:txbxContent>
                </v:textbox>
              </v:shape>
            </w:pict>
          </mc:Fallback>
        </mc:AlternateContent>
      </w:r>
      <w:r>
        <w:rPr>
          <w:noProof/>
          <w:lang w:val="en-US"/>
        </w:rPr>
        <mc:AlternateContent>
          <mc:Choice Requires="wps">
            <w:drawing>
              <wp:anchor distT="0" distB="0" distL="114300" distR="114300" simplePos="0" relativeHeight="251680768" behindDoc="0" locked="0" layoutInCell="1" allowOverlap="1" wp14:anchorId="7CF0E5FF" wp14:editId="718E35FE">
                <wp:simplePos x="0" y="0"/>
                <wp:positionH relativeFrom="column">
                  <wp:posOffset>5143500</wp:posOffset>
                </wp:positionH>
                <wp:positionV relativeFrom="paragraph">
                  <wp:posOffset>49530</wp:posOffset>
                </wp:positionV>
                <wp:extent cx="685800" cy="685800"/>
                <wp:effectExtent l="19050" t="7620" r="19050" b="11430"/>
                <wp:wrapNone/>
                <wp:docPr id="15" name="Down Arrow 1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685800" cy="685800"/>
                        </a:xfrm>
                        <a:prstGeom prst="downArrow">
                          <a:avLst>
                            <a:gd name="adj1" fmla="val 79167"/>
                            <a:gd name="adj2" fmla="val 37500"/>
                          </a:avLst>
                        </a:prstGeom>
                        <a:solidFill>
                          <a:srgbClr val="FFFFFF"/>
                        </a:solidFill>
                        <a:ln w="9525">
                          <a:solidFill>
                            <a:srgbClr val="000000"/>
                          </a:solidFill>
                          <a:miter lim="800000"/>
                          <a:headEnd/>
                          <a:tailEnd/>
                        </a:ln>
                      </wps:spPr>
                      <wps:txbx>
                        <w:txbxContent>
                          <w:p w14:paraId="57EFED53" w14:textId="77777777" w:rsidR="00856864" w:rsidRPr="00CF412F" w:rsidRDefault="00856864" w:rsidP="004C4856">
                            <w:pPr>
                              <w:jc w:val="center"/>
                              <w:rPr>
                                <w:sz w:val="16"/>
                                <w:szCs w:val="16"/>
                              </w:rPr>
                            </w:pPr>
                            <w:r>
                              <w:rPr>
                                <w:sz w:val="16"/>
                                <w:szCs w:val="16"/>
                              </w:rPr>
                              <w:t>29-Jan-00 Lambert fired (no severance)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Down Arrow 15" o:spid="_x0000_s1041" type="#_x0000_t67" style="position:absolute;margin-left:405pt;margin-top:3.9pt;width:54pt;height:54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" adj="13500,2250">
                <o:lock v:ext="edit" aspectratio="t"/>
                <v:textbox inset="0,0,0,0">
                  <w:txbxContent>
                    <w:p w14:paraId="57EFED53" w14:textId="77777777" w:rsidR="00856864" w:rsidRPr="00CF412F" w:rsidRDefault="00856864" w:rsidP="004C4856">
                      <w:pPr>
                        <w:jc w:val="center"/>
                        <w:rPr>
                          <w:sz w:val="16"/>
                          <w:szCs w:val="16"/>
                        </w:rPr>
                      </w:pPr>
                      <w:r>
                        <w:rPr>
                          <w:sz w:val="16"/>
                          <w:szCs w:val="16"/>
                        </w:rPr>
                        <w:t>29-Jan-00 Lambert fired (no severance)</w:t>
                      </w:r>
                    </w:p>
                  </w:txbxContent>
                </v:textbox>
              </v:shape>
            </w:pict>
          </mc:Fallback>
        </mc:AlternateContent>
      </w:r>
      <w:r>
        <w:rPr>
          <w:noProof/>
          <w:lang w:val="en-US"/>
        </w:rPr>
        <mc:AlternateContent>
          <mc:Choice Requires="wps">
            <w:drawing>
              <wp:anchor distT="0" distB="0" distL="114300" distR="114300" simplePos="0" relativeHeight="251678720" behindDoc="0" locked="0" layoutInCell="1" allowOverlap="1" wp14:anchorId="40B45E2C" wp14:editId="063296F1">
                <wp:simplePos x="0" y="0"/>
                <wp:positionH relativeFrom="column">
                  <wp:posOffset>-342900</wp:posOffset>
                </wp:positionH>
                <wp:positionV relativeFrom="paragraph">
                  <wp:posOffset>53340</wp:posOffset>
                </wp:positionV>
                <wp:extent cx="685800" cy="685800"/>
                <wp:effectExtent l="19050" t="11430" r="19050" b="17145"/>
                <wp:wrapNone/>
                <wp:docPr id="14" name="Down Arrow 1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685800" cy="685800"/>
                        </a:xfrm>
                        <a:prstGeom prst="downArrow">
                          <a:avLst>
                            <a:gd name="adj1" fmla="val 79167"/>
                            <a:gd name="adj2" fmla="val 37500"/>
                          </a:avLst>
                        </a:prstGeom>
                        <a:solidFill>
                          <a:srgbClr val="FFFFFF"/>
                        </a:solidFill>
                        <a:ln w="9525">
                          <a:solidFill>
                            <a:srgbClr val="000000"/>
                          </a:solidFill>
                          <a:miter lim="800000"/>
                          <a:headEnd/>
                          <a:tailEnd/>
                        </a:ln>
                      </wps:spPr>
                      <wps:txbx>
                        <w:txbxContent>
                          <w:p w14:paraId="3644886B" w14:textId="77777777" w:rsidR="00856864" w:rsidRPr="00CF412F" w:rsidRDefault="00856864" w:rsidP="004C4856">
                            <w:pPr>
                              <w:jc w:val="center"/>
                              <w:rPr>
                                <w:sz w:val="16"/>
                                <w:szCs w:val="16"/>
                              </w:rPr>
                            </w:pPr>
                            <w:r>
                              <w:rPr>
                                <w:sz w:val="16"/>
                                <w:szCs w:val="16"/>
                              </w:rPr>
                              <w:t>21-Feb-92 Lambert hired as a dispatcher</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Down Arrow 14" o:spid="_x0000_s1042" type="#_x0000_t67" style="position:absolute;margin-left:-27pt;margin-top:4.2pt;width:54pt;height:54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" adj="13500,2250">
                <o:lock v:ext="edit" aspectratio="t"/>
                <v:textbox inset="0,0,0,0">
                  <w:txbxContent>
                    <w:p w14:paraId="3644886B" w14:textId="77777777" w:rsidR="00856864" w:rsidRPr="00CF412F" w:rsidRDefault="00856864" w:rsidP="004C4856">
                      <w:pPr>
                        <w:jc w:val="center"/>
                        <w:rPr>
                          <w:sz w:val="16"/>
                          <w:szCs w:val="16"/>
                        </w:rPr>
                      </w:pPr>
                      <w:r>
                        <w:rPr>
                          <w:sz w:val="16"/>
                          <w:szCs w:val="16"/>
                        </w:rPr>
                        <w:t>21-Feb-92 Lambert hired as a dispatcher</w:t>
                      </w:r>
                    </w:p>
                  </w:txbxContent>
                </v:textbox>
              </v:shape>
            </w:pict>
          </mc:Fallback>
        </mc:AlternateContent>
      </w:r>
    </w:p>
    <w:p w14:paraId="139AAB4C" w14:textId="77777777" w:rsidR="004C4856" w:rsidRDefault="004C4856" w:rsidP="004C4856"/>
    <w:p w14:paraId="2FAA4094" w14:textId="77777777" w:rsidR="004C4856" w:rsidRDefault="004C4856" w:rsidP="004C4856"/>
    <w:p w14:paraId="317C298F" w14:textId="08A0A8F9" w:rsidR="004C4856" w:rsidRDefault="004C4856" w:rsidP="004C4856">
      <w:r>
        <w:rPr>
          <w:noProof/>
          <w:lang w:val="en-US"/>
        </w:rPr>
        <mc:AlternateContent>
          <mc:Choice Requires="wps">
            <w:drawing>
              <wp:anchor distT="0" distB="0" distL="114300" distR="114300" simplePos="0" relativeHeight="251683840" behindDoc="0" locked="0" layoutInCell="1" allowOverlap="1" wp14:anchorId="628DA59C" wp14:editId="6E247B72">
                <wp:simplePos x="0" y="0"/>
                <wp:positionH relativeFrom="column">
                  <wp:posOffset>1271270</wp:posOffset>
                </wp:positionH>
                <wp:positionV relativeFrom="paragraph">
                  <wp:posOffset>114300</wp:posOffset>
                </wp:positionV>
                <wp:extent cx="214630" cy="182880"/>
                <wp:effectExtent l="13970" t="7620" r="9525" b="19050"/>
                <wp:wrapNone/>
                <wp:docPr id="10" name="Freeform 1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214630" cy="182880"/>
                        </a:xfrm>
                        <a:custGeom>
                          <a:avLst/>
                          <a:gdLst>
                            <a:gd name="T0" fmla="*/ 16 w 338"/>
                            <a:gd name="T1" fmla="*/ 153 h 288"/>
                            <a:gd name="T2" fmla="*/ 46 w 338"/>
                            <a:gd name="T3" fmla="*/ 213 h 288"/>
                            <a:gd name="T4" fmla="*/ 151 w 338"/>
                            <a:gd name="T5" fmla="*/ 198 h 288"/>
                            <a:gd name="T6" fmla="*/ 181 w 338"/>
                            <a:gd name="T7" fmla="*/ 228 h 288"/>
                            <a:gd name="T8" fmla="*/ 226 w 338"/>
                            <a:gd name="T9" fmla="*/ 213 h 288"/>
                            <a:gd name="T10" fmla="*/ 241 w 338"/>
                            <a:gd name="T11" fmla="*/ 168 h 288"/>
                            <a:gd name="T12" fmla="*/ 286 w 338"/>
                            <a:gd name="T13" fmla="*/ 258 h 288"/>
                            <a:gd name="T14" fmla="*/ 301 w 338"/>
                            <a:gd name="T15" fmla="*/ 198 h 288"/>
                            <a:gd name="T16" fmla="*/ 286 w 338"/>
                            <a:gd name="T17" fmla="*/ 153 h 288"/>
                            <a:gd name="T18" fmla="*/ 241 w 338"/>
                            <a:gd name="T19" fmla="*/ 243 h 288"/>
                            <a:gd name="T20" fmla="*/ 211 w 338"/>
                            <a:gd name="T21" fmla="*/ 93 h 288"/>
                            <a:gd name="T22" fmla="*/ 181 w 338"/>
                            <a:gd name="T23" fmla="*/ 138 h 288"/>
                            <a:gd name="T24" fmla="*/ 166 w 338"/>
                            <a:gd name="T25" fmla="*/ 183 h 288"/>
                            <a:gd name="T26" fmla="*/ 106 w 338"/>
                            <a:gd name="T27" fmla="*/ 288 h 288"/>
                            <a:gd name="T28" fmla="*/ 46 w 338"/>
                            <a:gd name="T29" fmla="*/ 243 h 288"/>
                            <a:gd name="T30" fmla="*/ 31 w 338"/>
                            <a:gd name="T31" fmla="*/ 93 h 288"/>
                            <a:gd name="T32" fmla="*/ 16 w 338"/>
                            <a:gd name="T33" fmla="*/ 138 h 288"/>
                            <a:gd name="T34" fmla="*/ 31 w 338"/>
                            <a:gd name="T35" fmla="*/ 198 h 288"/>
                            <a:gd name="T36" fmla="*/ 61 w 338"/>
                            <a:gd name="T37" fmla="*/ 153 h 288"/>
                            <a:gd name="T38" fmla="*/ 76 w 338"/>
                            <a:gd name="T39" fmla="*/ 93 h 288"/>
                            <a:gd name="T40" fmla="*/ 106 w 338"/>
                            <a:gd name="T41" fmla="*/ 153 h 288"/>
                            <a:gd name="T42" fmla="*/ 181 w 338"/>
                            <a:gd name="T43" fmla="*/ 213 h 288"/>
                            <a:gd name="T44" fmla="*/ 196 w 338"/>
                            <a:gd name="T45" fmla="*/ 138 h 288"/>
                            <a:gd name="T46" fmla="*/ 241 w 338"/>
                            <a:gd name="T47" fmla="*/ 153 h 288"/>
                            <a:gd name="T48" fmla="*/ 316 w 338"/>
                            <a:gd name="T49" fmla="*/ 213 h 288"/>
                            <a:gd name="T50" fmla="*/ 331 w 338"/>
                            <a:gd name="T51" fmla="*/ 123 h 28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Lst>
                          <a:rect l="0" t="0" r="r" b="b"/>
                          <a:pathLst>
                            <a:path w="338" h="288">
                              <a:moveTo>
                                <a:pt x="16" y="153"/>
                              </a:moveTo>
                              <a:cubicBezTo>
                                <a:pt x="55" y="36"/>
                                <a:pt x="0" y="179"/>
                                <a:pt x="46" y="213"/>
                              </a:cubicBezTo>
                              <a:cubicBezTo>
                                <a:pt x="74" y="234"/>
                                <a:pt x="116" y="203"/>
                                <a:pt x="151" y="198"/>
                              </a:cubicBezTo>
                              <a:cubicBezTo>
                                <a:pt x="184" y="0"/>
                                <a:pt x="147" y="169"/>
                                <a:pt x="181" y="228"/>
                              </a:cubicBezTo>
                              <a:cubicBezTo>
                                <a:pt x="189" y="242"/>
                                <a:pt x="211" y="218"/>
                                <a:pt x="226" y="213"/>
                              </a:cubicBezTo>
                              <a:cubicBezTo>
                                <a:pt x="231" y="198"/>
                                <a:pt x="225" y="168"/>
                                <a:pt x="241" y="168"/>
                              </a:cubicBezTo>
                              <a:cubicBezTo>
                                <a:pt x="260" y="168"/>
                                <a:pt x="282" y="247"/>
                                <a:pt x="286" y="258"/>
                              </a:cubicBezTo>
                              <a:cubicBezTo>
                                <a:pt x="291" y="238"/>
                                <a:pt x="301" y="219"/>
                                <a:pt x="301" y="198"/>
                              </a:cubicBezTo>
                              <a:cubicBezTo>
                                <a:pt x="301" y="182"/>
                                <a:pt x="302" y="153"/>
                                <a:pt x="286" y="153"/>
                              </a:cubicBezTo>
                              <a:cubicBezTo>
                                <a:pt x="267" y="153"/>
                                <a:pt x="245" y="232"/>
                                <a:pt x="241" y="243"/>
                              </a:cubicBezTo>
                              <a:cubicBezTo>
                                <a:pt x="225" y="195"/>
                                <a:pt x="242" y="134"/>
                                <a:pt x="211" y="93"/>
                              </a:cubicBezTo>
                              <a:cubicBezTo>
                                <a:pt x="200" y="79"/>
                                <a:pt x="189" y="122"/>
                                <a:pt x="181" y="138"/>
                              </a:cubicBezTo>
                              <a:cubicBezTo>
                                <a:pt x="174" y="152"/>
                                <a:pt x="172" y="168"/>
                                <a:pt x="166" y="183"/>
                              </a:cubicBezTo>
                              <a:cubicBezTo>
                                <a:pt x="143" y="236"/>
                                <a:pt x="136" y="243"/>
                                <a:pt x="106" y="288"/>
                              </a:cubicBezTo>
                              <a:cubicBezTo>
                                <a:pt x="70" y="181"/>
                                <a:pt x="94" y="172"/>
                                <a:pt x="46" y="243"/>
                              </a:cubicBezTo>
                              <a:cubicBezTo>
                                <a:pt x="41" y="193"/>
                                <a:pt x="45" y="141"/>
                                <a:pt x="31" y="93"/>
                              </a:cubicBezTo>
                              <a:cubicBezTo>
                                <a:pt x="27" y="78"/>
                                <a:pt x="16" y="122"/>
                                <a:pt x="16" y="138"/>
                              </a:cubicBezTo>
                              <a:cubicBezTo>
                                <a:pt x="16" y="159"/>
                                <a:pt x="26" y="178"/>
                                <a:pt x="31" y="198"/>
                              </a:cubicBezTo>
                              <a:cubicBezTo>
                                <a:pt x="41" y="183"/>
                                <a:pt x="54" y="170"/>
                                <a:pt x="61" y="153"/>
                              </a:cubicBezTo>
                              <a:cubicBezTo>
                                <a:pt x="69" y="134"/>
                                <a:pt x="55" y="93"/>
                                <a:pt x="76" y="93"/>
                              </a:cubicBezTo>
                              <a:cubicBezTo>
                                <a:pt x="98" y="93"/>
                                <a:pt x="95" y="134"/>
                                <a:pt x="106" y="153"/>
                              </a:cubicBezTo>
                              <a:cubicBezTo>
                                <a:pt x="138" y="209"/>
                                <a:pt x="125" y="194"/>
                                <a:pt x="181" y="213"/>
                              </a:cubicBezTo>
                              <a:cubicBezTo>
                                <a:pt x="186" y="188"/>
                                <a:pt x="178" y="156"/>
                                <a:pt x="196" y="138"/>
                              </a:cubicBezTo>
                              <a:cubicBezTo>
                                <a:pt x="207" y="127"/>
                                <a:pt x="229" y="143"/>
                                <a:pt x="241" y="153"/>
                              </a:cubicBezTo>
                              <a:cubicBezTo>
                                <a:pt x="338" y="231"/>
                                <a:pt x="203" y="175"/>
                                <a:pt x="316" y="213"/>
                              </a:cubicBezTo>
                              <a:cubicBezTo>
                                <a:pt x="336" y="154"/>
                                <a:pt x="331" y="184"/>
                                <a:pt x="331" y="123"/>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xmlns:mv="urn:schemas-microsoft-com:mac:vml" xmlns:mo="http://schemas.microsoft.com/office/mac/office/2008/main">
            <w:pict>
              <v:shape id="Freeform 13" o:spid="_x0000_s1026" style="position:absolute;margin-left:100.1pt;margin-top:9pt;width:16.9pt;height:14.4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338,2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" path="m16,153c55,36,,179,46,213v28,21,70,-10,105,-15c184,,147,169,181,228v8,14,30,-10,45,-15c231,198,225,168,241,168v19,,41,79,45,90c291,238,301,219,301,198v,-16,1,-45,-15,-45c267,153,245,232,241,243,225,195,242,134,211,93v-11,-14,-22,29,-30,45c174,152,172,168,166,183v-23,53,-30,60,-60,105c70,181,94,172,46,243,41,193,45,141,31,93,27,78,16,122,16,138v,21,10,40,15,60c41,183,54,170,61,153,69,134,55,93,76,93v22,,19,41,30,60c138,209,125,194,181,213v5,-25,-3,-57,15,-75c207,127,229,143,241,153v97,78,-38,22,75,60c336,154,331,184,331,123e" filled="f">
                <v:path arrowok="t" o:connecttype="custom" o:connectlocs="10160,97155;29210,135255;95885,125730;114935,144780;143510,135255;153035,106680;181610,163830;191135,125730;181610,97155;153035,154305;133985,59055;114935,87630;105410,116205;67310,182880;29210,154305;19685,59055;10160,87630;19685,125730;38735,97155;48260,59055;67310,97155;114935,135255;124460,87630;153035,97155;200660,135255;210185,78105" o:connectangles="0,0,0,0,0,0,0,0,0,0,0,0,0,0,0,0,0,0,0,0,0,0,0,0,0,0"/>
              </v:shape>
            </w:pict>
          </mc:Fallback>
        </mc:AlternateContent>
      </w:r>
      <w:r>
        <w:rPr>
          <w:noProof/>
          <w:lang w:val="en-US"/>
        </w:rPr>
        <mc:AlternateContent>
          <mc:Choice Requires="wps">
            <w:drawing>
              <wp:anchor distT="0" distB="0" distL="114300" distR="114300" simplePos="0" relativeHeight="251682816" behindDoc="0" locked="0" layoutInCell="1" allowOverlap="1" wp14:anchorId="6F173387" wp14:editId="2D5765AB">
                <wp:simplePos x="0" y="0"/>
                <wp:positionH relativeFrom="column">
                  <wp:posOffset>342900</wp:posOffset>
                </wp:positionH>
                <wp:positionV relativeFrom="paragraph">
                  <wp:posOffset>114300</wp:posOffset>
                </wp:positionV>
                <wp:extent cx="214630" cy="182880"/>
                <wp:effectExtent l="9525" t="7620" r="13970" b="19050"/>
                <wp:wrapNone/>
                <wp:docPr id="11" name="Freeform 1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214630" cy="182880"/>
                        </a:xfrm>
                        <a:custGeom>
                          <a:avLst/>
                          <a:gdLst>
                            <a:gd name="T0" fmla="*/ 16 w 338"/>
                            <a:gd name="T1" fmla="*/ 153 h 288"/>
                            <a:gd name="T2" fmla="*/ 46 w 338"/>
                            <a:gd name="T3" fmla="*/ 213 h 288"/>
                            <a:gd name="T4" fmla="*/ 151 w 338"/>
                            <a:gd name="T5" fmla="*/ 198 h 288"/>
                            <a:gd name="T6" fmla="*/ 181 w 338"/>
                            <a:gd name="T7" fmla="*/ 228 h 288"/>
                            <a:gd name="T8" fmla="*/ 226 w 338"/>
                            <a:gd name="T9" fmla="*/ 213 h 288"/>
                            <a:gd name="T10" fmla="*/ 241 w 338"/>
                            <a:gd name="T11" fmla="*/ 168 h 288"/>
                            <a:gd name="T12" fmla="*/ 286 w 338"/>
                            <a:gd name="T13" fmla="*/ 258 h 288"/>
                            <a:gd name="T14" fmla="*/ 301 w 338"/>
                            <a:gd name="T15" fmla="*/ 198 h 288"/>
                            <a:gd name="T16" fmla="*/ 286 w 338"/>
                            <a:gd name="T17" fmla="*/ 153 h 288"/>
                            <a:gd name="T18" fmla="*/ 241 w 338"/>
                            <a:gd name="T19" fmla="*/ 243 h 288"/>
                            <a:gd name="T20" fmla="*/ 211 w 338"/>
                            <a:gd name="T21" fmla="*/ 93 h 288"/>
                            <a:gd name="T22" fmla="*/ 181 w 338"/>
                            <a:gd name="T23" fmla="*/ 138 h 288"/>
                            <a:gd name="T24" fmla="*/ 166 w 338"/>
                            <a:gd name="T25" fmla="*/ 183 h 288"/>
                            <a:gd name="T26" fmla="*/ 106 w 338"/>
                            <a:gd name="T27" fmla="*/ 288 h 288"/>
                            <a:gd name="T28" fmla="*/ 46 w 338"/>
                            <a:gd name="T29" fmla="*/ 243 h 288"/>
                            <a:gd name="T30" fmla="*/ 31 w 338"/>
                            <a:gd name="T31" fmla="*/ 93 h 288"/>
                            <a:gd name="T32" fmla="*/ 16 w 338"/>
                            <a:gd name="T33" fmla="*/ 138 h 288"/>
                            <a:gd name="T34" fmla="*/ 31 w 338"/>
                            <a:gd name="T35" fmla="*/ 198 h 288"/>
                            <a:gd name="T36" fmla="*/ 61 w 338"/>
                            <a:gd name="T37" fmla="*/ 153 h 288"/>
                            <a:gd name="T38" fmla="*/ 76 w 338"/>
                            <a:gd name="T39" fmla="*/ 93 h 288"/>
                            <a:gd name="T40" fmla="*/ 106 w 338"/>
                            <a:gd name="T41" fmla="*/ 153 h 288"/>
                            <a:gd name="T42" fmla="*/ 181 w 338"/>
                            <a:gd name="T43" fmla="*/ 213 h 288"/>
                            <a:gd name="T44" fmla="*/ 196 w 338"/>
                            <a:gd name="T45" fmla="*/ 138 h 288"/>
                            <a:gd name="T46" fmla="*/ 241 w 338"/>
                            <a:gd name="T47" fmla="*/ 153 h 288"/>
                            <a:gd name="T48" fmla="*/ 316 w 338"/>
                            <a:gd name="T49" fmla="*/ 213 h 288"/>
                            <a:gd name="T50" fmla="*/ 331 w 338"/>
                            <a:gd name="T51" fmla="*/ 123 h 28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Lst>
                          <a:rect l="0" t="0" r="r" b="b"/>
                          <a:pathLst>
                            <a:path w="338" h="288">
                              <a:moveTo>
                                <a:pt x="16" y="153"/>
                              </a:moveTo>
                              <a:cubicBezTo>
                                <a:pt x="55" y="36"/>
                                <a:pt x="0" y="179"/>
                                <a:pt x="46" y="213"/>
                              </a:cubicBezTo>
                              <a:cubicBezTo>
                                <a:pt x="74" y="234"/>
                                <a:pt x="116" y="203"/>
                                <a:pt x="151" y="198"/>
                              </a:cubicBezTo>
                              <a:cubicBezTo>
                                <a:pt x="184" y="0"/>
                                <a:pt x="147" y="169"/>
                                <a:pt x="181" y="228"/>
                              </a:cubicBezTo>
                              <a:cubicBezTo>
                                <a:pt x="189" y="242"/>
                                <a:pt x="211" y="218"/>
                                <a:pt x="226" y="213"/>
                              </a:cubicBezTo>
                              <a:cubicBezTo>
                                <a:pt x="231" y="198"/>
                                <a:pt x="225" y="168"/>
                                <a:pt x="241" y="168"/>
                              </a:cubicBezTo>
                              <a:cubicBezTo>
                                <a:pt x="260" y="168"/>
                                <a:pt x="282" y="247"/>
                                <a:pt x="286" y="258"/>
                              </a:cubicBezTo>
                              <a:cubicBezTo>
                                <a:pt x="291" y="238"/>
                                <a:pt x="301" y="219"/>
                                <a:pt x="301" y="198"/>
                              </a:cubicBezTo>
                              <a:cubicBezTo>
                                <a:pt x="301" y="182"/>
                                <a:pt x="302" y="153"/>
                                <a:pt x="286" y="153"/>
                              </a:cubicBezTo>
                              <a:cubicBezTo>
                                <a:pt x="267" y="153"/>
                                <a:pt x="245" y="232"/>
                                <a:pt x="241" y="243"/>
                              </a:cubicBezTo>
                              <a:cubicBezTo>
                                <a:pt x="225" y="195"/>
                                <a:pt x="242" y="134"/>
                                <a:pt x="211" y="93"/>
                              </a:cubicBezTo>
                              <a:cubicBezTo>
                                <a:pt x="200" y="79"/>
                                <a:pt x="189" y="122"/>
                                <a:pt x="181" y="138"/>
                              </a:cubicBezTo>
                              <a:cubicBezTo>
                                <a:pt x="174" y="152"/>
                                <a:pt x="172" y="168"/>
                                <a:pt x="166" y="183"/>
                              </a:cubicBezTo>
                              <a:cubicBezTo>
                                <a:pt x="143" y="236"/>
                                <a:pt x="136" y="243"/>
                                <a:pt x="106" y="288"/>
                              </a:cubicBezTo>
                              <a:cubicBezTo>
                                <a:pt x="70" y="181"/>
                                <a:pt x="94" y="172"/>
                                <a:pt x="46" y="243"/>
                              </a:cubicBezTo>
                              <a:cubicBezTo>
                                <a:pt x="41" y="193"/>
                                <a:pt x="45" y="141"/>
                                <a:pt x="31" y="93"/>
                              </a:cubicBezTo>
                              <a:cubicBezTo>
                                <a:pt x="27" y="78"/>
                                <a:pt x="16" y="122"/>
                                <a:pt x="16" y="138"/>
                              </a:cubicBezTo>
                              <a:cubicBezTo>
                                <a:pt x="16" y="159"/>
                                <a:pt x="26" y="178"/>
                                <a:pt x="31" y="198"/>
                              </a:cubicBezTo>
                              <a:cubicBezTo>
                                <a:pt x="41" y="183"/>
                                <a:pt x="54" y="170"/>
                                <a:pt x="61" y="153"/>
                              </a:cubicBezTo>
                              <a:cubicBezTo>
                                <a:pt x="69" y="134"/>
                                <a:pt x="55" y="93"/>
                                <a:pt x="76" y="93"/>
                              </a:cubicBezTo>
                              <a:cubicBezTo>
                                <a:pt x="98" y="93"/>
                                <a:pt x="95" y="134"/>
                                <a:pt x="106" y="153"/>
                              </a:cubicBezTo>
                              <a:cubicBezTo>
                                <a:pt x="138" y="209"/>
                                <a:pt x="125" y="194"/>
                                <a:pt x="181" y="213"/>
                              </a:cubicBezTo>
                              <a:cubicBezTo>
                                <a:pt x="186" y="188"/>
                                <a:pt x="178" y="156"/>
                                <a:pt x="196" y="138"/>
                              </a:cubicBezTo>
                              <a:cubicBezTo>
                                <a:pt x="207" y="127"/>
                                <a:pt x="229" y="143"/>
                                <a:pt x="241" y="153"/>
                              </a:cubicBezTo>
                              <a:cubicBezTo>
                                <a:pt x="338" y="231"/>
                                <a:pt x="203" y="175"/>
                                <a:pt x="316" y="213"/>
                              </a:cubicBezTo>
                              <a:cubicBezTo>
                                <a:pt x="336" y="154"/>
                                <a:pt x="331" y="184"/>
                                <a:pt x="331" y="123"/>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xmlns:mv="urn:schemas-microsoft-com:mac:vml" xmlns:mo="http://schemas.microsoft.com/office/mac/office/2008/main">
            <w:pict>
              <v:shape id="Freeform 12" o:spid="_x0000_s1026" style="position:absolute;margin-left:27pt;margin-top:9pt;width:16.9pt;height:14.4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338,2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" path="m16,153c55,36,,179,46,213v28,21,70,-10,105,-15c184,,147,169,181,228v8,14,30,-10,45,-15c231,198,225,168,241,168v19,,41,79,45,90c291,238,301,219,301,198v,-16,1,-45,-15,-45c267,153,245,232,241,243,225,195,242,134,211,93v-11,-14,-22,29,-30,45c174,152,172,168,166,183v-23,53,-30,60,-60,105c70,181,94,172,46,243,41,193,45,141,31,93,27,78,16,122,16,138v,21,10,40,15,60c41,183,54,170,61,153,69,134,55,93,76,93v22,,19,41,30,60c138,209,125,194,181,213v5,-25,-3,-57,15,-75c207,127,229,143,241,153v97,78,-38,22,75,60c336,154,331,184,331,123e" filled="f">
                <v:path arrowok="t" o:connecttype="custom" o:connectlocs="10160,97155;29210,135255;95885,125730;114935,144780;143510,135255;153035,106680;181610,163830;191135,125730;181610,97155;153035,154305;133985,59055;114935,87630;105410,116205;67310,182880;29210,154305;19685,59055;10160,87630;19685,125730;38735,97155;48260,59055;67310,97155;114935,135255;124460,87630;153035,97155;200660,135255;210185,78105" o:connectangles="0,0,0,0,0,0,0,0,0,0,0,0,0,0,0,0,0,0,0,0,0,0,0,0,0,0"/>
              </v:shape>
            </w:pict>
          </mc:Fallback>
        </mc:AlternateContent>
      </w:r>
    </w:p>
    <w:p w14:paraId="03532AD8" w14:textId="44D4128B" w:rsidR="004C4856" w:rsidRDefault="004C4856" w:rsidP="004C4856">
      <w:r>
        <w:rPr>
          <w:noProof/>
          <w:lang w:val="en-US"/>
        </w:rPr>
        <mc:AlternateContent>
          <mc:Choice Requires="wps">
            <w:drawing>
              <wp:anchor distT="0" distB="0" distL="114300" distR="114300" simplePos="0" relativeHeight="251681792" behindDoc="0" locked="0" layoutInCell="1" allowOverlap="1" wp14:anchorId="6820A46C" wp14:editId="35A01D1A">
                <wp:simplePos x="0" y="0"/>
                <wp:positionH relativeFrom="column">
                  <wp:posOffset>3314700</wp:posOffset>
                </wp:positionH>
                <wp:positionV relativeFrom="paragraph">
                  <wp:posOffset>43180</wp:posOffset>
                </wp:positionV>
                <wp:extent cx="971550" cy="1238250"/>
                <wp:effectExtent l="38100" t="19050" r="38100" b="19050"/>
                <wp:wrapNone/>
                <wp:docPr id="12" name="Down Arrow 1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rot="10800000">
                          <a:off x="0" y="0"/>
                          <a:ext cx="971550" cy="1238250"/>
                        </a:xfrm>
                        <a:prstGeom prst="downArrow">
                          <a:avLst>
                            <a:gd name="adj1" fmla="val 79074"/>
                            <a:gd name="adj2" fmla="val 34264"/>
                          </a:avLst>
                        </a:prstGeom>
                        <a:solidFill>
                          <a:srgbClr val="FFFFFF"/>
                        </a:solidFill>
                        <a:ln w="9525">
                          <a:solidFill>
                            <a:srgbClr val="000000"/>
                          </a:solidFill>
                          <a:miter lim="800000"/>
                          <a:headEnd/>
                          <a:tailEnd/>
                        </a:ln>
                      </wps:spPr>
                      <wps:txbx>
                        <w:txbxContent>
                          <w:p w14:paraId="5A894283" w14:textId="77777777" w:rsidR="00856864" w:rsidRDefault="00856864" w:rsidP="004C4856">
                            <w:pPr>
                              <w:jc w:val="center"/>
                              <w:rPr>
                                <w:sz w:val="16"/>
                                <w:szCs w:val="16"/>
                              </w:rPr>
                            </w:pPr>
                          </w:p>
                          <w:p w14:paraId="6912E92D" w14:textId="77777777" w:rsidR="00856864" w:rsidRPr="00CF412F" w:rsidRDefault="00856864" w:rsidP="004C4856">
                            <w:pPr>
                              <w:jc w:val="center"/>
                              <w:rPr>
                                <w:sz w:val="16"/>
                                <w:szCs w:val="16"/>
                              </w:rPr>
                            </w:pPr>
                            <w:r>
                              <w:rPr>
                                <w:sz w:val="16"/>
                                <w:szCs w:val="16"/>
                              </w:rPr>
                              <w:t xml:space="preserve">Lambert incorporates AMC, hired a service person, made sales (not current </w:t>
                            </w:r>
                            <w:proofErr w:type="spellStart"/>
                            <w:r>
                              <w:rPr>
                                <w:sz w:val="16"/>
                                <w:szCs w:val="16"/>
                              </w:rPr>
                              <w:t>Copyfax</w:t>
                            </w:r>
                            <w:proofErr w:type="spellEnd"/>
                            <w:r>
                              <w:rPr>
                                <w:sz w:val="16"/>
                                <w:szCs w:val="16"/>
                              </w:rPr>
                              <w:t xml:space="preserve"> clients)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Down Arrow 12" o:spid="_x0000_s1043" type="#_x0000_t67" style="position:absolute;margin-left:261pt;margin-top:3.4pt;width:76.5pt;height:97.5pt;rotation:180;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" adj="15793,2260">
                <o:lock v:ext="edit" aspectratio="t"/>
                <v:textbox inset="0,0,0,0">
                  <w:txbxContent>
                    <w:p w14:paraId="5A894283" w14:textId="77777777" w:rsidR="00856864" w:rsidRDefault="00856864" w:rsidP="004C4856">
                      <w:pPr>
                        <w:jc w:val="center"/>
                        <w:rPr>
                          <w:sz w:val="16"/>
                          <w:szCs w:val="16"/>
                        </w:rPr>
                      </w:pPr>
                    </w:p>
                    <w:p w14:paraId="6912E92D" w14:textId="77777777" w:rsidR="00856864" w:rsidRPr="00CF412F" w:rsidRDefault="00856864" w:rsidP="004C4856">
                      <w:pPr>
                        <w:jc w:val="center"/>
                        <w:rPr>
                          <w:sz w:val="16"/>
                          <w:szCs w:val="16"/>
                        </w:rPr>
                      </w:pPr>
                      <w:r>
                        <w:rPr>
                          <w:sz w:val="16"/>
                          <w:szCs w:val="16"/>
                        </w:rPr>
                        <w:t xml:space="preserve">Lambert incorporates AMC, hired a service person, made sales (not current </w:t>
                      </w:r>
                      <w:proofErr w:type="spellStart"/>
                      <w:r>
                        <w:rPr>
                          <w:sz w:val="16"/>
                          <w:szCs w:val="16"/>
                        </w:rPr>
                        <w:t>Copyfax</w:t>
                      </w:r>
                      <w:proofErr w:type="spellEnd"/>
                      <w:r>
                        <w:rPr>
                          <w:sz w:val="16"/>
                          <w:szCs w:val="16"/>
                        </w:rPr>
                        <w:t xml:space="preserve"> clients)</w:t>
                      </w:r>
                    </w:p>
                  </w:txbxContent>
                </v:textbox>
              </v:shape>
            </w:pict>
          </mc:Fallback>
        </mc:AlternateContent>
      </w:r>
      <w:r>
        <w:rPr>
          <w:noProof/>
          <w:lang w:val="en-US"/>
        </w:rPr>
        <mc:AlternateContent>
          <mc:Choice Requires="wps">
            <w:drawing>
              <wp:anchor distT="0" distB="0" distL="114300" distR="114300" simplePos="0" relativeHeight="251677696" behindDoc="0" locked="0" layoutInCell="1" allowOverlap="1" wp14:anchorId="4750B01B" wp14:editId="60DE0887">
                <wp:simplePos x="0" y="0"/>
                <wp:positionH relativeFrom="column">
                  <wp:posOffset>0</wp:posOffset>
                </wp:positionH>
                <wp:positionV relativeFrom="paragraph">
                  <wp:posOffset>42545</wp:posOffset>
                </wp:positionV>
                <wp:extent cx="5486400" cy="0"/>
                <wp:effectExtent l="9525" t="6350" r="9525" b="12700"/>
                <wp:wrapNone/>
                <wp:docPr id="13" name="Straight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86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xmlns:mv="urn:schemas-microsoft-com:mac:vml" xmlns:mo="http://schemas.microsoft.com/office/mac/office/2008/main">
            <w:pict>
              <v:line id="Straight Connector 10"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35pt" to="6in,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"/>
            </w:pict>
          </mc:Fallback>
        </mc:AlternateContent>
      </w:r>
    </w:p>
    <w:p w14:paraId="289F566B" w14:textId="77777777" w:rsidR="004C4856" w:rsidRDefault="004C4856" w:rsidP="004C4856"/>
    <w:p w14:paraId="03C31853" w14:textId="77777777" w:rsidR="004C4856" w:rsidRDefault="004C4856" w:rsidP="004C4856"/>
    <w:p w14:paraId="6E88DD46" w14:textId="77777777" w:rsidR="004C4856" w:rsidRDefault="004C4856" w:rsidP="004C4856"/>
    <w:p w14:paraId="139DBE51" w14:textId="77777777" w:rsidR="004C4856" w:rsidRDefault="004C4856" w:rsidP="004C4856"/>
    <w:p w14:paraId="259AF4E1" w14:textId="77777777" w:rsidR="004C4856" w:rsidRDefault="004C4856" w:rsidP="004C4856"/>
    <w:p w14:paraId="44B13235" w14:textId="77777777" w:rsidR="004C4856" w:rsidRDefault="004C4856" w:rsidP="004C4856"/>
    <w:p w14:paraId="5CDFE641" w14:textId="77777777" w:rsidR="004C4856" w:rsidRDefault="004C4856" w:rsidP="004C4856">
      <w:r>
        <w:t xml:space="preserve">Solicited </w:t>
      </w:r>
    </w:p>
    <w:p w14:paraId="14914500" w14:textId="77777777" w:rsidR="004C4856" w:rsidRPr="00327EB6" w:rsidRDefault="004C4856" w:rsidP="004C4856"/>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88"/>
        <w:gridCol w:w="7668"/>
      </w:tblGrid>
      <w:tr w:rsidR="004C4856" w14:paraId="5D617C3B" w14:textId="77777777" w:rsidTr="004C4856">
        <w:tc>
          <w:tcPr>
            <w:tcW w:w="1188" w:type="dxa"/>
          </w:tcPr>
          <w:p w14:paraId="2410CE5E" w14:textId="77777777" w:rsidR="004C4856" w:rsidRDefault="004C4856" w:rsidP="004C4856">
            <w:r>
              <w:t>Facts</w:t>
            </w:r>
          </w:p>
        </w:tc>
        <w:tc>
          <w:tcPr>
            <w:tcW w:w="7668" w:type="dxa"/>
            <w:vAlign w:val="center"/>
          </w:tcPr>
          <w:p w14:paraId="33C9BCEC" w14:textId="77777777" w:rsidR="004C4856" w:rsidRPr="00DE20C6" w:rsidRDefault="004C4856" w:rsidP="00C83F09">
            <w:pPr>
              <w:numPr>
                <w:ilvl w:val="0"/>
                <w:numId w:val="26"/>
              </w:numPr>
              <w:tabs>
                <w:tab w:val="clear" w:pos="360"/>
                <w:tab w:val="num" w:pos="252"/>
              </w:tabs>
              <w:ind w:left="252" w:hanging="252"/>
              <w:rPr>
                <w:sz w:val="18"/>
                <w:szCs w:val="18"/>
              </w:rPr>
            </w:pPr>
            <w:proofErr w:type="spellStart"/>
            <w:r w:rsidRPr="00DE20C6">
              <w:rPr>
                <w:sz w:val="18"/>
                <w:szCs w:val="18"/>
              </w:rPr>
              <w:t>Copyfax</w:t>
            </w:r>
            <w:proofErr w:type="spellEnd"/>
            <w:r w:rsidRPr="00DE20C6">
              <w:rPr>
                <w:sz w:val="18"/>
                <w:szCs w:val="18"/>
              </w:rPr>
              <w:t xml:space="preserve"> had Lambert sign a non-competition clause, so seeking an injunction to prevent Lambert from acting as a salesperson in the photocopier industry  </w:t>
            </w:r>
          </w:p>
        </w:tc>
      </w:tr>
      <w:tr w:rsidR="004C4856" w14:paraId="65506519" w14:textId="77777777" w:rsidTr="004C4856">
        <w:tc>
          <w:tcPr>
            <w:tcW w:w="1188" w:type="dxa"/>
          </w:tcPr>
          <w:p w14:paraId="7FE7BCBF" w14:textId="77777777" w:rsidR="004C4856" w:rsidRDefault="004C4856" w:rsidP="004C4856">
            <w:r>
              <w:t>Question</w:t>
            </w:r>
          </w:p>
        </w:tc>
        <w:tc>
          <w:tcPr>
            <w:tcW w:w="7668" w:type="dxa"/>
            <w:vAlign w:val="center"/>
          </w:tcPr>
          <w:p w14:paraId="7840D901" w14:textId="77777777" w:rsidR="004C4856" w:rsidRPr="00DE20C6" w:rsidRDefault="004C4856" w:rsidP="00C83F09">
            <w:pPr>
              <w:numPr>
                <w:ilvl w:val="0"/>
                <w:numId w:val="33"/>
              </w:numPr>
              <w:tabs>
                <w:tab w:val="clear" w:pos="360"/>
                <w:tab w:val="num" w:pos="252"/>
              </w:tabs>
              <w:ind w:left="252" w:hanging="252"/>
              <w:rPr>
                <w:sz w:val="18"/>
                <w:szCs w:val="18"/>
              </w:rPr>
            </w:pPr>
            <w:r w:rsidRPr="00DE20C6">
              <w:rPr>
                <w:sz w:val="18"/>
                <w:szCs w:val="18"/>
              </w:rPr>
              <w:t xml:space="preserve">Was there [2094] serious reason for </w:t>
            </w:r>
            <w:proofErr w:type="spellStart"/>
            <w:r w:rsidRPr="00DE20C6">
              <w:rPr>
                <w:sz w:val="18"/>
                <w:szCs w:val="18"/>
              </w:rPr>
              <w:t>Copyfax</w:t>
            </w:r>
            <w:proofErr w:type="spellEnd"/>
            <w:r w:rsidRPr="00DE20C6">
              <w:rPr>
                <w:sz w:val="18"/>
                <w:szCs w:val="18"/>
              </w:rPr>
              <w:t xml:space="preserve"> to fire Lambert</w:t>
            </w:r>
          </w:p>
          <w:p w14:paraId="6AD1F1AC" w14:textId="77777777" w:rsidR="004C4856" w:rsidRPr="00DE20C6" w:rsidRDefault="004C4856" w:rsidP="00C83F09">
            <w:pPr>
              <w:numPr>
                <w:ilvl w:val="0"/>
                <w:numId w:val="33"/>
              </w:numPr>
              <w:tabs>
                <w:tab w:val="clear" w:pos="360"/>
                <w:tab w:val="num" w:pos="252"/>
              </w:tabs>
              <w:ind w:left="252" w:hanging="252"/>
              <w:rPr>
                <w:sz w:val="18"/>
                <w:szCs w:val="18"/>
              </w:rPr>
            </w:pPr>
            <w:r w:rsidRPr="00DE20C6">
              <w:rPr>
                <w:sz w:val="18"/>
                <w:szCs w:val="18"/>
              </w:rPr>
              <w:t xml:space="preserve">Should </w:t>
            </w:r>
            <w:proofErr w:type="spellStart"/>
            <w:r w:rsidRPr="00DE20C6">
              <w:rPr>
                <w:sz w:val="18"/>
                <w:szCs w:val="18"/>
              </w:rPr>
              <w:t>Copyfax</w:t>
            </w:r>
            <w:proofErr w:type="spellEnd"/>
            <w:r w:rsidRPr="00DE20C6">
              <w:rPr>
                <w:sz w:val="18"/>
                <w:szCs w:val="18"/>
              </w:rPr>
              <w:t xml:space="preserve"> be granted an injunction to stop Lambert from acting as a sales person in the industry?</w:t>
            </w:r>
          </w:p>
          <w:p w14:paraId="13314C7F" w14:textId="77777777" w:rsidR="004C4856" w:rsidRPr="00DE20C6" w:rsidRDefault="004C4856" w:rsidP="00C83F09">
            <w:pPr>
              <w:numPr>
                <w:ilvl w:val="0"/>
                <w:numId w:val="33"/>
              </w:numPr>
              <w:tabs>
                <w:tab w:val="clear" w:pos="360"/>
                <w:tab w:val="num" w:pos="252"/>
              </w:tabs>
              <w:ind w:left="252" w:hanging="252"/>
              <w:rPr>
                <w:sz w:val="18"/>
                <w:szCs w:val="18"/>
              </w:rPr>
            </w:pPr>
            <w:r w:rsidRPr="00DE20C6">
              <w:rPr>
                <w:sz w:val="18"/>
                <w:szCs w:val="18"/>
              </w:rPr>
              <w:t xml:space="preserve">Should </w:t>
            </w:r>
            <w:proofErr w:type="spellStart"/>
            <w:r w:rsidRPr="00DE20C6">
              <w:rPr>
                <w:sz w:val="18"/>
                <w:szCs w:val="18"/>
              </w:rPr>
              <w:t>Copyfax</w:t>
            </w:r>
            <w:proofErr w:type="spellEnd"/>
            <w:r w:rsidRPr="00DE20C6">
              <w:rPr>
                <w:sz w:val="18"/>
                <w:szCs w:val="18"/>
              </w:rPr>
              <w:t xml:space="preserve"> be granted an injunction to stop Lambert from using the client list he appropriated? </w:t>
            </w:r>
          </w:p>
        </w:tc>
      </w:tr>
      <w:tr w:rsidR="004C4856" w14:paraId="0CB6F9B9" w14:textId="77777777" w:rsidTr="004C4856">
        <w:trPr>
          <w:trHeight w:val="737"/>
        </w:trPr>
        <w:tc>
          <w:tcPr>
            <w:tcW w:w="1188" w:type="dxa"/>
          </w:tcPr>
          <w:p w14:paraId="58435C6D" w14:textId="77777777" w:rsidR="004C4856" w:rsidRDefault="004C4856" w:rsidP="004C4856">
            <w:r>
              <w:t>Ratio</w:t>
            </w:r>
          </w:p>
        </w:tc>
        <w:tc>
          <w:tcPr>
            <w:tcW w:w="7668" w:type="dxa"/>
            <w:vAlign w:val="center"/>
          </w:tcPr>
          <w:p w14:paraId="2B3DB477" w14:textId="77777777" w:rsidR="004C4856" w:rsidRPr="00DE20C6" w:rsidRDefault="004C4856" w:rsidP="00C83F09">
            <w:pPr>
              <w:numPr>
                <w:ilvl w:val="0"/>
                <w:numId w:val="34"/>
              </w:numPr>
              <w:tabs>
                <w:tab w:val="clear" w:pos="360"/>
                <w:tab w:val="num" w:pos="252"/>
              </w:tabs>
              <w:ind w:left="252" w:hanging="252"/>
              <w:rPr>
                <w:sz w:val="18"/>
                <w:szCs w:val="18"/>
              </w:rPr>
            </w:pPr>
            <w:r w:rsidRPr="00DE20C6">
              <w:rPr>
                <w:i/>
                <w:sz w:val="18"/>
                <w:szCs w:val="18"/>
              </w:rPr>
              <w:t>Answer</w:t>
            </w:r>
            <w:r w:rsidRPr="00DE20C6">
              <w:rPr>
                <w:sz w:val="18"/>
                <w:szCs w:val="18"/>
              </w:rPr>
              <w:t>: yes, disloyalty, Lambert didn’t even contest the firing or ask for [2091] reasonable notice</w:t>
            </w:r>
          </w:p>
          <w:p w14:paraId="7940FE29" w14:textId="77777777" w:rsidR="004C4856" w:rsidRPr="00DE20C6" w:rsidRDefault="004C4856" w:rsidP="00C83F09">
            <w:pPr>
              <w:numPr>
                <w:ilvl w:val="0"/>
                <w:numId w:val="34"/>
              </w:numPr>
              <w:tabs>
                <w:tab w:val="clear" w:pos="360"/>
                <w:tab w:val="num" w:pos="252"/>
              </w:tabs>
              <w:ind w:left="252" w:hanging="252"/>
              <w:rPr>
                <w:sz w:val="18"/>
                <w:szCs w:val="18"/>
              </w:rPr>
            </w:pPr>
            <w:r w:rsidRPr="00DE20C6">
              <w:rPr>
                <w:i/>
                <w:sz w:val="18"/>
                <w:szCs w:val="18"/>
              </w:rPr>
              <w:t>Argument</w:t>
            </w:r>
            <w:r w:rsidRPr="00DE20C6">
              <w:rPr>
                <w:sz w:val="18"/>
                <w:szCs w:val="18"/>
              </w:rPr>
              <w:t xml:space="preserve">: </w:t>
            </w:r>
            <w:proofErr w:type="spellStart"/>
            <w:r w:rsidRPr="00DE20C6">
              <w:rPr>
                <w:sz w:val="18"/>
                <w:szCs w:val="18"/>
              </w:rPr>
              <w:t>Copyfax</w:t>
            </w:r>
            <w:proofErr w:type="spellEnd"/>
            <w:r w:rsidRPr="00DE20C6">
              <w:rPr>
                <w:sz w:val="18"/>
                <w:szCs w:val="18"/>
              </w:rPr>
              <w:t xml:space="preserve"> says the non-competition clause prevents Lambert from acting as a sales rep. But Lambert appears to have solicited none of </w:t>
            </w:r>
            <w:proofErr w:type="spellStart"/>
            <w:r w:rsidRPr="00DE20C6">
              <w:rPr>
                <w:sz w:val="18"/>
                <w:szCs w:val="18"/>
              </w:rPr>
              <w:t>Copyfaxes</w:t>
            </w:r>
            <w:proofErr w:type="spellEnd"/>
            <w:r w:rsidRPr="00DE20C6">
              <w:rPr>
                <w:sz w:val="18"/>
                <w:szCs w:val="18"/>
              </w:rPr>
              <w:t xml:space="preserve"> clients. And the [2089] time constraint appears excessive since </w:t>
            </w:r>
            <w:proofErr w:type="spellStart"/>
            <w:r w:rsidRPr="00DE20C6">
              <w:rPr>
                <w:sz w:val="18"/>
                <w:szCs w:val="18"/>
              </w:rPr>
              <w:t>Copyfax</w:t>
            </w:r>
            <w:proofErr w:type="spellEnd"/>
            <w:r w:rsidRPr="00DE20C6">
              <w:rPr>
                <w:sz w:val="18"/>
                <w:szCs w:val="18"/>
              </w:rPr>
              <w:t xml:space="preserve"> wasn’t attempting to replace Lambert so there’s appears to be a doubtful right for the injunction. And the [2089] geographic limitation appears unclear (epicenter of stated 25 km radius not clear), and even if it was clear the limitations [2089] do not appear reasonable (a huge area covered) therefore there’s further doubtful right for the injunction.  Doubtful rights exist therefore we do the Balance of Inconvenience Test:</w:t>
            </w:r>
          </w:p>
          <w:p w14:paraId="4D636F4B" w14:textId="77777777" w:rsidR="004C4856" w:rsidRPr="00DE20C6" w:rsidRDefault="004C4856" w:rsidP="00C83F09">
            <w:pPr>
              <w:numPr>
                <w:ilvl w:val="1"/>
                <w:numId w:val="34"/>
              </w:numPr>
              <w:rPr>
                <w:sz w:val="18"/>
                <w:szCs w:val="18"/>
              </w:rPr>
            </w:pPr>
            <w:r w:rsidRPr="00DE20C6">
              <w:rPr>
                <w:sz w:val="18"/>
                <w:szCs w:val="18"/>
              </w:rPr>
              <w:t>If he is allowed to work he would have to pay $6K fee</w:t>
            </w:r>
          </w:p>
          <w:p w14:paraId="7AB16895" w14:textId="77777777" w:rsidR="004C4856" w:rsidRPr="00DE20C6" w:rsidRDefault="004C4856" w:rsidP="00C83F09">
            <w:pPr>
              <w:numPr>
                <w:ilvl w:val="1"/>
                <w:numId w:val="34"/>
              </w:numPr>
              <w:rPr>
                <w:sz w:val="18"/>
                <w:szCs w:val="18"/>
              </w:rPr>
            </w:pPr>
            <w:r w:rsidRPr="00DE20C6">
              <w:rPr>
                <w:sz w:val="18"/>
                <w:szCs w:val="18"/>
              </w:rPr>
              <w:t>If he is not allowed to work he would have to move</w:t>
            </w:r>
          </w:p>
          <w:p w14:paraId="03062241" w14:textId="77777777" w:rsidR="004C4856" w:rsidRPr="00DE20C6" w:rsidRDefault="004C4856" w:rsidP="004C4856">
            <w:pPr>
              <w:ind w:left="252"/>
              <w:rPr>
                <w:sz w:val="18"/>
                <w:szCs w:val="18"/>
              </w:rPr>
            </w:pPr>
            <w:r w:rsidRPr="00DE20C6">
              <w:rPr>
                <w:sz w:val="18"/>
                <w:szCs w:val="18"/>
              </w:rPr>
              <w:t xml:space="preserve">For inconvenience, (a) &lt;&lt; (b), therefore – </w:t>
            </w:r>
            <w:r w:rsidRPr="00DE20C6">
              <w:rPr>
                <w:i/>
                <w:sz w:val="18"/>
                <w:szCs w:val="18"/>
              </w:rPr>
              <w:t>Answer</w:t>
            </w:r>
            <w:r w:rsidRPr="00DE20C6">
              <w:rPr>
                <w:sz w:val="18"/>
                <w:szCs w:val="18"/>
              </w:rPr>
              <w:t>:</w:t>
            </w:r>
            <w:r w:rsidRPr="00DE20C6">
              <w:rPr>
                <w:i/>
                <w:sz w:val="18"/>
                <w:szCs w:val="18"/>
              </w:rPr>
              <w:t xml:space="preserve"> </w:t>
            </w:r>
            <w:r w:rsidRPr="00DE20C6">
              <w:rPr>
                <w:sz w:val="18"/>
                <w:szCs w:val="18"/>
              </w:rPr>
              <w:t>no injunction granted</w:t>
            </w:r>
          </w:p>
          <w:p w14:paraId="1D5CD07C" w14:textId="77777777" w:rsidR="004C4856" w:rsidRPr="00DE20C6" w:rsidRDefault="004C4856" w:rsidP="00C83F09">
            <w:pPr>
              <w:numPr>
                <w:ilvl w:val="0"/>
                <w:numId w:val="34"/>
              </w:numPr>
              <w:tabs>
                <w:tab w:val="clear" w:pos="360"/>
                <w:tab w:val="num" w:pos="252"/>
              </w:tabs>
              <w:ind w:left="252" w:hanging="252"/>
              <w:rPr>
                <w:sz w:val="18"/>
                <w:szCs w:val="18"/>
              </w:rPr>
            </w:pPr>
            <w:r w:rsidRPr="00DE20C6">
              <w:rPr>
                <w:i/>
                <w:sz w:val="18"/>
                <w:szCs w:val="18"/>
              </w:rPr>
              <w:t>Answer</w:t>
            </w:r>
            <w:r w:rsidRPr="00DE20C6">
              <w:rPr>
                <w:sz w:val="18"/>
                <w:szCs w:val="18"/>
              </w:rPr>
              <w:t xml:space="preserve">:   Lambert is obliged to not use any [2088] confidential information from </w:t>
            </w:r>
            <w:proofErr w:type="spellStart"/>
            <w:r w:rsidRPr="00DE20C6">
              <w:rPr>
                <w:sz w:val="18"/>
                <w:szCs w:val="18"/>
              </w:rPr>
              <w:t>Copyfax</w:t>
            </w:r>
            <w:proofErr w:type="spellEnd"/>
            <w:r w:rsidRPr="00DE20C6">
              <w:rPr>
                <w:sz w:val="18"/>
                <w:szCs w:val="18"/>
              </w:rPr>
              <w:t xml:space="preserve"> for a reasonable time following his dismissal so – </w:t>
            </w:r>
            <w:r w:rsidRPr="00DE20C6">
              <w:rPr>
                <w:i/>
                <w:sz w:val="18"/>
                <w:szCs w:val="18"/>
              </w:rPr>
              <w:t xml:space="preserve"> Answer</w:t>
            </w:r>
            <w:r w:rsidRPr="00DE20C6">
              <w:rPr>
                <w:sz w:val="18"/>
                <w:szCs w:val="18"/>
              </w:rPr>
              <w:t xml:space="preserve">:   injunction granted </w:t>
            </w:r>
          </w:p>
        </w:tc>
      </w:tr>
      <w:tr w:rsidR="004C4856" w14:paraId="20D9EC7B" w14:textId="77777777" w:rsidTr="004C4856">
        <w:tc>
          <w:tcPr>
            <w:tcW w:w="1188" w:type="dxa"/>
          </w:tcPr>
          <w:p w14:paraId="6296DC10" w14:textId="77777777" w:rsidR="004C4856" w:rsidRDefault="004C4856" w:rsidP="004C4856">
            <w:r>
              <w:t>Decision</w:t>
            </w:r>
          </w:p>
        </w:tc>
        <w:tc>
          <w:tcPr>
            <w:tcW w:w="7668" w:type="dxa"/>
            <w:vAlign w:val="center"/>
          </w:tcPr>
          <w:p w14:paraId="508531F2" w14:textId="77777777" w:rsidR="004C4856" w:rsidRPr="00DE20C6" w:rsidRDefault="004C4856" w:rsidP="004C4856">
            <w:pPr>
              <w:rPr>
                <w:sz w:val="18"/>
                <w:szCs w:val="18"/>
              </w:rPr>
            </w:pPr>
            <w:proofErr w:type="spellStart"/>
            <w:r w:rsidRPr="00DE20C6">
              <w:rPr>
                <w:sz w:val="18"/>
                <w:szCs w:val="18"/>
              </w:rPr>
              <w:t>Copyfax</w:t>
            </w:r>
            <w:proofErr w:type="spellEnd"/>
            <w:r w:rsidRPr="00DE20C6">
              <w:rPr>
                <w:sz w:val="18"/>
                <w:szCs w:val="18"/>
              </w:rPr>
              <w:t xml:space="preserve"> denied the </w:t>
            </w:r>
            <w:proofErr w:type="spellStart"/>
            <w:r w:rsidRPr="00DE20C6">
              <w:rPr>
                <w:sz w:val="18"/>
                <w:szCs w:val="18"/>
              </w:rPr>
              <w:t>interlocutary</w:t>
            </w:r>
            <w:proofErr w:type="spellEnd"/>
            <w:r w:rsidRPr="00DE20C6">
              <w:rPr>
                <w:sz w:val="18"/>
                <w:szCs w:val="18"/>
              </w:rPr>
              <w:t xml:space="preserve"> injunction for Lambert working as a photocopier sales rep, but is granted </w:t>
            </w:r>
            <w:proofErr w:type="spellStart"/>
            <w:r w:rsidRPr="00DE20C6">
              <w:rPr>
                <w:sz w:val="18"/>
                <w:szCs w:val="18"/>
              </w:rPr>
              <w:t>interlocutary</w:t>
            </w:r>
            <w:proofErr w:type="spellEnd"/>
            <w:r w:rsidRPr="00DE20C6">
              <w:rPr>
                <w:sz w:val="18"/>
                <w:szCs w:val="18"/>
              </w:rPr>
              <w:t xml:space="preserve"> injunction against use of the client list (and Lambert must return the list)</w:t>
            </w:r>
          </w:p>
        </w:tc>
      </w:tr>
    </w:tbl>
    <w:p w14:paraId="6351DCCF" w14:textId="77777777" w:rsidR="004C4856" w:rsidRDefault="004C4856" w:rsidP="004C4856"/>
    <w:p w14:paraId="2D4B98C8" w14:textId="77777777" w:rsidR="001F746F" w:rsidRDefault="001F746F" w:rsidP="004C4856"/>
    <w:p w14:paraId="48310D58" w14:textId="77777777" w:rsidR="001F746F" w:rsidRDefault="001F746F" w:rsidP="004C4856"/>
    <w:p w14:paraId="1CD9B6E6" w14:textId="77777777" w:rsidR="001F746F" w:rsidRDefault="001F746F" w:rsidP="004C4856"/>
    <w:p w14:paraId="674A456F" w14:textId="77777777" w:rsidR="001F746F" w:rsidRDefault="001F746F" w:rsidP="004C4856"/>
    <w:p w14:paraId="27568FCA" w14:textId="77777777" w:rsidR="001F746F" w:rsidRDefault="001F746F" w:rsidP="004C4856"/>
    <w:p w14:paraId="3ED6F167" w14:textId="77777777" w:rsidR="001F746F" w:rsidRDefault="001F746F" w:rsidP="004C4856"/>
    <w:p w14:paraId="56F7DF06" w14:textId="77777777" w:rsidR="001F746F" w:rsidRDefault="001F746F" w:rsidP="004C4856"/>
    <w:p w14:paraId="10DB9FF8" w14:textId="77777777" w:rsidR="001F746F" w:rsidRDefault="001F746F" w:rsidP="004C4856"/>
    <w:p w14:paraId="59392E2D" w14:textId="77777777" w:rsidR="001F746F" w:rsidRPr="001F746F" w:rsidRDefault="001F746F" w:rsidP="001F746F">
      <w:pPr>
        <w:rPr>
          <w:sz w:val="20"/>
          <w:szCs w:val="20"/>
        </w:rPr>
      </w:pPr>
    </w:p>
    <w:p w14:paraId="01AD5216" w14:textId="419A417F" w:rsidR="001F746F" w:rsidRPr="001F746F" w:rsidRDefault="001F746F" w:rsidP="001F746F">
      <w:pPr>
        <w:rPr>
          <w:sz w:val="20"/>
          <w:szCs w:val="20"/>
        </w:rPr>
      </w:pPr>
      <w:r w:rsidRPr="001F746F">
        <w:rPr>
          <w:b/>
          <w:sz w:val="20"/>
          <w:szCs w:val="20"/>
        </w:rPr>
        <w:lastRenderedPageBreak/>
        <w:t xml:space="preserve">A.R. </w:t>
      </w:r>
      <w:proofErr w:type="spellStart"/>
      <w:r w:rsidRPr="001F746F">
        <w:rPr>
          <w:b/>
          <w:sz w:val="20"/>
          <w:szCs w:val="20"/>
        </w:rPr>
        <w:t>Medicom</w:t>
      </w:r>
      <w:proofErr w:type="spellEnd"/>
      <w:r w:rsidRPr="001F746F">
        <w:rPr>
          <w:b/>
          <w:sz w:val="20"/>
          <w:szCs w:val="20"/>
        </w:rPr>
        <w:t xml:space="preserve"> </w:t>
      </w:r>
      <w:proofErr w:type="spellStart"/>
      <w:r w:rsidRPr="001F746F">
        <w:rPr>
          <w:b/>
          <w:sz w:val="20"/>
          <w:szCs w:val="20"/>
        </w:rPr>
        <w:t>inc.</w:t>
      </w:r>
      <w:proofErr w:type="spellEnd"/>
      <w:r w:rsidRPr="001F746F">
        <w:rPr>
          <w:b/>
          <w:sz w:val="20"/>
          <w:szCs w:val="20"/>
        </w:rPr>
        <w:t xml:space="preserve"> v. Bergeron (QC Superior Court)</w:t>
      </w:r>
      <w:r w:rsidRPr="001F746F">
        <w:rPr>
          <w:sz w:val="20"/>
          <w:szCs w:val="20"/>
        </w:rPr>
        <w:t xml:space="preserve"> </w:t>
      </w:r>
    </w:p>
    <w:p w14:paraId="7132D262" w14:textId="77777777" w:rsidR="001F746F" w:rsidRPr="001F746F" w:rsidRDefault="001F746F" w:rsidP="001F746F">
      <w:pPr>
        <w:rPr>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88"/>
        <w:gridCol w:w="7668"/>
      </w:tblGrid>
      <w:tr w:rsidR="001F746F" w:rsidRPr="001F746F" w14:paraId="78F1E149" w14:textId="77777777" w:rsidTr="007E4DFE">
        <w:tc>
          <w:tcPr>
            <w:tcW w:w="1188" w:type="dxa"/>
          </w:tcPr>
          <w:p w14:paraId="45BDE2E1" w14:textId="77777777" w:rsidR="001F746F" w:rsidRPr="001F746F" w:rsidRDefault="001F746F" w:rsidP="007E4DFE">
            <w:pPr>
              <w:rPr>
                <w:sz w:val="20"/>
                <w:szCs w:val="20"/>
              </w:rPr>
            </w:pPr>
            <w:r w:rsidRPr="001F746F">
              <w:rPr>
                <w:sz w:val="20"/>
                <w:szCs w:val="20"/>
              </w:rPr>
              <w:t>Facts</w:t>
            </w:r>
          </w:p>
        </w:tc>
        <w:tc>
          <w:tcPr>
            <w:tcW w:w="7668" w:type="dxa"/>
            <w:vAlign w:val="center"/>
          </w:tcPr>
          <w:p w14:paraId="20B5A416" w14:textId="77777777" w:rsidR="001F746F" w:rsidRPr="001F746F" w:rsidRDefault="001F746F" w:rsidP="007E4DFE">
            <w:pPr>
              <w:rPr>
                <w:sz w:val="20"/>
                <w:szCs w:val="20"/>
              </w:rPr>
            </w:pPr>
            <w:r w:rsidRPr="001F746F">
              <w:rPr>
                <w:sz w:val="20"/>
                <w:szCs w:val="20"/>
              </w:rPr>
              <w:t xml:space="preserve">Employees leave </w:t>
            </w:r>
            <w:proofErr w:type="spellStart"/>
            <w:r w:rsidRPr="001F746F">
              <w:rPr>
                <w:sz w:val="20"/>
                <w:szCs w:val="20"/>
              </w:rPr>
              <w:t>Medicom</w:t>
            </w:r>
            <w:proofErr w:type="spellEnd"/>
            <w:r w:rsidRPr="001F746F">
              <w:rPr>
                <w:sz w:val="20"/>
                <w:szCs w:val="20"/>
              </w:rPr>
              <w:t xml:space="preserve"> but have non-competition clauses</w:t>
            </w:r>
          </w:p>
          <w:p w14:paraId="7364AB5E" w14:textId="77777777" w:rsidR="001F746F" w:rsidRPr="001F746F" w:rsidRDefault="001F746F" w:rsidP="00C83F09">
            <w:pPr>
              <w:numPr>
                <w:ilvl w:val="0"/>
                <w:numId w:val="26"/>
              </w:numPr>
              <w:tabs>
                <w:tab w:val="clear" w:pos="360"/>
                <w:tab w:val="num" w:pos="252"/>
              </w:tabs>
              <w:ind w:left="252" w:hanging="252"/>
              <w:rPr>
                <w:sz w:val="20"/>
                <w:szCs w:val="20"/>
              </w:rPr>
            </w:pPr>
            <w:r w:rsidRPr="001F746F">
              <w:rPr>
                <w:sz w:val="20"/>
                <w:szCs w:val="20"/>
              </w:rPr>
              <w:t>Bergeron: 2-year world-wide from similar commercial activity/ working for competition</w:t>
            </w:r>
          </w:p>
          <w:p w14:paraId="780F2B02" w14:textId="77777777" w:rsidR="001F746F" w:rsidRPr="001F746F" w:rsidRDefault="001F746F" w:rsidP="00C83F09">
            <w:pPr>
              <w:numPr>
                <w:ilvl w:val="0"/>
                <w:numId w:val="26"/>
              </w:numPr>
              <w:tabs>
                <w:tab w:val="clear" w:pos="360"/>
                <w:tab w:val="num" w:pos="252"/>
              </w:tabs>
              <w:ind w:left="252" w:hanging="252"/>
              <w:rPr>
                <w:sz w:val="20"/>
                <w:szCs w:val="20"/>
              </w:rPr>
            </w:pPr>
            <w:r w:rsidRPr="001F746F">
              <w:rPr>
                <w:sz w:val="20"/>
                <w:szCs w:val="20"/>
              </w:rPr>
              <w:t xml:space="preserve">Hubert: 3-year in Canada from similar commercial activity/ working for competition </w:t>
            </w:r>
          </w:p>
        </w:tc>
      </w:tr>
      <w:tr w:rsidR="001F746F" w:rsidRPr="001F746F" w14:paraId="6A57944A" w14:textId="77777777" w:rsidTr="007E4DFE">
        <w:tc>
          <w:tcPr>
            <w:tcW w:w="1188" w:type="dxa"/>
          </w:tcPr>
          <w:p w14:paraId="725CAD92" w14:textId="77777777" w:rsidR="001F746F" w:rsidRPr="001F746F" w:rsidRDefault="001F746F" w:rsidP="007E4DFE">
            <w:pPr>
              <w:rPr>
                <w:sz w:val="20"/>
                <w:szCs w:val="20"/>
              </w:rPr>
            </w:pPr>
            <w:r w:rsidRPr="001F746F">
              <w:rPr>
                <w:sz w:val="20"/>
                <w:szCs w:val="20"/>
              </w:rPr>
              <w:t>Question</w:t>
            </w:r>
          </w:p>
        </w:tc>
        <w:tc>
          <w:tcPr>
            <w:tcW w:w="7668" w:type="dxa"/>
            <w:vAlign w:val="center"/>
          </w:tcPr>
          <w:p w14:paraId="687BA436" w14:textId="77777777" w:rsidR="001F746F" w:rsidRPr="001F746F" w:rsidRDefault="001F746F" w:rsidP="00C83F09">
            <w:pPr>
              <w:numPr>
                <w:ilvl w:val="0"/>
                <w:numId w:val="35"/>
              </w:numPr>
              <w:tabs>
                <w:tab w:val="clear" w:pos="360"/>
                <w:tab w:val="num" w:pos="252"/>
              </w:tabs>
              <w:ind w:left="252" w:hanging="252"/>
              <w:rPr>
                <w:sz w:val="20"/>
                <w:szCs w:val="20"/>
              </w:rPr>
            </w:pPr>
            <w:r w:rsidRPr="001F746F">
              <w:rPr>
                <w:sz w:val="20"/>
                <w:szCs w:val="20"/>
              </w:rPr>
              <w:t xml:space="preserve">Is the non-competition clause valid? </w:t>
            </w:r>
          </w:p>
        </w:tc>
      </w:tr>
      <w:tr w:rsidR="001F746F" w:rsidRPr="001F746F" w14:paraId="103734EB" w14:textId="77777777" w:rsidTr="007E4DFE">
        <w:trPr>
          <w:trHeight w:val="737"/>
        </w:trPr>
        <w:tc>
          <w:tcPr>
            <w:tcW w:w="1188" w:type="dxa"/>
          </w:tcPr>
          <w:p w14:paraId="3CE0D192" w14:textId="77777777" w:rsidR="001F746F" w:rsidRPr="001F746F" w:rsidRDefault="001F746F" w:rsidP="007E4DFE">
            <w:pPr>
              <w:rPr>
                <w:sz w:val="20"/>
                <w:szCs w:val="20"/>
              </w:rPr>
            </w:pPr>
            <w:r w:rsidRPr="001F746F">
              <w:rPr>
                <w:sz w:val="20"/>
                <w:szCs w:val="20"/>
              </w:rPr>
              <w:t>Ratio</w:t>
            </w:r>
          </w:p>
        </w:tc>
        <w:tc>
          <w:tcPr>
            <w:tcW w:w="7668" w:type="dxa"/>
            <w:vAlign w:val="center"/>
          </w:tcPr>
          <w:p w14:paraId="17D49D17" w14:textId="77777777" w:rsidR="001F746F" w:rsidRPr="001F746F" w:rsidRDefault="001F746F" w:rsidP="00C83F09">
            <w:pPr>
              <w:numPr>
                <w:ilvl w:val="0"/>
                <w:numId w:val="36"/>
              </w:numPr>
              <w:tabs>
                <w:tab w:val="clear" w:pos="360"/>
                <w:tab w:val="num" w:pos="252"/>
              </w:tabs>
              <w:ind w:left="252" w:hanging="252"/>
              <w:rPr>
                <w:sz w:val="20"/>
                <w:szCs w:val="20"/>
              </w:rPr>
            </w:pPr>
            <w:r w:rsidRPr="001F746F">
              <w:rPr>
                <w:i/>
                <w:sz w:val="20"/>
                <w:szCs w:val="20"/>
              </w:rPr>
              <w:t>Argument</w:t>
            </w:r>
            <w:r w:rsidRPr="001F746F">
              <w:rPr>
                <w:sz w:val="20"/>
                <w:szCs w:val="20"/>
              </w:rPr>
              <w:t>: [2089] test for non-competition clause:</w:t>
            </w:r>
          </w:p>
          <w:p w14:paraId="529B4708" w14:textId="77777777" w:rsidR="001F746F" w:rsidRPr="001F746F" w:rsidRDefault="001F746F" w:rsidP="00C83F09">
            <w:pPr>
              <w:numPr>
                <w:ilvl w:val="1"/>
                <w:numId w:val="36"/>
              </w:numPr>
              <w:tabs>
                <w:tab w:val="clear" w:pos="1080"/>
                <w:tab w:val="num" w:pos="972"/>
              </w:tabs>
              <w:ind w:left="972" w:hanging="252"/>
              <w:rPr>
                <w:sz w:val="20"/>
                <w:szCs w:val="20"/>
              </w:rPr>
            </w:pPr>
            <w:r w:rsidRPr="001F746F">
              <w:rPr>
                <w:sz w:val="20"/>
                <w:szCs w:val="20"/>
              </w:rPr>
              <w:t xml:space="preserve"> Is the clause in writing?  Yes</w:t>
            </w:r>
          </w:p>
          <w:p w14:paraId="2A00E948" w14:textId="77777777" w:rsidR="001F746F" w:rsidRPr="001F746F" w:rsidRDefault="001F746F" w:rsidP="00C83F09">
            <w:pPr>
              <w:numPr>
                <w:ilvl w:val="1"/>
                <w:numId w:val="36"/>
              </w:numPr>
              <w:tabs>
                <w:tab w:val="clear" w:pos="1080"/>
                <w:tab w:val="num" w:pos="972"/>
              </w:tabs>
              <w:ind w:left="972" w:hanging="252"/>
              <w:rPr>
                <w:sz w:val="20"/>
                <w:szCs w:val="20"/>
              </w:rPr>
            </w:pPr>
            <w:proofErr w:type="gramStart"/>
            <w:r w:rsidRPr="001F746F">
              <w:rPr>
                <w:sz w:val="20"/>
                <w:szCs w:val="20"/>
              </w:rPr>
              <w:t>Is</w:t>
            </w:r>
            <w:proofErr w:type="gramEnd"/>
            <w:r w:rsidRPr="001F746F">
              <w:rPr>
                <w:sz w:val="20"/>
                <w:szCs w:val="20"/>
              </w:rPr>
              <w:t xml:space="preserve"> time/ place/ type of employment stipulated? Yes</w:t>
            </w:r>
          </w:p>
          <w:p w14:paraId="00022DCD" w14:textId="77777777" w:rsidR="001F746F" w:rsidRPr="001F746F" w:rsidRDefault="001F746F" w:rsidP="00C83F09">
            <w:pPr>
              <w:numPr>
                <w:ilvl w:val="1"/>
                <w:numId w:val="36"/>
              </w:numPr>
              <w:tabs>
                <w:tab w:val="clear" w:pos="1080"/>
                <w:tab w:val="num" w:pos="972"/>
              </w:tabs>
              <w:ind w:left="972" w:hanging="252"/>
              <w:rPr>
                <w:sz w:val="20"/>
                <w:szCs w:val="20"/>
              </w:rPr>
            </w:pPr>
            <w:r w:rsidRPr="001F746F">
              <w:rPr>
                <w:sz w:val="20"/>
                <w:szCs w:val="20"/>
              </w:rPr>
              <w:t>Does the EER have a legitimate interest to stop the former EEEs from working in the industry? Yes (to protect company against competition)</w:t>
            </w:r>
          </w:p>
          <w:p w14:paraId="6EA3BF40" w14:textId="77777777" w:rsidR="001F746F" w:rsidRPr="001F746F" w:rsidRDefault="001F746F" w:rsidP="00C83F09">
            <w:pPr>
              <w:numPr>
                <w:ilvl w:val="1"/>
                <w:numId w:val="36"/>
              </w:numPr>
              <w:tabs>
                <w:tab w:val="clear" w:pos="1080"/>
                <w:tab w:val="num" w:pos="972"/>
              </w:tabs>
              <w:ind w:left="972" w:hanging="252"/>
              <w:rPr>
                <w:sz w:val="20"/>
                <w:szCs w:val="20"/>
              </w:rPr>
            </w:pPr>
            <w:r w:rsidRPr="001F746F">
              <w:rPr>
                <w:sz w:val="20"/>
                <w:szCs w:val="20"/>
              </w:rPr>
              <w:t xml:space="preserve">Are all limitations reasonable? No!  Both world-wide and Canada-wide limitations are unreasonable because </w:t>
            </w:r>
            <w:proofErr w:type="spellStart"/>
            <w:r w:rsidRPr="001F746F">
              <w:rPr>
                <w:sz w:val="20"/>
                <w:szCs w:val="20"/>
              </w:rPr>
              <w:t>Medicom</w:t>
            </w:r>
            <w:proofErr w:type="spellEnd"/>
            <w:r w:rsidRPr="001F746F">
              <w:rPr>
                <w:sz w:val="20"/>
                <w:szCs w:val="20"/>
              </w:rPr>
              <w:t xml:space="preserve"> serves only the South Shore (a more focused area)</w:t>
            </w:r>
          </w:p>
          <w:p w14:paraId="1AECF9C8" w14:textId="77777777" w:rsidR="001F746F" w:rsidRPr="001F746F" w:rsidRDefault="001F746F" w:rsidP="007E4DFE">
            <w:pPr>
              <w:ind w:left="252"/>
              <w:rPr>
                <w:sz w:val="20"/>
                <w:szCs w:val="20"/>
              </w:rPr>
            </w:pPr>
            <w:r w:rsidRPr="001F746F">
              <w:rPr>
                <w:i/>
                <w:sz w:val="20"/>
                <w:szCs w:val="20"/>
              </w:rPr>
              <w:t>Answer</w:t>
            </w:r>
            <w:r w:rsidRPr="001F746F">
              <w:rPr>
                <w:sz w:val="20"/>
                <w:szCs w:val="20"/>
              </w:rPr>
              <w:t>: therefore test not passed</w:t>
            </w:r>
          </w:p>
        </w:tc>
      </w:tr>
      <w:tr w:rsidR="001F746F" w:rsidRPr="001F746F" w14:paraId="06DC26CC" w14:textId="77777777" w:rsidTr="007E4DFE">
        <w:tc>
          <w:tcPr>
            <w:tcW w:w="1188" w:type="dxa"/>
          </w:tcPr>
          <w:p w14:paraId="30F5C4E2" w14:textId="77777777" w:rsidR="001F746F" w:rsidRPr="001F746F" w:rsidRDefault="001F746F" w:rsidP="007E4DFE">
            <w:pPr>
              <w:rPr>
                <w:sz w:val="20"/>
                <w:szCs w:val="20"/>
              </w:rPr>
            </w:pPr>
            <w:r w:rsidRPr="001F746F">
              <w:rPr>
                <w:sz w:val="20"/>
                <w:szCs w:val="20"/>
              </w:rPr>
              <w:t>Decision</w:t>
            </w:r>
          </w:p>
        </w:tc>
        <w:tc>
          <w:tcPr>
            <w:tcW w:w="7668" w:type="dxa"/>
            <w:vAlign w:val="center"/>
          </w:tcPr>
          <w:p w14:paraId="5F8EDDB4" w14:textId="77777777" w:rsidR="001F746F" w:rsidRPr="001F746F" w:rsidRDefault="001F746F" w:rsidP="007E4DFE">
            <w:pPr>
              <w:rPr>
                <w:sz w:val="20"/>
                <w:szCs w:val="20"/>
              </w:rPr>
            </w:pPr>
            <w:r w:rsidRPr="001F746F">
              <w:rPr>
                <w:sz w:val="20"/>
                <w:szCs w:val="20"/>
              </w:rPr>
              <w:t>Neither Bergeron nor Hubert are bound by the clause</w:t>
            </w:r>
          </w:p>
        </w:tc>
      </w:tr>
    </w:tbl>
    <w:p w14:paraId="46C922DF" w14:textId="77777777" w:rsidR="001F746F" w:rsidRPr="001F746F" w:rsidRDefault="001F746F" w:rsidP="001F746F">
      <w:pPr>
        <w:rPr>
          <w:sz w:val="20"/>
          <w:szCs w:val="20"/>
        </w:rPr>
      </w:pPr>
    </w:p>
    <w:p w14:paraId="2160239C" w14:textId="77777777" w:rsidR="001F746F" w:rsidRPr="00DE20C6" w:rsidRDefault="001F746F" w:rsidP="00DE20C6">
      <w:pPr>
        <w:rPr>
          <w:sz w:val="20"/>
          <w:szCs w:val="20"/>
        </w:rPr>
      </w:pPr>
    </w:p>
    <w:p w14:paraId="6E14B03A" w14:textId="77777777" w:rsidR="00DE20C6" w:rsidRPr="00DE20C6" w:rsidRDefault="00DE20C6" w:rsidP="00DE20C6">
      <w:pPr>
        <w:rPr>
          <w:sz w:val="20"/>
          <w:szCs w:val="20"/>
        </w:rPr>
      </w:pPr>
      <w:proofErr w:type="gramStart"/>
      <w:r w:rsidRPr="00DE20C6">
        <w:rPr>
          <w:sz w:val="20"/>
          <w:szCs w:val="20"/>
        </w:rPr>
        <w:t>Injunction :</w:t>
      </w:r>
      <w:proofErr w:type="gramEnd"/>
      <w:r w:rsidRPr="00DE20C6">
        <w:rPr>
          <w:sz w:val="20"/>
          <w:szCs w:val="20"/>
        </w:rPr>
        <w:t xml:space="preserve"> order from the court; order to do something or not to do something </w:t>
      </w:r>
      <w:r w:rsidRPr="00DE20C6">
        <w:rPr>
          <w:sz w:val="20"/>
          <w:szCs w:val="20"/>
        </w:rPr>
        <w:br/>
        <w:t xml:space="preserve">3 steps to an injunction </w:t>
      </w:r>
    </w:p>
    <w:p w14:paraId="2AB99B21" w14:textId="77777777" w:rsidR="00DE20C6" w:rsidRPr="00DE20C6" w:rsidRDefault="00DE20C6" w:rsidP="00C83F09">
      <w:pPr>
        <w:pStyle w:val="ListParagraph"/>
        <w:numPr>
          <w:ilvl w:val="0"/>
          <w:numId w:val="1"/>
        </w:numPr>
        <w:rPr>
          <w:sz w:val="20"/>
          <w:szCs w:val="20"/>
        </w:rPr>
      </w:pPr>
      <w:r w:rsidRPr="00DE20C6">
        <w:rPr>
          <w:sz w:val="20"/>
          <w:szCs w:val="20"/>
        </w:rPr>
        <w:t xml:space="preserve">Provisional: you have to show that there will be an emergency, irreparable prejudice; balance of inconvenience &amp; appearance of law. Injunction for 10 days </w:t>
      </w:r>
    </w:p>
    <w:p w14:paraId="2D8116C8" w14:textId="77777777" w:rsidR="00DE20C6" w:rsidRPr="00DE20C6" w:rsidRDefault="00DE20C6" w:rsidP="00C83F09">
      <w:pPr>
        <w:pStyle w:val="ListParagraph"/>
        <w:numPr>
          <w:ilvl w:val="0"/>
          <w:numId w:val="1"/>
        </w:numPr>
        <w:rPr>
          <w:sz w:val="20"/>
          <w:szCs w:val="20"/>
        </w:rPr>
      </w:pPr>
      <w:r w:rsidRPr="00DE20C6">
        <w:rPr>
          <w:sz w:val="20"/>
          <w:szCs w:val="20"/>
        </w:rPr>
        <w:t xml:space="preserve">Interlocutory : based on above except emergency </w:t>
      </w:r>
    </w:p>
    <w:p w14:paraId="568AED47" w14:textId="26B3443A" w:rsidR="00893EFE" w:rsidRPr="00DE20C6" w:rsidRDefault="00DE20C6" w:rsidP="00C83F09">
      <w:pPr>
        <w:pStyle w:val="ListParagraph"/>
        <w:numPr>
          <w:ilvl w:val="0"/>
          <w:numId w:val="1"/>
        </w:numPr>
        <w:rPr>
          <w:sz w:val="20"/>
          <w:szCs w:val="20"/>
        </w:rPr>
      </w:pPr>
      <w:r w:rsidRPr="00DE20C6">
        <w:rPr>
          <w:sz w:val="20"/>
          <w:szCs w:val="20"/>
        </w:rPr>
        <w:t xml:space="preserve">Permanent : based on the law </w:t>
      </w:r>
    </w:p>
    <w:p w14:paraId="3603FB10" w14:textId="77777777" w:rsidR="00376BEE" w:rsidRDefault="00376BEE" w:rsidP="00E0609E"/>
    <w:p w14:paraId="5A4E454E" w14:textId="77777777" w:rsidR="001F746F" w:rsidRPr="001F746F" w:rsidRDefault="001F746F" w:rsidP="001F746F">
      <w:pPr>
        <w:rPr>
          <w:b/>
          <w:sz w:val="20"/>
          <w:szCs w:val="20"/>
        </w:rPr>
      </w:pPr>
      <w:r w:rsidRPr="001F746F">
        <w:rPr>
          <w:b/>
          <w:sz w:val="20"/>
          <w:szCs w:val="20"/>
        </w:rPr>
        <w:t xml:space="preserve">Three types of Injunctions - </w:t>
      </w:r>
      <w:r w:rsidRPr="001F746F">
        <w:rPr>
          <w:sz w:val="20"/>
          <w:szCs w:val="20"/>
        </w:rPr>
        <w:t>court order to make person stop what they are doing</w:t>
      </w:r>
    </w:p>
    <w:p w14:paraId="07C5A7FE" w14:textId="77777777" w:rsidR="001F746F" w:rsidRPr="001F746F" w:rsidRDefault="001F746F" w:rsidP="001F746F">
      <w:pPr>
        <w:rPr>
          <w:sz w:val="20"/>
          <w:szCs w:val="20"/>
        </w:rPr>
      </w:pPr>
      <w:r w:rsidRPr="001F746F">
        <w:rPr>
          <w:sz w:val="20"/>
          <w:szCs w:val="20"/>
        </w:rPr>
        <w:t>Provisional</w:t>
      </w:r>
    </w:p>
    <w:p w14:paraId="44CA7FE8" w14:textId="77777777" w:rsidR="001F746F" w:rsidRPr="001F746F" w:rsidRDefault="001F746F" w:rsidP="001F746F">
      <w:pPr>
        <w:rPr>
          <w:sz w:val="20"/>
          <w:szCs w:val="20"/>
        </w:rPr>
      </w:pPr>
      <w:r w:rsidRPr="001F746F">
        <w:rPr>
          <w:sz w:val="20"/>
          <w:szCs w:val="20"/>
        </w:rPr>
        <w:t>Interlocutory</w:t>
      </w:r>
    </w:p>
    <w:p w14:paraId="2799CFCF" w14:textId="77777777" w:rsidR="001F746F" w:rsidRPr="001F746F" w:rsidRDefault="001F746F" w:rsidP="001F746F">
      <w:pPr>
        <w:rPr>
          <w:sz w:val="20"/>
          <w:szCs w:val="20"/>
        </w:rPr>
      </w:pPr>
      <w:r w:rsidRPr="001F746F">
        <w:rPr>
          <w:sz w:val="20"/>
          <w:szCs w:val="20"/>
        </w:rPr>
        <w:t>Permanent</w:t>
      </w:r>
    </w:p>
    <w:p w14:paraId="52C5FA96" w14:textId="77777777" w:rsidR="001F746F" w:rsidRPr="001F746F" w:rsidRDefault="001F746F" w:rsidP="001F746F">
      <w:pPr>
        <w:rPr>
          <w:sz w:val="20"/>
          <w:szCs w:val="20"/>
        </w:rPr>
      </w:pPr>
    </w:p>
    <w:p w14:paraId="102B23C9" w14:textId="510AAB72" w:rsidR="001F746F" w:rsidRPr="001F746F" w:rsidRDefault="001F746F" w:rsidP="001F746F">
      <w:pPr>
        <w:rPr>
          <w:b/>
          <w:sz w:val="20"/>
          <w:szCs w:val="20"/>
        </w:rPr>
      </w:pPr>
      <w:r w:rsidRPr="001F746F">
        <w:rPr>
          <w:b/>
          <w:noProof/>
          <w:sz w:val="20"/>
          <w:szCs w:val="20"/>
          <w:lang w:val="en-US"/>
        </w:rPr>
        <mc:AlternateContent>
          <mc:Choice Requires="wps">
            <w:drawing>
              <wp:anchor distT="0" distB="0" distL="114300" distR="114300" simplePos="0" relativeHeight="251704320" behindDoc="0" locked="0" layoutInCell="1" allowOverlap="1" wp14:anchorId="31137910" wp14:editId="62A43824">
                <wp:simplePos x="0" y="0"/>
                <wp:positionH relativeFrom="column">
                  <wp:posOffset>171450</wp:posOffset>
                </wp:positionH>
                <wp:positionV relativeFrom="paragraph">
                  <wp:posOffset>478155</wp:posOffset>
                </wp:positionV>
                <wp:extent cx="5029200" cy="0"/>
                <wp:effectExtent l="9525" t="11430" r="9525" b="7620"/>
                <wp:wrapNone/>
                <wp:docPr id="50" name="Straight Connector 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29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xmlns:mv="urn:schemas-microsoft-com:mac:vml" xmlns:mo="http://schemas.microsoft.com/office/mac/office/2008/main">
            <w:pict>
              <v:line id="Straight Connector 50" o:spid="_x0000_s1026" style="position:absolute;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pt,37.65pt" to="409.5pt,3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fhaLHQIAADg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"/>
            </w:pict>
          </mc:Fallback>
        </mc:AlternateContent>
      </w:r>
      <w:r w:rsidRPr="001F746F">
        <w:rPr>
          <w:b/>
          <w:noProof/>
          <w:sz w:val="20"/>
          <w:szCs w:val="20"/>
          <w:lang w:val="en-US"/>
        </w:rPr>
        <mc:AlternateContent>
          <mc:Choice Requires="wps">
            <w:drawing>
              <wp:anchor distT="0" distB="0" distL="114300" distR="114300" simplePos="0" relativeHeight="251706368" behindDoc="0" locked="0" layoutInCell="1" allowOverlap="1" wp14:anchorId="53181D93" wp14:editId="6B174246">
                <wp:simplePos x="0" y="0"/>
                <wp:positionH relativeFrom="column">
                  <wp:posOffset>923925</wp:posOffset>
                </wp:positionH>
                <wp:positionV relativeFrom="paragraph">
                  <wp:posOffset>20955</wp:posOffset>
                </wp:positionV>
                <wp:extent cx="571500" cy="457200"/>
                <wp:effectExtent l="9525" t="11430" r="9525" b="7620"/>
                <wp:wrapNone/>
                <wp:docPr id="49" name="Down Arrow 4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571500" cy="457200"/>
                        </a:xfrm>
                        <a:prstGeom prst="downArrow">
                          <a:avLst>
                            <a:gd name="adj1" fmla="val 100000"/>
                            <a:gd name="adj2" fmla="val 41667"/>
                          </a:avLst>
                        </a:prstGeom>
                        <a:solidFill>
                          <a:srgbClr val="FFFFFF"/>
                        </a:solidFill>
                        <a:ln w="9525">
                          <a:solidFill>
                            <a:srgbClr val="000000"/>
                          </a:solidFill>
                          <a:miter lim="800000"/>
                          <a:headEnd/>
                          <a:tailEnd/>
                        </a:ln>
                      </wps:spPr>
                      <wps:txbx>
                        <w:txbxContent>
                          <w:p w14:paraId="59A63326" w14:textId="77777777" w:rsidR="00856864" w:rsidRPr="00C03FF6" w:rsidRDefault="00856864" w:rsidP="001F746F">
                            <w:pPr>
                              <w:jc w:val="center"/>
                              <w:rPr>
                                <w:sz w:val="18"/>
                                <w:szCs w:val="18"/>
                              </w:rPr>
                            </w:pPr>
                            <w:r>
                              <w:rPr>
                                <w:sz w:val="18"/>
                                <w:szCs w:val="18"/>
                              </w:rPr>
                              <w:t>Court case instituted</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Down Arrow 49" o:spid="_x0000_s1044" type="#_x0000_t67" style="position:absolute;margin-left:72.75pt;margin-top:1.65pt;width:45pt;height:36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" adj="12600,0">
                <o:lock v:ext="edit" aspectratio="t"/>
                <v:textbox inset="0,0,0,0">
                  <w:txbxContent>
                    <w:p w14:paraId="59A63326" w14:textId="77777777" w:rsidR="00856864" w:rsidRPr="00C03FF6" w:rsidRDefault="00856864" w:rsidP="001F746F">
                      <w:pPr>
                        <w:jc w:val="center"/>
                        <w:rPr>
                          <w:sz w:val="18"/>
                          <w:szCs w:val="18"/>
                        </w:rPr>
                      </w:pPr>
                      <w:r>
                        <w:rPr>
                          <w:sz w:val="18"/>
                          <w:szCs w:val="18"/>
                        </w:rPr>
                        <w:t>Court case instituted</w:t>
                      </w:r>
                    </w:p>
                  </w:txbxContent>
                </v:textbox>
              </v:shape>
            </w:pict>
          </mc:Fallback>
        </mc:AlternateContent>
      </w:r>
      <w:r w:rsidRPr="001F746F">
        <w:rPr>
          <w:b/>
          <w:noProof/>
          <w:sz w:val="20"/>
          <w:szCs w:val="20"/>
          <w:lang w:val="en-US"/>
        </w:rPr>
        <mc:AlternateContent>
          <mc:Choice Requires="wps">
            <w:drawing>
              <wp:anchor distT="0" distB="0" distL="114300" distR="114300" simplePos="0" relativeHeight="251707392" behindDoc="0" locked="0" layoutInCell="1" allowOverlap="1" wp14:anchorId="5F33642C" wp14:editId="331AF4FD">
                <wp:simplePos x="0" y="0"/>
                <wp:positionH relativeFrom="column">
                  <wp:posOffset>4933950</wp:posOffset>
                </wp:positionH>
                <wp:positionV relativeFrom="paragraph">
                  <wp:posOffset>20955</wp:posOffset>
                </wp:positionV>
                <wp:extent cx="571500" cy="457200"/>
                <wp:effectExtent l="9525" t="11430" r="9525" b="7620"/>
                <wp:wrapNone/>
                <wp:docPr id="48" name="Down Arrow 4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571500" cy="457200"/>
                        </a:xfrm>
                        <a:prstGeom prst="downArrow">
                          <a:avLst>
                            <a:gd name="adj1" fmla="val 100000"/>
                            <a:gd name="adj2" fmla="val 41667"/>
                          </a:avLst>
                        </a:prstGeom>
                        <a:solidFill>
                          <a:srgbClr val="FFFFFF"/>
                        </a:solidFill>
                        <a:ln w="9525">
                          <a:solidFill>
                            <a:srgbClr val="000000"/>
                          </a:solidFill>
                          <a:miter lim="800000"/>
                          <a:headEnd/>
                          <a:tailEnd/>
                        </a:ln>
                      </wps:spPr>
                      <wps:txbx>
                        <w:txbxContent>
                          <w:p w14:paraId="5707C5D6" w14:textId="77777777" w:rsidR="00856864" w:rsidRPr="00C03FF6" w:rsidRDefault="00856864" w:rsidP="001F746F">
                            <w:pPr>
                              <w:jc w:val="center"/>
                              <w:rPr>
                                <w:sz w:val="18"/>
                                <w:szCs w:val="18"/>
                              </w:rPr>
                            </w:pPr>
                            <w:r>
                              <w:rPr>
                                <w:sz w:val="18"/>
                                <w:szCs w:val="18"/>
                              </w:rPr>
                              <w:t>Final Judgment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Down Arrow 48" o:spid="_x0000_s1045" type="#_x0000_t67" style="position:absolute;margin-left:388.5pt;margin-top:1.65pt;width:45pt;height:36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" adj="12600,0">
                <o:lock v:ext="edit" aspectratio="t"/>
                <v:textbox inset="0,0,0,0">
                  <w:txbxContent>
                    <w:p w14:paraId="5707C5D6" w14:textId="77777777" w:rsidR="00856864" w:rsidRPr="00C03FF6" w:rsidRDefault="00856864" w:rsidP="001F746F">
                      <w:pPr>
                        <w:jc w:val="center"/>
                        <w:rPr>
                          <w:sz w:val="18"/>
                          <w:szCs w:val="18"/>
                        </w:rPr>
                      </w:pPr>
                      <w:r>
                        <w:rPr>
                          <w:sz w:val="18"/>
                          <w:szCs w:val="18"/>
                        </w:rPr>
                        <w:t>Final Judgment</w:t>
                      </w:r>
                    </w:p>
                  </w:txbxContent>
                </v:textbox>
              </v:shape>
            </w:pict>
          </mc:Fallback>
        </mc:AlternateContent>
      </w:r>
      <w:r w:rsidRPr="001F746F">
        <w:rPr>
          <w:noProof/>
          <w:sz w:val="20"/>
          <w:szCs w:val="20"/>
          <w:lang w:val="en-US"/>
        </w:rPr>
        <mc:AlternateContent>
          <mc:Choice Requires="wps">
            <w:drawing>
              <wp:anchor distT="0" distB="0" distL="114300" distR="114300" simplePos="0" relativeHeight="251705344" behindDoc="0" locked="0" layoutInCell="1" allowOverlap="1" wp14:anchorId="5196C8AC" wp14:editId="55CAEBA5">
                <wp:simplePos x="0" y="0"/>
                <wp:positionH relativeFrom="column">
                  <wp:posOffset>-114300</wp:posOffset>
                </wp:positionH>
                <wp:positionV relativeFrom="paragraph">
                  <wp:posOffset>20955</wp:posOffset>
                </wp:positionV>
                <wp:extent cx="571500" cy="457200"/>
                <wp:effectExtent l="9525" t="11430" r="9525" b="17145"/>
                <wp:wrapNone/>
                <wp:docPr id="47" name="Down Arrow 4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571500" cy="457200"/>
                        </a:xfrm>
                        <a:prstGeom prst="downArrow">
                          <a:avLst>
                            <a:gd name="adj1" fmla="val 100000"/>
                            <a:gd name="adj2" fmla="val 41667"/>
                          </a:avLst>
                        </a:prstGeom>
                        <a:solidFill>
                          <a:srgbClr val="FFFFFF"/>
                        </a:solidFill>
                        <a:ln w="9525">
                          <a:solidFill>
                            <a:srgbClr val="000000"/>
                          </a:solidFill>
                          <a:miter lim="800000"/>
                          <a:headEnd/>
                          <a:tailEnd/>
                        </a:ln>
                      </wps:spPr>
                      <wps:txbx>
                        <w:txbxContent>
                          <w:p w14:paraId="3134B990" w14:textId="77777777" w:rsidR="00856864" w:rsidRPr="00C03FF6" w:rsidRDefault="00856864" w:rsidP="001F746F">
                            <w:pPr>
                              <w:jc w:val="center"/>
                              <w:rPr>
                                <w:sz w:val="18"/>
                                <w:szCs w:val="18"/>
                              </w:rPr>
                            </w:pPr>
                            <w:r w:rsidRPr="00C03FF6">
                              <w:rPr>
                                <w:sz w:val="18"/>
                                <w:szCs w:val="18"/>
                              </w:rPr>
                              <w:t>Action occurs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Down Arrow 47" o:spid="_x0000_s1046" type="#_x0000_t67" style="position:absolute;margin-left:-9pt;margin-top:1.65pt;width:45pt;height:36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" adj="12600,0">
                <o:lock v:ext="edit" aspectratio="t"/>
                <v:textbox inset="0,0,0,0">
                  <w:txbxContent>
                    <w:p w14:paraId="3134B990" w14:textId="77777777" w:rsidR="00856864" w:rsidRPr="00C03FF6" w:rsidRDefault="00856864" w:rsidP="001F746F">
                      <w:pPr>
                        <w:jc w:val="center"/>
                        <w:rPr>
                          <w:sz w:val="18"/>
                          <w:szCs w:val="18"/>
                        </w:rPr>
                      </w:pPr>
                      <w:r w:rsidRPr="00C03FF6">
                        <w:rPr>
                          <w:sz w:val="18"/>
                          <w:szCs w:val="18"/>
                        </w:rPr>
                        <w:t>Action occurs</w:t>
                      </w:r>
                    </w:p>
                  </w:txbxContent>
                </v:textbox>
              </v:shape>
            </w:pict>
          </mc:Fallback>
        </mc:AlternateContent>
      </w:r>
      <w:r w:rsidRPr="001F746F">
        <w:rPr>
          <w:b/>
          <w:noProof/>
          <w:sz w:val="20"/>
          <w:szCs w:val="20"/>
          <w:lang w:val="en-US"/>
        </w:rPr>
        <mc:AlternateContent>
          <mc:Choice Requires="wps">
            <w:drawing>
              <wp:anchor distT="0" distB="0" distL="114300" distR="114300" simplePos="0" relativeHeight="251708416" behindDoc="0" locked="0" layoutInCell="1" allowOverlap="1" wp14:anchorId="209D3C69" wp14:editId="0E333C76">
                <wp:simplePos x="0" y="0"/>
                <wp:positionH relativeFrom="column">
                  <wp:posOffset>971550</wp:posOffset>
                </wp:positionH>
                <wp:positionV relativeFrom="paragraph">
                  <wp:posOffset>478155</wp:posOffset>
                </wp:positionV>
                <wp:extent cx="4229100" cy="457200"/>
                <wp:effectExtent l="9525" t="11430" r="9525" b="7620"/>
                <wp:wrapNone/>
                <wp:docPr id="46" name="Down Arrow 4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rot="10800000">
                          <a:off x="0" y="0"/>
                          <a:ext cx="4229100" cy="457200"/>
                        </a:xfrm>
                        <a:prstGeom prst="downArrow">
                          <a:avLst>
                            <a:gd name="adj1" fmla="val 100000"/>
                            <a:gd name="adj2" fmla="val 0"/>
                          </a:avLst>
                        </a:prstGeom>
                        <a:solidFill>
                          <a:srgbClr val="FFFFFF"/>
                        </a:solidFill>
                        <a:ln w="9525">
                          <a:solidFill>
                            <a:srgbClr val="000000"/>
                          </a:solidFill>
                          <a:miter lim="800000"/>
                          <a:headEnd/>
                          <a:tailEnd/>
                        </a:ln>
                      </wps:spPr>
                      <wps:txbx>
                        <w:txbxContent>
                          <w:p w14:paraId="25A14659" w14:textId="77777777" w:rsidR="00856864" w:rsidRDefault="00856864" w:rsidP="001F746F">
                            <w:pPr>
                              <w:jc w:val="center"/>
                              <w:rPr>
                                <w:sz w:val="18"/>
                                <w:szCs w:val="18"/>
                              </w:rPr>
                            </w:pPr>
                          </w:p>
                          <w:p w14:paraId="37147D34" w14:textId="77777777" w:rsidR="00856864" w:rsidRPr="00C03FF6" w:rsidRDefault="00856864" w:rsidP="001F746F">
                            <w:pPr>
                              <w:jc w:val="center"/>
                              <w:rPr>
                                <w:sz w:val="18"/>
                                <w:szCs w:val="18"/>
                              </w:rPr>
                            </w:pPr>
                            <w:proofErr w:type="spellStart"/>
                            <w:r>
                              <w:rPr>
                                <w:sz w:val="18"/>
                                <w:szCs w:val="18"/>
                              </w:rPr>
                              <w:t>Interlocutary</w:t>
                            </w:r>
                            <w:proofErr w:type="spellEnd"/>
                            <w:r>
                              <w:rPr>
                                <w:sz w:val="18"/>
                                <w:szCs w:val="18"/>
                              </w:rPr>
                              <w:t xml:space="preserve"> Injunction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Down Arrow 46" o:spid="_x0000_s1047" type="#_x0000_t67" style="position:absolute;margin-left:76.5pt;margin-top:37.65pt;width:333pt;height:36pt;rotation:180;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" adj="21600,0">
                <o:lock v:ext="edit" aspectratio="t"/>
                <v:textbox inset="0,0,0,0">
                  <w:txbxContent>
                    <w:p w14:paraId="25A14659" w14:textId="77777777" w:rsidR="00856864" w:rsidRDefault="00856864" w:rsidP="001F746F">
                      <w:pPr>
                        <w:jc w:val="center"/>
                        <w:rPr>
                          <w:sz w:val="18"/>
                          <w:szCs w:val="18"/>
                        </w:rPr>
                      </w:pPr>
                    </w:p>
                    <w:p w14:paraId="37147D34" w14:textId="77777777" w:rsidR="00856864" w:rsidRPr="00C03FF6" w:rsidRDefault="00856864" w:rsidP="001F746F">
                      <w:pPr>
                        <w:jc w:val="center"/>
                        <w:rPr>
                          <w:sz w:val="18"/>
                          <w:szCs w:val="18"/>
                        </w:rPr>
                      </w:pPr>
                      <w:proofErr w:type="spellStart"/>
                      <w:r>
                        <w:rPr>
                          <w:sz w:val="18"/>
                          <w:szCs w:val="18"/>
                        </w:rPr>
                        <w:t>Interlocutary</w:t>
                      </w:r>
                      <w:proofErr w:type="spellEnd"/>
                      <w:r>
                        <w:rPr>
                          <w:sz w:val="18"/>
                          <w:szCs w:val="18"/>
                        </w:rPr>
                        <w:t xml:space="preserve"> Injunction</w:t>
                      </w:r>
                    </w:p>
                  </w:txbxContent>
                </v:textbox>
              </v:shape>
            </w:pict>
          </mc:Fallback>
        </mc:AlternateContent>
      </w:r>
    </w:p>
    <w:p w14:paraId="6208A0F2" w14:textId="3115BEC7" w:rsidR="001F746F" w:rsidRPr="001F746F" w:rsidRDefault="001F746F" w:rsidP="001F746F">
      <w:pPr>
        <w:rPr>
          <w:b/>
          <w:sz w:val="20"/>
          <w:szCs w:val="20"/>
        </w:rPr>
      </w:pPr>
      <w:r w:rsidRPr="001F746F">
        <w:rPr>
          <w:b/>
          <w:noProof/>
          <w:sz w:val="20"/>
          <w:szCs w:val="20"/>
          <w:lang w:val="en-US"/>
        </w:rPr>
        <mc:AlternateContent>
          <mc:Choice Requires="wps">
            <w:drawing>
              <wp:anchor distT="0" distB="0" distL="114300" distR="114300" simplePos="0" relativeHeight="251710464" behindDoc="0" locked="0" layoutInCell="1" allowOverlap="1" wp14:anchorId="4B235E63" wp14:editId="7DFB69C6">
                <wp:simplePos x="0" y="0"/>
                <wp:positionH relativeFrom="column">
                  <wp:posOffset>400050</wp:posOffset>
                </wp:positionH>
                <wp:positionV relativeFrom="paragraph">
                  <wp:posOffset>302895</wp:posOffset>
                </wp:positionV>
                <wp:extent cx="800100" cy="457200"/>
                <wp:effectExtent l="9525" t="11430" r="9525" b="7620"/>
                <wp:wrapNone/>
                <wp:docPr id="45" name="Down Arrow 4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rot="10800000">
                          <a:off x="0" y="0"/>
                          <a:ext cx="800100" cy="457200"/>
                        </a:xfrm>
                        <a:prstGeom prst="downArrow">
                          <a:avLst>
                            <a:gd name="adj1" fmla="val 100000"/>
                            <a:gd name="adj2" fmla="val 0"/>
                          </a:avLst>
                        </a:prstGeom>
                        <a:solidFill>
                          <a:srgbClr val="FFFFFF"/>
                        </a:solidFill>
                        <a:ln w="9525">
                          <a:solidFill>
                            <a:srgbClr val="000000"/>
                          </a:solidFill>
                          <a:miter lim="800000"/>
                          <a:headEnd/>
                          <a:tailEnd/>
                        </a:ln>
                      </wps:spPr>
                      <wps:txbx>
                        <w:txbxContent>
                          <w:p w14:paraId="23993988" w14:textId="77777777" w:rsidR="00856864" w:rsidRDefault="00856864" w:rsidP="001F746F">
                            <w:pPr>
                              <w:jc w:val="center"/>
                              <w:rPr>
                                <w:sz w:val="18"/>
                                <w:szCs w:val="18"/>
                              </w:rPr>
                            </w:pPr>
                          </w:p>
                          <w:p w14:paraId="4840D93E" w14:textId="77777777" w:rsidR="00856864" w:rsidRPr="00C03FF6" w:rsidRDefault="00856864" w:rsidP="001F746F">
                            <w:pPr>
                              <w:jc w:val="center"/>
                              <w:rPr>
                                <w:sz w:val="18"/>
                                <w:szCs w:val="18"/>
                              </w:rPr>
                            </w:pPr>
                            <w:r>
                              <w:rPr>
                                <w:sz w:val="18"/>
                                <w:szCs w:val="18"/>
                              </w:rPr>
                              <w:t>Provisional Injunction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Down Arrow 45" o:spid="_x0000_s1048" type="#_x0000_t67" style="position:absolute;margin-left:31.5pt;margin-top:23.85pt;width:63pt;height:36pt;rotation:180;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" adj="21600,0">
                <o:lock v:ext="edit" aspectratio="t"/>
                <v:textbox inset="0,0,0,0">
                  <w:txbxContent>
                    <w:p w14:paraId="23993988" w14:textId="77777777" w:rsidR="00856864" w:rsidRDefault="00856864" w:rsidP="001F746F">
                      <w:pPr>
                        <w:jc w:val="center"/>
                        <w:rPr>
                          <w:sz w:val="18"/>
                          <w:szCs w:val="18"/>
                        </w:rPr>
                      </w:pPr>
                    </w:p>
                    <w:p w14:paraId="4840D93E" w14:textId="77777777" w:rsidR="00856864" w:rsidRPr="00C03FF6" w:rsidRDefault="00856864" w:rsidP="001F746F">
                      <w:pPr>
                        <w:jc w:val="center"/>
                        <w:rPr>
                          <w:sz w:val="18"/>
                          <w:szCs w:val="18"/>
                        </w:rPr>
                      </w:pPr>
                      <w:r>
                        <w:rPr>
                          <w:sz w:val="18"/>
                          <w:szCs w:val="18"/>
                        </w:rPr>
                        <w:t>Provisional Injunction</w:t>
                      </w:r>
                    </w:p>
                  </w:txbxContent>
                </v:textbox>
              </v:shape>
            </w:pict>
          </mc:Fallback>
        </mc:AlternateContent>
      </w:r>
      <w:r w:rsidRPr="001F746F">
        <w:rPr>
          <w:b/>
          <w:noProof/>
          <w:sz w:val="20"/>
          <w:szCs w:val="20"/>
          <w:lang w:val="en-US"/>
        </w:rPr>
        <mc:AlternateContent>
          <mc:Choice Requires="wps">
            <w:drawing>
              <wp:anchor distT="0" distB="0" distL="114300" distR="114300" simplePos="0" relativeHeight="251703296" behindDoc="0" locked="0" layoutInCell="1" allowOverlap="1" wp14:anchorId="26E8D86E" wp14:editId="00EA9E0C">
                <wp:simplePos x="0" y="0"/>
                <wp:positionH relativeFrom="column">
                  <wp:posOffset>2425700</wp:posOffset>
                </wp:positionH>
                <wp:positionV relativeFrom="paragraph">
                  <wp:posOffset>10018395</wp:posOffset>
                </wp:positionV>
                <wp:extent cx="5486400" cy="0"/>
                <wp:effectExtent l="6350" t="11430" r="12700" b="7620"/>
                <wp:wrapNone/>
                <wp:docPr id="44" name="Straight Connector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86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xmlns:mv="urn:schemas-microsoft-com:mac:vml" xmlns:mo="http://schemas.microsoft.com/office/mac/office/2008/main">
            <w:pict>
              <v:line id="Straight Connector 44" o:spid="_x0000_s1026" style="position:absolute;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1pt,788.85pt" to="623pt,78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mvboHQIAADg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"/>
            </w:pict>
          </mc:Fallback>
        </mc:AlternateContent>
      </w:r>
    </w:p>
    <w:p w14:paraId="00135655" w14:textId="77159D1D" w:rsidR="001F746F" w:rsidRPr="001F746F" w:rsidRDefault="001F746F" w:rsidP="001F746F">
      <w:pPr>
        <w:rPr>
          <w:b/>
          <w:sz w:val="20"/>
          <w:szCs w:val="20"/>
        </w:rPr>
      </w:pPr>
      <w:r w:rsidRPr="001F746F">
        <w:rPr>
          <w:b/>
          <w:noProof/>
          <w:sz w:val="20"/>
          <w:szCs w:val="20"/>
          <w:lang w:val="en-US"/>
        </w:rPr>
        <mc:AlternateContent>
          <mc:Choice Requires="wps">
            <w:drawing>
              <wp:anchor distT="0" distB="0" distL="114300" distR="114300" simplePos="0" relativeHeight="251709440" behindDoc="0" locked="0" layoutInCell="1" allowOverlap="1" wp14:anchorId="4DC3ACFB" wp14:editId="18EDD51E">
                <wp:simplePos x="0" y="0"/>
                <wp:positionH relativeFrom="column">
                  <wp:posOffset>4924425</wp:posOffset>
                </wp:positionH>
                <wp:positionV relativeFrom="paragraph">
                  <wp:posOffset>127000</wp:posOffset>
                </wp:positionV>
                <wp:extent cx="571500" cy="457200"/>
                <wp:effectExtent l="9525" t="10795" r="9525" b="8255"/>
                <wp:wrapNone/>
                <wp:docPr id="43" name="Down Arrow 4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rot="10800000">
                          <a:off x="0" y="0"/>
                          <a:ext cx="571500" cy="457200"/>
                        </a:xfrm>
                        <a:prstGeom prst="downArrow">
                          <a:avLst>
                            <a:gd name="adj1" fmla="val 100000"/>
                            <a:gd name="adj2" fmla="val 37505"/>
                          </a:avLst>
                        </a:prstGeom>
                        <a:solidFill>
                          <a:srgbClr val="FFFFFF"/>
                        </a:solidFill>
                        <a:ln w="9525">
                          <a:solidFill>
                            <a:srgbClr val="000000"/>
                          </a:solidFill>
                          <a:miter lim="800000"/>
                          <a:headEnd/>
                          <a:tailEnd/>
                        </a:ln>
                      </wps:spPr>
                      <wps:txbx>
                        <w:txbxContent>
                          <w:p w14:paraId="3DBFB4E8" w14:textId="77777777" w:rsidR="00856864" w:rsidRPr="00C03FF6" w:rsidRDefault="00856864" w:rsidP="001F746F">
                            <w:pPr>
                              <w:jc w:val="center"/>
                              <w:rPr>
                                <w:sz w:val="18"/>
                                <w:szCs w:val="18"/>
                              </w:rPr>
                            </w:pPr>
                            <w:r>
                              <w:rPr>
                                <w:sz w:val="18"/>
                                <w:szCs w:val="18"/>
                              </w:rPr>
                              <w:t>Permanent Injunction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Down Arrow 43" o:spid="_x0000_s1049" type="#_x0000_t67" style="position:absolute;margin-left:387.75pt;margin-top:10pt;width:45pt;height:36pt;rotation:180;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" adj="13499,0">
                <o:lock v:ext="edit" aspectratio="t"/>
                <v:textbox inset="0,0,0,0">
                  <w:txbxContent>
                    <w:p w14:paraId="3DBFB4E8" w14:textId="77777777" w:rsidR="00856864" w:rsidRPr="00C03FF6" w:rsidRDefault="00856864" w:rsidP="001F746F">
                      <w:pPr>
                        <w:jc w:val="center"/>
                        <w:rPr>
                          <w:sz w:val="18"/>
                          <w:szCs w:val="18"/>
                        </w:rPr>
                      </w:pPr>
                      <w:r>
                        <w:rPr>
                          <w:sz w:val="18"/>
                          <w:szCs w:val="18"/>
                        </w:rPr>
                        <w:t>Permanent Injunction</w:t>
                      </w:r>
                    </w:p>
                  </w:txbxContent>
                </v:textbox>
              </v:shape>
            </w:pict>
          </mc:Fallback>
        </mc:AlternateContent>
      </w:r>
    </w:p>
    <w:p w14:paraId="00E3BC5F" w14:textId="77777777" w:rsidR="001F746F" w:rsidRPr="001F746F" w:rsidRDefault="001F746F" w:rsidP="001F746F">
      <w:pPr>
        <w:rPr>
          <w:sz w:val="20"/>
          <w:szCs w:val="20"/>
        </w:rPr>
      </w:pPr>
    </w:p>
    <w:p w14:paraId="3BBE328C" w14:textId="77777777" w:rsidR="001F746F" w:rsidRPr="001F746F" w:rsidRDefault="001F746F" w:rsidP="001F746F">
      <w:pPr>
        <w:rPr>
          <w:sz w:val="20"/>
          <w:szCs w:val="20"/>
        </w:rPr>
      </w:pPr>
    </w:p>
    <w:p w14:paraId="0AA60889" w14:textId="77777777" w:rsidR="001F746F" w:rsidRPr="001F746F" w:rsidRDefault="001F746F" w:rsidP="001F746F">
      <w:pPr>
        <w:rPr>
          <w:sz w:val="20"/>
          <w:szCs w:val="20"/>
        </w:rPr>
      </w:pPr>
    </w:p>
    <w:p w14:paraId="1EA2263F" w14:textId="77777777" w:rsidR="001F746F" w:rsidRPr="001F746F" w:rsidRDefault="001F746F" w:rsidP="001F746F">
      <w:pPr>
        <w:rPr>
          <w:sz w:val="20"/>
          <w:szCs w:val="20"/>
        </w:rPr>
      </w:pPr>
    </w:p>
    <w:p w14:paraId="4DA1F463" w14:textId="77777777" w:rsidR="001F746F" w:rsidRPr="001F746F" w:rsidRDefault="001F746F" w:rsidP="001F746F">
      <w:pPr>
        <w:rPr>
          <w:sz w:val="20"/>
          <w:szCs w:val="20"/>
        </w:rPr>
      </w:pPr>
      <w:r w:rsidRPr="001F746F">
        <w:rPr>
          <w:sz w:val="20"/>
          <w:szCs w:val="20"/>
        </w:rPr>
        <w:t>1.  Provisional Injunction (AKA “Safeguard Orders”)</w:t>
      </w:r>
    </w:p>
    <w:p w14:paraId="592947F7" w14:textId="77777777" w:rsidR="001F746F" w:rsidRPr="001F746F" w:rsidRDefault="001F746F" w:rsidP="00C83F09">
      <w:pPr>
        <w:numPr>
          <w:ilvl w:val="0"/>
          <w:numId w:val="37"/>
        </w:numPr>
        <w:rPr>
          <w:sz w:val="20"/>
          <w:szCs w:val="20"/>
        </w:rPr>
      </w:pPr>
      <w:r w:rsidRPr="001F746F">
        <w:rPr>
          <w:sz w:val="20"/>
          <w:szCs w:val="20"/>
        </w:rPr>
        <w:t>See judge in Chambers (i.e. in his office)</w:t>
      </w:r>
    </w:p>
    <w:p w14:paraId="1FBAABF2" w14:textId="77777777" w:rsidR="001F746F" w:rsidRPr="001F746F" w:rsidRDefault="001F746F" w:rsidP="00C83F09">
      <w:pPr>
        <w:numPr>
          <w:ilvl w:val="0"/>
          <w:numId w:val="37"/>
        </w:numPr>
        <w:rPr>
          <w:sz w:val="20"/>
          <w:szCs w:val="20"/>
        </w:rPr>
      </w:pPr>
      <w:r w:rsidRPr="001F746F">
        <w:rPr>
          <w:sz w:val="20"/>
          <w:szCs w:val="20"/>
        </w:rPr>
        <w:t>Judge writes out an order</w:t>
      </w:r>
    </w:p>
    <w:p w14:paraId="576314E4" w14:textId="77777777" w:rsidR="001F746F" w:rsidRPr="001F746F" w:rsidRDefault="001F746F" w:rsidP="00C83F09">
      <w:pPr>
        <w:numPr>
          <w:ilvl w:val="0"/>
          <w:numId w:val="37"/>
        </w:numPr>
        <w:rPr>
          <w:sz w:val="20"/>
          <w:szCs w:val="20"/>
        </w:rPr>
      </w:pPr>
      <w:r w:rsidRPr="001F746F">
        <w:rPr>
          <w:sz w:val="20"/>
          <w:szCs w:val="20"/>
        </w:rPr>
        <w:t>Bailiff delivers it</w:t>
      </w:r>
    </w:p>
    <w:p w14:paraId="0F254E97" w14:textId="77777777" w:rsidR="001F746F" w:rsidRPr="001F746F" w:rsidRDefault="001F746F" w:rsidP="00C83F09">
      <w:pPr>
        <w:numPr>
          <w:ilvl w:val="0"/>
          <w:numId w:val="37"/>
        </w:numPr>
        <w:rPr>
          <w:sz w:val="20"/>
          <w:szCs w:val="20"/>
        </w:rPr>
      </w:pPr>
      <w:r w:rsidRPr="001F746F">
        <w:rPr>
          <w:sz w:val="20"/>
          <w:szCs w:val="20"/>
        </w:rPr>
        <w:t>Only good for 10 days (can be renewed)</w:t>
      </w:r>
    </w:p>
    <w:p w14:paraId="2544AF94" w14:textId="77777777" w:rsidR="001F746F" w:rsidRPr="001F746F" w:rsidRDefault="001F746F" w:rsidP="00C83F09">
      <w:pPr>
        <w:numPr>
          <w:ilvl w:val="0"/>
          <w:numId w:val="37"/>
        </w:numPr>
        <w:rPr>
          <w:sz w:val="20"/>
          <w:szCs w:val="20"/>
        </w:rPr>
      </w:pPr>
      <w:r w:rsidRPr="001F746F">
        <w:rPr>
          <w:sz w:val="20"/>
          <w:szCs w:val="20"/>
        </w:rPr>
        <w:t>Granted on the basis of urgency</w:t>
      </w:r>
    </w:p>
    <w:p w14:paraId="5710877F" w14:textId="77777777" w:rsidR="001F746F" w:rsidRPr="001F746F" w:rsidRDefault="001F746F" w:rsidP="001F746F">
      <w:pPr>
        <w:rPr>
          <w:sz w:val="20"/>
          <w:szCs w:val="20"/>
        </w:rPr>
      </w:pPr>
      <w:r w:rsidRPr="001F746F">
        <w:rPr>
          <w:sz w:val="20"/>
          <w:szCs w:val="20"/>
        </w:rPr>
        <w:t>Two options following initial grant of a Provisional Injunction:</w:t>
      </w:r>
    </w:p>
    <w:p w14:paraId="302AFEF6" w14:textId="77777777" w:rsidR="001F746F" w:rsidRPr="001F746F" w:rsidRDefault="001F746F" w:rsidP="00C83F09">
      <w:pPr>
        <w:numPr>
          <w:ilvl w:val="0"/>
          <w:numId w:val="38"/>
        </w:numPr>
        <w:rPr>
          <w:sz w:val="20"/>
          <w:szCs w:val="20"/>
        </w:rPr>
      </w:pPr>
      <w:r w:rsidRPr="001F746F">
        <w:rPr>
          <w:sz w:val="20"/>
          <w:szCs w:val="20"/>
        </w:rPr>
        <w:t>go to court every ten days to renew (expense)</w:t>
      </w:r>
    </w:p>
    <w:p w14:paraId="7C83E573" w14:textId="77777777" w:rsidR="001F746F" w:rsidRPr="001F746F" w:rsidRDefault="001F746F" w:rsidP="00C83F09">
      <w:pPr>
        <w:numPr>
          <w:ilvl w:val="0"/>
          <w:numId w:val="38"/>
        </w:numPr>
        <w:rPr>
          <w:sz w:val="20"/>
          <w:szCs w:val="20"/>
        </w:rPr>
      </w:pPr>
      <w:r w:rsidRPr="001F746F">
        <w:rPr>
          <w:sz w:val="20"/>
          <w:szCs w:val="20"/>
        </w:rPr>
        <w:t>institute an action: ask for damages and ask for a permanent injunction (+ make a motion for an interlocutory injunction)</w:t>
      </w:r>
    </w:p>
    <w:p w14:paraId="6B0674EB" w14:textId="77777777" w:rsidR="001F746F" w:rsidRPr="001F746F" w:rsidRDefault="001F746F" w:rsidP="001F746F">
      <w:pPr>
        <w:rPr>
          <w:sz w:val="20"/>
          <w:szCs w:val="20"/>
        </w:rPr>
      </w:pPr>
    </w:p>
    <w:p w14:paraId="71C05D38" w14:textId="77777777" w:rsidR="001F746F" w:rsidRDefault="001F746F" w:rsidP="001F746F">
      <w:pPr>
        <w:rPr>
          <w:sz w:val="20"/>
          <w:szCs w:val="20"/>
        </w:rPr>
      </w:pPr>
    </w:p>
    <w:p w14:paraId="7E33C484" w14:textId="77777777" w:rsidR="001F746F" w:rsidRDefault="001F746F" w:rsidP="001F746F">
      <w:pPr>
        <w:rPr>
          <w:sz w:val="20"/>
          <w:szCs w:val="20"/>
        </w:rPr>
      </w:pPr>
    </w:p>
    <w:p w14:paraId="2306E5E7" w14:textId="77777777" w:rsidR="001F746F" w:rsidRPr="001F746F" w:rsidRDefault="001F746F" w:rsidP="001F746F">
      <w:pPr>
        <w:rPr>
          <w:sz w:val="20"/>
          <w:szCs w:val="20"/>
        </w:rPr>
      </w:pPr>
    </w:p>
    <w:p w14:paraId="7BC5254D" w14:textId="77777777" w:rsidR="001F746F" w:rsidRPr="001F746F" w:rsidRDefault="001F746F" w:rsidP="001F746F">
      <w:pPr>
        <w:rPr>
          <w:sz w:val="20"/>
          <w:szCs w:val="20"/>
        </w:rPr>
      </w:pPr>
      <w:proofErr w:type="gramStart"/>
      <w:r w:rsidRPr="001F746F">
        <w:rPr>
          <w:sz w:val="20"/>
          <w:szCs w:val="20"/>
        </w:rPr>
        <w:lastRenderedPageBreak/>
        <w:t>2.Interlocutary</w:t>
      </w:r>
      <w:proofErr w:type="gramEnd"/>
      <w:r w:rsidRPr="001F746F">
        <w:rPr>
          <w:sz w:val="20"/>
          <w:szCs w:val="20"/>
        </w:rPr>
        <w:t xml:space="preserve"> injunction issued during a trial to maintain the status quo or preserve the subject matter of the litigation until the trial is over </w:t>
      </w:r>
    </w:p>
    <w:p w14:paraId="5534F3D5" w14:textId="77777777" w:rsidR="001F746F" w:rsidRPr="001F746F" w:rsidRDefault="001F746F" w:rsidP="001F746F">
      <w:pPr>
        <w:rPr>
          <w:sz w:val="20"/>
          <w:szCs w:val="20"/>
        </w:rPr>
      </w:pPr>
      <w:r w:rsidRPr="001F746F">
        <w:rPr>
          <w:sz w:val="20"/>
          <w:szCs w:val="20"/>
        </w:rPr>
        <w:t xml:space="preserve"> </w:t>
      </w:r>
      <w:proofErr w:type="spellStart"/>
      <w:r w:rsidRPr="001F746F">
        <w:rPr>
          <w:sz w:val="20"/>
          <w:szCs w:val="20"/>
        </w:rPr>
        <w:t>Interlocutary</w:t>
      </w:r>
      <w:proofErr w:type="spellEnd"/>
      <w:r w:rsidRPr="001F746F">
        <w:rPr>
          <w:sz w:val="20"/>
          <w:szCs w:val="20"/>
        </w:rPr>
        <w:t xml:space="preserve"> Injunction based on: </w:t>
      </w:r>
    </w:p>
    <w:p w14:paraId="6B7B0BC4" w14:textId="3BC74D15" w:rsidR="001F746F" w:rsidRPr="001F746F" w:rsidRDefault="001F746F" w:rsidP="001F746F">
      <w:pPr>
        <w:rPr>
          <w:sz w:val="20"/>
          <w:szCs w:val="20"/>
        </w:rPr>
      </w:pPr>
      <w:r w:rsidRPr="001F746F">
        <w:rPr>
          <w:noProof/>
          <w:sz w:val="20"/>
          <w:szCs w:val="20"/>
          <w:lang w:val="en-US"/>
        </w:rPr>
        <mc:AlternateContent>
          <mc:Choice Requires="wps">
            <w:drawing>
              <wp:anchor distT="0" distB="0" distL="114300" distR="114300" simplePos="0" relativeHeight="251692032" behindDoc="0" locked="0" layoutInCell="1" allowOverlap="1" wp14:anchorId="66CFFBCA" wp14:editId="3DAD489C">
                <wp:simplePos x="0" y="0"/>
                <wp:positionH relativeFrom="column">
                  <wp:posOffset>2057400</wp:posOffset>
                </wp:positionH>
                <wp:positionV relativeFrom="paragraph">
                  <wp:posOffset>91440</wp:posOffset>
                </wp:positionV>
                <wp:extent cx="1143000" cy="190500"/>
                <wp:effectExtent l="9525" t="10795" r="9525" b="8255"/>
                <wp:wrapNone/>
                <wp:docPr id="42" name="Rectangle 4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143000" cy="190500"/>
                        </a:xfrm>
                        <a:prstGeom prst="rect">
                          <a:avLst/>
                        </a:prstGeom>
                        <a:solidFill>
                          <a:srgbClr val="FFFFFF"/>
                        </a:solidFill>
                        <a:ln w="9525">
                          <a:solidFill>
                            <a:srgbClr val="000000"/>
                          </a:solidFill>
                          <a:miter lim="800000"/>
                          <a:headEnd/>
                          <a:tailEnd/>
                        </a:ln>
                      </wps:spPr>
                      <wps:txbx>
                        <w:txbxContent>
                          <w:p w14:paraId="5A854497" w14:textId="77777777" w:rsidR="00856864" w:rsidRPr="006E73BD" w:rsidRDefault="00856864" w:rsidP="001F746F">
                            <w:pPr>
                              <w:jc w:val="center"/>
                              <w:rPr>
                                <w:sz w:val="20"/>
                                <w:szCs w:val="20"/>
                              </w:rPr>
                            </w:pPr>
                            <w:r>
                              <w:rPr>
                                <w:sz w:val="20"/>
                                <w:szCs w:val="20"/>
                              </w:rPr>
                              <w:t>Doubtful Right*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2" o:spid="_x0000_s1050" style="position:absolute;margin-left:162pt;margin-top:7.2pt;width:90pt;height:1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">
                <o:lock v:ext="edit" aspectratio="t"/>
                <v:textbox inset="0,0,0,0">
                  <w:txbxContent>
                    <w:p w14:paraId="5A854497" w14:textId="77777777" w:rsidR="00856864" w:rsidRPr="006E73BD" w:rsidRDefault="00856864" w:rsidP="001F746F">
                      <w:pPr>
                        <w:jc w:val="center"/>
                        <w:rPr>
                          <w:sz w:val="20"/>
                          <w:szCs w:val="20"/>
                        </w:rPr>
                      </w:pPr>
                      <w:r>
                        <w:rPr>
                          <w:sz w:val="20"/>
                          <w:szCs w:val="20"/>
                        </w:rPr>
                        <w:t>Doubtful Right*</w:t>
                      </w:r>
                    </w:p>
                  </w:txbxContent>
                </v:textbox>
              </v:rect>
            </w:pict>
          </mc:Fallback>
        </mc:AlternateContent>
      </w:r>
      <w:r w:rsidRPr="001F746F">
        <w:rPr>
          <w:noProof/>
          <w:sz w:val="20"/>
          <w:szCs w:val="20"/>
          <w:lang w:val="en-US"/>
        </w:rPr>
        <mc:AlternateContent>
          <mc:Choice Requires="wps">
            <w:drawing>
              <wp:anchor distT="0" distB="0" distL="114300" distR="114300" simplePos="0" relativeHeight="251693056" behindDoc="0" locked="0" layoutInCell="1" allowOverlap="1" wp14:anchorId="53FB4FB8" wp14:editId="1A1FB2FE">
                <wp:simplePos x="0" y="0"/>
                <wp:positionH relativeFrom="column">
                  <wp:posOffset>4000500</wp:posOffset>
                </wp:positionH>
                <wp:positionV relativeFrom="paragraph">
                  <wp:posOffset>281940</wp:posOffset>
                </wp:positionV>
                <wp:extent cx="571500" cy="228600"/>
                <wp:effectExtent l="9525" t="10795" r="9525" b="8255"/>
                <wp:wrapNone/>
                <wp:docPr id="41" name="Rectangle 4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5715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xmlns:mv="urn:schemas-microsoft-com:mac:vml" xmlns:mo="http://schemas.microsoft.com/office/mac/office/2008/main">
            <w:pict>
              <v:rect id="Rectangle 41" o:spid="_x0000_s1026" style="position:absolute;margin-left:315pt;margin-top:22.2pt;width:45pt;height:1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"/>
            </w:pict>
          </mc:Fallback>
        </mc:AlternateContent>
      </w:r>
      <w:r w:rsidRPr="001F746F">
        <w:rPr>
          <w:noProof/>
          <w:sz w:val="20"/>
          <w:szCs w:val="20"/>
          <w:lang w:val="en-US"/>
        </w:rPr>
        <mc:AlternateContent>
          <mc:Choice Requires="wps">
            <w:drawing>
              <wp:anchor distT="0" distB="0" distL="114300" distR="114300" simplePos="0" relativeHeight="251694080" behindDoc="0" locked="0" layoutInCell="1" allowOverlap="1" wp14:anchorId="6B2E2FCA" wp14:editId="018104F1">
                <wp:simplePos x="0" y="0"/>
                <wp:positionH relativeFrom="column">
                  <wp:posOffset>4572000</wp:posOffset>
                </wp:positionH>
                <wp:positionV relativeFrom="paragraph">
                  <wp:posOffset>281940</wp:posOffset>
                </wp:positionV>
                <wp:extent cx="571500" cy="228600"/>
                <wp:effectExtent l="9525" t="10795" r="9525" b="8255"/>
                <wp:wrapNone/>
                <wp:docPr id="40" name="Rectangle 4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5715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xmlns:mv="urn:schemas-microsoft-com:mac:vml" xmlns:mo="http://schemas.microsoft.com/office/mac/office/2008/main">
            <w:pict>
              <v:rect id="Rectangle 40" o:spid="_x0000_s1026" style="position:absolute;margin-left:5in;margin-top:22.2pt;width:45pt;height:18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"/>
            </w:pict>
          </mc:Fallback>
        </mc:AlternateContent>
      </w:r>
      <w:r w:rsidRPr="001F746F">
        <w:rPr>
          <w:noProof/>
          <w:sz w:val="20"/>
          <w:szCs w:val="20"/>
          <w:lang w:val="en-US"/>
        </w:rPr>
        <mc:AlternateContent>
          <mc:Choice Requires="wps">
            <w:drawing>
              <wp:anchor distT="0" distB="0" distL="114300" distR="114300" simplePos="0" relativeHeight="251695104" behindDoc="0" locked="0" layoutInCell="1" allowOverlap="1" wp14:anchorId="65EC5270" wp14:editId="5B665578">
                <wp:simplePos x="0" y="0"/>
                <wp:positionH relativeFrom="column">
                  <wp:posOffset>4000500</wp:posOffset>
                </wp:positionH>
                <wp:positionV relativeFrom="paragraph">
                  <wp:posOffset>91440</wp:posOffset>
                </wp:positionV>
                <wp:extent cx="1143000" cy="190500"/>
                <wp:effectExtent l="9525" t="10795" r="9525" b="8255"/>
                <wp:wrapNone/>
                <wp:docPr id="39" name="Rectangle 3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143000" cy="190500"/>
                        </a:xfrm>
                        <a:prstGeom prst="rect">
                          <a:avLst/>
                        </a:prstGeom>
                        <a:solidFill>
                          <a:srgbClr val="FFFFFF"/>
                        </a:solidFill>
                        <a:ln w="9525">
                          <a:solidFill>
                            <a:srgbClr val="000000"/>
                          </a:solidFill>
                          <a:miter lim="800000"/>
                          <a:headEnd/>
                          <a:tailEnd/>
                        </a:ln>
                      </wps:spPr>
                      <wps:txbx>
                        <w:txbxContent>
                          <w:p w14:paraId="6ED49F20" w14:textId="77777777" w:rsidR="00856864" w:rsidRPr="006E73BD" w:rsidRDefault="00856864" w:rsidP="001F746F">
                            <w:pPr>
                              <w:jc w:val="center"/>
                              <w:rPr>
                                <w:sz w:val="20"/>
                                <w:szCs w:val="20"/>
                              </w:rPr>
                            </w:pPr>
                            <w:r>
                              <w:rPr>
                                <w:sz w:val="20"/>
                                <w:szCs w:val="20"/>
                              </w:rPr>
                              <w:t>Non-existent Right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9" o:spid="_x0000_s1051" style="position:absolute;margin-left:315pt;margin-top:7.2pt;width:90pt;height:1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">
                <o:lock v:ext="edit" aspectratio="t"/>
                <v:textbox inset="0,0,0,0">
                  <w:txbxContent>
                    <w:p w14:paraId="6ED49F20" w14:textId="77777777" w:rsidR="00856864" w:rsidRPr="006E73BD" w:rsidRDefault="00856864" w:rsidP="001F746F">
                      <w:pPr>
                        <w:jc w:val="center"/>
                        <w:rPr>
                          <w:sz w:val="20"/>
                          <w:szCs w:val="20"/>
                        </w:rPr>
                      </w:pPr>
                      <w:r>
                        <w:rPr>
                          <w:sz w:val="20"/>
                          <w:szCs w:val="20"/>
                        </w:rPr>
                        <w:t>Non-existent Right</w:t>
                      </w:r>
                    </w:p>
                  </w:txbxContent>
                </v:textbox>
              </v:rect>
            </w:pict>
          </mc:Fallback>
        </mc:AlternateContent>
      </w:r>
      <w:r w:rsidRPr="001F746F">
        <w:rPr>
          <w:noProof/>
          <w:sz w:val="20"/>
          <w:szCs w:val="20"/>
          <w:lang w:val="en-US"/>
        </w:rPr>
        <mc:AlternateContent>
          <mc:Choice Requires="wps">
            <w:drawing>
              <wp:anchor distT="0" distB="0" distL="114300" distR="114300" simplePos="0" relativeHeight="251698176" behindDoc="0" locked="0" layoutInCell="1" allowOverlap="1" wp14:anchorId="36238ED8" wp14:editId="15E1D971">
                <wp:simplePos x="0" y="0"/>
                <wp:positionH relativeFrom="column">
                  <wp:posOffset>114300</wp:posOffset>
                </wp:positionH>
                <wp:positionV relativeFrom="paragraph">
                  <wp:posOffset>253365</wp:posOffset>
                </wp:positionV>
                <wp:extent cx="228600" cy="228600"/>
                <wp:effectExtent l="0" t="1270" r="0" b="0"/>
                <wp:wrapNone/>
                <wp:docPr id="38" name="Text 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07B9668" w14:textId="77777777" w:rsidR="00856864" w:rsidRPr="006E73BD" w:rsidRDefault="00856864" w:rsidP="001F746F">
                            <w:pPr>
                              <w:rPr>
                                <w:b/>
                              </w:rPr>
                            </w:pPr>
                            <w:r w:rsidRPr="006E73BD">
                              <w:rPr>
                                <w:b/>
                              </w:rPr>
                              <w:t>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8" o:spid="_x0000_s1052" type="#_x0000_t202" style="position:absolute;margin-left:9pt;margin-top:19.95pt;width:18pt;height:18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" filled="f" stroked="f">
                <v:textbox>
                  <w:txbxContent>
                    <w:p w14:paraId="307B9668" w14:textId="77777777" w:rsidR="00856864" w:rsidRPr="006E73BD" w:rsidRDefault="00856864" w:rsidP="001F746F">
                      <w:pPr>
                        <w:rPr>
                          <w:b/>
                        </w:rPr>
                      </w:pPr>
                      <w:r w:rsidRPr="006E73BD">
                        <w:rPr>
                          <w:b/>
                        </w:rPr>
                        <w:t>X</w:t>
                      </w:r>
                    </w:p>
                  </w:txbxContent>
                </v:textbox>
              </v:shape>
            </w:pict>
          </mc:Fallback>
        </mc:AlternateContent>
      </w:r>
      <w:r w:rsidRPr="001F746F">
        <w:rPr>
          <w:noProof/>
          <w:sz w:val="20"/>
          <w:szCs w:val="20"/>
          <w:lang w:val="en-US"/>
        </w:rPr>
        <mc:AlternateContent>
          <mc:Choice Requires="wps">
            <w:drawing>
              <wp:anchor distT="0" distB="0" distL="114300" distR="114300" simplePos="0" relativeHeight="251697152" behindDoc="0" locked="0" layoutInCell="1" allowOverlap="1" wp14:anchorId="0D2BCD7D" wp14:editId="70B27A25">
                <wp:simplePos x="0" y="0"/>
                <wp:positionH relativeFrom="column">
                  <wp:posOffset>4743450</wp:posOffset>
                </wp:positionH>
                <wp:positionV relativeFrom="paragraph">
                  <wp:posOffset>272415</wp:posOffset>
                </wp:positionV>
                <wp:extent cx="228600" cy="228600"/>
                <wp:effectExtent l="0" t="1270" r="0" b="0"/>
                <wp:wrapNone/>
                <wp:docPr id="37" name="Text 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45B0E36" w14:textId="77777777" w:rsidR="00856864" w:rsidRPr="006E73BD" w:rsidRDefault="00856864" w:rsidP="001F746F">
                            <w:pPr>
                              <w:rPr>
                                <w:b/>
                              </w:rPr>
                            </w:pPr>
                            <w:r w:rsidRPr="006E73BD">
                              <w:rPr>
                                <w:b/>
                              </w:rPr>
                              <w:t>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7" o:spid="_x0000_s1053" type="#_x0000_t202" style="position:absolute;margin-left:373.5pt;margin-top:21.45pt;width:18pt;height:18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" filled="f" stroked="f">
                <v:textbox>
                  <w:txbxContent>
                    <w:p w14:paraId="645B0E36" w14:textId="77777777" w:rsidR="00856864" w:rsidRPr="006E73BD" w:rsidRDefault="00856864" w:rsidP="001F746F">
                      <w:pPr>
                        <w:rPr>
                          <w:b/>
                        </w:rPr>
                      </w:pPr>
                      <w:r w:rsidRPr="006E73BD">
                        <w:rPr>
                          <w:b/>
                        </w:rPr>
                        <w:t>X</w:t>
                      </w:r>
                    </w:p>
                  </w:txbxContent>
                </v:textbox>
              </v:shape>
            </w:pict>
          </mc:Fallback>
        </mc:AlternateContent>
      </w:r>
      <w:r w:rsidRPr="001F746F">
        <w:rPr>
          <w:noProof/>
          <w:sz w:val="20"/>
          <w:szCs w:val="20"/>
          <w:lang w:val="en-US"/>
        </w:rPr>
        <mc:AlternateContent>
          <mc:Choice Requires="wps">
            <w:drawing>
              <wp:anchor distT="0" distB="0" distL="114300" distR="114300" simplePos="0" relativeHeight="251686912" behindDoc="0" locked="0" layoutInCell="1" allowOverlap="1" wp14:anchorId="6476DFCB" wp14:editId="18BA1E0F">
                <wp:simplePos x="0" y="0"/>
                <wp:positionH relativeFrom="column">
                  <wp:posOffset>0</wp:posOffset>
                </wp:positionH>
                <wp:positionV relativeFrom="paragraph">
                  <wp:posOffset>281940</wp:posOffset>
                </wp:positionV>
                <wp:extent cx="571500" cy="228600"/>
                <wp:effectExtent l="9525" t="10795" r="9525" b="8255"/>
                <wp:wrapNone/>
                <wp:docPr id="36" name="Rectangle 3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5715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xmlns:mv="urn:schemas-microsoft-com:mac:vml" xmlns:mo="http://schemas.microsoft.com/office/mac/office/2008/main">
            <w:pict>
              <v:rect id="Rectangle 36" o:spid="_x0000_s1026" style="position:absolute;margin-left:0;margin-top:22.2pt;width:45pt;height:18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"/>
            </w:pict>
          </mc:Fallback>
        </mc:AlternateContent>
      </w:r>
      <w:r w:rsidRPr="001F746F">
        <w:rPr>
          <w:noProof/>
          <w:sz w:val="20"/>
          <w:szCs w:val="20"/>
          <w:lang w:val="en-US"/>
        </w:rPr>
        <mc:AlternateContent>
          <mc:Choice Requires="wps">
            <w:drawing>
              <wp:anchor distT="0" distB="0" distL="114300" distR="114300" simplePos="0" relativeHeight="251687936" behindDoc="0" locked="0" layoutInCell="1" allowOverlap="1" wp14:anchorId="3F744F1B" wp14:editId="54629903">
                <wp:simplePos x="0" y="0"/>
                <wp:positionH relativeFrom="column">
                  <wp:posOffset>571500</wp:posOffset>
                </wp:positionH>
                <wp:positionV relativeFrom="paragraph">
                  <wp:posOffset>281940</wp:posOffset>
                </wp:positionV>
                <wp:extent cx="571500" cy="228600"/>
                <wp:effectExtent l="9525" t="10795" r="9525" b="8255"/>
                <wp:wrapNone/>
                <wp:docPr id="35" name="Rectangle 3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5715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xmlns:mv="urn:schemas-microsoft-com:mac:vml" xmlns:mo="http://schemas.microsoft.com/office/mac/office/2008/main">
            <w:pict>
              <v:rect id="Rectangle 35" o:spid="_x0000_s1026" style="position:absolute;margin-left:45pt;margin-top:22.2pt;width:45pt;height:18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"/>
            </w:pict>
          </mc:Fallback>
        </mc:AlternateContent>
      </w:r>
      <w:r w:rsidRPr="001F746F">
        <w:rPr>
          <w:noProof/>
          <w:sz w:val="20"/>
          <w:szCs w:val="20"/>
          <w:lang w:val="en-US"/>
        </w:rPr>
        <mc:AlternateContent>
          <mc:Choice Requires="wps">
            <w:drawing>
              <wp:anchor distT="0" distB="0" distL="114300" distR="114300" simplePos="0" relativeHeight="251688960" behindDoc="0" locked="0" layoutInCell="1" allowOverlap="1" wp14:anchorId="6C0B88E9" wp14:editId="01D52FAD">
                <wp:simplePos x="0" y="0"/>
                <wp:positionH relativeFrom="column">
                  <wp:posOffset>0</wp:posOffset>
                </wp:positionH>
                <wp:positionV relativeFrom="paragraph">
                  <wp:posOffset>91440</wp:posOffset>
                </wp:positionV>
                <wp:extent cx="1143000" cy="190500"/>
                <wp:effectExtent l="9525" t="10795" r="9525" b="8255"/>
                <wp:wrapNone/>
                <wp:docPr id="34" name="Rectangle 3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143000" cy="190500"/>
                        </a:xfrm>
                        <a:prstGeom prst="rect">
                          <a:avLst/>
                        </a:prstGeom>
                        <a:solidFill>
                          <a:srgbClr val="FFFFFF"/>
                        </a:solidFill>
                        <a:ln w="9525">
                          <a:solidFill>
                            <a:srgbClr val="000000"/>
                          </a:solidFill>
                          <a:miter lim="800000"/>
                          <a:headEnd/>
                          <a:tailEnd/>
                        </a:ln>
                      </wps:spPr>
                      <wps:txbx>
                        <w:txbxContent>
                          <w:p w14:paraId="04DDDEF9" w14:textId="77777777" w:rsidR="00856864" w:rsidRPr="006E73BD" w:rsidRDefault="00856864" w:rsidP="001F746F">
                            <w:pPr>
                              <w:jc w:val="center"/>
                              <w:rPr>
                                <w:sz w:val="20"/>
                                <w:szCs w:val="20"/>
                              </w:rPr>
                            </w:pPr>
                            <w:r w:rsidRPr="006E73BD">
                              <w:rPr>
                                <w:sz w:val="20"/>
                                <w:szCs w:val="20"/>
                              </w:rPr>
                              <w:t>Clear Right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4" o:spid="_x0000_s1054" style="position:absolute;margin-left:0;margin-top:7.2pt;width:90pt;height:1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">
                <o:lock v:ext="edit" aspectratio="t"/>
                <v:textbox inset="0,0,0,0">
                  <w:txbxContent>
                    <w:p w14:paraId="04DDDEF9" w14:textId="77777777" w:rsidR="00856864" w:rsidRPr="006E73BD" w:rsidRDefault="00856864" w:rsidP="001F746F">
                      <w:pPr>
                        <w:jc w:val="center"/>
                        <w:rPr>
                          <w:sz w:val="20"/>
                          <w:szCs w:val="20"/>
                        </w:rPr>
                      </w:pPr>
                      <w:r w:rsidRPr="006E73BD">
                        <w:rPr>
                          <w:sz w:val="20"/>
                          <w:szCs w:val="20"/>
                        </w:rPr>
                        <w:t>Clear Right</w:t>
                      </w:r>
                    </w:p>
                  </w:txbxContent>
                </v:textbox>
              </v:rect>
            </w:pict>
          </mc:Fallback>
        </mc:AlternateContent>
      </w:r>
    </w:p>
    <w:p w14:paraId="6A7F52CA" w14:textId="48ADAFFC" w:rsidR="001F746F" w:rsidRPr="001F746F" w:rsidRDefault="001F746F" w:rsidP="001F746F">
      <w:pPr>
        <w:rPr>
          <w:sz w:val="20"/>
          <w:szCs w:val="20"/>
        </w:rPr>
      </w:pPr>
      <w:r w:rsidRPr="001F746F">
        <w:rPr>
          <w:noProof/>
          <w:sz w:val="20"/>
          <w:szCs w:val="20"/>
          <w:lang w:val="en-US"/>
        </w:rPr>
        <mc:AlternateContent>
          <mc:Choice Requires="wps">
            <w:drawing>
              <wp:anchor distT="0" distB="0" distL="114300" distR="114300" simplePos="0" relativeHeight="251696128" behindDoc="0" locked="0" layoutInCell="1" allowOverlap="1" wp14:anchorId="11904523" wp14:editId="6D3295E7">
                <wp:simplePos x="0" y="0"/>
                <wp:positionH relativeFrom="column">
                  <wp:posOffset>2486025</wp:posOffset>
                </wp:positionH>
                <wp:positionV relativeFrom="paragraph">
                  <wp:posOffset>97155</wp:posOffset>
                </wp:positionV>
                <wp:extent cx="228600" cy="228600"/>
                <wp:effectExtent l="0" t="635" r="0" b="0"/>
                <wp:wrapNone/>
                <wp:docPr id="33"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8EFD29F" w14:textId="77777777" w:rsidR="00856864" w:rsidRPr="006E73BD" w:rsidRDefault="00856864" w:rsidP="001F746F">
                            <w:pPr>
                              <w:rPr>
                                <w:b/>
                              </w:rPr>
                            </w:pPr>
                            <w:r w:rsidRPr="006E73BD">
                              <w:rPr>
                                <w:b/>
                              </w:rPr>
                              <w:t>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3" o:spid="_x0000_s1055" type="#_x0000_t202" style="position:absolute;margin-left:195.75pt;margin-top:7.65pt;width:18pt;height:18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" filled="f" stroked="f">
                <v:textbox>
                  <w:txbxContent>
                    <w:p w14:paraId="28EFD29F" w14:textId="77777777" w:rsidR="00856864" w:rsidRPr="006E73BD" w:rsidRDefault="00856864" w:rsidP="001F746F">
                      <w:pPr>
                        <w:rPr>
                          <w:b/>
                        </w:rPr>
                      </w:pPr>
                      <w:r w:rsidRPr="006E73BD">
                        <w:rPr>
                          <w:b/>
                        </w:rPr>
                        <w:t>X</w:t>
                      </w:r>
                    </w:p>
                  </w:txbxContent>
                </v:textbox>
              </v:shape>
            </w:pict>
          </mc:Fallback>
        </mc:AlternateContent>
      </w:r>
      <w:r w:rsidRPr="001F746F">
        <w:rPr>
          <w:noProof/>
          <w:sz w:val="20"/>
          <w:szCs w:val="20"/>
          <w:lang w:val="en-US"/>
        </w:rPr>
        <mc:AlternateContent>
          <mc:Choice Requires="wps">
            <w:drawing>
              <wp:anchor distT="0" distB="0" distL="114300" distR="114300" simplePos="0" relativeHeight="251689984" behindDoc="0" locked="0" layoutInCell="1" allowOverlap="1" wp14:anchorId="66B9182B" wp14:editId="43EFCA1E">
                <wp:simplePos x="0" y="0"/>
                <wp:positionH relativeFrom="column">
                  <wp:posOffset>2057400</wp:posOffset>
                </wp:positionH>
                <wp:positionV relativeFrom="paragraph">
                  <wp:posOffset>106680</wp:posOffset>
                </wp:positionV>
                <wp:extent cx="571500" cy="228600"/>
                <wp:effectExtent l="9525" t="10160" r="9525" b="8890"/>
                <wp:wrapNone/>
                <wp:docPr id="32" name="Rectangle 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5715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xmlns:mv="urn:schemas-microsoft-com:mac:vml" xmlns:mo="http://schemas.microsoft.com/office/mac/office/2008/main">
            <w:pict>
              <v:rect id="Rectangle 32" o:spid="_x0000_s1026" style="position:absolute;margin-left:162pt;margin-top:8.4pt;width:45pt;height:18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"/>
            </w:pict>
          </mc:Fallback>
        </mc:AlternateContent>
      </w:r>
      <w:r w:rsidRPr="001F746F">
        <w:rPr>
          <w:noProof/>
          <w:sz w:val="20"/>
          <w:szCs w:val="20"/>
          <w:lang w:val="en-US"/>
        </w:rPr>
        <mc:AlternateContent>
          <mc:Choice Requires="wps">
            <w:drawing>
              <wp:anchor distT="0" distB="0" distL="114300" distR="114300" simplePos="0" relativeHeight="251691008" behindDoc="0" locked="0" layoutInCell="1" allowOverlap="1" wp14:anchorId="65E11C42" wp14:editId="3BB2BBA2">
                <wp:simplePos x="0" y="0"/>
                <wp:positionH relativeFrom="column">
                  <wp:posOffset>2628900</wp:posOffset>
                </wp:positionH>
                <wp:positionV relativeFrom="paragraph">
                  <wp:posOffset>106680</wp:posOffset>
                </wp:positionV>
                <wp:extent cx="571500" cy="228600"/>
                <wp:effectExtent l="9525" t="10160" r="9525" b="8890"/>
                <wp:wrapNone/>
                <wp:docPr id="31" name="Rectangle 3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5715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xmlns:mv="urn:schemas-microsoft-com:mac:vml" xmlns:mo="http://schemas.microsoft.com/office/mac/office/2008/main">
            <w:pict>
              <v:rect id="Rectangle 31" o:spid="_x0000_s1026" style="position:absolute;margin-left:207pt;margin-top:8.4pt;width:45pt;height:18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"/>
            </w:pict>
          </mc:Fallback>
        </mc:AlternateContent>
      </w:r>
    </w:p>
    <w:p w14:paraId="31980180" w14:textId="77777777" w:rsidR="001F746F" w:rsidRPr="001F746F" w:rsidRDefault="001F746F" w:rsidP="001F746F">
      <w:pPr>
        <w:rPr>
          <w:sz w:val="20"/>
          <w:szCs w:val="20"/>
        </w:rPr>
      </w:pPr>
    </w:p>
    <w:p w14:paraId="2F7E577B" w14:textId="5CBCA0D7" w:rsidR="001F746F" w:rsidRPr="001F746F" w:rsidRDefault="001F746F" w:rsidP="001F746F">
      <w:pPr>
        <w:rPr>
          <w:sz w:val="20"/>
          <w:szCs w:val="20"/>
        </w:rPr>
      </w:pPr>
      <w:r w:rsidRPr="001F746F">
        <w:rPr>
          <w:noProof/>
          <w:sz w:val="20"/>
          <w:szCs w:val="20"/>
          <w:lang w:val="en-US"/>
        </w:rPr>
        <mc:AlternateContent>
          <mc:Choice Requires="wps">
            <w:drawing>
              <wp:anchor distT="0" distB="0" distL="114300" distR="114300" simplePos="0" relativeHeight="251702272" behindDoc="0" locked="0" layoutInCell="1" allowOverlap="1" wp14:anchorId="08060CBC" wp14:editId="74BB9E81">
                <wp:simplePos x="0" y="0"/>
                <wp:positionH relativeFrom="column">
                  <wp:posOffset>-228600</wp:posOffset>
                </wp:positionH>
                <wp:positionV relativeFrom="paragraph">
                  <wp:posOffset>-1270</wp:posOffset>
                </wp:positionV>
                <wp:extent cx="1600200" cy="342900"/>
                <wp:effectExtent l="0" t="0" r="0" b="4445"/>
                <wp:wrapNone/>
                <wp:docPr id="30"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50853D5" w14:textId="77777777" w:rsidR="00856864" w:rsidRDefault="00856864" w:rsidP="001F746F">
                            <w:pPr>
                              <w:jc w:val="center"/>
                            </w:pPr>
                            <w:r>
                              <w:t>Injunction granted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0" o:spid="_x0000_s1056" type="#_x0000_t202" style="position:absolute;margin-left:-18pt;margin-top:-.1pt;width:126pt;height:27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" filled="f" stroked="f">
                <v:textbox>
                  <w:txbxContent>
                    <w:p w14:paraId="450853D5" w14:textId="77777777" w:rsidR="00856864" w:rsidRDefault="00856864" w:rsidP="001F746F">
                      <w:pPr>
                        <w:jc w:val="center"/>
                      </w:pPr>
                      <w:r>
                        <w:t>Injunction granted</w:t>
                      </w:r>
                    </w:p>
                  </w:txbxContent>
                </v:textbox>
              </v:shape>
            </w:pict>
          </mc:Fallback>
        </mc:AlternateContent>
      </w:r>
      <w:r w:rsidRPr="001F746F">
        <w:rPr>
          <w:noProof/>
          <w:sz w:val="20"/>
          <w:szCs w:val="20"/>
          <w:lang w:val="en-US"/>
        </w:rPr>
        <mc:AlternateContent>
          <mc:Choice Requires="wps">
            <w:drawing>
              <wp:anchor distT="0" distB="0" distL="114300" distR="114300" simplePos="0" relativeHeight="251700224" behindDoc="0" locked="0" layoutInCell="1" allowOverlap="1" wp14:anchorId="6B234C54" wp14:editId="34C5E99E">
                <wp:simplePos x="0" y="0"/>
                <wp:positionH relativeFrom="column">
                  <wp:posOffset>1714500</wp:posOffset>
                </wp:positionH>
                <wp:positionV relativeFrom="paragraph">
                  <wp:posOffset>-1270</wp:posOffset>
                </wp:positionV>
                <wp:extent cx="1943100" cy="342900"/>
                <wp:effectExtent l="0" t="0" r="0" b="4445"/>
                <wp:wrapNone/>
                <wp:docPr id="29"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2AF5150" w14:textId="77777777" w:rsidR="00856864" w:rsidRDefault="00856864" w:rsidP="001F746F">
                            <w:pPr>
                              <w:jc w:val="center"/>
                            </w:pPr>
                            <w:r>
                              <w:t>Decision made by judge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9" o:spid="_x0000_s1057" type="#_x0000_t202" style="position:absolute;margin-left:135pt;margin-top:-.1pt;width:153pt;height:27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" filled="f" stroked="f">
                <v:textbox>
                  <w:txbxContent>
                    <w:p w14:paraId="62AF5150" w14:textId="77777777" w:rsidR="00856864" w:rsidRDefault="00856864" w:rsidP="001F746F">
                      <w:pPr>
                        <w:jc w:val="center"/>
                      </w:pPr>
                      <w:r>
                        <w:t>Decision made by judge</w:t>
                      </w:r>
                    </w:p>
                  </w:txbxContent>
                </v:textbox>
              </v:shape>
            </w:pict>
          </mc:Fallback>
        </mc:AlternateContent>
      </w:r>
      <w:r w:rsidRPr="001F746F">
        <w:rPr>
          <w:noProof/>
          <w:sz w:val="20"/>
          <w:szCs w:val="20"/>
          <w:lang w:val="en-US"/>
        </w:rPr>
        <mc:AlternateContent>
          <mc:Choice Requires="wps">
            <w:drawing>
              <wp:anchor distT="0" distB="0" distL="114300" distR="114300" simplePos="0" relativeHeight="251699200" behindDoc="0" locked="0" layoutInCell="1" allowOverlap="1" wp14:anchorId="44343005" wp14:editId="0AC44EF6">
                <wp:simplePos x="0" y="0"/>
                <wp:positionH relativeFrom="column">
                  <wp:posOffset>3771900</wp:posOffset>
                </wp:positionH>
                <wp:positionV relativeFrom="paragraph">
                  <wp:posOffset>-1270</wp:posOffset>
                </wp:positionV>
                <wp:extent cx="1600200" cy="342900"/>
                <wp:effectExtent l="0" t="0" r="0" b="4445"/>
                <wp:wrapNone/>
                <wp:docPr id="28"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C55C79F" w14:textId="77777777" w:rsidR="00856864" w:rsidRDefault="00856864" w:rsidP="001F746F">
                            <w:pPr>
                              <w:jc w:val="center"/>
                            </w:pPr>
                            <w:r>
                              <w:t>Injunction not granted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8" o:spid="_x0000_s1058" type="#_x0000_t202" style="position:absolute;margin-left:297pt;margin-top:-.1pt;width:126pt;height:27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" filled="f" stroked="f">
                <v:textbox>
                  <w:txbxContent>
                    <w:p w14:paraId="7C55C79F" w14:textId="77777777" w:rsidR="00856864" w:rsidRDefault="00856864" w:rsidP="001F746F">
                      <w:pPr>
                        <w:jc w:val="center"/>
                      </w:pPr>
                      <w:r>
                        <w:t>Injunction not granted</w:t>
                      </w:r>
                    </w:p>
                  </w:txbxContent>
                </v:textbox>
              </v:shape>
            </w:pict>
          </mc:Fallback>
        </mc:AlternateContent>
      </w:r>
    </w:p>
    <w:p w14:paraId="1CEEC434" w14:textId="4AF8023F" w:rsidR="001F746F" w:rsidRPr="001F746F" w:rsidRDefault="001F746F" w:rsidP="001F746F">
      <w:pPr>
        <w:rPr>
          <w:sz w:val="20"/>
          <w:szCs w:val="20"/>
        </w:rPr>
      </w:pPr>
      <w:r w:rsidRPr="001F746F">
        <w:rPr>
          <w:noProof/>
          <w:sz w:val="20"/>
          <w:szCs w:val="20"/>
          <w:lang w:val="en-US"/>
        </w:rPr>
        <mc:AlternateContent>
          <mc:Choice Requires="wps">
            <w:drawing>
              <wp:anchor distT="0" distB="0" distL="114300" distR="114300" simplePos="0" relativeHeight="251701248" behindDoc="0" locked="0" layoutInCell="1" allowOverlap="1" wp14:anchorId="21231340" wp14:editId="55D0EBEF">
                <wp:simplePos x="0" y="0"/>
                <wp:positionH relativeFrom="column">
                  <wp:posOffset>1028700</wp:posOffset>
                </wp:positionH>
                <wp:positionV relativeFrom="paragraph">
                  <wp:posOffset>52070</wp:posOffset>
                </wp:positionV>
                <wp:extent cx="1600200" cy="457200"/>
                <wp:effectExtent l="28575" t="5080" r="9525" b="61595"/>
                <wp:wrapNone/>
                <wp:docPr id="27" name="Straight Connector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600200" cy="4572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xmlns:mv="urn:schemas-microsoft-com:mac:vml" xmlns:mo="http://schemas.microsoft.com/office/mac/office/2008/main">
            <w:pict>
              <v:line id="Straight Connector 27" o:spid="_x0000_s1026" style="position:absolute;flip:x;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1pt,4.1pt" to="207pt,40.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">
                <v:stroke endarrow="block"/>
              </v:line>
            </w:pict>
          </mc:Fallback>
        </mc:AlternateContent>
      </w:r>
    </w:p>
    <w:p w14:paraId="0EE9D36A" w14:textId="77777777" w:rsidR="001F746F" w:rsidRPr="001F746F" w:rsidRDefault="001F746F" w:rsidP="001F746F">
      <w:pPr>
        <w:rPr>
          <w:sz w:val="20"/>
          <w:szCs w:val="20"/>
        </w:rPr>
      </w:pPr>
    </w:p>
    <w:p w14:paraId="3B6038CA" w14:textId="77777777" w:rsidR="001F746F" w:rsidRPr="001F746F" w:rsidRDefault="001F746F" w:rsidP="001F746F">
      <w:pPr>
        <w:rPr>
          <w:sz w:val="20"/>
          <w:szCs w:val="20"/>
        </w:rPr>
      </w:pPr>
    </w:p>
    <w:p w14:paraId="756F6875" w14:textId="77777777" w:rsidR="001F746F" w:rsidRPr="001F746F" w:rsidRDefault="001F746F" w:rsidP="001F746F">
      <w:pPr>
        <w:rPr>
          <w:sz w:val="20"/>
          <w:szCs w:val="20"/>
        </w:rPr>
      </w:pPr>
      <w:r w:rsidRPr="001F746F">
        <w:rPr>
          <w:sz w:val="20"/>
          <w:szCs w:val="20"/>
        </w:rPr>
        <w:t>Judge decides based on two tests:</w:t>
      </w:r>
    </w:p>
    <w:p w14:paraId="4E0750DB" w14:textId="77777777" w:rsidR="001F746F" w:rsidRPr="001F746F" w:rsidRDefault="001F746F" w:rsidP="00C83F09">
      <w:pPr>
        <w:numPr>
          <w:ilvl w:val="0"/>
          <w:numId w:val="39"/>
        </w:numPr>
        <w:rPr>
          <w:sz w:val="20"/>
          <w:szCs w:val="20"/>
        </w:rPr>
      </w:pPr>
      <w:r w:rsidRPr="001F746F">
        <w:rPr>
          <w:i/>
          <w:sz w:val="20"/>
          <w:szCs w:val="20"/>
        </w:rPr>
        <w:t>Balance of Inconvenience Test</w:t>
      </w:r>
      <w:r w:rsidRPr="001F746F">
        <w:rPr>
          <w:sz w:val="20"/>
          <w:szCs w:val="20"/>
        </w:rPr>
        <w:t>:</w:t>
      </w:r>
    </w:p>
    <w:p w14:paraId="09B5C13F" w14:textId="77777777" w:rsidR="001F746F" w:rsidRPr="001F746F" w:rsidRDefault="001F746F" w:rsidP="00C83F09">
      <w:pPr>
        <w:numPr>
          <w:ilvl w:val="0"/>
          <w:numId w:val="40"/>
        </w:numPr>
        <w:rPr>
          <w:sz w:val="20"/>
          <w:szCs w:val="20"/>
        </w:rPr>
      </w:pPr>
      <w:r w:rsidRPr="001F746F">
        <w:rPr>
          <w:sz w:val="20"/>
          <w:szCs w:val="20"/>
        </w:rPr>
        <w:t>If I don’t grant the injunction and should have, who is harmed?</w:t>
      </w:r>
    </w:p>
    <w:p w14:paraId="1CC33FA4" w14:textId="77777777" w:rsidR="001F746F" w:rsidRPr="001F746F" w:rsidRDefault="001F746F" w:rsidP="00C83F09">
      <w:pPr>
        <w:numPr>
          <w:ilvl w:val="0"/>
          <w:numId w:val="40"/>
        </w:numPr>
        <w:rPr>
          <w:sz w:val="20"/>
          <w:szCs w:val="20"/>
        </w:rPr>
      </w:pPr>
      <w:r w:rsidRPr="001F746F">
        <w:rPr>
          <w:sz w:val="20"/>
          <w:szCs w:val="20"/>
        </w:rPr>
        <w:t>If I grant the injunction and I shouldn’t have, who is harmed?</w:t>
      </w:r>
    </w:p>
    <w:p w14:paraId="096D416F" w14:textId="77777777" w:rsidR="001F746F" w:rsidRPr="001F746F" w:rsidRDefault="001F746F" w:rsidP="001F746F">
      <w:pPr>
        <w:ind w:left="1080"/>
        <w:rPr>
          <w:sz w:val="20"/>
          <w:szCs w:val="20"/>
        </w:rPr>
      </w:pPr>
      <w:proofErr w:type="gramStart"/>
      <w:r w:rsidRPr="001F746F">
        <w:rPr>
          <w:sz w:val="20"/>
          <w:szCs w:val="20"/>
        </w:rPr>
        <w:t>i.e</w:t>
      </w:r>
      <w:proofErr w:type="gramEnd"/>
      <w:r w:rsidRPr="001F746F">
        <w:rPr>
          <w:sz w:val="20"/>
          <w:szCs w:val="20"/>
        </w:rPr>
        <w:t>. who will be most inconvenienced?</w:t>
      </w:r>
    </w:p>
    <w:p w14:paraId="3F740469" w14:textId="77777777" w:rsidR="001F746F" w:rsidRPr="001F746F" w:rsidRDefault="001F746F" w:rsidP="00C83F09">
      <w:pPr>
        <w:numPr>
          <w:ilvl w:val="0"/>
          <w:numId w:val="39"/>
        </w:numPr>
        <w:rPr>
          <w:sz w:val="20"/>
          <w:szCs w:val="20"/>
        </w:rPr>
      </w:pPr>
      <w:r w:rsidRPr="001F746F">
        <w:rPr>
          <w:i/>
          <w:sz w:val="20"/>
          <w:szCs w:val="20"/>
        </w:rPr>
        <w:t>Irreparable Harm</w:t>
      </w:r>
      <w:r w:rsidRPr="001F746F">
        <w:rPr>
          <w:sz w:val="20"/>
          <w:szCs w:val="20"/>
        </w:rPr>
        <w:t xml:space="preserve">:  Is the harm irreparable? </w:t>
      </w:r>
      <w:proofErr w:type="gramStart"/>
      <w:r w:rsidRPr="001F746F">
        <w:rPr>
          <w:sz w:val="20"/>
          <w:szCs w:val="20"/>
        </w:rPr>
        <w:t>i.e</w:t>
      </w:r>
      <w:proofErr w:type="gramEnd"/>
      <w:r w:rsidRPr="001F746F">
        <w:rPr>
          <w:sz w:val="20"/>
          <w:szCs w:val="20"/>
        </w:rPr>
        <w:t>. money can’t fix it.</w:t>
      </w:r>
    </w:p>
    <w:p w14:paraId="60D9F5C0" w14:textId="77777777" w:rsidR="001F746F" w:rsidRPr="001F746F" w:rsidRDefault="001F746F" w:rsidP="001F746F">
      <w:pPr>
        <w:ind w:left="1080"/>
        <w:rPr>
          <w:sz w:val="20"/>
          <w:szCs w:val="20"/>
        </w:rPr>
      </w:pPr>
      <w:proofErr w:type="gramStart"/>
      <w:r w:rsidRPr="001F746F">
        <w:rPr>
          <w:sz w:val="20"/>
          <w:szCs w:val="20"/>
        </w:rPr>
        <w:t>e.g</w:t>
      </w:r>
      <w:proofErr w:type="gramEnd"/>
      <w:r w:rsidRPr="001F746F">
        <w:rPr>
          <w:sz w:val="20"/>
          <w:szCs w:val="20"/>
        </w:rPr>
        <w:t>. Olympic fencer dropped from Olympic team (can’t pay for the missed opportunity)</w:t>
      </w:r>
    </w:p>
    <w:p w14:paraId="24B5BD24" w14:textId="77777777" w:rsidR="001F746F" w:rsidRPr="001F746F" w:rsidRDefault="001F746F" w:rsidP="001F746F">
      <w:pPr>
        <w:rPr>
          <w:sz w:val="20"/>
          <w:szCs w:val="20"/>
        </w:rPr>
      </w:pPr>
      <w:r w:rsidRPr="001F746F">
        <w:rPr>
          <w:sz w:val="20"/>
          <w:szCs w:val="20"/>
        </w:rPr>
        <w:t xml:space="preserve">Both tests must be passed for </w:t>
      </w:r>
      <w:proofErr w:type="spellStart"/>
      <w:r w:rsidRPr="001F746F">
        <w:rPr>
          <w:sz w:val="20"/>
          <w:szCs w:val="20"/>
        </w:rPr>
        <w:t>Interlocutary</w:t>
      </w:r>
      <w:proofErr w:type="spellEnd"/>
      <w:r w:rsidRPr="001F746F">
        <w:rPr>
          <w:sz w:val="20"/>
          <w:szCs w:val="20"/>
        </w:rPr>
        <w:t xml:space="preserve"> Injunction to be granted</w:t>
      </w:r>
    </w:p>
    <w:p w14:paraId="321426ED" w14:textId="62198A56" w:rsidR="004B69D0" w:rsidRDefault="004B69D0" w:rsidP="00475B9D">
      <w:pPr>
        <w:rPr>
          <w:sz w:val="20"/>
          <w:szCs w:val="20"/>
        </w:rPr>
      </w:pPr>
    </w:p>
    <w:p w14:paraId="7FB894A8" w14:textId="77777777" w:rsidR="001F746F" w:rsidRDefault="001F746F" w:rsidP="00475B9D">
      <w:pPr>
        <w:rPr>
          <w:sz w:val="20"/>
          <w:szCs w:val="20"/>
        </w:rPr>
      </w:pPr>
    </w:p>
    <w:p w14:paraId="672BEB50" w14:textId="77777777" w:rsidR="001F746F" w:rsidRDefault="001F746F" w:rsidP="00475B9D">
      <w:pPr>
        <w:rPr>
          <w:sz w:val="20"/>
          <w:szCs w:val="20"/>
        </w:rPr>
      </w:pPr>
    </w:p>
    <w:p w14:paraId="21625C05" w14:textId="77777777" w:rsidR="007E4DFE" w:rsidRDefault="007E4DFE" w:rsidP="007E4DFE">
      <w:pPr>
        <w:pStyle w:val="Default"/>
      </w:pPr>
    </w:p>
    <w:p w14:paraId="5570E98E" w14:textId="77777777" w:rsidR="007E4DFE" w:rsidRPr="007E4DFE" w:rsidRDefault="007E4DFE" w:rsidP="007E4DFE">
      <w:pPr>
        <w:pStyle w:val="Default"/>
        <w:rPr>
          <w:sz w:val="20"/>
          <w:szCs w:val="20"/>
          <w:highlight w:val="yellow"/>
        </w:rPr>
      </w:pPr>
      <w:r>
        <w:t xml:space="preserve"> </w:t>
      </w:r>
      <w:r w:rsidRPr="007E4DFE">
        <w:rPr>
          <w:b/>
          <w:bCs/>
          <w:sz w:val="20"/>
          <w:szCs w:val="20"/>
          <w:highlight w:val="yellow"/>
        </w:rPr>
        <w:t xml:space="preserve">Chapter 7 Employment Law </w:t>
      </w:r>
    </w:p>
    <w:p w14:paraId="67BCE033" w14:textId="77777777" w:rsidR="007E4DFE" w:rsidRPr="007E4DFE" w:rsidRDefault="007E4DFE" w:rsidP="007E4DFE">
      <w:pPr>
        <w:pStyle w:val="Default"/>
        <w:rPr>
          <w:sz w:val="20"/>
          <w:szCs w:val="20"/>
          <w:highlight w:val="yellow"/>
        </w:rPr>
      </w:pPr>
      <w:r w:rsidRPr="007E4DFE">
        <w:rPr>
          <w:sz w:val="20"/>
          <w:szCs w:val="20"/>
          <w:highlight w:val="yellow"/>
        </w:rPr>
        <w:t xml:space="preserve">Articles of the Civil Code to focus: All articles listed on pages 232 and 233 </w:t>
      </w:r>
    </w:p>
    <w:p w14:paraId="53F1E8C8" w14:textId="77777777" w:rsidR="007E4DFE" w:rsidRPr="007E4DFE" w:rsidRDefault="007E4DFE" w:rsidP="007E4DFE">
      <w:pPr>
        <w:pStyle w:val="Default"/>
        <w:rPr>
          <w:sz w:val="20"/>
          <w:szCs w:val="20"/>
          <w:highlight w:val="yellow"/>
        </w:rPr>
      </w:pPr>
      <w:r w:rsidRPr="007E4DFE">
        <w:rPr>
          <w:sz w:val="20"/>
          <w:szCs w:val="20"/>
          <w:highlight w:val="yellow"/>
        </w:rPr>
        <w:t xml:space="preserve">Section 7.2.3 in the Book (the Labour Standards not covered </w:t>
      </w:r>
      <w:proofErr w:type="gramStart"/>
      <w:r w:rsidRPr="007E4DFE">
        <w:rPr>
          <w:sz w:val="20"/>
          <w:szCs w:val="20"/>
          <w:highlight w:val="yellow"/>
        </w:rPr>
        <w:t>In</w:t>
      </w:r>
      <w:proofErr w:type="gramEnd"/>
      <w:r w:rsidRPr="007E4DFE">
        <w:rPr>
          <w:sz w:val="20"/>
          <w:szCs w:val="20"/>
          <w:highlight w:val="yellow"/>
        </w:rPr>
        <w:t xml:space="preserve"> class </w:t>
      </w:r>
    </w:p>
    <w:p w14:paraId="027C1BD9" w14:textId="77777777" w:rsidR="007E4DFE" w:rsidRPr="007E4DFE" w:rsidRDefault="007E4DFE" w:rsidP="007E4DFE">
      <w:pPr>
        <w:pStyle w:val="Default"/>
        <w:rPr>
          <w:sz w:val="20"/>
          <w:szCs w:val="20"/>
          <w:highlight w:val="yellow"/>
        </w:rPr>
      </w:pPr>
      <w:r w:rsidRPr="007E4DFE">
        <w:rPr>
          <w:sz w:val="20"/>
          <w:szCs w:val="20"/>
          <w:highlight w:val="yellow"/>
        </w:rPr>
        <w:t xml:space="preserve">Articles of the Labour Standards Act: art. 81.18, 81.19, 81.20, 82, 82.1, 123.6, 123.7, 123.15, 124, 128 </w:t>
      </w:r>
    </w:p>
    <w:p w14:paraId="6E45097A" w14:textId="77777777" w:rsidR="007E4DFE" w:rsidRPr="007E4DFE" w:rsidRDefault="007E4DFE" w:rsidP="007E4DFE">
      <w:pPr>
        <w:pStyle w:val="Default"/>
        <w:rPr>
          <w:sz w:val="20"/>
          <w:szCs w:val="20"/>
          <w:highlight w:val="yellow"/>
        </w:rPr>
      </w:pPr>
      <w:proofErr w:type="gramStart"/>
      <w:r w:rsidRPr="007E4DFE">
        <w:rPr>
          <w:sz w:val="20"/>
          <w:szCs w:val="20"/>
          <w:highlight w:val="yellow"/>
        </w:rPr>
        <w:t xml:space="preserve">Case of King v. </w:t>
      </w:r>
      <w:proofErr w:type="spellStart"/>
      <w:r w:rsidRPr="007E4DFE">
        <w:rPr>
          <w:sz w:val="20"/>
          <w:szCs w:val="20"/>
          <w:highlight w:val="yellow"/>
        </w:rPr>
        <w:t>Biochem</w:t>
      </w:r>
      <w:proofErr w:type="spellEnd"/>
      <w:r w:rsidRPr="007E4DFE">
        <w:rPr>
          <w:sz w:val="20"/>
          <w:szCs w:val="20"/>
          <w:highlight w:val="yellow"/>
        </w:rPr>
        <w:t xml:space="preserve"> (dismissal without cause art. 2091, lack of disciplinary procedure, rules regarding bonus in damages).</w:t>
      </w:r>
      <w:proofErr w:type="gramEnd"/>
      <w:r w:rsidRPr="007E4DFE">
        <w:rPr>
          <w:sz w:val="20"/>
          <w:szCs w:val="20"/>
          <w:highlight w:val="yellow"/>
        </w:rPr>
        <w:t xml:space="preserve"> (</w:t>
      </w:r>
      <w:proofErr w:type="gramStart"/>
      <w:r w:rsidRPr="007E4DFE">
        <w:rPr>
          <w:sz w:val="20"/>
          <w:szCs w:val="20"/>
          <w:highlight w:val="yellow"/>
        </w:rPr>
        <w:t>know</w:t>
      </w:r>
      <w:proofErr w:type="gramEnd"/>
      <w:r w:rsidRPr="007E4DFE">
        <w:rPr>
          <w:sz w:val="20"/>
          <w:szCs w:val="20"/>
          <w:highlight w:val="yellow"/>
        </w:rPr>
        <w:t xml:space="preserve"> the main facts, legal reasoning and decision) </w:t>
      </w:r>
    </w:p>
    <w:p w14:paraId="69898F9F" w14:textId="77777777" w:rsidR="007E4DFE" w:rsidRPr="007E4DFE" w:rsidRDefault="007E4DFE" w:rsidP="007E4DFE">
      <w:pPr>
        <w:pStyle w:val="Default"/>
        <w:rPr>
          <w:sz w:val="20"/>
          <w:szCs w:val="20"/>
          <w:highlight w:val="yellow"/>
        </w:rPr>
      </w:pPr>
      <w:r w:rsidRPr="007E4DFE">
        <w:rPr>
          <w:sz w:val="20"/>
          <w:szCs w:val="20"/>
          <w:highlight w:val="yellow"/>
        </w:rPr>
        <w:t xml:space="preserve">Case of </w:t>
      </w:r>
      <w:proofErr w:type="spellStart"/>
      <w:r w:rsidRPr="007E4DFE">
        <w:rPr>
          <w:sz w:val="20"/>
          <w:szCs w:val="20"/>
          <w:highlight w:val="yellow"/>
        </w:rPr>
        <w:t>Dubé</w:t>
      </w:r>
      <w:proofErr w:type="spellEnd"/>
      <w:r w:rsidRPr="007E4DFE">
        <w:rPr>
          <w:sz w:val="20"/>
          <w:szCs w:val="20"/>
          <w:highlight w:val="yellow"/>
        </w:rPr>
        <w:t xml:space="preserve"> v. Volcano (dismissal without cause art. 2091, renunciation 2092): (main facts, legal reasoning, </w:t>
      </w:r>
      <w:proofErr w:type="gramStart"/>
      <w:r w:rsidRPr="007E4DFE">
        <w:rPr>
          <w:sz w:val="20"/>
          <w:szCs w:val="20"/>
          <w:highlight w:val="yellow"/>
        </w:rPr>
        <w:t>decision</w:t>
      </w:r>
      <w:proofErr w:type="gramEnd"/>
      <w:r w:rsidRPr="007E4DFE">
        <w:rPr>
          <w:sz w:val="20"/>
          <w:szCs w:val="20"/>
          <w:highlight w:val="yellow"/>
        </w:rPr>
        <w:t xml:space="preserve">) </w:t>
      </w:r>
    </w:p>
    <w:p w14:paraId="5D57B2BB" w14:textId="77777777" w:rsidR="007E4DFE" w:rsidRPr="007E4DFE" w:rsidRDefault="007E4DFE" w:rsidP="007E4DFE">
      <w:pPr>
        <w:pStyle w:val="Default"/>
        <w:rPr>
          <w:sz w:val="20"/>
          <w:szCs w:val="20"/>
          <w:highlight w:val="yellow"/>
        </w:rPr>
      </w:pPr>
      <w:r w:rsidRPr="007E4DFE">
        <w:rPr>
          <w:sz w:val="20"/>
          <w:szCs w:val="20"/>
          <w:highlight w:val="yellow"/>
        </w:rPr>
        <w:t xml:space="preserve">Case of </w:t>
      </w:r>
      <w:proofErr w:type="spellStart"/>
      <w:r w:rsidRPr="007E4DFE">
        <w:rPr>
          <w:sz w:val="20"/>
          <w:szCs w:val="20"/>
          <w:highlight w:val="yellow"/>
        </w:rPr>
        <w:t>Hasanie</w:t>
      </w:r>
      <w:proofErr w:type="spellEnd"/>
      <w:r w:rsidRPr="007E4DFE">
        <w:rPr>
          <w:sz w:val="20"/>
          <w:szCs w:val="20"/>
          <w:highlight w:val="yellow"/>
        </w:rPr>
        <w:t xml:space="preserve"> v. </w:t>
      </w:r>
      <w:proofErr w:type="spellStart"/>
      <w:r w:rsidRPr="007E4DFE">
        <w:rPr>
          <w:sz w:val="20"/>
          <w:szCs w:val="20"/>
          <w:highlight w:val="yellow"/>
        </w:rPr>
        <w:t>Kaufel</w:t>
      </w:r>
      <w:proofErr w:type="spellEnd"/>
      <w:r w:rsidRPr="007E4DFE">
        <w:rPr>
          <w:sz w:val="20"/>
          <w:szCs w:val="20"/>
          <w:highlight w:val="yellow"/>
        </w:rPr>
        <w:t xml:space="preserve"> group (dismissal with cause art. 2094, obligation of loyalty, constructive dismissal): (main facts, legal reasoning, decision) </w:t>
      </w:r>
    </w:p>
    <w:p w14:paraId="0870A653" w14:textId="77777777" w:rsidR="007E4DFE" w:rsidRPr="007E4DFE" w:rsidRDefault="007E4DFE" w:rsidP="007E4DFE">
      <w:pPr>
        <w:pStyle w:val="Default"/>
        <w:rPr>
          <w:sz w:val="20"/>
          <w:szCs w:val="20"/>
          <w:highlight w:val="yellow"/>
        </w:rPr>
      </w:pPr>
      <w:r w:rsidRPr="007E4DFE">
        <w:rPr>
          <w:sz w:val="20"/>
          <w:szCs w:val="20"/>
          <w:highlight w:val="yellow"/>
        </w:rPr>
        <w:t xml:space="preserve">Case of </w:t>
      </w:r>
      <w:proofErr w:type="spellStart"/>
      <w:r w:rsidRPr="007E4DFE">
        <w:rPr>
          <w:sz w:val="20"/>
          <w:szCs w:val="20"/>
          <w:highlight w:val="yellow"/>
        </w:rPr>
        <w:t>Copyfax</w:t>
      </w:r>
      <w:proofErr w:type="spellEnd"/>
      <w:r w:rsidRPr="007E4DFE">
        <w:rPr>
          <w:sz w:val="20"/>
          <w:szCs w:val="20"/>
          <w:highlight w:val="yellow"/>
        </w:rPr>
        <w:t xml:space="preserve"> v. Lambert (injunction, non-competition 2089): (main facts, legal reasoning, decision) </w:t>
      </w:r>
    </w:p>
    <w:p w14:paraId="1AEF46B0" w14:textId="64A97154" w:rsidR="001F746F" w:rsidRDefault="007E4DFE" w:rsidP="007E4DFE">
      <w:pPr>
        <w:rPr>
          <w:sz w:val="20"/>
          <w:szCs w:val="20"/>
        </w:rPr>
      </w:pPr>
      <w:r w:rsidRPr="007E4DFE">
        <w:rPr>
          <w:sz w:val="20"/>
          <w:szCs w:val="20"/>
          <w:highlight w:val="yellow"/>
        </w:rPr>
        <w:t xml:space="preserve">Case of </w:t>
      </w:r>
      <w:proofErr w:type="spellStart"/>
      <w:r w:rsidRPr="007E4DFE">
        <w:rPr>
          <w:sz w:val="20"/>
          <w:szCs w:val="20"/>
          <w:highlight w:val="yellow"/>
        </w:rPr>
        <w:t>Medicom</w:t>
      </w:r>
      <w:proofErr w:type="spellEnd"/>
      <w:r w:rsidRPr="007E4DFE">
        <w:rPr>
          <w:sz w:val="20"/>
          <w:szCs w:val="20"/>
          <w:highlight w:val="yellow"/>
        </w:rPr>
        <w:t xml:space="preserve"> v. Bergeron (injunction, non-competition 2089): (main facts, legal reasoning, decision</w:t>
      </w:r>
      <w:r>
        <w:rPr>
          <w:sz w:val="20"/>
          <w:szCs w:val="20"/>
        </w:rPr>
        <w:t>)</w:t>
      </w:r>
    </w:p>
    <w:p w14:paraId="6877939E" w14:textId="77777777" w:rsidR="001F746F" w:rsidRDefault="001F746F" w:rsidP="00475B9D">
      <w:pPr>
        <w:rPr>
          <w:sz w:val="20"/>
          <w:szCs w:val="20"/>
        </w:rPr>
      </w:pPr>
    </w:p>
    <w:p w14:paraId="4E6711C1" w14:textId="77777777" w:rsidR="001F746F" w:rsidRDefault="001F746F" w:rsidP="00475B9D">
      <w:pPr>
        <w:rPr>
          <w:sz w:val="20"/>
          <w:szCs w:val="20"/>
        </w:rPr>
      </w:pPr>
    </w:p>
    <w:p w14:paraId="6320EE88" w14:textId="77777777" w:rsidR="001F746F" w:rsidRDefault="001F746F" w:rsidP="00475B9D">
      <w:pPr>
        <w:rPr>
          <w:sz w:val="20"/>
          <w:szCs w:val="20"/>
        </w:rPr>
      </w:pPr>
    </w:p>
    <w:p w14:paraId="016BB3F2" w14:textId="77777777" w:rsidR="001F746F" w:rsidRDefault="001F746F" w:rsidP="00475B9D">
      <w:pPr>
        <w:rPr>
          <w:sz w:val="20"/>
          <w:szCs w:val="20"/>
        </w:rPr>
      </w:pPr>
    </w:p>
    <w:p w14:paraId="1BE30AE8" w14:textId="77777777" w:rsidR="001F746F" w:rsidRDefault="001F746F" w:rsidP="00475B9D">
      <w:pPr>
        <w:rPr>
          <w:sz w:val="20"/>
          <w:szCs w:val="20"/>
        </w:rPr>
      </w:pPr>
    </w:p>
    <w:p w14:paraId="70261E67" w14:textId="77777777" w:rsidR="001F746F" w:rsidRDefault="001F746F" w:rsidP="00475B9D">
      <w:pPr>
        <w:rPr>
          <w:sz w:val="20"/>
          <w:szCs w:val="20"/>
        </w:rPr>
      </w:pPr>
    </w:p>
    <w:p w14:paraId="54C3FAEF" w14:textId="77777777" w:rsidR="007E4DFE" w:rsidRDefault="007E4DFE" w:rsidP="00475B9D">
      <w:pPr>
        <w:rPr>
          <w:sz w:val="20"/>
          <w:szCs w:val="20"/>
        </w:rPr>
      </w:pPr>
    </w:p>
    <w:p w14:paraId="7D7E7CA9" w14:textId="77777777" w:rsidR="007E4DFE" w:rsidRDefault="007E4DFE" w:rsidP="00475B9D">
      <w:pPr>
        <w:rPr>
          <w:sz w:val="20"/>
          <w:szCs w:val="20"/>
        </w:rPr>
      </w:pPr>
    </w:p>
    <w:p w14:paraId="7881576D" w14:textId="77777777" w:rsidR="007E4DFE" w:rsidRDefault="007E4DFE" w:rsidP="00475B9D">
      <w:pPr>
        <w:rPr>
          <w:sz w:val="20"/>
          <w:szCs w:val="20"/>
        </w:rPr>
      </w:pPr>
    </w:p>
    <w:p w14:paraId="1503F081" w14:textId="77777777" w:rsidR="007E4DFE" w:rsidRDefault="007E4DFE" w:rsidP="00475B9D">
      <w:pPr>
        <w:rPr>
          <w:sz w:val="20"/>
          <w:szCs w:val="20"/>
        </w:rPr>
      </w:pPr>
    </w:p>
    <w:p w14:paraId="532E3ABC" w14:textId="77777777" w:rsidR="007E4DFE" w:rsidRDefault="007E4DFE" w:rsidP="00475B9D">
      <w:pPr>
        <w:rPr>
          <w:sz w:val="20"/>
          <w:szCs w:val="20"/>
        </w:rPr>
      </w:pPr>
    </w:p>
    <w:p w14:paraId="2F902F24" w14:textId="77777777" w:rsidR="007E4DFE" w:rsidRDefault="007E4DFE" w:rsidP="00475B9D">
      <w:pPr>
        <w:rPr>
          <w:sz w:val="20"/>
          <w:szCs w:val="20"/>
        </w:rPr>
      </w:pPr>
    </w:p>
    <w:p w14:paraId="496D40AF" w14:textId="77777777" w:rsidR="007E4DFE" w:rsidRDefault="007E4DFE" w:rsidP="00475B9D">
      <w:pPr>
        <w:rPr>
          <w:sz w:val="20"/>
          <w:szCs w:val="20"/>
        </w:rPr>
      </w:pPr>
    </w:p>
    <w:p w14:paraId="7F5753C9" w14:textId="77777777" w:rsidR="007E4DFE" w:rsidRDefault="007E4DFE" w:rsidP="00475B9D">
      <w:pPr>
        <w:rPr>
          <w:sz w:val="20"/>
          <w:szCs w:val="20"/>
        </w:rPr>
      </w:pPr>
    </w:p>
    <w:p w14:paraId="54363A88" w14:textId="77777777" w:rsidR="007E4DFE" w:rsidRDefault="007E4DFE" w:rsidP="00475B9D">
      <w:pPr>
        <w:rPr>
          <w:sz w:val="20"/>
          <w:szCs w:val="20"/>
        </w:rPr>
      </w:pPr>
    </w:p>
    <w:p w14:paraId="3F705EA1" w14:textId="77777777" w:rsidR="007E4DFE" w:rsidRDefault="007E4DFE" w:rsidP="00475B9D">
      <w:pPr>
        <w:rPr>
          <w:sz w:val="20"/>
          <w:szCs w:val="20"/>
        </w:rPr>
      </w:pPr>
    </w:p>
    <w:p w14:paraId="54EB1D8E" w14:textId="77777777" w:rsidR="007E4DFE" w:rsidRDefault="007E4DFE" w:rsidP="00475B9D">
      <w:pPr>
        <w:rPr>
          <w:sz w:val="20"/>
          <w:szCs w:val="20"/>
        </w:rPr>
      </w:pPr>
    </w:p>
    <w:p w14:paraId="5AD9ACF9" w14:textId="77777777" w:rsidR="007E4DFE" w:rsidRDefault="007E4DFE" w:rsidP="00475B9D">
      <w:pPr>
        <w:rPr>
          <w:sz w:val="20"/>
          <w:szCs w:val="20"/>
        </w:rPr>
      </w:pPr>
    </w:p>
    <w:p w14:paraId="72987C6B" w14:textId="77777777" w:rsidR="007E4DFE" w:rsidRDefault="007E4DFE" w:rsidP="007E4DFE">
      <w:pPr>
        <w:rPr>
          <w:b/>
          <w:sz w:val="28"/>
          <w:szCs w:val="28"/>
          <w:u w:val="single"/>
        </w:rPr>
      </w:pPr>
      <w:r>
        <w:rPr>
          <w:b/>
          <w:sz w:val="28"/>
          <w:szCs w:val="28"/>
          <w:u w:val="single"/>
        </w:rPr>
        <w:lastRenderedPageBreak/>
        <w:t xml:space="preserve">CHAPTER </w:t>
      </w:r>
      <w:proofErr w:type="gramStart"/>
      <w:r>
        <w:rPr>
          <w:b/>
          <w:sz w:val="28"/>
          <w:szCs w:val="28"/>
          <w:u w:val="single"/>
        </w:rPr>
        <w:t>8</w:t>
      </w:r>
      <w:r w:rsidRPr="003F76D5">
        <w:rPr>
          <w:b/>
          <w:sz w:val="28"/>
          <w:szCs w:val="28"/>
          <w:u w:val="single"/>
        </w:rPr>
        <w:t xml:space="preserve">  </w:t>
      </w:r>
      <w:r>
        <w:rPr>
          <w:b/>
          <w:sz w:val="28"/>
          <w:szCs w:val="28"/>
          <w:u w:val="single"/>
        </w:rPr>
        <w:t>Principles</w:t>
      </w:r>
      <w:proofErr w:type="gramEnd"/>
      <w:r>
        <w:rPr>
          <w:b/>
          <w:sz w:val="28"/>
          <w:szCs w:val="28"/>
          <w:u w:val="single"/>
        </w:rPr>
        <w:t xml:space="preserve"> of Contract Law</w:t>
      </w:r>
    </w:p>
    <w:p w14:paraId="51EA31AC" w14:textId="77777777" w:rsidR="007E4DFE" w:rsidRDefault="007E4DFE" w:rsidP="007E4DFE">
      <w:pPr>
        <w:rPr>
          <w:b/>
          <w:sz w:val="28"/>
          <w:szCs w:val="28"/>
          <w:u w:val="single"/>
        </w:rPr>
      </w:pPr>
    </w:p>
    <w:p w14:paraId="6B30A7B7" w14:textId="77777777" w:rsidR="004417C5" w:rsidRPr="004417C5" w:rsidRDefault="004417C5" w:rsidP="007E4DFE">
      <w:pPr>
        <w:rPr>
          <w:sz w:val="20"/>
          <w:szCs w:val="20"/>
        </w:rPr>
      </w:pPr>
      <w:r w:rsidRPr="004417C5">
        <w:rPr>
          <w:sz w:val="20"/>
          <w:szCs w:val="20"/>
        </w:rPr>
        <w:t xml:space="preserve">8.1 </w:t>
      </w:r>
      <w:r w:rsidRPr="004417C5">
        <w:rPr>
          <w:b/>
          <w:sz w:val="20"/>
          <w:szCs w:val="20"/>
          <w:u w:val="single"/>
        </w:rPr>
        <w:t>Obligations</w:t>
      </w:r>
    </w:p>
    <w:p w14:paraId="7D19C719" w14:textId="15F56FC0" w:rsidR="007E4DFE" w:rsidRPr="004417C5" w:rsidRDefault="004417C5" w:rsidP="00C83F09">
      <w:pPr>
        <w:pStyle w:val="ListParagraph"/>
        <w:numPr>
          <w:ilvl w:val="0"/>
          <w:numId w:val="41"/>
        </w:numPr>
        <w:rPr>
          <w:b/>
          <w:sz w:val="20"/>
          <w:szCs w:val="20"/>
          <w:u w:val="single"/>
        </w:rPr>
      </w:pPr>
      <w:r>
        <w:rPr>
          <w:b/>
          <w:sz w:val="20"/>
          <w:szCs w:val="20"/>
        </w:rPr>
        <w:t xml:space="preserve">Contracts: </w:t>
      </w:r>
      <w:r>
        <w:rPr>
          <w:sz w:val="20"/>
          <w:szCs w:val="20"/>
        </w:rPr>
        <w:t>business agreements that people enter into voluntarily, clearly defines the conditions under which these agreements are valid and how they can be enforced.</w:t>
      </w:r>
    </w:p>
    <w:p w14:paraId="4C2080AE" w14:textId="07DEDEC0" w:rsidR="004417C5" w:rsidRPr="004417C5" w:rsidRDefault="004417C5" w:rsidP="00C83F09">
      <w:pPr>
        <w:pStyle w:val="ListParagraph"/>
        <w:numPr>
          <w:ilvl w:val="1"/>
          <w:numId w:val="41"/>
        </w:numPr>
        <w:rPr>
          <w:b/>
          <w:sz w:val="20"/>
          <w:szCs w:val="20"/>
          <w:u w:val="single"/>
        </w:rPr>
      </w:pPr>
      <w:r>
        <w:rPr>
          <w:sz w:val="20"/>
          <w:szCs w:val="20"/>
        </w:rPr>
        <w:t>Contracts create obligations</w:t>
      </w:r>
    </w:p>
    <w:p w14:paraId="1B50DA99" w14:textId="2B27234C" w:rsidR="004417C5" w:rsidRPr="004417C5" w:rsidRDefault="004417C5" w:rsidP="00C83F09">
      <w:pPr>
        <w:pStyle w:val="ListParagraph"/>
        <w:numPr>
          <w:ilvl w:val="2"/>
          <w:numId w:val="41"/>
        </w:numPr>
        <w:rPr>
          <w:b/>
          <w:sz w:val="20"/>
          <w:szCs w:val="20"/>
          <w:u w:val="single"/>
        </w:rPr>
      </w:pPr>
      <w:r>
        <w:rPr>
          <w:sz w:val="20"/>
          <w:szCs w:val="20"/>
        </w:rPr>
        <w:t xml:space="preserve">These obligations are the building blocked used to construct contracts </w:t>
      </w:r>
    </w:p>
    <w:p w14:paraId="0F8CE483" w14:textId="71E74655" w:rsidR="004417C5" w:rsidRPr="00712905" w:rsidRDefault="00712905" w:rsidP="00C83F09">
      <w:pPr>
        <w:pStyle w:val="ListParagraph"/>
        <w:numPr>
          <w:ilvl w:val="1"/>
          <w:numId w:val="41"/>
        </w:numPr>
        <w:rPr>
          <w:b/>
          <w:sz w:val="20"/>
          <w:szCs w:val="20"/>
          <w:u w:val="single"/>
        </w:rPr>
      </w:pPr>
      <w:r>
        <w:rPr>
          <w:sz w:val="20"/>
          <w:szCs w:val="20"/>
        </w:rPr>
        <w:t>In order for an obligation to exist in law, there are three basic requirements:</w:t>
      </w:r>
    </w:p>
    <w:p w14:paraId="172497FB" w14:textId="195DE20C" w:rsidR="00712905" w:rsidRPr="00712905" w:rsidRDefault="00712905" w:rsidP="00C83F09">
      <w:pPr>
        <w:pStyle w:val="ListParagraph"/>
        <w:numPr>
          <w:ilvl w:val="2"/>
          <w:numId w:val="41"/>
        </w:numPr>
        <w:rPr>
          <w:b/>
          <w:sz w:val="20"/>
          <w:szCs w:val="20"/>
          <w:u w:val="single"/>
        </w:rPr>
      </w:pPr>
      <w:r>
        <w:rPr>
          <w:sz w:val="20"/>
          <w:szCs w:val="20"/>
        </w:rPr>
        <w:t xml:space="preserve">Must be at least two parties who agree to do something for each other </w:t>
      </w:r>
    </w:p>
    <w:p w14:paraId="567845D0" w14:textId="4E1110A9" w:rsidR="00712905" w:rsidRPr="00712905" w:rsidRDefault="00712905" w:rsidP="00C83F09">
      <w:pPr>
        <w:pStyle w:val="ListParagraph"/>
        <w:numPr>
          <w:ilvl w:val="2"/>
          <w:numId w:val="41"/>
        </w:numPr>
        <w:rPr>
          <w:b/>
          <w:sz w:val="20"/>
          <w:szCs w:val="20"/>
          <w:u w:val="single"/>
        </w:rPr>
      </w:pPr>
      <w:r>
        <w:rPr>
          <w:sz w:val="20"/>
          <w:szCs w:val="20"/>
        </w:rPr>
        <w:t>Must be a presentation that is the object of the obligation</w:t>
      </w:r>
    </w:p>
    <w:p w14:paraId="15F4092F" w14:textId="5678671D" w:rsidR="00712905" w:rsidRPr="00712905" w:rsidRDefault="00712905" w:rsidP="00C83F09">
      <w:pPr>
        <w:pStyle w:val="ListParagraph"/>
        <w:numPr>
          <w:ilvl w:val="2"/>
          <w:numId w:val="41"/>
        </w:numPr>
        <w:rPr>
          <w:b/>
          <w:sz w:val="20"/>
          <w:szCs w:val="20"/>
          <w:u w:val="single"/>
        </w:rPr>
      </w:pPr>
      <w:r>
        <w:rPr>
          <w:sz w:val="20"/>
          <w:szCs w:val="20"/>
        </w:rPr>
        <w:t>Must be a lawful reason for undertaking the obligation</w:t>
      </w:r>
    </w:p>
    <w:p w14:paraId="2CB92976" w14:textId="67CB4554" w:rsidR="00712905" w:rsidRPr="00712905" w:rsidRDefault="00712905" w:rsidP="00C83F09">
      <w:pPr>
        <w:pStyle w:val="ListParagraph"/>
        <w:numPr>
          <w:ilvl w:val="1"/>
          <w:numId w:val="41"/>
        </w:numPr>
        <w:rPr>
          <w:b/>
          <w:sz w:val="20"/>
          <w:szCs w:val="20"/>
          <w:u w:val="single"/>
        </w:rPr>
      </w:pPr>
      <w:r>
        <w:rPr>
          <w:sz w:val="20"/>
          <w:szCs w:val="20"/>
        </w:rPr>
        <w:t>Agreements may be verbal or written</w:t>
      </w:r>
    </w:p>
    <w:p w14:paraId="20473BBB" w14:textId="5EF2C5FD" w:rsidR="00712905" w:rsidRPr="00712905" w:rsidRDefault="00712905" w:rsidP="00C83F09">
      <w:pPr>
        <w:pStyle w:val="ListParagraph"/>
        <w:numPr>
          <w:ilvl w:val="2"/>
          <w:numId w:val="41"/>
        </w:numPr>
        <w:rPr>
          <w:b/>
          <w:sz w:val="20"/>
          <w:szCs w:val="20"/>
          <w:u w:val="single"/>
        </w:rPr>
      </w:pPr>
      <w:r>
        <w:rPr>
          <w:sz w:val="20"/>
          <w:szCs w:val="20"/>
        </w:rPr>
        <w:t>Some agreements must be in writing (marriage, hypothecs)</w:t>
      </w:r>
    </w:p>
    <w:p w14:paraId="329A27BA" w14:textId="3A266A33" w:rsidR="00712905" w:rsidRPr="00712905" w:rsidRDefault="00712905" w:rsidP="00C83F09">
      <w:pPr>
        <w:pStyle w:val="ListParagraph"/>
        <w:numPr>
          <w:ilvl w:val="1"/>
          <w:numId w:val="41"/>
        </w:numPr>
        <w:rPr>
          <w:b/>
          <w:sz w:val="20"/>
          <w:szCs w:val="20"/>
          <w:u w:val="single"/>
        </w:rPr>
      </w:pPr>
      <w:r>
        <w:rPr>
          <w:sz w:val="20"/>
          <w:szCs w:val="20"/>
        </w:rPr>
        <w:t>Two types of obligations</w:t>
      </w:r>
    </w:p>
    <w:p w14:paraId="7511779B" w14:textId="6408AAAB" w:rsidR="00712905" w:rsidRPr="00712905" w:rsidRDefault="00712905" w:rsidP="00C83F09">
      <w:pPr>
        <w:pStyle w:val="ListParagraph"/>
        <w:numPr>
          <w:ilvl w:val="2"/>
          <w:numId w:val="41"/>
        </w:numPr>
        <w:rPr>
          <w:b/>
          <w:sz w:val="20"/>
          <w:szCs w:val="20"/>
          <w:u w:val="single"/>
        </w:rPr>
      </w:pPr>
      <w:r>
        <w:rPr>
          <w:sz w:val="20"/>
          <w:szCs w:val="20"/>
        </w:rPr>
        <w:t>Legal</w:t>
      </w:r>
    </w:p>
    <w:p w14:paraId="6EC4E7CA" w14:textId="07D925D8" w:rsidR="00712905" w:rsidRPr="00712905" w:rsidRDefault="00712905" w:rsidP="00C83F09">
      <w:pPr>
        <w:pStyle w:val="ListParagraph"/>
        <w:numPr>
          <w:ilvl w:val="3"/>
          <w:numId w:val="41"/>
        </w:numPr>
        <w:rPr>
          <w:b/>
          <w:sz w:val="20"/>
          <w:szCs w:val="20"/>
          <w:u w:val="single"/>
        </w:rPr>
      </w:pPr>
      <w:r>
        <w:rPr>
          <w:sz w:val="20"/>
          <w:szCs w:val="20"/>
        </w:rPr>
        <w:t>One that is sanctioned by the law and enforceable before the courts</w:t>
      </w:r>
    </w:p>
    <w:p w14:paraId="308D8964" w14:textId="74D3EE00" w:rsidR="00712905" w:rsidRPr="00712905" w:rsidRDefault="00712905" w:rsidP="00C83F09">
      <w:pPr>
        <w:pStyle w:val="ListParagraph"/>
        <w:numPr>
          <w:ilvl w:val="4"/>
          <w:numId w:val="41"/>
        </w:numPr>
        <w:rPr>
          <w:b/>
          <w:sz w:val="20"/>
          <w:szCs w:val="20"/>
          <w:u w:val="single"/>
        </w:rPr>
      </w:pPr>
      <w:r>
        <w:rPr>
          <w:sz w:val="20"/>
          <w:szCs w:val="20"/>
        </w:rPr>
        <w:t>Agreeing to pay $150 for a car rental a week, but do not pay- rental company can take you to court and get their money</w:t>
      </w:r>
    </w:p>
    <w:p w14:paraId="1213420A" w14:textId="1CBBFF2A" w:rsidR="00712905" w:rsidRPr="00712905" w:rsidRDefault="00712905" w:rsidP="00C83F09">
      <w:pPr>
        <w:pStyle w:val="ListParagraph"/>
        <w:numPr>
          <w:ilvl w:val="2"/>
          <w:numId w:val="41"/>
        </w:numPr>
        <w:rPr>
          <w:sz w:val="20"/>
          <w:szCs w:val="20"/>
        </w:rPr>
      </w:pPr>
      <w:r w:rsidRPr="00712905">
        <w:rPr>
          <w:sz w:val="20"/>
          <w:szCs w:val="20"/>
        </w:rPr>
        <w:t>Natural</w:t>
      </w:r>
    </w:p>
    <w:p w14:paraId="015E6100" w14:textId="054AAAAF" w:rsidR="00712905" w:rsidRPr="001B535F" w:rsidRDefault="001B535F" w:rsidP="00C83F09">
      <w:pPr>
        <w:pStyle w:val="ListParagraph"/>
        <w:numPr>
          <w:ilvl w:val="3"/>
          <w:numId w:val="41"/>
        </w:numPr>
        <w:rPr>
          <w:b/>
          <w:sz w:val="20"/>
          <w:szCs w:val="20"/>
          <w:u w:val="single"/>
        </w:rPr>
      </w:pPr>
      <w:r>
        <w:rPr>
          <w:sz w:val="20"/>
          <w:szCs w:val="20"/>
        </w:rPr>
        <w:t xml:space="preserve">One that binds you in conscience only </w:t>
      </w:r>
    </w:p>
    <w:p w14:paraId="01AAAD25" w14:textId="6E85E937" w:rsidR="001B535F" w:rsidRPr="000C4396" w:rsidRDefault="001B535F" w:rsidP="00C83F09">
      <w:pPr>
        <w:pStyle w:val="ListParagraph"/>
        <w:numPr>
          <w:ilvl w:val="4"/>
          <w:numId w:val="41"/>
        </w:numPr>
        <w:rPr>
          <w:b/>
          <w:sz w:val="20"/>
          <w:szCs w:val="20"/>
          <w:u w:val="single"/>
        </w:rPr>
      </w:pPr>
      <w:r>
        <w:rPr>
          <w:sz w:val="20"/>
          <w:szCs w:val="20"/>
        </w:rPr>
        <w:t xml:space="preserve">You owe someone money , after 3 year you don’t pay them back then legally they </w:t>
      </w:r>
      <w:r w:rsidR="000C4396">
        <w:rPr>
          <w:sz w:val="20"/>
          <w:szCs w:val="20"/>
        </w:rPr>
        <w:t>cannot</w:t>
      </w:r>
      <w:r>
        <w:rPr>
          <w:sz w:val="20"/>
          <w:szCs w:val="20"/>
        </w:rPr>
        <w:t xml:space="preserve"> claim the money from you through the courts. </w:t>
      </w:r>
      <w:r w:rsidR="000C4396">
        <w:rPr>
          <w:sz w:val="20"/>
          <w:szCs w:val="20"/>
        </w:rPr>
        <w:t>You will pay only if you feel morally obliged.</w:t>
      </w:r>
    </w:p>
    <w:p w14:paraId="6CFEBE49" w14:textId="77777777" w:rsidR="000C4396" w:rsidRDefault="000C4396" w:rsidP="000C4396">
      <w:pPr>
        <w:rPr>
          <w:b/>
          <w:sz w:val="20"/>
          <w:szCs w:val="20"/>
          <w:u w:val="single"/>
        </w:rPr>
      </w:pPr>
    </w:p>
    <w:p w14:paraId="1304E2DD" w14:textId="70DA7A1F" w:rsidR="000C4396" w:rsidRDefault="000C4396" w:rsidP="000C4396">
      <w:pPr>
        <w:rPr>
          <w:b/>
          <w:sz w:val="20"/>
          <w:szCs w:val="20"/>
          <w:u w:val="single"/>
        </w:rPr>
      </w:pPr>
      <w:r>
        <w:rPr>
          <w:b/>
          <w:sz w:val="20"/>
          <w:szCs w:val="20"/>
          <w:u w:val="single"/>
        </w:rPr>
        <w:t>8.2 CONTRACTS</w:t>
      </w:r>
    </w:p>
    <w:p w14:paraId="04435AD0" w14:textId="77777777" w:rsidR="000C4396" w:rsidRDefault="000C4396" w:rsidP="000C4396">
      <w:pPr>
        <w:rPr>
          <w:b/>
          <w:sz w:val="20"/>
          <w:szCs w:val="20"/>
          <w:u w:val="single"/>
        </w:rPr>
      </w:pPr>
    </w:p>
    <w:p w14:paraId="3D7FF4AE" w14:textId="780F7689" w:rsidR="000C4396" w:rsidRDefault="000C4396" w:rsidP="000C4396">
      <w:pPr>
        <w:rPr>
          <w:b/>
          <w:sz w:val="20"/>
          <w:szCs w:val="20"/>
          <w:u w:val="single"/>
        </w:rPr>
      </w:pPr>
      <w:r>
        <w:rPr>
          <w:b/>
          <w:sz w:val="20"/>
          <w:szCs w:val="20"/>
          <w:u w:val="single"/>
        </w:rPr>
        <w:t>8.2.1 DEFINITION</w:t>
      </w:r>
    </w:p>
    <w:p w14:paraId="3BFF1E3D" w14:textId="723027A8" w:rsidR="000C4396" w:rsidRPr="000C4396" w:rsidRDefault="000C4396" w:rsidP="00C83F09">
      <w:pPr>
        <w:pStyle w:val="ListParagraph"/>
        <w:numPr>
          <w:ilvl w:val="0"/>
          <w:numId w:val="43"/>
        </w:numPr>
        <w:rPr>
          <w:sz w:val="20"/>
          <w:szCs w:val="20"/>
          <w:highlight w:val="yellow"/>
        </w:rPr>
      </w:pPr>
      <w:r w:rsidRPr="000C4396">
        <w:rPr>
          <w:sz w:val="20"/>
          <w:szCs w:val="20"/>
          <w:highlight w:val="yellow"/>
        </w:rPr>
        <w:t>Article 1378</w:t>
      </w:r>
    </w:p>
    <w:p w14:paraId="088BD8F9" w14:textId="1CE09A0D" w:rsidR="000C4396" w:rsidRDefault="000C4396" w:rsidP="00C83F09">
      <w:pPr>
        <w:pStyle w:val="ListParagraph"/>
        <w:numPr>
          <w:ilvl w:val="0"/>
          <w:numId w:val="42"/>
        </w:numPr>
        <w:rPr>
          <w:sz w:val="20"/>
          <w:szCs w:val="20"/>
        </w:rPr>
      </w:pPr>
      <w:r>
        <w:rPr>
          <w:sz w:val="20"/>
          <w:szCs w:val="20"/>
        </w:rPr>
        <w:t>Most common source of legal obligations in business is the contract</w:t>
      </w:r>
    </w:p>
    <w:p w14:paraId="4E39DD03" w14:textId="75AE54FB" w:rsidR="000C4396" w:rsidRDefault="000C4396" w:rsidP="00C83F09">
      <w:pPr>
        <w:pStyle w:val="ListParagraph"/>
        <w:numPr>
          <w:ilvl w:val="0"/>
          <w:numId w:val="42"/>
        </w:numPr>
        <w:rPr>
          <w:sz w:val="20"/>
          <w:szCs w:val="20"/>
        </w:rPr>
      </w:pPr>
      <w:r w:rsidRPr="000C4396">
        <w:rPr>
          <w:b/>
          <w:sz w:val="20"/>
          <w:szCs w:val="20"/>
        </w:rPr>
        <w:t>Contract</w:t>
      </w:r>
      <w:r>
        <w:rPr>
          <w:sz w:val="20"/>
          <w:szCs w:val="20"/>
        </w:rPr>
        <w:t>: an agreement between two or more persons which establishes legal obligations</w:t>
      </w:r>
    </w:p>
    <w:p w14:paraId="6B1DEA31" w14:textId="42EF25AE" w:rsidR="000C4396" w:rsidRDefault="000C4396" w:rsidP="00C83F09">
      <w:pPr>
        <w:pStyle w:val="ListParagraph"/>
        <w:numPr>
          <w:ilvl w:val="1"/>
          <w:numId w:val="42"/>
        </w:numPr>
        <w:rPr>
          <w:sz w:val="20"/>
          <w:szCs w:val="20"/>
        </w:rPr>
      </w:pPr>
      <w:r>
        <w:rPr>
          <w:sz w:val="20"/>
          <w:szCs w:val="20"/>
        </w:rPr>
        <w:t>Obligations are the consequences of the agreement or contract between two or more parties</w:t>
      </w:r>
    </w:p>
    <w:p w14:paraId="01916C2A" w14:textId="0196AD64" w:rsidR="000C4396" w:rsidRDefault="00946F5A" w:rsidP="00C83F09">
      <w:pPr>
        <w:pStyle w:val="ListParagraph"/>
        <w:numPr>
          <w:ilvl w:val="0"/>
          <w:numId w:val="42"/>
        </w:numPr>
        <w:rPr>
          <w:sz w:val="20"/>
          <w:szCs w:val="20"/>
        </w:rPr>
      </w:pPr>
      <w:r>
        <w:rPr>
          <w:sz w:val="20"/>
          <w:szCs w:val="20"/>
        </w:rPr>
        <w:t xml:space="preserve">Contract is a bilateral agreement since obligations operate in both directions and both parties agree to commit themselves to certain acts. </w:t>
      </w:r>
    </w:p>
    <w:p w14:paraId="38B48D1F" w14:textId="3BC0629D" w:rsidR="00946F5A" w:rsidRDefault="00946F5A" w:rsidP="00C83F09">
      <w:pPr>
        <w:pStyle w:val="ListParagraph"/>
        <w:numPr>
          <w:ilvl w:val="0"/>
          <w:numId w:val="42"/>
        </w:numPr>
        <w:rPr>
          <w:sz w:val="20"/>
          <w:szCs w:val="20"/>
        </w:rPr>
      </w:pPr>
      <w:r>
        <w:rPr>
          <w:sz w:val="20"/>
          <w:szCs w:val="20"/>
        </w:rPr>
        <w:t xml:space="preserve">Since the parties are bound by legal obligations, enforceable by the courts, a contract can be considered as creating the law between the parties with respect to the subject matter of the contract. </w:t>
      </w:r>
    </w:p>
    <w:p w14:paraId="1F2724ED" w14:textId="4BFDF598" w:rsidR="00946F5A" w:rsidRDefault="00946F5A" w:rsidP="00C83F09">
      <w:pPr>
        <w:pStyle w:val="ListParagraph"/>
        <w:numPr>
          <w:ilvl w:val="0"/>
          <w:numId w:val="42"/>
        </w:numPr>
        <w:rPr>
          <w:sz w:val="20"/>
          <w:szCs w:val="20"/>
        </w:rPr>
      </w:pPr>
      <w:r>
        <w:rPr>
          <w:sz w:val="20"/>
          <w:szCs w:val="20"/>
        </w:rPr>
        <w:t>If the clauses of the agreement do not provide for the solution to a specific program then general provisions of the Civil Code are used to compensate the missing elements of the contract.</w:t>
      </w:r>
    </w:p>
    <w:p w14:paraId="09A9A3CF" w14:textId="77777777" w:rsidR="00946F5A" w:rsidRDefault="00946F5A" w:rsidP="00946F5A">
      <w:pPr>
        <w:rPr>
          <w:sz w:val="20"/>
          <w:szCs w:val="20"/>
        </w:rPr>
      </w:pPr>
    </w:p>
    <w:p w14:paraId="46A44C58" w14:textId="20049E6B" w:rsidR="00946F5A" w:rsidRDefault="00C97FF1" w:rsidP="00946F5A">
      <w:pPr>
        <w:rPr>
          <w:b/>
          <w:sz w:val="20"/>
          <w:szCs w:val="20"/>
          <w:u w:val="single"/>
        </w:rPr>
      </w:pPr>
      <w:r w:rsidRPr="00C97FF1">
        <w:rPr>
          <w:b/>
          <w:sz w:val="20"/>
          <w:szCs w:val="20"/>
          <w:u w:val="single"/>
        </w:rPr>
        <w:t xml:space="preserve">8.2.2 CLASSIFICATION OF CONTRACTS </w:t>
      </w:r>
    </w:p>
    <w:p w14:paraId="6C3E3693" w14:textId="2A1B2599" w:rsidR="00C97FF1" w:rsidRDefault="00D2411A" w:rsidP="00C83F09">
      <w:pPr>
        <w:pStyle w:val="ListParagraph"/>
        <w:numPr>
          <w:ilvl w:val="0"/>
          <w:numId w:val="44"/>
        </w:numPr>
        <w:rPr>
          <w:sz w:val="20"/>
          <w:szCs w:val="20"/>
        </w:rPr>
      </w:pPr>
      <w:r>
        <w:rPr>
          <w:sz w:val="20"/>
          <w:szCs w:val="20"/>
        </w:rPr>
        <w:t xml:space="preserve">Civil Code identifies many different types of contracts </w:t>
      </w:r>
    </w:p>
    <w:p w14:paraId="42BB64E9" w14:textId="6E7E2816" w:rsidR="00D2411A" w:rsidRDefault="00D2411A" w:rsidP="00C83F09">
      <w:pPr>
        <w:pStyle w:val="ListParagraph"/>
        <w:numPr>
          <w:ilvl w:val="1"/>
          <w:numId w:val="44"/>
        </w:numPr>
        <w:rPr>
          <w:sz w:val="20"/>
          <w:szCs w:val="20"/>
        </w:rPr>
      </w:pPr>
      <w:r w:rsidRPr="00D2411A">
        <w:rPr>
          <w:b/>
          <w:sz w:val="20"/>
          <w:szCs w:val="20"/>
        </w:rPr>
        <w:t>Contracts of Adhesion</w:t>
      </w:r>
      <w:r>
        <w:rPr>
          <w:sz w:val="20"/>
          <w:szCs w:val="20"/>
        </w:rPr>
        <w:t xml:space="preserve"> </w:t>
      </w:r>
      <w:r w:rsidRPr="00D2411A">
        <w:rPr>
          <w:sz w:val="20"/>
          <w:szCs w:val="20"/>
          <w:highlight w:val="yellow"/>
        </w:rPr>
        <w:t>(Art.1379)</w:t>
      </w:r>
    </w:p>
    <w:p w14:paraId="78D4B519" w14:textId="53BAD6F2" w:rsidR="00D2411A" w:rsidRDefault="003C1EFE" w:rsidP="00C83F09">
      <w:pPr>
        <w:pStyle w:val="ListParagraph"/>
        <w:numPr>
          <w:ilvl w:val="2"/>
          <w:numId w:val="44"/>
        </w:numPr>
        <w:rPr>
          <w:sz w:val="20"/>
          <w:szCs w:val="20"/>
        </w:rPr>
      </w:pPr>
      <w:r>
        <w:rPr>
          <w:sz w:val="20"/>
          <w:szCs w:val="20"/>
        </w:rPr>
        <w:t>in which the conditions are drawn up by only one of the parties and the only choice available to the other party is to accept these conditions or not to enter into the contract</w:t>
      </w:r>
    </w:p>
    <w:p w14:paraId="0169D271" w14:textId="20B9D8D3" w:rsidR="003C1EFE" w:rsidRDefault="003C1EFE" w:rsidP="00C83F09">
      <w:pPr>
        <w:pStyle w:val="ListParagraph"/>
        <w:numPr>
          <w:ilvl w:val="3"/>
          <w:numId w:val="44"/>
        </w:numPr>
        <w:rPr>
          <w:sz w:val="20"/>
          <w:szCs w:val="20"/>
        </w:rPr>
      </w:pPr>
      <w:r>
        <w:rPr>
          <w:sz w:val="20"/>
          <w:szCs w:val="20"/>
        </w:rPr>
        <w:t xml:space="preserve">examples: airline tickets </w:t>
      </w:r>
    </w:p>
    <w:p w14:paraId="41D4EDF6" w14:textId="729C6569" w:rsidR="003C1EFE" w:rsidRDefault="0055615E" w:rsidP="00C83F09">
      <w:pPr>
        <w:pStyle w:val="ListParagraph"/>
        <w:numPr>
          <w:ilvl w:val="1"/>
          <w:numId w:val="44"/>
        </w:numPr>
        <w:rPr>
          <w:sz w:val="20"/>
          <w:szCs w:val="20"/>
        </w:rPr>
      </w:pPr>
      <w:r>
        <w:rPr>
          <w:b/>
          <w:sz w:val="20"/>
          <w:szCs w:val="20"/>
        </w:rPr>
        <w:t xml:space="preserve">Contracts by Mutual Agreement </w:t>
      </w:r>
      <w:r w:rsidRPr="0055615E">
        <w:rPr>
          <w:sz w:val="20"/>
          <w:szCs w:val="20"/>
          <w:highlight w:val="yellow"/>
        </w:rPr>
        <w:t>(Art.1379)</w:t>
      </w:r>
    </w:p>
    <w:p w14:paraId="134E5FEC" w14:textId="58989D60" w:rsidR="0055615E" w:rsidRDefault="0055615E" w:rsidP="00C83F09">
      <w:pPr>
        <w:pStyle w:val="ListParagraph"/>
        <w:numPr>
          <w:ilvl w:val="2"/>
          <w:numId w:val="44"/>
        </w:numPr>
        <w:rPr>
          <w:sz w:val="20"/>
          <w:szCs w:val="20"/>
        </w:rPr>
      </w:pPr>
      <w:r>
        <w:rPr>
          <w:sz w:val="20"/>
          <w:szCs w:val="20"/>
        </w:rPr>
        <w:t>in which both parties discuss and agree on all of the conditions of the contract</w:t>
      </w:r>
    </w:p>
    <w:p w14:paraId="01E56677" w14:textId="5D6C6942" w:rsidR="0055615E" w:rsidRDefault="0055615E" w:rsidP="00C83F09">
      <w:pPr>
        <w:pStyle w:val="ListParagraph"/>
        <w:numPr>
          <w:ilvl w:val="1"/>
          <w:numId w:val="44"/>
        </w:numPr>
        <w:rPr>
          <w:sz w:val="20"/>
          <w:szCs w:val="20"/>
        </w:rPr>
      </w:pPr>
      <w:proofErr w:type="spellStart"/>
      <w:r>
        <w:rPr>
          <w:b/>
          <w:sz w:val="20"/>
          <w:szCs w:val="20"/>
        </w:rPr>
        <w:t>Synallagmatic</w:t>
      </w:r>
      <w:proofErr w:type="spellEnd"/>
      <w:r>
        <w:rPr>
          <w:b/>
          <w:sz w:val="20"/>
          <w:szCs w:val="20"/>
        </w:rPr>
        <w:t xml:space="preserve"> or bilateral contracts </w:t>
      </w:r>
      <w:r w:rsidRPr="0055615E">
        <w:rPr>
          <w:sz w:val="20"/>
          <w:szCs w:val="20"/>
          <w:highlight w:val="yellow"/>
        </w:rPr>
        <w:t>(Art.1380)</w:t>
      </w:r>
    </w:p>
    <w:p w14:paraId="230EEF8E" w14:textId="0FABDA97" w:rsidR="0055615E" w:rsidRDefault="0055615E" w:rsidP="00C83F09">
      <w:pPr>
        <w:pStyle w:val="ListParagraph"/>
        <w:numPr>
          <w:ilvl w:val="2"/>
          <w:numId w:val="44"/>
        </w:numPr>
        <w:rPr>
          <w:sz w:val="20"/>
          <w:szCs w:val="20"/>
        </w:rPr>
      </w:pPr>
      <w:r>
        <w:rPr>
          <w:sz w:val="20"/>
          <w:szCs w:val="20"/>
        </w:rPr>
        <w:t xml:space="preserve">In which both parties have agreed to perform an obligation </w:t>
      </w:r>
    </w:p>
    <w:p w14:paraId="7E2C970D" w14:textId="53DA6A03" w:rsidR="0055615E" w:rsidRDefault="00145D9D" w:rsidP="00C83F09">
      <w:pPr>
        <w:pStyle w:val="ListParagraph"/>
        <w:numPr>
          <w:ilvl w:val="3"/>
          <w:numId w:val="44"/>
        </w:numPr>
        <w:rPr>
          <w:sz w:val="20"/>
          <w:szCs w:val="20"/>
        </w:rPr>
      </w:pPr>
      <w:r>
        <w:rPr>
          <w:sz w:val="20"/>
          <w:szCs w:val="20"/>
        </w:rPr>
        <w:t>Person D</w:t>
      </w:r>
      <w:r w:rsidR="0055615E">
        <w:rPr>
          <w:sz w:val="20"/>
          <w:szCs w:val="20"/>
        </w:rPr>
        <w:t xml:space="preserve"> pays P</w:t>
      </w:r>
      <w:r>
        <w:rPr>
          <w:sz w:val="20"/>
          <w:szCs w:val="20"/>
        </w:rPr>
        <w:t>erson B, Person B gives Person D</w:t>
      </w:r>
      <w:r w:rsidR="0055615E">
        <w:rPr>
          <w:sz w:val="20"/>
          <w:szCs w:val="20"/>
        </w:rPr>
        <w:t xml:space="preserve"> a </w:t>
      </w:r>
      <w:r>
        <w:rPr>
          <w:sz w:val="20"/>
          <w:szCs w:val="20"/>
        </w:rPr>
        <w:t>car</w:t>
      </w:r>
      <w:r>
        <w:rPr>
          <w:sz w:val="20"/>
          <w:szCs w:val="20"/>
        </w:rPr>
        <w:br/>
      </w:r>
    </w:p>
    <w:p w14:paraId="57BFF58C" w14:textId="31FB58B9" w:rsidR="0055615E" w:rsidRDefault="00145D9D" w:rsidP="00C83F09">
      <w:pPr>
        <w:pStyle w:val="ListParagraph"/>
        <w:numPr>
          <w:ilvl w:val="1"/>
          <w:numId w:val="44"/>
        </w:numPr>
        <w:rPr>
          <w:sz w:val="20"/>
          <w:szCs w:val="20"/>
        </w:rPr>
      </w:pPr>
      <w:r w:rsidRPr="00145D9D">
        <w:rPr>
          <w:b/>
          <w:sz w:val="20"/>
          <w:szCs w:val="20"/>
        </w:rPr>
        <w:lastRenderedPageBreak/>
        <w:t>Unilateral Contracts</w:t>
      </w:r>
      <w:r>
        <w:rPr>
          <w:sz w:val="20"/>
          <w:szCs w:val="20"/>
        </w:rPr>
        <w:t xml:space="preserve"> </w:t>
      </w:r>
      <w:r w:rsidRPr="00145D9D">
        <w:rPr>
          <w:sz w:val="20"/>
          <w:szCs w:val="20"/>
          <w:highlight w:val="yellow"/>
        </w:rPr>
        <w:t>(Art.1380)</w:t>
      </w:r>
    </w:p>
    <w:p w14:paraId="7D65B960" w14:textId="5E4023C0" w:rsidR="00145D9D" w:rsidRDefault="00145D9D" w:rsidP="00145D9D">
      <w:pPr>
        <w:pStyle w:val="ListParagraph"/>
        <w:numPr>
          <w:ilvl w:val="2"/>
          <w:numId w:val="44"/>
        </w:numPr>
        <w:rPr>
          <w:sz w:val="20"/>
          <w:szCs w:val="20"/>
        </w:rPr>
      </w:pPr>
      <w:r>
        <w:rPr>
          <w:sz w:val="20"/>
          <w:szCs w:val="20"/>
        </w:rPr>
        <w:t>Only one party undertakes to perform an obligation</w:t>
      </w:r>
    </w:p>
    <w:p w14:paraId="5DA8704A" w14:textId="64738793" w:rsidR="00145D9D" w:rsidRDefault="00145D9D" w:rsidP="00145D9D">
      <w:pPr>
        <w:pStyle w:val="ListParagraph"/>
        <w:numPr>
          <w:ilvl w:val="3"/>
          <w:numId w:val="44"/>
        </w:numPr>
        <w:rPr>
          <w:sz w:val="20"/>
          <w:szCs w:val="20"/>
        </w:rPr>
      </w:pPr>
      <w:r>
        <w:rPr>
          <w:sz w:val="20"/>
          <w:szCs w:val="20"/>
        </w:rPr>
        <w:t>A will or a pledge to donate to charity</w:t>
      </w:r>
    </w:p>
    <w:p w14:paraId="797A509D" w14:textId="7FF51EC8" w:rsidR="00145D9D" w:rsidRDefault="00145D9D" w:rsidP="00145D9D">
      <w:pPr>
        <w:pStyle w:val="ListParagraph"/>
        <w:numPr>
          <w:ilvl w:val="1"/>
          <w:numId w:val="44"/>
        </w:numPr>
        <w:rPr>
          <w:sz w:val="20"/>
          <w:szCs w:val="20"/>
        </w:rPr>
      </w:pPr>
      <w:r w:rsidRPr="00145D9D">
        <w:rPr>
          <w:b/>
          <w:sz w:val="20"/>
          <w:szCs w:val="20"/>
        </w:rPr>
        <w:t>Onerous contracts</w:t>
      </w:r>
      <w:r>
        <w:rPr>
          <w:sz w:val="20"/>
          <w:szCs w:val="20"/>
        </w:rPr>
        <w:t xml:space="preserve"> </w:t>
      </w:r>
      <w:r>
        <w:rPr>
          <w:sz w:val="20"/>
          <w:szCs w:val="20"/>
          <w:highlight w:val="yellow"/>
        </w:rPr>
        <w:t>(A</w:t>
      </w:r>
      <w:r w:rsidRPr="00145D9D">
        <w:rPr>
          <w:sz w:val="20"/>
          <w:szCs w:val="20"/>
          <w:highlight w:val="yellow"/>
        </w:rPr>
        <w:t>rt.1381)</w:t>
      </w:r>
    </w:p>
    <w:p w14:paraId="79AAD3C4" w14:textId="3DA542B1" w:rsidR="00145D9D" w:rsidRDefault="00145D9D" w:rsidP="00145D9D">
      <w:pPr>
        <w:pStyle w:val="ListParagraph"/>
        <w:numPr>
          <w:ilvl w:val="2"/>
          <w:numId w:val="44"/>
        </w:numPr>
        <w:rPr>
          <w:sz w:val="20"/>
          <w:szCs w:val="20"/>
        </w:rPr>
      </w:pPr>
      <w:r>
        <w:rPr>
          <w:sz w:val="20"/>
          <w:szCs w:val="20"/>
        </w:rPr>
        <w:t>each party receives something in return for undertaking an obligation to the other party</w:t>
      </w:r>
    </w:p>
    <w:p w14:paraId="69675E9B" w14:textId="1C0B096A" w:rsidR="00145D9D" w:rsidRDefault="00145D9D" w:rsidP="00145D9D">
      <w:pPr>
        <w:pStyle w:val="ListParagraph"/>
        <w:numPr>
          <w:ilvl w:val="3"/>
          <w:numId w:val="44"/>
        </w:numPr>
        <w:rPr>
          <w:sz w:val="20"/>
          <w:szCs w:val="20"/>
        </w:rPr>
      </w:pPr>
      <w:r>
        <w:rPr>
          <w:sz w:val="20"/>
          <w:szCs w:val="20"/>
        </w:rPr>
        <w:t>Person D pays Person B, Person B gives Person D a car</w:t>
      </w:r>
    </w:p>
    <w:p w14:paraId="6E74DEBA" w14:textId="5DDDF1C0" w:rsidR="00145D9D" w:rsidRDefault="00D9084A" w:rsidP="00145D9D">
      <w:pPr>
        <w:pStyle w:val="ListParagraph"/>
        <w:numPr>
          <w:ilvl w:val="1"/>
          <w:numId w:val="44"/>
        </w:numPr>
        <w:rPr>
          <w:sz w:val="20"/>
          <w:szCs w:val="20"/>
        </w:rPr>
      </w:pPr>
      <w:r>
        <w:rPr>
          <w:b/>
          <w:sz w:val="20"/>
          <w:szCs w:val="20"/>
        </w:rPr>
        <w:t xml:space="preserve">Gratuitous contracts </w:t>
      </w:r>
      <w:r w:rsidRPr="00D9084A">
        <w:rPr>
          <w:sz w:val="20"/>
          <w:szCs w:val="20"/>
          <w:highlight w:val="yellow"/>
        </w:rPr>
        <w:t>(Art.1381)</w:t>
      </w:r>
    </w:p>
    <w:p w14:paraId="26904099" w14:textId="27100D6C" w:rsidR="00D9084A" w:rsidRDefault="001A35E6" w:rsidP="00D9084A">
      <w:pPr>
        <w:pStyle w:val="ListParagraph"/>
        <w:numPr>
          <w:ilvl w:val="2"/>
          <w:numId w:val="44"/>
        </w:numPr>
        <w:rPr>
          <w:sz w:val="20"/>
          <w:szCs w:val="20"/>
        </w:rPr>
      </w:pPr>
      <w:r>
        <w:rPr>
          <w:sz w:val="20"/>
          <w:szCs w:val="20"/>
        </w:rPr>
        <w:t>One party undertakes an obligation that benefits the other party, but the other party does nothing for the first person</w:t>
      </w:r>
    </w:p>
    <w:p w14:paraId="18B9B2E0" w14:textId="3470290A" w:rsidR="001A35E6" w:rsidRDefault="001A35E6" w:rsidP="001A35E6">
      <w:pPr>
        <w:pStyle w:val="ListParagraph"/>
        <w:numPr>
          <w:ilvl w:val="3"/>
          <w:numId w:val="44"/>
        </w:numPr>
        <w:rPr>
          <w:sz w:val="20"/>
          <w:szCs w:val="20"/>
        </w:rPr>
      </w:pPr>
      <w:r>
        <w:rPr>
          <w:sz w:val="20"/>
          <w:szCs w:val="20"/>
        </w:rPr>
        <w:t>Agreement to donate money to a charity, or look after a friend’s child without being paid</w:t>
      </w:r>
    </w:p>
    <w:p w14:paraId="70EFA3EA" w14:textId="4AECD388" w:rsidR="001A35E6" w:rsidRDefault="00A059AC" w:rsidP="001A35E6">
      <w:pPr>
        <w:pStyle w:val="ListParagraph"/>
        <w:numPr>
          <w:ilvl w:val="1"/>
          <w:numId w:val="44"/>
        </w:numPr>
        <w:rPr>
          <w:sz w:val="20"/>
          <w:szCs w:val="20"/>
        </w:rPr>
      </w:pPr>
      <w:r>
        <w:rPr>
          <w:b/>
          <w:sz w:val="20"/>
          <w:szCs w:val="20"/>
        </w:rPr>
        <w:t xml:space="preserve">Commutative contracts </w:t>
      </w:r>
      <w:r w:rsidRPr="00A059AC">
        <w:rPr>
          <w:sz w:val="20"/>
          <w:szCs w:val="20"/>
          <w:highlight w:val="yellow"/>
        </w:rPr>
        <w:t>(Art.1382)</w:t>
      </w:r>
    </w:p>
    <w:p w14:paraId="27B7A2C9" w14:textId="3B21F646" w:rsidR="00A059AC" w:rsidRDefault="00A059AC" w:rsidP="00A059AC">
      <w:pPr>
        <w:pStyle w:val="ListParagraph"/>
        <w:numPr>
          <w:ilvl w:val="2"/>
          <w:numId w:val="44"/>
        </w:numPr>
        <w:rPr>
          <w:sz w:val="20"/>
          <w:szCs w:val="20"/>
        </w:rPr>
      </w:pPr>
      <w:r>
        <w:rPr>
          <w:sz w:val="20"/>
          <w:szCs w:val="20"/>
        </w:rPr>
        <w:t>Both parties know in detail how much each has to pay, and what each will receive in return</w:t>
      </w:r>
    </w:p>
    <w:p w14:paraId="39B04A5F" w14:textId="0F5C6DEA" w:rsidR="00A059AC" w:rsidRDefault="00A059AC" w:rsidP="00A059AC">
      <w:pPr>
        <w:pStyle w:val="ListParagraph"/>
        <w:numPr>
          <w:ilvl w:val="3"/>
          <w:numId w:val="44"/>
        </w:numPr>
        <w:rPr>
          <w:sz w:val="20"/>
          <w:szCs w:val="20"/>
        </w:rPr>
      </w:pPr>
      <w:r>
        <w:rPr>
          <w:sz w:val="20"/>
          <w:szCs w:val="20"/>
        </w:rPr>
        <w:t>Food company buys 10 000 bushels of apples and agrees to pay $3 per bushel</w:t>
      </w:r>
    </w:p>
    <w:p w14:paraId="5AA1E1B3" w14:textId="77E234AB" w:rsidR="00A059AC" w:rsidRDefault="006A63BA" w:rsidP="00A059AC">
      <w:pPr>
        <w:pStyle w:val="ListParagraph"/>
        <w:numPr>
          <w:ilvl w:val="1"/>
          <w:numId w:val="44"/>
        </w:numPr>
        <w:rPr>
          <w:sz w:val="20"/>
          <w:szCs w:val="20"/>
        </w:rPr>
      </w:pPr>
      <w:proofErr w:type="spellStart"/>
      <w:r>
        <w:rPr>
          <w:b/>
          <w:sz w:val="20"/>
          <w:szCs w:val="20"/>
        </w:rPr>
        <w:t>Aleatory</w:t>
      </w:r>
      <w:proofErr w:type="spellEnd"/>
      <w:r>
        <w:rPr>
          <w:b/>
          <w:sz w:val="20"/>
          <w:szCs w:val="20"/>
        </w:rPr>
        <w:t xml:space="preserve"> contracts </w:t>
      </w:r>
      <w:r w:rsidRPr="006A63BA">
        <w:rPr>
          <w:sz w:val="20"/>
          <w:szCs w:val="20"/>
          <w:highlight w:val="yellow"/>
        </w:rPr>
        <w:t>(Art.1382)</w:t>
      </w:r>
    </w:p>
    <w:p w14:paraId="50DE369E" w14:textId="24830D02" w:rsidR="006A63BA" w:rsidRDefault="00CC2399" w:rsidP="006A63BA">
      <w:pPr>
        <w:pStyle w:val="ListParagraph"/>
        <w:numPr>
          <w:ilvl w:val="2"/>
          <w:numId w:val="44"/>
        </w:numPr>
        <w:rPr>
          <w:sz w:val="20"/>
          <w:szCs w:val="20"/>
        </w:rPr>
      </w:pPr>
      <w:r>
        <w:rPr>
          <w:sz w:val="20"/>
          <w:szCs w:val="20"/>
        </w:rPr>
        <w:t>Full extent of the obligations is uncertain at the time the contract is entered into and will only be established at a later date.</w:t>
      </w:r>
    </w:p>
    <w:p w14:paraId="65E1DA5D" w14:textId="00A13423" w:rsidR="00CC2399" w:rsidRDefault="00CC2399" w:rsidP="00CC2399">
      <w:pPr>
        <w:pStyle w:val="ListParagraph"/>
        <w:numPr>
          <w:ilvl w:val="3"/>
          <w:numId w:val="44"/>
        </w:numPr>
        <w:rPr>
          <w:sz w:val="20"/>
          <w:szCs w:val="20"/>
        </w:rPr>
      </w:pPr>
      <w:r>
        <w:rPr>
          <w:sz w:val="20"/>
          <w:szCs w:val="20"/>
        </w:rPr>
        <w:t>Food Co agrees in Jan to buy all of the apples from a farmer during the summer and pay $3 a bushel, # of apples grown and total # of $ will only be know when apples are harvested in August)</w:t>
      </w:r>
    </w:p>
    <w:p w14:paraId="5296DCCB" w14:textId="4318F90F" w:rsidR="00CC2399" w:rsidRDefault="0030454E" w:rsidP="00CC2399">
      <w:pPr>
        <w:pStyle w:val="ListParagraph"/>
        <w:numPr>
          <w:ilvl w:val="1"/>
          <w:numId w:val="44"/>
        </w:numPr>
        <w:rPr>
          <w:sz w:val="20"/>
          <w:szCs w:val="20"/>
        </w:rPr>
      </w:pPr>
      <w:r w:rsidRPr="0030454E">
        <w:rPr>
          <w:b/>
          <w:sz w:val="20"/>
          <w:szCs w:val="20"/>
        </w:rPr>
        <w:t>Contracts of instantaneous performance</w:t>
      </w:r>
      <w:r>
        <w:rPr>
          <w:sz w:val="20"/>
          <w:szCs w:val="20"/>
        </w:rPr>
        <w:t xml:space="preserve"> </w:t>
      </w:r>
      <w:r w:rsidRPr="0030454E">
        <w:rPr>
          <w:sz w:val="20"/>
          <w:szCs w:val="20"/>
          <w:highlight w:val="yellow"/>
        </w:rPr>
        <w:t>(Art.1383)</w:t>
      </w:r>
    </w:p>
    <w:p w14:paraId="30177EEE" w14:textId="4F16FE2E" w:rsidR="0030454E" w:rsidRDefault="0030454E" w:rsidP="0030454E">
      <w:pPr>
        <w:pStyle w:val="ListParagraph"/>
        <w:numPr>
          <w:ilvl w:val="2"/>
          <w:numId w:val="44"/>
        </w:numPr>
        <w:rPr>
          <w:sz w:val="20"/>
          <w:szCs w:val="20"/>
        </w:rPr>
      </w:pPr>
      <w:r>
        <w:rPr>
          <w:sz w:val="20"/>
          <w:szCs w:val="20"/>
        </w:rPr>
        <w:t>There is a one-time discharge of the obligations undertaken</w:t>
      </w:r>
    </w:p>
    <w:p w14:paraId="6686164C" w14:textId="3E96188A" w:rsidR="0030454E" w:rsidRDefault="0030454E" w:rsidP="0030454E">
      <w:pPr>
        <w:pStyle w:val="ListParagraph"/>
        <w:numPr>
          <w:ilvl w:val="3"/>
          <w:numId w:val="44"/>
        </w:numPr>
        <w:rPr>
          <w:sz w:val="20"/>
          <w:szCs w:val="20"/>
        </w:rPr>
      </w:pPr>
      <w:r>
        <w:rPr>
          <w:sz w:val="20"/>
          <w:szCs w:val="20"/>
        </w:rPr>
        <w:t>A bicycle is sold and delivered and the price of $175 is paid</w:t>
      </w:r>
    </w:p>
    <w:p w14:paraId="2FFE01C1" w14:textId="4954A3A6" w:rsidR="0030454E" w:rsidRDefault="0030454E" w:rsidP="0030454E">
      <w:pPr>
        <w:pStyle w:val="ListParagraph"/>
        <w:numPr>
          <w:ilvl w:val="1"/>
          <w:numId w:val="44"/>
        </w:numPr>
        <w:rPr>
          <w:sz w:val="20"/>
          <w:szCs w:val="20"/>
        </w:rPr>
      </w:pPr>
      <w:r w:rsidRPr="0030454E">
        <w:rPr>
          <w:b/>
          <w:sz w:val="20"/>
          <w:szCs w:val="20"/>
        </w:rPr>
        <w:t>Contracts of successive performance</w:t>
      </w:r>
      <w:r>
        <w:rPr>
          <w:sz w:val="20"/>
          <w:szCs w:val="20"/>
        </w:rPr>
        <w:t xml:space="preserve"> </w:t>
      </w:r>
      <w:r w:rsidRPr="0030454E">
        <w:rPr>
          <w:sz w:val="20"/>
          <w:szCs w:val="20"/>
          <w:highlight w:val="yellow"/>
        </w:rPr>
        <w:t>(Art.1383)</w:t>
      </w:r>
    </w:p>
    <w:p w14:paraId="1F382E4B" w14:textId="705D99B8" w:rsidR="0030454E" w:rsidRDefault="0030454E" w:rsidP="0030454E">
      <w:pPr>
        <w:pStyle w:val="ListParagraph"/>
        <w:numPr>
          <w:ilvl w:val="2"/>
          <w:numId w:val="44"/>
        </w:numPr>
        <w:rPr>
          <w:sz w:val="20"/>
          <w:szCs w:val="20"/>
        </w:rPr>
      </w:pPr>
      <w:r>
        <w:rPr>
          <w:sz w:val="20"/>
          <w:szCs w:val="20"/>
        </w:rPr>
        <w:t>The obligations is to continue doing something on a regular basis for a specified period of time</w:t>
      </w:r>
    </w:p>
    <w:p w14:paraId="1D877343" w14:textId="5346A1AB" w:rsidR="0030454E" w:rsidRDefault="0030454E" w:rsidP="0030454E">
      <w:pPr>
        <w:pStyle w:val="ListParagraph"/>
        <w:numPr>
          <w:ilvl w:val="3"/>
          <w:numId w:val="44"/>
        </w:numPr>
        <w:rPr>
          <w:sz w:val="20"/>
          <w:szCs w:val="20"/>
        </w:rPr>
      </w:pPr>
      <w:r>
        <w:rPr>
          <w:sz w:val="20"/>
          <w:szCs w:val="20"/>
        </w:rPr>
        <w:t xml:space="preserve">Employment contract by which the employee goes to work every day and receives weekly pay for his/her services </w:t>
      </w:r>
    </w:p>
    <w:p w14:paraId="3F4EF62B" w14:textId="53DAB3E4" w:rsidR="0030454E" w:rsidRDefault="0030454E" w:rsidP="0030454E">
      <w:pPr>
        <w:pStyle w:val="ListParagraph"/>
        <w:numPr>
          <w:ilvl w:val="1"/>
          <w:numId w:val="44"/>
        </w:numPr>
        <w:rPr>
          <w:sz w:val="20"/>
          <w:szCs w:val="20"/>
        </w:rPr>
      </w:pPr>
      <w:r w:rsidRPr="0030454E">
        <w:rPr>
          <w:b/>
          <w:sz w:val="20"/>
          <w:szCs w:val="20"/>
        </w:rPr>
        <w:t>Consumer Contracts</w:t>
      </w:r>
      <w:r>
        <w:rPr>
          <w:sz w:val="20"/>
          <w:szCs w:val="20"/>
        </w:rPr>
        <w:t xml:space="preserve"> </w:t>
      </w:r>
      <w:r w:rsidRPr="0030454E">
        <w:rPr>
          <w:sz w:val="20"/>
          <w:szCs w:val="20"/>
          <w:highlight w:val="yellow"/>
        </w:rPr>
        <w:t>(Art.1384)</w:t>
      </w:r>
    </w:p>
    <w:p w14:paraId="57B4F2FD" w14:textId="22ADA599" w:rsidR="0030454E" w:rsidRDefault="0030454E" w:rsidP="0030454E">
      <w:pPr>
        <w:pStyle w:val="ListParagraph"/>
        <w:numPr>
          <w:ilvl w:val="2"/>
          <w:numId w:val="44"/>
        </w:numPr>
        <w:rPr>
          <w:sz w:val="20"/>
          <w:szCs w:val="20"/>
        </w:rPr>
      </w:pPr>
      <w:r>
        <w:rPr>
          <w:sz w:val="20"/>
          <w:szCs w:val="20"/>
        </w:rPr>
        <w:t>Natural person(not a business) acquires, for personal use, some property or service from a business that offers such property or service to the public</w:t>
      </w:r>
      <w:r w:rsidR="00BF6183">
        <w:rPr>
          <w:sz w:val="20"/>
          <w:szCs w:val="20"/>
        </w:rPr>
        <w:br/>
      </w:r>
    </w:p>
    <w:p w14:paraId="1FA93E16" w14:textId="4DFD6AC2" w:rsidR="0030454E" w:rsidRDefault="00BF6183" w:rsidP="0030454E">
      <w:pPr>
        <w:pStyle w:val="ListParagraph"/>
        <w:numPr>
          <w:ilvl w:val="0"/>
          <w:numId w:val="44"/>
        </w:numPr>
        <w:rPr>
          <w:sz w:val="20"/>
          <w:szCs w:val="20"/>
        </w:rPr>
      </w:pPr>
      <w:r>
        <w:rPr>
          <w:sz w:val="20"/>
          <w:szCs w:val="20"/>
        </w:rPr>
        <w:t xml:space="preserve">Typical agreement may be a blend of several types of contracts </w:t>
      </w:r>
    </w:p>
    <w:p w14:paraId="241B7FAA" w14:textId="1C1177A9" w:rsidR="00BF6183" w:rsidRDefault="00BF6183" w:rsidP="00BF6183">
      <w:pPr>
        <w:pStyle w:val="ListParagraph"/>
        <w:numPr>
          <w:ilvl w:val="1"/>
          <w:numId w:val="44"/>
        </w:numPr>
        <w:rPr>
          <w:sz w:val="20"/>
          <w:szCs w:val="20"/>
        </w:rPr>
      </w:pPr>
      <w:r>
        <w:rPr>
          <w:sz w:val="20"/>
          <w:szCs w:val="20"/>
        </w:rPr>
        <w:t>One time donation of money to a non-profit organization can be :</w:t>
      </w:r>
    </w:p>
    <w:p w14:paraId="65286190" w14:textId="54A28D1F" w:rsidR="00BF6183" w:rsidRDefault="00BF6183" w:rsidP="00BF6183">
      <w:pPr>
        <w:pStyle w:val="ListParagraph"/>
        <w:numPr>
          <w:ilvl w:val="2"/>
          <w:numId w:val="44"/>
        </w:numPr>
        <w:rPr>
          <w:sz w:val="20"/>
          <w:szCs w:val="20"/>
        </w:rPr>
      </w:pPr>
      <w:r>
        <w:rPr>
          <w:sz w:val="20"/>
          <w:szCs w:val="20"/>
        </w:rPr>
        <w:t>Contract of adhesion</w:t>
      </w:r>
    </w:p>
    <w:p w14:paraId="613BF7E9" w14:textId="1E2543F6" w:rsidR="00BF6183" w:rsidRDefault="00BF6183" w:rsidP="00BF6183">
      <w:pPr>
        <w:pStyle w:val="ListParagraph"/>
        <w:numPr>
          <w:ilvl w:val="2"/>
          <w:numId w:val="44"/>
        </w:numPr>
        <w:rPr>
          <w:sz w:val="20"/>
          <w:szCs w:val="20"/>
        </w:rPr>
      </w:pPr>
      <w:r>
        <w:rPr>
          <w:sz w:val="20"/>
          <w:szCs w:val="20"/>
        </w:rPr>
        <w:t>Unilateral</w:t>
      </w:r>
    </w:p>
    <w:p w14:paraId="7B0CB22E" w14:textId="6E61ADF3" w:rsidR="00BF6183" w:rsidRDefault="00BF6183" w:rsidP="00BF6183">
      <w:pPr>
        <w:pStyle w:val="ListParagraph"/>
        <w:numPr>
          <w:ilvl w:val="2"/>
          <w:numId w:val="44"/>
        </w:numPr>
        <w:rPr>
          <w:sz w:val="20"/>
          <w:szCs w:val="20"/>
        </w:rPr>
      </w:pPr>
      <w:r>
        <w:rPr>
          <w:sz w:val="20"/>
          <w:szCs w:val="20"/>
        </w:rPr>
        <w:t xml:space="preserve">Gratuitous </w:t>
      </w:r>
    </w:p>
    <w:p w14:paraId="345B3385" w14:textId="4EA251ED" w:rsidR="00BF6183" w:rsidRDefault="00BF6183" w:rsidP="00BF6183">
      <w:pPr>
        <w:pStyle w:val="ListParagraph"/>
        <w:numPr>
          <w:ilvl w:val="2"/>
          <w:numId w:val="44"/>
        </w:numPr>
        <w:rPr>
          <w:sz w:val="20"/>
          <w:szCs w:val="20"/>
        </w:rPr>
      </w:pPr>
      <w:r>
        <w:rPr>
          <w:sz w:val="20"/>
          <w:szCs w:val="20"/>
        </w:rPr>
        <w:t>Commutative</w:t>
      </w:r>
    </w:p>
    <w:p w14:paraId="29D4530E" w14:textId="2F20FA12" w:rsidR="00BF6183" w:rsidRDefault="00BF6183" w:rsidP="00BF6183">
      <w:pPr>
        <w:pStyle w:val="ListParagraph"/>
        <w:numPr>
          <w:ilvl w:val="2"/>
          <w:numId w:val="44"/>
        </w:numPr>
        <w:rPr>
          <w:sz w:val="20"/>
          <w:szCs w:val="20"/>
        </w:rPr>
      </w:pPr>
      <w:r>
        <w:rPr>
          <w:sz w:val="20"/>
          <w:szCs w:val="20"/>
        </w:rPr>
        <w:t>Instantaneous performance</w:t>
      </w:r>
    </w:p>
    <w:p w14:paraId="07F723B1" w14:textId="77777777" w:rsidR="00BF6183" w:rsidRDefault="00BF6183" w:rsidP="00BF6183">
      <w:pPr>
        <w:rPr>
          <w:sz w:val="20"/>
          <w:szCs w:val="20"/>
        </w:rPr>
      </w:pPr>
    </w:p>
    <w:p w14:paraId="531C4ED5" w14:textId="00091946" w:rsidR="00BF6183" w:rsidRDefault="00BF6183" w:rsidP="00BF6183">
      <w:pPr>
        <w:rPr>
          <w:sz w:val="20"/>
          <w:szCs w:val="20"/>
        </w:rPr>
      </w:pPr>
      <w:r>
        <w:rPr>
          <w:sz w:val="20"/>
          <w:szCs w:val="20"/>
        </w:rPr>
        <w:t xml:space="preserve">8.2.3 </w:t>
      </w:r>
      <w:r w:rsidRPr="00BF6183">
        <w:rPr>
          <w:b/>
          <w:sz w:val="20"/>
          <w:szCs w:val="20"/>
          <w:u w:val="single"/>
        </w:rPr>
        <w:t>OFFER AND ACCEPTANCE</w:t>
      </w:r>
      <w:r>
        <w:rPr>
          <w:sz w:val="20"/>
          <w:szCs w:val="20"/>
        </w:rPr>
        <w:t xml:space="preserve"> </w:t>
      </w:r>
    </w:p>
    <w:p w14:paraId="781B4860" w14:textId="0B922FAD" w:rsidR="00BF6183" w:rsidRDefault="003F2551" w:rsidP="00BF6183">
      <w:pPr>
        <w:pStyle w:val="ListParagraph"/>
        <w:numPr>
          <w:ilvl w:val="0"/>
          <w:numId w:val="45"/>
        </w:numPr>
        <w:rPr>
          <w:sz w:val="20"/>
          <w:szCs w:val="20"/>
        </w:rPr>
      </w:pPr>
      <w:r>
        <w:rPr>
          <w:sz w:val="20"/>
          <w:szCs w:val="20"/>
        </w:rPr>
        <w:t xml:space="preserve">Contracts are agreements that people enter into </w:t>
      </w:r>
      <w:r w:rsidRPr="003F2551">
        <w:rPr>
          <w:b/>
          <w:sz w:val="20"/>
          <w:szCs w:val="20"/>
        </w:rPr>
        <w:t>voluntarily</w:t>
      </w:r>
    </w:p>
    <w:p w14:paraId="3BCEE774" w14:textId="21F16E07" w:rsidR="003F2551" w:rsidRDefault="003F2551" w:rsidP="00BF6183">
      <w:pPr>
        <w:pStyle w:val="ListParagraph"/>
        <w:numPr>
          <w:ilvl w:val="0"/>
          <w:numId w:val="45"/>
        </w:numPr>
        <w:rPr>
          <w:sz w:val="20"/>
          <w:szCs w:val="20"/>
        </w:rPr>
      </w:pPr>
      <w:r>
        <w:rPr>
          <w:sz w:val="20"/>
          <w:szCs w:val="20"/>
        </w:rPr>
        <w:t>In order for this to happen, there must be a clear meeting of the minds of the people concerned (consensus in idem)</w:t>
      </w:r>
    </w:p>
    <w:p w14:paraId="46897244" w14:textId="7516771B" w:rsidR="003F2551" w:rsidRDefault="003F2551" w:rsidP="003F2551">
      <w:pPr>
        <w:pStyle w:val="ListParagraph"/>
        <w:numPr>
          <w:ilvl w:val="1"/>
          <w:numId w:val="45"/>
        </w:numPr>
        <w:rPr>
          <w:sz w:val="20"/>
          <w:szCs w:val="20"/>
        </w:rPr>
      </w:pPr>
      <w:r>
        <w:rPr>
          <w:sz w:val="20"/>
          <w:szCs w:val="20"/>
        </w:rPr>
        <w:t xml:space="preserve">Both parties clearly understand their obligations and willingly undertake to discharge them </w:t>
      </w:r>
    </w:p>
    <w:p w14:paraId="0F135E54" w14:textId="2989B95C" w:rsidR="003F2551" w:rsidRDefault="003F2551" w:rsidP="003F2551">
      <w:pPr>
        <w:pStyle w:val="ListParagraph"/>
        <w:numPr>
          <w:ilvl w:val="1"/>
          <w:numId w:val="45"/>
        </w:numPr>
        <w:rPr>
          <w:sz w:val="20"/>
          <w:szCs w:val="20"/>
        </w:rPr>
      </w:pPr>
      <w:r>
        <w:rPr>
          <w:sz w:val="20"/>
          <w:szCs w:val="20"/>
        </w:rPr>
        <w:t>This meeting of the meeting of the minds takes place as a result of negotiation</w:t>
      </w:r>
    </w:p>
    <w:p w14:paraId="716E24E1" w14:textId="3E45915D" w:rsidR="003F2551" w:rsidRDefault="003F2551" w:rsidP="003F2551">
      <w:pPr>
        <w:pStyle w:val="ListParagraph"/>
        <w:numPr>
          <w:ilvl w:val="1"/>
          <w:numId w:val="45"/>
        </w:numPr>
        <w:rPr>
          <w:sz w:val="20"/>
          <w:szCs w:val="20"/>
        </w:rPr>
      </w:pPr>
      <w:r>
        <w:rPr>
          <w:sz w:val="20"/>
          <w:szCs w:val="20"/>
        </w:rPr>
        <w:t>One party “offers” something and another party “accepts” it</w:t>
      </w:r>
    </w:p>
    <w:p w14:paraId="639DF825" w14:textId="45AFDBA9" w:rsidR="003F2551" w:rsidRDefault="003F2551" w:rsidP="003F2551">
      <w:pPr>
        <w:pStyle w:val="ListParagraph"/>
        <w:numPr>
          <w:ilvl w:val="1"/>
          <w:numId w:val="45"/>
        </w:numPr>
        <w:rPr>
          <w:sz w:val="20"/>
          <w:szCs w:val="20"/>
        </w:rPr>
      </w:pPr>
      <w:r>
        <w:rPr>
          <w:sz w:val="20"/>
          <w:szCs w:val="20"/>
        </w:rPr>
        <w:t>If both parties agree on the same things at the same time, the contract comes into existence</w:t>
      </w:r>
    </w:p>
    <w:p w14:paraId="69D9055E" w14:textId="1404711E" w:rsidR="003F2551" w:rsidRDefault="00606873" w:rsidP="003F2551">
      <w:pPr>
        <w:pStyle w:val="ListParagraph"/>
        <w:numPr>
          <w:ilvl w:val="0"/>
          <w:numId w:val="45"/>
        </w:numPr>
        <w:rPr>
          <w:sz w:val="20"/>
          <w:szCs w:val="20"/>
        </w:rPr>
      </w:pPr>
      <w:r>
        <w:rPr>
          <w:sz w:val="20"/>
          <w:szCs w:val="20"/>
        </w:rPr>
        <w:t xml:space="preserve">In Business, often important to identify a legitimate </w:t>
      </w:r>
      <w:r w:rsidRPr="00606873">
        <w:rPr>
          <w:b/>
          <w:sz w:val="20"/>
          <w:szCs w:val="20"/>
        </w:rPr>
        <w:t>offer</w:t>
      </w:r>
    </w:p>
    <w:p w14:paraId="77B5C99D" w14:textId="7C8D8F2E" w:rsidR="00606873" w:rsidRDefault="00606873" w:rsidP="00606873">
      <w:pPr>
        <w:pStyle w:val="ListParagraph"/>
        <w:numPr>
          <w:ilvl w:val="1"/>
          <w:numId w:val="45"/>
        </w:numPr>
        <w:rPr>
          <w:sz w:val="20"/>
          <w:szCs w:val="20"/>
        </w:rPr>
      </w:pPr>
      <w:r>
        <w:rPr>
          <w:sz w:val="20"/>
          <w:szCs w:val="20"/>
        </w:rPr>
        <w:t>If an offer has clearly been made, then it requires only an acceptance to create a contract with the legal obligations that will arise from it</w:t>
      </w:r>
    </w:p>
    <w:p w14:paraId="25964862" w14:textId="6057FEDA" w:rsidR="00FF1632" w:rsidRDefault="00FF1632" w:rsidP="00606873">
      <w:pPr>
        <w:pStyle w:val="ListParagraph"/>
        <w:numPr>
          <w:ilvl w:val="1"/>
          <w:numId w:val="45"/>
        </w:numPr>
        <w:rPr>
          <w:sz w:val="20"/>
          <w:szCs w:val="20"/>
        </w:rPr>
      </w:pPr>
      <w:r w:rsidRPr="00FF1632">
        <w:rPr>
          <w:b/>
          <w:sz w:val="20"/>
          <w:szCs w:val="20"/>
        </w:rPr>
        <w:lastRenderedPageBreak/>
        <w:t>Offer</w:t>
      </w:r>
      <w:r>
        <w:rPr>
          <w:sz w:val="20"/>
          <w:szCs w:val="20"/>
        </w:rPr>
        <w:t>: clear, precise, firm proposition containing a genuine intention to enter into a binding contract</w:t>
      </w:r>
    </w:p>
    <w:p w14:paraId="06FB94F1" w14:textId="0643DFFB" w:rsidR="00606873" w:rsidRDefault="00606873" w:rsidP="00606873">
      <w:pPr>
        <w:pStyle w:val="ListParagraph"/>
        <w:numPr>
          <w:ilvl w:val="0"/>
          <w:numId w:val="45"/>
        </w:numPr>
        <w:rPr>
          <w:sz w:val="20"/>
          <w:szCs w:val="20"/>
        </w:rPr>
      </w:pPr>
      <w:r>
        <w:rPr>
          <w:sz w:val="20"/>
          <w:szCs w:val="20"/>
        </w:rPr>
        <w:t xml:space="preserve">On the other hand if there is only an </w:t>
      </w:r>
      <w:r w:rsidRPr="00606873">
        <w:rPr>
          <w:b/>
          <w:sz w:val="20"/>
          <w:szCs w:val="20"/>
        </w:rPr>
        <w:t>invitation</w:t>
      </w:r>
    </w:p>
    <w:p w14:paraId="5F0CB9E1" w14:textId="2B89207B" w:rsidR="00606873" w:rsidRDefault="00606873" w:rsidP="00606873">
      <w:pPr>
        <w:pStyle w:val="ListParagraph"/>
        <w:numPr>
          <w:ilvl w:val="1"/>
          <w:numId w:val="45"/>
        </w:numPr>
        <w:rPr>
          <w:sz w:val="20"/>
          <w:szCs w:val="20"/>
        </w:rPr>
      </w:pPr>
      <w:r>
        <w:rPr>
          <w:sz w:val="20"/>
          <w:szCs w:val="20"/>
        </w:rPr>
        <w:t xml:space="preserve">The merchant may accept or refuse the offer </w:t>
      </w:r>
    </w:p>
    <w:p w14:paraId="46AFD50B" w14:textId="5C75CCF9" w:rsidR="00606873" w:rsidRDefault="00FF1632" w:rsidP="00606873">
      <w:pPr>
        <w:pStyle w:val="ListParagraph"/>
        <w:numPr>
          <w:ilvl w:val="0"/>
          <w:numId w:val="45"/>
        </w:numPr>
        <w:rPr>
          <w:sz w:val="20"/>
          <w:szCs w:val="20"/>
        </w:rPr>
      </w:pPr>
      <w:r>
        <w:rPr>
          <w:sz w:val="20"/>
          <w:szCs w:val="20"/>
        </w:rPr>
        <w:t xml:space="preserve">General principle of law in Quebec </w:t>
      </w:r>
    </w:p>
    <w:p w14:paraId="01488767" w14:textId="25152946" w:rsidR="00FF1632" w:rsidRDefault="00FF1632" w:rsidP="00FF1632">
      <w:pPr>
        <w:pStyle w:val="ListParagraph"/>
        <w:numPr>
          <w:ilvl w:val="1"/>
          <w:numId w:val="45"/>
        </w:numPr>
        <w:rPr>
          <w:sz w:val="20"/>
          <w:szCs w:val="20"/>
        </w:rPr>
      </w:pPr>
      <w:r>
        <w:rPr>
          <w:sz w:val="20"/>
          <w:szCs w:val="20"/>
        </w:rPr>
        <w:t xml:space="preserve">There is complete freedom of commerce and a merchant is free to deal with anyone. This principle is of course, qualified in that a merchant must have available for sale the advertised merchandise in reasonable quantities </w:t>
      </w:r>
    </w:p>
    <w:p w14:paraId="674033EE" w14:textId="3A2AB999" w:rsidR="00FF1632" w:rsidRDefault="00FF1632" w:rsidP="00FF1632">
      <w:pPr>
        <w:pStyle w:val="ListParagraph"/>
        <w:numPr>
          <w:ilvl w:val="1"/>
          <w:numId w:val="45"/>
        </w:numPr>
        <w:rPr>
          <w:sz w:val="20"/>
          <w:szCs w:val="20"/>
        </w:rPr>
      </w:pPr>
      <w:r>
        <w:rPr>
          <w:sz w:val="20"/>
          <w:szCs w:val="20"/>
        </w:rPr>
        <w:t xml:space="preserve">Both federal and provincial laws govern misleading advertising and misrepresentation </w:t>
      </w:r>
    </w:p>
    <w:p w14:paraId="37DD26EA" w14:textId="5615B65B" w:rsidR="00FF1632" w:rsidRDefault="000E6197" w:rsidP="00FF1632">
      <w:pPr>
        <w:pStyle w:val="ListParagraph"/>
        <w:numPr>
          <w:ilvl w:val="0"/>
          <w:numId w:val="45"/>
        </w:numPr>
        <w:rPr>
          <w:sz w:val="20"/>
          <w:szCs w:val="20"/>
        </w:rPr>
      </w:pPr>
      <w:r>
        <w:rPr>
          <w:sz w:val="20"/>
          <w:szCs w:val="20"/>
        </w:rPr>
        <w:t xml:space="preserve">Once an offer is made, </w:t>
      </w:r>
      <w:r w:rsidRPr="000E6197">
        <w:rPr>
          <w:b/>
          <w:sz w:val="20"/>
          <w:szCs w:val="20"/>
        </w:rPr>
        <w:t>acceptance</w:t>
      </w:r>
      <w:r>
        <w:rPr>
          <w:sz w:val="20"/>
          <w:szCs w:val="20"/>
        </w:rPr>
        <w:t xml:space="preserve"> will create a contract </w:t>
      </w:r>
    </w:p>
    <w:p w14:paraId="4A165708" w14:textId="1F4F7B96" w:rsidR="000E6197" w:rsidRDefault="000E6197" w:rsidP="000E6197">
      <w:pPr>
        <w:pStyle w:val="ListParagraph"/>
        <w:numPr>
          <w:ilvl w:val="1"/>
          <w:numId w:val="45"/>
        </w:numPr>
        <w:rPr>
          <w:sz w:val="20"/>
          <w:szCs w:val="20"/>
        </w:rPr>
      </w:pPr>
      <w:r>
        <w:rPr>
          <w:sz w:val="20"/>
          <w:szCs w:val="20"/>
        </w:rPr>
        <w:t xml:space="preserve">Acceptance must be in the same terms as the offer </w:t>
      </w:r>
    </w:p>
    <w:p w14:paraId="6A642795" w14:textId="38443160" w:rsidR="000E6197" w:rsidRDefault="000E6197" w:rsidP="000E6197">
      <w:pPr>
        <w:pStyle w:val="ListParagraph"/>
        <w:numPr>
          <w:ilvl w:val="1"/>
          <w:numId w:val="45"/>
        </w:numPr>
        <w:rPr>
          <w:sz w:val="20"/>
          <w:szCs w:val="20"/>
        </w:rPr>
      </w:pPr>
      <w:r>
        <w:rPr>
          <w:sz w:val="20"/>
          <w:szCs w:val="20"/>
        </w:rPr>
        <w:t>Any conditions added to the offer or any changes make it a counter-offer is then subject to acceptance.</w:t>
      </w:r>
    </w:p>
    <w:p w14:paraId="6E2C65A4" w14:textId="63BA4C46" w:rsidR="000E6197" w:rsidRDefault="000E6197" w:rsidP="000E6197">
      <w:pPr>
        <w:pStyle w:val="ListParagraph"/>
        <w:numPr>
          <w:ilvl w:val="1"/>
          <w:numId w:val="45"/>
        </w:numPr>
        <w:rPr>
          <w:sz w:val="20"/>
          <w:szCs w:val="20"/>
        </w:rPr>
      </w:pPr>
      <w:r>
        <w:rPr>
          <w:sz w:val="20"/>
          <w:szCs w:val="20"/>
        </w:rPr>
        <w:t xml:space="preserve">An acceptance can be described as an unqualified, unconditional assent which has been communicated to the person making the offer </w:t>
      </w:r>
    </w:p>
    <w:p w14:paraId="682B5EB0" w14:textId="77777777" w:rsidR="000E6197" w:rsidRDefault="000E6197" w:rsidP="000E6197">
      <w:pPr>
        <w:pStyle w:val="ListParagraph"/>
        <w:numPr>
          <w:ilvl w:val="1"/>
          <w:numId w:val="45"/>
        </w:numPr>
        <w:rPr>
          <w:sz w:val="20"/>
          <w:szCs w:val="20"/>
        </w:rPr>
      </w:pPr>
      <w:r w:rsidRPr="000E6197">
        <w:rPr>
          <w:sz w:val="20"/>
          <w:szCs w:val="20"/>
          <w:highlight w:val="yellow"/>
        </w:rPr>
        <w:t>Art 1387</w:t>
      </w:r>
      <w:r>
        <w:rPr>
          <w:sz w:val="20"/>
          <w:szCs w:val="20"/>
        </w:rPr>
        <w:t xml:space="preserve"> : “ a contract is formed when and where acceptance is received by the </w:t>
      </w:r>
      <w:proofErr w:type="spellStart"/>
      <w:r>
        <w:rPr>
          <w:sz w:val="20"/>
          <w:szCs w:val="20"/>
        </w:rPr>
        <w:t>offeror</w:t>
      </w:r>
      <w:proofErr w:type="spellEnd"/>
      <w:r>
        <w:rPr>
          <w:sz w:val="20"/>
          <w:szCs w:val="20"/>
        </w:rPr>
        <w:t>”</w:t>
      </w:r>
    </w:p>
    <w:p w14:paraId="7D0D173B" w14:textId="50C15708" w:rsidR="000E6197" w:rsidRDefault="000E6197" w:rsidP="000E6197">
      <w:pPr>
        <w:pStyle w:val="ListParagraph"/>
        <w:numPr>
          <w:ilvl w:val="2"/>
          <w:numId w:val="45"/>
        </w:numPr>
        <w:rPr>
          <w:sz w:val="20"/>
          <w:szCs w:val="20"/>
        </w:rPr>
      </w:pPr>
      <w:r>
        <w:rPr>
          <w:sz w:val="20"/>
          <w:szCs w:val="20"/>
        </w:rPr>
        <w:t xml:space="preserve">Wherever the </w:t>
      </w:r>
      <w:proofErr w:type="spellStart"/>
      <w:r>
        <w:rPr>
          <w:sz w:val="20"/>
          <w:szCs w:val="20"/>
        </w:rPr>
        <w:t>offeror</w:t>
      </w:r>
      <w:proofErr w:type="spellEnd"/>
      <w:r>
        <w:rPr>
          <w:sz w:val="20"/>
          <w:szCs w:val="20"/>
        </w:rPr>
        <w:t xml:space="preserve"> is that is where the contract is formed</w:t>
      </w:r>
    </w:p>
    <w:p w14:paraId="69A3ECD3" w14:textId="77777777" w:rsidR="000E6197" w:rsidRDefault="000E6197" w:rsidP="000E6197">
      <w:pPr>
        <w:rPr>
          <w:sz w:val="20"/>
          <w:szCs w:val="20"/>
        </w:rPr>
      </w:pPr>
    </w:p>
    <w:p w14:paraId="5B2B8FC1" w14:textId="1CEEE878" w:rsidR="000E6197" w:rsidRDefault="000E6197" w:rsidP="000E6197">
      <w:pPr>
        <w:rPr>
          <w:sz w:val="20"/>
          <w:szCs w:val="20"/>
        </w:rPr>
      </w:pPr>
      <w:r>
        <w:rPr>
          <w:sz w:val="20"/>
          <w:szCs w:val="20"/>
        </w:rPr>
        <w:t xml:space="preserve">8.2.4 </w:t>
      </w:r>
      <w:r w:rsidRPr="000E6197">
        <w:rPr>
          <w:b/>
          <w:sz w:val="20"/>
          <w:szCs w:val="20"/>
          <w:u w:val="single"/>
        </w:rPr>
        <w:t>CONDITIONS FOR THE FORMATION OF CONTRACTS</w:t>
      </w:r>
    </w:p>
    <w:p w14:paraId="3136C34B" w14:textId="323ACAFD" w:rsidR="000E6197" w:rsidRDefault="0077753F" w:rsidP="0077753F">
      <w:pPr>
        <w:pStyle w:val="ListParagraph"/>
        <w:numPr>
          <w:ilvl w:val="0"/>
          <w:numId w:val="46"/>
        </w:numPr>
        <w:rPr>
          <w:sz w:val="20"/>
          <w:szCs w:val="20"/>
        </w:rPr>
      </w:pPr>
      <w:r w:rsidRPr="0077753F">
        <w:rPr>
          <w:sz w:val="20"/>
          <w:szCs w:val="20"/>
          <w:highlight w:val="yellow"/>
        </w:rPr>
        <w:t xml:space="preserve">Art.1385 </w:t>
      </w:r>
      <w:r>
        <w:rPr>
          <w:sz w:val="20"/>
          <w:szCs w:val="20"/>
          <w:highlight w:val="yellow"/>
        </w:rPr>
        <w:t xml:space="preserve"> </w:t>
      </w:r>
      <w:r w:rsidRPr="0077753F">
        <w:rPr>
          <w:sz w:val="20"/>
          <w:szCs w:val="20"/>
        </w:rPr>
        <w:t>o</w:t>
      </w:r>
      <w:r>
        <w:rPr>
          <w:sz w:val="20"/>
          <w:szCs w:val="20"/>
        </w:rPr>
        <w:t>f the Civil Code states that the essential elements required for the formation of a valid contract are :</w:t>
      </w:r>
    </w:p>
    <w:p w14:paraId="6E2C3D5B" w14:textId="22CD805D" w:rsidR="0077753F" w:rsidRDefault="0077753F" w:rsidP="0077753F">
      <w:pPr>
        <w:pStyle w:val="ListParagraph"/>
        <w:numPr>
          <w:ilvl w:val="1"/>
          <w:numId w:val="46"/>
        </w:numPr>
        <w:rPr>
          <w:sz w:val="20"/>
          <w:szCs w:val="20"/>
        </w:rPr>
      </w:pPr>
      <w:r>
        <w:rPr>
          <w:sz w:val="20"/>
          <w:szCs w:val="20"/>
        </w:rPr>
        <w:t>An exchange</w:t>
      </w:r>
    </w:p>
    <w:p w14:paraId="524E5987" w14:textId="20BB5B2A" w:rsidR="0077753F" w:rsidRDefault="0077753F" w:rsidP="0077753F">
      <w:pPr>
        <w:pStyle w:val="ListParagraph"/>
        <w:numPr>
          <w:ilvl w:val="1"/>
          <w:numId w:val="46"/>
        </w:numPr>
        <w:rPr>
          <w:sz w:val="20"/>
          <w:szCs w:val="20"/>
        </w:rPr>
      </w:pPr>
      <w:r>
        <w:rPr>
          <w:sz w:val="20"/>
          <w:szCs w:val="20"/>
        </w:rPr>
        <w:t>Of consents</w:t>
      </w:r>
    </w:p>
    <w:p w14:paraId="515E10E7" w14:textId="7AC18C5F" w:rsidR="0077753F" w:rsidRDefault="0077753F" w:rsidP="0077753F">
      <w:pPr>
        <w:pStyle w:val="ListParagraph"/>
        <w:numPr>
          <w:ilvl w:val="1"/>
          <w:numId w:val="46"/>
        </w:numPr>
        <w:rPr>
          <w:sz w:val="20"/>
          <w:szCs w:val="20"/>
        </w:rPr>
      </w:pPr>
      <w:r>
        <w:rPr>
          <w:sz w:val="20"/>
          <w:szCs w:val="20"/>
        </w:rPr>
        <w:t>Between persons</w:t>
      </w:r>
    </w:p>
    <w:p w14:paraId="7112D6A6" w14:textId="78E77D75" w:rsidR="0077753F" w:rsidRDefault="0077753F" w:rsidP="0077753F">
      <w:pPr>
        <w:pStyle w:val="ListParagraph"/>
        <w:numPr>
          <w:ilvl w:val="1"/>
          <w:numId w:val="46"/>
        </w:numPr>
        <w:rPr>
          <w:sz w:val="20"/>
          <w:szCs w:val="20"/>
        </w:rPr>
      </w:pPr>
      <w:r>
        <w:rPr>
          <w:sz w:val="20"/>
          <w:szCs w:val="20"/>
        </w:rPr>
        <w:t>Having capacity to contract</w:t>
      </w:r>
    </w:p>
    <w:p w14:paraId="2DF70780" w14:textId="2728FC3C" w:rsidR="0077753F" w:rsidRDefault="0077753F" w:rsidP="0077753F">
      <w:pPr>
        <w:pStyle w:val="ListParagraph"/>
        <w:numPr>
          <w:ilvl w:val="1"/>
          <w:numId w:val="46"/>
        </w:numPr>
        <w:rPr>
          <w:sz w:val="20"/>
          <w:szCs w:val="20"/>
        </w:rPr>
      </w:pPr>
      <w:r>
        <w:rPr>
          <w:sz w:val="20"/>
          <w:szCs w:val="20"/>
        </w:rPr>
        <w:t>In any form, unless a special “form” is required</w:t>
      </w:r>
    </w:p>
    <w:p w14:paraId="6B4A9452" w14:textId="4BDE2F10" w:rsidR="0077753F" w:rsidRDefault="0077753F" w:rsidP="0077753F">
      <w:pPr>
        <w:pStyle w:val="ListParagraph"/>
        <w:numPr>
          <w:ilvl w:val="1"/>
          <w:numId w:val="46"/>
        </w:numPr>
        <w:rPr>
          <w:sz w:val="20"/>
          <w:szCs w:val="20"/>
        </w:rPr>
      </w:pPr>
      <w:r>
        <w:rPr>
          <w:sz w:val="20"/>
          <w:szCs w:val="20"/>
        </w:rPr>
        <w:t xml:space="preserve">A cause </w:t>
      </w:r>
    </w:p>
    <w:p w14:paraId="0FEB2B06" w14:textId="42C05483" w:rsidR="0077753F" w:rsidRDefault="0077753F" w:rsidP="0077753F">
      <w:pPr>
        <w:pStyle w:val="ListParagraph"/>
        <w:numPr>
          <w:ilvl w:val="1"/>
          <w:numId w:val="46"/>
        </w:numPr>
        <w:rPr>
          <w:sz w:val="20"/>
          <w:szCs w:val="20"/>
        </w:rPr>
      </w:pPr>
      <w:r>
        <w:rPr>
          <w:sz w:val="20"/>
          <w:szCs w:val="20"/>
        </w:rPr>
        <w:t>An object</w:t>
      </w:r>
    </w:p>
    <w:p w14:paraId="5220789F" w14:textId="77777777" w:rsidR="0077753F" w:rsidRDefault="0077753F" w:rsidP="0077753F">
      <w:pPr>
        <w:rPr>
          <w:sz w:val="20"/>
          <w:szCs w:val="20"/>
        </w:rPr>
      </w:pPr>
    </w:p>
    <w:p w14:paraId="774A5E85" w14:textId="41E013A6" w:rsidR="0077753F" w:rsidRPr="00DB7A18" w:rsidRDefault="00DB7A18" w:rsidP="0077753F">
      <w:pPr>
        <w:rPr>
          <w:b/>
          <w:sz w:val="20"/>
          <w:szCs w:val="20"/>
          <w:u w:val="single"/>
        </w:rPr>
      </w:pPr>
      <w:r w:rsidRPr="00DB7A18">
        <w:rPr>
          <w:b/>
          <w:sz w:val="20"/>
          <w:szCs w:val="20"/>
          <w:u w:val="single"/>
        </w:rPr>
        <w:t xml:space="preserve">8.2.4.1 EXCHANGE </w:t>
      </w:r>
      <w:r w:rsidRPr="00DB7A18">
        <w:rPr>
          <w:b/>
          <w:sz w:val="20"/>
          <w:szCs w:val="20"/>
          <w:highlight w:val="yellow"/>
          <w:u w:val="single"/>
        </w:rPr>
        <w:t>(Art.1386)</w:t>
      </w:r>
    </w:p>
    <w:p w14:paraId="2D8C5EB3" w14:textId="59811944" w:rsidR="007E4DFE" w:rsidRDefault="006136FE" w:rsidP="006136FE">
      <w:pPr>
        <w:pStyle w:val="ListParagraph"/>
        <w:numPr>
          <w:ilvl w:val="0"/>
          <w:numId w:val="46"/>
        </w:numPr>
        <w:rPr>
          <w:sz w:val="20"/>
          <w:szCs w:val="20"/>
        </w:rPr>
      </w:pPr>
      <w:r>
        <w:rPr>
          <w:sz w:val="20"/>
          <w:szCs w:val="20"/>
        </w:rPr>
        <w:t xml:space="preserve">Exchange of consents between the parties may be </w:t>
      </w:r>
    </w:p>
    <w:p w14:paraId="196BD96E" w14:textId="5E58EA28" w:rsidR="006136FE" w:rsidRDefault="006136FE" w:rsidP="006136FE">
      <w:pPr>
        <w:pStyle w:val="ListParagraph"/>
        <w:numPr>
          <w:ilvl w:val="1"/>
          <w:numId w:val="46"/>
        </w:numPr>
        <w:rPr>
          <w:sz w:val="20"/>
          <w:szCs w:val="20"/>
        </w:rPr>
      </w:pPr>
      <w:r>
        <w:rPr>
          <w:sz w:val="20"/>
          <w:szCs w:val="20"/>
        </w:rPr>
        <w:t xml:space="preserve">Express </w:t>
      </w:r>
    </w:p>
    <w:p w14:paraId="6245CB44" w14:textId="758BB377" w:rsidR="006136FE" w:rsidRDefault="006136FE" w:rsidP="006136FE">
      <w:pPr>
        <w:pStyle w:val="ListParagraph"/>
        <w:numPr>
          <w:ilvl w:val="2"/>
          <w:numId w:val="46"/>
        </w:numPr>
        <w:rPr>
          <w:sz w:val="20"/>
          <w:szCs w:val="20"/>
        </w:rPr>
      </w:pPr>
      <w:r>
        <w:rPr>
          <w:sz w:val="20"/>
          <w:szCs w:val="20"/>
        </w:rPr>
        <w:t xml:space="preserve">Clear indication on the part of a person </w:t>
      </w:r>
    </w:p>
    <w:p w14:paraId="0A4E3674" w14:textId="0B70C655" w:rsidR="006136FE" w:rsidRDefault="006136FE" w:rsidP="006136FE">
      <w:pPr>
        <w:pStyle w:val="ListParagraph"/>
        <w:numPr>
          <w:ilvl w:val="3"/>
          <w:numId w:val="46"/>
        </w:numPr>
        <w:rPr>
          <w:sz w:val="20"/>
          <w:szCs w:val="20"/>
        </w:rPr>
      </w:pPr>
      <w:r>
        <w:rPr>
          <w:sz w:val="20"/>
          <w:szCs w:val="20"/>
        </w:rPr>
        <w:t>Yes, I am going to buy this machine</w:t>
      </w:r>
    </w:p>
    <w:p w14:paraId="141BDEB8" w14:textId="2CE9E338" w:rsidR="006136FE" w:rsidRDefault="006136FE" w:rsidP="006136FE">
      <w:pPr>
        <w:pStyle w:val="ListParagraph"/>
        <w:numPr>
          <w:ilvl w:val="1"/>
          <w:numId w:val="46"/>
        </w:numPr>
        <w:rPr>
          <w:sz w:val="20"/>
          <w:szCs w:val="20"/>
        </w:rPr>
      </w:pPr>
      <w:r>
        <w:rPr>
          <w:sz w:val="20"/>
          <w:szCs w:val="20"/>
        </w:rPr>
        <w:t xml:space="preserve">Tacit </w:t>
      </w:r>
    </w:p>
    <w:p w14:paraId="00756627" w14:textId="40EB5FCD" w:rsidR="006136FE" w:rsidRDefault="006136FE" w:rsidP="006136FE">
      <w:pPr>
        <w:pStyle w:val="ListParagraph"/>
        <w:numPr>
          <w:ilvl w:val="2"/>
          <w:numId w:val="46"/>
        </w:numPr>
        <w:rPr>
          <w:sz w:val="20"/>
          <w:szCs w:val="20"/>
        </w:rPr>
      </w:pPr>
      <w:r>
        <w:rPr>
          <w:sz w:val="20"/>
          <w:szCs w:val="20"/>
        </w:rPr>
        <w:t>When nothing is said, but the person carries out some action to indicate acceptance</w:t>
      </w:r>
    </w:p>
    <w:p w14:paraId="69F1E702" w14:textId="4698F1BB" w:rsidR="006136FE" w:rsidRDefault="006136FE" w:rsidP="00B07B44">
      <w:pPr>
        <w:pStyle w:val="ListParagraph"/>
        <w:numPr>
          <w:ilvl w:val="3"/>
          <w:numId w:val="46"/>
        </w:numPr>
        <w:rPr>
          <w:sz w:val="20"/>
          <w:szCs w:val="20"/>
        </w:rPr>
      </w:pPr>
      <w:r>
        <w:rPr>
          <w:sz w:val="20"/>
          <w:szCs w:val="20"/>
        </w:rPr>
        <w:t>Go into a barbershop and get your hair cut without saying anything</w:t>
      </w:r>
    </w:p>
    <w:p w14:paraId="747E6880" w14:textId="77777777" w:rsidR="00B07B44" w:rsidRDefault="00B07B44" w:rsidP="00B07B44">
      <w:pPr>
        <w:rPr>
          <w:sz w:val="20"/>
          <w:szCs w:val="20"/>
        </w:rPr>
      </w:pPr>
    </w:p>
    <w:p w14:paraId="2E6C9626" w14:textId="3089F85E" w:rsidR="00B07B44" w:rsidRDefault="00B07B44" w:rsidP="00B07B44">
      <w:pPr>
        <w:rPr>
          <w:sz w:val="20"/>
          <w:szCs w:val="20"/>
          <w:u w:val="single"/>
        </w:rPr>
      </w:pPr>
      <w:r>
        <w:rPr>
          <w:sz w:val="20"/>
          <w:szCs w:val="20"/>
        </w:rPr>
        <w:t xml:space="preserve">8.2.4.2 </w:t>
      </w:r>
      <w:r>
        <w:rPr>
          <w:b/>
          <w:sz w:val="20"/>
          <w:szCs w:val="20"/>
          <w:u w:val="single"/>
        </w:rPr>
        <w:t xml:space="preserve">OFFER AND ACCEPTANCE – </w:t>
      </w:r>
      <w:r w:rsidRPr="00B07B44">
        <w:rPr>
          <w:b/>
          <w:sz w:val="20"/>
          <w:szCs w:val="20"/>
          <w:highlight w:val="yellow"/>
          <w:u w:val="single"/>
        </w:rPr>
        <w:t>(A</w:t>
      </w:r>
      <w:r w:rsidRPr="00B07B44">
        <w:rPr>
          <w:sz w:val="20"/>
          <w:szCs w:val="20"/>
          <w:highlight w:val="yellow"/>
          <w:u w:val="single"/>
        </w:rPr>
        <w:t>rt. 1387 to 1397)</w:t>
      </w:r>
    </w:p>
    <w:p w14:paraId="3809F136" w14:textId="20397682" w:rsidR="00B07B44" w:rsidRDefault="00FD69E0" w:rsidP="00B07B44">
      <w:pPr>
        <w:pStyle w:val="ListParagraph"/>
        <w:numPr>
          <w:ilvl w:val="0"/>
          <w:numId w:val="47"/>
        </w:numPr>
        <w:rPr>
          <w:sz w:val="20"/>
          <w:szCs w:val="20"/>
        </w:rPr>
      </w:pPr>
      <w:r>
        <w:rPr>
          <w:sz w:val="20"/>
          <w:szCs w:val="20"/>
        </w:rPr>
        <w:t xml:space="preserve">A contract comes into existence where and when the acceptance of the offer is received </w:t>
      </w:r>
    </w:p>
    <w:p w14:paraId="41EC45AB" w14:textId="28D4F4D4" w:rsidR="00FD69E0" w:rsidRDefault="00FD69E0" w:rsidP="00B07B44">
      <w:pPr>
        <w:pStyle w:val="ListParagraph"/>
        <w:numPr>
          <w:ilvl w:val="0"/>
          <w:numId w:val="47"/>
        </w:numPr>
        <w:rPr>
          <w:sz w:val="20"/>
          <w:szCs w:val="20"/>
        </w:rPr>
      </w:pPr>
      <w:r>
        <w:rPr>
          <w:sz w:val="20"/>
          <w:szCs w:val="20"/>
        </w:rPr>
        <w:t>If the party making an offer states that the offer will be open for a specific period of time, such as 30 days, the offer cannot be revoked at any time.</w:t>
      </w:r>
    </w:p>
    <w:p w14:paraId="6E720FCC" w14:textId="559AD7E4" w:rsidR="00FD69E0" w:rsidRDefault="00FD69E0" w:rsidP="00FD69E0">
      <w:pPr>
        <w:pStyle w:val="ListParagraph"/>
        <w:numPr>
          <w:ilvl w:val="1"/>
          <w:numId w:val="47"/>
        </w:numPr>
        <w:rPr>
          <w:sz w:val="20"/>
          <w:szCs w:val="20"/>
        </w:rPr>
      </w:pPr>
      <w:r>
        <w:rPr>
          <w:sz w:val="20"/>
          <w:szCs w:val="20"/>
        </w:rPr>
        <w:t>If no acceptance is received before the time expires, the offer lapses (becomes null)</w:t>
      </w:r>
    </w:p>
    <w:p w14:paraId="4E74101C" w14:textId="165D77EE" w:rsidR="00FD69E0" w:rsidRDefault="00FD69E0" w:rsidP="00FD69E0">
      <w:pPr>
        <w:pStyle w:val="ListParagraph"/>
        <w:numPr>
          <w:ilvl w:val="0"/>
          <w:numId w:val="47"/>
        </w:numPr>
        <w:rPr>
          <w:sz w:val="20"/>
          <w:szCs w:val="20"/>
        </w:rPr>
      </w:pPr>
      <w:r>
        <w:rPr>
          <w:sz w:val="20"/>
          <w:szCs w:val="20"/>
        </w:rPr>
        <w:t>If acceptance does not correspond to the terms of the offer, it is not really an acceptance at all, however may be considered a counter-offer.</w:t>
      </w:r>
    </w:p>
    <w:p w14:paraId="2F98DCDB" w14:textId="05AAFFE3" w:rsidR="00FD69E0" w:rsidRDefault="00FD69E0" w:rsidP="00FD69E0">
      <w:pPr>
        <w:pStyle w:val="ListParagraph"/>
        <w:numPr>
          <w:ilvl w:val="0"/>
          <w:numId w:val="47"/>
        </w:numPr>
        <w:rPr>
          <w:sz w:val="20"/>
          <w:szCs w:val="20"/>
        </w:rPr>
      </w:pPr>
      <w:r>
        <w:rPr>
          <w:sz w:val="20"/>
          <w:szCs w:val="20"/>
        </w:rPr>
        <w:t xml:space="preserve">Silence cannot be interpreted as acceptance of an offer </w:t>
      </w:r>
    </w:p>
    <w:p w14:paraId="1ACEAC0C" w14:textId="749E5F11" w:rsidR="00FD69E0" w:rsidRDefault="00FD69E0" w:rsidP="00FD69E0">
      <w:pPr>
        <w:pStyle w:val="ListParagraph"/>
        <w:numPr>
          <w:ilvl w:val="1"/>
          <w:numId w:val="47"/>
        </w:numPr>
        <w:rPr>
          <w:sz w:val="20"/>
          <w:szCs w:val="20"/>
        </w:rPr>
      </w:pPr>
      <w:r>
        <w:rPr>
          <w:sz w:val="20"/>
          <w:szCs w:val="20"/>
        </w:rPr>
        <w:t>If a person says nothing, only appropriate conclusion is that the offer was refused</w:t>
      </w:r>
    </w:p>
    <w:p w14:paraId="67EC7055" w14:textId="34483809" w:rsidR="00FD69E0" w:rsidRDefault="00FD69E0" w:rsidP="00FD69E0">
      <w:pPr>
        <w:pStyle w:val="ListParagraph"/>
        <w:numPr>
          <w:ilvl w:val="0"/>
          <w:numId w:val="47"/>
        </w:numPr>
        <w:rPr>
          <w:sz w:val="20"/>
          <w:szCs w:val="20"/>
        </w:rPr>
      </w:pPr>
      <w:r>
        <w:rPr>
          <w:sz w:val="20"/>
          <w:szCs w:val="20"/>
        </w:rPr>
        <w:t xml:space="preserve">A promise to enter into a contract is not the same as an acceptance. </w:t>
      </w:r>
    </w:p>
    <w:p w14:paraId="4F7AC79A" w14:textId="1B8B8606" w:rsidR="00FD69E0" w:rsidRDefault="00FD69E0" w:rsidP="00FD69E0">
      <w:pPr>
        <w:pStyle w:val="ListParagraph"/>
        <w:numPr>
          <w:ilvl w:val="1"/>
          <w:numId w:val="47"/>
        </w:numPr>
        <w:rPr>
          <w:sz w:val="20"/>
          <w:szCs w:val="20"/>
        </w:rPr>
      </w:pPr>
      <w:r>
        <w:rPr>
          <w:sz w:val="20"/>
          <w:szCs w:val="20"/>
        </w:rPr>
        <w:t xml:space="preserve">However person cannot than change his or her mind and refuse to go through with the deal once the promise is accepted. </w:t>
      </w:r>
    </w:p>
    <w:p w14:paraId="717B201A" w14:textId="0AF19E83" w:rsidR="00FD69E0" w:rsidRPr="00B07B44" w:rsidRDefault="00FD69E0" w:rsidP="00FD69E0">
      <w:pPr>
        <w:pStyle w:val="ListParagraph"/>
        <w:numPr>
          <w:ilvl w:val="1"/>
          <w:numId w:val="47"/>
        </w:numPr>
        <w:rPr>
          <w:sz w:val="20"/>
          <w:szCs w:val="20"/>
        </w:rPr>
      </w:pPr>
      <w:r>
        <w:rPr>
          <w:sz w:val="20"/>
          <w:szCs w:val="20"/>
        </w:rPr>
        <w:t>Refusal may lead to an action in damages by the person to whom the promise was made</w:t>
      </w:r>
    </w:p>
    <w:p w14:paraId="725AC8B3" w14:textId="77777777" w:rsidR="00FD69E0" w:rsidRDefault="00FD69E0" w:rsidP="00FD69E0">
      <w:pPr>
        <w:rPr>
          <w:sz w:val="20"/>
          <w:szCs w:val="20"/>
        </w:rPr>
      </w:pPr>
    </w:p>
    <w:p w14:paraId="4B42B904" w14:textId="74205F8D" w:rsidR="00FD69E0" w:rsidRPr="00FD69E0" w:rsidRDefault="00FD69E0" w:rsidP="00FD69E0">
      <w:pPr>
        <w:rPr>
          <w:sz w:val="20"/>
          <w:szCs w:val="20"/>
          <w:u w:val="single"/>
        </w:rPr>
      </w:pPr>
      <w:r w:rsidRPr="00FD69E0">
        <w:rPr>
          <w:b/>
          <w:sz w:val="20"/>
          <w:szCs w:val="20"/>
          <w:u w:val="single"/>
        </w:rPr>
        <w:lastRenderedPageBreak/>
        <w:t>8.2.4.3 CONSENT-QUALITIES AND DEFECTS</w:t>
      </w:r>
      <w:r w:rsidRPr="00FD69E0">
        <w:rPr>
          <w:sz w:val="20"/>
          <w:szCs w:val="20"/>
          <w:u w:val="single"/>
        </w:rPr>
        <w:t xml:space="preserve"> – </w:t>
      </w:r>
      <w:r w:rsidRPr="00FD69E0">
        <w:rPr>
          <w:sz w:val="20"/>
          <w:szCs w:val="20"/>
          <w:highlight w:val="yellow"/>
          <w:u w:val="single"/>
        </w:rPr>
        <w:t>(Arts.1398 to 1408)</w:t>
      </w:r>
    </w:p>
    <w:p w14:paraId="6BCDA4DF" w14:textId="3752E149" w:rsidR="007E4DFE" w:rsidRDefault="00522768" w:rsidP="00522768">
      <w:pPr>
        <w:pStyle w:val="ListParagraph"/>
        <w:numPr>
          <w:ilvl w:val="0"/>
          <w:numId w:val="48"/>
        </w:numPr>
        <w:rPr>
          <w:sz w:val="20"/>
          <w:szCs w:val="20"/>
        </w:rPr>
      </w:pPr>
      <w:r>
        <w:rPr>
          <w:sz w:val="20"/>
          <w:szCs w:val="20"/>
        </w:rPr>
        <w:t>Contract must be given freely and willingly</w:t>
      </w:r>
    </w:p>
    <w:p w14:paraId="79406AEC" w14:textId="36389DD5" w:rsidR="00522768" w:rsidRDefault="00522768" w:rsidP="00522768">
      <w:pPr>
        <w:pStyle w:val="ListParagraph"/>
        <w:numPr>
          <w:ilvl w:val="1"/>
          <w:numId w:val="48"/>
        </w:numPr>
        <w:rPr>
          <w:sz w:val="20"/>
          <w:szCs w:val="20"/>
        </w:rPr>
      </w:pPr>
      <w:r>
        <w:rPr>
          <w:sz w:val="20"/>
          <w:szCs w:val="20"/>
        </w:rPr>
        <w:t>Must be no undue or illegal pressure put on a person in order to obtain consent as this will vitiate (nullify) the consent as well as the contract and all obligations contained in the contract.</w:t>
      </w:r>
    </w:p>
    <w:p w14:paraId="13B23219" w14:textId="65BCE6F3" w:rsidR="00522768" w:rsidRDefault="00522768" w:rsidP="00522768">
      <w:pPr>
        <w:pStyle w:val="ListParagraph"/>
        <w:numPr>
          <w:ilvl w:val="0"/>
          <w:numId w:val="48"/>
        </w:numPr>
        <w:rPr>
          <w:sz w:val="20"/>
          <w:szCs w:val="20"/>
        </w:rPr>
      </w:pPr>
      <w:r>
        <w:rPr>
          <w:sz w:val="20"/>
          <w:szCs w:val="20"/>
        </w:rPr>
        <w:t>Defects of consent are :</w:t>
      </w:r>
    </w:p>
    <w:p w14:paraId="350BC96C" w14:textId="6D3A44D5" w:rsidR="00522768" w:rsidRDefault="00522768" w:rsidP="00522768">
      <w:pPr>
        <w:pStyle w:val="ListParagraph"/>
        <w:numPr>
          <w:ilvl w:val="1"/>
          <w:numId w:val="48"/>
        </w:numPr>
        <w:rPr>
          <w:sz w:val="20"/>
          <w:szCs w:val="20"/>
        </w:rPr>
      </w:pPr>
      <w:r>
        <w:rPr>
          <w:sz w:val="20"/>
          <w:szCs w:val="20"/>
        </w:rPr>
        <w:t>Error</w:t>
      </w:r>
    </w:p>
    <w:p w14:paraId="158655D8" w14:textId="0D11715C" w:rsidR="00522768" w:rsidRDefault="00522768" w:rsidP="00522768">
      <w:pPr>
        <w:pStyle w:val="ListParagraph"/>
        <w:numPr>
          <w:ilvl w:val="1"/>
          <w:numId w:val="48"/>
        </w:numPr>
        <w:rPr>
          <w:sz w:val="20"/>
          <w:szCs w:val="20"/>
        </w:rPr>
      </w:pPr>
      <w:r>
        <w:rPr>
          <w:sz w:val="20"/>
          <w:szCs w:val="20"/>
        </w:rPr>
        <w:t>Fraud</w:t>
      </w:r>
    </w:p>
    <w:p w14:paraId="6F6FA1D4" w14:textId="272E4620" w:rsidR="00522768" w:rsidRDefault="00522768" w:rsidP="00522768">
      <w:pPr>
        <w:pStyle w:val="ListParagraph"/>
        <w:numPr>
          <w:ilvl w:val="1"/>
          <w:numId w:val="48"/>
        </w:numPr>
        <w:rPr>
          <w:sz w:val="20"/>
          <w:szCs w:val="20"/>
        </w:rPr>
      </w:pPr>
      <w:r>
        <w:rPr>
          <w:sz w:val="20"/>
          <w:szCs w:val="20"/>
        </w:rPr>
        <w:t>Fear</w:t>
      </w:r>
    </w:p>
    <w:p w14:paraId="71368181" w14:textId="7AE855B2" w:rsidR="00522768" w:rsidRDefault="00522768" w:rsidP="00522768">
      <w:pPr>
        <w:pStyle w:val="ListParagraph"/>
        <w:numPr>
          <w:ilvl w:val="1"/>
          <w:numId w:val="48"/>
        </w:numPr>
        <w:rPr>
          <w:sz w:val="20"/>
          <w:szCs w:val="20"/>
        </w:rPr>
      </w:pPr>
      <w:r>
        <w:rPr>
          <w:sz w:val="20"/>
          <w:szCs w:val="20"/>
        </w:rPr>
        <w:t>Lesion</w:t>
      </w:r>
    </w:p>
    <w:p w14:paraId="354507ED" w14:textId="4CF81EA8" w:rsidR="00522768" w:rsidRPr="00522768" w:rsidRDefault="00522768" w:rsidP="00522768">
      <w:pPr>
        <w:pStyle w:val="ListParagraph"/>
        <w:numPr>
          <w:ilvl w:val="0"/>
          <w:numId w:val="48"/>
        </w:numPr>
        <w:rPr>
          <w:b/>
          <w:sz w:val="20"/>
          <w:szCs w:val="20"/>
        </w:rPr>
      </w:pPr>
      <w:r w:rsidRPr="00522768">
        <w:rPr>
          <w:b/>
          <w:sz w:val="20"/>
          <w:szCs w:val="20"/>
        </w:rPr>
        <w:t>Error</w:t>
      </w:r>
    </w:p>
    <w:p w14:paraId="3E2C8506" w14:textId="7B3BDB3A" w:rsidR="00522768" w:rsidRDefault="007A5FA8" w:rsidP="00522768">
      <w:pPr>
        <w:pStyle w:val="ListParagraph"/>
        <w:numPr>
          <w:ilvl w:val="1"/>
          <w:numId w:val="48"/>
        </w:numPr>
        <w:rPr>
          <w:sz w:val="20"/>
          <w:szCs w:val="20"/>
        </w:rPr>
      </w:pPr>
      <w:r>
        <w:rPr>
          <w:sz w:val="20"/>
          <w:szCs w:val="20"/>
        </w:rPr>
        <w:t xml:space="preserve">When one person believes the contract is one of sale and the other honestly believes in good faith that it is a contract of lease, this is an error as to the nature of the contract. Court may be persuaded to annul the contract. </w:t>
      </w:r>
    </w:p>
    <w:p w14:paraId="42563F00" w14:textId="29B09E04" w:rsidR="007A5FA8" w:rsidRDefault="007A5FA8" w:rsidP="007A5FA8">
      <w:pPr>
        <w:pStyle w:val="ListParagraph"/>
        <w:numPr>
          <w:ilvl w:val="2"/>
          <w:numId w:val="48"/>
        </w:numPr>
        <w:rPr>
          <w:sz w:val="20"/>
          <w:szCs w:val="20"/>
        </w:rPr>
      </w:pPr>
      <w:r>
        <w:rPr>
          <w:sz w:val="20"/>
          <w:szCs w:val="20"/>
        </w:rPr>
        <w:t xml:space="preserve">Not one of you bought the wrong table, or thought something was more valuable but it wasn’t. </w:t>
      </w:r>
    </w:p>
    <w:p w14:paraId="307C4004" w14:textId="4A69BCF4" w:rsidR="007A5FA8" w:rsidRPr="0078354C" w:rsidRDefault="0078354C" w:rsidP="007A5FA8">
      <w:pPr>
        <w:pStyle w:val="ListParagraph"/>
        <w:numPr>
          <w:ilvl w:val="0"/>
          <w:numId w:val="48"/>
        </w:numPr>
        <w:rPr>
          <w:b/>
          <w:sz w:val="20"/>
          <w:szCs w:val="20"/>
        </w:rPr>
      </w:pPr>
      <w:r w:rsidRPr="0078354C">
        <w:rPr>
          <w:b/>
          <w:sz w:val="20"/>
          <w:szCs w:val="20"/>
        </w:rPr>
        <w:t>Fraud</w:t>
      </w:r>
    </w:p>
    <w:p w14:paraId="468A8053" w14:textId="04C50370" w:rsidR="0078354C" w:rsidRDefault="0078354C" w:rsidP="0078354C">
      <w:pPr>
        <w:pStyle w:val="ListParagraph"/>
        <w:numPr>
          <w:ilvl w:val="1"/>
          <w:numId w:val="48"/>
        </w:numPr>
        <w:rPr>
          <w:sz w:val="20"/>
          <w:szCs w:val="20"/>
        </w:rPr>
      </w:pPr>
      <w:r>
        <w:rPr>
          <w:sz w:val="20"/>
          <w:szCs w:val="20"/>
        </w:rPr>
        <w:t>Closely related to error</w:t>
      </w:r>
    </w:p>
    <w:p w14:paraId="28ACBEF3" w14:textId="77777777" w:rsidR="0021424B" w:rsidRDefault="0021424B" w:rsidP="0021424B">
      <w:pPr>
        <w:pStyle w:val="ListParagraph"/>
        <w:numPr>
          <w:ilvl w:val="2"/>
          <w:numId w:val="48"/>
        </w:numPr>
        <w:rPr>
          <w:sz w:val="20"/>
          <w:szCs w:val="20"/>
        </w:rPr>
      </w:pPr>
      <w:r>
        <w:rPr>
          <w:sz w:val="20"/>
          <w:szCs w:val="20"/>
        </w:rPr>
        <w:t>Civil Code describes this defect as an error induced by fraud</w:t>
      </w:r>
    </w:p>
    <w:p w14:paraId="7E6506DB" w14:textId="7AF44889" w:rsidR="0078354C" w:rsidRDefault="0021424B" w:rsidP="0021424B">
      <w:pPr>
        <w:pStyle w:val="ListParagraph"/>
        <w:numPr>
          <w:ilvl w:val="1"/>
          <w:numId w:val="48"/>
        </w:numPr>
        <w:rPr>
          <w:sz w:val="20"/>
          <w:szCs w:val="20"/>
        </w:rPr>
      </w:pPr>
      <w:r>
        <w:rPr>
          <w:sz w:val="20"/>
          <w:szCs w:val="20"/>
        </w:rPr>
        <w:t>Occurs when one person tricks another into making an error or gives untrue information and based on that information</w:t>
      </w:r>
      <w:r w:rsidR="007D0674">
        <w:rPr>
          <w:sz w:val="20"/>
          <w:szCs w:val="20"/>
        </w:rPr>
        <w:t xml:space="preserve">, the other person enters into a contract. </w:t>
      </w:r>
    </w:p>
    <w:p w14:paraId="6AB5E362" w14:textId="45E7AC29" w:rsidR="007D0674" w:rsidRDefault="000B2E5F" w:rsidP="0021424B">
      <w:pPr>
        <w:pStyle w:val="ListParagraph"/>
        <w:numPr>
          <w:ilvl w:val="1"/>
          <w:numId w:val="48"/>
        </w:numPr>
        <w:rPr>
          <w:sz w:val="20"/>
          <w:szCs w:val="20"/>
        </w:rPr>
      </w:pPr>
      <w:r>
        <w:rPr>
          <w:sz w:val="20"/>
          <w:szCs w:val="20"/>
        </w:rPr>
        <w:t>Fraud can also occur when a seller fails to divulge relevant information</w:t>
      </w:r>
    </w:p>
    <w:p w14:paraId="3D38C4EE" w14:textId="0D1BB00C" w:rsidR="000B2E5F" w:rsidRPr="00327576" w:rsidRDefault="00327576" w:rsidP="000B2E5F">
      <w:pPr>
        <w:pStyle w:val="ListParagraph"/>
        <w:numPr>
          <w:ilvl w:val="0"/>
          <w:numId w:val="48"/>
        </w:numPr>
        <w:rPr>
          <w:b/>
          <w:sz w:val="20"/>
          <w:szCs w:val="20"/>
        </w:rPr>
      </w:pPr>
      <w:r w:rsidRPr="00327576">
        <w:rPr>
          <w:b/>
          <w:sz w:val="20"/>
          <w:szCs w:val="20"/>
        </w:rPr>
        <w:t>Fear</w:t>
      </w:r>
    </w:p>
    <w:p w14:paraId="78FC9637" w14:textId="10E107A9" w:rsidR="00327576" w:rsidRDefault="00327576" w:rsidP="00327576">
      <w:pPr>
        <w:pStyle w:val="ListParagraph"/>
        <w:numPr>
          <w:ilvl w:val="1"/>
          <w:numId w:val="48"/>
        </w:numPr>
        <w:rPr>
          <w:sz w:val="20"/>
          <w:szCs w:val="20"/>
        </w:rPr>
      </w:pPr>
      <w:r>
        <w:rPr>
          <w:sz w:val="20"/>
          <w:szCs w:val="20"/>
        </w:rPr>
        <w:t>If a person uses fear, in the form of violence or threats of violence, to extract someone’s consent, such agreement is not legally valid and cannot produce any legal effects.</w:t>
      </w:r>
    </w:p>
    <w:p w14:paraId="2FE6C36A" w14:textId="635DA192" w:rsidR="00F476ED" w:rsidRDefault="00D23638" w:rsidP="00327576">
      <w:pPr>
        <w:pStyle w:val="ListParagraph"/>
        <w:numPr>
          <w:ilvl w:val="1"/>
          <w:numId w:val="48"/>
        </w:numPr>
        <w:rPr>
          <w:sz w:val="20"/>
          <w:szCs w:val="20"/>
        </w:rPr>
      </w:pPr>
      <w:r>
        <w:rPr>
          <w:sz w:val="20"/>
          <w:szCs w:val="20"/>
        </w:rPr>
        <w:t>Fear can also be derived from the use of a position of authority over another person, such as creating a fear for one’s job security.</w:t>
      </w:r>
    </w:p>
    <w:p w14:paraId="40CBBEA5" w14:textId="08C4D457" w:rsidR="00D23638" w:rsidRDefault="00D23638" w:rsidP="00327576">
      <w:pPr>
        <w:pStyle w:val="ListParagraph"/>
        <w:numPr>
          <w:ilvl w:val="1"/>
          <w:numId w:val="48"/>
        </w:numPr>
        <w:rPr>
          <w:sz w:val="20"/>
          <w:szCs w:val="20"/>
        </w:rPr>
      </w:pPr>
      <w:r>
        <w:rPr>
          <w:sz w:val="20"/>
          <w:szCs w:val="20"/>
        </w:rPr>
        <w:t xml:space="preserve">The </w:t>
      </w:r>
      <w:r w:rsidR="00163D45">
        <w:rPr>
          <w:sz w:val="20"/>
          <w:szCs w:val="20"/>
        </w:rPr>
        <w:t>contract, even if for fair market value, is not valid</w:t>
      </w:r>
    </w:p>
    <w:p w14:paraId="07815C76" w14:textId="0212CD4C" w:rsidR="00163D45" w:rsidRDefault="00163D45" w:rsidP="00163D45">
      <w:pPr>
        <w:pStyle w:val="ListParagraph"/>
        <w:numPr>
          <w:ilvl w:val="0"/>
          <w:numId w:val="48"/>
        </w:numPr>
        <w:rPr>
          <w:b/>
          <w:sz w:val="20"/>
          <w:szCs w:val="20"/>
        </w:rPr>
      </w:pPr>
      <w:r w:rsidRPr="00163D45">
        <w:rPr>
          <w:b/>
          <w:sz w:val="20"/>
          <w:szCs w:val="20"/>
        </w:rPr>
        <w:t>Lesion</w:t>
      </w:r>
    </w:p>
    <w:p w14:paraId="265A9F39" w14:textId="57094214" w:rsidR="00163D45" w:rsidRPr="00FA0CB7" w:rsidRDefault="00FA0CB7" w:rsidP="00163D45">
      <w:pPr>
        <w:pStyle w:val="ListParagraph"/>
        <w:numPr>
          <w:ilvl w:val="1"/>
          <w:numId w:val="48"/>
        </w:numPr>
        <w:rPr>
          <w:b/>
          <w:sz w:val="20"/>
          <w:szCs w:val="20"/>
        </w:rPr>
      </w:pPr>
      <w:r>
        <w:rPr>
          <w:sz w:val="20"/>
          <w:szCs w:val="20"/>
        </w:rPr>
        <w:t>Word comes from Roman Law and the French expression meaning harm</w:t>
      </w:r>
    </w:p>
    <w:p w14:paraId="294F01EA" w14:textId="6B52E53E" w:rsidR="00FA0CB7" w:rsidRPr="00730EB3" w:rsidRDefault="00FA0CB7" w:rsidP="00163D45">
      <w:pPr>
        <w:pStyle w:val="ListParagraph"/>
        <w:numPr>
          <w:ilvl w:val="1"/>
          <w:numId w:val="48"/>
        </w:numPr>
        <w:rPr>
          <w:b/>
          <w:sz w:val="20"/>
          <w:szCs w:val="20"/>
        </w:rPr>
      </w:pPr>
      <w:r>
        <w:rPr>
          <w:sz w:val="20"/>
          <w:szCs w:val="20"/>
        </w:rPr>
        <w:t xml:space="preserve">Is used in this context to refer </w:t>
      </w:r>
      <w:r w:rsidR="00730EB3">
        <w:rPr>
          <w:sz w:val="20"/>
          <w:szCs w:val="20"/>
        </w:rPr>
        <w:t>to economic harm, such as taking financial advantage of a person who is presumed not to know better</w:t>
      </w:r>
    </w:p>
    <w:p w14:paraId="2B4759F5" w14:textId="2278C311" w:rsidR="00730EB3" w:rsidRPr="00730EB3" w:rsidRDefault="00730EB3" w:rsidP="00163D45">
      <w:pPr>
        <w:pStyle w:val="ListParagraph"/>
        <w:numPr>
          <w:ilvl w:val="1"/>
          <w:numId w:val="48"/>
        </w:numPr>
        <w:rPr>
          <w:b/>
          <w:sz w:val="20"/>
          <w:szCs w:val="20"/>
        </w:rPr>
      </w:pPr>
      <w:r>
        <w:rPr>
          <w:sz w:val="20"/>
          <w:szCs w:val="20"/>
        </w:rPr>
        <w:t>Lesion may be used only be persons who do not have full legal capacity, in which case it can be the basis for annulling the person’s consent.</w:t>
      </w:r>
    </w:p>
    <w:p w14:paraId="78F9CEA0" w14:textId="6BDACEF0" w:rsidR="00730EB3" w:rsidRPr="00730EB3" w:rsidRDefault="00730EB3" w:rsidP="00730EB3">
      <w:pPr>
        <w:pStyle w:val="ListParagraph"/>
        <w:numPr>
          <w:ilvl w:val="2"/>
          <w:numId w:val="48"/>
        </w:numPr>
        <w:rPr>
          <w:b/>
          <w:sz w:val="20"/>
          <w:szCs w:val="20"/>
        </w:rPr>
      </w:pPr>
      <w:r>
        <w:rPr>
          <w:sz w:val="20"/>
          <w:szCs w:val="20"/>
        </w:rPr>
        <w:t>Sales rep sales a 14yrs something worth $250 for $600</w:t>
      </w:r>
    </w:p>
    <w:p w14:paraId="66ABE771" w14:textId="47E56741" w:rsidR="00730EB3" w:rsidRPr="00067B35" w:rsidRDefault="00730EB3" w:rsidP="00730EB3">
      <w:pPr>
        <w:pStyle w:val="ListParagraph"/>
        <w:numPr>
          <w:ilvl w:val="1"/>
          <w:numId w:val="48"/>
        </w:numPr>
        <w:rPr>
          <w:b/>
          <w:sz w:val="20"/>
          <w:szCs w:val="20"/>
        </w:rPr>
      </w:pPr>
      <w:r>
        <w:rPr>
          <w:sz w:val="20"/>
          <w:szCs w:val="20"/>
        </w:rPr>
        <w:t>Lesion can apply to contracts entered into by minors and also to those entered into by persons under protective supervision.</w:t>
      </w:r>
    </w:p>
    <w:p w14:paraId="766A0AA8" w14:textId="77777777" w:rsidR="00067B35" w:rsidRDefault="00067B35" w:rsidP="00067B35">
      <w:pPr>
        <w:rPr>
          <w:b/>
          <w:sz w:val="20"/>
          <w:szCs w:val="20"/>
        </w:rPr>
      </w:pPr>
    </w:p>
    <w:p w14:paraId="2CDD9447" w14:textId="2A1CE52C" w:rsidR="00067B35" w:rsidRDefault="00067B35" w:rsidP="00067B35">
      <w:pPr>
        <w:rPr>
          <w:b/>
          <w:sz w:val="20"/>
          <w:szCs w:val="20"/>
        </w:rPr>
      </w:pPr>
      <w:r>
        <w:rPr>
          <w:b/>
          <w:sz w:val="20"/>
          <w:szCs w:val="20"/>
        </w:rPr>
        <w:t xml:space="preserve">8.2.4.4 </w:t>
      </w:r>
      <w:r w:rsidRPr="00067B35">
        <w:rPr>
          <w:b/>
          <w:sz w:val="20"/>
          <w:szCs w:val="20"/>
          <w:u w:val="single"/>
        </w:rPr>
        <w:t>CAPACITY TO CONTRACT (LEGAL CAPACITY)</w:t>
      </w:r>
    </w:p>
    <w:p w14:paraId="4B8E3891" w14:textId="6E836BCE" w:rsidR="00067B35" w:rsidRPr="00067B35" w:rsidRDefault="00067B35" w:rsidP="00067B35">
      <w:pPr>
        <w:pStyle w:val="ListParagraph"/>
        <w:numPr>
          <w:ilvl w:val="0"/>
          <w:numId w:val="49"/>
        </w:numPr>
        <w:rPr>
          <w:b/>
          <w:sz w:val="20"/>
          <w:szCs w:val="20"/>
        </w:rPr>
      </w:pPr>
      <w:r>
        <w:rPr>
          <w:sz w:val="20"/>
          <w:szCs w:val="20"/>
        </w:rPr>
        <w:t xml:space="preserve">In order for a contract to be valid, the parties must have the </w:t>
      </w:r>
      <w:r>
        <w:rPr>
          <w:b/>
          <w:sz w:val="20"/>
          <w:szCs w:val="20"/>
        </w:rPr>
        <w:t xml:space="preserve">legal capacity </w:t>
      </w:r>
      <w:r>
        <w:rPr>
          <w:sz w:val="20"/>
          <w:szCs w:val="20"/>
        </w:rPr>
        <w:t xml:space="preserve">(authority or right) to enter into contracts </w:t>
      </w:r>
    </w:p>
    <w:p w14:paraId="19F1DBA1" w14:textId="03B0CEA3" w:rsidR="00067B35" w:rsidRPr="00067B35" w:rsidRDefault="00067B35" w:rsidP="00067B35">
      <w:pPr>
        <w:pStyle w:val="ListParagraph"/>
        <w:numPr>
          <w:ilvl w:val="0"/>
          <w:numId w:val="49"/>
        </w:numPr>
        <w:rPr>
          <w:b/>
          <w:sz w:val="20"/>
          <w:szCs w:val="20"/>
        </w:rPr>
      </w:pPr>
      <w:r>
        <w:rPr>
          <w:sz w:val="20"/>
          <w:szCs w:val="20"/>
        </w:rPr>
        <w:t xml:space="preserve">Law sets out specific rules as to who can and cannot legally enter into contracts </w:t>
      </w:r>
    </w:p>
    <w:p w14:paraId="46ECC0E4" w14:textId="4CCA5DDF" w:rsidR="00067B35" w:rsidRPr="00067B35" w:rsidRDefault="00067B35" w:rsidP="00067B35">
      <w:pPr>
        <w:pStyle w:val="ListParagraph"/>
        <w:numPr>
          <w:ilvl w:val="0"/>
          <w:numId w:val="49"/>
        </w:numPr>
        <w:rPr>
          <w:b/>
          <w:sz w:val="20"/>
          <w:szCs w:val="20"/>
        </w:rPr>
      </w:pPr>
      <w:r>
        <w:rPr>
          <w:sz w:val="20"/>
          <w:szCs w:val="20"/>
        </w:rPr>
        <w:t xml:space="preserve">In general </w:t>
      </w:r>
    </w:p>
    <w:p w14:paraId="27358F62" w14:textId="0B0783CB" w:rsidR="00067B35" w:rsidRPr="00067B35" w:rsidRDefault="00067B35" w:rsidP="00067B35">
      <w:pPr>
        <w:pStyle w:val="ListParagraph"/>
        <w:numPr>
          <w:ilvl w:val="1"/>
          <w:numId w:val="49"/>
        </w:numPr>
        <w:rPr>
          <w:b/>
          <w:sz w:val="20"/>
          <w:szCs w:val="20"/>
        </w:rPr>
      </w:pPr>
      <w:r>
        <w:rPr>
          <w:sz w:val="20"/>
          <w:szCs w:val="20"/>
        </w:rPr>
        <w:t>Minors and persons under protective supervision are declared to be legally incapable</w:t>
      </w:r>
    </w:p>
    <w:p w14:paraId="17FE1F67" w14:textId="5377A90C" w:rsidR="00067B35" w:rsidRPr="00067B35" w:rsidRDefault="00067B35" w:rsidP="00067B35">
      <w:pPr>
        <w:pStyle w:val="ListParagraph"/>
        <w:numPr>
          <w:ilvl w:val="0"/>
          <w:numId w:val="49"/>
        </w:numPr>
        <w:rPr>
          <w:b/>
          <w:sz w:val="20"/>
          <w:szCs w:val="20"/>
        </w:rPr>
      </w:pPr>
      <w:r>
        <w:rPr>
          <w:sz w:val="20"/>
          <w:szCs w:val="20"/>
        </w:rPr>
        <w:t xml:space="preserve">Minors </w:t>
      </w:r>
    </w:p>
    <w:p w14:paraId="3A57C043" w14:textId="1273A1BE" w:rsidR="00067B35" w:rsidRPr="00067B35" w:rsidRDefault="00067B35" w:rsidP="00067B35">
      <w:pPr>
        <w:pStyle w:val="ListParagraph"/>
        <w:numPr>
          <w:ilvl w:val="1"/>
          <w:numId w:val="49"/>
        </w:numPr>
        <w:rPr>
          <w:b/>
          <w:sz w:val="20"/>
          <w:szCs w:val="20"/>
        </w:rPr>
      </w:pPr>
      <w:r>
        <w:rPr>
          <w:sz w:val="20"/>
          <w:szCs w:val="20"/>
        </w:rPr>
        <w:t>If 14 year old, are considered to be of full age (over 18) for all purposes related to their employment or for operating a business</w:t>
      </w:r>
    </w:p>
    <w:p w14:paraId="2265BF2F" w14:textId="228DD038" w:rsidR="00067B35" w:rsidRPr="00067B35" w:rsidRDefault="00067B35" w:rsidP="00067B35">
      <w:pPr>
        <w:pStyle w:val="ListParagraph"/>
        <w:numPr>
          <w:ilvl w:val="1"/>
          <w:numId w:val="49"/>
        </w:numPr>
        <w:rPr>
          <w:b/>
          <w:sz w:val="20"/>
          <w:szCs w:val="20"/>
        </w:rPr>
      </w:pPr>
      <w:r>
        <w:rPr>
          <w:sz w:val="20"/>
          <w:szCs w:val="20"/>
        </w:rPr>
        <w:t>May validly enter into contracts to look after their ordinary and usual needs (books, clothing, food etc…)</w:t>
      </w:r>
    </w:p>
    <w:p w14:paraId="7910C0E0" w14:textId="267D0BCC" w:rsidR="00067B35" w:rsidRPr="00067B35" w:rsidRDefault="00067B35" w:rsidP="00067B35">
      <w:pPr>
        <w:pStyle w:val="ListParagraph"/>
        <w:numPr>
          <w:ilvl w:val="1"/>
          <w:numId w:val="49"/>
        </w:numPr>
        <w:rPr>
          <w:b/>
          <w:sz w:val="20"/>
          <w:szCs w:val="20"/>
        </w:rPr>
      </w:pPr>
      <w:r>
        <w:rPr>
          <w:sz w:val="20"/>
          <w:szCs w:val="20"/>
        </w:rPr>
        <w:t xml:space="preserve">May be assisted by a tutor (legal guardian) to enter certain contracts or engage in legal actions </w:t>
      </w:r>
    </w:p>
    <w:p w14:paraId="0BB47F1C" w14:textId="3911D8C1" w:rsidR="00067B35" w:rsidRPr="00067B35" w:rsidRDefault="00067B35" w:rsidP="00067B35">
      <w:pPr>
        <w:pStyle w:val="ListParagraph"/>
        <w:numPr>
          <w:ilvl w:val="1"/>
          <w:numId w:val="49"/>
        </w:numPr>
        <w:rPr>
          <w:b/>
          <w:sz w:val="20"/>
          <w:szCs w:val="20"/>
        </w:rPr>
      </w:pPr>
      <w:r>
        <w:rPr>
          <w:sz w:val="20"/>
          <w:szCs w:val="20"/>
        </w:rPr>
        <w:t>Can avoid responsibility for contractual undertakings for which they do not have legal capacity</w:t>
      </w:r>
    </w:p>
    <w:p w14:paraId="69067DB8" w14:textId="7752F178" w:rsidR="00067B35" w:rsidRPr="00067B35" w:rsidRDefault="00067B35" w:rsidP="00067B35">
      <w:pPr>
        <w:pStyle w:val="ListParagraph"/>
        <w:numPr>
          <w:ilvl w:val="1"/>
          <w:numId w:val="49"/>
        </w:numPr>
        <w:rPr>
          <w:b/>
          <w:sz w:val="20"/>
          <w:szCs w:val="20"/>
        </w:rPr>
      </w:pPr>
      <w:r>
        <w:rPr>
          <w:sz w:val="20"/>
          <w:szCs w:val="20"/>
        </w:rPr>
        <w:t>Are legally represented by their mother and father who are “of right” automatically tutors to the minor</w:t>
      </w:r>
    </w:p>
    <w:p w14:paraId="0EBD4586" w14:textId="3368B53A" w:rsidR="00CB1502" w:rsidRPr="00CB1502" w:rsidRDefault="00067B35" w:rsidP="00CB1502">
      <w:pPr>
        <w:pStyle w:val="ListParagraph"/>
        <w:numPr>
          <w:ilvl w:val="2"/>
          <w:numId w:val="49"/>
        </w:numPr>
        <w:rPr>
          <w:b/>
          <w:sz w:val="20"/>
          <w:szCs w:val="20"/>
        </w:rPr>
      </w:pPr>
      <w:r>
        <w:rPr>
          <w:sz w:val="20"/>
          <w:szCs w:val="20"/>
        </w:rPr>
        <w:lastRenderedPageBreak/>
        <w:t xml:space="preserve">If parents cannot act as tutors other adults </w:t>
      </w:r>
      <w:r w:rsidR="00CB1502">
        <w:rPr>
          <w:sz w:val="20"/>
          <w:szCs w:val="20"/>
        </w:rPr>
        <w:t>may be appointed as tutors</w:t>
      </w:r>
    </w:p>
    <w:p w14:paraId="11137B2A" w14:textId="4FC3A572" w:rsidR="00CB1502" w:rsidRPr="00CB1502" w:rsidRDefault="00CB1502" w:rsidP="00CB1502">
      <w:pPr>
        <w:pStyle w:val="ListParagraph"/>
        <w:numPr>
          <w:ilvl w:val="1"/>
          <w:numId w:val="49"/>
        </w:numPr>
        <w:rPr>
          <w:b/>
          <w:sz w:val="20"/>
          <w:szCs w:val="20"/>
        </w:rPr>
      </w:pPr>
      <w:r>
        <w:rPr>
          <w:sz w:val="20"/>
          <w:szCs w:val="20"/>
        </w:rPr>
        <w:t>Under certain conditions a minor may be “emancipated”</w:t>
      </w:r>
    </w:p>
    <w:p w14:paraId="1FAEF3D0" w14:textId="5C6183C3" w:rsidR="00CB1502" w:rsidRPr="00CB1502" w:rsidRDefault="00CB1502" w:rsidP="00CB1502">
      <w:pPr>
        <w:pStyle w:val="ListParagraph"/>
        <w:numPr>
          <w:ilvl w:val="2"/>
          <w:numId w:val="49"/>
        </w:numPr>
        <w:rPr>
          <w:b/>
          <w:sz w:val="20"/>
          <w:szCs w:val="20"/>
        </w:rPr>
      </w:pPr>
      <w:r>
        <w:rPr>
          <w:sz w:val="20"/>
          <w:szCs w:val="20"/>
        </w:rPr>
        <w:t>Minor may be given legal capacity to enter contracts alone either:</w:t>
      </w:r>
    </w:p>
    <w:p w14:paraId="5CEF1E12" w14:textId="6F2CB719" w:rsidR="00CB1502" w:rsidRPr="00CB1502" w:rsidRDefault="00CB1502" w:rsidP="00CB1502">
      <w:pPr>
        <w:pStyle w:val="ListParagraph"/>
        <w:numPr>
          <w:ilvl w:val="3"/>
          <w:numId w:val="49"/>
        </w:numPr>
        <w:rPr>
          <w:b/>
          <w:sz w:val="20"/>
          <w:szCs w:val="20"/>
        </w:rPr>
      </w:pPr>
      <w:r>
        <w:rPr>
          <w:sz w:val="20"/>
          <w:szCs w:val="20"/>
        </w:rPr>
        <w:t>Partially through judicial decision</w:t>
      </w:r>
    </w:p>
    <w:p w14:paraId="574AE47F" w14:textId="0D883924" w:rsidR="00CB1502" w:rsidRPr="00CB1502" w:rsidRDefault="00CB1502" w:rsidP="00CB1502">
      <w:pPr>
        <w:pStyle w:val="ListParagraph"/>
        <w:numPr>
          <w:ilvl w:val="3"/>
          <w:numId w:val="49"/>
        </w:numPr>
        <w:rPr>
          <w:b/>
          <w:sz w:val="20"/>
          <w:szCs w:val="20"/>
        </w:rPr>
      </w:pPr>
      <w:r>
        <w:rPr>
          <w:sz w:val="20"/>
          <w:szCs w:val="20"/>
        </w:rPr>
        <w:t>Completely as a result of the minor’s marriage</w:t>
      </w:r>
    </w:p>
    <w:p w14:paraId="7A14A5AA" w14:textId="1431BBF0" w:rsidR="00CB1502" w:rsidRDefault="00CB1502" w:rsidP="00CB1502">
      <w:pPr>
        <w:pStyle w:val="ListParagraph"/>
        <w:numPr>
          <w:ilvl w:val="0"/>
          <w:numId w:val="49"/>
        </w:numPr>
        <w:rPr>
          <w:b/>
          <w:sz w:val="20"/>
          <w:szCs w:val="20"/>
        </w:rPr>
      </w:pPr>
      <w:r>
        <w:rPr>
          <w:b/>
          <w:sz w:val="20"/>
          <w:szCs w:val="20"/>
        </w:rPr>
        <w:t>Persons under protective supervision</w:t>
      </w:r>
    </w:p>
    <w:p w14:paraId="4ECC71AC" w14:textId="553740D6" w:rsidR="00CB1502" w:rsidRPr="00CB1502" w:rsidRDefault="00CB1502" w:rsidP="00CB1502">
      <w:pPr>
        <w:pStyle w:val="ListParagraph"/>
        <w:numPr>
          <w:ilvl w:val="1"/>
          <w:numId w:val="49"/>
        </w:numPr>
        <w:rPr>
          <w:b/>
          <w:sz w:val="20"/>
          <w:szCs w:val="20"/>
        </w:rPr>
      </w:pPr>
      <w:r>
        <w:rPr>
          <w:sz w:val="20"/>
          <w:szCs w:val="20"/>
        </w:rPr>
        <w:t xml:space="preserve">have no legal capacity, with the result that they can no longer enter into legal contracts </w:t>
      </w:r>
    </w:p>
    <w:p w14:paraId="4589DEDB" w14:textId="2B23E06D" w:rsidR="00CB1502" w:rsidRPr="00CB1502" w:rsidRDefault="00CB1502" w:rsidP="00CB1502">
      <w:pPr>
        <w:pStyle w:val="ListParagraph"/>
        <w:numPr>
          <w:ilvl w:val="1"/>
          <w:numId w:val="49"/>
        </w:numPr>
        <w:rPr>
          <w:b/>
          <w:sz w:val="20"/>
          <w:szCs w:val="20"/>
        </w:rPr>
      </w:pPr>
      <w:r>
        <w:rPr>
          <w:sz w:val="20"/>
          <w:szCs w:val="20"/>
        </w:rPr>
        <w:t>are over the age of 18, and for reasons of physical or mental incapacity or disability, are unable to look after their own financial affairs</w:t>
      </w:r>
    </w:p>
    <w:p w14:paraId="3E0A45C8" w14:textId="77777777" w:rsidR="00CB1502" w:rsidRDefault="00CB1502" w:rsidP="00CB1502">
      <w:pPr>
        <w:rPr>
          <w:b/>
          <w:sz w:val="20"/>
          <w:szCs w:val="20"/>
        </w:rPr>
      </w:pPr>
    </w:p>
    <w:p w14:paraId="39D3A951" w14:textId="6A5AFF97" w:rsidR="00CB1502" w:rsidRPr="00CB1502" w:rsidRDefault="00CB1502" w:rsidP="00CB1502">
      <w:pPr>
        <w:rPr>
          <w:b/>
          <w:sz w:val="20"/>
          <w:szCs w:val="20"/>
          <w:u w:val="single"/>
        </w:rPr>
      </w:pPr>
      <w:r w:rsidRPr="00CB1502">
        <w:rPr>
          <w:b/>
          <w:sz w:val="20"/>
          <w:szCs w:val="20"/>
          <w:u w:val="single"/>
        </w:rPr>
        <w:t xml:space="preserve">8.2.4.5 CAUSE – </w:t>
      </w:r>
      <w:r w:rsidRPr="00CB1502">
        <w:rPr>
          <w:b/>
          <w:sz w:val="20"/>
          <w:szCs w:val="20"/>
          <w:highlight w:val="yellow"/>
          <w:u w:val="single"/>
        </w:rPr>
        <w:t>(Art 1410 and 1411)</w:t>
      </w:r>
    </w:p>
    <w:p w14:paraId="22AFA8A4" w14:textId="1382F09F" w:rsidR="00730EB3" w:rsidRDefault="00DA52AB" w:rsidP="00A47C95">
      <w:pPr>
        <w:pStyle w:val="ListParagraph"/>
        <w:numPr>
          <w:ilvl w:val="0"/>
          <w:numId w:val="50"/>
        </w:numPr>
        <w:rPr>
          <w:sz w:val="20"/>
          <w:szCs w:val="20"/>
        </w:rPr>
      </w:pPr>
      <w:r>
        <w:rPr>
          <w:sz w:val="20"/>
          <w:szCs w:val="20"/>
        </w:rPr>
        <w:t>person who enters a contract has a reason for undertaking the obligations contained in the contract</w:t>
      </w:r>
    </w:p>
    <w:p w14:paraId="1E6E9626" w14:textId="7E3AA326" w:rsidR="00DA52AB" w:rsidRDefault="001165E2" w:rsidP="00A47C95">
      <w:pPr>
        <w:pStyle w:val="ListParagraph"/>
        <w:numPr>
          <w:ilvl w:val="0"/>
          <w:numId w:val="50"/>
        </w:numPr>
        <w:rPr>
          <w:sz w:val="20"/>
          <w:szCs w:val="20"/>
        </w:rPr>
      </w:pPr>
      <w:r>
        <w:rPr>
          <w:sz w:val="20"/>
          <w:szCs w:val="20"/>
        </w:rPr>
        <w:t>not necessary for this reason to be expressed as part of the contract; however; if the reason is an illegal one, the contract will not be considered valid</w:t>
      </w:r>
    </w:p>
    <w:p w14:paraId="521F4760" w14:textId="0AE03E4B" w:rsidR="00305039" w:rsidRDefault="00305039" w:rsidP="00305039">
      <w:pPr>
        <w:pStyle w:val="ListParagraph"/>
        <w:numPr>
          <w:ilvl w:val="1"/>
          <w:numId w:val="50"/>
        </w:numPr>
        <w:rPr>
          <w:sz w:val="20"/>
          <w:szCs w:val="20"/>
        </w:rPr>
      </w:pPr>
      <w:r>
        <w:rPr>
          <w:sz w:val="20"/>
          <w:szCs w:val="20"/>
        </w:rPr>
        <w:t>buying a printing machine to print counterfeit money</w:t>
      </w:r>
    </w:p>
    <w:p w14:paraId="15020E03" w14:textId="77777777" w:rsidR="00305039" w:rsidRDefault="00305039" w:rsidP="00305039">
      <w:pPr>
        <w:rPr>
          <w:sz w:val="20"/>
          <w:szCs w:val="20"/>
        </w:rPr>
      </w:pPr>
    </w:p>
    <w:p w14:paraId="7F2105F4" w14:textId="30EE6D88" w:rsidR="00305039" w:rsidRPr="00305039" w:rsidRDefault="00305039" w:rsidP="00305039">
      <w:pPr>
        <w:rPr>
          <w:b/>
          <w:sz w:val="20"/>
          <w:szCs w:val="20"/>
          <w:u w:val="single"/>
        </w:rPr>
      </w:pPr>
      <w:r w:rsidRPr="00305039">
        <w:rPr>
          <w:b/>
          <w:sz w:val="20"/>
          <w:szCs w:val="20"/>
          <w:u w:val="single"/>
        </w:rPr>
        <w:t xml:space="preserve">8.2.4.6 OBJECT </w:t>
      </w:r>
      <w:r w:rsidRPr="00305039">
        <w:rPr>
          <w:b/>
          <w:sz w:val="20"/>
          <w:szCs w:val="20"/>
          <w:highlight w:val="yellow"/>
          <w:u w:val="single"/>
        </w:rPr>
        <w:t>(Art.1412 and 1413)</w:t>
      </w:r>
    </w:p>
    <w:p w14:paraId="6612E727" w14:textId="137C9040" w:rsidR="001165E2" w:rsidRDefault="007A3E0A" w:rsidP="007A3E0A">
      <w:pPr>
        <w:pStyle w:val="ListParagraph"/>
        <w:numPr>
          <w:ilvl w:val="0"/>
          <w:numId w:val="51"/>
        </w:numPr>
        <w:rPr>
          <w:sz w:val="20"/>
          <w:szCs w:val="20"/>
        </w:rPr>
      </w:pPr>
      <w:r>
        <w:rPr>
          <w:sz w:val="20"/>
          <w:szCs w:val="20"/>
        </w:rPr>
        <w:t xml:space="preserve">Every contract results in carry out a juridical operation such as a </w:t>
      </w:r>
      <w:r w:rsidR="00AC4E62">
        <w:rPr>
          <w:sz w:val="20"/>
          <w:szCs w:val="20"/>
        </w:rPr>
        <w:t>sale</w:t>
      </w:r>
      <w:r>
        <w:rPr>
          <w:sz w:val="20"/>
          <w:szCs w:val="20"/>
        </w:rPr>
        <w:t xml:space="preserve"> lease or change.</w:t>
      </w:r>
    </w:p>
    <w:p w14:paraId="3D1DA732" w14:textId="304559BB" w:rsidR="007A3E0A" w:rsidRDefault="00AC4E62" w:rsidP="007A3E0A">
      <w:pPr>
        <w:pStyle w:val="ListParagraph"/>
        <w:numPr>
          <w:ilvl w:val="0"/>
          <w:numId w:val="51"/>
        </w:numPr>
        <w:rPr>
          <w:sz w:val="20"/>
          <w:szCs w:val="20"/>
        </w:rPr>
      </w:pPr>
      <w:r>
        <w:rPr>
          <w:sz w:val="20"/>
          <w:szCs w:val="20"/>
        </w:rPr>
        <w:t>Only restrictions the law places on the subject of a contract is the prohibition of contracts in which the object is something that is illegal or contrary to public order.</w:t>
      </w:r>
    </w:p>
    <w:p w14:paraId="756EA1E2" w14:textId="77777777" w:rsidR="00AC4E62" w:rsidRPr="00AC4E62" w:rsidRDefault="00AC4E62" w:rsidP="00AC4E62">
      <w:pPr>
        <w:rPr>
          <w:sz w:val="20"/>
          <w:szCs w:val="20"/>
        </w:rPr>
      </w:pPr>
    </w:p>
    <w:p w14:paraId="35CD8A1B" w14:textId="07BD0C1B" w:rsidR="001165E2" w:rsidRPr="00E63CC5" w:rsidRDefault="00E63CC5" w:rsidP="001165E2">
      <w:pPr>
        <w:rPr>
          <w:b/>
          <w:sz w:val="20"/>
          <w:szCs w:val="20"/>
          <w:u w:val="single"/>
        </w:rPr>
      </w:pPr>
      <w:r w:rsidRPr="00E63CC5">
        <w:rPr>
          <w:b/>
          <w:sz w:val="20"/>
          <w:szCs w:val="20"/>
          <w:u w:val="single"/>
        </w:rPr>
        <w:t xml:space="preserve">8.2.4.7 FORM </w:t>
      </w:r>
      <w:r w:rsidRPr="00E63CC5">
        <w:rPr>
          <w:b/>
          <w:sz w:val="20"/>
          <w:szCs w:val="20"/>
          <w:highlight w:val="yellow"/>
          <w:u w:val="single"/>
        </w:rPr>
        <w:t>(Art.1414)</w:t>
      </w:r>
    </w:p>
    <w:p w14:paraId="752DFC64" w14:textId="67385C37" w:rsidR="00730EB3" w:rsidRPr="00E63CC5" w:rsidRDefault="00E63CC5" w:rsidP="00E63CC5">
      <w:pPr>
        <w:pStyle w:val="ListParagraph"/>
        <w:numPr>
          <w:ilvl w:val="0"/>
          <w:numId w:val="52"/>
        </w:numPr>
        <w:rPr>
          <w:b/>
          <w:sz w:val="20"/>
          <w:szCs w:val="20"/>
        </w:rPr>
      </w:pPr>
      <w:r>
        <w:rPr>
          <w:sz w:val="20"/>
          <w:szCs w:val="20"/>
        </w:rPr>
        <w:t>most contracts do not require any particular wording or form to be used</w:t>
      </w:r>
    </w:p>
    <w:p w14:paraId="5256CE62" w14:textId="6409204C" w:rsidR="00E63CC5" w:rsidRPr="00E63CC5" w:rsidRDefault="00E63CC5" w:rsidP="00E63CC5">
      <w:pPr>
        <w:pStyle w:val="ListParagraph"/>
        <w:numPr>
          <w:ilvl w:val="0"/>
          <w:numId w:val="52"/>
        </w:numPr>
        <w:rPr>
          <w:b/>
          <w:sz w:val="20"/>
          <w:szCs w:val="20"/>
        </w:rPr>
      </w:pPr>
      <w:r>
        <w:rPr>
          <w:sz w:val="20"/>
          <w:szCs w:val="20"/>
        </w:rPr>
        <w:t xml:space="preserve">certain contracts a form specified by the law must be used to preserve the validity of the contract </w:t>
      </w:r>
    </w:p>
    <w:p w14:paraId="7836A948" w14:textId="356243D4" w:rsidR="00E63CC5" w:rsidRPr="00E63CC5" w:rsidRDefault="00E63CC5" w:rsidP="00E63CC5">
      <w:pPr>
        <w:pStyle w:val="ListParagraph"/>
        <w:numPr>
          <w:ilvl w:val="1"/>
          <w:numId w:val="52"/>
        </w:numPr>
        <w:rPr>
          <w:b/>
          <w:sz w:val="20"/>
          <w:szCs w:val="20"/>
        </w:rPr>
      </w:pPr>
      <w:r>
        <w:rPr>
          <w:sz w:val="20"/>
          <w:szCs w:val="20"/>
        </w:rPr>
        <w:t xml:space="preserve">marriage </w:t>
      </w:r>
    </w:p>
    <w:p w14:paraId="4D28E83D" w14:textId="09B1840C" w:rsidR="00E63CC5" w:rsidRPr="00E63CC5" w:rsidRDefault="00E63CC5" w:rsidP="00E63CC5">
      <w:pPr>
        <w:pStyle w:val="ListParagraph"/>
        <w:numPr>
          <w:ilvl w:val="1"/>
          <w:numId w:val="52"/>
        </w:numPr>
        <w:rPr>
          <w:b/>
          <w:sz w:val="20"/>
          <w:szCs w:val="20"/>
        </w:rPr>
      </w:pPr>
      <w:r>
        <w:rPr>
          <w:sz w:val="20"/>
          <w:szCs w:val="20"/>
        </w:rPr>
        <w:t>hypothecs</w:t>
      </w:r>
    </w:p>
    <w:p w14:paraId="15D0E36D" w14:textId="27F7D982" w:rsidR="00E63CC5" w:rsidRPr="00E63CC5" w:rsidRDefault="00E63CC5" w:rsidP="00E63CC5">
      <w:pPr>
        <w:pStyle w:val="ListParagraph"/>
        <w:numPr>
          <w:ilvl w:val="1"/>
          <w:numId w:val="52"/>
        </w:numPr>
        <w:rPr>
          <w:b/>
          <w:sz w:val="20"/>
          <w:szCs w:val="20"/>
        </w:rPr>
      </w:pPr>
      <w:r>
        <w:rPr>
          <w:sz w:val="20"/>
          <w:szCs w:val="20"/>
        </w:rPr>
        <w:t>notarial wills</w:t>
      </w:r>
    </w:p>
    <w:p w14:paraId="7A2383B7" w14:textId="55292EDE" w:rsidR="00E63CC5" w:rsidRPr="00E63CC5" w:rsidRDefault="00E63CC5" w:rsidP="00E63CC5">
      <w:pPr>
        <w:pStyle w:val="ListParagraph"/>
        <w:numPr>
          <w:ilvl w:val="1"/>
          <w:numId w:val="52"/>
        </w:numPr>
        <w:rPr>
          <w:b/>
          <w:sz w:val="20"/>
          <w:szCs w:val="20"/>
        </w:rPr>
      </w:pPr>
      <w:r>
        <w:rPr>
          <w:sz w:val="20"/>
          <w:szCs w:val="20"/>
        </w:rPr>
        <w:t xml:space="preserve">insurance policies </w:t>
      </w:r>
    </w:p>
    <w:p w14:paraId="6A60286A" w14:textId="180607A1" w:rsidR="00E63CC5" w:rsidRPr="00E63CC5" w:rsidRDefault="00E63CC5" w:rsidP="00E63CC5">
      <w:pPr>
        <w:pStyle w:val="ListParagraph"/>
        <w:numPr>
          <w:ilvl w:val="1"/>
          <w:numId w:val="52"/>
        </w:numPr>
        <w:rPr>
          <w:b/>
          <w:sz w:val="20"/>
          <w:szCs w:val="20"/>
        </w:rPr>
      </w:pPr>
      <w:r>
        <w:rPr>
          <w:sz w:val="20"/>
          <w:szCs w:val="20"/>
        </w:rPr>
        <w:t xml:space="preserve">collective labour agreements </w:t>
      </w:r>
    </w:p>
    <w:p w14:paraId="05FB62B2" w14:textId="77777777" w:rsidR="00E63CC5" w:rsidRDefault="00E63CC5" w:rsidP="00E63CC5">
      <w:pPr>
        <w:rPr>
          <w:b/>
          <w:sz w:val="20"/>
          <w:szCs w:val="20"/>
        </w:rPr>
      </w:pPr>
    </w:p>
    <w:p w14:paraId="0EF0D191" w14:textId="3765F7C0" w:rsidR="00E63CC5" w:rsidRPr="00DD3379" w:rsidRDefault="00DD3379" w:rsidP="00E63CC5">
      <w:pPr>
        <w:rPr>
          <w:b/>
          <w:sz w:val="20"/>
          <w:szCs w:val="20"/>
          <w:u w:val="single"/>
        </w:rPr>
      </w:pPr>
      <w:r w:rsidRPr="00DD3379">
        <w:rPr>
          <w:b/>
          <w:sz w:val="20"/>
          <w:szCs w:val="20"/>
          <w:u w:val="single"/>
        </w:rPr>
        <w:t xml:space="preserve">8.2.5 NATURE OF NULLITY </w:t>
      </w:r>
    </w:p>
    <w:p w14:paraId="2031F3E2" w14:textId="06FBBF8F" w:rsidR="00DD3379" w:rsidRDefault="006A3CE6" w:rsidP="00DD3379">
      <w:pPr>
        <w:pStyle w:val="ListParagraph"/>
        <w:numPr>
          <w:ilvl w:val="0"/>
          <w:numId w:val="53"/>
        </w:numPr>
        <w:rPr>
          <w:sz w:val="20"/>
          <w:szCs w:val="20"/>
        </w:rPr>
      </w:pPr>
      <w:r>
        <w:rPr>
          <w:sz w:val="20"/>
          <w:szCs w:val="20"/>
        </w:rPr>
        <w:t xml:space="preserve">Contracts entered into, which do not meet the conditions of formation discussed above, risk being declared null and to be deemed to have never existed </w:t>
      </w:r>
      <w:r w:rsidRPr="006A3CE6">
        <w:rPr>
          <w:sz w:val="20"/>
          <w:szCs w:val="20"/>
          <w:highlight w:val="yellow"/>
        </w:rPr>
        <w:t>(art.1416)</w:t>
      </w:r>
    </w:p>
    <w:p w14:paraId="02F08F12" w14:textId="4D86B310" w:rsidR="006A3CE6" w:rsidRDefault="006A3CE6" w:rsidP="00DD3379">
      <w:pPr>
        <w:pStyle w:val="ListParagraph"/>
        <w:numPr>
          <w:ilvl w:val="0"/>
          <w:numId w:val="53"/>
        </w:numPr>
        <w:rPr>
          <w:sz w:val="20"/>
          <w:szCs w:val="20"/>
        </w:rPr>
      </w:pPr>
      <w:r>
        <w:rPr>
          <w:sz w:val="20"/>
          <w:szCs w:val="20"/>
        </w:rPr>
        <w:t xml:space="preserve">Two degrees of nullity exist </w:t>
      </w:r>
    </w:p>
    <w:p w14:paraId="78C23561" w14:textId="339DA82E" w:rsidR="006A3CE6" w:rsidRDefault="006A3CE6" w:rsidP="006A3CE6">
      <w:pPr>
        <w:pStyle w:val="ListParagraph"/>
        <w:numPr>
          <w:ilvl w:val="1"/>
          <w:numId w:val="53"/>
        </w:numPr>
        <w:rPr>
          <w:sz w:val="20"/>
          <w:szCs w:val="20"/>
        </w:rPr>
      </w:pPr>
      <w:r>
        <w:rPr>
          <w:sz w:val="20"/>
          <w:szCs w:val="20"/>
        </w:rPr>
        <w:t xml:space="preserve">Absolute nullity </w:t>
      </w:r>
    </w:p>
    <w:p w14:paraId="34B8E107" w14:textId="7274E8BE" w:rsidR="006A3CE6" w:rsidRDefault="006A3CE6" w:rsidP="006A3CE6">
      <w:pPr>
        <w:pStyle w:val="ListParagraph"/>
        <w:numPr>
          <w:ilvl w:val="1"/>
          <w:numId w:val="53"/>
        </w:numPr>
        <w:rPr>
          <w:sz w:val="20"/>
          <w:szCs w:val="20"/>
        </w:rPr>
      </w:pPr>
      <w:r>
        <w:rPr>
          <w:sz w:val="20"/>
          <w:szCs w:val="20"/>
        </w:rPr>
        <w:t>Relative nullity</w:t>
      </w:r>
    </w:p>
    <w:p w14:paraId="2638F753" w14:textId="77777777" w:rsidR="006A3CE6" w:rsidRDefault="006A3CE6" w:rsidP="006A3CE6">
      <w:pPr>
        <w:rPr>
          <w:sz w:val="20"/>
          <w:szCs w:val="20"/>
        </w:rPr>
      </w:pPr>
    </w:p>
    <w:p w14:paraId="3256C231" w14:textId="3E6D8E8A" w:rsidR="006A3CE6" w:rsidRPr="006A3CE6" w:rsidRDefault="006A3CE6" w:rsidP="006A3CE6">
      <w:pPr>
        <w:rPr>
          <w:b/>
          <w:sz w:val="20"/>
          <w:szCs w:val="20"/>
          <w:u w:val="single"/>
        </w:rPr>
      </w:pPr>
      <w:r w:rsidRPr="006A3CE6">
        <w:rPr>
          <w:b/>
          <w:sz w:val="20"/>
          <w:szCs w:val="20"/>
          <w:u w:val="single"/>
        </w:rPr>
        <w:t xml:space="preserve">8.2.5.1 ABSOLUTE NULLITY </w:t>
      </w:r>
      <w:r w:rsidRPr="006A3CE6">
        <w:rPr>
          <w:b/>
          <w:sz w:val="20"/>
          <w:szCs w:val="20"/>
          <w:highlight w:val="yellow"/>
          <w:u w:val="single"/>
        </w:rPr>
        <w:t>(Art. 14717 to 1418)</w:t>
      </w:r>
    </w:p>
    <w:p w14:paraId="45649323" w14:textId="5ACC7104" w:rsidR="006A3CE6" w:rsidRDefault="006A3CE6" w:rsidP="006A3CE6">
      <w:pPr>
        <w:pStyle w:val="ListParagraph"/>
        <w:numPr>
          <w:ilvl w:val="0"/>
          <w:numId w:val="54"/>
        </w:numPr>
        <w:rPr>
          <w:sz w:val="20"/>
          <w:szCs w:val="20"/>
        </w:rPr>
      </w:pPr>
      <w:r>
        <w:rPr>
          <w:sz w:val="20"/>
          <w:szCs w:val="20"/>
        </w:rPr>
        <w:t xml:space="preserve">Contract that contradicts or violates provisions of law deemed of public order does not meet the conditions of formation and is therefore absolutely </w:t>
      </w:r>
      <w:proofErr w:type="gramStart"/>
      <w:r>
        <w:rPr>
          <w:sz w:val="20"/>
          <w:szCs w:val="20"/>
        </w:rPr>
        <w:t>null</w:t>
      </w:r>
      <w:proofErr w:type="gramEnd"/>
      <w:r>
        <w:rPr>
          <w:sz w:val="20"/>
          <w:szCs w:val="20"/>
        </w:rPr>
        <w:t xml:space="preserve">. </w:t>
      </w:r>
    </w:p>
    <w:p w14:paraId="081BBBF3" w14:textId="0E8A3CAF" w:rsidR="00C50FDC" w:rsidRDefault="00C50FDC" w:rsidP="00C50FDC">
      <w:pPr>
        <w:pStyle w:val="ListParagraph"/>
        <w:numPr>
          <w:ilvl w:val="1"/>
          <w:numId w:val="54"/>
        </w:numPr>
        <w:rPr>
          <w:sz w:val="20"/>
          <w:szCs w:val="20"/>
        </w:rPr>
      </w:pPr>
      <w:r>
        <w:rPr>
          <w:sz w:val="20"/>
          <w:szCs w:val="20"/>
        </w:rPr>
        <w:t>Contract puts at risk protections of the general public interest is considered absolutely null</w:t>
      </w:r>
    </w:p>
    <w:p w14:paraId="6846B500" w14:textId="1347FEDB" w:rsidR="00C50FDC" w:rsidRDefault="00C50FDC" w:rsidP="00C50FDC">
      <w:pPr>
        <w:pStyle w:val="ListParagraph"/>
        <w:numPr>
          <w:ilvl w:val="2"/>
          <w:numId w:val="54"/>
        </w:numPr>
        <w:rPr>
          <w:sz w:val="20"/>
          <w:szCs w:val="20"/>
        </w:rPr>
      </w:pPr>
      <w:r>
        <w:rPr>
          <w:sz w:val="20"/>
          <w:szCs w:val="20"/>
        </w:rPr>
        <w:t xml:space="preserve">Ex contracts to sell body parts will be nullified as it is against the law </w:t>
      </w:r>
    </w:p>
    <w:p w14:paraId="14AA215E" w14:textId="5F8746BA" w:rsidR="00C50FDC" w:rsidRDefault="00C50FDC" w:rsidP="00C50FDC">
      <w:pPr>
        <w:pStyle w:val="ListParagraph"/>
        <w:numPr>
          <w:ilvl w:val="0"/>
          <w:numId w:val="54"/>
        </w:numPr>
        <w:rPr>
          <w:sz w:val="20"/>
          <w:szCs w:val="20"/>
        </w:rPr>
      </w:pPr>
      <w:r>
        <w:rPr>
          <w:sz w:val="20"/>
          <w:szCs w:val="20"/>
        </w:rPr>
        <w:t>Anyone can invoke absolute nullity: people in the contracts, 3</w:t>
      </w:r>
      <w:r w:rsidRPr="00C50FDC">
        <w:rPr>
          <w:sz w:val="20"/>
          <w:szCs w:val="20"/>
          <w:vertAlign w:val="superscript"/>
        </w:rPr>
        <w:t>rd</w:t>
      </w:r>
      <w:r>
        <w:rPr>
          <w:sz w:val="20"/>
          <w:szCs w:val="20"/>
        </w:rPr>
        <w:t xml:space="preserve"> party or courts</w:t>
      </w:r>
    </w:p>
    <w:p w14:paraId="30BB0F55" w14:textId="77777777" w:rsidR="00C50FDC" w:rsidRDefault="00C50FDC" w:rsidP="00C50FDC">
      <w:pPr>
        <w:rPr>
          <w:sz w:val="20"/>
          <w:szCs w:val="20"/>
        </w:rPr>
      </w:pPr>
    </w:p>
    <w:p w14:paraId="0B98A4E6" w14:textId="68792E37" w:rsidR="00C50FDC" w:rsidRPr="00C50FDC" w:rsidRDefault="00C50FDC" w:rsidP="00C50FDC">
      <w:pPr>
        <w:rPr>
          <w:b/>
          <w:sz w:val="20"/>
          <w:szCs w:val="20"/>
          <w:u w:val="single"/>
        </w:rPr>
      </w:pPr>
      <w:r w:rsidRPr="00C50FDC">
        <w:rPr>
          <w:b/>
          <w:sz w:val="20"/>
          <w:szCs w:val="20"/>
          <w:u w:val="single"/>
        </w:rPr>
        <w:t xml:space="preserve">8.2.5.2 RELATIVE NULLITY – </w:t>
      </w:r>
      <w:r w:rsidRPr="00C50FDC">
        <w:rPr>
          <w:b/>
          <w:sz w:val="20"/>
          <w:szCs w:val="20"/>
          <w:highlight w:val="yellow"/>
          <w:u w:val="single"/>
        </w:rPr>
        <w:t>(Art.1419 to 1421 and 1423)</w:t>
      </w:r>
    </w:p>
    <w:p w14:paraId="4980ACFC" w14:textId="7A33010D" w:rsidR="00C50FDC" w:rsidRDefault="003568B6" w:rsidP="00C50FDC">
      <w:pPr>
        <w:pStyle w:val="ListParagraph"/>
        <w:numPr>
          <w:ilvl w:val="0"/>
          <w:numId w:val="54"/>
        </w:numPr>
        <w:rPr>
          <w:sz w:val="20"/>
          <w:szCs w:val="20"/>
        </w:rPr>
      </w:pPr>
      <w:r>
        <w:rPr>
          <w:sz w:val="20"/>
          <w:szCs w:val="20"/>
        </w:rPr>
        <w:t>Contract that violates protections of private individual interests can be declared relatively null</w:t>
      </w:r>
    </w:p>
    <w:p w14:paraId="027C6B74" w14:textId="35B613F1" w:rsidR="003568B6" w:rsidRDefault="003568B6" w:rsidP="00C50FDC">
      <w:pPr>
        <w:pStyle w:val="ListParagraph"/>
        <w:numPr>
          <w:ilvl w:val="0"/>
          <w:numId w:val="54"/>
        </w:numPr>
        <w:rPr>
          <w:sz w:val="20"/>
          <w:szCs w:val="20"/>
        </w:rPr>
      </w:pPr>
      <w:r>
        <w:rPr>
          <w:sz w:val="20"/>
          <w:szCs w:val="20"/>
        </w:rPr>
        <w:t>Only parties directly involved in the contract in questions can invoke relative nullity</w:t>
      </w:r>
    </w:p>
    <w:p w14:paraId="101CA36C" w14:textId="3DCF9F20" w:rsidR="003568B6" w:rsidRDefault="003568B6" w:rsidP="003568B6">
      <w:pPr>
        <w:pStyle w:val="ListParagraph"/>
        <w:numPr>
          <w:ilvl w:val="1"/>
          <w:numId w:val="54"/>
        </w:numPr>
        <w:rPr>
          <w:sz w:val="20"/>
          <w:szCs w:val="20"/>
        </w:rPr>
      </w:pPr>
      <w:r>
        <w:rPr>
          <w:sz w:val="20"/>
          <w:szCs w:val="20"/>
        </w:rPr>
        <w:t xml:space="preserve">Example a person donates a property to another through fraud or threat can take legal action to have it declared relatively null. </w:t>
      </w:r>
    </w:p>
    <w:p w14:paraId="3AC54AB4" w14:textId="5259D303" w:rsidR="003568B6" w:rsidRDefault="003568B6" w:rsidP="003568B6">
      <w:pPr>
        <w:pStyle w:val="ListParagraph"/>
        <w:numPr>
          <w:ilvl w:val="1"/>
          <w:numId w:val="54"/>
        </w:numPr>
        <w:rPr>
          <w:sz w:val="20"/>
          <w:szCs w:val="20"/>
        </w:rPr>
      </w:pPr>
      <w:r>
        <w:rPr>
          <w:sz w:val="20"/>
          <w:szCs w:val="20"/>
        </w:rPr>
        <w:t xml:space="preserve">Because this involves the rights between these two private parties also possible for the aggrieved donating party to confirm in part or in whole the contract. </w:t>
      </w:r>
    </w:p>
    <w:p w14:paraId="4506CF74" w14:textId="77777777" w:rsidR="00CC1CDC" w:rsidRDefault="00CC1CDC" w:rsidP="00CC1CDC">
      <w:pPr>
        <w:rPr>
          <w:sz w:val="20"/>
          <w:szCs w:val="20"/>
        </w:rPr>
      </w:pPr>
    </w:p>
    <w:p w14:paraId="66E7FB7E" w14:textId="46AA5F22" w:rsidR="00AB0203" w:rsidRPr="00AB0203" w:rsidRDefault="00AB0203" w:rsidP="00CC1CDC">
      <w:pPr>
        <w:rPr>
          <w:b/>
          <w:sz w:val="20"/>
          <w:szCs w:val="20"/>
          <w:u w:val="single"/>
        </w:rPr>
      </w:pPr>
      <w:r w:rsidRPr="00AB0203">
        <w:rPr>
          <w:b/>
          <w:sz w:val="20"/>
          <w:szCs w:val="20"/>
          <w:u w:val="single"/>
        </w:rPr>
        <w:lastRenderedPageBreak/>
        <w:t xml:space="preserve">8.2.5.3 EFFECT OF NULLITY </w:t>
      </w:r>
      <w:r w:rsidRPr="00AB0203">
        <w:rPr>
          <w:b/>
          <w:sz w:val="20"/>
          <w:szCs w:val="20"/>
          <w:highlight w:val="yellow"/>
          <w:u w:val="single"/>
        </w:rPr>
        <w:t>(Art.1422)</w:t>
      </w:r>
    </w:p>
    <w:p w14:paraId="6CA80446" w14:textId="5FF6FDE4" w:rsidR="00AB0203" w:rsidRDefault="00653340" w:rsidP="00AB0203">
      <w:pPr>
        <w:pStyle w:val="ListParagraph"/>
        <w:numPr>
          <w:ilvl w:val="0"/>
          <w:numId w:val="55"/>
        </w:numPr>
        <w:rPr>
          <w:sz w:val="20"/>
          <w:szCs w:val="20"/>
        </w:rPr>
      </w:pPr>
      <w:r>
        <w:rPr>
          <w:sz w:val="20"/>
          <w:szCs w:val="20"/>
        </w:rPr>
        <w:t xml:space="preserve">A contract deemed null is considered to have never existed </w:t>
      </w:r>
    </w:p>
    <w:p w14:paraId="6946E61E" w14:textId="3B472011" w:rsidR="00653340" w:rsidRDefault="00653340" w:rsidP="00AB0203">
      <w:pPr>
        <w:pStyle w:val="ListParagraph"/>
        <w:numPr>
          <w:ilvl w:val="0"/>
          <w:numId w:val="55"/>
        </w:numPr>
        <w:rPr>
          <w:sz w:val="20"/>
          <w:szCs w:val="20"/>
        </w:rPr>
      </w:pPr>
      <w:r>
        <w:rPr>
          <w:sz w:val="20"/>
          <w:szCs w:val="20"/>
        </w:rPr>
        <w:t xml:space="preserve">Parties involved must be placed in the same state as they were before the contract was formed </w:t>
      </w:r>
    </w:p>
    <w:p w14:paraId="3E00AF05" w14:textId="021FC442" w:rsidR="00653340" w:rsidRDefault="00653340" w:rsidP="00AB0203">
      <w:pPr>
        <w:pStyle w:val="ListParagraph"/>
        <w:numPr>
          <w:ilvl w:val="0"/>
          <w:numId w:val="55"/>
        </w:numPr>
        <w:rPr>
          <w:sz w:val="20"/>
          <w:szCs w:val="20"/>
        </w:rPr>
      </w:pPr>
      <w:r>
        <w:rPr>
          <w:sz w:val="20"/>
          <w:szCs w:val="20"/>
        </w:rPr>
        <w:t xml:space="preserve">Each party must return to the other party any </w:t>
      </w:r>
      <w:proofErr w:type="spellStart"/>
      <w:r>
        <w:rPr>
          <w:sz w:val="20"/>
          <w:szCs w:val="20"/>
        </w:rPr>
        <w:t>prestation</w:t>
      </w:r>
      <w:proofErr w:type="spellEnd"/>
      <w:r>
        <w:rPr>
          <w:sz w:val="20"/>
          <w:szCs w:val="20"/>
        </w:rPr>
        <w:t xml:space="preserve"> they received under the terms of the contract. </w:t>
      </w:r>
    </w:p>
    <w:p w14:paraId="77DA05DC" w14:textId="77777777" w:rsidR="00653340" w:rsidRPr="00653340" w:rsidRDefault="00653340" w:rsidP="00653340">
      <w:pPr>
        <w:rPr>
          <w:sz w:val="20"/>
          <w:szCs w:val="20"/>
        </w:rPr>
      </w:pPr>
    </w:p>
    <w:p w14:paraId="00387A00" w14:textId="616537D5" w:rsidR="00730EB3" w:rsidRPr="00653340" w:rsidRDefault="00653340" w:rsidP="00730EB3">
      <w:pPr>
        <w:rPr>
          <w:b/>
          <w:sz w:val="20"/>
          <w:szCs w:val="20"/>
          <w:u w:val="single"/>
        </w:rPr>
      </w:pPr>
      <w:r w:rsidRPr="00653340">
        <w:rPr>
          <w:b/>
          <w:sz w:val="20"/>
          <w:szCs w:val="20"/>
          <w:u w:val="single"/>
        </w:rPr>
        <w:t xml:space="preserve">8.2.6 INTERPRETATION OF CONTRACTS </w:t>
      </w:r>
    </w:p>
    <w:p w14:paraId="7703A1DB" w14:textId="280A6666" w:rsidR="00653340" w:rsidRDefault="00764973" w:rsidP="00653340">
      <w:pPr>
        <w:pStyle w:val="ListParagraph"/>
        <w:numPr>
          <w:ilvl w:val="0"/>
          <w:numId w:val="56"/>
        </w:numPr>
        <w:rPr>
          <w:sz w:val="20"/>
          <w:szCs w:val="20"/>
        </w:rPr>
      </w:pPr>
      <w:r>
        <w:rPr>
          <w:sz w:val="20"/>
          <w:szCs w:val="20"/>
        </w:rPr>
        <w:t xml:space="preserve">In order to assist businesspeople and the courts to understand and interpret contracts, there are a number of articles (Art.1425 to 1438) in the Civil Code that set out the principles of interpretation. </w:t>
      </w:r>
    </w:p>
    <w:p w14:paraId="15DED9E9" w14:textId="6F0D1262" w:rsidR="00764973" w:rsidRDefault="00764973" w:rsidP="00764973">
      <w:pPr>
        <w:pStyle w:val="ListParagraph"/>
        <w:numPr>
          <w:ilvl w:val="1"/>
          <w:numId w:val="56"/>
        </w:numPr>
        <w:rPr>
          <w:sz w:val="20"/>
          <w:szCs w:val="20"/>
        </w:rPr>
      </w:pPr>
      <w:r>
        <w:rPr>
          <w:sz w:val="20"/>
          <w:szCs w:val="20"/>
        </w:rPr>
        <w:t>(Art. 1425)- Even though words used in the contract can be interpreted in different ways, the courts should try to uncover the real intention or purpose of the parties when they originally entered the contract.</w:t>
      </w:r>
    </w:p>
    <w:p w14:paraId="4168DDAD" w14:textId="5292C3FB" w:rsidR="00764973" w:rsidRDefault="00764973" w:rsidP="00764973">
      <w:pPr>
        <w:pStyle w:val="ListParagraph"/>
        <w:numPr>
          <w:ilvl w:val="1"/>
          <w:numId w:val="56"/>
        </w:numPr>
        <w:rPr>
          <w:sz w:val="20"/>
          <w:szCs w:val="20"/>
        </w:rPr>
      </w:pPr>
      <w:r>
        <w:rPr>
          <w:sz w:val="20"/>
          <w:szCs w:val="20"/>
        </w:rPr>
        <w:t xml:space="preserve">(Art.1426) – The historical nature of the relation between the parties and the circumstances must be examined when interpreting a contract </w:t>
      </w:r>
    </w:p>
    <w:p w14:paraId="24790A74" w14:textId="235519D8" w:rsidR="00764973" w:rsidRDefault="00764973" w:rsidP="00764973">
      <w:pPr>
        <w:pStyle w:val="ListParagraph"/>
        <w:numPr>
          <w:ilvl w:val="1"/>
          <w:numId w:val="56"/>
        </w:numPr>
        <w:rPr>
          <w:sz w:val="20"/>
          <w:szCs w:val="20"/>
        </w:rPr>
      </w:pPr>
      <w:r>
        <w:rPr>
          <w:sz w:val="20"/>
          <w:szCs w:val="20"/>
        </w:rPr>
        <w:t xml:space="preserve">(Art.1427) – Clauses in a contract must be interpreted in line with other clauses in the contract </w:t>
      </w:r>
    </w:p>
    <w:p w14:paraId="6A679892" w14:textId="3B03F2A8" w:rsidR="00764973" w:rsidRDefault="00764973" w:rsidP="00764973">
      <w:pPr>
        <w:pStyle w:val="ListParagraph"/>
        <w:numPr>
          <w:ilvl w:val="1"/>
          <w:numId w:val="56"/>
        </w:numPr>
        <w:rPr>
          <w:sz w:val="20"/>
          <w:szCs w:val="20"/>
        </w:rPr>
      </w:pPr>
      <w:r>
        <w:rPr>
          <w:sz w:val="20"/>
          <w:szCs w:val="20"/>
        </w:rPr>
        <w:t xml:space="preserve">(Art.1428) – An existing clause should have an effect rather than no effect. Otherwise, why include it in the contract </w:t>
      </w:r>
    </w:p>
    <w:p w14:paraId="01BC9745" w14:textId="431A4663" w:rsidR="00764973" w:rsidRDefault="00764973" w:rsidP="00764973">
      <w:pPr>
        <w:pStyle w:val="ListParagraph"/>
        <w:numPr>
          <w:ilvl w:val="1"/>
          <w:numId w:val="56"/>
        </w:numPr>
        <w:rPr>
          <w:sz w:val="20"/>
          <w:szCs w:val="20"/>
        </w:rPr>
      </w:pPr>
      <w:r>
        <w:rPr>
          <w:sz w:val="20"/>
          <w:szCs w:val="20"/>
        </w:rPr>
        <w:t xml:space="preserve">(Art.1429) – Words have multiple meaning used in a clause must be given a meaning that conforms to subject matter of the contract </w:t>
      </w:r>
    </w:p>
    <w:p w14:paraId="7752EB50" w14:textId="33A83372" w:rsidR="00764973" w:rsidRDefault="00764973" w:rsidP="00764973">
      <w:pPr>
        <w:pStyle w:val="ListParagraph"/>
        <w:numPr>
          <w:ilvl w:val="1"/>
          <w:numId w:val="56"/>
        </w:numPr>
        <w:rPr>
          <w:sz w:val="20"/>
          <w:szCs w:val="20"/>
        </w:rPr>
      </w:pPr>
      <w:r>
        <w:rPr>
          <w:sz w:val="20"/>
          <w:szCs w:val="20"/>
        </w:rPr>
        <w:t>(Art.1432) - In cases if doubt over the meaning of contractual obligations, the court will favour the party that agreed to the obligations rather than the party that imposed them. Contracts are always interpreted in favour of a consumer or a party accepting the terms of a contract of adhesion.</w:t>
      </w:r>
    </w:p>
    <w:p w14:paraId="44B9D6A5" w14:textId="0BA48C38" w:rsidR="00764973" w:rsidRDefault="00D143A2" w:rsidP="00764973">
      <w:pPr>
        <w:pStyle w:val="ListParagraph"/>
        <w:numPr>
          <w:ilvl w:val="1"/>
          <w:numId w:val="56"/>
        </w:numPr>
        <w:rPr>
          <w:sz w:val="20"/>
          <w:szCs w:val="20"/>
        </w:rPr>
      </w:pPr>
      <w:r>
        <w:rPr>
          <w:sz w:val="20"/>
          <w:szCs w:val="20"/>
        </w:rPr>
        <w:t xml:space="preserve">(Art.1435) – An external clause, cited in a contract, binds all parties except when it is a consumer contract or contract of adhesion in which consumer or adhering party could not have known and was not informed of its existence. </w:t>
      </w:r>
    </w:p>
    <w:p w14:paraId="7BE7EE0E" w14:textId="277DBE23" w:rsidR="00D143A2" w:rsidRDefault="00D143A2" w:rsidP="00764973">
      <w:pPr>
        <w:pStyle w:val="ListParagraph"/>
        <w:numPr>
          <w:ilvl w:val="1"/>
          <w:numId w:val="56"/>
        </w:numPr>
        <w:rPr>
          <w:sz w:val="20"/>
          <w:szCs w:val="20"/>
        </w:rPr>
      </w:pPr>
      <w:r>
        <w:rPr>
          <w:sz w:val="20"/>
          <w:szCs w:val="20"/>
        </w:rPr>
        <w:t>(Art.1436) – An illegible or incomprehensible clause in a consumer or adhesion contract is null and has no effect, unless it was adequately explained.</w:t>
      </w:r>
    </w:p>
    <w:p w14:paraId="16588F69" w14:textId="0E091C94" w:rsidR="00D143A2" w:rsidRDefault="00D143A2" w:rsidP="00D143A2">
      <w:pPr>
        <w:pStyle w:val="ListParagraph"/>
        <w:numPr>
          <w:ilvl w:val="1"/>
          <w:numId w:val="56"/>
        </w:numPr>
        <w:rPr>
          <w:sz w:val="20"/>
          <w:szCs w:val="20"/>
        </w:rPr>
      </w:pPr>
      <w:r>
        <w:rPr>
          <w:sz w:val="20"/>
          <w:szCs w:val="20"/>
        </w:rPr>
        <w:t>(Art.1437) – An abusive clause, which is excessive or unreasonably detrimental to a consumer or adhering party is automatically null</w:t>
      </w:r>
    </w:p>
    <w:p w14:paraId="2E5856DD" w14:textId="32AF5CB4" w:rsidR="00D143A2" w:rsidRDefault="00D143A2" w:rsidP="00D143A2">
      <w:pPr>
        <w:pStyle w:val="ListParagraph"/>
        <w:numPr>
          <w:ilvl w:val="1"/>
          <w:numId w:val="56"/>
        </w:numPr>
        <w:rPr>
          <w:sz w:val="20"/>
          <w:szCs w:val="20"/>
        </w:rPr>
      </w:pPr>
      <w:r>
        <w:rPr>
          <w:sz w:val="20"/>
          <w:szCs w:val="20"/>
        </w:rPr>
        <w:t>(Art.1438) – A clause is nullified does not render the whole contract invalid if it is possible for the contract to exist without this clause.</w:t>
      </w:r>
    </w:p>
    <w:p w14:paraId="192B7189" w14:textId="77777777" w:rsidR="00D143A2" w:rsidRDefault="00D143A2" w:rsidP="00D143A2">
      <w:pPr>
        <w:rPr>
          <w:sz w:val="20"/>
          <w:szCs w:val="20"/>
        </w:rPr>
      </w:pPr>
    </w:p>
    <w:p w14:paraId="07803092" w14:textId="6D346ADA" w:rsidR="00D143A2" w:rsidRPr="00D143A2" w:rsidRDefault="00D143A2" w:rsidP="00D143A2">
      <w:pPr>
        <w:rPr>
          <w:b/>
          <w:sz w:val="20"/>
          <w:szCs w:val="20"/>
          <w:u w:val="single"/>
        </w:rPr>
      </w:pPr>
      <w:r w:rsidRPr="00D143A2">
        <w:rPr>
          <w:b/>
          <w:sz w:val="20"/>
          <w:szCs w:val="20"/>
          <w:u w:val="single"/>
        </w:rPr>
        <w:t xml:space="preserve">8.2.7 PERFORMANCE OF CONTRACTS </w:t>
      </w:r>
    </w:p>
    <w:p w14:paraId="5BD3F394" w14:textId="5E537364" w:rsidR="00D143A2" w:rsidRDefault="00D770E5" w:rsidP="00D143A2">
      <w:pPr>
        <w:pStyle w:val="ListParagraph"/>
        <w:numPr>
          <w:ilvl w:val="0"/>
          <w:numId w:val="56"/>
        </w:numPr>
        <w:rPr>
          <w:sz w:val="20"/>
          <w:szCs w:val="20"/>
        </w:rPr>
      </w:pPr>
      <w:r>
        <w:rPr>
          <w:sz w:val="20"/>
          <w:szCs w:val="20"/>
        </w:rPr>
        <w:t>Each contractual party binding itself to an obligation must fulfill his undertakings. Failure, without justification, gives the creditor under the Civil Code the right to:</w:t>
      </w:r>
    </w:p>
    <w:p w14:paraId="1A44D95D" w14:textId="523A6CD3" w:rsidR="00D770E5" w:rsidRDefault="00D770E5" w:rsidP="00D770E5">
      <w:pPr>
        <w:pStyle w:val="ListParagraph"/>
        <w:numPr>
          <w:ilvl w:val="1"/>
          <w:numId w:val="56"/>
        </w:numPr>
        <w:rPr>
          <w:sz w:val="20"/>
          <w:szCs w:val="20"/>
        </w:rPr>
      </w:pPr>
      <w:r>
        <w:rPr>
          <w:sz w:val="20"/>
          <w:szCs w:val="20"/>
        </w:rPr>
        <w:t>(Art. 1590,1601,1602) – Force performance through such means as injunction or by having the obligation performed at the expense of the debtor</w:t>
      </w:r>
    </w:p>
    <w:p w14:paraId="5B86821D" w14:textId="5437C548" w:rsidR="00D770E5" w:rsidRDefault="006D58FC" w:rsidP="00D770E5">
      <w:pPr>
        <w:pStyle w:val="ListParagraph"/>
        <w:numPr>
          <w:ilvl w:val="1"/>
          <w:numId w:val="56"/>
        </w:numPr>
        <w:rPr>
          <w:sz w:val="20"/>
          <w:szCs w:val="20"/>
        </w:rPr>
      </w:pPr>
      <w:r>
        <w:rPr>
          <w:sz w:val="20"/>
          <w:szCs w:val="20"/>
        </w:rPr>
        <w:t>(Art.1590,1604,1606) – Have the contract annulled by</w:t>
      </w:r>
      <w:r w:rsidRPr="006D58FC">
        <w:rPr>
          <w:b/>
          <w:sz w:val="20"/>
          <w:szCs w:val="20"/>
        </w:rPr>
        <w:t xml:space="preserve"> resolution</w:t>
      </w:r>
      <w:r>
        <w:rPr>
          <w:sz w:val="20"/>
          <w:szCs w:val="20"/>
        </w:rPr>
        <w:t xml:space="preserve">, in which each party must restores to each other all </w:t>
      </w:r>
      <w:proofErr w:type="spellStart"/>
      <w:r>
        <w:rPr>
          <w:sz w:val="20"/>
          <w:szCs w:val="20"/>
        </w:rPr>
        <w:t>prestations</w:t>
      </w:r>
      <w:proofErr w:type="spellEnd"/>
      <w:r>
        <w:rPr>
          <w:sz w:val="20"/>
          <w:szCs w:val="20"/>
        </w:rPr>
        <w:t xml:space="preserve"> and the contract is deemed to have never existed, or cancelled by </w:t>
      </w:r>
      <w:proofErr w:type="spellStart"/>
      <w:r w:rsidRPr="006D58FC">
        <w:rPr>
          <w:b/>
          <w:sz w:val="20"/>
          <w:szCs w:val="20"/>
        </w:rPr>
        <w:t>resiliation</w:t>
      </w:r>
      <w:proofErr w:type="spellEnd"/>
      <w:r>
        <w:rPr>
          <w:sz w:val="20"/>
          <w:szCs w:val="20"/>
        </w:rPr>
        <w:t xml:space="preserve">, in which the contract ceases to exist for the future with no restoration of </w:t>
      </w:r>
      <w:proofErr w:type="spellStart"/>
      <w:r>
        <w:rPr>
          <w:sz w:val="20"/>
          <w:szCs w:val="20"/>
        </w:rPr>
        <w:t>prestations</w:t>
      </w:r>
      <w:proofErr w:type="spellEnd"/>
      <w:r>
        <w:rPr>
          <w:sz w:val="20"/>
          <w:szCs w:val="20"/>
        </w:rPr>
        <w:t>. But annulation or cancelation may not be possible if the default is of minor importance.</w:t>
      </w:r>
    </w:p>
    <w:p w14:paraId="38133728" w14:textId="6103AF6F" w:rsidR="006D58FC" w:rsidRDefault="006D58FC" w:rsidP="00D770E5">
      <w:pPr>
        <w:pStyle w:val="ListParagraph"/>
        <w:numPr>
          <w:ilvl w:val="1"/>
          <w:numId w:val="56"/>
        </w:numPr>
        <w:rPr>
          <w:sz w:val="20"/>
          <w:szCs w:val="20"/>
        </w:rPr>
      </w:pPr>
      <w:r>
        <w:rPr>
          <w:sz w:val="20"/>
          <w:szCs w:val="20"/>
        </w:rPr>
        <w:t>(Art.1590) – Reduce the scope of his share of related obligations</w:t>
      </w:r>
    </w:p>
    <w:p w14:paraId="7D37CEC1" w14:textId="60CE4CFF" w:rsidR="006D58FC" w:rsidRDefault="006D58FC" w:rsidP="00D770E5">
      <w:pPr>
        <w:pStyle w:val="ListParagraph"/>
        <w:numPr>
          <w:ilvl w:val="1"/>
          <w:numId w:val="56"/>
        </w:numPr>
        <w:rPr>
          <w:sz w:val="20"/>
          <w:szCs w:val="20"/>
        </w:rPr>
      </w:pPr>
      <w:r>
        <w:rPr>
          <w:sz w:val="20"/>
          <w:szCs w:val="20"/>
        </w:rPr>
        <w:t>(</w:t>
      </w:r>
      <w:r w:rsidR="003210B7">
        <w:rPr>
          <w:sz w:val="20"/>
          <w:szCs w:val="20"/>
        </w:rPr>
        <w:t>Art.1591) – Refuse to perform his share of the obligations</w:t>
      </w:r>
    </w:p>
    <w:p w14:paraId="1694AD70" w14:textId="39B5EBE0" w:rsidR="003210B7" w:rsidRDefault="003210B7" w:rsidP="00D770E5">
      <w:pPr>
        <w:pStyle w:val="ListParagraph"/>
        <w:numPr>
          <w:ilvl w:val="1"/>
          <w:numId w:val="56"/>
        </w:numPr>
        <w:rPr>
          <w:sz w:val="20"/>
          <w:szCs w:val="20"/>
        </w:rPr>
      </w:pPr>
      <w:r>
        <w:rPr>
          <w:sz w:val="20"/>
          <w:szCs w:val="20"/>
        </w:rPr>
        <w:t>(Art.1592, 1593) – Hold on to debtor’s property until he is paid for work related to the property</w:t>
      </w:r>
    </w:p>
    <w:p w14:paraId="50787F3B" w14:textId="77777777" w:rsidR="003210B7" w:rsidRDefault="003210B7" w:rsidP="003210B7">
      <w:pPr>
        <w:rPr>
          <w:sz w:val="20"/>
          <w:szCs w:val="20"/>
        </w:rPr>
      </w:pPr>
    </w:p>
    <w:p w14:paraId="2BB98319" w14:textId="2DD50CC2" w:rsidR="007E56C2" w:rsidRDefault="007E56C2" w:rsidP="003210B7">
      <w:pPr>
        <w:rPr>
          <w:sz w:val="20"/>
          <w:szCs w:val="20"/>
        </w:rPr>
      </w:pPr>
      <w:r>
        <w:rPr>
          <w:sz w:val="20"/>
          <w:szCs w:val="20"/>
        </w:rPr>
        <w:t>Injunction</w:t>
      </w:r>
    </w:p>
    <w:p w14:paraId="615744B8" w14:textId="2BC62590" w:rsidR="007E56C2" w:rsidRDefault="007E56C2" w:rsidP="007E56C2">
      <w:pPr>
        <w:pStyle w:val="ListParagraph"/>
        <w:numPr>
          <w:ilvl w:val="0"/>
          <w:numId w:val="56"/>
        </w:numPr>
        <w:rPr>
          <w:sz w:val="20"/>
          <w:szCs w:val="20"/>
        </w:rPr>
      </w:pPr>
      <w:r>
        <w:rPr>
          <w:sz w:val="20"/>
          <w:szCs w:val="20"/>
        </w:rPr>
        <w:t>How do they Functions</w:t>
      </w:r>
    </w:p>
    <w:p w14:paraId="7517C3F9" w14:textId="5417C07F" w:rsidR="007E56C2" w:rsidRDefault="007E56C2" w:rsidP="007E56C2">
      <w:pPr>
        <w:pStyle w:val="ListParagraph"/>
        <w:numPr>
          <w:ilvl w:val="1"/>
          <w:numId w:val="56"/>
        </w:numPr>
        <w:rPr>
          <w:sz w:val="20"/>
          <w:szCs w:val="20"/>
        </w:rPr>
      </w:pPr>
      <w:r>
        <w:rPr>
          <w:sz w:val="20"/>
          <w:szCs w:val="20"/>
        </w:rPr>
        <w:t>Injunctions</w:t>
      </w:r>
    </w:p>
    <w:p w14:paraId="6B9BD3C3" w14:textId="1D06D668" w:rsidR="007E56C2" w:rsidRDefault="007E56C2" w:rsidP="007E56C2">
      <w:pPr>
        <w:pStyle w:val="ListParagraph"/>
        <w:numPr>
          <w:ilvl w:val="2"/>
          <w:numId w:val="56"/>
        </w:numPr>
        <w:rPr>
          <w:sz w:val="20"/>
          <w:szCs w:val="20"/>
        </w:rPr>
      </w:pPr>
      <w:r>
        <w:rPr>
          <w:sz w:val="20"/>
          <w:szCs w:val="20"/>
        </w:rPr>
        <w:t>A creditor institutes an action seeking a court order instructing a debtor to cease doing, not do, or to perform a particular act. A permanent injunction is granted as part of the final trial judgement.</w:t>
      </w:r>
    </w:p>
    <w:p w14:paraId="4F8E3151" w14:textId="28C8928E" w:rsidR="007E56C2" w:rsidRDefault="007E56C2" w:rsidP="007E56C2">
      <w:pPr>
        <w:pStyle w:val="ListParagraph"/>
        <w:numPr>
          <w:ilvl w:val="1"/>
          <w:numId w:val="56"/>
        </w:numPr>
        <w:rPr>
          <w:sz w:val="20"/>
          <w:szCs w:val="20"/>
        </w:rPr>
      </w:pPr>
      <w:r>
        <w:rPr>
          <w:sz w:val="20"/>
          <w:szCs w:val="20"/>
        </w:rPr>
        <w:lastRenderedPageBreak/>
        <w:t>Interlocutory Injunction</w:t>
      </w:r>
    </w:p>
    <w:p w14:paraId="2A5C0F6D" w14:textId="0A8915FF" w:rsidR="007E56C2" w:rsidRDefault="007E56C2" w:rsidP="007E56C2">
      <w:pPr>
        <w:pStyle w:val="ListParagraph"/>
        <w:numPr>
          <w:ilvl w:val="2"/>
          <w:numId w:val="56"/>
        </w:numPr>
        <w:rPr>
          <w:sz w:val="20"/>
          <w:szCs w:val="20"/>
        </w:rPr>
      </w:pPr>
      <w:r>
        <w:rPr>
          <w:sz w:val="20"/>
          <w:szCs w:val="20"/>
        </w:rPr>
        <w:t>A temporary injunction may be granted for the duration of the proceedings until a trial judgment is rendered, if the plaintiff can demonstrate</w:t>
      </w:r>
    </w:p>
    <w:p w14:paraId="31AB0FC7" w14:textId="1B8ADCE6" w:rsidR="007E56C2" w:rsidRDefault="007E56C2" w:rsidP="007E56C2">
      <w:pPr>
        <w:pStyle w:val="ListParagraph"/>
        <w:numPr>
          <w:ilvl w:val="3"/>
          <w:numId w:val="56"/>
        </w:numPr>
        <w:rPr>
          <w:sz w:val="20"/>
          <w:szCs w:val="20"/>
        </w:rPr>
      </w:pPr>
      <w:r>
        <w:rPr>
          <w:sz w:val="20"/>
          <w:szCs w:val="20"/>
        </w:rPr>
        <w:t>Interest and seriousness of the issue</w:t>
      </w:r>
    </w:p>
    <w:p w14:paraId="6266C470" w14:textId="7325EB08" w:rsidR="007E56C2" w:rsidRDefault="007E56C2" w:rsidP="007E56C2">
      <w:pPr>
        <w:pStyle w:val="ListParagraph"/>
        <w:numPr>
          <w:ilvl w:val="3"/>
          <w:numId w:val="56"/>
        </w:numPr>
        <w:rPr>
          <w:sz w:val="20"/>
          <w:szCs w:val="20"/>
        </w:rPr>
      </w:pPr>
      <w:r>
        <w:rPr>
          <w:sz w:val="20"/>
          <w:szCs w:val="20"/>
        </w:rPr>
        <w:t>It is a necessary to avoid irreparable injury before a final judgment</w:t>
      </w:r>
    </w:p>
    <w:p w14:paraId="68C54646" w14:textId="7B12A995" w:rsidR="007E56C2" w:rsidRDefault="007E56C2" w:rsidP="007E56C2">
      <w:pPr>
        <w:pStyle w:val="ListParagraph"/>
        <w:numPr>
          <w:ilvl w:val="3"/>
          <w:numId w:val="56"/>
        </w:numPr>
        <w:rPr>
          <w:sz w:val="20"/>
          <w:szCs w:val="20"/>
        </w:rPr>
      </w:pPr>
      <w:r>
        <w:rPr>
          <w:sz w:val="20"/>
          <w:szCs w:val="20"/>
        </w:rPr>
        <w:t>That on the balance of convenience he will supper significantly more than the defendant</w:t>
      </w:r>
    </w:p>
    <w:p w14:paraId="00DDF4CA" w14:textId="375B8A7B" w:rsidR="007E56C2" w:rsidRDefault="007E56C2" w:rsidP="007E56C2">
      <w:pPr>
        <w:pStyle w:val="ListParagraph"/>
        <w:numPr>
          <w:ilvl w:val="2"/>
          <w:numId w:val="56"/>
        </w:numPr>
        <w:rPr>
          <w:sz w:val="20"/>
          <w:szCs w:val="20"/>
        </w:rPr>
      </w:pPr>
      <w:r>
        <w:rPr>
          <w:sz w:val="20"/>
          <w:szCs w:val="20"/>
        </w:rPr>
        <w:t xml:space="preserve">Possible only after an action has been instituted </w:t>
      </w:r>
    </w:p>
    <w:p w14:paraId="40DB47BA" w14:textId="190F8976" w:rsidR="007E56C2" w:rsidRDefault="007E56C2" w:rsidP="007E56C2">
      <w:pPr>
        <w:pStyle w:val="ListParagraph"/>
        <w:numPr>
          <w:ilvl w:val="1"/>
          <w:numId w:val="56"/>
        </w:numPr>
        <w:rPr>
          <w:sz w:val="20"/>
          <w:szCs w:val="20"/>
        </w:rPr>
      </w:pPr>
      <w:r>
        <w:rPr>
          <w:sz w:val="20"/>
          <w:szCs w:val="20"/>
        </w:rPr>
        <w:t xml:space="preserve">Provisional Injunction </w:t>
      </w:r>
    </w:p>
    <w:p w14:paraId="4DDC5757" w14:textId="67C427CA" w:rsidR="007E56C2" w:rsidRDefault="007E56C2" w:rsidP="007E56C2">
      <w:pPr>
        <w:pStyle w:val="ListParagraph"/>
        <w:numPr>
          <w:ilvl w:val="2"/>
          <w:numId w:val="56"/>
        </w:numPr>
        <w:rPr>
          <w:sz w:val="20"/>
          <w:szCs w:val="20"/>
        </w:rPr>
      </w:pPr>
      <w:r>
        <w:rPr>
          <w:sz w:val="20"/>
          <w:szCs w:val="20"/>
        </w:rPr>
        <w:t>In case of urgency, the plaintiff can request that an injunction be issued before the defendant has received notice of an interlocutory hearing. This injunction can last no more than 10 days.</w:t>
      </w:r>
    </w:p>
    <w:p w14:paraId="57761302" w14:textId="77777777" w:rsidR="007E56C2" w:rsidRDefault="007E56C2" w:rsidP="007E56C2">
      <w:pPr>
        <w:rPr>
          <w:sz w:val="20"/>
          <w:szCs w:val="20"/>
        </w:rPr>
      </w:pPr>
    </w:p>
    <w:p w14:paraId="10AF5D58" w14:textId="77777777" w:rsidR="00755B52" w:rsidRPr="007E56C2" w:rsidRDefault="00755B52" w:rsidP="007E56C2">
      <w:pPr>
        <w:rPr>
          <w:sz w:val="20"/>
          <w:szCs w:val="20"/>
        </w:rPr>
      </w:pPr>
    </w:p>
    <w:p w14:paraId="15F270E0" w14:textId="77777777" w:rsidR="00327576" w:rsidRPr="00327576" w:rsidRDefault="00327576" w:rsidP="00327576">
      <w:pPr>
        <w:rPr>
          <w:sz w:val="20"/>
          <w:szCs w:val="20"/>
        </w:rPr>
      </w:pPr>
    </w:p>
    <w:p w14:paraId="4B3AE5BD" w14:textId="329CBBF5" w:rsidR="007E4DFE" w:rsidRPr="00755B52" w:rsidRDefault="00755B52" w:rsidP="00475B9D">
      <w:pPr>
        <w:rPr>
          <w:b/>
          <w:sz w:val="20"/>
          <w:szCs w:val="20"/>
          <w:u w:val="single"/>
        </w:rPr>
      </w:pPr>
      <w:r w:rsidRPr="00755B52">
        <w:rPr>
          <w:b/>
          <w:sz w:val="20"/>
          <w:szCs w:val="20"/>
          <w:u w:val="single"/>
        </w:rPr>
        <w:t>8.2.8 DEFAULT OF CONTRACTS</w:t>
      </w:r>
    </w:p>
    <w:p w14:paraId="01693CA3" w14:textId="0EFDE062" w:rsidR="001F746F" w:rsidRDefault="00755B52" w:rsidP="00755B52">
      <w:pPr>
        <w:pStyle w:val="ListParagraph"/>
        <w:numPr>
          <w:ilvl w:val="0"/>
          <w:numId w:val="57"/>
        </w:numPr>
        <w:rPr>
          <w:sz w:val="20"/>
          <w:szCs w:val="20"/>
        </w:rPr>
      </w:pPr>
      <w:r>
        <w:rPr>
          <w:sz w:val="20"/>
          <w:szCs w:val="20"/>
        </w:rPr>
        <w:t>Prior to taking any action against the debtor, the Civil Code (Art. 1594-1605) requires the debtor be placed in default:</w:t>
      </w:r>
    </w:p>
    <w:p w14:paraId="219FEAC2" w14:textId="6AC08C7D" w:rsidR="00755B52" w:rsidRDefault="000C0C86" w:rsidP="00755B52">
      <w:pPr>
        <w:pStyle w:val="ListParagraph"/>
        <w:numPr>
          <w:ilvl w:val="1"/>
          <w:numId w:val="57"/>
        </w:numPr>
        <w:rPr>
          <w:sz w:val="20"/>
          <w:szCs w:val="20"/>
        </w:rPr>
      </w:pPr>
      <w:r>
        <w:rPr>
          <w:sz w:val="20"/>
          <w:szCs w:val="20"/>
        </w:rPr>
        <w:t>By the contract itself, when the debtor fails to perform an obligation by a stipulated deadline</w:t>
      </w:r>
    </w:p>
    <w:p w14:paraId="63B325DD" w14:textId="7D428D5B" w:rsidR="000C0C86" w:rsidRDefault="000C0C86" w:rsidP="00755B52">
      <w:pPr>
        <w:pStyle w:val="ListParagraph"/>
        <w:numPr>
          <w:ilvl w:val="1"/>
          <w:numId w:val="57"/>
        </w:numPr>
        <w:rPr>
          <w:sz w:val="20"/>
          <w:szCs w:val="20"/>
        </w:rPr>
      </w:pPr>
      <w:r>
        <w:rPr>
          <w:sz w:val="20"/>
          <w:szCs w:val="20"/>
        </w:rPr>
        <w:t>By extrajudicial demand, by which the creditor sends the debtor a letter requesting performance within a certain period of time</w:t>
      </w:r>
    </w:p>
    <w:p w14:paraId="1E45F7DD" w14:textId="1D5937C2" w:rsidR="000C0C86" w:rsidRDefault="000C0C86" w:rsidP="00755B52">
      <w:pPr>
        <w:pStyle w:val="ListParagraph"/>
        <w:numPr>
          <w:ilvl w:val="1"/>
          <w:numId w:val="57"/>
        </w:numPr>
        <w:rPr>
          <w:sz w:val="20"/>
          <w:szCs w:val="20"/>
        </w:rPr>
      </w:pPr>
      <w:r>
        <w:rPr>
          <w:sz w:val="20"/>
          <w:szCs w:val="20"/>
        </w:rPr>
        <w:t>By operation of law, where the debtor fails to perform an obligation within a useful time, or failed to perform immediately in case of urgency, or where performance becomes impossible due to the debtor’s fault.</w:t>
      </w:r>
    </w:p>
    <w:p w14:paraId="1830A5E6" w14:textId="72AA8CEF" w:rsidR="000C0C86" w:rsidRDefault="000C0C86" w:rsidP="000C0C86">
      <w:pPr>
        <w:pStyle w:val="ListParagraph"/>
        <w:numPr>
          <w:ilvl w:val="0"/>
          <w:numId w:val="57"/>
        </w:numPr>
        <w:rPr>
          <w:sz w:val="20"/>
          <w:szCs w:val="20"/>
        </w:rPr>
      </w:pPr>
      <w:r>
        <w:rPr>
          <w:sz w:val="20"/>
          <w:szCs w:val="20"/>
        </w:rPr>
        <w:t xml:space="preserve">If the creditor files a legal action against the debtor without placing him in default first, the debtor </w:t>
      </w:r>
      <w:proofErr w:type="spellStart"/>
      <w:r>
        <w:rPr>
          <w:sz w:val="20"/>
          <w:szCs w:val="20"/>
        </w:rPr>
        <w:t>maints</w:t>
      </w:r>
      <w:proofErr w:type="spellEnd"/>
      <w:r>
        <w:rPr>
          <w:sz w:val="20"/>
          <w:szCs w:val="20"/>
        </w:rPr>
        <w:t xml:space="preserve"> the right to perform the obligation within a reasonable time.</w:t>
      </w:r>
    </w:p>
    <w:p w14:paraId="7F120DDB" w14:textId="77777777" w:rsidR="000C0C86" w:rsidRDefault="000C0C86" w:rsidP="000C0C86">
      <w:pPr>
        <w:rPr>
          <w:sz w:val="20"/>
          <w:szCs w:val="20"/>
        </w:rPr>
      </w:pPr>
    </w:p>
    <w:p w14:paraId="7D8B2051" w14:textId="57A265D1" w:rsidR="000C0C86" w:rsidRPr="000C0C86" w:rsidRDefault="000C0C86" w:rsidP="000C0C86">
      <w:pPr>
        <w:rPr>
          <w:b/>
          <w:sz w:val="20"/>
          <w:szCs w:val="20"/>
          <w:u w:val="single"/>
        </w:rPr>
      </w:pPr>
      <w:r w:rsidRPr="000C0C86">
        <w:rPr>
          <w:b/>
          <w:sz w:val="20"/>
          <w:szCs w:val="20"/>
          <w:u w:val="single"/>
        </w:rPr>
        <w:t xml:space="preserve">8.2.9 DAMAGES </w:t>
      </w:r>
    </w:p>
    <w:p w14:paraId="2488D9FC" w14:textId="77777777" w:rsidR="002566B9" w:rsidRDefault="002566B9" w:rsidP="002566B9">
      <w:pPr>
        <w:rPr>
          <w:sz w:val="20"/>
          <w:szCs w:val="20"/>
        </w:rPr>
      </w:pPr>
    </w:p>
    <w:p w14:paraId="1309C07A" w14:textId="654769D4" w:rsidR="002566B9" w:rsidRPr="002566B9" w:rsidRDefault="002566B9" w:rsidP="002566B9">
      <w:pPr>
        <w:rPr>
          <w:b/>
          <w:sz w:val="20"/>
          <w:szCs w:val="20"/>
          <w:u w:val="single"/>
        </w:rPr>
      </w:pPr>
      <w:r w:rsidRPr="002566B9">
        <w:rPr>
          <w:b/>
          <w:sz w:val="20"/>
          <w:szCs w:val="20"/>
          <w:u w:val="single"/>
        </w:rPr>
        <w:t>8.2.9.1 PRESENT DAMAGES – (Art. 1607 &amp; 1611)</w:t>
      </w:r>
    </w:p>
    <w:p w14:paraId="4CC79ECB" w14:textId="77777777" w:rsidR="0024313E" w:rsidRDefault="0024313E" w:rsidP="00F707D0">
      <w:pPr>
        <w:pStyle w:val="ListParagraph"/>
        <w:numPr>
          <w:ilvl w:val="0"/>
          <w:numId w:val="58"/>
        </w:numPr>
        <w:rPr>
          <w:sz w:val="20"/>
          <w:szCs w:val="20"/>
        </w:rPr>
      </w:pPr>
      <w:r>
        <w:rPr>
          <w:sz w:val="20"/>
          <w:szCs w:val="20"/>
        </w:rPr>
        <w:t xml:space="preserve">Failure on the part of the debtor to fulfill his obligations may result in bodily, moral, or material damages. </w:t>
      </w:r>
    </w:p>
    <w:p w14:paraId="66FE1F52" w14:textId="2123B614" w:rsidR="0024313E" w:rsidRDefault="0024313E" w:rsidP="00F707D0">
      <w:pPr>
        <w:pStyle w:val="ListParagraph"/>
        <w:numPr>
          <w:ilvl w:val="0"/>
          <w:numId w:val="58"/>
        </w:numPr>
        <w:rPr>
          <w:sz w:val="20"/>
          <w:szCs w:val="20"/>
        </w:rPr>
      </w:pPr>
      <w:r>
        <w:rPr>
          <w:sz w:val="20"/>
          <w:szCs w:val="20"/>
        </w:rPr>
        <w:t xml:space="preserve">These damages have to be directly attributed to the fault of the debtor and assessable in their present value. </w:t>
      </w:r>
    </w:p>
    <w:p w14:paraId="3D47E19A" w14:textId="3E0479F6" w:rsidR="001F746F" w:rsidRDefault="0024313E" w:rsidP="00F707D0">
      <w:pPr>
        <w:pStyle w:val="ListParagraph"/>
        <w:numPr>
          <w:ilvl w:val="0"/>
          <w:numId w:val="58"/>
        </w:numPr>
        <w:rPr>
          <w:sz w:val="20"/>
          <w:szCs w:val="20"/>
        </w:rPr>
      </w:pPr>
      <w:r>
        <w:rPr>
          <w:sz w:val="20"/>
          <w:szCs w:val="20"/>
        </w:rPr>
        <w:t xml:space="preserve">More specifically, in contractual matters the creditor may claim damages that were foreseen or foreseeable upon contracting. </w:t>
      </w:r>
    </w:p>
    <w:p w14:paraId="720CD90E" w14:textId="77777777" w:rsidR="0024313E" w:rsidRDefault="0024313E" w:rsidP="0024313E">
      <w:pPr>
        <w:rPr>
          <w:sz w:val="20"/>
          <w:szCs w:val="20"/>
        </w:rPr>
      </w:pPr>
    </w:p>
    <w:p w14:paraId="56B41BEF" w14:textId="77777777" w:rsidR="008D5F9E" w:rsidRDefault="008D5F9E" w:rsidP="0024313E">
      <w:pPr>
        <w:rPr>
          <w:b/>
          <w:sz w:val="20"/>
          <w:szCs w:val="20"/>
          <w:u w:val="single"/>
        </w:rPr>
      </w:pPr>
      <w:r w:rsidRPr="008D5F9E">
        <w:rPr>
          <w:b/>
          <w:sz w:val="20"/>
          <w:szCs w:val="20"/>
          <w:u w:val="single"/>
        </w:rPr>
        <w:t>8.2.9.2 FUTURE DAMAGES – (Art. 1611 to 1615)</w:t>
      </w:r>
    </w:p>
    <w:p w14:paraId="462C2697" w14:textId="77777777" w:rsidR="00B9131A" w:rsidRDefault="00B9131A" w:rsidP="00F707D0">
      <w:pPr>
        <w:pStyle w:val="ListParagraph"/>
        <w:numPr>
          <w:ilvl w:val="0"/>
          <w:numId w:val="59"/>
        </w:numPr>
        <w:rPr>
          <w:sz w:val="20"/>
          <w:szCs w:val="20"/>
        </w:rPr>
      </w:pPr>
      <w:r>
        <w:rPr>
          <w:sz w:val="20"/>
          <w:szCs w:val="20"/>
        </w:rPr>
        <w:t>also possible to seek future damages as long as they are certain to take place and are assessable</w:t>
      </w:r>
    </w:p>
    <w:p w14:paraId="10A8D221" w14:textId="77777777" w:rsidR="00630584" w:rsidRDefault="002D1235" w:rsidP="00F707D0">
      <w:pPr>
        <w:pStyle w:val="ListParagraph"/>
        <w:numPr>
          <w:ilvl w:val="1"/>
          <w:numId w:val="59"/>
        </w:numPr>
        <w:rPr>
          <w:sz w:val="20"/>
          <w:szCs w:val="20"/>
        </w:rPr>
      </w:pPr>
      <w:r>
        <w:rPr>
          <w:sz w:val="20"/>
          <w:szCs w:val="20"/>
        </w:rPr>
        <w:t xml:space="preserve">example: employee fired for unjustifiable reason, who sues for breach of contract and requests present lost wages and future wages </w:t>
      </w:r>
      <w:r w:rsidR="00EA266A">
        <w:rPr>
          <w:sz w:val="20"/>
          <w:szCs w:val="20"/>
        </w:rPr>
        <w:t xml:space="preserve">based </w:t>
      </w:r>
      <w:r>
        <w:rPr>
          <w:sz w:val="20"/>
          <w:szCs w:val="20"/>
        </w:rPr>
        <w:t xml:space="preserve"> on how long it will take him to find employment again</w:t>
      </w:r>
    </w:p>
    <w:p w14:paraId="35A891B8" w14:textId="4F41E6B7" w:rsidR="00630584" w:rsidRPr="00630584" w:rsidRDefault="003F0445" w:rsidP="00F707D0">
      <w:pPr>
        <w:pStyle w:val="ListParagraph"/>
        <w:numPr>
          <w:ilvl w:val="1"/>
          <w:numId w:val="59"/>
        </w:numPr>
        <w:rPr>
          <w:sz w:val="20"/>
          <w:szCs w:val="20"/>
        </w:rPr>
      </w:pPr>
      <w:r w:rsidRPr="00630584">
        <w:rPr>
          <w:sz w:val="20"/>
          <w:szCs w:val="20"/>
        </w:rPr>
        <w:t xml:space="preserve"> </w:t>
      </w:r>
      <w:r w:rsidR="00630584" w:rsidRPr="00630584">
        <w:rPr>
          <w:sz w:val="20"/>
          <w:szCs w:val="20"/>
        </w:rPr>
        <w:t xml:space="preserve">example is damages suffered by the owner of a trade secret </w:t>
      </w:r>
    </w:p>
    <w:p w14:paraId="0F7B9E3C" w14:textId="77777777" w:rsidR="00E43A34" w:rsidRDefault="00E43A34" w:rsidP="00F707D0">
      <w:pPr>
        <w:pStyle w:val="ListParagraph"/>
        <w:numPr>
          <w:ilvl w:val="2"/>
          <w:numId w:val="59"/>
        </w:numPr>
        <w:rPr>
          <w:sz w:val="20"/>
          <w:szCs w:val="20"/>
        </w:rPr>
      </w:pPr>
      <w:r>
        <w:rPr>
          <w:sz w:val="20"/>
          <w:szCs w:val="20"/>
        </w:rPr>
        <w:t xml:space="preserve">these include what was invested in the trade secret and what profit he will be deprived of in the future </w:t>
      </w:r>
    </w:p>
    <w:p w14:paraId="5B49F06E" w14:textId="77777777" w:rsidR="004B1033" w:rsidRDefault="00E43A34" w:rsidP="00F707D0">
      <w:pPr>
        <w:pStyle w:val="ListParagraph"/>
        <w:numPr>
          <w:ilvl w:val="0"/>
          <w:numId w:val="59"/>
        </w:numPr>
        <w:rPr>
          <w:sz w:val="20"/>
          <w:szCs w:val="20"/>
        </w:rPr>
      </w:pPr>
      <w:proofErr w:type="gramStart"/>
      <w:r>
        <w:rPr>
          <w:sz w:val="20"/>
          <w:szCs w:val="20"/>
        </w:rPr>
        <w:t>creditor</w:t>
      </w:r>
      <w:proofErr w:type="gramEnd"/>
      <w:r>
        <w:rPr>
          <w:sz w:val="20"/>
          <w:szCs w:val="20"/>
        </w:rPr>
        <w:t xml:space="preserve"> may also make a motion to reserve the right to see additional damages within a three ye</w:t>
      </w:r>
      <w:r w:rsidR="004B1033">
        <w:rPr>
          <w:sz w:val="20"/>
          <w:szCs w:val="20"/>
        </w:rPr>
        <w:t>ar period should the present damages suffered worsen.</w:t>
      </w:r>
    </w:p>
    <w:p w14:paraId="37E9FA39" w14:textId="77777777" w:rsidR="004B1033" w:rsidRDefault="004B1033" w:rsidP="004B1033">
      <w:pPr>
        <w:rPr>
          <w:b/>
          <w:sz w:val="20"/>
          <w:szCs w:val="20"/>
          <w:u w:val="single"/>
        </w:rPr>
      </w:pPr>
    </w:p>
    <w:p w14:paraId="1C0CF2CF" w14:textId="77777777" w:rsidR="00367903" w:rsidRDefault="00367903" w:rsidP="004B1033">
      <w:pPr>
        <w:rPr>
          <w:b/>
          <w:sz w:val="20"/>
          <w:szCs w:val="20"/>
          <w:u w:val="single"/>
        </w:rPr>
      </w:pPr>
    </w:p>
    <w:p w14:paraId="37CBAED0" w14:textId="77777777" w:rsidR="00367903" w:rsidRDefault="00367903" w:rsidP="004B1033">
      <w:pPr>
        <w:rPr>
          <w:b/>
          <w:sz w:val="20"/>
          <w:szCs w:val="20"/>
          <w:u w:val="single"/>
        </w:rPr>
      </w:pPr>
    </w:p>
    <w:p w14:paraId="1BFE4392" w14:textId="77777777" w:rsidR="00367903" w:rsidRDefault="00367903" w:rsidP="004B1033">
      <w:pPr>
        <w:rPr>
          <w:b/>
          <w:sz w:val="20"/>
          <w:szCs w:val="20"/>
          <w:u w:val="single"/>
        </w:rPr>
      </w:pPr>
    </w:p>
    <w:p w14:paraId="047301FF" w14:textId="77777777" w:rsidR="00367903" w:rsidRDefault="00367903" w:rsidP="004B1033">
      <w:pPr>
        <w:rPr>
          <w:b/>
          <w:sz w:val="20"/>
          <w:szCs w:val="20"/>
          <w:u w:val="single"/>
        </w:rPr>
      </w:pPr>
    </w:p>
    <w:p w14:paraId="26313918" w14:textId="77777777" w:rsidR="004B1033" w:rsidRDefault="004B1033" w:rsidP="004B1033">
      <w:pPr>
        <w:rPr>
          <w:b/>
          <w:sz w:val="20"/>
          <w:szCs w:val="20"/>
          <w:u w:val="single"/>
        </w:rPr>
      </w:pPr>
    </w:p>
    <w:p w14:paraId="0A39C569" w14:textId="77777777" w:rsidR="000B33A5" w:rsidRDefault="00455DBE" w:rsidP="004B1033">
      <w:pPr>
        <w:rPr>
          <w:b/>
          <w:sz w:val="20"/>
          <w:szCs w:val="20"/>
          <w:u w:val="single"/>
        </w:rPr>
      </w:pPr>
      <w:r>
        <w:rPr>
          <w:b/>
          <w:sz w:val="20"/>
          <w:szCs w:val="20"/>
          <w:u w:val="single"/>
        </w:rPr>
        <w:lastRenderedPageBreak/>
        <w:t>8.2.</w:t>
      </w:r>
      <w:r w:rsidR="000B33A5">
        <w:rPr>
          <w:b/>
          <w:sz w:val="20"/>
          <w:szCs w:val="20"/>
          <w:u w:val="single"/>
        </w:rPr>
        <w:t>9.3 PUNITIVE DAMAGES (Art. 1621)</w:t>
      </w:r>
    </w:p>
    <w:p w14:paraId="3E11C0E7" w14:textId="77777777" w:rsidR="00367903" w:rsidRDefault="001F3068" w:rsidP="00F707D0">
      <w:pPr>
        <w:pStyle w:val="ListParagraph"/>
        <w:numPr>
          <w:ilvl w:val="0"/>
          <w:numId w:val="60"/>
        </w:numPr>
        <w:rPr>
          <w:sz w:val="20"/>
          <w:szCs w:val="20"/>
        </w:rPr>
      </w:pPr>
      <w:r>
        <w:rPr>
          <w:sz w:val="20"/>
          <w:szCs w:val="20"/>
        </w:rPr>
        <w:t>under certain circumstances, the failure to perfo</w:t>
      </w:r>
      <w:r w:rsidR="001420DD">
        <w:rPr>
          <w:sz w:val="20"/>
          <w:szCs w:val="20"/>
        </w:rPr>
        <w:t>rm contractual obligations may even open the possibility to see p</w:t>
      </w:r>
      <w:r w:rsidR="00314D81">
        <w:rPr>
          <w:sz w:val="20"/>
          <w:szCs w:val="20"/>
        </w:rPr>
        <w:t xml:space="preserve">unitive damages as directed by law </w:t>
      </w:r>
    </w:p>
    <w:p w14:paraId="22965E69" w14:textId="77777777" w:rsidR="00560D92" w:rsidRDefault="00D80B1E" w:rsidP="00F707D0">
      <w:pPr>
        <w:pStyle w:val="ListParagraph"/>
        <w:numPr>
          <w:ilvl w:val="0"/>
          <w:numId w:val="60"/>
        </w:numPr>
        <w:rPr>
          <w:sz w:val="20"/>
          <w:szCs w:val="20"/>
        </w:rPr>
      </w:pPr>
      <w:proofErr w:type="gramStart"/>
      <w:r>
        <w:rPr>
          <w:sz w:val="20"/>
          <w:szCs w:val="20"/>
        </w:rPr>
        <w:t>punitive</w:t>
      </w:r>
      <w:proofErr w:type="gramEnd"/>
      <w:r>
        <w:rPr>
          <w:sz w:val="20"/>
          <w:szCs w:val="20"/>
        </w:rPr>
        <w:t xml:space="preserve"> damages are </w:t>
      </w:r>
      <w:r w:rsidR="006F7192">
        <w:rPr>
          <w:sz w:val="20"/>
          <w:szCs w:val="20"/>
        </w:rPr>
        <w:t>meant</w:t>
      </w:r>
      <w:r>
        <w:rPr>
          <w:sz w:val="20"/>
          <w:szCs w:val="20"/>
        </w:rPr>
        <w:t xml:space="preserve"> to be used as a tool </w:t>
      </w:r>
      <w:r w:rsidR="006F7192">
        <w:rPr>
          <w:sz w:val="20"/>
          <w:szCs w:val="20"/>
        </w:rPr>
        <w:t xml:space="preserve">to teach the debtor a lesson and for preventative </w:t>
      </w:r>
      <w:r w:rsidR="00560D92">
        <w:rPr>
          <w:sz w:val="20"/>
          <w:szCs w:val="20"/>
        </w:rPr>
        <w:t xml:space="preserve">purpose, the amount awarded cannot surpass these purposes. </w:t>
      </w:r>
    </w:p>
    <w:p w14:paraId="08B96927" w14:textId="77777777" w:rsidR="00655BC3" w:rsidRDefault="00560D92" w:rsidP="00F707D0">
      <w:pPr>
        <w:pStyle w:val="ListParagraph"/>
        <w:numPr>
          <w:ilvl w:val="0"/>
          <w:numId w:val="60"/>
        </w:numPr>
        <w:rPr>
          <w:sz w:val="20"/>
          <w:szCs w:val="20"/>
        </w:rPr>
      </w:pPr>
      <w:r>
        <w:rPr>
          <w:sz w:val="20"/>
          <w:szCs w:val="20"/>
        </w:rPr>
        <w:t>In calc</w:t>
      </w:r>
      <w:r w:rsidR="00FA0773">
        <w:rPr>
          <w:sz w:val="20"/>
          <w:szCs w:val="20"/>
        </w:rPr>
        <w:t xml:space="preserve">ulating the amount of punitive damages </w:t>
      </w:r>
      <w:r w:rsidR="00655BC3">
        <w:rPr>
          <w:sz w:val="20"/>
          <w:szCs w:val="20"/>
        </w:rPr>
        <w:t>, four factors must be taken into consideration</w:t>
      </w:r>
    </w:p>
    <w:p w14:paraId="6343A00C" w14:textId="77777777" w:rsidR="00BA4577" w:rsidRDefault="00655BC3" w:rsidP="00F707D0">
      <w:pPr>
        <w:pStyle w:val="ListParagraph"/>
        <w:numPr>
          <w:ilvl w:val="1"/>
          <w:numId w:val="60"/>
        </w:numPr>
        <w:rPr>
          <w:sz w:val="20"/>
          <w:szCs w:val="20"/>
        </w:rPr>
      </w:pPr>
      <w:r>
        <w:rPr>
          <w:sz w:val="20"/>
          <w:szCs w:val="20"/>
        </w:rPr>
        <w:t>The gravity of the fault committed by the debtor</w:t>
      </w:r>
    </w:p>
    <w:p w14:paraId="1E1F9822" w14:textId="6E7426EE" w:rsidR="00655BC3" w:rsidRDefault="00BA4577" w:rsidP="00F707D0">
      <w:pPr>
        <w:pStyle w:val="ListParagraph"/>
        <w:numPr>
          <w:ilvl w:val="1"/>
          <w:numId w:val="60"/>
        </w:numPr>
        <w:rPr>
          <w:sz w:val="20"/>
          <w:szCs w:val="20"/>
        </w:rPr>
      </w:pPr>
      <w:r>
        <w:rPr>
          <w:sz w:val="20"/>
          <w:szCs w:val="20"/>
        </w:rPr>
        <w:t xml:space="preserve">The patrimonial value of the debtor </w:t>
      </w:r>
      <w:r w:rsidR="00655BC3">
        <w:rPr>
          <w:sz w:val="20"/>
          <w:szCs w:val="20"/>
        </w:rPr>
        <w:t xml:space="preserve"> </w:t>
      </w:r>
    </w:p>
    <w:p w14:paraId="3367DC40" w14:textId="77777777" w:rsidR="004D181B" w:rsidRDefault="00655BC3" w:rsidP="00F707D0">
      <w:pPr>
        <w:pStyle w:val="ListParagraph"/>
        <w:numPr>
          <w:ilvl w:val="1"/>
          <w:numId w:val="60"/>
        </w:numPr>
        <w:rPr>
          <w:sz w:val="20"/>
          <w:szCs w:val="20"/>
        </w:rPr>
      </w:pPr>
      <w:r>
        <w:rPr>
          <w:sz w:val="20"/>
          <w:szCs w:val="20"/>
        </w:rPr>
        <w:t>The</w:t>
      </w:r>
      <w:r w:rsidR="00BA4577">
        <w:rPr>
          <w:sz w:val="20"/>
          <w:szCs w:val="20"/>
        </w:rPr>
        <w:t xml:space="preserve"> amount already </w:t>
      </w:r>
      <w:r w:rsidR="004D181B">
        <w:rPr>
          <w:sz w:val="20"/>
          <w:szCs w:val="20"/>
        </w:rPr>
        <w:t>awarded to the creditor for</w:t>
      </w:r>
      <w:r>
        <w:rPr>
          <w:sz w:val="20"/>
          <w:szCs w:val="20"/>
        </w:rPr>
        <w:t xml:space="preserve"> bodily, moral or material </w:t>
      </w:r>
      <w:r w:rsidR="00BA4577">
        <w:rPr>
          <w:sz w:val="20"/>
          <w:szCs w:val="20"/>
        </w:rPr>
        <w:t xml:space="preserve">damages </w:t>
      </w:r>
    </w:p>
    <w:p w14:paraId="5AD83D80" w14:textId="77777777" w:rsidR="004D181B" w:rsidRDefault="004D181B" w:rsidP="00F707D0">
      <w:pPr>
        <w:pStyle w:val="ListParagraph"/>
        <w:numPr>
          <w:ilvl w:val="1"/>
          <w:numId w:val="60"/>
        </w:numPr>
        <w:rPr>
          <w:sz w:val="20"/>
          <w:szCs w:val="20"/>
        </w:rPr>
      </w:pPr>
      <w:r>
        <w:rPr>
          <w:sz w:val="20"/>
          <w:szCs w:val="20"/>
        </w:rPr>
        <w:t xml:space="preserve">If the debtor is insured one must determine what level of damages will be covered by the insurance providers </w:t>
      </w:r>
    </w:p>
    <w:p w14:paraId="77599017" w14:textId="77777777" w:rsidR="004D181B" w:rsidRDefault="004D181B" w:rsidP="004D181B">
      <w:pPr>
        <w:rPr>
          <w:b/>
          <w:sz w:val="20"/>
          <w:szCs w:val="20"/>
          <w:u w:val="single"/>
        </w:rPr>
      </w:pPr>
    </w:p>
    <w:p w14:paraId="4894FC7B" w14:textId="77777777" w:rsidR="00CE7528" w:rsidRDefault="00CE7528" w:rsidP="004D181B">
      <w:pPr>
        <w:rPr>
          <w:b/>
          <w:sz w:val="20"/>
          <w:szCs w:val="20"/>
          <w:u w:val="single"/>
        </w:rPr>
      </w:pPr>
      <w:r>
        <w:rPr>
          <w:b/>
          <w:sz w:val="20"/>
          <w:szCs w:val="20"/>
          <w:u w:val="single"/>
        </w:rPr>
        <w:t>8.2.9.4 PENAL DAMAGES (Art.1622 to 1623)</w:t>
      </w:r>
    </w:p>
    <w:p w14:paraId="23A14FC5" w14:textId="7E20BFB6" w:rsidR="00EE73DD" w:rsidRDefault="00B42C11" w:rsidP="00F707D0">
      <w:pPr>
        <w:pStyle w:val="ListParagraph"/>
        <w:numPr>
          <w:ilvl w:val="0"/>
          <w:numId w:val="61"/>
        </w:numPr>
        <w:rPr>
          <w:sz w:val="20"/>
          <w:szCs w:val="20"/>
        </w:rPr>
      </w:pPr>
      <w:r>
        <w:rPr>
          <w:sz w:val="20"/>
          <w:szCs w:val="20"/>
        </w:rPr>
        <w:t>A penal clause (penalty clause) is a contr</w:t>
      </w:r>
      <w:r w:rsidR="00DD4208">
        <w:rPr>
          <w:sz w:val="20"/>
          <w:szCs w:val="20"/>
        </w:rPr>
        <w:t>actual stipulation that i</w:t>
      </w:r>
      <w:r w:rsidR="00A53BB7">
        <w:rPr>
          <w:sz w:val="20"/>
          <w:szCs w:val="20"/>
        </w:rPr>
        <w:t xml:space="preserve">s used as a means of motivating a contracting party to perform obligations. </w:t>
      </w:r>
    </w:p>
    <w:p w14:paraId="11517C78" w14:textId="2A435F01" w:rsidR="00A53BB7" w:rsidRDefault="00A53BB7" w:rsidP="00F707D0">
      <w:pPr>
        <w:pStyle w:val="ListParagraph"/>
        <w:numPr>
          <w:ilvl w:val="0"/>
          <w:numId w:val="61"/>
        </w:numPr>
        <w:rPr>
          <w:sz w:val="20"/>
          <w:szCs w:val="20"/>
        </w:rPr>
      </w:pPr>
      <w:r>
        <w:rPr>
          <w:sz w:val="20"/>
          <w:szCs w:val="20"/>
        </w:rPr>
        <w:t xml:space="preserve">Failure to perform obligations allows the creditor to claim from the debtor the stipulated amount of </w:t>
      </w:r>
      <w:r w:rsidR="002434F1">
        <w:rPr>
          <w:sz w:val="20"/>
          <w:szCs w:val="20"/>
        </w:rPr>
        <w:t xml:space="preserve">damages for default. </w:t>
      </w:r>
    </w:p>
    <w:p w14:paraId="3A09EFDA" w14:textId="6C3A503E" w:rsidR="002434F1" w:rsidRDefault="002434F1" w:rsidP="00F707D0">
      <w:pPr>
        <w:pStyle w:val="ListParagraph"/>
        <w:numPr>
          <w:ilvl w:val="0"/>
          <w:numId w:val="61"/>
        </w:numPr>
        <w:rPr>
          <w:sz w:val="20"/>
          <w:szCs w:val="20"/>
        </w:rPr>
      </w:pPr>
      <w:r>
        <w:rPr>
          <w:sz w:val="20"/>
          <w:szCs w:val="20"/>
        </w:rPr>
        <w:t xml:space="preserve">The creditor, as a general rule may not exercise both the penal </w:t>
      </w:r>
      <w:r w:rsidR="003F2395">
        <w:rPr>
          <w:sz w:val="20"/>
          <w:szCs w:val="20"/>
        </w:rPr>
        <w:t xml:space="preserve">clause </w:t>
      </w:r>
      <w:r w:rsidR="00567B34">
        <w:rPr>
          <w:sz w:val="20"/>
          <w:szCs w:val="20"/>
        </w:rPr>
        <w:t xml:space="preserve">and require performance of the debtor’s obligations. </w:t>
      </w:r>
    </w:p>
    <w:p w14:paraId="4B9347E7" w14:textId="62F9424A" w:rsidR="00567B34" w:rsidRDefault="00667D77" w:rsidP="00F707D0">
      <w:pPr>
        <w:pStyle w:val="ListParagraph"/>
        <w:numPr>
          <w:ilvl w:val="0"/>
          <w:numId w:val="61"/>
        </w:numPr>
        <w:rPr>
          <w:sz w:val="20"/>
          <w:szCs w:val="20"/>
        </w:rPr>
      </w:pPr>
      <w:r>
        <w:rPr>
          <w:sz w:val="20"/>
          <w:szCs w:val="20"/>
        </w:rPr>
        <w:t xml:space="preserve">However it is possible </w:t>
      </w:r>
      <w:r w:rsidR="008F1A02">
        <w:rPr>
          <w:sz w:val="20"/>
          <w:szCs w:val="20"/>
        </w:rPr>
        <w:t xml:space="preserve">for the creditor to avail himself of both the penal clause and require performance if the clause is for the purpose of punishing </w:t>
      </w:r>
      <w:r w:rsidR="00265F01">
        <w:rPr>
          <w:sz w:val="20"/>
          <w:szCs w:val="20"/>
        </w:rPr>
        <w:t xml:space="preserve">the debtor for time delays. </w:t>
      </w:r>
    </w:p>
    <w:p w14:paraId="29FCD161" w14:textId="445FAD6B" w:rsidR="00265F01" w:rsidRDefault="00257446" w:rsidP="00F707D0">
      <w:pPr>
        <w:pStyle w:val="ListParagraph"/>
        <w:numPr>
          <w:ilvl w:val="1"/>
          <w:numId w:val="61"/>
        </w:numPr>
        <w:rPr>
          <w:sz w:val="20"/>
          <w:szCs w:val="20"/>
        </w:rPr>
      </w:pPr>
      <w:r>
        <w:rPr>
          <w:sz w:val="20"/>
          <w:szCs w:val="20"/>
        </w:rPr>
        <w:t xml:space="preserve">Example gov’t contracts a construction company to complete a roadway </w:t>
      </w:r>
      <w:r w:rsidR="005B3F43">
        <w:rPr>
          <w:sz w:val="20"/>
          <w:szCs w:val="20"/>
        </w:rPr>
        <w:t xml:space="preserve">within a certain time with a penal clause of $10 000 a day. Should the company fail to meet the </w:t>
      </w:r>
      <w:proofErr w:type="gramStart"/>
      <w:r w:rsidR="005B3F43">
        <w:rPr>
          <w:sz w:val="20"/>
          <w:szCs w:val="20"/>
        </w:rPr>
        <w:t>deadline,</w:t>
      </w:r>
      <w:proofErr w:type="gramEnd"/>
      <w:r w:rsidR="005B3F43">
        <w:rPr>
          <w:sz w:val="20"/>
          <w:szCs w:val="20"/>
        </w:rPr>
        <w:t xml:space="preserve"> the amount paid to it will be reduced by the amount of days past the deadline.</w:t>
      </w:r>
    </w:p>
    <w:p w14:paraId="25518B74" w14:textId="22A1A161" w:rsidR="005B3F43" w:rsidRDefault="00FA18A1" w:rsidP="00F707D0">
      <w:pPr>
        <w:pStyle w:val="ListParagraph"/>
        <w:numPr>
          <w:ilvl w:val="0"/>
          <w:numId w:val="61"/>
        </w:numPr>
        <w:rPr>
          <w:sz w:val="20"/>
          <w:szCs w:val="20"/>
        </w:rPr>
      </w:pPr>
      <w:r>
        <w:rPr>
          <w:sz w:val="20"/>
          <w:szCs w:val="20"/>
        </w:rPr>
        <w:t>The penal clause can be exercised without having to demonstrate that any actual damages were suffered.</w:t>
      </w:r>
    </w:p>
    <w:p w14:paraId="30ED8204" w14:textId="1D453E1B" w:rsidR="00FA18A1" w:rsidRDefault="00FA18A1" w:rsidP="00F707D0">
      <w:pPr>
        <w:pStyle w:val="ListParagraph"/>
        <w:numPr>
          <w:ilvl w:val="1"/>
          <w:numId w:val="61"/>
        </w:numPr>
        <w:rPr>
          <w:sz w:val="20"/>
          <w:szCs w:val="20"/>
        </w:rPr>
      </w:pPr>
      <w:r>
        <w:rPr>
          <w:sz w:val="20"/>
          <w:szCs w:val="20"/>
        </w:rPr>
        <w:t xml:space="preserve">The simple fact </w:t>
      </w:r>
      <w:r w:rsidR="000E1C5D">
        <w:rPr>
          <w:sz w:val="20"/>
          <w:szCs w:val="20"/>
        </w:rPr>
        <w:t xml:space="preserve">of the debtor failing to meet contractual obligations that are attached to a penal clause is sufficient. </w:t>
      </w:r>
    </w:p>
    <w:p w14:paraId="422840A8" w14:textId="5F9BB600" w:rsidR="000E1C5D" w:rsidRDefault="000E1C5D" w:rsidP="00F707D0">
      <w:pPr>
        <w:pStyle w:val="ListParagraph"/>
        <w:numPr>
          <w:ilvl w:val="2"/>
          <w:numId w:val="61"/>
        </w:numPr>
        <w:rPr>
          <w:sz w:val="20"/>
          <w:szCs w:val="20"/>
        </w:rPr>
      </w:pPr>
      <w:r>
        <w:rPr>
          <w:sz w:val="20"/>
          <w:szCs w:val="20"/>
        </w:rPr>
        <w:t>Creditor only needs to prove that the d</w:t>
      </w:r>
      <w:r w:rsidR="00856864">
        <w:rPr>
          <w:sz w:val="20"/>
          <w:szCs w:val="20"/>
        </w:rPr>
        <w:t>ebtor violated the penal clause</w:t>
      </w:r>
      <w:r>
        <w:rPr>
          <w:sz w:val="20"/>
          <w:szCs w:val="20"/>
        </w:rPr>
        <w:t>.</w:t>
      </w:r>
    </w:p>
    <w:p w14:paraId="11447596" w14:textId="77777777" w:rsidR="000E1C5D" w:rsidRDefault="000E1C5D" w:rsidP="000E1C5D">
      <w:pPr>
        <w:rPr>
          <w:sz w:val="20"/>
          <w:szCs w:val="20"/>
        </w:rPr>
      </w:pPr>
    </w:p>
    <w:p w14:paraId="0205A45D" w14:textId="77777777" w:rsidR="00856864" w:rsidRDefault="00856864" w:rsidP="000E1C5D">
      <w:pPr>
        <w:rPr>
          <w:sz w:val="20"/>
          <w:szCs w:val="20"/>
        </w:rPr>
      </w:pPr>
    </w:p>
    <w:p w14:paraId="2D7F3C0F" w14:textId="77777777" w:rsidR="00856864" w:rsidRDefault="00856864" w:rsidP="000E1C5D">
      <w:pPr>
        <w:rPr>
          <w:sz w:val="20"/>
          <w:szCs w:val="20"/>
        </w:rPr>
      </w:pPr>
    </w:p>
    <w:p w14:paraId="052FCEBE" w14:textId="77777777" w:rsidR="00856864" w:rsidRDefault="00856864" w:rsidP="000E1C5D">
      <w:pPr>
        <w:rPr>
          <w:sz w:val="20"/>
          <w:szCs w:val="20"/>
        </w:rPr>
      </w:pPr>
    </w:p>
    <w:p w14:paraId="161AF77D" w14:textId="77777777" w:rsidR="00856864" w:rsidRDefault="00856864" w:rsidP="000E1C5D">
      <w:pPr>
        <w:rPr>
          <w:sz w:val="20"/>
          <w:szCs w:val="20"/>
        </w:rPr>
      </w:pPr>
    </w:p>
    <w:p w14:paraId="23952D2F" w14:textId="77777777" w:rsidR="00856864" w:rsidRDefault="00856864" w:rsidP="000E1C5D">
      <w:pPr>
        <w:rPr>
          <w:sz w:val="20"/>
          <w:szCs w:val="20"/>
        </w:rPr>
      </w:pPr>
    </w:p>
    <w:p w14:paraId="2CF33573" w14:textId="77777777" w:rsidR="00856864" w:rsidRDefault="00856864" w:rsidP="000E1C5D">
      <w:pPr>
        <w:rPr>
          <w:sz w:val="20"/>
          <w:szCs w:val="20"/>
        </w:rPr>
      </w:pPr>
    </w:p>
    <w:p w14:paraId="09563A4C" w14:textId="77777777" w:rsidR="00856864" w:rsidRDefault="00856864" w:rsidP="000E1C5D">
      <w:pPr>
        <w:rPr>
          <w:sz w:val="20"/>
          <w:szCs w:val="20"/>
        </w:rPr>
      </w:pPr>
    </w:p>
    <w:p w14:paraId="4C072DF4" w14:textId="77777777" w:rsidR="00856864" w:rsidRDefault="00856864" w:rsidP="000E1C5D">
      <w:pPr>
        <w:rPr>
          <w:sz w:val="20"/>
          <w:szCs w:val="20"/>
        </w:rPr>
      </w:pPr>
    </w:p>
    <w:p w14:paraId="4A7ADA42" w14:textId="77777777" w:rsidR="00856864" w:rsidRDefault="00856864" w:rsidP="000E1C5D">
      <w:pPr>
        <w:rPr>
          <w:sz w:val="20"/>
          <w:szCs w:val="20"/>
        </w:rPr>
      </w:pPr>
    </w:p>
    <w:p w14:paraId="6613F00A" w14:textId="77777777" w:rsidR="00856864" w:rsidRDefault="00856864" w:rsidP="000E1C5D">
      <w:pPr>
        <w:rPr>
          <w:sz w:val="20"/>
          <w:szCs w:val="20"/>
        </w:rPr>
      </w:pPr>
    </w:p>
    <w:p w14:paraId="25EC9636" w14:textId="77777777" w:rsidR="00856864" w:rsidRDefault="00856864" w:rsidP="000E1C5D">
      <w:pPr>
        <w:rPr>
          <w:sz w:val="20"/>
          <w:szCs w:val="20"/>
        </w:rPr>
      </w:pPr>
    </w:p>
    <w:p w14:paraId="004B62A6" w14:textId="77777777" w:rsidR="00856864" w:rsidRDefault="00856864" w:rsidP="000E1C5D">
      <w:pPr>
        <w:rPr>
          <w:sz w:val="20"/>
          <w:szCs w:val="20"/>
        </w:rPr>
      </w:pPr>
    </w:p>
    <w:p w14:paraId="6714234A" w14:textId="77777777" w:rsidR="00856864" w:rsidRDefault="00856864" w:rsidP="000E1C5D">
      <w:pPr>
        <w:rPr>
          <w:sz w:val="20"/>
          <w:szCs w:val="20"/>
        </w:rPr>
      </w:pPr>
    </w:p>
    <w:p w14:paraId="0A9AB570" w14:textId="77777777" w:rsidR="00856864" w:rsidRDefault="00856864" w:rsidP="000E1C5D">
      <w:pPr>
        <w:rPr>
          <w:sz w:val="20"/>
          <w:szCs w:val="20"/>
        </w:rPr>
      </w:pPr>
    </w:p>
    <w:p w14:paraId="6C2F4C99" w14:textId="77777777" w:rsidR="00856864" w:rsidRDefault="00856864" w:rsidP="000E1C5D">
      <w:pPr>
        <w:rPr>
          <w:sz w:val="20"/>
          <w:szCs w:val="20"/>
        </w:rPr>
      </w:pPr>
    </w:p>
    <w:p w14:paraId="6D9A6B49" w14:textId="77777777" w:rsidR="00856864" w:rsidRDefault="00856864" w:rsidP="000E1C5D">
      <w:pPr>
        <w:rPr>
          <w:sz w:val="20"/>
          <w:szCs w:val="20"/>
        </w:rPr>
      </w:pPr>
    </w:p>
    <w:p w14:paraId="5812CA53" w14:textId="77777777" w:rsidR="00856864" w:rsidRDefault="00856864" w:rsidP="000E1C5D">
      <w:pPr>
        <w:rPr>
          <w:sz w:val="20"/>
          <w:szCs w:val="20"/>
        </w:rPr>
      </w:pPr>
    </w:p>
    <w:p w14:paraId="63E8C743" w14:textId="77777777" w:rsidR="00856864" w:rsidRDefault="00856864" w:rsidP="000E1C5D">
      <w:pPr>
        <w:rPr>
          <w:sz w:val="20"/>
          <w:szCs w:val="20"/>
        </w:rPr>
      </w:pPr>
    </w:p>
    <w:p w14:paraId="743151DE" w14:textId="77777777" w:rsidR="00856864" w:rsidRDefault="00856864" w:rsidP="000E1C5D">
      <w:pPr>
        <w:rPr>
          <w:sz w:val="20"/>
          <w:szCs w:val="20"/>
        </w:rPr>
      </w:pPr>
    </w:p>
    <w:p w14:paraId="231EAD82" w14:textId="77777777" w:rsidR="00856864" w:rsidRDefault="00856864" w:rsidP="000E1C5D">
      <w:pPr>
        <w:rPr>
          <w:sz w:val="20"/>
          <w:szCs w:val="20"/>
        </w:rPr>
      </w:pPr>
    </w:p>
    <w:p w14:paraId="6AF31171" w14:textId="77777777" w:rsidR="00856864" w:rsidRDefault="00856864" w:rsidP="000E1C5D">
      <w:pPr>
        <w:rPr>
          <w:sz w:val="20"/>
          <w:szCs w:val="20"/>
        </w:rPr>
      </w:pPr>
    </w:p>
    <w:p w14:paraId="09F10541" w14:textId="77777777" w:rsidR="00856864" w:rsidRDefault="00856864" w:rsidP="000E1C5D">
      <w:pPr>
        <w:rPr>
          <w:sz w:val="20"/>
          <w:szCs w:val="20"/>
        </w:rPr>
      </w:pPr>
    </w:p>
    <w:p w14:paraId="16AA183F" w14:textId="77777777" w:rsidR="000E1C5D" w:rsidRDefault="000E1C5D" w:rsidP="000E1C5D">
      <w:pPr>
        <w:rPr>
          <w:sz w:val="20"/>
          <w:szCs w:val="20"/>
        </w:rPr>
      </w:pPr>
    </w:p>
    <w:p w14:paraId="52ACBCF0" w14:textId="0514F0A0" w:rsidR="00B97B48" w:rsidRDefault="00B9328D" w:rsidP="000E1C5D">
      <w:pPr>
        <w:rPr>
          <w:sz w:val="20"/>
          <w:szCs w:val="20"/>
        </w:rPr>
      </w:pPr>
      <w:r>
        <w:rPr>
          <w:sz w:val="20"/>
          <w:szCs w:val="20"/>
        </w:rPr>
        <w:lastRenderedPageBreak/>
        <w:t xml:space="preserve">CASES </w:t>
      </w:r>
    </w:p>
    <w:p w14:paraId="47D912D6" w14:textId="77777777" w:rsidR="00B97B48" w:rsidRDefault="00B97B48" w:rsidP="000E1C5D">
      <w:pPr>
        <w:rPr>
          <w:sz w:val="20"/>
          <w:szCs w:val="20"/>
        </w:rPr>
      </w:pPr>
    </w:p>
    <w:p w14:paraId="52F199C8" w14:textId="77777777" w:rsidR="00856864" w:rsidRDefault="00856864" w:rsidP="00856864">
      <w:pPr>
        <w:jc w:val="right"/>
      </w:pPr>
      <w:r>
        <w:t>CONTRACTS</w:t>
      </w:r>
    </w:p>
    <w:p w14:paraId="19A55D75" w14:textId="77777777" w:rsidR="00856864" w:rsidRDefault="00856864" w:rsidP="00856864">
      <w:r>
        <w:rPr>
          <w:b/>
        </w:rPr>
        <w:t>Giroux vs. Malik</w:t>
      </w:r>
      <w:r>
        <w:t xml:space="preserve"> (p. 86)</w:t>
      </w:r>
    </w:p>
    <w:p w14:paraId="77FF1623" w14:textId="56796E06" w:rsidR="00856864" w:rsidRDefault="00856864" w:rsidP="00856864">
      <w:r>
        <w:rPr>
          <w:noProof/>
          <w:lang w:val="en-US"/>
        </w:rPr>
        <mc:AlternateContent>
          <mc:Choice Requires="wps">
            <w:drawing>
              <wp:anchor distT="0" distB="0" distL="114300" distR="114300" simplePos="0" relativeHeight="251714560" behindDoc="0" locked="0" layoutInCell="1" allowOverlap="1" wp14:anchorId="4E6C5C1C" wp14:editId="040F3539">
                <wp:simplePos x="0" y="0"/>
                <wp:positionH relativeFrom="column">
                  <wp:posOffset>800100</wp:posOffset>
                </wp:positionH>
                <wp:positionV relativeFrom="paragraph">
                  <wp:posOffset>157480</wp:posOffset>
                </wp:positionV>
                <wp:extent cx="685800" cy="1257300"/>
                <wp:effectExtent l="19050" t="12700" r="19050" b="15875"/>
                <wp:wrapNone/>
                <wp:docPr id="59" name="Down Arrow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800" cy="1257300"/>
                        </a:xfrm>
                        <a:prstGeom prst="downArrow">
                          <a:avLst>
                            <a:gd name="adj1" fmla="val 82778"/>
                            <a:gd name="adj2" fmla="val 39535"/>
                          </a:avLst>
                        </a:prstGeom>
                        <a:solidFill>
                          <a:srgbClr val="FFFFFF"/>
                        </a:solidFill>
                        <a:ln w="9525">
                          <a:solidFill>
                            <a:srgbClr val="000000"/>
                          </a:solidFill>
                          <a:miter lim="800000"/>
                          <a:headEnd/>
                          <a:tailEnd/>
                        </a:ln>
                      </wps:spPr>
                      <wps:txbx>
                        <w:txbxContent>
                          <w:p w14:paraId="38E48D6F" w14:textId="77777777" w:rsidR="00856864" w:rsidRPr="00CF412F" w:rsidRDefault="00856864" w:rsidP="00856864">
                            <w:pPr>
                              <w:jc w:val="center"/>
                              <w:rPr>
                                <w:sz w:val="16"/>
                                <w:szCs w:val="16"/>
                              </w:rPr>
                            </w:pPr>
                            <w:r>
                              <w:rPr>
                                <w:sz w:val="16"/>
                                <w:szCs w:val="16"/>
                              </w:rPr>
                              <w:t>19-Sep-88 gets report that says can’t build on property because of septic system issues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Down Arrow 59" o:spid="_x0000_s1059" type="#_x0000_t67" style="position:absolute;margin-left:63pt;margin-top:12.4pt;width:54pt;height:99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" adj="16942,1860">
                <v:textbox inset="0,0,0,0">
                  <w:txbxContent>
                    <w:p w14:paraId="38E48D6F" w14:textId="77777777" w:rsidR="00856864" w:rsidRPr="00CF412F" w:rsidRDefault="00856864" w:rsidP="00856864">
                      <w:pPr>
                        <w:jc w:val="center"/>
                        <w:rPr>
                          <w:sz w:val="16"/>
                          <w:szCs w:val="16"/>
                        </w:rPr>
                      </w:pPr>
                      <w:r>
                        <w:rPr>
                          <w:sz w:val="16"/>
                          <w:szCs w:val="16"/>
                        </w:rPr>
                        <w:t>19-Sep-88 gets report that says can’t build on property because of septic system issues</w:t>
                      </w:r>
                    </w:p>
                  </w:txbxContent>
                </v:textbox>
              </v:shape>
            </w:pict>
          </mc:Fallback>
        </mc:AlternateContent>
      </w:r>
    </w:p>
    <w:p w14:paraId="1001253E" w14:textId="4C2EEB7A" w:rsidR="00856864" w:rsidRDefault="00856864" w:rsidP="00856864">
      <w:r>
        <w:rPr>
          <w:noProof/>
          <w:lang w:val="en-US"/>
        </w:rPr>
        <mc:AlternateContent>
          <mc:Choice Requires="wps">
            <w:drawing>
              <wp:anchor distT="0" distB="0" distL="114300" distR="114300" simplePos="0" relativeHeight="251719680" behindDoc="0" locked="0" layoutInCell="1" allowOverlap="1" wp14:anchorId="2E16704B" wp14:editId="4647D122">
                <wp:simplePos x="0" y="0"/>
                <wp:positionH relativeFrom="column">
                  <wp:posOffset>5029200</wp:posOffset>
                </wp:positionH>
                <wp:positionV relativeFrom="paragraph">
                  <wp:posOffset>45720</wp:posOffset>
                </wp:positionV>
                <wp:extent cx="685800" cy="1195070"/>
                <wp:effectExtent l="19050" t="9525" r="19050" b="5080"/>
                <wp:wrapNone/>
                <wp:docPr id="58" name="Down Arrow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800" cy="1195070"/>
                        </a:xfrm>
                        <a:prstGeom prst="downArrow">
                          <a:avLst>
                            <a:gd name="adj1" fmla="val 82778"/>
                            <a:gd name="adj2" fmla="val 38240"/>
                          </a:avLst>
                        </a:prstGeom>
                        <a:solidFill>
                          <a:srgbClr val="FFFFFF"/>
                        </a:solidFill>
                        <a:ln w="9525">
                          <a:solidFill>
                            <a:srgbClr val="000000"/>
                          </a:solidFill>
                          <a:miter lim="800000"/>
                          <a:headEnd/>
                          <a:tailEnd/>
                        </a:ln>
                      </wps:spPr>
                      <wps:txbx>
                        <w:txbxContent>
                          <w:p w14:paraId="70F34FF6" w14:textId="77777777" w:rsidR="00856864" w:rsidRPr="00CF412F" w:rsidRDefault="00856864" w:rsidP="00856864">
                            <w:pPr>
                              <w:jc w:val="center"/>
                              <w:rPr>
                                <w:sz w:val="16"/>
                                <w:szCs w:val="16"/>
                              </w:rPr>
                            </w:pPr>
                            <w:r>
                              <w:rPr>
                                <w:sz w:val="16"/>
                                <w:szCs w:val="16"/>
                              </w:rPr>
                              <w:t xml:space="preserve">13-Jan-00 Giroux finds out they can’t build on site without spending &gt;&gt;$ for special </w:t>
                            </w:r>
                            <w:proofErr w:type="spellStart"/>
                            <w:r>
                              <w:rPr>
                                <w:sz w:val="16"/>
                                <w:szCs w:val="16"/>
                              </w:rPr>
                              <w:t>consturction</w:t>
                            </w:r>
                            <w:proofErr w:type="spellEnd"/>
                            <w:r>
                              <w:rPr>
                                <w:sz w:val="16"/>
                                <w:szCs w:val="16"/>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Down Arrow 58" o:spid="_x0000_s1060" type="#_x0000_t67" style="position:absolute;margin-left:396pt;margin-top:3.6pt;width:54pt;height:94.1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" adj="16860,1860">
                <v:textbox inset="0,0,0,0">
                  <w:txbxContent>
                    <w:p w14:paraId="70F34FF6" w14:textId="77777777" w:rsidR="00856864" w:rsidRPr="00CF412F" w:rsidRDefault="00856864" w:rsidP="00856864">
                      <w:pPr>
                        <w:jc w:val="center"/>
                        <w:rPr>
                          <w:sz w:val="16"/>
                          <w:szCs w:val="16"/>
                        </w:rPr>
                      </w:pPr>
                      <w:r>
                        <w:rPr>
                          <w:sz w:val="16"/>
                          <w:szCs w:val="16"/>
                        </w:rPr>
                        <w:t xml:space="preserve">13-Jan-00 Giroux finds out they can’t build on site without spending &gt;&gt;$ for special </w:t>
                      </w:r>
                      <w:proofErr w:type="spellStart"/>
                      <w:r>
                        <w:rPr>
                          <w:sz w:val="16"/>
                          <w:szCs w:val="16"/>
                        </w:rPr>
                        <w:t>consturction</w:t>
                      </w:r>
                      <w:proofErr w:type="spellEnd"/>
                      <w:r>
                        <w:rPr>
                          <w:sz w:val="16"/>
                          <w:szCs w:val="16"/>
                        </w:rPr>
                        <w:t xml:space="preserve"> </w:t>
                      </w:r>
                    </w:p>
                  </w:txbxContent>
                </v:textbox>
              </v:shape>
            </w:pict>
          </mc:Fallback>
        </mc:AlternateContent>
      </w:r>
    </w:p>
    <w:p w14:paraId="16FE7DFD" w14:textId="315ED917" w:rsidR="00856864" w:rsidRDefault="00856864" w:rsidP="00856864">
      <w:r>
        <w:rPr>
          <w:noProof/>
          <w:lang w:val="en-US"/>
        </w:rPr>
        <mc:AlternateContent>
          <mc:Choice Requires="wps">
            <w:drawing>
              <wp:anchor distT="0" distB="0" distL="114300" distR="114300" simplePos="0" relativeHeight="251712512" behindDoc="0" locked="0" layoutInCell="1" allowOverlap="1" wp14:anchorId="2DDECA15" wp14:editId="7564A6C5">
                <wp:simplePos x="0" y="0"/>
                <wp:positionH relativeFrom="column">
                  <wp:posOffset>114300</wp:posOffset>
                </wp:positionH>
                <wp:positionV relativeFrom="paragraph">
                  <wp:posOffset>1071245</wp:posOffset>
                </wp:positionV>
                <wp:extent cx="5486400" cy="0"/>
                <wp:effectExtent l="9525" t="10160" r="9525" b="8890"/>
                <wp:wrapNone/>
                <wp:docPr id="57" name="Straight Connector 5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86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7" o:spid="_x0000_s1026" style="position:absolute;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pt,84.35pt" to="441pt,8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MXepHgIAADg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"/>
            </w:pict>
          </mc:Fallback>
        </mc:AlternateContent>
      </w:r>
    </w:p>
    <w:p w14:paraId="3C340ACF" w14:textId="0FB9873C" w:rsidR="00856864" w:rsidRDefault="00856864" w:rsidP="00856864">
      <w:r>
        <w:rPr>
          <w:noProof/>
          <w:lang w:val="en-US"/>
        </w:rPr>
        <mc:AlternateContent>
          <mc:Choice Requires="wps">
            <w:drawing>
              <wp:anchor distT="0" distB="0" distL="114300" distR="114300" simplePos="0" relativeHeight="251718656" behindDoc="0" locked="0" layoutInCell="1" allowOverlap="1" wp14:anchorId="56FB637D" wp14:editId="35C633AF">
                <wp:simplePos x="0" y="0"/>
                <wp:positionH relativeFrom="column">
                  <wp:posOffset>4229100</wp:posOffset>
                </wp:positionH>
                <wp:positionV relativeFrom="paragraph">
                  <wp:posOffset>38100</wp:posOffset>
                </wp:positionV>
                <wp:extent cx="685800" cy="852170"/>
                <wp:effectExtent l="28575" t="9525" r="28575" b="5080"/>
                <wp:wrapNone/>
                <wp:docPr id="56" name="Down Arrow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800" cy="852170"/>
                        </a:xfrm>
                        <a:prstGeom prst="downArrow">
                          <a:avLst>
                            <a:gd name="adj1" fmla="val 75370"/>
                            <a:gd name="adj2" fmla="val 36495"/>
                          </a:avLst>
                        </a:prstGeom>
                        <a:solidFill>
                          <a:srgbClr val="FFFFFF"/>
                        </a:solidFill>
                        <a:ln w="9525">
                          <a:solidFill>
                            <a:srgbClr val="000000"/>
                          </a:solidFill>
                          <a:miter lim="800000"/>
                          <a:headEnd/>
                          <a:tailEnd/>
                        </a:ln>
                      </wps:spPr>
                      <wps:txbx>
                        <w:txbxContent>
                          <w:p w14:paraId="20E36B65" w14:textId="77777777" w:rsidR="00856864" w:rsidRPr="00CF412F" w:rsidRDefault="00856864" w:rsidP="00856864">
                            <w:pPr>
                              <w:jc w:val="center"/>
                              <w:rPr>
                                <w:sz w:val="16"/>
                                <w:szCs w:val="16"/>
                              </w:rPr>
                            </w:pPr>
                            <w:r>
                              <w:rPr>
                                <w:sz w:val="16"/>
                                <w:szCs w:val="16"/>
                              </w:rPr>
                              <w:t xml:space="preserve">29-Dec-99 Giroux signs papers to buy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Down Arrow 56" o:spid="_x0000_s1061" type="#_x0000_t67" style="position:absolute;margin-left:333pt;margin-top:3pt;width:54pt;height:67.1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" adj="15256,2660">
                <v:textbox inset="0,0,0,0">
                  <w:txbxContent>
                    <w:p w14:paraId="20E36B65" w14:textId="77777777" w:rsidR="00856864" w:rsidRPr="00CF412F" w:rsidRDefault="00856864" w:rsidP="00856864">
                      <w:pPr>
                        <w:jc w:val="center"/>
                        <w:rPr>
                          <w:sz w:val="16"/>
                          <w:szCs w:val="16"/>
                        </w:rPr>
                      </w:pPr>
                      <w:r>
                        <w:rPr>
                          <w:sz w:val="16"/>
                          <w:szCs w:val="16"/>
                        </w:rPr>
                        <w:t xml:space="preserve">29-Dec-99 Giroux signs papers to buy </w:t>
                      </w:r>
                    </w:p>
                  </w:txbxContent>
                </v:textbox>
              </v:shape>
            </w:pict>
          </mc:Fallback>
        </mc:AlternateContent>
      </w:r>
      <w:r>
        <w:rPr>
          <w:noProof/>
          <w:lang w:val="en-US"/>
        </w:rPr>
        <mc:AlternateContent>
          <mc:Choice Requires="wps">
            <w:drawing>
              <wp:anchor distT="0" distB="0" distL="114300" distR="114300" simplePos="0" relativeHeight="251717632" behindDoc="0" locked="0" layoutInCell="1" allowOverlap="1" wp14:anchorId="0524A6C7" wp14:editId="53CE78DA">
                <wp:simplePos x="0" y="0"/>
                <wp:positionH relativeFrom="column">
                  <wp:posOffset>3657600</wp:posOffset>
                </wp:positionH>
                <wp:positionV relativeFrom="paragraph">
                  <wp:posOffset>38100</wp:posOffset>
                </wp:positionV>
                <wp:extent cx="685800" cy="852170"/>
                <wp:effectExtent l="28575" t="9525" r="28575" b="5080"/>
                <wp:wrapNone/>
                <wp:docPr id="55" name="Down Arrow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800" cy="852170"/>
                        </a:xfrm>
                        <a:prstGeom prst="downArrow">
                          <a:avLst>
                            <a:gd name="adj1" fmla="val 75370"/>
                            <a:gd name="adj2" fmla="val 36495"/>
                          </a:avLst>
                        </a:prstGeom>
                        <a:solidFill>
                          <a:srgbClr val="FFFFFF"/>
                        </a:solidFill>
                        <a:ln w="9525">
                          <a:solidFill>
                            <a:srgbClr val="000000"/>
                          </a:solidFill>
                          <a:miter lim="800000"/>
                          <a:headEnd/>
                          <a:tailEnd/>
                        </a:ln>
                      </wps:spPr>
                      <wps:txbx>
                        <w:txbxContent>
                          <w:p w14:paraId="28AF28AD" w14:textId="77777777" w:rsidR="00856864" w:rsidRPr="00CF412F" w:rsidRDefault="00856864" w:rsidP="00856864">
                            <w:pPr>
                              <w:jc w:val="center"/>
                              <w:rPr>
                                <w:sz w:val="16"/>
                                <w:szCs w:val="16"/>
                              </w:rPr>
                            </w:pPr>
                            <w:r>
                              <w:rPr>
                                <w:sz w:val="16"/>
                                <w:szCs w:val="16"/>
                              </w:rPr>
                              <w:t xml:space="preserve">28-Jun-99 Malik puts up for sale again,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Down Arrow 55" o:spid="_x0000_s1062" type="#_x0000_t67" style="position:absolute;margin-left:4in;margin-top:3pt;width:54pt;height:67.1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" adj="15256,2660">
                <v:textbox inset="0,0,0,0">
                  <w:txbxContent>
                    <w:p w14:paraId="28AF28AD" w14:textId="77777777" w:rsidR="00856864" w:rsidRPr="00CF412F" w:rsidRDefault="00856864" w:rsidP="00856864">
                      <w:pPr>
                        <w:jc w:val="center"/>
                        <w:rPr>
                          <w:sz w:val="16"/>
                          <w:szCs w:val="16"/>
                        </w:rPr>
                      </w:pPr>
                      <w:r>
                        <w:rPr>
                          <w:sz w:val="16"/>
                          <w:szCs w:val="16"/>
                        </w:rPr>
                        <w:t xml:space="preserve">28-Jun-99 Malik puts up for sale again, </w:t>
                      </w:r>
                    </w:p>
                  </w:txbxContent>
                </v:textbox>
              </v:shape>
            </w:pict>
          </mc:Fallback>
        </mc:AlternateContent>
      </w:r>
      <w:r>
        <w:rPr>
          <w:noProof/>
          <w:lang w:val="en-US"/>
        </w:rPr>
        <mc:AlternateContent>
          <mc:Choice Requires="wps">
            <w:drawing>
              <wp:anchor distT="0" distB="0" distL="114300" distR="114300" simplePos="0" relativeHeight="251716608" behindDoc="0" locked="0" layoutInCell="1" allowOverlap="1" wp14:anchorId="6A1ED723" wp14:editId="2856B983">
                <wp:simplePos x="0" y="0"/>
                <wp:positionH relativeFrom="column">
                  <wp:posOffset>2743200</wp:posOffset>
                </wp:positionH>
                <wp:positionV relativeFrom="paragraph">
                  <wp:posOffset>38100</wp:posOffset>
                </wp:positionV>
                <wp:extent cx="685800" cy="852170"/>
                <wp:effectExtent l="28575" t="9525" r="28575" b="5080"/>
                <wp:wrapNone/>
                <wp:docPr id="54" name="Down Arrow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800" cy="852170"/>
                        </a:xfrm>
                        <a:prstGeom prst="downArrow">
                          <a:avLst>
                            <a:gd name="adj1" fmla="val 75370"/>
                            <a:gd name="adj2" fmla="val 36495"/>
                          </a:avLst>
                        </a:prstGeom>
                        <a:solidFill>
                          <a:srgbClr val="FFFFFF"/>
                        </a:solidFill>
                        <a:ln w="9525">
                          <a:solidFill>
                            <a:srgbClr val="000000"/>
                          </a:solidFill>
                          <a:miter lim="800000"/>
                          <a:headEnd/>
                          <a:tailEnd/>
                        </a:ln>
                      </wps:spPr>
                      <wps:txbx>
                        <w:txbxContent>
                          <w:p w14:paraId="509ECAEA" w14:textId="77777777" w:rsidR="00856864" w:rsidRPr="00CF412F" w:rsidRDefault="00856864" w:rsidP="00856864">
                            <w:pPr>
                              <w:jc w:val="center"/>
                              <w:rPr>
                                <w:sz w:val="16"/>
                                <w:szCs w:val="16"/>
                              </w:rPr>
                            </w:pPr>
                            <w:r>
                              <w:rPr>
                                <w:sz w:val="16"/>
                                <w:szCs w:val="16"/>
                              </w:rPr>
                              <w:t>1995 Malik tries to sell property again but can’t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Down Arrow 54" o:spid="_x0000_s1063" type="#_x0000_t67" style="position:absolute;margin-left:3in;margin-top:3pt;width:54pt;height:67.1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" adj="15256,2660">
                <v:textbox inset="0,0,0,0">
                  <w:txbxContent>
                    <w:p w14:paraId="509ECAEA" w14:textId="77777777" w:rsidR="00856864" w:rsidRPr="00CF412F" w:rsidRDefault="00856864" w:rsidP="00856864">
                      <w:pPr>
                        <w:jc w:val="center"/>
                        <w:rPr>
                          <w:sz w:val="16"/>
                          <w:szCs w:val="16"/>
                        </w:rPr>
                      </w:pPr>
                      <w:r>
                        <w:rPr>
                          <w:sz w:val="16"/>
                          <w:szCs w:val="16"/>
                        </w:rPr>
                        <w:t>1995 Malik tries to sell property again but can’t</w:t>
                      </w:r>
                    </w:p>
                  </w:txbxContent>
                </v:textbox>
              </v:shape>
            </w:pict>
          </mc:Fallback>
        </mc:AlternateContent>
      </w:r>
      <w:r>
        <w:rPr>
          <w:noProof/>
          <w:lang w:val="en-US"/>
        </w:rPr>
        <mc:AlternateContent>
          <mc:Choice Requires="wps">
            <w:drawing>
              <wp:anchor distT="0" distB="0" distL="114300" distR="114300" simplePos="0" relativeHeight="251715584" behindDoc="0" locked="0" layoutInCell="1" allowOverlap="1" wp14:anchorId="3C30586B" wp14:editId="1ED55822">
                <wp:simplePos x="0" y="0"/>
                <wp:positionH relativeFrom="column">
                  <wp:posOffset>1828800</wp:posOffset>
                </wp:positionH>
                <wp:positionV relativeFrom="paragraph">
                  <wp:posOffset>38100</wp:posOffset>
                </wp:positionV>
                <wp:extent cx="685800" cy="852170"/>
                <wp:effectExtent l="28575" t="9525" r="28575" b="5080"/>
                <wp:wrapNone/>
                <wp:docPr id="53" name="Down Arrow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800" cy="852170"/>
                        </a:xfrm>
                        <a:prstGeom prst="downArrow">
                          <a:avLst>
                            <a:gd name="adj1" fmla="val 75370"/>
                            <a:gd name="adj2" fmla="val 36495"/>
                          </a:avLst>
                        </a:prstGeom>
                        <a:solidFill>
                          <a:srgbClr val="FFFFFF"/>
                        </a:solidFill>
                        <a:ln w="9525">
                          <a:solidFill>
                            <a:srgbClr val="000000"/>
                          </a:solidFill>
                          <a:miter lim="800000"/>
                          <a:headEnd/>
                          <a:tailEnd/>
                        </a:ln>
                      </wps:spPr>
                      <wps:txbx>
                        <w:txbxContent>
                          <w:p w14:paraId="57EEBDAE" w14:textId="77777777" w:rsidR="00856864" w:rsidRPr="00CF412F" w:rsidRDefault="00856864" w:rsidP="00856864">
                            <w:pPr>
                              <w:jc w:val="center"/>
                              <w:rPr>
                                <w:sz w:val="16"/>
                                <w:szCs w:val="16"/>
                              </w:rPr>
                            </w:pPr>
                            <w:r>
                              <w:rPr>
                                <w:sz w:val="16"/>
                                <w:szCs w:val="16"/>
                              </w:rPr>
                              <w:t>1992 Malik tries to sell property but can’t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Down Arrow 53" o:spid="_x0000_s1064" type="#_x0000_t67" style="position:absolute;margin-left:2in;margin-top:3pt;width:54pt;height:67.1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" adj="15256,2660">
                <v:textbox inset="0,0,0,0">
                  <w:txbxContent>
                    <w:p w14:paraId="57EEBDAE" w14:textId="77777777" w:rsidR="00856864" w:rsidRPr="00CF412F" w:rsidRDefault="00856864" w:rsidP="00856864">
                      <w:pPr>
                        <w:jc w:val="center"/>
                        <w:rPr>
                          <w:sz w:val="16"/>
                          <w:szCs w:val="16"/>
                        </w:rPr>
                      </w:pPr>
                      <w:r>
                        <w:rPr>
                          <w:sz w:val="16"/>
                          <w:szCs w:val="16"/>
                        </w:rPr>
                        <w:t>1992 Malik tries to sell property but can’t</w:t>
                      </w:r>
                    </w:p>
                  </w:txbxContent>
                </v:textbox>
              </v:shape>
            </w:pict>
          </mc:Fallback>
        </mc:AlternateContent>
      </w:r>
      <w:r>
        <w:rPr>
          <w:noProof/>
          <w:lang w:val="en-US"/>
        </w:rPr>
        <mc:AlternateContent>
          <mc:Choice Requires="wps">
            <w:drawing>
              <wp:anchor distT="0" distB="0" distL="114300" distR="114300" simplePos="0" relativeHeight="251713536" behindDoc="0" locked="0" layoutInCell="1" allowOverlap="1" wp14:anchorId="25BCE0A2" wp14:editId="66EB86E8">
                <wp:simplePos x="0" y="0"/>
                <wp:positionH relativeFrom="column">
                  <wp:posOffset>114300</wp:posOffset>
                </wp:positionH>
                <wp:positionV relativeFrom="paragraph">
                  <wp:posOffset>22860</wp:posOffset>
                </wp:positionV>
                <wp:extent cx="685800" cy="864870"/>
                <wp:effectExtent l="19050" t="13335" r="19050" b="17145"/>
                <wp:wrapNone/>
                <wp:docPr id="52" name="Down Arrow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800" cy="864870"/>
                        </a:xfrm>
                        <a:prstGeom prst="downArrow">
                          <a:avLst>
                            <a:gd name="adj1" fmla="val 79074"/>
                            <a:gd name="adj2" fmla="val 39906"/>
                          </a:avLst>
                        </a:prstGeom>
                        <a:solidFill>
                          <a:srgbClr val="FFFFFF"/>
                        </a:solidFill>
                        <a:ln w="9525">
                          <a:solidFill>
                            <a:srgbClr val="000000"/>
                          </a:solidFill>
                          <a:miter lim="800000"/>
                          <a:headEnd/>
                          <a:tailEnd/>
                        </a:ln>
                      </wps:spPr>
                      <wps:txbx>
                        <w:txbxContent>
                          <w:p w14:paraId="125B945C" w14:textId="77777777" w:rsidR="00856864" w:rsidRPr="00CF412F" w:rsidRDefault="00856864" w:rsidP="00856864">
                            <w:pPr>
                              <w:jc w:val="center"/>
                              <w:rPr>
                                <w:sz w:val="16"/>
                                <w:szCs w:val="16"/>
                              </w:rPr>
                            </w:pPr>
                            <w:r>
                              <w:rPr>
                                <w:sz w:val="16"/>
                                <w:szCs w:val="16"/>
                              </w:rPr>
                              <w:t xml:space="preserve">13-Jul-88 Malik buys </w:t>
                            </w:r>
                            <w:proofErr w:type="gramStart"/>
                            <w:r>
                              <w:rPr>
                                <w:sz w:val="16"/>
                                <w:szCs w:val="16"/>
                              </w:rPr>
                              <w:t>property ,</w:t>
                            </w:r>
                            <w:proofErr w:type="gramEnd"/>
                            <w:r>
                              <w:rPr>
                                <w:sz w:val="16"/>
                                <w:szCs w:val="16"/>
                              </w:rPr>
                              <w:t xml:space="preserve"> plans to build house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Down Arrow 52" o:spid="_x0000_s1065" type="#_x0000_t67" style="position:absolute;margin-left:9pt;margin-top:1.8pt;width:54pt;height:68.1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" adj="14765,2260">
                <v:textbox inset="0,0,0,0">
                  <w:txbxContent>
                    <w:p w14:paraId="125B945C" w14:textId="77777777" w:rsidR="00856864" w:rsidRPr="00CF412F" w:rsidRDefault="00856864" w:rsidP="00856864">
                      <w:pPr>
                        <w:jc w:val="center"/>
                        <w:rPr>
                          <w:sz w:val="16"/>
                          <w:szCs w:val="16"/>
                        </w:rPr>
                      </w:pPr>
                      <w:r>
                        <w:rPr>
                          <w:sz w:val="16"/>
                          <w:szCs w:val="16"/>
                        </w:rPr>
                        <w:t xml:space="preserve">13-Jul-88 Malik buys </w:t>
                      </w:r>
                      <w:proofErr w:type="gramStart"/>
                      <w:r>
                        <w:rPr>
                          <w:sz w:val="16"/>
                          <w:szCs w:val="16"/>
                        </w:rPr>
                        <w:t>property ,</w:t>
                      </w:r>
                      <w:proofErr w:type="gramEnd"/>
                      <w:r>
                        <w:rPr>
                          <w:sz w:val="16"/>
                          <w:szCs w:val="16"/>
                        </w:rPr>
                        <w:t xml:space="preserve"> plans to build house</w:t>
                      </w:r>
                    </w:p>
                  </w:txbxContent>
                </v:textbox>
              </v:shape>
            </w:pict>
          </mc:Fallback>
        </mc:AlternateContent>
      </w:r>
    </w:p>
    <w:p w14:paraId="338F6E02" w14:textId="77777777" w:rsidR="00856864" w:rsidRDefault="00856864" w:rsidP="00856864"/>
    <w:p w14:paraId="207C0F28" w14:textId="77777777" w:rsidR="00856864" w:rsidRDefault="00856864" w:rsidP="00856864"/>
    <w:p w14:paraId="525E2F7F" w14:textId="77777777" w:rsidR="00856864" w:rsidRDefault="00856864" w:rsidP="00856864"/>
    <w:p w14:paraId="0250FD4C" w14:textId="3A673486" w:rsidR="00856864" w:rsidRDefault="00856864" w:rsidP="00856864">
      <w:r>
        <w:rPr>
          <w:noProof/>
          <w:lang w:val="en-US"/>
        </w:rPr>
        <mc:AlternateContent>
          <mc:Choice Requires="wps">
            <w:drawing>
              <wp:anchor distT="0" distB="0" distL="114300" distR="114300" simplePos="0" relativeHeight="251722752" behindDoc="0" locked="0" layoutInCell="1" allowOverlap="1" wp14:anchorId="5A025F92" wp14:editId="189F82BC">
                <wp:simplePos x="0" y="0"/>
                <wp:positionH relativeFrom="column">
                  <wp:posOffset>3429000</wp:posOffset>
                </wp:positionH>
                <wp:positionV relativeFrom="paragraph">
                  <wp:posOffset>86360</wp:posOffset>
                </wp:positionV>
                <wp:extent cx="214630" cy="182880"/>
                <wp:effectExtent l="9525" t="6350" r="13970" b="20320"/>
                <wp:wrapNone/>
                <wp:docPr id="51" name="Freeform 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14630" cy="182880"/>
                        </a:xfrm>
                        <a:custGeom>
                          <a:avLst/>
                          <a:gdLst>
                            <a:gd name="T0" fmla="*/ 16 w 338"/>
                            <a:gd name="T1" fmla="*/ 153 h 288"/>
                            <a:gd name="T2" fmla="*/ 46 w 338"/>
                            <a:gd name="T3" fmla="*/ 213 h 288"/>
                            <a:gd name="T4" fmla="*/ 151 w 338"/>
                            <a:gd name="T5" fmla="*/ 198 h 288"/>
                            <a:gd name="T6" fmla="*/ 181 w 338"/>
                            <a:gd name="T7" fmla="*/ 228 h 288"/>
                            <a:gd name="T8" fmla="*/ 226 w 338"/>
                            <a:gd name="T9" fmla="*/ 213 h 288"/>
                            <a:gd name="T10" fmla="*/ 241 w 338"/>
                            <a:gd name="T11" fmla="*/ 168 h 288"/>
                            <a:gd name="T12" fmla="*/ 286 w 338"/>
                            <a:gd name="T13" fmla="*/ 258 h 288"/>
                            <a:gd name="T14" fmla="*/ 301 w 338"/>
                            <a:gd name="T15" fmla="*/ 198 h 288"/>
                            <a:gd name="T16" fmla="*/ 286 w 338"/>
                            <a:gd name="T17" fmla="*/ 153 h 288"/>
                            <a:gd name="T18" fmla="*/ 241 w 338"/>
                            <a:gd name="T19" fmla="*/ 243 h 288"/>
                            <a:gd name="T20" fmla="*/ 211 w 338"/>
                            <a:gd name="T21" fmla="*/ 93 h 288"/>
                            <a:gd name="T22" fmla="*/ 181 w 338"/>
                            <a:gd name="T23" fmla="*/ 138 h 288"/>
                            <a:gd name="T24" fmla="*/ 166 w 338"/>
                            <a:gd name="T25" fmla="*/ 183 h 288"/>
                            <a:gd name="T26" fmla="*/ 106 w 338"/>
                            <a:gd name="T27" fmla="*/ 288 h 288"/>
                            <a:gd name="T28" fmla="*/ 46 w 338"/>
                            <a:gd name="T29" fmla="*/ 243 h 288"/>
                            <a:gd name="T30" fmla="*/ 31 w 338"/>
                            <a:gd name="T31" fmla="*/ 93 h 288"/>
                            <a:gd name="T32" fmla="*/ 16 w 338"/>
                            <a:gd name="T33" fmla="*/ 138 h 288"/>
                            <a:gd name="T34" fmla="*/ 31 w 338"/>
                            <a:gd name="T35" fmla="*/ 198 h 288"/>
                            <a:gd name="T36" fmla="*/ 61 w 338"/>
                            <a:gd name="T37" fmla="*/ 153 h 288"/>
                            <a:gd name="T38" fmla="*/ 76 w 338"/>
                            <a:gd name="T39" fmla="*/ 93 h 288"/>
                            <a:gd name="T40" fmla="*/ 106 w 338"/>
                            <a:gd name="T41" fmla="*/ 153 h 288"/>
                            <a:gd name="T42" fmla="*/ 181 w 338"/>
                            <a:gd name="T43" fmla="*/ 213 h 288"/>
                            <a:gd name="T44" fmla="*/ 196 w 338"/>
                            <a:gd name="T45" fmla="*/ 138 h 288"/>
                            <a:gd name="T46" fmla="*/ 241 w 338"/>
                            <a:gd name="T47" fmla="*/ 153 h 288"/>
                            <a:gd name="T48" fmla="*/ 316 w 338"/>
                            <a:gd name="T49" fmla="*/ 213 h 288"/>
                            <a:gd name="T50" fmla="*/ 331 w 338"/>
                            <a:gd name="T51" fmla="*/ 123 h 28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Lst>
                          <a:rect l="0" t="0" r="r" b="b"/>
                          <a:pathLst>
                            <a:path w="338" h="288">
                              <a:moveTo>
                                <a:pt x="16" y="153"/>
                              </a:moveTo>
                              <a:cubicBezTo>
                                <a:pt x="55" y="36"/>
                                <a:pt x="0" y="179"/>
                                <a:pt x="46" y="213"/>
                              </a:cubicBezTo>
                              <a:cubicBezTo>
                                <a:pt x="74" y="234"/>
                                <a:pt x="116" y="203"/>
                                <a:pt x="151" y="198"/>
                              </a:cubicBezTo>
                              <a:cubicBezTo>
                                <a:pt x="184" y="0"/>
                                <a:pt x="147" y="169"/>
                                <a:pt x="181" y="228"/>
                              </a:cubicBezTo>
                              <a:cubicBezTo>
                                <a:pt x="189" y="242"/>
                                <a:pt x="211" y="218"/>
                                <a:pt x="226" y="213"/>
                              </a:cubicBezTo>
                              <a:cubicBezTo>
                                <a:pt x="231" y="198"/>
                                <a:pt x="225" y="168"/>
                                <a:pt x="241" y="168"/>
                              </a:cubicBezTo>
                              <a:cubicBezTo>
                                <a:pt x="260" y="168"/>
                                <a:pt x="282" y="247"/>
                                <a:pt x="286" y="258"/>
                              </a:cubicBezTo>
                              <a:cubicBezTo>
                                <a:pt x="291" y="238"/>
                                <a:pt x="301" y="219"/>
                                <a:pt x="301" y="198"/>
                              </a:cubicBezTo>
                              <a:cubicBezTo>
                                <a:pt x="301" y="182"/>
                                <a:pt x="302" y="153"/>
                                <a:pt x="286" y="153"/>
                              </a:cubicBezTo>
                              <a:cubicBezTo>
                                <a:pt x="267" y="153"/>
                                <a:pt x="245" y="232"/>
                                <a:pt x="241" y="243"/>
                              </a:cubicBezTo>
                              <a:cubicBezTo>
                                <a:pt x="225" y="195"/>
                                <a:pt x="242" y="134"/>
                                <a:pt x="211" y="93"/>
                              </a:cubicBezTo>
                              <a:cubicBezTo>
                                <a:pt x="200" y="79"/>
                                <a:pt x="189" y="122"/>
                                <a:pt x="181" y="138"/>
                              </a:cubicBezTo>
                              <a:cubicBezTo>
                                <a:pt x="174" y="152"/>
                                <a:pt x="172" y="168"/>
                                <a:pt x="166" y="183"/>
                              </a:cubicBezTo>
                              <a:cubicBezTo>
                                <a:pt x="143" y="236"/>
                                <a:pt x="136" y="243"/>
                                <a:pt x="106" y="288"/>
                              </a:cubicBezTo>
                              <a:cubicBezTo>
                                <a:pt x="70" y="181"/>
                                <a:pt x="94" y="172"/>
                                <a:pt x="46" y="243"/>
                              </a:cubicBezTo>
                              <a:cubicBezTo>
                                <a:pt x="41" y="193"/>
                                <a:pt x="45" y="141"/>
                                <a:pt x="31" y="93"/>
                              </a:cubicBezTo>
                              <a:cubicBezTo>
                                <a:pt x="27" y="78"/>
                                <a:pt x="16" y="122"/>
                                <a:pt x="16" y="138"/>
                              </a:cubicBezTo>
                              <a:cubicBezTo>
                                <a:pt x="16" y="159"/>
                                <a:pt x="26" y="178"/>
                                <a:pt x="31" y="198"/>
                              </a:cubicBezTo>
                              <a:cubicBezTo>
                                <a:pt x="41" y="183"/>
                                <a:pt x="54" y="170"/>
                                <a:pt x="61" y="153"/>
                              </a:cubicBezTo>
                              <a:cubicBezTo>
                                <a:pt x="69" y="134"/>
                                <a:pt x="55" y="93"/>
                                <a:pt x="76" y="93"/>
                              </a:cubicBezTo>
                              <a:cubicBezTo>
                                <a:pt x="98" y="93"/>
                                <a:pt x="95" y="134"/>
                                <a:pt x="106" y="153"/>
                              </a:cubicBezTo>
                              <a:cubicBezTo>
                                <a:pt x="138" y="209"/>
                                <a:pt x="125" y="194"/>
                                <a:pt x="181" y="213"/>
                              </a:cubicBezTo>
                              <a:cubicBezTo>
                                <a:pt x="186" y="188"/>
                                <a:pt x="178" y="156"/>
                                <a:pt x="196" y="138"/>
                              </a:cubicBezTo>
                              <a:cubicBezTo>
                                <a:pt x="207" y="127"/>
                                <a:pt x="229" y="143"/>
                                <a:pt x="241" y="153"/>
                              </a:cubicBezTo>
                              <a:cubicBezTo>
                                <a:pt x="338" y="231"/>
                                <a:pt x="203" y="175"/>
                                <a:pt x="316" y="213"/>
                              </a:cubicBezTo>
                              <a:cubicBezTo>
                                <a:pt x="336" y="154"/>
                                <a:pt x="331" y="184"/>
                                <a:pt x="331" y="123"/>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51" o:spid="_x0000_s1026" style="position:absolute;margin-left:270pt;margin-top:6.8pt;width:16.9pt;height:14.4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338,2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" path="m16,153c55,36,,179,46,213v28,21,70,-10,105,-15c184,,147,169,181,228v8,14,30,-10,45,-15c231,198,225,168,241,168v19,,41,79,45,90c291,238,301,219,301,198v,-16,1,-45,-15,-45c267,153,245,232,241,243,225,195,242,134,211,93v-11,-14,-22,29,-30,45c174,152,172,168,166,183v-23,53,-30,60,-60,105c70,181,94,172,46,243,41,193,45,141,31,93,27,78,16,122,16,138v,21,10,40,15,60c41,183,54,170,61,153,69,134,55,93,76,93v22,,19,41,30,60c138,209,125,194,181,213v5,-25,-3,-57,15,-75c207,127,229,143,241,153v97,78,-38,22,75,60c336,154,331,184,331,123e" filled="f">
                <v:path arrowok="t" o:connecttype="custom" o:connectlocs="10160,97155;29210,135255;95885,125730;114935,144780;143510,135255;153035,106680;181610,163830;191135,125730;181610,97155;153035,154305;133985,59055;114935,87630;105410,116205;67310,182880;29210,154305;19685,59055;10160,87630;19685,125730;38735,97155;48260,59055;67310,97155;114935,135255;124460,87630;153035,97155;200660,135255;210185,78105" o:connectangles="0,0,0,0,0,0,0,0,0,0,0,0,0,0,0,0,0,0,0,0,0,0,0,0,0,0"/>
              </v:shape>
            </w:pict>
          </mc:Fallback>
        </mc:AlternateContent>
      </w:r>
      <w:r>
        <w:rPr>
          <w:noProof/>
          <w:lang w:val="en-US"/>
        </w:rPr>
        <mc:AlternateContent>
          <mc:Choice Requires="wps">
            <w:drawing>
              <wp:anchor distT="0" distB="0" distL="114300" distR="114300" simplePos="0" relativeHeight="251721728" behindDoc="0" locked="0" layoutInCell="1" allowOverlap="1" wp14:anchorId="28195123" wp14:editId="50217157">
                <wp:simplePos x="0" y="0"/>
                <wp:positionH relativeFrom="column">
                  <wp:posOffset>2528570</wp:posOffset>
                </wp:positionH>
                <wp:positionV relativeFrom="paragraph">
                  <wp:posOffset>86360</wp:posOffset>
                </wp:positionV>
                <wp:extent cx="214630" cy="182880"/>
                <wp:effectExtent l="13970" t="6350" r="9525" b="20320"/>
                <wp:wrapNone/>
                <wp:docPr id="26" name="Freeform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14630" cy="182880"/>
                        </a:xfrm>
                        <a:custGeom>
                          <a:avLst/>
                          <a:gdLst>
                            <a:gd name="T0" fmla="*/ 16 w 338"/>
                            <a:gd name="T1" fmla="*/ 153 h 288"/>
                            <a:gd name="T2" fmla="*/ 46 w 338"/>
                            <a:gd name="T3" fmla="*/ 213 h 288"/>
                            <a:gd name="T4" fmla="*/ 151 w 338"/>
                            <a:gd name="T5" fmla="*/ 198 h 288"/>
                            <a:gd name="T6" fmla="*/ 181 w 338"/>
                            <a:gd name="T7" fmla="*/ 228 h 288"/>
                            <a:gd name="T8" fmla="*/ 226 w 338"/>
                            <a:gd name="T9" fmla="*/ 213 h 288"/>
                            <a:gd name="T10" fmla="*/ 241 w 338"/>
                            <a:gd name="T11" fmla="*/ 168 h 288"/>
                            <a:gd name="T12" fmla="*/ 286 w 338"/>
                            <a:gd name="T13" fmla="*/ 258 h 288"/>
                            <a:gd name="T14" fmla="*/ 301 w 338"/>
                            <a:gd name="T15" fmla="*/ 198 h 288"/>
                            <a:gd name="T16" fmla="*/ 286 w 338"/>
                            <a:gd name="T17" fmla="*/ 153 h 288"/>
                            <a:gd name="T18" fmla="*/ 241 w 338"/>
                            <a:gd name="T19" fmla="*/ 243 h 288"/>
                            <a:gd name="T20" fmla="*/ 211 w 338"/>
                            <a:gd name="T21" fmla="*/ 93 h 288"/>
                            <a:gd name="T22" fmla="*/ 181 w 338"/>
                            <a:gd name="T23" fmla="*/ 138 h 288"/>
                            <a:gd name="T24" fmla="*/ 166 w 338"/>
                            <a:gd name="T25" fmla="*/ 183 h 288"/>
                            <a:gd name="T26" fmla="*/ 106 w 338"/>
                            <a:gd name="T27" fmla="*/ 288 h 288"/>
                            <a:gd name="T28" fmla="*/ 46 w 338"/>
                            <a:gd name="T29" fmla="*/ 243 h 288"/>
                            <a:gd name="T30" fmla="*/ 31 w 338"/>
                            <a:gd name="T31" fmla="*/ 93 h 288"/>
                            <a:gd name="T32" fmla="*/ 16 w 338"/>
                            <a:gd name="T33" fmla="*/ 138 h 288"/>
                            <a:gd name="T34" fmla="*/ 31 w 338"/>
                            <a:gd name="T35" fmla="*/ 198 h 288"/>
                            <a:gd name="T36" fmla="*/ 61 w 338"/>
                            <a:gd name="T37" fmla="*/ 153 h 288"/>
                            <a:gd name="T38" fmla="*/ 76 w 338"/>
                            <a:gd name="T39" fmla="*/ 93 h 288"/>
                            <a:gd name="T40" fmla="*/ 106 w 338"/>
                            <a:gd name="T41" fmla="*/ 153 h 288"/>
                            <a:gd name="T42" fmla="*/ 181 w 338"/>
                            <a:gd name="T43" fmla="*/ 213 h 288"/>
                            <a:gd name="T44" fmla="*/ 196 w 338"/>
                            <a:gd name="T45" fmla="*/ 138 h 288"/>
                            <a:gd name="T46" fmla="*/ 241 w 338"/>
                            <a:gd name="T47" fmla="*/ 153 h 288"/>
                            <a:gd name="T48" fmla="*/ 316 w 338"/>
                            <a:gd name="T49" fmla="*/ 213 h 288"/>
                            <a:gd name="T50" fmla="*/ 331 w 338"/>
                            <a:gd name="T51" fmla="*/ 123 h 28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Lst>
                          <a:rect l="0" t="0" r="r" b="b"/>
                          <a:pathLst>
                            <a:path w="338" h="288">
                              <a:moveTo>
                                <a:pt x="16" y="153"/>
                              </a:moveTo>
                              <a:cubicBezTo>
                                <a:pt x="55" y="36"/>
                                <a:pt x="0" y="179"/>
                                <a:pt x="46" y="213"/>
                              </a:cubicBezTo>
                              <a:cubicBezTo>
                                <a:pt x="74" y="234"/>
                                <a:pt x="116" y="203"/>
                                <a:pt x="151" y="198"/>
                              </a:cubicBezTo>
                              <a:cubicBezTo>
                                <a:pt x="184" y="0"/>
                                <a:pt x="147" y="169"/>
                                <a:pt x="181" y="228"/>
                              </a:cubicBezTo>
                              <a:cubicBezTo>
                                <a:pt x="189" y="242"/>
                                <a:pt x="211" y="218"/>
                                <a:pt x="226" y="213"/>
                              </a:cubicBezTo>
                              <a:cubicBezTo>
                                <a:pt x="231" y="198"/>
                                <a:pt x="225" y="168"/>
                                <a:pt x="241" y="168"/>
                              </a:cubicBezTo>
                              <a:cubicBezTo>
                                <a:pt x="260" y="168"/>
                                <a:pt x="282" y="247"/>
                                <a:pt x="286" y="258"/>
                              </a:cubicBezTo>
                              <a:cubicBezTo>
                                <a:pt x="291" y="238"/>
                                <a:pt x="301" y="219"/>
                                <a:pt x="301" y="198"/>
                              </a:cubicBezTo>
                              <a:cubicBezTo>
                                <a:pt x="301" y="182"/>
                                <a:pt x="302" y="153"/>
                                <a:pt x="286" y="153"/>
                              </a:cubicBezTo>
                              <a:cubicBezTo>
                                <a:pt x="267" y="153"/>
                                <a:pt x="245" y="232"/>
                                <a:pt x="241" y="243"/>
                              </a:cubicBezTo>
                              <a:cubicBezTo>
                                <a:pt x="225" y="195"/>
                                <a:pt x="242" y="134"/>
                                <a:pt x="211" y="93"/>
                              </a:cubicBezTo>
                              <a:cubicBezTo>
                                <a:pt x="200" y="79"/>
                                <a:pt x="189" y="122"/>
                                <a:pt x="181" y="138"/>
                              </a:cubicBezTo>
                              <a:cubicBezTo>
                                <a:pt x="174" y="152"/>
                                <a:pt x="172" y="168"/>
                                <a:pt x="166" y="183"/>
                              </a:cubicBezTo>
                              <a:cubicBezTo>
                                <a:pt x="143" y="236"/>
                                <a:pt x="136" y="243"/>
                                <a:pt x="106" y="288"/>
                              </a:cubicBezTo>
                              <a:cubicBezTo>
                                <a:pt x="70" y="181"/>
                                <a:pt x="94" y="172"/>
                                <a:pt x="46" y="243"/>
                              </a:cubicBezTo>
                              <a:cubicBezTo>
                                <a:pt x="41" y="193"/>
                                <a:pt x="45" y="141"/>
                                <a:pt x="31" y="93"/>
                              </a:cubicBezTo>
                              <a:cubicBezTo>
                                <a:pt x="27" y="78"/>
                                <a:pt x="16" y="122"/>
                                <a:pt x="16" y="138"/>
                              </a:cubicBezTo>
                              <a:cubicBezTo>
                                <a:pt x="16" y="159"/>
                                <a:pt x="26" y="178"/>
                                <a:pt x="31" y="198"/>
                              </a:cubicBezTo>
                              <a:cubicBezTo>
                                <a:pt x="41" y="183"/>
                                <a:pt x="54" y="170"/>
                                <a:pt x="61" y="153"/>
                              </a:cubicBezTo>
                              <a:cubicBezTo>
                                <a:pt x="69" y="134"/>
                                <a:pt x="55" y="93"/>
                                <a:pt x="76" y="93"/>
                              </a:cubicBezTo>
                              <a:cubicBezTo>
                                <a:pt x="98" y="93"/>
                                <a:pt x="95" y="134"/>
                                <a:pt x="106" y="153"/>
                              </a:cubicBezTo>
                              <a:cubicBezTo>
                                <a:pt x="138" y="209"/>
                                <a:pt x="125" y="194"/>
                                <a:pt x="181" y="213"/>
                              </a:cubicBezTo>
                              <a:cubicBezTo>
                                <a:pt x="186" y="188"/>
                                <a:pt x="178" y="156"/>
                                <a:pt x="196" y="138"/>
                              </a:cubicBezTo>
                              <a:cubicBezTo>
                                <a:pt x="207" y="127"/>
                                <a:pt x="229" y="143"/>
                                <a:pt x="241" y="153"/>
                              </a:cubicBezTo>
                              <a:cubicBezTo>
                                <a:pt x="338" y="231"/>
                                <a:pt x="203" y="175"/>
                                <a:pt x="316" y="213"/>
                              </a:cubicBezTo>
                              <a:cubicBezTo>
                                <a:pt x="336" y="154"/>
                                <a:pt x="331" y="184"/>
                                <a:pt x="331" y="123"/>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26" o:spid="_x0000_s1026" style="position:absolute;margin-left:199.1pt;margin-top:6.8pt;width:16.9pt;height:14.4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338,2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" path="m16,153c55,36,,179,46,213v28,21,70,-10,105,-15c184,,147,169,181,228v8,14,30,-10,45,-15c231,198,225,168,241,168v19,,41,79,45,90c291,238,301,219,301,198v,-16,1,-45,-15,-45c267,153,245,232,241,243,225,195,242,134,211,93v-11,-14,-22,29,-30,45c174,152,172,168,166,183v-23,53,-30,60,-60,105c70,181,94,172,46,243,41,193,45,141,31,93,27,78,16,122,16,138v,21,10,40,15,60c41,183,54,170,61,153,69,134,55,93,76,93v22,,19,41,30,60c138,209,125,194,181,213v5,-25,-3,-57,15,-75c207,127,229,143,241,153v97,78,-38,22,75,60c336,154,331,184,331,123e" filled="f">
                <v:path arrowok="t" o:connecttype="custom" o:connectlocs="10160,97155;29210,135255;95885,125730;114935,144780;143510,135255;153035,106680;181610,163830;191135,125730;181610,97155;153035,154305;133985,59055;114935,87630;105410,116205;67310,182880;29210,154305;19685,59055;10160,87630;19685,125730;38735,97155;48260,59055;67310,97155;114935,135255;124460,87630;153035,97155;200660,135255;210185,78105" o:connectangles="0,0,0,0,0,0,0,0,0,0,0,0,0,0,0,0,0,0,0,0,0,0,0,0,0,0"/>
              </v:shape>
            </w:pict>
          </mc:Fallback>
        </mc:AlternateContent>
      </w:r>
      <w:r>
        <w:rPr>
          <w:noProof/>
          <w:lang w:val="en-US"/>
        </w:rPr>
        <mc:AlternateContent>
          <mc:Choice Requires="wps">
            <w:drawing>
              <wp:anchor distT="0" distB="0" distL="114300" distR="114300" simplePos="0" relativeHeight="251720704" behindDoc="0" locked="0" layoutInCell="1" allowOverlap="1" wp14:anchorId="6E4A712C" wp14:editId="2BFA2524">
                <wp:simplePos x="0" y="0"/>
                <wp:positionH relativeFrom="column">
                  <wp:posOffset>1498600</wp:posOffset>
                </wp:positionH>
                <wp:positionV relativeFrom="paragraph">
                  <wp:posOffset>73660</wp:posOffset>
                </wp:positionV>
                <wp:extent cx="214630" cy="182880"/>
                <wp:effectExtent l="12700" t="12700" r="10795" b="23495"/>
                <wp:wrapNone/>
                <wp:docPr id="25" name="Freeform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14630" cy="182880"/>
                        </a:xfrm>
                        <a:custGeom>
                          <a:avLst/>
                          <a:gdLst>
                            <a:gd name="T0" fmla="*/ 16 w 338"/>
                            <a:gd name="T1" fmla="*/ 153 h 288"/>
                            <a:gd name="T2" fmla="*/ 46 w 338"/>
                            <a:gd name="T3" fmla="*/ 213 h 288"/>
                            <a:gd name="T4" fmla="*/ 151 w 338"/>
                            <a:gd name="T5" fmla="*/ 198 h 288"/>
                            <a:gd name="T6" fmla="*/ 181 w 338"/>
                            <a:gd name="T7" fmla="*/ 228 h 288"/>
                            <a:gd name="T8" fmla="*/ 226 w 338"/>
                            <a:gd name="T9" fmla="*/ 213 h 288"/>
                            <a:gd name="T10" fmla="*/ 241 w 338"/>
                            <a:gd name="T11" fmla="*/ 168 h 288"/>
                            <a:gd name="T12" fmla="*/ 286 w 338"/>
                            <a:gd name="T13" fmla="*/ 258 h 288"/>
                            <a:gd name="T14" fmla="*/ 301 w 338"/>
                            <a:gd name="T15" fmla="*/ 198 h 288"/>
                            <a:gd name="T16" fmla="*/ 286 w 338"/>
                            <a:gd name="T17" fmla="*/ 153 h 288"/>
                            <a:gd name="T18" fmla="*/ 241 w 338"/>
                            <a:gd name="T19" fmla="*/ 243 h 288"/>
                            <a:gd name="T20" fmla="*/ 211 w 338"/>
                            <a:gd name="T21" fmla="*/ 93 h 288"/>
                            <a:gd name="T22" fmla="*/ 181 w 338"/>
                            <a:gd name="T23" fmla="*/ 138 h 288"/>
                            <a:gd name="T24" fmla="*/ 166 w 338"/>
                            <a:gd name="T25" fmla="*/ 183 h 288"/>
                            <a:gd name="T26" fmla="*/ 106 w 338"/>
                            <a:gd name="T27" fmla="*/ 288 h 288"/>
                            <a:gd name="T28" fmla="*/ 46 w 338"/>
                            <a:gd name="T29" fmla="*/ 243 h 288"/>
                            <a:gd name="T30" fmla="*/ 31 w 338"/>
                            <a:gd name="T31" fmla="*/ 93 h 288"/>
                            <a:gd name="T32" fmla="*/ 16 w 338"/>
                            <a:gd name="T33" fmla="*/ 138 h 288"/>
                            <a:gd name="T34" fmla="*/ 31 w 338"/>
                            <a:gd name="T35" fmla="*/ 198 h 288"/>
                            <a:gd name="T36" fmla="*/ 61 w 338"/>
                            <a:gd name="T37" fmla="*/ 153 h 288"/>
                            <a:gd name="T38" fmla="*/ 76 w 338"/>
                            <a:gd name="T39" fmla="*/ 93 h 288"/>
                            <a:gd name="T40" fmla="*/ 106 w 338"/>
                            <a:gd name="T41" fmla="*/ 153 h 288"/>
                            <a:gd name="T42" fmla="*/ 181 w 338"/>
                            <a:gd name="T43" fmla="*/ 213 h 288"/>
                            <a:gd name="T44" fmla="*/ 196 w 338"/>
                            <a:gd name="T45" fmla="*/ 138 h 288"/>
                            <a:gd name="T46" fmla="*/ 241 w 338"/>
                            <a:gd name="T47" fmla="*/ 153 h 288"/>
                            <a:gd name="T48" fmla="*/ 316 w 338"/>
                            <a:gd name="T49" fmla="*/ 213 h 288"/>
                            <a:gd name="T50" fmla="*/ 331 w 338"/>
                            <a:gd name="T51" fmla="*/ 123 h 28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Lst>
                          <a:rect l="0" t="0" r="r" b="b"/>
                          <a:pathLst>
                            <a:path w="338" h="288">
                              <a:moveTo>
                                <a:pt x="16" y="153"/>
                              </a:moveTo>
                              <a:cubicBezTo>
                                <a:pt x="55" y="36"/>
                                <a:pt x="0" y="179"/>
                                <a:pt x="46" y="213"/>
                              </a:cubicBezTo>
                              <a:cubicBezTo>
                                <a:pt x="74" y="234"/>
                                <a:pt x="116" y="203"/>
                                <a:pt x="151" y="198"/>
                              </a:cubicBezTo>
                              <a:cubicBezTo>
                                <a:pt x="184" y="0"/>
                                <a:pt x="147" y="169"/>
                                <a:pt x="181" y="228"/>
                              </a:cubicBezTo>
                              <a:cubicBezTo>
                                <a:pt x="189" y="242"/>
                                <a:pt x="211" y="218"/>
                                <a:pt x="226" y="213"/>
                              </a:cubicBezTo>
                              <a:cubicBezTo>
                                <a:pt x="231" y="198"/>
                                <a:pt x="225" y="168"/>
                                <a:pt x="241" y="168"/>
                              </a:cubicBezTo>
                              <a:cubicBezTo>
                                <a:pt x="260" y="168"/>
                                <a:pt x="282" y="247"/>
                                <a:pt x="286" y="258"/>
                              </a:cubicBezTo>
                              <a:cubicBezTo>
                                <a:pt x="291" y="238"/>
                                <a:pt x="301" y="219"/>
                                <a:pt x="301" y="198"/>
                              </a:cubicBezTo>
                              <a:cubicBezTo>
                                <a:pt x="301" y="182"/>
                                <a:pt x="302" y="153"/>
                                <a:pt x="286" y="153"/>
                              </a:cubicBezTo>
                              <a:cubicBezTo>
                                <a:pt x="267" y="153"/>
                                <a:pt x="245" y="232"/>
                                <a:pt x="241" y="243"/>
                              </a:cubicBezTo>
                              <a:cubicBezTo>
                                <a:pt x="225" y="195"/>
                                <a:pt x="242" y="134"/>
                                <a:pt x="211" y="93"/>
                              </a:cubicBezTo>
                              <a:cubicBezTo>
                                <a:pt x="200" y="79"/>
                                <a:pt x="189" y="122"/>
                                <a:pt x="181" y="138"/>
                              </a:cubicBezTo>
                              <a:cubicBezTo>
                                <a:pt x="174" y="152"/>
                                <a:pt x="172" y="168"/>
                                <a:pt x="166" y="183"/>
                              </a:cubicBezTo>
                              <a:cubicBezTo>
                                <a:pt x="143" y="236"/>
                                <a:pt x="136" y="243"/>
                                <a:pt x="106" y="288"/>
                              </a:cubicBezTo>
                              <a:cubicBezTo>
                                <a:pt x="70" y="181"/>
                                <a:pt x="94" y="172"/>
                                <a:pt x="46" y="243"/>
                              </a:cubicBezTo>
                              <a:cubicBezTo>
                                <a:pt x="41" y="193"/>
                                <a:pt x="45" y="141"/>
                                <a:pt x="31" y="93"/>
                              </a:cubicBezTo>
                              <a:cubicBezTo>
                                <a:pt x="27" y="78"/>
                                <a:pt x="16" y="122"/>
                                <a:pt x="16" y="138"/>
                              </a:cubicBezTo>
                              <a:cubicBezTo>
                                <a:pt x="16" y="159"/>
                                <a:pt x="26" y="178"/>
                                <a:pt x="31" y="198"/>
                              </a:cubicBezTo>
                              <a:cubicBezTo>
                                <a:pt x="41" y="183"/>
                                <a:pt x="54" y="170"/>
                                <a:pt x="61" y="153"/>
                              </a:cubicBezTo>
                              <a:cubicBezTo>
                                <a:pt x="69" y="134"/>
                                <a:pt x="55" y="93"/>
                                <a:pt x="76" y="93"/>
                              </a:cubicBezTo>
                              <a:cubicBezTo>
                                <a:pt x="98" y="93"/>
                                <a:pt x="95" y="134"/>
                                <a:pt x="106" y="153"/>
                              </a:cubicBezTo>
                              <a:cubicBezTo>
                                <a:pt x="138" y="209"/>
                                <a:pt x="125" y="194"/>
                                <a:pt x="181" y="213"/>
                              </a:cubicBezTo>
                              <a:cubicBezTo>
                                <a:pt x="186" y="188"/>
                                <a:pt x="178" y="156"/>
                                <a:pt x="196" y="138"/>
                              </a:cubicBezTo>
                              <a:cubicBezTo>
                                <a:pt x="207" y="127"/>
                                <a:pt x="229" y="143"/>
                                <a:pt x="241" y="153"/>
                              </a:cubicBezTo>
                              <a:cubicBezTo>
                                <a:pt x="338" y="231"/>
                                <a:pt x="203" y="175"/>
                                <a:pt x="316" y="213"/>
                              </a:cubicBezTo>
                              <a:cubicBezTo>
                                <a:pt x="336" y="154"/>
                                <a:pt x="331" y="184"/>
                                <a:pt x="331" y="123"/>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25" o:spid="_x0000_s1026" style="position:absolute;margin-left:118pt;margin-top:5.8pt;width:16.9pt;height:14.4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338,2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" path="m16,153c55,36,,179,46,213v28,21,70,-10,105,-15c184,,147,169,181,228v8,14,30,-10,45,-15c231,198,225,168,241,168v19,,41,79,45,90c291,238,301,219,301,198v,-16,1,-45,-15,-45c267,153,245,232,241,243,225,195,242,134,211,93v-11,-14,-22,29,-30,45c174,152,172,168,166,183v-23,53,-30,60,-60,105c70,181,94,172,46,243,41,193,45,141,31,93,27,78,16,122,16,138v,21,10,40,15,60c41,183,54,170,61,153,69,134,55,93,76,93v22,,19,41,30,60c138,209,125,194,181,213v5,-25,-3,-57,15,-75c207,127,229,143,241,153v97,78,-38,22,75,60c336,154,331,184,331,123e" filled="f">
                <v:path arrowok="t" o:connecttype="custom" o:connectlocs="10160,97155;29210,135255;95885,125730;114935,144780;143510,135255;153035,106680;181610,163830;191135,125730;181610,97155;153035,154305;133985,59055;114935,87630;105410,116205;67310,182880;29210,154305;19685,59055;10160,87630;19685,125730;38735,97155;48260,59055;67310,97155;114935,135255;124460,87630;153035,97155;200660,135255;210185,78105" o:connectangles="0,0,0,0,0,0,0,0,0,0,0,0,0,0,0,0,0,0,0,0,0,0,0,0,0,0"/>
              </v:shape>
            </w:pict>
          </mc:Fallback>
        </mc:AlternateContent>
      </w:r>
    </w:p>
    <w:p w14:paraId="7811FE22" w14:textId="77777777" w:rsidR="00856864" w:rsidRDefault="00856864" w:rsidP="00856864"/>
    <w:p w14:paraId="654F6107" w14:textId="77777777" w:rsidR="00856864" w:rsidRDefault="00856864" w:rsidP="0085686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88"/>
        <w:gridCol w:w="7668"/>
      </w:tblGrid>
      <w:tr w:rsidR="00856864" w:rsidRPr="00856864" w14:paraId="127C8409" w14:textId="77777777" w:rsidTr="00856864">
        <w:tc>
          <w:tcPr>
            <w:tcW w:w="1188" w:type="dxa"/>
          </w:tcPr>
          <w:p w14:paraId="314A3212" w14:textId="77777777" w:rsidR="00856864" w:rsidRPr="00856864" w:rsidRDefault="00856864" w:rsidP="00856864">
            <w:pPr>
              <w:rPr>
                <w:sz w:val="20"/>
                <w:szCs w:val="20"/>
              </w:rPr>
            </w:pPr>
            <w:r w:rsidRPr="00856864">
              <w:rPr>
                <w:sz w:val="20"/>
                <w:szCs w:val="20"/>
              </w:rPr>
              <w:t>Facts</w:t>
            </w:r>
          </w:p>
        </w:tc>
        <w:tc>
          <w:tcPr>
            <w:tcW w:w="7668" w:type="dxa"/>
            <w:vAlign w:val="center"/>
          </w:tcPr>
          <w:p w14:paraId="066F9EEE" w14:textId="77777777" w:rsidR="00856864" w:rsidRPr="00856864" w:rsidRDefault="00856864" w:rsidP="00F707D0">
            <w:pPr>
              <w:numPr>
                <w:ilvl w:val="0"/>
                <w:numId w:val="62"/>
              </w:numPr>
              <w:rPr>
                <w:sz w:val="20"/>
                <w:szCs w:val="20"/>
              </w:rPr>
            </w:pPr>
            <w:r w:rsidRPr="00856864">
              <w:rPr>
                <w:sz w:val="20"/>
                <w:szCs w:val="20"/>
              </w:rPr>
              <w:t>Malik informed agents in 1992 and 1995 sales attempts about issue with building on the land – the land never sold</w:t>
            </w:r>
          </w:p>
          <w:p w14:paraId="0330C165" w14:textId="77777777" w:rsidR="00856864" w:rsidRPr="00856864" w:rsidRDefault="00856864" w:rsidP="00F707D0">
            <w:pPr>
              <w:numPr>
                <w:ilvl w:val="0"/>
                <w:numId w:val="62"/>
              </w:numPr>
              <w:rPr>
                <w:sz w:val="20"/>
                <w:szCs w:val="20"/>
              </w:rPr>
            </w:pPr>
            <w:r w:rsidRPr="00856864">
              <w:rPr>
                <w:sz w:val="20"/>
                <w:szCs w:val="20"/>
              </w:rPr>
              <w:t>Malik less forthcoming with issues in 1999 selling attempt</w:t>
            </w:r>
          </w:p>
          <w:p w14:paraId="0077E443" w14:textId="77777777" w:rsidR="00856864" w:rsidRPr="00856864" w:rsidRDefault="00856864" w:rsidP="00F707D0">
            <w:pPr>
              <w:numPr>
                <w:ilvl w:val="0"/>
                <w:numId w:val="62"/>
              </w:numPr>
              <w:rPr>
                <w:sz w:val="20"/>
                <w:szCs w:val="20"/>
              </w:rPr>
            </w:pPr>
            <w:r w:rsidRPr="00856864">
              <w:rPr>
                <w:sz w:val="20"/>
                <w:szCs w:val="20"/>
              </w:rPr>
              <w:t>Giroux says didn’t know he couldn’t build, now he’s out $40.5k purchase price, had to buy another house (already sold old house), had problems getting kids in school</w:t>
            </w:r>
          </w:p>
        </w:tc>
      </w:tr>
      <w:tr w:rsidR="00856864" w:rsidRPr="00856864" w14:paraId="2551B9C3" w14:textId="77777777" w:rsidTr="00856864">
        <w:trPr>
          <w:trHeight w:val="188"/>
        </w:trPr>
        <w:tc>
          <w:tcPr>
            <w:tcW w:w="1188" w:type="dxa"/>
          </w:tcPr>
          <w:p w14:paraId="4DE1FF64" w14:textId="77777777" w:rsidR="00856864" w:rsidRPr="00856864" w:rsidRDefault="00856864" w:rsidP="00856864">
            <w:pPr>
              <w:rPr>
                <w:sz w:val="20"/>
                <w:szCs w:val="20"/>
              </w:rPr>
            </w:pPr>
            <w:r w:rsidRPr="00856864">
              <w:rPr>
                <w:sz w:val="20"/>
                <w:szCs w:val="20"/>
              </w:rPr>
              <w:t>Question</w:t>
            </w:r>
          </w:p>
        </w:tc>
        <w:tc>
          <w:tcPr>
            <w:tcW w:w="7668" w:type="dxa"/>
            <w:vAlign w:val="center"/>
          </w:tcPr>
          <w:p w14:paraId="720F79E5" w14:textId="77777777" w:rsidR="00856864" w:rsidRPr="00856864" w:rsidRDefault="00856864" w:rsidP="00856864">
            <w:pPr>
              <w:rPr>
                <w:sz w:val="20"/>
                <w:szCs w:val="20"/>
              </w:rPr>
            </w:pPr>
            <w:r w:rsidRPr="00856864">
              <w:rPr>
                <w:sz w:val="20"/>
                <w:szCs w:val="20"/>
              </w:rPr>
              <w:t>1. Did Giroux know ahead of time that the land was bad?</w:t>
            </w:r>
          </w:p>
          <w:p w14:paraId="56C43F0D" w14:textId="77777777" w:rsidR="00856864" w:rsidRPr="00856864" w:rsidRDefault="00856864" w:rsidP="00856864">
            <w:pPr>
              <w:rPr>
                <w:sz w:val="20"/>
                <w:szCs w:val="20"/>
              </w:rPr>
            </w:pPr>
            <w:r w:rsidRPr="00856864">
              <w:rPr>
                <w:sz w:val="20"/>
                <w:szCs w:val="20"/>
              </w:rPr>
              <w:t>2. If not, was contract still formed?</w:t>
            </w:r>
          </w:p>
          <w:p w14:paraId="41B3AF1D" w14:textId="77777777" w:rsidR="00856864" w:rsidRPr="00856864" w:rsidRDefault="00856864" w:rsidP="00856864">
            <w:pPr>
              <w:rPr>
                <w:sz w:val="20"/>
                <w:szCs w:val="20"/>
              </w:rPr>
            </w:pPr>
            <w:r w:rsidRPr="00856864">
              <w:rPr>
                <w:sz w:val="20"/>
                <w:szCs w:val="20"/>
              </w:rPr>
              <w:t>3. Are damages allowed?</w:t>
            </w:r>
          </w:p>
        </w:tc>
      </w:tr>
      <w:tr w:rsidR="00856864" w:rsidRPr="00856864" w14:paraId="2857AC62" w14:textId="77777777" w:rsidTr="00856864">
        <w:trPr>
          <w:trHeight w:val="314"/>
        </w:trPr>
        <w:tc>
          <w:tcPr>
            <w:tcW w:w="1188" w:type="dxa"/>
          </w:tcPr>
          <w:p w14:paraId="4B503998" w14:textId="77777777" w:rsidR="00856864" w:rsidRPr="00856864" w:rsidRDefault="00856864" w:rsidP="00856864">
            <w:pPr>
              <w:rPr>
                <w:sz w:val="20"/>
                <w:szCs w:val="20"/>
              </w:rPr>
            </w:pPr>
            <w:r w:rsidRPr="00856864">
              <w:rPr>
                <w:sz w:val="20"/>
                <w:szCs w:val="20"/>
              </w:rPr>
              <w:t>Ratio</w:t>
            </w:r>
          </w:p>
        </w:tc>
        <w:tc>
          <w:tcPr>
            <w:tcW w:w="7668" w:type="dxa"/>
            <w:vAlign w:val="center"/>
          </w:tcPr>
          <w:p w14:paraId="5FBE4832" w14:textId="77777777" w:rsidR="00856864" w:rsidRPr="00856864" w:rsidRDefault="00856864" w:rsidP="00856864">
            <w:pPr>
              <w:rPr>
                <w:sz w:val="20"/>
                <w:szCs w:val="20"/>
              </w:rPr>
            </w:pPr>
            <w:r w:rsidRPr="00856864">
              <w:rPr>
                <w:sz w:val="20"/>
                <w:szCs w:val="20"/>
              </w:rPr>
              <w:t xml:space="preserve">1. </w:t>
            </w:r>
            <w:r w:rsidRPr="00856864">
              <w:rPr>
                <w:i/>
                <w:sz w:val="20"/>
                <w:szCs w:val="20"/>
              </w:rPr>
              <w:t>Answer</w:t>
            </w:r>
            <w:r w:rsidRPr="00856864">
              <w:rPr>
                <w:sz w:val="20"/>
                <w:szCs w:val="20"/>
              </w:rPr>
              <w:t>: judge says no, Malik didn’t tell Giroux (based on evidence presented)</w:t>
            </w:r>
          </w:p>
          <w:p w14:paraId="21E4870C" w14:textId="77777777" w:rsidR="00856864" w:rsidRPr="00856864" w:rsidRDefault="00856864" w:rsidP="00856864">
            <w:pPr>
              <w:rPr>
                <w:sz w:val="20"/>
                <w:szCs w:val="20"/>
              </w:rPr>
            </w:pPr>
            <w:r w:rsidRPr="00856864">
              <w:rPr>
                <w:sz w:val="20"/>
                <w:szCs w:val="20"/>
              </w:rPr>
              <w:t xml:space="preserve">2. </w:t>
            </w:r>
            <w:r w:rsidRPr="00856864">
              <w:rPr>
                <w:i/>
                <w:sz w:val="20"/>
                <w:szCs w:val="20"/>
              </w:rPr>
              <w:t>Argument</w:t>
            </w:r>
            <w:r w:rsidRPr="00856864">
              <w:rPr>
                <w:sz w:val="20"/>
                <w:szCs w:val="20"/>
              </w:rPr>
              <w:t xml:space="preserve">: Malik had the obligation to tell, [1375] conduct </w:t>
            </w:r>
            <w:proofErr w:type="gramStart"/>
            <w:r w:rsidRPr="00856864">
              <w:rPr>
                <w:sz w:val="20"/>
                <w:szCs w:val="20"/>
              </w:rPr>
              <w:t>himself</w:t>
            </w:r>
            <w:proofErr w:type="gramEnd"/>
            <w:r w:rsidRPr="00856864">
              <w:rPr>
                <w:sz w:val="20"/>
                <w:szCs w:val="20"/>
              </w:rPr>
              <w:t xml:space="preserve"> in good faith. Giroux’s consent was [1401] vitiated by Malik’s silence on the building issues.  </w:t>
            </w:r>
            <w:r w:rsidRPr="00856864">
              <w:rPr>
                <w:i/>
                <w:sz w:val="20"/>
                <w:szCs w:val="20"/>
              </w:rPr>
              <w:t>Answer</w:t>
            </w:r>
            <w:r w:rsidRPr="00856864">
              <w:rPr>
                <w:sz w:val="20"/>
                <w:szCs w:val="20"/>
              </w:rPr>
              <w:t>:  [1407] contract can be annulled or ratified with reduced obligations. Via [1419] relative nullity, contract was cancelled.</w:t>
            </w:r>
          </w:p>
          <w:p w14:paraId="571DABE1" w14:textId="77777777" w:rsidR="00856864" w:rsidRPr="00856864" w:rsidRDefault="00856864" w:rsidP="00856864">
            <w:pPr>
              <w:rPr>
                <w:sz w:val="20"/>
                <w:szCs w:val="20"/>
              </w:rPr>
            </w:pPr>
            <w:r w:rsidRPr="00856864">
              <w:rPr>
                <w:sz w:val="20"/>
                <w:szCs w:val="20"/>
              </w:rPr>
              <w:t xml:space="preserve">3.  </w:t>
            </w:r>
            <w:r w:rsidRPr="00856864">
              <w:rPr>
                <w:i/>
                <w:sz w:val="20"/>
                <w:szCs w:val="20"/>
              </w:rPr>
              <w:t>Answer</w:t>
            </w:r>
            <w:r w:rsidRPr="00856864">
              <w:rPr>
                <w:sz w:val="20"/>
                <w:szCs w:val="20"/>
              </w:rPr>
              <w:t>: Contact vitiated by fraud so [1407] damages allowed</w:t>
            </w:r>
          </w:p>
        </w:tc>
      </w:tr>
      <w:tr w:rsidR="00856864" w:rsidRPr="00856864" w14:paraId="6321C322" w14:textId="77777777" w:rsidTr="00856864">
        <w:tc>
          <w:tcPr>
            <w:tcW w:w="1188" w:type="dxa"/>
          </w:tcPr>
          <w:p w14:paraId="467CF6AE" w14:textId="77777777" w:rsidR="00856864" w:rsidRPr="00856864" w:rsidRDefault="00856864" w:rsidP="00856864">
            <w:pPr>
              <w:rPr>
                <w:sz w:val="20"/>
                <w:szCs w:val="20"/>
              </w:rPr>
            </w:pPr>
            <w:r w:rsidRPr="00856864">
              <w:rPr>
                <w:sz w:val="20"/>
                <w:szCs w:val="20"/>
              </w:rPr>
              <w:t>Decision</w:t>
            </w:r>
          </w:p>
        </w:tc>
        <w:tc>
          <w:tcPr>
            <w:tcW w:w="7668" w:type="dxa"/>
            <w:vAlign w:val="center"/>
          </w:tcPr>
          <w:p w14:paraId="43104B33" w14:textId="77777777" w:rsidR="00856864" w:rsidRPr="00856864" w:rsidRDefault="00856864" w:rsidP="00856864">
            <w:pPr>
              <w:rPr>
                <w:sz w:val="20"/>
                <w:szCs w:val="20"/>
              </w:rPr>
            </w:pPr>
            <w:r w:rsidRPr="00856864">
              <w:rPr>
                <w:sz w:val="20"/>
                <w:szCs w:val="20"/>
              </w:rPr>
              <w:t>Malik and Giroux placed in their [1422] pre-contractual state (Malik gets land back, Giroux gets money back), damages awarded to Giroux for “great stress and inconvenience”</w:t>
            </w:r>
          </w:p>
        </w:tc>
      </w:tr>
    </w:tbl>
    <w:p w14:paraId="2147E6DD" w14:textId="77777777" w:rsidR="00856864" w:rsidRPr="00856864" w:rsidRDefault="00856864" w:rsidP="00856864">
      <w:pPr>
        <w:rPr>
          <w:sz w:val="20"/>
          <w:szCs w:val="20"/>
        </w:rPr>
      </w:pPr>
    </w:p>
    <w:p w14:paraId="5E707B42" w14:textId="77777777" w:rsidR="00856864" w:rsidRPr="00856864" w:rsidRDefault="00856864" w:rsidP="00856864">
      <w:pPr>
        <w:rPr>
          <w:sz w:val="20"/>
          <w:szCs w:val="20"/>
        </w:rPr>
      </w:pPr>
      <w:r w:rsidRPr="00856864">
        <w:rPr>
          <w:sz w:val="20"/>
          <w:szCs w:val="20"/>
        </w:rPr>
        <w:t>Red herring: agency issue</w:t>
      </w:r>
    </w:p>
    <w:p w14:paraId="1C357E0D" w14:textId="77777777" w:rsidR="00856864" w:rsidRPr="00856864" w:rsidRDefault="00856864" w:rsidP="00F707D0">
      <w:pPr>
        <w:numPr>
          <w:ilvl w:val="0"/>
          <w:numId w:val="63"/>
        </w:numPr>
        <w:rPr>
          <w:sz w:val="20"/>
          <w:szCs w:val="20"/>
        </w:rPr>
      </w:pPr>
      <w:r w:rsidRPr="00856864">
        <w:rPr>
          <w:sz w:val="20"/>
          <w:szCs w:val="20"/>
        </w:rPr>
        <w:t xml:space="preserve">If Malik told his agent, then agent and Malik are responsible.  </w:t>
      </w:r>
    </w:p>
    <w:p w14:paraId="4B3181DA" w14:textId="77777777" w:rsidR="00856864" w:rsidRPr="00856864" w:rsidRDefault="00856864" w:rsidP="00F707D0">
      <w:pPr>
        <w:numPr>
          <w:ilvl w:val="0"/>
          <w:numId w:val="63"/>
        </w:numPr>
        <w:rPr>
          <w:sz w:val="20"/>
          <w:szCs w:val="20"/>
        </w:rPr>
      </w:pPr>
      <w:r w:rsidRPr="00856864">
        <w:rPr>
          <w:sz w:val="20"/>
          <w:szCs w:val="20"/>
        </w:rPr>
        <w:t>If Malik didn’t tell his agent, then Malik is still responsible</w:t>
      </w:r>
    </w:p>
    <w:p w14:paraId="454F6CD3" w14:textId="77777777" w:rsidR="00856864" w:rsidRPr="00856864" w:rsidRDefault="00856864" w:rsidP="00F707D0">
      <w:pPr>
        <w:numPr>
          <w:ilvl w:val="0"/>
          <w:numId w:val="63"/>
        </w:numPr>
        <w:rPr>
          <w:sz w:val="20"/>
          <w:szCs w:val="20"/>
        </w:rPr>
      </w:pPr>
      <w:r w:rsidRPr="00856864">
        <w:rPr>
          <w:sz w:val="20"/>
          <w:szCs w:val="20"/>
        </w:rPr>
        <w:t>Either way, Malik is responsible</w:t>
      </w:r>
    </w:p>
    <w:p w14:paraId="130EB252" w14:textId="77777777" w:rsidR="00856864" w:rsidRPr="00856864" w:rsidRDefault="00856864" w:rsidP="00856864">
      <w:pPr>
        <w:rPr>
          <w:sz w:val="20"/>
          <w:szCs w:val="20"/>
        </w:rPr>
      </w:pPr>
    </w:p>
    <w:p w14:paraId="49A94AF9" w14:textId="77777777" w:rsidR="00856864" w:rsidRDefault="00856864" w:rsidP="00856864">
      <w:r w:rsidRPr="00DE3B1B">
        <w:rPr>
          <w:b/>
        </w:rPr>
        <w:t xml:space="preserve">Peter vs. </w:t>
      </w:r>
      <w:proofErr w:type="spellStart"/>
      <w:r w:rsidRPr="00DE3B1B">
        <w:rPr>
          <w:b/>
        </w:rPr>
        <w:t>Fiasche</w:t>
      </w:r>
      <w:proofErr w:type="spellEnd"/>
      <w:r>
        <w:t xml:space="preserve"> (p. 93)</w:t>
      </w:r>
    </w:p>
    <w:p w14:paraId="7EAE1C2D" w14:textId="77777777" w:rsidR="00856864" w:rsidRDefault="00856864" w:rsidP="00856864"/>
    <w:p w14:paraId="787BF5DC" w14:textId="77777777" w:rsidR="00856864" w:rsidRPr="00A81992" w:rsidRDefault="00856864" w:rsidP="00856864">
      <w:pPr>
        <w:rPr>
          <w:sz w:val="20"/>
          <w:szCs w:val="20"/>
        </w:rPr>
      </w:pPr>
      <w:r>
        <w:rPr>
          <w:sz w:val="20"/>
          <w:szCs w:val="20"/>
        </w:rPr>
        <w:t xml:space="preserve">Mrs. Peter (AKA Mrs. </w:t>
      </w:r>
      <w:proofErr w:type="spellStart"/>
      <w:r>
        <w:rPr>
          <w:sz w:val="20"/>
          <w:szCs w:val="20"/>
        </w:rPr>
        <w:t>Gucciardo</w:t>
      </w:r>
      <w:proofErr w:type="spellEnd"/>
      <w:r>
        <w:rPr>
          <w:sz w:val="20"/>
          <w:szCs w:val="20"/>
        </w:rPr>
        <w:t>) buys restaurant for herself and her husband</w:t>
      </w:r>
    </w:p>
    <w:p w14:paraId="46940184" w14:textId="77777777" w:rsidR="00856864" w:rsidRDefault="00856864" w:rsidP="0085686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88"/>
        <w:gridCol w:w="7668"/>
      </w:tblGrid>
      <w:tr w:rsidR="00856864" w:rsidRPr="00856864" w14:paraId="1B21A7D5" w14:textId="77777777" w:rsidTr="00856864">
        <w:tc>
          <w:tcPr>
            <w:tcW w:w="1188" w:type="dxa"/>
          </w:tcPr>
          <w:p w14:paraId="370B03E3" w14:textId="77777777" w:rsidR="00856864" w:rsidRPr="00856864" w:rsidRDefault="00856864" w:rsidP="00856864">
            <w:pPr>
              <w:rPr>
                <w:sz w:val="20"/>
                <w:szCs w:val="20"/>
              </w:rPr>
            </w:pPr>
            <w:r w:rsidRPr="00856864">
              <w:rPr>
                <w:sz w:val="20"/>
                <w:szCs w:val="20"/>
              </w:rPr>
              <w:t>Facts</w:t>
            </w:r>
          </w:p>
        </w:tc>
        <w:tc>
          <w:tcPr>
            <w:tcW w:w="7668" w:type="dxa"/>
            <w:vAlign w:val="center"/>
          </w:tcPr>
          <w:p w14:paraId="3CA0FAA0" w14:textId="77777777" w:rsidR="00856864" w:rsidRPr="000D4703" w:rsidRDefault="00856864" w:rsidP="00F707D0">
            <w:pPr>
              <w:numPr>
                <w:ilvl w:val="0"/>
                <w:numId w:val="62"/>
              </w:numPr>
              <w:rPr>
                <w:sz w:val="18"/>
                <w:szCs w:val="18"/>
              </w:rPr>
            </w:pPr>
            <w:proofErr w:type="spellStart"/>
            <w:r w:rsidRPr="000D4703">
              <w:rPr>
                <w:sz w:val="18"/>
                <w:szCs w:val="18"/>
              </w:rPr>
              <w:t>Gucciardo</w:t>
            </w:r>
            <w:proofErr w:type="spellEnd"/>
            <w:r w:rsidRPr="000D4703">
              <w:rPr>
                <w:sz w:val="18"/>
                <w:szCs w:val="18"/>
              </w:rPr>
              <w:t xml:space="preserve"> and </w:t>
            </w:r>
            <w:proofErr w:type="spellStart"/>
            <w:r w:rsidRPr="000D4703">
              <w:rPr>
                <w:sz w:val="18"/>
                <w:szCs w:val="18"/>
              </w:rPr>
              <w:t>Fiasche</w:t>
            </w:r>
            <w:proofErr w:type="spellEnd"/>
            <w:r w:rsidRPr="000D4703">
              <w:rPr>
                <w:sz w:val="18"/>
                <w:szCs w:val="18"/>
              </w:rPr>
              <w:t xml:space="preserve"> are </w:t>
            </w:r>
            <w:proofErr w:type="spellStart"/>
            <w:r w:rsidRPr="000D4703">
              <w:rPr>
                <w:sz w:val="18"/>
                <w:szCs w:val="18"/>
              </w:rPr>
              <w:t>longtime</w:t>
            </w:r>
            <w:proofErr w:type="spellEnd"/>
            <w:r w:rsidRPr="000D4703">
              <w:rPr>
                <w:sz w:val="18"/>
                <w:szCs w:val="18"/>
              </w:rPr>
              <w:t xml:space="preserve"> acquaintances</w:t>
            </w:r>
          </w:p>
          <w:p w14:paraId="06BB99D4" w14:textId="77777777" w:rsidR="00856864" w:rsidRPr="000D4703" w:rsidRDefault="00856864" w:rsidP="00F707D0">
            <w:pPr>
              <w:numPr>
                <w:ilvl w:val="0"/>
                <w:numId w:val="62"/>
              </w:numPr>
              <w:rPr>
                <w:sz w:val="18"/>
                <w:szCs w:val="18"/>
              </w:rPr>
            </w:pPr>
            <w:proofErr w:type="spellStart"/>
            <w:r w:rsidRPr="000D4703">
              <w:rPr>
                <w:sz w:val="18"/>
                <w:szCs w:val="18"/>
              </w:rPr>
              <w:t>Gucciardo’s</w:t>
            </w:r>
            <w:proofErr w:type="spellEnd"/>
            <w:r w:rsidRPr="000D4703">
              <w:rPr>
                <w:sz w:val="18"/>
                <w:szCs w:val="18"/>
              </w:rPr>
              <w:t xml:space="preserve"> losing his job, hears that </w:t>
            </w:r>
            <w:proofErr w:type="spellStart"/>
            <w:r w:rsidRPr="000D4703">
              <w:rPr>
                <w:sz w:val="18"/>
                <w:szCs w:val="18"/>
              </w:rPr>
              <w:t>Fiasche</w:t>
            </w:r>
            <w:proofErr w:type="spellEnd"/>
            <w:r w:rsidRPr="000D4703">
              <w:rPr>
                <w:sz w:val="18"/>
                <w:szCs w:val="18"/>
              </w:rPr>
              <w:t xml:space="preserve"> is selling his restaurant</w:t>
            </w:r>
          </w:p>
          <w:p w14:paraId="66091B5A" w14:textId="77777777" w:rsidR="00856864" w:rsidRPr="000D4703" w:rsidRDefault="00856864" w:rsidP="00F707D0">
            <w:pPr>
              <w:numPr>
                <w:ilvl w:val="0"/>
                <w:numId w:val="62"/>
              </w:numPr>
              <w:rPr>
                <w:sz w:val="18"/>
                <w:szCs w:val="18"/>
              </w:rPr>
            </w:pPr>
            <w:proofErr w:type="spellStart"/>
            <w:r w:rsidRPr="000D4703">
              <w:rPr>
                <w:sz w:val="18"/>
                <w:szCs w:val="18"/>
              </w:rPr>
              <w:t>Gucciardo</w:t>
            </w:r>
            <w:proofErr w:type="spellEnd"/>
            <w:r w:rsidRPr="000D4703">
              <w:rPr>
                <w:sz w:val="18"/>
                <w:szCs w:val="18"/>
              </w:rPr>
              <w:t xml:space="preserve"> mortgages his house to buy into restaurant , </w:t>
            </w:r>
            <w:proofErr w:type="spellStart"/>
            <w:r w:rsidRPr="000D4703">
              <w:rPr>
                <w:sz w:val="18"/>
                <w:szCs w:val="18"/>
              </w:rPr>
              <w:t>Fiasche</w:t>
            </w:r>
            <w:proofErr w:type="spellEnd"/>
            <w:r w:rsidRPr="000D4703">
              <w:rPr>
                <w:sz w:val="18"/>
                <w:szCs w:val="18"/>
              </w:rPr>
              <w:t xml:space="preserve"> says his restaurant makes money with a special scheme,  shows </w:t>
            </w:r>
            <w:proofErr w:type="spellStart"/>
            <w:r w:rsidRPr="000D4703">
              <w:rPr>
                <w:sz w:val="18"/>
                <w:szCs w:val="18"/>
              </w:rPr>
              <w:t>Gucciardo</w:t>
            </w:r>
            <w:proofErr w:type="spellEnd"/>
            <w:r w:rsidRPr="000D4703">
              <w:rPr>
                <w:sz w:val="18"/>
                <w:szCs w:val="18"/>
              </w:rPr>
              <w:t xml:space="preserve"> the scheme (faking receipts to show lower income and pay less taxes) once $100k deposit received</w:t>
            </w:r>
          </w:p>
          <w:p w14:paraId="066B3486" w14:textId="77777777" w:rsidR="00856864" w:rsidRPr="000D4703" w:rsidRDefault="00856864" w:rsidP="00F707D0">
            <w:pPr>
              <w:numPr>
                <w:ilvl w:val="0"/>
                <w:numId w:val="62"/>
              </w:numPr>
              <w:rPr>
                <w:sz w:val="18"/>
                <w:szCs w:val="18"/>
              </w:rPr>
            </w:pPr>
            <w:r w:rsidRPr="000D4703">
              <w:rPr>
                <w:sz w:val="18"/>
                <w:szCs w:val="18"/>
              </w:rPr>
              <w:t xml:space="preserve">Tax auditor visits restaurant while </w:t>
            </w:r>
            <w:proofErr w:type="spellStart"/>
            <w:r w:rsidRPr="000D4703">
              <w:rPr>
                <w:sz w:val="18"/>
                <w:szCs w:val="18"/>
              </w:rPr>
              <w:t>Gucciardo’s</w:t>
            </w:r>
            <w:proofErr w:type="spellEnd"/>
            <w:r w:rsidRPr="000D4703">
              <w:rPr>
                <w:sz w:val="18"/>
                <w:szCs w:val="18"/>
              </w:rPr>
              <w:t xml:space="preserve"> taking over, </w:t>
            </w:r>
            <w:proofErr w:type="spellStart"/>
            <w:r w:rsidRPr="000D4703">
              <w:rPr>
                <w:sz w:val="18"/>
                <w:szCs w:val="18"/>
              </w:rPr>
              <w:t>Fiasche</w:t>
            </w:r>
            <w:proofErr w:type="spellEnd"/>
            <w:r w:rsidRPr="000D4703">
              <w:rPr>
                <w:sz w:val="18"/>
                <w:szCs w:val="18"/>
              </w:rPr>
              <w:t xml:space="preserve"> says don’t worry she’s just there to check cash register</w:t>
            </w:r>
          </w:p>
          <w:p w14:paraId="59CAB093" w14:textId="77777777" w:rsidR="00856864" w:rsidRPr="000D4703" w:rsidRDefault="00856864" w:rsidP="00F707D0">
            <w:pPr>
              <w:numPr>
                <w:ilvl w:val="0"/>
                <w:numId w:val="62"/>
              </w:numPr>
              <w:rPr>
                <w:sz w:val="18"/>
                <w:szCs w:val="18"/>
              </w:rPr>
            </w:pPr>
            <w:proofErr w:type="spellStart"/>
            <w:r w:rsidRPr="000D4703">
              <w:rPr>
                <w:sz w:val="18"/>
                <w:szCs w:val="18"/>
              </w:rPr>
              <w:t>Gucciardo’s</w:t>
            </w:r>
            <w:proofErr w:type="spellEnd"/>
            <w:r w:rsidRPr="000D4703">
              <w:rPr>
                <w:sz w:val="18"/>
                <w:szCs w:val="18"/>
              </w:rPr>
              <w:t xml:space="preserve"> losing money from onset, </w:t>
            </w:r>
            <w:proofErr w:type="spellStart"/>
            <w:r w:rsidRPr="000D4703">
              <w:rPr>
                <w:sz w:val="18"/>
                <w:szCs w:val="18"/>
              </w:rPr>
              <w:t>Fiasche</w:t>
            </w:r>
            <w:proofErr w:type="spellEnd"/>
            <w:r w:rsidRPr="000D4703">
              <w:rPr>
                <w:sz w:val="18"/>
                <w:szCs w:val="18"/>
              </w:rPr>
              <w:t xml:space="preserve"> says don’t worry, will pick up but business never does</w:t>
            </w:r>
          </w:p>
          <w:p w14:paraId="4FE4E492" w14:textId="77777777" w:rsidR="00856864" w:rsidRPr="000D4703" w:rsidRDefault="00856864" w:rsidP="00F707D0">
            <w:pPr>
              <w:numPr>
                <w:ilvl w:val="0"/>
                <w:numId w:val="62"/>
              </w:numPr>
              <w:rPr>
                <w:sz w:val="18"/>
                <w:szCs w:val="18"/>
              </w:rPr>
            </w:pPr>
            <w:proofErr w:type="spellStart"/>
            <w:r w:rsidRPr="000D4703">
              <w:rPr>
                <w:sz w:val="18"/>
                <w:szCs w:val="18"/>
              </w:rPr>
              <w:t>Gucciardo</w:t>
            </w:r>
            <w:proofErr w:type="spellEnd"/>
            <w:r w:rsidRPr="000D4703">
              <w:rPr>
                <w:sz w:val="18"/>
                <w:szCs w:val="18"/>
              </w:rPr>
              <w:t xml:space="preserve"> sues</w:t>
            </w:r>
          </w:p>
        </w:tc>
      </w:tr>
      <w:tr w:rsidR="00856864" w:rsidRPr="00856864" w14:paraId="67DA52EE" w14:textId="77777777" w:rsidTr="00856864">
        <w:trPr>
          <w:trHeight w:val="188"/>
        </w:trPr>
        <w:tc>
          <w:tcPr>
            <w:tcW w:w="1188" w:type="dxa"/>
          </w:tcPr>
          <w:p w14:paraId="75305457" w14:textId="77777777" w:rsidR="00856864" w:rsidRPr="00856864" w:rsidRDefault="00856864" w:rsidP="00856864">
            <w:pPr>
              <w:rPr>
                <w:sz w:val="20"/>
                <w:szCs w:val="20"/>
              </w:rPr>
            </w:pPr>
            <w:r w:rsidRPr="00856864">
              <w:rPr>
                <w:sz w:val="20"/>
                <w:szCs w:val="20"/>
              </w:rPr>
              <w:t>Question</w:t>
            </w:r>
          </w:p>
        </w:tc>
        <w:tc>
          <w:tcPr>
            <w:tcW w:w="7668" w:type="dxa"/>
            <w:vAlign w:val="center"/>
          </w:tcPr>
          <w:p w14:paraId="5A209620" w14:textId="77777777" w:rsidR="00856864" w:rsidRPr="000D4703" w:rsidRDefault="00856864" w:rsidP="00856864">
            <w:pPr>
              <w:rPr>
                <w:sz w:val="18"/>
                <w:szCs w:val="18"/>
              </w:rPr>
            </w:pPr>
            <w:r w:rsidRPr="000D4703">
              <w:rPr>
                <w:sz w:val="18"/>
                <w:szCs w:val="18"/>
              </w:rPr>
              <w:t>1. Should contact be annulled because consent vitiated by G’s error?</w:t>
            </w:r>
          </w:p>
          <w:p w14:paraId="2F2C21AB" w14:textId="77777777" w:rsidR="00856864" w:rsidRPr="000D4703" w:rsidRDefault="00856864" w:rsidP="00856864">
            <w:pPr>
              <w:rPr>
                <w:sz w:val="18"/>
                <w:szCs w:val="18"/>
              </w:rPr>
            </w:pPr>
            <w:r w:rsidRPr="000D4703">
              <w:rPr>
                <w:sz w:val="18"/>
                <w:szCs w:val="18"/>
              </w:rPr>
              <w:lastRenderedPageBreak/>
              <w:t>2. Does contract exist?</w:t>
            </w:r>
          </w:p>
          <w:p w14:paraId="4B146101" w14:textId="77777777" w:rsidR="00856864" w:rsidRPr="000D4703" w:rsidRDefault="00856864" w:rsidP="00856864">
            <w:pPr>
              <w:rPr>
                <w:sz w:val="18"/>
                <w:szCs w:val="18"/>
              </w:rPr>
            </w:pPr>
            <w:r w:rsidRPr="000D4703">
              <w:rPr>
                <w:sz w:val="18"/>
                <w:szCs w:val="18"/>
              </w:rPr>
              <w:t>3. Should G receive damages?</w:t>
            </w:r>
          </w:p>
        </w:tc>
      </w:tr>
      <w:tr w:rsidR="00856864" w:rsidRPr="00856864" w14:paraId="18889917" w14:textId="77777777" w:rsidTr="00856864">
        <w:trPr>
          <w:trHeight w:val="314"/>
        </w:trPr>
        <w:tc>
          <w:tcPr>
            <w:tcW w:w="1188" w:type="dxa"/>
          </w:tcPr>
          <w:p w14:paraId="3DAC600F" w14:textId="77777777" w:rsidR="00856864" w:rsidRPr="00856864" w:rsidRDefault="00856864" w:rsidP="00856864">
            <w:pPr>
              <w:rPr>
                <w:sz w:val="20"/>
                <w:szCs w:val="20"/>
              </w:rPr>
            </w:pPr>
            <w:r w:rsidRPr="00856864">
              <w:rPr>
                <w:sz w:val="20"/>
                <w:szCs w:val="20"/>
              </w:rPr>
              <w:lastRenderedPageBreak/>
              <w:t>Ratio</w:t>
            </w:r>
          </w:p>
        </w:tc>
        <w:tc>
          <w:tcPr>
            <w:tcW w:w="7668" w:type="dxa"/>
            <w:vAlign w:val="center"/>
          </w:tcPr>
          <w:p w14:paraId="18EDF2FF" w14:textId="77777777" w:rsidR="00856864" w:rsidRPr="000D4703" w:rsidRDefault="00856864" w:rsidP="00856864">
            <w:pPr>
              <w:rPr>
                <w:sz w:val="18"/>
                <w:szCs w:val="18"/>
              </w:rPr>
            </w:pPr>
            <w:r w:rsidRPr="000D4703">
              <w:rPr>
                <w:sz w:val="18"/>
                <w:szCs w:val="18"/>
              </w:rPr>
              <w:t>1.</w:t>
            </w:r>
            <w:r w:rsidRPr="000D4703">
              <w:rPr>
                <w:i/>
                <w:sz w:val="18"/>
                <w:szCs w:val="18"/>
              </w:rPr>
              <w:t xml:space="preserve"> Argument</w:t>
            </w:r>
            <w:r w:rsidRPr="000D4703">
              <w:rPr>
                <w:sz w:val="18"/>
                <w:szCs w:val="18"/>
              </w:rPr>
              <w:t xml:space="preserve">: G’s consent was [1400] vitiated by the error of believing F’s claims about inflated income </w:t>
            </w:r>
            <w:r w:rsidRPr="000D4703">
              <w:rPr>
                <w:i/>
                <w:sz w:val="18"/>
                <w:szCs w:val="18"/>
              </w:rPr>
              <w:t>Answer</w:t>
            </w:r>
            <w:r w:rsidRPr="000D4703">
              <w:rPr>
                <w:sz w:val="18"/>
                <w:szCs w:val="18"/>
              </w:rPr>
              <w:t>:</w:t>
            </w:r>
            <w:r w:rsidRPr="000D4703">
              <w:rPr>
                <w:i/>
                <w:sz w:val="18"/>
                <w:szCs w:val="18"/>
              </w:rPr>
              <w:t xml:space="preserve"> </w:t>
            </w:r>
            <w:r w:rsidRPr="000D4703">
              <w:rPr>
                <w:sz w:val="18"/>
                <w:szCs w:val="18"/>
              </w:rPr>
              <w:t>The error of G’s believing F’s claims was inexcusable because of conscious wrongful choice (there’s no way he didn’t know that tax evasion was the root cause of this special scheme for &gt;&gt; income than shown on the financial statements), and [1400] only excusable errors can result in vitiation of consent</w:t>
            </w:r>
          </w:p>
          <w:p w14:paraId="7B8FE86A" w14:textId="77777777" w:rsidR="00856864" w:rsidRPr="000D4703" w:rsidRDefault="00856864" w:rsidP="00856864">
            <w:pPr>
              <w:rPr>
                <w:sz w:val="18"/>
                <w:szCs w:val="18"/>
              </w:rPr>
            </w:pPr>
            <w:r w:rsidRPr="000D4703">
              <w:rPr>
                <w:sz w:val="18"/>
                <w:szCs w:val="18"/>
              </w:rPr>
              <w:t xml:space="preserve">2. </w:t>
            </w:r>
            <w:r w:rsidRPr="000D4703">
              <w:rPr>
                <w:i/>
                <w:sz w:val="18"/>
                <w:szCs w:val="18"/>
              </w:rPr>
              <w:t>Argument</w:t>
            </w:r>
            <w:r w:rsidRPr="000D4703">
              <w:rPr>
                <w:sz w:val="18"/>
                <w:szCs w:val="18"/>
              </w:rPr>
              <w:t xml:space="preserve">: The [1410] cause of the contract (reason why G’s contracting) is to buy a restaurant and make money through illegal tax evasion </w:t>
            </w:r>
            <w:r w:rsidRPr="000D4703">
              <w:rPr>
                <w:i/>
                <w:sz w:val="18"/>
                <w:szCs w:val="18"/>
              </w:rPr>
              <w:t>Answer</w:t>
            </w:r>
            <w:r w:rsidRPr="000D4703">
              <w:rPr>
                <w:sz w:val="18"/>
                <w:szCs w:val="18"/>
              </w:rPr>
              <w:t>: [1411] an illegal contract is null, so it’s as if [1418] there never was a contract in the first place (absolute nullity)</w:t>
            </w:r>
          </w:p>
          <w:p w14:paraId="5AD42B29" w14:textId="77777777" w:rsidR="00856864" w:rsidRPr="000D4703" w:rsidRDefault="00856864" w:rsidP="00856864">
            <w:pPr>
              <w:rPr>
                <w:sz w:val="18"/>
                <w:szCs w:val="18"/>
              </w:rPr>
            </w:pPr>
            <w:r w:rsidRPr="000D4703">
              <w:rPr>
                <w:sz w:val="18"/>
                <w:szCs w:val="18"/>
              </w:rPr>
              <w:t xml:space="preserve">3. </w:t>
            </w:r>
            <w:r w:rsidRPr="000D4703">
              <w:rPr>
                <w:i/>
                <w:sz w:val="18"/>
                <w:szCs w:val="18"/>
              </w:rPr>
              <w:t>Answer</w:t>
            </w:r>
            <w:r w:rsidRPr="000D4703">
              <w:rPr>
                <w:sz w:val="18"/>
                <w:szCs w:val="18"/>
              </w:rPr>
              <w:t>: contract never existed, therefore no obligations were produced under the contract, therefore no damages</w:t>
            </w:r>
          </w:p>
        </w:tc>
      </w:tr>
      <w:tr w:rsidR="00856864" w:rsidRPr="00856864" w14:paraId="118BC3B4" w14:textId="77777777" w:rsidTr="00856864">
        <w:tc>
          <w:tcPr>
            <w:tcW w:w="1188" w:type="dxa"/>
          </w:tcPr>
          <w:p w14:paraId="4B65CEFD" w14:textId="77777777" w:rsidR="00856864" w:rsidRPr="00856864" w:rsidRDefault="00856864" w:rsidP="00856864">
            <w:pPr>
              <w:rPr>
                <w:sz w:val="20"/>
                <w:szCs w:val="20"/>
              </w:rPr>
            </w:pPr>
            <w:r w:rsidRPr="00856864">
              <w:rPr>
                <w:sz w:val="20"/>
                <w:szCs w:val="20"/>
              </w:rPr>
              <w:t>Decision</w:t>
            </w:r>
          </w:p>
        </w:tc>
        <w:tc>
          <w:tcPr>
            <w:tcW w:w="7668" w:type="dxa"/>
            <w:vAlign w:val="center"/>
          </w:tcPr>
          <w:p w14:paraId="1BC28C44" w14:textId="77777777" w:rsidR="00856864" w:rsidRPr="000D4703" w:rsidRDefault="00856864" w:rsidP="00856864">
            <w:pPr>
              <w:rPr>
                <w:sz w:val="18"/>
                <w:szCs w:val="18"/>
              </w:rPr>
            </w:pPr>
            <w:r w:rsidRPr="000D4703">
              <w:rPr>
                <w:sz w:val="18"/>
                <w:szCs w:val="18"/>
              </w:rPr>
              <w:t xml:space="preserve">Judge says the contract never existed, but requires </w:t>
            </w:r>
            <w:proofErr w:type="spellStart"/>
            <w:r w:rsidRPr="000D4703">
              <w:rPr>
                <w:sz w:val="18"/>
                <w:szCs w:val="18"/>
              </w:rPr>
              <w:t>Fiasche</w:t>
            </w:r>
            <w:proofErr w:type="spellEnd"/>
            <w:r w:rsidRPr="000D4703">
              <w:rPr>
                <w:sz w:val="18"/>
                <w:szCs w:val="18"/>
              </w:rPr>
              <w:t xml:space="preserve"> to pay back the $100k*</w:t>
            </w:r>
          </w:p>
        </w:tc>
      </w:tr>
    </w:tbl>
    <w:p w14:paraId="39DF904E" w14:textId="77777777" w:rsidR="00856864" w:rsidRPr="00856864" w:rsidRDefault="00856864" w:rsidP="00856864">
      <w:pPr>
        <w:jc w:val="center"/>
        <w:rPr>
          <w:sz w:val="20"/>
          <w:szCs w:val="20"/>
        </w:rPr>
      </w:pPr>
    </w:p>
    <w:p w14:paraId="50AFD7DA" w14:textId="77777777" w:rsidR="00856864" w:rsidRPr="00856864" w:rsidRDefault="00856864" w:rsidP="00856864">
      <w:pPr>
        <w:jc w:val="center"/>
        <w:rPr>
          <w:sz w:val="20"/>
          <w:szCs w:val="20"/>
        </w:rPr>
      </w:pPr>
      <w:r w:rsidRPr="00856864">
        <w:rPr>
          <w:sz w:val="20"/>
          <w:szCs w:val="20"/>
        </w:rPr>
        <w:t>*A judge can do two things when a contract has been annulled:</w:t>
      </w:r>
    </w:p>
    <w:tbl>
      <w:tblPr>
        <w:tblW w:w="0" w:type="auto"/>
        <w:tblLook w:val="01E0" w:firstRow="1" w:lastRow="1" w:firstColumn="1" w:lastColumn="1" w:noHBand="0" w:noVBand="0"/>
      </w:tblPr>
      <w:tblGrid>
        <w:gridCol w:w="4428"/>
        <w:gridCol w:w="4428"/>
      </w:tblGrid>
      <w:tr w:rsidR="00856864" w:rsidRPr="00856864" w14:paraId="54E8F031" w14:textId="77777777" w:rsidTr="00856864">
        <w:tc>
          <w:tcPr>
            <w:tcW w:w="4428" w:type="dxa"/>
          </w:tcPr>
          <w:p w14:paraId="04F8A608" w14:textId="77777777" w:rsidR="00856864" w:rsidRPr="00856864" w:rsidRDefault="00856864" w:rsidP="00856864">
            <w:pPr>
              <w:rPr>
                <w:sz w:val="20"/>
                <w:szCs w:val="20"/>
              </w:rPr>
            </w:pPr>
            <w:r w:rsidRPr="00856864">
              <w:rPr>
                <w:sz w:val="20"/>
                <w:szCs w:val="20"/>
              </w:rPr>
              <w:t xml:space="preserve">#1: Act in equity (in fairness): There’s no contract, but it’s not fair to leave </w:t>
            </w:r>
            <w:proofErr w:type="spellStart"/>
            <w:r w:rsidRPr="00856864">
              <w:rPr>
                <w:sz w:val="20"/>
                <w:szCs w:val="20"/>
              </w:rPr>
              <w:t>Fiasche</w:t>
            </w:r>
            <w:proofErr w:type="spellEnd"/>
            <w:r w:rsidRPr="00856864">
              <w:rPr>
                <w:sz w:val="20"/>
                <w:szCs w:val="20"/>
              </w:rPr>
              <w:t xml:space="preserve"> with the restaurant and </w:t>
            </w:r>
            <w:proofErr w:type="spellStart"/>
            <w:r w:rsidRPr="00856864">
              <w:rPr>
                <w:sz w:val="20"/>
                <w:szCs w:val="20"/>
              </w:rPr>
              <w:t>Gucciardo’s</w:t>
            </w:r>
            <w:proofErr w:type="spellEnd"/>
            <w:r w:rsidRPr="00856864">
              <w:rPr>
                <w:sz w:val="20"/>
                <w:szCs w:val="20"/>
              </w:rPr>
              <w:t xml:space="preserve"> $100k, so F must give the $100k back</w:t>
            </w:r>
          </w:p>
        </w:tc>
        <w:tc>
          <w:tcPr>
            <w:tcW w:w="4428" w:type="dxa"/>
          </w:tcPr>
          <w:p w14:paraId="52064098" w14:textId="0662B117" w:rsidR="00856864" w:rsidRPr="00856864" w:rsidRDefault="00856864" w:rsidP="00856864">
            <w:pPr>
              <w:rPr>
                <w:sz w:val="20"/>
                <w:szCs w:val="20"/>
              </w:rPr>
            </w:pPr>
            <w:r w:rsidRPr="00856864">
              <w:rPr>
                <w:sz w:val="20"/>
                <w:szCs w:val="20"/>
              </w:rPr>
              <w:t xml:space="preserve">#2: Dismiss the </w:t>
            </w:r>
            <w:proofErr w:type="spellStart"/>
            <w:r w:rsidRPr="00856864">
              <w:rPr>
                <w:sz w:val="20"/>
                <w:szCs w:val="20"/>
              </w:rPr>
              <w:t>plantiff</w:t>
            </w:r>
            <w:proofErr w:type="spellEnd"/>
            <w:r w:rsidRPr="00856864">
              <w:rPr>
                <w:sz w:val="20"/>
                <w:szCs w:val="20"/>
              </w:rPr>
              <w:t xml:space="preserve"> and defendant and get them do whatever they want to settle it</w:t>
            </w:r>
          </w:p>
        </w:tc>
      </w:tr>
    </w:tbl>
    <w:p w14:paraId="2795E291" w14:textId="77777777" w:rsidR="00856864" w:rsidRPr="00856864" w:rsidRDefault="00856864" w:rsidP="000D4703">
      <w:pPr>
        <w:rPr>
          <w:sz w:val="20"/>
          <w:szCs w:val="20"/>
        </w:rPr>
      </w:pPr>
      <w:r w:rsidRPr="00856864">
        <w:rPr>
          <w:sz w:val="20"/>
          <w:szCs w:val="20"/>
        </w:rPr>
        <w:t>(p. 103: the trial judge has a wide discretion to grant or deny restitution as he or she sees fit)</w:t>
      </w:r>
    </w:p>
    <w:p w14:paraId="714B057A" w14:textId="77777777" w:rsidR="00856864" w:rsidRPr="00856864" w:rsidRDefault="00856864" w:rsidP="00856864">
      <w:pPr>
        <w:rPr>
          <w:sz w:val="20"/>
          <w:szCs w:val="20"/>
        </w:rPr>
      </w:pPr>
    </w:p>
    <w:p w14:paraId="661E1EFE" w14:textId="77777777" w:rsidR="00856864" w:rsidRPr="00856864" w:rsidRDefault="00856864" w:rsidP="00856864">
      <w:pPr>
        <w:rPr>
          <w:sz w:val="20"/>
          <w:szCs w:val="20"/>
        </w:rPr>
      </w:pPr>
      <w:r w:rsidRPr="00856864">
        <w:rPr>
          <w:sz w:val="20"/>
          <w:szCs w:val="20"/>
        </w:rPr>
        <w:t>Inexcusable error (p.100)</w:t>
      </w:r>
    </w:p>
    <w:p w14:paraId="2C97D1EA" w14:textId="77777777" w:rsidR="00856864" w:rsidRPr="00856864" w:rsidRDefault="00856864" w:rsidP="00F707D0">
      <w:pPr>
        <w:numPr>
          <w:ilvl w:val="0"/>
          <w:numId w:val="64"/>
        </w:numPr>
        <w:rPr>
          <w:sz w:val="20"/>
          <w:szCs w:val="20"/>
        </w:rPr>
      </w:pPr>
      <w:r w:rsidRPr="00856864">
        <w:rPr>
          <w:sz w:val="20"/>
          <w:szCs w:val="20"/>
        </w:rPr>
        <w:t>“error was inexcusable since G’s misperception of reality arose from closing his eyes to the risk he was running”</w:t>
      </w:r>
    </w:p>
    <w:p w14:paraId="575CB71A" w14:textId="77777777" w:rsidR="00856864" w:rsidRPr="00856864" w:rsidRDefault="00856864" w:rsidP="00F707D0">
      <w:pPr>
        <w:numPr>
          <w:ilvl w:val="0"/>
          <w:numId w:val="64"/>
        </w:numPr>
        <w:rPr>
          <w:sz w:val="20"/>
          <w:szCs w:val="20"/>
        </w:rPr>
      </w:pPr>
      <w:r w:rsidRPr="00856864">
        <w:rPr>
          <w:sz w:val="20"/>
          <w:szCs w:val="20"/>
        </w:rPr>
        <w:t>“conscious wrongful choice”</w:t>
      </w:r>
    </w:p>
    <w:p w14:paraId="1AE94A06" w14:textId="77777777" w:rsidR="00856864" w:rsidRPr="00856864" w:rsidRDefault="00856864" w:rsidP="00856864">
      <w:pPr>
        <w:rPr>
          <w:sz w:val="20"/>
          <w:szCs w:val="20"/>
        </w:rPr>
      </w:pPr>
    </w:p>
    <w:p w14:paraId="02C97909" w14:textId="77777777" w:rsidR="00856864" w:rsidRPr="00856864" w:rsidRDefault="00856864" w:rsidP="00856864">
      <w:pPr>
        <w:rPr>
          <w:sz w:val="20"/>
          <w:szCs w:val="20"/>
        </w:rPr>
      </w:pPr>
    </w:p>
    <w:p w14:paraId="3D09319C" w14:textId="616B70AF" w:rsidR="00856864" w:rsidRPr="000D4703" w:rsidRDefault="00856864" w:rsidP="000D4703">
      <w:r w:rsidRPr="000D4703">
        <w:rPr>
          <w:b/>
        </w:rPr>
        <w:t xml:space="preserve">Carrefour </w:t>
      </w:r>
      <w:proofErr w:type="spellStart"/>
      <w:r w:rsidRPr="000D4703">
        <w:rPr>
          <w:b/>
        </w:rPr>
        <w:t>Langelier</w:t>
      </w:r>
      <w:proofErr w:type="spellEnd"/>
      <w:r w:rsidRPr="000D4703">
        <w:rPr>
          <w:b/>
        </w:rPr>
        <w:t xml:space="preserve"> vs. Cineplex Odeon Corp.</w:t>
      </w:r>
      <w:r w:rsidRPr="000D4703">
        <w:t xml:space="preserve"> (p. 106)</w:t>
      </w:r>
    </w:p>
    <w:p w14:paraId="24C105C8" w14:textId="77777777" w:rsidR="00856864" w:rsidRPr="000D4703" w:rsidRDefault="00856864" w:rsidP="00856864"/>
    <w:p w14:paraId="1C07853A" w14:textId="77777777" w:rsidR="00856864" w:rsidRPr="000D4703" w:rsidRDefault="00856864" w:rsidP="00856864">
      <w:r w:rsidRPr="000D4703">
        <w:t>About performance of contract, how do we enforce performance of contract?</w:t>
      </w:r>
    </w:p>
    <w:p w14:paraId="678EC50E" w14:textId="77777777" w:rsidR="00856864" w:rsidRDefault="00856864" w:rsidP="0085686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88"/>
        <w:gridCol w:w="7668"/>
      </w:tblGrid>
      <w:tr w:rsidR="00856864" w14:paraId="3DBC3543" w14:textId="77777777" w:rsidTr="00856864">
        <w:tc>
          <w:tcPr>
            <w:tcW w:w="1188" w:type="dxa"/>
          </w:tcPr>
          <w:p w14:paraId="6B2A92C2" w14:textId="77777777" w:rsidR="00856864" w:rsidRDefault="00856864" w:rsidP="00856864">
            <w:r>
              <w:t>Facts</w:t>
            </w:r>
          </w:p>
        </w:tc>
        <w:tc>
          <w:tcPr>
            <w:tcW w:w="7668" w:type="dxa"/>
            <w:vAlign w:val="center"/>
          </w:tcPr>
          <w:p w14:paraId="5B4D1329" w14:textId="77777777" w:rsidR="00856864" w:rsidRPr="000D4703" w:rsidRDefault="00856864" w:rsidP="00F707D0">
            <w:pPr>
              <w:numPr>
                <w:ilvl w:val="0"/>
                <w:numId w:val="62"/>
              </w:numPr>
              <w:rPr>
                <w:sz w:val="18"/>
                <w:szCs w:val="18"/>
              </w:rPr>
            </w:pPr>
            <w:proofErr w:type="spellStart"/>
            <w:r w:rsidRPr="000D4703">
              <w:rPr>
                <w:sz w:val="18"/>
                <w:szCs w:val="18"/>
              </w:rPr>
              <w:t>Langelier</w:t>
            </w:r>
            <w:proofErr w:type="spellEnd"/>
            <w:r w:rsidRPr="000D4703">
              <w:rPr>
                <w:sz w:val="18"/>
                <w:szCs w:val="18"/>
              </w:rPr>
              <w:t xml:space="preserve"> (lessor) contracts with Cineplex (</w:t>
            </w:r>
            <w:proofErr w:type="spellStart"/>
            <w:r w:rsidRPr="000D4703">
              <w:rPr>
                <w:sz w:val="18"/>
                <w:szCs w:val="18"/>
              </w:rPr>
              <w:t>lesee</w:t>
            </w:r>
            <w:proofErr w:type="spellEnd"/>
            <w:r w:rsidRPr="000D4703">
              <w:rPr>
                <w:sz w:val="18"/>
                <w:szCs w:val="18"/>
              </w:rPr>
              <w:t>)  (first contract: lease)</w:t>
            </w:r>
          </w:p>
          <w:p w14:paraId="36E5014F" w14:textId="77777777" w:rsidR="00856864" w:rsidRPr="000D4703" w:rsidRDefault="00856864" w:rsidP="00F707D0">
            <w:pPr>
              <w:numPr>
                <w:ilvl w:val="0"/>
                <w:numId w:val="62"/>
              </w:numPr>
              <w:rPr>
                <w:sz w:val="18"/>
                <w:szCs w:val="18"/>
              </w:rPr>
            </w:pPr>
            <w:r w:rsidRPr="000D4703">
              <w:rPr>
                <w:sz w:val="18"/>
                <w:szCs w:val="18"/>
              </w:rPr>
              <w:t xml:space="preserve">Cineplex contracts with </w:t>
            </w:r>
            <w:proofErr w:type="spellStart"/>
            <w:r w:rsidRPr="000D4703">
              <w:rPr>
                <w:sz w:val="18"/>
                <w:szCs w:val="18"/>
              </w:rPr>
              <w:t>Guzzo</w:t>
            </w:r>
            <w:proofErr w:type="spellEnd"/>
            <w:r w:rsidRPr="000D4703">
              <w:rPr>
                <w:sz w:val="18"/>
                <w:szCs w:val="18"/>
              </w:rPr>
              <w:t xml:space="preserve"> (second contract: sub-lease)</w:t>
            </w:r>
          </w:p>
          <w:p w14:paraId="0A6FFF61" w14:textId="77777777" w:rsidR="00856864" w:rsidRPr="000D4703" w:rsidRDefault="00856864" w:rsidP="00F707D0">
            <w:pPr>
              <w:numPr>
                <w:ilvl w:val="0"/>
                <w:numId w:val="62"/>
              </w:numPr>
              <w:rPr>
                <w:sz w:val="18"/>
                <w:szCs w:val="18"/>
              </w:rPr>
            </w:pPr>
            <w:r w:rsidRPr="000D4703">
              <w:rPr>
                <w:sz w:val="18"/>
                <w:szCs w:val="18"/>
              </w:rPr>
              <w:t>Before sub-lease can occur, have to tell the landlord, but the landlord wanted Cineplex</w:t>
            </w:r>
          </w:p>
          <w:p w14:paraId="05A4F140" w14:textId="77777777" w:rsidR="00856864" w:rsidRPr="000D4703" w:rsidRDefault="00856864" w:rsidP="00F707D0">
            <w:pPr>
              <w:numPr>
                <w:ilvl w:val="0"/>
                <w:numId w:val="62"/>
              </w:numPr>
              <w:rPr>
                <w:sz w:val="18"/>
                <w:szCs w:val="18"/>
              </w:rPr>
            </w:pPr>
            <w:proofErr w:type="spellStart"/>
            <w:r w:rsidRPr="000D4703">
              <w:rPr>
                <w:sz w:val="18"/>
                <w:szCs w:val="18"/>
              </w:rPr>
              <w:t>Guzzo</w:t>
            </w:r>
            <w:proofErr w:type="spellEnd"/>
            <w:r w:rsidRPr="000D4703">
              <w:rPr>
                <w:sz w:val="18"/>
                <w:szCs w:val="18"/>
              </w:rPr>
              <w:t xml:space="preserve"> offered to run it as Cineplex, with obligation to continuously operate as a Cineplex Odeon</w:t>
            </w:r>
          </w:p>
          <w:p w14:paraId="23C7E2E4" w14:textId="77777777" w:rsidR="00856864" w:rsidRPr="000D4703" w:rsidRDefault="00856864" w:rsidP="00F707D0">
            <w:pPr>
              <w:numPr>
                <w:ilvl w:val="0"/>
                <w:numId w:val="62"/>
              </w:numPr>
              <w:rPr>
                <w:sz w:val="18"/>
                <w:szCs w:val="18"/>
              </w:rPr>
            </w:pPr>
            <w:r w:rsidRPr="000D4703">
              <w:rPr>
                <w:sz w:val="18"/>
                <w:szCs w:val="18"/>
              </w:rPr>
              <w:t xml:space="preserve">One year later, </w:t>
            </w:r>
            <w:proofErr w:type="spellStart"/>
            <w:r w:rsidRPr="000D4703">
              <w:rPr>
                <w:sz w:val="18"/>
                <w:szCs w:val="18"/>
              </w:rPr>
              <w:t>Guzzo</w:t>
            </w:r>
            <w:proofErr w:type="spellEnd"/>
            <w:r w:rsidRPr="000D4703">
              <w:rPr>
                <w:sz w:val="18"/>
                <w:szCs w:val="18"/>
              </w:rPr>
              <w:t xml:space="preserve"> takes down Cineplex signs and puts up </w:t>
            </w:r>
            <w:proofErr w:type="spellStart"/>
            <w:r w:rsidRPr="000D4703">
              <w:rPr>
                <w:sz w:val="18"/>
                <w:szCs w:val="18"/>
              </w:rPr>
              <w:t>Guzzo</w:t>
            </w:r>
            <w:proofErr w:type="spellEnd"/>
            <w:r w:rsidRPr="000D4703">
              <w:rPr>
                <w:sz w:val="18"/>
                <w:szCs w:val="18"/>
              </w:rPr>
              <w:t xml:space="preserve"> signs</w:t>
            </w:r>
          </w:p>
          <w:p w14:paraId="465818F9" w14:textId="77777777" w:rsidR="00856864" w:rsidRPr="000D4703" w:rsidRDefault="00856864" w:rsidP="00F707D0">
            <w:pPr>
              <w:numPr>
                <w:ilvl w:val="0"/>
                <w:numId w:val="62"/>
              </w:numPr>
              <w:rPr>
                <w:sz w:val="18"/>
                <w:szCs w:val="18"/>
              </w:rPr>
            </w:pPr>
            <w:r w:rsidRPr="000D4703">
              <w:rPr>
                <w:sz w:val="18"/>
                <w:szCs w:val="18"/>
              </w:rPr>
              <w:t>Landlord says no, must remain Cineplex Odeon</w:t>
            </w:r>
          </w:p>
          <w:p w14:paraId="3CC2E19F" w14:textId="77777777" w:rsidR="00856864" w:rsidRPr="000D4703" w:rsidRDefault="00856864" w:rsidP="00F707D0">
            <w:pPr>
              <w:numPr>
                <w:ilvl w:val="0"/>
                <w:numId w:val="62"/>
              </w:numPr>
              <w:rPr>
                <w:sz w:val="18"/>
                <w:szCs w:val="18"/>
              </w:rPr>
            </w:pPr>
            <w:proofErr w:type="spellStart"/>
            <w:r w:rsidRPr="000D4703">
              <w:rPr>
                <w:sz w:val="18"/>
                <w:szCs w:val="18"/>
              </w:rPr>
              <w:t>Guzzo</w:t>
            </w:r>
            <w:proofErr w:type="spellEnd"/>
            <w:r w:rsidRPr="000D4703">
              <w:rPr>
                <w:sz w:val="18"/>
                <w:szCs w:val="18"/>
              </w:rPr>
              <w:t xml:space="preserve"> says no damages by operating as </w:t>
            </w:r>
            <w:proofErr w:type="spellStart"/>
            <w:r w:rsidRPr="000D4703">
              <w:rPr>
                <w:sz w:val="18"/>
                <w:szCs w:val="18"/>
              </w:rPr>
              <w:t>Guzzo</w:t>
            </w:r>
            <w:proofErr w:type="spellEnd"/>
            <w:r w:rsidRPr="000D4703">
              <w:rPr>
                <w:sz w:val="18"/>
                <w:szCs w:val="18"/>
              </w:rPr>
              <w:t xml:space="preserve"> instead of Cineplex, so landlord shouldn’t worry</w:t>
            </w:r>
          </w:p>
          <w:p w14:paraId="1B567073" w14:textId="77777777" w:rsidR="00856864" w:rsidRPr="000D4703" w:rsidRDefault="00856864" w:rsidP="00F707D0">
            <w:pPr>
              <w:numPr>
                <w:ilvl w:val="0"/>
                <w:numId w:val="62"/>
              </w:numPr>
              <w:rPr>
                <w:sz w:val="18"/>
                <w:szCs w:val="18"/>
              </w:rPr>
            </w:pPr>
            <w:r w:rsidRPr="000D4703">
              <w:rPr>
                <w:sz w:val="18"/>
                <w:szCs w:val="18"/>
              </w:rPr>
              <w:t xml:space="preserve">Landlord says “specific performance,” </w:t>
            </w:r>
            <w:proofErr w:type="spellStart"/>
            <w:r w:rsidRPr="000D4703">
              <w:rPr>
                <w:sz w:val="18"/>
                <w:szCs w:val="18"/>
              </w:rPr>
              <w:t>Guzzo</w:t>
            </w:r>
            <w:proofErr w:type="spellEnd"/>
            <w:r w:rsidRPr="000D4703">
              <w:rPr>
                <w:sz w:val="18"/>
                <w:szCs w:val="18"/>
              </w:rPr>
              <w:t xml:space="preserve"> said it would specifically perform as Cineplex so now must do it</w:t>
            </w:r>
          </w:p>
          <w:p w14:paraId="5E249D87" w14:textId="77777777" w:rsidR="00856864" w:rsidRPr="002C087C" w:rsidRDefault="00856864" w:rsidP="00F707D0">
            <w:pPr>
              <w:numPr>
                <w:ilvl w:val="0"/>
                <w:numId w:val="62"/>
              </w:numPr>
              <w:rPr>
                <w:sz w:val="20"/>
                <w:szCs w:val="20"/>
              </w:rPr>
            </w:pPr>
            <w:proofErr w:type="spellStart"/>
            <w:r w:rsidRPr="000D4703">
              <w:rPr>
                <w:sz w:val="18"/>
                <w:szCs w:val="18"/>
              </w:rPr>
              <w:t>Guzzo</w:t>
            </w:r>
            <w:proofErr w:type="spellEnd"/>
            <w:r w:rsidRPr="000D4703">
              <w:rPr>
                <w:sz w:val="18"/>
                <w:szCs w:val="18"/>
              </w:rPr>
              <w:t xml:space="preserve"> says no, landlord goes for an injunction</w:t>
            </w:r>
          </w:p>
        </w:tc>
      </w:tr>
      <w:tr w:rsidR="00856864" w14:paraId="2837FD34" w14:textId="77777777" w:rsidTr="00856864">
        <w:trPr>
          <w:trHeight w:val="188"/>
        </w:trPr>
        <w:tc>
          <w:tcPr>
            <w:tcW w:w="1188" w:type="dxa"/>
          </w:tcPr>
          <w:p w14:paraId="7854106C" w14:textId="77777777" w:rsidR="00856864" w:rsidRDefault="00856864" w:rsidP="00856864">
            <w:r>
              <w:t>Question</w:t>
            </w:r>
          </w:p>
        </w:tc>
        <w:tc>
          <w:tcPr>
            <w:tcW w:w="7668" w:type="dxa"/>
            <w:vAlign w:val="center"/>
          </w:tcPr>
          <w:p w14:paraId="4C06EB35" w14:textId="77777777" w:rsidR="00856864" w:rsidRPr="000D4703" w:rsidRDefault="00856864" w:rsidP="00856864">
            <w:pPr>
              <w:rPr>
                <w:sz w:val="18"/>
                <w:szCs w:val="18"/>
              </w:rPr>
            </w:pPr>
            <w:r w:rsidRPr="000D4703">
              <w:rPr>
                <w:sz w:val="18"/>
                <w:szCs w:val="18"/>
              </w:rPr>
              <w:t>1. Should the contract be annulled?</w:t>
            </w:r>
          </w:p>
          <w:p w14:paraId="407A205A" w14:textId="77777777" w:rsidR="00856864" w:rsidRPr="000D4703" w:rsidRDefault="00856864" w:rsidP="00856864">
            <w:pPr>
              <w:rPr>
                <w:sz w:val="18"/>
                <w:szCs w:val="18"/>
              </w:rPr>
            </w:pPr>
            <w:r w:rsidRPr="000D4703">
              <w:rPr>
                <w:sz w:val="18"/>
                <w:szCs w:val="18"/>
              </w:rPr>
              <w:t xml:space="preserve">2. </w:t>
            </w:r>
            <w:proofErr w:type="spellStart"/>
            <w:r w:rsidRPr="000D4703">
              <w:rPr>
                <w:sz w:val="18"/>
                <w:szCs w:val="18"/>
              </w:rPr>
              <w:t>Guzzo</w:t>
            </w:r>
            <w:proofErr w:type="spellEnd"/>
            <w:r w:rsidRPr="000D4703">
              <w:rPr>
                <w:sz w:val="18"/>
                <w:szCs w:val="18"/>
              </w:rPr>
              <w:t xml:space="preserve"> says not a case [1601] which admits of specific performance (because no damage)</w:t>
            </w:r>
          </w:p>
        </w:tc>
      </w:tr>
      <w:tr w:rsidR="00856864" w14:paraId="3B682910" w14:textId="77777777" w:rsidTr="00856864">
        <w:trPr>
          <w:trHeight w:val="314"/>
        </w:trPr>
        <w:tc>
          <w:tcPr>
            <w:tcW w:w="1188" w:type="dxa"/>
          </w:tcPr>
          <w:p w14:paraId="06F98BEF" w14:textId="77777777" w:rsidR="00856864" w:rsidRDefault="00856864" w:rsidP="00856864">
            <w:r>
              <w:t>Ratio</w:t>
            </w:r>
          </w:p>
        </w:tc>
        <w:tc>
          <w:tcPr>
            <w:tcW w:w="7668" w:type="dxa"/>
            <w:vAlign w:val="center"/>
          </w:tcPr>
          <w:p w14:paraId="2E7A13B6" w14:textId="77777777" w:rsidR="00856864" w:rsidRPr="000D4703" w:rsidRDefault="00856864" w:rsidP="00856864">
            <w:pPr>
              <w:rPr>
                <w:sz w:val="18"/>
                <w:szCs w:val="18"/>
              </w:rPr>
            </w:pPr>
            <w:r w:rsidRPr="000D4703">
              <w:rPr>
                <w:sz w:val="18"/>
                <w:szCs w:val="18"/>
              </w:rPr>
              <w:t xml:space="preserve">1. </w:t>
            </w:r>
            <w:r w:rsidRPr="000D4703">
              <w:rPr>
                <w:i/>
                <w:sz w:val="18"/>
                <w:szCs w:val="18"/>
              </w:rPr>
              <w:t>Argument</w:t>
            </w:r>
            <w:r w:rsidRPr="000D4703">
              <w:rPr>
                <w:sz w:val="18"/>
                <w:szCs w:val="18"/>
              </w:rPr>
              <w:t xml:space="preserve">: </w:t>
            </w:r>
            <w:proofErr w:type="spellStart"/>
            <w:r w:rsidRPr="000D4703">
              <w:rPr>
                <w:sz w:val="18"/>
                <w:szCs w:val="18"/>
              </w:rPr>
              <w:t>Guzzo</w:t>
            </w:r>
            <w:proofErr w:type="spellEnd"/>
            <w:r w:rsidRPr="000D4703">
              <w:rPr>
                <w:sz w:val="18"/>
                <w:szCs w:val="18"/>
              </w:rPr>
              <w:t xml:space="preserve"> says it was under duress when </w:t>
            </w:r>
            <w:proofErr w:type="gramStart"/>
            <w:r w:rsidRPr="000D4703">
              <w:rPr>
                <w:sz w:val="18"/>
                <w:szCs w:val="18"/>
              </w:rPr>
              <w:t>signed,</w:t>
            </w:r>
            <w:proofErr w:type="gramEnd"/>
            <w:r w:rsidRPr="000D4703">
              <w:rPr>
                <w:sz w:val="18"/>
                <w:szCs w:val="18"/>
              </w:rPr>
              <w:t xml:space="preserve"> was “fearful,” and consent was [1403] vitiated by fear, so contract should be [1418] annulled. </w:t>
            </w:r>
            <w:r w:rsidRPr="000D4703">
              <w:rPr>
                <w:i/>
                <w:sz w:val="18"/>
                <w:szCs w:val="18"/>
              </w:rPr>
              <w:t>Answer</w:t>
            </w:r>
            <w:r w:rsidRPr="000D4703">
              <w:rPr>
                <w:sz w:val="18"/>
                <w:szCs w:val="18"/>
              </w:rPr>
              <w:t xml:space="preserve">: Judge says no more fear experienced than any other business (subjective not objective fear) so [1403] can’t be used to vitiated consent </w:t>
            </w:r>
          </w:p>
          <w:p w14:paraId="1C52F653" w14:textId="77777777" w:rsidR="00856864" w:rsidRPr="000D4703" w:rsidRDefault="00856864" w:rsidP="00856864">
            <w:pPr>
              <w:rPr>
                <w:sz w:val="18"/>
                <w:szCs w:val="18"/>
              </w:rPr>
            </w:pPr>
            <w:r w:rsidRPr="000D4703">
              <w:rPr>
                <w:sz w:val="18"/>
                <w:szCs w:val="18"/>
              </w:rPr>
              <w:t xml:space="preserve">2. </w:t>
            </w:r>
            <w:r w:rsidRPr="000D4703">
              <w:rPr>
                <w:i/>
                <w:sz w:val="18"/>
                <w:szCs w:val="18"/>
              </w:rPr>
              <w:t>Argument</w:t>
            </w:r>
            <w:r w:rsidRPr="000D4703">
              <w:rPr>
                <w:sz w:val="18"/>
                <w:szCs w:val="18"/>
              </w:rPr>
              <w:t>: Specific performance is not allowed when:</w:t>
            </w:r>
          </w:p>
          <w:p w14:paraId="35C09363" w14:textId="77777777" w:rsidR="00856864" w:rsidRPr="000D4703" w:rsidRDefault="00856864" w:rsidP="00F707D0">
            <w:pPr>
              <w:numPr>
                <w:ilvl w:val="0"/>
                <w:numId w:val="65"/>
              </w:numPr>
              <w:tabs>
                <w:tab w:val="clear" w:pos="720"/>
                <w:tab w:val="num" w:pos="432"/>
              </w:tabs>
              <w:ind w:left="432" w:hanging="180"/>
              <w:rPr>
                <w:sz w:val="18"/>
                <w:szCs w:val="18"/>
              </w:rPr>
            </w:pPr>
            <w:r w:rsidRPr="000D4703">
              <w:rPr>
                <w:sz w:val="18"/>
                <w:szCs w:val="18"/>
              </w:rPr>
              <w:t xml:space="preserve">Obligation has become impossible to perform (e.g. snow </w:t>
            </w:r>
            <w:proofErr w:type="spellStart"/>
            <w:r w:rsidRPr="000D4703">
              <w:rPr>
                <w:sz w:val="18"/>
                <w:szCs w:val="18"/>
              </w:rPr>
              <w:t>shoveller</w:t>
            </w:r>
            <w:proofErr w:type="spellEnd"/>
            <w:r w:rsidRPr="000D4703">
              <w:rPr>
                <w:sz w:val="18"/>
                <w:szCs w:val="18"/>
              </w:rPr>
              <w:t xml:space="preserve"> has a stroke, so can’t continue)</w:t>
            </w:r>
          </w:p>
          <w:p w14:paraId="37E31083" w14:textId="77777777" w:rsidR="00856864" w:rsidRPr="000D4703" w:rsidRDefault="00856864" w:rsidP="00F707D0">
            <w:pPr>
              <w:numPr>
                <w:ilvl w:val="0"/>
                <w:numId w:val="65"/>
              </w:numPr>
              <w:tabs>
                <w:tab w:val="clear" w:pos="720"/>
                <w:tab w:val="num" w:pos="432"/>
              </w:tabs>
              <w:ind w:left="432" w:hanging="180"/>
              <w:rPr>
                <w:sz w:val="18"/>
                <w:szCs w:val="18"/>
              </w:rPr>
            </w:pPr>
            <w:r w:rsidRPr="000D4703">
              <w:rPr>
                <w:sz w:val="18"/>
                <w:szCs w:val="18"/>
              </w:rPr>
              <w:t>The time in which to perform the obligation has elapsed (e.g. a Celine Dion concert, if she refuses to perform for some reason, once the concert date/time has passed it’s too late)</w:t>
            </w:r>
          </w:p>
          <w:p w14:paraId="1CFD3960" w14:textId="77777777" w:rsidR="00856864" w:rsidRPr="000D4703" w:rsidRDefault="00856864" w:rsidP="00F707D0">
            <w:pPr>
              <w:numPr>
                <w:ilvl w:val="0"/>
                <w:numId w:val="65"/>
              </w:numPr>
              <w:tabs>
                <w:tab w:val="clear" w:pos="720"/>
                <w:tab w:val="num" w:pos="432"/>
              </w:tabs>
              <w:ind w:left="432" w:hanging="180"/>
              <w:rPr>
                <w:sz w:val="18"/>
                <w:szCs w:val="18"/>
              </w:rPr>
            </w:pPr>
            <w:r w:rsidRPr="000D4703">
              <w:rPr>
                <w:sz w:val="18"/>
                <w:szCs w:val="18"/>
              </w:rPr>
              <w:t>The property has perished (e.g. ship sunk at sea)</w:t>
            </w:r>
          </w:p>
          <w:p w14:paraId="398ECBCD" w14:textId="77777777" w:rsidR="00856864" w:rsidRPr="000D4703" w:rsidRDefault="00856864" w:rsidP="00F707D0">
            <w:pPr>
              <w:numPr>
                <w:ilvl w:val="0"/>
                <w:numId w:val="65"/>
              </w:numPr>
              <w:tabs>
                <w:tab w:val="clear" w:pos="720"/>
                <w:tab w:val="num" w:pos="432"/>
              </w:tabs>
              <w:ind w:left="432" w:hanging="180"/>
              <w:rPr>
                <w:sz w:val="18"/>
                <w:szCs w:val="18"/>
              </w:rPr>
            </w:pPr>
            <w:r w:rsidRPr="000D4703">
              <w:rPr>
                <w:sz w:val="18"/>
                <w:szCs w:val="18"/>
              </w:rPr>
              <w:t>The property has left the patrimony (e.g. no longer own the Lada)</w:t>
            </w:r>
          </w:p>
          <w:p w14:paraId="362D4C98" w14:textId="77777777" w:rsidR="00856864" w:rsidRPr="000D4703" w:rsidRDefault="00856864" w:rsidP="00856864">
            <w:pPr>
              <w:rPr>
                <w:i/>
                <w:sz w:val="18"/>
                <w:szCs w:val="18"/>
              </w:rPr>
            </w:pPr>
            <w:r w:rsidRPr="000D4703">
              <w:rPr>
                <w:i/>
                <w:sz w:val="18"/>
                <w:szCs w:val="18"/>
              </w:rPr>
              <w:t>Answer:</w:t>
            </w:r>
          </w:p>
          <w:p w14:paraId="02E023E3" w14:textId="77777777" w:rsidR="00856864" w:rsidRPr="000D4703" w:rsidRDefault="00856864" w:rsidP="00F707D0">
            <w:pPr>
              <w:numPr>
                <w:ilvl w:val="0"/>
                <w:numId w:val="66"/>
              </w:numPr>
              <w:tabs>
                <w:tab w:val="clear" w:pos="720"/>
                <w:tab w:val="num" w:pos="432"/>
              </w:tabs>
              <w:ind w:left="432" w:hanging="180"/>
              <w:rPr>
                <w:sz w:val="18"/>
                <w:szCs w:val="18"/>
              </w:rPr>
            </w:pPr>
            <w:r w:rsidRPr="000D4703">
              <w:rPr>
                <w:sz w:val="18"/>
                <w:szCs w:val="18"/>
              </w:rPr>
              <w:t>Impossible means absolutely impossible, therefore not applicable here</w:t>
            </w:r>
          </w:p>
          <w:p w14:paraId="6BCD6592" w14:textId="77777777" w:rsidR="00856864" w:rsidRPr="000D4703" w:rsidRDefault="00856864" w:rsidP="00F707D0">
            <w:pPr>
              <w:numPr>
                <w:ilvl w:val="0"/>
                <w:numId w:val="66"/>
              </w:numPr>
              <w:tabs>
                <w:tab w:val="clear" w:pos="720"/>
                <w:tab w:val="num" w:pos="432"/>
              </w:tabs>
              <w:ind w:left="432" w:hanging="180"/>
              <w:rPr>
                <w:sz w:val="18"/>
                <w:szCs w:val="18"/>
              </w:rPr>
            </w:pPr>
            <w:r w:rsidRPr="000D4703">
              <w:rPr>
                <w:sz w:val="18"/>
                <w:szCs w:val="18"/>
              </w:rPr>
              <w:t>Time elapsed? No, because lease = successive performance</w:t>
            </w:r>
          </w:p>
          <w:p w14:paraId="41BE9564" w14:textId="77777777" w:rsidR="00856864" w:rsidRPr="000D4703" w:rsidRDefault="00856864" w:rsidP="00F707D0">
            <w:pPr>
              <w:numPr>
                <w:ilvl w:val="0"/>
                <w:numId w:val="66"/>
              </w:numPr>
              <w:tabs>
                <w:tab w:val="clear" w:pos="720"/>
                <w:tab w:val="num" w:pos="432"/>
              </w:tabs>
              <w:ind w:left="432" w:hanging="180"/>
              <w:rPr>
                <w:sz w:val="18"/>
                <w:szCs w:val="18"/>
              </w:rPr>
            </w:pPr>
            <w:r w:rsidRPr="000D4703">
              <w:rPr>
                <w:sz w:val="18"/>
                <w:szCs w:val="18"/>
              </w:rPr>
              <w:lastRenderedPageBreak/>
              <w:t>Property perished?  No</w:t>
            </w:r>
          </w:p>
          <w:p w14:paraId="4775F7C4" w14:textId="77777777" w:rsidR="00856864" w:rsidRPr="000D4703" w:rsidRDefault="00856864" w:rsidP="00F707D0">
            <w:pPr>
              <w:numPr>
                <w:ilvl w:val="0"/>
                <w:numId w:val="66"/>
              </w:numPr>
              <w:tabs>
                <w:tab w:val="clear" w:pos="720"/>
                <w:tab w:val="num" w:pos="432"/>
              </w:tabs>
              <w:ind w:left="432" w:hanging="180"/>
              <w:rPr>
                <w:sz w:val="18"/>
                <w:szCs w:val="18"/>
              </w:rPr>
            </w:pPr>
            <w:r w:rsidRPr="000D4703">
              <w:rPr>
                <w:sz w:val="18"/>
                <w:szCs w:val="18"/>
              </w:rPr>
              <w:t>Property left patrimony?  No</w:t>
            </w:r>
          </w:p>
          <w:p w14:paraId="13AEFD43" w14:textId="77777777" w:rsidR="00856864" w:rsidRPr="000D4703" w:rsidRDefault="00856864" w:rsidP="00856864">
            <w:pPr>
              <w:rPr>
                <w:sz w:val="18"/>
                <w:szCs w:val="18"/>
              </w:rPr>
            </w:pPr>
            <w:r w:rsidRPr="000D4703">
              <w:rPr>
                <w:sz w:val="18"/>
                <w:szCs w:val="18"/>
              </w:rPr>
              <w:t>Therefore case does admit specific performance of the obligation.</w:t>
            </w:r>
          </w:p>
          <w:p w14:paraId="3B36ABC3" w14:textId="77777777" w:rsidR="00856864" w:rsidRPr="000D4703" w:rsidRDefault="00856864" w:rsidP="00856864">
            <w:pPr>
              <w:rPr>
                <w:sz w:val="18"/>
                <w:szCs w:val="18"/>
              </w:rPr>
            </w:pPr>
            <w:r w:rsidRPr="000D4703">
              <w:rPr>
                <w:sz w:val="18"/>
                <w:szCs w:val="18"/>
              </w:rPr>
              <w:t xml:space="preserve">“Specific performance is a remedy separate from that of reparation” – </w:t>
            </w:r>
            <w:proofErr w:type="spellStart"/>
            <w:r w:rsidRPr="000D4703">
              <w:rPr>
                <w:sz w:val="18"/>
                <w:szCs w:val="18"/>
              </w:rPr>
              <w:t>thefore</w:t>
            </w:r>
            <w:proofErr w:type="spellEnd"/>
            <w:r w:rsidRPr="000D4703">
              <w:rPr>
                <w:sz w:val="18"/>
                <w:szCs w:val="18"/>
              </w:rPr>
              <w:t xml:space="preserve"> do not need to prove damages to get a permanent injunction, only need to prove only need to prove the obligation promised must be performed &amp; specific performance is “</w:t>
            </w:r>
            <w:proofErr w:type="spellStart"/>
            <w:r w:rsidRPr="000D4703">
              <w:rPr>
                <w:sz w:val="18"/>
                <w:szCs w:val="18"/>
              </w:rPr>
              <w:t>admit”able</w:t>
            </w:r>
            <w:proofErr w:type="spellEnd"/>
            <w:r w:rsidRPr="000D4703">
              <w:rPr>
                <w:sz w:val="18"/>
                <w:szCs w:val="18"/>
              </w:rPr>
              <w:t xml:space="preserve"> </w:t>
            </w:r>
          </w:p>
        </w:tc>
      </w:tr>
      <w:tr w:rsidR="00856864" w14:paraId="05281CAF" w14:textId="77777777" w:rsidTr="00856864">
        <w:tc>
          <w:tcPr>
            <w:tcW w:w="1188" w:type="dxa"/>
          </w:tcPr>
          <w:p w14:paraId="25FC20C2" w14:textId="77777777" w:rsidR="00856864" w:rsidRDefault="00856864" w:rsidP="00856864">
            <w:r>
              <w:lastRenderedPageBreak/>
              <w:t>Decision</w:t>
            </w:r>
          </w:p>
        </w:tc>
        <w:tc>
          <w:tcPr>
            <w:tcW w:w="7668" w:type="dxa"/>
            <w:vAlign w:val="center"/>
          </w:tcPr>
          <w:p w14:paraId="54817310" w14:textId="77777777" w:rsidR="00856864" w:rsidRPr="000D4703" w:rsidRDefault="00856864" w:rsidP="00856864">
            <w:pPr>
              <w:rPr>
                <w:sz w:val="18"/>
                <w:szCs w:val="18"/>
              </w:rPr>
            </w:pPr>
            <w:r w:rsidRPr="000D4703">
              <w:rPr>
                <w:sz w:val="18"/>
                <w:szCs w:val="18"/>
              </w:rPr>
              <w:t xml:space="preserve">Injunction granted, </w:t>
            </w:r>
            <w:proofErr w:type="spellStart"/>
            <w:r w:rsidRPr="000D4703">
              <w:rPr>
                <w:sz w:val="18"/>
                <w:szCs w:val="18"/>
              </w:rPr>
              <w:t>Guzzo</w:t>
            </w:r>
            <w:proofErr w:type="spellEnd"/>
            <w:r w:rsidRPr="000D4703">
              <w:rPr>
                <w:sz w:val="18"/>
                <w:szCs w:val="18"/>
              </w:rPr>
              <w:t xml:space="preserve"> must operate as Cineplex Odeon</w:t>
            </w:r>
          </w:p>
        </w:tc>
      </w:tr>
    </w:tbl>
    <w:p w14:paraId="6EE12051" w14:textId="77777777" w:rsidR="00856864" w:rsidRDefault="00856864" w:rsidP="00856864"/>
    <w:p w14:paraId="4E70F08D" w14:textId="0DC39B5A" w:rsidR="00856864" w:rsidRPr="000D4703" w:rsidRDefault="00856864" w:rsidP="000D4703">
      <w:pPr>
        <w:rPr>
          <w:sz w:val="20"/>
          <w:szCs w:val="20"/>
        </w:rPr>
      </w:pPr>
      <w:proofErr w:type="spellStart"/>
      <w:r w:rsidRPr="000D4703">
        <w:rPr>
          <w:b/>
          <w:color w:val="FF0000"/>
          <w:sz w:val="20"/>
          <w:szCs w:val="20"/>
        </w:rPr>
        <w:t>Copiescope</w:t>
      </w:r>
      <w:proofErr w:type="spellEnd"/>
      <w:r w:rsidRPr="000D4703">
        <w:rPr>
          <w:b/>
          <w:color w:val="FF0000"/>
          <w:sz w:val="20"/>
          <w:szCs w:val="20"/>
        </w:rPr>
        <w:t xml:space="preserve"> vs. TRM Copy Centers</w:t>
      </w:r>
      <w:r w:rsidRPr="000D4703">
        <w:rPr>
          <w:color w:val="FF0000"/>
          <w:sz w:val="20"/>
          <w:szCs w:val="20"/>
        </w:rPr>
        <w:t xml:space="preserve"> (p. 115)</w:t>
      </w:r>
    </w:p>
    <w:p w14:paraId="5DC92464" w14:textId="77777777" w:rsidR="00856864" w:rsidRPr="000D4703" w:rsidRDefault="00856864" w:rsidP="00856864">
      <w:pPr>
        <w:rPr>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88"/>
        <w:gridCol w:w="7668"/>
      </w:tblGrid>
      <w:tr w:rsidR="00856864" w:rsidRPr="000D4703" w14:paraId="3DF906EC" w14:textId="77777777" w:rsidTr="00856864">
        <w:tc>
          <w:tcPr>
            <w:tcW w:w="1188" w:type="dxa"/>
          </w:tcPr>
          <w:p w14:paraId="08860200" w14:textId="77777777" w:rsidR="00856864" w:rsidRPr="000D4703" w:rsidRDefault="00856864" w:rsidP="00856864">
            <w:pPr>
              <w:rPr>
                <w:sz w:val="20"/>
                <w:szCs w:val="20"/>
              </w:rPr>
            </w:pPr>
            <w:r w:rsidRPr="000D4703">
              <w:rPr>
                <w:sz w:val="20"/>
                <w:szCs w:val="20"/>
              </w:rPr>
              <w:t>Facts</w:t>
            </w:r>
          </w:p>
        </w:tc>
        <w:tc>
          <w:tcPr>
            <w:tcW w:w="7668" w:type="dxa"/>
            <w:vAlign w:val="center"/>
          </w:tcPr>
          <w:p w14:paraId="18075C2C" w14:textId="77777777" w:rsidR="00856864" w:rsidRPr="000D4703" w:rsidRDefault="00856864" w:rsidP="00F707D0">
            <w:pPr>
              <w:numPr>
                <w:ilvl w:val="0"/>
                <w:numId w:val="62"/>
              </w:numPr>
              <w:rPr>
                <w:sz w:val="18"/>
                <w:szCs w:val="18"/>
              </w:rPr>
            </w:pPr>
            <w:r w:rsidRPr="000D4703">
              <w:rPr>
                <w:sz w:val="18"/>
                <w:szCs w:val="18"/>
              </w:rPr>
              <w:t xml:space="preserve">TRM got an interlocutory injunction against </w:t>
            </w:r>
            <w:proofErr w:type="spellStart"/>
            <w:r w:rsidRPr="000D4703">
              <w:rPr>
                <w:sz w:val="18"/>
                <w:szCs w:val="18"/>
              </w:rPr>
              <w:t>Copiescope</w:t>
            </w:r>
            <w:proofErr w:type="spellEnd"/>
            <w:r w:rsidRPr="000D4703">
              <w:rPr>
                <w:sz w:val="18"/>
                <w:szCs w:val="18"/>
              </w:rPr>
              <w:t xml:space="preserve"> to prevent </w:t>
            </w:r>
            <w:proofErr w:type="spellStart"/>
            <w:r w:rsidRPr="000D4703">
              <w:rPr>
                <w:sz w:val="18"/>
                <w:szCs w:val="18"/>
              </w:rPr>
              <w:t>Copiescope</w:t>
            </w:r>
            <w:proofErr w:type="spellEnd"/>
            <w:r w:rsidRPr="000D4703">
              <w:rPr>
                <w:sz w:val="18"/>
                <w:szCs w:val="18"/>
              </w:rPr>
              <w:t xml:space="preserve"> from encroaching on TRM’s business (placing photocopiers in convenience stores, etc.) because of a non-competition clause TRM made the business owners sign;  TRM said stop bothering my clients</w:t>
            </w:r>
          </w:p>
          <w:p w14:paraId="6D67B0DD" w14:textId="77777777" w:rsidR="00856864" w:rsidRPr="000D4703" w:rsidRDefault="00856864" w:rsidP="00F707D0">
            <w:pPr>
              <w:numPr>
                <w:ilvl w:val="0"/>
                <w:numId w:val="62"/>
              </w:numPr>
              <w:rPr>
                <w:sz w:val="18"/>
                <w:szCs w:val="18"/>
              </w:rPr>
            </w:pPr>
            <w:proofErr w:type="spellStart"/>
            <w:r w:rsidRPr="000D4703">
              <w:rPr>
                <w:sz w:val="18"/>
                <w:szCs w:val="18"/>
              </w:rPr>
              <w:t>Copiescope</w:t>
            </w:r>
            <w:proofErr w:type="spellEnd"/>
            <w:r w:rsidRPr="000D4703">
              <w:rPr>
                <w:sz w:val="18"/>
                <w:szCs w:val="18"/>
              </w:rPr>
              <w:t xml:space="preserve"> appeals the injunction</w:t>
            </w:r>
          </w:p>
        </w:tc>
      </w:tr>
      <w:tr w:rsidR="00856864" w:rsidRPr="000D4703" w14:paraId="7BD45B57" w14:textId="77777777" w:rsidTr="00856864">
        <w:trPr>
          <w:trHeight w:val="188"/>
        </w:trPr>
        <w:tc>
          <w:tcPr>
            <w:tcW w:w="1188" w:type="dxa"/>
          </w:tcPr>
          <w:p w14:paraId="158B504C" w14:textId="77777777" w:rsidR="00856864" w:rsidRPr="000D4703" w:rsidRDefault="00856864" w:rsidP="00856864">
            <w:pPr>
              <w:rPr>
                <w:sz w:val="20"/>
                <w:szCs w:val="20"/>
              </w:rPr>
            </w:pPr>
            <w:r w:rsidRPr="000D4703">
              <w:rPr>
                <w:sz w:val="20"/>
                <w:szCs w:val="20"/>
              </w:rPr>
              <w:t>Question</w:t>
            </w:r>
          </w:p>
        </w:tc>
        <w:tc>
          <w:tcPr>
            <w:tcW w:w="7668" w:type="dxa"/>
            <w:vAlign w:val="center"/>
          </w:tcPr>
          <w:p w14:paraId="1C942ECE" w14:textId="77777777" w:rsidR="00856864" w:rsidRPr="000D4703" w:rsidRDefault="00856864" w:rsidP="00856864">
            <w:pPr>
              <w:rPr>
                <w:sz w:val="18"/>
                <w:szCs w:val="18"/>
              </w:rPr>
            </w:pPr>
            <w:r w:rsidRPr="000D4703">
              <w:rPr>
                <w:sz w:val="18"/>
                <w:szCs w:val="18"/>
              </w:rPr>
              <w:t xml:space="preserve">1. Is a clause of the contract [1437] abusive and therefore to be annulled? (for consumer and adhesion contracts) </w:t>
            </w:r>
          </w:p>
        </w:tc>
      </w:tr>
      <w:tr w:rsidR="00856864" w:rsidRPr="000D4703" w14:paraId="3978B8AB" w14:textId="77777777" w:rsidTr="00856864">
        <w:trPr>
          <w:trHeight w:val="90"/>
        </w:trPr>
        <w:tc>
          <w:tcPr>
            <w:tcW w:w="1188" w:type="dxa"/>
          </w:tcPr>
          <w:p w14:paraId="1CC115E3" w14:textId="77777777" w:rsidR="00856864" w:rsidRPr="000D4703" w:rsidRDefault="00856864" w:rsidP="00856864">
            <w:pPr>
              <w:rPr>
                <w:sz w:val="20"/>
                <w:szCs w:val="20"/>
              </w:rPr>
            </w:pPr>
            <w:r w:rsidRPr="000D4703">
              <w:rPr>
                <w:sz w:val="20"/>
                <w:szCs w:val="20"/>
              </w:rPr>
              <w:t>Ratio</w:t>
            </w:r>
          </w:p>
        </w:tc>
        <w:tc>
          <w:tcPr>
            <w:tcW w:w="7668" w:type="dxa"/>
            <w:vAlign w:val="center"/>
          </w:tcPr>
          <w:p w14:paraId="367173EA" w14:textId="77777777" w:rsidR="00856864" w:rsidRPr="000D4703" w:rsidRDefault="00856864" w:rsidP="00856864">
            <w:pPr>
              <w:rPr>
                <w:sz w:val="18"/>
                <w:szCs w:val="18"/>
              </w:rPr>
            </w:pPr>
            <w:r w:rsidRPr="000D4703">
              <w:rPr>
                <w:sz w:val="18"/>
                <w:szCs w:val="18"/>
              </w:rPr>
              <w:t xml:space="preserve">1. </w:t>
            </w:r>
            <w:r w:rsidRPr="000D4703">
              <w:rPr>
                <w:i/>
                <w:sz w:val="18"/>
                <w:szCs w:val="18"/>
              </w:rPr>
              <w:t>Argument</w:t>
            </w:r>
            <w:r w:rsidRPr="000D4703">
              <w:rPr>
                <w:sz w:val="18"/>
                <w:szCs w:val="18"/>
              </w:rPr>
              <w:t xml:space="preserve">: contract is one of [1379] adhesion (business owners couldn’t </w:t>
            </w:r>
            <w:proofErr w:type="spellStart"/>
            <w:r w:rsidRPr="000D4703">
              <w:rPr>
                <w:sz w:val="18"/>
                <w:szCs w:val="18"/>
              </w:rPr>
              <w:t>negiotiate</w:t>
            </w:r>
            <w:proofErr w:type="spellEnd"/>
            <w:r w:rsidRPr="000D4703">
              <w:rPr>
                <w:sz w:val="18"/>
                <w:szCs w:val="18"/>
              </w:rPr>
              <w:t xml:space="preserve"> terms), and non-comp clause is [1437] abusive because likely no real “trade secrets” and conditions for business-owners too strict. </w:t>
            </w:r>
            <w:r w:rsidRPr="000D4703">
              <w:rPr>
                <w:i/>
                <w:sz w:val="18"/>
                <w:szCs w:val="18"/>
              </w:rPr>
              <w:t>Answer</w:t>
            </w:r>
            <w:r w:rsidRPr="000D4703">
              <w:rPr>
                <w:sz w:val="18"/>
                <w:szCs w:val="18"/>
              </w:rPr>
              <w:t>: excessive non-comp clause means [1437] the clause is annulled, so the non-comp clause falls too because it hinged on this abusive portion;  and since the injunction was based on the non-comp clause there are  no longer grounds for injunction without the clause</w:t>
            </w:r>
          </w:p>
        </w:tc>
      </w:tr>
      <w:tr w:rsidR="00856864" w:rsidRPr="000D4703" w14:paraId="2E75BF4B" w14:textId="77777777" w:rsidTr="00856864">
        <w:tc>
          <w:tcPr>
            <w:tcW w:w="1188" w:type="dxa"/>
          </w:tcPr>
          <w:p w14:paraId="675137BC" w14:textId="77777777" w:rsidR="00856864" w:rsidRPr="000D4703" w:rsidRDefault="00856864" w:rsidP="00856864">
            <w:pPr>
              <w:rPr>
                <w:sz w:val="20"/>
                <w:szCs w:val="20"/>
              </w:rPr>
            </w:pPr>
            <w:r w:rsidRPr="000D4703">
              <w:rPr>
                <w:sz w:val="20"/>
                <w:szCs w:val="20"/>
              </w:rPr>
              <w:t>Decision</w:t>
            </w:r>
          </w:p>
        </w:tc>
        <w:tc>
          <w:tcPr>
            <w:tcW w:w="7668" w:type="dxa"/>
            <w:vAlign w:val="center"/>
          </w:tcPr>
          <w:p w14:paraId="31D4094E" w14:textId="77777777" w:rsidR="00856864" w:rsidRPr="000D4703" w:rsidRDefault="00856864" w:rsidP="00856864">
            <w:pPr>
              <w:rPr>
                <w:sz w:val="18"/>
                <w:szCs w:val="18"/>
              </w:rPr>
            </w:pPr>
            <w:r w:rsidRPr="000D4703">
              <w:rPr>
                <w:sz w:val="18"/>
                <w:szCs w:val="18"/>
              </w:rPr>
              <w:t>No apparent right for injunction and appeal is successful (</w:t>
            </w:r>
            <w:proofErr w:type="spellStart"/>
            <w:r w:rsidRPr="000D4703">
              <w:rPr>
                <w:sz w:val="18"/>
                <w:szCs w:val="18"/>
              </w:rPr>
              <w:t>Copiescope</w:t>
            </w:r>
            <w:proofErr w:type="spellEnd"/>
            <w:r w:rsidRPr="000D4703">
              <w:rPr>
                <w:sz w:val="18"/>
                <w:szCs w:val="18"/>
              </w:rPr>
              <w:t xml:space="preserve"> can sell again)</w:t>
            </w:r>
          </w:p>
        </w:tc>
      </w:tr>
    </w:tbl>
    <w:p w14:paraId="76385E6F" w14:textId="77777777" w:rsidR="00856864" w:rsidRPr="000D4703" w:rsidRDefault="00856864" w:rsidP="00856864">
      <w:pPr>
        <w:rPr>
          <w:sz w:val="20"/>
          <w:szCs w:val="20"/>
        </w:rPr>
      </w:pPr>
    </w:p>
    <w:p w14:paraId="6B8BBF62" w14:textId="77777777" w:rsidR="00856864" w:rsidRPr="000D4703" w:rsidRDefault="00856864" w:rsidP="00856864">
      <w:pPr>
        <w:rPr>
          <w:sz w:val="20"/>
          <w:szCs w:val="20"/>
        </w:rPr>
      </w:pPr>
      <w:r w:rsidRPr="000D4703">
        <w:rPr>
          <w:sz w:val="20"/>
          <w:szCs w:val="20"/>
        </w:rPr>
        <w:t>Note:  not the same type of non-competition clause we saw in employment law</w:t>
      </w:r>
    </w:p>
    <w:p w14:paraId="6B3A0491" w14:textId="77777777" w:rsidR="00856864" w:rsidRPr="000D4703" w:rsidRDefault="00856864" w:rsidP="00F707D0">
      <w:pPr>
        <w:numPr>
          <w:ilvl w:val="0"/>
          <w:numId w:val="67"/>
        </w:numPr>
        <w:rPr>
          <w:sz w:val="20"/>
          <w:szCs w:val="20"/>
        </w:rPr>
      </w:pPr>
      <w:r w:rsidRPr="000D4703">
        <w:rPr>
          <w:sz w:val="20"/>
          <w:szCs w:val="20"/>
        </w:rPr>
        <w:t>Business non-comp clauses also have regional, type, time, business restrictions, but are generally for longer periods of time</w:t>
      </w:r>
    </w:p>
    <w:p w14:paraId="3F8B413D" w14:textId="77777777" w:rsidR="00B97B48" w:rsidRDefault="00B97B48" w:rsidP="000E1C5D">
      <w:pPr>
        <w:rPr>
          <w:sz w:val="20"/>
          <w:szCs w:val="20"/>
        </w:rPr>
      </w:pPr>
    </w:p>
    <w:p w14:paraId="2B5FE6C3" w14:textId="77777777" w:rsidR="00E33524" w:rsidRPr="000D4703" w:rsidRDefault="00E33524" w:rsidP="000E1C5D">
      <w:pPr>
        <w:rPr>
          <w:sz w:val="18"/>
          <w:szCs w:val="18"/>
          <w:highlight w:val="yellow"/>
        </w:rPr>
      </w:pPr>
      <w:r w:rsidRPr="000D4703">
        <w:rPr>
          <w:sz w:val="18"/>
          <w:szCs w:val="18"/>
          <w:highlight w:val="yellow"/>
        </w:rPr>
        <w:t xml:space="preserve">Chapter 8 </w:t>
      </w:r>
    </w:p>
    <w:p w14:paraId="284CDD66" w14:textId="77777777" w:rsidR="00E33524" w:rsidRPr="000D4703" w:rsidRDefault="00E33524" w:rsidP="000E1C5D">
      <w:pPr>
        <w:rPr>
          <w:sz w:val="18"/>
          <w:szCs w:val="18"/>
          <w:highlight w:val="yellow"/>
        </w:rPr>
      </w:pPr>
      <w:r w:rsidRPr="000D4703">
        <w:rPr>
          <w:sz w:val="18"/>
          <w:szCs w:val="18"/>
          <w:highlight w:val="yellow"/>
        </w:rPr>
        <w:t xml:space="preserve">Contract Law Definition of contract 1378 </w:t>
      </w:r>
    </w:p>
    <w:p w14:paraId="67916663" w14:textId="77777777" w:rsidR="00E33524" w:rsidRPr="000D4703" w:rsidRDefault="00E33524" w:rsidP="000E1C5D">
      <w:pPr>
        <w:rPr>
          <w:sz w:val="18"/>
          <w:szCs w:val="18"/>
          <w:highlight w:val="yellow"/>
        </w:rPr>
      </w:pPr>
      <w:r w:rsidRPr="000D4703">
        <w:rPr>
          <w:sz w:val="18"/>
          <w:szCs w:val="18"/>
          <w:highlight w:val="yellow"/>
        </w:rPr>
        <w:t>Classification of contracts 1379 to 1384</w:t>
      </w:r>
    </w:p>
    <w:p w14:paraId="5C52A93C" w14:textId="350DF971" w:rsidR="00B97B48" w:rsidRPr="000D4703" w:rsidRDefault="00E33524" w:rsidP="000E1C5D">
      <w:pPr>
        <w:rPr>
          <w:sz w:val="18"/>
          <w:szCs w:val="18"/>
          <w:highlight w:val="yellow"/>
        </w:rPr>
      </w:pPr>
      <w:r w:rsidRPr="000D4703">
        <w:rPr>
          <w:sz w:val="18"/>
          <w:szCs w:val="18"/>
          <w:highlight w:val="yellow"/>
        </w:rPr>
        <w:t>Formation of contract 1385</w:t>
      </w:r>
    </w:p>
    <w:p w14:paraId="74273FAF" w14:textId="77777777" w:rsidR="008F547E" w:rsidRPr="000D4703" w:rsidRDefault="00576978" w:rsidP="000E1C5D">
      <w:pPr>
        <w:rPr>
          <w:sz w:val="18"/>
          <w:szCs w:val="18"/>
          <w:highlight w:val="yellow"/>
        </w:rPr>
      </w:pPr>
      <w:r w:rsidRPr="000D4703">
        <w:rPr>
          <w:sz w:val="18"/>
          <w:szCs w:val="18"/>
          <w:highlight w:val="yellow"/>
        </w:rPr>
        <w:t xml:space="preserve">Consent 1386-1387 </w:t>
      </w:r>
    </w:p>
    <w:p w14:paraId="790B6669" w14:textId="77777777" w:rsidR="008F547E" w:rsidRPr="000D4703" w:rsidRDefault="00576978" w:rsidP="000E1C5D">
      <w:pPr>
        <w:rPr>
          <w:sz w:val="18"/>
          <w:szCs w:val="18"/>
          <w:highlight w:val="yellow"/>
        </w:rPr>
      </w:pPr>
      <w:r w:rsidRPr="000D4703">
        <w:rPr>
          <w:sz w:val="18"/>
          <w:szCs w:val="18"/>
          <w:highlight w:val="yellow"/>
        </w:rPr>
        <w:t xml:space="preserve">Offer and acceptance 1388-1390-1392-1393 </w:t>
      </w:r>
    </w:p>
    <w:p w14:paraId="486596A0" w14:textId="77777777" w:rsidR="008F547E" w:rsidRPr="000D4703" w:rsidRDefault="00576978" w:rsidP="000E1C5D">
      <w:pPr>
        <w:rPr>
          <w:sz w:val="18"/>
          <w:szCs w:val="18"/>
          <w:highlight w:val="yellow"/>
        </w:rPr>
      </w:pPr>
      <w:r w:rsidRPr="000D4703">
        <w:rPr>
          <w:sz w:val="18"/>
          <w:szCs w:val="18"/>
          <w:highlight w:val="yellow"/>
        </w:rPr>
        <w:t xml:space="preserve">Defect of consent 1398 to 1408 </w:t>
      </w:r>
    </w:p>
    <w:p w14:paraId="3125D9BD" w14:textId="77777777" w:rsidR="008F547E" w:rsidRPr="000D4703" w:rsidRDefault="00576978" w:rsidP="000E1C5D">
      <w:pPr>
        <w:rPr>
          <w:sz w:val="18"/>
          <w:szCs w:val="18"/>
          <w:highlight w:val="yellow"/>
        </w:rPr>
      </w:pPr>
      <w:r w:rsidRPr="000D4703">
        <w:rPr>
          <w:sz w:val="18"/>
          <w:szCs w:val="18"/>
          <w:highlight w:val="yellow"/>
        </w:rPr>
        <w:t xml:space="preserve">Nullity (absolute and relative) 1414 to 1424 </w:t>
      </w:r>
    </w:p>
    <w:p w14:paraId="0358AAE2" w14:textId="77777777" w:rsidR="008F547E" w:rsidRPr="000D4703" w:rsidRDefault="00576978" w:rsidP="000E1C5D">
      <w:pPr>
        <w:rPr>
          <w:sz w:val="18"/>
          <w:szCs w:val="18"/>
          <w:highlight w:val="yellow"/>
        </w:rPr>
      </w:pPr>
      <w:r w:rsidRPr="000D4703">
        <w:rPr>
          <w:sz w:val="18"/>
          <w:szCs w:val="18"/>
          <w:highlight w:val="yellow"/>
        </w:rPr>
        <w:t xml:space="preserve">Interpretation 1425 to 1432 </w:t>
      </w:r>
    </w:p>
    <w:p w14:paraId="52DB0D9B" w14:textId="77777777" w:rsidR="008F547E" w:rsidRPr="000D4703" w:rsidRDefault="00576978" w:rsidP="000E1C5D">
      <w:pPr>
        <w:rPr>
          <w:sz w:val="18"/>
          <w:szCs w:val="18"/>
          <w:highlight w:val="yellow"/>
        </w:rPr>
      </w:pPr>
      <w:r w:rsidRPr="000D4703">
        <w:rPr>
          <w:sz w:val="18"/>
          <w:szCs w:val="18"/>
          <w:highlight w:val="yellow"/>
        </w:rPr>
        <w:t>Default of contract and damages (present, future and punitive) (pp. 278-279) (articles are listed in book and class notes)</w:t>
      </w:r>
    </w:p>
    <w:p w14:paraId="4DD8642A" w14:textId="440CD376" w:rsidR="008F547E" w:rsidRPr="000D4703" w:rsidRDefault="00576978" w:rsidP="000E1C5D">
      <w:pPr>
        <w:rPr>
          <w:sz w:val="18"/>
          <w:szCs w:val="18"/>
          <w:highlight w:val="yellow"/>
        </w:rPr>
      </w:pPr>
      <w:r w:rsidRPr="000D4703">
        <w:rPr>
          <w:sz w:val="18"/>
          <w:szCs w:val="18"/>
          <w:highlight w:val="yellow"/>
        </w:rPr>
        <w:t xml:space="preserve">Penal clauses 1622-1623 </w:t>
      </w:r>
    </w:p>
    <w:p w14:paraId="3B193E18" w14:textId="77777777" w:rsidR="008F547E" w:rsidRPr="000D4703" w:rsidRDefault="00576978" w:rsidP="000E1C5D">
      <w:pPr>
        <w:rPr>
          <w:sz w:val="18"/>
          <w:szCs w:val="18"/>
          <w:highlight w:val="yellow"/>
        </w:rPr>
      </w:pPr>
      <w:r w:rsidRPr="000D4703">
        <w:rPr>
          <w:sz w:val="18"/>
          <w:szCs w:val="18"/>
          <w:highlight w:val="yellow"/>
        </w:rPr>
        <w:t xml:space="preserve">Injunctions (see p. 277 and class notes) </w:t>
      </w:r>
    </w:p>
    <w:p w14:paraId="2C65DA36" w14:textId="13DF067C" w:rsidR="008F547E" w:rsidRPr="000D4703" w:rsidRDefault="00F76456" w:rsidP="000E1C5D">
      <w:pPr>
        <w:rPr>
          <w:sz w:val="18"/>
          <w:szCs w:val="18"/>
          <w:highlight w:val="yellow"/>
        </w:rPr>
      </w:pPr>
      <w:r w:rsidRPr="000D4703">
        <w:rPr>
          <w:sz w:val="18"/>
          <w:szCs w:val="18"/>
          <w:highlight w:val="yellow"/>
        </w:rPr>
        <w:t>Case of Giroux v. Malik (error</w:t>
      </w:r>
      <w:r w:rsidR="00576978" w:rsidRPr="000D4703">
        <w:rPr>
          <w:sz w:val="18"/>
          <w:szCs w:val="18"/>
          <w:highlight w:val="yellow"/>
        </w:rPr>
        <w:t>, omission by silence 1400-1401): (main facts, legal reasoning, and decision)</w:t>
      </w:r>
    </w:p>
    <w:p w14:paraId="3C738A57" w14:textId="23C074F5" w:rsidR="008F547E" w:rsidRPr="000D4703" w:rsidRDefault="00576978" w:rsidP="000E1C5D">
      <w:pPr>
        <w:rPr>
          <w:sz w:val="18"/>
          <w:szCs w:val="18"/>
          <w:highlight w:val="yellow"/>
        </w:rPr>
      </w:pPr>
      <w:r w:rsidRPr="000D4703">
        <w:rPr>
          <w:sz w:val="18"/>
          <w:szCs w:val="18"/>
          <w:highlight w:val="yellow"/>
        </w:rPr>
        <w:t xml:space="preserve"> Case of Peter v. </w:t>
      </w:r>
      <w:proofErr w:type="spellStart"/>
      <w:r w:rsidRPr="000D4703">
        <w:rPr>
          <w:sz w:val="18"/>
          <w:szCs w:val="18"/>
          <w:highlight w:val="yellow"/>
        </w:rPr>
        <w:t>Fiasche</w:t>
      </w:r>
      <w:proofErr w:type="spellEnd"/>
      <w:r w:rsidRPr="000D4703">
        <w:rPr>
          <w:sz w:val="18"/>
          <w:szCs w:val="18"/>
          <w:highlight w:val="yellow"/>
        </w:rPr>
        <w:t xml:space="preserve"> (contract for </w:t>
      </w:r>
      <w:r w:rsidR="00F76456" w:rsidRPr="000D4703">
        <w:rPr>
          <w:sz w:val="18"/>
          <w:szCs w:val="18"/>
          <w:highlight w:val="yellow"/>
        </w:rPr>
        <w:t>fraudulent</w:t>
      </w:r>
      <w:r w:rsidRPr="000D4703">
        <w:rPr>
          <w:sz w:val="18"/>
          <w:szCs w:val="18"/>
          <w:highlight w:val="yellow"/>
        </w:rPr>
        <w:t xml:space="preserve"> purpose, tax evasion, nullity): (main facts, legal reasoning, decision) </w:t>
      </w:r>
    </w:p>
    <w:p w14:paraId="7F6549A9" w14:textId="77777777" w:rsidR="00F76456" w:rsidRPr="000D4703" w:rsidRDefault="00576978" w:rsidP="000E1C5D">
      <w:pPr>
        <w:rPr>
          <w:sz w:val="18"/>
          <w:szCs w:val="18"/>
          <w:highlight w:val="yellow"/>
        </w:rPr>
      </w:pPr>
      <w:r w:rsidRPr="000D4703">
        <w:rPr>
          <w:sz w:val="18"/>
          <w:szCs w:val="18"/>
          <w:highlight w:val="yellow"/>
        </w:rPr>
        <w:t xml:space="preserve">Case of Carrefour </w:t>
      </w:r>
      <w:proofErr w:type="spellStart"/>
      <w:r w:rsidRPr="000D4703">
        <w:rPr>
          <w:sz w:val="18"/>
          <w:szCs w:val="18"/>
          <w:highlight w:val="yellow"/>
        </w:rPr>
        <w:t>Langelier</w:t>
      </w:r>
      <w:proofErr w:type="spellEnd"/>
      <w:r w:rsidRPr="000D4703">
        <w:rPr>
          <w:sz w:val="18"/>
          <w:szCs w:val="18"/>
          <w:highlight w:val="yellow"/>
        </w:rPr>
        <w:t xml:space="preserve"> v. Cineplex Odeon (execution of contract, injunction): (main facts, legal reasoning, and decision) </w:t>
      </w:r>
    </w:p>
    <w:p w14:paraId="57F847FA" w14:textId="6BC7C63D" w:rsidR="00E33524" w:rsidRPr="000D4703" w:rsidRDefault="00576978" w:rsidP="000E1C5D">
      <w:pPr>
        <w:rPr>
          <w:sz w:val="18"/>
          <w:szCs w:val="18"/>
        </w:rPr>
      </w:pPr>
      <w:r w:rsidRPr="000D4703">
        <w:rPr>
          <w:sz w:val="18"/>
          <w:szCs w:val="18"/>
          <w:highlight w:val="yellow"/>
        </w:rPr>
        <w:t xml:space="preserve">Case of </w:t>
      </w:r>
      <w:proofErr w:type="spellStart"/>
      <w:r w:rsidRPr="000D4703">
        <w:rPr>
          <w:sz w:val="18"/>
          <w:szCs w:val="18"/>
          <w:highlight w:val="yellow"/>
        </w:rPr>
        <w:t>Copiscope</w:t>
      </w:r>
      <w:proofErr w:type="spellEnd"/>
      <w:r w:rsidRPr="000D4703">
        <w:rPr>
          <w:sz w:val="18"/>
          <w:szCs w:val="18"/>
          <w:highlight w:val="yellow"/>
        </w:rPr>
        <w:t xml:space="preserve"> v. TRM Copy Centers (contract of adhesion 1379, abusive clause): (main facts, legal reasoning, decision)</w:t>
      </w:r>
    </w:p>
    <w:p w14:paraId="6A334819" w14:textId="77777777" w:rsidR="00B97B48" w:rsidRPr="000D4703" w:rsidRDefault="00B97B48" w:rsidP="000E1C5D">
      <w:pPr>
        <w:rPr>
          <w:sz w:val="18"/>
          <w:szCs w:val="18"/>
        </w:rPr>
      </w:pPr>
    </w:p>
    <w:p w14:paraId="060DD96E" w14:textId="7DBEC544" w:rsidR="008D5F9E" w:rsidRDefault="008D5F9E" w:rsidP="00D63759">
      <w:pPr>
        <w:rPr>
          <w:sz w:val="20"/>
          <w:szCs w:val="20"/>
        </w:rPr>
      </w:pPr>
    </w:p>
    <w:p w14:paraId="492EBF21" w14:textId="77777777" w:rsidR="00D63759" w:rsidRDefault="00D63759" w:rsidP="00D63759">
      <w:pPr>
        <w:rPr>
          <w:sz w:val="20"/>
          <w:szCs w:val="20"/>
        </w:rPr>
      </w:pPr>
    </w:p>
    <w:p w14:paraId="216741B6" w14:textId="77777777" w:rsidR="00D63759" w:rsidRDefault="00D63759" w:rsidP="00D63759">
      <w:pPr>
        <w:rPr>
          <w:sz w:val="20"/>
          <w:szCs w:val="20"/>
        </w:rPr>
      </w:pPr>
    </w:p>
    <w:p w14:paraId="1150AC1A" w14:textId="77777777" w:rsidR="00D63759" w:rsidRDefault="00D63759" w:rsidP="00D63759">
      <w:pPr>
        <w:rPr>
          <w:sz w:val="20"/>
          <w:szCs w:val="20"/>
        </w:rPr>
      </w:pPr>
    </w:p>
    <w:p w14:paraId="5EE711C6" w14:textId="77777777" w:rsidR="00D63759" w:rsidRDefault="00D63759" w:rsidP="00D63759">
      <w:pPr>
        <w:rPr>
          <w:sz w:val="20"/>
          <w:szCs w:val="20"/>
        </w:rPr>
      </w:pPr>
    </w:p>
    <w:p w14:paraId="61A1B8D6" w14:textId="77777777" w:rsidR="00D63759" w:rsidRDefault="00D63759" w:rsidP="00D63759">
      <w:pPr>
        <w:rPr>
          <w:sz w:val="20"/>
          <w:szCs w:val="20"/>
        </w:rPr>
      </w:pPr>
    </w:p>
    <w:p w14:paraId="143CD6C4" w14:textId="77777777" w:rsidR="00D63759" w:rsidRDefault="00D63759" w:rsidP="00D63759">
      <w:pPr>
        <w:rPr>
          <w:sz w:val="20"/>
          <w:szCs w:val="20"/>
        </w:rPr>
      </w:pPr>
    </w:p>
    <w:p w14:paraId="7D07DBB1" w14:textId="77777777" w:rsidR="00D63759" w:rsidRDefault="00D63759" w:rsidP="00D63759">
      <w:pPr>
        <w:rPr>
          <w:sz w:val="20"/>
          <w:szCs w:val="20"/>
        </w:rPr>
      </w:pPr>
    </w:p>
    <w:p w14:paraId="318401E0" w14:textId="77777777" w:rsidR="00D63759" w:rsidRDefault="00D63759" w:rsidP="00D63759">
      <w:pPr>
        <w:rPr>
          <w:sz w:val="20"/>
          <w:szCs w:val="20"/>
        </w:rPr>
      </w:pPr>
    </w:p>
    <w:p w14:paraId="3048A97F" w14:textId="77777777" w:rsidR="00D63759" w:rsidRDefault="00D63759" w:rsidP="00D63759">
      <w:pPr>
        <w:rPr>
          <w:sz w:val="20"/>
          <w:szCs w:val="20"/>
        </w:rPr>
      </w:pPr>
    </w:p>
    <w:p w14:paraId="6E9B2CAC" w14:textId="77777777" w:rsidR="00D63759" w:rsidRDefault="00D63759" w:rsidP="00D63759">
      <w:pPr>
        <w:rPr>
          <w:sz w:val="20"/>
          <w:szCs w:val="20"/>
        </w:rPr>
      </w:pPr>
    </w:p>
    <w:p w14:paraId="520DC3E2" w14:textId="5C445718" w:rsidR="00D63759" w:rsidRPr="00D63759" w:rsidRDefault="00D63759" w:rsidP="00D63759">
      <w:pPr>
        <w:rPr>
          <w:b/>
          <w:sz w:val="28"/>
          <w:szCs w:val="28"/>
          <w:u w:val="single"/>
        </w:rPr>
      </w:pPr>
      <w:r w:rsidRPr="00D63759">
        <w:rPr>
          <w:b/>
          <w:sz w:val="28"/>
          <w:szCs w:val="28"/>
          <w:u w:val="single"/>
        </w:rPr>
        <w:lastRenderedPageBreak/>
        <w:t xml:space="preserve">CHAPTER 9: CIVIL LIABILITY </w:t>
      </w:r>
    </w:p>
    <w:p w14:paraId="7520A99D" w14:textId="77777777" w:rsidR="00D63759" w:rsidRDefault="00D63759" w:rsidP="00D63759">
      <w:pPr>
        <w:rPr>
          <w:sz w:val="20"/>
          <w:szCs w:val="20"/>
        </w:rPr>
      </w:pPr>
    </w:p>
    <w:p w14:paraId="0AA6F653" w14:textId="153AD9AC" w:rsidR="00D63759" w:rsidRDefault="00AC33C8" w:rsidP="00D63759">
      <w:pPr>
        <w:rPr>
          <w:b/>
          <w:sz w:val="20"/>
          <w:szCs w:val="20"/>
          <w:u w:val="single"/>
        </w:rPr>
      </w:pPr>
      <w:r>
        <w:rPr>
          <w:b/>
          <w:sz w:val="20"/>
          <w:szCs w:val="20"/>
          <w:u w:val="single"/>
        </w:rPr>
        <w:t>9.1 INTRODUCTION</w:t>
      </w:r>
    </w:p>
    <w:p w14:paraId="3623BC00" w14:textId="77777777" w:rsidR="00AC33C8" w:rsidRDefault="00AC33C8" w:rsidP="00D63759">
      <w:pPr>
        <w:rPr>
          <w:b/>
          <w:sz w:val="20"/>
          <w:szCs w:val="20"/>
          <w:u w:val="single"/>
        </w:rPr>
      </w:pPr>
    </w:p>
    <w:p w14:paraId="7F3BD706" w14:textId="7B4806D3" w:rsidR="00AC33C8" w:rsidRDefault="00AC33C8" w:rsidP="00D63759">
      <w:pPr>
        <w:rPr>
          <w:b/>
          <w:sz w:val="20"/>
          <w:szCs w:val="20"/>
          <w:u w:val="single"/>
        </w:rPr>
      </w:pPr>
      <w:r>
        <w:rPr>
          <w:b/>
          <w:sz w:val="20"/>
          <w:szCs w:val="20"/>
          <w:u w:val="single"/>
        </w:rPr>
        <w:t>9.1.1 DESCRIPTION</w:t>
      </w:r>
    </w:p>
    <w:p w14:paraId="35B4FC83" w14:textId="1C7BD1DF" w:rsidR="00AC33C8" w:rsidRDefault="00794C82" w:rsidP="00F707D0">
      <w:pPr>
        <w:pStyle w:val="ListParagraph"/>
        <w:numPr>
          <w:ilvl w:val="0"/>
          <w:numId w:val="68"/>
        </w:numPr>
        <w:rPr>
          <w:sz w:val="20"/>
          <w:szCs w:val="20"/>
        </w:rPr>
      </w:pPr>
      <w:r>
        <w:rPr>
          <w:sz w:val="20"/>
          <w:szCs w:val="20"/>
        </w:rPr>
        <w:t xml:space="preserve">Difference between civil liability &amp; civil responsibility </w:t>
      </w:r>
    </w:p>
    <w:p w14:paraId="51FE1BC2" w14:textId="1BC285D6" w:rsidR="00794C82" w:rsidRPr="00794C82" w:rsidRDefault="00794C82" w:rsidP="00F707D0">
      <w:pPr>
        <w:pStyle w:val="ListParagraph"/>
        <w:numPr>
          <w:ilvl w:val="1"/>
          <w:numId w:val="68"/>
        </w:numPr>
        <w:rPr>
          <w:sz w:val="20"/>
          <w:szCs w:val="20"/>
        </w:rPr>
      </w:pPr>
      <w:r>
        <w:rPr>
          <w:b/>
          <w:sz w:val="20"/>
          <w:szCs w:val="20"/>
        </w:rPr>
        <w:t>Civil liability:</w:t>
      </w:r>
    </w:p>
    <w:p w14:paraId="1F730CE6" w14:textId="7A766E6A" w:rsidR="00794C82" w:rsidRDefault="00794C82" w:rsidP="00F707D0">
      <w:pPr>
        <w:pStyle w:val="ListParagraph"/>
        <w:numPr>
          <w:ilvl w:val="2"/>
          <w:numId w:val="68"/>
        </w:numPr>
        <w:rPr>
          <w:sz w:val="20"/>
          <w:szCs w:val="20"/>
        </w:rPr>
      </w:pPr>
      <w:r>
        <w:rPr>
          <w:sz w:val="20"/>
          <w:szCs w:val="20"/>
        </w:rPr>
        <w:t>People must be held accountable or liable for their actions and for the consequences of their actions</w:t>
      </w:r>
    </w:p>
    <w:p w14:paraId="4564B58E" w14:textId="335479D1" w:rsidR="00794C82" w:rsidRPr="00794C82" w:rsidRDefault="00794C82" w:rsidP="00F707D0">
      <w:pPr>
        <w:pStyle w:val="ListParagraph"/>
        <w:numPr>
          <w:ilvl w:val="2"/>
          <w:numId w:val="68"/>
        </w:numPr>
        <w:rPr>
          <w:sz w:val="20"/>
          <w:szCs w:val="20"/>
        </w:rPr>
      </w:pPr>
      <w:r>
        <w:rPr>
          <w:sz w:val="20"/>
          <w:szCs w:val="20"/>
        </w:rPr>
        <w:t xml:space="preserve">In some cases people may be held for injuries caused to others even though they may not personally have caused damage. This is known as </w:t>
      </w:r>
      <w:r>
        <w:rPr>
          <w:b/>
          <w:sz w:val="20"/>
          <w:szCs w:val="20"/>
        </w:rPr>
        <w:t xml:space="preserve">vicarious liability </w:t>
      </w:r>
    </w:p>
    <w:p w14:paraId="0792851D" w14:textId="365DBB1D" w:rsidR="00794C82" w:rsidRDefault="00F168CD" w:rsidP="00F707D0">
      <w:pPr>
        <w:pStyle w:val="ListParagraph"/>
        <w:numPr>
          <w:ilvl w:val="3"/>
          <w:numId w:val="68"/>
        </w:numPr>
        <w:rPr>
          <w:sz w:val="20"/>
          <w:szCs w:val="20"/>
        </w:rPr>
      </w:pPr>
      <w:r>
        <w:rPr>
          <w:sz w:val="20"/>
          <w:szCs w:val="20"/>
        </w:rPr>
        <w:t>This may take place when the damage or injury is caused by people who are under their control (children or employees) or things under their control (cars, machines or buildings.</w:t>
      </w:r>
    </w:p>
    <w:p w14:paraId="6EAD9027" w14:textId="6C5C3C69" w:rsidR="00F168CD" w:rsidRDefault="00F168CD" w:rsidP="00F707D0">
      <w:pPr>
        <w:pStyle w:val="ListParagraph"/>
        <w:numPr>
          <w:ilvl w:val="2"/>
          <w:numId w:val="68"/>
        </w:numPr>
        <w:rPr>
          <w:sz w:val="20"/>
          <w:szCs w:val="20"/>
        </w:rPr>
      </w:pPr>
      <w:r>
        <w:rPr>
          <w:sz w:val="20"/>
          <w:szCs w:val="20"/>
        </w:rPr>
        <w:t>Therefore under certain conditions, a party will be called upon to compensate those injured not through his direct actions.</w:t>
      </w:r>
    </w:p>
    <w:p w14:paraId="448CE5E4" w14:textId="77777777" w:rsidR="00F168CD" w:rsidRDefault="00F168CD" w:rsidP="00F168CD">
      <w:pPr>
        <w:rPr>
          <w:sz w:val="20"/>
          <w:szCs w:val="20"/>
        </w:rPr>
      </w:pPr>
    </w:p>
    <w:p w14:paraId="4E132483" w14:textId="4F6C96C5" w:rsidR="00F168CD" w:rsidRDefault="00F168CD" w:rsidP="00F168CD">
      <w:pPr>
        <w:rPr>
          <w:b/>
          <w:sz w:val="20"/>
          <w:szCs w:val="20"/>
          <w:u w:val="single"/>
        </w:rPr>
      </w:pPr>
      <w:r w:rsidRPr="00F168CD">
        <w:rPr>
          <w:b/>
          <w:sz w:val="20"/>
          <w:szCs w:val="20"/>
          <w:u w:val="single"/>
        </w:rPr>
        <w:t>9.1.2 CONTRACTUAL VS. EXTRA-CONTRACTUAL LIABILITY</w:t>
      </w:r>
    </w:p>
    <w:p w14:paraId="13E0F3F6" w14:textId="55AD0DC9" w:rsidR="00F168CD" w:rsidRDefault="00C24E7F" w:rsidP="00F707D0">
      <w:pPr>
        <w:pStyle w:val="ListParagraph"/>
        <w:numPr>
          <w:ilvl w:val="0"/>
          <w:numId w:val="69"/>
        </w:numPr>
        <w:rPr>
          <w:sz w:val="20"/>
          <w:szCs w:val="20"/>
        </w:rPr>
      </w:pPr>
      <w:r>
        <w:rPr>
          <w:sz w:val="20"/>
          <w:szCs w:val="20"/>
        </w:rPr>
        <w:t>When a person causes damage to someone else, through his or her fault, even though there is no contract between them.</w:t>
      </w:r>
    </w:p>
    <w:p w14:paraId="1AD41818" w14:textId="6EE4412E" w:rsidR="00C24E7F" w:rsidRDefault="00C24E7F" w:rsidP="00F707D0">
      <w:pPr>
        <w:pStyle w:val="ListParagraph"/>
        <w:numPr>
          <w:ilvl w:val="1"/>
          <w:numId w:val="69"/>
        </w:numPr>
        <w:rPr>
          <w:sz w:val="20"/>
          <w:szCs w:val="20"/>
        </w:rPr>
      </w:pPr>
      <w:r>
        <w:rPr>
          <w:sz w:val="20"/>
          <w:szCs w:val="20"/>
        </w:rPr>
        <w:t>Baseball goes through a window, or flower pot falls from a window sill and hits someone below</w:t>
      </w:r>
    </w:p>
    <w:p w14:paraId="30C7751A" w14:textId="4BE8979C" w:rsidR="00C24E7F" w:rsidRDefault="00C24E7F" w:rsidP="00F707D0">
      <w:pPr>
        <w:pStyle w:val="ListParagraph"/>
        <w:numPr>
          <w:ilvl w:val="1"/>
          <w:numId w:val="69"/>
        </w:numPr>
        <w:rPr>
          <w:sz w:val="20"/>
          <w:szCs w:val="20"/>
        </w:rPr>
      </w:pPr>
      <w:r>
        <w:rPr>
          <w:sz w:val="20"/>
          <w:szCs w:val="20"/>
        </w:rPr>
        <w:t>In these examples, there is no contract between the person causing the damage and the victim.</w:t>
      </w:r>
    </w:p>
    <w:p w14:paraId="0D5085BD" w14:textId="77777777" w:rsidR="00C24E7F" w:rsidRDefault="00C24E7F" w:rsidP="00F707D0">
      <w:pPr>
        <w:pStyle w:val="ListParagraph"/>
        <w:numPr>
          <w:ilvl w:val="0"/>
          <w:numId w:val="69"/>
        </w:numPr>
        <w:rPr>
          <w:sz w:val="20"/>
          <w:szCs w:val="20"/>
        </w:rPr>
      </w:pPr>
      <w:r>
        <w:rPr>
          <w:sz w:val="20"/>
          <w:szCs w:val="20"/>
        </w:rPr>
        <w:t>Since damage has been caused and is due to the fault of another person, the one at fault is held “civilly liable” for the resulting damage.</w:t>
      </w:r>
    </w:p>
    <w:p w14:paraId="5F664A2D" w14:textId="77777777" w:rsidR="0009229A" w:rsidRDefault="0009229A" w:rsidP="00F707D0">
      <w:pPr>
        <w:pStyle w:val="ListParagraph"/>
        <w:numPr>
          <w:ilvl w:val="0"/>
          <w:numId w:val="69"/>
        </w:numPr>
        <w:rPr>
          <w:sz w:val="20"/>
          <w:szCs w:val="20"/>
        </w:rPr>
      </w:pPr>
      <w:r>
        <w:rPr>
          <w:sz w:val="20"/>
          <w:szCs w:val="20"/>
        </w:rPr>
        <w:t>This liability will exist whether the damage was caused deliberately or unintentionally, the principle is clearly stated in article 1457 of the Civil Code:</w:t>
      </w:r>
    </w:p>
    <w:p w14:paraId="07673753" w14:textId="197B78EE" w:rsidR="0009229A" w:rsidRDefault="0009229A" w:rsidP="00F707D0">
      <w:pPr>
        <w:pStyle w:val="ListParagraph"/>
        <w:numPr>
          <w:ilvl w:val="1"/>
          <w:numId w:val="69"/>
        </w:numPr>
        <w:rPr>
          <w:sz w:val="20"/>
          <w:szCs w:val="20"/>
        </w:rPr>
      </w:pPr>
      <w:r>
        <w:rPr>
          <w:sz w:val="20"/>
          <w:szCs w:val="20"/>
        </w:rPr>
        <w:t>“Every Person has a duty to abide by the rules of conduct which lie upon him… not to cause injury to another. “</w:t>
      </w:r>
    </w:p>
    <w:p w14:paraId="304115A8" w14:textId="29B6BD9D" w:rsidR="00C24E7F" w:rsidRDefault="0009229A" w:rsidP="00F707D0">
      <w:pPr>
        <w:pStyle w:val="ListParagraph"/>
        <w:numPr>
          <w:ilvl w:val="1"/>
          <w:numId w:val="69"/>
        </w:numPr>
        <w:rPr>
          <w:sz w:val="20"/>
          <w:szCs w:val="20"/>
        </w:rPr>
      </w:pPr>
      <w:r>
        <w:rPr>
          <w:sz w:val="20"/>
          <w:szCs w:val="20"/>
        </w:rPr>
        <w:t>“Where he is endowed with reason and fails in his duty, he is responsible for any injury he causes to another person, and is liable to reparation for the injury…”</w:t>
      </w:r>
    </w:p>
    <w:p w14:paraId="49FDEC70" w14:textId="7AE6EE0D" w:rsidR="0009229A" w:rsidRDefault="0009229A" w:rsidP="00F707D0">
      <w:pPr>
        <w:pStyle w:val="ListParagraph"/>
        <w:numPr>
          <w:ilvl w:val="0"/>
          <w:numId w:val="69"/>
        </w:numPr>
        <w:rPr>
          <w:sz w:val="20"/>
          <w:szCs w:val="20"/>
        </w:rPr>
      </w:pPr>
      <w:r>
        <w:rPr>
          <w:sz w:val="20"/>
          <w:szCs w:val="20"/>
        </w:rPr>
        <w:t xml:space="preserve">Whether damage results from failure to respect the obligations in a contract </w:t>
      </w:r>
      <w:r w:rsidRPr="0009229A">
        <w:rPr>
          <w:b/>
          <w:sz w:val="20"/>
          <w:szCs w:val="20"/>
        </w:rPr>
        <w:t>(contractual damage),</w:t>
      </w:r>
      <w:r>
        <w:rPr>
          <w:sz w:val="20"/>
          <w:szCs w:val="20"/>
        </w:rPr>
        <w:t xml:space="preserve"> or from the fault of someone where there is no contract</w:t>
      </w:r>
      <w:r w:rsidRPr="0009229A">
        <w:rPr>
          <w:b/>
          <w:sz w:val="20"/>
          <w:szCs w:val="20"/>
        </w:rPr>
        <w:t xml:space="preserve"> (extra-contractual damage)</w:t>
      </w:r>
      <w:r w:rsidR="00410A25">
        <w:rPr>
          <w:sz w:val="20"/>
          <w:szCs w:val="20"/>
        </w:rPr>
        <w:t xml:space="preserve">, the law clearly sets out the limitations that apply when an injured person seeks to be compensated for damages suffered. </w:t>
      </w:r>
    </w:p>
    <w:p w14:paraId="1DEBD213" w14:textId="6640DFA5" w:rsidR="00410A25" w:rsidRDefault="00410A25" w:rsidP="00F707D0">
      <w:pPr>
        <w:pStyle w:val="ListParagraph"/>
        <w:numPr>
          <w:ilvl w:val="0"/>
          <w:numId w:val="69"/>
        </w:numPr>
        <w:rPr>
          <w:sz w:val="20"/>
          <w:szCs w:val="20"/>
        </w:rPr>
      </w:pPr>
      <w:r>
        <w:rPr>
          <w:sz w:val="20"/>
          <w:szCs w:val="20"/>
        </w:rPr>
        <w:t xml:space="preserve">The law also strictly limits one’s right to sue under both contractual and extra-contractual liability for the same damages. </w:t>
      </w:r>
    </w:p>
    <w:p w14:paraId="61D0A743" w14:textId="5B8149F8" w:rsidR="00410A25" w:rsidRDefault="00410A25" w:rsidP="00F707D0">
      <w:pPr>
        <w:pStyle w:val="ListParagraph"/>
        <w:numPr>
          <w:ilvl w:val="0"/>
          <w:numId w:val="69"/>
        </w:numPr>
        <w:rPr>
          <w:sz w:val="20"/>
          <w:szCs w:val="20"/>
        </w:rPr>
      </w:pPr>
      <w:r>
        <w:rPr>
          <w:sz w:val="20"/>
          <w:szCs w:val="20"/>
        </w:rPr>
        <w:t>Example:</w:t>
      </w:r>
    </w:p>
    <w:p w14:paraId="487C16BE" w14:textId="3857D237" w:rsidR="00410A25" w:rsidRDefault="00410A25" w:rsidP="00F707D0">
      <w:pPr>
        <w:pStyle w:val="ListParagraph"/>
        <w:numPr>
          <w:ilvl w:val="1"/>
          <w:numId w:val="69"/>
        </w:numPr>
        <w:rPr>
          <w:sz w:val="20"/>
          <w:szCs w:val="20"/>
        </w:rPr>
      </w:pPr>
      <w:r>
        <w:rPr>
          <w:sz w:val="20"/>
          <w:szCs w:val="20"/>
        </w:rPr>
        <w:t>John is renting an apartment from Peter. One day while John and his friend Sue were sitting on the balcony the balcony collapsed and also injured Mary who was walking down the street.</w:t>
      </w:r>
    </w:p>
    <w:p w14:paraId="0BA44781" w14:textId="549982D2" w:rsidR="00410A25" w:rsidRDefault="00410A25" w:rsidP="00F707D0">
      <w:pPr>
        <w:pStyle w:val="ListParagraph"/>
        <w:numPr>
          <w:ilvl w:val="2"/>
          <w:numId w:val="69"/>
        </w:numPr>
        <w:rPr>
          <w:sz w:val="20"/>
          <w:szCs w:val="20"/>
        </w:rPr>
      </w:pPr>
      <w:r>
        <w:rPr>
          <w:sz w:val="20"/>
          <w:szCs w:val="20"/>
        </w:rPr>
        <w:t>John would sue Peter under article 1458 of the Civil Code because of his lease, a contractual agreement, requiring the owner to provide the tenant with a safe living environment in return for rent</w:t>
      </w:r>
    </w:p>
    <w:p w14:paraId="1C286438" w14:textId="51033B31" w:rsidR="00410A25" w:rsidRDefault="00410A25" w:rsidP="00F707D0">
      <w:pPr>
        <w:pStyle w:val="ListParagraph"/>
        <w:numPr>
          <w:ilvl w:val="2"/>
          <w:numId w:val="69"/>
        </w:numPr>
        <w:rPr>
          <w:sz w:val="20"/>
          <w:szCs w:val="20"/>
        </w:rPr>
      </w:pPr>
      <w:r>
        <w:rPr>
          <w:sz w:val="20"/>
          <w:szCs w:val="20"/>
        </w:rPr>
        <w:t xml:space="preserve">Sue and Mary would sue Peter under article 1457 of the Code because they have no contractual relationship with him. </w:t>
      </w:r>
    </w:p>
    <w:p w14:paraId="203CA143" w14:textId="77777777" w:rsidR="00410A25" w:rsidRDefault="00410A25" w:rsidP="00410A25">
      <w:pPr>
        <w:rPr>
          <w:sz w:val="20"/>
          <w:szCs w:val="20"/>
        </w:rPr>
      </w:pPr>
    </w:p>
    <w:p w14:paraId="522188BA" w14:textId="77777777" w:rsidR="00EF509B" w:rsidRDefault="00EF509B" w:rsidP="00410A25">
      <w:pPr>
        <w:rPr>
          <w:sz w:val="20"/>
          <w:szCs w:val="20"/>
        </w:rPr>
      </w:pPr>
    </w:p>
    <w:p w14:paraId="5978746B" w14:textId="77777777" w:rsidR="0005012B" w:rsidRDefault="0005012B" w:rsidP="00410A25">
      <w:pPr>
        <w:rPr>
          <w:sz w:val="20"/>
          <w:szCs w:val="20"/>
        </w:rPr>
      </w:pPr>
    </w:p>
    <w:p w14:paraId="7D1701B0" w14:textId="77777777" w:rsidR="0005012B" w:rsidRDefault="0005012B" w:rsidP="00410A25">
      <w:pPr>
        <w:rPr>
          <w:sz w:val="20"/>
          <w:szCs w:val="20"/>
        </w:rPr>
      </w:pPr>
    </w:p>
    <w:p w14:paraId="76A8AE73" w14:textId="77777777" w:rsidR="0005012B" w:rsidRDefault="0005012B" w:rsidP="00410A25">
      <w:pPr>
        <w:rPr>
          <w:sz w:val="20"/>
          <w:szCs w:val="20"/>
        </w:rPr>
      </w:pPr>
    </w:p>
    <w:p w14:paraId="4039792C" w14:textId="77777777" w:rsidR="0005012B" w:rsidRDefault="0005012B" w:rsidP="00410A25">
      <w:pPr>
        <w:rPr>
          <w:sz w:val="20"/>
          <w:szCs w:val="20"/>
        </w:rPr>
      </w:pPr>
    </w:p>
    <w:p w14:paraId="77EA6F83" w14:textId="77777777" w:rsidR="0005012B" w:rsidRDefault="0005012B" w:rsidP="00410A25">
      <w:pPr>
        <w:rPr>
          <w:sz w:val="20"/>
          <w:szCs w:val="20"/>
        </w:rPr>
      </w:pPr>
    </w:p>
    <w:p w14:paraId="77C4EF52" w14:textId="77777777" w:rsidR="0005012B" w:rsidRDefault="0005012B" w:rsidP="00410A25">
      <w:pPr>
        <w:rPr>
          <w:sz w:val="20"/>
          <w:szCs w:val="20"/>
        </w:rPr>
      </w:pPr>
    </w:p>
    <w:p w14:paraId="591E0B02" w14:textId="77777777" w:rsidR="0005012B" w:rsidRDefault="0005012B" w:rsidP="00410A25">
      <w:pPr>
        <w:rPr>
          <w:sz w:val="20"/>
          <w:szCs w:val="20"/>
        </w:rPr>
      </w:pPr>
    </w:p>
    <w:p w14:paraId="5A75305E" w14:textId="19A0E058" w:rsidR="00410A25" w:rsidRDefault="00EF509B" w:rsidP="00410A25">
      <w:pPr>
        <w:rPr>
          <w:u w:val="single"/>
        </w:rPr>
      </w:pPr>
      <w:r w:rsidRPr="00EF509B">
        <w:rPr>
          <w:u w:val="single"/>
        </w:rPr>
        <w:lastRenderedPageBreak/>
        <w:t xml:space="preserve">9.2. PERSONAL LIABILITY </w:t>
      </w:r>
    </w:p>
    <w:p w14:paraId="5CC19A7D" w14:textId="77777777" w:rsidR="00EF509B" w:rsidRDefault="00EF509B" w:rsidP="00410A25">
      <w:pPr>
        <w:rPr>
          <w:u w:val="single"/>
        </w:rPr>
      </w:pPr>
    </w:p>
    <w:p w14:paraId="0A50A047" w14:textId="61544260" w:rsidR="00EF509B" w:rsidRDefault="00EF509B" w:rsidP="00410A25">
      <w:pPr>
        <w:rPr>
          <w:b/>
          <w:sz w:val="20"/>
          <w:szCs w:val="20"/>
          <w:u w:val="single"/>
        </w:rPr>
      </w:pPr>
      <w:r>
        <w:rPr>
          <w:b/>
          <w:sz w:val="20"/>
          <w:szCs w:val="20"/>
          <w:u w:val="single"/>
        </w:rPr>
        <w:t>9.2.1 CONDITION</w:t>
      </w:r>
    </w:p>
    <w:p w14:paraId="5173C4DD" w14:textId="2CCB3F0A" w:rsidR="00EF509B" w:rsidRDefault="0005012B" w:rsidP="00F707D0">
      <w:pPr>
        <w:pStyle w:val="ListParagraph"/>
        <w:numPr>
          <w:ilvl w:val="0"/>
          <w:numId w:val="70"/>
        </w:numPr>
        <w:rPr>
          <w:sz w:val="20"/>
          <w:szCs w:val="20"/>
        </w:rPr>
      </w:pPr>
      <w:r>
        <w:rPr>
          <w:sz w:val="20"/>
          <w:szCs w:val="20"/>
        </w:rPr>
        <w:t>In order for a person may be found personally liable, certain conditions must exist before the injured party can expect any compensation through the court system.</w:t>
      </w:r>
    </w:p>
    <w:p w14:paraId="7C5A3C61" w14:textId="3E65F03E" w:rsidR="0005012B" w:rsidRDefault="0005012B" w:rsidP="00F707D0">
      <w:pPr>
        <w:pStyle w:val="ListParagraph"/>
        <w:numPr>
          <w:ilvl w:val="0"/>
          <w:numId w:val="70"/>
        </w:numPr>
        <w:rPr>
          <w:sz w:val="20"/>
          <w:szCs w:val="20"/>
        </w:rPr>
      </w:pPr>
      <w:r>
        <w:rPr>
          <w:sz w:val="20"/>
          <w:szCs w:val="20"/>
        </w:rPr>
        <w:t>These conditions found in article 1457 of the Civil Code, require the person who caused the damages be endowed with reason, that he or she is at fault and as a result of this fault real damages were caused to another person.</w:t>
      </w:r>
    </w:p>
    <w:p w14:paraId="70992D0E" w14:textId="77777777" w:rsidR="0005012B" w:rsidRDefault="0005012B" w:rsidP="0005012B">
      <w:pPr>
        <w:rPr>
          <w:sz w:val="20"/>
          <w:szCs w:val="20"/>
        </w:rPr>
      </w:pPr>
    </w:p>
    <w:p w14:paraId="0EEA00B6" w14:textId="5FFCE684" w:rsidR="0005012B" w:rsidRPr="0005012B" w:rsidRDefault="0005012B" w:rsidP="0005012B">
      <w:pPr>
        <w:rPr>
          <w:b/>
          <w:sz w:val="20"/>
          <w:szCs w:val="20"/>
          <w:u w:val="single"/>
        </w:rPr>
      </w:pPr>
      <w:r w:rsidRPr="0005012B">
        <w:rPr>
          <w:b/>
          <w:sz w:val="20"/>
          <w:szCs w:val="20"/>
          <w:u w:val="single"/>
        </w:rPr>
        <w:t xml:space="preserve">9.2.1.1 ENDOWED WITH REASON </w:t>
      </w:r>
    </w:p>
    <w:p w14:paraId="4229FDDD" w14:textId="0B07ED59" w:rsidR="0005012B" w:rsidRDefault="0005012B" w:rsidP="00F707D0">
      <w:pPr>
        <w:pStyle w:val="ListParagraph"/>
        <w:numPr>
          <w:ilvl w:val="0"/>
          <w:numId w:val="71"/>
        </w:numPr>
        <w:rPr>
          <w:sz w:val="20"/>
          <w:szCs w:val="20"/>
        </w:rPr>
      </w:pPr>
      <w:r>
        <w:rPr>
          <w:sz w:val="20"/>
          <w:szCs w:val="20"/>
        </w:rPr>
        <w:t xml:space="preserve">Person being sued must be endowed with reason, capable of discerning right from wrong. </w:t>
      </w:r>
    </w:p>
    <w:p w14:paraId="67BE4FCA" w14:textId="67840515" w:rsidR="0005012B" w:rsidRDefault="0005012B" w:rsidP="00F707D0">
      <w:pPr>
        <w:pStyle w:val="ListParagraph"/>
        <w:numPr>
          <w:ilvl w:val="0"/>
          <w:numId w:val="71"/>
        </w:numPr>
        <w:rPr>
          <w:sz w:val="20"/>
          <w:szCs w:val="20"/>
        </w:rPr>
      </w:pPr>
      <w:r>
        <w:rPr>
          <w:sz w:val="20"/>
          <w:szCs w:val="20"/>
        </w:rPr>
        <w:t xml:space="preserve">This means that the person has a sufficient level of intelligence and be of an age old enough to appreciate the consequences of their actions. </w:t>
      </w:r>
    </w:p>
    <w:p w14:paraId="0D1E8940" w14:textId="6F8300FA" w:rsidR="0005012B" w:rsidRDefault="0005012B" w:rsidP="00F707D0">
      <w:pPr>
        <w:pStyle w:val="ListParagraph"/>
        <w:numPr>
          <w:ilvl w:val="1"/>
          <w:numId w:val="71"/>
        </w:numPr>
        <w:rPr>
          <w:sz w:val="20"/>
          <w:szCs w:val="20"/>
        </w:rPr>
      </w:pPr>
      <w:r>
        <w:rPr>
          <w:sz w:val="20"/>
          <w:szCs w:val="20"/>
        </w:rPr>
        <w:t xml:space="preserve">A person, whose mental faculties deprive them of reason, or a young child, may be free of any responsibility for their actions. </w:t>
      </w:r>
    </w:p>
    <w:p w14:paraId="5C818527" w14:textId="17AAA331" w:rsidR="0005012B" w:rsidRDefault="0024600A" w:rsidP="00F707D0">
      <w:pPr>
        <w:pStyle w:val="ListParagraph"/>
        <w:numPr>
          <w:ilvl w:val="1"/>
          <w:numId w:val="71"/>
        </w:numPr>
        <w:rPr>
          <w:sz w:val="20"/>
          <w:szCs w:val="20"/>
        </w:rPr>
      </w:pPr>
      <w:r>
        <w:rPr>
          <w:sz w:val="20"/>
          <w:szCs w:val="20"/>
        </w:rPr>
        <w:t>In case of a child, jurisprudence has found a child must be at least 7 years old or older to be held responsible.</w:t>
      </w:r>
    </w:p>
    <w:p w14:paraId="3AC7A250" w14:textId="43338AFB" w:rsidR="0024600A" w:rsidRDefault="0024600A" w:rsidP="00F707D0">
      <w:pPr>
        <w:pStyle w:val="ListParagraph"/>
        <w:numPr>
          <w:ilvl w:val="2"/>
          <w:numId w:val="71"/>
        </w:numPr>
        <w:rPr>
          <w:sz w:val="20"/>
          <w:szCs w:val="20"/>
        </w:rPr>
      </w:pPr>
      <w:r>
        <w:rPr>
          <w:sz w:val="20"/>
          <w:szCs w:val="20"/>
        </w:rPr>
        <w:t>Circumstances and characteristics of the child will determine if this rule is strictly applied.</w:t>
      </w:r>
    </w:p>
    <w:p w14:paraId="2B67A28A" w14:textId="21F4396D" w:rsidR="0024600A" w:rsidRDefault="0024600A" w:rsidP="00F707D0">
      <w:pPr>
        <w:pStyle w:val="ListParagraph"/>
        <w:numPr>
          <w:ilvl w:val="0"/>
          <w:numId w:val="71"/>
        </w:numPr>
        <w:rPr>
          <w:sz w:val="20"/>
          <w:szCs w:val="20"/>
        </w:rPr>
      </w:pPr>
      <w:r>
        <w:rPr>
          <w:sz w:val="20"/>
          <w:szCs w:val="20"/>
        </w:rPr>
        <w:t xml:space="preserve">Therefor if a person is not endowed with reason, that is cannot tell right from wrong, they cannot be held responsible and their actions are considered to be a </w:t>
      </w:r>
      <w:r w:rsidRPr="0024600A">
        <w:rPr>
          <w:b/>
          <w:sz w:val="20"/>
          <w:szCs w:val="20"/>
        </w:rPr>
        <w:t>“force majeur”</w:t>
      </w:r>
      <w:r>
        <w:rPr>
          <w:sz w:val="20"/>
          <w:szCs w:val="20"/>
        </w:rPr>
        <w:t xml:space="preserve"> or </w:t>
      </w:r>
      <w:r w:rsidRPr="0024600A">
        <w:rPr>
          <w:b/>
          <w:sz w:val="20"/>
          <w:szCs w:val="20"/>
        </w:rPr>
        <w:t>superior force</w:t>
      </w:r>
      <w:r>
        <w:rPr>
          <w:b/>
          <w:sz w:val="20"/>
          <w:szCs w:val="20"/>
        </w:rPr>
        <w:t xml:space="preserve"> </w:t>
      </w:r>
      <w:r w:rsidR="005B04B2">
        <w:rPr>
          <w:sz w:val="20"/>
          <w:szCs w:val="20"/>
        </w:rPr>
        <w:t>over which they have no control.</w:t>
      </w:r>
    </w:p>
    <w:p w14:paraId="26FF7B6E" w14:textId="367DE508" w:rsidR="005B04B2" w:rsidRDefault="005B04B2" w:rsidP="00F707D0">
      <w:pPr>
        <w:pStyle w:val="ListParagraph"/>
        <w:numPr>
          <w:ilvl w:val="1"/>
          <w:numId w:val="71"/>
        </w:numPr>
        <w:rPr>
          <w:sz w:val="20"/>
          <w:szCs w:val="20"/>
        </w:rPr>
      </w:pPr>
      <w:r>
        <w:rPr>
          <w:sz w:val="20"/>
          <w:szCs w:val="20"/>
        </w:rPr>
        <w:t>In such cases, victim may possible seek compensation from a parent or person in charge.</w:t>
      </w:r>
    </w:p>
    <w:p w14:paraId="6E1F0133" w14:textId="65893430" w:rsidR="005B04B2" w:rsidRDefault="00DD5153" w:rsidP="00F707D0">
      <w:pPr>
        <w:pStyle w:val="ListParagraph"/>
        <w:numPr>
          <w:ilvl w:val="0"/>
          <w:numId w:val="71"/>
        </w:numPr>
        <w:rPr>
          <w:sz w:val="20"/>
          <w:szCs w:val="20"/>
        </w:rPr>
      </w:pPr>
      <w:r>
        <w:rPr>
          <w:sz w:val="20"/>
          <w:szCs w:val="20"/>
        </w:rPr>
        <w:t>Exception : person who causes damage while under the influence of drugs or alcohol</w:t>
      </w:r>
    </w:p>
    <w:p w14:paraId="24313CB6" w14:textId="4088CA21" w:rsidR="00DD5153" w:rsidRDefault="00DD5153" w:rsidP="00F707D0">
      <w:pPr>
        <w:pStyle w:val="ListParagraph"/>
        <w:numPr>
          <w:ilvl w:val="1"/>
          <w:numId w:val="71"/>
        </w:numPr>
        <w:rPr>
          <w:sz w:val="20"/>
          <w:szCs w:val="20"/>
        </w:rPr>
      </w:pPr>
      <w:r>
        <w:rPr>
          <w:sz w:val="20"/>
          <w:szCs w:val="20"/>
        </w:rPr>
        <w:t>While the person may be unable to distinguish right from wrong, the person may still be held liable for damage caused because the person deliberately created this condition.</w:t>
      </w:r>
    </w:p>
    <w:p w14:paraId="5BA41364" w14:textId="77777777" w:rsidR="00DD5153" w:rsidRDefault="00DD5153" w:rsidP="00DD5153">
      <w:pPr>
        <w:rPr>
          <w:sz w:val="20"/>
          <w:szCs w:val="20"/>
        </w:rPr>
      </w:pPr>
    </w:p>
    <w:p w14:paraId="0CEC22E9" w14:textId="678315B7" w:rsidR="00DD5153" w:rsidRPr="00DD5153" w:rsidRDefault="00DD5153" w:rsidP="00DD5153">
      <w:pPr>
        <w:rPr>
          <w:b/>
          <w:sz w:val="20"/>
          <w:szCs w:val="20"/>
          <w:u w:val="single"/>
        </w:rPr>
      </w:pPr>
      <w:r w:rsidRPr="00DD5153">
        <w:rPr>
          <w:b/>
          <w:sz w:val="20"/>
          <w:szCs w:val="20"/>
          <w:u w:val="single"/>
        </w:rPr>
        <w:t>9.2.1.2 FAULT</w:t>
      </w:r>
    </w:p>
    <w:p w14:paraId="5A0406BB" w14:textId="3F96D6CE" w:rsidR="00DD5153" w:rsidRDefault="00193403" w:rsidP="00F707D0">
      <w:pPr>
        <w:pStyle w:val="ListParagraph"/>
        <w:numPr>
          <w:ilvl w:val="0"/>
          <w:numId w:val="72"/>
        </w:numPr>
        <w:rPr>
          <w:sz w:val="20"/>
          <w:szCs w:val="20"/>
        </w:rPr>
      </w:pPr>
      <w:r>
        <w:rPr>
          <w:sz w:val="20"/>
          <w:szCs w:val="20"/>
        </w:rPr>
        <w:t>Person being sued must have committed a fault</w:t>
      </w:r>
    </w:p>
    <w:p w14:paraId="269767C5" w14:textId="2C8725D3" w:rsidR="00193403" w:rsidRDefault="00193403" w:rsidP="00F707D0">
      <w:pPr>
        <w:pStyle w:val="ListParagraph"/>
        <w:numPr>
          <w:ilvl w:val="1"/>
          <w:numId w:val="72"/>
        </w:numPr>
        <w:rPr>
          <w:sz w:val="20"/>
          <w:szCs w:val="20"/>
        </w:rPr>
      </w:pPr>
      <w:r>
        <w:rPr>
          <w:sz w:val="20"/>
          <w:szCs w:val="20"/>
        </w:rPr>
        <w:t xml:space="preserve">To determine if a person is at fault, their actions, or in some cases inaction, must be compared to that of a reasonable prudent and diligent person within the context of the case at hand. </w:t>
      </w:r>
    </w:p>
    <w:p w14:paraId="17402306" w14:textId="77777777" w:rsidR="008F3B97" w:rsidRDefault="008F3B97" w:rsidP="00F707D0">
      <w:pPr>
        <w:pStyle w:val="ListParagraph"/>
        <w:numPr>
          <w:ilvl w:val="0"/>
          <w:numId w:val="72"/>
        </w:numPr>
        <w:rPr>
          <w:sz w:val="20"/>
          <w:szCs w:val="20"/>
        </w:rPr>
      </w:pPr>
      <w:r>
        <w:rPr>
          <w:sz w:val="20"/>
          <w:szCs w:val="20"/>
        </w:rPr>
        <w:t xml:space="preserve">Question to ask: </w:t>
      </w:r>
    </w:p>
    <w:p w14:paraId="57C2D423" w14:textId="128C59E0" w:rsidR="00193403" w:rsidRDefault="008F3B97" w:rsidP="00F707D0">
      <w:pPr>
        <w:pStyle w:val="ListParagraph"/>
        <w:numPr>
          <w:ilvl w:val="1"/>
          <w:numId w:val="72"/>
        </w:numPr>
        <w:rPr>
          <w:sz w:val="20"/>
          <w:szCs w:val="20"/>
        </w:rPr>
      </w:pPr>
      <w:r>
        <w:rPr>
          <w:sz w:val="20"/>
          <w:szCs w:val="20"/>
        </w:rPr>
        <w:t>Were the consequences of the person’s actions foreseeable for a person who is reasonably prudent and diligent?</w:t>
      </w:r>
    </w:p>
    <w:p w14:paraId="2D609ECC" w14:textId="7C2B08EE" w:rsidR="008F3B97" w:rsidRDefault="008F3B97" w:rsidP="00F707D0">
      <w:pPr>
        <w:pStyle w:val="ListParagraph"/>
        <w:numPr>
          <w:ilvl w:val="2"/>
          <w:numId w:val="72"/>
        </w:numPr>
        <w:rPr>
          <w:sz w:val="20"/>
          <w:szCs w:val="20"/>
        </w:rPr>
      </w:pPr>
      <w:r>
        <w:rPr>
          <w:sz w:val="20"/>
          <w:szCs w:val="20"/>
        </w:rPr>
        <w:t>No – then the person is not at fault since the consequences could have not been normally foreseeable.</w:t>
      </w:r>
    </w:p>
    <w:p w14:paraId="1A027E96" w14:textId="4721147B" w:rsidR="008F3B97" w:rsidRDefault="008F3B97" w:rsidP="00F707D0">
      <w:pPr>
        <w:pStyle w:val="ListParagraph"/>
        <w:numPr>
          <w:ilvl w:val="2"/>
          <w:numId w:val="72"/>
        </w:numPr>
        <w:rPr>
          <w:sz w:val="20"/>
          <w:szCs w:val="20"/>
        </w:rPr>
      </w:pPr>
      <w:r>
        <w:rPr>
          <w:sz w:val="20"/>
          <w:szCs w:val="20"/>
        </w:rPr>
        <w:t>Yes – then person has committed a fault that departs from acceptable standards of action in our society.</w:t>
      </w:r>
    </w:p>
    <w:p w14:paraId="12A10A9E" w14:textId="016185DE" w:rsidR="008F3B97" w:rsidRDefault="008F3B97" w:rsidP="00F707D0">
      <w:pPr>
        <w:pStyle w:val="ListParagraph"/>
        <w:numPr>
          <w:ilvl w:val="0"/>
          <w:numId w:val="72"/>
        </w:numPr>
        <w:rPr>
          <w:sz w:val="20"/>
          <w:szCs w:val="20"/>
        </w:rPr>
      </w:pPr>
      <w:r>
        <w:rPr>
          <w:sz w:val="20"/>
          <w:szCs w:val="20"/>
        </w:rPr>
        <w:t xml:space="preserve">“Fault” is the violation of a duty imposed by law that requires a person to be aware of the consequences of their actions. </w:t>
      </w:r>
    </w:p>
    <w:p w14:paraId="16EC46B7" w14:textId="4814310B" w:rsidR="008F3B97" w:rsidRDefault="000A328D" w:rsidP="00F707D0">
      <w:pPr>
        <w:pStyle w:val="ListParagraph"/>
        <w:numPr>
          <w:ilvl w:val="1"/>
          <w:numId w:val="72"/>
        </w:numPr>
        <w:rPr>
          <w:sz w:val="20"/>
          <w:szCs w:val="20"/>
        </w:rPr>
      </w:pPr>
      <w:r>
        <w:rPr>
          <w:sz w:val="20"/>
          <w:szCs w:val="20"/>
        </w:rPr>
        <w:t xml:space="preserve">Clearly expressed in the words of Article 1457 of the civil code. </w:t>
      </w:r>
    </w:p>
    <w:p w14:paraId="6A7AC274" w14:textId="581975A8" w:rsidR="000A328D" w:rsidRDefault="000A328D" w:rsidP="00F707D0">
      <w:pPr>
        <w:pStyle w:val="ListParagraph"/>
        <w:numPr>
          <w:ilvl w:val="0"/>
          <w:numId w:val="72"/>
        </w:numPr>
        <w:rPr>
          <w:sz w:val="20"/>
          <w:szCs w:val="20"/>
        </w:rPr>
      </w:pPr>
      <w:r>
        <w:rPr>
          <w:sz w:val="20"/>
          <w:szCs w:val="20"/>
        </w:rPr>
        <w:t xml:space="preserve">Example: you leave the car running with the doors unlocked, a child walks by and wonders if he can move the car.  The result your car moves and hits the front of a store. You should have foreseen that an event such as this might occur if you left your car running and door unlocked. </w:t>
      </w:r>
    </w:p>
    <w:p w14:paraId="67703E78" w14:textId="49DB4EB5" w:rsidR="000A328D" w:rsidRDefault="000A328D" w:rsidP="00F707D0">
      <w:pPr>
        <w:pStyle w:val="ListParagraph"/>
        <w:numPr>
          <w:ilvl w:val="0"/>
          <w:numId w:val="72"/>
        </w:numPr>
        <w:rPr>
          <w:sz w:val="20"/>
          <w:szCs w:val="20"/>
        </w:rPr>
      </w:pPr>
      <w:r>
        <w:rPr>
          <w:sz w:val="20"/>
          <w:szCs w:val="20"/>
        </w:rPr>
        <w:t xml:space="preserve">Person may be at fault as </w:t>
      </w:r>
      <w:r w:rsidR="003F03FA">
        <w:rPr>
          <w:sz w:val="20"/>
          <w:szCs w:val="20"/>
        </w:rPr>
        <w:t>a result of some</w:t>
      </w:r>
      <w:r>
        <w:rPr>
          <w:sz w:val="20"/>
          <w:szCs w:val="20"/>
        </w:rPr>
        <w:t>thing they did (an action)</w:t>
      </w:r>
      <w:r w:rsidR="003F03FA">
        <w:rPr>
          <w:sz w:val="20"/>
          <w:szCs w:val="20"/>
        </w:rPr>
        <w:t>, or by omitting to do something expected of them, such as not putting sand on your stairs during an ice storm.</w:t>
      </w:r>
    </w:p>
    <w:p w14:paraId="4B1D9B4A" w14:textId="4466A735" w:rsidR="003F03FA" w:rsidRDefault="003F03FA" w:rsidP="00F707D0">
      <w:pPr>
        <w:pStyle w:val="ListParagraph"/>
        <w:numPr>
          <w:ilvl w:val="0"/>
          <w:numId w:val="72"/>
        </w:numPr>
        <w:rPr>
          <w:sz w:val="20"/>
          <w:szCs w:val="20"/>
        </w:rPr>
      </w:pPr>
      <w:r>
        <w:rPr>
          <w:sz w:val="20"/>
          <w:szCs w:val="20"/>
        </w:rPr>
        <w:t xml:space="preserve">Where more than one person have together taken part in a wrongful act that causes injury to a third party, all of said persons may be held solidarily liable for said damages.  </w:t>
      </w:r>
    </w:p>
    <w:p w14:paraId="3129805C" w14:textId="6E81B767" w:rsidR="003F03FA" w:rsidRDefault="003F03FA" w:rsidP="00F707D0">
      <w:pPr>
        <w:pStyle w:val="ListParagraph"/>
        <w:numPr>
          <w:ilvl w:val="1"/>
          <w:numId w:val="72"/>
        </w:numPr>
        <w:rPr>
          <w:sz w:val="20"/>
          <w:szCs w:val="20"/>
        </w:rPr>
      </w:pPr>
      <w:r>
        <w:rPr>
          <w:sz w:val="20"/>
          <w:szCs w:val="20"/>
        </w:rPr>
        <w:t xml:space="preserve">Each person can be held liable for 100% of the damages </w:t>
      </w:r>
    </w:p>
    <w:p w14:paraId="0CC4A1D9" w14:textId="77777777" w:rsidR="003F03FA" w:rsidRDefault="003F03FA" w:rsidP="003F03FA">
      <w:pPr>
        <w:rPr>
          <w:sz w:val="20"/>
          <w:szCs w:val="20"/>
        </w:rPr>
      </w:pPr>
    </w:p>
    <w:p w14:paraId="7F26CC91" w14:textId="77777777" w:rsidR="003F03FA" w:rsidRDefault="003F03FA" w:rsidP="003F03FA">
      <w:pPr>
        <w:rPr>
          <w:sz w:val="20"/>
          <w:szCs w:val="20"/>
        </w:rPr>
      </w:pPr>
    </w:p>
    <w:p w14:paraId="0E82CD4A" w14:textId="77777777" w:rsidR="003F03FA" w:rsidRDefault="003F03FA" w:rsidP="003F03FA">
      <w:pPr>
        <w:rPr>
          <w:sz w:val="20"/>
          <w:szCs w:val="20"/>
        </w:rPr>
      </w:pPr>
    </w:p>
    <w:p w14:paraId="4B0A580A" w14:textId="63B782A6" w:rsidR="003F03FA" w:rsidRDefault="003F03FA" w:rsidP="003F03FA">
      <w:pPr>
        <w:rPr>
          <w:b/>
          <w:sz w:val="20"/>
          <w:szCs w:val="20"/>
          <w:u w:val="single"/>
        </w:rPr>
      </w:pPr>
      <w:r w:rsidRPr="003F03FA">
        <w:rPr>
          <w:b/>
          <w:sz w:val="20"/>
          <w:szCs w:val="20"/>
          <w:u w:val="single"/>
        </w:rPr>
        <w:lastRenderedPageBreak/>
        <w:t xml:space="preserve">9.2.1.3. DAMAGES </w:t>
      </w:r>
    </w:p>
    <w:p w14:paraId="121C035B" w14:textId="11FFBE04" w:rsidR="003F03FA" w:rsidRDefault="00F534E4" w:rsidP="00F707D0">
      <w:pPr>
        <w:pStyle w:val="ListParagraph"/>
        <w:numPr>
          <w:ilvl w:val="0"/>
          <w:numId w:val="73"/>
        </w:numPr>
        <w:rPr>
          <w:sz w:val="20"/>
          <w:szCs w:val="20"/>
        </w:rPr>
      </w:pPr>
      <w:r>
        <w:rPr>
          <w:sz w:val="20"/>
          <w:szCs w:val="20"/>
        </w:rPr>
        <w:t>Person being sued must not only have committed a fault, but that fault must also result in actual damages suffered by the victim.</w:t>
      </w:r>
    </w:p>
    <w:p w14:paraId="255D93E7" w14:textId="1DBAEAFA" w:rsidR="00F534E4" w:rsidRDefault="00F534E4" w:rsidP="00F707D0">
      <w:pPr>
        <w:pStyle w:val="ListParagraph"/>
        <w:numPr>
          <w:ilvl w:val="0"/>
          <w:numId w:val="73"/>
        </w:numPr>
        <w:rPr>
          <w:sz w:val="20"/>
          <w:szCs w:val="20"/>
        </w:rPr>
      </w:pPr>
      <w:r>
        <w:rPr>
          <w:sz w:val="20"/>
          <w:szCs w:val="20"/>
        </w:rPr>
        <w:t>Relationship between the act (fault) of the person being sued and the damages suffered by the plaintiff must exist.</w:t>
      </w:r>
    </w:p>
    <w:p w14:paraId="1B2962AB" w14:textId="1AE921EE" w:rsidR="00F534E4" w:rsidRDefault="00F534E4" w:rsidP="00F707D0">
      <w:pPr>
        <w:pStyle w:val="ListParagraph"/>
        <w:numPr>
          <w:ilvl w:val="1"/>
          <w:numId w:val="73"/>
        </w:numPr>
        <w:rPr>
          <w:sz w:val="20"/>
          <w:szCs w:val="20"/>
        </w:rPr>
      </w:pPr>
      <w:r>
        <w:rPr>
          <w:sz w:val="20"/>
          <w:szCs w:val="20"/>
        </w:rPr>
        <w:t xml:space="preserve">The damages may be </w:t>
      </w:r>
    </w:p>
    <w:p w14:paraId="0B2B65B2" w14:textId="1B8B229A" w:rsidR="00F534E4" w:rsidRDefault="00F534E4" w:rsidP="00F707D0">
      <w:pPr>
        <w:pStyle w:val="ListParagraph"/>
        <w:numPr>
          <w:ilvl w:val="2"/>
          <w:numId w:val="73"/>
        </w:numPr>
        <w:rPr>
          <w:sz w:val="20"/>
          <w:szCs w:val="20"/>
        </w:rPr>
      </w:pPr>
      <w:r>
        <w:rPr>
          <w:sz w:val="20"/>
          <w:szCs w:val="20"/>
        </w:rPr>
        <w:t>Bodily (physical injury)</w:t>
      </w:r>
    </w:p>
    <w:p w14:paraId="73A4FD02" w14:textId="3E2FF3B8" w:rsidR="00F534E4" w:rsidRDefault="00F534E4" w:rsidP="00F707D0">
      <w:pPr>
        <w:pStyle w:val="ListParagraph"/>
        <w:numPr>
          <w:ilvl w:val="2"/>
          <w:numId w:val="73"/>
        </w:numPr>
        <w:rPr>
          <w:sz w:val="20"/>
          <w:szCs w:val="20"/>
        </w:rPr>
      </w:pPr>
      <w:r>
        <w:rPr>
          <w:sz w:val="20"/>
          <w:szCs w:val="20"/>
        </w:rPr>
        <w:t>Moral (psychological or mental illness or damages to a person’s reputation)</w:t>
      </w:r>
    </w:p>
    <w:p w14:paraId="79A15B13" w14:textId="1EB2BB1C" w:rsidR="00F534E4" w:rsidRDefault="00F534E4" w:rsidP="00F707D0">
      <w:pPr>
        <w:pStyle w:val="ListParagraph"/>
        <w:numPr>
          <w:ilvl w:val="2"/>
          <w:numId w:val="73"/>
        </w:numPr>
        <w:rPr>
          <w:sz w:val="20"/>
          <w:szCs w:val="20"/>
        </w:rPr>
      </w:pPr>
      <w:r>
        <w:rPr>
          <w:sz w:val="20"/>
          <w:szCs w:val="20"/>
        </w:rPr>
        <w:t>Material (medical expenses or damage to property)</w:t>
      </w:r>
    </w:p>
    <w:p w14:paraId="4EAEB06A" w14:textId="6FBB3F25" w:rsidR="00F534E4" w:rsidRDefault="00D109DF" w:rsidP="00F707D0">
      <w:pPr>
        <w:pStyle w:val="ListParagraph"/>
        <w:numPr>
          <w:ilvl w:val="1"/>
          <w:numId w:val="73"/>
        </w:numPr>
        <w:rPr>
          <w:sz w:val="20"/>
          <w:szCs w:val="20"/>
        </w:rPr>
      </w:pPr>
      <w:r>
        <w:rPr>
          <w:sz w:val="20"/>
          <w:szCs w:val="20"/>
        </w:rPr>
        <w:t xml:space="preserve">Damages must be certain and in the present form (Art.1611), but can also be future damages if they are certain to take place and a dollar value can be easily assessed. </w:t>
      </w:r>
    </w:p>
    <w:p w14:paraId="5EFB74C3" w14:textId="2617AF36" w:rsidR="00D109DF" w:rsidRDefault="00D109DF" w:rsidP="00F707D0">
      <w:pPr>
        <w:pStyle w:val="ListParagraph"/>
        <w:numPr>
          <w:ilvl w:val="1"/>
          <w:numId w:val="73"/>
        </w:numPr>
        <w:rPr>
          <w:sz w:val="20"/>
          <w:szCs w:val="20"/>
        </w:rPr>
      </w:pPr>
      <w:r>
        <w:rPr>
          <w:sz w:val="20"/>
          <w:szCs w:val="20"/>
        </w:rPr>
        <w:t>Future damages also possible when a creditor suffers bodily injury.</w:t>
      </w:r>
    </w:p>
    <w:p w14:paraId="5B66A9EB" w14:textId="77777777" w:rsidR="00D109DF" w:rsidRDefault="00D109DF" w:rsidP="00F707D0">
      <w:pPr>
        <w:pStyle w:val="ListParagraph"/>
        <w:numPr>
          <w:ilvl w:val="2"/>
          <w:numId w:val="73"/>
        </w:numPr>
        <w:rPr>
          <w:sz w:val="20"/>
          <w:szCs w:val="20"/>
        </w:rPr>
      </w:pPr>
      <w:r>
        <w:rPr>
          <w:sz w:val="20"/>
          <w:szCs w:val="20"/>
        </w:rPr>
        <w:t>Under article 1615 the creditor may petition the Court to reserve his or her right to apply for additional damages within a three year period of the initial judgement.</w:t>
      </w:r>
    </w:p>
    <w:p w14:paraId="200A7802" w14:textId="0C9195E9" w:rsidR="00D109DF" w:rsidRDefault="00D109DF" w:rsidP="00F707D0">
      <w:pPr>
        <w:pStyle w:val="ListParagraph"/>
        <w:numPr>
          <w:ilvl w:val="0"/>
          <w:numId w:val="73"/>
        </w:numPr>
        <w:rPr>
          <w:sz w:val="20"/>
          <w:szCs w:val="20"/>
        </w:rPr>
      </w:pPr>
      <w:r w:rsidRPr="00D109DF">
        <w:rPr>
          <w:sz w:val="20"/>
          <w:szCs w:val="20"/>
        </w:rPr>
        <w:t>Damages may also be claimed by someone who indirectly suffered as a result of the actions of the person at fault.</w:t>
      </w:r>
    </w:p>
    <w:p w14:paraId="31F48509" w14:textId="2D569233" w:rsidR="00D109DF" w:rsidRDefault="00D109DF" w:rsidP="00F707D0">
      <w:pPr>
        <w:pStyle w:val="ListParagraph"/>
        <w:numPr>
          <w:ilvl w:val="1"/>
          <w:numId w:val="73"/>
        </w:numPr>
        <w:rPr>
          <w:sz w:val="20"/>
          <w:szCs w:val="20"/>
        </w:rPr>
      </w:pPr>
      <w:r>
        <w:rPr>
          <w:sz w:val="20"/>
          <w:szCs w:val="20"/>
        </w:rPr>
        <w:t xml:space="preserve">Someone suffers shock after seeing an accident and has to stay home. </w:t>
      </w:r>
    </w:p>
    <w:p w14:paraId="6AF753CB" w14:textId="38FF5CEC" w:rsidR="00D109DF" w:rsidRDefault="008E7208" w:rsidP="00F707D0">
      <w:pPr>
        <w:pStyle w:val="ListParagraph"/>
        <w:numPr>
          <w:ilvl w:val="0"/>
          <w:numId w:val="73"/>
        </w:numPr>
        <w:rPr>
          <w:sz w:val="20"/>
          <w:szCs w:val="20"/>
        </w:rPr>
      </w:pPr>
      <w:r>
        <w:rPr>
          <w:sz w:val="20"/>
          <w:szCs w:val="20"/>
        </w:rPr>
        <w:t>Other than bodily, moral and material damage a victim may also demonstrate the need for punitive damage.</w:t>
      </w:r>
    </w:p>
    <w:p w14:paraId="54A42A80" w14:textId="5F5210A6" w:rsidR="008E7208" w:rsidRDefault="008E7208" w:rsidP="00F707D0">
      <w:pPr>
        <w:pStyle w:val="ListParagraph"/>
        <w:numPr>
          <w:ilvl w:val="0"/>
          <w:numId w:val="73"/>
        </w:numPr>
        <w:rPr>
          <w:sz w:val="20"/>
          <w:szCs w:val="20"/>
        </w:rPr>
      </w:pPr>
      <w:r>
        <w:rPr>
          <w:sz w:val="20"/>
          <w:szCs w:val="20"/>
        </w:rPr>
        <w:t>If proven the defendant’s fault was intentional and violated the victim’s Charter protected rights, the court could be asked to award a sum of money as a punishment to teach the defendant a lesson</w:t>
      </w:r>
    </w:p>
    <w:p w14:paraId="22BD9D8E" w14:textId="401087C2" w:rsidR="008E7208" w:rsidRDefault="008E7208" w:rsidP="00F707D0">
      <w:pPr>
        <w:pStyle w:val="ListParagraph"/>
        <w:numPr>
          <w:ilvl w:val="0"/>
          <w:numId w:val="73"/>
        </w:numPr>
        <w:rPr>
          <w:sz w:val="20"/>
          <w:szCs w:val="20"/>
        </w:rPr>
      </w:pPr>
      <w:r>
        <w:rPr>
          <w:sz w:val="20"/>
          <w:szCs w:val="20"/>
        </w:rPr>
        <w:t>However if the defendant was already prosecuted under the criminal law and found guilty then you cannot go after them seeking punitive damages</w:t>
      </w:r>
    </w:p>
    <w:p w14:paraId="2D41601A" w14:textId="00BAAB8B" w:rsidR="008E7208" w:rsidRDefault="008E7208" w:rsidP="00F707D0">
      <w:pPr>
        <w:pStyle w:val="ListParagraph"/>
        <w:numPr>
          <w:ilvl w:val="1"/>
          <w:numId w:val="73"/>
        </w:numPr>
        <w:rPr>
          <w:sz w:val="20"/>
          <w:szCs w:val="20"/>
        </w:rPr>
      </w:pPr>
      <w:r>
        <w:rPr>
          <w:sz w:val="20"/>
          <w:szCs w:val="20"/>
        </w:rPr>
        <w:t xml:space="preserve">Point of punitive damages is to teach defendant a lesson and that has already been done under criminal law </w:t>
      </w:r>
    </w:p>
    <w:p w14:paraId="1453ACD2" w14:textId="77777777" w:rsidR="008E7208" w:rsidRDefault="008E7208" w:rsidP="008E7208">
      <w:pPr>
        <w:rPr>
          <w:sz w:val="20"/>
          <w:szCs w:val="20"/>
        </w:rPr>
      </w:pPr>
    </w:p>
    <w:p w14:paraId="7E3BF0A7" w14:textId="302CC0BF" w:rsidR="008E7208" w:rsidRPr="008E7208" w:rsidRDefault="008E7208" w:rsidP="008E7208">
      <w:pPr>
        <w:rPr>
          <w:b/>
          <w:sz w:val="20"/>
          <w:szCs w:val="20"/>
          <w:u w:val="single"/>
        </w:rPr>
      </w:pPr>
      <w:r w:rsidRPr="008E7208">
        <w:rPr>
          <w:b/>
          <w:sz w:val="20"/>
          <w:szCs w:val="20"/>
          <w:u w:val="single"/>
        </w:rPr>
        <w:t>9.2.1.4 THE CAUSAL LINK</w:t>
      </w:r>
    </w:p>
    <w:p w14:paraId="0BAD9C60" w14:textId="3EFF09A8" w:rsidR="00D109DF" w:rsidRDefault="00CA09EA" w:rsidP="00F707D0">
      <w:pPr>
        <w:pStyle w:val="ListParagraph"/>
        <w:numPr>
          <w:ilvl w:val="0"/>
          <w:numId w:val="74"/>
        </w:numPr>
        <w:rPr>
          <w:sz w:val="20"/>
          <w:szCs w:val="20"/>
        </w:rPr>
      </w:pPr>
      <w:r>
        <w:rPr>
          <w:sz w:val="20"/>
          <w:szCs w:val="20"/>
        </w:rPr>
        <w:t xml:space="preserve">The fourth element required to satisfy the Court that a person is to be held liable for damages is to show that there is a causal link between the person’s act or omission and the damage that was caused. </w:t>
      </w:r>
    </w:p>
    <w:p w14:paraId="7D3D980C" w14:textId="62778B53" w:rsidR="00CA09EA" w:rsidRDefault="00CA09EA" w:rsidP="00F707D0">
      <w:pPr>
        <w:pStyle w:val="ListParagraph"/>
        <w:numPr>
          <w:ilvl w:val="1"/>
          <w:numId w:val="74"/>
        </w:numPr>
        <w:rPr>
          <w:sz w:val="20"/>
          <w:szCs w:val="20"/>
        </w:rPr>
      </w:pPr>
      <w:r>
        <w:rPr>
          <w:sz w:val="20"/>
          <w:szCs w:val="20"/>
        </w:rPr>
        <w:t xml:space="preserve">If someone was going up the stairs and the stair broke and they got injured </w:t>
      </w:r>
    </w:p>
    <w:p w14:paraId="49627D8E" w14:textId="77904ACB" w:rsidR="00CA09EA" w:rsidRDefault="00CA09EA" w:rsidP="00F707D0">
      <w:pPr>
        <w:pStyle w:val="ListParagraph"/>
        <w:numPr>
          <w:ilvl w:val="2"/>
          <w:numId w:val="74"/>
        </w:numPr>
        <w:rPr>
          <w:sz w:val="20"/>
          <w:szCs w:val="20"/>
        </w:rPr>
      </w:pPr>
      <w:r>
        <w:rPr>
          <w:sz w:val="20"/>
          <w:szCs w:val="20"/>
        </w:rPr>
        <w:t>You would need to know if the stair was broken for a while and the landlord knew about it and did not fix the situation</w:t>
      </w:r>
    </w:p>
    <w:p w14:paraId="2848451E" w14:textId="0B5964F1" w:rsidR="00CA09EA" w:rsidRDefault="00CA09EA" w:rsidP="00F707D0">
      <w:pPr>
        <w:pStyle w:val="ListParagraph"/>
        <w:numPr>
          <w:ilvl w:val="2"/>
          <w:numId w:val="74"/>
        </w:numPr>
        <w:rPr>
          <w:sz w:val="20"/>
          <w:szCs w:val="20"/>
        </w:rPr>
      </w:pPr>
      <w:r>
        <w:rPr>
          <w:sz w:val="20"/>
          <w:szCs w:val="20"/>
        </w:rPr>
        <w:t xml:space="preserve">Or if someone broke it that particular morning and the landlord did not know about it </w:t>
      </w:r>
    </w:p>
    <w:p w14:paraId="68F147B9" w14:textId="2CBD95B7" w:rsidR="00CA09EA" w:rsidRDefault="00CA09EA" w:rsidP="00F707D0">
      <w:pPr>
        <w:pStyle w:val="ListParagraph"/>
        <w:numPr>
          <w:ilvl w:val="0"/>
          <w:numId w:val="74"/>
        </w:numPr>
        <w:rPr>
          <w:sz w:val="20"/>
          <w:szCs w:val="20"/>
        </w:rPr>
      </w:pPr>
      <w:r>
        <w:rPr>
          <w:sz w:val="20"/>
          <w:szCs w:val="20"/>
        </w:rPr>
        <w:t>The link between the fault and the damage has to be proven to the satisfaction of the Court in order to succeed with a claim for compensation under Civil Liability.</w:t>
      </w:r>
    </w:p>
    <w:p w14:paraId="14D0E3BD" w14:textId="77777777" w:rsidR="00CA09EA" w:rsidRDefault="00CA09EA" w:rsidP="00CA09EA">
      <w:pPr>
        <w:rPr>
          <w:sz w:val="20"/>
          <w:szCs w:val="20"/>
        </w:rPr>
      </w:pPr>
    </w:p>
    <w:p w14:paraId="50EAF3FC" w14:textId="609EF3F8" w:rsidR="00CA09EA" w:rsidRDefault="00CA09EA" w:rsidP="00CA09EA">
      <w:pPr>
        <w:rPr>
          <w:b/>
          <w:sz w:val="20"/>
          <w:szCs w:val="20"/>
          <w:u w:val="single"/>
        </w:rPr>
      </w:pPr>
      <w:r w:rsidRPr="00CA09EA">
        <w:rPr>
          <w:b/>
          <w:sz w:val="20"/>
          <w:szCs w:val="20"/>
          <w:u w:val="single"/>
        </w:rPr>
        <w:t xml:space="preserve">9.2.2 DEFENCES </w:t>
      </w:r>
    </w:p>
    <w:p w14:paraId="4D0260BD" w14:textId="6F63F939" w:rsidR="00CA09EA" w:rsidRPr="003B0E50" w:rsidRDefault="003B0E50" w:rsidP="00F707D0">
      <w:pPr>
        <w:pStyle w:val="ListParagraph"/>
        <w:numPr>
          <w:ilvl w:val="0"/>
          <w:numId w:val="75"/>
        </w:numPr>
        <w:rPr>
          <w:b/>
          <w:sz w:val="20"/>
          <w:szCs w:val="20"/>
          <w:u w:val="single"/>
        </w:rPr>
      </w:pPr>
      <w:r>
        <w:rPr>
          <w:sz w:val="20"/>
          <w:szCs w:val="20"/>
        </w:rPr>
        <w:t xml:space="preserve">The law offers a person being sued for civil liability some possible defences, which may exonerate them partially or totally from having to compensate another person for damages resulting from a personal act. </w:t>
      </w:r>
    </w:p>
    <w:p w14:paraId="47F7256F" w14:textId="77777777" w:rsidR="003B0E50" w:rsidRDefault="003B0E50" w:rsidP="003B0E50">
      <w:pPr>
        <w:rPr>
          <w:b/>
          <w:sz w:val="20"/>
          <w:szCs w:val="20"/>
          <w:u w:val="single"/>
        </w:rPr>
      </w:pPr>
    </w:p>
    <w:p w14:paraId="1F949B61" w14:textId="0BF9F943" w:rsidR="003B0E50" w:rsidRDefault="003B0E50" w:rsidP="003B0E50">
      <w:pPr>
        <w:rPr>
          <w:b/>
          <w:sz w:val="20"/>
          <w:szCs w:val="20"/>
          <w:u w:val="single"/>
        </w:rPr>
      </w:pPr>
      <w:r>
        <w:rPr>
          <w:b/>
          <w:sz w:val="20"/>
          <w:szCs w:val="20"/>
          <w:u w:val="single"/>
        </w:rPr>
        <w:t>9.2.2.1 VICTIM’S ACTION</w:t>
      </w:r>
    </w:p>
    <w:p w14:paraId="731BC8F9" w14:textId="0DFA48A0" w:rsidR="003B0E50" w:rsidRPr="007F58CB" w:rsidRDefault="007F58CB" w:rsidP="00F707D0">
      <w:pPr>
        <w:pStyle w:val="ListParagraph"/>
        <w:numPr>
          <w:ilvl w:val="0"/>
          <w:numId w:val="75"/>
        </w:numPr>
        <w:rPr>
          <w:b/>
          <w:sz w:val="20"/>
          <w:szCs w:val="20"/>
          <w:u w:val="single"/>
        </w:rPr>
      </w:pPr>
      <w:r>
        <w:rPr>
          <w:sz w:val="20"/>
          <w:szCs w:val="20"/>
        </w:rPr>
        <w:t xml:space="preserve">It is possible for the defendant to argue that the injuries sustained by the victim are directly linked to the victim’s fault, the victim’s acceptance of the risk or that the victim aggravated the damages suffered. </w:t>
      </w:r>
    </w:p>
    <w:p w14:paraId="4934E9CD" w14:textId="3DB66909" w:rsidR="007F58CB" w:rsidRPr="007F58CB" w:rsidRDefault="007F58CB" w:rsidP="00F707D0">
      <w:pPr>
        <w:pStyle w:val="ListParagraph"/>
        <w:numPr>
          <w:ilvl w:val="0"/>
          <w:numId w:val="75"/>
        </w:numPr>
        <w:rPr>
          <w:b/>
          <w:sz w:val="20"/>
          <w:szCs w:val="20"/>
          <w:u w:val="single"/>
        </w:rPr>
      </w:pPr>
      <w:r>
        <w:rPr>
          <w:sz w:val="20"/>
          <w:szCs w:val="20"/>
        </w:rPr>
        <w:t>Under certain circumstances, a victim’s injuries may be partially or wholly attributed to his own fault.</w:t>
      </w:r>
    </w:p>
    <w:p w14:paraId="69AD7034" w14:textId="16827C11" w:rsidR="007F58CB" w:rsidRPr="007F58CB" w:rsidRDefault="007F58CB" w:rsidP="00F707D0">
      <w:pPr>
        <w:pStyle w:val="ListParagraph"/>
        <w:numPr>
          <w:ilvl w:val="1"/>
          <w:numId w:val="75"/>
        </w:numPr>
        <w:rPr>
          <w:b/>
          <w:sz w:val="20"/>
          <w:szCs w:val="20"/>
          <w:u w:val="single"/>
        </w:rPr>
      </w:pPr>
      <w:r>
        <w:rPr>
          <w:sz w:val="20"/>
          <w:szCs w:val="20"/>
        </w:rPr>
        <w:t>Depending of the role the victim played in his own injuries, the person being sued may be found responsible for only a portion or none of the damages.</w:t>
      </w:r>
    </w:p>
    <w:p w14:paraId="1BBC9946" w14:textId="302765FF" w:rsidR="007F58CB" w:rsidRPr="00D87EC1" w:rsidRDefault="00D87EC1" w:rsidP="00F707D0">
      <w:pPr>
        <w:pStyle w:val="ListParagraph"/>
        <w:numPr>
          <w:ilvl w:val="2"/>
          <w:numId w:val="75"/>
        </w:numPr>
        <w:rPr>
          <w:b/>
          <w:sz w:val="20"/>
          <w:szCs w:val="20"/>
          <w:u w:val="single"/>
        </w:rPr>
      </w:pPr>
      <w:r>
        <w:rPr>
          <w:sz w:val="20"/>
          <w:szCs w:val="20"/>
        </w:rPr>
        <w:t xml:space="preserve">Someone breaks their leg because of ice skating </w:t>
      </w:r>
    </w:p>
    <w:p w14:paraId="623541BA" w14:textId="3ECD5966" w:rsidR="00D87EC1" w:rsidRPr="00D87EC1" w:rsidRDefault="00D87EC1" w:rsidP="00F707D0">
      <w:pPr>
        <w:pStyle w:val="ListParagraph"/>
        <w:numPr>
          <w:ilvl w:val="3"/>
          <w:numId w:val="75"/>
        </w:numPr>
        <w:rPr>
          <w:b/>
          <w:sz w:val="20"/>
          <w:szCs w:val="20"/>
          <w:u w:val="single"/>
        </w:rPr>
      </w:pPr>
      <w:r>
        <w:rPr>
          <w:sz w:val="20"/>
          <w:szCs w:val="20"/>
        </w:rPr>
        <w:t xml:space="preserve">They say it’s because the poor ice conditions </w:t>
      </w:r>
    </w:p>
    <w:p w14:paraId="0087F60C" w14:textId="759A0F21" w:rsidR="00D87EC1" w:rsidRPr="00D87EC1" w:rsidRDefault="00D87EC1" w:rsidP="00F707D0">
      <w:pPr>
        <w:pStyle w:val="ListParagraph"/>
        <w:numPr>
          <w:ilvl w:val="3"/>
          <w:numId w:val="75"/>
        </w:numPr>
        <w:rPr>
          <w:b/>
          <w:sz w:val="20"/>
          <w:szCs w:val="20"/>
          <w:u w:val="single"/>
        </w:rPr>
      </w:pPr>
      <w:r>
        <w:rPr>
          <w:sz w:val="20"/>
          <w:szCs w:val="20"/>
        </w:rPr>
        <w:t xml:space="preserve">Defendant shows that the victim was skating in a reckless manner </w:t>
      </w:r>
    </w:p>
    <w:p w14:paraId="586D5671" w14:textId="74D58580" w:rsidR="00D87EC1" w:rsidRPr="00D87EC1" w:rsidRDefault="00D87EC1" w:rsidP="00F707D0">
      <w:pPr>
        <w:pStyle w:val="ListParagraph"/>
        <w:numPr>
          <w:ilvl w:val="2"/>
          <w:numId w:val="75"/>
        </w:numPr>
        <w:rPr>
          <w:b/>
          <w:sz w:val="20"/>
          <w:szCs w:val="20"/>
          <w:u w:val="single"/>
        </w:rPr>
      </w:pPr>
      <w:r>
        <w:rPr>
          <w:sz w:val="20"/>
          <w:szCs w:val="20"/>
        </w:rPr>
        <w:t>Court finds the defendant 60% responsible and the victim 40% responsible.</w:t>
      </w:r>
    </w:p>
    <w:p w14:paraId="2376356E" w14:textId="51A61D59" w:rsidR="00D87EC1" w:rsidRPr="00947AA3" w:rsidRDefault="00947AA3" w:rsidP="00F707D0">
      <w:pPr>
        <w:pStyle w:val="ListParagraph"/>
        <w:numPr>
          <w:ilvl w:val="1"/>
          <w:numId w:val="75"/>
        </w:numPr>
        <w:rPr>
          <w:b/>
          <w:sz w:val="20"/>
          <w:szCs w:val="20"/>
          <w:u w:val="single"/>
        </w:rPr>
      </w:pPr>
      <w:r>
        <w:rPr>
          <w:sz w:val="20"/>
          <w:szCs w:val="20"/>
        </w:rPr>
        <w:t xml:space="preserve">This principle is referred to as </w:t>
      </w:r>
      <w:r>
        <w:rPr>
          <w:b/>
          <w:sz w:val="20"/>
          <w:szCs w:val="20"/>
        </w:rPr>
        <w:t>contributory negligence.</w:t>
      </w:r>
    </w:p>
    <w:p w14:paraId="0F768A58" w14:textId="77777777" w:rsidR="00947AA3" w:rsidRDefault="00947AA3" w:rsidP="00947AA3">
      <w:pPr>
        <w:rPr>
          <w:b/>
          <w:sz w:val="20"/>
          <w:szCs w:val="20"/>
          <w:u w:val="single"/>
        </w:rPr>
      </w:pPr>
    </w:p>
    <w:p w14:paraId="4BC82819" w14:textId="10EDEBCA" w:rsidR="00947AA3" w:rsidRDefault="00C06A9F" w:rsidP="00F707D0">
      <w:pPr>
        <w:pStyle w:val="ListParagraph"/>
        <w:numPr>
          <w:ilvl w:val="0"/>
          <w:numId w:val="76"/>
        </w:numPr>
        <w:rPr>
          <w:sz w:val="20"/>
          <w:szCs w:val="20"/>
        </w:rPr>
      </w:pPr>
      <w:r>
        <w:rPr>
          <w:sz w:val="20"/>
          <w:szCs w:val="20"/>
        </w:rPr>
        <w:lastRenderedPageBreak/>
        <w:t xml:space="preserve">The victim might have also accepted the risk when undertaking an activity or action which involves the occurrence of foreseeable and possible damages. </w:t>
      </w:r>
    </w:p>
    <w:p w14:paraId="7FD1065C" w14:textId="216A9EA6" w:rsidR="00C06A9F" w:rsidRDefault="00C06A9F" w:rsidP="00F707D0">
      <w:pPr>
        <w:pStyle w:val="ListParagraph"/>
        <w:numPr>
          <w:ilvl w:val="0"/>
          <w:numId w:val="76"/>
        </w:numPr>
        <w:rPr>
          <w:sz w:val="20"/>
          <w:szCs w:val="20"/>
        </w:rPr>
      </w:pPr>
      <w:r>
        <w:rPr>
          <w:sz w:val="20"/>
          <w:szCs w:val="20"/>
        </w:rPr>
        <w:t>This acceptance of risk may be possible through three different methods</w:t>
      </w:r>
    </w:p>
    <w:p w14:paraId="127B5B4F" w14:textId="4447E3D6" w:rsidR="00C06A9F" w:rsidRDefault="00C06A9F" w:rsidP="00F707D0">
      <w:pPr>
        <w:pStyle w:val="ListParagraph"/>
        <w:numPr>
          <w:ilvl w:val="1"/>
          <w:numId w:val="76"/>
        </w:numPr>
        <w:rPr>
          <w:sz w:val="20"/>
          <w:szCs w:val="20"/>
        </w:rPr>
      </w:pPr>
      <w:r>
        <w:rPr>
          <w:sz w:val="20"/>
          <w:szCs w:val="20"/>
        </w:rPr>
        <w:t>Signing of a contractual waiver absolving the defendant of having to compensate the victim for material damages in case of injury.</w:t>
      </w:r>
    </w:p>
    <w:p w14:paraId="23F9E160" w14:textId="0C1E36BF" w:rsidR="00C06A9F" w:rsidRDefault="00C06A9F" w:rsidP="00F707D0">
      <w:pPr>
        <w:pStyle w:val="ListParagraph"/>
        <w:numPr>
          <w:ilvl w:val="2"/>
          <w:numId w:val="76"/>
        </w:numPr>
        <w:rPr>
          <w:sz w:val="20"/>
          <w:szCs w:val="20"/>
        </w:rPr>
      </w:pPr>
      <w:r>
        <w:rPr>
          <w:sz w:val="20"/>
          <w:szCs w:val="20"/>
        </w:rPr>
        <w:t xml:space="preserve">Such a waiver is not enforceable however to protect the defendant from claims for bodily or moral damages. </w:t>
      </w:r>
    </w:p>
    <w:p w14:paraId="7916689E" w14:textId="77777777" w:rsidR="00C06A9F" w:rsidRDefault="00C06A9F" w:rsidP="00F707D0">
      <w:pPr>
        <w:pStyle w:val="ListParagraph"/>
        <w:numPr>
          <w:ilvl w:val="1"/>
          <w:numId w:val="76"/>
        </w:numPr>
        <w:rPr>
          <w:sz w:val="20"/>
          <w:szCs w:val="20"/>
        </w:rPr>
      </w:pPr>
      <w:r>
        <w:rPr>
          <w:sz w:val="20"/>
          <w:szCs w:val="20"/>
        </w:rPr>
        <w:t xml:space="preserve">Limiting liability </w:t>
      </w:r>
    </w:p>
    <w:p w14:paraId="7F7A265A" w14:textId="0D8E5732" w:rsidR="00C06A9F" w:rsidRDefault="00C06A9F" w:rsidP="00F707D0">
      <w:pPr>
        <w:pStyle w:val="ListParagraph"/>
        <w:numPr>
          <w:ilvl w:val="2"/>
          <w:numId w:val="76"/>
        </w:numPr>
        <w:rPr>
          <w:sz w:val="20"/>
          <w:szCs w:val="20"/>
        </w:rPr>
      </w:pPr>
      <w:r>
        <w:rPr>
          <w:sz w:val="20"/>
          <w:szCs w:val="20"/>
        </w:rPr>
        <w:t>would be displaying a notice, sign at a bar that says not responsible for loss or damage</w:t>
      </w:r>
    </w:p>
    <w:p w14:paraId="1E7BC702" w14:textId="13E12B36" w:rsidR="00C06A9F" w:rsidRDefault="00C06A9F" w:rsidP="00F707D0">
      <w:pPr>
        <w:pStyle w:val="ListParagraph"/>
        <w:numPr>
          <w:ilvl w:val="1"/>
          <w:numId w:val="76"/>
        </w:numPr>
        <w:rPr>
          <w:sz w:val="20"/>
          <w:szCs w:val="20"/>
        </w:rPr>
      </w:pPr>
      <w:r>
        <w:rPr>
          <w:sz w:val="20"/>
          <w:szCs w:val="20"/>
        </w:rPr>
        <w:t xml:space="preserve">posting a warning sign </w:t>
      </w:r>
    </w:p>
    <w:p w14:paraId="28B3C6DF" w14:textId="76C83B30" w:rsidR="00C06A9F" w:rsidRDefault="00C06A9F" w:rsidP="00F707D0">
      <w:pPr>
        <w:pStyle w:val="ListParagraph"/>
        <w:numPr>
          <w:ilvl w:val="2"/>
          <w:numId w:val="76"/>
        </w:numPr>
        <w:rPr>
          <w:sz w:val="20"/>
          <w:szCs w:val="20"/>
        </w:rPr>
      </w:pPr>
      <w:r>
        <w:rPr>
          <w:sz w:val="20"/>
          <w:szCs w:val="20"/>
        </w:rPr>
        <w:t xml:space="preserve">no trespassing, beware of dog </w:t>
      </w:r>
    </w:p>
    <w:p w14:paraId="4043740F" w14:textId="3EDF553A" w:rsidR="00C06A9F" w:rsidRDefault="009C414F" w:rsidP="00F707D0">
      <w:pPr>
        <w:pStyle w:val="ListParagraph"/>
        <w:numPr>
          <w:ilvl w:val="0"/>
          <w:numId w:val="76"/>
        </w:numPr>
        <w:rPr>
          <w:sz w:val="20"/>
          <w:szCs w:val="20"/>
        </w:rPr>
      </w:pPr>
      <w:r>
        <w:rPr>
          <w:sz w:val="20"/>
          <w:szCs w:val="20"/>
        </w:rPr>
        <w:t xml:space="preserve">The person being sued may also be freed of responsibility if the victim aggravates the damages due to his inactions in addressing the injury. </w:t>
      </w:r>
    </w:p>
    <w:p w14:paraId="679BCF03" w14:textId="0AC8F554" w:rsidR="009C414F" w:rsidRDefault="009C414F" w:rsidP="00F707D0">
      <w:pPr>
        <w:pStyle w:val="ListParagraph"/>
        <w:numPr>
          <w:ilvl w:val="1"/>
          <w:numId w:val="76"/>
        </w:numPr>
        <w:rPr>
          <w:sz w:val="20"/>
          <w:szCs w:val="20"/>
        </w:rPr>
      </w:pPr>
      <w:r>
        <w:rPr>
          <w:sz w:val="20"/>
          <w:szCs w:val="20"/>
        </w:rPr>
        <w:t>Not seeking medical attention after being physically injured by the victim</w:t>
      </w:r>
    </w:p>
    <w:p w14:paraId="2D32A3F7" w14:textId="54210119" w:rsidR="009C414F" w:rsidRDefault="009C414F" w:rsidP="00F707D0">
      <w:pPr>
        <w:pStyle w:val="ListParagraph"/>
        <w:numPr>
          <w:ilvl w:val="1"/>
          <w:numId w:val="76"/>
        </w:numPr>
        <w:rPr>
          <w:sz w:val="20"/>
          <w:szCs w:val="20"/>
        </w:rPr>
      </w:pPr>
      <w:r>
        <w:rPr>
          <w:sz w:val="20"/>
          <w:szCs w:val="20"/>
        </w:rPr>
        <w:t>In this case defendant is only responsible for the amount of damages suffered before the aggravation.</w:t>
      </w:r>
    </w:p>
    <w:p w14:paraId="5A784CA3" w14:textId="77777777" w:rsidR="009C414F" w:rsidRDefault="009C414F" w:rsidP="009C414F">
      <w:pPr>
        <w:rPr>
          <w:sz w:val="20"/>
          <w:szCs w:val="20"/>
        </w:rPr>
      </w:pPr>
    </w:p>
    <w:p w14:paraId="47F9FAB5" w14:textId="2160DBC6" w:rsidR="00F67127" w:rsidRDefault="00F67127" w:rsidP="009C414F">
      <w:pPr>
        <w:rPr>
          <w:b/>
          <w:sz w:val="20"/>
          <w:szCs w:val="20"/>
          <w:u w:val="single"/>
        </w:rPr>
      </w:pPr>
      <w:r w:rsidRPr="00F67127">
        <w:rPr>
          <w:b/>
          <w:sz w:val="20"/>
          <w:szCs w:val="20"/>
          <w:u w:val="single"/>
        </w:rPr>
        <w:t xml:space="preserve">9.2.2.2 THE GOOD SAMARITAN </w:t>
      </w:r>
    </w:p>
    <w:p w14:paraId="1BDC0F87" w14:textId="7F0B3A1D" w:rsidR="00F67127" w:rsidRPr="00622B96" w:rsidRDefault="00622B96" w:rsidP="00F707D0">
      <w:pPr>
        <w:pStyle w:val="ListParagraph"/>
        <w:numPr>
          <w:ilvl w:val="0"/>
          <w:numId w:val="77"/>
        </w:numPr>
        <w:rPr>
          <w:b/>
          <w:sz w:val="20"/>
          <w:szCs w:val="20"/>
        </w:rPr>
      </w:pPr>
      <w:r>
        <w:rPr>
          <w:sz w:val="20"/>
          <w:szCs w:val="20"/>
        </w:rPr>
        <w:t xml:space="preserve">Someone caused damages in the process of helping others </w:t>
      </w:r>
    </w:p>
    <w:p w14:paraId="37D199EF" w14:textId="2DC9D034" w:rsidR="00622B96" w:rsidRPr="00622B96" w:rsidRDefault="00622B96" w:rsidP="00F707D0">
      <w:pPr>
        <w:pStyle w:val="ListParagraph"/>
        <w:numPr>
          <w:ilvl w:val="1"/>
          <w:numId w:val="77"/>
        </w:numPr>
        <w:rPr>
          <w:b/>
          <w:sz w:val="20"/>
          <w:szCs w:val="20"/>
        </w:rPr>
      </w:pPr>
      <w:r>
        <w:rPr>
          <w:sz w:val="20"/>
          <w:szCs w:val="20"/>
        </w:rPr>
        <w:t>Injuring someone while helping to save them from drowning</w:t>
      </w:r>
    </w:p>
    <w:p w14:paraId="2EE54D0E" w14:textId="3E5EE93E" w:rsidR="00622B96" w:rsidRPr="00622B96" w:rsidRDefault="00622B96" w:rsidP="00F707D0">
      <w:pPr>
        <w:pStyle w:val="ListParagraph"/>
        <w:numPr>
          <w:ilvl w:val="1"/>
          <w:numId w:val="77"/>
        </w:numPr>
        <w:rPr>
          <w:b/>
          <w:sz w:val="20"/>
          <w:szCs w:val="20"/>
        </w:rPr>
      </w:pPr>
      <w:r>
        <w:rPr>
          <w:sz w:val="20"/>
          <w:szCs w:val="20"/>
        </w:rPr>
        <w:t>Donating food to someone who suffers a severe allergic reaction to the food</w:t>
      </w:r>
    </w:p>
    <w:p w14:paraId="6ED6B807" w14:textId="60F65156" w:rsidR="00622B96" w:rsidRPr="00622B96" w:rsidRDefault="00622B96" w:rsidP="00F707D0">
      <w:pPr>
        <w:pStyle w:val="ListParagraph"/>
        <w:numPr>
          <w:ilvl w:val="1"/>
          <w:numId w:val="77"/>
        </w:numPr>
        <w:rPr>
          <w:b/>
          <w:sz w:val="20"/>
          <w:szCs w:val="20"/>
        </w:rPr>
      </w:pPr>
      <w:r>
        <w:rPr>
          <w:sz w:val="20"/>
          <w:szCs w:val="20"/>
        </w:rPr>
        <w:t xml:space="preserve">As a result of a person’s disclosure of a trade secret for public health and safety reasons. </w:t>
      </w:r>
    </w:p>
    <w:p w14:paraId="4991299D" w14:textId="30004984" w:rsidR="00622B96" w:rsidRPr="00622B96" w:rsidRDefault="00622B96" w:rsidP="00F707D0">
      <w:pPr>
        <w:pStyle w:val="ListParagraph"/>
        <w:numPr>
          <w:ilvl w:val="0"/>
          <w:numId w:val="77"/>
        </w:numPr>
        <w:rPr>
          <w:b/>
          <w:sz w:val="20"/>
          <w:szCs w:val="20"/>
        </w:rPr>
      </w:pPr>
      <w:r>
        <w:rPr>
          <w:sz w:val="20"/>
          <w:szCs w:val="20"/>
        </w:rPr>
        <w:t>First two cases, person is free of any responsibility if the injury was not intentional and could not be foreseen.</w:t>
      </w:r>
    </w:p>
    <w:p w14:paraId="7A126D84" w14:textId="2AED4CB6" w:rsidR="00622B96" w:rsidRPr="00622B96" w:rsidRDefault="00622B96" w:rsidP="00F707D0">
      <w:pPr>
        <w:pStyle w:val="ListParagraph"/>
        <w:numPr>
          <w:ilvl w:val="0"/>
          <w:numId w:val="77"/>
        </w:numPr>
        <w:rPr>
          <w:b/>
          <w:sz w:val="20"/>
          <w:szCs w:val="20"/>
        </w:rPr>
      </w:pPr>
      <w:r>
        <w:rPr>
          <w:sz w:val="20"/>
          <w:szCs w:val="20"/>
        </w:rPr>
        <w:t>3td case, the person must demonstrate the interest of the general public over than of the organization.</w:t>
      </w:r>
    </w:p>
    <w:p w14:paraId="1611260C" w14:textId="77777777" w:rsidR="00622B96" w:rsidRDefault="00622B96" w:rsidP="00622B96">
      <w:pPr>
        <w:rPr>
          <w:b/>
          <w:sz w:val="20"/>
          <w:szCs w:val="20"/>
        </w:rPr>
      </w:pPr>
    </w:p>
    <w:p w14:paraId="72C606B8" w14:textId="487B3BA0" w:rsidR="00622B96" w:rsidRPr="00622B96" w:rsidRDefault="00622B96" w:rsidP="00622B96">
      <w:pPr>
        <w:rPr>
          <w:b/>
          <w:sz w:val="20"/>
          <w:szCs w:val="20"/>
          <w:u w:val="single"/>
        </w:rPr>
      </w:pPr>
      <w:r w:rsidRPr="00622B96">
        <w:rPr>
          <w:b/>
          <w:sz w:val="20"/>
          <w:szCs w:val="20"/>
          <w:u w:val="single"/>
        </w:rPr>
        <w:t xml:space="preserve">9.2.2.3 SUPERIOR FORCE </w:t>
      </w:r>
    </w:p>
    <w:p w14:paraId="31FCC0BF" w14:textId="30E76681" w:rsidR="00622B96" w:rsidRPr="003631F1" w:rsidRDefault="003631F1" w:rsidP="00F707D0">
      <w:pPr>
        <w:pStyle w:val="ListParagraph"/>
        <w:numPr>
          <w:ilvl w:val="0"/>
          <w:numId w:val="78"/>
        </w:numPr>
        <w:rPr>
          <w:b/>
          <w:sz w:val="20"/>
          <w:szCs w:val="20"/>
        </w:rPr>
      </w:pPr>
      <w:r>
        <w:rPr>
          <w:sz w:val="20"/>
          <w:szCs w:val="20"/>
        </w:rPr>
        <w:t>The damages caused were not within the control of the person being sued.</w:t>
      </w:r>
    </w:p>
    <w:p w14:paraId="365D35D8" w14:textId="0E094C59" w:rsidR="003631F1" w:rsidRPr="003631F1" w:rsidRDefault="003631F1" w:rsidP="00F707D0">
      <w:pPr>
        <w:pStyle w:val="ListParagraph"/>
        <w:numPr>
          <w:ilvl w:val="0"/>
          <w:numId w:val="78"/>
        </w:numPr>
        <w:rPr>
          <w:b/>
          <w:sz w:val="20"/>
          <w:szCs w:val="20"/>
        </w:rPr>
      </w:pPr>
      <w:r>
        <w:rPr>
          <w:sz w:val="20"/>
          <w:szCs w:val="20"/>
        </w:rPr>
        <w:t xml:space="preserve">They were unforeseeable and unstoppable acts such as </w:t>
      </w:r>
    </w:p>
    <w:p w14:paraId="38541DD5" w14:textId="51B0AA31" w:rsidR="003631F1" w:rsidRPr="003631F1" w:rsidRDefault="003631F1" w:rsidP="00F707D0">
      <w:pPr>
        <w:pStyle w:val="ListParagraph"/>
        <w:numPr>
          <w:ilvl w:val="1"/>
          <w:numId w:val="78"/>
        </w:numPr>
        <w:rPr>
          <w:b/>
          <w:sz w:val="20"/>
          <w:szCs w:val="20"/>
        </w:rPr>
      </w:pPr>
      <w:r>
        <w:rPr>
          <w:sz w:val="20"/>
          <w:szCs w:val="20"/>
        </w:rPr>
        <w:t>Earthquakes</w:t>
      </w:r>
    </w:p>
    <w:p w14:paraId="15C2AF40" w14:textId="486928A2" w:rsidR="003631F1" w:rsidRPr="003631F1" w:rsidRDefault="003631F1" w:rsidP="00F707D0">
      <w:pPr>
        <w:pStyle w:val="ListParagraph"/>
        <w:numPr>
          <w:ilvl w:val="1"/>
          <w:numId w:val="78"/>
        </w:numPr>
        <w:rPr>
          <w:b/>
          <w:sz w:val="20"/>
          <w:szCs w:val="20"/>
        </w:rPr>
      </w:pPr>
      <w:r>
        <w:rPr>
          <w:sz w:val="20"/>
          <w:szCs w:val="20"/>
        </w:rPr>
        <w:t>Floods</w:t>
      </w:r>
    </w:p>
    <w:p w14:paraId="017DF631" w14:textId="5BAA74B3" w:rsidR="003631F1" w:rsidRPr="003631F1" w:rsidRDefault="003631F1" w:rsidP="00F707D0">
      <w:pPr>
        <w:pStyle w:val="ListParagraph"/>
        <w:numPr>
          <w:ilvl w:val="1"/>
          <w:numId w:val="78"/>
        </w:numPr>
        <w:rPr>
          <w:b/>
          <w:sz w:val="20"/>
          <w:szCs w:val="20"/>
        </w:rPr>
      </w:pPr>
      <w:r>
        <w:rPr>
          <w:sz w:val="20"/>
          <w:szCs w:val="20"/>
        </w:rPr>
        <w:t>Lightening</w:t>
      </w:r>
    </w:p>
    <w:p w14:paraId="0EC39A5A" w14:textId="564E9B43" w:rsidR="003631F1" w:rsidRPr="003631F1" w:rsidRDefault="003631F1" w:rsidP="00F707D0">
      <w:pPr>
        <w:pStyle w:val="ListParagraph"/>
        <w:numPr>
          <w:ilvl w:val="1"/>
          <w:numId w:val="78"/>
        </w:numPr>
        <w:rPr>
          <w:b/>
          <w:sz w:val="20"/>
          <w:szCs w:val="20"/>
        </w:rPr>
      </w:pPr>
      <w:r>
        <w:rPr>
          <w:sz w:val="20"/>
          <w:szCs w:val="20"/>
        </w:rPr>
        <w:t>Ice storms</w:t>
      </w:r>
    </w:p>
    <w:p w14:paraId="4E2088EE" w14:textId="77777777" w:rsidR="003631F1" w:rsidRDefault="003631F1" w:rsidP="003631F1">
      <w:pPr>
        <w:rPr>
          <w:b/>
          <w:sz w:val="20"/>
          <w:szCs w:val="20"/>
        </w:rPr>
      </w:pPr>
    </w:p>
    <w:p w14:paraId="5CD2F7A7" w14:textId="4BFDD304" w:rsidR="003631F1" w:rsidRPr="000E088B" w:rsidRDefault="000E088B" w:rsidP="003631F1">
      <w:pPr>
        <w:rPr>
          <w:b/>
          <w:sz w:val="20"/>
          <w:szCs w:val="20"/>
          <w:u w:val="single"/>
        </w:rPr>
      </w:pPr>
      <w:r w:rsidRPr="000E088B">
        <w:rPr>
          <w:b/>
          <w:sz w:val="20"/>
          <w:szCs w:val="20"/>
          <w:u w:val="single"/>
        </w:rPr>
        <w:t>9.2.2.4 ANOTHER PERSON MADE IT WORSE (NOVUS ACTUS INTERVENIENS)</w:t>
      </w:r>
    </w:p>
    <w:p w14:paraId="7DAF5FDE" w14:textId="668B24F3" w:rsidR="000E088B" w:rsidRDefault="00BD7783" w:rsidP="00F707D0">
      <w:pPr>
        <w:pStyle w:val="ListParagraph"/>
        <w:numPr>
          <w:ilvl w:val="0"/>
          <w:numId w:val="79"/>
        </w:numPr>
        <w:rPr>
          <w:sz w:val="20"/>
          <w:szCs w:val="20"/>
        </w:rPr>
      </w:pPr>
      <w:r>
        <w:rPr>
          <w:sz w:val="20"/>
          <w:szCs w:val="20"/>
        </w:rPr>
        <w:t>Person being sued may be found totally or partially free of liability because the fault of another weighs heavier than their own fault.</w:t>
      </w:r>
    </w:p>
    <w:p w14:paraId="03156EE6" w14:textId="1D3F6062" w:rsidR="00BD7783" w:rsidRDefault="00BD7783" w:rsidP="00F707D0">
      <w:pPr>
        <w:pStyle w:val="ListParagraph"/>
        <w:numPr>
          <w:ilvl w:val="0"/>
          <w:numId w:val="79"/>
        </w:numPr>
        <w:rPr>
          <w:sz w:val="20"/>
          <w:szCs w:val="20"/>
        </w:rPr>
      </w:pPr>
      <w:r>
        <w:rPr>
          <w:sz w:val="20"/>
          <w:szCs w:val="20"/>
        </w:rPr>
        <w:t>Having committed a fault, another person comes along and commits an even greater fault that finally causes injury</w:t>
      </w:r>
    </w:p>
    <w:p w14:paraId="1F1900C6" w14:textId="08B5F065" w:rsidR="00BD7783" w:rsidRDefault="00BD7783" w:rsidP="00F707D0">
      <w:pPr>
        <w:pStyle w:val="ListParagraph"/>
        <w:numPr>
          <w:ilvl w:val="1"/>
          <w:numId w:val="79"/>
        </w:numPr>
        <w:rPr>
          <w:sz w:val="20"/>
          <w:szCs w:val="20"/>
        </w:rPr>
      </w:pPr>
      <w:r>
        <w:rPr>
          <w:sz w:val="20"/>
          <w:szCs w:val="20"/>
        </w:rPr>
        <w:t xml:space="preserve">Kids find fireworks, all kids handed over what they found to their parents who then turned it over to the police. However one father gave them to an employee who lit it in front of the kids and injured one of them.  </w:t>
      </w:r>
    </w:p>
    <w:p w14:paraId="1A45F432" w14:textId="4CE1099B" w:rsidR="00BD7783" w:rsidRDefault="00BD7783" w:rsidP="00F707D0">
      <w:pPr>
        <w:pStyle w:val="ListParagraph"/>
        <w:numPr>
          <w:ilvl w:val="1"/>
          <w:numId w:val="79"/>
        </w:numPr>
        <w:rPr>
          <w:sz w:val="20"/>
          <w:szCs w:val="20"/>
        </w:rPr>
      </w:pPr>
      <w:r>
        <w:rPr>
          <w:sz w:val="20"/>
          <w:szCs w:val="20"/>
        </w:rPr>
        <w:t xml:space="preserve">Company was free of any liability because the father should have disposed of the fireworks or handed them over to the police as did the other parents </w:t>
      </w:r>
    </w:p>
    <w:p w14:paraId="46D3F815" w14:textId="77777777" w:rsidR="00BD7783" w:rsidRDefault="00BD7783" w:rsidP="00BD7783">
      <w:pPr>
        <w:rPr>
          <w:sz w:val="20"/>
          <w:szCs w:val="20"/>
        </w:rPr>
      </w:pPr>
    </w:p>
    <w:p w14:paraId="7038F663" w14:textId="0DE6E9C0" w:rsidR="00BD7783" w:rsidRPr="008D68A0" w:rsidRDefault="008D68A0" w:rsidP="00BD7783">
      <w:pPr>
        <w:rPr>
          <w:b/>
          <w:sz w:val="20"/>
          <w:szCs w:val="20"/>
          <w:u w:val="single"/>
        </w:rPr>
      </w:pPr>
      <w:r w:rsidRPr="008D68A0">
        <w:rPr>
          <w:b/>
          <w:sz w:val="20"/>
          <w:szCs w:val="20"/>
          <w:u w:val="single"/>
        </w:rPr>
        <w:t xml:space="preserve">9.2.2.5 IMPROPER USE </w:t>
      </w:r>
    </w:p>
    <w:p w14:paraId="2473A433" w14:textId="509123C2" w:rsidR="003631F1" w:rsidRDefault="00C410B0" w:rsidP="00F707D0">
      <w:pPr>
        <w:pStyle w:val="ListParagraph"/>
        <w:numPr>
          <w:ilvl w:val="0"/>
          <w:numId w:val="80"/>
        </w:numPr>
        <w:rPr>
          <w:sz w:val="20"/>
          <w:szCs w:val="20"/>
        </w:rPr>
      </w:pPr>
      <w:r>
        <w:rPr>
          <w:sz w:val="20"/>
          <w:szCs w:val="20"/>
        </w:rPr>
        <w:t xml:space="preserve">A defence may arise based on the fact that the object was improperly used, or used in a manner that it was not designed for. </w:t>
      </w:r>
    </w:p>
    <w:p w14:paraId="6B15A27D" w14:textId="5D491339" w:rsidR="00C410B0" w:rsidRDefault="00C410B0" w:rsidP="00F707D0">
      <w:pPr>
        <w:pStyle w:val="ListParagraph"/>
        <w:numPr>
          <w:ilvl w:val="1"/>
          <w:numId w:val="80"/>
        </w:numPr>
        <w:rPr>
          <w:sz w:val="20"/>
          <w:szCs w:val="20"/>
        </w:rPr>
      </w:pPr>
      <w:r>
        <w:rPr>
          <w:sz w:val="20"/>
          <w:szCs w:val="20"/>
        </w:rPr>
        <w:t xml:space="preserve">Using a hair dryer to defrost a window and the window breaks </w:t>
      </w:r>
    </w:p>
    <w:p w14:paraId="11B163A9" w14:textId="77777777" w:rsidR="00C410B0" w:rsidRDefault="00C410B0" w:rsidP="00C410B0">
      <w:pPr>
        <w:rPr>
          <w:sz w:val="20"/>
          <w:szCs w:val="20"/>
        </w:rPr>
      </w:pPr>
    </w:p>
    <w:p w14:paraId="6E610234" w14:textId="77777777" w:rsidR="00C410B0" w:rsidRDefault="00C410B0" w:rsidP="00C410B0">
      <w:pPr>
        <w:rPr>
          <w:sz w:val="20"/>
          <w:szCs w:val="20"/>
        </w:rPr>
      </w:pPr>
    </w:p>
    <w:p w14:paraId="1A9E6759" w14:textId="77777777" w:rsidR="00C410B0" w:rsidRDefault="00C410B0" w:rsidP="00C410B0">
      <w:pPr>
        <w:rPr>
          <w:sz w:val="20"/>
          <w:szCs w:val="20"/>
        </w:rPr>
      </w:pPr>
    </w:p>
    <w:p w14:paraId="5776DD49" w14:textId="4BD2BB1C" w:rsidR="00C410B0" w:rsidRPr="00C410B0" w:rsidRDefault="00C410B0" w:rsidP="00C410B0">
      <w:pPr>
        <w:rPr>
          <w:b/>
          <w:u w:val="single"/>
        </w:rPr>
      </w:pPr>
      <w:r w:rsidRPr="00C410B0">
        <w:rPr>
          <w:b/>
          <w:u w:val="single"/>
        </w:rPr>
        <w:lastRenderedPageBreak/>
        <w:t>9.3 INDIRECT LIABILITY</w:t>
      </w:r>
    </w:p>
    <w:p w14:paraId="06141769" w14:textId="77777777" w:rsidR="00C410B0" w:rsidRDefault="00C410B0" w:rsidP="00C410B0">
      <w:pPr>
        <w:rPr>
          <w:sz w:val="20"/>
          <w:szCs w:val="20"/>
        </w:rPr>
      </w:pPr>
    </w:p>
    <w:p w14:paraId="453D085A" w14:textId="40D6B91B" w:rsidR="00C410B0" w:rsidRDefault="00C410B0" w:rsidP="00C410B0">
      <w:pPr>
        <w:rPr>
          <w:b/>
          <w:sz w:val="20"/>
          <w:szCs w:val="20"/>
          <w:u w:val="single"/>
        </w:rPr>
      </w:pPr>
      <w:r>
        <w:rPr>
          <w:b/>
          <w:sz w:val="20"/>
          <w:szCs w:val="20"/>
          <w:u w:val="single"/>
        </w:rPr>
        <w:t>9.3.1 LIABILITY OF PARENT</w:t>
      </w:r>
    </w:p>
    <w:p w14:paraId="51764235" w14:textId="1EBF0EA5" w:rsidR="00C410B0" w:rsidRPr="006B2CAC" w:rsidRDefault="006B2CAC" w:rsidP="00F707D0">
      <w:pPr>
        <w:pStyle w:val="ListParagraph"/>
        <w:numPr>
          <w:ilvl w:val="0"/>
          <w:numId w:val="80"/>
        </w:numPr>
        <w:rPr>
          <w:b/>
          <w:sz w:val="20"/>
          <w:szCs w:val="20"/>
          <w:u w:val="single"/>
        </w:rPr>
      </w:pPr>
      <w:r>
        <w:rPr>
          <w:sz w:val="20"/>
          <w:szCs w:val="20"/>
        </w:rPr>
        <w:t>A person who suffers damages due to the act or fault of a child has two possible recourses towards obtaining compensation</w:t>
      </w:r>
    </w:p>
    <w:p w14:paraId="50EFE8B3" w14:textId="5C24789D" w:rsidR="006B2CAC" w:rsidRPr="006B2CAC" w:rsidRDefault="006B2CAC" w:rsidP="00F707D0">
      <w:pPr>
        <w:pStyle w:val="ListParagraph"/>
        <w:numPr>
          <w:ilvl w:val="1"/>
          <w:numId w:val="80"/>
        </w:numPr>
        <w:rPr>
          <w:b/>
          <w:sz w:val="20"/>
          <w:szCs w:val="20"/>
          <w:u w:val="single"/>
        </w:rPr>
      </w:pPr>
      <w:r>
        <w:rPr>
          <w:sz w:val="20"/>
          <w:szCs w:val="20"/>
        </w:rPr>
        <w:t>They may sue the child if he is at least 7 years old</w:t>
      </w:r>
    </w:p>
    <w:p w14:paraId="26459658" w14:textId="3DAE7B74" w:rsidR="006B2CAC" w:rsidRPr="006B2CAC" w:rsidRDefault="006B2CAC" w:rsidP="00F707D0">
      <w:pPr>
        <w:pStyle w:val="ListParagraph"/>
        <w:numPr>
          <w:ilvl w:val="1"/>
          <w:numId w:val="80"/>
        </w:numPr>
        <w:rPr>
          <w:b/>
          <w:sz w:val="20"/>
          <w:szCs w:val="20"/>
          <w:u w:val="single"/>
        </w:rPr>
      </w:pPr>
      <w:r>
        <w:rPr>
          <w:sz w:val="20"/>
          <w:szCs w:val="20"/>
        </w:rPr>
        <w:t xml:space="preserve">They may sue the parents </w:t>
      </w:r>
    </w:p>
    <w:p w14:paraId="70BA7F31" w14:textId="2EEFD99C" w:rsidR="006B2CAC" w:rsidRPr="006B2CAC" w:rsidRDefault="006B2CAC" w:rsidP="00F707D0">
      <w:pPr>
        <w:pStyle w:val="ListParagraph"/>
        <w:numPr>
          <w:ilvl w:val="1"/>
          <w:numId w:val="80"/>
        </w:numPr>
        <w:rPr>
          <w:b/>
          <w:sz w:val="20"/>
          <w:szCs w:val="20"/>
          <w:u w:val="single"/>
        </w:rPr>
      </w:pPr>
      <w:r>
        <w:rPr>
          <w:sz w:val="20"/>
          <w:szCs w:val="20"/>
        </w:rPr>
        <w:t xml:space="preserve">Or do both at the same time </w:t>
      </w:r>
    </w:p>
    <w:p w14:paraId="30935793" w14:textId="77777777" w:rsidR="006B2CAC" w:rsidRPr="006B2CAC" w:rsidRDefault="006B2CAC" w:rsidP="00F707D0">
      <w:pPr>
        <w:pStyle w:val="ListParagraph"/>
        <w:numPr>
          <w:ilvl w:val="0"/>
          <w:numId w:val="80"/>
        </w:numPr>
        <w:rPr>
          <w:b/>
          <w:sz w:val="20"/>
          <w:szCs w:val="20"/>
          <w:u w:val="single"/>
        </w:rPr>
      </w:pPr>
      <w:r>
        <w:rPr>
          <w:sz w:val="20"/>
          <w:szCs w:val="20"/>
        </w:rPr>
        <w:t xml:space="preserve">For the parents to be held responsible, three conditions must be fulfilled; </w:t>
      </w:r>
    </w:p>
    <w:p w14:paraId="52F57E01" w14:textId="77F8495B" w:rsidR="006B2CAC" w:rsidRPr="006B2CAC" w:rsidRDefault="006B2CAC" w:rsidP="00F707D0">
      <w:pPr>
        <w:pStyle w:val="ListParagraph"/>
        <w:numPr>
          <w:ilvl w:val="1"/>
          <w:numId w:val="80"/>
        </w:numPr>
        <w:rPr>
          <w:b/>
          <w:sz w:val="20"/>
          <w:szCs w:val="20"/>
          <w:u w:val="single"/>
        </w:rPr>
      </w:pPr>
      <w:r w:rsidRPr="006B2CAC">
        <w:rPr>
          <w:sz w:val="20"/>
          <w:szCs w:val="20"/>
        </w:rPr>
        <w:t>the child must be a minor</w:t>
      </w:r>
    </w:p>
    <w:p w14:paraId="0B23268B" w14:textId="79D21CFE" w:rsidR="006B2CAC" w:rsidRPr="006B2CAC" w:rsidRDefault="006B2CAC" w:rsidP="00F707D0">
      <w:pPr>
        <w:pStyle w:val="ListParagraph"/>
        <w:numPr>
          <w:ilvl w:val="1"/>
          <w:numId w:val="80"/>
        </w:numPr>
        <w:rPr>
          <w:b/>
          <w:sz w:val="20"/>
          <w:szCs w:val="20"/>
          <w:u w:val="single"/>
        </w:rPr>
      </w:pPr>
      <w:r>
        <w:rPr>
          <w:sz w:val="20"/>
          <w:szCs w:val="20"/>
        </w:rPr>
        <w:t>parent must have parental authority over the child</w:t>
      </w:r>
    </w:p>
    <w:p w14:paraId="5E8A46FC" w14:textId="36A7C8FC" w:rsidR="006B2CAC" w:rsidRPr="006B2CAC" w:rsidRDefault="006B2CAC" w:rsidP="00F707D0">
      <w:pPr>
        <w:pStyle w:val="ListParagraph"/>
        <w:numPr>
          <w:ilvl w:val="1"/>
          <w:numId w:val="80"/>
        </w:numPr>
        <w:rPr>
          <w:b/>
          <w:sz w:val="20"/>
          <w:szCs w:val="20"/>
          <w:u w:val="single"/>
        </w:rPr>
      </w:pPr>
      <w:r>
        <w:rPr>
          <w:sz w:val="20"/>
          <w:szCs w:val="20"/>
        </w:rPr>
        <w:t>damages must be the result of an act or fault of the minor</w:t>
      </w:r>
    </w:p>
    <w:p w14:paraId="0CAF2840" w14:textId="6D98CE75" w:rsidR="006B2CAC" w:rsidRPr="006D1601" w:rsidRDefault="006D1601" w:rsidP="00F707D0">
      <w:pPr>
        <w:pStyle w:val="ListParagraph"/>
        <w:numPr>
          <w:ilvl w:val="0"/>
          <w:numId w:val="80"/>
        </w:numPr>
        <w:rPr>
          <w:b/>
          <w:sz w:val="20"/>
          <w:szCs w:val="20"/>
          <w:u w:val="single"/>
        </w:rPr>
      </w:pPr>
      <w:r>
        <w:rPr>
          <w:sz w:val="20"/>
          <w:szCs w:val="20"/>
        </w:rPr>
        <w:t>Parents may free themselves from this liability if they can demonstrate that they exercised sufficient surveillance or that they provided proper education to instil good values.</w:t>
      </w:r>
    </w:p>
    <w:p w14:paraId="4F3FB041" w14:textId="165BB5EA" w:rsidR="006D1601" w:rsidRPr="000E009E" w:rsidRDefault="000E009E" w:rsidP="00F707D0">
      <w:pPr>
        <w:pStyle w:val="ListParagraph"/>
        <w:numPr>
          <w:ilvl w:val="0"/>
          <w:numId w:val="80"/>
        </w:numPr>
        <w:rPr>
          <w:b/>
          <w:sz w:val="20"/>
          <w:szCs w:val="20"/>
          <w:u w:val="single"/>
        </w:rPr>
      </w:pPr>
      <w:r>
        <w:rPr>
          <w:sz w:val="20"/>
          <w:szCs w:val="20"/>
        </w:rPr>
        <w:t xml:space="preserve">If a parent is held not liable for the damages caused, the Court may then hold the child liable. </w:t>
      </w:r>
    </w:p>
    <w:p w14:paraId="022B2326" w14:textId="39910F86" w:rsidR="000E009E" w:rsidRPr="00EC1F65" w:rsidRDefault="00EC1F65" w:rsidP="00F707D0">
      <w:pPr>
        <w:pStyle w:val="ListParagraph"/>
        <w:numPr>
          <w:ilvl w:val="1"/>
          <w:numId w:val="80"/>
        </w:numPr>
        <w:rPr>
          <w:b/>
          <w:sz w:val="20"/>
          <w:szCs w:val="20"/>
          <w:u w:val="single"/>
        </w:rPr>
      </w:pPr>
      <w:r>
        <w:rPr>
          <w:sz w:val="20"/>
          <w:szCs w:val="20"/>
        </w:rPr>
        <w:t xml:space="preserve">The likelihood of collecting compensation from the child may not exist if the child owns no assets. </w:t>
      </w:r>
    </w:p>
    <w:p w14:paraId="1CE5DE62" w14:textId="51FC042C" w:rsidR="00EC1F65" w:rsidRPr="00EC1F65" w:rsidRDefault="00EC1F65" w:rsidP="00F707D0">
      <w:pPr>
        <w:pStyle w:val="ListParagraph"/>
        <w:numPr>
          <w:ilvl w:val="1"/>
          <w:numId w:val="80"/>
        </w:numPr>
        <w:rPr>
          <w:b/>
          <w:sz w:val="20"/>
          <w:szCs w:val="20"/>
          <w:u w:val="single"/>
        </w:rPr>
      </w:pPr>
      <w:r>
        <w:rPr>
          <w:sz w:val="20"/>
          <w:szCs w:val="20"/>
        </w:rPr>
        <w:t>Court may give the plaintiff ten years to exercise his rights against a child</w:t>
      </w:r>
    </w:p>
    <w:p w14:paraId="0D0D4AD2" w14:textId="77777777" w:rsidR="00EC1F65" w:rsidRDefault="00EC1F65" w:rsidP="00EC1F65">
      <w:pPr>
        <w:rPr>
          <w:b/>
          <w:sz w:val="20"/>
          <w:szCs w:val="20"/>
          <w:u w:val="single"/>
        </w:rPr>
      </w:pPr>
    </w:p>
    <w:p w14:paraId="1A065454" w14:textId="7EE33086" w:rsidR="00EC1F65" w:rsidRDefault="00EC1F65" w:rsidP="00EC1F65">
      <w:pPr>
        <w:rPr>
          <w:b/>
          <w:sz w:val="20"/>
          <w:szCs w:val="20"/>
          <w:u w:val="single"/>
        </w:rPr>
      </w:pPr>
      <w:r>
        <w:rPr>
          <w:b/>
          <w:sz w:val="20"/>
          <w:szCs w:val="20"/>
          <w:u w:val="single"/>
        </w:rPr>
        <w:t>9.3.2 LIABILITY OF A NON-PARENT</w:t>
      </w:r>
    </w:p>
    <w:p w14:paraId="7FDDE690" w14:textId="5E6E8D6B" w:rsidR="00EC1F65" w:rsidRDefault="0031692E" w:rsidP="00F707D0">
      <w:pPr>
        <w:pStyle w:val="ListParagraph"/>
        <w:numPr>
          <w:ilvl w:val="0"/>
          <w:numId w:val="81"/>
        </w:numPr>
        <w:rPr>
          <w:sz w:val="20"/>
          <w:szCs w:val="20"/>
        </w:rPr>
      </w:pPr>
      <w:r>
        <w:rPr>
          <w:sz w:val="20"/>
          <w:szCs w:val="20"/>
        </w:rPr>
        <w:t>A person, other than the parent may also be held liable for damages caused by a child.</w:t>
      </w:r>
    </w:p>
    <w:p w14:paraId="45C98134" w14:textId="34CCFEA4" w:rsidR="0031692E" w:rsidRDefault="0031692E" w:rsidP="00F707D0">
      <w:pPr>
        <w:pStyle w:val="ListParagraph"/>
        <w:numPr>
          <w:ilvl w:val="0"/>
          <w:numId w:val="81"/>
        </w:numPr>
        <w:rPr>
          <w:sz w:val="20"/>
          <w:szCs w:val="20"/>
        </w:rPr>
      </w:pPr>
      <w:r>
        <w:rPr>
          <w:sz w:val="20"/>
          <w:szCs w:val="20"/>
        </w:rPr>
        <w:t>Similar to the responsibility of a parent the victim has to demonstrate the existence of 3 conditions:</w:t>
      </w:r>
    </w:p>
    <w:p w14:paraId="5234206E" w14:textId="4116E6C0" w:rsidR="0031692E" w:rsidRDefault="0031692E" w:rsidP="00F707D0">
      <w:pPr>
        <w:pStyle w:val="ListParagraph"/>
        <w:numPr>
          <w:ilvl w:val="1"/>
          <w:numId w:val="81"/>
        </w:numPr>
        <w:rPr>
          <w:sz w:val="20"/>
          <w:szCs w:val="20"/>
        </w:rPr>
      </w:pPr>
      <w:r>
        <w:rPr>
          <w:sz w:val="20"/>
          <w:szCs w:val="20"/>
        </w:rPr>
        <w:t>Parent must have delegated authority over the child to the non-parent</w:t>
      </w:r>
    </w:p>
    <w:p w14:paraId="18D1BB9B" w14:textId="2068B9A5" w:rsidR="0031692E" w:rsidRDefault="0031692E" w:rsidP="00F707D0">
      <w:pPr>
        <w:pStyle w:val="ListParagraph"/>
        <w:numPr>
          <w:ilvl w:val="1"/>
          <w:numId w:val="81"/>
        </w:numPr>
        <w:rPr>
          <w:sz w:val="20"/>
          <w:szCs w:val="20"/>
        </w:rPr>
      </w:pPr>
      <w:r>
        <w:rPr>
          <w:sz w:val="20"/>
          <w:szCs w:val="20"/>
        </w:rPr>
        <w:t xml:space="preserve">The child caused the damages by an act or fault </w:t>
      </w:r>
    </w:p>
    <w:p w14:paraId="3E0351DF" w14:textId="54E24BFC" w:rsidR="0031692E" w:rsidRDefault="0031692E" w:rsidP="00F707D0">
      <w:pPr>
        <w:pStyle w:val="ListParagraph"/>
        <w:numPr>
          <w:ilvl w:val="1"/>
          <w:numId w:val="81"/>
        </w:numPr>
        <w:rPr>
          <w:sz w:val="20"/>
          <w:szCs w:val="20"/>
        </w:rPr>
      </w:pPr>
      <w:r>
        <w:rPr>
          <w:sz w:val="20"/>
          <w:szCs w:val="20"/>
        </w:rPr>
        <w:t>The child is a minor</w:t>
      </w:r>
    </w:p>
    <w:p w14:paraId="7EF695EB" w14:textId="3662D82F" w:rsidR="0031692E" w:rsidRDefault="0031692E" w:rsidP="00F707D0">
      <w:pPr>
        <w:pStyle w:val="ListParagraph"/>
        <w:numPr>
          <w:ilvl w:val="0"/>
          <w:numId w:val="81"/>
        </w:numPr>
        <w:rPr>
          <w:sz w:val="20"/>
          <w:szCs w:val="20"/>
        </w:rPr>
      </w:pPr>
      <w:r>
        <w:rPr>
          <w:sz w:val="20"/>
          <w:szCs w:val="20"/>
        </w:rPr>
        <w:t>A non-parent must then prove adequate surveillance or education over the child during the delegated authority.</w:t>
      </w:r>
    </w:p>
    <w:p w14:paraId="4C60BDEC" w14:textId="1DFE8B93" w:rsidR="0031692E" w:rsidRDefault="0031692E" w:rsidP="00F707D0">
      <w:pPr>
        <w:pStyle w:val="ListParagraph"/>
        <w:numPr>
          <w:ilvl w:val="0"/>
          <w:numId w:val="81"/>
        </w:numPr>
        <w:rPr>
          <w:sz w:val="20"/>
          <w:szCs w:val="20"/>
        </w:rPr>
      </w:pPr>
      <w:r>
        <w:rPr>
          <w:sz w:val="20"/>
          <w:szCs w:val="20"/>
        </w:rPr>
        <w:t xml:space="preserve">Persons or organizations acting free of charge cannot be held responsible unless they personally commit a grave fault. </w:t>
      </w:r>
    </w:p>
    <w:p w14:paraId="0CEA9263" w14:textId="77777777" w:rsidR="0031692E" w:rsidRDefault="0031692E" w:rsidP="0031692E">
      <w:pPr>
        <w:rPr>
          <w:sz w:val="20"/>
          <w:szCs w:val="20"/>
        </w:rPr>
      </w:pPr>
    </w:p>
    <w:p w14:paraId="676437BF" w14:textId="596B8CEF" w:rsidR="0031692E" w:rsidRPr="0031692E" w:rsidRDefault="0031692E" w:rsidP="0031692E">
      <w:pPr>
        <w:rPr>
          <w:b/>
          <w:sz w:val="20"/>
          <w:szCs w:val="20"/>
          <w:u w:val="single"/>
        </w:rPr>
      </w:pPr>
      <w:r w:rsidRPr="0031692E">
        <w:rPr>
          <w:b/>
          <w:sz w:val="20"/>
          <w:szCs w:val="20"/>
          <w:u w:val="single"/>
        </w:rPr>
        <w:t>9.3.3 LIABILITY FOR EMPLOYEES (AGENTS OR SERVANTS)</w:t>
      </w:r>
    </w:p>
    <w:p w14:paraId="0ABB95B9" w14:textId="040DF2D4" w:rsidR="0031692E" w:rsidRDefault="00BE2191" w:rsidP="00F707D0">
      <w:pPr>
        <w:pStyle w:val="ListParagraph"/>
        <w:numPr>
          <w:ilvl w:val="0"/>
          <w:numId w:val="82"/>
        </w:numPr>
        <w:rPr>
          <w:sz w:val="20"/>
          <w:szCs w:val="20"/>
        </w:rPr>
      </w:pPr>
      <w:r>
        <w:rPr>
          <w:sz w:val="20"/>
          <w:szCs w:val="20"/>
        </w:rPr>
        <w:t xml:space="preserve">Business or organization may be held responsible for damages caused by their employees while they are carrying out their duties. </w:t>
      </w:r>
    </w:p>
    <w:p w14:paraId="00CAEDB5" w14:textId="48E30325" w:rsidR="00BE2191" w:rsidRDefault="00BE2191" w:rsidP="00F707D0">
      <w:pPr>
        <w:pStyle w:val="ListParagraph"/>
        <w:numPr>
          <w:ilvl w:val="1"/>
          <w:numId w:val="82"/>
        </w:numPr>
        <w:rPr>
          <w:sz w:val="20"/>
          <w:szCs w:val="20"/>
        </w:rPr>
      </w:pPr>
      <w:r>
        <w:rPr>
          <w:sz w:val="20"/>
          <w:szCs w:val="20"/>
        </w:rPr>
        <w:t xml:space="preserve">Employee drops some paint on home owner’s sofa and ruins it </w:t>
      </w:r>
    </w:p>
    <w:p w14:paraId="22B78981" w14:textId="77777777" w:rsidR="00BE2191" w:rsidRDefault="00BE2191" w:rsidP="00F707D0">
      <w:pPr>
        <w:pStyle w:val="ListParagraph"/>
        <w:numPr>
          <w:ilvl w:val="0"/>
          <w:numId w:val="82"/>
        </w:numPr>
        <w:rPr>
          <w:sz w:val="20"/>
          <w:szCs w:val="20"/>
        </w:rPr>
      </w:pPr>
      <w:r>
        <w:rPr>
          <w:sz w:val="20"/>
          <w:szCs w:val="20"/>
        </w:rPr>
        <w:t xml:space="preserve">In order to prove his right to compensation, the injured party needs to demonstrate </w:t>
      </w:r>
    </w:p>
    <w:p w14:paraId="138DFB01" w14:textId="7622E9E2" w:rsidR="00BE2191" w:rsidRDefault="00BE2191" w:rsidP="00F707D0">
      <w:pPr>
        <w:pStyle w:val="ListParagraph"/>
        <w:numPr>
          <w:ilvl w:val="1"/>
          <w:numId w:val="82"/>
        </w:numPr>
        <w:rPr>
          <w:sz w:val="20"/>
          <w:szCs w:val="20"/>
        </w:rPr>
      </w:pPr>
      <w:r>
        <w:rPr>
          <w:sz w:val="20"/>
          <w:szCs w:val="20"/>
        </w:rPr>
        <w:t>that the person causing the damage was an employee</w:t>
      </w:r>
    </w:p>
    <w:p w14:paraId="34738301" w14:textId="1092736D" w:rsidR="00BE2191" w:rsidRDefault="00BE2191" w:rsidP="00F707D0">
      <w:pPr>
        <w:pStyle w:val="ListParagraph"/>
        <w:numPr>
          <w:ilvl w:val="1"/>
          <w:numId w:val="82"/>
        </w:numPr>
        <w:rPr>
          <w:sz w:val="20"/>
          <w:szCs w:val="20"/>
        </w:rPr>
      </w:pPr>
      <w:r>
        <w:rPr>
          <w:sz w:val="20"/>
          <w:szCs w:val="20"/>
        </w:rPr>
        <w:t xml:space="preserve">the employee was at fault </w:t>
      </w:r>
    </w:p>
    <w:p w14:paraId="4E759999" w14:textId="35FFD61B" w:rsidR="00BE2191" w:rsidRDefault="00BE2191" w:rsidP="00F707D0">
      <w:pPr>
        <w:pStyle w:val="ListParagraph"/>
        <w:numPr>
          <w:ilvl w:val="1"/>
          <w:numId w:val="82"/>
        </w:numPr>
        <w:rPr>
          <w:sz w:val="20"/>
          <w:szCs w:val="20"/>
        </w:rPr>
      </w:pPr>
      <w:r>
        <w:rPr>
          <w:sz w:val="20"/>
          <w:szCs w:val="20"/>
        </w:rPr>
        <w:t xml:space="preserve">it took place during the course of their employment </w:t>
      </w:r>
    </w:p>
    <w:p w14:paraId="5D62E534" w14:textId="61637D26" w:rsidR="00BE2191" w:rsidRDefault="00BE2191" w:rsidP="00F707D0">
      <w:pPr>
        <w:pStyle w:val="ListParagraph"/>
        <w:numPr>
          <w:ilvl w:val="1"/>
          <w:numId w:val="82"/>
        </w:numPr>
        <w:rPr>
          <w:sz w:val="20"/>
          <w:szCs w:val="20"/>
        </w:rPr>
      </w:pPr>
      <w:r>
        <w:rPr>
          <w:sz w:val="20"/>
          <w:szCs w:val="20"/>
        </w:rPr>
        <w:t xml:space="preserve">the control over the employee by the employer </w:t>
      </w:r>
    </w:p>
    <w:p w14:paraId="32C597F6" w14:textId="38B75865" w:rsidR="00BE2191" w:rsidRDefault="00DD26FD" w:rsidP="00F707D0">
      <w:pPr>
        <w:pStyle w:val="ListParagraph"/>
        <w:numPr>
          <w:ilvl w:val="0"/>
          <w:numId w:val="82"/>
        </w:numPr>
        <w:rPr>
          <w:sz w:val="20"/>
          <w:szCs w:val="20"/>
        </w:rPr>
      </w:pPr>
      <w:r>
        <w:rPr>
          <w:sz w:val="20"/>
          <w:szCs w:val="20"/>
        </w:rPr>
        <w:t>If</w:t>
      </w:r>
      <w:r w:rsidR="00BE2191">
        <w:rPr>
          <w:sz w:val="20"/>
          <w:szCs w:val="20"/>
        </w:rPr>
        <w:t xml:space="preserve"> an employer can prove that the employee was acting for his own benefit, not within his employment functions and outside of the workplace, the employer will be free of any responsibility for damages caused to another. </w:t>
      </w:r>
    </w:p>
    <w:p w14:paraId="40C51144" w14:textId="77777777" w:rsidR="00BE2191" w:rsidRDefault="00BE2191" w:rsidP="00BE2191">
      <w:pPr>
        <w:rPr>
          <w:sz w:val="20"/>
          <w:szCs w:val="20"/>
        </w:rPr>
      </w:pPr>
    </w:p>
    <w:p w14:paraId="3EC23743" w14:textId="23CE830D" w:rsidR="00BE2191" w:rsidRPr="00DD26FD" w:rsidRDefault="00DD26FD" w:rsidP="00BE2191">
      <w:pPr>
        <w:rPr>
          <w:b/>
          <w:sz w:val="20"/>
          <w:szCs w:val="20"/>
          <w:u w:val="single"/>
        </w:rPr>
      </w:pPr>
      <w:r w:rsidRPr="00DD26FD">
        <w:rPr>
          <w:b/>
          <w:sz w:val="20"/>
          <w:szCs w:val="20"/>
          <w:u w:val="single"/>
        </w:rPr>
        <w:t>9.3.4 LIABILITY FOR ACTS OF AN ANIMAL</w:t>
      </w:r>
    </w:p>
    <w:p w14:paraId="6CC6DB0D" w14:textId="3D49BCFC" w:rsidR="00DD26FD" w:rsidRDefault="007F4C54" w:rsidP="00F707D0">
      <w:pPr>
        <w:pStyle w:val="ListParagraph"/>
        <w:numPr>
          <w:ilvl w:val="0"/>
          <w:numId w:val="83"/>
        </w:numPr>
        <w:rPr>
          <w:sz w:val="20"/>
          <w:szCs w:val="20"/>
        </w:rPr>
      </w:pPr>
      <w:r>
        <w:rPr>
          <w:sz w:val="20"/>
          <w:szCs w:val="20"/>
        </w:rPr>
        <w:t xml:space="preserve">Owner of an animal, which has injured another party, or caused damage </w:t>
      </w:r>
      <w:r w:rsidR="007D7B19">
        <w:rPr>
          <w:sz w:val="20"/>
          <w:szCs w:val="20"/>
        </w:rPr>
        <w:t>to the property,</w:t>
      </w:r>
      <w:r>
        <w:rPr>
          <w:sz w:val="20"/>
          <w:szCs w:val="20"/>
        </w:rPr>
        <w:t xml:space="preserve"> may be held liable for such damages. </w:t>
      </w:r>
    </w:p>
    <w:p w14:paraId="739D633A" w14:textId="1FAAC3D7" w:rsidR="007F4C54" w:rsidRDefault="007D7B19" w:rsidP="00F707D0">
      <w:pPr>
        <w:pStyle w:val="ListParagraph"/>
        <w:numPr>
          <w:ilvl w:val="0"/>
          <w:numId w:val="83"/>
        </w:numPr>
        <w:rPr>
          <w:sz w:val="20"/>
          <w:szCs w:val="20"/>
        </w:rPr>
      </w:pPr>
      <w:r>
        <w:rPr>
          <w:sz w:val="20"/>
          <w:szCs w:val="20"/>
        </w:rPr>
        <w:t>The victim must demonstrate that owner or the person having custody of the animal failed in their surveillance of the animal</w:t>
      </w:r>
    </w:p>
    <w:p w14:paraId="38689862" w14:textId="14D3181A" w:rsidR="007D7B19" w:rsidRDefault="007D7B19" w:rsidP="00F707D0">
      <w:pPr>
        <w:pStyle w:val="ListParagraph"/>
        <w:numPr>
          <w:ilvl w:val="0"/>
          <w:numId w:val="83"/>
        </w:numPr>
        <w:rPr>
          <w:sz w:val="20"/>
          <w:szCs w:val="20"/>
        </w:rPr>
      </w:pPr>
      <w:r>
        <w:rPr>
          <w:sz w:val="20"/>
          <w:szCs w:val="20"/>
        </w:rPr>
        <w:t xml:space="preserve">3 points of interest must be considered </w:t>
      </w:r>
    </w:p>
    <w:p w14:paraId="7527D995" w14:textId="3E7D3F99" w:rsidR="007D7B19" w:rsidRDefault="007D7B19" w:rsidP="00F707D0">
      <w:pPr>
        <w:pStyle w:val="ListParagraph"/>
        <w:numPr>
          <w:ilvl w:val="1"/>
          <w:numId w:val="83"/>
        </w:numPr>
        <w:rPr>
          <w:sz w:val="20"/>
          <w:szCs w:val="20"/>
        </w:rPr>
      </w:pPr>
      <w:r>
        <w:rPr>
          <w:sz w:val="20"/>
          <w:szCs w:val="20"/>
        </w:rPr>
        <w:t>Animal must be domesticated</w:t>
      </w:r>
    </w:p>
    <w:p w14:paraId="72451CEC" w14:textId="0DEB72B6" w:rsidR="007D7B19" w:rsidRDefault="007D7B19" w:rsidP="00F707D0">
      <w:pPr>
        <w:pStyle w:val="ListParagraph"/>
        <w:numPr>
          <w:ilvl w:val="1"/>
          <w:numId w:val="83"/>
        </w:numPr>
        <w:rPr>
          <w:sz w:val="20"/>
          <w:szCs w:val="20"/>
        </w:rPr>
      </w:pPr>
      <w:r>
        <w:rPr>
          <w:sz w:val="20"/>
          <w:szCs w:val="20"/>
        </w:rPr>
        <w:t>Both the owner and any other person given custody over the animal may be held responsible at the same time</w:t>
      </w:r>
    </w:p>
    <w:p w14:paraId="45133BD7" w14:textId="0DAA64D3" w:rsidR="007D7B19" w:rsidRDefault="007D7B19" w:rsidP="00F707D0">
      <w:pPr>
        <w:pStyle w:val="ListParagraph"/>
        <w:numPr>
          <w:ilvl w:val="1"/>
          <w:numId w:val="83"/>
        </w:numPr>
        <w:rPr>
          <w:sz w:val="20"/>
          <w:szCs w:val="20"/>
        </w:rPr>
      </w:pPr>
      <w:r>
        <w:rPr>
          <w:sz w:val="20"/>
          <w:szCs w:val="20"/>
        </w:rPr>
        <w:lastRenderedPageBreak/>
        <w:t>Damages caused by the animal need not be the result of direct contact</w:t>
      </w:r>
    </w:p>
    <w:p w14:paraId="1A5A1A29" w14:textId="1334D4EE" w:rsidR="007D7B19" w:rsidRDefault="007D7B19" w:rsidP="00F707D0">
      <w:pPr>
        <w:pStyle w:val="ListParagraph"/>
        <w:numPr>
          <w:ilvl w:val="2"/>
          <w:numId w:val="83"/>
        </w:numPr>
        <w:rPr>
          <w:sz w:val="20"/>
          <w:szCs w:val="20"/>
        </w:rPr>
      </w:pPr>
      <w:r>
        <w:rPr>
          <w:sz w:val="20"/>
          <w:szCs w:val="20"/>
        </w:rPr>
        <w:t>Animal runs towards you, you swerve and injure yourself as a result.</w:t>
      </w:r>
    </w:p>
    <w:p w14:paraId="53703883" w14:textId="58085809" w:rsidR="007D7B19" w:rsidRDefault="00F83B41" w:rsidP="00F707D0">
      <w:pPr>
        <w:pStyle w:val="ListParagraph"/>
        <w:numPr>
          <w:ilvl w:val="0"/>
          <w:numId w:val="83"/>
        </w:numPr>
        <w:rPr>
          <w:sz w:val="20"/>
          <w:szCs w:val="20"/>
        </w:rPr>
      </w:pPr>
      <w:r>
        <w:rPr>
          <w:sz w:val="20"/>
          <w:szCs w:val="20"/>
        </w:rPr>
        <w:t>Owner or guardian can invoke superior force or the victim’s fault in his defence</w:t>
      </w:r>
    </w:p>
    <w:p w14:paraId="157F846F" w14:textId="657C3BC1" w:rsidR="00F83B41" w:rsidRDefault="00F83B41" w:rsidP="00F707D0">
      <w:pPr>
        <w:pStyle w:val="ListParagraph"/>
        <w:numPr>
          <w:ilvl w:val="1"/>
          <w:numId w:val="83"/>
        </w:numPr>
        <w:rPr>
          <w:sz w:val="20"/>
          <w:szCs w:val="20"/>
        </w:rPr>
      </w:pPr>
      <w:r>
        <w:rPr>
          <w:sz w:val="20"/>
          <w:szCs w:val="20"/>
        </w:rPr>
        <w:t>In the first case, the unforeseeable and unstoppable nature of the act must be proven</w:t>
      </w:r>
    </w:p>
    <w:p w14:paraId="1849E253" w14:textId="4114B665" w:rsidR="00F83B41" w:rsidRDefault="00F83B41" w:rsidP="00F707D0">
      <w:pPr>
        <w:pStyle w:val="ListParagraph"/>
        <w:numPr>
          <w:ilvl w:val="2"/>
          <w:numId w:val="83"/>
        </w:numPr>
        <w:rPr>
          <w:sz w:val="20"/>
          <w:szCs w:val="20"/>
        </w:rPr>
      </w:pPr>
      <w:r>
        <w:rPr>
          <w:sz w:val="20"/>
          <w:szCs w:val="20"/>
        </w:rPr>
        <w:t>Domestic animal becoming rabid</w:t>
      </w:r>
    </w:p>
    <w:p w14:paraId="6E795DE9" w14:textId="4C4D8B16" w:rsidR="00F83B41" w:rsidRDefault="00F83B41" w:rsidP="00F707D0">
      <w:pPr>
        <w:pStyle w:val="ListParagraph"/>
        <w:numPr>
          <w:ilvl w:val="1"/>
          <w:numId w:val="83"/>
        </w:numPr>
        <w:rPr>
          <w:sz w:val="20"/>
          <w:szCs w:val="20"/>
        </w:rPr>
      </w:pPr>
      <w:r>
        <w:rPr>
          <w:sz w:val="20"/>
          <w:szCs w:val="20"/>
        </w:rPr>
        <w:t>Second case, the victims provocation of the animal will be considered in attributing responsibility</w:t>
      </w:r>
    </w:p>
    <w:p w14:paraId="3AE05C9B" w14:textId="77777777" w:rsidR="00F83B41" w:rsidRDefault="00F83B41" w:rsidP="00F83B41">
      <w:pPr>
        <w:rPr>
          <w:sz w:val="20"/>
          <w:szCs w:val="20"/>
        </w:rPr>
      </w:pPr>
    </w:p>
    <w:p w14:paraId="7C4421F6" w14:textId="77777777" w:rsidR="00853303" w:rsidRDefault="00853303" w:rsidP="00F83B41">
      <w:pPr>
        <w:rPr>
          <w:sz w:val="20"/>
          <w:szCs w:val="20"/>
        </w:rPr>
      </w:pPr>
    </w:p>
    <w:p w14:paraId="7EC8095E" w14:textId="47ED78E7" w:rsidR="00F83B41" w:rsidRDefault="00853303" w:rsidP="00F83B41">
      <w:pPr>
        <w:rPr>
          <w:b/>
          <w:sz w:val="20"/>
          <w:szCs w:val="20"/>
          <w:u w:val="single"/>
        </w:rPr>
      </w:pPr>
      <w:r w:rsidRPr="00853303">
        <w:rPr>
          <w:b/>
          <w:sz w:val="20"/>
          <w:szCs w:val="20"/>
          <w:u w:val="single"/>
        </w:rPr>
        <w:t>9.3.5 LIABILITY FOR DAMAGE DUE TO RUIN OF AN IMMOVABLE</w:t>
      </w:r>
    </w:p>
    <w:p w14:paraId="5CD7D7B9" w14:textId="6ABEEBC0" w:rsidR="00853303" w:rsidRDefault="00CA1D53" w:rsidP="00F707D0">
      <w:pPr>
        <w:pStyle w:val="ListParagraph"/>
        <w:numPr>
          <w:ilvl w:val="0"/>
          <w:numId w:val="84"/>
        </w:numPr>
        <w:rPr>
          <w:sz w:val="20"/>
          <w:szCs w:val="20"/>
        </w:rPr>
      </w:pPr>
      <w:r>
        <w:rPr>
          <w:sz w:val="20"/>
          <w:szCs w:val="20"/>
        </w:rPr>
        <w:t xml:space="preserve">Owner of an immovable may be held responsible for any damages caused by its partial or total ruin. </w:t>
      </w:r>
    </w:p>
    <w:p w14:paraId="0F131951" w14:textId="00B97E1B" w:rsidR="00CA1D53" w:rsidRDefault="00CA1D53" w:rsidP="00F707D0">
      <w:pPr>
        <w:pStyle w:val="ListParagraph"/>
        <w:numPr>
          <w:ilvl w:val="1"/>
          <w:numId w:val="84"/>
        </w:numPr>
        <w:rPr>
          <w:sz w:val="20"/>
          <w:szCs w:val="20"/>
        </w:rPr>
      </w:pPr>
      <w:r>
        <w:rPr>
          <w:sz w:val="20"/>
          <w:szCs w:val="20"/>
        </w:rPr>
        <w:t>Automatically assumed it is the owner’s fault when immovable injure people</w:t>
      </w:r>
    </w:p>
    <w:p w14:paraId="429F9F92" w14:textId="32BCCC4C" w:rsidR="00CA1D53" w:rsidRDefault="00CA1D53" w:rsidP="00F707D0">
      <w:pPr>
        <w:pStyle w:val="ListParagraph"/>
        <w:numPr>
          <w:ilvl w:val="0"/>
          <w:numId w:val="84"/>
        </w:numPr>
        <w:rPr>
          <w:sz w:val="20"/>
          <w:szCs w:val="20"/>
        </w:rPr>
      </w:pPr>
      <w:r>
        <w:rPr>
          <w:sz w:val="20"/>
          <w:szCs w:val="20"/>
        </w:rPr>
        <w:t>Onus then rests on the owner, who can rebut the allegation of fault by proving the damages were the result of the victim’s fault</w:t>
      </w:r>
    </w:p>
    <w:p w14:paraId="33A3ECB6" w14:textId="21C7C353" w:rsidR="00CA1D53" w:rsidRDefault="00CA1D53" w:rsidP="00F707D0">
      <w:pPr>
        <w:pStyle w:val="ListParagraph"/>
        <w:numPr>
          <w:ilvl w:val="1"/>
          <w:numId w:val="84"/>
        </w:numPr>
        <w:rPr>
          <w:sz w:val="20"/>
          <w:szCs w:val="20"/>
        </w:rPr>
      </w:pPr>
      <w:r>
        <w:rPr>
          <w:sz w:val="20"/>
          <w:szCs w:val="20"/>
        </w:rPr>
        <w:t xml:space="preserve">Who may have failed to inform the owner of necessary repairs or through improper use caused the ruin resulting in his injuries </w:t>
      </w:r>
    </w:p>
    <w:p w14:paraId="10D3A0AD" w14:textId="72A1B87A" w:rsidR="00CA1D53" w:rsidRDefault="00CA1D53" w:rsidP="00F707D0">
      <w:pPr>
        <w:pStyle w:val="ListParagraph"/>
        <w:numPr>
          <w:ilvl w:val="1"/>
          <w:numId w:val="84"/>
        </w:numPr>
        <w:rPr>
          <w:sz w:val="20"/>
          <w:szCs w:val="20"/>
        </w:rPr>
      </w:pPr>
      <w:r>
        <w:rPr>
          <w:sz w:val="20"/>
          <w:szCs w:val="20"/>
        </w:rPr>
        <w:t>or claim superior force, such as lightening, earthquake or flood</w:t>
      </w:r>
    </w:p>
    <w:p w14:paraId="7080D9E5" w14:textId="77777777" w:rsidR="00E05B53" w:rsidRDefault="00E05B53" w:rsidP="00E05B53">
      <w:pPr>
        <w:pStyle w:val="ListParagraph"/>
        <w:ind w:left="1440"/>
        <w:rPr>
          <w:sz w:val="20"/>
          <w:szCs w:val="20"/>
        </w:rPr>
      </w:pPr>
    </w:p>
    <w:p w14:paraId="60E6002D" w14:textId="77777777" w:rsidR="00CA1D53" w:rsidRDefault="00CA1D53" w:rsidP="00CA1D53">
      <w:pPr>
        <w:rPr>
          <w:sz w:val="20"/>
          <w:szCs w:val="20"/>
        </w:rPr>
      </w:pPr>
    </w:p>
    <w:p w14:paraId="0EF89DDA" w14:textId="2827B258" w:rsidR="00CA1D53" w:rsidRPr="00CA1D53" w:rsidRDefault="00CA1D53" w:rsidP="00CA1D53">
      <w:pPr>
        <w:rPr>
          <w:b/>
          <w:sz w:val="20"/>
          <w:szCs w:val="20"/>
          <w:u w:val="single"/>
        </w:rPr>
      </w:pPr>
      <w:r w:rsidRPr="00CA1D53">
        <w:rPr>
          <w:b/>
          <w:sz w:val="20"/>
          <w:szCs w:val="20"/>
          <w:u w:val="single"/>
        </w:rPr>
        <w:t>9.3.6 LIABILITY OF MANUFACTURER, DISTRIBUTOR AND SELLER FOR SAFETY DEFECTS IN MOVABLES</w:t>
      </w:r>
    </w:p>
    <w:p w14:paraId="72CC7169" w14:textId="3C4D9952" w:rsidR="00CA1D53" w:rsidRDefault="002262F6" w:rsidP="00F707D0">
      <w:pPr>
        <w:pStyle w:val="ListParagraph"/>
        <w:numPr>
          <w:ilvl w:val="0"/>
          <w:numId w:val="85"/>
        </w:numPr>
        <w:rPr>
          <w:sz w:val="20"/>
          <w:szCs w:val="20"/>
        </w:rPr>
      </w:pPr>
      <w:r>
        <w:rPr>
          <w:sz w:val="20"/>
          <w:szCs w:val="20"/>
        </w:rPr>
        <w:t xml:space="preserve">Important business consequence of civil responsibility related to the liability of a manufacturer, distributor and seller of movable property for damage caused by safety defects in the product. </w:t>
      </w:r>
    </w:p>
    <w:p w14:paraId="4C538CCE" w14:textId="2DBD991B" w:rsidR="002262F6" w:rsidRDefault="002262F6" w:rsidP="00F707D0">
      <w:pPr>
        <w:pStyle w:val="ListParagraph"/>
        <w:numPr>
          <w:ilvl w:val="0"/>
          <w:numId w:val="85"/>
        </w:numPr>
        <w:rPr>
          <w:sz w:val="20"/>
          <w:szCs w:val="20"/>
        </w:rPr>
      </w:pPr>
      <w:r>
        <w:rPr>
          <w:sz w:val="20"/>
          <w:szCs w:val="20"/>
        </w:rPr>
        <w:t xml:space="preserve">A safety defect causing liability can occur due to several reasons </w:t>
      </w:r>
    </w:p>
    <w:p w14:paraId="519073F7" w14:textId="7235B259" w:rsidR="002262F6" w:rsidRDefault="002262F6" w:rsidP="00F707D0">
      <w:pPr>
        <w:pStyle w:val="ListParagraph"/>
        <w:numPr>
          <w:ilvl w:val="1"/>
          <w:numId w:val="85"/>
        </w:numPr>
        <w:rPr>
          <w:sz w:val="20"/>
          <w:szCs w:val="20"/>
        </w:rPr>
      </w:pPr>
      <w:r>
        <w:rPr>
          <w:sz w:val="20"/>
          <w:szCs w:val="20"/>
        </w:rPr>
        <w:t xml:space="preserve">Product may cause damages stemming from being improperly manufactured </w:t>
      </w:r>
    </w:p>
    <w:p w14:paraId="5A7DB083" w14:textId="64C6A179" w:rsidR="002262F6" w:rsidRDefault="00FE660A" w:rsidP="00F707D0">
      <w:pPr>
        <w:pStyle w:val="ListParagraph"/>
        <w:numPr>
          <w:ilvl w:val="1"/>
          <w:numId w:val="85"/>
        </w:numPr>
        <w:rPr>
          <w:sz w:val="20"/>
          <w:szCs w:val="20"/>
        </w:rPr>
      </w:pPr>
      <w:r>
        <w:rPr>
          <w:sz w:val="20"/>
          <w:szCs w:val="20"/>
        </w:rPr>
        <w:t>The design of the product itself may lead to damages when being used</w:t>
      </w:r>
    </w:p>
    <w:p w14:paraId="62A811FA" w14:textId="6E3B137B" w:rsidR="00FE660A" w:rsidRDefault="00FE660A" w:rsidP="00F707D0">
      <w:pPr>
        <w:pStyle w:val="ListParagraph"/>
        <w:numPr>
          <w:ilvl w:val="1"/>
          <w:numId w:val="85"/>
        </w:numPr>
        <w:rPr>
          <w:sz w:val="20"/>
          <w:szCs w:val="20"/>
        </w:rPr>
      </w:pPr>
      <w:r>
        <w:rPr>
          <w:sz w:val="20"/>
          <w:szCs w:val="20"/>
        </w:rPr>
        <w:t>Safety defect could be the result of improperly preserved or presented products.</w:t>
      </w:r>
    </w:p>
    <w:p w14:paraId="04E20734" w14:textId="725D24FD" w:rsidR="00FE660A" w:rsidRDefault="00FE660A" w:rsidP="00F707D0">
      <w:pPr>
        <w:pStyle w:val="ListParagraph"/>
        <w:numPr>
          <w:ilvl w:val="1"/>
          <w:numId w:val="85"/>
        </w:numPr>
        <w:rPr>
          <w:sz w:val="20"/>
          <w:szCs w:val="20"/>
        </w:rPr>
      </w:pPr>
      <w:r>
        <w:rPr>
          <w:sz w:val="20"/>
          <w:szCs w:val="20"/>
        </w:rPr>
        <w:t xml:space="preserve">Civil liability may occur when the product causes damages due to improper use as a result of lack of information or indications of safety precautions on the product should be handled. </w:t>
      </w:r>
    </w:p>
    <w:p w14:paraId="6B673B5C" w14:textId="7726A316" w:rsidR="00FE660A" w:rsidRDefault="00FE660A" w:rsidP="00F707D0">
      <w:pPr>
        <w:pStyle w:val="ListParagraph"/>
        <w:numPr>
          <w:ilvl w:val="0"/>
          <w:numId w:val="85"/>
        </w:numPr>
        <w:rPr>
          <w:sz w:val="20"/>
          <w:szCs w:val="20"/>
        </w:rPr>
      </w:pPr>
      <w:r>
        <w:rPr>
          <w:sz w:val="20"/>
          <w:szCs w:val="20"/>
        </w:rPr>
        <w:t xml:space="preserve">The burden imposed upon the manufacturer and seller for labelling and safety instructions will depend on the very essence of the product and its complexity. </w:t>
      </w:r>
    </w:p>
    <w:p w14:paraId="7A6105C0" w14:textId="2A544E1E" w:rsidR="00FE660A" w:rsidRDefault="00FE660A" w:rsidP="00F707D0">
      <w:pPr>
        <w:pStyle w:val="ListParagraph"/>
        <w:numPr>
          <w:ilvl w:val="1"/>
          <w:numId w:val="85"/>
        </w:numPr>
        <w:rPr>
          <w:sz w:val="20"/>
          <w:szCs w:val="20"/>
        </w:rPr>
      </w:pPr>
      <w:r>
        <w:rPr>
          <w:sz w:val="20"/>
          <w:szCs w:val="20"/>
        </w:rPr>
        <w:t>More complex the product, the greater the need for the manufacture</w:t>
      </w:r>
      <w:r w:rsidR="002C49C5">
        <w:rPr>
          <w:sz w:val="20"/>
          <w:szCs w:val="20"/>
        </w:rPr>
        <w:t>r</w:t>
      </w:r>
      <w:r>
        <w:rPr>
          <w:sz w:val="20"/>
          <w:szCs w:val="20"/>
        </w:rPr>
        <w:t xml:space="preserve"> and sell</w:t>
      </w:r>
      <w:r w:rsidR="002C49C5">
        <w:rPr>
          <w:sz w:val="20"/>
          <w:szCs w:val="20"/>
        </w:rPr>
        <w:t>er</w:t>
      </w:r>
      <w:r>
        <w:rPr>
          <w:sz w:val="20"/>
          <w:szCs w:val="20"/>
        </w:rPr>
        <w:t xml:space="preserve"> to include detailed labels and safety instructions.</w:t>
      </w:r>
    </w:p>
    <w:p w14:paraId="382AB95F" w14:textId="7C517ECC" w:rsidR="00FE660A" w:rsidRDefault="002C49C5" w:rsidP="00F707D0">
      <w:pPr>
        <w:pStyle w:val="ListParagraph"/>
        <w:numPr>
          <w:ilvl w:val="0"/>
          <w:numId w:val="85"/>
        </w:numPr>
        <w:rPr>
          <w:sz w:val="20"/>
          <w:szCs w:val="20"/>
        </w:rPr>
      </w:pPr>
      <w:r>
        <w:rPr>
          <w:sz w:val="20"/>
          <w:szCs w:val="20"/>
        </w:rPr>
        <w:t>If an object is shown to have a safety defect, that is, it cannot be used as safely as a person should be able to expect, the liability for damage caused may rest on all of the following:</w:t>
      </w:r>
    </w:p>
    <w:p w14:paraId="3BA677DF" w14:textId="1947C123" w:rsidR="002C49C5" w:rsidRDefault="002C49C5" w:rsidP="00F707D0">
      <w:pPr>
        <w:pStyle w:val="ListParagraph"/>
        <w:numPr>
          <w:ilvl w:val="1"/>
          <w:numId w:val="85"/>
        </w:numPr>
        <w:rPr>
          <w:sz w:val="20"/>
          <w:szCs w:val="20"/>
        </w:rPr>
      </w:pPr>
      <w:r>
        <w:rPr>
          <w:sz w:val="20"/>
          <w:szCs w:val="20"/>
        </w:rPr>
        <w:t>The manufacturer of the object</w:t>
      </w:r>
    </w:p>
    <w:p w14:paraId="64C29E82" w14:textId="2D9D7ED1" w:rsidR="002C49C5" w:rsidRDefault="002C49C5" w:rsidP="00F707D0">
      <w:pPr>
        <w:pStyle w:val="ListParagraph"/>
        <w:numPr>
          <w:ilvl w:val="1"/>
          <w:numId w:val="85"/>
        </w:numPr>
        <w:rPr>
          <w:sz w:val="20"/>
          <w:szCs w:val="20"/>
        </w:rPr>
      </w:pPr>
      <w:r>
        <w:rPr>
          <w:sz w:val="20"/>
          <w:szCs w:val="20"/>
        </w:rPr>
        <w:t xml:space="preserve">Person who distributes it under his name </w:t>
      </w:r>
    </w:p>
    <w:p w14:paraId="3BB1C348" w14:textId="032B6B50" w:rsidR="002C49C5" w:rsidRDefault="002C49C5" w:rsidP="00F707D0">
      <w:pPr>
        <w:pStyle w:val="ListParagraph"/>
        <w:numPr>
          <w:ilvl w:val="1"/>
          <w:numId w:val="85"/>
        </w:numPr>
        <w:rPr>
          <w:sz w:val="20"/>
          <w:szCs w:val="20"/>
        </w:rPr>
      </w:pPr>
      <w:r>
        <w:rPr>
          <w:sz w:val="20"/>
          <w:szCs w:val="20"/>
        </w:rPr>
        <w:t>Any wholesaler or retailer of the object</w:t>
      </w:r>
    </w:p>
    <w:p w14:paraId="53CD39B3" w14:textId="7B6F6867" w:rsidR="002C49C5" w:rsidRDefault="002C49C5" w:rsidP="00F707D0">
      <w:pPr>
        <w:pStyle w:val="ListParagraph"/>
        <w:numPr>
          <w:ilvl w:val="0"/>
          <w:numId w:val="85"/>
        </w:numPr>
        <w:rPr>
          <w:sz w:val="20"/>
          <w:szCs w:val="20"/>
        </w:rPr>
      </w:pPr>
      <w:r>
        <w:rPr>
          <w:sz w:val="20"/>
          <w:szCs w:val="20"/>
        </w:rPr>
        <w:t xml:space="preserve">These people cannot escape liability by claiming that they were unaware of the defect </w:t>
      </w:r>
    </w:p>
    <w:p w14:paraId="33C08307" w14:textId="1A3446E6" w:rsidR="002C49C5" w:rsidRDefault="002C49C5" w:rsidP="00F707D0">
      <w:pPr>
        <w:pStyle w:val="ListParagraph"/>
        <w:numPr>
          <w:ilvl w:val="1"/>
          <w:numId w:val="85"/>
        </w:numPr>
        <w:rPr>
          <w:sz w:val="20"/>
          <w:szCs w:val="20"/>
        </w:rPr>
      </w:pPr>
      <w:r>
        <w:rPr>
          <w:sz w:val="20"/>
          <w:szCs w:val="20"/>
        </w:rPr>
        <w:t>If the object was sold as new, they are presumed to know of the defect whether they actually knew or not.</w:t>
      </w:r>
    </w:p>
    <w:p w14:paraId="1F87076B" w14:textId="79FE7887" w:rsidR="002C49C5" w:rsidRDefault="000634EB" w:rsidP="00F707D0">
      <w:pPr>
        <w:pStyle w:val="ListParagraph"/>
        <w:numPr>
          <w:ilvl w:val="0"/>
          <w:numId w:val="85"/>
        </w:numPr>
        <w:rPr>
          <w:sz w:val="20"/>
          <w:szCs w:val="20"/>
        </w:rPr>
      </w:pPr>
      <w:r>
        <w:rPr>
          <w:sz w:val="20"/>
          <w:szCs w:val="20"/>
        </w:rPr>
        <w:t xml:space="preserve">Responsibility can be avoided if it can be proven that the victim knew of the safety defect, bought it and used the item in spite of this knowledge or could have foreseen the possibility of suffering an injury through continued use of the product. </w:t>
      </w:r>
    </w:p>
    <w:p w14:paraId="09616F7B" w14:textId="55BE6035" w:rsidR="000634EB" w:rsidRDefault="000634EB" w:rsidP="00F707D0">
      <w:pPr>
        <w:pStyle w:val="ListParagraph"/>
        <w:numPr>
          <w:ilvl w:val="0"/>
          <w:numId w:val="85"/>
        </w:numPr>
        <w:rPr>
          <w:sz w:val="20"/>
          <w:szCs w:val="20"/>
        </w:rPr>
      </w:pPr>
      <w:r>
        <w:rPr>
          <w:sz w:val="20"/>
          <w:szCs w:val="20"/>
        </w:rPr>
        <w:t>They can also free themselves of responsibility by claiming the damages were the result of a superior force, that the item was used improperly by the victim or that the defect was unforeseeable on their part and that they did not neglect to warn the pu</w:t>
      </w:r>
      <w:r w:rsidR="00922806">
        <w:rPr>
          <w:sz w:val="20"/>
          <w:szCs w:val="20"/>
        </w:rPr>
        <w:t>rchaser of the defect the moment they became aware of its existence.</w:t>
      </w:r>
    </w:p>
    <w:p w14:paraId="298B07FE" w14:textId="77777777" w:rsidR="00922806" w:rsidRDefault="00922806" w:rsidP="00922806">
      <w:pPr>
        <w:rPr>
          <w:sz w:val="20"/>
          <w:szCs w:val="20"/>
        </w:rPr>
      </w:pPr>
    </w:p>
    <w:p w14:paraId="0E21261D" w14:textId="28BFDBF6" w:rsidR="00922806" w:rsidRDefault="00922806" w:rsidP="00922806">
      <w:pPr>
        <w:rPr>
          <w:b/>
          <w:sz w:val="20"/>
          <w:szCs w:val="20"/>
          <w:u w:val="single"/>
        </w:rPr>
      </w:pPr>
      <w:r w:rsidRPr="00922806">
        <w:rPr>
          <w:b/>
          <w:sz w:val="20"/>
          <w:szCs w:val="20"/>
          <w:u w:val="single"/>
        </w:rPr>
        <w:t>9.3.7 RESPONSIBILITY FOR ACTS OF A THING</w:t>
      </w:r>
    </w:p>
    <w:p w14:paraId="63663366" w14:textId="044D5219" w:rsidR="00922806" w:rsidRDefault="00990E06" w:rsidP="00F707D0">
      <w:pPr>
        <w:pStyle w:val="ListParagraph"/>
        <w:numPr>
          <w:ilvl w:val="0"/>
          <w:numId w:val="86"/>
        </w:numPr>
        <w:rPr>
          <w:sz w:val="20"/>
          <w:szCs w:val="20"/>
        </w:rPr>
      </w:pPr>
      <w:r>
        <w:rPr>
          <w:sz w:val="20"/>
          <w:szCs w:val="20"/>
        </w:rPr>
        <w:t>A victim of damages caused by a thing, movable or immovable, may sue those persons who have the thing under their custody</w:t>
      </w:r>
    </w:p>
    <w:p w14:paraId="2531D88D" w14:textId="0EAC3BFD" w:rsidR="00990E06" w:rsidRDefault="00990E06" w:rsidP="00F707D0">
      <w:pPr>
        <w:pStyle w:val="ListParagraph"/>
        <w:numPr>
          <w:ilvl w:val="0"/>
          <w:numId w:val="86"/>
        </w:numPr>
        <w:rPr>
          <w:sz w:val="20"/>
          <w:szCs w:val="20"/>
        </w:rPr>
      </w:pPr>
      <w:r>
        <w:rPr>
          <w:sz w:val="20"/>
          <w:szCs w:val="20"/>
        </w:rPr>
        <w:t>Person being sued does not have to be the owner of thing, just simply have it under his control</w:t>
      </w:r>
    </w:p>
    <w:p w14:paraId="52688467" w14:textId="0797EDD9" w:rsidR="00990E06" w:rsidRDefault="00990E06" w:rsidP="00F707D0">
      <w:pPr>
        <w:pStyle w:val="ListParagraph"/>
        <w:numPr>
          <w:ilvl w:val="1"/>
          <w:numId w:val="86"/>
        </w:numPr>
        <w:rPr>
          <w:sz w:val="20"/>
          <w:szCs w:val="20"/>
        </w:rPr>
      </w:pPr>
      <w:r>
        <w:rPr>
          <w:sz w:val="20"/>
          <w:szCs w:val="20"/>
        </w:rPr>
        <w:t>Heating unit suddenly explodes and injures someone standing nearby.</w:t>
      </w:r>
    </w:p>
    <w:p w14:paraId="70299DCE" w14:textId="3F699C49" w:rsidR="00990E06" w:rsidRDefault="00990E06" w:rsidP="00F707D0">
      <w:pPr>
        <w:pStyle w:val="ListParagraph"/>
        <w:numPr>
          <w:ilvl w:val="0"/>
          <w:numId w:val="86"/>
        </w:numPr>
        <w:rPr>
          <w:sz w:val="20"/>
          <w:szCs w:val="20"/>
        </w:rPr>
      </w:pPr>
      <w:r>
        <w:rPr>
          <w:sz w:val="20"/>
          <w:szCs w:val="20"/>
        </w:rPr>
        <w:lastRenderedPageBreak/>
        <w:t>Person who has custody of a thing that caused damages may argue superior force, the victim’s fault or an absence of fault on his part</w:t>
      </w:r>
    </w:p>
    <w:p w14:paraId="6015CD16" w14:textId="77777777" w:rsidR="00990E06" w:rsidRDefault="00990E06" w:rsidP="00990E06">
      <w:pPr>
        <w:rPr>
          <w:sz w:val="20"/>
          <w:szCs w:val="20"/>
        </w:rPr>
      </w:pPr>
    </w:p>
    <w:p w14:paraId="3508F87E" w14:textId="77B53283" w:rsidR="00990E06" w:rsidRPr="00990E06" w:rsidRDefault="00990E06" w:rsidP="00990E06">
      <w:pPr>
        <w:rPr>
          <w:b/>
          <w:u w:val="single"/>
        </w:rPr>
      </w:pPr>
      <w:r w:rsidRPr="00990E06">
        <w:rPr>
          <w:b/>
          <w:u w:val="single"/>
        </w:rPr>
        <w:t>9.4 LIMITING CIVIL LIABILITY</w:t>
      </w:r>
    </w:p>
    <w:p w14:paraId="3431DB42" w14:textId="49735C8D" w:rsidR="00990E06" w:rsidRDefault="007110EB" w:rsidP="00F707D0">
      <w:pPr>
        <w:pStyle w:val="ListParagraph"/>
        <w:numPr>
          <w:ilvl w:val="0"/>
          <w:numId w:val="87"/>
        </w:numPr>
        <w:rPr>
          <w:sz w:val="20"/>
          <w:szCs w:val="20"/>
        </w:rPr>
      </w:pPr>
      <w:r>
        <w:rPr>
          <w:sz w:val="20"/>
          <w:szCs w:val="20"/>
        </w:rPr>
        <w:t xml:space="preserve">In an attempt to balance individual rights and the well-being of the collective society, governments have on occasion limited the rights of the former by enacting legislation in support of the latter </w:t>
      </w:r>
    </w:p>
    <w:p w14:paraId="6AFEBBB1" w14:textId="25289C16" w:rsidR="007110EB" w:rsidRDefault="007110EB" w:rsidP="00F707D0">
      <w:pPr>
        <w:pStyle w:val="ListParagraph"/>
        <w:numPr>
          <w:ilvl w:val="1"/>
          <w:numId w:val="87"/>
        </w:numPr>
        <w:rPr>
          <w:sz w:val="20"/>
          <w:szCs w:val="20"/>
        </w:rPr>
      </w:pPr>
      <w:r>
        <w:rPr>
          <w:sz w:val="20"/>
          <w:szCs w:val="20"/>
        </w:rPr>
        <w:t xml:space="preserve">To reduce individual’s insurance costs and curtailing excessive litigation that could burden the court system are a few. </w:t>
      </w:r>
    </w:p>
    <w:p w14:paraId="5DB2886D" w14:textId="7A0A9BE3" w:rsidR="007110EB" w:rsidRDefault="007110EB" w:rsidP="00F707D0">
      <w:pPr>
        <w:pStyle w:val="ListParagraph"/>
        <w:numPr>
          <w:ilvl w:val="0"/>
          <w:numId w:val="87"/>
        </w:numPr>
        <w:rPr>
          <w:sz w:val="20"/>
          <w:szCs w:val="20"/>
        </w:rPr>
      </w:pPr>
      <w:r>
        <w:rPr>
          <w:sz w:val="20"/>
          <w:szCs w:val="20"/>
        </w:rPr>
        <w:t xml:space="preserve">Automobile Insurance Act, Worker’s Compensation Act and Act Respecting Industrial Accidents and Occupational Diseases are laws created for a no-fault system in Quebec </w:t>
      </w:r>
    </w:p>
    <w:p w14:paraId="0C5A2A04" w14:textId="1E44965C" w:rsidR="007110EB" w:rsidRDefault="007110EB" w:rsidP="00F707D0">
      <w:pPr>
        <w:pStyle w:val="ListParagraph"/>
        <w:numPr>
          <w:ilvl w:val="0"/>
          <w:numId w:val="87"/>
        </w:numPr>
        <w:rPr>
          <w:sz w:val="20"/>
          <w:szCs w:val="20"/>
        </w:rPr>
      </w:pPr>
      <w:r>
        <w:rPr>
          <w:sz w:val="20"/>
          <w:szCs w:val="20"/>
        </w:rPr>
        <w:t>Government directly provides compensation to victims and removes their right to sue the person who was responsible for causing the damage.</w:t>
      </w:r>
    </w:p>
    <w:p w14:paraId="102CB5BC" w14:textId="77777777" w:rsidR="007110EB" w:rsidRDefault="007110EB" w:rsidP="007110EB">
      <w:pPr>
        <w:rPr>
          <w:sz w:val="20"/>
          <w:szCs w:val="20"/>
        </w:rPr>
      </w:pPr>
    </w:p>
    <w:p w14:paraId="5AAB9356" w14:textId="4FC05F46" w:rsidR="007110EB" w:rsidRDefault="007110EB" w:rsidP="007110EB">
      <w:pPr>
        <w:rPr>
          <w:sz w:val="20"/>
          <w:szCs w:val="20"/>
        </w:rPr>
      </w:pPr>
      <w:r>
        <w:rPr>
          <w:sz w:val="20"/>
          <w:szCs w:val="20"/>
        </w:rPr>
        <w:t xml:space="preserve">CASES </w:t>
      </w:r>
    </w:p>
    <w:p w14:paraId="03402B0E" w14:textId="77777777" w:rsidR="007110EB" w:rsidRDefault="007110EB" w:rsidP="007110EB">
      <w:pPr>
        <w:rPr>
          <w:sz w:val="20"/>
          <w:szCs w:val="20"/>
        </w:rPr>
      </w:pPr>
    </w:p>
    <w:p w14:paraId="0DCA89F0" w14:textId="77777777" w:rsidR="00A81A04" w:rsidRDefault="00A81A04" w:rsidP="00A81A04">
      <w:pPr>
        <w:jc w:val="right"/>
      </w:pPr>
      <w:r>
        <w:t>CIVIL LIABILTY (AKA PERSONAL INJURY)</w:t>
      </w:r>
    </w:p>
    <w:p w14:paraId="2E1A7E6D" w14:textId="77777777" w:rsidR="00A81A04" w:rsidRPr="00F75FE7" w:rsidRDefault="00A81A04" w:rsidP="00A81A04">
      <w:pPr>
        <w:rPr>
          <w:color w:val="FF0000"/>
        </w:rPr>
      </w:pPr>
      <w:r w:rsidRPr="00F75FE7">
        <w:rPr>
          <w:b/>
          <w:color w:val="FF0000"/>
        </w:rPr>
        <w:t xml:space="preserve">Harris vs. </w:t>
      </w:r>
      <w:proofErr w:type="spellStart"/>
      <w:r w:rsidRPr="00F75FE7">
        <w:rPr>
          <w:b/>
          <w:color w:val="FF0000"/>
        </w:rPr>
        <w:t>Ostromoglilski</w:t>
      </w:r>
      <w:proofErr w:type="spellEnd"/>
      <w:r w:rsidRPr="00F75FE7">
        <w:rPr>
          <w:color w:val="FF0000"/>
        </w:rPr>
        <w:t xml:space="preserve"> (p. 124)</w:t>
      </w:r>
    </w:p>
    <w:p w14:paraId="4970E4F4" w14:textId="77777777" w:rsidR="00A81A04" w:rsidRDefault="00A81A04" w:rsidP="00A81A0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88"/>
        <w:gridCol w:w="7668"/>
      </w:tblGrid>
      <w:tr w:rsidR="00A81A04" w14:paraId="62794482" w14:textId="77777777" w:rsidTr="005870F7">
        <w:tc>
          <w:tcPr>
            <w:tcW w:w="1188" w:type="dxa"/>
          </w:tcPr>
          <w:p w14:paraId="0B0C37D1" w14:textId="77777777" w:rsidR="00A81A04" w:rsidRDefault="00A81A04" w:rsidP="005870F7">
            <w:r>
              <w:t>Facts</w:t>
            </w:r>
          </w:p>
        </w:tc>
        <w:tc>
          <w:tcPr>
            <w:tcW w:w="7668" w:type="dxa"/>
            <w:vAlign w:val="center"/>
          </w:tcPr>
          <w:p w14:paraId="6EC5F1DD" w14:textId="77777777" w:rsidR="00A81A04" w:rsidRPr="00A81A04" w:rsidRDefault="00A81A04" w:rsidP="00F707D0">
            <w:pPr>
              <w:numPr>
                <w:ilvl w:val="0"/>
                <w:numId w:val="62"/>
              </w:numPr>
              <w:rPr>
                <w:sz w:val="18"/>
                <w:szCs w:val="18"/>
              </w:rPr>
            </w:pPr>
            <w:r w:rsidRPr="00A81A04">
              <w:rPr>
                <w:sz w:val="18"/>
                <w:szCs w:val="18"/>
              </w:rPr>
              <w:t>H rents a cab from 0</w:t>
            </w:r>
          </w:p>
          <w:p w14:paraId="3ADC9A2E" w14:textId="77777777" w:rsidR="00A81A04" w:rsidRPr="00A81A04" w:rsidRDefault="00A81A04" w:rsidP="00F707D0">
            <w:pPr>
              <w:numPr>
                <w:ilvl w:val="0"/>
                <w:numId w:val="62"/>
              </w:numPr>
              <w:rPr>
                <w:sz w:val="18"/>
                <w:szCs w:val="18"/>
              </w:rPr>
            </w:pPr>
            <w:r w:rsidRPr="00A81A04">
              <w:rPr>
                <w:sz w:val="18"/>
                <w:szCs w:val="18"/>
              </w:rPr>
              <w:t>There was an altercation when H went to O’s house to pay the rent for the cab</w:t>
            </w:r>
          </w:p>
          <w:p w14:paraId="3C13A9F5" w14:textId="77777777" w:rsidR="00A81A04" w:rsidRPr="00A81A04" w:rsidRDefault="00A81A04" w:rsidP="00F707D0">
            <w:pPr>
              <w:numPr>
                <w:ilvl w:val="0"/>
                <w:numId w:val="62"/>
              </w:numPr>
              <w:rPr>
                <w:sz w:val="18"/>
                <w:szCs w:val="18"/>
              </w:rPr>
            </w:pPr>
            <w:r w:rsidRPr="00A81A04">
              <w:rPr>
                <w:sz w:val="18"/>
                <w:szCs w:val="18"/>
              </w:rPr>
              <w:t>H says O beat the crap out of him</w:t>
            </w:r>
          </w:p>
          <w:p w14:paraId="596BEE46" w14:textId="77777777" w:rsidR="00A81A04" w:rsidRPr="00A81A04" w:rsidRDefault="00A81A04" w:rsidP="00F707D0">
            <w:pPr>
              <w:numPr>
                <w:ilvl w:val="0"/>
                <w:numId w:val="62"/>
              </w:numPr>
              <w:rPr>
                <w:sz w:val="18"/>
                <w:szCs w:val="18"/>
              </w:rPr>
            </w:pPr>
            <w:r w:rsidRPr="00A81A04">
              <w:rPr>
                <w:sz w:val="18"/>
                <w:szCs w:val="18"/>
              </w:rPr>
              <w:t>O says that H slipped and fell</w:t>
            </w:r>
          </w:p>
          <w:p w14:paraId="1CA0DE34" w14:textId="77777777" w:rsidR="00A81A04" w:rsidRPr="00A81A04" w:rsidRDefault="00A81A04" w:rsidP="00F707D0">
            <w:pPr>
              <w:numPr>
                <w:ilvl w:val="0"/>
                <w:numId w:val="62"/>
              </w:numPr>
              <w:rPr>
                <w:sz w:val="18"/>
                <w:szCs w:val="18"/>
              </w:rPr>
            </w:pPr>
            <w:r w:rsidRPr="00A81A04">
              <w:rPr>
                <w:sz w:val="18"/>
                <w:szCs w:val="18"/>
              </w:rPr>
              <w:t>H is suing for damages</w:t>
            </w:r>
          </w:p>
        </w:tc>
      </w:tr>
      <w:tr w:rsidR="00A81A04" w14:paraId="565DF321" w14:textId="77777777" w:rsidTr="005870F7">
        <w:trPr>
          <w:trHeight w:val="188"/>
        </w:trPr>
        <w:tc>
          <w:tcPr>
            <w:tcW w:w="1188" w:type="dxa"/>
          </w:tcPr>
          <w:p w14:paraId="61462456" w14:textId="77777777" w:rsidR="00A81A04" w:rsidRDefault="00A81A04" w:rsidP="005870F7">
            <w:r>
              <w:t>Question</w:t>
            </w:r>
          </w:p>
        </w:tc>
        <w:tc>
          <w:tcPr>
            <w:tcW w:w="7668" w:type="dxa"/>
            <w:vAlign w:val="center"/>
          </w:tcPr>
          <w:p w14:paraId="5AECF3C6" w14:textId="77777777" w:rsidR="00A81A04" w:rsidRPr="00A81A04" w:rsidRDefault="00A81A04" w:rsidP="005870F7">
            <w:pPr>
              <w:rPr>
                <w:sz w:val="18"/>
                <w:szCs w:val="18"/>
              </w:rPr>
            </w:pPr>
            <w:r w:rsidRPr="00A81A04">
              <w:rPr>
                <w:sz w:val="18"/>
                <w:szCs w:val="18"/>
              </w:rPr>
              <w:t>1. Is there fault?</w:t>
            </w:r>
          </w:p>
          <w:p w14:paraId="4F50C86C" w14:textId="77777777" w:rsidR="00A81A04" w:rsidRPr="00A81A04" w:rsidRDefault="00A81A04" w:rsidP="005870F7">
            <w:pPr>
              <w:rPr>
                <w:sz w:val="18"/>
                <w:szCs w:val="18"/>
              </w:rPr>
            </w:pPr>
            <w:r w:rsidRPr="00A81A04">
              <w:rPr>
                <w:sz w:val="18"/>
                <w:szCs w:val="18"/>
              </w:rPr>
              <w:t>2. Is the cause immediate and direct?</w:t>
            </w:r>
          </w:p>
          <w:p w14:paraId="6925BABD" w14:textId="77777777" w:rsidR="00A81A04" w:rsidRPr="00A81A04" w:rsidRDefault="00A81A04" w:rsidP="005870F7">
            <w:pPr>
              <w:rPr>
                <w:sz w:val="18"/>
                <w:szCs w:val="18"/>
              </w:rPr>
            </w:pPr>
            <w:r w:rsidRPr="00A81A04">
              <w:rPr>
                <w:sz w:val="18"/>
                <w:szCs w:val="18"/>
              </w:rPr>
              <w:t>3. Is there damage?</w:t>
            </w:r>
          </w:p>
          <w:p w14:paraId="6779C6E4" w14:textId="77777777" w:rsidR="00A81A04" w:rsidRPr="00A81A04" w:rsidRDefault="00A81A04" w:rsidP="005870F7">
            <w:pPr>
              <w:rPr>
                <w:sz w:val="18"/>
                <w:szCs w:val="18"/>
              </w:rPr>
            </w:pPr>
            <w:r w:rsidRPr="00A81A04">
              <w:rPr>
                <w:sz w:val="18"/>
                <w:szCs w:val="18"/>
              </w:rPr>
              <w:t xml:space="preserve">4. Are there compensatory </w:t>
            </w:r>
            <w:proofErr w:type="spellStart"/>
            <w:r w:rsidRPr="00A81A04">
              <w:rPr>
                <w:sz w:val="18"/>
                <w:szCs w:val="18"/>
              </w:rPr>
              <w:t>damagers</w:t>
            </w:r>
            <w:proofErr w:type="spellEnd"/>
            <w:r w:rsidRPr="00A81A04">
              <w:rPr>
                <w:sz w:val="18"/>
                <w:szCs w:val="18"/>
              </w:rPr>
              <w:t xml:space="preserve"> paid?</w:t>
            </w:r>
          </w:p>
          <w:p w14:paraId="45CFF7B0" w14:textId="77777777" w:rsidR="00A81A04" w:rsidRPr="00A81A04" w:rsidRDefault="00A81A04" w:rsidP="005870F7">
            <w:pPr>
              <w:rPr>
                <w:sz w:val="18"/>
                <w:szCs w:val="18"/>
              </w:rPr>
            </w:pPr>
            <w:r w:rsidRPr="00A81A04">
              <w:rPr>
                <w:sz w:val="18"/>
                <w:szCs w:val="18"/>
              </w:rPr>
              <w:t>5. Are there punitive damages paid?</w:t>
            </w:r>
          </w:p>
        </w:tc>
      </w:tr>
      <w:tr w:rsidR="00A81A04" w14:paraId="1F0A95DE" w14:textId="77777777" w:rsidTr="005870F7">
        <w:trPr>
          <w:trHeight w:val="90"/>
        </w:trPr>
        <w:tc>
          <w:tcPr>
            <w:tcW w:w="1188" w:type="dxa"/>
          </w:tcPr>
          <w:p w14:paraId="6D450ACF" w14:textId="77777777" w:rsidR="00A81A04" w:rsidRDefault="00A81A04" w:rsidP="005870F7">
            <w:r>
              <w:t>Ratio</w:t>
            </w:r>
          </w:p>
        </w:tc>
        <w:tc>
          <w:tcPr>
            <w:tcW w:w="7668" w:type="dxa"/>
            <w:vAlign w:val="center"/>
          </w:tcPr>
          <w:p w14:paraId="0CBC8E87" w14:textId="77777777" w:rsidR="00A81A04" w:rsidRPr="00A81A04" w:rsidRDefault="00A81A04" w:rsidP="005870F7">
            <w:pPr>
              <w:rPr>
                <w:i/>
                <w:sz w:val="18"/>
                <w:szCs w:val="18"/>
              </w:rPr>
            </w:pPr>
            <w:r w:rsidRPr="00A81A04">
              <w:rPr>
                <w:i/>
                <w:sz w:val="18"/>
                <w:szCs w:val="18"/>
              </w:rPr>
              <w:t>Argument:</w:t>
            </w:r>
          </w:p>
          <w:p w14:paraId="38B4971A" w14:textId="77777777" w:rsidR="00A81A04" w:rsidRPr="00A81A04" w:rsidRDefault="00A81A04" w:rsidP="005870F7">
            <w:pPr>
              <w:rPr>
                <w:sz w:val="18"/>
                <w:szCs w:val="18"/>
              </w:rPr>
            </w:pPr>
            <w:r w:rsidRPr="00A81A04">
              <w:rPr>
                <w:sz w:val="18"/>
                <w:szCs w:val="18"/>
              </w:rPr>
              <w:t>1. Judge believes that O did beat up H (significant injuries indicate more than a slip and fall), and it’s a fault (breach of law) to beat someone up</w:t>
            </w:r>
          </w:p>
          <w:p w14:paraId="031593EB" w14:textId="77777777" w:rsidR="00A81A04" w:rsidRPr="00A81A04" w:rsidRDefault="00A81A04" w:rsidP="005870F7">
            <w:pPr>
              <w:rPr>
                <w:sz w:val="18"/>
                <w:szCs w:val="18"/>
              </w:rPr>
            </w:pPr>
            <w:r w:rsidRPr="00A81A04">
              <w:rPr>
                <w:sz w:val="18"/>
                <w:szCs w:val="18"/>
              </w:rPr>
              <w:t>2. Injuries are immediate and direct cause of beating</w:t>
            </w:r>
          </w:p>
          <w:p w14:paraId="6DD85F2E" w14:textId="77777777" w:rsidR="00A81A04" w:rsidRPr="00A81A04" w:rsidRDefault="00A81A04" w:rsidP="005870F7">
            <w:pPr>
              <w:rPr>
                <w:sz w:val="18"/>
                <w:szCs w:val="18"/>
              </w:rPr>
            </w:pPr>
            <w:r w:rsidRPr="00A81A04">
              <w:rPr>
                <w:sz w:val="18"/>
                <w:szCs w:val="18"/>
              </w:rPr>
              <w:t>3. Yes = damage</w:t>
            </w:r>
          </w:p>
          <w:p w14:paraId="20C86C7D" w14:textId="77777777" w:rsidR="00A81A04" w:rsidRPr="00A81A04" w:rsidRDefault="00A81A04" w:rsidP="005870F7">
            <w:pPr>
              <w:rPr>
                <w:sz w:val="18"/>
                <w:szCs w:val="18"/>
              </w:rPr>
            </w:pPr>
            <w:r w:rsidRPr="00A81A04">
              <w:rPr>
                <w:i/>
                <w:sz w:val="18"/>
                <w:szCs w:val="18"/>
              </w:rPr>
              <w:t>Answer</w:t>
            </w:r>
            <w:r w:rsidRPr="00A81A04">
              <w:rPr>
                <w:sz w:val="18"/>
                <w:szCs w:val="18"/>
              </w:rPr>
              <w:t>:</w:t>
            </w:r>
            <w:r w:rsidRPr="00A81A04">
              <w:rPr>
                <w:i/>
                <w:sz w:val="18"/>
                <w:szCs w:val="18"/>
              </w:rPr>
              <w:t xml:space="preserve"> </w:t>
            </w:r>
            <w:r w:rsidRPr="00A81A04">
              <w:rPr>
                <w:sz w:val="18"/>
                <w:szCs w:val="18"/>
              </w:rPr>
              <w:t>[1457] All three therefore there is civil liability</w:t>
            </w:r>
          </w:p>
          <w:p w14:paraId="43F6BCDE" w14:textId="77777777" w:rsidR="00A81A04" w:rsidRPr="00A81A04" w:rsidRDefault="00A81A04" w:rsidP="005870F7">
            <w:pPr>
              <w:rPr>
                <w:sz w:val="18"/>
                <w:szCs w:val="18"/>
              </w:rPr>
            </w:pPr>
            <w:r w:rsidRPr="00A81A04">
              <w:rPr>
                <w:sz w:val="18"/>
                <w:szCs w:val="18"/>
              </w:rPr>
              <w:t>4. [1457] H received compensation for bodily, moral, and material damages</w:t>
            </w:r>
          </w:p>
          <w:p w14:paraId="6BB87919" w14:textId="77777777" w:rsidR="00A81A04" w:rsidRPr="00A81A04" w:rsidRDefault="00A81A04" w:rsidP="005870F7">
            <w:pPr>
              <w:rPr>
                <w:sz w:val="18"/>
                <w:szCs w:val="18"/>
              </w:rPr>
            </w:pPr>
            <w:r w:rsidRPr="00A81A04">
              <w:rPr>
                <w:sz w:val="18"/>
                <w:szCs w:val="18"/>
              </w:rPr>
              <w:t>5. [49] (p.6) says potential for punitive damages when illegal and intention action, so punitive damages warranted in this case – but O already punished in criminal trial, so [1621] no need for punitive</w:t>
            </w:r>
            <w:r w:rsidRPr="00A81A04">
              <w:rPr>
                <w:rStyle w:val="FootnoteReference"/>
                <w:sz w:val="18"/>
                <w:szCs w:val="18"/>
              </w:rPr>
              <w:footnoteReference w:id="2"/>
            </w:r>
            <w:r w:rsidRPr="00A81A04">
              <w:rPr>
                <w:sz w:val="18"/>
                <w:szCs w:val="18"/>
              </w:rPr>
              <w:t xml:space="preserve"> damages</w:t>
            </w:r>
          </w:p>
        </w:tc>
      </w:tr>
      <w:tr w:rsidR="00A81A04" w14:paraId="05A60099" w14:textId="77777777" w:rsidTr="005870F7">
        <w:tc>
          <w:tcPr>
            <w:tcW w:w="1188" w:type="dxa"/>
          </w:tcPr>
          <w:p w14:paraId="74241AC5" w14:textId="77777777" w:rsidR="00A81A04" w:rsidRDefault="00A81A04" w:rsidP="005870F7">
            <w:r>
              <w:t>Decision</w:t>
            </w:r>
          </w:p>
        </w:tc>
        <w:tc>
          <w:tcPr>
            <w:tcW w:w="7668" w:type="dxa"/>
            <w:vAlign w:val="center"/>
          </w:tcPr>
          <w:p w14:paraId="2823EF74" w14:textId="77777777" w:rsidR="00A81A04" w:rsidRPr="00A81A04" w:rsidRDefault="00A81A04" w:rsidP="005870F7">
            <w:pPr>
              <w:rPr>
                <w:sz w:val="18"/>
                <w:szCs w:val="18"/>
              </w:rPr>
            </w:pPr>
            <w:r w:rsidRPr="00A81A04">
              <w:rPr>
                <w:sz w:val="18"/>
                <w:szCs w:val="18"/>
              </w:rPr>
              <w:t>O pays H compensatory damages (not punitive)</w:t>
            </w:r>
          </w:p>
        </w:tc>
      </w:tr>
    </w:tbl>
    <w:p w14:paraId="3DBB33F1" w14:textId="77777777" w:rsidR="00A81A04" w:rsidRPr="00A81A04" w:rsidRDefault="00A81A04" w:rsidP="00A81A04">
      <w:pPr>
        <w:rPr>
          <w:sz w:val="22"/>
          <w:szCs w:val="22"/>
        </w:rPr>
      </w:pPr>
    </w:p>
    <w:p w14:paraId="51C47792" w14:textId="77777777" w:rsidR="00A81A04" w:rsidRPr="00A81A04" w:rsidRDefault="00A81A04" w:rsidP="00A81A04">
      <w:pPr>
        <w:rPr>
          <w:sz w:val="22"/>
          <w:szCs w:val="22"/>
        </w:rPr>
      </w:pPr>
      <w:r w:rsidRPr="00A81A04">
        <w:rPr>
          <w:sz w:val="22"/>
          <w:szCs w:val="22"/>
        </w:rPr>
        <w:t xml:space="preserve">Note: </w:t>
      </w:r>
    </w:p>
    <w:p w14:paraId="27FFF957" w14:textId="77777777" w:rsidR="00A81A04" w:rsidRPr="00A81A04" w:rsidRDefault="00A81A04" w:rsidP="00A81A04">
      <w:pPr>
        <w:rPr>
          <w:sz w:val="22"/>
          <w:szCs w:val="22"/>
        </w:rPr>
      </w:pPr>
      <w:r w:rsidRPr="00A81A04">
        <w:rPr>
          <w:sz w:val="22"/>
          <w:szCs w:val="22"/>
        </w:rPr>
        <w:t>Criminal trial has two stages:</w:t>
      </w:r>
    </w:p>
    <w:p w14:paraId="220D5141" w14:textId="77777777" w:rsidR="00A81A04" w:rsidRPr="00A81A04" w:rsidRDefault="00A81A04" w:rsidP="00A81A04">
      <w:pPr>
        <w:rPr>
          <w:sz w:val="22"/>
          <w:szCs w:val="22"/>
        </w:rPr>
      </w:pPr>
      <w:r w:rsidRPr="00A81A04">
        <w:rPr>
          <w:sz w:val="22"/>
          <w:szCs w:val="22"/>
        </w:rPr>
        <w:t xml:space="preserve">1. </w:t>
      </w:r>
      <w:proofErr w:type="gramStart"/>
      <w:r w:rsidRPr="00A81A04">
        <w:rPr>
          <w:sz w:val="22"/>
          <w:szCs w:val="22"/>
        </w:rPr>
        <w:t>verdict</w:t>
      </w:r>
      <w:proofErr w:type="gramEnd"/>
      <w:r w:rsidRPr="00A81A04">
        <w:rPr>
          <w:sz w:val="22"/>
          <w:szCs w:val="22"/>
        </w:rPr>
        <w:t xml:space="preserve"> (guilty or not guilty)</w:t>
      </w:r>
    </w:p>
    <w:p w14:paraId="73F2EB80" w14:textId="77777777" w:rsidR="00A81A04" w:rsidRPr="00A81A04" w:rsidRDefault="00A81A04" w:rsidP="00A81A04">
      <w:pPr>
        <w:rPr>
          <w:sz w:val="22"/>
          <w:szCs w:val="22"/>
        </w:rPr>
      </w:pPr>
      <w:r w:rsidRPr="00A81A04">
        <w:rPr>
          <w:sz w:val="22"/>
          <w:szCs w:val="22"/>
        </w:rPr>
        <w:t xml:space="preserve">2. </w:t>
      </w:r>
      <w:proofErr w:type="gramStart"/>
      <w:r w:rsidRPr="00A81A04">
        <w:rPr>
          <w:sz w:val="22"/>
          <w:szCs w:val="22"/>
        </w:rPr>
        <w:t>sentencing</w:t>
      </w:r>
      <w:proofErr w:type="gramEnd"/>
      <w:r w:rsidRPr="00A81A04">
        <w:rPr>
          <w:sz w:val="22"/>
          <w:szCs w:val="22"/>
        </w:rPr>
        <w:t xml:space="preserve"> (from $0 to $X fine, and/or jail time</w:t>
      </w:r>
    </w:p>
    <w:p w14:paraId="494172E1" w14:textId="77777777" w:rsidR="00A81A04" w:rsidRPr="00A81A04" w:rsidRDefault="00A81A04" w:rsidP="00F707D0">
      <w:pPr>
        <w:numPr>
          <w:ilvl w:val="1"/>
          <w:numId w:val="62"/>
        </w:numPr>
        <w:rPr>
          <w:sz w:val="22"/>
          <w:szCs w:val="22"/>
        </w:rPr>
      </w:pPr>
      <w:r w:rsidRPr="00A81A04">
        <w:rPr>
          <w:sz w:val="22"/>
          <w:szCs w:val="22"/>
        </w:rPr>
        <w:t>O was sentenced to jail time, his punishment that prevented H from receiving punitive damages</w:t>
      </w:r>
    </w:p>
    <w:p w14:paraId="6EE0F26F" w14:textId="77777777" w:rsidR="00A81A04" w:rsidRDefault="00A81A04" w:rsidP="00A81A04"/>
    <w:p w14:paraId="46C17E37" w14:textId="77777777" w:rsidR="00A81A04" w:rsidRDefault="00A81A04" w:rsidP="00A81A04"/>
    <w:p w14:paraId="0813E16B" w14:textId="77777777" w:rsidR="00A81A04" w:rsidRDefault="00A81A04" w:rsidP="00A81A04"/>
    <w:p w14:paraId="7DBB8CC0" w14:textId="77777777" w:rsidR="00A81A04" w:rsidRDefault="00A81A04" w:rsidP="00A81A04">
      <w:pPr>
        <w:jc w:val="right"/>
      </w:pPr>
      <w:r>
        <w:br w:type="page"/>
      </w:r>
      <w:r>
        <w:lastRenderedPageBreak/>
        <w:t>CIVIL LIABILTY (AKA PERSONAL INJURY)</w:t>
      </w:r>
    </w:p>
    <w:p w14:paraId="1F139B83" w14:textId="77777777" w:rsidR="00A81A04" w:rsidRPr="00F75FE7" w:rsidRDefault="00A81A04" w:rsidP="00A81A04">
      <w:pPr>
        <w:rPr>
          <w:color w:val="FF0000"/>
        </w:rPr>
      </w:pPr>
      <w:r w:rsidRPr="00F75FE7">
        <w:rPr>
          <w:b/>
          <w:color w:val="FF0000"/>
        </w:rPr>
        <w:t>Walker vs. Singer</w:t>
      </w:r>
      <w:r w:rsidRPr="00F75FE7">
        <w:rPr>
          <w:color w:val="FF0000"/>
        </w:rPr>
        <w:t xml:space="preserve"> (p. 128)</w:t>
      </w:r>
    </w:p>
    <w:p w14:paraId="4E41AA82" w14:textId="77777777" w:rsidR="00A81A04" w:rsidRDefault="00A81A04" w:rsidP="00A81A04"/>
    <w:p w14:paraId="483726BA" w14:textId="77777777" w:rsidR="00A81A04" w:rsidRPr="00A81A04" w:rsidRDefault="00A81A04" w:rsidP="00A81A04">
      <w:pPr>
        <w:rPr>
          <w:sz w:val="20"/>
          <w:szCs w:val="20"/>
        </w:rPr>
      </w:pPr>
      <w:r w:rsidRPr="00A81A04">
        <w:rPr>
          <w:sz w:val="20"/>
          <w:szCs w:val="20"/>
        </w:rPr>
        <w:t>Walker = man</w:t>
      </w:r>
    </w:p>
    <w:p w14:paraId="06D57DD3" w14:textId="77777777" w:rsidR="00A81A04" w:rsidRPr="00A81A04" w:rsidRDefault="00A81A04" w:rsidP="00A81A04">
      <w:pPr>
        <w:rPr>
          <w:sz w:val="20"/>
          <w:szCs w:val="20"/>
        </w:rPr>
      </w:pPr>
      <w:r w:rsidRPr="00A81A04">
        <w:rPr>
          <w:sz w:val="20"/>
          <w:szCs w:val="20"/>
        </w:rPr>
        <w:t>Singer = woman</w:t>
      </w:r>
    </w:p>
    <w:p w14:paraId="4748A95F" w14:textId="77777777" w:rsidR="00A81A04" w:rsidRDefault="00A81A04" w:rsidP="00A81A0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88"/>
        <w:gridCol w:w="7668"/>
      </w:tblGrid>
      <w:tr w:rsidR="00A81A04" w14:paraId="6FA3CCF1" w14:textId="77777777" w:rsidTr="005870F7">
        <w:tc>
          <w:tcPr>
            <w:tcW w:w="1188" w:type="dxa"/>
          </w:tcPr>
          <w:p w14:paraId="4996714F" w14:textId="77777777" w:rsidR="00A81A04" w:rsidRDefault="00A81A04" w:rsidP="005870F7">
            <w:r>
              <w:t>Facts</w:t>
            </w:r>
          </w:p>
        </w:tc>
        <w:tc>
          <w:tcPr>
            <w:tcW w:w="7668" w:type="dxa"/>
            <w:vAlign w:val="center"/>
          </w:tcPr>
          <w:p w14:paraId="2B85CEB3" w14:textId="77777777" w:rsidR="00A81A04" w:rsidRPr="00A81A04" w:rsidRDefault="00A81A04" w:rsidP="00F707D0">
            <w:pPr>
              <w:numPr>
                <w:ilvl w:val="0"/>
                <w:numId w:val="62"/>
              </w:numPr>
              <w:rPr>
                <w:sz w:val="18"/>
                <w:szCs w:val="18"/>
              </w:rPr>
            </w:pPr>
            <w:r w:rsidRPr="00A81A04">
              <w:rPr>
                <w:sz w:val="18"/>
                <w:szCs w:val="18"/>
              </w:rPr>
              <w:t>Walker meets Singer , moves in with Singer</w:t>
            </w:r>
          </w:p>
          <w:p w14:paraId="47576B30" w14:textId="77777777" w:rsidR="00A81A04" w:rsidRPr="00A81A04" w:rsidRDefault="00A81A04" w:rsidP="00F707D0">
            <w:pPr>
              <w:numPr>
                <w:ilvl w:val="0"/>
                <w:numId w:val="62"/>
              </w:numPr>
              <w:rPr>
                <w:sz w:val="18"/>
                <w:szCs w:val="18"/>
              </w:rPr>
            </w:pPr>
            <w:r w:rsidRPr="00A81A04">
              <w:rPr>
                <w:sz w:val="18"/>
                <w:szCs w:val="18"/>
              </w:rPr>
              <w:t>Singer destroys Walker’s clothes, steals some ties and socks</w:t>
            </w:r>
          </w:p>
          <w:p w14:paraId="7FB7F92F" w14:textId="77777777" w:rsidR="00A81A04" w:rsidRPr="00A81A04" w:rsidRDefault="00A81A04" w:rsidP="00F707D0">
            <w:pPr>
              <w:numPr>
                <w:ilvl w:val="0"/>
                <w:numId w:val="62"/>
              </w:numPr>
              <w:rPr>
                <w:sz w:val="18"/>
                <w:szCs w:val="18"/>
              </w:rPr>
            </w:pPr>
            <w:r w:rsidRPr="00A81A04">
              <w:rPr>
                <w:sz w:val="18"/>
                <w:szCs w:val="18"/>
              </w:rPr>
              <w:t>Walker sues Singer (criminal complaint)</w:t>
            </w:r>
          </w:p>
          <w:p w14:paraId="4FDF7DBA" w14:textId="77777777" w:rsidR="00A81A04" w:rsidRPr="00A81A04" w:rsidRDefault="00A81A04" w:rsidP="00F707D0">
            <w:pPr>
              <w:numPr>
                <w:ilvl w:val="1"/>
                <w:numId w:val="88"/>
              </w:numPr>
              <w:tabs>
                <w:tab w:val="clear" w:pos="1224"/>
                <w:tab w:val="num" w:pos="612"/>
              </w:tabs>
              <w:ind w:hanging="828"/>
              <w:rPr>
                <w:sz w:val="18"/>
                <w:szCs w:val="18"/>
              </w:rPr>
            </w:pPr>
            <w:r w:rsidRPr="00A81A04">
              <w:rPr>
                <w:sz w:val="18"/>
                <w:szCs w:val="18"/>
              </w:rPr>
              <w:t>Singer found guilty but receives no fine/sentence</w:t>
            </w:r>
          </w:p>
          <w:p w14:paraId="4BE739F0" w14:textId="77777777" w:rsidR="00A81A04" w:rsidRPr="00A81A04" w:rsidRDefault="00A81A04" w:rsidP="00F707D0">
            <w:pPr>
              <w:numPr>
                <w:ilvl w:val="1"/>
                <w:numId w:val="88"/>
              </w:numPr>
              <w:rPr>
                <w:sz w:val="18"/>
                <w:szCs w:val="18"/>
              </w:rPr>
            </w:pPr>
            <w:r w:rsidRPr="00A81A04">
              <w:rPr>
                <w:sz w:val="18"/>
                <w:szCs w:val="18"/>
              </w:rPr>
              <w:t>Singer makes up story that Walker sexually assaulted her,</w:t>
            </w:r>
          </w:p>
          <w:p w14:paraId="00A67F36" w14:textId="77777777" w:rsidR="00A81A04" w:rsidRPr="00A81A04" w:rsidRDefault="00A81A04" w:rsidP="00F707D0">
            <w:pPr>
              <w:numPr>
                <w:ilvl w:val="1"/>
                <w:numId w:val="88"/>
              </w:numPr>
              <w:rPr>
                <w:sz w:val="18"/>
                <w:szCs w:val="18"/>
              </w:rPr>
            </w:pPr>
            <w:r w:rsidRPr="00A81A04">
              <w:rPr>
                <w:sz w:val="18"/>
                <w:szCs w:val="18"/>
              </w:rPr>
              <w:t>Walker gets charged with sexual assault</w:t>
            </w:r>
          </w:p>
          <w:p w14:paraId="0E6AF7FD" w14:textId="77777777" w:rsidR="00A81A04" w:rsidRPr="00A81A04" w:rsidRDefault="00A81A04" w:rsidP="00F707D0">
            <w:pPr>
              <w:numPr>
                <w:ilvl w:val="1"/>
                <w:numId w:val="88"/>
              </w:numPr>
              <w:rPr>
                <w:sz w:val="18"/>
                <w:szCs w:val="18"/>
              </w:rPr>
            </w:pPr>
            <w:r w:rsidRPr="00A81A04">
              <w:rPr>
                <w:sz w:val="18"/>
                <w:szCs w:val="18"/>
              </w:rPr>
              <w:t>Judge doesn’t believe Singer</w:t>
            </w:r>
          </w:p>
          <w:p w14:paraId="38B84F52" w14:textId="77777777" w:rsidR="00A81A04" w:rsidRPr="00A81A04" w:rsidRDefault="00A81A04" w:rsidP="00F707D0">
            <w:pPr>
              <w:numPr>
                <w:ilvl w:val="1"/>
                <w:numId w:val="88"/>
              </w:numPr>
              <w:rPr>
                <w:sz w:val="18"/>
                <w:szCs w:val="18"/>
              </w:rPr>
            </w:pPr>
            <w:r w:rsidRPr="00A81A04">
              <w:rPr>
                <w:sz w:val="18"/>
                <w:szCs w:val="18"/>
              </w:rPr>
              <w:t>Walker found not guilty</w:t>
            </w:r>
          </w:p>
          <w:p w14:paraId="11C7DACA" w14:textId="77777777" w:rsidR="00A81A04" w:rsidRPr="00A81A04" w:rsidRDefault="00A81A04" w:rsidP="00F707D0">
            <w:pPr>
              <w:numPr>
                <w:ilvl w:val="1"/>
                <w:numId w:val="89"/>
              </w:numPr>
              <w:tabs>
                <w:tab w:val="clear" w:pos="1224"/>
                <w:tab w:val="num" w:pos="1872"/>
              </w:tabs>
              <w:ind w:left="1872"/>
              <w:rPr>
                <w:sz w:val="18"/>
                <w:szCs w:val="18"/>
              </w:rPr>
            </w:pPr>
            <w:r w:rsidRPr="00A81A04">
              <w:rPr>
                <w:sz w:val="18"/>
                <w:szCs w:val="18"/>
              </w:rPr>
              <w:t>Walker sues Singer in Civil Liability court for:</w:t>
            </w:r>
          </w:p>
          <w:p w14:paraId="3B213905" w14:textId="77777777" w:rsidR="00A81A04" w:rsidRPr="00A81A04" w:rsidRDefault="00A81A04" w:rsidP="00F707D0">
            <w:pPr>
              <w:numPr>
                <w:ilvl w:val="0"/>
                <w:numId w:val="90"/>
              </w:numPr>
              <w:ind w:hanging="108"/>
              <w:rPr>
                <w:sz w:val="18"/>
                <w:szCs w:val="18"/>
              </w:rPr>
            </w:pPr>
            <w:r w:rsidRPr="00A81A04">
              <w:rPr>
                <w:sz w:val="18"/>
                <w:szCs w:val="18"/>
              </w:rPr>
              <w:t>Material damages (clothes)</w:t>
            </w:r>
          </w:p>
          <w:p w14:paraId="04955328" w14:textId="77777777" w:rsidR="00A81A04" w:rsidRPr="00A81A04" w:rsidRDefault="00A81A04" w:rsidP="00F707D0">
            <w:pPr>
              <w:numPr>
                <w:ilvl w:val="0"/>
                <w:numId w:val="90"/>
              </w:numPr>
              <w:ind w:hanging="108"/>
              <w:rPr>
                <w:sz w:val="18"/>
                <w:szCs w:val="18"/>
              </w:rPr>
            </w:pPr>
            <w:r w:rsidRPr="00A81A04">
              <w:rPr>
                <w:sz w:val="18"/>
                <w:szCs w:val="18"/>
              </w:rPr>
              <w:t>Moral damages (reputation)</w:t>
            </w:r>
          </w:p>
        </w:tc>
      </w:tr>
      <w:tr w:rsidR="00A81A04" w14:paraId="7F83F25F" w14:textId="77777777" w:rsidTr="005870F7">
        <w:trPr>
          <w:trHeight w:val="188"/>
        </w:trPr>
        <w:tc>
          <w:tcPr>
            <w:tcW w:w="1188" w:type="dxa"/>
          </w:tcPr>
          <w:p w14:paraId="79FA2837" w14:textId="77777777" w:rsidR="00A81A04" w:rsidRDefault="00A81A04" w:rsidP="005870F7">
            <w:r>
              <w:t>Question</w:t>
            </w:r>
          </w:p>
        </w:tc>
        <w:tc>
          <w:tcPr>
            <w:tcW w:w="7668" w:type="dxa"/>
            <w:vAlign w:val="center"/>
          </w:tcPr>
          <w:p w14:paraId="0CE5D120" w14:textId="77777777" w:rsidR="00A81A04" w:rsidRPr="00A81A04" w:rsidRDefault="00A81A04" w:rsidP="005870F7">
            <w:pPr>
              <w:rPr>
                <w:sz w:val="18"/>
                <w:szCs w:val="18"/>
              </w:rPr>
            </w:pPr>
            <w:r w:rsidRPr="00A81A04">
              <w:rPr>
                <w:sz w:val="18"/>
                <w:szCs w:val="18"/>
              </w:rPr>
              <w:t>1. Is there fault?</w:t>
            </w:r>
          </w:p>
          <w:p w14:paraId="679477F0" w14:textId="77777777" w:rsidR="00A81A04" w:rsidRPr="00A81A04" w:rsidRDefault="00A81A04" w:rsidP="005870F7">
            <w:pPr>
              <w:rPr>
                <w:sz w:val="18"/>
                <w:szCs w:val="18"/>
              </w:rPr>
            </w:pPr>
            <w:r w:rsidRPr="00A81A04">
              <w:rPr>
                <w:sz w:val="18"/>
                <w:szCs w:val="18"/>
              </w:rPr>
              <w:t>2. Is there damage?</w:t>
            </w:r>
          </w:p>
          <w:p w14:paraId="45CA1EAF" w14:textId="77777777" w:rsidR="00A81A04" w:rsidRPr="00A81A04" w:rsidRDefault="00A81A04" w:rsidP="005870F7">
            <w:pPr>
              <w:rPr>
                <w:b/>
                <w:sz w:val="18"/>
                <w:szCs w:val="18"/>
              </w:rPr>
            </w:pPr>
            <w:r w:rsidRPr="00A81A04">
              <w:rPr>
                <w:sz w:val="18"/>
                <w:szCs w:val="18"/>
              </w:rPr>
              <w:t>3. Is the cause immediate and direct?</w:t>
            </w:r>
          </w:p>
          <w:p w14:paraId="7607FA02" w14:textId="77777777" w:rsidR="00A81A04" w:rsidRPr="00A81A04" w:rsidRDefault="00A81A04" w:rsidP="005870F7">
            <w:pPr>
              <w:rPr>
                <w:sz w:val="18"/>
                <w:szCs w:val="18"/>
              </w:rPr>
            </w:pPr>
            <w:r w:rsidRPr="00A81A04">
              <w:rPr>
                <w:sz w:val="18"/>
                <w:szCs w:val="18"/>
              </w:rPr>
              <w:t xml:space="preserve">4. Are there compensatory </w:t>
            </w:r>
            <w:proofErr w:type="spellStart"/>
            <w:r w:rsidRPr="00A81A04">
              <w:rPr>
                <w:sz w:val="18"/>
                <w:szCs w:val="18"/>
              </w:rPr>
              <w:t>damagers</w:t>
            </w:r>
            <w:proofErr w:type="spellEnd"/>
            <w:r w:rsidRPr="00A81A04">
              <w:rPr>
                <w:sz w:val="18"/>
                <w:szCs w:val="18"/>
              </w:rPr>
              <w:t xml:space="preserve"> paid?</w:t>
            </w:r>
          </w:p>
          <w:p w14:paraId="2B0F2826" w14:textId="77777777" w:rsidR="00A81A04" w:rsidRPr="00A81A04" w:rsidRDefault="00A81A04" w:rsidP="005870F7">
            <w:pPr>
              <w:rPr>
                <w:sz w:val="18"/>
                <w:szCs w:val="18"/>
              </w:rPr>
            </w:pPr>
            <w:r w:rsidRPr="00A81A04">
              <w:rPr>
                <w:sz w:val="18"/>
                <w:szCs w:val="18"/>
              </w:rPr>
              <w:t>5. Are there punitive damages paid?</w:t>
            </w:r>
          </w:p>
        </w:tc>
      </w:tr>
      <w:tr w:rsidR="00A81A04" w14:paraId="13059B02" w14:textId="77777777" w:rsidTr="005870F7">
        <w:trPr>
          <w:trHeight w:val="314"/>
        </w:trPr>
        <w:tc>
          <w:tcPr>
            <w:tcW w:w="1188" w:type="dxa"/>
          </w:tcPr>
          <w:p w14:paraId="03F62C0A" w14:textId="77777777" w:rsidR="00A81A04" w:rsidRDefault="00A81A04" w:rsidP="005870F7">
            <w:r>
              <w:t>Ratio</w:t>
            </w:r>
          </w:p>
        </w:tc>
        <w:tc>
          <w:tcPr>
            <w:tcW w:w="7668" w:type="dxa"/>
            <w:vAlign w:val="center"/>
          </w:tcPr>
          <w:p w14:paraId="1604231F" w14:textId="77777777" w:rsidR="00A81A04" w:rsidRPr="00A81A04" w:rsidRDefault="00A81A04" w:rsidP="005870F7">
            <w:pPr>
              <w:rPr>
                <w:sz w:val="18"/>
                <w:szCs w:val="18"/>
              </w:rPr>
            </w:pPr>
            <w:r w:rsidRPr="00A81A04">
              <w:rPr>
                <w:i/>
                <w:sz w:val="18"/>
                <w:szCs w:val="18"/>
              </w:rPr>
              <w:t>Argument</w:t>
            </w:r>
            <w:r w:rsidRPr="00A81A04">
              <w:rPr>
                <w:sz w:val="18"/>
                <w:szCs w:val="18"/>
              </w:rPr>
              <w:t>:</w:t>
            </w:r>
          </w:p>
          <w:p w14:paraId="37C42B89" w14:textId="77777777" w:rsidR="00A81A04" w:rsidRPr="00A81A04" w:rsidRDefault="00A81A04" w:rsidP="005870F7">
            <w:pPr>
              <w:rPr>
                <w:sz w:val="18"/>
                <w:szCs w:val="18"/>
                <w:lang w:val="fr-CA"/>
              </w:rPr>
            </w:pPr>
            <w:r w:rsidRPr="00A81A04">
              <w:rPr>
                <w:sz w:val="18"/>
                <w:szCs w:val="18"/>
                <w:lang w:val="fr-CA"/>
              </w:rPr>
              <w:t xml:space="preserve">1. </w:t>
            </w:r>
            <w:proofErr w:type="spellStart"/>
            <w:r w:rsidRPr="00A81A04">
              <w:rPr>
                <w:sz w:val="18"/>
                <w:szCs w:val="18"/>
                <w:lang w:val="fr-CA"/>
              </w:rPr>
              <w:t>Fault</w:t>
            </w:r>
            <w:proofErr w:type="spellEnd"/>
            <w:r w:rsidRPr="00A81A04">
              <w:rPr>
                <w:sz w:val="18"/>
                <w:szCs w:val="18"/>
                <w:lang w:val="fr-CA"/>
              </w:rPr>
              <w:t xml:space="preserve"> = false accusation</w:t>
            </w:r>
          </w:p>
          <w:p w14:paraId="7BC70759" w14:textId="77777777" w:rsidR="00A81A04" w:rsidRPr="00A81A04" w:rsidRDefault="00A81A04" w:rsidP="005870F7">
            <w:pPr>
              <w:rPr>
                <w:sz w:val="18"/>
                <w:szCs w:val="18"/>
              </w:rPr>
            </w:pPr>
            <w:r w:rsidRPr="00A81A04">
              <w:rPr>
                <w:sz w:val="18"/>
                <w:szCs w:val="18"/>
              </w:rPr>
              <w:t>2. Damage = every time Walker starts dating he must reveal sexual assault charge to woman, ends relationship</w:t>
            </w:r>
          </w:p>
          <w:p w14:paraId="1D71E6B5" w14:textId="77777777" w:rsidR="00A81A04" w:rsidRPr="00A81A04" w:rsidRDefault="00A81A04" w:rsidP="005870F7">
            <w:pPr>
              <w:rPr>
                <w:sz w:val="18"/>
                <w:szCs w:val="18"/>
              </w:rPr>
            </w:pPr>
            <w:r w:rsidRPr="00A81A04">
              <w:rPr>
                <w:sz w:val="18"/>
                <w:szCs w:val="18"/>
              </w:rPr>
              <w:t>3. Cause = her lie, it’s the immediate and direct cause of the damage</w:t>
            </w:r>
          </w:p>
          <w:p w14:paraId="35AC6D85" w14:textId="77777777" w:rsidR="00A81A04" w:rsidRPr="00A81A04" w:rsidRDefault="00A81A04" w:rsidP="005870F7">
            <w:pPr>
              <w:rPr>
                <w:sz w:val="18"/>
                <w:szCs w:val="18"/>
              </w:rPr>
            </w:pPr>
            <w:r w:rsidRPr="00A81A04">
              <w:rPr>
                <w:sz w:val="18"/>
                <w:szCs w:val="18"/>
              </w:rPr>
              <w:t>Answer: All three therefore [1457] civil liability</w:t>
            </w:r>
          </w:p>
          <w:p w14:paraId="32F250E6" w14:textId="77777777" w:rsidR="00A81A04" w:rsidRPr="00A81A04" w:rsidRDefault="00A81A04" w:rsidP="005870F7">
            <w:pPr>
              <w:rPr>
                <w:sz w:val="18"/>
                <w:szCs w:val="18"/>
              </w:rPr>
            </w:pPr>
            <w:r w:rsidRPr="00A81A04">
              <w:rPr>
                <w:sz w:val="18"/>
                <w:szCs w:val="18"/>
              </w:rPr>
              <w:t>4. [1435] Compensation for moral damages</w:t>
            </w:r>
          </w:p>
          <w:p w14:paraId="15164945" w14:textId="77777777" w:rsidR="00A81A04" w:rsidRPr="00A81A04" w:rsidRDefault="00A81A04" w:rsidP="005870F7">
            <w:pPr>
              <w:rPr>
                <w:sz w:val="18"/>
                <w:szCs w:val="18"/>
              </w:rPr>
            </w:pPr>
            <w:r w:rsidRPr="00A81A04">
              <w:rPr>
                <w:sz w:val="18"/>
                <w:szCs w:val="18"/>
              </w:rPr>
              <w:t>5. Punitive damages warranted per [49] and awarded because no punishment in criminal case (no sentence/fine)</w:t>
            </w:r>
          </w:p>
        </w:tc>
      </w:tr>
      <w:tr w:rsidR="00A81A04" w14:paraId="599A9056" w14:textId="77777777" w:rsidTr="005870F7">
        <w:tc>
          <w:tcPr>
            <w:tcW w:w="1188" w:type="dxa"/>
          </w:tcPr>
          <w:p w14:paraId="59186561" w14:textId="77777777" w:rsidR="00A81A04" w:rsidRDefault="00A81A04" w:rsidP="005870F7">
            <w:r>
              <w:t>Decision</w:t>
            </w:r>
          </w:p>
        </w:tc>
        <w:tc>
          <w:tcPr>
            <w:tcW w:w="7668" w:type="dxa"/>
            <w:vAlign w:val="center"/>
          </w:tcPr>
          <w:p w14:paraId="17F62949" w14:textId="77777777" w:rsidR="00A81A04" w:rsidRPr="00A81A04" w:rsidRDefault="00A81A04" w:rsidP="005870F7">
            <w:pPr>
              <w:rPr>
                <w:sz w:val="18"/>
                <w:szCs w:val="18"/>
              </w:rPr>
            </w:pPr>
            <w:r w:rsidRPr="00A81A04">
              <w:rPr>
                <w:sz w:val="18"/>
                <w:szCs w:val="18"/>
              </w:rPr>
              <w:t>Singer pays Walker compensatory and punitive damages</w:t>
            </w:r>
          </w:p>
        </w:tc>
      </w:tr>
    </w:tbl>
    <w:p w14:paraId="19A023A3" w14:textId="77777777" w:rsidR="00A81A04" w:rsidRDefault="00A81A04" w:rsidP="00A81A04"/>
    <w:p w14:paraId="2F83E960" w14:textId="2F125BFD" w:rsidR="00A81A04" w:rsidRDefault="00A81A04" w:rsidP="00A81A04">
      <w:pPr>
        <w:ind w:left="5040"/>
      </w:pPr>
      <w:r>
        <w:t>CIVIL LIABILTY (AKA PERSONAL INJURY)</w:t>
      </w:r>
    </w:p>
    <w:p w14:paraId="729CD473" w14:textId="77777777" w:rsidR="00A81A04" w:rsidRPr="00F303AF" w:rsidRDefault="00A81A04" w:rsidP="00A81A04">
      <w:pPr>
        <w:rPr>
          <w:color w:val="FF0000"/>
        </w:rPr>
      </w:pPr>
      <w:r w:rsidRPr="00F303AF">
        <w:rPr>
          <w:b/>
          <w:color w:val="FF0000"/>
        </w:rPr>
        <w:t>Farmakis vs. Canadian Tire</w:t>
      </w:r>
      <w:r w:rsidRPr="00F303AF">
        <w:rPr>
          <w:color w:val="FF0000"/>
        </w:rPr>
        <w:t xml:space="preserve"> (p. 134)</w:t>
      </w:r>
    </w:p>
    <w:p w14:paraId="058F320C" w14:textId="77777777" w:rsidR="00A81A04" w:rsidRDefault="00A81A04" w:rsidP="00A81A0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88"/>
        <w:gridCol w:w="7668"/>
      </w:tblGrid>
      <w:tr w:rsidR="00A81A04" w14:paraId="0C92572E" w14:textId="77777777" w:rsidTr="005870F7">
        <w:tc>
          <w:tcPr>
            <w:tcW w:w="1188" w:type="dxa"/>
          </w:tcPr>
          <w:p w14:paraId="617FA9FC" w14:textId="77777777" w:rsidR="00A81A04" w:rsidRDefault="00A81A04" w:rsidP="005870F7">
            <w:r>
              <w:t>Facts</w:t>
            </w:r>
          </w:p>
        </w:tc>
        <w:tc>
          <w:tcPr>
            <w:tcW w:w="7668" w:type="dxa"/>
            <w:vAlign w:val="center"/>
          </w:tcPr>
          <w:p w14:paraId="79A90827" w14:textId="77777777" w:rsidR="00A81A04" w:rsidRPr="00A81A04" w:rsidRDefault="00A81A04" w:rsidP="00F707D0">
            <w:pPr>
              <w:numPr>
                <w:ilvl w:val="0"/>
                <w:numId w:val="89"/>
              </w:numPr>
              <w:rPr>
                <w:sz w:val="18"/>
                <w:szCs w:val="18"/>
              </w:rPr>
            </w:pPr>
            <w:r w:rsidRPr="00A81A04">
              <w:rPr>
                <w:sz w:val="18"/>
                <w:szCs w:val="18"/>
              </w:rPr>
              <w:t>Farmakis retires in Greece</w:t>
            </w:r>
          </w:p>
          <w:p w14:paraId="64AAB7AD" w14:textId="77777777" w:rsidR="00A81A04" w:rsidRPr="00A81A04" w:rsidRDefault="00A81A04" w:rsidP="00F707D0">
            <w:pPr>
              <w:numPr>
                <w:ilvl w:val="0"/>
                <w:numId w:val="89"/>
              </w:numPr>
              <w:rPr>
                <w:sz w:val="18"/>
                <w:szCs w:val="18"/>
              </w:rPr>
            </w:pPr>
            <w:r w:rsidRPr="00A81A04">
              <w:rPr>
                <w:sz w:val="18"/>
                <w:szCs w:val="18"/>
              </w:rPr>
              <w:t>He’s renovating his home, and after ~1.5 hours of renovations her falls and cracks his heel</w:t>
            </w:r>
          </w:p>
          <w:p w14:paraId="04555D44" w14:textId="77777777" w:rsidR="00A81A04" w:rsidRPr="00A81A04" w:rsidRDefault="00A81A04" w:rsidP="00F707D0">
            <w:pPr>
              <w:numPr>
                <w:ilvl w:val="0"/>
                <w:numId w:val="89"/>
              </w:numPr>
              <w:rPr>
                <w:sz w:val="18"/>
                <w:szCs w:val="18"/>
              </w:rPr>
            </w:pPr>
            <w:r w:rsidRPr="00A81A04">
              <w:rPr>
                <w:sz w:val="18"/>
                <w:szCs w:val="18"/>
              </w:rPr>
              <w:t>Comes back to Canada for medical treatment</w:t>
            </w:r>
          </w:p>
          <w:p w14:paraId="59E79F04" w14:textId="77777777" w:rsidR="00A81A04" w:rsidRPr="00A81A04" w:rsidRDefault="00A81A04" w:rsidP="00F707D0">
            <w:pPr>
              <w:numPr>
                <w:ilvl w:val="0"/>
                <w:numId w:val="89"/>
              </w:numPr>
              <w:rPr>
                <w:sz w:val="18"/>
                <w:szCs w:val="18"/>
              </w:rPr>
            </w:pPr>
            <w:r w:rsidRPr="00A81A04">
              <w:rPr>
                <w:sz w:val="18"/>
                <w:szCs w:val="18"/>
              </w:rPr>
              <w:t>1.5 years later, ships ladder back to Canada</w:t>
            </w:r>
          </w:p>
          <w:p w14:paraId="25CC47D4" w14:textId="77777777" w:rsidR="00A81A04" w:rsidRPr="00A81A04" w:rsidRDefault="00A81A04" w:rsidP="00F707D0">
            <w:pPr>
              <w:numPr>
                <w:ilvl w:val="1"/>
                <w:numId w:val="89"/>
              </w:numPr>
              <w:rPr>
                <w:sz w:val="18"/>
                <w:szCs w:val="18"/>
              </w:rPr>
            </w:pPr>
            <w:r w:rsidRPr="00A81A04">
              <w:rPr>
                <w:sz w:val="18"/>
                <w:szCs w:val="18"/>
              </w:rPr>
              <w:t>Expert examines ladder, says there’s a pre-purchase defect</w:t>
            </w:r>
          </w:p>
          <w:p w14:paraId="28EC4EA8" w14:textId="77777777" w:rsidR="00A81A04" w:rsidRPr="00A81A04" w:rsidRDefault="00A81A04" w:rsidP="00F707D0">
            <w:pPr>
              <w:numPr>
                <w:ilvl w:val="0"/>
                <w:numId w:val="89"/>
              </w:numPr>
              <w:rPr>
                <w:sz w:val="18"/>
                <w:szCs w:val="18"/>
              </w:rPr>
            </w:pPr>
            <w:r w:rsidRPr="00A81A04">
              <w:rPr>
                <w:sz w:val="18"/>
                <w:szCs w:val="18"/>
              </w:rPr>
              <w:t>Farmakis sues</w:t>
            </w:r>
          </w:p>
        </w:tc>
      </w:tr>
      <w:tr w:rsidR="00A81A04" w14:paraId="42CFE9B7" w14:textId="77777777" w:rsidTr="005870F7">
        <w:trPr>
          <w:trHeight w:val="188"/>
        </w:trPr>
        <w:tc>
          <w:tcPr>
            <w:tcW w:w="1188" w:type="dxa"/>
          </w:tcPr>
          <w:p w14:paraId="65273283" w14:textId="77777777" w:rsidR="00A81A04" w:rsidRDefault="00A81A04" w:rsidP="005870F7">
            <w:r>
              <w:t>Question</w:t>
            </w:r>
          </w:p>
        </w:tc>
        <w:tc>
          <w:tcPr>
            <w:tcW w:w="7668" w:type="dxa"/>
            <w:vAlign w:val="center"/>
          </w:tcPr>
          <w:p w14:paraId="2BC9AB46" w14:textId="77777777" w:rsidR="00A81A04" w:rsidRPr="00A81A04" w:rsidRDefault="00A81A04" w:rsidP="005870F7">
            <w:pPr>
              <w:rPr>
                <w:sz w:val="18"/>
                <w:szCs w:val="18"/>
              </w:rPr>
            </w:pPr>
            <w:r w:rsidRPr="00A81A04">
              <w:rPr>
                <w:sz w:val="18"/>
                <w:szCs w:val="18"/>
              </w:rPr>
              <w:t>1. Was there a defect in the product?</w:t>
            </w:r>
          </w:p>
          <w:p w14:paraId="72BC748B" w14:textId="77777777" w:rsidR="00A81A04" w:rsidRPr="00A81A04" w:rsidRDefault="00A81A04" w:rsidP="005870F7">
            <w:pPr>
              <w:rPr>
                <w:sz w:val="18"/>
                <w:szCs w:val="18"/>
              </w:rPr>
            </w:pPr>
            <w:r w:rsidRPr="00A81A04">
              <w:rPr>
                <w:sz w:val="18"/>
                <w:szCs w:val="18"/>
              </w:rPr>
              <w:t>2. Was there sufficient indication of attendant dangers of using ladder?</w:t>
            </w:r>
          </w:p>
        </w:tc>
      </w:tr>
      <w:tr w:rsidR="00A81A04" w14:paraId="66B26C3C" w14:textId="77777777" w:rsidTr="005870F7">
        <w:trPr>
          <w:trHeight w:val="90"/>
        </w:trPr>
        <w:tc>
          <w:tcPr>
            <w:tcW w:w="1188" w:type="dxa"/>
          </w:tcPr>
          <w:p w14:paraId="3D45D6A4" w14:textId="77777777" w:rsidR="00A81A04" w:rsidRDefault="00A81A04" w:rsidP="005870F7">
            <w:r>
              <w:t>Ratio</w:t>
            </w:r>
          </w:p>
        </w:tc>
        <w:tc>
          <w:tcPr>
            <w:tcW w:w="7668" w:type="dxa"/>
            <w:vAlign w:val="center"/>
          </w:tcPr>
          <w:p w14:paraId="3B481E28" w14:textId="77777777" w:rsidR="00A81A04" w:rsidRPr="00A81A04" w:rsidRDefault="00A81A04" w:rsidP="005870F7">
            <w:pPr>
              <w:rPr>
                <w:sz w:val="18"/>
                <w:szCs w:val="18"/>
              </w:rPr>
            </w:pPr>
            <w:r w:rsidRPr="00A81A04">
              <w:rPr>
                <w:sz w:val="18"/>
                <w:szCs w:val="18"/>
              </w:rPr>
              <w:t xml:space="preserve">1. </w:t>
            </w:r>
            <w:r w:rsidRPr="00A81A04">
              <w:rPr>
                <w:i/>
                <w:sz w:val="18"/>
                <w:szCs w:val="18"/>
              </w:rPr>
              <w:t>Argument</w:t>
            </w:r>
            <w:r w:rsidRPr="00A81A04">
              <w:rPr>
                <w:sz w:val="18"/>
                <w:szCs w:val="18"/>
              </w:rPr>
              <w:t>: expert says ladder was defective when it was purchased</w:t>
            </w:r>
            <w:r w:rsidRPr="00A81A04">
              <w:rPr>
                <w:i/>
                <w:sz w:val="18"/>
                <w:szCs w:val="18"/>
              </w:rPr>
              <w:t>. Answer</w:t>
            </w:r>
            <w:r w:rsidRPr="00A81A04">
              <w:rPr>
                <w:sz w:val="18"/>
                <w:szCs w:val="18"/>
              </w:rPr>
              <w:t>: no way to prove the defect was pre-purchase after years of ownership and globe-trotting undergone by ladder</w:t>
            </w:r>
          </w:p>
          <w:p w14:paraId="58B9B06F" w14:textId="77777777" w:rsidR="00A81A04" w:rsidRPr="00A81A04" w:rsidRDefault="00A81A04" w:rsidP="005870F7">
            <w:pPr>
              <w:rPr>
                <w:sz w:val="18"/>
                <w:szCs w:val="18"/>
              </w:rPr>
            </w:pPr>
            <w:r w:rsidRPr="00A81A04">
              <w:rPr>
                <w:sz w:val="18"/>
                <w:szCs w:val="18"/>
              </w:rPr>
              <w:t xml:space="preserve">2. </w:t>
            </w:r>
            <w:r w:rsidRPr="00A81A04">
              <w:rPr>
                <w:i/>
                <w:sz w:val="18"/>
                <w:szCs w:val="18"/>
              </w:rPr>
              <w:t>Argument</w:t>
            </w:r>
            <w:r w:rsidRPr="00A81A04">
              <w:rPr>
                <w:sz w:val="18"/>
                <w:szCs w:val="18"/>
              </w:rPr>
              <w:t xml:space="preserve">:  Farmakis says there weren’t [1469] sufficient warning labels on ladder, claimed there originally were three stickers, but only kept two of them.  Ladder displays evidence of there being four labels originally (four areas where there was adhesive – looked like there were four stickers) </w:t>
            </w:r>
            <w:r w:rsidRPr="00A81A04">
              <w:rPr>
                <w:i/>
                <w:sz w:val="18"/>
                <w:szCs w:val="18"/>
              </w:rPr>
              <w:t>Answer</w:t>
            </w:r>
            <w:r w:rsidRPr="00A81A04">
              <w:rPr>
                <w:sz w:val="18"/>
                <w:szCs w:val="18"/>
              </w:rPr>
              <w:t>: four labels indicates it appears there[1473]  was sufficient indication of dangers and Farmakis known or could have known about these dangers</w:t>
            </w:r>
          </w:p>
        </w:tc>
      </w:tr>
      <w:tr w:rsidR="00A81A04" w14:paraId="5E14789F" w14:textId="77777777" w:rsidTr="005870F7">
        <w:tc>
          <w:tcPr>
            <w:tcW w:w="1188" w:type="dxa"/>
          </w:tcPr>
          <w:p w14:paraId="65EF38CC" w14:textId="77777777" w:rsidR="00A81A04" w:rsidRDefault="00A81A04" w:rsidP="005870F7">
            <w:r>
              <w:t>Decision</w:t>
            </w:r>
          </w:p>
        </w:tc>
        <w:tc>
          <w:tcPr>
            <w:tcW w:w="7668" w:type="dxa"/>
            <w:vAlign w:val="center"/>
          </w:tcPr>
          <w:p w14:paraId="2562E5BE" w14:textId="77777777" w:rsidR="00A81A04" w:rsidRPr="00A81A04" w:rsidRDefault="00A81A04" w:rsidP="005870F7">
            <w:pPr>
              <w:rPr>
                <w:sz w:val="18"/>
                <w:szCs w:val="18"/>
              </w:rPr>
            </w:pPr>
            <w:r w:rsidRPr="00A81A04">
              <w:rPr>
                <w:sz w:val="18"/>
                <w:szCs w:val="18"/>
              </w:rPr>
              <w:t>Farmakis loses suit – no damages awarded</w:t>
            </w:r>
          </w:p>
        </w:tc>
      </w:tr>
    </w:tbl>
    <w:p w14:paraId="52645A5B" w14:textId="77777777" w:rsidR="00A81A04" w:rsidRDefault="00A81A04" w:rsidP="00A81A04"/>
    <w:p w14:paraId="6EEB32CB" w14:textId="77777777" w:rsidR="00A81A04" w:rsidRDefault="00A81A04" w:rsidP="00A81A04">
      <w:pPr>
        <w:jc w:val="right"/>
      </w:pPr>
      <w:r>
        <w:br w:type="page"/>
      </w:r>
      <w:r>
        <w:lastRenderedPageBreak/>
        <w:t>CIVIL LIABILTY (AKA PERSONAL INJURY)</w:t>
      </w:r>
    </w:p>
    <w:p w14:paraId="50087880" w14:textId="77777777" w:rsidR="00A81A04" w:rsidRPr="00F303AF" w:rsidRDefault="00A81A04" w:rsidP="00A81A04">
      <w:pPr>
        <w:rPr>
          <w:color w:val="FF0000"/>
        </w:rPr>
      </w:pPr>
      <w:proofErr w:type="spellStart"/>
      <w:r w:rsidRPr="00F303AF">
        <w:rPr>
          <w:b/>
          <w:color w:val="FF0000"/>
        </w:rPr>
        <w:t>Walford</w:t>
      </w:r>
      <w:proofErr w:type="spellEnd"/>
      <w:r w:rsidRPr="00F303AF">
        <w:rPr>
          <w:b/>
          <w:color w:val="FF0000"/>
        </w:rPr>
        <w:t xml:space="preserve"> vs. Jacuzzi </w:t>
      </w:r>
      <w:r w:rsidRPr="00F303AF">
        <w:rPr>
          <w:color w:val="FF0000"/>
        </w:rPr>
        <w:t>(p. 138)</w:t>
      </w:r>
    </w:p>
    <w:p w14:paraId="7003AFEC" w14:textId="77777777" w:rsidR="00A81A04" w:rsidRDefault="00A81A04" w:rsidP="00A81A0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88"/>
        <w:gridCol w:w="7668"/>
      </w:tblGrid>
      <w:tr w:rsidR="00A81A04" w14:paraId="3DC52F9B" w14:textId="77777777" w:rsidTr="005870F7">
        <w:tc>
          <w:tcPr>
            <w:tcW w:w="1188" w:type="dxa"/>
          </w:tcPr>
          <w:p w14:paraId="5880E060" w14:textId="77777777" w:rsidR="00A81A04" w:rsidRDefault="00A81A04" w:rsidP="005870F7">
            <w:r>
              <w:t>Facts</w:t>
            </w:r>
          </w:p>
        </w:tc>
        <w:tc>
          <w:tcPr>
            <w:tcW w:w="7668" w:type="dxa"/>
            <w:vAlign w:val="center"/>
          </w:tcPr>
          <w:p w14:paraId="632CB597" w14:textId="77777777" w:rsidR="00A81A04" w:rsidRPr="00A81A04" w:rsidRDefault="00A81A04" w:rsidP="00F707D0">
            <w:pPr>
              <w:numPr>
                <w:ilvl w:val="0"/>
                <w:numId w:val="89"/>
              </w:numPr>
              <w:rPr>
                <w:sz w:val="18"/>
                <w:szCs w:val="18"/>
              </w:rPr>
            </w:pPr>
            <w:r w:rsidRPr="00A81A04">
              <w:rPr>
                <w:sz w:val="18"/>
                <w:szCs w:val="18"/>
              </w:rPr>
              <w:t>Family buys a 4-foot deep above-ground pool and then a 10-foot slide</w:t>
            </w:r>
          </w:p>
          <w:p w14:paraId="453F3F37" w14:textId="77777777" w:rsidR="00A81A04" w:rsidRPr="00A81A04" w:rsidRDefault="00A81A04" w:rsidP="00F707D0">
            <w:pPr>
              <w:numPr>
                <w:ilvl w:val="0"/>
                <w:numId w:val="89"/>
              </w:numPr>
              <w:rPr>
                <w:sz w:val="18"/>
                <w:szCs w:val="18"/>
              </w:rPr>
            </w:pPr>
            <w:r w:rsidRPr="00A81A04">
              <w:rPr>
                <w:sz w:val="18"/>
                <w:szCs w:val="18"/>
              </w:rPr>
              <w:t>Mom warned her daughter not to go down the slide face-first</w:t>
            </w:r>
          </w:p>
          <w:p w14:paraId="26690742" w14:textId="77777777" w:rsidR="00A81A04" w:rsidRPr="00A81A04" w:rsidRDefault="00A81A04" w:rsidP="00F707D0">
            <w:pPr>
              <w:numPr>
                <w:ilvl w:val="0"/>
                <w:numId w:val="89"/>
              </w:numPr>
              <w:rPr>
                <w:sz w:val="18"/>
                <w:szCs w:val="18"/>
              </w:rPr>
            </w:pPr>
            <w:r w:rsidRPr="00A81A04">
              <w:rPr>
                <w:sz w:val="18"/>
                <w:szCs w:val="18"/>
              </w:rPr>
              <w:t>Girl slides down head-first and breaks her neck, became a quadriplegic</w:t>
            </w:r>
          </w:p>
          <w:p w14:paraId="2648467F" w14:textId="77777777" w:rsidR="00A81A04" w:rsidRPr="00A81A04" w:rsidRDefault="00A81A04" w:rsidP="00F707D0">
            <w:pPr>
              <w:numPr>
                <w:ilvl w:val="0"/>
                <w:numId w:val="89"/>
              </w:numPr>
              <w:rPr>
                <w:sz w:val="18"/>
                <w:szCs w:val="18"/>
              </w:rPr>
            </w:pPr>
            <w:r w:rsidRPr="00A81A04">
              <w:rPr>
                <w:sz w:val="18"/>
                <w:szCs w:val="18"/>
              </w:rPr>
              <w:t>Girl sues Jacuzzi because didn’t warn you couldn’t put a 10-foot slide in a 4-foot pool, sues Pioneer because didn’t advise not to put the slide and pool together</w:t>
            </w:r>
          </w:p>
        </w:tc>
      </w:tr>
      <w:tr w:rsidR="00A81A04" w14:paraId="2E6CC065" w14:textId="77777777" w:rsidTr="005870F7">
        <w:trPr>
          <w:trHeight w:val="188"/>
        </w:trPr>
        <w:tc>
          <w:tcPr>
            <w:tcW w:w="1188" w:type="dxa"/>
          </w:tcPr>
          <w:p w14:paraId="50C0335C" w14:textId="77777777" w:rsidR="00A81A04" w:rsidRDefault="00A81A04" w:rsidP="005870F7">
            <w:r>
              <w:t>Question</w:t>
            </w:r>
          </w:p>
        </w:tc>
        <w:tc>
          <w:tcPr>
            <w:tcW w:w="7668" w:type="dxa"/>
            <w:vAlign w:val="center"/>
          </w:tcPr>
          <w:p w14:paraId="787F3965" w14:textId="77777777" w:rsidR="00A81A04" w:rsidRPr="00A81A04" w:rsidRDefault="00A81A04" w:rsidP="005870F7">
            <w:pPr>
              <w:rPr>
                <w:sz w:val="18"/>
                <w:szCs w:val="18"/>
              </w:rPr>
            </w:pPr>
            <w:r w:rsidRPr="00A81A04">
              <w:rPr>
                <w:sz w:val="18"/>
                <w:szCs w:val="18"/>
              </w:rPr>
              <w:t>1. Is there a fault?</w:t>
            </w:r>
          </w:p>
          <w:p w14:paraId="43C9C3E3" w14:textId="77777777" w:rsidR="00A81A04" w:rsidRPr="00A81A04" w:rsidRDefault="00A81A04" w:rsidP="005870F7">
            <w:pPr>
              <w:rPr>
                <w:sz w:val="18"/>
                <w:szCs w:val="18"/>
              </w:rPr>
            </w:pPr>
            <w:r w:rsidRPr="00A81A04">
              <w:rPr>
                <w:sz w:val="18"/>
                <w:szCs w:val="18"/>
              </w:rPr>
              <w:t>2. Is the fault direct and immediate cause of the damage?</w:t>
            </w:r>
          </w:p>
        </w:tc>
      </w:tr>
      <w:tr w:rsidR="00A81A04" w14:paraId="094533BA" w14:textId="77777777" w:rsidTr="005870F7">
        <w:trPr>
          <w:trHeight w:val="90"/>
        </w:trPr>
        <w:tc>
          <w:tcPr>
            <w:tcW w:w="1188" w:type="dxa"/>
          </w:tcPr>
          <w:p w14:paraId="1D1DAFDF" w14:textId="77777777" w:rsidR="00A81A04" w:rsidRDefault="00A81A04" w:rsidP="005870F7">
            <w:r>
              <w:t>Ratio</w:t>
            </w:r>
          </w:p>
        </w:tc>
        <w:tc>
          <w:tcPr>
            <w:tcW w:w="7668" w:type="dxa"/>
            <w:vAlign w:val="center"/>
          </w:tcPr>
          <w:p w14:paraId="16F0B4F0" w14:textId="77777777" w:rsidR="00A81A04" w:rsidRPr="00A81A04" w:rsidRDefault="00A81A04" w:rsidP="005870F7">
            <w:pPr>
              <w:rPr>
                <w:sz w:val="18"/>
                <w:szCs w:val="18"/>
              </w:rPr>
            </w:pPr>
            <w:r w:rsidRPr="00A81A04">
              <w:rPr>
                <w:sz w:val="18"/>
                <w:szCs w:val="18"/>
              </w:rPr>
              <w:t xml:space="preserve">1. </w:t>
            </w:r>
            <w:r w:rsidRPr="00A81A04">
              <w:rPr>
                <w:i/>
                <w:sz w:val="18"/>
                <w:szCs w:val="18"/>
              </w:rPr>
              <w:t>Answer</w:t>
            </w:r>
            <w:r w:rsidRPr="00A81A04">
              <w:rPr>
                <w:sz w:val="18"/>
                <w:szCs w:val="18"/>
              </w:rPr>
              <w:t>:  Fault = daughter’s, sliding down head-first (she’s [1473] endowed with reason, so she should know better and heed her mother’s warnings)</w:t>
            </w:r>
          </w:p>
          <w:p w14:paraId="2B5A1422" w14:textId="77777777" w:rsidR="00A81A04" w:rsidRPr="00A81A04" w:rsidRDefault="00A81A04" w:rsidP="005870F7">
            <w:pPr>
              <w:rPr>
                <w:sz w:val="18"/>
                <w:szCs w:val="18"/>
              </w:rPr>
            </w:pPr>
            <w:r w:rsidRPr="00A81A04">
              <w:rPr>
                <w:sz w:val="18"/>
                <w:szCs w:val="18"/>
              </w:rPr>
              <w:t xml:space="preserve">2. </w:t>
            </w:r>
            <w:r w:rsidRPr="00A81A04">
              <w:rPr>
                <w:i/>
                <w:sz w:val="18"/>
                <w:szCs w:val="18"/>
              </w:rPr>
              <w:t xml:space="preserve">Answer: </w:t>
            </w:r>
            <w:r w:rsidRPr="00A81A04">
              <w:rPr>
                <w:sz w:val="18"/>
                <w:szCs w:val="18"/>
              </w:rPr>
              <w:t>Daughter’s fault was the immediate and direct cause of the damage</w:t>
            </w:r>
          </w:p>
          <w:p w14:paraId="39C337FD" w14:textId="77777777" w:rsidR="00A81A04" w:rsidRPr="00A81A04" w:rsidRDefault="00A81A04" w:rsidP="005870F7">
            <w:pPr>
              <w:rPr>
                <w:sz w:val="18"/>
                <w:szCs w:val="18"/>
              </w:rPr>
            </w:pPr>
            <w:r w:rsidRPr="00A81A04">
              <w:rPr>
                <w:sz w:val="18"/>
                <w:szCs w:val="18"/>
              </w:rPr>
              <w:t>(There was also fault on the part of Jacuzzi because there didn’t warn, but this was not the direct and immediate cause of the injury – the girl’s fault was the direct and immediate cause)</w:t>
            </w:r>
          </w:p>
          <w:p w14:paraId="1147C45F" w14:textId="77777777" w:rsidR="00A81A04" w:rsidRPr="00A81A04" w:rsidRDefault="00A81A04" w:rsidP="005870F7">
            <w:pPr>
              <w:rPr>
                <w:sz w:val="18"/>
                <w:szCs w:val="18"/>
              </w:rPr>
            </w:pPr>
            <w:r w:rsidRPr="00A81A04">
              <w:rPr>
                <w:sz w:val="18"/>
                <w:szCs w:val="18"/>
              </w:rPr>
              <w:t>All under [1457]</w:t>
            </w:r>
          </w:p>
        </w:tc>
      </w:tr>
      <w:tr w:rsidR="00A81A04" w14:paraId="42C5621F" w14:textId="77777777" w:rsidTr="005870F7">
        <w:tc>
          <w:tcPr>
            <w:tcW w:w="1188" w:type="dxa"/>
          </w:tcPr>
          <w:p w14:paraId="3EDE176D" w14:textId="77777777" w:rsidR="00A81A04" w:rsidRDefault="00A81A04" w:rsidP="005870F7">
            <w:r>
              <w:t>Decision</w:t>
            </w:r>
          </w:p>
        </w:tc>
        <w:tc>
          <w:tcPr>
            <w:tcW w:w="7668" w:type="dxa"/>
            <w:vAlign w:val="center"/>
          </w:tcPr>
          <w:p w14:paraId="6935748E" w14:textId="77777777" w:rsidR="00A81A04" w:rsidRPr="00A81A04" w:rsidRDefault="00A81A04" w:rsidP="005870F7">
            <w:pPr>
              <w:rPr>
                <w:sz w:val="18"/>
                <w:szCs w:val="18"/>
              </w:rPr>
            </w:pPr>
            <w:r w:rsidRPr="00A81A04">
              <w:rPr>
                <w:sz w:val="18"/>
                <w:szCs w:val="18"/>
              </w:rPr>
              <w:t>“not guilty” – no damages awarded</w:t>
            </w:r>
          </w:p>
        </w:tc>
      </w:tr>
    </w:tbl>
    <w:p w14:paraId="295226BD" w14:textId="77777777" w:rsidR="00A81A04" w:rsidRDefault="00A81A04" w:rsidP="00A81A04"/>
    <w:p w14:paraId="4FA4F494" w14:textId="593EB048" w:rsidR="00A81A04" w:rsidRDefault="00A81A04" w:rsidP="00A81A04">
      <w:pPr>
        <w:ind w:left="4320" w:firstLine="720"/>
      </w:pPr>
      <w:r>
        <w:t>CIVIL LIABILTY (AKA PERSONAL INJURY)</w:t>
      </w:r>
    </w:p>
    <w:p w14:paraId="0647BC64" w14:textId="77777777" w:rsidR="00A81A04" w:rsidRPr="00293B75" w:rsidRDefault="00A81A04" w:rsidP="00A81A04">
      <w:pPr>
        <w:rPr>
          <w:color w:val="FF0000"/>
        </w:rPr>
      </w:pPr>
      <w:r w:rsidRPr="00293B75">
        <w:rPr>
          <w:b/>
          <w:color w:val="FF0000"/>
        </w:rPr>
        <w:t xml:space="preserve">Morse vs. </w:t>
      </w:r>
      <w:proofErr w:type="spellStart"/>
      <w:r w:rsidRPr="00293B75">
        <w:rPr>
          <w:b/>
          <w:color w:val="FF0000"/>
        </w:rPr>
        <w:t>Cott</w:t>
      </w:r>
      <w:proofErr w:type="spellEnd"/>
      <w:r w:rsidRPr="00293B75">
        <w:rPr>
          <w:b/>
          <w:color w:val="FF0000"/>
        </w:rPr>
        <w:t xml:space="preserve"> Beverages </w:t>
      </w:r>
      <w:r w:rsidRPr="00293B75">
        <w:rPr>
          <w:color w:val="FF0000"/>
        </w:rPr>
        <w:t>(p. 139)</w:t>
      </w:r>
    </w:p>
    <w:p w14:paraId="09130E04" w14:textId="77777777" w:rsidR="00A81A04" w:rsidRPr="00293B75" w:rsidRDefault="00A81A04" w:rsidP="00A81A04">
      <w:pPr>
        <w:rPr>
          <w:color w:val="FF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88"/>
        <w:gridCol w:w="7668"/>
      </w:tblGrid>
      <w:tr w:rsidR="00A81A04" w14:paraId="147E98D3" w14:textId="77777777" w:rsidTr="005870F7">
        <w:tc>
          <w:tcPr>
            <w:tcW w:w="1188" w:type="dxa"/>
          </w:tcPr>
          <w:p w14:paraId="3B0D6015" w14:textId="77777777" w:rsidR="00A81A04" w:rsidRDefault="00A81A04" w:rsidP="005870F7">
            <w:r>
              <w:t>Facts</w:t>
            </w:r>
          </w:p>
        </w:tc>
        <w:tc>
          <w:tcPr>
            <w:tcW w:w="7668" w:type="dxa"/>
            <w:vAlign w:val="center"/>
          </w:tcPr>
          <w:p w14:paraId="0B2BDB0D" w14:textId="77777777" w:rsidR="00A81A04" w:rsidRPr="002B36FC" w:rsidRDefault="00A81A04" w:rsidP="00F707D0">
            <w:pPr>
              <w:numPr>
                <w:ilvl w:val="0"/>
                <w:numId w:val="89"/>
              </w:numPr>
              <w:rPr>
                <w:sz w:val="18"/>
                <w:szCs w:val="18"/>
              </w:rPr>
            </w:pPr>
            <w:r w:rsidRPr="002B36FC">
              <w:rPr>
                <w:sz w:val="18"/>
                <w:szCs w:val="18"/>
              </w:rPr>
              <w:t>Girl can’t twist cap off of 2-litre pop bottle, so</w:t>
            </w:r>
          </w:p>
          <w:p w14:paraId="2C7F37E6" w14:textId="77777777" w:rsidR="00A81A04" w:rsidRPr="002B36FC" w:rsidRDefault="00A81A04" w:rsidP="00F707D0">
            <w:pPr>
              <w:numPr>
                <w:ilvl w:val="0"/>
                <w:numId w:val="89"/>
              </w:numPr>
              <w:rPr>
                <w:sz w:val="18"/>
                <w:szCs w:val="18"/>
              </w:rPr>
            </w:pPr>
            <w:r w:rsidRPr="002B36FC">
              <w:rPr>
                <w:sz w:val="18"/>
                <w:szCs w:val="18"/>
              </w:rPr>
              <w:t>She uses a nutcracker to open it</w:t>
            </w:r>
          </w:p>
          <w:p w14:paraId="2790328C" w14:textId="77777777" w:rsidR="00A81A04" w:rsidRPr="002B36FC" w:rsidRDefault="00A81A04" w:rsidP="00F707D0">
            <w:pPr>
              <w:numPr>
                <w:ilvl w:val="0"/>
                <w:numId w:val="89"/>
              </w:numPr>
              <w:rPr>
                <w:sz w:val="18"/>
                <w:szCs w:val="18"/>
              </w:rPr>
            </w:pPr>
            <w:r w:rsidRPr="002B36FC">
              <w:rPr>
                <w:sz w:val="18"/>
                <w:szCs w:val="18"/>
              </w:rPr>
              <w:t>Cap hits her in the eye, she loses consciousness</w:t>
            </w:r>
          </w:p>
          <w:p w14:paraId="61EFDCFB" w14:textId="77777777" w:rsidR="00A81A04" w:rsidRPr="002B36FC" w:rsidRDefault="00A81A04" w:rsidP="00F707D0">
            <w:pPr>
              <w:numPr>
                <w:ilvl w:val="0"/>
                <w:numId w:val="89"/>
              </w:numPr>
              <w:rPr>
                <w:sz w:val="18"/>
                <w:szCs w:val="18"/>
              </w:rPr>
            </w:pPr>
            <w:r w:rsidRPr="002B36FC">
              <w:rPr>
                <w:sz w:val="18"/>
                <w:szCs w:val="18"/>
              </w:rPr>
              <w:t>Experiences significant damage to eye, lasts for a prolonged period of time</w:t>
            </w:r>
          </w:p>
          <w:p w14:paraId="49FD64E5" w14:textId="77777777" w:rsidR="00A81A04" w:rsidRPr="002B36FC" w:rsidRDefault="00A81A04" w:rsidP="00F707D0">
            <w:pPr>
              <w:numPr>
                <w:ilvl w:val="0"/>
                <w:numId w:val="89"/>
              </w:numPr>
              <w:rPr>
                <w:sz w:val="18"/>
                <w:szCs w:val="18"/>
              </w:rPr>
            </w:pPr>
            <w:r w:rsidRPr="002B36FC">
              <w:rPr>
                <w:sz w:val="18"/>
                <w:szCs w:val="18"/>
              </w:rPr>
              <w:t xml:space="preserve">She hires a lawyer, lawyer takes a look at </w:t>
            </w:r>
            <w:proofErr w:type="spellStart"/>
            <w:r w:rsidRPr="002B36FC">
              <w:rPr>
                <w:sz w:val="18"/>
                <w:szCs w:val="18"/>
              </w:rPr>
              <w:t>Cott’s</w:t>
            </w:r>
            <w:proofErr w:type="spellEnd"/>
            <w:r w:rsidRPr="002B36FC">
              <w:rPr>
                <w:sz w:val="18"/>
                <w:szCs w:val="18"/>
              </w:rPr>
              <w:t xml:space="preserve"> capping process, finds that:</w:t>
            </w:r>
          </w:p>
          <w:p w14:paraId="19148B9F" w14:textId="77777777" w:rsidR="00A81A04" w:rsidRPr="002B36FC" w:rsidRDefault="00A81A04" w:rsidP="00F707D0">
            <w:pPr>
              <w:numPr>
                <w:ilvl w:val="1"/>
                <w:numId w:val="89"/>
              </w:numPr>
              <w:rPr>
                <w:sz w:val="18"/>
                <w:szCs w:val="18"/>
              </w:rPr>
            </w:pPr>
            <w:proofErr w:type="spellStart"/>
            <w:r w:rsidRPr="002B36FC">
              <w:rPr>
                <w:sz w:val="18"/>
                <w:szCs w:val="18"/>
              </w:rPr>
              <w:t>Cott</w:t>
            </w:r>
            <w:proofErr w:type="spellEnd"/>
            <w:r w:rsidRPr="002B36FC">
              <w:rPr>
                <w:sz w:val="18"/>
                <w:szCs w:val="18"/>
              </w:rPr>
              <w:t xml:space="preserve"> has a manual on appropriate capping regulations (says don’t cap at &gt;15 lbs of torque)</w:t>
            </w:r>
          </w:p>
          <w:p w14:paraId="443D11DA" w14:textId="77777777" w:rsidR="00A81A04" w:rsidRPr="002B36FC" w:rsidRDefault="00A81A04" w:rsidP="00F707D0">
            <w:pPr>
              <w:numPr>
                <w:ilvl w:val="1"/>
                <w:numId w:val="89"/>
              </w:numPr>
              <w:rPr>
                <w:sz w:val="18"/>
                <w:szCs w:val="18"/>
              </w:rPr>
            </w:pPr>
            <w:proofErr w:type="spellStart"/>
            <w:r w:rsidRPr="002B36FC">
              <w:rPr>
                <w:sz w:val="18"/>
                <w:szCs w:val="18"/>
              </w:rPr>
              <w:t>Cott</w:t>
            </w:r>
            <w:proofErr w:type="spellEnd"/>
            <w:r w:rsidRPr="002B36FC">
              <w:rPr>
                <w:sz w:val="18"/>
                <w:szCs w:val="18"/>
              </w:rPr>
              <w:t xml:space="preserve"> changed from recommended 13lbs to 20lbs to avoid spoilage (at 13lbs, caps were popping off in storage, raised the torque to prevent this spoilage)</w:t>
            </w:r>
          </w:p>
          <w:p w14:paraId="75E2AFC9" w14:textId="77777777" w:rsidR="00A81A04" w:rsidRPr="002B36FC" w:rsidRDefault="00A81A04" w:rsidP="00F707D0">
            <w:pPr>
              <w:numPr>
                <w:ilvl w:val="0"/>
                <w:numId w:val="89"/>
              </w:numPr>
              <w:rPr>
                <w:sz w:val="18"/>
                <w:szCs w:val="18"/>
              </w:rPr>
            </w:pPr>
            <w:r w:rsidRPr="002B36FC">
              <w:rPr>
                <w:sz w:val="18"/>
                <w:szCs w:val="18"/>
              </w:rPr>
              <w:t>Girl sues</w:t>
            </w:r>
          </w:p>
        </w:tc>
      </w:tr>
      <w:tr w:rsidR="00A81A04" w14:paraId="79126625" w14:textId="77777777" w:rsidTr="005870F7">
        <w:trPr>
          <w:trHeight w:val="188"/>
        </w:trPr>
        <w:tc>
          <w:tcPr>
            <w:tcW w:w="1188" w:type="dxa"/>
          </w:tcPr>
          <w:p w14:paraId="57B99238" w14:textId="77777777" w:rsidR="00A81A04" w:rsidRDefault="00A81A04" w:rsidP="005870F7">
            <w:r>
              <w:t>Question</w:t>
            </w:r>
          </w:p>
        </w:tc>
        <w:tc>
          <w:tcPr>
            <w:tcW w:w="7668" w:type="dxa"/>
            <w:vAlign w:val="center"/>
          </w:tcPr>
          <w:p w14:paraId="052B57B2" w14:textId="77777777" w:rsidR="00A81A04" w:rsidRPr="002B36FC" w:rsidRDefault="00A81A04" w:rsidP="005870F7">
            <w:pPr>
              <w:rPr>
                <w:sz w:val="18"/>
                <w:szCs w:val="18"/>
              </w:rPr>
            </w:pPr>
            <w:r w:rsidRPr="002B36FC">
              <w:rPr>
                <w:sz w:val="18"/>
                <w:szCs w:val="18"/>
              </w:rPr>
              <w:t>1. Was there fault</w:t>
            </w:r>
          </w:p>
          <w:p w14:paraId="6AD009F9" w14:textId="77777777" w:rsidR="00A81A04" w:rsidRPr="002B36FC" w:rsidRDefault="00A81A04" w:rsidP="005870F7">
            <w:pPr>
              <w:rPr>
                <w:sz w:val="18"/>
                <w:szCs w:val="18"/>
              </w:rPr>
            </w:pPr>
            <w:r w:rsidRPr="002B36FC">
              <w:rPr>
                <w:sz w:val="18"/>
                <w:szCs w:val="18"/>
              </w:rPr>
              <w:t>2. Was there damage</w:t>
            </w:r>
          </w:p>
          <w:p w14:paraId="4A1B8C25" w14:textId="77777777" w:rsidR="00A81A04" w:rsidRPr="002B36FC" w:rsidRDefault="00A81A04" w:rsidP="005870F7">
            <w:pPr>
              <w:rPr>
                <w:sz w:val="18"/>
                <w:szCs w:val="18"/>
              </w:rPr>
            </w:pPr>
            <w:r w:rsidRPr="002B36FC">
              <w:rPr>
                <w:sz w:val="18"/>
                <w:szCs w:val="18"/>
              </w:rPr>
              <w:t>3. Was the fault the direct and immediate cause of the damage?</w:t>
            </w:r>
          </w:p>
          <w:p w14:paraId="1DDC367E" w14:textId="77777777" w:rsidR="00A81A04" w:rsidRPr="002B36FC" w:rsidRDefault="00A81A04" w:rsidP="005870F7">
            <w:pPr>
              <w:rPr>
                <w:sz w:val="18"/>
                <w:szCs w:val="18"/>
              </w:rPr>
            </w:pPr>
            <w:r w:rsidRPr="002B36FC">
              <w:rPr>
                <w:sz w:val="18"/>
                <w:szCs w:val="18"/>
              </w:rPr>
              <w:t>4. Should there be compensatory damages?</w:t>
            </w:r>
          </w:p>
          <w:p w14:paraId="24234B74" w14:textId="77777777" w:rsidR="00A81A04" w:rsidRPr="002B36FC" w:rsidRDefault="00A81A04" w:rsidP="005870F7">
            <w:pPr>
              <w:rPr>
                <w:sz w:val="18"/>
                <w:szCs w:val="18"/>
              </w:rPr>
            </w:pPr>
            <w:r w:rsidRPr="002B36FC">
              <w:rPr>
                <w:sz w:val="18"/>
                <w:szCs w:val="18"/>
              </w:rPr>
              <w:t>5. Should there be punitive damages?</w:t>
            </w:r>
          </w:p>
        </w:tc>
      </w:tr>
      <w:tr w:rsidR="00A81A04" w14:paraId="385B3B21" w14:textId="77777777" w:rsidTr="005870F7">
        <w:trPr>
          <w:trHeight w:val="90"/>
        </w:trPr>
        <w:tc>
          <w:tcPr>
            <w:tcW w:w="1188" w:type="dxa"/>
          </w:tcPr>
          <w:p w14:paraId="51E5A4CF" w14:textId="77777777" w:rsidR="00A81A04" w:rsidRDefault="00A81A04" w:rsidP="005870F7">
            <w:r>
              <w:t>Ratio</w:t>
            </w:r>
          </w:p>
        </w:tc>
        <w:tc>
          <w:tcPr>
            <w:tcW w:w="7668" w:type="dxa"/>
            <w:vAlign w:val="center"/>
          </w:tcPr>
          <w:p w14:paraId="71F06D57" w14:textId="77777777" w:rsidR="00A81A04" w:rsidRPr="002B36FC" w:rsidRDefault="00A81A04" w:rsidP="005870F7">
            <w:pPr>
              <w:rPr>
                <w:sz w:val="18"/>
                <w:szCs w:val="18"/>
              </w:rPr>
            </w:pPr>
            <w:r w:rsidRPr="002B36FC">
              <w:rPr>
                <w:i/>
                <w:sz w:val="18"/>
                <w:szCs w:val="18"/>
              </w:rPr>
              <w:t>Answer</w:t>
            </w:r>
            <w:r w:rsidRPr="002B36FC">
              <w:rPr>
                <w:sz w:val="18"/>
                <w:szCs w:val="18"/>
              </w:rPr>
              <w:t>: 1. fault = not following recommended way to use machine, 2. yes damages, 3. yes the fault was the direct and immediate cause of the eye injuries.  All under [1457]</w:t>
            </w:r>
          </w:p>
          <w:p w14:paraId="2F9FA222" w14:textId="77777777" w:rsidR="00A81A04" w:rsidRPr="002B36FC" w:rsidRDefault="00A81A04" w:rsidP="005870F7">
            <w:pPr>
              <w:rPr>
                <w:sz w:val="18"/>
                <w:szCs w:val="18"/>
              </w:rPr>
            </w:pPr>
            <w:r w:rsidRPr="002B36FC">
              <w:rPr>
                <w:sz w:val="18"/>
                <w:szCs w:val="18"/>
              </w:rPr>
              <w:t>4. [1457] Compensatory damages for bodily injury</w:t>
            </w:r>
          </w:p>
          <w:p w14:paraId="1A1BD230" w14:textId="77777777" w:rsidR="00A81A04" w:rsidRPr="002B36FC" w:rsidRDefault="00A81A04" w:rsidP="005870F7">
            <w:pPr>
              <w:rPr>
                <w:sz w:val="18"/>
                <w:szCs w:val="18"/>
              </w:rPr>
            </w:pPr>
            <w:r w:rsidRPr="002B36FC">
              <w:rPr>
                <w:sz w:val="18"/>
                <w:szCs w:val="18"/>
              </w:rPr>
              <w:t xml:space="preserve">5. Section 28(1) of Consumer Products and Warranties act says can collect punitive damages if willful and knowing violation of act, this is the case for </w:t>
            </w:r>
            <w:proofErr w:type="spellStart"/>
            <w:r w:rsidRPr="002B36FC">
              <w:rPr>
                <w:sz w:val="18"/>
                <w:szCs w:val="18"/>
              </w:rPr>
              <w:t>Cotts</w:t>
            </w:r>
            <w:proofErr w:type="spellEnd"/>
            <w:r w:rsidRPr="002B36FC">
              <w:rPr>
                <w:sz w:val="18"/>
                <w:szCs w:val="18"/>
              </w:rPr>
              <w:t xml:space="preserve"> so damages awarded</w:t>
            </w:r>
          </w:p>
        </w:tc>
      </w:tr>
      <w:tr w:rsidR="00A81A04" w14:paraId="69110738" w14:textId="77777777" w:rsidTr="005870F7">
        <w:tc>
          <w:tcPr>
            <w:tcW w:w="1188" w:type="dxa"/>
          </w:tcPr>
          <w:p w14:paraId="1EF8239A" w14:textId="77777777" w:rsidR="00A81A04" w:rsidRDefault="00A81A04" w:rsidP="005870F7">
            <w:r>
              <w:t>Decision</w:t>
            </w:r>
          </w:p>
        </w:tc>
        <w:tc>
          <w:tcPr>
            <w:tcW w:w="7668" w:type="dxa"/>
            <w:vAlign w:val="center"/>
          </w:tcPr>
          <w:p w14:paraId="307A90C8" w14:textId="77777777" w:rsidR="00A81A04" w:rsidRPr="002B36FC" w:rsidRDefault="00A81A04" w:rsidP="005870F7">
            <w:pPr>
              <w:rPr>
                <w:sz w:val="18"/>
                <w:szCs w:val="18"/>
              </w:rPr>
            </w:pPr>
            <w:r w:rsidRPr="002B36FC">
              <w:rPr>
                <w:sz w:val="18"/>
                <w:szCs w:val="18"/>
              </w:rPr>
              <w:t>Compensatory and punitive damages to Morse</w:t>
            </w:r>
          </w:p>
        </w:tc>
      </w:tr>
    </w:tbl>
    <w:p w14:paraId="4D4EE2E2" w14:textId="77777777" w:rsidR="00A81A04" w:rsidRPr="00952FBD" w:rsidRDefault="00A81A04" w:rsidP="00A81A04"/>
    <w:p w14:paraId="2213DA33" w14:textId="77777777" w:rsidR="007110EB" w:rsidRDefault="007110EB" w:rsidP="007110EB">
      <w:pPr>
        <w:rPr>
          <w:sz w:val="20"/>
          <w:szCs w:val="20"/>
        </w:rPr>
      </w:pPr>
    </w:p>
    <w:p w14:paraId="06849662" w14:textId="77777777" w:rsidR="002B36FC" w:rsidRDefault="002B36FC" w:rsidP="007110EB">
      <w:pPr>
        <w:rPr>
          <w:sz w:val="20"/>
          <w:szCs w:val="20"/>
        </w:rPr>
      </w:pPr>
    </w:p>
    <w:p w14:paraId="2789DEAE" w14:textId="77777777" w:rsidR="002B36FC" w:rsidRDefault="002B36FC" w:rsidP="007110EB">
      <w:pPr>
        <w:rPr>
          <w:sz w:val="20"/>
          <w:szCs w:val="20"/>
        </w:rPr>
      </w:pPr>
    </w:p>
    <w:p w14:paraId="6F309213" w14:textId="77777777" w:rsidR="002B36FC" w:rsidRDefault="002B36FC" w:rsidP="007110EB">
      <w:pPr>
        <w:rPr>
          <w:sz w:val="20"/>
          <w:szCs w:val="20"/>
        </w:rPr>
      </w:pPr>
    </w:p>
    <w:p w14:paraId="3560CD14" w14:textId="77777777" w:rsidR="002B36FC" w:rsidRDefault="002B36FC" w:rsidP="007110EB">
      <w:pPr>
        <w:rPr>
          <w:sz w:val="20"/>
          <w:szCs w:val="20"/>
        </w:rPr>
      </w:pPr>
    </w:p>
    <w:p w14:paraId="5DA83A93" w14:textId="77777777" w:rsidR="002B36FC" w:rsidRDefault="002B36FC" w:rsidP="007110EB">
      <w:pPr>
        <w:rPr>
          <w:sz w:val="20"/>
          <w:szCs w:val="20"/>
        </w:rPr>
      </w:pPr>
    </w:p>
    <w:p w14:paraId="19DC1017" w14:textId="77777777" w:rsidR="002B36FC" w:rsidRDefault="002B36FC" w:rsidP="007110EB">
      <w:pPr>
        <w:rPr>
          <w:sz w:val="20"/>
          <w:szCs w:val="20"/>
        </w:rPr>
      </w:pPr>
    </w:p>
    <w:p w14:paraId="2A621168" w14:textId="77777777" w:rsidR="002B36FC" w:rsidRDefault="002B36FC" w:rsidP="007110EB">
      <w:pPr>
        <w:rPr>
          <w:sz w:val="20"/>
          <w:szCs w:val="20"/>
        </w:rPr>
      </w:pPr>
    </w:p>
    <w:p w14:paraId="0F428E76" w14:textId="77777777" w:rsidR="002B36FC" w:rsidRDefault="002B36FC" w:rsidP="007110EB">
      <w:pPr>
        <w:rPr>
          <w:sz w:val="20"/>
          <w:szCs w:val="20"/>
        </w:rPr>
      </w:pPr>
    </w:p>
    <w:p w14:paraId="076009E1" w14:textId="77777777" w:rsidR="002B36FC" w:rsidRDefault="002B36FC" w:rsidP="007110EB">
      <w:pPr>
        <w:rPr>
          <w:sz w:val="20"/>
          <w:szCs w:val="20"/>
        </w:rPr>
      </w:pPr>
    </w:p>
    <w:p w14:paraId="06DAF98D" w14:textId="0A85AD14" w:rsidR="002B36FC" w:rsidRPr="002B36FC" w:rsidRDefault="002B36FC" w:rsidP="002B36FC">
      <w:pPr>
        <w:spacing w:after="200"/>
        <w:rPr>
          <w:rFonts w:cstheme="majorBidi"/>
          <w:b/>
          <w:bCs/>
          <w:sz w:val="20"/>
          <w:szCs w:val="20"/>
          <w:u w:val="single"/>
          <w:lang w:val="en-US"/>
        </w:rPr>
      </w:pPr>
      <w:r w:rsidRPr="002B36FC">
        <w:rPr>
          <w:rFonts w:cstheme="majorBidi"/>
          <w:b/>
          <w:bCs/>
          <w:sz w:val="20"/>
          <w:szCs w:val="20"/>
          <w:u w:val="single"/>
          <w:lang w:val="en-US"/>
        </w:rPr>
        <w:lastRenderedPageBreak/>
        <w:t>Ethics</w:t>
      </w:r>
      <w:bookmarkStart w:id="0" w:name="_GoBack"/>
      <w:bookmarkEnd w:id="0"/>
    </w:p>
    <w:p w14:paraId="42C62289" w14:textId="77777777" w:rsidR="002B36FC" w:rsidRPr="002B36FC" w:rsidRDefault="002B36FC" w:rsidP="002B36FC">
      <w:pPr>
        <w:spacing w:after="200"/>
        <w:rPr>
          <w:rFonts w:cstheme="majorBidi"/>
          <w:b/>
          <w:bCs/>
          <w:sz w:val="20"/>
          <w:szCs w:val="20"/>
          <w:u w:val="single"/>
        </w:rPr>
      </w:pPr>
      <w:r w:rsidRPr="002B36FC">
        <w:rPr>
          <w:rFonts w:cstheme="majorBidi"/>
          <w:b/>
          <w:bCs/>
          <w:sz w:val="20"/>
          <w:szCs w:val="20"/>
          <w:u w:val="single"/>
        </w:rPr>
        <w:t>Definition</w:t>
      </w:r>
    </w:p>
    <w:p w14:paraId="4788A4C2" w14:textId="77777777" w:rsidR="002B36FC" w:rsidRDefault="002B36FC" w:rsidP="00F707D0">
      <w:pPr>
        <w:pStyle w:val="ListParagraph"/>
        <w:numPr>
          <w:ilvl w:val="0"/>
          <w:numId w:val="105"/>
        </w:numPr>
        <w:spacing w:after="200"/>
        <w:rPr>
          <w:rFonts w:cstheme="majorBidi"/>
          <w:bCs/>
          <w:sz w:val="20"/>
          <w:szCs w:val="20"/>
        </w:rPr>
      </w:pPr>
      <w:r w:rsidRPr="002B36FC">
        <w:rPr>
          <w:rFonts w:cstheme="majorBidi"/>
          <w:bCs/>
          <w:sz w:val="20"/>
          <w:szCs w:val="20"/>
        </w:rPr>
        <w:t>Reflects a concern for the well-being of people and of society.</w:t>
      </w:r>
    </w:p>
    <w:p w14:paraId="671C26FF" w14:textId="77777777" w:rsidR="002B36FC" w:rsidRPr="002B36FC" w:rsidRDefault="002B36FC" w:rsidP="002B36FC">
      <w:pPr>
        <w:spacing w:after="200"/>
        <w:rPr>
          <w:rFonts w:cstheme="majorBidi"/>
          <w:bCs/>
          <w:sz w:val="20"/>
          <w:szCs w:val="20"/>
          <w:u w:val="single"/>
        </w:rPr>
      </w:pPr>
      <w:r w:rsidRPr="002B36FC">
        <w:rPr>
          <w:rFonts w:cstheme="majorBidi"/>
          <w:bCs/>
          <w:sz w:val="20"/>
          <w:szCs w:val="20"/>
          <w:u w:val="single"/>
        </w:rPr>
        <w:t>Fundamental Principles of Ethic</w:t>
      </w:r>
    </w:p>
    <w:p w14:paraId="72C6C4B4" w14:textId="690A4C8D" w:rsidR="002B36FC" w:rsidRPr="002B36FC" w:rsidRDefault="002B36FC" w:rsidP="00F707D0">
      <w:pPr>
        <w:pStyle w:val="ListParagraph"/>
        <w:numPr>
          <w:ilvl w:val="0"/>
          <w:numId w:val="105"/>
        </w:numPr>
        <w:spacing w:after="200"/>
        <w:rPr>
          <w:rFonts w:cstheme="majorBidi"/>
          <w:bCs/>
          <w:sz w:val="20"/>
          <w:szCs w:val="20"/>
        </w:rPr>
      </w:pPr>
      <w:r w:rsidRPr="002B36FC">
        <w:rPr>
          <w:rFonts w:cstheme="majorBidi"/>
          <w:bCs/>
          <w:sz w:val="20"/>
          <w:szCs w:val="20"/>
        </w:rPr>
        <w:t xml:space="preserve">Two lists of ethical principles </w:t>
      </w:r>
    </w:p>
    <w:p w14:paraId="4E752055" w14:textId="77777777" w:rsidR="002B36FC" w:rsidRPr="002B36FC" w:rsidRDefault="002B36FC" w:rsidP="00F707D0">
      <w:pPr>
        <w:pStyle w:val="ListParagraph"/>
        <w:numPr>
          <w:ilvl w:val="0"/>
          <w:numId w:val="91"/>
        </w:numPr>
        <w:spacing w:after="200"/>
        <w:rPr>
          <w:rFonts w:cstheme="majorBidi"/>
          <w:bCs/>
          <w:sz w:val="20"/>
          <w:szCs w:val="20"/>
        </w:rPr>
      </w:pPr>
      <w:r w:rsidRPr="002B36FC">
        <w:rPr>
          <w:rFonts w:cstheme="majorBidi"/>
          <w:bCs/>
          <w:sz w:val="20"/>
          <w:szCs w:val="20"/>
        </w:rPr>
        <w:t>1</w:t>
      </w:r>
      <w:r w:rsidRPr="002B36FC">
        <w:rPr>
          <w:rFonts w:cstheme="majorBidi"/>
          <w:bCs/>
          <w:sz w:val="20"/>
          <w:szCs w:val="20"/>
          <w:vertAlign w:val="superscript"/>
        </w:rPr>
        <w:t>st</w:t>
      </w:r>
      <w:r w:rsidRPr="002B36FC">
        <w:rPr>
          <w:rFonts w:cstheme="majorBidi"/>
          <w:bCs/>
          <w:sz w:val="20"/>
          <w:szCs w:val="20"/>
        </w:rPr>
        <w:t xml:space="preserve"> list </w:t>
      </w:r>
    </w:p>
    <w:p w14:paraId="7E6628ED" w14:textId="77777777" w:rsidR="002B36FC" w:rsidRPr="002B36FC" w:rsidRDefault="002B36FC" w:rsidP="00F707D0">
      <w:pPr>
        <w:pStyle w:val="ListParagraph"/>
        <w:numPr>
          <w:ilvl w:val="1"/>
          <w:numId w:val="91"/>
        </w:numPr>
        <w:spacing w:after="200"/>
        <w:rPr>
          <w:rFonts w:cstheme="majorBidi"/>
          <w:bCs/>
          <w:sz w:val="20"/>
          <w:szCs w:val="20"/>
        </w:rPr>
      </w:pPr>
      <w:r w:rsidRPr="002B36FC">
        <w:rPr>
          <w:rFonts w:cstheme="majorBidi"/>
          <w:bCs/>
          <w:sz w:val="20"/>
          <w:szCs w:val="20"/>
        </w:rPr>
        <w:t xml:space="preserve">be respectful of others </w:t>
      </w:r>
    </w:p>
    <w:p w14:paraId="303D1A50" w14:textId="77777777" w:rsidR="002B36FC" w:rsidRPr="002B36FC" w:rsidRDefault="002B36FC" w:rsidP="00F707D0">
      <w:pPr>
        <w:pStyle w:val="ListParagraph"/>
        <w:numPr>
          <w:ilvl w:val="1"/>
          <w:numId w:val="91"/>
        </w:numPr>
        <w:spacing w:after="200"/>
        <w:rPr>
          <w:rFonts w:cstheme="majorBidi"/>
          <w:bCs/>
          <w:sz w:val="20"/>
          <w:szCs w:val="20"/>
        </w:rPr>
      </w:pPr>
      <w:r w:rsidRPr="002B36FC">
        <w:rPr>
          <w:rFonts w:cstheme="majorBidi"/>
          <w:bCs/>
          <w:sz w:val="20"/>
          <w:szCs w:val="20"/>
        </w:rPr>
        <w:t>act honestly and fairly</w:t>
      </w:r>
    </w:p>
    <w:p w14:paraId="33273F9D" w14:textId="77777777" w:rsidR="002B36FC" w:rsidRPr="002B36FC" w:rsidRDefault="002B36FC" w:rsidP="00F707D0">
      <w:pPr>
        <w:pStyle w:val="ListParagraph"/>
        <w:numPr>
          <w:ilvl w:val="1"/>
          <w:numId w:val="91"/>
        </w:numPr>
        <w:spacing w:after="200"/>
        <w:rPr>
          <w:rFonts w:cstheme="majorBidi"/>
          <w:bCs/>
          <w:sz w:val="20"/>
          <w:szCs w:val="20"/>
        </w:rPr>
      </w:pPr>
      <w:r w:rsidRPr="002B36FC">
        <w:rPr>
          <w:rFonts w:cstheme="majorBidi"/>
          <w:bCs/>
          <w:sz w:val="20"/>
          <w:szCs w:val="20"/>
        </w:rPr>
        <w:t xml:space="preserve">comply with the law </w:t>
      </w:r>
    </w:p>
    <w:p w14:paraId="03C027A1" w14:textId="77777777" w:rsidR="002B36FC" w:rsidRPr="002B36FC" w:rsidRDefault="002B36FC" w:rsidP="00F707D0">
      <w:pPr>
        <w:pStyle w:val="ListParagraph"/>
        <w:numPr>
          <w:ilvl w:val="1"/>
          <w:numId w:val="91"/>
        </w:numPr>
        <w:spacing w:after="200"/>
        <w:rPr>
          <w:rFonts w:cstheme="majorBidi"/>
          <w:bCs/>
          <w:sz w:val="20"/>
          <w:szCs w:val="20"/>
        </w:rPr>
      </w:pPr>
      <w:r w:rsidRPr="002B36FC">
        <w:rPr>
          <w:rFonts w:cstheme="majorBidi"/>
          <w:bCs/>
          <w:sz w:val="20"/>
          <w:szCs w:val="20"/>
        </w:rPr>
        <w:t xml:space="preserve">do not act maliciously </w:t>
      </w:r>
    </w:p>
    <w:p w14:paraId="7DBD0ACD" w14:textId="77777777" w:rsidR="002B36FC" w:rsidRPr="002B36FC" w:rsidRDefault="002B36FC" w:rsidP="00F707D0">
      <w:pPr>
        <w:pStyle w:val="ListParagraph"/>
        <w:numPr>
          <w:ilvl w:val="1"/>
          <w:numId w:val="91"/>
        </w:numPr>
        <w:spacing w:after="200"/>
        <w:rPr>
          <w:rFonts w:cstheme="majorBidi"/>
          <w:bCs/>
          <w:sz w:val="20"/>
          <w:szCs w:val="20"/>
        </w:rPr>
      </w:pPr>
      <w:r w:rsidRPr="002B36FC">
        <w:rPr>
          <w:rFonts w:cstheme="majorBidi"/>
          <w:bCs/>
          <w:sz w:val="20"/>
          <w:szCs w:val="20"/>
        </w:rPr>
        <w:t xml:space="preserve">inspire trust </w:t>
      </w:r>
    </w:p>
    <w:p w14:paraId="585446F8" w14:textId="77777777" w:rsidR="002B36FC" w:rsidRPr="002B36FC" w:rsidRDefault="002B36FC" w:rsidP="00F707D0">
      <w:pPr>
        <w:pStyle w:val="ListParagraph"/>
        <w:numPr>
          <w:ilvl w:val="0"/>
          <w:numId w:val="91"/>
        </w:numPr>
        <w:spacing w:after="200"/>
        <w:rPr>
          <w:rFonts w:cstheme="majorBidi"/>
          <w:bCs/>
          <w:sz w:val="20"/>
          <w:szCs w:val="20"/>
        </w:rPr>
      </w:pPr>
      <w:r w:rsidRPr="002B36FC">
        <w:rPr>
          <w:rFonts w:cstheme="majorBidi"/>
          <w:bCs/>
          <w:sz w:val="20"/>
          <w:szCs w:val="20"/>
        </w:rPr>
        <w:t>2</w:t>
      </w:r>
      <w:r w:rsidRPr="002B36FC">
        <w:rPr>
          <w:rFonts w:cstheme="majorBidi"/>
          <w:bCs/>
          <w:sz w:val="20"/>
          <w:szCs w:val="20"/>
          <w:vertAlign w:val="superscript"/>
        </w:rPr>
        <w:t>nd</w:t>
      </w:r>
      <w:r w:rsidRPr="002B36FC">
        <w:rPr>
          <w:rFonts w:cstheme="majorBidi"/>
          <w:bCs/>
          <w:sz w:val="20"/>
          <w:szCs w:val="20"/>
        </w:rPr>
        <w:t xml:space="preserve"> list is for business dealings </w:t>
      </w:r>
    </w:p>
    <w:p w14:paraId="34337289" w14:textId="77777777" w:rsidR="002B36FC" w:rsidRPr="002B36FC" w:rsidRDefault="002B36FC" w:rsidP="00F707D0">
      <w:pPr>
        <w:pStyle w:val="ListParagraph"/>
        <w:numPr>
          <w:ilvl w:val="1"/>
          <w:numId w:val="91"/>
        </w:numPr>
        <w:spacing w:after="200"/>
        <w:rPr>
          <w:rFonts w:cstheme="majorBidi"/>
          <w:bCs/>
          <w:sz w:val="20"/>
          <w:szCs w:val="20"/>
        </w:rPr>
      </w:pPr>
      <w:r w:rsidRPr="002B36FC">
        <w:rPr>
          <w:rFonts w:cstheme="majorBidi"/>
          <w:bCs/>
          <w:sz w:val="20"/>
          <w:szCs w:val="20"/>
        </w:rPr>
        <w:t>maintain objectivity and impartiality</w:t>
      </w:r>
    </w:p>
    <w:p w14:paraId="34BDAE76" w14:textId="77777777" w:rsidR="002B36FC" w:rsidRPr="002B36FC" w:rsidRDefault="002B36FC" w:rsidP="00F707D0">
      <w:pPr>
        <w:pStyle w:val="ListParagraph"/>
        <w:numPr>
          <w:ilvl w:val="1"/>
          <w:numId w:val="91"/>
        </w:numPr>
        <w:spacing w:after="200"/>
        <w:rPr>
          <w:rFonts w:cstheme="majorBidi"/>
          <w:bCs/>
          <w:sz w:val="20"/>
          <w:szCs w:val="20"/>
        </w:rPr>
      </w:pPr>
      <w:r w:rsidRPr="002B36FC">
        <w:rPr>
          <w:rFonts w:cstheme="majorBidi"/>
          <w:bCs/>
          <w:sz w:val="20"/>
          <w:szCs w:val="20"/>
        </w:rPr>
        <w:t>act prudently and diligently</w:t>
      </w:r>
    </w:p>
    <w:p w14:paraId="6BDAC3A6" w14:textId="77777777" w:rsidR="002B36FC" w:rsidRPr="002B36FC" w:rsidRDefault="002B36FC" w:rsidP="00F707D0">
      <w:pPr>
        <w:pStyle w:val="ListParagraph"/>
        <w:numPr>
          <w:ilvl w:val="1"/>
          <w:numId w:val="91"/>
        </w:numPr>
        <w:spacing w:after="200"/>
        <w:rPr>
          <w:rFonts w:cstheme="majorBidi"/>
          <w:bCs/>
          <w:sz w:val="20"/>
          <w:szCs w:val="20"/>
        </w:rPr>
      </w:pPr>
      <w:r w:rsidRPr="002B36FC">
        <w:rPr>
          <w:rFonts w:cstheme="majorBidi"/>
          <w:bCs/>
          <w:sz w:val="20"/>
          <w:szCs w:val="20"/>
        </w:rPr>
        <w:t xml:space="preserve">ensure confidentiality and full disclosure </w:t>
      </w:r>
    </w:p>
    <w:p w14:paraId="4290AEE4" w14:textId="77777777" w:rsidR="002B36FC" w:rsidRPr="002B36FC" w:rsidRDefault="002B36FC" w:rsidP="00F707D0">
      <w:pPr>
        <w:pStyle w:val="ListParagraph"/>
        <w:numPr>
          <w:ilvl w:val="1"/>
          <w:numId w:val="91"/>
        </w:numPr>
        <w:spacing w:after="200"/>
        <w:rPr>
          <w:rFonts w:cstheme="majorBidi"/>
          <w:bCs/>
          <w:sz w:val="20"/>
          <w:szCs w:val="20"/>
        </w:rPr>
      </w:pPr>
      <w:r w:rsidRPr="002B36FC">
        <w:rPr>
          <w:rFonts w:cstheme="majorBidi"/>
          <w:bCs/>
          <w:sz w:val="20"/>
          <w:szCs w:val="20"/>
        </w:rPr>
        <w:t xml:space="preserve">avoid actual or potential conflicts of interest </w:t>
      </w:r>
    </w:p>
    <w:p w14:paraId="439236C5" w14:textId="77777777" w:rsidR="002B36FC" w:rsidRPr="002B36FC" w:rsidRDefault="002B36FC" w:rsidP="00F707D0">
      <w:pPr>
        <w:pStyle w:val="ListParagraph"/>
        <w:numPr>
          <w:ilvl w:val="1"/>
          <w:numId w:val="91"/>
        </w:numPr>
        <w:spacing w:after="200"/>
        <w:rPr>
          <w:rFonts w:cstheme="majorBidi"/>
          <w:bCs/>
          <w:sz w:val="20"/>
          <w:szCs w:val="20"/>
        </w:rPr>
      </w:pPr>
      <w:r w:rsidRPr="002B36FC">
        <w:rPr>
          <w:rFonts w:cstheme="majorBidi"/>
          <w:bCs/>
          <w:sz w:val="20"/>
          <w:szCs w:val="20"/>
        </w:rPr>
        <w:t xml:space="preserve">comply with professional standards of practice, company policies and the law </w:t>
      </w:r>
    </w:p>
    <w:p w14:paraId="5B4C0A84" w14:textId="7A6641AE" w:rsidR="002B36FC" w:rsidRPr="002B36FC" w:rsidRDefault="002B36FC" w:rsidP="002B36FC">
      <w:pPr>
        <w:pStyle w:val="ListParagraph"/>
        <w:numPr>
          <w:ilvl w:val="1"/>
          <w:numId w:val="25"/>
        </w:numPr>
        <w:spacing w:after="200"/>
        <w:rPr>
          <w:rFonts w:cstheme="majorBidi"/>
          <w:bCs/>
          <w:sz w:val="20"/>
          <w:szCs w:val="20"/>
        </w:rPr>
      </w:pPr>
      <w:r w:rsidRPr="002B36FC">
        <w:rPr>
          <w:rFonts w:cstheme="majorBidi"/>
          <w:bCs/>
          <w:sz w:val="20"/>
          <w:szCs w:val="20"/>
        </w:rPr>
        <w:t xml:space="preserve">Law vs. Ethics </w:t>
      </w:r>
    </w:p>
    <w:p w14:paraId="0F3C59D3" w14:textId="77777777" w:rsidR="002B36FC" w:rsidRPr="002B36FC" w:rsidRDefault="002B36FC" w:rsidP="00F707D0">
      <w:pPr>
        <w:pStyle w:val="ListParagraph"/>
        <w:numPr>
          <w:ilvl w:val="0"/>
          <w:numId w:val="92"/>
        </w:numPr>
        <w:spacing w:after="200"/>
        <w:rPr>
          <w:rFonts w:cstheme="majorBidi"/>
          <w:bCs/>
          <w:sz w:val="20"/>
          <w:szCs w:val="20"/>
        </w:rPr>
      </w:pPr>
      <w:r w:rsidRPr="002B36FC">
        <w:rPr>
          <w:rFonts w:cstheme="majorBidi"/>
          <w:bCs/>
          <w:sz w:val="20"/>
          <w:szCs w:val="20"/>
        </w:rPr>
        <w:t xml:space="preserve">Law and ethics reflect two very separate yet interrelated and interdependent principles </w:t>
      </w:r>
    </w:p>
    <w:p w14:paraId="194EAE66" w14:textId="77777777" w:rsidR="002B36FC" w:rsidRPr="002B36FC" w:rsidRDefault="002B36FC" w:rsidP="00F707D0">
      <w:pPr>
        <w:pStyle w:val="ListParagraph"/>
        <w:numPr>
          <w:ilvl w:val="0"/>
          <w:numId w:val="92"/>
        </w:numPr>
        <w:spacing w:after="200"/>
        <w:rPr>
          <w:rFonts w:cstheme="majorBidi"/>
          <w:bCs/>
          <w:sz w:val="20"/>
          <w:szCs w:val="20"/>
        </w:rPr>
      </w:pPr>
      <w:r w:rsidRPr="002B36FC">
        <w:rPr>
          <w:rFonts w:cstheme="majorBidi"/>
          <w:bCs/>
          <w:sz w:val="20"/>
          <w:szCs w:val="20"/>
        </w:rPr>
        <w:t>Follow the law does not necessary mean it is ethical</w:t>
      </w:r>
    </w:p>
    <w:p w14:paraId="7A85421D" w14:textId="77777777" w:rsidR="002B36FC" w:rsidRPr="002B36FC" w:rsidRDefault="002B36FC" w:rsidP="00F707D0">
      <w:pPr>
        <w:pStyle w:val="ListParagraph"/>
        <w:numPr>
          <w:ilvl w:val="1"/>
          <w:numId w:val="92"/>
        </w:numPr>
        <w:spacing w:after="200"/>
        <w:rPr>
          <w:rFonts w:cstheme="majorBidi"/>
          <w:bCs/>
          <w:sz w:val="20"/>
          <w:szCs w:val="20"/>
        </w:rPr>
      </w:pPr>
      <w:r w:rsidRPr="002B36FC">
        <w:rPr>
          <w:rFonts w:cstheme="majorBidi"/>
          <w:bCs/>
          <w:sz w:val="20"/>
          <w:szCs w:val="20"/>
        </w:rPr>
        <w:t xml:space="preserve">Ex. Closing factories in Canada and moving them to China </w:t>
      </w:r>
    </w:p>
    <w:p w14:paraId="6546422D" w14:textId="77777777" w:rsidR="002B36FC" w:rsidRPr="002B36FC" w:rsidRDefault="002B36FC" w:rsidP="00F707D0">
      <w:pPr>
        <w:pStyle w:val="ListParagraph"/>
        <w:numPr>
          <w:ilvl w:val="1"/>
          <w:numId w:val="92"/>
        </w:numPr>
        <w:spacing w:after="200"/>
        <w:rPr>
          <w:rFonts w:cstheme="majorBidi"/>
          <w:bCs/>
          <w:sz w:val="20"/>
          <w:szCs w:val="20"/>
        </w:rPr>
      </w:pPr>
      <w:r w:rsidRPr="002B36FC">
        <w:rPr>
          <w:rFonts w:cstheme="majorBidi"/>
          <w:bCs/>
          <w:sz w:val="20"/>
          <w:szCs w:val="20"/>
        </w:rPr>
        <w:t>Ex. Hiring skilled workers at min wage because there is a surplus of unemployed</w:t>
      </w:r>
    </w:p>
    <w:p w14:paraId="5365AB10" w14:textId="77777777" w:rsidR="002B36FC" w:rsidRPr="002B36FC" w:rsidRDefault="002B36FC" w:rsidP="002B36FC">
      <w:pPr>
        <w:rPr>
          <w:rFonts w:cstheme="majorBidi"/>
          <w:bCs/>
          <w:sz w:val="20"/>
          <w:szCs w:val="20"/>
        </w:rPr>
      </w:pPr>
    </w:p>
    <w:p w14:paraId="7E60622B" w14:textId="77777777" w:rsidR="002B36FC" w:rsidRPr="002B36FC" w:rsidRDefault="002B36FC" w:rsidP="002B36FC">
      <w:pPr>
        <w:rPr>
          <w:rFonts w:cstheme="majorBidi"/>
          <w:bCs/>
          <w:sz w:val="20"/>
          <w:szCs w:val="20"/>
        </w:rPr>
      </w:pPr>
      <w:r w:rsidRPr="002B36FC">
        <w:rPr>
          <w:rFonts w:cstheme="majorBidi"/>
          <w:bCs/>
          <w:sz w:val="20"/>
          <w:szCs w:val="20"/>
        </w:rPr>
        <w:t xml:space="preserve">2.3.1 New Frontiers </w:t>
      </w:r>
    </w:p>
    <w:p w14:paraId="52A31843" w14:textId="77777777" w:rsidR="002B36FC" w:rsidRPr="002B36FC" w:rsidRDefault="002B36FC" w:rsidP="00F707D0">
      <w:pPr>
        <w:pStyle w:val="ListParagraph"/>
        <w:numPr>
          <w:ilvl w:val="0"/>
          <w:numId w:val="93"/>
        </w:numPr>
        <w:spacing w:after="200"/>
        <w:rPr>
          <w:rFonts w:cstheme="majorBidi"/>
          <w:bCs/>
          <w:sz w:val="20"/>
          <w:szCs w:val="20"/>
        </w:rPr>
      </w:pPr>
      <w:r w:rsidRPr="002B36FC">
        <w:rPr>
          <w:rFonts w:cstheme="majorBidi"/>
          <w:bCs/>
          <w:sz w:val="20"/>
          <w:szCs w:val="20"/>
        </w:rPr>
        <w:t>Canadian Laws and Ethics will apply when it comes to business dealing within the country, but does it apply when you deal with others globally?</w:t>
      </w:r>
    </w:p>
    <w:p w14:paraId="55E699EE" w14:textId="77777777" w:rsidR="002B36FC" w:rsidRPr="002B36FC" w:rsidRDefault="002B36FC" w:rsidP="00F707D0">
      <w:pPr>
        <w:pStyle w:val="ListParagraph"/>
        <w:numPr>
          <w:ilvl w:val="0"/>
          <w:numId w:val="93"/>
        </w:numPr>
        <w:spacing w:after="200"/>
        <w:rPr>
          <w:rFonts w:cstheme="majorBidi"/>
          <w:bCs/>
          <w:sz w:val="20"/>
          <w:szCs w:val="20"/>
        </w:rPr>
      </w:pPr>
      <w:r w:rsidRPr="002B36FC">
        <w:rPr>
          <w:rFonts w:cstheme="majorBidi"/>
          <w:bCs/>
          <w:sz w:val="20"/>
          <w:szCs w:val="20"/>
        </w:rPr>
        <w:t>Local rules governing business operations in other countries are less stringent and below our standards</w:t>
      </w:r>
    </w:p>
    <w:p w14:paraId="0AAC2644" w14:textId="77777777" w:rsidR="002B36FC" w:rsidRPr="002B36FC" w:rsidRDefault="002B36FC" w:rsidP="002B36FC">
      <w:pPr>
        <w:rPr>
          <w:rFonts w:cstheme="majorBidi"/>
          <w:b/>
          <w:bCs/>
          <w:sz w:val="20"/>
          <w:szCs w:val="20"/>
        </w:rPr>
      </w:pPr>
      <w:r w:rsidRPr="002B36FC">
        <w:rPr>
          <w:rFonts w:cstheme="majorBidi"/>
          <w:bCs/>
          <w:sz w:val="20"/>
          <w:szCs w:val="20"/>
        </w:rPr>
        <w:t xml:space="preserve">2.3.2 </w:t>
      </w:r>
      <w:r w:rsidRPr="002B36FC">
        <w:rPr>
          <w:rFonts w:cstheme="majorBidi"/>
          <w:b/>
          <w:bCs/>
          <w:sz w:val="20"/>
          <w:szCs w:val="20"/>
        </w:rPr>
        <w:t>United Nations Global Compact (UNGC)</w:t>
      </w:r>
    </w:p>
    <w:p w14:paraId="0944BA46" w14:textId="77777777" w:rsidR="002B36FC" w:rsidRPr="002B36FC" w:rsidRDefault="002B36FC" w:rsidP="00F707D0">
      <w:pPr>
        <w:pStyle w:val="ListParagraph"/>
        <w:numPr>
          <w:ilvl w:val="0"/>
          <w:numId w:val="94"/>
        </w:numPr>
        <w:spacing w:after="200"/>
        <w:rPr>
          <w:rFonts w:cstheme="majorBidi"/>
          <w:b/>
          <w:bCs/>
          <w:sz w:val="20"/>
          <w:szCs w:val="20"/>
        </w:rPr>
      </w:pPr>
      <w:r w:rsidRPr="002B36FC">
        <w:rPr>
          <w:rFonts w:cstheme="majorBidi"/>
          <w:bCs/>
          <w:sz w:val="20"/>
          <w:szCs w:val="20"/>
        </w:rPr>
        <w:t xml:space="preserve">Launched in 2000 </w:t>
      </w:r>
    </w:p>
    <w:p w14:paraId="2CAAD26B" w14:textId="77777777" w:rsidR="002B36FC" w:rsidRPr="002B36FC" w:rsidRDefault="002B36FC" w:rsidP="00F707D0">
      <w:pPr>
        <w:pStyle w:val="ListParagraph"/>
        <w:numPr>
          <w:ilvl w:val="0"/>
          <w:numId w:val="94"/>
        </w:numPr>
        <w:spacing w:after="200"/>
        <w:rPr>
          <w:rFonts w:cstheme="majorBidi"/>
          <w:b/>
          <w:bCs/>
          <w:sz w:val="20"/>
          <w:szCs w:val="20"/>
        </w:rPr>
      </w:pPr>
      <w:r w:rsidRPr="002B36FC">
        <w:rPr>
          <w:rFonts w:cstheme="majorBidi"/>
          <w:bCs/>
          <w:sz w:val="20"/>
          <w:szCs w:val="20"/>
        </w:rPr>
        <w:t>Example of international initiative where 7000 companies from over 140 countries have voluntarily agreed to adopt a set of ethical business standards on a world-wide basis.</w:t>
      </w:r>
    </w:p>
    <w:p w14:paraId="3057152F" w14:textId="77777777" w:rsidR="002B36FC" w:rsidRPr="002B36FC" w:rsidRDefault="002B36FC" w:rsidP="00F707D0">
      <w:pPr>
        <w:pStyle w:val="ListParagraph"/>
        <w:numPr>
          <w:ilvl w:val="0"/>
          <w:numId w:val="94"/>
        </w:numPr>
        <w:spacing w:after="200"/>
        <w:rPr>
          <w:rFonts w:cstheme="majorBidi"/>
          <w:b/>
          <w:bCs/>
          <w:sz w:val="20"/>
          <w:szCs w:val="20"/>
        </w:rPr>
      </w:pPr>
      <w:r w:rsidRPr="002B36FC">
        <w:rPr>
          <w:rFonts w:cstheme="majorBidi"/>
          <w:bCs/>
          <w:sz w:val="20"/>
          <w:szCs w:val="20"/>
        </w:rPr>
        <w:t xml:space="preserve">Based on ten principles in the areas of </w:t>
      </w:r>
    </w:p>
    <w:p w14:paraId="17D47C66" w14:textId="77777777" w:rsidR="002B36FC" w:rsidRPr="002B36FC" w:rsidRDefault="002B36FC" w:rsidP="00F707D0">
      <w:pPr>
        <w:pStyle w:val="ListParagraph"/>
        <w:numPr>
          <w:ilvl w:val="1"/>
          <w:numId w:val="94"/>
        </w:numPr>
        <w:spacing w:after="200"/>
        <w:rPr>
          <w:rFonts w:cstheme="majorBidi"/>
          <w:b/>
          <w:bCs/>
          <w:sz w:val="20"/>
          <w:szCs w:val="20"/>
        </w:rPr>
      </w:pPr>
      <w:r w:rsidRPr="002B36FC">
        <w:rPr>
          <w:rFonts w:cstheme="majorBidi"/>
          <w:bCs/>
          <w:sz w:val="20"/>
          <w:szCs w:val="20"/>
        </w:rPr>
        <w:t xml:space="preserve">Human rights </w:t>
      </w:r>
    </w:p>
    <w:p w14:paraId="4DB5241B" w14:textId="77777777" w:rsidR="002B36FC" w:rsidRPr="002B36FC" w:rsidRDefault="002B36FC" w:rsidP="00F707D0">
      <w:pPr>
        <w:pStyle w:val="ListParagraph"/>
        <w:numPr>
          <w:ilvl w:val="1"/>
          <w:numId w:val="94"/>
        </w:numPr>
        <w:spacing w:after="200"/>
        <w:rPr>
          <w:rFonts w:cstheme="majorBidi"/>
          <w:b/>
          <w:bCs/>
          <w:sz w:val="20"/>
          <w:szCs w:val="20"/>
        </w:rPr>
      </w:pPr>
      <w:r w:rsidRPr="002B36FC">
        <w:rPr>
          <w:rFonts w:cstheme="majorBidi"/>
          <w:bCs/>
          <w:sz w:val="20"/>
          <w:szCs w:val="20"/>
        </w:rPr>
        <w:t>Labour</w:t>
      </w:r>
    </w:p>
    <w:p w14:paraId="3936EB7D" w14:textId="77777777" w:rsidR="002B36FC" w:rsidRPr="002B36FC" w:rsidRDefault="002B36FC" w:rsidP="00F707D0">
      <w:pPr>
        <w:pStyle w:val="ListParagraph"/>
        <w:numPr>
          <w:ilvl w:val="1"/>
          <w:numId w:val="94"/>
        </w:numPr>
        <w:spacing w:after="200"/>
        <w:rPr>
          <w:rFonts w:cstheme="majorBidi"/>
          <w:b/>
          <w:bCs/>
          <w:sz w:val="20"/>
          <w:szCs w:val="20"/>
        </w:rPr>
      </w:pPr>
      <w:r w:rsidRPr="002B36FC">
        <w:rPr>
          <w:rFonts w:cstheme="majorBidi"/>
          <w:bCs/>
          <w:sz w:val="20"/>
          <w:szCs w:val="20"/>
        </w:rPr>
        <w:t>Environment</w:t>
      </w:r>
    </w:p>
    <w:p w14:paraId="0AF4DF6C" w14:textId="77777777" w:rsidR="002B36FC" w:rsidRPr="002B36FC" w:rsidRDefault="002B36FC" w:rsidP="00F707D0">
      <w:pPr>
        <w:pStyle w:val="ListParagraph"/>
        <w:numPr>
          <w:ilvl w:val="1"/>
          <w:numId w:val="94"/>
        </w:numPr>
        <w:spacing w:after="200"/>
        <w:rPr>
          <w:rFonts w:cstheme="majorBidi"/>
          <w:b/>
          <w:bCs/>
          <w:sz w:val="20"/>
          <w:szCs w:val="20"/>
        </w:rPr>
      </w:pPr>
      <w:r w:rsidRPr="002B36FC">
        <w:rPr>
          <w:rFonts w:cstheme="majorBidi"/>
          <w:bCs/>
          <w:sz w:val="20"/>
          <w:szCs w:val="20"/>
        </w:rPr>
        <w:t>Anti-corruption</w:t>
      </w:r>
    </w:p>
    <w:p w14:paraId="6F2BF0DF" w14:textId="77777777" w:rsidR="002B36FC" w:rsidRPr="002B36FC" w:rsidRDefault="002B36FC" w:rsidP="00F707D0">
      <w:pPr>
        <w:pStyle w:val="ListParagraph"/>
        <w:numPr>
          <w:ilvl w:val="0"/>
          <w:numId w:val="94"/>
        </w:numPr>
        <w:spacing w:after="200"/>
        <w:rPr>
          <w:rFonts w:cstheme="majorBidi"/>
          <w:b/>
          <w:bCs/>
          <w:sz w:val="20"/>
          <w:szCs w:val="20"/>
        </w:rPr>
      </w:pPr>
      <w:r w:rsidRPr="002B36FC">
        <w:rPr>
          <w:rFonts w:cstheme="majorBidi"/>
          <w:bCs/>
          <w:sz w:val="20"/>
          <w:szCs w:val="20"/>
        </w:rPr>
        <w:t xml:space="preserve">They are </w:t>
      </w:r>
    </w:p>
    <w:p w14:paraId="03C49586" w14:textId="77777777" w:rsidR="002B36FC" w:rsidRPr="002B36FC" w:rsidRDefault="002B36FC" w:rsidP="00F707D0">
      <w:pPr>
        <w:pStyle w:val="ListParagraph"/>
        <w:numPr>
          <w:ilvl w:val="1"/>
          <w:numId w:val="94"/>
        </w:numPr>
        <w:spacing w:after="200"/>
        <w:rPr>
          <w:rFonts w:cstheme="majorBidi"/>
          <w:b/>
          <w:bCs/>
          <w:sz w:val="20"/>
          <w:szCs w:val="20"/>
        </w:rPr>
      </w:pPr>
      <w:r w:rsidRPr="002B36FC">
        <w:rPr>
          <w:rFonts w:cstheme="majorBidi"/>
          <w:bCs/>
          <w:sz w:val="20"/>
          <w:szCs w:val="20"/>
        </w:rPr>
        <w:t>Businesses should support and respect the protection of internationally proclaimed human rights;</w:t>
      </w:r>
    </w:p>
    <w:p w14:paraId="27A8E88F" w14:textId="77777777" w:rsidR="002B36FC" w:rsidRPr="002B36FC" w:rsidRDefault="002B36FC" w:rsidP="00F707D0">
      <w:pPr>
        <w:pStyle w:val="ListParagraph"/>
        <w:numPr>
          <w:ilvl w:val="1"/>
          <w:numId w:val="94"/>
        </w:numPr>
        <w:spacing w:after="200"/>
        <w:rPr>
          <w:rFonts w:cstheme="majorBidi"/>
          <w:b/>
          <w:bCs/>
          <w:sz w:val="20"/>
          <w:szCs w:val="20"/>
        </w:rPr>
      </w:pPr>
      <w:r w:rsidRPr="002B36FC">
        <w:rPr>
          <w:rFonts w:cstheme="majorBidi"/>
          <w:bCs/>
          <w:sz w:val="20"/>
          <w:szCs w:val="20"/>
        </w:rPr>
        <w:t>Make sure that they are not complicit in human rights abuses</w:t>
      </w:r>
    </w:p>
    <w:p w14:paraId="15EE763E" w14:textId="77777777" w:rsidR="002B36FC" w:rsidRPr="002B36FC" w:rsidRDefault="002B36FC" w:rsidP="00F707D0">
      <w:pPr>
        <w:pStyle w:val="ListParagraph"/>
        <w:numPr>
          <w:ilvl w:val="1"/>
          <w:numId w:val="94"/>
        </w:numPr>
        <w:spacing w:after="200"/>
        <w:rPr>
          <w:rFonts w:cstheme="majorBidi"/>
          <w:b/>
          <w:bCs/>
          <w:sz w:val="20"/>
          <w:szCs w:val="20"/>
        </w:rPr>
      </w:pPr>
      <w:r w:rsidRPr="002B36FC">
        <w:rPr>
          <w:rFonts w:cstheme="majorBidi"/>
          <w:bCs/>
          <w:sz w:val="20"/>
          <w:szCs w:val="20"/>
        </w:rPr>
        <w:t>Businesses should uphold the freedom of association and the effective recognition of the right to collective bargaining</w:t>
      </w:r>
    </w:p>
    <w:p w14:paraId="783AD627" w14:textId="77777777" w:rsidR="002B36FC" w:rsidRPr="002B36FC" w:rsidRDefault="002B36FC" w:rsidP="00F707D0">
      <w:pPr>
        <w:pStyle w:val="ListParagraph"/>
        <w:numPr>
          <w:ilvl w:val="1"/>
          <w:numId w:val="94"/>
        </w:numPr>
        <w:spacing w:after="200"/>
        <w:rPr>
          <w:rFonts w:cstheme="majorBidi"/>
          <w:b/>
          <w:bCs/>
          <w:sz w:val="20"/>
          <w:szCs w:val="20"/>
        </w:rPr>
      </w:pPr>
      <w:r w:rsidRPr="002B36FC">
        <w:rPr>
          <w:rFonts w:cstheme="majorBidi"/>
          <w:bCs/>
          <w:sz w:val="20"/>
          <w:szCs w:val="20"/>
        </w:rPr>
        <w:t xml:space="preserve">The elimination of all forms of forced and compulsory labour </w:t>
      </w:r>
    </w:p>
    <w:p w14:paraId="043687C3" w14:textId="77777777" w:rsidR="002B36FC" w:rsidRPr="002B36FC" w:rsidRDefault="002B36FC" w:rsidP="00F707D0">
      <w:pPr>
        <w:pStyle w:val="ListParagraph"/>
        <w:numPr>
          <w:ilvl w:val="1"/>
          <w:numId w:val="94"/>
        </w:numPr>
        <w:spacing w:after="200"/>
        <w:rPr>
          <w:rFonts w:cstheme="majorBidi"/>
          <w:b/>
          <w:bCs/>
          <w:sz w:val="20"/>
          <w:szCs w:val="20"/>
        </w:rPr>
      </w:pPr>
      <w:r w:rsidRPr="002B36FC">
        <w:rPr>
          <w:rFonts w:cstheme="majorBidi"/>
          <w:bCs/>
          <w:sz w:val="20"/>
          <w:szCs w:val="20"/>
        </w:rPr>
        <w:t xml:space="preserve">The effective abolition of child labour </w:t>
      </w:r>
    </w:p>
    <w:p w14:paraId="3B030567" w14:textId="77777777" w:rsidR="002B36FC" w:rsidRPr="002B36FC" w:rsidRDefault="002B36FC" w:rsidP="00F707D0">
      <w:pPr>
        <w:pStyle w:val="ListParagraph"/>
        <w:numPr>
          <w:ilvl w:val="1"/>
          <w:numId w:val="94"/>
        </w:numPr>
        <w:spacing w:after="200"/>
        <w:rPr>
          <w:rFonts w:cstheme="majorBidi"/>
          <w:b/>
          <w:bCs/>
          <w:sz w:val="20"/>
          <w:szCs w:val="20"/>
        </w:rPr>
      </w:pPr>
      <w:r w:rsidRPr="002B36FC">
        <w:rPr>
          <w:rFonts w:cstheme="majorBidi"/>
          <w:bCs/>
          <w:sz w:val="20"/>
          <w:szCs w:val="20"/>
        </w:rPr>
        <w:t>The elimination of discrimination in respect of employment and occupation</w:t>
      </w:r>
    </w:p>
    <w:p w14:paraId="7DF317C8" w14:textId="77777777" w:rsidR="002B36FC" w:rsidRPr="002B36FC" w:rsidRDefault="002B36FC" w:rsidP="00F707D0">
      <w:pPr>
        <w:pStyle w:val="ListParagraph"/>
        <w:numPr>
          <w:ilvl w:val="1"/>
          <w:numId w:val="94"/>
        </w:numPr>
        <w:spacing w:after="200"/>
        <w:rPr>
          <w:rFonts w:cstheme="majorBidi"/>
          <w:b/>
          <w:bCs/>
          <w:sz w:val="20"/>
          <w:szCs w:val="20"/>
        </w:rPr>
      </w:pPr>
      <w:r w:rsidRPr="002B36FC">
        <w:rPr>
          <w:rFonts w:cstheme="majorBidi"/>
          <w:bCs/>
          <w:sz w:val="20"/>
          <w:szCs w:val="20"/>
        </w:rPr>
        <w:t xml:space="preserve">Businesses should support a precautionary approach to environmental challengers </w:t>
      </w:r>
    </w:p>
    <w:p w14:paraId="71E44BEA" w14:textId="77777777" w:rsidR="002B36FC" w:rsidRPr="002B36FC" w:rsidRDefault="002B36FC" w:rsidP="00F707D0">
      <w:pPr>
        <w:pStyle w:val="ListParagraph"/>
        <w:numPr>
          <w:ilvl w:val="1"/>
          <w:numId w:val="94"/>
        </w:numPr>
        <w:spacing w:after="200"/>
        <w:rPr>
          <w:rFonts w:cstheme="majorBidi"/>
          <w:b/>
          <w:bCs/>
          <w:sz w:val="20"/>
          <w:szCs w:val="20"/>
        </w:rPr>
      </w:pPr>
      <w:r w:rsidRPr="002B36FC">
        <w:rPr>
          <w:rFonts w:cstheme="majorBidi"/>
          <w:bCs/>
          <w:sz w:val="20"/>
          <w:szCs w:val="20"/>
        </w:rPr>
        <w:t xml:space="preserve">Undertake initiative to promote greater environmental responsibility </w:t>
      </w:r>
    </w:p>
    <w:p w14:paraId="5E413E60" w14:textId="77777777" w:rsidR="002B36FC" w:rsidRPr="002B36FC" w:rsidRDefault="002B36FC" w:rsidP="00F707D0">
      <w:pPr>
        <w:pStyle w:val="ListParagraph"/>
        <w:numPr>
          <w:ilvl w:val="1"/>
          <w:numId w:val="94"/>
        </w:numPr>
        <w:spacing w:after="200"/>
        <w:rPr>
          <w:rFonts w:cstheme="majorBidi"/>
          <w:b/>
          <w:bCs/>
          <w:sz w:val="20"/>
          <w:szCs w:val="20"/>
        </w:rPr>
      </w:pPr>
      <w:r w:rsidRPr="002B36FC">
        <w:rPr>
          <w:rFonts w:cstheme="majorBidi"/>
          <w:bCs/>
          <w:sz w:val="20"/>
          <w:szCs w:val="20"/>
        </w:rPr>
        <w:t>Encourage the development and diffusion of environmentally friendly technologies</w:t>
      </w:r>
    </w:p>
    <w:p w14:paraId="0802D826" w14:textId="77777777" w:rsidR="002B36FC" w:rsidRPr="002B36FC" w:rsidRDefault="002B36FC" w:rsidP="00F707D0">
      <w:pPr>
        <w:pStyle w:val="ListParagraph"/>
        <w:numPr>
          <w:ilvl w:val="1"/>
          <w:numId w:val="94"/>
        </w:numPr>
        <w:spacing w:after="200"/>
        <w:rPr>
          <w:rFonts w:cstheme="majorBidi"/>
          <w:b/>
          <w:bCs/>
          <w:sz w:val="20"/>
          <w:szCs w:val="20"/>
        </w:rPr>
      </w:pPr>
      <w:r w:rsidRPr="002B36FC">
        <w:rPr>
          <w:rFonts w:cstheme="majorBidi"/>
          <w:bCs/>
          <w:sz w:val="20"/>
          <w:szCs w:val="20"/>
        </w:rPr>
        <w:lastRenderedPageBreak/>
        <w:t>Businesses should work against corruption in all its forms, including extortion and bribery</w:t>
      </w:r>
    </w:p>
    <w:p w14:paraId="702AD32A" w14:textId="77777777" w:rsidR="002B36FC" w:rsidRPr="002B36FC" w:rsidRDefault="002B36FC" w:rsidP="00F707D0">
      <w:pPr>
        <w:pStyle w:val="ListParagraph"/>
        <w:numPr>
          <w:ilvl w:val="2"/>
          <w:numId w:val="96"/>
        </w:numPr>
        <w:spacing w:after="200"/>
        <w:rPr>
          <w:rFonts w:cstheme="majorBidi"/>
          <w:bCs/>
          <w:sz w:val="20"/>
          <w:szCs w:val="20"/>
        </w:rPr>
      </w:pPr>
      <w:r w:rsidRPr="002B36FC">
        <w:rPr>
          <w:rFonts w:cstheme="majorBidi"/>
          <w:bCs/>
          <w:sz w:val="20"/>
          <w:szCs w:val="20"/>
        </w:rPr>
        <w:t>Extra-Territoriality</w:t>
      </w:r>
    </w:p>
    <w:p w14:paraId="35F3D64A" w14:textId="77777777" w:rsidR="002B36FC" w:rsidRPr="002B36FC" w:rsidRDefault="002B36FC" w:rsidP="00F707D0">
      <w:pPr>
        <w:pStyle w:val="ListParagraph"/>
        <w:numPr>
          <w:ilvl w:val="0"/>
          <w:numId w:val="95"/>
        </w:numPr>
        <w:spacing w:after="200"/>
        <w:rPr>
          <w:rFonts w:cstheme="majorBidi"/>
          <w:bCs/>
          <w:sz w:val="20"/>
          <w:szCs w:val="20"/>
        </w:rPr>
      </w:pPr>
      <w:r w:rsidRPr="002B36FC">
        <w:rPr>
          <w:rFonts w:cstheme="majorBidi"/>
          <w:bCs/>
          <w:sz w:val="20"/>
          <w:szCs w:val="20"/>
        </w:rPr>
        <w:t xml:space="preserve">Canadian company could be considered in breach of Canadian Law for actions taken outside of Canada; referred to as </w:t>
      </w:r>
      <w:r w:rsidRPr="002B36FC">
        <w:rPr>
          <w:rFonts w:cstheme="majorBidi"/>
          <w:b/>
          <w:bCs/>
          <w:sz w:val="20"/>
          <w:szCs w:val="20"/>
        </w:rPr>
        <w:t>extra-territoriality</w:t>
      </w:r>
      <w:r w:rsidRPr="002B36FC">
        <w:rPr>
          <w:rFonts w:cstheme="majorBidi"/>
          <w:bCs/>
          <w:sz w:val="20"/>
          <w:szCs w:val="20"/>
        </w:rPr>
        <w:t xml:space="preserve"> </w:t>
      </w:r>
    </w:p>
    <w:p w14:paraId="66709B3D" w14:textId="77777777" w:rsidR="002B36FC" w:rsidRPr="002B36FC" w:rsidRDefault="002B36FC" w:rsidP="002B36FC">
      <w:pPr>
        <w:rPr>
          <w:rFonts w:cstheme="majorBidi"/>
          <w:bCs/>
          <w:sz w:val="20"/>
          <w:szCs w:val="20"/>
        </w:rPr>
      </w:pPr>
    </w:p>
    <w:p w14:paraId="09006282" w14:textId="77777777" w:rsidR="002B36FC" w:rsidRPr="002B36FC" w:rsidRDefault="002B36FC" w:rsidP="00F707D0">
      <w:pPr>
        <w:pStyle w:val="ListParagraph"/>
        <w:numPr>
          <w:ilvl w:val="1"/>
          <w:numId w:val="96"/>
        </w:numPr>
        <w:spacing w:after="200"/>
        <w:rPr>
          <w:rFonts w:cstheme="majorBidi"/>
          <w:bCs/>
          <w:sz w:val="20"/>
          <w:szCs w:val="20"/>
        </w:rPr>
      </w:pPr>
      <w:r w:rsidRPr="002B36FC">
        <w:rPr>
          <w:rFonts w:cstheme="majorBidi"/>
          <w:b/>
          <w:bCs/>
          <w:sz w:val="20"/>
          <w:szCs w:val="20"/>
        </w:rPr>
        <w:t xml:space="preserve">Resolving Ethical Issues </w:t>
      </w:r>
    </w:p>
    <w:p w14:paraId="6ECFC58E" w14:textId="77777777" w:rsidR="002B36FC" w:rsidRPr="002B36FC" w:rsidRDefault="002B36FC" w:rsidP="002B36FC">
      <w:pPr>
        <w:pStyle w:val="ListParagraph"/>
        <w:ind w:left="480"/>
        <w:rPr>
          <w:rFonts w:cstheme="majorBidi"/>
          <w:bCs/>
          <w:sz w:val="20"/>
          <w:szCs w:val="20"/>
        </w:rPr>
      </w:pPr>
      <w:r w:rsidRPr="002B36FC">
        <w:rPr>
          <w:rFonts w:cstheme="majorBidi"/>
          <w:bCs/>
          <w:sz w:val="20"/>
          <w:szCs w:val="20"/>
        </w:rPr>
        <w:t>Interests of the various stakeholders need to be weighed off against each other to enable the decision maker to come up with what they feel is the most viable solution based on all the circumstances.</w:t>
      </w:r>
    </w:p>
    <w:p w14:paraId="33DAB87F" w14:textId="77777777" w:rsidR="002B36FC" w:rsidRPr="002B36FC" w:rsidRDefault="002B36FC" w:rsidP="00F707D0">
      <w:pPr>
        <w:pStyle w:val="ListParagraph"/>
        <w:numPr>
          <w:ilvl w:val="1"/>
          <w:numId w:val="96"/>
        </w:numPr>
        <w:spacing w:after="200"/>
        <w:rPr>
          <w:rFonts w:cstheme="majorBidi"/>
          <w:b/>
          <w:bCs/>
          <w:sz w:val="20"/>
          <w:szCs w:val="20"/>
        </w:rPr>
      </w:pPr>
      <w:r w:rsidRPr="002B36FC">
        <w:rPr>
          <w:rFonts w:cstheme="majorBidi"/>
          <w:b/>
          <w:bCs/>
          <w:sz w:val="20"/>
          <w:szCs w:val="20"/>
        </w:rPr>
        <w:t xml:space="preserve">Professional standards and corporate codes of conduct </w:t>
      </w:r>
    </w:p>
    <w:p w14:paraId="68E4A6CB" w14:textId="77777777" w:rsidR="002B36FC" w:rsidRPr="002B36FC" w:rsidRDefault="002B36FC" w:rsidP="00F707D0">
      <w:pPr>
        <w:pStyle w:val="ListParagraph"/>
        <w:numPr>
          <w:ilvl w:val="0"/>
          <w:numId w:val="95"/>
        </w:numPr>
        <w:spacing w:after="200"/>
        <w:rPr>
          <w:rFonts w:cstheme="majorBidi"/>
          <w:bCs/>
          <w:sz w:val="20"/>
          <w:szCs w:val="20"/>
        </w:rPr>
      </w:pPr>
      <w:r w:rsidRPr="002B36FC">
        <w:rPr>
          <w:rFonts w:cstheme="majorBidi"/>
          <w:bCs/>
          <w:sz w:val="20"/>
          <w:szCs w:val="20"/>
        </w:rPr>
        <w:t xml:space="preserve">Very important in the business community and helps to instil confidence and trust in the minds of clients, employees and employers </w:t>
      </w:r>
    </w:p>
    <w:p w14:paraId="26DF9E9A" w14:textId="77777777" w:rsidR="002B36FC" w:rsidRPr="002B36FC" w:rsidRDefault="002B36FC" w:rsidP="002B36FC">
      <w:pPr>
        <w:rPr>
          <w:rFonts w:cstheme="majorBidi"/>
          <w:b/>
          <w:bCs/>
          <w:sz w:val="20"/>
          <w:szCs w:val="20"/>
        </w:rPr>
      </w:pPr>
      <w:r w:rsidRPr="002B36FC">
        <w:rPr>
          <w:rFonts w:cstheme="majorBidi"/>
          <w:b/>
          <w:bCs/>
          <w:sz w:val="20"/>
          <w:szCs w:val="20"/>
        </w:rPr>
        <w:t xml:space="preserve">2.5.1 Professional Standards of Practice </w:t>
      </w:r>
    </w:p>
    <w:p w14:paraId="6BD44027" w14:textId="77777777" w:rsidR="002B36FC" w:rsidRPr="002B36FC" w:rsidRDefault="002B36FC" w:rsidP="002B36FC">
      <w:pPr>
        <w:rPr>
          <w:rFonts w:cstheme="majorBidi"/>
          <w:bCs/>
          <w:sz w:val="20"/>
          <w:szCs w:val="20"/>
        </w:rPr>
      </w:pPr>
      <w:proofErr w:type="gramStart"/>
      <w:r w:rsidRPr="002B36FC">
        <w:rPr>
          <w:rFonts w:cstheme="majorBidi"/>
          <w:bCs/>
          <w:sz w:val="20"/>
          <w:szCs w:val="20"/>
        </w:rPr>
        <w:t>professional</w:t>
      </w:r>
      <w:proofErr w:type="gramEnd"/>
      <w:r w:rsidRPr="002B36FC">
        <w:rPr>
          <w:rFonts w:cstheme="majorBidi"/>
          <w:bCs/>
          <w:sz w:val="20"/>
          <w:szCs w:val="20"/>
        </w:rPr>
        <w:t xml:space="preserve"> standards of practice establish a set of ethical rules and behaviour which all persons who wish to be recognized as members in good standing of a professional association agree to respect. </w:t>
      </w:r>
    </w:p>
    <w:p w14:paraId="48ADF993" w14:textId="77777777" w:rsidR="002B36FC" w:rsidRPr="002B36FC" w:rsidRDefault="002B36FC" w:rsidP="002B36FC">
      <w:pPr>
        <w:rPr>
          <w:rFonts w:cstheme="majorBidi"/>
          <w:bCs/>
          <w:sz w:val="20"/>
          <w:szCs w:val="20"/>
        </w:rPr>
      </w:pPr>
      <w:r w:rsidRPr="002B36FC">
        <w:rPr>
          <w:rFonts w:cstheme="majorBidi"/>
          <w:bCs/>
          <w:sz w:val="20"/>
          <w:szCs w:val="20"/>
        </w:rPr>
        <w:t>Professional standards of practice deal with many issues including but not limited to the following areas of concern:</w:t>
      </w:r>
    </w:p>
    <w:p w14:paraId="554C5B56" w14:textId="77777777" w:rsidR="002B36FC" w:rsidRPr="002B36FC" w:rsidRDefault="002B36FC" w:rsidP="002B36FC">
      <w:pPr>
        <w:rPr>
          <w:rFonts w:cstheme="majorBidi"/>
          <w:bCs/>
          <w:sz w:val="20"/>
          <w:szCs w:val="20"/>
        </w:rPr>
      </w:pPr>
      <w:r w:rsidRPr="002B36FC">
        <w:rPr>
          <w:rFonts w:cstheme="majorBidi"/>
          <w:bCs/>
          <w:sz w:val="20"/>
          <w:szCs w:val="20"/>
        </w:rPr>
        <w:t>2.5.1.1 Objectivity</w:t>
      </w:r>
    </w:p>
    <w:p w14:paraId="6D58D166" w14:textId="77777777" w:rsidR="002B36FC" w:rsidRPr="002B36FC" w:rsidRDefault="002B36FC" w:rsidP="00F707D0">
      <w:pPr>
        <w:pStyle w:val="ListParagraph"/>
        <w:numPr>
          <w:ilvl w:val="0"/>
          <w:numId w:val="95"/>
        </w:numPr>
        <w:spacing w:after="200"/>
        <w:rPr>
          <w:rFonts w:cstheme="majorBidi"/>
          <w:bCs/>
          <w:sz w:val="20"/>
          <w:szCs w:val="20"/>
        </w:rPr>
      </w:pPr>
      <w:r w:rsidRPr="002B36FC">
        <w:rPr>
          <w:rFonts w:cstheme="majorBidi"/>
          <w:bCs/>
          <w:sz w:val="20"/>
          <w:szCs w:val="20"/>
        </w:rPr>
        <w:t xml:space="preserve">Professional should </w:t>
      </w:r>
      <w:proofErr w:type="spellStart"/>
      <w:proofErr w:type="gramStart"/>
      <w:r w:rsidRPr="002B36FC">
        <w:rPr>
          <w:rFonts w:cstheme="majorBidi"/>
          <w:bCs/>
          <w:sz w:val="20"/>
          <w:szCs w:val="20"/>
        </w:rPr>
        <w:t>used</w:t>
      </w:r>
      <w:proofErr w:type="spellEnd"/>
      <w:proofErr w:type="gramEnd"/>
      <w:r w:rsidRPr="002B36FC">
        <w:rPr>
          <w:rFonts w:cstheme="majorBidi"/>
          <w:bCs/>
          <w:sz w:val="20"/>
          <w:szCs w:val="20"/>
        </w:rPr>
        <w:t xml:space="preserve"> their own judgement and make decisions based on their own sound analysis of the relevant business problem. </w:t>
      </w:r>
    </w:p>
    <w:p w14:paraId="03662A1F" w14:textId="77777777" w:rsidR="002B36FC" w:rsidRPr="002B36FC" w:rsidRDefault="002B36FC" w:rsidP="00F707D0">
      <w:pPr>
        <w:pStyle w:val="ListParagraph"/>
        <w:numPr>
          <w:ilvl w:val="0"/>
          <w:numId w:val="95"/>
        </w:numPr>
        <w:spacing w:after="200"/>
        <w:rPr>
          <w:rFonts w:cstheme="majorBidi"/>
          <w:bCs/>
          <w:sz w:val="20"/>
          <w:szCs w:val="20"/>
        </w:rPr>
      </w:pPr>
      <w:r w:rsidRPr="002B36FC">
        <w:rPr>
          <w:rFonts w:cstheme="majorBidi"/>
          <w:bCs/>
          <w:sz w:val="20"/>
          <w:szCs w:val="20"/>
        </w:rPr>
        <w:t>Should not be influenced by the opinion by their client or employer</w:t>
      </w:r>
    </w:p>
    <w:p w14:paraId="016AA8AE" w14:textId="77777777" w:rsidR="002B36FC" w:rsidRPr="002B36FC" w:rsidRDefault="002B36FC" w:rsidP="00F707D0">
      <w:pPr>
        <w:pStyle w:val="ListParagraph"/>
        <w:numPr>
          <w:ilvl w:val="0"/>
          <w:numId w:val="95"/>
        </w:numPr>
        <w:spacing w:after="200"/>
        <w:rPr>
          <w:rFonts w:cstheme="majorBidi"/>
          <w:bCs/>
          <w:sz w:val="20"/>
          <w:szCs w:val="20"/>
        </w:rPr>
      </w:pPr>
      <w:r w:rsidRPr="002B36FC">
        <w:rPr>
          <w:rFonts w:cstheme="majorBidi"/>
          <w:bCs/>
          <w:sz w:val="20"/>
          <w:szCs w:val="20"/>
        </w:rPr>
        <w:t xml:space="preserve">Role of the professional is not to simply give the client or employer the answer they want to hear. </w:t>
      </w:r>
    </w:p>
    <w:p w14:paraId="73D5BE46" w14:textId="77777777" w:rsidR="002B36FC" w:rsidRPr="002B36FC" w:rsidRDefault="002B36FC" w:rsidP="002B36FC">
      <w:pPr>
        <w:rPr>
          <w:rFonts w:cstheme="majorBidi"/>
          <w:bCs/>
          <w:sz w:val="20"/>
          <w:szCs w:val="20"/>
        </w:rPr>
      </w:pPr>
      <w:r w:rsidRPr="002B36FC">
        <w:rPr>
          <w:rFonts w:cstheme="majorBidi"/>
          <w:bCs/>
          <w:sz w:val="20"/>
          <w:szCs w:val="20"/>
        </w:rPr>
        <w:t xml:space="preserve">2.5.1.2 Compliance with the Law </w:t>
      </w:r>
    </w:p>
    <w:p w14:paraId="69F183EE" w14:textId="77777777" w:rsidR="002B36FC" w:rsidRPr="002B36FC" w:rsidRDefault="002B36FC" w:rsidP="00F707D0">
      <w:pPr>
        <w:pStyle w:val="ListParagraph"/>
        <w:numPr>
          <w:ilvl w:val="0"/>
          <w:numId w:val="97"/>
        </w:numPr>
        <w:spacing w:after="200"/>
        <w:rPr>
          <w:rFonts w:cstheme="majorBidi"/>
          <w:bCs/>
          <w:sz w:val="20"/>
          <w:szCs w:val="20"/>
        </w:rPr>
      </w:pPr>
      <w:r w:rsidRPr="002B36FC">
        <w:rPr>
          <w:rFonts w:cstheme="majorBidi"/>
          <w:bCs/>
          <w:sz w:val="20"/>
          <w:szCs w:val="20"/>
        </w:rPr>
        <w:t xml:space="preserve">Professionals must respect all regulatory and licensing requirement that govern their profession and all civil and criminal laws governing society in general </w:t>
      </w:r>
    </w:p>
    <w:p w14:paraId="715F3A9E" w14:textId="77777777" w:rsidR="002B36FC" w:rsidRPr="002B36FC" w:rsidRDefault="002B36FC" w:rsidP="002B36FC">
      <w:pPr>
        <w:rPr>
          <w:rFonts w:cstheme="majorBidi"/>
          <w:bCs/>
          <w:sz w:val="20"/>
          <w:szCs w:val="20"/>
        </w:rPr>
      </w:pPr>
      <w:r w:rsidRPr="002B36FC">
        <w:rPr>
          <w:rFonts w:cstheme="majorBidi"/>
          <w:bCs/>
          <w:sz w:val="20"/>
          <w:szCs w:val="20"/>
        </w:rPr>
        <w:t xml:space="preserve">2.5.1.3 Inappropriate conduct </w:t>
      </w:r>
    </w:p>
    <w:p w14:paraId="6D58B495" w14:textId="77777777" w:rsidR="002B36FC" w:rsidRPr="002B36FC" w:rsidRDefault="002B36FC" w:rsidP="00F707D0">
      <w:pPr>
        <w:pStyle w:val="ListParagraph"/>
        <w:numPr>
          <w:ilvl w:val="0"/>
          <w:numId w:val="97"/>
        </w:numPr>
        <w:spacing w:after="200"/>
        <w:rPr>
          <w:rFonts w:cstheme="majorBidi"/>
          <w:bCs/>
          <w:sz w:val="20"/>
          <w:szCs w:val="20"/>
        </w:rPr>
      </w:pPr>
      <w:r w:rsidRPr="002B36FC">
        <w:rPr>
          <w:rFonts w:cstheme="majorBidi"/>
          <w:bCs/>
          <w:sz w:val="20"/>
          <w:szCs w:val="20"/>
        </w:rPr>
        <w:t>Professional must not only respect law but also act is a manner that does not bring disrepute to the profession as a whole</w:t>
      </w:r>
    </w:p>
    <w:p w14:paraId="7F14BBA0" w14:textId="77777777" w:rsidR="002B36FC" w:rsidRPr="002B36FC" w:rsidRDefault="002B36FC" w:rsidP="00F707D0">
      <w:pPr>
        <w:pStyle w:val="ListParagraph"/>
        <w:numPr>
          <w:ilvl w:val="0"/>
          <w:numId w:val="97"/>
        </w:numPr>
        <w:spacing w:after="200"/>
        <w:rPr>
          <w:rFonts w:cstheme="majorBidi"/>
          <w:bCs/>
          <w:sz w:val="20"/>
          <w:szCs w:val="20"/>
        </w:rPr>
      </w:pPr>
      <w:r w:rsidRPr="002B36FC">
        <w:rPr>
          <w:rFonts w:cstheme="majorBidi"/>
          <w:bCs/>
          <w:sz w:val="20"/>
          <w:szCs w:val="20"/>
        </w:rPr>
        <w:t xml:space="preserve">Ex. Coming to work drunk </w:t>
      </w:r>
    </w:p>
    <w:p w14:paraId="596EE0EF" w14:textId="77777777" w:rsidR="002B36FC" w:rsidRPr="002B36FC" w:rsidRDefault="002B36FC" w:rsidP="002B36FC">
      <w:pPr>
        <w:rPr>
          <w:rFonts w:cstheme="majorBidi"/>
          <w:bCs/>
          <w:sz w:val="20"/>
          <w:szCs w:val="20"/>
        </w:rPr>
      </w:pPr>
      <w:r w:rsidRPr="002B36FC">
        <w:rPr>
          <w:rFonts w:cstheme="majorBidi"/>
          <w:bCs/>
          <w:sz w:val="20"/>
          <w:szCs w:val="20"/>
        </w:rPr>
        <w:t xml:space="preserve">2.5.1.4 Confidentiality </w:t>
      </w:r>
    </w:p>
    <w:p w14:paraId="0DB81BC0" w14:textId="77777777" w:rsidR="002B36FC" w:rsidRPr="002B36FC" w:rsidRDefault="002B36FC" w:rsidP="00F707D0">
      <w:pPr>
        <w:pStyle w:val="ListParagraph"/>
        <w:numPr>
          <w:ilvl w:val="0"/>
          <w:numId w:val="98"/>
        </w:numPr>
        <w:spacing w:after="200"/>
        <w:rPr>
          <w:rFonts w:cstheme="majorBidi"/>
          <w:bCs/>
          <w:sz w:val="20"/>
          <w:szCs w:val="20"/>
        </w:rPr>
      </w:pPr>
      <w:r w:rsidRPr="002B36FC">
        <w:rPr>
          <w:rFonts w:cstheme="majorBidi"/>
          <w:bCs/>
          <w:sz w:val="20"/>
          <w:szCs w:val="20"/>
        </w:rPr>
        <w:t>Professional are not permitted to use confidential info belonging to a client or to  one’s employer for personal profit or the profit of a third party without having received consent.</w:t>
      </w:r>
    </w:p>
    <w:p w14:paraId="6B0D4FF1" w14:textId="77777777" w:rsidR="002B36FC" w:rsidRPr="002B36FC" w:rsidRDefault="002B36FC" w:rsidP="00F707D0">
      <w:pPr>
        <w:pStyle w:val="ListParagraph"/>
        <w:numPr>
          <w:ilvl w:val="0"/>
          <w:numId w:val="98"/>
        </w:numPr>
        <w:spacing w:after="200"/>
        <w:rPr>
          <w:rFonts w:cstheme="majorBidi"/>
          <w:bCs/>
          <w:sz w:val="20"/>
          <w:szCs w:val="20"/>
        </w:rPr>
      </w:pPr>
      <w:r w:rsidRPr="002B36FC">
        <w:rPr>
          <w:rFonts w:cstheme="majorBidi"/>
          <w:bCs/>
          <w:sz w:val="20"/>
          <w:szCs w:val="20"/>
        </w:rPr>
        <w:t>What is considered confidentiality?</w:t>
      </w:r>
    </w:p>
    <w:p w14:paraId="78C0BD6B" w14:textId="77777777" w:rsidR="002B36FC" w:rsidRPr="002B36FC" w:rsidRDefault="002B36FC" w:rsidP="00F707D0">
      <w:pPr>
        <w:pStyle w:val="ListParagraph"/>
        <w:numPr>
          <w:ilvl w:val="1"/>
          <w:numId w:val="98"/>
        </w:numPr>
        <w:spacing w:after="200"/>
        <w:rPr>
          <w:rFonts w:cstheme="majorBidi"/>
          <w:bCs/>
          <w:sz w:val="20"/>
          <w:szCs w:val="20"/>
        </w:rPr>
      </w:pPr>
      <w:r w:rsidRPr="002B36FC">
        <w:rPr>
          <w:rFonts w:cstheme="majorBidi"/>
          <w:bCs/>
          <w:sz w:val="20"/>
          <w:szCs w:val="20"/>
        </w:rPr>
        <w:t xml:space="preserve">Future business initiatives </w:t>
      </w:r>
    </w:p>
    <w:p w14:paraId="152FAF3B" w14:textId="77777777" w:rsidR="002B36FC" w:rsidRPr="002B36FC" w:rsidRDefault="002B36FC" w:rsidP="00F707D0">
      <w:pPr>
        <w:pStyle w:val="ListParagraph"/>
        <w:numPr>
          <w:ilvl w:val="1"/>
          <w:numId w:val="98"/>
        </w:numPr>
        <w:spacing w:after="200"/>
        <w:rPr>
          <w:rFonts w:cstheme="majorBidi"/>
          <w:bCs/>
          <w:sz w:val="20"/>
          <w:szCs w:val="20"/>
        </w:rPr>
      </w:pPr>
      <w:r w:rsidRPr="002B36FC">
        <w:rPr>
          <w:rFonts w:cstheme="majorBidi"/>
          <w:bCs/>
          <w:sz w:val="20"/>
          <w:szCs w:val="20"/>
        </w:rPr>
        <w:t xml:space="preserve"> Financial earnings</w:t>
      </w:r>
    </w:p>
    <w:p w14:paraId="61621990" w14:textId="77777777" w:rsidR="002B36FC" w:rsidRPr="002B36FC" w:rsidRDefault="002B36FC" w:rsidP="00F707D0">
      <w:pPr>
        <w:pStyle w:val="ListParagraph"/>
        <w:numPr>
          <w:ilvl w:val="1"/>
          <w:numId w:val="98"/>
        </w:numPr>
        <w:spacing w:after="200"/>
        <w:rPr>
          <w:rFonts w:cstheme="majorBidi"/>
          <w:bCs/>
          <w:sz w:val="20"/>
          <w:szCs w:val="20"/>
        </w:rPr>
      </w:pPr>
      <w:r w:rsidRPr="002B36FC">
        <w:rPr>
          <w:rFonts w:cstheme="majorBidi"/>
          <w:bCs/>
          <w:sz w:val="20"/>
          <w:szCs w:val="20"/>
        </w:rPr>
        <w:t xml:space="preserve">client lists </w:t>
      </w:r>
    </w:p>
    <w:p w14:paraId="0B7B8CD2" w14:textId="77777777" w:rsidR="002B36FC" w:rsidRPr="002B36FC" w:rsidRDefault="002B36FC" w:rsidP="00F707D0">
      <w:pPr>
        <w:pStyle w:val="ListParagraph"/>
        <w:numPr>
          <w:ilvl w:val="1"/>
          <w:numId w:val="98"/>
        </w:numPr>
        <w:spacing w:after="200"/>
        <w:rPr>
          <w:rFonts w:cstheme="majorBidi"/>
          <w:bCs/>
          <w:sz w:val="20"/>
          <w:szCs w:val="20"/>
        </w:rPr>
      </w:pPr>
      <w:r w:rsidRPr="002B36FC">
        <w:rPr>
          <w:rFonts w:cstheme="majorBidi"/>
          <w:bCs/>
          <w:sz w:val="20"/>
          <w:szCs w:val="20"/>
        </w:rPr>
        <w:t xml:space="preserve">intellectual property </w:t>
      </w:r>
    </w:p>
    <w:p w14:paraId="1DD61029" w14:textId="77777777" w:rsidR="002B36FC" w:rsidRPr="002B36FC" w:rsidRDefault="002B36FC" w:rsidP="00F707D0">
      <w:pPr>
        <w:pStyle w:val="ListParagraph"/>
        <w:numPr>
          <w:ilvl w:val="1"/>
          <w:numId w:val="98"/>
        </w:numPr>
        <w:spacing w:after="200"/>
        <w:rPr>
          <w:rFonts w:cstheme="majorBidi"/>
          <w:bCs/>
          <w:sz w:val="20"/>
          <w:szCs w:val="20"/>
        </w:rPr>
      </w:pPr>
      <w:r w:rsidRPr="002B36FC">
        <w:rPr>
          <w:rFonts w:cstheme="majorBidi"/>
          <w:bCs/>
          <w:sz w:val="20"/>
          <w:szCs w:val="20"/>
        </w:rPr>
        <w:t xml:space="preserve">R&amp;D </w:t>
      </w:r>
    </w:p>
    <w:p w14:paraId="3836AD64" w14:textId="77777777" w:rsidR="002B36FC" w:rsidRPr="002B36FC" w:rsidRDefault="002B36FC" w:rsidP="00F707D0">
      <w:pPr>
        <w:pStyle w:val="ListParagraph"/>
        <w:numPr>
          <w:ilvl w:val="1"/>
          <w:numId w:val="98"/>
        </w:numPr>
        <w:spacing w:after="200"/>
        <w:rPr>
          <w:rFonts w:cstheme="majorBidi"/>
          <w:bCs/>
          <w:sz w:val="20"/>
          <w:szCs w:val="20"/>
        </w:rPr>
      </w:pPr>
      <w:r w:rsidRPr="002B36FC">
        <w:rPr>
          <w:rFonts w:cstheme="majorBidi"/>
          <w:bCs/>
          <w:sz w:val="20"/>
          <w:szCs w:val="20"/>
        </w:rPr>
        <w:t xml:space="preserve">Employee info </w:t>
      </w:r>
    </w:p>
    <w:p w14:paraId="24A6AD85" w14:textId="77777777" w:rsidR="002B36FC" w:rsidRPr="002B36FC" w:rsidRDefault="002B36FC" w:rsidP="002B36FC">
      <w:pPr>
        <w:rPr>
          <w:rFonts w:cstheme="majorBidi"/>
          <w:bCs/>
          <w:sz w:val="20"/>
          <w:szCs w:val="20"/>
        </w:rPr>
      </w:pPr>
      <w:r w:rsidRPr="002B36FC">
        <w:rPr>
          <w:rFonts w:cstheme="majorBidi"/>
          <w:bCs/>
          <w:sz w:val="20"/>
          <w:szCs w:val="20"/>
        </w:rPr>
        <w:t xml:space="preserve">2.5.1.5 Duty of Care </w:t>
      </w:r>
    </w:p>
    <w:p w14:paraId="295B9924" w14:textId="77777777" w:rsidR="002B36FC" w:rsidRPr="002B36FC" w:rsidRDefault="002B36FC" w:rsidP="00F707D0">
      <w:pPr>
        <w:pStyle w:val="ListParagraph"/>
        <w:numPr>
          <w:ilvl w:val="0"/>
          <w:numId w:val="99"/>
        </w:numPr>
        <w:spacing w:after="200"/>
        <w:rPr>
          <w:rFonts w:cstheme="majorBidi"/>
          <w:bCs/>
          <w:sz w:val="20"/>
          <w:szCs w:val="20"/>
        </w:rPr>
      </w:pPr>
      <w:r w:rsidRPr="002B36FC">
        <w:rPr>
          <w:rFonts w:cstheme="majorBidi"/>
          <w:bCs/>
          <w:sz w:val="20"/>
          <w:szCs w:val="20"/>
        </w:rPr>
        <w:t xml:space="preserve">Professional should act in the interests of their employer </w:t>
      </w:r>
    </w:p>
    <w:p w14:paraId="3A0EBB0B" w14:textId="77777777" w:rsidR="002B36FC" w:rsidRPr="002B36FC" w:rsidRDefault="002B36FC" w:rsidP="00F707D0">
      <w:pPr>
        <w:pStyle w:val="ListParagraph"/>
        <w:numPr>
          <w:ilvl w:val="0"/>
          <w:numId w:val="99"/>
        </w:numPr>
        <w:spacing w:after="200"/>
        <w:rPr>
          <w:rFonts w:cstheme="majorBidi"/>
          <w:bCs/>
          <w:sz w:val="20"/>
          <w:szCs w:val="20"/>
        </w:rPr>
      </w:pPr>
      <w:r w:rsidRPr="002B36FC">
        <w:rPr>
          <w:rFonts w:cstheme="majorBidi"/>
          <w:bCs/>
          <w:sz w:val="20"/>
          <w:szCs w:val="20"/>
        </w:rPr>
        <w:t xml:space="preserve">Professional will be required to demonstrate that they took reasonable care &amp; acted prudently in reaching a well-reasoned decision. </w:t>
      </w:r>
    </w:p>
    <w:p w14:paraId="622A5AFA" w14:textId="77777777" w:rsidR="002B36FC" w:rsidRPr="002B36FC" w:rsidRDefault="002B36FC" w:rsidP="00F707D0">
      <w:pPr>
        <w:pStyle w:val="ListParagraph"/>
        <w:numPr>
          <w:ilvl w:val="0"/>
          <w:numId w:val="99"/>
        </w:numPr>
        <w:spacing w:after="200"/>
        <w:rPr>
          <w:rFonts w:cstheme="majorBidi"/>
          <w:bCs/>
          <w:sz w:val="20"/>
          <w:szCs w:val="20"/>
        </w:rPr>
      </w:pPr>
      <w:r w:rsidRPr="002B36FC">
        <w:rPr>
          <w:rFonts w:cstheme="majorBidi"/>
          <w:b/>
          <w:bCs/>
          <w:sz w:val="20"/>
          <w:szCs w:val="20"/>
        </w:rPr>
        <w:t xml:space="preserve">Fiduciary duty </w:t>
      </w:r>
      <w:r w:rsidRPr="002B36FC">
        <w:rPr>
          <w:rFonts w:cstheme="majorBidi"/>
          <w:bCs/>
          <w:sz w:val="20"/>
          <w:szCs w:val="20"/>
        </w:rPr>
        <w:t xml:space="preserve">requires a professional not only to act in a reasonable manner but to act in the best interest of the client. </w:t>
      </w:r>
    </w:p>
    <w:p w14:paraId="0DF11BB0" w14:textId="77777777" w:rsidR="002B36FC" w:rsidRPr="002B36FC" w:rsidRDefault="002B36FC" w:rsidP="00F707D0">
      <w:pPr>
        <w:pStyle w:val="ListParagraph"/>
        <w:numPr>
          <w:ilvl w:val="1"/>
          <w:numId w:val="99"/>
        </w:numPr>
        <w:spacing w:after="200"/>
        <w:rPr>
          <w:rFonts w:cstheme="majorBidi"/>
          <w:bCs/>
          <w:sz w:val="20"/>
          <w:szCs w:val="20"/>
        </w:rPr>
      </w:pPr>
      <w:proofErr w:type="gramStart"/>
      <w:r w:rsidRPr="002B36FC">
        <w:rPr>
          <w:rFonts w:cstheme="majorBidi"/>
          <w:bCs/>
          <w:sz w:val="20"/>
          <w:szCs w:val="20"/>
        </w:rPr>
        <w:t>ex</w:t>
      </w:r>
      <w:proofErr w:type="gramEnd"/>
      <w:r w:rsidRPr="002B36FC">
        <w:rPr>
          <w:rFonts w:cstheme="majorBidi"/>
          <w:bCs/>
          <w:sz w:val="20"/>
          <w:szCs w:val="20"/>
        </w:rPr>
        <w:t xml:space="preserve">. Stock broker who is responsible in investing one’s money; if the person is middle class making min wage – stock broker cannot invest in high stocks and lose money. It would be a breach in their fiduciary duty </w:t>
      </w:r>
    </w:p>
    <w:p w14:paraId="75BFF3DE" w14:textId="77777777" w:rsidR="002B36FC" w:rsidRPr="002B36FC" w:rsidRDefault="002B36FC" w:rsidP="002B36FC">
      <w:pPr>
        <w:rPr>
          <w:rFonts w:cstheme="majorBidi"/>
          <w:b/>
          <w:bCs/>
          <w:sz w:val="20"/>
          <w:szCs w:val="20"/>
        </w:rPr>
      </w:pPr>
      <w:r w:rsidRPr="002B36FC">
        <w:rPr>
          <w:rFonts w:cstheme="majorBidi"/>
          <w:bCs/>
          <w:sz w:val="20"/>
          <w:szCs w:val="20"/>
        </w:rPr>
        <w:lastRenderedPageBreak/>
        <w:t xml:space="preserve">2.5.1.6 </w:t>
      </w:r>
      <w:r w:rsidRPr="002B36FC">
        <w:rPr>
          <w:rFonts w:cstheme="majorBidi"/>
          <w:b/>
          <w:bCs/>
          <w:sz w:val="20"/>
          <w:szCs w:val="20"/>
        </w:rPr>
        <w:t xml:space="preserve">Conflict of Interest </w:t>
      </w:r>
    </w:p>
    <w:p w14:paraId="5FFB900C" w14:textId="77777777" w:rsidR="002B36FC" w:rsidRPr="002B36FC" w:rsidRDefault="002B36FC" w:rsidP="00F707D0">
      <w:pPr>
        <w:pStyle w:val="ListParagraph"/>
        <w:numPr>
          <w:ilvl w:val="0"/>
          <w:numId w:val="100"/>
        </w:numPr>
        <w:spacing w:after="200"/>
        <w:rPr>
          <w:rFonts w:cstheme="majorBidi"/>
          <w:bCs/>
          <w:sz w:val="20"/>
          <w:szCs w:val="20"/>
        </w:rPr>
      </w:pPr>
      <w:proofErr w:type="gramStart"/>
      <w:r w:rsidRPr="002B36FC">
        <w:rPr>
          <w:rFonts w:cstheme="majorBidi"/>
          <w:bCs/>
          <w:sz w:val="20"/>
          <w:szCs w:val="20"/>
        </w:rPr>
        <w:t>if</w:t>
      </w:r>
      <w:proofErr w:type="gramEnd"/>
      <w:r w:rsidRPr="002B36FC">
        <w:rPr>
          <w:rFonts w:cstheme="majorBidi"/>
          <w:bCs/>
          <w:sz w:val="20"/>
          <w:szCs w:val="20"/>
        </w:rPr>
        <w:t xml:space="preserve"> there are circumstances that could reasonably be expect to impede a professional’s ability to act in an objective fashion, then the professional must disclose these circumstances in advance to the client and/or employer. </w:t>
      </w:r>
    </w:p>
    <w:p w14:paraId="50D1F4B3" w14:textId="77777777" w:rsidR="002B36FC" w:rsidRPr="002B36FC" w:rsidRDefault="002B36FC" w:rsidP="00F707D0">
      <w:pPr>
        <w:pStyle w:val="ListParagraph"/>
        <w:numPr>
          <w:ilvl w:val="0"/>
          <w:numId w:val="100"/>
        </w:numPr>
        <w:spacing w:after="200"/>
        <w:rPr>
          <w:rFonts w:cstheme="majorBidi"/>
          <w:bCs/>
          <w:sz w:val="20"/>
          <w:szCs w:val="20"/>
        </w:rPr>
      </w:pPr>
      <w:r w:rsidRPr="002B36FC">
        <w:rPr>
          <w:rFonts w:cstheme="majorBidi"/>
          <w:bCs/>
          <w:sz w:val="20"/>
          <w:szCs w:val="20"/>
        </w:rPr>
        <w:t xml:space="preserve">Ex. Choosing who will get the contract however one of the bids is from a relative. </w:t>
      </w:r>
    </w:p>
    <w:p w14:paraId="21A556CA" w14:textId="77777777" w:rsidR="002B36FC" w:rsidRPr="002B36FC" w:rsidRDefault="002B36FC" w:rsidP="00F707D0">
      <w:pPr>
        <w:pStyle w:val="ListParagraph"/>
        <w:numPr>
          <w:ilvl w:val="0"/>
          <w:numId w:val="100"/>
        </w:numPr>
        <w:spacing w:after="200"/>
        <w:rPr>
          <w:rFonts w:cstheme="majorBidi"/>
          <w:bCs/>
          <w:sz w:val="20"/>
          <w:szCs w:val="20"/>
        </w:rPr>
      </w:pPr>
      <w:r w:rsidRPr="002B36FC">
        <w:rPr>
          <w:rFonts w:cstheme="majorBidi"/>
          <w:b/>
          <w:bCs/>
          <w:sz w:val="20"/>
          <w:szCs w:val="20"/>
        </w:rPr>
        <w:t>conflict of interest</w:t>
      </w:r>
      <w:r w:rsidRPr="002B36FC">
        <w:rPr>
          <w:rFonts w:cstheme="majorBidi"/>
          <w:bCs/>
          <w:sz w:val="20"/>
          <w:szCs w:val="20"/>
        </w:rPr>
        <w:t xml:space="preserve"> : when you have a decision to make and this decision may affect someone you know are close to - can affect a person positively or negatively</w:t>
      </w:r>
    </w:p>
    <w:p w14:paraId="5EFF3C1A" w14:textId="77777777" w:rsidR="002B36FC" w:rsidRPr="002B36FC" w:rsidRDefault="002B36FC" w:rsidP="00F707D0">
      <w:pPr>
        <w:pStyle w:val="ListParagraph"/>
        <w:numPr>
          <w:ilvl w:val="0"/>
          <w:numId w:val="100"/>
        </w:numPr>
        <w:spacing w:after="200"/>
        <w:rPr>
          <w:rFonts w:cstheme="majorBidi"/>
          <w:bCs/>
          <w:sz w:val="20"/>
          <w:szCs w:val="20"/>
        </w:rPr>
      </w:pPr>
      <w:proofErr w:type="gramStart"/>
      <w:r w:rsidRPr="002B36FC">
        <w:rPr>
          <w:rFonts w:cstheme="majorBidi"/>
          <w:b/>
          <w:bCs/>
          <w:sz w:val="20"/>
          <w:szCs w:val="20"/>
        </w:rPr>
        <w:t>reasonable</w:t>
      </w:r>
      <w:proofErr w:type="gramEnd"/>
      <w:r w:rsidRPr="002B36FC">
        <w:rPr>
          <w:rFonts w:cstheme="majorBidi"/>
          <w:b/>
          <w:bCs/>
          <w:sz w:val="20"/>
          <w:szCs w:val="20"/>
        </w:rPr>
        <w:t xml:space="preserve"> person :</w:t>
      </w:r>
      <w:r w:rsidRPr="002B36FC">
        <w:rPr>
          <w:rFonts w:cstheme="majorBidi"/>
          <w:bCs/>
          <w:sz w:val="20"/>
          <w:szCs w:val="20"/>
        </w:rPr>
        <w:t xml:space="preserve"> if a reasonable person looks at this situation would they have a conflict or not. </w:t>
      </w:r>
      <w:proofErr w:type="gramStart"/>
      <w:r w:rsidRPr="002B36FC">
        <w:rPr>
          <w:rFonts w:cstheme="majorBidi"/>
          <w:bCs/>
          <w:sz w:val="20"/>
          <w:szCs w:val="20"/>
        </w:rPr>
        <w:t>if</w:t>
      </w:r>
      <w:proofErr w:type="gramEnd"/>
      <w:r w:rsidRPr="002B36FC">
        <w:rPr>
          <w:rFonts w:cstheme="majorBidi"/>
          <w:bCs/>
          <w:sz w:val="20"/>
          <w:szCs w:val="20"/>
        </w:rPr>
        <w:t xml:space="preserve"> there is then there is </w:t>
      </w:r>
      <w:proofErr w:type="spellStart"/>
      <w:r w:rsidRPr="002B36FC">
        <w:rPr>
          <w:rFonts w:cstheme="majorBidi"/>
          <w:bCs/>
          <w:sz w:val="20"/>
          <w:szCs w:val="20"/>
        </w:rPr>
        <w:t>a</w:t>
      </w:r>
      <w:proofErr w:type="spellEnd"/>
      <w:r w:rsidRPr="002B36FC">
        <w:rPr>
          <w:rFonts w:cstheme="majorBidi"/>
          <w:bCs/>
          <w:sz w:val="20"/>
          <w:szCs w:val="20"/>
        </w:rPr>
        <w:t xml:space="preserve"> appearance of conflict.</w:t>
      </w:r>
    </w:p>
    <w:p w14:paraId="00B19E8C" w14:textId="77777777" w:rsidR="002B36FC" w:rsidRPr="002B36FC" w:rsidRDefault="002B36FC" w:rsidP="002B36FC">
      <w:pPr>
        <w:rPr>
          <w:rFonts w:cstheme="majorBidi"/>
          <w:b/>
          <w:bCs/>
          <w:sz w:val="20"/>
          <w:szCs w:val="20"/>
        </w:rPr>
      </w:pPr>
      <w:r w:rsidRPr="002B36FC">
        <w:rPr>
          <w:rFonts w:cstheme="majorBidi"/>
          <w:b/>
          <w:bCs/>
          <w:sz w:val="20"/>
          <w:szCs w:val="20"/>
        </w:rPr>
        <w:t xml:space="preserve">2.5.2 Corporate Codes of Conduct </w:t>
      </w:r>
    </w:p>
    <w:p w14:paraId="391BFFF5" w14:textId="77777777" w:rsidR="002B36FC" w:rsidRPr="002B36FC" w:rsidRDefault="002B36FC" w:rsidP="00F707D0">
      <w:pPr>
        <w:pStyle w:val="ListParagraph"/>
        <w:numPr>
          <w:ilvl w:val="0"/>
          <w:numId w:val="101"/>
        </w:numPr>
        <w:spacing w:after="200"/>
        <w:rPr>
          <w:rFonts w:cstheme="majorBidi"/>
          <w:bCs/>
          <w:sz w:val="20"/>
          <w:szCs w:val="20"/>
        </w:rPr>
      </w:pPr>
      <w:r w:rsidRPr="002B36FC">
        <w:rPr>
          <w:rFonts w:cstheme="majorBidi"/>
          <w:bCs/>
          <w:sz w:val="20"/>
          <w:szCs w:val="20"/>
        </w:rPr>
        <w:t xml:space="preserve">Sets out the acceptable rules and guidelines that all employees in a company must respect. </w:t>
      </w:r>
    </w:p>
    <w:p w14:paraId="02371C19" w14:textId="77777777" w:rsidR="002B36FC" w:rsidRPr="002B36FC" w:rsidRDefault="002B36FC" w:rsidP="00F707D0">
      <w:pPr>
        <w:pStyle w:val="ListParagraph"/>
        <w:numPr>
          <w:ilvl w:val="0"/>
          <w:numId w:val="101"/>
        </w:numPr>
        <w:spacing w:after="200"/>
        <w:rPr>
          <w:rFonts w:cstheme="majorBidi"/>
          <w:bCs/>
          <w:sz w:val="20"/>
          <w:szCs w:val="20"/>
        </w:rPr>
      </w:pPr>
      <w:r w:rsidRPr="002B36FC">
        <w:rPr>
          <w:rFonts w:cstheme="majorBidi"/>
          <w:bCs/>
          <w:sz w:val="20"/>
          <w:szCs w:val="20"/>
        </w:rPr>
        <w:t xml:space="preserve">Valuable tool to educate employees as to what types of behaviour, while not illegal, will not be tolerated within a corporate environment. </w:t>
      </w:r>
    </w:p>
    <w:p w14:paraId="173D8B9B" w14:textId="77777777" w:rsidR="002B36FC" w:rsidRPr="002B36FC" w:rsidRDefault="002B36FC" w:rsidP="002B36FC">
      <w:pPr>
        <w:rPr>
          <w:rFonts w:cstheme="majorBidi"/>
          <w:bCs/>
          <w:sz w:val="20"/>
          <w:szCs w:val="20"/>
        </w:rPr>
      </w:pPr>
      <w:r w:rsidRPr="002B36FC">
        <w:rPr>
          <w:rFonts w:cstheme="majorBidi"/>
          <w:bCs/>
          <w:sz w:val="20"/>
          <w:szCs w:val="20"/>
        </w:rPr>
        <w:t xml:space="preserve">2.5.2.1 Gifts </w:t>
      </w:r>
    </w:p>
    <w:p w14:paraId="2F216658" w14:textId="77777777" w:rsidR="002B36FC" w:rsidRPr="002B36FC" w:rsidRDefault="002B36FC" w:rsidP="00F707D0">
      <w:pPr>
        <w:pStyle w:val="ListParagraph"/>
        <w:numPr>
          <w:ilvl w:val="0"/>
          <w:numId w:val="102"/>
        </w:numPr>
        <w:spacing w:after="200"/>
        <w:rPr>
          <w:rFonts w:cstheme="majorBidi"/>
          <w:bCs/>
          <w:sz w:val="20"/>
          <w:szCs w:val="20"/>
        </w:rPr>
      </w:pPr>
      <w:r w:rsidRPr="002B36FC">
        <w:rPr>
          <w:rFonts w:cstheme="majorBidi"/>
          <w:bCs/>
          <w:sz w:val="20"/>
          <w:szCs w:val="20"/>
        </w:rPr>
        <w:t xml:space="preserve">Code of conduct should clarify what types of incidental gifts employees will be permitted to receive in the performance of their job. </w:t>
      </w:r>
    </w:p>
    <w:p w14:paraId="2F600ED1" w14:textId="77777777" w:rsidR="002B36FC" w:rsidRPr="002B36FC" w:rsidRDefault="002B36FC" w:rsidP="00F707D0">
      <w:pPr>
        <w:pStyle w:val="ListParagraph"/>
        <w:numPr>
          <w:ilvl w:val="0"/>
          <w:numId w:val="102"/>
        </w:numPr>
        <w:spacing w:after="200"/>
        <w:rPr>
          <w:rFonts w:cstheme="majorBidi"/>
          <w:bCs/>
          <w:sz w:val="20"/>
          <w:szCs w:val="20"/>
        </w:rPr>
      </w:pPr>
      <w:r w:rsidRPr="002B36FC">
        <w:rPr>
          <w:rFonts w:cstheme="majorBidi"/>
          <w:bCs/>
          <w:sz w:val="20"/>
          <w:szCs w:val="20"/>
        </w:rPr>
        <w:t xml:space="preserve">Acceptable gifts must not exceed a specified dollar value and must be only offered to employees as a demonstration of business etiquette and courtesy. </w:t>
      </w:r>
    </w:p>
    <w:p w14:paraId="13254165" w14:textId="77777777" w:rsidR="002B36FC" w:rsidRPr="002B36FC" w:rsidRDefault="002B36FC" w:rsidP="00F707D0">
      <w:pPr>
        <w:pStyle w:val="ListParagraph"/>
        <w:numPr>
          <w:ilvl w:val="0"/>
          <w:numId w:val="102"/>
        </w:numPr>
        <w:spacing w:after="200"/>
        <w:rPr>
          <w:rFonts w:cstheme="majorBidi"/>
          <w:bCs/>
          <w:sz w:val="20"/>
          <w:szCs w:val="20"/>
        </w:rPr>
      </w:pPr>
      <w:r w:rsidRPr="002B36FC">
        <w:rPr>
          <w:rFonts w:cstheme="majorBidi"/>
          <w:bCs/>
          <w:sz w:val="20"/>
          <w:szCs w:val="20"/>
        </w:rPr>
        <w:t>Cash gifts must be avoided</w:t>
      </w:r>
    </w:p>
    <w:p w14:paraId="174A6E86" w14:textId="77777777" w:rsidR="002B36FC" w:rsidRPr="002B36FC" w:rsidRDefault="002B36FC" w:rsidP="002B36FC">
      <w:pPr>
        <w:rPr>
          <w:rFonts w:cstheme="majorBidi"/>
          <w:bCs/>
          <w:sz w:val="20"/>
          <w:szCs w:val="20"/>
        </w:rPr>
      </w:pPr>
      <w:r w:rsidRPr="002B36FC">
        <w:rPr>
          <w:rFonts w:cstheme="majorBidi"/>
          <w:bCs/>
          <w:sz w:val="20"/>
          <w:szCs w:val="20"/>
        </w:rPr>
        <w:t xml:space="preserve">2.5.2.2. Whistle Blowing </w:t>
      </w:r>
    </w:p>
    <w:p w14:paraId="1D7ED250" w14:textId="77777777" w:rsidR="002B36FC" w:rsidRPr="002B36FC" w:rsidRDefault="002B36FC" w:rsidP="00F707D0">
      <w:pPr>
        <w:pStyle w:val="ListParagraph"/>
        <w:numPr>
          <w:ilvl w:val="0"/>
          <w:numId w:val="103"/>
        </w:numPr>
        <w:spacing w:after="200"/>
        <w:rPr>
          <w:rFonts w:cstheme="majorBidi"/>
          <w:bCs/>
          <w:sz w:val="20"/>
          <w:szCs w:val="20"/>
        </w:rPr>
      </w:pPr>
      <w:proofErr w:type="gramStart"/>
      <w:r w:rsidRPr="002B36FC">
        <w:rPr>
          <w:rFonts w:cstheme="majorBidi"/>
          <w:b/>
          <w:bCs/>
          <w:sz w:val="20"/>
          <w:szCs w:val="20"/>
        </w:rPr>
        <w:t>whistle</w:t>
      </w:r>
      <w:proofErr w:type="gramEnd"/>
      <w:r w:rsidRPr="002B36FC">
        <w:rPr>
          <w:rFonts w:cstheme="majorBidi"/>
          <w:b/>
          <w:bCs/>
          <w:sz w:val="20"/>
          <w:szCs w:val="20"/>
        </w:rPr>
        <w:t xml:space="preserve"> blowing</w:t>
      </w:r>
      <w:r w:rsidRPr="002B36FC">
        <w:rPr>
          <w:rFonts w:cstheme="majorBidi"/>
          <w:bCs/>
          <w:sz w:val="20"/>
          <w:szCs w:val="20"/>
        </w:rPr>
        <w:t xml:space="preserve"> : involves the disclosure of inappropriate business practices by a member of an organization.</w:t>
      </w:r>
    </w:p>
    <w:p w14:paraId="2557136B" w14:textId="77777777" w:rsidR="002B36FC" w:rsidRPr="002B36FC" w:rsidRDefault="002B36FC" w:rsidP="00F707D0">
      <w:pPr>
        <w:pStyle w:val="ListParagraph"/>
        <w:numPr>
          <w:ilvl w:val="1"/>
          <w:numId w:val="103"/>
        </w:numPr>
        <w:spacing w:after="200"/>
        <w:rPr>
          <w:rFonts w:cstheme="majorBidi"/>
          <w:bCs/>
          <w:sz w:val="20"/>
          <w:szCs w:val="20"/>
        </w:rPr>
      </w:pPr>
      <w:r w:rsidRPr="002B36FC">
        <w:rPr>
          <w:rFonts w:cstheme="majorBidi"/>
          <w:bCs/>
          <w:sz w:val="20"/>
          <w:szCs w:val="20"/>
        </w:rPr>
        <w:t>1st step - tell your immediate supervisor if that does not work then go to external whistle blowing</w:t>
      </w:r>
    </w:p>
    <w:p w14:paraId="1890A6DF" w14:textId="77777777" w:rsidR="002B36FC" w:rsidRPr="002B36FC" w:rsidRDefault="002B36FC" w:rsidP="002B36FC">
      <w:pPr>
        <w:pStyle w:val="ListParagraph"/>
        <w:ind w:left="1440"/>
        <w:rPr>
          <w:rFonts w:cstheme="majorBidi"/>
          <w:bCs/>
          <w:sz w:val="20"/>
          <w:szCs w:val="20"/>
        </w:rPr>
      </w:pPr>
    </w:p>
    <w:p w14:paraId="005E78EE" w14:textId="77777777" w:rsidR="002B36FC" w:rsidRPr="002B36FC" w:rsidRDefault="002B36FC" w:rsidP="00F707D0">
      <w:pPr>
        <w:pStyle w:val="ListParagraph"/>
        <w:numPr>
          <w:ilvl w:val="1"/>
          <w:numId w:val="96"/>
        </w:numPr>
        <w:spacing w:after="200"/>
        <w:rPr>
          <w:rFonts w:cstheme="majorBidi"/>
          <w:bCs/>
          <w:sz w:val="20"/>
          <w:szCs w:val="20"/>
        </w:rPr>
      </w:pPr>
      <w:r w:rsidRPr="002B36FC">
        <w:rPr>
          <w:rFonts w:cstheme="majorBidi"/>
          <w:bCs/>
          <w:sz w:val="20"/>
          <w:szCs w:val="20"/>
        </w:rPr>
        <w:t xml:space="preserve">Responsible Investing </w:t>
      </w:r>
    </w:p>
    <w:p w14:paraId="4351F39D" w14:textId="77777777" w:rsidR="002B36FC" w:rsidRPr="002B36FC" w:rsidRDefault="002B36FC" w:rsidP="00F707D0">
      <w:pPr>
        <w:pStyle w:val="ListParagraph"/>
        <w:numPr>
          <w:ilvl w:val="0"/>
          <w:numId w:val="104"/>
        </w:numPr>
        <w:spacing w:after="200"/>
        <w:rPr>
          <w:rFonts w:cstheme="majorBidi"/>
          <w:bCs/>
          <w:sz w:val="20"/>
          <w:szCs w:val="20"/>
        </w:rPr>
      </w:pPr>
      <w:r w:rsidRPr="002B36FC">
        <w:rPr>
          <w:rFonts w:cstheme="majorBidi"/>
          <w:bCs/>
          <w:sz w:val="20"/>
          <w:szCs w:val="20"/>
        </w:rPr>
        <w:t xml:space="preserve">choose to prioritize certain criteria for investing </w:t>
      </w:r>
    </w:p>
    <w:p w14:paraId="488C4C62" w14:textId="77777777" w:rsidR="002B36FC" w:rsidRPr="002B36FC" w:rsidRDefault="002B36FC" w:rsidP="002B36FC">
      <w:pPr>
        <w:rPr>
          <w:sz w:val="20"/>
          <w:szCs w:val="20"/>
        </w:rPr>
      </w:pPr>
    </w:p>
    <w:sectPr w:rsidR="002B36FC" w:rsidRPr="002B36FC">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4CF5DF1" w14:textId="77777777" w:rsidR="00F707D0" w:rsidRDefault="00F707D0" w:rsidP="004C4856">
      <w:r>
        <w:separator/>
      </w:r>
    </w:p>
  </w:endnote>
  <w:endnote w:type="continuationSeparator" w:id="0">
    <w:p w14:paraId="54E58D05" w14:textId="77777777" w:rsidR="00F707D0" w:rsidRDefault="00F707D0" w:rsidP="004C48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81D20DF" w14:textId="77777777" w:rsidR="00F707D0" w:rsidRDefault="00F707D0" w:rsidP="004C4856">
      <w:r>
        <w:separator/>
      </w:r>
    </w:p>
  </w:footnote>
  <w:footnote w:type="continuationSeparator" w:id="0">
    <w:p w14:paraId="791F2A87" w14:textId="77777777" w:rsidR="00F707D0" w:rsidRDefault="00F707D0" w:rsidP="004C4856">
      <w:r>
        <w:continuationSeparator/>
      </w:r>
    </w:p>
  </w:footnote>
  <w:footnote w:id="1">
    <w:p w14:paraId="245493C4" w14:textId="77777777" w:rsidR="00856864" w:rsidRPr="007C1C69" w:rsidRDefault="00856864" w:rsidP="004C4856">
      <w:pPr>
        <w:pStyle w:val="FootnoteText"/>
      </w:pPr>
      <w:r>
        <w:rPr>
          <w:rStyle w:val="FootnoteReference"/>
        </w:rPr>
        <w:footnoteRef/>
      </w:r>
      <w:r>
        <w:t xml:space="preserve"> </w:t>
      </w:r>
      <w:r>
        <w:rPr>
          <w:i/>
        </w:rPr>
        <w:t>Hearsay</w:t>
      </w:r>
      <w:r>
        <w:t xml:space="preserve"> = objectionable, therefore not allowed and not proof</w:t>
      </w:r>
    </w:p>
  </w:footnote>
  <w:footnote w:id="2">
    <w:p w14:paraId="6662D563" w14:textId="77777777" w:rsidR="00A81A04" w:rsidRPr="00786D96" w:rsidRDefault="00A81A04" w:rsidP="00A81A04">
      <w:pPr>
        <w:pStyle w:val="FootnoteText"/>
      </w:pPr>
      <w:r>
        <w:rPr>
          <w:rStyle w:val="FootnoteReference"/>
        </w:rPr>
        <w:footnoteRef/>
      </w:r>
      <w:r>
        <w:t xml:space="preserve"> </w:t>
      </w:r>
      <w:r>
        <w:rPr>
          <w:i/>
        </w:rPr>
        <w:t xml:space="preserve">Punitive </w:t>
      </w:r>
      <w:r>
        <w:t>AKA exemplary damages</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A5800"/>
    <w:multiLevelType w:val="hybridMultilevel"/>
    <w:tmpl w:val="728CC6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C60544"/>
    <w:multiLevelType w:val="hybridMultilevel"/>
    <w:tmpl w:val="5930119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31B5BD9"/>
    <w:multiLevelType w:val="hybridMultilevel"/>
    <w:tmpl w:val="D7E61F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4240043"/>
    <w:multiLevelType w:val="hybridMultilevel"/>
    <w:tmpl w:val="81A89B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71B3572"/>
    <w:multiLevelType w:val="hybridMultilevel"/>
    <w:tmpl w:val="48A446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8FE1A52"/>
    <w:multiLevelType w:val="hybridMultilevel"/>
    <w:tmpl w:val="39B41C3A"/>
    <w:lvl w:ilvl="0" w:tplc="04090001">
      <w:start w:val="1"/>
      <w:numFmt w:val="bullet"/>
      <w:lvlText w:val=""/>
      <w:lvlJc w:val="left"/>
      <w:pPr>
        <w:tabs>
          <w:tab w:val="num" w:pos="360"/>
        </w:tabs>
        <w:ind w:left="360" w:hanging="360"/>
      </w:pPr>
      <w:rPr>
        <w:rFonts w:ascii="Symbol" w:hAnsi="Symbol" w:hint="default"/>
      </w:rPr>
    </w:lvl>
    <w:lvl w:ilvl="1" w:tplc="0409000F">
      <w:start w:val="1"/>
      <w:numFmt w:val="decimal"/>
      <w:lvlText w:val="%2."/>
      <w:lvlJc w:val="left"/>
      <w:pPr>
        <w:tabs>
          <w:tab w:val="num" w:pos="2520"/>
        </w:tabs>
        <w:ind w:left="2520" w:hanging="360"/>
      </w:pPr>
      <w:rPr>
        <w:rFonts w:hint="default"/>
      </w:rPr>
    </w:lvl>
    <w:lvl w:ilvl="2" w:tplc="04090001">
      <w:start w:val="1"/>
      <w:numFmt w:val="bullet"/>
      <w:lvlText w:val=""/>
      <w:lvlJc w:val="left"/>
      <w:pPr>
        <w:tabs>
          <w:tab w:val="num" w:pos="3420"/>
        </w:tabs>
        <w:ind w:left="3420" w:hanging="360"/>
      </w:pPr>
      <w:rPr>
        <w:rFonts w:ascii="Symbol" w:hAnsi="Symbol" w:hint="default"/>
      </w:r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6">
    <w:nsid w:val="0ADC4B5A"/>
    <w:multiLevelType w:val="hybridMultilevel"/>
    <w:tmpl w:val="105A98CC"/>
    <w:lvl w:ilvl="0" w:tplc="B838E6B6">
      <w:start w:val="1"/>
      <w:numFmt w:val="bullet"/>
      <w:lvlText w:val=""/>
      <w:lvlJc w:val="left"/>
      <w:pPr>
        <w:tabs>
          <w:tab w:val="num" w:pos="144"/>
        </w:tabs>
        <w:ind w:left="180" w:hanging="18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0AE762E1"/>
    <w:multiLevelType w:val="hybridMultilevel"/>
    <w:tmpl w:val="A71A3C18"/>
    <w:lvl w:ilvl="0" w:tplc="B838E6B6">
      <w:start w:val="1"/>
      <w:numFmt w:val="bullet"/>
      <w:lvlText w:val=""/>
      <w:lvlJc w:val="left"/>
      <w:pPr>
        <w:tabs>
          <w:tab w:val="num" w:pos="144"/>
        </w:tabs>
        <w:ind w:left="180" w:hanging="180"/>
      </w:pPr>
      <w:rPr>
        <w:rFonts w:ascii="Symbol" w:hAnsi="Symbol" w:hint="default"/>
      </w:rPr>
    </w:lvl>
    <w:lvl w:ilvl="1" w:tplc="B838E6B6">
      <w:start w:val="1"/>
      <w:numFmt w:val="bullet"/>
      <w:lvlText w:val=""/>
      <w:lvlJc w:val="left"/>
      <w:pPr>
        <w:tabs>
          <w:tab w:val="num" w:pos="1224"/>
        </w:tabs>
        <w:ind w:left="1260" w:hanging="180"/>
      </w:pPr>
      <w:rPr>
        <w:rFonts w:ascii="Symbol" w:hAnsi="Symbol"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0C0248ED"/>
    <w:multiLevelType w:val="hybridMultilevel"/>
    <w:tmpl w:val="43AEF9E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DD72275"/>
    <w:multiLevelType w:val="multilevel"/>
    <w:tmpl w:val="182CA2FC"/>
    <w:lvl w:ilvl="0">
      <w:start w:val="7"/>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2"/>
      <w:numFmt w:val="decimal"/>
      <w:lvlText w:val="%1.%2.%3"/>
      <w:lvlJc w:val="left"/>
      <w:pPr>
        <w:ind w:left="720" w:hanging="720"/>
      </w:pPr>
      <w:rPr>
        <w:rFonts w:hint="default"/>
      </w:rPr>
    </w:lvl>
    <w:lvl w:ilvl="3">
      <w:start w:val="2"/>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0EE10FA6"/>
    <w:multiLevelType w:val="hybridMultilevel"/>
    <w:tmpl w:val="110A1B10"/>
    <w:lvl w:ilvl="0" w:tplc="04090001">
      <w:start w:val="1"/>
      <w:numFmt w:val="bullet"/>
      <w:lvlText w:val=""/>
      <w:lvlJc w:val="left"/>
      <w:pPr>
        <w:ind w:left="783" w:hanging="360"/>
      </w:pPr>
      <w:rPr>
        <w:rFonts w:ascii="Symbol" w:hAnsi="Symbol" w:hint="default"/>
      </w:rPr>
    </w:lvl>
    <w:lvl w:ilvl="1" w:tplc="04090003">
      <w:start w:val="1"/>
      <w:numFmt w:val="bullet"/>
      <w:lvlText w:val="o"/>
      <w:lvlJc w:val="left"/>
      <w:pPr>
        <w:ind w:left="1503" w:hanging="360"/>
      </w:pPr>
      <w:rPr>
        <w:rFonts w:ascii="Courier New" w:hAnsi="Courier New" w:cs="Courier New" w:hint="default"/>
      </w:rPr>
    </w:lvl>
    <w:lvl w:ilvl="2" w:tplc="04090005">
      <w:start w:val="1"/>
      <w:numFmt w:val="bullet"/>
      <w:lvlText w:val=""/>
      <w:lvlJc w:val="left"/>
      <w:pPr>
        <w:ind w:left="2223" w:hanging="360"/>
      </w:pPr>
      <w:rPr>
        <w:rFonts w:ascii="Wingdings" w:hAnsi="Wingdings" w:hint="default"/>
      </w:rPr>
    </w:lvl>
    <w:lvl w:ilvl="3" w:tplc="04090001">
      <w:start w:val="1"/>
      <w:numFmt w:val="bullet"/>
      <w:lvlText w:val=""/>
      <w:lvlJc w:val="left"/>
      <w:pPr>
        <w:ind w:left="2943" w:hanging="360"/>
      </w:pPr>
      <w:rPr>
        <w:rFonts w:ascii="Symbol" w:hAnsi="Symbol" w:hint="default"/>
      </w:rPr>
    </w:lvl>
    <w:lvl w:ilvl="4" w:tplc="04090003">
      <w:start w:val="1"/>
      <w:numFmt w:val="bullet"/>
      <w:lvlText w:val="o"/>
      <w:lvlJc w:val="left"/>
      <w:pPr>
        <w:ind w:left="3663" w:hanging="360"/>
      </w:pPr>
      <w:rPr>
        <w:rFonts w:ascii="Courier New" w:hAnsi="Courier New" w:cs="Courier New" w:hint="default"/>
      </w:rPr>
    </w:lvl>
    <w:lvl w:ilvl="5" w:tplc="04090005" w:tentative="1">
      <w:start w:val="1"/>
      <w:numFmt w:val="bullet"/>
      <w:lvlText w:val=""/>
      <w:lvlJc w:val="left"/>
      <w:pPr>
        <w:ind w:left="4383" w:hanging="360"/>
      </w:pPr>
      <w:rPr>
        <w:rFonts w:ascii="Wingdings" w:hAnsi="Wingdings" w:hint="default"/>
      </w:rPr>
    </w:lvl>
    <w:lvl w:ilvl="6" w:tplc="04090001" w:tentative="1">
      <w:start w:val="1"/>
      <w:numFmt w:val="bullet"/>
      <w:lvlText w:val=""/>
      <w:lvlJc w:val="left"/>
      <w:pPr>
        <w:ind w:left="5103" w:hanging="360"/>
      </w:pPr>
      <w:rPr>
        <w:rFonts w:ascii="Symbol" w:hAnsi="Symbol" w:hint="default"/>
      </w:rPr>
    </w:lvl>
    <w:lvl w:ilvl="7" w:tplc="04090003" w:tentative="1">
      <w:start w:val="1"/>
      <w:numFmt w:val="bullet"/>
      <w:lvlText w:val="o"/>
      <w:lvlJc w:val="left"/>
      <w:pPr>
        <w:ind w:left="5823" w:hanging="360"/>
      </w:pPr>
      <w:rPr>
        <w:rFonts w:ascii="Courier New" w:hAnsi="Courier New" w:cs="Courier New" w:hint="default"/>
      </w:rPr>
    </w:lvl>
    <w:lvl w:ilvl="8" w:tplc="04090005" w:tentative="1">
      <w:start w:val="1"/>
      <w:numFmt w:val="bullet"/>
      <w:lvlText w:val=""/>
      <w:lvlJc w:val="left"/>
      <w:pPr>
        <w:ind w:left="6543" w:hanging="360"/>
      </w:pPr>
      <w:rPr>
        <w:rFonts w:ascii="Wingdings" w:hAnsi="Wingdings" w:hint="default"/>
      </w:rPr>
    </w:lvl>
  </w:abstractNum>
  <w:abstractNum w:abstractNumId="11">
    <w:nsid w:val="108210D3"/>
    <w:multiLevelType w:val="hybridMultilevel"/>
    <w:tmpl w:val="6396EC1C"/>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nsid w:val="11103E44"/>
    <w:multiLevelType w:val="hybridMultilevel"/>
    <w:tmpl w:val="D0FE2D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12D20B9"/>
    <w:multiLevelType w:val="hybridMultilevel"/>
    <w:tmpl w:val="03B481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7B47E59"/>
    <w:multiLevelType w:val="hybridMultilevel"/>
    <w:tmpl w:val="CC5A23E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7DA4114"/>
    <w:multiLevelType w:val="hybridMultilevel"/>
    <w:tmpl w:val="CD6095FA"/>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nsid w:val="1A846771"/>
    <w:multiLevelType w:val="hybridMultilevel"/>
    <w:tmpl w:val="60AE6C6A"/>
    <w:lvl w:ilvl="0" w:tplc="B838E6B6">
      <w:start w:val="1"/>
      <w:numFmt w:val="bullet"/>
      <w:lvlText w:val=""/>
      <w:lvlJc w:val="left"/>
      <w:pPr>
        <w:tabs>
          <w:tab w:val="num" w:pos="144"/>
        </w:tabs>
        <w:ind w:left="180" w:hanging="18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1AB37ADD"/>
    <w:multiLevelType w:val="hybridMultilevel"/>
    <w:tmpl w:val="7E88972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1CB339EF"/>
    <w:multiLevelType w:val="hybridMultilevel"/>
    <w:tmpl w:val="9B5CC9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1F6E03BC"/>
    <w:multiLevelType w:val="hybridMultilevel"/>
    <w:tmpl w:val="C3C4DD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1FC90A74"/>
    <w:multiLevelType w:val="hybridMultilevel"/>
    <w:tmpl w:val="7FFEACA6"/>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1">
    <w:nsid w:val="1FCF08D2"/>
    <w:multiLevelType w:val="hybridMultilevel"/>
    <w:tmpl w:val="D6A408B6"/>
    <w:lvl w:ilvl="0" w:tplc="7940E93A">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2160"/>
        </w:tabs>
        <w:ind w:left="2160" w:hanging="360"/>
      </w:pPr>
      <w:rPr>
        <w:rFonts w:ascii="Courier New" w:hAnsi="Courier New" w:cs="Symbol"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Symbol"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Symbol"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2">
    <w:nsid w:val="201E6623"/>
    <w:multiLevelType w:val="hybridMultilevel"/>
    <w:tmpl w:val="2B9C7F38"/>
    <w:lvl w:ilvl="0" w:tplc="0409000F">
      <w:start w:val="1"/>
      <w:numFmt w:val="decimal"/>
      <w:lvlText w:val="%1."/>
      <w:lvlJc w:val="left"/>
      <w:pPr>
        <w:tabs>
          <w:tab w:val="num" w:pos="360"/>
        </w:tabs>
        <w:ind w:left="360" w:hanging="360"/>
      </w:pPr>
    </w:lvl>
    <w:lvl w:ilvl="1" w:tplc="04090019">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3">
    <w:nsid w:val="22C80061"/>
    <w:multiLevelType w:val="hybridMultilevel"/>
    <w:tmpl w:val="23A0F6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25D63C3B"/>
    <w:multiLevelType w:val="hybridMultilevel"/>
    <w:tmpl w:val="C65E877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25F311B2"/>
    <w:multiLevelType w:val="hybridMultilevel"/>
    <w:tmpl w:val="11240CF0"/>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262353D8"/>
    <w:multiLevelType w:val="hybridMultilevel"/>
    <w:tmpl w:val="9EE8C97C"/>
    <w:lvl w:ilvl="0" w:tplc="0409001B">
      <w:start w:val="1"/>
      <w:numFmt w:val="lowerRoman"/>
      <w:lvlText w:val="%1."/>
      <w:lvlJc w:val="righ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26D86F28"/>
    <w:multiLevelType w:val="hybridMultilevel"/>
    <w:tmpl w:val="29B0B4B8"/>
    <w:lvl w:ilvl="0" w:tplc="7940E93A">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2880"/>
        </w:tabs>
        <w:ind w:left="2880" w:hanging="360"/>
      </w:pPr>
      <w:rPr>
        <w:rFonts w:ascii="Courier New" w:hAnsi="Courier New" w:cs="Symbol"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Symbol"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Symbol"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28">
    <w:nsid w:val="26FF33D9"/>
    <w:multiLevelType w:val="hybridMultilevel"/>
    <w:tmpl w:val="790AEFF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29C05DA3"/>
    <w:multiLevelType w:val="hybridMultilevel"/>
    <w:tmpl w:val="E820984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2A210039"/>
    <w:multiLevelType w:val="hybridMultilevel"/>
    <w:tmpl w:val="87B0DA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2AE42AC7"/>
    <w:multiLevelType w:val="hybridMultilevel"/>
    <w:tmpl w:val="7C928E6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2B230EB5"/>
    <w:multiLevelType w:val="hybridMultilevel"/>
    <w:tmpl w:val="B818E57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2D247B2C"/>
    <w:multiLevelType w:val="hybridMultilevel"/>
    <w:tmpl w:val="29786F80"/>
    <w:lvl w:ilvl="0" w:tplc="04090001">
      <w:start w:val="1"/>
      <w:numFmt w:val="bullet"/>
      <w:lvlText w:val=""/>
      <w:lvlJc w:val="left"/>
      <w:pPr>
        <w:tabs>
          <w:tab w:val="num" w:pos="1080"/>
        </w:tabs>
        <w:ind w:left="1080" w:hanging="360"/>
      </w:pPr>
      <w:rPr>
        <w:rFonts w:ascii="Symbol" w:hAnsi="Symbol" w:hint="default"/>
      </w:rPr>
    </w:lvl>
    <w:lvl w:ilvl="1" w:tplc="0409000F">
      <w:start w:val="1"/>
      <w:numFmt w:val="decimal"/>
      <w:lvlText w:val="%2."/>
      <w:lvlJc w:val="left"/>
      <w:pPr>
        <w:tabs>
          <w:tab w:val="num" w:pos="3240"/>
        </w:tabs>
        <w:ind w:left="3240" w:hanging="360"/>
      </w:pPr>
      <w:rPr>
        <w:rFonts w:hint="default"/>
      </w:rPr>
    </w:lvl>
    <w:lvl w:ilvl="2" w:tplc="04090001">
      <w:start w:val="1"/>
      <w:numFmt w:val="bullet"/>
      <w:lvlText w:val=""/>
      <w:lvlJc w:val="left"/>
      <w:pPr>
        <w:tabs>
          <w:tab w:val="num" w:pos="4140"/>
        </w:tabs>
        <w:ind w:left="4140" w:hanging="360"/>
      </w:pPr>
      <w:rPr>
        <w:rFonts w:ascii="Symbol" w:hAnsi="Symbol" w:hint="default"/>
      </w:rPr>
    </w:lvl>
    <w:lvl w:ilvl="3" w:tplc="0409000F" w:tentative="1">
      <w:start w:val="1"/>
      <w:numFmt w:val="decimal"/>
      <w:lvlText w:val="%4."/>
      <w:lvlJc w:val="left"/>
      <w:pPr>
        <w:tabs>
          <w:tab w:val="num" w:pos="4680"/>
        </w:tabs>
        <w:ind w:left="4680" w:hanging="360"/>
      </w:pPr>
    </w:lvl>
    <w:lvl w:ilvl="4" w:tplc="04090019" w:tentative="1">
      <w:start w:val="1"/>
      <w:numFmt w:val="lowerLetter"/>
      <w:lvlText w:val="%5."/>
      <w:lvlJc w:val="left"/>
      <w:pPr>
        <w:tabs>
          <w:tab w:val="num" w:pos="5400"/>
        </w:tabs>
        <w:ind w:left="5400" w:hanging="360"/>
      </w:pPr>
    </w:lvl>
    <w:lvl w:ilvl="5" w:tplc="0409001B" w:tentative="1">
      <w:start w:val="1"/>
      <w:numFmt w:val="lowerRoman"/>
      <w:lvlText w:val="%6."/>
      <w:lvlJc w:val="right"/>
      <w:pPr>
        <w:tabs>
          <w:tab w:val="num" w:pos="6120"/>
        </w:tabs>
        <w:ind w:left="6120" w:hanging="180"/>
      </w:pPr>
    </w:lvl>
    <w:lvl w:ilvl="6" w:tplc="0409000F" w:tentative="1">
      <w:start w:val="1"/>
      <w:numFmt w:val="decimal"/>
      <w:lvlText w:val="%7."/>
      <w:lvlJc w:val="left"/>
      <w:pPr>
        <w:tabs>
          <w:tab w:val="num" w:pos="6840"/>
        </w:tabs>
        <w:ind w:left="6840" w:hanging="360"/>
      </w:pPr>
    </w:lvl>
    <w:lvl w:ilvl="7" w:tplc="04090019" w:tentative="1">
      <w:start w:val="1"/>
      <w:numFmt w:val="lowerLetter"/>
      <w:lvlText w:val="%8."/>
      <w:lvlJc w:val="left"/>
      <w:pPr>
        <w:tabs>
          <w:tab w:val="num" w:pos="7560"/>
        </w:tabs>
        <w:ind w:left="7560" w:hanging="360"/>
      </w:pPr>
    </w:lvl>
    <w:lvl w:ilvl="8" w:tplc="0409001B" w:tentative="1">
      <w:start w:val="1"/>
      <w:numFmt w:val="lowerRoman"/>
      <w:lvlText w:val="%9."/>
      <w:lvlJc w:val="right"/>
      <w:pPr>
        <w:tabs>
          <w:tab w:val="num" w:pos="8280"/>
        </w:tabs>
        <w:ind w:left="8280" w:hanging="180"/>
      </w:pPr>
    </w:lvl>
  </w:abstractNum>
  <w:abstractNum w:abstractNumId="34">
    <w:nsid w:val="319014AF"/>
    <w:multiLevelType w:val="hybridMultilevel"/>
    <w:tmpl w:val="3E349C0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324B2F73"/>
    <w:multiLevelType w:val="hybridMultilevel"/>
    <w:tmpl w:val="F1747E6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33502F57"/>
    <w:multiLevelType w:val="multilevel"/>
    <w:tmpl w:val="D63E95E8"/>
    <w:lvl w:ilvl="0">
      <w:start w:val="2"/>
      <w:numFmt w:val="decimal"/>
      <w:lvlText w:val="%1"/>
      <w:lvlJc w:val="left"/>
      <w:pPr>
        <w:ind w:left="480" w:hanging="480"/>
      </w:pPr>
      <w:rPr>
        <w:rFonts w:hint="default"/>
        <w:b/>
      </w:rPr>
    </w:lvl>
    <w:lvl w:ilvl="1">
      <w:start w:val="3"/>
      <w:numFmt w:val="decimal"/>
      <w:lvlText w:val="%1.%2"/>
      <w:lvlJc w:val="left"/>
      <w:pPr>
        <w:ind w:left="480" w:hanging="480"/>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7">
    <w:nsid w:val="34085025"/>
    <w:multiLevelType w:val="hybridMultilevel"/>
    <w:tmpl w:val="B0C26FE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34BA0FAB"/>
    <w:multiLevelType w:val="hybridMultilevel"/>
    <w:tmpl w:val="8196D4C4"/>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35C20A90"/>
    <w:multiLevelType w:val="hybridMultilevel"/>
    <w:tmpl w:val="F4F4CE1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36DE18BD"/>
    <w:multiLevelType w:val="hybridMultilevel"/>
    <w:tmpl w:val="6EA66AD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37044EF6"/>
    <w:multiLevelType w:val="hybridMultilevel"/>
    <w:tmpl w:val="D166D4E0"/>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37A45531"/>
    <w:multiLevelType w:val="hybridMultilevel"/>
    <w:tmpl w:val="F19CA26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3AAA54E6"/>
    <w:multiLevelType w:val="hybridMultilevel"/>
    <w:tmpl w:val="A344D29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3BCD6F61"/>
    <w:multiLevelType w:val="hybridMultilevel"/>
    <w:tmpl w:val="386E4B1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3E267D6A"/>
    <w:multiLevelType w:val="hybridMultilevel"/>
    <w:tmpl w:val="C28E413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3E4359D7"/>
    <w:multiLevelType w:val="hybridMultilevel"/>
    <w:tmpl w:val="C27830C2"/>
    <w:lvl w:ilvl="0" w:tplc="B838E6B6">
      <w:start w:val="1"/>
      <w:numFmt w:val="bullet"/>
      <w:lvlText w:val=""/>
      <w:lvlJc w:val="left"/>
      <w:pPr>
        <w:tabs>
          <w:tab w:val="num" w:pos="144"/>
        </w:tabs>
        <w:ind w:left="180" w:hanging="18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7">
    <w:nsid w:val="3ECE276A"/>
    <w:multiLevelType w:val="hybridMultilevel"/>
    <w:tmpl w:val="91E468C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3FEA3A0A"/>
    <w:multiLevelType w:val="hybridMultilevel"/>
    <w:tmpl w:val="C46E68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41E24C25"/>
    <w:multiLevelType w:val="hybridMultilevel"/>
    <w:tmpl w:val="BD3E9DD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42312316"/>
    <w:multiLevelType w:val="hybridMultilevel"/>
    <w:tmpl w:val="256AB1CE"/>
    <w:lvl w:ilvl="0" w:tplc="04090003">
      <w:start w:val="1"/>
      <w:numFmt w:val="bullet"/>
      <w:lvlText w:val="o"/>
      <w:lvlJc w:val="left"/>
      <w:pPr>
        <w:ind w:left="1440" w:hanging="360"/>
      </w:pPr>
      <w:rPr>
        <w:rFonts w:ascii="Courier New" w:hAnsi="Courier New" w:cs="Courier New"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1">
    <w:nsid w:val="427E2776"/>
    <w:multiLevelType w:val="hybridMultilevel"/>
    <w:tmpl w:val="44BA25C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438F0E5D"/>
    <w:multiLevelType w:val="hybridMultilevel"/>
    <w:tmpl w:val="55121384"/>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53">
    <w:nsid w:val="44856FDC"/>
    <w:multiLevelType w:val="hybridMultilevel"/>
    <w:tmpl w:val="3E2690A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45370D1E"/>
    <w:multiLevelType w:val="hybridMultilevel"/>
    <w:tmpl w:val="C12EA9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45CA08E7"/>
    <w:multiLevelType w:val="hybridMultilevel"/>
    <w:tmpl w:val="7E7E1EC2"/>
    <w:lvl w:ilvl="0" w:tplc="04090003">
      <w:start w:val="1"/>
      <w:numFmt w:val="bullet"/>
      <w:lvlText w:val="o"/>
      <w:lvlJc w:val="left"/>
      <w:pPr>
        <w:ind w:left="1200" w:hanging="360"/>
      </w:pPr>
      <w:rPr>
        <w:rFonts w:ascii="Courier New" w:hAnsi="Courier New" w:cs="Courier New" w:hint="default"/>
      </w:rPr>
    </w:lvl>
    <w:lvl w:ilvl="1" w:tplc="04090003" w:tentative="1">
      <w:start w:val="1"/>
      <w:numFmt w:val="bullet"/>
      <w:lvlText w:val="o"/>
      <w:lvlJc w:val="left"/>
      <w:pPr>
        <w:ind w:left="1920" w:hanging="360"/>
      </w:pPr>
      <w:rPr>
        <w:rFonts w:ascii="Courier New" w:hAnsi="Courier New" w:cs="Courier New" w:hint="default"/>
      </w:rPr>
    </w:lvl>
    <w:lvl w:ilvl="2" w:tplc="04090005" w:tentative="1">
      <w:start w:val="1"/>
      <w:numFmt w:val="bullet"/>
      <w:lvlText w:val=""/>
      <w:lvlJc w:val="left"/>
      <w:pPr>
        <w:ind w:left="2640" w:hanging="360"/>
      </w:pPr>
      <w:rPr>
        <w:rFonts w:ascii="Wingdings" w:hAnsi="Wingdings" w:hint="default"/>
      </w:rPr>
    </w:lvl>
    <w:lvl w:ilvl="3" w:tplc="04090001" w:tentative="1">
      <w:start w:val="1"/>
      <w:numFmt w:val="bullet"/>
      <w:lvlText w:val=""/>
      <w:lvlJc w:val="left"/>
      <w:pPr>
        <w:ind w:left="3360" w:hanging="360"/>
      </w:pPr>
      <w:rPr>
        <w:rFonts w:ascii="Symbol" w:hAnsi="Symbol" w:hint="default"/>
      </w:rPr>
    </w:lvl>
    <w:lvl w:ilvl="4" w:tplc="04090003" w:tentative="1">
      <w:start w:val="1"/>
      <w:numFmt w:val="bullet"/>
      <w:lvlText w:val="o"/>
      <w:lvlJc w:val="left"/>
      <w:pPr>
        <w:ind w:left="4080" w:hanging="360"/>
      </w:pPr>
      <w:rPr>
        <w:rFonts w:ascii="Courier New" w:hAnsi="Courier New" w:cs="Courier New" w:hint="default"/>
      </w:rPr>
    </w:lvl>
    <w:lvl w:ilvl="5" w:tplc="04090005" w:tentative="1">
      <w:start w:val="1"/>
      <w:numFmt w:val="bullet"/>
      <w:lvlText w:val=""/>
      <w:lvlJc w:val="left"/>
      <w:pPr>
        <w:ind w:left="4800" w:hanging="360"/>
      </w:pPr>
      <w:rPr>
        <w:rFonts w:ascii="Wingdings" w:hAnsi="Wingdings" w:hint="default"/>
      </w:rPr>
    </w:lvl>
    <w:lvl w:ilvl="6" w:tplc="04090001" w:tentative="1">
      <w:start w:val="1"/>
      <w:numFmt w:val="bullet"/>
      <w:lvlText w:val=""/>
      <w:lvlJc w:val="left"/>
      <w:pPr>
        <w:ind w:left="5520" w:hanging="360"/>
      </w:pPr>
      <w:rPr>
        <w:rFonts w:ascii="Symbol" w:hAnsi="Symbol" w:hint="default"/>
      </w:rPr>
    </w:lvl>
    <w:lvl w:ilvl="7" w:tplc="04090003" w:tentative="1">
      <w:start w:val="1"/>
      <w:numFmt w:val="bullet"/>
      <w:lvlText w:val="o"/>
      <w:lvlJc w:val="left"/>
      <w:pPr>
        <w:ind w:left="6240" w:hanging="360"/>
      </w:pPr>
      <w:rPr>
        <w:rFonts w:ascii="Courier New" w:hAnsi="Courier New" w:cs="Courier New" w:hint="default"/>
      </w:rPr>
    </w:lvl>
    <w:lvl w:ilvl="8" w:tplc="04090005" w:tentative="1">
      <w:start w:val="1"/>
      <w:numFmt w:val="bullet"/>
      <w:lvlText w:val=""/>
      <w:lvlJc w:val="left"/>
      <w:pPr>
        <w:ind w:left="6960" w:hanging="360"/>
      </w:pPr>
      <w:rPr>
        <w:rFonts w:ascii="Wingdings" w:hAnsi="Wingdings" w:hint="default"/>
      </w:rPr>
    </w:lvl>
  </w:abstractNum>
  <w:abstractNum w:abstractNumId="56">
    <w:nsid w:val="490767FF"/>
    <w:multiLevelType w:val="hybridMultilevel"/>
    <w:tmpl w:val="C9181F4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49B32D06"/>
    <w:multiLevelType w:val="hybridMultilevel"/>
    <w:tmpl w:val="D4DC8F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4A6C52DB"/>
    <w:multiLevelType w:val="hybridMultilevel"/>
    <w:tmpl w:val="D3E6CD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nsid w:val="4B1A573B"/>
    <w:multiLevelType w:val="hybridMultilevel"/>
    <w:tmpl w:val="96EC6288"/>
    <w:lvl w:ilvl="0" w:tplc="7940E93A">
      <w:start w:val="1"/>
      <w:numFmt w:val="bullet"/>
      <w:lvlText w:val=""/>
      <w:lvlJc w:val="left"/>
      <w:pPr>
        <w:tabs>
          <w:tab w:val="num" w:pos="1080"/>
        </w:tabs>
        <w:ind w:left="1080" w:hanging="360"/>
      </w:pPr>
      <w:rPr>
        <w:rFonts w:ascii="Symbol" w:hAnsi="Symbol" w:hint="default"/>
      </w:rPr>
    </w:lvl>
    <w:lvl w:ilvl="1" w:tplc="04090019">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60">
    <w:nsid w:val="4D533CF1"/>
    <w:multiLevelType w:val="multilevel"/>
    <w:tmpl w:val="7FE4BB44"/>
    <w:lvl w:ilvl="0">
      <w:start w:val="1"/>
      <w:numFmt w:val="decimal"/>
      <w:lvlText w:val="%1."/>
      <w:lvlJc w:val="left"/>
      <w:pPr>
        <w:tabs>
          <w:tab w:val="num" w:pos="720"/>
        </w:tabs>
        <w:ind w:left="720" w:hanging="360"/>
      </w:p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61">
    <w:nsid w:val="535D508A"/>
    <w:multiLevelType w:val="hybridMultilevel"/>
    <w:tmpl w:val="00BC9D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55515E9A"/>
    <w:multiLevelType w:val="hybridMultilevel"/>
    <w:tmpl w:val="1F4297C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55BE343A"/>
    <w:multiLevelType w:val="hybridMultilevel"/>
    <w:tmpl w:val="80D051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55BE34B7"/>
    <w:multiLevelType w:val="hybridMultilevel"/>
    <w:tmpl w:val="0180D43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562A513F"/>
    <w:multiLevelType w:val="hybridMultilevel"/>
    <w:tmpl w:val="BE7650F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56E720CB"/>
    <w:multiLevelType w:val="hybridMultilevel"/>
    <w:tmpl w:val="7B9223DC"/>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67">
    <w:nsid w:val="57413260"/>
    <w:multiLevelType w:val="hybridMultilevel"/>
    <w:tmpl w:val="D51C404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57B80377"/>
    <w:multiLevelType w:val="hybridMultilevel"/>
    <w:tmpl w:val="36F0F21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57E244C8"/>
    <w:multiLevelType w:val="hybridMultilevel"/>
    <w:tmpl w:val="D8F8581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58B60500"/>
    <w:multiLevelType w:val="hybridMultilevel"/>
    <w:tmpl w:val="1466E8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590A1B9E"/>
    <w:multiLevelType w:val="hybridMultilevel"/>
    <w:tmpl w:val="52342E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5C514F79"/>
    <w:multiLevelType w:val="hybridMultilevel"/>
    <w:tmpl w:val="7BF4AAF4"/>
    <w:lvl w:ilvl="0" w:tplc="04090001">
      <w:start w:val="1"/>
      <w:numFmt w:val="bullet"/>
      <w:lvlText w:val=""/>
      <w:lvlJc w:val="left"/>
      <w:pPr>
        <w:tabs>
          <w:tab w:val="num" w:pos="360"/>
        </w:tabs>
        <w:ind w:left="360" w:hanging="360"/>
      </w:pPr>
      <w:rPr>
        <w:rFonts w:ascii="Symbol" w:hAnsi="Symbol" w:hint="default"/>
      </w:rPr>
    </w:lvl>
    <w:lvl w:ilvl="1" w:tplc="0409000F">
      <w:start w:val="1"/>
      <w:numFmt w:val="decimal"/>
      <w:lvlText w:val="%2."/>
      <w:lvlJc w:val="left"/>
      <w:pPr>
        <w:tabs>
          <w:tab w:val="num" w:pos="1080"/>
        </w:tabs>
        <w:ind w:left="1080" w:hanging="360"/>
      </w:pPr>
      <w:rPr>
        <w:rFonts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Symbol"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Symbol"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73">
    <w:nsid w:val="5CF15D92"/>
    <w:multiLevelType w:val="hybridMultilevel"/>
    <w:tmpl w:val="CEA631FA"/>
    <w:lvl w:ilvl="0" w:tplc="0409001B">
      <w:start w:val="1"/>
      <w:numFmt w:val="lowerRoman"/>
      <w:lvlText w:val="%1."/>
      <w:lvlJc w:val="right"/>
      <w:pPr>
        <w:tabs>
          <w:tab w:val="num" w:pos="2520"/>
        </w:tabs>
        <w:ind w:left="2520" w:hanging="360"/>
      </w:pPr>
      <w:rPr>
        <w:rFonts w:hint="default"/>
      </w:rPr>
    </w:lvl>
    <w:lvl w:ilvl="1" w:tplc="B838E6B6">
      <w:start w:val="1"/>
      <w:numFmt w:val="bullet"/>
      <w:lvlText w:val=""/>
      <w:lvlJc w:val="left"/>
      <w:pPr>
        <w:tabs>
          <w:tab w:val="num" w:pos="3024"/>
        </w:tabs>
        <w:ind w:left="3060" w:hanging="180"/>
      </w:pPr>
      <w:rPr>
        <w:rFonts w:ascii="Symbol" w:hAnsi="Symbol" w:hint="default"/>
      </w:rPr>
    </w:lvl>
    <w:lvl w:ilvl="2" w:tplc="04090005">
      <w:start w:val="1"/>
      <w:numFmt w:val="bullet"/>
      <w:lvlText w:val=""/>
      <w:lvlJc w:val="left"/>
      <w:pPr>
        <w:tabs>
          <w:tab w:val="num" w:pos="3960"/>
        </w:tabs>
        <w:ind w:left="3960" w:hanging="360"/>
      </w:pPr>
      <w:rPr>
        <w:rFonts w:ascii="Wingdings" w:hAnsi="Wingdings" w:hint="default"/>
      </w:rPr>
    </w:lvl>
    <w:lvl w:ilvl="3" w:tplc="04090001" w:tentative="1">
      <w:start w:val="1"/>
      <w:numFmt w:val="bullet"/>
      <w:lvlText w:val=""/>
      <w:lvlJc w:val="left"/>
      <w:pPr>
        <w:tabs>
          <w:tab w:val="num" w:pos="4680"/>
        </w:tabs>
        <w:ind w:left="4680" w:hanging="360"/>
      </w:pPr>
      <w:rPr>
        <w:rFonts w:ascii="Symbol" w:hAnsi="Symbol" w:hint="default"/>
      </w:rPr>
    </w:lvl>
    <w:lvl w:ilvl="4" w:tplc="04090003" w:tentative="1">
      <w:start w:val="1"/>
      <w:numFmt w:val="bullet"/>
      <w:lvlText w:val="o"/>
      <w:lvlJc w:val="left"/>
      <w:pPr>
        <w:tabs>
          <w:tab w:val="num" w:pos="5400"/>
        </w:tabs>
        <w:ind w:left="5400" w:hanging="360"/>
      </w:pPr>
      <w:rPr>
        <w:rFonts w:ascii="Courier New" w:hAnsi="Courier New" w:cs="Courier New" w:hint="default"/>
      </w:rPr>
    </w:lvl>
    <w:lvl w:ilvl="5" w:tplc="04090005" w:tentative="1">
      <w:start w:val="1"/>
      <w:numFmt w:val="bullet"/>
      <w:lvlText w:val=""/>
      <w:lvlJc w:val="left"/>
      <w:pPr>
        <w:tabs>
          <w:tab w:val="num" w:pos="6120"/>
        </w:tabs>
        <w:ind w:left="6120" w:hanging="360"/>
      </w:pPr>
      <w:rPr>
        <w:rFonts w:ascii="Wingdings" w:hAnsi="Wingdings" w:hint="default"/>
      </w:rPr>
    </w:lvl>
    <w:lvl w:ilvl="6" w:tplc="04090001" w:tentative="1">
      <w:start w:val="1"/>
      <w:numFmt w:val="bullet"/>
      <w:lvlText w:val=""/>
      <w:lvlJc w:val="left"/>
      <w:pPr>
        <w:tabs>
          <w:tab w:val="num" w:pos="6840"/>
        </w:tabs>
        <w:ind w:left="6840" w:hanging="360"/>
      </w:pPr>
      <w:rPr>
        <w:rFonts w:ascii="Symbol" w:hAnsi="Symbol" w:hint="default"/>
      </w:rPr>
    </w:lvl>
    <w:lvl w:ilvl="7" w:tplc="04090003" w:tentative="1">
      <w:start w:val="1"/>
      <w:numFmt w:val="bullet"/>
      <w:lvlText w:val="o"/>
      <w:lvlJc w:val="left"/>
      <w:pPr>
        <w:tabs>
          <w:tab w:val="num" w:pos="7560"/>
        </w:tabs>
        <w:ind w:left="7560" w:hanging="360"/>
      </w:pPr>
      <w:rPr>
        <w:rFonts w:ascii="Courier New" w:hAnsi="Courier New" w:cs="Courier New" w:hint="default"/>
      </w:rPr>
    </w:lvl>
    <w:lvl w:ilvl="8" w:tplc="04090005" w:tentative="1">
      <w:start w:val="1"/>
      <w:numFmt w:val="bullet"/>
      <w:lvlText w:val=""/>
      <w:lvlJc w:val="left"/>
      <w:pPr>
        <w:tabs>
          <w:tab w:val="num" w:pos="8280"/>
        </w:tabs>
        <w:ind w:left="8280" w:hanging="360"/>
      </w:pPr>
      <w:rPr>
        <w:rFonts w:ascii="Wingdings" w:hAnsi="Wingdings" w:hint="default"/>
      </w:rPr>
    </w:lvl>
  </w:abstractNum>
  <w:abstractNum w:abstractNumId="74">
    <w:nsid w:val="5DDD3288"/>
    <w:multiLevelType w:val="hybridMultilevel"/>
    <w:tmpl w:val="94B6AC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5EA1049E"/>
    <w:multiLevelType w:val="hybridMultilevel"/>
    <w:tmpl w:val="1C76651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5F7A2629"/>
    <w:multiLevelType w:val="hybridMultilevel"/>
    <w:tmpl w:val="70DC305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62CD2E77"/>
    <w:multiLevelType w:val="hybridMultilevel"/>
    <w:tmpl w:val="97C28C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644B61AF"/>
    <w:multiLevelType w:val="hybridMultilevel"/>
    <w:tmpl w:val="8A681D0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nsid w:val="665B6F1E"/>
    <w:multiLevelType w:val="hybridMultilevel"/>
    <w:tmpl w:val="5A3E6A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680F522A"/>
    <w:multiLevelType w:val="hybridMultilevel"/>
    <w:tmpl w:val="C270C7FA"/>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69006554"/>
    <w:multiLevelType w:val="hybridMultilevel"/>
    <w:tmpl w:val="48F0A00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6A476228"/>
    <w:multiLevelType w:val="hybridMultilevel"/>
    <w:tmpl w:val="C13A67C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nsid w:val="6CC80897"/>
    <w:multiLevelType w:val="hybridMultilevel"/>
    <w:tmpl w:val="575AB30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6CC93817"/>
    <w:multiLevelType w:val="hybridMultilevel"/>
    <w:tmpl w:val="F54036CE"/>
    <w:lvl w:ilvl="0" w:tplc="B838E6B6">
      <w:start w:val="1"/>
      <w:numFmt w:val="bullet"/>
      <w:lvlText w:val=""/>
      <w:lvlJc w:val="left"/>
      <w:pPr>
        <w:tabs>
          <w:tab w:val="num" w:pos="144"/>
        </w:tabs>
        <w:ind w:left="180" w:hanging="18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5">
    <w:nsid w:val="6EA15AAD"/>
    <w:multiLevelType w:val="hybridMultilevel"/>
    <w:tmpl w:val="110ECDB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nsid w:val="6F456B4E"/>
    <w:multiLevelType w:val="hybridMultilevel"/>
    <w:tmpl w:val="1FB81D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nsid w:val="707630BF"/>
    <w:multiLevelType w:val="hybridMultilevel"/>
    <w:tmpl w:val="970881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nsid w:val="70926EB4"/>
    <w:multiLevelType w:val="hybridMultilevel"/>
    <w:tmpl w:val="701084B2"/>
    <w:lvl w:ilvl="0" w:tplc="0409000F">
      <w:start w:val="1"/>
      <w:numFmt w:val="decimal"/>
      <w:lvlText w:val="%1."/>
      <w:lvlJc w:val="left"/>
      <w:pPr>
        <w:tabs>
          <w:tab w:val="num" w:pos="360"/>
        </w:tabs>
        <w:ind w:left="360" w:hanging="360"/>
      </w:pPr>
    </w:lvl>
    <w:lvl w:ilvl="1" w:tplc="04090019">
      <w:start w:val="1"/>
      <w:numFmt w:val="lowerLetter"/>
      <w:lvlText w:val="%2."/>
      <w:lvlJc w:val="left"/>
      <w:pPr>
        <w:tabs>
          <w:tab w:val="num" w:pos="1080"/>
        </w:tabs>
        <w:ind w:left="1080" w:hanging="360"/>
      </w:pPr>
    </w:lvl>
    <w:lvl w:ilvl="2" w:tplc="0409001B">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89">
    <w:nsid w:val="70E84AB7"/>
    <w:multiLevelType w:val="hybridMultilevel"/>
    <w:tmpl w:val="1904115A"/>
    <w:lvl w:ilvl="0" w:tplc="04090017">
      <w:start w:val="1"/>
      <w:numFmt w:val="lowerLetter"/>
      <w:lvlText w:val="%1)"/>
      <w:lvlJc w:val="left"/>
      <w:pPr>
        <w:tabs>
          <w:tab w:val="num" w:pos="1080"/>
        </w:tabs>
        <w:ind w:left="1080" w:hanging="360"/>
      </w:pPr>
    </w:lvl>
    <w:lvl w:ilvl="1" w:tplc="04090019">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90">
    <w:nsid w:val="73294838"/>
    <w:multiLevelType w:val="hybridMultilevel"/>
    <w:tmpl w:val="A1CCC10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nsid w:val="734E4587"/>
    <w:multiLevelType w:val="hybridMultilevel"/>
    <w:tmpl w:val="3856B8D0"/>
    <w:lvl w:ilvl="0" w:tplc="0409001B">
      <w:start w:val="1"/>
      <w:numFmt w:val="lowerRoman"/>
      <w:lvlText w:val="%1."/>
      <w:lvlJc w:val="righ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2">
    <w:nsid w:val="73DA352E"/>
    <w:multiLevelType w:val="hybridMultilevel"/>
    <w:tmpl w:val="EFBCA9A8"/>
    <w:lvl w:ilvl="0" w:tplc="04090017">
      <w:start w:val="1"/>
      <w:numFmt w:val="lowerLetter"/>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93">
    <w:nsid w:val="765B5EE9"/>
    <w:multiLevelType w:val="hybridMultilevel"/>
    <w:tmpl w:val="367468D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nsid w:val="770B33F5"/>
    <w:multiLevelType w:val="hybridMultilevel"/>
    <w:tmpl w:val="E50EC6D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nsid w:val="77FB2BD0"/>
    <w:multiLevelType w:val="hybridMultilevel"/>
    <w:tmpl w:val="1FFA3D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nsid w:val="78103DE9"/>
    <w:multiLevelType w:val="hybridMultilevel"/>
    <w:tmpl w:val="856C0C7C"/>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nsid w:val="7882610E"/>
    <w:multiLevelType w:val="hybridMultilevel"/>
    <w:tmpl w:val="626670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nsid w:val="78B757C6"/>
    <w:multiLevelType w:val="hybridMultilevel"/>
    <w:tmpl w:val="FD30D294"/>
    <w:lvl w:ilvl="0" w:tplc="B838E6B6">
      <w:start w:val="1"/>
      <w:numFmt w:val="bullet"/>
      <w:lvlText w:val=""/>
      <w:lvlJc w:val="left"/>
      <w:pPr>
        <w:tabs>
          <w:tab w:val="num" w:pos="144"/>
        </w:tabs>
        <w:ind w:left="180" w:hanging="180"/>
      </w:pPr>
      <w:rPr>
        <w:rFonts w:ascii="Symbol" w:hAnsi="Symbol" w:hint="default"/>
      </w:rPr>
    </w:lvl>
    <w:lvl w:ilvl="1" w:tplc="B838E6B6">
      <w:start w:val="1"/>
      <w:numFmt w:val="bullet"/>
      <w:lvlText w:val=""/>
      <w:lvlJc w:val="left"/>
      <w:pPr>
        <w:tabs>
          <w:tab w:val="num" w:pos="1224"/>
        </w:tabs>
        <w:ind w:left="1260" w:hanging="180"/>
      </w:pPr>
      <w:rPr>
        <w:rFonts w:ascii="Symbol" w:hAnsi="Symbol"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9">
    <w:nsid w:val="7A850472"/>
    <w:multiLevelType w:val="hybridMultilevel"/>
    <w:tmpl w:val="8C58ADD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nsid w:val="7B1C362B"/>
    <w:multiLevelType w:val="hybridMultilevel"/>
    <w:tmpl w:val="AF2A78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nsid w:val="7BCC1696"/>
    <w:multiLevelType w:val="hybridMultilevel"/>
    <w:tmpl w:val="7CC4F1FA"/>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02">
    <w:nsid w:val="7DC412A7"/>
    <w:multiLevelType w:val="hybridMultilevel"/>
    <w:tmpl w:val="56AA26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3">
    <w:nsid w:val="7F2B65DD"/>
    <w:multiLevelType w:val="hybridMultilevel"/>
    <w:tmpl w:val="2F96E4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nsid w:val="7FB23133"/>
    <w:multiLevelType w:val="hybridMultilevel"/>
    <w:tmpl w:val="3DCC4B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8"/>
  </w:num>
  <w:num w:numId="2">
    <w:abstractNumId w:val="95"/>
  </w:num>
  <w:num w:numId="3">
    <w:abstractNumId w:val="51"/>
  </w:num>
  <w:num w:numId="4">
    <w:abstractNumId w:val="100"/>
  </w:num>
  <w:num w:numId="5">
    <w:abstractNumId w:val="13"/>
  </w:num>
  <w:num w:numId="6">
    <w:abstractNumId w:val="1"/>
  </w:num>
  <w:num w:numId="7">
    <w:abstractNumId w:val="30"/>
  </w:num>
  <w:num w:numId="8">
    <w:abstractNumId w:val="9"/>
  </w:num>
  <w:num w:numId="9">
    <w:abstractNumId w:val="39"/>
  </w:num>
  <w:num w:numId="10">
    <w:abstractNumId w:val="24"/>
  </w:num>
  <w:num w:numId="11">
    <w:abstractNumId w:val="75"/>
  </w:num>
  <w:num w:numId="12">
    <w:abstractNumId w:val="90"/>
  </w:num>
  <w:num w:numId="13">
    <w:abstractNumId w:val="44"/>
  </w:num>
  <w:num w:numId="14">
    <w:abstractNumId w:val="47"/>
  </w:num>
  <w:num w:numId="15">
    <w:abstractNumId w:val="81"/>
  </w:num>
  <w:num w:numId="16">
    <w:abstractNumId w:val="103"/>
  </w:num>
  <w:num w:numId="17">
    <w:abstractNumId w:val="71"/>
  </w:num>
  <w:num w:numId="18">
    <w:abstractNumId w:val="19"/>
  </w:num>
  <w:num w:numId="19">
    <w:abstractNumId w:val="45"/>
  </w:num>
  <w:num w:numId="20">
    <w:abstractNumId w:val="23"/>
  </w:num>
  <w:num w:numId="21">
    <w:abstractNumId w:val="0"/>
  </w:num>
  <w:num w:numId="22">
    <w:abstractNumId w:val="62"/>
  </w:num>
  <w:num w:numId="23">
    <w:abstractNumId w:val="40"/>
  </w:num>
  <w:num w:numId="24">
    <w:abstractNumId w:val="72"/>
  </w:num>
  <w:num w:numId="25">
    <w:abstractNumId w:val="60"/>
  </w:num>
  <w:num w:numId="26">
    <w:abstractNumId w:val="5"/>
  </w:num>
  <w:num w:numId="27">
    <w:abstractNumId w:val="21"/>
  </w:num>
  <w:num w:numId="28">
    <w:abstractNumId w:val="33"/>
  </w:num>
  <w:num w:numId="29">
    <w:abstractNumId w:val="11"/>
  </w:num>
  <w:num w:numId="30">
    <w:abstractNumId w:val="52"/>
  </w:num>
  <w:num w:numId="31">
    <w:abstractNumId w:val="15"/>
  </w:num>
  <w:num w:numId="32">
    <w:abstractNumId w:val="101"/>
  </w:num>
  <w:num w:numId="33">
    <w:abstractNumId w:val="20"/>
  </w:num>
  <w:num w:numId="34">
    <w:abstractNumId w:val="88"/>
  </w:num>
  <w:num w:numId="35">
    <w:abstractNumId w:val="66"/>
  </w:num>
  <w:num w:numId="36">
    <w:abstractNumId w:val="22"/>
  </w:num>
  <w:num w:numId="37">
    <w:abstractNumId w:val="59"/>
  </w:num>
  <w:num w:numId="38">
    <w:abstractNumId w:val="92"/>
  </w:num>
  <w:num w:numId="39">
    <w:abstractNumId w:val="89"/>
  </w:num>
  <w:num w:numId="40">
    <w:abstractNumId w:val="27"/>
  </w:num>
  <w:num w:numId="41">
    <w:abstractNumId w:val="10"/>
  </w:num>
  <w:num w:numId="42">
    <w:abstractNumId w:val="28"/>
  </w:num>
  <w:num w:numId="43">
    <w:abstractNumId w:val="54"/>
  </w:num>
  <w:num w:numId="44">
    <w:abstractNumId w:val="29"/>
  </w:num>
  <w:num w:numId="45">
    <w:abstractNumId w:val="57"/>
  </w:num>
  <w:num w:numId="46">
    <w:abstractNumId w:val="65"/>
  </w:num>
  <w:num w:numId="47">
    <w:abstractNumId w:val="87"/>
  </w:num>
  <w:num w:numId="48">
    <w:abstractNumId w:val="32"/>
  </w:num>
  <w:num w:numId="49">
    <w:abstractNumId w:val="34"/>
  </w:num>
  <w:num w:numId="50">
    <w:abstractNumId w:val="35"/>
  </w:num>
  <w:num w:numId="51">
    <w:abstractNumId w:val="4"/>
  </w:num>
  <w:num w:numId="52">
    <w:abstractNumId w:val="99"/>
  </w:num>
  <w:num w:numId="53">
    <w:abstractNumId w:val="74"/>
  </w:num>
  <w:num w:numId="54">
    <w:abstractNumId w:val="8"/>
  </w:num>
  <w:num w:numId="55">
    <w:abstractNumId w:val="12"/>
  </w:num>
  <w:num w:numId="56">
    <w:abstractNumId w:val="2"/>
  </w:num>
  <w:num w:numId="57">
    <w:abstractNumId w:val="49"/>
  </w:num>
  <w:num w:numId="58">
    <w:abstractNumId w:val="104"/>
  </w:num>
  <w:num w:numId="59">
    <w:abstractNumId w:val="42"/>
  </w:num>
  <w:num w:numId="60">
    <w:abstractNumId w:val="63"/>
  </w:num>
  <w:num w:numId="61">
    <w:abstractNumId w:val="64"/>
  </w:num>
  <w:num w:numId="62">
    <w:abstractNumId w:val="84"/>
  </w:num>
  <w:num w:numId="63">
    <w:abstractNumId w:val="16"/>
  </w:num>
  <w:num w:numId="64">
    <w:abstractNumId w:val="46"/>
  </w:num>
  <w:num w:numId="65">
    <w:abstractNumId w:val="91"/>
  </w:num>
  <w:num w:numId="66">
    <w:abstractNumId w:val="26"/>
  </w:num>
  <w:num w:numId="67">
    <w:abstractNumId w:val="6"/>
  </w:num>
  <w:num w:numId="68">
    <w:abstractNumId w:val="61"/>
  </w:num>
  <w:num w:numId="69">
    <w:abstractNumId w:val="17"/>
  </w:num>
  <w:num w:numId="70">
    <w:abstractNumId w:val="97"/>
  </w:num>
  <w:num w:numId="71">
    <w:abstractNumId w:val="3"/>
  </w:num>
  <w:num w:numId="72">
    <w:abstractNumId w:val="31"/>
  </w:num>
  <w:num w:numId="73">
    <w:abstractNumId w:val="68"/>
  </w:num>
  <w:num w:numId="74">
    <w:abstractNumId w:val="48"/>
  </w:num>
  <w:num w:numId="75">
    <w:abstractNumId w:val="86"/>
  </w:num>
  <w:num w:numId="76">
    <w:abstractNumId w:val="70"/>
  </w:num>
  <w:num w:numId="77">
    <w:abstractNumId w:val="78"/>
  </w:num>
  <w:num w:numId="78">
    <w:abstractNumId w:val="43"/>
  </w:num>
  <w:num w:numId="79">
    <w:abstractNumId w:val="18"/>
  </w:num>
  <w:num w:numId="80">
    <w:abstractNumId w:val="85"/>
  </w:num>
  <w:num w:numId="81">
    <w:abstractNumId w:val="83"/>
  </w:num>
  <w:num w:numId="82">
    <w:abstractNumId w:val="79"/>
  </w:num>
  <w:num w:numId="83">
    <w:abstractNumId w:val="53"/>
  </w:num>
  <w:num w:numId="84">
    <w:abstractNumId w:val="76"/>
  </w:num>
  <w:num w:numId="85">
    <w:abstractNumId w:val="69"/>
  </w:num>
  <w:num w:numId="86">
    <w:abstractNumId w:val="77"/>
  </w:num>
  <w:num w:numId="87">
    <w:abstractNumId w:val="56"/>
  </w:num>
  <w:num w:numId="88">
    <w:abstractNumId w:val="98"/>
  </w:num>
  <w:num w:numId="89">
    <w:abstractNumId w:val="7"/>
  </w:num>
  <w:num w:numId="90">
    <w:abstractNumId w:val="73"/>
  </w:num>
  <w:num w:numId="91">
    <w:abstractNumId w:val="50"/>
  </w:num>
  <w:num w:numId="92">
    <w:abstractNumId w:val="41"/>
  </w:num>
  <w:num w:numId="93">
    <w:abstractNumId w:val="94"/>
  </w:num>
  <w:num w:numId="94">
    <w:abstractNumId w:val="96"/>
  </w:num>
  <w:num w:numId="95">
    <w:abstractNumId w:val="67"/>
  </w:num>
  <w:num w:numId="96">
    <w:abstractNumId w:val="36"/>
  </w:num>
  <w:num w:numId="97">
    <w:abstractNumId w:val="93"/>
  </w:num>
  <w:num w:numId="98">
    <w:abstractNumId w:val="25"/>
  </w:num>
  <w:num w:numId="99">
    <w:abstractNumId w:val="38"/>
  </w:num>
  <w:num w:numId="100">
    <w:abstractNumId w:val="14"/>
  </w:num>
  <w:num w:numId="101">
    <w:abstractNumId w:val="82"/>
  </w:num>
  <w:num w:numId="102">
    <w:abstractNumId w:val="37"/>
  </w:num>
  <w:num w:numId="103">
    <w:abstractNumId w:val="80"/>
  </w:num>
  <w:num w:numId="104">
    <w:abstractNumId w:val="55"/>
  </w:num>
  <w:num w:numId="105">
    <w:abstractNumId w:val="102"/>
  </w:num>
  <w:numIdMacAtCleanup w:val="10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7"/>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0003"/>
    <w:rsid w:val="0001430D"/>
    <w:rsid w:val="00020003"/>
    <w:rsid w:val="00021A7D"/>
    <w:rsid w:val="00032274"/>
    <w:rsid w:val="0005012B"/>
    <w:rsid w:val="000616EA"/>
    <w:rsid w:val="000634EB"/>
    <w:rsid w:val="00064C62"/>
    <w:rsid w:val="00067B35"/>
    <w:rsid w:val="00076E16"/>
    <w:rsid w:val="00077D26"/>
    <w:rsid w:val="000874B2"/>
    <w:rsid w:val="0009229A"/>
    <w:rsid w:val="0009479C"/>
    <w:rsid w:val="000A328D"/>
    <w:rsid w:val="000B2E5F"/>
    <w:rsid w:val="000B33A5"/>
    <w:rsid w:val="000C0C86"/>
    <w:rsid w:val="000C4396"/>
    <w:rsid w:val="000C6637"/>
    <w:rsid w:val="000D4703"/>
    <w:rsid w:val="000E009E"/>
    <w:rsid w:val="000E088B"/>
    <w:rsid w:val="000E1C5D"/>
    <w:rsid w:val="000E35C1"/>
    <w:rsid w:val="000E6197"/>
    <w:rsid w:val="001112F5"/>
    <w:rsid w:val="001165E2"/>
    <w:rsid w:val="00123F09"/>
    <w:rsid w:val="001420DD"/>
    <w:rsid w:val="00145D9D"/>
    <w:rsid w:val="001505A1"/>
    <w:rsid w:val="00153591"/>
    <w:rsid w:val="00163D45"/>
    <w:rsid w:val="00171FB2"/>
    <w:rsid w:val="001745C1"/>
    <w:rsid w:val="001829C8"/>
    <w:rsid w:val="00193403"/>
    <w:rsid w:val="00195BB4"/>
    <w:rsid w:val="001A35E6"/>
    <w:rsid w:val="001B1FED"/>
    <w:rsid w:val="001B535F"/>
    <w:rsid w:val="001C593D"/>
    <w:rsid w:val="001E239C"/>
    <w:rsid w:val="001E4A56"/>
    <w:rsid w:val="001F3068"/>
    <w:rsid w:val="001F746F"/>
    <w:rsid w:val="00211782"/>
    <w:rsid w:val="0021424B"/>
    <w:rsid w:val="002262F6"/>
    <w:rsid w:val="00240D59"/>
    <w:rsid w:val="00241CC0"/>
    <w:rsid w:val="0024313E"/>
    <w:rsid w:val="002434F1"/>
    <w:rsid w:val="002453C9"/>
    <w:rsid w:val="0024600A"/>
    <w:rsid w:val="002526CA"/>
    <w:rsid w:val="0025518C"/>
    <w:rsid w:val="002566B9"/>
    <w:rsid w:val="00257446"/>
    <w:rsid w:val="0026469C"/>
    <w:rsid w:val="00265F01"/>
    <w:rsid w:val="002939B2"/>
    <w:rsid w:val="002B36FC"/>
    <w:rsid w:val="002C127E"/>
    <w:rsid w:val="002C26BF"/>
    <w:rsid w:val="002C49C5"/>
    <w:rsid w:val="002C5469"/>
    <w:rsid w:val="002C73CE"/>
    <w:rsid w:val="002D1235"/>
    <w:rsid w:val="0030454E"/>
    <w:rsid w:val="00304E7D"/>
    <w:rsid w:val="00305039"/>
    <w:rsid w:val="00314D81"/>
    <w:rsid w:val="0031692E"/>
    <w:rsid w:val="003210B7"/>
    <w:rsid w:val="00321CA1"/>
    <w:rsid w:val="00323081"/>
    <w:rsid w:val="00327576"/>
    <w:rsid w:val="0034228E"/>
    <w:rsid w:val="00347C88"/>
    <w:rsid w:val="003568B6"/>
    <w:rsid w:val="00357C45"/>
    <w:rsid w:val="003631F1"/>
    <w:rsid w:val="00367903"/>
    <w:rsid w:val="00376BEE"/>
    <w:rsid w:val="003A3A38"/>
    <w:rsid w:val="003B0E50"/>
    <w:rsid w:val="003B23A6"/>
    <w:rsid w:val="003B5E9D"/>
    <w:rsid w:val="003C1EFE"/>
    <w:rsid w:val="003E12F7"/>
    <w:rsid w:val="003E7115"/>
    <w:rsid w:val="003F03FA"/>
    <w:rsid w:val="003F0445"/>
    <w:rsid w:val="003F2395"/>
    <w:rsid w:val="003F2551"/>
    <w:rsid w:val="003F76D5"/>
    <w:rsid w:val="0040345A"/>
    <w:rsid w:val="00403A5F"/>
    <w:rsid w:val="00410A25"/>
    <w:rsid w:val="004154C5"/>
    <w:rsid w:val="004417C5"/>
    <w:rsid w:val="004425CA"/>
    <w:rsid w:val="00442FA7"/>
    <w:rsid w:val="00452A5F"/>
    <w:rsid w:val="00455DBE"/>
    <w:rsid w:val="00460B8A"/>
    <w:rsid w:val="0047115F"/>
    <w:rsid w:val="00475B9D"/>
    <w:rsid w:val="00486B06"/>
    <w:rsid w:val="00487071"/>
    <w:rsid w:val="004B1033"/>
    <w:rsid w:val="004B69D0"/>
    <w:rsid w:val="004C0D18"/>
    <w:rsid w:val="004C4856"/>
    <w:rsid w:val="004D0A60"/>
    <w:rsid w:val="004D181B"/>
    <w:rsid w:val="004F5690"/>
    <w:rsid w:val="0050276F"/>
    <w:rsid w:val="00522768"/>
    <w:rsid w:val="00536D72"/>
    <w:rsid w:val="0055615E"/>
    <w:rsid w:val="00557861"/>
    <w:rsid w:val="00560D92"/>
    <w:rsid w:val="00565C4F"/>
    <w:rsid w:val="005672F9"/>
    <w:rsid w:val="00567B34"/>
    <w:rsid w:val="00576978"/>
    <w:rsid w:val="005803DB"/>
    <w:rsid w:val="005864DC"/>
    <w:rsid w:val="005B04B2"/>
    <w:rsid w:val="005B3482"/>
    <w:rsid w:val="005B3F43"/>
    <w:rsid w:val="005B4909"/>
    <w:rsid w:val="005C4871"/>
    <w:rsid w:val="005C5BE3"/>
    <w:rsid w:val="005D5098"/>
    <w:rsid w:val="005D524D"/>
    <w:rsid w:val="005F1254"/>
    <w:rsid w:val="005F2BFC"/>
    <w:rsid w:val="005F3A98"/>
    <w:rsid w:val="00606873"/>
    <w:rsid w:val="0061135C"/>
    <w:rsid w:val="006136FE"/>
    <w:rsid w:val="006139ED"/>
    <w:rsid w:val="006156EF"/>
    <w:rsid w:val="00621AF4"/>
    <w:rsid w:val="00622B96"/>
    <w:rsid w:val="00627D8B"/>
    <w:rsid w:val="00630584"/>
    <w:rsid w:val="00631B1F"/>
    <w:rsid w:val="00631F39"/>
    <w:rsid w:val="00653340"/>
    <w:rsid w:val="00655BC3"/>
    <w:rsid w:val="006632BE"/>
    <w:rsid w:val="00667D77"/>
    <w:rsid w:val="00676918"/>
    <w:rsid w:val="00685DB1"/>
    <w:rsid w:val="006A3CE6"/>
    <w:rsid w:val="006A4E1F"/>
    <w:rsid w:val="006A63BA"/>
    <w:rsid w:val="006A65A5"/>
    <w:rsid w:val="006A776D"/>
    <w:rsid w:val="006B2CAC"/>
    <w:rsid w:val="006B4CC5"/>
    <w:rsid w:val="006B7BA8"/>
    <w:rsid w:val="006C0600"/>
    <w:rsid w:val="006D1601"/>
    <w:rsid w:val="006D2045"/>
    <w:rsid w:val="006D449A"/>
    <w:rsid w:val="006D58FC"/>
    <w:rsid w:val="006F0BA3"/>
    <w:rsid w:val="006F7192"/>
    <w:rsid w:val="006F7CAB"/>
    <w:rsid w:val="007110EB"/>
    <w:rsid w:val="00712905"/>
    <w:rsid w:val="00716939"/>
    <w:rsid w:val="00730EB3"/>
    <w:rsid w:val="00754E87"/>
    <w:rsid w:val="007555DF"/>
    <w:rsid w:val="00755B52"/>
    <w:rsid w:val="00764973"/>
    <w:rsid w:val="0077753F"/>
    <w:rsid w:val="0078354C"/>
    <w:rsid w:val="00784A35"/>
    <w:rsid w:val="0078558D"/>
    <w:rsid w:val="00794C82"/>
    <w:rsid w:val="007A083C"/>
    <w:rsid w:val="007A310A"/>
    <w:rsid w:val="007A33DB"/>
    <w:rsid w:val="007A3E0A"/>
    <w:rsid w:val="007A5FA8"/>
    <w:rsid w:val="007A639E"/>
    <w:rsid w:val="007B7F32"/>
    <w:rsid w:val="007D0674"/>
    <w:rsid w:val="007D2393"/>
    <w:rsid w:val="007D7B19"/>
    <w:rsid w:val="007E4DFE"/>
    <w:rsid w:val="007E56C2"/>
    <w:rsid w:val="007F4C54"/>
    <w:rsid w:val="007F58CB"/>
    <w:rsid w:val="008060F8"/>
    <w:rsid w:val="008328A9"/>
    <w:rsid w:val="008426F2"/>
    <w:rsid w:val="00850F03"/>
    <w:rsid w:val="00851299"/>
    <w:rsid w:val="00853303"/>
    <w:rsid w:val="00856864"/>
    <w:rsid w:val="00866E68"/>
    <w:rsid w:val="00867DB2"/>
    <w:rsid w:val="008826F3"/>
    <w:rsid w:val="008861F4"/>
    <w:rsid w:val="008865AB"/>
    <w:rsid w:val="00893EFE"/>
    <w:rsid w:val="008B70D7"/>
    <w:rsid w:val="008C059D"/>
    <w:rsid w:val="008D5F9E"/>
    <w:rsid w:val="008D68A0"/>
    <w:rsid w:val="008E6241"/>
    <w:rsid w:val="008E7208"/>
    <w:rsid w:val="008F1A02"/>
    <w:rsid w:val="008F3B97"/>
    <w:rsid w:val="008F547E"/>
    <w:rsid w:val="008F7C4E"/>
    <w:rsid w:val="00922806"/>
    <w:rsid w:val="009252FA"/>
    <w:rsid w:val="0093783C"/>
    <w:rsid w:val="00945C44"/>
    <w:rsid w:val="00946F5A"/>
    <w:rsid w:val="00947AA3"/>
    <w:rsid w:val="00954834"/>
    <w:rsid w:val="009563FC"/>
    <w:rsid w:val="00966249"/>
    <w:rsid w:val="009826FD"/>
    <w:rsid w:val="00982B40"/>
    <w:rsid w:val="00985B81"/>
    <w:rsid w:val="00990E06"/>
    <w:rsid w:val="009C414F"/>
    <w:rsid w:val="009D1BC1"/>
    <w:rsid w:val="009F4E21"/>
    <w:rsid w:val="00A059AC"/>
    <w:rsid w:val="00A47C76"/>
    <w:rsid w:val="00A47C95"/>
    <w:rsid w:val="00A50398"/>
    <w:rsid w:val="00A53BB7"/>
    <w:rsid w:val="00A738E2"/>
    <w:rsid w:val="00A80150"/>
    <w:rsid w:val="00A81A04"/>
    <w:rsid w:val="00A83F82"/>
    <w:rsid w:val="00AA587E"/>
    <w:rsid w:val="00AA61B0"/>
    <w:rsid w:val="00AB0203"/>
    <w:rsid w:val="00AB3693"/>
    <w:rsid w:val="00AC33C8"/>
    <w:rsid w:val="00AC4E62"/>
    <w:rsid w:val="00AD18A3"/>
    <w:rsid w:val="00AD1FAA"/>
    <w:rsid w:val="00AE2135"/>
    <w:rsid w:val="00AF5C45"/>
    <w:rsid w:val="00B07B44"/>
    <w:rsid w:val="00B14416"/>
    <w:rsid w:val="00B2132A"/>
    <w:rsid w:val="00B21447"/>
    <w:rsid w:val="00B42C11"/>
    <w:rsid w:val="00B51329"/>
    <w:rsid w:val="00B5510F"/>
    <w:rsid w:val="00B6193A"/>
    <w:rsid w:val="00B621FE"/>
    <w:rsid w:val="00B9131A"/>
    <w:rsid w:val="00B9328D"/>
    <w:rsid w:val="00B97B48"/>
    <w:rsid w:val="00BA4577"/>
    <w:rsid w:val="00BD18F3"/>
    <w:rsid w:val="00BD7783"/>
    <w:rsid w:val="00BE065D"/>
    <w:rsid w:val="00BE2191"/>
    <w:rsid w:val="00BE65D8"/>
    <w:rsid w:val="00BE7603"/>
    <w:rsid w:val="00BF0FB4"/>
    <w:rsid w:val="00BF6183"/>
    <w:rsid w:val="00C06A9F"/>
    <w:rsid w:val="00C12111"/>
    <w:rsid w:val="00C24E7F"/>
    <w:rsid w:val="00C35B06"/>
    <w:rsid w:val="00C410B0"/>
    <w:rsid w:val="00C50FDC"/>
    <w:rsid w:val="00C56B69"/>
    <w:rsid w:val="00C63527"/>
    <w:rsid w:val="00C67F2F"/>
    <w:rsid w:val="00C7075C"/>
    <w:rsid w:val="00C82B0C"/>
    <w:rsid w:val="00C83F09"/>
    <w:rsid w:val="00C97FF1"/>
    <w:rsid w:val="00CA09EA"/>
    <w:rsid w:val="00CA1D53"/>
    <w:rsid w:val="00CA2557"/>
    <w:rsid w:val="00CB1502"/>
    <w:rsid w:val="00CC1CDC"/>
    <w:rsid w:val="00CC2399"/>
    <w:rsid w:val="00CE67B8"/>
    <w:rsid w:val="00CE6890"/>
    <w:rsid w:val="00CE7528"/>
    <w:rsid w:val="00D109DF"/>
    <w:rsid w:val="00D143A2"/>
    <w:rsid w:val="00D14ABB"/>
    <w:rsid w:val="00D23638"/>
    <w:rsid w:val="00D23B9A"/>
    <w:rsid w:val="00D2411A"/>
    <w:rsid w:val="00D37DE1"/>
    <w:rsid w:val="00D5035C"/>
    <w:rsid w:val="00D60CC1"/>
    <w:rsid w:val="00D620E9"/>
    <w:rsid w:val="00D63759"/>
    <w:rsid w:val="00D770E5"/>
    <w:rsid w:val="00D80B1E"/>
    <w:rsid w:val="00D87EC1"/>
    <w:rsid w:val="00D9084A"/>
    <w:rsid w:val="00DA52AB"/>
    <w:rsid w:val="00DB58DC"/>
    <w:rsid w:val="00DB7A18"/>
    <w:rsid w:val="00DC1CAD"/>
    <w:rsid w:val="00DD26FD"/>
    <w:rsid w:val="00DD3379"/>
    <w:rsid w:val="00DD3FA7"/>
    <w:rsid w:val="00DD4208"/>
    <w:rsid w:val="00DD44F6"/>
    <w:rsid w:val="00DD5153"/>
    <w:rsid w:val="00DE20C6"/>
    <w:rsid w:val="00DF004D"/>
    <w:rsid w:val="00DF4CA6"/>
    <w:rsid w:val="00DF6067"/>
    <w:rsid w:val="00E00A5F"/>
    <w:rsid w:val="00E0410A"/>
    <w:rsid w:val="00E05B53"/>
    <w:rsid w:val="00E0609E"/>
    <w:rsid w:val="00E17B57"/>
    <w:rsid w:val="00E2389D"/>
    <w:rsid w:val="00E324E5"/>
    <w:rsid w:val="00E33524"/>
    <w:rsid w:val="00E41725"/>
    <w:rsid w:val="00E43A34"/>
    <w:rsid w:val="00E4732D"/>
    <w:rsid w:val="00E502E6"/>
    <w:rsid w:val="00E5097D"/>
    <w:rsid w:val="00E63CC5"/>
    <w:rsid w:val="00E70E51"/>
    <w:rsid w:val="00E8041A"/>
    <w:rsid w:val="00E94581"/>
    <w:rsid w:val="00E973D3"/>
    <w:rsid w:val="00EA266A"/>
    <w:rsid w:val="00EB0CE3"/>
    <w:rsid w:val="00EC1F65"/>
    <w:rsid w:val="00EC54AC"/>
    <w:rsid w:val="00ED7C8D"/>
    <w:rsid w:val="00EE2A70"/>
    <w:rsid w:val="00EE73DD"/>
    <w:rsid w:val="00EF0247"/>
    <w:rsid w:val="00EF509B"/>
    <w:rsid w:val="00EF68F1"/>
    <w:rsid w:val="00F06C24"/>
    <w:rsid w:val="00F168CD"/>
    <w:rsid w:val="00F1767B"/>
    <w:rsid w:val="00F3435C"/>
    <w:rsid w:val="00F34DA6"/>
    <w:rsid w:val="00F36F11"/>
    <w:rsid w:val="00F43A0B"/>
    <w:rsid w:val="00F476ED"/>
    <w:rsid w:val="00F478EC"/>
    <w:rsid w:val="00F502AE"/>
    <w:rsid w:val="00F534E4"/>
    <w:rsid w:val="00F67127"/>
    <w:rsid w:val="00F707D0"/>
    <w:rsid w:val="00F76456"/>
    <w:rsid w:val="00F816E6"/>
    <w:rsid w:val="00F83B41"/>
    <w:rsid w:val="00FA0773"/>
    <w:rsid w:val="00FA0CB7"/>
    <w:rsid w:val="00FA18A1"/>
    <w:rsid w:val="00FB708B"/>
    <w:rsid w:val="00FD551F"/>
    <w:rsid w:val="00FD69E0"/>
    <w:rsid w:val="00FE31C7"/>
    <w:rsid w:val="00FE660A"/>
    <w:rsid w:val="00FF1632"/>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22FB415"/>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40D59"/>
    <w:pPr>
      <w:ind w:left="720"/>
      <w:contextualSpacing/>
    </w:pPr>
  </w:style>
  <w:style w:type="table" w:styleId="TableGrid">
    <w:name w:val="Table Grid"/>
    <w:basedOn w:val="TableNormal"/>
    <w:uiPriority w:val="39"/>
    <w:rsid w:val="00E041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semiHidden/>
    <w:rsid w:val="004C4856"/>
    <w:rPr>
      <w:rFonts w:ascii="Times New Roman" w:eastAsia="Times New Roman" w:hAnsi="Times New Roman" w:cs="Times New Roman"/>
      <w:sz w:val="20"/>
      <w:szCs w:val="20"/>
      <w:lang w:val="en-US"/>
    </w:rPr>
  </w:style>
  <w:style w:type="character" w:customStyle="1" w:styleId="FootnoteTextChar">
    <w:name w:val="Footnote Text Char"/>
    <w:basedOn w:val="DefaultParagraphFont"/>
    <w:link w:val="FootnoteText"/>
    <w:semiHidden/>
    <w:rsid w:val="004C4856"/>
    <w:rPr>
      <w:rFonts w:ascii="Times New Roman" w:eastAsia="Times New Roman" w:hAnsi="Times New Roman" w:cs="Times New Roman"/>
      <w:sz w:val="20"/>
      <w:szCs w:val="20"/>
      <w:lang w:val="en-US"/>
    </w:rPr>
  </w:style>
  <w:style w:type="character" w:styleId="FootnoteReference">
    <w:name w:val="footnote reference"/>
    <w:semiHidden/>
    <w:rsid w:val="004C4856"/>
    <w:rPr>
      <w:vertAlign w:val="superscript"/>
    </w:rPr>
  </w:style>
  <w:style w:type="paragraph" w:customStyle="1" w:styleId="Default">
    <w:name w:val="Default"/>
    <w:rsid w:val="007E4DFE"/>
    <w:pPr>
      <w:autoSpaceDE w:val="0"/>
      <w:autoSpaceDN w:val="0"/>
      <w:adjustRightInd w:val="0"/>
    </w:pPr>
    <w:rPr>
      <w:rFonts w:ascii="Calibri" w:hAnsi="Calibri" w:cs="Calibri"/>
      <w:color w:val="00000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40D59"/>
    <w:pPr>
      <w:ind w:left="720"/>
      <w:contextualSpacing/>
    </w:pPr>
  </w:style>
  <w:style w:type="table" w:styleId="TableGrid">
    <w:name w:val="Table Grid"/>
    <w:basedOn w:val="TableNormal"/>
    <w:uiPriority w:val="39"/>
    <w:rsid w:val="00E041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semiHidden/>
    <w:rsid w:val="004C4856"/>
    <w:rPr>
      <w:rFonts w:ascii="Times New Roman" w:eastAsia="Times New Roman" w:hAnsi="Times New Roman" w:cs="Times New Roman"/>
      <w:sz w:val="20"/>
      <w:szCs w:val="20"/>
      <w:lang w:val="en-US"/>
    </w:rPr>
  </w:style>
  <w:style w:type="character" w:customStyle="1" w:styleId="FootnoteTextChar">
    <w:name w:val="Footnote Text Char"/>
    <w:basedOn w:val="DefaultParagraphFont"/>
    <w:link w:val="FootnoteText"/>
    <w:semiHidden/>
    <w:rsid w:val="004C4856"/>
    <w:rPr>
      <w:rFonts w:ascii="Times New Roman" w:eastAsia="Times New Roman" w:hAnsi="Times New Roman" w:cs="Times New Roman"/>
      <w:sz w:val="20"/>
      <w:szCs w:val="20"/>
      <w:lang w:val="en-US"/>
    </w:rPr>
  </w:style>
  <w:style w:type="character" w:styleId="FootnoteReference">
    <w:name w:val="footnote reference"/>
    <w:semiHidden/>
    <w:rsid w:val="004C4856"/>
    <w:rPr>
      <w:vertAlign w:val="superscript"/>
    </w:rPr>
  </w:style>
  <w:style w:type="paragraph" w:customStyle="1" w:styleId="Default">
    <w:name w:val="Default"/>
    <w:rsid w:val="007E4DFE"/>
    <w:pPr>
      <w:autoSpaceDE w:val="0"/>
      <w:autoSpaceDN w:val="0"/>
      <w:adjustRightInd w:val="0"/>
    </w:pPr>
    <w:rPr>
      <w:rFonts w:ascii="Calibri" w:hAnsi="Calibri" w:cs="Calibri"/>
      <w:color w:val="00000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049058-4E66-4E7E-8424-A3204D6434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2735</TotalTime>
  <Pages>36</Pages>
  <Words>13573</Words>
  <Characters>77370</Characters>
  <Application>Microsoft Office Word</Application>
  <DocSecurity>0</DocSecurity>
  <Lines>644</Lines>
  <Paragraphs>181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90762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Sharmela K</dc:creator>
  <cp:keywords/>
  <dc:description/>
  <cp:lastModifiedBy>Sharmela</cp:lastModifiedBy>
  <cp:revision>337</cp:revision>
  <dcterms:created xsi:type="dcterms:W3CDTF">2015-03-23T22:03:00Z</dcterms:created>
  <dcterms:modified xsi:type="dcterms:W3CDTF">2015-04-18T21:57:00Z</dcterms:modified>
</cp:coreProperties>
</file>