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6F0" w:rsidRDefault="004016F0" w:rsidP="004016F0">
      <w:pPr>
        <w:spacing w:after="0" w:line="240" w:lineRule="auto"/>
        <w:jc w:val="center"/>
        <w:rPr>
          <w:rFonts w:ascii="Times New Roman" w:eastAsia="Times New Roman" w:hAnsi="Times New Roman" w:cs="Times New Roman"/>
          <w:b/>
          <w:bCs/>
          <w:color w:val="000000"/>
          <w:sz w:val="24"/>
          <w:szCs w:val="24"/>
          <w:lang w:eastAsia="en-CA"/>
        </w:rPr>
      </w:pPr>
      <w:r w:rsidRPr="004016F0">
        <w:rPr>
          <w:rFonts w:ascii="Times New Roman" w:eastAsia="Times New Roman" w:hAnsi="Times New Roman" w:cs="Times New Roman"/>
          <w:b/>
          <w:bCs/>
          <w:color w:val="000000"/>
          <w:sz w:val="24"/>
          <w:szCs w:val="24"/>
          <w:lang w:eastAsia="en-CA"/>
        </w:rPr>
        <w:t xml:space="preserve">Midterm </w:t>
      </w:r>
    </w:p>
    <w:p w:rsidR="004016F0" w:rsidRPr="004016F0" w:rsidRDefault="004016F0" w:rsidP="004016F0">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b/>
          <w:bCs/>
          <w:color w:val="000000"/>
          <w:sz w:val="24"/>
          <w:szCs w:val="24"/>
          <w:lang w:eastAsia="en-CA"/>
        </w:rPr>
        <w:t xml:space="preserve">CMN2168 </w:t>
      </w:r>
      <w:bookmarkStart w:id="0" w:name="_GoBack"/>
      <w:bookmarkEnd w:id="0"/>
    </w:p>
    <w:p w:rsidR="004016F0" w:rsidRPr="004016F0" w:rsidRDefault="004016F0" w:rsidP="004016F0">
      <w:pPr>
        <w:spacing w:after="0" w:line="240" w:lineRule="auto"/>
        <w:jc w:val="center"/>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35%</w:t>
      </w:r>
    </w:p>
    <w:p w:rsidR="004016F0" w:rsidRDefault="004016F0" w:rsidP="004016F0">
      <w:pPr>
        <w:spacing w:after="240" w:line="240" w:lineRule="auto"/>
        <w:rPr>
          <w:rFonts w:ascii="Times New Roman" w:eastAsia="Times New Roman" w:hAnsi="Times New Roman" w:cs="Times New Roman"/>
          <w:sz w:val="24"/>
          <w:szCs w:val="24"/>
          <w:lang w:eastAsia="en-CA"/>
        </w:rPr>
      </w:pPr>
    </w:p>
    <w:p w:rsidR="004016F0" w:rsidRDefault="004016F0" w:rsidP="004016F0">
      <w:pPr>
        <w:spacing w:after="240" w:line="240" w:lineRule="auto"/>
        <w:rPr>
          <w:rFonts w:ascii="Times New Roman" w:eastAsia="Times New Roman" w:hAnsi="Times New Roman" w:cs="Times New Roman"/>
          <w:color w:val="0070C0"/>
          <w:sz w:val="24"/>
          <w:szCs w:val="24"/>
          <w:lang w:eastAsia="en-CA"/>
        </w:rPr>
      </w:pPr>
      <w:r>
        <w:rPr>
          <w:rFonts w:ascii="Times New Roman" w:eastAsia="Times New Roman" w:hAnsi="Times New Roman" w:cs="Times New Roman"/>
          <w:color w:val="0070C0"/>
          <w:sz w:val="24"/>
          <w:szCs w:val="24"/>
          <w:lang w:eastAsia="en-CA"/>
        </w:rPr>
        <w:t xml:space="preserve">Blue = On Midterm </w:t>
      </w:r>
    </w:p>
    <w:p w:rsidR="004016F0" w:rsidRPr="004016F0" w:rsidRDefault="004016F0" w:rsidP="004016F0">
      <w:pPr>
        <w:spacing w:after="240" w:line="240" w:lineRule="auto"/>
        <w:rPr>
          <w:rFonts w:ascii="Times New Roman" w:eastAsia="Times New Roman" w:hAnsi="Times New Roman" w:cs="Times New Roman"/>
          <w:color w:val="FF0000"/>
          <w:sz w:val="24"/>
          <w:szCs w:val="24"/>
          <w:lang w:eastAsia="en-CA"/>
        </w:rPr>
      </w:pPr>
      <w:r>
        <w:rPr>
          <w:rFonts w:ascii="Times New Roman" w:eastAsia="Times New Roman" w:hAnsi="Times New Roman" w:cs="Times New Roman"/>
          <w:color w:val="FF0000"/>
          <w:sz w:val="24"/>
          <w:szCs w:val="24"/>
          <w:lang w:eastAsia="en-CA"/>
        </w:rPr>
        <w:t>Red = On Final</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Terms: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Universalism:</w:t>
      </w:r>
      <w:r w:rsidRPr="004016F0">
        <w:rPr>
          <w:rFonts w:ascii="Times New Roman" w:eastAsia="Times New Roman" w:hAnsi="Times New Roman" w:cs="Times New Roman"/>
          <w:color w:val="0070C0"/>
          <w:sz w:val="24"/>
          <w:szCs w:val="24"/>
          <w:lang w:eastAsia="en-CA"/>
        </w:rPr>
        <w:t xml:space="preserve"> Human rights are universal and applicable to everyone, everyone is equal</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Cultural Relativism:</w:t>
      </w:r>
      <w:r w:rsidRPr="004016F0">
        <w:rPr>
          <w:rFonts w:ascii="Times New Roman" w:eastAsia="Times New Roman" w:hAnsi="Times New Roman" w:cs="Times New Roman"/>
          <w:color w:val="0070C0"/>
          <w:sz w:val="24"/>
          <w:szCs w:val="24"/>
          <w:lang w:eastAsia="en-CA"/>
        </w:rPr>
        <w:t xml:space="preserve"> Human rights are culturally dependent, morals can’t apply to every culture</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Globalization: </w:t>
      </w:r>
      <w:r w:rsidRPr="004016F0">
        <w:rPr>
          <w:rFonts w:ascii="Times New Roman" w:eastAsia="Times New Roman" w:hAnsi="Times New Roman" w:cs="Times New Roman"/>
          <w:color w:val="000000"/>
          <w:sz w:val="24"/>
          <w:szCs w:val="24"/>
          <w:lang w:eastAsia="en-CA"/>
        </w:rPr>
        <w:t>Increase of globalism, process which generates connections between global regions, continents, and civilians</w:t>
      </w:r>
    </w:p>
    <w:p w:rsidR="004016F0" w:rsidRPr="004016F0" w:rsidRDefault="004016F0" w:rsidP="004016F0">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Process that encompasses the cause, course, and consequence of integrating activity</w:t>
      </w:r>
    </w:p>
    <w:p w:rsidR="004016F0" w:rsidRPr="004016F0" w:rsidRDefault="004016F0" w:rsidP="004016F0">
      <w:pPr>
        <w:spacing w:after="0" w:line="240" w:lineRule="auto"/>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b/>
          <w:bCs/>
          <w:color w:val="FF0000"/>
          <w:sz w:val="24"/>
          <w:szCs w:val="24"/>
          <w:lang w:eastAsia="en-CA"/>
        </w:rPr>
        <w:t>Globalism:</w:t>
      </w:r>
      <w:r w:rsidRPr="004016F0">
        <w:rPr>
          <w:rFonts w:ascii="Times New Roman" w:eastAsia="Times New Roman" w:hAnsi="Times New Roman" w:cs="Times New Roman"/>
          <w:color w:val="FF0000"/>
          <w:sz w:val="24"/>
          <w:szCs w:val="24"/>
          <w:lang w:eastAsia="en-CA"/>
        </w:rPr>
        <w:t xml:space="preserve"> Networks of connections across continents, refers to the movement of:</w:t>
      </w:r>
    </w:p>
    <w:p w:rsidR="004016F0" w:rsidRPr="004016F0" w:rsidRDefault="004016F0" w:rsidP="004016F0">
      <w:pPr>
        <w:numPr>
          <w:ilvl w:val="0"/>
          <w:numId w:val="2"/>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Economic: Goods and services, market exchange</w:t>
      </w:r>
    </w:p>
    <w:p w:rsidR="004016F0" w:rsidRPr="004016F0" w:rsidRDefault="004016F0" w:rsidP="004016F0">
      <w:pPr>
        <w:numPr>
          <w:ilvl w:val="0"/>
          <w:numId w:val="2"/>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Military: Force and threats are employed</w:t>
      </w:r>
    </w:p>
    <w:p w:rsidR="004016F0" w:rsidRPr="004016F0" w:rsidRDefault="004016F0" w:rsidP="004016F0">
      <w:pPr>
        <w:numPr>
          <w:ilvl w:val="0"/>
          <w:numId w:val="2"/>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Environmental: Transfer of material in oceans/atmosphere that affect human health</w:t>
      </w:r>
    </w:p>
    <w:p w:rsidR="004016F0" w:rsidRPr="004016F0" w:rsidRDefault="004016F0" w:rsidP="004016F0">
      <w:pPr>
        <w:numPr>
          <w:ilvl w:val="0"/>
          <w:numId w:val="2"/>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 xml:space="preserve">Social/Cultural: Ideas, info, and images </w:t>
      </w:r>
    </w:p>
    <w:p w:rsidR="004016F0" w:rsidRPr="004016F0" w:rsidRDefault="004016F0" w:rsidP="004016F0">
      <w:pPr>
        <w:numPr>
          <w:ilvl w:val="1"/>
          <w:numId w:val="3"/>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Political: Ideas and info about power and government</w:t>
      </w:r>
    </w:p>
    <w:p w:rsidR="004016F0" w:rsidRPr="004016F0" w:rsidRDefault="004016F0" w:rsidP="004016F0">
      <w:pPr>
        <w:numPr>
          <w:ilvl w:val="0"/>
          <w:numId w:val="3"/>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Legal: Spread of legal practices (</w:t>
      </w:r>
      <w:proofErr w:type="spellStart"/>
      <w:r w:rsidRPr="004016F0">
        <w:rPr>
          <w:rFonts w:ascii="Times New Roman" w:eastAsia="Times New Roman" w:hAnsi="Times New Roman" w:cs="Times New Roman"/>
          <w:color w:val="FF0000"/>
          <w:sz w:val="24"/>
          <w:szCs w:val="24"/>
          <w:lang w:eastAsia="en-CA"/>
        </w:rPr>
        <w:t>ie</w:t>
      </w:r>
      <w:proofErr w:type="spellEnd"/>
      <w:r w:rsidRPr="004016F0">
        <w:rPr>
          <w:rFonts w:ascii="Times New Roman" w:eastAsia="Times New Roman" w:hAnsi="Times New Roman" w:cs="Times New Roman"/>
          <w:color w:val="FF0000"/>
          <w:sz w:val="24"/>
          <w:szCs w:val="24"/>
          <w:lang w:eastAsia="en-CA"/>
        </w:rPr>
        <w:t xml:space="preserve"> world trade, criminalization of war crimes)</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Network Effect:</w:t>
      </w:r>
      <w:r w:rsidRPr="004016F0">
        <w:rPr>
          <w:rFonts w:ascii="Times New Roman" w:eastAsia="Times New Roman" w:hAnsi="Times New Roman" w:cs="Times New Roman"/>
          <w:color w:val="0070C0"/>
          <w:sz w:val="24"/>
          <w:szCs w:val="24"/>
          <w:lang w:eastAsia="en-CA"/>
        </w:rPr>
        <w:t xml:space="preserve"> Goods and services become more valuable when more people use it (</w:t>
      </w:r>
      <w:proofErr w:type="spellStart"/>
      <w:r w:rsidRPr="004016F0">
        <w:rPr>
          <w:rFonts w:ascii="Times New Roman" w:eastAsia="Times New Roman" w:hAnsi="Times New Roman" w:cs="Times New Roman"/>
          <w:color w:val="0070C0"/>
          <w:sz w:val="24"/>
          <w:szCs w:val="24"/>
          <w:lang w:eastAsia="en-CA"/>
        </w:rPr>
        <w:t>ie</w:t>
      </w:r>
      <w:proofErr w:type="spellEnd"/>
      <w:r w:rsidRPr="004016F0">
        <w:rPr>
          <w:rFonts w:ascii="Times New Roman" w:eastAsia="Times New Roman" w:hAnsi="Times New Roman" w:cs="Times New Roman"/>
          <w:color w:val="0070C0"/>
          <w:sz w:val="24"/>
          <w:szCs w:val="24"/>
          <w:lang w:eastAsia="en-CA"/>
        </w:rPr>
        <w:t>. Internet, not initially useful to anyone outside of a few)</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Knowledge Economy:</w:t>
      </w:r>
      <w:r w:rsidRPr="004016F0">
        <w:rPr>
          <w:rFonts w:ascii="Times New Roman" w:eastAsia="Times New Roman" w:hAnsi="Times New Roman" w:cs="Times New Roman"/>
          <w:color w:val="000000"/>
          <w:sz w:val="24"/>
          <w:szCs w:val="24"/>
          <w:lang w:eastAsia="en-CA"/>
        </w:rPr>
        <w:t xml:space="preserve"> Knowledge is the heart of value, commodity, </w:t>
      </w:r>
      <w:proofErr w:type="gramStart"/>
      <w:r w:rsidRPr="004016F0">
        <w:rPr>
          <w:rFonts w:ascii="Times New Roman" w:eastAsia="Times New Roman" w:hAnsi="Times New Roman" w:cs="Times New Roman"/>
          <w:color w:val="000000"/>
          <w:sz w:val="24"/>
          <w:szCs w:val="24"/>
          <w:lang w:eastAsia="en-CA"/>
        </w:rPr>
        <w:t>info</w:t>
      </w:r>
      <w:proofErr w:type="gramEnd"/>
      <w:r w:rsidRPr="004016F0">
        <w:rPr>
          <w:rFonts w:ascii="Times New Roman" w:eastAsia="Times New Roman" w:hAnsi="Times New Roman" w:cs="Times New Roman"/>
          <w:color w:val="000000"/>
          <w:sz w:val="24"/>
          <w:szCs w:val="24"/>
          <w:lang w:eastAsia="en-CA"/>
        </w:rPr>
        <w:t xml:space="preserve"> as a product</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70C0"/>
          <w:sz w:val="24"/>
          <w:szCs w:val="24"/>
          <w:lang w:eastAsia="en-CA"/>
        </w:rPr>
        <w:t>NWICO:</w:t>
      </w:r>
      <w:r w:rsidRPr="004016F0">
        <w:rPr>
          <w:rFonts w:ascii="Times New Roman" w:eastAsia="Times New Roman" w:hAnsi="Times New Roman" w:cs="Times New Roman"/>
          <w:color w:val="0070C0"/>
          <w:sz w:val="24"/>
          <w:szCs w:val="24"/>
          <w:lang w:eastAsia="en-CA"/>
        </w:rPr>
        <w:t xml:space="preserve"> New World Information and Communication Order: Plan to fix inequality in the flow </w:t>
      </w:r>
      <w:proofErr w:type="gramStart"/>
      <w:r w:rsidRPr="004016F0">
        <w:rPr>
          <w:rFonts w:ascii="Times New Roman" w:eastAsia="Times New Roman" w:hAnsi="Times New Roman" w:cs="Times New Roman"/>
          <w:color w:val="0070C0"/>
          <w:sz w:val="24"/>
          <w:szCs w:val="24"/>
          <w:lang w:eastAsia="en-CA"/>
        </w:rPr>
        <w:t>of</w:t>
      </w:r>
      <w:proofErr w:type="gramEnd"/>
      <w:r w:rsidRPr="004016F0">
        <w:rPr>
          <w:rFonts w:ascii="Times New Roman" w:eastAsia="Times New Roman" w:hAnsi="Times New Roman" w:cs="Times New Roman"/>
          <w:color w:val="0070C0"/>
          <w:sz w:val="24"/>
          <w:szCs w:val="24"/>
          <w:lang w:eastAsia="en-CA"/>
        </w:rPr>
        <w:t xml:space="preserve"> information, embraces all means of exchanging information</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McBride Report:</w:t>
      </w:r>
      <w:r w:rsidRPr="004016F0">
        <w:rPr>
          <w:rFonts w:ascii="Times New Roman" w:eastAsia="Times New Roman" w:hAnsi="Times New Roman" w:cs="Times New Roman"/>
          <w:color w:val="000000"/>
          <w:sz w:val="24"/>
          <w:szCs w:val="24"/>
          <w:lang w:eastAsia="en-CA"/>
        </w:rPr>
        <w:t xml:space="preserve"> “Many Voices, One World” was about philosophy of the NWICO</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 xml:space="preserve">Electronic Colonialism Theory: </w:t>
      </w:r>
      <w:r w:rsidRPr="004016F0">
        <w:rPr>
          <w:rFonts w:ascii="Times New Roman" w:eastAsia="Times New Roman" w:hAnsi="Times New Roman" w:cs="Times New Roman"/>
          <w:color w:val="0070C0"/>
          <w:sz w:val="24"/>
          <w:szCs w:val="24"/>
          <w:lang w:eastAsia="en-CA"/>
        </w:rPr>
        <w:t>Everyone has the right to freely participate in cultural life (art and scientific advancement) and community, and the right to the protection of the moral and material interests if you are the author of those things</w:t>
      </w:r>
    </w:p>
    <w:p w:rsidR="004016F0" w:rsidRPr="004016F0" w:rsidRDefault="004016F0" w:rsidP="004016F0">
      <w:pPr>
        <w:numPr>
          <w:ilvl w:val="0"/>
          <w:numId w:val="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Looks at how to capture the minds and consumer habits of others, assesses impact of foreign power on culture, states that changes can impact community ties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Military Colonialism:</w:t>
      </w:r>
      <w:r w:rsidRPr="004016F0">
        <w:rPr>
          <w:rFonts w:ascii="Times New Roman" w:eastAsia="Times New Roman" w:hAnsi="Times New Roman" w:cs="Times New Roman"/>
          <w:color w:val="000000"/>
          <w:sz w:val="24"/>
          <w:szCs w:val="24"/>
          <w:lang w:eastAsia="en-CA"/>
        </w:rPr>
        <w:t xml:space="preserve"> BC - 1000 AD, military conquests, expansion of Roman Empire to Europe</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Christian Colonialism: </w:t>
      </w:r>
      <w:r w:rsidRPr="004016F0">
        <w:rPr>
          <w:rFonts w:ascii="Times New Roman" w:eastAsia="Times New Roman" w:hAnsi="Times New Roman" w:cs="Times New Roman"/>
          <w:color w:val="000000"/>
          <w:sz w:val="24"/>
          <w:szCs w:val="24"/>
          <w:lang w:eastAsia="en-CA"/>
        </w:rPr>
        <w:t xml:space="preserve">1000 - 1600, control new territory and make it </w:t>
      </w:r>
      <w:proofErr w:type="spellStart"/>
      <w:proofErr w:type="gramStart"/>
      <w:r w:rsidRPr="004016F0">
        <w:rPr>
          <w:rFonts w:ascii="Times New Roman" w:eastAsia="Times New Roman" w:hAnsi="Times New Roman" w:cs="Times New Roman"/>
          <w:color w:val="000000"/>
          <w:sz w:val="24"/>
          <w:szCs w:val="24"/>
          <w:lang w:eastAsia="en-CA"/>
        </w:rPr>
        <w:t>christian</w:t>
      </w:r>
      <w:proofErr w:type="spellEnd"/>
      <w:proofErr w:type="gramEnd"/>
      <w:r w:rsidRPr="004016F0">
        <w:rPr>
          <w:rFonts w:ascii="Times New Roman" w:eastAsia="Times New Roman" w:hAnsi="Times New Roman" w:cs="Times New Roman"/>
          <w:color w:val="000000"/>
          <w:sz w:val="24"/>
          <w:szCs w:val="24"/>
          <w:lang w:eastAsia="en-CA"/>
        </w:rPr>
        <w:t xml:space="preserve"> power</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Mercantile Colonialism: </w:t>
      </w:r>
      <w:r w:rsidRPr="004016F0">
        <w:rPr>
          <w:rFonts w:ascii="Times New Roman" w:eastAsia="Times New Roman" w:hAnsi="Times New Roman" w:cs="Times New Roman"/>
          <w:color w:val="000000"/>
          <w:sz w:val="24"/>
          <w:szCs w:val="24"/>
          <w:lang w:eastAsia="en-CA"/>
        </w:rPr>
        <w:t>1600 - 1950, invention of mechanical advancements, cheap labour, market for raw materials and exportation</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Electronic Colonialism:</w:t>
      </w:r>
      <w:r w:rsidRPr="004016F0">
        <w:rPr>
          <w:rFonts w:ascii="Times New Roman" w:eastAsia="Times New Roman" w:hAnsi="Times New Roman" w:cs="Times New Roman"/>
          <w:color w:val="000000"/>
          <w:sz w:val="24"/>
          <w:szCs w:val="24"/>
          <w:lang w:eastAsia="en-CA"/>
        </w:rPr>
        <w:t xml:space="preserve"> 1950 - Present, poor regions dependency caused by the importation of </w:t>
      </w:r>
      <w:proofErr w:type="spellStart"/>
      <w:r w:rsidRPr="004016F0">
        <w:rPr>
          <w:rFonts w:ascii="Times New Roman" w:eastAsia="Times New Roman" w:hAnsi="Times New Roman" w:cs="Times New Roman"/>
          <w:color w:val="000000"/>
          <w:sz w:val="24"/>
          <w:szCs w:val="24"/>
          <w:lang w:eastAsia="en-CA"/>
        </w:rPr>
        <w:t>comm</w:t>
      </w:r>
      <w:proofErr w:type="spellEnd"/>
      <w:r w:rsidRPr="004016F0">
        <w:rPr>
          <w:rFonts w:ascii="Times New Roman" w:eastAsia="Times New Roman" w:hAnsi="Times New Roman" w:cs="Times New Roman"/>
          <w:color w:val="000000"/>
          <w:sz w:val="24"/>
          <w:szCs w:val="24"/>
          <w:lang w:eastAsia="en-CA"/>
        </w:rPr>
        <w:t xml:space="preserve"> technology that establishes a set of foreign norms, altering their cultural habits</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World Systems Theory:</w:t>
      </w:r>
      <w:r w:rsidRPr="004016F0">
        <w:rPr>
          <w:rFonts w:ascii="Times New Roman" w:eastAsia="Times New Roman" w:hAnsi="Times New Roman" w:cs="Times New Roman"/>
          <w:color w:val="0070C0"/>
          <w:sz w:val="24"/>
          <w:szCs w:val="24"/>
          <w:lang w:eastAsia="en-CA"/>
        </w:rPr>
        <w:t xml:space="preserve"> Global economic expansion occurs from a small group of core nations spreading to other zones of semi peripheral and peripheral zones</w:t>
      </w:r>
    </w:p>
    <w:p w:rsidR="004016F0" w:rsidRPr="004016F0" w:rsidRDefault="004016F0" w:rsidP="004016F0">
      <w:pPr>
        <w:numPr>
          <w:ilvl w:val="0"/>
          <w:numId w:val="5"/>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FF0000"/>
          <w:sz w:val="24"/>
          <w:szCs w:val="24"/>
          <w:lang w:eastAsia="en-CA"/>
        </w:rPr>
        <w:t>CORE</w:t>
      </w:r>
      <w:r w:rsidRPr="004016F0">
        <w:rPr>
          <w:rFonts w:ascii="Times New Roman" w:eastAsia="Times New Roman" w:hAnsi="Times New Roman" w:cs="Times New Roman"/>
          <w:color w:val="000000"/>
          <w:sz w:val="24"/>
          <w:szCs w:val="24"/>
          <w:lang w:eastAsia="en-CA"/>
        </w:rPr>
        <w:t xml:space="preserve"> → Goods → </w:t>
      </w:r>
      <w:r w:rsidRPr="004016F0">
        <w:rPr>
          <w:rFonts w:ascii="Times New Roman" w:eastAsia="Times New Roman" w:hAnsi="Times New Roman" w:cs="Times New Roman"/>
          <w:color w:val="0000FF"/>
          <w:sz w:val="24"/>
          <w:szCs w:val="24"/>
          <w:lang w:eastAsia="en-CA"/>
        </w:rPr>
        <w:t>PERIPHERY</w:t>
      </w:r>
      <w:r w:rsidRPr="004016F0">
        <w:rPr>
          <w:rFonts w:ascii="Times New Roman" w:eastAsia="Times New Roman" w:hAnsi="Times New Roman" w:cs="Times New Roman"/>
          <w:color w:val="000000"/>
          <w:sz w:val="24"/>
          <w:szCs w:val="24"/>
          <w:lang w:eastAsia="en-CA"/>
        </w:rPr>
        <w:t xml:space="preserve"> &amp; </w:t>
      </w:r>
      <w:r w:rsidRPr="004016F0">
        <w:rPr>
          <w:rFonts w:ascii="Times New Roman" w:eastAsia="Times New Roman" w:hAnsi="Times New Roman" w:cs="Times New Roman"/>
          <w:color w:val="6AA84F"/>
          <w:sz w:val="24"/>
          <w:szCs w:val="24"/>
          <w:lang w:eastAsia="en-CA"/>
        </w:rPr>
        <w:t>SEMI</w:t>
      </w:r>
    </w:p>
    <w:p w:rsidR="004016F0" w:rsidRPr="004016F0" w:rsidRDefault="004016F0" w:rsidP="004016F0">
      <w:pPr>
        <w:numPr>
          <w:ilvl w:val="0"/>
          <w:numId w:val="5"/>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FF"/>
          <w:sz w:val="24"/>
          <w:szCs w:val="24"/>
          <w:lang w:eastAsia="en-CA"/>
        </w:rPr>
        <w:t xml:space="preserve">PERIPHERY </w:t>
      </w:r>
      <w:r w:rsidRPr="004016F0">
        <w:rPr>
          <w:rFonts w:ascii="Times New Roman" w:eastAsia="Times New Roman" w:hAnsi="Times New Roman" w:cs="Times New Roman"/>
          <w:color w:val="000000"/>
          <w:sz w:val="24"/>
          <w:szCs w:val="24"/>
          <w:lang w:eastAsia="en-CA"/>
        </w:rPr>
        <w:t xml:space="preserve">→ Raw Materials/Labour → </w:t>
      </w:r>
      <w:r w:rsidRPr="004016F0">
        <w:rPr>
          <w:rFonts w:ascii="Times New Roman" w:eastAsia="Times New Roman" w:hAnsi="Times New Roman" w:cs="Times New Roman"/>
          <w:color w:val="FF0000"/>
          <w:sz w:val="24"/>
          <w:szCs w:val="24"/>
          <w:lang w:eastAsia="en-CA"/>
        </w:rPr>
        <w:t>CORE</w:t>
      </w:r>
      <w:r w:rsidRPr="004016F0">
        <w:rPr>
          <w:rFonts w:ascii="Times New Roman" w:eastAsia="Times New Roman" w:hAnsi="Times New Roman" w:cs="Times New Roman"/>
          <w:color w:val="000000"/>
          <w:sz w:val="24"/>
          <w:szCs w:val="24"/>
          <w:lang w:eastAsia="en-CA"/>
        </w:rPr>
        <w:t xml:space="preserve"> &amp; </w:t>
      </w:r>
      <w:r w:rsidRPr="004016F0">
        <w:rPr>
          <w:rFonts w:ascii="Times New Roman" w:eastAsia="Times New Roman" w:hAnsi="Times New Roman" w:cs="Times New Roman"/>
          <w:color w:val="6AA84F"/>
          <w:sz w:val="24"/>
          <w:szCs w:val="24"/>
          <w:lang w:eastAsia="en-CA"/>
        </w:rPr>
        <w:t>SEMI</w:t>
      </w:r>
    </w:p>
    <w:p w:rsidR="004016F0" w:rsidRPr="004016F0" w:rsidRDefault="004016F0" w:rsidP="004016F0">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Core Nation: Capital intensive, high wage/tech, low labour coercion</w:t>
      </w:r>
    </w:p>
    <w:p w:rsidR="004016F0" w:rsidRPr="004016F0" w:rsidRDefault="004016F0" w:rsidP="004016F0">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Peripheral Nation: Labour intensive, low wage/tech, high labour coercion</w:t>
      </w:r>
    </w:p>
    <w:p w:rsidR="004016F0" w:rsidRPr="004016F0" w:rsidRDefault="004016F0" w:rsidP="004016F0">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lastRenderedPageBreak/>
        <w:t>Semi Periphery Nations: Mix of the two</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 xml:space="preserve">Digital Divide: </w:t>
      </w:r>
      <w:r w:rsidRPr="004016F0">
        <w:rPr>
          <w:rFonts w:ascii="Times New Roman" w:eastAsia="Times New Roman" w:hAnsi="Times New Roman" w:cs="Times New Roman"/>
          <w:color w:val="0070C0"/>
          <w:sz w:val="24"/>
          <w:szCs w:val="24"/>
          <w:lang w:eastAsia="en-CA"/>
        </w:rPr>
        <w:t xml:space="preserve">Gap between demographics/regions that have access to modern tech and </w:t>
      </w:r>
      <w:proofErr w:type="spellStart"/>
      <w:r w:rsidRPr="004016F0">
        <w:rPr>
          <w:rFonts w:ascii="Times New Roman" w:eastAsia="Times New Roman" w:hAnsi="Times New Roman" w:cs="Times New Roman"/>
          <w:color w:val="0070C0"/>
          <w:sz w:val="24"/>
          <w:szCs w:val="24"/>
          <w:lang w:eastAsia="en-CA"/>
        </w:rPr>
        <w:t>comm</w:t>
      </w:r>
      <w:proofErr w:type="spellEnd"/>
      <w:r w:rsidRPr="004016F0">
        <w:rPr>
          <w:rFonts w:ascii="Times New Roman" w:eastAsia="Times New Roman" w:hAnsi="Times New Roman" w:cs="Times New Roman"/>
          <w:color w:val="0070C0"/>
          <w:sz w:val="24"/>
          <w:szCs w:val="24"/>
          <w:lang w:eastAsia="en-CA"/>
        </w:rPr>
        <w:t>, and those who don’t or have restricted access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Cultural Differentiation:</w:t>
      </w:r>
      <w:r w:rsidRPr="004016F0">
        <w:rPr>
          <w:rFonts w:ascii="Times New Roman" w:eastAsia="Times New Roman" w:hAnsi="Times New Roman" w:cs="Times New Roman"/>
          <w:color w:val="000000"/>
          <w:sz w:val="24"/>
          <w:szCs w:val="24"/>
          <w:lang w:eastAsia="en-CA"/>
        </w:rPr>
        <w:t xml:space="preserve"> Despite globalization (surface) core cultural differences remain</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Cultural Convergence:</w:t>
      </w:r>
      <w:r w:rsidRPr="004016F0">
        <w:rPr>
          <w:rFonts w:ascii="Times New Roman" w:eastAsia="Times New Roman" w:hAnsi="Times New Roman" w:cs="Times New Roman"/>
          <w:color w:val="000000"/>
          <w:sz w:val="24"/>
          <w:szCs w:val="24"/>
          <w:lang w:eastAsia="en-CA"/>
        </w:rPr>
        <w:t xml:space="preserve"> Globalization leads to sameness throughout the world, assimilation to the dominant group</w:t>
      </w:r>
    </w:p>
    <w:p w:rsidR="004016F0" w:rsidRPr="004016F0" w:rsidRDefault="004016F0" w:rsidP="004016F0">
      <w:pPr>
        <w:numPr>
          <w:ilvl w:val="0"/>
          <w:numId w:val="7"/>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Cultural imperialism, westernization, </w:t>
      </w:r>
      <w:proofErr w:type="spellStart"/>
      <w:r w:rsidRPr="004016F0">
        <w:rPr>
          <w:rFonts w:ascii="Times New Roman" w:eastAsia="Times New Roman" w:hAnsi="Times New Roman" w:cs="Times New Roman"/>
          <w:color w:val="000000"/>
          <w:sz w:val="24"/>
          <w:szCs w:val="24"/>
          <w:lang w:eastAsia="en-CA"/>
        </w:rPr>
        <w:t>americanization</w:t>
      </w:r>
      <w:proofErr w:type="spellEnd"/>
      <w:r w:rsidRPr="004016F0">
        <w:rPr>
          <w:rFonts w:ascii="Times New Roman" w:eastAsia="Times New Roman" w:hAnsi="Times New Roman" w:cs="Times New Roman"/>
          <w:color w:val="000000"/>
          <w:sz w:val="24"/>
          <w:szCs w:val="24"/>
          <w:lang w:eastAsia="en-CA"/>
        </w:rPr>
        <w:t xml:space="preserve">, </w:t>
      </w:r>
      <w:proofErr w:type="spellStart"/>
      <w:r w:rsidRPr="004016F0">
        <w:rPr>
          <w:rFonts w:ascii="Times New Roman" w:eastAsia="Times New Roman" w:hAnsi="Times New Roman" w:cs="Times New Roman"/>
          <w:color w:val="000000"/>
          <w:sz w:val="24"/>
          <w:szCs w:val="24"/>
          <w:lang w:eastAsia="en-CA"/>
        </w:rPr>
        <w:t>mcdonaldization</w:t>
      </w:r>
      <w:proofErr w:type="spellEnd"/>
      <w:r w:rsidRPr="004016F0">
        <w:rPr>
          <w:rFonts w:ascii="Times New Roman" w:eastAsia="Times New Roman" w:hAnsi="Times New Roman" w:cs="Times New Roman"/>
          <w:color w:val="000000"/>
          <w:sz w:val="24"/>
          <w:szCs w:val="24"/>
          <w:lang w:eastAsia="en-CA"/>
        </w:rPr>
        <w:t xml:space="preserve"> </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Audience: </w:t>
      </w:r>
      <w:r w:rsidRPr="004016F0">
        <w:rPr>
          <w:rFonts w:ascii="Times New Roman" w:eastAsia="Times New Roman" w:hAnsi="Times New Roman" w:cs="Times New Roman"/>
          <w:color w:val="000000"/>
          <w:sz w:val="24"/>
          <w:szCs w:val="24"/>
          <w:lang w:eastAsia="en-CA"/>
        </w:rPr>
        <w:t>Consumers of media, passive receptor of information</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Public Sphere:</w:t>
      </w:r>
      <w:r w:rsidRPr="004016F0">
        <w:rPr>
          <w:rFonts w:ascii="Times New Roman" w:eastAsia="Times New Roman" w:hAnsi="Times New Roman" w:cs="Times New Roman"/>
          <w:color w:val="000000"/>
          <w:sz w:val="24"/>
          <w:szCs w:val="24"/>
          <w:lang w:eastAsia="en-CA"/>
        </w:rPr>
        <w:t xml:space="preserve"> The coming together of private individuals to discuss and debate questions of authority, governance, and commodity exchange </w:t>
      </w:r>
    </w:p>
    <w:p w:rsidR="004016F0" w:rsidRPr="004016F0" w:rsidRDefault="004016F0" w:rsidP="004016F0">
      <w:pPr>
        <w:numPr>
          <w:ilvl w:val="0"/>
          <w:numId w:val="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Members are free of constraints (social, educational, economic, </w:t>
      </w:r>
      <w:proofErr w:type="spellStart"/>
      <w:r w:rsidRPr="004016F0">
        <w:rPr>
          <w:rFonts w:ascii="Times New Roman" w:eastAsia="Times New Roman" w:hAnsi="Times New Roman" w:cs="Times New Roman"/>
          <w:color w:val="000000"/>
          <w:sz w:val="24"/>
          <w:szCs w:val="24"/>
          <w:lang w:eastAsia="en-CA"/>
        </w:rPr>
        <w:t>etc</w:t>
      </w:r>
      <w:proofErr w:type="spellEnd"/>
      <w:r w:rsidRPr="004016F0">
        <w:rPr>
          <w:rFonts w:ascii="Times New Roman" w:eastAsia="Times New Roman" w:hAnsi="Times New Roman" w:cs="Times New Roman"/>
          <w:color w:val="000000"/>
          <w:sz w:val="24"/>
          <w:szCs w:val="24"/>
          <w:lang w:eastAsia="en-CA"/>
        </w:rPr>
        <w:t>)</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The Virtual Sphere:</w:t>
      </w:r>
      <w:r w:rsidRPr="004016F0">
        <w:rPr>
          <w:rFonts w:ascii="Times New Roman" w:eastAsia="Times New Roman" w:hAnsi="Times New Roman" w:cs="Times New Roman"/>
          <w:color w:val="000000"/>
          <w:sz w:val="24"/>
          <w:szCs w:val="24"/>
          <w:lang w:eastAsia="en-CA"/>
        </w:rPr>
        <w:t xml:space="preserve"> Increase in media pulls us further from public sphere ideal, becomes more in tune with individualization in modern society</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Civic Narcissism:</w:t>
      </w:r>
      <w:r w:rsidRPr="004016F0">
        <w:rPr>
          <w:rFonts w:ascii="Times New Roman" w:eastAsia="Times New Roman" w:hAnsi="Times New Roman" w:cs="Times New Roman"/>
          <w:color w:val="000000"/>
          <w:sz w:val="24"/>
          <w:szCs w:val="24"/>
          <w:lang w:eastAsia="en-CA"/>
        </w:rPr>
        <w:t xml:space="preserve"> Online information being presented subjectively (</w:t>
      </w:r>
      <w:proofErr w:type="spellStart"/>
      <w:r w:rsidRPr="004016F0">
        <w:rPr>
          <w:rFonts w:ascii="Times New Roman" w:eastAsia="Times New Roman" w:hAnsi="Times New Roman" w:cs="Times New Roman"/>
          <w:color w:val="000000"/>
          <w:sz w:val="24"/>
          <w:szCs w:val="24"/>
          <w:lang w:eastAsia="en-CA"/>
        </w:rPr>
        <w:t>facebook</w:t>
      </w:r>
      <w:proofErr w:type="spellEnd"/>
      <w:r w:rsidRPr="004016F0">
        <w:rPr>
          <w:rFonts w:ascii="Times New Roman" w:eastAsia="Times New Roman" w:hAnsi="Times New Roman" w:cs="Times New Roman"/>
          <w:color w:val="000000"/>
          <w:sz w:val="24"/>
          <w:szCs w:val="24"/>
          <w:lang w:eastAsia="en-CA"/>
        </w:rPr>
        <w:t>)</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Representational Dimension:</w:t>
      </w:r>
      <w:r w:rsidRPr="004016F0">
        <w:rPr>
          <w:rFonts w:ascii="Times New Roman" w:eastAsia="Times New Roman" w:hAnsi="Times New Roman" w:cs="Times New Roman"/>
          <w:color w:val="0070C0"/>
          <w:sz w:val="24"/>
          <w:szCs w:val="24"/>
          <w:lang w:eastAsia="en-CA"/>
        </w:rPr>
        <w:t xml:space="preserve"> Broad representation of groups not presented in mass media (only in clubs and other peripheral settings)</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Presentational Dimension:</w:t>
      </w:r>
      <w:r w:rsidRPr="004016F0">
        <w:rPr>
          <w:rFonts w:ascii="Times New Roman" w:eastAsia="Times New Roman" w:hAnsi="Times New Roman" w:cs="Times New Roman"/>
          <w:color w:val="0070C0"/>
          <w:sz w:val="24"/>
          <w:szCs w:val="24"/>
          <w:lang w:eastAsia="en-CA"/>
        </w:rPr>
        <w:t xml:space="preserve"> Deliberation over common issues by central figures in leading media, replacing the voice of the people </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Reinforcement Theory:</w:t>
      </w:r>
      <w:r w:rsidRPr="004016F0">
        <w:rPr>
          <w:rFonts w:ascii="Times New Roman" w:eastAsia="Times New Roman" w:hAnsi="Times New Roman" w:cs="Times New Roman"/>
          <w:color w:val="0070C0"/>
          <w:sz w:val="24"/>
          <w:szCs w:val="24"/>
          <w:lang w:eastAsia="en-CA"/>
        </w:rPr>
        <w:t xml:space="preserve"> The Internet will only benefit people already participating in widespread information, specifically the elite who already have greater access to technology </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 xml:space="preserve">Mobilization Theory: </w:t>
      </w:r>
      <w:r w:rsidRPr="004016F0">
        <w:rPr>
          <w:rFonts w:ascii="Times New Roman" w:eastAsia="Times New Roman" w:hAnsi="Times New Roman" w:cs="Times New Roman"/>
          <w:color w:val="0070C0"/>
          <w:sz w:val="24"/>
          <w:szCs w:val="24"/>
          <w:lang w:eastAsia="en-CA"/>
        </w:rPr>
        <w:t>Internet will enfranchise those who have been politically marginalized by bringing them into the political process and enhancing democracy</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Slacktivism:</w:t>
      </w:r>
      <w:r w:rsidRPr="004016F0">
        <w:rPr>
          <w:rFonts w:ascii="Times New Roman" w:eastAsia="Times New Roman" w:hAnsi="Times New Roman" w:cs="Times New Roman"/>
          <w:color w:val="000000"/>
          <w:sz w:val="24"/>
          <w:szCs w:val="24"/>
          <w:lang w:eastAsia="en-CA"/>
        </w:rPr>
        <w:t xml:space="preserve"> Social </w:t>
      </w:r>
      <w:proofErr w:type="gramStart"/>
      <w:r w:rsidRPr="004016F0">
        <w:rPr>
          <w:rFonts w:ascii="Times New Roman" w:eastAsia="Times New Roman" w:hAnsi="Times New Roman" w:cs="Times New Roman"/>
          <w:color w:val="000000"/>
          <w:sz w:val="24"/>
          <w:szCs w:val="24"/>
          <w:lang w:eastAsia="en-CA"/>
        </w:rPr>
        <w:t>movements</w:t>
      </w:r>
      <w:proofErr w:type="gramEnd"/>
      <w:r w:rsidRPr="004016F0">
        <w:rPr>
          <w:rFonts w:ascii="Times New Roman" w:eastAsia="Times New Roman" w:hAnsi="Times New Roman" w:cs="Times New Roman"/>
          <w:color w:val="000000"/>
          <w:sz w:val="24"/>
          <w:szCs w:val="24"/>
          <w:lang w:eastAsia="en-CA"/>
        </w:rPr>
        <w:t xml:space="preserve"> online (petitions) that don’t actually do anything, little effort</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Interactivity: </w:t>
      </w:r>
      <w:r w:rsidRPr="004016F0">
        <w:rPr>
          <w:rFonts w:ascii="Times New Roman" w:eastAsia="Times New Roman" w:hAnsi="Times New Roman" w:cs="Times New Roman"/>
          <w:color w:val="000000"/>
          <w:sz w:val="24"/>
          <w:szCs w:val="24"/>
          <w:lang w:eastAsia="en-CA"/>
        </w:rPr>
        <w:t>Dialogue between people and a computer program</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 xml:space="preserve">Commodification: </w:t>
      </w:r>
      <w:r w:rsidRPr="004016F0">
        <w:rPr>
          <w:rFonts w:ascii="Times New Roman" w:eastAsia="Times New Roman" w:hAnsi="Times New Roman" w:cs="Times New Roman"/>
          <w:color w:val="0070C0"/>
          <w:sz w:val="24"/>
          <w:szCs w:val="24"/>
          <w:lang w:eastAsia="en-CA"/>
        </w:rPr>
        <w:t>Process of transforming things valued for their use into marketable products that are valued for what they can bring in exchange (</w:t>
      </w:r>
      <w:proofErr w:type="spellStart"/>
      <w:r w:rsidRPr="004016F0">
        <w:rPr>
          <w:rFonts w:ascii="Times New Roman" w:eastAsia="Times New Roman" w:hAnsi="Times New Roman" w:cs="Times New Roman"/>
          <w:color w:val="0070C0"/>
          <w:sz w:val="24"/>
          <w:szCs w:val="24"/>
          <w:lang w:eastAsia="en-CA"/>
        </w:rPr>
        <w:t>ie</w:t>
      </w:r>
      <w:proofErr w:type="spellEnd"/>
      <w:r w:rsidRPr="004016F0">
        <w:rPr>
          <w:rFonts w:ascii="Times New Roman" w:eastAsia="Times New Roman" w:hAnsi="Times New Roman" w:cs="Times New Roman"/>
          <w:color w:val="0070C0"/>
          <w:sz w:val="24"/>
          <w:szCs w:val="24"/>
          <w:lang w:eastAsia="en-CA"/>
        </w:rPr>
        <w:t>. Books to movies)</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proofErr w:type="spellStart"/>
      <w:r w:rsidRPr="004016F0">
        <w:rPr>
          <w:rFonts w:ascii="Times New Roman" w:eastAsia="Times New Roman" w:hAnsi="Times New Roman" w:cs="Times New Roman"/>
          <w:b/>
          <w:bCs/>
          <w:color w:val="0070C0"/>
          <w:sz w:val="24"/>
          <w:szCs w:val="24"/>
          <w:lang w:eastAsia="en-CA"/>
        </w:rPr>
        <w:t>Spatialization</w:t>
      </w:r>
      <w:proofErr w:type="spellEnd"/>
      <w:r w:rsidRPr="004016F0">
        <w:rPr>
          <w:rFonts w:ascii="Times New Roman" w:eastAsia="Times New Roman" w:hAnsi="Times New Roman" w:cs="Times New Roman"/>
          <w:b/>
          <w:bCs/>
          <w:color w:val="0070C0"/>
          <w:sz w:val="24"/>
          <w:szCs w:val="24"/>
          <w:lang w:eastAsia="en-CA"/>
        </w:rPr>
        <w:t xml:space="preserve">: </w:t>
      </w:r>
      <w:r w:rsidRPr="004016F0">
        <w:rPr>
          <w:rFonts w:ascii="Times New Roman" w:eastAsia="Times New Roman" w:hAnsi="Times New Roman" w:cs="Times New Roman"/>
          <w:color w:val="0070C0"/>
          <w:sz w:val="24"/>
          <w:szCs w:val="24"/>
          <w:lang w:eastAsia="en-CA"/>
        </w:rPr>
        <w:t xml:space="preserve">Process of overcoming geological space with mass media and </w:t>
      </w:r>
      <w:proofErr w:type="spellStart"/>
      <w:r w:rsidRPr="004016F0">
        <w:rPr>
          <w:rFonts w:ascii="Times New Roman" w:eastAsia="Times New Roman" w:hAnsi="Times New Roman" w:cs="Times New Roman"/>
          <w:color w:val="0070C0"/>
          <w:sz w:val="24"/>
          <w:szCs w:val="24"/>
          <w:lang w:eastAsia="en-CA"/>
        </w:rPr>
        <w:t>comm</w:t>
      </w:r>
      <w:proofErr w:type="spellEnd"/>
      <w:r w:rsidRPr="004016F0">
        <w:rPr>
          <w:rFonts w:ascii="Times New Roman" w:eastAsia="Times New Roman" w:hAnsi="Times New Roman" w:cs="Times New Roman"/>
          <w:color w:val="0070C0"/>
          <w:sz w:val="24"/>
          <w:szCs w:val="24"/>
          <w:lang w:eastAsia="en-CA"/>
        </w:rPr>
        <w:t xml:space="preserve"> technology (</w:t>
      </w:r>
      <w:proofErr w:type="spellStart"/>
      <w:r w:rsidRPr="004016F0">
        <w:rPr>
          <w:rFonts w:ascii="Times New Roman" w:eastAsia="Times New Roman" w:hAnsi="Times New Roman" w:cs="Times New Roman"/>
          <w:color w:val="0070C0"/>
          <w:sz w:val="24"/>
          <w:szCs w:val="24"/>
          <w:lang w:eastAsia="en-CA"/>
        </w:rPr>
        <w:t>ie</w:t>
      </w:r>
      <w:proofErr w:type="spellEnd"/>
      <w:r w:rsidRPr="004016F0">
        <w:rPr>
          <w:rFonts w:ascii="Times New Roman" w:eastAsia="Times New Roman" w:hAnsi="Times New Roman" w:cs="Times New Roman"/>
          <w:color w:val="0070C0"/>
          <w:sz w:val="24"/>
          <w:szCs w:val="24"/>
          <w:lang w:eastAsia="en-CA"/>
        </w:rPr>
        <w:t>. TV overcoming distance, you can see what’s happening in another country)</w:t>
      </w:r>
    </w:p>
    <w:p w:rsidR="004016F0" w:rsidRPr="004016F0" w:rsidRDefault="004016F0" w:rsidP="004016F0">
      <w:pPr>
        <w:spacing w:after="0" w:line="240" w:lineRule="auto"/>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b/>
          <w:bCs/>
          <w:color w:val="0070C0"/>
          <w:sz w:val="24"/>
          <w:szCs w:val="24"/>
          <w:lang w:eastAsia="en-CA"/>
        </w:rPr>
        <w:t>Structuration:</w:t>
      </w:r>
      <w:r w:rsidRPr="004016F0">
        <w:rPr>
          <w:rFonts w:ascii="Times New Roman" w:eastAsia="Times New Roman" w:hAnsi="Times New Roman" w:cs="Times New Roman"/>
          <w:color w:val="0070C0"/>
          <w:sz w:val="24"/>
          <w:szCs w:val="24"/>
          <w:lang w:eastAsia="en-CA"/>
        </w:rPr>
        <w:t xml:space="preserve"> Process of creating social relations, mostly surrounding class, gender, and race (</w:t>
      </w:r>
      <w:proofErr w:type="spellStart"/>
      <w:r w:rsidRPr="004016F0">
        <w:rPr>
          <w:rFonts w:ascii="Times New Roman" w:eastAsia="Times New Roman" w:hAnsi="Times New Roman" w:cs="Times New Roman"/>
          <w:color w:val="0070C0"/>
          <w:sz w:val="24"/>
          <w:szCs w:val="24"/>
          <w:lang w:eastAsia="en-CA"/>
        </w:rPr>
        <w:t>ie</w:t>
      </w:r>
      <w:proofErr w:type="spellEnd"/>
      <w:r w:rsidRPr="004016F0">
        <w:rPr>
          <w:rFonts w:ascii="Times New Roman" w:eastAsia="Times New Roman" w:hAnsi="Times New Roman" w:cs="Times New Roman"/>
          <w:color w:val="0070C0"/>
          <w:sz w:val="24"/>
          <w:szCs w:val="24"/>
          <w:lang w:eastAsia="en-CA"/>
        </w:rPr>
        <w:t>. Digital divide, inequalities in income leave those who can’t afford access)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Political Economy:</w:t>
      </w:r>
      <w:r w:rsidRPr="004016F0">
        <w:rPr>
          <w:rFonts w:ascii="Times New Roman" w:eastAsia="Times New Roman" w:hAnsi="Times New Roman" w:cs="Times New Roman"/>
          <w:color w:val="000000"/>
          <w:sz w:val="24"/>
          <w:szCs w:val="24"/>
          <w:lang w:eastAsia="en-CA"/>
        </w:rPr>
        <w:t xml:space="preserve"> Study of social relations, specifically power relations, in production, distribution, and consumption of resources</w:t>
      </w:r>
    </w:p>
    <w:p w:rsidR="004016F0" w:rsidRPr="004016F0" w:rsidRDefault="004016F0" w:rsidP="004016F0">
      <w:pPr>
        <w:numPr>
          <w:ilvl w:val="0"/>
          <w:numId w:val="9"/>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Study of how values are produced, distributed, exchanged, and consumed </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Political Economy of Communication:</w:t>
      </w:r>
      <w:r w:rsidRPr="004016F0">
        <w:rPr>
          <w:rFonts w:ascii="Times New Roman" w:eastAsia="Times New Roman" w:hAnsi="Times New Roman" w:cs="Times New Roman"/>
          <w:color w:val="000000"/>
          <w:sz w:val="24"/>
          <w:szCs w:val="24"/>
          <w:lang w:eastAsia="en-CA"/>
        </w:rPr>
        <w:t xml:space="preserve"> How communication (movement of meanings between people) figures in political economic formations more generally </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Political Economy of Globalization: </w:t>
      </w:r>
      <w:r w:rsidRPr="004016F0">
        <w:rPr>
          <w:rFonts w:ascii="Times New Roman" w:eastAsia="Times New Roman" w:hAnsi="Times New Roman" w:cs="Times New Roman"/>
          <w:color w:val="000000"/>
          <w:sz w:val="24"/>
          <w:szCs w:val="24"/>
          <w:lang w:eastAsia="en-CA"/>
        </w:rPr>
        <w:t xml:space="preserve">The global integration of corporate, government, and social class structures </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Media Economics: </w:t>
      </w:r>
      <w:r w:rsidRPr="004016F0">
        <w:rPr>
          <w:rFonts w:ascii="Times New Roman" w:eastAsia="Times New Roman" w:hAnsi="Times New Roman" w:cs="Times New Roman"/>
          <w:color w:val="000000"/>
          <w:sz w:val="24"/>
          <w:szCs w:val="24"/>
          <w:lang w:eastAsia="en-CA"/>
        </w:rPr>
        <w:t>Understanding of impact of economic and financial activities on media operations and managerial decisions → how media companies succeed</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 xml:space="preserve">Capitalism: </w:t>
      </w:r>
      <w:r w:rsidRPr="004016F0">
        <w:rPr>
          <w:rFonts w:ascii="Times New Roman" w:eastAsia="Times New Roman" w:hAnsi="Times New Roman" w:cs="Times New Roman"/>
          <w:color w:val="000000"/>
          <w:sz w:val="24"/>
          <w:szCs w:val="24"/>
          <w:lang w:eastAsia="en-CA"/>
        </w:rPr>
        <w:t>Based on the market and a system of private property (copyright), establish the value of products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Digital Capitalism:</w:t>
      </w:r>
      <w:r w:rsidRPr="004016F0">
        <w:rPr>
          <w:rFonts w:ascii="Times New Roman" w:eastAsia="Times New Roman" w:hAnsi="Times New Roman" w:cs="Times New Roman"/>
          <w:color w:val="000000"/>
          <w:sz w:val="24"/>
          <w:szCs w:val="24"/>
          <w:lang w:eastAsia="en-CA"/>
        </w:rPr>
        <w:t xml:space="preserve"> Developing an economy wide network that can support a range of business processes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Default="004016F0" w:rsidP="004016F0">
      <w:pPr>
        <w:spacing w:after="0" w:line="240" w:lineRule="auto"/>
        <w:rPr>
          <w:rFonts w:ascii="Times New Roman" w:eastAsia="Times New Roman" w:hAnsi="Times New Roman" w:cs="Times New Roman"/>
          <w:b/>
          <w:bCs/>
          <w:color w:val="000000"/>
          <w:sz w:val="24"/>
          <w:szCs w:val="24"/>
          <w:lang w:eastAsia="en-CA"/>
        </w:rPr>
      </w:pPr>
    </w:p>
    <w:p w:rsidR="004016F0" w:rsidRDefault="004016F0" w:rsidP="004016F0">
      <w:pPr>
        <w:spacing w:after="0" w:line="240" w:lineRule="auto"/>
        <w:rPr>
          <w:rFonts w:ascii="Times New Roman" w:eastAsia="Times New Roman" w:hAnsi="Times New Roman" w:cs="Times New Roman"/>
          <w:b/>
          <w:bCs/>
          <w:color w:val="000000"/>
          <w:sz w:val="24"/>
          <w:szCs w:val="24"/>
          <w:lang w:eastAsia="en-CA"/>
        </w:rPr>
      </w:pPr>
    </w:p>
    <w:p w:rsidR="004016F0" w:rsidRDefault="004016F0" w:rsidP="004016F0">
      <w:pPr>
        <w:spacing w:after="0" w:line="240" w:lineRule="auto"/>
        <w:rPr>
          <w:rFonts w:ascii="Times New Roman" w:eastAsia="Times New Roman" w:hAnsi="Times New Roman" w:cs="Times New Roman"/>
          <w:b/>
          <w:bCs/>
          <w:color w:val="000000"/>
          <w:sz w:val="24"/>
          <w:szCs w:val="24"/>
          <w:lang w:eastAsia="en-CA"/>
        </w:rPr>
      </w:pP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Concepts: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Week One:</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numPr>
          <w:ilvl w:val="0"/>
          <w:numId w:val="10"/>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Globalism has two characteristics: networks of connections, and those connections as multi continental</w:t>
      </w:r>
    </w:p>
    <w:p w:rsidR="004016F0" w:rsidRPr="004016F0" w:rsidRDefault="004016F0" w:rsidP="004016F0">
      <w:pPr>
        <w:numPr>
          <w:ilvl w:val="0"/>
          <w:numId w:val="10"/>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Modern technology has killed the nation state (everyone is the same, speaks the same language) </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Week Two:</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numPr>
          <w:ilvl w:val="0"/>
          <w:numId w:val="11"/>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First international news was the Crimean War (1853-56) by William Harold Russell for the London Based Times, doubled circulation</w:t>
      </w:r>
    </w:p>
    <w:p w:rsidR="004016F0" w:rsidRPr="004016F0" w:rsidRDefault="004016F0" w:rsidP="004016F0">
      <w:pPr>
        <w:numPr>
          <w:ilvl w:val="1"/>
          <w:numId w:val="12"/>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Complaints about poor British war casualties </w:t>
      </w:r>
    </w:p>
    <w:p w:rsidR="004016F0" w:rsidRPr="004016F0" w:rsidRDefault="004016F0" w:rsidP="004016F0">
      <w:pPr>
        <w:numPr>
          <w:ilvl w:val="1"/>
          <w:numId w:val="12"/>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Queen Victoria called for a Royal Commission on Health and War</w:t>
      </w:r>
    </w:p>
    <w:p w:rsidR="004016F0" w:rsidRPr="004016F0" w:rsidRDefault="004016F0" w:rsidP="004016F0">
      <w:pPr>
        <w:numPr>
          <w:ilvl w:val="1"/>
          <w:numId w:val="12"/>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Increased number of journalists in the US Civil War as a result</w:t>
      </w:r>
    </w:p>
    <w:p w:rsidR="004016F0" w:rsidRPr="004016F0" w:rsidRDefault="004016F0" w:rsidP="004016F0">
      <w:pPr>
        <w:numPr>
          <w:ilvl w:val="0"/>
          <w:numId w:val="12"/>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NWICO sought to decrease inequality of communication between first and third world countries, wanted their aspirations more accurately reflected since they had a lack of communication ability</w:t>
      </w:r>
    </w:p>
    <w:p w:rsidR="004016F0" w:rsidRPr="004016F0" w:rsidRDefault="004016F0" w:rsidP="004016F0">
      <w:pPr>
        <w:numPr>
          <w:ilvl w:val="0"/>
          <w:numId w:val="12"/>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Electronic Colonialism Theory aims to assess impact of foreign power on culture based on the fact that power is an attitude and learned</w:t>
      </w:r>
    </w:p>
    <w:p w:rsidR="004016F0" w:rsidRPr="004016F0" w:rsidRDefault="004016F0" w:rsidP="004016F0">
      <w:pPr>
        <w:numPr>
          <w:ilvl w:val="1"/>
          <w:numId w:val="12"/>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New culture of multimedia conglomerates</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Week Three:</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Globalization is new, and is not: capitalism, imperialism, modernity, or industrial society</w:t>
      </w:r>
    </w:p>
    <w:p w:rsidR="004016F0" w:rsidRPr="004016F0" w:rsidRDefault="004016F0" w:rsidP="004016F0">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Political science theory contrasts with </w:t>
      </w:r>
      <w:proofErr w:type="spellStart"/>
      <w:r w:rsidRPr="004016F0">
        <w:rPr>
          <w:rFonts w:ascii="Times New Roman" w:eastAsia="Times New Roman" w:hAnsi="Times New Roman" w:cs="Times New Roman"/>
          <w:color w:val="000000"/>
          <w:sz w:val="24"/>
          <w:szCs w:val="24"/>
          <w:lang w:eastAsia="en-CA"/>
        </w:rPr>
        <w:t>marxism</w:t>
      </w:r>
      <w:proofErr w:type="spellEnd"/>
      <w:r w:rsidRPr="004016F0">
        <w:rPr>
          <w:rFonts w:ascii="Times New Roman" w:eastAsia="Times New Roman" w:hAnsi="Times New Roman" w:cs="Times New Roman"/>
          <w:color w:val="000000"/>
          <w:sz w:val="24"/>
          <w:szCs w:val="24"/>
          <w:lang w:eastAsia="en-CA"/>
        </w:rPr>
        <w:t xml:space="preserve">, because it recognizes the global economy is complex because of disconnects between economy, politics, and society </w:t>
      </w:r>
    </w:p>
    <w:p w:rsidR="004016F0" w:rsidRPr="004016F0" w:rsidRDefault="004016F0" w:rsidP="004016F0">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Any link between globalization and risk is manufactured, the West is highly influential but everyone else is getting more powerful</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Globalization is trying to revive local cultures that it kind of killed</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Squeeze sideways and produce a new area that cuts across a nation </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Don’t think of globalism as a single economic dimension, has many directions</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Features of </w:t>
      </w:r>
      <w:proofErr w:type="spellStart"/>
      <w:r w:rsidRPr="004016F0">
        <w:rPr>
          <w:rFonts w:ascii="Times New Roman" w:eastAsia="Times New Roman" w:hAnsi="Times New Roman" w:cs="Times New Roman"/>
          <w:color w:val="000000"/>
          <w:sz w:val="24"/>
          <w:szCs w:val="24"/>
          <w:lang w:eastAsia="en-CA"/>
        </w:rPr>
        <w:t>Globality</w:t>
      </w:r>
      <w:proofErr w:type="spellEnd"/>
      <w:r w:rsidRPr="004016F0">
        <w:rPr>
          <w:rFonts w:ascii="Times New Roman" w:eastAsia="Times New Roman" w:hAnsi="Times New Roman" w:cs="Times New Roman"/>
          <w:color w:val="000000"/>
          <w:sz w:val="24"/>
          <w:szCs w:val="24"/>
          <w:lang w:eastAsia="en-CA"/>
        </w:rPr>
        <w:t>:</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Life and interaction across national borders affected</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4016F0">
        <w:rPr>
          <w:rFonts w:ascii="Times New Roman" w:eastAsia="Times New Roman" w:hAnsi="Times New Roman" w:cs="Times New Roman"/>
          <w:color w:val="000000"/>
          <w:sz w:val="24"/>
          <w:szCs w:val="24"/>
          <w:lang w:eastAsia="en-CA"/>
        </w:rPr>
        <w:t>Self perception</w:t>
      </w:r>
      <w:proofErr w:type="spellEnd"/>
      <w:r w:rsidRPr="004016F0">
        <w:rPr>
          <w:rFonts w:ascii="Times New Roman" w:eastAsia="Times New Roman" w:hAnsi="Times New Roman" w:cs="Times New Roman"/>
          <w:color w:val="000000"/>
          <w:sz w:val="24"/>
          <w:szCs w:val="24"/>
          <w:lang w:eastAsia="en-CA"/>
        </w:rPr>
        <w:t xml:space="preserve"> of transnationality in mass media/consumption/tourist realms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Community, labour, and capital increasingly placeless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Growing awareness of global economic dangers and ways to deal with them</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Increasing perception of transcultural others in our lives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Global culture industries circulate at unprecedented levels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Increase in number and strength of transnational agreements/actors/institutions</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 xml:space="preserve">Dimensions of McDonaldization: </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Efficiency: Best way to achieve goal (drive through)</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Calculability: Quantity (speed) over quality, timed work</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Predictability: Scripted, know what’s expected in your behaviour</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lastRenderedPageBreak/>
        <w:t>Control by Technology: Tech replaces employees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Irrationality of Rationality: Both customers and employees suffer (long lines)</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Free Flow of Information: Liberal, free market discourse that allowed media to sell where-ever and whatever they wanted</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Rich country’s media could dissuade others from erecting trade barriers to their products or from making it hard to gather news from their territories (FOX news)</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Modernization Theories: International communication was key to development in third world countries, Western ways (power, wealth, skill) act as a stimuli for development</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 xml:space="preserve">Dependency Theories: Cultural/media imperialism from dominance of Western culture </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Critical Theories: Production of culture as a commodity by capitalist societies, leading to mass culture and deterioration of other cultures</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Information Society Dimensions: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Technological: New tech is a visible indicator of new times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Economic: Growth in economic worth of informational activity</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Occupational: Change in occupations and structure (where is there work)</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Spatial: Emphasis on geological space, how much does it prevent things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 xml:space="preserve">Cultural: More info about other cultures easily accessible </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The CNN Effect: Media outlets provide ongoing coverage of a particular event, so the attention of the viewers is narrowly focused for prolonged periods of time</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Causes individuals/organizations to react more aggressively toward subject</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International Telecommunication Union: Manufacture information and communication technology, provide broadcasting, research </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Global regulation of radio and satellite frequency and orbit</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Standardization of equipment, networks, and services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Capacity building assistance in developing countries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Collection of info on networks, applications, and services </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United Nations Educational, Scientific, and Cultural Organization (UNESCO): Contributes to peace and security, human rights and freedoms, by promoting collaboration among nations through education, science, and culture</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Recommends international agreements to promote free flow of ideas by word and image in order to advance mutual knowledge among people through mass communication media</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World Trade Organization: Telecommunication services and trade related aspects of intellectual property rights</w:t>
      </w:r>
    </w:p>
    <w:p w:rsidR="004016F0" w:rsidRPr="004016F0" w:rsidRDefault="004016F0" w:rsidP="004016F0">
      <w:pPr>
        <w:numPr>
          <w:ilvl w:val="0"/>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Internet Corporation for Assigned Names and Numbers (ICANN): Manages resources that keep Internet function secure and stable</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Internet Protocol (IP) address uniquely assigned to devices</w:t>
      </w:r>
    </w:p>
    <w:p w:rsidR="004016F0" w:rsidRPr="004016F0" w:rsidRDefault="004016F0" w:rsidP="004016F0">
      <w:pPr>
        <w:numPr>
          <w:ilvl w:val="1"/>
          <w:numId w:val="14"/>
        </w:numPr>
        <w:spacing w:after="0" w:line="240" w:lineRule="auto"/>
        <w:textAlignment w:val="baseline"/>
        <w:rPr>
          <w:rFonts w:ascii="Times New Roman" w:eastAsia="Times New Roman" w:hAnsi="Times New Roman" w:cs="Times New Roman"/>
          <w:color w:val="0070C0"/>
          <w:sz w:val="24"/>
          <w:szCs w:val="24"/>
          <w:lang w:eastAsia="en-CA"/>
        </w:rPr>
      </w:pPr>
      <w:r w:rsidRPr="004016F0">
        <w:rPr>
          <w:rFonts w:ascii="Times New Roman" w:eastAsia="Times New Roman" w:hAnsi="Times New Roman" w:cs="Times New Roman"/>
          <w:color w:val="0070C0"/>
          <w:sz w:val="24"/>
          <w:szCs w:val="24"/>
          <w:lang w:eastAsia="en-CA"/>
        </w:rPr>
        <w:t>Domain Name System (DNS) translates IP address into ordinary language and corresponds to country (.com, .ca)</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Week Four:</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numPr>
          <w:ilvl w:val="0"/>
          <w:numId w:val="15"/>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Newspapers, magazines, radio, and TV are modern day public spheres</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Media is a primary information source, social dialogue, should be fully accessible </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Ownership should be diverse and people as citizens first, then consumers</w:t>
      </w:r>
    </w:p>
    <w:p w:rsidR="004016F0" w:rsidRPr="004016F0" w:rsidRDefault="004016F0" w:rsidP="004016F0">
      <w:pPr>
        <w:numPr>
          <w:ilvl w:val="0"/>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Diversity of Communication on the Internet Caused by:</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lastRenderedPageBreak/>
        <w:t>Anonymity opening the way for extreme/unconventional/uncivil views</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Diversity of forums (types of social media)</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Diversity of inter-textual connections in forums (search engine, hyperlink, </w:t>
      </w:r>
      <w:proofErr w:type="spellStart"/>
      <w:r w:rsidRPr="004016F0">
        <w:rPr>
          <w:rFonts w:ascii="Times New Roman" w:eastAsia="Times New Roman" w:hAnsi="Times New Roman" w:cs="Times New Roman"/>
          <w:color w:val="000000"/>
          <w:sz w:val="24"/>
          <w:szCs w:val="24"/>
          <w:lang w:eastAsia="en-CA"/>
        </w:rPr>
        <w:t>etc</w:t>
      </w:r>
      <w:proofErr w:type="spellEnd"/>
      <w:r w:rsidRPr="004016F0">
        <w:rPr>
          <w:rFonts w:ascii="Times New Roman" w:eastAsia="Times New Roman" w:hAnsi="Times New Roman" w:cs="Times New Roman"/>
          <w:color w:val="000000"/>
          <w:sz w:val="24"/>
          <w:szCs w:val="24"/>
          <w:lang w:eastAsia="en-CA"/>
        </w:rPr>
        <w:t>)</w:t>
      </w:r>
    </w:p>
    <w:p w:rsidR="004016F0" w:rsidRPr="004016F0" w:rsidRDefault="004016F0" w:rsidP="004016F0">
      <w:pPr>
        <w:numPr>
          <w:ilvl w:val="0"/>
          <w:numId w:val="16"/>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 xml:space="preserve">The Internet strengthens democracy by making citizens more active and confront their representations with the direct voice of people </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Promotes diversified representations of multiple users</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Taken away notion of general interest of a whole nation</w:t>
      </w:r>
    </w:p>
    <w:p w:rsidR="004016F0" w:rsidRPr="004016F0" w:rsidRDefault="004016F0" w:rsidP="004016F0">
      <w:pPr>
        <w:numPr>
          <w:ilvl w:val="1"/>
          <w:numId w:val="16"/>
        </w:numPr>
        <w:spacing w:after="0" w:line="240" w:lineRule="auto"/>
        <w:textAlignment w:val="baseline"/>
        <w:rPr>
          <w:rFonts w:ascii="Times New Roman" w:eastAsia="Times New Roman" w:hAnsi="Times New Roman" w:cs="Times New Roman"/>
          <w:color w:val="FF0000"/>
          <w:sz w:val="24"/>
          <w:szCs w:val="24"/>
          <w:lang w:eastAsia="en-CA"/>
        </w:rPr>
      </w:pPr>
      <w:r w:rsidRPr="004016F0">
        <w:rPr>
          <w:rFonts w:ascii="Times New Roman" w:eastAsia="Times New Roman" w:hAnsi="Times New Roman" w:cs="Times New Roman"/>
          <w:color w:val="FF0000"/>
          <w:sz w:val="24"/>
          <w:szCs w:val="24"/>
          <w:lang w:eastAsia="en-CA"/>
        </w:rPr>
        <w:t xml:space="preserve">Reduced scope of communication and chance of resonance </w:t>
      </w:r>
    </w:p>
    <w:p w:rsidR="004016F0" w:rsidRPr="004016F0" w:rsidRDefault="004016F0" w:rsidP="004016F0">
      <w:pPr>
        <w:numPr>
          <w:ilvl w:val="0"/>
          <w:numId w:val="16"/>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Internet news is frequently a waste product of mainstream print and TV news</w:t>
      </w:r>
    </w:p>
    <w:p w:rsidR="004016F0" w:rsidRPr="004016F0" w:rsidRDefault="004016F0" w:rsidP="004016F0">
      <w:pPr>
        <w:spacing w:after="24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sz w:val="24"/>
          <w:szCs w:val="24"/>
          <w:lang w:eastAsia="en-CA"/>
        </w:rPr>
        <w:br/>
      </w:r>
      <w:r w:rsidRPr="004016F0">
        <w:rPr>
          <w:rFonts w:ascii="Times New Roman" w:eastAsia="Times New Roman" w:hAnsi="Times New Roman" w:cs="Times New Roman"/>
          <w:sz w:val="24"/>
          <w:szCs w:val="24"/>
          <w:lang w:eastAsia="en-CA"/>
        </w:rPr>
        <w:br/>
      </w:r>
      <w:r w:rsidRPr="004016F0">
        <w:rPr>
          <w:rFonts w:ascii="Times New Roman" w:eastAsia="Times New Roman" w:hAnsi="Times New Roman" w:cs="Times New Roman"/>
          <w:sz w:val="24"/>
          <w:szCs w:val="24"/>
          <w:lang w:eastAsia="en-CA"/>
        </w:rPr>
        <w:br/>
      </w:r>
      <w:r w:rsidRPr="004016F0">
        <w:rPr>
          <w:rFonts w:ascii="Times New Roman" w:eastAsia="Times New Roman" w:hAnsi="Times New Roman" w:cs="Times New Roman"/>
          <w:sz w:val="24"/>
          <w:szCs w:val="24"/>
          <w:lang w:eastAsia="en-CA"/>
        </w:rPr>
        <w:br/>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r w:rsidRPr="004016F0">
        <w:rPr>
          <w:rFonts w:ascii="Times New Roman" w:eastAsia="Times New Roman" w:hAnsi="Times New Roman" w:cs="Times New Roman"/>
          <w:b/>
          <w:bCs/>
          <w:color w:val="000000"/>
          <w:sz w:val="24"/>
          <w:szCs w:val="24"/>
          <w:lang w:eastAsia="en-CA"/>
        </w:rPr>
        <w:t>Week Five:</w:t>
      </w:r>
    </w:p>
    <w:p w:rsidR="004016F0" w:rsidRPr="004016F0" w:rsidRDefault="004016F0" w:rsidP="004016F0">
      <w:pPr>
        <w:spacing w:after="0" w:line="240" w:lineRule="auto"/>
        <w:rPr>
          <w:rFonts w:ascii="Times New Roman" w:eastAsia="Times New Roman" w:hAnsi="Times New Roman" w:cs="Times New Roman"/>
          <w:sz w:val="24"/>
          <w:szCs w:val="24"/>
          <w:lang w:eastAsia="en-CA"/>
        </w:rPr>
      </w:pPr>
    </w:p>
    <w:p w:rsidR="004016F0" w:rsidRPr="004016F0" w:rsidRDefault="004016F0" w:rsidP="004016F0">
      <w:pPr>
        <w:numPr>
          <w:ilvl w:val="0"/>
          <w:numId w:val="17"/>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Process of Commodification Significance:</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Communication practices and technologies contribute to the general commodification process throughout society </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Commodification is an entry point to understand specific communication institutions and practices </w:t>
      </w:r>
    </w:p>
    <w:p w:rsidR="004016F0" w:rsidRPr="004016F0" w:rsidRDefault="004016F0" w:rsidP="004016F0">
      <w:pPr>
        <w:numPr>
          <w:ilvl w:val="0"/>
          <w:numId w:val="18"/>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4016F0">
        <w:rPr>
          <w:rFonts w:ascii="Times New Roman" w:eastAsia="Times New Roman" w:hAnsi="Times New Roman" w:cs="Times New Roman"/>
          <w:color w:val="000000"/>
          <w:sz w:val="24"/>
          <w:szCs w:val="24"/>
          <w:lang w:eastAsia="en-CA"/>
        </w:rPr>
        <w:t>Spatialization</w:t>
      </w:r>
      <w:proofErr w:type="spellEnd"/>
      <w:r w:rsidRPr="004016F0">
        <w:rPr>
          <w:rFonts w:ascii="Times New Roman" w:eastAsia="Times New Roman" w:hAnsi="Times New Roman" w:cs="Times New Roman"/>
          <w:color w:val="000000"/>
          <w:sz w:val="24"/>
          <w:szCs w:val="24"/>
          <w:lang w:eastAsia="en-CA"/>
        </w:rPr>
        <w:t xml:space="preserve"> encompasses the process of globalization, the worldwide restructuring of industries, companies, and other institutions</w:t>
      </w:r>
    </w:p>
    <w:p w:rsidR="004016F0" w:rsidRPr="004016F0" w:rsidRDefault="004016F0" w:rsidP="004016F0">
      <w:pPr>
        <w:numPr>
          <w:ilvl w:val="0"/>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Characteristics of Political Economy:</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Control refers to how society organizes itself, manages its affairs, and adapts </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Survival is how people produce what they need to reproduce and continue society</w:t>
      </w:r>
    </w:p>
    <w:p w:rsidR="004016F0" w:rsidRPr="004016F0" w:rsidRDefault="004016F0" w:rsidP="004016F0">
      <w:pPr>
        <w:numPr>
          <w:ilvl w:val="0"/>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Dimensions of Political Economy: </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Media systems influence existing class and social relations with interest in how economic factors influence politics and social relations</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Ownership/government policies influence media behaviour</w:t>
      </w:r>
    </w:p>
    <w:p w:rsidR="004016F0" w:rsidRPr="004016F0" w:rsidRDefault="004016F0" w:rsidP="004016F0">
      <w:pPr>
        <w:numPr>
          <w:ilvl w:val="0"/>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Restructuration of Governance:</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Commercialization: Establishes state functions (mail/telecommunication)</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Privatization: Turns these units into private businesses </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Liberalization: Gives state approval to opening markets and competition</w:t>
      </w:r>
    </w:p>
    <w:p w:rsidR="004016F0" w:rsidRPr="004016F0" w:rsidRDefault="004016F0" w:rsidP="004016F0">
      <w:pPr>
        <w:numPr>
          <w:ilvl w:val="1"/>
          <w:numId w:val="18"/>
        </w:numPr>
        <w:spacing w:after="0"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Internationalization: Links state to other states, shifting economic and political authority to regional authorities that bring countries together</w:t>
      </w:r>
    </w:p>
    <w:p w:rsidR="004016F0" w:rsidRPr="004016F0" w:rsidRDefault="004016F0" w:rsidP="004016F0">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4016F0">
        <w:rPr>
          <w:rFonts w:ascii="Times New Roman" w:eastAsia="Times New Roman" w:hAnsi="Times New Roman" w:cs="Times New Roman"/>
          <w:color w:val="000000"/>
          <w:sz w:val="24"/>
          <w:szCs w:val="24"/>
          <w:lang w:eastAsia="en-CA"/>
        </w:rPr>
        <w:t xml:space="preserve">Society becoming dependent on digital networks, their use is a necessary function </w:t>
      </w:r>
    </w:p>
    <w:p w:rsidR="00B63F04" w:rsidRDefault="00B63F04"/>
    <w:sectPr w:rsidR="00B63F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35138"/>
    <w:multiLevelType w:val="multilevel"/>
    <w:tmpl w:val="16728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F6995"/>
    <w:multiLevelType w:val="multilevel"/>
    <w:tmpl w:val="B4443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01728"/>
    <w:multiLevelType w:val="multilevel"/>
    <w:tmpl w:val="38C8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31FD3"/>
    <w:multiLevelType w:val="multilevel"/>
    <w:tmpl w:val="494C4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26F8B"/>
    <w:multiLevelType w:val="multilevel"/>
    <w:tmpl w:val="F128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57E36"/>
    <w:multiLevelType w:val="multilevel"/>
    <w:tmpl w:val="8102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13289A"/>
    <w:multiLevelType w:val="multilevel"/>
    <w:tmpl w:val="8B968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276251"/>
    <w:multiLevelType w:val="multilevel"/>
    <w:tmpl w:val="055C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782C58"/>
    <w:multiLevelType w:val="multilevel"/>
    <w:tmpl w:val="F402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A7156A"/>
    <w:multiLevelType w:val="multilevel"/>
    <w:tmpl w:val="5A06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1E1235"/>
    <w:multiLevelType w:val="multilevel"/>
    <w:tmpl w:val="7390F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1C31D7"/>
    <w:multiLevelType w:val="multilevel"/>
    <w:tmpl w:val="5FDA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2406E2"/>
    <w:multiLevelType w:val="multilevel"/>
    <w:tmpl w:val="7102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10"/>
    <w:lvlOverride w:ilvl="1">
      <w:lvl w:ilvl="1">
        <w:numFmt w:val="bullet"/>
        <w:lvlText w:val=""/>
        <w:lvlJc w:val="left"/>
        <w:pPr>
          <w:tabs>
            <w:tab w:val="num" w:pos="1440"/>
          </w:tabs>
          <w:ind w:left="1440" w:hanging="360"/>
        </w:pPr>
        <w:rPr>
          <w:rFonts w:ascii="Symbol" w:hAnsi="Symbol" w:hint="default"/>
          <w:sz w:val="20"/>
        </w:rPr>
      </w:lvl>
    </w:lvlOverride>
  </w:num>
  <w:num w:numId="4">
    <w:abstractNumId w:val="4"/>
  </w:num>
  <w:num w:numId="5">
    <w:abstractNumId w:val="8"/>
  </w:num>
  <w:num w:numId="6">
    <w:abstractNumId w:val="9"/>
  </w:num>
  <w:num w:numId="7">
    <w:abstractNumId w:val="12"/>
  </w:num>
  <w:num w:numId="8">
    <w:abstractNumId w:val="7"/>
  </w:num>
  <w:num w:numId="9">
    <w:abstractNumId w:val="11"/>
  </w:num>
  <w:num w:numId="10">
    <w:abstractNumId w:val="2"/>
  </w:num>
  <w:num w:numId="11">
    <w:abstractNumId w:val="0"/>
  </w:num>
  <w:num w:numId="12">
    <w:abstractNumId w:val="0"/>
    <w:lvlOverride w:ilvl="1">
      <w:lvl w:ilvl="1">
        <w:numFmt w:val="bullet"/>
        <w:lvlText w:val=""/>
        <w:lvlJc w:val="left"/>
        <w:pPr>
          <w:tabs>
            <w:tab w:val="num" w:pos="1440"/>
          </w:tabs>
          <w:ind w:left="1440" w:hanging="360"/>
        </w:pPr>
        <w:rPr>
          <w:rFonts w:ascii="Symbol" w:hAnsi="Symbol" w:hint="default"/>
          <w:sz w:val="20"/>
        </w:rPr>
      </w:lvl>
    </w:lvlOverride>
  </w:num>
  <w:num w:numId="13">
    <w:abstractNumId w:val="1"/>
  </w:num>
  <w:num w:numId="14">
    <w:abstractNumId w:val="1"/>
    <w:lvlOverride w:ilvl="1">
      <w:lvl w:ilvl="1">
        <w:numFmt w:val="bullet"/>
        <w:lvlText w:val=""/>
        <w:lvlJc w:val="left"/>
        <w:pPr>
          <w:tabs>
            <w:tab w:val="num" w:pos="1440"/>
          </w:tabs>
          <w:ind w:left="1440" w:hanging="360"/>
        </w:pPr>
        <w:rPr>
          <w:rFonts w:ascii="Symbol" w:hAnsi="Symbol" w:hint="default"/>
          <w:sz w:val="20"/>
        </w:rPr>
      </w:lvl>
    </w:lvlOverride>
  </w:num>
  <w:num w:numId="15">
    <w:abstractNumId w:val="6"/>
  </w:num>
  <w:num w:numId="16">
    <w:abstractNumId w:val="6"/>
    <w:lvlOverride w:ilvl="1">
      <w:lvl w:ilvl="1">
        <w:numFmt w:val="bullet"/>
        <w:lvlText w:val=""/>
        <w:lvlJc w:val="left"/>
        <w:pPr>
          <w:tabs>
            <w:tab w:val="num" w:pos="1440"/>
          </w:tabs>
          <w:ind w:left="1440" w:hanging="360"/>
        </w:pPr>
        <w:rPr>
          <w:rFonts w:ascii="Symbol" w:hAnsi="Symbol" w:hint="default"/>
          <w:sz w:val="20"/>
        </w:rPr>
      </w:lvl>
    </w:lvlOverride>
  </w:num>
  <w:num w:numId="17">
    <w:abstractNumId w:val="3"/>
  </w:num>
  <w:num w:numId="18">
    <w:abstractNumId w:val="3"/>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6F0"/>
    <w:rsid w:val="004016F0"/>
    <w:rsid w:val="00B63F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35CAD8-9CFF-429C-A260-15F9BA02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16F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3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1872</Words>
  <Characters>10675</Characters>
  <Application>Microsoft Office Word</Application>
  <DocSecurity>0</DocSecurity>
  <Lines>88</Lines>
  <Paragraphs>25</Paragraphs>
  <ScaleCrop>false</ScaleCrop>
  <Company/>
  <LinksUpToDate>false</LinksUpToDate>
  <CharactersWithSpaces>12522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dc:creator>
  <cp:keywords/>
  <dc:description/>
  <cp:lastModifiedBy>Riley</cp:lastModifiedBy>
  <cp:revision>2</cp:revision>
  <dcterms:created xsi:type="dcterms:W3CDTF">2017-04-22T21:16:00Z</dcterms:created>
  <dcterms:modified xsi:type="dcterms:W3CDTF">2017-04-22T21:21:00Z</dcterms:modified>
</cp:coreProperties>
</file>