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FD6870" w14:textId="77777777" w:rsidR="00EA7BE0" w:rsidRDefault="002B68BD">
      <w:r>
        <w:t>Lecture 20 – April 4</w:t>
      </w:r>
    </w:p>
    <w:p w14:paraId="349C4A88" w14:textId="77777777" w:rsidR="00BD6A05" w:rsidRDefault="00BD6A05"/>
    <w:p w14:paraId="6AE425EF" w14:textId="77777777" w:rsidR="00BD6A05" w:rsidRDefault="00BD6A05">
      <w:r>
        <w:t>Bourdieu – social capital</w:t>
      </w:r>
    </w:p>
    <w:p w14:paraId="4D903C8E" w14:textId="77777777" w:rsidR="00BD6A05" w:rsidRDefault="00BD6A05"/>
    <w:p w14:paraId="317001CF" w14:textId="77777777" w:rsidR="00BD6A05" w:rsidRDefault="00BD6A05" w:rsidP="00BD6A05">
      <w:pPr>
        <w:pStyle w:val="ListParagraph"/>
        <w:numPr>
          <w:ilvl w:val="0"/>
          <w:numId w:val="1"/>
        </w:numPr>
      </w:pPr>
      <w:r>
        <w:t>The set of resources including family, friendships, professional net worth, etc</w:t>
      </w:r>
    </w:p>
    <w:p w14:paraId="31021D18" w14:textId="77777777" w:rsidR="00BD6A05" w:rsidRDefault="00BD6A05" w:rsidP="00BD6A05">
      <w:pPr>
        <w:pStyle w:val="ListParagraph"/>
        <w:numPr>
          <w:ilvl w:val="0"/>
          <w:numId w:val="1"/>
        </w:numPr>
      </w:pPr>
      <w:r>
        <w:t>We use social capital in order to change our lives – we use them to reach a certain goal</w:t>
      </w:r>
    </w:p>
    <w:p w14:paraId="3922F2B8" w14:textId="77777777" w:rsidR="00BD6A05" w:rsidRDefault="00BD6A05" w:rsidP="00BD6A05">
      <w:r>
        <w:t>Cultural capital</w:t>
      </w:r>
    </w:p>
    <w:p w14:paraId="0CC63DE3" w14:textId="77777777" w:rsidR="00BD6A05" w:rsidRDefault="00BD6A05" w:rsidP="00BD6A05">
      <w:pPr>
        <w:pStyle w:val="ListParagraph"/>
        <w:numPr>
          <w:ilvl w:val="0"/>
          <w:numId w:val="2"/>
        </w:numPr>
      </w:pPr>
      <w:r>
        <w:t>Sociologists up to Bourdieu did not assume that culture would be a capital</w:t>
      </w:r>
    </w:p>
    <w:p w14:paraId="2C40D40E" w14:textId="77777777" w:rsidR="00BD6A05" w:rsidRDefault="00BD6A05" w:rsidP="00BD6A05">
      <w:pPr>
        <w:pStyle w:val="ListParagraph"/>
        <w:numPr>
          <w:ilvl w:val="0"/>
          <w:numId w:val="2"/>
        </w:numPr>
      </w:pPr>
      <w:r>
        <w:t>Two sources – family setting &amp; school</w:t>
      </w:r>
    </w:p>
    <w:p w14:paraId="4E13E577" w14:textId="77777777" w:rsidR="00BD6A05" w:rsidRDefault="00BD6A05" w:rsidP="00BD6A05">
      <w:pPr>
        <w:pStyle w:val="ListParagraph"/>
        <w:numPr>
          <w:ilvl w:val="0"/>
          <w:numId w:val="2"/>
        </w:numPr>
      </w:pPr>
      <w:r>
        <w:t xml:space="preserve">These locations are where learn taste and which forms or taste are important </w:t>
      </w:r>
    </w:p>
    <w:p w14:paraId="6C56F1E6" w14:textId="77777777" w:rsidR="00BD6A05" w:rsidRDefault="00BD6A05" w:rsidP="00BD6A05">
      <w:pPr>
        <w:pStyle w:val="ListParagraph"/>
        <w:numPr>
          <w:ilvl w:val="0"/>
          <w:numId w:val="2"/>
        </w:numPr>
      </w:pPr>
      <w:r>
        <w:t>Within school we are given the keys to understand art</w:t>
      </w:r>
    </w:p>
    <w:p w14:paraId="5E8B056E" w14:textId="77777777" w:rsidR="00BD6A05" w:rsidRDefault="00BD6A05" w:rsidP="00BD6A05">
      <w:pPr>
        <w:pStyle w:val="ListParagraph"/>
        <w:numPr>
          <w:ilvl w:val="0"/>
          <w:numId w:val="2"/>
        </w:numPr>
      </w:pPr>
      <w:r>
        <w:t xml:space="preserve">These are our codes – we dissifer a painting or a sculpture </w:t>
      </w:r>
    </w:p>
    <w:p w14:paraId="165C36FD" w14:textId="77777777" w:rsidR="00BD6A05" w:rsidRDefault="00BD6A05" w:rsidP="00BD6A05">
      <w:pPr>
        <w:pStyle w:val="ListParagraph"/>
        <w:numPr>
          <w:ilvl w:val="0"/>
          <w:numId w:val="2"/>
        </w:numPr>
      </w:pPr>
      <w:r>
        <w:t xml:space="preserve">We become literate at some point in our lies in art </w:t>
      </w:r>
    </w:p>
    <w:p w14:paraId="6AB63C35" w14:textId="77777777" w:rsidR="00BD6A05" w:rsidRDefault="00BD6A05" w:rsidP="00BD6A05">
      <w:pPr>
        <w:pStyle w:val="ListParagraph"/>
        <w:numPr>
          <w:ilvl w:val="0"/>
          <w:numId w:val="2"/>
        </w:numPr>
      </w:pPr>
      <w:r>
        <w:t>The value of this culture is not something that we have access to directly on our own</w:t>
      </w:r>
    </w:p>
    <w:p w14:paraId="6C30B536" w14:textId="77777777" w:rsidR="00BD6A05" w:rsidRDefault="00BD6A05" w:rsidP="00BD6A05">
      <w:pPr>
        <w:pStyle w:val="ListParagraph"/>
        <w:numPr>
          <w:ilvl w:val="0"/>
          <w:numId w:val="2"/>
        </w:numPr>
      </w:pPr>
      <w:r>
        <w:t>The institutions teach us the value of our culture</w:t>
      </w:r>
    </w:p>
    <w:p w14:paraId="23A4D167" w14:textId="77777777" w:rsidR="00BD6A05" w:rsidRDefault="00BD6A05" w:rsidP="00BD6A05">
      <w:pPr>
        <w:pStyle w:val="ListParagraph"/>
        <w:numPr>
          <w:ilvl w:val="0"/>
          <w:numId w:val="2"/>
        </w:numPr>
      </w:pPr>
      <w:r>
        <w:t>You have a large part of society that gets their culture from school and a small part that get it from family or household</w:t>
      </w:r>
    </w:p>
    <w:p w14:paraId="05022EC5" w14:textId="77777777" w:rsidR="00BD6A05" w:rsidRDefault="00BD6A05" w:rsidP="00BD6A05">
      <w:pPr>
        <w:pStyle w:val="ListParagraph"/>
        <w:numPr>
          <w:ilvl w:val="0"/>
          <w:numId w:val="2"/>
        </w:numPr>
      </w:pPr>
      <w:r>
        <w:t xml:space="preserve">It turns out that those that get their cultural capital from those institutions are from the dominant class. </w:t>
      </w:r>
    </w:p>
    <w:p w14:paraId="52BD7295" w14:textId="4501E0F0" w:rsidR="0029294E" w:rsidRDefault="0029294E" w:rsidP="00BD6A05">
      <w:pPr>
        <w:pStyle w:val="ListParagraph"/>
        <w:numPr>
          <w:ilvl w:val="0"/>
          <w:numId w:val="2"/>
        </w:numPr>
      </w:pPr>
      <w:r>
        <w:t>If you are part of the dominant class, the likely hood that you have read the catcher in the rye at home, but if you are part of the lower class, it is likely you’ve never heard of this book</w:t>
      </w:r>
    </w:p>
    <w:p w14:paraId="7E31511E" w14:textId="7164905F" w:rsidR="0029294E" w:rsidRDefault="0029294E" w:rsidP="00BD6A05">
      <w:pPr>
        <w:pStyle w:val="ListParagraph"/>
        <w:numPr>
          <w:ilvl w:val="0"/>
          <w:numId w:val="2"/>
        </w:numPr>
      </w:pPr>
      <w:r>
        <w:t>The consequence of this inequality is the consequence of scholarly material</w:t>
      </w:r>
    </w:p>
    <w:p w14:paraId="741F2689" w14:textId="2FBE15E4" w:rsidR="0029294E" w:rsidRDefault="0029294E" w:rsidP="00BD6A05">
      <w:pPr>
        <w:pStyle w:val="ListParagraph"/>
        <w:numPr>
          <w:ilvl w:val="0"/>
          <w:numId w:val="2"/>
        </w:numPr>
      </w:pPr>
      <w:r>
        <w:t>Sons and daughters of the members of the high class, have more chances to succeed at school than sons and daughters of the low class – because by the time they have arrived at school they already understand the cultural capital</w:t>
      </w:r>
    </w:p>
    <w:p w14:paraId="5C13052E" w14:textId="6B30E340" w:rsidR="0029294E" w:rsidRDefault="00E47838" w:rsidP="00BD6A05">
      <w:pPr>
        <w:pStyle w:val="ListParagraph"/>
        <w:numPr>
          <w:ilvl w:val="0"/>
          <w:numId w:val="2"/>
        </w:numPr>
      </w:pPr>
      <w:r>
        <w:t>What this means is that instead of levelling the ground, the school system reproduces inequality</w:t>
      </w:r>
    </w:p>
    <w:p w14:paraId="4F9C55BA" w14:textId="32341BC8" w:rsidR="00E47838" w:rsidRDefault="00192552" w:rsidP="00BD6A05">
      <w:pPr>
        <w:pStyle w:val="ListParagraph"/>
        <w:numPr>
          <w:ilvl w:val="0"/>
          <w:numId w:val="2"/>
        </w:numPr>
      </w:pPr>
      <w:r>
        <w:t>Is school merit based? Yes or no?</w:t>
      </w:r>
    </w:p>
    <w:p w14:paraId="0B2F5748" w14:textId="6872FB41" w:rsidR="00192552" w:rsidRDefault="007A3E68" w:rsidP="007A3E68">
      <w:pPr>
        <w:pStyle w:val="ListParagraph"/>
        <w:numPr>
          <w:ilvl w:val="0"/>
          <w:numId w:val="2"/>
        </w:numPr>
      </w:pPr>
      <w:r>
        <w:t>No.</w:t>
      </w:r>
    </w:p>
    <w:p w14:paraId="19EE5D03" w14:textId="527B2A95" w:rsidR="007A3E68" w:rsidRDefault="00980130" w:rsidP="007A3E68">
      <w:pPr>
        <w:pStyle w:val="ListParagraph"/>
        <w:numPr>
          <w:ilvl w:val="0"/>
          <w:numId w:val="2"/>
        </w:numPr>
      </w:pPr>
      <w:r>
        <w:t>The system is perpetuated by itself – what are the mechanisms that allow the school system to continue to survive</w:t>
      </w:r>
    </w:p>
    <w:p w14:paraId="7BC29D52" w14:textId="30451394" w:rsidR="00B259E2" w:rsidRDefault="00B259E2" w:rsidP="007A3E68">
      <w:pPr>
        <w:pStyle w:val="ListParagraph"/>
        <w:numPr>
          <w:ilvl w:val="0"/>
          <w:numId w:val="2"/>
        </w:numPr>
      </w:pPr>
      <w:r>
        <w:t>Acculturation and Symbolic violence</w:t>
      </w:r>
    </w:p>
    <w:p w14:paraId="741A4E91" w14:textId="384DAE78" w:rsidR="00B259E2" w:rsidRDefault="00B259E2" w:rsidP="007A3E68">
      <w:pPr>
        <w:pStyle w:val="ListParagraph"/>
        <w:numPr>
          <w:ilvl w:val="0"/>
          <w:numId w:val="2"/>
        </w:numPr>
      </w:pPr>
      <w:r>
        <w:t>The two are often tied</w:t>
      </w:r>
    </w:p>
    <w:p w14:paraId="650CD4D4" w14:textId="03B08D0D" w:rsidR="00B259E2" w:rsidRDefault="00B259E2" w:rsidP="007A3E68">
      <w:pPr>
        <w:pStyle w:val="ListParagraph"/>
        <w:numPr>
          <w:ilvl w:val="0"/>
          <w:numId w:val="2"/>
        </w:numPr>
      </w:pPr>
      <w:r>
        <w:t xml:space="preserve">The acculturation is referring to the capacity of school to change it totally – the cultural references of a single individual and make this person adopt the culture that school is promoting – the lower class who went to university – by this time, this person will start looking down on his class – and then will consider only the culture that school has taught her or him is valuable </w:t>
      </w:r>
    </w:p>
    <w:p w14:paraId="7529D40E" w14:textId="04420020" w:rsidR="00B259E2" w:rsidRDefault="00B259E2" w:rsidP="007A3E68">
      <w:pPr>
        <w:pStyle w:val="ListParagraph"/>
        <w:numPr>
          <w:ilvl w:val="0"/>
          <w:numId w:val="2"/>
        </w:numPr>
      </w:pPr>
      <w:r>
        <w:t>Symbolic violence – form of violence that leaves impact on the brain of people</w:t>
      </w:r>
    </w:p>
    <w:p w14:paraId="476B8E61" w14:textId="63991E2F" w:rsidR="00B259E2" w:rsidRDefault="00B259E2" w:rsidP="007A3E68">
      <w:pPr>
        <w:pStyle w:val="ListParagraph"/>
        <w:numPr>
          <w:ilvl w:val="0"/>
          <w:numId w:val="2"/>
        </w:numPr>
      </w:pPr>
      <w:r>
        <w:t>You are exercising a form of violence because you force this person to totally give up a certain form of writing (for example) because the dominate class forces you to accept their way of writing – the academic way</w:t>
      </w:r>
    </w:p>
    <w:p w14:paraId="20F9A896" w14:textId="1AEACB8B" w:rsidR="00B259E2" w:rsidRDefault="00B259E2" w:rsidP="007A3E68">
      <w:pPr>
        <w:pStyle w:val="ListParagraph"/>
        <w:numPr>
          <w:ilvl w:val="0"/>
          <w:numId w:val="2"/>
        </w:numPr>
      </w:pPr>
      <w:r>
        <w:lastRenderedPageBreak/>
        <w:t xml:space="preserve">By making people who are the victim of symbolic violence, enforce the violence. </w:t>
      </w:r>
    </w:p>
    <w:p w14:paraId="3C8F50DD" w14:textId="56CEB4F2" w:rsidR="00B259E2" w:rsidRDefault="00B259E2" w:rsidP="007A3E68">
      <w:pPr>
        <w:pStyle w:val="ListParagraph"/>
        <w:numPr>
          <w:ilvl w:val="0"/>
          <w:numId w:val="2"/>
        </w:numPr>
      </w:pPr>
      <w:r>
        <w:t>It is the participation in this violence that makes it invisible, because you are a part of it.</w:t>
      </w:r>
    </w:p>
    <w:p w14:paraId="611DFF0E" w14:textId="556A7BB0" w:rsidR="00B259E2" w:rsidRDefault="00B259E2" w:rsidP="007A3E68">
      <w:pPr>
        <w:pStyle w:val="ListParagraph"/>
        <w:numPr>
          <w:ilvl w:val="0"/>
          <w:numId w:val="2"/>
        </w:numPr>
      </w:pPr>
      <w:r>
        <w:t>The school boys and school girls who come from lower background become accomplices of this background</w:t>
      </w:r>
    </w:p>
    <w:p w14:paraId="5300813A" w14:textId="1063F6FB" w:rsidR="00B259E2" w:rsidRDefault="002C4B82" w:rsidP="007A3E68">
      <w:pPr>
        <w:pStyle w:val="ListParagraph"/>
        <w:numPr>
          <w:ilvl w:val="0"/>
          <w:numId w:val="2"/>
        </w:numPr>
      </w:pPr>
      <w:r>
        <w:t xml:space="preserve">What could </w:t>
      </w:r>
      <w:r w:rsidRPr="002C4B82">
        <w:rPr>
          <w:b/>
        </w:rPr>
        <w:t>symbolic</w:t>
      </w:r>
      <w:r>
        <w:t xml:space="preserve"> capital mean?</w:t>
      </w:r>
    </w:p>
    <w:p w14:paraId="7646ACE6" w14:textId="2CDCB33C" w:rsidR="002C4B82" w:rsidRDefault="002C4B82" w:rsidP="007A3E68">
      <w:pPr>
        <w:pStyle w:val="ListParagraph"/>
        <w:numPr>
          <w:ilvl w:val="0"/>
          <w:numId w:val="2"/>
        </w:numPr>
      </w:pPr>
      <w:r>
        <w:t xml:space="preserve">Our material goods </w:t>
      </w:r>
    </w:p>
    <w:p w14:paraId="6606C5BC" w14:textId="3B258E50" w:rsidR="002C4B82" w:rsidRDefault="002C4B82" w:rsidP="007A3E68">
      <w:pPr>
        <w:pStyle w:val="ListParagraph"/>
        <w:numPr>
          <w:ilvl w:val="0"/>
          <w:numId w:val="2"/>
        </w:numPr>
      </w:pPr>
      <w:r>
        <w:t xml:space="preserve">Symbolic capital can be mediated by material goods, manners, posture, professional status. </w:t>
      </w:r>
    </w:p>
    <w:p w14:paraId="20FF4834" w14:textId="7C81B114" w:rsidR="00336A6D" w:rsidRDefault="00336A6D" w:rsidP="007A3E68">
      <w:pPr>
        <w:pStyle w:val="ListParagraph"/>
        <w:numPr>
          <w:ilvl w:val="0"/>
          <w:numId w:val="2"/>
        </w:numPr>
        <w:rPr>
          <w:b/>
        </w:rPr>
      </w:pPr>
      <w:r w:rsidRPr="00336A6D">
        <w:rPr>
          <w:b/>
        </w:rPr>
        <w:t xml:space="preserve">Symbolic capital is convertible into other forms of capital </w:t>
      </w:r>
    </w:p>
    <w:p w14:paraId="1FA82144" w14:textId="77777777" w:rsidR="00E62835" w:rsidRPr="00336A6D" w:rsidRDefault="00E62835" w:rsidP="00E62835">
      <w:pPr>
        <w:pStyle w:val="ListParagraph"/>
        <w:rPr>
          <w:b/>
        </w:rPr>
      </w:pPr>
    </w:p>
    <w:p w14:paraId="16734354" w14:textId="6FE78361" w:rsidR="00336A6D" w:rsidRPr="00E62835" w:rsidRDefault="00E62835" w:rsidP="00E62835">
      <w:pPr>
        <w:rPr>
          <w:b/>
        </w:rPr>
      </w:pPr>
      <w:r w:rsidRPr="00E62835">
        <w:rPr>
          <w:b/>
        </w:rPr>
        <w:t>Anthon Giddens</w:t>
      </w:r>
    </w:p>
    <w:p w14:paraId="0975310D" w14:textId="77777777" w:rsidR="00E62835" w:rsidRDefault="00E62835" w:rsidP="00E62835"/>
    <w:p w14:paraId="097D1917" w14:textId="77777777" w:rsidR="00E62835" w:rsidRDefault="00E62835" w:rsidP="00E62835">
      <w:pPr>
        <w:pStyle w:val="ListParagraph"/>
        <w:numPr>
          <w:ilvl w:val="0"/>
          <w:numId w:val="3"/>
        </w:numPr>
      </w:pPr>
      <w:r>
        <w:t xml:space="preserve">British scholar born in 1938 </w:t>
      </w:r>
    </w:p>
    <w:p w14:paraId="1010FF74" w14:textId="5D4352A0" w:rsidR="00E62835" w:rsidRDefault="00E62835" w:rsidP="00E62835">
      <w:pPr>
        <w:pStyle w:val="ListParagraph"/>
        <w:numPr>
          <w:ilvl w:val="0"/>
          <w:numId w:val="3"/>
        </w:numPr>
      </w:pPr>
      <w:r>
        <w:t>By the late 1990’s Giddens was one of the most influential thinkers in the English-speaking world.</w:t>
      </w:r>
    </w:p>
    <w:p w14:paraId="490B0803" w14:textId="5DFFAF20" w:rsidR="00E62835" w:rsidRDefault="00E62835" w:rsidP="00E62835">
      <w:pPr>
        <w:pStyle w:val="ListParagraph"/>
        <w:numPr>
          <w:ilvl w:val="0"/>
          <w:numId w:val="3"/>
        </w:numPr>
      </w:pPr>
      <w:r>
        <w:t>Giddens was knighted by the Queen of England for his British scholarship</w:t>
      </w:r>
    </w:p>
    <w:p w14:paraId="34EE5862" w14:textId="260432B5" w:rsidR="00E62835" w:rsidRDefault="0003298E" w:rsidP="0003298E">
      <w:pPr>
        <w:ind w:left="360"/>
      </w:pPr>
      <w:r>
        <w:t>Contributions:</w:t>
      </w:r>
    </w:p>
    <w:p w14:paraId="050B8544" w14:textId="564BD1D6" w:rsidR="0003298E" w:rsidRDefault="0003298E" w:rsidP="0003298E">
      <w:pPr>
        <w:pStyle w:val="ListParagraph"/>
        <w:numPr>
          <w:ilvl w:val="0"/>
          <w:numId w:val="4"/>
        </w:numPr>
      </w:pPr>
      <w:r>
        <w:t>Focuses on the critique of modernity</w:t>
      </w:r>
    </w:p>
    <w:p w14:paraId="6B55D150" w14:textId="5277B7C7" w:rsidR="0003298E" w:rsidRDefault="0003298E" w:rsidP="0003298E">
      <w:pPr>
        <w:pStyle w:val="ListParagraph"/>
        <w:numPr>
          <w:ilvl w:val="0"/>
          <w:numId w:val="4"/>
        </w:numPr>
      </w:pPr>
      <w:r>
        <w:t>Influenced by the school of Frankfurt</w:t>
      </w:r>
    </w:p>
    <w:p w14:paraId="35BDEE9C" w14:textId="3E3D5D38" w:rsidR="0003298E" w:rsidRDefault="0003298E" w:rsidP="0003298E">
      <w:pPr>
        <w:pStyle w:val="ListParagraph"/>
        <w:numPr>
          <w:ilvl w:val="0"/>
          <w:numId w:val="4"/>
        </w:numPr>
      </w:pPr>
      <w:r>
        <w:t xml:space="preserve">Giddens would look at the gap </w:t>
      </w:r>
      <w:r w:rsidR="0089544C">
        <w:t>in Marx, Durkheim, and Weber’s scholarship, as the founding fathers of sociology</w:t>
      </w:r>
    </w:p>
    <w:p w14:paraId="337F85D0" w14:textId="29A812CC" w:rsidR="0089544C" w:rsidRDefault="0089544C" w:rsidP="0003298E">
      <w:pPr>
        <w:pStyle w:val="ListParagraph"/>
        <w:numPr>
          <w:ilvl w:val="0"/>
          <w:numId w:val="4"/>
        </w:numPr>
      </w:pPr>
      <w:r>
        <w:t>Reviewing Marx, Weber and Durkheim, Giddens argued that the three of them have highly overlooked the negative dimensions of modernity</w:t>
      </w:r>
    </w:p>
    <w:p w14:paraId="532E1352" w14:textId="7F59B2CD" w:rsidR="0089544C" w:rsidRDefault="00F44DE6" w:rsidP="0003298E">
      <w:pPr>
        <w:pStyle w:val="ListParagraph"/>
        <w:numPr>
          <w:ilvl w:val="0"/>
          <w:numId w:val="4"/>
        </w:numPr>
      </w:pPr>
      <w:r>
        <w:t>For Giddens he believed modernity was two-sided and the founding fathers showed a one-sided view.</w:t>
      </w:r>
    </w:p>
    <w:p w14:paraId="36C2B081" w14:textId="77777777" w:rsidR="007911B3" w:rsidRDefault="00F44DE6" w:rsidP="0003298E">
      <w:pPr>
        <w:pStyle w:val="ListParagraph"/>
        <w:numPr>
          <w:ilvl w:val="0"/>
          <w:numId w:val="4"/>
        </w:numPr>
      </w:pPr>
      <w:r>
        <w:t>There are of course, the positive contributions of modernity to human society, but there are also negative ones.</w:t>
      </w:r>
    </w:p>
    <w:p w14:paraId="43B484DC" w14:textId="6E9430B9" w:rsidR="00F44DE6" w:rsidRDefault="00F44DE6" w:rsidP="0003298E">
      <w:pPr>
        <w:pStyle w:val="ListParagraph"/>
        <w:numPr>
          <w:ilvl w:val="0"/>
          <w:numId w:val="4"/>
        </w:numPr>
      </w:pPr>
      <w:r>
        <w:t xml:space="preserve"> </w:t>
      </w:r>
      <w:r w:rsidR="002816AE">
        <w:t>With modernity we have lessened inequality</w:t>
      </w:r>
    </w:p>
    <w:p w14:paraId="2D7EA532" w14:textId="0DC8973D" w:rsidR="002816AE" w:rsidRDefault="002816AE" w:rsidP="0003298E">
      <w:pPr>
        <w:pStyle w:val="ListParagraph"/>
        <w:numPr>
          <w:ilvl w:val="0"/>
          <w:numId w:val="4"/>
        </w:numPr>
      </w:pPr>
      <w:r>
        <w:t>Modernity has turned everything into a commodity</w:t>
      </w:r>
    </w:p>
    <w:p w14:paraId="461E26F0" w14:textId="78A328A1" w:rsidR="002816AE" w:rsidRDefault="00197421" w:rsidP="0003298E">
      <w:pPr>
        <w:pStyle w:val="ListParagraph"/>
        <w:numPr>
          <w:ilvl w:val="0"/>
          <w:numId w:val="4"/>
        </w:numPr>
      </w:pPr>
      <w:r>
        <w:t>The core characteristic of modern society has become a risk</w:t>
      </w:r>
    </w:p>
    <w:p w14:paraId="69172437" w14:textId="2D6072D4" w:rsidR="00197421" w:rsidRDefault="00FE5BE2" w:rsidP="0003298E">
      <w:pPr>
        <w:pStyle w:val="ListParagraph"/>
        <w:numPr>
          <w:ilvl w:val="0"/>
          <w:numId w:val="4"/>
        </w:numPr>
      </w:pPr>
      <w:r>
        <w:t>Technology has allowed us to create more food, but CHEMICALS are the risk.</w:t>
      </w:r>
      <w:bookmarkStart w:id="0" w:name="_GoBack"/>
      <w:bookmarkEnd w:id="0"/>
    </w:p>
    <w:sectPr w:rsidR="00197421" w:rsidSect="00C02F05">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A26A3"/>
    <w:multiLevelType w:val="hybridMultilevel"/>
    <w:tmpl w:val="DBC21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25F17CD"/>
    <w:multiLevelType w:val="hybridMultilevel"/>
    <w:tmpl w:val="786AD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72357C4"/>
    <w:multiLevelType w:val="hybridMultilevel"/>
    <w:tmpl w:val="978A1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AB54B9F"/>
    <w:multiLevelType w:val="hybridMultilevel"/>
    <w:tmpl w:val="F5568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68BD"/>
    <w:rsid w:val="0003298E"/>
    <w:rsid w:val="000B4E69"/>
    <w:rsid w:val="00192552"/>
    <w:rsid w:val="00197421"/>
    <w:rsid w:val="002816AE"/>
    <w:rsid w:val="0029294E"/>
    <w:rsid w:val="002B68BD"/>
    <w:rsid w:val="002C4B82"/>
    <w:rsid w:val="00336A6D"/>
    <w:rsid w:val="007911B3"/>
    <w:rsid w:val="007A3E68"/>
    <w:rsid w:val="0089544C"/>
    <w:rsid w:val="00980130"/>
    <w:rsid w:val="00B259E2"/>
    <w:rsid w:val="00BD6A05"/>
    <w:rsid w:val="00C02308"/>
    <w:rsid w:val="00C02F05"/>
    <w:rsid w:val="00E47838"/>
    <w:rsid w:val="00E62835"/>
    <w:rsid w:val="00EA7BE0"/>
    <w:rsid w:val="00F44DE6"/>
    <w:rsid w:val="00FA3DDF"/>
    <w:rsid w:val="00FE5BE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85C83A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6A0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6A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2</Pages>
  <Words>585</Words>
  <Characters>3341</Characters>
  <Application>Microsoft Macintosh Word</Application>
  <DocSecurity>0</DocSecurity>
  <Lines>27</Lines>
  <Paragraphs>7</Paragraphs>
  <ScaleCrop>false</ScaleCrop>
  <Company/>
  <LinksUpToDate>false</LinksUpToDate>
  <CharactersWithSpaces>3919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dc:creator>
  <cp:keywords/>
  <dc:description/>
  <cp:lastModifiedBy>Taylor</cp:lastModifiedBy>
  <cp:revision>23</cp:revision>
  <dcterms:created xsi:type="dcterms:W3CDTF">2017-04-04T19:57:00Z</dcterms:created>
  <dcterms:modified xsi:type="dcterms:W3CDTF">2017-04-04T21:05:00Z</dcterms:modified>
</cp:coreProperties>
</file>