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5035A4" w14:textId="77777777" w:rsidR="00EA7BE0" w:rsidRDefault="00F14610">
      <w:r>
        <w:t>Feminist &amp; Gender Theories</w:t>
      </w:r>
    </w:p>
    <w:p w14:paraId="202694B8" w14:textId="77777777" w:rsidR="00F14610" w:rsidRDefault="00F14610">
      <w:r>
        <w:t>Introduction</w:t>
      </w:r>
    </w:p>
    <w:p w14:paraId="03241CE8" w14:textId="77777777" w:rsidR="00054415" w:rsidRDefault="00054415" w:rsidP="00054415">
      <w:pPr>
        <w:pStyle w:val="ListParagraph"/>
        <w:numPr>
          <w:ilvl w:val="0"/>
          <w:numId w:val="2"/>
        </w:numPr>
      </w:pPr>
      <w:r>
        <w:t>Not White Males</w:t>
      </w:r>
    </w:p>
    <w:p w14:paraId="1B75ABC7" w14:textId="77777777" w:rsidR="00054415" w:rsidRDefault="00054415" w:rsidP="00D97DF6">
      <w:pPr>
        <w:pStyle w:val="ListParagraph"/>
        <w:numPr>
          <w:ilvl w:val="0"/>
          <w:numId w:val="2"/>
        </w:numPr>
      </w:pPr>
      <w:r>
        <w:t xml:space="preserve">Scholarship is not immune to gender </w:t>
      </w:r>
      <w:r w:rsidR="00D97DF6">
        <w:t>relations</w:t>
      </w:r>
    </w:p>
    <w:p w14:paraId="0C4BAD51" w14:textId="77777777" w:rsidR="00F14610" w:rsidRPr="008D3296" w:rsidRDefault="00F14610" w:rsidP="00F14610">
      <w:pPr>
        <w:pStyle w:val="ListParagraph"/>
        <w:ind w:left="0"/>
        <w:rPr>
          <w:b/>
        </w:rPr>
      </w:pPr>
      <w:r w:rsidRPr="008D3296">
        <w:rPr>
          <w:b/>
        </w:rPr>
        <w:t>1) Mapping out black feminist thought</w:t>
      </w:r>
    </w:p>
    <w:p w14:paraId="4E44B37F" w14:textId="77777777" w:rsidR="00F14610" w:rsidRDefault="00F14610" w:rsidP="00F14610">
      <w:pPr>
        <w:pStyle w:val="ListParagraph"/>
        <w:numPr>
          <w:ilvl w:val="0"/>
          <w:numId w:val="1"/>
        </w:numPr>
      </w:pPr>
      <w:r w:rsidRPr="008D3296">
        <w:rPr>
          <w:b/>
        </w:rPr>
        <w:t>Who is Patricia H. Collins</w:t>
      </w:r>
    </w:p>
    <w:p w14:paraId="01D10623" w14:textId="3F686A7C" w:rsidR="00933EF4" w:rsidRDefault="00933EF4" w:rsidP="00933EF4">
      <w:pPr>
        <w:pStyle w:val="ListParagraph"/>
        <w:numPr>
          <w:ilvl w:val="0"/>
          <w:numId w:val="3"/>
        </w:numPr>
      </w:pPr>
      <w:r>
        <w:t>Writes from the standpoint of a black woman in the U.S.</w:t>
      </w:r>
    </w:p>
    <w:p w14:paraId="3E7B5B53" w14:textId="20DA508B" w:rsidR="008F0A03" w:rsidRDefault="008F0A03" w:rsidP="00933EF4">
      <w:pPr>
        <w:pStyle w:val="ListParagraph"/>
        <w:numPr>
          <w:ilvl w:val="0"/>
          <w:numId w:val="3"/>
        </w:numPr>
      </w:pPr>
      <w:r>
        <w:t xml:space="preserve">Born in 1948 in a working class family in Philadelphia </w:t>
      </w:r>
    </w:p>
    <w:p w14:paraId="7250A6F4" w14:textId="7E186EA8" w:rsidR="008F0A03" w:rsidRDefault="008F0A03" w:rsidP="00933EF4">
      <w:pPr>
        <w:pStyle w:val="ListParagraph"/>
        <w:numPr>
          <w:ilvl w:val="0"/>
          <w:numId w:val="3"/>
        </w:numPr>
      </w:pPr>
      <w:r>
        <w:t>She obtained her bachelor is Arts in 1969 from Brandeis University in Boston</w:t>
      </w:r>
    </w:p>
    <w:p w14:paraId="1B21E344" w14:textId="3F1AA5B7" w:rsidR="008F0A03" w:rsidRDefault="008F0A03" w:rsidP="00933EF4">
      <w:pPr>
        <w:pStyle w:val="ListParagraph"/>
        <w:numPr>
          <w:ilvl w:val="0"/>
          <w:numId w:val="3"/>
        </w:numPr>
      </w:pPr>
      <w:r>
        <w:t>She enrolled in the Faculty of Education at Harvard to get her masters</w:t>
      </w:r>
    </w:p>
    <w:p w14:paraId="0A5A23C3" w14:textId="01C3CECF" w:rsidR="008F0A03" w:rsidRDefault="008F0A03" w:rsidP="00933EF4">
      <w:pPr>
        <w:pStyle w:val="ListParagraph"/>
        <w:numPr>
          <w:ilvl w:val="0"/>
          <w:numId w:val="3"/>
        </w:numPr>
      </w:pPr>
      <w:r>
        <w:t xml:space="preserve">She started working as a middle school teacher </w:t>
      </w:r>
      <w:r w:rsidR="008D3296">
        <w:t>– she was faced with a specific request</w:t>
      </w:r>
    </w:p>
    <w:p w14:paraId="499C06F5" w14:textId="1828F72F" w:rsidR="008D3296" w:rsidRDefault="008D3296" w:rsidP="00933EF4">
      <w:pPr>
        <w:pStyle w:val="ListParagraph"/>
        <w:numPr>
          <w:ilvl w:val="0"/>
          <w:numId w:val="3"/>
        </w:numPr>
      </w:pPr>
      <w:r>
        <w:t>She was told to generate a course on black female thought in the U.S.</w:t>
      </w:r>
    </w:p>
    <w:p w14:paraId="4FE17A98" w14:textId="063F4A0B" w:rsidR="008D3296" w:rsidRDefault="008D3296" w:rsidP="00933EF4">
      <w:pPr>
        <w:pStyle w:val="ListParagraph"/>
        <w:numPr>
          <w:ilvl w:val="0"/>
          <w:numId w:val="3"/>
        </w:numPr>
      </w:pPr>
      <w:r>
        <w:t>She came to terms with the reality that black woman thought is marginalized in American literature.  – No one cares.</w:t>
      </w:r>
    </w:p>
    <w:p w14:paraId="27AF2C32" w14:textId="39652BE3" w:rsidR="008D3296" w:rsidRDefault="00375BE3" w:rsidP="00933EF4">
      <w:pPr>
        <w:pStyle w:val="ListParagraph"/>
        <w:numPr>
          <w:ilvl w:val="0"/>
          <w:numId w:val="3"/>
        </w:numPr>
      </w:pPr>
      <w:r>
        <w:t>As a result of this finding, she went back to school to take her PHD.</w:t>
      </w:r>
    </w:p>
    <w:p w14:paraId="795177FC" w14:textId="63BA0BDC" w:rsidR="00375BE3" w:rsidRDefault="00375BE3" w:rsidP="00933EF4">
      <w:pPr>
        <w:pStyle w:val="ListParagraph"/>
        <w:numPr>
          <w:ilvl w:val="0"/>
          <w:numId w:val="3"/>
        </w:numPr>
      </w:pPr>
      <w:r>
        <w:t xml:space="preserve">Her thesis was turned into the book “black feminist thought” </w:t>
      </w:r>
    </w:p>
    <w:p w14:paraId="566850FE" w14:textId="24942D2A" w:rsidR="00375BE3" w:rsidRDefault="00375BE3" w:rsidP="00375BE3">
      <w:pPr>
        <w:pStyle w:val="ListParagraph"/>
        <w:numPr>
          <w:ilvl w:val="0"/>
          <w:numId w:val="3"/>
        </w:numPr>
      </w:pPr>
      <w:r>
        <w:t>The book won 2 prizes – including the wright mills prize</w:t>
      </w:r>
    </w:p>
    <w:p w14:paraId="3CA6FC62" w14:textId="77777777" w:rsidR="00F14610" w:rsidRDefault="00F14610" w:rsidP="00F14610">
      <w:pPr>
        <w:pStyle w:val="ListParagraph"/>
        <w:numPr>
          <w:ilvl w:val="0"/>
          <w:numId w:val="1"/>
        </w:numPr>
      </w:pPr>
      <w:r>
        <w:t>Background of a black feminist thought</w:t>
      </w:r>
    </w:p>
    <w:p w14:paraId="63956B23" w14:textId="15CEDA08" w:rsidR="00375BE3" w:rsidRDefault="00B10543" w:rsidP="00375BE3">
      <w:pPr>
        <w:pStyle w:val="ListParagraph"/>
        <w:numPr>
          <w:ilvl w:val="0"/>
          <w:numId w:val="4"/>
        </w:numPr>
      </w:pPr>
      <w:r>
        <w:t xml:space="preserve">In order to build a theory, Patricia Collins had to use other theories as building blocks – one was critical theory, one was Afrocentricism </w:t>
      </w:r>
      <w:r w:rsidR="00FC3080">
        <w:t xml:space="preserve">and Post structuralism </w:t>
      </w:r>
    </w:p>
    <w:p w14:paraId="4D7B7F48" w14:textId="7B371E50" w:rsidR="00FC3080" w:rsidRDefault="00FC3080" w:rsidP="00375BE3">
      <w:pPr>
        <w:pStyle w:val="ListParagraph"/>
        <w:numPr>
          <w:ilvl w:val="0"/>
          <w:numId w:val="4"/>
        </w:numPr>
      </w:pPr>
      <w:r>
        <w:t xml:space="preserve">Collins was influenced by Dorothy Smith </w:t>
      </w:r>
    </w:p>
    <w:p w14:paraId="3B8F1576" w14:textId="16C8EC51" w:rsidR="00FC3080" w:rsidRDefault="00FC3080" w:rsidP="00FC3080">
      <w:pPr>
        <w:pStyle w:val="ListParagraph"/>
        <w:numPr>
          <w:ilvl w:val="0"/>
          <w:numId w:val="4"/>
        </w:numPr>
      </w:pPr>
      <w:r>
        <w:t>Standpoint epistemology was her main focus</w:t>
      </w:r>
    </w:p>
    <w:p w14:paraId="4B9FA980" w14:textId="77777777" w:rsidR="00FC3080" w:rsidRDefault="00FC3080" w:rsidP="00FC3080">
      <w:pPr>
        <w:pStyle w:val="ListParagraph"/>
        <w:numPr>
          <w:ilvl w:val="1"/>
          <w:numId w:val="4"/>
        </w:numPr>
      </w:pPr>
      <w:r>
        <w:t xml:space="preserve">Philosophical notion about a persons position in society is effected by what the person experiences and the knowledge that this person would mobilize to understand his or her society </w:t>
      </w:r>
    </w:p>
    <w:p w14:paraId="4D82F471" w14:textId="77777777" w:rsidR="007862E6" w:rsidRDefault="007862E6" w:rsidP="00FC3080">
      <w:pPr>
        <w:pStyle w:val="ListParagraph"/>
        <w:numPr>
          <w:ilvl w:val="0"/>
          <w:numId w:val="4"/>
        </w:numPr>
      </w:pPr>
      <w:r>
        <w:t>What I know about society is based on what I have lived.</w:t>
      </w:r>
    </w:p>
    <w:p w14:paraId="49B8A832" w14:textId="2859F42F" w:rsidR="00FC3080" w:rsidRDefault="008D5452" w:rsidP="00FC3080">
      <w:pPr>
        <w:pStyle w:val="ListParagraph"/>
        <w:numPr>
          <w:ilvl w:val="0"/>
          <w:numId w:val="4"/>
        </w:numPr>
      </w:pPr>
      <w:r>
        <w:t xml:space="preserve">To say that your standpoint epistemology is linked to you experience is to say that you see the world in the lenses of your experiences. </w:t>
      </w:r>
      <w:r w:rsidR="00FC3080">
        <w:t xml:space="preserve"> </w:t>
      </w:r>
    </w:p>
    <w:p w14:paraId="05855436" w14:textId="4B2B20EB" w:rsidR="004D0738" w:rsidRDefault="004D0738" w:rsidP="00FC3080">
      <w:pPr>
        <w:pStyle w:val="ListParagraph"/>
        <w:numPr>
          <w:ilvl w:val="0"/>
          <w:numId w:val="4"/>
        </w:numPr>
      </w:pPr>
      <w:r>
        <w:t xml:space="preserve">Religion is an identity; sexuality is also, our race, our gender, and social class. </w:t>
      </w:r>
    </w:p>
    <w:p w14:paraId="5DF847FE" w14:textId="18538EF6" w:rsidR="004D0738" w:rsidRDefault="004D0738" w:rsidP="00FC3080">
      <w:pPr>
        <w:pStyle w:val="ListParagraph"/>
        <w:numPr>
          <w:ilvl w:val="0"/>
          <w:numId w:val="4"/>
        </w:numPr>
      </w:pPr>
      <w:r>
        <w:t xml:space="preserve">Each of our standpoints can mark where we try to think of our society. </w:t>
      </w:r>
    </w:p>
    <w:p w14:paraId="027B5892" w14:textId="5AB957A0" w:rsidR="004D0738" w:rsidRDefault="004D0738" w:rsidP="00FC3080">
      <w:pPr>
        <w:pStyle w:val="ListParagraph"/>
        <w:numPr>
          <w:ilvl w:val="0"/>
          <w:numId w:val="4"/>
        </w:numPr>
      </w:pPr>
      <w:r>
        <w:t xml:space="preserve">Collins told us that not only each of them matters, but also we do not mobilize them at the same time and in the context. </w:t>
      </w:r>
    </w:p>
    <w:p w14:paraId="13636DC5" w14:textId="6876CD78" w:rsidR="004D0738" w:rsidRDefault="004D0738" w:rsidP="00FC3080">
      <w:pPr>
        <w:pStyle w:val="ListParagraph"/>
        <w:numPr>
          <w:ilvl w:val="0"/>
          <w:numId w:val="4"/>
        </w:numPr>
      </w:pPr>
      <w:r>
        <w:t xml:space="preserve">There could be a time and place where intersectionality plays a role in our views of society. </w:t>
      </w:r>
    </w:p>
    <w:p w14:paraId="30B5698F" w14:textId="7264E52B" w:rsidR="004D0738" w:rsidRDefault="004D0738" w:rsidP="00FC3080">
      <w:pPr>
        <w:pStyle w:val="ListParagraph"/>
        <w:numPr>
          <w:ilvl w:val="0"/>
          <w:numId w:val="4"/>
        </w:numPr>
      </w:pPr>
      <w:r>
        <w:t xml:space="preserve">Matrix of domination: this concept allows her to show that the same identity that is the cause for which you are dominated, sometimes is the same identity that you use to dominate others. </w:t>
      </w:r>
    </w:p>
    <w:p w14:paraId="367F0353" w14:textId="24CAD5D4" w:rsidR="00465CF4" w:rsidRDefault="00465CF4" w:rsidP="00FC3080">
      <w:pPr>
        <w:pStyle w:val="ListParagraph"/>
        <w:numPr>
          <w:ilvl w:val="0"/>
          <w:numId w:val="4"/>
        </w:numPr>
      </w:pPr>
      <w:r>
        <w:t xml:space="preserve">The second aspect is that a group that is dominated as a result of its most conspicuous or major identity, also in the same group is operating a relation of domination of some members by others. </w:t>
      </w:r>
    </w:p>
    <w:p w14:paraId="20262088" w14:textId="225B380B" w:rsidR="00BF5459" w:rsidRDefault="00BF5459" w:rsidP="00FC3080">
      <w:pPr>
        <w:pStyle w:val="ListParagraph"/>
        <w:numPr>
          <w:ilvl w:val="0"/>
          <w:numId w:val="4"/>
        </w:numPr>
      </w:pPr>
      <w:r>
        <w:t>You cannot reduce to race the basis or the foundation of the subordination of women</w:t>
      </w:r>
    </w:p>
    <w:p w14:paraId="71BAB268" w14:textId="2D95DD32" w:rsidR="00BF5459" w:rsidRDefault="00BF5459" w:rsidP="00FC3080">
      <w:pPr>
        <w:pStyle w:val="ListParagraph"/>
        <w:numPr>
          <w:ilvl w:val="0"/>
          <w:numId w:val="4"/>
        </w:numPr>
      </w:pPr>
      <w:r>
        <w:lastRenderedPageBreak/>
        <w:t>Black women are not dominated because of their race, because there would be no black men dominating black women</w:t>
      </w:r>
    </w:p>
    <w:p w14:paraId="2081C601" w14:textId="14C25763" w:rsidR="00BF5459" w:rsidRDefault="00BF5459" w:rsidP="00FC3080">
      <w:pPr>
        <w:pStyle w:val="ListParagraph"/>
        <w:numPr>
          <w:ilvl w:val="0"/>
          <w:numId w:val="4"/>
        </w:numPr>
      </w:pPr>
      <w:r>
        <w:t xml:space="preserve">As a result, she showed the struggle of black women should be waged against the white society and the black males – it is like fighting against two fronts </w:t>
      </w:r>
    </w:p>
    <w:p w14:paraId="0A73BA64" w14:textId="3FA96C4B" w:rsidR="00BF5459" w:rsidRDefault="0005211A" w:rsidP="00FC3080">
      <w:pPr>
        <w:pStyle w:val="ListParagraph"/>
        <w:numPr>
          <w:ilvl w:val="0"/>
          <w:numId w:val="4"/>
        </w:numPr>
      </w:pPr>
      <w:r>
        <w:t xml:space="preserve">Black females could find allies in the white females in America – because what they share is being dominated by patriarchal society, but on the other hand, the same black female could seek alliance with black men because whites are dominating them. </w:t>
      </w:r>
    </w:p>
    <w:p w14:paraId="18E3D391" w14:textId="61AC522F" w:rsidR="0005211A" w:rsidRDefault="0005211A" w:rsidP="00FC3080">
      <w:pPr>
        <w:pStyle w:val="ListParagraph"/>
        <w:numPr>
          <w:ilvl w:val="0"/>
          <w:numId w:val="4"/>
        </w:numPr>
      </w:pPr>
      <w:r>
        <w:t xml:space="preserve">There are contexts in which you rely on the person who dominates you </w:t>
      </w:r>
    </w:p>
    <w:p w14:paraId="2AD9C638" w14:textId="0111E580" w:rsidR="0005211A" w:rsidRDefault="0005211A" w:rsidP="00FC3080">
      <w:pPr>
        <w:pStyle w:val="ListParagraph"/>
        <w:numPr>
          <w:ilvl w:val="0"/>
          <w:numId w:val="4"/>
        </w:numPr>
      </w:pPr>
      <w:r>
        <w:t>The context of matrix of domination would be elaborated further in Collins scholarship</w:t>
      </w:r>
    </w:p>
    <w:p w14:paraId="7F961075" w14:textId="570F9301" w:rsidR="0005211A" w:rsidRDefault="0005211A" w:rsidP="00FC3080">
      <w:pPr>
        <w:pStyle w:val="ListParagraph"/>
        <w:numPr>
          <w:ilvl w:val="0"/>
          <w:numId w:val="4"/>
        </w:numPr>
      </w:pPr>
      <w:r>
        <w:t xml:space="preserve">The same sites of domination are also the sites of resistance. </w:t>
      </w:r>
    </w:p>
    <w:p w14:paraId="4C759CDC" w14:textId="05281A32" w:rsidR="0005211A" w:rsidRDefault="0005211A" w:rsidP="00FC3080">
      <w:pPr>
        <w:pStyle w:val="ListParagraph"/>
        <w:numPr>
          <w:ilvl w:val="0"/>
          <w:numId w:val="4"/>
        </w:numPr>
      </w:pPr>
      <w:r>
        <w:t>We use the identity that is the cause of our marginalization to fight back</w:t>
      </w:r>
    </w:p>
    <w:p w14:paraId="0B875EE4" w14:textId="5645ECC2" w:rsidR="0005211A" w:rsidRDefault="0005211A" w:rsidP="00FC3080">
      <w:pPr>
        <w:pStyle w:val="ListParagraph"/>
        <w:numPr>
          <w:ilvl w:val="0"/>
          <w:numId w:val="4"/>
        </w:numPr>
      </w:pPr>
      <w:r>
        <w:t xml:space="preserve">Foucault inspired Collins – but </w:t>
      </w:r>
      <w:r w:rsidR="004C412E">
        <w:t>this idea dates back further – Marx for example</w:t>
      </w:r>
    </w:p>
    <w:p w14:paraId="6BD144B6" w14:textId="478DA5E9" w:rsidR="004C412E" w:rsidRDefault="0048314C" w:rsidP="00FC3080">
      <w:pPr>
        <w:pStyle w:val="ListParagraph"/>
        <w:numPr>
          <w:ilvl w:val="0"/>
          <w:numId w:val="4"/>
        </w:numPr>
      </w:pPr>
      <w:r>
        <w:t>Identity mobilization she pursues is meant to bring change – social change</w:t>
      </w:r>
    </w:p>
    <w:p w14:paraId="358B9987" w14:textId="2022C718" w:rsidR="0048314C" w:rsidRDefault="0048314C" w:rsidP="00FC3080">
      <w:pPr>
        <w:pStyle w:val="ListParagraph"/>
        <w:numPr>
          <w:ilvl w:val="0"/>
          <w:numId w:val="4"/>
        </w:numPr>
      </w:pPr>
      <w:r>
        <w:t xml:space="preserve">Women in general and black women in particular mobilize their identity as women or as black women in order to bring change in their existence. </w:t>
      </w:r>
    </w:p>
    <w:p w14:paraId="00E546AD" w14:textId="62498955" w:rsidR="003B3F38" w:rsidRDefault="003B3F38" w:rsidP="00FC3080">
      <w:pPr>
        <w:pStyle w:val="ListParagraph"/>
        <w:numPr>
          <w:ilvl w:val="0"/>
          <w:numId w:val="4"/>
        </w:numPr>
      </w:pPr>
      <w:r>
        <w:t>Acknowledged the indebtedness to critical theory – because she wants to bring about social change and justice and fairness</w:t>
      </w:r>
    </w:p>
    <w:p w14:paraId="6A1FD55F" w14:textId="132EF51B" w:rsidR="003B3F38" w:rsidRDefault="00932C5D" w:rsidP="00FC3080">
      <w:pPr>
        <w:pStyle w:val="ListParagraph"/>
        <w:numPr>
          <w:ilvl w:val="0"/>
          <w:numId w:val="4"/>
        </w:numPr>
      </w:pPr>
      <w:r>
        <w:t xml:space="preserve">In order to bring justice and fairness, there is a need to reveal the very element that cause injustice/inequity </w:t>
      </w:r>
    </w:p>
    <w:p w14:paraId="281044DF" w14:textId="583C72F0" w:rsidR="00932C5D" w:rsidRDefault="00485CA2" w:rsidP="00FC3080">
      <w:pPr>
        <w:pStyle w:val="ListParagraph"/>
        <w:numPr>
          <w:ilvl w:val="0"/>
          <w:numId w:val="4"/>
        </w:numPr>
      </w:pPr>
      <w:r>
        <w:t xml:space="preserve">You also bring awareness to the one who exercises the injustice – bring them to the light. </w:t>
      </w:r>
      <w:bookmarkStart w:id="0" w:name="_GoBack"/>
      <w:bookmarkEnd w:id="0"/>
    </w:p>
    <w:p w14:paraId="35EB9D76" w14:textId="77777777" w:rsidR="003B3F38" w:rsidRDefault="003B3F38" w:rsidP="00FC3080">
      <w:pPr>
        <w:pStyle w:val="ListParagraph"/>
        <w:numPr>
          <w:ilvl w:val="0"/>
          <w:numId w:val="4"/>
        </w:numPr>
      </w:pPr>
    </w:p>
    <w:p w14:paraId="26F44EF2" w14:textId="77777777" w:rsidR="004D0738" w:rsidRDefault="004D0738" w:rsidP="00F14610"/>
    <w:p w14:paraId="6D2D0EFF" w14:textId="77777777" w:rsidR="00F14610" w:rsidRDefault="00F14610" w:rsidP="00F14610">
      <w:r>
        <w:t>2)</w:t>
      </w:r>
      <w:r w:rsidR="00054415">
        <w:t xml:space="preserve"> </w:t>
      </w:r>
      <w:r>
        <w:t>The Renewal of Gender Studies with Judith Butler</w:t>
      </w:r>
    </w:p>
    <w:p w14:paraId="23C9E81F" w14:textId="7E3C4337" w:rsidR="00933EF4" w:rsidRDefault="00933EF4" w:rsidP="00933EF4">
      <w:pPr>
        <w:pStyle w:val="ListParagraph"/>
        <w:numPr>
          <w:ilvl w:val="0"/>
          <w:numId w:val="3"/>
        </w:numPr>
      </w:pPr>
      <w:r>
        <w:t>Writing from a white lesbian Jewish standpoint</w:t>
      </w:r>
    </w:p>
    <w:p w14:paraId="7359653E" w14:textId="77777777" w:rsidR="00933EF4" w:rsidRDefault="00933EF4" w:rsidP="00933EF4">
      <w:pPr>
        <w:pStyle w:val="ListParagraph"/>
        <w:numPr>
          <w:ilvl w:val="0"/>
          <w:numId w:val="3"/>
        </w:numPr>
      </w:pPr>
    </w:p>
    <w:p w14:paraId="74A52CD7" w14:textId="77777777" w:rsidR="00F14610" w:rsidRDefault="00F14610" w:rsidP="00F14610"/>
    <w:p w14:paraId="7FB63CFF" w14:textId="77777777" w:rsidR="00F14610" w:rsidRDefault="00F14610" w:rsidP="00F14610">
      <w:pPr>
        <w:pStyle w:val="ListParagraph"/>
      </w:pPr>
    </w:p>
    <w:sectPr w:rsidR="00F14610" w:rsidSect="00C02F05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85D30"/>
    <w:multiLevelType w:val="hybridMultilevel"/>
    <w:tmpl w:val="95AC7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B787B"/>
    <w:multiLevelType w:val="hybridMultilevel"/>
    <w:tmpl w:val="35D476B0"/>
    <w:lvl w:ilvl="0" w:tplc="D67261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991162"/>
    <w:multiLevelType w:val="hybridMultilevel"/>
    <w:tmpl w:val="27B490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3B7A5C"/>
    <w:multiLevelType w:val="hybridMultilevel"/>
    <w:tmpl w:val="853CB1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610"/>
    <w:rsid w:val="0005211A"/>
    <w:rsid w:val="00054415"/>
    <w:rsid w:val="00375BE3"/>
    <w:rsid w:val="003B3F38"/>
    <w:rsid w:val="00465CF4"/>
    <w:rsid w:val="0048314C"/>
    <w:rsid w:val="00485CA2"/>
    <w:rsid w:val="004C412E"/>
    <w:rsid w:val="004D0738"/>
    <w:rsid w:val="007862E6"/>
    <w:rsid w:val="008D3296"/>
    <w:rsid w:val="008D5452"/>
    <w:rsid w:val="008F0A03"/>
    <w:rsid w:val="00932C5D"/>
    <w:rsid w:val="00933EF4"/>
    <w:rsid w:val="00B10543"/>
    <w:rsid w:val="00BF5459"/>
    <w:rsid w:val="00C02308"/>
    <w:rsid w:val="00C02F05"/>
    <w:rsid w:val="00D97DF6"/>
    <w:rsid w:val="00EA7BE0"/>
    <w:rsid w:val="00F14610"/>
    <w:rsid w:val="00FC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5DCD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6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589</Words>
  <Characters>3358</Characters>
  <Application>Microsoft Macintosh Word</Application>
  <DocSecurity>0</DocSecurity>
  <Lines>27</Lines>
  <Paragraphs>7</Paragraphs>
  <ScaleCrop>false</ScaleCrop>
  <Company/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</dc:creator>
  <cp:keywords/>
  <dc:description/>
  <cp:lastModifiedBy>Taylor</cp:lastModifiedBy>
  <cp:revision>19</cp:revision>
  <dcterms:created xsi:type="dcterms:W3CDTF">2017-03-14T19:56:00Z</dcterms:created>
  <dcterms:modified xsi:type="dcterms:W3CDTF">2017-03-14T21:12:00Z</dcterms:modified>
</cp:coreProperties>
</file>