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64683" w14:textId="77777777" w:rsidR="00EA7BE0" w:rsidRDefault="00032419">
      <w:r>
        <w:t>SOC3312 Feb 16</w:t>
      </w:r>
      <w:r w:rsidRPr="00032419">
        <w:rPr>
          <w:vertAlign w:val="superscript"/>
        </w:rPr>
        <w:t>th</w:t>
      </w:r>
      <w:r>
        <w:t xml:space="preserve"> </w:t>
      </w:r>
    </w:p>
    <w:p w14:paraId="3AFBBBF3" w14:textId="77777777" w:rsidR="00032419" w:rsidRDefault="00032419"/>
    <w:p w14:paraId="66662122" w14:textId="77777777" w:rsidR="00032419" w:rsidRDefault="00032419">
      <w:r>
        <w:t>Rational Choice Theory – Holmes (Last week)</w:t>
      </w:r>
    </w:p>
    <w:p w14:paraId="7711F69B" w14:textId="77777777" w:rsidR="00032419" w:rsidRDefault="00032419">
      <w:r>
        <w:t xml:space="preserve">Rational Choice Theory -- Peter </w:t>
      </w:r>
      <w:proofErr w:type="spellStart"/>
      <w:r>
        <w:t>Blau</w:t>
      </w:r>
      <w:proofErr w:type="spellEnd"/>
      <w:r>
        <w:t xml:space="preserve"> We</w:t>
      </w:r>
    </w:p>
    <w:p w14:paraId="072E8FAC" w14:textId="77777777" w:rsidR="00032419" w:rsidRDefault="00032419"/>
    <w:p w14:paraId="204A7A99" w14:textId="77777777" w:rsidR="00032419" w:rsidRPr="00032419" w:rsidRDefault="00032419">
      <w:pPr>
        <w:rPr>
          <w:u w:val="single"/>
        </w:rPr>
      </w:pPr>
      <w:r w:rsidRPr="00032419">
        <w:rPr>
          <w:u w:val="single"/>
        </w:rPr>
        <w:t xml:space="preserve">Contributions </w:t>
      </w:r>
    </w:p>
    <w:p w14:paraId="644E1380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>What lies at the heart of social relations is exchange</w:t>
      </w:r>
    </w:p>
    <w:p w14:paraId="224F0020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>Involved permanently in a system of social relations that are informed by exchange</w:t>
      </w:r>
    </w:p>
    <w:p w14:paraId="4BC4914F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>Even the making of social institutions results from the exchange</w:t>
      </w:r>
    </w:p>
    <w:p w14:paraId="4F075AB1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>Where does this idea come from?</w:t>
      </w:r>
    </w:p>
    <w:p w14:paraId="682F0DB8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>Who helped him devise such a theory</w:t>
      </w:r>
    </w:p>
    <w:p w14:paraId="702E2861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 xml:space="preserve">George </w:t>
      </w:r>
      <w:proofErr w:type="spellStart"/>
      <w:r>
        <w:t>Simmel</w:t>
      </w:r>
      <w:proofErr w:type="spellEnd"/>
    </w:p>
    <w:p w14:paraId="35CFF797" w14:textId="77777777" w:rsidR="00032419" w:rsidRDefault="00032419" w:rsidP="00032419">
      <w:pPr>
        <w:pStyle w:val="ListParagraph"/>
        <w:numPr>
          <w:ilvl w:val="0"/>
          <w:numId w:val="1"/>
        </w:numPr>
      </w:pPr>
      <w:proofErr w:type="spellStart"/>
      <w:r>
        <w:t>Simmel</w:t>
      </w:r>
      <w:proofErr w:type="spellEnd"/>
      <w:r>
        <w:t xml:space="preserve"> is a German philosopher turned sociologist</w:t>
      </w:r>
    </w:p>
    <w:p w14:paraId="065A3A7E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According to </w:t>
      </w:r>
      <w:proofErr w:type="spellStart"/>
      <w:r>
        <w:t>Simmel</w:t>
      </w:r>
      <w:proofErr w:type="spellEnd"/>
      <w:r>
        <w:t>, the object of sociology as a discipline, should be simply to analyze peoples associations and people opposing each other</w:t>
      </w:r>
    </w:p>
    <w:p w14:paraId="4E82B70F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>Why does he reduce the purpose of sociology to this?</w:t>
      </w:r>
    </w:p>
    <w:p w14:paraId="07B598A3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 xml:space="preserve">According to him, interaction in society take on </w:t>
      </w:r>
      <w:r w:rsidRPr="00032419">
        <w:rPr>
          <w:b/>
        </w:rPr>
        <w:t>two forms</w:t>
      </w:r>
      <w:r>
        <w:t xml:space="preserve">, one is </w:t>
      </w:r>
      <w:r w:rsidRPr="00032419">
        <w:rPr>
          <w:b/>
        </w:rPr>
        <w:t>associations</w:t>
      </w:r>
      <w:r>
        <w:t xml:space="preserve">, the other is </w:t>
      </w:r>
      <w:r w:rsidRPr="00032419">
        <w:rPr>
          <w:b/>
        </w:rPr>
        <w:t>conflict/opposition</w:t>
      </w:r>
    </w:p>
    <w:p w14:paraId="5CAD650D" w14:textId="77777777" w:rsidR="00032419" w:rsidRDefault="00032419" w:rsidP="00032419">
      <w:pPr>
        <w:pStyle w:val="ListParagraph"/>
        <w:numPr>
          <w:ilvl w:val="0"/>
          <w:numId w:val="1"/>
        </w:numPr>
      </w:pPr>
      <w:proofErr w:type="spellStart"/>
      <w:r>
        <w:t>Blau</w:t>
      </w:r>
      <w:proofErr w:type="spellEnd"/>
      <w:r>
        <w:t xml:space="preserve"> took the dichotomy that </w:t>
      </w:r>
      <w:proofErr w:type="spellStart"/>
      <w:r>
        <w:t>Simmel</w:t>
      </w:r>
      <w:proofErr w:type="spellEnd"/>
      <w:r>
        <w:t xml:space="preserve"> created</w:t>
      </w:r>
    </w:p>
    <w:p w14:paraId="030A9AA3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>He made one inference</w:t>
      </w:r>
    </w:p>
    <w:p w14:paraId="48DB1CCE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 xml:space="preserve">In the framework social relations we are offering </w:t>
      </w:r>
      <w:r w:rsidRPr="00032419">
        <w:rPr>
          <w:b/>
        </w:rPr>
        <w:t>two outcomes</w:t>
      </w:r>
      <w:r>
        <w:t xml:space="preserve"> – </w:t>
      </w:r>
      <w:r w:rsidRPr="00032419">
        <w:rPr>
          <w:b/>
        </w:rPr>
        <w:t>Reward or sacrifice.</w:t>
      </w:r>
    </w:p>
    <w:p w14:paraId="18ECF085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 xml:space="preserve">What we do in such a context is always try to get the best out of the transaction. </w:t>
      </w:r>
    </w:p>
    <w:p w14:paraId="54D3D517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>Always looking to benefit out of social relations</w:t>
      </w:r>
    </w:p>
    <w:p w14:paraId="5DA2A4BA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A transaction can result in reward or sacrifice; </w:t>
      </w:r>
      <w:proofErr w:type="spellStart"/>
      <w:r>
        <w:t>Blau</w:t>
      </w:r>
      <w:proofErr w:type="spellEnd"/>
      <w:r>
        <w:t xml:space="preserve"> assumed that </w:t>
      </w:r>
      <w:r w:rsidRPr="00032419">
        <w:rPr>
          <w:b/>
        </w:rPr>
        <w:t>POWER</w:t>
      </w:r>
      <w:r>
        <w:t xml:space="preserve"> is at the heart of every human transaction.</w:t>
      </w:r>
    </w:p>
    <w:p w14:paraId="43965773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Power or domination refers to the ability to make somebody do something even against his will. </w:t>
      </w:r>
    </w:p>
    <w:p w14:paraId="79A5B57C" w14:textId="77777777" w:rsidR="00032419" w:rsidRDefault="00032419" w:rsidP="00032419">
      <w:pPr>
        <w:pStyle w:val="ListParagraph"/>
        <w:numPr>
          <w:ilvl w:val="1"/>
          <w:numId w:val="1"/>
        </w:numPr>
      </w:pPr>
      <w:proofErr w:type="spellStart"/>
      <w:r>
        <w:t>Blau</w:t>
      </w:r>
      <w:proofErr w:type="spellEnd"/>
      <w:r>
        <w:t xml:space="preserve"> thought this was vague</w:t>
      </w:r>
    </w:p>
    <w:p w14:paraId="653046AA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In a context of human exchange, power manifests differently. </w:t>
      </w:r>
    </w:p>
    <w:p w14:paraId="0813C1E6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The fact that in the framework of this interaction or exchange, one is in a position to provide reward, whereas the other one is not. </w:t>
      </w:r>
      <w:r>
        <w:sym w:font="Wingdings" w:char="F0E0"/>
      </w:r>
      <w:r>
        <w:t xml:space="preserve"> The one who has power can provide the reward</w:t>
      </w:r>
    </w:p>
    <w:p w14:paraId="79025BBC" w14:textId="77777777" w:rsidR="00032419" w:rsidRDefault="00032419" w:rsidP="00032419">
      <w:pPr>
        <w:pStyle w:val="ListParagraph"/>
        <w:numPr>
          <w:ilvl w:val="0"/>
          <w:numId w:val="1"/>
        </w:numPr>
      </w:pPr>
      <w:r>
        <w:t xml:space="preserve">We can characterize it as an </w:t>
      </w:r>
      <w:r w:rsidRPr="00032419">
        <w:rPr>
          <w:b/>
        </w:rPr>
        <w:t>unequal exchange system</w:t>
      </w:r>
    </w:p>
    <w:p w14:paraId="6A862A90" w14:textId="77777777" w:rsidR="00032419" w:rsidRDefault="00032419" w:rsidP="00032419">
      <w:pPr>
        <w:pStyle w:val="ListParagraph"/>
        <w:numPr>
          <w:ilvl w:val="1"/>
          <w:numId w:val="1"/>
        </w:numPr>
      </w:pPr>
      <w:r>
        <w:t>Because only one has power</w:t>
      </w:r>
    </w:p>
    <w:p w14:paraId="7A90864E" w14:textId="071C14D0" w:rsidR="00AC2CDB" w:rsidRDefault="00AC2CDB" w:rsidP="00AC2CDB">
      <w:pPr>
        <w:pStyle w:val="ListParagraph"/>
        <w:numPr>
          <w:ilvl w:val="0"/>
          <w:numId w:val="1"/>
        </w:numPr>
      </w:pPr>
      <w:r>
        <w:t>Power is not permanent of indefinite</w:t>
      </w:r>
    </w:p>
    <w:p w14:paraId="157D686F" w14:textId="5B8F6EE1" w:rsidR="00AC2CDB" w:rsidRDefault="00AC2CDB" w:rsidP="00AC2CDB">
      <w:pPr>
        <w:pStyle w:val="ListParagraph"/>
        <w:numPr>
          <w:ilvl w:val="0"/>
          <w:numId w:val="1"/>
        </w:numPr>
      </w:pPr>
      <w:proofErr w:type="spellStart"/>
      <w:r>
        <w:t>Blau</w:t>
      </w:r>
      <w:proofErr w:type="spellEnd"/>
      <w:r>
        <w:t xml:space="preserve"> argued that power relations could change, if they are challenged, it is challenged by way of conflict or opposition (</w:t>
      </w:r>
      <w:proofErr w:type="spellStart"/>
      <w:r>
        <w:t>Simmel</w:t>
      </w:r>
      <w:proofErr w:type="spellEnd"/>
      <w:r>
        <w:t>).</w:t>
      </w:r>
    </w:p>
    <w:p w14:paraId="5B5722AA" w14:textId="289D9345" w:rsidR="00AC2CDB" w:rsidRDefault="00AC2CDB" w:rsidP="00AC2CDB">
      <w:pPr>
        <w:pStyle w:val="ListParagraph"/>
        <w:numPr>
          <w:ilvl w:val="0"/>
          <w:numId w:val="1"/>
        </w:numPr>
      </w:pPr>
      <w:r>
        <w:t xml:space="preserve">The person who is dominated is not necessarily, permanently dominated. </w:t>
      </w:r>
    </w:p>
    <w:p w14:paraId="7FABEE6C" w14:textId="2DD61FDA" w:rsidR="00A850FF" w:rsidRDefault="00A850FF" w:rsidP="00AC2CDB">
      <w:pPr>
        <w:pStyle w:val="ListParagraph"/>
        <w:numPr>
          <w:ilvl w:val="0"/>
          <w:numId w:val="1"/>
        </w:numPr>
      </w:pPr>
      <w:r>
        <w:t xml:space="preserve">The last dimension of </w:t>
      </w:r>
      <w:proofErr w:type="spellStart"/>
      <w:r>
        <w:t>Blau’s</w:t>
      </w:r>
      <w:proofErr w:type="spellEnd"/>
      <w:r>
        <w:t xml:space="preserve"> theory is that, the implementation of a system of exchange would result in the creation of Norm. </w:t>
      </w:r>
    </w:p>
    <w:p w14:paraId="4A1C82FD" w14:textId="6CC4908E" w:rsidR="00A850FF" w:rsidRDefault="00A850FF" w:rsidP="00A850FF">
      <w:pPr>
        <w:pStyle w:val="ListParagraph"/>
        <w:numPr>
          <w:ilvl w:val="1"/>
          <w:numId w:val="1"/>
        </w:numPr>
      </w:pPr>
      <w:r>
        <w:t>Concept that he borrowed from Parsons</w:t>
      </w:r>
    </w:p>
    <w:p w14:paraId="5E08F081" w14:textId="77777777" w:rsidR="00C958EE" w:rsidRDefault="00A850FF" w:rsidP="00A850FF">
      <w:pPr>
        <w:pStyle w:val="ListParagraph"/>
        <w:numPr>
          <w:ilvl w:val="1"/>
          <w:numId w:val="1"/>
        </w:numPr>
      </w:pPr>
      <w:r>
        <w:t xml:space="preserve">Interests make us follow norms </w:t>
      </w:r>
    </w:p>
    <w:p w14:paraId="07E4B4EE" w14:textId="77777777" w:rsidR="00C958EE" w:rsidRDefault="00C958EE" w:rsidP="00C958EE"/>
    <w:p w14:paraId="6BFDBBB7" w14:textId="5CD8BA3E" w:rsidR="00C958EE" w:rsidRDefault="00C958EE" w:rsidP="00C958EE">
      <w:r>
        <w:lastRenderedPageBreak/>
        <w:t>James Coleman – Rational choice theorist</w:t>
      </w:r>
    </w:p>
    <w:p w14:paraId="016DD430" w14:textId="414097A3" w:rsidR="00C958EE" w:rsidRDefault="00C958EE" w:rsidP="00C958EE">
      <w:pPr>
        <w:pStyle w:val="ListParagraph"/>
        <w:numPr>
          <w:ilvl w:val="0"/>
          <w:numId w:val="2"/>
        </w:numPr>
      </w:pPr>
      <w:r>
        <w:t>American sociologists</w:t>
      </w:r>
    </w:p>
    <w:p w14:paraId="43E848E0" w14:textId="117B259C" w:rsidR="00C958EE" w:rsidRDefault="00C958EE" w:rsidP="00C958EE">
      <w:pPr>
        <w:pStyle w:val="ListParagraph"/>
        <w:numPr>
          <w:ilvl w:val="0"/>
          <w:numId w:val="2"/>
        </w:numPr>
      </w:pPr>
      <w:r>
        <w:t>Prepared to become an engineer and changed his mind, and got hired at the university of Chicago.</w:t>
      </w:r>
    </w:p>
    <w:p w14:paraId="58C71461" w14:textId="77777777" w:rsidR="00C958EE" w:rsidRDefault="00C958EE" w:rsidP="00C958EE">
      <w:pPr>
        <w:pStyle w:val="ListParagraph"/>
      </w:pPr>
    </w:p>
    <w:p w14:paraId="66060F05" w14:textId="301961BB" w:rsidR="00C958EE" w:rsidRDefault="00C958EE" w:rsidP="00C958EE">
      <w:pPr>
        <w:pStyle w:val="ListParagraph"/>
        <w:numPr>
          <w:ilvl w:val="0"/>
          <w:numId w:val="2"/>
        </w:numPr>
      </w:pPr>
      <w:r>
        <w:t>What are his contributions to rational choice theory?</w:t>
      </w:r>
    </w:p>
    <w:p w14:paraId="3C5E8FA3" w14:textId="2153FE95" w:rsidR="00C958EE" w:rsidRDefault="00C958EE" w:rsidP="00C958EE">
      <w:pPr>
        <w:pStyle w:val="ListParagraph"/>
        <w:numPr>
          <w:ilvl w:val="0"/>
          <w:numId w:val="2"/>
        </w:numPr>
      </w:pPr>
      <w:r>
        <w:t xml:space="preserve">Wanted to move beyond the analysis of Holmes and </w:t>
      </w:r>
      <w:proofErr w:type="spellStart"/>
      <w:r>
        <w:t>Blau</w:t>
      </w:r>
      <w:proofErr w:type="spellEnd"/>
    </w:p>
    <w:p w14:paraId="6865B815" w14:textId="564AFC56" w:rsidR="00C958EE" w:rsidRDefault="00C958EE" w:rsidP="00C958EE">
      <w:pPr>
        <w:pStyle w:val="ListParagraph"/>
        <w:numPr>
          <w:ilvl w:val="0"/>
          <w:numId w:val="2"/>
        </w:numPr>
      </w:pPr>
      <w:r>
        <w:t xml:space="preserve">He agreed that the purpose of sociologists should be to understand human social interactions. </w:t>
      </w:r>
    </w:p>
    <w:p w14:paraId="15BF4377" w14:textId="44BB35C7" w:rsidR="00C958EE" w:rsidRDefault="00C958EE" w:rsidP="00C958EE">
      <w:pPr>
        <w:pStyle w:val="ListParagraph"/>
        <w:numPr>
          <w:ilvl w:val="0"/>
          <w:numId w:val="2"/>
        </w:numPr>
      </w:pPr>
      <w:r>
        <w:t>He did this with different conceptual tools</w:t>
      </w:r>
    </w:p>
    <w:p w14:paraId="658BF176" w14:textId="04834232" w:rsidR="00C958EE" w:rsidRDefault="00C958EE" w:rsidP="00C958EE">
      <w:pPr>
        <w:pStyle w:val="ListParagraph"/>
        <w:numPr>
          <w:ilvl w:val="0"/>
          <w:numId w:val="2"/>
        </w:numPr>
      </w:pPr>
      <w:r>
        <w:t xml:space="preserve">He did not use the same concept as </w:t>
      </w:r>
      <w:proofErr w:type="spellStart"/>
      <w:r>
        <w:t>Blau</w:t>
      </w:r>
      <w:proofErr w:type="spellEnd"/>
      <w:r>
        <w:t xml:space="preserve"> or Holmes</w:t>
      </w:r>
    </w:p>
    <w:p w14:paraId="5D0ADB13" w14:textId="3A8F26EC" w:rsidR="00C958EE" w:rsidRPr="00C958EE" w:rsidRDefault="00C958EE" w:rsidP="00C958EE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t>Colemans</w:t>
      </w:r>
      <w:proofErr w:type="spellEnd"/>
      <w:r>
        <w:t xml:space="preserve"> main tool was </w:t>
      </w:r>
      <w:r w:rsidRPr="00C958EE">
        <w:rPr>
          <w:b/>
        </w:rPr>
        <w:t>trust</w:t>
      </w:r>
    </w:p>
    <w:p w14:paraId="7F053F92" w14:textId="4CBC9FFF" w:rsidR="00C958EE" w:rsidRDefault="00C958EE" w:rsidP="00C958EE">
      <w:pPr>
        <w:pStyle w:val="ListParagraph"/>
        <w:numPr>
          <w:ilvl w:val="0"/>
          <w:numId w:val="2"/>
        </w:numPr>
      </w:pPr>
      <w:r>
        <w:t xml:space="preserve">Trust is a concept that already appeared in </w:t>
      </w:r>
      <w:proofErr w:type="spellStart"/>
      <w:r>
        <w:t>Simmel’s</w:t>
      </w:r>
      <w:proofErr w:type="spellEnd"/>
      <w:r>
        <w:t xml:space="preserve"> book </w:t>
      </w:r>
    </w:p>
    <w:p w14:paraId="7B52C4C9" w14:textId="5510B730" w:rsidR="00C958EE" w:rsidRDefault="00C958EE" w:rsidP="00C958EE">
      <w:pPr>
        <w:pStyle w:val="ListParagraph"/>
        <w:numPr>
          <w:ilvl w:val="0"/>
          <w:numId w:val="2"/>
        </w:numPr>
      </w:pPr>
      <w:r>
        <w:t>What does trust generate in us? Why does it encourage us to engage in social transactions?</w:t>
      </w:r>
    </w:p>
    <w:p w14:paraId="31545A57" w14:textId="1755AB49" w:rsidR="00C958EE" w:rsidRDefault="00C958EE" w:rsidP="00C958EE">
      <w:pPr>
        <w:pStyle w:val="ListParagraph"/>
        <w:numPr>
          <w:ilvl w:val="1"/>
          <w:numId w:val="2"/>
        </w:numPr>
      </w:pPr>
      <w:r>
        <w:t>Self preservation</w:t>
      </w:r>
    </w:p>
    <w:p w14:paraId="4C98BF40" w14:textId="63B69E83" w:rsidR="00C958EE" w:rsidRDefault="00C958EE" w:rsidP="00C958EE">
      <w:pPr>
        <w:pStyle w:val="ListParagraph"/>
        <w:numPr>
          <w:ilvl w:val="1"/>
          <w:numId w:val="2"/>
        </w:numPr>
      </w:pPr>
      <w:r>
        <w:t xml:space="preserve">Society as a market </w:t>
      </w:r>
      <w:r>
        <w:sym w:font="Wingdings" w:char="F0E0"/>
      </w:r>
      <w:r>
        <w:t xml:space="preserve"> need to trust the person you’re in exchange with</w:t>
      </w:r>
    </w:p>
    <w:p w14:paraId="1E920992" w14:textId="7E710125" w:rsidR="00C958EE" w:rsidRDefault="00C958EE" w:rsidP="00C958EE">
      <w:pPr>
        <w:pStyle w:val="ListParagraph"/>
        <w:numPr>
          <w:ilvl w:val="0"/>
          <w:numId w:val="2"/>
        </w:numPr>
      </w:pPr>
      <w:r>
        <w:t xml:space="preserve">The reward that you will receive in a transaction depends also on the worth of the person you are giving. </w:t>
      </w:r>
    </w:p>
    <w:p w14:paraId="4A73A8B4" w14:textId="121513D7" w:rsidR="007E1679" w:rsidRDefault="007E1679" w:rsidP="00C958EE">
      <w:pPr>
        <w:pStyle w:val="ListParagraph"/>
        <w:numPr>
          <w:ilvl w:val="0"/>
          <w:numId w:val="2"/>
        </w:numPr>
      </w:pPr>
      <w:r>
        <w:t xml:space="preserve">In a social transaction, one has more benefit in being trusted then not being trusted. </w:t>
      </w:r>
    </w:p>
    <w:p w14:paraId="521BDDB4" w14:textId="4DA6E397" w:rsidR="007E1679" w:rsidRDefault="007E1679" w:rsidP="00C958EE">
      <w:pPr>
        <w:pStyle w:val="ListParagraph"/>
        <w:numPr>
          <w:ilvl w:val="0"/>
          <w:numId w:val="2"/>
        </w:numPr>
      </w:pPr>
      <w:r>
        <w:t xml:space="preserve">A person who trusts another person would reap more benefits in this transaction then if he did not trust this person. </w:t>
      </w:r>
    </w:p>
    <w:p w14:paraId="6C65A8B5" w14:textId="6A01C42C" w:rsidR="006D19FE" w:rsidRDefault="006D19FE" w:rsidP="00C958EE">
      <w:pPr>
        <w:pStyle w:val="ListParagraph"/>
        <w:numPr>
          <w:ilvl w:val="0"/>
          <w:numId w:val="2"/>
        </w:numPr>
      </w:pPr>
      <w:r>
        <w:t xml:space="preserve">Trusting gives more reward to the person who is trusted because it expands your network. </w:t>
      </w:r>
    </w:p>
    <w:p w14:paraId="3AC78540" w14:textId="7257DC18" w:rsidR="00F24F20" w:rsidRDefault="00F24F20" w:rsidP="00C958EE">
      <w:pPr>
        <w:pStyle w:val="ListParagraph"/>
        <w:numPr>
          <w:ilvl w:val="0"/>
          <w:numId w:val="2"/>
        </w:numPr>
      </w:pPr>
      <w:r>
        <w:t>Coleman is trying to teach that ALL of this is based on rational calculations, and rational calculations are what drive us in our daily interactions</w:t>
      </w:r>
    </w:p>
    <w:p w14:paraId="2FA37AA8" w14:textId="12767ABD" w:rsidR="00F24F20" w:rsidRDefault="0056230B" w:rsidP="00C958EE">
      <w:pPr>
        <w:pStyle w:val="ListParagraph"/>
        <w:numPr>
          <w:ilvl w:val="0"/>
          <w:numId w:val="2"/>
        </w:numPr>
      </w:pPr>
      <w:r>
        <w:t xml:space="preserve">Like </w:t>
      </w:r>
      <w:proofErr w:type="spellStart"/>
      <w:r>
        <w:t>B</w:t>
      </w:r>
      <w:r w:rsidR="00F24F20">
        <w:t>lau</w:t>
      </w:r>
      <w:proofErr w:type="spellEnd"/>
      <w:r w:rsidR="00F24F20">
        <w:t xml:space="preserve">, he also argued that on the basis of rational calculation and as what we predicted materialized, we as social actors, we build norms in society. </w:t>
      </w:r>
    </w:p>
    <w:p w14:paraId="0A90B6E1" w14:textId="7F7265FC" w:rsidR="00A850FF" w:rsidRDefault="0056230B" w:rsidP="0056230B">
      <w:pPr>
        <w:pStyle w:val="ListParagraph"/>
        <w:numPr>
          <w:ilvl w:val="0"/>
          <w:numId w:val="2"/>
        </w:numPr>
      </w:pPr>
      <w:r>
        <w:t xml:space="preserve">Norms grow out of our social interactions, it is the result of repeated interactions whose outcome has been constant </w:t>
      </w:r>
    </w:p>
    <w:p w14:paraId="48C66DE2" w14:textId="181A1C9F" w:rsidR="0056230B" w:rsidRDefault="004A3C9A" w:rsidP="0056230B">
      <w:pPr>
        <w:pStyle w:val="ListParagraph"/>
        <w:numPr>
          <w:ilvl w:val="0"/>
          <w:numId w:val="2"/>
        </w:numPr>
      </w:pPr>
      <w:r>
        <w:t xml:space="preserve">This actually characterizes every single action in society </w:t>
      </w:r>
      <w:r>
        <w:sym w:font="Wingdings" w:char="F0E0"/>
      </w:r>
      <w:r>
        <w:t xml:space="preserve"> receiving and giving.</w:t>
      </w:r>
    </w:p>
    <w:p w14:paraId="6E2A3407" w14:textId="1CF83E76" w:rsidR="00083E5B" w:rsidRDefault="00083E5B" w:rsidP="00083E5B">
      <w:pPr>
        <w:pStyle w:val="ListParagraph"/>
        <w:numPr>
          <w:ilvl w:val="0"/>
          <w:numId w:val="2"/>
        </w:numPr>
        <w:rPr>
          <w:b/>
        </w:rPr>
      </w:pPr>
      <w:r w:rsidRPr="00CF599B">
        <w:rPr>
          <w:b/>
        </w:rPr>
        <w:t xml:space="preserve">If you are a </w:t>
      </w:r>
      <w:proofErr w:type="gramStart"/>
      <w:r w:rsidRPr="00CF599B">
        <w:rPr>
          <w:b/>
        </w:rPr>
        <w:t>free-rider</w:t>
      </w:r>
      <w:proofErr w:type="gramEnd"/>
      <w:r w:rsidRPr="00CF599B">
        <w:rPr>
          <w:b/>
        </w:rPr>
        <w:t xml:space="preserve"> in society, people are going to be less likely to trust you and then you will not receive at all, nor will you give, this is why there is not many free-riders in society. </w:t>
      </w:r>
    </w:p>
    <w:p w14:paraId="6472CB19" w14:textId="6950677A" w:rsidR="0024635E" w:rsidRPr="00CF599B" w:rsidRDefault="0024635E" w:rsidP="00083E5B">
      <w:pPr>
        <w:pStyle w:val="ListParagraph"/>
        <w:numPr>
          <w:ilvl w:val="0"/>
          <w:numId w:val="2"/>
        </w:numPr>
        <w:rPr>
          <w:b/>
        </w:rPr>
      </w:pPr>
      <w:r>
        <w:t xml:space="preserve">Expanding your social capital </w:t>
      </w:r>
      <w:r w:rsidR="00273CB2">
        <w:t>i</w:t>
      </w:r>
      <w:bookmarkStart w:id="0" w:name="_GoBack"/>
      <w:bookmarkEnd w:id="0"/>
      <w:r>
        <w:t xml:space="preserve">s a result of giving and good reputation. </w:t>
      </w:r>
    </w:p>
    <w:sectPr w:rsidR="0024635E" w:rsidRPr="00CF599B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0C48"/>
    <w:multiLevelType w:val="hybridMultilevel"/>
    <w:tmpl w:val="8AF67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14676"/>
    <w:multiLevelType w:val="hybridMultilevel"/>
    <w:tmpl w:val="F5008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30"/>
    <w:rsid w:val="00032419"/>
    <w:rsid w:val="00083E5B"/>
    <w:rsid w:val="0024635E"/>
    <w:rsid w:val="00273CB2"/>
    <w:rsid w:val="004A3C9A"/>
    <w:rsid w:val="00512130"/>
    <w:rsid w:val="0056230B"/>
    <w:rsid w:val="006D19FE"/>
    <w:rsid w:val="007E1679"/>
    <w:rsid w:val="00840271"/>
    <w:rsid w:val="00A850FF"/>
    <w:rsid w:val="00AC2CDB"/>
    <w:rsid w:val="00C02308"/>
    <w:rsid w:val="00C02F05"/>
    <w:rsid w:val="00C958EE"/>
    <w:rsid w:val="00CF599B"/>
    <w:rsid w:val="00EA7BE0"/>
    <w:rsid w:val="00F2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8028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590</Words>
  <Characters>3367</Characters>
  <Application>Microsoft Macintosh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19</cp:revision>
  <dcterms:created xsi:type="dcterms:W3CDTF">2017-02-16T19:29:00Z</dcterms:created>
  <dcterms:modified xsi:type="dcterms:W3CDTF">2017-02-16T20:35:00Z</dcterms:modified>
</cp:coreProperties>
</file>