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34CF30" w14:textId="77777777" w:rsidR="00EA7BE0" w:rsidRDefault="00330ADB">
      <w:r>
        <w:t>SOC3312 Lecture 4 – Jan 19</w:t>
      </w:r>
      <w:r w:rsidRPr="00330ADB">
        <w:rPr>
          <w:vertAlign w:val="superscript"/>
        </w:rPr>
        <w:t>th</w:t>
      </w:r>
      <w:r>
        <w:t xml:space="preserve"> 2017</w:t>
      </w:r>
      <w:r w:rsidR="00EC3466">
        <w:br/>
      </w:r>
      <w:r w:rsidR="00EC3466">
        <w:br/>
      </w:r>
      <w:r w:rsidR="00EC3466" w:rsidRPr="00EC3466">
        <w:rPr>
          <w:b/>
        </w:rPr>
        <w:t>Two Revolutions</w:t>
      </w:r>
      <w:r w:rsidR="00EC3466">
        <w:rPr>
          <w:b/>
        </w:rPr>
        <w:t xml:space="preserve"> that contributed to Sociology</w:t>
      </w:r>
      <w:r w:rsidR="00EC3466">
        <w:br/>
      </w:r>
      <w:r w:rsidR="00EC3466">
        <w:br/>
        <w:t>Industrial – Economic/Technological</w:t>
      </w:r>
    </w:p>
    <w:p w14:paraId="7DFD3FC6" w14:textId="77777777" w:rsidR="00EC3466" w:rsidRDefault="00EC3466" w:rsidP="00EC3466">
      <w:r>
        <w:t xml:space="preserve">French/American – Political </w:t>
      </w:r>
      <w:r>
        <w:br/>
      </w:r>
    </w:p>
    <w:p w14:paraId="778478E0" w14:textId="77777777" w:rsidR="00EC3466" w:rsidRDefault="00EC3466" w:rsidP="00EC3466">
      <w:pPr>
        <w:pStyle w:val="ListParagraph"/>
        <w:numPr>
          <w:ilvl w:val="0"/>
          <w:numId w:val="3"/>
        </w:numPr>
      </w:pPr>
      <w:r>
        <w:t>The political revolutions were mostly led by the U.S &amp; France</w:t>
      </w:r>
    </w:p>
    <w:p w14:paraId="301E2396" w14:textId="77777777" w:rsidR="00EC3466" w:rsidRDefault="00EC3466" w:rsidP="00EC3466">
      <w:pPr>
        <w:pStyle w:val="ListParagraph"/>
        <w:numPr>
          <w:ilvl w:val="0"/>
          <w:numId w:val="3"/>
        </w:numPr>
      </w:pPr>
      <w:r>
        <w:t>Both American and French Revolutions were undertaken by people who did not belong to the aristocracy or nobility</w:t>
      </w:r>
    </w:p>
    <w:p w14:paraId="0F47EEDD" w14:textId="77777777" w:rsidR="00EC3466" w:rsidRDefault="00EC3466" w:rsidP="00EC3466">
      <w:pPr>
        <w:pStyle w:val="ListParagraph"/>
        <w:numPr>
          <w:ilvl w:val="0"/>
          <w:numId w:val="3"/>
        </w:numPr>
      </w:pPr>
      <w:r>
        <w:t>The people had backgrounds in modesty (social/economical)</w:t>
      </w:r>
    </w:p>
    <w:p w14:paraId="55A33EB2" w14:textId="77777777" w:rsidR="00EC3466" w:rsidRDefault="00EC3466" w:rsidP="00EC3466">
      <w:pPr>
        <w:pStyle w:val="ListParagraph"/>
        <w:numPr>
          <w:ilvl w:val="0"/>
          <w:numId w:val="3"/>
        </w:numPr>
      </w:pPr>
      <w:r>
        <w:t>The aim of a revolution: Social and economic change</w:t>
      </w:r>
    </w:p>
    <w:p w14:paraId="72A90528" w14:textId="77777777" w:rsidR="00EC3466" w:rsidRDefault="00EC3466" w:rsidP="00EC3466">
      <w:pPr>
        <w:pStyle w:val="ListParagraph"/>
        <w:numPr>
          <w:ilvl w:val="0"/>
          <w:numId w:val="3"/>
        </w:numPr>
      </w:pPr>
      <w:r>
        <w:t>Revolutions goal is to dismantle an existing social order in view of bringing a brand new one</w:t>
      </w:r>
    </w:p>
    <w:p w14:paraId="5937CF35" w14:textId="77777777" w:rsidR="00EC3466" w:rsidRDefault="00EC3466" w:rsidP="00EC3466">
      <w:pPr>
        <w:pStyle w:val="ListParagraph"/>
        <w:numPr>
          <w:ilvl w:val="0"/>
          <w:numId w:val="3"/>
        </w:numPr>
      </w:pPr>
      <w:r>
        <w:t>What makes a revolution possible?</w:t>
      </w:r>
    </w:p>
    <w:p w14:paraId="4D1511E0" w14:textId="77777777" w:rsidR="00EC3466" w:rsidRDefault="00EC3466" w:rsidP="00EC3466">
      <w:pPr>
        <w:pStyle w:val="ListParagraph"/>
        <w:numPr>
          <w:ilvl w:val="1"/>
          <w:numId w:val="3"/>
        </w:numPr>
      </w:pPr>
      <w:r>
        <w:t xml:space="preserve">For a revolution to take place there must already be change-taking place – the change is usually in the mental realm of the citizen. </w:t>
      </w:r>
    </w:p>
    <w:p w14:paraId="3C5B8E40" w14:textId="77777777" w:rsidR="00EC3466" w:rsidRDefault="00EC3466" w:rsidP="00EC3466">
      <w:pPr>
        <w:pStyle w:val="ListParagraph"/>
        <w:numPr>
          <w:ilvl w:val="1"/>
          <w:numId w:val="3"/>
        </w:numPr>
      </w:pPr>
      <w:r>
        <w:t xml:space="preserve">No revolution is possible without existing mental change </w:t>
      </w:r>
    </w:p>
    <w:p w14:paraId="1F6CF8DB" w14:textId="77777777" w:rsidR="00EC3466" w:rsidRDefault="00EC3466" w:rsidP="00EC3466">
      <w:pPr>
        <w:pStyle w:val="ListParagraph"/>
        <w:numPr>
          <w:ilvl w:val="0"/>
          <w:numId w:val="3"/>
        </w:numPr>
      </w:pPr>
      <w:r>
        <w:t>Enlightenment philosophers brought about the mental change which brought about the revolutions</w:t>
      </w:r>
    </w:p>
    <w:p w14:paraId="3293A79A" w14:textId="77777777" w:rsidR="00EC3466" w:rsidRDefault="00EC3466" w:rsidP="00EC3466">
      <w:pPr>
        <w:pStyle w:val="ListParagraph"/>
        <w:numPr>
          <w:ilvl w:val="0"/>
          <w:numId w:val="3"/>
        </w:numPr>
      </w:pPr>
      <w:r>
        <w:t xml:space="preserve">Enlightenment philosophers encouraged change </w:t>
      </w:r>
    </w:p>
    <w:p w14:paraId="659181B4" w14:textId="77777777" w:rsidR="00EC3466" w:rsidRDefault="00EC3466" w:rsidP="00EC3466">
      <w:pPr>
        <w:pStyle w:val="ListParagraph"/>
        <w:numPr>
          <w:ilvl w:val="0"/>
          <w:numId w:val="3"/>
        </w:numPr>
      </w:pPr>
      <w:r>
        <w:t>Of course, revolution as an agent of social change also comes at a certain cost</w:t>
      </w:r>
    </w:p>
    <w:p w14:paraId="1A29D087" w14:textId="77777777" w:rsidR="00EC3466" w:rsidRDefault="00EC3466" w:rsidP="00EC3466">
      <w:pPr>
        <w:pStyle w:val="ListParagraph"/>
        <w:numPr>
          <w:ilvl w:val="1"/>
          <w:numId w:val="3"/>
        </w:numPr>
      </w:pPr>
      <w:r>
        <w:t xml:space="preserve">There are pros and cons </w:t>
      </w:r>
    </w:p>
    <w:p w14:paraId="5131815E" w14:textId="77777777" w:rsidR="00EC3466" w:rsidRDefault="00EC3466" w:rsidP="00EC3466">
      <w:pPr>
        <w:pStyle w:val="ListParagraph"/>
        <w:numPr>
          <w:ilvl w:val="1"/>
          <w:numId w:val="3"/>
        </w:numPr>
      </w:pPr>
      <w:r>
        <w:t>You will lose things also when revolting</w:t>
      </w:r>
    </w:p>
    <w:p w14:paraId="733CC112" w14:textId="77777777" w:rsidR="00EC3466" w:rsidRDefault="00EC3466" w:rsidP="00EC3466">
      <w:pPr>
        <w:pStyle w:val="ListParagraph"/>
        <w:numPr>
          <w:ilvl w:val="1"/>
          <w:numId w:val="3"/>
        </w:numPr>
      </w:pPr>
      <w:r>
        <w:t xml:space="preserve">The cost was weakening some values and institutions </w:t>
      </w:r>
    </w:p>
    <w:p w14:paraId="7CC7CC24" w14:textId="77777777" w:rsidR="00EC3466" w:rsidRDefault="00EC3466" w:rsidP="00EC3466">
      <w:pPr>
        <w:pStyle w:val="ListParagraph"/>
        <w:numPr>
          <w:ilvl w:val="0"/>
          <w:numId w:val="3"/>
        </w:numPr>
      </w:pPr>
      <w:r>
        <w:t>Core Values of 18</w:t>
      </w:r>
      <w:r w:rsidRPr="00EC3466">
        <w:rPr>
          <w:vertAlign w:val="superscript"/>
        </w:rPr>
        <w:t>th</w:t>
      </w:r>
      <w:r>
        <w:t xml:space="preserve"> Century Europe/America:</w:t>
      </w:r>
    </w:p>
    <w:p w14:paraId="17EF83FB" w14:textId="77777777" w:rsidR="00EC3466" w:rsidRDefault="00EC3466" w:rsidP="00EC3466">
      <w:pPr>
        <w:pStyle w:val="ListParagraph"/>
        <w:numPr>
          <w:ilvl w:val="1"/>
          <w:numId w:val="3"/>
        </w:numPr>
      </w:pPr>
      <w:r>
        <w:t>Religious Foundation</w:t>
      </w:r>
    </w:p>
    <w:p w14:paraId="5AA6F43F" w14:textId="77777777" w:rsidR="00EC3466" w:rsidRDefault="00EC3466" w:rsidP="00EC3466">
      <w:pPr>
        <w:pStyle w:val="ListParagraph"/>
        <w:numPr>
          <w:ilvl w:val="1"/>
          <w:numId w:val="3"/>
        </w:numPr>
      </w:pPr>
      <w:r>
        <w:t>Patriotism</w:t>
      </w:r>
    </w:p>
    <w:p w14:paraId="51F4FA57" w14:textId="77777777" w:rsidR="00EC3466" w:rsidRDefault="00EC3466" w:rsidP="00EC3466">
      <w:pPr>
        <w:pStyle w:val="ListParagraph"/>
        <w:numPr>
          <w:ilvl w:val="1"/>
          <w:numId w:val="3"/>
        </w:numPr>
      </w:pPr>
      <w:r>
        <w:t>Obedience/Authority/Monarchy</w:t>
      </w:r>
    </w:p>
    <w:p w14:paraId="3E34B332" w14:textId="0E0B030F" w:rsidR="00EC3466" w:rsidRDefault="00E64230" w:rsidP="00EC3466">
      <w:pPr>
        <w:pStyle w:val="ListParagraph"/>
        <w:numPr>
          <w:ilvl w:val="1"/>
          <w:numId w:val="3"/>
        </w:numPr>
      </w:pPr>
      <w:r>
        <w:t>Family</w:t>
      </w:r>
    </w:p>
    <w:p w14:paraId="676AFA23" w14:textId="50EE95D7" w:rsidR="00E64230" w:rsidRDefault="00800D74" w:rsidP="00800D74">
      <w:pPr>
        <w:pStyle w:val="ListParagraph"/>
        <w:numPr>
          <w:ilvl w:val="0"/>
          <w:numId w:val="3"/>
        </w:numPr>
      </w:pPr>
      <w:r w:rsidRPr="00A63191">
        <w:rPr>
          <w:color w:val="000090"/>
        </w:rPr>
        <w:t xml:space="preserve">After </w:t>
      </w:r>
      <w:r w:rsidR="00A63191" w:rsidRPr="00A63191">
        <w:rPr>
          <w:color w:val="000090"/>
        </w:rPr>
        <w:t xml:space="preserve">political </w:t>
      </w:r>
      <w:r w:rsidRPr="00A63191">
        <w:rPr>
          <w:color w:val="000090"/>
        </w:rPr>
        <w:t>revolution:</w:t>
      </w:r>
      <w:r>
        <w:br/>
        <w:t>Authority</w:t>
      </w:r>
      <w:r>
        <w:sym w:font="Wingdings" w:char="F0E0"/>
      </w:r>
      <w:r>
        <w:t xml:space="preserve"> Democracy</w:t>
      </w:r>
    </w:p>
    <w:p w14:paraId="6A4FB490" w14:textId="1E701AE8" w:rsidR="00800D74" w:rsidRDefault="00800D74" w:rsidP="00800D74">
      <w:pPr>
        <w:pStyle w:val="ListParagraph"/>
      </w:pPr>
      <w:r>
        <w:t xml:space="preserve">Blind Obedience </w:t>
      </w:r>
      <w:r>
        <w:sym w:font="Wingdings" w:char="F0E0"/>
      </w:r>
      <w:r>
        <w:t xml:space="preserve"> Freedom</w:t>
      </w:r>
    </w:p>
    <w:p w14:paraId="388FC8FF" w14:textId="71721277" w:rsidR="00800D74" w:rsidRDefault="00800D74" w:rsidP="00800D74">
      <w:pPr>
        <w:pStyle w:val="ListParagraph"/>
      </w:pPr>
      <w:r>
        <w:t>“Power by the people, for the people...”</w:t>
      </w:r>
    </w:p>
    <w:p w14:paraId="7F1EC044" w14:textId="4C3168F3" w:rsidR="00800D74" w:rsidRPr="00A63191" w:rsidRDefault="00800D74" w:rsidP="00800D74">
      <w:pPr>
        <w:pStyle w:val="ListParagraph"/>
        <w:numPr>
          <w:ilvl w:val="0"/>
          <w:numId w:val="5"/>
        </w:numPr>
        <w:rPr>
          <w:color w:val="000090"/>
        </w:rPr>
      </w:pPr>
      <w:r w:rsidRPr="00A63191">
        <w:rPr>
          <w:color w:val="000090"/>
        </w:rPr>
        <w:t>Industrial revolution despite all the costs, had also many positive outcomes</w:t>
      </w:r>
    </w:p>
    <w:p w14:paraId="6EE46CDE" w14:textId="0B3ECC21" w:rsidR="00800D74" w:rsidRDefault="00800D74" w:rsidP="00800D74">
      <w:pPr>
        <w:pStyle w:val="ListParagraph"/>
        <w:numPr>
          <w:ilvl w:val="1"/>
          <w:numId w:val="5"/>
        </w:numPr>
      </w:pPr>
      <w:r>
        <w:t xml:space="preserve">Devote less time to work and produce more </w:t>
      </w:r>
      <w:r>
        <w:sym w:font="Wingdings" w:char="F0E0"/>
      </w:r>
      <w:r>
        <w:t xml:space="preserve"> technology</w:t>
      </w:r>
    </w:p>
    <w:p w14:paraId="68F2B214" w14:textId="77777777" w:rsidR="00800D74" w:rsidRDefault="00800D74" w:rsidP="00800D74">
      <w:pPr>
        <w:pStyle w:val="ListParagraph"/>
        <w:numPr>
          <w:ilvl w:val="1"/>
          <w:numId w:val="5"/>
        </w:numPr>
      </w:pPr>
    </w:p>
    <w:p w14:paraId="0329D0E7" w14:textId="67600026" w:rsidR="00800D74" w:rsidRDefault="00800D74" w:rsidP="00800D74">
      <w:pPr>
        <w:pStyle w:val="ListParagraph"/>
        <w:numPr>
          <w:ilvl w:val="0"/>
          <w:numId w:val="5"/>
        </w:numPr>
      </w:pPr>
      <w:r>
        <w:t xml:space="preserve">The higher the reserve labour the lower the wage </w:t>
      </w:r>
      <w:r>
        <w:sym w:font="Wingdings" w:char="F0E0"/>
      </w:r>
      <w:r>
        <w:t xml:space="preserve"> this is what globalization is all about </w:t>
      </w:r>
      <w:r>
        <w:sym w:font="Wingdings" w:char="F0E0"/>
      </w:r>
      <w:r>
        <w:t xml:space="preserve"> what a Canadian will refuse, a Chinese person will accept </w:t>
      </w:r>
    </w:p>
    <w:p w14:paraId="6BF747B3" w14:textId="241B387E" w:rsidR="00A63191" w:rsidRPr="00A63191" w:rsidRDefault="00A63191" w:rsidP="00A63191">
      <w:pPr>
        <w:rPr>
          <w:b/>
        </w:rPr>
      </w:pPr>
      <w:r w:rsidRPr="00A63191">
        <w:rPr>
          <w:b/>
        </w:rPr>
        <w:t>How did these revolutions inspire sociology?</w:t>
      </w:r>
    </w:p>
    <w:p w14:paraId="142D43E8" w14:textId="473FFB60" w:rsidR="00A63191" w:rsidRDefault="00A63191" w:rsidP="00A63191">
      <w:pPr>
        <w:pStyle w:val="ListParagraph"/>
        <w:numPr>
          <w:ilvl w:val="0"/>
          <w:numId w:val="6"/>
        </w:numPr>
      </w:pPr>
      <w:r>
        <w:t>They gave to sociology, a research object</w:t>
      </w:r>
    </w:p>
    <w:p w14:paraId="2A6501A8" w14:textId="48702046" w:rsidR="00A63191" w:rsidRDefault="00A63191" w:rsidP="00A63191">
      <w:pPr>
        <w:pStyle w:val="ListParagraph"/>
        <w:numPr>
          <w:ilvl w:val="1"/>
          <w:numId w:val="6"/>
        </w:numPr>
      </w:pPr>
      <w:r>
        <w:t>Social change – sociology looks at the transformations happening in society daily – as a result of human relations</w:t>
      </w:r>
    </w:p>
    <w:p w14:paraId="651DEF3F" w14:textId="477344BB" w:rsidR="00A63191" w:rsidRDefault="00A63191" w:rsidP="00A63191">
      <w:pPr>
        <w:pStyle w:val="ListParagraph"/>
        <w:numPr>
          <w:ilvl w:val="1"/>
          <w:numId w:val="6"/>
        </w:numPr>
      </w:pPr>
      <w:r>
        <w:t xml:space="preserve">Looks at humans coming together and interacting and the result of the interactions are what sociology is interested in. </w:t>
      </w:r>
    </w:p>
    <w:p w14:paraId="2C209BB7" w14:textId="506399BF" w:rsidR="00A63191" w:rsidRDefault="00A63191" w:rsidP="00A63191">
      <w:pPr>
        <w:pStyle w:val="ListParagraph"/>
        <w:numPr>
          <w:ilvl w:val="1"/>
          <w:numId w:val="6"/>
        </w:numPr>
      </w:pPr>
      <w:r>
        <w:lastRenderedPageBreak/>
        <w:t>Sociology goes beyond cultural studies of anthropology</w:t>
      </w:r>
    </w:p>
    <w:p w14:paraId="7A0296E4" w14:textId="52309750" w:rsidR="00A63191" w:rsidRDefault="00A63191" w:rsidP="00A63191">
      <w:pPr>
        <w:pStyle w:val="ListParagraph"/>
        <w:numPr>
          <w:ilvl w:val="1"/>
          <w:numId w:val="6"/>
        </w:numPr>
      </w:pPr>
      <w:r>
        <w:t>Sociology is the most, if not the only, totalizing disciple</w:t>
      </w:r>
    </w:p>
    <w:p w14:paraId="36C837FE" w14:textId="16154270" w:rsidR="00A63191" w:rsidRDefault="00A63191" w:rsidP="00A63191">
      <w:pPr>
        <w:pStyle w:val="ListParagraph"/>
        <w:numPr>
          <w:ilvl w:val="2"/>
          <w:numId w:val="6"/>
        </w:numPr>
      </w:pPr>
      <w:r>
        <w:t>Every single aspect of human’s inventions is of interest for sociologists – cultural, social, economic, and psychological.</w:t>
      </w:r>
    </w:p>
    <w:p w14:paraId="1445A1CE" w14:textId="7E86C32C" w:rsidR="00A63191" w:rsidRDefault="00A63191" w:rsidP="00A63191">
      <w:pPr>
        <w:pStyle w:val="ListParagraph"/>
        <w:numPr>
          <w:ilvl w:val="1"/>
          <w:numId w:val="6"/>
        </w:numPr>
      </w:pPr>
      <w:r>
        <w:t>Has been clearly illustrated in the works of the founding fathers</w:t>
      </w:r>
    </w:p>
    <w:p w14:paraId="1CDA51F4" w14:textId="64E585DA" w:rsidR="00A63191" w:rsidRDefault="00A63191" w:rsidP="00A63191">
      <w:pPr>
        <w:pStyle w:val="ListParagraph"/>
        <w:numPr>
          <w:ilvl w:val="1"/>
          <w:numId w:val="6"/>
        </w:numPr>
      </w:pPr>
      <w:r w:rsidRPr="00DA46AA">
        <w:rPr>
          <w:color w:val="000090"/>
        </w:rPr>
        <w:t>Karl Marx</w:t>
      </w:r>
      <w:r>
        <w:t xml:space="preserve"> for instance was interested in the logic of domination, because he observed that depending on the historical period, the group that had status and power was not always the same between centuries. </w:t>
      </w:r>
    </w:p>
    <w:p w14:paraId="0B9B6E5C" w14:textId="518C5B43" w:rsidR="00A63191" w:rsidRDefault="00A63191" w:rsidP="00A63191">
      <w:pPr>
        <w:pStyle w:val="ListParagraph"/>
        <w:numPr>
          <w:ilvl w:val="2"/>
          <w:numId w:val="6"/>
        </w:numPr>
      </w:pPr>
      <w:r>
        <w:t>He wanted to understand the source and foundation of power and domination</w:t>
      </w:r>
    </w:p>
    <w:p w14:paraId="3D967ED4" w14:textId="5B0F31EC" w:rsidR="00A63191" w:rsidRDefault="00A63191" w:rsidP="00A63191">
      <w:pPr>
        <w:pStyle w:val="ListParagraph"/>
        <w:numPr>
          <w:ilvl w:val="2"/>
          <w:numId w:val="6"/>
        </w:numPr>
      </w:pPr>
      <w:r>
        <w:t>Looked at the difference between the nobles and working class</w:t>
      </w:r>
    </w:p>
    <w:p w14:paraId="70FB1342" w14:textId="454F076E" w:rsidR="00A63191" w:rsidRDefault="00A63191" w:rsidP="00A63191">
      <w:pPr>
        <w:pStyle w:val="ListParagraph"/>
        <w:numPr>
          <w:ilvl w:val="2"/>
          <w:numId w:val="6"/>
        </w:numPr>
      </w:pPr>
      <w:r>
        <w:t>Late 18</w:t>
      </w:r>
      <w:r w:rsidRPr="00A63191">
        <w:rPr>
          <w:vertAlign w:val="superscript"/>
        </w:rPr>
        <w:t>th</w:t>
      </w:r>
      <w:r>
        <w:t>/19</w:t>
      </w:r>
      <w:r w:rsidRPr="00A63191">
        <w:rPr>
          <w:vertAlign w:val="superscript"/>
        </w:rPr>
        <w:t>th</w:t>
      </w:r>
      <w:r>
        <w:t xml:space="preserve"> century – bourgeois vs. proletariat </w:t>
      </w:r>
    </w:p>
    <w:p w14:paraId="03DCE0E1" w14:textId="616117CE" w:rsidR="00A63191" w:rsidRDefault="00A63191" w:rsidP="00A63191">
      <w:pPr>
        <w:pStyle w:val="ListParagraph"/>
        <w:numPr>
          <w:ilvl w:val="2"/>
          <w:numId w:val="6"/>
        </w:numPr>
      </w:pPr>
      <w:r>
        <w:t xml:space="preserve">Theory: in every era, what we could observe that, the one who controls the means of production is the one with the power. </w:t>
      </w:r>
    </w:p>
    <w:p w14:paraId="7E71494B" w14:textId="1EFC540B" w:rsidR="00DA46AA" w:rsidRDefault="00DA46AA" w:rsidP="00DA46AA">
      <w:pPr>
        <w:pStyle w:val="ListParagraph"/>
        <w:numPr>
          <w:ilvl w:val="2"/>
          <w:numId w:val="6"/>
        </w:numPr>
      </w:pPr>
      <w:r>
        <w:t xml:space="preserve">Whoever owns the land, forests, businesses, factory, etc. is in control </w:t>
      </w:r>
    </w:p>
    <w:p w14:paraId="5130DA19" w14:textId="18CA5F5F" w:rsidR="00DA46AA" w:rsidRDefault="00DA46AA" w:rsidP="00DA46AA">
      <w:pPr>
        <w:pStyle w:val="ListParagraph"/>
        <w:numPr>
          <w:ilvl w:val="2"/>
          <w:numId w:val="6"/>
        </w:numPr>
      </w:pPr>
      <w:r>
        <w:t xml:space="preserve">The means of production today is: technology </w:t>
      </w:r>
      <w:r>
        <w:sym w:font="Wingdings" w:char="F0E0"/>
      </w:r>
      <w:r>
        <w:t xml:space="preserve"> controls EVERYTHING</w:t>
      </w:r>
    </w:p>
    <w:p w14:paraId="417458F9" w14:textId="726511B3" w:rsidR="00A63191" w:rsidRDefault="00A63191" w:rsidP="00A63191">
      <w:pPr>
        <w:pStyle w:val="ListParagraph"/>
        <w:numPr>
          <w:ilvl w:val="0"/>
          <w:numId w:val="6"/>
        </w:numPr>
      </w:pPr>
      <w:r>
        <w:t>Concept of sociology</w:t>
      </w:r>
    </w:p>
    <w:p w14:paraId="14DCB6FF" w14:textId="3F9D93C9" w:rsidR="00A63191" w:rsidRDefault="00B932C4" w:rsidP="00A63191">
      <w:pPr>
        <w:pStyle w:val="ListParagraph"/>
        <w:numPr>
          <w:ilvl w:val="1"/>
          <w:numId w:val="6"/>
        </w:numPr>
      </w:pPr>
      <w:r>
        <w:t>The founding fathers of sociology would grapple with community, alienation and anomie</w:t>
      </w:r>
    </w:p>
    <w:p w14:paraId="476D1A7A" w14:textId="799F523A" w:rsidR="00B932C4" w:rsidRDefault="00B932C4" w:rsidP="00A63191">
      <w:pPr>
        <w:pStyle w:val="ListParagraph"/>
        <w:numPr>
          <w:ilvl w:val="1"/>
          <w:numId w:val="6"/>
        </w:numPr>
      </w:pPr>
      <w:r>
        <w:t>Community: with the changes that were taking place as a result of revolutions, the notion of community and what people considered to be the function of community were also affected.</w:t>
      </w:r>
    </w:p>
    <w:p w14:paraId="40F66675" w14:textId="2A031EAD" w:rsidR="00B932C4" w:rsidRDefault="00B932C4" w:rsidP="00A63191">
      <w:pPr>
        <w:pStyle w:val="ListParagraph"/>
        <w:numPr>
          <w:ilvl w:val="1"/>
          <w:numId w:val="6"/>
        </w:numPr>
      </w:pPr>
      <w:r w:rsidRPr="00B932C4">
        <w:rPr>
          <w:color w:val="000090"/>
        </w:rPr>
        <w:t>Durkheim:</w:t>
      </w:r>
      <w:r>
        <w:t xml:space="preserve"> (suicide) – community/anomie – are an important concepts to understand suicide – he was interested in the causes of suicide.</w:t>
      </w:r>
    </w:p>
    <w:p w14:paraId="6259CC65" w14:textId="603F09FC" w:rsidR="00B932C4" w:rsidRDefault="00B932C4" w:rsidP="00A63191">
      <w:pPr>
        <w:pStyle w:val="ListParagraph"/>
        <w:numPr>
          <w:ilvl w:val="1"/>
          <w:numId w:val="6"/>
        </w:numPr>
      </w:pPr>
      <w:r>
        <w:t xml:space="preserve">Because someone sees a psychologist, it infers that suicide is a personal issue, but Durkheim saw it as a social issue. </w:t>
      </w:r>
    </w:p>
    <w:p w14:paraId="6D6EF93D" w14:textId="2E1899FA" w:rsidR="00B932C4" w:rsidRDefault="00B932C4" w:rsidP="00A63191">
      <w:pPr>
        <w:pStyle w:val="ListParagraph"/>
        <w:numPr>
          <w:ilvl w:val="1"/>
          <w:numId w:val="6"/>
        </w:numPr>
      </w:pPr>
      <w:r>
        <w:t xml:space="preserve">Look at community to understand suicide – the function of community is to ensure solidarity/protection. </w:t>
      </w:r>
    </w:p>
    <w:p w14:paraId="5EEC662C" w14:textId="70DB0C61" w:rsidR="00B932C4" w:rsidRDefault="00B932C4" w:rsidP="00A63191">
      <w:pPr>
        <w:pStyle w:val="ListParagraph"/>
        <w:numPr>
          <w:ilvl w:val="1"/>
          <w:numId w:val="6"/>
        </w:numPr>
      </w:pPr>
      <w:r>
        <w:t>Community where solidarity exists is a community that thrives in all ways</w:t>
      </w:r>
    </w:p>
    <w:p w14:paraId="00D7C632" w14:textId="317A01A6" w:rsidR="00B932C4" w:rsidRDefault="00B932C4" w:rsidP="00A63191">
      <w:pPr>
        <w:pStyle w:val="ListParagraph"/>
        <w:numPr>
          <w:ilvl w:val="1"/>
          <w:numId w:val="6"/>
        </w:numPr>
      </w:pPr>
      <w:r>
        <w:t xml:space="preserve">Durkheim said if suicide becomes prevalent, what is not going right in a community. </w:t>
      </w:r>
    </w:p>
    <w:p w14:paraId="309E06D0" w14:textId="4643EC54" w:rsidR="00B932C4" w:rsidRDefault="00774EAF" w:rsidP="00A63191">
      <w:pPr>
        <w:pStyle w:val="ListParagraph"/>
        <w:numPr>
          <w:ilvl w:val="1"/>
          <w:numId w:val="6"/>
        </w:numPr>
      </w:pPr>
      <w:r>
        <w:t>Among the strong community: church, synagogue, family – through his comparative analysis – the people who are distanced by the community were the more likely to commit suicide</w:t>
      </w:r>
    </w:p>
    <w:p w14:paraId="23AD312A" w14:textId="1B71804E" w:rsidR="00774EAF" w:rsidRDefault="00774EAF" w:rsidP="00774EAF">
      <w:pPr>
        <w:pStyle w:val="ListParagraph"/>
        <w:numPr>
          <w:ilvl w:val="1"/>
          <w:numId w:val="6"/>
        </w:numPr>
      </w:pPr>
      <w:r>
        <w:t>But also is a community itself is weak; its strongly rooted members are weak.</w:t>
      </w:r>
    </w:p>
    <w:p w14:paraId="652A8CFE" w14:textId="5F3EEFE0" w:rsidR="00774EAF" w:rsidRDefault="00774EAF" w:rsidP="0064367B">
      <w:pPr>
        <w:pStyle w:val="ListParagraph"/>
        <w:numPr>
          <w:ilvl w:val="1"/>
          <w:numId w:val="6"/>
        </w:numPr>
      </w:pPr>
      <w:r>
        <w:t xml:space="preserve">Everybody needs somebody – and when you don’t have that – you are weak. </w:t>
      </w:r>
      <w:r w:rsidR="0064367B">
        <w:br/>
      </w:r>
    </w:p>
    <w:p w14:paraId="505EC881" w14:textId="41FAEFAB" w:rsidR="0064367B" w:rsidRDefault="0064367B" w:rsidP="0064367B">
      <w:r>
        <w:t>Sigmund (Course Pack)–</w:t>
      </w:r>
    </w:p>
    <w:p w14:paraId="0E2873E0" w14:textId="097BE43E" w:rsidR="0064367B" w:rsidRDefault="0064367B" w:rsidP="0064367B">
      <w:pPr>
        <w:pStyle w:val="ListParagraph"/>
        <w:numPr>
          <w:ilvl w:val="0"/>
          <w:numId w:val="7"/>
        </w:numPr>
      </w:pPr>
      <w:r>
        <w:t>Page #2</w:t>
      </w:r>
    </w:p>
    <w:p w14:paraId="0B132F22" w14:textId="6077F2B7" w:rsidR="0064367B" w:rsidRDefault="0064367B" w:rsidP="0064367B">
      <w:pPr>
        <w:pStyle w:val="ListParagraph"/>
        <w:numPr>
          <w:ilvl w:val="0"/>
          <w:numId w:val="7"/>
        </w:numPr>
      </w:pPr>
      <w:r>
        <w:t xml:space="preserve">The enlighteners walk away from the Greek and Christian trains of thought. </w:t>
      </w:r>
    </w:p>
    <w:p w14:paraId="74A74F1D" w14:textId="0AE490B0" w:rsidR="0064367B" w:rsidRDefault="0064367B" w:rsidP="0064367B">
      <w:pPr>
        <w:pStyle w:val="ListParagraph"/>
        <w:numPr>
          <w:ilvl w:val="1"/>
          <w:numId w:val="7"/>
        </w:numPr>
      </w:pPr>
      <w:r>
        <w:t>The premise of Greek and Christian thought is: objective morality/God/Classes</w:t>
      </w:r>
    </w:p>
    <w:p w14:paraId="70EFD4EB" w14:textId="54AD4258" w:rsidR="0064367B" w:rsidRDefault="0064367B" w:rsidP="0064367B">
      <w:pPr>
        <w:pStyle w:val="ListParagraph"/>
        <w:numPr>
          <w:ilvl w:val="0"/>
          <w:numId w:val="7"/>
        </w:numPr>
      </w:pPr>
      <w:r>
        <w:t xml:space="preserve">For the Christians and for the Greeks – social organization was the way in which society operates – which resulted in divine law. </w:t>
      </w:r>
    </w:p>
    <w:p w14:paraId="4E19F3DD" w14:textId="7829864B" w:rsidR="0064367B" w:rsidRDefault="0064367B" w:rsidP="0064367B">
      <w:pPr>
        <w:pStyle w:val="ListParagraph"/>
        <w:numPr>
          <w:ilvl w:val="0"/>
          <w:numId w:val="7"/>
        </w:numPr>
      </w:pPr>
      <w:r>
        <w:t>It was the choice of God who decided how society must function</w:t>
      </w:r>
    </w:p>
    <w:p w14:paraId="15D71ABD" w14:textId="072EE4C5" w:rsidR="0064367B" w:rsidRDefault="0064367B" w:rsidP="0064367B">
      <w:pPr>
        <w:pStyle w:val="ListParagraph"/>
        <w:numPr>
          <w:ilvl w:val="0"/>
          <w:numId w:val="7"/>
        </w:numPr>
      </w:pPr>
      <w:r>
        <w:t>The second part of the argument is that:</w:t>
      </w:r>
    </w:p>
    <w:p w14:paraId="6C11EFF1" w14:textId="1A6DC2C7" w:rsidR="0064367B" w:rsidRDefault="0064367B" w:rsidP="0064367B">
      <w:pPr>
        <w:pStyle w:val="ListParagraph"/>
        <w:numPr>
          <w:ilvl w:val="1"/>
          <w:numId w:val="7"/>
        </w:numPr>
      </w:pPr>
      <w:r>
        <w:t>The divine rule was premised on the existence of a hierarchy</w:t>
      </w:r>
    </w:p>
    <w:p w14:paraId="2D0B028E" w14:textId="4DB55E99" w:rsidR="0064367B" w:rsidRDefault="0064367B" w:rsidP="0064367B">
      <w:pPr>
        <w:pStyle w:val="ListParagraph"/>
        <w:numPr>
          <w:ilvl w:val="1"/>
          <w:numId w:val="7"/>
        </w:numPr>
      </w:pPr>
      <w:r>
        <w:t>This “God” had decided that there will be hierarchy between human beings, animals, plants, etc. &amp; it is not changeable</w:t>
      </w:r>
    </w:p>
    <w:p w14:paraId="7F00687C" w14:textId="53C67C6D" w:rsidR="0064367B" w:rsidRDefault="0064367B" w:rsidP="0064367B">
      <w:pPr>
        <w:pStyle w:val="ListParagraph"/>
        <w:numPr>
          <w:ilvl w:val="1"/>
          <w:numId w:val="7"/>
        </w:numPr>
      </w:pPr>
      <w:r>
        <w:t>“Those who are last here would be first over there”</w:t>
      </w:r>
    </w:p>
    <w:p w14:paraId="00A03EF7" w14:textId="4570294E" w:rsidR="0064367B" w:rsidRDefault="0064367B" w:rsidP="0064367B">
      <w:pPr>
        <w:pStyle w:val="ListParagraph"/>
        <w:numPr>
          <w:ilvl w:val="1"/>
          <w:numId w:val="7"/>
        </w:numPr>
      </w:pPr>
      <w:r>
        <w:t>Aristotle would state something similar – believed that the world is divided into two groups of people – those who are born free and those who are predisposed to be slaves  -- it is predestined – it a decision of God.</w:t>
      </w:r>
    </w:p>
    <w:p w14:paraId="2DF5B56E" w14:textId="22893E95" w:rsidR="00EC0281" w:rsidRDefault="00EC0281" w:rsidP="00EC0281">
      <w:pPr>
        <w:pStyle w:val="ListParagraph"/>
        <w:numPr>
          <w:ilvl w:val="0"/>
          <w:numId w:val="7"/>
        </w:numPr>
      </w:pPr>
      <w:r>
        <w:t>The Enlighteners will question this, but why is it necessary to question it?</w:t>
      </w:r>
    </w:p>
    <w:p w14:paraId="432FF9A6" w14:textId="5913D40B" w:rsidR="00EC0281" w:rsidRDefault="00EC0281" w:rsidP="00EC0281">
      <w:pPr>
        <w:pStyle w:val="ListParagraph"/>
        <w:numPr>
          <w:ilvl w:val="1"/>
          <w:numId w:val="7"/>
        </w:numPr>
      </w:pPr>
      <w:r>
        <w:t xml:space="preserve">Because change would not be possible – it implies the ideas that not all are equal. </w:t>
      </w:r>
    </w:p>
    <w:p w14:paraId="48D8FCEB" w14:textId="0357A230" w:rsidR="00EC0281" w:rsidRDefault="00EC0281" w:rsidP="00EC0281">
      <w:pPr>
        <w:pStyle w:val="ListParagraph"/>
        <w:numPr>
          <w:ilvl w:val="1"/>
          <w:numId w:val="7"/>
        </w:numPr>
      </w:pPr>
      <w:r>
        <w:t>If the enlighteners did not say anything, they would naturalize the idea of inequality/hierarchy.</w:t>
      </w:r>
    </w:p>
    <w:p w14:paraId="68BA84F5" w14:textId="568B9879" w:rsidR="00EC0281" w:rsidRDefault="00EC0281" w:rsidP="00EC0281">
      <w:pPr>
        <w:pStyle w:val="ListParagraph"/>
        <w:numPr>
          <w:ilvl w:val="1"/>
          <w:numId w:val="7"/>
        </w:numPr>
      </w:pPr>
      <w:r>
        <w:t>They did not want to accept the idea of predestination etc.</w:t>
      </w:r>
      <w:bookmarkStart w:id="0" w:name="_GoBack"/>
      <w:bookmarkEnd w:id="0"/>
    </w:p>
    <w:sectPr w:rsidR="00EC0281" w:rsidSect="00C02F0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6AF2"/>
    <w:multiLevelType w:val="hybridMultilevel"/>
    <w:tmpl w:val="A9ACD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CF6BF1"/>
    <w:multiLevelType w:val="hybridMultilevel"/>
    <w:tmpl w:val="79C4B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BC74D6"/>
    <w:multiLevelType w:val="hybridMultilevel"/>
    <w:tmpl w:val="FF0AD9B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3A3FBA"/>
    <w:multiLevelType w:val="hybridMultilevel"/>
    <w:tmpl w:val="F5BE1D44"/>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685127C"/>
    <w:multiLevelType w:val="hybridMultilevel"/>
    <w:tmpl w:val="6D9A3AC6"/>
    <w:lvl w:ilvl="0" w:tplc="AD40F284">
      <w:start w:val="1"/>
      <w:numFmt w:val="decimal"/>
      <w:lvlText w:val="%1."/>
      <w:lvlJc w:val="left"/>
      <w:pPr>
        <w:ind w:left="720" w:hanging="360"/>
      </w:pPr>
      <w:rPr>
        <w:rFonts w:asciiTheme="minorHAnsi" w:eastAsiaTheme="minorEastAsia" w:hAnsiTheme="minorHAnsi" w:cstheme="minorBidi"/>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654419"/>
    <w:multiLevelType w:val="hybridMultilevel"/>
    <w:tmpl w:val="86306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D76C10"/>
    <w:multiLevelType w:val="hybridMultilevel"/>
    <w:tmpl w:val="EE04B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3"/>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ADB"/>
    <w:rsid w:val="00330ADB"/>
    <w:rsid w:val="0064367B"/>
    <w:rsid w:val="00774EAF"/>
    <w:rsid w:val="00800D74"/>
    <w:rsid w:val="00A63191"/>
    <w:rsid w:val="00B932C4"/>
    <w:rsid w:val="00C02308"/>
    <w:rsid w:val="00C02F05"/>
    <w:rsid w:val="00DA46AA"/>
    <w:rsid w:val="00E64230"/>
    <w:rsid w:val="00EA7BE0"/>
    <w:rsid w:val="00EC0281"/>
    <w:rsid w:val="00EC34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F9C4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46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4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778</Words>
  <Characters>4440</Characters>
  <Application>Microsoft Macintosh Word</Application>
  <DocSecurity>0</DocSecurity>
  <Lines>37</Lines>
  <Paragraphs>10</Paragraphs>
  <ScaleCrop>false</ScaleCrop>
  <Company/>
  <LinksUpToDate>false</LinksUpToDate>
  <CharactersWithSpaces>5208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5</cp:revision>
  <dcterms:created xsi:type="dcterms:W3CDTF">2017-01-19T19:28:00Z</dcterms:created>
  <dcterms:modified xsi:type="dcterms:W3CDTF">2017-01-19T20:39:00Z</dcterms:modified>
</cp:coreProperties>
</file>