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380" w:rsidRPr="00A13CD4" w:rsidRDefault="003E6B51" w:rsidP="003E6B51">
      <w:pPr>
        <w:jc w:val="center"/>
      </w:pPr>
      <w:r w:rsidRPr="00A13CD4">
        <w:t>Chapter 11: American psychology and Functionalism</w:t>
      </w:r>
    </w:p>
    <w:p w:rsidR="003E6B51" w:rsidRPr="00A13CD4" w:rsidRDefault="00CB6E47" w:rsidP="003E6B51">
      <w:r w:rsidRPr="00A13CD4">
        <w:rPr>
          <w:b/>
          <w:bCs/>
        </w:rPr>
        <w:t>Pragmatism</w:t>
      </w:r>
      <w:r w:rsidR="00A13CD4">
        <w:t xml:space="preserve">: </w:t>
      </w:r>
      <w:r w:rsidR="003E6B51" w:rsidRPr="00A13CD4">
        <w:t>t</w:t>
      </w:r>
      <w:r w:rsidRPr="00A13CD4">
        <w:t>he belief that if an idea works, it is valid</w:t>
      </w:r>
    </w:p>
    <w:p w:rsidR="000E0F8F" w:rsidRPr="00A13CD4" w:rsidRDefault="00A13CD4" w:rsidP="00CB6E47">
      <w:pPr>
        <w:pStyle w:val="ListParagraph"/>
        <w:numPr>
          <w:ilvl w:val="0"/>
          <w:numId w:val="3"/>
        </w:numPr>
      </w:pPr>
      <w:r w:rsidRPr="00A13CD4">
        <w:t>Behaviours</w:t>
      </w:r>
      <w:r w:rsidR="00CB6E47" w:rsidRPr="00A13CD4">
        <w:t>, thoughts, or beliefs must b</w:t>
      </w:r>
      <w:r w:rsidR="0068795B" w:rsidRPr="00A13CD4">
        <w:t>e judged by their consequences</w:t>
      </w:r>
    </w:p>
    <w:p w:rsidR="0068795B" w:rsidRPr="00A13CD4" w:rsidRDefault="0068795B" w:rsidP="00CB6E47">
      <w:pPr>
        <w:pStyle w:val="ListParagraph"/>
        <w:numPr>
          <w:ilvl w:val="0"/>
          <w:numId w:val="3"/>
        </w:numPr>
      </w:pPr>
      <w:r w:rsidRPr="00A13CD4">
        <w:t>Cornerstone of functionalism</w:t>
      </w:r>
    </w:p>
    <w:p w:rsidR="000E0F8F" w:rsidRPr="00A13CD4" w:rsidRDefault="00CB6E47" w:rsidP="003E6B51">
      <w:r w:rsidRPr="00A13CD4">
        <w:rPr>
          <w:b/>
          <w:bCs/>
        </w:rPr>
        <w:t>Radical empiricism</w:t>
      </w:r>
      <w:r w:rsidR="00A13CD4">
        <w:rPr>
          <w:b/>
          <w:bCs/>
        </w:rPr>
        <w:t>:</w:t>
      </w:r>
      <w:r w:rsidR="003E6B51" w:rsidRPr="00A13CD4">
        <w:t xml:space="preserve"> a</w:t>
      </w:r>
      <w:r w:rsidRPr="00A13CD4">
        <w:t>ll consistently reported aspects of human experience are worthy of study</w:t>
      </w:r>
      <w:r w:rsidR="003E6B51" w:rsidRPr="00A13CD4">
        <w:t>; if it can be observed ad reported, then it is worthy of study</w:t>
      </w:r>
    </w:p>
    <w:p w:rsidR="003E6B51" w:rsidRPr="00A13CD4" w:rsidRDefault="003E6B51" w:rsidP="003E6B51">
      <w:r w:rsidRPr="00A13CD4">
        <w:rPr>
          <w:b/>
        </w:rPr>
        <w:t>Stream of consciousness</w:t>
      </w:r>
      <w:r w:rsidR="00A13CD4">
        <w:t>:</w:t>
      </w:r>
      <w:r w:rsidRPr="00A13CD4">
        <w:t xml:space="preserve"> personal thoughts/frame of mind that is continuous (cannot be broken up); constantly changing; stream of consciousness is selective (only contains certain items/events) and functional (helps the individual adapt to the environment)</w:t>
      </w:r>
    </w:p>
    <w:p w:rsidR="003E6B51" w:rsidRPr="00A13CD4" w:rsidRDefault="003E6B51" w:rsidP="003E6B51">
      <w:r w:rsidRPr="00A13CD4">
        <w:rPr>
          <w:b/>
        </w:rPr>
        <w:t>Habits (instincts)</w:t>
      </w:r>
      <w:r w:rsidR="00A13CD4">
        <w:t>:</w:t>
      </w:r>
      <w:r w:rsidRPr="00A13CD4">
        <w:t xml:space="preserve"> learned patters that form as a behaviour is repeated; repetition causes the same neural pathways to become more entrenched (associationism)</w:t>
      </w:r>
    </w:p>
    <w:p w:rsidR="003E6B51" w:rsidRPr="00A13CD4" w:rsidRDefault="003E6B51" w:rsidP="003E6B51">
      <w:r w:rsidRPr="00A13CD4">
        <w:rPr>
          <w:b/>
        </w:rPr>
        <w:t>The empirical self</w:t>
      </w:r>
      <w:r w:rsidR="00A13CD4">
        <w:t>:</w:t>
      </w:r>
      <w:r w:rsidRPr="00A13CD4">
        <w:t xml:space="preserve"> 3 components</w:t>
      </w:r>
    </w:p>
    <w:p w:rsidR="000E0F8F" w:rsidRPr="00A13CD4" w:rsidRDefault="00A13CD4" w:rsidP="00CB6E47">
      <w:pPr>
        <w:pStyle w:val="ListParagraph"/>
        <w:numPr>
          <w:ilvl w:val="0"/>
          <w:numId w:val="1"/>
        </w:numPr>
      </w:pPr>
      <w:r>
        <w:t>Material self:</w:t>
      </w:r>
      <w:r w:rsidR="00CB6E47" w:rsidRPr="00A13CD4">
        <w:t xml:space="preserve"> anything you own; must be material and exist in physical reality</w:t>
      </w:r>
    </w:p>
    <w:p w:rsidR="000E0F8F" w:rsidRPr="00A13CD4" w:rsidRDefault="00A13CD4" w:rsidP="00CB6E47">
      <w:pPr>
        <w:pStyle w:val="ListParagraph"/>
        <w:numPr>
          <w:ilvl w:val="0"/>
          <w:numId w:val="1"/>
        </w:numPr>
      </w:pPr>
      <w:r>
        <w:t xml:space="preserve">Social self: </w:t>
      </w:r>
      <w:r w:rsidR="00CB6E47" w:rsidRPr="00A13CD4">
        <w:t>many social selves</w:t>
      </w:r>
      <w:r w:rsidR="003E6B51" w:rsidRPr="00A13CD4">
        <w:t>, that are seen by</w:t>
      </w:r>
      <w:r w:rsidR="00CB6E47" w:rsidRPr="00A13CD4">
        <w:t xml:space="preserve"> others; can change depending on context</w:t>
      </w:r>
    </w:p>
    <w:p w:rsidR="000E0F8F" w:rsidRPr="00A13CD4" w:rsidRDefault="00A13CD4" w:rsidP="00CB6E47">
      <w:pPr>
        <w:pStyle w:val="ListParagraph"/>
        <w:numPr>
          <w:ilvl w:val="0"/>
          <w:numId w:val="1"/>
        </w:numPr>
      </w:pPr>
      <w:r>
        <w:t>State of consciousness:</w:t>
      </w:r>
      <w:r w:rsidR="00CB6E47" w:rsidRPr="00A13CD4">
        <w:t xml:space="preserve"> one’s own subjective reality</w:t>
      </w:r>
    </w:p>
    <w:p w:rsidR="003E6B51" w:rsidRPr="00A13CD4" w:rsidRDefault="003E6B51" w:rsidP="003E6B51">
      <w:r w:rsidRPr="00A13CD4">
        <w:rPr>
          <w:b/>
        </w:rPr>
        <w:t>Self as a knower</w:t>
      </w:r>
      <w:r w:rsidR="00A13CD4">
        <w:t>:</w:t>
      </w:r>
      <w:r w:rsidRPr="00A13CD4">
        <w:t xml:space="preserve"> the awareness of one’s empirical self</w:t>
      </w:r>
    </w:p>
    <w:p w:rsidR="000E0F8F" w:rsidRPr="00A13CD4" w:rsidRDefault="003E6B51" w:rsidP="003E6B51">
      <w:r w:rsidRPr="00A13CD4">
        <w:rPr>
          <w:b/>
        </w:rPr>
        <w:t>Self-</w:t>
      </w:r>
      <w:r w:rsidR="0068795B" w:rsidRPr="00A13CD4">
        <w:rPr>
          <w:b/>
        </w:rPr>
        <w:t>esteem</w:t>
      </w:r>
      <w:r w:rsidR="00A13CD4">
        <w:t>:</w:t>
      </w:r>
      <w:r w:rsidRPr="00A13CD4">
        <w:t xml:space="preserve"> </w:t>
      </w:r>
      <w:r w:rsidR="00CB6E47" w:rsidRPr="00A13CD4">
        <w:t>if you attempt a lot of things, and you achieve these goal</w:t>
      </w:r>
      <w:r w:rsidR="0068795B" w:rsidRPr="00A13CD4">
        <w:t>s then you would have high self-</w:t>
      </w:r>
      <w:r w:rsidR="00CB6E47" w:rsidRPr="00A13CD4">
        <w:t>esteem; if you attempt a lot of goals and fail at many, then you would have low self-esteem</w:t>
      </w:r>
    </w:p>
    <w:p w:rsidR="0068795B" w:rsidRPr="00A13CD4" w:rsidRDefault="00CB6E47" w:rsidP="00CB6E47">
      <w:pPr>
        <w:numPr>
          <w:ilvl w:val="0"/>
          <w:numId w:val="2"/>
        </w:numPr>
      </w:pPr>
      <w:r w:rsidRPr="00A13CD4">
        <w:t>If you attempt less things (and therefore fail less</w:t>
      </w:r>
      <w:r w:rsidR="0068795B" w:rsidRPr="00A13CD4">
        <w:t>) then you will raise your self-</w:t>
      </w:r>
      <w:r w:rsidRPr="00A13CD4">
        <w:t>esteem (proven to be incorrect)</w:t>
      </w:r>
    </w:p>
    <w:p w:rsidR="000E0F8F" w:rsidRPr="00A13CD4" w:rsidRDefault="00CB6E47" w:rsidP="0068795B">
      <w:r w:rsidRPr="00A13CD4">
        <w:rPr>
          <w:b/>
        </w:rPr>
        <w:t>James-Lange theory of emotion</w:t>
      </w:r>
      <w:r w:rsidR="00A13CD4">
        <w:t>:</w:t>
      </w:r>
      <w:r w:rsidRPr="00A13CD4">
        <w:t xml:space="preserve"> a stimulus causes a bodily reaction or behaviour, which then causes emotion</w:t>
      </w:r>
      <w:r w:rsidR="0068795B" w:rsidRPr="00A13CD4">
        <w:t xml:space="preserve"> (</w:t>
      </w:r>
      <w:r w:rsidRPr="00A13CD4">
        <w:t>emotions are caused by our interpretation of bodily reactions</w:t>
      </w:r>
      <w:r w:rsidR="0068795B" w:rsidRPr="00A13CD4">
        <w:t>)</w:t>
      </w:r>
    </w:p>
    <w:p w:rsidR="0068795B" w:rsidRPr="00A13CD4" w:rsidRDefault="0068795B" w:rsidP="0068795B">
      <w:r w:rsidRPr="00A13CD4">
        <w:rPr>
          <w:b/>
          <w:bCs/>
        </w:rPr>
        <w:t>Ideo-motor theory of behavio</w:t>
      </w:r>
      <w:r w:rsidR="00A13CD4">
        <w:rPr>
          <w:b/>
          <w:bCs/>
        </w:rPr>
        <w:t>u</w:t>
      </w:r>
      <w:r w:rsidRPr="00A13CD4">
        <w:rPr>
          <w:b/>
          <w:bCs/>
        </w:rPr>
        <w:t>r</w:t>
      </w:r>
      <w:r w:rsidR="00A13CD4">
        <w:t>:</w:t>
      </w:r>
      <w:r w:rsidRPr="00A13CD4">
        <w:t xml:space="preserve"> an idea of an action precedes and causes that action</w:t>
      </w:r>
    </w:p>
    <w:p w:rsidR="0068795B" w:rsidRPr="00A13CD4" w:rsidRDefault="0068795B" w:rsidP="00CB6E47">
      <w:pPr>
        <w:pStyle w:val="ListParagraph"/>
        <w:numPr>
          <w:ilvl w:val="0"/>
          <w:numId w:val="2"/>
        </w:numPr>
      </w:pPr>
      <w:r w:rsidRPr="00A13CD4">
        <w:t>Actions follow immediately and automatically – reflexive behaviour</w:t>
      </w:r>
    </w:p>
    <w:p w:rsidR="000E0F8F" w:rsidRPr="00A13CD4" w:rsidRDefault="0068795B" w:rsidP="00CB6E47">
      <w:pPr>
        <w:pStyle w:val="ListParagraph"/>
        <w:numPr>
          <w:ilvl w:val="0"/>
          <w:numId w:val="2"/>
        </w:numPr>
      </w:pPr>
      <w:r w:rsidRPr="00A13CD4">
        <w:t>I</w:t>
      </w:r>
      <w:r w:rsidR="00CB6E47" w:rsidRPr="00A13CD4">
        <w:t>deas of various behavio</w:t>
      </w:r>
      <w:r w:rsidR="00A13CD4">
        <w:t>u</w:t>
      </w:r>
      <w:r w:rsidR="00CB6E47" w:rsidRPr="00A13CD4">
        <w:t>ral possibilities are retained from previous experiences</w:t>
      </w:r>
      <w:r w:rsidRPr="00A13CD4">
        <w:t xml:space="preserve"> – voluntary behaviour</w:t>
      </w:r>
    </w:p>
    <w:p w:rsidR="000E0F8F" w:rsidRPr="00A13CD4" w:rsidRDefault="00CB6E47" w:rsidP="0068795B">
      <w:r w:rsidRPr="00A13CD4">
        <w:rPr>
          <w:b/>
        </w:rPr>
        <w:t>Reciprocal antagonism</w:t>
      </w:r>
      <w:r w:rsidR="00A13CD4">
        <w:t>:</w:t>
      </w:r>
      <w:r w:rsidRPr="00A13CD4">
        <w:t xml:space="preserve"> a strategy used in clinical psychology (even today); strengthening thoughts opposite to those causing the problem</w:t>
      </w:r>
    </w:p>
    <w:p w:rsidR="000E0F8F" w:rsidRPr="00A13CD4" w:rsidRDefault="00CB6E47" w:rsidP="00CB6E47">
      <w:pPr>
        <w:pStyle w:val="ListParagraph"/>
        <w:numPr>
          <w:ilvl w:val="0"/>
          <w:numId w:val="2"/>
        </w:numPr>
      </w:pPr>
      <w:r w:rsidRPr="00A13CD4">
        <w:t>If a person thinks too much about a relationship that makes them unhappy, you would try to emphasize other positive relationships in their life</w:t>
      </w:r>
    </w:p>
    <w:p w:rsidR="003E6B51" w:rsidRPr="00A13CD4" w:rsidRDefault="0068795B" w:rsidP="003E6B51">
      <w:r w:rsidRPr="00A13CD4">
        <w:rPr>
          <w:b/>
          <w:bCs/>
        </w:rPr>
        <w:lastRenderedPageBreak/>
        <w:t>Paired</w:t>
      </w:r>
      <w:r w:rsidRPr="00A13CD4">
        <w:t>–</w:t>
      </w:r>
      <w:r w:rsidRPr="00A13CD4">
        <w:rPr>
          <w:b/>
          <w:bCs/>
        </w:rPr>
        <w:t>associate technique</w:t>
      </w:r>
      <w:r w:rsidR="00A13CD4">
        <w:rPr>
          <w:b/>
        </w:rPr>
        <w:t>:</w:t>
      </w:r>
      <w:r w:rsidRPr="00A13CD4">
        <w:t xml:space="preserve"> the learning of syllables, digits, or words in pairs (as in the study of a foreign language) so that one member of the pair evokes recall of the other</w:t>
      </w:r>
    </w:p>
    <w:p w:rsidR="0068795B" w:rsidRPr="00A13CD4" w:rsidRDefault="0068795B" w:rsidP="00CB6E47">
      <w:pPr>
        <w:pStyle w:val="ListParagraph"/>
        <w:numPr>
          <w:ilvl w:val="0"/>
          <w:numId w:val="2"/>
        </w:numPr>
      </w:pPr>
      <w:r w:rsidRPr="00A13CD4">
        <w:t>Used to study the influence of frequency, recency, and vividness on memory</w:t>
      </w:r>
    </w:p>
    <w:p w:rsidR="0068795B" w:rsidRPr="00A13CD4" w:rsidRDefault="0068795B" w:rsidP="00CB6E47">
      <w:pPr>
        <w:pStyle w:val="ListParagraph"/>
        <w:numPr>
          <w:ilvl w:val="0"/>
          <w:numId w:val="2"/>
        </w:numPr>
      </w:pPr>
      <w:r w:rsidRPr="00A13CD4">
        <w:t>Can be used to assess memory in those with suspected cognitive impairment</w:t>
      </w:r>
    </w:p>
    <w:p w:rsidR="0068795B" w:rsidRPr="00A13CD4" w:rsidRDefault="0068795B" w:rsidP="0068795B">
      <w:r w:rsidRPr="00A13CD4">
        <w:rPr>
          <w:b/>
          <w:bCs/>
        </w:rPr>
        <w:t xml:space="preserve">Recapitulation theory </w:t>
      </w:r>
      <w:r w:rsidRPr="00A13CD4">
        <w:t>states that the development of an individual through their lifetime mirrors the evolution of the species (therefore children would be more primitive, and become civilized as they age)</w:t>
      </w:r>
    </w:p>
    <w:p w:rsidR="0068795B" w:rsidRPr="0091162E" w:rsidRDefault="00CB6E47" w:rsidP="0091162E">
      <w:pPr>
        <w:rPr>
          <w:b/>
        </w:rPr>
      </w:pPr>
      <w:r w:rsidRPr="00A13CD4">
        <w:rPr>
          <w:b/>
        </w:rPr>
        <w:t>Brown vs. board of education</w:t>
      </w:r>
      <w:r w:rsidR="0091162E">
        <w:rPr>
          <w:b/>
        </w:rPr>
        <w:t xml:space="preserve">: </w:t>
      </w:r>
      <w:r w:rsidRPr="00A13CD4">
        <w:t>Showed the psychological effects of segregation, and showcased the psychological evidence in court to influence law creation</w:t>
      </w:r>
    </w:p>
    <w:p w:rsidR="000E0F8F" w:rsidRPr="00A13CD4" w:rsidRDefault="0068795B" w:rsidP="00CB6E47">
      <w:pPr>
        <w:pStyle w:val="ListParagraph"/>
        <w:numPr>
          <w:ilvl w:val="0"/>
          <w:numId w:val="2"/>
        </w:numPr>
      </w:pPr>
      <w:r w:rsidRPr="00A13CD4">
        <w:t>Segregation has</w:t>
      </w:r>
      <w:r w:rsidR="00CB6E47" w:rsidRPr="00A13CD4">
        <w:t xml:space="preserve"> detrimental effects on both the people being segregated as well as the majority</w:t>
      </w:r>
    </w:p>
    <w:p w:rsidR="0068795B" w:rsidRPr="00A13CD4" w:rsidRDefault="0068795B" w:rsidP="00CB6E47">
      <w:pPr>
        <w:pStyle w:val="ListParagraph"/>
        <w:numPr>
          <w:ilvl w:val="0"/>
          <w:numId w:val="2"/>
        </w:numPr>
      </w:pPr>
      <w:r w:rsidRPr="00A13CD4">
        <w:t>Separate but equal is inherently unequal</w:t>
      </w:r>
    </w:p>
    <w:p w:rsidR="0068795B" w:rsidRPr="00A13CD4" w:rsidRDefault="0068795B" w:rsidP="0068795B">
      <w:r w:rsidRPr="00A13CD4">
        <w:rPr>
          <w:b/>
        </w:rPr>
        <w:t>Reflex</w:t>
      </w:r>
      <w:r w:rsidR="0091162E">
        <w:rPr>
          <w:b/>
        </w:rPr>
        <w:t>:</w:t>
      </w:r>
      <w:r w:rsidRPr="00A13CD4">
        <w:t xml:space="preserve"> a coordinated system directed towards a goal (usually survival); 3 elements: (1) sensory processes, (2) brain processes, and (3) motor response</w:t>
      </w:r>
    </w:p>
    <w:p w:rsidR="0068795B" w:rsidRPr="00A13CD4" w:rsidRDefault="00A13CD4" w:rsidP="0068795B">
      <w:pPr>
        <w:rPr>
          <w:b/>
        </w:rPr>
      </w:pPr>
      <w:r w:rsidRPr="00A13CD4">
        <w:rPr>
          <w:b/>
        </w:rPr>
        <w:t>Three major points of functionalism:</w:t>
      </w:r>
    </w:p>
    <w:p w:rsidR="00A13CD4" w:rsidRPr="00A13CD4" w:rsidRDefault="00A13CD4" w:rsidP="00CB6E47">
      <w:pPr>
        <w:pStyle w:val="ListParagraph"/>
        <w:numPr>
          <w:ilvl w:val="0"/>
          <w:numId w:val="2"/>
        </w:numPr>
      </w:pPr>
      <w:r w:rsidRPr="00A13CD4">
        <w:t>(1) Functional psychology is interested in mental operations, not conscious elements</w:t>
      </w:r>
    </w:p>
    <w:p w:rsidR="00A13CD4" w:rsidRPr="00A13CD4" w:rsidRDefault="00A13CD4" w:rsidP="00CB6E47">
      <w:pPr>
        <w:pStyle w:val="ListParagraph"/>
        <w:numPr>
          <w:ilvl w:val="0"/>
          <w:numId w:val="2"/>
        </w:numPr>
      </w:pPr>
      <w:r w:rsidRPr="00A13CD4">
        <w:t>(2) Mental processes mediate between the needs of the organism and the environment. Mental functions help the organism survive</w:t>
      </w:r>
    </w:p>
    <w:p w:rsidR="00A13CD4" w:rsidRPr="00A13CD4" w:rsidRDefault="00A13CD4" w:rsidP="00CB6E47">
      <w:pPr>
        <w:pStyle w:val="ListParagraph"/>
        <w:numPr>
          <w:ilvl w:val="0"/>
          <w:numId w:val="2"/>
        </w:numPr>
      </w:pPr>
      <w:r w:rsidRPr="00A13CD4">
        <w:t xml:space="preserve">(3) </w:t>
      </w:r>
      <w:r w:rsidR="00CB6E47" w:rsidRPr="00A13CD4">
        <w:t>Mind and body cannot be separated, they act as a unit in an o</w:t>
      </w:r>
      <w:r w:rsidRPr="00A13CD4">
        <w:t>rganism’s struggle for survival</w:t>
      </w:r>
    </w:p>
    <w:p w:rsidR="00A13CD4" w:rsidRPr="00A13CD4" w:rsidRDefault="00A13CD4" w:rsidP="00A13CD4">
      <w:r w:rsidRPr="00A13CD4">
        <w:rPr>
          <w:b/>
        </w:rPr>
        <w:t>Adaptive act</w:t>
      </w:r>
      <w:r w:rsidR="0091162E">
        <w:rPr>
          <w:b/>
        </w:rPr>
        <w:t>:</w:t>
      </w:r>
      <w:r w:rsidRPr="00A13CD4">
        <w:t xml:space="preserve"> consists of: (1) a motive that acts as a stimulus for behaviour (hunger), (2) environmental setting, and (3) a response that satisfies the motive</w:t>
      </w:r>
    </w:p>
    <w:p w:rsidR="00A13CD4" w:rsidRPr="00A13CD4" w:rsidRDefault="00A13CD4" w:rsidP="00A13CD4">
      <w:r w:rsidRPr="00A13CD4">
        <w:rPr>
          <w:b/>
        </w:rPr>
        <w:t>Applied psychology</w:t>
      </w:r>
      <w:r w:rsidR="0091162E">
        <w:rPr>
          <w:b/>
        </w:rPr>
        <w:t>:</w:t>
      </w:r>
      <w:r w:rsidRPr="00A13CD4">
        <w:t xml:space="preserve"> psychology should be applying its methods in all human activity because that is what humans do</w:t>
      </w:r>
    </w:p>
    <w:p w:rsidR="000E0F8F" w:rsidRPr="00A13CD4" w:rsidRDefault="00CB6E47" w:rsidP="00A13CD4">
      <w:r w:rsidRPr="00A13CD4">
        <w:rPr>
          <w:b/>
        </w:rPr>
        <w:t>Dynamic psychology</w:t>
      </w:r>
      <w:r w:rsidR="0091162E">
        <w:t>:</w:t>
      </w:r>
      <w:r w:rsidRPr="00A13CD4">
        <w:t xml:space="preserve"> interested in what motivates people’s behaviour</w:t>
      </w:r>
    </w:p>
    <w:p w:rsidR="000E0F8F" w:rsidRPr="00A13CD4" w:rsidRDefault="00CB6E47" w:rsidP="00A13CD4">
      <w:r w:rsidRPr="00A13CD4">
        <w:rPr>
          <w:b/>
        </w:rPr>
        <w:t>Puzzle box studies</w:t>
      </w:r>
      <w:r w:rsidR="0091162E">
        <w:t>:</w:t>
      </w:r>
      <w:r w:rsidR="00A13CD4" w:rsidRPr="00A13CD4">
        <w:t xml:space="preserve"> designed puzzle boxes that cats would need to escape by learning to use latches; cats would eventually remember the [initially] random behaviours that allowed them to escape</w:t>
      </w:r>
    </w:p>
    <w:p w:rsidR="0068795B" w:rsidRDefault="00CB6E47" w:rsidP="00CB6E47">
      <w:pPr>
        <w:pStyle w:val="ListParagraph"/>
        <w:numPr>
          <w:ilvl w:val="0"/>
          <w:numId w:val="2"/>
        </w:numPr>
      </w:pPr>
      <w:r w:rsidRPr="00A13CD4">
        <w:t>Law o</w:t>
      </w:r>
      <w:r w:rsidR="0091162E">
        <w:t>f effect:</w:t>
      </w:r>
      <w:r w:rsidRPr="00A13CD4">
        <w:t xml:space="preserve"> behaviour changes in its</w:t>
      </w:r>
      <w:r w:rsidR="0091162E">
        <w:t xml:space="preserve"> consequences; explains how</w:t>
      </w:r>
      <w:r w:rsidRPr="00A13CD4">
        <w:t xml:space="preserve"> w</w:t>
      </w:r>
      <w:r w:rsidR="00A13CD4">
        <w:t>ild creatures learn new behaviou</w:t>
      </w:r>
      <w:r w:rsidRPr="00A13CD4">
        <w:t>rs</w:t>
      </w:r>
    </w:p>
    <w:p w:rsidR="00A13CD4" w:rsidRDefault="00A13CD4" w:rsidP="00CB6E47">
      <w:pPr>
        <w:pStyle w:val="ListParagraph"/>
        <w:numPr>
          <w:ilvl w:val="0"/>
          <w:numId w:val="2"/>
        </w:numPr>
      </w:pPr>
      <w:r>
        <w:t>Conclusions:</w:t>
      </w:r>
    </w:p>
    <w:p w:rsidR="000E0F8F" w:rsidRPr="00A13CD4" w:rsidRDefault="00CB6E47" w:rsidP="00CB6E47">
      <w:pPr>
        <w:pStyle w:val="ListParagraph"/>
        <w:numPr>
          <w:ilvl w:val="1"/>
          <w:numId w:val="2"/>
        </w:numPr>
      </w:pPr>
      <w:r w:rsidRPr="00A13CD4">
        <w:rPr>
          <w:lang w:val="en-US"/>
        </w:rPr>
        <w:t>Learning is incremental</w:t>
      </w:r>
    </w:p>
    <w:p w:rsidR="000E0F8F" w:rsidRPr="00A13CD4" w:rsidRDefault="00CB6E47" w:rsidP="00CB6E47">
      <w:pPr>
        <w:pStyle w:val="ListParagraph"/>
        <w:numPr>
          <w:ilvl w:val="1"/>
          <w:numId w:val="2"/>
        </w:numPr>
      </w:pPr>
      <w:r w:rsidRPr="00A13CD4">
        <w:rPr>
          <w:lang w:val="en-US"/>
        </w:rPr>
        <w:t xml:space="preserve">Learning occurs automatically without being mediated by thinking </w:t>
      </w:r>
    </w:p>
    <w:p w:rsidR="00A13CD4" w:rsidRPr="00A13CD4" w:rsidRDefault="00A13CD4" w:rsidP="00CB6E47">
      <w:pPr>
        <w:pStyle w:val="ListParagraph"/>
        <w:numPr>
          <w:ilvl w:val="1"/>
          <w:numId w:val="2"/>
        </w:numPr>
      </w:pPr>
      <w:r w:rsidRPr="00A13CD4">
        <w:rPr>
          <w:lang w:val="en-US"/>
        </w:rPr>
        <w:t>Same principles of learning apply to all mammals</w:t>
      </w:r>
    </w:p>
    <w:p w:rsidR="000E0F8F" w:rsidRPr="00A13CD4" w:rsidRDefault="00CB6E47" w:rsidP="00A13CD4">
      <w:r w:rsidRPr="00A13CD4">
        <w:rPr>
          <w:b/>
          <w:bCs/>
          <w:lang w:val="en-US"/>
        </w:rPr>
        <w:t>The law of exercise</w:t>
      </w:r>
      <w:r w:rsidRPr="00A13CD4">
        <w:rPr>
          <w:lang w:val="en-US"/>
        </w:rPr>
        <w:t>: The more often an association is practiced the stronger it becomes (similar to the law of frequency)</w:t>
      </w:r>
    </w:p>
    <w:p w:rsidR="000E0F8F" w:rsidRPr="00A13CD4" w:rsidRDefault="00CB6E47" w:rsidP="00A13CD4">
      <w:r w:rsidRPr="00A13CD4">
        <w:rPr>
          <w:b/>
          <w:bCs/>
          <w:lang w:val="en-US"/>
        </w:rPr>
        <w:lastRenderedPageBreak/>
        <w:t>The law of effect</w:t>
      </w:r>
      <w:r w:rsidRPr="00A13CD4">
        <w:rPr>
          <w:lang w:val="en-US"/>
        </w:rPr>
        <w:t>: If an association is followed by a “satisfying state of affairs” it will be strengthened, if it is followed by an “annoying state o</w:t>
      </w:r>
      <w:r w:rsidR="00A13CD4">
        <w:rPr>
          <w:lang w:val="en-US"/>
        </w:rPr>
        <w:t>f affairs” it will be weakened</w:t>
      </w:r>
    </w:p>
    <w:p w:rsidR="00A13CD4" w:rsidRDefault="0091162E" w:rsidP="00A13CD4">
      <w:pPr>
        <w:rPr>
          <w:lang w:val="en-US"/>
        </w:rPr>
      </w:pPr>
      <w:r w:rsidRPr="0091162E">
        <w:rPr>
          <w:b/>
          <w:bCs/>
          <w:lang w:val="en-US"/>
        </w:rPr>
        <w:t>Identi</w:t>
      </w:r>
      <w:r>
        <w:rPr>
          <w:b/>
          <w:bCs/>
          <w:lang w:val="en-US"/>
        </w:rPr>
        <w:t>cal elements theory of transfer:</w:t>
      </w:r>
      <w:r w:rsidRPr="0091162E">
        <w:rPr>
          <w:lang w:val="en-US"/>
        </w:rPr>
        <w:t xml:space="preserve"> the extent to which information learned in one situation will transfer to another situation is determined by the similarity between the two situations</w:t>
      </w:r>
    </w:p>
    <w:p w:rsidR="0091162E" w:rsidRDefault="0091162E" w:rsidP="0091162E">
      <w:pPr>
        <w:rPr>
          <w:bCs/>
          <w:lang w:val="en-US"/>
        </w:rPr>
      </w:pPr>
      <w:r>
        <w:rPr>
          <w:b/>
          <w:lang w:val="en-US"/>
        </w:rPr>
        <w:t>James Mark Baldwin</w:t>
      </w:r>
      <w:r>
        <w:rPr>
          <w:lang w:val="en-US"/>
        </w:rPr>
        <w:t xml:space="preserve">: </w:t>
      </w:r>
      <w:r w:rsidRPr="0091162E">
        <w:rPr>
          <w:bCs/>
          <w:lang w:val="en-US"/>
        </w:rPr>
        <w:t>f</w:t>
      </w:r>
      <w:r w:rsidR="00CB6E47" w:rsidRPr="0091162E">
        <w:rPr>
          <w:bCs/>
          <w:lang w:val="en-US"/>
        </w:rPr>
        <w:t>ounded the first psychology laboratory in Cana</w:t>
      </w:r>
      <w:r w:rsidRPr="0091162E">
        <w:rPr>
          <w:bCs/>
          <w:lang w:val="en-US"/>
        </w:rPr>
        <w:t>da at the University of Toronto</w:t>
      </w:r>
    </w:p>
    <w:p w:rsidR="000E0F8F" w:rsidRDefault="0091162E" w:rsidP="0091162E">
      <w:pPr>
        <w:rPr>
          <w:bCs/>
          <w:lang w:val="en-US"/>
        </w:rPr>
      </w:pPr>
      <w:r>
        <w:rPr>
          <w:b/>
          <w:bCs/>
          <w:lang w:val="en-US"/>
        </w:rPr>
        <w:t>John Wallace Baird</w:t>
      </w:r>
      <w:r>
        <w:rPr>
          <w:bCs/>
          <w:lang w:val="en-US"/>
        </w:rPr>
        <w:t xml:space="preserve">: </w:t>
      </w:r>
      <w:r w:rsidRPr="0091162E">
        <w:rPr>
          <w:bCs/>
          <w:lang w:val="en-US"/>
        </w:rPr>
        <w:t>f</w:t>
      </w:r>
      <w:r w:rsidR="00CB6E47" w:rsidRPr="0091162E">
        <w:rPr>
          <w:bCs/>
          <w:lang w:val="en-US"/>
        </w:rPr>
        <w:t>irst Canadian-born president of the APA during WWI</w:t>
      </w:r>
      <w:r w:rsidRPr="0091162E">
        <w:rPr>
          <w:bCs/>
          <w:lang w:val="en-US"/>
        </w:rPr>
        <w:t>; director of the laboratory in the Clark University psychology department</w:t>
      </w:r>
    </w:p>
    <w:p w:rsidR="0091162E" w:rsidRDefault="000566AD" w:rsidP="0091162E">
      <w:pPr>
        <w:rPr>
          <w:bCs/>
          <w:lang w:val="en-US"/>
        </w:rPr>
      </w:pPr>
      <w:r>
        <w:rPr>
          <w:bCs/>
          <w:lang w:val="en-US"/>
        </w:rPr>
        <w:t>_____________________________________________________________________________________</w:t>
      </w:r>
    </w:p>
    <w:p w:rsidR="000566AD" w:rsidRDefault="000566AD" w:rsidP="0091162E">
      <w:pPr>
        <w:rPr>
          <w:bCs/>
          <w:lang w:val="en-US"/>
        </w:rPr>
      </w:pPr>
    </w:p>
    <w:p w:rsidR="0091162E" w:rsidRDefault="0091162E" w:rsidP="0091162E">
      <w:pPr>
        <w:jc w:val="center"/>
        <w:rPr>
          <w:bCs/>
          <w:lang w:val="en-US"/>
        </w:rPr>
      </w:pPr>
      <w:r>
        <w:rPr>
          <w:bCs/>
          <w:lang w:val="en-US"/>
        </w:rPr>
        <w:t>Chapter 12: Behaviorism</w:t>
      </w:r>
    </w:p>
    <w:p w:rsidR="000E0F8F" w:rsidRDefault="0091162E" w:rsidP="0091162E">
      <w:pPr>
        <w:rPr>
          <w:bCs/>
          <w:lang w:val="en-US"/>
        </w:rPr>
      </w:pPr>
      <w:r w:rsidRPr="002643E6">
        <w:rPr>
          <w:b/>
          <w:bCs/>
          <w:lang w:val="en-US"/>
        </w:rPr>
        <w:t>U</w:t>
      </w:r>
      <w:r w:rsidR="00CB6E47" w:rsidRPr="002643E6">
        <w:rPr>
          <w:b/>
          <w:bCs/>
          <w:lang w:val="en-US"/>
        </w:rPr>
        <w:t>n</w:t>
      </w:r>
      <w:r w:rsidR="00CB6E47" w:rsidRPr="0091162E">
        <w:rPr>
          <w:b/>
          <w:bCs/>
          <w:lang w:val="en-US"/>
        </w:rPr>
        <w:t xml:space="preserve">conditioned response </w:t>
      </w:r>
      <w:r w:rsidR="00CB6E47" w:rsidRPr="0091162E">
        <w:rPr>
          <w:bCs/>
          <w:lang w:val="en-US"/>
        </w:rPr>
        <w:t xml:space="preserve">(UR, innate unconditioned reflex) is triggered by an </w:t>
      </w:r>
      <w:r w:rsidR="00CB6E47" w:rsidRPr="0091162E">
        <w:rPr>
          <w:b/>
          <w:bCs/>
          <w:lang w:val="en-US"/>
        </w:rPr>
        <w:t xml:space="preserve">unconditioned stimulus </w:t>
      </w:r>
      <w:r w:rsidR="00CB6E47" w:rsidRPr="0091162E">
        <w:rPr>
          <w:bCs/>
          <w:lang w:val="en-US"/>
        </w:rPr>
        <w:t>(US, a stimulus which naturally elicits the unconditione</w:t>
      </w:r>
      <w:r w:rsidR="002643E6">
        <w:rPr>
          <w:bCs/>
          <w:lang w:val="en-US"/>
        </w:rPr>
        <w:t>d response out of the organism)</w:t>
      </w:r>
    </w:p>
    <w:p w:rsidR="002643E6" w:rsidRDefault="002643E6" w:rsidP="0091162E">
      <w:pPr>
        <w:rPr>
          <w:bCs/>
          <w:lang w:val="en-US"/>
        </w:rPr>
      </w:pPr>
      <w:r w:rsidRPr="002643E6">
        <w:rPr>
          <w:b/>
          <w:bCs/>
          <w:lang w:val="en-US"/>
        </w:rPr>
        <w:t xml:space="preserve">Conditioned reflex </w:t>
      </w:r>
      <w:r w:rsidRPr="002643E6">
        <w:rPr>
          <w:bCs/>
          <w:lang w:val="en-US"/>
        </w:rPr>
        <w:t>(conditioned response, CR) is developed by the laws of contiguity and frequency</w:t>
      </w:r>
    </w:p>
    <w:p w:rsidR="000E0F8F" w:rsidRPr="002643E6" w:rsidRDefault="00CB6E47" w:rsidP="002643E6">
      <w:pPr>
        <w:rPr>
          <w:bCs/>
        </w:rPr>
      </w:pPr>
      <w:r w:rsidRPr="002643E6">
        <w:rPr>
          <w:b/>
          <w:bCs/>
          <w:lang w:val="en-US"/>
        </w:rPr>
        <w:t xml:space="preserve">Extinction: </w:t>
      </w:r>
      <w:r w:rsidRPr="002643E6">
        <w:rPr>
          <w:bCs/>
          <w:lang w:val="en-US"/>
        </w:rPr>
        <w:t>conditioned stimu</w:t>
      </w:r>
      <w:r w:rsidR="002643E6">
        <w:rPr>
          <w:bCs/>
          <w:lang w:val="en-US"/>
        </w:rPr>
        <w:t>lus is no longer followed by</w:t>
      </w:r>
      <w:r w:rsidRPr="002643E6">
        <w:rPr>
          <w:bCs/>
          <w:lang w:val="en-US"/>
        </w:rPr>
        <w:t xml:space="preserve"> </w:t>
      </w:r>
      <w:r w:rsidR="002643E6">
        <w:rPr>
          <w:bCs/>
          <w:lang w:val="en-US"/>
        </w:rPr>
        <w:t>US</w:t>
      </w:r>
      <w:r w:rsidRPr="002643E6">
        <w:rPr>
          <w:bCs/>
          <w:lang w:val="en-US"/>
        </w:rPr>
        <w:t xml:space="preserve">, then extinction of the response will occur. </w:t>
      </w:r>
    </w:p>
    <w:p w:rsidR="002643E6" w:rsidRDefault="002643E6" w:rsidP="002643E6">
      <w:pPr>
        <w:rPr>
          <w:bCs/>
          <w:lang w:val="en-US"/>
        </w:rPr>
      </w:pPr>
      <w:r w:rsidRPr="002643E6">
        <w:rPr>
          <w:b/>
          <w:bCs/>
          <w:lang w:val="en-US"/>
        </w:rPr>
        <w:t xml:space="preserve">Spontaneous Recovery: </w:t>
      </w:r>
      <w:r w:rsidRPr="002643E6">
        <w:rPr>
          <w:bCs/>
          <w:lang w:val="en-US"/>
        </w:rPr>
        <w:t xml:space="preserve">a period of time elapses between extinction and the presentation of the conditioned stimulus again, the </w:t>
      </w:r>
      <w:r>
        <w:rPr>
          <w:bCs/>
          <w:lang w:val="en-US"/>
        </w:rPr>
        <w:t>CR</w:t>
      </w:r>
      <w:r w:rsidRPr="002643E6">
        <w:rPr>
          <w:bCs/>
          <w:lang w:val="en-US"/>
        </w:rPr>
        <w:t xml:space="preserve"> will be observed</w:t>
      </w:r>
    </w:p>
    <w:p w:rsidR="002643E6" w:rsidRPr="002643E6" w:rsidRDefault="00CB6E47" w:rsidP="002643E6">
      <w:pPr>
        <w:rPr>
          <w:b/>
          <w:bCs/>
        </w:rPr>
      </w:pPr>
      <w:r w:rsidRPr="002643E6">
        <w:rPr>
          <w:b/>
          <w:bCs/>
          <w:lang w:val="en-US"/>
        </w:rPr>
        <w:t xml:space="preserve">Signal systems </w:t>
      </w:r>
    </w:p>
    <w:p w:rsidR="002643E6" w:rsidRPr="002643E6" w:rsidRDefault="00CB6E47" w:rsidP="00CB6E47">
      <w:pPr>
        <w:pStyle w:val="ListParagraph"/>
        <w:numPr>
          <w:ilvl w:val="0"/>
          <w:numId w:val="2"/>
        </w:numPr>
        <w:rPr>
          <w:bCs/>
        </w:rPr>
      </w:pPr>
      <w:r w:rsidRPr="002643E6">
        <w:rPr>
          <w:bCs/>
          <w:lang w:val="en-US"/>
        </w:rPr>
        <w:t>First signal systems – any stimuli or conditioned stimulus that comes to signify biologically significant results</w:t>
      </w:r>
      <w:r w:rsidR="002643E6">
        <w:rPr>
          <w:bCs/>
          <w:lang w:val="en-US"/>
        </w:rPr>
        <w:t xml:space="preserve"> (</w:t>
      </w:r>
      <w:r w:rsidRPr="002643E6">
        <w:rPr>
          <w:bCs/>
          <w:lang w:val="en-US"/>
        </w:rPr>
        <w:t>i.e. fire representing danger</w:t>
      </w:r>
      <w:r w:rsidR="002643E6">
        <w:rPr>
          <w:bCs/>
          <w:lang w:val="en-US"/>
        </w:rPr>
        <w:t>)</w:t>
      </w:r>
    </w:p>
    <w:p w:rsidR="000E0F8F" w:rsidRPr="002643E6" w:rsidRDefault="00CB6E47" w:rsidP="00CB6E47">
      <w:pPr>
        <w:pStyle w:val="ListParagraph"/>
        <w:numPr>
          <w:ilvl w:val="0"/>
          <w:numId w:val="2"/>
        </w:numPr>
        <w:rPr>
          <w:bCs/>
        </w:rPr>
      </w:pPr>
      <w:r w:rsidRPr="002643E6">
        <w:rPr>
          <w:bCs/>
          <w:lang w:val="en-US"/>
        </w:rPr>
        <w:t xml:space="preserve">Second signal system – </w:t>
      </w:r>
      <w:r w:rsidR="002643E6">
        <w:rPr>
          <w:bCs/>
          <w:lang w:val="en-US"/>
        </w:rPr>
        <w:t xml:space="preserve">signals of signals; </w:t>
      </w:r>
      <w:r w:rsidRPr="002643E6">
        <w:rPr>
          <w:bCs/>
          <w:lang w:val="en-US"/>
        </w:rPr>
        <w:t>when humans learn to respond to signaled events with language, etc.</w:t>
      </w:r>
      <w:r w:rsidR="002643E6">
        <w:rPr>
          <w:bCs/>
          <w:lang w:val="en-US"/>
        </w:rPr>
        <w:t xml:space="preserve"> (</w:t>
      </w:r>
      <w:r w:rsidRPr="002643E6">
        <w:rPr>
          <w:bCs/>
          <w:lang w:val="en-US"/>
        </w:rPr>
        <w:t>i.e. the word fire representing danger</w:t>
      </w:r>
      <w:r w:rsidR="002643E6">
        <w:rPr>
          <w:bCs/>
          <w:lang w:val="en-US"/>
        </w:rPr>
        <w:t>)</w:t>
      </w:r>
    </w:p>
    <w:p w:rsidR="002643E6" w:rsidRDefault="002643E6" w:rsidP="002643E6">
      <w:pPr>
        <w:rPr>
          <w:bCs/>
          <w:lang w:val="en-US"/>
        </w:rPr>
      </w:pPr>
      <w:r w:rsidRPr="002643E6">
        <w:rPr>
          <w:b/>
          <w:bCs/>
          <w:lang w:val="en-US"/>
        </w:rPr>
        <w:t>Cortical mosaic</w:t>
      </w:r>
      <w:r>
        <w:rPr>
          <w:bCs/>
          <w:lang w:val="en-US"/>
        </w:rPr>
        <w:t>:</w:t>
      </w:r>
      <w:r w:rsidRPr="002643E6">
        <w:rPr>
          <w:bCs/>
          <w:lang w:val="en-US"/>
        </w:rPr>
        <w:t xml:space="preserve"> </w:t>
      </w:r>
      <w:r>
        <w:rPr>
          <w:bCs/>
          <w:lang w:val="en-US"/>
        </w:rPr>
        <w:t>the pattern of excitation &amp;</w:t>
      </w:r>
      <w:r w:rsidRPr="002643E6">
        <w:rPr>
          <w:bCs/>
          <w:lang w:val="en-US"/>
        </w:rPr>
        <w:t xml:space="preserve"> inhibition that characterizes the brain at any given moment </w:t>
      </w:r>
    </w:p>
    <w:p w:rsidR="002643E6" w:rsidRDefault="002643E6" w:rsidP="002643E6">
      <w:pPr>
        <w:rPr>
          <w:bCs/>
        </w:rPr>
      </w:pPr>
      <w:r w:rsidRPr="002643E6">
        <w:rPr>
          <w:b/>
          <w:bCs/>
          <w:lang w:val="en-US"/>
        </w:rPr>
        <w:t>Experimental neurosis</w:t>
      </w:r>
      <w:r>
        <w:rPr>
          <w:bCs/>
          <w:lang w:val="en-US"/>
        </w:rPr>
        <w:t>:</w:t>
      </w:r>
      <w:r w:rsidR="00CB6E47" w:rsidRPr="002643E6">
        <w:rPr>
          <w:bCs/>
          <w:lang w:val="en-US"/>
        </w:rPr>
        <w:t xml:space="preserve"> you want to react to something, but something is preventing you from doing so; causes anxiety</w:t>
      </w:r>
      <w:r>
        <w:rPr>
          <w:bCs/>
          <w:lang w:val="en-US"/>
        </w:rPr>
        <w:t xml:space="preserve"> (conflict of inhibition vs. excitation)</w:t>
      </w:r>
    </w:p>
    <w:p w:rsidR="000E0F8F" w:rsidRPr="002643E6" w:rsidRDefault="00CB6E47" w:rsidP="00CB6E47">
      <w:pPr>
        <w:pStyle w:val="ListParagraph"/>
        <w:numPr>
          <w:ilvl w:val="0"/>
          <w:numId w:val="2"/>
        </w:numPr>
        <w:rPr>
          <w:bCs/>
        </w:rPr>
      </w:pPr>
      <w:r w:rsidRPr="002643E6">
        <w:rPr>
          <w:bCs/>
          <w:lang w:val="en-US"/>
        </w:rPr>
        <w:t xml:space="preserve">Induce a state of neurosis or anxiety experimentally </w:t>
      </w:r>
      <w:r w:rsidR="002643E6">
        <w:rPr>
          <w:bCs/>
          <w:lang w:val="en-US"/>
        </w:rPr>
        <w:t>(</w:t>
      </w:r>
      <w:r w:rsidRPr="002643E6">
        <w:rPr>
          <w:bCs/>
          <w:lang w:val="en-US"/>
        </w:rPr>
        <w:t xml:space="preserve">i.e. giving a participant a specific set of instructions, but presenting them with the opposite during the experiment </w:t>
      </w:r>
      <w:r w:rsidR="002643E6">
        <w:rPr>
          <w:bCs/>
          <w:lang w:val="en-US"/>
        </w:rPr>
        <w:t>)</w:t>
      </w:r>
    </w:p>
    <w:p w:rsidR="002643E6" w:rsidRDefault="002643E6" w:rsidP="002643E6">
      <w:pPr>
        <w:rPr>
          <w:bCs/>
          <w:lang w:val="en-US"/>
        </w:rPr>
      </w:pPr>
      <w:r>
        <w:rPr>
          <w:b/>
          <w:bCs/>
          <w:lang w:val="en-US"/>
        </w:rPr>
        <w:t>O</w:t>
      </w:r>
      <w:r w:rsidRPr="002643E6">
        <w:rPr>
          <w:b/>
          <w:bCs/>
          <w:lang w:val="en-US"/>
        </w:rPr>
        <w:t>bjective psychology</w:t>
      </w:r>
      <w:r>
        <w:rPr>
          <w:bCs/>
          <w:lang w:val="en-US"/>
        </w:rPr>
        <w:t>:</w:t>
      </w:r>
      <w:r w:rsidRPr="002643E6">
        <w:rPr>
          <w:bCs/>
          <w:lang w:val="en-US"/>
        </w:rPr>
        <w:t xml:space="preserve"> concentrated on relationships between environmental stimulation and behavior</w:t>
      </w:r>
    </w:p>
    <w:p w:rsidR="002643E6" w:rsidRDefault="002643E6" w:rsidP="002643E6">
      <w:pPr>
        <w:rPr>
          <w:bCs/>
          <w:lang w:val="en-US"/>
        </w:rPr>
      </w:pPr>
      <w:r w:rsidRPr="002643E6">
        <w:rPr>
          <w:b/>
          <w:bCs/>
          <w:lang w:val="en-US"/>
        </w:rPr>
        <w:t>Association reflex</w:t>
      </w:r>
      <w:r>
        <w:rPr>
          <w:b/>
          <w:bCs/>
          <w:lang w:val="en-US"/>
        </w:rPr>
        <w:t xml:space="preserve">: </w:t>
      </w:r>
      <w:r>
        <w:rPr>
          <w:bCs/>
          <w:lang w:val="en-US"/>
        </w:rPr>
        <w:t>a conditioned reflex (Bechterev)</w:t>
      </w:r>
    </w:p>
    <w:p w:rsidR="000566AD" w:rsidRDefault="00CB6E47" w:rsidP="00A13CD4">
      <w:pPr>
        <w:rPr>
          <w:b/>
          <w:bCs/>
        </w:rPr>
      </w:pPr>
      <w:r w:rsidRPr="002643E6">
        <w:rPr>
          <w:b/>
          <w:bCs/>
          <w:lang w:val="en-US"/>
        </w:rPr>
        <w:t xml:space="preserve">Tropism: </w:t>
      </w:r>
      <w:r w:rsidR="002643E6" w:rsidRPr="002643E6">
        <w:rPr>
          <w:bCs/>
          <w:lang w:val="en-US"/>
        </w:rPr>
        <w:t>s</w:t>
      </w:r>
      <w:r w:rsidRPr="002643E6">
        <w:rPr>
          <w:bCs/>
          <w:lang w:val="en-US"/>
        </w:rPr>
        <w:t>ome behaviour (such as plants “moving” towards the sun) can happen without cognition (automatic)</w:t>
      </w:r>
      <w:r w:rsidR="002643E6" w:rsidRPr="002643E6">
        <w:rPr>
          <w:bCs/>
          <w:lang w:val="en-US"/>
        </w:rPr>
        <w:t>;</w:t>
      </w:r>
      <w:r w:rsidR="002643E6" w:rsidRPr="002643E6">
        <w:rPr>
          <w:rFonts w:eastAsiaTheme="minorEastAsia" w:hAnsi="Tw Cen MT"/>
          <w:color w:val="000000" w:themeColor="text1"/>
          <w:kern w:val="24"/>
          <w:sz w:val="40"/>
          <w:szCs w:val="40"/>
          <w:lang w:val="en-US" w:eastAsia="en-CA"/>
        </w:rPr>
        <w:t xml:space="preserve"> </w:t>
      </w:r>
      <w:r w:rsidRPr="002643E6">
        <w:rPr>
          <w:bCs/>
          <w:lang w:val="en-US"/>
        </w:rPr>
        <w:t xml:space="preserve">behavior of simple organisms </w:t>
      </w:r>
      <w:r w:rsidR="002643E6" w:rsidRPr="002643E6">
        <w:rPr>
          <w:bCs/>
          <w:lang w:val="en-US"/>
        </w:rPr>
        <w:t xml:space="preserve">are </w:t>
      </w:r>
      <w:r w:rsidRPr="002643E6">
        <w:rPr>
          <w:bCs/>
          <w:lang w:val="en-US"/>
        </w:rPr>
        <w:t>automatically elicited by stimuli</w:t>
      </w:r>
    </w:p>
    <w:p w:rsidR="0091162E" w:rsidRDefault="000566AD" w:rsidP="00A13CD4">
      <w:pPr>
        <w:rPr>
          <w:b/>
          <w:bCs/>
        </w:rPr>
      </w:pPr>
      <w:r>
        <w:rPr>
          <w:b/>
          <w:bCs/>
        </w:rPr>
        <w:lastRenderedPageBreak/>
        <w:t>Behaviourist manifesto:</w:t>
      </w:r>
    </w:p>
    <w:p w:rsidR="000566AD" w:rsidRPr="000566AD" w:rsidRDefault="00CB6E47" w:rsidP="00CB6E47">
      <w:pPr>
        <w:pStyle w:val="ListParagraph"/>
        <w:numPr>
          <w:ilvl w:val="0"/>
          <w:numId w:val="2"/>
        </w:numPr>
      </w:pPr>
      <w:r w:rsidRPr="000566AD">
        <w:rPr>
          <w:bCs/>
          <w:lang w:val="en-US"/>
        </w:rPr>
        <w:t>1) Psychology is a purely objective experim</w:t>
      </w:r>
      <w:r w:rsidR="000566AD">
        <w:rPr>
          <w:bCs/>
          <w:lang w:val="en-US"/>
        </w:rPr>
        <w:t>ental branch of natural science</w:t>
      </w:r>
    </w:p>
    <w:p w:rsidR="000566AD" w:rsidRPr="000566AD" w:rsidRDefault="00CB6E47" w:rsidP="00CB6E47">
      <w:pPr>
        <w:pStyle w:val="ListParagraph"/>
        <w:numPr>
          <w:ilvl w:val="0"/>
          <w:numId w:val="2"/>
        </w:numPr>
      </w:pPr>
      <w:r w:rsidRPr="000566AD">
        <w:rPr>
          <w:bCs/>
          <w:lang w:val="en-US"/>
        </w:rPr>
        <w:t>2) Its theoretical goal is the pre</w:t>
      </w:r>
      <w:r w:rsidR="000566AD" w:rsidRPr="000566AD">
        <w:rPr>
          <w:bCs/>
          <w:lang w:val="en-US"/>
        </w:rPr>
        <w:t>diction and control of behavior</w:t>
      </w:r>
    </w:p>
    <w:p w:rsidR="000566AD" w:rsidRPr="000566AD" w:rsidRDefault="00CB6E47" w:rsidP="00CB6E47">
      <w:pPr>
        <w:pStyle w:val="ListParagraph"/>
        <w:numPr>
          <w:ilvl w:val="0"/>
          <w:numId w:val="2"/>
        </w:numPr>
      </w:pPr>
      <w:r w:rsidRPr="000566AD">
        <w:rPr>
          <w:bCs/>
          <w:lang w:val="en-US"/>
        </w:rPr>
        <w:t>3) Introspection forms no essential part o</w:t>
      </w:r>
      <w:r w:rsidR="000566AD" w:rsidRPr="000566AD">
        <w:rPr>
          <w:bCs/>
          <w:lang w:val="en-US"/>
        </w:rPr>
        <w:t>f its method</w:t>
      </w:r>
    </w:p>
    <w:p w:rsidR="000E0F8F" w:rsidRPr="000566AD" w:rsidRDefault="00CB6E47" w:rsidP="00CB6E47">
      <w:pPr>
        <w:pStyle w:val="ListParagraph"/>
        <w:numPr>
          <w:ilvl w:val="0"/>
          <w:numId w:val="2"/>
        </w:numPr>
      </w:pPr>
      <w:r w:rsidRPr="000566AD">
        <w:rPr>
          <w:bCs/>
          <w:lang w:val="en-US"/>
        </w:rPr>
        <w:t>4) The behaviorist recognizes no dividing line between man and brute</w:t>
      </w:r>
      <w:r w:rsidR="000566AD">
        <w:rPr>
          <w:bCs/>
          <w:lang w:val="en-US"/>
        </w:rPr>
        <w:t xml:space="preserve"> (animal)</w:t>
      </w:r>
    </w:p>
    <w:p w:rsidR="000E0F8F" w:rsidRPr="000566AD" w:rsidRDefault="00CB6E47" w:rsidP="000566AD">
      <w:r w:rsidRPr="000566AD">
        <w:rPr>
          <w:b/>
          <w:bCs/>
          <w:lang w:val="en-US"/>
        </w:rPr>
        <w:t>Watson’s objective psychology</w:t>
      </w:r>
      <w:r w:rsidR="000566AD">
        <w:rPr>
          <w:b/>
          <w:bCs/>
          <w:lang w:val="en-US"/>
        </w:rPr>
        <w:t xml:space="preserve">: </w:t>
      </w:r>
      <w:r w:rsidR="000566AD" w:rsidRPr="000566AD">
        <w:t>g</w:t>
      </w:r>
      <w:r w:rsidRPr="000566AD">
        <w:rPr>
          <w:lang w:val="en-US"/>
        </w:rPr>
        <w:t>oal was the prediction and control of behavior</w:t>
      </w:r>
    </w:p>
    <w:p w:rsidR="000E0F8F" w:rsidRPr="000566AD" w:rsidRDefault="00CB6E47" w:rsidP="00CB6E47">
      <w:pPr>
        <w:pStyle w:val="ListParagraph"/>
        <w:numPr>
          <w:ilvl w:val="0"/>
          <w:numId w:val="2"/>
        </w:numPr>
      </w:pPr>
      <w:r w:rsidRPr="000566AD">
        <w:rPr>
          <w:lang w:val="en-US"/>
        </w:rPr>
        <w:t>Four types of behavior:</w:t>
      </w:r>
      <w:r w:rsidR="000566AD">
        <w:rPr>
          <w:lang w:val="en-US"/>
        </w:rPr>
        <w:t xml:space="preserve"> e</w:t>
      </w:r>
      <w:r w:rsidRPr="000566AD">
        <w:rPr>
          <w:lang w:val="en-US"/>
        </w:rPr>
        <w:t xml:space="preserve">xplicit (overt) learned behavior </w:t>
      </w:r>
      <w:r w:rsidR="000566AD">
        <w:rPr>
          <w:lang w:val="en-US"/>
        </w:rPr>
        <w:t>(</w:t>
      </w:r>
      <w:r w:rsidRPr="000566AD">
        <w:rPr>
          <w:lang w:val="en-US"/>
        </w:rPr>
        <w:t>talking, writing, etc.</w:t>
      </w:r>
      <w:r w:rsidR="000566AD">
        <w:rPr>
          <w:lang w:val="en-US"/>
        </w:rPr>
        <w:t>); i</w:t>
      </w:r>
      <w:r w:rsidRPr="000566AD">
        <w:rPr>
          <w:lang w:val="en-US"/>
        </w:rPr>
        <w:t xml:space="preserve">mplicit (covert) learned behavior </w:t>
      </w:r>
      <w:r w:rsidR="000566AD">
        <w:rPr>
          <w:lang w:val="en-US"/>
        </w:rPr>
        <w:t>(</w:t>
      </w:r>
      <w:r w:rsidRPr="000566AD">
        <w:rPr>
          <w:lang w:val="en-US"/>
        </w:rPr>
        <w:t>increased heart rate caused by a feared stimulus</w:t>
      </w:r>
      <w:r w:rsidR="000566AD">
        <w:rPr>
          <w:lang w:val="en-US"/>
        </w:rPr>
        <w:t>); explicit unlearned behavior (</w:t>
      </w:r>
      <w:r w:rsidRPr="000566AD">
        <w:rPr>
          <w:lang w:val="en-US"/>
        </w:rPr>
        <w:t>grasping, blinking, sneezing, etc.</w:t>
      </w:r>
      <w:r w:rsidR="000566AD">
        <w:rPr>
          <w:lang w:val="en-US"/>
        </w:rPr>
        <w:t>); i</w:t>
      </w:r>
      <w:r w:rsidRPr="000566AD">
        <w:rPr>
          <w:lang w:val="en-US"/>
        </w:rPr>
        <w:t xml:space="preserve">mplicit unlearned behavior </w:t>
      </w:r>
      <w:r w:rsidR="000566AD">
        <w:rPr>
          <w:lang w:val="en-US"/>
        </w:rPr>
        <w:t>(</w:t>
      </w:r>
      <w:r w:rsidRPr="000566AD">
        <w:rPr>
          <w:lang w:val="en-US"/>
        </w:rPr>
        <w:t>glandular secretions</w:t>
      </w:r>
      <w:r w:rsidR="000566AD">
        <w:rPr>
          <w:lang w:val="en-US"/>
        </w:rPr>
        <w:t>)</w:t>
      </w:r>
    </w:p>
    <w:p w:rsidR="000E0F8F" w:rsidRDefault="000566AD" w:rsidP="000566AD">
      <w:pPr>
        <w:rPr>
          <w:lang w:val="en-US"/>
        </w:rPr>
      </w:pPr>
      <w:r w:rsidRPr="000566AD">
        <w:rPr>
          <w:b/>
          <w:lang w:val="en-US"/>
        </w:rPr>
        <w:t>Radical environmentalism</w:t>
      </w:r>
      <w:r>
        <w:rPr>
          <w:lang w:val="en-US"/>
        </w:rPr>
        <w:t>:</w:t>
      </w:r>
      <w:r w:rsidR="00CB6E47" w:rsidRPr="000566AD">
        <w:rPr>
          <w:lang w:val="en-US"/>
        </w:rPr>
        <w:t xml:space="preserve"> everything is based on the external environment and exp</w:t>
      </w:r>
      <w:r>
        <w:rPr>
          <w:lang w:val="en-US"/>
        </w:rPr>
        <w:t>erience; experience is what makes us who we are</w:t>
      </w:r>
    </w:p>
    <w:p w:rsidR="000566AD" w:rsidRDefault="000566AD" w:rsidP="000566AD">
      <w:pPr>
        <w:rPr>
          <w:bCs/>
          <w:lang w:val="en-US"/>
        </w:rPr>
      </w:pPr>
      <w:r>
        <w:rPr>
          <w:b/>
          <w:bCs/>
          <w:lang w:val="en-US"/>
        </w:rPr>
        <w:t>P</w:t>
      </w:r>
      <w:r w:rsidRPr="000566AD">
        <w:rPr>
          <w:b/>
          <w:bCs/>
          <w:lang w:val="en-US"/>
        </w:rPr>
        <w:t>urposive behavior</w:t>
      </w:r>
      <w:r>
        <w:rPr>
          <w:b/>
          <w:bCs/>
          <w:lang w:val="en-US"/>
        </w:rPr>
        <w:t xml:space="preserve">: </w:t>
      </w:r>
      <w:r w:rsidRPr="000566AD">
        <w:rPr>
          <w:bCs/>
          <w:lang w:val="en-US"/>
        </w:rPr>
        <w:t>behavior is goal-directed and stimulated by some instinctual motive</w:t>
      </w:r>
    </w:p>
    <w:p w:rsidR="000566AD" w:rsidRDefault="000566AD" w:rsidP="000566AD">
      <w:pPr>
        <w:rPr>
          <w:lang w:val="en-US"/>
        </w:rPr>
      </w:pPr>
      <w:r>
        <w:rPr>
          <w:b/>
          <w:lang w:val="en-US"/>
        </w:rPr>
        <w:t xml:space="preserve">Sentiment: </w:t>
      </w:r>
      <w:r>
        <w:rPr>
          <w:lang w:val="en-US"/>
        </w:rPr>
        <w:t>w</w:t>
      </w:r>
      <w:r w:rsidRPr="000566AD">
        <w:rPr>
          <w:lang w:val="en-US"/>
        </w:rPr>
        <w:t>hen two or more instincts become associated wi</w:t>
      </w:r>
      <w:r>
        <w:rPr>
          <w:lang w:val="en-US"/>
        </w:rPr>
        <w:t>th a single object or thought</w:t>
      </w:r>
    </w:p>
    <w:p w:rsidR="000566AD" w:rsidRDefault="000566AD" w:rsidP="000566AD">
      <w:pPr>
        <w:rPr>
          <w:lang w:val="en-US"/>
        </w:rPr>
      </w:pPr>
      <w:r>
        <w:rPr>
          <w:lang w:val="en-US"/>
        </w:rPr>
        <w:t>_____________________________________________________________________________________</w:t>
      </w:r>
    </w:p>
    <w:p w:rsidR="000566AD" w:rsidRDefault="000566AD" w:rsidP="000566AD"/>
    <w:p w:rsidR="000566AD" w:rsidRDefault="000566AD" w:rsidP="000566AD">
      <w:pPr>
        <w:jc w:val="center"/>
      </w:pPr>
      <w:r>
        <w:t>Chapter 13: Neobehaviourism</w:t>
      </w:r>
    </w:p>
    <w:p w:rsidR="000566AD" w:rsidRDefault="00455684" w:rsidP="000566AD">
      <w:pPr>
        <w:rPr>
          <w:b/>
          <w:lang w:val="en-US"/>
        </w:rPr>
      </w:pPr>
      <w:r>
        <w:rPr>
          <w:b/>
        </w:rPr>
        <w:t xml:space="preserve">Logical positivism: </w:t>
      </w:r>
      <w:r w:rsidRPr="00455684">
        <w:rPr>
          <w:lang w:val="en-US"/>
        </w:rPr>
        <w:t xml:space="preserve">accepted theory as a part of empirical science, </w:t>
      </w:r>
      <w:r>
        <w:rPr>
          <w:lang w:val="en-US"/>
        </w:rPr>
        <w:t>while still emphasizing importance of observation</w:t>
      </w:r>
      <w:r w:rsidRPr="00455684">
        <w:rPr>
          <w:lang w:val="en-US"/>
        </w:rPr>
        <w:t xml:space="preserve">; theoretical terms were allowed </w:t>
      </w:r>
      <w:r>
        <w:rPr>
          <w:lang w:val="en-US"/>
        </w:rPr>
        <w:t>if they</w:t>
      </w:r>
      <w:r w:rsidRPr="00455684">
        <w:rPr>
          <w:lang w:val="en-US"/>
        </w:rPr>
        <w:t xml:space="preserve"> could be logically tied to empirical observations</w:t>
      </w:r>
    </w:p>
    <w:p w:rsidR="000E0F8F" w:rsidRDefault="00455684" w:rsidP="00455684">
      <w:pPr>
        <w:rPr>
          <w:lang w:val="en-US"/>
        </w:rPr>
      </w:pPr>
      <w:r w:rsidRPr="00455684">
        <w:rPr>
          <w:b/>
          <w:lang w:val="en-US"/>
        </w:rPr>
        <w:t>Operational definition</w:t>
      </w:r>
      <w:r>
        <w:rPr>
          <w:lang w:val="en-US"/>
        </w:rPr>
        <w:t>:</w:t>
      </w:r>
      <w:r w:rsidR="00CB6E47" w:rsidRPr="00455684">
        <w:rPr>
          <w:lang w:val="en-US"/>
        </w:rPr>
        <w:t xml:space="preserve"> defining an abstract term by the procedures used to measure it</w:t>
      </w:r>
      <w:r>
        <w:rPr>
          <w:lang w:val="en-US"/>
        </w:rPr>
        <w:t xml:space="preserve"> (</w:t>
      </w:r>
      <w:r w:rsidR="00CB6E47" w:rsidRPr="00455684">
        <w:rPr>
          <w:lang w:val="en-US"/>
        </w:rPr>
        <w:t>i.e. we defined working memory as the number of correct responses… etc.</w:t>
      </w:r>
      <w:r>
        <w:rPr>
          <w:lang w:val="en-US"/>
        </w:rPr>
        <w:t>); f</w:t>
      </w:r>
      <w:r w:rsidR="00CB6E47" w:rsidRPr="00455684">
        <w:rPr>
          <w:lang w:val="en-US"/>
        </w:rPr>
        <w:t>its in with logical positivism</w:t>
      </w:r>
    </w:p>
    <w:p w:rsidR="000E0F8F" w:rsidRDefault="00455684" w:rsidP="00455684">
      <w:pPr>
        <w:rPr>
          <w:lang w:val="en-US"/>
        </w:rPr>
      </w:pPr>
      <w:r w:rsidRPr="00455684">
        <w:rPr>
          <w:b/>
          <w:lang w:val="en-US"/>
        </w:rPr>
        <w:t>Physicalism</w:t>
      </w:r>
      <w:r>
        <w:rPr>
          <w:lang w:val="en-US"/>
        </w:rPr>
        <w:t>:</w:t>
      </w:r>
      <w:r w:rsidR="00CB6E47" w:rsidRPr="00455684">
        <w:rPr>
          <w:lang w:val="en-US"/>
        </w:rPr>
        <w:t xml:space="preserve"> having a vocabulary that is common across all the sciences</w:t>
      </w:r>
      <w:r>
        <w:rPr>
          <w:lang w:val="en-US"/>
        </w:rPr>
        <w:t xml:space="preserve">; </w:t>
      </w:r>
      <w:r>
        <w:t>t</w:t>
      </w:r>
      <w:r w:rsidR="00CB6E47" w:rsidRPr="00455684">
        <w:rPr>
          <w:lang w:val="en-US"/>
        </w:rPr>
        <w:t>ies in to logic</w:t>
      </w:r>
      <w:r>
        <w:rPr>
          <w:lang w:val="en-US"/>
        </w:rPr>
        <w:t>al positivism and operationism (</w:t>
      </w:r>
      <w:r w:rsidR="00CB6E47" w:rsidRPr="00455684">
        <w:rPr>
          <w:lang w:val="en-US"/>
        </w:rPr>
        <w:t>want to be able to define and be clear for scientific method to work</w:t>
      </w:r>
      <w:r>
        <w:rPr>
          <w:lang w:val="en-US"/>
        </w:rPr>
        <w:t>)</w:t>
      </w:r>
    </w:p>
    <w:p w:rsidR="00455684" w:rsidRDefault="00455684" w:rsidP="00455684">
      <w:pPr>
        <w:rPr>
          <w:lang w:val="en-US"/>
        </w:rPr>
      </w:pPr>
      <w:r>
        <w:rPr>
          <w:b/>
          <w:lang w:val="en-US"/>
        </w:rPr>
        <w:t xml:space="preserve">Neobehaviourism: </w:t>
      </w:r>
      <w:r w:rsidRPr="00455684">
        <w:rPr>
          <w:lang w:val="en-US"/>
        </w:rPr>
        <w:t>combination of behaviorism and logical positivism</w:t>
      </w:r>
    </w:p>
    <w:p w:rsidR="00455684" w:rsidRDefault="00455684" w:rsidP="00CB6E47">
      <w:pPr>
        <w:pStyle w:val="ListParagraph"/>
        <w:numPr>
          <w:ilvl w:val="0"/>
          <w:numId w:val="2"/>
        </w:numPr>
      </w:pPr>
      <w:r>
        <w:t>Common characteristics of neobehaviourists:</w:t>
      </w:r>
    </w:p>
    <w:p w:rsidR="000E0F8F" w:rsidRPr="00455684" w:rsidRDefault="00CB6E47" w:rsidP="00CB6E47">
      <w:pPr>
        <w:pStyle w:val="ListParagraph"/>
        <w:numPr>
          <w:ilvl w:val="1"/>
          <w:numId w:val="2"/>
        </w:numPr>
      </w:pPr>
      <w:r w:rsidRPr="00455684">
        <w:rPr>
          <w:lang w:val="en-US"/>
        </w:rPr>
        <w:t>If theories are used, they must be used in ways demanded by logical positivism (must be tied to the observed event)</w:t>
      </w:r>
    </w:p>
    <w:p w:rsidR="00455684" w:rsidRPr="00455684" w:rsidRDefault="00455684" w:rsidP="00CB6E47">
      <w:pPr>
        <w:pStyle w:val="ListParagraph"/>
        <w:numPr>
          <w:ilvl w:val="1"/>
          <w:numId w:val="2"/>
        </w:numPr>
      </w:pPr>
      <w:r w:rsidRPr="00455684">
        <w:rPr>
          <w:lang w:val="en-US"/>
        </w:rPr>
        <w:t>All theoretical terms must be operationally defined</w:t>
      </w:r>
    </w:p>
    <w:p w:rsidR="00455684" w:rsidRPr="00455684" w:rsidRDefault="00455684" w:rsidP="00CB6E47">
      <w:pPr>
        <w:pStyle w:val="ListParagraph"/>
        <w:numPr>
          <w:ilvl w:val="1"/>
          <w:numId w:val="2"/>
        </w:numPr>
      </w:pPr>
      <w:r w:rsidRPr="00455684">
        <w:rPr>
          <w:lang w:val="en-US"/>
        </w:rPr>
        <w:t>Nonhuman animals should be used as research participants for two reasons</w:t>
      </w:r>
      <w:r>
        <w:rPr>
          <w:lang w:val="en-US"/>
        </w:rPr>
        <w:t>: (1) variables are easier to control, and (2) humans and animals only differ in degree (therefore can generalize results)</w:t>
      </w:r>
    </w:p>
    <w:p w:rsidR="00455684" w:rsidRPr="00455684" w:rsidRDefault="00455684" w:rsidP="00CB6E47">
      <w:pPr>
        <w:pStyle w:val="ListParagraph"/>
        <w:numPr>
          <w:ilvl w:val="1"/>
          <w:numId w:val="2"/>
        </w:numPr>
      </w:pPr>
      <w:r w:rsidRPr="00455684">
        <w:rPr>
          <w:lang w:val="en-US"/>
        </w:rPr>
        <w:t>Learning processes are of prime importance because learning is the primary mechanism by which organisms adjust to a changing environment</w:t>
      </w:r>
    </w:p>
    <w:p w:rsidR="000E0F8F" w:rsidRDefault="00CB6E47" w:rsidP="00455684">
      <w:pPr>
        <w:rPr>
          <w:lang w:val="en-US"/>
        </w:rPr>
      </w:pPr>
      <w:r w:rsidRPr="00455684">
        <w:rPr>
          <w:b/>
          <w:lang w:val="en-US"/>
        </w:rPr>
        <w:lastRenderedPageBreak/>
        <w:t>One-trial learning</w:t>
      </w:r>
      <w:r w:rsidRPr="00455684">
        <w:rPr>
          <w:lang w:val="en-US"/>
        </w:rPr>
        <w:t xml:space="preserve"> – after single pairing of stimulus and response, we learn that association</w:t>
      </w:r>
      <w:r w:rsidR="00455684">
        <w:rPr>
          <w:lang w:val="en-US"/>
        </w:rPr>
        <w:t xml:space="preserve"> (no need for rehearsal)</w:t>
      </w:r>
    </w:p>
    <w:p w:rsidR="00455684" w:rsidRDefault="00455684" w:rsidP="00CB6E47">
      <w:pPr>
        <w:pStyle w:val="ListParagraph"/>
        <w:numPr>
          <w:ilvl w:val="0"/>
          <w:numId w:val="2"/>
        </w:numPr>
      </w:pPr>
      <w:r>
        <w:t>Distinguished between movement and acts to explain why practice is shown to improve performance</w:t>
      </w:r>
    </w:p>
    <w:p w:rsidR="000E0F8F" w:rsidRPr="00455684" w:rsidRDefault="00455684" w:rsidP="00CB6E47">
      <w:pPr>
        <w:pStyle w:val="ListParagraph"/>
        <w:numPr>
          <w:ilvl w:val="1"/>
          <w:numId w:val="2"/>
        </w:numPr>
      </w:pPr>
      <w:r w:rsidRPr="00B919AA">
        <w:rPr>
          <w:b/>
          <w:lang w:val="en-US"/>
        </w:rPr>
        <w:t>Movement</w:t>
      </w:r>
      <w:r>
        <w:rPr>
          <w:lang w:val="en-US"/>
        </w:rPr>
        <w:t>:</w:t>
      </w:r>
      <w:r w:rsidR="00CB6E47" w:rsidRPr="00455684">
        <w:rPr>
          <w:lang w:val="en-US"/>
        </w:rPr>
        <w:t xml:space="preserve"> learned at full strength after one exposure (according to one trial learning); </w:t>
      </w:r>
    </w:p>
    <w:p w:rsidR="000E0F8F" w:rsidRPr="00455684" w:rsidRDefault="00CB6E47" w:rsidP="00CB6E47">
      <w:pPr>
        <w:pStyle w:val="ListParagraph"/>
        <w:numPr>
          <w:ilvl w:val="1"/>
          <w:numId w:val="2"/>
        </w:numPr>
      </w:pPr>
      <w:r w:rsidRPr="00455684">
        <w:rPr>
          <w:b/>
          <w:lang w:val="en-US"/>
        </w:rPr>
        <w:t>Ac</w:t>
      </w:r>
      <w:r w:rsidR="00455684" w:rsidRPr="00455684">
        <w:rPr>
          <w:b/>
          <w:lang w:val="en-US"/>
        </w:rPr>
        <w:t>t</w:t>
      </w:r>
      <w:r w:rsidR="00455684">
        <w:rPr>
          <w:lang w:val="en-US"/>
        </w:rPr>
        <w:t xml:space="preserve">: </w:t>
      </w:r>
      <w:r w:rsidRPr="00455684">
        <w:rPr>
          <w:lang w:val="en-US"/>
        </w:rPr>
        <w:t>comprised of many movements; this strengthens with practice (unlike movements)</w:t>
      </w:r>
    </w:p>
    <w:p w:rsidR="000E0F8F" w:rsidRDefault="00B919AA" w:rsidP="00B919AA">
      <w:pPr>
        <w:rPr>
          <w:lang w:val="en-US"/>
        </w:rPr>
      </w:pPr>
      <w:r w:rsidRPr="00B919AA">
        <w:rPr>
          <w:b/>
          <w:lang w:val="en-US"/>
        </w:rPr>
        <w:t>Reinforcement:</w:t>
      </w:r>
      <w:r w:rsidR="00CB6E47" w:rsidRPr="00B919AA">
        <w:rPr>
          <w:lang w:val="en-US"/>
        </w:rPr>
        <w:t xml:space="preserve"> experience of a satisfactory state</w:t>
      </w:r>
      <w:r>
        <w:rPr>
          <w:lang w:val="en-US"/>
        </w:rPr>
        <w:t xml:space="preserve">; </w:t>
      </w:r>
      <w:r w:rsidRPr="00B919AA">
        <w:rPr>
          <w:lang w:val="en-US"/>
        </w:rPr>
        <w:t>the last response made will not be associated with other situations, and when the situation occurs again the response will occur again</w:t>
      </w:r>
    </w:p>
    <w:p w:rsidR="000E0F8F" w:rsidRPr="00B919AA" w:rsidRDefault="00CB6E47" w:rsidP="00B919AA">
      <w:r w:rsidRPr="00B919AA">
        <w:rPr>
          <w:b/>
          <w:lang w:val="en-US"/>
        </w:rPr>
        <w:t>Forgetting</w:t>
      </w:r>
      <w:r w:rsidR="00B919AA">
        <w:rPr>
          <w:lang w:val="en-US"/>
        </w:rPr>
        <w:t>: t</w:t>
      </w:r>
      <w:r w:rsidRPr="00B919AA">
        <w:rPr>
          <w:lang w:val="en-US"/>
        </w:rPr>
        <w:t>he first time that a stimulus is not paired in the original way, the learner will forget the conditioned association</w:t>
      </w:r>
      <w:r w:rsidR="00B919AA">
        <w:rPr>
          <w:lang w:val="en-US"/>
        </w:rPr>
        <w:t>; o</w:t>
      </w:r>
      <w:r w:rsidR="00B919AA" w:rsidRPr="00B919AA">
        <w:rPr>
          <w:lang w:val="en-US"/>
        </w:rPr>
        <w:t>ccurs in one trail due to an old S-R association being displaced by a new one</w:t>
      </w:r>
    </w:p>
    <w:p w:rsidR="000E0F8F" w:rsidRPr="00B919AA" w:rsidRDefault="00CB6E47" w:rsidP="00B919AA">
      <w:r w:rsidRPr="00B919AA">
        <w:rPr>
          <w:b/>
          <w:lang w:val="en-US"/>
        </w:rPr>
        <w:t>Breaking habits</w:t>
      </w:r>
      <w:r w:rsidR="00B919AA" w:rsidRPr="00B919AA">
        <w:rPr>
          <w:lang w:val="en-US"/>
        </w:rPr>
        <w:t>:</w:t>
      </w:r>
      <w:r w:rsidR="00B919AA" w:rsidRPr="00B919AA">
        <w:rPr>
          <w:rFonts w:eastAsiaTheme="minorEastAsia" w:hAnsi="Tw Cen MT"/>
          <w:color w:val="000000" w:themeColor="text1"/>
          <w:kern w:val="24"/>
          <w:lang w:val="en-US"/>
        </w:rPr>
        <w:t xml:space="preserve"> </w:t>
      </w:r>
      <w:r w:rsidR="00B919AA" w:rsidRPr="00B919AA">
        <w:rPr>
          <w:lang w:val="en-US"/>
        </w:rPr>
        <w:t>observing the stimuli, which elicit the habitual behavior and performing other behavior in the presence of those stimuli</w:t>
      </w:r>
    </w:p>
    <w:p w:rsidR="000E0F8F" w:rsidRPr="00B919AA" w:rsidRDefault="00CB6E47" w:rsidP="00CB6E47">
      <w:pPr>
        <w:pStyle w:val="ListParagraph"/>
        <w:numPr>
          <w:ilvl w:val="0"/>
          <w:numId w:val="2"/>
        </w:numPr>
      </w:pPr>
      <w:r w:rsidRPr="00B919AA">
        <w:rPr>
          <w:lang w:val="en-US"/>
        </w:rPr>
        <w:t>Ex. Smokers – if coffee breaks are always associated with smoking (and you want to quit), then skip the coffee break and go get a smoothie (or some other behaviour)</w:t>
      </w:r>
    </w:p>
    <w:p w:rsidR="000E0F8F" w:rsidRPr="00B919AA" w:rsidRDefault="00B919AA" w:rsidP="00B919AA">
      <w:r>
        <w:rPr>
          <w:b/>
        </w:rPr>
        <w:t>Effectiveness of punishment:</w:t>
      </w:r>
      <w:r>
        <w:t xml:space="preserve"> if </w:t>
      </w:r>
      <w:r w:rsidR="00CB6E47" w:rsidRPr="00B919AA">
        <w:rPr>
          <w:lang w:val="en-US"/>
        </w:rPr>
        <w:t>the punishment causes the undesirable behaviour to be impossible to do, then it is a good punishment</w:t>
      </w:r>
    </w:p>
    <w:p w:rsidR="00B919AA" w:rsidRPr="00B919AA" w:rsidRDefault="00CB6E47" w:rsidP="00CB6E47">
      <w:pPr>
        <w:pStyle w:val="ListParagraph"/>
        <w:numPr>
          <w:ilvl w:val="0"/>
          <w:numId w:val="2"/>
        </w:numPr>
      </w:pPr>
      <w:r w:rsidRPr="00B919AA">
        <w:rPr>
          <w:lang w:val="en-US"/>
        </w:rPr>
        <w:t>i.e. if a child uses the cell phone when they aren’t supposed to and they are punished by taking the phone away, that is effective (because they cannot perform the behaviour)</w:t>
      </w:r>
    </w:p>
    <w:p w:rsidR="000E0F8F" w:rsidRPr="00B919AA" w:rsidRDefault="00CB6E47" w:rsidP="00CB6E47">
      <w:pPr>
        <w:pStyle w:val="ListParagraph"/>
        <w:numPr>
          <w:ilvl w:val="0"/>
          <w:numId w:val="2"/>
        </w:numPr>
      </w:pPr>
      <w:r w:rsidRPr="00B919AA">
        <w:rPr>
          <w:lang w:val="en-US"/>
        </w:rPr>
        <w:t>Not allowing them to use the TV is not effective because they would still be able to do the undesirable behaviour (i.e. use their cell phone)</w:t>
      </w:r>
    </w:p>
    <w:p w:rsidR="000E0F8F" w:rsidRDefault="00B919AA" w:rsidP="00B919AA">
      <w:pPr>
        <w:rPr>
          <w:lang w:val="en-US"/>
        </w:rPr>
      </w:pPr>
      <w:r w:rsidRPr="00B919AA">
        <w:rPr>
          <w:b/>
          <w:lang w:val="en-US"/>
        </w:rPr>
        <w:t>Drives:</w:t>
      </w:r>
      <w:r w:rsidR="00CB6E47" w:rsidRPr="00B919AA">
        <w:rPr>
          <w:lang w:val="en-US"/>
        </w:rPr>
        <w:t xml:space="preserve"> anything that you are interested in doing or motivated to do</w:t>
      </w:r>
    </w:p>
    <w:p w:rsidR="000E0F8F" w:rsidRPr="00B919AA" w:rsidRDefault="00CB6E47" w:rsidP="00B919AA">
      <w:r w:rsidRPr="00B919AA">
        <w:rPr>
          <w:b/>
          <w:lang w:val="en-US"/>
        </w:rPr>
        <w:t>Purposive behaviour (molar behaviour)</w:t>
      </w:r>
      <w:r w:rsidR="00B919AA">
        <w:rPr>
          <w:lang w:val="en-US"/>
        </w:rPr>
        <w:t>:</w:t>
      </w:r>
      <w:r w:rsidRPr="00B919AA">
        <w:rPr>
          <w:lang w:val="en-US"/>
        </w:rPr>
        <w:t xml:space="preserve"> looks at the purpose, motivation of function of the behaviour (instead of inferring) </w:t>
      </w:r>
    </w:p>
    <w:p w:rsidR="000E0F8F" w:rsidRDefault="00CB6E47" w:rsidP="00B919AA">
      <w:pPr>
        <w:rPr>
          <w:lang w:val="en-US"/>
        </w:rPr>
      </w:pPr>
      <w:r w:rsidRPr="00B919AA">
        <w:rPr>
          <w:b/>
          <w:bCs/>
          <w:lang w:val="en-US"/>
        </w:rPr>
        <w:t>Intervening variables</w:t>
      </w:r>
      <w:r w:rsidR="00B919AA">
        <w:rPr>
          <w:b/>
          <w:bCs/>
          <w:lang w:val="en-US"/>
        </w:rPr>
        <w:t xml:space="preserve">: </w:t>
      </w:r>
      <w:r w:rsidR="00B919AA">
        <w:rPr>
          <w:bCs/>
          <w:lang w:val="en-US"/>
        </w:rPr>
        <w:t>v</w:t>
      </w:r>
      <w:r w:rsidRPr="00B919AA">
        <w:rPr>
          <w:lang w:val="en-US"/>
        </w:rPr>
        <w:t>ariables that intervene between env</w:t>
      </w:r>
      <w:r w:rsidR="00B919AA">
        <w:rPr>
          <w:lang w:val="en-US"/>
        </w:rPr>
        <w:t>ironmental events and behavior</w:t>
      </w:r>
    </w:p>
    <w:p w:rsidR="00B919AA" w:rsidRDefault="00B919AA" w:rsidP="00B919AA">
      <w:pPr>
        <w:rPr>
          <w:lang w:val="en-US"/>
        </w:rPr>
      </w:pPr>
      <w:r w:rsidRPr="00B919AA">
        <w:rPr>
          <w:b/>
          <w:bCs/>
          <w:lang w:val="en-US"/>
        </w:rPr>
        <w:t>Learning</w:t>
      </w:r>
      <w:r w:rsidRPr="00B919AA">
        <w:rPr>
          <w:lang w:val="en-US"/>
        </w:rPr>
        <w:t xml:space="preserve"> takes place constantly as the organism interacts with its environment</w:t>
      </w:r>
      <w:r>
        <w:rPr>
          <w:lang w:val="en-US"/>
        </w:rPr>
        <w:t>; whether a learned behavior is performed depends on motivation</w:t>
      </w:r>
    </w:p>
    <w:p w:rsidR="000E0F8F" w:rsidRPr="00B919AA" w:rsidRDefault="00CB6E47" w:rsidP="00B919AA">
      <w:r w:rsidRPr="00B919AA">
        <w:rPr>
          <w:b/>
          <w:bCs/>
          <w:lang w:val="en-US"/>
        </w:rPr>
        <w:t>Performance</w:t>
      </w:r>
      <w:r w:rsidRPr="00B919AA">
        <w:rPr>
          <w:lang w:val="en-US"/>
        </w:rPr>
        <w:t xml:space="preserve"> is the translation of learning into behavior. </w:t>
      </w:r>
    </w:p>
    <w:p w:rsidR="00B919AA" w:rsidRPr="00B919AA" w:rsidRDefault="00CB6E47" w:rsidP="00CB6E47">
      <w:pPr>
        <w:pStyle w:val="ListParagraph"/>
        <w:numPr>
          <w:ilvl w:val="0"/>
          <w:numId w:val="2"/>
        </w:numPr>
      </w:pPr>
      <w:r w:rsidRPr="00B919AA">
        <w:rPr>
          <w:b/>
          <w:bCs/>
          <w:lang w:val="en-US"/>
        </w:rPr>
        <w:t>Latent Learning</w:t>
      </w:r>
      <w:r w:rsidR="00B919AA">
        <w:rPr>
          <w:b/>
          <w:bCs/>
          <w:lang w:val="en-US"/>
        </w:rPr>
        <w:t xml:space="preserve">: </w:t>
      </w:r>
      <w:r w:rsidR="00B919AA">
        <w:rPr>
          <w:lang w:val="en-US"/>
        </w:rPr>
        <w:t>learning remains latent until the organism had reason to use it – incentive</w:t>
      </w:r>
    </w:p>
    <w:p w:rsidR="00B919AA" w:rsidRPr="00B919AA" w:rsidRDefault="00CB6E47" w:rsidP="00CB6E47">
      <w:pPr>
        <w:pStyle w:val="ListParagraph"/>
        <w:numPr>
          <w:ilvl w:val="0"/>
          <w:numId w:val="2"/>
        </w:numPr>
      </w:pPr>
      <w:r w:rsidRPr="00B919AA">
        <w:rPr>
          <w:b/>
          <w:bCs/>
          <w:lang w:val="en-US"/>
        </w:rPr>
        <w:t>Latent Extinction</w:t>
      </w:r>
      <w:r w:rsidR="00B919AA">
        <w:rPr>
          <w:b/>
          <w:bCs/>
          <w:lang w:val="en-US"/>
        </w:rPr>
        <w:t xml:space="preserve">: </w:t>
      </w:r>
      <w:r w:rsidR="00B919AA" w:rsidRPr="00B919AA">
        <w:rPr>
          <w:lang w:val="en-US"/>
        </w:rPr>
        <w:t>reinforcement no longer follows a goal response, and an animal’s expectation is modified accordingly</w:t>
      </w:r>
    </w:p>
    <w:p w:rsidR="00B919AA" w:rsidRDefault="00B919AA" w:rsidP="00B919AA"/>
    <w:p w:rsidR="00B919AA" w:rsidRPr="00B919AA" w:rsidRDefault="00B919AA" w:rsidP="00B919AA"/>
    <w:p w:rsidR="000E0F8F" w:rsidRPr="00B919AA" w:rsidRDefault="00CB6E47" w:rsidP="00B919AA">
      <w:r w:rsidRPr="00B919AA">
        <w:rPr>
          <w:b/>
          <w:bCs/>
          <w:lang w:val="en-US"/>
        </w:rPr>
        <w:lastRenderedPageBreak/>
        <w:t>The hypothetico-deductive theory of learning of Hull</w:t>
      </w:r>
      <w:r w:rsidRPr="00B919AA">
        <w:rPr>
          <w:lang w:val="en-US"/>
        </w:rPr>
        <w:t xml:space="preserve"> </w:t>
      </w:r>
    </w:p>
    <w:p w:rsidR="000F2B6E" w:rsidRPr="000F2B6E" w:rsidRDefault="00B919AA" w:rsidP="00CB6E47">
      <w:pPr>
        <w:pStyle w:val="ListParagraph"/>
        <w:numPr>
          <w:ilvl w:val="0"/>
          <w:numId w:val="2"/>
        </w:numPr>
      </w:pPr>
      <w:r>
        <w:rPr>
          <w:b/>
          <w:bCs/>
          <w:lang w:val="en-US"/>
        </w:rPr>
        <w:t xml:space="preserve">Reinforcement: </w:t>
      </w:r>
      <w:r w:rsidR="000F2B6E">
        <w:rPr>
          <w:bCs/>
          <w:lang w:val="en-US"/>
        </w:rPr>
        <w:t>when a need or drive is satisfied (decreasing of a drive)</w:t>
      </w:r>
    </w:p>
    <w:p w:rsidR="000F2B6E" w:rsidRPr="000F2B6E" w:rsidRDefault="000F2B6E" w:rsidP="00CB6E47">
      <w:pPr>
        <w:pStyle w:val="ListParagraph"/>
        <w:numPr>
          <w:ilvl w:val="0"/>
          <w:numId w:val="2"/>
        </w:numPr>
      </w:pPr>
      <w:r>
        <w:rPr>
          <w:b/>
          <w:bCs/>
          <w:lang w:val="en-US"/>
        </w:rPr>
        <w:t>Habit strength:</w:t>
      </w:r>
      <w:r>
        <w:t xml:space="preserve"> i</w:t>
      </w:r>
      <w:r w:rsidR="00CB6E47" w:rsidRPr="000F2B6E">
        <w:rPr>
          <w:lang w:val="en-US"/>
        </w:rPr>
        <w:t>f a response leads to drive reducti</w:t>
      </w:r>
      <w:r>
        <w:rPr>
          <w:lang w:val="en-US"/>
        </w:rPr>
        <w:t>on, habit strength is increased</w:t>
      </w:r>
      <w:r w:rsidR="00CB6E47" w:rsidRPr="000F2B6E">
        <w:rPr>
          <w:lang w:val="en-US"/>
        </w:rPr>
        <w:t xml:space="preserve"> </w:t>
      </w:r>
      <w:r>
        <w:rPr>
          <w:lang w:val="en-US"/>
        </w:rPr>
        <w:t>(</w:t>
      </w:r>
      <w:r w:rsidR="00CB6E47" w:rsidRPr="000F2B6E">
        <w:rPr>
          <w:lang w:val="en-US"/>
        </w:rPr>
        <w:t>number of reinforced pairings between an environmental situation and a response</w:t>
      </w:r>
      <w:r>
        <w:rPr>
          <w:lang w:val="en-US"/>
        </w:rPr>
        <w:t xml:space="preserve">); </w:t>
      </w:r>
      <w:r w:rsidR="00CB6E47" w:rsidRPr="000F2B6E">
        <w:rPr>
          <w:lang w:val="en-US"/>
        </w:rPr>
        <w:t xml:space="preserve">increase in habit strength </w:t>
      </w:r>
      <w:r>
        <w:rPr>
          <w:lang w:val="en-US"/>
        </w:rPr>
        <w:t>=</w:t>
      </w:r>
      <w:r w:rsidR="00CB6E47" w:rsidRPr="000F2B6E">
        <w:rPr>
          <w:lang w:val="en-US"/>
        </w:rPr>
        <w:t xml:space="preserve"> </w:t>
      </w:r>
      <w:r>
        <w:rPr>
          <w:lang w:val="en-US"/>
        </w:rPr>
        <w:t>learning</w:t>
      </w:r>
    </w:p>
    <w:p w:rsidR="00455684" w:rsidRPr="000F2B6E" w:rsidRDefault="000F2B6E" w:rsidP="00CB6E47">
      <w:pPr>
        <w:pStyle w:val="ListParagraph"/>
        <w:numPr>
          <w:ilvl w:val="0"/>
          <w:numId w:val="2"/>
        </w:numPr>
      </w:pPr>
      <w:r>
        <w:rPr>
          <w:b/>
          <w:bCs/>
          <w:lang w:val="en-US"/>
        </w:rPr>
        <w:t>Reaction potential:</w:t>
      </w:r>
      <w:r>
        <w:t xml:space="preserve"> t</w:t>
      </w:r>
      <w:r w:rsidR="00B919AA" w:rsidRPr="000F2B6E">
        <w:rPr>
          <w:lang w:val="en-US"/>
        </w:rPr>
        <w:t>he probability that</w:t>
      </w:r>
      <w:r>
        <w:rPr>
          <w:lang w:val="en-US"/>
        </w:rPr>
        <w:t xml:space="preserve"> a learned response will occur; influenced by drive and habit strength</w:t>
      </w:r>
    </w:p>
    <w:p w:rsidR="000E0F8F" w:rsidRPr="000F2B6E" w:rsidRDefault="00CB6E47" w:rsidP="000F2B6E">
      <w:r w:rsidRPr="000F2B6E">
        <w:rPr>
          <w:b/>
          <w:bCs/>
          <w:lang w:val="en-US"/>
        </w:rPr>
        <w:t>Functional analysis of behavior</w:t>
      </w:r>
      <w:r w:rsidR="000F2B6E">
        <w:rPr>
          <w:b/>
          <w:bCs/>
          <w:lang w:val="en-US"/>
        </w:rPr>
        <w:t xml:space="preserve">: </w:t>
      </w:r>
      <w:r w:rsidR="000F2B6E">
        <w:rPr>
          <w:bCs/>
          <w:lang w:val="en-US"/>
        </w:rPr>
        <w:t xml:space="preserve">analysis of the relationship between stimuli and behavior; internal events cannot serve as explanation (they need to </w:t>
      </w:r>
      <w:r w:rsidR="000F2B6E">
        <w:rPr>
          <w:bCs/>
          <w:i/>
          <w:lang w:val="en-US"/>
        </w:rPr>
        <w:t xml:space="preserve">be </w:t>
      </w:r>
      <w:r w:rsidR="000F2B6E">
        <w:rPr>
          <w:bCs/>
          <w:lang w:val="en-US"/>
        </w:rPr>
        <w:t>explained)</w:t>
      </w:r>
    </w:p>
    <w:p w:rsidR="000E0F8F" w:rsidRPr="000F2B6E" w:rsidRDefault="000F2B6E" w:rsidP="000F2B6E">
      <w:r>
        <w:rPr>
          <w:b/>
          <w:bCs/>
          <w:lang w:val="en-US"/>
        </w:rPr>
        <w:t xml:space="preserve">Operant behavior: </w:t>
      </w:r>
      <w:r>
        <w:rPr>
          <w:bCs/>
          <w:lang w:val="en-US"/>
        </w:rPr>
        <w:t>t</w:t>
      </w:r>
      <w:r w:rsidR="00CB6E47" w:rsidRPr="000F2B6E">
        <w:rPr>
          <w:lang w:val="en-US"/>
        </w:rPr>
        <w:t xml:space="preserve">wo types of behavior </w:t>
      </w:r>
    </w:p>
    <w:p w:rsidR="000F2B6E" w:rsidRPr="000F2B6E" w:rsidRDefault="000F2B6E" w:rsidP="00CB6E47">
      <w:pPr>
        <w:pStyle w:val="ListParagraph"/>
        <w:numPr>
          <w:ilvl w:val="0"/>
          <w:numId w:val="2"/>
        </w:numPr>
      </w:pPr>
      <w:r w:rsidRPr="000F2B6E">
        <w:rPr>
          <w:b/>
          <w:lang w:val="en-US"/>
        </w:rPr>
        <w:t>Operant behavior</w:t>
      </w:r>
      <w:r>
        <w:rPr>
          <w:lang w:val="en-US"/>
        </w:rPr>
        <w:t xml:space="preserve"> </w:t>
      </w:r>
      <w:r w:rsidRPr="000F2B6E">
        <w:rPr>
          <w:lang w:val="en-US"/>
        </w:rPr>
        <w:t>is behavior that is influenced by its consequences</w:t>
      </w:r>
    </w:p>
    <w:p w:rsidR="000E0F8F" w:rsidRPr="000F2B6E" w:rsidRDefault="00CB6E47" w:rsidP="00CB6E47">
      <w:pPr>
        <w:pStyle w:val="ListParagraph"/>
        <w:numPr>
          <w:ilvl w:val="0"/>
          <w:numId w:val="2"/>
        </w:numPr>
      </w:pPr>
      <w:r w:rsidRPr="000F2B6E">
        <w:rPr>
          <w:b/>
          <w:bCs/>
          <w:lang w:val="en-US"/>
        </w:rPr>
        <w:t xml:space="preserve">Respondent behavior </w:t>
      </w:r>
      <w:r w:rsidRPr="000F2B6E">
        <w:rPr>
          <w:lang w:val="en-US"/>
        </w:rPr>
        <w:t xml:space="preserve">was </w:t>
      </w:r>
      <w:r w:rsidR="000F2B6E">
        <w:rPr>
          <w:lang w:val="en-US"/>
        </w:rPr>
        <w:t xml:space="preserve">reflexive </w:t>
      </w:r>
      <w:r w:rsidRPr="000F2B6E">
        <w:rPr>
          <w:lang w:val="en-US"/>
        </w:rPr>
        <w:t>behavior, which was r</w:t>
      </w:r>
      <w:r w:rsidR="000F2B6E">
        <w:rPr>
          <w:lang w:val="en-US"/>
        </w:rPr>
        <w:t>elated to environmental stimuli</w:t>
      </w:r>
      <w:r w:rsidRPr="000F2B6E">
        <w:rPr>
          <w:lang w:val="en-US"/>
        </w:rPr>
        <w:t xml:space="preserve"> </w:t>
      </w:r>
    </w:p>
    <w:p w:rsidR="000F2B6E" w:rsidRPr="000F2B6E" w:rsidRDefault="000F2B6E" w:rsidP="000F2B6E">
      <w:r>
        <w:rPr>
          <w:b/>
          <w:bCs/>
          <w:lang w:val="en-US"/>
        </w:rPr>
        <w:t xml:space="preserve">Reinforcement: </w:t>
      </w:r>
      <w:r>
        <w:rPr>
          <w:bCs/>
          <w:lang w:val="en-US"/>
        </w:rPr>
        <w:t>t</w:t>
      </w:r>
      <w:r w:rsidRPr="000F2B6E">
        <w:rPr>
          <w:lang w:val="en-US"/>
        </w:rPr>
        <w:t>he process by which a consequence of a behavior increases the rate or probability of the behavior</w:t>
      </w:r>
    </w:p>
    <w:p w:rsidR="000F2B6E" w:rsidRDefault="00CB6E47" w:rsidP="000F2B6E">
      <w:pPr>
        <w:rPr>
          <w:lang w:val="en-US"/>
        </w:rPr>
      </w:pPr>
      <w:r w:rsidRPr="000F2B6E">
        <w:rPr>
          <w:b/>
          <w:bCs/>
          <w:lang w:val="en-US"/>
        </w:rPr>
        <w:t>Reinforcement contingencies</w:t>
      </w:r>
      <w:r w:rsidR="000F2B6E">
        <w:rPr>
          <w:b/>
          <w:bCs/>
          <w:lang w:val="en-US"/>
        </w:rPr>
        <w:t xml:space="preserve">: </w:t>
      </w:r>
      <w:r w:rsidR="000F2B6E">
        <w:rPr>
          <w:bCs/>
          <w:lang w:val="en-US"/>
        </w:rPr>
        <w:t>i</w:t>
      </w:r>
      <w:r w:rsidR="000F2B6E" w:rsidRPr="000F2B6E">
        <w:rPr>
          <w:lang w:val="en-US"/>
        </w:rPr>
        <w:t>nfluence which behaviors are increased and which are not</w:t>
      </w:r>
      <w:r w:rsidR="000F2B6E">
        <w:rPr>
          <w:lang w:val="en-US"/>
        </w:rPr>
        <w:t>; change in contingencies = change in behavior</w:t>
      </w:r>
    </w:p>
    <w:p w:rsidR="000E0F8F" w:rsidRDefault="000F2B6E" w:rsidP="000F2B6E">
      <w:pPr>
        <w:rPr>
          <w:bCs/>
          <w:lang w:val="en-US"/>
        </w:rPr>
      </w:pPr>
      <w:r w:rsidRPr="000F2B6E">
        <w:rPr>
          <w:b/>
          <w:bCs/>
          <w:lang w:val="en-US"/>
        </w:rPr>
        <w:t>Descriptive behaviourism</w:t>
      </w:r>
      <w:r>
        <w:rPr>
          <w:bCs/>
          <w:lang w:val="en-US"/>
        </w:rPr>
        <w:t>:</w:t>
      </w:r>
      <w:r w:rsidR="00CB6E47" w:rsidRPr="000F2B6E">
        <w:rPr>
          <w:bCs/>
          <w:lang w:val="en-US"/>
        </w:rPr>
        <w:t xml:space="preserve"> describing observations rather than inferring theory</w:t>
      </w:r>
    </w:p>
    <w:p w:rsidR="000F2B6E" w:rsidRDefault="000F2B6E" w:rsidP="000F2B6E">
      <w:pPr>
        <w:rPr>
          <w:bCs/>
          <w:lang w:val="en-US"/>
        </w:rPr>
      </w:pPr>
      <w:r>
        <w:rPr>
          <w:bCs/>
          <w:lang w:val="en-US"/>
        </w:rPr>
        <w:t>_____________________________________________________________________________________</w:t>
      </w:r>
    </w:p>
    <w:p w:rsidR="000F2B6E" w:rsidRDefault="000F2B6E" w:rsidP="000F2B6E">
      <w:pPr>
        <w:rPr>
          <w:bCs/>
        </w:rPr>
      </w:pPr>
    </w:p>
    <w:p w:rsidR="000F2B6E" w:rsidRDefault="000F2B6E" w:rsidP="000F2B6E">
      <w:pPr>
        <w:jc w:val="center"/>
        <w:rPr>
          <w:bCs/>
        </w:rPr>
      </w:pPr>
      <w:r>
        <w:rPr>
          <w:bCs/>
        </w:rPr>
        <w:t>Chapter 14: Gestalt Psychology</w:t>
      </w:r>
    </w:p>
    <w:p w:rsidR="000E0F8F" w:rsidRDefault="001E1946" w:rsidP="001E1946">
      <w:pPr>
        <w:rPr>
          <w:bCs/>
          <w:lang w:val="en-US"/>
        </w:rPr>
      </w:pPr>
      <w:r w:rsidRPr="001E1946">
        <w:rPr>
          <w:b/>
          <w:bCs/>
          <w:lang w:val="en-US"/>
        </w:rPr>
        <w:t>Gestalt</w:t>
      </w:r>
      <w:r>
        <w:rPr>
          <w:bCs/>
          <w:lang w:val="en-US"/>
        </w:rPr>
        <w:t>:</w:t>
      </w:r>
      <w:r w:rsidR="00CB6E47" w:rsidRPr="001E1946">
        <w:rPr>
          <w:bCs/>
          <w:lang w:val="en-US"/>
        </w:rPr>
        <w:t xml:space="preserve"> must be observed as a whole, instead of dividing into parts; meaningful, intact configurations</w:t>
      </w:r>
    </w:p>
    <w:p w:rsidR="001E1946" w:rsidRDefault="001E1946" w:rsidP="001E1946">
      <w:pPr>
        <w:rPr>
          <w:bCs/>
          <w:lang w:val="en-US"/>
        </w:rPr>
      </w:pPr>
      <w:r>
        <w:rPr>
          <w:b/>
          <w:bCs/>
          <w:lang w:val="en-US"/>
        </w:rPr>
        <w:t>Phenomenological experience:</w:t>
      </w:r>
      <w:r w:rsidRPr="001E1946">
        <w:rPr>
          <w:bCs/>
          <w:lang w:val="en-US"/>
        </w:rPr>
        <w:t xml:space="preserve"> mental experience as it occurred to the naïve observer, without further analysis</w:t>
      </w:r>
      <w:r>
        <w:rPr>
          <w:bCs/>
          <w:lang w:val="en-US"/>
        </w:rPr>
        <w:t xml:space="preserve"> (molar approach)</w:t>
      </w:r>
    </w:p>
    <w:p w:rsidR="001E1946" w:rsidRPr="001E1946" w:rsidRDefault="001E1946" w:rsidP="001E1946">
      <w:pPr>
        <w:rPr>
          <w:bCs/>
        </w:rPr>
      </w:pPr>
      <w:r>
        <w:rPr>
          <w:b/>
          <w:bCs/>
          <w:lang w:val="en-US"/>
        </w:rPr>
        <w:t>P</w:t>
      </w:r>
      <w:r w:rsidRPr="001E1946">
        <w:rPr>
          <w:b/>
          <w:bCs/>
          <w:lang w:val="en-US"/>
        </w:rPr>
        <w:t>hi phenomenon</w:t>
      </w:r>
      <w:r w:rsidRPr="001E1946">
        <w:rPr>
          <w:bCs/>
          <w:lang w:val="en-US"/>
        </w:rPr>
        <w:t>, a perception of apparent movement when the elements of the experience are, in fact, stationary</w:t>
      </w:r>
      <w:r>
        <w:rPr>
          <w:bCs/>
          <w:lang w:val="en-US"/>
        </w:rPr>
        <w:t>; perceptions can differ from the sensations that comprise them</w:t>
      </w:r>
    </w:p>
    <w:p w:rsidR="000F2B6E" w:rsidRDefault="00CB6E47" w:rsidP="001E1946">
      <w:pPr>
        <w:rPr>
          <w:bCs/>
          <w:lang w:val="en-US"/>
        </w:rPr>
      </w:pPr>
      <w:r w:rsidRPr="001E1946">
        <w:rPr>
          <w:b/>
          <w:bCs/>
          <w:lang w:val="en-US"/>
        </w:rPr>
        <w:t>Field theory</w:t>
      </w:r>
      <w:r w:rsidR="001E1946">
        <w:rPr>
          <w:b/>
          <w:bCs/>
          <w:lang w:val="en-US"/>
        </w:rPr>
        <w:t xml:space="preserve">: </w:t>
      </w:r>
      <w:r w:rsidRPr="001E1946">
        <w:rPr>
          <w:bCs/>
          <w:lang w:val="en-US"/>
        </w:rPr>
        <w:t>Gestaltists propose that the brain contains structural fields of electrochemical f</w:t>
      </w:r>
      <w:r w:rsidR="001E1946">
        <w:rPr>
          <w:bCs/>
          <w:lang w:val="en-US"/>
        </w:rPr>
        <w:t>orces; u</w:t>
      </w:r>
      <w:r w:rsidR="001E1946" w:rsidRPr="001E1946">
        <w:rPr>
          <w:bCs/>
          <w:lang w:val="en-US"/>
        </w:rPr>
        <w:t>pon entering a field, sensory data both modify the structure of the field and are modified by the field. Our experience results from the interaction of the sensory data and the force fields in the brain</w:t>
      </w:r>
    </w:p>
    <w:p w:rsidR="000E0F8F" w:rsidRPr="001E1946" w:rsidRDefault="00CB6E47" w:rsidP="00CB6E47">
      <w:pPr>
        <w:pStyle w:val="ListParagraph"/>
        <w:numPr>
          <w:ilvl w:val="0"/>
          <w:numId w:val="2"/>
        </w:numPr>
        <w:rPr>
          <w:bCs/>
        </w:rPr>
      </w:pPr>
      <w:r w:rsidRPr="001E1946">
        <w:rPr>
          <w:bCs/>
          <w:lang w:val="en-US"/>
        </w:rPr>
        <w:t>The brain has structural fields (like containers) which contain ideas, cognitions, etc.</w:t>
      </w:r>
    </w:p>
    <w:p w:rsidR="001E1946" w:rsidRDefault="00CB6E47" w:rsidP="001E1946">
      <w:pPr>
        <w:rPr>
          <w:bCs/>
        </w:rPr>
      </w:pPr>
      <w:r w:rsidRPr="001E1946">
        <w:rPr>
          <w:b/>
          <w:bCs/>
          <w:lang w:val="en-US"/>
        </w:rPr>
        <w:t>Psychophysical isomorphism</w:t>
      </w:r>
      <w:r w:rsidR="001E1946">
        <w:rPr>
          <w:b/>
          <w:bCs/>
          <w:lang w:val="en-US"/>
        </w:rPr>
        <w:t xml:space="preserve">: </w:t>
      </w:r>
      <w:r w:rsidR="001E1946" w:rsidRPr="001E1946">
        <w:rPr>
          <w:bCs/>
          <w:lang w:val="en-US"/>
        </w:rPr>
        <w:t xml:space="preserve">The patterns of brain activity and the patterns of conscious experience are structurally equivalent (the structural brain transforms sensory information into the same </w:t>
      </w:r>
      <w:r w:rsidR="001E1946">
        <w:rPr>
          <w:bCs/>
          <w:lang w:val="en-US"/>
        </w:rPr>
        <w:t>“</w:t>
      </w:r>
      <w:r w:rsidR="001E1946" w:rsidRPr="001E1946">
        <w:rPr>
          <w:bCs/>
          <w:lang w:val="en-US"/>
        </w:rPr>
        <w:t>shape</w:t>
      </w:r>
      <w:r w:rsidR="001E1946">
        <w:rPr>
          <w:bCs/>
          <w:lang w:val="en-US"/>
        </w:rPr>
        <w:t>”</w:t>
      </w:r>
      <w:r w:rsidR="001E1946" w:rsidRPr="001E1946">
        <w:rPr>
          <w:bCs/>
          <w:lang w:val="en-US"/>
        </w:rPr>
        <w:t>)</w:t>
      </w:r>
    </w:p>
    <w:p w:rsidR="000E0F8F" w:rsidRDefault="001E1946" w:rsidP="001E1946">
      <w:pPr>
        <w:rPr>
          <w:bCs/>
          <w:lang w:val="en-US"/>
        </w:rPr>
      </w:pPr>
      <w:r w:rsidRPr="001E1946">
        <w:rPr>
          <w:b/>
          <w:bCs/>
          <w:lang w:val="en-US"/>
        </w:rPr>
        <w:lastRenderedPageBreak/>
        <w:t>Constancy hypothesis</w:t>
      </w:r>
      <w:r>
        <w:rPr>
          <w:bCs/>
          <w:lang w:val="en-US"/>
        </w:rPr>
        <w:t>:</w:t>
      </w:r>
      <w:r w:rsidR="00CB6E47" w:rsidRPr="001E1946">
        <w:rPr>
          <w:bCs/>
          <w:lang w:val="en-US"/>
        </w:rPr>
        <w:t xml:space="preserve"> the belief that everything that you see (environmental stimuli) are exactly as you perceive it</w:t>
      </w:r>
    </w:p>
    <w:p w:rsidR="001E1946" w:rsidRDefault="00CB6E47" w:rsidP="001E1946">
      <w:pPr>
        <w:rPr>
          <w:bCs/>
          <w:lang w:val="en-US"/>
        </w:rPr>
      </w:pPr>
      <w:r w:rsidRPr="001E1946">
        <w:rPr>
          <w:b/>
          <w:bCs/>
          <w:lang w:val="en-US"/>
        </w:rPr>
        <w:t>Top down analysis</w:t>
      </w:r>
      <w:r w:rsidR="001E1946">
        <w:rPr>
          <w:b/>
          <w:bCs/>
          <w:lang w:val="en-US"/>
        </w:rPr>
        <w:t>:</w:t>
      </w:r>
      <w:r w:rsidRPr="001E1946">
        <w:rPr>
          <w:b/>
          <w:bCs/>
          <w:lang w:val="en-US"/>
        </w:rPr>
        <w:t xml:space="preserve"> </w:t>
      </w:r>
      <w:r w:rsidR="001E1946" w:rsidRPr="001E1946">
        <w:rPr>
          <w:bCs/>
          <w:lang w:val="en-US"/>
        </w:rPr>
        <w:t>organized brain activity dominates our perception, not the stimuli that enter into that activity</w:t>
      </w:r>
      <w:r w:rsidR="001E1946">
        <w:rPr>
          <w:bCs/>
          <w:lang w:val="en-US"/>
        </w:rPr>
        <w:t xml:space="preserve"> (the whole is more important than the parts); brain down</w:t>
      </w:r>
    </w:p>
    <w:p w:rsidR="001E1946" w:rsidRDefault="00CB6E47" w:rsidP="001E1946">
      <w:pPr>
        <w:rPr>
          <w:bCs/>
          <w:lang w:val="en-US"/>
        </w:rPr>
      </w:pPr>
      <w:r w:rsidRPr="001E1946">
        <w:rPr>
          <w:b/>
          <w:bCs/>
          <w:lang w:val="en-US"/>
        </w:rPr>
        <w:t>Law of Prägnanz</w:t>
      </w:r>
      <w:r w:rsidR="001E1946">
        <w:rPr>
          <w:b/>
          <w:bCs/>
          <w:lang w:val="en-US"/>
        </w:rPr>
        <w:t xml:space="preserve">: </w:t>
      </w:r>
      <w:r w:rsidR="001E1946">
        <w:rPr>
          <w:bCs/>
        </w:rPr>
        <w:t>t</w:t>
      </w:r>
      <w:r w:rsidR="001E1946" w:rsidRPr="001E1946">
        <w:rPr>
          <w:bCs/>
          <w:lang w:val="en-US"/>
        </w:rPr>
        <w:t>he psychological organization will always be as good as conditions allow because fields of brain activity will always distribute themselves in the simplest way possible under the prevailing conditions</w:t>
      </w:r>
    </w:p>
    <w:p w:rsidR="001E1946" w:rsidRPr="001E1946" w:rsidRDefault="001E1946" w:rsidP="00CB6E47">
      <w:pPr>
        <w:pStyle w:val="ListParagraph"/>
        <w:numPr>
          <w:ilvl w:val="0"/>
          <w:numId w:val="2"/>
        </w:numPr>
        <w:rPr>
          <w:bCs/>
        </w:rPr>
      </w:pPr>
      <w:r w:rsidRPr="001E1946">
        <w:rPr>
          <w:bCs/>
          <w:lang w:val="en-US"/>
        </w:rPr>
        <w:t xml:space="preserve">All cognitive experiences will tend to be as </w:t>
      </w:r>
      <w:r w:rsidRPr="001E1946">
        <w:rPr>
          <w:bCs/>
          <w:iCs/>
          <w:lang w:val="en-US"/>
        </w:rPr>
        <w:t>organized, symmetrical, simple, and regular as they can be</w:t>
      </w:r>
      <w:r w:rsidRPr="001E1946">
        <w:rPr>
          <w:bCs/>
          <w:lang w:val="en-US"/>
        </w:rPr>
        <w:t>, given the pattern of brain activity at any given moment</w:t>
      </w:r>
    </w:p>
    <w:p w:rsidR="000E0F8F" w:rsidRDefault="001E1946" w:rsidP="001E1946">
      <w:pPr>
        <w:rPr>
          <w:bCs/>
          <w:lang w:val="en-US"/>
        </w:rPr>
      </w:pPr>
      <w:r>
        <w:rPr>
          <w:b/>
          <w:bCs/>
        </w:rPr>
        <w:t xml:space="preserve">Perceptual constancy: </w:t>
      </w:r>
      <w:r w:rsidRPr="001E1946">
        <w:rPr>
          <w:bCs/>
          <w:lang w:val="en-US"/>
        </w:rPr>
        <w:t>p</w:t>
      </w:r>
      <w:r w:rsidR="00CB6E47" w:rsidRPr="001E1946">
        <w:rPr>
          <w:bCs/>
          <w:lang w:val="en-US"/>
        </w:rPr>
        <w:t>erceive things as a whole, instead of seeing all of the little elements</w:t>
      </w:r>
    </w:p>
    <w:p w:rsidR="000E0F8F" w:rsidRPr="001E1946" w:rsidRDefault="00CB6E47" w:rsidP="001E1946">
      <w:pPr>
        <w:rPr>
          <w:b/>
          <w:bCs/>
        </w:rPr>
      </w:pPr>
      <w:r w:rsidRPr="001E1946">
        <w:rPr>
          <w:b/>
          <w:bCs/>
          <w:lang w:val="en-US"/>
        </w:rPr>
        <w:t>Figure-ground</w:t>
      </w:r>
      <w:r w:rsidR="001E1946">
        <w:rPr>
          <w:b/>
          <w:bCs/>
          <w:lang w:val="en-US"/>
        </w:rPr>
        <w:t xml:space="preserve">: </w:t>
      </w:r>
      <w:r w:rsidR="001E1946" w:rsidRPr="001E1946">
        <w:rPr>
          <w:bCs/>
        </w:rPr>
        <w:t>t</w:t>
      </w:r>
      <w:r w:rsidRPr="001E1946">
        <w:rPr>
          <w:bCs/>
          <w:lang w:val="en-US"/>
        </w:rPr>
        <w:t xml:space="preserve">he perceptual field can be divided into two parts, the figure </w:t>
      </w:r>
      <w:r>
        <w:rPr>
          <w:bCs/>
          <w:lang w:val="en-US"/>
        </w:rPr>
        <w:t xml:space="preserve">(clear; object of attention) and the ground (diffuse; </w:t>
      </w:r>
      <w:r w:rsidRPr="001E1946">
        <w:rPr>
          <w:bCs/>
          <w:lang w:val="en-US"/>
        </w:rPr>
        <w:t>not being at</w:t>
      </w:r>
      <w:r>
        <w:rPr>
          <w:bCs/>
          <w:lang w:val="en-US"/>
        </w:rPr>
        <w:t xml:space="preserve">tended to); </w:t>
      </w:r>
      <w:r w:rsidRPr="001E1946">
        <w:rPr>
          <w:bCs/>
          <w:lang w:val="en-US"/>
        </w:rPr>
        <w:t>can be changed</w:t>
      </w:r>
      <w:r w:rsidR="001E1946" w:rsidRPr="001E1946">
        <w:rPr>
          <w:bCs/>
          <w:lang w:val="en-US"/>
        </w:rPr>
        <w:t xml:space="preserve"> by shifting one’s attention</w:t>
      </w:r>
    </w:p>
    <w:p w:rsidR="000E0F8F" w:rsidRPr="001E1946" w:rsidRDefault="00CB6E47" w:rsidP="001E1946">
      <w:pPr>
        <w:rPr>
          <w:b/>
          <w:bCs/>
        </w:rPr>
      </w:pPr>
      <w:r w:rsidRPr="001E1946">
        <w:rPr>
          <w:b/>
          <w:bCs/>
          <w:lang w:val="en-US"/>
        </w:rPr>
        <w:t>Continuity</w:t>
      </w:r>
      <w:r w:rsidR="001E1946">
        <w:rPr>
          <w:b/>
          <w:bCs/>
          <w:lang w:val="en-US"/>
        </w:rPr>
        <w:t xml:space="preserve">: </w:t>
      </w:r>
      <w:r w:rsidR="001E1946" w:rsidRPr="00CB6E47">
        <w:rPr>
          <w:bCs/>
          <w:lang w:val="en-US"/>
        </w:rPr>
        <w:t>s</w:t>
      </w:r>
      <w:r w:rsidRPr="00CB6E47">
        <w:rPr>
          <w:bCs/>
          <w:lang w:val="en-US"/>
        </w:rPr>
        <w:t>timuli that have continuity with one another (intrinsic togetherness, seem to go together) will be experienced as a p</w:t>
      </w:r>
      <w:r w:rsidR="001E1946" w:rsidRPr="00CB6E47">
        <w:rPr>
          <w:bCs/>
          <w:lang w:val="en-US"/>
        </w:rPr>
        <w:t>erceptual unit to make a whole</w:t>
      </w:r>
    </w:p>
    <w:p w:rsidR="000E0F8F" w:rsidRPr="001E1946" w:rsidRDefault="00CB6E47" w:rsidP="001E1946">
      <w:pPr>
        <w:rPr>
          <w:b/>
          <w:bCs/>
        </w:rPr>
      </w:pPr>
      <w:r w:rsidRPr="001E1946">
        <w:rPr>
          <w:b/>
          <w:bCs/>
          <w:lang w:val="en-US"/>
        </w:rPr>
        <w:t>Proximity</w:t>
      </w:r>
      <w:r w:rsidR="001E1946">
        <w:rPr>
          <w:b/>
          <w:bCs/>
          <w:lang w:val="en-US"/>
        </w:rPr>
        <w:t xml:space="preserve">: </w:t>
      </w:r>
      <w:r w:rsidR="001E1946" w:rsidRPr="00CB6E47">
        <w:rPr>
          <w:bCs/>
          <w:lang w:val="en-US"/>
        </w:rPr>
        <w:t>s</w:t>
      </w:r>
      <w:r w:rsidRPr="00CB6E47">
        <w:rPr>
          <w:bCs/>
          <w:lang w:val="en-US"/>
        </w:rPr>
        <w:t>timuli, which are close together, tend to be groupe</w:t>
      </w:r>
      <w:r w:rsidR="001E1946" w:rsidRPr="00CB6E47">
        <w:rPr>
          <w:bCs/>
          <w:lang w:val="en-US"/>
        </w:rPr>
        <w:t>d together as a perceptual unit</w:t>
      </w:r>
    </w:p>
    <w:p w:rsidR="000E0F8F" w:rsidRPr="00CB6E47" w:rsidRDefault="00CB6E47" w:rsidP="00CB6E47">
      <w:pPr>
        <w:rPr>
          <w:bCs/>
        </w:rPr>
      </w:pPr>
      <w:r w:rsidRPr="00CB6E47">
        <w:rPr>
          <w:b/>
          <w:bCs/>
          <w:lang w:val="en-US"/>
        </w:rPr>
        <w:t>Inclusiveness</w:t>
      </w:r>
      <w:r>
        <w:rPr>
          <w:bCs/>
          <w:lang w:val="en-US"/>
        </w:rPr>
        <w:t>: w</w:t>
      </w:r>
      <w:r w:rsidRPr="00CB6E47">
        <w:rPr>
          <w:bCs/>
          <w:lang w:val="en-US"/>
        </w:rPr>
        <w:t>hen there is more than one figure, we are most likely to see the figure that contains</w:t>
      </w:r>
      <w:r>
        <w:rPr>
          <w:bCs/>
          <w:lang w:val="en-US"/>
        </w:rPr>
        <w:t xml:space="preserve"> the greatest number of stimuli</w:t>
      </w:r>
    </w:p>
    <w:p w:rsidR="000E0F8F" w:rsidRPr="00CB6E47" w:rsidRDefault="00CB6E47" w:rsidP="00CB6E47">
      <w:pPr>
        <w:rPr>
          <w:bCs/>
        </w:rPr>
      </w:pPr>
      <w:r w:rsidRPr="00CB6E47">
        <w:rPr>
          <w:b/>
          <w:bCs/>
          <w:lang w:val="en-US"/>
        </w:rPr>
        <w:t>Similarity</w:t>
      </w:r>
      <w:r>
        <w:rPr>
          <w:bCs/>
          <w:lang w:val="en-US"/>
        </w:rPr>
        <w:t xml:space="preserve">: </w:t>
      </w:r>
      <w:r>
        <w:rPr>
          <w:bCs/>
        </w:rPr>
        <w:t>objects</w:t>
      </w:r>
      <w:r w:rsidRPr="00CB6E47">
        <w:rPr>
          <w:bCs/>
          <w:lang w:val="en-US"/>
        </w:rPr>
        <w:t xml:space="preserve"> that are similar in some wa</w:t>
      </w:r>
      <w:r>
        <w:rPr>
          <w:bCs/>
          <w:lang w:val="en-US"/>
        </w:rPr>
        <w:t>y tend to form perceptual units</w:t>
      </w:r>
    </w:p>
    <w:p w:rsidR="000E0F8F" w:rsidRDefault="00CB6E47" w:rsidP="00CB6E47">
      <w:pPr>
        <w:rPr>
          <w:bCs/>
          <w:lang w:val="en-US"/>
        </w:rPr>
      </w:pPr>
      <w:r>
        <w:rPr>
          <w:b/>
          <w:bCs/>
          <w:lang w:val="en-US"/>
        </w:rPr>
        <w:t xml:space="preserve">Closure: </w:t>
      </w:r>
      <w:r>
        <w:rPr>
          <w:bCs/>
        </w:rPr>
        <w:t>i</w:t>
      </w:r>
      <w:r w:rsidRPr="00CB6E47">
        <w:rPr>
          <w:bCs/>
          <w:lang w:val="en-US"/>
        </w:rPr>
        <w:t>ncomplete figures in the physical world are perceived as complete ones. For example, if we have figures with gaps in them we f</w:t>
      </w:r>
      <w:r>
        <w:rPr>
          <w:bCs/>
          <w:lang w:val="en-US"/>
        </w:rPr>
        <w:t>ill in the gaps to make a whole</w:t>
      </w:r>
    </w:p>
    <w:p w:rsidR="00E37DE9" w:rsidRDefault="00E37DE9" w:rsidP="00E37DE9">
      <w:pPr>
        <w:rPr>
          <w:bCs/>
          <w:lang w:val="en-US"/>
        </w:rPr>
      </w:pPr>
      <w:r>
        <w:rPr>
          <w:b/>
          <w:bCs/>
          <w:lang w:val="en-US"/>
        </w:rPr>
        <w:t xml:space="preserve">Insight learning: </w:t>
      </w:r>
      <w:r>
        <w:rPr>
          <w:bCs/>
          <w:lang w:val="en-US"/>
        </w:rPr>
        <w:t>i</w:t>
      </w:r>
      <w:r w:rsidR="00F43503" w:rsidRPr="00E37DE9">
        <w:rPr>
          <w:bCs/>
          <w:lang w:val="en-US"/>
        </w:rPr>
        <w:t>f a problem is presented to an organism along with whatever is necessary to solve the problem, insight</w:t>
      </w:r>
      <w:r>
        <w:rPr>
          <w:bCs/>
          <w:lang w:val="en-US"/>
        </w:rPr>
        <w:t xml:space="preserve"> learning will typically occur; 4 </w:t>
      </w:r>
      <w:r w:rsidR="00F43503" w:rsidRPr="00E37DE9">
        <w:rPr>
          <w:bCs/>
          <w:lang w:val="en-US"/>
        </w:rPr>
        <w:t xml:space="preserve">characteristics: </w:t>
      </w:r>
    </w:p>
    <w:p w:rsidR="00E37DE9" w:rsidRDefault="00E37DE9" w:rsidP="006B18DC">
      <w:pPr>
        <w:pStyle w:val="ListParagraph"/>
        <w:numPr>
          <w:ilvl w:val="0"/>
          <w:numId w:val="4"/>
        </w:numPr>
        <w:rPr>
          <w:bCs/>
          <w:lang w:val="en-US"/>
        </w:rPr>
      </w:pPr>
      <w:r>
        <w:rPr>
          <w:bCs/>
          <w:lang w:val="en-US"/>
        </w:rPr>
        <w:t xml:space="preserve">1) </w:t>
      </w:r>
      <w:r w:rsidRPr="00E37DE9">
        <w:rPr>
          <w:bCs/>
          <w:lang w:val="en-US"/>
        </w:rPr>
        <w:t>The transition from no solution to solution is sudden and complete</w:t>
      </w:r>
    </w:p>
    <w:p w:rsidR="00E37DE9" w:rsidRDefault="00E37DE9" w:rsidP="006B18DC">
      <w:pPr>
        <w:pStyle w:val="ListParagraph"/>
        <w:numPr>
          <w:ilvl w:val="0"/>
          <w:numId w:val="4"/>
        </w:numPr>
        <w:rPr>
          <w:bCs/>
          <w:lang w:val="en-US"/>
        </w:rPr>
      </w:pPr>
      <w:r w:rsidRPr="00E37DE9">
        <w:rPr>
          <w:bCs/>
          <w:lang w:val="en-US"/>
        </w:rPr>
        <w:t>2) Performance based on the insightful solution is usually smooth and free of errors</w:t>
      </w:r>
    </w:p>
    <w:p w:rsidR="00E37DE9" w:rsidRDefault="00E37DE9" w:rsidP="006B18DC">
      <w:pPr>
        <w:pStyle w:val="ListParagraph"/>
        <w:numPr>
          <w:ilvl w:val="0"/>
          <w:numId w:val="4"/>
        </w:numPr>
        <w:rPr>
          <w:bCs/>
          <w:lang w:val="en-US"/>
        </w:rPr>
      </w:pPr>
      <w:r w:rsidRPr="00E37DE9">
        <w:rPr>
          <w:bCs/>
          <w:lang w:val="en-US"/>
        </w:rPr>
        <w:t xml:space="preserve">3) A solution gained by insight is retained for a considerable length of time </w:t>
      </w:r>
    </w:p>
    <w:p w:rsidR="00E37DE9" w:rsidRDefault="00E37DE9" w:rsidP="006B18DC">
      <w:pPr>
        <w:pStyle w:val="ListParagraph"/>
        <w:numPr>
          <w:ilvl w:val="0"/>
          <w:numId w:val="4"/>
        </w:numPr>
        <w:rPr>
          <w:bCs/>
          <w:lang w:val="en-US"/>
        </w:rPr>
      </w:pPr>
      <w:r w:rsidRPr="00E37DE9">
        <w:rPr>
          <w:bCs/>
          <w:lang w:val="en-US"/>
        </w:rPr>
        <w:t>4) A principle gained by insight is easily applied to other problems</w:t>
      </w:r>
    </w:p>
    <w:p w:rsidR="00E37DE9" w:rsidRDefault="00F43503" w:rsidP="00E37DE9">
      <w:pPr>
        <w:rPr>
          <w:bCs/>
          <w:lang w:val="en-US"/>
        </w:rPr>
      </w:pPr>
      <w:r w:rsidRPr="00E37DE9">
        <w:rPr>
          <w:b/>
          <w:bCs/>
          <w:lang w:val="en-US"/>
        </w:rPr>
        <w:t>Transposition</w:t>
      </w:r>
      <w:r w:rsidR="00E37DE9">
        <w:rPr>
          <w:b/>
          <w:bCs/>
          <w:lang w:val="en-US"/>
        </w:rPr>
        <w:t xml:space="preserve">: </w:t>
      </w:r>
      <w:r w:rsidR="00E37DE9">
        <w:rPr>
          <w:bCs/>
          <w:lang w:val="en-US"/>
        </w:rPr>
        <w:t>a</w:t>
      </w:r>
      <w:r w:rsidR="00E37DE9" w:rsidRPr="00E37DE9">
        <w:rPr>
          <w:bCs/>
          <w:lang w:val="en-US"/>
        </w:rPr>
        <w:t>n organism learns principles or relationships, not specific responses to specific situations</w:t>
      </w:r>
    </w:p>
    <w:p w:rsidR="00F43503" w:rsidRPr="00E37DE9" w:rsidRDefault="00E37DE9" w:rsidP="006B18DC">
      <w:pPr>
        <w:pStyle w:val="ListParagraph"/>
        <w:numPr>
          <w:ilvl w:val="0"/>
          <w:numId w:val="4"/>
        </w:numPr>
        <w:rPr>
          <w:bCs/>
        </w:rPr>
      </w:pPr>
      <w:r>
        <w:rPr>
          <w:bCs/>
        </w:rPr>
        <w:t>Pigeon experiment:</w:t>
      </w:r>
      <w:r w:rsidRPr="00E37DE9">
        <w:rPr>
          <w:rFonts w:ascii="Arial" w:eastAsiaTheme="minorEastAsia" w:hAnsi="Arial"/>
          <w:color w:val="000000" w:themeColor="text1"/>
          <w:kern w:val="24"/>
          <w:sz w:val="24"/>
          <w:szCs w:val="24"/>
          <w:lang w:val="en-US" w:eastAsia="en-CA"/>
        </w:rPr>
        <w:t xml:space="preserve"> </w:t>
      </w:r>
      <w:r w:rsidR="00F43503" w:rsidRPr="00E37DE9">
        <w:rPr>
          <w:bCs/>
          <w:lang w:val="en-US"/>
        </w:rPr>
        <w:t xml:space="preserve">Experimenters put down a white and grey paper, and placed food </w:t>
      </w:r>
      <w:r>
        <w:rPr>
          <w:bCs/>
          <w:lang w:val="en-US"/>
        </w:rPr>
        <w:t>o</w:t>
      </w:r>
      <w:r w:rsidR="00F43503" w:rsidRPr="00E37DE9">
        <w:rPr>
          <w:bCs/>
          <w:lang w:val="en-US"/>
        </w:rPr>
        <w:t>n the grey paper – pigeons would then come eat it</w:t>
      </w:r>
    </w:p>
    <w:p w:rsidR="001E1946" w:rsidRPr="00E37DE9" w:rsidRDefault="00F43503" w:rsidP="006B18DC">
      <w:pPr>
        <w:pStyle w:val="ListParagraph"/>
        <w:numPr>
          <w:ilvl w:val="0"/>
          <w:numId w:val="4"/>
        </w:numPr>
        <w:rPr>
          <w:bCs/>
        </w:rPr>
      </w:pPr>
      <w:r w:rsidRPr="00E37DE9">
        <w:rPr>
          <w:bCs/>
          <w:lang w:val="en-US"/>
        </w:rPr>
        <w:t>When they put down a grey paper and a black paper the pigeons went to the black paper because they had learned the principle – the darker paper would contain food</w:t>
      </w:r>
    </w:p>
    <w:p w:rsidR="00E37DE9" w:rsidRDefault="00E37DE9" w:rsidP="00E37DE9">
      <w:pPr>
        <w:rPr>
          <w:bCs/>
        </w:rPr>
      </w:pPr>
      <w:r>
        <w:rPr>
          <w:b/>
          <w:bCs/>
        </w:rPr>
        <w:lastRenderedPageBreak/>
        <w:t>Memory trace</w:t>
      </w:r>
      <w:r>
        <w:rPr>
          <w:bCs/>
        </w:rPr>
        <w:t>: what remains in the brain after a specific environmental event (and the brain activity it caused) is over</w:t>
      </w:r>
    </w:p>
    <w:p w:rsidR="00E37DE9" w:rsidRDefault="00E37DE9" w:rsidP="00E37DE9">
      <w:pPr>
        <w:rPr>
          <w:bCs/>
          <w:lang w:val="en-US"/>
        </w:rPr>
      </w:pPr>
      <w:r>
        <w:rPr>
          <w:b/>
          <w:bCs/>
          <w:lang w:val="en-US"/>
        </w:rPr>
        <w:t xml:space="preserve">Life Space: </w:t>
      </w:r>
      <w:r>
        <w:rPr>
          <w:bCs/>
          <w:lang w:val="en-US"/>
        </w:rPr>
        <w:t>c</w:t>
      </w:r>
      <w:r w:rsidRPr="00E37DE9">
        <w:rPr>
          <w:bCs/>
          <w:lang w:val="en-US"/>
        </w:rPr>
        <w:t>onsists of all influences acting on an individual at a given time</w:t>
      </w:r>
    </w:p>
    <w:p w:rsidR="00E37DE9" w:rsidRDefault="00E37DE9" w:rsidP="00E37DE9">
      <w:pPr>
        <w:rPr>
          <w:bCs/>
          <w:lang w:val="en-US"/>
        </w:rPr>
      </w:pPr>
      <w:r>
        <w:rPr>
          <w:b/>
          <w:bCs/>
          <w:lang w:val="en-US"/>
        </w:rPr>
        <w:t>P</w:t>
      </w:r>
      <w:r w:rsidRPr="00E37DE9">
        <w:rPr>
          <w:b/>
          <w:bCs/>
          <w:lang w:val="en-US"/>
        </w:rPr>
        <w:t>sychological facts</w:t>
      </w:r>
      <w:r>
        <w:rPr>
          <w:bCs/>
          <w:lang w:val="en-US"/>
        </w:rPr>
        <w:t xml:space="preserve">: influences; </w:t>
      </w:r>
      <w:r w:rsidRPr="00E37DE9">
        <w:rPr>
          <w:bCs/>
          <w:lang w:val="en-US"/>
        </w:rPr>
        <w:t>consist of an awareness of internal events, external events and recollections of prior experiences</w:t>
      </w:r>
    </w:p>
    <w:p w:rsidR="00E37DE9" w:rsidRDefault="00E37DE9" w:rsidP="00E37DE9">
      <w:pPr>
        <w:rPr>
          <w:bCs/>
          <w:lang w:val="en-US"/>
        </w:rPr>
      </w:pPr>
      <w:r>
        <w:rPr>
          <w:b/>
          <w:bCs/>
          <w:lang w:val="en-US"/>
        </w:rPr>
        <w:t>P</w:t>
      </w:r>
      <w:r w:rsidRPr="00E37DE9">
        <w:rPr>
          <w:b/>
          <w:bCs/>
          <w:lang w:val="en-US"/>
        </w:rPr>
        <w:t>rinciple of contemporaneity</w:t>
      </w:r>
      <w:r>
        <w:rPr>
          <w:b/>
          <w:bCs/>
          <w:lang w:val="en-US"/>
        </w:rPr>
        <w:t xml:space="preserve">: </w:t>
      </w:r>
      <w:r w:rsidRPr="00E37DE9">
        <w:rPr>
          <w:bCs/>
          <w:lang w:val="en-US"/>
        </w:rPr>
        <w:t>Only those facts that are currently present in the life space can influence a person’s thinking and behavior</w:t>
      </w:r>
    </w:p>
    <w:p w:rsidR="00F43503" w:rsidRPr="00E37DE9" w:rsidRDefault="00E37DE9" w:rsidP="00E37DE9">
      <w:pPr>
        <w:rPr>
          <w:bCs/>
        </w:rPr>
      </w:pPr>
      <w:r w:rsidRPr="00E37DE9">
        <w:rPr>
          <w:b/>
          <w:bCs/>
          <w:lang w:val="en-US"/>
        </w:rPr>
        <w:t>Motivation</w:t>
      </w:r>
      <w:r>
        <w:rPr>
          <w:bCs/>
          <w:lang w:val="en-US"/>
        </w:rPr>
        <w:t>: b</w:t>
      </w:r>
      <w:r w:rsidR="00F43503" w:rsidRPr="00E37DE9">
        <w:rPr>
          <w:bCs/>
          <w:lang w:val="en-US"/>
        </w:rPr>
        <w:t>iological and psychological needs cause tension in the life space, and the satisfaction of the need reduces the</w:t>
      </w:r>
      <w:r>
        <w:rPr>
          <w:bCs/>
          <w:lang w:val="en-US"/>
        </w:rPr>
        <w:t xml:space="preserve"> tension</w:t>
      </w:r>
    </w:p>
    <w:p w:rsidR="00F43503" w:rsidRDefault="00E37DE9" w:rsidP="00E37DE9">
      <w:pPr>
        <w:rPr>
          <w:bCs/>
          <w:lang w:val="en-US"/>
        </w:rPr>
      </w:pPr>
      <w:r>
        <w:rPr>
          <w:b/>
          <w:bCs/>
          <w:lang w:val="en-US"/>
        </w:rPr>
        <w:t>Q</w:t>
      </w:r>
      <w:r w:rsidR="00F43503" w:rsidRPr="00E37DE9">
        <w:rPr>
          <w:b/>
          <w:bCs/>
          <w:lang w:val="en-US"/>
        </w:rPr>
        <w:t>uasi needs</w:t>
      </w:r>
      <w:r>
        <w:rPr>
          <w:bCs/>
          <w:lang w:val="en-US"/>
        </w:rPr>
        <w:t>: psychological needs</w:t>
      </w:r>
    </w:p>
    <w:p w:rsidR="00F43503" w:rsidRPr="00E37DE9" w:rsidRDefault="00E37DE9" w:rsidP="00E37DE9">
      <w:pPr>
        <w:rPr>
          <w:bCs/>
        </w:rPr>
      </w:pPr>
      <w:r>
        <w:rPr>
          <w:b/>
          <w:bCs/>
          <w:lang w:val="en-US"/>
        </w:rPr>
        <w:t xml:space="preserve">Zeigarnik effect: </w:t>
      </w:r>
      <w:r>
        <w:rPr>
          <w:bCs/>
          <w:lang w:val="en-US"/>
        </w:rPr>
        <w:t>t</w:t>
      </w:r>
      <w:r w:rsidR="00F43503" w:rsidRPr="00E37DE9">
        <w:rPr>
          <w:bCs/>
          <w:lang w:val="en-US"/>
        </w:rPr>
        <w:t>he tendency to remember uncompleted tas</w:t>
      </w:r>
      <w:r>
        <w:rPr>
          <w:bCs/>
          <w:lang w:val="en-US"/>
        </w:rPr>
        <w:t>ks better than completed tasks</w:t>
      </w:r>
    </w:p>
    <w:p w:rsidR="00E37DE9" w:rsidRPr="00E37DE9" w:rsidRDefault="00E37DE9" w:rsidP="006B18DC">
      <w:pPr>
        <w:pStyle w:val="ListParagraph"/>
        <w:numPr>
          <w:ilvl w:val="0"/>
          <w:numId w:val="4"/>
        </w:numPr>
        <w:rPr>
          <w:bCs/>
        </w:rPr>
      </w:pPr>
      <w:r>
        <w:rPr>
          <w:bCs/>
          <w:lang w:val="en-US"/>
        </w:rPr>
        <w:t>F</w:t>
      </w:r>
      <w:r w:rsidRPr="00E37DE9">
        <w:rPr>
          <w:bCs/>
          <w:lang w:val="en-US"/>
        </w:rPr>
        <w:t xml:space="preserve">or an uncompleted task the associated tension </w:t>
      </w:r>
      <w:r>
        <w:rPr>
          <w:bCs/>
          <w:lang w:val="en-US"/>
        </w:rPr>
        <w:t>is never reduced therefore (</w:t>
      </w:r>
      <w:r w:rsidRPr="00E37DE9">
        <w:rPr>
          <w:bCs/>
          <w:lang w:val="en-US"/>
        </w:rPr>
        <w:t>task remai</w:t>
      </w:r>
      <w:r>
        <w:rPr>
          <w:bCs/>
          <w:lang w:val="en-US"/>
        </w:rPr>
        <w:t xml:space="preserve">ns as an intention, and remains in </w:t>
      </w:r>
      <w:r w:rsidRPr="00E37DE9">
        <w:rPr>
          <w:bCs/>
          <w:lang w:val="en-US"/>
        </w:rPr>
        <w:t>the person’s life spa</w:t>
      </w:r>
      <w:r>
        <w:rPr>
          <w:bCs/>
          <w:lang w:val="en-US"/>
        </w:rPr>
        <w:t xml:space="preserve">ce) </w:t>
      </w:r>
    </w:p>
    <w:p w:rsidR="00F43503" w:rsidRPr="00E37DE9" w:rsidRDefault="00F43503" w:rsidP="00E37DE9">
      <w:pPr>
        <w:rPr>
          <w:bCs/>
        </w:rPr>
      </w:pPr>
      <w:r w:rsidRPr="00E37DE9">
        <w:rPr>
          <w:b/>
          <w:bCs/>
          <w:lang w:val="en-US"/>
        </w:rPr>
        <w:t>Conflict</w:t>
      </w:r>
    </w:p>
    <w:p w:rsidR="00F43503" w:rsidRPr="00E37DE9" w:rsidRDefault="00E37DE9" w:rsidP="006B18DC">
      <w:pPr>
        <w:pStyle w:val="ListParagraph"/>
        <w:numPr>
          <w:ilvl w:val="0"/>
          <w:numId w:val="4"/>
        </w:numPr>
        <w:rPr>
          <w:bCs/>
        </w:rPr>
      </w:pPr>
      <w:r>
        <w:rPr>
          <w:bCs/>
          <w:lang w:val="en-US"/>
        </w:rPr>
        <w:t>Approach-approach conflict: conflicted in choosing between two positive (enticing) goals</w:t>
      </w:r>
      <w:r w:rsidR="00F43503" w:rsidRPr="00E37DE9">
        <w:rPr>
          <w:bCs/>
          <w:lang w:val="en-US"/>
        </w:rPr>
        <w:t xml:space="preserve">  </w:t>
      </w:r>
    </w:p>
    <w:p w:rsidR="00F43503" w:rsidRPr="00E37DE9" w:rsidRDefault="00E37DE9" w:rsidP="006B18DC">
      <w:pPr>
        <w:pStyle w:val="ListParagraph"/>
        <w:numPr>
          <w:ilvl w:val="0"/>
          <w:numId w:val="4"/>
        </w:numPr>
        <w:rPr>
          <w:bCs/>
        </w:rPr>
      </w:pPr>
      <w:r>
        <w:rPr>
          <w:bCs/>
          <w:lang w:val="en-US"/>
        </w:rPr>
        <w:t>Avoidance-avoidance conflict: conflict in having to choose one of 2 negative goals</w:t>
      </w:r>
    </w:p>
    <w:p w:rsidR="00F43503" w:rsidRPr="00CE7E0A" w:rsidRDefault="00CE7E0A" w:rsidP="006B18DC">
      <w:pPr>
        <w:pStyle w:val="ListParagraph"/>
        <w:numPr>
          <w:ilvl w:val="0"/>
          <w:numId w:val="4"/>
        </w:numPr>
        <w:rPr>
          <w:bCs/>
        </w:rPr>
      </w:pPr>
      <w:r>
        <w:rPr>
          <w:bCs/>
          <w:lang w:val="en-US"/>
        </w:rPr>
        <w:t>Approach-avoidance conflict: conflict in choosing whether or not to approach a goal with both positive and negative aspects</w:t>
      </w:r>
    </w:p>
    <w:p w:rsidR="00E37DE9" w:rsidRDefault="00CE7E0A" w:rsidP="00E37DE9">
      <w:pPr>
        <w:rPr>
          <w:bCs/>
          <w:lang w:val="en-US"/>
        </w:rPr>
      </w:pPr>
      <w:r>
        <w:rPr>
          <w:b/>
          <w:bCs/>
          <w:lang w:val="en-US"/>
        </w:rPr>
        <w:t xml:space="preserve">Group dynamics: </w:t>
      </w:r>
      <w:r>
        <w:rPr>
          <w:bCs/>
          <w:lang w:val="en-US"/>
        </w:rPr>
        <w:t>the configuration of a group strongly influences the behavior of its individual members; each individual possesses a dynamic interdependence</w:t>
      </w:r>
    </w:p>
    <w:p w:rsidR="00CE7E0A" w:rsidRDefault="00CE7E0A" w:rsidP="00E37DE9">
      <w:pPr>
        <w:rPr>
          <w:bCs/>
          <w:lang w:val="en-US"/>
        </w:rPr>
      </w:pPr>
      <w:r>
        <w:rPr>
          <w:bCs/>
          <w:lang w:val="en-US"/>
        </w:rPr>
        <w:t>_____________________________________________________________________________________</w:t>
      </w:r>
    </w:p>
    <w:p w:rsidR="00CE7E0A" w:rsidRDefault="00CE7E0A" w:rsidP="00E37DE9">
      <w:pPr>
        <w:rPr>
          <w:bCs/>
        </w:rPr>
      </w:pPr>
    </w:p>
    <w:p w:rsidR="00CE7E0A" w:rsidRDefault="00CE7E0A" w:rsidP="00CE7E0A">
      <w:pPr>
        <w:jc w:val="center"/>
        <w:rPr>
          <w:bCs/>
        </w:rPr>
      </w:pPr>
      <w:r>
        <w:rPr>
          <w:bCs/>
        </w:rPr>
        <w:t>Chapter 15: Early considerations of mental illness</w:t>
      </w:r>
    </w:p>
    <w:p w:rsidR="00CE7E0A" w:rsidRDefault="00CE7E0A" w:rsidP="00CE7E0A">
      <w:pPr>
        <w:rPr>
          <w:bCs/>
        </w:rPr>
      </w:pPr>
      <w:r>
        <w:rPr>
          <w:b/>
          <w:bCs/>
        </w:rPr>
        <w:t xml:space="preserve">Characteristics of mental illness: </w:t>
      </w:r>
      <w:r>
        <w:rPr>
          <w:bCs/>
        </w:rPr>
        <w:t>culturally determined (what a culture considers abnormal can change)</w:t>
      </w:r>
    </w:p>
    <w:p w:rsidR="00CE7E0A" w:rsidRDefault="00CE7E0A" w:rsidP="006B18DC">
      <w:pPr>
        <w:pStyle w:val="ListParagraph"/>
        <w:numPr>
          <w:ilvl w:val="0"/>
          <w:numId w:val="4"/>
        </w:numPr>
        <w:rPr>
          <w:bCs/>
        </w:rPr>
      </w:pPr>
      <w:r>
        <w:rPr>
          <w:bCs/>
        </w:rPr>
        <w:t>4 common themes: harmful behaviour, unrealistic thoughts/perceptions (delusions), inappropriate emotions, and unpredictable behaviour</w:t>
      </w:r>
    </w:p>
    <w:p w:rsidR="00CE7E0A" w:rsidRDefault="00CE7E0A" w:rsidP="00CE7E0A">
      <w:pPr>
        <w:rPr>
          <w:bCs/>
        </w:rPr>
      </w:pPr>
      <w:r>
        <w:rPr>
          <w:b/>
          <w:bCs/>
        </w:rPr>
        <w:t>Biological approach (medical model)</w:t>
      </w:r>
      <w:r>
        <w:rPr>
          <w:bCs/>
        </w:rPr>
        <w:t>: conceptualized mental illness as a disease caused by malfunctions of the brain; genetic components, injury, etc.</w:t>
      </w:r>
    </w:p>
    <w:p w:rsidR="00F43503" w:rsidRPr="002341B0" w:rsidRDefault="00F43503" w:rsidP="006B18DC">
      <w:pPr>
        <w:pStyle w:val="ListParagraph"/>
        <w:numPr>
          <w:ilvl w:val="0"/>
          <w:numId w:val="4"/>
        </w:numPr>
        <w:rPr>
          <w:bCs/>
        </w:rPr>
      </w:pPr>
      <w:r w:rsidRPr="002341B0">
        <w:rPr>
          <w:b/>
          <w:bCs/>
          <w:lang w:val="en-US"/>
        </w:rPr>
        <w:t>Humorism</w:t>
      </w:r>
      <w:r w:rsidRPr="002341B0">
        <w:rPr>
          <w:bCs/>
          <w:lang w:val="en-US"/>
        </w:rPr>
        <w:t xml:space="preserve">: excess or deficiency of any of four bodily fluids (humors: black bile, yellow bile, phlegm and blood) </w:t>
      </w:r>
      <w:r w:rsidR="002341B0">
        <w:rPr>
          <w:bCs/>
          <w:lang w:val="en-US"/>
        </w:rPr>
        <w:t>influences</w:t>
      </w:r>
      <w:r w:rsidRPr="002341B0">
        <w:rPr>
          <w:bCs/>
          <w:lang w:val="en-US"/>
        </w:rPr>
        <w:t xml:space="preserve"> temperament and health</w:t>
      </w:r>
    </w:p>
    <w:p w:rsidR="002341B0" w:rsidRPr="002341B0" w:rsidRDefault="00F43503" w:rsidP="006B18DC">
      <w:pPr>
        <w:pStyle w:val="ListParagraph"/>
        <w:numPr>
          <w:ilvl w:val="0"/>
          <w:numId w:val="4"/>
        </w:numPr>
        <w:rPr>
          <w:bCs/>
        </w:rPr>
      </w:pPr>
      <w:r w:rsidRPr="002341B0">
        <w:rPr>
          <w:b/>
          <w:bCs/>
          <w:lang w:val="en-US"/>
        </w:rPr>
        <w:t xml:space="preserve">Natural remedies </w:t>
      </w:r>
      <w:r w:rsidRPr="002341B0">
        <w:rPr>
          <w:bCs/>
          <w:lang w:val="en-US"/>
        </w:rPr>
        <w:t xml:space="preserve">such as baths, fresh air, special </w:t>
      </w:r>
      <w:r w:rsidR="002341B0">
        <w:rPr>
          <w:bCs/>
          <w:lang w:val="en-US"/>
        </w:rPr>
        <w:t>diets, and rest were prescribed</w:t>
      </w:r>
      <w:r w:rsidRPr="002341B0">
        <w:rPr>
          <w:bCs/>
          <w:lang w:val="en-US"/>
        </w:rPr>
        <w:t xml:space="preserve"> </w:t>
      </w:r>
    </w:p>
    <w:p w:rsidR="00CE7E0A" w:rsidRDefault="00CE7E0A" w:rsidP="00CE7E0A">
      <w:pPr>
        <w:rPr>
          <w:bCs/>
        </w:rPr>
      </w:pPr>
      <w:r>
        <w:rPr>
          <w:b/>
          <w:bCs/>
        </w:rPr>
        <w:lastRenderedPageBreak/>
        <w:t>Psychological approach</w:t>
      </w:r>
      <w:r>
        <w:rPr>
          <w:bCs/>
        </w:rPr>
        <w:t>: psychological events are the causes of abnormal behaviour; greif, anxiety, etc.</w:t>
      </w:r>
    </w:p>
    <w:p w:rsidR="00CE7E0A" w:rsidRPr="00CE7E0A" w:rsidRDefault="00CE7E0A" w:rsidP="006B18DC">
      <w:pPr>
        <w:pStyle w:val="ListParagraph"/>
        <w:numPr>
          <w:ilvl w:val="0"/>
          <w:numId w:val="4"/>
        </w:numPr>
        <w:rPr>
          <w:bCs/>
        </w:rPr>
      </w:pPr>
      <w:r>
        <w:rPr>
          <w:bCs/>
        </w:rPr>
        <w:t>Therapists job is to help the sufferer change their behaviour</w:t>
      </w:r>
    </w:p>
    <w:p w:rsidR="00CE7E0A" w:rsidRDefault="00CE7E0A" w:rsidP="00CE7E0A">
      <w:pPr>
        <w:rPr>
          <w:bCs/>
        </w:rPr>
      </w:pPr>
      <w:r>
        <w:rPr>
          <w:b/>
          <w:bCs/>
        </w:rPr>
        <w:t xml:space="preserve">Supernatural approach: </w:t>
      </w:r>
      <w:r>
        <w:rPr>
          <w:bCs/>
        </w:rPr>
        <w:t>mental disorders are inflicted on people by supernatural beings (i.e. possession)</w:t>
      </w:r>
    </w:p>
    <w:p w:rsidR="00F43503" w:rsidRPr="002341B0" w:rsidRDefault="002341B0" w:rsidP="006B18DC">
      <w:pPr>
        <w:pStyle w:val="ListParagraph"/>
        <w:numPr>
          <w:ilvl w:val="0"/>
          <w:numId w:val="4"/>
        </w:numPr>
        <w:rPr>
          <w:bCs/>
        </w:rPr>
      </w:pPr>
      <w:r>
        <w:rPr>
          <w:bCs/>
        </w:rPr>
        <w:t xml:space="preserve">Helpers job was </w:t>
      </w:r>
      <w:r>
        <w:rPr>
          <w:bCs/>
          <w:lang w:val="en-US"/>
        </w:rPr>
        <w:t>t</w:t>
      </w:r>
      <w:r w:rsidR="00F43503" w:rsidRPr="002341B0">
        <w:rPr>
          <w:bCs/>
          <w:lang w:val="en-US"/>
        </w:rPr>
        <w:t>o dispel supernatural forces from the person, t</w:t>
      </w:r>
      <w:r>
        <w:rPr>
          <w:bCs/>
          <w:lang w:val="en-US"/>
        </w:rPr>
        <w:t>he doctor/priest/</w:t>
      </w:r>
      <w:r w:rsidR="00F43503" w:rsidRPr="002341B0">
        <w:rPr>
          <w:bCs/>
          <w:lang w:val="en-US"/>
        </w:rPr>
        <w:t xml:space="preserve"> would attempt to coax the invading forces out by various means</w:t>
      </w:r>
    </w:p>
    <w:p w:rsidR="002341B0" w:rsidRDefault="002341B0" w:rsidP="006B18DC">
      <w:pPr>
        <w:pStyle w:val="ListParagraph"/>
        <w:numPr>
          <w:ilvl w:val="0"/>
          <w:numId w:val="4"/>
        </w:numPr>
        <w:rPr>
          <w:bCs/>
        </w:rPr>
      </w:pPr>
      <w:r>
        <w:rPr>
          <w:bCs/>
        </w:rPr>
        <w:t>Exorcism, magic rituals, etc.</w:t>
      </w:r>
    </w:p>
    <w:p w:rsidR="00F43503" w:rsidRPr="002341B0" w:rsidRDefault="002341B0" w:rsidP="006B18DC">
      <w:pPr>
        <w:pStyle w:val="ListParagraph"/>
        <w:numPr>
          <w:ilvl w:val="0"/>
          <w:numId w:val="4"/>
        </w:numPr>
        <w:rPr>
          <w:bCs/>
        </w:rPr>
      </w:pPr>
      <w:r>
        <w:rPr>
          <w:b/>
          <w:bCs/>
          <w:lang w:val="en-US"/>
        </w:rPr>
        <w:t xml:space="preserve">Bloodletting: </w:t>
      </w:r>
      <w:r>
        <w:rPr>
          <w:bCs/>
          <w:lang w:val="en-US"/>
        </w:rPr>
        <w:t>bleeding a patient</w:t>
      </w:r>
    </w:p>
    <w:p w:rsidR="002341B0" w:rsidRPr="002341B0" w:rsidRDefault="002341B0" w:rsidP="006B18DC">
      <w:pPr>
        <w:pStyle w:val="ListParagraph"/>
        <w:numPr>
          <w:ilvl w:val="0"/>
          <w:numId w:val="4"/>
        </w:numPr>
        <w:rPr>
          <w:bCs/>
        </w:rPr>
      </w:pPr>
      <w:r>
        <w:rPr>
          <w:b/>
          <w:bCs/>
          <w:lang w:val="en-US"/>
        </w:rPr>
        <w:t xml:space="preserve">Trepanation: </w:t>
      </w:r>
      <w:r>
        <w:rPr>
          <w:bCs/>
          <w:lang w:val="en-US"/>
        </w:rPr>
        <w:t>removing a portion of the skull</w:t>
      </w:r>
    </w:p>
    <w:p w:rsidR="00CE7E0A" w:rsidRDefault="00F43503" w:rsidP="00CE7E0A">
      <w:pPr>
        <w:rPr>
          <w:bCs/>
          <w:lang w:val="en-US"/>
        </w:rPr>
      </w:pPr>
      <w:r w:rsidRPr="00CE7E0A">
        <w:rPr>
          <w:b/>
          <w:bCs/>
          <w:lang w:val="en-US"/>
        </w:rPr>
        <w:t>Psychotherapy</w:t>
      </w:r>
      <w:r w:rsidR="00CE7E0A">
        <w:rPr>
          <w:b/>
          <w:bCs/>
          <w:lang w:val="en-US"/>
        </w:rPr>
        <w:t xml:space="preserve">: </w:t>
      </w:r>
      <w:r w:rsidR="00CE7E0A">
        <w:rPr>
          <w:bCs/>
          <w:lang w:val="en-US"/>
        </w:rPr>
        <w:t>d</w:t>
      </w:r>
      <w:r w:rsidR="00CE7E0A" w:rsidRPr="00CE7E0A">
        <w:rPr>
          <w:bCs/>
          <w:lang w:val="en-US"/>
        </w:rPr>
        <w:t>efined as any attempt to help a person with a mental disturbance</w:t>
      </w:r>
    </w:p>
    <w:p w:rsidR="00CE7E0A" w:rsidRDefault="00CE7E0A" w:rsidP="006B18DC">
      <w:pPr>
        <w:pStyle w:val="ListParagraph"/>
        <w:numPr>
          <w:ilvl w:val="0"/>
          <w:numId w:val="4"/>
        </w:numPr>
        <w:rPr>
          <w:bCs/>
        </w:rPr>
      </w:pPr>
      <w:r>
        <w:rPr>
          <w:bCs/>
        </w:rPr>
        <w:t>Common elements: a sufferer, a helper, and a ritual or practice through which help is offered</w:t>
      </w:r>
    </w:p>
    <w:p w:rsidR="00F43503" w:rsidRDefault="00CE7E0A" w:rsidP="00CE7E0A">
      <w:pPr>
        <w:rPr>
          <w:bCs/>
          <w:lang w:val="en-US"/>
        </w:rPr>
      </w:pPr>
      <w:r w:rsidRPr="00CE7E0A">
        <w:rPr>
          <w:b/>
          <w:bCs/>
          <w:lang w:val="en-US"/>
        </w:rPr>
        <w:t>Natural law</w:t>
      </w:r>
      <w:r>
        <w:rPr>
          <w:bCs/>
          <w:lang w:val="en-US"/>
        </w:rPr>
        <w:t>:</w:t>
      </w:r>
      <w:r w:rsidR="00F43503" w:rsidRPr="00CE7E0A">
        <w:rPr>
          <w:bCs/>
          <w:lang w:val="en-US"/>
        </w:rPr>
        <w:t xml:space="preserve"> any kind of abnormal behaviour or mental illness happened because the individual deserved it; when applying treatment, must consider the individual’s ethics and personality</w:t>
      </w:r>
    </w:p>
    <w:p w:rsidR="002341B0" w:rsidRDefault="002341B0" w:rsidP="00CE7E0A">
      <w:pPr>
        <w:rPr>
          <w:bCs/>
          <w:lang w:val="en-US"/>
        </w:rPr>
      </w:pPr>
      <w:r>
        <w:rPr>
          <w:b/>
          <w:bCs/>
          <w:lang w:val="en-US"/>
        </w:rPr>
        <w:t>Emil Kraeplin</w:t>
      </w:r>
      <w:r>
        <w:rPr>
          <w:bCs/>
          <w:lang w:val="en-US"/>
        </w:rPr>
        <w:t>: published a list of mental disorders, which was the predecessor of the DSM as we know it; among the first to study psychopharmacology</w:t>
      </w:r>
    </w:p>
    <w:p w:rsidR="002341B0" w:rsidRDefault="002341B0" w:rsidP="00CE7E0A">
      <w:pPr>
        <w:rPr>
          <w:bCs/>
          <w:lang w:val="en-US"/>
        </w:rPr>
      </w:pPr>
      <w:r>
        <w:rPr>
          <w:b/>
          <w:bCs/>
          <w:lang w:val="en-US"/>
        </w:rPr>
        <w:t>Lightner Witmer</w:t>
      </w:r>
      <w:r>
        <w:rPr>
          <w:bCs/>
          <w:lang w:val="en-US"/>
        </w:rPr>
        <w:t>: introduced the term and founding of clinical psychology; made 3 lasting impressions on the discipline</w:t>
      </w:r>
    </w:p>
    <w:p w:rsidR="002341B0" w:rsidRPr="002341B0" w:rsidRDefault="002341B0" w:rsidP="006B18DC">
      <w:pPr>
        <w:pStyle w:val="ListParagraph"/>
        <w:numPr>
          <w:ilvl w:val="0"/>
          <w:numId w:val="4"/>
        </w:numPr>
        <w:rPr>
          <w:bCs/>
        </w:rPr>
      </w:pPr>
      <w:r w:rsidRPr="002341B0">
        <w:rPr>
          <w:bCs/>
          <w:lang w:val="en-US"/>
        </w:rPr>
        <w:t>1) Experimental psychology can be useful in helping people</w:t>
      </w:r>
    </w:p>
    <w:p w:rsidR="002341B0" w:rsidRPr="002341B0" w:rsidRDefault="002341B0" w:rsidP="006B18DC">
      <w:pPr>
        <w:pStyle w:val="ListParagraph"/>
        <w:numPr>
          <w:ilvl w:val="0"/>
          <w:numId w:val="4"/>
        </w:numPr>
        <w:rPr>
          <w:bCs/>
        </w:rPr>
      </w:pPr>
      <w:r>
        <w:rPr>
          <w:bCs/>
          <w:lang w:val="en-US"/>
        </w:rPr>
        <w:t xml:space="preserve">2) Help can </w:t>
      </w:r>
      <w:r w:rsidRPr="002341B0">
        <w:rPr>
          <w:bCs/>
          <w:lang w:val="en-US"/>
        </w:rPr>
        <w:t>be provide</w:t>
      </w:r>
      <w:r>
        <w:rPr>
          <w:bCs/>
          <w:lang w:val="en-US"/>
        </w:rPr>
        <w:t xml:space="preserve">d through </w:t>
      </w:r>
      <w:r w:rsidRPr="002341B0">
        <w:rPr>
          <w:bCs/>
          <w:lang w:val="en-US"/>
        </w:rPr>
        <w:t>clinical psychol</w:t>
      </w:r>
      <w:r>
        <w:rPr>
          <w:bCs/>
          <w:lang w:val="en-US"/>
        </w:rPr>
        <w:t>ogy, independent of</w:t>
      </w:r>
      <w:r w:rsidRPr="002341B0">
        <w:rPr>
          <w:bCs/>
          <w:lang w:val="en-US"/>
        </w:rPr>
        <w:t xml:space="preserve"> medicine and education</w:t>
      </w:r>
    </w:p>
    <w:p w:rsidR="002341B0" w:rsidRPr="002341B0" w:rsidRDefault="002341B0" w:rsidP="006B18DC">
      <w:pPr>
        <w:pStyle w:val="ListParagraph"/>
        <w:numPr>
          <w:ilvl w:val="0"/>
          <w:numId w:val="4"/>
        </w:numPr>
        <w:rPr>
          <w:bCs/>
        </w:rPr>
      </w:pPr>
      <w:r>
        <w:rPr>
          <w:bCs/>
          <w:lang w:val="en-US"/>
        </w:rPr>
        <w:t>3) C</w:t>
      </w:r>
      <w:r w:rsidRPr="002341B0">
        <w:rPr>
          <w:bCs/>
          <w:lang w:val="en-US"/>
        </w:rPr>
        <w:t>lin</w:t>
      </w:r>
      <w:r>
        <w:rPr>
          <w:bCs/>
          <w:lang w:val="en-US"/>
        </w:rPr>
        <w:t>ical psychology should be</w:t>
      </w:r>
      <w:r w:rsidRPr="002341B0">
        <w:rPr>
          <w:bCs/>
          <w:lang w:val="en-US"/>
        </w:rPr>
        <w:t xml:space="preserve"> research oriented and be closely allied with basic psychology</w:t>
      </w:r>
    </w:p>
    <w:p w:rsidR="002341B0" w:rsidRDefault="002341B0" w:rsidP="002341B0">
      <w:pPr>
        <w:rPr>
          <w:bCs/>
        </w:rPr>
      </w:pPr>
      <w:r>
        <w:rPr>
          <w:b/>
          <w:bCs/>
        </w:rPr>
        <w:t xml:space="preserve">Animal magnetism: </w:t>
      </w:r>
      <w:r>
        <w:rPr>
          <w:bCs/>
        </w:rPr>
        <w:t>magnetic forces employed to heal mental illness</w:t>
      </w:r>
    </w:p>
    <w:p w:rsidR="002341B0" w:rsidRDefault="00F43503" w:rsidP="002341B0">
      <w:pPr>
        <w:rPr>
          <w:bCs/>
          <w:lang w:val="en-US"/>
        </w:rPr>
      </w:pPr>
      <w:r w:rsidRPr="002341B0">
        <w:rPr>
          <w:b/>
          <w:bCs/>
          <w:lang w:val="en-US"/>
        </w:rPr>
        <w:t>Contagion effect</w:t>
      </w:r>
      <w:r w:rsidR="002341B0">
        <w:rPr>
          <w:b/>
          <w:bCs/>
          <w:lang w:val="en-US"/>
        </w:rPr>
        <w:t xml:space="preserve">: </w:t>
      </w:r>
      <w:r w:rsidR="002341B0">
        <w:rPr>
          <w:bCs/>
          <w:lang w:val="en-US"/>
        </w:rPr>
        <w:t>p</w:t>
      </w:r>
      <w:r w:rsidR="002341B0" w:rsidRPr="002341B0">
        <w:rPr>
          <w:bCs/>
          <w:lang w:val="en-US"/>
        </w:rPr>
        <w:t>atients would not respond to suggestion when alone with a physician, but would do so readily after seeing others respond</w:t>
      </w:r>
    </w:p>
    <w:p w:rsidR="002341B0" w:rsidRDefault="002341B0" w:rsidP="002341B0">
      <w:pPr>
        <w:rPr>
          <w:bCs/>
          <w:lang w:val="en-US"/>
        </w:rPr>
      </w:pPr>
      <w:r>
        <w:rPr>
          <w:b/>
          <w:bCs/>
          <w:lang w:val="en-US"/>
        </w:rPr>
        <w:t>A</w:t>
      </w:r>
      <w:r w:rsidRPr="002341B0">
        <w:rPr>
          <w:b/>
          <w:bCs/>
          <w:lang w:val="en-US"/>
        </w:rPr>
        <w:t>rtificial somnambulism</w:t>
      </w:r>
      <w:r>
        <w:rPr>
          <w:bCs/>
          <w:lang w:val="en-US"/>
        </w:rPr>
        <w:t>:</w:t>
      </w:r>
      <w:r w:rsidRPr="002341B0">
        <w:rPr>
          <w:bCs/>
          <w:lang w:val="en-US"/>
        </w:rPr>
        <w:t xml:space="preserve"> a trance-like state under which the person would respond to his commands</w:t>
      </w:r>
      <w:r>
        <w:rPr>
          <w:bCs/>
          <w:lang w:val="en-US"/>
        </w:rPr>
        <w:t xml:space="preserve"> (now known as hypnotism)</w:t>
      </w:r>
    </w:p>
    <w:p w:rsidR="002341B0" w:rsidRDefault="002341B0" w:rsidP="002341B0">
      <w:pPr>
        <w:rPr>
          <w:bCs/>
          <w:lang w:val="en-US"/>
        </w:rPr>
      </w:pPr>
      <w:r>
        <w:rPr>
          <w:b/>
          <w:bCs/>
          <w:lang w:val="en-US"/>
        </w:rPr>
        <w:t>H</w:t>
      </w:r>
      <w:r w:rsidRPr="002341B0">
        <w:rPr>
          <w:b/>
          <w:bCs/>
          <w:lang w:val="en-US"/>
        </w:rPr>
        <w:t>ysteria</w:t>
      </w:r>
      <w:r>
        <w:rPr>
          <w:bCs/>
          <w:lang w:val="en-US"/>
        </w:rPr>
        <w:t xml:space="preserve">: mental illness characterized by an excess of emotion); </w:t>
      </w:r>
      <w:r w:rsidRPr="002341B0">
        <w:rPr>
          <w:b/>
          <w:bCs/>
          <w:lang w:val="en-US"/>
        </w:rPr>
        <w:t>hypnotizabillity</w:t>
      </w:r>
      <w:r w:rsidRPr="002341B0">
        <w:rPr>
          <w:bCs/>
          <w:lang w:val="en-US"/>
        </w:rPr>
        <w:t xml:space="preserve"> </w:t>
      </w:r>
      <w:r>
        <w:rPr>
          <w:bCs/>
          <w:lang w:val="en-US"/>
        </w:rPr>
        <w:t>was thought to indicate the presence of hysteria</w:t>
      </w:r>
    </w:p>
    <w:p w:rsidR="00BD63D2" w:rsidRDefault="00BD63D2" w:rsidP="002341B0">
      <w:pPr>
        <w:rPr>
          <w:bCs/>
          <w:lang w:val="en-US"/>
        </w:rPr>
      </w:pPr>
    </w:p>
    <w:p w:rsidR="00BD63D2" w:rsidRDefault="00BD63D2" w:rsidP="002341B0">
      <w:pPr>
        <w:rPr>
          <w:bCs/>
          <w:lang w:val="en-US"/>
        </w:rPr>
      </w:pPr>
    </w:p>
    <w:p w:rsidR="002341B0" w:rsidRDefault="002341B0" w:rsidP="002341B0">
      <w:pPr>
        <w:rPr>
          <w:bCs/>
          <w:lang w:val="en-US"/>
        </w:rPr>
      </w:pPr>
    </w:p>
    <w:p w:rsidR="00BD63D2" w:rsidRDefault="00BD63D2" w:rsidP="002341B0">
      <w:pPr>
        <w:rPr>
          <w:bCs/>
        </w:rPr>
      </w:pPr>
    </w:p>
    <w:p w:rsidR="002341B0" w:rsidRDefault="002341B0" w:rsidP="002341B0">
      <w:pPr>
        <w:jc w:val="center"/>
        <w:rPr>
          <w:bCs/>
        </w:rPr>
      </w:pPr>
      <w:r>
        <w:rPr>
          <w:bCs/>
        </w:rPr>
        <w:lastRenderedPageBreak/>
        <w:t>Chapter 16: Psychoanalysis</w:t>
      </w:r>
    </w:p>
    <w:p w:rsidR="00F43503" w:rsidRPr="00BD63D2" w:rsidRDefault="00BD63D2" w:rsidP="00BD63D2">
      <w:pPr>
        <w:rPr>
          <w:bCs/>
        </w:rPr>
      </w:pPr>
      <w:r w:rsidRPr="00BD63D2">
        <w:rPr>
          <w:b/>
          <w:bCs/>
          <w:lang w:val="en-US"/>
        </w:rPr>
        <w:t>Psychoanalysis</w:t>
      </w:r>
      <w:r w:rsidRPr="00BD63D2">
        <w:rPr>
          <w:bCs/>
          <w:lang w:val="en-US"/>
        </w:rPr>
        <w:t>: A school of psychology that stresses the conflict between the animalistic (unconscious) impulses possessed by humans and the human desire to live in a civilized society</w:t>
      </w:r>
    </w:p>
    <w:p w:rsidR="00BD63D2" w:rsidRDefault="00BD63D2" w:rsidP="00BD63D2">
      <w:pPr>
        <w:rPr>
          <w:bCs/>
          <w:lang w:val="en-US"/>
        </w:rPr>
      </w:pPr>
      <w:r>
        <w:rPr>
          <w:b/>
          <w:bCs/>
          <w:lang w:val="en-US"/>
        </w:rPr>
        <w:t>C</w:t>
      </w:r>
      <w:r w:rsidRPr="00BD63D2">
        <w:rPr>
          <w:b/>
          <w:bCs/>
          <w:lang w:val="en-US"/>
        </w:rPr>
        <w:t>athartic method</w:t>
      </w:r>
      <w:r w:rsidR="009B6464">
        <w:rPr>
          <w:bCs/>
          <w:lang w:val="en-US"/>
        </w:rPr>
        <w:t>: using hypnosis to uncover</w:t>
      </w:r>
      <w:r>
        <w:rPr>
          <w:bCs/>
          <w:lang w:val="en-US"/>
        </w:rPr>
        <w:t xml:space="preserve"> orig</w:t>
      </w:r>
      <w:r w:rsidR="009B6464">
        <w:rPr>
          <w:bCs/>
          <w:lang w:val="en-US"/>
        </w:rPr>
        <w:t xml:space="preserve">in of physical symptoms (i.e. </w:t>
      </w:r>
      <w:r>
        <w:rPr>
          <w:bCs/>
          <w:lang w:val="en-US"/>
        </w:rPr>
        <w:t>traumatic experiences); resulted in the symptom being relieved (using psychological methods to treat physical symptoms)</w:t>
      </w:r>
    </w:p>
    <w:p w:rsidR="00F43503" w:rsidRDefault="009B6464" w:rsidP="009B6464">
      <w:pPr>
        <w:rPr>
          <w:bCs/>
          <w:lang w:val="en-US"/>
        </w:rPr>
      </w:pPr>
      <w:r w:rsidRPr="009B6464">
        <w:rPr>
          <w:b/>
          <w:bCs/>
          <w:lang w:val="en-US"/>
        </w:rPr>
        <w:t>Free Association</w:t>
      </w:r>
      <w:r>
        <w:rPr>
          <w:b/>
          <w:bCs/>
          <w:lang w:val="en-US"/>
        </w:rPr>
        <w:t xml:space="preserve">: </w:t>
      </w:r>
      <w:r>
        <w:rPr>
          <w:bCs/>
          <w:lang w:val="en-US"/>
        </w:rPr>
        <w:t>used when hypnosis was ineffective;</w:t>
      </w:r>
      <w:r>
        <w:rPr>
          <w:bCs/>
        </w:rPr>
        <w:t xml:space="preserve"> </w:t>
      </w:r>
      <w:r w:rsidR="00F43503" w:rsidRPr="009B6464">
        <w:rPr>
          <w:bCs/>
          <w:lang w:val="en-US"/>
        </w:rPr>
        <w:t xml:space="preserve">encouraging the patient to speak freely about whatever comes to mind </w:t>
      </w:r>
      <w:r>
        <w:rPr>
          <w:bCs/>
          <w:lang w:val="en-US"/>
        </w:rPr>
        <w:t>was used to uncover memories; patients often resisted at first</w:t>
      </w:r>
      <w:r w:rsidR="00F43503" w:rsidRPr="009B6464">
        <w:rPr>
          <w:bCs/>
          <w:lang w:val="en-US"/>
        </w:rPr>
        <w:t xml:space="preserve"> </w:t>
      </w:r>
    </w:p>
    <w:p w:rsidR="00F43503" w:rsidRPr="009B6464" w:rsidRDefault="00F43503" w:rsidP="009B6464">
      <w:pPr>
        <w:rPr>
          <w:bCs/>
        </w:rPr>
      </w:pPr>
      <w:r w:rsidRPr="009B6464">
        <w:rPr>
          <w:b/>
          <w:bCs/>
          <w:lang w:val="en-US"/>
        </w:rPr>
        <w:t xml:space="preserve">Dream analysis </w:t>
      </w:r>
      <w:r w:rsidRPr="009B6464">
        <w:rPr>
          <w:bCs/>
          <w:lang w:val="en-US"/>
        </w:rPr>
        <w:t>became a second method for tapping into the unconscious.</w:t>
      </w:r>
    </w:p>
    <w:p w:rsidR="009B6464" w:rsidRPr="009B6464" w:rsidRDefault="009B6464" w:rsidP="006B18DC">
      <w:pPr>
        <w:pStyle w:val="ListParagraph"/>
        <w:numPr>
          <w:ilvl w:val="0"/>
          <w:numId w:val="4"/>
        </w:numPr>
        <w:rPr>
          <w:bCs/>
        </w:rPr>
      </w:pPr>
      <w:r>
        <w:rPr>
          <w:b/>
          <w:bCs/>
          <w:lang w:val="en-US"/>
        </w:rPr>
        <w:t xml:space="preserve">Manifest content: </w:t>
      </w:r>
      <w:r>
        <w:rPr>
          <w:bCs/>
          <w:lang w:val="en-US"/>
        </w:rPr>
        <w:t>w</w:t>
      </w:r>
      <w:r w:rsidR="00F43503" w:rsidRPr="009B6464">
        <w:rPr>
          <w:bCs/>
          <w:lang w:val="en-US"/>
        </w:rPr>
        <w:t xml:space="preserve">hat the dream is </w:t>
      </w:r>
      <w:r w:rsidR="00F43503" w:rsidRPr="009B6464">
        <w:rPr>
          <w:bCs/>
          <w:iCs/>
          <w:lang w:val="en-US"/>
        </w:rPr>
        <w:t>apparently</w:t>
      </w:r>
      <w:r w:rsidR="00F43503" w:rsidRPr="009B6464">
        <w:rPr>
          <w:bCs/>
          <w:lang w:val="en-US"/>
        </w:rPr>
        <w:t xml:space="preserve"> about </w:t>
      </w:r>
      <w:r>
        <w:rPr>
          <w:bCs/>
          <w:lang w:val="en-US"/>
        </w:rPr>
        <w:t>(d</w:t>
      </w:r>
      <w:r w:rsidR="00F43503" w:rsidRPr="009B6464">
        <w:rPr>
          <w:bCs/>
          <w:lang w:val="en-US"/>
        </w:rPr>
        <w:t>escription of the dream</w:t>
      </w:r>
      <w:r>
        <w:rPr>
          <w:bCs/>
          <w:lang w:val="en-US"/>
        </w:rPr>
        <w:t>)</w:t>
      </w:r>
    </w:p>
    <w:p w:rsidR="00F43503" w:rsidRPr="009B6464" w:rsidRDefault="009B6464" w:rsidP="006B18DC">
      <w:pPr>
        <w:pStyle w:val="ListParagraph"/>
        <w:numPr>
          <w:ilvl w:val="0"/>
          <w:numId w:val="4"/>
        </w:numPr>
        <w:rPr>
          <w:bCs/>
        </w:rPr>
      </w:pPr>
      <w:r>
        <w:rPr>
          <w:b/>
          <w:bCs/>
          <w:lang w:val="en-US"/>
        </w:rPr>
        <w:t>Latent c</w:t>
      </w:r>
      <w:r w:rsidR="00F43503" w:rsidRPr="009B6464">
        <w:rPr>
          <w:b/>
          <w:bCs/>
          <w:lang w:val="en-US"/>
        </w:rPr>
        <w:t>ontent</w:t>
      </w:r>
      <w:r>
        <w:rPr>
          <w:bCs/>
          <w:lang w:val="en-US"/>
        </w:rPr>
        <w:t>: w</w:t>
      </w:r>
      <w:r w:rsidR="00F43503" w:rsidRPr="009B6464">
        <w:rPr>
          <w:bCs/>
          <w:lang w:val="en-US"/>
        </w:rPr>
        <w:t xml:space="preserve">hat the dream is </w:t>
      </w:r>
      <w:r w:rsidR="00F43503" w:rsidRPr="009B6464">
        <w:rPr>
          <w:bCs/>
          <w:iCs/>
          <w:lang w:val="en-US"/>
        </w:rPr>
        <w:t>really</w:t>
      </w:r>
      <w:r w:rsidR="00F43503" w:rsidRPr="009B6464">
        <w:rPr>
          <w:bCs/>
          <w:lang w:val="en-US"/>
        </w:rPr>
        <w:t xml:space="preserve"> about </w:t>
      </w:r>
      <w:r>
        <w:rPr>
          <w:bCs/>
          <w:lang w:val="en-US"/>
        </w:rPr>
        <w:t>(interpretation)</w:t>
      </w:r>
    </w:p>
    <w:p w:rsidR="009B6464" w:rsidRDefault="009B6464" w:rsidP="00BD63D2">
      <w:pPr>
        <w:rPr>
          <w:bCs/>
        </w:rPr>
      </w:pPr>
      <w:r>
        <w:rPr>
          <w:b/>
          <w:bCs/>
        </w:rPr>
        <w:t xml:space="preserve">Dream work: </w:t>
      </w:r>
      <w:r>
        <w:rPr>
          <w:bCs/>
        </w:rPr>
        <w:t>disguises the wish that is being portrayed by the dream</w:t>
      </w:r>
    </w:p>
    <w:p w:rsidR="00F43503" w:rsidRPr="009B6464" w:rsidRDefault="00F43503" w:rsidP="006B18DC">
      <w:pPr>
        <w:pStyle w:val="ListParagraph"/>
        <w:numPr>
          <w:ilvl w:val="0"/>
          <w:numId w:val="4"/>
        </w:numPr>
        <w:rPr>
          <w:bCs/>
        </w:rPr>
      </w:pPr>
      <w:r w:rsidRPr="009B6464">
        <w:rPr>
          <w:b/>
          <w:bCs/>
          <w:lang w:val="en-US"/>
        </w:rPr>
        <w:t>Condensation</w:t>
      </w:r>
      <w:r w:rsidR="009B6464">
        <w:rPr>
          <w:bCs/>
          <w:lang w:val="en-US"/>
        </w:rPr>
        <w:t>:</w:t>
      </w:r>
      <w:r w:rsidRPr="009B6464">
        <w:rPr>
          <w:bCs/>
          <w:lang w:val="en-US"/>
        </w:rPr>
        <w:t xml:space="preserve"> one element of a dream symbolizes several things in waking life</w:t>
      </w:r>
    </w:p>
    <w:p w:rsidR="00F43503" w:rsidRPr="009B6464" w:rsidRDefault="00F43503" w:rsidP="006B18DC">
      <w:pPr>
        <w:pStyle w:val="ListParagraph"/>
        <w:numPr>
          <w:ilvl w:val="0"/>
          <w:numId w:val="4"/>
        </w:numPr>
        <w:rPr>
          <w:bCs/>
        </w:rPr>
      </w:pPr>
      <w:r w:rsidRPr="009B6464">
        <w:rPr>
          <w:b/>
          <w:bCs/>
          <w:lang w:val="en-US"/>
        </w:rPr>
        <w:t>Displacement</w:t>
      </w:r>
      <w:r w:rsidR="009B6464">
        <w:rPr>
          <w:bCs/>
          <w:lang w:val="en-US"/>
        </w:rPr>
        <w:t xml:space="preserve">: </w:t>
      </w:r>
      <w:r w:rsidRPr="009B6464">
        <w:rPr>
          <w:bCs/>
          <w:lang w:val="en-US"/>
        </w:rPr>
        <w:t>replacing people/things that provoke anxiety with something else to represent it (i.e. if dreaming about your father gives you anxiety, you might replace him with a monster under your bed, which represents him in your dream)</w:t>
      </w:r>
    </w:p>
    <w:p w:rsidR="009B6464" w:rsidRDefault="00F43503" w:rsidP="009B6464">
      <w:pPr>
        <w:rPr>
          <w:bCs/>
          <w:lang w:val="en-US"/>
        </w:rPr>
      </w:pPr>
      <w:r w:rsidRPr="009B6464">
        <w:rPr>
          <w:b/>
          <w:bCs/>
          <w:lang w:val="en-US"/>
        </w:rPr>
        <w:t>Parapraxes</w:t>
      </w:r>
      <w:r w:rsidR="009B6464">
        <w:rPr>
          <w:b/>
          <w:bCs/>
          <w:lang w:val="en-US"/>
        </w:rPr>
        <w:t xml:space="preserve">: </w:t>
      </w:r>
      <w:r w:rsidRPr="009B6464">
        <w:rPr>
          <w:bCs/>
          <w:lang w:val="en-US"/>
        </w:rPr>
        <w:t>relatively minor errors in everyday living</w:t>
      </w:r>
      <w:r w:rsidR="009B6464">
        <w:rPr>
          <w:bCs/>
          <w:lang w:val="en-US"/>
        </w:rPr>
        <w:t xml:space="preserve"> (examples: </w:t>
      </w:r>
      <w:r w:rsidR="009B6464" w:rsidRPr="009B6464">
        <w:rPr>
          <w:bCs/>
          <w:lang w:val="en-US"/>
        </w:rPr>
        <w:t>slips of the tongue, forgetting/losi</w:t>
      </w:r>
      <w:r w:rsidR="009B6464">
        <w:rPr>
          <w:bCs/>
          <w:lang w:val="en-US"/>
        </w:rPr>
        <w:t>ng things, small accidents)</w:t>
      </w:r>
    </w:p>
    <w:p w:rsidR="00F43503" w:rsidRPr="009B6464" w:rsidRDefault="00F43503" w:rsidP="009B6464">
      <w:pPr>
        <w:rPr>
          <w:bCs/>
        </w:rPr>
      </w:pPr>
      <w:r w:rsidRPr="009B6464">
        <w:rPr>
          <w:b/>
          <w:bCs/>
          <w:lang w:val="en-US"/>
        </w:rPr>
        <w:t>The conscious</w:t>
      </w:r>
      <w:r w:rsidR="009B6464">
        <w:rPr>
          <w:b/>
          <w:bCs/>
          <w:lang w:val="en-US"/>
        </w:rPr>
        <w:t xml:space="preserve">: </w:t>
      </w:r>
      <w:r w:rsidR="009B6464">
        <w:rPr>
          <w:bCs/>
          <w:lang w:val="en-US"/>
        </w:rPr>
        <w:t>t</w:t>
      </w:r>
      <w:r w:rsidRPr="009B6464">
        <w:rPr>
          <w:bCs/>
          <w:lang w:val="en-US"/>
        </w:rPr>
        <w:t>hose things of which we are aware at a given moment</w:t>
      </w:r>
    </w:p>
    <w:p w:rsidR="00F43503" w:rsidRPr="009B6464" w:rsidRDefault="009B6464" w:rsidP="009B6464">
      <w:pPr>
        <w:rPr>
          <w:bCs/>
        </w:rPr>
      </w:pPr>
      <w:r>
        <w:rPr>
          <w:b/>
          <w:bCs/>
          <w:lang w:val="en-US"/>
        </w:rPr>
        <w:t xml:space="preserve">The preconscious: </w:t>
      </w:r>
      <w:r>
        <w:rPr>
          <w:bCs/>
          <w:lang w:val="en-US"/>
        </w:rPr>
        <w:t>t</w:t>
      </w:r>
      <w:r w:rsidR="00F43503" w:rsidRPr="009B6464">
        <w:rPr>
          <w:bCs/>
          <w:lang w:val="en-US"/>
        </w:rPr>
        <w:t>hings of which we are not aware but of which we could easily become aware</w:t>
      </w:r>
    </w:p>
    <w:p w:rsidR="00F43503" w:rsidRPr="009B6464" w:rsidRDefault="009B6464" w:rsidP="009B6464">
      <w:pPr>
        <w:rPr>
          <w:bCs/>
        </w:rPr>
      </w:pPr>
      <w:r>
        <w:rPr>
          <w:b/>
          <w:bCs/>
          <w:lang w:val="en-US"/>
        </w:rPr>
        <w:t xml:space="preserve">The unconscious: </w:t>
      </w:r>
      <w:r>
        <w:rPr>
          <w:bCs/>
          <w:lang w:val="en-US"/>
        </w:rPr>
        <w:t>m</w:t>
      </w:r>
      <w:r w:rsidR="00F43503" w:rsidRPr="009B6464">
        <w:rPr>
          <w:bCs/>
          <w:lang w:val="en-US"/>
        </w:rPr>
        <w:t>emories which are being actively repressed</w:t>
      </w:r>
    </w:p>
    <w:p w:rsidR="009B6464" w:rsidRDefault="009B6464" w:rsidP="009B6464">
      <w:pPr>
        <w:rPr>
          <w:bCs/>
        </w:rPr>
      </w:pPr>
      <w:r>
        <w:rPr>
          <w:b/>
          <w:bCs/>
        </w:rPr>
        <w:t>Id</w:t>
      </w:r>
      <w:r>
        <w:rPr>
          <w:bCs/>
        </w:rPr>
        <w:t>: unconscious; governed by pleasure principle; contains instincts such as hunger or sexual desire</w:t>
      </w:r>
    </w:p>
    <w:p w:rsidR="009B6464" w:rsidRPr="009B6464" w:rsidRDefault="009B6464" w:rsidP="006B18DC">
      <w:pPr>
        <w:pStyle w:val="ListParagraph"/>
        <w:numPr>
          <w:ilvl w:val="0"/>
          <w:numId w:val="4"/>
        </w:numPr>
        <w:rPr>
          <w:bCs/>
        </w:rPr>
      </w:pPr>
      <w:r w:rsidRPr="009B6464">
        <w:rPr>
          <w:bCs/>
          <w:lang w:val="en-US"/>
        </w:rPr>
        <w:t xml:space="preserve">The collective energy of the instincts is called </w:t>
      </w:r>
      <w:r w:rsidRPr="009B6464">
        <w:rPr>
          <w:b/>
          <w:bCs/>
          <w:lang w:val="en-US"/>
        </w:rPr>
        <w:t>libido</w:t>
      </w:r>
      <w:r w:rsidRPr="009B6464">
        <w:rPr>
          <w:bCs/>
          <w:lang w:val="en-US"/>
        </w:rPr>
        <w:t xml:space="preserve"> and accounts for most human behavior</w:t>
      </w:r>
    </w:p>
    <w:p w:rsidR="00F43503" w:rsidRPr="009B6464" w:rsidRDefault="00F43503" w:rsidP="009B6464">
      <w:pPr>
        <w:rPr>
          <w:b/>
          <w:bCs/>
        </w:rPr>
      </w:pPr>
      <w:r w:rsidRPr="009B6464">
        <w:rPr>
          <w:b/>
          <w:bCs/>
          <w:lang w:val="en-US"/>
        </w:rPr>
        <w:t>Ego</w:t>
      </w:r>
      <w:r w:rsidR="009B6464">
        <w:rPr>
          <w:bCs/>
          <w:lang w:val="en-US"/>
        </w:rPr>
        <w:t>: a</w:t>
      </w:r>
      <w:r w:rsidRPr="009B6464">
        <w:rPr>
          <w:bCs/>
          <w:lang w:val="en-US"/>
        </w:rPr>
        <w:t>ware of the needs of the id and the physical world</w:t>
      </w:r>
      <w:r w:rsidR="009B6464">
        <w:rPr>
          <w:bCs/>
          <w:lang w:val="en-US"/>
        </w:rPr>
        <w:t xml:space="preserve"> (coordinates the two); governed by reality principle</w:t>
      </w:r>
    </w:p>
    <w:p w:rsidR="00F43503" w:rsidRPr="009B6464" w:rsidRDefault="00F43503" w:rsidP="009B6464">
      <w:pPr>
        <w:rPr>
          <w:bCs/>
        </w:rPr>
      </w:pPr>
      <w:r w:rsidRPr="009B6464">
        <w:rPr>
          <w:b/>
          <w:bCs/>
          <w:lang w:val="en-US"/>
        </w:rPr>
        <w:t>Superego</w:t>
      </w:r>
      <w:r w:rsidR="009B6464">
        <w:rPr>
          <w:b/>
          <w:bCs/>
          <w:lang w:val="en-US"/>
        </w:rPr>
        <w:t xml:space="preserve">: </w:t>
      </w:r>
      <w:r w:rsidR="009B6464">
        <w:rPr>
          <w:bCs/>
        </w:rPr>
        <w:t>a</w:t>
      </w:r>
      <w:r>
        <w:rPr>
          <w:bCs/>
          <w:lang w:val="en-US"/>
        </w:rPr>
        <w:t>s the child internalizes</w:t>
      </w:r>
      <w:r w:rsidRPr="009B6464">
        <w:rPr>
          <w:bCs/>
          <w:lang w:val="en-US"/>
        </w:rPr>
        <w:t xml:space="preserve"> do’s and don’ts, the superego develops, </w:t>
      </w:r>
      <w:r w:rsidR="009B6464">
        <w:rPr>
          <w:bCs/>
          <w:lang w:val="en-US"/>
        </w:rPr>
        <w:t>the moral part of personality</w:t>
      </w:r>
      <w:r w:rsidRPr="009B6464">
        <w:rPr>
          <w:bCs/>
          <w:lang w:val="en-US"/>
        </w:rPr>
        <w:t xml:space="preserve"> </w:t>
      </w:r>
    </w:p>
    <w:p w:rsidR="00F43503" w:rsidRPr="00F43503" w:rsidRDefault="00F43503" w:rsidP="006B18DC">
      <w:pPr>
        <w:pStyle w:val="ListParagraph"/>
        <w:numPr>
          <w:ilvl w:val="0"/>
          <w:numId w:val="4"/>
        </w:numPr>
        <w:rPr>
          <w:bCs/>
        </w:rPr>
      </w:pPr>
      <w:r w:rsidRPr="00F43503">
        <w:rPr>
          <w:bCs/>
          <w:lang w:val="en-US"/>
        </w:rPr>
        <w:t>The conscience</w:t>
      </w:r>
      <w:r>
        <w:rPr>
          <w:bCs/>
          <w:lang w:val="en-US"/>
        </w:rPr>
        <w:t>: c</w:t>
      </w:r>
      <w:r w:rsidRPr="00F43503">
        <w:rPr>
          <w:bCs/>
          <w:lang w:val="en-US"/>
        </w:rPr>
        <w:t>ontains the experiences for which the child has been consistently punished, engaging in or thinking about</w:t>
      </w:r>
    </w:p>
    <w:p w:rsidR="00F43503" w:rsidRPr="00F43503" w:rsidRDefault="00F43503" w:rsidP="006B18DC">
      <w:pPr>
        <w:pStyle w:val="ListParagraph"/>
        <w:numPr>
          <w:ilvl w:val="0"/>
          <w:numId w:val="4"/>
        </w:numPr>
        <w:rPr>
          <w:bCs/>
        </w:rPr>
      </w:pPr>
      <w:r w:rsidRPr="00F43503">
        <w:rPr>
          <w:bCs/>
          <w:lang w:val="en-US"/>
        </w:rPr>
        <w:t>The ego-ideal</w:t>
      </w:r>
      <w:r>
        <w:rPr>
          <w:bCs/>
          <w:lang w:val="en-US"/>
        </w:rPr>
        <w:t>: c</w:t>
      </w:r>
      <w:r w:rsidRPr="00F43503">
        <w:rPr>
          <w:bCs/>
          <w:lang w:val="en-US"/>
        </w:rPr>
        <w:t>ontains the experiences for which the child has been rewarded</w:t>
      </w:r>
    </w:p>
    <w:p w:rsidR="00F43503" w:rsidRDefault="00F43503" w:rsidP="00F43503">
      <w:pPr>
        <w:rPr>
          <w:b/>
          <w:bCs/>
          <w:lang w:val="en-US"/>
        </w:rPr>
      </w:pPr>
    </w:p>
    <w:p w:rsidR="00F43503" w:rsidRDefault="00F43503" w:rsidP="00F43503">
      <w:pPr>
        <w:rPr>
          <w:b/>
          <w:bCs/>
          <w:lang w:val="en-US"/>
        </w:rPr>
      </w:pPr>
    </w:p>
    <w:p w:rsidR="00F43503" w:rsidRPr="00F43503" w:rsidRDefault="00F43503" w:rsidP="00F43503">
      <w:pPr>
        <w:rPr>
          <w:bCs/>
        </w:rPr>
      </w:pPr>
      <w:r w:rsidRPr="00F43503">
        <w:rPr>
          <w:b/>
          <w:bCs/>
          <w:lang w:val="en-US"/>
        </w:rPr>
        <w:lastRenderedPageBreak/>
        <w:t>Three types of anxiety</w:t>
      </w:r>
      <w:r w:rsidRPr="00F43503">
        <w:rPr>
          <w:bCs/>
          <w:lang w:val="en-US"/>
        </w:rPr>
        <w:t xml:space="preserve">: </w:t>
      </w:r>
    </w:p>
    <w:p w:rsidR="00F43503" w:rsidRPr="00F43503" w:rsidRDefault="00F43503" w:rsidP="006B18DC">
      <w:pPr>
        <w:pStyle w:val="ListParagraph"/>
        <w:numPr>
          <w:ilvl w:val="0"/>
          <w:numId w:val="4"/>
        </w:numPr>
        <w:rPr>
          <w:bCs/>
        </w:rPr>
      </w:pPr>
      <w:r>
        <w:rPr>
          <w:bCs/>
          <w:lang w:val="en-US"/>
        </w:rPr>
        <w:t>1) Objective anxiety: a</w:t>
      </w:r>
      <w:r w:rsidRPr="00F43503">
        <w:rPr>
          <w:bCs/>
          <w:lang w:val="en-US"/>
        </w:rPr>
        <w:t xml:space="preserve">n objective threat from the outside to the person </w:t>
      </w:r>
    </w:p>
    <w:p w:rsidR="00F43503" w:rsidRPr="00F43503" w:rsidRDefault="00F43503" w:rsidP="006B18DC">
      <w:pPr>
        <w:pStyle w:val="ListParagraph"/>
        <w:numPr>
          <w:ilvl w:val="0"/>
          <w:numId w:val="4"/>
        </w:numPr>
        <w:rPr>
          <w:bCs/>
        </w:rPr>
      </w:pPr>
      <w:r>
        <w:rPr>
          <w:bCs/>
          <w:lang w:val="en-US"/>
        </w:rPr>
        <w:t>2) Neurotic anxiety: w</w:t>
      </w:r>
      <w:r w:rsidRPr="00F43503">
        <w:rPr>
          <w:bCs/>
          <w:lang w:val="en-US"/>
        </w:rPr>
        <w:t>hen the ego feels that is going to be overwhelmed by the id</w:t>
      </w:r>
    </w:p>
    <w:p w:rsidR="00F43503" w:rsidRPr="00F43503" w:rsidRDefault="00F43503" w:rsidP="006B18DC">
      <w:pPr>
        <w:pStyle w:val="ListParagraph"/>
        <w:numPr>
          <w:ilvl w:val="0"/>
          <w:numId w:val="4"/>
        </w:numPr>
        <w:rPr>
          <w:bCs/>
        </w:rPr>
      </w:pPr>
      <w:r w:rsidRPr="00F43503">
        <w:rPr>
          <w:bCs/>
          <w:lang w:val="en-US"/>
        </w:rPr>
        <w:t>3) Moral anxiety</w:t>
      </w:r>
      <w:r>
        <w:rPr>
          <w:bCs/>
          <w:lang w:val="en-US"/>
        </w:rPr>
        <w:t>: w</w:t>
      </w:r>
      <w:r w:rsidRPr="00F43503">
        <w:rPr>
          <w:bCs/>
          <w:lang w:val="en-US"/>
        </w:rPr>
        <w:t xml:space="preserve">hen an internalized value is or is about to </w:t>
      </w:r>
      <w:r>
        <w:rPr>
          <w:bCs/>
          <w:lang w:val="en-US"/>
        </w:rPr>
        <w:t>be violated, similar to shame/</w:t>
      </w:r>
      <w:r w:rsidRPr="00F43503">
        <w:rPr>
          <w:bCs/>
          <w:lang w:val="en-US"/>
        </w:rPr>
        <w:t xml:space="preserve">guilt </w:t>
      </w:r>
    </w:p>
    <w:p w:rsidR="009B6464" w:rsidRDefault="00F43503" w:rsidP="009B6464">
      <w:pPr>
        <w:rPr>
          <w:b/>
          <w:bCs/>
        </w:rPr>
      </w:pPr>
      <w:r>
        <w:rPr>
          <w:b/>
          <w:bCs/>
        </w:rPr>
        <w:t>Ego defence mechanisms:</w:t>
      </w:r>
    </w:p>
    <w:p w:rsidR="00F43503" w:rsidRPr="00F43503" w:rsidRDefault="00F43503" w:rsidP="006B18DC">
      <w:pPr>
        <w:pStyle w:val="ListParagraph"/>
        <w:numPr>
          <w:ilvl w:val="0"/>
          <w:numId w:val="4"/>
        </w:numPr>
        <w:rPr>
          <w:bCs/>
        </w:rPr>
      </w:pPr>
      <w:r>
        <w:rPr>
          <w:bCs/>
          <w:lang w:val="en-US"/>
        </w:rPr>
        <w:t>Repression: i</w:t>
      </w:r>
      <w:r w:rsidRPr="00F43503">
        <w:rPr>
          <w:bCs/>
          <w:lang w:val="en-US"/>
        </w:rPr>
        <w:t xml:space="preserve">deas, memories, desires which are in the unconscious can enter consciousness only in disguised form so that they do not cause anxiety. </w:t>
      </w:r>
    </w:p>
    <w:p w:rsidR="00F43503" w:rsidRPr="00F43503" w:rsidRDefault="00F43503" w:rsidP="006B18DC">
      <w:pPr>
        <w:pStyle w:val="ListParagraph"/>
        <w:numPr>
          <w:ilvl w:val="0"/>
          <w:numId w:val="4"/>
        </w:numPr>
        <w:rPr>
          <w:bCs/>
        </w:rPr>
      </w:pPr>
      <w:r>
        <w:rPr>
          <w:bCs/>
          <w:lang w:val="en-US"/>
        </w:rPr>
        <w:t>Displacement: r</w:t>
      </w:r>
      <w:r w:rsidRPr="00F43503">
        <w:rPr>
          <w:bCs/>
          <w:lang w:val="en-US"/>
        </w:rPr>
        <w:t>eplacing an object or goal that produces anxiety with one that does not</w:t>
      </w:r>
    </w:p>
    <w:p w:rsidR="00F43503" w:rsidRPr="00F43503" w:rsidRDefault="00F43503" w:rsidP="006B18DC">
      <w:pPr>
        <w:pStyle w:val="ListParagraph"/>
        <w:numPr>
          <w:ilvl w:val="0"/>
          <w:numId w:val="4"/>
        </w:numPr>
        <w:rPr>
          <w:bCs/>
        </w:rPr>
      </w:pPr>
      <w:r w:rsidRPr="00F43503">
        <w:rPr>
          <w:bCs/>
          <w:lang w:val="en-US"/>
        </w:rPr>
        <w:t>Sublimation</w:t>
      </w:r>
      <w:r>
        <w:rPr>
          <w:bCs/>
          <w:lang w:val="en-US"/>
        </w:rPr>
        <w:t xml:space="preserve">: </w:t>
      </w:r>
      <w:r w:rsidRPr="00F43503">
        <w:rPr>
          <w:bCs/>
          <w:lang w:val="en-US"/>
        </w:rPr>
        <w:t>expression of sexual urges indirectly through s</w:t>
      </w:r>
      <w:r>
        <w:rPr>
          <w:bCs/>
          <w:lang w:val="en-US"/>
        </w:rPr>
        <w:t>ocially acceptable ways (</w:t>
      </w:r>
      <w:r w:rsidRPr="00F43503">
        <w:rPr>
          <w:bCs/>
          <w:lang w:val="en-US"/>
        </w:rPr>
        <w:t>poetr</w:t>
      </w:r>
      <w:r>
        <w:rPr>
          <w:bCs/>
          <w:lang w:val="en-US"/>
        </w:rPr>
        <w:t>y, art, etc.)</w:t>
      </w:r>
    </w:p>
    <w:p w:rsidR="00F43503" w:rsidRPr="00F43503" w:rsidRDefault="00F43503" w:rsidP="006B18DC">
      <w:pPr>
        <w:pStyle w:val="ListParagraph"/>
        <w:numPr>
          <w:ilvl w:val="0"/>
          <w:numId w:val="4"/>
        </w:numPr>
        <w:rPr>
          <w:bCs/>
        </w:rPr>
      </w:pPr>
      <w:r>
        <w:rPr>
          <w:bCs/>
          <w:lang w:val="en-US"/>
        </w:rPr>
        <w:t>Projection: w</w:t>
      </w:r>
      <w:r w:rsidRPr="00F43503">
        <w:rPr>
          <w:bCs/>
          <w:lang w:val="en-US"/>
        </w:rPr>
        <w:t>hen one sees undesirable urges and secret desires as belonging to another person, not one’s self.</w:t>
      </w:r>
    </w:p>
    <w:p w:rsidR="00F43503" w:rsidRPr="00F43503" w:rsidRDefault="00F43503" w:rsidP="006B18DC">
      <w:pPr>
        <w:pStyle w:val="ListParagraph"/>
        <w:numPr>
          <w:ilvl w:val="0"/>
          <w:numId w:val="4"/>
        </w:numPr>
        <w:rPr>
          <w:bCs/>
        </w:rPr>
      </w:pPr>
      <w:r w:rsidRPr="00F43503">
        <w:rPr>
          <w:bCs/>
          <w:lang w:val="en-US"/>
        </w:rPr>
        <w:t>Identification</w:t>
      </w:r>
      <w:r>
        <w:rPr>
          <w:bCs/>
          <w:lang w:val="en-US"/>
        </w:rPr>
        <w:t>: o</w:t>
      </w:r>
      <w:r w:rsidRPr="00F43503">
        <w:rPr>
          <w:bCs/>
          <w:lang w:val="en-US"/>
        </w:rPr>
        <w:t>ne begins to act like someone else to fulfill needs</w:t>
      </w:r>
    </w:p>
    <w:p w:rsidR="00F43503" w:rsidRPr="00F43503" w:rsidRDefault="00F43503" w:rsidP="006B18DC">
      <w:pPr>
        <w:pStyle w:val="ListParagraph"/>
        <w:numPr>
          <w:ilvl w:val="0"/>
          <w:numId w:val="4"/>
        </w:numPr>
        <w:rPr>
          <w:bCs/>
        </w:rPr>
      </w:pPr>
      <w:r>
        <w:rPr>
          <w:bCs/>
          <w:lang w:val="en-US"/>
        </w:rPr>
        <w:t>Rationalization: p</w:t>
      </w:r>
      <w:r w:rsidRPr="00F43503">
        <w:rPr>
          <w:bCs/>
          <w:lang w:val="en-US"/>
        </w:rPr>
        <w:t xml:space="preserve">roviding a rational, logical but false reason for a failure or shortcoming.   </w:t>
      </w:r>
    </w:p>
    <w:p w:rsidR="00F43503" w:rsidRPr="00F43503" w:rsidRDefault="00F43503" w:rsidP="006B18DC">
      <w:pPr>
        <w:pStyle w:val="ListParagraph"/>
        <w:numPr>
          <w:ilvl w:val="0"/>
          <w:numId w:val="4"/>
        </w:numPr>
        <w:rPr>
          <w:bCs/>
        </w:rPr>
      </w:pPr>
      <w:r w:rsidRPr="00F43503">
        <w:rPr>
          <w:bCs/>
          <w:lang w:val="en-US"/>
        </w:rPr>
        <w:t>Reaction formation</w:t>
      </w:r>
      <w:r>
        <w:rPr>
          <w:bCs/>
          <w:lang w:val="en-US"/>
        </w:rPr>
        <w:t>: w</w:t>
      </w:r>
      <w:r w:rsidRPr="00F43503">
        <w:rPr>
          <w:bCs/>
          <w:lang w:val="en-US"/>
        </w:rPr>
        <w:t>hen a person has a desire to do something but doing it could cause great anxiety, they do the opposite of what they really want to do</w:t>
      </w:r>
    </w:p>
    <w:p w:rsidR="00F43503" w:rsidRDefault="00F43503" w:rsidP="00F43503">
      <w:pPr>
        <w:rPr>
          <w:bCs/>
        </w:rPr>
      </w:pPr>
      <w:r>
        <w:rPr>
          <w:b/>
          <w:bCs/>
        </w:rPr>
        <w:t>Ego psychology</w:t>
      </w:r>
      <w:r>
        <w:rPr>
          <w:bCs/>
        </w:rPr>
        <w:t>: children do not recall early traumatic events as adults do; ego emphasized more in treatment of children than treatment of adults</w:t>
      </w:r>
    </w:p>
    <w:p w:rsidR="00F43503" w:rsidRPr="00F43503" w:rsidRDefault="00F43503" w:rsidP="00F43503">
      <w:pPr>
        <w:rPr>
          <w:bCs/>
          <w:lang w:val="en-US"/>
        </w:rPr>
      </w:pPr>
      <w:r>
        <w:rPr>
          <w:b/>
          <w:bCs/>
          <w:lang w:val="en-US"/>
        </w:rPr>
        <w:t>D</w:t>
      </w:r>
      <w:r w:rsidRPr="00F43503">
        <w:rPr>
          <w:b/>
          <w:bCs/>
          <w:lang w:val="en-US"/>
        </w:rPr>
        <w:t>evelopmental lines</w:t>
      </w:r>
      <w:r>
        <w:rPr>
          <w:bCs/>
          <w:lang w:val="en-US"/>
        </w:rPr>
        <w:t xml:space="preserve">: </w:t>
      </w:r>
      <w:r w:rsidRPr="00F43503">
        <w:rPr>
          <w:bCs/>
          <w:lang w:val="en-US"/>
        </w:rPr>
        <w:t>describe the child’s gradual transition from dependence on external controls to mastery of internal and external reality</w:t>
      </w:r>
      <w:r>
        <w:rPr>
          <w:bCs/>
          <w:lang w:val="en-US"/>
        </w:rPr>
        <w:t xml:space="preserve"> (</w:t>
      </w:r>
      <w:r w:rsidRPr="00F43503">
        <w:rPr>
          <w:bCs/>
        </w:rPr>
        <w:t>i.e. from having accidents to bowel control, play to work, etc.</w:t>
      </w:r>
      <w:r>
        <w:rPr>
          <w:bCs/>
        </w:rPr>
        <w:t>)</w:t>
      </w:r>
    </w:p>
    <w:p w:rsidR="00F43503" w:rsidRDefault="00F43503" w:rsidP="00F43503">
      <w:pPr>
        <w:rPr>
          <w:bCs/>
        </w:rPr>
      </w:pPr>
      <w:r>
        <w:rPr>
          <w:bCs/>
        </w:rPr>
        <w:t>Anna Freud added 2 defence mechanisms</w:t>
      </w:r>
    </w:p>
    <w:p w:rsidR="00F43503" w:rsidRPr="00F43503" w:rsidRDefault="00F43503" w:rsidP="006B18DC">
      <w:pPr>
        <w:pStyle w:val="ListParagraph"/>
        <w:numPr>
          <w:ilvl w:val="0"/>
          <w:numId w:val="4"/>
        </w:numPr>
        <w:rPr>
          <w:bCs/>
        </w:rPr>
      </w:pPr>
      <w:r w:rsidRPr="00F43503">
        <w:rPr>
          <w:b/>
          <w:bCs/>
          <w:lang w:val="en-US"/>
        </w:rPr>
        <w:t>Altruistic surrender</w:t>
      </w:r>
      <w:r>
        <w:rPr>
          <w:b/>
          <w:bCs/>
          <w:lang w:val="en-US"/>
        </w:rPr>
        <w:t xml:space="preserve">: </w:t>
      </w:r>
      <w:r>
        <w:rPr>
          <w:bCs/>
          <w:lang w:val="en-US"/>
        </w:rPr>
        <w:t>a</w:t>
      </w:r>
      <w:r w:rsidRPr="00F43503">
        <w:rPr>
          <w:bCs/>
          <w:lang w:val="en-US"/>
        </w:rPr>
        <w:t>person gives up his or her own ambitions and lives vicariously by identifying with another person’s</w:t>
      </w:r>
      <w:r>
        <w:rPr>
          <w:bCs/>
          <w:lang w:val="en-US"/>
        </w:rPr>
        <w:t xml:space="preserve"> satisfactions and frustrations</w:t>
      </w:r>
    </w:p>
    <w:p w:rsidR="00F43503" w:rsidRPr="00F43503" w:rsidRDefault="00F43503" w:rsidP="006B18DC">
      <w:pPr>
        <w:pStyle w:val="ListParagraph"/>
        <w:numPr>
          <w:ilvl w:val="0"/>
          <w:numId w:val="4"/>
        </w:numPr>
        <w:rPr>
          <w:bCs/>
        </w:rPr>
      </w:pPr>
      <w:r w:rsidRPr="00F43503">
        <w:rPr>
          <w:b/>
          <w:bCs/>
          <w:lang w:val="en-US"/>
        </w:rPr>
        <w:t>Id</w:t>
      </w:r>
      <w:r>
        <w:rPr>
          <w:b/>
          <w:bCs/>
          <w:lang w:val="en-US"/>
        </w:rPr>
        <w:t>entification with the aggressor:</w:t>
      </w:r>
      <w:r>
        <w:rPr>
          <w:bCs/>
        </w:rPr>
        <w:t xml:space="preserve"> a </w:t>
      </w:r>
      <w:r w:rsidRPr="00F43503">
        <w:rPr>
          <w:bCs/>
          <w:lang w:val="en-US"/>
        </w:rPr>
        <w:t>person adopts the values and mannerisms of a fe</w:t>
      </w:r>
      <w:r>
        <w:rPr>
          <w:bCs/>
          <w:lang w:val="en-US"/>
        </w:rPr>
        <w:t>ared person as his or her own (“Stockholm syndrome”)</w:t>
      </w:r>
    </w:p>
    <w:p w:rsidR="00F43503" w:rsidRDefault="00F43503" w:rsidP="00F43503">
      <w:pPr>
        <w:rPr>
          <w:bCs/>
          <w:lang w:val="en-US"/>
        </w:rPr>
      </w:pPr>
      <w:r>
        <w:rPr>
          <w:b/>
          <w:bCs/>
          <w:lang w:val="en-US"/>
        </w:rPr>
        <w:t xml:space="preserve">Libido: </w:t>
      </w:r>
      <w:r>
        <w:rPr>
          <w:bCs/>
          <w:lang w:val="en-US"/>
        </w:rPr>
        <w:t>Freud saw it as a sexual energy that drives personality; Jung saw it as a creative life force that contributes to an individual’s psychological growth</w:t>
      </w:r>
    </w:p>
    <w:p w:rsidR="00F43503" w:rsidRDefault="00F43503" w:rsidP="00F43503">
      <w:pPr>
        <w:rPr>
          <w:bCs/>
          <w:lang w:val="en-US"/>
        </w:rPr>
      </w:pPr>
      <w:r w:rsidRPr="00F43503">
        <w:rPr>
          <w:b/>
          <w:bCs/>
          <w:lang w:val="en-US"/>
        </w:rPr>
        <w:t xml:space="preserve">Ego </w:t>
      </w:r>
      <w:r>
        <w:rPr>
          <w:b/>
          <w:bCs/>
          <w:lang w:val="en-US"/>
        </w:rPr>
        <w:t xml:space="preserve">(Jung): </w:t>
      </w:r>
      <w:r>
        <w:rPr>
          <w:bCs/>
          <w:lang w:val="en-US"/>
        </w:rPr>
        <w:t>t</w:t>
      </w:r>
      <w:r w:rsidRPr="00F43503">
        <w:rPr>
          <w:bCs/>
          <w:lang w:val="en-US"/>
        </w:rPr>
        <w:t xml:space="preserve">he mechanism by which we interact with the environment </w:t>
      </w:r>
    </w:p>
    <w:p w:rsidR="00F43503" w:rsidRDefault="00F43503" w:rsidP="00F43503">
      <w:pPr>
        <w:rPr>
          <w:bCs/>
          <w:lang w:val="en-US"/>
        </w:rPr>
      </w:pPr>
      <w:r w:rsidRPr="00F43503">
        <w:rPr>
          <w:b/>
          <w:bCs/>
          <w:lang w:val="en-US"/>
        </w:rPr>
        <w:t>Personal Unconscious</w:t>
      </w:r>
      <w:r>
        <w:rPr>
          <w:bCs/>
          <w:lang w:val="en-US"/>
        </w:rPr>
        <w:t>: c</w:t>
      </w:r>
      <w:r w:rsidRPr="00F43503">
        <w:rPr>
          <w:bCs/>
          <w:lang w:val="en-US"/>
        </w:rPr>
        <w:t>ombines Freud’s notions of the preconscious and the unconscious</w:t>
      </w:r>
      <w:r>
        <w:rPr>
          <w:bCs/>
          <w:lang w:val="en-US"/>
        </w:rPr>
        <w:t>; c</w:t>
      </w:r>
      <w:r w:rsidRPr="00F43503">
        <w:rPr>
          <w:bCs/>
          <w:lang w:val="en-US"/>
        </w:rPr>
        <w:t xml:space="preserve">onsists of experiences that had either been repressed or simply forgotten </w:t>
      </w:r>
    </w:p>
    <w:p w:rsidR="00C6654A" w:rsidRDefault="00F43503" w:rsidP="00B45203">
      <w:pPr>
        <w:rPr>
          <w:bCs/>
          <w:lang w:val="en-US"/>
        </w:rPr>
      </w:pPr>
      <w:r w:rsidRPr="00F43503">
        <w:rPr>
          <w:b/>
          <w:bCs/>
          <w:lang w:val="en-US"/>
        </w:rPr>
        <w:t>The Collective Unconscious and the Archetypes</w:t>
      </w:r>
      <w:r w:rsidR="00B45203">
        <w:rPr>
          <w:b/>
          <w:bCs/>
          <w:lang w:val="en-US"/>
        </w:rPr>
        <w:t xml:space="preserve">: </w:t>
      </w:r>
      <w:r w:rsidR="00B45203" w:rsidRPr="00B45203">
        <w:rPr>
          <w:bCs/>
          <w:lang w:val="en-US"/>
        </w:rPr>
        <w:t>r</w:t>
      </w:r>
      <w:r w:rsidR="00C6654A" w:rsidRPr="00B45203">
        <w:rPr>
          <w:bCs/>
          <w:lang w:val="en-US"/>
        </w:rPr>
        <w:t>eflects the cumulative experiences of humans throughout</w:t>
      </w:r>
      <w:r w:rsidR="00B45203">
        <w:rPr>
          <w:bCs/>
          <w:lang w:val="en-US"/>
        </w:rPr>
        <w:t xml:space="preserve"> their entire evolutionary past; inherited predispositions are called archetypes</w:t>
      </w:r>
    </w:p>
    <w:p w:rsidR="00B45203" w:rsidRDefault="00B45203" w:rsidP="00B45203">
      <w:pPr>
        <w:rPr>
          <w:bCs/>
          <w:lang w:val="en-US"/>
        </w:rPr>
      </w:pPr>
    </w:p>
    <w:p w:rsidR="00C6654A" w:rsidRPr="00B45203" w:rsidRDefault="00C6654A" w:rsidP="00B45203">
      <w:pPr>
        <w:rPr>
          <w:bCs/>
        </w:rPr>
      </w:pPr>
      <w:r w:rsidRPr="00B45203">
        <w:rPr>
          <w:bCs/>
          <w:lang w:val="en-US"/>
        </w:rPr>
        <w:lastRenderedPageBreak/>
        <w:t xml:space="preserve">Jung described two major psychological attitudes that people take in relating to the world: </w:t>
      </w:r>
    </w:p>
    <w:p w:rsidR="00B45203" w:rsidRPr="00B45203" w:rsidRDefault="00C6654A" w:rsidP="006B18DC">
      <w:pPr>
        <w:pStyle w:val="ListParagraph"/>
        <w:numPr>
          <w:ilvl w:val="0"/>
          <w:numId w:val="4"/>
        </w:numPr>
        <w:rPr>
          <w:bCs/>
        </w:rPr>
      </w:pPr>
      <w:r w:rsidRPr="00B45203">
        <w:rPr>
          <w:b/>
          <w:bCs/>
          <w:lang w:val="en-US"/>
        </w:rPr>
        <w:t>Introversion</w:t>
      </w:r>
      <w:r w:rsidR="00B45203" w:rsidRPr="00B45203">
        <w:rPr>
          <w:bCs/>
          <w:lang w:val="en-US"/>
        </w:rPr>
        <w:t>: t</w:t>
      </w:r>
      <w:r w:rsidRPr="00B45203">
        <w:rPr>
          <w:bCs/>
          <w:lang w:val="en-US"/>
        </w:rPr>
        <w:t>he tendency to be quiet, imaginative, and more interested in idea</w:t>
      </w:r>
      <w:r w:rsidR="00B45203" w:rsidRPr="00B45203">
        <w:rPr>
          <w:bCs/>
          <w:lang w:val="en-US"/>
        </w:rPr>
        <w:t>s than in personal interaction</w:t>
      </w:r>
    </w:p>
    <w:p w:rsidR="00C6654A" w:rsidRPr="00B45203" w:rsidRDefault="00C6654A" w:rsidP="006B18DC">
      <w:pPr>
        <w:pStyle w:val="ListParagraph"/>
        <w:numPr>
          <w:ilvl w:val="0"/>
          <w:numId w:val="4"/>
        </w:numPr>
        <w:rPr>
          <w:bCs/>
        </w:rPr>
      </w:pPr>
      <w:r w:rsidRPr="00B45203">
        <w:rPr>
          <w:b/>
          <w:bCs/>
          <w:lang w:val="en-US"/>
        </w:rPr>
        <w:t>Extroversion</w:t>
      </w:r>
      <w:r w:rsidR="00B45203" w:rsidRPr="00B45203">
        <w:rPr>
          <w:bCs/>
          <w:lang w:val="en-US"/>
        </w:rPr>
        <w:t>: t</w:t>
      </w:r>
      <w:r w:rsidRPr="00B45203">
        <w:rPr>
          <w:bCs/>
          <w:lang w:val="en-US"/>
        </w:rPr>
        <w:t>he tendency to be outgoing and sociable</w:t>
      </w:r>
    </w:p>
    <w:p w:rsidR="00B45203" w:rsidRDefault="00B45203" w:rsidP="00B45203">
      <w:pPr>
        <w:rPr>
          <w:bCs/>
          <w:lang w:val="en-US"/>
        </w:rPr>
      </w:pPr>
      <w:r>
        <w:rPr>
          <w:b/>
          <w:bCs/>
          <w:lang w:val="en-US"/>
        </w:rPr>
        <w:t xml:space="preserve">Compensation: </w:t>
      </w:r>
      <w:r w:rsidRPr="00B45203">
        <w:rPr>
          <w:bCs/>
          <w:lang w:val="en-US"/>
        </w:rPr>
        <w:t>adaptation</w:t>
      </w:r>
      <w:r>
        <w:rPr>
          <w:bCs/>
          <w:lang w:val="en-US"/>
        </w:rPr>
        <w:t>; a way to adjust to a weakness</w:t>
      </w:r>
    </w:p>
    <w:p w:rsidR="00B45203" w:rsidRDefault="00B45203" w:rsidP="00B45203">
      <w:pPr>
        <w:rPr>
          <w:bCs/>
          <w:lang w:val="en-US"/>
        </w:rPr>
      </w:pPr>
      <w:r>
        <w:rPr>
          <w:b/>
          <w:bCs/>
          <w:lang w:val="en-US"/>
        </w:rPr>
        <w:t>Worldviews</w:t>
      </w:r>
      <w:r>
        <w:rPr>
          <w:bCs/>
          <w:lang w:val="en-US"/>
        </w:rPr>
        <w:t>: developed in children from early experiences; gives rise to guiding fictions</w:t>
      </w:r>
    </w:p>
    <w:p w:rsidR="00B45203" w:rsidRDefault="00B45203" w:rsidP="00B45203">
      <w:pPr>
        <w:rPr>
          <w:bCs/>
          <w:lang w:val="en-US"/>
        </w:rPr>
      </w:pPr>
      <w:r>
        <w:rPr>
          <w:b/>
          <w:bCs/>
          <w:lang w:val="en-US"/>
        </w:rPr>
        <w:t>Guiding fictions</w:t>
      </w:r>
      <w:r>
        <w:rPr>
          <w:bCs/>
          <w:lang w:val="en-US"/>
        </w:rPr>
        <w:t>: future goals that are reasonable given a child’s worldview; gives rise to a lifestyle</w:t>
      </w:r>
    </w:p>
    <w:p w:rsidR="00B45203" w:rsidRDefault="00B45203" w:rsidP="00B45203">
      <w:pPr>
        <w:rPr>
          <w:bCs/>
          <w:lang w:val="en-US"/>
        </w:rPr>
      </w:pPr>
      <w:r>
        <w:rPr>
          <w:b/>
          <w:bCs/>
          <w:lang w:val="en-US"/>
        </w:rPr>
        <w:t xml:space="preserve">Lifestyles: </w:t>
      </w:r>
      <w:r w:rsidRPr="00B45203">
        <w:rPr>
          <w:bCs/>
          <w:lang w:val="en-US"/>
        </w:rPr>
        <w:t>the activities performed while pursuing one’s goals</w:t>
      </w:r>
      <w:r>
        <w:rPr>
          <w:bCs/>
          <w:lang w:val="en-US"/>
        </w:rPr>
        <w:t xml:space="preserve"> </w:t>
      </w:r>
    </w:p>
    <w:p w:rsidR="00B45203" w:rsidRDefault="00B45203" w:rsidP="00B45203">
      <w:pPr>
        <w:rPr>
          <w:bCs/>
          <w:lang w:val="en-US"/>
        </w:rPr>
      </w:pPr>
      <w:r w:rsidRPr="00B45203">
        <w:rPr>
          <w:bCs/>
          <w:lang w:val="en-US"/>
        </w:rPr>
        <w:t>If the parents reacts indifferently, inconsistently, or even with hatred (this is called the basic evil) the child will develop</w:t>
      </w:r>
    </w:p>
    <w:p w:rsidR="00B45203" w:rsidRDefault="00B45203" w:rsidP="00B45203">
      <w:pPr>
        <w:rPr>
          <w:bCs/>
          <w:lang w:val="en-US"/>
        </w:rPr>
      </w:pPr>
      <w:r>
        <w:rPr>
          <w:b/>
          <w:bCs/>
          <w:lang w:val="en-US"/>
        </w:rPr>
        <w:t>B</w:t>
      </w:r>
      <w:r w:rsidRPr="00B45203">
        <w:rPr>
          <w:b/>
          <w:bCs/>
          <w:lang w:val="en-US"/>
        </w:rPr>
        <w:t>asic hostility</w:t>
      </w:r>
      <w:r>
        <w:rPr>
          <w:b/>
          <w:bCs/>
          <w:lang w:val="en-US"/>
        </w:rPr>
        <w:t xml:space="preserve">: </w:t>
      </w:r>
      <w:r>
        <w:rPr>
          <w:bCs/>
          <w:lang w:val="en-US"/>
        </w:rPr>
        <w:t>towards parents;</w:t>
      </w:r>
      <w:r>
        <w:rPr>
          <w:b/>
          <w:bCs/>
          <w:lang w:val="en-US"/>
        </w:rPr>
        <w:t xml:space="preserve"> </w:t>
      </w:r>
      <w:r>
        <w:rPr>
          <w:bCs/>
          <w:lang w:val="en-US"/>
        </w:rPr>
        <w:t>develops in children if the parents react indifferently, inconsistently</w:t>
      </w:r>
      <w:r w:rsidRPr="00B45203">
        <w:rPr>
          <w:bCs/>
          <w:lang w:val="en-US"/>
        </w:rPr>
        <w:t xml:space="preserve"> </w:t>
      </w:r>
      <w:r>
        <w:rPr>
          <w:bCs/>
          <w:lang w:val="en-US"/>
        </w:rPr>
        <w:t>or with hatred;</w:t>
      </w:r>
      <w:r w:rsidRPr="00B45203">
        <w:rPr>
          <w:bCs/>
          <w:lang w:val="en-US"/>
        </w:rPr>
        <w:t xml:space="preserve"> this develops into a worldview</w:t>
      </w:r>
    </w:p>
    <w:p w:rsidR="00B45203" w:rsidRDefault="00B45203" w:rsidP="00B45203">
      <w:pPr>
        <w:rPr>
          <w:bCs/>
          <w:lang w:val="en-US"/>
        </w:rPr>
      </w:pPr>
      <w:r>
        <w:rPr>
          <w:b/>
          <w:bCs/>
          <w:lang w:val="en-US"/>
        </w:rPr>
        <w:t>Basic anxiety</w:t>
      </w:r>
      <w:r>
        <w:rPr>
          <w:bCs/>
          <w:lang w:val="en-US"/>
        </w:rPr>
        <w:t>: feelings of being lonely and helpless in a hostile world; develops when basic hostility is repressed</w:t>
      </w:r>
    </w:p>
    <w:p w:rsidR="00B45203" w:rsidRDefault="00B45203" w:rsidP="00B45203">
      <w:pPr>
        <w:rPr>
          <w:bCs/>
          <w:lang w:val="en-US"/>
        </w:rPr>
      </w:pPr>
      <w:r>
        <w:rPr>
          <w:bCs/>
          <w:lang w:val="en-US"/>
        </w:rPr>
        <w:t>_____________________________________________________________________________________</w:t>
      </w:r>
    </w:p>
    <w:p w:rsidR="00B45203" w:rsidRDefault="00B45203" w:rsidP="00B45203">
      <w:pPr>
        <w:rPr>
          <w:bCs/>
        </w:rPr>
      </w:pPr>
    </w:p>
    <w:p w:rsidR="00B45203" w:rsidRDefault="00B45203" w:rsidP="00B45203">
      <w:pPr>
        <w:jc w:val="center"/>
        <w:rPr>
          <w:bCs/>
        </w:rPr>
      </w:pPr>
      <w:r>
        <w:rPr>
          <w:bCs/>
        </w:rPr>
        <w:t>Chapter 17: Humanistic (third-force) psychology</w:t>
      </w:r>
    </w:p>
    <w:p w:rsidR="00B45203" w:rsidRDefault="00B45203" w:rsidP="00B45203">
      <w:pPr>
        <w:rPr>
          <w:bCs/>
        </w:rPr>
      </w:pPr>
      <w:r>
        <w:rPr>
          <w:b/>
          <w:bCs/>
        </w:rPr>
        <w:t xml:space="preserve">Third force psychology: </w:t>
      </w:r>
      <w:r>
        <w:rPr>
          <w:bCs/>
        </w:rPr>
        <w:t>argued for a model of humans that emphasized their uniqueness and positive aspects; brought about by perceived shortcomings in</w:t>
      </w:r>
      <w:r w:rsidR="00C6654A">
        <w:rPr>
          <w:bCs/>
        </w:rPr>
        <w:t xml:space="preserve"> behaviourism and psychoanalysis</w:t>
      </w:r>
    </w:p>
    <w:p w:rsidR="00C6654A" w:rsidRDefault="00C6654A" w:rsidP="00B45203">
      <w:pPr>
        <w:rPr>
          <w:bCs/>
        </w:rPr>
      </w:pPr>
      <w:r>
        <w:rPr>
          <w:b/>
          <w:bCs/>
        </w:rPr>
        <w:t>Ontology</w:t>
      </w:r>
      <w:r>
        <w:rPr>
          <w:bCs/>
        </w:rPr>
        <w:t>: the study of existence or what it means to be</w:t>
      </w:r>
    </w:p>
    <w:p w:rsidR="00C6654A" w:rsidRDefault="00C6654A" w:rsidP="00C6654A">
      <w:pPr>
        <w:rPr>
          <w:bCs/>
          <w:lang w:val="en-US"/>
        </w:rPr>
      </w:pPr>
      <w:r w:rsidRPr="00C6654A">
        <w:rPr>
          <w:b/>
          <w:bCs/>
          <w:lang w:val="en-US"/>
        </w:rPr>
        <w:t>Existentialism</w:t>
      </w:r>
      <w:r>
        <w:rPr>
          <w:b/>
          <w:bCs/>
          <w:lang w:val="en-US"/>
        </w:rPr>
        <w:t xml:space="preserve">: </w:t>
      </w:r>
      <w:r>
        <w:rPr>
          <w:bCs/>
          <w:lang w:val="en-US"/>
        </w:rPr>
        <w:t>c</w:t>
      </w:r>
      <w:r w:rsidRPr="00C6654A">
        <w:rPr>
          <w:bCs/>
          <w:lang w:val="en-US"/>
        </w:rPr>
        <w:t>oncerned with two ontological questions:</w:t>
      </w:r>
      <w:r>
        <w:rPr>
          <w:bCs/>
        </w:rPr>
        <w:t xml:space="preserve"> </w:t>
      </w:r>
      <w:r w:rsidRPr="00C6654A">
        <w:rPr>
          <w:bCs/>
          <w:lang w:val="en-US"/>
        </w:rPr>
        <w:t xml:space="preserve">What </w:t>
      </w:r>
      <w:r>
        <w:rPr>
          <w:bCs/>
          <w:lang w:val="en-US"/>
        </w:rPr>
        <w:t xml:space="preserve">is the nature of human nature? </w:t>
      </w:r>
      <w:r w:rsidRPr="00C6654A">
        <w:rPr>
          <w:bCs/>
          <w:lang w:val="en-US"/>
        </w:rPr>
        <w:t>What does it mean to be a particular individual?</w:t>
      </w:r>
    </w:p>
    <w:p w:rsidR="00C6654A" w:rsidRDefault="00C6654A" w:rsidP="00C6654A">
      <w:pPr>
        <w:rPr>
          <w:bCs/>
          <w:lang w:val="en-US"/>
        </w:rPr>
      </w:pPr>
      <w:r w:rsidRPr="00C6654A">
        <w:rPr>
          <w:b/>
          <w:bCs/>
          <w:lang w:val="en-US"/>
        </w:rPr>
        <w:t xml:space="preserve">The </w:t>
      </w:r>
      <w:r w:rsidRPr="00C6654A">
        <w:rPr>
          <w:b/>
          <w:bCs/>
          <w:i/>
          <w:iCs/>
          <w:lang w:val="en-US"/>
        </w:rPr>
        <w:t>Dasein</w:t>
      </w:r>
      <w:r>
        <w:rPr>
          <w:b/>
          <w:bCs/>
          <w:lang w:val="en-US"/>
        </w:rPr>
        <w:t xml:space="preserve">: </w:t>
      </w:r>
      <w:r w:rsidRPr="00C6654A">
        <w:rPr>
          <w:bCs/>
          <w:lang w:val="en-US"/>
        </w:rPr>
        <w:t>refers to that place in space and time where existence takes place; person and world are inseparable “being-in-the-world”; existence is a complex, dynamic, and uniquely human phenomenon</w:t>
      </w:r>
    </w:p>
    <w:p w:rsidR="00C6654A" w:rsidRDefault="00C6654A" w:rsidP="00C6654A">
      <w:pPr>
        <w:rPr>
          <w:bCs/>
          <w:lang w:val="en-US"/>
        </w:rPr>
      </w:pPr>
      <w:r w:rsidRPr="00C6654A">
        <w:rPr>
          <w:b/>
          <w:bCs/>
          <w:lang w:val="en-US"/>
        </w:rPr>
        <w:t>The authentic life</w:t>
      </w:r>
      <w:r>
        <w:rPr>
          <w:b/>
          <w:bCs/>
          <w:lang w:val="en-US"/>
        </w:rPr>
        <w:t xml:space="preserve">: </w:t>
      </w:r>
      <w:r>
        <w:rPr>
          <w:bCs/>
          <w:lang w:val="en-US"/>
        </w:rPr>
        <w:t>w</w:t>
      </w:r>
      <w:r w:rsidRPr="00C6654A">
        <w:rPr>
          <w:bCs/>
          <w:lang w:val="en-US"/>
        </w:rPr>
        <w:t>ith the realization that we must someday die, the person exercises his or her freedom to create a meaningful exist</w:t>
      </w:r>
      <w:r>
        <w:rPr>
          <w:bCs/>
          <w:lang w:val="en-US"/>
        </w:rPr>
        <w:t xml:space="preserve">ence and </w:t>
      </w:r>
      <w:r w:rsidRPr="00C6654A">
        <w:rPr>
          <w:bCs/>
          <w:lang w:val="en-US"/>
        </w:rPr>
        <w:t xml:space="preserve">personal growth, or </w:t>
      </w:r>
      <w:r w:rsidRPr="00C6654A">
        <w:rPr>
          <w:b/>
          <w:bCs/>
          <w:lang w:val="en-US"/>
        </w:rPr>
        <w:t>becoming</w:t>
      </w:r>
    </w:p>
    <w:p w:rsidR="00F43503" w:rsidRDefault="00C6654A" w:rsidP="00C6654A">
      <w:pPr>
        <w:rPr>
          <w:bCs/>
          <w:lang w:val="en-US"/>
        </w:rPr>
      </w:pPr>
      <w:r>
        <w:rPr>
          <w:b/>
          <w:bCs/>
          <w:lang w:val="en-US"/>
        </w:rPr>
        <w:t xml:space="preserve">Throwness: </w:t>
      </w:r>
      <w:r>
        <w:rPr>
          <w:bCs/>
          <w:lang w:val="en-US"/>
        </w:rPr>
        <w:t>w</w:t>
      </w:r>
      <w:r w:rsidRPr="00C6654A">
        <w:rPr>
          <w:bCs/>
          <w:lang w:val="en-US"/>
        </w:rPr>
        <w:t>e are thrown into our own personal circumstances and this is beyond our control</w:t>
      </w:r>
    </w:p>
    <w:p w:rsidR="00C6654A" w:rsidRPr="00C6654A" w:rsidRDefault="00C6654A" w:rsidP="00C6654A">
      <w:pPr>
        <w:rPr>
          <w:bCs/>
        </w:rPr>
      </w:pPr>
      <w:r>
        <w:rPr>
          <w:b/>
          <w:bCs/>
          <w:lang w:val="en-US"/>
        </w:rPr>
        <w:t xml:space="preserve">Ground of existence: </w:t>
      </w:r>
      <w:r>
        <w:rPr>
          <w:bCs/>
          <w:lang w:val="en-US"/>
        </w:rPr>
        <w:t>th</w:t>
      </w:r>
      <w:r w:rsidRPr="00C6654A">
        <w:rPr>
          <w:bCs/>
          <w:lang w:val="en-US"/>
        </w:rPr>
        <w:t>e circumstances into which one is thrown is defined as the conditions under which one ex</w:t>
      </w:r>
      <w:r>
        <w:rPr>
          <w:bCs/>
          <w:lang w:val="en-US"/>
        </w:rPr>
        <w:t xml:space="preserve">ercises one’s personal freedom; </w:t>
      </w:r>
      <w:r w:rsidRPr="00C6654A">
        <w:rPr>
          <w:bCs/>
          <w:lang w:val="en-US"/>
        </w:rPr>
        <w:t>tries to transcend one’s personal circumstances</w:t>
      </w:r>
    </w:p>
    <w:p w:rsidR="00C6654A" w:rsidRDefault="00C6654A" w:rsidP="00C6654A">
      <w:pPr>
        <w:rPr>
          <w:bCs/>
          <w:lang w:val="en-US"/>
        </w:rPr>
      </w:pPr>
      <w:r>
        <w:rPr>
          <w:b/>
          <w:bCs/>
          <w:lang w:val="en-US"/>
        </w:rPr>
        <w:lastRenderedPageBreak/>
        <w:t>B</w:t>
      </w:r>
      <w:r w:rsidRPr="00C6654A">
        <w:rPr>
          <w:b/>
          <w:bCs/>
          <w:lang w:val="en-US"/>
        </w:rPr>
        <w:t>eing-beyond-the-world</w:t>
      </w:r>
      <w:r>
        <w:rPr>
          <w:bCs/>
          <w:lang w:val="en-US"/>
        </w:rPr>
        <w:t xml:space="preserve">: </w:t>
      </w:r>
      <w:r w:rsidRPr="00C6654A">
        <w:rPr>
          <w:bCs/>
          <w:lang w:val="en-US"/>
        </w:rPr>
        <w:t>the way people try to transform their circumstances by exercising free will</w:t>
      </w:r>
    </w:p>
    <w:p w:rsidR="00C6654A" w:rsidRDefault="00C6654A" w:rsidP="00C6654A">
      <w:pPr>
        <w:rPr>
          <w:bCs/>
          <w:lang w:val="en-US"/>
        </w:rPr>
      </w:pPr>
      <w:r>
        <w:rPr>
          <w:b/>
          <w:bCs/>
          <w:lang w:val="en-US"/>
        </w:rPr>
        <w:t xml:space="preserve">Logotherapy: </w:t>
      </w:r>
      <w:r>
        <w:rPr>
          <w:bCs/>
          <w:lang w:val="en-US"/>
        </w:rPr>
        <w:t>finding meaning in your life</w:t>
      </w:r>
    </w:p>
    <w:p w:rsidR="00C6654A" w:rsidRDefault="00C6654A" w:rsidP="00C6654A">
      <w:pPr>
        <w:rPr>
          <w:bCs/>
          <w:lang w:val="en-US"/>
        </w:rPr>
      </w:pPr>
      <w:r w:rsidRPr="00C6654A">
        <w:rPr>
          <w:b/>
          <w:bCs/>
          <w:lang w:val="en-US"/>
        </w:rPr>
        <w:t>The human dilemma</w:t>
      </w:r>
      <w:r>
        <w:rPr>
          <w:b/>
          <w:bCs/>
          <w:lang w:val="en-US"/>
        </w:rPr>
        <w:t xml:space="preserve">: </w:t>
      </w:r>
      <w:r w:rsidRPr="00C6654A">
        <w:rPr>
          <w:bCs/>
          <w:lang w:val="en-US"/>
        </w:rPr>
        <w:t>dual aspect of human life where</w:t>
      </w:r>
      <w:r>
        <w:rPr>
          <w:b/>
          <w:bCs/>
          <w:lang w:val="en-US"/>
        </w:rPr>
        <w:t xml:space="preserve"> </w:t>
      </w:r>
      <w:r>
        <w:rPr>
          <w:bCs/>
          <w:lang w:val="en-US"/>
        </w:rPr>
        <w:t>h</w:t>
      </w:r>
      <w:r w:rsidRPr="00C6654A">
        <w:rPr>
          <w:bCs/>
          <w:lang w:val="en-US"/>
        </w:rPr>
        <w:t>umans are both obj</w:t>
      </w:r>
      <w:r>
        <w:rPr>
          <w:bCs/>
          <w:lang w:val="en-US"/>
        </w:rPr>
        <w:t>ects and subjects of experience; objects because we exist and therefore things happen to us; subjects because we can interpret and make choices</w:t>
      </w:r>
    </w:p>
    <w:p w:rsidR="00C6654A" w:rsidRDefault="00C6654A" w:rsidP="00C6654A">
      <w:pPr>
        <w:rPr>
          <w:bCs/>
          <w:lang w:val="en-US"/>
        </w:rPr>
      </w:pPr>
      <w:r>
        <w:rPr>
          <w:b/>
          <w:bCs/>
          <w:lang w:val="en-US"/>
        </w:rPr>
        <w:t>H</w:t>
      </w:r>
      <w:r w:rsidRPr="00C6654A">
        <w:rPr>
          <w:b/>
          <w:bCs/>
          <w:lang w:val="en-US"/>
        </w:rPr>
        <w:t>ealthy anxiety</w:t>
      </w:r>
      <w:r>
        <w:rPr>
          <w:b/>
          <w:bCs/>
          <w:lang w:val="en-US"/>
        </w:rPr>
        <w:t xml:space="preserve">: </w:t>
      </w:r>
      <w:r w:rsidRPr="00C6654A">
        <w:rPr>
          <w:bCs/>
          <w:lang w:val="en-US"/>
        </w:rPr>
        <w:t>striving to reach your full potential causes anxiety, but it is healthy because it is conducive to personal growth</w:t>
      </w:r>
    </w:p>
    <w:p w:rsidR="00C6654A" w:rsidRDefault="00C6654A" w:rsidP="00C6654A">
      <w:pPr>
        <w:rPr>
          <w:bCs/>
          <w:lang w:val="en-US"/>
        </w:rPr>
      </w:pPr>
      <w:r w:rsidRPr="00C6654A">
        <w:rPr>
          <w:b/>
          <w:bCs/>
          <w:lang w:val="en-US"/>
        </w:rPr>
        <w:t xml:space="preserve">Neurotic anxiety </w:t>
      </w:r>
      <w:r w:rsidRPr="00C6654A">
        <w:rPr>
          <w:bCs/>
          <w:lang w:val="en-US"/>
        </w:rPr>
        <w:t xml:space="preserve">is not conducive to personal growth because </w:t>
      </w:r>
      <w:r>
        <w:rPr>
          <w:bCs/>
          <w:lang w:val="en-US"/>
        </w:rPr>
        <w:t>it results from fear of freedom</w:t>
      </w:r>
    </w:p>
    <w:p w:rsidR="00C6654A" w:rsidRDefault="00C6654A" w:rsidP="00C6654A">
      <w:pPr>
        <w:rPr>
          <w:bCs/>
          <w:lang w:val="en-US"/>
        </w:rPr>
      </w:pPr>
      <w:r w:rsidRPr="00C6654A">
        <w:rPr>
          <w:b/>
          <w:bCs/>
          <w:lang w:val="en-US"/>
        </w:rPr>
        <w:t>Self-alienation</w:t>
      </w:r>
      <w:r w:rsidRPr="00C6654A">
        <w:rPr>
          <w:bCs/>
          <w:lang w:val="en-US"/>
        </w:rPr>
        <w:t xml:space="preserve"> occurs whenever people accept values dictated by society rather than those personally attained</w:t>
      </w:r>
    </w:p>
    <w:p w:rsidR="00C6654A" w:rsidRDefault="00C6654A" w:rsidP="00C6654A">
      <w:pPr>
        <w:rPr>
          <w:bCs/>
          <w:lang w:val="en-US"/>
        </w:rPr>
      </w:pPr>
      <w:r>
        <w:rPr>
          <w:b/>
          <w:bCs/>
          <w:lang w:val="en-US"/>
        </w:rPr>
        <w:t xml:space="preserve">Myths: </w:t>
      </w:r>
      <w:r>
        <w:rPr>
          <w:bCs/>
          <w:lang w:val="en-US"/>
        </w:rPr>
        <w:t>narrative patterns that give meaning to our existence</w:t>
      </w:r>
    </w:p>
    <w:p w:rsidR="001A568F" w:rsidRDefault="001A568F" w:rsidP="00C6654A">
      <w:pPr>
        <w:rPr>
          <w:bCs/>
          <w:lang w:val="en-US"/>
        </w:rPr>
      </w:pPr>
      <w:r>
        <w:rPr>
          <w:b/>
          <w:bCs/>
          <w:lang w:val="en-US"/>
        </w:rPr>
        <w:t>C</w:t>
      </w:r>
      <w:r w:rsidRPr="001A568F">
        <w:rPr>
          <w:b/>
          <w:bCs/>
          <w:lang w:val="en-US"/>
        </w:rPr>
        <w:t>onstruct systems</w:t>
      </w:r>
      <w:r>
        <w:rPr>
          <w:b/>
          <w:bCs/>
          <w:lang w:val="en-US"/>
        </w:rPr>
        <w:t>:</w:t>
      </w:r>
      <w:r w:rsidRPr="001A568F">
        <w:rPr>
          <w:b/>
          <w:bCs/>
          <w:lang w:val="en-US"/>
        </w:rPr>
        <w:t xml:space="preserve"> </w:t>
      </w:r>
      <w:r w:rsidRPr="001A568F">
        <w:rPr>
          <w:bCs/>
          <w:lang w:val="en-US"/>
        </w:rPr>
        <w:t>created by non-scientists to predict future events</w:t>
      </w:r>
      <w:r>
        <w:rPr>
          <w:bCs/>
          <w:lang w:val="en-US"/>
        </w:rPr>
        <w:t>; goal is to reduce uncertainty</w:t>
      </w:r>
    </w:p>
    <w:p w:rsidR="00C6654A" w:rsidRDefault="001A568F" w:rsidP="001A568F">
      <w:pPr>
        <w:rPr>
          <w:bCs/>
          <w:lang w:val="en-US"/>
        </w:rPr>
      </w:pPr>
      <w:r>
        <w:rPr>
          <w:b/>
          <w:bCs/>
          <w:lang w:val="en-US"/>
        </w:rPr>
        <w:t xml:space="preserve">Constructive alternativism: </w:t>
      </w:r>
      <w:r>
        <w:rPr>
          <w:bCs/>
          <w:lang w:val="en-US"/>
        </w:rPr>
        <w:t>p</w:t>
      </w:r>
      <w:r w:rsidR="006B18DC" w:rsidRPr="001A568F">
        <w:rPr>
          <w:bCs/>
          <w:lang w:val="en-US"/>
        </w:rPr>
        <w:t>eople are free to choose the constructs they use in interacting with the world</w:t>
      </w:r>
      <w:r>
        <w:rPr>
          <w:bCs/>
          <w:lang w:val="en-US"/>
        </w:rPr>
        <w:t>; t</w:t>
      </w:r>
      <w:r w:rsidRPr="001A568F">
        <w:rPr>
          <w:bCs/>
          <w:lang w:val="en-US"/>
        </w:rPr>
        <w:t>hey can view and interpret events in an almost infinite number of ways because construing them is an individual matter</w:t>
      </w:r>
    </w:p>
    <w:p w:rsidR="001A568F" w:rsidRDefault="001A568F" w:rsidP="001A568F">
      <w:pPr>
        <w:rPr>
          <w:bCs/>
          <w:lang w:val="en-US"/>
        </w:rPr>
      </w:pPr>
      <w:r>
        <w:rPr>
          <w:b/>
          <w:bCs/>
          <w:lang w:val="en-US"/>
        </w:rPr>
        <w:t xml:space="preserve">Self-characterization </w:t>
      </w:r>
      <w:r>
        <w:rPr>
          <w:bCs/>
          <w:lang w:val="en-US"/>
        </w:rPr>
        <w:t>– used in therapy to see how a person views themselves; a written exercise</w:t>
      </w:r>
    </w:p>
    <w:p w:rsidR="001A568F" w:rsidRDefault="001A568F" w:rsidP="001A568F">
      <w:pPr>
        <w:rPr>
          <w:bCs/>
          <w:lang w:val="en-US"/>
        </w:rPr>
      </w:pPr>
      <w:r>
        <w:rPr>
          <w:b/>
          <w:bCs/>
          <w:lang w:val="en-US"/>
        </w:rPr>
        <w:t xml:space="preserve">Fixed-role therapy: </w:t>
      </w:r>
      <w:r>
        <w:rPr>
          <w:bCs/>
          <w:lang w:val="en-US"/>
        </w:rPr>
        <w:t>has a client act out a role that is very different to their self-characterization so that they can discover other ways of living their lives</w:t>
      </w:r>
    </w:p>
    <w:p w:rsidR="00000000" w:rsidRPr="001A568F" w:rsidRDefault="006B18DC" w:rsidP="001A568F">
      <w:pPr>
        <w:rPr>
          <w:bCs/>
        </w:rPr>
      </w:pPr>
      <w:r w:rsidRPr="001A568F">
        <w:rPr>
          <w:b/>
          <w:bCs/>
          <w:lang w:val="en-US"/>
        </w:rPr>
        <w:t>Basic tenets of humanistic psychology</w:t>
      </w:r>
    </w:p>
    <w:p w:rsidR="001A568F" w:rsidRPr="001A568F" w:rsidRDefault="006B18DC" w:rsidP="006B18DC">
      <w:pPr>
        <w:pStyle w:val="ListParagraph"/>
        <w:numPr>
          <w:ilvl w:val="0"/>
          <w:numId w:val="4"/>
        </w:numPr>
        <w:rPr>
          <w:bCs/>
        </w:rPr>
      </w:pPr>
      <w:r w:rsidRPr="001A568F">
        <w:rPr>
          <w:bCs/>
          <w:lang w:val="en-US"/>
        </w:rPr>
        <w:t>Little of value can be learned about huma</w:t>
      </w:r>
      <w:r w:rsidR="001A568F">
        <w:rPr>
          <w:bCs/>
          <w:lang w:val="en-US"/>
        </w:rPr>
        <w:t>ns by studying nonhuman animals</w:t>
      </w:r>
    </w:p>
    <w:p w:rsidR="001A568F" w:rsidRPr="001A568F" w:rsidRDefault="006B18DC" w:rsidP="006B18DC">
      <w:pPr>
        <w:pStyle w:val="ListParagraph"/>
        <w:numPr>
          <w:ilvl w:val="0"/>
          <w:numId w:val="4"/>
        </w:numPr>
        <w:rPr>
          <w:bCs/>
        </w:rPr>
      </w:pPr>
      <w:r w:rsidRPr="001A568F">
        <w:rPr>
          <w:bCs/>
          <w:lang w:val="en-US"/>
        </w:rPr>
        <w:t>Subjective reality is the primary guide for human beh</w:t>
      </w:r>
      <w:r w:rsidR="001A568F">
        <w:rPr>
          <w:bCs/>
          <w:lang w:val="en-US"/>
        </w:rPr>
        <w:t>avior</w:t>
      </w:r>
    </w:p>
    <w:p w:rsidR="001A568F" w:rsidRPr="001A568F" w:rsidRDefault="006B18DC" w:rsidP="006B18DC">
      <w:pPr>
        <w:pStyle w:val="ListParagraph"/>
        <w:numPr>
          <w:ilvl w:val="0"/>
          <w:numId w:val="4"/>
        </w:numPr>
        <w:rPr>
          <w:bCs/>
        </w:rPr>
      </w:pPr>
      <w:r w:rsidRPr="001A568F">
        <w:rPr>
          <w:bCs/>
          <w:lang w:val="en-US"/>
        </w:rPr>
        <w:t>Studying individuals is more informative than studying what groups</w:t>
      </w:r>
      <w:r w:rsidR="001A568F">
        <w:rPr>
          <w:bCs/>
          <w:lang w:val="en-US"/>
        </w:rPr>
        <w:t xml:space="preserve"> of individuals have in common</w:t>
      </w:r>
    </w:p>
    <w:p w:rsidR="001A568F" w:rsidRPr="001A568F" w:rsidRDefault="006B18DC" w:rsidP="006B18DC">
      <w:pPr>
        <w:pStyle w:val="ListParagraph"/>
        <w:numPr>
          <w:ilvl w:val="0"/>
          <w:numId w:val="4"/>
        </w:numPr>
        <w:rPr>
          <w:bCs/>
        </w:rPr>
      </w:pPr>
      <w:r w:rsidRPr="001A568F">
        <w:rPr>
          <w:bCs/>
          <w:lang w:val="en-US"/>
        </w:rPr>
        <w:t xml:space="preserve">A </w:t>
      </w:r>
      <w:r w:rsidRPr="001A568F">
        <w:rPr>
          <w:bCs/>
          <w:lang w:val="en-US"/>
        </w:rPr>
        <w:t>major effort should be made to discover those things that exp</w:t>
      </w:r>
      <w:r w:rsidR="001A568F">
        <w:rPr>
          <w:bCs/>
          <w:lang w:val="en-US"/>
        </w:rPr>
        <w:t>and and enrich human experience</w:t>
      </w:r>
    </w:p>
    <w:p w:rsidR="001A568F" w:rsidRPr="001A568F" w:rsidRDefault="006B18DC" w:rsidP="006B18DC">
      <w:pPr>
        <w:pStyle w:val="ListParagraph"/>
        <w:numPr>
          <w:ilvl w:val="0"/>
          <w:numId w:val="4"/>
        </w:numPr>
        <w:rPr>
          <w:bCs/>
        </w:rPr>
      </w:pPr>
      <w:r w:rsidRPr="001A568F">
        <w:rPr>
          <w:bCs/>
          <w:lang w:val="en-US"/>
        </w:rPr>
        <w:t>Research should seek information that</w:t>
      </w:r>
      <w:r w:rsidR="001A568F">
        <w:rPr>
          <w:bCs/>
          <w:lang w:val="en-US"/>
        </w:rPr>
        <w:t xml:space="preserve"> will help solve human problems</w:t>
      </w:r>
    </w:p>
    <w:p w:rsidR="001A568F" w:rsidRPr="001A568F" w:rsidRDefault="001A568F" w:rsidP="006B18DC">
      <w:pPr>
        <w:pStyle w:val="ListParagraph"/>
        <w:numPr>
          <w:ilvl w:val="0"/>
          <w:numId w:val="4"/>
        </w:numPr>
        <w:rPr>
          <w:bCs/>
        </w:rPr>
      </w:pPr>
      <w:r w:rsidRPr="001A568F">
        <w:rPr>
          <w:bCs/>
          <w:lang w:val="en-US"/>
        </w:rPr>
        <w:t>The goal of psychology should be to formulate a complete description of what it means to be a human being</w:t>
      </w:r>
    </w:p>
    <w:p w:rsidR="001A568F" w:rsidRDefault="001A568F" w:rsidP="001A568F">
      <w:pPr>
        <w:rPr>
          <w:bCs/>
          <w:lang w:val="en-US"/>
        </w:rPr>
      </w:pPr>
      <w:r>
        <w:rPr>
          <w:b/>
          <w:bCs/>
          <w:lang w:val="en-US"/>
        </w:rPr>
        <w:t xml:space="preserve">Hierarchy of needs: </w:t>
      </w:r>
      <w:r>
        <w:rPr>
          <w:bCs/>
          <w:lang w:val="en-US"/>
        </w:rPr>
        <w:t>h</w:t>
      </w:r>
      <w:r>
        <w:rPr>
          <w:bCs/>
        </w:rPr>
        <w:t>u</w:t>
      </w:r>
      <w:r w:rsidR="006B18DC" w:rsidRPr="001A568F">
        <w:rPr>
          <w:bCs/>
          <w:lang w:val="en-US"/>
        </w:rPr>
        <w:t>man needs are arranged in a hierarchy</w:t>
      </w:r>
      <w:r>
        <w:rPr>
          <w:bCs/>
          <w:lang w:val="en-US"/>
        </w:rPr>
        <w:t>; t</w:t>
      </w:r>
      <w:r w:rsidR="006B18DC" w:rsidRPr="001A568F">
        <w:rPr>
          <w:bCs/>
          <w:lang w:val="en-US"/>
        </w:rPr>
        <w:t>he lower the needs are in the hierarchy, the more basic and similar to animals’ need</w:t>
      </w:r>
      <w:r>
        <w:rPr>
          <w:bCs/>
          <w:lang w:val="en-US"/>
        </w:rPr>
        <w:t>s they are</w:t>
      </w:r>
    </w:p>
    <w:p w:rsidR="001A568F" w:rsidRDefault="001A568F" w:rsidP="001A568F">
      <w:pPr>
        <w:rPr>
          <w:bCs/>
          <w:lang w:val="en-US"/>
        </w:rPr>
      </w:pPr>
      <w:r>
        <w:rPr>
          <w:b/>
          <w:bCs/>
          <w:lang w:val="en-US"/>
        </w:rPr>
        <w:t xml:space="preserve">Self-actualization: </w:t>
      </w:r>
      <w:r>
        <w:rPr>
          <w:bCs/>
          <w:lang w:val="en-US"/>
        </w:rPr>
        <w:t>reaching one’s full potential; if a person is not functioning at the self-actualization level, they are considered deficiency-motivated</w:t>
      </w:r>
    </w:p>
    <w:p w:rsidR="001A568F" w:rsidRDefault="001A568F" w:rsidP="001A568F">
      <w:pPr>
        <w:rPr>
          <w:bCs/>
          <w:lang w:val="en-US"/>
        </w:rPr>
      </w:pPr>
      <w:r>
        <w:rPr>
          <w:b/>
          <w:bCs/>
          <w:lang w:val="en-US"/>
        </w:rPr>
        <w:lastRenderedPageBreak/>
        <w:t>O</w:t>
      </w:r>
      <w:r w:rsidRPr="001A568F">
        <w:rPr>
          <w:b/>
          <w:bCs/>
          <w:lang w:val="en-US"/>
        </w:rPr>
        <w:t>rganismic valuing process</w:t>
      </w:r>
      <w:r>
        <w:rPr>
          <w:bCs/>
          <w:i/>
          <w:iCs/>
          <w:lang w:val="en-US"/>
        </w:rPr>
        <w:t xml:space="preserve">: </w:t>
      </w:r>
      <w:r w:rsidRPr="001A568F">
        <w:rPr>
          <w:bCs/>
          <w:lang w:val="en-US"/>
        </w:rPr>
        <w:t>approaching and maintaining experiences that are in accord with the actualizing tendency</w:t>
      </w:r>
    </w:p>
    <w:p w:rsidR="001A568F" w:rsidRDefault="001A568F" w:rsidP="001A568F">
      <w:pPr>
        <w:rPr>
          <w:bCs/>
          <w:lang w:val="en-US"/>
        </w:rPr>
      </w:pPr>
      <w:r>
        <w:rPr>
          <w:b/>
          <w:bCs/>
          <w:lang w:val="en-US"/>
        </w:rPr>
        <w:t>Incongruent person:</w:t>
      </w:r>
      <w:r w:rsidRPr="001A568F">
        <w:rPr>
          <w:bCs/>
          <w:lang w:val="en-US"/>
        </w:rPr>
        <w:t xml:space="preserve"> someone who is no longer true to his/her own feelings</w:t>
      </w:r>
    </w:p>
    <w:p w:rsidR="00000000" w:rsidRPr="001A568F" w:rsidRDefault="006B18DC" w:rsidP="001A568F">
      <w:pPr>
        <w:rPr>
          <w:bCs/>
        </w:rPr>
      </w:pPr>
      <w:r w:rsidRPr="001A568F">
        <w:rPr>
          <w:b/>
          <w:bCs/>
          <w:lang w:val="en-US"/>
        </w:rPr>
        <w:t>Shared beliefs between existentialism and humanistic psychology</w:t>
      </w:r>
    </w:p>
    <w:p w:rsidR="001A568F" w:rsidRPr="001A568F" w:rsidRDefault="006B18DC" w:rsidP="006B18DC">
      <w:pPr>
        <w:pStyle w:val="ListParagraph"/>
        <w:numPr>
          <w:ilvl w:val="0"/>
          <w:numId w:val="4"/>
        </w:numPr>
        <w:rPr>
          <w:bCs/>
        </w:rPr>
      </w:pPr>
      <w:r w:rsidRPr="001A568F">
        <w:rPr>
          <w:bCs/>
          <w:lang w:val="en-US"/>
        </w:rPr>
        <w:t>Humans have free will and are responsible for t</w:t>
      </w:r>
      <w:r w:rsidR="001A568F">
        <w:rPr>
          <w:bCs/>
          <w:lang w:val="en-US"/>
        </w:rPr>
        <w:t>heir actions</w:t>
      </w:r>
    </w:p>
    <w:p w:rsidR="001A568F" w:rsidRPr="001A568F" w:rsidRDefault="006B18DC" w:rsidP="006B18DC">
      <w:pPr>
        <w:pStyle w:val="ListParagraph"/>
        <w:numPr>
          <w:ilvl w:val="0"/>
          <w:numId w:val="4"/>
        </w:numPr>
        <w:rPr>
          <w:bCs/>
        </w:rPr>
      </w:pPr>
      <w:r w:rsidRPr="001A568F">
        <w:rPr>
          <w:bCs/>
          <w:lang w:val="en-US"/>
        </w:rPr>
        <w:t>The most appropriate method t</w:t>
      </w:r>
      <w:r w:rsidR="001A568F">
        <w:rPr>
          <w:bCs/>
          <w:lang w:val="en-US"/>
        </w:rPr>
        <w:t>o study humans is phenomenology</w:t>
      </w:r>
    </w:p>
    <w:p w:rsidR="001A568F" w:rsidRPr="001A568F" w:rsidRDefault="006B18DC" w:rsidP="006B18DC">
      <w:pPr>
        <w:pStyle w:val="ListParagraph"/>
        <w:numPr>
          <w:ilvl w:val="0"/>
          <w:numId w:val="4"/>
        </w:numPr>
        <w:rPr>
          <w:bCs/>
        </w:rPr>
      </w:pPr>
      <w:r w:rsidRPr="001A568F">
        <w:rPr>
          <w:bCs/>
          <w:lang w:val="en-US"/>
        </w:rPr>
        <w:t>Humans must be studies as a whole in ord</w:t>
      </w:r>
      <w:r w:rsidR="001A568F">
        <w:rPr>
          <w:bCs/>
          <w:lang w:val="en-US"/>
        </w:rPr>
        <w:t>er to be understood</w:t>
      </w:r>
    </w:p>
    <w:p w:rsidR="001A568F" w:rsidRPr="001A568F" w:rsidRDefault="001A568F" w:rsidP="006B18DC">
      <w:pPr>
        <w:pStyle w:val="ListParagraph"/>
        <w:numPr>
          <w:ilvl w:val="0"/>
          <w:numId w:val="4"/>
        </w:numPr>
        <w:rPr>
          <w:bCs/>
        </w:rPr>
      </w:pPr>
      <w:r w:rsidRPr="001A568F">
        <w:rPr>
          <w:bCs/>
          <w:lang w:val="en-US"/>
        </w:rPr>
        <w:t>Living an authentic life is better than living an inauthentic one</w:t>
      </w:r>
    </w:p>
    <w:p w:rsidR="00000000" w:rsidRPr="001A568F" w:rsidRDefault="006B18DC" w:rsidP="001A568F">
      <w:pPr>
        <w:rPr>
          <w:bCs/>
        </w:rPr>
      </w:pPr>
      <w:r w:rsidRPr="001A568F">
        <w:rPr>
          <w:b/>
          <w:bCs/>
          <w:lang w:val="en-US"/>
        </w:rPr>
        <w:t>Differences between existenti</w:t>
      </w:r>
      <w:r w:rsidRPr="001A568F">
        <w:rPr>
          <w:b/>
          <w:bCs/>
          <w:lang w:val="en-US"/>
        </w:rPr>
        <w:t>alism and humanistic psychology</w:t>
      </w:r>
    </w:p>
    <w:p w:rsidR="001A568F" w:rsidRPr="001A568F" w:rsidRDefault="006B18DC" w:rsidP="006B18DC">
      <w:pPr>
        <w:pStyle w:val="ListParagraph"/>
        <w:numPr>
          <w:ilvl w:val="0"/>
          <w:numId w:val="4"/>
        </w:numPr>
        <w:rPr>
          <w:bCs/>
        </w:rPr>
      </w:pPr>
      <w:r w:rsidRPr="001A568F">
        <w:rPr>
          <w:bCs/>
          <w:lang w:val="en-US"/>
        </w:rPr>
        <w:t>Humanists assume that humans are basically good, while the existentialists view huma</w:t>
      </w:r>
      <w:r w:rsidR="001A568F">
        <w:rPr>
          <w:bCs/>
          <w:lang w:val="en-US"/>
        </w:rPr>
        <w:t>n nature as essentially neutral</w:t>
      </w:r>
    </w:p>
    <w:p w:rsidR="00000000" w:rsidRPr="001A568F" w:rsidRDefault="006B18DC" w:rsidP="006B18DC">
      <w:pPr>
        <w:pStyle w:val="ListParagraph"/>
        <w:numPr>
          <w:ilvl w:val="0"/>
          <w:numId w:val="4"/>
        </w:numPr>
        <w:rPr>
          <w:bCs/>
        </w:rPr>
      </w:pPr>
      <w:r w:rsidRPr="001A568F">
        <w:rPr>
          <w:bCs/>
          <w:lang w:val="en-US"/>
        </w:rPr>
        <w:t>Humanists believe the major motivation in life is the actualizing tendency, while existentialists believe that the only motivational force is the “will to meaning.”</w:t>
      </w:r>
    </w:p>
    <w:p w:rsidR="001A568F" w:rsidRDefault="001A568F" w:rsidP="001A568F">
      <w:pPr>
        <w:rPr>
          <w:bCs/>
          <w:lang w:val="en-US"/>
        </w:rPr>
      </w:pPr>
      <w:r w:rsidRPr="001A568F">
        <w:rPr>
          <w:b/>
          <w:bCs/>
          <w:lang w:val="en-US"/>
        </w:rPr>
        <w:t>Flourishing</w:t>
      </w:r>
      <w:r w:rsidRPr="001A568F">
        <w:rPr>
          <w:bCs/>
          <w:lang w:val="en-US"/>
        </w:rPr>
        <w:t xml:space="preserve"> is used to describe people who are not only free from mental illness, but who are filled with vitality and are functioning optimally</w:t>
      </w:r>
    </w:p>
    <w:p w:rsidR="001A568F" w:rsidRDefault="001A568F" w:rsidP="001A568F">
      <w:pPr>
        <w:rPr>
          <w:bCs/>
          <w:lang w:val="en-US"/>
        </w:rPr>
      </w:pPr>
      <w:r>
        <w:rPr>
          <w:bCs/>
          <w:lang w:val="en-US"/>
        </w:rPr>
        <w:t>_____________________________________________________________________________________</w:t>
      </w:r>
    </w:p>
    <w:p w:rsidR="001A568F" w:rsidRDefault="001A568F" w:rsidP="001A568F">
      <w:pPr>
        <w:rPr>
          <w:bCs/>
        </w:rPr>
      </w:pPr>
    </w:p>
    <w:p w:rsidR="001A568F" w:rsidRDefault="001A568F" w:rsidP="001A568F">
      <w:pPr>
        <w:jc w:val="center"/>
        <w:rPr>
          <w:bCs/>
        </w:rPr>
      </w:pPr>
      <w:r>
        <w:rPr>
          <w:bCs/>
        </w:rPr>
        <w:t>Chapter 18: Psychobiology</w:t>
      </w:r>
    </w:p>
    <w:p w:rsidR="00FE4EBA" w:rsidRDefault="006B18DC" w:rsidP="00FE4EBA">
      <w:pPr>
        <w:rPr>
          <w:bCs/>
          <w:lang w:val="en-US"/>
        </w:rPr>
      </w:pPr>
      <w:r w:rsidRPr="00FE4EBA">
        <w:rPr>
          <w:b/>
          <w:bCs/>
          <w:lang w:val="en-US"/>
        </w:rPr>
        <w:t>Engram</w:t>
      </w:r>
      <w:r w:rsidR="00FE4EBA">
        <w:rPr>
          <w:bCs/>
          <w:lang w:val="en-US"/>
        </w:rPr>
        <w:t>: t</w:t>
      </w:r>
      <w:r w:rsidRPr="00FE4EBA">
        <w:rPr>
          <w:bCs/>
          <w:lang w:val="en-US"/>
        </w:rPr>
        <w:t>he neurophysiological locus of memory and learning</w:t>
      </w:r>
    </w:p>
    <w:p w:rsidR="00000000" w:rsidRPr="00FE4EBA" w:rsidRDefault="006B18DC" w:rsidP="00FE4EBA">
      <w:pPr>
        <w:rPr>
          <w:bCs/>
        </w:rPr>
      </w:pPr>
      <w:r w:rsidRPr="00FE4EBA">
        <w:rPr>
          <w:b/>
          <w:bCs/>
          <w:lang w:val="en-US"/>
        </w:rPr>
        <w:t>Mass action</w:t>
      </w:r>
      <w:r w:rsidR="00FE4EBA">
        <w:rPr>
          <w:b/>
          <w:bCs/>
          <w:lang w:val="en-US"/>
        </w:rPr>
        <w:t xml:space="preserve">: </w:t>
      </w:r>
      <w:r w:rsidR="00FE4EBA">
        <w:rPr>
          <w:bCs/>
          <w:lang w:val="en-US"/>
        </w:rPr>
        <w:t>l</w:t>
      </w:r>
      <w:r w:rsidRPr="00FE4EBA">
        <w:rPr>
          <w:bCs/>
          <w:lang w:val="en-US"/>
        </w:rPr>
        <w:t>os</w:t>
      </w:r>
      <w:r w:rsidR="00FE4EBA">
        <w:rPr>
          <w:bCs/>
          <w:lang w:val="en-US"/>
        </w:rPr>
        <w:t>s of ability to perform a</w:t>
      </w:r>
      <w:r w:rsidRPr="00FE4EBA">
        <w:rPr>
          <w:bCs/>
          <w:lang w:val="en-US"/>
        </w:rPr>
        <w:t xml:space="preserve"> learned behavior following destruction of part</w:t>
      </w:r>
      <w:r w:rsidR="00FE4EBA">
        <w:rPr>
          <w:bCs/>
          <w:lang w:val="en-US"/>
        </w:rPr>
        <w:t xml:space="preserve">s of the cortex is related </w:t>
      </w:r>
      <w:r w:rsidRPr="00FE4EBA">
        <w:rPr>
          <w:bCs/>
          <w:lang w:val="en-US"/>
        </w:rPr>
        <w:t xml:space="preserve">to the </w:t>
      </w:r>
      <w:r w:rsidRPr="00FE4EBA">
        <w:rPr>
          <w:bCs/>
          <w:iCs/>
          <w:lang w:val="en-US"/>
        </w:rPr>
        <w:t>amount</w:t>
      </w:r>
      <w:r w:rsidRPr="00FE4EBA">
        <w:rPr>
          <w:bCs/>
          <w:lang w:val="en-US"/>
        </w:rPr>
        <w:t xml:space="preserve"> of destruction </w:t>
      </w:r>
      <w:r w:rsidR="00FE4EBA">
        <w:rPr>
          <w:bCs/>
          <w:lang w:val="en-US"/>
        </w:rPr>
        <w:t>rather than</w:t>
      </w:r>
      <w:r w:rsidRPr="00FE4EBA">
        <w:rPr>
          <w:bCs/>
          <w:lang w:val="en-US"/>
        </w:rPr>
        <w:t xml:space="preserve"> location</w:t>
      </w:r>
      <w:r w:rsidR="00FE4EBA">
        <w:rPr>
          <w:bCs/>
          <w:lang w:val="en-US"/>
        </w:rPr>
        <w:t xml:space="preserve">; </w:t>
      </w:r>
      <w:r w:rsidR="00FE4EBA">
        <w:rPr>
          <w:bCs/>
        </w:rPr>
        <w:t>c</w:t>
      </w:r>
      <w:r w:rsidRPr="00FE4EBA">
        <w:rPr>
          <w:bCs/>
          <w:lang w:val="en-US"/>
        </w:rPr>
        <w:t xml:space="preserve">ortex appeared to work as a unified whole. </w:t>
      </w:r>
    </w:p>
    <w:p w:rsidR="00000000" w:rsidRDefault="00FE4EBA" w:rsidP="00FE4EBA">
      <w:pPr>
        <w:rPr>
          <w:bCs/>
          <w:lang w:val="en-US"/>
        </w:rPr>
      </w:pPr>
      <w:r>
        <w:rPr>
          <w:b/>
          <w:bCs/>
          <w:lang w:val="en-US"/>
        </w:rPr>
        <w:t xml:space="preserve">Equipotentiality: </w:t>
      </w:r>
      <w:r>
        <w:rPr>
          <w:bCs/>
          <w:lang w:val="en-US"/>
        </w:rPr>
        <w:t>a</w:t>
      </w:r>
      <w:r w:rsidRPr="00FE4EBA">
        <w:rPr>
          <w:bCs/>
          <w:lang w:val="en-US"/>
        </w:rPr>
        <w:t>ny part of a functional area of the brain can perform the fun</w:t>
      </w:r>
      <w:r>
        <w:rPr>
          <w:bCs/>
          <w:lang w:val="en-US"/>
        </w:rPr>
        <w:t>ction associated with that area; i</w:t>
      </w:r>
      <w:r w:rsidRPr="00FE4EBA">
        <w:rPr>
          <w:bCs/>
          <w:lang w:val="en-US"/>
        </w:rPr>
        <w:t>f, following an ablation, any part of the area is spared the function would still be maintained</w:t>
      </w:r>
      <w:r w:rsidR="006B18DC" w:rsidRPr="00FE4EBA">
        <w:rPr>
          <w:bCs/>
          <w:lang w:val="en-US"/>
        </w:rPr>
        <w:t xml:space="preserve"> </w:t>
      </w:r>
    </w:p>
    <w:p w:rsidR="00FE4EBA" w:rsidRDefault="00FE4EBA" w:rsidP="00FE4EBA">
      <w:pPr>
        <w:rPr>
          <w:bCs/>
          <w:lang w:val="en-US"/>
        </w:rPr>
      </w:pPr>
      <w:r>
        <w:rPr>
          <w:b/>
          <w:bCs/>
          <w:lang w:val="en-US"/>
        </w:rPr>
        <w:t xml:space="preserve">Cell assembly: </w:t>
      </w:r>
      <w:r>
        <w:rPr>
          <w:bCs/>
          <w:lang w:val="en-US"/>
        </w:rPr>
        <w:t>a complex package of neurons that fires when we experience an environmental object</w:t>
      </w:r>
    </w:p>
    <w:p w:rsidR="00FE4EBA" w:rsidRDefault="00FE4EBA" w:rsidP="00FE4EBA">
      <w:pPr>
        <w:rPr>
          <w:bCs/>
          <w:lang w:val="en-US"/>
        </w:rPr>
      </w:pPr>
      <w:r>
        <w:rPr>
          <w:b/>
          <w:bCs/>
          <w:lang w:val="en-US"/>
        </w:rPr>
        <w:t>P</w:t>
      </w:r>
      <w:r w:rsidR="006B18DC" w:rsidRPr="00FE4EBA">
        <w:rPr>
          <w:b/>
          <w:bCs/>
          <w:lang w:val="en-US"/>
        </w:rPr>
        <w:t>hase sequences</w:t>
      </w:r>
      <w:r>
        <w:rPr>
          <w:bCs/>
          <w:lang w:val="en-US"/>
        </w:rPr>
        <w:t>: formed by cell assemblies;</w:t>
      </w:r>
      <w:r>
        <w:rPr>
          <w:bCs/>
        </w:rPr>
        <w:t xml:space="preserve"> </w:t>
      </w:r>
      <w:r w:rsidRPr="00FE4EBA">
        <w:rPr>
          <w:bCs/>
          <w:lang w:val="en-US"/>
        </w:rPr>
        <w:t>a temporally integrated s</w:t>
      </w:r>
      <w:r>
        <w:rPr>
          <w:bCs/>
          <w:lang w:val="en-US"/>
        </w:rPr>
        <w:t>eries of assembly activities;</w:t>
      </w:r>
      <w:r w:rsidRPr="00FE4EBA">
        <w:rPr>
          <w:bCs/>
          <w:lang w:val="en-US"/>
        </w:rPr>
        <w:t xml:space="preserve"> amounts to one current in the stream of thought</w:t>
      </w:r>
    </w:p>
    <w:p w:rsidR="00FE4EBA" w:rsidRPr="00FE4EBA" w:rsidRDefault="006B18DC" w:rsidP="00FE4EBA">
      <w:pPr>
        <w:rPr>
          <w:bCs/>
        </w:rPr>
      </w:pPr>
      <w:r w:rsidRPr="00FE4EBA">
        <w:rPr>
          <w:b/>
          <w:bCs/>
          <w:lang w:val="en-US"/>
        </w:rPr>
        <w:t xml:space="preserve">Childhood learning </w:t>
      </w:r>
      <w:r w:rsidRPr="00FE4EBA">
        <w:rPr>
          <w:bCs/>
          <w:lang w:val="en-US"/>
        </w:rPr>
        <w:t xml:space="preserve">involves the slow buildup of cell assemblies and phase sequences </w:t>
      </w:r>
    </w:p>
    <w:p w:rsidR="001A568F" w:rsidRDefault="00FE4EBA" w:rsidP="001A568F">
      <w:pPr>
        <w:rPr>
          <w:bCs/>
          <w:lang w:val="en-US"/>
        </w:rPr>
      </w:pPr>
      <w:r w:rsidRPr="00FE4EBA">
        <w:rPr>
          <w:b/>
          <w:bCs/>
          <w:lang w:val="en-US"/>
        </w:rPr>
        <w:t>Adult learning</w:t>
      </w:r>
      <w:r w:rsidRPr="00FE4EBA">
        <w:rPr>
          <w:bCs/>
          <w:lang w:val="en-US"/>
        </w:rPr>
        <w:t>, however, is characterized by insight and creativity and involves the rearrangement of already existing cell assemblies and phase sequences</w:t>
      </w:r>
    </w:p>
    <w:p w:rsidR="00FE4EBA" w:rsidRDefault="006B18DC" w:rsidP="00FE4EBA">
      <w:pPr>
        <w:rPr>
          <w:bCs/>
          <w:lang w:val="en-US"/>
        </w:rPr>
      </w:pPr>
      <w:r w:rsidRPr="00FE4EBA">
        <w:rPr>
          <w:b/>
          <w:bCs/>
          <w:lang w:val="en-US"/>
        </w:rPr>
        <w:t>Split-brain preparation</w:t>
      </w:r>
      <w:r w:rsidR="00FE4EBA">
        <w:rPr>
          <w:b/>
          <w:bCs/>
          <w:lang w:val="en-US"/>
        </w:rPr>
        <w:t xml:space="preserve">: </w:t>
      </w:r>
      <w:r w:rsidR="00FE4EBA">
        <w:rPr>
          <w:bCs/>
          <w:lang w:val="en-US"/>
        </w:rPr>
        <w:t>a</w:t>
      </w:r>
      <w:r w:rsidR="00FE4EBA" w:rsidRPr="00FE4EBA">
        <w:rPr>
          <w:bCs/>
          <w:lang w:val="en-US"/>
        </w:rPr>
        <w:t>blating the corpus callosum and the optic chiasm essentially splits the brain into two separate “brains” with no exchange of information</w:t>
      </w:r>
    </w:p>
    <w:p w:rsidR="00FE4EBA" w:rsidRDefault="00FE4EBA" w:rsidP="00FE4EBA">
      <w:pPr>
        <w:rPr>
          <w:bCs/>
          <w:lang w:val="en-US"/>
        </w:rPr>
      </w:pPr>
      <w:r>
        <w:rPr>
          <w:b/>
          <w:bCs/>
          <w:lang w:val="en-US"/>
        </w:rPr>
        <w:lastRenderedPageBreak/>
        <w:t xml:space="preserve">Ethology: </w:t>
      </w:r>
      <w:r>
        <w:rPr>
          <w:bCs/>
          <w:lang w:val="en-US"/>
        </w:rPr>
        <w:t>t</w:t>
      </w:r>
      <w:r w:rsidRPr="00FE4EBA">
        <w:rPr>
          <w:bCs/>
          <w:lang w:val="en-US"/>
        </w:rPr>
        <w:t>he study of instinctive animal behavior</w:t>
      </w:r>
    </w:p>
    <w:p w:rsidR="00FE4EBA" w:rsidRDefault="006B18DC" w:rsidP="00FE4EBA">
      <w:pPr>
        <w:rPr>
          <w:bCs/>
          <w:lang w:val="en-US"/>
        </w:rPr>
      </w:pPr>
      <w:r w:rsidRPr="00FE4EBA">
        <w:rPr>
          <w:b/>
          <w:bCs/>
          <w:lang w:val="en-US"/>
        </w:rPr>
        <w:t>Species-specific behavior</w:t>
      </w:r>
      <w:r w:rsidR="00FE4EBA">
        <w:rPr>
          <w:b/>
          <w:bCs/>
          <w:lang w:val="en-US"/>
        </w:rPr>
        <w:t xml:space="preserve">: </w:t>
      </w:r>
      <w:r w:rsidR="00FE4EBA">
        <w:rPr>
          <w:bCs/>
          <w:lang w:val="en-US"/>
        </w:rPr>
        <w:t>e</w:t>
      </w:r>
      <w:r w:rsidR="00FE4EBA" w:rsidRPr="00FE4EBA">
        <w:rPr>
          <w:bCs/>
          <w:lang w:val="en-US"/>
        </w:rPr>
        <w:t>xamines how members of a species typically behave under specific environmental conditions</w:t>
      </w:r>
    </w:p>
    <w:p w:rsidR="00FE4EBA" w:rsidRDefault="006B18DC" w:rsidP="00FE4EBA">
      <w:pPr>
        <w:rPr>
          <w:bCs/>
          <w:lang w:val="en-US"/>
        </w:rPr>
      </w:pPr>
      <w:r w:rsidRPr="00FE4EBA">
        <w:rPr>
          <w:b/>
          <w:bCs/>
          <w:lang w:val="en-US"/>
        </w:rPr>
        <w:t>Sociobiology</w:t>
      </w:r>
      <w:r w:rsidR="00FE4EBA">
        <w:rPr>
          <w:b/>
          <w:bCs/>
          <w:lang w:val="en-US"/>
        </w:rPr>
        <w:t xml:space="preserve">: </w:t>
      </w:r>
      <w:r w:rsidR="00FE4EBA">
        <w:rPr>
          <w:bCs/>
          <w:lang w:val="en-US"/>
        </w:rPr>
        <w:t>a</w:t>
      </w:r>
      <w:r w:rsidR="00FE4EBA" w:rsidRPr="00FE4EBA">
        <w:rPr>
          <w:bCs/>
          <w:lang w:val="en-US"/>
        </w:rPr>
        <w:t>ttempts to explain complex social behavior in terms of evolutionary theory</w:t>
      </w:r>
    </w:p>
    <w:p w:rsidR="00FE4EBA" w:rsidRDefault="00FE4EBA" w:rsidP="00FE4EBA">
      <w:pPr>
        <w:rPr>
          <w:bCs/>
          <w:lang w:val="en-US"/>
        </w:rPr>
      </w:pPr>
      <w:r>
        <w:rPr>
          <w:b/>
          <w:bCs/>
          <w:lang w:val="en-US"/>
        </w:rPr>
        <w:t xml:space="preserve">Biogrammar: </w:t>
      </w:r>
      <w:r>
        <w:rPr>
          <w:bCs/>
          <w:lang w:val="en-US"/>
        </w:rPr>
        <w:t>i</w:t>
      </w:r>
      <w:r w:rsidRPr="00FE4EBA">
        <w:rPr>
          <w:bCs/>
          <w:lang w:val="en-US"/>
        </w:rPr>
        <w:t>nherited structures (or tendencies) that predisposes organisms toward certain kinds of social activities</w:t>
      </w:r>
    </w:p>
    <w:p w:rsidR="00000000" w:rsidRDefault="00FE4EBA" w:rsidP="00FE4EBA">
      <w:pPr>
        <w:rPr>
          <w:bCs/>
          <w:lang w:val="en-US"/>
        </w:rPr>
      </w:pPr>
      <w:r>
        <w:rPr>
          <w:b/>
          <w:bCs/>
          <w:lang w:val="en-US"/>
        </w:rPr>
        <w:t xml:space="preserve">Leash Principle: </w:t>
      </w:r>
      <w:r>
        <w:rPr>
          <w:bCs/>
          <w:lang w:val="en-US"/>
        </w:rPr>
        <w:t>t</w:t>
      </w:r>
      <w:r w:rsidR="006B18DC" w:rsidRPr="00FE4EBA">
        <w:rPr>
          <w:bCs/>
          <w:lang w:val="en-US"/>
        </w:rPr>
        <w:t>here is a close relationship between culture and the satisfaction of biological needs</w:t>
      </w:r>
      <w:r>
        <w:rPr>
          <w:bCs/>
          <w:lang w:val="en-US"/>
        </w:rPr>
        <w:t>; b</w:t>
      </w:r>
      <w:r w:rsidR="006B18DC" w:rsidRPr="00FE4EBA">
        <w:rPr>
          <w:bCs/>
          <w:lang w:val="en-US"/>
        </w:rPr>
        <w:t xml:space="preserve">iology holds culture on </w:t>
      </w:r>
      <w:r w:rsidR="006B18DC" w:rsidRPr="00FE4EBA">
        <w:rPr>
          <w:bCs/>
          <w:lang w:val="en-US"/>
        </w:rPr>
        <w:t>a leash</w:t>
      </w:r>
      <w:r>
        <w:rPr>
          <w:bCs/>
          <w:lang w:val="en-US"/>
        </w:rPr>
        <w:t>, and if culture strays too far the culture will become extinct</w:t>
      </w:r>
    </w:p>
    <w:p w:rsidR="00FE4EBA" w:rsidRPr="00FE4EBA" w:rsidRDefault="006B18DC" w:rsidP="00FE4EBA">
      <w:pPr>
        <w:rPr>
          <w:bCs/>
        </w:rPr>
      </w:pPr>
      <w:r w:rsidRPr="00FE4EBA">
        <w:rPr>
          <w:b/>
          <w:bCs/>
          <w:lang w:val="en-US"/>
        </w:rPr>
        <w:t>Instinctual drift</w:t>
      </w:r>
      <w:r w:rsidR="00FE4EBA">
        <w:rPr>
          <w:b/>
          <w:bCs/>
          <w:lang w:val="en-US"/>
        </w:rPr>
        <w:t>:</w:t>
      </w:r>
      <w:r w:rsidRPr="00FE4EBA">
        <w:rPr>
          <w:b/>
          <w:bCs/>
          <w:lang w:val="en-US"/>
        </w:rPr>
        <w:t xml:space="preserve"> </w:t>
      </w:r>
      <w:r w:rsidR="00FE4EBA" w:rsidRPr="00FE4EBA">
        <w:rPr>
          <w:bCs/>
          <w:lang w:val="en-US"/>
        </w:rPr>
        <w:t>in some cases once an organism ha</w:t>
      </w:r>
      <w:r w:rsidR="00FE4EBA">
        <w:rPr>
          <w:bCs/>
          <w:lang w:val="en-US"/>
        </w:rPr>
        <w:t>d been operantly conditioned to perform a behavior</w:t>
      </w:r>
      <w:r w:rsidR="00FE4EBA" w:rsidRPr="00FE4EBA">
        <w:rPr>
          <w:bCs/>
          <w:lang w:val="en-US"/>
        </w:rPr>
        <w:t>, that instinctive behavior</w:t>
      </w:r>
      <w:r w:rsidR="00FE4EBA" w:rsidRPr="00FE4EBA">
        <w:rPr>
          <w:bCs/>
          <w:u w:val="single"/>
          <w:lang w:val="en-US"/>
        </w:rPr>
        <w:t xml:space="preserve"> </w:t>
      </w:r>
      <w:r w:rsidR="00FE4EBA" w:rsidRPr="00FE4EBA">
        <w:rPr>
          <w:bCs/>
          <w:lang w:val="en-US"/>
        </w:rPr>
        <w:t>began to interfere with the performance of the learned behavior</w:t>
      </w:r>
    </w:p>
    <w:p w:rsidR="00FE4EBA" w:rsidRDefault="006B18DC" w:rsidP="002E16E9">
      <w:pPr>
        <w:rPr>
          <w:bCs/>
          <w:lang w:val="en-US"/>
        </w:rPr>
      </w:pPr>
      <w:r w:rsidRPr="002E16E9">
        <w:rPr>
          <w:b/>
          <w:bCs/>
          <w:lang w:val="en-US"/>
        </w:rPr>
        <w:t>Preparedness continuum</w:t>
      </w:r>
      <w:r w:rsidR="002E16E9">
        <w:rPr>
          <w:b/>
          <w:bCs/>
          <w:lang w:val="en-US"/>
        </w:rPr>
        <w:t xml:space="preserve">: </w:t>
      </w:r>
      <w:r w:rsidR="002E16E9" w:rsidRPr="002E16E9">
        <w:rPr>
          <w:bCs/>
          <w:lang w:val="en-US"/>
        </w:rPr>
        <w:t>different animals are biologically prepared to form certain associations and contraprepared to form others</w:t>
      </w:r>
      <w:r w:rsidR="002E16E9">
        <w:rPr>
          <w:bCs/>
          <w:lang w:val="en-US"/>
        </w:rPr>
        <w:t>;</w:t>
      </w:r>
      <w:r w:rsidR="002E16E9" w:rsidRPr="002E16E9">
        <w:rPr>
          <w:bCs/>
          <w:lang w:val="en-US"/>
        </w:rPr>
        <w:t xml:space="preserve"> selected for through evolutionary principles</w:t>
      </w:r>
    </w:p>
    <w:p w:rsidR="002E16E9" w:rsidRDefault="002E16E9" w:rsidP="002E16E9">
      <w:pPr>
        <w:rPr>
          <w:bCs/>
          <w:lang w:val="en-US"/>
        </w:rPr>
      </w:pPr>
      <w:r>
        <w:rPr>
          <w:b/>
          <w:bCs/>
          <w:lang w:val="en-US"/>
        </w:rPr>
        <w:t xml:space="preserve">Behavioural genetics: </w:t>
      </w:r>
      <w:r w:rsidRPr="002E16E9">
        <w:rPr>
          <w:bCs/>
          <w:lang w:val="en-US"/>
        </w:rPr>
        <w:t>studies the genetic influence on cognition and behavior</w:t>
      </w:r>
    </w:p>
    <w:p w:rsidR="002E16E9" w:rsidRDefault="002E16E9" w:rsidP="002E16E9">
      <w:pPr>
        <w:rPr>
          <w:bCs/>
          <w:lang w:val="en-US"/>
        </w:rPr>
      </w:pPr>
      <w:r>
        <w:rPr>
          <w:bCs/>
          <w:lang w:val="en-US"/>
        </w:rPr>
        <w:t>_____________________________________________________________________________________</w:t>
      </w:r>
    </w:p>
    <w:p w:rsidR="002E16E9" w:rsidRDefault="002E16E9" w:rsidP="002E16E9">
      <w:pPr>
        <w:rPr>
          <w:b/>
          <w:bCs/>
        </w:rPr>
      </w:pPr>
    </w:p>
    <w:p w:rsidR="002E16E9" w:rsidRDefault="002E16E9" w:rsidP="002E16E9">
      <w:pPr>
        <w:jc w:val="center"/>
        <w:rPr>
          <w:bCs/>
        </w:rPr>
      </w:pPr>
      <w:r>
        <w:rPr>
          <w:bCs/>
        </w:rPr>
        <w:t>Chapter 19: Cognitive psychology</w:t>
      </w:r>
    </w:p>
    <w:p w:rsidR="00000000" w:rsidRDefault="002E16E9" w:rsidP="002E16E9">
      <w:pPr>
        <w:rPr>
          <w:bCs/>
          <w:lang w:val="en-US"/>
        </w:rPr>
      </w:pPr>
      <w:r>
        <w:rPr>
          <w:b/>
          <w:bCs/>
          <w:lang w:val="en-US"/>
        </w:rPr>
        <w:t>S</w:t>
      </w:r>
      <w:r w:rsidR="006B18DC" w:rsidRPr="002E16E9">
        <w:rPr>
          <w:b/>
          <w:bCs/>
          <w:lang w:val="en-US"/>
        </w:rPr>
        <w:t>chemata</w:t>
      </w:r>
      <w:r w:rsidR="006B18DC" w:rsidRPr="002E16E9">
        <w:rPr>
          <w:bCs/>
          <w:lang w:val="en-US"/>
        </w:rPr>
        <w:t>, the building blocks of knowledge that determine the quality of one’s interactions with the environment.</w:t>
      </w:r>
    </w:p>
    <w:p w:rsidR="00000000" w:rsidRDefault="006B18DC" w:rsidP="002E16E9">
      <w:pPr>
        <w:rPr>
          <w:b/>
          <w:bCs/>
          <w:lang w:val="en-US"/>
        </w:rPr>
      </w:pPr>
      <w:r w:rsidRPr="002E16E9">
        <w:rPr>
          <w:b/>
          <w:bCs/>
          <w:lang w:val="en-US"/>
        </w:rPr>
        <w:t xml:space="preserve">Jean Piaget’s cognitive stages of </w:t>
      </w:r>
      <w:r w:rsidRPr="002E16E9">
        <w:rPr>
          <w:b/>
          <w:bCs/>
          <w:lang w:val="en-US"/>
        </w:rPr>
        <w:t>development</w:t>
      </w:r>
    </w:p>
    <w:p w:rsidR="002E16E9" w:rsidRDefault="002E16E9" w:rsidP="006B18DC">
      <w:pPr>
        <w:pStyle w:val="ListParagraph"/>
        <w:numPr>
          <w:ilvl w:val="0"/>
          <w:numId w:val="4"/>
        </w:numPr>
        <w:rPr>
          <w:bCs/>
        </w:rPr>
      </w:pPr>
      <w:r>
        <w:rPr>
          <w:bCs/>
        </w:rPr>
        <w:t>Sensorimotor: birth to 2 years; understands world through senses and action</w:t>
      </w:r>
    </w:p>
    <w:p w:rsidR="002E16E9" w:rsidRDefault="002E16E9" w:rsidP="006B18DC">
      <w:pPr>
        <w:pStyle w:val="ListParagraph"/>
        <w:numPr>
          <w:ilvl w:val="0"/>
          <w:numId w:val="4"/>
        </w:numPr>
        <w:rPr>
          <w:bCs/>
        </w:rPr>
      </w:pPr>
      <w:r>
        <w:rPr>
          <w:bCs/>
        </w:rPr>
        <w:t>Preoperational: 2 to 7 years; understands world through symbols and mental images</w:t>
      </w:r>
    </w:p>
    <w:p w:rsidR="002E16E9" w:rsidRDefault="002E16E9" w:rsidP="006B18DC">
      <w:pPr>
        <w:pStyle w:val="ListParagraph"/>
        <w:numPr>
          <w:ilvl w:val="0"/>
          <w:numId w:val="4"/>
        </w:numPr>
        <w:rPr>
          <w:bCs/>
        </w:rPr>
      </w:pPr>
      <w:r>
        <w:rPr>
          <w:bCs/>
        </w:rPr>
        <w:t>Concrete operational: 7 to 12 years; understands world through logical thinking and categories</w:t>
      </w:r>
    </w:p>
    <w:p w:rsidR="002E16E9" w:rsidRDefault="002E16E9" w:rsidP="006B18DC">
      <w:pPr>
        <w:pStyle w:val="ListParagraph"/>
        <w:numPr>
          <w:ilvl w:val="0"/>
          <w:numId w:val="4"/>
        </w:numPr>
        <w:rPr>
          <w:bCs/>
        </w:rPr>
      </w:pPr>
      <w:r>
        <w:rPr>
          <w:bCs/>
        </w:rPr>
        <w:t>Formal operational: 12 years and older; understands world through hypothetical reasoning and scientific thinking</w:t>
      </w:r>
    </w:p>
    <w:p w:rsidR="00000000" w:rsidRPr="002E16E9" w:rsidRDefault="002E16E9" w:rsidP="002E16E9">
      <w:pPr>
        <w:rPr>
          <w:bCs/>
        </w:rPr>
      </w:pPr>
      <w:r>
        <w:rPr>
          <w:bCs/>
          <w:lang w:val="en-US"/>
        </w:rPr>
        <w:t>Some argue</w:t>
      </w:r>
      <w:r w:rsidR="006B18DC" w:rsidRPr="002E16E9">
        <w:rPr>
          <w:bCs/>
          <w:lang w:val="en-US"/>
        </w:rPr>
        <w:t xml:space="preserve"> that the human brain is genetically programmed to generate language, that the brain is a </w:t>
      </w:r>
      <w:r w:rsidR="006B18DC" w:rsidRPr="002E16E9">
        <w:rPr>
          <w:b/>
          <w:bCs/>
          <w:lang w:val="en-US"/>
        </w:rPr>
        <w:t>langua</w:t>
      </w:r>
      <w:r w:rsidR="006B18DC" w:rsidRPr="002E16E9">
        <w:rPr>
          <w:b/>
          <w:bCs/>
          <w:lang w:val="en-US"/>
        </w:rPr>
        <w:t xml:space="preserve">ge acquisition device </w:t>
      </w:r>
    </w:p>
    <w:p w:rsidR="00000000" w:rsidRPr="002E16E9" w:rsidRDefault="002E16E9" w:rsidP="002E16E9">
      <w:pPr>
        <w:rPr>
          <w:bCs/>
        </w:rPr>
      </w:pPr>
      <w:r w:rsidRPr="002E16E9">
        <w:rPr>
          <w:b/>
          <w:bCs/>
          <w:lang w:val="en-US"/>
        </w:rPr>
        <w:t>Social cognitive theory</w:t>
      </w:r>
      <w:r>
        <w:rPr>
          <w:bCs/>
          <w:lang w:val="en-US"/>
        </w:rPr>
        <w:t>:</w:t>
      </w:r>
      <w:r w:rsidR="006B18DC" w:rsidRPr="002E16E9">
        <w:rPr>
          <w:bCs/>
          <w:lang w:val="en-US"/>
        </w:rPr>
        <w:t xml:space="preserve"> when we use cues from what we observe in others to influence our thoughts and </w:t>
      </w:r>
      <w:r>
        <w:rPr>
          <w:bCs/>
          <w:lang w:val="en-US"/>
        </w:rPr>
        <w:t xml:space="preserve">behavior (i.e. learning aggressive behaviour) </w:t>
      </w:r>
    </w:p>
    <w:p w:rsidR="00000000" w:rsidRPr="002E16E9" w:rsidRDefault="002E16E9" w:rsidP="002E16E9">
      <w:pPr>
        <w:rPr>
          <w:b/>
          <w:bCs/>
        </w:rPr>
      </w:pPr>
      <w:r>
        <w:rPr>
          <w:b/>
          <w:bCs/>
        </w:rPr>
        <w:t xml:space="preserve">Turing test: </w:t>
      </w:r>
      <w:r>
        <w:rPr>
          <w:bCs/>
          <w:lang w:val="en-US"/>
        </w:rPr>
        <w:t>o</w:t>
      </w:r>
      <w:r w:rsidR="006B18DC" w:rsidRPr="002E16E9">
        <w:rPr>
          <w:bCs/>
          <w:lang w:val="en-US"/>
        </w:rPr>
        <w:t>ne person speaks to a computer or human over keyboard (messaging); must identify whether or not it is a computer</w:t>
      </w:r>
      <w:r w:rsidRPr="002E16E9">
        <w:rPr>
          <w:bCs/>
          <w:lang w:val="en-US"/>
        </w:rPr>
        <w:t>; i</w:t>
      </w:r>
      <w:r w:rsidR="006B18DC" w:rsidRPr="002E16E9">
        <w:rPr>
          <w:bCs/>
          <w:lang w:val="en-US"/>
        </w:rPr>
        <w:t>f the computer passes as a person, then it passes the t</w:t>
      </w:r>
      <w:r w:rsidR="006B18DC" w:rsidRPr="002E16E9">
        <w:rPr>
          <w:bCs/>
          <w:lang w:val="en-US"/>
        </w:rPr>
        <w:t>uring test</w:t>
      </w:r>
    </w:p>
    <w:p w:rsidR="00000000" w:rsidRPr="002E16E9" w:rsidRDefault="002E16E9" w:rsidP="002E16E9">
      <w:pPr>
        <w:rPr>
          <w:bCs/>
        </w:rPr>
      </w:pPr>
      <w:r>
        <w:rPr>
          <w:b/>
          <w:bCs/>
          <w:lang w:val="en-US"/>
        </w:rPr>
        <w:t>W</w:t>
      </w:r>
      <w:r w:rsidR="006B18DC" w:rsidRPr="002E16E9">
        <w:rPr>
          <w:b/>
          <w:bCs/>
          <w:lang w:val="en-US"/>
        </w:rPr>
        <w:t xml:space="preserve">eak AI </w:t>
      </w:r>
      <w:r w:rsidR="006B18DC" w:rsidRPr="002E16E9">
        <w:rPr>
          <w:bCs/>
          <w:lang w:val="en-US"/>
        </w:rPr>
        <w:t>claim</w:t>
      </w:r>
      <w:r>
        <w:rPr>
          <w:bCs/>
          <w:lang w:val="en-US"/>
        </w:rPr>
        <w:t>s</w:t>
      </w:r>
      <w:r w:rsidR="006B18DC" w:rsidRPr="002E16E9">
        <w:rPr>
          <w:bCs/>
          <w:lang w:val="en-US"/>
        </w:rPr>
        <w:t xml:space="preserve"> that, at b</w:t>
      </w:r>
      <w:r w:rsidR="006B18DC" w:rsidRPr="002E16E9">
        <w:rPr>
          <w:bCs/>
          <w:lang w:val="en-US"/>
        </w:rPr>
        <w:t xml:space="preserve">est, a computer can only </w:t>
      </w:r>
      <w:r w:rsidR="006B18DC" w:rsidRPr="002E16E9">
        <w:rPr>
          <w:bCs/>
          <w:i/>
          <w:iCs/>
          <w:lang w:val="en-US"/>
        </w:rPr>
        <w:t>simulate</w:t>
      </w:r>
      <w:r w:rsidR="006B18DC" w:rsidRPr="002E16E9">
        <w:rPr>
          <w:bCs/>
          <w:lang w:val="en-US"/>
        </w:rPr>
        <w:t xml:space="preserve"> human mental attributes. </w:t>
      </w:r>
    </w:p>
    <w:p w:rsidR="002E16E9" w:rsidRDefault="002E16E9" w:rsidP="002E16E9">
      <w:pPr>
        <w:rPr>
          <w:bCs/>
          <w:lang w:val="en-US"/>
        </w:rPr>
      </w:pPr>
      <w:r>
        <w:rPr>
          <w:b/>
          <w:bCs/>
          <w:lang w:val="en-US"/>
        </w:rPr>
        <w:lastRenderedPageBreak/>
        <w:t>S</w:t>
      </w:r>
      <w:r w:rsidRPr="002E16E9">
        <w:rPr>
          <w:b/>
          <w:bCs/>
          <w:lang w:val="en-US"/>
        </w:rPr>
        <w:t xml:space="preserve">trong AI </w:t>
      </w:r>
      <w:r w:rsidRPr="002E16E9">
        <w:rPr>
          <w:bCs/>
          <w:lang w:val="en-US"/>
        </w:rPr>
        <w:t>claim</w:t>
      </w:r>
      <w:r>
        <w:rPr>
          <w:bCs/>
          <w:lang w:val="en-US"/>
        </w:rPr>
        <w:t>s</w:t>
      </w:r>
      <w:r w:rsidRPr="002E16E9">
        <w:rPr>
          <w:bCs/>
          <w:lang w:val="en-US"/>
        </w:rPr>
        <w:t xml:space="preserve"> that the computer (when appropriately programmed) really is a mind capable of understa</w:t>
      </w:r>
      <w:r>
        <w:rPr>
          <w:bCs/>
          <w:lang w:val="en-US"/>
        </w:rPr>
        <w:t xml:space="preserve">nding and having mental states; </w:t>
      </w:r>
      <w:r w:rsidRPr="002E16E9">
        <w:rPr>
          <w:bCs/>
          <w:lang w:val="en-US"/>
        </w:rPr>
        <w:t xml:space="preserve">a computer can </w:t>
      </w:r>
      <w:r w:rsidRPr="002E16E9">
        <w:rPr>
          <w:bCs/>
          <w:iCs/>
          <w:lang w:val="en-US"/>
        </w:rPr>
        <w:t>duplicate</w:t>
      </w:r>
      <w:r w:rsidRPr="002E16E9">
        <w:rPr>
          <w:bCs/>
          <w:lang w:val="en-US"/>
        </w:rPr>
        <w:t xml:space="preserve"> human mental attributes</w:t>
      </w:r>
    </w:p>
    <w:p w:rsidR="002E16E9" w:rsidRDefault="002E16E9" w:rsidP="002E16E9">
      <w:pPr>
        <w:rPr>
          <w:bCs/>
          <w:lang w:val="en-US"/>
        </w:rPr>
      </w:pPr>
      <w:r>
        <w:rPr>
          <w:b/>
          <w:bCs/>
          <w:lang w:val="en-US"/>
        </w:rPr>
        <w:t xml:space="preserve">Hebb’s rule: </w:t>
      </w:r>
      <w:r w:rsidRPr="002E16E9">
        <w:rPr>
          <w:bCs/>
          <w:lang w:val="en-US"/>
        </w:rPr>
        <w:t>if neurons are successively or simultaneously active, the strength of the connections among them increases</w:t>
      </w:r>
    </w:p>
    <w:p w:rsidR="002E16E9" w:rsidRPr="002E16E9" w:rsidRDefault="002E16E9" w:rsidP="002E16E9">
      <w:pPr>
        <w:rPr>
          <w:bCs/>
        </w:rPr>
      </w:pPr>
      <w:bookmarkStart w:id="0" w:name="_GoBack"/>
      <w:bookmarkEnd w:id="0"/>
    </w:p>
    <w:sectPr w:rsidR="002E16E9" w:rsidRPr="002E16E9">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8DC" w:rsidRDefault="006B18DC" w:rsidP="00F43503">
      <w:pPr>
        <w:spacing w:after="0" w:line="240" w:lineRule="auto"/>
      </w:pPr>
      <w:r>
        <w:separator/>
      </w:r>
    </w:p>
  </w:endnote>
  <w:endnote w:type="continuationSeparator" w:id="0">
    <w:p w:rsidR="006B18DC" w:rsidRDefault="006B18DC" w:rsidP="00F43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8DC" w:rsidRDefault="006B18DC" w:rsidP="00F43503">
      <w:pPr>
        <w:spacing w:after="0" w:line="240" w:lineRule="auto"/>
      </w:pPr>
      <w:r>
        <w:separator/>
      </w:r>
    </w:p>
  </w:footnote>
  <w:footnote w:type="continuationSeparator" w:id="0">
    <w:p w:rsidR="006B18DC" w:rsidRDefault="006B18DC" w:rsidP="00F435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1149022"/>
      <w:docPartObj>
        <w:docPartGallery w:val="Page Numbers (Top of Page)"/>
        <w:docPartUnique/>
      </w:docPartObj>
    </w:sdtPr>
    <w:sdtEndPr>
      <w:rPr>
        <w:noProof/>
      </w:rPr>
    </w:sdtEndPr>
    <w:sdtContent>
      <w:p w:rsidR="00C6654A" w:rsidRDefault="00C6654A">
        <w:pPr>
          <w:pStyle w:val="Header"/>
          <w:jc w:val="right"/>
        </w:pPr>
        <w:r>
          <w:fldChar w:fldCharType="begin"/>
        </w:r>
        <w:r>
          <w:instrText xml:space="preserve"> PAGE   \* MERGEFORMAT </w:instrText>
        </w:r>
        <w:r>
          <w:fldChar w:fldCharType="separate"/>
        </w:r>
        <w:r w:rsidR="002E16E9">
          <w:rPr>
            <w:noProof/>
          </w:rPr>
          <w:t>1</w:t>
        </w:r>
        <w:r>
          <w:rPr>
            <w:noProof/>
          </w:rPr>
          <w:fldChar w:fldCharType="end"/>
        </w:r>
      </w:p>
    </w:sdtContent>
  </w:sdt>
  <w:p w:rsidR="00C6654A" w:rsidRDefault="00C665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B7A63"/>
    <w:multiLevelType w:val="hybridMultilevel"/>
    <w:tmpl w:val="1DE8A1F8"/>
    <w:lvl w:ilvl="0" w:tplc="586EF33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2067A0A"/>
    <w:multiLevelType w:val="hybridMultilevel"/>
    <w:tmpl w:val="040826B6"/>
    <w:lvl w:ilvl="0" w:tplc="586EF33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6005DFB"/>
    <w:multiLevelType w:val="hybridMultilevel"/>
    <w:tmpl w:val="D7E04568"/>
    <w:lvl w:ilvl="0" w:tplc="586EF33E">
      <w:numFmt w:val="bullet"/>
      <w:lvlText w:val="-"/>
      <w:lvlJc w:val="left"/>
      <w:pPr>
        <w:tabs>
          <w:tab w:val="num" w:pos="720"/>
        </w:tabs>
        <w:ind w:left="720" w:hanging="360"/>
      </w:pPr>
      <w:rPr>
        <w:rFonts w:ascii="Calibri" w:eastAsiaTheme="minorHAnsi" w:hAnsi="Calibri" w:cs="Calibri" w:hint="default"/>
      </w:rPr>
    </w:lvl>
    <w:lvl w:ilvl="1" w:tplc="586EF33E">
      <w:numFmt w:val="bullet"/>
      <w:lvlText w:val="-"/>
      <w:lvlJc w:val="left"/>
      <w:pPr>
        <w:tabs>
          <w:tab w:val="num" w:pos="1440"/>
        </w:tabs>
        <w:ind w:left="1440" w:hanging="360"/>
      </w:pPr>
      <w:rPr>
        <w:rFonts w:ascii="Calibri" w:eastAsiaTheme="minorHAnsi" w:hAnsi="Calibri" w:cs="Calibri" w:hint="default"/>
      </w:rPr>
    </w:lvl>
    <w:lvl w:ilvl="2" w:tplc="6A40865A">
      <w:start w:val="1"/>
      <w:numFmt w:val="bullet"/>
      <w:lvlText w:val="•"/>
      <w:lvlJc w:val="left"/>
      <w:pPr>
        <w:tabs>
          <w:tab w:val="num" w:pos="2160"/>
        </w:tabs>
        <w:ind w:left="2160" w:hanging="360"/>
      </w:pPr>
      <w:rPr>
        <w:rFonts w:ascii="Times New Roman" w:hAnsi="Times New Roman" w:hint="default"/>
      </w:rPr>
    </w:lvl>
    <w:lvl w:ilvl="3" w:tplc="C82E4B60">
      <w:start w:val="1"/>
      <w:numFmt w:val="bullet"/>
      <w:lvlText w:val="•"/>
      <w:lvlJc w:val="left"/>
      <w:pPr>
        <w:tabs>
          <w:tab w:val="num" w:pos="2880"/>
        </w:tabs>
        <w:ind w:left="2880" w:hanging="360"/>
      </w:pPr>
      <w:rPr>
        <w:rFonts w:ascii="Times New Roman" w:hAnsi="Times New Roman" w:hint="default"/>
      </w:rPr>
    </w:lvl>
    <w:lvl w:ilvl="4" w:tplc="03B0D1F6" w:tentative="1">
      <w:start w:val="1"/>
      <w:numFmt w:val="bullet"/>
      <w:lvlText w:val="•"/>
      <w:lvlJc w:val="left"/>
      <w:pPr>
        <w:tabs>
          <w:tab w:val="num" w:pos="3600"/>
        </w:tabs>
        <w:ind w:left="3600" w:hanging="360"/>
      </w:pPr>
      <w:rPr>
        <w:rFonts w:ascii="Times New Roman" w:hAnsi="Times New Roman" w:hint="default"/>
      </w:rPr>
    </w:lvl>
    <w:lvl w:ilvl="5" w:tplc="83EA0C4C" w:tentative="1">
      <w:start w:val="1"/>
      <w:numFmt w:val="bullet"/>
      <w:lvlText w:val="•"/>
      <w:lvlJc w:val="left"/>
      <w:pPr>
        <w:tabs>
          <w:tab w:val="num" w:pos="4320"/>
        </w:tabs>
        <w:ind w:left="4320" w:hanging="360"/>
      </w:pPr>
      <w:rPr>
        <w:rFonts w:ascii="Times New Roman" w:hAnsi="Times New Roman" w:hint="default"/>
      </w:rPr>
    </w:lvl>
    <w:lvl w:ilvl="6" w:tplc="15BE5E28" w:tentative="1">
      <w:start w:val="1"/>
      <w:numFmt w:val="bullet"/>
      <w:lvlText w:val="•"/>
      <w:lvlJc w:val="left"/>
      <w:pPr>
        <w:tabs>
          <w:tab w:val="num" w:pos="5040"/>
        </w:tabs>
        <w:ind w:left="5040" w:hanging="360"/>
      </w:pPr>
      <w:rPr>
        <w:rFonts w:ascii="Times New Roman" w:hAnsi="Times New Roman" w:hint="default"/>
      </w:rPr>
    </w:lvl>
    <w:lvl w:ilvl="7" w:tplc="B7F22EA4" w:tentative="1">
      <w:start w:val="1"/>
      <w:numFmt w:val="bullet"/>
      <w:lvlText w:val="•"/>
      <w:lvlJc w:val="left"/>
      <w:pPr>
        <w:tabs>
          <w:tab w:val="num" w:pos="5760"/>
        </w:tabs>
        <w:ind w:left="5760" w:hanging="360"/>
      </w:pPr>
      <w:rPr>
        <w:rFonts w:ascii="Times New Roman" w:hAnsi="Times New Roman" w:hint="default"/>
      </w:rPr>
    </w:lvl>
    <w:lvl w:ilvl="8" w:tplc="950A2880" w:tentative="1">
      <w:start w:val="1"/>
      <w:numFmt w:val="bullet"/>
      <w:lvlText w:val="•"/>
      <w:lvlJc w:val="left"/>
      <w:pPr>
        <w:tabs>
          <w:tab w:val="num" w:pos="6480"/>
        </w:tabs>
        <w:ind w:left="6480" w:hanging="360"/>
      </w:pPr>
      <w:rPr>
        <w:rFonts w:ascii="Times New Roman" w:hAnsi="Times New Roman" w:hint="default"/>
      </w:rPr>
    </w:lvl>
  </w:abstractNum>
  <w:abstractNum w:abstractNumId="3">
    <w:nsid w:val="7A8F2524"/>
    <w:multiLevelType w:val="hybridMultilevel"/>
    <w:tmpl w:val="E16EC3BC"/>
    <w:lvl w:ilvl="0" w:tplc="586EF33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B51"/>
    <w:rsid w:val="000566AD"/>
    <w:rsid w:val="000E0F8F"/>
    <w:rsid w:val="000F2B6E"/>
    <w:rsid w:val="001A568F"/>
    <w:rsid w:val="001E1946"/>
    <w:rsid w:val="002341B0"/>
    <w:rsid w:val="002643E6"/>
    <w:rsid w:val="002E16E9"/>
    <w:rsid w:val="002E5380"/>
    <w:rsid w:val="003E6B51"/>
    <w:rsid w:val="00455684"/>
    <w:rsid w:val="0068795B"/>
    <w:rsid w:val="006B18DC"/>
    <w:rsid w:val="0091162E"/>
    <w:rsid w:val="009B6464"/>
    <w:rsid w:val="00A13CD4"/>
    <w:rsid w:val="00B45203"/>
    <w:rsid w:val="00B919AA"/>
    <w:rsid w:val="00BD63D2"/>
    <w:rsid w:val="00C6654A"/>
    <w:rsid w:val="00CB6E47"/>
    <w:rsid w:val="00CE7E0A"/>
    <w:rsid w:val="00E37DE9"/>
    <w:rsid w:val="00F43503"/>
    <w:rsid w:val="00FE4E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B51"/>
    <w:pPr>
      <w:ind w:left="720"/>
      <w:contextualSpacing/>
    </w:pPr>
  </w:style>
  <w:style w:type="paragraph" w:styleId="NormalWeb">
    <w:name w:val="Normal (Web)"/>
    <w:basedOn w:val="Normal"/>
    <w:uiPriority w:val="99"/>
    <w:semiHidden/>
    <w:unhideWhenUsed/>
    <w:rsid w:val="002341B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F435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503"/>
  </w:style>
  <w:style w:type="paragraph" w:styleId="Footer">
    <w:name w:val="footer"/>
    <w:basedOn w:val="Normal"/>
    <w:link w:val="FooterChar"/>
    <w:uiPriority w:val="99"/>
    <w:unhideWhenUsed/>
    <w:rsid w:val="00F435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5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B51"/>
    <w:pPr>
      <w:ind w:left="720"/>
      <w:contextualSpacing/>
    </w:pPr>
  </w:style>
  <w:style w:type="paragraph" w:styleId="NormalWeb">
    <w:name w:val="Normal (Web)"/>
    <w:basedOn w:val="Normal"/>
    <w:uiPriority w:val="99"/>
    <w:semiHidden/>
    <w:unhideWhenUsed/>
    <w:rsid w:val="002341B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F435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503"/>
  </w:style>
  <w:style w:type="paragraph" w:styleId="Footer">
    <w:name w:val="footer"/>
    <w:basedOn w:val="Normal"/>
    <w:link w:val="FooterChar"/>
    <w:uiPriority w:val="99"/>
    <w:unhideWhenUsed/>
    <w:rsid w:val="00F435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0270">
      <w:bodyDiv w:val="1"/>
      <w:marLeft w:val="0"/>
      <w:marRight w:val="0"/>
      <w:marTop w:val="0"/>
      <w:marBottom w:val="0"/>
      <w:divBdr>
        <w:top w:val="none" w:sz="0" w:space="0" w:color="auto"/>
        <w:left w:val="none" w:sz="0" w:space="0" w:color="auto"/>
        <w:bottom w:val="none" w:sz="0" w:space="0" w:color="auto"/>
        <w:right w:val="none" w:sz="0" w:space="0" w:color="auto"/>
      </w:divBdr>
      <w:divsChild>
        <w:div w:id="607784968">
          <w:marLeft w:val="1843"/>
          <w:marRight w:val="0"/>
          <w:marTop w:val="40"/>
          <w:marBottom w:val="80"/>
          <w:divBdr>
            <w:top w:val="none" w:sz="0" w:space="0" w:color="auto"/>
            <w:left w:val="none" w:sz="0" w:space="0" w:color="auto"/>
            <w:bottom w:val="none" w:sz="0" w:space="0" w:color="auto"/>
            <w:right w:val="none" w:sz="0" w:space="0" w:color="auto"/>
          </w:divBdr>
        </w:div>
      </w:divsChild>
    </w:div>
    <w:div w:id="20010221">
      <w:bodyDiv w:val="1"/>
      <w:marLeft w:val="0"/>
      <w:marRight w:val="0"/>
      <w:marTop w:val="0"/>
      <w:marBottom w:val="0"/>
      <w:divBdr>
        <w:top w:val="none" w:sz="0" w:space="0" w:color="auto"/>
        <w:left w:val="none" w:sz="0" w:space="0" w:color="auto"/>
        <w:bottom w:val="none" w:sz="0" w:space="0" w:color="auto"/>
        <w:right w:val="none" w:sz="0" w:space="0" w:color="auto"/>
      </w:divBdr>
      <w:divsChild>
        <w:div w:id="1809123286">
          <w:marLeft w:val="965"/>
          <w:marRight w:val="0"/>
          <w:marTop w:val="240"/>
          <w:marBottom w:val="40"/>
          <w:divBdr>
            <w:top w:val="none" w:sz="0" w:space="0" w:color="auto"/>
            <w:left w:val="none" w:sz="0" w:space="0" w:color="auto"/>
            <w:bottom w:val="none" w:sz="0" w:space="0" w:color="auto"/>
            <w:right w:val="none" w:sz="0" w:space="0" w:color="auto"/>
          </w:divBdr>
        </w:div>
        <w:div w:id="603460719">
          <w:marLeft w:val="1555"/>
          <w:marRight w:val="0"/>
          <w:marTop w:val="40"/>
          <w:marBottom w:val="80"/>
          <w:divBdr>
            <w:top w:val="none" w:sz="0" w:space="0" w:color="auto"/>
            <w:left w:val="none" w:sz="0" w:space="0" w:color="auto"/>
            <w:bottom w:val="none" w:sz="0" w:space="0" w:color="auto"/>
            <w:right w:val="none" w:sz="0" w:space="0" w:color="auto"/>
          </w:divBdr>
        </w:div>
      </w:divsChild>
    </w:div>
    <w:div w:id="37358856">
      <w:bodyDiv w:val="1"/>
      <w:marLeft w:val="0"/>
      <w:marRight w:val="0"/>
      <w:marTop w:val="0"/>
      <w:marBottom w:val="0"/>
      <w:divBdr>
        <w:top w:val="none" w:sz="0" w:space="0" w:color="auto"/>
        <w:left w:val="none" w:sz="0" w:space="0" w:color="auto"/>
        <w:bottom w:val="none" w:sz="0" w:space="0" w:color="auto"/>
        <w:right w:val="none" w:sz="0" w:space="0" w:color="auto"/>
      </w:divBdr>
      <w:divsChild>
        <w:div w:id="36585003">
          <w:marLeft w:val="1555"/>
          <w:marRight w:val="0"/>
          <w:marTop w:val="40"/>
          <w:marBottom w:val="80"/>
          <w:divBdr>
            <w:top w:val="none" w:sz="0" w:space="0" w:color="auto"/>
            <w:left w:val="none" w:sz="0" w:space="0" w:color="auto"/>
            <w:bottom w:val="none" w:sz="0" w:space="0" w:color="auto"/>
            <w:right w:val="none" w:sz="0" w:space="0" w:color="auto"/>
          </w:divBdr>
        </w:div>
      </w:divsChild>
    </w:div>
    <w:div w:id="51855478">
      <w:bodyDiv w:val="1"/>
      <w:marLeft w:val="0"/>
      <w:marRight w:val="0"/>
      <w:marTop w:val="0"/>
      <w:marBottom w:val="0"/>
      <w:divBdr>
        <w:top w:val="none" w:sz="0" w:space="0" w:color="auto"/>
        <w:left w:val="none" w:sz="0" w:space="0" w:color="auto"/>
        <w:bottom w:val="none" w:sz="0" w:space="0" w:color="auto"/>
        <w:right w:val="none" w:sz="0" w:space="0" w:color="auto"/>
      </w:divBdr>
      <w:divsChild>
        <w:div w:id="55008064">
          <w:marLeft w:val="274"/>
          <w:marRight w:val="0"/>
          <w:marTop w:val="86"/>
          <w:marBottom w:val="0"/>
          <w:divBdr>
            <w:top w:val="none" w:sz="0" w:space="0" w:color="auto"/>
            <w:left w:val="none" w:sz="0" w:space="0" w:color="auto"/>
            <w:bottom w:val="none" w:sz="0" w:space="0" w:color="auto"/>
            <w:right w:val="none" w:sz="0" w:space="0" w:color="auto"/>
          </w:divBdr>
        </w:div>
        <w:div w:id="479273596">
          <w:marLeft w:val="994"/>
          <w:marRight w:val="0"/>
          <w:marTop w:val="86"/>
          <w:marBottom w:val="0"/>
          <w:divBdr>
            <w:top w:val="none" w:sz="0" w:space="0" w:color="auto"/>
            <w:left w:val="none" w:sz="0" w:space="0" w:color="auto"/>
            <w:bottom w:val="none" w:sz="0" w:space="0" w:color="auto"/>
            <w:right w:val="none" w:sz="0" w:space="0" w:color="auto"/>
          </w:divBdr>
        </w:div>
      </w:divsChild>
    </w:div>
    <w:div w:id="61484354">
      <w:bodyDiv w:val="1"/>
      <w:marLeft w:val="0"/>
      <w:marRight w:val="0"/>
      <w:marTop w:val="0"/>
      <w:marBottom w:val="0"/>
      <w:divBdr>
        <w:top w:val="none" w:sz="0" w:space="0" w:color="auto"/>
        <w:left w:val="none" w:sz="0" w:space="0" w:color="auto"/>
        <w:bottom w:val="none" w:sz="0" w:space="0" w:color="auto"/>
        <w:right w:val="none" w:sz="0" w:space="0" w:color="auto"/>
      </w:divBdr>
      <w:divsChild>
        <w:div w:id="10226135">
          <w:marLeft w:val="2160"/>
          <w:marRight w:val="0"/>
          <w:marTop w:val="40"/>
          <w:marBottom w:val="80"/>
          <w:divBdr>
            <w:top w:val="none" w:sz="0" w:space="0" w:color="auto"/>
            <w:left w:val="none" w:sz="0" w:space="0" w:color="auto"/>
            <w:bottom w:val="none" w:sz="0" w:space="0" w:color="auto"/>
            <w:right w:val="none" w:sz="0" w:space="0" w:color="auto"/>
          </w:divBdr>
        </w:div>
      </w:divsChild>
    </w:div>
    <w:div w:id="63066611">
      <w:bodyDiv w:val="1"/>
      <w:marLeft w:val="0"/>
      <w:marRight w:val="0"/>
      <w:marTop w:val="0"/>
      <w:marBottom w:val="0"/>
      <w:divBdr>
        <w:top w:val="none" w:sz="0" w:space="0" w:color="auto"/>
        <w:left w:val="none" w:sz="0" w:space="0" w:color="auto"/>
        <w:bottom w:val="none" w:sz="0" w:space="0" w:color="auto"/>
        <w:right w:val="none" w:sz="0" w:space="0" w:color="auto"/>
      </w:divBdr>
      <w:divsChild>
        <w:div w:id="1737243290">
          <w:marLeft w:val="274"/>
          <w:marRight w:val="0"/>
          <w:marTop w:val="86"/>
          <w:marBottom w:val="0"/>
          <w:divBdr>
            <w:top w:val="none" w:sz="0" w:space="0" w:color="auto"/>
            <w:left w:val="none" w:sz="0" w:space="0" w:color="auto"/>
            <w:bottom w:val="none" w:sz="0" w:space="0" w:color="auto"/>
            <w:right w:val="none" w:sz="0" w:space="0" w:color="auto"/>
          </w:divBdr>
        </w:div>
        <w:div w:id="123742681">
          <w:marLeft w:val="994"/>
          <w:marRight w:val="0"/>
          <w:marTop w:val="86"/>
          <w:marBottom w:val="0"/>
          <w:divBdr>
            <w:top w:val="none" w:sz="0" w:space="0" w:color="auto"/>
            <w:left w:val="none" w:sz="0" w:space="0" w:color="auto"/>
            <w:bottom w:val="none" w:sz="0" w:space="0" w:color="auto"/>
            <w:right w:val="none" w:sz="0" w:space="0" w:color="auto"/>
          </w:divBdr>
        </w:div>
      </w:divsChild>
    </w:div>
    <w:div w:id="68237805">
      <w:bodyDiv w:val="1"/>
      <w:marLeft w:val="0"/>
      <w:marRight w:val="0"/>
      <w:marTop w:val="0"/>
      <w:marBottom w:val="0"/>
      <w:divBdr>
        <w:top w:val="none" w:sz="0" w:space="0" w:color="auto"/>
        <w:left w:val="none" w:sz="0" w:space="0" w:color="auto"/>
        <w:bottom w:val="none" w:sz="0" w:space="0" w:color="auto"/>
        <w:right w:val="none" w:sz="0" w:space="0" w:color="auto"/>
      </w:divBdr>
      <w:divsChild>
        <w:div w:id="598948996">
          <w:marLeft w:val="274"/>
          <w:marRight w:val="0"/>
          <w:marTop w:val="86"/>
          <w:marBottom w:val="0"/>
          <w:divBdr>
            <w:top w:val="none" w:sz="0" w:space="0" w:color="auto"/>
            <w:left w:val="none" w:sz="0" w:space="0" w:color="auto"/>
            <w:bottom w:val="none" w:sz="0" w:space="0" w:color="auto"/>
            <w:right w:val="none" w:sz="0" w:space="0" w:color="auto"/>
          </w:divBdr>
        </w:div>
        <w:div w:id="809784990">
          <w:marLeft w:val="994"/>
          <w:marRight w:val="0"/>
          <w:marTop w:val="86"/>
          <w:marBottom w:val="0"/>
          <w:divBdr>
            <w:top w:val="none" w:sz="0" w:space="0" w:color="auto"/>
            <w:left w:val="none" w:sz="0" w:space="0" w:color="auto"/>
            <w:bottom w:val="none" w:sz="0" w:space="0" w:color="auto"/>
            <w:right w:val="none" w:sz="0" w:space="0" w:color="auto"/>
          </w:divBdr>
        </w:div>
      </w:divsChild>
    </w:div>
    <w:div w:id="78866800">
      <w:bodyDiv w:val="1"/>
      <w:marLeft w:val="0"/>
      <w:marRight w:val="0"/>
      <w:marTop w:val="0"/>
      <w:marBottom w:val="0"/>
      <w:divBdr>
        <w:top w:val="none" w:sz="0" w:space="0" w:color="auto"/>
        <w:left w:val="none" w:sz="0" w:space="0" w:color="auto"/>
        <w:bottom w:val="none" w:sz="0" w:space="0" w:color="auto"/>
        <w:right w:val="none" w:sz="0" w:space="0" w:color="auto"/>
      </w:divBdr>
      <w:divsChild>
        <w:div w:id="2113743379">
          <w:marLeft w:val="1555"/>
          <w:marRight w:val="0"/>
          <w:marTop w:val="40"/>
          <w:marBottom w:val="80"/>
          <w:divBdr>
            <w:top w:val="none" w:sz="0" w:space="0" w:color="auto"/>
            <w:left w:val="none" w:sz="0" w:space="0" w:color="auto"/>
            <w:bottom w:val="none" w:sz="0" w:space="0" w:color="auto"/>
            <w:right w:val="none" w:sz="0" w:space="0" w:color="auto"/>
          </w:divBdr>
        </w:div>
        <w:div w:id="1822959595">
          <w:marLeft w:val="2160"/>
          <w:marRight w:val="0"/>
          <w:marTop w:val="40"/>
          <w:marBottom w:val="80"/>
          <w:divBdr>
            <w:top w:val="none" w:sz="0" w:space="0" w:color="auto"/>
            <w:left w:val="none" w:sz="0" w:space="0" w:color="auto"/>
            <w:bottom w:val="none" w:sz="0" w:space="0" w:color="auto"/>
            <w:right w:val="none" w:sz="0" w:space="0" w:color="auto"/>
          </w:divBdr>
        </w:div>
        <w:div w:id="1907715784">
          <w:marLeft w:val="1555"/>
          <w:marRight w:val="0"/>
          <w:marTop w:val="40"/>
          <w:marBottom w:val="80"/>
          <w:divBdr>
            <w:top w:val="none" w:sz="0" w:space="0" w:color="auto"/>
            <w:left w:val="none" w:sz="0" w:space="0" w:color="auto"/>
            <w:bottom w:val="none" w:sz="0" w:space="0" w:color="auto"/>
            <w:right w:val="none" w:sz="0" w:space="0" w:color="auto"/>
          </w:divBdr>
        </w:div>
        <w:div w:id="446586249">
          <w:marLeft w:val="2160"/>
          <w:marRight w:val="0"/>
          <w:marTop w:val="40"/>
          <w:marBottom w:val="80"/>
          <w:divBdr>
            <w:top w:val="none" w:sz="0" w:space="0" w:color="auto"/>
            <w:left w:val="none" w:sz="0" w:space="0" w:color="auto"/>
            <w:bottom w:val="none" w:sz="0" w:space="0" w:color="auto"/>
            <w:right w:val="none" w:sz="0" w:space="0" w:color="auto"/>
          </w:divBdr>
        </w:div>
        <w:div w:id="213930126">
          <w:marLeft w:val="1555"/>
          <w:marRight w:val="0"/>
          <w:marTop w:val="40"/>
          <w:marBottom w:val="80"/>
          <w:divBdr>
            <w:top w:val="none" w:sz="0" w:space="0" w:color="auto"/>
            <w:left w:val="none" w:sz="0" w:space="0" w:color="auto"/>
            <w:bottom w:val="none" w:sz="0" w:space="0" w:color="auto"/>
            <w:right w:val="none" w:sz="0" w:space="0" w:color="auto"/>
          </w:divBdr>
        </w:div>
      </w:divsChild>
    </w:div>
    <w:div w:id="140465511">
      <w:bodyDiv w:val="1"/>
      <w:marLeft w:val="0"/>
      <w:marRight w:val="0"/>
      <w:marTop w:val="0"/>
      <w:marBottom w:val="0"/>
      <w:divBdr>
        <w:top w:val="none" w:sz="0" w:space="0" w:color="auto"/>
        <w:left w:val="none" w:sz="0" w:space="0" w:color="auto"/>
        <w:bottom w:val="none" w:sz="0" w:space="0" w:color="auto"/>
        <w:right w:val="none" w:sz="0" w:space="0" w:color="auto"/>
      </w:divBdr>
      <w:divsChild>
        <w:div w:id="1021475829">
          <w:marLeft w:val="274"/>
          <w:marRight w:val="0"/>
          <w:marTop w:val="86"/>
          <w:marBottom w:val="0"/>
          <w:divBdr>
            <w:top w:val="none" w:sz="0" w:space="0" w:color="auto"/>
            <w:left w:val="none" w:sz="0" w:space="0" w:color="auto"/>
            <w:bottom w:val="none" w:sz="0" w:space="0" w:color="auto"/>
            <w:right w:val="none" w:sz="0" w:space="0" w:color="auto"/>
          </w:divBdr>
        </w:div>
      </w:divsChild>
    </w:div>
    <w:div w:id="141044549">
      <w:bodyDiv w:val="1"/>
      <w:marLeft w:val="0"/>
      <w:marRight w:val="0"/>
      <w:marTop w:val="0"/>
      <w:marBottom w:val="0"/>
      <w:divBdr>
        <w:top w:val="none" w:sz="0" w:space="0" w:color="auto"/>
        <w:left w:val="none" w:sz="0" w:space="0" w:color="auto"/>
        <w:bottom w:val="none" w:sz="0" w:space="0" w:color="auto"/>
        <w:right w:val="none" w:sz="0" w:space="0" w:color="auto"/>
      </w:divBdr>
      <w:divsChild>
        <w:div w:id="430669130">
          <w:marLeft w:val="274"/>
          <w:marRight w:val="0"/>
          <w:marTop w:val="86"/>
          <w:marBottom w:val="0"/>
          <w:divBdr>
            <w:top w:val="none" w:sz="0" w:space="0" w:color="auto"/>
            <w:left w:val="none" w:sz="0" w:space="0" w:color="auto"/>
            <w:bottom w:val="none" w:sz="0" w:space="0" w:color="auto"/>
            <w:right w:val="none" w:sz="0" w:space="0" w:color="auto"/>
          </w:divBdr>
        </w:div>
        <w:div w:id="1616980581">
          <w:marLeft w:val="994"/>
          <w:marRight w:val="0"/>
          <w:marTop w:val="86"/>
          <w:marBottom w:val="0"/>
          <w:divBdr>
            <w:top w:val="none" w:sz="0" w:space="0" w:color="auto"/>
            <w:left w:val="none" w:sz="0" w:space="0" w:color="auto"/>
            <w:bottom w:val="none" w:sz="0" w:space="0" w:color="auto"/>
            <w:right w:val="none" w:sz="0" w:space="0" w:color="auto"/>
          </w:divBdr>
        </w:div>
        <w:div w:id="1581983716">
          <w:marLeft w:val="274"/>
          <w:marRight w:val="0"/>
          <w:marTop w:val="86"/>
          <w:marBottom w:val="0"/>
          <w:divBdr>
            <w:top w:val="none" w:sz="0" w:space="0" w:color="auto"/>
            <w:left w:val="none" w:sz="0" w:space="0" w:color="auto"/>
            <w:bottom w:val="none" w:sz="0" w:space="0" w:color="auto"/>
            <w:right w:val="none" w:sz="0" w:space="0" w:color="auto"/>
          </w:divBdr>
        </w:div>
        <w:div w:id="1262104436">
          <w:marLeft w:val="994"/>
          <w:marRight w:val="0"/>
          <w:marTop w:val="86"/>
          <w:marBottom w:val="0"/>
          <w:divBdr>
            <w:top w:val="none" w:sz="0" w:space="0" w:color="auto"/>
            <w:left w:val="none" w:sz="0" w:space="0" w:color="auto"/>
            <w:bottom w:val="none" w:sz="0" w:space="0" w:color="auto"/>
            <w:right w:val="none" w:sz="0" w:space="0" w:color="auto"/>
          </w:divBdr>
        </w:div>
      </w:divsChild>
    </w:div>
    <w:div w:id="192963885">
      <w:bodyDiv w:val="1"/>
      <w:marLeft w:val="0"/>
      <w:marRight w:val="0"/>
      <w:marTop w:val="0"/>
      <w:marBottom w:val="0"/>
      <w:divBdr>
        <w:top w:val="none" w:sz="0" w:space="0" w:color="auto"/>
        <w:left w:val="none" w:sz="0" w:space="0" w:color="auto"/>
        <w:bottom w:val="none" w:sz="0" w:space="0" w:color="auto"/>
        <w:right w:val="none" w:sz="0" w:space="0" w:color="auto"/>
      </w:divBdr>
      <w:divsChild>
        <w:div w:id="1099446053">
          <w:marLeft w:val="1555"/>
          <w:marRight w:val="0"/>
          <w:marTop w:val="40"/>
          <w:marBottom w:val="80"/>
          <w:divBdr>
            <w:top w:val="none" w:sz="0" w:space="0" w:color="auto"/>
            <w:left w:val="none" w:sz="0" w:space="0" w:color="auto"/>
            <w:bottom w:val="none" w:sz="0" w:space="0" w:color="auto"/>
            <w:right w:val="none" w:sz="0" w:space="0" w:color="auto"/>
          </w:divBdr>
        </w:div>
        <w:div w:id="119307583">
          <w:marLeft w:val="2160"/>
          <w:marRight w:val="0"/>
          <w:marTop w:val="40"/>
          <w:marBottom w:val="80"/>
          <w:divBdr>
            <w:top w:val="none" w:sz="0" w:space="0" w:color="auto"/>
            <w:left w:val="none" w:sz="0" w:space="0" w:color="auto"/>
            <w:bottom w:val="none" w:sz="0" w:space="0" w:color="auto"/>
            <w:right w:val="none" w:sz="0" w:space="0" w:color="auto"/>
          </w:divBdr>
        </w:div>
        <w:div w:id="710884899">
          <w:marLeft w:val="2765"/>
          <w:marRight w:val="0"/>
          <w:marTop w:val="40"/>
          <w:marBottom w:val="80"/>
          <w:divBdr>
            <w:top w:val="none" w:sz="0" w:space="0" w:color="auto"/>
            <w:left w:val="none" w:sz="0" w:space="0" w:color="auto"/>
            <w:bottom w:val="none" w:sz="0" w:space="0" w:color="auto"/>
            <w:right w:val="none" w:sz="0" w:space="0" w:color="auto"/>
          </w:divBdr>
        </w:div>
        <w:div w:id="1780831323">
          <w:marLeft w:val="3053"/>
          <w:marRight w:val="0"/>
          <w:marTop w:val="40"/>
          <w:marBottom w:val="80"/>
          <w:divBdr>
            <w:top w:val="none" w:sz="0" w:space="0" w:color="auto"/>
            <w:left w:val="none" w:sz="0" w:space="0" w:color="auto"/>
            <w:bottom w:val="none" w:sz="0" w:space="0" w:color="auto"/>
            <w:right w:val="none" w:sz="0" w:space="0" w:color="auto"/>
          </w:divBdr>
        </w:div>
        <w:div w:id="1036660738">
          <w:marLeft w:val="2765"/>
          <w:marRight w:val="0"/>
          <w:marTop w:val="40"/>
          <w:marBottom w:val="80"/>
          <w:divBdr>
            <w:top w:val="none" w:sz="0" w:space="0" w:color="auto"/>
            <w:left w:val="none" w:sz="0" w:space="0" w:color="auto"/>
            <w:bottom w:val="none" w:sz="0" w:space="0" w:color="auto"/>
            <w:right w:val="none" w:sz="0" w:space="0" w:color="auto"/>
          </w:divBdr>
        </w:div>
        <w:div w:id="2095585156">
          <w:marLeft w:val="3053"/>
          <w:marRight w:val="0"/>
          <w:marTop w:val="40"/>
          <w:marBottom w:val="80"/>
          <w:divBdr>
            <w:top w:val="none" w:sz="0" w:space="0" w:color="auto"/>
            <w:left w:val="none" w:sz="0" w:space="0" w:color="auto"/>
            <w:bottom w:val="none" w:sz="0" w:space="0" w:color="auto"/>
            <w:right w:val="none" w:sz="0" w:space="0" w:color="auto"/>
          </w:divBdr>
        </w:div>
        <w:div w:id="885407535">
          <w:marLeft w:val="2765"/>
          <w:marRight w:val="0"/>
          <w:marTop w:val="40"/>
          <w:marBottom w:val="80"/>
          <w:divBdr>
            <w:top w:val="none" w:sz="0" w:space="0" w:color="auto"/>
            <w:left w:val="none" w:sz="0" w:space="0" w:color="auto"/>
            <w:bottom w:val="none" w:sz="0" w:space="0" w:color="auto"/>
            <w:right w:val="none" w:sz="0" w:space="0" w:color="auto"/>
          </w:divBdr>
        </w:div>
        <w:div w:id="918247020">
          <w:marLeft w:val="3053"/>
          <w:marRight w:val="0"/>
          <w:marTop w:val="40"/>
          <w:marBottom w:val="80"/>
          <w:divBdr>
            <w:top w:val="none" w:sz="0" w:space="0" w:color="auto"/>
            <w:left w:val="none" w:sz="0" w:space="0" w:color="auto"/>
            <w:bottom w:val="none" w:sz="0" w:space="0" w:color="auto"/>
            <w:right w:val="none" w:sz="0" w:space="0" w:color="auto"/>
          </w:divBdr>
        </w:div>
      </w:divsChild>
    </w:div>
    <w:div w:id="220140157">
      <w:bodyDiv w:val="1"/>
      <w:marLeft w:val="0"/>
      <w:marRight w:val="0"/>
      <w:marTop w:val="0"/>
      <w:marBottom w:val="0"/>
      <w:divBdr>
        <w:top w:val="none" w:sz="0" w:space="0" w:color="auto"/>
        <w:left w:val="none" w:sz="0" w:space="0" w:color="auto"/>
        <w:bottom w:val="none" w:sz="0" w:space="0" w:color="auto"/>
        <w:right w:val="none" w:sz="0" w:space="0" w:color="auto"/>
      </w:divBdr>
      <w:divsChild>
        <w:div w:id="773325404">
          <w:marLeft w:val="1037"/>
          <w:marRight w:val="0"/>
          <w:marTop w:val="240"/>
          <w:marBottom w:val="40"/>
          <w:divBdr>
            <w:top w:val="none" w:sz="0" w:space="0" w:color="auto"/>
            <w:left w:val="none" w:sz="0" w:space="0" w:color="auto"/>
            <w:bottom w:val="none" w:sz="0" w:space="0" w:color="auto"/>
            <w:right w:val="none" w:sz="0" w:space="0" w:color="auto"/>
          </w:divBdr>
        </w:div>
        <w:div w:id="359740162">
          <w:marLeft w:val="1627"/>
          <w:marRight w:val="0"/>
          <w:marTop w:val="40"/>
          <w:marBottom w:val="80"/>
          <w:divBdr>
            <w:top w:val="none" w:sz="0" w:space="0" w:color="auto"/>
            <w:left w:val="none" w:sz="0" w:space="0" w:color="auto"/>
            <w:bottom w:val="none" w:sz="0" w:space="0" w:color="auto"/>
            <w:right w:val="none" w:sz="0" w:space="0" w:color="auto"/>
          </w:divBdr>
        </w:div>
        <w:div w:id="1087389532">
          <w:marLeft w:val="2218"/>
          <w:marRight w:val="0"/>
          <w:marTop w:val="40"/>
          <w:marBottom w:val="80"/>
          <w:divBdr>
            <w:top w:val="none" w:sz="0" w:space="0" w:color="auto"/>
            <w:left w:val="none" w:sz="0" w:space="0" w:color="auto"/>
            <w:bottom w:val="none" w:sz="0" w:space="0" w:color="auto"/>
            <w:right w:val="none" w:sz="0" w:space="0" w:color="auto"/>
          </w:divBdr>
        </w:div>
        <w:div w:id="1897162633">
          <w:marLeft w:val="2218"/>
          <w:marRight w:val="0"/>
          <w:marTop w:val="40"/>
          <w:marBottom w:val="80"/>
          <w:divBdr>
            <w:top w:val="none" w:sz="0" w:space="0" w:color="auto"/>
            <w:left w:val="none" w:sz="0" w:space="0" w:color="auto"/>
            <w:bottom w:val="none" w:sz="0" w:space="0" w:color="auto"/>
            <w:right w:val="none" w:sz="0" w:space="0" w:color="auto"/>
          </w:divBdr>
        </w:div>
      </w:divsChild>
    </w:div>
    <w:div w:id="257909967">
      <w:bodyDiv w:val="1"/>
      <w:marLeft w:val="0"/>
      <w:marRight w:val="0"/>
      <w:marTop w:val="0"/>
      <w:marBottom w:val="0"/>
      <w:divBdr>
        <w:top w:val="none" w:sz="0" w:space="0" w:color="auto"/>
        <w:left w:val="none" w:sz="0" w:space="0" w:color="auto"/>
        <w:bottom w:val="none" w:sz="0" w:space="0" w:color="auto"/>
        <w:right w:val="none" w:sz="0" w:space="0" w:color="auto"/>
      </w:divBdr>
      <w:divsChild>
        <w:div w:id="72048203">
          <w:marLeft w:val="274"/>
          <w:marRight w:val="0"/>
          <w:marTop w:val="86"/>
          <w:marBottom w:val="0"/>
          <w:divBdr>
            <w:top w:val="none" w:sz="0" w:space="0" w:color="auto"/>
            <w:left w:val="none" w:sz="0" w:space="0" w:color="auto"/>
            <w:bottom w:val="none" w:sz="0" w:space="0" w:color="auto"/>
            <w:right w:val="none" w:sz="0" w:space="0" w:color="auto"/>
          </w:divBdr>
        </w:div>
      </w:divsChild>
    </w:div>
    <w:div w:id="265699395">
      <w:bodyDiv w:val="1"/>
      <w:marLeft w:val="0"/>
      <w:marRight w:val="0"/>
      <w:marTop w:val="0"/>
      <w:marBottom w:val="0"/>
      <w:divBdr>
        <w:top w:val="none" w:sz="0" w:space="0" w:color="auto"/>
        <w:left w:val="none" w:sz="0" w:space="0" w:color="auto"/>
        <w:bottom w:val="none" w:sz="0" w:space="0" w:color="auto"/>
        <w:right w:val="none" w:sz="0" w:space="0" w:color="auto"/>
      </w:divBdr>
      <w:divsChild>
        <w:div w:id="850028358">
          <w:marLeft w:val="1267"/>
          <w:marRight w:val="0"/>
          <w:marTop w:val="40"/>
          <w:marBottom w:val="80"/>
          <w:divBdr>
            <w:top w:val="none" w:sz="0" w:space="0" w:color="auto"/>
            <w:left w:val="none" w:sz="0" w:space="0" w:color="auto"/>
            <w:bottom w:val="none" w:sz="0" w:space="0" w:color="auto"/>
            <w:right w:val="none" w:sz="0" w:space="0" w:color="auto"/>
          </w:divBdr>
        </w:div>
      </w:divsChild>
    </w:div>
    <w:div w:id="272833245">
      <w:bodyDiv w:val="1"/>
      <w:marLeft w:val="0"/>
      <w:marRight w:val="0"/>
      <w:marTop w:val="0"/>
      <w:marBottom w:val="0"/>
      <w:divBdr>
        <w:top w:val="none" w:sz="0" w:space="0" w:color="auto"/>
        <w:left w:val="none" w:sz="0" w:space="0" w:color="auto"/>
        <w:bottom w:val="none" w:sz="0" w:space="0" w:color="auto"/>
        <w:right w:val="none" w:sz="0" w:space="0" w:color="auto"/>
      </w:divBdr>
      <w:divsChild>
        <w:div w:id="2050377940">
          <w:marLeft w:val="1282"/>
          <w:marRight w:val="0"/>
          <w:marTop w:val="240"/>
          <w:marBottom w:val="40"/>
          <w:divBdr>
            <w:top w:val="none" w:sz="0" w:space="0" w:color="auto"/>
            <w:left w:val="none" w:sz="0" w:space="0" w:color="auto"/>
            <w:bottom w:val="none" w:sz="0" w:space="0" w:color="auto"/>
            <w:right w:val="none" w:sz="0" w:space="0" w:color="auto"/>
          </w:divBdr>
        </w:div>
      </w:divsChild>
    </w:div>
    <w:div w:id="283276033">
      <w:bodyDiv w:val="1"/>
      <w:marLeft w:val="0"/>
      <w:marRight w:val="0"/>
      <w:marTop w:val="0"/>
      <w:marBottom w:val="0"/>
      <w:divBdr>
        <w:top w:val="none" w:sz="0" w:space="0" w:color="auto"/>
        <w:left w:val="none" w:sz="0" w:space="0" w:color="auto"/>
        <w:bottom w:val="none" w:sz="0" w:space="0" w:color="auto"/>
        <w:right w:val="none" w:sz="0" w:space="0" w:color="auto"/>
      </w:divBdr>
      <w:divsChild>
        <w:div w:id="1765303970">
          <w:marLeft w:val="1555"/>
          <w:marRight w:val="0"/>
          <w:marTop w:val="40"/>
          <w:marBottom w:val="80"/>
          <w:divBdr>
            <w:top w:val="none" w:sz="0" w:space="0" w:color="auto"/>
            <w:left w:val="none" w:sz="0" w:space="0" w:color="auto"/>
            <w:bottom w:val="none" w:sz="0" w:space="0" w:color="auto"/>
            <w:right w:val="none" w:sz="0" w:space="0" w:color="auto"/>
          </w:divBdr>
        </w:div>
        <w:div w:id="388963852">
          <w:marLeft w:val="2160"/>
          <w:marRight w:val="0"/>
          <w:marTop w:val="40"/>
          <w:marBottom w:val="80"/>
          <w:divBdr>
            <w:top w:val="none" w:sz="0" w:space="0" w:color="auto"/>
            <w:left w:val="none" w:sz="0" w:space="0" w:color="auto"/>
            <w:bottom w:val="none" w:sz="0" w:space="0" w:color="auto"/>
            <w:right w:val="none" w:sz="0" w:space="0" w:color="auto"/>
          </w:divBdr>
        </w:div>
        <w:div w:id="387338174">
          <w:marLeft w:val="2765"/>
          <w:marRight w:val="0"/>
          <w:marTop w:val="40"/>
          <w:marBottom w:val="80"/>
          <w:divBdr>
            <w:top w:val="none" w:sz="0" w:space="0" w:color="auto"/>
            <w:left w:val="none" w:sz="0" w:space="0" w:color="auto"/>
            <w:bottom w:val="none" w:sz="0" w:space="0" w:color="auto"/>
            <w:right w:val="none" w:sz="0" w:space="0" w:color="auto"/>
          </w:divBdr>
        </w:div>
        <w:div w:id="1384330604">
          <w:marLeft w:val="2160"/>
          <w:marRight w:val="0"/>
          <w:marTop w:val="40"/>
          <w:marBottom w:val="80"/>
          <w:divBdr>
            <w:top w:val="none" w:sz="0" w:space="0" w:color="auto"/>
            <w:left w:val="none" w:sz="0" w:space="0" w:color="auto"/>
            <w:bottom w:val="none" w:sz="0" w:space="0" w:color="auto"/>
            <w:right w:val="none" w:sz="0" w:space="0" w:color="auto"/>
          </w:divBdr>
        </w:div>
      </w:divsChild>
    </w:div>
    <w:div w:id="301929366">
      <w:bodyDiv w:val="1"/>
      <w:marLeft w:val="0"/>
      <w:marRight w:val="0"/>
      <w:marTop w:val="0"/>
      <w:marBottom w:val="0"/>
      <w:divBdr>
        <w:top w:val="none" w:sz="0" w:space="0" w:color="auto"/>
        <w:left w:val="none" w:sz="0" w:space="0" w:color="auto"/>
        <w:bottom w:val="none" w:sz="0" w:space="0" w:color="auto"/>
        <w:right w:val="none" w:sz="0" w:space="0" w:color="auto"/>
      </w:divBdr>
      <w:divsChild>
        <w:div w:id="66923183">
          <w:marLeft w:val="1843"/>
          <w:marRight w:val="0"/>
          <w:marTop w:val="40"/>
          <w:marBottom w:val="80"/>
          <w:divBdr>
            <w:top w:val="none" w:sz="0" w:space="0" w:color="auto"/>
            <w:left w:val="none" w:sz="0" w:space="0" w:color="auto"/>
            <w:bottom w:val="none" w:sz="0" w:space="0" w:color="auto"/>
            <w:right w:val="none" w:sz="0" w:space="0" w:color="auto"/>
          </w:divBdr>
        </w:div>
      </w:divsChild>
    </w:div>
    <w:div w:id="311524871">
      <w:bodyDiv w:val="1"/>
      <w:marLeft w:val="0"/>
      <w:marRight w:val="0"/>
      <w:marTop w:val="0"/>
      <w:marBottom w:val="0"/>
      <w:divBdr>
        <w:top w:val="none" w:sz="0" w:space="0" w:color="auto"/>
        <w:left w:val="none" w:sz="0" w:space="0" w:color="auto"/>
        <w:bottom w:val="none" w:sz="0" w:space="0" w:color="auto"/>
        <w:right w:val="none" w:sz="0" w:space="0" w:color="auto"/>
      </w:divBdr>
      <w:divsChild>
        <w:div w:id="1474563347">
          <w:marLeft w:val="1555"/>
          <w:marRight w:val="0"/>
          <w:marTop w:val="40"/>
          <w:marBottom w:val="80"/>
          <w:divBdr>
            <w:top w:val="none" w:sz="0" w:space="0" w:color="auto"/>
            <w:left w:val="none" w:sz="0" w:space="0" w:color="auto"/>
            <w:bottom w:val="none" w:sz="0" w:space="0" w:color="auto"/>
            <w:right w:val="none" w:sz="0" w:space="0" w:color="auto"/>
          </w:divBdr>
        </w:div>
        <w:div w:id="247349668">
          <w:marLeft w:val="2160"/>
          <w:marRight w:val="0"/>
          <w:marTop w:val="40"/>
          <w:marBottom w:val="80"/>
          <w:divBdr>
            <w:top w:val="none" w:sz="0" w:space="0" w:color="auto"/>
            <w:left w:val="none" w:sz="0" w:space="0" w:color="auto"/>
            <w:bottom w:val="none" w:sz="0" w:space="0" w:color="auto"/>
            <w:right w:val="none" w:sz="0" w:space="0" w:color="auto"/>
          </w:divBdr>
        </w:div>
        <w:div w:id="57559790">
          <w:marLeft w:val="1555"/>
          <w:marRight w:val="0"/>
          <w:marTop w:val="40"/>
          <w:marBottom w:val="80"/>
          <w:divBdr>
            <w:top w:val="none" w:sz="0" w:space="0" w:color="auto"/>
            <w:left w:val="none" w:sz="0" w:space="0" w:color="auto"/>
            <w:bottom w:val="none" w:sz="0" w:space="0" w:color="auto"/>
            <w:right w:val="none" w:sz="0" w:space="0" w:color="auto"/>
          </w:divBdr>
        </w:div>
        <w:div w:id="1140998399">
          <w:marLeft w:val="2160"/>
          <w:marRight w:val="0"/>
          <w:marTop w:val="40"/>
          <w:marBottom w:val="80"/>
          <w:divBdr>
            <w:top w:val="none" w:sz="0" w:space="0" w:color="auto"/>
            <w:left w:val="none" w:sz="0" w:space="0" w:color="auto"/>
            <w:bottom w:val="none" w:sz="0" w:space="0" w:color="auto"/>
            <w:right w:val="none" w:sz="0" w:space="0" w:color="auto"/>
          </w:divBdr>
        </w:div>
      </w:divsChild>
    </w:div>
    <w:div w:id="366370807">
      <w:bodyDiv w:val="1"/>
      <w:marLeft w:val="0"/>
      <w:marRight w:val="0"/>
      <w:marTop w:val="0"/>
      <w:marBottom w:val="0"/>
      <w:divBdr>
        <w:top w:val="none" w:sz="0" w:space="0" w:color="auto"/>
        <w:left w:val="none" w:sz="0" w:space="0" w:color="auto"/>
        <w:bottom w:val="none" w:sz="0" w:space="0" w:color="auto"/>
        <w:right w:val="none" w:sz="0" w:space="0" w:color="auto"/>
      </w:divBdr>
      <w:divsChild>
        <w:div w:id="364209533">
          <w:marLeft w:val="965"/>
          <w:marRight w:val="0"/>
          <w:marTop w:val="240"/>
          <w:marBottom w:val="40"/>
          <w:divBdr>
            <w:top w:val="none" w:sz="0" w:space="0" w:color="auto"/>
            <w:left w:val="none" w:sz="0" w:space="0" w:color="auto"/>
            <w:bottom w:val="none" w:sz="0" w:space="0" w:color="auto"/>
            <w:right w:val="none" w:sz="0" w:space="0" w:color="auto"/>
          </w:divBdr>
        </w:div>
      </w:divsChild>
    </w:div>
    <w:div w:id="387143575">
      <w:bodyDiv w:val="1"/>
      <w:marLeft w:val="0"/>
      <w:marRight w:val="0"/>
      <w:marTop w:val="0"/>
      <w:marBottom w:val="0"/>
      <w:divBdr>
        <w:top w:val="none" w:sz="0" w:space="0" w:color="auto"/>
        <w:left w:val="none" w:sz="0" w:space="0" w:color="auto"/>
        <w:bottom w:val="none" w:sz="0" w:space="0" w:color="auto"/>
        <w:right w:val="none" w:sz="0" w:space="0" w:color="auto"/>
      </w:divBdr>
      <w:divsChild>
        <w:div w:id="759253274">
          <w:marLeft w:val="2160"/>
          <w:marRight w:val="0"/>
          <w:marTop w:val="40"/>
          <w:marBottom w:val="80"/>
          <w:divBdr>
            <w:top w:val="none" w:sz="0" w:space="0" w:color="auto"/>
            <w:left w:val="none" w:sz="0" w:space="0" w:color="auto"/>
            <w:bottom w:val="none" w:sz="0" w:space="0" w:color="auto"/>
            <w:right w:val="none" w:sz="0" w:space="0" w:color="auto"/>
          </w:divBdr>
        </w:div>
      </w:divsChild>
    </w:div>
    <w:div w:id="391200022">
      <w:bodyDiv w:val="1"/>
      <w:marLeft w:val="0"/>
      <w:marRight w:val="0"/>
      <w:marTop w:val="0"/>
      <w:marBottom w:val="0"/>
      <w:divBdr>
        <w:top w:val="none" w:sz="0" w:space="0" w:color="auto"/>
        <w:left w:val="none" w:sz="0" w:space="0" w:color="auto"/>
        <w:bottom w:val="none" w:sz="0" w:space="0" w:color="auto"/>
        <w:right w:val="none" w:sz="0" w:space="0" w:color="auto"/>
      </w:divBdr>
      <w:divsChild>
        <w:div w:id="1010329142">
          <w:marLeft w:val="274"/>
          <w:marRight w:val="0"/>
          <w:marTop w:val="86"/>
          <w:marBottom w:val="0"/>
          <w:divBdr>
            <w:top w:val="none" w:sz="0" w:space="0" w:color="auto"/>
            <w:left w:val="none" w:sz="0" w:space="0" w:color="auto"/>
            <w:bottom w:val="none" w:sz="0" w:space="0" w:color="auto"/>
            <w:right w:val="none" w:sz="0" w:space="0" w:color="auto"/>
          </w:divBdr>
        </w:div>
        <w:div w:id="645091910">
          <w:marLeft w:val="994"/>
          <w:marRight w:val="0"/>
          <w:marTop w:val="86"/>
          <w:marBottom w:val="0"/>
          <w:divBdr>
            <w:top w:val="none" w:sz="0" w:space="0" w:color="auto"/>
            <w:left w:val="none" w:sz="0" w:space="0" w:color="auto"/>
            <w:bottom w:val="none" w:sz="0" w:space="0" w:color="auto"/>
            <w:right w:val="none" w:sz="0" w:space="0" w:color="auto"/>
          </w:divBdr>
        </w:div>
        <w:div w:id="536554249">
          <w:marLeft w:val="994"/>
          <w:marRight w:val="0"/>
          <w:marTop w:val="86"/>
          <w:marBottom w:val="0"/>
          <w:divBdr>
            <w:top w:val="none" w:sz="0" w:space="0" w:color="auto"/>
            <w:left w:val="none" w:sz="0" w:space="0" w:color="auto"/>
            <w:bottom w:val="none" w:sz="0" w:space="0" w:color="auto"/>
            <w:right w:val="none" w:sz="0" w:space="0" w:color="auto"/>
          </w:divBdr>
        </w:div>
      </w:divsChild>
    </w:div>
    <w:div w:id="407961613">
      <w:bodyDiv w:val="1"/>
      <w:marLeft w:val="0"/>
      <w:marRight w:val="0"/>
      <w:marTop w:val="0"/>
      <w:marBottom w:val="0"/>
      <w:divBdr>
        <w:top w:val="none" w:sz="0" w:space="0" w:color="auto"/>
        <w:left w:val="none" w:sz="0" w:space="0" w:color="auto"/>
        <w:bottom w:val="none" w:sz="0" w:space="0" w:color="auto"/>
        <w:right w:val="none" w:sz="0" w:space="0" w:color="auto"/>
      </w:divBdr>
      <w:divsChild>
        <w:div w:id="853881131">
          <w:marLeft w:val="2405"/>
          <w:marRight w:val="0"/>
          <w:marTop w:val="40"/>
          <w:marBottom w:val="80"/>
          <w:divBdr>
            <w:top w:val="none" w:sz="0" w:space="0" w:color="auto"/>
            <w:left w:val="none" w:sz="0" w:space="0" w:color="auto"/>
            <w:bottom w:val="none" w:sz="0" w:space="0" w:color="auto"/>
            <w:right w:val="none" w:sz="0" w:space="0" w:color="auto"/>
          </w:divBdr>
        </w:div>
        <w:div w:id="1942445163">
          <w:marLeft w:val="2405"/>
          <w:marRight w:val="0"/>
          <w:marTop w:val="40"/>
          <w:marBottom w:val="80"/>
          <w:divBdr>
            <w:top w:val="none" w:sz="0" w:space="0" w:color="auto"/>
            <w:left w:val="none" w:sz="0" w:space="0" w:color="auto"/>
            <w:bottom w:val="none" w:sz="0" w:space="0" w:color="auto"/>
            <w:right w:val="none" w:sz="0" w:space="0" w:color="auto"/>
          </w:divBdr>
        </w:div>
      </w:divsChild>
    </w:div>
    <w:div w:id="432866251">
      <w:bodyDiv w:val="1"/>
      <w:marLeft w:val="0"/>
      <w:marRight w:val="0"/>
      <w:marTop w:val="0"/>
      <w:marBottom w:val="0"/>
      <w:divBdr>
        <w:top w:val="none" w:sz="0" w:space="0" w:color="auto"/>
        <w:left w:val="none" w:sz="0" w:space="0" w:color="auto"/>
        <w:bottom w:val="none" w:sz="0" w:space="0" w:color="auto"/>
        <w:right w:val="none" w:sz="0" w:space="0" w:color="auto"/>
      </w:divBdr>
      <w:divsChild>
        <w:div w:id="1980911897">
          <w:marLeft w:val="2405"/>
          <w:marRight w:val="0"/>
          <w:marTop w:val="40"/>
          <w:marBottom w:val="80"/>
          <w:divBdr>
            <w:top w:val="none" w:sz="0" w:space="0" w:color="auto"/>
            <w:left w:val="none" w:sz="0" w:space="0" w:color="auto"/>
            <w:bottom w:val="none" w:sz="0" w:space="0" w:color="auto"/>
            <w:right w:val="none" w:sz="0" w:space="0" w:color="auto"/>
          </w:divBdr>
        </w:div>
        <w:div w:id="1117717110">
          <w:marLeft w:val="2966"/>
          <w:marRight w:val="0"/>
          <w:marTop w:val="40"/>
          <w:marBottom w:val="80"/>
          <w:divBdr>
            <w:top w:val="none" w:sz="0" w:space="0" w:color="auto"/>
            <w:left w:val="none" w:sz="0" w:space="0" w:color="auto"/>
            <w:bottom w:val="none" w:sz="0" w:space="0" w:color="auto"/>
            <w:right w:val="none" w:sz="0" w:space="0" w:color="auto"/>
          </w:divBdr>
        </w:div>
        <w:div w:id="1095634283">
          <w:marLeft w:val="2405"/>
          <w:marRight w:val="0"/>
          <w:marTop w:val="40"/>
          <w:marBottom w:val="80"/>
          <w:divBdr>
            <w:top w:val="none" w:sz="0" w:space="0" w:color="auto"/>
            <w:left w:val="none" w:sz="0" w:space="0" w:color="auto"/>
            <w:bottom w:val="none" w:sz="0" w:space="0" w:color="auto"/>
            <w:right w:val="none" w:sz="0" w:space="0" w:color="auto"/>
          </w:divBdr>
        </w:div>
        <w:div w:id="1596790891">
          <w:marLeft w:val="2966"/>
          <w:marRight w:val="0"/>
          <w:marTop w:val="40"/>
          <w:marBottom w:val="80"/>
          <w:divBdr>
            <w:top w:val="none" w:sz="0" w:space="0" w:color="auto"/>
            <w:left w:val="none" w:sz="0" w:space="0" w:color="auto"/>
            <w:bottom w:val="none" w:sz="0" w:space="0" w:color="auto"/>
            <w:right w:val="none" w:sz="0" w:space="0" w:color="auto"/>
          </w:divBdr>
        </w:div>
        <w:div w:id="1344093050">
          <w:marLeft w:val="2405"/>
          <w:marRight w:val="0"/>
          <w:marTop w:val="40"/>
          <w:marBottom w:val="80"/>
          <w:divBdr>
            <w:top w:val="none" w:sz="0" w:space="0" w:color="auto"/>
            <w:left w:val="none" w:sz="0" w:space="0" w:color="auto"/>
            <w:bottom w:val="none" w:sz="0" w:space="0" w:color="auto"/>
            <w:right w:val="none" w:sz="0" w:space="0" w:color="auto"/>
          </w:divBdr>
        </w:div>
        <w:div w:id="305667505">
          <w:marLeft w:val="2966"/>
          <w:marRight w:val="0"/>
          <w:marTop w:val="40"/>
          <w:marBottom w:val="80"/>
          <w:divBdr>
            <w:top w:val="none" w:sz="0" w:space="0" w:color="auto"/>
            <w:left w:val="none" w:sz="0" w:space="0" w:color="auto"/>
            <w:bottom w:val="none" w:sz="0" w:space="0" w:color="auto"/>
            <w:right w:val="none" w:sz="0" w:space="0" w:color="auto"/>
          </w:divBdr>
        </w:div>
      </w:divsChild>
    </w:div>
    <w:div w:id="437258791">
      <w:bodyDiv w:val="1"/>
      <w:marLeft w:val="0"/>
      <w:marRight w:val="0"/>
      <w:marTop w:val="0"/>
      <w:marBottom w:val="0"/>
      <w:divBdr>
        <w:top w:val="none" w:sz="0" w:space="0" w:color="auto"/>
        <w:left w:val="none" w:sz="0" w:space="0" w:color="auto"/>
        <w:bottom w:val="none" w:sz="0" w:space="0" w:color="auto"/>
        <w:right w:val="none" w:sz="0" w:space="0" w:color="auto"/>
      </w:divBdr>
      <w:divsChild>
        <w:div w:id="1990285234">
          <w:marLeft w:val="1843"/>
          <w:marRight w:val="0"/>
          <w:marTop w:val="40"/>
          <w:marBottom w:val="80"/>
          <w:divBdr>
            <w:top w:val="none" w:sz="0" w:space="0" w:color="auto"/>
            <w:left w:val="none" w:sz="0" w:space="0" w:color="auto"/>
            <w:bottom w:val="none" w:sz="0" w:space="0" w:color="auto"/>
            <w:right w:val="none" w:sz="0" w:space="0" w:color="auto"/>
          </w:divBdr>
        </w:div>
        <w:div w:id="1139298711">
          <w:marLeft w:val="2405"/>
          <w:marRight w:val="0"/>
          <w:marTop w:val="40"/>
          <w:marBottom w:val="80"/>
          <w:divBdr>
            <w:top w:val="none" w:sz="0" w:space="0" w:color="auto"/>
            <w:left w:val="none" w:sz="0" w:space="0" w:color="auto"/>
            <w:bottom w:val="none" w:sz="0" w:space="0" w:color="auto"/>
            <w:right w:val="none" w:sz="0" w:space="0" w:color="auto"/>
          </w:divBdr>
        </w:div>
        <w:div w:id="1566800551">
          <w:marLeft w:val="2966"/>
          <w:marRight w:val="0"/>
          <w:marTop w:val="40"/>
          <w:marBottom w:val="80"/>
          <w:divBdr>
            <w:top w:val="none" w:sz="0" w:space="0" w:color="auto"/>
            <w:left w:val="none" w:sz="0" w:space="0" w:color="auto"/>
            <w:bottom w:val="none" w:sz="0" w:space="0" w:color="auto"/>
            <w:right w:val="none" w:sz="0" w:space="0" w:color="auto"/>
          </w:divBdr>
        </w:div>
        <w:div w:id="2004895679">
          <w:marLeft w:val="2405"/>
          <w:marRight w:val="0"/>
          <w:marTop w:val="40"/>
          <w:marBottom w:val="80"/>
          <w:divBdr>
            <w:top w:val="none" w:sz="0" w:space="0" w:color="auto"/>
            <w:left w:val="none" w:sz="0" w:space="0" w:color="auto"/>
            <w:bottom w:val="none" w:sz="0" w:space="0" w:color="auto"/>
            <w:right w:val="none" w:sz="0" w:space="0" w:color="auto"/>
          </w:divBdr>
        </w:div>
        <w:div w:id="894783180">
          <w:marLeft w:val="2966"/>
          <w:marRight w:val="0"/>
          <w:marTop w:val="40"/>
          <w:marBottom w:val="80"/>
          <w:divBdr>
            <w:top w:val="none" w:sz="0" w:space="0" w:color="auto"/>
            <w:left w:val="none" w:sz="0" w:space="0" w:color="auto"/>
            <w:bottom w:val="none" w:sz="0" w:space="0" w:color="auto"/>
            <w:right w:val="none" w:sz="0" w:space="0" w:color="auto"/>
          </w:divBdr>
        </w:div>
      </w:divsChild>
    </w:div>
    <w:div w:id="468279876">
      <w:bodyDiv w:val="1"/>
      <w:marLeft w:val="0"/>
      <w:marRight w:val="0"/>
      <w:marTop w:val="0"/>
      <w:marBottom w:val="0"/>
      <w:divBdr>
        <w:top w:val="none" w:sz="0" w:space="0" w:color="auto"/>
        <w:left w:val="none" w:sz="0" w:space="0" w:color="auto"/>
        <w:bottom w:val="none" w:sz="0" w:space="0" w:color="auto"/>
        <w:right w:val="none" w:sz="0" w:space="0" w:color="auto"/>
      </w:divBdr>
      <w:divsChild>
        <w:div w:id="386758228">
          <w:marLeft w:val="274"/>
          <w:marRight w:val="0"/>
          <w:marTop w:val="86"/>
          <w:marBottom w:val="0"/>
          <w:divBdr>
            <w:top w:val="none" w:sz="0" w:space="0" w:color="auto"/>
            <w:left w:val="none" w:sz="0" w:space="0" w:color="auto"/>
            <w:bottom w:val="none" w:sz="0" w:space="0" w:color="auto"/>
            <w:right w:val="none" w:sz="0" w:space="0" w:color="auto"/>
          </w:divBdr>
        </w:div>
      </w:divsChild>
    </w:div>
    <w:div w:id="503859969">
      <w:bodyDiv w:val="1"/>
      <w:marLeft w:val="0"/>
      <w:marRight w:val="0"/>
      <w:marTop w:val="0"/>
      <w:marBottom w:val="0"/>
      <w:divBdr>
        <w:top w:val="none" w:sz="0" w:space="0" w:color="auto"/>
        <w:left w:val="none" w:sz="0" w:space="0" w:color="auto"/>
        <w:bottom w:val="none" w:sz="0" w:space="0" w:color="auto"/>
        <w:right w:val="none" w:sz="0" w:space="0" w:color="auto"/>
      </w:divBdr>
      <w:divsChild>
        <w:div w:id="1770471309">
          <w:marLeft w:val="1843"/>
          <w:marRight w:val="0"/>
          <w:marTop w:val="40"/>
          <w:marBottom w:val="80"/>
          <w:divBdr>
            <w:top w:val="none" w:sz="0" w:space="0" w:color="auto"/>
            <w:left w:val="none" w:sz="0" w:space="0" w:color="auto"/>
            <w:bottom w:val="none" w:sz="0" w:space="0" w:color="auto"/>
            <w:right w:val="none" w:sz="0" w:space="0" w:color="auto"/>
          </w:divBdr>
        </w:div>
      </w:divsChild>
    </w:div>
    <w:div w:id="507604175">
      <w:bodyDiv w:val="1"/>
      <w:marLeft w:val="0"/>
      <w:marRight w:val="0"/>
      <w:marTop w:val="0"/>
      <w:marBottom w:val="0"/>
      <w:divBdr>
        <w:top w:val="none" w:sz="0" w:space="0" w:color="auto"/>
        <w:left w:val="none" w:sz="0" w:space="0" w:color="auto"/>
        <w:bottom w:val="none" w:sz="0" w:space="0" w:color="auto"/>
        <w:right w:val="none" w:sz="0" w:space="0" w:color="auto"/>
      </w:divBdr>
      <w:divsChild>
        <w:div w:id="1064646532">
          <w:marLeft w:val="274"/>
          <w:marRight w:val="0"/>
          <w:marTop w:val="86"/>
          <w:marBottom w:val="0"/>
          <w:divBdr>
            <w:top w:val="none" w:sz="0" w:space="0" w:color="auto"/>
            <w:left w:val="none" w:sz="0" w:space="0" w:color="auto"/>
            <w:bottom w:val="none" w:sz="0" w:space="0" w:color="auto"/>
            <w:right w:val="none" w:sz="0" w:space="0" w:color="auto"/>
          </w:divBdr>
        </w:div>
        <w:div w:id="328338508">
          <w:marLeft w:val="994"/>
          <w:marRight w:val="0"/>
          <w:marTop w:val="86"/>
          <w:marBottom w:val="0"/>
          <w:divBdr>
            <w:top w:val="none" w:sz="0" w:space="0" w:color="auto"/>
            <w:left w:val="none" w:sz="0" w:space="0" w:color="auto"/>
            <w:bottom w:val="none" w:sz="0" w:space="0" w:color="auto"/>
            <w:right w:val="none" w:sz="0" w:space="0" w:color="auto"/>
          </w:divBdr>
        </w:div>
        <w:div w:id="1944728750">
          <w:marLeft w:val="994"/>
          <w:marRight w:val="0"/>
          <w:marTop w:val="86"/>
          <w:marBottom w:val="0"/>
          <w:divBdr>
            <w:top w:val="none" w:sz="0" w:space="0" w:color="auto"/>
            <w:left w:val="none" w:sz="0" w:space="0" w:color="auto"/>
            <w:bottom w:val="none" w:sz="0" w:space="0" w:color="auto"/>
            <w:right w:val="none" w:sz="0" w:space="0" w:color="auto"/>
          </w:divBdr>
        </w:div>
      </w:divsChild>
    </w:div>
    <w:div w:id="525170660">
      <w:bodyDiv w:val="1"/>
      <w:marLeft w:val="0"/>
      <w:marRight w:val="0"/>
      <w:marTop w:val="0"/>
      <w:marBottom w:val="0"/>
      <w:divBdr>
        <w:top w:val="none" w:sz="0" w:space="0" w:color="auto"/>
        <w:left w:val="none" w:sz="0" w:space="0" w:color="auto"/>
        <w:bottom w:val="none" w:sz="0" w:space="0" w:color="auto"/>
        <w:right w:val="none" w:sz="0" w:space="0" w:color="auto"/>
      </w:divBdr>
      <w:divsChild>
        <w:div w:id="1192110181">
          <w:marLeft w:val="1282"/>
          <w:marRight w:val="0"/>
          <w:marTop w:val="240"/>
          <w:marBottom w:val="40"/>
          <w:divBdr>
            <w:top w:val="none" w:sz="0" w:space="0" w:color="auto"/>
            <w:left w:val="none" w:sz="0" w:space="0" w:color="auto"/>
            <w:bottom w:val="none" w:sz="0" w:space="0" w:color="auto"/>
            <w:right w:val="none" w:sz="0" w:space="0" w:color="auto"/>
          </w:divBdr>
        </w:div>
        <w:div w:id="1201434793">
          <w:marLeft w:val="1843"/>
          <w:marRight w:val="0"/>
          <w:marTop w:val="40"/>
          <w:marBottom w:val="80"/>
          <w:divBdr>
            <w:top w:val="none" w:sz="0" w:space="0" w:color="auto"/>
            <w:left w:val="none" w:sz="0" w:space="0" w:color="auto"/>
            <w:bottom w:val="none" w:sz="0" w:space="0" w:color="auto"/>
            <w:right w:val="none" w:sz="0" w:space="0" w:color="auto"/>
          </w:divBdr>
        </w:div>
      </w:divsChild>
    </w:div>
    <w:div w:id="547303262">
      <w:bodyDiv w:val="1"/>
      <w:marLeft w:val="0"/>
      <w:marRight w:val="0"/>
      <w:marTop w:val="0"/>
      <w:marBottom w:val="0"/>
      <w:divBdr>
        <w:top w:val="none" w:sz="0" w:space="0" w:color="auto"/>
        <w:left w:val="none" w:sz="0" w:space="0" w:color="auto"/>
        <w:bottom w:val="none" w:sz="0" w:space="0" w:color="auto"/>
        <w:right w:val="none" w:sz="0" w:space="0" w:color="auto"/>
      </w:divBdr>
      <w:divsChild>
        <w:div w:id="1070351659">
          <w:marLeft w:val="965"/>
          <w:marRight w:val="0"/>
          <w:marTop w:val="240"/>
          <w:marBottom w:val="40"/>
          <w:divBdr>
            <w:top w:val="none" w:sz="0" w:space="0" w:color="auto"/>
            <w:left w:val="none" w:sz="0" w:space="0" w:color="auto"/>
            <w:bottom w:val="none" w:sz="0" w:space="0" w:color="auto"/>
            <w:right w:val="none" w:sz="0" w:space="0" w:color="auto"/>
          </w:divBdr>
        </w:div>
      </w:divsChild>
    </w:div>
    <w:div w:id="581064626">
      <w:bodyDiv w:val="1"/>
      <w:marLeft w:val="0"/>
      <w:marRight w:val="0"/>
      <w:marTop w:val="0"/>
      <w:marBottom w:val="0"/>
      <w:divBdr>
        <w:top w:val="none" w:sz="0" w:space="0" w:color="auto"/>
        <w:left w:val="none" w:sz="0" w:space="0" w:color="auto"/>
        <w:bottom w:val="none" w:sz="0" w:space="0" w:color="auto"/>
        <w:right w:val="none" w:sz="0" w:space="0" w:color="auto"/>
      </w:divBdr>
      <w:divsChild>
        <w:div w:id="928738956">
          <w:marLeft w:val="1843"/>
          <w:marRight w:val="0"/>
          <w:marTop w:val="40"/>
          <w:marBottom w:val="80"/>
          <w:divBdr>
            <w:top w:val="none" w:sz="0" w:space="0" w:color="auto"/>
            <w:left w:val="none" w:sz="0" w:space="0" w:color="auto"/>
            <w:bottom w:val="none" w:sz="0" w:space="0" w:color="auto"/>
            <w:right w:val="none" w:sz="0" w:space="0" w:color="auto"/>
          </w:divBdr>
        </w:div>
      </w:divsChild>
    </w:div>
    <w:div w:id="583877319">
      <w:bodyDiv w:val="1"/>
      <w:marLeft w:val="0"/>
      <w:marRight w:val="0"/>
      <w:marTop w:val="0"/>
      <w:marBottom w:val="0"/>
      <w:divBdr>
        <w:top w:val="none" w:sz="0" w:space="0" w:color="auto"/>
        <w:left w:val="none" w:sz="0" w:space="0" w:color="auto"/>
        <w:bottom w:val="none" w:sz="0" w:space="0" w:color="auto"/>
        <w:right w:val="none" w:sz="0" w:space="0" w:color="auto"/>
      </w:divBdr>
      <w:divsChild>
        <w:div w:id="2120907338">
          <w:marLeft w:val="274"/>
          <w:marRight w:val="0"/>
          <w:marTop w:val="86"/>
          <w:marBottom w:val="0"/>
          <w:divBdr>
            <w:top w:val="none" w:sz="0" w:space="0" w:color="auto"/>
            <w:left w:val="none" w:sz="0" w:space="0" w:color="auto"/>
            <w:bottom w:val="none" w:sz="0" w:space="0" w:color="auto"/>
            <w:right w:val="none" w:sz="0" w:space="0" w:color="auto"/>
          </w:divBdr>
        </w:div>
      </w:divsChild>
    </w:div>
    <w:div w:id="640039824">
      <w:bodyDiv w:val="1"/>
      <w:marLeft w:val="0"/>
      <w:marRight w:val="0"/>
      <w:marTop w:val="0"/>
      <w:marBottom w:val="0"/>
      <w:divBdr>
        <w:top w:val="none" w:sz="0" w:space="0" w:color="auto"/>
        <w:left w:val="none" w:sz="0" w:space="0" w:color="auto"/>
        <w:bottom w:val="none" w:sz="0" w:space="0" w:color="auto"/>
        <w:right w:val="none" w:sz="0" w:space="0" w:color="auto"/>
      </w:divBdr>
      <w:divsChild>
        <w:div w:id="1711490347">
          <w:marLeft w:val="1843"/>
          <w:marRight w:val="0"/>
          <w:marTop w:val="40"/>
          <w:marBottom w:val="80"/>
          <w:divBdr>
            <w:top w:val="none" w:sz="0" w:space="0" w:color="auto"/>
            <w:left w:val="none" w:sz="0" w:space="0" w:color="auto"/>
            <w:bottom w:val="none" w:sz="0" w:space="0" w:color="auto"/>
            <w:right w:val="none" w:sz="0" w:space="0" w:color="auto"/>
          </w:divBdr>
        </w:div>
      </w:divsChild>
    </w:div>
    <w:div w:id="672489857">
      <w:bodyDiv w:val="1"/>
      <w:marLeft w:val="0"/>
      <w:marRight w:val="0"/>
      <w:marTop w:val="0"/>
      <w:marBottom w:val="0"/>
      <w:divBdr>
        <w:top w:val="none" w:sz="0" w:space="0" w:color="auto"/>
        <w:left w:val="none" w:sz="0" w:space="0" w:color="auto"/>
        <w:bottom w:val="none" w:sz="0" w:space="0" w:color="auto"/>
        <w:right w:val="none" w:sz="0" w:space="0" w:color="auto"/>
      </w:divBdr>
      <w:divsChild>
        <w:div w:id="219875515">
          <w:marLeft w:val="274"/>
          <w:marRight w:val="0"/>
          <w:marTop w:val="86"/>
          <w:marBottom w:val="0"/>
          <w:divBdr>
            <w:top w:val="none" w:sz="0" w:space="0" w:color="auto"/>
            <w:left w:val="none" w:sz="0" w:space="0" w:color="auto"/>
            <w:bottom w:val="none" w:sz="0" w:space="0" w:color="auto"/>
            <w:right w:val="none" w:sz="0" w:space="0" w:color="auto"/>
          </w:divBdr>
        </w:div>
        <w:div w:id="1304507643">
          <w:marLeft w:val="994"/>
          <w:marRight w:val="0"/>
          <w:marTop w:val="86"/>
          <w:marBottom w:val="0"/>
          <w:divBdr>
            <w:top w:val="none" w:sz="0" w:space="0" w:color="auto"/>
            <w:left w:val="none" w:sz="0" w:space="0" w:color="auto"/>
            <w:bottom w:val="none" w:sz="0" w:space="0" w:color="auto"/>
            <w:right w:val="none" w:sz="0" w:space="0" w:color="auto"/>
          </w:divBdr>
        </w:div>
      </w:divsChild>
    </w:div>
    <w:div w:id="678240228">
      <w:bodyDiv w:val="1"/>
      <w:marLeft w:val="0"/>
      <w:marRight w:val="0"/>
      <w:marTop w:val="0"/>
      <w:marBottom w:val="0"/>
      <w:divBdr>
        <w:top w:val="none" w:sz="0" w:space="0" w:color="auto"/>
        <w:left w:val="none" w:sz="0" w:space="0" w:color="auto"/>
        <w:bottom w:val="none" w:sz="0" w:space="0" w:color="auto"/>
        <w:right w:val="none" w:sz="0" w:space="0" w:color="auto"/>
      </w:divBdr>
      <w:divsChild>
        <w:div w:id="25058478">
          <w:marLeft w:val="274"/>
          <w:marRight w:val="0"/>
          <w:marTop w:val="86"/>
          <w:marBottom w:val="0"/>
          <w:divBdr>
            <w:top w:val="none" w:sz="0" w:space="0" w:color="auto"/>
            <w:left w:val="none" w:sz="0" w:space="0" w:color="auto"/>
            <w:bottom w:val="none" w:sz="0" w:space="0" w:color="auto"/>
            <w:right w:val="none" w:sz="0" w:space="0" w:color="auto"/>
          </w:divBdr>
        </w:div>
      </w:divsChild>
    </w:div>
    <w:div w:id="689179970">
      <w:bodyDiv w:val="1"/>
      <w:marLeft w:val="0"/>
      <w:marRight w:val="0"/>
      <w:marTop w:val="0"/>
      <w:marBottom w:val="0"/>
      <w:divBdr>
        <w:top w:val="none" w:sz="0" w:space="0" w:color="auto"/>
        <w:left w:val="none" w:sz="0" w:space="0" w:color="auto"/>
        <w:bottom w:val="none" w:sz="0" w:space="0" w:color="auto"/>
        <w:right w:val="none" w:sz="0" w:space="0" w:color="auto"/>
      </w:divBdr>
      <w:divsChild>
        <w:div w:id="1841122180">
          <w:marLeft w:val="1555"/>
          <w:marRight w:val="0"/>
          <w:marTop w:val="40"/>
          <w:marBottom w:val="80"/>
          <w:divBdr>
            <w:top w:val="none" w:sz="0" w:space="0" w:color="auto"/>
            <w:left w:val="none" w:sz="0" w:space="0" w:color="auto"/>
            <w:bottom w:val="none" w:sz="0" w:space="0" w:color="auto"/>
            <w:right w:val="none" w:sz="0" w:space="0" w:color="auto"/>
          </w:divBdr>
        </w:div>
      </w:divsChild>
    </w:div>
    <w:div w:id="698699107">
      <w:bodyDiv w:val="1"/>
      <w:marLeft w:val="0"/>
      <w:marRight w:val="0"/>
      <w:marTop w:val="0"/>
      <w:marBottom w:val="0"/>
      <w:divBdr>
        <w:top w:val="none" w:sz="0" w:space="0" w:color="auto"/>
        <w:left w:val="none" w:sz="0" w:space="0" w:color="auto"/>
        <w:bottom w:val="none" w:sz="0" w:space="0" w:color="auto"/>
        <w:right w:val="none" w:sz="0" w:space="0" w:color="auto"/>
      </w:divBdr>
      <w:divsChild>
        <w:div w:id="1669864050">
          <w:marLeft w:val="2765"/>
          <w:marRight w:val="0"/>
          <w:marTop w:val="40"/>
          <w:marBottom w:val="80"/>
          <w:divBdr>
            <w:top w:val="none" w:sz="0" w:space="0" w:color="auto"/>
            <w:left w:val="none" w:sz="0" w:space="0" w:color="auto"/>
            <w:bottom w:val="none" w:sz="0" w:space="0" w:color="auto"/>
            <w:right w:val="none" w:sz="0" w:space="0" w:color="auto"/>
          </w:divBdr>
        </w:div>
      </w:divsChild>
    </w:div>
    <w:div w:id="716395166">
      <w:bodyDiv w:val="1"/>
      <w:marLeft w:val="0"/>
      <w:marRight w:val="0"/>
      <w:marTop w:val="0"/>
      <w:marBottom w:val="0"/>
      <w:divBdr>
        <w:top w:val="none" w:sz="0" w:space="0" w:color="auto"/>
        <w:left w:val="none" w:sz="0" w:space="0" w:color="auto"/>
        <w:bottom w:val="none" w:sz="0" w:space="0" w:color="auto"/>
        <w:right w:val="none" w:sz="0" w:space="0" w:color="auto"/>
      </w:divBdr>
      <w:divsChild>
        <w:div w:id="2063675360">
          <w:marLeft w:val="274"/>
          <w:marRight w:val="0"/>
          <w:marTop w:val="86"/>
          <w:marBottom w:val="0"/>
          <w:divBdr>
            <w:top w:val="none" w:sz="0" w:space="0" w:color="auto"/>
            <w:left w:val="none" w:sz="0" w:space="0" w:color="auto"/>
            <w:bottom w:val="none" w:sz="0" w:space="0" w:color="auto"/>
            <w:right w:val="none" w:sz="0" w:space="0" w:color="auto"/>
          </w:divBdr>
        </w:div>
      </w:divsChild>
    </w:div>
    <w:div w:id="731393451">
      <w:bodyDiv w:val="1"/>
      <w:marLeft w:val="0"/>
      <w:marRight w:val="0"/>
      <w:marTop w:val="0"/>
      <w:marBottom w:val="0"/>
      <w:divBdr>
        <w:top w:val="none" w:sz="0" w:space="0" w:color="auto"/>
        <w:left w:val="none" w:sz="0" w:space="0" w:color="auto"/>
        <w:bottom w:val="none" w:sz="0" w:space="0" w:color="auto"/>
        <w:right w:val="none" w:sz="0" w:space="0" w:color="auto"/>
      </w:divBdr>
      <w:divsChild>
        <w:div w:id="1899902617">
          <w:marLeft w:val="274"/>
          <w:marRight w:val="0"/>
          <w:marTop w:val="86"/>
          <w:marBottom w:val="0"/>
          <w:divBdr>
            <w:top w:val="none" w:sz="0" w:space="0" w:color="auto"/>
            <w:left w:val="none" w:sz="0" w:space="0" w:color="auto"/>
            <w:bottom w:val="none" w:sz="0" w:space="0" w:color="auto"/>
            <w:right w:val="none" w:sz="0" w:space="0" w:color="auto"/>
          </w:divBdr>
        </w:div>
      </w:divsChild>
    </w:div>
    <w:div w:id="731581846">
      <w:bodyDiv w:val="1"/>
      <w:marLeft w:val="0"/>
      <w:marRight w:val="0"/>
      <w:marTop w:val="0"/>
      <w:marBottom w:val="0"/>
      <w:divBdr>
        <w:top w:val="none" w:sz="0" w:space="0" w:color="auto"/>
        <w:left w:val="none" w:sz="0" w:space="0" w:color="auto"/>
        <w:bottom w:val="none" w:sz="0" w:space="0" w:color="auto"/>
        <w:right w:val="none" w:sz="0" w:space="0" w:color="auto"/>
      </w:divBdr>
      <w:divsChild>
        <w:div w:id="1551304601">
          <w:marLeft w:val="1282"/>
          <w:marRight w:val="0"/>
          <w:marTop w:val="240"/>
          <w:marBottom w:val="40"/>
          <w:divBdr>
            <w:top w:val="none" w:sz="0" w:space="0" w:color="auto"/>
            <w:left w:val="none" w:sz="0" w:space="0" w:color="auto"/>
            <w:bottom w:val="none" w:sz="0" w:space="0" w:color="auto"/>
            <w:right w:val="none" w:sz="0" w:space="0" w:color="auto"/>
          </w:divBdr>
        </w:div>
        <w:div w:id="643705718">
          <w:marLeft w:val="1843"/>
          <w:marRight w:val="0"/>
          <w:marTop w:val="40"/>
          <w:marBottom w:val="80"/>
          <w:divBdr>
            <w:top w:val="none" w:sz="0" w:space="0" w:color="auto"/>
            <w:left w:val="none" w:sz="0" w:space="0" w:color="auto"/>
            <w:bottom w:val="none" w:sz="0" w:space="0" w:color="auto"/>
            <w:right w:val="none" w:sz="0" w:space="0" w:color="auto"/>
          </w:divBdr>
        </w:div>
        <w:div w:id="765662270">
          <w:marLeft w:val="1843"/>
          <w:marRight w:val="0"/>
          <w:marTop w:val="40"/>
          <w:marBottom w:val="80"/>
          <w:divBdr>
            <w:top w:val="none" w:sz="0" w:space="0" w:color="auto"/>
            <w:left w:val="none" w:sz="0" w:space="0" w:color="auto"/>
            <w:bottom w:val="none" w:sz="0" w:space="0" w:color="auto"/>
            <w:right w:val="none" w:sz="0" w:space="0" w:color="auto"/>
          </w:divBdr>
        </w:div>
      </w:divsChild>
    </w:div>
    <w:div w:id="734820997">
      <w:bodyDiv w:val="1"/>
      <w:marLeft w:val="0"/>
      <w:marRight w:val="0"/>
      <w:marTop w:val="0"/>
      <w:marBottom w:val="0"/>
      <w:divBdr>
        <w:top w:val="none" w:sz="0" w:space="0" w:color="auto"/>
        <w:left w:val="none" w:sz="0" w:space="0" w:color="auto"/>
        <w:bottom w:val="none" w:sz="0" w:space="0" w:color="auto"/>
        <w:right w:val="none" w:sz="0" w:space="0" w:color="auto"/>
      </w:divBdr>
      <w:divsChild>
        <w:div w:id="1083798157">
          <w:marLeft w:val="2160"/>
          <w:marRight w:val="0"/>
          <w:marTop w:val="40"/>
          <w:marBottom w:val="80"/>
          <w:divBdr>
            <w:top w:val="none" w:sz="0" w:space="0" w:color="auto"/>
            <w:left w:val="none" w:sz="0" w:space="0" w:color="auto"/>
            <w:bottom w:val="none" w:sz="0" w:space="0" w:color="auto"/>
            <w:right w:val="none" w:sz="0" w:space="0" w:color="auto"/>
          </w:divBdr>
        </w:div>
      </w:divsChild>
    </w:div>
    <w:div w:id="747386330">
      <w:bodyDiv w:val="1"/>
      <w:marLeft w:val="0"/>
      <w:marRight w:val="0"/>
      <w:marTop w:val="0"/>
      <w:marBottom w:val="0"/>
      <w:divBdr>
        <w:top w:val="none" w:sz="0" w:space="0" w:color="auto"/>
        <w:left w:val="none" w:sz="0" w:space="0" w:color="auto"/>
        <w:bottom w:val="none" w:sz="0" w:space="0" w:color="auto"/>
        <w:right w:val="none" w:sz="0" w:space="0" w:color="auto"/>
      </w:divBdr>
      <w:divsChild>
        <w:div w:id="796949445">
          <w:marLeft w:val="1282"/>
          <w:marRight w:val="0"/>
          <w:marTop w:val="240"/>
          <w:marBottom w:val="40"/>
          <w:divBdr>
            <w:top w:val="none" w:sz="0" w:space="0" w:color="auto"/>
            <w:left w:val="none" w:sz="0" w:space="0" w:color="auto"/>
            <w:bottom w:val="none" w:sz="0" w:space="0" w:color="auto"/>
            <w:right w:val="none" w:sz="0" w:space="0" w:color="auto"/>
          </w:divBdr>
        </w:div>
        <w:div w:id="1238321949">
          <w:marLeft w:val="1843"/>
          <w:marRight w:val="0"/>
          <w:marTop w:val="40"/>
          <w:marBottom w:val="80"/>
          <w:divBdr>
            <w:top w:val="none" w:sz="0" w:space="0" w:color="auto"/>
            <w:left w:val="none" w:sz="0" w:space="0" w:color="auto"/>
            <w:bottom w:val="none" w:sz="0" w:space="0" w:color="auto"/>
            <w:right w:val="none" w:sz="0" w:space="0" w:color="auto"/>
          </w:divBdr>
        </w:div>
      </w:divsChild>
    </w:div>
    <w:div w:id="754282203">
      <w:bodyDiv w:val="1"/>
      <w:marLeft w:val="0"/>
      <w:marRight w:val="0"/>
      <w:marTop w:val="0"/>
      <w:marBottom w:val="0"/>
      <w:divBdr>
        <w:top w:val="none" w:sz="0" w:space="0" w:color="auto"/>
        <w:left w:val="none" w:sz="0" w:space="0" w:color="auto"/>
        <w:bottom w:val="none" w:sz="0" w:space="0" w:color="auto"/>
        <w:right w:val="none" w:sz="0" w:space="0" w:color="auto"/>
      </w:divBdr>
      <w:divsChild>
        <w:div w:id="25565694">
          <w:marLeft w:val="965"/>
          <w:marRight w:val="0"/>
          <w:marTop w:val="240"/>
          <w:marBottom w:val="40"/>
          <w:divBdr>
            <w:top w:val="none" w:sz="0" w:space="0" w:color="auto"/>
            <w:left w:val="none" w:sz="0" w:space="0" w:color="auto"/>
            <w:bottom w:val="none" w:sz="0" w:space="0" w:color="auto"/>
            <w:right w:val="none" w:sz="0" w:space="0" w:color="auto"/>
          </w:divBdr>
        </w:div>
      </w:divsChild>
    </w:div>
    <w:div w:id="761948350">
      <w:bodyDiv w:val="1"/>
      <w:marLeft w:val="0"/>
      <w:marRight w:val="0"/>
      <w:marTop w:val="0"/>
      <w:marBottom w:val="0"/>
      <w:divBdr>
        <w:top w:val="none" w:sz="0" w:space="0" w:color="auto"/>
        <w:left w:val="none" w:sz="0" w:space="0" w:color="auto"/>
        <w:bottom w:val="none" w:sz="0" w:space="0" w:color="auto"/>
        <w:right w:val="none" w:sz="0" w:space="0" w:color="auto"/>
      </w:divBdr>
      <w:divsChild>
        <w:div w:id="1554850740">
          <w:marLeft w:val="1555"/>
          <w:marRight w:val="0"/>
          <w:marTop w:val="40"/>
          <w:marBottom w:val="80"/>
          <w:divBdr>
            <w:top w:val="none" w:sz="0" w:space="0" w:color="auto"/>
            <w:left w:val="none" w:sz="0" w:space="0" w:color="auto"/>
            <w:bottom w:val="none" w:sz="0" w:space="0" w:color="auto"/>
            <w:right w:val="none" w:sz="0" w:space="0" w:color="auto"/>
          </w:divBdr>
        </w:div>
        <w:div w:id="792090359">
          <w:marLeft w:val="2160"/>
          <w:marRight w:val="0"/>
          <w:marTop w:val="40"/>
          <w:marBottom w:val="80"/>
          <w:divBdr>
            <w:top w:val="none" w:sz="0" w:space="0" w:color="auto"/>
            <w:left w:val="none" w:sz="0" w:space="0" w:color="auto"/>
            <w:bottom w:val="none" w:sz="0" w:space="0" w:color="auto"/>
            <w:right w:val="none" w:sz="0" w:space="0" w:color="auto"/>
          </w:divBdr>
        </w:div>
        <w:div w:id="1554150229">
          <w:marLeft w:val="2160"/>
          <w:marRight w:val="0"/>
          <w:marTop w:val="40"/>
          <w:marBottom w:val="80"/>
          <w:divBdr>
            <w:top w:val="none" w:sz="0" w:space="0" w:color="auto"/>
            <w:left w:val="none" w:sz="0" w:space="0" w:color="auto"/>
            <w:bottom w:val="none" w:sz="0" w:space="0" w:color="auto"/>
            <w:right w:val="none" w:sz="0" w:space="0" w:color="auto"/>
          </w:divBdr>
        </w:div>
      </w:divsChild>
    </w:div>
    <w:div w:id="767770229">
      <w:bodyDiv w:val="1"/>
      <w:marLeft w:val="0"/>
      <w:marRight w:val="0"/>
      <w:marTop w:val="0"/>
      <w:marBottom w:val="0"/>
      <w:divBdr>
        <w:top w:val="none" w:sz="0" w:space="0" w:color="auto"/>
        <w:left w:val="none" w:sz="0" w:space="0" w:color="auto"/>
        <w:bottom w:val="none" w:sz="0" w:space="0" w:color="auto"/>
        <w:right w:val="none" w:sz="0" w:space="0" w:color="auto"/>
      </w:divBdr>
      <w:divsChild>
        <w:div w:id="1277639885">
          <w:marLeft w:val="2405"/>
          <w:marRight w:val="0"/>
          <w:marTop w:val="40"/>
          <w:marBottom w:val="80"/>
          <w:divBdr>
            <w:top w:val="none" w:sz="0" w:space="0" w:color="auto"/>
            <w:left w:val="none" w:sz="0" w:space="0" w:color="auto"/>
            <w:bottom w:val="none" w:sz="0" w:space="0" w:color="auto"/>
            <w:right w:val="none" w:sz="0" w:space="0" w:color="auto"/>
          </w:divBdr>
        </w:div>
      </w:divsChild>
    </w:div>
    <w:div w:id="790319542">
      <w:bodyDiv w:val="1"/>
      <w:marLeft w:val="0"/>
      <w:marRight w:val="0"/>
      <w:marTop w:val="0"/>
      <w:marBottom w:val="0"/>
      <w:divBdr>
        <w:top w:val="none" w:sz="0" w:space="0" w:color="auto"/>
        <w:left w:val="none" w:sz="0" w:space="0" w:color="auto"/>
        <w:bottom w:val="none" w:sz="0" w:space="0" w:color="auto"/>
        <w:right w:val="none" w:sz="0" w:space="0" w:color="auto"/>
      </w:divBdr>
      <w:divsChild>
        <w:div w:id="508184062">
          <w:marLeft w:val="965"/>
          <w:marRight w:val="0"/>
          <w:marTop w:val="240"/>
          <w:marBottom w:val="40"/>
          <w:divBdr>
            <w:top w:val="none" w:sz="0" w:space="0" w:color="auto"/>
            <w:left w:val="none" w:sz="0" w:space="0" w:color="auto"/>
            <w:bottom w:val="none" w:sz="0" w:space="0" w:color="auto"/>
            <w:right w:val="none" w:sz="0" w:space="0" w:color="auto"/>
          </w:divBdr>
        </w:div>
      </w:divsChild>
    </w:div>
    <w:div w:id="791636148">
      <w:bodyDiv w:val="1"/>
      <w:marLeft w:val="0"/>
      <w:marRight w:val="0"/>
      <w:marTop w:val="0"/>
      <w:marBottom w:val="0"/>
      <w:divBdr>
        <w:top w:val="none" w:sz="0" w:space="0" w:color="auto"/>
        <w:left w:val="none" w:sz="0" w:space="0" w:color="auto"/>
        <w:bottom w:val="none" w:sz="0" w:space="0" w:color="auto"/>
        <w:right w:val="none" w:sz="0" w:space="0" w:color="auto"/>
      </w:divBdr>
      <w:divsChild>
        <w:div w:id="1154104235">
          <w:marLeft w:val="274"/>
          <w:marRight w:val="0"/>
          <w:marTop w:val="86"/>
          <w:marBottom w:val="0"/>
          <w:divBdr>
            <w:top w:val="none" w:sz="0" w:space="0" w:color="auto"/>
            <w:left w:val="none" w:sz="0" w:space="0" w:color="auto"/>
            <w:bottom w:val="none" w:sz="0" w:space="0" w:color="auto"/>
            <w:right w:val="none" w:sz="0" w:space="0" w:color="auto"/>
          </w:divBdr>
        </w:div>
      </w:divsChild>
    </w:div>
    <w:div w:id="836110962">
      <w:bodyDiv w:val="1"/>
      <w:marLeft w:val="0"/>
      <w:marRight w:val="0"/>
      <w:marTop w:val="0"/>
      <w:marBottom w:val="0"/>
      <w:divBdr>
        <w:top w:val="none" w:sz="0" w:space="0" w:color="auto"/>
        <w:left w:val="none" w:sz="0" w:space="0" w:color="auto"/>
        <w:bottom w:val="none" w:sz="0" w:space="0" w:color="auto"/>
        <w:right w:val="none" w:sz="0" w:space="0" w:color="auto"/>
      </w:divBdr>
      <w:divsChild>
        <w:div w:id="1498761969">
          <w:marLeft w:val="1555"/>
          <w:marRight w:val="0"/>
          <w:marTop w:val="40"/>
          <w:marBottom w:val="80"/>
          <w:divBdr>
            <w:top w:val="none" w:sz="0" w:space="0" w:color="auto"/>
            <w:left w:val="none" w:sz="0" w:space="0" w:color="auto"/>
            <w:bottom w:val="none" w:sz="0" w:space="0" w:color="auto"/>
            <w:right w:val="none" w:sz="0" w:space="0" w:color="auto"/>
          </w:divBdr>
        </w:div>
        <w:div w:id="1240020155">
          <w:marLeft w:val="1555"/>
          <w:marRight w:val="0"/>
          <w:marTop w:val="40"/>
          <w:marBottom w:val="80"/>
          <w:divBdr>
            <w:top w:val="none" w:sz="0" w:space="0" w:color="auto"/>
            <w:left w:val="none" w:sz="0" w:space="0" w:color="auto"/>
            <w:bottom w:val="none" w:sz="0" w:space="0" w:color="auto"/>
            <w:right w:val="none" w:sz="0" w:space="0" w:color="auto"/>
          </w:divBdr>
        </w:div>
        <w:div w:id="1729455441">
          <w:marLeft w:val="1555"/>
          <w:marRight w:val="0"/>
          <w:marTop w:val="40"/>
          <w:marBottom w:val="80"/>
          <w:divBdr>
            <w:top w:val="none" w:sz="0" w:space="0" w:color="auto"/>
            <w:left w:val="none" w:sz="0" w:space="0" w:color="auto"/>
            <w:bottom w:val="none" w:sz="0" w:space="0" w:color="auto"/>
            <w:right w:val="none" w:sz="0" w:space="0" w:color="auto"/>
          </w:divBdr>
        </w:div>
        <w:div w:id="1380088196">
          <w:marLeft w:val="1555"/>
          <w:marRight w:val="0"/>
          <w:marTop w:val="40"/>
          <w:marBottom w:val="80"/>
          <w:divBdr>
            <w:top w:val="none" w:sz="0" w:space="0" w:color="auto"/>
            <w:left w:val="none" w:sz="0" w:space="0" w:color="auto"/>
            <w:bottom w:val="none" w:sz="0" w:space="0" w:color="auto"/>
            <w:right w:val="none" w:sz="0" w:space="0" w:color="auto"/>
          </w:divBdr>
        </w:div>
        <w:div w:id="950547737">
          <w:marLeft w:val="1555"/>
          <w:marRight w:val="0"/>
          <w:marTop w:val="40"/>
          <w:marBottom w:val="80"/>
          <w:divBdr>
            <w:top w:val="none" w:sz="0" w:space="0" w:color="auto"/>
            <w:left w:val="none" w:sz="0" w:space="0" w:color="auto"/>
            <w:bottom w:val="none" w:sz="0" w:space="0" w:color="auto"/>
            <w:right w:val="none" w:sz="0" w:space="0" w:color="auto"/>
          </w:divBdr>
        </w:div>
        <w:div w:id="1700857084">
          <w:marLeft w:val="1555"/>
          <w:marRight w:val="0"/>
          <w:marTop w:val="40"/>
          <w:marBottom w:val="80"/>
          <w:divBdr>
            <w:top w:val="none" w:sz="0" w:space="0" w:color="auto"/>
            <w:left w:val="none" w:sz="0" w:space="0" w:color="auto"/>
            <w:bottom w:val="none" w:sz="0" w:space="0" w:color="auto"/>
            <w:right w:val="none" w:sz="0" w:space="0" w:color="auto"/>
          </w:divBdr>
        </w:div>
      </w:divsChild>
    </w:div>
    <w:div w:id="863135529">
      <w:bodyDiv w:val="1"/>
      <w:marLeft w:val="0"/>
      <w:marRight w:val="0"/>
      <w:marTop w:val="0"/>
      <w:marBottom w:val="0"/>
      <w:divBdr>
        <w:top w:val="none" w:sz="0" w:space="0" w:color="auto"/>
        <w:left w:val="none" w:sz="0" w:space="0" w:color="auto"/>
        <w:bottom w:val="none" w:sz="0" w:space="0" w:color="auto"/>
        <w:right w:val="none" w:sz="0" w:space="0" w:color="auto"/>
      </w:divBdr>
      <w:divsChild>
        <w:div w:id="2146654057">
          <w:marLeft w:val="2160"/>
          <w:marRight w:val="0"/>
          <w:marTop w:val="40"/>
          <w:marBottom w:val="80"/>
          <w:divBdr>
            <w:top w:val="none" w:sz="0" w:space="0" w:color="auto"/>
            <w:left w:val="none" w:sz="0" w:space="0" w:color="auto"/>
            <w:bottom w:val="none" w:sz="0" w:space="0" w:color="auto"/>
            <w:right w:val="none" w:sz="0" w:space="0" w:color="auto"/>
          </w:divBdr>
        </w:div>
        <w:div w:id="99496668">
          <w:marLeft w:val="1555"/>
          <w:marRight w:val="0"/>
          <w:marTop w:val="40"/>
          <w:marBottom w:val="80"/>
          <w:divBdr>
            <w:top w:val="none" w:sz="0" w:space="0" w:color="auto"/>
            <w:left w:val="none" w:sz="0" w:space="0" w:color="auto"/>
            <w:bottom w:val="none" w:sz="0" w:space="0" w:color="auto"/>
            <w:right w:val="none" w:sz="0" w:space="0" w:color="auto"/>
          </w:divBdr>
        </w:div>
      </w:divsChild>
    </w:div>
    <w:div w:id="934745796">
      <w:bodyDiv w:val="1"/>
      <w:marLeft w:val="0"/>
      <w:marRight w:val="0"/>
      <w:marTop w:val="0"/>
      <w:marBottom w:val="0"/>
      <w:divBdr>
        <w:top w:val="none" w:sz="0" w:space="0" w:color="auto"/>
        <w:left w:val="none" w:sz="0" w:space="0" w:color="auto"/>
        <w:bottom w:val="none" w:sz="0" w:space="0" w:color="auto"/>
        <w:right w:val="none" w:sz="0" w:space="0" w:color="auto"/>
      </w:divBdr>
      <w:divsChild>
        <w:div w:id="1359552385">
          <w:marLeft w:val="965"/>
          <w:marRight w:val="0"/>
          <w:marTop w:val="240"/>
          <w:marBottom w:val="40"/>
          <w:divBdr>
            <w:top w:val="none" w:sz="0" w:space="0" w:color="auto"/>
            <w:left w:val="none" w:sz="0" w:space="0" w:color="auto"/>
            <w:bottom w:val="none" w:sz="0" w:space="0" w:color="auto"/>
            <w:right w:val="none" w:sz="0" w:space="0" w:color="auto"/>
          </w:divBdr>
        </w:div>
      </w:divsChild>
    </w:div>
    <w:div w:id="945189994">
      <w:bodyDiv w:val="1"/>
      <w:marLeft w:val="0"/>
      <w:marRight w:val="0"/>
      <w:marTop w:val="0"/>
      <w:marBottom w:val="0"/>
      <w:divBdr>
        <w:top w:val="none" w:sz="0" w:space="0" w:color="auto"/>
        <w:left w:val="none" w:sz="0" w:space="0" w:color="auto"/>
        <w:bottom w:val="none" w:sz="0" w:space="0" w:color="auto"/>
        <w:right w:val="none" w:sz="0" w:space="0" w:color="auto"/>
      </w:divBdr>
      <w:divsChild>
        <w:div w:id="1939748483">
          <w:marLeft w:val="2160"/>
          <w:marRight w:val="0"/>
          <w:marTop w:val="40"/>
          <w:marBottom w:val="80"/>
          <w:divBdr>
            <w:top w:val="none" w:sz="0" w:space="0" w:color="auto"/>
            <w:left w:val="none" w:sz="0" w:space="0" w:color="auto"/>
            <w:bottom w:val="none" w:sz="0" w:space="0" w:color="auto"/>
            <w:right w:val="none" w:sz="0" w:space="0" w:color="auto"/>
          </w:divBdr>
        </w:div>
        <w:div w:id="769550258">
          <w:marLeft w:val="2160"/>
          <w:marRight w:val="0"/>
          <w:marTop w:val="40"/>
          <w:marBottom w:val="80"/>
          <w:divBdr>
            <w:top w:val="none" w:sz="0" w:space="0" w:color="auto"/>
            <w:left w:val="none" w:sz="0" w:space="0" w:color="auto"/>
            <w:bottom w:val="none" w:sz="0" w:space="0" w:color="auto"/>
            <w:right w:val="none" w:sz="0" w:space="0" w:color="auto"/>
          </w:divBdr>
        </w:div>
      </w:divsChild>
    </w:div>
    <w:div w:id="1005017191">
      <w:bodyDiv w:val="1"/>
      <w:marLeft w:val="0"/>
      <w:marRight w:val="0"/>
      <w:marTop w:val="0"/>
      <w:marBottom w:val="0"/>
      <w:divBdr>
        <w:top w:val="none" w:sz="0" w:space="0" w:color="auto"/>
        <w:left w:val="none" w:sz="0" w:space="0" w:color="auto"/>
        <w:bottom w:val="none" w:sz="0" w:space="0" w:color="auto"/>
        <w:right w:val="none" w:sz="0" w:space="0" w:color="auto"/>
      </w:divBdr>
      <w:divsChild>
        <w:div w:id="1203054496">
          <w:marLeft w:val="274"/>
          <w:marRight w:val="0"/>
          <w:marTop w:val="86"/>
          <w:marBottom w:val="0"/>
          <w:divBdr>
            <w:top w:val="none" w:sz="0" w:space="0" w:color="auto"/>
            <w:left w:val="none" w:sz="0" w:space="0" w:color="auto"/>
            <w:bottom w:val="none" w:sz="0" w:space="0" w:color="auto"/>
            <w:right w:val="none" w:sz="0" w:space="0" w:color="auto"/>
          </w:divBdr>
        </w:div>
      </w:divsChild>
    </w:div>
    <w:div w:id="1009064300">
      <w:bodyDiv w:val="1"/>
      <w:marLeft w:val="0"/>
      <w:marRight w:val="0"/>
      <w:marTop w:val="0"/>
      <w:marBottom w:val="0"/>
      <w:divBdr>
        <w:top w:val="none" w:sz="0" w:space="0" w:color="auto"/>
        <w:left w:val="none" w:sz="0" w:space="0" w:color="auto"/>
        <w:bottom w:val="none" w:sz="0" w:space="0" w:color="auto"/>
        <w:right w:val="none" w:sz="0" w:space="0" w:color="auto"/>
      </w:divBdr>
      <w:divsChild>
        <w:div w:id="143864470">
          <w:marLeft w:val="965"/>
          <w:marRight w:val="0"/>
          <w:marTop w:val="240"/>
          <w:marBottom w:val="40"/>
          <w:divBdr>
            <w:top w:val="none" w:sz="0" w:space="0" w:color="auto"/>
            <w:left w:val="none" w:sz="0" w:space="0" w:color="auto"/>
            <w:bottom w:val="none" w:sz="0" w:space="0" w:color="auto"/>
            <w:right w:val="none" w:sz="0" w:space="0" w:color="auto"/>
          </w:divBdr>
        </w:div>
      </w:divsChild>
    </w:div>
    <w:div w:id="1009866957">
      <w:bodyDiv w:val="1"/>
      <w:marLeft w:val="0"/>
      <w:marRight w:val="0"/>
      <w:marTop w:val="0"/>
      <w:marBottom w:val="0"/>
      <w:divBdr>
        <w:top w:val="none" w:sz="0" w:space="0" w:color="auto"/>
        <w:left w:val="none" w:sz="0" w:space="0" w:color="auto"/>
        <w:bottom w:val="none" w:sz="0" w:space="0" w:color="auto"/>
        <w:right w:val="none" w:sz="0" w:space="0" w:color="auto"/>
      </w:divBdr>
      <w:divsChild>
        <w:div w:id="1428964761">
          <w:marLeft w:val="1282"/>
          <w:marRight w:val="0"/>
          <w:marTop w:val="240"/>
          <w:marBottom w:val="40"/>
          <w:divBdr>
            <w:top w:val="none" w:sz="0" w:space="0" w:color="auto"/>
            <w:left w:val="none" w:sz="0" w:space="0" w:color="auto"/>
            <w:bottom w:val="none" w:sz="0" w:space="0" w:color="auto"/>
            <w:right w:val="none" w:sz="0" w:space="0" w:color="auto"/>
          </w:divBdr>
        </w:div>
        <w:div w:id="683895121">
          <w:marLeft w:val="1843"/>
          <w:marRight w:val="0"/>
          <w:marTop w:val="40"/>
          <w:marBottom w:val="80"/>
          <w:divBdr>
            <w:top w:val="none" w:sz="0" w:space="0" w:color="auto"/>
            <w:left w:val="none" w:sz="0" w:space="0" w:color="auto"/>
            <w:bottom w:val="none" w:sz="0" w:space="0" w:color="auto"/>
            <w:right w:val="none" w:sz="0" w:space="0" w:color="auto"/>
          </w:divBdr>
        </w:div>
        <w:div w:id="1221094272">
          <w:marLeft w:val="1843"/>
          <w:marRight w:val="0"/>
          <w:marTop w:val="40"/>
          <w:marBottom w:val="80"/>
          <w:divBdr>
            <w:top w:val="none" w:sz="0" w:space="0" w:color="auto"/>
            <w:left w:val="none" w:sz="0" w:space="0" w:color="auto"/>
            <w:bottom w:val="none" w:sz="0" w:space="0" w:color="auto"/>
            <w:right w:val="none" w:sz="0" w:space="0" w:color="auto"/>
          </w:divBdr>
        </w:div>
      </w:divsChild>
    </w:div>
    <w:div w:id="1021200302">
      <w:bodyDiv w:val="1"/>
      <w:marLeft w:val="0"/>
      <w:marRight w:val="0"/>
      <w:marTop w:val="0"/>
      <w:marBottom w:val="0"/>
      <w:divBdr>
        <w:top w:val="none" w:sz="0" w:space="0" w:color="auto"/>
        <w:left w:val="none" w:sz="0" w:space="0" w:color="auto"/>
        <w:bottom w:val="none" w:sz="0" w:space="0" w:color="auto"/>
        <w:right w:val="none" w:sz="0" w:space="0" w:color="auto"/>
      </w:divBdr>
      <w:divsChild>
        <w:div w:id="1329288293">
          <w:marLeft w:val="965"/>
          <w:marRight w:val="0"/>
          <w:marTop w:val="240"/>
          <w:marBottom w:val="40"/>
          <w:divBdr>
            <w:top w:val="none" w:sz="0" w:space="0" w:color="auto"/>
            <w:left w:val="none" w:sz="0" w:space="0" w:color="auto"/>
            <w:bottom w:val="none" w:sz="0" w:space="0" w:color="auto"/>
            <w:right w:val="none" w:sz="0" w:space="0" w:color="auto"/>
          </w:divBdr>
        </w:div>
      </w:divsChild>
    </w:div>
    <w:div w:id="1033458549">
      <w:bodyDiv w:val="1"/>
      <w:marLeft w:val="0"/>
      <w:marRight w:val="0"/>
      <w:marTop w:val="0"/>
      <w:marBottom w:val="0"/>
      <w:divBdr>
        <w:top w:val="none" w:sz="0" w:space="0" w:color="auto"/>
        <w:left w:val="none" w:sz="0" w:space="0" w:color="auto"/>
        <w:bottom w:val="none" w:sz="0" w:space="0" w:color="auto"/>
        <w:right w:val="none" w:sz="0" w:space="0" w:color="auto"/>
      </w:divBdr>
      <w:divsChild>
        <w:div w:id="642396272">
          <w:marLeft w:val="2765"/>
          <w:marRight w:val="0"/>
          <w:marTop w:val="40"/>
          <w:marBottom w:val="80"/>
          <w:divBdr>
            <w:top w:val="none" w:sz="0" w:space="0" w:color="auto"/>
            <w:left w:val="none" w:sz="0" w:space="0" w:color="auto"/>
            <w:bottom w:val="none" w:sz="0" w:space="0" w:color="auto"/>
            <w:right w:val="none" w:sz="0" w:space="0" w:color="auto"/>
          </w:divBdr>
        </w:div>
        <w:div w:id="1146170696">
          <w:marLeft w:val="2765"/>
          <w:marRight w:val="0"/>
          <w:marTop w:val="40"/>
          <w:marBottom w:val="80"/>
          <w:divBdr>
            <w:top w:val="none" w:sz="0" w:space="0" w:color="auto"/>
            <w:left w:val="none" w:sz="0" w:space="0" w:color="auto"/>
            <w:bottom w:val="none" w:sz="0" w:space="0" w:color="auto"/>
            <w:right w:val="none" w:sz="0" w:space="0" w:color="auto"/>
          </w:divBdr>
        </w:div>
      </w:divsChild>
    </w:div>
    <w:div w:id="1037243391">
      <w:bodyDiv w:val="1"/>
      <w:marLeft w:val="0"/>
      <w:marRight w:val="0"/>
      <w:marTop w:val="0"/>
      <w:marBottom w:val="0"/>
      <w:divBdr>
        <w:top w:val="none" w:sz="0" w:space="0" w:color="auto"/>
        <w:left w:val="none" w:sz="0" w:space="0" w:color="auto"/>
        <w:bottom w:val="none" w:sz="0" w:space="0" w:color="auto"/>
        <w:right w:val="none" w:sz="0" w:space="0" w:color="auto"/>
      </w:divBdr>
      <w:divsChild>
        <w:div w:id="834419363">
          <w:marLeft w:val="1555"/>
          <w:marRight w:val="0"/>
          <w:marTop w:val="40"/>
          <w:marBottom w:val="80"/>
          <w:divBdr>
            <w:top w:val="none" w:sz="0" w:space="0" w:color="auto"/>
            <w:left w:val="none" w:sz="0" w:space="0" w:color="auto"/>
            <w:bottom w:val="none" w:sz="0" w:space="0" w:color="auto"/>
            <w:right w:val="none" w:sz="0" w:space="0" w:color="auto"/>
          </w:divBdr>
        </w:div>
        <w:div w:id="297733859">
          <w:marLeft w:val="1555"/>
          <w:marRight w:val="0"/>
          <w:marTop w:val="40"/>
          <w:marBottom w:val="80"/>
          <w:divBdr>
            <w:top w:val="none" w:sz="0" w:space="0" w:color="auto"/>
            <w:left w:val="none" w:sz="0" w:space="0" w:color="auto"/>
            <w:bottom w:val="none" w:sz="0" w:space="0" w:color="auto"/>
            <w:right w:val="none" w:sz="0" w:space="0" w:color="auto"/>
          </w:divBdr>
        </w:div>
        <w:div w:id="281814881">
          <w:marLeft w:val="1555"/>
          <w:marRight w:val="0"/>
          <w:marTop w:val="40"/>
          <w:marBottom w:val="80"/>
          <w:divBdr>
            <w:top w:val="none" w:sz="0" w:space="0" w:color="auto"/>
            <w:left w:val="none" w:sz="0" w:space="0" w:color="auto"/>
            <w:bottom w:val="none" w:sz="0" w:space="0" w:color="auto"/>
            <w:right w:val="none" w:sz="0" w:space="0" w:color="auto"/>
          </w:divBdr>
        </w:div>
        <w:div w:id="1538158676">
          <w:marLeft w:val="1555"/>
          <w:marRight w:val="0"/>
          <w:marTop w:val="40"/>
          <w:marBottom w:val="80"/>
          <w:divBdr>
            <w:top w:val="none" w:sz="0" w:space="0" w:color="auto"/>
            <w:left w:val="none" w:sz="0" w:space="0" w:color="auto"/>
            <w:bottom w:val="none" w:sz="0" w:space="0" w:color="auto"/>
            <w:right w:val="none" w:sz="0" w:space="0" w:color="auto"/>
          </w:divBdr>
        </w:div>
        <w:div w:id="540439075">
          <w:marLeft w:val="1555"/>
          <w:marRight w:val="0"/>
          <w:marTop w:val="40"/>
          <w:marBottom w:val="80"/>
          <w:divBdr>
            <w:top w:val="none" w:sz="0" w:space="0" w:color="auto"/>
            <w:left w:val="none" w:sz="0" w:space="0" w:color="auto"/>
            <w:bottom w:val="none" w:sz="0" w:space="0" w:color="auto"/>
            <w:right w:val="none" w:sz="0" w:space="0" w:color="auto"/>
          </w:divBdr>
        </w:div>
        <w:div w:id="1286231164">
          <w:marLeft w:val="1555"/>
          <w:marRight w:val="0"/>
          <w:marTop w:val="40"/>
          <w:marBottom w:val="80"/>
          <w:divBdr>
            <w:top w:val="none" w:sz="0" w:space="0" w:color="auto"/>
            <w:left w:val="none" w:sz="0" w:space="0" w:color="auto"/>
            <w:bottom w:val="none" w:sz="0" w:space="0" w:color="auto"/>
            <w:right w:val="none" w:sz="0" w:space="0" w:color="auto"/>
          </w:divBdr>
        </w:div>
      </w:divsChild>
    </w:div>
    <w:div w:id="1105003130">
      <w:bodyDiv w:val="1"/>
      <w:marLeft w:val="0"/>
      <w:marRight w:val="0"/>
      <w:marTop w:val="0"/>
      <w:marBottom w:val="0"/>
      <w:divBdr>
        <w:top w:val="none" w:sz="0" w:space="0" w:color="auto"/>
        <w:left w:val="none" w:sz="0" w:space="0" w:color="auto"/>
        <w:bottom w:val="none" w:sz="0" w:space="0" w:color="auto"/>
        <w:right w:val="none" w:sz="0" w:space="0" w:color="auto"/>
      </w:divBdr>
      <w:divsChild>
        <w:div w:id="407122072">
          <w:marLeft w:val="2405"/>
          <w:marRight w:val="0"/>
          <w:marTop w:val="40"/>
          <w:marBottom w:val="80"/>
          <w:divBdr>
            <w:top w:val="none" w:sz="0" w:space="0" w:color="auto"/>
            <w:left w:val="none" w:sz="0" w:space="0" w:color="auto"/>
            <w:bottom w:val="none" w:sz="0" w:space="0" w:color="auto"/>
            <w:right w:val="none" w:sz="0" w:space="0" w:color="auto"/>
          </w:divBdr>
        </w:div>
      </w:divsChild>
    </w:div>
    <w:div w:id="1106732458">
      <w:bodyDiv w:val="1"/>
      <w:marLeft w:val="0"/>
      <w:marRight w:val="0"/>
      <w:marTop w:val="0"/>
      <w:marBottom w:val="0"/>
      <w:divBdr>
        <w:top w:val="none" w:sz="0" w:space="0" w:color="auto"/>
        <w:left w:val="none" w:sz="0" w:space="0" w:color="auto"/>
        <w:bottom w:val="none" w:sz="0" w:space="0" w:color="auto"/>
        <w:right w:val="none" w:sz="0" w:space="0" w:color="auto"/>
      </w:divBdr>
      <w:divsChild>
        <w:div w:id="1356882297">
          <w:marLeft w:val="1267"/>
          <w:marRight w:val="0"/>
          <w:marTop w:val="40"/>
          <w:marBottom w:val="80"/>
          <w:divBdr>
            <w:top w:val="none" w:sz="0" w:space="0" w:color="auto"/>
            <w:left w:val="none" w:sz="0" w:space="0" w:color="auto"/>
            <w:bottom w:val="none" w:sz="0" w:space="0" w:color="auto"/>
            <w:right w:val="none" w:sz="0" w:space="0" w:color="auto"/>
          </w:divBdr>
        </w:div>
        <w:div w:id="662004011">
          <w:marLeft w:val="1267"/>
          <w:marRight w:val="0"/>
          <w:marTop w:val="40"/>
          <w:marBottom w:val="80"/>
          <w:divBdr>
            <w:top w:val="none" w:sz="0" w:space="0" w:color="auto"/>
            <w:left w:val="none" w:sz="0" w:space="0" w:color="auto"/>
            <w:bottom w:val="none" w:sz="0" w:space="0" w:color="auto"/>
            <w:right w:val="none" w:sz="0" w:space="0" w:color="auto"/>
          </w:divBdr>
        </w:div>
      </w:divsChild>
    </w:div>
    <w:div w:id="1112819239">
      <w:bodyDiv w:val="1"/>
      <w:marLeft w:val="0"/>
      <w:marRight w:val="0"/>
      <w:marTop w:val="0"/>
      <w:marBottom w:val="0"/>
      <w:divBdr>
        <w:top w:val="none" w:sz="0" w:space="0" w:color="auto"/>
        <w:left w:val="none" w:sz="0" w:space="0" w:color="auto"/>
        <w:bottom w:val="none" w:sz="0" w:space="0" w:color="auto"/>
        <w:right w:val="none" w:sz="0" w:space="0" w:color="auto"/>
      </w:divBdr>
      <w:divsChild>
        <w:div w:id="1394158934">
          <w:marLeft w:val="2160"/>
          <w:marRight w:val="0"/>
          <w:marTop w:val="40"/>
          <w:marBottom w:val="80"/>
          <w:divBdr>
            <w:top w:val="none" w:sz="0" w:space="0" w:color="auto"/>
            <w:left w:val="none" w:sz="0" w:space="0" w:color="auto"/>
            <w:bottom w:val="none" w:sz="0" w:space="0" w:color="auto"/>
            <w:right w:val="none" w:sz="0" w:space="0" w:color="auto"/>
          </w:divBdr>
        </w:div>
      </w:divsChild>
    </w:div>
    <w:div w:id="1126309732">
      <w:bodyDiv w:val="1"/>
      <w:marLeft w:val="0"/>
      <w:marRight w:val="0"/>
      <w:marTop w:val="0"/>
      <w:marBottom w:val="0"/>
      <w:divBdr>
        <w:top w:val="none" w:sz="0" w:space="0" w:color="auto"/>
        <w:left w:val="none" w:sz="0" w:space="0" w:color="auto"/>
        <w:bottom w:val="none" w:sz="0" w:space="0" w:color="auto"/>
        <w:right w:val="none" w:sz="0" w:space="0" w:color="auto"/>
      </w:divBdr>
      <w:divsChild>
        <w:div w:id="290063552">
          <w:marLeft w:val="1555"/>
          <w:marRight w:val="0"/>
          <w:marTop w:val="40"/>
          <w:marBottom w:val="80"/>
          <w:divBdr>
            <w:top w:val="none" w:sz="0" w:space="0" w:color="auto"/>
            <w:left w:val="none" w:sz="0" w:space="0" w:color="auto"/>
            <w:bottom w:val="none" w:sz="0" w:space="0" w:color="auto"/>
            <w:right w:val="none" w:sz="0" w:space="0" w:color="auto"/>
          </w:divBdr>
        </w:div>
      </w:divsChild>
    </w:div>
    <w:div w:id="1163813855">
      <w:bodyDiv w:val="1"/>
      <w:marLeft w:val="0"/>
      <w:marRight w:val="0"/>
      <w:marTop w:val="0"/>
      <w:marBottom w:val="0"/>
      <w:divBdr>
        <w:top w:val="none" w:sz="0" w:space="0" w:color="auto"/>
        <w:left w:val="none" w:sz="0" w:space="0" w:color="auto"/>
        <w:bottom w:val="none" w:sz="0" w:space="0" w:color="auto"/>
        <w:right w:val="none" w:sz="0" w:space="0" w:color="auto"/>
      </w:divBdr>
      <w:divsChild>
        <w:div w:id="1385446415">
          <w:marLeft w:val="274"/>
          <w:marRight w:val="0"/>
          <w:marTop w:val="86"/>
          <w:marBottom w:val="0"/>
          <w:divBdr>
            <w:top w:val="none" w:sz="0" w:space="0" w:color="auto"/>
            <w:left w:val="none" w:sz="0" w:space="0" w:color="auto"/>
            <w:bottom w:val="none" w:sz="0" w:space="0" w:color="auto"/>
            <w:right w:val="none" w:sz="0" w:space="0" w:color="auto"/>
          </w:divBdr>
        </w:div>
        <w:div w:id="1817841740">
          <w:marLeft w:val="274"/>
          <w:marRight w:val="0"/>
          <w:marTop w:val="86"/>
          <w:marBottom w:val="0"/>
          <w:divBdr>
            <w:top w:val="none" w:sz="0" w:space="0" w:color="auto"/>
            <w:left w:val="none" w:sz="0" w:space="0" w:color="auto"/>
            <w:bottom w:val="none" w:sz="0" w:space="0" w:color="auto"/>
            <w:right w:val="none" w:sz="0" w:space="0" w:color="auto"/>
          </w:divBdr>
        </w:div>
      </w:divsChild>
    </w:div>
    <w:div w:id="1169637567">
      <w:bodyDiv w:val="1"/>
      <w:marLeft w:val="0"/>
      <w:marRight w:val="0"/>
      <w:marTop w:val="0"/>
      <w:marBottom w:val="0"/>
      <w:divBdr>
        <w:top w:val="none" w:sz="0" w:space="0" w:color="auto"/>
        <w:left w:val="none" w:sz="0" w:space="0" w:color="auto"/>
        <w:bottom w:val="none" w:sz="0" w:space="0" w:color="auto"/>
        <w:right w:val="none" w:sz="0" w:space="0" w:color="auto"/>
      </w:divBdr>
      <w:divsChild>
        <w:div w:id="889070905">
          <w:marLeft w:val="1843"/>
          <w:marRight w:val="0"/>
          <w:marTop w:val="40"/>
          <w:marBottom w:val="80"/>
          <w:divBdr>
            <w:top w:val="none" w:sz="0" w:space="0" w:color="auto"/>
            <w:left w:val="none" w:sz="0" w:space="0" w:color="auto"/>
            <w:bottom w:val="none" w:sz="0" w:space="0" w:color="auto"/>
            <w:right w:val="none" w:sz="0" w:space="0" w:color="auto"/>
          </w:divBdr>
        </w:div>
        <w:div w:id="1868761620">
          <w:marLeft w:val="2405"/>
          <w:marRight w:val="0"/>
          <w:marTop w:val="40"/>
          <w:marBottom w:val="80"/>
          <w:divBdr>
            <w:top w:val="none" w:sz="0" w:space="0" w:color="auto"/>
            <w:left w:val="none" w:sz="0" w:space="0" w:color="auto"/>
            <w:bottom w:val="none" w:sz="0" w:space="0" w:color="auto"/>
            <w:right w:val="none" w:sz="0" w:space="0" w:color="auto"/>
          </w:divBdr>
        </w:div>
        <w:div w:id="2001155537">
          <w:marLeft w:val="2635"/>
          <w:marRight w:val="0"/>
          <w:marTop w:val="40"/>
          <w:marBottom w:val="80"/>
          <w:divBdr>
            <w:top w:val="none" w:sz="0" w:space="0" w:color="auto"/>
            <w:left w:val="none" w:sz="0" w:space="0" w:color="auto"/>
            <w:bottom w:val="none" w:sz="0" w:space="0" w:color="auto"/>
            <w:right w:val="none" w:sz="0" w:space="0" w:color="auto"/>
          </w:divBdr>
        </w:div>
        <w:div w:id="584532768">
          <w:marLeft w:val="1843"/>
          <w:marRight w:val="0"/>
          <w:marTop w:val="40"/>
          <w:marBottom w:val="80"/>
          <w:divBdr>
            <w:top w:val="none" w:sz="0" w:space="0" w:color="auto"/>
            <w:left w:val="none" w:sz="0" w:space="0" w:color="auto"/>
            <w:bottom w:val="none" w:sz="0" w:space="0" w:color="auto"/>
            <w:right w:val="none" w:sz="0" w:space="0" w:color="auto"/>
          </w:divBdr>
        </w:div>
      </w:divsChild>
    </w:div>
    <w:div w:id="1180123462">
      <w:bodyDiv w:val="1"/>
      <w:marLeft w:val="0"/>
      <w:marRight w:val="0"/>
      <w:marTop w:val="0"/>
      <w:marBottom w:val="0"/>
      <w:divBdr>
        <w:top w:val="none" w:sz="0" w:space="0" w:color="auto"/>
        <w:left w:val="none" w:sz="0" w:space="0" w:color="auto"/>
        <w:bottom w:val="none" w:sz="0" w:space="0" w:color="auto"/>
        <w:right w:val="none" w:sz="0" w:space="0" w:color="auto"/>
      </w:divBdr>
      <w:divsChild>
        <w:div w:id="684942396">
          <w:marLeft w:val="274"/>
          <w:marRight w:val="0"/>
          <w:marTop w:val="86"/>
          <w:marBottom w:val="0"/>
          <w:divBdr>
            <w:top w:val="none" w:sz="0" w:space="0" w:color="auto"/>
            <w:left w:val="none" w:sz="0" w:space="0" w:color="auto"/>
            <w:bottom w:val="none" w:sz="0" w:space="0" w:color="auto"/>
            <w:right w:val="none" w:sz="0" w:space="0" w:color="auto"/>
          </w:divBdr>
        </w:div>
        <w:div w:id="1077290059">
          <w:marLeft w:val="994"/>
          <w:marRight w:val="0"/>
          <w:marTop w:val="86"/>
          <w:marBottom w:val="0"/>
          <w:divBdr>
            <w:top w:val="none" w:sz="0" w:space="0" w:color="auto"/>
            <w:left w:val="none" w:sz="0" w:space="0" w:color="auto"/>
            <w:bottom w:val="none" w:sz="0" w:space="0" w:color="auto"/>
            <w:right w:val="none" w:sz="0" w:space="0" w:color="auto"/>
          </w:divBdr>
        </w:div>
        <w:div w:id="790632852">
          <w:marLeft w:val="994"/>
          <w:marRight w:val="0"/>
          <w:marTop w:val="86"/>
          <w:marBottom w:val="0"/>
          <w:divBdr>
            <w:top w:val="none" w:sz="0" w:space="0" w:color="auto"/>
            <w:left w:val="none" w:sz="0" w:space="0" w:color="auto"/>
            <w:bottom w:val="none" w:sz="0" w:space="0" w:color="auto"/>
            <w:right w:val="none" w:sz="0" w:space="0" w:color="auto"/>
          </w:divBdr>
        </w:div>
      </w:divsChild>
    </w:div>
    <w:div w:id="1197620850">
      <w:bodyDiv w:val="1"/>
      <w:marLeft w:val="0"/>
      <w:marRight w:val="0"/>
      <w:marTop w:val="0"/>
      <w:marBottom w:val="0"/>
      <w:divBdr>
        <w:top w:val="none" w:sz="0" w:space="0" w:color="auto"/>
        <w:left w:val="none" w:sz="0" w:space="0" w:color="auto"/>
        <w:bottom w:val="none" w:sz="0" w:space="0" w:color="auto"/>
        <w:right w:val="none" w:sz="0" w:space="0" w:color="auto"/>
      </w:divBdr>
      <w:divsChild>
        <w:div w:id="1909684989">
          <w:marLeft w:val="1843"/>
          <w:marRight w:val="0"/>
          <w:marTop w:val="40"/>
          <w:marBottom w:val="80"/>
          <w:divBdr>
            <w:top w:val="none" w:sz="0" w:space="0" w:color="auto"/>
            <w:left w:val="none" w:sz="0" w:space="0" w:color="auto"/>
            <w:bottom w:val="none" w:sz="0" w:space="0" w:color="auto"/>
            <w:right w:val="none" w:sz="0" w:space="0" w:color="auto"/>
          </w:divBdr>
        </w:div>
        <w:div w:id="966544942">
          <w:marLeft w:val="2405"/>
          <w:marRight w:val="0"/>
          <w:marTop w:val="40"/>
          <w:marBottom w:val="80"/>
          <w:divBdr>
            <w:top w:val="none" w:sz="0" w:space="0" w:color="auto"/>
            <w:left w:val="none" w:sz="0" w:space="0" w:color="auto"/>
            <w:bottom w:val="none" w:sz="0" w:space="0" w:color="auto"/>
            <w:right w:val="none" w:sz="0" w:space="0" w:color="auto"/>
          </w:divBdr>
        </w:div>
        <w:div w:id="14813608">
          <w:marLeft w:val="2405"/>
          <w:marRight w:val="0"/>
          <w:marTop w:val="40"/>
          <w:marBottom w:val="80"/>
          <w:divBdr>
            <w:top w:val="none" w:sz="0" w:space="0" w:color="auto"/>
            <w:left w:val="none" w:sz="0" w:space="0" w:color="auto"/>
            <w:bottom w:val="none" w:sz="0" w:space="0" w:color="auto"/>
            <w:right w:val="none" w:sz="0" w:space="0" w:color="auto"/>
          </w:divBdr>
        </w:div>
        <w:div w:id="1668704512">
          <w:marLeft w:val="2405"/>
          <w:marRight w:val="0"/>
          <w:marTop w:val="40"/>
          <w:marBottom w:val="80"/>
          <w:divBdr>
            <w:top w:val="none" w:sz="0" w:space="0" w:color="auto"/>
            <w:left w:val="none" w:sz="0" w:space="0" w:color="auto"/>
            <w:bottom w:val="none" w:sz="0" w:space="0" w:color="auto"/>
            <w:right w:val="none" w:sz="0" w:space="0" w:color="auto"/>
          </w:divBdr>
        </w:div>
        <w:div w:id="1126973557">
          <w:marLeft w:val="2405"/>
          <w:marRight w:val="0"/>
          <w:marTop w:val="40"/>
          <w:marBottom w:val="80"/>
          <w:divBdr>
            <w:top w:val="none" w:sz="0" w:space="0" w:color="auto"/>
            <w:left w:val="none" w:sz="0" w:space="0" w:color="auto"/>
            <w:bottom w:val="none" w:sz="0" w:space="0" w:color="auto"/>
            <w:right w:val="none" w:sz="0" w:space="0" w:color="auto"/>
          </w:divBdr>
        </w:div>
        <w:div w:id="931935701">
          <w:marLeft w:val="2405"/>
          <w:marRight w:val="0"/>
          <w:marTop w:val="40"/>
          <w:marBottom w:val="80"/>
          <w:divBdr>
            <w:top w:val="none" w:sz="0" w:space="0" w:color="auto"/>
            <w:left w:val="none" w:sz="0" w:space="0" w:color="auto"/>
            <w:bottom w:val="none" w:sz="0" w:space="0" w:color="auto"/>
            <w:right w:val="none" w:sz="0" w:space="0" w:color="auto"/>
          </w:divBdr>
        </w:div>
      </w:divsChild>
    </w:div>
    <w:div w:id="1203981800">
      <w:bodyDiv w:val="1"/>
      <w:marLeft w:val="0"/>
      <w:marRight w:val="0"/>
      <w:marTop w:val="0"/>
      <w:marBottom w:val="0"/>
      <w:divBdr>
        <w:top w:val="none" w:sz="0" w:space="0" w:color="auto"/>
        <w:left w:val="none" w:sz="0" w:space="0" w:color="auto"/>
        <w:bottom w:val="none" w:sz="0" w:space="0" w:color="auto"/>
        <w:right w:val="none" w:sz="0" w:space="0" w:color="auto"/>
      </w:divBdr>
      <w:divsChild>
        <w:div w:id="345791315">
          <w:marLeft w:val="274"/>
          <w:marRight w:val="0"/>
          <w:marTop w:val="86"/>
          <w:marBottom w:val="0"/>
          <w:divBdr>
            <w:top w:val="none" w:sz="0" w:space="0" w:color="auto"/>
            <w:left w:val="none" w:sz="0" w:space="0" w:color="auto"/>
            <w:bottom w:val="none" w:sz="0" w:space="0" w:color="auto"/>
            <w:right w:val="none" w:sz="0" w:space="0" w:color="auto"/>
          </w:divBdr>
        </w:div>
        <w:div w:id="728382149">
          <w:marLeft w:val="994"/>
          <w:marRight w:val="0"/>
          <w:marTop w:val="86"/>
          <w:marBottom w:val="0"/>
          <w:divBdr>
            <w:top w:val="none" w:sz="0" w:space="0" w:color="auto"/>
            <w:left w:val="none" w:sz="0" w:space="0" w:color="auto"/>
            <w:bottom w:val="none" w:sz="0" w:space="0" w:color="auto"/>
            <w:right w:val="none" w:sz="0" w:space="0" w:color="auto"/>
          </w:divBdr>
        </w:div>
        <w:div w:id="1222330125">
          <w:marLeft w:val="994"/>
          <w:marRight w:val="0"/>
          <w:marTop w:val="86"/>
          <w:marBottom w:val="0"/>
          <w:divBdr>
            <w:top w:val="none" w:sz="0" w:space="0" w:color="auto"/>
            <w:left w:val="none" w:sz="0" w:space="0" w:color="auto"/>
            <w:bottom w:val="none" w:sz="0" w:space="0" w:color="auto"/>
            <w:right w:val="none" w:sz="0" w:space="0" w:color="auto"/>
          </w:divBdr>
        </w:div>
      </w:divsChild>
    </w:div>
    <w:div w:id="1208179177">
      <w:bodyDiv w:val="1"/>
      <w:marLeft w:val="0"/>
      <w:marRight w:val="0"/>
      <w:marTop w:val="0"/>
      <w:marBottom w:val="0"/>
      <w:divBdr>
        <w:top w:val="none" w:sz="0" w:space="0" w:color="auto"/>
        <w:left w:val="none" w:sz="0" w:space="0" w:color="auto"/>
        <w:bottom w:val="none" w:sz="0" w:space="0" w:color="auto"/>
        <w:right w:val="none" w:sz="0" w:space="0" w:color="auto"/>
      </w:divBdr>
      <w:divsChild>
        <w:div w:id="1576818165">
          <w:marLeft w:val="1282"/>
          <w:marRight w:val="0"/>
          <w:marTop w:val="240"/>
          <w:marBottom w:val="40"/>
          <w:divBdr>
            <w:top w:val="none" w:sz="0" w:space="0" w:color="auto"/>
            <w:left w:val="none" w:sz="0" w:space="0" w:color="auto"/>
            <w:bottom w:val="none" w:sz="0" w:space="0" w:color="auto"/>
            <w:right w:val="none" w:sz="0" w:space="0" w:color="auto"/>
          </w:divBdr>
        </w:div>
      </w:divsChild>
    </w:div>
    <w:div w:id="1208880817">
      <w:bodyDiv w:val="1"/>
      <w:marLeft w:val="0"/>
      <w:marRight w:val="0"/>
      <w:marTop w:val="0"/>
      <w:marBottom w:val="0"/>
      <w:divBdr>
        <w:top w:val="none" w:sz="0" w:space="0" w:color="auto"/>
        <w:left w:val="none" w:sz="0" w:space="0" w:color="auto"/>
        <w:bottom w:val="none" w:sz="0" w:space="0" w:color="auto"/>
        <w:right w:val="none" w:sz="0" w:space="0" w:color="auto"/>
      </w:divBdr>
      <w:divsChild>
        <w:div w:id="911698389">
          <w:marLeft w:val="274"/>
          <w:marRight w:val="0"/>
          <w:marTop w:val="86"/>
          <w:marBottom w:val="0"/>
          <w:divBdr>
            <w:top w:val="none" w:sz="0" w:space="0" w:color="auto"/>
            <w:left w:val="none" w:sz="0" w:space="0" w:color="auto"/>
            <w:bottom w:val="none" w:sz="0" w:space="0" w:color="auto"/>
            <w:right w:val="none" w:sz="0" w:space="0" w:color="auto"/>
          </w:divBdr>
        </w:div>
      </w:divsChild>
    </w:div>
    <w:div w:id="1220560107">
      <w:bodyDiv w:val="1"/>
      <w:marLeft w:val="0"/>
      <w:marRight w:val="0"/>
      <w:marTop w:val="0"/>
      <w:marBottom w:val="0"/>
      <w:divBdr>
        <w:top w:val="none" w:sz="0" w:space="0" w:color="auto"/>
        <w:left w:val="none" w:sz="0" w:space="0" w:color="auto"/>
        <w:bottom w:val="none" w:sz="0" w:space="0" w:color="auto"/>
        <w:right w:val="none" w:sz="0" w:space="0" w:color="auto"/>
      </w:divBdr>
      <w:divsChild>
        <w:div w:id="336004025">
          <w:marLeft w:val="2218"/>
          <w:marRight w:val="0"/>
          <w:marTop w:val="40"/>
          <w:marBottom w:val="80"/>
          <w:divBdr>
            <w:top w:val="none" w:sz="0" w:space="0" w:color="auto"/>
            <w:left w:val="none" w:sz="0" w:space="0" w:color="auto"/>
            <w:bottom w:val="none" w:sz="0" w:space="0" w:color="auto"/>
            <w:right w:val="none" w:sz="0" w:space="0" w:color="auto"/>
          </w:divBdr>
        </w:div>
      </w:divsChild>
    </w:div>
    <w:div w:id="1224758922">
      <w:bodyDiv w:val="1"/>
      <w:marLeft w:val="0"/>
      <w:marRight w:val="0"/>
      <w:marTop w:val="0"/>
      <w:marBottom w:val="0"/>
      <w:divBdr>
        <w:top w:val="none" w:sz="0" w:space="0" w:color="auto"/>
        <w:left w:val="none" w:sz="0" w:space="0" w:color="auto"/>
        <w:bottom w:val="none" w:sz="0" w:space="0" w:color="auto"/>
        <w:right w:val="none" w:sz="0" w:space="0" w:color="auto"/>
      </w:divBdr>
      <w:divsChild>
        <w:div w:id="474101261">
          <w:marLeft w:val="965"/>
          <w:marRight w:val="0"/>
          <w:marTop w:val="240"/>
          <w:marBottom w:val="40"/>
          <w:divBdr>
            <w:top w:val="none" w:sz="0" w:space="0" w:color="auto"/>
            <w:left w:val="none" w:sz="0" w:space="0" w:color="auto"/>
            <w:bottom w:val="none" w:sz="0" w:space="0" w:color="auto"/>
            <w:right w:val="none" w:sz="0" w:space="0" w:color="auto"/>
          </w:divBdr>
        </w:div>
        <w:div w:id="1509127973">
          <w:marLeft w:val="1555"/>
          <w:marRight w:val="0"/>
          <w:marTop w:val="40"/>
          <w:marBottom w:val="80"/>
          <w:divBdr>
            <w:top w:val="none" w:sz="0" w:space="0" w:color="auto"/>
            <w:left w:val="none" w:sz="0" w:space="0" w:color="auto"/>
            <w:bottom w:val="none" w:sz="0" w:space="0" w:color="auto"/>
            <w:right w:val="none" w:sz="0" w:space="0" w:color="auto"/>
          </w:divBdr>
        </w:div>
        <w:div w:id="936595562">
          <w:marLeft w:val="1555"/>
          <w:marRight w:val="0"/>
          <w:marTop w:val="40"/>
          <w:marBottom w:val="80"/>
          <w:divBdr>
            <w:top w:val="none" w:sz="0" w:space="0" w:color="auto"/>
            <w:left w:val="none" w:sz="0" w:space="0" w:color="auto"/>
            <w:bottom w:val="none" w:sz="0" w:space="0" w:color="auto"/>
            <w:right w:val="none" w:sz="0" w:space="0" w:color="auto"/>
          </w:divBdr>
        </w:div>
        <w:div w:id="463083695">
          <w:marLeft w:val="2160"/>
          <w:marRight w:val="0"/>
          <w:marTop w:val="40"/>
          <w:marBottom w:val="80"/>
          <w:divBdr>
            <w:top w:val="none" w:sz="0" w:space="0" w:color="auto"/>
            <w:left w:val="none" w:sz="0" w:space="0" w:color="auto"/>
            <w:bottom w:val="none" w:sz="0" w:space="0" w:color="auto"/>
            <w:right w:val="none" w:sz="0" w:space="0" w:color="auto"/>
          </w:divBdr>
        </w:div>
        <w:div w:id="804931583">
          <w:marLeft w:val="2765"/>
          <w:marRight w:val="0"/>
          <w:marTop w:val="40"/>
          <w:marBottom w:val="80"/>
          <w:divBdr>
            <w:top w:val="none" w:sz="0" w:space="0" w:color="auto"/>
            <w:left w:val="none" w:sz="0" w:space="0" w:color="auto"/>
            <w:bottom w:val="none" w:sz="0" w:space="0" w:color="auto"/>
            <w:right w:val="none" w:sz="0" w:space="0" w:color="auto"/>
          </w:divBdr>
        </w:div>
        <w:div w:id="819540970">
          <w:marLeft w:val="2160"/>
          <w:marRight w:val="0"/>
          <w:marTop w:val="40"/>
          <w:marBottom w:val="80"/>
          <w:divBdr>
            <w:top w:val="none" w:sz="0" w:space="0" w:color="auto"/>
            <w:left w:val="none" w:sz="0" w:space="0" w:color="auto"/>
            <w:bottom w:val="none" w:sz="0" w:space="0" w:color="auto"/>
            <w:right w:val="none" w:sz="0" w:space="0" w:color="auto"/>
          </w:divBdr>
        </w:div>
        <w:div w:id="1474828498">
          <w:marLeft w:val="2765"/>
          <w:marRight w:val="0"/>
          <w:marTop w:val="40"/>
          <w:marBottom w:val="80"/>
          <w:divBdr>
            <w:top w:val="none" w:sz="0" w:space="0" w:color="auto"/>
            <w:left w:val="none" w:sz="0" w:space="0" w:color="auto"/>
            <w:bottom w:val="none" w:sz="0" w:space="0" w:color="auto"/>
            <w:right w:val="none" w:sz="0" w:space="0" w:color="auto"/>
          </w:divBdr>
        </w:div>
        <w:div w:id="2018193022">
          <w:marLeft w:val="2160"/>
          <w:marRight w:val="0"/>
          <w:marTop w:val="40"/>
          <w:marBottom w:val="80"/>
          <w:divBdr>
            <w:top w:val="none" w:sz="0" w:space="0" w:color="auto"/>
            <w:left w:val="none" w:sz="0" w:space="0" w:color="auto"/>
            <w:bottom w:val="none" w:sz="0" w:space="0" w:color="auto"/>
            <w:right w:val="none" w:sz="0" w:space="0" w:color="auto"/>
          </w:divBdr>
        </w:div>
        <w:div w:id="1570142889">
          <w:marLeft w:val="2765"/>
          <w:marRight w:val="0"/>
          <w:marTop w:val="40"/>
          <w:marBottom w:val="80"/>
          <w:divBdr>
            <w:top w:val="none" w:sz="0" w:space="0" w:color="auto"/>
            <w:left w:val="none" w:sz="0" w:space="0" w:color="auto"/>
            <w:bottom w:val="none" w:sz="0" w:space="0" w:color="auto"/>
            <w:right w:val="none" w:sz="0" w:space="0" w:color="auto"/>
          </w:divBdr>
        </w:div>
        <w:div w:id="1725985926">
          <w:marLeft w:val="2160"/>
          <w:marRight w:val="0"/>
          <w:marTop w:val="40"/>
          <w:marBottom w:val="80"/>
          <w:divBdr>
            <w:top w:val="none" w:sz="0" w:space="0" w:color="auto"/>
            <w:left w:val="none" w:sz="0" w:space="0" w:color="auto"/>
            <w:bottom w:val="none" w:sz="0" w:space="0" w:color="auto"/>
            <w:right w:val="none" w:sz="0" w:space="0" w:color="auto"/>
          </w:divBdr>
        </w:div>
        <w:div w:id="1035539102">
          <w:marLeft w:val="2765"/>
          <w:marRight w:val="0"/>
          <w:marTop w:val="40"/>
          <w:marBottom w:val="80"/>
          <w:divBdr>
            <w:top w:val="none" w:sz="0" w:space="0" w:color="auto"/>
            <w:left w:val="none" w:sz="0" w:space="0" w:color="auto"/>
            <w:bottom w:val="none" w:sz="0" w:space="0" w:color="auto"/>
            <w:right w:val="none" w:sz="0" w:space="0" w:color="auto"/>
          </w:divBdr>
        </w:div>
      </w:divsChild>
    </w:div>
    <w:div w:id="1252350791">
      <w:bodyDiv w:val="1"/>
      <w:marLeft w:val="0"/>
      <w:marRight w:val="0"/>
      <w:marTop w:val="0"/>
      <w:marBottom w:val="0"/>
      <w:divBdr>
        <w:top w:val="none" w:sz="0" w:space="0" w:color="auto"/>
        <w:left w:val="none" w:sz="0" w:space="0" w:color="auto"/>
        <w:bottom w:val="none" w:sz="0" w:space="0" w:color="auto"/>
        <w:right w:val="none" w:sz="0" w:space="0" w:color="auto"/>
      </w:divBdr>
      <w:divsChild>
        <w:div w:id="497581335">
          <w:marLeft w:val="274"/>
          <w:marRight w:val="0"/>
          <w:marTop w:val="86"/>
          <w:marBottom w:val="0"/>
          <w:divBdr>
            <w:top w:val="none" w:sz="0" w:space="0" w:color="auto"/>
            <w:left w:val="none" w:sz="0" w:space="0" w:color="auto"/>
            <w:bottom w:val="none" w:sz="0" w:space="0" w:color="auto"/>
            <w:right w:val="none" w:sz="0" w:space="0" w:color="auto"/>
          </w:divBdr>
        </w:div>
        <w:div w:id="1288052006">
          <w:marLeft w:val="994"/>
          <w:marRight w:val="0"/>
          <w:marTop w:val="86"/>
          <w:marBottom w:val="0"/>
          <w:divBdr>
            <w:top w:val="none" w:sz="0" w:space="0" w:color="auto"/>
            <w:left w:val="none" w:sz="0" w:space="0" w:color="auto"/>
            <w:bottom w:val="none" w:sz="0" w:space="0" w:color="auto"/>
            <w:right w:val="none" w:sz="0" w:space="0" w:color="auto"/>
          </w:divBdr>
        </w:div>
      </w:divsChild>
    </w:div>
    <w:div w:id="1252474878">
      <w:bodyDiv w:val="1"/>
      <w:marLeft w:val="0"/>
      <w:marRight w:val="0"/>
      <w:marTop w:val="0"/>
      <w:marBottom w:val="0"/>
      <w:divBdr>
        <w:top w:val="none" w:sz="0" w:space="0" w:color="auto"/>
        <w:left w:val="none" w:sz="0" w:space="0" w:color="auto"/>
        <w:bottom w:val="none" w:sz="0" w:space="0" w:color="auto"/>
        <w:right w:val="none" w:sz="0" w:space="0" w:color="auto"/>
      </w:divBdr>
      <w:divsChild>
        <w:div w:id="403920011">
          <w:marLeft w:val="418"/>
          <w:marRight w:val="0"/>
          <w:marTop w:val="40"/>
          <w:marBottom w:val="80"/>
          <w:divBdr>
            <w:top w:val="none" w:sz="0" w:space="0" w:color="auto"/>
            <w:left w:val="none" w:sz="0" w:space="0" w:color="auto"/>
            <w:bottom w:val="none" w:sz="0" w:space="0" w:color="auto"/>
            <w:right w:val="none" w:sz="0" w:space="0" w:color="auto"/>
          </w:divBdr>
        </w:div>
        <w:div w:id="1901866036">
          <w:marLeft w:val="418"/>
          <w:marRight w:val="0"/>
          <w:marTop w:val="40"/>
          <w:marBottom w:val="80"/>
          <w:divBdr>
            <w:top w:val="none" w:sz="0" w:space="0" w:color="auto"/>
            <w:left w:val="none" w:sz="0" w:space="0" w:color="auto"/>
            <w:bottom w:val="none" w:sz="0" w:space="0" w:color="auto"/>
            <w:right w:val="none" w:sz="0" w:space="0" w:color="auto"/>
          </w:divBdr>
        </w:div>
      </w:divsChild>
    </w:div>
    <w:div w:id="1253394849">
      <w:bodyDiv w:val="1"/>
      <w:marLeft w:val="0"/>
      <w:marRight w:val="0"/>
      <w:marTop w:val="0"/>
      <w:marBottom w:val="0"/>
      <w:divBdr>
        <w:top w:val="none" w:sz="0" w:space="0" w:color="auto"/>
        <w:left w:val="none" w:sz="0" w:space="0" w:color="auto"/>
        <w:bottom w:val="none" w:sz="0" w:space="0" w:color="auto"/>
        <w:right w:val="none" w:sz="0" w:space="0" w:color="auto"/>
      </w:divBdr>
      <w:divsChild>
        <w:div w:id="914247063">
          <w:marLeft w:val="274"/>
          <w:marRight w:val="0"/>
          <w:marTop w:val="86"/>
          <w:marBottom w:val="0"/>
          <w:divBdr>
            <w:top w:val="none" w:sz="0" w:space="0" w:color="auto"/>
            <w:left w:val="none" w:sz="0" w:space="0" w:color="auto"/>
            <w:bottom w:val="none" w:sz="0" w:space="0" w:color="auto"/>
            <w:right w:val="none" w:sz="0" w:space="0" w:color="auto"/>
          </w:divBdr>
        </w:div>
        <w:div w:id="1275017012">
          <w:marLeft w:val="994"/>
          <w:marRight w:val="0"/>
          <w:marTop w:val="86"/>
          <w:marBottom w:val="0"/>
          <w:divBdr>
            <w:top w:val="none" w:sz="0" w:space="0" w:color="auto"/>
            <w:left w:val="none" w:sz="0" w:space="0" w:color="auto"/>
            <w:bottom w:val="none" w:sz="0" w:space="0" w:color="auto"/>
            <w:right w:val="none" w:sz="0" w:space="0" w:color="auto"/>
          </w:divBdr>
        </w:div>
        <w:div w:id="1409183110">
          <w:marLeft w:val="994"/>
          <w:marRight w:val="0"/>
          <w:marTop w:val="86"/>
          <w:marBottom w:val="0"/>
          <w:divBdr>
            <w:top w:val="none" w:sz="0" w:space="0" w:color="auto"/>
            <w:left w:val="none" w:sz="0" w:space="0" w:color="auto"/>
            <w:bottom w:val="none" w:sz="0" w:space="0" w:color="auto"/>
            <w:right w:val="none" w:sz="0" w:space="0" w:color="auto"/>
          </w:divBdr>
        </w:div>
      </w:divsChild>
    </w:div>
    <w:div w:id="1300456689">
      <w:bodyDiv w:val="1"/>
      <w:marLeft w:val="0"/>
      <w:marRight w:val="0"/>
      <w:marTop w:val="0"/>
      <w:marBottom w:val="0"/>
      <w:divBdr>
        <w:top w:val="none" w:sz="0" w:space="0" w:color="auto"/>
        <w:left w:val="none" w:sz="0" w:space="0" w:color="auto"/>
        <w:bottom w:val="none" w:sz="0" w:space="0" w:color="auto"/>
        <w:right w:val="none" w:sz="0" w:space="0" w:color="auto"/>
      </w:divBdr>
      <w:divsChild>
        <w:div w:id="1938125994">
          <w:marLeft w:val="2405"/>
          <w:marRight w:val="0"/>
          <w:marTop w:val="40"/>
          <w:marBottom w:val="80"/>
          <w:divBdr>
            <w:top w:val="none" w:sz="0" w:space="0" w:color="auto"/>
            <w:left w:val="none" w:sz="0" w:space="0" w:color="auto"/>
            <w:bottom w:val="none" w:sz="0" w:space="0" w:color="auto"/>
            <w:right w:val="none" w:sz="0" w:space="0" w:color="auto"/>
          </w:divBdr>
        </w:div>
      </w:divsChild>
    </w:div>
    <w:div w:id="1307079306">
      <w:bodyDiv w:val="1"/>
      <w:marLeft w:val="0"/>
      <w:marRight w:val="0"/>
      <w:marTop w:val="0"/>
      <w:marBottom w:val="0"/>
      <w:divBdr>
        <w:top w:val="none" w:sz="0" w:space="0" w:color="auto"/>
        <w:left w:val="none" w:sz="0" w:space="0" w:color="auto"/>
        <w:bottom w:val="none" w:sz="0" w:space="0" w:color="auto"/>
        <w:right w:val="none" w:sz="0" w:space="0" w:color="auto"/>
      </w:divBdr>
      <w:divsChild>
        <w:div w:id="153452371">
          <w:marLeft w:val="274"/>
          <w:marRight w:val="0"/>
          <w:marTop w:val="86"/>
          <w:marBottom w:val="0"/>
          <w:divBdr>
            <w:top w:val="none" w:sz="0" w:space="0" w:color="auto"/>
            <w:left w:val="none" w:sz="0" w:space="0" w:color="auto"/>
            <w:bottom w:val="none" w:sz="0" w:space="0" w:color="auto"/>
            <w:right w:val="none" w:sz="0" w:space="0" w:color="auto"/>
          </w:divBdr>
        </w:div>
      </w:divsChild>
    </w:div>
    <w:div w:id="1313099543">
      <w:bodyDiv w:val="1"/>
      <w:marLeft w:val="0"/>
      <w:marRight w:val="0"/>
      <w:marTop w:val="0"/>
      <w:marBottom w:val="0"/>
      <w:divBdr>
        <w:top w:val="none" w:sz="0" w:space="0" w:color="auto"/>
        <w:left w:val="none" w:sz="0" w:space="0" w:color="auto"/>
        <w:bottom w:val="none" w:sz="0" w:space="0" w:color="auto"/>
        <w:right w:val="none" w:sz="0" w:space="0" w:color="auto"/>
      </w:divBdr>
      <w:divsChild>
        <w:div w:id="127554601">
          <w:marLeft w:val="1843"/>
          <w:marRight w:val="0"/>
          <w:marTop w:val="40"/>
          <w:marBottom w:val="80"/>
          <w:divBdr>
            <w:top w:val="none" w:sz="0" w:space="0" w:color="auto"/>
            <w:left w:val="none" w:sz="0" w:space="0" w:color="auto"/>
            <w:bottom w:val="none" w:sz="0" w:space="0" w:color="auto"/>
            <w:right w:val="none" w:sz="0" w:space="0" w:color="auto"/>
          </w:divBdr>
        </w:div>
      </w:divsChild>
    </w:div>
    <w:div w:id="1314719441">
      <w:bodyDiv w:val="1"/>
      <w:marLeft w:val="0"/>
      <w:marRight w:val="0"/>
      <w:marTop w:val="0"/>
      <w:marBottom w:val="0"/>
      <w:divBdr>
        <w:top w:val="none" w:sz="0" w:space="0" w:color="auto"/>
        <w:left w:val="none" w:sz="0" w:space="0" w:color="auto"/>
        <w:bottom w:val="none" w:sz="0" w:space="0" w:color="auto"/>
        <w:right w:val="none" w:sz="0" w:space="0" w:color="auto"/>
      </w:divBdr>
      <w:divsChild>
        <w:div w:id="1794395970">
          <w:marLeft w:val="1282"/>
          <w:marRight w:val="0"/>
          <w:marTop w:val="240"/>
          <w:marBottom w:val="40"/>
          <w:divBdr>
            <w:top w:val="none" w:sz="0" w:space="0" w:color="auto"/>
            <w:left w:val="none" w:sz="0" w:space="0" w:color="auto"/>
            <w:bottom w:val="none" w:sz="0" w:space="0" w:color="auto"/>
            <w:right w:val="none" w:sz="0" w:space="0" w:color="auto"/>
          </w:divBdr>
        </w:div>
        <w:div w:id="497961246">
          <w:marLeft w:val="1843"/>
          <w:marRight w:val="0"/>
          <w:marTop w:val="40"/>
          <w:marBottom w:val="80"/>
          <w:divBdr>
            <w:top w:val="none" w:sz="0" w:space="0" w:color="auto"/>
            <w:left w:val="none" w:sz="0" w:space="0" w:color="auto"/>
            <w:bottom w:val="none" w:sz="0" w:space="0" w:color="auto"/>
            <w:right w:val="none" w:sz="0" w:space="0" w:color="auto"/>
          </w:divBdr>
        </w:div>
        <w:div w:id="1139417743">
          <w:marLeft w:val="1843"/>
          <w:marRight w:val="0"/>
          <w:marTop w:val="40"/>
          <w:marBottom w:val="80"/>
          <w:divBdr>
            <w:top w:val="none" w:sz="0" w:space="0" w:color="auto"/>
            <w:left w:val="none" w:sz="0" w:space="0" w:color="auto"/>
            <w:bottom w:val="none" w:sz="0" w:space="0" w:color="auto"/>
            <w:right w:val="none" w:sz="0" w:space="0" w:color="auto"/>
          </w:divBdr>
        </w:div>
      </w:divsChild>
    </w:div>
    <w:div w:id="1321272860">
      <w:bodyDiv w:val="1"/>
      <w:marLeft w:val="0"/>
      <w:marRight w:val="0"/>
      <w:marTop w:val="0"/>
      <w:marBottom w:val="0"/>
      <w:divBdr>
        <w:top w:val="none" w:sz="0" w:space="0" w:color="auto"/>
        <w:left w:val="none" w:sz="0" w:space="0" w:color="auto"/>
        <w:bottom w:val="none" w:sz="0" w:space="0" w:color="auto"/>
        <w:right w:val="none" w:sz="0" w:space="0" w:color="auto"/>
      </w:divBdr>
      <w:divsChild>
        <w:div w:id="1062752070">
          <w:marLeft w:val="965"/>
          <w:marRight w:val="0"/>
          <w:marTop w:val="240"/>
          <w:marBottom w:val="40"/>
          <w:divBdr>
            <w:top w:val="none" w:sz="0" w:space="0" w:color="auto"/>
            <w:left w:val="none" w:sz="0" w:space="0" w:color="auto"/>
            <w:bottom w:val="none" w:sz="0" w:space="0" w:color="auto"/>
            <w:right w:val="none" w:sz="0" w:space="0" w:color="auto"/>
          </w:divBdr>
        </w:div>
      </w:divsChild>
    </w:div>
    <w:div w:id="1339574962">
      <w:bodyDiv w:val="1"/>
      <w:marLeft w:val="0"/>
      <w:marRight w:val="0"/>
      <w:marTop w:val="0"/>
      <w:marBottom w:val="0"/>
      <w:divBdr>
        <w:top w:val="none" w:sz="0" w:space="0" w:color="auto"/>
        <w:left w:val="none" w:sz="0" w:space="0" w:color="auto"/>
        <w:bottom w:val="none" w:sz="0" w:space="0" w:color="auto"/>
        <w:right w:val="none" w:sz="0" w:space="0" w:color="auto"/>
      </w:divBdr>
      <w:divsChild>
        <w:div w:id="242449635">
          <w:marLeft w:val="965"/>
          <w:marRight w:val="0"/>
          <w:marTop w:val="240"/>
          <w:marBottom w:val="40"/>
          <w:divBdr>
            <w:top w:val="none" w:sz="0" w:space="0" w:color="auto"/>
            <w:left w:val="none" w:sz="0" w:space="0" w:color="auto"/>
            <w:bottom w:val="none" w:sz="0" w:space="0" w:color="auto"/>
            <w:right w:val="none" w:sz="0" w:space="0" w:color="auto"/>
          </w:divBdr>
        </w:div>
      </w:divsChild>
    </w:div>
    <w:div w:id="1355764455">
      <w:bodyDiv w:val="1"/>
      <w:marLeft w:val="0"/>
      <w:marRight w:val="0"/>
      <w:marTop w:val="0"/>
      <w:marBottom w:val="0"/>
      <w:divBdr>
        <w:top w:val="none" w:sz="0" w:space="0" w:color="auto"/>
        <w:left w:val="none" w:sz="0" w:space="0" w:color="auto"/>
        <w:bottom w:val="none" w:sz="0" w:space="0" w:color="auto"/>
        <w:right w:val="none" w:sz="0" w:space="0" w:color="auto"/>
      </w:divBdr>
      <w:divsChild>
        <w:div w:id="223302500">
          <w:marLeft w:val="418"/>
          <w:marRight w:val="0"/>
          <w:marTop w:val="40"/>
          <w:marBottom w:val="80"/>
          <w:divBdr>
            <w:top w:val="none" w:sz="0" w:space="0" w:color="auto"/>
            <w:left w:val="none" w:sz="0" w:space="0" w:color="auto"/>
            <w:bottom w:val="none" w:sz="0" w:space="0" w:color="auto"/>
            <w:right w:val="none" w:sz="0" w:space="0" w:color="auto"/>
          </w:divBdr>
        </w:div>
      </w:divsChild>
    </w:div>
    <w:div w:id="1381202892">
      <w:bodyDiv w:val="1"/>
      <w:marLeft w:val="0"/>
      <w:marRight w:val="0"/>
      <w:marTop w:val="0"/>
      <w:marBottom w:val="0"/>
      <w:divBdr>
        <w:top w:val="none" w:sz="0" w:space="0" w:color="auto"/>
        <w:left w:val="none" w:sz="0" w:space="0" w:color="auto"/>
        <w:bottom w:val="none" w:sz="0" w:space="0" w:color="auto"/>
        <w:right w:val="none" w:sz="0" w:space="0" w:color="auto"/>
      </w:divBdr>
      <w:divsChild>
        <w:div w:id="1763843125">
          <w:marLeft w:val="1282"/>
          <w:marRight w:val="0"/>
          <w:marTop w:val="240"/>
          <w:marBottom w:val="40"/>
          <w:divBdr>
            <w:top w:val="none" w:sz="0" w:space="0" w:color="auto"/>
            <w:left w:val="none" w:sz="0" w:space="0" w:color="auto"/>
            <w:bottom w:val="none" w:sz="0" w:space="0" w:color="auto"/>
            <w:right w:val="none" w:sz="0" w:space="0" w:color="auto"/>
          </w:divBdr>
        </w:div>
        <w:div w:id="940723440">
          <w:marLeft w:val="1843"/>
          <w:marRight w:val="0"/>
          <w:marTop w:val="40"/>
          <w:marBottom w:val="80"/>
          <w:divBdr>
            <w:top w:val="none" w:sz="0" w:space="0" w:color="auto"/>
            <w:left w:val="none" w:sz="0" w:space="0" w:color="auto"/>
            <w:bottom w:val="none" w:sz="0" w:space="0" w:color="auto"/>
            <w:right w:val="none" w:sz="0" w:space="0" w:color="auto"/>
          </w:divBdr>
        </w:div>
        <w:div w:id="1195311956">
          <w:marLeft w:val="1843"/>
          <w:marRight w:val="0"/>
          <w:marTop w:val="40"/>
          <w:marBottom w:val="80"/>
          <w:divBdr>
            <w:top w:val="none" w:sz="0" w:space="0" w:color="auto"/>
            <w:left w:val="none" w:sz="0" w:space="0" w:color="auto"/>
            <w:bottom w:val="none" w:sz="0" w:space="0" w:color="auto"/>
            <w:right w:val="none" w:sz="0" w:space="0" w:color="auto"/>
          </w:divBdr>
        </w:div>
        <w:div w:id="1840929288">
          <w:marLeft w:val="2131"/>
          <w:marRight w:val="0"/>
          <w:marTop w:val="40"/>
          <w:marBottom w:val="80"/>
          <w:divBdr>
            <w:top w:val="none" w:sz="0" w:space="0" w:color="auto"/>
            <w:left w:val="none" w:sz="0" w:space="0" w:color="auto"/>
            <w:bottom w:val="none" w:sz="0" w:space="0" w:color="auto"/>
            <w:right w:val="none" w:sz="0" w:space="0" w:color="auto"/>
          </w:divBdr>
        </w:div>
        <w:div w:id="2090274160">
          <w:marLeft w:val="2131"/>
          <w:marRight w:val="0"/>
          <w:marTop w:val="40"/>
          <w:marBottom w:val="80"/>
          <w:divBdr>
            <w:top w:val="none" w:sz="0" w:space="0" w:color="auto"/>
            <w:left w:val="none" w:sz="0" w:space="0" w:color="auto"/>
            <w:bottom w:val="none" w:sz="0" w:space="0" w:color="auto"/>
            <w:right w:val="none" w:sz="0" w:space="0" w:color="auto"/>
          </w:divBdr>
        </w:div>
        <w:div w:id="1070227121">
          <w:marLeft w:val="1843"/>
          <w:marRight w:val="0"/>
          <w:marTop w:val="40"/>
          <w:marBottom w:val="80"/>
          <w:divBdr>
            <w:top w:val="none" w:sz="0" w:space="0" w:color="auto"/>
            <w:left w:val="none" w:sz="0" w:space="0" w:color="auto"/>
            <w:bottom w:val="none" w:sz="0" w:space="0" w:color="auto"/>
            <w:right w:val="none" w:sz="0" w:space="0" w:color="auto"/>
          </w:divBdr>
        </w:div>
        <w:div w:id="2105301157">
          <w:marLeft w:val="1843"/>
          <w:marRight w:val="0"/>
          <w:marTop w:val="40"/>
          <w:marBottom w:val="80"/>
          <w:divBdr>
            <w:top w:val="none" w:sz="0" w:space="0" w:color="auto"/>
            <w:left w:val="none" w:sz="0" w:space="0" w:color="auto"/>
            <w:bottom w:val="none" w:sz="0" w:space="0" w:color="auto"/>
            <w:right w:val="none" w:sz="0" w:space="0" w:color="auto"/>
          </w:divBdr>
        </w:div>
      </w:divsChild>
    </w:div>
    <w:div w:id="1382243011">
      <w:bodyDiv w:val="1"/>
      <w:marLeft w:val="0"/>
      <w:marRight w:val="0"/>
      <w:marTop w:val="0"/>
      <w:marBottom w:val="0"/>
      <w:divBdr>
        <w:top w:val="none" w:sz="0" w:space="0" w:color="auto"/>
        <w:left w:val="none" w:sz="0" w:space="0" w:color="auto"/>
        <w:bottom w:val="none" w:sz="0" w:space="0" w:color="auto"/>
        <w:right w:val="none" w:sz="0" w:space="0" w:color="auto"/>
      </w:divBdr>
      <w:divsChild>
        <w:div w:id="1504323594">
          <w:marLeft w:val="144"/>
          <w:marRight w:val="0"/>
          <w:marTop w:val="240"/>
          <w:marBottom w:val="40"/>
          <w:divBdr>
            <w:top w:val="none" w:sz="0" w:space="0" w:color="auto"/>
            <w:left w:val="none" w:sz="0" w:space="0" w:color="auto"/>
            <w:bottom w:val="none" w:sz="0" w:space="0" w:color="auto"/>
            <w:right w:val="none" w:sz="0" w:space="0" w:color="auto"/>
          </w:divBdr>
        </w:div>
        <w:div w:id="1514564127">
          <w:marLeft w:val="418"/>
          <w:marRight w:val="0"/>
          <w:marTop w:val="40"/>
          <w:marBottom w:val="80"/>
          <w:divBdr>
            <w:top w:val="none" w:sz="0" w:space="0" w:color="auto"/>
            <w:left w:val="none" w:sz="0" w:space="0" w:color="auto"/>
            <w:bottom w:val="none" w:sz="0" w:space="0" w:color="auto"/>
            <w:right w:val="none" w:sz="0" w:space="0" w:color="auto"/>
          </w:divBdr>
        </w:div>
      </w:divsChild>
    </w:div>
    <w:div w:id="1389764993">
      <w:bodyDiv w:val="1"/>
      <w:marLeft w:val="0"/>
      <w:marRight w:val="0"/>
      <w:marTop w:val="0"/>
      <w:marBottom w:val="0"/>
      <w:divBdr>
        <w:top w:val="none" w:sz="0" w:space="0" w:color="auto"/>
        <w:left w:val="none" w:sz="0" w:space="0" w:color="auto"/>
        <w:bottom w:val="none" w:sz="0" w:space="0" w:color="auto"/>
        <w:right w:val="none" w:sz="0" w:space="0" w:color="auto"/>
      </w:divBdr>
      <w:divsChild>
        <w:div w:id="773983821">
          <w:marLeft w:val="144"/>
          <w:marRight w:val="0"/>
          <w:marTop w:val="240"/>
          <w:marBottom w:val="40"/>
          <w:divBdr>
            <w:top w:val="none" w:sz="0" w:space="0" w:color="auto"/>
            <w:left w:val="none" w:sz="0" w:space="0" w:color="auto"/>
            <w:bottom w:val="none" w:sz="0" w:space="0" w:color="auto"/>
            <w:right w:val="none" w:sz="0" w:space="0" w:color="auto"/>
          </w:divBdr>
        </w:div>
        <w:div w:id="795219451">
          <w:marLeft w:val="418"/>
          <w:marRight w:val="0"/>
          <w:marTop w:val="40"/>
          <w:marBottom w:val="80"/>
          <w:divBdr>
            <w:top w:val="none" w:sz="0" w:space="0" w:color="auto"/>
            <w:left w:val="none" w:sz="0" w:space="0" w:color="auto"/>
            <w:bottom w:val="none" w:sz="0" w:space="0" w:color="auto"/>
            <w:right w:val="none" w:sz="0" w:space="0" w:color="auto"/>
          </w:divBdr>
        </w:div>
        <w:div w:id="670448426">
          <w:marLeft w:val="418"/>
          <w:marRight w:val="0"/>
          <w:marTop w:val="40"/>
          <w:marBottom w:val="80"/>
          <w:divBdr>
            <w:top w:val="none" w:sz="0" w:space="0" w:color="auto"/>
            <w:left w:val="none" w:sz="0" w:space="0" w:color="auto"/>
            <w:bottom w:val="none" w:sz="0" w:space="0" w:color="auto"/>
            <w:right w:val="none" w:sz="0" w:space="0" w:color="auto"/>
          </w:divBdr>
        </w:div>
      </w:divsChild>
    </w:div>
    <w:div w:id="1394893580">
      <w:bodyDiv w:val="1"/>
      <w:marLeft w:val="0"/>
      <w:marRight w:val="0"/>
      <w:marTop w:val="0"/>
      <w:marBottom w:val="0"/>
      <w:divBdr>
        <w:top w:val="none" w:sz="0" w:space="0" w:color="auto"/>
        <w:left w:val="none" w:sz="0" w:space="0" w:color="auto"/>
        <w:bottom w:val="none" w:sz="0" w:space="0" w:color="auto"/>
        <w:right w:val="none" w:sz="0" w:space="0" w:color="auto"/>
      </w:divBdr>
      <w:divsChild>
        <w:div w:id="1459374995">
          <w:marLeft w:val="1843"/>
          <w:marRight w:val="0"/>
          <w:marTop w:val="40"/>
          <w:marBottom w:val="80"/>
          <w:divBdr>
            <w:top w:val="none" w:sz="0" w:space="0" w:color="auto"/>
            <w:left w:val="none" w:sz="0" w:space="0" w:color="auto"/>
            <w:bottom w:val="none" w:sz="0" w:space="0" w:color="auto"/>
            <w:right w:val="none" w:sz="0" w:space="0" w:color="auto"/>
          </w:divBdr>
        </w:div>
      </w:divsChild>
    </w:div>
    <w:div w:id="1406882056">
      <w:bodyDiv w:val="1"/>
      <w:marLeft w:val="0"/>
      <w:marRight w:val="0"/>
      <w:marTop w:val="0"/>
      <w:marBottom w:val="0"/>
      <w:divBdr>
        <w:top w:val="none" w:sz="0" w:space="0" w:color="auto"/>
        <w:left w:val="none" w:sz="0" w:space="0" w:color="auto"/>
        <w:bottom w:val="none" w:sz="0" w:space="0" w:color="auto"/>
        <w:right w:val="none" w:sz="0" w:space="0" w:color="auto"/>
      </w:divBdr>
      <w:divsChild>
        <w:div w:id="1905212706">
          <w:marLeft w:val="418"/>
          <w:marRight w:val="0"/>
          <w:marTop w:val="40"/>
          <w:marBottom w:val="80"/>
          <w:divBdr>
            <w:top w:val="none" w:sz="0" w:space="0" w:color="auto"/>
            <w:left w:val="none" w:sz="0" w:space="0" w:color="auto"/>
            <w:bottom w:val="none" w:sz="0" w:space="0" w:color="auto"/>
            <w:right w:val="none" w:sz="0" w:space="0" w:color="auto"/>
          </w:divBdr>
        </w:div>
      </w:divsChild>
    </w:div>
    <w:div w:id="1410999242">
      <w:bodyDiv w:val="1"/>
      <w:marLeft w:val="0"/>
      <w:marRight w:val="0"/>
      <w:marTop w:val="0"/>
      <w:marBottom w:val="0"/>
      <w:divBdr>
        <w:top w:val="none" w:sz="0" w:space="0" w:color="auto"/>
        <w:left w:val="none" w:sz="0" w:space="0" w:color="auto"/>
        <w:bottom w:val="none" w:sz="0" w:space="0" w:color="auto"/>
        <w:right w:val="none" w:sz="0" w:space="0" w:color="auto"/>
      </w:divBdr>
      <w:divsChild>
        <w:div w:id="2044406529">
          <w:marLeft w:val="274"/>
          <w:marRight w:val="0"/>
          <w:marTop w:val="86"/>
          <w:marBottom w:val="0"/>
          <w:divBdr>
            <w:top w:val="none" w:sz="0" w:space="0" w:color="auto"/>
            <w:left w:val="none" w:sz="0" w:space="0" w:color="auto"/>
            <w:bottom w:val="none" w:sz="0" w:space="0" w:color="auto"/>
            <w:right w:val="none" w:sz="0" w:space="0" w:color="auto"/>
          </w:divBdr>
        </w:div>
      </w:divsChild>
    </w:div>
    <w:div w:id="1416046860">
      <w:bodyDiv w:val="1"/>
      <w:marLeft w:val="0"/>
      <w:marRight w:val="0"/>
      <w:marTop w:val="0"/>
      <w:marBottom w:val="0"/>
      <w:divBdr>
        <w:top w:val="none" w:sz="0" w:space="0" w:color="auto"/>
        <w:left w:val="none" w:sz="0" w:space="0" w:color="auto"/>
        <w:bottom w:val="none" w:sz="0" w:space="0" w:color="auto"/>
        <w:right w:val="none" w:sz="0" w:space="0" w:color="auto"/>
      </w:divBdr>
      <w:divsChild>
        <w:div w:id="781530673">
          <w:marLeft w:val="2405"/>
          <w:marRight w:val="0"/>
          <w:marTop w:val="40"/>
          <w:marBottom w:val="80"/>
          <w:divBdr>
            <w:top w:val="none" w:sz="0" w:space="0" w:color="auto"/>
            <w:left w:val="none" w:sz="0" w:space="0" w:color="auto"/>
            <w:bottom w:val="none" w:sz="0" w:space="0" w:color="auto"/>
            <w:right w:val="none" w:sz="0" w:space="0" w:color="auto"/>
          </w:divBdr>
        </w:div>
        <w:div w:id="2110881730">
          <w:marLeft w:val="2966"/>
          <w:marRight w:val="0"/>
          <w:marTop w:val="40"/>
          <w:marBottom w:val="80"/>
          <w:divBdr>
            <w:top w:val="none" w:sz="0" w:space="0" w:color="auto"/>
            <w:left w:val="none" w:sz="0" w:space="0" w:color="auto"/>
            <w:bottom w:val="none" w:sz="0" w:space="0" w:color="auto"/>
            <w:right w:val="none" w:sz="0" w:space="0" w:color="auto"/>
          </w:divBdr>
        </w:div>
      </w:divsChild>
    </w:div>
    <w:div w:id="1499687948">
      <w:bodyDiv w:val="1"/>
      <w:marLeft w:val="0"/>
      <w:marRight w:val="0"/>
      <w:marTop w:val="0"/>
      <w:marBottom w:val="0"/>
      <w:divBdr>
        <w:top w:val="none" w:sz="0" w:space="0" w:color="auto"/>
        <w:left w:val="none" w:sz="0" w:space="0" w:color="auto"/>
        <w:bottom w:val="none" w:sz="0" w:space="0" w:color="auto"/>
        <w:right w:val="none" w:sz="0" w:space="0" w:color="auto"/>
      </w:divBdr>
      <w:divsChild>
        <w:div w:id="1685012420">
          <w:marLeft w:val="1555"/>
          <w:marRight w:val="0"/>
          <w:marTop w:val="40"/>
          <w:marBottom w:val="80"/>
          <w:divBdr>
            <w:top w:val="none" w:sz="0" w:space="0" w:color="auto"/>
            <w:left w:val="none" w:sz="0" w:space="0" w:color="auto"/>
            <w:bottom w:val="none" w:sz="0" w:space="0" w:color="auto"/>
            <w:right w:val="none" w:sz="0" w:space="0" w:color="auto"/>
          </w:divBdr>
        </w:div>
      </w:divsChild>
    </w:div>
    <w:div w:id="1500853706">
      <w:bodyDiv w:val="1"/>
      <w:marLeft w:val="0"/>
      <w:marRight w:val="0"/>
      <w:marTop w:val="0"/>
      <w:marBottom w:val="0"/>
      <w:divBdr>
        <w:top w:val="none" w:sz="0" w:space="0" w:color="auto"/>
        <w:left w:val="none" w:sz="0" w:space="0" w:color="auto"/>
        <w:bottom w:val="none" w:sz="0" w:space="0" w:color="auto"/>
        <w:right w:val="none" w:sz="0" w:space="0" w:color="auto"/>
      </w:divBdr>
      <w:divsChild>
        <w:div w:id="436099297">
          <w:marLeft w:val="274"/>
          <w:marRight w:val="0"/>
          <w:marTop w:val="86"/>
          <w:marBottom w:val="0"/>
          <w:divBdr>
            <w:top w:val="none" w:sz="0" w:space="0" w:color="auto"/>
            <w:left w:val="none" w:sz="0" w:space="0" w:color="auto"/>
            <w:bottom w:val="none" w:sz="0" w:space="0" w:color="auto"/>
            <w:right w:val="none" w:sz="0" w:space="0" w:color="auto"/>
          </w:divBdr>
        </w:div>
      </w:divsChild>
    </w:div>
    <w:div w:id="1508060082">
      <w:bodyDiv w:val="1"/>
      <w:marLeft w:val="0"/>
      <w:marRight w:val="0"/>
      <w:marTop w:val="0"/>
      <w:marBottom w:val="0"/>
      <w:divBdr>
        <w:top w:val="none" w:sz="0" w:space="0" w:color="auto"/>
        <w:left w:val="none" w:sz="0" w:space="0" w:color="auto"/>
        <w:bottom w:val="none" w:sz="0" w:space="0" w:color="auto"/>
        <w:right w:val="none" w:sz="0" w:space="0" w:color="auto"/>
      </w:divBdr>
      <w:divsChild>
        <w:div w:id="1265041614">
          <w:marLeft w:val="1282"/>
          <w:marRight w:val="0"/>
          <w:marTop w:val="240"/>
          <w:marBottom w:val="40"/>
          <w:divBdr>
            <w:top w:val="none" w:sz="0" w:space="0" w:color="auto"/>
            <w:left w:val="none" w:sz="0" w:space="0" w:color="auto"/>
            <w:bottom w:val="none" w:sz="0" w:space="0" w:color="auto"/>
            <w:right w:val="none" w:sz="0" w:space="0" w:color="auto"/>
          </w:divBdr>
        </w:div>
        <w:div w:id="1065957629">
          <w:marLeft w:val="1843"/>
          <w:marRight w:val="0"/>
          <w:marTop w:val="40"/>
          <w:marBottom w:val="80"/>
          <w:divBdr>
            <w:top w:val="none" w:sz="0" w:space="0" w:color="auto"/>
            <w:left w:val="none" w:sz="0" w:space="0" w:color="auto"/>
            <w:bottom w:val="none" w:sz="0" w:space="0" w:color="auto"/>
            <w:right w:val="none" w:sz="0" w:space="0" w:color="auto"/>
          </w:divBdr>
        </w:div>
      </w:divsChild>
    </w:div>
    <w:div w:id="1516309071">
      <w:bodyDiv w:val="1"/>
      <w:marLeft w:val="0"/>
      <w:marRight w:val="0"/>
      <w:marTop w:val="0"/>
      <w:marBottom w:val="0"/>
      <w:divBdr>
        <w:top w:val="none" w:sz="0" w:space="0" w:color="auto"/>
        <w:left w:val="none" w:sz="0" w:space="0" w:color="auto"/>
        <w:bottom w:val="none" w:sz="0" w:space="0" w:color="auto"/>
        <w:right w:val="none" w:sz="0" w:space="0" w:color="auto"/>
      </w:divBdr>
      <w:divsChild>
        <w:div w:id="731733051">
          <w:marLeft w:val="274"/>
          <w:marRight w:val="0"/>
          <w:marTop w:val="86"/>
          <w:marBottom w:val="0"/>
          <w:divBdr>
            <w:top w:val="none" w:sz="0" w:space="0" w:color="auto"/>
            <w:left w:val="none" w:sz="0" w:space="0" w:color="auto"/>
            <w:bottom w:val="none" w:sz="0" w:space="0" w:color="auto"/>
            <w:right w:val="none" w:sz="0" w:space="0" w:color="auto"/>
          </w:divBdr>
        </w:div>
      </w:divsChild>
    </w:div>
    <w:div w:id="1583952845">
      <w:bodyDiv w:val="1"/>
      <w:marLeft w:val="0"/>
      <w:marRight w:val="0"/>
      <w:marTop w:val="0"/>
      <w:marBottom w:val="0"/>
      <w:divBdr>
        <w:top w:val="none" w:sz="0" w:space="0" w:color="auto"/>
        <w:left w:val="none" w:sz="0" w:space="0" w:color="auto"/>
        <w:bottom w:val="none" w:sz="0" w:space="0" w:color="auto"/>
        <w:right w:val="none" w:sz="0" w:space="0" w:color="auto"/>
      </w:divBdr>
      <w:divsChild>
        <w:div w:id="1964270302">
          <w:marLeft w:val="1267"/>
          <w:marRight w:val="0"/>
          <w:marTop w:val="40"/>
          <w:marBottom w:val="80"/>
          <w:divBdr>
            <w:top w:val="none" w:sz="0" w:space="0" w:color="auto"/>
            <w:left w:val="none" w:sz="0" w:space="0" w:color="auto"/>
            <w:bottom w:val="none" w:sz="0" w:space="0" w:color="auto"/>
            <w:right w:val="none" w:sz="0" w:space="0" w:color="auto"/>
          </w:divBdr>
        </w:div>
        <w:div w:id="1729111551">
          <w:marLeft w:val="1541"/>
          <w:marRight w:val="0"/>
          <w:marTop w:val="40"/>
          <w:marBottom w:val="80"/>
          <w:divBdr>
            <w:top w:val="none" w:sz="0" w:space="0" w:color="auto"/>
            <w:left w:val="none" w:sz="0" w:space="0" w:color="auto"/>
            <w:bottom w:val="none" w:sz="0" w:space="0" w:color="auto"/>
            <w:right w:val="none" w:sz="0" w:space="0" w:color="auto"/>
          </w:divBdr>
        </w:div>
        <w:div w:id="564491128">
          <w:marLeft w:val="1541"/>
          <w:marRight w:val="0"/>
          <w:marTop w:val="40"/>
          <w:marBottom w:val="80"/>
          <w:divBdr>
            <w:top w:val="none" w:sz="0" w:space="0" w:color="auto"/>
            <w:left w:val="none" w:sz="0" w:space="0" w:color="auto"/>
            <w:bottom w:val="none" w:sz="0" w:space="0" w:color="auto"/>
            <w:right w:val="none" w:sz="0" w:space="0" w:color="auto"/>
          </w:divBdr>
        </w:div>
      </w:divsChild>
    </w:div>
    <w:div w:id="1584955129">
      <w:bodyDiv w:val="1"/>
      <w:marLeft w:val="0"/>
      <w:marRight w:val="0"/>
      <w:marTop w:val="0"/>
      <w:marBottom w:val="0"/>
      <w:divBdr>
        <w:top w:val="none" w:sz="0" w:space="0" w:color="auto"/>
        <w:left w:val="none" w:sz="0" w:space="0" w:color="auto"/>
        <w:bottom w:val="none" w:sz="0" w:space="0" w:color="auto"/>
        <w:right w:val="none" w:sz="0" w:space="0" w:color="auto"/>
      </w:divBdr>
      <w:divsChild>
        <w:div w:id="402801627">
          <w:marLeft w:val="274"/>
          <w:marRight w:val="0"/>
          <w:marTop w:val="86"/>
          <w:marBottom w:val="0"/>
          <w:divBdr>
            <w:top w:val="none" w:sz="0" w:space="0" w:color="auto"/>
            <w:left w:val="none" w:sz="0" w:space="0" w:color="auto"/>
            <w:bottom w:val="none" w:sz="0" w:space="0" w:color="auto"/>
            <w:right w:val="none" w:sz="0" w:space="0" w:color="auto"/>
          </w:divBdr>
        </w:div>
        <w:div w:id="165286375">
          <w:marLeft w:val="274"/>
          <w:marRight w:val="0"/>
          <w:marTop w:val="86"/>
          <w:marBottom w:val="0"/>
          <w:divBdr>
            <w:top w:val="none" w:sz="0" w:space="0" w:color="auto"/>
            <w:left w:val="none" w:sz="0" w:space="0" w:color="auto"/>
            <w:bottom w:val="none" w:sz="0" w:space="0" w:color="auto"/>
            <w:right w:val="none" w:sz="0" w:space="0" w:color="auto"/>
          </w:divBdr>
        </w:div>
      </w:divsChild>
    </w:div>
    <w:div w:id="1632326280">
      <w:bodyDiv w:val="1"/>
      <w:marLeft w:val="0"/>
      <w:marRight w:val="0"/>
      <w:marTop w:val="0"/>
      <w:marBottom w:val="0"/>
      <w:divBdr>
        <w:top w:val="none" w:sz="0" w:space="0" w:color="auto"/>
        <w:left w:val="none" w:sz="0" w:space="0" w:color="auto"/>
        <w:bottom w:val="none" w:sz="0" w:space="0" w:color="auto"/>
        <w:right w:val="none" w:sz="0" w:space="0" w:color="auto"/>
      </w:divBdr>
      <w:divsChild>
        <w:div w:id="608195669">
          <w:marLeft w:val="418"/>
          <w:marRight w:val="0"/>
          <w:marTop w:val="40"/>
          <w:marBottom w:val="80"/>
          <w:divBdr>
            <w:top w:val="none" w:sz="0" w:space="0" w:color="auto"/>
            <w:left w:val="none" w:sz="0" w:space="0" w:color="auto"/>
            <w:bottom w:val="none" w:sz="0" w:space="0" w:color="auto"/>
            <w:right w:val="none" w:sz="0" w:space="0" w:color="auto"/>
          </w:divBdr>
        </w:div>
      </w:divsChild>
    </w:div>
    <w:div w:id="1635212367">
      <w:bodyDiv w:val="1"/>
      <w:marLeft w:val="0"/>
      <w:marRight w:val="0"/>
      <w:marTop w:val="0"/>
      <w:marBottom w:val="0"/>
      <w:divBdr>
        <w:top w:val="none" w:sz="0" w:space="0" w:color="auto"/>
        <w:left w:val="none" w:sz="0" w:space="0" w:color="auto"/>
        <w:bottom w:val="none" w:sz="0" w:space="0" w:color="auto"/>
        <w:right w:val="none" w:sz="0" w:space="0" w:color="auto"/>
      </w:divBdr>
      <w:divsChild>
        <w:div w:id="436294820">
          <w:marLeft w:val="1843"/>
          <w:marRight w:val="0"/>
          <w:marTop w:val="40"/>
          <w:marBottom w:val="80"/>
          <w:divBdr>
            <w:top w:val="none" w:sz="0" w:space="0" w:color="auto"/>
            <w:left w:val="none" w:sz="0" w:space="0" w:color="auto"/>
            <w:bottom w:val="none" w:sz="0" w:space="0" w:color="auto"/>
            <w:right w:val="none" w:sz="0" w:space="0" w:color="auto"/>
          </w:divBdr>
        </w:div>
        <w:div w:id="2035887661">
          <w:marLeft w:val="2405"/>
          <w:marRight w:val="0"/>
          <w:marTop w:val="40"/>
          <w:marBottom w:val="80"/>
          <w:divBdr>
            <w:top w:val="none" w:sz="0" w:space="0" w:color="auto"/>
            <w:left w:val="none" w:sz="0" w:space="0" w:color="auto"/>
            <w:bottom w:val="none" w:sz="0" w:space="0" w:color="auto"/>
            <w:right w:val="none" w:sz="0" w:space="0" w:color="auto"/>
          </w:divBdr>
        </w:div>
        <w:div w:id="1866821830">
          <w:marLeft w:val="2966"/>
          <w:marRight w:val="0"/>
          <w:marTop w:val="40"/>
          <w:marBottom w:val="80"/>
          <w:divBdr>
            <w:top w:val="none" w:sz="0" w:space="0" w:color="auto"/>
            <w:left w:val="none" w:sz="0" w:space="0" w:color="auto"/>
            <w:bottom w:val="none" w:sz="0" w:space="0" w:color="auto"/>
            <w:right w:val="none" w:sz="0" w:space="0" w:color="auto"/>
          </w:divBdr>
        </w:div>
        <w:div w:id="121578976">
          <w:marLeft w:val="2405"/>
          <w:marRight w:val="0"/>
          <w:marTop w:val="40"/>
          <w:marBottom w:val="80"/>
          <w:divBdr>
            <w:top w:val="none" w:sz="0" w:space="0" w:color="auto"/>
            <w:left w:val="none" w:sz="0" w:space="0" w:color="auto"/>
            <w:bottom w:val="none" w:sz="0" w:space="0" w:color="auto"/>
            <w:right w:val="none" w:sz="0" w:space="0" w:color="auto"/>
          </w:divBdr>
        </w:div>
        <w:div w:id="1185097126">
          <w:marLeft w:val="2966"/>
          <w:marRight w:val="0"/>
          <w:marTop w:val="40"/>
          <w:marBottom w:val="80"/>
          <w:divBdr>
            <w:top w:val="none" w:sz="0" w:space="0" w:color="auto"/>
            <w:left w:val="none" w:sz="0" w:space="0" w:color="auto"/>
            <w:bottom w:val="none" w:sz="0" w:space="0" w:color="auto"/>
            <w:right w:val="none" w:sz="0" w:space="0" w:color="auto"/>
          </w:divBdr>
        </w:div>
        <w:div w:id="1458061448">
          <w:marLeft w:val="2405"/>
          <w:marRight w:val="0"/>
          <w:marTop w:val="40"/>
          <w:marBottom w:val="80"/>
          <w:divBdr>
            <w:top w:val="none" w:sz="0" w:space="0" w:color="auto"/>
            <w:left w:val="none" w:sz="0" w:space="0" w:color="auto"/>
            <w:bottom w:val="none" w:sz="0" w:space="0" w:color="auto"/>
            <w:right w:val="none" w:sz="0" w:space="0" w:color="auto"/>
          </w:divBdr>
        </w:div>
        <w:div w:id="1044523243">
          <w:marLeft w:val="2966"/>
          <w:marRight w:val="0"/>
          <w:marTop w:val="40"/>
          <w:marBottom w:val="80"/>
          <w:divBdr>
            <w:top w:val="none" w:sz="0" w:space="0" w:color="auto"/>
            <w:left w:val="none" w:sz="0" w:space="0" w:color="auto"/>
            <w:bottom w:val="none" w:sz="0" w:space="0" w:color="auto"/>
            <w:right w:val="none" w:sz="0" w:space="0" w:color="auto"/>
          </w:divBdr>
        </w:div>
      </w:divsChild>
    </w:div>
    <w:div w:id="1636328826">
      <w:bodyDiv w:val="1"/>
      <w:marLeft w:val="0"/>
      <w:marRight w:val="0"/>
      <w:marTop w:val="0"/>
      <w:marBottom w:val="0"/>
      <w:divBdr>
        <w:top w:val="none" w:sz="0" w:space="0" w:color="auto"/>
        <w:left w:val="none" w:sz="0" w:space="0" w:color="auto"/>
        <w:bottom w:val="none" w:sz="0" w:space="0" w:color="auto"/>
        <w:right w:val="none" w:sz="0" w:space="0" w:color="auto"/>
      </w:divBdr>
      <w:divsChild>
        <w:div w:id="1745368550">
          <w:marLeft w:val="1555"/>
          <w:marRight w:val="0"/>
          <w:marTop w:val="40"/>
          <w:marBottom w:val="80"/>
          <w:divBdr>
            <w:top w:val="none" w:sz="0" w:space="0" w:color="auto"/>
            <w:left w:val="none" w:sz="0" w:space="0" w:color="auto"/>
            <w:bottom w:val="none" w:sz="0" w:space="0" w:color="auto"/>
            <w:right w:val="none" w:sz="0" w:space="0" w:color="auto"/>
          </w:divBdr>
        </w:div>
      </w:divsChild>
    </w:div>
    <w:div w:id="1643609351">
      <w:bodyDiv w:val="1"/>
      <w:marLeft w:val="0"/>
      <w:marRight w:val="0"/>
      <w:marTop w:val="0"/>
      <w:marBottom w:val="0"/>
      <w:divBdr>
        <w:top w:val="none" w:sz="0" w:space="0" w:color="auto"/>
        <w:left w:val="none" w:sz="0" w:space="0" w:color="auto"/>
        <w:bottom w:val="none" w:sz="0" w:space="0" w:color="auto"/>
        <w:right w:val="none" w:sz="0" w:space="0" w:color="auto"/>
      </w:divBdr>
      <w:divsChild>
        <w:div w:id="1041129821">
          <w:marLeft w:val="965"/>
          <w:marRight w:val="0"/>
          <w:marTop w:val="240"/>
          <w:marBottom w:val="40"/>
          <w:divBdr>
            <w:top w:val="none" w:sz="0" w:space="0" w:color="auto"/>
            <w:left w:val="none" w:sz="0" w:space="0" w:color="auto"/>
            <w:bottom w:val="none" w:sz="0" w:space="0" w:color="auto"/>
            <w:right w:val="none" w:sz="0" w:space="0" w:color="auto"/>
          </w:divBdr>
        </w:div>
        <w:div w:id="1979260403">
          <w:marLeft w:val="1555"/>
          <w:marRight w:val="0"/>
          <w:marTop w:val="40"/>
          <w:marBottom w:val="80"/>
          <w:divBdr>
            <w:top w:val="none" w:sz="0" w:space="0" w:color="auto"/>
            <w:left w:val="none" w:sz="0" w:space="0" w:color="auto"/>
            <w:bottom w:val="none" w:sz="0" w:space="0" w:color="auto"/>
            <w:right w:val="none" w:sz="0" w:space="0" w:color="auto"/>
          </w:divBdr>
        </w:div>
        <w:div w:id="196545035">
          <w:marLeft w:val="1555"/>
          <w:marRight w:val="0"/>
          <w:marTop w:val="40"/>
          <w:marBottom w:val="80"/>
          <w:divBdr>
            <w:top w:val="none" w:sz="0" w:space="0" w:color="auto"/>
            <w:left w:val="none" w:sz="0" w:space="0" w:color="auto"/>
            <w:bottom w:val="none" w:sz="0" w:space="0" w:color="auto"/>
            <w:right w:val="none" w:sz="0" w:space="0" w:color="auto"/>
          </w:divBdr>
        </w:div>
      </w:divsChild>
    </w:div>
    <w:div w:id="1647782936">
      <w:bodyDiv w:val="1"/>
      <w:marLeft w:val="0"/>
      <w:marRight w:val="0"/>
      <w:marTop w:val="0"/>
      <w:marBottom w:val="0"/>
      <w:divBdr>
        <w:top w:val="none" w:sz="0" w:space="0" w:color="auto"/>
        <w:left w:val="none" w:sz="0" w:space="0" w:color="auto"/>
        <w:bottom w:val="none" w:sz="0" w:space="0" w:color="auto"/>
        <w:right w:val="none" w:sz="0" w:space="0" w:color="auto"/>
      </w:divBdr>
      <w:divsChild>
        <w:div w:id="568806838">
          <w:marLeft w:val="2405"/>
          <w:marRight w:val="0"/>
          <w:marTop w:val="40"/>
          <w:marBottom w:val="80"/>
          <w:divBdr>
            <w:top w:val="none" w:sz="0" w:space="0" w:color="auto"/>
            <w:left w:val="none" w:sz="0" w:space="0" w:color="auto"/>
            <w:bottom w:val="none" w:sz="0" w:space="0" w:color="auto"/>
            <w:right w:val="none" w:sz="0" w:space="0" w:color="auto"/>
          </w:divBdr>
        </w:div>
        <w:div w:id="2074042501">
          <w:marLeft w:val="2405"/>
          <w:marRight w:val="0"/>
          <w:marTop w:val="40"/>
          <w:marBottom w:val="80"/>
          <w:divBdr>
            <w:top w:val="none" w:sz="0" w:space="0" w:color="auto"/>
            <w:left w:val="none" w:sz="0" w:space="0" w:color="auto"/>
            <w:bottom w:val="none" w:sz="0" w:space="0" w:color="auto"/>
            <w:right w:val="none" w:sz="0" w:space="0" w:color="auto"/>
          </w:divBdr>
        </w:div>
      </w:divsChild>
    </w:div>
    <w:div w:id="1666738745">
      <w:bodyDiv w:val="1"/>
      <w:marLeft w:val="0"/>
      <w:marRight w:val="0"/>
      <w:marTop w:val="0"/>
      <w:marBottom w:val="0"/>
      <w:divBdr>
        <w:top w:val="none" w:sz="0" w:space="0" w:color="auto"/>
        <w:left w:val="none" w:sz="0" w:space="0" w:color="auto"/>
        <w:bottom w:val="none" w:sz="0" w:space="0" w:color="auto"/>
        <w:right w:val="none" w:sz="0" w:space="0" w:color="auto"/>
      </w:divBdr>
      <w:divsChild>
        <w:div w:id="1356728390">
          <w:marLeft w:val="1843"/>
          <w:marRight w:val="0"/>
          <w:marTop w:val="40"/>
          <w:marBottom w:val="80"/>
          <w:divBdr>
            <w:top w:val="none" w:sz="0" w:space="0" w:color="auto"/>
            <w:left w:val="none" w:sz="0" w:space="0" w:color="auto"/>
            <w:bottom w:val="none" w:sz="0" w:space="0" w:color="auto"/>
            <w:right w:val="none" w:sz="0" w:space="0" w:color="auto"/>
          </w:divBdr>
        </w:div>
        <w:div w:id="629551094">
          <w:marLeft w:val="2405"/>
          <w:marRight w:val="0"/>
          <w:marTop w:val="40"/>
          <w:marBottom w:val="80"/>
          <w:divBdr>
            <w:top w:val="none" w:sz="0" w:space="0" w:color="auto"/>
            <w:left w:val="none" w:sz="0" w:space="0" w:color="auto"/>
            <w:bottom w:val="none" w:sz="0" w:space="0" w:color="auto"/>
            <w:right w:val="none" w:sz="0" w:space="0" w:color="auto"/>
          </w:divBdr>
        </w:div>
        <w:div w:id="1739282871">
          <w:marLeft w:val="1843"/>
          <w:marRight w:val="0"/>
          <w:marTop w:val="40"/>
          <w:marBottom w:val="80"/>
          <w:divBdr>
            <w:top w:val="none" w:sz="0" w:space="0" w:color="auto"/>
            <w:left w:val="none" w:sz="0" w:space="0" w:color="auto"/>
            <w:bottom w:val="none" w:sz="0" w:space="0" w:color="auto"/>
            <w:right w:val="none" w:sz="0" w:space="0" w:color="auto"/>
          </w:divBdr>
        </w:div>
      </w:divsChild>
    </w:div>
    <w:div w:id="1672835679">
      <w:bodyDiv w:val="1"/>
      <w:marLeft w:val="0"/>
      <w:marRight w:val="0"/>
      <w:marTop w:val="0"/>
      <w:marBottom w:val="0"/>
      <w:divBdr>
        <w:top w:val="none" w:sz="0" w:space="0" w:color="auto"/>
        <w:left w:val="none" w:sz="0" w:space="0" w:color="auto"/>
        <w:bottom w:val="none" w:sz="0" w:space="0" w:color="auto"/>
        <w:right w:val="none" w:sz="0" w:space="0" w:color="auto"/>
      </w:divBdr>
      <w:divsChild>
        <w:div w:id="1656881750">
          <w:marLeft w:val="1282"/>
          <w:marRight w:val="0"/>
          <w:marTop w:val="240"/>
          <w:marBottom w:val="0"/>
          <w:divBdr>
            <w:top w:val="none" w:sz="0" w:space="0" w:color="auto"/>
            <w:left w:val="none" w:sz="0" w:space="0" w:color="auto"/>
            <w:bottom w:val="none" w:sz="0" w:space="0" w:color="auto"/>
            <w:right w:val="none" w:sz="0" w:space="0" w:color="auto"/>
          </w:divBdr>
        </w:div>
        <w:div w:id="1599170368">
          <w:marLeft w:val="1843"/>
          <w:marRight w:val="0"/>
          <w:marTop w:val="40"/>
          <w:marBottom w:val="0"/>
          <w:divBdr>
            <w:top w:val="none" w:sz="0" w:space="0" w:color="auto"/>
            <w:left w:val="none" w:sz="0" w:space="0" w:color="auto"/>
            <w:bottom w:val="none" w:sz="0" w:space="0" w:color="auto"/>
            <w:right w:val="none" w:sz="0" w:space="0" w:color="auto"/>
          </w:divBdr>
        </w:div>
        <w:div w:id="712195554">
          <w:marLeft w:val="2405"/>
          <w:marRight w:val="0"/>
          <w:marTop w:val="40"/>
          <w:marBottom w:val="0"/>
          <w:divBdr>
            <w:top w:val="none" w:sz="0" w:space="0" w:color="auto"/>
            <w:left w:val="none" w:sz="0" w:space="0" w:color="auto"/>
            <w:bottom w:val="none" w:sz="0" w:space="0" w:color="auto"/>
            <w:right w:val="none" w:sz="0" w:space="0" w:color="auto"/>
          </w:divBdr>
        </w:div>
        <w:div w:id="931939549">
          <w:marLeft w:val="2405"/>
          <w:marRight w:val="0"/>
          <w:marTop w:val="40"/>
          <w:marBottom w:val="0"/>
          <w:divBdr>
            <w:top w:val="none" w:sz="0" w:space="0" w:color="auto"/>
            <w:left w:val="none" w:sz="0" w:space="0" w:color="auto"/>
            <w:bottom w:val="none" w:sz="0" w:space="0" w:color="auto"/>
            <w:right w:val="none" w:sz="0" w:space="0" w:color="auto"/>
          </w:divBdr>
        </w:div>
      </w:divsChild>
    </w:div>
    <w:div w:id="1691183185">
      <w:bodyDiv w:val="1"/>
      <w:marLeft w:val="0"/>
      <w:marRight w:val="0"/>
      <w:marTop w:val="0"/>
      <w:marBottom w:val="0"/>
      <w:divBdr>
        <w:top w:val="none" w:sz="0" w:space="0" w:color="auto"/>
        <w:left w:val="none" w:sz="0" w:space="0" w:color="auto"/>
        <w:bottom w:val="none" w:sz="0" w:space="0" w:color="auto"/>
        <w:right w:val="none" w:sz="0" w:space="0" w:color="auto"/>
      </w:divBdr>
      <w:divsChild>
        <w:div w:id="1437209864">
          <w:marLeft w:val="965"/>
          <w:marRight w:val="0"/>
          <w:marTop w:val="240"/>
          <w:marBottom w:val="40"/>
          <w:divBdr>
            <w:top w:val="none" w:sz="0" w:space="0" w:color="auto"/>
            <w:left w:val="none" w:sz="0" w:space="0" w:color="auto"/>
            <w:bottom w:val="none" w:sz="0" w:space="0" w:color="auto"/>
            <w:right w:val="none" w:sz="0" w:space="0" w:color="auto"/>
          </w:divBdr>
        </w:div>
      </w:divsChild>
    </w:div>
    <w:div w:id="1694067678">
      <w:bodyDiv w:val="1"/>
      <w:marLeft w:val="0"/>
      <w:marRight w:val="0"/>
      <w:marTop w:val="0"/>
      <w:marBottom w:val="0"/>
      <w:divBdr>
        <w:top w:val="none" w:sz="0" w:space="0" w:color="auto"/>
        <w:left w:val="none" w:sz="0" w:space="0" w:color="auto"/>
        <w:bottom w:val="none" w:sz="0" w:space="0" w:color="auto"/>
        <w:right w:val="none" w:sz="0" w:space="0" w:color="auto"/>
      </w:divBdr>
    </w:div>
    <w:div w:id="1718896156">
      <w:bodyDiv w:val="1"/>
      <w:marLeft w:val="0"/>
      <w:marRight w:val="0"/>
      <w:marTop w:val="0"/>
      <w:marBottom w:val="0"/>
      <w:divBdr>
        <w:top w:val="none" w:sz="0" w:space="0" w:color="auto"/>
        <w:left w:val="none" w:sz="0" w:space="0" w:color="auto"/>
        <w:bottom w:val="none" w:sz="0" w:space="0" w:color="auto"/>
        <w:right w:val="none" w:sz="0" w:space="0" w:color="auto"/>
      </w:divBdr>
      <w:divsChild>
        <w:div w:id="1223368609">
          <w:marLeft w:val="1843"/>
          <w:marRight w:val="0"/>
          <w:marTop w:val="40"/>
          <w:marBottom w:val="80"/>
          <w:divBdr>
            <w:top w:val="none" w:sz="0" w:space="0" w:color="auto"/>
            <w:left w:val="none" w:sz="0" w:space="0" w:color="auto"/>
            <w:bottom w:val="none" w:sz="0" w:space="0" w:color="auto"/>
            <w:right w:val="none" w:sz="0" w:space="0" w:color="auto"/>
          </w:divBdr>
        </w:div>
        <w:div w:id="197085230">
          <w:marLeft w:val="2405"/>
          <w:marRight w:val="0"/>
          <w:marTop w:val="40"/>
          <w:marBottom w:val="80"/>
          <w:divBdr>
            <w:top w:val="none" w:sz="0" w:space="0" w:color="auto"/>
            <w:left w:val="none" w:sz="0" w:space="0" w:color="auto"/>
            <w:bottom w:val="none" w:sz="0" w:space="0" w:color="auto"/>
            <w:right w:val="none" w:sz="0" w:space="0" w:color="auto"/>
          </w:divBdr>
        </w:div>
        <w:div w:id="565146201">
          <w:marLeft w:val="2966"/>
          <w:marRight w:val="0"/>
          <w:marTop w:val="40"/>
          <w:marBottom w:val="80"/>
          <w:divBdr>
            <w:top w:val="none" w:sz="0" w:space="0" w:color="auto"/>
            <w:left w:val="none" w:sz="0" w:space="0" w:color="auto"/>
            <w:bottom w:val="none" w:sz="0" w:space="0" w:color="auto"/>
            <w:right w:val="none" w:sz="0" w:space="0" w:color="auto"/>
          </w:divBdr>
        </w:div>
        <w:div w:id="663320165">
          <w:marLeft w:val="1843"/>
          <w:marRight w:val="0"/>
          <w:marTop w:val="40"/>
          <w:marBottom w:val="80"/>
          <w:divBdr>
            <w:top w:val="none" w:sz="0" w:space="0" w:color="auto"/>
            <w:left w:val="none" w:sz="0" w:space="0" w:color="auto"/>
            <w:bottom w:val="none" w:sz="0" w:space="0" w:color="auto"/>
            <w:right w:val="none" w:sz="0" w:space="0" w:color="auto"/>
          </w:divBdr>
        </w:div>
        <w:div w:id="1423144067">
          <w:marLeft w:val="2405"/>
          <w:marRight w:val="0"/>
          <w:marTop w:val="40"/>
          <w:marBottom w:val="80"/>
          <w:divBdr>
            <w:top w:val="none" w:sz="0" w:space="0" w:color="auto"/>
            <w:left w:val="none" w:sz="0" w:space="0" w:color="auto"/>
            <w:bottom w:val="none" w:sz="0" w:space="0" w:color="auto"/>
            <w:right w:val="none" w:sz="0" w:space="0" w:color="auto"/>
          </w:divBdr>
        </w:div>
      </w:divsChild>
    </w:div>
    <w:div w:id="1728071262">
      <w:bodyDiv w:val="1"/>
      <w:marLeft w:val="0"/>
      <w:marRight w:val="0"/>
      <w:marTop w:val="0"/>
      <w:marBottom w:val="0"/>
      <w:divBdr>
        <w:top w:val="none" w:sz="0" w:space="0" w:color="auto"/>
        <w:left w:val="none" w:sz="0" w:space="0" w:color="auto"/>
        <w:bottom w:val="none" w:sz="0" w:space="0" w:color="auto"/>
        <w:right w:val="none" w:sz="0" w:space="0" w:color="auto"/>
      </w:divBdr>
      <w:divsChild>
        <w:div w:id="798768762">
          <w:marLeft w:val="1555"/>
          <w:marRight w:val="0"/>
          <w:marTop w:val="40"/>
          <w:marBottom w:val="80"/>
          <w:divBdr>
            <w:top w:val="none" w:sz="0" w:space="0" w:color="auto"/>
            <w:left w:val="none" w:sz="0" w:space="0" w:color="auto"/>
            <w:bottom w:val="none" w:sz="0" w:space="0" w:color="auto"/>
            <w:right w:val="none" w:sz="0" w:space="0" w:color="auto"/>
          </w:divBdr>
        </w:div>
      </w:divsChild>
    </w:div>
    <w:div w:id="1740135884">
      <w:bodyDiv w:val="1"/>
      <w:marLeft w:val="0"/>
      <w:marRight w:val="0"/>
      <w:marTop w:val="0"/>
      <w:marBottom w:val="0"/>
      <w:divBdr>
        <w:top w:val="none" w:sz="0" w:space="0" w:color="auto"/>
        <w:left w:val="none" w:sz="0" w:space="0" w:color="auto"/>
        <w:bottom w:val="none" w:sz="0" w:space="0" w:color="auto"/>
        <w:right w:val="none" w:sz="0" w:space="0" w:color="auto"/>
      </w:divBdr>
      <w:divsChild>
        <w:div w:id="1941987011">
          <w:marLeft w:val="1282"/>
          <w:marRight w:val="0"/>
          <w:marTop w:val="240"/>
          <w:marBottom w:val="40"/>
          <w:divBdr>
            <w:top w:val="none" w:sz="0" w:space="0" w:color="auto"/>
            <w:left w:val="none" w:sz="0" w:space="0" w:color="auto"/>
            <w:bottom w:val="none" w:sz="0" w:space="0" w:color="auto"/>
            <w:right w:val="none" w:sz="0" w:space="0" w:color="auto"/>
          </w:divBdr>
        </w:div>
        <w:div w:id="243269959">
          <w:marLeft w:val="1843"/>
          <w:marRight w:val="0"/>
          <w:marTop w:val="40"/>
          <w:marBottom w:val="80"/>
          <w:divBdr>
            <w:top w:val="none" w:sz="0" w:space="0" w:color="auto"/>
            <w:left w:val="none" w:sz="0" w:space="0" w:color="auto"/>
            <w:bottom w:val="none" w:sz="0" w:space="0" w:color="auto"/>
            <w:right w:val="none" w:sz="0" w:space="0" w:color="auto"/>
          </w:divBdr>
        </w:div>
        <w:div w:id="1666278512">
          <w:marLeft w:val="1843"/>
          <w:marRight w:val="0"/>
          <w:marTop w:val="40"/>
          <w:marBottom w:val="80"/>
          <w:divBdr>
            <w:top w:val="none" w:sz="0" w:space="0" w:color="auto"/>
            <w:left w:val="none" w:sz="0" w:space="0" w:color="auto"/>
            <w:bottom w:val="none" w:sz="0" w:space="0" w:color="auto"/>
            <w:right w:val="none" w:sz="0" w:space="0" w:color="auto"/>
          </w:divBdr>
        </w:div>
        <w:div w:id="333652740">
          <w:marLeft w:val="1843"/>
          <w:marRight w:val="0"/>
          <w:marTop w:val="40"/>
          <w:marBottom w:val="80"/>
          <w:divBdr>
            <w:top w:val="none" w:sz="0" w:space="0" w:color="auto"/>
            <w:left w:val="none" w:sz="0" w:space="0" w:color="auto"/>
            <w:bottom w:val="none" w:sz="0" w:space="0" w:color="auto"/>
            <w:right w:val="none" w:sz="0" w:space="0" w:color="auto"/>
          </w:divBdr>
        </w:div>
      </w:divsChild>
    </w:div>
    <w:div w:id="1783839956">
      <w:bodyDiv w:val="1"/>
      <w:marLeft w:val="0"/>
      <w:marRight w:val="0"/>
      <w:marTop w:val="0"/>
      <w:marBottom w:val="0"/>
      <w:divBdr>
        <w:top w:val="none" w:sz="0" w:space="0" w:color="auto"/>
        <w:left w:val="none" w:sz="0" w:space="0" w:color="auto"/>
        <w:bottom w:val="none" w:sz="0" w:space="0" w:color="auto"/>
        <w:right w:val="none" w:sz="0" w:space="0" w:color="auto"/>
      </w:divBdr>
      <w:divsChild>
        <w:div w:id="1590582668">
          <w:marLeft w:val="1843"/>
          <w:marRight w:val="0"/>
          <w:marTop w:val="40"/>
          <w:marBottom w:val="80"/>
          <w:divBdr>
            <w:top w:val="none" w:sz="0" w:space="0" w:color="auto"/>
            <w:left w:val="none" w:sz="0" w:space="0" w:color="auto"/>
            <w:bottom w:val="none" w:sz="0" w:space="0" w:color="auto"/>
            <w:right w:val="none" w:sz="0" w:space="0" w:color="auto"/>
          </w:divBdr>
        </w:div>
        <w:div w:id="244189565">
          <w:marLeft w:val="2405"/>
          <w:marRight w:val="0"/>
          <w:marTop w:val="40"/>
          <w:marBottom w:val="80"/>
          <w:divBdr>
            <w:top w:val="none" w:sz="0" w:space="0" w:color="auto"/>
            <w:left w:val="none" w:sz="0" w:space="0" w:color="auto"/>
            <w:bottom w:val="none" w:sz="0" w:space="0" w:color="auto"/>
            <w:right w:val="none" w:sz="0" w:space="0" w:color="auto"/>
          </w:divBdr>
        </w:div>
        <w:div w:id="2077851182">
          <w:marLeft w:val="2966"/>
          <w:marRight w:val="0"/>
          <w:marTop w:val="40"/>
          <w:marBottom w:val="80"/>
          <w:divBdr>
            <w:top w:val="none" w:sz="0" w:space="0" w:color="auto"/>
            <w:left w:val="none" w:sz="0" w:space="0" w:color="auto"/>
            <w:bottom w:val="none" w:sz="0" w:space="0" w:color="auto"/>
            <w:right w:val="none" w:sz="0" w:space="0" w:color="auto"/>
          </w:divBdr>
        </w:div>
      </w:divsChild>
    </w:div>
    <w:div w:id="1806658952">
      <w:bodyDiv w:val="1"/>
      <w:marLeft w:val="0"/>
      <w:marRight w:val="0"/>
      <w:marTop w:val="0"/>
      <w:marBottom w:val="0"/>
      <w:divBdr>
        <w:top w:val="none" w:sz="0" w:space="0" w:color="auto"/>
        <w:left w:val="none" w:sz="0" w:space="0" w:color="auto"/>
        <w:bottom w:val="none" w:sz="0" w:space="0" w:color="auto"/>
        <w:right w:val="none" w:sz="0" w:space="0" w:color="auto"/>
      </w:divBdr>
      <w:divsChild>
        <w:div w:id="516583064">
          <w:marLeft w:val="2146"/>
          <w:marRight w:val="0"/>
          <w:marTop w:val="40"/>
          <w:marBottom w:val="80"/>
          <w:divBdr>
            <w:top w:val="none" w:sz="0" w:space="0" w:color="auto"/>
            <w:left w:val="none" w:sz="0" w:space="0" w:color="auto"/>
            <w:bottom w:val="none" w:sz="0" w:space="0" w:color="auto"/>
            <w:right w:val="none" w:sz="0" w:space="0" w:color="auto"/>
          </w:divBdr>
        </w:div>
        <w:div w:id="131023082">
          <w:marLeft w:val="1915"/>
          <w:marRight w:val="0"/>
          <w:marTop w:val="40"/>
          <w:marBottom w:val="80"/>
          <w:divBdr>
            <w:top w:val="none" w:sz="0" w:space="0" w:color="auto"/>
            <w:left w:val="none" w:sz="0" w:space="0" w:color="auto"/>
            <w:bottom w:val="none" w:sz="0" w:space="0" w:color="auto"/>
            <w:right w:val="none" w:sz="0" w:space="0" w:color="auto"/>
          </w:divBdr>
        </w:div>
      </w:divsChild>
    </w:div>
    <w:div w:id="1836336149">
      <w:bodyDiv w:val="1"/>
      <w:marLeft w:val="0"/>
      <w:marRight w:val="0"/>
      <w:marTop w:val="0"/>
      <w:marBottom w:val="0"/>
      <w:divBdr>
        <w:top w:val="none" w:sz="0" w:space="0" w:color="auto"/>
        <w:left w:val="none" w:sz="0" w:space="0" w:color="auto"/>
        <w:bottom w:val="none" w:sz="0" w:space="0" w:color="auto"/>
        <w:right w:val="none" w:sz="0" w:space="0" w:color="auto"/>
      </w:divBdr>
      <w:divsChild>
        <w:div w:id="982537635">
          <w:marLeft w:val="1627"/>
          <w:marRight w:val="0"/>
          <w:marTop w:val="40"/>
          <w:marBottom w:val="80"/>
          <w:divBdr>
            <w:top w:val="none" w:sz="0" w:space="0" w:color="auto"/>
            <w:left w:val="none" w:sz="0" w:space="0" w:color="auto"/>
            <w:bottom w:val="none" w:sz="0" w:space="0" w:color="auto"/>
            <w:right w:val="none" w:sz="0" w:space="0" w:color="auto"/>
          </w:divBdr>
        </w:div>
      </w:divsChild>
    </w:div>
    <w:div w:id="1854613116">
      <w:bodyDiv w:val="1"/>
      <w:marLeft w:val="0"/>
      <w:marRight w:val="0"/>
      <w:marTop w:val="0"/>
      <w:marBottom w:val="0"/>
      <w:divBdr>
        <w:top w:val="none" w:sz="0" w:space="0" w:color="auto"/>
        <w:left w:val="none" w:sz="0" w:space="0" w:color="auto"/>
        <w:bottom w:val="none" w:sz="0" w:space="0" w:color="auto"/>
        <w:right w:val="none" w:sz="0" w:space="0" w:color="auto"/>
      </w:divBdr>
      <w:divsChild>
        <w:div w:id="386145968">
          <w:marLeft w:val="274"/>
          <w:marRight w:val="0"/>
          <w:marTop w:val="86"/>
          <w:marBottom w:val="0"/>
          <w:divBdr>
            <w:top w:val="none" w:sz="0" w:space="0" w:color="auto"/>
            <w:left w:val="none" w:sz="0" w:space="0" w:color="auto"/>
            <w:bottom w:val="none" w:sz="0" w:space="0" w:color="auto"/>
            <w:right w:val="none" w:sz="0" w:space="0" w:color="auto"/>
          </w:divBdr>
        </w:div>
        <w:div w:id="62149056">
          <w:marLeft w:val="994"/>
          <w:marRight w:val="0"/>
          <w:marTop w:val="86"/>
          <w:marBottom w:val="0"/>
          <w:divBdr>
            <w:top w:val="none" w:sz="0" w:space="0" w:color="auto"/>
            <w:left w:val="none" w:sz="0" w:space="0" w:color="auto"/>
            <w:bottom w:val="none" w:sz="0" w:space="0" w:color="auto"/>
            <w:right w:val="none" w:sz="0" w:space="0" w:color="auto"/>
          </w:divBdr>
        </w:div>
        <w:div w:id="1553997302">
          <w:marLeft w:val="1714"/>
          <w:marRight w:val="0"/>
          <w:marTop w:val="86"/>
          <w:marBottom w:val="0"/>
          <w:divBdr>
            <w:top w:val="none" w:sz="0" w:space="0" w:color="auto"/>
            <w:left w:val="none" w:sz="0" w:space="0" w:color="auto"/>
            <w:bottom w:val="none" w:sz="0" w:space="0" w:color="auto"/>
            <w:right w:val="none" w:sz="0" w:space="0" w:color="auto"/>
          </w:divBdr>
        </w:div>
        <w:div w:id="193425922">
          <w:marLeft w:val="994"/>
          <w:marRight w:val="0"/>
          <w:marTop w:val="86"/>
          <w:marBottom w:val="0"/>
          <w:divBdr>
            <w:top w:val="none" w:sz="0" w:space="0" w:color="auto"/>
            <w:left w:val="none" w:sz="0" w:space="0" w:color="auto"/>
            <w:bottom w:val="none" w:sz="0" w:space="0" w:color="auto"/>
            <w:right w:val="none" w:sz="0" w:space="0" w:color="auto"/>
          </w:divBdr>
        </w:div>
        <w:div w:id="1251502921">
          <w:marLeft w:val="1714"/>
          <w:marRight w:val="0"/>
          <w:marTop w:val="86"/>
          <w:marBottom w:val="0"/>
          <w:divBdr>
            <w:top w:val="none" w:sz="0" w:space="0" w:color="auto"/>
            <w:left w:val="none" w:sz="0" w:space="0" w:color="auto"/>
            <w:bottom w:val="none" w:sz="0" w:space="0" w:color="auto"/>
            <w:right w:val="none" w:sz="0" w:space="0" w:color="auto"/>
          </w:divBdr>
        </w:div>
      </w:divsChild>
    </w:div>
    <w:div w:id="1858305728">
      <w:bodyDiv w:val="1"/>
      <w:marLeft w:val="0"/>
      <w:marRight w:val="0"/>
      <w:marTop w:val="0"/>
      <w:marBottom w:val="0"/>
      <w:divBdr>
        <w:top w:val="none" w:sz="0" w:space="0" w:color="auto"/>
        <w:left w:val="none" w:sz="0" w:space="0" w:color="auto"/>
        <w:bottom w:val="none" w:sz="0" w:space="0" w:color="auto"/>
        <w:right w:val="none" w:sz="0" w:space="0" w:color="auto"/>
      </w:divBdr>
      <w:divsChild>
        <w:div w:id="1777361189">
          <w:marLeft w:val="274"/>
          <w:marRight w:val="0"/>
          <w:marTop w:val="86"/>
          <w:marBottom w:val="0"/>
          <w:divBdr>
            <w:top w:val="none" w:sz="0" w:space="0" w:color="auto"/>
            <w:left w:val="none" w:sz="0" w:space="0" w:color="auto"/>
            <w:bottom w:val="none" w:sz="0" w:space="0" w:color="auto"/>
            <w:right w:val="none" w:sz="0" w:space="0" w:color="auto"/>
          </w:divBdr>
        </w:div>
      </w:divsChild>
    </w:div>
    <w:div w:id="1862625433">
      <w:bodyDiv w:val="1"/>
      <w:marLeft w:val="0"/>
      <w:marRight w:val="0"/>
      <w:marTop w:val="0"/>
      <w:marBottom w:val="0"/>
      <w:divBdr>
        <w:top w:val="none" w:sz="0" w:space="0" w:color="auto"/>
        <w:left w:val="none" w:sz="0" w:space="0" w:color="auto"/>
        <w:bottom w:val="none" w:sz="0" w:space="0" w:color="auto"/>
        <w:right w:val="none" w:sz="0" w:space="0" w:color="auto"/>
      </w:divBdr>
      <w:divsChild>
        <w:div w:id="1118765384">
          <w:marLeft w:val="1843"/>
          <w:marRight w:val="0"/>
          <w:marTop w:val="40"/>
          <w:marBottom w:val="80"/>
          <w:divBdr>
            <w:top w:val="none" w:sz="0" w:space="0" w:color="auto"/>
            <w:left w:val="none" w:sz="0" w:space="0" w:color="auto"/>
            <w:bottom w:val="none" w:sz="0" w:space="0" w:color="auto"/>
            <w:right w:val="none" w:sz="0" w:space="0" w:color="auto"/>
          </w:divBdr>
        </w:div>
        <w:div w:id="1273052677">
          <w:marLeft w:val="1843"/>
          <w:marRight w:val="0"/>
          <w:marTop w:val="40"/>
          <w:marBottom w:val="80"/>
          <w:divBdr>
            <w:top w:val="none" w:sz="0" w:space="0" w:color="auto"/>
            <w:left w:val="none" w:sz="0" w:space="0" w:color="auto"/>
            <w:bottom w:val="none" w:sz="0" w:space="0" w:color="auto"/>
            <w:right w:val="none" w:sz="0" w:space="0" w:color="auto"/>
          </w:divBdr>
        </w:div>
      </w:divsChild>
    </w:div>
    <w:div w:id="1863009220">
      <w:bodyDiv w:val="1"/>
      <w:marLeft w:val="0"/>
      <w:marRight w:val="0"/>
      <w:marTop w:val="0"/>
      <w:marBottom w:val="0"/>
      <w:divBdr>
        <w:top w:val="none" w:sz="0" w:space="0" w:color="auto"/>
        <w:left w:val="none" w:sz="0" w:space="0" w:color="auto"/>
        <w:bottom w:val="none" w:sz="0" w:space="0" w:color="auto"/>
        <w:right w:val="none" w:sz="0" w:space="0" w:color="auto"/>
      </w:divBdr>
      <w:divsChild>
        <w:div w:id="1964530934">
          <w:marLeft w:val="965"/>
          <w:marRight w:val="0"/>
          <w:marTop w:val="240"/>
          <w:marBottom w:val="40"/>
          <w:divBdr>
            <w:top w:val="none" w:sz="0" w:space="0" w:color="auto"/>
            <w:left w:val="none" w:sz="0" w:space="0" w:color="auto"/>
            <w:bottom w:val="none" w:sz="0" w:space="0" w:color="auto"/>
            <w:right w:val="none" w:sz="0" w:space="0" w:color="auto"/>
          </w:divBdr>
        </w:div>
      </w:divsChild>
    </w:div>
    <w:div w:id="1883638289">
      <w:bodyDiv w:val="1"/>
      <w:marLeft w:val="0"/>
      <w:marRight w:val="0"/>
      <w:marTop w:val="0"/>
      <w:marBottom w:val="0"/>
      <w:divBdr>
        <w:top w:val="none" w:sz="0" w:space="0" w:color="auto"/>
        <w:left w:val="none" w:sz="0" w:space="0" w:color="auto"/>
        <w:bottom w:val="none" w:sz="0" w:space="0" w:color="auto"/>
        <w:right w:val="none" w:sz="0" w:space="0" w:color="auto"/>
      </w:divBdr>
      <w:divsChild>
        <w:div w:id="369456242">
          <w:marLeft w:val="418"/>
          <w:marRight w:val="0"/>
          <w:marTop w:val="40"/>
          <w:marBottom w:val="80"/>
          <w:divBdr>
            <w:top w:val="none" w:sz="0" w:space="0" w:color="auto"/>
            <w:left w:val="none" w:sz="0" w:space="0" w:color="auto"/>
            <w:bottom w:val="none" w:sz="0" w:space="0" w:color="auto"/>
            <w:right w:val="none" w:sz="0" w:space="0" w:color="auto"/>
          </w:divBdr>
        </w:div>
      </w:divsChild>
    </w:div>
    <w:div w:id="1885830634">
      <w:bodyDiv w:val="1"/>
      <w:marLeft w:val="0"/>
      <w:marRight w:val="0"/>
      <w:marTop w:val="0"/>
      <w:marBottom w:val="0"/>
      <w:divBdr>
        <w:top w:val="none" w:sz="0" w:space="0" w:color="auto"/>
        <w:left w:val="none" w:sz="0" w:space="0" w:color="auto"/>
        <w:bottom w:val="none" w:sz="0" w:space="0" w:color="auto"/>
        <w:right w:val="none" w:sz="0" w:space="0" w:color="auto"/>
      </w:divBdr>
      <w:divsChild>
        <w:div w:id="1538274420">
          <w:marLeft w:val="144"/>
          <w:marRight w:val="0"/>
          <w:marTop w:val="240"/>
          <w:marBottom w:val="40"/>
          <w:divBdr>
            <w:top w:val="none" w:sz="0" w:space="0" w:color="auto"/>
            <w:left w:val="none" w:sz="0" w:space="0" w:color="auto"/>
            <w:bottom w:val="none" w:sz="0" w:space="0" w:color="auto"/>
            <w:right w:val="none" w:sz="0" w:space="0" w:color="auto"/>
          </w:divBdr>
        </w:div>
      </w:divsChild>
    </w:div>
    <w:div w:id="1888566940">
      <w:bodyDiv w:val="1"/>
      <w:marLeft w:val="0"/>
      <w:marRight w:val="0"/>
      <w:marTop w:val="0"/>
      <w:marBottom w:val="0"/>
      <w:divBdr>
        <w:top w:val="none" w:sz="0" w:space="0" w:color="auto"/>
        <w:left w:val="none" w:sz="0" w:space="0" w:color="auto"/>
        <w:bottom w:val="none" w:sz="0" w:space="0" w:color="auto"/>
        <w:right w:val="none" w:sz="0" w:space="0" w:color="auto"/>
      </w:divBdr>
      <w:divsChild>
        <w:div w:id="39599918">
          <w:marLeft w:val="2405"/>
          <w:marRight w:val="0"/>
          <w:marTop w:val="40"/>
          <w:marBottom w:val="80"/>
          <w:divBdr>
            <w:top w:val="none" w:sz="0" w:space="0" w:color="auto"/>
            <w:left w:val="none" w:sz="0" w:space="0" w:color="auto"/>
            <w:bottom w:val="none" w:sz="0" w:space="0" w:color="auto"/>
            <w:right w:val="none" w:sz="0" w:space="0" w:color="auto"/>
          </w:divBdr>
        </w:div>
      </w:divsChild>
    </w:div>
    <w:div w:id="1911235532">
      <w:bodyDiv w:val="1"/>
      <w:marLeft w:val="0"/>
      <w:marRight w:val="0"/>
      <w:marTop w:val="0"/>
      <w:marBottom w:val="0"/>
      <w:divBdr>
        <w:top w:val="none" w:sz="0" w:space="0" w:color="auto"/>
        <w:left w:val="none" w:sz="0" w:space="0" w:color="auto"/>
        <w:bottom w:val="none" w:sz="0" w:space="0" w:color="auto"/>
        <w:right w:val="none" w:sz="0" w:space="0" w:color="auto"/>
      </w:divBdr>
      <w:divsChild>
        <w:div w:id="668102038">
          <w:marLeft w:val="1872"/>
          <w:marRight w:val="0"/>
          <w:marTop w:val="40"/>
          <w:marBottom w:val="80"/>
          <w:divBdr>
            <w:top w:val="none" w:sz="0" w:space="0" w:color="auto"/>
            <w:left w:val="none" w:sz="0" w:space="0" w:color="auto"/>
            <w:bottom w:val="none" w:sz="0" w:space="0" w:color="auto"/>
            <w:right w:val="none" w:sz="0" w:space="0" w:color="auto"/>
          </w:divBdr>
        </w:div>
        <w:div w:id="1015764147">
          <w:marLeft w:val="1872"/>
          <w:marRight w:val="0"/>
          <w:marTop w:val="40"/>
          <w:marBottom w:val="80"/>
          <w:divBdr>
            <w:top w:val="none" w:sz="0" w:space="0" w:color="auto"/>
            <w:left w:val="none" w:sz="0" w:space="0" w:color="auto"/>
            <w:bottom w:val="none" w:sz="0" w:space="0" w:color="auto"/>
            <w:right w:val="none" w:sz="0" w:space="0" w:color="auto"/>
          </w:divBdr>
        </w:div>
        <w:div w:id="1596866266">
          <w:marLeft w:val="1872"/>
          <w:marRight w:val="0"/>
          <w:marTop w:val="40"/>
          <w:marBottom w:val="80"/>
          <w:divBdr>
            <w:top w:val="none" w:sz="0" w:space="0" w:color="auto"/>
            <w:left w:val="none" w:sz="0" w:space="0" w:color="auto"/>
            <w:bottom w:val="none" w:sz="0" w:space="0" w:color="auto"/>
            <w:right w:val="none" w:sz="0" w:space="0" w:color="auto"/>
          </w:divBdr>
        </w:div>
        <w:div w:id="1549150724">
          <w:marLeft w:val="1872"/>
          <w:marRight w:val="0"/>
          <w:marTop w:val="40"/>
          <w:marBottom w:val="80"/>
          <w:divBdr>
            <w:top w:val="none" w:sz="0" w:space="0" w:color="auto"/>
            <w:left w:val="none" w:sz="0" w:space="0" w:color="auto"/>
            <w:bottom w:val="none" w:sz="0" w:space="0" w:color="auto"/>
            <w:right w:val="none" w:sz="0" w:space="0" w:color="auto"/>
          </w:divBdr>
        </w:div>
      </w:divsChild>
    </w:div>
    <w:div w:id="1960909666">
      <w:bodyDiv w:val="1"/>
      <w:marLeft w:val="0"/>
      <w:marRight w:val="0"/>
      <w:marTop w:val="0"/>
      <w:marBottom w:val="0"/>
      <w:divBdr>
        <w:top w:val="none" w:sz="0" w:space="0" w:color="auto"/>
        <w:left w:val="none" w:sz="0" w:space="0" w:color="auto"/>
        <w:bottom w:val="none" w:sz="0" w:space="0" w:color="auto"/>
        <w:right w:val="none" w:sz="0" w:space="0" w:color="auto"/>
      </w:divBdr>
      <w:divsChild>
        <w:div w:id="1264342919">
          <w:marLeft w:val="2160"/>
          <w:marRight w:val="0"/>
          <w:marTop w:val="40"/>
          <w:marBottom w:val="80"/>
          <w:divBdr>
            <w:top w:val="none" w:sz="0" w:space="0" w:color="auto"/>
            <w:left w:val="none" w:sz="0" w:space="0" w:color="auto"/>
            <w:bottom w:val="none" w:sz="0" w:space="0" w:color="auto"/>
            <w:right w:val="none" w:sz="0" w:space="0" w:color="auto"/>
          </w:divBdr>
        </w:div>
      </w:divsChild>
    </w:div>
    <w:div w:id="1994942476">
      <w:bodyDiv w:val="1"/>
      <w:marLeft w:val="0"/>
      <w:marRight w:val="0"/>
      <w:marTop w:val="0"/>
      <w:marBottom w:val="0"/>
      <w:divBdr>
        <w:top w:val="none" w:sz="0" w:space="0" w:color="auto"/>
        <w:left w:val="none" w:sz="0" w:space="0" w:color="auto"/>
        <w:bottom w:val="none" w:sz="0" w:space="0" w:color="auto"/>
        <w:right w:val="none" w:sz="0" w:space="0" w:color="auto"/>
      </w:divBdr>
      <w:divsChild>
        <w:div w:id="1503854762">
          <w:marLeft w:val="274"/>
          <w:marRight w:val="0"/>
          <w:marTop w:val="86"/>
          <w:marBottom w:val="0"/>
          <w:divBdr>
            <w:top w:val="none" w:sz="0" w:space="0" w:color="auto"/>
            <w:left w:val="none" w:sz="0" w:space="0" w:color="auto"/>
            <w:bottom w:val="none" w:sz="0" w:space="0" w:color="auto"/>
            <w:right w:val="none" w:sz="0" w:space="0" w:color="auto"/>
          </w:divBdr>
        </w:div>
      </w:divsChild>
    </w:div>
    <w:div w:id="1994984494">
      <w:bodyDiv w:val="1"/>
      <w:marLeft w:val="0"/>
      <w:marRight w:val="0"/>
      <w:marTop w:val="0"/>
      <w:marBottom w:val="0"/>
      <w:divBdr>
        <w:top w:val="none" w:sz="0" w:space="0" w:color="auto"/>
        <w:left w:val="none" w:sz="0" w:space="0" w:color="auto"/>
        <w:bottom w:val="none" w:sz="0" w:space="0" w:color="auto"/>
        <w:right w:val="none" w:sz="0" w:space="0" w:color="auto"/>
      </w:divBdr>
      <w:divsChild>
        <w:div w:id="2068717403">
          <w:marLeft w:val="2405"/>
          <w:marRight w:val="0"/>
          <w:marTop w:val="40"/>
          <w:marBottom w:val="80"/>
          <w:divBdr>
            <w:top w:val="none" w:sz="0" w:space="0" w:color="auto"/>
            <w:left w:val="none" w:sz="0" w:space="0" w:color="auto"/>
            <w:bottom w:val="none" w:sz="0" w:space="0" w:color="auto"/>
            <w:right w:val="none" w:sz="0" w:space="0" w:color="auto"/>
          </w:divBdr>
        </w:div>
        <w:div w:id="1904368963">
          <w:marLeft w:val="2966"/>
          <w:marRight w:val="0"/>
          <w:marTop w:val="40"/>
          <w:marBottom w:val="80"/>
          <w:divBdr>
            <w:top w:val="none" w:sz="0" w:space="0" w:color="auto"/>
            <w:left w:val="none" w:sz="0" w:space="0" w:color="auto"/>
            <w:bottom w:val="none" w:sz="0" w:space="0" w:color="auto"/>
            <w:right w:val="none" w:sz="0" w:space="0" w:color="auto"/>
          </w:divBdr>
        </w:div>
      </w:divsChild>
    </w:div>
    <w:div w:id="2030132171">
      <w:bodyDiv w:val="1"/>
      <w:marLeft w:val="0"/>
      <w:marRight w:val="0"/>
      <w:marTop w:val="0"/>
      <w:marBottom w:val="0"/>
      <w:divBdr>
        <w:top w:val="none" w:sz="0" w:space="0" w:color="auto"/>
        <w:left w:val="none" w:sz="0" w:space="0" w:color="auto"/>
        <w:bottom w:val="none" w:sz="0" w:space="0" w:color="auto"/>
        <w:right w:val="none" w:sz="0" w:space="0" w:color="auto"/>
      </w:divBdr>
      <w:divsChild>
        <w:div w:id="71588895">
          <w:marLeft w:val="2405"/>
          <w:marRight w:val="0"/>
          <w:marTop w:val="40"/>
          <w:marBottom w:val="80"/>
          <w:divBdr>
            <w:top w:val="none" w:sz="0" w:space="0" w:color="auto"/>
            <w:left w:val="none" w:sz="0" w:space="0" w:color="auto"/>
            <w:bottom w:val="none" w:sz="0" w:space="0" w:color="auto"/>
            <w:right w:val="none" w:sz="0" w:space="0" w:color="auto"/>
          </w:divBdr>
        </w:div>
        <w:div w:id="351880215">
          <w:marLeft w:val="2635"/>
          <w:marRight w:val="0"/>
          <w:marTop w:val="40"/>
          <w:marBottom w:val="80"/>
          <w:divBdr>
            <w:top w:val="none" w:sz="0" w:space="0" w:color="auto"/>
            <w:left w:val="none" w:sz="0" w:space="0" w:color="auto"/>
            <w:bottom w:val="none" w:sz="0" w:space="0" w:color="auto"/>
            <w:right w:val="none" w:sz="0" w:space="0" w:color="auto"/>
          </w:divBdr>
        </w:div>
        <w:div w:id="1341859252">
          <w:marLeft w:val="2405"/>
          <w:marRight w:val="0"/>
          <w:marTop w:val="40"/>
          <w:marBottom w:val="80"/>
          <w:divBdr>
            <w:top w:val="none" w:sz="0" w:space="0" w:color="auto"/>
            <w:left w:val="none" w:sz="0" w:space="0" w:color="auto"/>
            <w:bottom w:val="none" w:sz="0" w:space="0" w:color="auto"/>
            <w:right w:val="none" w:sz="0" w:space="0" w:color="auto"/>
          </w:divBdr>
        </w:div>
      </w:divsChild>
    </w:div>
    <w:div w:id="2049795095">
      <w:bodyDiv w:val="1"/>
      <w:marLeft w:val="0"/>
      <w:marRight w:val="0"/>
      <w:marTop w:val="0"/>
      <w:marBottom w:val="0"/>
      <w:divBdr>
        <w:top w:val="none" w:sz="0" w:space="0" w:color="auto"/>
        <w:left w:val="none" w:sz="0" w:space="0" w:color="auto"/>
        <w:bottom w:val="none" w:sz="0" w:space="0" w:color="auto"/>
        <w:right w:val="none" w:sz="0" w:space="0" w:color="auto"/>
      </w:divBdr>
      <w:divsChild>
        <w:div w:id="345403116">
          <w:marLeft w:val="1555"/>
          <w:marRight w:val="0"/>
          <w:marTop w:val="40"/>
          <w:marBottom w:val="80"/>
          <w:divBdr>
            <w:top w:val="none" w:sz="0" w:space="0" w:color="auto"/>
            <w:left w:val="none" w:sz="0" w:space="0" w:color="auto"/>
            <w:bottom w:val="none" w:sz="0" w:space="0" w:color="auto"/>
            <w:right w:val="none" w:sz="0" w:space="0" w:color="auto"/>
          </w:divBdr>
        </w:div>
      </w:divsChild>
    </w:div>
    <w:div w:id="2095667409">
      <w:bodyDiv w:val="1"/>
      <w:marLeft w:val="0"/>
      <w:marRight w:val="0"/>
      <w:marTop w:val="0"/>
      <w:marBottom w:val="0"/>
      <w:divBdr>
        <w:top w:val="none" w:sz="0" w:space="0" w:color="auto"/>
        <w:left w:val="none" w:sz="0" w:space="0" w:color="auto"/>
        <w:bottom w:val="none" w:sz="0" w:space="0" w:color="auto"/>
        <w:right w:val="none" w:sz="0" w:space="0" w:color="auto"/>
      </w:divBdr>
      <w:divsChild>
        <w:div w:id="904410855">
          <w:marLeft w:val="1555"/>
          <w:marRight w:val="0"/>
          <w:marTop w:val="40"/>
          <w:marBottom w:val="0"/>
          <w:divBdr>
            <w:top w:val="none" w:sz="0" w:space="0" w:color="auto"/>
            <w:left w:val="none" w:sz="0" w:space="0" w:color="auto"/>
            <w:bottom w:val="none" w:sz="0" w:space="0" w:color="auto"/>
            <w:right w:val="none" w:sz="0" w:space="0" w:color="auto"/>
          </w:divBdr>
        </w:div>
        <w:div w:id="1660964951">
          <w:marLeft w:val="1843"/>
          <w:marRight w:val="0"/>
          <w:marTop w:val="40"/>
          <w:marBottom w:val="0"/>
          <w:divBdr>
            <w:top w:val="none" w:sz="0" w:space="0" w:color="auto"/>
            <w:left w:val="none" w:sz="0" w:space="0" w:color="auto"/>
            <w:bottom w:val="none" w:sz="0" w:space="0" w:color="auto"/>
            <w:right w:val="none" w:sz="0" w:space="0" w:color="auto"/>
          </w:divBdr>
        </w:div>
        <w:div w:id="338853212">
          <w:marLeft w:val="1555"/>
          <w:marRight w:val="0"/>
          <w:marTop w:val="40"/>
          <w:marBottom w:val="0"/>
          <w:divBdr>
            <w:top w:val="none" w:sz="0" w:space="0" w:color="auto"/>
            <w:left w:val="none" w:sz="0" w:space="0" w:color="auto"/>
            <w:bottom w:val="none" w:sz="0" w:space="0" w:color="auto"/>
            <w:right w:val="none" w:sz="0" w:space="0" w:color="auto"/>
          </w:divBdr>
        </w:div>
        <w:div w:id="1477988768">
          <w:marLeft w:val="1843"/>
          <w:marRight w:val="0"/>
          <w:marTop w:val="40"/>
          <w:marBottom w:val="0"/>
          <w:divBdr>
            <w:top w:val="none" w:sz="0" w:space="0" w:color="auto"/>
            <w:left w:val="none" w:sz="0" w:space="0" w:color="auto"/>
            <w:bottom w:val="none" w:sz="0" w:space="0" w:color="auto"/>
            <w:right w:val="none" w:sz="0" w:space="0" w:color="auto"/>
          </w:divBdr>
        </w:div>
      </w:divsChild>
    </w:div>
    <w:div w:id="2102682792">
      <w:bodyDiv w:val="1"/>
      <w:marLeft w:val="0"/>
      <w:marRight w:val="0"/>
      <w:marTop w:val="0"/>
      <w:marBottom w:val="0"/>
      <w:divBdr>
        <w:top w:val="none" w:sz="0" w:space="0" w:color="auto"/>
        <w:left w:val="none" w:sz="0" w:space="0" w:color="auto"/>
        <w:bottom w:val="none" w:sz="0" w:space="0" w:color="auto"/>
        <w:right w:val="none" w:sz="0" w:space="0" w:color="auto"/>
      </w:divBdr>
      <w:divsChild>
        <w:div w:id="2106462229">
          <w:marLeft w:val="274"/>
          <w:marRight w:val="0"/>
          <w:marTop w:val="86"/>
          <w:marBottom w:val="0"/>
          <w:divBdr>
            <w:top w:val="none" w:sz="0" w:space="0" w:color="auto"/>
            <w:left w:val="none" w:sz="0" w:space="0" w:color="auto"/>
            <w:bottom w:val="none" w:sz="0" w:space="0" w:color="auto"/>
            <w:right w:val="none" w:sz="0" w:space="0" w:color="auto"/>
          </w:divBdr>
        </w:div>
        <w:div w:id="746878148">
          <w:marLeft w:val="994"/>
          <w:marRight w:val="0"/>
          <w:marTop w:val="86"/>
          <w:marBottom w:val="0"/>
          <w:divBdr>
            <w:top w:val="none" w:sz="0" w:space="0" w:color="auto"/>
            <w:left w:val="none" w:sz="0" w:space="0" w:color="auto"/>
            <w:bottom w:val="none" w:sz="0" w:space="0" w:color="auto"/>
            <w:right w:val="none" w:sz="0" w:space="0" w:color="auto"/>
          </w:divBdr>
        </w:div>
        <w:div w:id="207373991">
          <w:marLeft w:val="994"/>
          <w:marRight w:val="0"/>
          <w:marTop w:val="86"/>
          <w:marBottom w:val="0"/>
          <w:divBdr>
            <w:top w:val="none" w:sz="0" w:space="0" w:color="auto"/>
            <w:left w:val="none" w:sz="0" w:space="0" w:color="auto"/>
            <w:bottom w:val="none" w:sz="0" w:space="0" w:color="auto"/>
            <w:right w:val="none" w:sz="0" w:space="0" w:color="auto"/>
          </w:divBdr>
        </w:div>
        <w:div w:id="56100864">
          <w:marLeft w:val="994"/>
          <w:marRight w:val="0"/>
          <w:marTop w:val="86"/>
          <w:marBottom w:val="0"/>
          <w:divBdr>
            <w:top w:val="none" w:sz="0" w:space="0" w:color="auto"/>
            <w:left w:val="none" w:sz="0" w:space="0" w:color="auto"/>
            <w:bottom w:val="none" w:sz="0" w:space="0" w:color="auto"/>
            <w:right w:val="none" w:sz="0" w:space="0" w:color="auto"/>
          </w:divBdr>
        </w:div>
        <w:div w:id="254872623">
          <w:marLeft w:val="994"/>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16</Pages>
  <Words>5000</Words>
  <Characters>28506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dc:creator>
  <cp:keywords/>
  <dc:description/>
  <cp:lastModifiedBy>Natt</cp:lastModifiedBy>
  <cp:revision>3</cp:revision>
  <dcterms:created xsi:type="dcterms:W3CDTF">2017-04-12T18:10:00Z</dcterms:created>
  <dcterms:modified xsi:type="dcterms:W3CDTF">2017-04-12T23:55:00Z</dcterms:modified>
</cp:coreProperties>
</file>