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b/>
          <w:bCs/>
          <w:lang w:val="en-CA"/>
        </w:rPr>
      </w:pPr>
      <w:r>
        <w:rPr>
          <w:b/>
          <w:bCs/>
          <w:lang w:val="en-CA"/>
        </w:rPr>
        <w:t>Includes notes for chapter 6, 7, 8, 11, 12</w:t>
      </w:r>
    </w:p>
    <w:p>
      <w:pPr>
        <w:rPr>
          <w:b/>
          <w:bCs/>
          <w:lang w:val="en-CA"/>
        </w:rPr>
      </w:pPr>
      <w:r>
        <w:rPr>
          <w:b/>
          <w:bCs/>
          <w:lang w:val="en-CA"/>
        </w:rPr>
        <w:t>Beyond principalism: alternative perspective</w:t>
      </w:r>
    </w:p>
    <w:p>
      <w:pPr>
        <w:rPr>
          <w:lang w:val="en-CA"/>
        </w:rPr>
      </w:pPr>
      <w:r>
        <w:rPr>
          <w:lang w:val="en-CA"/>
        </w:rPr>
        <w:t xml:space="preserve">Aristotle </w:t>
      </w:r>
    </w:p>
    <w:p>
      <w:pPr>
        <w:rPr>
          <w:lang w:val="en-CA"/>
        </w:rPr>
      </w:pPr>
      <w:r>
        <w:rPr>
          <w:lang w:val="en-CA"/>
        </w:rPr>
        <w:t xml:space="preserve">- son of doctor and was a biologist </w:t>
      </w:r>
    </w:p>
    <w:p>
      <w:pPr>
        <w:ind w:firstLine="420" w:firstLineChars="0"/>
        <w:rPr>
          <w:rFonts w:hint="default"/>
          <w:lang w:val="en-CA"/>
        </w:rPr>
      </w:pPr>
      <w:r>
        <w:rPr>
          <w:lang w:val="en-CA"/>
        </w:rPr>
        <w:t>- devised taxonomy of 100</w:t>
      </w:r>
      <w:r>
        <w:rPr>
          <w:rFonts w:hint="default"/>
          <w:lang w:val="en-CA"/>
        </w:rPr>
        <w:t>’s species (reproduce)</w:t>
      </w: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- human animals = have logos, rational animal (rational = abstract reason) and concrete embodiment</w:t>
      </w: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- observations of the natural world = nature likes balance, stability, consistency and moderation</w:t>
      </w:r>
    </w:p>
    <w:p>
      <w:pPr>
        <w:rPr>
          <w:rFonts w:hint="default"/>
          <w:lang w:val="en-CA"/>
        </w:rPr>
      </w:pP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Virtue theory = hard</w:t>
      </w: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- live in moderation (inspiration from biology/ med) homeostasis</w:t>
      </w: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- character is the cornerstone to a virtuous person (character rise from activity)</w:t>
      </w: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- mental endurance = further physical and behavioural discipline</w:t>
      </w: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- reliance of a persons character is needed for making the right longterm decision</w:t>
      </w: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- happiness = physical balance</w:t>
      </w:r>
    </w:p>
    <w:p>
      <w:pPr>
        <w:rPr>
          <w:rFonts w:hint="default"/>
          <w:lang w:val="en-CA"/>
        </w:rPr>
      </w:pP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Feminist Ethics of Care</w:t>
      </w: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Historically</w:t>
      </w: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Men = rational, spiritual, objective, universal, public, detached (autonomy)</w:t>
      </w: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Women = emotional, bodily, subjective, situational, private, attached (dont have to follow society rules because at home)</w:t>
      </w:r>
    </w:p>
    <w:p>
      <w:pPr>
        <w:rPr>
          <w:rFonts w:hint="default"/>
          <w:lang w:val="en-CA"/>
        </w:rPr>
      </w:pP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Existential and Spiritual dimensions of illness</w:t>
      </w: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- doctors treated disrespectfully</w:t>
      </w: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- Modern science criticized for being clinical (gives us knowledge when what we want is meaning)</w:t>
      </w: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- mechanistic science of the enlightenment = health problems are mechanical malfunctions (not spiritual or whole body illness)</w:t>
      </w:r>
    </w:p>
    <w:p>
      <w:pPr>
        <w:rPr>
          <w:rFonts w:hint="default"/>
          <w:lang w:val="en-CA"/>
        </w:rPr>
      </w:pPr>
    </w:p>
    <w:p>
      <w:pPr>
        <w:rPr>
          <w:rFonts w:hint="default"/>
          <w:b/>
          <w:bCs/>
          <w:lang w:val="en-CA"/>
        </w:rPr>
      </w:pPr>
      <w:r>
        <w:rPr>
          <w:rFonts w:hint="default"/>
          <w:b/>
          <w:bCs/>
          <w:lang w:val="en-CA"/>
        </w:rPr>
        <w:t>Conceptual matters in the Abortion and the Reproductive Tech</w:t>
      </w: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Abortion taking human life? (definition on a human life)</w:t>
      </w: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- status of life = ontology ( study of existstance)</w:t>
      </w:r>
    </w:p>
    <w:p>
      <w:pPr>
        <w:rPr>
          <w:rFonts w:hint="default"/>
          <w:lang w:val="en-CA"/>
        </w:rPr>
      </w:pP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History</w:t>
      </w: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Abortion decriminalized (1967) - self induced abortions</w:t>
      </w: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Private abortion clinic opened by Dr. Morgentaler (1969) - against the law</w:t>
      </w: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Tries again (1973)</w:t>
      </w: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Opens clinics in winipeg and toronto (1980)</w:t>
      </w: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Strikes down Canadas abortion laws (1988) - the law violated the charter of rights and freedoms (violation of person security)</w:t>
      </w: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High court asked parliament to make a new law that would meet the standards of the charter</w:t>
      </w: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Legislation passed the House of Commons (MD’s would be gate keepers) but was defeated by senate</w:t>
      </w:r>
    </w:p>
    <w:p>
      <w:pPr>
        <w:rPr>
          <w:rFonts w:hint="default"/>
          <w:lang w:val="en-CA"/>
        </w:rPr>
      </w:pP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Access problems</w:t>
      </w: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- Nunavut, PEI (no abortion)</w:t>
      </w: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- Quebec, Nova Scotia (partial funding = private clinics)</w:t>
      </w: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- New Brunswick (no funding for private clinics)</w:t>
      </w:r>
    </w:p>
    <w:p>
      <w:pPr>
        <w:rPr>
          <w:rFonts w:hint="default"/>
          <w:lang w:val="en-CA"/>
        </w:rPr>
      </w:pP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Development Sequence of Human Life</w:t>
      </w: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- Terms:</w:t>
      </w:r>
    </w:p>
    <w:p>
      <w:pPr>
        <w:ind w:firstLine="420" w:firstLineChars="0"/>
        <w:rPr>
          <w:rFonts w:hint="default"/>
          <w:lang w:val="en-CA"/>
        </w:rPr>
      </w:pPr>
      <w:r>
        <w:rPr>
          <w:rFonts w:hint="default"/>
          <w:lang w:val="en-CA"/>
        </w:rPr>
        <w:t>- Therapeutic abortion - health of the mother</w:t>
      </w:r>
    </w:p>
    <w:p>
      <w:pPr>
        <w:ind w:firstLine="420" w:firstLineChars="0"/>
        <w:rPr>
          <w:rFonts w:hint="default"/>
          <w:lang w:val="en-CA"/>
        </w:rPr>
      </w:pPr>
      <w:r>
        <w:rPr>
          <w:rFonts w:hint="default"/>
          <w:lang w:val="en-CA"/>
        </w:rPr>
        <w:t>- Elective abortion - choice (95-98%)</w:t>
      </w:r>
    </w:p>
    <w:p>
      <w:pPr>
        <w:ind w:firstLine="420" w:firstLineChars="0"/>
        <w:rPr>
          <w:rFonts w:hint="default"/>
          <w:lang w:val="en-CA"/>
        </w:rPr>
      </w:pPr>
      <w:r>
        <w:rPr>
          <w:rFonts w:hint="default"/>
          <w:lang w:val="en-CA"/>
        </w:rPr>
        <w:t>- Zygote (conceptus) - 1-3 days</w:t>
      </w:r>
    </w:p>
    <w:p>
      <w:pPr>
        <w:ind w:firstLine="420" w:firstLineChars="0"/>
        <w:rPr>
          <w:rFonts w:hint="default"/>
          <w:lang w:val="en-CA"/>
        </w:rPr>
      </w:pPr>
      <w:r>
        <w:rPr>
          <w:rFonts w:hint="default"/>
          <w:lang w:val="en-CA"/>
        </w:rPr>
        <w:t>- Blastocyst - 2 day - 1 week</w:t>
      </w:r>
    </w:p>
    <w:p>
      <w:pPr>
        <w:ind w:firstLine="420" w:firstLineChars="0"/>
        <w:rPr>
          <w:rFonts w:hint="default"/>
          <w:lang w:val="en-CA"/>
        </w:rPr>
      </w:pPr>
      <w:r>
        <w:rPr>
          <w:rFonts w:hint="default"/>
          <w:lang w:val="en-CA"/>
        </w:rPr>
        <w:t>- Foetus - week 9 - birth</w:t>
      </w:r>
    </w:p>
    <w:p>
      <w:pPr>
        <w:rPr>
          <w:rFonts w:hint="default"/>
          <w:lang w:val="en-CA"/>
        </w:rPr>
      </w:pP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First Trimester</w:t>
      </w: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- cell differentiation (week 1)</w:t>
      </w: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- zygote implanted in uterine wall (week 2-3)</w:t>
      </w: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- Heartbeat detected (week 5)</w:t>
      </w: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- Primitive nervous system (week 6)</w:t>
      </w:r>
    </w:p>
    <w:p>
      <w:pPr>
        <w:rPr>
          <w:rFonts w:hint="default"/>
          <w:lang w:val="en-CA"/>
        </w:rPr>
      </w:pP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Second Trimester</w:t>
      </w: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- viability - ontological status (week 24)</w:t>
      </w: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-Quickening = perception of movement (week 16)</w:t>
      </w:r>
    </w:p>
    <w:p>
      <w:pPr>
        <w:rPr>
          <w:rFonts w:hint="default"/>
          <w:lang w:val="en-CA"/>
        </w:rPr>
      </w:pP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Third Trimester</w:t>
      </w: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- cerebral cortex (week 24)</w:t>
      </w: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- cell structure of brain appears nearly same as newborn (week 32)</w:t>
      </w:r>
    </w:p>
    <w:p>
      <w:pPr>
        <w:rPr>
          <w:rFonts w:hint="default"/>
          <w:lang w:val="en-CA"/>
        </w:rPr>
      </w:pP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Human life</w:t>
      </w: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- Genetic sense suggests DNA markers established at conception</w:t>
      </w: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- termination of psychological life that is morally problematic</w:t>
      </w: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- life support vs feotus</w:t>
      </w:r>
    </w:p>
    <w:p>
      <w:pPr>
        <w:rPr>
          <w:rFonts w:hint="default"/>
          <w:lang w:val="en-CA"/>
        </w:rPr>
      </w:pP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Meaning of Personhood</w:t>
      </w: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- Roman Catholicism thinks god gives immortal soul</w:t>
      </w: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- jonh locke 1689</w:t>
      </w:r>
    </w:p>
    <w:p>
      <w:pPr>
        <w:ind w:firstLine="420" w:firstLineChars="0"/>
        <w:rPr>
          <w:rFonts w:hint="default"/>
          <w:lang w:val="en-CA"/>
        </w:rPr>
      </w:pPr>
      <w:r>
        <w:rPr>
          <w:rFonts w:hint="default"/>
          <w:lang w:val="en-CA"/>
        </w:rPr>
        <w:t>-thinking intelligent being has reason and reflection (autonomy, rationality, self awareness, language competency)</w:t>
      </w:r>
    </w:p>
    <w:p>
      <w:pPr>
        <w:rPr>
          <w:rFonts w:hint="default"/>
          <w:lang w:val="en-CA"/>
        </w:rPr>
      </w:pP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Hominization - unborn attains full human status</w:t>
      </w:r>
    </w:p>
    <w:p>
      <w:pPr>
        <w:ind w:firstLine="420" w:firstLineChars="0"/>
        <w:rPr>
          <w:rFonts w:hint="default"/>
          <w:lang w:val="en-CA"/>
        </w:rPr>
      </w:pPr>
      <w:r>
        <w:rPr>
          <w:rFonts w:hint="default"/>
          <w:lang w:val="en-CA"/>
        </w:rPr>
        <w:t>- immediate hominization</w:t>
      </w: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Ensoulment - refers to the creation within a human being or other creature</w:t>
      </w:r>
    </w:p>
    <w:p>
      <w:pPr>
        <w:ind w:firstLine="420" w:firstLineChars="0"/>
        <w:rPr>
          <w:rFonts w:hint="default"/>
          <w:lang w:val="en-CA"/>
        </w:rPr>
      </w:pPr>
      <w:r>
        <w:rPr>
          <w:rFonts w:hint="default"/>
          <w:lang w:val="en-CA"/>
        </w:rPr>
        <w:t>- Aristotle guessed it happened 40 days after conception (st. Thomas agreed)</w:t>
      </w:r>
    </w:p>
    <w:p>
      <w:pPr>
        <w:rPr>
          <w:rFonts w:hint="default"/>
          <w:lang w:val="en-CA"/>
        </w:rPr>
      </w:pP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Other belief on Monotheism (one god)</w:t>
      </w: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- Judiasm - rabbinical law = a baby is human when the head emerges from the womb</w:t>
      </w:r>
    </w:p>
    <w:p>
      <w:pPr>
        <w:rPr>
          <w:rFonts w:hint="default"/>
          <w:i w:val="0"/>
          <w:iCs w:val="0"/>
          <w:lang w:val="en-CA"/>
        </w:rPr>
      </w:pPr>
      <w:r>
        <w:rPr>
          <w:rFonts w:hint="default"/>
          <w:lang w:val="en-CA"/>
        </w:rPr>
        <w:t xml:space="preserve">- Islam - creator makes human in stages </w:t>
      </w:r>
      <w:r>
        <w:rPr>
          <w:rFonts w:hint="default"/>
          <w:i/>
          <w:iCs/>
          <w:lang w:val="en-CA"/>
        </w:rPr>
        <w:t xml:space="preserve">Ruh </w:t>
      </w:r>
      <w:r>
        <w:rPr>
          <w:rFonts w:hint="default"/>
          <w:i w:val="0"/>
          <w:iCs w:val="0"/>
          <w:lang w:val="en-CA"/>
        </w:rPr>
        <w:t>(spirit) is breathed into foetus in 120 days</w:t>
      </w:r>
    </w:p>
    <w:p>
      <w:pPr>
        <w:rPr>
          <w:rFonts w:hint="default"/>
          <w:i w:val="0"/>
          <w:iCs w:val="0"/>
          <w:lang w:val="en-CA"/>
        </w:rPr>
      </w:pPr>
    </w:p>
    <w:p>
      <w:pPr>
        <w:rPr>
          <w:rFonts w:hint="default"/>
          <w:i w:val="0"/>
          <w:iCs w:val="0"/>
          <w:lang w:val="en-CA"/>
        </w:rPr>
      </w:pPr>
      <w:r>
        <w:rPr>
          <w:rFonts w:hint="default"/>
          <w:i w:val="0"/>
          <w:iCs w:val="0"/>
          <w:lang w:val="en-CA"/>
        </w:rPr>
        <w:t xml:space="preserve">Scientific views </w:t>
      </w:r>
    </w:p>
    <w:p>
      <w:pPr>
        <w:rPr>
          <w:rFonts w:hint="default"/>
          <w:i w:val="0"/>
          <w:iCs w:val="0"/>
          <w:lang w:val="en-CA"/>
        </w:rPr>
      </w:pPr>
      <w:r>
        <w:rPr>
          <w:rFonts w:hint="default"/>
          <w:i w:val="0"/>
          <w:iCs w:val="0"/>
          <w:lang w:val="en-CA"/>
        </w:rPr>
        <w:t>- Genetic view: individual created at conception</w:t>
      </w:r>
    </w:p>
    <w:p>
      <w:pPr>
        <w:rPr>
          <w:rFonts w:hint="default"/>
          <w:i w:val="0"/>
          <w:iCs w:val="0"/>
          <w:lang w:val="en-CA"/>
        </w:rPr>
      </w:pPr>
      <w:r>
        <w:rPr>
          <w:rFonts w:hint="default"/>
          <w:i w:val="0"/>
          <w:iCs w:val="0"/>
          <w:lang w:val="en-CA"/>
        </w:rPr>
        <w:t>- Embryological view: identical twinning can occur to 12 days</w:t>
      </w:r>
    </w:p>
    <w:p>
      <w:pPr>
        <w:rPr>
          <w:rFonts w:hint="default"/>
          <w:i w:val="0"/>
          <w:iCs w:val="0"/>
          <w:lang w:val="en-CA"/>
        </w:rPr>
      </w:pPr>
      <w:r>
        <w:rPr>
          <w:rFonts w:hint="default"/>
          <w:i w:val="0"/>
          <w:iCs w:val="0"/>
          <w:lang w:val="en-CA"/>
        </w:rPr>
        <w:t>- Neurological view: whole brain death = life (27 weeks)</w:t>
      </w:r>
    </w:p>
    <w:p>
      <w:pPr>
        <w:rPr>
          <w:rFonts w:hint="default"/>
          <w:i w:val="0"/>
          <w:iCs w:val="0"/>
          <w:lang w:val="en-CA"/>
        </w:rPr>
      </w:pPr>
      <w:r>
        <w:rPr>
          <w:rFonts w:hint="default"/>
          <w:i w:val="0"/>
          <w:iCs w:val="0"/>
          <w:lang w:val="en-CA"/>
        </w:rPr>
        <w:t>- Additional views: viability (24 weeks), Immunological (self recognition S≠O near/after birth), Integrated physiological view (at birth), Metabolic view (life at conception but human is slowly dev)</w:t>
      </w:r>
    </w:p>
    <w:p>
      <w:pPr>
        <w:rPr>
          <w:rFonts w:hint="default"/>
          <w:i w:val="0"/>
          <w:iCs w:val="0"/>
          <w:lang w:val="en-CA"/>
        </w:rPr>
      </w:pPr>
    </w:p>
    <w:p>
      <w:pPr>
        <w:rPr>
          <w:rFonts w:hint="default"/>
          <w:i w:val="0"/>
          <w:iCs w:val="0"/>
          <w:lang w:val="en-CA"/>
        </w:rPr>
      </w:pPr>
      <w:r>
        <w:rPr>
          <w:rFonts w:hint="default"/>
          <w:i w:val="0"/>
          <w:iCs w:val="0"/>
          <w:lang w:val="en-CA"/>
        </w:rPr>
        <w:t>Buddhism - utilitarian approach to abortion</w:t>
      </w:r>
    </w:p>
    <w:p>
      <w:pPr>
        <w:rPr>
          <w:rFonts w:hint="default"/>
          <w:i w:val="0"/>
          <w:iCs w:val="0"/>
          <w:lang w:val="en-CA"/>
        </w:rPr>
      </w:pP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Test tube babies</w:t>
      </w: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- Louise Joy brown (England) 1978</w:t>
      </w:r>
    </w:p>
    <w:p>
      <w:pPr>
        <w:ind w:firstLine="420" w:firstLineChars="0"/>
        <w:rPr>
          <w:rFonts w:hint="default"/>
          <w:lang w:val="en-CA"/>
        </w:rPr>
      </w:pPr>
      <w:r>
        <w:rPr>
          <w:rFonts w:hint="default"/>
          <w:lang w:val="en-CA"/>
        </w:rPr>
        <w:t>- in vitro (in glass) - fertilization (IVF)</w:t>
      </w: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- Account for over 5.000 Canadian preg (CMA)</w:t>
      </w:r>
    </w:p>
    <w:p>
      <w:pPr>
        <w:ind w:firstLine="420" w:firstLineChars="0"/>
        <w:rPr>
          <w:rFonts w:hint="default"/>
          <w:lang w:val="en-CA"/>
        </w:rPr>
      </w:pPr>
      <w:r>
        <w:rPr>
          <w:rFonts w:hint="default"/>
          <w:lang w:val="en-CA"/>
        </w:rPr>
        <w:t>- unremarkable before formerly considered unnatural</w:t>
      </w:r>
    </w:p>
    <w:p>
      <w:pPr>
        <w:rPr>
          <w:rFonts w:hint="default"/>
          <w:lang w:val="en-CA"/>
        </w:rPr>
      </w:pP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Assisted Reproductive Tech (ART)</w:t>
      </w: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- removes eggs and combine them with sperm outside body</w:t>
      </w: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- embryo grows in a petri dish for 3-5 days before re-implantation</w:t>
      </w: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*doesnt include procedures with only sperm or fertility meds</w:t>
      </w:r>
    </w:p>
    <w:p>
      <w:pPr>
        <w:rPr>
          <w:rFonts w:hint="default"/>
          <w:lang w:val="en-CA"/>
        </w:rPr>
      </w:pP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Commercial surrogacy (paid)</w:t>
      </w:r>
    </w:p>
    <w:p>
      <w:pPr>
        <w:rPr>
          <w:rFonts w:hint="default"/>
          <w:lang w:val="en-CA"/>
        </w:rPr>
      </w:pP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 xml:space="preserve">Ethical debates </w:t>
      </w: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Group 1 = conservative (no ART)</w:t>
      </w: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Group 2 = Liberal (embrace ART)</w:t>
      </w: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Group 3 = moderate</w:t>
      </w:r>
    </w:p>
    <w:p>
      <w:pPr>
        <w:rPr>
          <w:rFonts w:hint="default"/>
          <w:lang w:val="en-CA"/>
        </w:rPr>
      </w:pP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Rights</w:t>
      </w: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 xml:space="preserve">Procreative liberty </w:t>
      </w: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 xml:space="preserve">- autonomy = individuals have control of their bodies </w:t>
      </w:r>
    </w:p>
    <w:p>
      <w:pPr>
        <w:ind w:firstLine="420" w:firstLineChars="0"/>
        <w:rPr>
          <w:rFonts w:hint="default"/>
          <w:lang w:val="en-CA"/>
        </w:rPr>
      </w:pPr>
      <w:r>
        <w:rPr>
          <w:rFonts w:hint="default"/>
          <w:lang w:val="en-CA"/>
        </w:rPr>
        <w:t>-Katian argument = morality is rationality (which does not harm others)</w:t>
      </w:r>
    </w:p>
    <w:p>
      <w:pPr>
        <w:rPr>
          <w:rFonts w:hint="default"/>
          <w:lang w:val="en-CA"/>
        </w:rPr>
      </w:pP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Life</w:t>
      </w: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- right to be born</w:t>
      </w: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- procreative liberty argument can harm others (foetus)</w:t>
      </w: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- Unborn: embryonic freezing = stem cells harvesting (grave risk)</w:t>
      </w: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- Mauirizo Mori - natural miscarages (so unreasonalble that the embryos are accepted as persons)</w:t>
      </w:r>
    </w:p>
    <w:p>
      <w:pPr>
        <w:rPr>
          <w:rFonts w:hint="default"/>
          <w:lang w:val="en-CA"/>
        </w:rPr>
      </w:pP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Respect for Human Life</w:t>
      </w: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- Slippery slope Argument</w:t>
      </w:r>
    </w:p>
    <w:p>
      <w:pPr>
        <w:ind w:firstLine="420" w:firstLineChars="0"/>
        <w:rPr>
          <w:rFonts w:hint="default"/>
          <w:lang w:val="en-CA"/>
        </w:rPr>
      </w:pPr>
      <w:r>
        <w:rPr>
          <w:rFonts w:hint="default"/>
          <w:lang w:val="en-CA"/>
        </w:rPr>
        <w:t>- similar points on a line added together and their end is much diff</w:t>
      </w:r>
    </w:p>
    <w:p>
      <w:pPr>
        <w:ind w:firstLine="420" w:firstLineChars="0"/>
        <w:rPr>
          <w:rFonts w:hint="default"/>
          <w:lang w:val="en-CA"/>
        </w:rPr>
      </w:pPr>
      <w:r>
        <w:rPr>
          <w:rFonts w:hint="default"/>
          <w:lang w:val="en-CA"/>
        </w:rPr>
        <w:t>- abortion is the same all throughout preg (group 1)</w:t>
      </w:r>
    </w:p>
    <w:p>
      <w:pPr>
        <w:ind w:firstLine="420" w:firstLineChars="0"/>
        <w:rPr>
          <w:rFonts w:hint="default"/>
          <w:lang w:val="en-CA"/>
        </w:rPr>
      </w:pPr>
      <w:r>
        <w:rPr>
          <w:rFonts w:hint="default"/>
          <w:lang w:val="en-CA"/>
        </w:rPr>
        <w:t>- abortion at any stage is permissible since the early stage is no diff than late stage (group 2)</w:t>
      </w:r>
    </w:p>
    <w:p>
      <w:pPr>
        <w:ind w:firstLine="420" w:firstLineChars="0"/>
        <w:rPr>
          <w:rFonts w:hint="default"/>
          <w:lang w:val="en-CA"/>
        </w:rPr>
      </w:pP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Analogy of nature</w:t>
      </w: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 xml:space="preserve">- Leon Kass (group 3) ART are permissible even if embryos parish because a similar loss routinely occurs in a natural reproduction  </w:t>
      </w:r>
    </w:p>
    <w:p>
      <w:pPr>
        <w:rPr>
          <w:rFonts w:hint="default"/>
          <w:lang w:val="en-CA"/>
        </w:rPr>
      </w:pP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Unity of Marriage, Sex, Reproduction</w:t>
      </w: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- religious views</w:t>
      </w:r>
    </w:p>
    <w:p>
      <w:pPr>
        <w:ind w:firstLine="420" w:firstLineChars="0"/>
        <w:rPr>
          <w:rFonts w:hint="default"/>
          <w:lang w:val="en-CA"/>
        </w:rPr>
      </w:pPr>
      <w:r>
        <w:rPr>
          <w:rFonts w:hint="default"/>
          <w:lang w:val="en-CA"/>
        </w:rPr>
        <w:t>- Abrehamic religions = genesis, god created woman so that men will not be alone and fertile and fill the earth</w:t>
      </w:r>
    </w:p>
    <w:p>
      <w:pPr>
        <w:ind w:firstLine="420" w:firstLineChars="0"/>
        <w:rPr>
          <w:rFonts w:hint="default"/>
          <w:lang w:val="en-CA"/>
        </w:rPr>
      </w:pPr>
      <w:r>
        <w:rPr>
          <w:rFonts w:hint="default"/>
          <w:lang w:val="en-CA"/>
        </w:rPr>
        <w:t>- Orthodox religion = exclusivity of the martial relationship is threatened by ART’s</w:t>
      </w:r>
    </w:p>
    <w:p>
      <w:pPr>
        <w:ind w:firstLine="420" w:firstLineChars="0"/>
        <w:rPr>
          <w:rFonts w:hint="default"/>
          <w:lang w:val="en-CA"/>
        </w:rPr>
      </w:pPr>
      <w:r>
        <w:rPr>
          <w:rFonts w:hint="default"/>
          <w:lang w:val="en-CA"/>
        </w:rPr>
        <w:t>- Inseparability principal (catholic) - dignity of a person</w:t>
      </w:r>
    </w:p>
    <w:p>
      <w:pPr>
        <w:ind w:left="420" w:leftChars="0" w:firstLine="420" w:firstLineChars="0"/>
        <w:rPr>
          <w:rFonts w:hint="default"/>
          <w:lang w:val="en-CA"/>
        </w:rPr>
      </w:pPr>
      <w:r>
        <w:rPr>
          <w:rFonts w:hint="default"/>
          <w:lang w:val="en-CA"/>
        </w:rPr>
        <w:t>- reproduction must be a product of marital sex</w:t>
      </w:r>
    </w:p>
    <w:p>
      <w:pPr>
        <w:ind w:firstLine="420" w:firstLineChars="0"/>
        <w:rPr>
          <w:rFonts w:hint="default"/>
          <w:lang w:val="en-CA"/>
        </w:rPr>
      </w:pPr>
      <w:r>
        <w:rPr>
          <w:rFonts w:hint="default"/>
          <w:lang w:val="en-CA"/>
        </w:rPr>
        <w:t>- Jewish and Islamic law no proscription against ART’s (in marriage)</w:t>
      </w: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-Secular views</w:t>
      </w:r>
    </w:p>
    <w:p>
      <w:pPr>
        <w:ind w:firstLine="420" w:firstLineChars="0"/>
        <w:rPr>
          <w:rFonts w:hint="default"/>
          <w:lang w:val="en-CA"/>
        </w:rPr>
      </w:pPr>
      <w:r>
        <w:rPr>
          <w:rFonts w:hint="default"/>
          <w:lang w:val="en-CA"/>
        </w:rPr>
        <w:t>- daniel callahan - anaonymous sperm donations = downgrade fatherhood</w:t>
      </w:r>
    </w:p>
    <w:p>
      <w:pPr>
        <w:ind w:firstLine="420" w:firstLineChars="0"/>
        <w:rPr>
          <w:rFonts w:hint="default"/>
          <w:lang w:val="en-CA"/>
        </w:rPr>
      </w:pPr>
      <w:r>
        <w:rPr>
          <w:rFonts w:hint="default"/>
          <w:lang w:val="en-CA"/>
        </w:rPr>
        <w:t>- bonnie steinbock - sperm doner give genetic material</w:t>
      </w:r>
    </w:p>
    <w:p>
      <w:pPr>
        <w:ind w:firstLine="420" w:firstLineChars="0"/>
        <w:rPr>
          <w:rFonts w:hint="default"/>
          <w:lang w:val="en-CA"/>
        </w:rPr>
      </w:pPr>
      <w:bookmarkStart w:id="0" w:name="_GoBack"/>
      <w:bookmarkEnd w:id="0"/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Gender liberation and Self Determination</w:t>
      </w: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Feminist: should be allowed fullest autonomy and self determination</w:t>
      </w: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Radical Feminist: men controle ART’s</w:t>
      </w:r>
    </w:p>
    <w:p>
      <w:pPr>
        <w:ind w:firstLine="420" w:firstLineChars="0"/>
        <w:rPr>
          <w:rFonts w:hint="default"/>
          <w:lang w:val="en-CA"/>
        </w:rPr>
      </w:pPr>
      <w:r>
        <w:rPr>
          <w:rFonts w:hint="default"/>
          <w:lang w:val="en-CA"/>
        </w:rPr>
        <w:t>- genetic fallacy conclusion based on someones history/origin with no context</w:t>
      </w:r>
    </w:p>
    <w:p>
      <w:pPr>
        <w:ind w:firstLine="420" w:firstLineChars="0"/>
        <w:rPr>
          <w:rFonts w:hint="default"/>
          <w:lang w:val="en-CA"/>
        </w:rPr>
      </w:pPr>
    </w:p>
    <w:p>
      <w:pPr>
        <w:ind w:firstLine="420" w:firstLineChars="0"/>
        <w:rPr>
          <w:rFonts w:hint="default"/>
          <w:lang w:val="en-CA"/>
        </w:rPr>
      </w:pPr>
    </w:p>
    <w:p>
      <w:pPr>
        <w:rPr>
          <w:rFonts w:hint="default"/>
          <w:b/>
          <w:bCs/>
          <w:lang w:val="en-CA"/>
        </w:rPr>
      </w:pPr>
      <w:r>
        <w:rPr>
          <w:rFonts w:hint="default"/>
          <w:b/>
          <w:bCs/>
          <w:lang w:val="en-CA"/>
        </w:rPr>
        <w:t>Commerce of reproduction</w:t>
      </w: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- illegal to pay someone for sperm or eggs in canada</w:t>
      </w: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-IVF = 7750$-12250$</w:t>
      </w: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-success rate 28%-35%</w:t>
      </w: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 xml:space="preserve">- Canada= group 1 fears </w:t>
      </w:r>
    </w:p>
    <w:p>
      <w:pPr>
        <w:rPr>
          <w:rFonts w:hint="default"/>
          <w:lang w:val="en-CA"/>
        </w:rPr>
      </w:pP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 xml:space="preserve">Religious considerations </w:t>
      </w: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- egg donation and surrogacy, Jewish law that associates Jewish identity with birth form Jewish mother</w:t>
      </w: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- Islamic law - strict on adultery, with the intro of non maternal genes, (unintended incest)</w:t>
      </w: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 xml:space="preserve"> </w:t>
      </w: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Meaning of fam and the well being of offspring</w:t>
      </w: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-ART challenges traditional fam children could be at risk (outdated)</w:t>
      </w: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- lesbians 5x to have kids at home</w:t>
      </w:r>
    </w:p>
    <w:p>
      <w:pPr>
        <w:rPr>
          <w:rFonts w:hint="default"/>
          <w:lang w:val="en-CA"/>
        </w:rPr>
      </w:pPr>
      <w:r>
        <w:rPr>
          <w:rFonts w:hint="default"/>
          <w:lang w:val="en-CA"/>
        </w:rPr>
        <w:t>- risk of multiple birth high - 45% = twins</w:t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serif">
    <w:altName w:val="OCRA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OCRA">
    <w:panose1 w:val="02000609000000000000"/>
    <w:charset w:val="00"/>
    <w:family w:val="auto"/>
    <w:pitch w:val="default"/>
    <w:sig w:usb0="00000003" w:usb1="00000200" w:usb2="00000000" w:usb3="00000000" w:csb0="00000001" w:csb1="8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3F77F4B"/>
    <w:rsid w:val="46343B7C"/>
    <w:rsid w:val="63F77F4B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1051</Words>
  <Characters>5542</Characters>
  <Lines>0</Lines>
  <Paragraphs>0</Paragraphs>
  <ScaleCrop>false</ScaleCrop>
  <LinksUpToDate>false</LinksUpToDate>
  <CharactersWithSpaces>6478</CharactersWithSpaces>
  <Application>WPS Office_10.2.0.5811_F1E327BC-269C-435d-A152-05C5408002CA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2017-03-07T19:31:00Z</dcterms:created>
  <dc:creator>kimmy</dc:creator>
  <cp:lastModifiedBy>kimmy</cp:lastModifiedBy>
  <dcterms:modified xsi:type="dcterms:W3CDTF">2017-04-17T22:09:25Z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1033-10.2.0.5811</vt:lpwstr>
  </property>
</Properties>
</file>