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46D46" w:rsidRDefault="003B37D0">
      <w:r>
        <w:t>Child Psych Word Bank</w:t>
      </w:r>
    </w:p>
    <w:p w:rsidR="003B37D0" w:rsidRDefault="003B37D0">
      <w:r>
        <w:t>Chapter 2:</w:t>
      </w:r>
    </w:p>
    <w:p w:rsidR="003B37D0" w:rsidRPr="003B37D0" w:rsidRDefault="003B37D0">
      <w:r w:rsidRPr="003B37D0">
        <w:rPr>
          <w:b/>
        </w:rPr>
        <w:t xml:space="preserve">Scientific Method: </w:t>
      </w:r>
      <w:r>
        <w:t>The System of rules used by scientists to conduct and evaluate research. Should be repeatable.</w:t>
      </w:r>
    </w:p>
    <w:p w:rsidR="003B37D0" w:rsidRPr="003B37D0" w:rsidRDefault="003B37D0">
      <w:r>
        <w:rPr>
          <w:b/>
        </w:rPr>
        <w:t xml:space="preserve">Theory: </w:t>
      </w:r>
      <w:r>
        <w:t>A broad set of statements describing the relation b/w a phenomenon</w:t>
      </w:r>
      <w:r w:rsidR="00C66648">
        <w:t xml:space="preserve"> and the factors assumed to affect it.</w:t>
      </w:r>
    </w:p>
    <w:p w:rsidR="003B37D0" w:rsidRPr="00C66648" w:rsidRDefault="003B37D0">
      <w:r>
        <w:rPr>
          <w:b/>
        </w:rPr>
        <w:t>Law:</w:t>
      </w:r>
      <w:r w:rsidR="00C66648">
        <w:rPr>
          <w:b/>
        </w:rPr>
        <w:t xml:space="preserve"> </w:t>
      </w:r>
      <w:r w:rsidR="00C66648">
        <w:t xml:space="preserve">A predicted relation b/w a </w:t>
      </w:r>
      <w:proofErr w:type="spellStart"/>
      <w:r w:rsidR="00C66648">
        <w:t>phen</w:t>
      </w:r>
      <w:proofErr w:type="spellEnd"/>
      <w:r w:rsidR="00C66648">
        <w:t xml:space="preserve">. </w:t>
      </w:r>
      <w:proofErr w:type="gramStart"/>
      <w:r w:rsidR="00C66648">
        <w:t>And</w:t>
      </w:r>
      <w:proofErr w:type="gramEnd"/>
      <w:r w:rsidR="00C66648">
        <w:t xml:space="preserve"> a factor assumed to affect it that is supported by a good deal of scientific evidence. </w:t>
      </w:r>
    </w:p>
    <w:p w:rsidR="003B37D0" w:rsidRPr="00C66648" w:rsidRDefault="003B37D0">
      <w:r>
        <w:rPr>
          <w:b/>
        </w:rPr>
        <w:t>Hypothesis:</w:t>
      </w:r>
      <w:r w:rsidR="00C66648">
        <w:rPr>
          <w:b/>
        </w:rPr>
        <w:t xml:space="preserve"> </w:t>
      </w:r>
      <w:r w:rsidR="00C66648">
        <w:t xml:space="preserve">A predicted relation b/w a </w:t>
      </w:r>
      <w:proofErr w:type="spellStart"/>
      <w:r w:rsidR="00C66648">
        <w:t>phen</w:t>
      </w:r>
      <w:proofErr w:type="spellEnd"/>
      <w:r w:rsidR="00C66648">
        <w:t xml:space="preserve">. </w:t>
      </w:r>
      <w:proofErr w:type="gramStart"/>
      <w:r w:rsidR="00C66648">
        <w:t>And</w:t>
      </w:r>
      <w:proofErr w:type="gramEnd"/>
      <w:r w:rsidR="00C66648">
        <w:t xml:space="preserve"> a factor assumed to affect it that</w:t>
      </w:r>
      <w:r w:rsidR="00C66648">
        <w:t xml:space="preserve"> is</w:t>
      </w:r>
      <w:r w:rsidR="00C66648">
        <w:t xml:space="preserve"> </w:t>
      </w:r>
      <w:r w:rsidR="00C66648">
        <w:t>not yet</w:t>
      </w:r>
      <w:r w:rsidR="00C66648">
        <w:t xml:space="preserve"> supported by a good deal of scientific evidence.</w:t>
      </w:r>
      <w:r w:rsidR="00C66648">
        <w:t xml:space="preserve"> These </w:t>
      </w:r>
      <w:proofErr w:type="gramStart"/>
      <w:r w:rsidR="00C66648">
        <w:t>are tested</w:t>
      </w:r>
      <w:proofErr w:type="gramEnd"/>
      <w:r w:rsidR="00C66648">
        <w:t xml:space="preserve"> in experimental investigations. </w:t>
      </w:r>
    </w:p>
    <w:p w:rsidR="003B37D0" w:rsidRPr="00C66648" w:rsidRDefault="003B37D0">
      <w:r>
        <w:rPr>
          <w:b/>
        </w:rPr>
        <w:t>Objectivity:</w:t>
      </w:r>
      <w:r w:rsidR="00C66648">
        <w:rPr>
          <w:b/>
        </w:rPr>
        <w:t xml:space="preserve"> </w:t>
      </w:r>
      <w:r w:rsidR="00C66648">
        <w:t xml:space="preserve">A characteristic of scientific research; it requires that the procedures and subject matter of investigations be formulated so they could, in principle, be agreed upon by everyone. </w:t>
      </w:r>
    </w:p>
    <w:p w:rsidR="003B37D0" w:rsidRPr="00C66648" w:rsidRDefault="003B37D0">
      <w:r>
        <w:rPr>
          <w:b/>
        </w:rPr>
        <w:t>Descriptive Research:</w:t>
      </w:r>
      <w:r w:rsidR="00C66648">
        <w:rPr>
          <w:b/>
        </w:rPr>
        <w:t xml:space="preserve"> </w:t>
      </w:r>
      <w:r w:rsidR="00C66648">
        <w:t xml:space="preserve">Research based solely on observations, with no attempt to determine systematic relations among the variables. </w:t>
      </w:r>
    </w:p>
    <w:p w:rsidR="003B37D0" w:rsidRPr="00C66648" w:rsidRDefault="003B37D0">
      <w:r>
        <w:rPr>
          <w:b/>
        </w:rPr>
        <w:t>Naturalistic Observation:</w:t>
      </w:r>
      <w:r w:rsidR="00C66648">
        <w:rPr>
          <w:b/>
        </w:rPr>
        <w:t xml:space="preserve"> </w:t>
      </w:r>
      <w:r w:rsidR="00C66648">
        <w:t xml:space="preserve">Systematic observation of behaviour in natural settings. </w:t>
      </w:r>
    </w:p>
    <w:p w:rsidR="003B37D0" w:rsidRPr="00C66648" w:rsidRDefault="003B37D0">
      <w:r>
        <w:rPr>
          <w:b/>
        </w:rPr>
        <w:t>Observer Influences:</w:t>
      </w:r>
      <w:r w:rsidR="00C66648">
        <w:rPr>
          <w:b/>
        </w:rPr>
        <w:t xml:space="preserve"> </w:t>
      </w:r>
      <w:r w:rsidR="00C66648">
        <w:t xml:space="preserve">The effects of knowing you </w:t>
      </w:r>
      <w:proofErr w:type="gramStart"/>
      <w:r w:rsidR="00C66648">
        <w:t>are being observed</w:t>
      </w:r>
      <w:proofErr w:type="gramEnd"/>
      <w:r w:rsidR="00C66648">
        <w:t xml:space="preserve">. </w:t>
      </w:r>
    </w:p>
    <w:p w:rsidR="003B37D0" w:rsidRPr="00C66648" w:rsidRDefault="003B37D0">
      <w:r>
        <w:rPr>
          <w:b/>
        </w:rPr>
        <w:t>Structured Observation:</w:t>
      </w:r>
      <w:r w:rsidR="00C66648">
        <w:rPr>
          <w:b/>
        </w:rPr>
        <w:t xml:space="preserve"> </w:t>
      </w:r>
      <w:r w:rsidR="008C2CE0">
        <w:t xml:space="preserve">Observation of behaviour in settings that </w:t>
      </w:r>
      <w:proofErr w:type="gramStart"/>
      <w:r w:rsidR="008C2CE0">
        <w:t>are controlled</w:t>
      </w:r>
      <w:proofErr w:type="gramEnd"/>
      <w:r w:rsidR="008C2CE0">
        <w:t xml:space="preserve"> by the investigator. </w:t>
      </w:r>
    </w:p>
    <w:p w:rsidR="003B37D0" w:rsidRPr="008C2CE0" w:rsidRDefault="003B37D0">
      <w:r>
        <w:rPr>
          <w:b/>
        </w:rPr>
        <w:t>Interview Method:</w:t>
      </w:r>
      <w:r w:rsidR="008C2CE0">
        <w:rPr>
          <w:b/>
        </w:rPr>
        <w:t xml:space="preserve"> </w:t>
      </w:r>
      <w:r w:rsidR="008C2CE0">
        <w:t>Collecting info through verbal reports, such as interviews or questionnaires.</w:t>
      </w:r>
    </w:p>
    <w:p w:rsidR="003B37D0" w:rsidRPr="008C2CE0" w:rsidRDefault="003B37D0">
      <w:r>
        <w:rPr>
          <w:b/>
        </w:rPr>
        <w:t>Case Study:</w:t>
      </w:r>
      <w:r w:rsidR="008C2CE0">
        <w:rPr>
          <w:b/>
        </w:rPr>
        <w:t xml:space="preserve"> </w:t>
      </w:r>
      <w:r w:rsidR="008C2CE0">
        <w:t xml:space="preserve">A research method that involves only a single individual, often with a focus on a clinical issue. </w:t>
      </w:r>
    </w:p>
    <w:p w:rsidR="003B37D0" w:rsidRDefault="003B37D0">
      <w:pPr>
        <w:rPr>
          <w:b/>
        </w:rPr>
      </w:pPr>
      <w:r>
        <w:rPr>
          <w:b/>
        </w:rPr>
        <w:t>Variable:</w:t>
      </w:r>
      <w:r w:rsidR="008C2CE0">
        <w:rPr>
          <w:b/>
        </w:rPr>
        <w:t xml:space="preserve"> </w:t>
      </w:r>
      <w:r w:rsidR="008C2CE0">
        <w:t>Any factor that can take on different values along a dimension.</w:t>
      </w:r>
      <w:r>
        <w:rPr>
          <w:b/>
        </w:rPr>
        <w:t xml:space="preserve"> </w:t>
      </w:r>
    </w:p>
    <w:p w:rsidR="003B37D0" w:rsidRPr="008C2CE0" w:rsidRDefault="003B37D0">
      <w:r>
        <w:rPr>
          <w:b/>
        </w:rPr>
        <w:t>Correlation:</w:t>
      </w:r>
      <w:r w:rsidR="008C2CE0">
        <w:rPr>
          <w:b/>
        </w:rPr>
        <w:t xml:space="preserve"> </w:t>
      </w:r>
      <w:r w:rsidR="008C2CE0">
        <w:t xml:space="preserve">The relation b/w two variables, described in terms of direction and strength. Does not show cause. </w:t>
      </w:r>
    </w:p>
    <w:p w:rsidR="003B37D0" w:rsidRPr="008C2CE0" w:rsidRDefault="003B37D0">
      <w:r>
        <w:rPr>
          <w:b/>
        </w:rPr>
        <w:t>+</w:t>
      </w:r>
      <w:proofErr w:type="spellStart"/>
      <w:r>
        <w:rPr>
          <w:b/>
        </w:rPr>
        <w:t>ve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Cor</w:t>
      </w:r>
      <w:proofErr w:type="spellEnd"/>
      <w:r>
        <w:rPr>
          <w:b/>
        </w:rPr>
        <w:t>:</w:t>
      </w:r>
      <w:r w:rsidR="008C2CE0">
        <w:rPr>
          <w:b/>
        </w:rPr>
        <w:t xml:space="preserve"> </w:t>
      </w:r>
    </w:p>
    <w:p w:rsidR="003B37D0" w:rsidRDefault="003B37D0">
      <w:pPr>
        <w:rPr>
          <w:b/>
        </w:rPr>
      </w:pPr>
      <w:r>
        <w:rPr>
          <w:b/>
        </w:rPr>
        <w:t>-</w:t>
      </w:r>
      <w:proofErr w:type="spellStart"/>
      <w:r>
        <w:rPr>
          <w:b/>
        </w:rPr>
        <w:t>ve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Cor</w:t>
      </w:r>
      <w:proofErr w:type="spellEnd"/>
      <w:r>
        <w:rPr>
          <w:b/>
        </w:rPr>
        <w:t>:</w:t>
      </w:r>
    </w:p>
    <w:p w:rsidR="003B37D0" w:rsidRPr="008C2CE0" w:rsidRDefault="003B37D0">
      <w:r>
        <w:rPr>
          <w:b/>
        </w:rPr>
        <w:t>Correlation Coefficient (r):</w:t>
      </w:r>
      <w:r w:rsidR="008C2CE0">
        <w:rPr>
          <w:b/>
        </w:rPr>
        <w:t xml:space="preserve"> A number b/w +1.00 and -1.00 </w:t>
      </w:r>
      <w:r w:rsidR="008C2CE0">
        <w:t xml:space="preserve">that indicates the direction and strength of a correlation b/w variables. </w:t>
      </w:r>
    </w:p>
    <w:p w:rsidR="003B37D0" w:rsidRPr="008C2CE0" w:rsidRDefault="003B37D0">
      <w:r>
        <w:rPr>
          <w:b/>
        </w:rPr>
        <w:t>Scatter Diagram:</w:t>
      </w:r>
      <w:r w:rsidR="008C2CE0">
        <w:rPr>
          <w:b/>
        </w:rPr>
        <w:t xml:space="preserve"> </w:t>
      </w:r>
      <w:r w:rsidR="008C2CE0">
        <w:t xml:space="preserve">Graphic illustration of a correlation b/w two variables. </w:t>
      </w:r>
    </w:p>
    <w:p w:rsidR="003B37D0" w:rsidRPr="008C2CE0" w:rsidRDefault="003B37D0">
      <w:r>
        <w:rPr>
          <w:b/>
        </w:rPr>
        <w:t>Ind. Variable:</w:t>
      </w:r>
      <w:r w:rsidR="008C2CE0">
        <w:rPr>
          <w:b/>
        </w:rPr>
        <w:t xml:space="preserve"> </w:t>
      </w:r>
      <w:r w:rsidR="008C2CE0">
        <w:t xml:space="preserve">What is being </w:t>
      </w:r>
      <w:proofErr w:type="gramStart"/>
      <w:r w:rsidR="008C2CE0">
        <w:t>manipulated.</w:t>
      </w:r>
      <w:proofErr w:type="gramEnd"/>
    </w:p>
    <w:p w:rsidR="003B37D0" w:rsidRPr="008C2CE0" w:rsidRDefault="003B37D0">
      <w:r>
        <w:rPr>
          <w:b/>
        </w:rPr>
        <w:t>Dep. Variable:</w:t>
      </w:r>
      <w:r w:rsidR="008C2CE0">
        <w:rPr>
          <w:b/>
        </w:rPr>
        <w:t xml:space="preserve"> </w:t>
      </w:r>
      <w:r w:rsidR="008C2CE0">
        <w:t xml:space="preserve">Variable that </w:t>
      </w:r>
      <w:proofErr w:type="gramStart"/>
      <w:r w:rsidR="008C2CE0">
        <w:t>is predicted to be affected</w:t>
      </w:r>
      <w:proofErr w:type="gramEnd"/>
      <w:r w:rsidR="008C2CE0">
        <w:t xml:space="preserve"> by an exp. Manipulation. In psych., usually some aspects of behaviour. </w:t>
      </w:r>
    </w:p>
    <w:p w:rsidR="003B37D0" w:rsidRDefault="003B37D0">
      <w:pPr>
        <w:rPr>
          <w:b/>
        </w:rPr>
      </w:pPr>
      <w:r>
        <w:rPr>
          <w:b/>
        </w:rPr>
        <w:t>Quasi-experimental Studies:</w:t>
      </w:r>
      <w:r w:rsidR="008C2CE0">
        <w:rPr>
          <w:b/>
        </w:rPr>
        <w:t xml:space="preserve"> </w:t>
      </w:r>
      <w:r w:rsidR="008C2CE0">
        <w:t>Comparison of groups differing on some important characteristic. (</w:t>
      </w:r>
      <w:proofErr w:type="gramStart"/>
      <w:r w:rsidR="008C2CE0">
        <w:t>boys</w:t>
      </w:r>
      <w:proofErr w:type="gramEnd"/>
      <w:r w:rsidR="008C2CE0">
        <w:t xml:space="preserve"> and girls.. )</w:t>
      </w:r>
      <w:r>
        <w:rPr>
          <w:b/>
        </w:rPr>
        <w:t xml:space="preserve"> </w:t>
      </w:r>
    </w:p>
    <w:p w:rsidR="003B37D0" w:rsidRPr="008C2CE0" w:rsidRDefault="003B37D0">
      <w:r>
        <w:rPr>
          <w:b/>
        </w:rPr>
        <w:lastRenderedPageBreak/>
        <w:t>Longitudinal Design:</w:t>
      </w:r>
      <w:r w:rsidR="008C2CE0">
        <w:rPr>
          <w:b/>
        </w:rPr>
        <w:t xml:space="preserve"> </w:t>
      </w:r>
      <w:r w:rsidR="008C2CE0">
        <w:t>A research method in which researchers study the same individuals repeatedly over time.</w:t>
      </w:r>
    </w:p>
    <w:p w:rsidR="003B37D0" w:rsidRDefault="003B37D0">
      <w:pPr>
        <w:rPr>
          <w:b/>
        </w:rPr>
      </w:pPr>
      <w:r>
        <w:rPr>
          <w:b/>
        </w:rPr>
        <w:t>Cross-Sectional Design:</w:t>
      </w:r>
      <w:r w:rsidR="008C2CE0">
        <w:t xml:space="preserve"> Res. Meth. In which people of different ages are studies simultaneously to examine age-related differences in some aspects of behaviour. </w:t>
      </w:r>
      <w:r>
        <w:rPr>
          <w:b/>
        </w:rPr>
        <w:t xml:space="preserve"> </w:t>
      </w:r>
    </w:p>
    <w:p w:rsidR="003B37D0" w:rsidRPr="008C2CE0" w:rsidRDefault="008C2CE0">
      <w:r>
        <w:rPr>
          <w:b/>
        </w:rPr>
        <w:t xml:space="preserve">Cohort Effect: </w:t>
      </w:r>
      <w:r w:rsidR="00636C99">
        <w:t xml:space="preserve">A problem sometimes found in C-S studies in which people of a given age </w:t>
      </w:r>
      <w:proofErr w:type="gramStart"/>
      <w:r w:rsidR="00636C99">
        <w:t>are affected</w:t>
      </w:r>
      <w:proofErr w:type="gramEnd"/>
      <w:r w:rsidR="00636C99">
        <w:t xml:space="preserve"> by factors unique to their generation. </w:t>
      </w:r>
    </w:p>
    <w:p w:rsidR="003B37D0" w:rsidRPr="00636C99" w:rsidRDefault="003B37D0">
      <w:r>
        <w:rPr>
          <w:b/>
        </w:rPr>
        <w:t>Cross-Sequential Design:</w:t>
      </w:r>
      <w:r w:rsidR="00636C99">
        <w:rPr>
          <w:b/>
        </w:rPr>
        <w:t xml:space="preserve"> </w:t>
      </w:r>
      <w:r w:rsidR="00636C99">
        <w:t xml:space="preserve">A research method combining longitudinal and C-S studies. </w:t>
      </w:r>
    </w:p>
    <w:p w:rsidR="003B37D0" w:rsidRPr="00636C99" w:rsidRDefault="003B37D0">
      <w:proofErr w:type="spellStart"/>
      <w:r>
        <w:rPr>
          <w:b/>
        </w:rPr>
        <w:t>Microgenetic</w:t>
      </w:r>
      <w:proofErr w:type="spellEnd"/>
      <w:r>
        <w:rPr>
          <w:b/>
        </w:rPr>
        <w:t xml:space="preserve"> Method: </w:t>
      </w:r>
      <w:r w:rsidR="00636C99">
        <w:t xml:space="preserve">Res. Meth. In which a small number of individuals </w:t>
      </w:r>
      <w:proofErr w:type="gramStart"/>
      <w:r w:rsidR="00636C99">
        <w:t>are observed</w:t>
      </w:r>
      <w:proofErr w:type="gramEnd"/>
      <w:r w:rsidR="00636C99">
        <w:t xml:space="preserve"> repeatedly in order to study an expected change in a developmental process. </w:t>
      </w:r>
    </w:p>
    <w:p w:rsidR="003B37D0" w:rsidRPr="00636C99" w:rsidRDefault="003B37D0">
      <w:r>
        <w:rPr>
          <w:b/>
        </w:rPr>
        <w:t>Cross-Cultural Studies:</w:t>
      </w:r>
      <w:r w:rsidR="00636C99">
        <w:rPr>
          <w:b/>
        </w:rPr>
        <w:t xml:space="preserve"> </w:t>
      </w:r>
      <w:r w:rsidR="00636C99">
        <w:t xml:space="preserve">Research designed to determine the influence of culture on some aspect of development </w:t>
      </w:r>
      <w:r w:rsidR="004F3E29">
        <w:t>and in which culture typically serves as an I.V.</w:t>
      </w:r>
    </w:p>
    <w:p w:rsidR="003B37D0" w:rsidRPr="004F3E29" w:rsidRDefault="003B37D0">
      <w:r>
        <w:rPr>
          <w:b/>
        </w:rPr>
        <w:t>Cultural Psych.:</w:t>
      </w:r>
      <w:r w:rsidR="004F3E29">
        <w:rPr>
          <w:b/>
        </w:rPr>
        <w:t xml:space="preserve"> </w:t>
      </w:r>
      <w:r w:rsidR="004F3E29">
        <w:t xml:space="preserve">Study of a single culture from the perspective of members of that culture, the goal being to identify the values and practices important to the culture. </w:t>
      </w:r>
    </w:p>
    <w:p w:rsidR="003B37D0" w:rsidRPr="004F3E29" w:rsidRDefault="003B37D0">
      <w:r>
        <w:rPr>
          <w:b/>
        </w:rPr>
        <w:t>Ethnographic Methods:</w:t>
      </w:r>
      <w:r w:rsidR="004F3E29">
        <w:rPr>
          <w:b/>
        </w:rPr>
        <w:t xml:space="preserve"> </w:t>
      </w:r>
      <w:r w:rsidR="004F3E29">
        <w:t xml:space="preserve">Methods of study employed in </w:t>
      </w:r>
      <w:proofErr w:type="spellStart"/>
      <w:r w:rsidR="004F3E29">
        <w:t>cul</w:t>
      </w:r>
      <w:proofErr w:type="spellEnd"/>
      <w:r w:rsidR="004F3E29">
        <w:t xml:space="preserve">. Psych. In which the researcher lives as a member of a culture and gathers info through various techniques (ex. Observation interviews) over a </w:t>
      </w:r>
      <w:proofErr w:type="gramStart"/>
      <w:r w:rsidR="004F3E29">
        <w:t>period of time</w:t>
      </w:r>
      <w:proofErr w:type="gramEnd"/>
      <w:r w:rsidR="004F3E29">
        <w:t xml:space="preserve">. </w:t>
      </w:r>
    </w:p>
    <w:p w:rsidR="00121D07" w:rsidRDefault="003B37D0" w:rsidP="004F3E29">
      <w:pPr>
        <w:tabs>
          <w:tab w:val="center" w:pos="4680"/>
        </w:tabs>
      </w:pPr>
      <w:r>
        <w:rPr>
          <w:b/>
        </w:rPr>
        <w:t>Comparative Research:</w:t>
      </w:r>
      <w:r w:rsidR="004F3E29">
        <w:rPr>
          <w:b/>
        </w:rPr>
        <w:t xml:space="preserve"> </w:t>
      </w:r>
      <w:r w:rsidR="00121D07">
        <w:t xml:space="preserve">Research conducted with non-human species to provide info relevant to human development. </w:t>
      </w:r>
    </w:p>
    <w:p w:rsidR="00121D07" w:rsidRDefault="00121D07" w:rsidP="004F3E29">
      <w:pPr>
        <w:tabs>
          <w:tab w:val="center" w:pos="4680"/>
        </w:tabs>
      </w:pPr>
    </w:p>
    <w:p w:rsidR="00121D07" w:rsidRDefault="00121D07" w:rsidP="004F3E29">
      <w:pPr>
        <w:tabs>
          <w:tab w:val="center" w:pos="4680"/>
        </w:tabs>
      </w:pPr>
      <w:r>
        <w:t>Chapter 15: Families and Peers</w:t>
      </w:r>
    </w:p>
    <w:p w:rsidR="002162D4" w:rsidRDefault="002162D4" w:rsidP="004F3E29">
      <w:pPr>
        <w:tabs>
          <w:tab w:val="center" w:pos="4680"/>
        </w:tabs>
      </w:pPr>
      <w:r>
        <w:t xml:space="preserve">Warmth (support and affection) </w:t>
      </w:r>
      <w:bookmarkStart w:id="0" w:name="_GoBack"/>
      <w:bookmarkEnd w:id="0"/>
      <w:r>
        <w:t>and control… Authoritarian. Authoritative, permissive, uninvolved</w:t>
      </w:r>
      <w:proofErr w:type="gramStart"/>
      <w:r>
        <w:t>..</w:t>
      </w:r>
      <w:proofErr w:type="gramEnd"/>
      <w:r>
        <w:t xml:space="preserve"> </w:t>
      </w:r>
    </w:p>
    <w:p w:rsidR="00A058D6" w:rsidRDefault="00A058D6" w:rsidP="00A058D6">
      <w:pPr>
        <w:tabs>
          <w:tab w:val="center" w:pos="4680"/>
        </w:tabs>
      </w:pPr>
      <w:r>
        <w:rPr>
          <w:b/>
        </w:rPr>
        <w:t xml:space="preserve">Parenting Style: </w:t>
      </w:r>
      <w:r>
        <w:t>The overall pattern of chi</w:t>
      </w:r>
      <w:r w:rsidR="000A3EDC">
        <w:t>ld rearing provided by a parent, typically defined by the combination</w:t>
      </w:r>
      <w:r w:rsidR="008F06D8">
        <w:t xml:space="preserve"> of warmth and control that the parent demonstrates. </w:t>
      </w:r>
    </w:p>
    <w:p w:rsidR="008F06D8" w:rsidRDefault="008F06D8" w:rsidP="00A058D6">
      <w:pPr>
        <w:tabs>
          <w:tab w:val="center" w:pos="4680"/>
        </w:tabs>
      </w:pPr>
      <w:r>
        <w:rPr>
          <w:b/>
        </w:rPr>
        <w:t>Sibling Rivalry:</w:t>
      </w:r>
      <w:r>
        <w:t xml:space="preserve"> Feelings of competition resentment and jealousy that can arise between siblings.</w:t>
      </w:r>
    </w:p>
    <w:p w:rsidR="008F06D8" w:rsidRDefault="008F06D8" w:rsidP="00A058D6">
      <w:pPr>
        <w:tabs>
          <w:tab w:val="center" w:pos="4680"/>
        </w:tabs>
      </w:pPr>
      <w:r>
        <w:rPr>
          <w:b/>
        </w:rPr>
        <w:t xml:space="preserve">Extended Family: </w:t>
      </w:r>
      <w:r>
        <w:t xml:space="preserve">A family unit that consists not only of parents and children, but also of at least one and sometimes several other adult relatives. </w:t>
      </w:r>
    </w:p>
    <w:p w:rsidR="008F06D8" w:rsidRDefault="008F06D8" w:rsidP="00A058D6">
      <w:pPr>
        <w:tabs>
          <w:tab w:val="center" w:pos="4680"/>
        </w:tabs>
      </w:pPr>
      <w:r>
        <w:rPr>
          <w:b/>
        </w:rPr>
        <w:t xml:space="preserve">Blended Family: </w:t>
      </w:r>
      <w:r>
        <w:t xml:space="preserve">A new family unit resulting from remarriage that consists of parents and children from previously separated families. </w:t>
      </w:r>
    </w:p>
    <w:p w:rsidR="008F06D8" w:rsidRDefault="008F06D8" w:rsidP="00A058D6">
      <w:pPr>
        <w:tabs>
          <w:tab w:val="center" w:pos="4680"/>
        </w:tabs>
      </w:pPr>
      <w:r>
        <w:rPr>
          <w:b/>
        </w:rPr>
        <w:t xml:space="preserve">Pretend Play: </w:t>
      </w:r>
      <w:r>
        <w:t xml:space="preserve">A form of play in which children use an object or person as a symbol for something else. </w:t>
      </w:r>
    </w:p>
    <w:p w:rsidR="00026028" w:rsidRDefault="00026028" w:rsidP="00A058D6">
      <w:pPr>
        <w:tabs>
          <w:tab w:val="center" w:pos="4680"/>
        </w:tabs>
      </w:pPr>
      <w:r>
        <w:rPr>
          <w:b/>
        </w:rPr>
        <w:t xml:space="preserve">Parallel Play: </w:t>
      </w:r>
      <w:r>
        <w:t>A form of play in which children play next to each other and with similar materials but with no real interaction or cooperation.</w:t>
      </w:r>
    </w:p>
    <w:p w:rsidR="00026028" w:rsidRDefault="00026028" w:rsidP="00A058D6">
      <w:pPr>
        <w:tabs>
          <w:tab w:val="center" w:pos="4680"/>
        </w:tabs>
      </w:pPr>
      <w:r>
        <w:rPr>
          <w:b/>
        </w:rPr>
        <w:t>Group:</w:t>
      </w:r>
      <w:r>
        <w:t xml:space="preserve"> A collection of individuals who interact regularly in a consistent structured fashion and who share</w:t>
      </w:r>
      <w:r w:rsidR="002F7DF2">
        <w:t xml:space="preserve"> values and a sense of belonging to the group. </w:t>
      </w:r>
    </w:p>
    <w:p w:rsidR="00740BE5" w:rsidRDefault="00740BE5" w:rsidP="00A058D6">
      <w:pPr>
        <w:tabs>
          <w:tab w:val="center" w:pos="4680"/>
        </w:tabs>
      </w:pPr>
      <w:r>
        <w:rPr>
          <w:b/>
        </w:rPr>
        <w:lastRenderedPageBreak/>
        <w:t>Clique:</w:t>
      </w:r>
      <w:r>
        <w:t xml:space="preserve"> Kind of group typical to adolescence consisting usually of 5-10 members whose shared interests and behaviour patterns set them apart from the rest of their peers. </w:t>
      </w:r>
    </w:p>
    <w:p w:rsidR="00740BE5" w:rsidRDefault="00740BE5" w:rsidP="00A058D6">
      <w:pPr>
        <w:tabs>
          <w:tab w:val="center" w:pos="4680"/>
        </w:tabs>
      </w:pPr>
      <w:r>
        <w:rPr>
          <w:b/>
        </w:rPr>
        <w:t>Crowds:</w:t>
      </w:r>
      <w:r>
        <w:t xml:space="preserve"> Largely loosely organized groups that serve to structure social identity in high school.</w:t>
      </w:r>
    </w:p>
    <w:p w:rsidR="00740BE5" w:rsidRDefault="00740BE5" w:rsidP="00A058D6">
      <w:pPr>
        <w:tabs>
          <w:tab w:val="center" w:pos="4680"/>
        </w:tabs>
      </w:pPr>
      <w:r>
        <w:rPr>
          <w:b/>
        </w:rPr>
        <w:t xml:space="preserve">Friendship: </w:t>
      </w:r>
      <w:proofErr w:type="gramStart"/>
      <w:r>
        <w:t>An enduring relationship b/w 2 individuals</w:t>
      </w:r>
      <w:proofErr w:type="gramEnd"/>
      <w:r>
        <w:t xml:space="preserve"> characterized by loyalty, intimacy and mutual affection. </w:t>
      </w:r>
    </w:p>
    <w:p w:rsidR="00740BE5" w:rsidRDefault="00740BE5" w:rsidP="00A058D6">
      <w:pPr>
        <w:tabs>
          <w:tab w:val="center" w:pos="4680"/>
        </w:tabs>
      </w:pPr>
      <w:r>
        <w:rPr>
          <w:b/>
        </w:rPr>
        <w:t xml:space="preserve">Behavioural </w:t>
      </w:r>
      <w:proofErr w:type="spellStart"/>
      <w:r>
        <w:rPr>
          <w:b/>
        </w:rPr>
        <w:t>Homophily</w:t>
      </w:r>
      <w:proofErr w:type="spellEnd"/>
      <w:r>
        <w:rPr>
          <w:b/>
        </w:rPr>
        <w:t>:</w:t>
      </w:r>
      <w:r>
        <w:t xml:space="preserve"> Similarity b/w peers in behaviours and interests. Such similarity is one determinant of friendship selection.</w:t>
      </w:r>
    </w:p>
    <w:p w:rsidR="00740BE5" w:rsidRDefault="00740BE5" w:rsidP="00A058D6">
      <w:pPr>
        <w:tabs>
          <w:tab w:val="center" w:pos="4680"/>
        </w:tabs>
      </w:pPr>
      <w:r>
        <w:rPr>
          <w:b/>
        </w:rPr>
        <w:t>Social Support:</w:t>
      </w:r>
      <w:r>
        <w:t xml:space="preserve"> Resources (both tangible and intangible) provided by other people in times of uncertainty and stress. </w:t>
      </w:r>
    </w:p>
    <w:p w:rsidR="00740BE5" w:rsidRDefault="00740BE5" w:rsidP="00A058D6">
      <w:pPr>
        <w:tabs>
          <w:tab w:val="center" w:pos="4680"/>
        </w:tabs>
      </w:pPr>
      <w:proofErr w:type="spellStart"/>
      <w:r>
        <w:rPr>
          <w:b/>
        </w:rPr>
        <w:t>Sociometric</w:t>
      </w:r>
      <w:proofErr w:type="spellEnd"/>
      <w:r>
        <w:rPr>
          <w:b/>
        </w:rPr>
        <w:t xml:space="preserve"> Techniques: </w:t>
      </w:r>
      <w:r>
        <w:t>Procedures for assessing children’s social status based on evaluations by the peer group. ST or nominations liked or disliked by peers. Rating scales of classmates, who do you like/dislike, name 3 people</w:t>
      </w:r>
      <w:proofErr w:type="gramStart"/>
      <w:r>
        <w:t>..</w:t>
      </w:r>
      <w:proofErr w:type="gramEnd"/>
      <w:r>
        <w:t xml:space="preserve"> </w:t>
      </w:r>
    </w:p>
    <w:p w:rsidR="00740BE5" w:rsidRDefault="00740BE5" w:rsidP="00A058D6">
      <w:pPr>
        <w:tabs>
          <w:tab w:val="center" w:pos="4680"/>
        </w:tabs>
      </w:pPr>
      <w:r>
        <w:t xml:space="preserve">Rejected, neglected, controversial children…. Receive different amounts of nominations, positive or negative </w:t>
      </w:r>
    </w:p>
    <w:p w:rsidR="00740BE5" w:rsidRDefault="0098133A" w:rsidP="00A058D6">
      <w:pPr>
        <w:tabs>
          <w:tab w:val="center" w:pos="4680"/>
        </w:tabs>
      </w:pPr>
      <w:r>
        <w:rPr>
          <w:b/>
        </w:rPr>
        <w:t xml:space="preserve">Social Withdrawal: </w:t>
      </w:r>
      <w:r>
        <w:t xml:space="preserve">Self-imposed isolation from the peer group. </w:t>
      </w:r>
    </w:p>
    <w:p w:rsidR="0098133A" w:rsidRDefault="0098133A" w:rsidP="00A058D6">
      <w:pPr>
        <w:tabs>
          <w:tab w:val="center" w:pos="4680"/>
        </w:tabs>
      </w:pPr>
    </w:p>
    <w:p w:rsidR="0098133A" w:rsidRDefault="0098133A" w:rsidP="00A058D6">
      <w:pPr>
        <w:tabs>
          <w:tab w:val="center" w:pos="4680"/>
        </w:tabs>
      </w:pPr>
      <w:r>
        <w:t>Chapter 16: Gender Role Development and Sex Differences</w:t>
      </w:r>
    </w:p>
    <w:p w:rsidR="0098133A" w:rsidRPr="0098133A" w:rsidRDefault="0098133A" w:rsidP="00A058D6">
      <w:pPr>
        <w:tabs>
          <w:tab w:val="center" w:pos="4680"/>
        </w:tabs>
      </w:pPr>
      <w:r>
        <w:rPr>
          <w:b/>
        </w:rPr>
        <w:t xml:space="preserve">Sexual Differentiation: </w:t>
      </w:r>
      <w:r w:rsidR="00413D59">
        <w:t xml:space="preserve">The biological process through which physical differences b/w sexes emerge. </w:t>
      </w:r>
    </w:p>
    <w:p w:rsidR="0098133A" w:rsidRPr="00413D59" w:rsidRDefault="0098133A" w:rsidP="00A058D6">
      <w:pPr>
        <w:tabs>
          <w:tab w:val="center" w:pos="4680"/>
        </w:tabs>
      </w:pPr>
      <w:r>
        <w:rPr>
          <w:b/>
        </w:rPr>
        <w:t>Gender Role:</w:t>
      </w:r>
      <w:r w:rsidR="00413D59">
        <w:rPr>
          <w:b/>
        </w:rPr>
        <w:t xml:space="preserve"> </w:t>
      </w:r>
      <w:r w:rsidR="00413D59">
        <w:t>A pattern or set of behaviours considered appropriate for males and females within a culture.</w:t>
      </w:r>
    </w:p>
    <w:p w:rsidR="0098133A" w:rsidRPr="00413D59" w:rsidRDefault="0098133A" w:rsidP="00A058D6">
      <w:pPr>
        <w:tabs>
          <w:tab w:val="center" w:pos="4680"/>
        </w:tabs>
      </w:pPr>
      <w:r>
        <w:rPr>
          <w:b/>
        </w:rPr>
        <w:t>Sex Typing:</w:t>
      </w:r>
      <w:r w:rsidR="00413D59">
        <w:rPr>
          <w:b/>
        </w:rPr>
        <w:t xml:space="preserve"> </w:t>
      </w:r>
      <w:r w:rsidR="00413D59">
        <w:t>The process by which children develop the behaviours and attitudes considered appropriate for their gender.</w:t>
      </w:r>
    </w:p>
    <w:p w:rsidR="0098133A" w:rsidRPr="00413D59" w:rsidRDefault="0098133A" w:rsidP="00A058D6">
      <w:pPr>
        <w:tabs>
          <w:tab w:val="center" w:pos="4680"/>
        </w:tabs>
      </w:pPr>
      <w:r>
        <w:rPr>
          <w:b/>
        </w:rPr>
        <w:t>Gender Constancy:</w:t>
      </w:r>
      <w:r w:rsidR="00413D59">
        <w:rPr>
          <w:b/>
        </w:rPr>
        <w:t xml:space="preserve"> </w:t>
      </w:r>
      <w:r w:rsidR="00413D59">
        <w:t>The belief that one’s own gender is fixed and irreversible.</w:t>
      </w:r>
    </w:p>
    <w:p w:rsidR="0098133A" w:rsidRPr="00413D59" w:rsidRDefault="0098133A" w:rsidP="00A058D6">
      <w:pPr>
        <w:tabs>
          <w:tab w:val="center" w:pos="4680"/>
        </w:tabs>
      </w:pPr>
      <w:r>
        <w:rPr>
          <w:b/>
        </w:rPr>
        <w:t>Gender Identity:</w:t>
      </w:r>
      <w:r w:rsidR="00413D59">
        <w:rPr>
          <w:b/>
        </w:rPr>
        <w:t xml:space="preserve"> </w:t>
      </w:r>
      <w:r w:rsidR="00413D59">
        <w:t xml:space="preserve">The ability to categorize oneself as male or female. </w:t>
      </w:r>
    </w:p>
    <w:p w:rsidR="0098133A" w:rsidRPr="00413D59" w:rsidRDefault="0098133A" w:rsidP="00A058D6">
      <w:pPr>
        <w:tabs>
          <w:tab w:val="center" w:pos="4680"/>
        </w:tabs>
      </w:pPr>
      <w:r>
        <w:rPr>
          <w:b/>
        </w:rPr>
        <w:t>Gender Stability:</w:t>
      </w:r>
      <w:r w:rsidR="00413D59">
        <w:rPr>
          <w:b/>
        </w:rPr>
        <w:t xml:space="preserve"> </w:t>
      </w:r>
      <w:r w:rsidR="00413D59">
        <w:t>Awareness that boys grow up to be men and girls become women.</w:t>
      </w:r>
    </w:p>
    <w:p w:rsidR="0098133A" w:rsidRPr="00413D59" w:rsidRDefault="0098133A" w:rsidP="00A058D6">
      <w:pPr>
        <w:tabs>
          <w:tab w:val="center" w:pos="4680"/>
        </w:tabs>
      </w:pPr>
      <w:r>
        <w:rPr>
          <w:b/>
        </w:rPr>
        <w:t xml:space="preserve">Gender Consistency: </w:t>
      </w:r>
      <w:r w:rsidR="00413D59">
        <w:rPr>
          <w:b/>
        </w:rPr>
        <w:t xml:space="preserve"> </w:t>
      </w:r>
      <w:r w:rsidR="00413D59">
        <w:t>Recognition that an individual’s gender remains the same despite changes in dress, hair, activities or personality.</w:t>
      </w:r>
    </w:p>
    <w:p w:rsidR="0098133A" w:rsidRPr="00413D59" w:rsidRDefault="0098133A" w:rsidP="00A058D6">
      <w:pPr>
        <w:tabs>
          <w:tab w:val="center" w:pos="4680"/>
        </w:tabs>
      </w:pPr>
      <w:r>
        <w:rPr>
          <w:b/>
        </w:rPr>
        <w:t>Gender Schemas:</w:t>
      </w:r>
      <w:r w:rsidR="00413D59">
        <w:rPr>
          <w:b/>
        </w:rPr>
        <w:t xml:space="preserve"> </w:t>
      </w:r>
      <w:r w:rsidR="00413D59">
        <w:t xml:space="preserve">Cognitive representations of the characteristics associated with being either male or female. </w:t>
      </w:r>
    </w:p>
    <w:p w:rsidR="0098133A" w:rsidRPr="00413D59" w:rsidRDefault="0098133A" w:rsidP="00A058D6">
      <w:pPr>
        <w:tabs>
          <w:tab w:val="center" w:pos="4680"/>
        </w:tabs>
      </w:pPr>
      <w:r>
        <w:rPr>
          <w:b/>
        </w:rPr>
        <w:t>Meta-Analysis:</w:t>
      </w:r>
      <w:r w:rsidR="00413D59">
        <w:rPr>
          <w:b/>
        </w:rPr>
        <w:t xml:space="preserve"> </w:t>
      </w:r>
      <w:r w:rsidR="00EA321D">
        <w:t xml:space="preserve">A method of reviewing the research literature on a given topic that uses statistical procedure to establish the existence and the size of effects. </w:t>
      </w:r>
    </w:p>
    <w:p w:rsidR="0098133A" w:rsidRPr="00EA321D" w:rsidRDefault="0098133A" w:rsidP="00A058D6">
      <w:pPr>
        <w:tabs>
          <w:tab w:val="center" w:pos="4680"/>
        </w:tabs>
      </w:pPr>
      <w:r>
        <w:rPr>
          <w:b/>
        </w:rPr>
        <w:t>Lateralization:</w:t>
      </w:r>
      <w:r w:rsidR="00EA321D">
        <w:rPr>
          <w:b/>
        </w:rPr>
        <w:t xml:space="preserve"> </w:t>
      </w:r>
      <w:r w:rsidR="00EA321D">
        <w:t>The specialization of functions in the right and the left hemispheres of the brain.</w:t>
      </w:r>
    </w:p>
    <w:p w:rsidR="0098133A" w:rsidRPr="00EA321D" w:rsidRDefault="0098133A" w:rsidP="00A058D6">
      <w:pPr>
        <w:tabs>
          <w:tab w:val="center" w:pos="4680"/>
        </w:tabs>
      </w:pPr>
      <w:r>
        <w:rPr>
          <w:b/>
        </w:rPr>
        <w:lastRenderedPageBreak/>
        <w:t>Congenital Adrenal Hyperplasia (CAH):</w:t>
      </w:r>
      <w:r w:rsidR="00EA321D">
        <w:rPr>
          <w:b/>
        </w:rPr>
        <w:t xml:space="preserve"> </w:t>
      </w:r>
      <w:r w:rsidR="00EA321D">
        <w:t>A recessive genetic disorder in which the adrenal glands procedure unusually high levels of male hormones known as androgens.</w:t>
      </w:r>
    </w:p>
    <w:p w:rsidR="0098133A" w:rsidRPr="00EA321D" w:rsidRDefault="0098133A" w:rsidP="00A058D6">
      <w:pPr>
        <w:tabs>
          <w:tab w:val="center" w:pos="4680"/>
        </w:tabs>
      </w:pPr>
      <w:r>
        <w:rPr>
          <w:b/>
        </w:rPr>
        <w:t>Androgen Insensitivity Syndrome (AIS):</w:t>
      </w:r>
      <w:r w:rsidR="00EA321D">
        <w:rPr>
          <w:b/>
        </w:rPr>
        <w:t xml:space="preserve"> </w:t>
      </w:r>
      <w:proofErr w:type="gramStart"/>
      <w:r w:rsidR="00EA321D">
        <w:t>A</w:t>
      </w:r>
      <w:proofErr w:type="gramEnd"/>
      <w:r w:rsidR="00EA321D">
        <w:t xml:space="preserve"> X-linked genetic defect in males that prevents the body cells from responding to androgens, the masculinizing hormones.</w:t>
      </w:r>
    </w:p>
    <w:p w:rsidR="0098133A" w:rsidRPr="00EA321D" w:rsidRDefault="0098133A" w:rsidP="00A058D6">
      <w:pPr>
        <w:tabs>
          <w:tab w:val="center" w:pos="4680"/>
        </w:tabs>
      </w:pPr>
      <w:r>
        <w:rPr>
          <w:b/>
        </w:rPr>
        <w:t xml:space="preserve">Sexual Orientation: </w:t>
      </w:r>
      <w:r w:rsidR="00EA321D">
        <w:t xml:space="preserve">A person’s sexual preference. Heterosexuals are attracted to members of the opposite sex and homo </w:t>
      </w:r>
      <w:proofErr w:type="gramStart"/>
      <w:r w:rsidR="00EA321D">
        <w:t>are attracted</w:t>
      </w:r>
      <w:proofErr w:type="gramEnd"/>
      <w:r w:rsidR="00EA321D">
        <w:t xml:space="preserve"> to the same sex.</w:t>
      </w:r>
    </w:p>
    <w:p w:rsidR="0098133A" w:rsidRPr="0098133A" w:rsidRDefault="0098133A" w:rsidP="00A058D6">
      <w:pPr>
        <w:tabs>
          <w:tab w:val="center" w:pos="4680"/>
        </w:tabs>
        <w:rPr>
          <w:b/>
        </w:rPr>
      </w:pPr>
    </w:p>
    <w:p w:rsidR="008F06D8" w:rsidRPr="008F06D8" w:rsidRDefault="008F06D8" w:rsidP="00A058D6">
      <w:pPr>
        <w:tabs>
          <w:tab w:val="center" w:pos="4680"/>
        </w:tabs>
        <w:rPr>
          <w:b/>
        </w:rPr>
      </w:pPr>
    </w:p>
    <w:p w:rsidR="003B37D0" w:rsidRPr="004F3E29" w:rsidRDefault="004F3E29" w:rsidP="00A058D6">
      <w:pPr>
        <w:tabs>
          <w:tab w:val="center" w:pos="4680"/>
        </w:tabs>
      </w:pPr>
      <w:r>
        <w:rPr>
          <w:b/>
        </w:rPr>
        <w:tab/>
      </w:r>
    </w:p>
    <w:sectPr w:rsidR="003B37D0" w:rsidRPr="004F3E29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B37D0"/>
    <w:rsid w:val="00026028"/>
    <w:rsid w:val="000A3EDC"/>
    <w:rsid w:val="00121D07"/>
    <w:rsid w:val="002162D4"/>
    <w:rsid w:val="002F7DF2"/>
    <w:rsid w:val="003B37D0"/>
    <w:rsid w:val="00413D59"/>
    <w:rsid w:val="004F3E29"/>
    <w:rsid w:val="005E7BAC"/>
    <w:rsid w:val="00636C99"/>
    <w:rsid w:val="00740BE5"/>
    <w:rsid w:val="008C2CE0"/>
    <w:rsid w:val="008F06D8"/>
    <w:rsid w:val="0098133A"/>
    <w:rsid w:val="00A058D6"/>
    <w:rsid w:val="00AF054F"/>
    <w:rsid w:val="00C66648"/>
    <w:rsid w:val="00E67978"/>
    <w:rsid w:val="00EA32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5C11650-63C8-439D-907B-823A2CF8D6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1425</TotalTime>
  <Pages>4</Pages>
  <Words>1061</Words>
  <Characters>6053</Characters>
  <Application>Microsoft Office Word</Application>
  <DocSecurity>0</DocSecurity>
  <Lines>50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Shehan Periy</dc:creator>
  <cp:keywords/>
  <dc:description/>
  <cp:lastModifiedBy>Shehan Periy</cp:lastModifiedBy>
  <cp:revision>4</cp:revision>
  <dcterms:created xsi:type="dcterms:W3CDTF">2016-12-12T22:30:00Z</dcterms:created>
  <dcterms:modified xsi:type="dcterms:W3CDTF">2016-12-13T22:17:00Z</dcterms:modified>
</cp:coreProperties>
</file>