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367" w:rsidRDefault="00402345">
      <w:pPr>
        <w:rPr>
          <w:sz w:val="32"/>
          <w:szCs w:val="32"/>
        </w:rPr>
      </w:pPr>
      <w:r>
        <w:rPr>
          <w:sz w:val="32"/>
          <w:szCs w:val="32"/>
        </w:rPr>
        <w:t xml:space="preserve">International Business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April 6/17. </w:t>
      </w:r>
    </w:p>
    <w:p w:rsidR="00402345" w:rsidRDefault="00402345">
      <w:pPr>
        <w:rPr>
          <w:sz w:val="32"/>
          <w:szCs w:val="32"/>
        </w:rPr>
      </w:pPr>
    </w:p>
    <w:p w:rsidR="00402345" w:rsidRDefault="00402345">
      <w:pPr>
        <w:rPr>
          <w:sz w:val="32"/>
          <w:szCs w:val="32"/>
        </w:rPr>
      </w:pPr>
      <w:r>
        <w:rPr>
          <w:sz w:val="32"/>
          <w:szCs w:val="32"/>
        </w:rPr>
        <w:t>Chapter “Foreign Direct Investment”</w:t>
      </w:r>
    </w:p>
    <w:p w:rsidR="00402345" w:rsidRDefault="00402345">
      <w:pPr>
        <w:rPr>
          <w:sz w:val="32"/>
          <w:szCs w:val="32"/>
        </w:rPr>
      </w:pPr>
    </w:p>
    <w:p w:rsidR="00402345" w:rsidRDefault="00402345">
      <w:pPr>
        <w:rPr>
          <w:sz w:val="32"/>
          <w:szCs w:val="32"/>
        </w:rPr>
      </w:pPr>
      <w:r>
        <w:rPr>
          <w:sz w:val="32"/>
          <w:szCs w:val="32"/>
        </w:rPr>
        <w:t xml:space="preserve">FDI: the purchase of physical assets or a significant amount of ownership (stock) of a company in another country to gain a measure of </w:t>
      </w:r>
      <w:proofErr w:type="spellStart"/>
      <w:r>
        <w:rPr>
          <w:sz w:val="32"/>
          <w:szCs w:val="32"/>
        </w:rPr>
        <w:t>mngt</w:t>
      </w:r>
      <w:proofErr w:type="spellEnd"/>
      <w:r>
        <w:rPr>
          <w:sz w:val="32"/>
          <w:szCs w:val="32"/>
        </w:rPr>
        <w:t xml:space="preserve"> control</w:t>
      </w:r>
    </w:p>
    <w:p w:rsidR="00402345" w:rsidRDefault="00402345">
      <w:pPr>
        <w:rPr>
          <w:sz w:val="32"/>
          <w:szCs w:val="32"/>
        </w:rPr>
      </w:pPr>
      <w:r>
        <w:rPr>
          <w:sz w:val="32"/>
          <w:szCs w:val="32"/>
        </w:rPr>
        <w:t xml:space="preserve">* </w:t>
      </w:r>
      <w:proofErr w:type="gramStart"/>
      <w:r>
        <w:rPr>
          <w:sz w:val="32"/>
          <w:szCs w:val="32"/>
        </w:rPr>
        <w:t>wide</w:t>
      </w:r>
      <w:proofErr w:type="gramEnd"/>
      <w:r>
        <w:rPr>
          <w:sz w:val="32"/>
          <w:szCs w:val="32"/>
        </w:rPr>
        <w:t xml:space="preserve"> disagreement on what exactly constitutes FDI, nations set different thresholds, ex. 10-25%</w:t>
      </w:r>
    </w:p>
    <w:p w:rsidR="00402345" w:rsidRDefault="00402345">
      <w:pPr>
        <w:rPr>
          <w:sz w:val="32"/>
          <w:szCs w:val="32"/>
        </w:rPr>
      </w:pPr>
    </w:p>
    <w:p w:rsidR="00402345" w:rsidRDefault="00402345">
      <w:pPr>
        <w:rPr>
          <w:sz w:val="32"/>
          <w:szCs w:val="32"/>
        </w:rPr>
      </w:pPr>
      <w:r>
        <w:rPr>
          <w:sz w:val="32"/>
          <w:szCs w:val="32"/>
        </w:rPr>
        <w:t xml:space="preserve">Portfolio investment: investment that does not involve obtaining a degree of control in a company </w:t>
      </w:r>
    </w:p>
    <w:p w:rsidR="00402345" w:rsidRDefault="00402345">
      <w:pPr>
        <w:rPr>
          <w:sz w:val="32"/>
          <w:szCs w:val="32"/>
        </w:rPr>
      </w:pPr>
    </w:p>
    <w:p w:rsidR="00402345" w:rsidRDefault="00402345">
      <w:pPr>
        <w:rPr>
          <w:sz w:val="32"/>
          <w:szCs w:val="32"/>
        </w:rPr>
      </w:pPr>
      <w:r>
        <w:rPr>
          <w:sz w:val="32"/>
          <w:szCs w:val="32"/>
        </w:rPr>
        <w:t>Drivers of FDI Flows:</w:t>
      </w:r>
    </w:p>
    <w:p w:rsidR="00402345" w:rsidRDefault="00402345">
      <w:pPr>
        <w:rPr>
          <w:sz w:val="32"/>
          <w:szCs w:val="32"/>
        </w:rPr>
      </w:pPr>
      <w:r>
        <w:rPr>
          <w:sz w:val="32"/>
          <w:szCs w:val="32"/>
        </w:rPr>
        <w:t>1) Globalization</w:t>
      </w:r>
    </w:p>
    <w:p w:rsidR="00402345" w:rsidRDefault="00402345">
      <w:pPr>
        <w:rPr>
          <w:sz w:val="32"/>
          <w:szCs w:val="32"/>
        </w:rPr>
      </w:pPr>
      <w:r>
        <w:rPr>
          <w:sz w:val="32"/>
          <w:szCs w:val="32"/>
        </w:rPr>
        <w:t>2) Mergers &amp; Acquisitions</w:t>
      </w:r>
    </w:p>
    <w:p w:rsidR="00402345" w:rsidRDefault="00402345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cross</w:t>
      </w:r>
      <w:proofErr w:type="gramEnd"/>
      <w:r>
        <w:rPr>
          <w:sz w:val="32"/>
          <w:szCs w:val="32"/>
        </w:rPr>
        <w:t xml:space="preserve"> border M&amp;A is the main way companies undertake FDI</w:t>
      </w:r>
    </w:p>
    <w:p w:rsidR="00402345" w:rsidRDefault="00402345">
      <w:pPr>
        <w:rPr>
          <w:sz w:val="32"/>
          <w:szCs w:val="32"/>
        </w:rPr>
      </w:pPr>
    </w:p>
    <w:p w:rsidR="002B05CA" w:rsidRDefault="002B05CA">
      <w:pPr>
        <w:rPr>
          <w:sz w:val="32"/>
          <w:szCs w:val="32"/>
        </w:rPr>
      </w:pPr>
    </w:p>
    <w:p w:rsidR="00402345" w:rsidRDefault="00697460">
      <w:pPr>
        <w:rPr>
          <w:sz w:val="32"/>
          <w:szCs w:val="32"/>
        </w:rPr>
      </w:pPr>
      <w:r>
        <w:rPr>
          <w:sz w:val="32"/>
          <w:szCs w:val="32"/>
        </w:rPr>
        <w:t>International Product Life Cycle Theory</w:t>
      </w:r>
    </w:p>
    <w:p w:rsidR="00697460" w:rsidRDefault="00697460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a</w:t>
      </w:r>
      <w:proofErr w:type="gramEnd"/>
      <w:r>
        <w:rPr>
          <w:sz w:val="32"/>
          <w:szCs w:val="32"/>
        </w:rPr>
        <w:t xml:space="preserve"> company begins by exporting its product and then later undertakes FDI as a product moves through its life cycle</w:t>
      </w:r>
    </w:p>
    <w:p w:rsidR="00697460" w:rsidRDefault="00697460" w:rsidP="0069746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New Product Stage: a good is produced in the home country b/c of uncertain domestic demand and to keep production close to the research dept. that developed the product</w:t>
      </w:r>
    </w:p>
    <w:p w:rsidR="00697460" w:rsidRDefault="00697460" w:rsidP="0069746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Maturing Product Stage: the company directly invests in production facilities in countries where demand is great enough to warrant its own production facilities</w:t>
      </w:r>
    </w:p>
    <w:p w:rsidR="00697460" w:rsidRDefault="00697460" w:rsidP="0069746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Standardized Production Stage: increased competition creates pressures to reduce production costs. In response, a company builds production capacity in low-cost developing nations to serve its markets around the world</w:t>
      </w:r>
    </w:p>
    <w:p w:rsidR="002B05CA" w:rsidRDefault="002B05CA" w:rsidP="002B05CA">
      <w:pPr>
        <w:rPr>
          <w:sz w:val="32"/>
          <w:szCs w:val="32"/>
        </w:rPr>
      </w:pPr>
    </w:p>
    <w:p w:rsidR="00697460" w:rsidRDefault="00697460" w:rsidP="002B05CA">
      <w:pPr>
        <w:rPr>
          <w:sz w:val="32"/>
          <w:szCs w:val="32"/>
        </w:rPr>
      </w:pPr>
      <w:r>
        <w:rPr>
          <w:sz w:val="32"/>
          <w:szCs w:val="32"/>
        </w:rPr>
        <w:lastRenderedPageBreak/>
        <w:t>Market Imperfection Theory (2)</w:t>
      </w:r>
    </w:p>
    <w:p w:rsidR="00697460" w:rsidRDefault="00697460" w:rsidP="00697460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when</w:t>
      </w:r>
      <w:proofErr w:type="gramEnd"/>
      <w:r>
        <w:rPr>
          <w:sz w:val="32"/>
          <w:szCs w:val="32"/>
        </w:rPr>
        <w:t xml:space="preserve"> an imperfection in the </w:t>
      </w:r>
      <w:proofErr w:type="spellStart"/>
      <w:r>
        <w:rPr>
          <w:sz w:val="32"/>
          <w:szCs w:val="32"/>
        </w:rPr>
        <w:t>mkt</w:t>
      </w:r>
      <w:proofErr w:type="spellEnd"/>
      <w:r>
        <w:rPr>
          <w:sz w:val="32"/>
          <w:szCs w:val="32"/>
        </w:rPr>
        <w:t xml:space="preserve"> makes a transaction less efficient than it could be, a company will undertake FDI to internalize the transaction and thereby remove the imperfection</w:t>
      </w:r>
    </w:p>
    <w:p w:rsidR="00697460" w:rsidRDefault="00697460" w:rsidP="00697460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1. Trade barriers – tariffs are a common </w:t>
      </w:r>
      <w:proofErr w:type="spellStart"/>
      <w:r>
        <w:rPr>
          <w:sz w:val="32"/>
          <w:szCs w:val="32"/>
        </w:rPr>
        <w:t>mkt</w:t>
      </w:r>
      <w:proofErr w:type="spellEnd"/>
      <w:r>
        <w:rPr>
          <w:sz w:val="32"/>
          <w:szCs w:val="32"/>
        </w:rPr>
        <w:t xml:space="preserve"> imperfection in IB, the presence of this may cause companies to undertake FDI</w:t>
      </w:r>
    </w:p>
    <w:p w:rsidR="002D5FCD" w:rsidRDefault="00697460" w:rsidP="00697460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2. Specialized knowledge </w:t>
      </w:r>
      <w:r w:rsidR="002D5FCD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2D5FCD">
        <w:rPr>
          <w:sz w:val="32"/>
          <w:szCs w:val="32"/>
        </w:rPr>
        <w:t xml:space="preserve">knowledge could be the technical expertise of engineers or the special marketing abilities of managers; when a company’s specialized knowledge is embodied in its employees, the only way to exploit a </w:t>
      </w:r>
      <w:proofErr w:type="spellStart"/>
      <w:r w:rsidR="002D5FCD">
        <w:rPr>
          <w:sz w:val="32"/>
          <w:szCs w:val="32"/>
        </w:rPr>
        <w:t>mkt</w:t>
      </w:r>
      <w:proofErr w:type="spellEnd"/>
      <w:r w:rsidR="002D5FCD">
        <w:rPr>
          <w:sz w:val="32"/>
          <w:szCs w:val="32"/>
        </w:rPr>
        <w:t xml:space="preserve"> opp. in another nation may be to undertake FDI</w:t>
      </w:r>
    </w:p>
    <w:p w:rsidR="002B05CA" w:rsidRDefault="002B05CA" w:rsidP="002B05CA">
      <w:pPr>
        <w:rPr>
          <w:sz w:val="32"/>
          <w:szCs w:val="32"/>
        </w:rPr>
      </w:pPr>
    </w:p>
    <w:p w:rsidR="00F73298" w:rsidRDefault="00F73298" w:rsidP="002B05CA">
      <w:pPr>
        <w:rPr>
          <w:sz w:val="32"/>
          <w:szCs w:val="32"/>
        </w:rPr>
      </w:pPr>
      <w:r>
        <w:rPr>
          <w:sz w:val="32"/>
          <w:szCs w:val="32"/>
        </w:rPr>
        <w:t>Eclectic Theory (3)</w:t>
      </w:r>
    </w:p>
    <w:p w:rsidR="00697460" w:rsidRDefault="00F73298" w:rsidP="00697460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firms</w:t>
      </w:r>
      <w:proofErr w:type="gramEnd"/>
      <w:r>
        <w:rPr>
          <w:sz w:val="32"/>
          <w:szCs w:val="32"/>
        </w:rPr>
        <w:t xml:space="preserve"> undertake FDI when the features of a location combine with ownership and internalization adv. to make a location appealing for investment </w:t>
      </w:r>
      <w:r w:rsidR="002D5FCD">
        <w:rPr>
          <w:sz w:val="32"/>
          <w:szCs w:val="32"/>
        </w:rPr>
        <w:t xml:space="preserve"> </w:t>
      </w:r>
    </w:p>
    <w:p w:rsidR="00F73298" w:rsidRDefault="00F73298" w:rsidP="00F73298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Location Adv. – the advantage of locating a particular economic activity in a specific location because of its natural or acquired characteristics </w:t>
      </w:r>
    </w:p>
    <w:p w:rsidR="00F73298" w:rsidRDefault="00F73298" w:rsidP="00F73298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Ownership Adv. – arises from ownership of some special asset, such as a powerful brand, technical knowledge, or </w:t>
      </w:r>
      <w:proofErr w:type="spellStart"/>
      <w:r>
        <w:rPr>
          <w:sz w:val="32"/>
          <w:szCs w:val="32"/>
        </w:rPr>
        <w:t>mngt</w:t>
      </w:r>
      <w:proofErr w:type="spellEnd"/>
      <w:r>
        <w:rPr>
          <w:sz w:val="32"/>
          <w:szCs w:val="32"/>
        </w:rPr>
        <w:t xml:space="preserve"> ability</w:t>
      </w:r>
    </w:p>
    <w:p w:rsidR="002B05CA" w:rsidRDefault="002B05CA" w:rsidP="00F73298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Internalization Adv. – arises from internalizing a business activity rather than leaving it to a relatively inefficient </w:t>
      </w:r>
      <w:proofErr w:type="spellStart"/>
      <w:r>
        <w:rPr>
          <w:sz w:val="32"/>
          <w:szCs w:val="32"/>
        </w:rPr>
        <w:t>mkt</w:t>
      </w:r>
      <w:proofErr w:type="spellEnd"/>
    </w:p>
    <w:p w:rsidR="002B05CA" w:rsidRDefault="002B05CA" w:rsidP="002B05CA">
      <w:pPr>
        <w:rPr>
          <w:sz w:val="32"/>
          <w:szCs w:val="32"/>
        </w:rPr>
      </w:pPr>
    </w:p>
    <w:p w:rsidR="002B05CA" w:rsidRDefault="002B05CA" w:rsidP="002B05CA">
      <w:pPr>
        <w:rPr>
          <w:sz w:val="32"/>
          <w:szCs w:val="32"/>
        </w:rPr>
      </w:pPr>
      <w:r>
        <w:rPr>
          <w:sz w:val="32"/>
          <w:szCs w:val="32"/>
        </w:rPr>
        <w:t>Market Power Theory</w:t>
      </w:r>
    </w:p>
    <w:p w:rsidR="002B05CA" w:rsidRDefault="002B05CA" w:rsidP="002B05CA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firm</w:t>
      </w:r>
      <w:proofErr w:type="gramEnd"/>
      <w:r>
        <w:rPr>
          <w:sz w:val="32"/>
          <w:szCs w:val="32"/>
        </w:rPr>
        <w:t xml:space="preserve"> tries to establish a dominant </w:t>
      </w:r>
      <w:proofErr w:type="spellStart"/>
      <w:r>
        <w:rPr>
          <w:sz w:val="32"/>
          <w:szCs w:val="32"/>
        </w:rPr>
        <w:t>mkt</w:t>
      </w:r>
      <w:proofErr w:type="spellEnd"/>
      <w:r>
        <w:rPr>
          <w:sz w:val="32"/>
          <w:szCs w:val="32"/>
        </w:rPr>
        <w:t xml:space="preserve"> presence in an industry by undertaking FDI</w:t>
      </w:r>
    </w:p>
    <w:p w:rsidR="00254E62" w:rsidRDefault="00254E62" w:rsidP="002B05CA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the</w:t>
      </w:r>
      <w:proofErr w:type="gramEnd"/>
      <w:r>
        <w:rPr>
          <w:sz w:val="32"/>
          <w:szCs w:val="32"/>
        </w:rPr>
        <w:t xml:space="preserve"> benefit of market power is greater profit, because the firm is far better able to dictate the costs of its inputs and/or the price of its output</w:t>
      </w:r>
    </w:p>
    <w:p w:rsidR="00254E62" w:rsidRDefault="00254E62" w:rsidP="002B05CA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one</w:t>
      </w:r>
      <w:proofErr w:type="gramEnd"/>
      <w:r>
        <w:rPr>
          <w:sz w:val="32"/>
          <w:szCs w:val="32"/>
        </w:rPr>
        <w:t xml:space="preserve"> way a company can achieve </w:t>
      </w:r>
      <w:proofErr w:type="spellStart"/>
      <w:r>
        <w:rPr>
          <w:sz w:val="32"/>
          <w:szCs w:val="32"/>
        </w:rPr>
        <w:t>mkt</w:t>
      </w:r>
      <w:proofErr w:type="spellEnd"/>
      <w:r>
        <w:rPr>
          <w:sz w:val="32"/>
          <w:szCs w:val="32"/>
        </w:rPr>
        <w:t xml:space="preserve"> dominance is through vertical integration; which is: the extension of company activities into stages of production that provide a firm’s inputs (backward integration) or that absorb its output (forward integration)</w:t>
      </w:r>
    </w:p>
    <w:p w:rsidR="00254E62" w:rsidRDefault="00254E62" w:rsidP="002B05CA">
      <w:pPr>
        <w:rPr>
          <w:sz w:val="32"/>
          <w:szCs w:val="32"/>
        </w:rPr>
      </w:pPr>
    </w:p>
    <w:p w:rsidR="00254E62" w:rsidRDefault="00254E62" w:rsidP="002B05CA">
      <w:pPr>
        <w:rPr>
          <w:sz w:val="32"/>
          <w:szCs w:val="32"/>
        </w:rPr>
      </w:pPr>
      <w:r>
        <w:rPr>
          <w:sz w:val="32"/>
          <w:szCs w:val="32"/>
        </w:rPr>
        <w:t>Management Issues &amp; FDI</w:t>
      </w:r>
    </w:p>
    <w:p w:rsidR="00254E62" w:rsidRDefault="00254E62" w:rsidP="00254E62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Control (concern, controlling the activities in local market)</w:t>
      </w:r>
    </w:p>
    <w:p w:rsidR="00254E62" w:rsidRDefault="00254E62" w:rsidP="00254E62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Purchase-or-Build decision (purchase existing business </w:t>
      </w:r>
      <w:proofErr w:type="gramStart"/>
      <w:r>
        <w:rPr>
          <w:sz w:val="32"/>
          <w:szCs w:val="32"/>
        </w:rPr>
        <w:t>or  build</w:t>
      </w:r>
      <w:proofErr w:type="gramEnd"/>
      <w:r>
        <w:rPr>
          <w:sz w:val="32"/>
          <w:szCs w:val="32"/>
        </w:rPr>
        <w:t xml:space="preserve"> a subsidiary abroad from ground up, </w:t>
      </w:r>
      <w:r w:rsidRPr="00254E62">
        <w:rPr>
          <w:sz w:val="32"/>
          <w:szCs w:val="32"/>
        </w:rPr>
        <w:sym w:font="Wingdings" w:char="F0E0"/>
      </w:r>
      <w:r>
        <w:rPr>
          <w:sz w:val="32"/>
          <w:szCs w:val="32"/>
        </w:rPr>
        <w:t xml:space="preserve"> called “greenfield investment)</w:t>
      </w:r>
    </w:p>
    <w:p w:rsidR="00254E62" w:rsidRDefault="00254E62" w:rsidP="00254E62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Production Costs</w:t>
      </w:r>
    </w:p>
    <w:p w:rsidR="00254E62" w:rsidRDefault="00254E62" w:rsidP="00254E62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-</w:t>
      </w:r>
      <w:r w:rsidR="0043771D">
        <w:rPr>
          <w:sz w:val="32"/>
          <w:szCs w:val="32"/>
        </w:rPr>
        <w:t xml:space="preserve"> </w:t>
      </w:r>
      <w:proofErr w:type="gramStart"/>
      <w:r w:rsidR="0043771D">
        <w:rPr>
          <w:sz w:val="32"/>
          <w:szCs w:val="32"/>
        </w:rPr>
        <w:t>rationalized</w:t>
      </w:r>
      <w:proofErr w:type="gramEnd"/>
      <w:r w:rsidR="0043771D">
        <w:rPr>
          <w:sz w:val="32"/>
          <w:szCs w:val="32"/>
        </w:rPr>
        <w:t xml:space="preserve"> production (each part of a product is produced wherever it is the cheapest for that certain part)</w:t>
      </w:r>
    </w:p>
    <w:p w:rsidR="0043771D" w:rsidRDefault="0043771D" w:rsidP="00254E62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- Mexico’s Maquiladora (the combo of a low-wage economy nestled next to a prosperous giant is becoming a model for other regions that are split by wage or technology gaps)</w:t>
      </w:r>
    </w:p>
    <w:p w:rsidR="0043771D" w:rsidRDefault="0043771D" w:rsidP="00254E62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- Cost of R&amp;D (cross border alliances and acquisitions due to cost of developing technology)</w:t>
      </w:r>
    </w:p>
    <w:p w:rsidR="0043771D" w:rsidRDefault="0043771D" w:rsidP="0043771D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Customer Knowledge (behavior of buyers plays a factor in decision to take on FDI)</w:t>
      </w:r>
    </w:p>
    <w:p w:rsidR="0043771D" w:rsidRDefault="0043771D" w:rsidP="0043771D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Following Clients (firms take on FDI when firms they supply have already invested abroad)</w:t>
      </w:r>
    </w:p>
    <w:p w:rsidR="0043771D" w:rsidRDefault="0043771D" w:rsidP="0043771D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Following Rivals (making a move parallel to the “first mover” in the industry)</w:t>
      </w:r>
    </w:p>
    <w:p w:rsidR="0043771D" w:rsidRDefault="0043771D" w:rsidP="0043771D">
      <w:pPr>
        <w:rPr>
          <w:sz w:val="32"/>
          <w:szCs w:val="32"/>
        </w:rPr>
      </w:pPr>
    </w:p>
    <w:p w:rsidR="0043771D" w:rsidRDefault="0043771D" w:rsidP="0043771D">
      <w:pPr>
        <w:rPr>
          <w:sz w:val="32"/>
          <w:szCs w:val="32"/>
        </w:rPr>
      </w:pPr>
      <w:r>
        <w:rPr>
          <w:sz w:val="32"/>
          <w:szCs w:val="32"/>
        </w:rPr>
        <w:t>Why do gov’t intervene in FDI?</w:t>
      </w:r>
    </w:p>
    <w:p w:rsidR="0043771D" w:rsidRDefault="0043771D" w:rsidP="0043771D">
      <w:pPr>
        <w:rPr>
          <w:sz w:val="32"/>
          <w:szCs w:val="32"/>
        </w:rPr>
      </w:pPr>
      <w:r>
        <w:rPr>
          <w:sz w:val="32"/>
          <w:szCs w:val="32"/>
        </w:rPr>
        <w:t>- Balance of Payments: a national accounting system that records all payments to entities in other countries and all receipts coming into the nation</w:t>
      </w:r>
    </w:p>
    <w:p w:rsidR="00232B41" w:rsidRDefault="00232B41" w:rsidP="00232B41">
      <w:pPr>
        <w:pStyle w:val="ListParagraph"/>
        <w:numPr>
          <w:ilvl w:val="0"/>
          <w:numId w:val="5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the</w:t>
      </w:r>
      <w:proofErr w:type="gramEnd"/>
      <w:r>
        <w:rPr>
          <w:sz w:val="32"/>
          <w:szCs w:val="32"/>
        </w:rPr>
        <w:t xml:space="preserve"> Current Account: records transactions involving the import/export of goods/services, income receipts on assets abroad, and income payments on foreign assets inside the country </w:t>
      </w:r>
    </w:p>
    <w:p w:rsidR="007F16A5" w:rsidRDefault="00232B41" w:rsidP="00232B41">
      <w:pPr>
        <w:pStyle w:val="ListParagraph"/>
        <w:numPr>
          <w:ilvl w:val="0"/>
          <w:numId w:val="5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the</w:t>
      </w:r>
      <w:proofErr w:type="gramEnd"/>
      <w:r>
        <w:rPr>
          <w:sz w:val="32"/>
          <w:szCs w:val="32"/>
        </w:rPr>
        <w:t xml:space="preserve"> Capital Account: records transactions involving the purchase or sale of assets; can include FDI in factories and equipment, or shares of stock in a company abroad</w:t>
      </w:r>
    </w:p>
    <w:p w:rsidR="007F16A5" w:rsidRDefault="007F16A5" w:rsidP="007F16A5">
      <w:pPr>
        <w:rPr>
          <w:sz w:val="32"/>
          <w:szCs w:val="32"/>
        </w:rPr>
      </w:pPr>
    </w:p>
    <w:p w:rsidR="00D21DAA" w:rsidRDefault="007F16A5" w:rsidP="007F16A5">
      <w:pPr>
        <w:rPr>
          <w:sz w:val="32"/>
          <w:szCs w:val="32"/>
        </w:rPr>
      </w:pPr>
      <w:r>
        <w:rPr>
          <w:sz w:val="32"/>
          <w:szCs w:val="32"/>
        </w:rPr>
        <w:t>Reason for Intervention by the Host Company</w:t>
      </w:r>
    </w:p>
    <w:p w:rsidR="00D21DAA" w:rsidRDefault="00D21DAA" w:rsidP="007F16A5">
      <w:pPr>
        <w:rPr>
          <w:sz w:val="32"/>
          <w:szCs w:val="32"/>
        </w:rPr>
      </w:pPr>
      <w:r>
        <w:rPr>
          <w:sz w:val="32"/>
          <w:szCs w:val="32"/>
        </w:rPr>
        <w:t xml:space="preserve">- 2 Main reasons: </w:t>
      </w:r>
    </w:p>
    <w:p w:rsidR="00232B41" w:rsidRDefault="00D21DAA" w:rsidP="007F16A5">
      <w:pPr>
        <w:rPr>
          <w:sz w:val="32"/>
          <w:szCs w:val="32"/>
        </w:rPr>
      </w:pPr>
      <w:r>
        <w:rPr>
          <w:sz w:val="32"/>
          <w:szCs w:val="32"/>
        </w:rPr>
        <w:t xml:space="preserve">1) </w:t>
      </w:r>
      <w:proofErr w:type="gramStart"/>
      <w:r>
        <w:rPr>
          <w:sz w:val="32"/>
          <w:szCs w:val="32"/>
        </w:rPr>
        <w:t>to</w:t>
      </w:r>
      <w:proofErr w:type="gramEnd"/>
      <w:r>
        <w:rPr>
          <w:sz w:val="32"/>
          <w:szCs w:val="32"/>
        </w:rPr>
        <w:t xml:space="preserve"> control the Balance of Payments</w:t>
      </w:r>
      <w:r w:rsidR="00232B41" w:rsidRPr="007F16A5">
        <w:rPr>
          <w:sz w:val="32"/>
          <w:szCs w:val="32"/>
        </w:rPr>
        <w:t xml:space="preserve"> </w:t>
      </w:r>
    </w:p>
    <w:p w:rsidR="00D21DAA" w:rsidRDefault="00D21DAA" w:rsidP="007F16A5">
      <w:pPr>
        <w:rPr>
          <w:sz w:val="32"/>
          <w:szCs w:val="32"/>
        </w:rPr>
      </w:pPr>
      <w:r>
        <w:rPr>
          <w:sz w:val="32"/>
          <w:szCs w:val="32"/>
        </w:rPr>
        <w:t xml:space="preserve">2) </w:t>
      </w:r>
      <w:proofErr w:type="gramStart"/>
      <w:r>
        <w:rPr>
          <w:sz w:val="32"/>
          <w:szCs w:val="32"/>
        </w:rPr>
        <w:t>to</w:t>
      </w:r>
      <w:proofErr w:type="gramEnd"/>
      <w:r>
        <w:rPr>
          <w:sz w:val="32"/>
          <w:szCs w:val="32"/>
        </w:rPr>
        <w:t xml:space="preserve"> Obtain resources and benefits (gov’t might intervene in FDI flows to acquire resources and benefits such as technology, management skills, and employment)</w:t>
      </w:r>
    </w:p>
    <w:p w:rsidR="00D21DAA" w:rsidRDefault="00D21DAA" w:rsidP="007F16A5">
      <w:pPr>
        <w:rPr>
          <w:sz w:val="32"/>
          <w:szCs w:val="32"/>
        </w:rPr>
      </w:pPr>
    </w:p>
    <w:p w:rsidR="00D21DAA" w:rsidRDefault="00D21DAA" w:rsidP="007F16A5">
      <w:pPr>
        <w:rPr>
          <w:sz w:val="32"/>
          <w:szCs w:val="32"/>
        </w:rPr>
      </w:pPr>
      <w:r>
        <w:rPr>
          <w:sz w:val="32"/>
          <w:szCs w:val="32"/>
        </w:rPr>
        <w:t>Home Country: Discouraging Outward FDI</w:t>
      </w:r>
    </w:p>
    <w:p w:rsidR="00D21DAA" w:rsidRDefault="00D21DAA" w:rsidP="007F16A5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investing</w:t>
      </w:r>
      <w:proofErr w:type="gramEnd"/>
      <w:r>
        <w:rPr>
          <w:sz w:val="32"/>
          <w:szCs w:val="32"/>
        </w:rPr>
        <w:t xml:space="preserve"> in other nations sends resources out of the home country and lowers investment at home </w:t>
      </w:r>
    </w:p>
    <w:p w:rsidR="00D21DAA" w:rsidRDefault="00D21DAA" w:rsidP="007F16A5">
      <w:pPr>
        <w:rPr>
          <w:sz w:val="32"/>
          <w:szCs w:val="32"/>
        </w:rPr>
      </w:pPr>
      <w:r>
        <w:rPr>
          <w:sz w:val="32"/>
          <w:szCs w:val="32"/>
        </w:rPr>
        <w:t>- FDI outflows can damage a nation’s Balance of Payments if the investment abroad eliminates an export market</w:t>
      </w:r>
    </w:p>
    <w:p w:rsidR="00D21DAA" w:rsidRDefault="00D21DAA" w:rsidP="007F16A5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jobs</w:t>
      </w:r>
      <w:proofErr w:type="gramEnd"/>
      <w:r>
        <w:rPr>
          <w:sz w:val="32"/>
          <w:szCs w:val="32"/>
        </w:rPr>
        <w:t xml:space="preserve"> created abroad by FDI outflow may replace jobs in the home country</w:t>
      </w:r>
    </w:p>
    <w:p w:rsidR="0027073D" w:rsidRDefault="0027073D" w:rsidP="007F16A5">
      <w:pPr>
        <w:rPr>
          <w:sz w:val="32"/>
          <w:szCs w:val="32"/>
        </w:rPr>
      </w:pPr>
    </w:p>
    <w:p w:rsidR="0027073D" w:rsidRDefault="0027073D" w:rsidP="007F16A5">
      <w:pPr>
        <w:rPr>
          <w:sz w:val="32"/>
          <w:szCs w:val="32"/>
        </w:rPr>
      </w:pPr>
      <w:r>
        <w:rPr>
          <w:sz w:val="32"/>
          <w:szCs w:val="32"/>
        </w:rPr>
        <w:t>Host Country/Gov’t Policy Instruments to Promote and Restrict FDI</w:t>
      </w:r>
    </w:p>
    <w:p w:rsidR="0027073D" w:rsidRPr="0027073D" w:rsidRDefault="0027073D" w:rsidP="007F16A5">
      <w:pPr>
        <w:rPr>
          <w:i/>
          <w:sz w:val="32"/>
          <w:szCs w:val="32"/>
        </w:rPr>
      </w:pPr>
      <w:r w:rsidRPr="0027073D">
        <w:rPr>
          <w:i/>
          <w:sz w:val="32"/>
          <w:szCs w:val="32"/>
        </w:rPr>
        <w:t>Promotion</w:t>
      </w:r>
    </w:p>
    <w:p w:rsidR="0027073D" w:rsidRDefault="0027073D" w:rsidP="007F16A5">
      <w:pPr>
        <w:rPr>
          <w:sz w:val="32"/>
          <w:szCs w:val="32"/>
        </w:rPr>
      </w:pPr>
      <w:r>
        <w:rPr>
          <w:sz w:val="32"/>
          <w:szCs w:val="32"/>
        </w:rPr>
        <w:t xml:space="preserve">- Financial incentives, ex. </w:t>
      </w:r>
      <w:proofErr w:type="gramStart"/>
      <w:r>
        <w:rPr>
          <w:sz w:val="32"/>
          <w:szCs w:val="32"/>
        </w:rPr>
        <w:t>low</w:t>
      </w:r>
      <w:proofErr w:type="gramEnd"/>
      <w:r>
        <w:rPr>
          <w:sz w:val="32"/>
          <w:szCs w:val="32"/>
        </w:rPr>
        <w:t xml:space="preserve"> or waived taxes, low-interest loans</w:t>
      </w:r>
    </w:p>
    <w:p w:rsidR="0027073D" w:rsidRDefault="0027073D" w:rsidP="007F16A5">
      <w:pPr>
        <w:rPr>
          <w:sz w:val="32"/>
          <w:szCs w:val="32"/>
        </w:rPr>
      </w:pPr>
      <w:r>
        <w:rPr>
          <w:sz w:val="32"/>
          <w:szCs w:val="32"/>
        </w:rPr>
        <w:t xml:space="preserve">- Infrastructure improvement, ex. </w:t>
      </w:r>
      <w:proofErr w:type="gramStart"/>
      <w:r>
        <w:rPr>
          <w:sz w:val="32"/>
          <w:szCs w:val="32"/>
        </w:rPr>
        <w:t>better</w:t>
      </w:r>
      <w:proofErr w:type="gramEnd"/>
      <w:r>
        <w:rPr>
          <w:sz w:val="32"/>
          <w:szCs w:val="32"/>
        </w:rPr>
        <w:t xml:space="preserve"> seaports, roads, and telecom networks</w:t>
      </w:r>
    </w:p>
    <w:p w:rsidR="0027073D" w:rsidRPr="0027073D" w:rsidRDefault="0027073D" w:rsidP="007F16A5">
      <w:pPr>
        <w:rPr>
          <w:i/>
          <w:sz w:val="32"/>
          <w:szCs w:val="32"/>
        </w:rPr>
      </w:pPr>
      <w:r w:rsidRPr="0027073D">
        <w:rPr>
          <w:i/>
          <w:sz w:val="32"/>
          <w:szCs w:val="32"/>
        </w:rPr>
        <w:t>Restriction</w:t>
      </w:r>
    </w:p>
    <w:p w:rsidR="0027073D" w:rsidRDefault="0027073D" w:rsidP="007F16A5">
      <w:pPr>
        <w:rPr>
          <w:sz w:val="32"/>
          <w:szCs w:val="32"/>
        </w:rPr>
      </w:pPr>
      <w:r>
        <w:rPr>
          <w:sz w:val="32"/>
          <w:szCs w:val="32"/>
        </w:rPr>
        <w:t xml:space="preserve">- Ownership restrictions, ex. </w:t>
      </w:r>
      <w:proofErr w:type="gramStart"/>
      <w:r>
        <w:rPr>
          <w:sz w:val="32"/>
          <w:szCs w:val="32"/>
        </w:rPr>
        <w:t>prohibit</w:t>
      </w:r>
      <w:proofErr w:type="gramEnd"/>
      <w:r>
        <w:rPr>
          <w:sz w:val="32"/>
          <w:szCs w:val="32"/>
        </w:rPr>
        <w:t xml:space="preserve"> investment in certain industries or type of business</w:t>
      </w:r>
    </w:p>
    <w:p w:rsidR="0027073D" w:rsidRDefault="0027073D" w:rsidP="007F16A5">
      <w:pPr>
        <w:rPr>
          <w:sz w:val="32"/>
          <w:szCs w:val="32"/>
        </w:rPr>
      </w:pPr>
      <w:r>
        <w:rPr>
          <w:sz w:val="32"/>
          <w:szCs w:val="32"/>
        </w:rPr>
        <w:t xml:space="preserve">- Performance demands, ex. </w:t>
      </w:r>
      <w:proofErr w:type="gramStart"/>
      <w:r>
        <w:rPr>
          <w:sz w:val="32"/>
          <w:szCs w:val="32"/>
        </w:rPr>
        <w:t>local</w:t>
      </w:r>
      <w:proofErr w:type="gramEnd"/>
      <w:r>
        <w:rPr>
          <w:sz w:val="32"/>
          <w:szCs w:val="32"/>
        </w:rPr>
        <w:t xml:space="preserve"> content requirements, export targets, technology transfers</w:t>
      </w:r>
    </w:p>
    <w:p w:rsidR="0027073D" w:rsidRDefault="0027073D" w:rsidP="007F16A5">
      <w:pPr>
        <w:rPr>
          <w:sz w:val="32"/>
          <w:szCs w:val="32"/>
        </w:rPr>
      </w:pPr>
    </w:p>
    <w:p w:rsidR="0027073D" w:rsidRDefault="0027073D" w:rsidP="007F16A5">
      <w:pPr>
        <w:rPr>
          <w:sz w:val="32"/>
          <w:szCs w:val="32"/>
        </w:rPr>
      </w:pPr>
      <w:r>
        <w:rPr>
          <w:sz w:val="32"/>
          <w:szCs w:val="32"/>
        </w:rPr>
        <w:t xml:space="preserve">Home </w:t>
      </w:r>
      <w:proofErr w:type="spellStart"/>
      <w:r>
        <w:rPr>
          <w:sz w:val="32"/>
          <w:szCs w:val="32"/>
        </w:rPr>
        <w:t>Countr</w:t>
      </w:r>
      <w:proofErr w:type="spellEnd"/>
    </w:p>
    <w:p w:rsidR="0027073D" w:rsidRDefault="0027073D" w:rsidP="007F16A5">
      <w:pPr>
        <w:rPr>
          <w:sz w:val="32"/>
          <w:szCs w:val="32"/>
        </w:rPr>
      </w:pPr>
    </w:p>
    <w:p w:rsidR="0027073D" w:rsidRDefault="0027073D" w:rsidP="007F16A5">
      <w:pPr>
        <w:rPr>
          <w:sz w:val="32"/>
          <w:szCs w:val="32"/>
        </w:rPr>
      </w:pPr>
      <w:r>
        <w:rPr>
          <w:sz w:val="32"/>
          <w:szCs w:val="32"/>
        </w:rPr>
        <w:t>Home Country/Gov’t Policy Instruments to Promote and Restrict FDI</w:t>
      </w:r>
    </w:p>
    <w:p w:rsidR="0027073D" w:rsidRPr="0027073D" w:rsidRDefault="0027073D" w:rsidP="007F16A5">
      <w:pPr>
        <w:rPr>
          <w:i/>
          <w:sz w:val="32"/>
          <w:szCs w:val="32"/>
        </w:rPr>
      </w:pPr>
      <w:r w:rsidRPr="0027073D">
        <w:rPr>
          <w:i/>
          <w:sz w:val="32"/>
          <w:szCs w:val="32"/>
        </w:rPr>
        <w:t>Promotion</w:t>
      </w:r>
    </w:p>
    <w:p w:rsidR="0027073D" w:rsidRDefault="0027073D" w:rsidP="007F16A5">
      <w:pPr>
        <w:rPr>
          <w:sz w:val="32"/>
          <w:szCs w:val="32"/>
        </w:rPr>
      </w:pPr>
      <w:r>
        <w:rPr>
          <w:sz w:val="32"/>
          <w:szCs w:val="32"/>
        </w:rPr>
        <w:t>- Insurance on assets abroad</w:t>
      </w:r>
    </w:p>
    <w:p w:rsidR="0027073D" w:rsidRDefault="0027073D" w:rsidP="007F16A5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loans</w:t>
      </w:r>
      <w:proofErr w:type="gramEnd"/>
      <w:r>
        <w:rPr>
          <w:sz w:val="32"/>
          <w:szCs w:val="32"/>
        </w:rPr>
        <w:t xml:space="preserve"> and loan guarantees</w:t>
      </w:r>
    </w:p>
    <w:p w:rsidR="0027073D" w:rsidRDefault="0027073D" w:rsidP="007F16A5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special</w:t>
      </w:r>
      <w:proofErr w:type="gramEnd"/>
      <w:r>
        <w:rPr>
          <w:sz w:val="32"/>
          <w:szCs w:val="32"/>
        </w:rPr>
        <w:t xml:space="preserve"> tax treaties</w:t>
      </w:r>
    </w:p>
    <w:p w:rsidR="0027073D" w:rsidRDefault="0027073D" w:rsidP="007F16A5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tax</w:t>
      </w:r>
      <w:proofErr w:type="gramEnd"/>
      <w:r>
        <w:rPr>
          <w:sz w:val="32"/>
          <w:szCs w:val="32"/>
        </w:rPr>
        <w:t xml:space="preserve"> breaks on profits earned abroad</w:t>
      </w:r>
    </w:p>
    <w:p w:rsidR="0027073D" w:rsidRDefault="0027073D" w:rsidP="007F16A5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persuade</w:t>
      </w:r>
      <w:proofErr w:type="gramEnd"/>
      <w:r>
        <w:rPr>
          <w:sz w:val="32"/>
          <w:szCs w:val="32"/>
        </w:rPr>
        <w:t xml:space="preserve"> other nations to accept FDI</w:t>
      </w:r>
    </w:p>
    <w:p w:rsidR="0027073D" w:rsidRPr="00AD0440" w:rsidRDefault="0027073D" w:rsidP="007F16A5">
      <w:pPr>
        <w:rPr>
          <w:i/>
          <w:sz w:val="32"/>
          <w:szCs w:val="32"/>
        </w:rPr>
      </w:pPr>
      <w:r w:rsidRPr="00AD0440">
        <w:rPr>
          <w:i/>
          <w:sz w:val="32"/>
          <w:szCs w:val="32"/>
        </w:rPr>
        <w:t>Restriction</w:t>
      </w:r>
    </w:p>
    <w:p w:rsidR="0027073D" w:rsidRDefault="0027073D" w:rsidP="007F16A5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high</w:t>
      </w:r>
      <w:proofErr w:type="gramEnd"/>
      <w:r>
        <w:rPr>
          <w:sz w:val="32"/>
          <w:szCs w:val="32"/>
        </w:rPr>
        <w:t xml:space="preserve"> taxes on foreign income</w:t>
      </w:r>
    </w:p>
    <w:p w:rsidR="0027073D" w:rsidRDefault="0027073D" w:rsidP="007F16A5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sanctions</w:t>
      </w:r>
      <w:proofErr w:type="gramEnd"/>
      <w:r>
        <w:rPr>
          <w:sz w:val="32"/>
          <w:szCs w:val="32"/>
        </w:rPr>
        <w:t xml:space="preserve"> that prohibit investing in certain nations</w:t>
      </w:r>
    </w:p>
    <w:p w:rsidR="00AD0440" w:rsidRDefault="00AD0440" w:rsidP="007F16A5">
      <w:pPr>
        <w:rPr>
          <w:sz w:val="32"/>
          <w:szCs w:val="32"/>
        </w:rPr>
      </w:pPr>
    </w:p>
    <w:p w:rsidR="00AD0440" w:rsidRPr="007F16A5" w:rsidRDefault="00AD0440" w:rsidP="007F16A5">
      <w:pPr>
        <w:rPr>
          <w:sz w:val="32"/>
          <w:szCs w:val="32"/>
        </w:rPr>
      </w:pPr>
      <w:bookmarkStart w:id="0" w:name="_GoBack"/>
      <w:bookmarkEnd w:id="0"/>
    </w:p>
    <w:sectPr w:rsidR="00AD0440" w:rsidRPr="007F16A5" w:rsidSect="007C1DA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773BD"/>
    <w:multiLevelType w:val="hybridMultilevel"/>
    <w:tmpl w:val="D970209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897F13"/>
    <w:multiLevelType w:val="hybridMultilevel"/>
    <w:tmpl w:val="C0447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B70C41"/>
    <w:multiLevelType w:val="hybridMultilevel"/>
    <w:tmpl w:val="B0426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C17BEC"/>
    <w:multiLevelType w:val="hybridMultilevel"/>
    <w:tmpl w:val="C30AD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A473A6"/>
    <w:multiLevelType w:val="hybridMultilevel"/>
    <w:tmpl w:val="D2F0D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345"/>
    <w:rsid w:val="00232B41"/>
    <w:rsid w:val="00254E62"/>
    <w:rsid w:val="0027073D"/>
    <w:rsid w:val="002B05CA"/>
    <w:rsid w:val="002D5FCD"/>
    <w:rsid w:val="00402345"/>
    <w:rsid w:val="0043771D"/>
    <w:rsid w:val="00697460"/>
    <w:rsid w:val="007C1DA2"/>
    <w:rsid w:val="007F16A5"/>
    <w:rsid w:val="00913367"/>
    <w:rsid w:val="00AD0440"/>
    <w:rsid w:val="00D21DAA"/>
    <w:rsid w:val="00F73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B61C1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4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4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850</Words>
  <Characters>4845</Characters>
  <Application>Microsoft Macintosh Word</Application>
  <DocSecurity>0</DocSecurity>
  <Lines>40</Lines>
  <Paragraphs>11</Paragraphs>
  <ScaleCrop>false</ScaleCrop>
  <Company/>
  <LinksUpToDate>false</LinksUpToDate>
  <CharactersWithSpaces>5684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 Taylor</dc:creator>
  <cp:keywords/>
  <dc:description/>
  <cp:lastModifiedBy>Grandma Taylor</cp:lastModifiedBy>
  <cp:revision>1</cp:revision>
  <dcterms:created xsi:type="dcterms:W3CDTF">2017-04-06T23:38:00Z</dcterms:created>
  <dcterms:modified xsi:type="dcterms:W3CDTF">2017-04-10T16:19:00Z</dcterms:modified>
</cp:coreProperties>
</file>