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A946B9" w14:textId="77777777" w:rsidR="006A00DD" w:rsidRPr="003E2379" w:rsidRDefault="006C5DFC" w:rsidP="006C5DFC">
      <w:pPr>
        <w:pStyle w:val="NoteLevel1"/>
        <w:numPr>
          <w:ilvl w:val="0"/>
          <w:numId w:val="0"/>
        </w:numPr>
        <w:rPr>
          <w:sz w:val="32"/>
          <w:szCs w:val="32"/>
        </w:rPr>
      </w:pPr>
      <w:r w:rsidRPr="003E2379">
        <w:rPr>
          <w:rFonts w:hint="eastAsia"/>
          <w:sz w:val="32"/>
          <w:szCs w:val="32"/>
        </w:rPr>
        <w:t>1.</w:t>
      </w:r>
      <w:r w:rsidR="006A00DD" w:rsidRPr="003E2379">
        <w:rPr>
          <w:sz w:val="32"/>
          <w:szCs w:val="32"/>
        </w:rPr>
        <w:t>A</w:t>
      </w:r>
      <w:r w:rsidRPr="003E2379">
        <w:rPr>
          <w:rFonts w:hint="eastAsia"/>
          <w:sz w:val="32"/>
          <w:szCs w:val="32"/>
        </w:rPr>
        <w:t>ssets</w:t>
      </w:r>
      <w:r w:rsidR="006A00DD" w:rsidRPr="003E2379">
        <w:rPr>
          <w:rFonts w:hint="eastAsia"/>
          <w:sz w:val="32"/>
          <w:szCs w:val="32"/>
        </w:rPr>
        <w:t>=l</w:t>
      </w:r>
      <w:r w:rsidRPr="003E2379">
        <w:rPr>
          <w:rFonts w:hint="eastAsia"/>
          <w:sz w:val="32"/>
          <w:szCs w:val="32"/>
        </w:rPr>
        <w:t>iability</w:t>
      </w:r>
      <w:r w:rsidR="006A00DD" w:rsidRPr="003E2379">
        <w:rPr>
          <w:rFonts w:hint="eastAsia"/>
          <w:sz w:val="32"/>
          <w:szCs w:val="32"/>
        </w:rPr>
        <w:t xml:space="preserve"> </w:t>
      </w:r>
      <w:r w:rsidRPr="003E2379">
        <w:rPr>
          <w:rFonts w:hint="eastAsia"/>
          <w:sz w:val="32"/>
          <w:szCs w:val="32"/>
        </w:rPr>
        <w:t>(</w:t>
      </w:r>
      <w:r w:rsidR="006A00DD" w:rsidRPr="003E2379">
        <w:rPr>
          <w:rFonts w:hint="eastAsia"/>
          <w:sz w:val="32"/>
          <w:szCs w:val="32"/>
        </w:rPr>
        <w:t>debt</w:t>
      </w:r>
      <w:r w:rsidRPr="003E2379">
        <w:rPr>
          <w:rFonts w:hint="eastAsia"/>
          <w:sz w:val="32"/>
          <w:szCs w:val="32"/>
        </w:rPr>
        <w:t>)</w:t>
      </w:r>
      <w:r w:rsidR="006A00DD" w:rsidRPr="003E2379">
        <w:rPr>
          <w:rFonts w:hint="eastAsia"/>
          <w:sz w:val="32"/>
          <w:szCs w:val="32"/>
        </w:rPr>
        <w:t>+ e</w:t>
      </w:r>
      <w:r w:rsidRPr="003E2379">
        <w:rPr>
          <w:rFonts w:hint="eastAsia"/>
          <w:sz w:val="32"/>
          <w:szCs w:val="32"/>
        </w:rPr>
        <w:t>quity（</w:t>
      </w:r>
      <w:r w:rsidR="006A00DD" w:rsidRPr="003E2379">
        <w:rPr>
          <w:sz w:val="32"/>
          <w:szCs w:val="32"/>
        </w:rPr>
        <w:t>owners</w:t>
      </w:r>
      <w:r w:rsidRPr="003E2379">
        <w:rPr>
          <w:rFonts w:hint="eastAsia"/>
          <w:sz w:val="32"/>
          <w:szCs w:val="32"/>
        </w:rPr>
        <w:t>）--</w:t>
      </w:r>
      <w:r w:rsidRPr="003E2379">
        <w:rPr>
          <w:sz w:val="32"/>
          <w:szCs w:val="32"/>
        </w:rPr>
        <w:sym w:font="Wingdings" w:char="F0E0"/>
      </w:r>
      <w:r w:rsidR="006A00DD" w:rsidRPr="003E2379">
        <w:rPr>
          <w:rFonts w:hint="eastAsia"/>
          <w:sz w:val="32"/>
          <w:szCs w:val="32"/>
        </w:rPr>
        <w:t>financing</w:t>
      </w:r>
      <w:r w:rsidRPr="003E2379">
        <w:rPr>
          <w:rFonts w:hint="eastAsia"/>
          <w:sz w:val="32"/>
          <w:szCs w:val="32"/>
        </w:rPr>
        <w:t xml:space="preserve">， operation-》income      </w:t>
      </w:r>
      <w:r w:rsidR="00331DE1" w:rsidRPr="003E2379">
        <w:rPr>
          <w:rFonts w:hint="eastAsia"/>
          <w:sz w:val="32"/>
          <w:szCs w:val="32"/>
        </w:rPr>
        <w:t>statement</w:t>
      </w:r>
      <w:r w:rsidRPr="003E2379">
        <w:rPr>
          <w:rFonts w:hint="eastAsia"/>
          <w:sz w:val="32"/>
          <w:szCs w:val="32"/>
        </w:rPr>
        <w:t xml:space="preserve"> ,asset-</w:t>
      </w:r>
      <w:r w:rsidRPr="003E2379">
        <w:rPr>
          <w:sz w:val="32"/>
          <w:szCs w:val="32"/>
        </w:rPr>
        <w:sym w:font="Wingdings" w:char="F0E0"/>
      </w:r>
      <w:r w:rsidR="006A00DD" w:rsidRPr="003E2379">
        <w:rPr>
          <w:sz w:val="32"/>
          <w:szCs w:val="32"/>
        </w:rPr>
        <w:t>I</w:t>
      </w:r>
      <w:r w:rsidR="006A00DD" w:rsidRPr="003E2379">
        <w:rPr>
          <w:rFonts w:hint="eastAsia"/>
          <w:sz w:val="32"/>
          <w:szCs w:val="32"/>
        </w:rPr>
        <w:t xml:space="preserve">nvesting </w:t>
      </w:r>
    </w:p>
    <w:p w14:paraId="230B04DF" w14:textId="77777777" w:rsidR="006C5DFC" w:rsidRPr="003E2379" w:rsidRDefault="006C5DFC">
      <w:pPr>
        <w:pStyle w:val="NoteLevel1"/>
        <w:rPr>
          <w:sz w:val="32"/>
          <w:szCs w:val="32"/>
        </w:rPr>
      </w:pPr>
      <w:r w:rsidRPr="003E2379">
        <w:rPr>
          <w:rFonts w:hint="eastAsia"/>
          <w:sz w:val="32"/>
          <w:szCs w:val="32"/>
        </w:rPr>
        <w:t>2.</w:t>
      </w:r>
      <w:r w:rsidRPr="003E2379">
        <w:rPr>
          <w:sz w:val="32"/>
          <w:szCs w:val="32"/>
        </w:rPr>
        <w:t>F</w:t>
      </w:r>
      <w:r w:rsidRPr="003E2379">
        <w:rPr>
          <w:rFonts w:hint="eastAsia"/>
          <w:sz w:val="32"/>
          <w:szCs w:val="32"/>
        </w:rPr>
        <w:t>orms of business organization</w:t>
      </w:r>
    </w:p>
    <w:p w14:paraId="78C6946F" w14:textId="77777777" w:rsidR="006A00DD" w:rsidRPr="003E2379" w:rsidRDefault="006A00DD">
      <w:pPr>
        <w:pStyle w:val="NoteLevel1"/>
        <w:rPr>
          <w:sz w:val="32"/>
          <w:szCs w:val="32"/>
        </w:rPr>
      </w:pPr>
      <w:r w:rsidRPr="003E2379">
        <w:rPr>
          <w:rFonts w:hint="eastAsia"/>
          <w:sz w:val="32"/>
          <w:szCs w:val="32"/>
        </w:rPr>
        <w:t xml:space="preserve">   </w:t>
      </w:r>
      <w:r w:rsidR="006C5DFC" w:rsidRPr="003E2379">
        <w:rPr>
          <w:rFonts w:hint="eastAsia"/>
          <w:sz w:val="32"/>
          <w:szCs w:val="32"/>
        </w:rPr>
        <w:t xml:space="preserve">        </w:t>
      </w:r>
      <w:r w:rsidRPr="003E2379">
        <w:rPr>
          <w:rFonts w:hint="eastAsia"/>
          <w:sz w:val="32"/>
          <w:szCs w:val="32"/>
        </w:rPr>
        <w:t xml:space="preserve">  </w:t>
      </w:r>
      <w:r w:rsidR="006C5DFC" w:rsidRPr="003E2379">
        <w:rPr>
          <w:rFonts w:hint="eastAsia"/>
          <w:sz w:val="32"/>
          <w:szCs w:val="32"/>
        </w:rPr>
        <w:t xml:space="preserve">  1.</w:t>
      </w:r>
      <w:r w:rsidRPr="003E2379">
        <w:rPr>
          <w:rFonts w:hint="eastAsia"/>
          <w:sz w:val="32"/>
          <w:szCs w:val="32"/>
        </w:rPr>
        <w:t>pro</w:t>
      </w:r>
      <w:r w:rsidR="006C5DFC" w:rsidRPr="003E2379">
        <w:rPr>
          <w:rFonts w:hint="eastAsia"/>
          <w:sz w:val="32"/>
          <w:szCs w:val="32"/>
        </w:rPr>
        <w:t>prietorship</w:t>
      </w:r>
      <w:r w:rsidRPr="003E2379">
        <w:rPr>
          <w:rFonts w:hint="eastAsia"/>
          <w:sz w:val="32"/>
          <w:szCs w:val="32"/>
        </w:rPr>
        <w:t xml:space="preserve">  </w:t>
      </w:r>
    </w:p>
    <w:p w14:paraId="02231768" w14:textId="77777777" w:rsidR="00055A29" w:rsidRDefault="006A00DD">
      <w:pPr>
        <w:pStyle w:val="NoteLevel1"/>
        <w:rPr>
          <w:sz w:val="32"/>
          <w:szCs w:val="32"/>
        </w:rPr>
      </w:pPr>
      <w:r w:rsidRPr="003E2379">
        <w:rPr>
          <w:rFonts w:hint="eastAsia"/>
          <w:sz w:val="32"/>
          <w:szCs w:val="32"/>
        </w:rPr>
        <w:t xml:space="preserve">               </w:t>
      </w:r>
      <w:r w:rsidR="006C5DFC" w:rsidRPr="003E2379">
        <w:rPr>
          <w:rFonts w:hint="eastAsia"/>
          <w:sz w:val="32"/>
          <w:szCs w:val="32"/>
        </w:rPr>
        <w:t>2.</w:t>
      </w:r>
      <w:r w:rsidRPr="003E2379">
        <w:rPr>
          <w:rFonts w:hint="eastAsia"/>
          <w:sz w:val="32"/>
          <w:szCs w:val="32"/>
        </w:rPr>
        <w:t>part</w:t>
      </w:r>
      <w:r w:rsidR="006C5DFC" w:rsidRPr="003E2379">
        <w:rPr>
          <w:rFonts w:hint="eastAsia"/>
          <w:sz w:val="32"/>
          <w:szCs w:val="32"/>
        </w:rPr>
        <w:t>nership</w:t>
      </w:r>
      <w:r w:rsidRPr="003E2379">
        <w:rPr>
          <w:rFonts w:hint="eastAsia"/>
          <w:sz w:val="32"/>
          <w:szCs w:val="32"/>
        </w:rPr>
        <w:t xml:space="preserve"> agreement </w:t>
      </w:r>
    </w:p>
    <w:p w14:paraId="753953B7" w14:textId="217857FE" w:rsidR="006A00DD" w:rsidRPr="003E2379" w:rsidRDefault="006A00DD">
      <w:pPr>
        <w:pStyle w:val="NoteLevel1"/>
        <w:rPr>
          <w:sz w:val="32"/>
          <w:szCs w:val="32"/>
        </w:rPr>
      </w:pPr>
      <w:proofErr w:type="gramStart"/>
      <w:r w:rsidRPr="003E2379">
        <w:rPr>
          <w:rFonts w:hint="eastAsia"/>
          <w:sz w:val="32"/>
          <w:szCs w:val="32"/>
        </w:rPr>
        <w:t>limited</w:t>
      </w:r>
      <w:proofErr w:type="gramEnd"/>
      <w:r w:rsidRPr="003E2379">
        <w:rPr>
          <w:rFonts w:hint="eastAsia"/>
          <w:sz w:val="32"/>
          <w:szCs w:val="32"/>
        </w:rPr>
        <w:t xml:space="preserve"> liability  tax </w:t>
      </w:r>
      <w:r w:rsidR="00055A29">
        <w:rPr>
          <w:sz w:val="32"/>
          <w:szCs w:val="32"/>
        </w:rPr>
        <w:t xml:space="preserve"> </w:t>
      </w:r>
      <w:r w:rsidRPr="003E2379">
        <w:rPr>
          <w:rFonts w:hint="eastAsia"/>
          <w:sz w:val="32"/>
          <w:szCs w:val="32"/>
        </w:rPr>
        <w:t>don</w:t>
      </w:r>
      <w:r w:rsidRPr="003E2379">
        <w:rPr>
          <w:sz w:val="32"/>
          <w:szCs w:val="32"/>
        </w:rPr>
        <w:t>’</w:t>
      </w:r>
      <w:r w:rsidRPr="003E2379">
        <w:rPr>
          <w:rFonts w:hint="eastAsia"/>
          <w:sz w:val="32"/>
          <w:szCs w:val="32"/>
        </w:rPr>
        <w:t xml:space="preserve">t need to financial statement owner and </w:t>
      </w:r>
      <w:r w:rsidRPr="003E2379">
        <w:rPr>
          <w:sz w:val="32"/>
          <w:szCs w:val="32"/>
        </w:rPr>
        <w:t>controller</w:t>
      </w:r>
    </w:p>
    <w:p w14:paraId="334D9B2D" w14:textId="145200C4" w:rsidR="003E2379" w:rsidRPr="003E2379" w:rsidRDefault="006A00DD" w:rsidP="003E2379">
      <w:pPr>
        <w:pStyle w:val="NoteLevel1"/>
        <w:rPr>
          <w:sz w:val="32"/>
          <w:szCs w:val="32"/>
        </w:rPr>
      </w:pPr>
      <w:r w:rsidRPr="003E2379">
        <w:rPr>
          <w:rFonts w:hint="eastAsia"/>
          <w:sz w:val="32"/>
          <w:szCs w:val="32"/>
        </w:rPr>
        <w:t xml:space="preserve">            </w:t>
      </w:r>
      <w:r w:rsidR="006C5DFC" w:rsidRPr="003E2379">
        <w:rPr>
          <w:rFonts w:hint="eastAsia"/>
          <w:sz w:val="32"/>
          <w:szCs w:val="32"/>
        </w:rPr>
        <w:t>3.</w:t>
      </w:r>
      <w:r w:rsidRPr="003E2379">
        <w:rPr>
          <w:rFonts w:hint="eastAsia"/>
          <w:sz w:val="32"/>
          <w:szCs w:val="32"/>
        </w:rPr>
        <w:t>company/corp</w:t>
      </w:r>
      <w:r w:rsidR="006C5DFC" w:rsidRPr="003E2379">
        <w:rPr>
          <w:rFonts w:hint="eastAsia"/>
          <w:sz w:val="32"/>
          <w:szCs w:val="32"/>
        </w:rPr>
        <w:t>oration</w:t>
      </w:r>
      <w:r w:rsidRPr="003E2379">
        <w:rPr>
          <w:rFonts w:hint="eastAsia"/>
          <w:sz w:val="32"/>
          <w:szCs w:val="32"/>
        </w:rPr>
        <w:t xml:space="preserve">    only this public</w:t>
      </w:r>
      <w:r w:rsidR="00055A29" w:rsidRPr="003E2379">
        <w:rPr>
          <w:rFonts w:hint="eastAsia"/>
          <w:sz w:val="32"/>
          <w:szCs w:val="32"/>
        </w:rPr>
        <w:t xml:space="preserve"> </w:t>
      </w:r>
      <w:r w:rsidRPr="003E2379">
        <w:rPr>
          <w:rFonts w:hint="eastAsia"/>
          <w:sz w:val="32"/>
          <w:szCs w:val="32"/>
        </w:rPr>
        <w:t>的话creditor shares public   equity</w:t>
      </w:r>
      <w:r w:rsidR="00055A29" w:rsidRPr="003E2379">
        <w:rPr>
          <w:sz w:val="32"/>
          <w:szCs w:val="32"/>
        </w:rPr>
        <w:t xml:space="preserve"> </w:t>
      </w:r>
    </w:p>
    <w:p w14:paraId="4346E563" w14:textId="77777777" w:rsidR="006A00DD" w:rsidRPr="003E2379" w:rsidRDefault="003E2379">
      <w:pPr>
        <w:pStyle w:val="NoteLevel1"/>
        <w:rPr>
          <w:sz w:val="32"/>
          <w:szCs w:val="32"/>
        </w:rPr>
      </w:pPr>
      <w:r w:rsidRPr="003E2379">
        <w:rPr>
          <w:rFonts w:hint="eastAsia"/>
          <w:sz w:val="32"/>
          <w:szCs w:val="32"/>
        </w:rPr>
        <w:t>3。revenue 包括</w:t>
      </w:r>
      <w:r w:rsidR="003F0D8F" w:rsidRPr="003E2379">
        <w:rPr>
          <w:rFonts w:hint="eastAsia"/>
          <w:sz w:val="32"/>
          <w:szCs w:val="32"/>
        </w:rPr>
        <w:t>cash and credit(pass ownership)</w:t>
      </w:r>
      <w:r w:rsidR="006A00DD" w:rsidRPr="003E2379">
        <w:rPr>
          <w:rFonts w:hint="eastAsia"/>
          <w:sz w:val="32"/>
          <w:szCs w:val="32"/>
        </w:rPr>
        <w:t xml:space="preserve"> </w:t>
      </w:r>
    </w:p>
    <w:p w14:paraId="11DAF137" w14:textId="28F40904" w:rsidR="006A00DD" w:rsidRPr="003E2379" w:rsidRDefault="003F0D8F">
      <w:pPr>
        <w:pStyle w:val="NoteLevel1"/>
        <w:rPr>
          <w:color w:val="FF6600"/>
          <w:sz w:val="32"/>
          <w:szCs w:val="32"/>
        </w:rPr>
      </w:pPr>
      <w:r w:rsidRPr="003E2379">
        <w:rPr>
          <w:rFonts w:hint="eastAsia"/>
          <w:color w:val="FF6600"/>
          <w:sz w:val="32"/>
          <w:szCs w:val="32"/>
        </w:rPr>
        <w:t>week 3，chap3 maybe</w:t>
      </w:r>
    </w:p>
    <w:p w14:paraId="17649430" w14:textId="350A9F91" w:rsidR="006A00DD" w:rsidRPr="003E2379" w:rsidRDefault="003E2379">
      <w:pPr>
        <w:pStyle w:val="NoteLevel1"/>
        <w:rPr>
          <w:sz w:val="32"/>
          <w:szCs w:val="32"/>
        </w:rPr>
      </w:pPr>
      <w:r w:rsidRPr="003E2379">
        <w:rPr>
          <w:rFonts w:hint="eastAsia"/>
          <w:sz w:val="32"/>
          <w:szCs w:val="32"/>
        </w:rPr>
        <w:t>4.</w:t>
      </w:r>
      <w:r w:rsidR="00A81F1D" w:rsidRPr="003E2379">
        <w:rPr>
          <w:rFonts w:hint="eastAsia"/>
          <w:sz w:val="32"/>
          <w:szCs w:val="32"/>
        </w:rPr>
        <w:t xml:space="preserve">anything payable = </w:t>
      </w:r>
      <w:proofErr w:type="gramStart"/>
      <w:r w:rsidR="00A81F1D" w:rsidRPr="003E2379">
        <w:rPr>
          <w:rFonts w:hint="eastAsia"/>
          <w:sz w:val="32"/>
          <w:szCs w:val="32"/>
        </w:rPr>
        <w:t>l</w:t>
      </w:r>
      <w:r w:rsidRPr="003E2379">
        <w:rPr>
          <w:rFonts w:hint="eastAsia"/>
          <w:sz w:val="32"/>
          <w:szCs w:val="32"/>
        </w:rPr>
        <w:t>iability</w:t>
      </w:r>
      <w:r w:rsidR="00A81F1D" w:rsidRPr="003E2379">
        <w:rPr>
          <w:rFonts w:hint="eastAsia"/>
          <w:sz w:val="32"/>
          <w:szCs w:val="32"/>
        </w:rPr>
        <w:t xml:space="preserve">  </w:t>
      </w:r>
      <w:r w:rsidRPr="003E2379">
        <w:rPr>
          <w:rFonts w:hint="eastAsia"/>
          <w:sz w:val="32"/>
          <w:szCs w:val="32"/>
        </w:rPr>
        <w:t>anything</w:t>
      </w:r>
      <w:proofErr w:type="gramEnd"/>
      <w:r w:rsidRPr="003E2379">
        <w:rPr>
          <w:rFonts w:hint="eastAsia"/>
          <w:sz w:val="32"/>
          <w:szCs w:val="32"/>
        </w:rPr>
        <w:t xml:space="preserve"> </w:t>
      </w:r>
      <w:r w:rsidRPr="003E2379">
        <w:rPr>
          <w:sz w:val="32"/>
          <w:szCs w:val="32"/>
        </w:rPr>
        <w:t>receivable</w:t>
      </w:r>
      <w:r w:rsidR="00A81F1D" w:rsidRPr="003E2379">
        <w:rPr>
          <w:rFonts w:hint="eastAsia"/>
          <w:sz w:val="32"/>
          <w:szCs w:val="32"/>
        </w:rPr>
        <w:t>=assets accountant date,</w:t>
      </w:r>
      <w:r w:rsidRPr="003E2379">
        <w:rPr>
          <w:rFonts w:hint="eastAsia"/>
          <w:sz w:val="32"/>
          <w:szCs w:val="32"/>
        </w:rPr>
        <w:t xml:space="preserve"> </w:t>
      </w:r>
      <w:r w:rsidR="00A81F1D" w:rsidRPr="003E2379">
        <w:rPr>
          <w:rFonts w:hint="eastAsia"/>
          <w:sz w:val="32"/>
          <w:szCs w:val="32"/>
        </w:rPr>
        <w:t xml:space="preserve">long term </w:t>
      </w:r>
      <w:r w:rsidRPr="003E2379">
        <w:rPr>
          <w:sz w:val="32"/>
          <w:szCs w:val="32"/>
        </w:rPr>
        <w:t>liabilities</w:t>
      </w:r>
      <w:r w:rsidRPr="003E2379">
        <w:rPr>
          <w:rFonts w:hint="eastAsia"/>
          <w:sz w:val="32"/>
          <w:szCs w:val="32"/>
        </w:rPr>
        <w:t xml:space="preserve"> change to short term L</w:t>
      </w:r>
      <w:r w:rsidR="00A81F1D" w:rsidRPr="003E2379">
        <w:rPr>
          <w:rFonts w:hint="eastAsia"/>
          <w:sz w:val="32"/>
          <w:szCs w:val="32"/>
        </w:rPr>
        <w:t xml:space="preserve"> </w:t>
      </w:r>
    </w:p>
    <w:p w14:paraId="0895BAAD" w14:textId="73985198" w:rsidR="006A00DD" w:rsidRPr="003E2379" w:rsidRDefault="003E2379">
      <w:pPr>
        <w:pStyle w:val="NoteLevel1"/>
        <w:rPr>
          <w:sz w:val="32"/>
          <w:szCs w:val="32"/>
        </w:rPr>
      </w:pPr>
      <w:r w:rsidRPr="003E2379">
        <w:rPr>
          <w:rFonts w:hint="eastAsia"/>
          <w:sz w:val="32"/>
          <w:szCs w:val="32"/>
        </w:rPr>
        <w:t>5.</w:t>
      </w:r>
      <w:r w:rsidR="00A81F1D" w:rsidRPr="003E2379">
        <w:rPr>
          <w:rFonts w:hint="eastAsia"/>
          <w:sz w:val="32"/>
          <w:szCs w:val="32"/>
        </w:rPr>
        <w:t>non cash expense== ex</w:t>
      </w:r>
      <w:r w:rsidRPr="003E2379">
        <w:rPr>
          <w:rFonts w:hint="eastAsia"/>
          <w:sz w:val="32"/>
          <w:szCs w:val="32"/>
        </w:rPr>
        <w:t xml:space="preserve">pense    </w:t>
      </w:r>
      <w:r w:rsidR="00A81F1D" w:rsidRPr="003E2379">
        <w:rPr>
          <w:rFonts w:hint="eastAsia"/>
          <w:sz w:val="32"/>
          <w:szCs w:val="32"/>
        </w:rPr>
        <w:t xml:space="preserve"> building </w:t>
      </w:r>
      <w:r w:rsidR="00A81F1D" w:rsidRPr="003E2379">
        <w:rPr>
          <w:sz w:val="32"/>
          <w:szCs w:val="32"/>
        </w:rPr>
        <w:t>estimate</w:t>
      </w:r>
      <w:r w:rsidR="00A81F1D" w:rsidRPr="003E2379">
        <w:rPr>
          <w:rFonts w:hint="eastAsia"/>
          <w:sz w:val="32"/>
          <w:szCs w:val="32"/>
        </w:rPr>
        <w:t xml:space="preserve"> life</w:t>
      </w:r>
    </w:p>
    <w:p w14:paraId="73272C07" w14:textId="77777777" w:rsidR="00655341" w:rsidRPr="003E2379" w:rsidRDefault="003E2379">
      <w:pPr>
        <w:pStyle w:val="NoteLevel1"/>
        <w:rPr>
          <w:sz w:val="32"/>
          <w:szCs w:val="32"/>
        </w:rPr>
      </w:pPr>
      <w:r w:rsidRPr="003E2379">
        <w:rPr>
          <w:rFonts w:hint="eastAsia"/>
          <w:sz w:val="32"/>
          <w:szCs w:val="32"/>
        </w:rPr>
        <w:t>6.</w:t>
      </w:r>
      <w:r w:rsidR="00655341" w:rsidRPr="003E2379">
        <w:rPr>
          <w:rFonts w:hint="eastAsia"/>
          <w:sz w:val="32"/>
          <w:szCs w:val="32"/>
        </w:rPr>
        <w:t xml:space="preserve">balance </w:t>
      </w:r>
      <w:proofErr w:type="gramStart"/>
      <w:r w:rsidR="00655341" w:rsidRPr="003E2379">
        <w:rPr>
          <w:sz w:val="32"/>
          <w:szCs w:val="32"/>
        </w:rPr>
        <w:t xml:space="preserve">sheet  </w:t>
      </w:r>
      <w:r w:rsidR="00655341" w:rsidRPr="003E2379">
        <w:rPr>
          <w:rFonts w:hint="eastAsia"/>
          <w:sz w:val="32"/>
          <w:szCs w:val="32"/>
        </w:rPr>
        <w:t>what</w:t>
      </w:r>
      <w:proofErr w:type="gramEnd"/>
      <w:r w:rsidR="00655341" w:rsidRPr="003E2379">
        <w:rPr>
          <w:rFonts w:hint="eastAsia"/>
          <w:sz w:val="32"/>
          <w:szCs w:val="32"/>
        </w:rPr>
        <w:t xml:space="preserve"> is </w:t>
      </w:r>
      <w:r w:rsidR="00655341" w:rsidRPr="003E2379">
        <w:rPr>
          <w:sz w:val="32"/>
          <w:szCs w:val="32"/>
        </w:rPr>
        <w:t>cash equivalent</w:t>
      </w:r>
    </w:p>
    <w:p w14:paraId="40D0F6B0" w14:textId="77777777" w:rsidR="00655341" w:rsidRPr="003E2379" w:rsidRDefault="003E2379">
      <w:pPr>
        <w:pStyle w:val="NoteLevel1"/>
        <w:rPr>
          <w:sz w:val="32"/>
          <w:szCs w:val="32"/>
        </w:rPr>
      </w:pPr>
      <w:r w:rsidRPr="003E2379">
        <w:rPr>
          <w:rFonts w:hint="eastAsia"/>
          <w:sz w:val="32"/>
          <w:szCs w:val="32"/>
        </w:rPr>
        <w:t>7.</w:t>
      </w:r>
      <w:r w:rsidR="00655341" w:rsidRPr="003E2379">
        <w:rPr>
          <w:rFonts w:hint="eastAsia"/>
          <w:sz w:val="32"/>
          <w:szCs w:val="32"/>
        </w:rPr>
        <w:t>profit/assets=invest</w:t>
      </w:r>
    </w:p>
    <w:p w14:paraId="2B949861" w14:textId="77777777" w:rsidR="00655341" w:rsidRPr="003E2379" w:rsidRDefault="003E2379">
      <w:pPr>
        <w:pStyle w:val="NoteLevel1"/>
        <w:rPr>
          <w:sz w:val="32"/>
          <w:szCs w:val="32"/>
        </w:rPr>
      </w:pPr>
      <w:r w:rsidRPr="003E2379">
        <w:rPr>
          <w:rFonts w:hint="eastAsia"/>
          <w:sz w:val="32"/>
          <w:szCs w:val="32"/>
        </w:rPr>
        <w:t>8.</w:t>
      </w:r>
      <w:r w:rsidR="00655341" w:rsidRPr="003E2379">
        <w:rPr>
          <w:rFonts w:hint="eastAsia"/>
          <w:color w:val="3366FF"/>
          <w:sz w:val="32"/>
          <w:szCs w:val="32"/>
        </w:rPr>
        <w:t xml:space="preserve">net </w:t>
      </w:r>
      <w:proofErr w:type="spellStart"/>
      <w:r w:rsidR="00655341" w:rsidRPr="003E2379">
        <w:rPr>
          <w:rFonts w:hint="eastAsia"/>
          <w:color w:val="3366FF"/>
          <w:sz w:val="32"/>
          <w:szCs w:val="32"/>
        </w:rPr>
        <w:t>earnings+non</w:t>
      </w:r>
      <w:proofErr w:type="spellEnd"/>
      <w:r w:rsidR="00655341" w:rsidRPr="003E2379">
        <w:rPr>
          <w:rFonts w:hint="eastAsia"/>
          <w:color w:val="3366FF"/>
          <w:sz w:val="32"/>
          <w:szCs w:val="32"/>
        </w:rPr>
        <w:t xml:space="preserve"> cash expenses</w:t>
      </w:r>
    </w:p>
    <w:p w14:paraId="7EA67DED" w14:textId="77777777" w:rsidR="003E2379" w:rsidRDefault="003E2379" w:rsidP="003E2379">
      <w:pPr>
        <w:pStyle w:val="NoteLevel1"/>
        <w:rPr>
          <w:sz w:val="32"/>
          <w:szCs w:val="32"/>
        </w:rPr>
      </w:pPr>
    </w:p>
    <w:p w14:paraId="5439F23F" w14:textId="77777777" w:rsidR="003E2379" w:rsidRPr="003E2379" w:rsidRDefault="003E2379" w:rsidP="003E2379">
      <w:pPr>
        <w:pStyle w:val="NoteLevel1"/>
        <w:rPr>
          <w:sz w:val="32"/>
          <w:szCs w:val="32"/>
        </w:rPr>
      </w:pPr>
      <w:proofErr w:type="spellStart"/>
      <w:r w:rsidRPr="003E2379">
        <w:rPr>
          <w:rFonts w:hint="eastAsia"/>
          <w:sz w:val="32"/>
          <w:szCs w:val="32"/>
        </w:rPr>
        <w:t>nofrills</w:t>
      </w:r>
      <w:proofErr w:type="spellEnd"/>
    </w:p>
    <w:p w14:paraId="4E0F2C2F" w14:textId="0A01E484" w:rsidR="003E2379" w:rsidRPr="00055A29" w:rsidRDefault="003E2379" w:rsidP="003E2379">
      <w:pPr>
        <w:pStyle w:val="NoteLevel1"/>
        <w:rPr>
          <w:sz w:val="32"/>
          <w:szCs w:val="32"/>
        </w:rPr>
      </w:pPr>
      <w:r w:rsidRPr="00055A29">
        <w:rPr>
          <w:sz w:val="32"/>
          <w:szCs w:val="32"/>
        </w:rPr>
        <w:t>consolidated</w:t>
      </w:r>
      <w:bookmarkStart w:id="0" w:name="_GoBack"/>
      <w:bookmarkEnd w:id="0"/>
    </w:p>
    <w:p w14:paraId="371EE3FC" w14:textId="77777777" w:rsidR="00A81F1D" w:rsidRPr="003E2379" w:rsidRDefault="00A81F1D">
      <w:pPr>
        <w:pStyle w:val="NoteLevel1"/>
        <w:rPr>
          <w:sz w:val="32"/>
          <w:szCs w:val="32"/>
        </w:rPr>
      </w:pPr>
    </w:p>
    <w:p w14:paraId="371D1D61" w14:textId="77777777" w:rsidR="006A00DD" w:rsidRDefault="006A00DD">
      <w:pPr>
        <w:pStyle w:val="NoteLevel1"/>
        <w:sectPr w:rsidR="006A00DD" w:rsidSect="006A00DD">
          <w:headerReference w:type="first" r:id="rId8"/>
          <w:pgSz w:w="12240" w:h="15840"/>
          <w:pgMar w:top="1440" w:right="1440" w:bottom="1440" w:left="1440" w:header="851" w:footer="992" w:gutter="0"/>
          <w:cols w:space="425"/>
          <w:titlePg/>
          <w:docGrid w:type="lines" w:linePitch="360"/>
        </w:sectPr>
      </w:pPr>
    </w:p>
    <w:p w14:paraId="72FCDC1D" w14:textId="77777777" w:rsidR="006A00DD" w:rsidRDefault="006A00DD">
      <w:pPr>
        <w:pStyle w:val="NoteLevel1"/>
      </w:pPr>
    </w:p>
    <w:p w14:paraId="6995487B" w14:textId="77777777" w:rsidR="006A00DD" w:rsidRDefault="006A00DD">
      <w:pPr>
        <w:pStyle w:val="NoteLevel1"/>
        <w:sectPr w:rsidR="006A00DD" w:rsidSect="006A00DD">
          <w:headerReference w:type="first" r:id="rId9"/>
          <w:pgSz w:w="12240" w:h="15840"/>
          <w:pgMar w:top="1440" w:right="1440" w:bottom="1440" w:left="1440" w:header="851" w:footer="992" w:gutter="0"/>
          <w:cols w:space="425"/>
          <w:titlePg/>
          <w:docGrid w:type="lines" w:linePitch="360"/>
        </w:sectPr>
      </w:pPr>
    </w:p>
    <w:p w14:paraId="1F0A91F1" w14:textId="77777777" w:rsidR="00DA676F" w:rsidRDefault="00DA676F">
      <w:pPr>
        <w:pStyle w:val="NoteLevel1"/>
      </w:pPr>
    </w:p>
    <w:sectPr w:rsidR="00DA676F" w:rsidSect="006A00DD">
      <w:headerReference w:type="first" r:id="rId10"/>
      <w:pgSz w:w="12240" w:h="15840"/>
      <w:pgMar w:top="1440" w:right="1440" w:bottom="1440" w:left="144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2B8339" w14:textId="77777777" w:rsidR="006C5DFC" w:rsidRDefault="006C5DFC" w:rsidP="006A00DD">
      <w:r>
        <w:separator/>
      </w:r>
    </w:p>
  </w:endnote>
  <w:endnote w:type="continuationSeparator" w:id="0">
    <w:p w14:paraId="2374DD79" w14:textId="77777777" w:rsidR="006C5DFC" w:rsidRDefault="006C5DFC" w:rsidP="006A0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8D9CAB" w14:textId="77777777" w:rsidR="006C5DFC" w:rsidRDefault="006C5DFC" w:rsidP="006A00DD">
      <w:r>
        <w:separator/>
      </w:r>
    </w:p>
  </w:footnote>
  <w:footnote w:type="continuationSeparator" w:id="0">
    <w:p w14:paraId="5EAFD8B9" w14:textId="77777777" w:rsidR="006C5DFC" w:rsidRDefault="006C5DFC" w:rsidP="006A00D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BD24C" w14:textId="77777777" w:rsidR="006C5DFC" w:rsidRDefault="006C5DFC" w:rsidP="006A00D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宋体" w:eastAsia="宋体" w:hAnsi="Verdana"/>
        <w:sz w:val="36"/>
        <w:szCs w:val="36"/>
      </w:rPr>
    </w:pPr>
    <w:bookmarkStart w:id="1" w:name="_WNSectionTitle"/>
    <w:bookmarkStart w:id="2" w:name="_WNTabType_0"/>
    <w:r>
      <w:rPr>
        <w:rFonts w:ascii="宋体" w:eastAsia="宋体" w:hAnsi="Verdana" w:hint="eastAsia"/>
        <w:sz w:val="36"/>
        <w:szCs w:val="36"/>
      </w:rPr>
      <w:t>1340</w:t>
    </w:r>
    <w:r>
      <w:rPr>
        <w:rFonts w:ascii="宋体" w:eastAsia="宋体" w:hAnsi="Verdana"/>
        <w:sz w:val="36"/>
        <w:szCs w:val="36"/>
      </w:rPr>
      <w:tab/>
    </w:r>
    <w:r>
      <w:rPr>
        <w:rFonts w:ascii="宋体" w:eastAsia="宋体" w:hAnsi="Verdana"/>
        <w:sz w:val="36"/>
        <w:szCs w:val="36"/>
      </w:rPr>
      <w:fldChar w:fldCharType="begin"/>
    </w:r>
    <w:r>
      <w:rPr>
        <w:rFonts w:ascii="宋体" w:eastAsia="宋体" w:hAnsi="Verdana"/>
        <w:sz w:val="24"/>
        <w:szCs w:val="24"/>
      </w:rPr>
      <w:instrText xml:space="preserve"> CREATEDATE </w:instrText>
    </w:r>
    <w:r>
      <w:rPr>
        <w:rFonts w:ascii="宋体" w:eastAsia="宋体" w:hAnsi="Verdana"/>
        <w:sz w:val="36"/>
        <w:szCs w:val="36"/>
      </w:rPr>
      <w:fldChar w:fldCharType="separate"/>
    </w:r>
    <w:r>
      <w:rPr>
        <w:rFonts w:ascii="宋体" w:eastAsia="宋体" w:hAnsi="Verdana"/>
        <w:noProof/>
        <w:sz w:val="24"/>
        <w:szCs w:val="24"/>
      </w:rPr>
      <w:t>12-9-6 9:09 AM</w:t>
    </w:r>
    <w:r>
      <w:rPr>
        <w:rFonts w:ascii="宋体" w:eastAsia="宋体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DABA05" w14:textId="77777777" w:rsidR="006C5DFC" w:rsidRDefault="006C5DF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宋体" w:eastAsia="宋体" w:hAnsi="Verdana"/>
        <w:sz w:val="36"/>
        <w:szCs w:val="36"/>
      </w:rPr>
    </w:pPr>
    <w:bookmarkStart w:id="3" w:name="_WNSectionTitle_2"/>
    <w:bookmarkStart w:id="4" w:name="_WNTabType_1"/>
    <w:r>
      <w:rPr>
        <w:rFonts w:ascii="宋体" w:eastAsia="宋体" w:hAnsi="Verdana"/>
        <w:sz w:val="36"/>
        <w:szCs w:val="36"/>
      </w:rPr>
      <w:tab/>
    </w:r>
    <w:r>
      <w:rPr>
        <w:rFonts w:ascii="宋体" w:eastAsia="宋体" w:hAnsi="Verdana"/>
        <w:sz w:val="36"/>
        <w:szCs w:val="36"/>
      </w:rPr>
      <w:fldChar w:fldCharType="begin"/>
    </w:r>
    <w:r>
      <w:rPr>
        <w:rFonts w:ascii="宋体" w:eastAsia="宋体" w:hAnsi="Verdana"/>
        <w:sz w:val="24"/>
        <w:szCs w:val="24"/>
      </w:rPr>
      <w:instrText xml:space="preserve"> CREATEDATE </w:instrText>
    </w:r>
    <w:r>
      <w:rPr>
        <w:rFonts w:ascii="宋体" w:eastAsia="宋体" w:hAnsi="Verdana"/>
        <w:sz w:val="36"/>
        <w:szCs w:val="36"/>
      </w:rPr>
      <w:fldChar w:fldCharType="separate"/>
    </w:r>
    <w:r>
      <w:rPr>
        <w:rFonts w:ascii="宋体" w:eastAsia="宋体" w:hAnsi="Verdana"/>
        <w:noProof/>
        <w:sz w:val="24"/>
        <w:szCs w:val="24"/>
      </w:rPr>
      <w:t>12-9-6 9:09 AM</w:t>
    </w:r>
    <w:r>
      <w:rPr>
        <w:rFonts w:ascii="宋体" w:eastAsia="宋体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B2E20B" w14:textId="77777777" w:rsidR="006C5DFC" w:rsidRDefault="006C5DF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宋体" w:eastAsia="宋体" w:hAnsi="Verdana"/>
        <w:sz w:val="36"/>
        <w:szCs w:val="36"/>
      </w:rPr>
    </w:pPr>
    <w:bookmarkStart w:id="5" w:name="_WNSectionTitle_3"/>
    <w:bookmarkStart w:id="6" w:name="_WNTabType_2"/>
    <w:r>
      <w:rPr>
        <w:rFonts w:ascii="宋体" w:eastAsia="宋体" w:hAnsi="Verdana"/>
        <w:sz w:val="36"/>
        <w:szCs w:val="36"/>
      </w:rPr>
      <w:tab/>
    </w:r>
    <w:r>
      <w:rPr>
        <w:rFonts w:ascii="宋体" w:eastAsia="宋体" w:hAnsi="Verdana"/>
        <w:sz w:val="36"/>
        <w:szCs w:val="36"/>
      </w:rPr>
      <w:fldChar w:fldCharType="begin"/>
    </w:r>
    <w:r>
      <w:rPr>
        <w:rFonts w:ascii="宋体" w:eastAsia="宋体" w:hAnsi="Verdana"/>
        <w:sz w:val="24"/>
        <w:szCs w:val="24"/>
      </w:rPr>
      <w:instrText xml:space="preserve"> CREATEDATE </w:instrText>
    </w:r>
    <w:r>
      <w:rPr>
        <w:rFonts w:ascii="宋体" w:eastAsia="宋体" w:hAnsi="Verdana"/>
        <w:sz w:val="36"/>
        <w:szCs w:val="36"/>
      </w:rPr>
      <w:fldChar w:fldCharType="separate"/>
    </w:r>
    <w:r>
      <w:rPr>
        <w:rFonts w:ascii="宋体" w:eastAsia="宋体" w:hAnsi="Verdana"/>
        <w:noProof/>
        <w:sz w:val="24"/>
        <w:szCs w:val="24"/>
      </w:rPr>
      <w:t>12-9-6 9:09 AM</w:t>
    </w:r>
    <w:r>
      <w:rPr>
        <w:rFonts w:ascii="宋体" w:eastAsia="宋体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2EEA2D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A00DD"/>
    <w:rsid w:val="00055A29"/>
    <w:rsid w:val="00331DE1"/>
    <w:rsid w:val="003E2379"/>
    <w:rsid w:val="003F0D8F"/>
    <w:rsid w:val="00655341"/>
    <w:rsid w:val="006A00DD"/>
    <w:rsid w:val="006C5DFC"/>
    <w:rsid w:val="00A81F1D"/>
    <w:rsid w:val="00D50D5E"/>
    <w:rsid w:val="00DA6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2374ED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A00DD"/>
    <w:pPr>
      <w:keepNext/>
      <w:numPr>
        <w:numId w:val="1"/>
      </w:numPr>
      <w:contextualSpacing/>
      <w:outlineLvl w:val="0"/>
    </w:pPr>
    <w:rPr>
      <w:rFonts w:ascii="宋体" w:eastAsia="宋体"/>
    </w:rPr>
  </w:style>
  <w:style w:type="paragraph" w:styleId="NoteLevel2">
    <w:name w:val="Note Level 2"/>
    <w:basedOn w:val="Normal"/>
    <w:uiPriority w:val="99"/>
    <w:semiHidden/>
    <w:unhideWhenUsed/>
    <w:rsid w:val="006A00DD"/>
    <w:pPr>
      <w:keepNext/>
      <w:numPr>
        <w:ilvl w:val="1"/>
        <w:numId w:val="1"/>
      </w:numPr>
      <w:contextualSpacing/>
      <w:outlineLvl w:val="1"/>
    </w:pPr>
    <w:rPr>
      <w:rFonts w:ascii="宋体" w:eastAsia="宋体"/>
    </w:rPr>
  </w:style>
  <w:style w:type="paragraph" w:styleId="NoteLevel3">
    <w:name w:val="Note Level 3"/>
    <w:basedOn w:val="Normal"/>
    <w:uiPriority w:val="99"/>
    <w:semiHidden/>
    <w:unhideWhenUsed/>
    <w:rsid w:val="006A00DD"/>
    <w:pPr>
      <w:keepNext/>
      <w:numPr>
        <w:ilvl w:val="2"/>
        <w:numId w:val="1"/>
      </w:numPr>
      <w:contextualSpacing/>
      <w:outlineLvl w:val="2"/>
    </w:pPr>
    <w:rPr>
      <w:rFonts w:ascii="宋体" w:eastAsia="宋体"/>
    </w:rPr>
  </w:style>
  <w:style w:type="paragraph" w:styleId="NoteLevel4">
    <w:name w:val="Note Level 4"/>
    <w:basedOn w:val="Normal"/>
    <w:uiPriority w:val="99"/>
    <w:semiHidden/>
    <w:unhideWhenUsed/>
    <w:rsid w:val="006A00DD"/>
    <w:pPr>
      <w:keepNext/>
      <w:numPr>
        <w:ilvl w:val="3"/>
        <w:numId w:val="1"/>
      </w:numPr>
      <w:contextualSpacing/>
      <w:outlineLvl w:val="3"/>
    </w:pPr>
    <w:rPr>
      <w:rFonts w:ascii="宋体" w:eastAsia="宋体"/>
    </w:rPr>
  </w:style>
  <w:style w:type="paragraph" w:styleId="NoteLevel5">
    <w:name w:val="Note Level 5"/>
    <w:basedOn w:val="Normal"/>
    <w:uiPriority w:val="99"/>
    <w:semiHidden/>
    <w:unhideWhenUsed/>
    <w:rsid w:val="006A00DD"/>
    <w:pPr>
      <w:keepNext/>
      <w:numPr>
        <w:ilvl w:val="4"/>
        <w:numId w:val="1"/>
      </w:numPr>
      <w:contextualSpacing/>
      <w:outlineLvl w:val="4"/>
    </w:pPr>
    <w:rPr>
      <w:rFonts w:ascii="宋体" w:eastAsia="宋体"/>
    </w:rPr>
  </w:style>
  <w:style w:type="paragraph" w:styleId="NoteLevel6">
    <w:name w:val="Note Level 6"/>
    <w:basedOn w:val="Normal"/>
    <w:uiPriority w:val="99"/>
    <w:semiHidden/>
    <w:unhideWhenUsed/>
    <w:rsid w:val="006A00DD"/>
    <w:pPr>
      <w:keepNext/>
      <w:numPr>
        <w:ilvl w:val="5"/>
        <w:numId w:val="1"/>
      </w:numPr>
      <w:contextualSpacing/>
      <w:outlineLvl w:val="5"/>
    </w:pPr>
    <w:rPr>
      <w:rFonts w:ascii="宋体" w:eastAsia="宋体"/>
    </w:rPr>
  </w:style>
  <w:style w:type="paragraph" w:styleId="NoteLevel7">
    <w:name w:val="Note Level 7"/>
    <w:basedOn w:val="Normal"/>
    <w:uiPriority w:val="99"/>
    <w:semiHidden/>
    <w:unhideWhenUsed/>
    <w:rsid w:val="006A00DD"/>
    <w:pPr>
      <w:keepNext/>
      <w:numPr>
        <w:ilvl w:val="6"/>
        <w:numId w:val="1"/>
      </w:numPr>
      <w:contextualSpacing/>
      <w:outlineLvl w:val="6"/>
    </w:pPr>
    <w:rPr>
      <w:rFonts w:ascii="宋体" w:eastAsia="宋体"/>
    </w:rPr>
  </w:style>
  <w:style w:type="paragraph" w:styleId="NoteLevel8">
    <w:name w:val="Note Level 8"/>
    <w:basedOn w:val="Normal"/>
    <w:uiPriority w:val="99"/>
    <w:semiHidden/>
    <w:unhideWhenUsed/>
    <w:rsid w:val="006A00DD"/>
    <w:pPr>
      <w:keepNext/>
      <w:numPr>
        <w:ilvl w:val="7"/>
        <w:numId w:val="1"/>
      </w:numPr>
      <w:contextualSpacing/>
      <w:outlineLvl w:val="7"/>
    </w:pPr>
    <w:rPr>
      <w:rFonts w:ascii="宋体" w:eastAsia="宋体"/>
    </w:rPr>
  </w:style>
  <w:style w:type="paragraph" w:styleId="NoteLevel9">
    <w:name w:val="Note Level 9"/>
    <w:basedOn w:val="Normal"/>
    <w:uiPriority w:val="99"/>
    <w:semiHidden/>
    <w:unhideWhenUsed/>
    <w:rsid w:val="006A00DD"/>
    <w:pPr>
      <w:keepNext/>
      <w:numPr>
        <w:ilvl w:val="8"/>
        <w:numId w:val="1"/>
      </w:numPr>
      <w:contextualSpacing/>
      <w:outlineLvl w:val="8"/>
    </w:pPr>
    <w:rPr>
      <w:rFonts w:ascii="宋体" w:eastAsia="宋体"/>
    </w:rPr>
  </w:style>
  <w:style w:type="paragraph" w:styleId="Header">
    <w:name w:val="header"/>
    <w:basedOn w:val="Normal"/>
    <w:link w:val="HeaderChar"/>
    <w:uiPriority w:val="99"/>
    <w:unhideWhenUsed/>
    <w:rsid w:val="006A00DD"/>
    <w:pPr>
      <w:pBdr>
        <w:bottom w:val="single" w:sz="6" w:space="1" w:color="auto"/>
      </w:pBdr>
      <w:tabs>
        <w:tab w:val="center" w:pos="4320"/>
        <w:tab w:val="right" w:pos="8640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6A00D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A00DD"/>
    <w:pPr>
      <w:keepNext/>
      <w:numPr>
        <w:numId w:val="1"/>
      </w:numPr>
      <w:contextualSpacing/>
      <w:outlineLvl w:val="0"/>
    </w:pPr>
    <w:rPr>
      <w:rFonts w:ascii="宋体" w:eastAsia="宋体"/>
    </w:rPr>
  </w:style>
  <w:style w:type="paragraph" w:styleId="NoteLevel2">
    <w:name w:val="Note Level 2"/>
    <w:basedOn w:val="Normal"/>
    <w:uiPriority w:val="99"/>
    <w:semiHidden/>
    <w:unhideWhenUsed/>
    <w:rsid w:val="006A00DD"/>
    <w:pPr>
      <w:keepNext/>
      <w:numPr>
        <w:ilvl w:val="1"/>
        <w:numId w:val="1"/>
      </w:numPr>
      <w:contextualSpacing/>
      <w:outlineLvl w:val="1"/>
    </w:pPr>
    <w:rPr>
      <w:rFonts w:ascii="宋体" w:eastAsia="宋体"/>
    </w:rPr>
  </w:style>
  <w:style w:type="paragraph" w:styleId="NoteLevel3">
    <w:name w:val="Note Level 3"/>
    <w:basedOn w:val="Normal"/>
    <w:uiPriority w:val="99"/>
    <w:semiHidden/>
    <w:unhideWhenUsed/>
    <w:rsid w:val="006A00DD"/>
    <w:pPr>
      <w:keepNext/>
      <w:numPr>
        <w:ilvl w:val="2"/>
        <w:numId w:val="1"/>
      </w:numPr>
      <w:contextualSpacing/>
      <w:outlineLvl w:val="2"/>
    </w:pPr>
    <w:rPr>
      <w:rFonts w:ascii="宋体" w:eastAsia="宋体"/>
    </w:rPr>
  </w:style>
  <w:style w:type="paragraph" w:styleId="NoteLevel4">
    <w:name w:val="Note Level 4"/>
    <w:basedOn w:val="Normal"/>
    <w:uiPriority w:val="99"/>
    <w:semiHidden/>
    <w:unhideWhenUsed/>
    <w:rsid w:val="006A00DD"/>
    <w:pPr>
      <w:keepNext/>
      <w:numPr>
        <w:ilvl w:val="3"/>
        <w:numId w:val="1"/>
      </w:numPr>
      <w:contextualSpacing/>
      <w:outlineLvl w:val="3"/>
    </w:pPr>
    <w:rPr>
      <w:rFonts w:ascii="宋体" w:eastAsia="宋体"/>
    </w:rPr>
  </w:style>
  <w:style w:type="paragraph" w:styleId="NoteLevel5">
    <w:name w:val="Note Level 5"/>
    <w:basedOn w:val="Normal"/>
    <w:uiPriority w:val="99"/>
    <w:semiHidden/>
    <w:unhideWhenUsed/>
    <w:rsid w:val="006A00DD"/>
    <w:pPr>
      <w:keepNext/>
      <w:numPr>
        <w:ilvl w:val="4"/>
        <w:numId w:val="1"/>
      </w:numPr>
      <w:contextualSpacing/>
      <w:outlineLvl w:val="4"/>
    </w:pPr>
    <w:rPr>
      <w:rFonts w:ascii="宋体" w:eastAsia="宋体"/>
    </w:rPr>
  </w:style>
  <w:style w:type="paragraph" w:styleId="NoteLevel6">
    <w:name w:val="Note Level 6"/>
    <w:basedOn w:val="Normal"/>
    <w:uiPriority w:val="99"/>
    <w:semiHidden/>
    <w:unhideWhenUsed/>
    <w:rsid w:val="006A00DD"/>
    <w:pPr>
      <w:keepNext/>
      <w:numPr>
        <w:ilvl w:val="5"/>
        <w:numId w:val="1"/>
      </w:numPr>
      <w:contextualSpacing/>
      <w:outlineLvl w:val="5"/>
    </w:pPr>
    <w:rPr>
      <w:rFonts w:ascii="宋体" w:eastAsia="宋体"/>
    </w:rPr>
  </w:style>
  <w:style w:type="paragraph" w:styleId="NoteLevel7">
    <w:name w:val="Note Level 7"/>
    <w:basedOn w:val="Normal"/>
    <w:uiPriority w:val="99"/>
    <w:semiHidden/>
    <w:unhideWhenUsed/>
    <w:rsid w:val="006A00DD"/>
    <w:pPr>
      <w:keepNext/>
      <w:numPr>
        <w:ilvl w:val="6"/>
        <w:numId w:val="1"/>
      </w:numPr>
      <w:contextualSpacing/>
      <w:outlineLvl w:val="6"/>
    </w:pPr>
    <w:rPr>
      <w:rFonts w:ascii="宋体" w:eastAsia="宋体"/>
    </w:rPr>
  </w:style>
  <w:style w:type="paragraph" w:styleId="NoteLevel8">
    <w:name w:val="Note Level 8"/>
    <w:basedOn w:val="Normal"/>
    <w:uiPriority w:val="99"/>
    <w:semiHidden/>
    <w:unhideWhenUsed/>
    <w:rsid w:val="006A00DD"/>
    <w:pPr>
      <w:keepNext/>
      <w:numPr>
        <w:ilvl w:val="7"/>
        <w:numId w:val="1"/>
      </w:numPr>
      <w:contextualSpacing/>
      <w:outlineLvl w:val="7"/>
    </w:pPr>
    <w:rPr>
      <w:rFonts w:ascii="宋体" w:eastAsia="宋体"/>
    </w:rPr>
  </w:style>
  <w:style w:type="paragraph" w:styleId="NoteLevel9">
    <w:name w:val="Note Level 9"/>
    <w:basedOn w:val="Normal"/>
    <w:uiPriority w:val="99"/>
    <w:semiHidden/>
    <w:unhideWhenUsed/>
    <w:rsid w:val="006A00DD"/>
    <w:pPr>
      <w:keepNext/>
      <w:numPr>
        <w:ilvl w:val="8"/>
        <w:numId w:val="1"/>
      </w:numPr>
      <w:contextualSpacing/>
      <w:outlineLvl w:val="8"/>
    </w:pPr>
    <w:rPr>
      <w:rFonts w:ascii="宋体" w:eastAsia="宋体"/>
    </w:rPr>
  </w:style>
  <w:style w:type="paragraph" w:styleId="Header">
    <w:name w:val="header"/>
    <w:basedOn w:val="Normal"/>
    <w:link w:val="HeaderChar"/>
    <w:uiPriority w:val="99"/>
    <w:unhideWhenUsed/>
    <w:rsid w:val="006A00DD"/>
    <w:pPr>
      <w:pBdr>
        <w:bottom w:val="single" w:sz="6" w:space="1" w:color="auto"/>
      </w:pBdr>
      <w:tabs>
        <w:tab w:val="center" w:pos="4320"/>
        <w:tab w:val="right" w:pos="8640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6A00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111</Words>
  <Characters>638</Characters>
  <Application>Microsoft Macintosh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 linlu</dc:creator>
  <cp:keywords/>
  <dc:description/>
  <cp:lastModifiedBy>Ping Zhang</cp:lastModifiedBy>
  <cp:revision>3</cp:revision>
  <dcterms:created xsi:type="dcterms:W3CDTF">2012-09-06T13:09:00Z</dcterms:created>
  <dcterms:modified xsi:type="dcterms:W3CDTF">2012-09-30T00:57:00Z</dcterms:modified>
</cp:coreProperties>
</file>