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22B150" w14:textId="40083546" w:rsidR="00485E36" w:rsidRPr="000241C6" w:rsidRDefault="00FD2B07" w:rsidP="00164DB8">
      <w:pPr>
        <w:spacing w:line="360" w:lineRule="auto"/>
        <w:rPr>
          <w:rFonts w:ascii="Times New Roman" w:hAnsi="Times New Roman" w:cs="Times New Roman"/>
          <w:b/>
          <w:sz w:val="21"/>
          <w:szCs w:val="20"/>
          <w:lang w:val="en-CA"/>
        </w:rPr>
      </w:pPr>
      <w:r w:rsidRPr="000241C6">
        <w:rPr>
          <w:rFonts w:ascii="Times New Roman" w:hAnsi="Times New Roman" w:cs="Times New Roman"/>
          <w:b/>
          <w:sz w:val="21"/>
          <w:szCs w:val="20"/>
          <w:lang w:val="en-CA"/>
        </w:rPr>
        <w:t>Social Context of Business Final Exam Review</w:t>
      </w:r>
    </w:p>
    <w:p w14:paraId="22E143FF" w14:textId="36FA5A24" w:rsidR="00164DB8" w:rsidRPr="000241C6" w:rsidRDefault="00FD2B07" w:rsidP="00FD2B07">
      <w:pPr>
        <w:spacing w:line="360" w:lineRule="auto"/>
        <w:rPr>
          <w:rFonts w:ascii="Times New Roman" w:hAnsi="Times New Roman" w:cs="Times New Roman"/>
          <w:i/>
          <w:sz w:val="21"/>
          <w:szCs w:val="20"/>
          <w:lang w:val="en-CA"/>
        </w:rPr>
      </w:pPr>
      <w:r w:rsidRPr="000241C6">
        <w:rPr>
          <w:rFonts w:ascii="Times New Roman" w:hAnsi="Times New Roman" w:cs="Times New Roman"/>
          <w:i/>
          <w:sz w:val="21"/>
          <w:szCs w:val="20"/>
          <w:lang w:val="en-CA"/>
        </w:rPr>
        <w:t>The Ethics of Business</w:t>
      </w:r>
    </w:p>
    <w:p w14:paraId="3D60DC03" w14:textId="4066CCE4" w:rsidR="00164DB8" w:rsidRPr="000241C6" w:rsidRDefault="00164DB8" w:rsidP="00FD2B07">
      <w:p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Business Ethics</w:t>
      </w:r>
    </w:p>
    <w:p w14:paraId="47E53D20" w14:textId="638781EF" w:rsidR="00164DB8" w:rsidRPr="000241C6" w:rsidRDefault="00164DB8" w:rsidP="00164DB8">
      <w:pPr>
        <w:pStyle w:val="ListParagraph"/>
        <w:numPr>
          <w:ilvl w:val="0"/>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the rules, standards, codes, or principles that provide guidelines for morally right behaviour and truthfulness in specific situations</w:t>
      </w:r>
    </w:p>
    <w:p w14:paraId="7B406C75" w14:textId="77777777" w:rsidR="000241C6" w:rsidRPr="000241C6" w:rsidRDefault="000241C6" w:rsidP="000241C6">
      <w:p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Major Ethical Systems</w:t>
      </w:r>
    </w:p>
    <w:p w14:paraId="718DC5E7" w14:textId="77777777" w:rsidR="000241C6" w:rsidRPr="000241C6" w:rsidRDefault="000241C6" w:rsidP="000241C6">
      <w:pPr>
        <w:pStyle w:val="ListParagraph"/>
        <w:numPr>
          <w:ilvl w:val="0"/>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Teleology</w:t>
      </w:r>
    </w:p>
    <w:p w14:paraId="66EE236E"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Utilitarian benefits</w:t>
      </w:r>
    </w:p>
    <w:p w14:paraId="58D21E2F"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Act in a way that generates greatest benefit for largest number of people</w:t>
      </w:r>
    </w:p>
    <w:p w14:paraId="0FDCC825"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Cost/benefit</w:t>
      </w:r>
    </w:p>
    <w:p w14:paraId="23F6E977"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Emphasis on consequences</w:t>
      </w:r>
    </w:p>
    <w:p w14:paraId="526752A5"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Utilitarian Ethic</w:t>
      </w:r>
    </w:p>
    <w:p w14:paraId="60DA6AAB"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Ethic of Justice</w:t>
      </w:r>
    </w:p>
    <w:p w14:paraId="363AFD16" w14:textId="77777777" w:rsidR="000241C6" w:rsidRPr="000241C6" w:rsidRDefault="000241C6" w:rsidP="000241C6">
      <w:pPr>
        <w:pStyle w:val="ListParagraph"/>
        <w:numPr>
          <w:ilvl w:val="0"/>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Deontology</w:t>
      </w:r>
    </w:p>
    <w:p w14:paraId="100BFC1A"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Universal duties</w:t>
      </w:r>
    </w:p>
    <w:p w14:paraId="36D33362"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Act in a way that a similar decision would be reached by others</w:t>
      </w:r>
    </w:p>
    <w:p w14:paraId="5F670A72"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Moral obligation</w:t>
      </w:r>
    </w:p>
    <w:p w14:paraId="0F089B12"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Emphasis on duties or rules</w:t>
      </w:r>
    </w:p>
    <w:p w14:paraId="5831CB58"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Individual rights</w:t>
      </w:r>
    </w:p>
    <w:p w14:paraId="0952C597"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Ethic of caring</w:t>
      </w:r>
    </w:p>
    <w:p w14:paraId="4772E46F"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Universal rules ethic</w:t>
      </w:r>
    </w:p>
    <w:p w14:paraId="1DB2411B" w14:textId="77777777" w:rsidR="000241C6" w:rsidRPr="000241C6" w:rsidRDefault="000241C6" w:rsidP="000241C6">
      <w:pPr>
        <w:pStyle w:val="ListParagraph"/>
        <w:numPr>
          <w:ilvl w:val="0"/>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Virtue Ethics</w:t>
      </w:r>
    </w:p>
    <w:p w14:paraId="5A7866EC"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Act in a way that is open, honest, truthful, proud</w:t>
      </w:r>
    </w:p>
    <w:p w14:paraId="58115BD3"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Act with wisdom, temperance, humility, prudence, courage, justice</w:t>
      </w:r>
    </w:p>
    <w:p w14:paraId="2CFCA3AA" w14:textId="77777777"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Emphasis on moral character</w:t>
      </w:r>
    </w:p>
    <w:p w14:paraId="3244B6A0" w14:textId="2B1DFF33"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Personal Virtues</w:t>
      </w:r>
    </w:p>
    <w:p w14:paraId="5DA72B95" w14:textId="62EAC859" w:rsidR="00164DB8" w:rsidRPr="000241C6" w:rsidRDefault="00937648" w:rsidP="00937648">
      <w:p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Assessment of ethical implications in business decisions</w:t>
      </w:r>
    </w:p>
    <w:p w14:paraId="582A1EC1" w14:textId="0379550A" w:rsidR="00937648" w:rsidRPr="000241C6" w:rsidRDefault="00937648" w:rsidP="00937648">
      <w:pPr>
        <w:pStyle w:val="ListParagraph"/>
        <w:numPr>
          <w:ilvl w:val="0"/>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level 1 assumes an awareness of moral or ethical implications of business decisions or actions</w:t>
      </w:r>
    </w:p>
    <w:p w14:paraId="31F0F1CF" w14:textId="6352C098" w:rsidR="00937648" w:rsidRPr="000241C6" w:rsidRDefault="00937648" w:rsidP="00937648">
      <w:pPr>
        <w:pStyle w:val="ListParagraph"/>
        <w:numPr>
          <w:ilvl w:val="0"/>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level 2 is that ethical implications of business decisions or actions can be assessed by individual and/or societal influences</w:t>
      </w:r>
      <w:r w:rsidR="00E55459" w:rsidRPr="000241C6">
        <w:rPr>
          <w:rFonts w:ascii="Times New Roman" w:hAnsi="Times New Roman" w:cs="Times New Roman"/>
          <w:sz w:val="21"/>
          <w:szCs w:val="20"/>
          <w:lang w:val="en-CA"/>
        </w:rPr>
        <w:t>. Most commonly used by managers, and most individuals</w:t>
      </w:r>
    </w:p>
    <w:p w14:paraId="6E1F7ADE" w14:textId="6D015534" w:rsidR="00E55459" w:rsidRPr="000241C6" w:rsidRDefault="00937648" w:rsidP="00E55459">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Value judgements are subjective evaluations of what is considered</w:t>
      </w:r>
      <w:r w:rsidR="00E55459" w:rsidRPr="000241C6">
        <w:rPr>
          <w:rFonts w:ascii="Times New Roman" w:hAnsi="Times New Roman" w:cs="Times New Roman"/>
          <w:sz w:val="21"/>
          <w:szCs w:val="20"/>
          <w:lang w:val="en-CA"/>
        </w:rPr>
        <w:t xml:space="preserve"> important and are based on how managers intuitively feel about the goodness or rightness of various goods</w:t>
      </w:r>
    </w:p>
    <w:p w14:paraId="672E8D72" w14:textId="7FF53B6E" w:rsidR="00E55459" w:rsidRPr="000241C6" w:rsidRDefault="00E55459" w:rsidP="00E55459">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Moral standards are defined as the means by which individuals judge their actions and the actions of others based upon accepted behaviour in society</w:t>
      </w:r>
    </w:p>
    <w:p w14:paraId="78B364E0" w14:textId="52BD111B" w:rsidR="00E55459" w:rsidRPr="000241C6" w:rsidRDefault="00E55459" w:rsidP="00E55459">
      <w:pPr>
        <w:pStyle w:val="ListParagraph"/>
        <w:numPr>
          <w:ilvl w:val="0"/>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 xml:space="preserve">Level 3 represents a more systematic analysis or assessment of ethical implications </w:t>
      </w:r>
    </w:p>
    <w:p w14:paraId="7E8BC2CC" w14:textId="1A21B3D5" w:rsidR="00E55459" w:rsidRPr="000241C6" w:rsidRDefault="00E55459" w:rsidP="00E55459">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lastRenderedPageBreak/>
        <w:t>The assessment is based on the use of fundamental ethical principles to evaluate the outcomes from decisions or corporate actions</w:t>
      </w:r>
    </w:p>
    <w:p w14:paraId="767CDBF6" w14:textId="4EC57725" w:rsidR="003E536B" w:rsidRPr="000241C6" w:rsidRDefault="003E536B" w:rsidP="003E536B">
      <w:p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Influences on Ethical Behaviour</w:t>
      </w:r>
    </w:p>
    <w:p w14:paraId="12B73061" w14:textId="2C0E03AF" w:rsidR="000241C6" w:rsidRPr="000241C6" w:rsidRDefault="000241C6" w:rsidP="000241C6">
      <w:pPr>
        <w:pStyle w:val="ListParagraph"/>
        <w:numPr>
          <w:ilvl w:val="0"/>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Influences become the base for an individual’s value judgements and moral standards that determine behaviour</w:t>
      </w:r>
    </w:p>
    <w:p w14:paraId="412F4DB9" w14:textId="4C1A91D4" w:rsidR="003E536B" w:rsidRPr="000241C6" w:rsidRDefault="003E536B" w:rsidP="003E536B">
      <w:pPr>
        <w:pStyle w:val="ListParagraph"/>
        <w:numPr>
          <w:ilvl w:val="0"/>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Influences on Individuals</w:t>
      </w:r>
    </w:p>
    <w:p w14:paraId="7BB10ADC" w14:textId="125A0FF2" w:rsidR="003E536B" w:rsidRPr="000241C6" w:rsidRDefault="003E536B" w:rsidP="003E536B">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Managers often make ethical decisions based on the morals they acquire while growing up</w:t>
      </w:r>
    </w:p>
    <w:p w14:paraId="0F8E430A" w14:textId="5D370FF0" w:rsidR="003E536B" w:rsidRPr="000241C6" w:rsidRDefault="003E536B" w:rsidP="003E536B">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The family or home environment is a major influence, making the personal convictions of individual managers a source of ethical standards</w:t>
      </w:r>
    </w:p>
    <w:p w14:paraId="412BE5C5" w14:textId="281E9274" w:rsidR="003E536B" w:rsidRPr="000241C6" w:rsidRDefault="003E536B" w:rsidP="003E536B">
      <w:pPr>
        <w:pStyle w:val="ListParagraph"/>
        <w:numPr>
          <w:ilvl w:val="0"/>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Corporate or Organizational Influences</w:t>
      </w:r>
    </w:p>
    <w:p w14:paraId="246B4920" w14:textId="198AD920" w:rsidR="003E536B" w:rsidRPr="000241C6" w:rsidRDefault="003E536B" w:rsidP="003E536B">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The culture of a corporation or organization influences how a manager behaves</w:t>
      </w:r>
    </w:p>
    <w:p w14:paraId="34706492" w14:textId="767E6EC9" w:rsidR="003E536B" w:rsidRPr="000241C6" w:rsidRDefault="003E536B" w:rsidP="00BA3E79">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The behaviour of superiors and colleagues sets the tone or standard by which ethical decisions are made</w:t>
      </w:r>
    </w:p>
    <w:p w14:paraId="325954FF" w14:textId="710E079D" w:rsidR="003E536B" w:rsidRPr="000241C6" w:rsidRDefault="003E536B" w:rsidP="003E536B">
      <w:pPr>
        <w:pStyle w:val="ListParagraph"/>
        <w:numPr>
          <w:ilvl w:val="0"/>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Economic Efficiency Influences</w:t>
      </w:r>
    </w:p>
    <w:p w14:paraId="6B6D1E36" w14:textId="1A6936A3" w:rsidR="00BA3E79" w:rsidRPr="000241C6" w:rsidRDefault="00BA3E79" w:rsidP="00BA3E79">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Some managers assess the moral implications of a decision by its economic consequences, and a moral justification is based on the workings of a market system</w:t>
      </w:r>
    </w:p>
    <w:p w14:paraId="055C7F1C" w14:textId="39CED819" w:rsidR="00BA3E79" w:rsidRPr="000241C6" w:rsidRDefault="00BA3E79" w:rsidP="000241C6">
      <w:pPr>
        <w:pStyle w:val="ListParagraph"/>
        <w:numPr>
          <w:ilvl w:val="1"/>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The corporation’s success is measured by its economic efficiency and competitive effectiveness, which leads to social betterment</w:t>
      </w:r>
    </w:p>
    <w:p w14:paraId="37E5417C" w14:textId="3851E56A" w:rsidR="003E536B" w:rsidRDefault="003E536B" w:rsidP="003E536B">
      <w:pPr>
        <w:pStyle w:val="ListParagraph"/>
        <w:numPr>
          <w:ilvl w:val="0"/>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Government and the Legal System Influences</w:t>
      </w:r>
    </w:p>
    <w:p w14:paraId="4F44F9FE" w14:textId="243766FB" w:rsidR="000241C6" w:rsidRPr="000241C6" w:rsidRDefault="000241C6" w:rsidP="000241C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 order to maintain fair competition, fair treatment of stakeholders, and a set of laws governing business transactions, there has to be a central authority that has the power to enforce basic rules of conduct</w:t>
      </w:r>
    </w:p>
    <w:p w14:paraId="38DAD359" w14:textId="01D5A1E9" w:rsidR="003E536B" w:rsidRDefault="003E536B" w:rsidP="003E536B">
      <w:pPr>
        <w:pStyle w:val="ListParagraph"/>
        <w:numPr>
          <w:ilvl w:val="0"/>
          <w:numId w:val="2"/>
        </w:numPr>
        <w:spacing w:line="360" w:lineRule="auto"/>
        <w:rPr>
          <w:rFonts w:ascii="Times New Roman" w:hAnsi="Times New Roman" w:cs="Times New Roman"/>
          <w:sz w:val="21"/>
          <w:szCs w:val="20"/>
          <w:lang w:val="en-CA"/>
        </w:rPr>
      </w:pPr>
      <w:r w:rsidRPr="000241C6">
        <w:rPr>
          <w:rFonts w:ascii="Times New Roman" w:hAnsi="Times New Roman" w:cs="Times New Roman"/>
          <w:sz w:val="21"/>
          <w:szCs w:val="20"/>
          <w:lang w:val="en-CA"/>
        </w:rPr>
        <w:t>Societal Influences</w:t>
      </w:r>
    </w:p>
    <w:p w14:paraId="7C767FA0" w14:textId="68C4A49B" w:rsidR="000241C6" w:rsidRDefault="000241C6" w:rsidP="000241C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Members of society form social relationships with those similar interests, customs, beliefs, or values</w:t>
      </w:r>
    </w:p>
    <w:p w14:paraId="690B1229" w14:textId="35EA233C" w:rsidR="000241C6" w:rsidRDefault="00031019" w:rsidP="000241C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Views of appropriate ethical behaviour may be influenced by a dominant culture, political views, and economic status</w:t>
      </w:r>
    </w:p>
    <w:p w14:paraId="250E6FF7" w14:textId="6F40E8A8" w:rsidR="00031019" w:rsidRDefault="00031019" w:rsidP="000241C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Some stakeholders of business represent societal views including volunteer, charitable, religious, service, fraternal, cultural, and ethnic organizations</w:t>
      </w:r>
    </w:p>
    <w:p w14:paraId="4D7DD428" w14:textId="7D708CAE" w:rsidR="00031019" w:rsidRDefault="00031019" w:rsidP="000241C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Ethical relativism</w:t>
      </w:r>
    </w:p>
    <w:p w14:paraId="282A64FA" w14:textId="30AA5960" w:rsidR="00031019" w:rsidRDefault="00031019" w:rsidP="00031019">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belief that ethical answers depend on the situation and no universal standards or rules exist to guide or evaluate morality</w:t>
      </w:r>
    </w:p>
    <w:p w14:paraId="34B53133" w14:textId="64DD2376" w:rsidR="00B2149C" w:rsidRDefault="00B2149C" w:rsidP="00B2149C">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Theoretical Basis for Ethical Conduct</w:t>
      </w:r>
    </w:p>
    <w:p w14:paraId="391B2BD2" w14:textId="3D263632" w:rsidR="00184BBC" w:rsidRDefault="00184BBC" w:rsidP="00184BB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Personal Virtues Ethic</w:t>
      </w:r>
    </w:p>
    <w:p w14:paraId="3584A7CD" w14:textId="4A9C2040" w:rsidR="00184BBC" w:rsidRDefault="00704B8C" w:rsidP="00184BBC">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 xml:space="preserve">An individuals or corporation’s behaviour is based upon being a good person or corporate citizen with traits such as courage, honesty, wisdom, temperance, courage, fidelity, integrity, and generosity </w:t>
      </w:r>
    </w:p>
    <w:p w14:paraId="628E22D8" w14:textId="6456FB05" w:rsidR="00704B8C" w:rsidRDefault="00704B8C" w:rsidP="00704B8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Ethic of Caring</w:t>
      </w:r>
    </w:p>
    <w:p w14:paraId="01DBB262" w14:textId="3C2B8902" w:rsidR="00704B8C" w:rsidRDefault="002E1F31" w:rsidP="00704B8C">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 xml:space="preserve">Gives attention to specific individuals or stakeholders harmed or disadvantaged and their particular circumstance </w:t>
      </w:r>
    </w:p>
    <w:p w14:paraId="6D33DB74" w14:textId="618EA04D" w:rsidR="002E1F31" w:rsidRDefault="002E1F31" w:rsidP="002E1F3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Utilitarian Ethic</w:t>
      </w:r>
    </w:p>
    <w:p w14:paraId="7976E726" w14:textId="32B4395F" w:rsidR="002E1F31" w:rsidRDefault="00A91F1F" w:rsidP="00A91F1F">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Focuses on the distribution of benefits and harms to all stakeholders with the view to maximizing benefits</w:t>
      </w:r>
    </w:p>
    <w:p w14:paraId="6BEE5EB5" w14:textId="599DBD7A" w:rsidR="00A91F1F" w:rsidRDefault="00A91F1F" w:rsidP="00A91F1F">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Universal Rules Ethic</w:t>
      </w:r>
    </w:p>
    <w:p w14:paraId="4709AF7A" w14:textId="6885F8ED" w:rsidR="00A91F1F" w:rsidRDefault="00A91F1F" w:rsidP="00A91F1F">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Ensures that managers or corporations have the same moral obligations in morally similar situations</w:t>
      </w:r>
    </w:p>
    <w:p w14:paraId="137AC937" w14:textId="76AB93E8" w:rsidR="00A91F1F" w:rsidRDefault="00A91F1F" w:rsidP="00A91F1F">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Individual Rights Ethic</w:t>
      </w:r>
    </w:p>
    <w:p w14:paraId="64358F2C" w14:textId="3207F74E" w:rsidR="00BC6C9F" w:rsidRDefault="002200C2" w:rsidP="00BC6C9F">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Relies on a list of agreed-upon rights for everyone that will be upheld by everyone and that becomes the basis for deciding what is right, just, or fair</w:t>
      </w:r>
    </w:p>
    <w:p w14:paraId="2DEB2C1C" w14:textId="07AD0CC3" w:rsidR="002200C2" w:rsidRDefault="002200C2" w:rsidP="002200C2">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Ethic of Justice</w:t>
      </w:r>
    </w:p>
    <w:p w14:paraId="76A7351A" w14:textId="1691246A" w:rsidR="002200C2" w:rsidRDefault="002200C2" w:rsidP="002200C2">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Considers that moral decisions are based on the primacy of a single value: justice</w:t>
      </w:r>
    </w:p>
    <w:p w14:paraId="07B4C307" w14:textId="0A3F1CD2" w:rsidR="00406F09" w:rsidRDefault="00406F09" w:rsidP="00406F09">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Moral Reasoning</w:t>
      </w:r>
    </w:p>
    <w:p w14:paraId="4A1B0943" w14:textId="3CA31672" w:rsidR="00406F09" w:rsidRDefault="00406F09" w:rsidP="00406F09">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 systematic approach to thinking or reasoning through the implications of a moral problem or issue</w:t>
      </w:r>
    </w:p>
    <w:p w14:paraId="2AF95520" w14:textId="37FBCF5D" w:rsidR="00520BA0" w:rsidRDefault="00520BA0" w:rsidP="00406F09">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 xml:space="preserve">An approach to moral decision making includes the following steps, although </w:t>
      </w:r>
      <w:r w:rsidR="005B4C35">
        <w:rPr>
          <w:rFonts w:ascii="Times New Roman" w:hAnsi="Times New Roman" w:cs="Times New Roman"/>
          <w:sz w:val="21"/>
          <w:szCs w:val="20"/>
          <w:lang w:val="en-CA"/>
        </w:rPr>
        <w:t>variations to the sequence do exist</w:t>
      </w:r>
    </w:p>
    <w:p w14:paraId="45570F89" w14:textId="73B40DF9" w:rsidR="005B4C35" w:rsidRDefault="005B4C35" w:rsidP="005B4C35">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Define the moral issue or decision</w:t>
      </w:r>
    </w:p>
    <w:p w14:paraId="58FCC23A" w14:textId="6BEB79A8" w:rsidR="005B4C35" w:rsidRDefault="005B4C35" w:rsidP="005B4C35">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Gather all relevant information</w:t>
      </w:r>
    </w:p>
    <w:p w14:paraId="5D8900AB" w14:textId="7425DA44" w:rsidR="005B4C35" w:rsidRDefault="005B4C35" w:rsidP="005B4C35">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Identify stakeholders involved</w:t>
      </w:r>
    </w:p>
    <w:p w14:paraId="056E50FE" w14:textId="64B574B5" w:rsidR="005B4C35" w:rsidRDefault="005B4C35" w:rsidP="005B4C35">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Develop possible alternative solutions</w:t>
      </w:r>
    </w:p>
    <w:p w14:paraId="325AE950" w14:textId="5FA5EF3C" w:rsidR="005B4C35" w:rsidRDefault="004B7966" w:rsidP="005B4C35">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Consider the applicable value judgements, moral standards, and ethical principles</w:t>
      </w:r>
    </w:p>
    <w:p w14:paraId="2ABE3FE5" w14:textId="0E343BA6" w:rsidR="004B7966" w:rsidRDefault="004B7966" w:rsidP="005B4C35">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Identify the distributions of harms and benefits to the stakeholders by each alternative with each ethical principle used</w:t>
      </w:r>
    </w:p>
    <w:p w14:paraId="6756F650" w14:textId="6A801883" w:rsidR="004B7966" w:rsidRDefault="004B7966" w:rsidP="005B4C35">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Determine any practical constraints that might apply</w:t>
      </w:r>
    </w:p>
    <w:p w14:paraId="2086B7E8" w14:textId="32089504" w:rsidR="004B7966" w:rsidRPr="00C511CC" w:rsidRDefault="004B7966" w:rsidP="00C511CC">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Decide on the action or decision to be taken that can be supported, explained, and defended if necessary</w:t>
      </w:r>
    </w:p>
    <w:p w14:paraId="21190BA0" w14:textId="4B0BD8BD" w:rsidR="004B7966" w:rsidRDefault="004B7966" w:rsidP="004B7966">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Corporate Ethics Programs</w:t>
      </w:r>
    </w:p>
    <w:p w14:paraId="367F27CD" w14:textId="77777777" w:rsidR="00DB49C2" w:rsidRDefault="00DB49C2" w:rsidP="004B796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Corporate ethics programs comprise s</w:t>
      </w:r>
      <w:r w:rsidR="004B7966">
        <w:rPr>
          <w:rFonts w:ascii="Times New Roman" w:hAnsi="Times New Roman" w:cs="Times New Roman"/>
          <w:sz w:val="21"/>
          <w:szCs w:val="20"/>
          <w:lang w:val="en-CA"/>
        </w:rPr>
        <w:t xml:space="preserve">ome </w:t>
      </w:r>
      <w:r>
        <w:rPr>
          <w:rFonts w:ascii="Times New Roman" w:hAnsi="Times New Roman" w:cs="Times New Roman"/>
          <w:sz w:val="21"/>
          <w:szCs w:val="20"/>
          <w:lang w:val="en-CA"/>
        </w:rPr>
        <w:t>combination of the following</w:t>
      </w:r>
    </w:p>
    <w:p w14:paraId="17E57890" w14:textId="77777777" w:rsidR="00DB49C2" w:rsidRDefault="00DB49C2" w:rsidP="00DB49C2">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 xml:space="preserve"> statement of values</w:t>
      </w:r>
    </w:p>
    <w:p w14:paraId="7258BBC5" w14:textId="51286F60" w:rsidR="005832C8" w:rsidRDefault="005832C8" w:rsidP="005832C8">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 description of beliefs, principles, and basic assumptions about what is desirable or worth striving for in an organization</w:t>
      </w:r>
    </w:p>
    <w:p w14:paraId="174584A1" w14:textId="6E402A43" w:rsidR="005832C8" w:rsidRDefault="004B7966" w:rsidP="005832C8">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code of conduct</w:t>
      </w:r>
      <w:r w:rsidR="00DB49C2">
        <w:rPr>
          <w:rFonts w:ascii="Times New Roman" w:hAnsi="Times New Roman" w:cs="Times New Roman"/>
          <w:sz w:val="21"/>
          <w:szCs w:val="20"/>
          <w:lang w:val="en-CA"/>
        </w:rPr>
        <w:t xml:space="preserve"> and/or ethics</w:t>
      </w:r>
    </w:p>
    <w:p w14:paraId="6D2DAFB1" w14:textId="77777777" w:rsidR="005832C8" w:rsidRDefault="005832C8" w:rsidP="005832C8">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Code of conduct explicitly states what appropriate behaviour is by identifying what is acceptable and unacceptable</w:t>
      </w:r>
    </w:p>
    <w:p w14:paraId="557D94B7" w14:textId="77777777" w:rsidR="005832C8" w:rsidRDefault="005832C8" w:rsidP="005832C8">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Code of ethics is a statement of principles or values that guide behaviour by describing the general value system within which a corporation attempts to operate in a given environment</w:t>
      </w:r>
    </w:p>
    <w:p w14:paraId="39262D7B" w14:textId="77777777" w:rsidR="005832C8" w:rsidRDefault="005832C8" w:rsidP="005832C8">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Types of Codes</w:t>
      </w:r>
    </w:p>
    <w:p w14:paraId="3C26BA6E" w14:textId="77777777" w:rsidR="005832C8" w:rsidRDefault="005832C8" w:rsidP="005832C8">
      <w:pPr>
        <w:pStyle w:val="ListParagraph"/>
        <w:numPr>
          <w:ilvl w:val="3"/>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Corporate or business enterprise</w:t>
      </w:r>
    </w:p>
    <w:p w14:paraId="64BBB135" w14:textId="77777777" w:rsidR="005832C8" w:rsidRDefault="005832C8" w:rsidP="005832C8">
      <w:pPr>
        <w:pStyle w:val="ListParagraph"/>
        <w:numPr>
          <w:ilvl w:val="3"/>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Professional organizations</w:t>
      </w:r>
    </w:p>
    <w:p w14:paraId="4182EE9B" w14:textId="77777777" w:rsidR="005832C8" w:rsidRDefault="005832C8" w:rsidP="005832C8">
      <w:pPr>
        <w:pStyle w:val="ListParagraph"/>
        <w:numPr>
          <w:ilvl w:val="3"/>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Industry and sector</w:t>
      </w:r>
    </w:p>
    <w:p w14:paraId="7B166317" w14:textId="77777777" w:rsidR="005832C8" w:rsidRDefault="005832C8" w:rsidP="005832C8">
      <w:pPr>
        <w:pStyle w:val="ListParagraph"/>
        <w:numPr>
          <w:ilvl w:val="3"/>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Single issue</w:t>
      </w:r>
    </w:p>
    <w:p w14:paraId="2EA22DE6" w14:textId="6753DFE8" w:rsidR="005832C8" w:rsidRPr="005832C8" w:rsidRDefault="005832C8" w:rsidP="005832C8">
      <w:pPr>
        <w:pStyle w:val="ListParagraph"/>
        <w:numPr>
          <w:ilvl w:val="3"/>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 xml:space="preserve">Codes from national and international bodies </w:t>
      </w:r>
    </w:p>
    <w:p w14:paraId="03D2B24C" w14:textId="77777777" w:rsidR="00DB49C2" w:rsidRDefault="00DB49C2" w:rsidP="00DB49C2">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ethics training</w:t>
      </w:r>
    </w:p>
    <w:p w14:paraId="21C29E4C" w14:textId="77777777" w:rsidR="00DB49C2" w:rsidRDefault="00DB49C2" w:rsidP="00DB49C2">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ethics audits and consulting services</w:t>
      </w:r>
    </w:p>
    <w:p w14:paraId="15309727" w14:textId="77777777" w:rsidR="00DB49C2" w:rsidRDefault="00DB49C2" w:rsidP="00DB49C2">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ethics officers and committees</w:t>
      </w:r>
    </w:p>
    <w:p w14:paraId="6B4A12AD" w14:textId="0423660C" w:rsidR="004B7966" w:rsidRDefault="00DB49C2" w:rsidP="00DB49C2">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ethics reporting systems</w:t>
      </w:r>
    </w:p>
    <w:p w14:paraId="69991CEC" w14:textId="144FA64D" w:rsidR="00DB49C2" w:rsidRDefault="00DB49C2" w:rsidP="004B796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No model or standard program has emerged, and programs vary by business enterprise</w:t>
      </w:r>
    </w:p>
    <w:p w14:paraId="5D0E9AA5" w14:textId="3B520771" w:rsidR="00DB49C2" w:rsidRDefault="00DB49C2" w:rsidP="00DB49C2">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Why Ethical Programs Fall</w:t>
      </w:r>
    </w:p>
    <w:p w14:paraId="4E5F5BD0" w14:textId="7E5447A2" w:rsidR="00DB49C2" w:rsidRDefault="00DB49C2" w:rsidP="00DB49C2">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Managers are morally imperfect</w:t>
      </w:r>
    </w:p>
    <w:p w14:paraId="4BD67BB2" w14:textId="3B67F116" w:rsidR="00DB49C2" w:rsidRDefault="00DB49C2" w:rsidP="00DB49C2">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Self-interest</w:t>
      </w:r>
    </w:p>
    <w:p w14:paraId="71469250" w14:textId="0633E581" w:rsidR="00DB49C2" w:rsidRDefault="00DB49C2" w:rsidP="00DB49C2">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Rationalization and self-delusion</w:t>
      </w:r>
    </w:p>
    <w:p w14:paraId="1D98B3BC" w14:textId="3F01E432" w:rsidR="00DB49C2" w:rsidRDefault="00DB49C2" w:rsidP="00DB49C2">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Threat of formal sanctions</w:t>
      </w:r>
    </w:p>
    <w:p w14:paraId="0FF82DCE" w14:textId="6D9F1312" w:rsidR="00DB49C2" w:rsidRDefault="00DB49C2" w:rsidP="00DB49C2">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Threat or informal sanctions</w:t>
      </w:r>
    </w:p>
    <w:p w14:paraId="469C1A05" w14:textId="72E2AF07" w:rsidR="00DB49C2" w:rsidRDefault="00DB49C2" w:rsidP="00DB49C2">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Tolerance to risk-taking behaviour</w:t>
      </w:r>
    </w:p>
    <w:p w14:paraId="0AAB90E7" w14:textId="24571E47" w:rsidR="00DB49C2" w:rsidRDefault="00DB49C2" w:rsidP="00DB49C2">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Pressure in particular situations</w:t>
      </w:r>
    </w:p>
    <w:p w14:paraId="3786D7A6" w14:textId="7E11E89B" w:rsidR="004B7966" w:rsidRDefault="005832C8" w:rsidP="004B7966">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Criticisms and Benefits of Ethics Codes and Programs</w:t>
      </w:r>
    </w:p>
    <w:p w14:paraId="17C1BA39" w14:textId="0698469D" w:rsidR="005832C8" w:rsidRDefault="005832C8" w:rsidP="005832C8">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Criticisms</w:t>
      </w:r>
    </w:p>
    <w:p w14:paraId="5689FC13" w14:textId="02964F90" w:rsidR="005832C8" w:rsidRDefault="005832C8" w:rsidP="005832C8">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Unenforceable</w:t>
      </w:r>
    </w:p>
    <w:p w14:paraId="1AD9A31E" w14:textId="4DF7A1E0" w:rsidR="005832C8" w:rsidRDefault="005832C8" w:rsidP="005832C8">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If enforced, penalties are insignificant</w:t>
      </w:r>
    </w:p>
    <w:p w14:paraId="5C5542FC" w14:textId="7EF6668F" w:rsidR="005832C8" w:rsidRDefault="005832C8" w:rsidP="005832C8">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Unnecessary, as most corporations already operate ethically</w:t>
      </w:r>
    </w:p>
    <w:p w14:paraId="6B35832E" w14:textId="708F763A" w:rsidR="005832C8" w:rsidRDefault="005832C8" w:rsidP="005832C8">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Often idealistic</w:t>
      </w:r>
    </w:p>
    <w:p w14:paraId="5AB1C2EA" w14:textId="27F4B058" w:rsidR="005832C8" w:rsidRDefault="005832C8" w:rsidP="005832C8">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Written in meaningless generalities</w:t>
      </w:r>
    </w:p>
    <w:p w14:paraId="3DD1F8BC" w14:textId="6876060F" w:rsidR="005832C8" w:rsidRDefault="005832C8" w:rsidP="005832C8">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Merely to prevent government legislation</w:t>
      </w:r>
    </w:p>
    <w:p w14:paraId="5D5D89A2" w14:textId="630E7D73" w:rsidR="005832C8" w:rsidRDefault="005832C8" w:rsidP="005832C8">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Mere response to public criticism</w:t>
      </w:r>
    </w:p>
    <w:p w14:paraId="2E0A7A9C" w14:textId="297172B5" w:rsidR="005832C8" w:rsidRDefault="005832C8" w:rsidP="005832C8">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Benefits</w:t>
      </w:r>
    </w:p>
    <w:p w14:paraId="3DEF8942" w14:textId="4B29A888" w:rsidR="005832C8" w:rsidRDefault="00C36B2C" w:rsidP="005832C8">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Business practices more beneficial to society</w:t>
      </w:r>
    </w:p>
    <w:p w14:paraId="46D742C7" w14:textId="7F5A5411" w:rsidR="00C36B2C" w:rsidRDefault="00C36B2C" w:rsidP="005832C8">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Alignment of corporate behaviour with values</w:t>
      </w:r>
    </w:p>
    <w:p w14:paraId="183333E3" w14:textId="18878A44" w:rsidR="00C36B2C" w:rsidRDefault="00C36B2C" w:rsidP="005832C8">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Heightened ethical sensitivity of employees and managers</w:t>
      </w:r>
    </w:p>
    <w:p w14:paraId="475810C1" w14:textId="6688327D" w:rsidR="00C36B2C" w:rsidRDefault="00C36B2C" w:rsidP="005832C8">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Avoidance of criminal acts</w:t>
      </w:r>
    </w:p>
    <w:p w14:paraId="42D7A956" w14:textId="04C8666C" w:rsidR="00C36B2C" w:rsidRDefault="00C36B2C" w:rsidP="005832C8">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Recognition of stakeholder impacts</w:t>
      </w:r>
    </w:p>
    <w:p w14:paraId="1205D4FB" w14:textId="0BE6D2A8" w:rsidR="00C36B2C" w:rsidRDefault="00C36B2C" w:rsidP="005832C8">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More favourable public image</w:t>
      </w:r>
    </w:p>
    <w:p w14:paraId="6B3858CB" w14:textId="5C812DDA" w:rsidR="00C36B2C" w:rsidRDefault="00C36B2C" w:rsidP="00C36B2C">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Conflicts of Interest</w:t>
      </w:r>
    </w:p>
    <w:p w14:paraId="6BB366F1" w14:textId="0F7A7497" w:rsidR="00C36B2C" w:rsidRDefault="00C36B2C" w:rsidP="00C36B2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 situation in which an individual has a private or personal interest that is sufficient to appear to influence the objective exercise of that individual’s duties</w:t>
      </w:r>
    </w:p>
    <w:p w14:paraId="61482A16" w14:textId="0C76E766" w:rsidR="00C36B2C" w:rsidRDefault="00962562" w:rsidP="00C36B2C">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Types of conflicts</w:t>
      </w:r>
    </w:p>
    <w:p w14:paraId="2834CBB0" w14:textId="4E2A4C8E" w:rsidR="00962562" w:rsidRDefault="00962562" w:rsidP="00962562">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Real</w:t>
      </w:r>
    </w:p>
    <w:p w14:paraId="4897D9F8" w14:textId="28C3E07B" w:rsidR="00962562" w:rsidRDefault="00962562" w:rsidP="00962562">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Apparent</w:t>
      </w:r>
    </w:p>
    <w:p w14:paraId="47C7C6F1" w14:textId="49110374" w:rsidR="00962562" w:rsidRDefault="00962562" w:rsidP="00962562">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Potential</w:t>
      </w:r>
    </w:p>
    <w:p w14:paraId="7D87A78C" w14:textId="1AE44B7B" w:rsidR="00962562" w:rsidRDefault="00962562" w:rsidP="00962562">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Examples</w:t>
      </w:r>
    </w:p>
    <w:p w14:paraId="2CBE4831" w14:textId="07E9D41C" w:rsidR="00962562" w:rsidRDefault="00962562" w:rsidP="00962562">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Self-dealing; accepting gifts or benefits; influence peddling, using employer’s property; using confidential information; outside employment or moonlighting; post-employment; personal conduct</w:t>
      </w:r>
    </w:p>
    <w:p w14:paraId="7AFE46AA" w14:textId="55F0EE79" w:rsidR="00962562" w:rsidRDefault="00962562" w:rsidP="00962562">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Ethics Officers and Ethics Committees</w:t>
      </w:r>
    </w:p>
    <w:p w14:paraId="1F88960B" w14:textId="3B96DB9E" w:rsidR="00962562" w:rsidRDefault="00962562" w:rsidP="00962562">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Ethics Officers</w:t>
      </w:r>
    </w:p>
    <w:p w14:paraId="7E69CAD2" w14:textId="6EBD13E7" w:rsidR="00962562" w:rsidRDefault="00962562" w:rsidP="00962562">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Independent manager</w:t>
      </w:r>
    </w:p>
    <w:p w14:paraId="257403A8" w14:textId="412AA095" w:rsidR="00962562" w:rsidRDefault="00962562" w:rsidP="00962562">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Reports to the board of directors or CEO</w:t>
      </w:r>
    </w:p>
    <w:p w14:paraId="66B176E2" w14:textId="2FD4F092" w:rsidR="00962562" w:rsidRDefault="00962562" w:rsidP="00962562">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Review complaints or information from anyone in the organization or any stakeholder</w:t>
      </w:r>
    </w:p>
    <w:p w14:paraId="1B5F3DDC" w14:textId="724425D9" w:rsidR="00962562" w:rsidRDefault="00962562" w:rsidP="00962562">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Studies situation and recommends action</w:t>
      </w:r>
    </w:p>
    <w:p w14:paraId="171DEE1A" w14:textId="5A8712B6" w:rsidR="00962562" w:rsidRDefault="00962562" w:rsidP="00962562">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Responsible for the ethics program</w:t>
      </w:r>
    </w:p>
    <w:p w14:paraId="3B6CDDD5" w14:textId="2BA6E049" w:rsidR="00962562" w:rsidRDefault="00962562" w:rsidP="00962562">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Ethics Committees</w:t>
      </w:r>
    </w:p>
    <w:p w14:paraId="0AE5C442" w14:textId="1001EC8F" w:rsidR="00962562" w:rsidRDefault="00962562" w:rsidP="00962562">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Comprising management, employees, and outside stakeholders</w:t>
      </w:r>
    </w:p>
    <w:p w14:paraId="58D7D714" w14:textId="517FFBD9" w:rsidR="00CD4A3B" w:rsidRDefault="00CD4A3B" w:rsidP="00CD4A3B">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Ethics Reporting Systems and Whistleblowing</w:t>
      </w:r>
    </w:p>
    <w:p w14:paraId="6B6309E8" w14:textId="72C573CF" w:rsidR="00CD4A3B" w:rsidRDefault="00CD4A3B" w:rsidP="00CD4A3B">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 xml:space="preserve">Corporations have established reporting systems so that they can become aware of issues and concerns relating to corporate ethical conduct or irregularities </w:t>
      </w:r>
    </w:p>
    <w:p w14:paraId="1BF8CC2E" w14:textId="341AD713" w:rsidR="00CD4A3B" w:rsidRDefault="00CD4A3B" w:rsidP="00CD4A3B">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Whistleblowing</w:t>
      </w:r>
    </w:p>
    <w:p w14:paraId="32BDBD7B" w14:textId="3DBDB416" w:rsidR="00CD4A3B" w:rsidRDefault="00CD4A3B"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An act of voluntary disclosure of inappropriate behaviour or decisions of authority in an organization</w:t>
      </w:r>
    </w:p>
    <w:p w14:paraId="1D0724A8" w14:textId="4295FDBB" w:rsidR="00CD4A3B" w:rsidRDefault="00CD4A3B" w:rsidP="00CD4A3B">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Compliance-based versus Values-based Approaches</w:t>
      </w:r>
    </w:p>
    <w:p w14:paraId="5A1DC185" w14:textId="41B4F524" w:rsidR="00CD4A3B" w:rsidRDefault="00CD4A3B" w:rsidP="00CD4A3B">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Compliance-based</w:t>
      </w:r>
    </w:p>
    <w:p w14:paraId="01981046" w14:textId="362D1280" w:rsidR="00CD4A3B" w:rsidRDefault="00CD4A3B"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Rule, laws, policies</w:t>
      </w:r>
    </w:p>
    <w:p w14:paraId="40E89872" w14:textId="068782F9" w:rsidR="00CD4A3B" w:rsidRDefault="00CD4A3B"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Conformity with externally imposed standards</w:t>
      </w:r>
    </w:p>
    <w:p w14:paraId="7A2B7E1B" w14:textId="00B9FFB5" w:rsidR="00CD4A3B" w:rsidRDefault="00CD4A3B"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Prevent criminal misconduct</w:t>
      </w:r>
    </w:p>
    <w:p w14:paraId="17B8383E" w14:textId="1EA030D7" w:rsidR="00CD4A3B" w:rsidRDefault="00CD4A3B"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Lawyer-driven</w:t>
      </w:r>
    </w:p>
    <w:p w14:paraId="11525554" w14:textId="444A17C6" w:rsidR="00CD4A3B" w:rsidRDefault="00CD4A3B"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Educational approach: policies and rules, legalistic</w:t>
      </w:r>
    </w:p>
    <w:p w14:paraId="027E59DD" w14:textId="46254FD9" w:rsidR="00CD4A3B" w:rsidRDefault="00CD4A3B"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Control: auditing, penalties</w:t>
      </w:r>
    </w:p>
    <w:p w14:paraId="697EF261" w14:textId="491F2388" w:rsidR="00CD4A3B" w:rsidRDefault="00CD4A3B"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Code of conduct</w:t>
      </w:r>
    </w:p>
    <w:p w14:paraId="20752528" w14:textId="197B94EB" w:rsidR="00CD4A3B" w:rsidRDefault="00CD4A3B" w:rsidP="00CD4A3B">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Specific</w:t>
      </w:r>
    </w:p>
    <w:p w14:paraId="4AA2F47E" w14:textId="0EB433FC" w:rsidR="00CD4A3B" w:rsidRDefault="00CD4A3B" w:rsidP="00CD4A3B">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Prescriptions/directives</w:t>
      </w:r>
    </w:p>
    <w:p w14:paraId="4465C144" w14:textId="287D2B6F" w:rsidR="00CD4A3B" w:rsidRDefault="00CD4A3B" w:rsidP="00CD4A3B">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Uniformity</w:t>
      </w:r>
    </w:p>
    <w:p w14:paraId="323AFBB3" w14:textId="1A376E76" w:rsidR="00CD4A3B" w:rsidRDefault="00CD4A3B" w:rsidP="00CD4A3B">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Enforceable statements of specific behaviour</w:t>
      </w:r>
    </w:p>
    <w:p w14:paraId="64F80728" w14:textId="0F44ED49" w:rsidR="00CD4A3B" w:rsidRDefault="00CD4A3B" w:rsidP="00CD4A3B">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Values-based</w:t>
      </w:r>
    </w:p>
    <w:p w14:paraId="5B95720B" w14:textId="28E42ADF" w:rsidR="00CD4A3B" w:rsidRDefault="00CD4A3B"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Values, ethics, guiding principles</w:t>
      </w:r>
    </w:p>
    <w:p w14:paraId="624FC277" w14:textId="38530362" w:rsidR="00CD4A3B" w:rsidRDefault="00CD4A3B"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Self-governance to chosen standards; self-imposed</w:t>
      </w:r>
    </w:p>
    <w:p w14:paraId="544D661B" w14:textId="63B59DD1" w:rsidR="00CD4A3B" w:rsidRDefault="00CD4A3B"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Enable responsible Conduct</w:t>
      </w:r>
    </w:p>
    <w:p w14:paraId="662753E4" w14:textId="22B4915E" w:rsidR="00C511CC" w:rsidRDefault="00C511CC"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Management-driven</w:t>
      </w:r>
    </w:p>
    <w:p w14:paraId="0DCA3DE1" w14:textId="309ECF37" w:rsidR="00C511CC" w:rsidRDefault="00C511CC"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Educational approach: policies and rules, but also guidelines and awareness through leadership</w:t>
      </w:r>
    </w:p>
    <w:p w14:paraId="04399892" w14:textId="1095A17B" w:rsidR="00C511CC" w:rsidRDefault="00C511CC"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Employee discretion: increased</w:t>
      </w:r>
    </w:p>
    <w:p w14:paraId="5760ABBF" w14:textId="30FF46B3" w:rsidR="00C511CC" w:rsidRDefault="00C511CC"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Control: accountability, organizational systems, and decision processes</w:t>
      </w:r>
    </w:p>
    <w:p w14:paraId="32A9A3D7" w14:textId="016D142A" w:rsidR="00C511CC" w:rsidRDefault="00C511CC" w:rsidP="00CD4A3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Code of Ethics</w:t>
      </w:r>
    </w:p>
    <w:p w14:paraId="4C480177" w14:textId="33090F75" w:rsidR="00C511CC" w:rsidRDefault="00C511CC" w:rsidP="00C511CC">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General</w:t>
      </w:r>
    </w:p>
    <w:p w14:paraId="50AB523E" w14:textId="6BFED5B5" w:rsidR="00C511CC" w:rsidRDefault="00C511CC" w:rsidP="00C511CC">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Values/principles</w:t>
      </w:r>
    </w:p>
    <w:p w14:paraId="7DA2DCD5" w14:textId="42653A69" w:rsidR="00C511CC" w:rsidRDefault="00C511CC" w:rsidP="00C511CC">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Judgement</w:t>
      </w:r>
    </w:p>
    <w:p w14:paraId="2A59642F" w14:textId="5869446A" w:rsidR="00C511CC" w:rsidRDefault="00C511CC" w:rsidP="00C511CC">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Empowering and aspiration</w:t>
      </w:r>
    </w:p>
    <w:p w14:paraId="407EB818" w14:textId="2A567256" w:rsidR="00C511CC" w:rsidRDefault="00C511CC" w:rsidP="00C511CC">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Challenges of Ethics in Business</w:t>
      </w:r>
    </w:p>
    <w:p w14:paraId="1E57D36B" w14:textId="5020EFAD" w:rsidR="00C511CC" w:rsidRDefault="00C511CC" w:rsidP="00C511C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Indicating ‘just do the right thing’ is insufficient</w:t>
      </w:r>
    </w:p>
    <w:p w14:paraId="361148C1" w14:textId="178B2C96" w:rsidR="00C511CC" w:rsidRDefault="00C511CC" w:rsidP="00C511C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It’s not easy to be ethical</w:t>
      </w:r>
    </w:p>
    <w:p w14:paraId="7BE71862" w14:textId="2D6F1D6B" w:rsidR="00C511CC" w:rsidRDefault="00C511CC" w:rsidP="00C511C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Unethical behaviour not just due to a few bad apples</w:t>
      </w:r>
    </w:p>
    <w:p w14:paraId="01582424" w14:textId="0215C888" w:rsidR="00C511CC" w:rsidRDefault="00C511CC" w:rsidP="00C511C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 xml:space="preserve">People always have been unethical </w:t>
      </w:r>
    </w:p>
    <w:p w14:paraId="00135E50" w14:textId="474D6C3F" w:rsidR="00C511CC" w:rsidRDefault="00C511CC" w:rsidP="00C511C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Most believe that they behave ethically towards others</w:t>
      </w:r>
    </w:p>
    <w:p w14:paraId="4DDD8BEA" w14:textId="79E7F329" w:rsidR="00C511CC" w:rsidRDefault="00C511CC" w:rsidP="00C511C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Despite designing and implementing comprehensive ethics programs and an active role by management in emphasizing ethical behaviour, misbehaviour will still occur</w:t>
      </w:r>
    </w:p>
    <w:p w14:paraId="4645D4E9" w14:textId="333047F1" w:rsidR="00B2149C" w:rsidRDefault="00C511CC" w:rsidP="00B2149C">
      <w:pPr>
        <w:spacing w:line="360" w:lineRule="auto"/>
        <w:rPr>
          <w:rFonts w:ascii="Times New Roman" w:hAnsi="Times New Roman" w:cs="Times New Roman"/>
          <w:i/>
          <w:sz w:val="21"/>
          <w:szCs w:val="20"/>
          <w:lang w:val="en-CA"/>
        </w:rPr>
      </w:pPr>
      <w:r w:rsidRPr="00560294">
        <w:rPr>
          <w:rFonts w:ascii="Times New Roman" w:hAnsi="Times New Roman" w:cs="Times New Roman"/>
          <w:i/>
          <w:sz w:val="21"/>
          <w:szCs w:val="20"/>
          <w:lang w:val="en-CA"/>
        </w:rPr>
        <w:t>Ethics in the Workplace</w:t>
      </w:r>
    </w:p>
    <w:p w14:paraId="093AB43F" w14:textId="1DBB5D7B" w:rsidR="00560294" w:rsidRDefault="00560294" w:rsidP="00B2149C">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Employees in the Workplace</w:t>
      </w:r>
    </w:p>
    <w:p w14:paraId="2C218A17" w14:textId="2E462E0B" w:rsidR="00560294" w:rsidRDefault="00560294" w:rsidP="00560294">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Employee loyalty</w:t>
      </w:r>
    </w:p>
    <w:p w14:paraId="3FB8C40E" w14:textId="38ECDEAD" w:rsidR="00560294" w:rsidRDefault="00560294" w:rsidP="0056029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Commitment by employees to the organization they work</w:t>
      </w:r>
    </w:p>
    <w:p w14:paraId="23135D3E" w14:textId="01381035" w:rsidR="00560294" w:rsidRDefault="00560294" w:rsidP="0056029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Employers can also demonstrate loyalty to employees</w:t>
      </w:r>
    </w:p>
    <w:p w14:paraId="6566B52D" w14:textId="370920B4" w:rsidR="00560294" w:rsidRDefault="00560294" w:rsidP="0056029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Measuring loyalty can be difficult</w:t>
      </w:r>
    </w:p>
    <w:p w14:paraId="74387A1F" w14:textId="3D5AFE18" w:rsidR="00560294" w:rsidRDefault="00560294" w:rsidP="0056029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Loyalty can go to one’s self or one’s job, rather than the corporation</w:t>
      </w:r>
    </w:p>
    <w:p w14:paraId="7C615731" w14:textId="3B1C2D59" w:rsidR="00560294" w:rsidRDefault="00560294" w:rsidP="00560294">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Employee engagement</w:t>
      </w:r>
    </w:p>
    <w:p w14:paraId="66D2ABF8" w14:textId="7D082442" w:rsidR="00560294" w:rsidRDefault="00560294" w:rsidP="0056029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emotional and intellectual commitment of an individual or group to an organization that supports building and sustaining business performance</w:t>
      </w:r>
    </w:p>
    <w:p w14:paraId="0B0FED1D" w14:textId="301FCFB8" w:rsidR="00560294" w:rsidRDefault="00560294" w:rsidP="0056029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Engaged employee behaviours</w:t>
      </w:r>
    </w:p>
    <w:p w14:paraId="22765176" w14:textId="2EDD3263" w:rsidR="00560294" w:rsidRDefault="00560294" w:rsidP="00560294">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Say</w:t>
      </w:r>
    </w:p>
    <w:p w14:paraId="406CA793" w14:textId="2C8E2A31" w:rsidR="00560294" w:rsidRDefault="00560294" w:rsidP="00560294">
      <w:pPr>
        <w:pStyle w:val="ListParagraph"/>
        <w:numPr>
          <w:ilvl w:val="3"/>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Consistently say positive things about the organization</w:t>
      </w:r>
    </w:p>
    <w:p w14:paraId="64F56BD8" w14:textId="43673537" w:rsidR="00560294" w:rsidRDefault="00560294" w:rsidP="00560294">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Stay</w:t>
      </w:r>
    </w:p>
    <w:p w14:paraId="363739B3" w14:textId="5C621A62" w:rsidR="00560294" w:rsidRDefault="00560294" w:rsidP="00560294">
      <w:pPr>
        <w:pStyle w:val="ListParagraph"/>
        <w:numPr>
          <w:ilvl w:val="3"/>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Intend to stay with the organization</w:t>
      </w:r>
    </w:p>
    <w:p w14:paraId="30418398" w14:textId="41A4F5D2" w:rsidR="00560294" w:rsidRDefault="00560294" w:rsidP="00560294">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Strive</w:t>
      </w:r>
    </w:p>
    <w:p w14:paraId="05A315CB" w14:textId="1CE9C7E0" w:rsidR="00560294" w:rsidRDefault="00560294" w:rsidP="00BF7DD4">
      <w:pPr>
        <w:pStyle w:val="ListParagraph"/>
        <w:numPr>
          <w:ilvl w:val="3"/>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Strive to achieve above and beyond what is expected in their daily role</w:t>
      </w:r>
    </w:p>
    <w:p w14:paraId="4FA5AAAD" w14:textId="662485E5" w:rsidR="00BF7DD4" w:rsidRDefault="00BF7DD4" w:rsidP="00BF7DD4">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Workplace Privacy</w:t>
      </w:r>
    </w:p>
    <w:p w14:paraId="21918192" w14:textId="48D512C2" w:rsidR="00BF7DD4" w:rsidRDefault="00BF7DD4" w:rsidP="00BF7D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Privacy of personal information is regulated by the federal governments personal information protection and electronic documents act and other provincial legislation</w:t>
      </w:r>
    </w:p>
    <w:p w14:paraId="5719A8B5" w14:textId="7E3CF2CC" w:rsidR="00BF7DD4" w:rsidRDefault="00BF7DD4" w:rsidP="00BF7DD4">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Discrimination</w:t>
      </w:r>
    </w:p>
    <w:p w14:paraId="6ED01FB1" w14:textId="6B3D28A3" w:rsidR="00BF7DD4" w:rsidRDefault="00BF7DD4" w:rsidP="00BF7D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preferential (or less than preferential) treatment on bases not directly related to qualifications of the job or job performance</w:t>
      </w:r>
    </w:p>
    <w:p w14:paraId="244CF57E" w14:textId="478CA6C7" w:rsidR="00BF7DD4" w:rsidRDefault="00BF7DD4" w:rsidP="00BF7DD4">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Employment Equity</w:t>
      </w:r>
    </w:p>
    <w:p w14:paraId="3772BB6A" w14:textId="378C011B" w:rsidR="00BF7DD4" w:rsidRDefault="00BF7DD4" w:rsidP="00BF7D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fair and equal treatment of employees</w:t>
      </w:r>
    </w:p>
    <w:p w14:paraId="7E69AFD9" w14:textId="2C215E45" w:rsidR="00BF7DD4" w:rsidRDefault="00BF7DD4" w:rsidP="00BF7DD4">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Diversity Management</w:t>
      </w:r>
    </w:p>
    <w:p w14:paraId="11134A98" w14:textId="172A479F" w:rsidR="00BF7DD4" w:rsidRPr="00BF7DD4" w:rsidRDefault="00BF7DD4" w:rsidP="00BF7D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Voluntary initiative beyond what is required by law to eliminate discrimination</w:t>
      </w:r>
    </w:p>
    <w:p w14:paraId="0B25EBD5" w14:textId="5C550AEA" w:rsidR="00BF7DD4" w:rsidRDefault="00BF7DD4" w:rsidP="00BF7DD4">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10 Principles That Businesses Must Follow</w:t>
      </w:r>
    </w:p>
    <w:p w14:paraId="61462DB9" w14:textId="496A4E24" w:rsidR="00BF7DD4" w:rsidRDefault="00BF7DD4" w:rsidP="00BF7DD4">
      <w:pPr>
        <w:pStyle w:val="ListParagraph"/>
        <w:numPr>
          <w:ilvl w:val="0"/>
          <w:numId w:val="3"/>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Accountability</w:t>
      </w:r>
    </w:p>
    <w:p w14:paraId="54EAA936" w14:textId="75E9E5DF" w:rsidR="00BF7DD4" w:rsidRDefault="00BF7DD4" w:rsidP="00BF7DD4">
      <w:pPr>
        <w:pStyle w:val="ListParagraph"/>
        <w:numPr>
          <w:ilvl w:val="0"/>
          <w:numId w:val="3"/>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Identifying purposes</w:t>
      </w:r>
    </w:p>
    <w:p w14:paraId="0E448689" w14:textId="7A509555" w:rsidR="00BF7DD4" w:rsidRDefault="00BF7DD4" w:rsidP="00BF7DD4">
      <w:pPr>
        <w:pStyle w:val="ListParagraph"/>
        <w:numPr>
          <w:ilvl w:val="0"/>
          <w:numId w:val="3"/>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Consent</w:t>
      </w:r>
    </w:p>
    <w:p w14:paraId="29248D61" w14:textId="7484A26A" w:rsidR="00BF7DD4" w:rsidRDefault="00BF7DD4" w:rsidP="00BF7DD4">
      <w:pPr>
        <w:pStyle w:val="ListParagraph"/>
        <w:numPr>
          <w:ilvl w:val="0"/>
          <w:numId w:val="3"/>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Limiting collection</w:t>
      </w:r>
    </w:p>
    <w:p w14:paraId="007DC895" w14:textId="02E41B5C" w:rsidR="00BF7DD4" w:rsidRDefault="00BF7DD4" w:rsidP="00BF7DD4">
      <w:pPr>
        <w:pStyle w:val="ListParagraph"/>
        <w:numPr>
          <w:ilvl w:val="0"/>
          <w:numId w:val="3"/>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Limiting use, disclosure, and retention</w:t>
      </w:r>
    </w:p>
    <w:p w14:paraId="1F57B5BF" w14:textId="33F6AB77" w:rsidR="00BF7DD4" w:rsidRDefault="00BF7DD4" w:rsidP="00BF7DD4">
      <w:pPr>
        <w:pStyle w:val="ListParagraph"/>
        <w:numPr>
          <w:ilvl w:val="0"/>
          <w:numId w:val="3"/>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Accuracy</w:t>
      </w:r>
    </w:p>
    <w:p w14:paraId="03FA4A07" w14:textId="7CECAE58" w:rsidR="00BF7DD4" w:rsidRDefault="00BF7DD4" w:rsidP="00BF7DD4">
      <w:pPr>
        <w:pStyle w:val="ListParagraph"/>
        <w:numPr>
          <w:ilvl w:val="0"/>
          <w:numId w:val="3"/>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Safeguards</w:t>
      </w:r>
    </w:p>
    <w:p w14:paraId="191CB231" w14:textId="780C09C5" w:rsidR="00BF7DD4" w:rsidRDefault="00BF7DD4" w:rsidP="00BF7DD4">
      <w:pPr>
        <w:pStyle w:val="ListParagraph"/>
        <w:numPr>
          <w:ilvl w:val="0"/>
          <w:numId w:val="3"/>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Openness</w:t>
      </w:r>
    </w:p>
    <w:p w14:paraId="1EE9526E" w14:textId="20E941FA" w:rsidR="00BF7DD4" w:rsidRDefault="00BF7DD4" w:rsidP="00BF7DD4">
      <w:pPr>
        <w:pStyle w:val="ListParagraph"/>
        <w:numPr>
          <w:ilvl w:val="0"/>
          <w:numId w:val="3"/>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Individual access</w:t>
      </w:r>
    </w:p>
    <w:p w14:paraId="00DFB32C" w14:textId="7E6E7513" w:rsidR="00BF7DD4" w:rsidRDefault="00BF7DD4" w:rsidP="00BF7DD4">
      <w:pPr>
        <w:pStyle w:val="ListParagraph"/>
        <w:numPr>
          <w:ilvl w:val="0"/>
          <w:numId w:val="3"/>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Challenging Compliance</w:t>
      </w:r>
    </w:p>
    <w:p w14:paraId="4737AF56" w14:textId="203592FA" w:rsidR="00BF7DD4" w:rsidRDefault="00BF7DD4" w:rsidP="00BF7DD4">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Business Care for Diversity</w:t>
      </w:r>
    </w:p>
    <w:p w14:paraId="1DA00D93" w14:textId="698A179F" w:rsidR="00BF7DD4" w:rsidRDefault="00BF7DD4" w:rsidP="00BF7DD4">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Research shows mixed or neutral results when looking directly at effect of diversity on performance, but you get higher performance from diversity when</w:t>
      </w:r>
    </w:p>
    <w:p w14:paraId="0B30C88A" w14:textId="1E8117C9" w:rsidR="00BF7DD4" w:rsidRDefault="00BF7DD4" w:rsidP="00BF7D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You need to make a complex, multi-faceted decision-making and implement it</w:t>
      </w:r>
    </w:p>
    <w:p w14:paraId="4C597241" w14:textId="64D6AFBA" w:rsidR="00BF7DD4" w:rsidRDefault="00BF7DD4" w:rsidP="00BF7D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 xml:space="preserve">You </w:t>
      </w:r>
      <w:r w:rsidR="00055836">
        <w:rPr>
          <w:rFonts w:ascii="Times New Roman" w:hAnsi="Times New Roman" w:cs="Times New Roman"/>
          <w:sz w:val="21"/>
          <w:szCs w:val="20"/>
          <w:lang w:val="en-CA"/>
        </w:rPr>
        <w:t>invest time to understand and work with the diversity</w:t>
      </w:r>
    </w:p>
    <w:p w14:paraId="73C47F53" w14:textId="588246D5" w:rsidR="00055836" w:rsidRDefault="00055836" w:rsidP="0005583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You manage diversity well</w:t>
      </w:r>
    </w:p>
    <w:p w14:paraId="18E444FB" w14:textId="61F9BFC6" w:rsidR="00055836" w:rsidRDefault="00055836" w:rsidP="00055836">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Consumer and Consumptions</w:t>
      </w:r>
    </w:p>
    <w:p w14:paraId="32076D52" w14:textId="0A0FFD27" w:rsidR="00055836" w:rsidRDefault="00055836" w:rsidP="0005583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Consumer rights</w:t>
      </w:r>
    </w:p>
    <w:p w14:paraId="557BD10F" w14:textId="02603CEE" w:rsidR="00055836" w:rsidRDefault="00055836" w:rsidP="0005583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To choose, to be heard, to education, to redress, to be informed, to safety, to a healthy environment</w:t>
      </w:r>
    </w:p>
    <w:p w14:paraId="7F8A9417" w14:textId="58B91EDC" w:rsidR="00055836" w:rsidRDefault="00055836" w:rsidP="0005583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Consumer Sovereignty</w:t>
      </w:r>
    </w:p>
    <w:p w14:paraId="410E32A1" w14:textId="4A47389F" w:rsidR="00055836" w:rsidRDefault="00055836" w:rsidP="0005583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Consumers dictate goods and services to be provided</w:t>
      </w:r>
    </w:p>
    <w:p w14:paraId="323F87BD" w14:textId="650A4219" w:rsidR="00055836" w:rsidRDefault="00055836" w:rsidP="0005583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Elements of democracy are present</w:t>
      </w:r>
    </w:p>
    <w:p w14:paraId="7F39BCBB" w14:textId="342A9CCC" w:rsidR="00055836" w:rsidRDefault="00055836" w:rsidP="0005583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Consumers make their own choices</w:t>
      </w:r>
    </w:p>
    <w:p w14:paraId="5B85B982" w14:textId="428D995A" w:rsidR="00055836" w:rsidRDefault="00055836" w:rsidP="0005583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Economic system operates more efficiently when consumers determine production</w:t>
      </w:r>
    </w:p>
    <w:p w14:paraId="304E2FD4" w14:textId="50D79E93" w:rsidR="00055836" w:rsidRDefault="00055836" w:rsidP="0005583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Consumers and the Marketplace</w:t>
      </w:r>
    </w:p>
    <w:p w14:paraId="4D40FA85" w14:textId="7F70E41F" w:rsidR="00055836" w:rsidRDefault="00055836" w:rsidP="0005583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Concerns: higher information costs, misleading advertising, unsafe goods</w:t>
      </w:r>
    </w:p>
    <w:p w14:paraId="1798CA76" w14:textId="54CF0D52" w:rsidR="00D12B4B" w:rsidRDefault="00D12B4B" w:rsidP="00D12B4B">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Consumers starting to demand increased attention to corporate social responsibility</w:t>
      </w:r>
    </w:p>
    <w:p w14:paraId="5B9BD7F9" w14:textId="50C32218" w:rsidR="00D12B4B" w:rsidRDefault="00D12B4B" w:rsidP="00D12B4B">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Competitors and Competition</w:t>
      </w:r>
    </w:p>
    <w:p w14:paraId="52598EAB" w14:textId="2985B254" w:rsidR="00D12B4B" w:rsidRDefault="005A58CB" w:rsidP="005A58CB">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Competition is necessary for an effective market economy and benefits the consumer</w:t>
      </w:r>
    </w:p>
    <w:p w14:paraId="002A1E03" w14:textId="716B9FDB" w:rsidR="005A58CB" w:rsidRDefault="005A58CB" w:rsidP="005A58CB">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But can lead to questionable practices</w:t>
      </w:r>
    </w:p>
    <w:p w14:paraId="1D416926" w14:textId="16117EDE" w:rsidR="005A58CB" w:rsidRDefault="005A58CB" w:rsidP="005A58C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Industrial spying, espionage, sabotage, eavesdropping, hiring competitors key employees</w:t>
      </w:r>
    </w:p>
    <w:p w14:paraId="7C4249AD" w14:textId="56AA76C7" w:rsidR="005A58CB" w:rsidRDefault="005A58CB" w:rsidP="005A58CB">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Causes: cutthroat global economy, aggressive competitive tactics, and shorter product cycles</w:t>
      </w:r>
    </w:p>
    <w:p w14:paraId="1D9E22D1" w14:textId="40B28DA2" w:rsidR="005A58CB" w:rsidRDefault="005A58CB" w:rsidP="005A58CB">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Concentration of corporate power</w:t>
      </w:r>
    </w:p>
    <w:p w14:paraId="35C7397F" w14:textId="4F9AA5A6" w:rsidR="005A58CB" w:rsidRDefault="005A58CB" w:rsidP="005A58CB">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Concern over collaboration and higher profitability</w:t>
      </w:r>
    </w:p>
    <w:p w14:paraId="7AD1A4C6" w14:textId="6B5BD26E" w:rsidR="005A58CB" w:rsidRDefault="005A58CB" w:rsidP="005A58CB">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Government influence to encourage competition</w:t>
      </w:r>
    </w:p>
    <w:p w14:paraId="012146BD" w14:textId="59C80D04" w:rsidR="00AA4FF4" w:rsidRDefault="00AA4FF4" w:rsidP="00AA4FF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Canadian competition act</w:t>
      </w:r>
    </w:p>
    <w:p w14:paraId="386A1C2F" w14:textId="150C848D" w:rsidR="00AA4FF4" w:rsidRDefault="00AA4FF4" w:rsidP="00AA4FF4">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Bid-rigging, predatory pricing, review of mergers, abuse of dominant position</w:t>
      </w:r>
    </w:p>
    <w:p w14:paraId="09C1FE37" w14:textId="18F76CD1" w:rsidR="0062779D" w:rsidRDefault="0062779D" w:rsidP="0062779D">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Factors determining competitive behaviour</w:t>
      </w:r>
    </w:p>
    <w:p w14:paraId="42B79C63" w14:textId="015F37DE" w:rsidR="0062779D" w:rsidRDefault="0062779D" w:rsidP="0062779D">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Entrepreneurship; deregulation and privatization; technology; decline of natural monopoly; mergers/takeovers; global trends in trade</w:t>
      </w:r>
    </w:p>
    <w:p w14:paraId="0C465608" w14:textId="6804BEE8" w:rsidR="0062779D" w:rsidRDefault="0062779D" w:rsidP="0062779D">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Suppliers and the Supply Chain</w:t>
      </w:r>
    </w:p>
    <w:p w14:paraId="14464D00" w14:textId="338FFF03" w:rsidR="0062779D" w:rsidRDefault="0062779D" w:rsidP="0062779D">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Supply Chain</w:t>
      </w:r>
    </w:p>
    <w:p w14:paraId="7D72AE27" w14:textId="10736FA7" w:rsidR="0062779D" w:rsidRDefault="0062779D" w:rsidP="0062779D">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route a product travels from the procurement of raw materials, the transformation into intermediate goods and the final products, and the delivery to consumer through</w:t>
      </w:r>
      <w:r w:rsidR="00980227">
        <w:rPr>
          <w:rFonts w:ascii="Times New Roman" w:hAnsi="Times New Roman" w:cs="Times New Roman"/>
          <w:sz w:val="21"/>
          <w:szCs w:val="20"/>
          <w:lang w:val="en-CA"/>
        </w:rPr>
        <w:t xml:space="preserve"> a distribution system to its ultimate disposal by the consumer</w:t>
      </w:r>
    </w:p>
    <w:p w14:paraId="3270121B" w14:textId="59EE7FF7" w:rsidR="00980227" w:rsidRDefault="00980227" w:rsidP="00980227">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Extended producer responsibility</w:t>
      </w:r>
    </w:p>
    <w:p w14:paraId="4CC26D78" w14:textId="279870A7" w:rsidR="00980227" w:rsidRDefault="00980227" w:rsidP="00980227">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An environmental policy approach in which a producer’s responsibility, physical and/or financial, for a product is extended to the post-consumer stage of a product’s life cycle</w:t>
      </w:r>
    </w:p>
    <w:p w14:paraId="288C40A3" w14:textId="45803F8F" w:rsidR="00980227" w:rsidRDefault="00980227" w:rsidP="00980227">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Business-to-business</w:t>
      </w:r>
    </w:p>
    <w:p w14:paraId="1E267C6E" w14:textId="44D19B8C" w:rsidR="00980227" w:rsidRDefault="00980227" w:rsidP="00980227">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Commercial activity where one corporation sells goods or services to another corporation rather than to consumers</w:t>
      </w:r>
    </w:p>
    <w:p w14:paraId="087D2A6F" w14:textId="5D2F1B1C" w:rsidR="00980227" w:rsidRDefault="00980227" w:rsidP="00980227">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Buyers are increasingly recognizing suppliers who are committed to considering social and environmental responsibilities</w:t>
      </w:r>
    </w:p>
    <w:p w14:paraId="070EC884" w14:textId="6132BBB3" w:rsidR="00980227" w:rsidRDefault="00980227" w:rsidP="00980227">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Suppliers and the Supply Chain</w:t>
      </w:r>
    </w:p>
    <w:p w14:paraId="4AF62D40" w14:textId="596E2A82" w:rsidR="00980227" w:rsidRDefault="00980227" w:rsidP="00980227">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supply chain is regulated by the Canadian Competition Act to prevent suppliers from taking advantage of their customers</w:t>
      </w:r>
    </w:p>
    <w:p w14:paraId="72619CC2" w14:textId="7892260F" w:rsidR="00980227" w:rsidRDefault="00980227" w:rsidP="00980227">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Exclusive dealing, tied selling and market restrictions</w:t>
      </w:r>
    </w:p>
    <w:p w14:paraId="25C7AF05" w14:textId="7B1C4D3F" w:rsidR="00980227" w:rsidRDefault="00980227" w:rsidP="00980227">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Price discrimination</w:t>
      </w:r>
    </w:p>
    <w:p w14:paraId="1DE5272B" w14:textId="236E117C" w:rsidR="00980227" w:rsidRDefault="00980227" w:rsidP="00980227">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Price maint</w:t>
      </w:r>
      <w:r w:rsidR="00983053">
        <w:rPr>
          <w:rFonts w:ascii="Times New Roman" w:hAnsi="Times New Roman" w:cs="Times New Roman"/>
          <w:sz w:val="21"/>
          <w:szCs w:val="20"/>
          <w:lang w:val="en-CA"/>
        </w:rPr>
        <w:t>en</w:t>
      </w:r>
      <w:r>
        <w:rPr>
          <w:rFonts w:ascii="Times New Roman" w:hAnsi="Times New Roman" w:cs="Times New Roman"/>
          <w:sz w:val="21"/>
          <w:szCs w:val="20"/>
          <w:lang w:val="en-CA"/>
        </w:rPr>
        <w:t>ance</w:t>
      </w:r>
    </w:p>
    <w:p w14:paraId="0E497593" w14:textId="275AC20C" w:rsidR="00C511CC" w:rsidRPr="00980227" w:rsidRDefault="00980227" w:rsidP="00B2149C">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Refusal to deal</w:t>
      </w:r>
    </w:p>
    <w:p w14:paraId="5436E316" w14:textId="30F549F5" w:rsidR="00FD2B07" w:rsidRDefault="00980227" w:rsidP="00980227">
      <w:pPr>
        <w:spacing w:line="360" w:lineRule="auto"/>
        <w:rPr>
          <w:rFonts w:ascii="Times New Roman" w:hAnsi="Times New Roman" w:cs="Times New Roman"/>
          <w:i/>
          <w:sz w:val="21"/>
          <w:szCs w:val="20"/>
          <w:lang w:val="en-CA"/>
        </w:rPr>
      </w:pPr>
      <w:r w:rsidRPr="007E05E1">
        <w:rPr>
          <w:rFonts w:ascii="Times New Roman" w:hAnsi="Times New Roman" w:cs="Times New Roman"/>
          <w:i/>
          <w:sz w:val="21"/>
          <w:szCs w:val="20"/>
          <w:lang w:val="en-CA"/>
        </w:rPr>
        <w:t>Regulation and Governance</w:t>
      </w:r>
      <w:r w:rsidR="002D27B6" w:rsidRPr="007E05E1">
        <w:rPr>
          <w:rFonts w:ascii="Times New Roman" w:hAnsi="Times New Roman" w:cs="Times New Roman"/>
          <w:i/>
          <w:sz w:val="21"/>
          <w:szCs w:val="20"/>
          <w:lang w:val="en-CA"/>
        </w:rPr>
        <w:tab/>
      </w:r>
    </w:p>
    <w:p w14:paraId="2854B735" w14:textId="4556644A" w:rsidR="007E05E1" w:rsidRDefault="007E05E1" w:rsidP="00980227">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Market Regulation</w:t>
      </w:r>
    </w:p>
    <w:p w14:paraId="55053F33" w14:textId="65AF7626" w:rsidR="007E05E1" w:rsidRDefault="007E05E1"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No need for government-imposed laws or regulations</w:t>
      </w:r>
    </w:p>
    <w:p w14:paraId="5538234F" w14:textId="60791E84" w:rsidR="007E05E1" w:rsidRDefault="007E05E1"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Laissez-faire approach</w:t>
      </w:r>
    </w:p>
    <w:p w14:paraId="69F46950" w14:textId="0CE98CA4" w:rsidR="007E05E1" w:rsidRDefault="007E05E1"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Government does not interfere with business</w:t>
      </w:r>
    </w:p>
    <w:p w14:paraId="1F1893C4" w14:textId="12BE6D35" w:rsidR="007E05E1" w:rsidRDefault="007E05E1"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Consumers can force companies to behave in particular ways by refusing to purchase goods or services or through boycotts</w:t>
      </w:r>
    </w:p>
    <w:p w14:paraId="04A03FDB" w14:textId="566318D6" w:rsidR="007E05E1" w:rsidRDefault="007E05E1" w:rsidP="007E05E1">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Self-Regulation</w:t>
      </w:r>
    </w:p>
    <w:p w14:paraId="1A374BC9" w14:textId="13B4646A" w:rsidR="007E05E1" w:rsidRDefault="007E05E1"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Corporate self-discipline regulation</w:t>
      </w:r>
    </w:p>
    <w:p w14:paraId="3B324CAD" w14:textId="58A774A9" w:rsidR="007E05E1" w:rsidRDefault="007E05E1" w:rsidP="007E05E1">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Mission, values statement, codes of conduct or ethics</w:t>
      </w:r>
    </w:p>
    <w:p w14:paraId="10C109F3" w14:textId="6BE56F46" w:rsidR="007E05E1" w:rsidRDefault="007E05E1"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Industry self-regulation</w:t>
      </w:r>
    </w:p>
    <w:p w14:paraId="2B3358E1" w14:textId="27939710" w:rsidR="007E05E1" w:rsidRDefault="007E05E1" w:rsidP="007E05E1">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Voluntary codes</w:t>
      </w:r>
    </w:p>
    <w:p w14:paraId="45534BE6" w14:textId="5436112E" w:rsidR="007E05E1" w:rsidRDefault="007E05E1"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Self-regulation involving stakeholders</w:t>
      </w:r>
    </w:p>
    <w:p w14:paraId="53F0B3FF" w14:textId="3A0B54CF" w:rsidR="007E05E1" w:rsidRDefault="007E05E1"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Negotiated self-regulation</w:t>
      </w:r>
    </w:p>
    <w:p w14:paraId="1368E44F" w14:textId="08B28583" w:rsidR="007E05E1" w:rsidRDefault="007E05E1"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Mandatory self-regulation</w:t>
      </w:r>
    </w:p>
    <w:p w14:paraId="6E17234F" w14:textId="41193346" w:rsidR="007E05E1" w:rsidRDefault="007E05E1" w:rsidP="007E05E1">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Government Regulation</w:t>
      </w:r>
    </w:p>
    <w:p w14:paraId="54E3C569" w14:textId="622C25A0" w:rsidR="007E05E1" w:rsidRDefault="007E05E1"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Necessary, because can’t trust business to regulate itself</w:t>
      </w:r>
    </w:p>
    <w:p w14:paraId="6C7BBDC5" w14:textId="3F918FE8" w:rsidR="007E05E1" w:rsidRDefault="007E05E1"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Government provides countervailing power to business by reflecting society’s concerns</w:t>
      </w:r>
    </w:p>
    <w:p w14:paraId="2F1B261A" w14:textId="11768351" w:rsidR="007E05E1" w:rsidRDefault="007E05E1"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Yet, criticized for being oppressive, ineffective, costly, rigid and weakly enforced</w:t>
      </w:r>
    </w:p>
    <w:p w14:paraId="52EE5004" w14:textId="77777777" w:rsidR="007E05E1" w:rsidRDefault="007E05E1" w:rsidP="007E05E1">
      <w:pPr>
        <w:pStyle w:val="ListParagraph"/>
        <w:spacing w:line="360" w:lineRule="auto"/>
        <w:rPr>
          <w:rFonts w:ascii="Times New Roman" w:hAnsi="Times New Roman" w:cs="Times New Roman"/>
          <w:sz w:val="21"/>
          <w:szCs w:val="20"/>
          <w:lang w:val="en-CA"/>
        </w:rPr>
      </w:pPr>
    </w:p>
    <w:p w14:paraId="239E7836" w14:textId="4D01A39B" w:rsidR="007E05E1" w:rsidRDefault="007E05E1" w:rsidP="007E05E1">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Scope of Government Regulation</w:t>
      </w:r>
    </w:p>
    <w:p w14:paraId="1B809A13" w14:textId="52BD8150" w:rsidR="007E05E1" w:rsidRDefault="007E05E1"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Is the protector of various societal interests against business exploitation</w:t>
      </w:r>
    </w:p>
    <w:p w14:paraId="58576513" w14:textId="4499E685" w:rsidR="009A7A83" w:rsidRDefault="009A7A83"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Is the protector of business and producer interests</w:t>
      </w:r>
    </w:p>
    <w:p w14:paraId="0D1A4A1D" w14:textId="2BBF5F37" w:rsidR="009A7A83" w:rsidRDefault="009A7A83"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Is the owner of business enterprises</w:t>
      </w:r>
    </w:p>
    <w:p w14:paraId="03CEB340" w14:textId="0BD2415D" w:rsidR="009A7A83" w:rsidRDefault="009A7A83"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Directly manages large areas of private business activity</w:t>
      </w:r>
    </w:p>
    <w:p w14:paraId="7EBF4BF7" w14:textId="18B2127A" w:rsidR="009A7A83" w:rsidRDefault="009A7A83"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Is a major purchaser of goods and services produced by businesses</w:t>
      </w:r>
    </w:p>
    <w:p w14:paraId="027BA1F9" w14:textId="70445C82" w:rsidR="009A7A83" w:rsidRDefault="009A7A83"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Is a major promoter and subsidizer of businesses</w:t>
      </w:r>
    </w:p>
    <w:p w14:paraId="099DC9FC" w14:textId="5D8BD637" w:rsidR="009A7A83" w:rsidRDefault="009A7A83"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 xml:space="preserve">Is a partner with business in some endeavours </w:t>
      </w:r>
    </w:p>
    <w:p w14:paraId="50C981F8" w14:textId="51603684" w:rsidR="009A7A83" w:rsidRDefault="009A7A83"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Is architect of economic growth</w:t>
      </w:r>
    </w:p>
    <w:p w14:paraId="108ECD21" w14:textId="5A6045EC" w:rsidR="009A7A83" w:rsidRDefault="009A7A83"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Is a supplier of debt capital to many businesses</w:t>
      </w:r>
    </w:p>
    <w:p w14:paraId="3E22DC0A" w14:textId="5F24B376" w:rsidR="009A7A83" w:rsidRDefault="009A7A83"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Is a rescuer of failed businesses</w:t>
      </w:r>
    </w:p>
    <w:p w14:paraId="1045C1B3" w14:textId="7A1DBA80" w:rsidR="009A7A83" w:rsidRDefault="009A7A83"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Prescribes rules businesses must follow</w:t>
      </w:r>
    </w:p>
    <w:p w14:paraId="430BFC89" w14:textId="6D83BB4E" w:rsidR="009A7A83" w:rsidRDefault="009A7A83" w:rsidP="009A7A83">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Lobbying</w:t>
      </w:r>
    </w:p>
    <w:p w14:paraId="3DE3F6E6" w14:textId="201DDD15" w:rsidR="009A7A83" w:rsidRDefault="009A7A83" w:rsidP="009A7A83">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All attempts to influence directly or indirectly any government activity, and includes any attempt to influence legislators, their staff members, public administrators, and members of regulatory agencies</w:t>
      </w:r>
    </w:p>
    <w:p w14:paraId="7DED9FF1" w14:textId="7FF283DF" w:rsidR="009A7A83" w:rsidRDefault="009A7A83" w:rsidP="009A7A83">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Business lobbying attempts to influence</w:t>
      </w:r>
    </w:p>
    <w:p w14:paraId="3095DAAA" w14:textId="14184D02" w:rsidR="009A7A83" w:rsidRDefault="009A7A83" w:rsidP="009A7A83">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Making or amending of legislation and regulations</w:t>
      </w:r>
    </w:p>
    <w:p w14:paraId="56870003" w14:textId="53F65488" w:rsidR="009A7A83" w:rsidRDefault="009A7A83" w:rsidP="009A7A83">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Making or changing of government policies or programs</w:t>
      </w:r>
    </w:p>
    <w:p w14:paraId="3A7FCD5E" w14:textId="041900D3" w:rsidR="009A7A83" w:rsidRDefault="009A7A83" w:rsidP="009A7A83">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Government decisions in the awarding of grants, contracts</w:t>
      </w:r>
      <w:r w:rsidR="00544C7B">
        <w:rPr>
          <w:rFonts w:ascii="Times New Roman" w:hAnsi="Times New Roman" w:cs="Times New Roman"/>
          <w:sz w:val="21"/>
          <w:szCs w:val="20"/>
          <w:lang w:val="en-CA"/>
        </w:rPr>
        <w:t>, contributions, or any similar benefits</w:t>
      </w:r>
    </w:p>
    <w:p w14:paraId="5402A24B" w14:textId="505630B9" w:rsidR="00544C7B" w:rsidRDefault="00544C7B" w:rsidP="009A7A83">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Government appointments to boards, commissions, and any other public office</w:t>
      </w:r>
    </w:p>
    <w:p w14:paraId="2F61A726" w14:textId="218C16E4" w:rsidR="00544C7B" w:rsidRDefault="00544C7B" w:rsidP="00544C7B">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Corporate Welfare</w:t>
      </w:r>
    </w:p>
    <w:p w14:paraId="74F6223B" w14:textId="07CCBFCE" w:rsidR="00544C7B" w:rsidRDefault="00544C7B" w:rsidP="00544C7B">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Any action by municipal, provincial, or federal governments that gives a specific corporation or an entire industry a benefit not offered to others</w:t>
      </w:r>
    </w:p>
    <w:p w14:paraId="32FBFAAE" w14:textId="6E0AFD1A" w:rsidR="00544C7B" w:rsidRDefault="00544C7B" w:rsidP="00544C7B">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Industries appear increasingly willing to advocate for and accept government assistance</w:t>
      </w:r>
    </w:p>
    <w:p w14:paraId="41C2ED00" w14:textId="10103F6B" w:rsidR="00544C7B" w:rsidRDefault="00544C7B" w:rsidP="00544C7B">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Business Lobbying: Benefits &amp; Criticisms</w:t>
      </w:r>
    </w:p>
    <w:p w14:paraId="07DEBC88" w14:textId="039416EE" w:rsidR="002161D4" w:rsidRDefault="002161D4" w:rsidP="002161D4">
      <w:pPr>
        <w:pStyle w:val="ListParagraph"/>
        <w:numPr>
          <w:ilvl w:val="0"/>
          <w:numId w:val="2"/>
        </w:numPr>
        <w:spacing w:line="360" w:lineRule="auto"/>
        <w:rPr>
          <w:rFonts w:ascii="Times New Roman" w:hAnsi="Times New Roman" w:cs="Times New Roman"/>
          <w:sz w:val="21"/>
          <w:szCs w:val="20"/>
          <w:lang w:val="en-CA"/>
        </w:rPr>
      </w:pPr>
      <w:r w:rsidRPr="002161D4">
        <w:rPr>
          <w:rFonts w:ascii="Times New Roman" w:hAnsi="Times New Roman" w:cs="Times New Roman"/>
          <w:sz w:val="21"/>
          <w:szCs w:val="20"/>
          <w:lang w:val="en-CA"/>
        </w:rPr>
        <w:t>Criticisms</w:t>
      </w:r>
    </w:p>
    <w:p w14:paraId="0DB614C1" w14:textId="341BE576" w:rsidR="002161D4" w:rsidRDefault="002161D4"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Practices unethical</w:t>
      </w:r>
    </w:p>
    <w:p w14:paraId="56EF444B" w14:textId="2FCB1F71" w:rsidR="002161D4" w:rsidRDefault="002161D4"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Business lobby too powerful</w:t>
      </w:r>
    </w:p>
    <w:p w14:paraId="74A3178B" w14:textId="60BE69A1" w:rsidR="002161D4" w:rsidRDefault="002161D4"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Business has unequal access to government</w:t>
      </w:r>
    </w:p>
    <w:p w14:paraId="6589563E" w14:textId="56FF9049" w:rsidR="002161D4" w:rsidRDefault="002161D4"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Cost of business lobbying passed on to consumers</w:t>
      </w:r>
    </w:p>
    <w:p w14:paraId="03E72EEB" w14:textId="6A67A26A" w:rsidR="002161D4" w:rsidRDefault="002161D4" w:rsidP="002161D4">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Benefits</w:t>
      </w:r>
    </w:p>
    <w:p w14:paraId="254F3316" w14:textId="27840250" w:rsidR="002161D4" w:rsidRDefault="002161D4"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Offset the influence of other groups</w:t>
      </w:r>
    </w:p>
    <w:p w14:paraId="24CEAB07" w14:textId="7EC4A393" w:rsidR="002161D4" w:rsidRDefault="002161D4"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Opinions or perspectives must be made known to governments if informed decisions are to be made about public policies affecting businesses</w:t>
      </w:r>
    </w:p>
    <w:p w14:paraId="58C43191" w14:textId="24D53070" w:rsidR="002161D4" w:rsidRDefault="002161D4" w:rsidP="002161D4">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The Corporate Agenda</w:t>
      </w:r>
    </w:p>
    <w:p w14:paraId="74B37D27" w14:textId="0C8F6B75" w:rsidR="002161D4" w:rsidRDefault="002161D4" w:rsidP="002161D4">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real or imagined alleged domination of public policy or government programs by corporations or business organizations in their own best interests</w:t>
      </w:r>
    </w:p>
    <w:p w14:paraId="2794A51F" w14:textId="05A80AEC" w:rsidR="002161D4" w:rsidRDefault="002161D4" w:rsidP="002161D4">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corporate agenda might include</w:t>
      </w:r>
    </w:p>
    <w:p w14:paraId="7CD800EA" w14:textId="345E6F3A" w:rsidR="002161D4" w:rsidRDefault="002161D4"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Reduction of government involvement</w:t>
      </w:r>
    </w:p>
    <w:p w14:paraId="05BCBAFF" w14:textId="4FFB33F2" w:rsidR="002161D4" w:rsidRDefault="002161D4"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Deregulation of business and industry</w:t>
      </w:r>
    </w:p>
    <w:p w14:paraId="3B7699E8" w14:textId="1CEBECAD" w:rsidR="002161D4" w:rsidRDefault="002161D4"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Reduced corporate taxation</w:t>
      </w:r>
    </w:p>
    <w:p w14:paraId="2243C511" w14:textId="4ECE829E" w:rsidR="002161D4" w:rsidRDefault="002161D4"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Enactment of free trade agreements and support for globalization</w:t>
      </w:r>
    </w:p>
    <w:p w14:paraId="5D277C0A" w14:textId="1A166DB2" w:rsidR="002161D4" w:rsidRDefault="002161D4" w:rsidP="002161D4">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Impact of Changing Government Involvement</w:t>
      </w:r>
    </w:p>
    <w:p w14:paraId="3AD23D25" w14:textId="1F72A974" w:rsidR="002161D4" w:rsidRDefault="002161D4" w:rsidP="002161D4">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Deregulation</w:t>
      </w:r>
    </w:p>
    <w:p w14:paraId="0043CDBE" w14:textId="34C601C3" w:rsidR="002161D4" w:rsidRDefault="002161D4"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reduction of government influence impact over the economy allowing for a freer and more efficient marketplace</w:t>
      </w:r>
    </w:p>
    <w:p w14:paraId="2B3E632B" w14:textId="2B309EC0" w:rsidR="002161D4" w:rsidRDefault="002161D4"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Pros</w:t>
      </w:r>
    </w:p>
    <w:p w14:paraId="136F2D7C" w14:textId="7266F1C1" w:rsidR="002161D4" w:rsidRDefault="002161D4" w:rsidP="002161D4">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More competitive business environment, resulting in higher productivity, more efficiency, and lower prices</w:t>
      </w:r>
    </w:p>
    <w:p w14:paraId="3B060E7F" w14:textId="52727D50" w:rsidR="002161D4" w:rsidRDefault="002161D4"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Cons</w:t>
      </w:r>
    </w:p>
    <w:p w14:paraId="72556E39" w14:textId="288DCDF0" w:rsidR="002161D4" w:rsidRDefault="002161D4" w:rsidP="002161D4">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Reduced environmental quality standards, greater financial uncertainty, and market control by monopolies</w:t>
      </w:r>
    </w:p>
    <w:p w14:paraId="0D3E429A" w14:textId="30713A6A" w:rsidR="002161D4" w:rsidRDefault="002161D4" w:rsidP="002161D4">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Privatization</w:t>
      </w:r>
    </w:p>
    <w:p w14:paraId="6322284F" w14:textId="7180144B" w:rsidR="002161D4" w:rsidRDefault="00C02677"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Strengthening of the market at the expense of the state</w:t>
      </w:r>
    </w:p>
    <w:p w14:paraId="1EE27A71" w14:textId="531DEAB8" w:rsidR="00C02677" w:rsidRDefault="00C02677"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Provision of public service by the private sector</w:t>
      </w:r>
    </w:p>
    <w:p w14:paraId="187ECA27" w14:textId="2E2AD15B" w:rsidR="00C02677" w:rsidRDefault="00C02677"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Degrees of privatization</w:t>
      </w:r>
    </w:p>
    <w:p w14:paraId="02FFE618" w14:textId="28A20496" w:rsidR="00C02677" w:rsidRDefault="00C02677" w:rsidP="002161D4">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Techniques or forms of privatization</w:t>
      </w:r>
    </w:p>
    <w:p w14:paraId="4EA84669" w14:textId="60F2AC76" w:rsidR="00C02677" w:rsidRDefault="00C02677" w:rsidP="00C02677">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Ethical Implications in Business-Government Relationship</w:t>
      </w:r>
    </w:p>
    <w:p w14:paraId="01742D18" w14:textId="447C0183" w:rsidR="00C02677" w:rsidRDefault="00A42FD7" w:rsidP="00C02677">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Appropriateness of government involvement and interference in business operations</w:t>
      </w:r>
    </w:p>
    <w:p w14:paraId="7438DCD0" w14:textId="5F87F4FB" w:rsidR="00A42FD7" w:rsidRDefault="00A42FD7" w:rsidP="00C02677">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Matter of accessibility to government</w:t>
      </w:r>
    </w:p>
    <w:p w14:paraId="07B25588" w14:textId="31E3D63F" w:rsidR="00A42FD7" w:rsidRDefault="00A42FD7" w:rsidP="00C02677">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Favouritism to some corporations regarding loans, grants, or protection</w:t>
      </w:r>
    </w:p>
    <w:p w14:paraId="5FFAC1A6" w14:textId="1AA42B62" w:rsidR="00A42FD7" w:rsidRDefault="00A42FD7" w:rsidP="00C02677">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Endorsement of political candidates or parties can be perceived as expecting favors in future</w:t>
      </w:r>
    </w:p>
    <w:p w14:paraId="267CBE7B" w14:textId="72DE7BF0" w:rsidR="00A42FD7" w:rsidRDefault="00A42FD7" w:rsidP="00C02677">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Lack of transparency in relationship between government and business</w:t>
      </w:r>
    </w:p>
    <w:p w14:paraId="7B25C409" w14:textId="31F80215" w:rsidR="00A42FD7" w:rsidRDefault="00AA253F" w:rsidP="00A42FD7">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Corporate Governance</w:t>
      </w:r>
    </w:p>
    <w:p w14:paraId="2056834E" w14:textId="4D2AC41E" w:rsidR="00AA253F" w:rsidRDefault="00AA253F" w:rsidP="00AA253F">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processes, structures, and relationships through which the shareholders, as represented by a board of directors, oversee the activities of the corporation</w:t>
      </w:r>
    </w:p>
    <w:p w14:paraId="58E7BC2C" w14:textId="15AF6A93" w:rsidR="00AA253F" w:rsidRDefault="00426B41" w:rsidP="00AA253F">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 xml:space="preserve">For most corporations, the basic governance structure is this: shareholders vote for, and hence empower, a board of directors, who then have a fiduciary responsibility to look out for shareholders </w:t>
      </w:r>
      <w:r>
        <w:rPr>
          <w:rFonts w:ascii="Times New Roman" w:hAnsi="Times New Roman" w:cs="Times New Roman"/>
          <w:sz w:val="21"/>
          <w:szCs w:val="20"/>
          <w:lang w:val="en-CA"/>
        </w:rPr>
        <w:lastRenderedPageBreak/>
        <w:t xml:space="preserve">interests. The board hires a CEO, who is accountable to the board. The CEO hires a management team, and so on. </w:t>
      </w:r>
    </w:p>
    <w:p w14:paraId="51787864" w14:textId="29E30FB3" w:rsidR="00426B41" w:rsidRDefault="00426B41" w:rsidP="00426B41">
      <w:pPr>
        <w:spacing w:line="360" w:lineRule="auto"/>
        <w:ind w:left="360"/>
        <w:rPr>
          <w:rFonts w:ascii="Times New Roman" w:hAnsi="Times New Roman" w:cs="Times New Roman"/>
          <w:sz w:val="21"/>
          <w:szCs w:val="20"/>
          <w:lang w:val="en-CA"/>
        </w:rPr>
      </w:pPr>
      <w:r>
        <w:rPr>
          <w:rFonts w:ascii="Times New Roman" w:hAnsi="Times New Roman" w:cs="Times New Roman"/>
          <w:sz w:val="21"/>
          <w:szCs w:val="20"/>
          <w:lang w:val="en-CA"/>
        </w:rPr>
        <w:t>The People Who Run Canadian Business</w:t>
      </w:r>
    </w:p>
    <w:p w14:paraId="3FEAB308" w14:textId="62DFADB6"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Owners</w:t>
      </w:r>
    </w:p>
    <w:p w14:paraId="3951DE77" w14:textId="6924A6E7" w:rsidR="00426B41" w:rsidRDefault="00426B41" w:rsidP="00426B41">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Direct ownership</w:t>
      </w:r>
    </w:p>
    <w:p w14:paraId="1E2AC06C" w14:textId="3FD6F943" w:rsidR="00426B41" w:rsidRDefault="00426B41" w:rsidP="00426B41">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Indirect ownership</w:t>
      </w:r>
    </w:p>
    <w:p w14:paraId="69A37BF3" w14:textId="5F103DD9"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Board of directors</w:t>
      </w:r>
    </w:p>
    <w:p w14:paraId="1CE6D89A" w14:textId="64FE7F1A" w:rsidR="00426B41" w:rsidRDefault="00426B41" w:rsidP="00426B41">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Elected by shareholders</w:t>
      </w:r>
    </w:p>
    <w:p w14:paraId="7E6ADF1E" w14:textId="02D7E231" w:rsidR="00426B41" w:rsidRDefault="00426B41" w:rsidP="00426B41">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Must fulfill legal and fiduciary obligations</w:t>
      </w:r>
    </w:p>
    <w:p w14:paraId="34DFA55E" w14:textId="063CE4B4"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Managers</w:t>
      </w:r>
    </w:p>
    <w:p w14:paraId="2F0D3084" w14:textId="0BC3333F" w:rsidR="00426B41" w:rsidRDefault="00426B41" w:rsidP="00426B41">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Top managers are hired by board of directors</w:t>
      </w:r>
    </w:p>
    <w:p w14:paraId="14D6B3FA" w14:textId="414F33EF" w:rsidR="00426B41" w:rsidRDefault="00426B41" w:rsidP="00426B41">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Oversee operations of corporation</w:t>
      </w:r>
    </w:p>
    <w:p w14:paraId="5F5B0156" w14:textId="316626CE" w:rsidR="00426B41" w:rsidRDefault="00426B41" w:rsidP="00426B41">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Role of the Owner Stakeholder</w:t>
      </w:r>
    </w:p>
    <w:p w14:paraId="67E40379" w14:textId="7F0E1F01"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Owners, also referred to as investors or shareholders, are key stakeholders in a capitalist system as they provide a major portion of the capital to finance corporations</w:t>
      </w:r>
    </w:p>
    <w:p w14:paraId="7B86D7B4" w14:textId="4BE8F8A9"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Governing system</w:t>
      </w:r>
    </w:p>
    <w:p w14:paraId="32504161" w14:textId="622BD7C8" w:rsidR="00426B41" w:rsidRDefault="00426B41" w:rsidP="00426B41">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processes, structures, and relationships through which decisions are made</w:t>
      </w:r>
    </w:p>
    <w:p w14:paraId="34E2217F" w14:textId="5277C54C" w:rsidR="00426B41" w:rsidRDefault="00426B41" w:rsidP="00426B41">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Ownership of Canadian Business</w:t>
      </w:r>
    </w:p>
    <w:p w14:paraId="1087B6E8" w14:textId="77777777" w:rsidR="00671306" w:rsidRDefault="00671306" w:rsidP="00426B41">
      <w:pPr>
        <w:pStyle w:val="ListParagraph"/>
        <w:numPr>
          <w:ilvl w:val="0"/>
          <w:numId w:val="2"/>
        </w:numPr>
        <w:spacing w:line="360" w:lineRule="auto"/>
        <w:rPr>
          <w:rFonts w:ascii="Times New Roman" w:hAnsi="Times New Roman" w:cs="Times New Roman"/>
          <w:sz w:val="21"/>
          <w:szCs w:val="20"/>
          <w:lang w:val="en-CA"/>
        </w:rPr>
        <w:sectPr w:rsidR="00671306" w:rsidSect="00092DF3">
          <w:pgSz w:w="12240" w:h="15840"/>
          <w:pgMar w:top="1440" w:right="1440" w:bottom="1440" w:left="1440" w:header="708" w:footer="708" w:gutter="0"/>
          <w:cols w:space="708"/>
          <w:docGrid w:linePitch="360"/>
        </w:sectPr>
      </w:pPr>
    </w:p>
    <w:p w14:paraId="4F60DFD5" w14:textId="08967EB6"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Investors/shareholders</w:t>
      </w:r>
    </w:p>
    <w:p w14:paraId="4F559020" w14:textId="77777777"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Entrepreneurs</w:t>
      </w:r>
    </w:p>
    <w:p w14:paraId="1D1E1D78" w14:textId="77777777"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Employees and managers</w:t>
      </w:r>
    </w:p>
    <w:p w14:paraId="37E9D2C2" w14:textId="77777777"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Customers and consumers</w:t>
      </w:r>
    </w:p>
    <w:p w14:paraId="15DBBEB7" w14:textId="77777777"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 xml:space="preserve">Producers </w:t>
      </w:r>
    </w:p>
    <w:p w14:paraId="49CDEAEE" w14:textId="77777777"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Mutual funds</w:t>
      </w:r>
    </w:p>
    <w:p w14:paraId="49DE8A0C" w14:textId="77777777"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Pension funds</w:t>
      </w:r>
    </w:p>
    <w:p w14:paraId="0B35D85A" w14:textId="77777777"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Union sponsored investment funds</w:t>
      </w:r>
    </w:p>
    <w:p w14:paraId="030BE202" w14:textId="77777777"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Corporate ownerships</w:t>
      </w:r>
    </w:p>
    <w:p w14:paraId="00724996" w14:textId="77777777"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Private equity firms</w:t>
      </w:r>
    </w:p>
    <w:p w14:paraId="4A8B4BD4" w14:textId="77777777"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Venture capital company</w:t>
      </w:r>
    </w:p>
    <w:p w14:paraId="2264DB29" w14:textId="77777777"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Not for profit organization ownership</w:t>
      </w:r>
    </w:p>
    <w:p w14:paraId="3E9D8809" w14:textId="77777777" w:rsidR="00426B41" w:rsidRDefault="00426B41" w:rsidP="00426B4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Government ownership</w:t>
      </w:r>
    </w:p>
    <w:p w14:paraId="7B5D37E6" w14:textId="77777777" w:rsidR="00671306" w:rsidRDefault="00671306" w:rsidP="00426B41">
      <w:pPr>
        <w:pStyle w:val="ListParagraph"/>
        <w:spacing w:line="360" w:lineRule="auto"/>
        <w:rPr>
          <w:rFonts w:ascii="Times New Roman" w:hAnsi="Times New Roman" w:cs="Times New Roman"/>
          <w:sz w:val="21"/>
          <w:szCs w:val="20"/>
          <w:lang w:val="en-CA"/>
        </w:rPr>
        <w:sectPr w:rsidR="00671306" w:rsidSect="00671306">
          <w:type w:val="continuous"/>
          <w:pgSz w:w="12240" w:h="15840"/>
          <w:pgMar w:top="1440" w:right="1440" w:bottom="1440" w:left="1440" w:header="708" w:footer="708" w:gutter="0"/>
          <w:cols w:num="2" w:space="708"/>
          <w:docGrid w:linePitch="360"/>
        </w:sectPr>
      </w:pPr>
    </w:p>
    <w:p w14:paraId="5779E39C" w14:textId="0B1391E7" w:rsidR="009A7A83" w:rsidRDefault="00671306" w:rsidP="00671306">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Rights of Shareholders</w:t>
      </w:r>
    </w:p>
    <w:p w14:paraId="29F789F1" w14:textId="77777777" w:rsidR="00671306" w:rsidRDefault="00671306" w:rsidP="00671306">
      <w:pPr>
        <w:pStyle w:val="ListParagraph"/>
        <w:numPr>
          <w:ilvl w:val="0"/>
          <w:numId w:val="2"/>
        </w:numPr>
        <w:spacing w:line="360" w:lineRule="auto"/>
        <w:rPr>
          <w:rFonts w:ascii="Times New Roman" w:hAnsi="Times New Roman" w:cs="Times New Roman"/>
          <w:sz w:val="21"/>
          <w:szCs w:val="20"/>
          <w:lang w:val="en-CA"/>
        </w:rPr>
        <w:sectPr w:rsidR="00671306" w:rsidSect="00671306">
          <w:type w:val="continuous"/>
          <w:pgSz w:w="12240" w:h="15840"/>
          <w:pgMar w:top="1440" w:right="1440" w:bottom="1440" w:left="1440" w:header="708" w:footer="708" w:gutter="0"/>
          <w:cols w:space="708"/>
          <w:docGrid w:linePitch="360"/>
        </w:sectPr>
      </w:pPr>
    </w:p>
    <w:p w14:paraId="5AA87168" w14:textId="49BB1A94"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Secure ownership registration</w:t>
      </w:r>
    </w:p>
    <w:p w14:paraId="5A22A92D" w14:textId="37517D07"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Capability to transfer ownership</w:t>
      </w:r>
    </w:p>
    <w:p w14:paraId="2867F5E8" w14:textId="5D181E46"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Access to relevant corporate information</w:t>
      </w:r>
    </w:p>
    <w:p w14:paraId="347DE71D" w14:textId="000605F2"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Participation and voting at shareholder meetings</w:t>
      </w:r>
    </w:p>
    <w:p w14:paraId="00600E02" w14:textId="741CABCD"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Election and removal of board members</w:t>
      </w:r>
    </w:p>
    <w:p w14:paraId="021ED6A2" w14:textId="185801C0"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Share in profits of the corporation</w:t>
      </w:r>
    </w:p>
    <w:p w14:paraId="4FF22A92" w14:textId="467324F0"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Knowledge of extraordinary transactions or decisions</w:t>
      </w:r>
    </w:p>
    <w:p w14:paraId="7D30712F" w14:textId="6E849DCB"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Disclosure of dual-class decisions</w:t>
      </w:r>
    </w:p>
    <w:p w14:paraId="279DDF1A" w14:textId="7A98E164"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 xml:space="preserve">Rules and regulations to ensure transparent functioning of capital markets </w:t>
      </w:r>
    </w:p>
    <w:p w14:paraId="5CD1E05B" w14:textId="27FDACBA"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Capability to exercise ownership rights</w:t>
      </w:r>
    </w:p>
    <w:p w14:paraId="0CFBA138" w14:textId="14721611" w:rsidR="00671306" w:rsidRPr="00671306" w:rsidRDefault="00671306" w:rsidP="00671306">
      <w:pPr>
        <w:pStyle w:val="ListParagraph"/>
        <w:numPr>
          <w:ilvl w:val="0"/>
          <w:numId w:val="2"/>
        </w:numPr>
        <w:spacing w:line="360" w:lineRule="auto"/>
        <w:rPr>
          <w:rFonts w:ascii="Times New Roman" w:hAnsi="Times New Roman" w:cs="Times New Roman"/>
          <w:sz w:val="21"/>
          <w:szCs w:val="20"/>
          <w:lang w:val="en-CA"/>
        </w:rPr>
        <w:sectPr w:rsidR="00671306" w:rsidRPr="00671306" w:rsidSect="00671306">
          <w:type w:val="continuous"/>
          <w:pgSz w:w="12240" w:h="15840"/>
          <w:pgMar w:top="1440" w:right="1440" w:bottom="1440" w:left="1440" w:header="708" w:footer="708" w:gutter="0"/>
          <w:cols w:num="2" w:space="708"/>
          <w:docGrid w:linePitch="360"/>
        </w:sectPr>
      </w:pPr>
      <w:r>
        <w:rPr>
          <w:rFonts w:ascii="Times New Roman" w:hAnsi="Times New Roman" w:cs="Times New Roman"/>
          <w:sz w:val="21"/>
          <w:szCs w:val="20"/>
          <w:lang w:val="en-CA"/>
        </w:rPr>
        <w:t>Ability to consult other shareholders relating to their rights</w:t>
      </w:r>
    </w:p>
    <w:p w14:paraId="66295047" w14:textId="77777777" w:rsidR="00671306" w:rsidRDefault="00671306" w:rsidP="00671306">
      <w:pPr>
        <w:spacing w:line="360" w:lineRule="auto"/>
        <w:rPr>
          <w:rFonts w:ascii="Times New Roman" w:hAnsi="Times New Roman" w:cs="Times New Roman"/>
          <w:sz w:val="21"/>
          <w:szCs w:val="20"/>
          <w:lang w:val="en-CA"/>
        </w:rPr>
      </w:pPr>
    </w:p>
    <w:p w14:paraId="2BF0075A" w14:textId="653CBCF1" w:rsidR="00671306" w:rsidRDefault="00671306" w:rsidP="00671306">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Shareholder Democracy: Passive versus active shareholders</w:t>
      </w:r>
    </w:p>
    <w:p w14:paraId="77C54032" w14:textId="0D86B219"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Shareholder democracy</w:t>
      </w:r>
    </w:p>
    <w:p w14:paraId="353A02B5" w14:textId="50469E98" w:rsidR="00671306" w:rsidRDefault="00671306" w:rsidP="0067130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exercise of power by owners to ensure they are treated fairly and enjoy equally the privileges and duties of ownership</w:t>
      </w:r>
    </w:p>
    <w:p w14:paraId="57FE4269" w14:textId="4E2F4E69"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Passive shareholders</w:t>
      </w:r>
    </w:p>
    <w:p w14:paraId="403F0F00" w14:textId="3D197915" w:rsidR="00671306" w:rsidRDefault="00671306" w:rsidP="0067130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Do not attempt to influence the affairs of the corporation even though they have a legal right to do so</w:t>
      </w:r>
    </w:p>
    <w:p w14:paraId="366E35FA" w14:textId="5F51036D"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Active shareholders</w:t>
      </w:r>
    </w:p>
    <w:p w14:paraId="1546FC7D" w14:textId="627BD055" w:rsidR="00671306" w:rsidRDefault="00671306" w:rsidP="0067130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Participate in the governance of the firm to the full extent allowed by law</w:t>
      </w:r>
    </w:p>
    <w:p w14:paraId="42F44A02" w14:textId="21BDC954" w:rsidR="00671306" w:rsidRDefault="00671306" w:rsidP="00671306">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Responsibilities of the Board</w:t>
      </w:r>
    </w:p>
    <w:p w14:paraId="08E15F2E" w14:textId="3A968FC7"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Board of directors</w:t>
      </w:r>
    </w:p>
    <w:p w14:paraId="6786D497" w14:textId="4C9EFADF" w:rsidR="00671306" w:rsidRDefault="00671306" w:rsidP="0067130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Group of individuals elected by shareholders to govern or oversee the corporation’s affairs</w:t>
      </w:r>
    </w:p>
    <w:p w14:paraId="2666B0F2" w14:textId="668C99F6" w:rsidR="00671306" w:rsidRDefault="00671306" w:rsidP="00671306">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Fiduciary duties</w:t>
      </w:r>
    </w:p>
    <w:p w14:paraId="0A0B1761" w14:textId="3A897BDD" w:rsidR="00671306" w:rsidRDefault="00671306" w:rsidP="00671306">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Obligations of directors to shareholders that are prescribed</w:t>
      </w:r>
      <w:r w:rsidR="00A04EF9">
        <w:rPr>
          <w:rFonts w:ascii="Times New Roman" w:hAnsi="Times New Roman" w:cs="Times New Roman"/>
          <w:sz w:val="21"/>
          <w:szCs w:val="20"/>
          <w:lang w:val="en-CA"/>
        </w:rPr>
        <w:t xml:space="preserve"> by laws or regulations</w:t>
      </w:r>
    </w:p>
    <w:p w14:paraId="7BBDC708" w14:textId="4E60A62A" w:rsidR="00A04EF9" w:rsidRDefault="00A04EF9" w:rsidP="00A04EF9">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Board Membership &amp; Structure</w:t>
      </w:r>
    </w:p>
    <w:p w14:paraId="4A3AD741" w14:textId="78C3FC1E" w:rsidR="00A04EF9" w:rsidRDefault="00A04EF9" w:rsidP="00A04EF9">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Independent director</w:t>
      </w:r>
    </w:p>
    <w:p w14:paraId="5C9FC7E1" w14:textId="728337C9" w:rsidR="00A04EF9" w:rsidRDefault="00A04EF9" w:rsidP="00A04EF9">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 director who is free from any interest and any business or other relationship which could, or could reasonably be perceived to, materially interfere with the director’s ability to act in the best interests of the corporation</w:t>
      </w:r>
    </w:p>
    <w:p w14:paraId="230784ED" w14:textId="421E2A1F" w:rsidR="00A04EF9" w:rsidRDefault="00A04EF9" w:rsidP="00A04EF9">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Board committee examples</w:t>
      </w:r>
    </w:p>
    <w:p w14:paraId="0E8291C0" w14:textId="693E993C" w:rsidR="00A04EF9" w:rsidRDefault="00A04EF9" w:rsidP="00A04EF9">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Audit</w:t>
      </w:r>
    </w:p>
    <w:p w14:paraId="218987D6" w14:textId="1D0E456A" w:rsidR="00A04EF9" w:rsidRDefault="00A04EF9" w:rsidP="00A04EF9">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Finance</w:t>
      </w:r>
    </w:p>
    <w:p w14:paraId="754617DC" w14:textId="275095C1" w:rsidR="00A04EF9" w:rsidRDefault="00A04EF9" w:rsidP="00A04EF9">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Human resources</w:t>
      </w:r>
    </w:p>
    <w:p w14:paraId="537E174C" w14:textId="47B8C04D" w:rsidR="00A04EF9" w:rsidRDefault="00A04EF9" w:rsidP="00A04EF9">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Pension</w:t>
      </w:r>
    </w:p>
    <w:p w14:paraId="598DCA1B" w14:textId="2E454BB7" w:rsidR="00A04EF9" w:rsidRDefault="00A04EF9" w:rsidP="00A04EF9">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Audit committee is required to have independent members</w:t>
      </w:r>
    </w:p>
    <w:p w14:paraId="28465C07" w14:textId="5117EF0F" w:rsidR="00A04EF9" w:rsidRDefault="00A04EF9" w:rsidP="00A04EF9">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Most experts recommend separation between the role of the board chair and the CEO</w:t>
      </w:r>
    </w:p>
    <w:p w14:paraId="2A671EDE" w14:textId="54DBDC7B" w:rsidR="00A04EF9" w:rsidRDefault="00A04EF9" w:rsidP="00A04EF9">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Responsible Investing</w:t>
      </w:r>
    </w:p>
    <w:p w14:paraId="362C1985" w14:textId="723D3FE5" w:rsidR="00A04EF9" w:rsidRDefault="00A04EF9" w:rsidP="00A04EF9">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Screening investments in corporations or mutual and pension funds for their response to social or ethical responsibilities as well as their financial or economic actions</w:t>
      </w:r>
    </w:p>
    <w:p w14:paraId="4C519E93" w14:textId="54406ECE" w:rsidR="00A04EF9" w:rsidRDefault="00A04EF9" w:rsidP="00A04EF9">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Use “positive” screens and “negative” screens</w:t>
      </w:r>
    </w:p>
    <w:p w14:paraId="6D3C9A7D" w14:textId="0F19B259" w:rsidR="00A04EF9" w:rsidRDefault="00A04EF9" w:rsidP="00A04EF9">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Corporate Governance and Performance</w:t>
      </w:r>
    </w:p>
    <w:p w14:paraId="48FF8EE5" w14:textId="2AB72A47" w:rsidR="00A04EF9" w:rsidRDefault="00A04EF9" w:rsidP="00A04EF9">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Some research suggests that good corporate governance affects firm performance</w:t>
      </w:r>
    </w:p>
    <w:p w14:paraId="3245616C" w14:textId="7B1718A9" w:rsidR="00A04EF9" w:rsidRDefault="00A04EF9" w:rsidP="00A04EF9">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Effective boards</w:t>
      </w:r>
    </w:p>
    <w:p w14:paraId="2A723990" w14:textId="09C62D9E" w:rsidR="00A04EF9" w:rsidRDefault="00A04EF9" w:rsidP="00A04EF9">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Not too big/small</w:t>
      </w:r>
    </w:p>
    <w:p w14:paraId="4A53BEA9" w14:textId="504EB983" w:rsidR="00A04EF9" w:rsidRDefault="00A04EF9" w:rsidP="00A04EF9">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Are accountable and independent</w:t>
      </w:r>
    </w:p>
    <w:p w14:paraId="0E222E16" w14:textId="463F838C" w:rsidR="00A04EF9" w:rsidRDefault="00A04EF9" w:rsidP="00A04EF9">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Have experienced, knowledgeable and effective directors with the highest level of integrity</w:t>
      </w:r>
    </w:p>
    <w:p w14:paraId="0F61355D" w14:textId="0C635E15" w:rsidR="00E422A7" w:rsidRDefault="00E422A7" w:rsidP="00A04EF9">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Have clear roles and responsibilities</w:t>
      </w:r>
    </w:p>
    <w:p w14:paraId="7736CD00" w14:textId="1A952436" w:rsidR="00E422A7" w:rsidRDefault="00E422A7" w:rsidP="00A04EF9">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Engage with stakeholders</w:t>
      </w:r>
    </w:p>
    <w:p w14:paraId="03923202" w14:textId="065361A3" w:rsidR="00E422A7" w:rsidRDefault="00E422A7" w:rsidP="00A04EF9">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Diversity</w:t>
      </w:r>
    </w:p>
    <w:p w14:paraId="669AE8E8" w14:textId="21731F7D" w:rsidR="00E422A7" w:rsidRDefault="00E422A7" w:rsidP="00E422A7">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OECD Principles of Corporate Governance</w:t>
      </w:r>
    </w:p>
    <w:p w14:paraId="55B525AC" w14:textId="2A023345" w:rsidR="00E422A7" w:rsidRDefault="00E422A7" w:rsidP="00E422A7">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Rights of stakeholders are to be respected</w:t>
      </w:r>
    </w:p>
    <w:p w14:paraId="73DE1616" w14:textId="0C583B72" w:rsidR="00E422A7" w:rsidRDefault="00E422A7" w:rsidP="00E422A7">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Effective redress for stakeholders when rights violated</w:t>
      </w:r>
    </w:p>
    <w:p w14:paraId="7E57E0CE" w14:textId="6F99F51F" w:rsidR="00E422A7" w:rsidRDefault="00E422A7" w:rsidP="00E422A7">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Stakeholders should have access to information</w:t>
      </w:r>
    </w:p>
    <w:p w14:paraId="50A191FF" w14:textId="6E432B7D" w:rsidR="00983053" w:rsidRPr="00E422A7" w:rsidRDefault="00E422A7" w:rsidP="007E05E1">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Stakeholders should be allowed to blow whistle on illegal or unethical practices to board</w:t>
      </w:r>
    </w:p>
    <w:p w14:paraId="21E83FB7" w14:textId="70191538" w:rsidR="00E422A7" w:rsidRDefault="00FD2B07" w:rsidP="00E422A7">
      <w:pPr>
        <w:spacing w:line="360" w:lineRule="auto"/>
        <w:rPr>
          <w:rFonts w:ascii="Times New Roman" w:hAnsi="Times New Roman" w:cs="Times New Roman"/>
          <w:i/>
          <w:sz w:val="21"/>
          <w:szCs w:val="20"/>
          <w:lang w:val="en-CA"/>
        </w:rPr>
      </w:pPr>
      <w:r w:rsidRPr="00E422A7">
        <w:rPr>
          <w:rFonts w:ascii="Times New Roman" w:hAnsi="Times New Roman" w:cs="Times New Roman"/>
          <w:i/>
          <w:sz w:val="21"/>
          <w:szCs w:val="20"/>
          <w:lang w:val="en-CA"/>
        </w:rPr>
        <w:t>Environment</w:t>
      </w:r>
    </w:p>
    <w:p w14:paraId="0D4FE81A" w14:textId="4D87F081" w:rsidR="00E422A7" w:rsidRDefault="00E422A7" w:rsidP="00E422A7">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Managing Responses to Environmental Concerns</w:t>
      </w:r>
    </w:p>
    <w:p w14:paraId="22122A76" w14:textId="5FE6DDBC" w:rsidR="00210BDC" w:rsidRDefault="00210BDC" w:rsidP="00210BD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Token responses</w:t>
      </w:r>
    </w:p>
    <w:p w14:paraId="0DF3E00C" w14:textId="40BF04BE" w:rsidR="00210BDC" w:rsidRDefault="00210BDC" w:rsidP="00210BD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Compliance with laws and regulations</w:t>
      </w:r>
    </w:p>
    <w:p w14:paraId="0C089815" w14:textId="70425F4E" w:rsidR="00210BDC" w:rsidRDefault="00210BDC" w:rsidP="00210BD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Comprehensive environmental management</w:t>
      </w:r>
    </w:p>
    <w:p w14:paraId="4F6852EE" w14:textId="778EA240" w:rsidR="00210BDC" w:rsidRDefault="00210BDC" w:rsidP="00210BD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Sustainable development</w:t>
      </w:r>
    </w:p>
    <w:p w14:paraId="6AFC9936" w14:textId="102D1796" w:rsidR="00210BDC" w:rsidRDefault="00210BDC" w:rsidP="00210BDC">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Defining Environmental Ethic and Sustainable Development</w:t>
      </w:r>
    </w:p>
    <w:p w14:paraId="3348F007" w14:textId="621D6862" w:rsidR="00210BDC" w:rsidRDefault="00210BDC" w:rsidP="00210BD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Environmental ethic</w:t>
      </w:r>
    </w:p>
    <w:p w14:paraId="473F4A97" w14:textId="55E4D0BE" w:rsidR="00210BDC" w:rsidRDefault="00210BDC" w:rsidP="00210BDC">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set of values or principles that govern a corporation’s practices relating to the government</w:t>
      </w:r>
    </w:p>
    <w:p w14:paraId="33DBD795" w14:textId="6D0BC5B5" w:rsidR="00210BDC" w:rsidRDefault="00210BDC" w:rsidP="00210BD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Sustainable development</w:t>
      </w:r>
    </w:p>
    <w:p w14:paraId="0935B920" w14:textId="6087CB66" w:rsidR="00210BDC" w:rsidRDefault="00210BDC" w:rsidP="00210BDC">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Development ensuring that the of resources and the impact on the environment today does not damage prospects for the use of resources or the environment by future generations</w:t>
      </w:r>
    </w:p>
    <w:p w14:paraId="4628EE54" w14:textId="17641EAB" w:rsidR="00210BDC" w:rsidRDefault="00210BDC" w:rsidP="00210BD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Business Sustainable Development</w:t>
      </w:r>
    </w:p>
    <w:p w14:paraId="2B4BD62C" w14:textId="3E8C0039" w:rsidR="00210BDC" w:rsidRDefault="00210BDC" w:rsidP="00210BDC">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Adopting business strategies and activities that meet the needs of the enterprise and its stakeholders today while protecting, sustaining, and enhancing the human and natural resources that will be needed in the future</w:t>
      </w:r>
    </w:p>
    <w:p w14:paraId="1BF15B1C" w14:textId="69A624FC" w:rsidR="00210BDC" w:rsidRDefault="00210BDC" w:rsidP="00210BDC">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Market-Driven Environmentalism</w:t>
      </w:r>
    </w:p>
    <w:p w14:paraId="1D29DA3D" w14:textId="19DA5AC5" w:rsidR="00210BDC" w:rsidRDefault="00210BDC" w:rsidP="00210BD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Standard environmentalism</w:t>
      </w:r>
    </w:p>
    <w:p w14:paraId="4169FB4C" w14:textId="31A62843" w:rsidR="00210BDC" w:rsidRDefault="00210BDC" w:rsidP="00210BDC">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Government regulation occurs when it is a necessary remedy for market’s failure to provide environmental amenities</w:t>
      </w:r>
    </w:p>
    <w:p w14:paraId="48CE6930" w14:textId="55376988" w:rsidR="00210BDC" w:rsidRDefault="00210BDC" w:rsidP="00210BD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Market Environmentalism</w:t>
      </w:r>
    </w:p>
    <w:p w14:paraId="4E635EC4" w14:textId="1783179B" w:rsidR="00210BDC" w:rsidRDefault="00210BDC" w:rsidP="00210BDC">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Economic incentives created by market are more effective at protecting the environment than government intervention</w:t>
      </w:r>
    </w:p>
    <w:p w14:paraId="70AF7E09" w14:textId="376FE91A" w:rsidR="00210BDC" w:rsidRDefault="00210BDC" w:rsidP="00210BD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Emissions trading</w:t>
      </w:r>
    </w:p>
    <w:p w14:paraId="1B2D645C" w14:textId="08A3ACB8" w:rsidR="00210BDC" w:rsidRDefault="00210BDC" w:rsidP="00210BDC">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 system whereby corporations set targets for greenhouse gas reduction; if one corporation cannot meet the target, it purchases carbon credits from those that have met their targets</w:t>
      </w:r>
    </w:p>
    <w:p w14:paraId="5C5A20A8" w14:textId="15225EB4" w:rsidR="00210BDC" w:rsidRDefault="00210BDC" w:rsidP="00210BDC">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Business, its stakeholders, and the Natural Environment</w:t>
      </w:r>
    </w:p>
    <w:p w14:paraId="61911012" w14:textId="5FDD9621" w:rsidR="00210BDC" w:rsidRDefault="00210BDC" w:rsidP="00210BDC">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Environmental issues confront virtually all aspects of the corporation, from the input of resources to the manufacturing process, and from workplace conditions through to the way products are packaged and sold</w:t>
      </w:r>
    </w:p>
    <w:p w14:paraId="270B977E" w14:textId="312BC816" w:rsidR="00126905" w:rsidRDefault="00126905" w:rsidP="00126905">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Environmental NGO Influence</w:t>
      </w:r>
    </w:p>
    <w:p w14:paraId="5A8165D0" w14:textId="45464B41"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Environmental non-governmental organizations (ENGOs)</w:t>
      </w:r>
    </w:p>
    <w:p w14:paraId="7B3BEED5" w14:textId="7590063A" w:rsidR="00126905" w:rsidRDefault="00126905" w:rsidP="00126905">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Groups that hold shared values or attitudes about the challenges confronting the natural environment and advocate for changes to improve the condition of the environment</w:t>
      </w:r>
    </w:p>
    <w:p w14:paraId="283ADF2A" w14:textId="5D4BEED8" w:rsidR="00126905" w:rsidRDefault="00126905" w:rsidP="00126905">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Such groups influence corporations through protests, blockades, boycotts, and annual shareholder meetings</w:t>
      </w:r>
    </w:p>
    <w:p w14:paraId="2B57AB1B" w14:textId="0CCA3867" w:rsidR="00126905" w:rsidRDefault="00126905" w:rsidP="00126905">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Factors leading ENGOs to Target Firms</w:t>
      </w:r>
    </w:p>
    <w:p w14:paraId="55ADEF82" w14:textId="46AE6927"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Firm is the source of the environmental impact</w:t>
      </w:r>
    </w:p>
    <w:p w14:paraId="5BF0F9DD" w14:textId="52B4D244"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Extent of the consequences of the firm’s actions</w:t>
      </w:r>
    </w:p>
    <w:p w14:paraId="1FAD341C" w14:textId="75265A3D"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Denser relationships among firm’s ENGOs</w:t>
      </w:r>
    </w:p>
    <w:p w14:paraId="31D9372C" w14:textId="2B8E30CF"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Larger the firm</w:t>
      </w:r>
    </w:p>
    <w:p w14:paraId="5B60CC65" w14:textId="77183C3A"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Greater influence of the firm</w:t>
      </w:r>
    </w:p>
    <w:p w14:paraId="08F3412E" w14:textId="53C5A148"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Previous interactions with ENGO</w:t>
      </w:r>
    </w:p>
    <w:p w14:paraId="77CB77F3" w14:textId="458FFF71"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Firms brands are well known</w:t>
      </w:r>
    </w:p>
    <w:p w14:paraId="5FC938AC" w14:textId="283F28B1" w:rsidR="00126905" w:rsidRDefault="00126905" w:rsidP="00126905">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Measuring and Reporting on Environmental Sustainability</w:t>
      </w:r>
    </w:p>
    <w:p w14:paraId="447DC6C4" w14:textId="25827744"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Type and amount of materials used</w:t>
      </w:r>
    </w:p>
    <w:p w14:paraId="0BD5D614" w14:textId="3E47BF16"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Source of energy and efficiency of use</w:t>
      </w:r>
    </w:p>
    <w:p w14:paraId="747B6E6A" w14:textId="18BCB2DE"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Source and quality of water</w:t>
      </w:r>
    </w:p>
    <w:p w14:paraId="0B5A0D4B" w14:textId="2622D3DD"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Impact on biodiversity</w:t>
      </w:r>
    </w:p>
    <w:p w14:paraId="4EEAF0C0" w14:textId="4A6FED77"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Reduction of emissions, effluents, and waste</w:t>
      </w:r>
    </w:p>
    <w:p w14:paraId="24757E03" w14:textId="790D961E"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Product design that minimizes impact</w:t>
      </w:r>
    </w:p>
    <w:p w14:paraId="300CE082" w14:textId="2C1BD58D" w:rsidR="00126905"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Compliance with environmental laws</w:t>
      </w:r>
    </w:p>
    <w:p w14:paraId="2006E431" w14:textId="234CB4EF" w:rsidR="00126905" w:rsidRPr="00502490" w:rsidRDefault="00126905" w:rsidP="0012690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Use of efficient transportation</w:t>
      </w:r>
    </w:p>
    <w:p w14:paraId="59CC8B4E" w14:textId="77777777" w:rsidR="00FD2B07" w:rsidRDefault="00FD2B07" w:rsidP="00FD2B07">
      <w:pPr>
        <w:spacing w:line="360" w:lineRule="auto"/>
        <w:rPr>
          <w:rFonts w:ascii="Times New Roman" w:hAnsi="Times New Roman" w:cs="Times New Roman"/>
          <w:i/>
          <w:sz w:val="21"/>
          <w:szCs w:val="20"/>
          <w:lang w:val="en-CA"/>
        </w:rPr>
      </w:pPr>
      <w:r w:rsidRPr="00E422A7">
        <w:rPr>
          <w:rFonts w:ascii="Times New Roman" w:hAnsi="Times New Roman" w:cs="Times New Roman"/>
          <w:i/>
          <w:sz w:val="21"/>
          <w:szCs w:val="20"/>
          <w:lang w:val="en-CA"/>
        </w:rPr>
        <w:t>Globalization</w:t>
      </w:r>
    </w:p>
    <w:p w14:paraId="50C5EF1F" w14:textId="6B355F09" w:rsidR="00502490" w:rsidRDefault="00502490" w:rsidP="00FD2B07">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Defining Globalization</w:t>
      </w:r>
    </w:p>
    <w:p w14:paraId="798BD2F4" w14:textId="1316445B" w:rsidR="00502490" w:rsidRPr="00502490" w:rsidRDefault="00502490" w:rsidP="00502490">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Globalization</w:t>
      </w:r>
    </w:p>
    <w:p w14:paraId="54734EE1" w14:textId="557329B5" w:rsidR="00502490" w:rsidRDefault="00502490" w:rsidP="00502490">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 process of decreasing constraints on the interactions among the nations and peoples of the world</w:t>
      </w:r>
    </w:p>
    <w:p w14:paraId="5849104D" w14:textId="4859D105" w:rsidR="00502490" w:rsidRDefault="00502490" w:rsidP="00502490">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Economic Globalization</w:t>
      </w:r>
    </w:p>
    <w:p w14:paraId="0603517D" w14:textId="6B656BCC" w:rsidR="00502490" w:rsidRDefault="00502490" w:rsidP="00502490">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integration of fragmented markets into a global economy</w:t>
      </w:r>
    </w:p>
    <w:p w14:paraId="4DEF2B85" w14:textId="7980B87F" w:rsidR="00502490" w:rsidRDefault="00502490" w:rsidP="00502490">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Political Globalization</w:t>
      </w:r>
    </w:p>
    <w:p w14:paraId="2CE57330" w14:textId="24813D12" w:rsidR="00502490" w:rsidRDefault="00502490" w:rsidP="00502490">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The process by which world power relationships change, and there is a loss of sovereignty by the states</w:t>
      </w:r>
    </w:p>
    <w:p w14:paraId="2FE5F8A9" w14:textId="6C101731" w:rsidR="00502490" w:rsidRDefault="00502490" w:rsidP="00502490">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Social or cultural globalization</w:t>
      </w:r>
    </w:p>
    <w:p w14:paraId="013BBEB7" w14:textId="0E3817AF" w:rsidR="00502490" w:rsidRDefault="00502490" w:rsidP="00502490">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emergence of a worldwide cultural system</w:t>
      </w:r>
    </w:p>
    <w:p w14:paraId="34C54014" w14:textId="25EC0C49" w:rsidR="00502490" w:rsidRDefault="00502490" w:rsidP="00502490">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Globalization and the Implications for Business</w:t>
      </w:r>
    </w:p>
    <w:p w14:paraId="7E7692D6" w14:textId="35F5FD7A" w:rsidR="00502490" w:rsidRDefault="00502490" w:rsidP="00502490">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Damage to the environment</w:t>
      </w:r>
    </w:p>
    <w:p w14:paraId="127F3A8D" w14:textId="2187705B" w:rsidR="00502490" w:rsidRDefault="00502490" w:rsidP="00502490">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Support for oppressive regimes</w:t>
      </w:r>
    </w:p>
    <w:p w14:paraId="74C76C02" w14:textId="33C39F66" w:rsidR="00502490" w:rsidRDefault="00502490" w:rsidP="00502490">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Criticism of marketing practices</w:t>
      </w:r>
    </w:p>
    <w:p w14:paraId="720B3A2C" w14:textId="00C3CC12" w:rsidR="00502490" w:rsidRDefault="00502490" w:rsidP="00502490">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Arms trade</w:t>
      </w:r>
    </w:p>
    <w:p w14:paraId="43647AB2" w14:textId="20AADB04" w:rsidR="00502490" w:rsidRDefault="00502490" w:rsidP="00502490">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Treatment of employees</w:t>
      </w:r>
    </w:p>
    <w:p w14:paraId="2A65DBB8" w14:textId="5E4386CF" w:rsidR="00502490" w:rsidRDefault="00502490" w:rsidP="00502490">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Treatment of indigenous peoples</w:t>
      </w:r>
    </w:p>
    <w:p w14:paraId="02A064B1" w14:textId="49A43A43" w:rsidR="00502490" w:rsidRDefault="00502490" w:rsidP="00502490">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Genetic modification of plants and animals</w:t>
      </w:r>
    </w:p>
    <w:p w14:paraId="5DE8DE47" w14:textId="573AD7BA" w:rsidR="00502490" w:rsidRDefault="00502490" w:rsidP="00502490">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Corruption and bribery</w:t>
      </w:r>
    </w:p>
    <w:p w14:paraId="10A9A565" w14:textId="17C7E0E3" w:rsidR="00502490" w:rsidRDefault="003222EE" w:rsidP="00502490">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Institutions of Globalization</w:t>
      </w:r>
    </w:p>
    <w:p w14:paraId="32EF0CB9" w14:textId="0275F081" w:rsidR="003222EE" w:rsidRDefault="003222EE" w:rsidP="003222EE">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Supranational institution</w:t>
      </w:r>
    </w:p>
    <w:p w14:paraId="35F13B1F" w14:textId="6A82046F"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An international organization that transcends national boundaries where the member states share in decision making on particular issues pertaining to the members</w:t>
      </w:r>
    </w:p>
    <w:p w14:paraId="46DC98E2" w14:textId="0B1BE38D" w:rsidR="003222EE" w:rsidRDefault="003222EE" w:rsidP="003222EE">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world bank</w:t>
      </w:r>
    </w:p>
    <w:p w14:paraId="7361D456" w14:textId="378031C7"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Provides financial and technological assistance to developing countries</w:t>
      </w:r>
    </w:p>
    <w:p w14:paraId="6E1BB1C8" w14:textId="168ED7C9" w:rsidR="003222EE" w:rsidRDefault="003222EE" w:rsidP="003222EE">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World Trade Organization</w:t>
      </w:r>
    </w:p>
    <w:p w14:paraId="4C027D54" w14:textId="0F68516F"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Coordinates agreements reducing trade barriers</w:t>
      </w:r>
    </w:p>
    <w:p w14:paraId="5A15BFB4" w14:textId="45F5E834" w:rsidR="003222EE" w:rsidRDefault="003222EE" w:rsidP="003222EE">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International Non-</w:t>
      </w:r>
      <w:proofErr w:type="gramStart"/>
      <w:r>
        <w:rPr>
          <w:rFonts w:ascii="Times New Roman" w:hAnsi="Times New Roman" w:cs="Times New Roman"/>
          <w:sz w:val="21"/>
          <w:szCs w:val="20"/>
          <w:lang w:val="en-CA"/>
        </w:rPr>
        <w:t>governmental</w:t>
      </w:r>
      <w:proofErr w:type="gramEnd"/>
      <w:r>
        <w:rPr>
          <w:rFonts w:ascii="Times New Roman" w:hAnsi="Times New Roman" w:cs="Times New Roman"/>
          <w:sz w:val="21"/>
          <w:szCs w:val="20"/>
          <w:lang w:val="en-CA"/>
        </w:rPr>
        <w:t xml:space="preserve"> Organizations</w:t>
      </w:r>
    </w:p>
    <w:p w14:paraId="1023BC27" w14:textId="00C91D50" w:rsidR="003222EE" w:rsidRDefault="003222EE" w:rsidP="003222EE">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INGOs are groups that hold shared values and attitudes about the issues relating to globalization and advocate for changes to improve conditions in developing countries</w:t>
      </w:r>
    </w:p>
    <w:p w14:paraId="5729FC83" w14:textId="59422C87" w:rsidR="003222EE" w:rsidRDefault="003222EE" w:rsidP="003222EE">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INGOs put pressure on corporations and governments</w:t>
      </w:r>
    </w:p>
    <w:p w14:paraId="3E763E56" w14:textId="5D6DB37D" w:rsidR="003222EE" w:rsidRDefault="003222EE" w:rsidP="003222EE">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INGOs are also referred to as transnational non-government actors or transnational social movement organization</w:t>
      </w:r>
    </w:p>
    <w:p w14:paraId="6C218810" w14:textId="3BECF11C" w:rsidR="003222EE" w:rsidRDefault="003222EE" w:rsidP="003222EE">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Globalization and Canadian Business and Society</w:t>
      </w:r>
    </w:p>
    <w:p w14:paraId="50B7F2DD" w14:textId="78C693D3" w:rsidR="003222EE" w:rsidRDefault="003222EE" w:rsidP="003222EE">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Pressure to forge international links</w:t>
      </w:r>
    </w:p>
    <w:p w14:paraId="76B7806C" w14:textId="08934DD2" w:rsidR="003222EE" w:rsidRDefault="003222EE" w:rsidP="003222EE">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Must meet challenges of global restructuring</w:t>
      </w:r>
    </w:p>
    <w:p w14:paraId="79D557B9" w14:textId="2B98EDB0" w:rsidR="003222EE" w:rsidRDefault="003222EE" w:rsidP="003222EE">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Attract more investment in natural resource plants</w:t>
      </w:r>
    </w:p>
    <w:p w14:paraId="3D34BF3A" w14:textId="0CD288FF" w:rsidR="003222EE" w:rsidRDefault="003222EE" w:rsidP="003222EE">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More direct investment abroad</w:t>
      </w:r>
    </w:p>
    <w:p w14:paraId="35A4C2D0" w14:textId="4782FB42" w:rsidR="003222EE" w:rsidRDefault="003222EE" w:rsidP="003222EE">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Debate over Globalization</w:t>
      </w:r>
    </w:p>
    <w:p w14:paraId="23DD3AE5" w14:textId="440606E4" w:rsidR="003222EE" w:rsidRPr="003222EE" w:rsidRDefault="003222EE" w:rsidP="003222EE">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Supporters</w:t>
      </w:r>
    </w:p>
    <w:p w14:paraId="463A595C" w14:textId="0454D421"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Trade leads to more efficient production of better goods and services</w:t>
      </w:r>
    </w:p>
    <w:p w14:paraId="318632BA" w14:textId="3FD4485F"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Better opportunities for employment and higher incomes</w:t>
      </w:r>
    </w:p>
    <w:p w14:paraId="02959726" w14:textId="4CA8BFCE"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Standard of living has increased</w:t>
      </w:r>
    </w:p>
    <w:p w14:paraId="19C599C4" w14:textId="693EED2D"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Transfer of capital, technology, intellectual property, skilled labour</w:t>
      </w:r>
    </w:p>
    <w:p w14:paraId="364335AA" w14:textId="6C951FC2" w:rsidR="003222EE" w:rsidRDefault="003222EE" w:rsidP="003222EE">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Opponents</w:t>
      </w:r>
    </w:p>
    <w:p w14:paraId="4B6E969F" w14:textId="7D091F5B"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Benefits received by only a few</w:t>
      </w:r>
    </w:p>
    <w:p w14:paraId="63A2F11F" w14:textId="49467BF9"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Creates unemployment</w:t>
      </w:r>
    </w:p>
    <w:p w14:paraId="6E9445CB" w14:textId="779A5EEC"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Increased poverty and inequality</w:t>
      </w:r>
    </w:p>
    <w:p w14:paraId="5F73C6B1" w14:textId="776A51AB"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Causes periodic financial crises</w:t>
      </w:r>
    </w:p>
    <w:p w14:paraId="3A8ABC65" w14:textId="4D30DD92"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Destroys local environment</w:t>
      </w:r>
    </w:p>
    <w:p w14:paraId="1EEEE0C0" w14:textId="79B2D045"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Destroys cultures</w:t>
      </w:r>
    </w:p>
    <w:p w14:paraId="014CC875" w14:textId="35252B69"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Violates human rights</w:t>
      </w:r>
    </w:p>
    <w:p w14:paraId="6F5F469F" w14:textId="43C22239"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Questionable payments made</w:t>
      </w:r>
    </w:p>
    <w:p w14:paraId="1F2AB082" w14:textId="543155FE" w:rsidR="003222EE" w:rsidRDefault="003222EE" w:rsidP="003222EE">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Disrespect of intellectual property</w:t>
      </w:r>
    </w:p>
    <w:p w14:paraId="048B2609" w14:textId="56D1B329" w:rsidR="003222EE" w:rsidRDefault="003646A9" w:rsidP="003222EE">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Special Challenges of Global Business – Human Rights</w:t>
      </w:r>
    </w:p>
    <w:p w14:paraId="1D97778A" w14:textId="1105D267" w:rsidR="003646A9" w:rsidRDefault="003646A9" w:rsidP="003646A9">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Human rights</w:t>
      </w:r>
    </w:p>
    <w:p w14:paraId="3D982665" w14:textId="3F6297D9" w:rsidR="003646A9" w:rsidRDefault="003646A9" w:rsidP="003646A9">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fundamental rights and freedoms to which all individuals, groups, and societies are entitled</w:t>
      </w:r>
    </w:p>
    <w:p w14:paraId="6783B58C" w14:textId="1589BC35" w:rsidR="003646A9" w:rsidRDefault="003646A9" w:rsidP="003646A9">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Child labour</w:t>
      </w:r>
    </w:p>
    <w:p w14:paraId="50B04667" w14:textId="6BA854EE" w:rsidR="003646A9" w:rsidRDefault="003646A9" w:rsidP="003646A9">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Forced labour</w:t>
      </w:r>
    </w:p>
    <w:p w14:paraId="0D35FFF0" w14:textId="2773212C" w:rsidR="003646A9" w:rsidRDefault="003646A9" w:rsidP="003646A9">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Discrimination</w:t>
      </w:r>
    </w:p>
    <w:p w14:paraId="33CF17E3" w14:textId="70CCDEE1" w:rsidR="003646A9" w:rsidRDefault="003646A9" w:rsidP="003646A9">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Environment</w:t>
      </w:r>
    </w:p>
    <w:p w14:paraId="06CC5D85" w14:textId="38EC8DB7" w:rsidR="003646A9" w:rsidRDefault="003646A9" w:rsidP="003646A9">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Working conditions</w:t>
      </w:r>
    </w:p>
    <w:p w14:paraId="78463858" w14:textId="67DADE82" w:rsidR="003646A9" w:rsidRDefault="003646A9" w:rsidP="003646A9">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Special Challenges of Global Business – Corruption</w:t>
      </w:r>
    </w:p>
    <w:p w14:paraId="031B2CB8" w14:textId="369CF47D" w:rsidR="003646A9" w:rsidRDefault="003646A9" w:rsidP="003646A9">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Corruption</w:t>
      </w:r>
    </w:p>
    <w:p w14:paraId="360A40BA" w14:textId="76B5FC74" w:rsidR="003646A9" w:rsidRDefault="003646A9" w:rsidP="003646A9">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 xml:space="preserve">The abuse of entrusted power for private gain </w:t>
      </w:r>
    </w:p>
    <w:p w14:paraId="3EA2D312" w14:textId="6E44F1E5" w:rsidR="003646A9" w:rsidRDefault="003646A9" w:rsidP="003646A9">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Making questionable payments, or bribes, to government officials to influence their decisions</w:t>
      </w:r>
    </w:p>
    <w:p w14:paraId="1ED8626F" w14:textId="0F6673A7" w:rsidR="003646A9" w:rsidRDefault="003646A9" w:rsidP="003646A9">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Three types of bribery assessed included</w:t>
      </w:r>
    </w:p>
    <w:p w14:paraId="115BF22D" w14:textId="35FF0798" w:rsidR="003646A9" w:rsidRDefault="003646A9" w:rsidP="003646A9">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Bribery of high ranking politicians or political parties</w:t>
      </w:r>
    </w:p>
    <w:p w14:paraId="194418E0" w14:textId="17D8C5A5" w:rsidR="003646A9" w:rsidRDefault="003646A9" w:rsidP="003646A9">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Bribery of low level public officials to speed things up</w:t>
      </w:r>
    </w:p>
    <w:p w14:paraId="6F5CC80A" w14:textId="47B40907" w:rsidR="00502490" w:rsidRPr="004276D5" w:rsidRDefault="003646A9" w:rsidP="00502490">
      <w:pPr>
        <w:pStyle w:val="ListParagraph"/>
        <w:numPr>
          <w:ilvl w:val="2"/>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use of personal or familiar relationships to win public contracts</w:t>
      </w:r>
    </w:p>
    <w:p w14:paraId="170913F8" w14:textId="413E9B9C" w:rsidR="00FD2B07" w:rsidRDefault="00FD2B07" w:rsidP="00FD2B07">
      <w:pPr>
        <w:spacing w:line="360" w:lineRule="auto"/>
        <w:rPr>
          <w:rFonts w:ascii="Times New Roman" w:hAnsi="Times New Roman" w:cs="Times New Roman"/>
          <w:i/>
          <w:sz w:val="21"/>
          <w:szCs w:val="20"/>
          <w:lang w:val="en-CA"/>
        </w:rPr>
      </w:pPr>
      <w:r w:rsidRPr="00E422A7">
        <w:rPr>
          <w:rFonts w:ascii="Times New Roman" w:hAnsi="Times New Roman" w:cs="Times New Roman"/>
          <w:i/>
          <w:sz w:val="21"/>
          <w:szCs w:val="20"/>
          <w:lang w:val="en-CA"/>
        </w:rPr>
        <w:t xml:space="preserve">Sustainability </w:t>
      </w:r>
      <w:r w:rsidR="004276D5">
        <w:rPr>
          <w:rFonts w:ascii="Times New Roman" w:hAnsi="Times New Roman" w:cs="Times New Roman"/>
          <w:i/>
          <w:sz w:val="21"/>
          <w:szCs w:val="20"/>
          <w:lang w:val="en-CA"/>
        </w:rPr>
        <w:t>and Strategy</w:t>
      </w:r>
    </w:p>
    <w:p w14:paraId="301F70FE" w14:textId="71E63C74" w:rsidR="004276D5" w:rsidRDefault="004276D5" w:rsidP="00FD2B07">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Sustainability Strategy</w:t>
      </w:r>
    </w:p>
    <w:p w14:paraId="19E499A0" w14:textId="4E16C50A" w:rsidR="004276D5" w:rsidRDefault="004276D5" w:rsidP="004276D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 xml:space="preserve">A plan that views economic, ethical, social, and environmental responsibilities more intensively and integrates corporate social responsibility into all facets of the </w:t>
      </w:r>
      <w:proofErr w:type="gramStart"/>
      <w:r>
        <w:rPr>
          <w:rFonts w:ascii="Times New Roman" w:hAnsi="Times New Roman" w:cs="Times New Roman"/>
          <w:sz w:val="21"/>
          <w:szCs w:val="20"/>
          <w:lang w:val="en-CA"/>
        </w:rPr>
        <w:t>corporations</w:t>
      </w:r>
      <w:proofErr w:type="gramEnd"/>
      <w:r>
        <w:rPr>
          <w:rFonts w:ascii="Times New Roman" w:hAnsi="Times New Roman" w:cs="Times New Roman"/>
          <w:sz w:val="21"/>
          <w:szCs w:val="20"/>
          <w:lang w:val="en-CA"/>
        </w:rPr>
        <w:t xml:space="preserve"> operations</w:t>
      </w:r>
    </w:p>
    <w:p w14:paraId="6747F1DE" w14:textId="00192871" w:rsidR="004276D5" w:rsidRDefault="004276D5" w:rsidP="004276D5">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Strategic Management</w:t>
      </w:r>
    </w:p>
    <w:p w14:paraId="5DF44C1F" w14:textId="52C503F2" w:rsidR="004276D5" w:rsidRDefault="004276D5" w:rsidP="004276D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lastRenderedPageBreak/>
        <w:t>The process through which a corporation establishes its missions and objectives, analyzes the environment and resources capabilities in order to formulate strategy, creates the organizational systems and processes needed to implement the strategy, and devises mechanisms for evaluating performance</w:t>
      </w:r>
    </w:p>
    <w:p w14:paraId="0DE62FD0" w14:textId="20B7DF0E" w:rsidR="004276D5" w:rsidRDefault="004276D5" w:rsidP="004276D5">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Sustainability Strategy and Purpose</w:t>
      </w:r>
    </w:p>
    <w:p w14:paraId="538E9A07" w14:textId="77E9457C" w:rsidR="004276D5" w:rsidRDefault="004276D5" w:rsidP="004276D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Vision</w:t>
      </w:r>
    </w:p>
    <w:p w14:paraId="373B4595" w14:textId="0D266DAA" w:rsidR="004276D5" w:rsidRDefault="004276D5" w:rsidP="004276D5">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 statement of what the corporation wants to become or where it wants to be at some date in the future</w:t>
      </w:r>
    </w:p>
    <w:p w14:paraId="28061A29" w14:textId="59CF7E0D" w:rsidR="004276D5" w:rsidRDefault="004276D5" w:rsidP="004276D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Mission</w:t>
      </w:r>
    </w:p>
    <w:p w14:paraId="1649D346" w14:textId="2139C2AA" w:rsidR="004276D5" w:rsidRDefault="004276D5" w:rsidP="004276D5">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An enduring statement that specifies in broad, even philosophical, terms the organization’s “reason for being” and what distinguishes it from similar organizations</w:t>
      </w:r>
    </w:p>
    <w:p w14:paraId="3FD67455" w14:textId="1B71D7C1" w:rsidR="004276D5" w:rsidRDefault="004276D5" w:rsidP="004276D5">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Values</w:t>
      </w:r>
    </w:p>
    <w:p w14:paraId="3FEDA8CF" w14:textId="549FE8EA" w:rsidR="004276D5" w:rsidRDefault="004276D5" w:rsidP="004276D5">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basic assumptions about which ideals are considered desirable or worth striving for</w:t>
      </w:r>
    </w:p>
    <w:p w14:paraId="15B74249" w14:textId="3EC57671" w:rsidR="004276D5" w:rsidRDefault="004276D5" w:rsidP="004276D5">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Sustainability Strategy Foundation</w:t>
      </w:r>
    </w:p>
    <w:p w14:paraId="0576EF42" w14:textId="0F39AB91" w:rsidR="004276D5" w:rsidRDefault="00805A5A" w:rsidP="00805A5A">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Assessment of the external environment in which the corporation operates</w:t>
      </w:r>
    </w:p>
    <w:p w14:paraId="14DD7762" w14:textId="334908AE" w:rsidR="00805A5A" w:rsidRDefault="00805A5A" w:rsidP="00805A5A">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Understand when and how this environment influences the corporation</w:t>
      </w:r>
    </w:p>
    <w:p w14:paraId="128FD773" w14:textId="7A4EE459" w:rsidR="00805A5A" w:rsidRDefault="00805A5A" w:rsidP="00805A5A">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Assessment of internal resources and capabilities</w:t>
      </w:r>
    </w:p>
    <w:p w14:paraId="0D5B155A" w14:textId="3974BDA6" w:rsidR="00805A5A" w:rsidRDefault="00805A5A" w:rsidP="00805A5A">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Allows corporation to determine its ability to take advantage of opportunities in the environment and to overcome any threats</w:t>
      </w:r>
    </w:p>
    <w:p w14:paraId="50970801" w14:textId="548200D5" w:rsidR="00805A5A" w:rsidRDefault="00805A5A" w:rsidP="00805A5A">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Establishment of objectives</w:t>
      </w:r>
    </w:p>
    <w:p w14:paraId="1A66D3C2" w14:textId="572AC796" w:rsidR="00805A5A" w:rsidRDefault="00805A5A" w:rsidP="00805A5A">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The ends the corporation seeks to achieve through its existence and operations</w:t>
      </w:r>
    </w:p>
    <w:p w14:paraId="107AEEE0" w14:textId="37BC8574" w:rsidR="00805A5A" w:rsidRDefault="00805A5A" w:rsidP="00805A5A">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CSR strategy options and selections</w:t>
      </w:r>
    </w:p>
    <w:p w14:paraId="1F37B8E2" w14:textId="21C689AF" w:rsidR="00805A5A" w:rsidRDefault="00805A5A" w:rsidP="00805A5A">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Sustainability Strategy Implementation</w:t>
      </w:r>
    </w:p>
    <w:p w14:paraId="570CD14E" w14:textId="7C179CB9" w:rsidR="00805A5A" w:rsidRDefault="00805A5A" w:rsidP="00805A5A">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Designing the corporations structure</w:t>
      </w:r>
    </w:p>
    <w:p w14:paraId="37CD0014" w14:textId="4D01C3A6" w:rsidR="00805A5A" w:rsidRDefault="00805A5A" w:rsidP="00805A5A">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Allocating resources</w:t>
      </w:r>
    </w:p>
    <w:p w14:paraId="2377FBC0" w14:textId="730EF274" w:rsidR="00805A5A" w:rsidRDefault="00805A5A" w:rsidP="00805A5A">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Developing information and decision making processes</w:t>
      </w:r>
    </w:p>
    <w:p w14:paraId="3791E51A" w14:textId="6C25E913" w:rsidR="00805A5A" w:rsidRDefault="00805A5A" w:rsidP="00805A5A">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Managing human resources</w:t>
      </w:r>
    </w:p>
    <w:p w14:paraId="4652A8E3" w14:textId="353ADD2A" w:rsidR="00805A5A" w:rsidRDefault="00805A5A" w:rsidP="00805A5A">
      <w:p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Sustainability Strategy Evaluation</w:t>
      </w:r>
    </w:p>
    <w:p w14:paraId="25CC99F4" w14:textId="65BD874A" w:rsidR="00805A5A" w:rsidRDefault="00805A5A" w:rsidP="00805A5A">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Important to have continuous monitoring and reviewing of the strategic management process</w:t>
      </w:r>
    </w:p>
    <w:p w14:paraId="632035D1" w14:textId="783A1B56" w:rsidR="00805A5A" w:rsidRDefault="00805A5A" w:rsidP="00805A5A">
      <w:pPr>
        <w:pStyle w:val="ListParagraph"/>
        <w:numPr>
          <w:ilvl w:val="0"/>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It has become important to incorporate social policies into the strategic management process</w:t>
      </w:r>
    </w:p>
    <w:p w14:paraId="6BA6C756" w14:textId="4F4C5408" w:rsidR="00805A5A" w:rsidRDefault="00805A5A" w:rsidP="00805A5A">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Business legitimacy depends on it</w:t>
      </w:r>
    </w:p>
    <w:p w14:paraId="181A982A" w14:textId="63E740BD" w:rsidR="00805A5A" w:rsidRDefault="00805A5A" w:rsidP="00805A5A">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Government can legislate compliance regulations</w:t>
      </w:r>
    </w:p>
    <w:p w14:paraId="7CBB9375" w14:textId="7C6BA0BB" w:rsidR="00805A5A" w:rsidRDefault="00805A5A" w:rsidP="00805A5A">
      <w:pPr>
        <w:pStyle w:val="ListParagraph"/>
        <w:numPr>
          <w:ilvl w:val="1"/>
          <w:numId w:val="2"/>
        </w:numPr>
        <w:spacing w:line="360" w:lineRule="auto"/>
        <w:rPr>
          <w:rFonts w:ascii="Times New Roman" w:hAnsi="Times New Roman" w:cs="Times New Roman"/>
          <w:sz w:val="21"/>
          <w:szCs w:val="20"/>
          <w:lang w:val="en-CA"/>
        </w:rPr>
      </w:pPr>
      <w:r>
        <w:rPr>
          <w:rFonts w:ascii="Times New Roman" w:hAnsi="Times New Roman" w:cs="Times New Roman"/>
          <w:sz w:val="21"/>
          <w:szCs w:val="20"/>
          <w:lang w:val="en-CA"/>
        </w:rPr>
        <w:t>Business’s success and continues existence are interrelated with social policies</w:t>
      </w:r>
      <w:bookmarkStart w:id="0" w:name="_GoBack"/>
      <w:bookmarkEnd w:id="0"/>
    </w:p>
    <w:p w14:paraId="48021CFF" w14:textId="77777777" w:rsidR="00805A5A" w:rsidRPr="00805A5A" w:rsidRDefault="00805A5A" w:rsidP="00805A5A">
      <w:pPr>
        <w:spacing w:line="360" w:lineRule="auto"/>
        <w:rPr>
          <w:rFonts w:ascii="Times New Roman" w:hAnsi="Times New Roman" w:cs="Times New Roman"/>
          <w:sz w:val="21"/>
          <w:szCs w:val="20"/>
          <w:lang w:val="en-CA"/>
        </w:rPr>
      </w:pPr>
    </w:p>
    <w:p w14:paraId="02D33E83" w14:textId="77777777" w:rsidR="00805A5A" w:rsidRPr="00805A5A" w:rsidRDefault="00805A5A" w:rsidP="00805A5A">
      <w:pPr>
        <w:pStyle w:val="ListParagraph"/>
        <w:numPr>
          <w:ilvl w:val="0"/>
          <w:numId w:val="2"/>
        </w:numPr>
        <w:spacing w:line="360" w:lineRule="auto"/>
        <w:rPr>
          <w:rFonts w:ascii="Times New Roman" w:hAnsi="Times New Roman" w:cs="Times New Roman"/>
          <w:sz w:val="21"/>
          <w:szCs w:val="20"/>
          <w:lang w:val="en-CA"/>
        </w:rPr>
      </w:pPr>
    </w:p>
    <w:p w14:paraId="60CB2E01" w14:textId="77777777" w:rsidR="004276D5" w:rsidRPr="004276D5" w:rsidRDefault="004276D5" w:rsidP="00FD2B07">
      <w:pPr>
        <w:spacing w:line="360" w:lineRule="auto"/>
        <w:rPr>
          <w:rFonts w:ascii="Times New Roman" w:hAnsi="Times New Roman" w:cs="Times New Roman"/>
          <w:sz w:val="21"/>
          <w:szCs w:val="20"/>
          <w:lang w:val="en-CA"/>
        </w:rPr>
      </w:pPr>
    </w:p>
    <w:p w14:paraId="4C0A6E56" w14:textId="77777777" w:rsidR="00BF7DD4" w:rsidRPr="00FD2B07" w:rsidRDefault="00BF7DD4" w:rsidP="00FD2B07">
      <w:pPr>
        <w:spacing w:line="360" w:lineRule="auto"/>
        <w:rPr>
          <w:lang w:val="en-CA"/>
        </w:rPr>
      </w:pPr>
    </w:p>
    <w:p w14:paraId="58E18A76" w14:textId="77777777" w:rsidR="00FD2B07" w:rsidRPr="00FD2B07" w:rsidRDefault="00FD2B07" w:rsidP="00FD2B07">
      <w:pPr>
        <w:spacing w:line="360" w:lineRule="auto"/>
        <w:ind w:firstLine="720"/>
        <w:rPr>
          <w:lang w:val="en-CA"/>
        </w:rPr>
      </w:pPr>
    </w:p>
    <w:sectPr w:rsidR="00FD2B07" w:rsidRPr="00FD2B07" w:rsidSect="00671306">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B6157"/>
    <w:multiLevelType w:val="hybridMultilevel"/>
    <w:tmpl w:val="FA6A3E0C"/>
    <w:lvl w:ilvl="0" w:tplc="E776373A">
      <w:start w:val="3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132C2"/>
    <w:multiLevelType w:val="hybridMultilevel"/>
    <w:tmpl w:val="A274EF06"/>
    <w:lvl w:ilvl="0" w:tplc="43EAC46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5314B2"/>
    <w:multiLevelType w:val="hybridMultilevel"/>
    <w:tmpl w:val="B88088CE"/>
    <w:lvl w:ilvl="0" w:tplc="374CCE1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AD4F3E"/>
    <w:multiLevelType w:val="hybridMultilevel"/>
    <w:tmpl w:val="0B62166A"/>
    <w:lvl w:ilvl="0" w:tplc="82C65688">
      <w:start w:val="3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F37EFB"/>
    <w:multiLevelType w:val="hybridMultilevel"/>
    <w:tmpl w:val="C1FC7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B07"/>
    <w:rsid w:val="000241C6"/>
    <w:rsid w:val="00031019"/>
    <w:rsid w:val="00055836"/>
    <w:rsid w:val="00092DF3"/>
    <w:rsid w:val="00126905"/>
    <w:rsid w:val="00164DB8"/>
    <w:rsid w:val="00184BBC"/>
    <w:rsid w:val="00210BDC"/>
    <w:rsid w:val="002161D4"/>
    <w:rsid w:val="002200C2"/>
    <w:rsid w:val="002D27B6"/>
    <w:rsid w:val="002E1F31"/>
    <w:rsid w:val="003222EE"/>
    <w:rsid w:val="003646A9"/>
    <w:rsid w:val="003B549F"/>
    <w:rsid w:val="003E536B"/>
    <w:rsid w:val="00406F09"/>
    <w:rsid w:val="00426B41"/>
    <w:rsid w:val="004276D5"/>
    <w:rsid w:val="00485E36"/>
    <w:rsid w:val="004B7966"/>
    <w:rsid w:val="00502490"/>
    <w:rsid w:val="00520BA0"/>
    <w:rsid w:val="00544C7B"/>
    <w:rsid w:val="00560294"/>
    <w:rsid w:val="005832C8"/>
    <w:rsid w:val="005A58CB"/>
    <w:rsid w:val="005B4C35"/>
    <w:rsid w:val="005F62B4"/>
    <w:rsid w:val="0062779D"/>
    <w:rsid w:val="00671306"/>
    <w:rsid w:val="006E5E14"/>
    <w:rsid w:val="00704B8C"/>
    <w:rsid w:val="00784215"/>
    <w:rsid w:val="007E05E1"/>
    <w:rsid w:val="00805A5A"/>
    <w:rsid w:val="00937648"/>
    <w:rsid w:val="00962562"/>
    <w:rsid w:val="00971510"/>
    <w:rsid w:val="00980227"/>
    <w:rsid w:val="00983053"/>
    <w:rsid w:val="009A7A83"/>
    <w:rsid w:val="00A04EF9"/>
    <w:rsid w:val="00A42FD7"/>
    <w:rsid w:val="00A91F1F"/>
    <w:rsid w:val="00AA253F"/>
    <w:rsid w:val="00AA4FF4"/>
    <w:rsid w:val="00B2149C"/>
    <w:rsid w:val="00BA3E79"/>
    <w:rsid w:val="00BC6C9F"/>
    <w:rsid w:val="00BF7DD4"/>
    <w:rsid w:val="00C02677"/>
    <w:rsid w:val="00C36B2C"/>
    <w:rsid w:val="00C511CC"/>
    <w:rsid w:val="00CD4A3B"/>
    <w:rsid w:val="00D12B4B"/>
    <w:rsid w:val="00D90596"/>
    <w:rsid w:val="00DB49C2"/>
    <w:rsid w:val="00E422A7"/>
    <w:rsid w:val="00E55459"/>
    <w:rsid w:val="00F47D20"/>
    <w:rsid w:val="00FD2B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08E8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2B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502</TotalTime>
  <Pages>19</Pages>
  <Words>4213</Words>
  <Characters>24019</Characters>
  <Application>Microsoft Macintosh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cgull080@uottawa.ca</dc:creator>
  <cp:keywords/>
  <dc:description/>
  <cp:lastModifiedBy>cgull080@uottawa.ca</cp:lastModifiedBy>
  <cp:revision>3</cp:revision>
  <dcterms:created xsi:type="dcterms:W3CDTF">2016-12-17T01:29:00Z</dcterms:created>
  <dcterms:modified xsi:type="dcterms:W3CDTF">2016-12-18T07:38:00Z</dcterms:modified>
</cp:coreProperties>
</file>