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0156" w:rsidRDefault="00790156" w:rsidP="005F64DE">
      <w:pPr>
        <w:spacing w:line="480" w:lineRule="auto"/>
        <w:jc w:val="center"/>
        <w:rPr>
          <w:rFonts w:cstheme="majorBidi"/>
        </w:rPr>
      </w:pPr>
      <w:r>
        <w:rPr>
          <w:rFonts w:cstheme="majorBidi"/>
        </w:rPr>
        <w:t>Experiment #5</w:t>
      </w:r>
    </w:p>
    <w:p w:rsidR="00652248" w:rsidRDefault="00652248" w:rsidP="00652248">
      <w:pPr>
        <w:spacing w:line="480" w:lineRule="auto"/>
        <w:jc w:val="center"/>
        <w:rPr>
          <w:rFonts w:cstheme="majorBidi"/>
        </w:rPr>
      </w:pPr>
      <w:r>
        <w:rPr>
          <w:rFonts w:cstheme="majorBidi"/>
        </w:rPr>
        <w:t>Mechanical Testing of Materials (Mortar, Brick and Masonry)</w:t>
      </w:r>
    </w:p>
    <w:p w:rsidR="00790156" w:rsidRDefault="00790156" w:rsidP="005F64DE">
      <w:pPr>
        <w:spacing w:line="480" w:lineRule="auto"/>
        <w:jc w:val="center"/>
        <w:rPr>
          <w:rFonts w:cstheme="majorBidi"/>
        </w:rPr>
      </w:pPr>
    </w:p>
    <w:p w:rsidR="00790156" w:rsidRDefault="00790156" w:rsidP="005F64DE">
      <w:pPr>
        <w:spacing w:line="480" w:lineRule="auto"/>
        <w:jc w:val="center"/>
        <w:rPr>
          <w:rFonts w:cstheme="majorBidi"/>
        </w:rPr>
      </w:pPr>
      <w:r>
        <w:rPr>
          <w:rFonts w:cstheme="majorBidi"/>
        </w:rPr>
        <w:t>Laboratory Report</w:t>
      </w:r>
    </w:p>
    <w:p w:rsidR="00790156" w:rsidRDefault="00790156" w:rsidP="005F64DE">
      <w:pPr>
        <w:spacing w:line="480" w:lineRule="auto"/>
        <w:jc w:val="center"/>
        <w:rPr>
          <w:rFonts w:cstheme="majorBidi"/>
        </w:rPr>
      </w:pPr>
      <w:r>
        <w:rPr>
          <w:rFonts w:cstheme="majorBidi"/>
        </w:rPr>
        <w:t>CIVI 321 - Engineering Materials</w:t>
      </w:r>
    </w:p>
    <w:p w:rsidR="005F64DE" w:rsidRDefault="005F64DE" w:rsidP="005F64DE">
      <w:pPr>
        <w:spacing w:line="480" w:lineRule="auto"/>
        <w:jc w:val="center"/>
        <w:rPr>
          <w:rFonts w:cstheme="majorBidi"/>
        </w:rPr>
      </w:pPr>
      <w:r>
        <w:rPr>
          <w:rFonts w:cstheme="majorBidi"/>
        </w:rPr>
        <w:t>Section V VV</w:t>
      </w:r>
    </w:p>
    <w:p w:rsidR="00790156" w:rsidRDefault="00790156" w:rsidP="005F64DE">
      <w:pPr>
        <w:spacing w:line="480" w:lineRule="auto"/>
        <w:jc w:val="center"/>
        <w:rPr>
          <w:rFonts w:cstheme="majorBidi"/>
        </w:rPr>
      </w:pPr>
      <w:r>
        <w:rPr>
          <w:rFonts w:cstheme="majorBidi"/>
        </w:rPr>
        <w:t>Faculty of Engineering &amp; Computer Science</w:t>
      </w:r>
    </w:p>
    <w:p w:rsidR="00790156" w:rsidRDefault="00790156" w:rsidP="00790156">
      <w:pPr>
        <w:spacing w:line="480" w:lineRule="auto"/>
        <w:jc w:val="center"/>
        <w:rPr>
          <w:rFonts w:cstheme="majorBidi"/>
        </w:rPr>
      </w:pPr>
    </w:p>
    <w:p w:rsidR="00790156" w:rsidRDefault="00790156" w:rsidP="00790156">
      <w:pPr>
        <w:spacing w:line="480" w:lineRule="auto"/>
        <w:jc w:val="center"/>
        <w:rPr>
          <w:rFonts w:cstheme="majorBidi"/>
        </w:rPr>
      </w:pPr>
    </w:p>
    <w:p w:rsidR="00843548" w:rsidRPr="00652248" w:rsidRDefault="00732A8A" w:rsidP="00843548">
      <w:pPr>
        <w:spacing w:line="480" w:lineRule="auto"/>
        <w:jc w:val="center"/>
        <w:rPr>
          <w:rFonts w:cstheme="majorBidi"/>
          <w:b/>
          <w:bCs/>
          <w:u w:val="single"/>
          <w:lang w:val="en-CA"/>
        </w:rPr>
      </w:pPr>
      <w:r>
        <w:rPr>
          <w:rFonts w:cstheme="majorBidi"/>
          <w:b/>
          <w:bCs/>
          <w:u w:val="single"/>
          <w:lang w:val="en-CA"/>
        </w:rPr>
        <w:t>John Snow</w:t>
      </w:r>
    </w:p>
    <w:p w:rsidR="00843548" w:rsidRPr="00652248" w:rsidRDefault="00843548" w:rsidP="00843548">
      <w:pPr>
        <w:spacing w:line="480" w:lineRule="auto"/>
        <w:jc w:val="center"/>
        <w:rPr>
          <w:rFonts w:cstheme="majorBidi"/>
          <w:lang w:val="en-CA"/>
        </w:rPr>
      </w:pPr>
      <w:r w:rsidRPr="00652248">
        <w:rPr>
          <w:rFonts w:cstheme="majorBidi"/>
          <w:lang w:val="en-CA"/>
        </w:rPr>
        <w:t xml:space="preserve">ID: </w:t>
      </w:r>
      <w:r w:rsidR="00764B2D" w:rsidRPr="00652248">
        <w:rPr>
          <w:rFonts w:cstheme="majorBidi"/>
          <w:b/>
          <w:bCs/>
          <w:lang w:val="en-CA"/>
        </w:rPr>
        <w:t>4000</w:t>
      </w:r>
      <w:r w:rsidR="00732A8A">
        <w:rPr>
          <w:rFonts w:cstheme="majorBidi"/>
          <w:b/>
          <w:bCs/>
          <w:lang w:val="en-CA"/>
        </w:rPr>
        <w:t>9999</w:t>
      </w:r>
      <w:bookmarkStart w:id="0" w:name="_GoBack"/>
      <w:bookmarkEnd w:id="0"/>
    </w:p>
    <w:p w:rsidR="00843548" w:rsidRPr="00652248" w:rsidRDefault="00843548" w:rsidP="00843548">
      <w:pPr>
        <w:jc w:val="center"/>
        <w:rPr>
          <w:rFonts w:cstheme="majorBidi"/>
          <w:lang w:val="en-CA"/>
        </w:rPr>
      </w:pPr>
    </w:p>
    <w:p w:rsidR="00843548" w:rsidRPr="00652248" w:rsidRDefault="00843548" w:rsidP="00843548">
      <w:pPr>
        <w:jc w:val="center"/>
        <w:rPr>
          <w:rFonts w:cstheme="majorBidi"/>
          <w:lang w:val="en-CA"/>
        </w:rPr>
      </w:pPr>
    </w:p>
    <w:p w:rsidR="00843548" w:rsidRPr="00652248" w:rsidRDefault="00843548" w:rsidP="00843548">
      <w:pPr>
        <w:jc w:val="center"/>
        <w:rPr>
          <w:rFonts w:cstheme="majorBidi"/>
          <w:lang w:val="en-CA"/>
        </w:rPr>
      </w:pPr>
    </w:p>
    <w:p w:rsidR="00843548" w:rsidRPr="00652248" w:rsidRDefault="00843548" w:rsidP="00843548">
      <w:pPr>
        <w:spacing w:line="480" w:lineRule="auto"/>
        <w:jc w:val="center"/>
        <w:rPr>
          <w:rFonts w:cstheme="majorBidi"/>
          <w:u w:val="single"/>
          <w:lang w:val="en-CA"/>
        </w:rPr>
      </w:pPr>
      <w:r w:rsidRPr="00652248">
        <w:rPr>
          <w:rFonts w:cstheme="majorBidi"/>
          <w:u w:val="single"/>
          <w:lang w:val="en-CA"/>
        </w:rPr>
        <w:t>Dr. M. Nokken</w:t>
      </w:r>
    </w:p>
    <w:p w:rsidR="00843548" w:rsidRPr="00652248" w:rsidRDefault="00843548" w:rsidP="00843548">
      <w:pPr>
        <w:spacing w:line="480" w:lineRule="auto"/>
        <w:jc w:val="center"/>
        <w:rPr>
          <w:rFonts w:cstheme="majorBidi"/>
          <w:lang w:val="en-CA"/>
        </w:rPr>
      </w:pPr>
    </w:p>
    <w:p w:rsidR="00843548" w:rsidRPr="00652248" w:rsidRDefault="00843548" w:rsidP="00843548">
      <w:pPr>
        <w:spacing w:line="480" w:lineRule="auto"/>
        <w:jc w:val="center"/>
        <w:rPr>
          <w:rFonts w:cstheme="majorBidi"/>
          <w:lang w:val="en-CA"/>
        </w:rPr>
      </w:pPr>
    </w:p>
    <w:p w:rsidR="00843548" w:rsidRDefault="00843548" w:rsidP="00843548">
      <w:pPr>
        <w:spacing w:line="480" w:lineRule="auto"/>
        <w:jc w:val="center"/>
        <w:rPr>
          <w:rFonts w:cstheme="majorBidi"/>
        </w:rPr>
      </w:pPr>
      <w:r>
        <w:rPr>
          <w:rFonts w:cstheme="majorBidi"/>
        </w:rPr>
        <w:t xml:space="preserve">Date of </w:t>
      </w:r>
      <w:r w:rsidR="00764B2D">
        <w:rPr>
          <w:rFonts w:cstheme="majorBidi"/>
        </w:rPr>
        <w:t xml:space="preserve">Lab Performed: Friday March </w:t>
      </w:r>
      <w:r w:rsidR="00652248">
        <w:rPr>
          <w:rFonts w:cstheme="majorBidi"/>
        </w:rPr>
        <w:t>24</w:t>
      </w:r>
      <w:r>
        <w:rPr>
          <w:rFonts w:cstheme="majorBidi"/>
        </w:rPr>
        <w:t>th 201</w:t>
      </w:r>
      <w:r w:rsidR="00764B2D">
        <w:rPr>
          <w:rFonts w:cstheme="majorBidi"/>
        </w:rPr>
        <w:t>6</w:t>
      </w:r>
    </w:p>
    <w:p w:rsidR="00843548" w:rsidRDefault="00843548" w:rsidP="00843548">
      <w:pPr>
        <w:spacing w:line="480" w:lineRule="auto"/>
        <w:jc w:val="center"/>
        <w:rPr>
          <w:rFonts w:cstheme="majorBidi"/>
        </w:rPr>
      </w:pPr>
      <w:r>
        <w:rPr>
          <w:rFonts w:cstheme="majorBidi"/>
        </w:rPr>
        <w:t xml:space="preserve">Date of Report Submission: </w:t>
      </w:r>
      <w:r w:rsidR="00764B2D">
        <w:rPr>
          <w:rFonts w:cstheme="majorBidi"/>
        </w:rPr>
        <w:t xml:space="preserve">Friday </w:t>
      </w:r>
      <w:r w:rsidR="00652248">
        <w:rPr>
          <w:rFonts w:cstheme="majorBidi"/>
        </w:rPr>
        <w:t>April</w:t>
      </w:r>
      <w:r w:rsidR="005F64DE">
        <w:rPr>
          <w:rFonts w:cstheme="majorBidi"/>
        </w:rPr>
        <w:t xml:space="preserve"> </w:t>
      </w:r>
      <w:r w:rsidR="00652248">
        <w:rPr>
          <w:rFonts w:cstheme="majorBidi"/>
        </w:rPr>
        <w:t>8</w:t>
      </w:r>
      <w:r w:rsidR="00764B2D">
        <w:rPr>
          <w:rFonts w:cstheme="majorBidi"/>
        </w:rPr>
        <w:t>th 2016</w:t>
      </w:r>
    </w:p>
    <w:p w:rsidR="00843548" w:rsidRDefault="00843548" w:rsidP="00843548">
      <w:pPr>
        <w:spacing w:line="480" w:lineRule="auto"/>
        <w:jc w:val="center"/>
        <w:rPr>
          <w:rFonts w:cstheme="majorBidi"/>
        </w:rPr>
      </w:pPr>
    </w:p>
    <w:p w:rsidR="00843548" w:rsidRDefault="00843548" w:rsidP="00843548">
      <w:pPr>
        <w:spacing w:line="480" w:lineRule="auto"/>
        <w:jc w:val="center"/>
        <w:rPr>
          <w:rFonts w:cstheme="majorBidi"/>
        </w:rPr>
      </w:pPr>
    </w:p>
    <w:p w:rsidR="00843548" w:rsidRDefault="00843548" w:rsidP="00843548">
      <w:pPr>
        <w:spacing w:line="480" w:lineRule="auto"/>
        <w:jc w:val="center"/>
        <w:rPr>
          <w:rFonts w:cstheme="majorBidi"/>
        </w:rPr>
      </w:pPr>
    </w:p>
    <w:p w:rsidR="00843548" w:rsidRDefault="00843548" w:rsidP="00843548">
      <w:pPr>
        <w:spacing w:line="480" w:lineRule="auto"/>
        <w:jc w:val="center"/>
        <w:rPr>
          <w:rFonts w:cstheme="majorBidi"/>
        </w:rPr>
      </w:pPr>
      <w:r>
        <w:rPr>
          <w:rFonts w:cstheme="majorBidi"/>
        </w:rPr>
        <w:t>Concordia University Laboratory HH - 0015</w:t>
      </w:r>
    </w:p>
    <w:p w:rsidR="00843548" w:rsidRDefault="00843548" w:rsidP="00790156">
      <w:pPr>
        <w:spacing w:line="480" w:lineRule="auto"/>
      </w:pPr>
    </w:p>
    <w:p w:rsidR="00F53457" w:rsidRDefault="00F53457" w:rsidP="00790156">
      <w:pPr>
        <w:spacing w:line="480" w:lineRule="auto"/>
        <w:rPr>
          <w:b/>
          <w:bCs/>
          <w:u w:val="single"/>
        </w:rPr>
      </w:pPr>
    </w:p>
    <w:p w:rsidR="00F53457" w:rsidRDefault="00F53457" w:rsidP="00790156">
      <w:pPr>
        <w:spacing w:line="480" w:lineRule="auto"/>
        <w:rPr>
          <w:b/>
          <w:bCs/>
          <w:u w:val="single"/>
        </w:rPr>
      </w:pPr>
      <w:r>
        <w:rPr>
          <w:b/>
          <w:bCs/>
          <w:u w:val="single"/>
        </w:rPr>
        <w:t>Table of Contents</w:t>
      </w:r>
    </w:p>
    <w:sdt>
      <w:sdtPr>
        <w:rPr>
          <w:rFonts w:asciiTheme="minorHAnsi" w:eastAsiaTheme="minorEastAsia" w:hAnsiTheme="minorHAnsi" w:cstheme="minorBidi"/>
          <w:color w:val="auto"/>
          <w:sz w:val="24"/>
          <w:szCs w:val="24"/>
        </w:rPr>
        <w:id w:val="-110745448"/>
        <w:docPartObj>
          <w:docPartGallery w:val="Table of Contents"/>
          <w:docPartUnique/>
        </w:docPartObj>
      </w:sdtPr>
      <w:sdtEndPr>
        <w:rPr>
          <w:b/>
          <w:bCs/>
          <w:noProof/>
        </w:rPr>
      </w:sdtEndPr>
      <w:sdtContent>
        <w:p w:rsidR="00F53457" w:rsidRDefault="00F53457">
          <w:pPr>
            <w:pStyle w:val="TOCHeading"/>
          </w:pPr>
          <w:r>
            <w:t>Contents</w:t>
          </w:r>
        </w:p>
        <w:p w:rsidR="00652248" w:rsidRDefault="00F53457">
          <w:pPr>
            <w:pStyle w:val="TOC1"/>
            <w:tabs>
              <w:tab w:val="right" w:leader="dot" w:pos="9350"/>
            </w:tabs>
            <w:rPr>
              <w:noProof/>
              <w:sz w:val="22"/>
              <w:szCs w:val="22"/>
              <w:lang w:val="en-CA" w:eastAsia="zh-CN"/>
            </w:rPr>
          </w:pPr>
          <w:r>
            <w:fldChar w:fldCharType="begin"/>
          </w:r>
          <w:r>
            <w:instrText xml:space="preserve"> TOC \o "1-3" \h \z \u </w:instrText>
          </w:r>
          <w:r>
            <w:fldChar w:fldCharType="separate"/>
          </w:r>
          <w:hyperlink w:anchor="_Toc447809765" w:history="1">
            <w:r w:rsidR="00652248" w:rsidRPr="00C52528">
              <w:rPr>
                <w:rStyle w:val="Hyperlink"/>
                <w:noProof/>
              </w:rPr>
              <w:t>Objective</w:t>
            </w:r>
            <w:r w:rsidR="00652248">
              <w:rPr>
                <w:noProof/>
                <w:webHidden/>
              </w:rPr>
              <w:tab/>
            </w:r>
            <w:r w:rsidR="00652248">
              <w:rPr>
                <w:noProof/>
                <w:webHidden/>
              </w:rPr>
              <w:fldChar w:fldCharType="begin"/>
            </w:r>
            <w:r w:rsidR="00652248">
              <w:rPr>
                <w:noProof/>
                <w:webHidden/>
              </w:rPr>
              <w:instrText xml:space="preserve"> PAGEREF _Toc447809765 \h </w:instrText>
            </w:r>
            <w:r w:rsidR="00652248">
              <w:rPr>
                <w:noProof/>
                <w:webHidden/>
              </w:rPr>
            </w:r>
            <w:r w:rsidR="00652248">
              <w:rPr>
                <w:noProof/>
                <w:webHidden/>
              </w:rPr>
              <w:fldChar w:fldCharType="separate"/>
            </w:r>
            <w:r w:rsidR="00652248">
              <w:rPr>
                <w:noProof/>
                <w:webHidden/>
              </w:rPr>
              <w:t>2</w:t>
            </w:r>
            <w:r w:rsidR="00652248">
              <w:rPr>
                <w:noProof/>
                <w:webHidden/>
              </w:rPr>
              <w:fldChar w:fldCharType="end"/>
            </w:r>
          </w:hyperlink>
        </w:p>
        <w:p w:rsidR="00652248" w:rsidRDefault="00732A8A">
          <w:pPr>
            <w:pStyle w:val="TOC1"/>
            <w:tabs>
              <w:tab w:val="right" w:leader="dot" w:pos="9350"/>
            </w:tabs>
            <w:rPr>
              <w:noProof/>
              <w:sz w:val="22"/>
              <w:szCs w:val="22"/>
              <w:lang w:val="en-CA" w:eastAsia="zh-CN"/>
            </w:rPr>
          </w:pPr>
          <w:hyperlink w:anchor="_Toc447809766" w:history="1">
            <w:r w:rsidR="00652248" w:rsidRPr="00C52528">
              <w:rPr>
                <w:rStyle w:val="Hyperlink"/>
                <w:noProof/>
              </w:rPr>
              <w:t>Introduction</w:t>
            </w:r>
            <w:r w:rsidR="00652248">
              <w:rPr>
                <w:noProof/>
                <w:webHidden/>
              </w:rPr>
              <w:tab/>
            </w:r>
            <w:r w:rsidR="00652248">
              <w:rPr>
                <w:noProof/>
                <w:webHidden/>
              </w:rPr>
              <w:fldChar w:fldCharType="begin"/>
            </w:r>
            <w:r w:rsidR="00652248">
              <w:rPr>
                <w:noProof/>
                <w:webHidden/>
              </w:rPr>
              <w:instrText xml:space="preserve"> PAGEREF _Toc447809766 \h </w:instrText>
            </w:r>
            <w:r w:rsidR="00652248">
              <w:rPr>
                <w:noProof/>
                <w:webHidden/>
              </w:rPr>
            </w:r>
            <w:r w:rsidR="00652248">
              <w:rPr>
                <w:noProof/>
                <w:webHidden/>
              </w:rPr>
              <w:fldChar w:fldCharType="separate"/>
            </w:r>
            <w:r w:rsidR="00652248">
              <w:rPr>
                <w:noProof/>
                <w:webHidden/>
              </w:rPr>
              <w:t>3</w:t>
            </w:r>
            <w:r w:rsidR="00652248">
              <w:rPr>
                <w:noProof/>
                <w:webHidden/>
              </w:rPr>
              <w:fldChar w:fldCharType="end"/>
            </w:r>
          </w:hyperlink>
        </w:p>
        <w:p w:rsidR="00652248" w:rsidRDefault="00732A8A">
          <w:pPr>
            <w:pStyle w:val="TOC1"/>
            <w:tabs>
              <w:tab w:val="right" w:leader="dot" w:pos="9350"/>
            </w:tabs>
            <w:rPr>
              <w:noProof/>
              <w:sz w:val="22"/>
              <w:szCs w:val="22"/>
              <w:lang w:val="en-CA" w:eastAsia="zh-CN"/>
            </w:rPr>
          </w:pPr>
          <w:hyperlink w:anchor="_Toc447809767" w:history="1">
            <w:r w:rsidR="00652248" w:rsidRPr="00C52528">
              <w:rPr>
                <w:rStyle w:val="Hyperlink"/>
                <w:noProof/>
              </w:rPr>
              <w:t>Materials, Methods, and Procedure</w:t>
            </w:r>
            <w:r w:rsidR="00652248">
              <w:rPr>
                <w:noProof/>
                <w:webHidden/>
              </w:rPr>
              <w:tab/>
            </w:r>
            <w:r w:rsidR="00652248">
              <w:rPr>
                <w:noProof/>
                <w:webHidden/>
              </w:rPr>
              <w:fldChar w:fldCharType="begin"/>
            </w:r>
            <w:r w:rsidR="00652248">
              <w:rPr>
                <w:noProof/>
                <w:webHidden/>
              </w:rPr>
              <w:instrText xml:space="preserve"> PAGEREF _Toc447809767 \h </w:instrText>
            </w:r>
            <w:r w:rsidR="00652248">
              <w:rPr>
                <w:noProof/>
                <w:webHidden/>
              </w:rPr>
            </w:r>
            <w:r w:rsidR="00652248">
              <w:rPr>
                <w:noProof/>
                <w:webHidden/>
              </w:rPr>
              <w:fldChar w:fldCharType="separate"/>
            </w:r>
            <w:r w:rsidR="00652248">
              <w:rPr>
                <w:noProof/>
                <w:webHidden/>
              </w:rPr>
              <w:t>3</w:t>
            </w:r>
            <w:r w:rsidR="00652248">
              <w:rPr>
                <w:noProof/>
                <w:webHidden/>
              </w:rPr>
              <w:fldChar w:fldCharType="end"/>
            </w:r>
          </w:hyperlink>
        </w:p>
        <w:p w:rsidR="00652248" w:rsidRDefault="00732A8A">
          <w:pPr>
            <w:pStyle w:val="TOC1"/>
            <w:tabs>
              <w:tab w:val="right" w:leader="dot" w:pos="9350"/>
            </w:tabs>
            <w:rPr>
              <w:noProof/>
              <w:sz w:val="22"/>
              <w:szCs w:val="22"/>
              <w:lang w:val="en-CA" w:eastAsia="zh-CN"/>
            </w:rPr>
          </w:pPr>
          <w:hyperlink w:anchor="_Toc447809768" w:history="1">
            <w:r w:rsidR="00652248" w:rsidRPr="00C52528">
              <w:rPr>
                <w:rStyle w:val="Hyperlink"/>
                <w:noProof/>
              </w:rPr>
              <w:t>Results</w:t>
            </w:r>
            <w:r w:rsidR="00652248">
              <w:rPr>
                <w:noProof/>
                <w:webHidden/>
              </w:rPr>
              <w:tab/>
            </w:r>
            <w:r w:rsidR="00652248">
              <w:rPr>
                <w:noProof/>
                <w:webHidden/>
              </w:rPr>
              <w:fldChar w:fldCharType="begin"/>
            </w:r>
            <w:r w:rsidR="00652248">
              <w:rPr>
                <w:noProof/>
                <w:webHidden/>
              </w:rPr>
              <w:instrText xml:space="preserve"> PAGEREF _Toc447809768 \h </w:instrText>
            </w:r>
            <w:r w:rsidR="00652248">
              <w:rPr>
                <w:noProof/>
                <w:webHidden/>
              </w:rPr>
            </w:r>
            <w:r w:rsidR="00652248">
              <w:rPr>
                <w:noProof/>
                <w:webHidden/>
              </w:rPr>
              <w:fldChar w:fldCharType="separate"/>
            </w:r>
            <w:r w:rsidR="00652248">
              <w:rPr>
                <w:noProof/>
                <w:webHidden/>
              </w:rPr>
              <w:t>5</w:t>
            </w:r>
            <w:r w:rsidR="00652248">
              <w:rPr>
                <w:noProof/>
                <w:webHidden/>
              </w:rPr>
              <w:fldChar w:fldCharType="end"/>
            </w:r>
          </w:hyperlink>
        </w:p>
        <w:p w:rsidR="00652248" w:rsidRDefault="00732A8A">
          <w:pPr>
            <w:pStyle w:val="TOC1"/>
            <w:tabs>
              <w:tab w:val="right" w:leader="dot" w:pos="9350"/>
            </w:tabs>
            <w:rPr>
              <w:noProof/>
              <w:sz w:val="22"/>
              <w:szCs w:val="22"/>
              <w:lang w:val="en-CA" w:eastAsia="zh-CN"/>
            </w:rPr>
          </w:pPr>
          <w:hyperlink w:anchor="_Toc447809769" w:history="1">
            <w:r w:rsidR="00652248" w:rsidRPr="00C52528">
              <w:rPr>
                <w:rStyle w:val="Hyperlink"/>
                <w:noProof/>
              </w:rPr>
              <w:t>Discussion</w:t>
            </w:r>
            <w:r w:rsidR="00652248">
              <w:rPr>
                <w:noProof/>
                <w:webHidden/>
              </w:rPr>
              <w:tab/>
            </w:r>
            <w:r w:rsidR="00652248">
              <w:rPr>
                <w:noProof/>
                <w:webHidden/>
              </w:rPr>
              <w:fldChar w:fldCharType="begin"/>
            </w:r>
            <w:r w:rsidR="00652248">
              <w:rPr>
                <w:noProof/>
                <w:webHidden/>
              </w:rPr>
              <w:instrText xml:space="preserve"> PAGEREF _Toc447809769 \h </w:instrText>
            </w:r>
            <w:r w:rsidR="00652248">
              <w:rPr>
                <w:noProof/>
                <w:webHidden/>
              </w:rPr>
            </w:r>
            <w:r w:rsidR="00652248">
              <w:rPr>
                <w:noProof/>
                <w:webHidden/>
              </w:rPr>
              <w:fldChar w:fldCharType="separate"/>
            </w:r>
            <w:r w:rsidR="00652248">
              <w:rPr>
                <w:noProof/>
                <w:webHidden/>
              </w:rPr>
              <w:t>8</w:t>
            </w:r>
            <w:r w:rsidR="00652248">
              <w:rPr>
                <w:noProof/>
                <w:webHidden/>
              </w:rPr>
              <w:fldChar w:fldCharType="end"/>
            </w:r>
          </w:hyperlink>
        </w:p>
        <w:p w:rsidR="00652248" w:rsidRDefault="00732A8A">
          <w:pPr>
            <w:pStyle w:val="TOC1"/>
            <w:tabs>
              <w:tab w:val="right" w:leader="dot" w:pos="9350"/>
            </w:tabs>
            <w:rPr>
              <w:noProof/>
              <w:sz w:val="22"/>
              <w:szCs w:val="22"/>
              <w:lang w:val="en-CA" w:eastAsia="zh-CN"/>
            </w:rPr>
          </w:pPr>
          <w:hyperlink w:anchor="_Toc447809770" w:history="1">
            <w:r w:rsidR="00652248" w:rsidRPr="00C52528">
              <w:rPr>
                <w:rStyle w:val="Hyperlink"/>
                <w:noProof/>
              </w:rPr>
              <w:t>Conclusion</w:t>
            </w:r>
            <w:r w:rsidR="00652248">
              <w:rPr>
                <w:noProof/>
                <w:webHidden/>
              </w:rPr>
              <w:tab/>
            </w:r>
            <w:r w:rsidR="00652248">
              <w:rPr>
                <w:noProof/>
                <w:webHidden/>
              </w:rPr>
              <w:fldChar w:fldCharType="begin"/>
            </w:r>
            <w:r w:rsidR="00652248">
              <w:rPr>
                <w:noProof/>
                <w:webHidden/>
              </w:rPr>
              <w:instrText xml:space="preserve"> PAGEREF _Toc447809770 \h </w:instrText>
            </w:r>
            <w:r w:rsidR="00652248">
              <w:rPr>
                <w:noProof/>
                <w:webHidden/>
              </w:rPr>
            </w:r>
            <w:r w:rsidR="00652248">
              <w:rPr>
                <w:noProof/>
                <w:webHidden/>
              </w:rPr>
              <w:fldChar w:fldCharType="separate"/>
            </w:r>
            <w:r w:rsidR="00652248">
              <w:rPr>
                <w:noProof/>
                <w:webHidden/>
              </w:rPr>
              <w:t>9</w:t>
            </w:r>
            <w:r w:rsidR="00652248">
              <w:rPr>
                <w:noProof/>
                <w:webHidden/>
              </w:rPr>
              <w:fldChar w:fldCharType="end"/>
            </w:r>
          </w:hyperlink>
        </w:p>
        <w:p w:rsidR="00652248" w:rsidRDefault="00732A8A">
          <w:pPr>
            <w:pStyle w:val="TOC1"/>
            <w:tabs>
              <w:tab w:val="right" w:leader="dot" w:pos="9350"/>
            </w:tabs>
            <w:rPr>
              <w:noProof/>
              <w:sz w:val="22"/>
              <w:szCs w:val="22"/>
              <w:lang w:val="en-CA" w:eastAsia="zh-CN"/>
            </w:rPr>
          </w:pPr>
          <w:hyperlink w:anchor="_Toc447809771" w:history="1">
            <w:r w:rsidR="00652248" w:rsidRPr="00C52528">
              <w:rPr>
                <w:rStyle w:val="Hyperlink"/>
                <w:noProof/>
              </w:rPr>
              <w:t>Appendix</w:t>
            </w:r>
            <w:r w:rsidR="00652248">
              <w:rPr>
                <w:noProof/>
                <w:webHidden/>
              </w:rPr>
              <w:tab/>
            </w:r>
            <w:r w:rsidR="00652248">
              <w:rPr>
                <w:noProof/>
                <w:webHidden/>
              </w:rPr>
              <w:fldChar w:fldCharType="begin"/>
            </w:r>
            <w:r w:rsidR="00652248">
              <w:rPr>
                <w:noProof/>
                <w:webHidden/>
              </w:rPr>
              <w:instrText xml:space="preserve"> PAGEREF _Toc447809771 \h </w:instrText>
            </w:r>
            <w:r w:rsidR="00652248">
              <w:rPr>
                <w:noProof/>
                <w:webHidden/>
              </w:rPr>
            </w:r>
            <w:r w:rsidR="00652248">
              <w:rPr>
                <w:noProof/>
                <w:webHidden/>
              </w:rPr>
              <w:fldChar w:fldCharType="separate"/>
            </w:r>
            <w:r w:rsidR="00652248">
              <w:rPr>
                <w:noProof/>
                <w:webHidden/>
              </w:rPr>
              <w:t>9</w:t>
            </w:r>
            <w:r w:rsidR="00652248">
              <w:rPr>
                <w:noProof/>
                <w:webHidden/>
              </w:rPr>
              <w:fldChar w:fldCharType="end"/>
            </w:r>
          </w:hyperlink>
        </w:p>
        <w:p w:rsidR="00652248" w:rsidRDefault="00732A8A">
          <w:pPr>
            <w:pStyle w:val="TOC2"/>
            <w:tabs>
              <w:tab w:val="right" w:leader="dot" w:pos="9350"/>
            </w:tabs>
            <w:rPr>
              <w:noProof/>
              <w:sz w:val="22"/>
              <w:szCs w:val="22"/>
              <w:lang w:val="en-CA" w:eastAsia="zh-CN"/>
            </w:rPr>
          </w:pPr>
          <w:hyperlink w:anchor="_Toc447809772" w:history="1">
            <w:r w:rsidR="00652248" w:rsidRPr="00C52528">
              <w:rPr>
                <w:rStyle w:val="Hyperlink"/>
                <w:noProof/>
              </w:rPr>
              <w:t>Figure 1: Table of Values</w:t>
            </w:r>
            <w:r w:rsidR="00652248">
              <w:rPr>
                <w:noProof/>
                <w:webHidden/>
              </w:rPr>
              <w:tab/>
            </w:r>
            <w:r w:rsidR="00652248">
              <w:rPr>
                <w:noProof/>
                <w:webHidden/>
              </w:rPr>
              <w:fldChar w:fldCharType="begin"/>
            </w:r>
            <w:r w:rsidR="00652248">
              <w:rPr>
                <w:noProof/>
                <w:webHidden/>
              </w:rPr>
              <w:instrText xml:space="preserve"> PAGEREF _Toc447809772 \h </w:instrText>
            </w:r>
            <w:r w:rsidR="00652248">
              <w:rPr>
                <w:noProof/>
                <w:webHidden/>
              </w:rPr>
            </w:r>
            <w:r w:rsidR="00652248">
              <w:rPr>
                <w:noProof/>
                <w:webHidden/>
              </w:rPr>
              <w:fldChar w:fldCharType="separate"/>
            </w:r>
            <w:r w:rsidR="00652248">
              <w:rPr>
                <w:noProof/>
                <w:webHidden/>
              </w:rPr>
              <w:t>11</w:t>
            </w:r>
            <w:r w:rsidR="00652248">
              <w:rPr>
                <w:noProof/>
                <w:webHidden/>
              </w:rPr>
              <w:fldChar w:fldCharType="end"/>
            </w:r>
          </w:hyperlink>
        </w:p>
        <w:p w:rsidR="00652248" w:rsidRDefault="00732A8A">
          <w:pPr>
            <w:pStyle w:val="TOC2"/>
            <w:tabs>
              <w:tab w:val="right" w:leader="dot" w:pos="9350"/>
            </w:tabs>
            <w:rPr>
              <w:noProof/>
              <w:sz w:val="22"/>
              <w:szCs w:val="22"/>
              <w:lang w:val="en-CA" w:eastAsia="zh-CN"/>
            </w:rPr>
          </w:pPr>
          <w:hyperlink w:anchor="_Toc447809773" w:history="1">
            <w:r w:rsidR="00652248" w:rsidRPr="00C52528">
              <w:rPr>
                <w:rStyle w:val="Hyperlink"/>
                <w:noProof/>
              </w:rPr>
              <w:t>Figure 2: Tested Samples</w:t>
            </w:r>
            <w:r w:rsidR="00652248">
              <w:rPr>
                <w:noProof/>
                <w:webHidden/>
              </w:rPr>
              <w:tab/>
            </w:r>
            <w:r w:rsidR="00652248">
              <w:rPr>
                <w:noProof/>
                <w:webHidden/>
              </w:rPr>
              <w:fldChar w:fldCharType="begin"/>
            </w:r>
            <w:r w:rsidR="00652248">
              <w:rPr>
                <w:noProof/>
                <w:webHidden/>
              </w:rPr>
              <w:instrText xml:space="preserve"> PAGEREF _Toc447809773 \h </w:instrText>
            </w:r>
            <w:r w:rsidR="00652248">
              <w:rPr>
                <w:noProof/>
                <w:webHidden/>
              </w:rPr>
            </w:r>
            <w:r w:rsidR="00652248">
              <w:rPr>
                <w:noProof/>
                <w:webHidden/>
              </w:rPr>
              <w:fldChar w:fldCharType="separate"/>
            </w:r>
            <w:r w:rsidR="00652248">
              <w:rPr>
                <w:noProof/>
                <w:webHidden/>
              </w:rPr>
              <w:t>12</w:t>
            </w:r>
            <w:r w:rsidR="00652248">
              <w:rPr>
                <w:noProof/>
                <w:webHidden/>
              </w:rPr>
              <w:fldChar w:fldCharType="end"/>
            </w:r>
          </w:hyperlink>
        </w:p>
        <w:p w:rsidR="00652248" w:rsidRDefault="00732A8A">
          <w:pPr>
            <w:pStyle w:val="TOC1"/>
            <w:tabs>
              <w:tab w:val="right" w:leader="dot" w:pos="9350"/>
            </w:tabs>
            <w:rPr>
              <w:noProof/>
              <w:sz w:val="22"/>
              <w:szCs w:val="22"/>
              <w:lang w:val="en-CA" w:eastAsia="zh-CN"/>
            </w:rPr>
          </w:pPr>
          <w:hyperlink w:anchor="_Toc447809774" w:history="1">
            <w:r w:rsidR="00652248" w:rsidRPr="00C52528">
              <w:rPr>
                <w:rStyle w:val="Hyperlink"/>
                <w:noProof/>
              </w:rPr>
              <w:t>References</w:t>
            </w:r>
            <w:r w:rsidR="00652248">
              <w:rPr>
                <w:noProof/>
                <w:webHidden/>
              </w:rPr>
              <w:tab/>
            </w:r>
            <w:r w:rsidR="00652248">
              <w:rPr>
                <w:noProof/>
                <w:webHidden/>
              </w:rPr>
              <w:fldChar w:fldCharType="begin"/>
            </w:r>
            <w:r w:rsidR="00652248">
              <w:rPr>
                <w:noProof/>
                <w:webHidden/>
              </w:rPr>
              <w:instrText xml:space="preserve"> PAGEREF _Toc447809774 \h </w:instrText>
            </w:r>
            <w:r w:rsidR="00652248">
              <w:rPr>
                <w:noProof/>
                <w:webHidden/>
              </w:rPr>
            </w:r>
            <w:r w:rsidR="00652248">
              <w:rPr>
                <w:noProof/>
                <w:webHidden/>
              </w:rPr>
              <w:fldChar w:fldCharType="separate"/>
            </w:r>
            <w:r w:rsidR="00652248">
              <w:rPr>
                <w:noProof/>
                <w:webHidden/>
              </w:rPr>
              <w:t>12</w:t>
            </w:r>
            <w:r w:rsidR="00652248">
              <w:rPr>
                <w:noProof/>
                <w:webHidden/>
              </w:rPr>
              <w:fldChar w:fldCharType="end"/>
            </w:r>
          </w:hyperlink>
        </w:p>
        <w:p w:rsidR="00F53457" w:rsidRDefault="00F53457">
          <w:r>
            <w:rPr>
              <w:b/>
              <w:bCs/>
              <w:noProof/>
            </w:rPr>
            <w:fldChar w:fldCharType="end"/>
          </w:r>
        </w:p>
      </w:sdtContent>
    </w:sdt>
    <w:p w:rsidR="00F53457" w:rsidRDefault="00F53457" w:rsidP="00790156">
      <w:pPr>
        <w:spacing w:line="480" w:lineRule="auto"/>
        <w:rPr>
          <w:b/>
          <w:bCs/>
          <w:u w:val="single"/>
        </w:rPr>
      </w:pPr>
    </w:p>
    <w:p w:rsidR="00F53457" w:rsidRDefault="00F53457" w:rsidP="00790156">
      <w:pPr>
        <w:spacing w:line="480" w:lineRule="auto"/>
        <w:rPr>
          <w:b/>
          <w:bCs/>
          <w:u w:val="single"/>
        </w:rPr>
      </w:pPr>
    </w:p>
    <w:p w:rsidR="00F53457" w:rsidRDefault="00F53457" w:rsidP="00790156">
      <w:pPr>
        <w:spacing w:line="480" w:lineRule="auto"/>
        <w:rPr>
          <w:b/>
          <w:bCs/>
          <w:u w:val="single"/>
        </w:rPr>
      </w:pPr>
    </w:p>
    <w:p w:rsidR="00F53457" w:rsidRDefault="00F53457" w:rsidP="00790156">
      <w:pPr>
        <w:spacing w:line="480" w:lineRule="auto"/>
        <w:rPr>
          <w:b/>
          <w:bCs/>
          <w:u w:val="single"/>
        </w:rPr>
      </w:pPr>
    </w:p>
    <w:p w:rsidR="00F53457" w:rsidRDefault="00F53457" w:rsidP="00790156">
      <w:pPr>
        <w:spacing w:line="480" w:lineRule="auto"/>
        <w:rPr>
          <w:b/>
          <w:bCs/>
          <w:u w:val="single"/>
        </w:rPr>
      </w:pPr>
    </w:p>
    <w:p w:rsidR="00F53457" w:rsidRDefault="00F53457" w:rsidP="00790156">
      <w:pPr>
        <w:spacing w:line="480" w:lineRule="auto"/>
        <w:rPr>
          <w:b/>
          <w:bCs/>
          <w:u w:val="single"/>
        </w:rPr>
      </w:pPr>
    </w:p>
    <w:p w:rsidR="00F53457" w:rsidRDefault="00F53457" w:rsidP="00790156">
      <w:pPr>
        <w:spacing w:line="480" w:lineRule="auto"/>
        <w:rPr>
          <w:b/>
          <w:bCs/>
          <w:u w:val="single"/>
        </w:rPr>
      </w:pPr>
    </w:p>
    <w:p w:rsidR="00F53457" w:rsidRDefault="00F53457" w:rsidP="00790156">
      <w:pPr>
        <w:spacing w:line="480" w:lineRule="auto"/>
        <w:rPr>
          <w:b/>
          <w:bCs/>
          <w:u w:val="single"/>
        </w:rPr>
      </w:pPr>
    </w:p>
    <w:p w:rsidR="00F53457" w:rsidRDefault="00F53457" w:rsidP="00790156">
      <w:pPr>
        <w:spacing w:line="480" w:lineRule="auto"/>
        <w:rPr>
          <w:b/>
          <w:bCs/>
          <w:u w:val="single"/>
        </w:rPr>
      </w:pPr>
    </w:p>
    <w:p w:rsidR="00C94543" w:rsidRDefault="00C94543" w:rsidP="00790156">
      <w:pPr>
        <w:spacing w:line="480" w:lineRule="auto"/>
        <w:rPr>
          <w:b/>
          <w:bCs/>
          <w:u w:val="single"/>
        </w:rPr>
      </w:pPr>
    </w:p>
    <w:p w:rsidR="00C94543" w:rsidRDefault="00C94543" w:rsidP="00790156">
      <w:pPr>
        <w:spacing w:line="480" w:lineRule="auto"/>
        <w:rPr>
          <w:b/>
          <w:bCs/>
          <w:u w:val="single"/>
        </w:rPr>
      </w:pPr>
    </w:p>
    <w:p w:rsidR="00C94543" w:rsidRDefault="00C94543" w:rsidP="00790156">
      <w:pPr>
        <w:spacing w:line="480" w:lineRule="auto"/>
        <w:rPr>
          <w:b/>
          <w:bCs/>
          <w:u w:val="single"/>
        </w:rPr>
      </w:pPr>
    </w:p>
    <w:p w:rsidR="00790156" w:rsidRDefault="00790156" w:rsidP="00790156">
      <w:pPr>
        <w:spacing w:line="480" w:lineRule="auto"/>
        <w:rPr>
          <w:b/>
          <w:bCs/>
        </w:rPr>
      </w:pPr>
      <w:bookmarkStart w:id="1" w:name="_Toc447809765"/>
      <w:r w:rsidRPr="00F53457">
        <w:rPr>
          <w:rStyle w:val="Heading1Char"/>
        </w:rPr>
        <w:lastRenderedPageBreak/>
        <w:t>Objective</w:t>
      </w:r>
      <w:bookmarkEnd w:id="1"/>
    </w:p>
    <w:p w:rsidR="00652248" w:rsidRDefault="00652248" w:rsidP="00652248">
      <w:pPr>
        <w:spacing w:line="480" w:lineRule="auto"/>
      </w:pPr>
      <w:r>
        <w:t xml:space="preserve">The main objective of this experiment is to test the mortar and brick specimens which have been prepared by the laboratory technician. </w:t>
      </w:r>
    </w:p>
    <w:p w:rsidR="00790156" w:rsidRDefault="00790156" w:rsidP="00F53457">
      <w:pPr>
        <w:pStyle w:val="Heading1"/>
      </w:pPr>
      <w:bookmarkStart w:id="2" w:name="_Toc447809766"/>
      <w:r>
        <w:t>Introduction</w:t>
      </w:r>
      <w:bookmarkEnd w:id="2"/>
    </w:p>
    <w:p w:rsidR="00652248" w:rsidRPr="00652248" w:rsidRDefault="00652248" w:rsidP="00652248"/>
    <w:p w:rsidR="0061226A" w:rsidRDefault="00652248" w:rsidP="00064CB2">
      <w:pPr>
        <w:spacing w:line="480" w:lineRule="auto"/>
      </w:pPr>
      <w:r>
        <w:t xml:space="preserve">Mortar has many uses in construction and building materials. It is primarily used as a binding tool for other building blocks such as stone and brick prisms. Mortar is composed of cement, sand, and water to keep the materials stuck together. In the construction industry, this material is heavily depended upon and for that reason it is necessary to properly understand its varying capacity loads in compression and in tension. To test its compression, the mortar has been pre-assembled and prepared into cubes which ideally fit a typical compression testing machine. Its flat roof surface is meant to reduce any inconsistencies in testing the correct compression load. After failure, the cubes are expected to show visual signs of cracking on its side and after removing cracked debris, it resembles a rugged hourglass. To test the tensile strength of mortar, the mix was prepared as briquettes resembling "dog bones" in shape. Using a machine to measure tensile strength, the briquettes were tested and the result was its failure which can be visually seen by its dislocation offset from the </w:t>
      </w:r>
      <w:r w:rsidR="00C94543">
        <w:t>center</w:t>
      </w:r>
      <w:r>
        <w:t xml:space="preserve"> by a few centimeters. Bricks are known to be a very ancient yet popular material of choice for construction especially in buildings. They are usually stacked in a manner where the brick's </w:t>
      </w:r>
      <w:r w:rsidR="00C94543">
        <w:t>center</w:t>
      </w:r>
      <w:r>
        <w:t xml:space="preserve"> lies at the contact point of two other bricks. This pyramid-like stacking permits the bricks to hold up stronger against unnaturally strong wind conditions and major human accidents (car crashes). Another reason why bricks </w:t>
      </w:r>
      <w:r>
        <w:lastRenderedPageBreak/>
        <w:t xml:space="preserve">are so reliable is the holes they contain throughout the prism permits mortar to enter it and other bricks in order to help keep the structure connected and avoid any unwanted incidents. </w:t>
      </w:r>
      <w:r w:rsidR="00DD7332">
        <w:t xml:space="preserve"> </w:t>
      </w:r>
    </w:p>
    <w:p w:rsidR="00DD7332" w:rsidRDefault="00DD7332" w:rsidP="00790156">
      <w:pPr>
        <w:spacing w:line="480" w:lineRule="auto"/>
      </w:pPr>
    </w:p>
    <w:p w:rsidR="00790156" w:rsidRDefault="00790156" w:rsidP="00F53457">
      <w:pPr>
        <w:pStyle w:val="Heading1"/>
      </w:pPr>
      <w:bookmarkStart w:id="3" w:name="_Toc447809767"/>
      <w:r>
        <w:t>Materials, Methods, and Procedure</w:t>
      </w:r>
      <w:bookmarkEnd w:id="3"/>
    </w:p>
    <w:p w:rsidR="00652248" w:rsidRPr="00652248" w:rsidRDefault="00652248" w:rsidP="00652248">
      <w:pPr>
        <w:spacing w:line="480" w:lineRule="auto"/>
        <w:rPr>
          <w:rFonts w:asciiTheme="majorHAnsi" w:eastAsiaTheme="majorEastAsia" w:hAnsiTheme="majorHAnsi" w:cstheme="majorBidi"/>
          <w:color w:val="365F91" w:themeColor="accent1" w:themeShade="BF"/>
          <w:sz w:val="26"/>
          <w:szCs w:val="26"/>
        </w:rPr>
      </w:pPr>
      <w:r w:rsidRPr="00652248">
        <w:rPr>
          <w:rFonts w:asciiTheme="majorHAnsi" w:eastAsiaTheme="majorEastAsia" w:hAnsiTheme="majorHAnsi" w:cstheme="majorBidi"/>
          <w:color w:val="365F91" w:themeColor="accent1" w:themeShade="BF"/>
          <w:sz w:val="26"/>
          <w:szCs w:val="26"/>
          <w:u w:val="single"/>
        </w:rPr>
        <w:t>Mortar Cubes &amp; Dog Bones</w:t>
      </w:r>
    </w:p>
    <w:p w:rsidR="00652248" w:rsidRDefault="00652248" w:rsidP="00652248">
      <w:pPr>
        <w:spacing w:line="480" w:lineRule="auto"/>
      </w:pPr>
      <w:r>
        <w:t xml:space="preserve">- The Mortar Cubes and the Dog Bones must first be surface-dried and any imperfections within the cube must be cleared from the specimens before testing may begin. If there are any loose or chipped grains on the specimens prior to testing, the result of the failure load will be different than the actual expected capacity before failure. </w:t>
      </w:r>
    </w:p>
    <w:p w:rsidR="00652248" w:rsidRDefault="00652248" w:rsidP="00652248">
      <w:pPr>
        <w:spacing w:line="480" w:lineRule="auto"/>
        <w:rPr>
          <w:sz w:val="23"/>
          <w:szCs w:val="23"/>
        </w:rPr>
      </w:pPr>
      <w:r>
        <w:t xml:space="preserve">- The Mortar Cubes will be tested in the main compression testing machine where there will be an incremental load of approximately 200 to 400 pounds per second on the cubes until failure. The result of the failure will then be noted. The Dog Bones will be placed in their respective machine where they are inserted in a fitted slot and then tested until failure. It is important to note that the machine undergoes testing automatically until failure where it will then automatically return to its original position and thus hands should be cleared until the machine comes to full rest. The cross sectional area of the failed specimens are then measured using a digital caliper and noted, then subsequently sketched out in the report. </w:t>
      </w:r>
    </w:p>
    <w:p w:rsidR="00652248" w:rsidRPr="00652248" w:rsidRDefault="00652248" w:rsidP="00652248">
      <w:pPr>
        <w:spacing w:line="480" w:lineRule="auto"/>
        <w:rPr>
          <w:rFonts w:asciiTheme="majorHAnsi" w:eastAsiaTheme="majorEastAsia" w:hAnsiTheme="majorHAnsi" w:cstheme="majorBidi"/>
          <w:color w:val="365F91" w:themeColor="accent1" w:themeShade="BF"/>
          <w:sz w:val="26"/>
          <w:szCs w:val="26"/>
        </w:rPr>
      </w:pPr>
      <w:r w:rsidRPr="00652248">
        <w:rPr>
          <w:rFonts w:asciiTheme="majorHAnsi" w:eastAsiaTheme="majorEastAsia" w:hAnsiTheme="majorHAnsi" w:cstheme="majorBidi"/>
          <w:color w:val="365F91" w:themeColor="accent1" w:themeShade="BF"/>
          <w:sz w:val="26"/>
          <w:szCs w:val="26"/>
          <w:u w:val="single"/>
        </w:rPr>
        <w:t>Brick Prisms</w:t>
      </w:r>
    </w:p>
    <w:p w:rsidR="00652248" w:rsidRDefault="00652248" w:rsidP="00652248">
      <w:pPr>
        <w:spacing w:line="480" w:lineRule="auto"/>
      </w:pPr>
      <w:r>
        <w:t xml:space="preserve">- Place the brick prisms in the support frame of the flexural testing machine and then clamp them firmly into a stable position using the lower clamping bracket. The bricks should be oriented such that the clamping screws in are positioned on the same side as the face of the joint intended to be subject to flexural tension. </w:t>
      </w:r>
    </w:p>
    <w:p w:rsidR="00652248" w:rsidRDefault="00652248" w:rsidP="00652248">
      <w:pPr>
        <w:spacing w:line="480" w:lineRule="auto"/>
      </w:pPr>
      <w:r>
        <w:lastRenderedPageBreak/>
        <w:t xml:space="preserve">- The upper clamping bracket is then attached to the top brick and each clamp must be tightened using a torque of no greater than 5.7 N∙m. </w:t>
      </w:r>
    </w:p>
    <w:p w:rsidR="00652248" w:rsidRDefault="00652248" w:rsidP="00652248">
      <w:pPr>
        <w:spacing w:line="480" w:lineRule="auto"/>
      </w:pPr>
      <w:r>
        <w:t xml:space="preserve">- The base support must then be lowered so that no contact is made with the bricks when testing. </w:t>
      </w:r>
    </w:p>
    <w:p w:rsidR="0084227F" w:rsidRPr="00B766ED" w:rsidRDefault="00652248" w:rsidP="00790156">
      <w:pPr>
        <w:spacing w:line="480" w:lineRule="auto"/>
      </w:pPr>
      <w:r>
        <w:t xml:space="preserve">- Apply the load incrementally and uniformly until failure. The test should last between 1 and 3 minutes. Note down the failure result. The maximum allowed error is 22N. </w:t>
      </w:r>
    </w:p>
    <w:p w:rsidR="00790156" w:rsidRDefault="00790156" w:rsidP="00790156">
      <w:pPr>
        <w:spacing w:line="480" w:lineRule="auto"/>
        <w:rPr>
          <w:b/>
          <w:bCs/>
        </w:rPr>
      </w:pPr>
      <w:bookmarkStart w:id="4" w:name="_Toc447809768"/>
      <w:r w:rsidRPr="00F53457">
        <w:rPr>
          <w:rStyle w:val="Heading1Char"/>
        </w:rPr>
        <w:t>Results</w:t>
      </w:r>
      <w:bookmarkEnd w:id="4"/>
    </w:p>
    <w:p w:rsidR="00652248" w:rsidRPr="00652248" w:rsidRDefault="00652248" w:rsidP="00652248">
      <w:pPr>
        <w:spacing w:line="480" w:lineRule="auto"/>
        <w:rPr>
          <w:rFonts w:ascii="Calibri" w:eastAsia="SimSun" w:hAnsi="Calibri" w:cs="Arial"/>
        </w:rPr>
      </w:pPr>
      <w:r w:rsidRPr="00652248">
        <w:rPr>
          <w:rFonts w:ascii="Calibri" w:eastAsia="SimSun" w:hAnsi="Calibri" w:cs="Arial"/>
        </w:rPr>
        <w:t xml:space="preserve">The following displays the results obtained following the compression test done on the mortar cubes. </w:t>
      </w:r>
    </w:p>
    <w:p w:rsidR="00652248" w:rsidRPr="00652248" w:rsidRDefault="00652248" w:rsidP="00652248">
      <w:pPr>
        <w:rPr>
          <w:rFonts w:ascii="Calibri" w:eastAsia="SimSun" w:hAnsi="Calibri" w:cs="Arial"/>
        </w:rPr>
      </w:pPr>
      <w:r w:rsidRPr="00652248">
        <w:rPr>
          <w:rFonts w:ascii="Calibri" w:eastAsia="SimSun" w:hAnsi="Calibri" w:cs="Arial"/>
          <w:u w:val="single"/>
        </w:rPr>
        <w:t>Table 1</w:t>
      </w:r>
      <w:r w:rsidRPr="00652248">
        <w:rPr>
          <w:rFonts w:ascii="Calibri" w:eastAsia="SimSun" w:hAnsi="Calibri" w:cs="Arial"/>
        </w:rPr>
        <w:t>: Mortar Cubes Results</w:t>
      </w:r>
    </w:p>
    <w:p w:rsidR="00652248" w:rsidRPr="00652248" w:rsidRDefault="00652248" w:rsidP="00652248">
      <w:pPr>
        <w:rPr>
          <w:rFonts w:ascii="Calibri" w:eastAsia="SimSun" w:hAnsi="Calibri" w:cs="Arial"/>
          <w:b/>
          <w:bCs/>
        </w:rPr>
      </w:pPr>
      <w:r w:rsidRPr="00652248">
        <w:rPr>
          <w:rFonts w:ascii="Calibri" w:eastAsia="SimSun" w:hAnsi="Calibri" w:cs="Arial"/>
        </w:rPr>
        <w:br/>
      </w:r>
      <w:r w:rsidRPr="00652248">
        <w:rPr>
          <w:rFonts w:ascii="Calibri" w:eastAsia="SimSun" w:hAnsi="Calibri" w:cs="Arial"/>
          <w:b/>
          <w:bCs/>
        </w:rPr>
        <w:t>Type N:</w:t>
      </w:r>
    </w:p>
    <w:p w:rsidR="00652248" w:rsidRPr="00652248" w:rsidRDefault="00652248" w:rsidP="00652248">
      <w:pPr>
        <w:rPr>
          <w:rFonts w:ascii="Calibri" w:eastAsia="SimSun" w:hAnsi="Calibri" w:cs="Arial"/>
          <w:b/>
          <w:bCs/>
          <w:u w:val="single"/>
        </w:rPr>
      </w:pPr>
    </w:p>
    <w:tbl>
      <w:tblPr>
        <w:tblStyle w:val="TableGrid1"/>
        <w:tblW w:w="0" w:type="auto"/>
        <w:tblInd w:w="0" w:type="dxa"/>
        <w:tblLook w:val="04A0" w:firstRow="1" w:lastRow="0" w:firstColumn="1" w:lastColumn="0" w:noHBand="0" w:noVBand="1"/>
      </w:tblPr>
      <w:tblGrid>
        <w:gridCol w:w="1368"/>
        <w:gridCol w:w="1368"/>
        <w:gridCol w:w="1368"/>
        <w:gridCol w:w="1368"/>
        <w:gridCol w:w="1368"/>
        <w:gridCol w:w="1368"/>
      </w:tblGrid>
      <w:tr w:rsidR="00652248" w:rsidRPr="00652248" w:rsidTr="00652248">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Cube #</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Area (mm</w:t>
            </w:r>
            <w:r w:rsidRPr="00652248">
              <w:rPr>
                <w:rFonts w:eastAsia="SimSun"/>
                <w:b/>
                <w:bCs/>
                <w:vertAlign w:val="superscript"/>
              </w:rPr>
              <w:t>2</w:t>
            </w:r>
            <w:r w:rsidRPr="00652248">
              <w:rPr>
                <w:rFonts w:eastAsia="SimSun"/>
                <w:b/>
                <w:bCs/>
              </w:rPr>
              <w:t>)</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Load (kN)</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Strength (MPa)</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Average</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Standard Deviation</w:t>
            </w:r>
          </w:p>
        </w:tc>
      </w:tr>
      <w:tr w:rsidR="00652248" w:rsidRPr="00652248" w:rsidTr="00652248">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Cube 1</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2500</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B766ED" w:rsidP="00652248">
            <w:pPr>
              <w:jc w:val="center"/>
              <w:rPr>
                <w:rFonts w:eastAsia="SimSun"/>
              </w:rPr>
            </w:pPr>
            <w:r>
              <w:rPr>
                <w:rFonts w:eastAsia="SimSun"/>
              </w:rPr>
              <w:t>25.51</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B766ED" w:rsidP="00652248">
            <w:pPr>
              <w:jc w:val="center"/>
              <w:rPr>
                <w:rFonts w:eastAsia="SimSun"/>
              </w:rPr>
            </w:pPr>
            <w:r>
              <w:rPr>
                <w:rFonts w:eastAsia="SimSun"/>
              </w:rPr>
              <w:t>10.</w:t>
            </w:r>
            <w:r w:rsidR="00652248" w:rsidRPr="00652248">
              <w:rPr>
                <w:rFonts w:eastAsia="SimSun"/>
              </w:rPr>
              <w:t>2</w:t>
            </w:r>
            <w:r>
              <w:rPr>
                <w:rFonts w:eastAsia="SimSun"/>
              </w:rPr>
              <w:t>0</w:t>
            </w:r>
          </w:p>
        </w:tc>
        <w:tc>
          <w:tcPr>
            <w:tcW w:w="1368" w:type="dxa"/>
            <w:vMerge w:val="restart"/>
            <w:tcBorders>
              <w:top w:val="single" w:sz="4" w:space="0" w:color="auto"/>
              <w:left w:val="single" w:sz="4" w:space="0" w:color="auto"/>
              <w:bottom w:val="single" w:sz="4" w:space="0" w:color="auto"/>
              <w:right w:val="single" w:sz="4" w:space="0" w:color="auto"/>
            </w:tcBorders>
            <w:hideMark/>
          </w:tcPr>
          <w:p w:rsidR="00652248" w:rsidRPr="00652248" w:rsidRDefault="00B766ED" w:rsidP="00652248">
            <w:pPr>
              <w:jc w:val="center"/>
              <w:rPr>
                <w:rFonts w:eastAsia="SimSun"/>
              </w:rPr>
            </w:pPr>
            <w:r>
              <w:rPr>
                <w:rFonts w:eastAsia="SimSun"/>
              </w:rPr>
              <w:t>10.76</w:t>
            </w:r>
          </w:p>
        </w:tc>
        <w:tc>
          <w:tcPr>
            <w:tcW w:w="1368" w:type="dxa"/>
            <w:vMerge w:val="restart"/>
            <w:tcBorders>
              <w:top w:val="single" w:sz="4" w:space="0" w:color="auto"/>
              <w:left w:val="single" w:sz="4" w:space="0" w:color="auto"/>
              <w:bottom w:val="single" w:sz="4" w:space="0" w:color="auto"/>
              <w:right w:val="single" w:sz="4" w:space="0" w:color="auto"/>
            </w:tcBorders>
            <w:hideMark/>
          </w:tcPr>
          <w:p w:rsidR="00652248" w:rsidRPr="00652248" w:rsidRDefault="00652248" w:rsidP="00537DB9">
            <w:pPr>
              <w:jc w:val="center"/>
              <w:rPr>
                <w:rFonts w:eastAsia="SimSun"/>
              </w:rPr>
            </w:pPr>
            <w:r w:rsidRPr="00652248">
              <w:rPr>
                <w:rFonts w:eastAsia="SimSun"/>
              </w:rPr>
              <w:br/>
              <w:t>0.1</w:t>
            </w:r>
            <w:r w:rsidR="00537DB9">
              <w:rPr>
                <w:rFonts w:eastAsia="SimSun"/>
              </w:rPr>
              <w:t>70</w:t>
            </w:r>
          </w:p>
        </w:tc>
      </w:tr>
      <w:tr w:rsidR="00652248" w:rsidRPr="00652248" w:rsidTr="00652248">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Cube 2</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2500</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B766ED" w:rsidP="00652248">
            <w:pPr>
              <w:jc w:val="center"/>
              <w:rPr>
                <w:rFonts w:eastAsia="SimSun"/>
              </w:rPr>
            </w:pPr>
            <w:r>
              <w:rPr>
                <w:rFonts w:eastAsia="SimSun"/>
              </w:rPr>
              <w:t>29.05</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B766ED" w:rsidP="00652248">
            <w:pPr>
              <w:jc w:val="center"/>
              <w:rPr>
                <w:rFonts w:eastAsia="SimSun"/>
              </w:rPr>
            </w:pPr>
            <w:r>
              <w:rPr>
                <w:rFonts w:eastAsia="SimSun"/>
              </w:rPr>
              <w:t>11.62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r>
      <w:tr w:rsidR="00652248" w:rsidRPr="00652248" w:rsidTr="00652248">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Cube 3</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2500</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B766ED" w:rsidP="00652248">
            <w:pPr>
              <w:jc w:val="center"/>
              <w:rPr>
                <w:rFonts w:eastAsia="SimSun"/>
              </w:rPr>
            </w:pPr>
            <w:r>
              <w:rPr>
                <w:rFonts w:eastAsia="SimSun"/>
              </w:rPr>
              <w:t>26.16</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B766ED" w:rsidP="00652248">
            <w:pPr>
              <w:jc w:val="center"/>
              <w:rPr>
                <w:rFonts w:eastAsia="SimSun"/>
              </w:rPr>
            </w:pPr>
            <w:r>
              <w:rPr>
                <w:rFonts w:eastAsia="SimSun"/>
              </w:rPr>
              <w:t>10.46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r>
    </w:tbl>
    <w:p w:rsidR="00652248" w:rsidRPr="00652248" w:rsidRDefault="00652248" w:rsidP="00652248">
      <w:pPr>
        <w:spacing w:line="480" w:lineRule="auto"/>
        <w:rPr>
          <w:rFonts w:ascii="Calibri" w:eastAsia="SimSun" w:hAnsi="Calibri" w:cs="Arial"/>
        </w:rPr>
      </w:pPr>
    </w:p>
    <w:p w:rsidR="00652248" w:rsidRPr="00652248" w:rsidRDefault="00652248" w:rsidP="00652248">
      <w:pPr>
        <w:rPr>
          <w:rFonts w:ascii="Calibri" w:eastAsia="SimSun" w:hAnsi="Calibri" w:cs="Arial"/>
          <w:b/>
          <w:bCs/>
        </w:rPr>
      </w:pPr>
      <w:r w:rsidRPr="00652248">
        <w:rPr>
          <w:rFonts w:ascii="Calibri" w:eastAsia="SimSun" w:hAnsi="Calibri" w:cs="Arial"/>
          <w:b/>
          <w:bCs/>
        </w:rPr>
        <w:t>Type S:</w:t>
      </w:r>
    </w:p>
    <w:p w:rsidR="00652248" w:rsidRPr="00652248" w:rsidRDefault="00652248" w:rsidP="00652248">
      <w:pPr>
        <w:rPr>
          <w:rFonts w:ascii="Calibri" w:eastAsia="SimSun" w:hAnsi="Calibri" w:cs="Arial"/>
        </w:rPr>
      </w:pPr>
    </w:p>
    <w:tbl>
      <w:tblPr>
        <w:tblStyle w:val="TableGrid1"/>
        <w:tblW w:w="0" w:type="auto"/>
        <w:tblInd w:w="0" w:type="dxa"/>
        <w:tblLook w:val="04A0" w:firstRow="1" w:lastRow="0" w:firstColumn="1" w:lastColumn="0" w:noHBand="0" w:noVBand="1"/>
      </w:tblPr>
      <w:tblGrid>
        <w:gridCol w:w="1368"/>
        <w:gridCol w:w="1368"/>
        <w:gridCol w:w="1368"/>
        <w:gridCol w:w="1368"/>
        <w:gridCol w:w="1368"/>
        <w:gridCol w:w="1368"/>
      </w:tblGrid>
      <w:tr w:rsidR="00652248" w:rsidRPr="00652248" w:rsidTr="00652248">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Cube #</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Area (mm</w:t>
            </w:r>
            <w:r w:rsidRPr="00652248">
              <w:rPr>
                <w:rFonts w:eastAsia="SimSun"/>
                <w:b/>
                <w:bCs/>
                <w:vertAlign w:val="superscript"/>
              </w:rPr>
              <w:t>2</w:t>
            </w:r>
            <w:r w:rsidRPr="00652248">
              <w:rPr>
                <w:rFonts w:eastAsia="SimSun"/>
                <w:b/>
                <w:bCs/>
              </w:rPr>
              <w:t>)</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Load (kN)</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Strength (MPa)</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Average</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Standard Deviation</w:t>
            </w:r>
          </w:p>
        </w:tc>
      </w:tr>
      <w:tr w:rsidR="00652248" w:rsidRPr="00652248" w:rsidTr="00652248">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Cube 1</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2500</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B766ED" w:rsidP="00652248">
            <w:pPr>
              <w:jc w:val="center"/>
              <w:rPr>
                <w:rFonts w:eastAsia="SimSun"/>
              </w:rPr>
            </w:pPr>
            <w:r>
              <w:rPr>
                <w:rFonts w:eastAsia="SimSun"/>
              </w:rPr>
              <w:t>54.26</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537DB9" w:rsidP="00652248">
            <w:pPr>
              <w:jc w:val="center"/>
              <w:rPr>
                <w:rFonts w:eastAsia="SimSun"/>
              </w:rPr>
            </w:pPr>
            <w:r>
              <w:rPr>
                <w:rFonts w:eastAsia="SimSun"/>
              </w:rPr>
              <w:t>21.70</w:t>
            </w:r>
          </w:p>
        </w:tc>
        <w:tc>
          <w:tcPr>
            <w:tcW w:w="1368" w:type="dxa"/>
            <w:vMerge w:val="restart"/>
            <w:tcBorders>
              <w:top w:val="single" w:sz="4" w:space="0" w:color="auto"/>
              <w:left w:val="single" w:sz="4" w:space="0" w:color="auto"/>
              <w:bottom w:val="single" w:sz="4" w:space="0" w:color="auto"/>
              <w:right w:val="single" w:sz="4" w:space="0" w:color="auto"/>
            </w:tcBorders>
            <w:hideMark/>
          </w:tcPr>
          <w:p w:rsidR="00652248" w:rsidRPr="00652248" w:rsidRDefault="00652248" w:rsidP="00537DB9">
            <w:pPr>
              <w:jc w:val="center"/>
              <w:rPr>
                <w:rFonts w:eastAsia="SimSun"/>
              </w:rPr>
            </w:pPr>
            <w:r w:rsidRPr="00652248">
              <w:rPr>
                <w:rFonts w:eastAsia="SimSun"/>
              </w:rPr>
              <w:br/>
            </w:r>
            <w:r w:rsidR="00537DB9">
              <w:rPr>
                <w:rFonts w:eastAsia="SimSun"/>
              </w:rPr>
              <w:t>20.92</w:t>
            </w:r>
          </w:p>
        </w:tc>
        <w:tc>
          <w:tcPr>
            <w:tcW w:w="1368" w:type="dxa"/>
            <w:vMerge w:val="restart"/>
            <w:tcBorders>
              <w:top w:val="single" w:sz="4" w:space="0" w:color="auto"/>
              <w:left w:val="single" w:sz="4" w:space="0" w:color="auto"/>
              <w:bottom w:val="single" w:sz="4" w:space="0" w:color="auto"/>
              <w:right w:val="single" w:sz="4" w:space="0" w:color="auto"/>
            </w:tcBorders>
            <w:hideMark/>
          </w:tcPr>
          <w:p w:rsidR="00652248" w:rsidRPr="00652248" w:rsidRDefault="00652248" w:rsidP="00537DB9">
            <w:pPr>
              <w:jc w:val="center"/>
              <w:rPr>
                <w:rFonts w:eastAsia="SimSun"/>
              </w:rPr>
            </w:pPr>
            <w:r w:rsidRPr="00652248">
              <w:rPr>
                <w:rFonts w:eastAsia="SimSun"/>
              </w:rPr>
              <w:br/>
              <w:t>0.</w:t>
            </w:r>
            <w:r w:rsidR="00537DB9">
              <w:rPr>
                <w:rFonts w:eastAsia="SimSun"/>
              </w:rPr>
              <w:t>664</w:t>
            </w:r>
          </w:p>
        </w:tc>
      </w:tr>
      <w:tr w:rsidR="00652248" w:rsidRPr="00652248" w:rsidTr="00652248">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Cube 2</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2500</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B766ED" w:rsidP="00652248">
            <w:pPr>
              <w:jc w:val="center"/>
              <w:rPr>
                <w:rFonts w:eastAsia="SimSun"/>
              </w:rPr>
            </w:pPr>
            <w:r>
              <w:rPr>
                <w:rFonts w:eastAsia="SimSun"/>
              </w:rPr>
              <w:t>52.41</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537DB9" w:rsidP="00652248">
            <w:pPr>
              <w:jc w:val="center"/>
              <w:rPr>
                <w:rFonts w:eastAsia="SimSun"/>
              </w:rPr>
            </w:pPr>
            <w:r>
              <w:rPr>
                <w:rFonts w:eastAsia="SimSun"/>
              </w:rPr>
              <w:t>20.96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r>
      <w:tr w:rsidR="00652248" w:rsidRPr="00652248" w:rsidTr="00652248">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Cube 3</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2500</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B766ED" w:rsidP="00652248">
            <w:pPr>
              <w:jc w:val="center"/>
              <w:rPr>
                <w:rFonts w:eastAsia="SimSun"/>
              </w:rPr>
            </w:pPr>
            <w:r>
              <w:rPr>
                <w:rFonts w:eastAsia="SimSun"/>
              </w:rPr>
              <w:t>50.26</w:t>
            </w:r>
          </w:p>
        </w:tc>
        <w:tc>
          <w:tcPr>
            <w:tcW w:w="1368" w:type="dxa"/>
            <w:tcBorders>
              <w:top w:val="single" w:sz="4" w:space="0" w:color="auto"/>
              <w:left w:val="single" w:sz="4" w:space="0" w:color="auto"/>
              <w:bottom w:val="single" w:sz="4" w:space="0" w:color="auto"/>
              <w:right w:val="single" w:sz="4" w:space="0" w:color="auto"/>
            </w:tcBorders>
            <w:hideMark/>
          </w:tcPr>
          <w:p w:rsidR="00652248" w:rsidRPr="00652248" w:rsidRDefault="00537DB9" w:rsidP="00652248">
            <w:pPr>
              <w:jc w:val="center"/>
              <w:rPr>
                <w:rFonts w:eastAsia="SimSun"/>
              </w:rPr>
            </w:pPr>
            <w:r>
              <w:rPr>
                <w:rFonts w:eastAsia="SimSun"/>
              </w:rPr>
              <w:t>20.10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r>
    </w:tbl>
    <w:p w:rsidR="00652248" w:rsidRPr="00652248" w:rsidRDefault="00652248" w:rsidP="00652248">
      <w:pPr>
        <w:spacing w:line="480" w:lineRule="auto"/>
        <w:rPr>
          <w:rFonts w:ascii="Calibri" w:eastAsia="SimSun" w:hAnsi="Calibri" w:cs="Arial"/>
        </w:rPr>
      </w:pPr>
    </w:p>
    <w:p w:rsidR="00652248" w:rsidRPr="00652248" w:rsidRDefault="00652248" w:rsidP="00652248">
      <w:pPr>
        <w:spacing w:line="480" w:lineRule="auto"/>
        <w:rPr>
          <w:rFonts w:ascii="Calibri" w:eastAsia="SimSun" w:hAnsi="Calibri" w:cs="Arial"/>
        </w:rPr>
      </w:pPr>
      <w:r w:rsidRPr="00652248">
        <w:rPr>
          <w:rFonts w:ascii="Calibri" w:eastAsia="SimSun" w:hAnsi="Calibri" w:cs="Arial"/>
        </w:rPr>
        <w:t xml:space="preserve">As expected under compression loading, Type S mortar withstood a greater amount of strength than Type N before failure. Type N however, is the most generic type of mortar that is used because of its balance of medium strength and efficiency. The values that were obtained </w:t>
      </w:r>
      <w:r w:rsidRPr="00652248">
        <w:rPr>
          <w:rFonts w:ascii="Calibri" w:eastAsia="SimSun" w:hAnsi="Calibri" w:cs="Arial"/>
        </w:rPr>
        <w:lastRenderedPageBreak/>
        <w:t xml:space="preserve">indicated a small standard deviation which means that the tested specimens were uniformly prepared and that error was quite low. It is difficult to attain zero error when dealing with the preparation of these materials and when failure testing so this approximate is considered a realistic and acceptable one. </w:t>
      </w:r>
    </w:p>
    <w:p w:rsidR="00652248" w:rsidRPr="00652248" w:rsidRDefault="00652248" w:rsidP="00652248">
      <w:pPr>
        <w:spacing w:line="480" w:lineRule="auto"/>
        <w:rPr>
          <w:rFonts w:ascii="Calibri" w:eastAsia="SimSun" w:hAnsi="Calibri" w:cs="Arial"/>
        </w:rPr>
      </w:pPr>
      <w:r w:rsidRPr="00652248">
        <w:rPr>
          <w:rFonts w:ascii="Calibri" w:eastAsia="SimSun" w:hAnsi="Calibri" w:cs="Arial"/>
          <w:u w:val="single"/>
        </w:rPr>
        <w:t>Table 2</w:t>
      </w:r>
      <w:r w:rsidRPr="00652248">
        <w:rPr>
          <w:rFonts w:ascii="Calibri" w:eastAsia="SimSun" w:hAnsi="Calibri" w:cs="Arial"/>
        </w:rPr>
        <w:t>: Mortar "Dog Bones" Results</w:t>
      </w:r>
    </w:p>
    <w:p w:rsidR="00652248" w:rsidRPr="00652248" w:rsidRDefault="00652248" w:rsidP="00652248">
      <w:pPr>
        <w:rPr>
          <w:rFonts w:ascii="Calibri" w:eastAsia="SimSun" w:hAnsi="Calibri" w:cs="Arial"/>
          <w:b/>
          <w:bCs/>
        </w:rPr>
      </w:pPr>
      <w:r w:rsidRPr="00652248">
        <w:rPr>
          <w:rFonts w:ascii="Calibri" w:eastAsia="SimSun" w:hAnsi="Calibri" w:cs="Arial"/>
          <w:b/>
          <w:bCs/>
        </w:rPr>
        <w:t>Type N:</w:t>
      </w:r>
    </w:p>
    <w:p w:rsidR="00652248" w:rsidRPr="00652248" w:rsidRDefault="00652248" w:rsidP="00652248">
      <w:pPr>
        <w:rPr>
          <w:rFonts w:ascii="Calibri" w:eastAsia="SimSun" w:hAnsi="Calibri" w:cs="Arial"/>
        </w:rPr>
      </w:pPr>
    </w:p>
    <w:tbl>
      <w:tblPr>
        <w:tblStyle w:val="TableGrid1"/>
        <w:tblW w:w="0" w:type="auto"/>
        <w:tblInd w:w="0" w:type="dxa"/>
        <w:tblLook w:val="04A0" w:firstRow="1" w:lastRow="0" w:firstColumn="1" w:lastColumn="0" w:noHBand="0" w:noVBand="1"/>
      </w:tblPr>
      <w:tblGrid>
        <w:gridCol w:w="1101"/>
        <w:gridCol w:w="2268"/>
        <w:gridCol w:w="1134"/>
        <w:gridCol w:w="1275"/>
        <w:gridCol w:w="1133"/>
        <w:gridCol w:w="1419"/>
      </w:tblGrid>
      <w:tr w:rsidR="00652248" w:rsidRPr="00652248" w:rsidTr="00652248">
        <w:tc>
          <w:tcPr>
            <w:tcW w:w="1101"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Bone #</w:t>
            </w:r>
          </w:p>
        </w:tc>
        <w:tc>
          <w:tcPr>
            <w:tcW w:w="226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Area (mm</w:t>
            </w:r>
            <w:r w:rsidRPr="00652248">
              <w:rPr>
                <w:rFonts w:eastAsia="SimSun"/>
                <w:b/>
                <w:bCs/>
                <w:vertAlign w:val="superscript"/>
              </w:rPr>
              <w:t>2</w:t>
            </w:r>
            <w:r w:rsidRPr="00652248">
              <w:rPr>
                <w:rFonts w:eastAsia="SimSun"/>
                <w:b/>
                <w:bCs/>
              </w:rPr>
              <w:t>)</w:t>
            </w:r>
          </w:p>
        </w:tc>
        <w:tc>
          <w:tcPr>
            <w:tcW w:w="1134"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Load (N)</w:t>
            </w:r>
          </w:p>
        </w:tc>
        <w:tc>
          <w:tcPr>
            <w:tcW w:w="1275"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Strength (MPa)</w:t>
            </w:r>
          </w:p>
        </w:tc>
        <w:tc>
          <w:tcPr>
            <w:tcW w:w="1133"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Average</w:t>
            </w:r>
          </w:p>
        </w:tc>
        <w:tc>
          <w:tcPr>
            <w:tcW w:w="1419"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Standard Deviation</w:t>
            </w:r>
          </w:p>
        </w:tc>
      </w:tr>
      <w:tr w:rsidR="00652248" w:rsidRPr="00652248" w:rsidTr="00652248">
        <w:tc>
          <w:tcPr>
            <w:tcW w:w="1101"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Bone 1</w:t>
            </w:r>
          </w:p>
        </w:tc>
        <w:tc>
          <w:tcPr>
            <w:tcW w:w="2268" w:type="dxa"/>
            <w:tcBorders>
              <w:top w:val="single" w:sz="4" w:space="0" w:color="auto"/>
              <w:left w:val="single" w:sz="4" w:space="0" w:color="auto"/>
              <w:bottom w:val="single" w:sz="4" w:space="0" w:color="auto"/>
              <w:right w:val="single" w:sz="4" w:space="0" w:color="auto"/>
            </w:tcBorders>
            <w:hideMark/>
          </w:tcPr>
          <w:p w:rsidR="00652248" w:rsidRPr="00652248" w:rsidRDefault="00456444" w:rsidP="00652248">
            <w:pPr>
              <w:jc w:val="center"/>
              <w:rPr>
                <w:rFonts w:eastAsia="SimSun"/>
              </w:rPr>
            </w:pPr>
            <w:r>
              <w:rPr>
                <w:rFonts w:eastAsia="SimSun"/>
              </w:rPr>
              <w:t>800</w:t>
            </w:r>
          </w:p>
        </w:tc>
        <w:tc>
          <w:tcPr>
            <w:tcW w:w="1134" w:type="dxa"/>
            <w:tcBorders>
              <w:top w:val="single" w:sz="4" w:space="0" w:color="auto"/>
              <w:left w:val="single" w:sz="4" w:space="0" w:color="auto"/>
              <w:bottom w:val="single" w:sz="4" w:space="0" w:color="auto"/>
              <w:right w:val="single" w:sz="4" w:space="0" w:color="auto"/>
            </w:tcBorders>
            <w:hideMark/>
          </w:tcPr>
          <w:p w:rsidR="00652248" w:rsidRPr="00652248" w:rsidRDefault="00537DB9" w:rsidP="00652248">
            <w:pPr>
              <w:jc w:val="center"/>
              <w:rPr>
                <w:rFonts w:eastAsia="SimSun"/>
              </w:rPr>
            </w:pPr>
            <w:r>
              <w:rPr>
                <w:rFonts w:eastAsia="SimSun"/>
              </w:rPr>
              <w:t>412.1</w:t>
            </w:r>
          </w:p>
        </w:tc>
        <w:tc>
          <w:tcPr>
            <w:tcW w:w="1275"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0.447</w:t>
            </w:r>
          </w:p>
        </w:tc>
        <w:tc>
          <w:tcPr>
            <w:tcW w:w="1133" w:type="dxa"/>
            <w:vMerge w:val="restart"/>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br/>
              <w:t>0.407</w:t>
            </w:r>
          </w:p>
        </w:tc>
        <w:tc>
          <w:tcPr>
            <w:tcW w:w="1419" w:type="dxa"/>
            <w:vMerge w:val="restart"/>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br/>
              <w:t>0.0299</w:t>
            </w:r>
          </w:p>
        </w:tc>
      </w:tr>
      <w:tr w:rsidR="00652248" w:rsidRPr="00652248" w:rsidTr="00652248">
        <w:tc>
          <w:tcPr>
            <w:tcW w:w="1101"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Bone 2</w:t>
            </w:r>
          </w:p>
        </w:tc>
        <w:tc>
          <w:tcPr>
            <w:tcW w:w="2268" w:type="dxa"/>
            <w:tcBorders>
              <w:top w:val="single" w:sz="4" w:space="0" w:color="auto"/>
              <w:left w:val="single" w:sz="4" w:space="0" w:color="auto"/>
              <w:bottom w:val="single" w:sz="4" w:space="0" w:color="auto"/>
              <w:right w:val="single" w:sz="4" w:space="0" w:color="auto"/>
            </w:tcBorders>
            <w:hideMark/>
          </w:tcPr>
          <w:p w:rsidR="00652248" w:rsidRPr="00652248" w:rsidRDefault="00456444" w:rsidP="00652248">
            <w:pPr>
              <w:jc w:val="center"/>
              <w:rPr>
                <w:rFonts w:eastAsia="SimSun"/>
              </w:rPr>
            </w:pPr>
            <w:r>
              <w:rPr>
                <w:rFonts w:eastAsia="SimSun"/>
              </w:rPr>
              <w:t>800</w:t>
            </w:r>
          </w:p>
        </w:tc>
        <w:tc>
          <w:tcPr>
            <w:tcW w:w="1134" w:type="dxa"/>
            <w:tcBorders>
              <w:top w:val="single" w:sz="4" w:space="0" w:color="auto"/>
              <w:left w:val="single" w:sz="4" w:space="0" w:color="auto"/>
              <w:bottom w:val="single" w:sz="4" w:space="0" w:color="auto"/>
              <w:right w:val="single" w:sz="4" w:space="0" w:color="auto"/>
            </w:tcBorders>
            <w:hideMark/>
          </w:tcPr>
          <w:p w:rsidR="00652248" w:rsidRPr="00652248" w:rsidRDefault="00537DB9" w:rsidP="00652248">
            <w:pPr>
              <w:jc w:val="center"/>
              <w:rPr>
                <w:rFonts w:eastAsia="SimSun"/>
              </w:rPr>
            </w:pPr>
            <w:r>
              <w:rPr>
                <w:rFonts w:eastAsia="SimSun"/>
              </w:rPr>
              <w:t>366.6</w:t>
            </w:r>
          </w:p>
        </w:tc>
        <w:tc>
          <w:tcPr>
            <w:tcW w:w="1275"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0.399</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r>
      <w:tr w:rsidR="00652248" w:rsidRPr="00652248" w:rsidTr="00652248">
        <w:tc>
          <w:tcPr>
            <w:tcW w:w="1101"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Bone 3</w:t>
            </w:r>
          </w:p>
        </w:tc>
        <w:tc>
          <w:tcPr>
            <w:tcW w:w="2268" w:type="dxa"/>
            <w:tcBorders>
              <w:top w:val="single" w:sz="4" w:space="0" w:color="auto"/>
              <w:left w:val="single" w:sz="4" w:space="0" w:color="auto"/>
              <w:bottom w:val="single" w:sz="4" w:space="0" w:color="auto"/>
              <w:right w:val="single" w:sz="4" w:space="0" w:color="auto"/>
            </w:tcBorders>
            <w:hideMark/>
          </w:tcPr>
          <w:p w:rsidR="00652248" w:rsidRPr="00652248" w:rsidRDefault="00456444" w:rsidP="00652248">
            <w:pPr>
              <w:jc w:val="center"/>
              <w:rPr>
                <w:rFonts w:eastAsia="SimSun"/>
                <w:u w:val="single"/>
              </w:rPr>
            </w:pPr>
            <w:r>
              <w:rPr>
                <w:rFonts w:eastAsia="SimSun"/>
              </w:rPr>
              <w:t>800</w:t>
            </w:r>
          </w:p>
        </w:tc>
        <w:tc>
          <w:tcPr>
            <w:tcW w:w="1134" w:type="dxa"/>
            <w:tcBorders>
              <w:top w:val="single" w:sz="4" w:space="0" w:color="auto"/>
              <w:left w:val="single" w:sz="4" w:space="0" w:color="auto"/>
              <w:bottom w:val="single" w:sz="4" w:space="0" w:color="auto"/>
              <w:right w:val="single" w:sz="4" w:space="0" w:color="auto"/>
            </w:tcBorders>
            <w:hideMark/>
          </w:tcPr>
          <w:p w:rsidR="00652248" w:rsidRPr="00652248" w:rsidRDefault="00537DB9" w:rsidP="00652248">
            <w:pPr>
              <w:jc w:val="center"/>
              <w:rPr>
                <w:rFonts w:eastAsia="SimSun"/>
              </w:rPr>
            </w:pPr>
            <w:r>
              <w:rPr>
                <w:rFonts w:eastAsia="SimSun"/>
              </w:rPr>
              <w:t>299.6</w:t>
            </w:r>
          </w:p>
        </w:tc>
        <w:tc>
          <w:tcPr>
            <w:tcW w:w="1275"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0.375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r>
    </w:tbl>
    <w:p w:rsidR="00652248" w:rsidRPr="00652248" w:rsidRDefault="00652248" w:rsidP="00652248">
      <w:pPr>
        <w:rPr>
          <w:rFonts w:ascii="Calibri" w:eastAsia="SimSun" w:hAnsi="Calibri" w:cs="Arial"/>
        </w:rPr>
      </w:pPr>
    </w:p>
    <w:p w:rsidR="00652248" w:rsidRPr="00652248" w:rsidRDefault="00652248" w:rsidP="00652248">
      <w:pPr>
        <w:rPr>
          <w:rFonts w:ascii="Calibri" w:eastAsia="SimSun" w:hAnsi="Calibri" w:cs="Arial"/>
          <w:b/>
          <w:bCs/>
        </w:rPr>
      </w:pPr>
      <w:r w:rsidRPr="00652248">
        <w:rPr>
          <w:rFonts w:ascii="Calibri" w:eastAsia="SimSun" w:hAnsi="Calibri" w:cs="Arial"/>
          <w:b/>
          <w:bCs/>
        </w:rPr>
        <w:t>Type S:</w:t>
      </w:r>
    </w:p>
    <w:p w:rsidR="00652248" w:rsidRPr="00652248" w:rsidRDefault="00652248" w:rsidP="00652248">
      <w:pPr>
        <w:rPr>
          <w:rFonts w:ascii="Calibri" w:eastAsia="SimSun" w:hAnsi="Calibri" w:cs="Arial"/>
        </w:rPr>
      </w:pPr>
    </w:p>
    <w:tbl>
      <w:tblPr>
        <w:tblStyle w:val="TableGrid1"/>
        <w:tblW w:w="0" w:type="auto"/>
        <w:tblInd w:w="0" w:type="dxa"/>
        <w:tblLook w:val="04A0" w:firstRow="1" w:lastRow="0" w:firstColumn="1" w:lastColumn="0" w:noHBand="0" w:noVBand="1"/>
      </w:tblPr>
      <w:tblGrid>
        <w:gridCol w:w="1284"/>
        <w:gridCol w:w="2178"/>
        <w:gridCol w:w="1040"/>
        <w:gridCol w:w="1471"/>
        <w:gridCol w:w="1615"/>
        <w:gridCol w:w="1762"/>
      </w:tblGrid>
      <w:tr w:rsidR="00652248" w:rsidRPr="00652248" w:rsidTr="00652248">
        <w:trPr>
          <w:trHeight w:val="791"/>
        </w:trPr>
        <w:tc>
          <w:tcPr>
            <w:tcW w:w="129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Bone #</w:t>
            </w:r>
          </w:p>
        </w:tc>
        <w:tc>
          <w:tcPr>
            <w:tcW w:w="2212"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Area (mm</w:t>
            </w:r>
            <w:r w:rsidRPr="00652248">
              <w:rPr>
                <w:rFonts w:eastAsia="SimSun"/>
                <w:b/>
                <w:bCs/>
                <w:vertAlign w:val="superscript"/>
              </w:rPr>
              <w:t>2</w:t>
            </w:r>
            <w:r w:rsidRPr="00652248">
              <w:rPr>
                <w:rFonts w:eastAsia="SimSun"/>
                <w:b/>
                <w:bCs/>
              </w:rPr>
              <w:t>)</w:t>
            </w:r>
          </w:p>
        </w:tc>
        <w:tc>
          <w:tcPr>
            <w:tcW w:w="1047"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Load (N)</w:t>
            </w:r>
          </w:p>
        </w:tc>
        <w:tc>
          <w:tcPr>
            <w:tcW w:w="1481"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Strength (MPa)</w:t>
            </w:r>
          </w:p>
        </w:tc>
        <w:tc>
          <w:tcPr>
            <w:tcW w:w="1630"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Average</w:t>
            </w:r>
          </w:p>
        </w:tc>
        <w:tc>
          <w:tcPr>
            <w:tcW w:w="1777"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Standard Deviation</w:t>
            </w:r>
          </w:p>
        </w:tc>
      </w:tr>
      <w:tr w:rsidR="00652248" w:rsidRPr="00652248" w:rsidTr="00652248">
        <w:trPr>
          <w:trHeight w:val="401"/>
        </w:trPr>
        <w:tc>
          <w:tcPr>
            <w:tcW w:w="129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Bone 1</w:t>
            </w:r>
          </w:p>
        </w:tc>
        <w:tc>
          <w:tcPr>
            <w:tcW w:w="2212" w:type="dxa"/>
            <w:tcBorders>
              <w:top w:val="single" w:sz="4" w:space="0" w:color="auto"/>
              <w:left w:val="single" w:sz="4" w:space="0" w:color="auto"/>
              <w:bottom w:val="single" w:sz="4" w:space="0" w:color="auto"/>
              <w:right w:val="single" w:sz="4" w:space="0" w:color="auto"/>
            </w:tcBorders>
            <w:hideMark/>
          </w:tcPr>
          <w:p w:rsidR="00652248" w:rsidRPr="00652248" w:rsidRDefault="00456444" w:rsidP="00652248">
            <w:pPr>
              <w:jc w:val="center"/>
              <w:rPr>
                <w:rFonts w:eastAsia="SimSun"/>
              </w:rPr>
            </w:pPr>
            <w:r>
              <w:rPr>
                <w:rFonts w:eastAsia="SimSun"/>
              </w:rPr>
              <w:t>800</w:t>
            </w:r>
          </w:p>
        </w:tc>
        <w:tc>
          <w:tcPr>
            <w:tcW w:w="1047" w:type="dxa"/>
            <w:tcBorders>
              <w:top w:val="single" w:sz="4" w:space="0" w:color="auto"/>
              <w:left w:val="single" w:sz="4" w:space="0" w:color="auto"/>
              <w:bottom w:val="single" w:sz="4" w:space="0" w:color="auto"/>
              <w:right w:val="single" w:sz="4" w:space="0" w:color="auto"/>
            </w:tcBorders>
            <w:hideMark/>
          </w:tcPr>
          <w:p w:rsidR="00652248" w:rsidRPr="00652248" w:rsidRDefault="00537DB9" w:rsidP="00652248">
            <w:pPr>
              <w:jc w:val="center"/>
              <w:rPr>
                <w:rFonts w:eastAsia="SimSun"/>
              </w:rPr>
            </w:pPr>
            <w:r>
              <w:rPr>
                <w:rFonts w:eastAsia="SimSun"/>
              </w:rPr>
              <w:t>641.8</w:t>
            </w:r>
          </w:p>
        </w:tc>
        <w:tc>
          <w:tcPr>
            <w:tcW w:w="1481"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1.110</w:t>
            </w:r>
          </w:p>
        </w:tc>
        <w:tc>
          <w:tcPr>
            <w:tcW w:w="1630" w:type="dxa"/>
            <w:vMerge w:val="restart"/>
            <w:tcBorders>
              <w:top w:val="single" w:sz="4" w:space="0" w:color="auto"/>
              <w:left w:val="single" w:sz="4" w:space="0" w:color="auto"/>
              <w:bottom w:val="single" w:sz="4" w:space="0" w:color="auto"/>
              <w:right w:val="single" w:sz="4" w:space="0" w:color="auto"/>
            </w:tcBorders>
          </w:tcPr>
          <w:p w:rsidR="00652248" w:rsidRPr="00652248" w:rsidRDefault="00652248" w:rsidP="00652248">
            <w:pPr>
              <w:jc w:val="center"/>
              <w:rPr>
                <w:rFonts w:eastAsia="SimSun"/>
              </w:rPr>
            </w:pPr>
          </w:p>
          <w:p w:rsidR="00652248" w:rsidRPr="00652248" w:rsidRDefault="00652248" w:rsidP="00652248">
            <w:pPr>
              <w:jc w:val="center"/>
              <w:rPr>
                <w:rFonts w:eastAsia="SimSun"/>
              </w:rPr>
            </w:pPr>
            <w:r w:rsidRPr="00652248">
              <w:rPr>
                <w:rFonts w:eastAsia="SimSun"/>
              </w:rPr>
              <w:t>1.152</w:t>
            </w:r>
          </w:p>
        </w:tc>
        <w:tc>
          <w:tcPr>
            <w:tcW w:w="1777" w:type="dxa"/>
            <w:vMerge w:val="restart"/>
            <w:tcBorders>
              <w:top w:val="single" w:sz="4" w:space="0" w:color="auto"/>
              <w:left w:val="single" w:sz="4" w:space="0" w:color="auto"/>
              <w:bottom w:val="single" w:sz="4" w:space="0" w:color="auto"/>
              <w:right w:val="single" w:sz="4" w:space="0" w:color="auto"/>
            </w:tcBorders>
          </w:tcPr>
          <w:p w:rsidR="00652248" w:rsidRPr="00652248" w:rsidRDefault="00652248" w:rsidP="00652248">
            <w:pPr>
              <w:jc w:val="center"/>
              <w:rPr>
                <w:rFonts w:eastAsia="SimSun"/>
              </w:rPr>
            </w:pPr>
          </w:p>
          <w:p w:rsidR="00652248" w:rsidRPr="00652248" w:rsidRDefault="00652248" w:rsidP="00652248">
            <w:pPr>
              <w:jc w:val="center"/>
              <w:rPr>
                <w:rFonts w:eastAsia="SimSun"/>
              </w:rPr>
            </w:pPr>
            <w:r w:rsidRPr="00652248">
              <w:rPr>
                <w:rFonts w:eastAsia="SimSun"/>
              </w:rPr>
              <w:t>0.0334</w:t>
            </w:r>
          </w:p>
        </w:tc>
      </w:tr>
      <w:tr w:rsidR="00652248" w:rsidRPr="00652248" w:rsidTr="00652248">
        <w:trPr>
          <w:trHeight w:val="401"/>
        </w:trPr>
        <w:tc>
          <w:tcPr>
            <w:tcW w:w="129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Bone 2</w:t>
            </w:r>
          </w:p>
        </w:tc>
        <w:tc>
          <w:tcPr>
            <w:tcW w:w="2212" w:type="dxa"/>
            <w:tcBorders>
              <w:top w:val="single" w:sz="4" w:space="0" w:color="auto"/>
              <w:left w:val="single" w:sz="4" w:space="0" w:color="auto"/>
              <w:bottom w:val="single" w:sz="4" w:space="0" w:color="auto"/>
              <w:right w:val="single" w:sz="4" w:space="0" w:color="auto"/>
            </w:tcBorders>
            <w:hideMark/>
          </w:tcPr>
          <w:p w:rsidR="00652248" w:rsidRPr="00652248" w:rsidRDefault="00456444" w:rsidP="00652248">
            <w:pPr>
              <w:jc w:val="center"/>
              <w:rPr>
                <w:rFonts w:eastAsia="SimSun"/>
                <w:u w:val="single"/>
              </w:rPr>
            </w:pPr>
            <w:r>
              <w:rPr>
                <w:rFonts w:eastAsia="SimSun"/>
              </w:rPr>
              <w:t>800</w:t>
            </w:r>
          </w:p>
        </w:tc>
        <w:tc>
          <w:tcPr>
            <w:tcW w:w="1047" w:type="dxa"/>
            <w:tcBorders>
              <w:top w:val="single" w:sz="4" w:space="0" w:color="auto"/>
              <w:left w:val="single" w:sz="4" w:space="0" w:color="auto"/>
              <w:bottom w:val="single" w:sz="4" w:space="0" w:color="auto"/>
              <w:right w:val="single" w:sz="4" w:space="0" w:color="auto"/>
            </w:tcBorders>
            <w:hideMark/>
          </w:tcPr>
          <w:p w:rsidR="00652248" w:rsidRPr="00652248" w:rsidRDefault="00537DB9" w:rsidP="00652248">
            <w:pPr>
              <w:jc w:val="center"/>
              <w:rPr>
                <w:rFonts w:eastAsia="SimSun"/>
              </w:rPr>
            </w:pPr>
            <w:r>
              <w:rPr>
                <w:rFonts w:eastAsia="SimSun"/>
              </w:rPr>
              <w:t>654.4</w:t>
            </w:r>
          </w:p>
        </w:tc>
        <w:tc>
          <w:tcPr>
            <w:tcW w:w="1481"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1.152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r>
      <w:tr w:rsidR="00652248" w:rsidRPr="00652248" w:rsidTr="00652248">
        <w:trPr>
          <w:trHeight w:val="401"/>
        </w:trPr>
        <w:tc>
          <w:tcPr>
            <w:tcW w:w="129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Bone 3</w:t>
            </w:r>
          </w:p>
        </w:tc>
        <w:tc>
          <w:tcPr>
            <w:tcW w:w="2212" w:type="dxa"/>
            <w:tcBorders>
              <w:top w:val="single" w:sz="4" w:space="0" w:color="auto"/>
              <w:left w:val="single" w:sz="4" w:space="0" w:color="auto"/>
              <w:bottom w:val="single" w:sz="4" w:space="0" w:color="auto"/>
              <w:right w:val="single" w:sz="4" w:space="0" w:color="auto"/>
            </w:tcBorders>
            <w:hideMark/>
          </w:tcPr>
          <w:p w:rsidR="00652248" w:rsidRPr="00652248" w:rsidRDefault="00456444" w:rsidP="00652248">
            <w:pPr>
              <w:jc w:val="center"/>
              <w:rPr>
                <w:rFonts w:eastAsia="SimSun"/>
                <w:u w:val="single"/>
              </w:rPr>
            </w:pPr>
            <w:r>
              <w:rPr>
                <w:rFonts w:eastAsia="SimSun"/>
              </w:rPr>
              <w:t>800</w:t>
            </w:r>
          </w:p>
        </w:tc>
        <w:tc>
          <w:tcPr>
            <w:tcW w:w="1047" w:type="dxa"/>
            <w:tcBorders>
              <w:top w:val="single" w:sz="4" w:space="0" w:color="auto"/>
              <w:left w:val="single" w:sz="4" w:space="0" w:color="auto"/>
              <w:bottom w:val="single" w:sz="4" w:space="0" w:color="auto"/>
              <w:right w:val="single" w:sz="4" w:space="0" w:color="auto"/>
            </w:tcBorders>
            <w:hideMark/>
          </w:tcPr>
          <w:p w:rsidR="00652248" w:rsidRPr="00652248" w:rsidRDefault="00B022C5" w:rsidP="00652248">
            <w:pPr>
              <w:jc w:val="center"/>
              <w:rPr>
                <w:rFonts w:eastAsia="SimSun"/>
              </w:rPr>
            </w:pPr>
            <w:r>
              <w:rPr>
                <w:rFonts w:eastAsia="SimSun"/>
              </w:rPr>
              <w:t>715.0</w:t>
            </w:r>
          </w:p>
        </w:tc>
        <w:tc>
          <w:tcPr>
            <w:tcW w:w="1481"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1.193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r>
    </w:tbl>
    <w:p w:rsidR="00652248" w:rsidRPr="00652248" w:rsidRDefault="00652248" w:rsidP="00652248">
      <w:pPr>
        <w:rPr>
          <w:rFonts w:ascii="Calibri" w:eastAsia="SimSun" w:hAnsi="Calibri" w:cs="Arial"/>
        </w:rPr>
      </w:pPr>
    </w:p>
    <w:p w:rsidR="00652248" w:rsidRPr="00652248" w:rsidRDefault="00652248" w:rsidP="00652248">
      <w:pPr>
        <w:spacing w:line="480" w:lineRule="auto"/>
        <w:rPr>
          <w:rFonts w:ascii="Calibri" w:eastAsia="SimSun" w:hAnsi="Calibri" w:cs="Arial"/>
        </w:rPr>
      </w:pPr>
      <w:r w:rsidRPr="00652248">
        <w:rPr>
          <w:rFonts w:ascii="Calibri" w:eastAsia="SimSun" w:hAnsi="Calibri" w:cs="Arial"/>
        </w:rPr>
        <w:t xml:space="preserve">Testing out these "dog bone" briquettes enabled an understanding of the tensile strength of mortar. Similarly, the results indicate that Type S mortar contain a higher tensile strength before failure than Type N. The standard deviation is also low for this test which once again is an indication of the uniformity of the mix and great accuracy of the test. After tensile failure has been reached inside the machine, the briquettes do not dislocate at the centre line as one would expect but rather they separate usually more to one side than the other as shown in the sketch below. Interestingly, after measuring the cross-sectional area of the failure space, the </w:t>
      </w:r>
      <w:r w:rsidRPr="00652248">
        <w:rPr>
          <w:rFonts w:ascii="Calibri" w:eastAsia="SimSun" w:hAnsi="Calibri" w:cs="Arial"/>
        </w:rPr>
        <w:lastRenderedPageBreak/>
        <w:t xml:space="preserve">Type N briquettes were consistently higher in area which could mean that the failure location was even more to one side than it was for Type S. </w:t>
      </w:r>
    </w:p>
    <w:p w:rsidR="00652248" w:rsidRPr="00652248" w:rsidRDefault="00652248" w:rsidP="00652248">
      <w:pPr>
        <w:spacing w:line="480" w:lineRule="auto"/>
        <w:rPr>
          <w:rFonts w:ascii="Calibri" w:eastAsia="SimSun" w:hAnsi="Calibri" w:cs="Arial"/>
        </w:rPr>
      </w:pPr>
    </w:p>
    <w:p w:rsidR="00652248" w:rsidRPr="00652248" w:rsidRDefault="00652248" w:rsidP="00652248">
      <w:pPr>
        <w:spacing w:line="480" w:lineRule="auto"/>
        <w:rPr>
          <w:rFonts w:ascii="Calibri" w:eastAsia="SimSun" w:hAnsi="Calibri" w:cs="Arial"/>
          <w:b/>
          <w:bCs/>
        </w:rPr>
      </w:pPr>
      <w:r w:rsidRPr="00652248">
        <w:rPr>
          <w:rFonts w:ascii="Calibri" w:eastAsia="SimSun" w:hAnsi="Calibri" w:cs="Arial"/>
          <w:noProof/>
          <w:lang w:val="en-CA" w:eastAsia="en-CA"/>
        </w:rPr>
        <mc:AlternateContent>
          <mc:Choice Requires="wpg">
            <w:drawing>
              <wp:anchor distT="0" distB="0" distL="114300" distR="114300" simplePos="0" relativeHeight="251675648" behindDoc="0" locked="0" layoutInCell="1" allowOverlap="1" wp14:anchorId="4A865640" wp14:editId="24615FC7">
                <wp:simplePos x="0" y="0"/>
                <wp:positionH relativeFrom="column">
                  <wp:posOffset>314325</wp:posOffset>
                </wp:positionH>
                <wp:positionV relativeFrom="paragraph">
                  <wp:posOffset>331470</wp:posOffset>
                </wp:positionV>
                <wp:extent cx="1833880" cy="1344930"/>
                <wp:effectExtent l="19050" t="7620" r="13970" b="9525"/>
                <wp:wrapNone/>
                <wp:docPr id="67"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3880" cy="1344930"/>
                          <a:chOff x="1515" y="9191"/>
                          <a:chExt cx="2888" cy="2118"/>
                        </a:xfrm>
                      </wpg:grpSpPr>
                      <wps:wsp>
                        <wps:cNvPr id="68" name="AutoShape 115"/>
                        <wps:cNvSpPr>
                          <a:spLocks noChangeArrowheads="1"/>
                        </wps:cNvSpPr>
                        <wps:spPr bwMode="auto">
                          <a:xfrm>
                            <a:off x="1980" y="9240"/>
                            <a:ext cx="1950" cy="1950"/>
                          </a:xfrm>
                          <a:prstGeom prst="cube">
                            <a:avLst>
                              <a:gd name="adj"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9" name="Freeform 116"/>
                        <wps:cNvSpPr>
                          <a:spLocks/>
                        </wps:cNvSpPr>
                        <wps:spPr bwMode="auto">
                          <a:xfrm>
                            <a:off x="1950" y="9720"/>
                            <a:ext cx="315" cy="1485"/>
                          </a:xfrm>
                          <a:custGeom>
                            <a:avLst/>
                            <a:gdLst>
                              <a:gd name="T0" fmla="*/ 15 w 315"/>
                              <a:gd name="T1" fmla="*/ 0 h 1515"/>
                              <a:gd name="T2" fmla="*/ 120 w 315"/>
                              <a:gd name="T3" fmla="*/ 240 h 1515"/>
                              <a:gd name="T4" fmla="*/ 165 w 315"/>
                              <a:gd name="T5" fmla="*/ 375 h 1515"/>
                              <a:gd name="T6" fmla="*/ 195 w 315"/>
                              <a:gd name="T7" fmla="*/ 420 h 1515"/>
                              <a:gd name="T8" fmla="*/ 285 w 315"/>
                              <a:gd name="T9" fmla="*/ 600 h 1515"/>
                              <a:gd name="T10" fmla="*/ 315 w 315"/>
                              <a:gd name="T11" fmla="*/ 735 h 1515"/>
                              <a:gd name="T12" fmla="*/ 300 w 315"/>
                              <a:gd name="T13" fmla="*/ 945 h 1515"/>
                              <a:gd name="T14" fmla="*/ 210 w 315"/>
                              <a:gd name="T15" fmla="*/ 1125 h 1515"/>
                              <a:gd name="T16" fmla="*/ 180 w 315"/>
                              <a:gd name="T17" fmla="*/ 1215 h 1515"/>
                              <a:gd name="T18" fmla="*/ 165 w 315"/>
                              <a:gd name="T19" fmla="*/ 1275 h 1515"/>
                              <a:gd name="T20" fmla="*/ 90 w 315"/>
                              <a:gd name="T21" fmla="*/ 1455 h 1515"/>
                              <a:gd name="T22" fmla="*/ 0 w 315"/>
                              <a:gd name="T23" fmla="*/ 1515 h 15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15" h="1515">
                                <a:moveTo>
                                  <a:pt x="15" y="0"/>
                                </a:moveTo>
                                <a:cubicBezTo>
                                  <a:pt x="35" y="119"/>
                                  <a:pt x="48" y="145"/>
                                  <a:pt x="120" y="240"/>
                                </a:cubicBezTo>
                                <a:cubicBezTo>
                                  <a:pt x="135" y="285"/>
                                  <a:pt x="150" y="330"/>
                                  <a:pt x="165" y="375"/>
                                </a:cubicBezTo>
                                <a:cubicBezTo>
                                  <a:pt x="171" y="392"/>
                                  <a:pt x="187" y="404"/>
                                  <a:pt x="195" y="420"/>
                                </a:cubicBezTo>
                                <a:cubicBezTo>
                                  <a:pt x="225" y="480"/>
                                  <a:pt x="255" y="540"/>
                                  <a:pt x="285" y="600"/>
                                </a:cubicBezTo>
                                <a:cubicBezTo>
                                  <a:pt x="303" y="637"/>
                                  <a:pt x="309" y="700"/>
                                  <a:pt x="315" y="735"/>
                                </a:cubicBezTo>
                                <a:cubicBezTo>
                                  <a:pt x="310" y="805"/>
                                  <a:pt x="310" y="876"/>
                                  <a:pt x="300" y="945"/>
                                </a:cubicBezTo>
                                <a:cubicBezTo>
                                  <a:pt x="272" y="1130"/>
                                  <a:pt x="272" y="939"/>
                                  <a:pt x="210" y="1125"/>
                                </a:cubicBezTo>
                                <a:cubicBezTo>
                                  <a:pt x="200" y="1155"/>
                                  <a:pt x="188" y="1184"/>
                                  <a:pt x="180" y="1215"/>
                                </a:cubicBezTo>
                                <a:cubicBezTo>
                                  <a:pt x="175" y="1235"/>
                                  <a:pt x="171" y="1255"/>
                                  <a:pt x="165" y="1275"/>
                                </a:cubicBezTo>
                                <a:cubicBezTo>
                                  <a:pt x="152" y="1319"/>
                                  <a:pt x="132" y="1418"/>
                                  <a:pt x="90" y="1455"/>
                                </a:cubicBezTo>
                                <a:cubicBezTo>
                                  <a:pt x="63" y="1479"/>
                                  <a:pt x="0" y="1515"/>
                                  <a:pt x="0" y="151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Freeform 117"/>
                        <wps:cNvSpPr>
                          <a:spLocks/>
                        </wps:cNvSpPr>
                        <wps:spPr bwMode="auto">
                          <a:xfrm>
                            <a:off x="1515" y="9653"/>
                            <a:ext cx="640" cy="1656"/>
                          </a:xfrm>
                          <a:custGeom>
                            <a:avLst/>
                            <a:gdLst>
                              <a:gd name="T0" fmla="*/ 390 w 640"/>
                              <a:gd name="T1" fmla="*/ 52 h 1656"/>
                              <a:gd name="T2" fmla="*/ 405 w 640"/>
                              <a:gd name="T3" fmla="*/ 7 h 1656"/>
                              <a:gd name="T4" fmla="*/ 420 w 640"/>
                              <a:gd name="T5" fmla="*/ 67 h 1656"/>
                              <a:gd name="T6" fmla="*/ 450 w 640"/>
                              <a:gd name="T7" fmla="*/ 157 h 1656"/>
                              <a:gd name="T8" fmla="*/ 525 w 640"/>
                              <a:gd name="T9" fmla="*/ 292 h 1656"/>
                              <a:gd name="T10" fmla="*/ 540 w 640"/>
                              <a:gd name="T11" fmla="*/ 337 h 1656"/>
                              <a:gd name="T12" fmla="*/ 570 w 640"/>
                              <a:gd name="T13" fmla="*/ 382 h 1656"/>
                              <a:gd name="T14" fmla="*/ 630 w 640"/>
                              <a:gd name="T15" fmla="*/ 697 h 1656"/>
                              <a:gd name="T16" fmla="*/ 540 w 640"/>
                              <a:gd name="T17" fmla="*/ 1342 h 1656"/>
                              <a:gd name="T18" fmla="*/ 525 w 640"/>
                              <a:gd name="T19" fmla="*/ 1447 h 1656"/>
                              <a:gd name="T20" fmla="*/ 270 w 640"/>
                              <a:gd name="T21" fmla="*/ 1642 h 1656"/>
                              <a:gd name="T22" fmla="*/ 30 w 640"/>
                              <a:gd name="T23" fmla="*/ 1627 h 1656"/>
                              <a:gd name="T24" fmla="*/ 0 w 640"/>
                              <a:gd name="T25" fmla="*/ 1537 h 1656"/>
                              <a:gd name="T26" fmla="*/ 15 w 640"/>
                              <a:gd name="T27" fmla="*/ 1162 h 1656"/>
                              <a:gd name="T28" fmla="*/ 390 w 640"/>
                              <a:gd name="T29" fmla="*/ 52 h 165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640" h="1656">
                                <a:moveTo>
                                  <a:pt x="390" y="52"/>
                                </a:moveTo>
                                <a:cubicBezTo>
                                  <a:pt x="395" y="37"/>
                                  <a:pt x="391" y="0"/>
                                  <a:pt x="405" y="7"/>
                                </a:cubicBezTo>
                                <a:cubicBezTo>
                                  <a:pt x="423" y="16"/>
                                  <a:pt x="414" y="47"/>
                                  <a:pt x="420" y="67"/>
                                </a:cubicBezTo>
                                <a:cubicBezTo>
                                  <a:pt x="429" y="97"/>
                                  <a:pt x="440" y="127"/>
                                  <a:pt x="450" y="157"/>
                                </a:cubicBezTo>
                                <a:cubicBezTo>
                                  <a:pt x="476" y="236"/>
                                  <a:pt x="456" y="189"/>
                                  <a:pt x="525" y="292"/>
                                </a:cubicBezTo>
                                <a:cubicBezTo>
                                  <a:pt x="534" y="305"/>
                                  <a:pt x="533" y="323"/>
                                  <a:pt x="540" y="337"/>
                                </a:cubicBezTo>
                                <a:cubicBezTo>
                                  <a:pt x="548" y="353"/>
                                  <a:pt x="560" y="367"/>
                                  <a:pt x="570" y="382"/>
                                </a:cubicBezTo>
                                <a:cubicBezTo>
                                  <a:pt x="582" y="492"/>
                                  <a:pt x="612" y="589"/>
                                  <a:pt x="630" y="697"/>
                                </a:cubicBezTo>
                                <a:cubicBezTo>
                                  <a:pt x="622" y="914"/>
                                  <a:pt x="640" y="1143"/>
                                  <a:pt x="540" y="1342"/>
                                </a:cubicBezTo>
                                <a:cubicBezTo>
                                  <a:pt x="535" y="1377"/>
                                  <a:pt x="538" y="1414"/>
                                  <a:pt x="525" y="1447"/>
                                </a:cubicBezTo>
                                <a:cubicBezTo>
                                  <a:pt x="486" y="1548"/>
                                  <a:pt x="366" y="1610"/>
                                  <a:pt x="270" y="1642"/>
                                </a:cubicBezTo>
                                <a:cubicBezTo>
                                  <a:pt x="190" y="1637"/>
                                  <a:pt x="105" y="1656"/>
                                  <a:pt x="30" y="1627"/>
                                </a:cubicBezTo>
                                <a:cubicBezTo>
                                  <a:pt x="1" y="1616"/>
                                  <a:pt x="0" y="1537"/>
                                  <a:pt x="0" y="1537"/>
                                </a:cubicBezTo>
                                <a:cubicBezTo>
                                  <a:pt x="15" y="1182"/>
                                  <a:pt x="15" y="1307"/>
                                  <a:pt x="15" y="1162"/>
                                </a:cubicBezTo>
                                <a:lnTo>
                                  <a:pt x="390" y="52"/>
                                </a:lnTo>
                                <a:close/>
                              </a:path>
                            </a:pathLst>
                          </a:custGeom>
                          <a:solidFill>
                            <a:srgbClr val="FFFFFF"/>
                          </a:solidFill>
                          <a:ln w="9525">
                            <a:solidFill>
                              <a:sysClr val="window" lastClr="FFFFFF">
                                <a:lumMod val="100000"/>
                                <a:lumOff val="0"/>
                              </a:sysClr>
                            </a:solidFill>
                            <a:round/>
                            <a:headEnd/>
                            <a:tailEnd/>
                          </a:ln>
                        </wps:spPr>
                        <wps:bodyPr rot="0" vert="horz" wrap="square" lIns="91440" tIns="45720" rIns="91440" bIns="45720" anchor="t" anchorCtr="0" upright="1">
                          <a:noAutofit/>
                        </wps:bodyPr>
                      </wps:wsp>
                      <wps:wsp>
                        <wps:cNvPr id="71" name="Freeform 118"/>
                        <wps:cNvSpPr>
                          <a:spLocks/>
                        </wps:cNvSpPr>
                        <wps:spPr bwMode="auto">
                          <a:xfrm>
                            <a:off x="3765" y="9191"/>
                            <a:ext cx="638" cy="1549"/>
                          </a:xfrm>
                          <a:custGeom>
                            <a:avLst/>
                            <a:gdLst>
                              <a:gd name="T0" fmla="*/ 285 w 638"/>
                              <a:gd name="T1" fmla="*/ 1549 h 1549"/>
                              <a:gd name="T2" fmla="*/ 255 w 638"/>
                              <a:gd name="T3" fmla="*/ 1504 h 1549"/>
                              <a:gd name="T4" fmla="*/ 165 w 638"/>
                              <a:gd name="T5" fmla="*/ 1474 h 1549"/>
                              <a:gd name="T6" fmla="*/ 150 w 638"/>
                              <a:gd name="T7" fmla="*/ 1429 h 1549"/>
                              <a:gd name="T8" fmla="*/ 120 w 638"/>
                              <a:gd name="T9" fmla="*/ 1384 h 1549"/>
                              <a:gd name="T10" fmla="*/ 105 w 638"/>
                              <a:gd name="T11" fmla="*/ 1309 h 1549"/>
                              <a:gd name="T12" fmla="*/ 60 w 638"/>
                              <a:gd name="T13" fmla="*/ 1264 h 1549"/>
                              <a:gd name="T14" fmla="*/ 30 w 638"/>
                              <a:gd name="T15" fmla="*/ 1219 h 1549"/>
                              <a:gd name="T16" fmla="*/ 0 w 638"/>
                              <a:gd name="T17" fmla="*/ 889 h 1549"/>
                              <a:gd name="T18" fmla="*/ 15 w 638"/>
                              <a:gd name="T19" fmla="*/ 619 h 1549"/>
                              <a:gd name="T20" fmla="*/ 135 w 638"/>
                              <a:gd name="T21" fmla="*/ 274 h 1549"/>
                              <a:gd name="T22" fmla="*/ 210 w 638"/>
                              <a:gd name="T23" fmla="*/ 34 h 1549"/>
                              <a:gd name="T24" fmla="*/ 315 w 638"/>
                              <a:gd name="T25" fmla="*/ 4 h 1549"/>
                              <a:gd name="T26" fmla="*/ 435 w 638"/>
                              <a:gd name="T27" fmla="*/ 19 h 1549"/>
                              <a:gd name="T28" fmla="*/ 630 w 638"/>
                              <a:gd name="T29" fmla="*/ 604 h 1549"/>
                              <a:gd name="T30" fmla="*/ 285 w 638"/>
                              <a:gd name="T31" fmla="*/ 1549 h 154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638" h="1549">
                                <a:moveTo>
                                  <a:pt x="285" y="1549"/>
                                </a:moveTo>
                                <a:cubicBezTo>
                                  <a:pt x="275" y="1534"/>
                                  <a:pt x="270" y="1514"/>
                                  <a:pt x="255" y="1504"/>
                                </a:cubicBezTo>
                                <a:cubicBezTo>
                                  <a:pt x="228" y="1487"/>
                                  <a:pt x="165" y="1474"/>
                                  <a:pt x="165" y="1474"/>
                                </a:cubicBezTo>
                                <a:cubicBezTo>
                                  <a:pt x="160" y="1459"/>
                                  <a:pt x="157" y="1443"/>
                                  <a:pt x="150" y="1429"/>
                                </a:cubicBezTo>
                                <a:cubicBezTo>
                                  <a:pt x="142" y="1413"/>
                                  <a:pt x="126" y="1401"/>
                                  <a:pt x="120" y="1384"/>
                                </a:cubicBezTo>
                                <a:cubicBezTo>
                                  <a:pt x="111" y="1360"/>
                                  <a:pt x="116" y="1332"/>
                                  <a:pt x="105" y="1309"/>
                                </a:cubicBezTo>
                                <a:cubicBezTo>
                                  <a:pt x="96" y="1290"/>
                                  <a:pt x="74" y="1280"/>
                                  <a:pt x="60" y="1264"/>
                                </a:cubicBezTo>
                                <a:cubicBezTo>
                                  <a:pt x="48" y="1250"/>
                                  <a:pt x="40" y="1234"/>
                                  <a:pt x="30" y="1219"/>
                                </a:cubicBezTo>
                                <a:cubicBezTo>
                                  <a:pt x="8" y="1088"/>
                                  <a:pt x="0" y="1058"/>
                                  <a:pt x="0" y="889"/>
                                </a:cubicBezTo>
                                <a:cubicBezTo>
                                  <a:pt x="0" y="799"/>
                                  <a:pt x="7" y="709"/>
                                  <a:pt x="15" y="619"/>
                                </a:cubicBezTo>
                                <a:cubicBezTo>
                                  <a:pt x="26" y="499"/>
                                  <a:pt x="98" y="385"/>
                                  <a:pt x="135" y="274"/>
                                </a:cubicBezTo>
                                <a:cubicBezTo>
                                  <a:pt x="157" y="208"/>
                                  <a:pt x="148" y="83"/>
                                  <a:pt x="210" y="34"/>
                                </a:cubicBezTo>
                                <a:cubicBezTo>
                                  <a:pt x="220" y="26"/>
                                  <a:pt x="311" y="5"/>
                                  <a:pt x="315" y="4"/>
                                </a:cubicBezTo>
                                <a:cubicBezTo>
                                  <a:pt x="355" y="9"/>
                                  <a:pt x="399" y="0"/>
                                  <a:pt x="435" y="19"/>
                                </a:cubicBezTo>
                                <a:cubicBezTo>
                                  <a:pt x="638" y="127"/>
                                  <a:pt x="630" y="417"/>
                                  <a:pt x="630" y="604"/>
                                </a:cubicBezTo>
                                <a:lnTo>
                                  <a:pt x="285" y="1549"/>
                                </a:lnTo>
                                <a:close/>
                              </a:path>
                            </a:pathLst>
                          </a:custGeom>
                          <a:solidFill>
                            <a:srgbClr val="FFFFFF"/>
                          </a:solidFill>
                          <a:ln w="9525">
                            <a:solidFill>
                              <a:sysClr val="window" lastClr="FFFFFF">
                                <a:lumMod val="100000"/>
                                <a:lumOff val="0"/>
                              </a:sysClr>
                            </a:solidFill>
                            <a:round/>
                            <a:headEnd/>
                            <a:tailEnd/>
                          </a:ln>
                        </wps:spPr>
                        <wps:bodyPr rot="0" vert="horz" wrap="square" lIns="91440" tIns="45720" rIns="91440" bIns="45720" anchor="t" anchorCtr="0" upright="1">
                          <a:noAutofit/>
                        </wps:bodyPr>
                      </wps:wsp>
                      <wps:wsp>
                        <wps:cNvPr id="72" name="Freeform 119"/>
                        <wps:cNvSpPr>
                          <a:spLocks/>
                        </wps:cNvSpPr>
                        <wps:spPr bwMode="auto">
                          <a:xfrm>
                            <a:off x="3750" y="9205"/>
                            <a:ext cx="174" cy="1505"/>
                          </a:xfrm>
                          <a:custGeom>
                            <a:avLst/>
                            <a:gdLst>
                              <a:gd name="T0" fmla="*/ 165 w 174"/>
                              <a:gd name="T1" fmla="*/ 50 h 1505"/>
                              <a:gd name="T2" fmla="*/ 120 w 174"/>
                              <a:gd name="T3" fmla="*/ 290 h 1505"/>
                              <a:gd name="T4" fmla="*/ 75 w 174"/>
                              <a:gd name="T5" fmla="*/ 425 h 1505"/>
                              <a:gd name="T6" fmla="*/ 60 w 174"/>
                              <a:gd name="T7" fmla="*/ 515 h 1505"/>
                              <a:gd name="T8" fmla="*/ 0 w 174"/>
                              <a:gd name="T9" fmla="*/ 740 h 1505"/>
                              <a:gd name="T10" fmla="*/ 15 w 174"/>
                              <a:gd name="T11" fmla="*/ 1130 h 1505"/>
                              <a:gd name="T12" fmla="*/ 105 w 174"/>
                              <a:gd name="T13" fmla="*/ 1355 h 1505"/>
                              <a:gd name="T14" fmla="*/ 135 w 174"/>
                              <a:gd name="T15" fmla="*/ 1445 h 1505"/>
                              <a:gd name="T16" fmla="*/ 165 w 174"/>
                              <a:gd name="T17" fmla="*/ 1505 h 15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74" h="1505">
                                <a:moveTo>
                                  <a:pt x="165" y="50"/>
                                </a:moveTo>
                                <a:cubicBezTo>
                                  <a:pt x="96" y="256"/>
                                  <a:pt x="174" y="0"/>
                                  <a:pt x="120" y="290"/>
                                </a:cubicBezTo>
                                <a:cubicBezTo>
                                  <a:pt x="120" y="290"/>
                                  <a:pt x="83" y="402"/>
                                  <a:pt x="75" y="425"/>
                                </a:cubicBezTo>
                                <a:cubicBezTo>
                                  <a:pt x="65" y="454"/>
                                  <a:pt x="67" y="485"/>
                                  <a:pt x="60" y="515"/>
                                </a:cubicBezTo>
                                <a:cubicBezTo>
                                  <a:pt x="43" y="589"/>
                                  <a:pt x="24" y="668"/>
                                  <a:pt x="0" y="740"/>
                                </a:cubicBezTo>
                                <a:cubicBezTo>
                                  <a:pt x="5" y="870"/>
                                  <a:pt x="3" y="1000"/>
                                  <a:pt x="15" y="1130"/>
                                </a:cubicBezTo>
                                <a:cubicBezTo>
                                  <a:pt x="23" y="1212"/>
                                  <a:pt x="73" y="1283"/>
                                  <a:pt x="105" y="1355"/>
                                </a:cubicBezTo>
                                <a:cubicBezTo>
                                  <a:pt x="118" y="1384"/>
                                  <a:pt x="117" y="1419"/>
                                  <a:pt x="135" y="1445"/>
                                </a:cubicBezTo>
                                <a:cubicBezTo>
                                  <a:pt x="168" y="1494"/>
                                  <a:pt x="165" y="1472"/>
                                  <a:pt x="165" y="150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C7FEB41" id="Group 114" o:spid="_x0000_s1026" style="position:absolute;margin-left:24.75pt;margin-top:26.1pt;width:144.4pt;height:105.9pt;z-index:251675648" coordorigin="1515,9191" coordsize="2888,21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AutoShape 115" o:spid="_x0000_s1027" type="#_x0000_t16" style="position:absolute;left:1980;top:9240;width:1950;height:19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eh8AA&#10;AADbAAAADwAAAGRycy9kb3ducmV2LnhtbERPS27CMBDdV+IO1iCxa5x2EUGKQahVJNig8jnAKJ7G&#10;aeNxZDsQOH29QGL59P7L9Wg7cSEfWscK3rIcBHHtdMuNgvOpep2DCBFZY+eYFNwowHo1eVliqd2V&#10;D3Q5xkakEA4lKjAx9qWUoTZkMWSuJ07cj/MWY4K+kdrjNYXbTr7neSEttpwaDPb0aaj+Ow5Wwfd9&#10;Py42i/7L7X4rrLwZChcGpWbTcfMBItIYn+KHe6sVFGls+pJ+gFz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Ieh8AAAADbAAAADwAAAAAAAAAAAAAAAACYAgAAZHJzL2Rvd25y&#10;ZXYueG1sUEsFBgAAAAAEAAQA9QAAAIUDAAAAAA==&#10;"/>
                <v:shape id="Freeform 116" o:spid="_x0000_s1028" style="position:absolute;left:1950;top:9720;width:315;height:1485;visibility:visible;mso-wrap-style:square;v-text-anchor:top" coordsize="315,1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OOusQA&#10;AADbAAAADwAAAGRycy9kb3ducmV2LnhtbESPzWrDMBCE74W8g9hCb43s0ubHiWzSgsG30jgh18Xa&#10;WKbWylhq4rx9VCj0OMzMN8y2mGwvLjT6zrGCdJ6AIG6c7rhVcKjL5xUIH5A19o5JwY08FPnsYYuZ&#10;dlf+oss+tCJC2GeowIQwZFL6xpBFP3cDcfTObrQYohxbqUe8Rrjt5UuSLKTFjuOCwYE+DDXf+x+r&#10;YFmfluvXwdDb5zGdQlofu+q9VOrpcdptQASawn/4r11pBYs1/H6JP0Dm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hDjrrEAAAA2wAAAA8AAAAAAAAAAAAAAAAAmAIAAGRycy9k&#10;b3ducmV2LnhtbFBLBQYAAAAABAAEAPUAAACJAwAAAAA=&#10;" path="m15,c35,119,48,145,120,240v15,45,30,90,45,135c171,392,187,404,195,420v30,60,60,120,90,180c303,637,309,700,315,735v-5,70,-5,141,-15,210c272,1130,272,939,210,1125v-10,30,-22,59,-30,90c175,1235,171,1255,165,1275v-13,44,-33,143,-75,180c63,1479,,1515,,1515e" filled="f">
                  <v:path arrowok="t" o:connecttype="custom" o:connectlocs="15,0;120,235;165,368;195,412;285,588;315,720;300,926;210,1103;180,1191;165,1250;90,1426;0,1485" o:connectangles="0,0,0,0,0,0,0,0,0,0,0,0"/>
                </v:shape>
                <v:shape id="Freeform 117" o:spid="_x0000_s1029" style="position:absolute;left:1515;top:9653;width:640;height:1656;visibility:visible;mso-wrap-style:square;v-text-anchor:top" coordsize="640,1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NEjcEA&#10;AADbAAAADwAAAGRycy9kb3ducmV2LnhtbERPy4rCMBTdC/5DuIIbGdNxodIxiigDgjD4GmZ7ba5N&#10;tbkpTUarX28WgsvDeU9mjS3FlWpfOFbw2U9AEGdOF5wrOOy/P8YgfEDWWDomBXfyMJu2WxNMtbvx&#10;lq67kIsYwj5FBSaEKpXSZ4Ys+r6riCN3crXFEGGdS13jLYbbUg6SZCgtFhwbDFa0MJRddv9WwdJs&#10;kj99kY/fO61XP8Pe+bjePpTqdpr5F4hATXiLX+6VVjCK6+OX+APk9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cDRI3BAAAA2wAAAA8AAAAAAAAAAAAAAAAAmAIAAGRycy9kb3du&#10;cmV2LnhtbFBLBQYAAAAABAAEAPUAAACGAwAAAAA=&#10;" path="m390,52c395,37,391,,405,7v18,9,9,40,15,60c429,97,440,127,450,157v26,79,6,32,75,135c534,305,533,323,540,337v8,16,20,30,30,45c582,492,612,589,630,697v-8,217,10,446,-90,645c535,1377,538,1414,525,1447v-39,101,-159,163,-255,195c190,1637,105,1656,30,1627,1,1616,,1537,,1537,15,1182,15,1307,15,1162l390,52xe" strokecolor="white">
                  <v:path arrowok="t" o:connecttype="custom" o:connectlocs="390,52;405,7;420,67;450,157;525,292;540,337;570,382;630,697;540,1342;525,1447;270,1642;30,1627;0,1537;15,1162;390,52" o:connectangles="0,0,0,0,0,0,0,0,0,0,0,0,0,0,0"/>
                </v:shape>
                <v:shape id="Freeform 118" o:spid="_x0000_s1030" style="position:absolute;left:3765;top:9191;width:638;height:1549;visibility:visible;mso-wrap-style:square;v-text-anchor:top" coordsize="638,15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Px38MA&#10;AADbAAAADwAAAGRycy9kb3ducmV2LnhtbESPQWsCMRSE7wX/Q3hCbzW7HqyuRhHRUurJVTw/Ns/d&#10;xc1L2MS4/fdNodDjMDPfMKvNYDoRqfetZQX5JANBXFndcq3gcj68zUH4gKyxs0wKvsnDZj16WWGh&#10;7ZNPFMtQiwRhX6CCJgRXSOmrhgz6iXXEybvZ3mBIsq+l7vGZ4KaT0yybSYMtp4UGHe0aqu7lwyjY&#10;fuzjdXY+zaM7HI9uEbsv3OdKvY6H7RJEoCH8h//an1rBew6/X9IPkO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aPx38MAAADbAAAADwAAAAAAAAAAAAAAAACYAgAAZHJzL2Rv&#10;d25yZXYueG1sUEsFBgAAAAAEAAQA9QAAAIgDAAAAAA==&#10;" path="m285,1549v-10,-15,-15,-35,-30,-45c228,1487,165,1474,165,1474v-5,-15,-8,-31,-15,-45c142,1413,126,1401,120,1384v-9,-24,-4,-52,-15,-75c96,1290,74,1280,60,1264,48,1250,40,1234,30,1219,8,1088,,1058,,889,,799,7,709,15,619,26,499,98,385,135,274,157,208,148,83,210,34,220,26,311,5,315,4,355,9,399,,435,19,638,127,630,417,630,604l285,1549xe" strokecolor="white">
                  <v:path arrowok="t" o:connecttype="custom" o:connectlocs="285,1549;255,1504;165,1474;150,1429;120,1384;105,1309;60,1264;30,1219;0,889;15,619;135,274;210,34;315,4;435,19;630,604;285,1549" o:connectangles="0,0,0,0,0,0,0,0,0,0,0,0,0,0,0,0"/>
                </v:shape>
                <v:shape id="Freeform 119" o:spid="_x0000_s1031" style="position:absolute;left:3750;top:9205;width:174;height:1505;visibility:visible;mso-wrap-style:square;v-text-anchor:top" coordsize="174,1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PCg8UA&#10;AADbAAAADwAAAGRycy9kb3ducmV2LnhtbESPQWvCQBCF74X+h2UKvRTdVMFqmo2UgkG8mVbwOGSn&#10;2dDsbMyuMf33riD0+HjzvjcvW4+2FQP1vnGs4HWagCCunG64VvD9tZksQfiArLF1TAr+yMM6f3zI&#10;MNXuwnsaylCLCGGfogITQpdK6StDFv3UdcTR+3G9xRBlX0vd4yXCbStnSbKQFhuODQY7+jRU/ZZn&#10;G98oTgdDx3bzYot5eSqK1bA7r5R6fho/3kEEGsP/8T291QreZnDbEgEg8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I8KDxQAAANsAAAAPAAAAAAAAAAAAAAAAAJgCAABkcnMv&#10;ZG93bnJldi54bWxQSwUGAAAAAAQABAD1AAAAigMAAAAA&#10;" path="m165,50c96,256,174,,120,290v,,-37,112,-45,135c65,454,67,485,60,515,43,589,24,668,,740v5,130,3,260,15,390c23,1212,73,1283,105,1355v13,29,12,64,30,90c168,1494,165,1472,165,1505e" filled="f">
                  <v:path arrowok="t" o:connecttype="custom" o:connectlocs="165,50;120,290;75,425;60,515;0,740;15,1130;105,1355;135,1445;165,1505" o:connectangles="0,0,0,0,0,0,0,0,0"/>
                </v:shape>
              </v:group>
            </w:pict>
          </mc:Fallback>
        </mc:AlternateContent>
      </w:r>
      <w:r w:rsidRPr="00652248">
        <w:rPr>
          <w:rFonts w:ascii="Calibri" w:eastAsia="SimSun" w:hAnsi="Calibri" w:cs="Arial"/>
          <w:noProof/>
          <w:lang w:val="en-CA" w:eastAsia="en-CA"/>
        </w:rPr>
        <mc:AlternateContent>
          <mc:Choice Requires="wps">
            <w:drawing>
              <wp:anchor distT="0" distB="0" distL="114300" distR="114300" simplePos="0" relativeHeight="251673600" behindDoc="0" locked="0" layoutInCell="1" allowOverlap="1" wp14:anchorId="1EA7A893" wp14:editId="3B2BBD53">
                <wp:simplePos x="0" y="0"/>
                <wp:positionH relativeFrom="column">
                  <wp:posOffset>4943475</wp:posOffset>
                </wp:positionH>
                <wp:positionV relativeFrom="paragraph">
                  <wp:posOffset>292735</wp:posOffset>
                </wp:positionV>
                <wp:extent cx="180975" cy="1317625"/>
                <wp:effectExtent l="0" t="0" r="28575" b="15875"/>
                <wp:wrapNone/>
                <wp:docPr id="66" name="Freeform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1317625"/>
                        </a:xfrm>
                        <a:custGeom>
                          <a:avLst/>
                          <a:gdLst>
                            <a:gd name="T0" fmla="*/ 105 w 285"/>
                            <a:gd name="T1" fmla="*/ 380 h 2075"/>
                            <a:gd name="T2" fmla="*/ 0 w 285"/>
                            <a:gd name="T3" fmla="*/ 125 h 2075"/>
                            <a:gd name="T4" fmla="*/ 60 w 285"/>
                            <a:gd name="T5" fmla="*/ 35 h 2075"/>
                            <a:gd name="T6" fmla="*/ 150 w 285"/>
                            <a:gd name="T7" fmla="*/ 5 h 2075"/>
                            <a:gd name="T8" fmla="*/ 225 w 285"/>
                            <a:gd name="T9" fmla="*/ 20 h 2075"/>
                            <a:gd name="T10" fmla="*/ 210 w 285"/>
                            <a:gd name="T11" fmla="*/ 80 h 2075"/>
                            <a:gd name="T12" fmla="*/ 195 w 285"/>
                            <a:gd name="T13" fmla="*/ 200 h 2075"/>
                            <a:gd name="T14" fmla="*/ 165 w 285"/>
                            <a:gd name="T15" fmla="*/ 755 h 2075"/>
                            <a:gd name="T16" fmla="*/ 210 w 285"/>
                            <a:gd name="T17" fmla="*/ 1040 h 2075"/>
                            <a:gd name="T18" fmla="*/ 270 w 285"/>
                            <a:gd name="T19" fmla="*/ 1850 h 2075"/>
                            <a:gd name="T20" fmla="*/ 165 w 285"/>
                            <a:gd name="T21" fmla="*/ 2075 h 2075"/>
                            <a:gd name="T22" fmla="*/ 45 w 285"/>
                            <a:gd name="T23" fmla="*/ 2030 h 2075"/>
                            <a:gd name="T24" fmla="*/ 135 w 285"/>
                            <a:gd name="T25" fmla="*/ 1760 h 2075"/>
                            <a:gd name="T26" fmla="*/ 105 w 285"/>
                            <a:gd name="T27" fmla="*/ 1415 h 2075"/>
                            <a:gd name="T28" fmla="*/ 90 w 285"/>
                            <a:gd name="T29" fmla="*/ 1265 h 2075"/>
                            <a:gd name="T30" fmla="*/ 120 w 285"/>
                            <a:gd name="T31" fmla="*/ 1145 h 2075"/>
                            <a:gd name="T32" fmla="*/ 90 w 285"/>
                            <a:gd name="T33" fmla="*/ 665 h 2075"/>
                            <a:gd name="T34" fmla="*/ 105 w 285"/>
                            <a:gd name="T35" fmla="*/ 380 h 20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285" h="2075">
                              <a:moveTo>
                                <a:pt x="105" y="380"/>
                              </a:moveTo>
                              <a:cubicBezTo>
                                <a:pt x="82" y="289"/>
                                <a:pt x="30" y="214"/>
                                <a:pt x="0" y="125"/>
                              </a:cubicBezTo>
                              <a:cubicBezTo>
                                <a:pt x="15" y="65"/>
                                <a:pt x="2" y="61"/>
                                <a:pt x="60" y="35"/>
                              </a:cubicBezTo>
                              <a:cubicBezTo>
                                <a:pt x="89" y="22"/>
                                <a:pt x="150" y="5"/>
                                <a:pt x="150" y="5"/>
                              </a:cubicBezTo>
                              <a:cubicBezTo>
                                <a:pt x="175" y="10"/>
                                <a:pt x="209" y="0"/>
                                <a:pt x="225" y="20"/>
                              </a:cubicBezTo>
                              <a:cubicBezTo>
                                <a:pt x="238" y="36"/>
                                <a:pt x="213" y="60"/>
                                <a:pt x="210" y="80"/>
                              </a:cubicBezTo>
                              <a:cubicBezTo>
                                <a:pt x="203" y="120"/>
                                <a:pt x="199" y="160"/>
                                <a:pt x="195" y="200"/>
                              </a:cubicBezTo>
                              <a:cubicBezTo>
                                <a:pt x="175" y="407"/>
                                <a:pt x="174" y="528"/>
                                <a:pt x="165" y="755"/>
                              </a:cubicBezTo>
                              <a:cubicBezTo>
                                <a:pt x="177" y="851"/>
                                <a:pt x="191" y="945"/>
                                <a:pt x="210" y="1040"/>
                              </a:cubicBezTo>
                              <a:cubicBezTo>
                                <a:pt x="220" y="1309"/>
                                <a:pt x="217" y="1584"/>
                                <a:pt x="270" y="1850"/>
                              </a:cubicBezTo>
                              <a:cubicBezTo>
                                <a:pt x="255" y="1999"/>
                                <a:pt x="285" y="2015"/>
                                <a:pt x="165" y="2075"/>
                              </a:cubicBezTo>
                              <a:cubicBezTo>
                                <a:pt x="160" y="2074"/>
                                <a:pt x="49" y="2062"/>
                                <a:pt x="45" y="2030"/>
                              </a:cubicBezTo>
                              <a:cubicBezTo>
                                <a:pt x="30" y="1910"/>
                                <a:pt x="23" y="1797"/>
                                <a:pt x="135" y="1760"/>
                              </a:cubicBezTo>
                              <a:cubicBezTo>
                                <a:pt x="125" y="1645"/>
                                <a:pt x="115" y="1530"/>
                                <a:pt x="105" y="1415"/>
                              </a:cubicBezTo>
                              <a:cubicBezTo>
                                <a:pt x="100" y="1365"/>
                                <a:pt x="90" y="1265"/>
                                <a:pt x="90" y="1265"/>
                              </a:cubicBezTo>
                              <a:cubicBezTo>
                                <a:pt x="98" y="1225"/>
                                <a:pt x="120" y="1186"/>
                                <a:pt x="120" y="1145"/>
                              </a:cubicBezTo>
                              <a:cubicBezTo>
                                <a:pt x="120" y="1069"/>
                                <a:pt x="97" y="759"/>
                                <a:pt x="90" y="665"/>
                              </a:cubicBezTo>
                              <a:cubicBezTo>
                                <a:pt x="105" y="360"/>
                                <a:pt x="105" y="265"/>
                                <a:pt x="105" y="380"/>
                              </a:cubicBezTo>
                              <a:close/>
                            </a:path>
                          </a:pathLst>
                        </a:custGeom>
                        <a:solidFill>
                          <a:srgbClr val="FFFFFF"/>
                        </a:solidFill>
                        <a:ln w="9525">
                          <a:solidFill>
                            <a:sysClr val="window" lastClr="FFFFFF">
                              <a:lumMod val="100000"/>
                              <a:lumOff val="0"/>
                            </a:sysClr>
                          </a:solidFill>
                          <a:round/>
                          <a:headEnd/>
                          <a:tailEnd/>
                        </a:ln>
                      </wps:spPr>
                      <wps:txbx>
                        <w:txbxContent>
                          <w:p w:rsidR="00A10BD8" w:rsidRDefault="00A10BD8" w:rsidP="00A10B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7A893" id="Freeform 112" o:spid="_x0000_s1026" style="position:absolute;margin-left:389.25pt;margin-top:23.05pt;width:14.25pt;height:103.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85,20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" adj="-11796480,,5400" path="m105,380c82,289,30,214,,125,15,65,2,61,60,35,89,22,150,5,150,5v25,5,59,-5,75,15c238,36,213,60,210,80v-7,40,-11,80,-15,120c175,407,174,528,165,755v12,96,26,190,45,285c220,1309,217,1584,270,1850v-15,149,15,165,-105,225c160,2074,49,2062,45,2030,30,1910,23,1797,135,1760,125,1645,115,1530,105,1415,100,1365,90,1265,90,1265v8,-40,30,-79,30,-120c120,1069,97,759,90,665,105,360,105,265,105,380xe" strokecolor="white">
                <v:stroke joinstyle="round"/>
                <v:formulas/>
                <v:path arrowok="t" o:connecttype="custom" o:connectlocs="66675,241300;0,79375;38100,22225;95250,3175;142875,12700;133350,50800;123825,127000;104775,479425;133350,660400;171450,1174750;104775,1317625;28575,1289050;85725,1117600;66675,898525;57150,803275;76200,727075;57150,422275;66675,241300" o:connectangles="0,0,0,0,0,0,0,0,0,0,0,0,0,0,0,0,0,0" textboxrect="0,0,285,2075"/>
                <v:textbox>
                  <w:txbxContent>
                    <w:p w:rsidR="00A10BD8" w:rsidRDefault="00A10BD8" w:rsidP="00A10BD8">
                      <w:pPr>
                        <w:jc w:val="center"/>
                      </w:pPr>
                    </w:p>
                  </w:txbxContent>
                </v:textbox>
              </v:shape>
            </w:pict>
          </mc:Fallback>
        </mc:AlternateContent>
      </w:r>
      <w:r w:rsidRPr="00652248">
        <w:rPr>
          <w:rFonts w:ascii="Calibri" w:eastAsia="SimSun" w:hAnsi="Calibri" w:cs="Arial"/>
          <w:noProof/>
          <w:lang w:val="en-CA" w:eastAsia="en-CA"/>
        </w:rPr>
        <mc:AlternateContent>
          <mc:Choice Requires="wps">
            <w:drawing>
              <wp:anchor distT="0" distB="0" distL="114300" distR="114300" simplePos="0" relativeHeight="251670528" behindDoc="0" locked="0" layoutInCell="1" allowOverlap="1" wp14:anchorId="20FAC248" wp14:editId="75C406E4">
                <wp:simplePos x="0" y="0"/>
                <wp:positionH relativeFrom="column">
                  <wp:posOffset>5000625</wp:posOffset>
                </wp:positionH>
                <wp:positionV relativeFrom="paragraph">
                  <wp:posOffset>191135</wp:posOffset>
                </wp:positionV>
                <wp:extent cx="247650" cy="1409700"/>
                <wp:effectExtent l="0" t="0" r="0" b="19050"/>
                <wp:wrapNone/>
                <wp:docPr id="65" name="Freeform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650" cy="1409700"/>
                        </a:xfrm>
                        <a:custGeom>
                          <a:avLst/>
                          <a:gdLst>
                            <a:gd name="T0" fmla="*/ 0 w 390"/>
                            <a:gd name="T1" fmla="*/ 60 h 2220"/>
                            <a:gd name="T2" fmla="*/ 60 w 390"/>
                            <a:gd name="T3" fmla="*/ 210 h 2220"/>
                            <a:gd name="T4" fmla="*/ 120 w 390"/>
                            <a:gd name="T5" fmla="*/ 420 h 2220"/>
                            <a:gd name="T6" fmla="*/ 165 w 390"/>
                            <a:gd name="T7" fmla="*/ 1200 h 2220"/>
                            <a:gd name="T8" fmla="*/ 120 w 390"/>
                            <a:gd name="T9" fmla="*/ 1605 h 2220"/>
                            <a:gd name="T10" fmla="*/ 120 w 390"/>
                            <a:gd name="T11" fmla="*/ 2205 h 2220"/>
                            <a:gd name="T12" fmla="*/ 165 w 390"/>
                            <a:gd name="T13" fmla="*/ 2220 h 2220"/>
                            <a:gd name="T14" fmla="*/ 300 w 390"/>
                            <a:gd name="T15" fmla="*/ 2115 h 2220"/>
                            <a:gd name="T16" fmla="*/ 225 w 390"/>
                            <a:gd name="T17" fmla="*/ 1275 h 2220"/>
                            <a:gd name="T18" fmla="*/ 165 w 390"/>
                            <a:gd name="T19" fmla="*/ 1035 h 2220"/>
                            <a:gd name="T20" fmla="*/ 180 w 390"/>
                            <a:gd name="T21" fmla="*/ 795 h 2220"/>
                            <a:gd name="T22" fmla="*/ 240 w 390"/>
                            <a:gd name="T23" fmla="*/ 705 h 2220"/>
                            <a:gd name="T24" fmla="*/ 225 w 390"/>
                            <a:gd name="T25" fmla="*/ 495 h 2220"/>
                            <a:gd name="T26" fmla="*/ 180 w 390"/>
                            <a:gd name="T27" fmla="*/ 330 h 2220"/>
                            <a:gd name="T28" fmla="*/ 180 w 390"/>
                            <a:gd name="T29" fmla="*/ 30 h 2220"/>
                            <a:gd name="T30" fmla="*/ 135 w 390"/>
                            <a:gd name="T31" fmla="*/ 0 h 2220"/>
                            <a:gd name="T32" fmla="*/ 30 w 390"/>
                            <a:gd name="T33" fmla="*/ 15 h 2220"/>
                            <a:gd name="T34" fmla="*/ 0 w 390"/>
                            <a:gd name="T35" fmla="*/ 60 h 22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390" h="2220">
                              <a:moveTo>
                                <a:pt x="0" y="60"/>
                              </a:moveTo>
                              <a:cubicBezTo>
                                <a:pt x="15" y="120"/>
                                <a:pt x="26" y="159"/>
                                <a:pt x="60" y="210"/>
                              </a:cubicBezTo>
                              <a:cubicBezTo>
                                <a:pt x="78" y="281"/>
                                <a:pt x="102" y="349"/>
                                <a:pt x="120" y="420"/>
                              </a:cubicBezTo>
                              <a:cubicBezTo>
                                <a:pt x="126" y="634"/>
                                <a:pt x="107" y="968"/>
                                <a:pt x="165" y="1200"/>
                              </a:cubicBezTo>
                              <a:cubicBezTo>
                                <a:pt x="155" y="1362"/>
                                <a:pt x="139" y="1456"/>
                                <a:pt x="120" y="1605"/>
                              </a:cubicBezTo>
                              <a:cubicBezTo>
                                <a:pt x="119" y="1633"/>
                                <a:pt x="87" y="2089"/>
                                <a:pt x="120" y="2205"/>
                              </a:cubicBezTo>
                              <a:cubicBezTo>
                                <a:pt x="124" y="2220"/>
                                <a:pt x="150" y="2215"/>
                                <a:pt x="165" y="2220"/>
                              </a:cubicBezTo>
                              <a:cubicBezTo>
                                <a:pt x="274" y="2202"/>
                                <a:pt x="267" y="2214"/>
                                <a:pt x="300" y="2115"/>
                              </a:cubicBezTo>
                              <a:cubicBezTo>
                                <a:pt x="290" y="1636"/>
                                <a:pt x="390" y="1550"/>
                                <a:pt x="225" y="1275"/>
                              </a:cubicBezTo>
                              <a:cubicBezTo>
                                <a:pt x="211" y="1188"/>
                                <a:pt x="179" y="1122"/>
                                <a:pt x="165" y="1035"/>
                              </a:cubicBezTo>
                              <a:cubicBezTo>
                                <a:pt x="170" y="955"/>
                                <a:pt x="162" y="873"/>
                                <a:pt x="180" y="795"/>
                              </a:cubicBezTo>
                              <a:cubicBezTo>
                                <a:pt x="188" y="760"/>
                                <a:pt x="240" y="705"/>
                                <a:pt x="240" y="705"/>
                              </a:cubicBezTo>
                              <a:cubicBezTo>
                                <a:pt x="235" y="635"/>
                                <a:pt x="235" y="564"/>
                                <a:pt x="225" y="495"/>
                              </a:cubicBezTo>
                              <a:cubicBezTo>
                                <a:pt x="217" y="439"/>
                                <a:pt x="191" y="386"/>
                                <a:pt x="180" y="330"/>
                              </a:cubicBezTo>
                              <a:cubicBezTo>
                                <a:pt x="184" y="281"/>
                                <a:pt x="212" y="101"/>
                                <a:pt x="180" y="30"/>
                              </a:cubicBezTo>
                              <a:cubicBezTo>
                                <a:pt x="173" y="14"/>
                                <a:pt x="150" y="10"/>
                                <a:pt x="135" y="0"/>
                              </a:cubicBezTo>
                              <a:cubicBezTo>
                                <a:pt x="100" y="5"/>
                                <a:pt x="62" y="1"/>
                                <a:pt x="30" y="15"/>
                              </a:cubicBezTo>
                              <a:cubicBezTo>
                                <a:pt x="14" y="22"/>
                                <a:pt x="0" y="60"/>
                                <a:pt x="0" y="60"/>
                              </a:cubicBezTo>
                              <a:close/>
                            </a:path>
                          </a:pathLst>
                        </a:custGeom>
                        <a:solidFill>
                          <a:srgbClr val="FFFFFF"/>
                        </a:solidFill>
                        <a:ln w="9525">
                          <a:solidFill>
                            <a:sysClr val="window" lastClr="FFFFFF">
                              <a:lumMod val="100000"/>
                              <a:lumOff val="0"/>
                            </a:sysClr>
                          </a:solidFill>
                          <a:round/>
                          <a:headEnd/>
                          <a:tailEnd/>
                        </a:ln>
                      </wps:spPr>
                      <wps:txbx>
                        <w:txbxContent>
                          <w:p w:rsidR="00A10BD8" w:rsidRDefault="00A10BD8" w:rsidP="00A10B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AC248" id="Freeform 109" o:spid="_x0000_s1027" style="position:absolute;margin-left:393.75pt;margin-top:15.05pt;width:19.5pt;height:11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90,22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" adj="-11796480,,5400" path="m,60v15,60,26,99,60,150c78,281,102,349,120,420v6,214,-13,548,45,780c155,1362,139,1456,120,1605v-1,28,-33,484,,600c124,2220,150,2215,165,2220v109,-18,102,-6,135,-105c290,1636,390,1550,225,1275v-14,-87,-46,-153,-60,-240c170,955,162,873,180,795v8,-35,60,-90,60,-90c235,635,235,564,225,495,217,439,191,386,180,330v4,-49,32,-229,,-300c173,14,150,10,135,,100,5,62,1,30,15,14,22,,60,,60xe" strokecolor="white">
                <v:stroke joinstyle="round"/>
                <v:formulas/>
                <v:path arrowok="t" o:connecttype="custom" o:connectlocs="0,38100;38100,133350;76200,266700;104775,762000;76200,1019175;76200,1400175;104775,1409700;190500,1343025;142875,809625;104775,657225;114300,504825;152400,447675;142875,314325;114300,209550;114300,19050;85725,0;19050,9525;0,38100" o:connectangles="0,0,0,0,0,0,0,0,0,0,0,0,0,0,0,0,0,0" textboxrect="0,0,390,2220"/>
                <v:textbox>
                  <w:txbxContent>
                    <w:p w:rsidR="00A10BD8" w:rsidRDefault="00A10BD8" w:rsidP="00A10BD8">
                      <w:pPr>
                        <w:jc w:val="center"/>
                      </w:pPr>
                    </w:p>
                  </w:txbxContent>
                </v:textbox>
              </v:shape>
            </w:pict>
          </mc:Fallback>
        </mc:AlternateContent>
      </w:r>
      <w:r w:rsidRPr="00652248">
        <w:rPr>
          <w:rFonts w:ascii="Calibri" w:eastAsia="SimSun" w:hAnsi="Calibri" w:cs="Arial"/>
          <w:noProof/>
          <w:lang w:val="en-CA" w:eastAsia="en-CA"/>
        </w:rPr>
        <mc:AlternateContent>
          <mc:Choice Requires="wps">
            <w:drawing>
              <wp:anchor distT="0" distB="0" distL="114300" distR="114300" simplePos="0" relativeHeight="251669504" behindDoc="0" locked="0" layoutInCell="1" allowOverlap="1" wp14:anchorId="4EFC0472" wp14:editId="452E72B3">
                <wp:simplePos x="0" y="0"/>
                <wp:positionH relativeFrom="column">
                  <wp:posOffset>4752975</wp:posOffset>
                </wp:positionH>
                <wp:positionV relativeFrom="paragraph">
                  <wp:posOffset>133985</wp:posOffset>
                </wp:positionV>
                <wp:extent cx="0" cy="1514475"/>
                <wp:effectExtent l="9525" t="10160" r="9525" b="8890"/>
                <wp:wrapNone/>
                <wp:docPr id="64" name="AutoShap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4475"/>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46113C" id="_x0000_t32" coordsize="21600,21600" o:spt="32" o:oned="t" path="m,l21600,21600e" filled="f">
                <v:path arrowok="t" fillok="f" o:connecttype="none"/>
                <o:lock v:ext="edit" shapetype="t"/>
              </v:shapetype>
              <v:shape id="AutoShape 108" o:spid="_x0000_s1026" type="#_x0000_t32" style="position:absolute;margin-left:374.25pt;margin-top:10.55pt;width:0;height:119.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" strokeweight="1pt">
                <v:stroke dashstyle="dash"/>
              </v:shape>
            </w:pict>
          </mc:Fallback>
        </mc:AlternateContent>
      </w:r>
      <w:r w:rsidRPr="00652248">
        <w:rPr>
          <w:rFonts w:ascii="Calibri" w:eastAsia="SimSun" w:hAnsi="Calibri" w:cs="Arial"/>
          <w:noProof/>
          <w:lang w:val="en-CA" w:eastAsia="en-CA"/>
        </w:rPr>
        <mc:AlternateContent>
          <mc:Choice Requires="wps">
            <w:drawing>
              <wp:anchor distT="0" distB="0" distL="114300" distR="114300" simplePos="0" relativeHeight="251668480" behindDoc="0" locked="0" layoutInCell="1" allowOverlap="1" wp14:anchorId="35435D69" wp14:editId="7EA64734">
                <wp:simplePos x="0" y="0"/>
                <wp:positionH relativeFrom="column">
                  <wp:posOffset>5249545</wp:posOffset>
                </wp:positionH>
                <wp:positionV relativeFrom="paragraph">
                  <wp:posOffset>289560</wp:posOffset>
                </wp:positionV>
                <wp:extent cx="361315" cy="308610"/>
                <wp:effectExtent l="0" t="0" r="19685" b="0"/>
                <wp:wrapNone/>
                <wp:docPr id="63" name="Freeform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315" cy="308610"/>
                        </a:xfrm>
                        <a:custGeom>
                          <a:avLst/>
                          <a:gdLst>
                            <a:gd name="T0" fmla="*/ 58 w 569"/>
                            <a:gd name="T1" fmla="*/ 370 h 486"/>
                            <a:gd name="T2" fmla="*/ 58 w 569"/>
                            <a:gd name="T3" fmla="*/ 265 h 486"/>
                            <a:gd name="T4" fmla="*/ 133 w 569"/>
                            <a:gd name="T5" fmla="*/ 115 h 486"/>
                            <a:gd name="T6" fmla="*/ 88 w 569"/>
                            <a:gd name="T7" fmla="*/ 100 h 486"/>
                            <a:gd name="T8" fmla="*/ 193 w 569"/>
                            <a:gd name="T9" fmla="*/ 55 h 486"/>
                            <a:gd name="T10" fmla="*/ 283 w 569"/>
                            <a:gd name="T11" fmla="*/ 25 h 486"/>
                            <a:gd name="T12" fmla="*/ 568 w 569"/>
                            <a:gd name="T13" fmla="*/ 100 h 486"/>
                            <a:gd name="T14" fmla="*/ 553 w 569"/>
                            <a:gd name="T15" fmla="*/ 175 h 486"/>
                            <a:gd name="T16" fmla="*/ 268 w 569"/>
                            <a:gd name="T17" fmla="*/ 295 h 486"/>
                            <a:gd name="T18" fmla="*/ 193 w 569"/>
                            <a:gd name="T19" fmla="*/ 310 h 486"/>
                            <a:gd name="T20" fmla="*/ 103 w 569"/>
                            <a:gd name="T21" fmla="*/ 340 h 486"/>
                            <a:gd name="T22" fmla="*/ 58 w 569"/>
                            <a:gd name="T23" fmla="*/ 385 h 486"/>
                            <a:gd name="T24" fmla="*/ 58 w 569"/>
                            <a:gd name="T25" fmla="*/ 370 h 4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569" h="486">
                              <a:moveTo>
                                <a:pt x="58" y="370"/>
                              </a:moveTo>
                              <a:cubicBezTo>
                                <a:pt x="58" y="335"/>
                                <a:pt x="58" y="300"/>
                                <a:pt x="58" y="265"/>
                              </a:cubicBezTo>
                              <a:cubicBezTo>
                                <a:pt x="83" y="215"/>
                                <a:pt x="123" y="170"/>
                                <a:pt x="133" y="115"/>
                              </a:cubicBezTo>
                              <a:cubicBezTo>
                                <a:pt x="136" y="99"/>
                                <a:pt x="88" y="116"/>
                                <a:pt x="88" y="100"/>
                              </a:cubicBezTo>
                              <a:cubicBezTo>
                                <a:pt x="88" y="74"/>
                                <a:pt x="187" y="57"/>
                                <a:pt x="193" y="55"/>
                              </a:cubicBezTo>
                              <a:cubicBezTo>
                                <a:pt x="223" y="46"/>
                                <a:pt x="283" y="25"/>
                                <a:pt x="283" y="25"/>
                              </a:cubicBezTo>
                              <a:cubicBezTo>
                                <a:pt x="413" y="34"/>
                                <a:pt x="501" y="0"/>
                                <a:pt x="568" y="100"/>
                              </a:cubicBezTo>
                              <a:cubicBezTo>
                                <a:pt x="563" y="125"/>
                                <a:pt x="569" y="155"/>
                                <a:pt x="553" y="175"/>
                              </a:cubicBezTo>
                              <a:cubicBezTo>
                                <a:pt x="494" y="251"/>
                                <a:pt x="350" y="268"/>
                                <a:pt x="268" y="295"/>
                              </a:cubicBezTo>
                              <a:cubicBezTo>
                                <a:pt x="244" y="303"/>
                                <a:pt x="218" y="303"/>
                                <a:pt x="193" y="310"/>
                              </a:cubicBezTo>
                              <a:cubicBezTo>
                                <a:pt x="162" y="318"/>
                                <a:pt x="103" y="340"/>
                                <a:pt x="103" y="340"/>
                              </a:cubicBezTo>
                              <a:cubicBezTo>
                                <a:pt x="88" y="355"/>
                                <a:pt x="72" y="369"/>
                                <a:pt x="58" y="385"/>
                              </a:cubicBezTo>
                              <a:cubicBezTo>
                                <a:pt x="31" y="417"/>
                                <a:pt x="0" y="486"/>
                                <a:pt x="58" y="370"/>
                              </a:cubicBezTo>
                              <a:close/>
                            </a:path>
                          </a:pathLst>
                        </a:custGeom>
                        <a:solidFill>
                          <a:srgbClr val="FFFFFF"/>
                        </a:solidFill>
                        <a:ln w="9525">
                          <a:solidFill>
                            <a:sysClr val="window" lastClr="FFFFFF">
                              <a:lumMod val="100000"/>
                              <a:lumOff val="0"/>
                            </a:sysClr>
                          </a:solidFill>
                          <a:round/>
                          <a:headEnd/>
                          <a:tailEnd/>
                        </a:ln>
                      </wps:spPr>
                      <wps:txbx>
                        <w:txbxContent>
                          <w:p w:rsidR="00A10BD8" w:rsidRDefault="00A10BD8" w:rsidP="00A10B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435D69" id="Freeform 107" o:spid="_x0000_s1028" style="position:absolute;margin-left:413.35pt;margin-top:22.8pt;width:28.45pt;height:24.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69,48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" adj="-11796480,,5400" path="m58,370v,-35,,-70,,-105c83,215,123,170,133,115v3,-16,-45,1,-45,-15c88,74,187,57,193,55v30,-9,90,-30,90,-30c413,34,501,,568,100v-5,25,1,55,-15,75c494,251,350,268,268,295v-24,8,-50,8,-75,15c162,318,103,340,103,340,88,355,72,369,58,385,31,417,,486,58,370xe" strokecolor="white">
                <v:stroke joinstyle="round"/>
                <v:formulas/>
                <v:path arrowok="t" o:connecttype="custom" o:connectlocs="36830,234950;36830,168275;84455,73025;55880,63500;122555,34925;179705,15875;360680,63500;351155,111125;170180,187325;122555,196850;65405,215900;36830,244475;36830,234950" o:connectangles="0,0,0,0,0,0,0,0,0,0,0,0,0" textboxrect="0,0,569,486"/>
                <v:textbox>
                  <w:txbxContent>
                    <w:p w:rsidR="00A10BD8" w:rsidRDefault="00A10BD8" w:rsidP="00A10BD8">
                      <w:pPr>
                        <w:jc w:val="center"/>
                      </w:pPr>
                    </w:p>
                  </w:txbxContent>
                </v:textbox>
              </v:shape>
            </w:pict>
          </mc:Fallback>
        </mc:AlternateContent>
      </w:r>
      <w:r w:rsidRPr="00652248">
        <w:rPr>
          <w:rFonts w:ascii="Calibri" w:eastAsia="SimSun" w:hAnsi="Calibri" w:cs="Arial"/>
          <w:noProof/>
          <w:lang w:val="en-CA" w:eastAsia="en-CA"/>
        </w:rPr>
        <mc:AlternateContent>
          <mc:Choice Requires="wps">
            <w:drawing>
              <wp:anchor distT="0" distB="0" distL="114300" distR="114300" simplePos="0" relativeHeight="251665408" behindDoc="0" locked="0" layoutInCell="1" allowOverlap="1" wp14:anchorId="7463505F" wp14:editId="0CF0F92E">
                <wp:simplePos x="0" y="0"/>
                <wp:positionH relativeFrom="column">
                  <wp:posOffset>5057775</wp:posOffset>
                </wp:positionH>
                <wp:positionV relativeFrom="paragraph">
                  <wp:posOffset>276860</wp:posOffset>
                </wp:positionV>
                <wp:extent cx="447675" cy="123825"/>
                <wp:effectExtent l="0" t="0" r="28575" b="28575"/>
                <wp:wrapNone/>
                <wp:docPr id="62" name="Freeform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7675" cy="123825"/>
                        </a:xfrm>
                        <a:custGeom>
                          <a:avLst/>
                          <a:gdLst>
                            <a:gd name="T0" fmla="*/ 0 w 705"/>
                            <a:gd name="T1" fmla="*/ 195 h 195"/>
                            <a:gd name="T2" fmla="*/ 150 w 705"/>
                            <a:gd name="T3" fmla="*/ 180 h 195"/>
                            <a:gd name="T4" fmla="*/ 330 w 705"/>
                            <a:gd name="T5" fmla="*/ 120 h 195"/>
                            <a:gd name="T6" fmla="*/ 375 w 705"/>
                            <a:gd name="T7" fmla="*/ 90 h 195"/>
                            <a:gd name="T8" fmla="*/ 705 w 705"/>
                            <a:gd name="T9" fmla="*/ 0 h 195"/>
                          </a:gdLst>
                          <a:ahLst/>
                          <a:cxnLst>
                            <a:cxn ang="0">
                              <a:pos x="T0" y="T1"/>
                            </a:cxn>
                            <a:cxn ang="0">
                              <a:pos x="T2" y="T3"/>
                            </a:cxn>
                            <a:cxn ang="0">
                              <a:pos x="T4" y="T5"/>
                            </a:cxn>
                            <a:cxn ang="0">
                              <a:pos x="T6" y="T7"/>
                            </a:cxn>
                            <a:cxn ang="0">
                              <a:pos x="T8" y="T9"/>
                            </a:cxn>
                          </a:cxnLst>
                          <a:rect l="0" t="0" r="r" b="b"/>
                          <a:pathLst>
                            <a:path w="705" h="195">
                              <a:moveTo>
                                <a:pt x="0" y="195"/>
                              </a:moveTo>
                              <a:cubicBezTo>
                                <a:pt x="50" y="190"/>
                                <a:pt x="101" y="189"/>
                                <a:pt x="150" y="180"/>
                              </a:cubicBezTo>
                              <a:cubicBezTo>
                                <a:pt x="208" y="169"/>
                                <a:pt x="273" y="139"/>
                                <a:pt x="330" y="120"/>
                              </a:cubicBezTo>
                              <a:cubicBezTo>
                                <a:pt x="347" y="114"/>
                                <a:pt x="359" y="97"/>
                                <a:pt x="375" y="90"/>
                              </a:cubicBezTo>
                              <a:cubicBezTo>
                                <a:pt x="468" y="49"/>
                                <a:pt x="601" y="0"/>
                                <a:pt x="705"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A10BD8" w:rsidRDefault="00A10BD8" w:rsidP="00A10B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63505F" id="Freeform 104" o:spid="_x0000_s1029" style="position:absolute;margin-left:398.25pt;margin-top:21.8pt;width:35.25pt;height:9.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05,19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" adj="-11796480,,5400" path="m,195v50,-5,101,-6,150,-15c208,169,273,139,330,120v17,-6,29,-23,45,-30c468,49,601,,705,e" filled="f">
                <v:stroke joinstyle="round"/>
                <v:formulas/>
                <v:path arrowok="t" o:connecttype="custom" o:connectlocs="0,123825;95250,114300;209550,76200;238125,57150;447675,0" o:connectangles="0,0,0,0,0" textboxrect="0,0,705,195"/>
                <v:textbox>
                  <w:txbxContent>
                    <w:p w:rsidR="00A10BD8" w:rsidRDefault="00A10BD8" w:rsidP="00A10BD8">
                      <w:pPr>
                        <w:jc w:val="center"/>
                      </w:pPr>
                    </w:p>
                  </w:txbxContent>
                </v:textbox>
              </v:shape>
            </w:pict>
          </mc:Fallback>
        </mc:AlternateContent>
      </w:r>
      <w:r w:rsidRPr="00652248">
        <w:rPr>
          <w:rFonts w:ascii="Calibri" w:eastAsia="SimSun" w:hAnsi="Calibri" w:cs="Arial"/>
          <w:noProof/>
          <w:lang w:val="en-CA" w:eastAsia="en-CA"/>
        </w:rPr>
        <mc:AlternateContent>
          <mc:Choice Requires="wps">
            <w:drawing>
              <wp:anchor distT="0" distB="0" distL="114300" distR="114300" simplePos="0" relativeHeight="251664384" behindDoc="0" locked="0" layoutInCell="1" allowOverlap="1" wp14:anchorId="210F3471" wp14:editId="2C0789A7">
                <wp:simplePos x="0" y="0"/>
                <wp:positionH relativeFrom="column">
                  <wp:posOffset>4238625</wp:posOffset>
                </wp:positionH>
                <wp:positionV relativeFrom="paragraph">
                  <wp:posOffset>362585</wp:posOffset>
                </wp:positionV>
                <wp:extent cx="314325" cy="50165"/>
                <wp:effectExtent l="0" t="0" r="28575" b="26035"/>
                <wp:wrapNone/>
                <wp:docPr id="61" name="Freeform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325" cy="50165"/>
                        </a:xfrm>
                        <a:custGeom>
                          <a:avLst/>
                          <a:gdLst>
                            <a:gd name="T0" fmla="*/ 0 w 495"/>
                            <a:gd name="T1" fmla="*/ 0 h 79"/>
                            <a:gd name="T2" fmla="*/ 195 w 495"/>
                            <a:gd name="T3" fmla="*/ 45 h 79"/>
                            <a:gd name="T4" fmla="*/ 300 w 495"/>
                            <a:gd name="T5" fmla="*/ 75 h 79"/>
                            <a:gd name="T6" fmla="*/ 495 w 495"/>
                            <a:gd name="T7" fmla="*/ 75 h 79"/>
                          </a:gdLst>
                          <a:ahLst/>
                          <a:cxnLst>
                            <a:cxn ang="0">
                              <a:pos x="T0" y="T1"/>
                            </a:cxn>
                            <a:cxn ang="0">
                              <a:pos x="T2" y="T3"/>
                            </a:cxn>
                            <a:cxn ang="0">
                              <a:pos x="T4" y="T5"/>
                            </a:cxn>
                            <a:cxn ang="0">
                              <a:pos x="T6" y="T7"/>
                            </a:cxn>
                          </a:cxnLst>
                          <a:rect l="0" t="0" r="r" b="b"/>
                          <a:pathLst>
                            <a:path w="495" h="79">
                              <a:moveTo>
                                <a:pt x="0" y="0"/>
                              </a:moveTo>
                              <a:cubicBezTo>
                                <a:pt x="66" y="17"/>
                                <a:pt x="127" y="31"/>
                                <a:pt x="195" y="45"/>
                              </a:cubicBezTo>
                              <a:cubicBezTo>
                                <a:pt x="231" y="52"/>
                                <a:pt x="264" y="73"/>
                                <a:pt x="300" y="75"/>
                              </a:cubicBezTo>
                              <a:cubicBezTo>
                                <a:pt x="365" y="79"/>
                                <a:pt x="430" y="75"/>
                                <a:pt x="495" y="75"/>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A10BD8" w:rsidRDefault="00A10BD8" w:rsidP="00A10B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0F3471" id="Freeform 103" o:spid="_x0000_s1030" style="position:absolute;margin-left:333.75pt;margin-top:28.55pt;width:24.75pt;height:3.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95,7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" adj="-11796480,,5400" path="m,c66,17,127,31,195,45v36,7,69,28,105,30c365,79,430,75,495,75e" filled="f">
                <v:stroke joinstyle="round"/>
                <v:formulas/>
                <v:path arrowok="t" o:connecttype="custom" o:connectlocs="0,0;123825,28575;190500,47625;314325,47625" o:connectangles="0,0,0,0" textboxrect="0,0,495,79"/>
                <v:textbox>
                  <w:txbxContent>
                    <w:p w:rsidR="00A10BD8" w:rsidRDefault="00A10BD8" w:rsidP="00A10BD8">
                      <w:pPr>
                        <w:jc w:val="center"/>
                      </w:pPr>
                    </w:p>
                  </w:txbxContent>
                </v:textbox>
              </v:shape>
            </w:pict>
          </mc:Fallback>
        </mc:AlternateContent>
      </w:r>
      <w:r w:rsidRPr="00652248">
        <w:rPr>
          <w:rFonts w:ascii="Calibri" w:eastAsia="SimSun" w:hAnsi="Calibri" w:cs="Arial"/>
          <w:noProof/>
          <w:lang w:val="en-CA" w:eastAsia="en-CA"/>
        </w:rPr>
        <mc:AlternateContent>
          <mc:Choice Requires="wps">
            <w:drawing>
              <wp:anchor distT="0" distB="0" distL="114300" distR="114300" simplePos="0" relativeHeight="251663360" behindDoc="0" locked="0" layoutInCell="1" allowOverlap="1" wp14:anchorId="5F5B8421" wp14:editId="0BF281D7">
                <wp:simplePos x="0" y="0"/>
                <wp:positionH relativeFrom="column">
                  <wp:posOffset>3924300</wp:posOffset>
                </wp:positionH>
                <wp:positionV relativeFrom="paragraph">
                  <wp:posOffset>343535</wp:posOffset>
                </wp:positionV>
                <wp:extent cx="1714500" cy="1304925"/>
                <wp:effectExtent l="0" t="0" r="19050" b="28575"/>
                <wp:wrapNone/>
                <wp:docPr id="60" name="Freeform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0" cy="1304925"/>
                        </a:xfrm>
                        <a:custGeom>
                          <a:avLst/>
                          <a:gdLst>
                            <a:gd name="T0" fmla="*/ 360 w 2700"/>
                            <a:gd name="T1" fmla="*/ 0 h 2055"/>
                            <a:gd name="T2" fmla="*/ 600 w 2700"/>
                            <a:gd name="T3" fmla="*/ 60 h 2055"/>
                            <a:gd name="T4" fmla="*/ 855 w 2700"/>
                            <a:gd name="T5" fmla="*/ 90 h 2055"/>
                            <a:gd name="T6" fmla="*/ 1110 w 2700"/>
                            <a:gd name="T7" fmla="*/ 150 h 2055"/>
                            <a:gd name="T8" fmla="*/ 1185 w 2700"/>
                            <a:gd name="T9" fmla="*/ 165 h 2055"/>
                            <a:gd name="T10" fmla="*/ 2055 w 2700"/>
                            <a:gd name="T11" fmla="*/ 15 h 2055"/>
                            <a:gd name="T12" fmla="*/ 2460 w 2700"/>
                            <a:gd name="T13" fmla="*/ 75 h 2055"/>
                            <a:gd name="T14" fmla="*/ 2505 w 2700"/>
                            <a:gd name="T15" fmla="*/ 270 h 2055"/>
                            <a:gd name="T16" fmla="*/ 2610 w 2700"/>
                            <a:gd name="T17" fmla="*/ 450 h 2055"/>
                            <a:gd name="T18" fmla="*/ 2700 w 2700"/>
                            <a:gd name="T19" fmla="*/ 735 h 2055"/>
                            <a:gd name="T20" fmla="*/ 2655 w 2700"/>
                            <a:gd name="T21" fmla="*/ 1155 h 2055"/>
                            <a:gd name="T22" fmla="*/ 2595 w 2700"/>
                            <a:gd name="T23" fmla="*/ 1425 h 2055"/>
                            <a:gd name="T24" fmla="*/ 2490 w 2700"/>
                            <a:gd name="T25" fmla="*/ 1785 h 2055"/>
                            <a:gd name="T26" fmla="*/ 2385 w 2700"/>
                            <a:gd name="T27" fmla="*/ 1920 h 2055"/>
                            <a:gd name="T28" fmla="*/ 1965 w 2700"/>
                            <a:gd name="T29" fmla="*/ 1935 h 2055"/>
                            <a:gd name="T30" fmla="*/ 1305 w 2700"/>
                            <a:gd name="T31" fmla="*/ 2055 h 2055"/>
                            <a:gd name="T32" fmla="*/ 1455 w 2700"/>
                            <a:gd name="T33" fmla="*/ 2040 h 2055"/>
                            <a:gd name="T34" fmla="*/ 1755 w 2700"/>
                            <a:gd name="T35" fmla="*/ 1935 h 2055"/>
                            <a:gd name="T36" fmla="*/ 2025 w 2700"/>
                            <a:gd name="T37" fmla="*/ 1875 h 2055"/>
                            <a:gd name="T38" fmla="*/ 2115 w 2700"/>
                            <a:gd name="T39" fmla="*/ 1830 h 2055"/>
                            <a:gd name="T40" fmla="*/ 2010 w 2700"/>
                            <a:gd name="T41" fmla="*/ 1785 h 2055"/>
                            <a:gd name="T42" fmla="*/ 1800 w 2700"/>
                            <a:gd name="T43" fmla="*/ 1695 h 2055"/>
                            <a:gd name="T44" fmla="*/ 1710 w 2700"/>
                            <a:gd name="T45" fmla="*/ 1665 h 2055"/>
                            <a:gd name="T46" fmla="*/ 1605 w 2700"/>
                            <a:gd name="T47" fmla="*/ 1605 h 2055"/>
                            <a:gd name="T48" fmla="*/ 1500 w 2700"/>
                            <a:gd name="T49" fmla="*/ 1530 h 2055"/>
                            <a:gd name="T50" fmla="*/ 915 w 2700"/>
                            <a:gd name="T51" fmla="*/ 1515 h 2055"/>
                            <a:gd name="T52" fmla="*/ 615 w 2700"/>
                            <a:gd name="T53" fmla="*/ 1500 h 2055"/>
                            <a:gd name="T54" fmla="*/ 495 w 2700"/>
                            <a:gd name="T55" fmla="*/ 1530 h 2055"/>
                            <a:gd name="T56" fmla="*/ 450 w 2700"/>
                            <a:gd name="T57" fmla="*/ 1560 h 2055"/>
                            <a:gd name="T58" fmla="*/ 480 w 2700"/>
                            <a:gd name="T59" fmla="*/ 1605 h 2055"/>
                            <a:gd name="T60" fmla="*/ 615 w 2700"/>
                            <a:gd name="T61" fmla="*/ 1635 h 2055"/>
                            <a:gd name="T62" fmla="*/ 630 w 2700"/>
                            <a:gd name="T63" fmla="*/ 1680 h 2055"/>
                            <a:gd name="T64" fmla="*/ 660 w 2700"/>
                            <a:gd name="T65" fmla="*/ 1725 h 2055"/>
                            <a:gd name="T66" fmla="*/ 600 w 2700"/>
                            <a:gd name="T67" fmla="*/ 1815 h 2055"/>
                            <a:gd name="T68" fmla="*/ 510 w 2700"/>
                            <a:gd name="T69" fmla="*/ 1845 h 2055"/>
                            <a:gd name="T70" fmla="*/ 465 w 2700"/>
                            <a:gd name="T71" fmla="*/ 1875 h 2055"/>
                            <a:gd name="T72" fmla="*/ 375 w 2700"/>
                            <a:gd name="T73" fmla="*/ 1890 h 2055"/>
                            <a:gd name="T74" fmla="*/ 255 w 2700"/>
                            <a:gd name="T75" fmla="*/ 1875 h 2055"/>
                            <a:gd name="T76" fmla="*/ 210 w 2700"/>
                            <a:gd name="T77" fmla="*/ 1815 h 2055"/>
                            <a:gd name="T78" fmla="*/ 150 w 2700"/>
                            <a:gd name="T79" fmla="*/ 1725 h 2055"/>
                            <a:gd name="T80" fmla="*/ 0 w 2700"/>
                            <a:gd name="T81" fmla="*/ 1335 h 2055"/>
                            <a:gd name="T82" fmla="*/ 120 w 2700"/>
                            <a:gd name="T83" fmla="*/ 690 h 2055"/>
                            <a:gd name="T84" fmla="*/ 210 w 2700"/>
                            <a:gd name="T85" fmla="*/ 270 h 2055"/>
                            <a:gd name="T86" fmla="*/ 330 w 2700"/>
                            <a:gd name="T87" fmla="*/ 60 h 2055"/>
                            <a:gd name="T88" fmla="*/ 360 w 2700"/>
                            <a:gd name="T89" fmla="*/ 0 h 20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700" h="2055">
                              <a:moveTo>
                                <a:pt x="360" y="0"/>
                              </a:moveTo>
                              <a:cubicBezTo>
                                <a:pt x="445" y="57"/>
                                <a:pt x="485" y="48"/>
                                <a:pt x="600" y="60"/>
                              </a:cubicBezTo>
                              <a:cubicBezTo>
                                <a:pt x="723" y="73"/>
                                <a:pt x="736" y="75"/>
                                <a:pt x="855" y="90"/>
                              </a:cubicBezTo>
                              <a:cubicBezTo>
                                <a:pt x="939" y="118"/>
                                <a:pt x="1022" y="132"/>
                                <a:pt x="1110" y="150"/>
                              </a:cubicBezTo>
                              <a:cubicBezTo>
                                <a:pt x="1135" y="155"/>
                                <a:pt x="1185" y="165"/>
                                <a:pt x="1185" y="165"/>
                              </a:cubicBezTo>
                              <a:cubicBezTo>
                                <a:pt x="1551" y="148"/>
                                <a:pt x="1783" y="197"/>
                                <a:pt x="2055" y="15"/>
                              </a:cubicBezTo>
                              <a:cubicBezTo>
                                <a:pt x="2280" y="26"/>
                                <a:pt x="2310" y="0"/>
                                <a:pt x="2460" y="75"/>
                              </a:cubicBezTo>
                              <a:cubicBezTo>
                                <a:pt x="2474" y="140"/>
                                <a:pt x="2482" y="208"/>
                                <a:pt x="2505" y="270"/>
                              </a:cubicBezTo>
                              <a:cubicBezTo>
                                <a:pt x="2529" y="333"/>
                                <a:pt x="2576" y="393"/>
                                <a:pt x="2610" y="450"/>
                              </a:cubicBezTo>
                              <a:cubicBezTo>
                                <a:pt x="2634" y="545"/>
                                <a:pt x="2669" y="641"/>
                                <a:pt x="2700" y="735"/>
                              </a:cubicBezTo>
                              <a:cubicBezTo>
                                <a:pt x="2690" y="907"/>
                                <a:pt x="2675" y="1002"/>
                                <a:pt x="2655" y="1155"/>
                              </a:cubicBezTo>
                              <a:cubicBezTo>
                                <a:pt x="2642" y="1251"/>
                                <a:pt x="2649" y="1344"/>
                                <a:pt x="2595" y="1425"/>
                              </a:cubicBezTo>
                              <a:cubicBezTo>
                                <a:pt x="2574" y="1552"/>
                                <a:pt x="2525" y="1663"/>
                                <a:pt x="2490" y="1785"/>
                              </a:cubicBezTo>
                              <a:cubicBezTo>
                                <a:pt x="2477" y="1830"/>
                                <a:pt x="2441" y="1913"/>
                                <a:pt x="2385" y="1920"/>
                              </a:cubicBezTo>
                              <a:cubicBezTo>
                                <a:pt x="2246" y="1937"/>
                                <a:pt x="2105" y="1930"/>
                                <a:pt x="1965" y="1935"/>
                              </a:cubicBezTo>
                              <a:cubicBezTo>
                                <a:pt x="1760" y="2003"/>
                                <a:pt x="1520" y="2055"/>
                                <a:pt x="1305" y="2055"/>
                              </a:cubicBezTo>
                              <a:cubicBezTo>
                                <a:pt x="1255" y="2055"/>
                                <a:pt x="1405" y="2046"/>
                                <a:pt x="1455" y="2040"/>
                              </a:cubicBezTo>
                              <a:cubicBezTo>
                                <a:pt x="1578" y="2025"/>
                                <a:pt x="1643" y="1963"/>
                                <a:pt x="1755" y="1935"/>
                              </a:cubicBezTo>
                              <a:cubicBezTo>
                                <a:pt x="1834" y="1882"/>
                                <a:pt x="1933" y="1888"/>
                                <a:pt x="2025" y="1875"/>
                              </a:cubicBezTo>
                              <a:cubicBezTo>
                                <a:pt x="2036" y="1871"/>
                                <a:pt x="2115" y="1849"/>
                                <a:pt x="2115" y="1830"/>
                              </a:cubicBezTo>
                              <a:cubicBezTo>
                                <a:pt x="2115" y="1804"/>
                                <a:pt x="2016" y="1787"/>
                                <a:pt x="2010" y="1785"/>
                              </a:cubicBezTo>
                              <a:cubicBezTo>
                                <a:pt x="1928" y="1762"/>
                                <a:pt x="1875" y="1728"/>
                                <a:pt x="1800" y="1695"/>
                              </a:cubicBezTo>
                              <a:cubicBezTo>
                                <a:pt x="1771" y="1682"/>
                                <a:pt x="1736" y="1683"/>
                                <a:pt x="1710" y="1665"/>
                              </a:cubicBezTo>
                              <a:cubicBezTo>
                                <a:pt x="1676" y="1643"/>
                                <a:pt x="1638" y="1628"/>
                                <a:pt x="1605" y="1605"/>
                              </a:cubicBezTo>
                              <a:cubicBezTo>
                                <a:pt x="1567" y="1578"/>
                                <a:pt x="1555" y="1534"/>
                                <a:pt x="1500" y="1530"/>
                              </a:cubicBezTo>
                              <a:cubicBezTo>
                                <a:pt x="1305" y="1516"/>
                                <a:pt x="1110" y="1520"/>
                                <a:pt x="915" y="1515"/>
                              </a:cubicBezTo>
                              <a:cubicBezTo>
                                <a:pt x="773" y="1468"/>
                                <a:pt x="823" y="1472"/>
                                <a:pt x="615" y="1500"/>
                              </a:cubicBezTo>
                              <a:cubicBezTo>
                                <a:pt x="574" y="1506"/>
                                <a:pt x="495" y="1530"/>
                                <a:pt x="495" y="1530"/>
                              </a:cubicBezTo>
                              <a:cubicBezTo>
                                <a:pt x="480" y="1540"/>
                                <a:pt x="454" y="1542"/>
                                <a:pt x="450" y="1560"/>
                              </a:cubicBezTo>
                              <a:cubicBezTo>
                                <a:pt x="446" y="1578"/>
                                <a:pt x="464" y="1596"/>
                                <a:pt x="480" y="1605"/>
                              </a:cubicBezTo>
                              <a:cubicBezTo>
                                <a:pt x="520" y="1628"/>
                                <a:pt x="570" y="1624"/>
                                <a:pt x="615" y="1635"/>
                              </a:cubicBezTo>
                              <a:cubicBezTo>
                                <a:pt x="620" y="1650"/>
                                <a:pt x="623" y="1666"/>
                                <a:pt x="630" y="1680"/>
                              </a:cubicBezTo>
                              <a:cubicBezTo>
                                <a:pt x="638" y="1696"/>
                                <a:pt x="657" y="1707"/>
                                <a:pt x="660" y="1725"/>
                              </a:cubicBezTo>
                              <a:cubicBezTo>
                                <a:pt x="667" y="1775"/>
                                <a:pt x="639" y="1798"/>
                                <a:pt x="600" y="1815"/>
                              </a:cubicBezTo>
                              <a:cubicBezTo>
                                <a:pt x="571" y="1828"/>
                                <a:pt x="540" y="1835"/>
                                <a:pt x="510" y="1845"/>
                              </a:cubicBezTo>
                              <a:cubicBezTo>
                                <a:pt x="493" y="1851"/>
                                <a:pt x="482" y="1869"/>
                                <a:pt x="465" y="1875"/>
                              </a:cubicBezTo>
                              <a:cubicBezTo>
                                <a:pt x="436" y="1885"/>
                                <a:pt x="405" y="1885"/>
                                <a:pt x="375" y="1890"/>
                              </a:cubicBezTo>
                              <a:cubicBezTo>
                                <a:pt x="335" y="1885"/>
                                <a:pt x="292" y="1892"/>
                                <a:pt x="255" y="1875"/>
                              </a:cubicBezTo>
                              <a:cubicBezTo>
                                <a:pt x="232" y="1865"/>
                                <a:pt x="224" y="1835"/>
                                <a:pt x="210" y="1815"/>
                              </a:cubicBezTo>
                              <a:cubicBezTo>
                                <a:pt x="189" y="1785"/>
                                <a:pt x="163" y="1758"/>
                                <a:pt x="150" y="1725"/>
                              </a:cubicBezTo>
                              <a:cubicBezTo>
                                <a:pt x="98" y="1596"/>
                                <a:pt x="34" y="1470"/>
                                <a:pt x="0" y="1335"/>
                              </a:cubicBezTo>
                              <a:cubicBezTo>
                                <a:pt x="39" y="1119"/>
                                <a:pt x="84" y="907"/>
                                <a:pt x="120" y="690"/>
                              </a:cubicBezTo>
                              <a:cubicBezTo>
                                <a:pt x="130" y="553"/>
                                <a:pt x="106" y="374"/>
                                <a:pt x="210" y="270"/>
                              </a:cubicBezTo>
                              <a:cubicBezTo>
                                <a:pt x="230" y="150"/>
                                <a:pt x="228" y="128"/>
                                <a:pt x="330" y="60"/>
                              </a:cubicBezTo>
                              <a:cubicBezTo>
                                <a:pt x="347" y="8"/>
                                <a:pt x="334" y="26"/>
                                <a:pt x="360" y="0"/>
                              </a:cubicBezTo>
                              <a:close/>
                            </a:path>
                          </a:pathLst>
                        </a:custGeom>
                        <a:solidFill>
                          <a:srgbClr val="FFFFFF"/>
                        </a:solidFill>
                        <a:ln w="9525">
                          <a:solidFill>
                            <a:sysClr val="window" lastClr="FFFFFF">
                              <a:lumMod val="100000"/>
                              <a:lumOff val="0"/>
                            </a:sysClr>
                          </a:solidFill>
                          <a:round/>
                          <a:headEnd/>
                          <a:tailEnd/>
                        </a:ln>
                      </wps:spPr>
                      <wps:txbx>
                        <w:txbxContent>
                          <w:p w:rsidR="00A10BD8" w:rsidRDefault="00A10BD8" w:rsidP="00A10B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5B8421" id="Freeform 102" o:spid="_x0000_s1031" style="position:absolute;margin-left:309pt;margin-top:27.05pt;width:135pt;height:10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00,20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" adj="-11796480,,5400" path="m360,v85,57,125,48,240,60c723,73,736,75,855,90v84,28,167,42,255,60c1135,155,1185,165,1185,165v366,-17,598,32,870,-150c2280,26,2310,,2460,75v14,65,22,133,45,195c2529,333,2576,393,2610,450v24,95,59,191,90,285c2690,907,2675,1002,2655,1155v-13,96,-6,189,-60,270c2574,1552,2525,1663,2490,1785v-13,45,-49,128,-105,135c2246,1937,2105,1930,1965,1935v-205,68,-445,120,-660,120c1255,2055,1405,2046,1455,2040v123,-15,188,-77,300,-105c1834,1882,1933,1888,2025,1875v11,-4,90,-26,90,-45c2115,1804,2016,1787,2010,1785v-82,-23,-135,-57,-210,-90c1771,1682,1736,1683,1710,1665v-34,-22,-72,-37,-105,-60c1567,1578,1555,1534,1500,1530v-195,-14,-390,-10,-585,-15c773,1468,823,1472,615,1500v-41,6,-120,30,-120,30c480,1540,454,1542,450,1560v-4,18,14,36,30,45c520,1628,570,1624,615,1635v5,15,8,31,15,45c638,1696,657,1707,660,1725v7,50,-21,73,-60,90c571,1828,540,1835,510,1845v-17,6,-28,24,-45,30c436,1885,405,1885,375,1890v-40,-5,-83,2,-120,-15c232,1865,224,1835,210,1815v-21,-30,-47,-57,-60,-90c98,1596,34,1470,,1335,39,1119,84,907,120,690,130,553,106,374,210,270,230,150,228,128,330,60,347,8,334,26,360,xe" strokecolor="white">
                <v:stroke joinstyle="round"/>
                <v:formulas/>
                <v:path arrowok="t" o:connecttype="custom" o:connectlocs="228600,0;381000,38100;542925,57150;704850,95250;752475,104775;1304925,9525;1562100,47625;1590675,171450;1657350,285750;1714500,466725;1685925,733425;1647825,904875;1581150,1133475;1514475,1219200;1247775,1228725;828675,1304925;923925,1295400;1114425,1228725;1285875,1190625;1343025,1162050;1276350,1133475;1143000,1076325;1085850,1057275;1019175,1019175;952500,971550;581025,962025;390525,952500;314325,971550;285750,990600;304800,1019175;390525,1038225;400050,1066800;419100,1095375;381000,1152525;323850,1171575;295275,1190625;238125,1200150;161925,1190625;133350,1152525;95250,1095375;0,847725;76200,438150;133350,171450;209550,38100;228600,0" o:connectangles="0,0,0,0,0,0,0,0,0,0,0,0,0,0,0,0,0,0,0,0,0,0,0,0,0,0,0,0,0,0,0,0,0,0,0,0,0,0,0,0,0,0,0,0,0" textboxrect="0,0,2700,2055"/>
                <v:textbox>
                  <w:txbxContent>
                    <w:p w:rsidR="00A10BD8" w:rsidRDefault="00A10BD8" w:rsidP="00A10BD8">
                      <w:pPr>
                        <w:jc w:val="center"/>
                      </w:pPr>
                    </w:p>
                  </w:txbxContent>
                </v:textbox>
              </v:shape>
            </w:pict>
          </mc:Fallback>
        </mc:AlternateContent>
      </w:r>
      <w:r w:rsidRPr="00652248">
        <w:rPr>
          <w:rFonts w:ascii="Calibri" w:eastAsia="SimSun" w:hAnsi="Calibri" w:cs="Arial"/>
          <w:noProof/>
          <w:lang w:val="en-CA" w:eastAsia="en-CA"/>
        </w:rPr>
        <mc:AlternateContent>
          <mc:Choice Requires="wps">
            <w:drawing>
              <wp:anchor distT="0" distB="0" distL="114300" distR="114300" simplePos="0" relativeHeight="251662336" behindDoc="0" locked="0" layoutInCell="1" allowOverlap="1" wp14:anchorId="54E8BEDA" wp14:editId="64E235DB">
                <wp:simplePos x="0" y="0"/>
                <wp:positionH relativeFrom="column">
                  <wp:posOffset>3734435</wp:posOffset>
                </wp:positionH>
                <wp:positionV relativeFrom="paragraph">
                  <wp:posOffset>305435</wp:posOffset>
                </wp:positionV>
                <wp:extent cx="2066290" cy="1188085"/>
                <wp:effectExtent l="0" t="0" r="10160" b="12065"/>
                <wp:wrapNone/>
                <wp:docPr id="59" name="Freeform 1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66290" cy="1188085"/>
                        </a:xfrm>
                        <a:custGeom>
                          <a:avLst/>
                          <a:gdLst>
                            <a:gd name="T0" fmla="*/ 1694 w 3254"/>
                            <a:gd name="T1" fmla="*/ 600 h 1871"/>
                            <a:gd name="T2" fmla="*/ 1574 w 3254"/>
                            <a:gd name="T3" fmla="*/ 570 h 1871"/>
                            <a:gd name="T4" fmla="*/ 794 w 3254"/>
                            <a:gd name="T5" fmla="*/ 345 h 1871"/>
                            <a:gd name="T6" fmla="*/ 734 w 3254"/>
                            <a:gd name="T7" fmla="*/ 330 h 1871"/>
                            <a:gd name="T8" fmla="*/ 854 w 3254"/>
                            <a:gd name="T9" fmla="*/ 225 h 1871"/>
                            <a:gd name="T10" fmla="*/ 839 w 3254"/>
                            <a:gd name="T11" fmla="*/ 165 h 1871"/>
                            <a:gd name="T12" fmla="*/ 704 w 3254"/>
                            <a:gd name="T13" fmla="*/ 90 h 1871"/>
                            <a:gd name="T14" fmla="*/ 404 w 3254"/>
                            <a:gd name="T15" fmla="*/ 105 h 1871"/>
                            <a:gd name="T16" fmla="*/ 314 w 3254"/>
                            <a:gd name="T17" fmla="*/ 165 h 1871"/>
                            <a:gd name="T18" fmla="*/ 194 w 3254"/>
                            <a:gd name="T19" fmla="*/ 315 h 1871"/>
                            <a:gd name="T20" fmla="*/ 134 w 3254"/>
                            <a:gd name="T21" fmla="*/ 420 h 1871"/>
                            <a:gd name="T22" fmla="*/ 689 w 3254"/>
                            <a:gd name="T23" fmla="*/ 1815 h 1871"/>
                            <a:gd name="T24" fmla="*/ 824 w 3254"/>
                            <a:gd name="T25" fmla="*/ 1665 h 1871"/>
                            <a:gd name="T26" fmla="*/ 869 w 3254"/>
                            <a:gd name="T27" fmla="*/ 1635 h 1871"/>
                            <a:gd name="T28" fmla="*/ 959 w 3254"/>
                            <a:gd name="T29" fmla="*/ 1560 h 1871"/>
                            <a:gd name="T30" fmla="*/ 1214 w 3254"/>
                            <a:gd name="T31" fmla="*/ 1470 h 1871"/>
                            <a:gd name="T32" fmla="*/ 1724 w 3254"/>
                            <a:gd name="T33" fmla="*/ 1410 h 1871"/>
                            <a:gd name="T34" fmla="*/ 1784 w 3254"/>
                            <a:gd name="T35" fmla="*/ 1365 h 1871"/>
                            <a:gd name="T36" fmla="*/ 2564 w 3254"/>
                            <a:gd name="T37" fmla="*/ 1620 h 1871"/>
                            <a:gd name="T38" fmla="*/ 2579 w 3254"/>
                            <a:gd name="T39" fmla="*/ 1785 h 1871"/>
                            <a:gd name="T40" fmla="*/ 2714 w 3254"/>
                            <a:gd name="T41" fmla="*/ 1845 h 1871"/>
                            <a:gd name="T42" fmla="*/ 3179 w 3254"/>
                            <a:gd name="T43" fmla="*/ 1710 h 1871"/>
                            <a:gd name="T44" fmla="*/ 3254 w 3254"/>
                            <a:gd name="T45" fmla="*/ 1365 h 1871"/>
                            <a:gd name="T46" fmla="*/ 3029 w 3254"/>
                            <a:gd name="T47" fmla="*/ 420 h 1871"/>
                            <a:gd name="T48" fmla="*/ 2849 w 3254"/>
                            <a:gd name="T49" fmla="*/ 15 h 1871"/>
                            <a:gd name="T50" fmla="*/ 2549 w 3254"/>
                            <a:gd name="T51" fmla="*/ 105 h 1871"/>
                            <a:gd name="T52" fmla="*/ 2504 w 3254"/>
                            <a:gd name="T53" fmla="*/ 120 h 1871"/>
                            <a:gd name="T54" fmla="*/ 2459 w 3254"/>
                            <a:gd name="T55" fmla="*/ 135 h 1871"/>
                            <a:gd name="T56" fmla="*/ 2354 w 3254"/>
                            <a:gd name="T57" fmla="*/ 255 h 1871"/>
                            <a:gd name="T58" fmla="*/ 2144 w 3254"/>
                            <a:gd name="T59" fmla="*/ 510 h 1871"/>
                            <a:gd name="T60" fmla="*/ 1694 w 3254"/>
                            <a:gd name="T61" fmla="*/ 600 h 187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254" h="1871">
                              <a:moveTo>
                                <a:pt x="1694" y="600"/>
                              </a:moveTo>
                              <a:cubicBezTo>
                                <a:pt x="1628" y="556"/>
                                <a:pt x="1667" y="570"/>
                                <a:pt x="1574" y="570"/>
                              </a:cubicBezTo>
                              <a:cubicBezTo>
                                <a:pt x="1434" y="503"/>
                                <a:pt x="909" y="0"/>
                                <a:pt x="794" y="345"/>
                              </a:cubicBezTo>
                              <a:cubicBezTo>
                                <a:pt x="774" y="340"/>
                                <a:pt x="745" y="348"/>
                                <a:pt x="734" y="330"/>
                              </a:cubicBezTo>
                              <a:cubicBezTo>
                                <a:pt x="693" y="261"/>
                                <a:pt x="825" y="232"/>
                                <a:pt x="854" y="225"/>
                              </a:cubicBezTo>
                              <a:cubicBezTo>
                                <a:pt x="849" y="205"/>
                                <a:pt x="853" y="181"/>
                                <a:pt x="839" y="165"/>
                              </a:cubicBezTo>
                              <a:cubicBezTo>
                                <a:pt x="797" y="116"/>
                                <a:pt x="757" y="108"/>
                                <a:pt x="704" y="90"/>
                              </a:cubicBezTo>
                              <a:cubicBezTo>
                                <a:pt x="604" y="95"/>
                                <a:pt x="502" y="86"/>
                                <a:pt x="404" y="105"/>
                              </a:cubicBezTo>
                              <a:cubicBezTo>
                                <a:pt x="369" y="112"/>
                                <a:pt x="314" y="165"/>
                                <a:pt x="314" y="165"/>
                              </a:cubicBezTo>
                              <a:cubicBezTo>
                                <a:pt x="278" y="219"/>
                                <a:pt x="232" y="262"/>
                                <a:pt x="194" y="315"/>
                              </a:cubicBezTo>
                              <a:cubicBezTo>
                                <a:pt x="170" y="349"/>
                                <a:pt x="162" y="392"/>
                                <a:pt x="134" y="420"/>
                              </a:cubicBezTo>
                              <a:cubicBezTo>
                                <a:pt x="380" y="1551"/>
                                <a:pt x="0" y="1864"/>
                                <a:pt x="689" y="1815"/>
                              </a:cubicBezTo>
                              <a:cubicBezTo>
                                <a:pt x="737" y="1767"/>
                                <a:pt x="776" y="1713"/>
                                <a:pt x="824" y="1665"/>
                              </a:cubicBezTo>
                              <a:cubicBezTo>
                                <a:pt x="837" y="1652"/>
                                <a:pt x="856" y="1648"/>
                                <a:pt x="869" y="1635"/>
                              </a:cubicBezTo>
                              <a:cubicBezTo>
                                <a:pt x="951" y="1553"/>
                                <a:pt x="873" y="1589"/>
                                <a:pt x="959" y="1560"/>
                              </a:cubicBezTo>
                              <a:cubicBezTo>
                                <a:pt x="1031" y="1488"/>
                                <a:pt x="1115" y="1488"/>
                                <a:pt x="1214" y="1470"/>
                              </a:cubicBezTo>
                              <a:cubicBezTo>
                                <a:pt x="1384" y="1439"/>
                                <a:pt x="1552" y="1421"/>
                                <a:pt x="1724" y="1410"/>
                              </a:cubicBezTo>
                              <a:cubicBezTo>
                                <a:pt x="1788" y="1378"/>
                                <a:pt x="1784" y="1402"/>
                                <a:pt x="1784" y="1365"/>
                              </a:cubicBezTo>
                              <a:cubicBezTo>
                                <a:pt x="2044" y="1450"/>
                                <a:pt x="2322" y="1492"/>
                                <a:pt x="2564" y="1620"/>
                              </a:cubicBezTo>
                              <a:cubicBezTo>
                                <a:pt x="2613" y="1646"/>
                                <a:pt x="2553" y="1736"/>
                                <a:pt x="2579" y="1785"/>
                              </a:cubicBezTo>
                              <a:cubicBezTo>
                                <a:pt x="2602" y="1828"/>
                                <a:pt x="2673" y="1818"/>
                                <a:pt x="2714" y="1845"/>
                              </a:cubicBezTo>
                              <a:cubicBezTo>
                                <a:pt x="2914" y="1834"/>
                                <a:pt x="3059" y="1871"/>
                                <a:pt x="3179" y="1710"/>
                              </a:cubicBezTo>
                              <a:cubicBezTo>
                                <a:pt x="3215" y="1602"/>
                                <a:pt x="3254" y="1479"/>
                                <a:pt x="3254" y="1365"/>
                              </a:cubicBezTo>
                              <a:lnTo>
                                <a:pt x="3029" y="420"/>
                              </a:lnTo>
                              <a:lnTo>
                                <a:pt x="2849" y="15"/>
                              </a:lnTo>
                              <a:cubicBezTo>
                                <a:pt x="2609" y="84"/>
                                <a:pt x="2708" y="52"/>
                                <a:pt x="2549" y="105"/>
                              </a:cubicBezTo>
                              <a:cubicBezTo>
                                <a:pt x="2534" y="110"/>
                                <a:pt x="2519" y="115"/>
                                <a:pt x="2504" y="120"/>
                              </a:cubicBezTo>
                              <a:cubicBezTo>
                                <a:pt x="2489" y="125"/>
                                <a:pt x="2459" y="135"/>
                                <a:pt x="2459" y="135"/>
                              </a:cubicBezTo>
                              <a:cubicBezTo>
                                <a:pt x="2389" y="240"/>
                                <a:pt x="2429" y="205"/>
                                <a:pt x="2354" y="255"/>
                              </a:cubicBezTo>
                              <a:cubicBezTo>
                                <a:pt x="2292" y="349"/>
                                <a:pt x="2224" y="430"/>
                                <a:pt x="2144" y="510"/>
                              </a:cubicBezTo>
                              <a:lnTo>
                                <a:pt x="1694" y="600"/>
                              </a:lnTo>
                              <a:close/>
                            </a:path>
                          </a:pathLst>
                        </a:custGeom>
                        <a:solidFill>
                          <a:srgbClr val="FFFFFF"/>
                        </a:solidFill>
                        <a:ln w="9525">
                          <a:solidFill>
                            <a:sysClr val="window" lastClr="FFFFFF">
                              <a:lumMod val="100000"/>
                              <a:lumOff val="0"/>
                            </a:sysClr>
                          </a:solidFill>
                          <a:round/>
                          <a:headEnd/>
                          <a:tailEnd/>
                        </a:ln>
                      </wps:spPr>
                      <wps:txbx>
                        <w:txbxContent>
                          <w:p w:rsidR="00A10BD8" w:rsidRDefault="00A10BD8" w:rsidP="00A10B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E8BEDA" id="Freeform 101" o:spid="_x0000_s1032" style="position:absolute;margin-left:294.05pt;margin-top:24.05pt;width:162.7pt;height:93.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254,187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" adj="-11796480,,5400" path="m1694,600v-66,-44,-27,-30,-120,-30c1434,503,909,,794,345v-20,-5,-49,3,-60,-15c693,261,825,232,854,225v-5,-20,-1,-44,-15,-60c797,116,757,108,704,90,604,95,502,86,404,105v-35,7,-90,60,-90,60c278,219,232,262,194,315v-24,34,-32,77,-60,105c380,1551,,1864,689,1815v48,-48,87,-102,135,-150c837,1652,856,1648,869,1635v82,-82,4,-46,90,-75c1031,1488,1115,1488,1214,1470v170,-31,338,-49,510,-60c1788,1378,1784,1402,1784,1365v260,85,538,127,780,255c2613,1646,2553,1736,2579,1785v23,43,94,33,135,60c2914,1834,3059,1871,3179,1710v36,-108,75,-231,75,-345l3029,420,2849,15v-240,69,-141,37,-300,90c2534,110,2519,115,2504,120v-15,5,-45,15,-45,15c2389,240,2429,205,2354,255v-62,94,-130,175,-210,255l1694,600xe" strokecolor="white">
                <v:stroke joinstyle="round"/>
                <v:formulas/>
                <v:path arrowok="t" o:connecttype="custom" o:connectlocs="1075690,381000;999490,361950;504190,219075;466090,209550;542290,142875;532765,104775;447040,57150;256540,66675;199390,104775;123190,200025;85090,266700;437515,1152525;523240,1057275;551815,1038225;608965,990600;770890,933450;1094740,895350;1132840,866775;1628140,1028700;1637665,1133475;1723390,1171575;2018665,1085850;2066290,866775;1923415,266700;1809115,9525;1618615,66675;1590040,76200;1561465,85725;1494790,161925;1361440,323850;1075690,381000" o:connectangles="0,0,0,0,0,0,0,0,0,0,0,0,0,0,0,0,0,0,0,0,0,0,0,0,0,0,0,0,0,0,0" textboxrect="0,0,3254,1871"/>
                <v:textbox>
                  <w:txbxContent>
                    <w:p w:rsidR="00A10BD8" w:rsidRDefault="00A10BD8" w:rsidP="00A10BD8">
                      <w:pPr>
                        <w:jc w:val="center"/>
                      </w:pPr>
                    </w:p>
                  </w:txbxContent>
                </v:textbox>
              </v:shape>
            </w:pict>
          </mc:Fallback>
        </mc:AlternateContent>
      </w:r>
      <w:r w:rsidRPr="00652248">
        <w:rPr>
          <w:rFonts w:ascii="Calibri" w:eastAsia="SimSun" w:hAnsi="Calibri" w:cs="Arial"/>
          <w:noProof/>
          <w:lang w:val="en-CA" w:eastAsia="en-CA"/>
        </w:rPr>
        <mc:AlternateContent>
          <mc:Choice Requires="wps">
            <w:drawing>
              <wp:anchor distT="0" distB="0" distL="114300" distR="114300" simplePos="0" relativeHeight="251660288" behindDoc="0" locked="0" layoutInCell="1" allowOverlap="1" wp14:anchorId="7FEE9B5D" wp14:editId="62368964">
                <wp:simplePos x="0" y="0"/>
                <wp:positionH relativeFrom="column">
                  <wp:posOffset>5095875</wp:posOffset>
                </wp:positionH>
                <wp:positionV relativeFrom="paragraph">
                  <wp:posOffset>267335</wp:posOffset>
                </wp:positionV>
                <wp:extent cx="962025" cy="1257300"/>
                <wp:effectExtent l="0" t="0" r="28575" b="19050"/>
                <wp:wrapNone/>
                <wp:docPr id="58" name="Oval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1257300"/>
                        </a:xfrm>
                        <a:prstGeom prst="ellipse">
                          <a:avLst/>
                        </a:prstGeom>
                        <a:solidFill>
                          <a:srgbClr val="FFFFFF"/>
                        </a:solidFill>
                        <a:ln w="9525">
                          <a:solidFill>
                            <a:srgbClr val="000000"/>
                          </a:solidFill>
                          <a:round/>
                          <a:headEnd/>
                          <a:tailEnd/>
                        </a:ln>
                      </wps:spPr>
                      <wps:txbx>
                        <w:txbxContent>
                          <w:p w:rsidR="00A10BD8" w:rsidRDefault="00A10BD8" w:rsidP="00A10B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FEE9B5D" id="Oval 99" o:spid="_x0000_s1033" style="position:absolute;margin-left:401.25pt;margin-top:21.05pt;width:75.75pt;height: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">
                <v:textbox>
                  <w:txbxContent>
                    <w:p w:rsidR="00A10BD8" w:rsidRDefault="00A10BD8" w:rsidP="00A10BD8">
                      <w:pPr>
                        <w:jc w:val="center"/>
                      </w:pPr>
                    </w:p>
                  </w:txbxContent>
                </v:textbox>
              </v:oval>
            </w:pict>
          </mc:Fallback>
        </mc:AlternateContent>
      </w:r>
      <w:r w:rsidRPr="00652248">
        <w:rPr>
          <w:rFonts w:ascii="Calibri" w:eastAsia="SimSun" w:hAnsi="Calibri" w:cs="Arial"/>
          <w:noProof/>
          <w:lang w:val="en-CA" w:eastAsia="en-CA"/>
        </w:rPr>
        <mc:AlternateContent>
          <mc:Choice Requires="wps">
            <w:drawing>
              <wp:anchor distT="0" distB="0" distL="114300" distR="114300" simplePos="0" relativeHeight="251659264" behindDoc="0" locked="0" layoutInCell="1" allowOverlap="1" wp14:anchorId="7FCB4DBF" wp14:editId="6727C8D1">
                <wp:simplePos x="0" y="0"/>
                <wp:positionH relativeFrom="column">
                  <wp:posOffset>3505200</wp:posOffset>
                </wp:positionH>
                <wp:positionV relativeFrom="paragraph">
                  <wp:posOffset>267335</wp:posOffset>
                </wp:positionV>
                <wp:extent cx="962025" cy="1257300"/>
                <wp:effectExtent l="0" t="0" r="28575" b="19050"/>
                <wp:wrapNone/>
                <wp:docPr id="57" name="Oval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1257300"/>
                        </a:xfrm>
                        <a:prstGeom prst="ellipse">
                          <a:avLst/>
                        </a:prstGeom>
                        <a:solidFill>
                          <a:srgbClr val="FFFFFF"/>
                        </a:solidFill>
                        <a:ln w="9525">
                          <a:solidFill>
                            <a:srgbClr val="000000"/>
                          </a:solidFill>
                          <a:round/>
                          <a:headEnd/>
                          <a:tailEnd/>
                        </a:ln>
                      </wps:spPr>
                      <wps:txbx>
                        <w:txbxContent>
                          <w:p w:rsidR="00A10BD8" w:rsidRDefault="00A10BD8" w:rsidP="00A10B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FCB4DBF" id="Oval 98" o:spid="_x0000_s1034" style="position:absolute;margin-left:276pt;margin-top:21.05pt;width:75.75pt;height:9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">
                <v:textbox>
                  <w:txbxContent>
                    <w:p w:rsidR="00A10BD8" w:rsidRDefault="00A10BD8" w:rsidP="00A10BD8">
                      <w:pPr>
                        <w:jc w:val="center"/>
                      </w:pPr>
                    </w:p>
                  </w:txbxContent>
                </v:textbox>
              </v:oval>
            </w:pict>
          </mc:Fallback>
        </mc:AlternateContent>
      </w:r>
      <w:r w:rsidRPr="00652248">
        <w:rPr>
          <w:rFonts w:ascii="Calibri" w:eastAsia="SimSun" w:hAnsi="Calibri" w:cs="Arial"/>
          <w:b/>
          <w:bCs/>
        </w:rPr>
        <w:t>Sketch of the Failed Specimens:</w:t>
      </w:r>
    </w:p>
    <w:p w:rsidR="00652248" w:rsidRPr="00652248" w:rsidRDefault="00652248" w:rsidP="00652248">
      <w:pPr>
        <w:spacing w:line="480" w:lineRule="auto"/>
        <w:rPr>
          <w:rFonts w:ascii="Calibri" w:eastAsia="SimSun" w:hAnsi="Calibri" w:cs="Arial"/>
        </w:rPr>
      </w:pPr>
      <w:r w:rsidRPr="00652248">
        <w:rPr>
          <w:rFonts w:ascii="Calibri" w:eastAsia="SimSun" w:hAnsi="Calibri" w:cs="Arial"/>
          <w:noProof/>
          <w:lang w:val="en-CA" w:eastAsia="en-CA"/>
        </w:rPr>
        <mc:AlternateContent>
          <mc:Choice Requires="wps">
            <w:drawing>
              <wp:anchor distT="0" distB="0" distL="114300" distR="114300" simplePos="0" relativeHeight="251661312" behindDoc="0" locked="0" layoutInCell="1" allowOverlap="1" wp14:anchorId="3572881B" wp14:editId="212D0368">
                <wp:simplePos x="0" y="0"/>
                <wp:positionH relativeFrom="column">
                  <wp:posOffset>4086225</wp:posOffset>
                </wp:positionH>
                <wp:positionV relativeFrom="paragraph">
                  <wp:posOffset>38100</wp:posOffset>
                </wp:positionV>
                <wp:extent cx="1457325" cy="1038225"/>
                <wp:effectExtent l="0" t="0" r="28575" b="28575"/>
                <wp:wrapNone/>
                <wp:docPr id="56"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1038225"/>
                        </a:xfrm>
                        <a:prstGeom prst="roundRect">
                          <a:avLst>
                            <a:gd name="adj" fmla="val 185"/>
                          </a:avLst>
                        </a:prstGeom>
                        <a:solidFill>
                          <a:srgbClr val="FFFFFF"/>
                        </a:solidFill>
                        <a:ln w="9525">
                          <a:solidFill>
                            <a:srgbClr val="000000"/>
                          </a:solidFill>
                          <a:round/>
                          <a:headEnd/>
                          <a:tailEnd/>
                        </a:ln>
                      </wps:spPr>
                      <wps:txbx>
                        <w:txbxContent>
                          <w:p w:rsidR="00A10BD8" w:rsidRDefault="00A10BD8" w:rsidP="00A10B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72881B" id="AutoShape 100" o:spid="_x0000_s1035" style="position:absolute;margin-left:321.75pt;margin-top:3pt;width:114.75pt;height:8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2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">
                <v:textbox>
                  <w:txbxContent>
                    <w:p w:rsidR="00A10BD8" w:rsidRDefault="00A10BD8" w:rsidP="00A10BD8">
                      <w:pPr>
                        <w:jc w:val="center"/>
                      </w:pPr>
                    </w:p>
                  </w:txbxContent>
                </v:textbox>
              </v:roundrect>
            </w:pict>
          </mc:Fallback>
        </mc:AlternateContent>
      </w:r>
      <w:r w:rsidRPr="00652248">
        <w:rPr>
          <w:rFonts w:ascii="Calibri" w:eastAsia="SimSun" w:hAnsi="Calibri" w:cs="Arial"/>
          <w:noProof/>
          <w:lang w:val="en-CA" w:eastAsia="en-CA"/>
        </w:rPr>
        <mc:AlternateContent>
          <mc:Choice Requires="wps">
            <w:drawing>
              <wp:anchor distT="0" distB="0" distL="114300" distR="114300" simplePos="0" relativeHeight="251666432" behindDoc="0" locked="0" layoutInCell="1" allowOverlap="1" wp14:anchorId="05DC470F" wp14:editId="0BD09FFC">
                <wp:simplePos x="0" y="0"/>
                <wp:positionH relativeFrom="column">
                  <wp:posOffset>3876675</wp:posOffset>
                </wp:positionH>
                <wp:positionV relativeFrom="paragraph">
                  <wp:posOffset>1047750</wp:posOffset>
                </wp:positionV>
                <wp:extent cx="476250" cy="85725"/>
                <wp:effectExtent l="0" t="0" r="19050" b="28575"/>
                <wp:wrapNone/>
                <wp:docPr id="55" name="Freeform 1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6250" cy="85725"/>
                        </a:xfrm>
                        <a:custGeom>
                          <a:avLst/>
                          <a:gdLst>
                            <a:gd name="T0" fmla="*/ 750 w 750"/>
                            <a:gd name="T1" fmla="*/ 0 h 135"/>
                            <a:gd name="T2" fmla="*/ 615 w 750"/>
                            <a:gd name="T3" fmla="*/ 45 h 135"/>
                            <a:gd name="T4" fmla="*/ 570 w 750"/>
                            <a:gd name="T5" fmla="*/ 75 h 135"/>
                            <a:gd name="T6" fmla="*/ 495 w 750"/>
                            <a:gd name="T7" fmla="*/ 90 h 135"/>
                            <a:gd name="T8" fmla="*/ 405 w 750"/>
                            <a:gd name="T9" fmla="*/ 120 h 135"/>
                            <a:gd name="T10" fmla="*/ 360 w 750"/>
                            <a:gd name="T11" fmla="*/ 135 h 135"/>
                            <a:gd name="T12" fmla="*/ 60 w 750"/>
                            <a:gd name="T13" fmla="*/ 120 h 135"/>
                            <a:gd name="T14" fmla="*/ 15 w 750"/>
                            <a:gd name="T15" fmla="*/ 90 h 135"/>
                            <a:gd name="T16" fmla="*/ 0 w 750"/>
                            <a:gd name="T17" fmla="*/ 90 h 1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750" h="135">
                              <a:moveTo>
                                <a:pt x="750" y="0"/>
                              </a:moveTo>
                              <a:cubicBezTo>
                                <a:pt x="705" y="15"/>
                                <a:pt x="660" y="30"/>
                                <a:pt x="615" y="45"/>
                              </a:cubicBezTo>
                              <a:cubicBezTo>
                                <a:pt x="598" y="51"/>
                                <a:pt x="587" y="69"/>
                                <a:pt x="570" y="75"/>
                              </a:cubicBezTo>
                              <a:cubicBezTo>
                                <a:pt x="546" y="84"/>
                                <a:pt x="520" y="83"/>
                                <a:pt x="495" y="90"/>
                              </a:cubicBezTo>
                              <a:cubicBezTo>
                                <a:pt x="464" y="98"/>
                                <a:pt x="435" y="110"/>
                                <a:pt x="405" y="120"/>
                              </a:cubicBezTo>
                              <a:cubicBezTo>
                                <a:pt x="390" y="125"/>
                                <a:pt x="360" y="135"/>
                                <a:pt x="360" y="135"/>
                              </a:cubicBezTo>
                              <a:cubicBezTo>
                                <a:pt x="260" y="130"/>
                                <a:pt x="159" y="133"/>
                                <a:pt x="60" y="120"/>
                              </a:cubicBezTo>
                              <a:cubicBezTo>
                                <a:pt x="42" y="118"/>
                                <a:pt x="31" y="98"/>
                                <a:pt x="15" y="90"/>
                              </a:cubicBezTo>
                              <a:cubicBezTo>
                                <a:pt x="11" y="88"/>
                                <a:pt x="5" y="90"/>
                                <a:pt x="0" y="9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A10BD8" w:rsidRDefault="00A10BD8" w:rsidP="00A10B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DC470F" id="Freeform 105" o:spid="_x0000_s1036" style="position:absolute;margin-left:305.25pt;margin-top:82.5pt;width:37.5pt;height:6.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50,1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" adj="-11796480,,5400" path="m750,c705,15,660,30,615,45v-17,6,-28,24,-45,30c546,84,520,83,495,90v-31,8,-60,20,-90,30c390,125,360,135,360,135,260,130,159,133,60,120,42,118,31,98,15,90,11,88,5,90,,90e" filled="f">
                <v:stroke joinstyle="round"/>
                <v:formulas/>
                <v:path arrowok="t" o:connecttype="custom" o:connectlocs="476250,0;390525,28575;361950,47625;314325,57150;257175,76200;228600,85725;38100,76200;9525,57150;0,57150" o:connectangles="0,0,0,0,0,0,0,0,0" textboxrect="0,0,750,135"/>
                <v:textbox>
                  <w:txbxContent>
                    <w:p w:rsidR="00A10BD8" w:rsidRDefault="00A10BD8" w:rsidP="00A10BD8">
                      <w:pPr>
                        <w:jc w:val="center"/>
                      </w:pPr>
                    </w:p>
                  </w:txbxContent>
                </v:textbox>
              </v:shape>
            </w:pict>
          </mc:Fallback>
        </mc:AlternateContent>
      </w:r>
      <w:r w:rsidRPr="00652248">
        <w:rPr>
          <w:rFonts w:ascii="Calibri" w:eastAsia="SimSun" w:hAnsi="Calibri" w:cs="Arial"/>
          <w:noProof/>
          <w:lang w:val="en-CA" w:eastAsia="en-CA"/>
        </w:rPr>
        <mc:AlternateContent>
          <mc:Choice Requires="wps">
            <w:drawing>
              <wp:anchor distT="0" distB="0" distL="114300" distR="114300" simplePos="0" relativeHeight="251667456" behindDoc="0" locked="0" layoutInCell="1" allowOverlap="1" wp14:anchorId="6E9EB65B" wp14:editId="515E7C05">
                <wp:simplePos x="0" y="0"/>
                <wp:positionH relativeFrom="column">
                  <wp:posOffset>5038725</wp:posOffset>
                </wp:positionH>
                <wp:positionV relativeFrom="paragraph">
                  <wp:posOffset>1052195</wp:posOffset>
                </wp:positionV>
                <wp:extent cx="485775" cy="76200"/>
                <wp:effectExtent l="0" t="0" r="28575" b="19050"/>
                <wp:wrapNone/>
                <wp:docPr id="54" name="Freeform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5775" cy="76200"/>
                        </a:xfrm>
                        <a:custGeom>
                          <a:avLst/>
                          <a:gdLst>
                            <a:gd name="T0" fmla="*/ 0 w 765"/>
                            <a:gd name="T1" fmla="*/ 0 h 120"/>
                            <a:gd name="T2" fmla="*/ 435 w 765"/>
                            <a:gd name="T3" fmla="*/ 45 h 120"/>
                            <a:gd name="T4" fmla="*/ 720 w 765"/>
                            <a:gd name="T5" fmla="*/ 105 h 120"/>
                            <a:gd name="T6" fmla="*/ 765 w 765"/>
                            <a:gd name="T7" fmla="*/ 120 h 120"/>
                          </a:gdLst>
                          <a:ahLst/>
                          <a:cxnLst>
                            <a:cxn ang="0">
                              <a:pos x="T0" y="T1"/>
                            </a:cxn>
                            <a:cxn ang="0">
                              <a:pos x="T2" y="T3"/>
                            </a:cxn>
                            <a:cxn ang="0">
                              <a:pos x="T4" y="T5"/>
                            </a:cxn>
                            <a:cxn ang="0">
                              <a:pos x="T6" y="T7"/>
                            </a:cxn>
                          </a:cxnLst>
                          <a:rect l="0" t="0" r="r" b="b"/>
                          <a:pathLst>
                            <a:path w="765" h="120">
                              <a:moveTo>
                                <a:pt x="0" y="0"/>
                              </a:moveTo>
                              <a:cubicBezTo>
                                <a:pt x="158" y="9"/>
                                <a:pt x="284" y="23"/>
                                <a:pt x="435" y="45"/>
                              </a:cubicBezTo>
                              <a:cubicBezTo>
                                <a:pt x="533" y="78"/>
                                <a:pt x="616" y="92"/>
                                <a:pt x="720" y="105"/>
                              </a:cubicBezTo>
                              <a:cubicBezTo>
                                <a:pt x="735" y="110"/>
                                <a:pt x="765" y="120"/>
                                <a:pt x="765"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A10BD8" w:rsidRDefault="00A10BD8" w:rsidP="00A10B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EB65B" id="Freeform 106" o:spid="_x0000_s1037" style="position:absolute;margin-left:396.75pt;margin-top:82.85pt;width:38.25pt;height: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65,12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" adj="-11796480,,5400" path="m,c158,9,284,23,435,45v98,33,181,47,285,60c735,110,765,120,765,120e" filled="f">
                <v:stroke joinstyle="round"/>
                <v:formulas/>
                <v:path arrowok="t" o:connecttype="custom" o:connectlocs="0,0;276225,28575;457200,66675;485775,76200" o:connectangles="0,0,0,0" textboxrect="0,0,765,120"/>
                <v:textbox>
                  <w:txbxContent>
                    <w:p w:rsidR="00A10BD8" w:rsidRDefault="00A10BD8" w:rsidP="00A10BD8">
                      <w:pPr>
                        <w:jc w:val="center"/>
                      </w:pPr>
                    </w:p>
                  </w:txbxContent>
                </v:textbox>
              </v:shape>
            </w:pict>
          </mc:Fallback>
        </mc:AlternateContent>
      </w:r>
      <w:r w:rsidRPr="00652248">
        <w:rPr>
          <w:rFonts w:ascii="Calibri" w:eastAsia="SimSun" w:hAnsi="Calibri" w:cs="Arial"/>
          <w:noProof/>
          <w:lang w:val="en-CA" w:eastAsia="en-CA"/>
        </w:rPr>
        <mc:AlternateContent>
          <mc:Choice Requires="wps">
            <w:drawing>
              <wp:anchor distT="0" distB="0" distL="114300" distR="114300" simplePos="0" relativeHeight="251671552" behindDoc="0" locked="0" layoutInCell="1" allowOverlap="1" wp14:anchorId="59C6ABD5" wp14:editId="1F2AA2F5">
                <wp:simplePos x="0" y="0"/>
                <wp:positionH relativeFrom="column">
                  <wp:posOffset>4953000</wp:posOffset>
                </wp:positionH>
                <wp:positionV relativeFrom="paragraph">
                  <wp:posOffset>16510</wp:posOffset>
                </wp:positionV>
                <wp:extent cx="57150" cy="1059815"/>
                <wp:effectExtent l="0" t="0" r="19050" b="26035"/>
                <wp:wrapNone/>
                <wp:docPr id="53" name="Freeform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50" cy="1059815"/>
                        </a:xfrm>
                        <a:custGeom>
                          <a:avLst/>
                          <a:gdLst>
                            <a:gd name="T0" fmla="*/ 0 w 90"/>
                            <a:gd name="T1" fmla="*/ 34 h 1669"/>
                            <a:gd name="T2" fmla="*/ 0 w 90"/>
                            <a:gd name="T3" fmla="*/ 334 h 1669"/>
                            <a:gd name="T4" fmla="*/ 15 w 90"/>
                            <a:gd name="T5" fmla="*/ 589 h 1669"/>
                            <a:gd name="T6" fmla="*/ 45 w 90"/>
                            <a:gd name="T7" fmla="*/ 679 h 1669"/>
                            <a:gd name="T8" fmla="*/ 60 w 90"/>
                            <a:gd name="T9" fmla="*/ 724 h 1669"/>
                            <a:gd name="T10" fmla="*/ 30 w 90"/>
                            <a:gd name="T11" fmla="*/ 874 h 1669"/>
                            <a:gd name="T12" fmla="*/ 0 w 90"/>
                            <a:gd name="T13" fmla="*/ 964 h 1669"/>
                            <a:gd name="T14" fmla="*/ 30 w 90"/>
                            <a:gd name="T15" fmla="*/ 1264 h 1669"/>
                            <a:gd name="T16" fmla="*/ 90 w 90"/>
                            <a:gd name="T17" fmla="*/ 1399 h 1669"/>
                            <a:gd name="T18" fmla="*/ 75 w 90"/>
                            <a:gd name="T19" fmla="*/ 1534 h 1669"/>
                            <a:gd name="T20" fmla="*/ 45 w 90"/>
                            <a:gd name="T21" fmla="*/ 1624 h 1669"/>
                            <a:gd name="T22" fmla="*/ 30 w 90"/>
                            <a:gd name="T23" fmla="*/ 1669 h 16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90" h="1669">
                              <a:moveTo>
                                <a:pt x="0" y="34"/>
                              </a:moveTo>
                              <a:cubicBezTo>
                                <a:pt x="35" y="211"/>
                                <a:pt x="0" y="0"/>
                                <a:pt x="0" y="334"/>
                              </a:cubicBezTo>
                              <a:cubicBezTo>
                                <a:pt x="0" y="419"/>
                                <a:pt x="4" y="505"/>
                                <a:pt x="15" y="589"/>
                              </a:cubicBezTo>
                              <a:cubicBezTo>
                                <a:pt x="19" y="620"/>
                                <a:pt x="35" y="649"/>
                                <a:pt x="45" y="679"/>
                              </a:cubicBezTo>
                              <a:cubicBezTo>
                                <a:pt x="50" y="694"/>
                                <a:pt x="60" y="724"/>
                                <a:pt x="60" y="724"/>
                              </a:cubicBezTo>
                              <a:cubicBezTo>
                                <a:pt x="50" y="785"/>
                                <a:pt x="47" y="818"/>
                                <a:pt x="30" y="874"/>
                              </a:cubicBezTo>
                              <a:cubicBezTo>
                                <a:pt x="21" y="904"/>
                                <a:pt x="0" y="964"/>
                                <a:pt x="0" y="964"/>
                              </a:cubicBezTo>
                              <a:cubicBezTo>
                                <a:pt x="9" y="1095"/>
                                <a:pt x="3" y="1156"/>
                                <a:pt x="30" y="1264"/>
                              </a:cubicBezTo>
                              <a:cubicBezTo>
                                <a:pt x="43" y="1314"/>
                                <a:pt x="74" y="1350"/>
                                <a:pt x="90" y="1399"/>
                              </a:cubicBezTo>
                              <a:cubicBezTo>
                                <a:pt x="85" y="1444"/>
                                <a:pt x="84" y="1490"/>
                                <a:pt x="75" y="1534"/>
                              </a:cubicBezTo>
                              <a:cubicBezTo>
                                <a:pt x="69" y="1565"/>
                                <a:pt x="55" y="1594"/>
                                <a:pt x="45" y="1624"/>
                              </a:cubicBezTo>
                              <a:cubicBezTo>
                                <a:pt x="40" y="1639"/>
                                <a:pt x="30" y="1669"/>
                                <a:pt x="30" y="1669"/>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A10BD8" w:rsidRDefault="00A10BD8" w:rsidP="00A10B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C6ABD5" id="Freeform 110" o:spid="_x0000_s1038" style="position:absolute;margin-left:390pt;margin-top:1.3pt;width:4.5pt;height:83.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0,166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" adj="-11796480,,5400" path="m,34c35,211,,,,334v,85,4,171,15,255c19,620,35,649,45,679v5,15,15,45,15,45c50,785,47,818,30,874,21,904,,964,,964v9,131,3,192,30,300c43,1314,74,1350,90,1399v-5,45,-6,91,-15,135c69,1565,55,1594,45,1624v-5,15,-15,45,-15,45e" filled="f">
                <v:stroke joinstyle="round"/>
                <v:formulas/>
                <v:path arrowok="t" o:connecttype="custom" o:connectlocs="0,21590;0,212090;9525,374015;28575,431165;38100,459740;19050,554990;0,612140;19050,802640;57150,888365;47625,974090;28575,1031240;19050,1059815" o:connectangles="0,0,0,0,0,0,0,0,0,0,0,0" textboxrect="0,0,90,1669"/>
                <v:textbox>
                  <w:txbxContent>
                    <w:p w:rsidR="00A10BD8" w:rsidRDefault="00A10BD8" w:rsidP="00A10BD8">
                      <w:pPr>
                        <w:jc w:val="center"/>
                      </w:pPr>
                    </w:p>
                  </w:txbxContent>
                </v:textbox>
              </v:shape>
            </w:pict>
          </mc:Fallback>
        </mc:AlternateContent>
      </w:r>
      <w:r w:rsidRPr="00652248">
        <w:rPr>
          <w:rFonts w:ascii="Calibri" w:eastAsia="SimSun" w:hAnsi="Calibri" w:cs="Arial"/>
          <w:noProof/>
          <w:lang w:val="en-CA" w:eastAsia="en-CA"/>
        </w:rPr>
        <mc:AlternateContent>
          <mc:Choice Requires="wps">
            <w:drawing>
              <wp:anchor distT="0" distB="0" distL="114300" distR="114300" simplePos="0" relativeHeight="251672576" behindDoc="0" locked="0" layoutInCell="1" allowOverlap="1" wp14:anchorId="35BADE13" wp14:editId="0E64B310">
                <wp:simplePos x="0" y="0"/>
                <wp:positionH relativeFrom="column">
                  <wp:posOffset>5105400</wp:posOffset>
                </wp:positionH>
                <wp:positionV relativeFrom="paragraph">
                  <wp:posOffset>16510</wp:posOffset>
                </wp:positionV>
                <wp:extent cx="57150" cy="1059815"/>
                <wp:effectExtent l="0" t="0" r="19050" b="26035"/>
                <wp:wrapNone/>
                <wp:docPr id="52" name="Freeform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150" cy="1059815"/>
                        </a:xfrm>
                        <a:custGeom>
                          <a:avLst/>
                          <a:gdLst>
                            <a:gd name="T0" fmla="*/ 0 w 90"/>
                            <a:gd name="T1" fmla="*/ 34 h 1669"/>
                            <a:gd name="T2" fmla="*/ 0 w 90"/>
                            <a:gd name="T3" fmla="*/ 334 h 1669"/>
                            <a:gd name="T4" fmla="*/ 15 w 90"/>
                            <a:gd name="T5" fmla="*/ 589 h 1669"/>
                            <a:gd name="T6" fmla="*/ 45 w 90"/>
                            <a:gd name="T7" fmla="*/ 679 h 1669"/>
                            <a:gd name="T8" fmla="*/ 60 w 90"/>
                            <a:gd name="T9" fmla="*/ 724 h 1669"/>
                            <a:gd name="T10" fmla="*/ 30 w 90"/>
                            <a:gd name="T11" fmla="*/ 874 h 1669"/>
                            <a:gd name="T12" fmla="*/ 0 w 90"/>
                            <a:gd name="T13" fmla="*/ 964 h 1669"/>
                            <a:gd name="T14" fmla="*/ 30 w 90"/>
                            <a:gd name="T15" fmla="*/ 1264 h 1669"/>
                            <a:gd name="T16" fmla="*/ 90 w 90"/>
                            <a:gd name="T17" fmla="*/ 1399 h 1669"/>
                            <a:gd name="T18" fmla="*/ 75 w 90"/>
                            <a:gd name="T19" fmla="*/ 1534 h 1669"/>
                            <a:gd name="T20" fmla="*/ 45 w 90"/>
                            <a:gd name="T21" fmla="*/ 1624 h 1669"/>
                            <a:gd name="T22" fmla="*/ 30 w 90"/>
                            <a:gd name="T23" fmla="*/ 1669 h 16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90" h="1669">
                              <a:moveTo>
                                <a:pt x="0" y="34"/>
                              </a:moveTo>
                              <a:cubicBezTo>
                                <a:pt x="35" y="211"/>
                                <a:pt x="0" y="0"/>
                                <a:pt x="0" y="334"/>
                              </a:cubicBezTo>
                              <a:cubicBezTo>
                                <a:pt x="0" y="419"/>
                                <a:pt x="4" y="505"/>
                                <a:pt x="15" y="589"/>
                              </a:cubicBezTo>
                              <a:cubicBezTo>
                                <a:pt x="19" y="620"/>
                                <a:pt x="35" y="649"/>
                                <a:pt x="45" y="679"/>
                              </a:cubicBezTo>
                              <a:cubicBezTo>
                                <a:pt x="50" y="694"/>
                                <a:pt x="60" y="724"/>
                                <a:pt x="60" y="724"/>
                              </a:cubicBezTo>
                              <a:cubicBezTo>
                                <a:pt x="50" y="785"/>
                                <a:pt x="47" y="818"/>
                                <a:pt x="30" y="874"/>
                              </a:cubicBezTo>
                              <a:cubicBezTo>
                                <a:pt x="21" y="904"/>
                                <a:pt x="0" y="964"/>
                                <a:pt x="0" y="964"/>
                              </a:cubicBezTo>
                              <a:cubicBezTo>
                                <a:pt x="9" y="1095"/>
                                <a:pt x="3" y="1156"/>
                                <a:pt x="30" y="1264"/>
                              </a:cubicBezTo>
                              <a:cubicBezTo>
                                <a:pt x="43" y="1314"/>
                                <a:pt x="74" y="1350"/>
                                <a:pt x="90" y="1399"/>
                              </a:cubicBezTo>
                              <a:cubicBezTo>
                                <a:pt x="85" y="1444"/>
                                <a:pt x="84" y="1490"/>
                                <a:pt x="75" y="1534"/>
                              </a:cubicBezTo>
                              <a:cubicBezTo>
                                <a:pt x="69" y="1565"/>
                                <a:pt x="55" y="1594"/>
                                <a:pt x="45" y="1624"/>
                              </a:cubicBezTo>
                              <a:cubicBezTo>
                                <a:pt x="40" y="1639"/>
                                <a:pt x="30" y="1669"/>
                                <a:pt x="30" y="1669"/>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A10BD8" w:rsidRDefault="00A10BD8" w:rsidP="00A10B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BADE13" id="Freeform 111" o:spid="_x0000_s1039" style="position:absolute;margin-left:402pt;margin-top:1.3pt;width:4.5pt;height:83.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90,166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" adj="-11796480,,5400" path="m,34c35,211,,,,334v,85,4,171,15,255c19,620,35,649,45,679v5,15,15,45,15,45c50,785,47,818,30,874,21,904,,964,,964v9,131,3,192,30,300c43,1314,74,1350,90,1399v-5,45,-6,91,-15,135c69,1565,55,1594,45,1624v-5,15,-15,45,-15,45e" filled="f">
                <v:stroke joinstyle="round"/>
                <v:formulas/>
                <v:path arrowok="t" o:connecttype="custom" o:connectlocs="0,21590;0,212090;9525,374015;28575,431165;38100,459740;19050,554990;0,612140;19050,802640;57150,888365;47625,974090;28575,1031240;19050,1059815" o:connectangles="0,0,0,0,0,0,0,0,0,0,0,0" textboxrect="0,0,90,1669"/>
                <v:textbox>
                  <w:txbxContent>
                    <w:p w:rsidR="00A10BD8" w:rsidRDefault="00A10BD8" w:rsidP="00A10BD8">
                      <w:pPr>
                        <w:jc w:val="center"/>
                      </w:pPr>
                    </w:p>
                  </w:txbxContent>
                </v:textbox>
              </v:shape>
            </w:pict>
          </mc:Fallback>
        </mc:AlternateContent>
      </w:r>
      <w:r w:rsidRPr="00652248">
        <w:rPr>
          <w:rFonts w:ascii="Calibri" w:eastAsia="SimSun" w:hAnsi="Calibri" w:cs="Arial"/>
          <w:noProof/>
          <w:lang w:val="en-CA" w:eastAsia="en-CA"/>
        </w:rPr>
        <mc:AlternateContent>
          <mc:Choice Requires="wps">
            <w:drawing>
              <wp:anchor distT="0" distB="0" distL="114300" distR="114300" simplePos="0" relativeHeight="251674624" behindDoc="0" locked="0" layoutInCell="1" allowOverlap="1" wp14:anchorId="5CE6549E" wp14:editId="40149CE8">
                <wp:simplePos x="0" y="0"/>
                <wp:positionH relativeFrom="column">
                  <wp:posOffset>5133975</wp:posOffset>
                </wp:positionH>
                <wp:positionV relativeFrom="paragraph">
                  <wp:posOffset>1052195</wp:posOffset>
                </wp:positionV>
                <wp:extent cx="76200" cy="14605"/>
                <wp:effectExtent l="0" t="0" r="19050" b="23495"/>
                <wp:wrapNone/>
                <wp:docPr id="51" name="Freeform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14605"/>
                        </a:xfrm>
                        <a:custGeom>
                          <a:avLst/>
                          <a:gdLst>
                            <a:gd name="T0" fmla="*/ 120 w 120"/>
                            <a:gd name="T1" fmla="*/ 23 h 23"/>
                            <a:gd name="T2" fmla="*/ 0 w 120"/>
                            <a:gd name="T3" fmla="*/ 8 h 23"/>
                          </a:gdLst>
                          <a:ahLst/>
                          <a:cxnLst>
                            <a:cxn ang="0">
                              <a:pos x="T0" y="T1"/>
                            </a:cxn>
                            <a:cxn ang="0">
                              <a:pos x="T2" y="T3"/>
                            </a:cxn>
                          </a:cxnLst>
                          <a:rect l="0" t="0" r="r" b="b"/>
                          <a:pathLst>
                            <a:path w="120" h="23">
                              <a:moveTo>
                                <a:pt x="120" y="23"/>
                              </a:moveTo>
                              <a:cubicBezTo>
                                <a:pt x="51" y="0"/>
                                <a:pt x="91" y="8"/>
                                <a:pt x="0" y="8"/>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A10BD8" w:rsidRDefault="00A10BD8" w:rsidP="00A10BD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E6549E" id="Freeform 113" o:spid="_x0000_s1040" style="position:absolute;margin-left:404.25pt;margin-top:82.85pt;width:6pt;height:1.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0,2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" adj="-11796480,,5400" path="m120,23c51,,91,8,,8e" filled="f">
                <v:stroke joinstyle="round"/>
                <v:formulas/>
                <v:path arrowok="t" o:connecttype="custom" o:connectlocs="76200,14605;0,5080" o:connectangles="0,0" textboxrect="0,0,120,23"/>
                <v:textbox>
                  <w:txbxContent>
                    <w:p w:rsidR="00A10BD8" w:rsidRDefault="00A10BD8" w:rsidP="00A10BD8">
                      <w:pPr>
                        <w:jc w:val="center"/>
                      </w:pPr>
                    </w:p>
                  </w:txbxContent>
                </v:textbox>
              </v:shape>
            </w:pict>
          </mc:Fallback>
        </mc:AlternateContent>
      </w:r>
      <w:r w:rsidRPr="00652248">
        <w:rPr>
          <w:rFonts w:ascii="Calibri" w:eastAsia="SimSun" w:hAnsi="Calibri" w:cs="Arial"/>
          <w:noProof/>
          <w:lang w:val="en-CA" w:eastAsia="en-CA"/>
        </w:rPr>
        <mc:AlternateContent>
          <mc:Choice Requires="wps">
            <w:drawing>
              <wp:anchor distT="0" distB="0" distL="114300" distR="114300" simplePos="0" relativeHeight="251677696" behindDoc="0" locked="0" layoutInCell="1" allowOverlap="1" wp14:anchorId="0B4929D0" wp14:editId="633C13B8">
                <wp:simplePos x="0" y="0"/>
                <wp:positionH relativeFrom="column">
                  <wp:posOffset>3400425</wp:posOffset>
                </wp:positionH>
                <wp:positionV relativeFrom="paragraph">
                  <wp:posOffset>1388745</wp:posOffset>
                </wp:positionV>
                <wp:extent cx="2781300" cy="647700"/>
                <wp:effectExtent l="9525" t="7620" r="9525" b="11430"/>
                <wp:wrapNone/>
                <wp:docPr id="50"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647700"/>
                        </a:xfrm>
                        <a:prstGeom prst="rect">
                          <a:avLst/>
                        </a:prstGeom>
                        <a:solidFill>
                          <a:srgbClr val="FFFFFF"/>
                        </a:solidFill>
                        <a:ln w="9525">
                          <a:solidFill>
                            <a:sysClr val="window" lastClr="FFFFFF">
                              <a:lumMod val="100000"/>
                              <a:lumOff val="0"/>
                            </a:sysClr>
                          </a:solidFill>
                          <a:miter lim="800000"/>
                          <a:headEnd/>
                          <a:tailEnd/>
                        </a:ln>
                      </wps:spPr>
                      <wps:txbx>
                        <w:txbxContent>
                          <w:p w:rsidR="00537DB9" w:rsidRDefault="00537DB9" w:rsidP="00652248">
                            <w:pPr>
                              <w:rPr>
                                <w:lang w:val="en-CA"/>
                              </w:rPr>
                            </w:pPr>
                            <w:r>
                              <w:rPr>
                                <w:lang w:val="en-CA"/>
                              </w:rPr>
                              <w:t xml:space="preserve">    "Dog Bone" Briquettes after Failure</w:t>
                            </w:r>
                            <w:r>
                              <w:rPr>
                                <w:lang w:val="en-CA"/>
                              </w:rPr>
                              <w:br/>
                              <w:t xml:space="preserve">- The failure point is not located at the centre point of the specimen.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4929D0" id="_x0000_t202" coordsize="21600,21600" o:spt="202" path="m,l,21600r21600,l21600,xe">
                <v:stroke joinstyle="miter"/>
                <v:path gradientshapeok="t" o:connecttype="rect"/>
              </v:shapetype>
              <v:shape id="Text Box 121" o:spid="_x0000_s1026" type="#_x0000_t202" style="position:absolute;margin-left:267.75pt;margin-top:109.35pt;width:219pt;height:5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" strokecolor="white">
                <v:textbox>
                  <w:txbxContent>
                    <w:p w:rsidR="00537DB9" w:rsidRDefault="00537DB9" w:rsidP="00652248">
                      <w:pPr>
                        <w:rPr>
                          <w:lang w:val="en-CA"/>
                        </w:rPr>
                      </w:pPr>
                      <w:r>
                        <w:rPr>
                          <w:lang w:val="en-CA"/>
                        </w:rPr>
                        <w:t xml:space="preserve">    "Dog Bone" Briquettes after Failure</w:t>
                      </w:r>
                      <w:r>
                        <w:rPr>
                          <w:lang w:val="en-CA"/>
                        </w:rPr>
                        <w:br/>
                        <w:t xml:space="preserve">- The failure point is not located at the centre point of the specimen. </w:t>
                      </w:r>
                    </w:p>
                  </w:txbxContent>
                </v:textbox>
              </v:shape>
            </w:pict>
          </mc:Fallback>
        </mc:AlternateContent>
      </w:r>
      <w:r w:rsidRPr="00652248">
        <w:rPr>
          <w:rFonts w:ascii="Calibri" w:eastAsia="SimSun" w:hAnsi="Calibri" w:cs="Arial"/>
          <w:noProof/>
          <w:lang w:val="en-CA" w:eastAsia="en-CA"/>
        </w:rPr>
        <mc:AlternateContent>
          <mc:Choice Requires="wps">
            <w:drawing>
              <wp:anchor distT="0" distB="0" distL="114300" distR="114300" simplePos="0" relativeHeight="251676672" behindDoc="0" locked="0" layoutInCell="1" allowOverlap="1" wp14:anchorId="10D5C012" wp14:editId="0B54F6F3">
                <wp:simplePos x="0" y="0"/>
                <wp:positionH relativeFrom="column">
                  <wp:posOffset>190500</wp:posOffset>
                </wp:positionH>
                <wp:positionV relativeFrom="paragraph">
                  <wp:posOffset>1388745</wp:posOffset>
                </wp:positionV>
                <wp:extent cx="2295525" cy="647700"/>
                <wp:effectExtent l="9525" t="7620" r="9525" b="11430"/>
                <wp:wrapNone/>
                <wp:docPr id="49"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647700"/>
                        </a:xfrm>
                        <a:prstGeom prst="rect">
                          <a:avLst/>
                        </a:prstGeom>
                        <a:solidFill>
                          <a:srgbClr val="FFFFFF"/>
                        </a:solidFill>
                        <a:ln w="9525">
                          <a:solidFill>
                            <a:sysClr val="window" lastClr="FFFFFF">
                              <a:lumMod val="100000"/>
                              <a:lumOff val="0"/>
                            </a:sysClr>
                          </a:solidFill>
                          <a:miter lim="800000"/>
                          <a:headEnd/>
                          <a:tailEnd/>
                        </a:ln>
                      </wps:spPr>
                      <wps:txbx>
                        <w:txbxContent>
                          <w:p w:rsidR="00537DB9" w:rsidRDefault="00537DB9" w:rsidP="00652248">
                            <w:pPr>
                              <w:rPr>
                                <w:lang w:val="en-CA"/>
                              </w:rPr>
                            </w:pPr>
                            <w:r>
                              <w:rPr>
                                <w:lang w:val="en-CA"/>
                              </w:rPr>
                              <w:t xml:space="preserve">   Mortar Cube after Failure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5C012" id="Text Box 120" o:spid="_x0000_s1027" type="#_x0000_t202" style="position:absolute;margin-left:15pt;margin-top:109.35pt;width:180.75pt;height:5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" strokecolor="white">
                <v:textbox>
                  <w:txbxContent>
                    <w:p w:rsidR="00537DB9" w:rsidRDefault="00537DB9" w:rsidP="00652248">
                      <w:pPr>
                        <w:rPr>
                          <w:lang w:val="en-CA"/>
                        </w:rPr>
                      </w:pPr>
                      <w:r>
                        <w:rPr>
                          <w:lang w:val="en-CA"/>
                        </w:rPr>
                        <w:t xml:space="preserve">   Mortar Cube after Failure</w:t>
                      </w:r>
                    </w:p>
                  </w:txbxContent>
                </v:textbox>
              </v:shape>
            </w:pict>
          </mc:Fallback>
        </mc:AlternateContent>
      </w:r>
    </w:p>
    <w:p w:rsidR="00652248" w:rsidRPr="00652248" w:rsidRDefault="00652248" w:rsidP="00652248">
      <w:pPr>
        <w:spacing w:line="480" w:lineRule="auto"/>
        <w:rPr>
          <w:rFonts w:ascii="Calibri" w:eastAsia="SimSun" w:hAnsi="Calibri" w:cs="Arial"/>
        </w:rPr>
      </w:pPr>
    </w:p>
    <w:p w:rsidR="00652248" w:rsidRPr="00652248" w:rsidRDefault="00652248" w:rsidP="00652248">
      <w:pPr>
        <w:spacing w:line="480" w:lineRule="auto"/>
        <w:rPr>
          <w:rFonts w:ascii="Calibri" w:eastAsia="SimSun" w:hAnsi="Calibri" w:cs="Arial"/>
        </w:rPr>
      </w:pPr>
    </w:p>
    <w:p w:rsidR="00652248" w:rsidRPr="00652248" w:rsidRDefault="00652248" w:rsidP="00652248">
      <w:pPr>
        <w:spacing w:line="480" w:lineRule="auto"/>
        <w:rPr>
          <w:rFonts w:ascii="Calibri" w:eastAsia="SimSun" w:hAnsi="Calibri" w:cs="Arial"/>
        </w:rPr>
      </w:pPr>
    </w:p>
    <w:p w:rsidR="00652248" w:rsidRPr="00652248" w:rsidRDefault="00652248" w:rsidP="00652248">
      <w:pPr>
        <w:spacing w:line="480" w:lineRule="auto"/>
        <w:rPr>
          <w:rFonts w:ascii="Calibri" w:eastAsia="SimSun" w:hAnsi="Calibri" w:cs="Arial"/>
        </w:rPr>
      </w:pPr>
    </w:p>
    <w:p w:rsidR="00652248" w:rsidRPr="00652248" w:rsidRDefault="00652248" w:rsidP="00652248">
      <w:pPr>
        <w:spacing w:line="480" w:lineRule="auto"/>
        <w:rPr>
          <w:rFonts w:ascii="Calibri" w:eastAsia="SimSun" w:hAnsi="Calibri" w:cs="Arial"/>
        </w:rPr>
      </w:pPr>
    </w:p>
    <w:p w:rsidR="00652248" w:rsidRPr="00652248" w:rsidRDefault="00652248" w:rsidP="00652248">
      <w:pPr>
        <w:spacing w:line="480" w:lineRule="auto"/>
        <w:rPr>
          <w:rFonts w:ascii="Calibri" w:eastAsia="SimSun" w:hAnsi="Calibri" w:cs="Arial"/>
        </w:rPr>
      </w:pPr>
      <w:r w:rsidRPr="00652248">
        <w:rPr>
          <w:rFonts w:ascii="Calibri" w:eastAsia="SimSun" w:hAnsi="Calibri" w:cs="Arial"/>
          <w:u w:val="single"/>
        </w:rPr>
        <w:t>Table 3</w:t>
      </w:r>
      <w:r w:rsidRPr="00652248">
        <w:rPr>
          <w:rFonts w:ascii="Calibri" w:eastAsia="SimSun" w:hAnsi="Calibri" w:cs="Arial"/>
        </w:rPr>
        <w:t>: Brick Results</w:t>
      </w:r>
    </w:p>
    <w:p w:rsidR="00652248" w:rsidRPr="00652248" w:rsidRDefault="00652248" w:rsidP="00652248">
      <w:pPr>
        <w:rPr>
          <w:rFonts w:ascii="Calibri" w:eastAsia="SimSun" w:hAnsi="Calibri" w:cs="Arial"/>
          <w:b/>
          <w:bCs/>
        </w:rPr>
      </w:pPr>
      <w:r w:rsidRPr="00652248">
        <w:rPr>
          <w:rFonts w:ascii="Calibri" w:eastAsia="SimSun" w:hAnsi="Calibri" w:cs="Arial"/>
          <w:b/>
          <w:bCs/>
        </w:rPr>
        <w:t>Type N:</w:t>
      </w:r>
    </w:p>
    <w:p w:rsidR="00652248" w:rsidRPr="00652248" w:rsidRDefault="00652248" w:rsidP="00652248">
      <w:pPr>
        <w:rPr>
          <w:rFonts w:ascii="Calibri" w:eastAsia="SimSun" w:hAnsi="Calibri" w:cs="Arial"/>
          <w:b/>
          <w:bCs/>
        </w:rPr>
      </w:pPr>
    </w:p>
    <w:tbl>
      <w:tblPr>
        <w:tblStyle w:val="TableGrid1"/>
        <w:tblW w:w="0" w:type="auto"/>
        <w:tblInd w:w="0" w:type="dxa"/>
        <w:tblLook w:val="04A0" w:firstRow="1" w:lastRow="0" w:firstColumn="1" w:lastColumn="0" w:noHBand="0" w:noVBand="1"/>
      </w:tblPr>
      <w:tblGrid>
        <w:gridCol w:w="1943"/>
        <w:gridCol w:w="1815"/>
        <w:gridCol w:w="1920"/>
        <w:gridCol w:w="1965"/>
        <w:gridCol w:w="1707"/>
      </w:tblGrid>
      <w:tr w:rsidR="00652248" w:rsidRPr="00652248" w:rsidTr="00652248">
        <w:tc>
          <w:tcPr>
            <w:tcW w:w="2003"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Brick #</w:t>
            </w:r>
          </w:p>
        </w:tc>
        <w:tc>
          <w:tcPr>
            <w:tcW w:w="1869"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Load (N)</w:t>
            </w:r>
          </w:p>
        </w:tc>
        <w:tc>
          <w:tcPr>
            <w:tcW w:w="1963"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Average</w:t>
            </w:r>
          </w:p>
        </w:tc>
        <w:tc>
          <w:tcPr>
            <w:tcW w:w="2003"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Standard Deviation</w:t>
            </w:r>
          </w:p>
        </w:tc>
        <w:tc>
          <w:tcPr>
            <w:tcW w:w="173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Flexural Strength (MPa)</w:t>
            </w:r>
          </w:p>
        </w:tc>
      </w:tr>
      <w:tr w:rsidR="00652248" w:rsidRPr="00652248" w:rsidTr="00652248">
        <w:tc>
          <w:tcPr>
            <w:tcW w:w="2003"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Brick 1</w:t>
            </w:r>
          </w:p>
        </w:tc>
        <w:tc>
          <w:tcPr>
            <w:tcW w:w="1869"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165</w:t>
            </w:r>
          </w:p>
        </w:tc>
        <w:tc>
          <w:tcPr>
            <w:tcW w:w="1963" w:type="dxa"/>
            <w:vMerge w:val="restart"/>
            <w:tcBorders>
              <w:top w:val="single" w:sz="4" w:space="0" w:color="auto"/>
              <w:left w:val="single" w:sz="4" w:space="0" w:color="auto"/>
              <w:bottom w:val="single" w:sz="4" w:space="0" w:color="auto"/>
              <w:right w:val="single" w:sz="4" w:space="0" w:color="auto"/>
            </w:tcBorders>
          </w:tcPr>
          <w:p w:rsidR="00652248" w:rsidRPr="00652248" w:rsidRDefault="00652248" w:rsidP="00652248">
            <w:pPr>
              <w:jc w:val="center"/>
              <w:rPr>
                <w:rFonts w:eastAsia="SimSun"/>
              </w:rPr>
            </w:pPr>
          </w:p>
          <w:p w:rsidR="00652248" w:rsidRPr="00652248" w:rsidRDefault="00652248" w:rsidP="00652248">
            <w:pPr>
              <w:jc w:val="center"/>
              <w:rPr>
                <w:rFonts w:eastAsia="SimSun"/>
              </w:rPr>
            </w:pPr>
            <w:r w:rsidRPr="00652248">
              <w:rPr>
                <w:rFonts w:eastAsia="SimSun"/>
              </w:rPr>
              <w:t>266</w:t>
            </w:r>
          </w:p>
        </w:tc>
        <w:tc>
          <w:tcPr>
            <w:tcW w:w="2003" w:type="dxa"/>
            <w:vMerge w:val="restart"/>
            <w:tcBorders>
              <w:top w:val="single" w:sz="4" w:space="0" w:color="auto"/>
              <w:left w:val="single" w:sz="4" w:space="0" w:color="auto"/>
              <w:bottom w:val="single" w:sz="4" w:space="0" w:color="auto"/>
              <w:right w:val="single" w:sz="4" w:space="0" w:color="auto"/>
            </w:tcBorders>
          </w:tcPr>
          <w:p w:rsidR="00652248" w:rsidRPr="00652248" w:rsidRDefault="00652248" w:rsidP="00652248">
            <w:pPr>
              <w:jc w:val="center"/>
              <w:rPr>
                <w:rFonts w:eastAsia="SimSun"/>
              </w:rPr>
            </w:pPr>
          </w:p>
          <w:p w:rsidR="00652248" w:rsidRPr="00652248" w:rsidRDefault="00652248" w:rsidP="00652248">
            <w:pPr>
              <w:jc w:val="center"/>
              <w:rPr>
                <w:rFonts w:eastAsia="SimSun"/>
              </w:rPr>
            </w:pPr>
            <w:r w:rsidRPr="00652248">
              <w:rPr>
                <w:rFonts w:eastAsia="SimSun"/>
              </w:rPr>
              <w:t>87.78</w:t>
            </w:r>
          </w:p>
        </w:tc>
        <w:tc>
          <w:tcPr>
            <w:tcW w:w="1738" w:type="dxa"/>
            <w:vMerge w:val="restart"/>
            <w:tcBorders>
              <w:top w:val="single" w:sz="4" w:space="0" w:color="auto"/>
              <w:left w:val="single" w:sz="4" w:space="0" w:color="auto"/>
              <w:bottom w:val="single" w:sz="4" w:space="0" w:color="auto"/>
              <w:right w:val="single" w:sz="4" w:space="0" w:color="auto"/>
            </w:tcBorders>
          </w:tcPr>
          <w:p w:rsidR="00652248" w:rsidRPr="00652248" w:rsidRDefault="00652248" w:rsidP="00652248">
            <w:pPr>
              <w:jc w:val="center"/>
              <w:rPr>
                <w:rFonts w:eastAsia="SimSun"/>
              </w:rPr>
            </w:pPr>
          </w:p>
          <w:p w:rsidR="00652248" w:rsidRPr="00652248" w:rsidRDefault="00652248" w:rsidP="00652248">
            <w:pPr>
              <w:jc w:val="center"/>
              <w:rPr>
                <w:rFonts w:eastAsia="SimSun"/>
              </w:rPr>
            </w:pPr>
            <w:r w:rsidRPr="00652248">
              <w:rPr>
                <w:rFonts w:eastAsia="SimSun"/>
              </w:rPr>
              <w:t>94.73</w:t>
            </w:r>
          </w:p>
        </w:tc>
      </w:tr>
      <w:tr w:rsidR="00652248" w:rsidRPr="00652248" w:rsidTr="00652248">
        <w:tc>
          <w:tcPr>
            <w:tcW w:w="2003"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Brick 2</w:t>
            </w:r>
          </w:p>
        </w:tc>
        <w:tc>
          <w:tcPr>
            <w:tcW w:w="1869"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254</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r>
      <w:tr w:rsidR="00652248" w:rsidRPr="00652248" w:rsidTr="00652248">
        <w:tc>
          <w:tcPr>
            <w:tcW w:w="2003"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Brick 3</w:t>
            </w:r>
          </w:p>
        </w:tc>
        <w:tc>
          <w:tcPr>
            <w:tcW w:w="1869"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379</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r>
    </w:tbl>
    <w:p w:rsidR="00652248" w:rsidRPr="00652248" w:rsidRDefault="00652248" w:rsidP="00652248">
      <w:pPr>
        <w:rPr>
          <w:rFonts w:ascii="Calibri" w:eastAsia="SimSun" w:hAnsi="Calibri" w:cs="Arial"/>
        </w:rPr>
      </w:pPr>
    </w:p>
    <w:p w:rsidR="00652248" w:rsidRPr="00652248" w:rsidRDefault="00652248" w:rsidP="00652248">
      <w:pPr>
        <w:rPr>
          <w:rFonts w:ascii="Calibri" w:eastAsia="SimSun" w:hAnsi="Calibri" w:cs="Arial"/>
          <w:b/>
          <w:bCs/>
        </w:rPr>
      </w:pPr>
      <w:r w:rsidRPr="00652248">
        <w:rPr>
          <w:rFonts w:ascii="Calibri" w:eastAsia="SimSun" w:hAnsi="Calibri" w:cs="Arial"/>
          <w:b/>
          <w:bCs/>
        </w:rPr>
        <w:t>Type S:</w:t>
      </w:r>
    </w:p>
    <w:p w:rsidR="00652248" w:rsidRPr="00652248" w:rsidRDefault="00652248" w:rsidP="00652248">
      <w:pPr>
        <w:rPr>
          <w:rFonts w:ascii="Calibri" w:eastAsia="SimSun" w:hAnsi="Calibri" w:cs="Arial"/>
        </w:rPr>
      </w:pPr>
    </w:p>
    <w:tbl>
      <w:tblPr>
        <w:tblStyle w:val="TableGrid1"/>
        <w:tblW w:w="0" w:type="auto"/>
        <w:tblInd w:w="0" w:type="dxa"/>
        <w:tblLook w:val="04A0" w:firstRow="1" w:lastRow="0" w:firstColumn="1" w:lastColumn="0" w:noHBand="0" w:noVBand="1"/>
      </w:tblPr>
      <w:tblGrid>
        <w:gridCol w:w="1943"/>
        <w:gridCol w:w="1815"/>
        <w:gridCol w:w="1920"/>
        <w:gridCol w:w="1965"/>
        <w:gridCol w:w="1707"/>
      </w:tblGrid>
      <w:tr w:rsidR="00652248" w:rsidRPr="00652248" w:rsidTr="00652248">
        <w:tc>
          <w:tcPr>
            <w:tcW w:w="2003"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Brick #</w:t>
            </w:r>
          </w:p>
        </w:tc>
        <w:tc>
          <w:tcPr>
            <w:tcW w:w="1869"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Load (N)</w:t>
            </w:r>
          </w:p>
        </w:tc>
        <w:tc>
          <w:tcPr>
            <w:tcW w:w="1963"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Average</w:t>
            </w:r>
          </w:p>
        </w:tc>
        <w:tc>
          <w:tcPr>
            <w:tcW w:w="2003"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Standard Deviation</w:t>
            </w:r>
          </w:p>
        </w:tc>
        <w:tc>
          <w:tcPr>
            <w:tcW w:w="1738"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Flexural Strength (MPa)</w:t>
            </w:r>
          </w:p>
        </w:tc>
      </w:tr>
      <w:tr w:rsidR="00652248" w:rsidRPr="00652248" w:rsidTr="00652248">
        <w:tc>
          <w:tcPr>
            <w:tcW w:w="2003"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Brick 1</w:t>
            </w:r>
          </w:p>
        </w:tc>
        <w:tc>
          <w:tcPr>
            <w:tcW w:w="1869"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101</w:t>
            </w:r>
          </w:p>
        </w:tc>
        <w:tc>
          <w:tcPr>
            <w:tcW w:w="1963" w:type="dxa"/>
            <w:vMerge w:val="restart"/>
            <w:tcBorders>
              <w:top w:val="single" w:sz="4" w:space="0" w:color="auto"/>
              <w:left w:val="single" w:sz="4" w:space="0" w:color="auto"/>
              <w:bottom w:val="single" w:sz="4" w:space="0" w:color="auto"/>
              <w:right w:val="single" w:sz="4" w:space="0" w:color="auto"/>
            </w:tcBorders>
          </w:tcPr>
          <w:p w:rsidR="00652248" w:rsidRPr="00652248" w:rsidRDefault="00652248" w:rsidP="00652248">
            <w:pPr>
              <w:jc w:val="center"/>
              <w:rPr>
                <w:rFonts w:eastAsia="SimSun"/>
              </w:rPr>
            </w:pPr>
          </w:p>
          <w:p w:rsidR="00652248" w:rsidRPr="00652248" w:rsidRDefault="00652248" w:rsidP="00652248">
            <w:pPr>
              <w:jc w:val="center"/>
              <w:rPr>
                <w:rFonts w:eastAsia="SimSun"/>
              </w:rPr>
            </w:pPr>
            <w:r w:rsidRPr="00652248">
              <w:rPr>
                <w:rFonts w:eastAsia="SimSun"/>
              </w:rPr>
              <w:t>394</w:t>
            </w:r>
          </w:p>
        </w:tc>
        <w:tc>
          <w:tcPr>
            <w:tcW w:w="2003" w:type="dxa"/>
            <w:vMerge w:val="restart"/>
            <w:tcBorders>
              <w:top w:val="single" w:sz="4" w:space="0" w:color="auto"/>
              <w:left w:val="single" w:sz="4" w:space="0" w:color="auto"/>
              <w:bottom w:val="single" w:sz="4" w:space="0" w:color="auto"/>
              <w:right w:val="single" w:sz="4" w:space="0" w:color="auto"/>
            </w:tcBorders>
          </w:tcPr>
          <w:p w:rsidR="00652248" w:rsidRPr="00652248" w:rsidRDefault="00652248" w:rsidP="00652248">
            <w:pPr>
              <w:jc w:val="center"/>
              <w:rPr>
                <w:rFonts w:eastAsia="SimSun"/>
              </w:rPr>
            </w:pPr>
          </w:p>
          <w:p w:rsidR="00652248" w:rsidRPr="00652248" w:rsidRDefault="00652248" w:rsidP="00652248">
            <w:pPr>
              <w:jc w:val="center"/>
              <w:rPr>
                <w:rFonts w:eastAsia="SimSun"/>
              </w:rPr>
            </w:pPr>
            <w:r w:rsidRPr="00652248">
              <w:rPr>
                <w:rFonts w:eastAsia="SimSun"/>
              </w:rPr>
              <w:t>213.97</w:t>
            </w:r>
          </w:p>
        </w:tc>
        <w:tc>
          <w:tcPr>
            <w:tcW w:w="1738" w:type="dxa"/>
            <w:vMerge w:val="restart"/>
            <w:tcBorders>
              <w:top w:val="single" w:sz="4" w:space="0" w:color="auto"/>
              <w:left w:val="single" w:sz="4" w:space="0" w:color="auto"/>
              <w:bottom w:val="single" w:sz="4" w:space="0" w:color="auto"/>
              <w:right w:val="single" w:sz="4" w:space="0" w:color="auto"/>
            </w:tcBorders>
          </w:tcPr>
          <w:p w:rsidR="00652248" w:rsidRPr="00652248" w:rsidRDefault="00652248" w:rsidP="00652248">
            <w:pPr>
              <w:jc w:val="center"/>
              <w:rPr>
                <w:rFonts w:eastAsia="SimSun"/>
              </w:rPr>
            </w:pPr>
          </w:p>
          <w:p w:rsidR="00652248" w:rsidRPr="00652248" w:rsidRDefault="00652248" w:rsidP="00652248">
            <w:pPr>
              <w:jc w:val="center"/>
              <w:rPr>
                <w:rFonts w:eastAsia="SimSun"/>
              </w:rPr>
            </w:pPr>
            <w:r w:rsidRPr="00652248">
              <w:rPr>
                <w:rFonts w:eastAsia="SimSun"/>
              </w:rPr>
              <w:t>148.96</w:t>
            </w:r>
          </w:p>
        </w:tc>
      </w:tr>
      <w:tr w:rsidR="00652248" w:rsidRPr="00652248" w:rsidTr="00652248">
        <w:tc>
          <w:tcPr>
            <w:tcW w:w="2003"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Brick 2</w:t>
            </w:r>
          </w:p>
        </w:tc>
        <w:tc>
          <w:tcPr>
            <w:tcW w:w="1869"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475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r>
      <w:tr w:rsidR="00652248" w:rsidRPr="00652248" w:rsidTr="00652248">
        <w:tc>
          <w:tcPr>
            <w:tcW w:w="2003"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b/>
                <w:bCs/>
              </w:rPr>
            </w:pPr>
            <w:r w:rsidRPr="00652248">
              <w:rPr>
                <w:rFonts w:eastAsia="SimSun"/>
                <w:b/>
                <w:bCs/>
              </w:rPr>
              <w:t>Brick 3</w:t>
            </w:r>
          </w:p>
        </w:tc>
        <w:tc>
          <w:tcPr>
            <w:tcW w:w="1869"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jc w:val="center"/>
              <w:rPr>
                <w:rFonts w:eastAsia="SimSun"/>
              </w:rPr>
            </w:pPr>
            <w:r w:rsidRPr="00652248">
              <w:rPr>
                <w:rFonts w:eastAsia="SimSun"/>
              </w:rPr>
              <w:t>606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52248" w:rsidRPr="00652248" w:rsidRDefault="00652248" w:rsidP="00652248">
            <w:pPr>
              <w:rPr>
                <w:rFonts w:eastAsia="SimSun"/>
              </w:rPr>
            </w:pPr>
          </w:p>
        </w:tc>
      </w:tr>
    </w:tbl>
    <w:p w:rsidR="00652248" w:rsidRPr="00652248" w:rsidRDefault="00652248" w:rsidP="00652248">
      <w:pPr>
        <w:spacing w:line="480" w:lineRule="auto"/>
        <w:rPr>
          <w:rFonts w:ascii="Calibri" w:eastAsia="SimSun" w:hAnsi="Calibri" w:cs="Arial"/>
        </w:rPr>
      </w:pPr>
    </w:p>
    <w:p w:rsidR="00652248" w:rsidRPr="00652248" w:rsidRDefault="00652248" w:rsidP="00652248">
      <w:pPr>
        <w:spacing w:line="480" w:lineRule="auto"/>
        <w:rPr>
          <w:rFonts w:ascii="Calibri" w:eastAsia="SimSun" w:hAnsi="Calibri" w:cs="Arial"/>
        </w:rPr>
      </w:pPr>
      <w:r w:rsidRPr="00652248">
        <w:rPr>
          <w:rFonts w:ascii="Calibri" w:eastAsia="SimSun" w:hAnsi="Calibri" w:cs="Arial"/>
        </w:rPr>
        <w:lastRenderedPageBreak/>
        <w:t xml:space="preserve">The average of the failure loads for Type S are higher than Type N for the brick prism test. However, the loads fluctuate greatly while certain Type S failure loads even rank below those from Type N. The Standard deviation was tremendously high in this test due to the varying results. This may stem from poor preparation of the bricks, misuse of testing equipment, and the order in which the bricks have been stacked. </w:t>
      </w:r>
    </w:p>
    <w:p w:rsidR="00461437" w:rsidRPr="00652248" w:rsidRDefault="00461437" w:rsidP="00790156">
      <w:pPr>
        <w:spacing w:line="480" w:lineRule="auto"/>
      </w:pPr>
    </w:p>
    <w:p w:rsidR="00790156" w:rsidRDefault="00790156" w:rsidP="00790156">
      <w:pPr>
        <w:spacing w:line="480" w:lineRule="auto"/>
        <w:rPr>
          <w:b/>
          <w:bCs/>
        </w:rPr>
      </w:pPr>
      <w:bookmarkStart w:id="5" w:name="_Toc447809769"/>
      <w:r w:rsidRPr="00F53457">
        <w:rPr>
          <w:rStyle w:val="Heading1Char"/>
        </w:rPr>
        <w:t>Discussion</w:t>
      </w:r>
      <w:bookmarkEnd w:id="5"/>
    </w:p>
    <w:p w:rsidR="00652248" w:rsidRPr="00652248" w:rsidRDefault="00652248" w:rsidP="00652248">
      <w:pPr>
        <w:spacing w:line="480" w:lineRule="auto"/>
        <w:rPr>
          <w:rFonts w:ascii="Calibri" w:eastAsia="SimSun" w:hAnsi="Calibri" w:cs="Arial"/>
        </w:rPr>
      </w:pPr>
      <w:r w:rsidRPr="00652248">
        <w:rPr>
          <w:rFonts w:ascii="Calibri" w:eastAsia="SimSun" w:hAnsi="Calibri" w:cs="Arial"/>
          <w:u w:val="single"/>
        </w:rPr>
        <w:t>Table 4</w:t>
      </w:r>
      <w:r w:rsidRPr="00652248">
        <w:rPr>
          <w:rFonts w:ascii="Calibri" w:eastAsia="SimSun" w:hAnsi="Calibri" w:cs="Arial"/>
        </w:rPr>
        <w:t>: Summary of Results</w:t>
      </w:r>
    </w:p>
    <w:tbl>
      <w:tblPr>
        <w:tblStyle w:val="TableGrid2"/>
        <w:tblW w:w="0" w:type="auto"/>
        <w:tblInd w:w="0" w:type="dxa"/>
        <w:tblLook w:val="04A0" w:firstRow="1" w:lastRow="0" w:firstColumn="1" w:lastColumn="0" w:noHBand="0" w:noVBand="1"/>
      </w:tblPr>
      <w:tblGrid>
        <w:gridCol w:w="3134"/>
        <w:gridCol w:w="3108"/>
        <w:gridCol w:w="3108"/>
      </w:tblGrid>
      <w:tr w:rsidR="00652248" w:rsidRPr="00652248" w:rsidTr="00652248">
        <w:tc>
          <w:tcPr>
            <w:tcW w:w="3192" w:type="dxa"/>
            <w:tcBorders>
              <w:top w:val="single" w:sz="4" w:space="0" w:color="auto"/>
              <w:left w:val="single" w:sz="4" w:space="0" w:color="auto"/>
              <w:bottom w:val="single" w:sz="4" w:space="0" w:color="auto"/>
              <w:right w:val="single" w:sz="4" w:space="0" w:color="auto"/>
            </w:tcBorders>
          </w:tcPr>
          <w:p w:rsidR="00652248" w:rsidRPr="00652248" w:rsidRDefault="00652248" w:rsidP="00652248">
            <w:pPr>
              <w:spacing w:line="480" w:lineRule="auto"/>
              <w:jc w:val="center"/>
              <w:rPr>
                <w:rFonts w:eastAsia="SimSun"/>
                <w:b/>
                <w:bCs/>
              </w:rPr>
            </w:pPr>
          </w:p>
        </w:tc>
        <w:tc>
          <w:tcPr>
            <w:tcW w:w="3192"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spacing w:line="480" w:lineRule="auto"/>
              <w:jc w:val="center"/>
              <w:rPr>
                <w:rFonts w:eastAsia="SimSun"/>
                <w:b/>
                <w:bCs/>
              </w:rPr>
            </w:pPr>
            <w:r w:rsidRPr="00652248">
              <w:rPr>
                <w:rFonts w:eastAsia="SimSun"/>
                <w:b/>
                <w:bCs/>
              </w:rPr>
              <w:t>Type N</w:t>
            </w:r>
          </w:p>
        </w:tc>
        <w:tc>
          <w:tcPr>
            <w:tcW w:w="3192"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spacing w:line="480" w:lineRule="auto"/>
              <w:jc w:val="center"/>
              <w:rPr>
                <w:rFonts w:eastAsia="SimSun"/>
                <w:b/>
                <w:bCs/>
              </w:rPr>
            </w:pPr>
            <w:r w:rsidRPr="00652248">
              <w:rPr>
                <w:rFonts w:eastAsia="SimSun"/>
                <w:b/>
                <w:bCs/>
              </w:rPr>
              <w:t>Type S</w:t>
            </w:r>
          </w:p>
        </w:tc>
      </w:tr>
      <w:tr w:rsidR="00652248" w:rsidRPr="00652248" w:rsidTr="00652248">
        <w:tc>
          <w:tcPr>
            <w:tcW w:w="3192"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spacing w:line="480" w:lineRule="auto"/>
              <w:jc w:val="center"/>
              <w:rPr>
                <w:rFonts w:eastAsia="SimSun"/>
                <w:b/>
                <w:bCs/>
              </w:rPr>
            </w:pPr>
            <w:r w:rsidRPr="00652248">
              <w:rPr>
                <w:rFonts w:eastAsia="SimSun"/>
                <w:b/>
                <w:bCs/>
              </w:rPr>
              <w:t>Compressive Strength</w:t>
            </w:r>
          </w:p>
        </w:tc>
        <w:tc>
          <w:tcPr>
            <w:tcW w:w="3192"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spacing w:line="480" w:lineRule="auto"/>
              <w:jc w:val="center"/>
              <w:rPr>
                <w:rFonts w:eastAsia="SimSun"/>
              </w:rPr>
            </w:pPr>
            <w:r w:rsidRPr="00652248">
              <w:rPr>
                <w:rFonts w:eastAsia="SimSun"/>
              </w:rPr>
              <w:t>13.00 MPa</w:t>
            </w:r>
          </w:p>
        </w:tc>
        <w:tc>
          <w:tcPr>
            <w:tcW w:w="3192"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spacing w:line="480" w:lineRule="auto"/>
              <w:jc w:val="center"/>
              <w:rPr>
                <w:rFonts w:eastAsia="SimSun"/>
              </w:rPr>
            </w:pPr>
            <w:r w:rsidRPr="00652248">
              <w:rPr>
                <w:rFonts w:eastAsia="SimSun"/>
              </w:rPr>
              <w:t>30.55 MPa</w:t>
            </w:r>
          </w:p>
        </w:tc>
      </w:tr>
      <w:tr w:rsidR="00652248" w:rsidRPr="00652248" w:rsidTr="00652248">
        <w:tc>
          <w:tcPr>
            <w:tcW w:w="3192"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spacing w:line="480" w:lineRule="auto"/>
              <w:jc w:val="center"/>
              <w:rPr>
                <w:rFonts w:eastAsia="SimSun"/>
                <w:b/>
                <w:bCs/>
              </w:rPr>
            </w:pPr>
            <w:r w:rsidRPr="00652248">
              <w:rPr>
                <w:rFonts w:eastAsia="SimSun"/>
                <w:b/>
                <w:bCs/>
              </w:rPr>
              <w:t>Tensile Strength</w:t>
            </w:r>
          </w:p>
        </w:tc>
        <w:tc>
          <w:tcPr>
            <w:tcW w:w="3192"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spacing w:line="480" w:lineRule="auto"/>
              <w:jc w:val="center"/>
              <w:rPr>
                <w:rFonts w:eastAsia="SimSun"/>
              </w:rPr>
            </w:pPr>
            <w:r w:rsidRPr="00652248">
              <w:rPr>
                <w:rFonts w:eastAsia="SimSun"/>
              </w:rPr>
              <w:t>0.41 MPa</w:t>
            </w:r>
          </w:p>
        </w:tc>
        <w:tc>
          <w:tcPr>
            <w:tcW w:w="3192"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spacing w:line="480" w:lineRule="auto"/>
              <w:jc w:val="center"/>
              <w:rPr>
                <w:rFonts w:eastAsia="SimSun"/>
              </w:rPr>
            </w:pPr>
            <w:r w:rsidRPr="00652248">
              <w:rPr>
                <w:rFonts w:eastAsia="SimSun"/>
              </w:rPr>
              <w:t>1.15 MPa</w:t>
            </w:r>
          </w:p>
        </w:tc>
      </w:tr>
      <w:tr w:rsidR="00652248" w:rsidRPr="00652248" w:rsidTr="00652248">
        <w:tc>
          <w:tcPr>
            <w:tcW w:w="3192"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spacing w:line="480" w:lineRule="auto"/>
              <w:jc w:val="center"/>
              <w:rPr>
                <w:rFonts w:eastAsia="SimSun"/>
                <w:b/>
                <w:bCs/>
              </w:rPr>
            </w:pPr>
            <w:r w:rsidRPr="00652248">
              <w:rPr>
                <w:rFonts w:eastAsia="SimSun"/>
                <w:b/>
                <w:bCs/>
              </w:rPr>
              <w:t>Flexural Strength</w:t>
            </w:r>
          </w:p>
        </w:tc>
        <w:tc>
          <w:tcPr>
            <w:tcW w:w="3192"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spacing w:line="480" w:lineRule="auto"/>
              <w:jc w:val="center"/>
              <w:rPr>
                <w:rFonts w:eastAsia="SimSun"/>
              </w:rPr>
            </w:pPr>
            <w:r w:rsidRPr="00652248">
              <w:rPr>
                <w:rFonts w:eastAsia="SimSun"/>
              </w:rPr>
              <w:t>266 MPa</w:t>
            </w:r>
          </w:p>
        </w:tc>
        <w:tc>
          <w:tcPr>
            <w:tcW w:w="3192" w:type="dxa"/>
            <w:tcBorders>
              <w:top w:val="single" w:sz="4" w:space="0" w:color="auto"/>
              <w:left w:val="single" w:sz="4" w:space="0" w:color="auto"/>
              <w:bottom w:val="single" w:sz="4" w:space="0" w:color="auto"/>
              <w:right w:val="single" w:sz="4" w:space="0" w:color="auto"/>
            </w:tcBorders>
            <w:hideMark/>
          </w:tcPr>
          <w:p w:rsidR="00652248" w:rsidRPr="00652248" w:rsidRDefault="00652248" w:rsidP="00652248">
            <w:pPr>
              <w:spacing w:line="480" w:lineRule="auto"/>
              <w:jc w:val="center"/>
              <w:rPr>
                <w:rFonts w:eastAsia="SimSun"/>
              </w:rPr>
            </w:pPr>
            <w:r w:rsidRPr="00652248">
              <w:rPr>
                <w:rFonts w:eastAsia="SimSun"/>
              </w:rPr>
              <w:t>394 MPa</w:t>
            </w:r>
          </w:p>
        </w:tc>
      </w:tr>
    </w:tbl>
    <w:p w:rsidR="00652248" w:rsidRPr="00652248" w:rsidRDefault="00652248" w:rsidP="00652248">
      <w:pPr>
        <w:spacing w:line="480" w:lineRule="auto"/>
        <w:rPr>
          <w:rFonts w:ascii="Calibri" w:eastAsia="SimSun" w:hAnsi="Calibri" w:cs="Arial"/>
        </w:rPr>
      </w:pPr>
      <w:r w:rsidRPr="00652248">
        <w:rPr>
          <w:rFonts w:ascii="Calibri" w:eastAsia="SimSun" w:hAnsi="Calibri" w:cs="Arial"/>
        </w:rPr>
        <w:t xml:space="preserve"> </w:t>
      </w:r>
    </w:p>
    <w:p w:rsidR="00652248" w:rsidRPr="00652248" w:rsidRDefault="00652248" w:rsidP="00652248">
      <w:pPr>
        <w:spacing w:line="480" w:lineRule="auto"/>
        <w:rPr>
          <w:rFonts w:ascii="Calibri" w:eastAsia="SimSun" w:hAnsi="Calibri" w:cs="Arial"/>
        </w:rPr>
      </w:pPr>
      <w:r w:rsidRPr="00652248">
        <w:rPr>
          <w:rFonts w:ascii="Calibri" w:eastAsia="SimSun" w:hAnsi="Calibri" w:cs="Arial"/>
        </w:rPr>
        <w:t xml:space="preserve">Based on the above data, it can be stated that mortar behaves very differently with regards to its particular usage. Mortar is known to be much weaker in tension than it is in compression and these results are indicative. Thus, the only correlation that can be drawn from this data is that lower values indicate tension while the higher values represent compression and flexure. Another correlation that can be analyzed is the mortar type. Type S mortar is known to have a much higher strength capacity than Type N. However, Type M mortar is considered to contain an even greater strength capacity than Type S and is usually only used in limited settings. Type N is the most generic and efficiently used mortar types in the construction and building </w:t>
      </w:r>
      <w:r w:rsidRPr="00652248">
        <w:rPr>
          <w:rFonts w:ascii="Calibri" w:eastAsia="SimSun" w:hAnsi="Calibri" w:cs="Arial"/>
        </w:rPr>
        <w:lastRenderedPageBreak/>
        <w:t xml:space="preserve">industries. Aside from the error in the preparation of the mortar and bricks, noticeable error could have been a result of inconsistent measurements, result calculation, and machine error. </w:t>
      </w:r>
    </w:p>
    <w:p w:rsidR="00796B81" w:rsidRPr="00CF2C80" w:rsidRDefault="00796B81" w:rsidP="00634426">
      <w:pPr>
        <w:spacing w:line="480" w:lineRule="auto"/>
      </w:pPr>
    </w:p>
    <w:p w:rsidR="00790156" w:rsidRDefault="00790156" w:rsidP="00790156">
      <w:pPr>
        <w:spacing w:line="480" w:lineRule="auto"/>
        <w:rPr>
          <w:b/>
          <w:bCs/>
        </w:rPr>
      </w:pPr>
      <w:bookmarkStart w:id="6" w:name="_Toc447809770"/>
      <w:r w:rsidRPr="00F53457">
        <w:rPr>
          <w:rStyle w:val="Heading1Char"/>
        </w:rPr>
        <w:t>Conclusion</w:t>
      </w:r>
      <w:bookmarkEnd w:id="6"/>
    </w:p>
    <w:p w:rsidR="00652248" w:rsidRPr="00652248" w:rsidRDefault="00652248" w:rsidP="00652248">
      <w:pPr>
        <w:spacing w:line="480" w:lineRule="auto"/>
        <w:rPr>
          <w:rFonts w:ascii="Calibri" w:eastAsia="SimSun" w:hAnsi="Calibri" w:cs="Arial"/>
        </w:rPr>
      </w:pPr>
      <w:r w:rsidRPr="00652248">
        <w:rPr>
          <w:rFonts w:ascii="Calibri" w:eastAsia="SimSun" w:hAnsi="Calibri" w:cs="Arial"/>
        </w:rPr>
        <w:t xml:space="preserve">Through this experiment, mortar has shown itself to be a material that can withstand a great amount of load in compression which makes it a suitable choice to use as a reinforcement material. The brick prisms have also shown themselves to be efficient and simple materials that withstand a great deal of compressive strength while maintaining its rugged composition. Bricks can be subject to weathering and the mortar layered between bricks could also be affected by this weathering and thus it becomes a duty to follow constant maintenance and to ensure these materials have not been significantly weakened since their placement in the complex chemical environment we live in. </w:t>
      </w:r>
    </w:p>
    <w:p w:rsidR="00602870" w:rsidRDefault="00602870" w:rsidP="00790156">
      <w:pPr>
        <w:spacing w:line="480" w:lineRule="auto"/>
      </w:pPr>
    </w:p>
    <w:p w:rsidR="00F53457" w:rsidRDefault="00F53457" w:rsidP="00790156">
      <w:pPr>
        <w:spacing w:line="480" w:lineRule="auto"/>
      </w:pPr>
    </w:p>
    <w:p w:rsidR="00F53457" w:rsidRDefault="00F53457" w:rsidP="00790156">
      <w:pPr>
        <w:spacing w:line="480" w:lineRule="auto"/>
      </w:pPr>
    </w:p>
    <w:p w:rsidR="00F53457" w:rsidRDefault="00F53457" w:rsidP="00790156">
      <w:pPr>
        <w:spacing w:line="480" w:lineRule="auto"/>
      </w:pPr>
    </w:p>
    <w:p w:rsidR="00F53457" w:rsidRDefault="00F53457" w:rsidP="00790156">
      <w:pPr>
        <w:spacing w:line="480" w:lineRule="auto"/>
      </w:pPr>
    </w:p>
    <w:p w:rsidR="00790156" w:rsidRDefault="00790156" w:rsidP="00790156">
      <w:pPr>
        <w:spacing w:line="480" w:lineRule="auto"/>
        <w:rPr>
          <w:b/>
          <w:bCs/>
        </w:rPr>
      </w:pPr>
      <w:bookmarkStart w:id="7" w:name="_Toc447809771"/>
      <w:r w:rsidRPr="00F53457">
        <w:rPr>
          <w:rStyle w:val="Heading1Char"/>
        </w:rPr>
        <w:t>Appendix</w:t>
      </w:r>
      <w:bookmarkEnd w:id="7"/>
    </w:p>
    <w:p w:rsidR="00652248" w:rsidRDefault="00652248" w:rsidP="00652248">
      <w:pPr>
        <w:spacing w:line="480" w:lineRule="auto"/>
        <w:rPr>
          <w:rFonts w:ascii="Calibri" w:eastAsia="SimSun" w:hAnsi="Calibri" w:cs="Arial"/>
          <w:vertAlign w:val="superscript"/>
        </w:rPr>
      </w:pPr>
      <w:r w:rsidRPr="00652248">
        <w:rPr>
          <w:rFonts w:ascii="Calibri" w:eastAsia="SimSun" w:hAnsi="Calibri" w:cs="Arial"/>
        </w:rPr>
        <w:t xml:space="preserve">- All Mortar Cubes are assumed to have an initial cross-sectional area of </w:t>
      </w:r>
      <w:r w:rsidRPr="00652248">
        <w:rPr>
          <w:rFonts w:ascii="Calibri" w:eastAsia="SimSun" w:hAnsi="Calibri" w:cs="Arial"/>
        </w:rPr>
        <w:br/>
        <w:t>50mm x 50mm = 2500mm</w:t>
      </w:r>
      <w:r w:rsidRPr="00652248">
        <w:rPr>
          <w:rFonts w:ascii="Calibri" w:eastAsia="SimSun" w:hAnsi="Calibri" w:cs="Arial"/>
          <w:vertAlign w:val="superscript"/>
        </w:rPr>
        <w:t>2</w:t>
      </w:r>
    </w:p>
    <w:p w:rsidR="00456444" w:rsidRDefault="00456444" w:rsidP="00652248">
      <w:pPr>
        <w:spacing w:line="480" w:lineRule="auto"/>
        <w:rPr>
          <w:rFonts w:ascii="Calibri" w:eastAsia="SimSun" w:hAnsi="Calibri" w:cs="Arial"/>
        </w:rPr>
      </w:pPr>
      <w:r>
        <w:rPr>
          <w:rFonts w:ascii="Calibri" w:eastAsia="SimSun" w:hAnsi="Calibri" w:cs="Arial"/>
        </w:rPr>
        <w:t>-All dog bons are assumed to have an initial cross-section area of</w:t>
      </w:r>
    </w:p>
    <w:p w:rsidR="00456444" w:rsidRPr="00456444" w:rsidRDefault="00456444" w:rsidP="00652248">
      <w:pPr>
        <w:spacing w:line="480" w:lineRule="auto"/>
        <w:rPr>
          <w:rFonts w:ascii="Calibri" w:eastAsia="SimSun" w:hAnsi="Calibri" w:cs="Arial"/>
        </w:rPr>
      </w:pPr>
      <w:r>
        <w:rPr>
          <w:rFonts w:ascii="Calibri" w:eastAsia="SimSun" w:hAnsi="Calibri" w:cs="Arial"/>
        </w:rPr>
        <w:t>800mm</w:t>
      </w:r>
      <w:r>
        <w:rPr>
          <w:rFonts w:ascii="Calibri" w:eastAsia="SimSun" w:hAnsi="Calibri" w:cs="Arial"/>
          <w:vertAlign w:val="superscript"/>
        </w:rPr>
        <w:t>2</w:t>
      </w:r>
    </w:p>
    <w:p w:rsidR="00652248" w:rsidRPr="00652248" w:rsidRDefault="00652248" w:rsidP="00652248">
      <w:pPr>
        <w:spacing w:line="480" w:lineRule="auto"/>
        <w:rPr>
          <w:rFonts w:ascii="Calibri" w:eastAsia="SimSun" w:hAnsi="Calibri" w:cs="Arial"/>
        </w:rPr>
      </w:pPr>
      <w:r w:rsidRPr="00652248">
        <w:rPr>
          <w:rFonts w:ascii="Calibri" w:eastAsia="SimSun" w:hAnsi="Calibri" w:cs="Arial"/>
        </w:rPr>
        <w:lastRenderedPageBreak/>
        <w:t>- Compression Strength of Mortar:</w:t>
      </w:r>
      <w:r w:rsidRPr="00652248">
        <w:rPr>
          <w:rFonts w:ascii="Calibri" w:eastAsia="SimSun" w:hAnsi="Calibri" w:cs="Arial"/>
        </w:rPr>
        <w:br/>
      </w:r>
      <m:oMathPara>
        <m:oMath>
          <m:r>
            <w:rPr>
              <w:rFonts w:ascii="Cambria Math" w:eastAsia="SimSun" w:hAnsi="Cambria Math" w:cs="Arial"/>
            </w:rPr>
            <m:t>σ=</m:t>
          </m:r>
          <m:f>
            <m:fPr>
              <m:ctrlPr>
                <w:rPr>
                  <w:rFonts w:ascii="Cambria Math" w:eastAsia="SimSun" w:hAnsi="Cambria Math" w:cs="Arial"/>
                  <w:i/>
                </w:rPr>
              </m:ctrlPr>
            </m:fPr>
            <m:num>
              <m:r>
                <w:rPr>
                  <w:rFonts w:ascii="Cambria Math" w:eastAsia="SimSun" w:hAnsi="Cambria Math" w:cs="Arial"/>
                </w:rPr>
                <m:t>P</m:t>
              </m:r>
            </m:num>
            <m:den>
              <m:r>
                <w:rPr>
                  <w:rFonts w:ascii="Cambria Math" w:eastAsia="SimSun" w:hAnsi="Cambria Math" w:cs="Arial"/>
                </w:rPr>
                <m:t>A</m:t>
              </m:r>
            </m:den>
          </m:f>
          <m:r>
            <w:rPr>
              <w:rFonts w:ascii="Cambria Math" w:eastAsia="SimSun" w:hAnsi="Cambria Math" w:cs="Arial"/>
            </w:rPr>
            <m:t>=</m:t>
          </m:r>
          <m:f>
            <m:fPr>
              <m:ctrlPr>
                <w:rPr>
                  <w:rFonts w:ascii="Cambria Math" w:eastAsia="SimSun" w:hAnsi="Cambria Math" w:cs="Arial"/>
                  <w:i/>
                </w:rPr>
              </m:ctrlPr>
            </m:fPr>
            <m:num>
              <m:d>
                <m:dPr>
                  <m:ctrlPr>
                    <w:rPr>
                      <w:rFonts w:ascii="Cambria Math" w:eastAsia="SimSun" w:hAnsi="Cambria Math" w:cs="Arial"/>
                      <w:i/>
                    </w:rPr>
                  </m:ctrlPr>
                </m:dPr>
                <m:e>
                  <m:r>
                    <w:rPr>
                      <w:rFonts w:ascii="Cambria Math" w:eastAsia="SimSun" w:hAnsi="Cambria Math" w:cs="Arial"/>
                    </w:rPr>
                    <m:t>25.51*</m:t>
                  </m:r>
                  <m:sSup>
                    <m:sSupPr>
                      <m:ctrlPr>
                        <w:rPr>
                          <w:rFonts w:ascii="Cambria Math" w:eastAsia="SimSun" w:hAnsi="Cambria Math" w:cs="Arial"/>
                          <w:i/>
                        </w:rPr>
                      </m:ctrlPr>
                    </m:sSupPr>
                    <m:e>
                      <m:r>
                        <w:rPr>
                          <w:rFonts w:ascii="Cambria Math" w:eastAsia="SimSun" w:hAnsi="Cambria Math" w:cs="Arial"/>
                        </w:rPr>
                        <m:t>10</m:t>
                      </m:r>
                    </m:e>
                    <m:sup>
                      <m:r>
                        <w:rPr>
                          <w:rFonts w:ascii="Cambria Math" w:eastAsia="SimSun" w:hAnsi="Cambria Math" w:cs="Arial"/>
                        </w:rPr>
                        <m:t>3</m:t>
                      </m:r>
                    </m:sup>
                  </m:sSup>
                </m:e>
              </m:d>
              <m:r>
                <w:rPr>
                  <w:rFonts w:ascii="Cambria Math" w:eastAsia="SimSun" w:hAnsi="Cambria Math" w:cs="Arial"/>
                </w:rPr>
                <m:t>N</m:t>
              </m:r>
            </m:num>
            <m:den>
              <m:r>
                <w:rPr>
                  <w:rFonts w:ascii="Cambria Math" w:eastAsia="SimSun" w:hAnsi="Cambria Math" w:cs="Arial"/>
                </w:rPr>
                <m:t>(2500*</m:t>
              </m:r>
              <m:sSup>
                <m:sSupPr>
                  <m:ctrlPr>
                    <w:rPr>
                      <w:rFonts w:ascii="Cambria Math" w:eastAsia="SimSun" w:hAnsi="Cambria Math" w:cs="Arial"/>
                      <w:i/>
                    </w:rPr>
                  </m:ctrlPr>
                </m:sSupPr>
                <m:e>
                  <m:r>
                    <w:rPr>
                      <w:rFonts w:ascii="Cambria Math" w:eastAsia="SimSun" w:hAnsi="Cambria Math" w:cs="Arial"/>
                    </w:rPr>
                    <m:t>10</m:t>
                  </m:r>
                </m:e>
                <m:sup>
                  <m:r>
                    <w:rPr>
                      <w:rFonts w:ascii="Cambria Math" w:eastAsia="SimSun" w:hAnsi="Cambria Math" w:cs="Arial"/>
                    </w:rPr>
                    <m:t>-6</m:t>
                  </m:r>
                </m:sup>
              </m:sSup>
              <m:r>
                <w:rPr>
                  <w:rFonts w:ascii="Cambria Math" w:eastAsia="SimSun" w:hAnsi="Cambria Math" w:cs="Arial"/>
                </w:rPr>
                <m:t>)</m:t>
              </m:r>
              <m:sSup>
                <m:sSupPr>
                  <m:ctrlPr>
                    <w:rPr>
                      <w:rFonts w:ascii="Cambria Math" w:eastAsia="SimSun" w:hAnsi="Cambria Math" w:cs="Arial"/>
                      <w:i/>
                    </w:rPr>
                  </m:ctrlPr>
                </m:sSupPr>
                <m:e>
                  <m:r>
                    <w:rPr>
                      <w:rFonts w:ascii="Cambria Math" w:eastAsia="SimSun" w:hAnsi="Cambria Math" w:cs="Arial"/>
                    </w:rPr>
                    <m:t>m</m:t>
                  </m:r>
                </m:e>
                <m:sup>
                  <m:r>
                    <w:rPr>
                      <w:rFonts w:ascii="Cambria Math" w:eastAsia="SimSun" w:hAnsi="Cambria Math" w:cs="Arial"/>
                    </w:rPr>
                    <m:t>2</m:t>
                  </m:r>
                </m:sup>
              </m:sSup>
            </m:den>
          </m:f>
          <m:r>
            <w:rPr>
              <w:rFonts w:ascii="Cambria Math" w:eastAsia="SimSun" w:hAnsi="Cambria Math" w:cs="Arial"/>
            </w:rPr>
            <m:t>=10204000 Pa=10.20 MPa</m:t>
          </m:r>
        </m:oMath>
      </m:oMathPara>
    </w:p>
    <w:p w:rsidR="00652248" w:rsidRPr="00652248" w:rsidRDefault="00652248" w:rsidP="00652248">
      <w:pPr>
        <w:spacing w:line="480" w:lineRule="auto"/>
        <w:rPr>
          <w:rFonts w:ascii="Calibri" w:eastAsia="SimSun" w:hAnsi="Calibri" w:cs="Arial"/>
        </w:rPr>
      </w:pPr>
      <w:r w:rsidRPr="00652248">
        <w:rPr>
          <w:rFonts w:ascii="Calibri" w:eastAsia="SimSun" w:hAnsi="Calibri" w:cs="Arial"/>
        </w:rPr>
        <w:t>- The Standard Deviation of the Compressive Strength:</w:t>
      </w:r>
    </w:p>
    <w:p w:rsidR="00652248" w:rsidRPr="00652248" w:rsidRDefault="00652248" w:rsidP="00652248">
      <w:pPr>
        <w:spacing w:line="480" w:lineRule="auto"/>
        <w:rPr>
          <w:rFonts w:ascii="Calibri" w:eastAsia="SimSun" w:hAnsi="Calibri" w:cs="Arial"/>
        </w:rPr>
      </w:pPr>
      <m:oMathPara>
        <m:oMath>
          <m:r>
            <w:rPr>
              <w:rFonts w:ascii="Cambria Math" w:eastAsia="SimSun" w:hAnsi="Cambria Math" w:cs="Arial"/>
            </w:rPr>
            <m:t>σ=</m:t>
          </m:r>
          <m:rad>
            <m:radPr>
              <m:degHide m:val="1"/>
              <m:ctrlPr>
                <w:rPr>
                  <w:rFonts w:ascii="Cambria Math" w:eastAsia="SimSun" w:hAnsi="Cambria Math" w:cs="Arial"/>
                  <w:i/>
                </w:rPr>
              </m:ctrlPr>
            </m:radPr>
            <m:deg/>
            <m:e>
              <m:f>
                <m:fPr>
                  <m:ctrlPr>
                    <w:rPr>
                      <w:rFonts w:ascii="Cambria Math" w:eastAsia="SimSun" w:hAnsi="Cambria Math" w:cs="Arial"/>
                      <w:i/>
                    </w:rPr>
                  </m:ctrlPr>
                </m:fPr>
                <m:num>
                  <m:r>
                    <w:rPr>
                      <w:rFonts w:ascii="Cambria Math" w:eastAsia="SimSun" w:hAnsi="Cambria Math" w:cs="Arial"/>
                    </w:rPr>
                    <m:t>1</m:t>
                  </m:r>
                </m:num>
                <m:den>
                  <m:r>
                    <w:rPr>
                      <w:rFonts w:ascii="Cambria Math" w:eastAsia="SimSun" w:hAnsi="Cambria Math" w:cs="Arial"/>
                    </w:rPr>
                    <m:t>N</m:t>
                  </m:r>
                </m:den>
              </m:f>
              <m:nary>
                <m:naryPr>
                  <m:chr m:val="∑"/>
                  <m:limLoc m:val="undOvr"/>
                  <m:ctrlPr>
                    <w:rPr>
                      <w:rFonts w:ascii="Cambria Math" w:eastAsia="SimSun" w:hAnsi="Cambria Math" w:cs="Arial"/>
                      <w:i/>
                    </w:rPr>
                  </m:ctrlPr>
                </m:naryPr>
                <m:sub>
                  <m:r>
                    <w:rPr>
                      <w:rFonts w:ascii="Cambria Math" w:eastAsia="SimSun" w:hAnsi="Cambria Math" w:cs="Arial"/>
                    </w:rPr>
                    <m:t>i=1</m:t>
                  </m:r>
                </m:sub>
                <m:sup>
                  <m:r>
                    <w:rPr>
                      <w:rFonts w:ascii="Cambria Math" w:eastAsia="SimSun" w:hAnsi="Cambria Math" w:cs="Arial"/>
                    </w:rPr>
                    <m:t>N</m:t>
                  </m:r>
                </m:sup>
                <m:e>
                  <m:r>
                    <w:rPr>
                      <w:rFonts w:ascii="Cambria Math" w:eastAsia="SimSun" w:hAnsi="Cambria Math" w:cs="Arial"/>
                    </w:rPr>
                    <m:t>(</m:t>
                  </m:r>
                  <m:sSub>
                    <m:sSubPr>
                      <m:ctrlPr>
                        <w:rPr>
                          <w:rFonts w:ascii="Cambria Math" w:eastAsia="SimSun" w:hAnsi="Cambria Math" w:cs="Arial"/>
                          <w:i/>
                        </w:rPr>
                      </m:ctrlPr>
                    </m:sSubPr>
                    <m:e>
                      <m:r>
                        <w:rPr>
                          <w:rFonts w:ascii="Cambria Math" w:eastAsia="SimSun" w:hAnsi="Cambria Math" w:cs="Arial"/>
                        </w:rPr>
                        <m:t>x</m:t>
                      </m:r>
                    </m:e>
                    <m:sub>
                      <m:r>
                        <w:rPr>
                          <w:rFonts w:ascii="Cambria Math" w:eastAsia="SimSun" w:hAnsi="Cambria Math" w:cs="Arial"/>
                        </w:rPr>
                        <m:t>i</m:t>
                      </m:r>
                    </m:sub>
                  </m:sSub>
                  <m:r>
                    <w:rPr>
                      <w:rFonts w:ascii="Cambria Math" w:eastAsia="SimSun" w:hAnsi="Cambria Math" w:cs="Arial"/>
                    </w:rPr>
                    <m:t>-μ</m:t>
                  </m:r>
                  <m:sSup>
                    <m:sSupPr>
                      <m:ctrlPr>
                        <w:rPr>
                          <w:rFonts w:ascii="Cambria Math" w:eastAsia="SimSun" w:hAnsi="Cambria Math" w:cs="Arial"/>
                          <w:i/>
                        </w:rPr>
                      </m:ctrlPr>
                    </m:sSupPr>
                    <m:e>
                      <m:r>
                        <w:rPr>
                          <w:rFonts w:ascii="Cambria Math" w:eastAsia="SimSun" w:hAnsi="Cambria Math" w:cs="Arial"/>
                        </w:rPr>
                        <m:t>)</m:t>
                      </m:r>
                    </m:e>
                    <m:sup>
                      <m:r>
                        <w:rPr>
                          <w:rFonts w:ascii="Cambria Math" w:eastAsia="SimSun" w:hAnsi="Cambria Math" w:cs="Arial"/>
                        </w:rPr>
                        <m:t>2</m:t>
                      </m:r>
                    </m:sup>
                  </m:sSup>
                </m:e>
              </m:nary>
            </m:e>
          </m:rad>
          <m:r>
            <m:rPr>
              <m:sty m:val="p"/>
            </m:rPr>
            <w:rPr>
              <w:rFonts w:ascii="Cambria Math" w:eastAsia="SimSun" w:hAnsi="Cambria Math" w:cs="Arial"/>
            </w:rPr>
            <w:br/>
          </m:r>
        </m:oMath>
        <m:oMath>
          <m:r>
            <w:rPr>
              <w:rFonts w:ascii="Cambria Math" w:eastAsia="SimSun" w:hAnsi="Cambria Math" w:cs="Arial"/>
            </w:rPr>
            <m:t>N*</m:t>
          </m:r>
          <m:sSup>
            <m:sSupPr>
              <m:ctrlPr>
                <w:rPr>
                  <w:rFonts w:ascii="Cambria Math" w:eastAsia="SimSun" w:hAnsi="Cambria Math" w:cs="Arial"/>
                  <w:i/>
                </w:rPr>
              </m:ctrlPr>
            </m:sSupPr>
            <m:e>
              <m:r>
                <w:rPr>
                  <w:rFonts w:ascii="Cambria Math" w:eastAsia="SimSun" w:hAnsi="Cambria Math" w:cs="Arial"/>
                </w:rPr>
                <m:t>σ</m:t>
              </m:r>
            </m:e>
            <m:sup>
              <m:r>
                <w:rPr>
                  <w:rFonts w:ascii="Cambria Math" w:eastAsia="SimSun" w:hAnsi="Cambria Math" w:cs="Arial"/>
                </w:rPr>
                <m:t>2</m:t>
              </m:r>
            </m:sup>
          </m:sSup>
          <m:r>
            <w:rPr>
              <w:rFonts w:ascii="Cambria Math" w:eastAsia="SimSun" w:hAnsi="Cambria Math" w:cs="Arial"/>
            </w:rPr>
            <m:t>=(10.20-10.76</m:t>
          </m:r>
          <m:sSup>
            <m:sSupPr>
              <m:ctrlPr>
                <w:rPr>
                  <w:rFonts w:ascii="Cambria Math" w:eastAsia="SimSun" w:hAnsi="Cambria Math" w:cs="Arial"/>
                  <w:i/>
                </w:rPr>
              </m:ctrlPr>
            </m:sSupPr>
            <m:e>
              <m:r>
                <w:rPr>
                  <w:rFonts w:ascii="Cambria Math" w:eastAsia="SimSun" w:hAnsi="Cambria Math" w:cs="Arial"/>
                </w:rPr>
                <m:t>)</m:t>
              </m:r>
            </m:e>
            <m:sup>
              <m:r>
                <w:rPr>
                  <w:rFonts w:ascii="Cambria Math" w:eastAsia="SimSun" w:hAnsi="Cambria Math" w:cs="Arial"/>
                </w:rPr>
                <m:t>2</m:t>
              </m:r>
            </m:sup>
          </m:sSup>
          <m:r>
            <w:rPr>
              <w:rFonts w:ascii="Cambria Math" w:eastAsia="SimSun" w:hAnsi="Cambria Math" w:cs="Arial"/>
            </w:rPr>
            <m:t>+(11.62-10.76</m:t>
          </m:r>
          <m:sSup>
            <m:sSupPr>
              <m:ctrlPr>
                <w:rPr>
                  <w:rFonts w:ascii="Cambria Math" w:eastAsia="SimSun" w:hAnsi="Cambria Math" w:cs="Arial"/>
                  <w:i/>
                </w:rPr>
              </m:ctrlPr>
            </m:sSupPr>
            <m:e>
              <m:r>
                <w:rPr>
                  <w:rFonts w:ascii="Cambria Math" w:eastAsia="SimSun" w:hAnsi="Cambria Math" w:cs="Arial"/>
                </w:rPr>
                <m:t>)</m:t>
              </m:r>
            </m:e>
            <m:sup>
              <m:r>
                <w:rPr>
                  <w:rFonts w:ascii="Cambria Math" w:eastAsia="SimSun" w:hAnsi="Cambria Math" w:cs="Arial"/>
                </w:rPr>
                <m:t>2</m:t>
              </m:r>
            </m:sup>
          </m:sSup>
          <m:r>
            <w:rPr>
              <w:rFonts w:ascii="Cambria Math" w:eastAsia="SimSun" w:hAnsi="Cambria Math" w:cs="Arial"/>
            </w:rPr>
            <m:t>+(10.46-10.76</m:t>
          </m:r>
          <m:sSup>
            <m:sSupPr>
              <m:ctrlPr>
                <w:rPr>
                  <w:rFonts w:ascii="Cambria Math" w:eastAsia="SimSun" w:hAnsi="Cambria Math" w:cs="Arial"/>
                  <w:i/>
                </w:rPr>
              </m:ctrlPr>
            </m:sSupPr>
            <m:e>
              <m:r>
                <w:rPr>
                  <w:rFonts w:ascii="Cambria Math" w:eastAsia="SimSun" w:hAnsi="Cambria Math" w:cs="Arial"/>
                </w:rPr>
                <m:t>)</m:t>
              </m:r>
            </m:e>
            <m:sup>
              <m:r>
                <w:rPr>
                  <w:rFonts w:ascii="Cambria Math" w:eastAsia="SimSun" w:hAnsi="Cambria Math" w:cs="Arial"/>
                </w:rPr>
                <m:t>2</m:t>
              </m:r>
            </m:sup>
          </m:sSup>
          <m:r>
            <m:rPr>
              <m:sty m:val="p"/>
            </m:rPr>
            <w:rPr>
              <w:rFonts w:ascii="Cambria Math" w:eastAsia="SimSun" w:hAnsi="Cambria Math" w:cs="Arial"/>
            </w:rPr>
            <w:br/>
          </m:r>
        </m:oMath>
        <m:oMath>
          <m:r>
            <w:rPr>
              <w:rFonts w:ascii="Cambria Math" w:eastAsia="SimSun" w:hAnsi="Cambria Math" w:cs="Arial"/>
              <w:u w:val="single"/>
            </w:rPr>
            <m:t>σ=0.170</m:t>
          </m:r>
        </m:oMath>
      </m:oMathPara>
    </w:p>
    <w:p w:rsidR="00652248" w:rsidRPr="00652248" w:rsidRDefault="00652248" w:rsidP="00652248">
      <w:pPr>
        <w:spacing w:line="480" w:lineRule="auto"/>
        <w:rPr>
          <w:rFonts w:ascii="Calibri" w:eastAsia="SimSun" w:hAnsi="Calibri" w:cs="Arial"/>
        </w:rPr>
      </w:pPr>
      <w:r w:rsidRPr="00652248">
        <w:rPr>
          <w:rFonts w:ascii="Calibri" w:eastAsia="SimSun" w:hAnsi="Calibri" w:cs="Arial"/>
        </w:rPr>
        <w:t>- In order to determine the flexural strength of the brick prisms:</w:t>
      </w:r>
    </w:p>
    <w:p w:rsidR="00652248" w:rsidRPr="00652248" w:rsidRDefault="00732A8A" w:rsidP="00652248">
      <w:pPr>
        <w:rPr>
          <w:rFonts w:ascii="Calibri" w:eastAsia="SimSun" w:hAnsi="Calibri" w:cs="Arial"/>
        </w:rPr>
      </w:pPr>
      <m:oMathPara>
        <m:oMath>
          <m:sSub>
            <m:sSubPr>
              <m:ctrlPr>
                <w:rPr>
                  <w:rFonts w:ascii="Cambria Math" w:eastAsia="SimSun" w:hAnsi="Cambria Math" w:cs="Arial"/>
                  <w:i/>
                </w:rPr>
              </m:ctrlPr>
            </m:sSubPr>
            <m:e>
              <m:r>
                <w:rPr>
                  <w:rFonts w:ascii="Cambria Math" w:eastAsia="SimSun" w:hAnsi="Cambria Math" w:cs="Arial"/>
                </w:rPr>
                <m:t>F</m:t>
              </m:r>
            </m:e>
            <m:sub>
              <m:r>
                <w:rPr>
                  <w:rFonts w:ascii="Cambria Math" w:eastAsia="SimSun" w:hAnsi="Cambria Math" w:cs="Arial"/>
                </w:rPr>
                <m:t>g</m:t>
              </m:r>
            </m:sub>
          </m:sSub>
          <m:r>
            <w:rPr>
              <w:rFonts w:ascii="Cambria Math" w:eastAsia="SimSun" w:hAnsi="Cambria Math" w:cs="Arial"/>
            </w:rPr>
            <m:t>=</m:t>
          </m:r>
          <m:f>
            <m:fPr>
              <m:ctrlPr>
                <w:rPr>
                  <w:rFonts w:ascii="Cambria Math" w:eastAsia="SimSun" w:hAnsi="Cambria Math" w:cs="Arial"/>
                  <w:i/>
                </w:rPr>
              </m:ctrlPr>
            </m:fPr>
            <m:num>
              <m:r>
                <w:rPr>
                  <w:rFonts w:ascii="Cambria Math" w:eastAsia="SimSun" w:hAnsi="Cambria Math" w:cs="Arial"/>
                </w:rPr>
                <m:t>6</m:t>
              </m:r>
              <m:d>
                <m:dPr>
                  <m:ctrlPr>
                    <w:rPr>
                      <w:rFonts w:ascii="Cambria Math" w:eastAsia="SimSun" w:hAnsi="Cambria Math" w:cs="Arial"/>
                      <w:i/>
                    </w:rPr>
                  </m:ctrlPr>
                </m:dPr>
                <m:e>
                  <m:r>
                    <w:rPr>
                      <w:rFonts w:ascii="Cambria Math" w:eastAsia="SimSun" w:hAnsi="Cambria Math" w:cs="Arial"/>
                    </w:rPr>
                    <m:t>PL+</m:t>
                  </m:r>
                  <m:sSub>
                    <m:sSubPr>
                      <m:ctrlPr>
                        <w:rPr>
                          <w:rFonts w:ascii="Cambria Math" w:eastAsia="SimSun" w:hAnsi="Cambria Math" w:cs="Arial"/>
                          <w:i/>
                        </w:rPr>
                      </m:ctrlPr>
                    </m:sSubPr>
                    <m:e>
                      <m:r>
                        <w:rPr>
                          <w:rFonts w:ascii="Cambria Math" w:eastAsia="SimSun" w:hAnsi="Cambria Math" w:cs="Arial"/>
                        </w:rPr>
                        <m:t>P</m:t>
                      </m:r>
                    </m:e>
                    <m:sub>
                      <m:r>
                        <w:rPr>
                          <w:rFonts w:ascii="Cambria Math" w:eastAsia="SimSun" w:hAnsi="Cambria Math" w:cs="Arial"/>
                        </w:rPr>
                        <m:t>l</m:t>
                      </m:r>
                    </m:sub>
                  </m:sSub>
                  <m:sSub>
                    <m:sSubPr>
                      <m:ctrlPr>
                        <w:rPr>
                          <w:rFonts w:ascii="Cambria Math" w:eastAsia="SimSun" w:hAnsi="Cambria Math" w:cs="Arial"/>
                          <w:i/>
                        </w:rPr>
                      </m:ctrlPr>
                    </m:sSubPr>
                    <m:e>
                      <m:r>
                        <w:rPr>
                          <w:rFonts w:ascii="Cambria Math" w:eastAsia="SimSun" w:hAnsi="Cambria Math" w:cs="Arial"/>
                        </w:rPr>
                        <m:t>L</m:t>
                      </m:r>
                    </m:e>
                    <m:sub>
                      <m:r>
                        <w:rPr>
                          <w:rFonts w:ascii="Cambria Math" w:eastAsia="SimSun" w:hAnsi="Cambria Math" w:cs="Arial"/>
                        </w:rPr>
                        <m:t>l</m:t>
                      </m:r>
                    </m:sub>
                  </m:sSub>
                </m:e>
              </m:d>
            </m:num>
            <m:den>
              <m:r>
                <w:rPr>
                  <w:rFonts w:ascii="Cambria Math" w:eastAsia="SimSun" w:hAnsi="Cambria Math" w:cs="Arial"/>
                </w:rPr>
                <m:t>b</m:t>
              </m:r>
              <m:sSup>
                <m:sSupPr>
                  <m:ctrlPr>
                    <w:rPr>
                      <w:rFonts w:ascii="Cambria Math" w:eastAsia="SimSun" w:hAnsi="Cambria Math" w:cs="Arial"/>
                      <w:i/>
                    </w:rPr>
                  </m:ctrlPr>
                </m:sSupPr>
                <m:e>
                  <m:r>
                    <w:rPr>
                      <w:rFonts w:ascii="Cambria Math" w:eastAsia="SimSun" w:hAnsi="Cambria Math" w:cs="Arial"/>
                    </w:rPr>
                    <m:t>d</m:t>
                  </m:r>
                </m:e>
                <m:sup>
                  <m:r>
                    <w:rPr>
                      <w:rFonts w:ascii="Cambria Math" w:eastAsia="SimSun" w:hAnsi="Cambria Math" w:cs="Arial"/>
                    </w:rPr>
                    <m:t>2</m:t>
                  </m:r>
                </m:sup>
              </m:sSup>
            </m:den>
          </m:f>
          <m:r>
            <w:rPr>
              <w:rFonts w:ascii="Cambria Math" w:eastAsia="SimSun" w:hAnsi="Cambria Math" w:cs="Arial"/>
            </w:rPr>
            <m:t>-</m:t>
          </m:r>
          <m:f>
            <m:fPr>
              <m:ctrlPr>
                <w:rPr>
                  <w:rFonts w:ascii="Cambria Math" w:eastAsia="SimSun" w:hAnsi="Cambria Math" w:cs="Arial"/>
                  <w:i/>
                </w:rPr>
              </m:ctrlPr>
            </m:fPr>
            <m:num>
              <m:d>
                <m:dPr>
                  <m:ctrlPr>
                    <w:rPr>
                      <w:rFonts w:ascii="Cambria Math" w:eastAsia="SimSun" w:hAnsi="Cambria Math" w:cs="Arial"/>
                      <w:i/>
                    </w:rPr>
                  </m:ctrlPr>
                </m:dPr>
                <m:e>
                  <m:r>
                    <w:rPr>
                      <w:rFonts w:ascii="Cambria Math" w:eastAsia="SimSun" w:hAnsi="Cambria Math" w:cs="Arial"/>
                    </w:rPr>
                    <m:t>P+</m:t>
                  </m:r>
                  <m:sSub>
                    <m:sSubPr>
                      <m:ctrlPr>
                        <w:rPr>
                          <w:rFonts w:ascii="Cambria Math" w:eastAsia="SimSun" w:hAnsi="Cambria Math" w:cs="Arial"/>
                          <w:i/>
                        </w:rPr>
                      </m:ctrlPr>
                    </m:sSubPr>
                    <m:e>
                      <m:r>
                        <w:rPr>
                          <w:rFonts w:ascii="Cambria Math" w:eastAsia="SimSun" w:hAnsi="Cambria Math" w:cs="Arial"/>
                        </w:rPr>
                        <m:t>P</m:t>
                      </m:r>
                    </m:e>
                    <m:sub>
                      <m:r>
                        <w:rPr>
                          <w:rFonts w:ascii="Cambria Math" w:eastAsia="SimSun" w:hAnsi="Cambria Math" w:cs="Arial"/>
                        </w:rPr>
                        <m:t>l</m:t>
                      </m:r>
                    </m:sub>
                  </m:sSub>
                </m:e>
              </m:d>
            </m:num>
            <m:den>
              <m:r>
                <w:rPr>
                  <w:rFonts w:ascii="Cambria Math" w:eastAsia="SimSun" w:hAnsi="Cambria Math" w:cs="Arial"/>
                </w:rPr>
                <m:t>bd</m:t>
              </m:r>
            </m:den>
          </m:f>
          <m:r>
            <m:rPr>
              <m:sty m:val="p"/>
            </m:rPr>
            <w:rPr>
              <w:rFonts w:ascii="Calibri" w:eastAsia="SimSun" w:hAnsi="Calibri" w:cs="Arial"/>
            </w:rPr>
            <w:br/>
          </m:r>
        </m:oMath>
      </m:oMathPara>
      <w:r w:rsidR="00652248" w:rsidRPr="00652248">
        <w:rPr>
          <w:rFonts w:ascii="Calibri" w:eastAsia="SimSun" w:hAnsi="Calibri" w:cs="Arial"/>
        </w:rPr>
        <w:t xml:space="preserve">where </w:t>
      </w:r>
      <w:r w:rsidR="00652248" w:rsidRPr="00652248">
        <w:rPr>
          <w:rFonts w:ascii="Calibri" w:eastAsia="SimSun" w:hAnsi="Calibri" w:cs="Arial"/>
        </w:rPr>
        <w:tab/>
        <w:t>F</w:t>
      </w:r>
      <w:r w:rsidR="00652248" w:rsidRPr="00652248">
        <w:rPr>
          <w:rFonts w:ascii="Calibri" w:eastAsia="SimSun" w:hAnsi="Calibri" w:cs="Arial"/>
          <w:vertAlign w:val="subscript"/>
        </w:rPr>
        <w:t>g</w:t>
      </w:r>
      <w:r w:rsidR="00652248" w:rsidRPr="00652248">
        <w:rPr>
          <w:rFonts w:ascii="Calibri" w:eastAsia="SimSun" w:hAnsi="Calibri" w:cs="Arial"/>
        </w:rPr>
        <w:t xml:space="preserve"> = Gross Area Flexural Strength</w:t>
      </w:r>
    </w:p>
    <w:p w:rsidR="00652248" w:rsidRPr="00652248" w:rsidRDefault="00652248" w:rsidP="00652248">
      <w:pPr>
        <w:rPr>
          <w:rFonts w:ascii="Calibri" w:eastAsia="SimSun" w:hAnsi="Calibri" w:cs="Arial"/>
        </w:rPr>
      </w:pPr>
      <w:r w:rsidRPr="00652248">
        <w:rPr>
          <w:rFonts w:ascii="Calibri" w:eastAsia="SimSun" w:hAnsi="Calibri" w:cs="Arial"/>
        </w:rPr>
        <w:tab/>
        <w:t xml:space="preserve">P = Maximum Applied Load </w:t>
      </w:r>
    </w:p>
    <w:p w:rsidR="00652248" w:rsidRPr="00652248" w:rsidRDefault="00652248" w:rsidP="00652248">
      <w:pPr>
        <w:rPr>
          <w:rFonts w:ascii="Calibri" w:eastAsia="SimSun" w:hAnsi="Calibri" w:cs="Arial"/>
        </w:rPr>
      </w:pPr>
      <w:r w:rsidRPr="00652248">
        <w:rPr>
          <w:rFonts w:ascii="Calibri" w:eastAsia="SimSun" w:hAnsi="Calibri" w:cs="Arial"/>
        </w:rPr>
        <w:tab/>
        <w:t>P</w:t>
      </w:r>
      <w:r w:rsidRPr="00652248">
        <w:rPr>
          <w:rFonts w:ascii="Calibri" w:eastAsia="SimSun" w:hAnsi="Calibri" w:cs="Arial"/>
          <w:vertAlign w:val="subscript"/>
        </w:rPr>
        <w:t>l</w:t>
      </w:r>
      <w:r w:rsidRPr="00652248">
        <w:rPr>
          <w:rFonts w:ascii="Calibri" w:eastAsia="SimSun" w:hAnsi="Calibri" w:cs="Arial"/>
        </w:rPr>
        <w:t xml:space="preserve"> = Weight of Loading Arm = </w:t>
      </w:r>
      <w:r w:rsidR="00537DB9">
        <w:rPr>
          <w:rFonts w:ascii="Calibri" w:eastAsia="SimSun" w:hAnsi="Calibri" w:cs="Arial"/>
          <w:u w:val="single"/>
        </w:rPr>
        <w:t>92.06</w:t>
      </w:r>
      <w:r w:rsidRPr="00652248">
        <w:rPr>
          <w:rFonts w:ascii="Calibri" w:eastAsia="SimSun" w:hAnsi="Calibri" w:cs="Arial"/>
          <w:u w:val="single"/>
        </w:rPr>
        <w:t xml:space="preserve"> N</w:t>
      </w:r>
    </w:p>
    <w:p w:rsidR="00652248" w:rsidRPr="00652248" w:rsidRDefault="00652248" w:rsidP="00652248">
      <w:pPr>
        <w:rPr>
          <w:rFonts w:ascii="Calibri" w:eastAsia="SimSun" w:hAnsi="Calibri" w:cs="Arial"/>
        </w:rPr>
      </w:pPr>
      <w:r w:rsidRPr="00652248">
        <w:rPr>
          <w:rFonts w:ascii="Calibri" w:eastAsia="SimSun" w:hAnsi="Calibri" w:cs="Arial"/>
        </w:rPr>
        <w:tab/>
        <w:t xml:space="preserve">L = Distance from centre of prism to loading point = </w:t>
      </w:r>
      <w:r w:rsidRPr="00652248">
        <w:rPr>
          <w:rFonts w:ascii="Calibri" w:eastAsia="SimSun" w:hAnsi="Calibri" w:cs="Arial"/>
          <w:u w:val="single"/>
        </w:rPr>
        <w:t>360 mm = 0.360 m</w:t>
      </w:r>
    </w:p>
    <w:p w:rsidR="00652248" w:rsidRPr="00652248" w:rsidRDefault="00652248" w:rsidP="00652248">
      <w:pPr>
        <w:rPr>
          <w:rFonts w:ascii="Calibri" w:eastAsia="SimSun" w:hAnsi="Calibri" w:cs="Arial"/>
        </w:rPr>
      </w:pPr>
      <w:r w:rsidRPr="00652248">
        <w:rPr>
          <w:rFonts w:ascii="Calibri" w:eastAsia="SimSun" w:hAnsi="Calibri" w:cs="Arial"/>
        </w:rPr>
        <w:tab/>
        <w:t>L</w:t>
      </w:r>
      <w:r w:rsidRPr="00652248">
        <w:rPr>
          <w:rFonts w:ascii="Calibri" w:eastAsia="SimSun" w:hAnsi="Calibri" w:cs="Arial"/>
          <w:vertAlign w:val="subscript"/>
        </w:rPr>
        <w:t>l</w:t>
      </w:r>
      <w:r w:rsidRPr="00652248">
        <w:rPr>
          <w:rFonts w:ascii="Calibri" w:eastAsia="SimSun" w:hAnsi="Calibri" w:cs="Arial"/>
        </w:rPr>
        <w:t xml:space="preserve"> = Distance from centre of prism to</w:t>
      </w:r>
      <w:r w:rsidR="00537DB9">
        <w:rPr>
          <w:rFonts w:ascii="Calibri" w:eastAsia="SimSun" w:hAnsi="Calibri" w:cs="Arial"/>
        </w:rPr>
        <w:t xml:space="preserve"> centroid of loading arm</w:t>
      </w:r>
      <w:r w:rsidRPr="00652248">
        <w:rPr>
          <w:rFonts w:ascii="Calibri" w:eastAsia="SimSun" w:hAnsi="Calibri" w:cs="Arial"/>
        </w:rPr>
        <w:t xml:space="preserve"> = </w:t>
      </w:r>
      <w:r w:rsidRPr="00652248">
        <w:rPr>
          <w:rFonts w:ascii="Calibri" w:eastAsia="SimSun" w:hAnsi="Calibri" w:cs="Arial"/>
          <w:u w:val="single"/>
        </w:rPr>
        <w:t>70 mm = 0.070 m</w:t>
      </w:r>
    </w:p>
    <w:p w:rsidR="00652248" w:rsidRPr="00652248" w:rsidRDefault="00652248" w:rsidP="00652248">
      <w:pPr>
        <w:rPr>
          <w:rFonts w:ascii="Calibri" w:eastAsia="SimSun" w:hAnsi="Calibri" w:cs="Arial"/>
        </w:rPr>
      </w:pPr>
      <w:r w:rsidRPr="00652248">
        <w:rPr>
          <w:rFonts w:ascii="Calibri" w:eastAsia="SimSun" w:hAnsi="Calibri" w:cs="Arial"/>
        </w:rPr>
        <w:tab/>
        <w:t xml:space="preserve">b = Cross sectional width = </w:t>
      </w:r>
      <w:r w:rsidRPr="00652248">
        <w:rPr>
          <w:rFonts w:ascii="Calibri" w:eastAsia="SimSun" w:hAnsi="Calibri" w:cs="Arial"/>
          <w:u w:val="single"/>
        </w:rPr>
        <w:t>90 mm = 0.090 m</w:t>
      </w:r>
    </w:p>
    <w:p w:rsidR="00652248" w:rsidRPr="00652248" w:rsidRDefault="00652248" w:rsidP="00652248">
      <w:pPr>
        <w:spacing w:line="480" w:lineRule="auto"/>
        <w:rPr>
          <w:rFonts w:ascii="Calibri" w:eastAsia="SimSun" w:hAnsi="Calibri" w:cs="Arial"/>
        </w:rPr>
      </w:pPr>
      <w:r w:rsidRPr="00652248">
        <w:rPr>
          <w:rFonts w:ascii="Calibri" w:eastAsia="SimSun" w:hAnsi="Calibri" w:cs="Arial"/>
        </w:rPr>
        <w:tab/>
        <w:t xml:space="preserve">d = Cross sectional depth = </w:t>
      </w:r>
      <w:r w:rsidRPr="00652248">
        <w:rPr>
          <w:rFonts w:ascii="Calibri" w:eastAsia="SimSun" w:hAnsi="Calibri" w:cs="Arial"/>
          <w:u w:val="single"/>
        </w:rPr>
        <w:t>10 mm = 0.010 m</w:t>
      </w:r>
      <w:r w:rsidRPr="00652248">
        <w:rPr>
          <w:rFonts w:ascii="Calibri" w:eastAsia="SimSun" w:hAnsi="Calibri" w:cs="Arial"/>
        </w:rPr>
        <w:br/>
      </w:r>
      <w:r w:rsidRPr="00652248">
        <w:rPr>
          <w:rFonts w:ascii="Cambria Math" w:eastAsia="SimSun" w:hAnsi="Cambria Math" w:cs="Arial"/>
        </w:rPr>
        <w:br/>
      </w:r>
      <m:oMathPara>
        <m:oMath>
          <m:sSub>
            <m:sSubPr>
              <m:ctrlPr>
                <w:rPr>
                  <w:rFonts w:ascii="Cambria Math" w:eastAsia="SimSun" w:hAnsi="Cambria Math" w:cs="Arial"/>
                  <w:i/>
                </w:rPr>
              </m:ctrlPr>
            </m:sSubPr>
            <m:e>
              <m:r>
                <w:rPr>
                  <w:rFonts w:ascii="Cambria Math" w:eastAsia="SimSun" w:hAnsi="Cambria Math" w:cs="Arial"/>
                </w:rPr>
                <m:t>F</m:t>
              </m:r>
            </m:e>
            <m:sub>
              <m:r>
                <w:rPr>
                  <w:rFonts w:ascii="Cambria Math" w:eastAsia="SimSun" w:hAnsi="Cambria Math" w:cs="Arial"/>
                </w:rPr>
                <m:t>g</m:t>
              </m:r>
            </m:sub>
          </m:sSub>
          <m:r>
            <w:rPr>
              <w:rFonts w:ascii="Cambria Math" w:eastAsia="SimSun" w:hAnsi="Cambria Math" w:cs="Arial"/>
            </w:rPr>
            <m:t xml:space="preserve">= </m:t>
          </m:r>
          <m:f>
            <m:fPr>
              <m:ctrlPr>
                <w:rPr>
                  <w:rFonts w:ascii="Cambria Math" w:eastAsia="SimSun" w:hAnsi="Cambria Math" w:cs="Arial"/>
                  <w:i/>
                </w:rPr>
              </m:ctrlPr>
            </m:fPr>
            <m:num>
              <m:r>
                <w:rPr>
                  <w:rFonts w:ascii="Cambria Math" w:eastAsia="SimSun" w:hAnsi="Cambria Math" w:cs="Arial"/>
                </w:rPr>
                <m:t>6*</m:t>
              </m:r>
              <m:d>
                <m:dPr>
                  <m:ctrlPr>
                    <w:rPr>
                      <w:rFonts w:ascii="Cambria Math" w:eastAsia="SimSun" w:hAnsi="Cambria Math" w:cs="Arial"/>
                      <w:i/>
                    </w:rPr>
                  </m:ctrlPr>
                </m:dPr>
                <m:e>
                  <m:r>
                    <w:rPr>
                      <w:rFonts w:ascii="Cambria Math" w:eastAsia="SimSun" w:hAnsi="Cambria Math" w:cs="Arial"/>
                    </w:rPr>
                    <m:t>606*0.360+92.09*0.070</m:t>
                  </m:r>
                </m:e>
              </m:d>
            </m:num>
            <m:den>
              <m:d>
                <m:dPr>
                  <m:ctrlPr>
                    <w:rPr>
                      <w:rFonts w:ascii="Cambria Math" w:eastAsia="SimSun" w:hAnsi="Cambria Math" w:cs="Arial"/>
                      <w:i/>
                    </w:rPr>
                  </m:ctrlPr>
                </m:dPr>
                <m:e>
                  <m:r>
                    <w:rPr>
                      <w:rFonts w:ascii="Cambria Math" w:eastAsia="SimSun" w:hAnsi="Cambria Math" w:cs="Arial"/>
                    </w:rPr>
                    <m:t>0.090</m:t>
                  </m:r>
                </m:e>
              </m:d>
              <m:r>
                <w:rPr>
                  <w:rFonts w:ascii="Cambria Math" w:eastAsia="SimSun" w:hAnsi="Cambria Math" w:cs="Arial"/>
                </w:rPr>
                <m:t>*(0.010</m:t>
              </m:r>
              <m:sSup>
                <m:sSupPr>
                  <m:ctrlPr>
                    <w:rPr>
                      <w:rFonts w:ascii="Cambria Math" w:eastAsia="SimSun" w:hAnsi="Cambria Math" w:cs="Arial"/>
                      <w:i/>
                    </w:rPr>
                  </m:ctrlPr>
                </m:sSupPr>
                <m:e>
                  <m:r>
                    <w:rPr>
                      <w:rFonts w:ascii="Cambria Math" w:eastAsia="SimSun" w:hAnsi="Cambria Math" w:cs="Arial"/>
                    </w:rPr>
                    <m:t>)</m:t>
                  </m:r>
                </m:e>
                <m:sup>
                  <m:r>
                    <w:rPr>
                      <w:rFonts w:ascii="Cambria Math" w:eastAsia="SimSun" w:hAnsi="Cambria Math" w:cs="Arial"/>
                    </w:rPr>
                    <m:t>2</m:t>
                  </m:r>
                </m:sup>
              </m:sSup>
            </m:den>
          </m:f>
          <m:r>
            <w:rPr>
              <w:rFonts w:ascii="Cambria Math" w:eastAsia="SimSun" w:hAnsi="Cambria Math" w:cs="Arial"/>
            </w:rPr>
            <m:t>-</m:t>
          </m:r>
          <m:f>
            <m:fPr>
              <m:ctrlPr>
                <w:rPr>
                  <w:rFonts w:ascii="Cambria Math" w:eastAsia="SimSun" w:hAnsi="Cambria Math" w:cs="Arial"/>
                  <w:i/>
                </w:rPr>
              </m:ctrlPr>
            </m:fPr>
            <m:num>
              <m:d>
                <m:dPr>
                  <m:ctrlPr>
                    <w:rPr>
                      <w:rFonts w:ascii="Cambria Math" w:eastAsia="SimSun" w:hAnsi="Cambria Math" w:cs="Arial"/>
                      <w:i/>
                    </w:rPr>
                  </m:ctrlPr>
                </m:dPr>
                <m:e>
                  <m:r>
                    <w:rPr>
                      <w:rFonts w:ascii="Cambria Math" w:eastAsia="SimSun" w:hAnsi="Cambria Math" w:cs="Arial"/>
                    </w:rPr>
                    <m:t>606+92.06</m:t>
                  </m:r>
                </m:e>
              </m:d>
            </m:num>
            <m:den>
              <m:d>
                <m:dPr>
                  <m:ctrlPr>
                    <w:rPr>
                      <w:rFonts w:ascii="Cambria Math" w:eastAsia="SimSun" w:hAnsi="Cambria Math" w:cs="Arial"/>
                      <w:i/>
                    </w:rPr>
                  </m:ctrlPr>
                </m:dPr>
                <m:e>
                  <m:r>
                    <w:rPr>
                      <w:rFonts w:ascii="Cambria Math" w:eastAsia="SimSun" w:hAnsi="Cambria Math" w:cs="Arial"/>
                    </w:rPr>
                    <m:t>0.090</m:t>
                  </m:r>
                </m:e>
              </m:d>
              <m:r>
                <w:rPr>
                  <w:rFonts w:ascii="Cambria Math" w:eastAsia="SimSun" w:hAnsi="Cambria Math" w:cs="Arial"/>
                </w:rPr>
                <m:t>*</m:t>
              </m:r>
              <m:d>
                <m:dPr>
                  <m:ctrlPr>
                    <w:rPr>
                      <w:rFonts w:ascii="Cambria Math" w:eastAsia="SimSun" w:hAnsi="Cambria Math" w:cs="Arial"/>
                      <w:i/>
                    </w:rPr>
                  </m:ctrlPr>
                </m:dPr>
                <m:e>
                  <m:r>
                    <w:rPr>
                      <w:rFonts w:ascii="Cambria Math" w:eastAsia="SimSun" w:hAnsi="Cambria Math" w:cs="Arial"/>
                    </w:rPr>
                    <m:t>0.010</m:t>
                  </m:r>
                </m:e>
              </m:d>
            </m:den>
          </m:f>
          <m:r>
            <m:rPr>
              <m:sty m:val="p"/>
            </m:rPr>
            <w:rPr>
              <w:rFonts w:ascii="Cambria Math" w:eastAsia="SimSun" w:hAnsi="Cambria Math" w:cs="Arial"/>
            </w:rPr>
            <w:br/>
          </m:r>
        </m:oMath>
        <m:oMath>
          <m:r>
            <w:rPr>
              <w:rFonts w:ascii="Cambria Math" w:eastAsia="SimSun" w:hAnsi="Cambria Math" w:cs="Arial"/>
            </w:rPr>
            <m:t>=148961877.8 Pa=148.96 MPa</m:t>
          </m:r>
        </m:oMath>
      </m:oMathPara>
    </w:p>
    <w:p w:rsidR="00F53457" w:rsidRDefault="00F53457" w:rsidP="00790156">
      <w:pPr>
        <w:spacing w:line="480" w:lineRule="auto"/>
        <w:rPr>
          <w:rStyle w:val="Heading1Char"/>
        </w:rPr>
      </w:pPr>
    </w:p>
    <w:p w:rsidR="0084227F" w:rsidRDefault="0084227F" w:rsidP="0084227F">
      <w:pPr>
        <w:pStyle w:val="Heading2"/>
        <w:rPr>
          <w:rStyle w:val="Heading1Char"/>
        </w:rPr>
      </w:pPr>
      <w:bookmarkStart w:id="8" w:name="_Toc447809772"/>
      <w:r>
        <w:rPr>
          <w:rStyle w:val="Heading1Char"/>
        </w:rPr>
        <w:lastRenderedPageBreak/>
        <w:t>Figure 1: Table of Values</w:t>
      </w:r>
      <w:bookmarkEnd w:id="8"/>
    </w:p>
    <w:p w:rsidR="00F53457" w:rsidRPr="005F4B28" w:rsidRDefault="00652248" w:rsidP="005F4B28">
      <w:pPr>
        <w:rPr>
          <w:rStyle w:val="Heading1Char"/>
        </w:rPr>
      </w:pPr>
      <w:r>
        <w:rPr>
          <w:rFonts w:asciiTheme="majorHAnsi" w:eastAsiaTheme="majorEastAsia" w:hAnsiTheme="majorHAnsi" w:cstheme="majorBidi"/>
          <w:noProof/>
          <w:color w:val="365F91" w:themeColor="accent1" w:themeShade="BF"/>
          <w:sz w:val="32"/>
          <w:szCs w:val="32"/>
          <w:lang w:val="en-CA" w:eastAsia="en-CA"/>
        </w:rPr>
        <w:drawing>
          <wp:inline distT="0" distB="0" distL="0" distR="0">
            <wp:extent cx="5943600" cy="3332480"/>
            <wp:effectExtent l="0" t="0" r="0" b="127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7130de05-50f4-4fb9-9df9-4e4cbb0b49a0.jpg"/>
                    <pic:cNvPicPr/>
                  </pic:nvPicPr>
                  <pic:blipFill>
                    <a:blip r:embed="rId7">
                      <a:extLst>
                        <a:ext uri="{28A0092B-C50C-407E-A947-70E740481C1C}">
                          <a14:useLocalDpi xmlns:a14="http://schemas.microsoft.com/office/drawing/2010/main" val="0"/>
                        </a:ext>
                      </a:extLst>
                    </a:blip>
                    <a:stretch>
                      <a:fillRect/>
                    </a:stretch>
                  </pic:blipFill>
                  <pic:spPr>
                    <a:xfrm>
                      <a:off x="0" y="0"/>
                      <a:ext cx="5943600" cy="3332480"/>
                    </a:xfrm>
                    <a:prstGeom prst="rect">
                      <a:avLst/>
                    </a:prstGeom>
                  </pic:spPr>
                </pic:pic>
              </a:graphicData>
            </a:graphic>
          </wp:inline>
        </w:drawing>
      </w:r>
    </w:p>
    <w:p w:rsidR="00F53457" w:rsidRDefault="00F53457" w:rsidP="00790156">
      <w:pPr>
        <w:spacing w:line="480" w:lineRule="auto"/>
        <w:rPr>
          <w:rStyle w:val="Heading1Char"/>
        </w:rPr>
      </w:pPr>
    </w:p>
    <w:p w:rsidR="00F53457" w:rsidRDefault="00652248" w:rsidP="00790156">
      <w:pPr>
        <w:spacing w:line="480" w:lineRule="auto"/>
        <w:rPr>
          <w:rStyle w:val="Heading1Char"/>
        </w:rPr>
      </w:pPr>
      <w:r>
        <w:rPr>
          <w:rFonts w:asciiTheme="majorHAnsi" w:eastAsiaTheme="majorEastAsia" w:hAnsiTheme="majorHAnsi" w:cstheme="majorBidi"/>
          <w:noProof/>
          <w:color w:val="365F91" w:themeColor="accent1" w:themeShade="BF"/>
          <w:sz w:val="32"/>
          <w:szCs w:val="32"/>
          <w:lang w:val="en-CA" w:eastAsia="en-CA"/>
        </w:rPr>
        <w:drawing>
          <wp:inline distT="0" distB="0" distL="0" distR="0">
            <wp:extent cx="5943600" cy="3332480"/>
            <wp:effectExtent l="0" t="0" r="0" b="127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b9f4077-7b41-443b-a34f-1c0ba841690a.jpg"/>
                    <pic:cNvPicPr/>
                  </pic:nvPicPr>
                  <pic:blipFill>
                    <a:blip r:embed="rId8">
                      <a:extLst>
                        <a:ext uri="{28A0092B-C50C-407E-A947-70E740481C1C}">
                          <a14:useLocalDpi xmlns:a14="http://schemas.microsoft.com/office/drawing/2010/main" val="0"/>
                        </a:ext>
                      </a:extLst>
                    </a:blip>
                    <a:stretch>
                      <a:fillRect/>
                    </a:stretch>
                  </pic:blipFill>
                  <pic:spPr>
                    <a:xfrm>
                      <a:off x="0" y="0"/>
                      <a:ext cx="5943600" cy="3332480"/>
                    </a:xfrm>
                    <a:prstGeom prst="rect">
                      <a:avLst/>
                    </a:prstGeom>
                  </pic:spPr>
                </pic:pic>
              </a:graphicData>
            </a:graphic>
          </wp:inline>
        </w:drawing>
      </w:r>
    </w:p>
    <w:p w:rsidR="00F53457" w:rsidRDefault="00F53457" w:rsidP="00790156">
      <w:pPr>
        <w:spacing w:line="480" w:lineRule="auto"/>
        <w:rPr>
          <w:rStyle w:val="Heading1Char"/>
        </w:rPr>
      </w:pPr>
    </w:p>
    <w:p w:rsidR="00F53457" w:rsidRDefault="00F53457" w:rsidP="00790156">
      <w:pPr>
        <w:spacing w:line="480" w:lineRule="auto"/>
        <w:rPr>
          <w:rStyle w:val="Heading1Char"/>
        </w:rPr>
      </w:pPr>
    </w:p>
    <w:p w:rsidR="0084227F" w:rsidRDefault="0084227F" w:rsidP="0084227F">
      <w:pPr>
        <w:pStyle w:val="Heading2"/>
        <w:rPr>
          <w:rStyle w:val="Heading1Char"/>
        </w:rPr>
      </w:pPr>
      <w:bookmarkStart w:id="9" w:name="_Toc447809773"/>
      <w:r>
        <w:rPr>
          <w:rStyle w:val="Heading1Char"/>
        </w:rPr>
        <w:t xml:space="preserve">Figure 2: </w:t>
      </w:r>
      <w:r w:rsidR="00652248">
        <w:rPr>
          <w:rStyle w:val="Heading1Char"/>
        </w:rPr>
        <w:t>Tested Samples</w:t>
      </w:r>
      <w:bookmarkEnd w:id="9"/>
    </w:p>
    <w:p w:rsidR="00652248" w:rsidRDefault="00652248" w:rsidP="00652248"/>
    <w:p w:rsidR="00652248" w:rsidRPr="00652248" w:rsidRDefault="00652248" w:rsidP="00652248">
      <w:r>
        <w:rPr>
          <w:noProof/>
          <w:lang w:val="en-CA" w:eastAsia="en-CA"/>
        </w:rPr>
        <w:drawing>
          <wp:inline distT="0" distB="0" distL="0" distR="0">
            <wp:extent cx="5943600" cy="3332480"/>
            <wp:effectExtent l="0" t="0" r="0" b="127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ffe0221b-e0c8-47a0-9638-a30e65cec57e.jpg"/>
                    <pic:cNvPicPr/>
                  </pic:nvPicPr>
                  <pic:blipFill>
                    <a:blip r:embed="rId9">
                      <a:extLst>
                        <a:ext uri="{28A0092B-C50C-407E-A947-70E740481C1C}">
                          <a14:useLocalDpi xmlns:a14="http://schemas.microsoft.com/office/drawing/2010/main" val="0"/>
                        </a:ext>
                      </a:extLst>
                    </a:blip>
                    <a:stretch>
                      <a:fillRect/>
                    </a:stretch>
                  </pic:blipFill>
                  <pic:spPr>
                    <a:xfrm>
                      <a:off x="0" y="0"/>
                      <a:ext cx="5943600" cy="3332480"/>
                    </a:xfrm>
                    <a:prstGeom prst="rect">
                      <a:avLst/>
                    </a:prstGeom>
                  </pic:spPr>
                </pic:pic>
              </a:graphicData>
            </a:graphic>
          </wp:inline>
        </w:drawing>
      </w:r>
    </w:p>
    <w:p w:rsidR="0084227F" w:rsidRDefault="0084227F" w:rsidP="00790156">
      <w:pPr>
        <w:spacing w:line="480" w:lineRule="auto"/>
        <w:rPr>
          <w:rStyle w:val="Heading1Char"/>
        </w:rPr>
      </w:pPr>
    </w:p>
    <w:p w:rsidR="00F53457" w:rsidRDefault="00F53457" w:rsidP="00790156">
      <w:pPr>
        <w:spacing w:line="480" w:lineRule="auto"/>
        <w:rPr>
          <w:rStyle w:val="Heading1Char"/>
        </w:rPr>
      </w:pPr>
    </w:p>
    <w:p w:rsidR="00790156" w:rsidRPr="00B444A7" w:rsidRDefault="00790156" w:rsidP="00790156">
      <w:pPr>
        <w:spacing w:line="480" w:lineRule="auto"/>
        <w:rPr>
          <w:b/>
          <w:bCs/>
          <w:lang w:val="en-CA"/>
        </w:rPr>
      </w:pPr>
      <w:bookmarkStart w:id="10" w:name="_Toc447809774"/>
      <w:r w:rsidRPr="00F53457">
        <w:rPr>
          <w:rStyle w:val="Heading1Char"/>
        </w:rPr>
        <w:t>References</w:t>
      </w:r>
      <w:bookmarkEnd w:id="10"/>
    </w:p>
    <w:p w:rsidR="00790156" w:rsidRDefault="00D157F8" w:rsidP="00790156">
      <w:pPr>
        <w:spacing w:line="480" w:lineRule="auto"/>
      </w:pPr>
      <w:r>
        <w:t>- CIVI 321 Laboratory Manual</w:t>
      </w:r>
    </w:p>
    <w:p w:rsidR="00F53457" w:rsidRDefault="00F53457" w:rsidP="00790156">
      <w:pPr>
        <w:spacing w:line="480" w:lineRule="auto"/>
      </w:pPr>
    </w:p>
    <w:p w:rsidR="00F53457" w:rsidRDefault="00F53457" w:rsidP="00790156">
      <w:pPr>
        <w:spacing w:line="480" w:lineRule="auto"/>
      </w:pPr>
    </w:p>
    <w:sectPr w:rsidR="00F53457" w:rsidSect="0044359F">
      <w:headerReference w:type="default" r:id="rId10"/>
      <w:footerReference w:type="defaul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7DB9" w:rsidRDefault="00537DB9" w:rsidP="0044359F">
      <w:r>
        <w:separator/>
      </w:r>
    </w:p>
  </w:endnote>
  <w:endnote w:type="continuationSeparator" w:id="0">
    <w:p w:rsidR="00537DB9" w:rsidRDefault="00537DB9" w:rsidP="00443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3828699"/>
      <w:docPartObj>
        <w:docPartGallery w:val="Page Numbers (Bottom of Page)"/>
        <w:docPartUnique/>
      </w:docPartObj>
    </w:sdtPr>
    <w:sdtEndPr>
      <w:rPr>
        <w:noProof/>
      </w:rPr>
    </w:sdtEndPr>
    <w:sdtContent>
      <w:p w:rsidR="00537DB9" w:rsidRDefault="00537DB9">
        <w:pPr>
          <w:pStyle w:val="Footer"/>
          <w:jc w:val="right"/>
        </w:pPr>
        <w:r>
          <w:fldChar w:fldCharType="begin"/>
        </w:r>
        <w:r>
          <w:instrText xml:space="preserve"> PAGE   \* MERGEFORMAT </w:instrText>
        </w:r>
        <w:r>
          <w:fldChar w:fldCharType="separate"/>
        </w:r>
        <w:r w:rsidR="00732A8A">
          <w:rPr>
            <w:noProof/>
          </w:rPr>
          <w:t>12</w:t>
        </w:r>
        <w:r>
          <w:rPr>
            <w:noProof/>
          </w:rPr>
          <w:fldChar w:fldCharType="end"/>
        </w:r>
      </w:p>
    </w:sdtContent>
  </w:sdt>
  <w:p w:rsidR="00537DB9" w:rsidRDefault="00537D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7DB9" w:rsidRDefault="00537DB9" w:rsidP="0044359F">
      <w:r>
        <w:separator/>
      </w:r>
    </w:p>
  </w:footnote>
  <w:footnote w:type="continuationSeparator" w:id="0">
    <w:p w:rsidR="00537DB9" w:rsidRDefault="00537DB9" w:rsidP="004435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1284181"/>
      <w:docPartObj>
        <w:docPartGallery w:val="Page Numbers (Top of Page)"/>
        <w:docPartUnique/>
      </w:docPartObj>
    </w:sdtPr>
    <w:sdtEndPr/>
    <w:sdtContent>
      <w:p w:rsidR="00537DB9" w:rsidRDefault="00537DB9">
        <w:pPr>
          <w:pStyle w:val="Header"/>
          <w:jc w:val="right"/>
        </w:pPr>
        <w:r>
          <w:fldChar w:fldCharType="begin"/>
        </w:r>
        <w:r>
          <w:instrText xml:space="preserve"> PAGE   \* MERGEFORMAT </w:instrText>
        </w:r>
        <w:r>
          <w:fldChar w:fldCharType="separate"/>
        </w:r>
        <w:r w:rsidR="00732A8A">
          <w:rPr>
            <w:noProof/>
          </w:rPr>
          <w:t>12</w:t>
        </w:r>
        <w:r>
          <w:rPr>
            <w:noProof/>
          </w:rPr>
          <w:fldChar w:fldCharType="end"/>
        </w:r>
      </w:p>
    </w:sdtContent>
  </w:sdt>
  <w:p w:rsidR="00537DB9" w:rsidRDefault="00537D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CA" w:vendorID="64" w:dllVersion="131078" w:nlCheck="1" w:checkStyle="1"/>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156"/>
    <w:rsid w:val="00000245"/>
    <w:rsid w:val="00000FE9"/>
    <w:rsid w:val="00001141"/>
    <w:rsid w:val="00001688"/>
    <w:rsid w:val="000020FA"/>
    <w:rsid w:val="000041E7"/>
    <w:rsid w:val="000049D7"/>
    <w:rsid w:val="00005245"/>
    <w:rsid w:val="00005A52"/>
    <w:rsid w:val="00005C33"/>
    <w:rsid w:val="00007A33"/>
    <w:rsid w:val="00007C1F"/>
    <w:rsid w:val="00010525"/>
    <w:rsid w:val="00010DCE"/>
    <w:rsid w:val="00012530"/>
    <w:rsid w:val="00012C90"/>
    <w:rsid w:val="00014151"/>
    <w:rsid w:val="000158BA"/>
    <w:rsid w:val="00020022"/>
    <w:rsid w:val="00020122"/>
    <w:rsid w:val="00021945"/>
    <w:rsid w:val="000224FF"/>
    <w:rsid w:val="00023147"/>
    <w:rsid w:val="000243D2"/>
    <w:rsid w:val="00024BA4"/>
    <w:rsid w:val="00024CBB"/>
    <w:rsid w:val="00025681"/>
    <w:rsid w:val="00027088"/>
    <w:rsid w:val="000272A7"/>
    <w:rsid w:val="0002756D"/>
    <w:rsid w:val="00030665"/>
    <w:rsid w:val="00030FA9"/>
    <w:rsid w:val="00031790"/>
    <w:rsid w:val="00031FAC"/>
    <w:rsid w:val="00032EED"/>
    <w:rsid w:val="00033846"/>
    <w:rsid w:val="00033C7F"/>
    <w:rsid w:val="00033F2C"/>
    <w:rsid w:val="00034636"/>
    <w:rsid w:val="00034B99"/>
    <w:rsid w:val="0003593B"/>
    <w:rsid w:val="00036166"/>
    <w:rsid w:val="000366A4"/>
    <w:rsid w:val="000408D9"/>
    <w:rsid w:val="0004121F"/>
    <w:rsid w:val="0004338B"/>
    <w:rsid w:val="000437E4"/>
    <w:rsid w:val="0004409F"/>
    <w:rsid w:val="000449C1"/>
    <w:rsid w:val="00044C52"/>
    <w:rsid w:val="0004524C"/>
    <w:rsid w:val="00045736"/>
    <w:rsid w:val="00046F03"/>
    <w:rsid w:val="00047A0C"/>
    <w:rsid w:val="00047EC5"/>
    <w:rsid w:val="00050959"/>
    <w:rsid w:val="00051C17"/>
    <w:rsid w:val="00052835"/>
    <w:rsid w:val="00052D57"/>
    <w:rsid w:val="000547EE"/>
    <w:rsid w:val="00054CDE"/>
    <w:rsid w:val="000550EA"/>
    <w:rsid w:val="0005511E"/>
    <w:rsid w:val="00055FF9"/>
    <w:rsid w:val="00057F87"/>
    <w:rsid w:val="0006087C"/>
    <w:rsid w:val="00061275"/>
    <w:rsid w:val="00063944"/>
    <w:rsid w:val="00063B18"/>
    <w:rsid w:val="00064A90"/>
    <w:rsid w:val="00064CB2"/>
    <w:rsid w:val="00065735"/>
    <w:rsid w:val="000658B5"/>
    <w:rsid w:val="00066CFE"/>
    <w:rsid w:val="00067758"/>
    <w:rsid w:val="00073183"/>
    <w:rsid w:val="000734C5"/>
    <w:rsid w:val="0007389F"/>
    <w:rsid w:val="00073B65"/>
    <w:rsid w:val="00073E3A"/>
    <w:rsid w:val="00075134"/>
    <w:rsid w:val="000756C2"/>
    <w:rsid w:val="00075736"/>
    <w:rsid w:val="00080696"/>
    <w:rsid w:val="000810E2"/>
    <w:rsid w:val="00081217"/>
    <w:rsid w:val="000816F0"/>
    <w:rsid w:val="000822D8"/>
    <w:rsid w:val="00082C92"/>
    <w:rsid w:val="00082F82"/>
    <w:rsid w:val="00083D3E"/>
    <w:rsid w:val="00083FD7"/>
    <w:rsid w:val="00086935"/>
    <w:rsid w:val="00087660"/>
    <w:rsid w:val="00087E8A"/>
    <w:rsid w:val="00091000"/>
    <w:rsid w:val="00091A54"/>
    <w:rsid w:val="00092573"/>
    <w:rsid w:val="00093416"/>
    <w:rsid w:val="000947B8"/>
    <w:rsid w:val="00095EBD"/>
    <w:rsid w:val="000962C8"/>
    <w:rsid w:val="00096B3E"/>
    <w:rsid w:val="00097508"/>
    <w:rsid w:val="000A020A"/>
    <w:rsid w:val="000A0A6F"/>
    <w:rsid w:val="000A168C"/>
    <w:rsid w:val="000A2495"/>
    <w:rsid w:val="000A3488"/>
    <w:rsid w:val="000A3741"/>
    <w:rsid w:val="000A37B7"/>
    <w:rsid w:val="000A389B"/>
    <w:rsid w:val="000A3EEF"/>
    <w:rsid w:val="000A6350"/>
    <w:rsid w:val="000A6908"/>
    <w:rsid w:val="000A7157"/>
    <w:rsid w:val="000B11C9"/>
    <w:rsid w:val="000B2547"/>
    <w:rsid w:val="000B361C"/>
    <w:rsid w:val="000B3893"/>
    <w:rsid w:val="000B3FB0"/>
    <w:rsid w:val="000B4A13"/>
    <w:rsid w:val="000B5AB3"/>
    <w:rsid w:val="000B5FC4"/>
    <w:rsid w:val="000B696B"/>
    <w:rsid w:val="000B6BE6"/>
    <w:rsid w:val="000C0488"/>
    <w:rsid w:val="000C4067"/>
    <w:rsid w:val="000C641E"/>
    <w:rsid w:val="000C770E"/>
    <w:rsid w:val="000D01C4"/>
    <w:rsid w:val="000D0572"/>
    <w:rsid w:val="000D0C50"/>
    <w:rsid w:val="000D0EE0"/>
    <w:rsid w:val="000D12DA"/>
    <w:rsid w:val="000D26A9"/>
    <w:rsid w:val="000D3A31"/>
    <w:rsid w:val="000D5092"/>
    <w:rsid w:val="000D5BC4"/>
    <w:rsid w:val="000D5EC1"/>
    <w:rsid w:val="000D681B"/>
    <w:rsid w:val="000D6D86"/>
    <w:rsid w:val="000D6F7A"/>
    <w:rsid w:val="000D7254"/>
    <w:rsid w:val="000E0000"/>
    <w:rsid w:val="000E0523"/>
    <w:rsid w:val="000E102F"/>
    <w:rsid w:val="000E1ABD"/>
    <w:rsid w:val="000E204F"/>
    <w:rsid w:val="000E2088"/>
    <w:rsid w:val="000E2606"/>
    <w:rsid w:val="000E3330"/>
    <w:rsid w:val="000E35E2"/>
    <w:rsid w:val="000E3E20"/>
    <w:rsid w:val="000E5D8C"/>
    <w:rsid w:val="000E79B4"/>
    <w:rsid w:val="000F0380"/>
    <w:rsid w:val="000F0436"/>
    <w:rsid w:val="000F0A6B"/>
    <w:rsid w:val="000F19F0"/>
    <w:rsid w:val="000F20AF"/>
    <w:rsid w:val="000F2161"/>
    <w:rsid w:val="000F23F6"/>
    <w:rsid w:val="000F2725"/>
    <w:rsid w:val="000F442E"/>
    <w:rsid w:val="000F6815"/>
    <w:rsid w:val="000F7140"/>
    <w:rsid w:val="000F77FA"/>
    <w:rsid w:val="00100E6E"/>
    <w:rsid w:val="0010241F"/>
    <w:rsid w:val="001028FB"/>
    <w:rsid w:val="00103E60"/>
    <w:rsid w:val="00104649"/>
    <w:rsid w:val="001047D1"/>
    <w:rsid w:val="00104977"/>
    <w:rsid w:val="00106B6F"/>
    <w:rsid w:val="00106BD1"/>
    <w:rsid w:val="00106C10"/>
    <w:rsid w:val="0010767F"/>
    <w:rsid w:val="00107707"/>
    <w:rsid w:val="00107908"/>
    <w:rsid w:val="0011193F"/>
    <w:rsid w:val="0011302C"/>
    <w:rsid w:val="00113687"/>
    <w:rsid w:val="001146D7"/>
    <w:rsid w:val="00116D24"/>
    <w:rsid w:val="00116D43"/>
    <w:rsid w:val="0011740E"/>
    <w:rsid w:val="00117813"/>
    <w:rsid w:val="00117D01"/>
    <w:rsid w:val="00120217"/>
    <w:rsid w:val="00121C08"/>
    <w:rsid w:val="001221C0"/>
    <w:rsid w:val="001223CB"/>
    <w:rsid w:val="00122B8D"/>
    <w:rsid w:val="00122EBB"/>
    <w:rsid w:val="00123AB4"/>
    <w:rsid w:val="00125B2B"/>
    <w:rsid w:val="001263F4"/>
    <w:rsid w:val="00126540"/>
    <w:rsid w:val="00127DF5"/>
    <w:rsid w:val="00130866"/>
    <w:rsid w:val="00134BAE"/>
    <w:rsid w:val="001352FD"/>
    <w:rsid w:val="0013583D"/>
    <w:rsid w:val="0013617D"/>
    <w:rsid w:val="0013626C"/>
    <w:rsid w:val="001365BB"/>
    <w:rsid w:val="0013661B"/>
    <w:rsid w:val="001367E8"/>
    <w:rsid w:val="00136D12"/>
    <w:rsid w:val="00136F23"/>
    <w:rsid w:val="00137B42"/>
    <w:rsid w:val="00137F6C"/>
    <w:rsid w:val="00140268"/>
    <w:rsid w:val="001419A3"/>
    <w:rsid w:val="001421EC"/>
    <w:rsid w:val="001439E5"/>
    <w:rsid w:val="00144EB3"/>
    <w:rsid w:val="0014589C"/>
    <w:rsid w:val="00145D9A"/>
    <w:rsid w:val="00146FF7"/>
    <w:rsid w:val="0014709F"/>
    <w:rsid w:val="001471EF"/>
    <w:rsid w:val="001512CC"/>
    <w:rsid w:val="0015308D"/>
    <w:rsid w:val="001530AF"/>
    <w:rsid w:val="00157FC7"/>
    <w:rsid w:val="00161F40"/>
    <w:rsid w:val="001626A8"/>
    <w:rsid w:val="001632FC"/>
    <w:rsid w:val="001633D8"/>
    <w:rsid w:val="00164C04"/>
    <w:rsid w:val="00165500"/>
    <w:rsid w:val="001660D5"/>
    <w:rsid w:val="0016672E"/>
    <w:rsid w:val="00166BEB"/>
    <w:rsid w:val="00167321"/>
    <w:rsid w:val="001708D6"/>
    <w:rsid w:val="00170E42"/>
    <w:rsid w:val="00170EAF"/>
    <w:rsid w:val="0017245B"/>
    <w:rsid w:val="00172AD7"/>
    <w:rsid w:val="001739A6"/>
    <w:rsid w:val="00173A6F"/>
    <w:rsid w:val="00173B6A"/>
    <w:rsid w:val="00173D23"/>
    <w:rsid w:val="00173EDB"/>
    <w:rsid w:val="00174728"/>
    <w:rsid w:val="00174D12"/>
    <w:rsid w:val="00175358"/>
    <w:rsid w:val="00175A68"/>
    <w:rsid w:val="001760CB"/>
    <w:rsid w:val="0017795F"/>
    <w:rsid w:val="00180371"/>
    <w:rsid w:val="0018040D"/>
    <w:rsid w:val="00180C5F"/>
    <w:rsid w:val="00180DE5"/>
    <w:rsid w:val="0018199A"/>
    <w:rsid w:val="00182920"/>
    <w:rsid w:val="00183734"/>
    <w:rsid w:val="00183740"/>
    <w:rsid w:val="00183CB8"/>
    <w:rsid w:val="001848D1"/>
    <w:rsid w:val="00185380"/>
    <w:rsid w:val="00185F05"/>
    <w:rsid w:val="00186529"/>
    <w:rsid w:val="00187FCD"/>
    <w:rsid w:val="00190218"/>
    <w:rsid w:val="001911C8"/>
    <w:rsid w:val="00191595"/>
    <w:rsid w:val="00191CAE"/>
    <w:rsid w:val="0019302D"/>
    <w:rsid w:val="001940A8"/>
    <w:rsid w:val="00194A12"/>
    <w:rsid w:val="00195441"/>
    <w:rsid w:val="001956AB"/>
    <w:rsid w:val="00195E98"/>
    <w:rsid w:val="0019680C"/>
    <w:rsid w:val="00196931"/>
    <w:rsid w:val="001972DD"/>
    <w:rsid w:val="001974FE"/>
    <w:rsid w:val="001A1540"/>
    <w:rsid w:val="001A17A5"/>
    <w:rsid w:val="001A2D88"/>
    <w:rsid w:val="001A2EEB"/>
    <w:rsid w:val="001A4A0E"/>
    <w:rsid w:val="001A52E7"/>
    <w:rsid w:val="001A55F8"/>
    <w:rsid w:val="001A6E03"/>
    <w:rsid w:val="001A6FE4"/>
    <w:rsid w:val="001A7E86"/>
    <w:rsid w:val="001A7F27"/>
    <w:rsid w:val="001B0534"/>
    <w:rsid w:val="001B0BDC"/>
    <w:rsid w:val="001B1E3F"/>
    <w:rsid w:val="001B1FF6"/>
    <w:rsid w:val="001B326E"/>
    <w:rsid w:val="001B344C"/>
    <w:rsid w:val="001B3728"/>
    <w:rsid w:val="001B41B5"/>
    <w:rsid w:val="001B52EA"/>
    <w:rsid w:val="001B548B"/>
    <w:rsid w:val="001B5788"/>
    <w:rsid w:val="001B5A3D"/>
    <w:rsid w:val="001B5E52"/>
    <w:rsid w:val="001B79CB"/>
    <w:rsid w:val="001B7AFE"/>
    <w:rsid w:val="001C1408"/>
    <w:rsid w:val="001C17D0"/>
    <w:rsid w:val="001C17F2"/>
    <w:rsid w:val="001C1A2D"/>
    <w:rsid w:val="001C215C"/>
    <w:rsid w:val="001C2316"/>
    <w:rsid w:val="001C24C1"/>
    <w:rsid w:val="001C2BC6"/>
    <w:rsid w:val="001C37B4"/>
    <w:rsid w:val="001C3D59"/>
    <w:rsid w:val="001C4E34"/>
    <w:rsid w:val="001C57AC"/>
    <w:rsid w:val="001C6B82"/>
    <w:rsid w:val="001C6D7F"/>
    <w:rsid w:val="001D0A03"/>
    <w:rsid w:val="001D24D4"/>
    <w:rsid w:val="001D2962"/>
    <w:rsid w:val="001D2981"/>
    <w:rsid w:val="001D2C1E"/>
    <w:rsid w:val="001D32EF"/>
    <w:rsid w:val="001D3764"/>
    <w:rsid w:val="001D40C9"/>
    <w:rsid w:val="001D51E0"/>
    <w:rsid w:val="001D5387"/>
    <w:rsid w:val="001D540E"/>
    <w:rsid w:val="001D5E71"/>
    <w:rsid w:val="001D7380"/>
    <w:rsid w:val="001E04BB"/>
    <w:rsid w:val="001E12E1"/>
    <w:rsid w:val="001E136A"/>
    <w:rsid w:val="001E148F"/>
    <w:rsid w:val="001E15DB"/>
    <w:rsid w:val="001E18B0"/>
    <w:rsid w:val="001E4150"/>
    <w:rsid w:val="001E4353"/>
    <w:rsid w:val="001E6414"/>
    <w:rsid w:val="001E6904"/>
    <w:rsid w:val="001E7510"/>
    <w:rsid w:val="001F024E"/>
    <w:rsid w:val="001F1887"/>
    <w:rsid w:val="001F1DBD"/>
    <w:rsid w:val="001F2A09"/>
    <w:rsid w:val="001F2AE0"/>
    <w:rsid w:val="001F34FF"/>
    <w:rsid w:val="001F386C"/>
    <w:rsid w:val="001F4C0D"/>
    <w:rsid w:val="001F4F7E"/>
    <w:rsid w:val="001F5723"/>
    <w:rsid w:val="001F5F12"/>
    <w:rsid w:val="001F7184"/>
    <w:rsid w:val="001F7597"/>
    <w:rsid w:val="001F7D61"/>
    <w:rsid w:val="002014F7"/>
    <w:rsid w:val="002019EF"/>
    <w:rsid w:val="002037AF"/>
    <w:rsid w:val="0020385D"/>
    <w:rsid w:val="00203F96"/>
    <w:rsid w:val="00203FA6"/>
    <w:rsid w:val="002041F6"/>
    <w:rsid w:val="002047FA"/>
    <w:rsid w:val="00204DEC"/>
    <w:rsid w:val="00205400"/>
    <w:rsid w:val="00205596"/>
    <w:rsid w:val="00205642"/>
    <w:rsid w:val="00205B24"/>
    <w:rsid w:val="0020635D"/>
    <w:rsid w:val="0020744A"/>
    <w:rsid w:val="00210095"/>
    <w:rsid w:val="002104B6"/>
    <w:rsid w:val="00210AAE"/>
    <w:rsid w:val="00211595"/>
    <w:rsid w:val="002121BA"/>
    <w:rsid w:val="00213096"/>
    <w:rsid w:val="00213962"/>
    <w:rsid w:val="00214BBB"/>
    <w:rsid w:val="002156AE"/>
    <w:rsid w:val="00215740"/>
    <w:rsid w:val="00215C63"/>
    <w:rsid w:val="00215D70"/>
    <w:rsid w:val="00216E01"/>
    <w:rsid w:val="002173FB"/>
    <w:rsid w:val="00221F96"/>
    <w:rsid w:val="00222859"/>
    <w:rsid w:val="00222EA0"/>
    <w:rsid w:val="00223CD8"/>
    <w:rsid w:val="002241E8"/>
    <w:rsid w:val="00224EED"/>
    <w:rsid w:val="00225525"/>
    <w:rsid w:val="00225631"/>
    <w:rsid w:val="00225A56"/>
    <w:rsid w:val="00226C06"/>
    <w:rsid w:val="0022712B"/>
    <w:rsid w:val="00227A5F"/>
    <w:rsid w:val="0023062F"/>
    <w:rsid w:val="00230F42"/>
    <w:rsid w:val="00231767"/>
    <w:rsid w:val="00232238"/>
    <w:rsid w:val="00232998"/>
    <w:rsid w:val="0023383F"/>
    <w:rsid w:val="002339FA"/>
    <w:rsid w:val="00233E9C"/>
    <w:rsid w:val="0023405F"/>
    <w:rsid w:val="0023655A"/>
    <w:rsid w:val="00237D53"/>
    <w:rsid w:val="00240FF8"/>
    <w:rsid w:val="00241B57"/>
    <w:rsid w:val="002427FA"/>
    <w:rsid w:val="00243F38"/>
    <w:rsid w:val="0024480E"/>
    <w:rsid w:val="00244F8D"/>
    <w:rsid w:val="0024540E"/>
    <w:rsid w:val="002458B7"/>
    <w:rsid w:val="00245AA5"/>
    <w:rsid w:val="00245DFF"/>
    <w:rsid w:val="00247C3E"/>
    <w:rsid w:val="00250B36"/>
    <w:rsid w:val="0025163C"/>
    <w:rsid w:val="00252035"/>
    <w:rsid w:val="00252EC4"/>
    <w:rsid w:val="002530D5"/>
    <w:rsid w:val="00254407"/>
    <w:rsid w:val="00255FC1"/>
    <w:rsid w:val="00256F5C"/>
    <w:rsid w:val="002570D3"/>
    <w:rsid w:val="0026192D"/>
    <w:rsid w:val="002629BE"/>
    <w:rsid w:val="00262C14"/>
    <w:rsid w:val="00262DAC"/>
    <w:rsid w:val="00263FC4"/>
    <w:rsid w:val="0026478C"/>
    <w:rsid w:val="002652B6"/>
    <w:rsid w:val="00265490"/>
    <w:rsid w:val="0026714F"/>
    <w:rsid w:val="00267B65"/>
    <w:rsid w:val="00270AD1"/>
    <w:rsid w:val="00271639"/>
    <w:rsid w:val="00271DA2"/>
    <w:rsid w:val="00272415"/>
    <w:rsid w:val="002733C1"/>
    <w:rsid w:val="00273F72"/>
    <w:rsid w:val="0027497E"/>
    <w:rsid w:val="00274C74"/>
    <w:rsid w:val="002753A0"/>
    <w:rsid w:val="00275472"/>
    <w:rsid w:val="00275643"/>
    <w:rsid w:val="002756A5"/>
    <w:rsid w:val="00275827"/>
    <w:rsid w:val="00276ED7"/>
    <w:rsid w:val="002808D8"/>
    <w:rsid w:val="0028130A"/>
    <w:rsid w:val="002815A1"/>
    <w:rsid w:val="00281A6C"/>
    <w:rsid w:val="00282E5F"/>
    <w:rsid w:val="00283EE8"/>
    <w:rsid w:val="00284D32"/>
    <w:rsid w:val="00285F3A"/>
    <w:rsid w:val="002875ED"/>
    <w:rsid w:val="00287C6C"/>
    <w:rsid w:val="00287EBE"/>
    <w:rsid w:val="002900C5"/>
    <w:rsid w:val="00290131"/>
    <w:rsid w:val="002943D4"/>
    <w:rsid w:val="00295377"/>
    <w:rsid w:val="002964E3"/>
    <w:rsid w:val="00296705"/>
    <w:rsid w:val="002975FB"/>
    <w:rsid w:val="00297F38"/>
    <w:rsid w:val="002A0953"/>
    <w:rsid w:val="002A0A9F"/>
    <w:rsid w:val="002A12DC"/>
    <w:rsid w:val="002A239A"/>
    <w:rsid w:val="002A2572"/>
    <w:rsid w:val="002A373E"/>
    <w:rsid w:val="002A4288"/>
    <w:rsid w:val="002A6AE4"/>
    <w:rsid w:val="002A7D40"/>
    <w:rsid w:val="002B080B"/>
    <w:rsid w:val="002B1504"/>
    <w:rsid w:val="002B1DE8"/>
    <w:rsid w:val="002B217B"/>
    <w:rsid w:val="002B3549"/>
    <w:rsid w:val="002B4113"/>
    <w:rsid w:val="002B6565"/>
    <w:rsid w:val="002B6644"/>
    <w:rsid w:val="002B6E1A"/>
    <w:rsid w:val="002B7511"/>
    <w:rsid w:val="002B78B7"/>
    <w:rsid w:val="002B7DBE"/>
    <w:rsid w:val="002C1445"/>
    <w:rsid w:val="002C228B"/>
    <w:rsid w:val="002C24E1"/>
    <w:rsid w:val="002C2B6A"/>
    <w:rsid w:val="002C2D92"/>
    <w:rsid w:val="002C2FE2"/>
    <w:rsid w:val="002C32D3"/>
    <w:rsid w:val="002C3687"/>
    <w:rsid w:val="002C4282"/>
    <w:rsid w:val="002C45A6"/>
    <w:rsid w:val="002C5E35"/>
    <w:rsid w:val="002C6F4A"/>
    <w:rsid w:val="002C7645"/>
    <w:rsid w:val="002C7955"/>
    <w:rsid w:val="002C795D"/>
    <w:rsid w:val="002C7EC6"/>
    <w:rsid w:val="002D0367"/>
    <w:rsid w:val="002D13BD"/>
    <w:rsid w:val="002D152E"/>
    <w:rsid w:val="002D17C3"/>
    <w:rsid w:val="002D1B9E"/>
    <w:rsid w:val="002D1CD7"/>
    <w:rsid w:val="002D34B8"/>
    <w:rsid w:val="002D3E28"/>
    <w:rsid w:val="002D47AC"/>
    <w:rsid w:val="002D4986"/>
    <w:rsid w:val="002D4FE4"/>
    <w:rsid w:val="002D522D"/>
    <w:rsid w:val="002D59C9"/>
    <w:rsid w:val="002D776D"/>
    <w:rsid w:val="002E10DB"/>
    <w:rsid w:val="002E12AA"/>
    <w:rsid w:val="002E183E"/>
    <w:rsid w:val="002E1C90"/>
    <w:rsid w:val="002E21EF"/>
    <w:rsid w:val="002E7A7D"/>
    <w:rsid w:val="002F044D"/>
    <w:rsid w:val="002F22B3"/>
    <w:rsid w:val="002F25AE"/>
    <w:rsid w:val="002F2723"/>
    <w:rsid w:val="002F3292"/>
    <w:rsid w:val="002F4E98"/>
    <w:rsid w:val="002F5A14"/>
    <w:rsid w:val="002F66F2"/>
    <w:rsid w:val="002F6E3A"/>
    <w:rsid w:val="002F740E"/>
    <w:rsid w:val="003001C9"/>
    <w:rsid w:val="003014AC"/>
    <w:rsid w:val="00302E6B"/>
    <w:rsid w:val="00303D69"/>
    <w:rsid w:val="00304DE5"/>
    <w:rsid w:val="0030677D"/>
    <w:rsid w:val="00306CA5"/>
    <w:rsid w:val="00306E0F"/>
    <w:rsid w:val="00307046"/>
    <w:rsid w:val="00307B97"/>
    <w:rsid w:val="00310A5B"/>
    <w:rsid w:val="00310AC7"/>
    <w:rsid w:val="00310DF0"/>
    <w:rsid w:val="00313653"/>
    <w:rsid w:val="0031436B"/>
    <w:rsid w:val="003150DA"/>
    <w:rsid w:val="00315842"/>
    <w:rsid w:val="00315EAB"/>
    <w:rsid w:val="00316035"/>
    <w:rsid w:val="00317185"/>
    <w:rsid w:val="003207CB"/>
    <w:rsid w:val="00321687"/>
    <w:rsid w:val="00321BC7"/>
    <w:rsid w:val="00322320"/>
    <w:rsid w:val="00324690"/>
    <w:rsid w:val="00324F96"/>
    <w:rsid w:val="00326A7E"/>
    <w:rsid w:val="0033007E"/>
    <w:rsid w:val="0033035F"/>
    <w:rsid w:val="00331513"/>
    <w:rsid w:val="00331875"/>
    <w:rsid w:val="00331F4B"/>
    <w:rsid w:val="003324B9"/>
    <w:rsid w:val="003330A4"/>
    <w:rsid w:val="00334BC4"/>
    <w:rsid w:val="00335824"/>
    <w:rsid w:val="00335D12"/>
    <w:rsid w:val="00336080"/>
    <w:rsid w:val="00340759"/>
    <w:rsid w:val="00340B55"/>
    <w:rsid w:val="00340D30"/>
    <w:rsid w:val="00343204"/>
    <w:rsid w:val="0034327B"/>
    <w:rsid w:val="003447FE"/>
    <w:rsid w:val="00344957"/>
    <w:rsid w:val="00344D07"/>
    <w:rsid w:val="00344F17"/>
    <w:rsid w:val="0035045C"/>
    <w:rsid w:val="003515E6"/>
    <w:rsid w:val="0035172A"/>
    <w:rsid w:val="0035225F"/>
    <w:rsid w:val="00352842"/>
    <w:rsid w:val="003551C7"/>
    <w:rsid w:val="00355DC3"/>
    <w:rsid w:val="003565FB"/>
    <w:rsid w:val="003576EE"/>
    <w:rsid w:val="0036237F"/>
    <w:rsid w:val="003623FC"/>
    <w:rsid w:val="003627BC"/>
    <w:rsid w:val="003635B5"/>
    <w:rsid w:val="00364248"/>
    <w:rsid w:val="003644F2"/>
    <w:rsid w:val="00364B48"/>
    <w:rsid w:val="00364B64"/>
    <w:rsid w:val="0036557C"/>
    <w:rsid w:val="0036629B"/>
    <w:rsid w:val="003675E4"/>
    <w:rsid w:val="00367991"/>
    <w:rsid w:val="00373537"/>
    <w:rsid w:val="0037484D"/>
    <w:rsid w:val="003754A8"/>
    <w:rsid w:val="003802FF"/>
    <w:rsid w:val="00382C95"/>
    <w:rsid w:val="00385316"/>
    <w:rsid w:val="00386531"/>
    <w:rsid w:val="003904DF"/>
    <w:rsid w:val="00390F7E"/>
    <w:rsid w:val="00391257"/>
    <w:rsid w:val="00392745"/>
    <w:rsid w:val="00393400"/>
    <w:rsid w:val="003941AB"/>
    <w:rsid w:val="003953EF"/>
    <w:rsid w:val="00395DFD"/>
    <w:rsid w:val="00396195"/>
    <w:rsid w:val="00396FD0"/>
    <w:rsid w:val="0039716A"/>
    <w:rsid w:val="00397466"/>
    <w:rsid w:val="003A3281"/>
    <w:rsid w:val="003A3867"/>
    <w:rsid w:val="003A3A68"/>
    <w:rsid w:val="003A695D"/>
    <w:rsid w:val="003A73A8"/>
    <w:rsid w:val="003A7550"/>
    <w:rsid w:val="003A7A56"/>
    <w:rsid w:val="003A7F9B"/>
    <w:rsid w:val="003B0A88"/>
    <w:rsid w:val="003B3E65"/>
    <w:rsid w:val="003B3F61"/>
    <w:rsid w:val="003B4C70"/>
    <w:rsid w:val="003B588E"/>
    <w:rsid w:val="003B5C2A"/>
    <w:rsid w:val="003B61EF"/>
    <w:rsid w:val="003B6623"/>
    <w:rsid w:val="003B6A6F"/>
    <w:rsid w:val="003B759A"/>
    <w:rsid w:val="003B762E"/>
    <w:rsid w:val="003C01D9"/>
    <w:rsid w:val="003C05CD"/>
    <w:rsid w:val="003C0ED2"/>
    <w:rsid w:val="003C1D86"/>
    <w:rsid w:val="003C2A6D"/>
    <w:rsid w:val="003C3331"/>
    <w:rsid w:val="003C5223"/>
    <w:rsid w:val="003C6B9A"/>
    <w:rsid w:val="003C6DCF"/>
    <w:rsid w:val="003C6E9F"/>
    <w:rsid w:val="003C7065"/>
    <w:rsid w:val="003D1617"/>
    <w:rsid w:val="003D1C93"/>
    <w:rsid w:val="003D205E"/>
    <w:rsid w:val="003D22A9"/>
    <w:rsid w:val="003D5509"/>
    <w:rsid w:val="003E1930"/>
    <w:rsid w:val="003E2867"/>
    <w:rsid w:val="003E588A"/>
    <w:rsid w:val="003F00C5"/>
    <w:rsid w:val="003F38FA"/>
    <w:rsid w:val="003F6380"/>
    <w:rsid w:val="003F65CF"/>
    <w:rsid w:val="003F6C52"/>
    <w:rsid w:val="003F6CC6"/>
    <w:rsid w:val="003F7AC9"/>
    <w:rsid w:val="00400BC3"/>
    <w:rsid w:val="00401106"/>
    <w:rsid w:val="0040130F"/>
    <w:rsid w:val="00401F40"/>
    <w:rsid w:val="00402888"/>
    <w:rsid w:val="00404700"/>
    <w:rsid w:val="00404C54"/>
    <w:rsid w:val="00405075"/>
    <w:rsid w:val="00405BCA"/>
    <w:rsid w:val="00406917"/>
    <w:rsid w:val="00407B7D"/>
    <w:rsid w:val="00407BB3"/>
    <w:rsid w:val="00410356"/>
    <w:rsid w:val="00410F9D"/>
    <w:rsid w:val="00411F3E"/>
    <w:rsid w:val="00413D34"/>
    <w:rsid w:val="00414098"/>
    <w:rsid w:val="004146B9"/>
    <w:rsid w:val="00415048"/>
    <w:rsid w:val="00415286"/>
    <w:rsid w:val="004156BC"/>
    <w:rsid w:val="00415AC1"/>
    <w:rsid w:val="00415D51"/>
    <w:rsid w:val="00420B08"/>
    <w:rsid w:val="00420E24"/>
    <w:rsid w:val="00421C1F"/>
    <w:rsid w:val="00421C77"/>
    <w:rsid w:val="00424B27"/>
    <w:rsid w:val="004271B7"/>
    <w:rsid w:val="004279EC"/>
    <w:rsid w:val="00427A12"/>
    <w:rsid w:val="00427C71"/>
    <w:rsid w:val="0043023A"/>
    <w:rsid w:val="004302EF"/>
    <w:rsid w:val="00430CED"/>
    <w:rsid w:val="00431268"/>
    <w:rsid w:val="00432411"/>
    <w:rsid w:val="00432447"/>
    <w:rsid w:val="00432833"/>
    <w:rsid w:val="004344D8"/>
    <w:rsid w:val="004371A0"/>
    <w:rsid w:val="00440858"/>
    <w:rsid w:val="00441B52"/>
    <w:rsid w:val="0044208A"/>
    <w:rsid w:val="00442577"/>
    <w:rsid w:val="0044312D"/>
    <w:rsid w:val="00443299"/>
    <w:rsid w:val="00443567"/>
    <w:rsid w:val="0044359F"/>
    <w:rsid w:val="004435CE"/>
    <w:rsid w:val="00443B4C"/>
    <w:rsid w:val="00443F65"/>
    <w:rsid w:val="004455C9"/>
    <w:rsid w:val="00445876"/>
    <w:rsid w:val="004459F8"/>
    <w:rsid w:val="00445CE1"/>
    <w:rsid w:val="00447299"/>
    <w:rsid w:val="0044793F"/>
    <w:rsid w:val="00447B8C"/>
    <w:rsid w:val="00450007"/>
    <w:rsid w:val="00450435"/>
    <w:rsid w:val="00450F7E"/>
    <w:rsid w:val="004510B3"/>
    <w:rsid w:val="004510D3"/>
    <w:rsid w:val="00451599"/>
    <w:rsid w:val="00452668"/>
    <w:rsid w:val="00452D2B"/>
    <w:rsid w:val="004534C9"/>
    <w:rsid w:val="00454252"/>
    <w:rsid w:val="0045458A"/>
    <w:rsid w:val="00454C7F"/>
    <w:rsid w:val="00455F60"/>
    <w:rsid w:val="00456444"/>
    <w:rsid w:val="004566B8"/>
    <w:rsid w:val="00456EB7"/>
    <w:rsid w:val="0045746B"/>
    <w:rsid w:val="00460078"/>
    <w:rsid w:val="004601CF"/>
    <w:rsid w:val="00461437"/>
    <w:rsid w:val="00461B4E"/>
    <w:rsid w:val="004632A2"/>
    <w:rsid w:val="00464D85"/>
    <w:rsid w:val="0046506A"/>
    <w:rsid w:val="004657EA"/>
    <w:rsid w:val="00466BFE"/>
    <w:rsid w:val="004703FB"/>
    <w:rsid w:val="0047129D"/>
    <w:rsid w:val="0047376A"/>
    <w:rsid w:val="00473E0F"/>
    <w:rsid w:val="00474A0B"/>
    <w:rsid w:val="00475515"/>
    <w:rsid w:val="00475F2B"/>
    <w:rsid w:val="00476A06"/>
    <w:rsid w:val="00480529"/>
    <w:rsid w:val="0048232E"/>
    <w:rsid w:val="00482A69"/>
    <w:rsid w:val="00483150"/>
    <w:rsid w:val="00483C8F"/>
    <w:rsid w:val="00484783"/>
    <w:rsid w:val="00484F22"/>
    <w:rsid w:val="00487EDD"/>
    <w:rsid w:val="0049025C"/>
    <w:rsid w:val="00491275"/>
    <w:rsid w:val="004917A5"/>
    <w:rsid w:val="0049189D"/>
    <w:rsid w:val="004920F8"/>
    <w:rsid w:val="00492460"/>
    <w:rsid w:val="00492929"/>
    <w:rsid w:val="00492B87"/>
    <w:rsid w:val="00492DDB"/>
    <w:rsid w:val="00493F88"/>
    <w:rsid w:val="004956CF"/>
    <w:rsid w:val="0049781E"/>
    <w:rsid w:val="00497BF7"/>
    <w:rsid w:val="004A0F5F"/>
    <w:rsid w:val="004A1339"/>
    <w:rsid w:val="004A2541"/>
    <w:rsid w:val="004A267C"/>
    <w:rsid w:val="004A3321"/>
    <w:rsid w:val="004A40F3"/>
    <w:rsid w:val="004A4B68"/>
    <w:rsid w:val="004A5C41"/>
    <w:rsid w:val="004A7149"/>
    <w:rsid w:val="004A7260"/>
    <w:rsid w:val="004A749B"/>
    <w:rsid w:val="004A7CA5"/>
    <w:rsid w:val="004B07B7"/>
    <w:rsid w:val="004B0A58"/>
    <w:rsid w:val="004B3929"/>
    <w:rsid w:val="004B3EB7"/>
    <w:rsid w:val="004B410C"/>
    <w:rsid w:val="004B429B"/>
    <w:rsid w:val="004B777F"/>
    <w:rsid w:val="004B79BD"/>
    <w:rsid w:val="004B7B09"/>
    <w:rsid w:val="004B7B0B"/>
    <w:rsid w:val="004C136E"/>
    <w:rsid w:val="004C1648"/>
    <w:rsid w:val="004C34EE"/>
    <w:rsid w:val="004C4CCB"/>
    <w:rsid w:val="004C5FC9"/>
    <w:rsid w:val="004C6257"/>
    <w:rsid w:val="004D13DF"/>
    <w:rsid w:val="004D24F4"/>
    <w:rsid w:val="004D45C0"/>
    <w:rsid w:val="004D5251"/>
    <w:rsid w:val="004D54B8"/>
    <w:rsid w:val="004D74E6"/>
    <w:rsid w:val="004E04ED"/>
    <w:rsid w:val="004E10F1"/>
    <w:rsid w:val="004E14B5"/>
    <w:rsid w:val="004E1B5B"/>
    <w:rsid w:val="004E1D32"/>
    <w:rsid w:val="004E3013"/>
    <w:rsid w:val="004E3D95"/>
    <w:rsid w:val="004E3E4F"/>
    <w:rsid w:val="004E3F0D"/>
    <w:rsid w:val="004E50CC"/>
    <w:rsid w:val="004E598D"/>
    <w:rsid w:val="004E59E9"/>
    <w:rsid w:val="004E6EF5"/>
    <w:rsid w:val="004E7355"/>
    <w:rsid w:val="004F0711"/>
    <w:rsid w:val="004F0BCF"/>
    <w:rsid w:val="004F0C4C"/>
    <w:rsid w:val="004F1820"/>
    <w:rsid w:val="004F1CE4"/>
    <w:rsid w:val="004F2125"/>
    <w:rsid w:val="004F35F0"/>
    <w:rsid w:val="004F39FB"/>
    <w:rsid w:val="004F3F63"/>
    <w:rsid w:val="004F410B"/>
    <w:rsid w:val="004F4C6A"/>
    <w:rsid w:val="004F4F5E"/>
    <w:rsid w:val="004F5063"/>
    <w:rsid w:val="004F57D7"/>
    <w:rsid w:val="004F5C88"/>
    <w:rsid w:val="004F5DCB"/>
    <w:rsid w:val="004F6674"/>
    <w:rsid w:val="004F6E7C"/>
    <w:rsid w:val="004F70C1"/>
    <w:rsid w:val="004F785E"/>
    <w:rsid w:val="004F7903"/>
    <w:rsid w:val="005007F9"/>
    <w:rsid w:val="00500B9C"/>
    <w:rsid w:val="005015FF"/>
    <w:rsid w:val="005018B6"/>
    <w:rsid w:val="00502BB0"/>
    <w:rsid w:val="005035CF"/>
    <w:rsid w:val="00503F90"/>
    <w:rsid w:val="005046A1"/>
    <w:rsid w:val="00505130"/>
    <w:rsid w:val="0050552A"/>
    <w:rsid w:val="00505CFF"/>
    <w:rsid w:val="0050623B"/>
    <w:rsid w:val="005062F3"/>
    <w:rsid w:val="005062FC"/>
    <w:rsid w:val="005066CE"/>
    <w:rsid w:val="00510729"/>
    <w:rsid w:val="00510792"/>
    <w:rsid w:val="00510F4D"/>
    <w:rsid w:val="005111E2"/>
    <w:rsid w:val="005113D2"/>
    <w:rsid w:val="005124B3"/>
    <w:rsid w:val="0051289D"/>
    <w:rsid w:val="00512D77"/>
    <w:rsid w:val="00513876"/>
    <w:rsid w:val="00516C30"/>
    <w:rsid w:val="00516DAB"/>
    <w:rsid w:val="005173C7"/>
    <w:rsid w:val="0052177B"/>
    <w:rsid w:val="00522C1F"/>
    <w:rsid w:val="00523DA5"/>
    <w:rsid w:val="00526D98"/>
    <w:rsid w:val="00527155"/>
    <w:rsid w:val="00531038"/>
    <w:rsid w:val="00531A05"/>
    <w:rsid w:val="00531F28"/>
    <w:rsid w:val="00532D58"/>
    <w:rsid w:val="00532EF6"/>
    <w:rsid w:val="005344CA"/>
    <w:rsid w:val="00534703"/>
    <w:rsid w:val="00535990"/>
    <w:rsid w:val="005363F2"/>
    <w:rsid w:val="005364E2"/>
    <w:rsid w:val="0053752D"/>
    <w:rsid w:val="00537624"/>
    <w:rsid w:val="005379E7"/>
    <w:rsid w:val="00537AA9"/>
    <w:rsid w:val="00537DB9"/>
    <w:rsid w:val="00540192"/>
    <w:rsid w:val="0054082C"/>
    <w:rsid w:val="00540BBB"/>
    <w:rsid w:val="0054152F"/>
    <w:rsid w:val="0054195C"/>
    <w:rsid w:val="00542888"/>
    <w:rsid w:val="00542EA7"/>
    <w:rsid w:val="0054369C"/>
    <w:rsid w:val="005460A9"/>
    <w:rsid w:val="00546642"/>
    <w:rsid w:val="00546C5B"/>
    <w:rsid w:val="00546F39"/>
    <w:rsid w:val="00550AF0"/>
    <w:rsid w:val="005527BC"/>
    <w:rsid w:val="00553044"/>
    <w:rsid w:val="00553634"/>
    <w:rsid w:val="00553D26"/>
    <w:rsid w:val="00555180"/>
    <w:rsid w:val="00555ACB"/>
    <w:rsid w:val="00557CFF"/>
    <w:rsid w:val="00557D1E"/>
    <w:rsid w:val="00560FC3"/>
    <w:rsid w:val="005614C1"/>
    <w:rsid w:val="00561B6A"/>
    <w:rsid w:val="0056240E"/>
    <w:rsid w:val="00562C20"/>
    <w:rsid w:val="00564B44"/>
    <w:rsid w:val="00564EA8"/>
    <w:rsid w:val="0056501A"/>
    <w:rsid w:val="00566BF9"/>
    <w:rsid w:val="00567903"/>
    <w:rsid w:val="005700B9"/>
    <w:rsid w:val="005725F4"/>
    <w:rsid w:val="00573830"/>
    <w:rsid w:val="00573BFA"/>
    <w:rsid w:val="00574030"/>
    <w:rsid w:val="00574573"/>
    <w:rsid w:val="00574616"/>
    <w:rsid w:val="00574DE7"/>
    <w:rsid w:val="0057570D"/>
    <w:rsid w:val="0057611A"/>
    <w:rsid w:val="00576773"/>
    <w:rsid w:val="005769AB"/>
    <w:rsid w:val="0057783D"/>
    <w:rsid w:val="00577AB3"/>
    <w:rsid w:val="00577BE1"/>
    <w:rsid w:val="00577C7C"/>
    <w:rsid w:val="0058024E"/>
    <w:rsid w:val="005811E0"/>
    <w:rsid w:val="00581B04"/>
    <w:rsid w:val="00587634"/>
    <w:rsid w:val="00587D70"/>
    <w:rsid w:val="0059047F"/>
    <w:rsid w:val="00590E49"/>
    <w:rsid w:val="00591092"/>
    <w:rsid w:val="0059173C"/>
    <w:rsid w:val="005917DA"/>
    <w:rsid w:val="00591E7E"/>
    <w:rsid w:val="00592BDC"/>
    <w:rsid w:val="005947C8"/>
    <w:rsid w:val="005948C4"/>
    <w:rsid w:val="00595B8E"/>
    <w:rsid w:val="00595C71"/>
    <w:rsid w:val="005964B2"/>
    <w:rsid w:val="00597DDC"/>
    <w:rsid w:val="005A0EA1"/>
    <w:rsid w:val="005A2116"/>
    <w:rsid w:val="005A213A"/>
    <w:rsid w:val="005A28BC"/>
    <w:rsid w:val="005A2CDB"/>
    <w:rsid w:val="005A2EB0"/>
    <w:rsid w:val="005A3884"/>
    <w:rsid w:val="005A3CA5"/>
    <w:rsid w:val="005A3F7E"/>
    <w:rsid w:val="005A41E5"/>
    <w:rsid w:val="005A4C1B"/>
    <w:rsid w:val="005A5822"/>
    <w:rsid w:val="005A58E9"/>
    <w:rsid w:val="005A598B"/>
    <w:rsid w:val="005A6EC9"/>
    <w:rsid w:val="005B04EE"/>
    <w:rsid w:val="005B080C"/>
    <w:rsid w:val="005B19C4"/>
    <w:rsid w:val="005B1DDE"/>
    <w:rsid w:val="005B59C7"/>
    <w:rsid w:val="005B7E14"/>
    <w:rsid w:val="005C079A"/>
    <w:rsid w:val="005C307E"/>
    <w:rsid w:val="005C33E1"/>
    <w:rsid w:val="005C43F9"/>
    <w:rsid w:val="005C5510"/>
    <w:rsid w:val="005C5B23"/>
    <w:rsid w:val="005C61ED"/>
    <w:rsid w:val="005C6DD6"/>
    <w:rsid w:val="005C799A"/>
    <w:rsid w:val="005C7C8A"/>
    <w:rsid w:val="005D0433"/>
    <w:rsid w:val="005D04B5"/>
    <w:rsid w:val="005D1769"/>
    <w:rsid w:val="005D22AA"/>
    <w:rsid w:val="005D3473"/>
    <w:rsid w:val="005D4A31"/>
    <w:rsid w:val="005D4BD7"/>
    <w:rsid w:val="005D4EDF"/>
    <w:rsid w:val="005D6805"/>
    <w:rsid w:val="005D6C2C"/>
    <w:rsid w:val="005D753A"/>
    <w:rsid w:val="005E1201"/>
    <w:rsid w:val="005E1CF3"/>
    <w:rsid w:val="005E227C"/>
    <w:rsid w:val="005E38C7"/>
    <w:rsid w:val="005E3AE3"/>
    <w:rsid w:val="005E4189"/>
    <w:rsid w:val="005E66FB"/>
    <w:rsid w:val="005E74BD"/>
    <w:rsid w:val="005E7BD6"/>
    <w:rsid w:val="005F0B4E"/>
    <w:rsid w:val="005F0D38"/>
    <w:rsid w:val="005F1048"/>
    <w:rsid w:val="005F200A"/>
    <w:rsid w:val="005F26CA"/>
    <w:rsid w:val="005F2925"/>
    <w:rsid w:val="005F2E04"/>
    <w:rsid w:val="005F39A2"/>
    <w:rsid w:val="005F3F26"/>
    <w:rsid w:val="005F44A3"/>
    <w:rsid w:val="005F4B28"/>
    <w:rsid w:val="005F64DE"/>
    <w:rsid w:val="006000C2"/>
    <w:rsid w:val="0060017F"/>
    <w:rsid w:val="00600675"/>
    <w:rsid w:val="00600C2E"/>
    <w:rsid w:val="006019DA"/>
    <w:rsid w:val="00601B6C"/>
    <w:rsid w:val="00601BDA"/>
    <w:rsid w:val="006026F0"/>
    <w:rsid w:val="00602870"/>
    <w:rsid w:val="00602895"/>
    <w:rsid w:val="00602962"/>
    <w:rsid w:val="00602B2B"/>
    <w:rsid w:val="00604CFB"/>
    <w:rsid w:val="006052D0"/>
    <w:rsid w:val="00606D47"/>
    <w:rsid w:val="006107EC"/>
    <w:rsid w:val="00611ADA"/>
    <w:rsid w:val="0061226A"/>
    <w:rsid w:val="006123F3"/>
    <w:rsid w:val="00612D24"/>
    <w:rsid w:val="00612E59"/>
    <w:rsid w:val="00613DB0"/>
    <w:rsid w:val="00616AC9"/>
    <w:rsid w:val="0061733F"/>
    <w:rsid w:val="00617E6A"/>
    <w:rsid w:val="0062033C"/>
    <w:rsid w:val="0062092B"/>
    <w:rsid w:val="00621306"/>
    <w:rsid w:val="00622184"/>
    <w:rsid w:val="00622CD0"/>
    <w:rsid w:val="00623A1E"/>
    <w:rsid w:val="006254B5"/>
    <w:rsid w:val="0062643E"/>
    <w:rsid w:val="00626AA1"/>
    <w:rsid w:val="00626C00"/>
    <w:rsid w:val="00627A94"/>
    <w:rsid w:val="00627D93"/>
    <w:rsid w:val="006302DF"/>
    <w:rsid w:val="00630A2B"/>
    <w:rsid w:val="00631ED6"/>
    <w:rsid w:val="00632148"/>
    <w:rsid w:val="00632D91"/>
    <w:rsid w:val="00632F3A"/>
    <w:rsid w:val="0063395F"/>
    <w:rsid w:val="00634426"/>
    <w:rsid w:val="00636B1E"/>
    <w:rsid w:val="00637149"/>
    <w:rsid w:val="006377E1"/>
    <w:rsid w:val="00637FE5"/>
    <w:rsid w:val="0064121B"/>
    <w:rsid w:val="00641DE9"/>
    <w:rsid w:val="00642064"/>
    <w:rsid w:val="006438DC"/>
    <w:rsid w:val="00643F87"/>
    <w:rsid w:val="00646614"/>
    <w:rsid w:val="00646932"/>
    <w:rsid w:val="00646965"/>
    <w:rsid w:val="00647272"/>
    <w:rsid w:val="00650488"/>
    <w:rsid w:val="00650F76"/>
    <w:rsid w:val="00650FC7"/>
    <w:rsid w:val="00651110"/>
    <w:rsid w:val="00651790"/>
    <w:rsid w:val="00652248"/>
    <w:rsid w:val="00652B90"/>
    <w:rsid w:val="00653B68"/>
    <w:rsid w:val="00653B75"/>
    <w:rsid w:val="0065697E"/>
    <w:rsid w:val="006605C5"/>
    <w:rsid w:val="00662254"/>
    <w:rsid w:val="006628E6"/>
    <w:rsid w:val="00663AFA"/>
    <w:rsid w:val="00664019"/>
    <w:rsid w:val="006640A1"/>
    <w:rsid w:val="00664CA3"/>
    <w:rsid w:val="00665659"/>
    <w:rsid w:val="00665AC2"/>
    <w:rsid w:val="00666438"/>
    <w:rsid w:val="00666BF4"/>
    <w:rsid w:val="00667614"/>
    <w:rsid w:val="006678FF"/>
    <w:rsid w:val="0067108B"/>
    <w:rsid w:val="006729CB"/>
    <w:rsid w:val="00673098"/>
    <w:rsid w:val="006742EA"/>
    <w:rsid w:val="00674FBF"/>
    <w:rsid w:val="006752EC"/>
    <w:rsid w:val="00676FF5"/>
    <w:rsid w:val="0067747F"/>
    <w:rsid w:val="00680523"/>
    <w:rsid w:val="00680AAC"/>
    <w:rsid w:val="00683001"/>
    <w:rsid w:val="006839D8"/>
    <w:rsid w:val="0068412E"/>
    <w:rsid w:val="00684712"/>
    <w:rsid w:val="00685ECC"/>
    <w:rsid w:val="006875E7"/>
    <w:rsid w:val="006916F1"/>
    <w:rsid w:val="006933A1"/>
    <w:rsid w:val="00694A60"/>
    <w:rsid w:val="0069576C"/>
    <w:rsid w:val="00695DDA"/>
    <w:rsid w:val="006A064B"/>
    <w:rsid w:val="006A0CBE"/>
    <w:rsid w:val="006A2F41"/>
    <w:rsid w:val="006A3D45"/>
    <w:rsid w:val="006A6112"/>
    <w:rsid w:val="006A66D4"/>
    <w:rsid w:val="006B02DE"/>
    <w:rsid w:val="006B16E0"/>
    <w:rsid w:val="006B25DB"/>
    <w:rsid w:val="006B2D17"/>
    <w:rsid w:val="006B32D7"/>
    <w:rsid w:val="006B4726"/>
    <w:rsid w:val="006B4877"/>
    <w:rsid w:val="006B4A75"/>
    <w:rsid w:val="006B640A"/>
    <w:rsid w:val="006B67A3"/>
    <w:rsid w:val="006B75F6"/>
    <w:rsid w:val="006B79A6"/>
    <w:rsid w:val="006C009B"/>
    <w:rsid w:val="006C0CA4"/>
    <w:rsid w:val="006C1196"/>
    <w:rsid w:val="006C1AA6"/>
    <w:rsid w:val="006C1F47"/>
    <w:rsid w:val="006C2134"/>
    <w:rsid w:val="006C2524"/>
    <w:rsid w:val="006C6C44"/>
    <w:rsid w:val="006C7579"/>
    <w:rsid w:val="006C757A"/>
    <w:rsid w:val="006D07D0"/>
    <w:rsid w:val="006D25F3"/>
    <w:rsid w:val="006D2D28"/>
    <w:rsid w:val="006D2D3B"/>
    <w:rsid w:val="006D30AC"/>
    <w:rsid w:val="006D52DA"/>
    <w:rsid w:val="006D59B3"/>
    <w:rsid w:val="006D67AB"/>
    <w:rsid w:val="006E0A16"/>
    <w:rsid w:val="006E0B80"/>
    <w:rsid w:val="006E177D"/>
    <w:rsid w:val="006E184F"/>
    <w:rsid w:val="006E1CE5"/>
    <w:rsid w:val="006E398B"/>
    <w:rsid w:val="006E39A3"/>
    <w:rsid w:val="006E4606"/>
    <w:rsid w:val="006E5430"/>
    <w:rsid w:val="006E5540"/>
    <w:rsid w:val="006E6C4A"/>
    <w:rsid w:val="006E720A"/>
    <w:rsid w:val="006E75E1"/>
    <w:rsid w:val="006F0D03"/>
    <w:rsid w:val="006F1FD7"/>
    <w:rsid w:val="006F2091"/>
    <w:rsid w:val="006F35A7"/>
    <w:rsid w:val="006F49C9"/>
    <w:rsid w:val="006F554F"/>
    <w:rsid w:val="006F5A65"/>
    <w:rsid w:val="006F6A65"/>
    <w:rsid w:val="006F6BC0"/>
    <w:rsid w:val="006F6C1A"/>
    <w:rsid w:val="006F702C"/>
    <w:rsid w:val="006F7243"/>
    <w:rsid w:val="0070072C"/>
    <w:rsid w:val="00701C75"/>
    <w:rsid w:val="00702068"/>
    <w:rsid w:val="007022E0"/>
    <w:rsid w:val="00702B71"/>
    <w:rsid w:val="00703BBD"/>
    <w:rsid w:val="00703FB8"/>
    <w:rsid w:val="00705A47"/>
    <w:rsid w:val="00706401"/>
    <w:rsid w:val="00707177"/>
    <w:rsid w:val="00707678"/>
    <w:rsid w:val="00712187"/>
    <w:rsid w:val="00712598"/>
    <w:rsid w:val="007125C5"/>
    <w:rsid w:val="00713916"/>
    <w:rsid w:val="00714C9F"/>
    <w:rsid w:val="00715012"/>
    <w:rsid w:val="00715326"/>
    <w:rsid w:val="00715375"/>
    <w:rsid w:val="007169CC"/>
    <w:rsid w:val="00720243"/>
    <w:rsid w:val="00721B12"/>
    <w:rsid w:val="007236D9"/>
    <w:rsid w:val="00724CC5"/>
    <w:rsid w:val="00724E12"/>
    <w:rsid w:val="00725645"/>
    <w:rsid w:val="00725B37"/>
    <w:rsid w:val="00725FD4"/>
    <w:rsid w:val="00726672"/>
    <w:rsid w:val="00726E94"/>
    <w:rsid w:val="00730205"/>
    <w:rsid w:val="00732A8A"/>
    <w:rsid w:val="0073403B"/>
    <w:rsid w:val="007340D7"/>
    <w:rsid w:val="0073532A"/>
    <w:rsid w:val="00735DDF"/>
    <w:rsid w:val="007365E2"/>
    <w:rsid w:val="0073729D"/>
    <w:rsid w:val="00737347"/>
    <w:rsid w:val="007374B1"/>
    <w:rsid w:val="0073751C"/>
    <w:rsid w:val="007400AA"/>
    <w:rsid w:val="007400E4"/>
    <w:rsid w:val="007401E5"/>
    <w:rsid w:val="00740288"/>
    <w:rsid w:val="00740735"/>
    <w:rsid w:val="00741000"/>
    <w:rsid w:val="00741082"/>
    <w:rsid w:val="00741A9A"/>
    <w:rsid w:val="00742352"/>
    <w:rsid w:val="00744B0D"/>
    <w:rsid w:val="00744D72"/>
    <w:rsid w:val="00745D6A"/>
    <w:rsid w:val="00747A94"/>
    <w:rsid w:val="00747E4A"/>
    <w:rsid w:val="00747F41"/>
    <w:rsid w:val="007530A0"/>
    <w:rsid w:val="0075332F"/>
    <w:rsid w:val="00754C2E"/>
    <w:rsid w:val="007560E5"/>
    <w:rsid w:val="007569E4"/>
    <w:rsid w:val="00757817"/>
    <w:rsid w:val="00757B2F"/>
    <w:rsid w:val="00757E7B"/>
    <w:rsid w:val="007602B0"/>
    <w:rsid w:val="00760A9D"/>
    <w:rsid w:val="00762654"/>
    <w:rsid w:val="00762F74"/>
    <w:rsid w:val="00763C2C"/>
    <w:rsid w:val="00763D88"/>
    <w:rsid w:val="007643C2"/>
    <w:rsid w:val="00764AAF"/>
    <w:rsid w:val="00764B2D"/>
    <w:rsid w:val="00765000"/>
    <w:rsid w:val="007650B3"/>
    <w:rsid w:val="00766B25"/>
    <w:rsid w:val="0076738E"/>
    <w:rsid w:val="007675C0"/>
    <w:rsid w:val="0077279C"/>
    <w:rsid w:val="00772E24"/>
    <w:rsid w:val="007737B3"/>
    <w:rsid w:val="00773BAE"/>
    <w:rsid w:val="00774793"/>
    <w:rsid w:val="00775BE2"/>
    <w:rsid w:val="00775BE6"/>
    <w:rsid w:val="00775D25"/>
    <w:rsid w:val="0077724A"/>
    <w:rsid w:val="0077770A"/>
    <w:rsid w:val="00777F49"/>
    <w:rsid w:val="00781124"/>
    <w:rsid w:val="007819D1"/>
    <w:rsid w:val="00782FA9"/>
    <w:rsid w:val="00783BDC"/>
    <w:rsid w:val="00785312"/>
    <w:rsid w:val="00787190"/>
    <w:rsid w:val="00790156"/>
    <w:rsid w:val="00790702"/>
    <w:rsid w:val="00790C39"/>
    <w:rsid w:val="00791A89"/>
    <w:rsid w:val="00791A93"/>
    <w:rsid w:val="00792872"/>
    <w:rsid w:val="00792FEE"/>
    <w:rsid w:val="007931DC"/>
    <w:rsid w:val="00793439"/>
    <w:rsid w:val="00793611"/>
    <w:rsid w:val="00793BAA"/>
    <w:rsid w:val="007947B0"/>
    <w:rsid w:val="00794E39"/>
    <w:rsid w:val="007961B0"/>
    <w:rsid w:val="00796335"/>
    <w:rsid w:val="00796B81"/>
    <w:rsid w:val="0079701A"/>
    <w:rsid w:val="007A0909"/>
    <w:rsid w:val="007A0E58"/>
    <w:rsid w:val="007A1F67"/>
    <w:rsid w:val="007A20FD"/>
    <w:rsid w:val="007A2951"/>
    <w:rsid w:val="007A3206"/>
    <w:rsid w:val="007A443E"/>
    <w:rsid w:val="007A5243"/>
    <w:rsid w:val="007A69B8"/>
    <w:rsid w:val="007A77F6"/>
    <w:rsid w:val="007A7842"/>
    <w:rsid w:val="007A7998"/>
    <w:rsid w:val="007B015B"/>
    <w:rsid w:val="007B066E"/>
    <w:rsid w:val="007B1545"/>
    <w:rsid w:val="007B1FEF"/>
    <w:rsid w:val="007B2690"/>
    <w:rsid w:val="007B29FB"/>
    <w:rsid w:val="007B2D69"/>
    <w:rsid w:val="007B3A78"/>
    <w:rsid w:val="007B3CAE"/>
    <w:rsid w:val="007B5172"/>
    <w:rsid w:val="007B5B73"/>
    <w:rsid w:val="007B6A0E"/>
    <w:rsid w:val="007B6E08"/>
    <w:rsid w:val="007B6E6C"/>
    <w:rsid w:val="007B7A79"/>
    <w:rsid w:val="007C0296"/>
    <w:rsid w:val="007C0CF1"/>
    <w:rsid w:val="007C29F2"/>
    <w:rsid w:val="007C35D1"/>
    <w:rsid w:val="007C3974"/>
    <w:rsid w:val="007C4972"/>
    <w:rsid w:val="007C5516"/>
    <w:rsid w:val="007C5D38"/>
    <w:rsid w:val="007D0780"/>
    <w:rsid w:val="007D12FD"/>
    <w:rsid w:val="007D1307"/>
    <w:rsid w:val="007D1310"/>
    <w:rsid w:val="007D1830"/>
    <w:rsid w:val="007D1AD7"/>
    <w:rsid w:val="007D1B17"/>
    <w:rsid w:val="007D2236"/>
    <w:rsid w:val="007D244C"/>
    <w:rsid w:val="007D28EB"/>
    <w:rsid w:val="007D2A01"/>
    <w:rsid w:val="007D2ACA"/>
    <w:rsid w:val="007D3098"/>
    <w:rsid w:val="007D344D"/>
    <w:rsid w:val="007D37FF"/>
    <w:rsid w:val="007D3CE1"/>
    <w:rsid w:val="007D57C1"/>
    <w:rsid w:val="007E037E"/>
    <w:rsid w:val="007E2C0F"/>
    <w:rsid w:val="007E352B"/>
    <w:rsid w:val="007E4089"/>
    <w:rsid w:val="007E5504"/>
    <w:rsid w:val="007E56A8"/>
    <w:rsid w:val="007E5CBE"/>
    <w:rsid w:val="007E62A0"/>
    <w:rsid w:val="007E75F3"/>
    <w:rsid w:val="007E7E6F"/>
    <w:rsid w:val="007F067C"/>
    <w:rsid w:val="007F06E9"/>
    <w:rsid w:val="007F172E"/>
    <w:rsid w:val="007F1994"/>
    <w:rsid w:val="007F1D69"/>
    <w:rsid w:val="007F2210"/>
    <w:rsid w:val="007F2625"/>
    <w:rsid w:val="007F4C4A"/>
    <w:rsid w:val="007F4C54"/>
    <w:rsid w:val="007F4D53"/>
    <w:rsid w:val="007F705C"/>
    <w:rsid w:val="007F7D3C"/>
    <w:rsid w:val="00800C2D"/>
    <w:rsid w:val="0080304B"/>
    <w:rsid w:val="00803108"/>
    <w:rsid w:val="008033CC"/>
    <w:rsid w:val="008043F4"/>
    <w:rsid w:val="00805036"/>
    <w:rsid w:val="00805CAD"/>
    <w:rsid w:val="00805F57"/>
    <w:rsid w:val="00806780"/>
    <w:rsid w:val="00807EBD"/>
    <w:rsid w:val="008107A3"/>
    <w:rsid w:val="00810C75"/>
    <w:rsid w:val="00811723"/>
    <w:rsid w:val="008117C7"/>
    <w:rsid w:val="0081242D"/>
    <w:rsid w:val="008128B9"/>
    <w:rsid w:val="00813142"/>
    <w:rsid w:val="00813719"/>
    <w:rsid w:val="00814080"/>
    <w:rsid w:val="00814582"/>
    <w:rsid w:val="008147F9"/>
    <w:rsid w:val="008150CA"/>
    <w:rsid w:val="008167EB"/>
    <w:rsid w:val="00820354"/>
    <w:rsid w:val="00821504"/>
    <w:rsid w:val="00821BD4"/>
    <w:rsid w:val="00821C84"/>
    <w:rsid w:val="00821EF2"/>
    <w:rsid w:val="008222D8"/>
    <w:rsid w:val="00822D08"/>
    <w:rsid w:val="00822F4C"/>
    <w:rsid w:val="00823952"/>
    <w:rsid w:val="00823A2A"/>
    <w:rsid w:val="00823EC6"/>
    <w:rsid w:val="0082445E"/>
    <w:rsid w:val="008246DD"/>
    <w:rsid w:val="00825472"/>
    <w:rsid w:val="00825ADE"/>
    <w:rsid w:val="008267E7"/>
    <w:rsid w:val="00827846"/>
    <w:rsid w:val="008300C7"/>
    <w:rsid w:val="0083096C"/>
    <w:rsid w:val="00830D5F"/>
    <w:rsid w:val="008310BC"/>
    <w:rsid w:val="008312E1"/>
    <w:rsid w:val="00831475"/>
    <w:rsid w:val="00831DBE"/>
    <w:rsid w:val="008320EA"/>
    <w:rsid w:val="00834063"/>
    <w:rsid w:val="0083479A"/>
    <w:rsid w:val="00835827"/>
    <w:rsid w:val="00835BC5"/>
    <w:rsid w:val="008371E8"/>
    <w:rsid w:val="00841D10"/>
    <w:rsid w:val="0084227F"/>
    <w:rsid w:val="008424C3"/>
    <w:rsid w:val="0084253C"/>
    <w:rsid w:val="00842D4E"/>
    <w:rsid w:val="00843548"/>
    <w:rsid w:val="008443BE"/>
    <w:rsid w:val="0084530C"/>
    <w:rsid w:val="008453C8"/>
    <w:rsid w:val="00845997"/>
    <w:rsid w:val="00845E48"/>
    <w:rsid w:val="00846991"/>
    <w:rsid w:val="00846DA3"/>
    <w:rsid w:val="00847C05"/>
    <w:rsid w:val="008506A8"/>
    <w:rsid w:val="00853744"/>
    <w:rsid w:val="008551F8"/>
    <w:rsid w:val="008555CF"/>
    <w:rsid w:val="00856049"/>
    <w:rsid w:val="008575F9"/>
    <w:rsid w:val="008606FD"/>
    <w:rsid w:val="008613CF"/>
    <w:rsid w:val="00861798"/>
    <w:rsid w:val="008618A3"/>
    <w:rsid w:val="0086257E"/>
    <w:rsid w:val="00862FD6"/>
    <w:rsid w:val="008633F9"/>
    <w:rsid w:val="00863CA1"/>
    <w:rsid w:val="00866CE5"/>
    <w:rsid w:val="00871313"/>
    <w:rsid w:val="008713BA"/>
    <w:rsid w:val="0087443A"/>
    <w:rsid w:val="008753C4"/>
    <w:rsid w:val="00875976"/>
    <w:rsid w:val="00876136"/>
    <w:rsid w:val="008800E0"/>
    <w:rsid w:val="008806BF"/>
    <w:rsid w:val="00880FBB"/>
    <w:rsid w:val="008814B4"/>
    <w:rsid w:val="0088225D"/>
    <w:rsid w:val="00883553"/>
    <w:rsid w:val="0088386E"/>
    <w:rsid w:val="00884322"/>
    <w:rsid w:val="00884435"/>
    <w:rsid w:val="0088501D"/>
    <w:rsid w:val="008864B7"/>
    <w:rsid w:val="0088661C"/>
    <w:rsid w:val="00890412"/>
    <w:rsid w:val="008905A9"/>
    <w:rsid w:val="008907C3"/>
    <w:rsid w:val="00891256"/>
    <w:rsid w:val="00892169"/>
    <w:rsid w:val="00892F6D"/>
    <w:rsid w:val="00894FA8"/>
    <w:rsid w:val="0089561E"/>
    <w:rsid w:val="0089572F"/>
    <w:rsid w:val="0089672A"/>
    <w:rsid w:val="008A4265"/>
    <w:rsid w:val="008A607E"/>
    <w:rsid w:val="008A61DE"/>
    <w:rsid w:val="008B0007"/>
    <w:rsid w:val="008B04F5"/>
    <w:rsid w:val="008B148E"/>
    <w:rsid w:val="008B16D1"/>
    <w:rsid w:val="008B171E"/>
    <w:rsid w:val="008B24E0"/>
    <w:rsid w:val="008B2584"/>
    <w:rsid w:val="008B51F4"/>
    <w:rsid w:val="008B72C5"/>
    <w:rsid w:val="008B7789"/>
    <w:rsid w:val="008C07A5"/>
    <w:rsid w:val="008C097E"/>
    <w:rsid w:val="008C2D9A"/>
    <w:rsid w:val="008C2EC5"/>
    <w:rsid w:val="008C4096"/>
    <w:rsid w:val="008C5420"/>
    <w:rsid w:val="008C689F"/>
    <w:rsid w:val="008C7103"/>
    <w:rsid w:val="008C7F39"/>
    <w:rsid w:val="008D0B66"/>
    <w:rsid w:val="008D1A6B"/>
    <w:rsid w:val="008D22B8"/>
    <w:rsid w:val="008D2369"/>
    <w:rsid w:val="008D26F6"/>
    <w:rsid w:val="008D2F6F"/>
    <w:rsid w:val="008D410E"/>
    <w:rsid w:val="008D5EE9"/>
    <w:rsid w:val="008D6893"/>
    <w:rsid w:val="008E00A6"/>
    <w:rsid w:val="008E0E6E"/>
    <w:rsid w:val="008E166B"/>
    <w:rsid w:val="008E225C"/>
    <w:rsid w:val="008E2271"/>
    <w:rsid w:val="008E256C"/>
    <w:rsid w:val="008E2802"/>
    <w:rsid w:val="008E3E36"/>
    <w:rsid w:val="008E4078"/>
    <w:rsid w:val="008E4957"/>
    <w:rsid w:val="008E70D8"/>
    <w:rsid w:val="008F0979"/>
    <w:rsid w:val="008F2500"/>
    <w:rsid w:val="008F2B5C"/>
    <w:rsid w:val="008F3363"/>
    <w:rsid w:val="008F3933"/>
    <w:rsid w:val="008F3971"/>
    <w:rsid w:val="008F5A6C"/>
    <w:rsid w:val="008F677E"/>
    <w:rsid w:val="008F6C24"/>
    <w:rsid w:val="008F72C4"/>
    <w:rsid w:val="009000E3"/>
    <w:rsid w:val="00900219"/>
    <w:rsid w:val="00900FC8"/>
    <w:rsid w:val="009012E4"/>
    <w:rsid w:val="0090141C"/>
    <w:rsid w:val="00902222"/>
    <w:rsid w:val="00903EAA"/>
    <w:rsid w:val="009041BE"/>
    <w:rsid w:val="00905250"/>
    <w:rsid w:val="00907875"/>
    <w:rsid w:val="00912584"/>
    <w:rsid w:val="009126EE"/>
    <w:rsid w:val="00912983"/>
    <w:rsid w:val="00912AE2"/>
    <w:rsid w:val="009137B9"/>
    <w:rsid w:val="009147DD"/>
    <w:rsid w:val="009153C2"/>
    <w:rsid w:val="00915A1B"/>
    <w:rsid w:val="009176D5"/>
    <w:rsid w:val="00917988"/>
    <w:rsid w:val="00917CAA"/>
    <w:rsid w:val="0092027E"/>
    <w:rsid w:val="0092307A"/>
    <w:rsid w:val="00923CB6"/>
    <w:rsid w:val="009240C5"/>
    <w:rsid w:val="00924C69"/>
    <w:rsid w:val="0092562A"/>
    <w:rsid w:val="00925A6B"/>
    <w:rsid w:val="009264B7"/>
    <w:rsid w:val="00926895"/>
    <w:rsid w:val="00926D09"/>
    <w:rsid w:val="00927147"/>
    <w:rsid w:val="009300D7"/>
    <w:rsid w:val="00930105"/>
    <w:rsid w:val="00931D57"/>
    <w:rsid w:val="00932787"/>
    <w:rsid w:val="00932CA9"/>
    <w:rsid w:val="00935BAF"/>
    <w:rsid w:val="00935C27"/>
    <w:rsid w:val="00935EFC"/>
    <w:rsid w:val="009374B4"/>
    <w:rsid w:val="0094090A"/>
    <w:rsid w:val="009427DA"/>
    <w:rsid w:val="00943536"/>
    <w:rsid w:val="009447E9"/>
    <w:rsid w:val="009451F6"/>
    <w:rsid w:val="00946041"/>
    <w:rsid w:val="009470A0"/>
    <w:rsid w:val="0094729A"/>
    <w:rsid w:val="00947B76"/>
    <w:rsid w:val="009500A9"/>
    <w:rsid w:val="00951C73"/>
    <w:rsid w:val="0095207D"/>
    <w:rsid w:val="0095292B"/>
    <w:rsid w:val="00954B79"/>
    <w:rsid w:val="00954FF7"/>
    <w:rsid w:val="00955C26"/>
    <w:rsid w:val="00961124"/>
    <w:rsid w:val="0096366C"/>
    <w:rsid w:val="00963751"/>
    <w:rsid w:val="0096425F"/>
    <w:rsid w:val="0096460A"/>
    <w:rsid w:val="009655F7"/>
    <w:rsid w:val="00965AFB"/>
    <w:rsid w:val="00966EF1"/>
    <w:rsid w:val="009678EB"/>
    <w:rsid w:val="00973E44"/>
    <w:rsid w:val="009742B2"/>
    <w:rsid w:val="0097439F"/>
    <w:rsid w:val="0097530D"/>
    <w:rsid w:val="00975929"/>
    <w:rsid w:val="00976C82"/>
    <w:rsid w:val="00977301"/>
    <w:rsid w:val="00977B1E"/>
    <w:rsid w:val="00977CD6"/>
    <w:rsid w:val="00977F0A"/>
    <w:rsid w:val="00980393"/>
    <w:rsid w:val="00980988"/>
    <w:rsid w:val="009836E4"/>
    <w:rsid w:val="00983988"/>
    <w:rsid w:val="00984319"/>
    <w:rsid w:val="00984D88"/>
    <w:rsid w:val="00985E8B"/>
    <w:rsid w:val="009904B8"/>
    <w:rsid w:val="00990AB4"/>
    <w:rsid w:val="00991333"/>
    <w:rsid w:val="00992BD7"/>
    <w:rsid w:val="00993AFF"/>
    <w:rsid w:val="00996833"/>
    <w:rsid w:val="009A01F0"/>
    <w:rsid w:val="009A0366"/>
    <w:rsid w:val="009A1085"/>
    <w:rsid w:val="009A2195"/>
    <w:rsid w:val="009A3318"/>
    <w:rsid w:val="009A3342"/>
    <w:rsid w:val="009A3E43"/>
    <w:rsid w:val="009A4099"/>
    <w:rsid w:val="009A5318"/>
    <w:rsid w:val="009A5927"/>
    <w:rsid w:val="009A6449"/>
    <w:rsid w:val="009A6811"/>
    <w:rsid w:val="009A6AF9"/>
    <w:rsid w:val="009A6BA9"/>
    <w:rsid w:val="009A7898"/>
    <w:rsid w:val="009B18BC"/>
    <w:rsid w:val="009B1D92"/>
    <w:rsid w:val="009B1EE9"/>
    <w:rsid w:val="009B1FA4"/>
    <w:rsid w:val="009B4CF2"/>
    <w:rsid w:val="009B51B1"/>
    <w:rsid w:val="009B7CE6"/>
    <w:rsid w:val="009C0A11"/>
    <w:rsid w:val="009C1305"/>
    <w:rsid w:val="009C3B44"/>
    <w:rsid w:val="009C5447"/>
    <w:rsid w:val="009C5A8E"/>
    <w:rsid w:val="009C5E80"/>
    <w:rsid w:val="009C6AD8"/>
    <w:rsid w:val="009C6B10"/>
    <w:rsid w:val="009C73EE"/>
    <w:rsid w:val="009D1C79"/>
    <w:rsid w:val="009D26B0"/>
    <w:rsid w:val="009D3D2C"/>
    <w:rsid w:val="009D467C"/>
    <w:rsid w:val="009D4DC7"/>
    <w:rsid w:val="009D541A"/>
    <w:rsid w:val="009D54CF"/>
    <w:rsid w:val="009D5BE2"/>
    <w:rsid w:val="009D62B2"/>
    <w:rsid w:val="009D67DE"/>
    <w:rsid w:val="009D7C8F"/>
    <w:rsid w:val="009E1291"/>
    <w:rsid w:val="009E25B2"/>
    <w:rsid w:val="009E2958"/>
    <w:rsid w:val="009E3048"/>
    <w:rsid w:val="009E3E4E"/>
    <w:rsid w:val="009E45F3"/>
    <w:rsid w:val="009E499B"/>
    <w:rsid w:val="009E4E37"/>
    <w:rsid w:val="009E6CF8"/>
    <w:rsid w:val="009E7783"/>
    <w:rsid w:val="009E78F2"/>
    <w:rsid w:val="009F122C"/>
    <w:rsid w:val="009F5774"/>
    <w:rsid w:val="009F69DA"/>
    <w:rsid w:val="009F6A7D"/>
    <w:rsid w:val="009F6DC7"/>
    <w:rsid w:val="009F7061"/>
    <w:rsid w:val="009F7624"/>
    <w:rsid w:val="00A01074"/>
    <w:rsid w:val="00A02938"/>
    <w:rsid w:val="00A035C0"/>
    <w:rsid w:val="00A0418B"/>
    <w:rsid w:val="00A05CCF"/>
    <w:rsid w:val="00A063DC"/>
    <w:rsid w:val="00A06508"/>
    <w:rsid w:val="00A06A29"/>
    <w:rsid w:val="00A06B06"/>
    <w:rsid w:val="00A06E78"/>
    <w:rsid w:val="00A10BD8"/>
    <w:rsid w:val="00A10C6B"/>
    <w:rsid w:val="00A11B0E"/>
    <w:rsid w:val="00A123F9"/>
    <w:rsid w:val="00A14466"/>
    <w:rsid w:val="00A1471A"/>
    <w:rsid w:val="00A15D05"/>
    <w:rsid w:val="00A16F9D"/>
    <w:rsid w:val="00A1799A"/>
    <w:rsid w:val="00A17B46"/>
    <w:rsid w:val="00A20206"/>
    <w:rsid w:val="00A20F14"/>
    <w:rsid w:val="00A21653"/>
    <w:rsid w:val="00A24A2B"/>
    <w:rsid w:val="00A26464"/>
    <w:rsid w:val="00A27087"/>
    <w:rsid w:val="00A270A1"/>
    <w:rsid w:val="00A27307"/>
    <w:rsid w:val="00A27646"/>
    <w:rsid w:val="00A27D00"/>
    <w:rsid w:val="00A30FB7"/>
    <w:rsid w:val="00A31414"/>
    <w:rsid w:val="00A33081"/>
    <w:rsid w:val="00A337BB"/>
    <w:rsid w:val="00A35BF0"/>
    <w:rsid w:val="00A36FF6"/>
    <w:rsid w:val="00A37375"/>
    <w:rsid w:val="00A37F10"/>
    <w:rsid w:val="00A37FE4"/>
    <w:rsid w:val="00A40F3D"/>
    <w:rsid w:val="00A4146A"/>
    <w:rsid w:val="00A41B86"/>
    <w:rsid w:val="00A44809"/>
    <w:rsid w:val="00A4494B"/>
    <w:rsid w:val="00A45E39"/>
    <w:rsid w:val="00A46E0E"/>
    <w:rsid w:val="00A47B2D"/>
    <w:rsid w:val="00A47FF8"/>
    <w:rsid w:val="00A503BE"/>
    <w:rsid w:val="00A50BA2"/>
    <w:rsid w:val="00A52099"/>
    <w:rsid w:val="00A5374E"/>
    <w:rsid w:val="00A538DC"/>
    <w:rsid w:val="00A53AC8"/>
    <w:rsid w:val="00A53E7E"/>
    <w:rsid w:val="00A54FB5"/>
    <w:rsid w:val="00A55231"/>
    <w:rsid w:val="00A56666"/>
    <w:rsid w:val="00A5729F"/>
    <w:rsid w:val="00A572F3"/>
    <w:rsid w:val="00A57E55"/>
    <w:rsid w:val="00A60F9C"/>
    <w:rsid w:val="00A62BE8"/>
    <w:rsid w:val="00A62E29"/>
    <w:rsid w:val="00A64F50"/>
    <w:rsid w:val="00A64FDF"/>
    <w:rsid w:val="00A66879"/>
    <w:rsid w:val="00A67D41"/>
    <w:rsid w:val="00A7240D"/>
    <w:rsid w:val="00A73FE0"/>
    <w:rsid w:val="00A74225"/>
    <w:rsid w:val="00A759DC"/>
    <w:rsid w:val="00A768A1"/>
    <w:rsid w:val="00A77847"/>
    <w:rsid w:val="00A80655"/>
    <w:rsid w:val="00A8074A"/>
    <w:rsid w:val="00A8122A"/>
    <w:rsid w:val="00A81722"/>
    <w:rsid w:val="00A83170"/>
    <w:rsid w:val="00A83359"/>
    <w:rsid w:val="00A836EB"/>
    <w:rsid w:val="00A842C4"/>
    <w:rsid w:val="00A84983"/>
    <w:rsid w:val="00A8561E"/>
    <w:rsid w:val="00A87778"/>
    <w:rsid w:val="00A90A58"/>
    <w:rsid w:val="00A90F8D"/>
    <w:rsid w:val="00A9162F"/>
    <w:rsid w:val="00A91ADA"/>
    <w:rsid w:val="00A92423"/>
    <w:rsid w:val="00A94B12"/>
    <w:rsid w:val="00A96397"/>
    <w:rsid w:val="00A97386"/>
    <w:rsid w:val="00A97E37"/>
    <w:rsid w:val="00AA2411"/>
    <w:rsid w:val="00AA31F6"/>
    <w:rsid w:val="00AA34D4"/>
    <w:rsid w:val="00AA35CD"/>
    <w:rsid w:val="00AA3D25"/>
    <w:rsid w:val="00AA48DC"/>
    <w:rsid w:val="00AA5CE7"/>
    <w:rsid w:val="00AA631A"/>
    <w:rsid w:val="00AB089B"/>
    <w:rsid w:val="00AB0DD0"/>
    <w:rsid w:val="00AB21C2"/>
    <w:rsid w:val="00AB40DB"/>
    <w:rsid w:val="00AB45E4"/>
    <w:rsid w:val="00AB4A6E"/>
    <w:rsid w:val="00AB5B58"/>
    <w:rsid w:val="00AB61AE"/>
    <w:rsid w:val="00AB6369"/>
    <w:rsid w:val="00AB68E4"/>
    <w:rsid w:val="00AB6BFB"/>
    <w:rsid w:val="00AC09DE"/>
    <w:rsid w:val="00AC1B32"/>
    <w:rsid w:val="00AC1C09"/>
    <w:rsid w:val="00AC20AF"/>
    <w:rsid w:val="00AC262F"/>
    <w:rsid w:val="00AC3440"/>
    <w:rsid w:val="00AC3FB6"/>
    <w:rsid w:val="00AC4B3A"/>
    <w:rsid w:val="00AC6902"/>
    <w:rsid w:val="00AC77D2"/>
    <w:rsid w:val="00AD05A0"/>
    <w:rsid w:val="00AD08F9"/>
    <w:rsid w:val="00AD1B6F"/>
    <w:rsid w:val="00AD2242"/>
    <w:rsid w:val="00AD2E4E"/>
    <w:rsid w:val="00AD39E6"/>
    <w:rsid w:val="00AD3DAD"/>
    <w:rsid w:val="00AD5CC9"/>
    <w:rsid w:val="00AD5E28"/>
    <w:rsid w:val="00AD66AD"/>
    <w:rsid w:val="00AD6E76"/>
    <w:rsid w:val="00AD72DB"/>
    <w:rsid w:val="00AD75E0"/>
    <w:rsid w:val="00AD7AA6"/>
    <w:rsid w:val="00AE0262"/>
    <w:rsid w:val="00AE1405"/>
    <w:rsid w:val="00AE1FC1"/>
    <w:rsid w:val="00AE2540"/>
    <w:rsid w:val="00AE32F9"/>
    <w:rsid w:val="00AE3337"/>
    <w:rsid w:val="00AE4327"/>
    <w:rsid w:val="00AE43EE"/>
    <w:rsid w:val="00AE531E"/>
    <w:rsid w:val="00AE5954"/>
    <w:rsid w:val="00AE5B9C"/>
    <w:rsid w:val="00AE63F8"/>
    <w:rsid w:val="00AE6729"/>
    <w:rsid w:val="00AF00D8"/>
    <w:rsid w:val="00AF2121"/>
    <w:rsid w:val="00AF2368"/>
    <w:rsid w:val="00AF2A36"/>
    <w:rsid w:val="00AF2BEB"/>
    <w:rsid w:val="00AF3936"/>
    <w:rsid w:val="00AF3BD1"/>
    <w:rsid w:val="00AF42F5"/>
    <w:rsid w:val="00AF53AD"/>
    <w:rsid w:val="00AF66D2"/>
    <w:rsid w:val="00AF67D1"/>
    <w:rsid w:val="00AF6F57"/>
    <w:rsid w:val="00B00BA2"/>
    <w:rsid w:val="00B00C5A"/>
    <w:rsid w:val="00B01D9D"/>
    <w:rsid w:val="00B022C5"/>
    <w:rsid w:val="00B02363"/>
    <w:rsid w:val="00B026A5"/>
    <w:rsid w:val="00B03F30"/>
    <w:rsid w:val="00B04BEF"/>
    <w:rsid w:val="00B05567"/>
    <w:rsid w:val="00B057A5"/>
    <w:rsid w:val="00B057BF"/>
    <w:rsid w:val="00B0647C"/>
    <w:rsid w:val="00B068EE"/>
    <w:rsid w:val="00B06EB1"/>
    <w:rsid w:val="00B0789C"/>
    <w:rsid w:val="00B10A34"/>
    <w:rsid w:val="00B11F97"/>
    <w:rsid w:val="00B1220D"/>
    <w:rsid w:val="00B139A0"/>
    <w:rsid w:val="00B14CF0"/>
    <w:rsid w:val="00B165B4"/>
    <w:rsid w:val="00B16ABA"/>
    <w:rsid w:val="00B1714A"/>
    <w:rsid w:val="00B1775D"/>
    <w:rsid w:val="00B20C54"/>
    <w:rsid w:val="00B21478"/>
    <w:rsid w:val="00B21B02"/>
    <w:rsid w:val="00B22AF6"/>
    <w:rsid w:val="00B22C9E"/>
    <w:rsid w:val="00B2521A"/>
    <w:rsid w:val="00B25538"/>
    <w:rsid w:val="00B260DF"/>
    <w:rsid w:val="00B26D52"/>
    <w:rsid w:val="00B2707E"/>
    <w:rsid w:val="00B27E64"/>
    <w:rsid w:val="00B30757"/>
    <w:rsid w:val="00B30C5D"/>
    <w:rsid w:val="00B31114"/>
    <w:rsid w:val="00B313B7"/>
    <w:rsid w:val="00B33603"/>
    <w:rsid w:val="00B33BDF"/>
    <w:rsid w:val="00B34A62"/>
    <w:rsid w:val="00B35286"/>
    <w:rsid w:val="00B35E33"/>
    <w:rsid w:val="00B366B1"/>
    <w:rsid w:val="00B366DD"/>
    <w:rsid w:val="00B37B8C"/>
    <w:rsid w:val="00B41233"/>
    <w:rsid w:val="00B4160E"/>
    <w:rsid w:val="00B42A4B"/>
    <w:rsid w:val="00B42F34"/>
    <w:rsid w:val="00B4333E"/>
    <w:rsid w:val="00B43A81"/>
    <w:rsid w:val="00B4495B"/>
    <w:rsid w:val="00B45437"/>
    <w:rsid w:val="00B454E4"/>
    <w:rsid w:val="00B45CA7"/>
    <w:rsid w:val="00B47D12"/>
    <w:rsid w:val="00B51526"/>
    <w:rsid w:val="00B51D61"/>
    <w:rsid w:val="00B51EB5"/>
    <w:rsid w:val="00B520EB"/>
    <w:rsid w:val="00B525AD"/>
    <w:rsid w:val="00B526CF"/>
    <w:rsid w:val="00B53391"/>
    <w:rsid w:val="00B5367E"/>
    <w:rsid w:val="00B53E90"/>
    <w:rsid w:val="00B55D9E"/>
    <w:rsid w:val="00B57B26"/>
    <w:rsid w:val="00B57F3E"/>
    <w:rsid w:val="00B61792"/>
    <w:rsid w:val="00B630F9"/>
    <w:rsid w:val="00B63790"/>
    <w:rsid w:val="00B640F2"/>
    <w:rsid w:val="00B641AE"/>
    <w:rsid w:val="00B6516D"/>
    <w:rsid w:val="00B67246"/>
    <w:rsid w:val="00B70CF8"/>
    <w:rsid w:val="00B71096"/>
    <w:rsid w:val="00B716A9"/>
    <w:rsid w:val="00B71F67"/>
    <w:rsid w:val="00B71FB1"/>
    <w:rsid w:val="00B72253"/>
    <w:rsid w:val="00B7242C"/>
    <w:rsid w:val="00B733BB"/>
    <w:rsid w:val="00B73C31"/>
    <w:rsid w:val="00B7426C"/>
    <w:rsid w:val="00B746BA"/>
    <w:rsid w:val="00B748AE"/>
    <w:rsid w:val="00B753DD"/>
    <w:rsid w:val="00B75426"/>
    <w:rsid w:val="00B75635"/>
    <w:rsid w:val="00B756F7"/>
    <w:rsid w:val="00B766ED"/>
    <w:rsid w:val="00B80469"/>
    <w:rsid w:val="00B81B0D"/>
    <w:rsid w:val="00B82886"/>
    <w:rsid w:val="00B83375"/>
    <w:rsid w:val="00B834CB"/>
    <w:rsid w:val="00B8421B"/>
    <w:rsid w:val="00B842C5"/>
    <w:rsid w:val="00B847A4"/>
    <w:rsid w:val="00B84A16"/>
    <w:rsid w:val="00B84AD1"/>
    <w:rsid w:val="00B85FED"/>
    <w:rsid w:val="00B863DF"/>
    <w:rsid w:val="00B8778D"/>
    <w:rsid w:val="00B87C1F"/>
    <w:rsid w:val="00B87E46"/>
    <w:rsid w:val="00B91D75"/>
    <w:rsid w:val="00B92C6D"/>
    <w:rsid w:val="00B9322B"/>
    <w:rsid w:val="00B93297"/>
    <w:rsid w:val="00B94A0F"/>
    <w:rsid w:val="00B9584E"/>
    <w:rsid w:val="00B96C04"/>
    <w:rsid w:val="00B96F10"/>
    <w:rsid w:val="00B97929"/>
    <w:rsid w:val="00B97E17"/>
    <w:rsid w:val="00BA0C04"/>
    <w:rsid w:val="00BA2B03"/>
    <w:rsid w:val="00BA4311"/>
    <w:rsid w:val="00BA4F9F"/>
    <w:rsid w:val="00BA52F3"/>
    <w:rsid w:val="00BA7146"/>
    <w:rsid w:val="00BA7533"/>
    <w:rsid w:val="00BB25E0"/>
    <w:rsid w:val="00BB2B77"/>
    <w:rsid w:val="00BB2BE0"/>
    <w:rsid w:val="00BB47C5"/>
    <w:rsid w:val="00BB5F42"/>
    <w:rsid w:val="00BB6211"/>
    <w:rsid w:val="00BC04A9"/>
    <w:rsid w:val="00BC12D3"/>
    <w:rsid w:val="00BC27AE"/>
    <w:rsid w:val="00BC2AB1"/>
    <w:rsid w:val="00BC48C7"/>
    <w:rsid w:val="00BC4CB1"/>
    <w:rsid w:val="00BC571F"/>
    <w:rsid w:val="00BC69F2"/>
    <w:rsid w:val="00BC6A51"/>
    <w:rsid w:val="00BC6B10"/>
    <w:rsid w:val="00BD23D5"/>
    <w:rsid w:val="00BD3375"/>
    <w:rsid w:val="00BD360C"/>
    <w:rsid w:val="00BD3669"/>
    <w:rsid w:val="00BD4BDE"/>
    <w:rsid w:val="00BD5BA4"/>
    <w:rsid w:val="00BD65E0"/>
    <w:rsid w:val="00BD6AD1"/>
    <w:rsid w:val="00BD71C6"/>
    <w:rsid w:val="00BD739B"/>
    <w:rsid w:val="00BD75E6"/>
    <w:rsid w:val="00BD7782"/>
    <w:rsid w:val="00BD78AF"/>
    <w:rsid w:val="00BE024B"/>
    <w:rsid w:val="00BE2988"/>
    <w:rsid w:val="00BE299F"/>
    <w:rsid w:val="00BE3235"/>
    <w:rsid w:val="00BE32B6"/>
    <w:rsid w:val="00BE3E15"/>
    <w:rsid w:val="00BE5158"/>
    <w:rsid w:val="00BE5343"/>
    <w:rsid w:val="00BE5F99"/>
    <w:rsid w:val="00BE70E4"/>
    <w:rsid w:val="00BF1478"/>
    <w:rsid w:val="00BF3EAE"/>
    <w:rsid w:val="00BF47FD"/>
    <w:rsid w:val="00BF4D76"/>
    <w:rsid w:val="00BF53F7"/>
    <w:rsid w:val="00BF6CB3"/>
    <w:rsid w:val="00BF73E2"/>
    <w:rsid w:val="00BF75EC"/>
    <w:rsid w:val="00C008FE"/>
    <w:rsid w:val="00C00CAB"/>
    <w:rsid w:val="00C00E5B"/>
    <w:rsid w:val="00C02145"/>
    <w:rsid w:val="00C0360E"/>
    <w:rsid w:val="00C0364B"/>
    <w:rsid w:val="00C03E72"/>
    <w:rsid w:val="00C03FFD"/>
    <w:rsid w:val="00C05C02"/>
    <w:rsid w:val="00C06F66"/>
    <w:rsid w:val="00C0766B"/>
    <w:rsid w:val="00C11234"/>
    <w:rsid w:val="00C11636"/>
    <w:rsid w:val="00C12130"/>
    <w:rsid w:val="00C12304"/>
    <w:rsid w:val="00C12A1D"/>
    <w:rsid w:val="00C14B90"/>
    <w:rsid w:val="00C14F19"/>
    <w:rsid w:val="00C15344"/>
    <w:rsid w:val="00C179DF"/>
    <w:rsid w:val="00C20938"/>
    <w:rsid w:val="00C212F3"/>
    <w:rsid w:val="00C21CF4"/>
    <w:rsid w:val="00C22244"/>
    <w:rsid w:val="00C22626"/>
    <w:rsid w:val="00C246FA"/>
    <w:rsid w:val="00C24E50"/>
    <w:rsid w:val="00C259A3"/>
    <w:rsid w:val="00C26476"/>
    <w:rsid w:val="00C301EF"/>
    <w:rsid w:val="00C30544"/>
    <w:rsid w:val="00C31268"/>
    <w:rsid w:val="00C33EC1"/>
    <w:rsid w:val="00C3455E"/>
    <w:rsid w:val="00C3477A"/>
    <w:rsid w:val="00C3621B"/>
    <w:rsid w:val="00C36288"/>
    <w:rsid w:val="00C368B6"/>
    <w:rsid w:val="00C40562"/>
    <w:rsid w:val="00C41330"/>
    <w:rsid w:val="00C416AC"/>
    <w:rsid w:val="00C41CC9"/>
    <w:rsid w:val="00C4203E"/>
    <w:rsid w:val="00C4420F"/>
    <w:rsid w:val="00C44D93"/>
    <w:rsid w:val="00C451D6"/>
    <w:rsid w:val="00C45F53"/>
    <w:rsid w:val="00C46018"/>
    <w:rsid w:val="00C46C93"/>
    <w:rsid w:val="00C4736B"/>
    <w:rsid w:val="00C47A10"/>
    <w:rsid w:val="00C47D99"/>
    <w:rsid w:val="00C51B1C"/>
    <w:rsid w:val="00C51FB0"/>
    <w:rsid w:val="00C5223E"/>
    <w:rsid w:val="00C52D03"/>
    <w:rsid w:val="00C56A46"/>
    <w:rsid w:val="00C56F06"/>
    <w:rsid w:val="00C6054D"/>
    <w:rsid w:val="00C60B04"/>
    <w:rsid w:val="00C629E8"/>
    <w:rsid w:val="00C632C6"/>
    <w:rsid w:val="00C6344C"/>
    <w:rsid w:val="00C64F35"/>
    <w:rsid w:val="00C64F45"/>
    <w:rsid w:val="00C6541D"/>
    <w:rsid w:val="00C654A0"/>
    <w:rsid w:val="00C666D1"/>
    <w:rsid w:val="00C6680F"/>
    <w:rsid w:val="00C675CA"/>
    <w:rsid w:val="00C67CE6"/>
    <w:rsid w:val="00C70395"/>
    <w:rsid w:val="00C70B79"/>
    <w:rsid w:val="00C70C53"/>
    <w:rsid w:val="00C70ED3"/>
    <w:rsid w:val="00C732AA"/>
    <w:rsid w:val="00C7365C"/>
    <w:rsid w:val="00C756AD"/>
    <w:rsid w:val="00C776CE"/>
    <w:rsid w:val="00C77A2D"/>
    <w:rsid w:val="00C77C0D"/>
    <w:rsid w:val="00C77C4D"/>
    <w:rsid w:val="00C77D1B"/>
    <w:rsid w:val="00C80246"/>
    <w:rsid w:val="00C8090A"/>
    <w:rsid w:val="00C81A83"/>
    <w:rsid w:val="00C81E64"/>
    <w:rsid w:val="00C83ACC"/>
    <w:rsid w:val="00C8421A"/>
    <w:rsid w:val="00C84405"/>
    <w:rsid w:val="00C856D0"/>
    <w:rsid w:val="00C86BE5"/>
    <w:rsid w:val="00C86F1D"/>
    <w:rsid w:val="00C917ED"/>
    <w:rsid w:val="00C91C37"/>
    <w:rsid w:val="00C91F36"/>
    <w:rsid w:val="00C92875"/>
    <w:rsid w:val="00C935C9"/>
    <w:rsid w:val="00C939CB"/>
    <w:rsid w:val="00C94543"/>
    <w:rsid w:val="00CA0B85"/>
    <w:rsid w:val="00CA1565"/>
    <w:rsid w:val="00CA24A7"/>
    <w:rsid w:val="00CA254D"/>
    <w:rsid w:val="00CA30E7"/>
    <w:rsid w:val="00CA3ABD"/>
    <w:rsid w:val="00CA478A"/>
    <w:rsid w:val="00CA4DC7"/>
    <w:rsid w:val="00CA6CB4"/>
    <w:rsid w:val="00CB0DAC"/>
    <w:rsid w:val="00CB0FCD"/>
    <w:rsid w:val="00CB145A"/>
    <w:rsid w:val="00CB1B08"/>
    <w:rsid w:val="00CB1ECA"/>
    <w:rsid w:val="00CB31B4"/>
    <w:rsid w:val="00CB4173"/>
    <w:rsid w:val="00CB45FC"/>
    <w:rsid w:val="00CB4E07"/>
    <w:rsid w:val="00CC00E0"/>
    <w:rsid w:val="00CC0D0F"/>
    <w:rsid w:val="00CC11C7"/>
    <w:rsid w:val="00CC1562"/>
    <w:rsid w:val="00CC20AA"/>
    <w:rsid w:val="00CC2889"/>
    <w:rsid w:val="00CC3884"/>
    <w:rsid w:val="00CC54B3"/>
    <w:rsid w:val="00CD0B80"/>
    <w:rsid w:val="00CD0F3C"/>
    <w:rsid w:val="00CD12F4"/>
    <w:rsid w:val="00CD18FB"/>
    <w:rsid w:val="00CD1DB0"/>
    <w:rsid w:val="00CD223A"/>
    <w:rsid w:val="00CD3E01"/>
    <w:rsid w:val="00CD6ABC"/>
    <w:rsid w:val="00CD7434"/>
    <w:rsid w:val="00CD745C"/>
    <w:rsid w:val="00CE0C4D"/>
    <w:rsid w:val="00CE170B"/>
    <w:rsid w:val="00CE19DE"/>
    <w:rsid w:val="00CE1B54"/>
    <w:rsid w:val="00CE222C"/>
    <w:rsid w:val="00CE3ECC"/>
    <w:rsid w:val="00CE53ED"/>
    <w:rsid w:val="00CE600A"/>
    <w:rsid w:val="00CE614A"/>
    <w:rsid w:val="00CE6513"/>
    <w:rsid w:val="00CE7629"/>
    <w:rsid w:val="00CE7835"/>
    <w:rsid w:val="00CE7F77"/>
    <w:rsid w:val="00CF0326"/>
    <w:rsid w:val="00CF037C"/>
    <w:rsid w:val="00CF1A2E"/>
    <w:rsid w:val="00CF266D"/>
    <w:rsid w:val="00CF2C80"/>
    <w:rsid w:val="00CF36B0"/>
    <w:rsid w:val="00CF6442"/>
    <w:rsid w:val="00CF6489"/>
    <w:rsid w:val="00D01796"/>
    <w:rsid w:val="00D0183F"/>
    <w:rsid w:val="00D01B2C"/>
    <w:rsid w:val="00D02FF7"/>
    <w:rsid w:val="00D031C2"/>
    <w:rsid w:val="00D03820"/>
    <w:rsid w:val="00D04340"/>
    <w:rsid w:val="00D04812"/>
    <w:rsid w:val="00D048BD"/>
    <w:rsid w:val="00D048D3"/>
    <w:rsid w:val="00D05829"/>
    <w:rsid w:val="00D0720B"/>
    <w:rsid w:val="00D072E4"/>
    <w:rsid w:val="00D07456"/>
    <w:rsid w:val="00D07C9E"/>
    <w:rsid w:val="00D07E3B"/>
    <w:rsid w:val="00D10890"/>
    <w:rsid w:val="00D11153"/>
    <w:rsid w:val="00D11B4D"/>
    <w:rsid w:val="00D12A32"/>
    <w:rsid w:val="00D1488F"/>
    <w:rsid w:val="00D153AA"/>
    <w:rsid w:val="00D157F8"/>
    <w:rsid w:val="00D15846"/>
    <w:rsid w:val="00D15E9E"/>
    <w:rsid w:val="00D1628D"/>
    <w:rsid w:val="00D162EB"/>
    <w:rsid w:val="00D16811"/>
    <w:rsid w:val="00D16CA8"/>
    <w:rsid w:val="00D17A7A"/>
    <w:rsid w:val="00D17FAD"/>
    <w:rsid w:val="00D20FAB"/>
    <w:rsid w:val="00D2477C"/>
    <w:rsid w:val="00D2495E"/>
    <w:rsid w:val="00D24E79"/>
    <w:rsid w:val="00D256ED"/>
    <w:rsid w:val="00D25EF5"/>
    <w:rsid w:val="00D26686"/>
    <w:rsid w:val="00D2699C"/>
    <w:rsid w:val="00D27CDE"/>
    <w:rsid w:val="00D32810"/>
    <w:rsid w:val="00D3327A"/>
    <w:rsid w:val="00D34520"/>
    <w:rsid w:val="00D357A3"/>
    <w:rsid w:val="00D3656E"/>
    <w:rsid w:val="00D40B07"/>
    <w:rsid w:val="00D43223"/>
    <w:rsid w:val="00D445D4"/>
    <w:rsid w:val="00D45559"/>
    <w:rsid w:val="00D46422"/>
    <w:rsid w:val="00D47766"/>
    <w:rsid w:val="00D51083"/>
    <w:rsid w:val="00D5134F"/>
    <w:rsid w:val="00D51BB5"/>
    <w:rsid w:val="00D51CEA"/>
    <w:rsid w:val="00D54508"/>
    <w:rsid w:val="00D547EB"/>
    <w:rsid w:val="00D54FF2"/>
    <w:rsid w:val="00D55CE7"/>
    <w:rsid w:val="00D5704F"/>
    <w:rsid w:val="00D62675"/>
    <w:rsid w:val="00D63287"/>
    <w:rsid w:val="00D66FDD"/>
    <w:rsid w:val="00D674DC"/>
    <w:rsid w:val="00D70228"/>
    <w:rsid w:val="00D70D1A"/>
    <w:rsid w:val="00D70D59"/>
    <w:rsid w:val="00D71068"/>
    <w:rsid w:val="00D71606"/>
    <w:rsid w:val="00D725EE"/>
    <w:rsid w:val="00D73513"/>
    <w:rsid w:val="00D736A2"/>
    <w:rsid w:val="00D738BB"/>
    <w:rsid w:val="00D74B2D"/>
    <w:rsid w:val="00D759E9"/>
    <w:rsid w:val="00D76CB2"/>
    <w:rsid w:val="00D7784A"/>
    <w:rsid w:val="00D77FDE"/>
    <w:rsid w:val="00D80B7D"/>
    <w:rsid w:val="00D82C4B"/>
    <w:rsid w:val="00D82F32"/>
    <w:rsid w:val="00D83AB0"/>
    <w:rsid w:val="00D84729"/>
    <w:rsid w:val="00D84EC8"/>
    <w:rsid w:val="00D858AD"/>
    <w:rsid w:val="00D869EF"/>
    <w:rsid w:val="00D87A06"/>
    <w:rsid w:val="00D87CC5"/>
    <w:rsid w:val="00D9033F"/>
    <w:rsid w:val="00D916A6"/>
    <w:rsid w:val="00D937B8"/>
    <w:rsid w:val="00D954FB"/>
    <w:rsid w:val="00D955E4"/>
    <w:rsid w:val="00D9670F"/>
    <w:rsid w:val="00D97214"/>
    <w:rsid w:val="00D97922"/>
    <w:rsid w:val="00DA04B3"/>
    <w:rsid w:val="00DA1738"/>
    <w:rsid w:val="00DA60CF"/>
    <w:rsid w:val="00DA6CCC"/>
    <w:rsid w:val="00DA716A"/>
    <w:rsid w:val="00DA7D2B"/>
    <w:rsid w:val="00DB082B"/>
    <w:rsid w:val="00DB1478"/>
    <w:rsid w:val="00DB19DF"/>
    <w:rsid w:val="00DB2561"/>
    <w:rsid w:val="00DB2669"/>
    <w:rsid w:val="00DB2E95"/>
    <w:rsid w:val="00DB399A"/>
    <w:rsid w:val="00DB3C39"/>
    <w:rsid w:val="00DB4E09"/>
    <w:rsid w:val="00DB51C6"/>
    <w:rsid w:val="00DB6A7E"/>
    <w:rsid w:val="00DB6CDF"/>
    <w:rsid w:val="00DB76EA"/>
    <w:rsid w:val="00DC0945"/>
    <w:rsid w:val="00DC0F4F"/>
    <w:rsid w:val="00DC131A"/>
    <w:rsid w:val="00DC1C3D"/>
    <w:rsid w:val="00DC1ECB"/>
    <w:rsid w:val="00DC2289"/>
    <w:rsid w:val="00DC2658"/>
    <w:rsid w:val="00DC2D6E"/>
    <w:rsid w:val="00DC2EAD"/>
    <w:rsid w:val="00DC3021"/>
    <w:rsid w:val="00DC53EB"/>
    <w:rsid w:val="00DC641F"/>
    <w:rsid w:val="00DC79F6"/>
    <w:rsid w:val="00DC7BA3"/>
    <w:rsid w:val="00DC7BD8"/>
    <w:rsid w:val="00DC7E97"/>
    <w:rsid w:val="00DD00B2"/>
    <w:rsid w:val="00DD02AD"/>
    <w:rsid w:val="00DD2B50"/>
    <w:rsid w:val="00DD308E"/>
    <w:rsid w:val="00DD4031"/>
    <w:rsid w:val="00DD4CDB"/>
    <w:rsid w:val="00DD54E6"/>
    <w:rsid w:val="00DD5695"/>
    <w:rsid w:val="00DD56F7"/>
    <w:rsid w:val="00DD7332"/>
    <w:rsid w:val="00DD79FA"/>
    <w:rsid w:val="00DD7D34"/>
    <w:rsid w:val="00DD7E5A"/>
    <w:rsid w:val="00DE01BA"/>
    <w:rsid w:val="00DE05BF"/>
    <w:rsid w:val="00DE1DF8"/>
    <w:rsid w:val="00DE3506"/>
    <w:rsid w:val="00DE3AD6"/>
    <w:rsid w:val="00DE3D8F"/>
    <w:rsid w:val="00DE48D1"/>
    <w:rsid w:val="00DE5EF6"/>
    <w:rsid w:val="00DE60BB"/>
    <w:rsid w:val="00DE6767"/>
    <w:rsid w:val="00DE6DDF"/>
    <w:rsid w:val="00DE793C"/>
    <w:rsid w:val="00DF00FD"/>
    <w:rsid w:val="00DF02E8"/>
    <w:rsid w:val="00DF129E"/>
    <w:rsid w:val="00DF1BBE"/>
    <w:rsid w:val="00DF479F"/>
    <w:rsid w:val="00DF4AA3"/>
    <w:rsid w:val="00DF50A3"/>
    <w:rsid w:val="00DF678D"/>
    <w:rsid w:val="00DF6FF4"/>
    <w:rsid w:val="00DF7172"/>
    <w:rsid w:val="00DF737B"/>
    <w:rsid w:val="00E01653"/>
    <w:rsid w:val="00E017EB"/>
    <w:rsid w:val="00E0180B"/>
    <w:rsid w:val="00E02320"/>
    <w:rsid w:val="00E03101"/>
    <w:rsid w:val="00E03380"/>
    <w:rsid w:val="00E0519F"/>
    <w:rsid w:val="00E051A9"/>
    <w:rsid w:val="00E05568"/>
    <w:rsid w:val="00E0619D"/>
    <w:rsid w:val="00E102CD"/>
    <w:rsid w:val="00E10899"/>
    <w:rsid w:val="00E11182"/>
    <w:rsid w:val="00E11DEA"/>
    <w:rsid w:val="00E12453"/>
    <w:rsid w:val="00E1348F"/>
    <w:rsid w:val="00E13F25"/>
    <w:rsid w:val="00E14E4F"/>
    <w:rsid w:val="00E150B8"/>
    <w:rsid w:val="00E1784A"/>
    <w:rsid w:val="00E201F0"/>
    <w:rsid w:val="00E209A8"/>
    <w:rsid w:val="00E20A20"/>
    <w:rsid w:val="00E21909"/>
    <w:rsid w:val="00E22C5E"/>
    <w:rsid w:val="00E23062"/>
    <w:rsid w:val="00E23B29"/>
    <w:rsid w:val="00E24A2D"/>
    <w:rsid w:val="00E264B1"/>
    <w:rsid w:val="00E2781C"/>
    <w:rsid w:val="00E30760"/>
    <w:rsid w:val="00E32753"/>
    <w:rsid w:val="00E32E7E"/>
    <w:rsid w:val="00E343B4"/>
    <w:rsid w:val="00E34E05"/>
    <w:rsid w:val="00E40838"/>
    <w:rsid w:val="00E4090F"/>
    <w:rsid w:val="00E40EF0"/>
    <w:rsid w:val="00E411D3"/>
    <w:rsid w:val="00E42100"/>
    <w:rsid w:val="00E428C5"/>
    <w:rsid w:val="00E42E9C"/>
    <w:rsid w:val="00E4334D"/>
    <w:rsid w:val="00E44EE6"/>
    <w:rsid w:val="00E46221"/>
    <w:rsid w:val="00E50DE2"/>
    <w:rsid w:val="00E521CF"/>
    <w:rsid w:val="00E52504"/>
    <w:rsid w:val="00E535F0"/>
    <w:rsid w:val="00E53CCF"/>
    <w:rsid w:val="00E5408A"/>
    <w:rsid w:val="00E540D8"/>
    <w:rsid w:val="00E5427A"/>
    <w:rsid w:val="00E54383"/>
    <w:rsid w:val="00E5514E"/>
    <w:rsid w:val="00E579E1"/>
    <w:rsid w:val="00E61215"/>
    <w:rsid w:val="00E62C56"/>
    <w:rsid w:val="00E62C7A"/>
    <w:rsid w:val="00E636AD"/>
    <w:rsid w:val="00E65CB9"/>
    <w:rsid w:val="00E66DE3"/>
    <w:rsid w:val="00E6783C"/>
    <w:rsid w:val="00E70E3B"/>
    <w:rsid w:val="00E73AF9"/>
    <w:rsid w:val="00E74766"/>
    <w:rsid w:val="00E749B5"/>
    <w:rsid w:val="00E74BCD"/>
    <w:rsid w:val="00E75185"/>
    <w:rsid w:val="00E76783"/>
    <w:rsid w:val="00E76897"/>
    <w:rsid w:val="00E76E71"/>
    <w:rsid w:val="00E7722D"/>
    <w:rsid w:val="00E77B92"/>
    <w:rsid w:val="00E81348"/>
    <w:rsid w:val="00E81404"/>
    <w:rsid w:val="00E82ABB"/>
    <w:rsid w:val="00E836B0"/>
    <w:rsid w:val="00E83725"/>
    <w:rsid w:val="00E83D99"/>
    <w:rsid w:val="00E851F6"/>
    <w:rsid w:val="00E852B3"/>
    <w:rsid w:val="00E85B3B"/>
    <w:rsid w:val="00E85C79"/>
    <w:rsid w:val="00E86488"/>
    <w:rsid w:val="00E87CCA"/>
    <w:rsid w:val="00E901AE"/>
    <w:rsid w:val="00E9116B"/>
    <w:rsid w:val="00E91843"/>
    <w:rsid w:val="00E9216F"/>
    <w:rsid w:val="00E9293D"/>
    <w:rsid w:val="00E92C87"/>
    <w:rsid w:val="00E95A7D"/>
    <w:rsid w:val="00E966D7"/>
    <w:rsid w:val="00E96968"/>
    <w:rsid w:val="00E96B59"/>
    <w:rsid w:val="00E97D92"/>
    <w:rsid w:val="00EA2A42"/>
    <w:rsid w:val="00EA3CAC"/>
    <w:rsid w:val="00EA4BEE"/>
    <w:rsid w:val="00EA528E"/>
    <w:rsid w:val="00EA57D8"/>
    <w:rsid w:val="00EA78B6"/>
    <w:rsid w:val="00EA7A0D"/>
    <w:rsid w:val="00EB01EF"/>
    <w:rsid w:val="00EB0753"/>
    <w:rsid w:val="00EB2726"/>
    <w:rsid w:val="00EB3984"/>
    <w:rsid w:val="00EB39EF"/>
    <w:rsid w:val="00EB4105"/>
    <w:rsid w:val="00EB79A5"/>
    <w:rsid w:val="00EB7BA4"/>
    <w:rsid w:val="00EC20C4"/>
    <w:rsid w:val="00EC2312"/>
    <w:rsid w:val="00EC2450"/>
    <w:rsid w:val="00EC3E3D"/>
    <w:rsid w:val="00EC3FCE"/>
    <w:rsid w:val="00EC4657"/>
    <w:rsid w:val="00EC4F61"/>
    <w:rsid w:val="00EC514A"/>
    <w:rsid w:val="00EC5B60"/>
    <w:rsid w:val="00EC7636"/>
    <w:rsid w:val="00EC794E"/>
    <w:rsid w:val="00EC7C94"/>
    <w:rsid w:val="00ED1285"/>
    <w:rsid w:val="00ED2D95"/>
    <w:rsid w:val="00ED416F"/>
    <w:rsid w:val="00ED5CB2"/>
    <w:rsid w:val="00ED7325"/>
    <w:rsid w:val="00ED7BC9"/>
    <w:rsid w:val="00EE3266"/>
    <w:rsid w:val="00EE3FA2"/>
    <w:rsid w:val="00EE49FA"/>
    <w:rsid w:val="00EE6797"/>
    <w:rsid w:val="00EE67F0"/>
    <w:rsid w:val="00EE7E0E"/>
    <w:rsid w:val="00EE7F2C"/>
    <w:rsid w:val="00EF0B19"/>
    <w:rsid w:val="00EF0E35"/>
    <w:rsid w:val="00EF3E5A"/>
    <w:rsid w:val="00EF52D0"/>
    <w:rsid w:val="00EF62CD"/>
    <w:rsid w:val="00EF6F5A"/>
    <w:rsid w:val="00EF78DC"/>
    <w:rsid w:val="00F00964"/>
    <w:rsid w:val="00F01C3A"/>
    <w:rsid w:val="00F02098"/>
    <w:rsid w:val="00F02EC5"/>
    <w:rsid w:val="00F04070"/>
    <w:rsid w:val="00F04D47"/>
    <w:rsid w:val="00F05BEE"/>
    <w:rsid w:val="00F067A6"/>
    <w:rsid w:val="00F06CB5"/>
    <w:rsid w:val="00F06EA3"/>
    <w:rsid w:val="00F07034"/>
    <w:rsid w:val="00F103A8"/>
    <w:rsid w:val="00F10B18"/>
    <w:rsid w:val="00F1159E"/>
    <w:rsid w:val="00F11B9F"/>
    <w:rsid w:val="00F131B8"/>
    <w:rsid w:val="00F205CF"/>
    <w:rsid w:val="00F20C41"/>
    <w:rsid w:val="00F20DC5"/>
    <w:rsid w:val="00F213A8"/>
    <w:rsid w:val="00F21C82"/>
    <w:rsid w:val="00F22199"/>
    <w:rsid w:val="00F257CB"/>
    <w:rsid w:val="00F2598A"/>
    <w:rsid w:val="00F25B47"/>
    <w:rsid w:val="00F304B9"/>
    <w:rsid w:val="00F3053C"/>
    <w:rsid w:val="00F30BC7"/>
    <w:rsid w:val="00F31E80"/>
    <w:rsid w:val="00F32625"/>
    <w:rsid w:val="00F336DC"/>
    <w:rsid w:val="00F34D3B"/>
    <w:rsid w:val="00F34DBE"/>
    <w:rsid w:val="00F35185"/>
    <w:rsid w:val="00F3549F"/>
    <w:rsid w:val="00F36ED3"/>
    <w:rsid w:val="00F378FB"/>
    <w:rsid w:val="00F4110B"/>
    <w:rsid w:val="00F41A58"/>
    <w:rsid w:val="00F42CAA"/>
    <w:rsid w:val="00F44737"/>
    <w:rsid w:val="00F44963"/>
    <w:rsid w:val="00F4570A"/>
    <w:rsid w:val="00F45B7D"/>
    <w:rsid w:val="00F50655"/>
    <w:rsid w:val="00F51C5F"/>
    <w:rsid w:val="00F5204A"/>
    <w:rsid w:val="00F525A2"/>
    <w:rsid w:val="00F52D4D"/>
    <w:rsid w:val="00F53457"/>
    <w:rsid w:val="00F545B9"/>
    <w:rsid w:val="00F5511E"/>
    <w:rsid w:val="00F5696F"/>
    <w:rsid w:val="00F577BF"/>
    <w:rsid w:val="00F6006D"/>
    <w:rsid w:val="00F60C59"/>
    <w:rsid w:val="00F6163F"/>
    <w:rsid w:val="00F61DC1"/>
    <w:rsid w:val="00F62799"/>
    <w:rsid w:val="00F635E2"/>
    <w:rsid w:val="00F64100"/>
    <w:rsid w:val="00F64892"/>
    <w:rsid w:val="00F6696E"/>
    <w:rsid w:val="00F671B4"/>
    <w:rsid w:val="00F67F2C"/>
    <w:rsid w:val="00F67F8C"/>
    <w:rsid w:val="00F67FBF"/>
    <w:rsid w:val="00F70D7A"/>
    <w:rsid w:val="00F70DBD"/>
    <w:rsid w:val="00F740A1"/>
    <w:rsid w:val="00F7469E"/>
    <w:rsid w:val="00F74D01"/>
    <w:rsid w:val="00F74E43"/>
    <w:rsid w:val="00F75093"/>
    <w:rsid w:val="00F75359"/>
    <w:rsid w:val="00F827D2"/>
    <w:rsid w:val="00F836DA"/>
    <w:rsid w:val="00F84FAE"/>
    <w:rsid w:val="00F85D89"/>
    <w:rsid w:val="00F868D7"/>
    <w:rsid w:val="00F87861"/>
    <w:rsid w:val="00F9073F"/>
    <w:rsid w:val="00F91F54"/>
    <w:rsid w:val="00F921DB"/>
    <w:rsid w:val="00F92411"/>
    <w:rsid w:val="00F9311D"/>
    <w:rsid w:val="00F93C0F"/>
    <w:rsid w:val="00F93F9E"/>
    <w:rsid w:val="00F952ED"/>
    <w:rsid w:val="00F9542A"/>
    <w:rsid w:val="00F957B4"/>
    <w:rsid w:val="00F957FD"/>
    <w:rsid w:val="00F95AB6"/>
    <w:rsid w:val="00F95C06"/>
    <w:rsid w:val="00F95E94"/>
    <w:rsid w:val="00FA0590"/>
    <w:rsid w:val="00FA1F1E"/>
    <w:rsid w:val="00FA2334"/>
    <w:rsid w:val="00FA272E"/>
    <w:rsid w:val="00FA2B85"/>
    <w:rsid w:val="00FA349D"/>
    <w:rsid w:val="00FA7936"/>
    <w:rsid w:val="00FA7D62"/>
    <w:rsid w:val="00FB0347"/>
    <w:rsid w:val="00FB0AFF"/>
    <w:rsid w:val="00FB15B5"/>
    <w:rsid w:val="00FB1998"/>
    <w:rsid w:val="00FB3DF0"/>
    <w:rsid w:val="00FB4494"/>
    <w:rsid w:val="00FB471E"/>
    <w:rsid w:val="00FB51DF"/>
    <w:rsid w:val="00FB632C"/>
    <w:rsid w:val="00FB64F4"/>
    <w:rsid w:val="00FB6959"/>
    <w:rsid w:val="00FB6972"/>
    <w:rsid w:val="00FB7000"/>
    <w:rsid w:val="00FB787F"/>
    <w:rsid w:val="00FB7CAD"/>
    <w:rsid w:val="00FB7E9C"/>
    <w:rsid w:val="00FC010B"/>
    <w:rsid w:val="00FC0434"/>
    <w:rsid w:val="00FC0E58"/>
    <w:rsid w:val="00FC1FB9"/>
    <w:rsid w:val="00FC3406"/>
    <w:rsid w:val="00FC3996"/>
    <w:rsid w:val="00FC4276"/>
    <w:rsid w:val="00FC53B7"/>
    <w:rsid w:val="00FC6D91"/>
    <w:rsid w:val="00FC70D3"/>
    <w:rsid w:val="00FC7771"/>
    <w:rsid w:val="00FD0798"/>
    <w:rsid w:val="00FD0A62"/>
    <w:rsid w:val="00FD0DCF"/>
    <w:rsid w:val="00FD110E"/>
    <w:rsid w:val="00FD2346"/>
    <w:rsid w:val="00FD316E"/>
    <w:rsid w:val="00FD4A98"/>
    <w:rsid w:val="00FD6133"/>
    <w:rsid w:val="00FD6252"/>
    <w:rsid w:val="00FD7301"/>
    <w:rsid w:val="00FD7357"/>
    <w:rsid w:val="00FD7522"/>
    <w:rsid w:val="00FD794D"/>
    <w:rsid w:val="00FD7F95"/>
    <w:rsid w:val="00FE13F6"/>
    <w:rsid w:val="00FE1A16"/>
    <w:rsid w:val="00FE26A5"/>
    <w:rsid w:val="00FE32D9"/>
    <w:rsid w:val="00FE5233"/>
    <w:rsid w:val="00FE5F34"/>
    <w:rsid w:val="00FE68AD"/>
    <w:rsid w:val="00FE70B8"/>
    <w:rsid w:val="00FF0795"/>
    <w:rsid w:val="00FF0C4E"/>
    <w:rsid w:val="00FF1231"/>
    <w:rsid w:val="00FF13B1"/>
    <w:rsid w:val="00FF151E"/>
    <w:rsid w:val="00FF2B45"/>
    <w:rsid w:val="00FF2D30"/>
    <w:rsid w:val="00FF3BE6"/>
    <w:rsid w:val="00FF40D8"/>
    <w:rsid w:val="00FF48B3"/>
    <w:rsid w:val="00FF548D"/>
    <w:rsid w:val="00FF5C74"/>
    <w:rsid w:val="00FF5EE4"/>
    <w:rsid w:val="00FF7E6F"/>
  </w:rsids>
  <m:mathPr>
    <m:mathFont m:val="Cambria Math"/>
    <m:brkBin m:val="before"/>
    <m:brkBinSub m:val="--"/>
    <m:smallFrac m:val="0"/>
    <m:dispDef/>
    <m:lMargin m:val="0"/>
    <m:rMargin m:val="0"/>
    <m:defJc m:val="centerGroup"/>
    <m:wrapIndent m:val="1440"/>
    <m:intLim m:val="subSup"/>
    <m:naryLim m:val="undOvr"/>
  </m:mathPr>
  <w:themeFontLang w:val="en-C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strokecolor="none [3212]"/>
    </o:shapedefaults>
    <o:shapelayout v:ext="edit">
      <o:idmap v:ext="edit" data="1"/>
      <o:regrouptable v:ext="edit">
        <o:entry new="1" old="0"/>
      </o:regrouptable>
    </o:shapelayout>
  </w:shapeDefaults>
  <w:decimalSymbol w:val="."/>
  <w:listSeparator w:val=","/>
  <w14:docId w14:val="36705E31"/>
  <w15:docId w15:val="{CA3CA0DA-4F84-4AE1-9835-A158B3303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0156"/>
    <w:pPr>
      <w:spacing w:after="0" w:line="240" w:lineRule="auto"/>
    </w:pPr>
    <w:rPr>
      <w:rFonts w:eastAsiaTheme="minorEastAsia"/>
      <w:sz w:val="24"/>
      <w:szCs w:val="24"/>
      <w:lang w:val="en-US"/>
    </w:rPr>
  </w:style>
  <w:style w:type="paragraph" w:styleId="Heading1">
    <w:name w:val="heading 1"/>
    <w:basedOn w:val="Normal"/>
    <w:next w:val="Normal"/>
    <w:link w:val="Heading1Char"/>
    <w:uiPriority w:val="9"/>
    <w:qFormat/>
    <w:rsid w:val="00F5345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5345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359F"/>
    <w:pPr>
      <w:tabs>
        <w:tab w:val="center" w:pos="4680"/>
        <w:tab w:val="right" w:pos="9360"/>
      </w:tabs>
    </w:pPr>
  </w:style>
  <w:style w:type="character" w:customStyle="1" w:styleId="HeaderChar">
    <w:name w:val="Header Char"/>
    <w:basedOn w:val="DefaultParagraphFont"/>
    <w:link w:val="Header"/>
    <w:uiPriority w:val="99"/>
    <w:rsid w:val="0044359F"/>
    <w:rPr>
      <w:rFonts w:eastAsiaTheme="minorEastAsia"/>
      <w:sz w:val="24"/>
      <w:szCs w:val="24"/>
      <w:lang w:val="en-US"/>
    </w:rPr>
  </w:style>
  <w:style w:type="paragraph" w:styleId="Footer">
    <w:name w:val="footer"/>
    <w:basedOn w:val="Normal"/>
    <w:link w:val="FooterChar"/>
    <w:uiPriority w:val="99"/>
    <w:unhideWhenUsed/>
    <w:rsid w:val="0044359F"/>
    <w:pPr>
      <w:tabs>
        <w:tab w:val="center" w:pos="4680"/>
        <w:tab w:val="right" w:pos="9360"/>
      </w:tabs>
    </w:pPr>
  </w:style>
  <w:style w:type="character" w:customStyle="1" w:styleId="FooterChar">
    <w:name w:val="Footer Char"/>
    <w:basedOn w:val="DefaultParagraphFont"/>
    <w:link w:val="Footer"/>
    <w:uiPriority w:val="99"/>
    <w:rsid w:val="0044359F"/>
    <w:rPr>
      <w:rFonts w:eastAsiaTheme="minorEastAsia"/>
      <w:sz w:val="24"/>
      <w:szCs w:val="24"/>
      <w:lang w:val="en-US"/>
    </w:rPr>
  </w:style>
  <w:style w:type="paragraph" w:customStyle="1" w:styleId="Default">
    <w:name w:val="Default"/>
    <w:rsid w:val="009C5E80"/>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7D2A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E299F"/>
    <w:rPr>
      <w:color w:val="808080"/>
    </w:rPr>
  </w:style>
  <w:style w:type="paragraph" w:styleId="BalloonText">
    <w:name w:val="Balloon Text"/>
    <w:basedOn w:val="Normal"/>
    <w:link w:val="BalloonTextChar"/>
    <w:uiPriority w:val="99"/>
    <w:semiHidden/>
    <w:unhideWhenUsed/>
    <w:rsid w:val="00BE299F"/>
    <w:rPr>
      <w:rFonts w:ascii="Tahoma" w:hAnsi="Tahoma" w:cs="Tahoma"/>
      <w:sz w:val="16"/>
      <w:szCs w:val="16"/>
    </w:rPr>
  </w:style>
  <w:style w:type="character" w:customStyle="1" w:styleId="BalloonTextChar">
    <w:name w:val="Balloon Text Char"/>
    <w:basedOn w:val="DefaultParagraphFont"/>
    <w:link w:val="BalloonText"/>
    <w:uiPriority w:val="99"/>
    <w:semiHidden/>
    <w:rsid w:val="00BE299F"/>
    <w:rPr>
      <w:rFonts w:ascii="Tahoma" w:eastAsiaTheme="minorEastAsia" w:hAnsi="Tahoma" w:cs="Tahoma"/>
      <w:sz w:val="16"/>
      <w:szCs w:val="16"/>
      <w:lang w:val="en-US"/>
    </w:rPr>
  </w:style>
  <w:style w:type="table" w:styleId="LightList-Accent1">
    <w:name w:val="Light List Accent 1"/>
    <w:basedOn w:val="TableNormal"/>
    <w:uiPriority w:val="61"/>
    <w:rsid w:val="00740735"/>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Heading1Char">
    <w:name w:val="Heading 1 Char"/>
    <w:basedOn w:val="DefaultParagraphFont"/>
    <w:link w:val="Heading1"/>
    <w:uiPriority w:val="9"/>
    <w:rsid w:val="00F53457"/>
    <w:rPr>
      <w:rFonts w:asciiTheme="majorHAnsi" w:eastAsiaTheme="majorEastAsia" w:hAnsiTheme="majorHAnsi" w:cstheme="majorBidi"/>
      <w:color w:val="365F91" w:themeColor="accent1" w:themeShade="BF"/>
      <w:sz w:val="32"/>
      <w:szCs w:val="32"/>
      <w:lang w:val="en-US"/>
    </w:rPr>
  </w:style>
  <w:style w:type="paragraph" w:styleId="TOCHeading">
    <w:name w:val="TOC Heading"/>
    <w:basedOn w:val="Heading1"/>
    <w:next w:val="Normal"/>
    <w:uiPriority w:val="39"/>
    <w:unhideWhenUsed/>
    <w:qFormat/>
    <w:rsid w:val="00F53457"/>
    <w:pPr>
      <w:spacing w:line="259" w:lineRule="auto"/>
      <w:outlineLvl w:val="9"/>
    </w:pPr>
  </w:style>
  <w:style w:type="paragraph" w:styleId="TOC1">
    <w:name w:val="toc 1"/>
    <w:basedOn w:val="Normal"/>
    <w:next w:val="Normal"/>
    <w:autoRedefine/>
    <w:uiPriority w:val="39"/>
    <w:unhideWhenUsed/>
    <w:rsid w:val="00F53457"/>
    <w:pPr>
      <w:spacing w:after="100"/>
    </w:pPr>
  </w:style>
  <w:style w:type="character" w:styleId="Hyperlink">
    <w:name w:val="Hyperlink"/>
    <w:basedOn w:val="DefaultParagraphFont"/>
    <w:uiPriority w:val="99"/>
    <w:unhideWhenUsed/>
    <w:rsid w:val="00F53457"/>
    <w:rPr>
      <w:color w:val="0000FF" w:themeColor="hyperlink"/>
      <w:u w:val="single"/>
    </w:rPr>
  </w:style>
  <w:style w:type="character" w:customStyle="1" w:styleId="Heading2Char">
    <w:name w:val="Heading 2 Char"/>
    <w:basedOn w:val="DefaultParagraphFont"/>
    <w:link w:val="Heading2"/>
    <w:uiPriority w:val="9"/>
    <w:rsid w:val="00F53457"/>
    <w:rPr>
      <w:rFonts w:asciiTheme="majorHAnsi" w:eastAsiaTheme="majorEastAsia" w:hAnsiTheme="majorHAnsi" w:cstheme="majorBidi"/>
      <w:color w:val="365F91" w:themeColor="accent1" w:themeShade="BF"/>
      <w:sz w:val="26"/>
      <w:szCs w:val="26"/>
      <w:lang w:val="en-US"/>
    </w:rPr>
  </w:style>
  <w:style w:type="paragraph" w:styleId="NoSpacing">
    <w:name w:val="No Spacing"/>
    <w:uiPriority w:val="1"/>
    <w:qFormat/>
    <w:rsid w:val="005F4B28"/>
    <w:pPr>
      <w:spacing w:after="0" w:line="240" w:lineRule="auto"/>
    </w:pPr>
    <w:rPr>
      <w:rFonts w:eastAsiaTheme="minorEastAsia"/>
      <w:sz w:val="24"/>
      <w:szCs w:val="24"/>
      <w:lang w:val="en-US"/>
    </w:rPr>
  </w:style>
  <w:style w:type="paragraph" w:styleId="TOC2">
    <w:name w:val="toc 2"/>
    <w:basedOn w:val="Normal"/>
    <w:next w:val="Normal"/>
    <w:autoRedefine/>
    <w:uiPriority w:val="39"/>
    <w:unhideWhenUsed/>
    <w:rsid w:val="0084227F"/>
    <w:pPr>
      <w:spacing w:after="100"/>
      <w:ind w:left="240"/>
    </w:pPr>
  </w:style>
  <w:style w:type="table" w:customStyle="1" w:styleId="TableGrid1">
    <w:name w:val="Table Grid1"/>
    <w:basedOn w:val="TableNormal"/>
    <w:next w:val="TableGrid"/>
    <w:uiPriority w:val="59"/>
    <w:rsid w:val="00652248"/>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52248"/>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747">
      <w:bodyDiv w:val="1"/>
      <w:marLeft w:val="0"/>
      <w:marRight w:val="0"/>
      <w:marTop w:val="0"/>
      <w:marBottom w:val="0"/>
      <w:divBdr>
        <w:top w:val="none" w:sz="0" w:space="0" w:color="auto"/>
        <w:left w:val="none" w:sz="0" w:space="0" w:color="auto"/>
        <w:bottom w:val="none" w:sz="0" w:space="0" w:color="auto"/>
        <w:right w:val="none" w:sz="0" w:space="0" w:color="auto"/>
      </w:divBdr>
    </w:div>
    <w:div w:id="47189416">
      <w:bodyDiv w:val="1"/>
      <w:marLeft w:val="0"/>
      <w:marRight w:val="0"/>
      <w:marTop w:val="0"/>
      <w:marBottom w:val="0"/>
      <w:divBdr>
        <w:top w:val="none" w:sz="0" w:space="0" w:color="auto"/>
        <w:left w:val="none" w:sz="0" w:space="0" w:color="auto"/>
        <w:bottom w:val="none" w:sz="0" w:space="0" w:color="auto"/>
        <w:right w:val="none" w:sz="0" w:space="0" w:color="auto"/>
      </w:divBdr>
    </w:div>
    <w:div w:id="455567573">
      <w:bodyDiv w:val="1"/>
      <w:marLeft w:val="0"/>
      <w:marRight w:val="0"/>
      <w:marTop w:val="0"/>
      <w:marBottom w:val="0"/>
      <w:divBdr>
        <w:top w:val="none" w:sz="0" w:space="0" w:color="auto"/>
        <w:left w:val="none" w:sz="0" w:space="0" w:color="auto"/>
        <w:bottom w:val="none" w:sz="0" w:space="0" w:color="auto"/>
        <w:right w:val="none" w:sz="0" w:space="0" w:color="auto"/>
      </w:divBdr>
    </w:div>
    <w:div w:id="668215968">
      <w:bodyDiv w:val="1"/>
      <w:marLeft w:val="0"/>
      <w:marRight w:val="0"/>
      <w:marTop w:val="0"/>
      <w:marBottom w:val="0"/>
      <w:divBdr>
        <w:top w:val="none" w:sz="0" w:space="0" w:color="auto"/>
        <w:left w:val="none" w:sz="0" w:space="0" w:color="auto"/>
        <w:bottom w:val="none" w:sz="0" w:space="0" w:color="auto"/>
        <w:right w:val="none" w:sz="0" w:space="0" w:color="auto"/>
      </w:divBdr>
    </w:div>
    <w:div w:id="680819622">
      <w:bodyDiv w:val="1"/>
      <w:marLeft w:val="0"/>
      <w:marRight w:val="0"/>
      <w:marTop w:val="0"/>
      <w:marBottom w:val="0"/>
      <w:divBdr>
        <w:top w:val="none" w:sz="0" w:space="0" w:color="auto"/>
        <w:left w:val="none" w:sz="0" w:space="0" w:color="auto"/>
        <w:bottom w:val="none" w:sz="0" w:space="0" w:color="auto"/>
        <w:right w:val="none" w:sz="0" w:space="0" w:color="auto"/>
      </w:divBdr>
    </w:div>
    <w:div w:id="893738185">
      <w:bodyDiv w:val="1"/>
      <w:marLeft w:val="0"/>
      <w:marRight w:val="0"/>
      <w:marTop w:val="0"/>
      <w:marBottom w:val="0"/>
      <w:divBdr>
        <w:top w:val="none" w:sz="0" w:space="0" w:color="auto"/>
        <w:left w:val="none" w:sz="0" w:space="0" w:color="auto"/>
        <w:bottom w:val="none" w:sz="0" w:space="0" w:color="auto"/>
        <w:right w:val="none" w:sz="0" w:space="0" w:color="auto"/>
      </w:divBdr>
    </w:div>
    <w:div w:id="900403328">
      <w:bodyDiv w:val="1"/>
      <w:marLeft w:val="0"/>
      <w:marRight w:val="0"/>
      <w:marTop w:val="0"/>
      <w:marBottom w:val="0"/>
      <w:divBdr>
        <w:top w:val="none" w:sz="0" w:space="0" w:color="auto"/>
        <w:left w:val="none" w:sz="0" w:space="0" w:color="auto"/>
        <w:bottom w:val="none" w:sz="0" w:space="0" w:color="auto"/>
        <w:right w:val="none" w:sz="0" w:space="0" w:color="auto"/>
      </w:divBdr>
    </w:div>
    <w:div w:id="1026365393">
      <w:bodyDiv w:val="1"/>
      <w:marLeft w:val="0"/>
      <w:marRight w:val="0"/>
      <w:marTop w:val="0"/>
      <w:marBottom w:val="0"/>
      <w:divBdr>
        <w:top w:val="none" w:sz="0" w:space="0" w:color="auto"/>
        <w:left w:val="none" w:sz="0" w:space="0" w:color="auto"/>
        <w:bottom w:val="none" w:sz="0" w:space="0" w:color="auto"/>
        <w:right w:val="none" w:sz="0" w:space="0" w:color="auto"/>
      </w:divBdr>
    </w:div>
    <w:div w:id="1044060781">
      <w:bodyDiv w:val="1"/>
      <w:marLeft w:val="0"/>
      <w:marRight w:val="0"/>
      <w:marTop w:val="0"/>
      <w:marBottom w:val="0"/>
      <w:divBdr>
        <w:top w:val="none" w:sz="0" w:space="0" w:color="auto"/>
        <w:left w:val="none" w:sz="0" w:space="0" w:color="auto"/>
        <w:bottom w:val="none" w:sz="0" w:space="0" w:color="auto"/>
        <w:right w:val="none" w:sz="0" w:space="0" w:color="auto"/>
      </w:divBdr>
    </w:div>
    <w:div w:id="1197700839">
      <w:bodyDiv w:val="1"/>
      <w:marLeft w:val="0"/>
      <w:marRight w:val="0"/>
      <w:marTop w:val="0"/>
      <w:marBottom w:val="0"/>
      <w:divBdr>
        <w:top w:val="none" w:sz="0" w:space="0" w:color="auto"/>
        <w:left w:val="none" w:sz="0" w:space="0" w:color="auto"/>
        <w:bottom w:val="none" w:sz="0" w:space="0" w:color="auto"/>
        <w:right w:val="none" w:sz="0" w:space="0" w:color="auto"/>
      </w:divBdr>
    </w:div>
    <w:div w:id="1342970806">
      <w:bodyDiv w:val="1"/>
      <w:marLeft w:val="0"/>
      <w:marRight w:val="0"/>
      <w:marTop w:val="0"/>
      <w:marBottom w:val="0"/>
      <w:divBdr>
        <w:top w:val="none" w:sz="0" w:space="0" w:color="auto"/>
        <w:left w:val="none" w:sz="0" w:space="0" w:color="auto"/>
        <w:bottom w:val="none" w:sz="0" w:space="0" w:color="auto"/>
        <w:right w:val="none" w:sz="0" w:space="0" w:color="auto"/>
      </w:divBdr>
    </w:div>
    <w:div w:id="1936597168">
      <w:bodyDiv w:val="1"/>
      <w:marLeft w:val="0"/>
      <w:marRight w:val="0"/>
      <w:marTop w:val="0"/>
      <w:marBottom w:val="0"/>
      <w:divBdr>
        <w:top w:val="none" w:sz="0" w:space="0" w:color="auto"/>
        <w:left w:val="none" w:sz="0" w:space="0" w:color="auto"/>
        <w:bottom w:val="none" w:sz="0" w:space="0" w:color="auto"/>
        <w:right w:val="none" w:sz="0" w:space="0" w:color="auto"/>
      </w:divBdr>
    </w:div>
    <w:div w:id="2025011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7CEBC7-6123-4D37-890F-802200FEB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1643</Words>
  <Characters>9370</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dc:creator>
  <cp:lastModifiedBy>u-LIB-VL022</cp:lastModifiedBy>
  <cp:revision>2</cp:revision>
  <dcterms:created xsi:type="dcterms:W3CDTF">2017-04-06T22:37:00Z</dcterms:created>
  <dcterms:modified xsi:type="dcterms:W3CDTF">2017-04-06T22:37:00Z</dcterms:modified>
</cp:coreProperties>
</file>