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A3B0DB" w14:textId="77777777" w:rsidR="00C2016A" w:rsidRDefault="00C2016A">
      <w:pPr>
        <w:pStyle w:val="NoteLevel1"/>
      </w:pPr>
      <w:r>
        <w:t>What is health?</w:t>
      </w:r>
    </w:p>
    <w:p w14:paraId="34C4860B" w14:textId="77777777" w:rsidR="00C2016A" w:rsidRDefault="00C2016A" w:rsidP="00C2016A">
      <w:pPr>
        <w:pStyle w:val="NoteLevel2"/>
      </w:pPr>
      <w:r>
        <w:t>Common sense view: absence of illness</w:t>
      </w:r>
    </w:p>
    <w:p w14:paraId="72572E95" w14:textId="77777777" w:rsidR="00C2016A" w:rsidRDefault="00C2016A" w:rsidP="00C2016A">
      <w:pPr>
        <w:pStyle w:val="NoteLevel3"/>
      </w:pPr>
      <w:r>
        <w:t>What is illness? Something that happens when the body malfunctions/isn’t working properly</w:t>
      </w:r>
    </w:p>
    <w:p w14:paraId="15A2FB20" w14:textId="77777777" w:rsidR="00C2016A" w:rsidRDefault="00C2016A" w:rsidP="00C2016A">
      <w:pPr>
        <w:pStyle w:val="NoteLevel2"/>
      </w:pPr>
      <w:r>
        <w:t xml:space="preserve">Three implications: </w:t>
      </w:r>
    </w:p>
    <w:p w14:paraId="2888AACE" w14:textId="77777777" w:rsidR="00C2016A" w:rsidRDefault="00C2016A" w:rsidP="00C2016A">
      <w:pPr>
        <w:pStyle w:val="NoteLevel3"/>
      </w:pPr>
      <w:r>
        <w:t>Physical illness has physical causes</w:t>
      </w:r>
    </w:p>
    <w:p w14:paraId="1E0D72CF" w14:textId="77777777" w:rsidR="00C2016A" w:rsidRDefault="00C2016A" w:rsidP="00C2016A">
      <w:pPr>
        <w:pStyle w:val="NoteLevel3"/>
      </w:pPr>
      <w:r>
        <w:t xml:space="preserve">If we treat the body, we can eliminate the illness </w:t>
      </w:r>
      <w:r>
        <w:sym w:font="Wingdings" w:char="F0E0"/>
      </w:r>
      <w:r>
        <w:t xml:space="preserve"> healthy!</w:t>
      </w:r>
    </w:p>
    <w:p w14:paraId="04FA3E1A" w14:textId="77777777" w:rsidR="00C2016A" w:rsidRDefault="00C2016A" w:rsidP="00C2016A">
      <w:pPr>
        <w:pStyle w:val="NoteLevel3"/>
      </w:pPr>
      <w:r>
        <w:t>Health and illness are opposite</w:t>
      </w:r>
    </w:p>
    <w:p w14:paraId="0F2D2931" w14:textId="77777777" w:rsidR="00C2016A" w:rsidRDefault="00C2016A" w:rsidP="00C2016A">
      <w:pPr>
        <w:pStyle w:val="NoteLevel3"/>
      </w:pPr>
      <w:r>
        <w:t>All these are basic ideas underlying the biomedical model, the dominant model for many years</w:t>
      </w:r>
    </w:p>
    <w:p w14:paraId="5291E3B0" w14:textId="77777777" w:rsidR="00C2016A" w:rsidRDefault="00C2016A" w:rsidP="00C2016A">
      <w:pPr>
        <w:pStyle w:val="NoteLevel1"/>
      </w:pPr>
      <w:r>
        <w:t>Historical roots of biomedical model</w:t>
      </w:r>
    </w:p>
    <w:p w14:paraId="41D8BB31" w14:textId="77777777" w:rsidR="00C2016A" w:rsidRDefault="00C2016A" w:rsidP="00C2016A">
      <w:pPr>
        <w:pStyle w:val="NoteLevel2"/>
      </w:pPr>
      <w:r>
        <w:t>Traced back to Ancient Greeks</w:t>
      </w:r>
    </w:p>
    <w:p w14:paraId="329221FD" w14:textId="77777777" w:rsidR="00C2016A" w:rsidRDefault="00C2016A" w:rsidP="00C2016A">
      <w:pPr>
        <w:pStyle w:val="NoteLevel2"/>
      </w:pPr>
      <w:r>
        <w:t>Hippocrates – father of modern medicine</w:t>
      </w:r>
    </w:p>
    <w:p w14:paraId="2B2EC2EC" w14:textId="77777777" w:rsidR="00C2016A" w:rsidRDefault="00C2016A" w:rsidP="00C2016A">
      <w:pPr>
        <w:pStyle w:val="NoteLevel2"/>
      </w:pPr>
      <w:r>
        <w:t>Prior to him, illness was attributed to and stemmed from “evil spirits”</w:t>
      </w:r>
    </w:p>
    <w:p w14:paraId="3BF8B3AC" w14:textId="77777777" w:rsidR="00C2016A" w:rsidRDefault="00C2016A" w:rsidP="00C2016A">
      <w:pPr>
        <w:pStyle w:val="NoteLevel3"/>
      </w:pPr>
      <w:r>
        <w:t>To treat the illness, must get rid of spirits</w:t>
      </w:r>
    </w:p>
    <w:p w14:paraId="4F11A274" w14:textId="77777777" w:rsidR="00C2016A" w:rsidRDefault="00C2016A" w:rsidP="00C2016A">
      <w:pPr>
        <w:pStyle w:val="NoteLevel3"/>
      </w:pPr>
      <w:r>
        <w:t>Provide opening in skull to let them escape</w:t>
      </w:r>
    </w:p>
    <w:p w14:paraId="7292153A" w14:textId="77777777" w:rsidR="00644BEB" w:rsidRDefault="00644BEB" w:rsidP="00C2016A">
      <w:pPr>
        <w:pStyle w:val="NoteLevel3"/>
      </w:pPr>
      <w:r>
        <w:t>Treatment known as trephination</w:t>
      </w:r>
    </w:p>
    <w:p w14:paraId="69455126" w14:textId="77777777" w:rsidR="00644BEB" w:rsidRDefault="00644BEB" w:rsidP="00644BEB">
      <w:pPr>
        <w:pStyle w:val="NoteLevel2"/>
      </w:pPr>
      <w:r>
        <w:t xml:space="preserve">Hippocrates’s view </w:t>
      </w:r>
      <w:r>
        <w:sym w:font="Wingdings" w:char="F0E0"/>
      </w:r>
      <w:r>
        <w:t xml:space="preserve"> illness stems from biological processes</w:t>
      </w:r>
    </w:p>
    <w:p w14:paraId="2346FB0B" w14:textId="77777777" w:rsidR="00644BEB" w:rsidRDefault="00644BEB" w:rsidP="00644BEB">
      <w:pPr>
        <w:pStyle w:val="NoteLevel2"/>
      </w:pPr>
      <w:r>
        <w:t>Proposed humoral theory (four body fluids)</w:t>
      </w:r>
    </w:p>
    <w:p w14:paraId="75199F79" w14:textId="77777777" w:rsidR="00644BEB" w:rsidRDefault="00644BEB" w:rsidP="00644BEB">
      <w:pPr>
        <w:pStyle w:val="NoteLevel3"/>
      </w:pPr>
      <w:r>
        <w:t>Blood</w:t>
      </w:r>
    </w:p>
    <w:p w14:paraId="7307D3EC" w14:textId="77777777" w:rsidR="00644BEB" w:rsidRDefault="00644BEB" w:rsidP="00644BEB">
      <w:pPr>
        <w:pStyle w:val="NoteLevel3"/>
      </w:pPr>
      <w:r>
        <w:t>Black bile</w:t>
      </w:r>
    </w:p>
    <w:p w14:paraId="0E5A0564" w14:textId="77777777" w:rsidR="00644BEB" w:rsidRDefault="00644BEB" w:rsidP="00644BEB">
      <w:pPr>
        <w:pStyle w:val="NoteLevel3"/>
      </w:pPr>
      <w:r>
        <w:t>Yellow bile</w:t>
      </w:r>
    </w:p>
    <w:p w14:paraId="2E8D7C29" w14:textId="77777777" w:rsidR="00644BEB" w:rsidRDefault="00644BEB" w:rsidP="00644BEB">
      <w:pPr>
        <w:pStyle w:val="NoteLevel3"/>
      </w:pPr>
      <w:r>
        <w:t>Phlegm</w:t>
      </w:r>
    </w:p>
    <w:p w14:paraId="04E0F888" w14:textId="77777777" w:rsidR="00644BEB" w:rsidRDefault="00644BEB" w:rsidP="00644BEB">
      <w:pPr>
        <w:pStyle w:val="NoteLevel3"/>
      </w:pPr>
      <w:r>
        <w:t xml:space="preserve">When these four </w:t>
      </w:r>
      <w:proofErr w:type="spellStart"/>
      <w:r>
        <w:t>humors</w:t>
      </w:r>
      <w:proofErr w:type="spellEnd"/>
      <w:r>
        <w:t xml:space="preserve"> are properly balanced, we are in a state of health but when there is an imbalance, this produces a state of disease</w:t>
      </w:r>
    </w:p>
    <w:p w14:paraId="45AB1F65" w14:textId="77777777" w:rsidR="00644BEB" w:rsidRDefault="00644BEB" w:rsidP="00644BEB">
      <w:pPr>
        <w:pStyle w:val="NoteLevel2"/>
      </w:pPr>
      <w:r>
        <w:t>Influential for the next two thousand years</w:t>
      </w:r>
    </w:p>
    <w:p w14:paraId="50E0430D" w14:textId="77777777" w:rsidR="00644BEB" w:rsidRDefault="00644BEB" w:rsidP="00644BEB">
      <w:pPr>
        <w:pStyle w:val="NoteLevel2"/>
      </w:pPr>
      <w:r>
        <w:t>Around 130AD, Galen was another Greek physician</w:t>
      </w:r>
    </w:p>
    <w:p w14:paraId="46793000" w14:textId="77777777" w:rsidR="00644BEB" w:rsidRDefault="00644BEB" w:rsidP="00644BEB">
      <w:pPr>
        <w:pStyle w:val="NoteLevel3"/>
      </w:pPr>
      <w:r>
        <w:t>Referred to surgeon to the gladiators</w:t>
      </w:r>
    </w:p>
    <w:p w14:paraId="32334784" w14:textId="77777777" w:rsidR="00644BEB" w:rsidRDefault="00644BEB" w:rsidP="00644BEB">
      <w:pPr>
        <w:pStyle w:val="NoteLevel2"/>
      </w:pPr>
      <w:r>
        <w:t>Took hands on approach</w:t>
      </w:r>
    </w:p>
    <w:p w14:paraId="744B72C9" w14:textId="77777777" w:rsidR="00644BEB" w:rsidRDefault="00644BEB" w:rsidP="00644BEB">
      <w:pPr>
        <w:pStyle w:val="NoteLevel2"/>
      </w:pPr>
      <w:r>
        <w:t>Recognized that we can learn about body by dissecting it (cutting it open)</w:t>
      </w:r>
    </w:p>
    <w:p w14:paraId="0D7F6F13" w14:textId="77777777" w:rsidR="00644BEB" w:rsidRDefault="00644BEB" w:rsidP="00644BEB">
      <w:pPr>
        <w:pStyle w:val="NoteLevel2"/>
      </w:pPr>
      <w:r>
        <w:t xml:space="preserve">Discovered that diseases can be localized in certain parts of the body </w:t>
      </w:r>
      <w:r>
        <w:sym w:font="Wingdings" w:char="F0E0"/>
      </w:r>
      <w:r>
        <w:t xml:space="preserve"> presumably because humoral imbalances are localized</w:t>
      </w:r>
    </w:p>
    <w:p w14:paraId="6CD4EEA9" w14:textId="77777777" w:rsidR="00644BEB" w:rsidRDefault="00644BEB" w:rsidP="00644BEB">
      <w:pPr>
        <w:pStyle w:val="NoteLevel1"/>
      </w:pPr>
    </w:p>
    <w:p w14:paraId="3FD4C387" w14:textId="77777777" w:rsidR="00644BEB" w:rsidRDefault="00644BEB" w:rsidP="00644BEB">
      <w:pPr>
        <w:pStyle w:val="NoteLevel1"/>
      </w:pPr>
      <w:r>
        <w:lastRenderedPageBreak/>
        <w:t>The Middle Ages</w:t>
      </w:r>
    </w:p>
    <w:p w14:paraId="605DEEE1" w14:textId="77777777" w:rsidR="00644BEB" w:rsidRDefault="00644BEB" w:rsidP="00644BEB">
      <w:pPr>
        <w:pStyle w:val="NoteLevel2"/>
      </w:pPr>
      <w:r>
        <w:t>Advances in medical knowledge came to a halt</w:t>
      </w:r>
    </w:p>
    <w:p w14:paraId="0EA2099B" w14:textId="77777777" w:rsidR="00644BEB" w:rsidRDefault="00644BEB" w:rsidP="00644BEB">
      <w:pPr>
        <w:pStyle w:val="NoteLevel2"/>
      </w:pPr>
      <w:r>
        <w:t>Roman Catholic Church dominates Europe and influenced the practice of medicine</w:t>
      </w:r>
    </w:p>
    <w:p w14:paraId="795726F1" w14:textId="77777777" w:rsidR="00644BEB" w:rsidRDefault="00644BEB" w:rsidP="00644BEB">
      <w:pPr>
        <w:pStyle w:val="NoteLevel2"/>
      </w:pPr>
      <w:r>
        <w:t>Dissection was prohibited due to the belief that you’d mess with souls (God’s purpose)</w:t>
      </w:r>
    </w:p>
    <w:p w14:paraId="1F7DEF21" w14:textId="77777777" w:rsidR="00644BEB" w:rsidRDefault="00644BEB" w:rsidP="00644BEB">
      <w:pPr>
        <w:pStyle w:val="NoteLevel2"/>
      </w:pPr>
      <w:r>
        <w:t>Illness viewed as God’s punishment for evil</w:t>
      </w:r>
    </w:p>
    <w:p w14:paraId="3D4B76F7" w14:textId="77777777" w:rsidR="00644BEB" w:rsidRDefault="00644BEB" w:rsidP="00644BEB">
      <w:pPr>
        <w:pStyle w:val="NoteLevel2"/>
      </w:pPr>
      <w:r>
        <w:t>Priests became involved in treating the ill</w:t>
      </w:r>
    </w:p>
    <w:p w14:paraId="131FC17E" w14:textId="77777777" w:rsidR="00644BEB" w:rsidRDefault="00644BEB" w:rsidP="00644BEB">
      <w:pPr>
        <w:pStyle w:val="NoteLevel2"/>
      </w:pPr>
      <w:r>
        <w:t>Priest would torture your body to drive out the evil influences, prescribe prayer and good deeds</w:t>
      </w:r>
    </w:p>
    <w:p w14:paraId="444EB77F" w14:textId="77777777" w:rsidR="00644BEB" w:rsidRDefault="00644BEB" w:rsidP="00644BEB">
      <w:pPr>
        <w:pStyle w:val="NoteLevel1"/>
      </w:pPr>
      <w:r>
        <w:t>The Renaissance</w:t>
      </w:r>
    </w:p>
    <w:p w14:paraId="1AE249DF" w14:textId="77777777" w:rsidR="00644BEB" w:rsidRDefault="00644BEB" w:rsidP="00644BEB">
      <w:pPr>
        <w:pStyle w:val="NoteLevel2"/>
      </w:pPr>
      <w:r>
        <w:t>Biomedical model comes back</w:t>
      </w:r>
    </w:p>
    <w:p w14:paraId="7638B578" w14:textId="77777777" w:rsidR="00644BEB" w:rsidRDefault="00644BEB" w:rsidP="00644BEB">
      <w:pPr>
        <w:pStyle w:val="NoteLevel2"/>
      </w:pPr>
      <w:r>
        <w:t>Descartes – body works like a physical machine</w:t>
      </w:r>
    </w:p>
    <w:p w14:paraId="7896A50A" w14:textId="77777777" w:rsidR="00644BEB" w:rsidRDefault="00644BEB" w:rsidP="00644BEB">
      <w:pPr>
        <w:pStyle w:val="NoteLevel3"/>
      </w:pPr>
      <w:r>
        <w:t>Made convincing argument that the soul leaves the body at the point of death</w:t>
      </w:r>
    </w:p>
    <w:p w14:paraId="464678ED" w14:textId="77777777" w:rsidR="00644BEB" w:rsidRDefault="00644BEB" w:rsidP="00644BEB">
      <w:pPr>
        <w:pStyle w:val="NoteLevel3"/>
      </w:pPr>
      <w:r>
        <w:t>Meant that dissection is technically acceptable, the Church agreed with him</w:t>
      </w:r>
    </w:p>
    <w:p w14:paraId="189A0586" w14:textId="77777777" w:rsidR="00644BEB" w:rsidRDefault="00644BEB" w:rsidP="00644BEB">
      <w:pPr>
        <w:pStyle w:val="NoteLevel3"/>
      </w:pPr>
      <w:r>
        <w:t>Helped to establish the idea that the mind and the body are separate entities</w:t>
      </w:r>
    </w:p>
    <w:p w14:paraId="67D2AEF5" w14:textId="77777777" w:rsidR="009C1E50" w:rsidRDefault="009C1E50" w:rsidP="009C1E50">
      <w:pPr>
        <w:pStyle w:val="NoteLevel2"/>
      </w:pPr>
      <w:r>
        <w:t>Other advances</w:t>
      </w:r>
    </w:p>
    <w:p w14:paraId="188EDF92" w14:textId="77777777" w:rsidR="009C1E50" w:rsidRDefault="009C1E50" w:rsidP="009C1E50">
      <w:pPr>
        <w:pStyle w:val="NoteLevel3"/>
      </w:pPr>
      <w:r>
        <w:t>Invention of microscope</w:t>
      </w:r>
    </w:p>
    <w:p w14:paraId="3C23B377" w14:textId="77777777" w:rsidR="009C1E50" w:rsidRDefault="009C1E50" w:rsidP="009C1E50">
      <w:pPr>
        <w:pStyle w:val="NoteLevel3"/>
      </w:pPr>
      <w:r>
        <w:t>Became possible to know how cells work</w:t>
      </w:r>
    </w:p>
    <w:p w14:paraId="40A8A463" w14:textId="77777777" w:rsidR="009C1E50" w:rsidRDefault="009C1E50" w:rsidP="009C1E50">
      <w:pPr>
        <w:pStyle w:val="NoteLevel3"/>
      </w:pPr>
      <w:r>
        <w:t>Autopsies were created to determine cause of death</w:t>
      </w:r>
    </w:p>
    <w:p w14:paraId="20B740BC" w14:textId="77777777" w:rsidR="009C1E50" w:rsidRDefault="009C1E50" w:rsidP="009C1E50">
      <w:pPr>
        <w:pStyle w:val="NoteLevel3"/>
      </w:pPr>
      <w:r>
        <w:t>As a result of these discoveries, the humoral theory was replaced with the theory of cellular pathology</w:t>
      </w:r>
    </w:p>
    <w:p w14:paraId="313B2CD0" w14:textId="77777777" w:rsidR="009C1E50" w:rsidRDefault="009C1E50" w:rsidP="009C1E50">
      <w:pPr>
        <w:pStyle w:val="NoteLevel2"/>
      </w:pPr>
      <w:r>
        <w:t>Biomedical model is firmly established</w:t>
      </w:r>
    </w:p>
    <w:p w14:paraId="4632EA19" w14:textId="77777777" w:rsidR="009C1E50" w:rsidRDefault="009C1E50" w:rsidP="009C1E50">
      <w:pPr>
        <w:pStyle w:val="NoteLevel1"/>
      </w:pPr>
      <w:r>
        <w:t>Problems with the biomedical model</w:t>
      </w:r>
    </w:p>
    <w:p w14:paraId="2A4BA650" w14:textId="77777777" w:rsidR="009C1E50" w:rsidRDefault="009C1E50" w:rsidP="009C1E50">
      <w:pPr>
        <w:pStyle w:val="NoteLevel2"/>
      </w:pPr>
      <w:r>
        <w:t>Psychological factors can influence physical illness</w:t>
      </w:r>
    </w:p>
    <w:p w14:paraId="33380DC0" w14:textId="77777777" w:rsidR="009C1E50" w:rsidRDefault="009C1E50" w:rsidP="009C1E50">
      <w:pPr>
        <w:pStyle w:val="NoteLevel3"/>
      </w:pPr>
      <w:r>
        <w:t>Sigmund Freud – trained as a medical doctor in neurology</w:t>
      </w:r>
    </w:p>
    <w:p w14:paraId="08744B8E" w14:textId="77777777" w:rsidR="009C1E50" w:rsidRDefault="009C1E50" w:rsidP="009C1E50">
      <w:pPr>
        <w:pStyle w:val="NoteLevel3"/>
      </w:pPr>
      <w:r>
        <w:t>Came across patients with very unusual symptoms (sudden blindness, paralysis, etc.)</w:t>
      </w:r>
    </w:p>
    <w:p w14:paraId="70834107" w14:textId="77777777" w:rsidR="009C1E50" w:rsidRDefault="009C1E50" w:rsidP="009C1E50">
      <w:pPr>
        <w:pStyle w:val="NoteLevel3"/>
      </w:pPr>
      <w:r>
        <w:t>No physical basis or evidence for symptoms – called glove anaesthesia, patient loses feeling from wrist downward</w:t>
      </w:r>
    </w:p>
    <w:p w14:paraId="76629D74" w14:textId="77777777" w:rsidR="009C1E50" w:rsidRDefault="009C1E50" w:rsidP="009C1E50">
      <w:pPr>
        <w:pStyle w:val="NoteLevel3"/>
      </w:pPr>
      <w:r>
        <w:t>Must be psychological basis</w:t>
      </w:r>
    </w:p>
    <w:p w14:paraId="403F6B58" w14:textId="77777777" w:rsidR="009C1E50" w:rsidRDefault="009C1E50" w:rsidP="009C1E50">
      <w:pPr>
        <w:pStyle w:val="NoteLevel3"/>
      </w:pPr>
      <w:r>
        <w:t xml:space="preserve">Unconscious psychological conflict are “converted” to physical disorders </w:t>
      </w:r>
      <w:r>
        <w:sym w:font="Wingdings" w:char="F0E0"/>
      </w:r>
      <w:r>
        <w:t xml:space="preserve"> the mind can influence the body</w:t>
      </w:r>
    </w:p>
    <w:p w14:paraId="5C05E0B7" w14:textId="77777777" w:rsidR="009C1E50" w:rsidRDefault="009C1E50" w:rsidP="009C1E50">
      <w:pPr>
        <w:pStyle w:val="NoteLevel2"/>
      </w:pPr>
      <w:r>
        <w:lastRenderedPageBreak/>
        <w:t xml:space="preserve">Dunbar and Alexander </w:t>
      </w:r>
      <w:r>
        <w:sym w:font="Wingdings" w:char="F0E0"/>
      </w:r>
      <w:r>
        <w:t xml:space="preserve"> able to show that psychological factors can cause real physical disorders (i.e. anxiety can cause ulcers)</w:t>
      </w:r>
    </w:p>
    <w:p w14:paraId="688AACD6" w14:textId="77777777" w:rsidR="009C1E50" w:rsidRDefault="009C1E50" w:rsidP="009C1E50">
      <w:pPr>
        <w:pStyle w:val="NoteLevel3"/>
      </w:pPr>
      <w:r>
        <w:t xml:space="preserve">Psychosomatic medicine: understanding the link between psychological factors and somatic (body) processes </w:t>
      </w:r>
      <w:r>
        <w:sym w:font="Wingdings" w:char="F0E0"/>
      </w:r>
      <w:r>
        <w:t xml:space="preserve"> the mind and the body are linked</w:t>
      </w:r>
    </w:p>
    <w:p w14:paraId="2B157E36" w14:textId="77777777" w:rsidR="00CD47AE" w:rsidRDefault="00CD47AE" w:rsidP="00CD47AE">
      <w:pPr>
        <w:pStyle w:val="NoteLevel2"/>
      </w:pPr>
      <w:r>
        <w:t>In the 1950’s and 60’s: stress can cause physical disease</w:t>
      </w:r>
    </w:p>
    <w:p w14:paraId="7297A9BE" w14:textId="77777777" w:rsidR="00CD47AE" w:rsidRDefault="00CD47AE" w:rsidP="00CD47AE">
      <w:pPr>
        <w:pStyle w:val="NoteLevel2"/>
      </w:pPr>
      <w:r>
        <w:t>In the 60’s and 70’s: new field of behavioural medicine</w:t>
      </w:r>
    </w:p>
    <w:p w14:paraId="3F57CCD8" w14:textId="77777777" w:rsidR="00CD47AE" w:rsidRDefault="00CD47AE" w:rsidP="00CD47AE">
      <w:pPr>
        <w:pStyle w:val="NoteLevel2"/>
      </w:pPr>
      <w:r>
        <w:t>Ideas are inconsistent with biomedical model</w:t>
      </w:r>
    </w:p>
    <w:p w14:paraId="265A46D3" w14:textId="77777777" w:rsidR="00CD47AE" w:rsidRDefault="00CD47AE" w:rsidP="00CD47AE">
      <w:pPr>
        <w:pStyle w:val="NoteLevel1"/>
      </w:pPr>
      <w:r>
        <w:t>Epidemiology</w:t>
      </w:r>
    </w:p>
    <w:p w14:paraId="705BC3A6" w14:textId="77777777" w:rsidR="00CD47AE" w:rsidRDefault="00CD47AE" w:rsidP="00CD47AE">
      <w:pPr>
        <w:pStyle w:val="NoteLevel2"/>
      </w:pPr>
      <w:r>
        <w:t>Also supports the inconsistency with biomedical model</w:t>
      </w:r>
    </w:p>
    <w:p w14:paraId="0B6D9D96" w14:textId="77777777" w:rsidR="00CD47AE" w:rsidRDefault="00CD47AE" w:rsidP="00CD47AE">
      <w:pPr>
        <w:pStyle w:val="NoteLevel2"/>
      </w:pPr>
      <w:r>
        <w:t>Concerned with understanding the frequency, distribution, and causes of disease and death</w:t>
      </w:r>
    </w:p>
    <w:p w14:paraId="074334B9" w14:textId="77777777" w:rsidR="00CD47AE" w:rsidRDefault="00CD47AE" w:rsidP="00CD47AE">
      <w:pPr>
        <w:pStyle w:val="NoteLevel2"/>
      </w:pPr>
      <w:r>
        <w:t>Special terms to describe frequency:</w:t>
      </w:r>
    </w:p>
    <w:p w14:paraId="384A5DA5" w14:textId="77777777" w:rsidR="00CD47AE" w:rsidRDefault="00CD47AE" w:rsidP="00CD47AE">
      <w:pPr>
        <w:pStyle w:val="NoteLevel3"/>
      </w:pPr>
      <w:r>
        <w:t>Morbidity – refers to number of cases of disease that exist at a given time</w:t>
      </w:r>
    </w:p>
    <w:p w14:paraId="17F764E0" w14:textId="77777777" w:rsidR="00CD47AE" w:rsidRDefault="00CD47AE" w:rsidP="00CD47AE">
      <w:pPr>
        <w:pStyle w:val="NoteLevel4"/>
      </w:pPr>
      <w:r>
        <w:t xml:space="preserve">Three different ways: </w:t>
      </w:r>
    </w:p>
    <w:p w14:paraId="08E5A85D" w14:textId="77777777" w:rsidR="00CD47AE" w:rsidRDefault="00CD47AE" w:rsidP="00CD47AE">
      <w:pPr>
        <w:pStyle w:val="NoteLevel4"/>
      </w:pPr>
      <w:r>
        <w:t>Prevalence refers to total number of cases at a given time</w:t>
      </w:r>
    </w:p>
    <w:p w14:paraId="6D78BA18" w14:textId="77777777" w:rsidR="00CD47AE" w:rsidRDefault="00CD47AE" w:rsidP="00CD47AE">
      <w:pPr>
        <w:pStyle w:val="NoteLevel4"/>
      </w:pPr>
      <w:r>
        <w:t>Incidence: number of new cases in given period of time</w:t>
      </w:r>
    </w:p>
    <w:p w14:paraId="4B882168" w14:textId="77777777" w:rsidR="00CD47AE" w:rsidRDefault="00CD47AE" w:rsidP="00CD47AE">
      <w:pPr>
        <w:pStyle w:val="NoteLevel4"/>
      </w:pPr>
      <w:r>
        <w:t>Epidemic: if incidence of disease has increased rapidly</w:t>
      </w:r>
    </w:p>
    <w:p w14:paraId="407661D5" w14:textId="77777777" w:rsidR="00CD47AE" w:rsidRDefault="00CD47AE" w:rsidP="00CD47AE">
      <w:pPr>
        <w:pStyle w:val="NoteLevel3"/>
      </w:pPr>
      <w:r>
        <w:t>Mortality – refers to number of deaths due to a particular cause</w:t>
      </w:r>
    </w:p>
    <w:p w14:paraId="1893F40F" w14:textId="77777777" w:rsidR="00CD47AE" w:rsidRDefault="00CD47AE" w:rsidP="00CD47AE">
      <w:pPr>
        <w:pStyle w:val="NoteLevel2"/>
      </w:pPr>
      <w:r>
        <w:t>Risk factors for disease and death</w:t>
      </w:r>
    </w:p>
    <w:p w14:paraId="7F06A874" w14:textId="77777777" w:rsidR="00CD47AE" w:rsidRDefault="00CD47AE" w:rsidP="00CD47AE">
      <w:pPr>
        <w:pStyle w:val="NoteLevel3"/>
      </w:pPr>
      <w:r>
        <w:t>I.e. people who smoke cigarettes have a much higher risk of developing cancer than those who don’t</w:t>
      </w:r>
    </w:p>
    <w:p w14:paraId="3D797582" w14:textId="77777777" w:rsidR="00CD47AE" w:rsidRDefault="00CD47AE" w:rsidP="00CD47AE">
      <w:pPr>
        <w:pStyle w:val="NoteLevel2"/>
      </w:pPr>
      <w:r>
        <w:t>Other epidemiological findings:</w:t>
      </w:r>
    </w:p>
    <w:p w14:paraId="779DD05E" w14:textId="77777777" w:rsidR="00CD47AE" w:rsidRDefault="00CD47AE" w:rsidP="00CD47AE">
      <w:pPr>
        <w:pStyle w:val="NoteLevel3"/>
      </w:pPr>
      <w:r>
        <w:t>Changes in the patterns of disease and death over time (acute diseases were leading cause of death in the 1800’s)</w:t>
      </w:r>
    </w:p>
    <w:p w14:paraId="7C4FA5AC" w14:textId="77777777" w:rsidR="00CD47AE" w:rsidRDefault="00CD47AE" w:rsidP="00CD47AE">
      <w:pPr>
        <w:pStyle w:val="NoteLevel3"/>
      </w:pPr>
      <w:r>
        <w:t xml:space="preserve">Early 1900’s, mortality rates for acute diseases began to drop. Why? </w:t>
      </w:r>
      <w:r>
        <w:sym w:font="Wingdings" w:char="F0E0"/>
      </w:r>
      <w:r>
        <w:t xml:space="preserve"> </w:t>
      </w:r>
      <w:proofErr w:type="gramStart"/>
      <w:r>
        <w:t>not</w:t>
      </w:r>
      <w:proofErr w:type="gramEnd"/>
      <w:r>
        <w:t xml:space="preserve"> due to better medical treatment</w:t>
      </w:r>
    </w:p>
    <w:p w14:paraId="1693BDAF" w14:textId="77777777" w:rsidR="00CD47AE" w:rsidRDefault="0020443D" w:rsidP="00CD47AE">
      <w:pPr>
        <w:pStyle w:val="NoteLevel4"/>
      </w:pPr>
      <w:r>
        <w:t>Happened before medical intervention (i.e. vaccines) were introduced</w:t>
      </w:r>
    </w:p>
    <w:p w14:paraId="3CE0A257" w14:textId="77777777" w:rsidR="0020443D" w:rsidRDefault="0020443D" w:rsidP="00CD47AE">
      <w:pPr>
        <w:pStyle w:val="NoteLevel4"/>
      </w:pPr>
      <w:r>
        <w:t>Mostly due to changes in lifestyle, behaviour (preventative measures, better health innovations)</w:t>
      </w:r>
    </w:p>
    <w:p w14:paraId="10C0AD30" w14:textId="77777777" w:rsidR="0020443D" w:rsidRDefault="0020443D" w:rsidP="00CD47AE">
      <w:pPr>
        <w:pStyle w:val="NoteLevel4"/>
      </w:pPr>
      <w:r>
        <w:t>Psychological and social factors</w:t>
      </w:r>
    </w:p>
    <w:p w14:paraId="4AC0CC26" w14:textId="77777777" w:rsidR="0020443D" w:rsidRDefault="0020443D" w:rsidP="0020443D">
      <w:pPr>
        <w:pStyle w:val="NoteLevel2"/>
      </w:pPr>
      <w:r>
        <w:t>Leading causes of death in North American today</w:t>
      </w:r>
    </w:p>
    <w:p w14:paraId="6164B31B" w14:textId="77777777" w:rsidR="0020443D" w:rsidRDefault="0020443D" w:rsidP="0020443D">
      <w:pPr>
        <w:pStyle w:val="NoteLevel3"/>
      </w:pPr>
      <w:r>
        <w:lastRenderedPageBreak/>
        <w:t>Heart disease, cancer, stroke (referred to as chronic diseases)</w:t>
      </w:r>
    </w:p>
    <w:p w14:paraId="6F3802D3" w14:textId="77777777" w:rsidR="0020443D" w:rsidRDefault="0020443D" w:rsidP="0020443D">
      <w:pPr>
        <w:pStyle w:val="NoteLevel4"/>
      </w:pPr>
      <w:r>
        <w:t>No cure, last a long time, strike slowly</w:t>
      </w:r>
    </w:p>
    <w:p w14:paraId="52D147B2" w14:textId="77777777" w:rsidR="0020443D" w:rsidRDefault="0020443D" w:rsidP="0020443D">
      <w:pPr>
        <w:pStyle w:val="NoteLevel3"/>
      </w:pPr>
      <w:r>
        <w:t>Often stem from lifestyle factors that can be modified (i.e. smoking, eating habits)</w:t>
      </w:r>
    </w:p>
    <w:p w14:paraId="41B858FF" w14:textId="77777777" w:rsidR="0020443D" w:rsidRDefault="0020443D" w:rsidP="0020443D">
      <w:pPr>
        <w:pStyle w:val="NoteLevel3"/>
      </w:pPr>
      <w:r>
        <w:t>About 25% of all deaths from cancer could be prevented if people quit smoking</w:t>
      </w:r>
    </w:p>
    <w:p w14:paraId="583B069A" w14:textId="77777777" w:rsidR="0020443D" w:rsidRDefault="0020443D" w:rsidP="0020443D">
      <w:pPr>
        <w:pStyle w:val="NoteLevel3"/>
      </w:pPr>
      <w:r>
        <w:t>By 50% if people quit smoking and some other healthy alternative (i.e. modifying diet)</w:t>
      </w:r>
    </w:p>
    <w:p w14:paraId="6B792539" w14:textId="77777777" w:rsidR="006C63A9" w:rsidRDefault="006C63A9" w:rsidP="006C63A9">
      <w:pPr>
        <w:pStyle w:val="NoteLevel2"/>
      </w:pPr>
      <w:r>
        <w:t>Mortality rates for 7000 adults in California</w:t>
      </w:r>
    </w:p>
    <w:p w14:paraId="2195EF66" w14:textId="77777777" w:rsidR="006C63A9" w:rsidRDefault="006C63A9" w:rsidP="006C63A9">
      <w:pPr>
        <w:pStyle w:val="NoteLevel3"/>
      </w:pPr>
      <w:r>
        <w:t>Percentage that were dead after 10 years</w:t>
      </w:r>
    </w:p>
    <w:p w14:paraId="100DE0EB" w14:textId="77777777" w:rsidR="006C63A9" w:rsidRDefault="006C63A9" w:rsidP="006C63A9">
      <w:pPr>
        <w:pStyle w:val="NoteLevel3"/>
      </w:pPr>
      <w:r>
        <w:t>For age 55-65, 40% were dead who lived unhealthy lifestyle versus 10% for those who slept, ate, exercised, never smoked</w:t>
      </w:r>
    </w:p>
    <w:p w14:paraId="7F7A4812" w14:textId="77777777" w:rsidR="006C63A9" w:rsidRDefault="006C63A9" w:rsidP="006C63A9">
      <w:pPr>
        <w:pStyle w:val="NoteLevel3"/>
      </w:pPr>
      <w:r>
        <w:t xml:space="preserve">For age 75+, 90% for those who lived unhealthily, 50% who had healthy lifestyle </w:t>
      </w:r>
    </w:p>
    <w:p w14:paraId="112BDD4B" w14:textId="77777777" w:rsidR="006C63A9" w:rsidRDefault="006C63A9" w:rsidP="006C63A9">
      <w:pPr>
        <w:pStyle w:val="NoteLevel2"/>
      </w:pPr>
      <w:r>
        <w:t xml:space="preserve">Many deaths today are self-inflicting, can be prevented by modifying lifestyle </w:t>
      </w:r>
    </w:p>
    <w:p w14:paraId="17EAAA1B" w14:textId="77777777" w:rsidR="00561C58" w:rsidRDefault="00561C58" w:rsidP="00B35862">
      <w:pPr>
        <w:pStyle w:val="NoteLevel1"/>
      </w:pPr>
    </w:p>
    <w:p w14:paraId="78F792D1" w14:textId="478EA4DB" w:rsidR="00B35862" w:rsidRDefault="00B35862" w:rsidP="00B35862">
      <w:pPr>
        <w:pStyle w:val="NoteLevel1"/>
      </w:pPr>
      <w:r>
        <w:t>Health psychology</w:t>
      </w:r>
    </w:p>
    <w:p w14:paraId="208C7C0B" w14:textId="32201453" w:rsidR="00561C58" w:rsidRDefault="00561C58" w:rsidP="00561C58">
      <w:pPr>
        <w:pStyle w:val="NoteLevel2"/>
      </w:pPr>
      <w:r>
        <w:t>New model recognized that biological processes play a role in health, but also that psychological and social processes play a role</w:t>
      </w:r>
    </w:p>
    <w:p w14:paraId="283FC973" w14:textId="3D38F0B2" w:rsidR="00561C58" w:rsidRDefault="00561C58" w:rsidP="00561C58">
      <w:pPr>
        <w:pStyle w:val="NoteLevel2"/>
      </w:pPr>
      <w:r>
        <w:t>New model called biopsychosocial model</w:t>
      </w:r>
    </w:p>
    <w:p w14:paraId="4C76AD23" w14:textId="7CABE0F9" w:rsidR="00561C58" w:rsidRDefault="00561C58" w:rsidP="00561C58">
      <w:pPr>
        <w:pStyle w:val="NoteLevel2"/>
      </w:pPr>
      <w:r>
        <w:t xml:space="preserve">Idea that all three factors can’t be considered independently </w:t>
      </w:r>
    </w:p>
    <w:p w14:paraId="68E2A8CA" w14:textId="06BAD269" w:rsidR="00561C58" w:rsidRDefault="00561C58" w:rsidP="00561C58">
      <w:pPr>
        <w:pStyle w:val="NoteLevel2"/>
      </w:pPr>
      <w:r>
        <w:t>Instead, they interact together to influence health and illness</w:t>
      </w:r>
    </w:p>
    <w:p w14:paraId="7E94B5DA" w14:textId="7E3C446A" w:rsidR="002610DC" w:rsidRDefault="002610DC" w:rsidP="00561C58">
      <w:pPr>
        <w:pStyle w:val="NoteLevel2"/>
      </w:pPr>
      <w:r>
        <w:t>Concept of systems: three factors are linked in hierarchal fashion</w:t>
      </w:r>
    </w:p>
    <w:p w14:paraId="6CAE8549" w14:textId="1C58FCE0" w:rsidR="002610DC" w:rsidRDefault="002610DC" w:rsidP="002610DC">
      <w:pPr>
        <w:pStyle w:val="NoteLevel3"/>
      </w:pPr>
      <w:r>
        <w:t>A change at one level can produce and influence changes at the other levels</w:t>
      </w:r>
    </w:p>
    <w:p w14:paraId="1CE9EF93" w14:textId="19258E78" w:rsidR="002610DC" w:rsidRDefault="002610DC" w:rsidP="002610DC">
      <w:pPr>
        <w:pStyle w:val="NoteLevel2"/>
      </w:pPr>
      <w:r>
        <w:t>Biological system</w:t>
      </w:r>
    </w:p>
    <w:p w14:paraId="641873F6" w14:textId="5E318777" w:rsidR="002610DC" w:rsidRDefault="002610DC" w:rsidP="002610DC">
      <w:pPr>
        <w:pStyle w:val="NoteLevel3"/>
      </w:pPr>
      <w:r>
        <w:t>Most basic level (micro level)</w:t>
      </w:r>
    </w:p>
    <w:p w14:paraId="352E3A1E" w14:textId="4DBAD9FE" w:rsidR="002610DC" w:rsidRDefault="002610DC" w:rsidP="002610DC">
      <w:pPr>
        <w:pStyle w:val="NoteLevel2"/>
      </w:pPr>
      <w:r>
        <w:t>Psychological system</w:t>
      </w:r>
    </w:p>
    <w:p w14:paraId="1449D2F9" w14:textId="25A051E8" w:rsidR="002610DC" w:rsidRDefault="002610DC" w:rsidP="002610DC">
      <w:pPr>
        <w:pStyle w:val="NoteLevel3"/>
      </w:pPr>
      <w:r>
        <w:t xml:space="preserve">Includes thoughts, emotions, behaviour </w:t>
      </w:r>
    </w:p>
    <w:p w14:paraId="6312B0E6" w14:textId="0DC9B135" w:rsidR="002610DC" w:rsidRDefault="002610DC" w:rsidP="002610DC">
      <w:pPr>
        <w:pStyle w:val="NoteLevel2"/>
      </w:pPr>
      <w:r>
        <w:t>Macro level</w:t>
      </w:r>
    </w:p>
    <w:p w14:paraId="75490820" w14:textId="1272EE6D" w:rsidR="002610DC" w:rsidRDefault="002610DC" w:rsidP="002610DC">
      <w:pPr>
        <w:pStyle w:val="NoteLevel3"/>
      </w:pPr>
      <w:r>
        <w:t>Social system, involves interactions with other people</w:t>
      </w:r>
    </w:p>
    <w:p w14:paraId="2D26BF17" w14:textId="17DAF267" w:rsidR="002610DC" w:rsidRDefault="002610DC" w:rsidP="002610DC">
      <w:pPr>
        <w:pStyle w:val="NoteLevel2"/>
      </w:pPr>
      <w:r>
        <w:t>Suppose you become ill with the flu</w:t>
      </w:r>
    </w:p>
    <w:p w14:paraId="4927D31E" w14:textId="3F44FDA2" w:rsidR="002610DC" w:rsidRDefault="002610DC" w:rsidP="002610DC">
      <w:pPr>
        <w:pStyle w:val="NoteLevel3"/>
      </w:pPr>
      <w:r>
        <w:t>Immediately your biological system kicks in, your immune system operates</w:t>
      </w:r>
    </w:p>
    <w:p w14:paraId="294E6352" w14:textId="335F4801" w:rsidR="002610DC" w:rsidRDefault="002610DC" w:rsidP="002610DC">
      <w:pPr>
        <w:pStyle w:val="NoteLevel3"/>
      </w:pPr>
      <w:r>
        <w:lastRenderedPageBreak/>
        <w:t xml:space="preserve">This can influence your psychological system because you become tired and too sick to go out </w:t>
      </w:r>
      <w:r>
        <w:sym w:font="Wingdings" w:char="F0E0"/>
      </w:r>
      <w:r>
        <w:t xml:space="preserve"> gloomy, upset, depressed</w:t>
      </w:r>
    </w:p>
    <w:p w14:paraId="03FA4615" w14:textId="2F23512C" w:rsidR="002610DC" w:rsidRDefault="002610DC" w:rsidP="002610DC">
      <w:pPr>
        <w:pStyle w:val="NoteLevel3"/>
      </w:pPr>
      <w:r>
        <w:t>Thinking about going to the doctor, your interactions with your doctor are social</w:t>
      </w:r>
    </w:p>
    <w:p w14:paraId="78EDBFE0" w14:textId="3D8446A4" w:rsidR="002610DC" w:rsidRDefault="002610DC" w:rsidP="002610DC">
      <w:pPr>
        <w:pStyle w:val="NoteLevel3"/>
      </w:pPr>
      <w:r>
        <w:t>Pills prescribed influence biological system, but whether or not you actually take the medication depends on your psychological system</w:t>
      </w:r>
    </w:p>
    <w:p w14:paraId="1696DD4B" w14:textId="6C6A227A" w:rsidR="002610DC" w:rsidRDefault="002610DC" w:rsidP="002610DC">
      <w:pPr>
        <w:pStyle w:val="NoteLevel3"/>
      </w:pPr>
      <w:r>
        <w:t>Your friends (social system) try to cheer you up with social support, can influence psychological system, your immune system</w:t>
      </w:r>
    </w:p>
    <w:p w14:paraId="4144186F" w14:textId="20E1CA1E" w:rsidR="002610DC" w:rsidRDefault="002610DC" w:rsidP="002610DC">
      <w:pPr>
        <w:pStyle w:val="NoteLevel1"/>
      </w:pPr>
      <w:r>
        <w:t>Understanding the relation between health, illness and interventions</w:t>
      </w:r>
    </w:p>
    <w:p w14:paraId="288C13D6" w14:textId="2633CCAC" w:rsidR="002610DC" w:rsidRDefault="002610DC" w:rsidP="002610DC">
      <w:pPr>
        <w:pStyle w:val="NoteLevel2"/>
      </w:pPr>
      <w:r>
        <w:t>The biomedical approach:</w:t>
      </w:r>
    </w:p>
    <w:p w14:paraId="7C8C1CA4" w14:textId="45D839CB" w:rsidR="002610DC" w:rsidRDefault="002610DC" w:rsidP="002610DC">
      <w:pPr>
        <w:pStyle w:val="NoteLevel3"/>
      </w:pPr>
      <w:r>
        <w:t xml:space="preserve">When illness is present: either do nothing </w:t>
      </w:r>
      <w:r>
        <w:sym w:font="Wingdings" w:char="F0E0"/>
      </w:r>
      <w:r>
        <w:t xml:space="preserve"> premature death OR we can intervene by identifying symptoms, identifying biological causes, treating causes</w:t>
      </w:r>
    </w:p>
    <w:p w14:paraId="132E0CA5" w14:textId="57E7457B" w:rsidR="002610DC" w:rsidRDefault="002610DC" w:rsidP="002610DC">
      <w:pPr>
        <w:pStyle w:val="NoteLevel3"/>
      </w:pPr>
      <w:r>
        <w:t xml:space="preserve">If successful, we eliminate symptoms </w:t>
      </w:r>
      <w:r>
        <w:sym w:font="Wingdings" w:char="F0E0"/>
      </w:r>
      <w:r>
        <w:t xml:space="preserve"> illness absent therefore HEALTH</w:t>
      </w:r>
    </w:p>
    <w:p w14:paraId="00E4C760" w14:textId="438D9636" w:rsidR="00605985" w:rsidRDefault="00605985" w:rsidP="00605985">
      <w:pPr>
        <w:pStyle w:val="NoteLevel2"/>
      </w:pPr>
      <w:r>
        <w:t>The biopsychosocial approach:</w:t>
      </w:r>
    </w:p>
    <w:p w14:paraId="2B890B91" w14:textId="55DBDEEA" w:rsidR="00605985" w:rsidRDefault="00605985" w:rsidP="00605985">
      <w:pPr>
        <w:pStyle w:val="NoteLevel3"/>
      </w:pPr>
      <w:r>
        <w:t>Begins with illness-wellness continuum with each at either side</w:t>
      </w:r>
    </w:p>
    <w:p w14:paraId="3E6222BF" w14:textId="210328DE" w:rsidR="00605985" w:rsidRDefault="00605985" w:rsidP="00605985">
      <w:pPr>
        <w:pStyle w:val="NoteLevel3"/>
      </w:pPr>
      <w:r>
        <w:t>At the illness side lies premature death, could be terminal illness or chronic illness or just symptoms, or no illness!</w:t>
      </w:r>
    </w:p>
    <w:p w14:paraId="290E348F" w14:textId="3E85D256" w:rsidR="00605985" w:rsidRDefault="00605985" w:rsidP="00605985">
      <w:pPr>
        <w:pStyle w:val="NoteLevel4"/>
      </w:pPr>
      <w:r>
        <w:t>Should focus on prevention of illness!</w:t>
      </w:r>
    </w:p>
    <w:p w14:paraId="5C6C36F9" w14:textId="7E653A1D" w:rsidR="00605985" w:rsidRDefault="00605985" w:rsidP="00605985">
      <w:pPr>
        <w:pStyle w:val="NoteLevel4"/>
      </w:pPr>
      <w:r>
        <w:t xml:space="preserve">Ultimate goal: promotion of WELLNESS </w:t>
      </w:r>
      <w:r>
        <w:sym w:font="Wingdings" w:char="F0E0"/>
      </w:r>
      <w:r>
        <w:t xml:space="preserve"> optimum state of physical, psychological, and social well being</w:t>
      </w:r>
    </w:p>
    <w:p w14:paraId="7ADCA9A6" w14:textId="382F07AB" w:rsidR="00605985" w:rsidRDefault="00605985" w:rsidP="00605985">
      <w:pPr>
        <w:pStyle w:val="NoteLevel1"/>
      </w:pPr>
      <w:r>
        <w:t>Different types of interventions</w:t>
      </w:r>
    </w:p>
    <w:p w14:paraId="7F460495" w14:textId="0B54366C" w:rsidR="00605985" w:rsidRDefault="00605985" w:rsidP="00605985">
      <w:pPr>
        <w:pStyle w:val="NoteLevel2"/>
      </w:pPr>
      <w:r>
        <w:t>Primary intervention involves taking steps to prevent an illness before it develops</w:t>
      </w:r>
    </w:p>
    <w:p w14:paraId="2B5F8A95" w14:textId="184E61E1" w:rsidR="00605985" w:rsidRDefault="00605985" w:rsidP="00605985">
      <w:pPr>
        <w:pStyle w:val="NoteLevel3"/>
      </w:pPr>
      <w:r>
        <w:t>I.e. never starting to smoke, in order to promote wellness</w:t>
      </w:r>
    </w:p>
    <w:p w14:paraId="38B87ADE" w14:textId="04A6EDFA" w:rsidR="00605985" w:rsidRDefault="00605985" w:rsidP="00605985">
      <w:pPr>
        <w:pStyle w:val="NoteLevel2"/>
      </w:pPr>
      <w:r>
        <w:t>Secondary intervention involves taking steps to stop or reverse an illness after it develops</w:t>
      </w:r>
    </w:p>
    <w:p w14:paraId="013C62CC" w14:textId="6BA3B99B" w:rsidR="00605985" w:rsidRDefault="00605985" w:rsidP="00605985">
      <w:pPr>
        <w:pStyle w:val="NoteLevel3"/>
      </w:pPr>
      <w:r>
        <w:t>Also involves social, psychological factors</w:t>
      </w:r>
    </w:p>
    <w:p w14:paraId="6F3BFE9D" w14:textId="363B803A" w:rsidR="00605985" w:rsidRDefault="00605985" w:rsidP="00605985">
      <w:pPr>
        <w:pStyle w:val="NoteLevel2"/>
      </w:pPr>
      <w:r>
        <w:t>Tertiary intervention – person is diagnosed with chronic or terminal illness that can’t be stopped or reversed, damage is done</w:t>
      </w:r>
    </w:p>
    <w:p w14:paraId="3E35EFC0" w14:textId="4EB0BA22" w:rsidR="00605985" w:rsidRDefault="00605985" w:rsidP="00605985">
      <w:pPr>
        <w:pStyle w:val="NoteLevel3"/>
      </w:pPr>
      <w:r>
        <w:t>Facilitate coping with that illness</w:t>
      </w:r>
      <w:bookmarkStart w:id="0" w:name="_GoBack"/>
      <w:bookmarkEnd w:id="0"/>
    </w:p>
    <w:p w14:paraId="5AD5385F" w14:textId="77777777" w:rsidR="00C2016A" w:rsidRDefault="00C2016A">
      <w:pPr>
        <w:pStyle w:val="NoteLevel1"/>
        <w:sectPr w:rsidR="00C2016A" w:rsidSect="00C2016A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0E08235" w14:textId="77777777" w:rsidR="00C2016A" w:rsidRDefault="00C2016A">
      <w:pPr>
        <w:pStyle w:val="NoteLevel1"/>
      </w:pPr>
    </w:p>
    <w:p w14:paraId="7FF00218" w14:textId="77777777" w:rsidR="00C2016A" w:rsidRDefault="00C2016A">
      <w:pPr>
        <w:pStyle w:val="NoteLevel1"/>
        <w:sectPr w:rsidR="00C2016A" w:rsidSect="00C2016A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58D4091" w14:textId="77777777" w:rsidR="00195DF4" w:rsidRDefault="00195DF4">
      <w:pPr>
        <w:pStyle w:val="NoteLevel1"/>
      </w:pPr>
    </w:p>
    <w:sectPr w:rsidR="00195DF4" w:rsidSect="00C2016A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E2B026" w14:textId="77777777" w:rsidR="00605985" w:rsidRDefault="00605985" w:rsidP="00C2016A">
      <w:r>
        <w:separator/>
      </w:r>
    </w:p>
  </w:endnote>
  <w:endnote w:type="continuationSeparator" w:id="0">
    <w:p w14:paraId="3D47D0EA" w14:textId="77777777" w:rsidR="00605985" w:rsidRDefault="00605985" w:rsidP="00C20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F2B93F" w14:textId="77777777" w:rsidR="00605985" w:rsidRDefault="00605985" w:rsidP="00C2016A">
      <w:r>
        <w:separator/>
      </w:r>
    </w:p>
  </w:footnote>
  <w:footnote w:type="continuationSeparator" w:id="0">
    <w:p w14:paraId="67C04C50" w14:textId="77777777" w:rsidR="00605985" w:rsidRDefault="00605985" w:rsidP="00C2016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DF0D07" w14:textId="77777777" w:rsidR="00605985" w:rsidRDefault="00605985" w:rsidP="00C2016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Psychology 2036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2017-01-16 6:52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5332BF" w14:textId="77777777" w:rsidR="00605985" w:rsidRDefault="0060598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2017-01-16 6:52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B5E62C" w14:textId="77777777" w:rsidR="00605985" w:rsidRDefault="0060598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2017-01-16 6:52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1CE093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C2016A"/>
    <w:rsid w:val="00195DF4"/>
    <w:rsid w:val="0020443D"/>
    <w:rsid w:val="002610DC"/>
    <w:rsid w:val="002747B4"/>
    <w:rsid w:val="00561C58"/>
    <w:rsid w:val="00605985"/>
    <w:rsid w:val="00644BEB"/>
    <w:rsid w:val="006C63A9"/>
    <w:rsid w:val="009C1E50"/>
    <w:rsid w:val="00B35862"/>
    <w:rsid w:val="00C2016A"/>
    <w:rsid w:val="00CD4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BA9CC2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2016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2016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2016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C2016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2016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2016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2016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2016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2016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2016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016A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2016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2016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2016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C2016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2016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2016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2016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2016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2016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2016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016A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5</Pages>
  <Words>1116</Words>
  <Characters>6365</Characters>
  <Application>Microsoft Macintosh Word</Application>
  <DocSecurity>0</DocSecurity>
  <Lines>53</Lines>
  <Paragraphs>14</Paragraphs>
  <ScaleCrop>false</ScaleCrop>
  <Company/>
  <LinksUpToDate>false</LinksUpToDate>
  <CharactersWithSpaces>7467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Wallace</dc:creator>
  <cp:keywords/>
  <dc:description/>
  <cp:lastModifiedBy>Chloe Wallace</cp:lastModifiedBy>
  <cp:revision>3</cp:revision>
  <dcterms:created xsi:type="dcterms:W3CDTF">2017-01-16T23:52:00Z</dcterms:created>
  <dcterms:modified xsi:type="dcterms:W3CDTF">2017-01-17T01:36:00Z</dcterms:modified>
</cp:coreProperties>
</file>