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78A" w:rsidRPr="004757F9" w:rsidRDefault="0056178A" w:rsidP="004757F9">
      <w:pPr>
        <w:spacing w:line="276" w:lineRule="auto"/>
        <w:rPr>
          <w:rFonts w:ascii="Times New Roman" w:hAnsi="Times New Roman" w:cs="Times New Roman"/>
          <w:i/>
          <w:sz w:val="24"/>
          <w:szCs w:val="24"/>
          <w:u w:val="single"/>
        </w:rPr>
      </w:pPr>
      <w:r w:rsidRPr="004757F9">
        <w:rPr>
          <w:rFonts w:ascii="Times New Roman" w:hAnsi="Times New Roman" w:cs="Times New Roman"/>
          <w:i/>
          <w:sz w:val="24"/>
          <w:szCs w:val="24"/>
          <w:u w:val="single"/>
        </w:rPr>
        <w:t xml:space="preserve">Goal of the Experiment: </w:t>
      </w:r>
    </w:p>
    <w:p w:rsidR="0056178A" w:rsidRPr="004757F9" w:rsidRDefault="0056178A" w:rsidP="00C9355B">
      <w:pPr>
        <w:spacing w:line="480" w:lineRule="auto"/>
        <w:rPr>
          <w:rFonts w:ascii="Times New Roman" w:hAnsi="Times New Roman" w:cs="Times New Roman"/>
          <w:sz w:val="24"/>
          <w:szCs w:val="24"/>
        </w:rPr>
      </w:pPr>
      <w:r w:rsidRPr="004757F9">
        <w:rPr>
          <w:rFonts w:ascii="Times New Roman" w:hAnsi="Times New Roman" w:cs="Times New Roman"/>
          <w:sz w:val="24"/>
          <w:szCs w:val="24"/>
        </w:rPr>
        <w:t>The goal of this experiment is to determine the viscosity η, the mean free path λ and the collision di</w:t>
      </w:r>
      <w:r w:rsidR="0077280F">
        <w:rPr>
          <w:rFonts w:ascii="Times New Roman" w:hAnsi="Times New Roman" w:cs="Times New Roman"/>
          <w:sz w:val="24"/>
          <w:szCs w:val="24"/>
        </w:rPr>
        <w:t>ameter d of gaseous Nitrogen (N</w:t>
      </w:r>
      <w:r w:rsidR="0077280F">
        <w:rPr>
          <w:rFonts w:ascii="Times New Roman" w:hAnsi="Times New Roman" w:cs="Times New Roman"/>
          <w:sz w:val="24"/>
          <w:szCs w:val="24"/>
          <w:vertAlign w:val="subscript"/>
        </w:rPr>
        <w:t>2</w:t>
      </w:r>
      <w:r w:rsidR="0077280F">
        <w:rPr>
          <w:rFonts w:ascii="Times New Roman" w:hAnsi="Times New Roman" w:cs="Times New Roman"/>
          <w:sz w:val="24"/>
          <w:szCs w:val="24"/>
        </w:rPr>
        <w:t>) and Carbon Dioxide (CO</w:t>
      </w:r>
      <w:r w:rsidR="0077280F">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using the exponential Leak Method. </w:t>
      </w:r>
    </w:p>
    <w:p w:rsidR="0056178A" w:rsidRPr="004757F9" w:rsidRDefault="0056178A" w:rsidP="004757F9">
      <w:pPr>
        <w:spacing w:line="276" w:lineRule="auto"/>
        <w:rPr>
          <w:rFonts w:ascii="Times New Roman" w:hAnsi="Times New Roman" w:cs="Times New Roman"/>
          <w:i/>
          <w:sz w:val="24"/>
          <w:szCs w:val="24"/>
          <w:u w:val="single"/>
        </w:rPr>
      </w:pPr>
      <w:r w:rsidRPr="004757F9">
        <w:rPr>
          <w:rFonts w:ascii="Times New Roman" w:hAnsi="Times New Roman" w:cs="Times New Roman"/>
          <w:i/>
          <w:sz w:val="24"/>
          <w:szCs w:val="24"/>
          <w:u w:val="single"/>
        </w:rPr>
        <w:t>Intro</w:t>
      </w:r>
      <w:r w:rsidR="004757F9" w:rsidRPr="004757F9">
        <w:rPr>
          <w:rFonts w:ascii="Times New Roman" w:hAnsi="Times New Roman" w:cs="Times New Roman"/>
          <w:i/>
          <w:sz w:val="24"/>
          <w:szCs w:val="24"/>
          <w:u w:val="single"/>
        </w:rPr>
        <w:t>duction</w:t>
      </w:r>
      <w:r w:rsidRPr="004757F9">
        <w:rPr>
          <w:rFonts w:ascii="Times New Roman" w:hAnsi="Times New Roman" w:cs="Times New Roman"/>
          <w:i/>
          <w:sz w:val="24"/>
          <w:szCs w:val="24"/>
          <w:u w:val="single"/>
        </w:rPr>
        <w:t xml:space="preserve">: </w:t>
      </w:r>
      <w:r w:rsidR="00413CBD" w:rsidRPr="004757F9">
        <w:rPr>
          <w:rFonts w:ascii="Times New Roman" w:hAnsi="Times New Roman" w:cs="Times New Roman"/>
          <w:i/>
          <w:sz w:val="24"/>
          <w:szCs w:val="24"/>
          <w:u w:val="single"/>
        </w:rPr>
        <w:t xml:space="preserve"> </w:t>
      </w:r>
    </w:p>
    <w:p w:rsidR="00765998" w:rsidRPr="004757F9" w:rsidRDefault="003D0B2E" w:rsidP="00C9355B">
      <w:pPr>
        <w:spacing w:line="480" w:lineRule="auto"/>
        <w:rPr>
          <w:rFonts w:ascii="Times New Roman" w:hAnsi="Times New Roman" w:cs="Times New Roman"/>
          <w:sz w:val="24"/>
          <w:szCs w:val="24"/>
        </w:rPr>
      </w:pPr>
      <w:r w:rsidRPr="004757F9">
        <w:rPr>
          <w:rFonts w:ascii="Times New Roman" w:hAnsi="Times New Roman" w:cs="Times New Roman"/>
          <w:sz w:val="24"/>
          <w:szCs w:val="24"/>
        </w:rPr>
        <w:t>A common challenge that many engineers face is Leak Testing, as the industry has begun to demand more cost e</w:t>
      </w:r>
      <w:r w:rsidR="00107E53" w:rsidRPr="004757F9">
        <w:rPr>
          <w:rFonts w:ascii="Times New Roman" w:hAnsi="Times New Roman" w:cs="Times New Roman"/>
          <w:sz w:val="24"/>
          <w:szCs w:val="24"/>
        </w:rPr>
        <w:t xml:space="preserve">ffective leak testing </w:t>
      </w:r>
      <w:r w:rsidR="00C9355B" w:rsidRPr="004757F9">
        <w:rPr>
          <w:rFonts w:ascii="Times New Roman" w:hAnsi="Times New Roman" w:cs="Times New Roman"/>
          <w:sz w:val="24"/>
          <w:szCs w:val="24"/>
        </w:rPr>
        <w:t>methods, which</w:t>
      </w:r>
      <w:r w:rsidRPr="004757F9">
        <w:rPr>
          <w:rFonts w:ascii="Times New Roman" w:hAnsi="Times New Roman" w:cs="Times New Roman"/>
          <w:sz w:val="24"/>
          <w:szCs w:val="24"/>
        </w:rPr>
        <w:t xml:space="preserve"> are less dependent on operator skill.  Many large processes, or medical packages</w:t>
      </w:r>
      <w:r w:rsidR="00985BA8" w:rsidRPr="004757F9">
        <w:rPr>
          <w:rFonts w:ascii="Times New Roman" w:hAnsi="Times New Roman" w:cs="Times New Roman"/>
          <w:sz w:val="24"/>
          <w:szCs w:val="24"/>
        </w:rPr>
        <w:t>, have something called a “virtual pinhole”, which is basically accounted error to ensure no contamination</w:t>
      </w:r>
      <w:proofErr w:type="gramStart"/>
      <w:r w:rsidR="00985BA8" w:rsidRPr="004757F9">
        <w:rPr>
          <w:rFonts w:ascii="Times New Roman" w:hAnsi="Times New Roman" w:cs="Times New Roman"/>
          <w:sz w:val="24"/>
          <w:szCs w:val="24"/>
        </w:rPr>
        <w:t>.</w:t>
      </w:r>
      <w:r w:rsidR="001947CE" w:rsidRPr="004757F9">
        <w:rPr>
          <w:rFonts w:ascii="Times New Roman" w:hAnsi="Times New Roman" w:cs="Times New Roman"/>
          <w:sz w:val="24"/>
          <w:szCs w:val="24"/>
        </w:rPr>
        <w:t>[</w:t>
      </w:r>
      <w:proofErr w:type="gramEnd"/>
      <w:r w:rsidR="001947CE" w:rsidRPr="004757F9">
        <w:rPr>
          <w:rFonts w:ascii="Times New Roman" w:hAnsi="Times New Roman" w:cs="Times New Roman"/>
          <w:sz w:val="24"/>
          <w:szCs w:val="24"/>
        </w:rPr>
        <w:t>1]</w:t>
      </w:r>
      <w:r w:rsidR="00985BA8" w:rsidRPr="004757F9">
        <w:rPr>
          <w:rFonts w:ascii="Times New Roman" w:hAnsi="Times New Roman" w:cs="Times New Roman"/>
          <w:sz w:val="24"/>
          <w:szCs w:val="24"/>
        </w:rPr>
        <w:t xml:space="preserve"> Due to this, it is important that we understand how gas diffuses, and how the diameter affects the viscosity and mean free path. </w:t>
      </w:r>
    </w:p>
    <w:p w:rsidR="00985BA8" w:rsidRPr="004757F9" w:rsidRDefault="007E0C47" w:rsidP="00C9355B">
      <w:pPr>
        <w:spacing w:line="480" w:lineRule="auto"/>
        <w:rPr>
          <w:rFonts w:ascii="Times New Roman" w:hAnsi="Times New Roman" w:cs="Times New Roman"/>
          <w:sz w:val="24"/>
          <w:szCs w:val="24"/>
        </w:rPr>
      </w:pPr>
      <w:r w:rsidRPr="004757F9">
        <w:rPr>
          <w:rFonts w:ascii="Times New Roman" w:hAnsi="Times New Roman" w:cs="Times New Roman"/>
          <w:sz w:val="24"/>
          <w:szCs w:val="24"/>
        </w:rPr>
        <w:t xml:space="preserve"> The exponential leak method, based on </w:t>
      </w:r>
      <w:proofErr w:type="spellStart"/>
      <w:r w:rsidRPr="004757F9">
        <w:rPr>
          <w:rFonts w:ascii="Times New Roman" w:hAnsi="Times New Roman" w:cs="Times New Roman"/>
          <w:sz w:val="24"/>
          <w:szCs w:val="24"/>
        </w:rPr>
        <w:t>Poiseuille’s</w:t>
      </w:r>
      <w:proofErr w:type="spellEnd"/>
      <w:r w:rsidRPr="004757F9">
        <w:rPr>
          <w:rFonts w:ascii="Times New Roman" w:hAnsi="Times New Roman" w:cs="Times New Roman"/>
          <w:sz w:val="24"/>
          <w:szCs w:val="24"/>
        </w:rPr>
        <w:t xml:space="preserve"> equation, allows for the measurements of different gas viscosities. In this experiment, two gases (CO2 and N2), are </w:t>
      </w:r>
      <w:r w:rsidR="00765998" w:rsidRPr="004757F9">
        <w:rPr>
          <w:rFonts w:ascii="Times New Roman" w:hAnsi="Times New Roman" w:cs="Times New Roman"/>
          <w:sz w:val="24"/>
          <w:szCs w:val="24"/>
        </w:rPr>
        <w:t>analyzed</w:t>
      </w:r>
      <w:r w:rsidRPr="004757F9">
        <w:rPr>
          <w:rFonts w:ascii="Times New Roman" w:hAnsi="Times New Roman" w:cs="Times New Roman"/>
          <w:sz w:val="24"/>
          <w:szCs w:val="24"/>
        </w:rPr>
        <w:t xml:space="preserve"> with this test. A glass bulb is filled with one of the experimental gases to a pressure slightly above the pressure of the atmosphere</w:t>
      </w:r>
      <w:r w:rsidR="00765998" w:rsidRPr="004757F9">
        <w:rPr>
          <w:rFonts w:ascii="Times New Roman" w:hAnsi="Times New Roman" w:cs="Times New Roman"/>
          <w:sz w:val="24"/>
          <w:szCs w:val="24"/>
        </w:rPr>
        <w:t xml:space="preserve">. After this point has been reached, the gas is slowly allowed to escape through a small capillary tube attached to the bulb. The pressure in the bulb is monitored by a manometer filled with silicone oil. </w:t>
      </w:r>
    </w:p>
    <w:p w:rsidR="00985BA8" w:rsidRPr="004757F9" w:rsidRDefault="00985BA8"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The Kinetic model leads to the following expression for the viscosity [1] </w:t>
      </w:r>
    </w:p>
    <w:p w:rsidR="0023254E" w:rsidRPr="004757F9" w:rsidRDefault="00AD6BFA"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r>
      <m:oMath>
        <m:r>
          <m:rPr>
            <m:nor/>
          </m:rPr>
          <w:rPr>
            <w:rFonts w:ascii="Times New Roman" w:hAnsi="Times New Roman" w:cs="Times New Roman"/>
            <w:sz w:val="24"/>
            <w:szCs w:val="24"/>
          </w:rPr>
          <m:t>η=</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3</m:t>
            </m:r>
          </m:den>
        </m:f>
        <m:r>
          <w:rPr>
            <w:rFonts w:ascii="Cambria Math" w:hAnsi="Cambria Math" w:cs="Times New Roman"/>
            <w:sz w:val="24"/>
            <w:szCs w:val="24"/>
          </w:rPr>
          <m:t>Mλ</m:t>
        </m:r>
        <m:acc>
          <m:accPr>
            <m:chr m:val="̅"/>
            <m:ctrlPr>
              <w:rPr>
                <w:rFonts w:ascii="Cambria Math" w:hAnsi="Cambria Math" w:cs="Times New Roman"/>
                <w:sz w:val="24"/>
                <w:szCs w:val="24"/>
              </w:rPr>
            </m:ctrlPr>
          </m:accPr>
          <m:e>
            <m:r>
              <w:rPr>
                <w:rFonts w:ascii="Cambria Math" w:hAnsi="Cambria Math" w:cs="Times New Roman"/>
                <w:sz w:val="24"/>
                <w:szCs w:val="24"/>
              </w:rPr>
              <m:t>c</m:t>
            </m:r>
          </m:e>
        </m:acc>
        <m:d>
          <m:dPr>
            <m:begChr m:val="["/>
            <m:endChr m:val="]"/>
            <m:ctrlPr>
              <w:rPr>
                <w:rFonts w:ascii="Cambria Math" w:hAnsi="Cambria Math" w:cs="Times New Roman"/>
                <w:sz w:val="24"/>
                <w:szCs w:val="24"/>
              </w:rPr>
            </m:ctrlPr>
          </m:dPr>
          <m:e>
            <m:r>
              <w:rPr>
                <w:rFonts w:ascii="Cambria Math" w:hAnsi="Cambria Math" w:cs="Times New Roman"/>
                <w:sz w:val="24"/>
                <w:szCs w:val="24"/>
              </w:rPr>
              <m:t>A</m:t>
            </m:r>
          </m:e>
        </m:d>
      </m:oMath>
      <w:r w:rsidR="0023254E" w:rsidRPr="004757F9">
        <w:rPr>
          <w:rFonts w:ascii="Times New Roman" w:hAnsi="Times New Roman" w:cs="Times New Roman"/>
          <w:sz w:val="24"/>
          <w:szCs w:val="24"/>
        </w:rPr>
        <w:tab/>
      </w:r>
      <w:r w:rsidR="0023254E" w:rsidRPr="004757F9">
        <w:rPr>
          <w:rFonts w:ascii="Times New Roman" w:hAnsi="Times New Roman" w:cs="Times New Roman"/>
          <w:sz w:val="24"/>
          <w:szCs w:val="24"/>
        </w:rPr>
        <w:tab/>
      </w:r>
      <w:r w:rsidR="0023254E" w:rsidRPr="004757F9">
        <w:rPr>
          <w:rFonts w:ascii="Times New Roman" w:hAnsi="Times New Roman" w:cs="Times New Roman"/>
          <w:sz w:val="24"/>
          <w:szCs w:val="24"/>
        </w:rPr>
        <w:tab/>
      </w:r>
      <w:r w:rsidR="0023254E" w:rsidRPr="004757F9">
        <w:rPr>
          <w:rFonts w:ascii="Times New Roman" w:hAnsi="Times New Roman" w:cs="Times New Roman"/>
          <w:sz w:val="24"/>
          <w:szCs w:val="24"/>
        </w:rPr>
        <w:tab/>
      </w:r>
      <w:r w:rsidR="0023254E" w:rsidRPr="004757F9">
        <w:rPr>
          <w:rFonts w:ascii="Times New Roman" w:hAnsi="Times New Roman" w:cs="Times New Roman"/>
          <w:sz w:val="24"/>
          <w:szCs w:val="24"/>
        </w:rPr>
        <w:tab/>
        <w:t>(1)</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Where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 Mean molecular speed (m.s-1)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[A] Molar concentration of the gas (mol.m-3)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M Molecular Weight of the gas (kg.nol-1)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We can also write (1) as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lastRenderedPageBreak/>
        <w:tab/>
      </w:r>
      <w:r w:rsidRPr="004757F9">
        <w:rPr>
          <w:rFonts w:ascii="Times New Roman" w:hAnsi="Times New Roman" w:cs="Times New Roman"/>
          <w:sz w:val="24"/>
          <w:szCs w:val="24"/>
        </w:rPr>
        <w:tab/>
      </w:r>
      <m:oMath>
        <m:r>
          <w:rPr>
            <w:rFonts w:ascii="Cambria Math" w:hAnsi="Cambria Math" w:cs="Times New Roman"/>
            <w:sz w:val="24"/>
            <w:szCs w:val="24"/>
          </w:rPr>
          <m:t>η</m:t>
        </m:r>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3</m:t>
            </m:r>
          </m:den>
        </m:f>
        <m:r>
          <w:rPr>
            <w:rFonts w:ascii="Cambria Math" w:hAnsi="Cambria Math" w:cs="Times New Roman"/>
            <w:sz w:val="24"/>
            <w:szCs w:val="24"/>
          </w:rPr>
          <m:t>mλ</m:t>
        </m:r>
        <m:acc>
          <m:accPr>
            <m:chr m:val="̅"/>
            <m:ctrlPr>
              <w:rPr>
                <w:rFonts w:ascii="Cambria Math" w:hAnsi="Cambria Math" w:cs="Times New Roman"/>
                <w:sz w:val="24"/>
                <w:szCs w:val="24"/>
              </w:rPr>
            </m:ctrlPr>
          </m:accPr>
          <m:e>
            <m:r>
              <w:rPr>
                <w:rFonts w:ascii="Cambria Math" w:hAnsi="Cambria Math" w:cs="Times New Roman"/>
                <w:sz w:val="24"/>
                <w:szCs w:val="24"/>
              </w:rPr>
              <m:t>c</m:t>
            </m:r>
          </m:e>
        </m:acc>
        <m:r>
          <m:rPr>
            <m:scr m:val="script"/>
            <m:sty m:val="p"/>
          </m:rPr>
          <w:rPr>
            <w:rFonts w:ascii="Cambria Math" w:hAnsi="Cambria Math" w:cs="Times New Roman"/>
            <w:sz w:val="24"/>
            <w:szCs w:val="24"/>
          </w:rPr>
          <m:t>N</m:t>
        </m:r>
      </m:oMath>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t>(2)</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Where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r>
      <m:oMath>
        <m:r>
          <m:rPr>
            <m:scr m:val="script"/>
            <m:sty m:val="p"/>
          </m:rPr>
          <w:rPr>
            <w:rFonts w:ascii="Cambria Math" w:hAnsi="Cambria Math" w:cs="Times New Roman"/>
            <w:sz w:val="24"/>
            <w:szCs w:val="24"/>
          </w:rPr>
          <m:t>N=</m:t>
        </m:r>
        <m:f>
          <m:fPr>
            <m:ctrlPr>
              <w:rPr>
                <w:rFonts w:ascii="Cambria Math" w:hAnsi="Cambria Math" w:cs="Times New Roman"/>
                <w:sz w:val="24"/>
                <w:szCs w:val="24"/>
              </w:rPr>
            </m:ctrlPr>
          </m:fPr>
          <m:num>
            <m:r>
              <w:rPr>
                <w:rFonts w:ascii="Cambria Math" w:hAnsi="Cambria Math" w:cs="Times New Roman"/>
                <w:sz w:val="24"/>
                <w:szCs w:val="24"/>
              </w:rPr>
              <m:t>n</m:t>
            </m:r>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A</m:t>
                </m:r>
              </m:sub>
            </m:sSub>
          </m:num>
          <m:den>
            <m:r>
              <w:rPr>
                <w:rFonts w:ascii="Cambria Math" w:hAnsi="Cambria Math" w:cs="Times New Roman"/>
                <w:sz w:val="24"/>
                <w:szCs w:val="24"/>
              </w:rPr>
              <m:t>V</m:t>
            </m:r>
          </m:den>
        </m:f>
      </m:oMath>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t>(3)</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Na is </w:t>
      </w:r>
      <w:proofErr w:type="gramStart"/>
      <w:r w:rsidRPr="004757F9">
        <w:rPr>
          <w:rFonts w:ascii="Times New Roman" w:hAnsi="Times New Roman" w:cs="Times New Roman"/>
          <w:sz w:val="24"/>
          <w:szCs w:val="24"/>
        </w:rPr>
        <w:t>Avogadro’s Number</w:t>
      </w:r>
      <w:proofErr w:type="gramEnd"/>
      <w:r w:rsidRPr="004757F9">
        <w:rPr>
          <w:rFonts w:ascii="Times New Roman" w:hAnsi="Times New Roman" w:cs="Times New Roman"/>
          <w:sz w:val="24"/>
          <w:szCs w:val="24"/>
        </w:rPr>
        <w:t xml:space="preserve"> (6.022x1023)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N The number of molecules (</w:t>
      </w:r>
      <w:proofErr w:type="spellStart"/>
      <w:r w:rsidRPr="004757F9">
        <w:rPr>
          <w:rFonts w:ascii="Times New Roman" w:hAnsi="Times New Roman" w:cs="Times New Roman"/>
          <w:sz w:val="24"/>
          <w:szCs w:val="24"/>
        </w:rPr>
        <w:t>mol</w:t>
      </w:r>
      <w:proofErr w:type="spellEnd"/>
      <w:r w:rsidRPr="004757F9">
        <w:rPr>
          <w:rFonts w:ascii="Times New Roman" w:hAnsi="Times New Roman" w:cs="Times New Roman"/>
          <w:sz w:val="24"/>
          <w:szCs w:val="24"/>
        </w:rPr>
        <w:t xml:space="preserve">) </w:t>
      </w:r>
    </w:p>
    <w:p w:rsidR="0023254E" w:rsidRPr="004757F9" w:rsidRDefault="0023254E"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V Volume (m3) </w:t>
      </w:r>
    </w:p>
    <w:p w:rsidR="00AD6BFA" w:rsidRPr="004757F9" w:rsidRDefault="007E0C4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However, we also know that </w:t>
      </w:r>
    </w:p>
    <w:p w:rsidR="007E0C47" w:rsidRPr="004757F9" w:rsidRDefault="007E0C4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r>
      <m:oMath>
        <m:acc>
          <m:accPr>
            <m:chr m:val="̅"/>
            <m:ctrlPr>
              <w:rPr>
                <w:rFonts w:ascii="Cambria Math" w:hAnsi="Cambria Math" w:cs="Times New Roman"/>
                <w:sz w:val="24"/>
                <w:szCs w:val="24"/>
              </w:rPr>
            </m:ctrlPr>
          </m:accPr>
          <m:e>
            <m:r>
              <w:rPr>
                <w:rFonts w:ascii="Cambria Math" w:hAnsi="Cambria Math" w:cs="Times New Roman"/>
                <w:sz w:val="24"/>
                <w:szCs w:val="24"/>
              </w:rPr>
              <m:t>c</m:t>
            </m:r>
          </m:e>
        </m:acc>
        <m:r>
          <m:rPr>
            <m:sty m:val="p"/>
          </m:rPr>
          <w:rPr>
            <w:rFonts w:ascii="Cambria Math" w:hAnsi="Cambria Math" w:cs="Times New Roman"/>
            <w:sz w:val="24"/>
            <w:szCs w:val="24"/>
          </w:rPr>
          <m:t>=</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8</m:t>
                    </m:r>
                    <m:r>
                      <w:rPr>
                        <w:rFonts w:ascii="Cambria Math" w:hAnsi="Cambria Math" w:cs="Times New Roman"/>
                        <w:sz w:val="24"/>
                        <w:szCs w:val="24"/>
                      </w:rPr>
                      <m:t>RT</m:t>
                    </m:r>
                  </m:num>
                  <m:den>
                    <m:r>
                      <w:rPr>
                        <w:rFonts w:ascii="Cambria Math" w:hAnsi="Cambria Math" w:cs="Times New Roman"/>
                        <w:sz w:val="24"/>
                        <w:szCs w:val="24"/>
                      </w:rPr>
                      <m:t>πM</m:t>
                    </m:r>
                  </m:den>
                </m:f>
              </m:e>
            </m:d>
          </m:e>
          <m:sup>
            <m:r>
              <m:rPr>
                <m:sty m:val="p"/>
              </m:rPr>
              <w:rPr>
                <w:rFonts w:ascii="Cambria Math" w:hAnsi="Cambria Math" w:cs="Times New Roman"/>
                <w:sz w:val="24"/>
                <w:szCs w:val="24"/>
              </w:rPr>
              <m:t>1/2</m:t>
            </m:r>
          </m:sup>
        </m:sSup>
      </m:oMath>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t xml:space="preserve">(4) </w:t>
      </w:r>
    </w:p>
    <w:p w:rsidR="007E0C47" w:rsidRPr="004757F9" w:rsidRDefault="007E0C4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And therefore, </w:t>
      </w:r>
    </w:p>
    <w:p w:rsidR="007E0C47" w:rsidRPr="004757F9" w:rsidRDefault="007E0C4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r>
      <m:oMath>
        <m:r>
          <m:rPr>
            <m:nor/>
          </m:rPr>
          <w:rPr>
            <w:rFonts w:ascii="Times New Roman" w:hAnsi="Times New Roman" w:cs="Times New Roman"/>
            <w:sz w:val="24"/>
            <w:szCs w:val="24"/>
          </w:rPr>
          <m:t>η=</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3</m:t>
            </m:r>
          </m:den>
        </m:f>
        <m:r>
          <w:rPr>
            <w:rFonts w:ascii="Cambria Math" w:hAnsi="Cambria Math" w:cs="Times New Roman"/>
            <w:sz w:val="24"/>
            <w:szCs w:val="24"/>
          </w:rPr>
          <m:t>pλ</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8</m:t>
                    </m:r>
                    <m:r>
                      <w:rPr>
                        <w:rFonts w:ascii="Cambria Math" w:hAnsi="Cambria Math" w:cs="Times New Roman"/>
                        <w:sz w:val="24"/>
                        <w:szCs w:val="24"/>
                      </w:rPr>
                      <m:t>M</m:t>
                    </m:r>
                  </m:num>
                  <m:den>
                    <m:r>
                      <w:rPr>
                        <w:rFonts w:ascii="Cambria Math" w:hAnsi="Cambria Math" w:cs="Times New Roman"/>
                        <w:sz w:val="24"/>
                        <w:szCs w:val="24"/>
                      </w:rPr>
                      <m:t>πRT</m:t>
                    </m:r>
                  </m:den>
                </m:f>
              </m:e>
            </m:d>
          </m:e>
          <m:sup>
            <m:r>
              <m:rPr>
                <m:sty m:val="p"/>
              </m:rPr>
              <w:rPr>
                <w:rFonts w:ascii="Cambria Math" w:hAnsi="Cambria Math" w:cs="Times New Roman"/>
                <w:sz w:val="24"/>
                <w:szCs w:val="24"/>
              </w:rPr>
              <m:t>1/2</m:t>
            </m:r>
          </m:sup>
        </m:sSup>
        <m:r>
          <m:rPr>
            <m:sty m:val="p"/>
          </m:rPr>
          <w:rPr>
            <w:rFonts w:ascii="Cambria Math" w:hAnsi="Cambria Math" w:cs="Times New Roman"/>
            <w:sz w:val="24"/>
            <w:szCs w:val="24"/>
          </w:rPr>
          <m:t>=0.532</m:t>
        </m:r>
        <m:r>
          <w:rPr>
            <w:rFonts w:ascii="Cambria Math" w:hAnsi="Cambria Math" w:cs="Times New Roman"/>
            <w:sz w:val="24"/>
            <w:szCs w:val="24"/>
          </w:rPr>
          <m:t>pλ</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8</m:t>
                    </m:r>
                    <m:r>
                      <w:rPr>
                        <w:rFonts w:ascii="Cambria Math" w:hAnsi="Cambria Math" w:cs="Times New Roman"/>
                        <w:sz w:val="24"/>
                        <w:szCs w:val="24"/>
                      </w:rPr>
                      <m:t>M</m:t>
                    </m:r>
                  </m:num>
                  <m:den>
                    <m:r>
                      <w:rPr>
                        <w:rFonts w:ascii="Cambria Math" w:hAnsi="Cambria Math" w:cs="Times New Roman"/>
                        <w:sz w:val="24"/>
                        <w:szCs w:val="24"/>
                      </w:rPr>
                      <m:t>πRT</m:t>
                    </m:r>
                  </m:den>
                </m:f>
              </m:e>
            </m:d>
          </m:e>
          <m:sup>
            <m:r>
              <m:rPr>
                <m:sty m:val="p"/>
              </m:rPr>
              <w:rPr>
                <w:rFonts w:ascii="Cambria Math" w:hAnsi="Cambria Math" w:cs="Times New Roman"/>
                <w:sz w:val="24"/>
                <w:szCs w:val="24"/>
              </w:rPr>
              <m:t>1/2</m:t>
            </m:r>
          </m:sup>
        </m:sSup>
      </m:oMath>
      <w:r w:rsidRPr="004757F9">
        <w:rPr>
          <w:rFonts w:ascii="Times New Roman" w:hAnsi="Times New Roman" w:cs="Times New Roman"/>
          <w:sz w:val="24"/>
          <w:szCs w:val="24"/>
        </w:rPr>
        <w:tab/>
        <w:t xml:space="preserve">(5) </w:t>
      </w:r>
    </w:p>
    <w:p w:rsidR="007E0C47" w:rsidRPr="004757F9" w:rsidRDefault="007E0C4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m:oMath>
        <m:r>
          <w:rPr>
            <w:rFonts w:ascii="Cambria Math" w:hAnsi="Cambria Math" w:cs="Times New Roman"/>
            <w:sz w:val="24"/>
            <w:szCs w:val="24"/>
          </w:rPr>
          <m:t>p</m:t>
        </m:r>
      </m:oMath>
      <w:r w:rsidRPr="004757F9">
        <w:rPr>
          <w:rFonts w:ascii="Times New Roman" w:hAnsi="Times New Roman" w:cs="Times New Roman"/>
          <w:sz w:val="24"/>
          <w:szCs w:val="24"/>
        </w:rPr>
        <w:t xml:space="preserve">  The pressure in (pa) </w:t>
      </w:r>
    </w:p>
    <w:p w:rsidR="007E0C47" w:rsidRPr="004757F9" w:rsidRDefault="007E0C4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Due to the pressure and temperature being known, the mean free path () can be calculated after the viscosity is measured.  </w:t>
      </w:r>
    </w:p>
    <w:p w:rsidR="007E0C47" w:rsidRPr="004757F9" w:rsidRDefault="007E0C4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r>
      <m:oMath>
        <m:r>
          <w:rPr>
            <w:rFonts w:ascii="Cambria Math" w:hAnsi="Cambria Math" w:cs="Times New Roman"/>
            <w:sz w:val="24"/>
            <w:szCs w:val="24"/>
          </w:rPr>
          <m:t>λ</m:t>
        </m:r>
        <m:r>
          <m:rPr>
            <m:sty m:val="p"/>
          </m:rP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kT</m:t>
            </m:r>
          </m:num>
          <m:den>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2</m:t>
                </m:r>
              </m:e>
            </m:rad>
            <m:r>
              <w:rPr>
                <w:rFonts w:ascii="Cambria Math" w:hAnsi="Cambria Math" w:cs="Times New Roman"/>
                <w:sz w:val="24"/>
                <w:szCs w:val="24"/>
              </w:rPr>
              <m:t>π</m:t>
            </m:r>
            <m:sSup>
              <m:sSupPr>
                <m:ctrlPr>
                  <w:rPr>
                    <w:rFonts w:ascii="Cambria Math" w:hAnsi="Cambria Math" w:cs="Times New Roman"/>
                    <w:sz w:val="24"/>
                    <w:szCs w:val="24"/>
                  </w:rPr>
                </m:ctrlPr>
              </m:sSupPr>
              <m:e>
                <m:r>
                  <w:rPr>
                    <w:rFonts w:ascii="Cambria Math" w:hAnsi="Cambria Math" w:cs="Times New Roman"/>
                    <w:sz w:val="24"/>
                    <w:szCs w:val="24"/>
                  </w:rPr>
                  <m:t>d</m:t>
                </m:r>
              </m:e>
              <m:sup>
                <m:r>
                  <m:rPr>
                    <m:sty m:val="p"/>
                  </m:rPr>
                  <w:rPr>
                    <w:rFonts w:ascii="Cambria Math" w:hAnsi="Cambria Math" w:cs="Times New Roman"/>
                    <w:sz w:val="24"/>
                    <w:szCs w:val="24"/>
                  </w:rPr>
                  <m:t>2</m:t>
                </m:r>
              </m:sup>
            </m:sSup>
            <m:r>
              <w:rPr>
                <w:rFonts w:ascii="Cambria Math" w:hAnsi="Cambria Math" w:cs="Times New Roman"/>
                <w:sz w:val="24"/>
                <w:szCs w:val="24"/>
              </w:rPr>
              <m:t>p</m:t>
            </m:r>
          </m:den>
        </m:f>
      </m:oMath>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t xml:space="preserve">(7) </w:t>
      </w:r>
    </w:p>
    <w:p w:rsidR="00765998" w:rsidRPr="004757F9" w:rsidRDefault="00765998"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By obtaining a reading of Pressure against Time, the </w:t>
      </w:r>
      <w:proofErr w:type="spellStart"/>
      <w:r w:rsidRPr="004757F9">
        <w:rPr>
          <w:rFonts w:ascii="Times New Roman" w:hAnsi="Times New Roman" w:cs="Times New Roman"/>
          <w:sz w:val="24"/>
          <w:szCs w:val="24"/>
        </w:rPr>
        <w:t>Poiseuille</w:t>
      </w:r>
      <w:proofErr w:type="spellEnd"/>
      <w:r w:rsidRPr="004757F9">
        <w:rPr>
          <w:rFonts w:ascii="Times New Roman" w:hAnsi="Times New Roman" w:cs="Times New Roman"/>
          <w:sz w:val="24"/>
          <w:szCs w:val="24"/>
        </w:rPr>
        <w:t xml:space="preserve"> equation can be used to isolate for the viscosity </w:t>
      </w:r>
    </w:p>
    <w:p w:rsidR="00765998" w:rsidRPr="004757F9" w:rsidRDefault="00765998"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object w:dxaOrig="3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pt;height:30.9pt" o:ole="">
            <v:imagedata r:id="rId6" o:title=""/>
          </v:shape>
          <o:OLEObject Type="Embed" ProgID="Equation.3" ShapeID="_x0000_i1025" DrawAspect="Content" ObjectID="_1552941796" r:id="rId7"/>
        </w:object>
      </w:r>
      <w:r w:rsidRPr="004757F9">
        <w:rPr>
          <w:rFonts w:ascii="Times New Roman" w:hAnsi="Times New Roman" w:cs="Times New Roman"/>
          <w:sz w:val="24"/>
          <w:szCs w:val="24"/>
        </w:rPr>
        <w:object w:dxaOrig="180" w:dyaOrig="340">
          <v:shape id="_x0000_i1026" type="#_x0000_t75" style="width:8.7pt;height:17.1pt" o:ole="">
            <v:imagedata r:id="rId8" o:title=""/>
          </v:shape>
          <o:OLEObject Type="Embed" ProgID="Equation.3" ShapeID="_x0000_i1026" DrawAspect="Content" ObjectID="_1552941797" r:id="rId9"/>
        </w:object>
      </w:r>
      <w:r w:rsidRPr="004757F9">
        <w:rPr>
          <w:rFonts w:ascii="Times New Roman" w:hAnsi="Times New Roman" w:cs="Times New Roman"/>
          <w:sz w:val="24"/>
          <w:szCs w:val="24"/>
        </w:rPr>
        <w:t xml:space="preserve">= </w:t>
      </w:r>
      <w:r w:rsidRPr="004757F9">
        <w:rPr>
          <w:rFonts w:ascii="Times New Roman" w:hAnsi="Times New Roman" w:cs="Times New Roman"/>
          <w:sz w:val="24"/>
          <w:szCs w:val="24"/>
        </w:rPr>
        <w:object w:dxaOrig="1440" w:dyaOrig="720">
          <v:shape id="_x0000_i1027" type="#_x0000_t75" style="width:1in;height:36.9pt" o:ole="">
            <v:imagedata r:id="rId10" o:title=""/>
          </v:shape>
          <o:OLEObject Type="Embed" ProgID="Equation.3" ShapeID="_x0000_i1027" DrawAspect="Content" ObjectID="_1552941798" r:id="rId11"/>
        </w:object>
      </w:r>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t xml:space="preserve">(8) </w:t>
      </w:r>
    </w:p>
    <w:p w:rsidR="00765998" w:rsidRPr="004757F9" w:rsidRDefault="00765998"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R </w:t>
      </w:r>
      <w:r w:rsidRPr="004757F9">
        <w:rPr>
          <w:rFonts w:ascii="Times New Roman" w:hAnsi="Times New Roman" w:cs="Times New Roman"/>
          <w:sz w:val="24"/>
          <w:szCs w:val="24"/>
        </w:rPr>
        <w:tab/>
        <w:t xml:space="preserve">radius of the tube (m) </w:t>
      </w:r>
    </w:p>
    <w:p w:rsidR="002E5341" w:rsidRPr="004757F9" w:rsidRDefault="00765998"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002E5341" w:rsidRPr="004757F9">
        <w:rPr>
          <w:rFonts w:ascii="Times New Roman" w:hAnsi="Times New Roman" w:cs="Times New Roman"/>
          <w:sz w:val="24"/>
          <w:szCs w:val="24"/>
        </w:rPr>
        <w:t xml:space="preserve">P </w:t>
      </w:r>
      <w:r w:rsidR="002E5341" w:rsidRPr="004757F9">
        <w:rPr>
          <w:rFonts w:ascii="Times New Roman" w:hAnsi="Times New Roman" w:cs="Times New Roman"/>
          <w:sz w:val="24"/>
          <w:szCs w:val="24"/>
        </w:rPr>
        <w:tab/>
        <w:t>Pressure recorded inside the tube (pa)</w:t>
      </w:r>
    </w:p>
    <w:p w:rsidR="002E5341" w:rsidRPr="004757F9" w:rsidRDefault="002E5341"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Pa </w:t>
      </w:r>
      <w:r w:rsidRPr="004757F9">
        <w:rPr>
          <w:rFonts w:ascii="Times New Roman" w:hAnsi="Times New Roman" w:cs="Times New Roman"/>
          <w:sz w:val="24"/>
          <w:szCs w:val="24"/>
        </w:rPr>
        <w:tab/>
        <w:t xml:space="preserve">Atmospheric Pressure </w:t>
      </w:r>
    </w:p>
    <w:p w:rsidR="002E5341" w:rsidRPr="004757F9" w:rsidRDefault="002E5341"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L </w:t>
      </w:r>
      <w:r w:rsidRPr="004757F9">
        <w:rPr>
          <w:rFonts w:ascii="Times New Roman" w:hAnsi="Times New Roman" w:cs="Times New Roman"/>
          <w:sz w:val="24"/>
          <w:szCs w:val="24"/>
        </w:rPr>
        <w:tab/>
        <w:t xml:space="preserve">Length of the tube (m) </w:t>
      </w:r>
    </w:p>
    <w:p w:rsidR="002E5341" w:rsidRPr="004757F9" w:rsidRDefault="002E5341" w:rsidP="00C9355B">
      <w:pPr>
        <w:spacing w:line="480" w:lineRule="auto"/>
        <w:rPr>
          <w:rFonts w:ascii="Times New Roman" w:hAnsi="Times New Roman" w:cs="Times New Roman"/>
          <w:sz w:val="24"/>
          <w:szCs w:val="24"/>
        </w:rPr>
      </w:pPr>
      <w:r w:rsidRPr="004757F9">
        <w:rPr>
          <w:rFonts w:ascii="Times New Roman" w:hAnsi="Times New Roman" w:cs="Times New Roman"/>
          <w:sz w:val="24"/>
          <w:szCs w:val="24"/>
        </w:rPr>
        <w:t xml:space="preserve">From this equation, it is apparent that the rate of escaping gas can be determined by calculating the rate of the gas moles leaving the tube. However, equation (8) can only be used if the </w:t>
      </w:r>
      <w:r w:rsidRPr="004757F9">
        <w:rPr>
          <w:rFonts w:ascii="Times New Roman" w:hAnsi="Times New Roman" w:cs="Times New Roman"/>
          <w:sz w:val="24"/>
          <w:szCs w:val="24"/>
        </w:rPr>
        <w:lastRenderedPageBreak/>
        <w:t xml:space="preserve">following to assumptions are correct. First of all, the gas must have a constant flow, and secondly, the diameter of the tube must be uniform.  </w:t>
      </w:r>
    </w:p>
    <w:p w:rsidR="002E5341" w:rsidRPr="004757F9" w:rsidRDefault="002E5341" w:rsidP="00C9355B">
      <w:pPr>
        <w:spacing w:line="480" w:lineRule="auto"/>
        <w:rPr>
          <w:rFonts w:ascii="Times New Roman" w:hAnsi="Times New Roman" w:cs="Times New Roman"/>
          <w:sz w:val="24"/>
          <w:szCs w:val="24"/>
        </w:rPr>
      </w:pPr>
      <w:r w:rsidRPr="004757F9">
        <w:rPr>
          <w:rFonts w:ascii="Times New Roman" w:hAnsi="Times New Roman" w:cs="Times New Roman"/>
          <w:sz w:val="24"/>
          <w:szCs w:val="24"/>
        </w:rPr>
        <w:t xml:space="preserve">As is the case for many experiments of this sort, having the pressure of the ideal gas change as it flows through the tube at a constant volume, allows the equation to be rewritten in the following way: </w:t>
      </w:r>
    </w:p>
    <w:p w:rsidR="00000809" w:rsidRPr="004757F9" w:rsidRDefault="002E5341"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00000809" w:rsidRPr="004757F9">
        <w:rPr>
          <w:rFonts w:ascii="Times New Roman" w:hAnsi="Times New Roman" w:cs="Times New Roman"/>
          <w:sz w:val="24"/>
          <w:szCs w:val="24"/>
        </w:rPr>
        <w:tab/>
      </w:r>
      <w:r w:rsidRPr="004757F9">
        <w:rPr>
          <w:rFonts w:ascii="Times New Roman" w:hAnsi="Times New Roman" w:cs="Times New Roman"/>
          <w:sz w:val="24"/>
          <w:szCs w:val="24"/>
        </w:rPr>
        <w:object w:dxaOrig="360" w:dyaOrig="620">
          <v:shape id="_x0000_i1028" type="#_x0000_t75" style="width:18pt;height:30.9pt" o:ole="">
            <v:imagedata r:id="rId12" o:title=""/>
          </v:shape>
          <o:OLEObject Type="Embed" ProgID="Equation.3" ShapeID="_x0000_i1028" DrawAspect="Content" ObjectID="_1552941799" r:id="rId13"/>
        </w:object>
      </w:r>
      <w:r w:rsidRPr="004757F9">
        <w:rPr>
          <w:rFonts w:ascii="Times New Roman" w:hAnsi="Times New Roman" w:cs="Times New Roman"/>
          <w:sz w:val="24"/>
          <w:szCs w:val="24"/>
        </w:rPr>
        <w:t xml:space="preserve"> = </w:t>
      </w:r>
      <w:r w:rsidRPr="004757F9">
        <w:rPr>
          <w:rFonts w:ascii="Times New Roman" w:hAnsi="Times New Roman" w:cs="Times New Roman"/>
          <w:sz w:val="24"/>
          <w:szCs w:val="24"/>
        </w:rPr>
        <w:object w:dxaOrig="1540" w:dyaOrig="700">
          <v:shape id="_x0000_i1029" type="#_x0000_t75" style="width:76.5pt;height:34.5pt" o:ole="">
            <v:imagedata r:id="rId14" o:title=""/>
          </v:shape>
          <o:OLEObject Type="Embed" ProgID="Equation.3" ShapeID="_x0000_i1029" DrawAspect="Content" ObjectID="_1552941800" r:id="rId15"/>
        </w:object>
      </w:r>
      <w:r w:rsidR="00000809" w:rsidRPr="004757F9">
        <w:rPr>
          <w:rFonts w:ascii="Times New Roman" w:hAnsi="Times New Roman" w:cs="Times New Roman"/>
          <w:sz w:val="24"/>
          <w:szCs w:val="24"/>
        </w:rPr>
        <w:tab/>
      </w:r>
      <w:r w:rsidR="00000809" w:rsidRPr="004757F9">
        <w:rPr>
          <w:rFonts w:ascii="Times New Roman" w:hAnsi="Times New Roman" w:cs="Times New Roman"/>
          <w:sz w:val="24"/>
          <w:szCs w:val="24"/>
        </w:rPr>
        <w:tab/>
      </w:r>
      <w:r w:rsidR="00000809" w:rsidRPr="004757F9">
        <w:rPr>
          <w:rFonts w:ascii="Times New Roman" w:hAnsi="Times New Roman" w:cs="Times New Roman"/>
          <w:sz w:val="24"/>
          <w:szCs w:val="24"/>
        </w:rPr>
        <w:tab/>
      </w:r>
      <w:r w:rsidR="00000809" w:rsidRPr="004757F9">
        <w:rPr>
          <w:rFonts w:ascii="Times New Roman" w:hAnsi="Times New Roman" w:cs="Times New Roman"/>
          <w:sz w:val="24"/>
          <w:szCs w:val="24"/>
        </w:rPr>
        <w:tab/>
      </w:r>
      <w:r w:rsidR="00000809" w:rsidRPr="004757F9">
        <w:rPr>
          <w:rFonts w:ascii="Times New Roman" w:hAnsi="Times New Roman" w:cs="Times New Roman"/>
          <w:sz w:val="24"/>
          <w:szCs w:val="24"/>
        </w:rPr>
        <w:tab/>
        <w:t xml:space="preserve">(9) </w:t>
      </w:r>
    </w:p>
    <w:p w:rsidR="002E5341" w:rsidRPr="004757F9" w:rsidRDefault="0000080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By integrating both sides of the equation, the following can be achieved: </w:t>
      </w:r>
    </w:p>
    <w:p w:rsidR="00000809" w:rsidRPr="004757F9" w:rsidRDefault="0000080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t xml:space="preserve">-ln </w:t>
      </w:r>
      <w:r w:rsidRPr="004757F9">
        <w:rPr>
          <w:rFonts w:ascii="Times New Roman" w:hAnsi="Times New Roman" w:cs="Times New Roman"/>
          <w:sz w:val="24"/>
          <w:szCs w:val="24"/>
        </w:rPr>
        <w:object w:dxaOrig="1080" w:dyaOrig="760">
          <v:shape id="_x0000_i1030" type="#_x0000_t75" style="width:53.7pt;height:38.7pt" o:ole="">
            <v:imagedata r:id="rId16" o:title=""/>
          </v:shape>
          <o:OLEObject Type="Embed" ProgID="Equation.3" ShapeID="_x0000_i1030" DrawAspect="Content" ObjectID="_1552941801" r:id="rId17"/>
        </w:object>
      </w:r>
      <w:r w:rsidRPr="004757F9">
        <w:rPr>
          <w:rFonts w:ascii="Times New Roman" w:hAnsi="Times New Roman" w:cs="Times New Roman"/>
          <w:sz w:val="24"/>
          <w:szCs w:val="24"/>
        </w:rPr>
        <w:t xml:space="preserve"> = </w:t>
      </w:r>
      <w:r w:rsidRPr="004757F9">
        <w:rPr>
          <w:rFonts w:ascii="Times New Roman" w:hAnsi="Times New Roman" w:cs="Times New Roman"/>
          <w:sz w:val="24"/>
          <w:szCs w:val="24"/>
        </w:rPr>
        <w:object w:dxaOrig="720" w:dyaOrig="700">
          <v:shape id="_x0000_i1031" type="#_x0000_t75" style="width:35.1pt;height:34.5pt" o:ole="">
            <v:imagedata r:id="rId18" o:title=""/>
          </v:shape>
          <o:OLEObject Type="Embed" ProgID="Equation.3" ShapeID="_x0000_i1031" DrawAspect="Content" ObjectID="_1552941802" r:id="rId19"/>
        </w:object>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t>(10)</w:t>
      </w:r>
    </w:p>
    <w:p w:rsidR="00000809" w:rsidRPr="004757F9" w:rsidRDefault="0000080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 xml:space="preserve">Po is the initial pressure </w:t>
      </w:r>
    </w:p>
    <w:p w:rsidR="00000809" w:rsidRPr="004757F9" w:rsidRDefault="0000080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t>Pt is the pressure at time t</w:t>
      </w:r>
      <w:r w:rsidR="008E5410" w:rsidRPr="004757F9">
        <w:rPr>
          <w:rFonts w:ascii="Times New Roman" w:hAnsi="Times New Roman" w:cs="Times New Roman"/>
          <w:sz w:val="24"/>
          <w:szCs w:val="24"/>
        </w:rPr>
        <w:t xml:space="preserve"> </w:t>
      </w:r>
    </w:p>
    <w:p w:rsidR="00000809" w:rsidRPr="004757F9" w:rsidRDefault="0000080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The viscosities can also be determined graphically by plotting a graph Time vs. ln(Pt-Po), the slope of the graph a, is therefore: </w:t>
      </w:r>
    </w:p>
    <w:p w:rsidR="00000809" w:rsidRPr="004757F9" w:rsidRDefault="0000080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object w:dxaOrig="1060" w:dyaOrig="700">
          <v:shape id="_x0000_i1032" type="#_x0000_t75" style="width:53.7pt;height:34.5pt" o:ole="">
            <v:imagedata r:id="rId20" o:title=""/>
          </v:shape>
          <o:OLEObject Type="Embed" ProgID="Equation.3" ShapeID="_x0000_i1032" DrawAspect="Content" ObjectID="_1552941803" r:id="rId21"/>
        </w:object>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r>
      <w:r w:rsidRPr="004757F9">
        <w:rPr>
          <w:rFonts w:ascii="Times New Roman" w:hAnsi="Times New Roman" w:cs="Times New Roman"/>
          <w:sz w:val="24"/>
          <w:szCs w:val="24"/>
        </w:rPr>
        <w:tab/>
        <w:t xml:space="preserve">(11) </w:t>
      </w:r>
    </w:p>
    <w:p w:rsidR="00000809" w:rsidRPr="004757F9" w:rsidRDefault="00000809" w:rsidP="004757F9">
      <w:pPr>
        <w:spacing w:line="276" w:lineRule="auto"/>
        <w:rPr>
          <w:rFonts w:ascii="Times New Roman" w:hAnsi="Times New Roman" w:cs="Times New Roman"/>
          <w:i/>
          <w:sz w:val="24"/>
          <w:szCs w:val="24"/>
          <w:u w:val="single"/>
        </w:rPr>
      </w:pPr>
      <w:r w:rsidRPr="004757F9">
        <w:rPr>
          <w:rFonts w:ascii="Times New Roman" w:hAnsi="Times New Roman" w:cs="Times New Roman"/>
          <w:i/>
          <w:sz w:val="24"/>
          <w:szCs w:val="24"/>
          <w:u w:val="single"/>
        </w:rPr>
        <w:t xml:space="preserve">Procedure:  </w:t>
      </w:r>
    </w:p>
    <w:p w:rsidR="007926E3" w:rsidRPr="004757F9" w:rsidRDefault="00107E53" w:rsidP="00C9355B">
      <w:pPr>
        <w:spacing w:line="480" w:lineRule="auto"/>
        <w:rPr>
          <w:rFonts w:ascii="Times New Roman" w:hAnsi="Times New Roman" w:cs="Times New Roman"/>
          <w:sz w:val="24"/>
          <w:szCs w:val="24"/>
        </w:rPr>
      </w:pPr>
      <w:r w:rsidRPr="004757F9">
        <w:rPr>
          <w:rFonts w:ascii="Times New Roman" w:hAnsi="Times New Roman" w:cs="Times New Roman"/>
          <w:sz w:val="24"/>
          <w:szCs w:val="24"/>
        </w:rPr>
        <w:t>The exponential leak method is used to determine the viscosity η, the mean free path λ, and the collision diameter d of gaseous ni</w:t>
      </w:r>
      <w:r w:rsidR="00A522C7">
        <w:rPr>
          <w:rFonts w:ascii="Times New Roman" w:hAnsi="Times New Roman" w:cs="Times New Roman"/>
          <w:sz w:val="24"/>
          <w:szCs w:val="24"/>
        </w:rPr>
        <w:t>trogen N</w:t>
      </w:r>
      <w:r w:rsidR="00A522C7">
        <w:rPr>
          <w:rFonts w:ascii="Times New Roman" w:hAnsi="Times New Roman" w:cs="Times New Roman"/>
          <w:sz w:val="24"/>
          <w:szCs w:val="24"/>
          <w:vertAlign w:val="subscript"/>
        </w:rPr>
        <w:t>2</w:t>
      </w:r>
      <w:r w:rsidR="00A522C7">
        <w:rPr>
          <w:rFonts w:ascii="Times New Roman" w:hAnsi="Times New Roman" w:cs="Times New Roman"/>
          <w:sz w:val="24"/>
          <w:szCs w:val="24"/>
        </w:rPr>
        <w:t xml:space="preserve"> and carbon dioxide CO</w:t>
      </w:r>
      <w:r w:rsidR="00A522C7">
        <w:rPr>
          <w:rFonts w:ascii="Times New Roman" w:hAnsi="Times New Roman" w:cs="Times New Roman"/>
          <w:sz w:val="24"/>
          <w:szCs w:val="24"/>
          <w:vertAlign w:val="subscript"/>
        </w:rPr>
        <w:t>2</w:t>
      </w:r>
      <w:r w:rsidR="00A522C7">
        <w:rPr>
          <w:rFonts w:ascii="Times New Roman" w:hAnsi="Times New Roman" w:cs="Times New Roman"/>
          <w:sz w:val="24"/>
          <w:szCs w:val="24"/>
        </w:rPr>
        <w:t>[2]</w:t>
      </w:r>
      <w:r w:rsidRPr="004757F9">
        <w:rPr>
          <w:rFonts w:ascii="Times New Roman" w:hAnsi="Times New Roman" w:cs="Times New Roman"/>
          <w:sz w:val="24"/>
          <w:szCs w:val="24"/>
        </w:rPr>
        <w:t xml:space="preserve">. First, the system must undergo a purge to ensure that no air remains trapped in the system. In order to purge the system, all valves are opened and the gas is run through for approximately 5-10 minutes to ensure that no air remains in the system. After the allotted time, Valve B ( Capillary Tube) and valve C (vent) are closed, as the system is allowed to stabilized. </w:t>
      </w:r>
      <w:r w:rsidR="007926E3" w:rsidRPr="004757F9">
        <w:rPr>
          <w:rFonts w:ascii="Times New Roman" w:hAnsi="Times New Roman" w:cs="Times New Roman"/>
          <w:sz w:val="24"/>
          <w:szCs w:val="24"/>
        </w:rPr>
        <w:t xml:space="preserve">After allowing the system to stabilize, it is monitored for another 5 minutes to ensure that there are no leaks. One satisfied with the setup of the system, Valve B is opened slightly and gently, allowing some of the gas to escape. The first </w:t>
      </w:r>
      <w:r w:rsidR="007926E3" w:rsidRPr="004757F9">
        <w:rPr>
          <w:rFonts w:ascii="Times New Roman" w:hAnsi="Times New Roman" w:cs="Times New Roman"/>
          <w:sz w:val="24"/>
          <w:szCs w:val="24"/>
        </w:rPr>
        <w:lastRenderedPageBreak/>
        <w:t xml:space="preserve">reading is taken right away at time=0, which gives the value of </w:t>
      </w:r>
      <w:proofErr w:type="spellStart"/>
      <w:r w:rsidR="007926E3" w:rsidRPr="004757F9">
        <w:rPr>
          <w:rFonts w:ascii="Times New Roman" w:hAnsi="Times New Roman" w:cs="Times New Roman"/>
          <w:sz w:val="24"/>
          <w:szCs w:val="24"/>
        </w:rPr>
        <w:t>p</w:t>
      </w:r>
      <w:r w:rsidR="007926E3" w:rsidRPr="004757F9">
        <w:rPr>
          <w:rFonts w:ascii="Times New Roman" w:hAnsi="Times New Roman" w:cs="Times New Roman"/>
          <w:sz w:val="24"/>
          <w:szCs w:val="24"/>
          <w:vertAlign w:val="subscript"/>
        </w:rPr>
        <w:t>o</w:t>
      </w:r>
      <w:proofErr w:type="spellEnd"/>
      <w:r w:rsidR="007926E3" w:rsidRPr="004757F9">
        <w:rPr>
          <w:rFonts w:ascii="Times New Roman" w:hAnsi="Times New Roman" w:cs="Times New Roman"/>
          <w:sz w:val="24"/>
          <w:szCs w:val="24"/>
        </w:rPr>
        <w:t xml:space="preserve">. Pressure readings are then taken in 5 minute intervals over the span of the next two hours. </w:t>
      </w:r>
    </w:p>
    <w:p w:rsidR="007926E3" w:rsidRPr="00C9355B" w:rsidRDefault="007926E3" w:rsidP="00C9355B">
      <w:pPr>
        <w:spacing w:line="480" w:lineRule="auto"/>
        <w:rPr>
          <w:rFonts w:ascii="Times New Roman" w:hAnsi="Times New Roman" w:cs="Times New Roman"/>
          <w:sz w:val="24"/>
          <w:szCs w:val="24"/>
        </w:rPr>
      </w:pPr>
      <w:r w:rsidRPr="004757F9">
        <w:rPr>
          <w:rFonts w:ascii="Times New Roman" w:hAnsi="Times New Roman" w:cs="Times New Roman"/>
          <w:sz w:val="24"/>
          <w:szCs w:val="24"/>
        </w:rPr>
        <w:t>The procedure was also replicated by another group. Below in tables 3-6, is the data collected from the experiments. The chemicals used in this experiment are Nitrogen Gas (N</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and Carbon Dioxide (CO</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Silicon Oil, used in the manometer, has a density of 936kg/m</w:t>
      </w:r>
      <w:r w:rsidRPr="004757F9">
        <w:rPr>
          <w:rFonts w:ascii="Times New Roman" w:hAnsi="Times New Roman" w:cs="Times New Roman"/>
          <w:sz w:val="24"/>
          <w:szCs w:val="24"/>
          <w:vertAlign w:val="superscript"/>
        </w:rPr>
        <w:t>3</w:t>
      </w:r>
      <w:r w:rsidRPr="004757F9">
        <w:rPr>
          <w:rFonts w:ascii="Times New Roman" w:hAnsi="Times New Roman" w:cs="Times New Roman"/>
          <w:sz w:val="24"/>
          <w:szCs w:val="24"/>
        </w:rPr>
        <w:t xml:space="preserve">. The equipment used consisted of a bulb connected to a capillary tube and a manometer. A timer was used to measure time intervals.  </w:t>
      </w:r>
      <w:r w:rsidR="00C9355B">
        <w:rPr>
          <w:rFonts w:ascii="Times New Roman" w:hAnsi="Times New Roman" w:cs="Times New Roman"/>
          <w:sz w:val="24"/>
          <w:szCs w:val="24"/>
        </w:rPr>
        <w:t xml:space="preserve"> </w:t>
      </w:r>
    </w:p>
    <w:p w:rsidR="007926E3" w:rsidRPr="004757F9" w:rsidRDefault="007926E3" w:rsidP="004757F9">
      <w:pPr>
        <w:spacing w:line="276" w:lineRule="auto"/>
        <w:rPr>
          <w:rFonts w:ascii="Times New Roman" w:hAnsi="Times New Roman" w:cs="Times New Roman"/>
          <w:sz w:val="24"/>
          <w:szCs w:val="24"/>
          <w:u w:val="single"/>
        </w:rPr>
      </w:pPr>
      <w:r w:rsidRPr="004757F9">
        <w:rPr>
          <w:rFonts w:ascii="Times New Roman" w:hAnsi="Times New Roman" w:cs="Times New Roman"/>
          <w:sz w:val="24"/>
          <w:szCs w:val="24"/>
          <w:u w:val="single"/>
        </w:rPr>
        <w:t>Table 1: Uncertainty of Instruments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74"/>
        <w:gridCol w:w="4676"/>
      </w:tblGrid>
      <w:tr w:rsidR="007926E3" w:rsidRPr="004757F9" w:rsidTr="0064614C">
        <w:trPr>
          <w:trHeight w:val="287"/>
        </w:trPr>
        <w:tc>
          <w:tcPr>
            <w:tcW w:w="4788" w:type="dxa"/>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Instrument</w:t>
            </w:r>
          </w:p>
        </w:tc>
        <w:tc>
          <w:tcPr>
            <w:tcW w:w="4788" w:type="dxa"/>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Uncertainty</w:t>
            </w:r>
          </w:p>
        </w:tc>
      </w:tr>
      <w:tr w:rsidR="007926E3" w:rsidRPr="004757F9" w:rsidTr="0064614C">
        <w:tc>
          <w:tcPr>
            <w:tcW w:w="4788" w:type="dxa"/>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Stop watch</w:t>
            </w:r>
          </w:p>
        </w:tc>
        <w:tc>
          <w:tcPr>
            <w:tcW w:w="4788" w:type="dxa"/>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 1 s</w:t>
            </w:r>
          </w:p>
        </w:tc>
      </w:tr>
      <w:tr w:rsidR="007926E3" w:rsidRPr="004757F9" w:rsidTr="0064614C">
        <w:tc>
          <w:tcPr>
            <w:tcW w:w="4788" w:type="dxa"/>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Meter stick</w:t>
            </w:r>
          </w:p>
        </w:tc>
        <w:tc>
          <w:tcPr>
            <w:tcW w:w="4788" w:type="dxa"/>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 .001 m</w:t>
            </w:r>
          </w:p>
        </w:tc>
      </w:tr>
    </w:tbl>
    <w:p w:rsidR="007926E3" w:rsidRPr="004757F9" w:rsidRDefault="007926E3" w:rsidP="004757F9">
      <w:pPr>
        <w:spacing w:line="276" w:lineRule="auto"/>
        <w:rPr>
          <w:rFonts w:ascii="Times New Roman" w:hAnsi="Times New Roman" w:cs="Times New Roman"/>
          <w:sz w:val="24"/>
          <w:szCs w:val="24"/>
        </w:rPr>
      </w:pPr>
    </w:p>
    <w:p w:rsidR="007926E3" w:rsidRPr="004757F9" w:rsidRDefault="007926E3" w:rsidP="004757F9">
      <w:pPr>
        <w:spacing w:line="276" w:lineRule="auto"/>
        <w:rPr>
          <w:rFonts w:ascii="Times New Roman" w:hAnsi="Times New Roman" w:cs="Times New Roman"/>
          <w:sz w:val="24"/>
          <w:szCs w:val="24"/>
          <w:u w:val="single"/>
        </w:rPr>
      </w:pPr>
      <w:r w:rsidRPr="004757F9">
        <w:rPr>
          <w:rFonts w:ascii="Times New Roman" w:hAnsi="Times New Roman" w:cs="Times New Roman"/>
          <w:sz w:val="24"/>
          <w:szCs w:val="24"/>
          <w:u w:val="single"/>
        </w:rPr>
        <w:t>Table 2: Physical Properties of Each Measuring Device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05"/>
        <w:gridCol w:w="3113"/>
        <w:gridCol w:w="3132"/>
      </w:tblGrid>
      <w:tr w:rsidR="007926E3" w:rsidRPr="004757F9" w:rsidTr="00842E69">
        <w:tc>
          <w:tcPr>
            <w:tcW w:w="3105" w:type="dxa"/>
          </w:tcPr>
          <w:p w:rsidR="007926E3" w:rsidRPr="004757F9" w:rsidRDefault="007926E3" w:rsidP="004757F9">
            <w:pPr>
              <w:spacing w:after="0" w:line="276" w:lineRule="auto"/>
              <w:jc w:val="center"/>
              <w:rPr>
                <w:rFonts w:ascii="Times New Roman" w:hAnsi="Times New Roman" w:cs="Times New Roman"/>
                <w:b/>
                <w:sz w:val="24"/>
                <w:szCs w:val="24"/>
              </w:rPr>
            </w:pPr>
          </w:p>
        </w:tc>
        <w:tc>
          <w:tcPr>
            <w:tcW w:w="3113" w:type="dxa"/>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Apparatus 1</w:t>
            </w:r>
          </w:p>
        </w:tc>
        <w:tc>
          <w:tcPr>
            <w:tcW w:w="3132" w:type="dxa"/>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Apparatus 2</w:t>
            </w:r>
          </w:p>
        </w:tc>
      </w:tr>
      <w:tr w:rsidR="007926E3" w:rsidRPr="004757F9" w:rsidTr="00842E69">
        <w:tc>
          <w:tcPr>
            <w:tcW w:w="3105" w:type="dxa"/>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Silicon oil density</w:t>
            </w:r>
          </w:p>
        </w:tc>
        <w:tc>
          <w:tcPr>
            <w:tcW w:w="6245" w:type="dxa"/>
            <w:gridSpan w:val="2"/>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0.963 g/cm</w:t>
            </w:r>
            <w:r w:rsidRPr="004757F9">
              <w:rPr>
                <w:rFonts w:ascii="Times New Roman" w:hAnsi="Times New Roman" w:cs="Times New Roman"/>
                <w:sz w:val="24"/>
                <w:szCs w:val="24"/>
                <w:vertAlign w:val="superscript"/>
              </w:rPr>
              <w:t>3</w:t>
            </w:r>
          </w:p>
        </w:tc>
      </w:tr>
      <w:tr w:rsidR="007926E3" w:rsidRPr="004757F9" w:rsidTr="00842E69">
        <w:tc>
          <w:tcPr>
            <w:tcW w:w="3105" w:type="dxa"/>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Volume of bulb</w:t>
            </w:r>
          </w:p>
        </w:tc>
        <w:tc>
          <w:tcPr>
            <w:tcW w:w="6245" w:type="dxa"/>
            <w:gridSpan w:val="2"/>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1,400 ± 1 mL</w:t>
            </w:r>
          </w:p>
        </w:tc>
      </w:tr>
      <w:tr w:rsidR="007926E3" w:rsidRPr="004757F9" w:rsidTr="00842E69">
        <w:tc>
          <w:tcPr>
            <w:tcW w:w="3105" w:type="dxa"/>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Length of capillary tube</w:t>
            </w:r>
          </w:p>
        </w:tc>
        <w:tc>
          <w:tcPr>
            <w:tcW w:w="3113" w:type="dxa"/>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15.124 ± 0.001 cm</w:t>
            </w:r>
          </w:p>
        </w:tc>
        <w:tc>
          <w:tcPr>
            <w:tcW w:w="3132" w:type="dxa"/>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26.8 ± 0.1 cm</w:t>
            </w:r>
          </w:p>
        </w:tc>
      </w:tr>
      <w:tr w:rsidR="007926E3" w:rsidRPr="004757F9" w:rsidTr="00842E69">
        <w:tc>
          <w:tcPr>
            <w:tcW w:w="3105" w:type="dxa"/>
            <w:vAlign w:val="center"/>
          </w:tcPr>
          <w:p w:rsidR="007926E3" w:rsidRPr="004757F9" w:rsidRDefault="007926E3" w:rsidP="004757F9">
            <w:pPr>
              <w:spacing w:after="0"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Radius of capillary tube</w:t>
            </w:r>
          </w:p>
        </w:tc>
        <w:tc>
          <w:tcPr>
            <w:tcW w:w="3113" w:type="dxa"/>
          </w:tcPr>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a = 0.0975 ± 0.0003 mm</w:t>
            </w:r>
          </w:p>
          <w:p w:rsidR="007926E3" w:rsidRPr="004757F9" w:rsidRDefault="007926E3" w:rsidP="004757F9">
            <w:pPr>
              <w:spacing w:after="0" w:line="276" w:lineRule="auto"/>
              <w:jc w:val="center"/>
              <w:rPr>
                <w:rFonts w:ascii="Times New Roman" w:hAnsi="Times New Roman" w:cs="Times New Roman"/>
                <w:sz w:val="24"/>
                <w:szCs w:val="24"/>
              </w:rPr>
            </w:pPr>
            <w:r w:rsidRPr="004757F9">
              <w:rPr>
                <w:rFonts w:ascii="Times New Roman" w:hAnsi="Times New Roman" w:cs="Times New Roman"/>
                <w:sz w:val="24"/>
                <w:szCs w:val="24"/>
              </w:rPr>
              <w:t>b = 0.0575 ± 0.0003 mm</w:t>
            </w:r>
          </w:p>
        </w:tc>
        <w:tc>
          <w:tcPr>
            <w:tcW w:w="3132" w:type="dxa"/>
            <w:vAlign w:val="center"/>
          </w:tcPr>
          <w:p w:rsidR="007926E3" w:rsidRPr="004757F9" w:rsidRDefault="00842E69" w:rsidP="004757F9">
            <w:pPr>
              <w:pStyle w:val="ListParagraph"/>
              <w:numPr>
                <w:ilvl w:val="1"/>
                <w:numId w:val="1"/>
              </w:numPr>
              <w:spacing w:after="0"/>
              <w:rPr>
                <w:rFonts w:ascii="Times New Roman" w:hAnsi="Times New Roman" w:cs="Times New Roman"/>
                <w:sz w:val="24"/>
                <w:szCs w:val="24"/>
              </w:rPr>
            </w:pPr>
            <w:r w:rsidRPr="004757F9">
              <w:rPr>
                <w:rFonts w:ascii="Times New Roman" w:hAnsi="Times New Roman" w:cs="Times New Roman"/>
                <w:sz w:val="24"/>
                <w:szCs w:val="24"/>
              </w:rPr>
              <w:t>±</w:t>
            </w:r>
            <w:r w:rsidR="007926E3" w:rsidRPr="004757F9">
              <w:rPr>
                <w:rFonts w:ascii="Times New Roman" w:hAnsi="Times New Roman" w:cs="Times New Roman"/>
                <w:sz w:val="24"/>
                <w:szCs w:val="24"/>
              </w:rPr>
              <w:t>0.0003 mm</w:t>
            </w:r>
          </w:p>
        </w:tc>
      </w:tr>
    </w:tbl>
    <w:p w:rsidR="00842E69" w:rsidRPr="004757F9" w:rsidRDefault="00842E6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In one apparatus, the capillary tube is elliptical, therefore r = (ab)</w:t>
      </w:r>
      <w:r w:rsidRPr="004757F9">
        <w:rPr>
          <w:rFonts w:ascii="Times New Roman" w:hAnsi="Times New Roman" w:cs="Times New Roman"/>
          <w:sz w:val="24"/>
          <w:szCs w:val="24"/>
          <w:vertAlign w:val="superscript"/>
        </w:rPr>
        <w:t>1/2</w:t>
      </w:r>
      <w:r w:rsidRPr="004757F9">
        <w:rPr>
          <w:rFonts w:ascii="Times New Roman" w:hAnsi="Times New Roman" w:cs="Times New Roman"/>
          <w:sz w:val="24"/>
          <w:szCs w:val="24"/>
        </w:rPr>
        <w:t xml:space="preserve">, where </w:t>
      </w:r>
      <w:r w:rsidRPr="004757F9">
        <w:rPr>
          <w:rFonts w:ascii="Times New Roman" w:hAnsi="Times New Roman" w:cs="Times New Roman"/>
          <w:i/>
          <w:sz w:val="24"/>
          <w:szCs w:val="24"/>
        </w:rPr>
        <w:t>a</w:t>
      </w:r>
      <w:r w:rsidRPr="004757F9">
        <w:rPr>
          <w:rFonts w:ascii="Times New Roman" w:hAnsi="Times New Roman" w:cs="Times New Roman"/>
          <w:sz w:val="24"/>
          <w:szCs w:val="24"/>
        </w:rPr>
        <w:t xml:space="preserve"> and </w:t>
      </w:r>
      <w:r w:rsidRPr="004757F9">
        <w:rPr>
          <w:rFonts w:ascii="Times New Roman" w:hAnsi="Times New Roman" w:cs="Times New Roman"/>
          <w:i/>
          <w:sz w:val="24"/>
          <w:szCs w:val="24"/>
        </w:rPr>
        <w:t>b</w:t>
      </w:r>
      <w:r w:rsidRPr="004757F9">
        <w:rPr>
          <w:rFonts w:ascii="Times New Roman" w:hAnsi="Times New Roman" w:cs="Times New Roman"/>
          <w:sz w:val="24"/>
          <w:szCs w:val="24"/>
        </w:rPr>
        <w:t xml:space="preserve"> are the long and short radius of the capillary tube</w:t>
      </w:r>
    </w:p>
    <w:p w:rsidR="00000809" w:rsidRPr="004757F9" w:rsidRDefault="00C9355B" w:rsidP="004757F9">
      <w:pPr>
        <w:spacing w:line="276" w:lineRule="auto"/>
        <w:jc w:val="center"/>
        <w:rPr>
          <w:rFonts w:ascii="Times New Roman" w:hAnsi="Times New Roman" w:cs="Times New Roman"/>
          <w:sz w:val="24"/>
          <w:szCs w:val="24"/>
        </w:rPr>
      </w:pPr>
      <w:r w:rsidRPr="004757F9">
        <w:rPr>
          <w:rFonts w:ascii="Times New Roman" w:hAnsi="Times New Roman" w:cs="Times New Roman"/>
          <w:b/>
          <w:noProof/>
          <w:sz w:val="24"/>
          <w:szCs w:val="24"/>
        </w:rPr>
        <w:drawing>
          <wp:anchor distT="0" distB="0" distL="114300" distR="114300" simplePos="0" relativeHeight="251658240" behindDoc="0" locked="0" layoutInCell="1" allowOverlap="1">
            <wp:simplePos x="0" y="0"/>
            <wp:positionH relativeFrom="margin">
              <wp:align>center</wp:align>
            </wp:positionH>
            <wp:positionV relativeFrom="paragraph">
              <wp:posOffset>255905</wp:posOffset>
            </wp:positionV>
            <wp:extent cx="2362200" cy="1887220"/>
            <wp:effectExtent l="76200" t="76200" r="133350" b="13208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cstate="print">
                      <a:extLst>
                        <a:ext uri="{BEBA8EAE-BF5A-486C-A8C5-ECC9F3942E4B}">
                          <a14:imgProps xmlns:a14="http://schemas.microsoft.com/office/drawing/2010/main">
                            <a14:imgLayer r:embed="rId23">
                              <a14:imgEffect>
                                <a14:artisticPhotocopy/>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362200" cy="1887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842E69" w:rsidRPr="004757F9">
        <w:rPr>
          <w:rFonts w:ascii="Times New Roman" w:hAnsi="Times New Roman" w:cs="Times New Roman"/>
          <w:b/>
          <w:sz w:val="24"/>
          <w:szCs w:val="24"/>
        </w:rPr>
        <w:t>Figure 1</w:t>
      </w:r>
      <w:r w:rsidR="00842E69" w:rsidRPr="004757F9">
        <w:rPr>
          <w:rFonts w:ascii="Times New Roman" w:hAnsi="Times New Roman" w:cs="Times New Roman"/>
          <w:sz w:val="24"/>
          <w:szCs w:val="24"/>
        </w:rPr>
        <w:t xml:space="preserve">: </w:t>
      </w:r>
      <w:r w:rsidR="00842E69" w:rsidRPr="004757F9">
        <w:rPr>
          <w:rFonts w:ascii="Times New Roman" w:hAnsi="Times New Roman" w:cs="Times New Roman"/>
          <w:i/>
          <w:sz w:val="24"/>
          <w:szCs w:val="24"/>
        </w:rPr>
        <w:t>Figure 1</w:t>
      </w:r>
      <w:r w:rsidR="00842E69" w:rsidRPr="004757F9">
        <w:rPr>
          <w:rFonts w:ascii="Times New Roman" w:hAnsi="Times New Roman" w:cs="Times New Roman"/>
          <w:sz w:val="24"/>
          <w:szCs w:val="24"/>
        </w:rPr>
        <w:t xml:space="preserve"> shows the basic setup of the apparatus used to</w:t>
      </w:r>
      <w:r w:rsidR="00BB24C0" w:rsidRPr="004757F9">
        <w:rPr>
          <w:rFonts w:ascii="Times New Roman" w:hAnsi="Times New Roman" w:cs="Times New Roman"/>
          <w:sz w:val="24"/>
          <w:szCs w:val="24"/>
        </w:rPr>
        <w:t xml:space="preserve"> </w:t>
      </w:r>
      <w:proofErr w:type="spellStart"/>
      <w:r w:rsidR="00842E69" w:rsidRPr="004757F9">
        <w:rPr>
          <w:rFonts w:ascii="Times New Roman" w:hAnsi="Times New Roman" w:cs="Times New Roman"/>
          <w:sz w:val="24"/>
          <w:szCs w:val="24"/>
        </w:rPr>
        <w:t>preform</w:t>
      </w:r>
      <w:proofErr w:type="spellEnd"/>
      <w:r w:rsidR="00842E69" w:rsidRPr="004757F9">
        <w:rPr>
          <w:rFonts w:ascii="Times New Roman" w:hAnsi="Times New Roman" w:cs="Times New Roman"/>
          <w:sz w:val="24"/>
          <w:szCs w:val="24"/>
        </w:rPr>
        <w:t xml:space="preserve"> the experiment.</w:t>
      </w:r>
    </w:p>
    <w:p w:rsidR="00000809" w:rsidRPr="004757F9" w:rsidRDefault="0000080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ab/>
      </w:r>
    </w:p>
    <w:p w:rsidR="00413CBD" w:rsidRPr="004757F9" w:rsidRDefault="00413CBD" w:rsidP="004757F9">
      <w:pPr>
        <w:spacing w:line="276" w:lineRule="auto"/>
        <w:rPr>
          <w:rFonts w:ascii="Times New Roman" w:hAnsi="Times New Roman" w:cs="Times New Roman"/>
          <w:sz w:val="24"/>
          <w:szCs w:val="24"/>
        </w:rPr>
      </w:pPr>
    </w:p>
    <w:p w:rsidR="0056178A" w:rsidRPr="004757F9" w:rsidRDefault="0056178A" w:rsidP="004757F9">
      <w:pPr>
        <w:spacing w:line="276" w:lineRule="auto"/>
        <w:rPr>
          <w:rFonts w:ascii="Times New Roman" w:hAnsi="Times New Roman" w:cs="Times New Roman"/>
          <w:sz w:val="24"/>
          <w:szCs w:val="24"/>
        </w:rPr>
      </w:pPr>
    </w:p>
    <w:p w:rsidR="00BC26B6" w:rsidRPr="004757F9" w:rsidRDefault="00BC26B6"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B325D7" w:rsidRPr="004757F9" w:rsidRDefault="00B325D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lastRenderedPageBreak/>
        <w:t>Table 1: CO</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w:t>
      </w:r>
      <w:r w:rsidR="004757F9">
        <w:rPr>
          <w:rFonts w:ascii="Times New Roman" w:hAnsi="Times New Roman" w:cs="Times New Roman"/>
          <w:sz w:val="24"/>
          <w:szCs w:val="24"/>
        </w:rPr>
        <w:t>Trial</w:t>
      </w:r>
      <w:r w:rsidR="00E44526">
        <w:rPr>
          <w:rFonts w:ascii="Times New Roman" w:hAnsi="Times New Roman" w:cs="Times New Roman"/>
          <w:sz w:val="24"/>
          <w:szCs w:val="24"/>
        </w:rPr>
        <w:t xml:space="preserve">  collected February 17th</w:t>
      </w:r>
    </w:p>
    <w:tbl>
      <w:tblPr>
        <w:tblW w:w="6241" w:type="dxa"/>
        <w:tblLook w:val="04A0" w:firstRow="1" w:lastRow="0" w:firstColumn="1" w:lastColumn="0" w:noHBand="0" w:noVBand="1"/>
      </w:tblPr>
      <w:tblGrid>
        <w:gridCol w:w="1256"/>
        <w:gridCol w:w="1000"/>
        <w:gridCol w:w="1000"/>
        <w:gridCol w:w="1000"/>
        <w:gridCol w:w="1116"/>
        <w:gridCol w:w="1116"/>
      </w:tblGrid>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4757F9" w:rsidRDefault="004757F9" w:rsidP="00941044">
            <w:pPr>
              <w:spacing w:after="0" w:line="276" w:lineRule="auto"/>
              <w:jc w:val="center"/>
              <w:rPr>
                <w:rFonts w:ascii="Times New Roman" w:eastAsia="Times New Roman" w:hAnsi="Times New Roman" w:cs="Times New Roman"/>
                <w:color w:val="000000"/>
                <w:sz w:val="24"/>
                <w:szCs w:val="24"/>
              </w:rPr>
            </w:pPr>
          </w:p>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Time(min)</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H</w:t>
            </w:r>
            <w:r w:rsidRPr="004757F9">
              <w:rPr>
                <w:rFonts w:ascii="Times New Roman" w:eastAsia="Times New Roman" w:hAnsi="Times New Roman" w:cs="Times New Roman"/>
                <w:color w:val="000000"/>
                <w:sz w:val="24"/>
                <w:szCs w:val="24"/>
                <w:vertAlign w:val="subscript"/>
              </w:rPr>
              <w:t>1</w:t>
            </w:r>
            <w:r w:rsidRPr="004757F9">
              <w:rPr>
                <w:rFonts w:ascii="Times New Roman" w:eastAsia="Times New Roman" w:hAnsi="Times New Roman" w:cs="Times New Roman"/>
                <w:color w:val="000000"/>
                <w:sz w:val="24"/>
                <w:szCs w:val="24"/>
              </w:rPr>
              <w:t xml:space="preserve"> (cm)</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H</w:t>
            </w:r>
            <w:r w:rsidRPr="004757F9">
              <w:rPr>
                <w:rFonts w:ascii="Times New Roman" w:eastAsia="Times New Roman" w:hAnsi="Times New Roman" w:cs="Times New Roman"/>
                <w:color w:val="000000"/>
                <w:sz w:val="24"/>
                <w:szCs w:val="24"/>
                <w:vertAlign w:val="subscript"/>
              </w:rPr>
              <w:t>2</w:t>
            </w:r>
            <w:r w:rsidRPr="004757F9">
              <w:rPr>
                <w:rFonts w:ascii="Times New Roman" w:eastAsia="Times New Roman" w:hAnsi="Times New Roman" w:cs="Times New Roman"/>
                <w:color w:val="000000"/>
                <w:sz w:val="24"/>
                <w:szCs w:val="24"/>
              </w:rPr>
              <w:t xml:space="preserve"> (cm)</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bCs/>
                <w:sz w:val="24"/>
                <w:szCs w:val="24"/>
              </w:rPr>
              <w:t>Δ</w:t>
            </w:r>
            <w:r w:rsidRPr="004757F9">
              <w:rPr>
                <w:rFonts w:ascii="Times New Roman" w:eastAsia="Times New Roman" w:hAnsi="Times New Roman" w:cs="Times New Roman"/>
                <w:color w:val="000000"/>
                <w:sz w:val="24"/>
                <w:szCs w:val="24"/>
              </w:rPr>
              <w:t>H(cm)</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P</w:t>
            </w:r>
            <w:r w:rsidRPr="004757F9">
              <w:rPr>
                <w:rFonts w:ascii="Times New Roman" w:eastAsia="Times New Roman" w:hAnsi="Times New Roman" w:cs="Times New Roman"/>
                <w:color w:val="000000"/>
                <w:sz w:val="24"/>
                <w:szCs w:val="24"/>
                <w:vertAlign w:val="subscript"/>
              </w:rPr>
              <w:t>t</w:t>
            </w:r>
            <w:r w:rsidRPr="004757F9">
              <w:rPr>
                <w:rFonts w:ascii="Times New Roman" w:eastAsia="Times New Roman" w:hAnsi="Times New Roman" w:cs="Times New Roman"/>
                <w:color w:val="000000"/>
                <w:sz w:val="24"/>
                <w:szCs w:val="24"/>
              </w:rPr>
              <w:t>(Pa)</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ln(P</w:t>
            </w:r>
            <w:r w:rsidRPr="004757F9">
              <w:rPr>
                <w:rFonts w:ascii="Times New Roman" w:eastAsia="Times New Roman" w:hAnsi="Times New Roman" w:cs="Times New Roman"/>
                <w:color w:val="000000"/>
                <w:sz w:val="24"/>
                <w:szCs w:val="24"/>
                <w:vertAlign w:val="subscript"/>
              </w:rPr>
              <w:t>t</w:t>
            </w:r>
            <w:r w:rsidRPr="004757F9">
              <w:rPr>
                <w:rFonts w:ascii="Times New Roman" w:eastAsia="Times New Roman" w:hAnsi="Times New Roman" w:cs="Times New Roman"/>
                <w:color w:val="000000"/>
                <w:sz w:val="24"/>
                <w:szCs w:val="24"/>
              </w:rPr>
              <w:t>)</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72.2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60.7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5567.89</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8.624771</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16.5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68.2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51.7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4742.338</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8.464285</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20.5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64.6</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44.1</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4045.205</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8.305287</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23.8</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61.5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37.7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3458.146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8.148488</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26.7</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58.8</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32.1</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2944.469</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7.987684</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29</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56.5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27.5</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2522.52</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7.833014</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31</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54.5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23.5</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2155.608</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7.675828</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32.9</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52.8</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19.9</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1825.387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7.509547</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34.4</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51.4</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1559.376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7.352041</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35.6</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50.2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14.6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1339.229</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7.199849</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36.7</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49.1</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12.4</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1137.427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7.036524</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37.7</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48.1</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10.4</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953.9712</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6.860633</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38.5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47.2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798.0336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6.682151</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39.2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46.5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7.3</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669.6144</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6.506702</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39.8</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45.8</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550.368</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6.310587</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40.4</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45.3</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4.9</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449.4672</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6.108063</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40.9</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44.9</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366.912</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5.905122</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41.3</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44.5th</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3.2</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293.5296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5.681978</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90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41.7</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2.3</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210.9744</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5.351737</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95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43.7</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155.9376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5.049456</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43.6</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1.4</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128.4192</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4.8553</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42.3</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43.4</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100.9008</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4.614138</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42.4</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43.3</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0.9</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82.5552</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4.413467</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42.5</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43.2</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0.7</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64.2096</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4.162153</w:t>
            </w:r>
          </w:p>
        </w:tc>
      </w:tr>
      <w:tr w:rsidR="00B325D7" w:rsidRPr="004757F9" w:rsidTr="00B325D7">
        <w:trPr>
          <w:trHeight w:val="288"/>
        </w:trPr>
        <w:tc>
          <w:tcPr>
            <w:tcW w:w="1135"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120</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42.6</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43.1</w:t>
            </w:r>
          </w:p>
        </w:tc>
        <w:tc>
          <w:tcPr>
            <w:tcW w:w="1000"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0.5</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45.864</w:t>
            </w:r>
          </w:p>
        </w:tc>
        <w:tc>
          <w:tcPr>
            <w:tcW w:w="1053" w:type="dxa"/>
            <w:tcBorders>
              <w:top w:val="nil"/>
              <w:left w:val="nil"/>
              <w:bottom w:val="nil"/>
              <w:right w:val="nil"/>
            </w:tcBorders>
            <w:shd w:val="clear" w:color="auto" w:fill="auto"/>
            <w:noWrap/>
            <w:vAlign w:val="bottom"/>
            <w:hideMark/>
          </w:tcPr>
          <w:p w:rsidR="00B325D7" w:rsidRPr="004757F9" w:rsidRDefault="00B325D7" w:rsidP="00941044">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3.82568</w:t>
            </w:r>
          </w:p>
        </w:tc>
      </w:tr>
    </w:tbl>
    <w:p w:rsidR="00BC26B6" w:rsidRPr="004757F9" w:rsidRDefault="00BC26B6" w:rsidP="00941044">
      <w:pPr>
        <w:spacing w:line="276" w:lineRule="auto"/>
        <w:jc w:val="center"/>
        <w:rPr>
          <w:rFonts w:ascii="Times New Roman" w:hAnsi="Times New Roman" w:cs="Times New Roman"/>
          <w:sz w:val="24"/>
          <w:szCs w:val="24"/>
        </w:rPr>
      </w:pPr>
    </w:p>
    <w:p w:rsidR="00B325D7" w:rsidRPr="004757F9" w:rsidRDefault="00B325D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Shown above is the Raw data obtained from the experiment</w:t>
      </w:r>
      <w:r w:rsidR="00304FC8" w:rsidRPr="004757F9">
        <w:rPr>
          <w:rFonts w:ascii="Times New Roman" w:hAnsi="Times New Roman" w:cs="Times New Roman"/>
          <w:sz w:val="24"/>
          <w:szCs w:val="24"/>
        </w:rPr>
        <w:t xml:space="preserve"> with CO</w:t>
      </w:r>
      <w:r w:rsidR="00304FC8" w:rsidRPr="004757F9">
        <w:rPr>
          <w:rFonts w:ascii="Times New Roman" w:hAnsi="Times New Roman" w:cs="Times New Roman"/>
          <w:sz w:val="24"/>
          <w:szCs w:val="24"/>
          <w:vertAlign w:val="subscript"/>
        </w:rPr>
        <w:t>2</w:t>
      </w:r>
      <w:r w:rsidR="00304FC8" w:rsidRPr="004757F9">
        <w:rPr>
          <w:rFonts w:ascii="Times New Roman" w:hAnsi="Times New Roman" w:cs="Times New Roman"/>
          <w:sz w:val="24"/>
          <w:szCs w:val="24"/>
          <w:vertAlign w:val="superscript"/>
        </w:rPr>
        <w:t xml:space="preserve"> </w:t>
      </w:r>
      <w:r w:rsidR="00304FC8" w:rsidRPr="004757F9">
        <w:rPr>
          <w:rFonts w:ascii="Times New Roman" w:hAnsi="Times New Roman" w:cs="Times New Roman"/>
          <w:sz w:val="24"/>
          <w:szCs w:val="24"/>
        </w:rPr>
        <w:t xml:space="preserve"> gas</w:t>
      </w:r>
      <w:r w:rsidRPr="004757F9">
        <w:rPr>
          <w:rFonts w:ascii="Times New Roman" w:hAnsi="Times New Roman" w:cs="Times New Roman"/>
          <w:sz w:val="24"/>
          <w:szCs w:val="24"/>
        </w:rPr>
        <w:t>, as well as the calculated values of 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 xml:space="preserve"> and ln(P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The value of 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 xml:space="preserve"> was calculated by using the Static Pressure equation; P=</w:t>
      </w:r>
      <w:proofErr w:type="spellStart"/>
      <w:r w:rsidRPr="004757F9">
        <w:rPr>
          <w:rFonts w:ascii="Times New Roman" w:hAnsi="Times New Roman" w:cs="Times New Roman"/>
          <w:i/>
          <w:sz w:val="24"/>
          <w:szCs w:val="24"/>
        </w:rPr>
        <w:t>p</w:t>
      </w:r>
      <w:r w:rsidRPr="004757F9">
        <w:rPr>
          <w:rFonts w:ascii="Times New Roman" w:hAnsi="Times New Roman" w:cs="Times New Roman"/>
          <w:sz w:val="24"/>
          <w:szCs w:val="24"/>
        </w:rPr>
        <w:t>gh</w:t>
      </w:r>
      <w:proofErr w:type="spellEnd"/>
      <w:r w:rsidRPr="004757F9">
        <w:rPr>
          <w:rFonts w:ascii="Times New Roman" w:hAnsi="Times New Roman" w:cs="Times New Roman"/>
          <w:sz w:val="24"/>
          <w:szCs w:val="24"/>
        </w:rPr>
        <w:t xml:space="preserve">. </w:t>
      </w:r>
    </w:p>
    <w:p w:rsidR="00B325D7" w:rsidRPr="004757F9" w:rsidRDefault="00B325D7" w:rsidP="004757F9">
      <w:pPr>
        <w:spacing w:line="276" w:lineRule="auto"/>
        <w:rPr>
          <w:rFonts w:ascii="Times New Roman" w:hAnsi="Times New Roman" w:cs="Times New Roman"/>
          <w:sz w:val="24"/>
          <w:szCs w:val="24"/>
        </w:rPr>
      </w:pPr>
    </w:p>
    <w:p w:rsidR="00B325D7" w:rsidRPr="004757F9" w:rsidRDefault="00B325D7" w:rsidP="004757F9">
      <w:pPr>
        <w:spacing w:line="276" w:lineRule="auto"/>
        <w:rPr>
          <w:rFonts w:ascii="Times New Roman" w:hAnsi="Times New Roman" w:cs="Times New Roman"/>
          <w:sz w:val="24"/>
          <w:szCs w:val="24"/>
        </w:rPr>
      </w:pPr>
    </w:p>
    <w:p w:rsidR="00B325D7" w:rsidRPr="004757F9" w:rsidRDefault="00B325D7"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B325D7" w:rsidRPr="004757F9" w:rsidRDefault="00B325D7"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lastRenderedPageBreak/>
        <w:t>Table 2: N</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w:t>
      </w:r>
      <w:r w:rsidR="004757F9">
        <w:rPr>
          <w:rFonts w:ascii="Times New Roman" w:hAnsi="Times New Roman" w:cs="Times New Roman"/>
          <w:sz w:val="24"/>
          <w:szCs w:val="24"/>
        </w:rPr>
        <w:t xml:space="preserve">Trial </w:t>
      </w:r>
      <w:r w:rsidR="00E44526">
        <w:rPr>
          <w:rFonts w:ascii="Times New Roman" w:hAnsi="Times New Roman" w:cs="Times New Roman"/>
          <w:sz w:val="24"/>
          <w:szCs w:val="24"/>
        </w:rPr>
        <w:t>Collected Feb 10</w:t>
      </w:r>
      <w:r w:rsidR="00E44526" w:rsidRPr="00E44526">
        <w:rPr>
          <w:rFonts w:ascii="Times New Roman" w:hAnsi="Times New Roman" w:cs="Times New Roman"/>
          <w:sz w:val="24"/>
          <w:szCs w:val="24"/>
          <w:vertAlign w:val="superscript"/>
        </w:rPr>
        <w:t>th</w:t>
      </w:r>
      <w:r w:rsidR="00E44526">
        <w:rPr>
          <w:rFonts w:ascii="Times New Roman" w:hAnsi="Times New Roman" w:cs="Times New Roman"/>
          <w:sz w:val="24"/>
          <w:szCs w:val="24"/>
        </w:rPr>
        <w:t xml:space="preserve"> 7017</w:t>
      </w:r>
    </w:p>
    <w:tbl>
      <w:tblPr>
        <w:tblW w:w="6120" w:type="dxa"/>
        <w:tblLook w:val="04A0" w:firstRow="1" w:lastRow="0" w:firstColumn="1" w:lastColumn="0" w:noHBand="0" w:noVBand="1"/>
      </w:tblPr>
      <w:tblGrid>
        <w:gridCol w:w="1256"/>
        <w:gridCol w:w="1000"/>
        <w:gridCol w:w="1000"/>
        <w:gridCol w:w="1120"/>
        <w:gridCol w:w="1116"/>
        <w:gridCol w:w="1116"/>
      </w:tblGrid>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Time(min)</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h1 (cm)</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 xml:space="preserve">h2 (cm) </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bCs/>
                <w:sz w:val="24"/>
                <w:szCs w:val="24"/>
              </w:rPr>
              <w:t>Δ</w:t>
            </w:r>
            <w:r w:rsidRPr="004757F9">
              <w:rPr>
                <w:rFonts w:ascii="Times New Roman" w:eastAsia="Times New Roman" w:hAnsi="Times New Roman" w:cs="Times New Roman"/>
                <w:color w:val="000000"/>
                <w:sz w:val="24"/>
                <w:szCs w:val="24"/>
              </w:rPr>
              <w:t>H(cm)</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Pt(Pa)</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ln(Pt)</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12.1</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72.2</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60.1</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5677.665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8.644295</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16.5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67.8</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51.3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4846.326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8.485976</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19.9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64.4</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4203.928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8.343775</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23.3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62</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38.7</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3656.001</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8.204125</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59.6</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33.6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3174.202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8.062812</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28.9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56.7</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27.8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2626.274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7.873322</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30.9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54.6</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23.7</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2238.946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7.713761</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32.7</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52.9</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20.2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1908.3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7.553968</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34.2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51.5</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17.3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1634.336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7.398992</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35.7</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50</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14.3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1350.925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7.208545</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36.7</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48.9</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12.2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1152.538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7.049721</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37.9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47.8</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9.9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935.256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6.84082</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38.6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47.1</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802.9976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6.688352</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39.2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46.5</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689.6332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6.53616</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39.8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45.9</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6.1</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576.2688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6.356574</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75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45.4</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5.1</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481.7985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6.177526</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40.7</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45.1</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415.6693</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6.02989</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85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40.9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44.8</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368.4342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5.909262</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90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44.4</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302.305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5.711436</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95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44.2</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264.5168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5.577905</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44</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226.7287</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5.423754</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105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43.8</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2</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188.9406</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5.241433</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41.9</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43.7</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1.8</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170.0465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5.136072</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115</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42.1</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43.5</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132.2584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4.884758</w:t>
            </w:r>
          </w:p>
        </w:tc>
      </w:tr>
      <w:tr w:rsidR="00B325D7" w:rsidRPr="004757F9" w:rsidTr="00B325D7">
        <w:trPr>
          <w:trHeight w:val="288"/>
        </w:trPr>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120</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42.1</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43.5</w:t>
            </w:r>
          </w:p>
        </w:tc>
        <w:tc>
          <w:tcPr>
            <w:tcW w:w="112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132.2584</w:t>
            </w:r>
          </w:p>
        </w:tc>
        <w:tc>
          <w:tcPr>
            <w:tcW w:w="1000" w:type="dxa"/>
            <w:tcBorders>
              <w:top w:val="nil"/>
              <w:left w:val="nil"/>
              <w:bottom w:val="nil"/>
              <w:right w:val="nil"/>
            </w:tcBorders>
            <w:shd w:val="clear" w:color="auto" w:fill="auto"/>
            <w:noWrap/>
            <w:vAlign w:val="bottom"/>
            <w:hideMark/>
          </w:tcPr>
          <w:p w:rsidR="00B325D7" w:rsidRPr="004757F9" w:rsidRDefault="00B325D7" w:rsidP="004757F9">
            <w:pPr>
              <w:spacing w:after="0" w:line="276" w:lineRule="auto"/>
              <w:jc w:val="center"/>
              <w:rPr>
                <w:rFonts w:ascii="Times New Roman" w:eastAsia="Times New Roman" w:hAnsi="Times New Roman" w:cs="Times New Roman"/>
                <w:color w:val="000000"/>
                <w:sz w:val="24"/>
                <w:szCs w:val="24"/>
              </w:rPr>
            </w:pPr>
            <w:r w:rsidRPr="004757F9">
              <w:rPr>
                <w:rFonts w:ascii="Times New Roman" w:eastAsia="Times New Roman" w:hAnsi="Times New Roman" w:cs="Times New Roman"/>
                <w:color w:val="000000"/>
                <w:sz w:val="24"/>
                <w:szCs w:val="24"/>
              </w:rPr>
              <w:t>4.884758</w:t>
            </w:r>
          </w:p>
        </w:tc>
      </w:tr>
    </w:tbl>
    <w:p w:rsidR="00B325D7" w:rsidRPr="004757F9" w:rsidRDefault="00B325D7" w:rsidP="004757F9">
      <w:pPr>
        <w:spacing w:line="276" w:lineRule="auto"/>
        <w:rPr>
          <w:rFonts w:ascii="Times New Roman" w:hAnsi="Times New Roman" w:cs="Times New Roman"/>
          <w:sz w:val="24"/>
          <w:szCs w:val="24"/>
        </w:rPr>
      </w:pPr>
    </w:p>
    <w:p w:rsidR="00015761" w:rsidRPr="004757F9" w:rsidRDefault="004757F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Shown above is the Raw data obtained from the experiment</w:t>
      </w:r>
      <w:r>
        <w:rPr>
          <w:rFonts w:ascii="Times New Roman" w:hAnsi="Times New Roman" w:cs="Times New Roman"/>
          <w:sz w:val="24"/>
          <w:szCs w:val="24"/>
        </w:rPr>
        <w:t xml:space="preserve"> with N</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vertAlign w:val="superscript"/>
        </w:rPr>
        <w:t xml:space="preserve"> </w:t>
      </w:r>
      <w:r w:rsidRPr="004757F9">
        <w:rPr>
          <w:rFonts w:ascii="Times New Roman" w:hAnsi="Times New Roman" w:cs="Times New Roman"/>
          <w:sz w:val="24"/>
          <w:szCs w:val="24"/>
        </w:rPr>
        <w:t xml:space="preserve"> gas, as well as the calculated values of 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 xml:space="preserve"> and ln(P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The value of 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 xml:space="preserve"> was calculated by using the Static Pressure equation; P=</w:t>
      </w:r>
      <w:proofErr w:type="spellStart"/>
      <w:r w:rsidRPr="004757F9">
        <w:rPr>
          <w:rFonts w:ascii="Times New Roman" w:hAnsi="Times New Roman" w:cs="Times New Roman"/>
          <w:i/>
          <w:sz w:val="24"/>
          <w:szCs w:val="24"/>
        </w:rPr>
        <w:t>p</w:t>
      </w:r>
      <w:r w:rsidRPr="004757F9">
        <w:rPr>
          <w:rFonts w:ascii="Times New Roman" w:hAnsi="Times New Roman" w:cs="Times New Roman"/>
          <w:sz w:val="24"/>
          <w:szCs w:val="24"/>
        </w:rPr>
        <w:t>gh</w:t>
      </w:r>
      <w:proofErr w:type="spellEnd"/>
      <w:r w:rsidRPr="004757F9">
        <w:rPr>
          <w:rFonts w:ascii="Times New Roman" w:hAnsi="Times New Roman" w:cs="Times New Roman"/>
          <w:sz w:val="24"/>
          <w:szCs w:val="24"/>
        </w:rPr>
        <w:t>.</w:t>
      </w:r>
    </w:p>
    <w:p w:rsidR="00015761" w:rsidRPr="004757F9" w:rsidRDefault="00015761" w:rsidP="004757F9">
      <w:pPr>
        <w:spacing w:line="276" w:lineRule="auto"/>
        <w:rPr>
          <w:rFonts w:ascii="Times New Roman" w:hAnsi="Times New Roman" w:cs="Times New Roman"/>
          <w:sz w:val="24"/>
          <w:szCs w:val="24"/>
        </w:rPr>
      </w:pPr>
    </w:p>
    <w:p w:rsidR="00015761" w:rsidRPr="004757F9" w:rsidRDefault="00015761" w:rsidP="004757F9">
      <w:pPr>
        <w:spacing w:line="276" w:lineRule="auto"/>
        <w:rPr>
          <w:rFonts w:ascii="Times New Roman" w:hAnsi="Times New Roman" w:cs="Times New Roman"/>
          <w:sz w:val="24"/>
          <w:szCs w:val="24"/>
        </w:rPr>
      </w:pPr>
    </w:p>
    <w:p w:rsidR="00015761" w:rsidRPr="004757F9" w:rsidRDefault="00015761"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015761" w:rsidRDefault="004757F9" w:rsidP="00E44526">
      <w:pPr>
        <w:spacing w:line="276" w:lineRule="auto"/>
        <w:rPr>
          <w:rFonts w:ascii="Times New Roman" w:hAnsi="Times New Roman" w:cs="Times New Roman"/>
          <w:i/>
          <w:sz w:val="24"/>
          <w:szCs w:val="24"/>
          <w:u w:val="single"/>
        </w:rPr>
      </w:pPr>
      <w:r>
        <w:rPr>
          <w:rFonts w:ascii="Times New Roman" w:hAnsi="Times New Roman" w:cs="Times New Roman"/>
          <w:i/>
          <w:sz w:val="24"/>
          <w:szCs w:val="24"/>
          <w:u w:val="single"/>
        </w:rPr>
        <w:lastRenderedPageBreak/>
        <w:t>Graphs:</w:t>
      </w:r>
    </w:p>
    <w:p w:rsidR="004757F9" w:rsidRPr="004757F9" w:rsidRDefault="004757F9" w:rsidP="00E44526">
      <w:pPr>
        <w:spacing w:line="276" w:lineRule="auto"/>
        <w:jc w:val="center"/>
        <w:rPr>
          <w:rFonts w:ascii="Times New Roman" w:hAnsi="Times New Roman" w:cs="Times New Roman"/>
          <w:b/>
          <w:sz w:val="24"/>
          <w:szCs w:val="24"/>
        </w:rPr>
      </w:pPr>
      <w:r w:rsidRPr="004757F9">
        <w:rPr>
          <w:rFonts w:ascii="Times New Roman" w:hAnsi="Times New Roman" w:cs="Times New Roman"/>
          <w:b/>
          <w:sz w:val="24"/>
          <w:szCs w:val="24"/>
        </w:rPr>
        <w:t>Natural Log Pressure of N</w:t>
      </w:r>
      <w:r w:rsidRPr="004757F9">
        <w:rPr>
          <w:rFonts w:ascii="Times New Roman" w:hAnsi="Times New Roman" w:cs="Times New Roman"/>
          <w:b/>
          <w:sz w:val="24"/>
          <w:szCs w:val="24"/>
          <w:vertAlign w:val="subscript"/>
        </w:rPr>
        <w:t>2</w:t>
      </w:r>
      <w:r w:rsidRPr="004757F9">
        <w:rPr>
          <w:rFonts w:ascii="Times New Roman" w:hAnsi="Times New Roman" w:cs="Times New Roman"/>
          <w:b/>
          <w:sz w:val="24"/>
          <w:szCs w:val="24"/>
        </w:rPr>
        <w:t xml:space="preserve"> as a function of Time</w:t>
      </w:r>
    </w:p>
    <w:p w:rsidR="004757F9" w:rsidRDefault="00E44526" w:rsidP="004757F9">
      <w:pPr>
        <w:spacing w:line="276" w:lineRule="auto"/>
        <w:rPr>
          <w:rFonts w:ascii="Times New Roman" w:hAnsi="Times New Roman" w:cs="Times New Roman"/>
          <w:sz w:val="24"/>
          <w:szCs w:val="24"/>
        </w:rPr>
      </w:pPr>
      <w:r>
        <w:rPr>
          <w:noProof/>
        </w:rPr>
        <w:drawing>
          <wp:inline distT="0" distB="0" distL="0" distR="0">
            <wp:extent cx="5674360" cy="3827834"/>
            <wp:effectExtent l="0" t="0" r="2540" b="1270"/>
            <wp:docPr id="4" name="Picture 4" descr="https://lh5.googleusercontent.com/q1-faZTe992HcVFE9KF2SNBJOiOPzyenFtzEsb8IwHHIpYvUH6pkv4TH-No3LXxh4qK1ftNhqFc3_OA4cVqoUQ0R-4V4EWMu9h1rkay_6x-ENEhKjQ2LeGOj5EAS7gVKI_hCg6AVX6wcgJCm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5.googleusercontent.com/q1-faZTe992HcVFE9KF2SNBJOiOPzyenFtzEsb8IwHHIpYvUH6pkv4TH-No3LXxh4qK1ftNhqFc3_OA4cVqoUQ0R-4V4EWMu9h1rkay_6x-ENEhKjQ2LeGOj5EAS7gVKI_hCg6AVX6wcgJCmLw"/>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4633" cy="3834764"/>
                    </a:xfrm>
                    <a:prstGeom prst="rect">
                      <a:avLst/>
                    </a:prstGeom>
                    <a:noFill/>
                    <a:ln>
                      <a:noFill/>
                    </a:ln>
                  </pic:spPr>
                </pic:pic>
              </a:graphicData>
            </a:graphic>
          </wp:inline>
        </w:drawing>
      </w:r>
    </w:p>
    <w:p w:rsidR="004757F9" w:rsidRDefault="004757F9" w:rsidP="004757F9">
      <w:pPr>
        <w:spacing w:line="276" w:lineRule="auto"/>
        <w:rPr>
          <w:rFonts w:ascii="Times New Roman" w:hAnsi="Times New Roman" w:cs="Times New Roman"/>
          <w:sz w:val="24"/>
          <w:szCs w:val="24"/>
        </w:rPr>
      </w:pPr>
      <w:r w:rsidRPr="004757F9">
        <w:rPr>
          <w:rFonts w:ascii="Times New Roman" w:hAnsi="Times New Roman" w:cs="Times New Roman"/>
          <w:b/>
          <w:sz w:val="24"/>
          <w:szCs w:val="24"/>
        </w:rPr>
        <w:t>Figure 2</w:t>
      </w:r>
      <w:r>
        <w:rPr>
          <w:rFonts w:ascii="Times New Roman" w:hAnsi="Times New Roman" w:cs="Times New Roman"/>
          <w:sz w:val="24"/>
          <w:szCs w:val="24"/>
        </w:rPr>
        <w:t>: Natural Logarithm of the pressure difference of N</w:t>
      </w:r>
      <w:r>
        <w:rPr>
          <w:rFonts w:ascii="Times New Roman" w:hAnsi="Times New Roman" w:cs="Times New Roman"/>
          <w:sz w:val="24"/>
          <w:szCs w:val="24"/>
          <w:vertAlign w:val="subscript"/>
        </w:rPr>
        <w:t>2</w:t>
      </w:r>
      <w:r>
        <w:rPr>
          <w:rFonts w:ascii="Times New Roman" w:hAnsi="Times New Roman" w:cs="Times New Roman"/>
          <w:sz w:val="24"/>
          <w:szCs w:val="24"/>
        </w:rPr>
        <w:t xml:space="preserve"> as a function of time. Results used in the sample calculations. </w:t>
      </w:r>
      <w:r>
        <w:rPr>
          <w:rFonts w:ascii="Times New Roman" w:hAnsi="Times New Roman" w:cs="Times New Roman"/>
          <w:sz w:val="24"/>
          <w:szCs w:val="24"/>
        </w:rPr>
        <w:tab/>
      </w: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4757F9" w:rsidRDefault="004757F9" w:rsidP="004757F9">
      <w:pPr>
        <w:spacing w:line="276" w:lineRule="auto"/>
        <w:rPr>
          <w:rFonts w:ascii="Times New Roman" w:hAnsi="Times New Roman" w:cs="Times New Roman"/>
          <w:sz w:val="24"/>
          <w:szCs w:val="24"/>
        </w:rPr>
      </w:pPr>
    </w:p>
    <w:p w:rsidR="00015761" w:rsidRDefault="00015761"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lastRenderedPageBreak/>
        <w:t>CO</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w:t>
      </w:r>
    </w:p>
    <w:p w:rsidR="004757F9" w:rsidRDefault="004757F9" w:rsidP="004757F9">
      <w:pPr>
        <w:spacing w:line="276" w:lineRule="auto"/>
        <w:jc w:val="center"/>
        <w:rPr>
          <w:rFonts w:ascii="Times New Roman" w:hAnsi="Times New Roman" w:cs="Times New Roman"/>
          <w:b/>
          <w:sz w:val="24"/>
          <w:szCs w:val="24"/>
        </w:rPr>
      </w:pPr>
      <w:r>
        <w:rPr>
          <w:rFonts w:ascii="Times New Roman" w:hAnsi="Times New Roman" w:cs="Times New Roman"/>
          <w:b/>
          <w:sz w:val="24"/>
          <w:szCs w:val="24"/>
        </w:rPr>
        <w:t>Natural Log Pressure of CO</w:t>
      </w:r>
      <w:r w:rsidRPr="004757F9">
        <w:rPr>
          <w:rFonts w:ascii="Times New Roman" w:hAnsi="Times New Roman" w:cs="Times New Roman"/>
          <w:b/>
          <w:sz w:val="24"/>
          <w:szCs w:val="24"/>
          <w:vertAlign w:val="subscript"/>
        </w:rPr>
        <w:t>2</w:t>
      </w:r>
      <w:r w:rsidRPr="004757F9">
        <w:rPr>
          <w:rFonts w:ascii="Times New Roman" w:hAnsi="Times New Roman" w:cs="Times New Roman"/>
          <w:b/>
          <w:sz w:val="24"/>
          <w:szCs w:val="24"/>
        </w:rPr>
        <w:t xml:space="preserve"> as a function of Time </w:t>
      </w:r>
    </w:p>
    <w:p w:rsidR="00E44526" w:rsidRPr="004757F9" w:rsidRDefault="00E44526" w:rsidP="004757F9">
      <w:pPr>
        <w:spacing w:line="276" w:lineRule="auto"/>
        <w:jc w:val="center"/>
        <w:rPr>
          <w:rFonts w:ascii="Times New Roman" w:hAnsi="Times New Roman" w:cs="Times New Roman"/>
          <w:b/>
          <w:sz w:val="24"/>
          <w:szCs w:val="24"/>
        </w:rPr>
      </w:pPr>
      <w:r>
        <w:rPr>
          <w:noProof/>
        </w:rPr>
        <w:drawing>
          <wp:inline distT="0" distB="0" distL="0" distR="0" wp14:anchorId="19CB2CF1" wp14:editId="2287CE14">
            <wp:extent cx="5306790" cy="3601720"/>
            <wp:effectExtent l="0" t="0" r="8255" b="0"/>
            <wp:docPr id="7" name="Picture 7" descr="https://lh6.googleusercontent.com/Z_CvFDtJRi_zNwXcdB8eGNxxv0suAmmhnesDGao3s2IK4GyLXPVB8RQx0PsNEOU1iydhuEjGLwZa41ssXdm8tGjtPioW8Oeuif9FWH6l8jd3YIw5GrjJ0qOxf_aGgWtLVBtJEtWuXv69wkC6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6.googleusercontent.com/Z_CvFDtJRi_zNwXcdB8eGNxxv0suAmmhnesDGao3s2IK4GyLXPVB8RQx0PsNEOU1iydhuEjGLwZa41ssXdm8tGjtPioW8Oeuif9FWH6l8jd3YIw5GrjJ0qOxf_aGgWtLVBtJEtWuXv69wkC6q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13980" cy="3606600"/>
                    </a:xfrm>
                    <a:prstGeom prst="rect">
                      <a:avLst/>
                    </a:prstGeom>
                    <a:noFill/>
                    <a:ln>
                      <a:noFill/>
                    </a:ln>
                  </pic:spPr>
                </pic:pic>
              </a:graphicData>
            </a:graphic>
          </wp:inline>
        </w:drawing>
      </w:r>
    </w:p>
    <w:p w:rsidR="00015761" w:rsidRPr="004757F9" w:rsidRDefault="00015761" w:rsidP="004757F9">
      <w:pPr>
        <w:spacing w:line="276" w:lineRule="auto"/>
        <w:rPr>
          <w:rFonts w:ascii="Times New Roman" w:hAnsi="Times New Roman" w:cs="Times New Roman"/>
          <w:noProof/>
          <w:sz w:val="24"/>
          <w:szCs w:val="24"/>
        </w:rPr>
      </w:pPr>
    </w:p>
    <w:p w:rsidR="004757F9" w:rsidRDefault="004757F9" w:rsidP="004757F9">
      <w:pPr>
        <w:spacing w:line="276" w:lineRule="auto"/>
        <w:rPr>
          <w:rFonts w:ascii="Times New Roman" w:hAnsi="Times New Roman" w:cs="Times New Roman"/>
          <w:b/>
          <w:sz w:val="24"/>
          <w:szCs w:val="24"/>
        </w:rPr>
      </w:pPr>
      <w:r w:rsidRPr="004757F9">
        <w:rPr>
          <w:rFonts w:ascii="Times New Roman" w:hAnsi="Times New Roman" w:cs="Times New Roman"/>
          <w:b/>
          <w:sz w:val="24"/>
          <w:szCs w:val="24"/>
        </w:rPr>
        <w:t>Figure 3</w:t>
      </w:r>
      <w:r>
        <w:rPr>
          <w:rFonts w:ascii="Times New Roman" w:hAnsi="Times New Roman" w:cs="Times New Roman"/>
          <w:sz w:val="24"/>
          <w:szCs w:val="24"/>
        </w:rPr>
        <w:t>: Natural Logarithm of the pressure difference of CO</w:t>
      </w:r>
      <w:r>
        <w:rPr>
          <w:rFonts w:ascii="Times New Roman" w:hAnsi="Times New Roman" w:cs="Times New Roman"/>
          <w:sz w:val="24"/>
          <w:szCs w:val="24"/>
          <w:vertAlign w:val="subscript"/>
        </w:rPr>
        <w:t>2</w:t>
      </w:r>
      <w:r>
        <w:rPr>
          <w:rFonts w:ascii="Times New Roman" w:hAnsi="Times New Roman" w:cs="Times New Roman"/>
          <w:sz w:val="24"/>
          <w:szCs w:val="24"/>
        </w:rPr>
        <w:t xml:space="preserve"> as a function of time. Results used in the sample calculations.</w:t>
      </w:r>
    </w:p>
    <w:p w:rsidR="004757F9" w:rsidRDefault="004757F9" w:rsidP="004757F9">
      <w:pPr>
        <w:spacing w:line="276" w:lineRule="auto"/>
        <w:rPr>
          <w:rFonts w:ascii="Times New Roman" w:hAnsi="Times New Roman" w:cs="Times New Roman"/>
          <w:b/>
          <w:sz w:val="24"/>
          <w:szCs w:val="24"/>
        </w:rPr>
      </w:pPr>
    </w:p>
    <w:p w:rsidR="004757F9" w:rsidRDefault="004757F9" w:rsidP="004757F9">
      <w:pPr>
        <w:spacing w:line="276" w:lineRule="auto"/>
        <w:rPr>
          <w:rFonts w:ascii="Times New Roman" w:hAnsi="Times New Roman" w:cs="Times New Roman"/>
          <w:b/>
          <w:sz w:val="24"/>
          <w:szCs w:val="24"/>
        </w:rPr>
      </w:pPr>
    </w:p>
    <w:p w:rsidR="004757F9" w:rsidRDefault="004757F9" w:rsidP="004757F9">
      <w:pPr>
        <w:spacing w:line="276" w:lineRule="auto"/>
        <w:rPr>
          <w:rFonts w:ascii="Times New Roman" w:hAnsi="Times New Roman" w:cs="Times New Roman"/>
          <w:b/>
          <w:sz w:val="24"/>
          <w:szCs w:val="24"/>
        </w:rPr>
      </w:pPr>
    </w:p>
    <w:p w:rsidR="004757F9" w:rsidRDefault="004757F9" w:rsidP="004757F9">
      <w:pPr>
        <w:spacing w:line="276" w:lineRule="auto"/>
        <w:rPr>
          <w:rFonts w:ascii="Times New Roman" w:hAnsi="Times New Roman" w:cs="Times New Roman"/>
          <w:b/>
          <w:sz w:val="24"/>
          <w:szCs w:val="24"/>
        </w:rPr>
      </w:pPr>
    </w:p>
    <w:p w:rsidR="004757F9" w:rsidRDefault="004757F9" w:rsidP="004757F9">
      <w:pPr>
        <w:spacing w:line="276" w:lineRule="auto"/>
        <w:rPr>
          <w:rFonts w:ascii="Times New Roman" w:hAnsi="Times New Roman" w:cs="Times New Roman"/>
          <w:b/>
          <w:sz w:val="24"/>
          <w:szCs w:val="24"/>
        </w:rPr>
      </w:pPr>
    </w:p>
    <w:p w:rsidR="004757F9" w:rsidRDefault="004757F9" w:rsidP="004757F9">
      <w:pPr>
        <w:spacing w:line="276" w:lineRule="auto"/>
        <w:rPr>
          <w:rFonts w:ascii="Times New Roman" w:hAnsi="Times New Roman" w:cs="Times New Roman"/>
          <w:b/>
          <w:sz w:val="24"/>
          <w:szCs w:val="24"/>
        </w:rPr>
      </w:pPr>
    </w:p>
    <w:p w:rsidR="004757F9" w:rsidRDefault="004757F9" w:rsidP="004757F9">
      <w:pPr>
        <w:spacing w:line="276" w:lineRule="auto"/>
        <w:rPr>
          <w:rFonts w:ascii="Times New Roman" w:hAnsi="Times New Roman" w:cs="Times New Roman"/>
          <w:b/>
          <w:sz w:val="24"/>
          <w:szCs w:val="24"/>
        </w:rPr>
      </w:pPr>
    </w:p>
    <w:p w:rsidR="004757F9" w:rsidRDefault="004757F9" w:rsidP="004757F9">
      <w:pPr>
        <w:spacing w:line="276" w:lineRule="auto"/>
        <w:rPr>
          <w:rFonts w:ascii="Times New Roman" w:hAnsi="Times New Roman" w:cs="Times New Roman"/>
          <w:b/>
          <w:sz w:val="24"/>
          <w:szCs w:val="24"/>
        </w:rPr>
      </w:pPr>
    </w:p>
    <w:p w:rsidR="00C9355B" w:rsidRDefault="00C9355B" w:rsidP="004757F9">
      <w:pPr>
        <w:spacing w:line="276" w:lineRule="auto"/>
        <w:rPr>
          <w:rFonts w:ascii="Times New Roman" w:hAnsi="Times New Roman" w:cs="Times New Roman"/>
          <w:b/>
          <w:sz w:val="24"/>
          <w:szCs w:val="24"/>
        </w:rPr>
      </w:pPr>
    </w:p>
    <w:p w:rsidR="00C9355B" w:rsidRDefault="00C9355B" w:rsidP="004757F9">
      <w:pPr>
        <w:spacing w:line="276" w:lineRule="auto"/>
        <w:rPr>
          <w:rFonts w:ascii="Times New Roman" w:hAnsi="Times New Roman" w:cs="Times New Roman"/>
          <w:b/>
          <w:sz w:val="24"/>
          <w:szCs w:val="24"/>
        </w:rPr>
      </w:pPr>
    </w:p>
    <w:p w:rsidR="00B4118D" w:rsidRPr="004757F9" w:rsidRDefault="00B4118D" w:rsidP="004757F9">
      <w:pPr>
        <w:spacing w:line="276" w:lineRule="auto"/>
        <w:rPr>
          <w:rFonts w:ascii="Times New Roman" w:hAnsi="Times New Roman" w:cs="Times New Roman"/>
          <w:sz w:val="24"/>
          <w:szCs w:val="24"/>
        </w:rPr>
      </w:pPr>
      <w:r w:rsidRPr="00A522C7">
        <w:rPr>
          <w:rFonts w:ascii="Times New Roman" w:hAnsi="Times New Roman" w:cs="Times New Roman"/>
          <w:i/>
          <w:sz w:val="24"/>
          <w:szCs w:val="24"/>
          <w:u w:val="single"/>
        </w:rPr>
        <w:lastRenderedPageBreak/>
        <w:t>Calculations</w:t>
      </w:r>
      <w:r w:rsidRPr="004757F9">
        <w:rPr>
          <w:rFonts w:ascii="Times New Roman" w:hAnsi="Times New Roman" w:cs="Times New Roman"/>
          <w:b/>
          <w:sz w:val="24"/>
          <w:szCs w:val="24"/>
        </w:rPr>
        <w:t>:</w:t>
      </w:r>
      <w:r w:rsidRPr="004757F9">
        <w:rPr>
          <w:rFonts w:ascii="Times New Roman" w:hAnsi="Times New Roman" w:cs="Times New Roman"/>
          <w:sz w:val="24"/>
          <w:szCs w:val="24"/>
        </w:rPr>
        <w:t xml:space="preserve"> </w:t>
      </w:r>
    </w:p>
    <w:p w:rsidR="00B4118D" w:rsidRPr="004757F9" w:rsidRDefault="00E44526" w:rsidP="00475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Calculating Viscosity, n of N</w:t>
      </w:r>
      <w:r w:rsidR="00B4118D" w:rsidRPr="004757F9">
        <w:rPr>
          <w:rFonts w:ascii="Times New Roman" w:hAnsi="Times New Roman" w:cs="Times New Roman"/>
          <w:sz w:val="24"/>
          <w:szCs w:val="24"/>
          <w:vertAlign w:val="subscript"/>
        </w:rPr>
        <w:t xml:space="preserve">2 </w:t>
      </w:r>
      <w:r w:rsidR="00B4118D" w:rsidRPr="004757F9">
        <w:rPr>
          <w:rFonts w:ascii="Times New Roman" w:hAnsi="Times New Roman" w:cs="Times New Roman"/>
          <w:sz w:val="24"/>
          <w:szCs w:val="24"/>
        </w:rPr>
        <w:t xml:space="preserve"> </w:t>
      </w:r>
    </w:p>
    <w:p w:rsidR="00B4118D" w:rsidRPr="004757F9" w:rsidRDefault="00B4118D" w:rsidP="004757F9">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The slope is found from the plot of ln(P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xml:space="preserve">) vs. Time. </w:t>
      </w:r>
    </w:p>
    <w:p w:rsidR="00B4118D" w:rsidRPr="004757F9" w:rsidRDefault="00B4118D" w:rsidP="004757F9">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 xml:space="preserve">Slope a= </w:t>
      </w:r>
      <w:r w:rsidRPr="004757F9">
        <w:rPr>
          <w:rFonts w:ascii="Times New Roman" w:hAnsi="Times New Roman" w:cs="Times New Roman"/>
          <w:position w:val="-28"/>
          <w:sz w:val="24"/>
          <w:szCs w:val="24"/>
        </w:rPr>
        <w:object w:dxaOrig="680" w:dyaOrig="700">
          <v:shape id="_x0000_i1033" type="#_x0000_t75" style="width:34.5pt;height:35.1pt" o:ole="">
            <v:imagedata r:id="rId26" o:title=""/>
          </v:shape>
          <o:OLEObject Type="Embed" ProgID="Equation.3" ShapeID="_x0000_i1033" DrawAspect="Content" ObjectID="_1552941804" r:id="rId27"/>
        </w:object>
      </w:r>
      <w:r w:rsidRPr="004757F9">
        <w:rPr>
          <w:rFonts w:ascii="Times New Roman" w:hAnsi="Times New Roman" w:cs="Times New Roman"/>
          <w:sz w:val="24"/>
          <w:szCs w:val="24"/>
        </w:rPr>
        <w:t xml:space="preserve"> </w:t>
      </w:r>
    </w:p>
    <w:p w:rsidR="00B4118D" w:rsidRPr="004757F9" w:rsidRDefault="00B4118D" w:rsidP="004757F9">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Then, ln(P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xml:space="preserve">)= </w:t>
      </w:r>
      <w:r w:rsidRPr="004757F9">
        <w:rPr>
          <w:rFonts w:ascii="Times New Roman" w:hAnsi="Times New Roman" w:cs="Times New Roman"/>
          <w:position w:val="-28"/>
          <w:sz w:val="24"/>
          <w:szCs w:val="24"/>
        </w:rPr>
        <w:object w:dxaOrig="680" w:dyaOrig="700">
          <v:shape id="_x0000_i1034" type="#_x0000_t75" style="width:34.5pt;height:35.1pt" o:ole="">
            <v:imagedata r:id="rId26" o:title=""/>
          </v:shape>
          <o:OLEObject Type="Embed" ProgID="Equation.3" ShapeID="_x0000_i1034" DrawAspect="Content" ObjectID="_1552941805" r:id="rId28"/>
        </w:object>
      </w:r>
      <w:r w:rsidRPr="004757F9">
        <w:rPr>
          <w:rFonts w:ascii="Times New Roman" w:hAnsi="Times New Roman" w:cs="Times New Roman"/>
          <w:sz w:val="24"/>
          <w:szCs w:val="24"/>
        </w:rPr>
        <w:t>+ ln(P</w:t>
      </w:r>
      <w:r w:rsidRPr="004757F9">
        <w:rPr>
          <w:rFonts w:ascii="Times New Roman" w:hAnsi="Times New Roman" w:cs="Times New Roman"/>
          <w:sz w:val="24"/>
          <w:szCs w:val="24"/>
          <w:vertAlign w:val="subscript"/>
        </w:rPr>
        <w:t>o</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xml:space="preserve">) </w:t>
      </w:r>
    </w:p>
    <w:p w:rsidR="00B4118D" w:rsidRPr="004757F9" w:rsidRDefault="00B4118D" w:rsidP="004757F9">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 xml:space="preserve">η = </w:t>
      </w:r>
      <w:r w:rsidRPr="004757F9">
        <w:rPr>
          <w:rFonts w:ascii="Times New Roman" w:hAnsi="Times New Roman" w:cs="Times New Roman"/>
          <w:position w:val="-24"/>
          <w:sz w:val="24"/>
          <w:szCs w:val="24"/>
        </w:rPr>
        <w:object w:dxaOrig="660" w:dyaOrig="660">
          <v:shape id="_x0000_i1035" type="#_x0000_t75" style="width:33.3pt;height:32.1pt" o:ole="">
            <v:imagedata r:id="rId29" o:title=""/>
          </v:shape>
          <o:OLEObject Type="Embed" ProgID="Equation.3" ShapeID="_x0000_i1035" DrawAspect="Content" ObjectID="_1552941806" r:id="rId30"/>
        </w:object>
      </w:r>
    </w:p>
    <w:p w:rsidR="00B4118D" w:rsidRPr="004757F9" w:rsidRDefault="00E44526" w:rsidP="004757F9">
      <w:pPr>
        <w:spacing w:line="276" w:lineRule="auto"/>
        <w:ind w:left="360"/>
        <w:rPr>
          <w:rFonts w:ascii="Times New Roman" w:hAnsi="Times New Roman" w:cs="Times New Roman"/>
          <w:sz w:val="24"/>
          <w:szCs w:val="24"/>
        </w:rPr>
      </w:pPr>
      <w:r>
        <w:rPr>
          <w:rFonts w:ascii="Times New Roman" w:hAnsi="Times New Roman" w:cs="Times New Roman"/>
          <w:sz w:val="24"/>
          <w:szCs w:val="24"/>
        </w:rPr>
        <w:t>For the first trial a=0.0003839</w:t>
      </w:r>
      <w:r w:rsidR="00B4118D" w:rsidRPr="004757F9">
        <w:rPr>
          <w:rFonts w:ascii="Times New Roman" w:hAnsi="Times New Roman" w:cs="Times New Roman"/>
          <w:sz w:val="24"/>
          <w:szCs w:val="24"/>
        </w:rPr>
        <w:t xml:space="preserve">, </w:t>
      </w:r>
      <w:r w:rsidR="004C26FD" w:rsidRPr="004757F9">
        <w:rPr>
          <w:rFonts w:ascii="Times New Roman" w:hAnsi="Times New Roman" w:cs="Times New Roman"/>
          <w:sz w:val="24"/>
          <w:szCs w:val="24"/>
        </w:rPr>
        <w:t>P</w:t>
      </w:r>
      <w:r w:rsidR="004C26FD" w:rsidRPr="004757F9">
        <w:rPr>
          <w:rFonts w:ascii="Times New Roman" w:hAnsi="Times New Roman" w:cs="Times New Roman"/>
          <w:sz w:val="24"/>
          <w:szCs w:val="24"/>
          <w:vertAlign w:val="subscript"/>
        </w:rPr>
        <w:t>a</w:t>
      </w:r>
      <w:r w:rsidR="004C26FD" w:rsidRPr="004757F9">
        <w:rPr>
          <w:rFonts w:ascii="Times New Roman" w:hAnsi="Times New Roman" w:cs="Times New Roman"/>
          <w:sz w:val="24"/>
          <w:szCs w:val="24"/>
        </w:rPr>
        <w:t xml:space="preserve">=101325 </w:t>
      </w:r>
    </w:p>
    <w:p w:rsidR="004C26FD" w:rsidRPr="004757F9" w:rsidRDefault="00231278" w:rsidP="004757F9">
      <w:pPr>
        <w:spacing w:line="276" w:lineRule="auto"/>
        <w:ind w:left="720" w:firstLine="720"/>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1</m:t>
            </m:r>
          </m:sub>
        </m:sSub>
        <m:r>
          <m:rPr>
            <m:sty m:val="p"/>
          </m:rPr>
          <w:rPr>
            <w:rFonts w:ascii="Cambria Math" w:hAnsi="Cambria Math" w:cs="Times New Roman"/>
            <w:sz w:val="24"/>
            <w:szCs w:val="24"/>
          </w:rPr>
          <m:t xml:space="preserve"> = </m:t>
        </m:r>
        <m:r>
          <m:rPr>
            <m:sty m:val="p"/>
          </m:rPr>
          <w:rPr>
            <w:rFonts w:ascii="Cambria Math" w:hAnsi="Cambria Math" w:cs="Times New Roman"/>
            <w:position w:val="-24"/>
            <w:sz w:val="24"/>
            <w:szCs w:val="24"/>
          </w:rPr>
          <w:object w:dxaOrig="660" w:dyaOrig="660">
            <v:shape id="_x0000_i1036" type="#_x0000_t75" style="width:33.3pt;height:32.1pt" o:ole="">
              <v:imagedata r:id="rId31" o:title=""/>
            </v:shape>
            <o:OLEObject Type="Embed" ProgID="Equation.3" ShapeID="_x0000_i1036" DrawAspect="Content" ObjectID="_1552941807" r:id="rId32"/>
          </w:object>
        </m:r>
        <m:r>
          <m:rPr>
            <m:sty m:val="p"/>
          </m:rPr>
          <w:rPr>
            <w:rFonts w:ascii="Cambria Math" w:hAnsi="Cambria Math" w:cs="Times New Roman"/>
            <w:sz w:val="24"/>
            <w:szCs w:val="24"/>
          </w:rPr>
          <m:t xml:space="preserve"> = </m:t>
        </m:r>
        <m:f>
          <m:fPr>
            <m:ctrlPr>
              <w:rPr>
                <w:rFonts w:ascii="Cambria Math" w:hAnsi="Cambria Math" w:cs="Times New Roman"/>
                <w:sz w:val="24"/>
                <w:szCs w:val="24"/>
              </w:rPr>
            </m:ctrlPr>
          </m:fPr>
          <m:num>
            <m:sSup>
              <m:sSupPr>
                <m:ctrlPr>
                  <w:rPr>
                    <w:rFonts w:ascii="Cambria Math" w:hAnsi="Cambria Math" w:cs="Times New Roman"/>
                    <w:sz w:val="24"/>
                    <w:szCs w:val="24"/>
                  </w:rPr>
                </m:ctrlPr>
              </m:sSupPr>
              <m:e>
                <m:r>
                  <m:rPr>
                    <m:sty m:val="p"/>
                  </m:rPr>
                  <w:rPr>
                    <w:rFonts w:ascii="Cambria Math" w:hAnsi="Cambria Math" w:cs="Times New Roman"/>
                    <w:sz w:val="24"/>
                    <w:szCs w:val="24"/>
                  </w:rPr>
                  <m:t>(0.000105m)</m:t>
                </m:r>
              </m:e>
              <m:sup>
                <m:r>
                  <m:rPr>
                    <m:sty m:val="p"/>
                  </m:rPr>
                  <w:rPr>
                    <w:rFonts w:ascii="Cambria Math" w:hAnsi="Cambria Math" w:cs="Times New Roman"/>
                    <w:sz w:val="24"/>
                    <w:szCs w:val="24"/>
                  </w:rPr>
                  <m:t>4</m:t>
                </m:r>
              </m:sup>
            </m:sSup>
            <m:r>
              <m:rPr>
                <m:sty m:val="p"/>
              </m:rPr>
              <w:rPr>
                <w:rFonts w:ascii="Cambria Math" w:hAnsi="Cambria Math" w:cs="Times New Roman"/>
                <w:sz w:val="24"/>
                <w:szCs w:val="24"/>
              </w:rPr>
              <m:t>×π×101325 Pa</m:t>
            </m:r>
          </m:num>
          <m:den>
            <m:r>
              <m:rPr>
                <m:sty m:val="p"/>
              </m:rPr>
              <w:rPr>
                <w:rFonts w:ascii="Cambria Math" w:hAnsi="Cambria Math" w:cs="Times New Roman"/>
                <w:sz w:val="24"/>
                <w:szCs w:val="24"/>
              </w:rPr>
              <m:t>8×0.0003839×0.268m×</m:t>
            </m:r>
            <m:sSup>
              <m:sSupPr>
                <m:ctrlPr>
                  <w:rPr>
                    <w:rFonts w:ascii="Cambria Math" w:hAnsi="Cambria Math" w:cs="Times New Roman"/>
                    <w:sz w:val="24"/>
                    <w:szCs w:val="24"/>
                  </w:rPr>
                </m:ctrlPr>
              </m:sSupPr>
              <m:e>
                <m:r>
                  <m:rPr>
                    <m:sty m:val="p"/>
                  </m:rPr>
                  <w:rPr>
                    <w:rFonts w:ascii="Cambria Math" w:hAnsi="Cambria Math" w:cs="Times New Roman"/>
                    <w:sz w:val="24"/>
                    <w:szCs w:val="24"/>
                  </w:rPr>
                  <m:t>1.4×10</m:t>
                </m:r>
              </m:e>
              <m:sup>
                <m:r>
                  <m:rPr>
                    <m:sty m:val="p"/>
                  </m:rPr>
                  <w:rPr>
                    <w:rFonts w:ascii="Cambria Math" w:hAnsi="Cambria Math" w:cs="Times New Roman"/>
                    <w:sz w:val="24"/>
                    <w:szCs w:val="24"/>
                  </w:rPr>
                  <m:t>-3</m:t>
                </m:r>
              </m:sup>
            </m:sSup>
            <m:sSup>
              <m:sSupPr>
                <m:ctrlPr>
                  <w:rPr>
                    <w:rFonts w:ascii="Cambria Math" w:hAnsi="Cambria Math" w:cs="Times New Roman"/>
                    <w:sz w:val="24"/>
                    <w:szCs w:val="24"/>
                  </w:rPr>
                </m:ctrlPr>
              </m:sSupPr>
              <m:e>
                <m:r>
                  <m:rPr>
                    <m:sty m:val="p"/>
                  </m:rPr>
                  <w:rPr>
                    <w:rFonts w:ascii="Cambria Math" w:hAnsi="Cambria Math" w:cs="Times New Roman"/>
                    <w:sz w:val="24"/>
                    <w:szCs w:val="24"/>
                  </w:rPr>
                  <m:t>m</m:t>
                </m:r>
              </m:e>
              <m:sup>
                <m:r>
                  <m:rPr>
                    <m:sty m:val="p"/>
                  </m:rPr>
                  <w:rPr>
                    <w:rFonts w:ascii="Cambria Math" w:hAnsi="Cambria Math" w:cs="Times New Roman"/>
                    <w:sz w:val="24"/>
                    <w:szCs w:val="24"/>
                  </w:rPr>
                  <m:t>3</m:t>
                </m:r>
              </m:sup>
            </m:sSup>
          </m:den>
        </m:f>
      </m:oMath>
      <w:r w:rsidR="004C26FD" w:rsidRPr="004757F9">
        <w:rPr>
          <w:rFonts w:ascii="Times New Roman" w:hAnsi="Times New Roman" w:cs="Times New Roman"/>
          <w:sz w:val="24"/>
          <w:szCs w:val="24"/>
        </w:rPr>
        <w:t xml:space="preserve"> </w:t>
      </w:r>
    </w:p>
    <w:p w:rsidR="004C26FD" w:rsidRPr="004757F9" w:rsidRDefault="00231278" w:rsidP="004757F9">
      <w:pPr>
        <w:spacing w:line="276" w:lineRule="auto"/>
        <w:ind w:left="1440" w:firstLine="720"/>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1</m:t>
              </m:r>
            </m:sub>
          </m:sSub>
          <m:r>
            <w:rPr>
              <w:rFonts w:ascii="Cambria Math" w:hAnsi="Cambria Math" w:cs="Times New Roman"/>
              <w:sz w:val="24"/>
              <w:szCs w:val="24"/>
            </w:rPr>
            <m:t>=3.357×</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-1</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-1</m:t>
              </m:r>
            </m:sup>
          </m:sSup>
        </m:oMath>
      </m:oMathPara>
    </w:p>
    <w:p w:rsidR="004C26FD" w:rsidRPr="004757F9" w:rsidRDefault="004C26FD" w:rsidP="004757F9">
      <w:pPr>
        <w:spacing w:line="276" w:lineRule="auto"/>
        <w:ind w:left="720" w:firstLine="720"/>
        <w:rPr>
          <w:rFonts w:ascii="Times New Roman" w:hAnsi="Times New Roman" w:cs="Times New Roman"/>
          <w:b/>
          <w:sz w:val="24"/>
          <w:szCs w:val="24"/>
        </w:rPr>
      </w:pPr>
      <w:r w:rsidRPr="004757F9">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2EF51B05" wp14:editId="0C1A4A17">
                <wp:simplePos x="0" y="0"/>
                <wp:positionH relativeFrom="column">
                  <wp:align>center</wp:align>
                </wp:positionH>
                <wp:positionV relativeFrom="paragraph">
                  <wp:posOffset>0</wp:posOffset>
                </wp:positionV>
                <wp:extent cx="1286934" cy="372534"/>
                <wp:effectExtent l="0" t="0" r="27940" b="279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6934" cy="372534"/>
                        </a:xfrm>
                        <a:prstGeom prst="rect">
                          <a:avLst/>
                        </a:prstGeom>
                        <a:solidFill>
                          <a:srgbClr val="FFFFFF"/>
                        </a:solidFill>
                        <a:ln w="9525">
                          <a:solidFill>
                            <a:srgbClr val="000000"/>
                          </a:solidFill>
                          <a:miter lim="800000"/>
                          <a:headEnd/>
                          <a:tailEnd/>
                        </a:ln>
                      </wps:spPr>
                      <wps:txbx>
                        <w:txbxContent>
                          <w:p w:rsidR="00E44526" w:rsidRPr="00562B72" w:rsidRDefault="00231278" w:rsidP="004C26FD">
                            <w:pPr>
                              <w:rPr>
                                <w:sz w:val="24"/>
                                <w:szCs w:val="24"/>
                              </w:rPr>
                            </w:pPr>
                            <m:oMathPara>
                              <m:oMathParaPr>
                                <m:jc m:val="left"/>
                              </m:oMathParaPr>
                              <m:oMath>
                                <m:sSub>
                                  <m:sSubPr>
                                    <m:ctrlPr>
                                      <w:rPr>
                                        <w:rFonts w:ascii="Cambria Math" w:hAnsi="Cambria Math"/>
                                        <w:sz w:val="24"/>
                                        <w:szCs w:val="24"/>
                                      </w:rPr>
                                    </m:ctrlPr>
                                  </m:sSubPr>
                                  <m:e>
                                    <m:r>
                                      <w:rPr>
                                        <w:rFonts w:ascii="Cambria Math" w:hAnsi="Cambria Math"/>
                                        <w:sz w:val="24"/>
                                        <w:szCs w:val="24"/>
                                      </w:rPr>
                                      <m:t>η</m:t>
                                    </m:r>
                                  </m:e>
                                  <m:sub>
                                    <m:r>
                                      <w:rPr>
                                        <w:rFonts w:ascii="Cambria Math" w:hAnsi="Cambria Math"/>
                                        <w:sz w:val="24"/>
                                        <w:szCs w:val="24"/>
                                      </w:rPr>
                                      <m:t>1</m:t>
                                    </m:r>
                                  </m:sub>
                                </m:sSub>
                                <m:r>
                                  <w:rPr>
                                    <w:rFonts w:ascii="Cambria Math" w:hAnsi="Cambria Math"/>
                                    <w:sz w:val="24"/>
                                    <w:szCs w:val="24"/>
                                  </w:rPr>
                                  <m:t>=3.35μP</m:t>
                                </m:r>
                              </m:oMath>
                            </m:oMathPara>
                          </w:p>
                          <w:p w:rsidR="00E44526" w:rsidRDefault="00E44526" w:rsidP="004C26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F51B05" id="_x0000_t202" coordsize="21600,21600" o:spt="202" path="m,l,21600r21600,l21600,xe">
                <v:stroke joinstyle="miter"/>
                <v:path gradientshapeok="t" o:connecttype="rect"/>
              </v:shapetype>
              <v:shape id="Text Box 2" o:spid="_x0000_s1026" type="#_x0000_t202" style="position:absolute;left:0;text-align:left;margin-left:0;margin-top:0;width:101.35pt;height:29.3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">
                <v:textbox>
                  <w:txbxContent>
                    <w:p w:rsidR="00E44526" w:rsidRPr="00562B72" w:rsidRDefault="00E44526" w:rsidP="004C26FD">
                      <w:pPr>
                        <w:rPr>
                          <w:sz w:val="24"/>
                          <w:szCs w:val="24"/>
                        </w:rPr>
                      </w:pPr>
                      <m:oMathPara>
                        <m:oMathParaPr>
                          <m:jc m:val="left"/>
                        </m:oMathParaPr>
                        <m:oMath>
                          <m:sSub>
                            <m:sSubPr>
                              <m:ctrlPr>
                                <w:rPr>
                                  <w:rFonts w:ascii="Cambria Math" w:hAnsi="Cambria Math"/>
                                  <w:sz w:val="24"/>
                                  <w:szCs w:val="24"/>
                                </w:rPr>
                              </m:ctrlPr>
                            </m:sSubPr>
                            <m:e>
                              <m:r>
                                <w:rPr>
                                  <w:rFonts w:ascii="Cambria Math" w:hAnsi="Cambria Math"/>
                                  <w:sz w:val="24"/>
                                  <w:szCs w:val="24"/>
                                </w:rPr>
                                <m:t>η</m:t>
                              </m:r>
                            </m:e>
                            <m:sub>
                              <m:r>
                                <w:rPr>
                                  <w:rFonts w:ascii="Cambria Math" w:hAnsi="Cambria Math"/>
                                  <w:sz w:val="24"/>
                                  <w:szCs w:val="24"/>
                                </w:rPr>
                                <m:t>1</m:t>
                              </m:r>
                            </m:sub>
                          </m:sSub>
                          <m:r>
                            <w:rPr>
                              <w:rFonts w:ascii="Cambria Math" w:hAnsi="Cambria Math"/>
                              <w:sz w:val="24"/>
                              <w:szCs w:val="24"/>
                            </w:rPr>
                            <m:t>=3.35μP</m:t>
                          </m:r>
                        </m:oMath>
                      </m:oMathPara>
                    </w:p>
                    <w:p w:rsidR="00E44526" w:rsidRDefault="00E44526" w:rsidP="004C26FD"/>
                  </w:txbxContent>
                </v:textbox>
              </v:shape>
            </w:pict>
          </mc:Fallback>
        </mc:AlternateContent>
      </w:r>
    </w:p>
    <w:p w:rsidR="004C26FD" w:rsidRPr="004757F9" w:rsidRDefault="004C26FD" w:rsidP="004757F9">
      <w:pPr>
        <w:spacing w:line="276" w:lineRule="auto"/>
        <w:ind w:left="720" w:firstLine="720"/>
        <w:rPr>
          <w:rFonts w:ascii="Times New Roman" w:hAnsi="Times New Roman" w:cs="Times New Roman"/>
          <w:b/>
          <w:sz w:val="24"/>
          <w:szCs w:val="24"/>
        </w:rPr>
      </w:pPr>
    </w:p>
    <w:p w:rsidR="004C26FD" w:rsidRPr="004757F9" w:rsidRDefault="004C26FD" w:rsidP="004757F9">
      <w:pPr>
        <w:pStyle w:val="ListParagraph"/>
        <w:numPr>
          <w:ilvl w:val="0"/>
          <w:numId w:val="2"/>
        </w:numPr>
        <w:rPr>
          <w:rFonts w:ascii="Times New Roman" w:hAnsi="Times New Roman" w:cs="Times New Roman"/>
          <w:sz w:val="24"/>
          <w:szCs w:val="24"/>
        </w:rPr>
      </w:pPr>
      <w:r w:rsidRPr="004757F9">
        <w:rPr>
          <w:rFonts w:ascii="Times New Roman" w:hAnsi="Times New Roman" w:cs="Times New Roman"/>
          <w:sz w:val="24"/>
          <w:szCs w:val="24"/>
        </w:rPr>
        <w:t>Cal</w:t>
      </w:r>
      <w:r w:rsidR="00E44526">
        <w:rPr>
          <w:rFonts w:ascii="Times New Roman" w:hAnsi="Times New Roman" w:cs="Times New Roman"/>
          <w:sz w:val="24"/>
          <w:szCs w:val="24"/>
        </w:rPr>
        <w:t>culating Free Mean Path, λ of N</w:t>
      </w:r>
      <w:r w:rsidRPr="004757F9">
        <w:rPr>
          <w:rFonts w:ascii="Times New Roman" w:hAnsi="Times New Roman" w:cs="Times New Roman"/>
          <w:sz w:val="24"/>
          <w:szCs w:val="24"/>
          <w:vertAlign w:val="subscript"/>
        </w:rPr>
        <w:t>2</w:t>
      </w:r>
    </w:p>
    <w:p w:rsidR="004C26FD" w:rsidRPr="004757F9" w:rsidRDefault="004C26FD" w:rsidP="004757F9">
      <w:pPr>
        <w:spacing w:line="276" w:lineRule="auto"/>
        <w:ind w:left="1080"/>
        <w:rPr>
          <w:rFonts w:ascii="Times New Roman" w:hAnsi="Times New Roman" w:cs="Times New Roman"/>
          <w:position w:val="-28"/>
          <w:sz w:val="24"/>
          <w:szCs w:val="24"/>
        </w:rPr>
      </w:pPr>
      <m:oMath>
        <m:r>
          <w:rPr>
            <w:rFonts w:ascii="Cambria Math" w:hAnsi="Cambria Math" w:cs="Times New Roman"/>
            <w:sz w:val="24"/>
            <w:szCs w:val="24"/>
          </w:rPr>
          <m:t>η=</m:t>
        </m:r>
        <m:r>
          <m:rPr>
            <m:sty m:val="p"/>
          </m:rPr>
          <w:rPr>
            <w:rFonts w:ascii="Cambria Math" w:hAnsi="Cambria Math" w:cs="Times New Roman"/>
            <w:sz w:val="24"/>
            <w:szCs w:val="24"/>
          </w:rPr>
          <m:t>0.532 pλ</m:t>
        </m:r>
        <m:sSup>
          <m:sSupPr>
            <m:ctrlPr>
              <w:rPr>
                <w:rFonts w:ascii="Cambria Math" w:hAnsi="Cambria Math" w:cs="Times New Roman"/>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RT</m:t>
                    </m:r>
                  </m:den>
                </m:f>
              </m:e>
            </m:d>
          </m:e>
          <m:sup>
            <m:r>
              <w:rPr>
                <w:rFonts w:ascii="Cambria Math" w:hAnsi="Cambria Math" w:cs="Times New Roman"/>
                <w:sz w:val="24"/>
                <w:szCs w:val="24"/>
              </w:rPr>
              <m:t>1/2</m:t>
            </m:r>
          </m:sup>
        </m:sSup>
      </m:oMath>
      <w:r w:rsidRPr="004757F9">
        <w:rPr>
          <w:rFonts w:ascii="Times New Roman" w:hAnsi="Times New Roman" w:cs="Times New Roman"/>
          <w:sz w:val="24"/>
          <w:szCs w:val="24"/>
        </w:rPr>
        <w:t xml:space="preserve">       </w:t>
      </w:r>
      <w:r w:rsidRPr="004757F9">
        <w:rPr>
          <w:rFonts w:ascii="Cambria Math" w:hAnsi="Cambria Math" w:cs="Cambria Math"/>
          <w:sz w:val="24"/>
          <w:szCs w:val="24"/>
        </w:rPr>
        <w:t>⇒</w:t>
      </w:r>
      <w:r w:rsidRPr="004757F9">
        <w:rPr>
          <w:rFonts w:ascii="Times New Roman" w:hAnsi="Times New Roman" w:cs="Times New Roman"/>
          <w:sz w:val="24"/>
          <w:szCs w:val="24"/>
        </w:rPr>
        <w:t xml:space="preserve">           λ= </w:t>
      </w:r>
      <m:oMath>
        <m:f>
          <m:fPr>
            <m:ctrlPr>
              <w:rPr>
                <w:rFonts w:ascii="Cambria Math" w:hAnsi="Cambria Math" w:cs="Times New Roman"/>
                <w:i/>
                <w:sz w:val="24"/>
                <w:szCs w:val="24"/>
              </w:rPr>
            </m:ctrlPr>
          </m:fPr>
          <m:num>
            <m:r>
              <m:rPr>
                <m:sty m:val="p"/>
              </m:rPr>
              <w:rPr>
                <w:rFonts w:ascii="Cambria Math" w:hAnsi="Cambria Math" w:cs="Times New Roman"/>
                <w:sz w:val="24"/>
                <w:szCs w:val="24"/>
              </w:rPr>
              <m:t>η</m:t>
            </m:r>
          </m:num>
          <m:den>
            <m:r>
              <m:rPr>
                <m:sty m:val="p"/>
              </m:rPr>
              <w:rPr>
                <w:rFonts w:ascii="Cambria Math" w:hAnsi="Cambria Math" w:cs="Times New Roman"/>
                <w:sz w:val="24"/>
                <w:szCs w:val="24"/>
              </w:rPr>
              <m:t>0.532 p</m:t>
            </m:r>
            <m:sSup>
              <m:sSupPr>
                <m:ctrlPr>
                  <w:rPr>
                    <w:rFonts w:ascii="Cambria Math" w:hAnsi="Cambria Math" w:cs="Times New Roman"/>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RT</m:t>
                        </m:r>
                      </m:den>
                    </m:f>
                  </m:e>
                </m:d>
              </m:e>
              <m:sup>
                <m:r>
                  <w:rPr>
                    <w:rFonts w:ascii="Cambria Math" w:hAnsi="Cambria Math" w:cs="Times New Roman"/>
                    <w:sz w:val="24"/>
                    <w:szCs w:val="24"/>
                  </w:rPr>
                  <m:t>1/2</m:t>
                </m:r>
              </m:sup>
            </m:sSup>
            <m:r>
              <m:rPr>
                <m:sty m:val="p"/>
              </m:rPr>
              <w:rPr>
                <w:rFonts w:ascii="Cambria Math" w:hAnsi="Cambria Math" w:cs="Times New Roman"/>
                <w:sz w:val="24"/>
                <w:szCs w:val="24"/>
              </w:rPr>
              <m:t xml:space="preserve"> </m:t>
            </m:r>
          </m:den>
        </m:f>
      </m:oMath>
      <w:r w:rsidRPr="004757F9">
        <w:rPr>
          <w:rFonts w:ascii="Times New Roman" w:hAnsi="Times New Roman" w:cs="Times New Roman"/>
          <w:sz w:val="24"/>
          <w:szCs w:val="24"/>
        </w:rPr>
        <w:t xml:space="preserve">  </w:t>
      </w:r>
    </w:p>
    <w:p w:rsidR="004C26FD" w:rsidRPr="004757F9" w:rsidRDefault="004C26FD" w:rsidP="004757F9">
      <w:pPr>
        <w:pStyle w:val="ListParagraph"/>
        <w:ind w:left="1440"/>
        <w:rPr>
          <w:rFonts w:ascii="Times New Roman" w:hAnsi="Times New Roman" w:cs="Times New Roman"/>
          <w:position w:val="-28"/>
          <w:sz w:val="24"/>
          <w:szCs w:val="24"/>
        </w:rPr>
      </w:pPr>
    </w:p>
    <w:p w:rsidR="004C26FD" w:rsidRPr="004757F9" w:rsidRDefault="004C26FD" w:rsidP="004757F9">
      <w:pPr>
        <w:spacing w:line="276" w:lineRule="auto"/>
        <w:rPr>
          <w:rFonts w:ascii="Times New Roman" w:hAnsi="Times New Roman" w:cs="Times New Roman"/>
          <w:sz w:val="24"/>
          <w:szCs w:val="24"/>
        </w:rPr>
      </w:pPr>
      <m:oMathPara>
        <m:oMathParaPr>
          <m:jc m:val="left"/>
        </m:oMathParaPr>
        <m:oMath>
          <m:r>
            <m:rPr>
              <m:sty m:val="p"/>
            </m:rPr>
            <w:rPr>
              <w:rFonts w:ascii="Cambria Math" w:hAnsi="Cambria Math" w:cs="Times New Roman"/>
              <w:sz w:val="24"/>
              <w:szCs w:val="24"/>
            </w:rPr>
            <m:t>3.23415x</m:t>
          </m:r>
          <m:sSup>
            <m:sSupPr>
              <m:ctrlPr>
                <w:rPr>
                  <w:rFonts w:ascii="Cambria Math" w:hAnsi="Cambria Math" w:cs="Times New Roman"/>
                  <w:sz w:val="24"/>
                  <w:szCs w:val="24"/>
                  <w:vertAlign w:val="superscript"/>
                </w:rPr>
              </m:ctrlPr>
            </m:sSupPr>
            <m:e>
              <m:r>
                <w:rPr>
                  <w:rFonts w:ascii="Cambria Math" w:hAnsi="Cambria Math" w:cs="Times New Roman"/>
                  <w:sz w:val="24"/>
                  <w:szCs w:val="24"/>
                  <w:vertAlign w:val="superscript"/>
                </w:rPr>
                <m:t>10</m:t>
              </m:r>
            </m:e>
            <m:sup>
              <m:r>
                <w:rPr>
                  <w:rFonts w:ascii="Cambria Math" w:hAnsi="Cambria Math" w:cs="Times New Roman"/>
                  <w:sz w:val="24"/>
                  <w:szCs w:val="24"/>
                  <w:vertAlign w:val="superscript"/>
                </w:rPr>
                <m:t>-6</m:t>
              </m:r>
            </m:sup>
          </m:sSup>
          <m:r>
            <w:rPr>
              <w:rFonts w:ascii="Cambria Math" w:hAnsi="Cambria Math" w:cs="Times New Roman"/>
              <w:sz w:val="24"/>
              <w:szCs w:val="24"/>
            </w:rPr>
            <m:t>=0.532×</m:t>
          </m:r>
          <m:r>
            <m:rPr>
              <m:sty m:val="p"/>
            </m:rPr>
            <w:rPr>
              <w:rFonts w:ascii="Cambria Math" w:hAnsi="Cambria Math" w:cs="Times New Roman"/>
              <w:sz w:val="24"/>
              <w:szCs w:val="24"/>
            </w:rPr>
            <m:t>101325</m:t>
          </m:r>
          <m:r>
            <w:rPr>
              <w:rFonts w:ascii="Cambria Math" w:hAnsi="Cambria Math" w:cs="Times New Roman"/>
              <w:sz w:val="24"/>
              <w:szCs w:val="24"/>
            </w:rPr>
            <m:t xml:space="preserve"> 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1</m:t>
              </m:r>
            </m:sub>
          </m:sSub>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0.04401 kg.</m:t>
                      </m:r>
                      <m:sSup>
                        <m:sSupPr>
                          <m:ctrlPr>
                            <w:rPr>
                              <w:rFonts w:ascii="Cambria Math" w:hAnsi="Cambria Math" w:cs="Times New Roman"/>
                              <w:i/>
                              <w:sz w:val="24"/>
                              <w:szCs w:val="24"/>
                            </w:rPr>
                          </m:ctrlPr>
                        </m:sSupPr>
                        <m:e>
                          <m:r>
                            <w:rPr>
                              <w:rFonts w:ascii="Cambria Math" w:hAnsi="Cambria Math" w:cs="Times New Roman"/>
                              <w:sz w:val="24"/>
                              <w:szCs w:val="24"/>
                            </w:rPr>
                            <m:t>mol</m:t>
                          </m:r>
                        </m:e>
                        <m:sup>
                          <m:r>
                            <w:rPr>
                              <w:rFonts w:ascii="Cambria Math" w:hAnsi="Cambria Math" w:cs="Times New Roman"/>
                              <w:sz w:val="24"/>
                              <w:szCs w:val="24"/>
                            </w:rPr>
                            <m:t>-1</m:t>
                          </m:r>
                        </m:sup>
                      </m:sSup>
                    </m:num>
                    <m:den>
                      <m:r>
                        <w:rPr>
                          <w:rFonts w:ascii="Cambria Math" w:hAnsi="Cambria Math" w:cs="Times New Roman"/>
                          <w:sz w:val="24"/>
                          <w:szCs w:val="24"/>
                        </w:rPr>
                        <m:t>8.31447 J</m:t>
                      </m:r>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mol</m:t>
                          </m:r>
                        </m:e>
                        <m:sup>
                          <m:r>
                            <w:rPr>
                              <w:rFonts w:ascii="Cambria Math" w:hAnsi="Cambria Math" w:cs="Times New Roman"/>
                              <w:sz w:val="24"/>
                              <w:szCs w:val="24"/>
                            </w:rPr>
                            <m:t>-1</m:t>
                          </m:r>
                        </m:sup>
                      </m:sSup>
                      <m:r>
                        <w:rPr>
                          <w:rFonts w:ascii="Cambria Math" w:hAnsi="Cambria Math" w:cs="Times New Roman"/>
                          <w:sz w:val="24"/>
                          <w:szCs w:val="24"/>
                        </w:rPr>
                        <m:t>×296.15 K</m:t>
                      </m:r>
                    </m:den>
                  </m:f>
                </m:e>
              </m:d>
            </m:e>
            <m:sup>
              <m:r>
                <w:rPr>
                  <w:rFonts w:ascii="Cambria Math" w:hAnsi="Cambria Math" w:cs="Times New Roman"/>
                  <w:sz w:val="24"/>
                  <w:szCs w:val="24"/>
                </w:rPr>
                <m:t>1/2</m:t>
              </m:r>
            </m:sup>
          </m:sSup>
        </m:oMath>
      </m:oMathPara>
    </w:p>
    <w:p w:rsidR="004C26FD" w:rsidRPr="004757F9" w:rsidRDefault="004C26FD" w:rsidP="004757F9">
      <w:pPr>
        <w:spacing w:line="276" w:lineRule="auto"/>
        <w:ind w:left="720"/>
        <w:rPr>
          <w:rFonts w:ascii="Times New Roman" w:hAnsi="Times New Roman" w:cs="Times New Roman"/>
          <w:sz w:val="24"/>
          <w:szCs w:val="24"/>
        </w:rPr>
      </w:pPr>
      <w:r w:rsidRPr="004757F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0B38A3EB" wp14:editId="16F52DD7">
                <wp:simplePos x="0" y="0"/>
                <wp:positionH relativeFrom="column">
                  <wp:posOffset>1598894</wp:posOffset>
                </wp:positionH>
                <wp:positionV relativeFrom="paragraph">
                  <wp:posOffset>-1941</wp:posOffset>
                </wp:positionV>
                <wp:extent cx="2978234" cy="590441"/>
                <wp:effectExtent l="0" t="0" r="12700"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234" cy="590441"/>
                        </a:xfrm>
                        <a:prstGeom prst="rect">
                          <a:avLst/>
                        </a:prstGeom>
                        <a:solidFill>
                          <a:srgbClr val="FFFFFF"/>
                        </a:solidFill>
                        <a:ln w="9525">
                          <a:solidFill>
                            <a:srgbClr val="000000"/>
                          </a:solidFill>
                          <a:miter lim="800000"/>
                          <a:headEnd/>
                          <a:tailEnd/>
                        </a:ln>
                      </wps:spPr>
                      <wps:txbx>
                        <w:txbxContent>
                          <w:p w:rsidR="00E44526" w:rsidRPr="008E03FB" w:rsidRDefault="00231278" w:rsidP="004C26FD">
                            <w:pPr>
                              <w:ind w:left="720"/>
                              <w:rPr>
                                <w:sz w:val="24"/>
                                <w:szCs w:val="24"/>
                              </w:rPr>
                            </w:pPr>
                            <m:oMathPara>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1</m:t>
                                    </m:r>
                                  </m:sub>
                                </m:sSub>
                                <m:r>
                                  <w:rPr>
                                    <w:rFonts w:ascii="Cambria Math" w:hAnsi="Cambria Math"/>
                                    <w:sz w:val="24"/>
                                    <w:szCs w:val="24"/>
                                  </w:rPr>
                                  <m:t xml:space="preserve">= 8.216 x </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-9</m:t>
                                    </m:r>
                                  </m:sup>
                                </m:sSup>
                                <m:r>
                                  <w:rPr>
                                    <w:rFonts w:ascii="Cambria Math" w:hAnsi="Cambria Math"/>
                                    <w:sz w:val="24"/>
                                    <w:szCs w:val="24"/>
                                  </w:rPr>
                                  <m:t>=8.22nm</m:t>
                                </m:r>
                              </m:oMath>
                            </m:oMathPara>
                          </w:p>
                          <w:p w:rsidR="00E44526" w:rsidRDefault="00E44526" w:rsidP="004C26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8A3EB" id="_x0000_s1027" type="#_x0000_t202" style="position:absolute;left:0;text-align:left;margin-left:125.9pt;margin-top:-.15pt;width:234.5pt;height: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">
                <v:textbox>
                  <w:txbxContent>
                    <w:p w:rsidR="00E44526" w:rsidRPr="008E03FB" w:rsidRDefault="00E44526" w:rsidP="004C26FD">
                      <w:pPr>
                        <w:ind w:left="720"/>
                        <w:rPr>
                          <w:sz w:val="24"/>
                          <w:szCs w:val="24"/>
                        </w:rPr>
                      </w:pPr>
                      <m:oMathPara>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1</m:t>
                              </m:r>
                            </m:sub>
                          </m:sSub>
                          <m:r>
                            <w:rPr>
                              <w:rFonts w:ascii="Cambria Math" w:hAnsi="Cambria Math"/>
                              <w:sz w:val="24"/>
                              <w:szCs w:val="24"/>
                            </w:rPr>
                            <m:t xml:space="preserve">= 8.216 x </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-9</m:t>
                              </m:r>
                            </m:sup>
                          </m:sSup>
                          <m:r>
                            <w:rPr>
                              <w:rFonts w:ascii="Cambria Math" w:hAnsi="Cambria Math"/>
                              <w:sz w:val="24"/>
                              <w:szCs w:val="24"/>
                            </w:rPr>
                            <m:t>=8.22nm</m:t>
                          </m:r>
                        </m:oMath>
                      </m:oMathPara>
                    </w:p>
                    <w:p w:rsidR="00E44526" w:rsidRDefault="00E44526" w:rsidP="004C26FD"/>
                  </w:txbxContent>
                </v:textbox>
              </v:shape>
            </w:pict>
          </mc:Fallback>
        </mc:AlternateContent>
      </w:r>
    </w:p>
    <w:p w:rsidR="004C26FD" w:rsidRPr="004757F9" w:rsidRDefault="004C26FD" w:rsidP="004757F9">
      <w:pPr>
        <w:spacing w:line="276" w:lineRule="auto"/>
        <w:ind w:left="360"/>
        <w:rPr>
          <w:rFonts w:ascii="Times New Roman" w:hAnsi="Times New Roman" w:cs="Times New Roman"/>
          <w:sz w:val="24"/>
          <w:szCs w:val="24"/>
        </w:rPr>
      </w:pPr>
    </w:p>
    <w:p w:rsidR="008E03FB" w:rsidRPr="004757F9" w:rsidRDefault="008E03FB" w:rsidP="004757F9">
      <w:pPr>
        <w:pStyle w:val="ListParagraph"/>
        <w:numPr>
          <w:ilvl w:val="0"/>
          <w:numId w:val="2"/>
        </w:numPr>
        <w:rPr>
          <w:rFonts w:ascii="Times New Roman" w:hAnsi="Times New Roman" w:cs="Times New Roman"/>
          <w:sz w:val="24"/>
          <w:szCs w:val="24"/>
        </w:rPr>
      </w:pPr>
      <w:r w:rsidRPr="004757F9">
        <w:rPr>
          <w:rFonts w:ascii="Times New Roman" w:hAnsi="Times New Roman" w:cs="Times New Roman"/>
          <w:sz w:val="24"/>
          <w:szCs w:val="24"/>
        </w:rPr>
        <w:t xml:space="preserve">Calculating collision diameter, </w:t>
      </w:r>
      <w:r w:rsidRPr="004757F9">
        <w:rPr>
          <w:rFonts w:ascii="Times New Roman" w:hAnsi="Times New Roman" w:cs="Times New Roman"/>
          <w:i/>
          <w:sz w:val="24"/>
          <w:szCs w:val="24"/>
        </w:rPr>
        <w:t>d</w:t>
      </w:r>
      <w:r w:rsidR="00E44526">
        <w:rPr>
          <w:rFonts w:ascii="Times New Roman" w:hAnsi="Times New Roman" w:cs="Times New Roman"/>
          <w:sz w:val="24"/>
          <w:szCs w:val="24"/>
        </w:rPr>
        <w:t xml:space="preserve"> of N</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w:t>
      </w:r>
    </w:p>
    <w:p w:rsidR="008E03FB" w:rsidRPr="004757F9" w:rsidRDefault="008E03FB" w:rsidP="004757F9">
      <w:pPr>
        <w:pStyle w:val="ListParagraph"/>
        <w:ind w:firstLine="720"/>
        <w:rPr>
          <w:rFonts w:ascii="Times New Roman" w:hAnsi="Times New Roman" w:cs="Times New Roman"/>
          <w:sz w:val="24"/>
          <w:szCs w:val="24"/>
        </w:rPr>
      </w:pPr>
      <m:oMath>
        <m:r>
          <w:rPr>
            <w:rFonts w:ascii="Cambria Math" w:hAnsi="Cambria Math" w:cs="Times New Roman"/>
            <w:sz w:val="24"/>
            <w:szCs w:val="24"/>
          </w:rPr>
          <m:t xml:space="preserve">λ= </m:t>
        </m:r>
        <m:f>
          <m:fPr>
            <m:ctrlPr>
              <w:rPr>
                <w:rFonts w:ascii="Cambria Math" w:hAnsi="Cambria Math" w:cs="Times New Roman"/>
                <w:i/>
                <w:sz w:val="24"/>
                <w:szCs w:val="24"/>
              </w:rPr>
            </m:ctrlPr>
          </m:fPr>
          <m:num>
            <m:r>
              <w:rPr>
                <w:rFonts w:ascii="Cambria Math" w:hAnsi="Cambria Math" w:cs="Times New Roman"/>
                <w:sz w:val="24"/>
                <w:szCs w:val="24"/>
              </w:rPr>
              <m:t>KT</m:t>
            </m:r>
          </m:num>
          <m:den>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σp</m:t>
            </m:r>
          </m:den>
        </m:f>
      </m:oMath>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t xml:space="preserve">Where, </w:t>
      </w:r>
      <m:oMath>
        <m:r>
          <w:rPr>
            <w:rFonts w:ascii="Cambria Math" w:hAnsi="Cambria Math" w:cs="Times New Roman"/>
            <w:sz w:val="24"/>
            <w:szCs w:val="24"/>
          </w:rPr>
          <m:t xml:space="preserve">σ=π </m:t>
        </m:r>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2</m:t>
            </m:r>
          </m:sup>
        </m:sSup>
      </m:oMath>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r>
      <w:r w:rsidRPr="004757F9">
        <w:rPr>
          <w:rFonts w:ascii="Cambria Math" w:hAnsi="Cambria Math" w:cs="Cambria Math"/>
          <w:sz w:val="24"/>
          <w:szCs w:val="24"/>
        </w:rPr>
        <w:t>⇒</w:t>
      </w:r>
      <w:r w:rsidRPr="004757F9">
        <w:rPr>
          <w:rFonts w:ascii="Times New Roman" w:hAnsi="Times New Roman" w:cs="Times New Roman"/>
          <w:sz w:val="24"/>
          <w:szCs w:val="24"/>
        </w:rPr>
        <w:t xml:space="preserve">            d = </w:t>
      </w:r>
      <m:oMath>
        <m:rad>
          <m:radPr>
            <m:degHide m:val="1"/>
            <m:ctrlPr>
              <w:rPr>
                <w:rFonts w:ascii="Cambria Math" w:hAnsi="Cambria Math" w:cs="Times New Roman"/>
                <w:i/>
                <w:sz w:val="24"/>
                <w:szCs w:val="24"/>
              </w:rPr>
            </m:ctrlPr>
          </m:radPr>
          <m:deg/>
          <m:e>
            <m:r>
              <w:rPr>
                <w:rFonts w:ascii="Cambria Math" w:hAnsi="Cambria Math" w:cs="Times New Roman"/>
                <w:sz w:val="24"/>
                <w:szCs w:val="24"/>
              </w:rPr>
              <m:t>KT/(λπ</m:t>
            </m:r>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 xml:space="preserve">P) </m:t>
            </m:r>
          </m:e>
        </m:rad>
      </m:oMath>
      <w:r w:rsidRPr="004757F9">
        <w:rPr>
          <w:rFonts w:ascii="Times New Roman" w:hAnsi="Times New Roman" w:cs="Times New Roman"/>
          <w:sz w:val="24"/>
          <w:szCs w:val="24"/>
        </w:rPr>
        <w:t xml:space="preserve">  </w:t>
      </w:r>
    </w:p>
    <w:p w:rsidR="008E03FB" w:rsidRPr="004757F9" w:rsidRDefault="00E44526" w:rsidP="004757F9">
      <w:pPr>
        <w:spacing w:line="276" w:lineRule="auto"/>
        <w:ind w:left="1440" w:firstLine="720"/>
        <w:rPr>
          <w:rFonts w:ascii="Times New Roman" w:eastAsiaTheme="minorEastAsia" w:hAnsi="Times New Roman" w:cs="Times New Roman"/>
          <w:sz w:val="24"/>
          <w:szCs w:val="24"/>
        </w:rPr>
      </w:pPr>
      <m:oMath>
        <m:r>
          <w:rPr>
            <w:rFonts w:ascii="Cambria Math" w:hAnsi="Cambria Math" w:cs="Times New Roman"/>
            <w:sz w:val="24"/>
            <w:szCs w:val="24"/>
          </w:rPr>
          <m:t>8.216×</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r>
          <w:rPr>
            <w:rFonts w:ascii="Cambria Math" w:hAnsi="Cambria Math" w:cs="Times New Roman"/>
            <w:sz w:val="24"/>
            <w:szCs w:val="24"/>
          </w:rPr>
          <m:t>m</m:t>
        </m:r>
        <m:r>
          <m:rPr>
            <m:sty m:val="p"/>
          </m:rPr>
          <w:rPr>
            <w:rFonts w:ascii="Cambria Math" w:hAnsi="Cambria Math" w:cs="Times New Roman"/>
            <w:sz w:val="24"/>
            <w:szCs w:val="24"/>
          </w:rPr>
          <m:t xml:space="preserve"> </m:t>
        </m:r>
        <m: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1.38065×</m:t>
            </m:r>
            <m:sSup>
              <m:sSupPr>
                <m:ctrlPr>
                  <w:rPr>
                    <w:rFonts w:ascii="Cambria Math" w:hAnsi="Cambria Math" w:cs="Times New Roman"/>
                    <w:sz w:val="24"/>
                    <w:szCs w:val="24"/>
                  </w:rPr>
                </m:ctrlPr>
              </m:sSupPr>
              <m:e>
                <m:r>
                  <m:rPr>
                    <m:sty m:val="p"/>
                  </m:rPr>
                  <w:rPr>
                    <w:rFonts w:ascii="Cambria Math" w:hAnsi="Cambria Math" w:cs="Times New Roman"/>
                    <w:sz w:val="24"/>
                    <w:szCs w:val="24"/>
                  </w:rPr>
                  <m:t>10</m:t>
                </m:r>
              </m:e>
              <m:sup>
                <m:r>
                  <m:rPr>
                    <m:sty m:val="p"/>
                  </m:rPr>
                  <w:rPr>
                    <w:rFonts w:ascii="Cambria Math" w:hAnsi="Cambria Math" w:cs="Times New Roman"/>
                    <w:sz w:val="24"/>
                    <w:szCs w:val="24"/>
                  </w:rPr>
                  <m:t>-23</m:t>
                </m:r>
              </m:sup>
            </m:sSup>
            <m:r>
              <m:rPr>
                <m:sty m:val="p"/>
              </m:rPr>
              <w:rPr>
                <w:rFonts w:ascii="Cambria Math" w:hAnsi="Cambria Math" w:cs="Times New Roman"/>
                <w:sz w:val="24"/>
                <w:szCs w:val="24"/>
              </w:rPr>
              <m:t>J.</m:t>
            </m:r>
            <m:sSup>
              <m:sSupPr>
                <m:ctrlPr>
                  <w:rPr>
                    <w:rFonts w:ascii="Cambria Math" w:hAnsi="Cambria Math" w:cs="Times New Roman"/>
                    <w:sz w:val="24"/>
                    <w:szCs w:val="24"/>
                  </w:rPr>
                </m:ctrlPr>
              </m:sSupPr>
              <m:e>
                <m:r>
                  <m:rPr>
                    <m:sty m:val="p"/>
                  </m:rPr>
                  <w:rPr>
                    <w:rFonts w:ascii="Cambria Math" w:hAnsi="Cambria Math" w:cs="Times New Roman"/>
                    <w:sz w:val="24"/>
                    <w:szCs w:val="24"/>
                  </w:rPr>
                  <m:t>K</m:t>
                </m:r>
              </m:e>
              <m:sup>
                <m:r>
                  <m:rPr>
                    <m:sty m:val="p"/>
                  </m:rPr>
                  <w:rPr>
                    <w:rFonts w:ascii="Cambria Math" w:hAnsi="Cambria Math" w:cs="Times New Roman"/>
                    <w:sz w:val="24"/>
                    <w:szCs w:val="24"/>
                  </w:rPr>
                  <m:t>-1</m:t>
                </m:r>
              </m:sup>
            </m:sSup>
            <m:r>
              <m:rPr>
                <m:sty m:val="p"/>
              </m:rPr>
              <w:rPr>
                <w:rFonts w:ascii="Cambria Math" w:hAnsi="Cambria Math" w:cs="Times New Roman"/>
                <w:sz w:val="24"/>
                <w:szCs w:val="24"/>
              </w:rPr>
              <m:t>×296.15K</m:t>
            </m:r>
          </m:num>
          <m:den>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2</m:t>
                </m:r>
              </m:e>
            </m:rad>
            <m:r>
              <m:rPr>
                <m:sty m:val="p"/>
              </m:rPr>
              <w:rPr>
                <w:rFonts w:ascii="Cambria Math" w:hAnsi="Cambria Math" w:cs="Times New Roman"/>
                <w:sz w:val="24"/>
                <w:szCs w:val="24"/>
              </w:rPr>
              <m:t xml:space="preserve"> ×π× </m:t>
            </m:r>
            <m:sSup>
              <m:sSupPr>
                <m:ctrlPr>
                  <w:rPr>
                    <w:rFonts w:ascii="Cambria Math" w:hAnsi="Cambria Math" w:cs="Times New Roman"/>
                    <w:sz w:val="24"/>
                    <w:szCs w:val="24"/>
                  </w:rPr>
                </m:ctrlPr>
              </m:sSupPr>
              <m:e>
                <m:sSub>
                  <m:sSubPr>
                    <m:ctrlPr>
                      <w:rPr>
                        <w:rFonts w:ascii="Cambria Math" w:hAnsi="Cambria Math" w:cs="Times New Roman"/>
                        <w:sz w:val="24"/>
                        <w:szCs w:val="24"/>
                      </w:rPr>
                    </m:ctrlPr>
                  </m:sSubPr>
                  <m:e>
                    <m:r>
                      <w:rPr>
                        <w:rFonts w:ascii="Cambria Math" w:hAnsi="Cambria Math" w:cs="Times New Roman"/>
                        <w:sz w:val="24"/>
                        <w:szCs w:val="24"/>
                      </w:rPr>
                      <m:t>d</m:t>
                    </m:r>
                  </m:e>
                  <m:sub>
                    <m:r>
                      <w:rPr>
                        <w:rFonts w:ascii="Cambria Math" w:hAnsi="Cambria Math" w:cs="Times New Roman"/>
                        <w:sz w:val="24"/>
                        <w:szCs w:val="24"/>
                      </w:rPr>
                      <m:t>1</m:t>
                    </m:r>
                  </m:sub>
                </m:sSub>
              </m:e>
              <m:sup>
                <m:r>
                  <m:rPr>
                    <m:sty m:val="p"/>
                  </m:rPr>
                  <w:rPr>
                    <w:rFonts w:ascii="Cambria Math" w:hAnsi="Cambria Math" w:cs="Times New Roman"/>
                    <w:sz w:val="24"/>
                    <w:szCs w:val="24"/>
                  </w:rPr>
                  <m:t>2</m:t>
                </m:r>
              </m:sup>
            </m:sSup>
            <m:r>
              <m:rPr>
                <m:sty m:val="p"/>
              </m:rPr>
              <w:rPr>
                <w:rFonts w:ascii="Cambria Math" w:hAnsi="Cambria Math" w:cs="Times New Roman"/>
                <w:sz w:val="24"/>
                <w:szCs w:val="24"/>
              </w:rPr>
              <m:t>×101325 Pa</m:t>
            </m:r>
          </m:den>
        </m:f>
      </m:oMath>
      <w:r w:rsidR="008E03FB" w:rsidRPr="004757F9">
        <w:rPr>
          <w:rFonts w:ascii="Times New Roman" w:eastAsiaTheme="minorEastAsia" w:hAnsi="Times New Roman" w:cs="Times New Roman"/>
          <w:sz w:val="24"/>
          <w:szCs w:val="24"/>
        </w:rPr>
        <w:t xml:space="preserve"> </w:t>
      </w:r>
    </w:p>
    <w:p w:rsidR="008E03FB" w:rsidRPr="004757F9" w:rsidRDefault="008E03FB" w:rsidP="004757F9">
      <w:pPr>
        <w:spacing w:line="276" w:lineRule="auto"/>
        <w:rPr>
          <w:rFonts w:ascii="Times New Roman" w:hAnsi="Times New Roman" w:cs="Times New Roman"/>
          <w:sz w:val="24"/>
          <w:szCs w:val="24"/>
        </w:rPr>
      </w:pPr>
      <w:r w:rsidRPr="004757F9">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4D92AF6F" wp14:editId="0F6125A5">
                <wp:simplePos x="0" y="0"/>
                <wp:positionH relativeFrom="column">
                  <wp:posOffset>2189335</wp:posOffset>
                </wp:positionH>
                <wp:positionV relativeFrom="paragraph">
                  <wp:posOffset>296999</wp:posOffset>
                </wp:positionV>
                <wp:extent cx="1244600" cy="418011"/>
                <wp:effectExtent l="0" t="0" r="12700" b="2032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418011"/>
                        </a:xfrm>
                        <a:prstGeom prst="rect">
                          <a:avLst/>
                        </a:prstGeom>
                        <a:solidFill>
                          <a:srgbClr val="FFFFFF"/>
                        </a:solidFill>
                        <a:ln w="9525">
                          <a:solidFill>
                            <a:srgbClr val="000000"/>
                          </a:solidFill>
                          <a:miter lim="800000"/>
                          <a:headEnd/>
                          <a:tailEnd/>
                        </a:ln>
                      </wps:spPr>
                      <wps:txbx>
                        <w:txbxContent>
                          <w:p w:rsidR="00E44526" w:rsidRPr="00274B37" w:rsidRDefault="00231278" w:rsidP="008E03FB">
                            <w:pPr>
                              <w:rPr>
                                <w:sz w:val="24"/>
                                <w:szCs w:val="24"/>
                              </w:rPr>
                            </w:pPr>
                            <m:oMath>
                              <m:sSub>
                                <m:sSubPr>
                                  <m:ctrlPr>
                                    <w:rPr>
                                      <w:rFonts w:ascii="Cambria Math" w:hAnsi="Cambria Math"/>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=1.04 nm</m:t>
                              </m:r>
                            </m:oMath>
                            <w:r w:rsidR="00E44526">
                              <w:rPr>
                                <w:sz w:val="24"/>
                                <w:szCs w:val="24"/>
                              </w:rPr>
                              <w:t xml:space="preserve"> </w:t>
                            </w:r>
                          </w:p>
                          <w:p w:rsidR="00E44526" w:rsidRDefault="00E44526" w:rsidP="008E03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2AF6F" id="_x0000_s1028" type="#_x0000_t202" style="position:absolute;margin-left:172.4pt;margin-top:23.4pt;width:98pt;height:3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">
                <v:textbox>
                  <w:txbxContent>
                    <w:p w:rsidR="00E44526" w:rsidRPr="00274B37" w:rsidRDefault="00E44526" w:rsidP="008E03FB">
                      <w:pPr>
                        <w:rPr>
                          <w:sz w:val="24"/>
                          <w:szCs w:val="24"/>
                        </w:rPr>
                      </w:pPr>
                      <m:oMath>
                        <m:sSub>
                          <m:sSubPr>
                            <m:ctrlPr>
                              <w:rPr>
                                <w:rFonts w:ascii="Cambria Math" w:hAnsi="Cambria Math"/>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=1.04 nm</m:t>
                        </m:r>
                      </m:oMath>
                      <w:r>
                        <w:rPr>
                          <w:sz w:val="24"/>
                          <w:szCs w:val="24"/>
                        </w:rPr>
                        <w:t xml:space="preserve"> </w:t>
                      </w:r>
                    </w:p>
                    <w:p w:rsidR="00E44526" w:rsidRDefault="00E44526" w:rsidP="008E03FB"/>
                  </w:txbxContent>
                </v:textbox>
              </v:shape>
            </w:pict>
          </mc:Fallback>
        </mc:AlternateContent>
      </w:r>
    </w:p>
    <w:p w:rsidR="00E44526" w:rsidRDefault="00E44526" w:rsidP="00E44526">
      <w:pPr>
        <w:rPr>
          <w:rFonts w:ascii="Times New Roman" w:hAnsi="Times New Roman" w:cs="Times New Roman"/>
          <w:sz w:val="24"/>
          <w:szCs w:val="24"/>
        </w:rPr>
      </w:pPr>
    </w:p>
    <w:p w:rsidR="00E44526" w:rsidRDefault="00E44526" w:rsidP="00E44526">
      <w:pPr>
        <w:rPr>
          <w:rFonts w:ascii="Times New Roman" w:hAnsi="Times New Roman" w:cs="Times New Roman"/>
          <w:sz w:val="24"/>
          <w:szCs w:val="24"/>
        </w:rPr>
      </w:pPr>
    </w:p>
    <w:p w:rsidR="000B2BDE" w:rsidRPr="00E44526" w:rsidRDefault="000B2BDE" w:rsidP="00E44526">
      <w:pPr>
        <w:pStyle w:val="ListParagraph"/>
        <w:numPr>
          <w:ilvl w:val="0"/>
          <w:numId w:val="7"/>
        </w:numPr>
        <w:rPr>
          <w:rFonts w:ascii="Times New Roman" w:hAnsi="Times New Roman" w:cs="Times New Roman"/>
          <w:sz w:val="24"/>
          <w:szCs w:val="24"/>
        </w:rPr>
      </w:pPr>
      <w:r w:rsidRPr="00E44526">
        <w:rPr>
          <w:rFonts w:ascii="Times New Roman" w:hAnsi="Times New Roman" w:cs="Times New Roman"/>
          <w:bCs/>
          <w:sz w:val="24"/>
          <w:szCs w:val="24"/>
          <w:u w:val="single"/>
        </w:rPr>
        <w:t>Calculating Viscosity,</w:t>
      </w:r>
      <w:r w:rsidRPr="00E44526">
        <w:rPr>
          <w:rFonts w:ascii="Times New Roman" w:hAnsi="Times New Roman" w:cs="Times New Roman"/>
          <w:sz w:val="24"/>
          <w:szCs w:val="24"/>
          <w:u w:val="single"/>
        </w:rPr>
        <w:t xml:space="preserve"> </w:t>
      </w:r>
      <w:r w:rsidR="00E44526">
        <w:rPr>
          <w:rFonts w:ascii="Times New Roman" w:hAnsi="Times New Roman" w:cs="Times New Roman"/>
          <w:bCs/>
          <w:sz w:val="24"/>
          <w:szCs w:val="24"/>
          <w:u w:val="single"/>
        </w:rPr>
        <w:t>η of CO</w:t>
      </w:r>
      <w:r w:rsidRPr="00E44526">
        <w:rPr>
          <w:rFonts w:ascii="Times New Roman" w:hAnsi="Times New Roman" w:cs="Times New Roman"/>
          <w:bCs/>
          <w:sz w:val="24"/>
          <w:szCs w:val="24"/>
          <w:u w:val="single"/>
          <w:vertAlign w:val="subscript"/>
        </w:rPr>
        <w:t>2</w:t>
      </w:r>
    </w:p>
    <w:p w:rsidR="00E44526" w:rsidRPr="004757F9" w:rsidRDefault="00E44526" w:rsidP="00E44526">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The slope is found from the plot of ln(P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xml:space="preserve">) vs. Time. </w:t>
      </w:r>
    </w:p>
    <w:p w:rsidR="00E44526" w:rsidRPr="004757F9" w:rsidRDefault="00E44526" w:rsidP="00E44526">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 xml:space="preserve">Slope a= </w:t>
      </w:r>
      <w:r w:rsidRPr="004757F9">
        <w:rPr>
          <w:rFonts w:ascii="Times New Roman" w:hAnsi="Times New Roman" w:cs="Times New Roman"/>
          <w:position w:val="-28"/>
          <w:sz w:val="24"/>
          <w:szCs w:val="24"/>
        </w:rPr>
        <w:object w:dxaOrig="680" w:dyaOrig="700">
          <v:shape id="_x0000_i1037" type="#_x0000_t75" style="width:34.5pt;height:35.1pt" o:ole="">
            <v:imagedata r:id="rId26" o:title=""/>
          </v:shape>
          <o:OLEObject Type="Embed" ProgID="Equation.3" ShapeID="_x0000_i1037" DrawAspect="Content" ObjectID="_1552941808" r:id="rId33"/>
        </w:object>
      </w:r>
      <w:r w:rsidRPr="004757F9">
        <w:rPr>
          <w:rFonts w:ascii="Times New Roman" w:hAnsi="Times New Roman" w:cs="Times New Roman"/>
          <w:sz w:val="24"/>
          <w:szCs w:val="24"/>
        </w:rPr>
        <w:t xml:space="preserve"> </w:t>
      </w:r>
    </w:p>
    <w:p w:rsidR="00E44526" w:rsidRPr="004757F9" w:rsidRDefault="00E44526" w:rsidP="00E44526">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Then, ln(P</w:t>
      </w:r>
      <w:r w:rsidRPr="004757F9">
        <w:rPr>
          <w:rFonts w:ascii="Times New Roman" w:hAnsi="Times New Roman" w:cs="Times New Roman"/>
          <w:sz w:val="24"/>
          <w:szCs w:val="24"/>
          <w:vertAlign w:val="subscript"/>
        </w:rPr>
        <w:t>t</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xml:space="preserve">)= </w:t>
      </w:r>
      <w:r w:rsidRPr="004757F9">
        <w:rPr>
          <w:rFonts w:ascii="Times New Roman" w:hAnsi="Times New Roman" w:cs="Times New Roman"/>
          <w:position w:val="-28"/>
          <w:sz w:val="24"/>
          <w:szCs w:val="24"/>
        </w:rPr>
        <w:object w:dxaOrig="680" w:dyaOrig="700">
          <v:shape id="_x0000_i1038" type="#_x0000_t75" style="width:34.5pt;height:35.1pt" o:ole="">
            <v:imagedata r:id="rId26" o:title=""/>
          </v:shape>
          <o:OLEObject Type="Embed" ProgID="Equation.3" ShapeID="_x0000_i1038" DrawAspect="Content" ObjectID="_1552941809" r:id="rId34"/>
        </w:object>
      </w:r>
      <w:r w:rsidRPr="004757F9">
        <w:rPr>
          <w:rFonts w:ascii="Times New Roman" w:hAnsi="Times New Roman" w:cs="Times New Roman"/>
          <w:sz w:val="24"/>
          <w:szCs w:val="24"/>
        </w:rPr>
        <w:t>+ ln(P</w:t>
      </w:r>
      <w:r w:rsidRPr="004757F9">
        <w:rPr>
          <w:rFonts w:ascii="Times New Roman" w:hAnsi="Times New Roman" w:cs="Times New Roman"/>
          <w:sz w:val="24"/>
          <w:szCs w:val="24"/>
          <w:vertAlign w:val="subscript"/>
        </w:rPr>
        <w:t>o</w:t>
      </w:r>
      <w:r w:rsidRPr="004757F9">
        <w:rPr>
          <w:rFonts w:ascii="Times New Roman" w:hAnsi="Times New Roman" w:cs="Times New Roman"/>
          <w:sz w:val="24"/>
          <w:szCs w:val="24"/>
        </w:rPr>
        <w:t>-P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xml:space="preserve">) </w:t>
      </w:r>
    </w:p>
    <w:p w:rsidR="00E44526" w:rsidRPr="004757F9" w:rsidRDefault="00E44526" w:rsidP="00E44526">
      <w:pPr>
        <w:spacing w:line="276" w:lineRule="auto"/>
        <w:ind w:left="360"/>
        <w:rPr>
          <w:rFonts w:ascii="Times New Roman" w:hAnsi="Times New Roman" w:cs="Times New Roman"/>
          <w:sz w:val="24"/>
          <w:szCs w:val="24"/>
        </w:rPr>
      </w:pPr>
      <w:r w:rsidRPr="004757F9">
        <w:rPr>
          <w:rFonts w:ascii="Times New Roman" w:hAnsi="Times New Roman" w:cs="Times New Roman"/>
          <w:sz w:val="24"/>
          <w:szCs w:val="24"/>
        </w:rPr>
        <w:t xml:space="preserve">η = </w:t>
      </w:r>
      <w:r w:rsidRPr="004757F9">
        <w:rPr>
          <w:rFonts w:ascii="Times New Roman" w:hAnsi="Times New Roman" w:cs="Times New Roman"/>
          <w:position w:val="-24"/>
          <w:sz w:val="24"/>
          <w:szCs w:val="24"/>
        </w:rPr>
        <w:object w:dxaOrig="660" w:dyaOrig="660">
          <v:shape id="_x0000_i1039" type="#_x0000_t75" style="width:33.3pt;height:32.1pt" o:ole="">
            <v:imagedata r:id="rId29" o:title=""/>
          </v:shape>
          <o:OLEObject Type="Embed" ProgID="Equation.3" ShapeID="_x0000_i1039" DrawAspect="Content" ObjectID="_1552941810" r:id="rId35"/>
        </w:object>
      </w:r>
    </w:p>
    <w:p w:rsidR="00E44526" w:rsidRPr="004757F9" w:rsidRDefault="00E44526" w:rsidP="00E44526">
      <w:pPr>
        <w:spacing w:line="276" w:lineRule="auto"/>
        <w:ind w:left="360"/>
        <w:rPr>
          <w:rFonts w:ascii="Times New Roman" w:hAnsi="Times New Roman" w:cs="Times New Roman"/>
          <w:sz w:val="24"/>
          <w:szCs w:val="24"/>
        </w:rPr>
      </w:pPr>
      <w:r>
        <w:rPr>
          <w:rFonts w:ascii="Times New Roman" w:hAnsi="Times New Roman" w:cs="Times New Roman"/>
          <w:sz w:val="24"/>
          <w:szCs w:val="24"/>
        </w:rPr>
        <w:t>For the first trial a=0.0003793</w:t>
      </w:r>
      <w:r w:rsidRPr="004757F9">
        <w:rPr>
          <w:rFonts w:ascii="Times New Roman" w:hAnsi="Times New Roman" w:cs="Times New Roman"/>
          <w:sz w:val="24"/>
          <w:szCs w:val="24"/>
        </w:rPr>
        <w:t>, P</w:t>
      </w:r>
      <w:r w:rsidRPr="004757F9">
        <w:rPr>
          <w:rFonts w:ascii="Times New Roman" w:hAnsi="Times New Roman" w:cs="Times New Roman"/>
          <w:sz w:val="24"/>
          <w:szCs w:val="24"/>
          <w:vertAlign w:val="subscript"/>
        </w:rPr>
        <w:t>a</w:t>
      </w:r>
      <w:r w:rsidRPr="004757F9">
        <w:rPr>
          <w:rFonts w:ascii="Times New Roman" w:hAnsi="Times New Roman" w:cs="Times New Roman"/>
          <w:sz w:val="24"/>
          <w:szCs w:val="24"/>
        </w:rPr>
        <w:t xml:space="preserve">=101325 </w:t>
      </w:r>
    </w:p>
    <w:p w:rsidR="00E44526" w:rsidRPr="004757F9" w:rsidRDefault="00231278" w:rsidP="00E44526">
      <w:pPr>
        <w:spacing w:line="276" w:lineRule="auto"/>
        <w:ind w:left="720" w:firstLine="720"/>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1</m:t>
            </m:r>
          </m:sub>
        </m:sSub>
        <m:r>
          <m:rPr>
            <m:sty m:val="p"/>
          </m:rPr>
          <w:rPr>
            <w:rFonts w:ascii="Cambria Math" w:hAnsi="Cambria Math" w:cs="Times New Roman"/>
            <w:sz w:val="24"/>
            <w:szCs w:val="24"/>
          </w:rPr>
          <m:t xml:space="preserve"> = </m:t>
        </m:r>
        <m:r>
          <m:rPr>
            <m:sty m:val="p"/>
          </m:rPr>
          <w:rPr>
            <w:rFonts w:ascii="Cambria Math" w:hAnsi="Cambria Math" w:cs="Times New Roman"/>
            <w:position w:val="-24"/>
            <w:sz w:val="24"/>
            <w:szCs w:val="24"/>
          </w:rPr>
          <w:object w:dxaOrig="660" w:dyaOrig="660">
            <v:shape id="_x0000_i1040" type="#_x0000_t75" style="width:33.3pt;height:32.1pt" o:ole="">
              <v:imagedata r:id="rId31" o:title=""/>
            </v:shape>
            <o:OLEObject Type="Embed" ProgID="Equation.3" ShapeID="_x0000_i1040" DrawAspect="Content" ObjectID="_1552941811" r:id="rId36"/>
          </w:object>
        </m:r>
        <m:r>
          <m:rPr>
            <m:sty m:val="p"/>
          </m:rPr>
          <w:rPr>
            <w:rFonts w:ascii="Cambria Math" w:hAnsi="Cambria Math" w:cs="Times New Roman"/>
            <w:sz w:val="24"/>
            <w:szCs w:val="24"/>
          </w:rPr>
          <m:t xml:space="preserve"> = </m:t>
        </m:r>
        <m:f>
          <m:fPr>
            <m:ctrlPr>
              <w:rPr>
                <w:rFonts w:ascii="Cambria Math" w:hAnsi="Cambria Math" w:cs="Times New Roman"/>
                <w:sz w:val="24"/>
                <w:szCs w:val="24"/>
              </w:rPr>
            </m:ctrlPr>
          </m:fPr>
          <m:num>
            <m:sSup>
              <m:sSupPr>
                <m:ctrlPr>
                  <w:rPr>
                    <w:rFonts w:ascii="Cambria Math" w:hAnsi="Cambria Math" w:cs="Times New Roman"/>
                    <w:sz w:val="24"/>
                    <w:szCs w:val="24"/>
                  </w:rPr>
                </m:ctrlPr>
              </m:sSupPr>
              <m:e>
                <m:r>
                  <m:rPr>
                    <m:sty m:val="p"/>
                  </m:rPr>
                  <w:rPr>
                    <w:rFonts w:ascii="Cambria Math" w:hAnsi="Cambria Math" w:cs="Times New Roman"/>
                    <w:sz w:val="24"/>
                    <w:szCs w:val="24"/>
                  </w:rPr>
                  <m:t>(0.000105m)</m:t>
                </m:r>
              </m:e>
              <m:sup>
                <m:r>
                  <m:rPr>
                    <m:sty m:val="p"/>
                  </m:rPr>
                  <w:rPr>
                    <w:rFonts w:ascii="Cambria Math" w:hAnsi="Cambria Math" w:cs="Times New Roman"/>
                    <w:sz w:val="24"/>
                    <w:szCs w:val="24"/>
                  </w:rPr>
                  <m:t>4</m:t>
                </m:r>
              </m:sup>
            </m:sSup>
            <m:r>
              <m:rPr>
                <m:sty m:val="p"/>
              </m:rPr>
              <w:rPr>
                <w:rFonts w:ascii="Cambria Math" w:hAnsi="Cambria Math" w:cs="Times New Roman"/>
                <w:sz w:val="24"/>
                <w:szCs w:val="24"/>
              </w:rPr>
              <m:t>×π×101325 Pa</m:t>
            </m:r>
          </m:num>
          <m:den>
            <m:r>
              <m:rPr>
                <m:sty m:val="p"/>
              </m:rPr>
              <w:rPr>
                <w:rFonts w:ascii="Cambria Math" w:hAnsi="Cambria Math" w:cs="Times New Roman"/>
                <w:sz w:val="24"/>
                <w:szCs w:val="24"/>
              </w:rPr>
              <m:t>8×0.0003793×0.268m×</m:t>
            </m:r>
            <m:sSup>
              <m:sSupPr>
                <m:ctrlPr>
                  <w:rPr>
                    <w:rFonts w:ascii="Cambria Math" w:hAnsi="Cambria Math" w:cs="Times New Roman"/>
                    <w:sz w:val="24"/>
                    <w:szCs w:val="24"/>
                  </w:rPr>
                </m:ctrlPr>
              </m:sSupPr>
              <m:e>
                <m:r>
                  <m:rPr>
                    <m:sty m:val="p"/>
                  </m:rPr>
                  <w:rPr>
                    <w:rFonts w:ascii="Cambria Math" w:hAnsi="Cambria Math" w:cs="Times New Roman"/>
                    <w:sz w:val="24"/>
                    <w:szCs w:val="24"/>
                  </w:rPr>
                  <m:t>1.4×10</m:t>
                </m:r>
              </m:e>
              <m:sup>
                <m:r>
                  <m:rPr>
                    <m:sty m:val="p"/>
                  </m:rPr>
                  <w:rPr>
                    <w:rFonts w:ascii="Cambria Math" w:hAnsi="Cambria Math" w:cs="Times New Roman"/>
                    <w:sz w:val="24"/>
                    <w:szCs w:val="24"/>
                  </w:rPr>
                  <m:t>-3</m:t>
                </m:r>
              </m:sup>
            </m:sSup>
            <m:sSup>
              <m:sSupPr>
                <m:ctrlPr>
                  <w:rPr>
                    <w:rFonts w:ascii="Cambria Math" w:hAnsi="Cambria Math" w:cs="Times New Roman"/>
                    <w:sz w:val="24"/>
                    <w:szCs w:val="24"/>
                  </w:rPr>
                </m:ctrlPr>
              </m:sSupPr>
              <m:e>
                <m:r>
                  <m:rPr>
                    <m:sty m:val="p"/>
                  </m:rPr>
                  <w:rPr>
                    <w:rFonts w:ascii="Cambria Math" w:hAnsi="Cambria Math" w:cs="Times New Roman"/>
                    <w:sz w:val="24"/>
                    <w:szCs w:val="24"/>
                  </w:rPr>
                  <m:t>m</m:t>
                </m:r>
              </m:e>
              <m:sup>
                <m:r>
                  <m:rPr>
                    <m:sty m:val="p"/>
                  </m:rPr>
                  <w:rPr>
                    <w:rFonts w:ascii="Cambria Math" w:hAnsi="Cambria Math" w:cs="Times New Roman"/>
                    <w:sz w:val="24"/>
                    <w:szCs w:val="24"/>
                  </w:rPr>
                  <m:t>3</m:t>
                </m:r>
              </m:sup>
            </m:sSup>
          </m:den>
        </m:f>
      </m:oMath>
      <w:r w:rsidR="00E44526" w:rsidRPr="004757F9">
        <w:rPr>
          <w:rFonts w:ascii="Times New Roman" w:hAnsi="Times New Roman" w:cs="Times New Roman"/>
          <w:sz w:val="24"/>
          <w:szCs w:val="24"/>
        </w:rPr>
        <w:t xml:space="preserve"> </w:t>
      </w:r>
    </w:p>
    <w:p w:rsidR="00E44526" w:rsidRPr="004757F9" w:rsidRDefault="00231278" w:rsidP="00E44526">
      <w:pPr>
        <w:spacing w:line="276" w:lineRule="auto"/>
        <w:ind w:left="1440" w:firstLine="720"/>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r>
                <w:rPr>
                  <w:rFonts w:ascii="Cambria Math" w:hAnsi="Cambria Math" w:cs="Times New Roman"/>
                  <w:sz w:val="24"/>
                  <w:szCs w:val="24"/>
                </w:rPr>
                <m:t>η</m:t>
              </m:r>
            </m:e>
            <m:sub>
              <m:r>
                <w:rPr>
                  <w:rFonts w:ascii="Cambria Math" w:hAnsi="Cambria Math" w:cs="Times New Roman"/>
                  <w:sz w:val="24"/>
                  <w:szCs w:val="24"/>
                </w:rPr>
                <m:t>1</m:t>
              </m:r>
            </m:sub>
          </m:sSub>
          <m:r>
            <w:rPr>
              <w:rFonts w:ascii="Cambria Math" w:hAnsi="Cambria Math" w:cs="Times New Roman"/>
              <w:sz w:val="24"/>
              <w:szCs w:val="24"/>
            </w:rPr>
            <m:t>=3.3977×</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-1</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-1</m:t>
              </m:r>
            </m:sup>
          </m:sSup>
        </m:oMath>
      </m:oMathPara>
    </w:p>
    <w:p w:rsidR="00E44526" w:rsidRPr="004757F9" w:rsidRDefault="00E44526" w:rsidP="00E44526">
      <w:pPr>
        <w:spacing w:line="276" w:lineRule="auto"/>
        <w:ind w:left="720" w:firstLine="720"/>
        <w:rPr>
          <w:rFonts w:ascii="Times New Roman" w:hAnsi="Times New Roman" w:cs="Times New Roman"/>
          <w:b/>
          <w:sz w:val="24"/>
          <w:szCs w:val="24"/>
        </w:rPr>
      </w:pPr>
      <w:r w:rsidRPr="004757F9">
        <w:rPr>
          <w:rFonts w:ascii="Times New Roman" w:hAnsi="Times New Roman" w:cs="Times New Roman"/>
          <w:b/>
          <w:noProof/>
          <w:sz w:val="24"/>
          <w:szCs w:val="24"/>
        </w:rPr>
        <mc:AlternateContent>
          <mc:Choice Requires="wps">
            <w:drawing>
              <wp:anchor distT="0" distB="0" distL="114300" distR="114300" simplePos="0" relativeHeight="251673600" behindDoc="0" locked="0" layoutInCell="1" allowOverlap="1" wp14:anchorId="71C600A2" wp14:editId="5413355F">
                <wp:simplePos x="0" y="0"/>
                <wp:positionH relativeFrom="column">
                  <wp:align>center</wp:align>
                </wp:positionH>
                <wp:positionV relativeFrom="paragraph">
                  <wp:posOffset>0</wp:posOffset>
                </wp:positionV>
                <wp:extent cx="1286934" cy="372534"/>
                <wp:effectExtent l="0" t="0" r="27940" b="279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6934" cy="372534"/>
                        </a:xfrm>
                        <a:prstGeom prst="rect">
                          <a:avLst/>
                        </a:prstGeom>
                        <a:solidFill>
                          <a:srgbClr val="FFFFFF"/>
                        </a:solidFill>
                        <a:ln w="9525">
                          <a:solidFill>
                            <a:srgbClr val="000000"/>
                          </a:solidFill>
                          <a:miter lim="800000"/>
                          <a:headEnd/>
                          <a:tailEnd/>
                        </a:ln>
                      </wps:spPr>
                      <wps:txbx>
                        <w:txbxContent>
                          <w:p w:rsidR="00E44526" w:rsidRPr="00562B72" w:rsidRDefault="00231278" w:rsidP="00E44526">
                            <w:pPr>
                              <w:rPr>
                                <w:sz w:val="24"/>
                                <w:szCs w:val="24"/>
                              </w:rPr>
                            </w:pPr>
                            <m:oMathPara>
                              <m:oMathParaPr>
                                <m:jc m:val="left"/>
                              </m:oMathParaPr>
                              <m:oMath>
                                <m:sSub>
                                  <m:sSubPr>
                                    <m:ctrlPr>
                                      <w:rPr>
                                        <w:rFonts w:ascii="Cambria Math" w:hAnsi="Cambria Math"/>
                                        <w:sz w:val="24"/>
                                        <w:szCs w:val="24"/>
                                      </w:rPr>
                                    </m:ctrlPr>
                                  </m:sSubPr>
                                  <m:e>
                                    <m:r>
                                      <w:rPr>
                                        <w:rFonts w:ascii="Cambria Math" w:hAnsi="Cambria Math"/>
                                        <w:sz w:val="24"/>
                                        <w:szCs w:val="24"/>
                                      </w:rPr>
                                      <m:t>η</m:t>
                                    </m:r>
                                  </m:e>
                                  <m:sub>
                                    <m:r>
                                      <w:rPr>
                                        <w:rFonts w:ascii="Cambria Math" w:hAnsi="Cambria Math"/>
                                        <w:sz w:val="24"/>
                                        <w:szCs w:val="24"/>
                                      </w:rPr>
                                      <m:t>1</m:t>
                                    </m:r>
                                  </m:sub>
                                </m:sSub>
                                <m:r>
                                  <w:rPr>
                                    <w:rFonts w:ascii="Cambria Math" w:hAnsi="Cambria Math"/>
                                    <w:sz w:val="24"/>
                                    <w:szCs w:val="24"/>
                                  </w:rPr>
                                  <m:t>=3.40μP</m:t>
                                </m:r>
                              </m:oMath>
                            </m:oMathPara>
                          </w:p>
                          <w:p w:rsidR="00E44526" w:rsidRDefault="00E44526" w:rsidP="00E445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600A2" id="_x0000_s1029" type="#_x0000_t202" style="position:absolute;left:0;text-align:left;margin-left:0;margin-top:0;width:101.35pt;height:29.35pt;z-index:25167360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">
                <v:textbox>
                  <w:txbxContent>
                    <w:p w:rsidR="00E44526" w:rsidRPr="00562B72" w:rsidRDefault="00E44526" w:rsidP="00E44526">
                      <w:pPr>
                        <w:rPr>
                          <w:sz w:val="24"/>
                          <w:szCs w:val="24"/>
                        </w:rPr>
                      </w:pPr>
                      <m:oMathPara>
                        <m:oMathParaPr>
                          <m:jc m:val="left"/>
                        </m:oMathParaPr>
                        <m:oMath>
                          <m:sSub>
                            <m:sSubPr>
                              <m:ctrlPr>
                                <w:rPr>
                                  <w:rFonts w:ascii="Cambria Math" w:hAnsi="Cambria Math"/>
                                  <w:sz w:val="24"/>
                                  <w:szCs w:val="24"/>
                                </w:rPr>
                              </m:ctrlPr>
                            </m:sSubPr>
                            <m:e>
                              <m:r>
                                <w:rPr>
                                  <w:rFonts w:ascii="Cambria Math" w:hAnsi="Cambria Math"/>
                                  <w:sz w:val="24"/>
                                  <w:szCs w:val="24"/>
                                </w:rPr>
                                <m:t>η</m:t>
                              </m:r>
                            </m:e>
                            <m:sub>
                              <m:r>
                                <w:rPr>
                                  <w:rFonts w:ascii="Cambria Math" w:hAnsi="Cambria Math"/>
                                  <w:sz w:val="24"/>
                                  <w:szCs w:val="24"/>
                                </w:rPr>
                                <m:t>1</m:t>
                              </m:r>
                            </m:sub>
                          </m:sSub>
                          <m:r>
                            <w:rPr>
                              <w:rFonts w:ascii="Cambria Math" w:hAnsi="Cambria Math"/>
                              <w:sz w:val="24"/>
                              <w:szCs w:val="24"/>
                            </w:rPr>
                            <m:t>=3.40μP</m:t>
                          </m:r>
                        </m:oMath>
                      </m:oMathPara>
                    </w:p>
                    <w:p w:rsidR="00E44526" w:rsidRDefault="00E44526" w:rsidP="00E44526"/>
                  </w:txbxContent>
                </v:textbox>
              </v:shape>
            </w:pict>
          </mc:Fallback>
        </mc:AlternateContent>
      </w:r>
    </w:p>
    <w:p w:rsidR="00E44526" w:rsidRPr="004757F9" w:rsidRDefault="00E44526" w:rsidP="00E44526">
      <w:pPr>
        <w:spacing w:line="276" w:lineRule="auto"/>
        <w:ind w:left="720" w:firstLine="720"/>
        <w:rPr>
          <w:rFonts w:ascii="Times New Roman" w:hAnsi="Times New Roman" w:cs="Times New Roman"/>
          <w:b/>
          <w:sz w:val="24"/>
          <w:szCs w:val="24"/>
        </w:rPr>
      </w:pPr>
    </w:p>
    <w:p w:rsidR="00E44526" w:rsidRPr="004757F9" w:rsidRDefault="00E44526" w:rsidP="00E44526">
      <w:pPr>
        <w:pStyle w:val="ListParagraph"/>
        <w:numPr>
          <w:ilvl w:val="0"/>
          <w:numId w:val="2"/>
        </w:numPr>
        <w:rPr>
          <w:rFonts w:ascii="Times New Roman" w:hAnsi="Times New Roman" w:cs="Times New Roman"/>
          <w:sz w:val="24"/>
          <w:szCs w:val="24"/>
        </w:rPr>
      </w:pPr>
      <w:r w:rsidRPr="004757F9">
        <w:rPr>
          <w:rFonts w:ascii="Times New Roman" w:hAnsi="Times New Roman" w:cs="Times New Roman"/>
          <w:sz w:val="24"/>
          <w:szCs w:val="24"/>
        </w:rPr>
        <w:t>Cal</w:t>
      </w:r>
      <w:r>
        <w:rPr>
          <w:rFonts w:ascii="Times New Roman" w:hAnsi="Times New Roman" w:cs="Times New Roman"/>
          <w:sz w:val="24"/>
          <w:szCs w:val="24"/>
        </w:rPr>
        <w:t>culating Free Mean Path, λ of N</w:t>
      </w:r>
      <w:r w:rsidRPr="004757F9">
        <w:rPr>
          <w:rFonts w:ascii="Times New Roman" w:hAnsi="Times New Roman" w:cs="Times New Roman"/>
          <w:sz w:val="24"/>
          <w:szCs w:val="24"/>
          <w:vertAlign w:val="subscript"/>
        </w:rPr>
        <w:t>2</w:t>
      </w:r>
    </w:p>
    <w:p w:rsidR="00E44526" w:rsidRPr="004757F9" w:rsidRDefault="00E44526" w:rsidP="00E44526">
      <w:pPr>
        <w:spacing w:line="276" w:lineRule="auto"/>
        <w:ind w:left="1080"/>
        <w:rPr>
          <w:rFonts w:ascii="Times New Roman" w:hAnsi="Times New Roman" w:cs="Times New Roman"/>
          <w:position w:val="-28"/>
          <w:sz w:val="24"/>
          <w:szCs w:val="24"/>
        </w:rPr>
      </w:pPr>
      <m:oMath>
        <m:r>
          <w:rPr>
            <w:rFonts w:ascii="Cambria Math" w:hAnsi="Cambria Math" w:cs="Times New Roman"/>
            <w:sz w:val="24"/>
            <w:szCs w:val="24"/>
          </w:rPr>
          <m:t>η=</m:t>
        </m:r>
        <m:r>
          <m:rPr>
            <m:sty m:val="p"/>
          </m:rPr>
          <w:rPr>
            <w:rFonts w:ascii="Cambria Math" w:hAnsi="Cambria Math" w:cs="Times New Roman"/>
            <w:sz w:val="24"/>
            <w:szCs w:val="24"/>
          </w:rPr>
          <m:t>0.532 pλ</m:t>
        </m:r>
        <m:sSup>
          <m:sSupPr>
            <m:ctrlPr>
              <w:rPr>
                <w:rFonts w:ascii="Cambria Math" w:hAnsi="Cambria Math" w:cs="Times New Roman"/>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RT</m:t>
                    </m:r>
                  </m:den>
                </m:f>
              </m:e>
            </m:d>
          </m:e>
          <m:sup>
            <m:r>
              <w:rPr>
                <w:rFonts w:ascii="Cambria Math" w:hAnsi="Cambria Math" w:cs="Times New Roman"/>
                <w:sz w:val="24"/>
                <w:szCs w:val="24"/>
              </w:rPr>
              <m:t>1/2</m:t>
            </m:r>
          </m:sup>
        </m:sSup>
      </m:oMath>
      <w:r w:rsidRPr="004757F9">
        <w:rPr>
          <w:rFonts w:ascii="Times New Roman" w:hAnsi="Times New Roman" w:cs="Times New Roman"/>
          <w:sz w:val="24"/>
          <w:szCs w:val="24"/>
        </w:rPr>
        <w:t xml:space="preserve">       </w:t>
      </w:r>
      <w:r w:rsidRPr="004757F9">
        <w:rPr>
          <w:rFonts w:ascii="Cambria Math" w:hAnsi="Cambria Math" w:cs="Cambria Math"/>
          <w:sz w:val="24"/>
          <w:szCs w:val="24"/>
        </w:rPr>
        <w:t>⇒</w:t>
      </w:r>
      <w:r w:rsidRPr="004757F9">
        <w:rPr>
          <w:rFonts w:ascii="Times New Roman" w:hAnsi="Times New Roman" w:cs="Times New Roman"/>
          <w:sz w:val="24"/>
          <w:szCs w:val="24"/>
        </w:rPr>
        <w:t xml:space="preserve">           λ= </w:t>
      </w:r>
      <m:oMath>
        <m:f>
          <m:fPr>
            <m:ctrlPr>
              <w:rPr>
                <w:rFonts w:ascii="Cambria Math" w:hAnsi="Cambria Math" w:cs="Times New Roman"/>
                <w:i/>
                <w:sz w:val="24"/>
                <w:szCs w:val="24"/>
              </w:rPr>
            </m:ctrlPr>
          </m:fPr>
          <m:num>
            <m:r>
              <m:rPr>
                <m:sty m:val="p"/>
              </m:rPr>
              <w:rPr>
                <w:rFonts w:ascii="Cambria Math" w:hAnsi="Cambria Math" w:cs="Times New Roman"/>
                <w:sz w:val="24"/>
                <w:szCs w:val="24"/>
              </w:rPr>
              <m:t>η</m:t>
            </m:r>
          </m:num>
          <m:den>
            <m:r>
              <m:rPr>
                <m:sty m:val="p"/>
              </m:rPr>
              <w:rPr>
                <w:rFonts w:ascii="Cambria Math" w:hAnsi="Cambria Math" w:cs="Times New Roman"/>
                <w:sz w:val="24"/>
                <w:szCs w:val="24"/>
              </w:rPr>
              <m:t>0.532 p</m:t>
            </m:r>
            <m:sSup>
              <m:sSupPr>
                <m:ctrlPr>
                  <w:rPr>
                    <w:rFonts w:ascii="Cambria Math" w:hAnsi="Cambria Math" w:cs="Times New Roman"/>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RT</m:t>
                        </m:r>
                      </m:den>
                    </m:f>
                  </m:e>
                </m:d>
              </m:e>
              <m:sup>
                <m:r>
                  <w:rPr>
                    <w:rFonts w:ascii="Cambria Math" w:hAnsi="Cambria Math" w:cs="Times New Roman"/>
                    <w:sz w:val="24"/>
                    <w:szCs w:val="24"/>
                  </w:rPr>
                  <m:t>1/2</m:t>
                </m:r>
              </m:sup>
            </m:sSup>
            <m:r>
              <m:rPr>
                <m:sty m:val="p"/>
              </m:rPr>
              <w:rPr>
                <w:rFonts w:ascii="Cambria Math" w:hAnsi="Cambria Math" w:cs="Times New Roman"/>
                <w:sz w:val="24"/>
                <w:szCs w:val="24"/>
              </w:rPr>
              <m:t xml:space="preserve"> </m:t>
            </m:r>
          </m:den>
        </m:f>
      </m:oMath>
      <w:r w:rsidRPr="004757F9">
        <w:rPr>
          <w:rFonts w:ascii="Times New Roman" w:hAnsi="Times New Roman" w:cs="Times New Roman"/>
          <w:sz w:val="24"/>
          <w:szCs w:val="24"/>
        </w:rPr>
        <w:t xml:space="preserve">  </w:t>
      </w:r>
    </w:p>
    <w:p w:rsidR="00E44526" w:rsidRPr="004757F9" w:rsidRDefault="00E44526" w:rsidP="00E44526">
      <w:pPr>
        <w:pStyle w:val="ListParagraph"/>
        <w:ind w:left="1440"/>
        <w:rPr>
          <w:rFonts w:ascii="Times New Roman" w:hAnsi="Times New Roman" w:cs="Times New Roman"/>
          <w:position w:val="-28"/>
          <w:sz w:val="24"/>
          <w:szCs w:val="24"/>
        </w:rPr>
      </w:pPr>
    </w:p>
    <w:p w:rsidR="00E44526" w:rsidRPr="004757F9" w:rsidRDefault="00E44526" w:rsidP="00E44526">
      <w:pPr>
        <w:spacing w:line="276" w:lineRule="auto"/>
        <w:rPr>
          <w:rFonts w:ascii="Times New Roman" w:hAnsi="Times New Roman" w:cs="Times New Roman"/>
          <w:sz w:val="24"/>
          <w:szCs w:val="24"/>
        </w:rPr>
      </w:pPr>
      <m:oMathPara>
        <m:oMathParaPr>
          <m:jc m:val="left"/>
        </m:oMathParaPr>
        <m:oMath>
          <m:r>
            <m:rPr>
              <m:sty m:val="p"/>
            </m:rPr>
            <w:rPr>
              <w:rFonts w:ascii="Cambria Math" w:hAnsi="Cambria Math" w:cs="Times New Roman"/>
              <w:sz w:val="24"/>
              <w:szCs w:val="24"/>
            </w:rPr>
            <m:t>3.39x</m:t>
          </m:r>
          <m:sSup>
            <m:sSupPr>
              <m:ctrlPr>
                <w:rPr>
                  <w:rFonts w:ascii="Cambria Math" w:hAnsi="Cambria Math" w:cs="Times New Roman"/>
                  <w:sz w:val="24"/>
                  <w:szCs w:val="24"/>
                  <w:vertAlign w:val="superscript"/>
                </w:rPr>
              </m:ctrlPr>
            </m:sSupPr>
            <m:e>
              <m:r>
                <w:rPr>
                  <w:rFonts w:ascii="Cambria Math" w:hAnsi="Cambria Math" w:cs="Times New Roman"/>
                  <w:sz w:val="24"/>
                  <w:szCs w:val="24"/>
                  <w:vertAlign w:val="superscript"/>
                </w:rPr>
                <m:t>10</m:t>
              </m:r>
            </m:e>
            <m:sup>
              <m:r>
                <w:rPr>
                  <w:rFonts w:ascii="Cambria Math" w:hAnsi="Cambria Math" w:cs="Times New Roman"/>
                  <w:sz w:val="24"/>
                  <w:szCs w:val="24"/>
                  <w:vertAlign w:val="superscript"/>
                </w:rPr>
                <m:t>-6</m:t>
              </m:r>
            </m:sup>
          </m:sSup>
          <m:r>
            <w:rPr>
              <w:rFonts w:ascii="Cambria Math" w:hAnsi="Cambria Math" w:cs="Times New Roman"/>
              <w:sz w:val="24"/>
              <w:szCs w:val="24"/>
            </w:rPr>
            <m:t>=0.532×</m:t>
          </m:r>
          <m:r>
            <m:rPr>
              <m:sty m:val="p"/>
            </m:rPr>
            <w:rPr>
              <w:rFonts w:ascii="Cambria Math" w:hAnsi="Cambria Math" w:cs="Times New Roman"/>
              <w:sz w:val="24"/>
              <w:szCs w:val="24"/>
            </w:rPr>
            <m:t>101325</m:t>
          </m:r>
          <m:r>
            <w:rPr>
              <w:rFonts w:ascii="Cambria Math" w:hAnsi="Cambria Math" w:cs="Times New Roman"/>
              <w:sz w:val="24"/>
              <w:szCs w:val="24"/>
            </w:rPr>
            <m:t xml:space="preserve"> 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-2</m:t>
              </m:r>
            </m:sup>
          </m:sSup>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1</m:t>
              </m:r>
            </m:sub>
          </m:sSub>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0.04401 kg.</m:t>
                      </m:r>
                      <m:sSup>
                        <m:sSupPr>
                          <m:ctrlPr>
                            <w:rPr>
                              <w:rFonts w:ascii="Cambria Math" w:hAnsi="Cambria Math" w:cs="Times New Roman"/>
                              <w:i/>
                              <w:sz w:val="24"/>
                              <w:szCs w:val="24"/>
                            </w:rPr>
                          </m:ctrlPr>
                        </m:sSupPr>
                        <m:e>
                          <m:r>
                            <w:rPr>
                              <w:rFonts w:ascii="Cambria Math" w:hAnsi="Cambria Math" w:cs="Times New Roman"/>
                              <w:sz w:val="24"/>
                              <w:szCs w:val="24"/>
                            </w:rPr>
                            <m:t>mol</m:t>
                          </m:r>
                        </m:e>
                        <m:sup>
                          <m:r>
                            <w:rPr>
                              <w:rFonts w:ascii="Cambria Math" w:hAnsi="Cambria Math" w:cs="Times New Roman"/>
                              <w:sz w:val="24"/>
                              <w:szCs w:val="24"/>
                            </w:rPr>
                            <m:t>-1</m:t>
                          </m:r>
                        </m:sup>
                      </m:sSup>
                    </m:num>
                    <m:den>
                      <m:r>
                        <w:rPr>
                          <w:rFonts w:ascii="Cambria Math" w:hAnsi="Cambria Math" w:cs="Times New Roman"/>
                          <w:sz w:val="24"/>
                          <w:szCs w:val="24"/>
                        </w:rPr>
                        <m:t>8.31447 J</m:t>
                      </m:r>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sSup>
                        <m:sSupPr>
                          <m:ctrlPr>
                            <w:rPr>
                              <w:rFonts w:ascii="Cambria Math" w:hAnsi="Cambria Math" w:cs="Times New Roman"/>
                              <w:i/>
                              <w:sz w:val="24"/>
                              <w:szCs w:val="24"/>
                            </w:rPr>
                          </m:ctrlPr>
                        </m:sSupPr>
                        <m:e>
                          <m:r>
                            <w:rPr>
                              <w:rFonts w:ascii="Cambria Math" w:hAnsi="Cambria Math" w:cs="Times New Roman"/>
                              <w:sz w:val="24"/>
                              <w:szCs w:val="24"/>
                            </w:rPr>
                            <m:t>mol</m:t>
                          </m:r>
                        </m:e>
                        <m:sup>
                          <m:r>
                            <w:rPr>
                              <w:rFonts w:ascii="Cambria Math" w:hAnsi="Cambria Math" w:cs="Times New Roman"/>
                              <w:sz w:val="24"/>
                              <w:szCs w:val="24"/>
                            </w:rPr>
                            <m:t>-1</m:t>
                          </m:r>
                        </m:sup>
                      </m:sSup>
                      <m:r>
                        <w:rPr>
                          <w:rFonts w:ascii="Cambria Math" w:hAnsi="Cambria Math" w:cs="Times New Roman"/>
                          <w:sz w:val="24"/>
                          <w:szCs w:val="24"/>
                        </w:rPr>
                        <m:t>×296.15 K</m:t>
                      </m:r>
                    </m:den>
                  </m:f>
                </m:e>
              </m:d>
            </m:e>
            <m:sup>
              <m:r>
                <w:rPr>
                  <w:rFonts w:ascii="Cambria Math" w:hAnsi="Cambria Math" w:cs="Times New Roman"/>
                  <w:sz w:val="24"/>
                  <w:szCs w:val="24"/>
                </w:rPr>
                <m:t>1/2</m:t>
              </m:r>
            </m:sup>
          </m:sSup>
        </m:oMath>
      </m:oMathPara>
    </w:p>
    <w:p w:rsidR="00E44526" w:rsidRPr="004757F9" w:rsidRDefault="00E44526" w:rsidP="00E44526">
      <w:pPr>
        <w:spacing w:line="276" w:lineRule="auto"/>
        <w:ind w:left="720"/>
        <w:rPr>
          <w:rFonts w:ascii="Times New Roman" w:hAnsi="Times New Roman" w:cs="Times New Roman"/>
          <w:sz w:val="24"/>
          <w:szCs w:val="24"/>
        </w:rPr>
      </w:pPr>
      <w:r w:rsidRPr="004757F9">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7FF3545A" wp14:editId="34F7EE8B">
                <wp:simplePos x="0" y="0"/>
                <wp:positionH relativeFrom="column">
                  <wp:posOffset>1598894</wp:posOffset>
                </wp:positionH>
                <wp:positionV relativeFrom="paragraph">
                  <wp:posOffset>-1941</wp:posOffset>
                </wp:positionV>
                <wp:extent cx="2978234" cy="590441"/>
                <wp:effectExtent l="0" t="0" r="12700" b="1968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234" cy="590441"/>
                        </a:xfrm>
                        <a:prstGeom prst="rect">
                          <a:avLst/>
                        </a:prstGeom>
                        <a:solidFill>
                          <a:srgbClr val="FFFFFF"/>
                        </a:solidFill>
                        <a:ln w="9525">
                          <a:solidFill>
                            <a:srgbClr val="000000"/>
                          </a:solidFill>
                          <a:miter lim="800000"/>
                          <a:headEnd/>
                          <a:tailEnd/>
                        </a:ln>
                      </wps:spPr>
                      <wps:txbx>
                        <w:txbxContent>
                          <w:p w:rsidR="00E44526" w:rsidRPr="008E03FB" w:rsidRDefault="00231278" w:rsidP="00E44526">
                            <w:pPr>
                              <w:ind w:left="720"/>
                              <w:rPr>
                                <w:sz w:val="24"/>
                                <w:szCs w:val="24"/>
                              </w:rPr>
                            </w:pPr>
                            <m:oMathPara>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1</m:t>
                                    </m:r>
                                  </m:sub>
                                </m:sSub>
                                <m:r>
                                  <w:rPr>
                                    <w:rFonts w:ascii="Cambria Math" w:hAnsi="Cambria Math"/>
                                    <w:sz w:val="24"/>
                                    <w:szCs w:val="24"/>
                                  </w:rPr>
                                  <m:t xml:space="preserve">= 8.32 x </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-9</m:t>
                                    </m:r>
                                  </m:sup>
                                </m:sSup>
                                <m:r>
                                  <w:rPr>
                                    <w:rFonts w:ascii="Cambria Math" w:hAnsi="Cambria Math"/>
                                    <w:sz w:val="24"/>
                                    <w:szCs w:val="24"/>
                                  </w:rPr>
                                  <m:t>=8.32nm</m:t>
                                </m:r>
                              </m:oMath>
                            </m:oMathPara>
                          </w:p>
                          <w:p w:rsidR="00E44526" w:rsidRDefault="00E44526" w:rsidP="00E445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3545A" id="_x0000_s1030" type="#_x0000_t202" style="position:absolute;left:0;text-align:left;margin-left:125.9pt;margin-top:-.15pt;width:234.5pt;height:4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">
                <v:textbox>
                  <w:txbxContent>
                    <w:p w:rsidR="00E44526" w:rsidRPr="008E03FB" w:rsidRDefault="00E44526" w:rsidP="00E44526">
                      <w:pPr>
                        <w:ind w:left="720"/>
                        <w:rPr>
                          <w:sz w:val="24"/>
                          <w:szCs w:val="24"/>
                        </w:rPr>
                      </w:pPr>
                      <m:oMathPara>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1</m:t>
                              </m:r>
                            </m:sub>
                          </m:sSub>
                          <m:r>
                            <w:rPr>
                              <w:rFonts w:ascii="Cambria Math" w:hAnsi="Cambria Math"/>
                              <w:sz w:val="24"/>
                              <w:szCs w:val="24"/>
                            </w:rPr>
                            <m:t xml:space="preserve">= 8.32 x </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-9</m:t>
                              </m:r>
                            </m:sup>
                          </m:sSup>
                          <m:r>
                            <w:rPr>
                              <w:rFonts w:ascii="Cambria Math" w:hAnsi="Cambria Math"/>
                              <w:sz w:val="24"/>
                              <w:szCs w:val="24"/>
                            </w:rPr>
                            <m:t>=8.32nm</m:t>
                          </m:r>
                        </m:oMath>
                      </m:oMathPara>
                    </w:p>
                    <w:p w:rsidR="00E44526" w:rsidRDefault="00E44526" w:rsidP="00E44526"/>
                  </w:txbxContent>
                </v:textbox>
              </v:shape>
            </w:pict>
          </mc:Fallback>
        </mc:AlternateContent>
      </w:r>
    </w:p>
    <w:p w:rsidR="00E44526" w:rsidRPr="004757F9" w:rsidRDefault="00E44526" w:rsidP="00E44526">
      <w:pPr>
        <w:spacing w:line="276" w:lineRule="auto"/>
        <w:ind w:left="360"/>
        <w:rPr>
          <w:rFonts w:ascii="Times New Roman" w:hAnsi="Times New Roman" w:cs="Times New Roman"/>
          <w:sz w:val="24"/>
          <w:szCs w:val="24"/>
        </w:rPr>
      </w:pPr>
    </w:p>
    <w:p w:rsidR="00E44526" w:rsidRDefault="00E44526" w:rsidP="00E44526">
      <w:pPr>
        <w:pStyle w:val="ListParagraph"/>
        <w:rPr>
          <w:rFonts w:ascii="Times New Roman" w:hAnsi="Times New Roman" w:cs="Times New Roman"/>
          <w:sz w:val="24"/>
          <w:szCs w:val="24"/>
        </w:rPr>
      </w:pPr>
    </w:p>
    <w:p w:rsidR="00E44526" w:rsidRDefault="00E44526" w:rsidP="00E44526">
      <w:pPr>
        <w:pStyle w:val="ListParagraph"/>
        <w:rPr>
          <w:rFonts w:ascii="Times New Roman" w:hAnsi="Times New Roman" w:cs="Times New Roman"/>
          <w:sz w:val="24"/>
          <w:szCs w:val="24"/>
        </w:rPr>
      </w:pPr>
    </w:p>
    <w:p w:rsidR="00E44526" w:rsidRPr="004757F9" w:rsidRDefault="00E44526" w:rsidP="00E44526">
      <w:pPr>
        <w:pStyle w:val="ListParagraph"/>
        <w:numPr>
          <w:ilvl w:val="0"/>
          <w:numId w:val="2"/>
        </w:numPr>
        <w:rPr>
          <w:rFonts w:ascii="Times New Roman" w:hAnsi="Times New Roman" w:cs="Times New Roman"/>
          <w:sz w:val="24"/>
          <w:szCs w:val="24"/>
        </w:rPr>
      </w:pPr>
      <w:r w:rsidRPr="004757F9">
        <w:rPr>
          <w:rFonts w:ascii="Times New Roman" w:hAnsi="Times New Roman" w:cs="Times New Roman"/>
          <w:sz w:val="24"/>
          <w:szCs w:val="24"/>
        </w:rPr>
        <w:t xml:space="preserve">Calculating collision diameter, </w:t>
      </w:r>
      <w:r w:rsidRPr="004757F9">
        <w:rPr>
          <w:rFonts w:ascii="Times New Roman" w:hAnsi="Times New Roman" w:cs="Times New Roman"/>
          <w:i/>
          <w:sz w:val="24"/>
          <w:szCs w:val="24"/>
        </w:rPr>
        <w:t>d</w:t>
      </w:r>
      <w:r>
        <w:rPr>
          <w:rFonts w:ascii="Times New Roman" w:hAnsi="Times New Roman" w:cs="Times New Roman"/>
          <w:sz w:val="24"/>
          <w:szCs w:val="24"/>
        </w:rPr>
        <w:t xml:space="preserve"> of N</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w:t>
      </w:r>
    </w:p>
    <w:p w:rsidR="00E44526" w:rsidRPr="004757F9" w:rsidRDefault="00E44526" w:rsidP="00E44526">
      <w:pPr>
        <w:pStyle w:val="ListParagraph"/>
        <w:ind w:firstLine="720"/>
        <w:rPr>
          <w:rFonts w:ascii="Times New Roman" w:hAnsi="Times New Roman" w:cs="Times New Roman"/>
          <w:sz w:val="24"/>
          <w:szCs w:val="24"/>
        </w:rPr>
      </w:pPr>
      <m:oMath>
        <m:r>
          <w:rPr>
            <w:rFonts w:ascii="Cambria Math" w:hAnsi="Cambria Math" w:cs="Times New Roman"/>
            <w:sz w:val="24"/>
            <w:szCs w:val="24"/>
          </w:rPr>
          <m:t xml:space="preserve">λ= </m:t>
        </m:r>
        <m:f>
          <m:fPr>
            <m:ctrlPr>
              <w:rPr>
                <w:rFonts w:ascii="Cambria Math" w:hAnsi="Cambria Math" w:cs="Times New Roman"/>
                <w:i/>
                <w:sz w:val="24"/>
                <w:szCs w:val="24"/>
              </w:rPr>
            </m:ctrlPr>
          </m:fPr>
          <m:num>
            <m:r>
              <w:rPr>
                <w:rFonts w:ascii="Cambria Math" w:hAnsi="Cambria Math" w:cs="Times New Roman"/>
                <w:sz w:val="24"/>
                <w:szCs w:val="24"/>
              </w:rPr>
              <m:t>KT</m:t>
            </m:r>
          </m:num>
          <m:den>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σp</m:t>
            </m:r>
          </m:den>
        </m:f>
      </m:oMath>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t xml:space="preserve">Where, </w:t>
      </w:r>
      <m:oMath>
        <m:r>
          <w:rPr>
            <w:rFonts w:ascii="Cambria Math" w:hAnsi="Cambria Math" w:cs="Times New Roman"/>
            <w:sz w:val="24"/>
            <w:szCs w:val="24"/>
          </w:rPr>
          <m:t xml:space="preserve">σ=π </m:t>
        </m:r>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2</m:t>
            </m:r>
          </m:sup>
        </m:sSup>
      </m:oMath>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r>
      <w:r w:rsidRPr="004757F9">
        <w:rPr>
          <w:rFonts w:ascii="Cambria Math" w:hAnsi="Cambria Math" w:cs="Cambria Math"/>
          <w:sz w:val="24"/>
          <w:szCs w:val="24"/>
        </w:rPr>
        <w:t>⇒</w:t>
      </w:r>
      <w:r w:rsidRPr="004757F9">
        <w:rPr>
          <w:rFonts w:ascii="Times New Roman" w:hAnsi="Times New Roman" w:cs="Times New Roman"/>
          <w:sz w:val="24"/>
          <w:szCs w:val="24"/>
        </w:rPr>
        <w:t xml:space="preserve">            d = </w:t>
      </w:r>
      <m:oMath>
        <m:rad>
          <m:radPr>
            <m:degHide m:val="1"/>
            <m:ctrlPr>
              <w:rPr>
                <w:rFonts w:ascii="Cambria Math" w:hAnsi="Cambria Math" w:cs="Times New Roman"/>
                <w:i/>
                <w:sz w:val="24"/>
                <w:szCs w:val="24"/>
              </w:rPr>
            </m:ctrlPr>
          </m:radPr>
          <m:deg/>
          <m:e>
            <m:r>
              <w:rPr>
                <w:rFonts w:ascii="Cambria Math" w:hAnsi="Cambria Math" w:cs="Times New Roman"/>
                <w:sz w:val="24"/>
                <w:szCs w:val="24"/>
              </w:rPr>
              <m:t>KT/(λπ</m:t>
            </m:r>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 xml:space="preserve">P) </m:t>
            </m:r>
          </m:e>
        </m:rad>
      </m:oMath>
      <w:r w:rsidRPr="004757F9">
        <w:rPr>
          <w:rFonts w:ascii="Times New Roman" w:hAnsi="Times New Roman" w:cs="Times New Roman"/>
          <w:sz w:val="24"/>
          <w:szCs w:val="24"/>
        </w:rPr>
        <w:t xml:space="preserve">  </w:t>
      </w:r>
    </w:p>
    <w:p w:rsidR="00E44526" w:rsidRPr="004757F9" w:rsidRDefault="00E44526" w:rsidP="00E44526">
      <w:pPr>
        <w:spacing w:line="276" w:lineRule="auto"/>
        <w:ind w:left="1440" w:firstLine="720"/>
        <w:rPr>
          <w:rFonts w:ascii="Times New Roman" w:eastAsiaTheme="minorEastAsia" w:hAnsi="Times New Roman" w:cs="Times New Roman"/>
          <w:sz w:val="24"/>
          <w:szCs w:val="24"/>
        </w:rPr>
      </w:pPr>
      <m:oMath>
        <m:r>
          <w:rPr>
            <w:rFonts w:ascii="Cambria Math" w:hAnsi="Cambria Math" w:cs="Times New Roman"/>
            <w:sz w:val="24"/>
            <w:szCs w:val="24"/>
          </w:rPr>
          <w:lastRenderedPageBreak/>
          <m:t>8.32×</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r>
          <w:rPr>
            <w:rFonts w:ascii="Cambria Math" w:hAnsi="Cambria Math" w:cs="Times New Roman"/>
            <w:sz w:val="24"/>
            <w:szCs w:val="24"/>
          </w:rPr>
          <m:t>m</m:t>
        </m:r>
        <m:r>
          <m:rPr>
            <m:sty m:val="p"/>
          </m:rPr>
          <w:rPr>
            <w:rFonts w:ascii="Cambria Math" w:hAnsi="Cambria Math" w:cs="Times New Roman"/>
            <w:sz w:val="24"/>
            <w:szCs w:val="24"/>
          </w:rPr>
          <m:t xml:space="preserve"> </m:t>
        </m:r>
        <m: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1.38065×</m:t>
            </m:r>
            <m:sSup>
              <m:sSupPr>
                <m:ctrlPr>
                  <w:rPr>
                    <w:rFonts w:ascii="Cambria Math" w:hAnsi="Cambria Math" w:cs="Times New Roman"/>
                    <w:sz w:val="24"/>
                    <w:szCs w:val="24"/>
                  </w:rPr>
                </m:ctrlPr>
              </m:sSupPr>
              <m:e>
                <m:r>
                  <m:rPr>
                    <m:sty m:val="p"/>
                  </m:rPr>
                  <w:rPr>
                    <w:rFonts w:ascii="Cambria Math" w:hAnsi="Cambria Math" w:cs="Times New Roman"/>
                    <w:sz w:val="24"/>
                    <w:szCs w:val="24"/>
                  </w:rPr>
                  <m:t>10</m:t>
                </m:r>
              </m:e>
              <m:sup>
                <m:r>
                  <m:rPr>
                    <m:sty m:val="p"/>
                  </m:rPr>
                  <w:rPr>
                    <w:rFonts w:ascii="Cambria Math" w:hAnsi="Cambria Math" w:cs="Times New Roman"/>
                    <w:sz w:val="24"/>
                    <w:szCs w:val="24"/>
                  </w:rPr>
                  <m:t>-23</m:t>
                </m:r>
              </m:sup>
            </m:sSup>
            <m:r>
              <m:rPr>
                <m:sty m:val="p"/>
              </m:rPr>
              <w:rPr>
                <w:rFonts w:ascii="Cambria Math" w:hAnsi="Cambria Math" w:cs="Times New Roman"/>
                <w:sz w:val="24"/>
                <w:szCs w:val="24"/>
              </w:rPr>
              <m:t>J.</m:t>
            </m:r>
            <m:sSup>
              <m:sSupPr>
                <m:ctrlPr>
                  <w:rPr>
                    <w:rFonts w:ascii="Cambria Math" w:hAnsi="Cambria Math" w:cs="Times New Roman"/>
                    <w:sz w:val="24"/>
                    <w:szCs w:val="24"/>
                  </w:rPr>
                </m:ctrlPr>
              </m:sSupPr>
              <m:e>
                <m:r>
                  <m:rPr>
                    <m:sty m:val="p"/>
                  </m:rPr>
                  <w:rPr>
                    <w:rFonts w:ascii="Cambria Math" w:hAnsi="Cambria Math" w:cs="Times New Roman"/>
                    <w:sz w:val="24"/>
                    <w:szCs w:val="24"/>
                  </w:rPr>
                  <m:t>K</m:t>
                </m:r>
              </m:e>
              <m:sup>
                <m:r>
                  <m:rPr>
                    <m:sty m:val="p"/>
                  </m:rPr>
                  <w:rPr>
                    <w:rFonts w:ascii="Cambria Math" w:hAnsi="Cambria Math" w:cs="Times New Roman"/>
                    <w:sz w:val="24"/>
                    <w:szCs w:val="24"/>
                  </w:rPr>
                  <m:t>-1</m:t>
                </m:r>
              </m:sup>
            </m:sSup>
            <m:r>
              <m:rPr>
                <m:sty m:val="p"/>
              </m:rPr>
              <w:rPr>
                <w:rFonts w:ascii="Cambria Math" w:hAnsi="Cambria Math" w:cs="Times New Roman"/>
                <w:sz w:val="24"/>
                <w:szCs w:val="24"/>
              </w:rPr>
              <m:t>×296.15K</m:t>
            </m:r>
          </m:num>
          <m:den>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2</m:t>
                </m:r>
              </m:e>
            </m:rad>
            <m:r>
              <m:rPr>
                <m:sty m:val="p"/>
              </m:rPr>
              <w:rPr>
                <w:rFonts w:ascii="Cambria Math" w:hAnsi="Cambria Math" w:cs="Times New Roman"/>
                <w:sz w:val="24"/>
                <w:szCs w:val="24"/>
              </w:rPr>
              <m:t xml:space="preserve"> ×π× </m:t>
            </m:r>
            <m:sSup>
              <m:sSupPr>
                <m:ctrlPr>
                  <w:rPr>
                    <w:rFonts w:ascii="Cambria Math" w:hAnsi="Cambria Math" w:cs="Times New Roman"/>
                    <w:sz w:val="24"/>
                    <w:szCs w:val="24"/>
                  </w:rPr>
                </m:ctrlPr>
              </m:sSupPr>
              <m:e>
                <m:sSub>
                  <m:sSubPr>
                    <m:ctrlPr>
                      <w:rPr>
                        <w:rFonts w:ascii="Cambria Math" w:hAnsi="Cambria Math" w:cs="Times New Roman"/>
                        <w:sz w:val="24"/>
                        <w:szCs w:val="24"/>
                      </w:rPr>
                    </m:ctrlPr>
                  </m:sSubPr>
                  <m:e>
                    <m:r>
                      <w:rPr>
                        <w:rFonts w:ascii="Cambria Math" w:hAnsi="Cambria Math" w:cs="Times New Roman"/>
                        <w:sz w:val="24"/>
                        <w:szCs w:val="24"/>
                      </w:rPr>
                      <m:t>d</m:t>
                    </m:r>
                  </m:e>
                  <m:sub>
                    <m:r>
                      <w:rPr>
                        <w:rFonts w:ascii="Cambria Math" w:hAnsi="Cambria Math" w:cs="Times New Roman"/>
                        <w:sz w:val="24"/>
                        <w:szCs w:val="24"/>
                      </w:rPr>
                      <m:t>1</m:t>
                    </m:r>
                  </m:sub>
                </m:sSub>
              </m:e>
              <m:sup>
                <m:r>
                  <m:rPr>
                    <m:sty m:val="p"/>
                  </m:rPr>
                  <w:rPr>
                    <w:rFonts w:ascii="Cambria Math" w:hAnsi="Cambria Math" w:cs="Times New Roman"/>
                    <w:sz w:val="24"/>
                    <w:szCs w:val="24"/>
                  </w:rPr>
                  <m:t>2</m:t>
                </m:r>
              </m:sup>
            </m:sSup>
            <m:r>
              <m:rPr>
                <m:sty m:val="p"/>
              </m:rPr>
              <w:rPr>
                <w:rFonts w:ascii="Cambria Math" w:hAnsi="Cambria Math" w:cs="Times New Roman"/>
                <w:sz w:val="24"/>
                <w:szCs w:val="24"/>
              </w:rPr>
              <m:t>×101325 Pa</m:t>
            </m:r>
          </m:den>
        </m:f>
      </m:oMath>
      <w:r w:rsidRPr="004757F9">
        <w:rPr>
          <w:rFonts w:ascii="Times New Roman" w:eastAsiaTheme="minorEastAsia" w:hAnsi="Times New Roman" w:cs="Times New Roman"/>
          <w:sz w:val="24"/>
          <w:szCs w:val="24"/>
        </w:rPr>
        <w:t xml:space="preserve"> </w:t>
      </w:r>
    </w:p>
    <w:p w:rsidR="00E44526" w:rsidRPr="004757F9" w:rsidRDefault="00E44526" w:rsidP="00E44526">
      <w:pPr>
        <w:spacing w:line="276" w:lineRule="auto"/>
        <w:rPr>
          <w:rFonts w:ascii="Times New Roman" w:hAnsi="Times New Roman" w:cs="Times New Roman"/>
          <w:sz w:val="24"/>
          <w:szCs w:val="24"/>
        </w:rPr>
      </w:pPr>
      <w:r w:rsidRPr="004757F9">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26870910" wp14:editId="257377FE">
                <wp:simplePos x="0" y="0"/>
                <wp:positionH relativeFrom="column">
                  <wp:posOffset>2189335</wp:posOffset>
                </wp:positionH>
                <wp:positionV relativeFrom="paragraph">
                  <wp:posOffset>296999</wp:posOffset>
                </wp:positionV>
                <wp:extent cx="1244600" cy="418011"/>
                <wp:effectExtent l="0" t="0" r="12700" b="2032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418011"/>
                        </a:xfrm>
                        <a:prstGeom prst="rect">
                          <a:avLst/>
                        </a:prstGeom>
                        <a:solidFill>
                          <a:srgbClr val="FFFFFF"/>
                        </a:solidFill>
                        <a:ln w="9525">
                          <a:solidFill>
                            <a:srgbClr val="000000"/>
                          </a:solidFill>
                          <a:miter lim="800000"/>
                          <a:headEnd/>
                          <a:tailEnd/>
                        </a:ln>
                      </wps:spPr>
                      <wps:txbx>
                        <w:txbxContent>
                          <w:p w:rsidR="00E44526" w:rsidRPr="00274B37" w:rsidRDefault="00231278" w:rsidP="00E44526">
                            <w:pPr>
                              <w:rPr>
                                <w:sz w:val="24"/>
                                <w:szCs w:val="24"/>
                              </w:rPr>
                            </w:pPr>
                            <m:oMath>
                              <m:sSub>
                                <m:sSubPr>
                                  <m:ctrlPr>
                                    <w:rPr>
                                      <w:rFonts w:ascii="Cambria Math" w:hAnsi="Cambria Math"/>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=1.04 nm</m:t>
                              </m:r>
                            </m:oMath>
                            <w:r w:rsidR="00E44526">
                              <w:rPr>
                                <w:sz w:val="24"/>
                                <w:szCs w:val="24"/>
                              </w:rPr>
                              <w:t xml:space="preserve"> </w:t>
                            </w:r>
                          </w:p>
                          <w:p w:rsidR="00E44526" w:rsidRDefault="00E44526" w:rsidP="00E445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70910" id="_x0000_s1031" type="#_x0000_t202" style="position:absolute;margin-left:172.4pt;margin-top:23.4pt;width:98pt;height:32.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">
                <v:textbox>
                  <w:txbxContent>
                    <w:p w:rsidR="00E44526" w:rsidRPr="00274B37" w:rsidRDefault="00E44526" w:rsidP="00E44526">
                      <w:pPr>
                        <w:rPr>
                          <w:sz w:val="24"/>
                          <w:szCs w:val="24"/>
                        </w:rPr>
                      </w:pPr>
                      <m:oMath>
                        <m:sSub>
                          <m:sSubPr>
                            <m:ctrlPr>
                              <w:rPr>
                                <w:rFonts w:ascii="Cambria Math" w:hAnsi="Cambria Math"/>
                                <w:sz w:val="24"/>
                                <w:szCs w:val="24"/>
                              </w:rPr>
                            </m:ctrlPr>
                          </m:sSubPr>
                          <m:e>
                            <m:r>
                              <w:rPr>
                                <w:rFonts w:ascii="Cambria Math" w:hAnsi="Cambria Math"/>
                                <w:sz w:val="24"/>
                                <w:szCs w:val="24"/>
                              </w:rPr>
                              <m:t>d</m:t>
                            </m:r>
                          </m:e>
                          <m:sub>
                            <m:r>
                              <w:rPr>
                                <w:rFonts w:ascii="Cambria Math" w:hAnsi="Cambria Math"/>
                                <w:sz w:val="24"/>
                                <w:szCs w:val="24"/>
                              </w:rPr>
                              <m:t>1</m:t>
                            </m:r>
                          </m:sub>
                        </m:sSub>
                        <m:r>
                          <w:rPr>
                            <w:rFonts w:ascii="Cambria Math" w:hAnsi="Cambria Math"/>
                            <w:sz w:val="24"/>
                            <w:szCs w:val="24"/>
                          </w:rPr>
                          <m:t>=1.04 nm</m:t>
                        </m:r>
                      </m:oMath>
                      <w:r>
                        <w:rPr>
                          <w:sz w:val="24"/>
                          <w:szCs w:val="24"/>
                        </w:rPr>
                        <w:t xml:space="preserve"> </w:t>
                      </w:r>
                    </w:p>
                    <w:p w:rsidR="00E44526" w:rsidRDefault="00E44526" w:rsidP="00E44526"/>
                  </w:txbxContent>
                </v:textbox>
              </v:shape>
            </w:pict>
          </mc:Fallback>
        </mc:AlternateContent>
      </w:r>
    </w:p>
    <w:p w:rsidR="00E44526" w:rsidRDefault="00E44526" w:rsidP="00E44526">
      <w:pPr>
        <w:rPr>
          <w:rFonts w:ascii="Times New Roman" w:hAnsi="Times New Roman" w:cs="Times New Roman"/>
          <w:sz w:val="24"/>
          <w:szCs w:val="24"/>
        </w:rPr>
      </w:pPr>
    </w:p>
    <w:p w:rsidR="000B2BDE" w:rsidRPr="004757F9" w:rsidRDefault="000B2BDE" w:rsidP="004757F9">
      <w:pPr>
        <w:spacing w:line="276" w:lineRule="auto"/>
        <w:rPr>
          <w:rFonts w:ascii="Times New Roman" w:hAnsi="Times New Roman" w:cs="Times New Roman"/>
          <w:sz w:val="24"/>
          <w:szCs w:val="24"/>
        </w:rPr>
      </w:pPr>
    </w:p>
    <w:p w:rsidR="008E03FB" w:rsidRPr="004757F9" w:rsidRDefault="00F66A67" w:rsidP="004757F9">
      <w:pPr>
        <w:spacing w:line="276" w:lineRule="auto"/>
        <w:rPr>
          <w:rFonts w:ascii="Times New Roman" w:hAnsi="Times New Roman" w:cs="Times New Roman"/>
          <w:sz w:val="24"/>
          <w:szCs w:val="24"/>
        </w:rPr>
      </w:pPr>
      <w:r w:rsidRPr="000E292E">
        <w:rPr>
          <w:rFonts w:ascii="Times New Roman" w:hAnsi="Times New Roman" w:cs="Times New Roman"/>
          <w:i/>
          <w:sz w:val="24"/>
          <w:szCs w:val="24"/>
          <w:u w:val="single"/>
        </w:rPr>
        <w:t>Error Calculation</w:t>
      </w:r>
      <w:r w:rsidRPr="004757F9">
        <w:rPr>
          <w:rFonts w:ascii="Times New Roman" w:hAnsi="Times New Roman" w:cs="Times New Roman"/>
          <w:sz w:val="24"/>
          <w:szCs w:val="24"/>
        </w:rPr>
        <w:t xml:space="preserve">: </w:t>
      </w:r>
    </w:p>
    <w:p w:rsidR="00F66A67" w:rsidRPr="004757F9" w:rsidRDefault="00F66A67" w:rsidP="004757F9">
      <w:pPr>
        <w:pStyle w:val="ListParagraph"/>
        <w:numPr>
          <w:ilvl w:val="0"/>
          <w:numId w:val="3"/>
        </w:numPr>
        <w:rPr>
          <w:rFonts w:ascii="Times New Roman" w:hAnsi="Times New Roman" w:cs="Times New Roman"/>
          <w:sz w:val="24"/>
          <w:szCs w:val="24"/>
        </w:rPr>
      </w:pPr>
      <w:r w:rsidRPr="004757F9">
        <w:rPr>
          <w:rFonts w:ascii="Times New Roman" w:hAnsi="Times New Roman" w:cs="Times New Roman"/>
          <w:sz w:val="24"/>
          <w:szCs w:val="24"/>
        </w:rPr>
        <w:t>For Viscosity of CO</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w:t>
      </w:r>
    </w:p>
    <w:p w:rsidR="00F66A67" w:rsidRPr="004757F9" w:rsidRDefault="00F66A67" w:rsidP="004757F9">
      <w:pPr>
        <w:pStyle w:val="ListParagraph"/>
        <w:rPr>
          <w:rFonts w:ascii="Times New Roman" w:hAnsi="Times New Roman" w:cs="Times New Roman"/>
          <w:sz w:val="24"/>
          <w:szCs w:val="24"/>
        </w:rPr>
      </w:pPr>
      <w:r w:rsidRPr="004757F9">
        <w:rPr>
          <w:rFonts w:ascii="Times New Roman" w:hAnsi="Times New Roman" w:cs="Times New Roman"/>
          <w:sz w:val="24"/>
          <w:szCs w:val="24"/>
        </w:rPr>
        <w:t xml:space="preserve">Error =| </w:t>
      </w:r>
      <m:oMath>
        <m:f>
          <m:fPr>
            <m:ctrlPr>
              <w:rPr>
                <w:rFonts w:ascii="Cambria Math" w:hAnsi="Cambria Math" w:cs="Times New Roman"/>
                <w:i/>
                <w:sz w:val="24"/>
                <w:szCs w:val="24"/>
              </w:rPr>
            </m:ctrlPr>
          </m:fPr>
          <m:num>
            <m:r>
              <w:rPr>
                <w:rFonts w:ascii="Cambria Math" w:hAnsi="Cambria Math" w:cs="Times New Roman"/>
                <w:sz w:val="24"/>
                <w:szCs w:val="24"/>
              </w:rPr>
              <m:t>Experimental value-theoretical value</m:t>
            </m:r>
          </m:num>
          <m:den>
            <m:r>
              <w:rPr>
                <w:rFonts w:ascii="Cambria Math" w:hAnsi="Cambria Math" w:cs="Times New Roman"/>
                <w:sz w:val="24"/>
                <w:szCs w:val="24"/>
              </w:rPr>
              <m:t>theoretical value</m:t>
            </m:r>
          </m:den>
        </m:f>
        <m:r>
          <w:rPr>
            <w:rFonts w:ascii="Cambria Math" w:hAnsi="Cambria Math" w:cs="Times New Roman"/>
            <w:sz w:val="24"/>
            <w:szCs w:val="24"/>
          </w:rPr>
          <m:t>| ×100%</m:t>
        </m:r>
      </m:oMath>
      <w:r w:rsidRPr="004757F9">
        <w:rPr>
          <w:rFonts w:ascii="Times New Roman" w:hAnsi="Times New Roman" w:cs="Times New Roman"/>
          <w:sz w:val="24"/>
          <w:szCs w:val="24"/>
        </w:rPr>
        <w:t xml:space="preserve">   </w:t>
      </w:r>
    </w:p>
    <w:p w:rsidR="00F66A67" w:rsidRPr="004757F9" w:rsidRDefault="00F66A67" w:rsidP="004757F9">
      <w:pPr>
        <w:pStyle w:val="ListParagraph"/>
        <w:rPr>
          <w:rFonts w:ascii="Times New Roman" w:hAnsi="Times New Roman" w:cs="Times New Roman"/>
          <w:sz w:val="24"/>
          <w:szCs w:val="24"/>
        </w:rPr>
      </w:pPr>
      <w:r w:rsidRPr="004757F9">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η</m:t>
            </m:r>
          </m:e>
          <m:sub>
            <m:sSub>
              <m:sSubPr>
                <m:ctrlPr>
                  <w:rPr>
                    <w:rFonts w:ascii="Cambria Math" w:hAnsi="Cambria Math" w:cs="Times New Roman"/>
                    <w:i/>
                    <w:sz w:val="24"/>
                    <w:szCs w:val="24"/>
                  </w:rPr>
                </m:ctrlPr>
              </m:sSubPr>
              <m:e>
                <m:r>
                  <w:rPr>
                    <w:rFonts w:ascii="Cambria Math" w:hAnsi="Cambria Math" w:cs="Times New Roman"/>
                    <w:sz w:val="24"/>
                    <w:szCs w:val="24"/>
                  </w:rPr>
                  <m:t>CO</m:t>
                </m:r>
              </m:e>
              <m:sub>
                <m:r>
                  <w:rPr>
                    <w:rFonts w:ascii="Cambria Math" w:hAnsi="Cambria Math" w:cs="Times New Roman"/>
                    <w:sz w:val="24"/>
                    <w:szCs w:val="24"/>
                  </w:rPr>
                  <m:t>2</m:t>
                </m:r>
              </m:sub>
            </m:sSub>
          </m:sub>
        </m:sSub>
        <m:r>
          <w:rPr>
            <w:rFonts w:ascii="Cambria Math" w:hAnsi="Cambria Math" w:cs="Times New Roman"/>
            <w:sz w:val="24"/>
            <w:szCs w:val="24"/>
          </w:rPr>
          <m:t>=15μP</m:t>
        </m:r>
      </m:oMath>
      <w:r w:rsidRPr="004757F9">
        <w:rPr>
          <w:rFonts w:ascii="Times New Roman" w:hAnsi="Times New Roman" w:cs="Times New Roman"/>
          <w:sz w:val="24"/>
          <w:szCs w:val="24"/>
        </w:rPr>
        <w:tab/>
        <w:t>[2]</w:t>
      </w:r>
    </w:p>
    <w:p w:rsidR="00F66A67" w:rsidRPr="004757F9" w:rsidRDefault="00F66A67" w:rsidP="004757F9">
      <w:pPr>
        <w:pStyle w:val="ListParagraph"/>
        <w:rPr>
          <w:rFonts w:ascii="Times New Roman" w:hAnsi="Times New Roman" w:cs="Times New Roman"/>
          <w:sz w:val="24"/>
          <w:szCs w:val="24"/>
        </w:rPr>
      </w:pPr>
      <w:r w:rsidRPr="004757F9">
        <w:rPr>
          <w:rFonts w:ascii="Times New Roman" w:hAnsi="Times New Roman" w:cs="Times New Roman"/>
          <w:sz w:val="24"/>
          <w:szCs w:val="24"/>
        </w:rPr>
        <w:t xml:space="preserve">          =</w:t>
      </w:r>
      <m:oMath>
        <m:r>
          <w:rPr>
            <w:rFonts w:ascii="Cambria Math" w:hAnsi="Cambria Math" w:cs="Times New Roman"/>
            <w:sz w:val="24"/>
            <w:szCs w:val="24"/>
          </w:rPr>
          <m:t xml:space="preserve"> </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r>
                  <w:rPr>
                    <w:rFonts w:ascii="Cambria Math" w:hAnsi="Cambria Math" w:cs="Times New Roman"/>
                    <w:sz w:val="24"/>
                    <w:szCs w:val="24"/>
                  </w:rPr>
                  <m:t>3.23μP</m:t>
                </m:r>
                <m:r>
                  <m:rPr>
                    <m:sty m:val="p"/>
                  </m:rPr>
                  <w:rPr>
                    <w:rFonts w:ascii="Cambria Math" w:hAnsi="Cambria Math" w:cs="Times New Roman"/>
                    <w:sz w:val="24"/>
                    <w:szCs w:val="24"/>
                  </w:rPr>
                  <m:t>– 15μP</m:t>
                </m:r>
              </m:e>
            </m:d>
          </m:num>
          <m:den>
            <m:r>
              <m:rPr>
                <m:sty m:val="p"/>
              </m:rPr>
              <w:rPr>
                <w:rFonts w:ascii="Cambria Math" w:hAnsi="Cambria Math" w:cs="Times New Roman"/>
                <w:sz w:val="24"/>
                <w:szCs w:val="24"/>
              </w:rPr>
              <m:t>15 μP</m:t>
            </m:r>
          </m:den>
        </m:f>
        <m:r>
          <w:rPr>
            <w:rFonts w:ascii="Cambria Math" w:hAnsi="Cambria Math" w:cs="Times New Roman"/>
            <w:sz w:val="24"/>
            <w:szCs w:val="24"/>
          </w:rPr>
          <m:t xml:space="preserve"> ×100%</m:t>
        </m:r>
      </m:oMath>
    </w:p>
    <w:p w:rsidR="00F66A67" w:rsidRPr="004757F9" w:rsidRDefault="00F66A67" w:rsidP="004757F9">
      <w:pPr>
        <w:pStyle w:val="ListParagraph"/>
        <w:rPr>
          <w:rFonts w:ascii="Times New Roman" w:hAnsi="Times New Roman" w:cs="Times New Roman"/>
          <w:b/>
          <w:sz w:val="24"/>
          <w:szCs w:val="24"/>
        </w:rPr>
      </w:pPr>
      <w:r w:rsidRPr="004757F9">
        <w:rPr>
          <w:rFonts w:ascii="Times New Roman" w:hAnsi="Times New Roman" w:cs="Times New Roman"/>
          <w:noProof/>
          <w:sz w:val="24"/>
          <w:szCs w:val="24"/>
          <w:lang w:val="en-US" w:eastAsia="en-US"/>
        </w:rPr>
        <mc:AlternateContent>
          <mc:Choice Requires="wps">
            <w:drawing>
              <wp:anchor distT="0" distB="0" distL="114300" distR="114300" simplePos="0" relativeHeight="251666432" behindDoc="0" locked="0" layoutInCell="1" allowOverlap="1" wp14:anchorId="310E85BE" wp14:editId="152D9FAB">
                <wp:simplePos x="0" y="0"/>
                <wp:positionH relativeFrom="column">
                  <wp:posOffset>989965</wp:posOffset>
                </wp:positionH>
                <wp:positionV relativeFrom="paragraph">
                  <wp:posOffset>33020</wp:posOffset>
                </wp:positionV>
                <wp:extent cx="1193165" cy="254000"/>
                <wp:effectExtent l="0" t="0" r="26035" b="127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165" cy="254000"/>
                        </a:xfrm>
                        <a:prstGeom prst="rect">
                          <a:avLst/>
                        </a:prstGeom>
                        <a:solidFill>
                          <a:srgbClr val="FFFFFF"/>
                        </a:solidFill>
                        <a:ln w="9525">
                          <a:solidFill>
                            <a:srgbClr val="000000"/>
                          </a:solidFill>
                          <a:miter lim="800000"/>
                          <a:headEnd/>
                          <a:tailEnd/>
                        </a:ln>
                      </wps:spPr>
                      <wps:txbx>
                        <w:txbxContent>
                          <w:p w:rsidR="00E44526" w:rsidRPr="00D84853" w:rsidRDefault="00E44526" w:rsidP="00F66A67">
                            <w:pPr>
                              <w:rPr>
                                <w:sz w:val="24"/>
                                <w:szCs w:val="24"/>
                              </w:rPr>
                            </w:pPr>
                            <w:r>
                              <w:rPr>
                                <w:sz w:val="24"/>
                                <w:szCs w:val="24"/>
                              </w:rPr>
                              <w:t xml:space="preserve"> </w:t>
                            </w:r>
                            <w:r w:rsidRPr="00C57E35">
                              <w:rPr>
                                <w:sz w:val="24"/>
                                <w:szCs w:val="24"/>
                              </w:rPr>
                              <w:t xml:space="preserve"> </w:t>
                            </w:r>
                            <w:r>
                              <w:rPr>
                                <w:sz w:val="24"/>
                                <w:szCs w:val="24"/>
                              </w:rPr>
                              <w:t>Error = 70.4 %</w:t>
                            </w:r>
                            <w:r w:rsidRPr="00D84853">
                              <w:rPr>
                                <w:sz w:val="24"/>
                                <w:szCs w:val="24"/>
                              </w:rPr>
                              <w:t xml:space="preserve"> </w:t>
                            </w:r>
                            <w:r>
                              <w:rPr>
                                <w:sz w:val="24"/>
                                <w:szCs w:val="24"/>
                              </w:rPr>
                              <w:t>n</w:t>
                            </w:r>
                            <w:r w:rsidRPr="00C57E35">
                              <w:rPr>
                                <w:sz w:val="24"/>
                                <w:szCs w:val="24"/>
                              </w:rPr>
                              <w:t>m</w:t>
                            </w:r>
                          </w:p>
                          <w:p w:rsidR="00E44526" w:rsidRDefault="00E44526" w:rsidP="00F66A6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0E85BE" id="Text Box 14" o:spid="_x0000_s1032" type="#_x0000_t202" style="position:absolute;left:0;text-align:left;margin-left:77.95pt;margin-top:2.6pt;width:93.95pt;height: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">
                <v:textbox>
                  <w:txbxContent>
                    <w:p w:rsidR="00E44526" w:rsidRPr="00D84853" w:rsidRDefault="00E44526" w:rsidP="00F66A67">
                      <w:pPr>
                        <w:rPr>
                          <w:sz w:val="24"/>
                          <w:szCs w:val="24"/>
                        </w:rPr>
                      </w:pPr>
                      <w:r>
                        <w:rPr>
                          <w:sz w:val="24"/>
                          <w:szCs w:val="24"/>
                        </w:rPr>
                        <w:t xml:space="preserve"> </w:t>
                      </w:r>
                      <w:r w:rsidRPr="00C57E35">
                        <w:rPr>
                          <w:sz w:val="24"/>
                          <w:szCs w:val="24"/>
                        </w:rPr>
                        <w:t xml:space="preserve"> </w:t>
                      </w:r>
                      <w:r>
                        <w:rPr>
                          <w:sz w:val="24"/>
                          <w:szCs w:val="24"/>
                        </w:rPr>
                        <w:t>Error = 70.4 %</w:t>
                      </w:r>
                      <w:r w:rsidRPr="00D84853">
                        <w:rPr>
                          <w:sz w:val="24"/>
                          <w:szCs w:val="24"/>
                        </w:rPr>
                        <w:t xml:space="preserve"> </w:t>
                      </w:r>
                      <w:r>
                        <w:rPr>
                          <w:sz w:val="24"/>
                          <w:szCs w:val="24"/>
                        </w:rPr>
                        <w:t>n</w:t>
                      </w:r>
                      <w:r w:rsidRPr="00C57E35">
                        <w:rPr>
                          <w:sz w:val="24"/>
                          <w:szCs w:val="24"/>
                        </w:rPr>
                        <w:t>m</w:t>
                      </w:r>
                    </w:p>
                    <w:p w:rsidR="00E44526" w:rsidRDefault="00E44526" w:rsidP="00F66A67"/>
                  </w:txbxContent>
                </v:textbox>
              </v:shape>
            </w:pict>
          </mc:Fallback>
        </mc:AlternateContent>
      </w:r>
      <w:r w:rsidRPr="004757F9">
        <w:rPr>
          <w:rFonts w:ascii="Times New Roman" w:hAnsi="Times New Roman" w:cs="Times New Roman"/>
          <w:b/>
          <w:sz w:val="24"/>
          <w:szCs w:val="24"/>
        </w:rPr>
        <w:t xml:space="preserve">        </w:t>
      </w:r>
    </w:p>
    <w:p w:rsidR="00F66A67" w:rsidRPr="004757F9" w:rsidRDefault="00F66A67" w:rsidP="004757F9">
      <w:pPr>
        <w:spacing w:line="276" w:lineRule="auto"/>
        <w:rPr>
          <w:rFonts w:ascii="Times New Roman" w:hAnsi="Times New Roman" w:cs="Times New Roman"/>
          <w:sz w:val="24"/>
          <w:szCs w:val="24"/>
        </w:rPr>
      </w:pPr>
    </w:p>
    <w:p w:rsidR="00B94059" w:rsidRPr="004757F9" w:rsidRDefault="00B94059" w:rsidP="004757F9">
      <w:pPr>
        <w:pStyle w:val="ListParagraph"/>
        <w:numPr>
          <w:ilvl w:val="0"/>
          <w:numId w:val="3"/>
        </w:numPr>
        <w:rPr>
          <w:rFonts w:ascii="Times New Roman" w:hAnsi="Times New Roman" w:cs="Times New Roman"/>
          <w:sz w:val="24"/>
          <w:szCs w:val="24"/>
        </w:rPr>
      </w:pPr>
      <w:r w:rsidRPr="004757F9">
        <w:rPr>
          <w:rFonts w:ascii="Times New Roman" w:hAnsi="Times New Roman" w:cs="Times New Roman"/>
          <w:sz w:val="24"/>
          <w:szCs w:val="24"/>
        </w:rPr>
        <w:t xml:space="preserve"> </w:t>
      </w:r>
      <w:r w:rsidRPr="004757F9">
        <w:rPr>
          <w:rFonts w:ascii="Times New Roman" w:hAnsi="Times New Roman" w:cs="Times New Roman"/>
          <w:bCs/>
          <w:sz w:val="24"/>
          <w:szCs w:val="24"/>
          <w:u w:val="single"/>
        </w:rPr>
        <w:t>For viscosity of N</w:t>
      </w:r>
      <w:r w:rsidRPr="004757F9">
        <w:rPr>
          <w:rFonts w:ascii="Times New Roman" w:hAnsi="Times New Roman" w:cs="Times New Roman"/>
          <w:bCs/>
          <w:sz w:val="24"/>
          <w:szCs w:val="24"/>
          <w:u w:val="single"/>
          <w:vertAlign w:val="subscript"/>
        </w:rPr>
        <w:t>2</w:t>
      </w:r>
    </w:p>
    <w:p w:rsidR="00B94059" w:rsidRPr="004757F9" w:rsidRDefault="00B94059" w:rsidP="004757F9">
      <w:pPr>
        <w:spacing w:line="276" w:lineRule="auto"/>
        <w:ind w:firstLine="720"/>
        <w:rPr>
          <w:rFonts w:ascii="Times New Roman" w:hAnsi="Times New Roman" w:cs="Times New Roman"/>
          <w:sz w:val="24"/>
          <w:szCs w:val="24"/>
        </w:rPr>
      </w:pPr>
      <w:r w:rsidRPr="004757F9">
        <w:rPr>
          <w:rFonts w:ascii="Times New Roman" w:hAnsi="Times New Roman" w:cs="Times New Roman"/>
          <w:sz w:val="24"/>
          <w:szCs w:val="24"/>
        </w:rPr>
        <w:t xml:space="preserve">Error =| </w:t>
      </w:r>
      <m:oMath>
        <m:f>
          <m:fPr>
            <m:ctrlPr>
              <w:rPr>
                <w:rFonts w:ascii="Cambria Math" w:hAnsi="Cambria Math" w:cs="Times New Roman"/>
                <w:i/>
                <w:sz w:val="24"/>
                <w:szCs w:val="24"/>
              </w:rPr>
            </m:ctrlPr>
          </m:fPr>
          <m:num>
            <m:r>
              <w:rPr>
                <w:rFonts w:ascii="Cambria Math" w:hAnsi="Cambria Math" w:cs="Times New Roman"/>
                <w:sz w:val="24"/>
                <w:szCs w:val="24"/>
              </w:rPr>
              <m:t>Experimental value-theoretical value</m:t>
            </m:r>
          </m:num>
          <m:den>
            <m:r>
              <w:rPr>
                <w:rFonts w:ascii="Cambria Math" w:hAnsi="Cambria Math" w:cs="Times New Roman"/>
                <w:sz w:val="24"/>
                <w:szCs w:val="24"/>
              </w:rPr>
              <m:t>theoretical value</m:t>
            </m:r>
          </m:den>
        </m:f>
        <m:r>
          <w:rPr>
            <w:rFonts w:ascii="Cambria Math" w:hAnsi="Cambria Math" w:cs="Times New Roman"/>
            <w:sz w:val="24"/>
            <w:szCs w:val="24"/>
          </w:rPr>
          <m:t>| ×100%</m:t>
        </m:r>
      </m:oMath>
      <w:r w:rsidRPr="004757F9">
        <w:rPr>
          <w:rFonts w:ascii="Times New Roman" w:hAnsi="Times New Roman" w:cs="Times New Roman"/>
          <w:sz w:val="24"/>
          <w:szCs w:val="24"/>
        </w:rPr>
        <w:t xml:space="preserve">     </w:t>
      </w:r>
    </w:p>
    <w:p w:rsidR="00B94059" w:rsidRPr="004757F9" w:rsidRDefault="00B94059" w:rsidP="004757F9">
      <w:pPr>
        <w:spacing w:line="276" w:lineRule="auto"/>
        <w:ind w:firstLine="720"/>
        <w:rPr>
          <w:rFonts w:ascii="Times New Roman" w:hAnsi="Times New Roman" w:cs="Times New Roman"/>
          <w:sz w:val="24"/>
          <w:szCs w:val="24"/>
        </w:rPr>
      </w:pPr>
      <w:r w:rsidRPr="004757F9">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η</m:t>
            </m:r>
          </m:e>
          <m: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2</m:t>
                </m:r>
              </m:sub>
            </m:sSub>
          </m:sub>
        </m:sSub>
        <m:r>
          <w:rPr>
            <w:rFonts w:ascii="Cambria Math" w:hAnsi="Cambria Math" w:cs="Times New Roman"/>
            <w:sz w:val="24"/>
            <w:szCs w:val="24"/>
          </w:rPr>
          <m:t>=17μP</m:t>
        </m:r>
      </m:oMath>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t>[2]</w:t>
      </w:r>
    </w:p>
    <w:p w:rsidR="00B94059" w:rsidRPr="004757F9" w:rsidRDefault="00B9405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   </w:t>
      </w:r>
      <w:r w:rsidRPr="004757F9">
        <w:rPr>
          <w:rFonts w:ascii="Times New Roman" w:hAnsi="Times New Roman" w:cs="Times New Roman"/>
          <w:sz w:val="24"/>
          <w:szCs w:val="24"/>
        </w:rPr>
        <w:tab/>
      </w:r>
      <w:r w:rsidRPr="004757F9">
        <w:rPr>
          <w:rFonts w:ascii="Times New Roman" w:hAnsi="Times New Roman" w:cs="Times New Roman"/>
          <w:sz w:val="24"/>
          <w:szCs w:val="24"/>
        </w:rPr>
        <w:tab/>
        <w:t xml:space="preserve"> =</w:t>
      </w:r>
      <m:oMath>
        <m:r>
          <w:rPr>
            <w:rFonts w:ascii="Cambria Math" w:hAnsi="Cambria Math" w:cs="Times New Roman"/>
            <w:sz w:val="24"/>
            <w:szCs w:val="24"/>
          </w:rPr>
          <m:t xml:space="preserve"> </m:t>
        </m:r>
        <m:f>
          <m:fPr>
            <m:ctrlPr>
              <w:rPr>
                <w:rFonts w:ascii="Cambria Math" w:hAnsi="Cambria Math" w:cs="Times New Roman"/>
                <w:i/>
                <w:sz w:val="24"/>
                <w:szCs w:val="24"/>
              </w:rPr>
            </m:ctrlPr>
          </m:fPr>
          <m:num>
            <m:d>
              <m:dPr>
                <m:begChr m:val="|"/>
                <m:endChr m:val="|"/>
                <m:ctrlPr>
                  <w:rPr>
                    <w:rFonts w:ascii="Cambria Math" w:hAnsi="Cambria Math" w:cs="Times New Roman"/>
                    <w:i/>
                    <w:sz w:val="24"/>
                    <w:szCs w:val="24"/>
                  </w:rPr>
                </m:ctrlPr>
              </m:dPr>
              <m:e>
                <m:r>
                  <m:rPr>
                    <m:sty m:val="p"/>
                  </m:rPr>
                  <w:rPr>
                    <w:rFonts w:ascii="Cambria Math" w:hAnsi="Cambria Math" w:cs="Times New Roman"/>
                    <w:sz w:val="24"/>
                    <w:szCs w:val="24"/>
                  </w:rPr>
                  <m:t>1.82μP – 17 μP</m:t>
                </m:r>
              </m:e>
            </m:d>
          </m:num>
          <m:den>
            <m:r>
              <m:rPr>
                <m:sty m:val="p"/>
              </m:rPr>
              <w:rPr>
                <w:rFonts w:ascii="Cambria Math" w:hAnsi="Cambria Math" w:cs="Times New Roman"/>
                <w:sz w:val="24"/>
                <w:szCs w:val="24"/>
              </w:rPr>
              <m:t>17 μP</m:t>
            </m:r>
          </m:den>
        </m:f>
        <m:r>
          <w:rPr>
            <w:rFonts w:ascii="Cambria Math" w:hAnsi="Cambria Math" w:cs="Times New Roman"/>
            <w:sz w:val="24"/>
            <w:szCs w:val="24"/>
          </w:rPr>
          <m:t xml:space="preserve"> ×100%</m:t>
        </m:r>
      </m:oMath>
    </w:p>
    <w:p w:rsidR="00B94059" w:rsidRPr="004757F9" w:rsidRDefault="00B94059" w:rsidP="004757F9">
      <w:pPr>
        <w:spacing w:line="276" w:lineRule="auto"/>
        <w:rPr>
          <w:rFonts w:ascii="Times New Roman" w:hAnsi="Times New Roman" w:cs="Times New Roman"/>
          <w:b/>
          <w:sz w:val="24"/>
          <w:szCs w:val="24"/>
        </w:rPr>
      </w:pPr>
      <w:r w:rsidRPr="004757F9">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491A0A80" wp14:editId="0711A70C">
                <wp:simplePos x="0" y="0"/>
                <wp:positionH relativeFrom="column">
                  <wp:posOffset>989965</wp:posOffset>
                </wp:positionH>
                <wp:positionV relativeFrom="paragraph">
                  <wp:posOffset>33020</wp:posOffset>
                </wp:positionV>
                <wp:extent cx="1193165" cy="254000"/>
                <wp:effectExtent l="0" t="0" r="26035"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165" cy="254000"/>
                        </a:xfrm>
                        <a:prstGeom prst="rect">
                          <a:avLst/>
                        </a:prstGeom>
                        <a:solidFill>
                          <a:srgbClr val="FFFFFF"/>
                        </a:solidFill>
                        <a:ln w="9525">
                          <a:solidFill>
                            <a:srgbClr val="000000"/>
                          </a:solidFill>
                          <a:miter lim="800000"/>
                          <a:headEnd/>
                          <a:tailEnd/>
                        </a:ln>
                      </wps:spPr>
                      <wps:txbx>
                        <w:txbxContent>
                          <w:p w:rsidR="00E44526" w:rsidRPr="00D84853" w:rsidRDefault="00E44526" w:rsidP="00B94059">
                            <w:pPr>
                              <w:rPr>
                                <w:sz w:val="24"/>
                                <w:szCs w:val="24"/>
                              </w:rPr>
                            </w:pPr>
                            <w:r>
                              <w:rPr>
                                <w:sz w:val="24"/>
                                <w:szCs w:val="24"/>
                              </w:rPr>
                              <w:t xml:space="preserve"> </w:t>
                            </w:r>
                            <w:r w:rsidRPr="00C57E35">
                              <w:rPr>
                                <w:sz w:val="24"/>
                                <w:szCs w:val="24"/>
                              </w:rPr>
                              <w:t xml:space="preserve"> </w:t>
                            </w:r>
                            <w:r>
                              <w:rPr>
                                <w:sz w:val="24"/>
                                <w:szCs w:val="24"/>
                              </w:rPr>
                              <w:t>Error = 80.9%</w:t>
                            </w:r>
                            <w:r w:rsidRPr="00D84853">
                              <w:rPr>
                                <w:sz w:val="24"/>
                                <w:szCs w:val="24"/>
                              </w:rPr>
                              <w:t xml:space="preserve"> </w:t>
                            </w:r>
                            <w:r>
                              <w:rPr>
                                <w:sz w:val="24"/>
                                <w:szCs w:val="24"/>
                              </w:rPr>
                              <w:t>n</w:t>
                            </w:r>
                            <w:r w:rsidRPr="00C57E35">
                              <w:rPr>
                                <w:sz w:val="24"/>
                                <w:szCs w:val="24"/>
                              </w:rPr>
                              <w:t>m</w:t>
                            </w:r>
                          </w:p>
                          <w:p w:rsidR="00E44526" w:rsidRDefault="00E44526" w:rsidP="00B9405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1A0A80" id="Text Box 6" o:spid="_x0000_s1033" type="#_x0000_t202" style="position:absolute;margin-left:77.95pt;margin-top:2.6pt;width:93.95pt;height:2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">
                <v:textbox>
                  <w:txbxContent>
                    <w:p w:rsidR="00E44526" w:rsidRPr="00D84853" w:rsidRDefault="00E44526" w:rsidP="00B94059">
                      <w:pPr>
                        <w:rPr>
                          <w:sz w:val="24"/>
                          <w:szCs w:val="24"/>
                        </w:rPr>
                      </w:pPr>
                      <w:r>
                        <w:rPr>
                          <w:sz w:val="24"/>
                          <w:szCs w:val="24"/>
                        </w:rPr>
                        <w:t xml:space="preserve"> </w:t>
                      </w:r>
                      <w:r w:rsidRPr="00C57E35">
                        <w:rPr>
                          <w:sz w:val="24"/>
                          <w:szCs w:val="24"/>
                        </w:rPr>
                        <w:t xml:space="preserve"> </w:t>
                      </w:r>
                      <w:r>
                        <w:rPr>
                          <w:sz w:val="24"/>
                          <w:szCs w:val="24"/>
                        </w:rPr>
                        <w:t>Error = 80.9%</w:t>
                      </w:r>
                      <w:r w:rsidRPr="00D84853">
                        <w:rPr>
                          <w:sz w:val="24"/>
                          <w:szCs w:val="24"/>
                        </w:rPr>
                        <w:t xml:space="preserve"> </w:t>
                      </w:r>
                      <w:r>
                        <w:rPr>
                          <w:sz w:val="24"/>
                          <w:szCs w:val="24"/>
                        </w:rPr>
                        <w:t>n</w:t>
                      </w:r>
                      <w:r w:rsidRPr="00C57E35">
                        <w:rPr>
                          <w:sz w:val="24"/>
                          <w:szCs w:val="24"/>
                        </w:rPr>
                        <w:t>m</w:t>
                      </w:r>
                    </w:p>
                    <w:p w:rsidR="00E44526" w:rsidRDefault="00E44526" w:rsidP="00B94059"/>
                  </w:txbxContent>
                </v:textbox>
              </v:shape>
            </w:pict>
          </mc:Fallback>
        </mc:AlternateContent>
      </w:r>
      <w:r w:rsidRPr="004757F9">
        <w:rPr>
          <w:rFonts w:ascii="Times New Roman" w:hAnsi="Times New Roman" w:cs="Times New Roman"/>
          <w:b/>
          <w:sz w:val="24"/>
          <w:szCs w:val="24"/>
        </w:rPr>
        <w:t xml:space="preserve">        </w:t>
      </w:r>
    </w:p>
    <w:p w:rsidR="008E03FB" w:rsidRPr="004757F9" w:rsidRDefault="008E03FB" w:rsidP="004757F9">
      <w:pPr>
        <w:spacing w:line="276" w:lineRule="auto"/>
        <w:rPr>
          <w:rFonts w:ascii="Times New Roman" w:hAnsi="Times New Roman" w:cs="Times New Roman"/>
          <w:sz w:val="24"/>
          <w:szCs w:val="24"/>
        </w:rPr>
      </w:pPr>
    </w:p>
    <w:p w:rsidR="00334BF8" w:rsidRPr="004757F9" w:rsidRDefault="00B94059" w:rsidP="004757F9">
      <w:pPr>
        <w:spacing w:line="276" w:lineRule="auto"/>
        <w:rPr>
          <w:rFonts w:ascii="Times New Roman" w:hAnsi="Times New Roman" w:cs="Times New Roman"/>
          <w:sz w:val="24"/>
          <w:szCs w:val="24"/>
        </w:rPr>
      </w:pPr>
      <w:r w:rsidRPr="004757F9">
        <w:rPr>
          <w:rFonts w:ascii="Times New Roman" w:hAnsi="Times New Roman" w:cs="Times New Roman"/>
          <w:i/>
          <w:sz w:val="24"/>
          <w:szCs w:val="24"/>
          <w:u w:val="single"/>
        </w:rPr>
        <w:t>Discussion</w:t>
      </w:r>
      <w:r w:rsidRPr="004757F9">
        <w:rPr>
          <w:rFonts w:ascii="Times New Roman" w:hAnsi="Times New Roman" w:cs="Times New Roman"/>
          <w:sz w:val="24"/>
          <w:szCs w:val="24"/>
        </w:rPr>
        <w:t>:</w:t>
      </w:r>
      <w:r w:rsidR="00334BF8" w:rsidRPr="004757F9">
        <w:rPr>
          <w:rFonts w:ascii="Times New Roman" w:hAnsi="Times New Roman" w:cs="Times New Roman"/>
          <w:sz w:val="24"/>
          <w:szCs w:val="24"/>
        </w:rPr>
        <w:t xml:space="preserve"> </w:t>
      </w:r>
    </w:p>
    <w:p w:rsidR="00334BF8" w:rsidRPr="004757F9" w:rsidRDefault="00334BF8" w:rsidP="004757F9">
      <w:pPr>
        <w:spacing w:line="480" w:lineRule="auto"/>
        <w:rPr>
          <w:rFonts w:ascii="Times New Roman" w:hAnsi="Times New Roman" w:cs="Times New Roman"/>
          <w:bCs/>
          <w:sz w:val="24"/>
          <w:szCs w:val="24"/>
        </w:rPr>
      </w:pPr>
      <w:r w:rsidRPr="004757F9">
        <w:rPr>
          <w:rFonts w:ascii="Times New Roman" w:hAnsi="Times New Roman" w:cs="Times New Roman"/>
          <w:sz w:val="24"/>
          <w:szCs w:val="24"/>
        </w:rPr>
        <w:t xml:space="preserve">Collision theory is an extremely important concept in physical chemistry. Average gas molecules are much smaller than the distances they travel, as their volume ends up being negligible compared to the volume of the gas itself. According to the particle theory of matter, particles are in ceaseless random linear motion, until acted on by another force (a collision), as there are no intramolecular forces between the molecules. </w:t>
      </w:r>
      <w:r w:rsidR="001947CE" w:rsidRPr="004757F9">
        <w:rPr>
          <w:rFonts w:ascii="Times New Roman" w:hAnsi="Times New Roman" w:cs="Times New Roman"/>
          <w:sz w:val="24"/>
          <w:szCs w:val="24"/>
        </w:rPr>
        <w:t>Scientists</w:t>
      </w:r>
      <w:r w:rsidRPr="004757F9">
        <w:rPr>
          <w:rFonts w:ascii="Times New Roman" w:hAnsi="Times New Roman" w:cs="Times New Roman"/>
          <w:sz w:val="24"/>
          <w:szCs w:val="24"/>
        </w:rPr>
        <w:t xml:space="preserve"> have begun to study this </w:t>
      </w:r>
      <w:r w:rsidR="001947CE" w:rsidRPr="004757F9">
        <w:rPr>
          <w:rFonts w:ascii="Times New Roman" w:hAnsi="Times New Roman" w:cs="Times New Roman"/>
          <w:sz w:val="24"/>
          <w:szCs w:val="24"/>
        </w:rPr>
        <w:t xml:space="preserve">phenomenon, and have concluded that </w:t>
      </w:r>
      <w:r w:rsidR="001947CE" w:rsidRPr="004757F9">
        <w:rPr>
          <w:rFonts w:ascii="Times New Roman" w:hAnsi="Times New Roman" w:cs="Times New Roman"/>
          <w:bCs/>
          <w:sz w:val="24"/>
          <w:szCs w:val="24"/>
        </w:rPr>
        <w:t xml:space="preserve">molecule acts separately of the movement of neighboring molecules, </w:t>
      </w:r>
      <w:r w:rsidR="001947CE" w:rsidRPr="004757F9">
        <w:rPr>
          <w:rFonts w:ascii="Times New Roman" w:hAnsi="Times New Roman" w:cs="Times New Roman"/>
          <w:bCs/>
          <w:sz w:val="24"/>
          <w:szCs w:val="24"/>
        </w:rPr>
        <w:lastRenderedPageBreak/>
        <w:t>suggests a lengthy mean free pa</w:t>
      </w:r>
      <w:r w:rsidR="00A522C7">
        <w:rPr>
          <w:rFonts w:ascii="Times New Roman" w:hAnsi="Times New Roman" w:cs="Times New Roman"/>
          <w:bCs/>
          <w:sz w:val="24"/>
          <w:szCs w:val="24"/>
        </w:rPr>
        <w:t>th among molecular collisions.[3</w:t>
      </w:r>
      <w:r w:rsidR="001947CE" w:rsidRPr="004757F9">
        <w:rPr>
          <w:rFonts w:ascii="Times New Roman" w:hAnsi="Times New Roman" w:cs="Times New Roman"/>
          <w:bCs/>
          <w:sz w:val="24"/>
          <w:szCs w:val="24"/>
        </w:rPr>
        <w:t xml:space="preserve">] As shown in the above equations, mean free path is inversely proportional to the collision diameter. </w:t>
      </w:r>
    </w:p>
    <w:p w:rsidR="001947CE" w:rsidRPr="004757F9" w:rsidRDefault="001947CE" w:rsidP="004757F9">
      <w:pPr>
        <w:pStyle w:val="NormalWeb"/>
        <w:spacing w:before="0" w:after="0" w:line="480" w:lineRule="auto"/>
      </w:pPr>
      <w:r w:rsidRPr="004757F9">
        <w:t xml:space="preserve">Throughout this experiment it was found that the viscosity (η) of nitrogen was </w:t>
      </w:r>
      <w:r w:rsidR="00E44526">
        <w:rPr>
          <w:iCs/>
        </w:rPr>
        <w:t>3.36</w:t>
      </w:r>
      <m:oMath>
        <m:r>
          <w:rPr>
            <w:rFonts w:ascii="Cambria Math" w:hAnsi="Cambria Math"/>
          </w:rPr>
          <m:t>μP</m:t>
        </m:r>
      </m:oMath>
      <w:r w:rsidRPr="004757F9">
        <w:t xml:space="preserve"> while the viscosity of carbon dioxide gas was</w:t>
      </w:r>
      <m:oMath>
        <m:r>
          <w:rPr>
            <w:rFonts w:ascii="Cambria Math" w:hAnsi="Cambria Math"/>
          </w:rPr>
          <m:t>3.40μP</m:t>
        </m:r>
      </m:oMath>
      <w:r w:rsidRPr="004757F9">
        <w:t xml:space="preserve">. The mean free path (λ) for nitrogen was </w:t>
      </w:r>
      <w:r w:rsidR="00E44526">
        <w:rPr>
          <w:iCs/>
        </w:rPr>
        <w:t>8.22</w:t>
      </w:r>
      <w:r w:rsidRPr="004757F9">
        <w:rPr>
          <w:iCs/>
        </w:rPr>
        <w:t xml:space="preserve"> nm</w:t>
      </w:r>
      <w:r w:rsidRPr="004757F9">
        <w:t xml:space="preserve"> while the mean free path carbon dioxide gas was found to be </w:t>
      </w:r>
      <w:r w:rsidR="00E44526">
        <w:rPr>
          <w:iCs/>
        </w:rPr>
        <w:t>8.32</w:t>
      </w:r>
      <w:r w:rsidRPr="004757F9">
        <w:rPr>
          <w:iCs/>
        </w:rPr>
        <w:t>nm</w:t>
      </w:r>
      <w:r w:rsidRPr="004757F9">
        <w:t>. The collision diameter (</w:t>
      </w:r>
      <w:r w:rsidRPr="004757F9">
        <w:rPr>
          <w:i/>
        </w:rPr>
        <w:t>d</w:t>
      </w:r>
      <w:r w:rsidRPr="004757F9">
        <w:t xml:space="preserve">) for nitrogen gas was found to be </w:t>
      </w:r>
      <w:r w:rsidR="00E44526">
        <w:rPr>
          <w:iCs/>
        </w:rPr>
        <w:t>1.04</w:t>
      </w:r>
      <w:r w:rsidRPr="004757F9">
        <w:rPr>
          <w:iCs/>
        </w:rPr>
        <w:t xml:space="preserve"> nm</w:t>
      </w:r>
      <w:r w:rsidRPr="004757F9">
        <w:t xml:space="preserve"> while the collision diameter for carbon dioxide was</w:t>
      </w:r>
      <m:oMath>
        <m:r>
          <w:rPr>
            <w:rFonts w:ascii="Cambria Math" w:hAnsi="Cambria Math"/>
          </w:rPr>
          <m:t>1.04nm</m:t>
        </m:r>
      </m:oMath>
      <w:r w:rsidRPr="004757F9">
        <w:t>.</w:t>
      </w:r>
    </w:p>
    <w:p w:rsidR="001947CE" w:rsidRPr="004757F9" w:rsidRDefault="001947CE" w:rsidP="004757F9">
      <w:pPr>
        <w:pStyle w:val="NormalWeb"/>
        <w:spacing w:before="0" w:after="0" w:line="480" w:lineRule="auto"/>
      </w:pPr>
    </w:p>
    <w:p w:rsidR="001947CE" w:rsidRPr="004757F9" w:rsidRDefault="001947CE"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4757F9">
        <w:rPr>
          <w:rFonts w:ascii="Times New Roman" w:hAnsi="Times New Roman" w:cs="Times New Roman"/>
          <w:sz w:val="24"/>
          <w:szCs w:val="24"/>
        </w:rPr>
        <w:t xml:space="preserve">The literature values for the viscosity of the nitrogen and carbon dioxide gas was </w:t>
      </w:r>
      <w:r w:rsidRPr="004757F9">
        <w:rPr>
          <w:rFonts w:ascii="Times New Roman" w:hAnsi="Times New Roman" w:cs="Times New Roman"/>
          <w:iCs/>
          <w:sz w:val="24"/>
          <w:szCs w:val="24"/>
        </w:rPr>
        <w:t xml:space="preserve">150 </w:t>
      </w:r>
      <m:oMath>
        <m:r>
          <w:rPr>
            <w:rFonts w:ascii="Cambria Math" w:hAnsi="Cambria Math" w:cs="Times New Roman"/>
            <w:sz w:val="24"/>
            <w:szCs w:val="24"/>
          </w:rPr>
          <m:t>μP</m:t>
        </m:r>
      </m:oMath>
      <w:r w:rsidRPr="004757F9">
        <w:rPr>
          <w:rFonts w:ascii="Times New Roman" w:hAnsi="Times New Roman" w:cs="Times New Roman"/>
          <w:sz w:val="24"/>
          <w:szCs w:val="24"/>
        </w:rPr>
        <w:t xml:space="preserve"> and 179 </w:t>
      </w:r>
      <m:oMath>
        <m:r>
          <w:rPr>
            <w:rFonts w:ascii="Cambria Math" w:hAnsi="Cambria Math" w:cs="Times New Roman"/>
            <w:sz w:val="24"/>
            <w:szCs w:val="24"/>
          </w:rPr>
          <m:t>μP</m:t>
        </m:r>
      </m:oMath>
      <w:r w:rsidRPr="004757F9">
        <w:rPr>
          <w:rFonts w:ascii="Times New Roman" w:hAnsi="Times New Roman" w:cs="Times New Roman"/>
          <w:iCs/>
          <w:sz w:val="24"/>
          <w:szCs w:val="24"/>
        </w:rPr>
        <w:t xml:space="preserve"> at a temperature of 296.15 K </w:t>
      </w:r>
      <w:r w:rsidRPr="004757F9">
        <w:rPr>
          <w:rFonts w:ascii="Times New Roman" w:hAnsi="Times New Roman" w:cs="Times New Roman"/>
          <w:sz w:val="24"/>
          <w:szCs w:val="24"/>
        </w:rPr>
        <w:t>respectively. Using these theoretical values, the experimentally obtained viscosity of N</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and CO</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gases had large errors of 98.9% and 99.7% respectively. </w:t>
      </w:r>
    </w:p>
    <w:p w:rsidR="001947CE" w:rsidRPr="004757F9" w:rsidRDefault="001947CE"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4757F9">
        <w:rPr>
          <w:rFonts w:ascii="Times New Roman" w:hAnsi="Times New Roman" w:cs="Times New Roman"/>
          <w:sz w:val="24"/>
          <w:szCs w:val="24"/>
        </w:rPr>
        <w:t>Carbon dioxide, which is rarely considered an ideal gas, normally strays from its ideal theoretical nature. [3]</w:t>
      </w:r>
      <w:r w:rsidR="00304FC8" w:rsidRPr="004757F9">
        <w:rPr>
          <w:rFonts w:ascii="Times New Roman" w:hAnsi="Times New Roman" w:cs="Times New Roman"/>
          <w:sz w:val="24"/>
          <w:szCs w:val="24"/>
        </w:rPr>
        <w:t xml:space="preserve">It is apparent that the experimental errors in the calculated values are very large.  Errors in the viscosity, the mean free path, and the collision diameter can be attributed to a variety of things. Firstly, it was assumed at the beginning of the lab that both Carbon Dioxide and Nitrogen Gas both behaved as ideal gasses, however, as noted above, this is not true. Secondly, the stopwatch on the computer may have been inaccurate, causing for readings to be taken at inconsistent times, effecting the values of the pressure. Lastly, undetected leaks or air bubbles may have </w:t>
      </w:r>
      <w:r w:rsidR="0096037F" w:rsidRPr="004757F9">
        <w:rPr>
          <w:rFonts w:ascii="Times New Roman" w:hAnsi="Times New Roman" w:cs="Times New Roman"/>
          <w:sz w:val="24"/>
          <w:szCs w:val="24"/>
        </w:rPr>
        <w:t xml:space="preserve">caused the pressure to decrease at a larger rate, eliminating the constant volume assumption when deriving the equation. </w:t>
      </w:r>
    </w:p>
    <w:p w:rsidR="0096037F" w:rsidRPr="004757F9" w:rsidRDefault="0096037F"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4757F9">
        <w:rPr>
          <w:rFonts w:ascii="Times New Roman" w:hAnsi="Times New Roman" w:cs="Times New Roman"/>
          <w:sz w:val="24"/>
          <w:szCs w:val="24"/>
        </w:rPr>
        <w:t xml:space="preserve">There may also have been uncertainties with the volume of the bulb and the length and radius of the capillary tube. On their own, the errors are very small, however, they do add up quickly and </w:t>
      </w:r>
      <w:r w:rsidRPr="004757F9">
        <w:rPr>
          <w:rFonts w:ascii="Times New Roman" w:hAnsi="Times New Roman" w:cs="Times New Roman"/>
          <w:sz w:val="24"/>
          <w:szCs w:val="24"/>
        </w:rPr>
        <w:lastRenderedPageBreak/>
        <w:t>be the cause or major deviation.</w:t>
      </w:r>
    </w:p>
    <w:p w:rsidR="0096037F" w:rsidRPr="004757F9" w:rsidRDefault="0096037F"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4757F9">
        <w:rPr>
          <w:rFonts w:ascii="Times New Roman" w:hAnsi="Times New Roman" w:cs="Times New Roman"/>
          <w:sz w:val="24"/>
          <w:szCs w:val="24"/>
        </w:rPr>
        <w:t xml:space="preserve">Viscosity of a gas can also be determined in a different way. A.O Rankine [4] an Assistant in the Department of physics at the University College, London, describes an apparatus designed for comparing the viscosities of neon, xenon, and krypton; rare gases that are only available in small quantities. He explains that though this apparatus has a small volume content, it is suitable for handling absolute measurements.   </w:t>
      </w:r>
    </w:p>
    <w:p w:rsidR="0096037F" w:rsidRPr="004757F9" w:rsidRDefault="0096037F"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4757F9">
        <w:rPr>
          <w:rFonts w:ascii="Times New Roman" w:hAnsi="Times New Roman" w:cs="Times New Roman"/>
          <w:sz w:val="24"/>
          <w:szCs w:val="24"/>
        </w:rPr>
        <w:t>As society continues to progress, science will as well, continuously developing new</w:t>
      </w:r>
      <w:r w:rsidR="004757F9" w:rsidRPr="004757F9">
        <w:rPr>
          <w:rFonts w:ascii="Times New Roman" w:hAnsi="Times New Roman" w:cs="Times New Roman"/>
          <w:sz w:val="24"/>
          <w:szCs w:val="24"/>
        </w:rPr>
        <w:t xml:space="preserve"> and alternative forms of research</w:t>
      </w:r>
      <w:r w:rsidRPr="004757F9">
        <w:rPr>
          <w:rFonts w:ascii="Times New Roman" w:hAnsi="Times New Roman" w:cs="Times New Roman"/>
          <w:sz w:val="24"/>
          <w:szCs w:val="24"/>
        </w:rPr>
        <w:t xml:space="preserve"> and testing methods. The exponential leak method is, at this time, </w:t>
      </w:r>
      <w:r w:rsidR="004757F9" w:rsidRPr="004757F9">
        <w:rPr>
          <w:rFonts w:ascii="Times New Roman" w:hAnsi="Times New Roman" w:cs="Times New Roman"/>
          <w:sz w:val="24"/>
          <w:szCs w:val="24"/>
        </w:rPr>
        <w:t xml:space="preserve">one of the most efficient and accurate ways for determining and comparing gas viscosities and collision paths. All that matters is testing continues to be refined, to ensure the accuracy of future experiments. </w:t>
      </w:r>
    </w:p>
    <w:p w:rsidR="00E44526" w:rsidRPr="004757F9" w:rsidRDefault="004757F9" w:rsidP="00E44526">
      <w:pPr>
        <w:pStyle w:val="NormalWeb"/>
        <w:spacing w:before="0" w:after="0" w:line="480" w:lineRule="auto"/>
      </w:pPr>
      <w:r w:rsidRPr="004757F9">
        <w:rPr>
          <w:i/>
          <w:u w:val="single"/>
        </w:rPr>
        <w:t>Conclusion</w:t>
      </w:r>
      <w:r>
        <w:t xml:space="preserve">: </w:t>
      </w:r>
      <w:r w:rsidR="00A522C7">
        <w:tab/>
      </w:r>
      <w:r w:rsidR="00A522C7">
        <w:tab/>
      </w:r>
      <w:r w:rsidR="00A522C7">
        <w:tab/>
      </w:r>
      <w:r w:rsidR="00A522C7">
        <w:tab/>
      </w:r>
      <w:r w:rsidR="00A522C7">
        <w:tab/>
      </w:r>
      <w:r w:rsidR="00A522C7">
        <w:tab/>
      </w:r>
      <w:r w:rsidR="00A522C7">
        <w:tab/>
      </w:r>
      <w:r w:rsidR="00A522C7">
        <w:tab/>
      </w:r>
      <w:r w:rsidR="00A522C7">
        <w:tab/>
      </w:r>
      <w:r w:rsidR="00A522C7">
        <w:tab/>
      </w:r>
      <w:r w:rsidR="00A522C7">
        <w:tab/>
        <w:t xml:space="preserve">          </w:t>
      </w:r>
      <w:r>
        <w:rPr>
          <w:vanish/>
        </w:rPr>
        <w:t xml:space="preserve">: </w:t>
      </w:r>
      <w:r>
        <w:rPr>
          <w:vanish/>
        </w:rPr>
        <w:cr/>
        <w:t>th NOpressure difference of COations. ses. testing continues to be refined, to esnure only availible ion. e equation. es, how</w:t>
      </w:r>
      <w:r w:rsidRPr="004757F9">
        <w:t xml:space="preserve">In conclusion, </w:t>
      </w:r>
      <w:r w:rsidR="00E44526" w:rsidRPr="004757F9">
        <w:t xml:space="preserve">it was found that the viscosity (η) of nitrogen was </w:t>
      </w:r>
      <w:r w:rsidR="00E44526">
        <w:rPr>
          <w:iCs/>
        </w:rPr>
        <w:t>3.36</w:t>
      </w:r>
      <m:oMath>
        <m:r>
          <w:rPr>
            <w:rFonts w:ascii="Cambria Math" w:hAnsi="Cambria Math"/>
          </w:rPr>
          <m:t>μP</m:t>
        </m:r>
      </m:oMath>
      <w:r w:rsidR="00E44526" w:rsidRPr="004757F9">
        <w:t xml:space="preserve"> while the viscosity of carbon dioxide gas was</w:t>
      </w:r>
      <m:oMath>
        <m:r>
          <w:rPr>
            <w:rFonts w:ascii="Cambria Math" w:hAnsi="Cambria Math"/>
          </w:rPr>
          <m:t>3.40μP</m:t>
        </m:r>
      </m:oMath>
      <w:r w:rsidR="00E44526" w:rsidRPr="004757F9">
        <w:t xml:space="preserve">. The mean free path (λ) for nitrogen was </w:t>
      </w:r>
      <w:r w:rsidR="00E44526">
        <w:rPr>
          <w:iCs/>
        </w:rPr>
        <w:t>8.22</w:t>
      </w:r>
      <w:r w:rsidR="00E44526" w:rsidRPr="004757F9">
        <w:rPr>
          <w:iCs/>
        </w:rPr>
        <w:t xml:space="preserve"> nm</w:t>
      </w:r>
      <w:r w:rsidR="00E44526" w:rsidRPr="004757F9">
        <w:t xml:space="preserve"> while the mean free path carbon dioxide gas was found to be </w:t>
      </w:r>
      <w:r w:rsidR="00E44526">
        <w:rPr>
          <w:iCs/>
        </w:rPr>
        <w:t>8.32</w:t>
      </w:r>
      <w:r w:rsidR="00E44526" w:rsidRPr="004757F9">
        <w:rPr>
          <w:iCs/>
        </w:rPr>
        <w:t>nm</w:t>
      </w:r>
      <w:r w:rsidR="00E44526" w:rsidRPr="004757F9">
        <w:t>. The collision diameter (</w:t>
      </w:r>
      <w:r w:rsidR="00E44526" w:rsidRPr="004757F9">
        <w:rPr>
          <w:i/>
        </w:rPr>
        <w:t>d</w:t>
      </w:r>
      <w:r w:rsidR="00E44526" w:rsidRPr="004757F9">
        <w:t xml:space="preserve">) for nitrogen gas was found to be </w:t>
      </w:r>
      <w:r w:rsidR="00E44526">
        <w:rPr>
          <w:iCs/>
        </w:rPr>
        <w:t>1.04</w:t>
      </w:r>
      <w:r w:rsidR="00E44526" w:rsidRPr="004757F9">
        <w:rPr>
          <w:iCs/>
        </w:rPr>
        <w:t xml:space="preserve"> nm</w:t>
      </w:r>
      <w:r w:rsidR="00E44526" w:rsidRPr="004757F9">
        <w:t xml:space="preserve"> while the collision diameter for carbon dioxide was</w:t>
      </w:r>
      <m:oMath>
        <m:r>
          <w:rPr>
            <w:rFonts w:ascii="Cambria Math" w:hAnsi="Cambria Math"/>
          </w:rPr>
          <m:t>1.04nm</m:t>
        </m:r>
      </m:oMath>
      <w:r w:rsidR="00E44526" w:rsidRPr="004757F9">
        <w:t>.</w:t>
      </w:r>
    </w:p>
    <w:p w:rsidR="004757F9" w:rsidRDefault="004757F9"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4757F9">
        <w:rPr>
          <w:rFonts w:ascii="Times New Roman" w:hAnsi="Times New Roman" w:cs="Times New Roman"/>
          <w:sz w:val="24"/>
          <w:szCs w:val="24"/>
        </w:rPr>
        <w:t xml:space="preserve">The literature values for the viscosity of the nitrogen and carbon dioxide gas was </w:t>
      </w:r>
      <w:r w:rsidR="00E44526">
        <w:rPr>
          <w:rFonts w:ascii="Times New Roman" w:hAnsi="Times New Roman" w:cs="Times New Roman"/>
          <w:iCs/>
          <w:sz w:val="24"/>
          <w:szCs w:val="24"/>
        </w:rPr>
        <w:t>15</w:t>
      </w:r>
      <w:r w:rsidRPr="004757F9">
        <w:rPr>
          <w:rFonts w:ascii="Times New Roman" w:hAnsi="Times New Roman" w:cs="Times New Roman"/>
          <w:iCs/>
          <w:sz w:val="24"/>
          <w:szCs w:val="24"/>
        </w:rPr>
        <w:t xml:space="preserve"> </w:t>
      </w:r>
      <m:oMath>
        <m:r>
          <w:rPr>
            <w:rFonts w:ascii="Cambria Math" w:hAnsi="Cambria Math" w:cs="Times New Roman"/>
            <w:sz w:val="24"/>
            <w:szCs w:val="24"/>
          </w:rPr>
          <m:t>μP</m:t>
        </m:r>
      </m:oMath>
      <w:r w:rsidRPr="004757F9">
        <w:rPr>
          <w:rFonts w:ascii="Times New Roman" w:hAnsi="Times New Roman" w:cs="Times New Roman"/>
          <w:sz w:val="24"/>
          <w:szCs w:val="24"/>
        </w:rPr>
        <w:t xml:space="preserve"> and 17</w:t>
      </w:r>
      <w:r w:rsidR="00E44526">
        <w:rPr>
          <w:rFonts w:ascii="Times New Roman" w:hAnsi="Times New Roman" w:cs="Times New Roman"/>
          <w:sz w:val="24"/>
          <w:szCs w:val="24"/>
        </w:rPr>
        <w:t>.</w:t>
      </w:r>
      <w:r w:rsidRPr="004757F9">
        <w:rPr>
          <w:rFonts w:ascii="Times New Roman" w:hAnsi="Times New Roman" w:cs="Times New Roman"/>
          <w:sz w:val="24"/>
          <w:szCs w:val="24"/>
        </w:rPr>
        <w:t xml:space="preserve">9 </w:t>
      </w:r>
      <m:oMath>
        <m:r>
          <w:rPr>
            <w:rFonts w:ascii="Cambria Math" w:hAnsi="Cambria Math" w:cs="Times New Roman"/>
            <w:sz w:val="24"/>
            <w:szCs w:val="24"/>
          </w:rPr>
          <m:t>μP</m:t>
        </m:r>
      </m:oMath>
      <w:r w:rsidRPr="004757F9">
        <w:rPr>
          <w:rFonts w:ascii="Times New Roman" w:hAnsi="Times New Roman" w:cs="Times New Roman"/>
          <w:iCs/>
          <w:sz w:val="24"/>
          <w:szCs w:val="24"/>
        </w:rPr>
        <w:t xml:space="preserve"> at a temperature of 296.15 K </w:t>
      </w:r>
      <w:r w:rsidRPr="004757F9">
        <w:rPr>
          <w:rFonts w:ascii="Times New Roman" w:hAnsi="Times New Roman" w:cs="Times New Roman"/>
          <w:sz w:val="24"/>
          <w:szCs w:val="24"/>
        </w:rPr>
        <w:t>respectively. Using these theoretical values, the experimentally obtained viscosity of N</w:t>
      </w:r>
      <w:r w:rsidRPr="004757F9">
        <w:rPr>
          <w:rFonts w:ascii="Times New Roman" w:hAnsi="Times New Roman" w:cs="Times New Roman"/>
          <w:sz w:val="24"/>
          <w:szCs w:val="24"/>
          <w:vertAlign w:val="subscript"/>
        </w:rPr>
        <w:t>2</w:t>
      </w:r>
      <w:r w:rsidRPr="004757F9">
        <w:rPr>
          <w:rFonts w:ascii="Times New Roman" w:hAnsi="Times New Roman" w:cs="Times New Roman"/>
          <w:sz w:val="24"/>
          <w:szCs w:val="24"/>
        </w:rPr>
        <w:t xml:space="preserve"> and CO</w:t>
      </w:r>
      <w:r w:rsidRPr="004757F9">
        <w:rPr>
          <w:rFonts w:ascii="Times New Roman" w:hAnsi="Times New Roman" w:cs="Times New Roman"/>
          <w:sz w:val="24"/>
          <w:szCs w:val="24"/>
          <w:vertAlign w:val="subscript"/>
        </w:rPr>
        <w:t>2</w:t>
      </w:r>
      <w:r w:rsidR="00E44526">
        <w:rPr>
          <w:rFonts w:ascii="Times New Roman" w:hAnsi="Times New Roman" w:cs="Times New Roman"/>
          <w:sz w:val="24"/>
          <w:szCs w:val="24"/>
        </w:rPr>
        <w:t xml:space="preserve"> gases had large errors of 80.9</w:t>
      </w:r>
      <w:r w:rsidRPr="004757F9">
        <w:rPr>
          <w:rFonts w:ascii="Times New Roman" w:hAnsi="Times New Roman" w:cs="Times New Roman"/>
          <w:sz w:val="24"/>
          <w:szCs w:val="24"/>
        </w:rPr>
        <w:t xml:space="preserve">% </w:t>
      </w:r>
      <w:r w:rsidR="00E44526">
        <w:rPr>
          <w:rFonts w:ascii="Times New Roman" w:hAnsi="Times New Roman" w:cs="Times New Roman"/>
          <w:sz w:val="24"/>
          <w:szCs w:val="24"/>
        </w:rPr>
        <w:t>and 70.3</w:t>
      </w:r>
      <w:r w:rsidRPr="004757F9">
        <w:rPr>
          <w:rFonts w:ascii="Times New Roman" w:hAnsi="Times New Roman" w:cs="Times New Roman"/>
          <w:sz w:val="24"/>
          <w:szCs w:val="24"/>
        </w:rPr>
        <w:t xml:space="preserve">% respectively. All in all, the lab was considered a success. </w:t>
      </w:r>
    </w:p>
    <w:p w:rsidR="00C9355B" w:rsidRDefault="00C9355B" w:rsidP="004757F9">
      <w:pPr>
        <w:widowControl w:val="0"/>
        <w:autoSpaceDE w:val="0"/>
        <w:autoSpaceDN w:val="0"/>
        <w:adjustRightInd w:val="0"/>
        <w:spacing w:after="100" w:afterAutospacing="1" w:line="480" w:lineRule="auto"/>
        <w:rPr>
          <w:rFonts w:ascii="Times New Roman" w:hAnsi="Times New Roman" w:cs="Times New Roman"/>
          <w:i/>
          <w:sz w:val="24"/>
          <w:szCs w:val="24"/>
          <w:u w:val="single"/>
        </w:rPr>
      </w:pPr>
    </w:p>
    <w:p w:rsidR="00A522C7" w:rsidRDefault="00A522C7"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A522C7">
        <w:rPr>
          <w:rFonts w:ascii="Times New Roman" w:hAnsi="Times New Roman" w:cs="Times New Roman"/>
          <w:i/>
          <w:sz w:val="24"/>
          <w:szCs w:val="24"/>
          <w:u w:val="single"/>
        </w:rPr>
        <w:lastRenderedPageBreak/>
        <w:t>References</w:t>
      </w:r>
      <w:r w:rsidRPr="00A522C7">
        <w:rPr>
          <w:rFonts w:ascii="Times New Roman" w:hAnsi="Times New Roman" w:cs="Times New Roman"/>
          <w:sz w:val="24"/>
          <w:szCs w:val="24"/>
        </w:rPr>
        <w:t xml:space="preserve">: </w:t>
      </w:r>
    </w:p>
    <w:p w:rsidR="00A522C7" w:rsidRPr="00A522C7" w:rsidRDefault="00A522C7" w:rsidP="004757F9">
      <w:pPr>
        <w:widowControl w:val="0"/>
        <w:autoSpaceDE w:val="0"/>
        <w:autoSpaceDN w:val="0"/>
        <w:adjustRightInd w:val="0"/>
        <w:spacing w:after="100" w:afterAutospacing="1" w:line="480" w:lineRule="auto"/>
        <w:rPr>
          <w:rFonts w:ascii="Times New Roman" w:hAnsi="Times New Roman" w:cs="Times New Roman"/>
          <w:sz w:val="24"/>
          <w:szCs w:val="24"/>
        </w:rPr>
      </w:pPr>
      <w:r>
        <w:rPr>
          <w:rFonts w:ascii="Times New Roman" w:hAnsi="Times New Roman" w:cs="Times New Roman"/>
          <w:sz w:val="24"/>
          <w:szCs w:val="24"/>
        </w:rPr>
        <w:t xml:space="preserve">[1] </w:t>
      </w:r>
      <w:r w:rsidRPr="00A522C7">
        <w:rPr>
          <w:rFonts w:ascii="Times New Roman" w:hAnsi="Times New Roman" w:cs="Times New Roman"/>
          <w:sz w:val="24"/>
          <w:szCs w:val="24"/>
        </w:rPr>
        <w:t xml:space="preserve">Webber, A. (2001, January 01). Advance Leak Test Methods . Retrieved March 1, 2017, from </w:t>
      </w:r>
      <w:hyperlink r:id="rId37" w:history="1">
        <w:r w:rsidRPr="00A522C7">
          <w:rPr>
            <w:rFonts w:ascii="Times New Roman" w:hAnsi="Times New Roman" w:cs="Times New Roman"/>
            <w:sz w:val="24"/>
            <w:szCs w:val="24"/>
          </w:rPr>
          <w:t>http://www.assemblymag.com/articles/83578-advanced-leak-test-methods</w:t>
        </w:r>
      </w:hyperlink>
    </w:p>
    <w:p w:rsidR="00A522C7" w:rsidRPr="00A522C7" w:rsidRDefault="00A522C7"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A522C7">
        <w:rPr>
          <w:rFonts w:ascii="Times New Roman" w:hAnsi="Times New Roman" w:cs="Times New Roman"/>
          <w:sz w:val="24"/>
          <w:szCs w:val="24"/>
        </w:rPr>
        <w:t>[2] CHM2330 Lab Manual 2014. Experiment D, “Determination of the Viscosity and Related Properties of Gaseous Nitrogen and Carbon Dioxide”. University of Ottawa.</w:t>
      </w:r>
    </w:p>
    <w:p w:rsidR="00A522C7" w:rsidRPr="00A522C7" w:rsidRDefault="00A522C7"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A522C7">
        <w:rPr>
          <w:rFonts w:ascii="Times New Roman" w:hAnsi="Times New Roman" w:cs="Times New Roman"/>
          <w:sz w:val="24"/>
          <w:szCs w:val="24"/>
        </w:rPr>
        <w:t xml:space="preserve">[3] </w:t>
      </w:r>
      <w:proofErr w:type="spellStart"/>
      <w:r w:rsidRPr="00A522C7">
        <w:rPr>
          <w:rFonts w:ascii="Times New Roman" w:hAnsi="Times New Roman" w:cs="Times New Roman"/>
          <w:sz w:val="24"/>
          <w:szCs w:val="24"/>
        </w:rPr>
        <w:t>Vallance</w:t>
      </w:r>
      <w:proofErr w:type="spellEnd"/>
      <w:r w:rsidRPr="00A522C7">
        <w:rPr>
          <w:rFonts w:ascii="Times New Roman" w:hAnsi="Times New Roman" w:cs="Times New Roman"/>
          <w:sz w:val="24"/>
          <w:szCs w:val="24"/>
        </w:rPr>
        <w:t>, C. (</w:t>
      </w:r>
      <w:proofErr w:type="spellStart"/>
      <w:r w:rsidRPr="00A522C7">
        <w:rPr>
          <w:rFonts w:ascii="Times New Roman" w:hAnsi="Times New Roman" w:cs="Times New Roman"/>
          <w:sz w:val="24"/>
          <w:szCs w:val="24"/>
        </w:rPr>
        <w:t>n.d.</w:t>
      </w:r>
      <w:proofErr w:type="spellEnd"/>
      <w:r w:rsidRPr="00A522C7">
        <w:rPr>
          <w:rFonts w:ascii="Times New Roman" w:hAnsi="Times New Roman" w:cs="Times New Roman"/>
          <w:sz w:val="24"/>
          <w:szCs w:val="24"/>
        </w:rPr>
        <w:t>). Properties of Gasses . doi:http://vallance.chem.ox.ac.uk/pdfs/PropertiesOfGasesLectureNotes.pdf</w:t>
      </w:r>
    </w:p>
    <w:p w:rsidR="00A522C7" w:rsidRPr="00A522C7" w:rsidRDefault="00A522C7"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A522C7">
        <w:rPr>
          <w:rFonts w:ascii="Times New Roman" w:hAnsi="Times New Roman" w:cs="Times New Roman"/>
          <w:sz w:val="24"/>
          <w:szCs w:val="24"/>
        </w:rPr>
        <w:t>[4] Deviations from ideal gas law behavior: Retrieved March 2, 2017, from http://chemed.chem.purdue.edu/genchem/topicreview/bp/ch4/deviation5.htm</w:t>
      </w:r>
    </w:p>
    <w:p w:rsidR="00A522C7" w:rsidRPr="00A522C7" w:rsidRDefault="00A522C7" w:rsidP="004757F9">
      <w:pPr>
        <w:widowControl w:val="0"/>
        <w:autoSpaceDE w:val="0"/>
        <w:autoSpaceDN w:val="0"/>
        <w:adjustRightInd w:val="0"/>
        <w:spacing w:after="100" w:afterAutospacing="1" w:line="480" w:lineRule="auto"/>
        <w:rPr>
          <w:rFonts w:ascii="Times New Roman" w:hAnsi="Times New Roman" w:cs="Times New Roman"/>
          <w:sz w:val="24"/>
          <w:szCs w:val="24"/>
        </w:rPr>
      </w:pPr>
      <w:r w:rsidRPr="00A522C7">
        <w:rPr>
          <w:rFonts w:ascii="Times New Roman" w:hAnsi="Times New Roman" w:cs="Times New Roman"/>
          <w:sz w:val="24"/>
          <w:szCs w:val="24"/>
        </w:rPr>
        <w:t>[5] Rankine, A. (1910). On a Method of Determining the Viscosity of Gases, Especially Those Available Only in Small Quantities. Proceedings of the Royal Society of London. Series A, Containing Papers of a Mathematical and Physical Character, 83(562), 265-276. Retrieved from http://www.jstor.org/stable/92998</w:t>
      </w:r>
    </w:p>
    <w:p w:rsidR="004757F9" w:rsidRPr="004757F9" w:rsidRDefault="004757F9" w:rsidP="004757F9">
      <w:pPr>
        <w:widowControl w:val="0"/>
        <w:autoSpaceDE w:val="0"/>
        <w:autoSpaceDN w:val="0"/>
        <w:adjustRightInd w:val="0"/>
        <w:spacing w:after="100" w:afterAutospacing="1" w:line="480" w:lineRule="auto"/>
        <w:rPr>
          <w:rFonts w:ascii="Times New Roman" w:hAnsi="Times New Roman" w:cs="Times New Roman"/>
          <w:sz w:val="24"/>
          <w:szCs w:val="24"/>
        </w:rPr>
      </w:pPr>
    </w:p>
    <w:p w:rsidR="001947CE" w:rsidRPr="004757F9" w:rsidRDefault="001947CE" w:rsidP="004757F9">
      <w:pPr>
        <w:spacing w:line="480" w:lineRule="auto"/>
        <w:rPr>
          <w:rFonts w:ascii="Times New Roman" w:hAnsi="Times New Roman" w:cs="Times New Roman"/>
          <w:sz w:val="24"/>
          <w:szCs w:val="24"/>
        </w:rPr>
      </w:pPr>
    </w:p>
    <w:p w:rsidR="00B94059" w:rsidRPr="004757F9" w:rsidRDefault="00334BF8" w:rsidP="004757F9">
      <w:pPr>
        <w:spacing w:line="480" w:lineRule="auto"/>
        <w:rPr>
          <w:rFonts w:ascii="Times New Roman" w:hAnsi="Times New Roman" w:cs="Times New Roman"/>
          <w:sz w:val="24"/>
          <w:szCs w:val="24"/>
        </w:rPr>
      </w:pPr>
      <w:r w:rsidRPr="004757F9">
        <w:rPr>
          <w:rFonts w:ascii="Times New Roman" w:hAnsi="Times New Roman" w:cs="Times New Roman"/>
          <w:sz w:val="24"/>
          <w:szCs w:val="24"/>
        </w:rPr>
        <w:t xml:space="preserve"> </w:t>
      </w:r>
      <w:r w:rsidR="00B94059" w:rsidRPr="004757F9">
        <w:rPr>
          <w:rFonts w:ascii="Times New Roman" w:hAnsi="Times New Roman" w:cs="Times New Roman"/>
          <w:sz w:val="24"/>
          <w:szCs w:val="24"/>
        </w:rPr>
        <w:t xml:space="preserve"> </w:t>
      </w:r>
    </w:p>
    <w:p w:rsidR="00B94059" w:rsidRPr="004757F9" w:rsidRDefault="00B94059" w:rsidP="004757F9">
      <w:pPr>
        <w:spacing w:line="276" w:lineRule="auto"/>
        <w:rPr>
          <w:rFonts w:ascii="Times New Roman" w:hAnsi="Times New Roman" w:cs="Times New Roman"/>
          <w:sz w:val="24"/>
          <w:szCs w:val="24"/>
        </w:rPr>
      </w:pPr>
    </w:p>
    <w:p w:rsidR="008E03FB" w:rsidRPr="004757F9" w:rsidRDefault="00B94059" w:rsidP="004757F9">
      <w:pPr>
        <w:spacing w:line="276" w:lineRule="auto"/>
        <w:rPr>
          <w:rFonts w:ascii="Times New Roman" w:hAnsi="Times New Roman" w:cs="Times New Roman"/>
          <w:sz w:val="24"/>
          <w:szCs w:val="24"/>
        </w:rPr>
      </w:pPr>
      <w:r w:rsidRPr="004757F9">
        <w:rPr>
          <w:rFonts w:ascii="Times New Roman" w:hAnsi="Times New Roman" w:cs="Times New Roman"/>
          <w:sz w:val="24"/>
          <w:szCs w:val="24"/>
        </w:rPr>
        <w:t xml:space="preserve"> </w:t>
      </w:r>
    </w:p>
    <w:p w:rsidR="008E03FB" w:rsidRPr="00A522C7" w:rsidRDefault="008E03FB" w:rsidP="004757F9">
      <w:pPr>
        <w:pStyle w:val="ListParagraph"/>
        <w:ind w:firstLine="720"/>
        <w:rPr>
          <w:rFonts w:ascii="Times New Roman" w:eastAsiaTheme="minorHAnsi" w:hAnsi="Times New Roman" w:cs="Times New Roman"/>
          <w:sz w:val="24"/>
          <w:szCs w:val="24"/>
          <w:lang w:val="en-US" w:eastAsia="en-US"/>
        </w:rPr>
      </w:pPr>
    </w:p>
    <w:p w:rsidR="008E03FB" w:rsidRDefault="008E03FB" w:rsidP="00E44526">
      <w:pPr>
        <w:rPr>
          <w:rFonts w:ascii="Times New Roman" w:hAnsi="Times New Roman" w:cs="Times New Roman"/>
          <w:sz w:val="24"/>
          <w:szCs w:val="24"/>
        </w:rPr>
      </w:pPr>
    </w:p>
    <w:p w:rsidR="00941044" w:rsidRDefault="00941044" w:rsidP="00E44526">
      <w:pPr>
        <w:rPr>
          <w:rFonts w:ascii="Times New Roman" w:hAnsi="Times New Roman" w:cs="Times New Roman"/>
          <w:sz w:val="24"/>
          <w:szCs w:val="24"/>
        </w:rPr>
      </w:pPr>
    </w:p>
    <w:p w:rsidR="00941044" w:rsidRDefault="00941044" w:rsidP="00941044">
      <w:pPr>
        <w:jc w:val="center"/>
        <w:rPr>
          <w:rFonts w:ascii="Berlin Sans FB Demi" w:hAnsi="Berlin Sans FB Demi" w:cs="Times New Roman"/>
          <w:sz w:val="52"/>
          <w:szCs w:val="52"/>
          <w:vertAlign w:val="subscript"/>
        </w:rPr>
      </w:pPr>
      <w:r w:rsidRPr="00941044">
        <w:rPr>
          <w:rFonts w:ascii="Berlin Sans FB Demi" w:hAnsi="Berlin Sans FB Demi" w:cs="Times New Roman"/>
          <w:sz w:val="52"/>
          <w:szCs w:val="52"/>
        </w:rPr>
        <w:t>Lab D: Determination of the Viscosity and Related Properties of Gaseous N</w:t>
      </w:r>
      <w:r w:rsidRPr="00941044">
        <w:rPr>
          <w:rFonts w:ascii="Berlin Sans FB Demi" w:hAnsi="Berlin Sans FB Demi" w:cs="Times New Roman"/>
          <w:sz w:val="52"/>
          <w:szCs w:val="52"/>
          <w:vertAlign w:val="subscript"/>
        </w:rPr>
        <w:t>2</w:t>
      </w:r>
      <w:r w:rsidRPr="00941044">
        <w:rPr>
          <w:rFonts w:ascii="Berlin Sans FB Demi" w:hAnsi="Berlin Sans FB Demi" w:cs="Times New Roman"/>
          <w:sz w:val="52"/>
          <w:szCs w:val="52"/>
        </w:rPr>
        <w:t xml:space="preserve"> and CO</w:t>
      </w:r>
      <w:r w:rsidRPr="00941044">
        <w:rPr>
          <w:rFonts w:ascii="Berlin Sans FB Demi" w:hAnsi="Berlin Sans FB Demi" w:cs="Times New Roman"/>
          <w:sz w:val="52"/>
          <w:szCs w:val="52"/>
          <w:vertAlign w:val="subscript"/>
        </w:rPr>
        <w:t>2</w:t>
      </w:r>
      <w:r>
        <w:rPr>
          <w:rFonts w:ascii="Berlin Sans FB Demi" w:hAnsi="Berlin Sans FB Demi" w:cs="Times New Roman"/>
          <w:sz w:val="52"/>
          <w:szCs w:val="52"/>
          <w:vertAlign w:val="subscript"/>
        </w:rPr>
        <w:t xml:space="preserve">  </w:t>
      </w: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Default="00941044" w:rsidP="00941044">
      <w:pPr>
        <w:jc w:val="right"/>
        <w:rPr>
          <w:rFonts w:ascii="Times New Roman" w:hAnsi="Times New Roman" w:cs="Times New Roman"/>
          <w:sz w:val="24"/>
          <w:szCs w:val="24"/>
          <w:vertAlign w:val="subscript"/>
        </w:rPr>
      </w:pPr>
    </w:p>
    <w:p w:rsidR="00941044" w:rsidRPr="00941044" w:rsidRDefault="00941044" w:rsidP="00941044">
      <w:pPr>
        <w:spacing w:line="276" w:lineRule="auto"/>
        <w:jc w:val="right"/>
        <w:rPr>
          <w:rFonts w:ascii="Times New Roman" w:hAnsi="Times New Roman" w:cs="Times New Roman"/>
          <w:sz w:val="32"/>
          <w:szCs w:val="32"/>
          <w:vertAlign w:val="subscript"/>
        </w:rPr>
      </w:pPr>
      <w:r w:rsidRPr="00941044">
        <w:rPr>
          <w:rFonts w:ascii="Times New Roman" w:hAnsi="Times New Roman" w:cs="Times New Roman"/>
          <w:sz w:val="32"/>
          <w:szCs w:val="32"/>
          <w:vertAlign w:val="subscript"/>
        </w:rPr>
        <w:t xml:space="preserve">CHM 2330 </w:t>
      </w:r>
    </w:p>
    <w:p w:rsidR="00231278" w:rsidRDefault="00231278" w:rsidP="00941044">
      <w:pPr>
        <w:spacing w:line="276" w:lineRule="auto"/>
        <w:jc w:val="right"/>
        <w:rPr>
          <w:rFonts w:ascii="Times New Roman" w:hAnsi="Times New Roman" w:cs="Times New Roman"/>
          <w:sz w:val="32"/>
          <w:szCs w:val="32"/>
          <w:vertAlign w:val="subscript"/>
        </w:rPr>
      </w:pPr>
    </w:p>
    <w:p w:rsidR="00231278" w:rsidRDefault="00231278" w:rsidP="00941044">
      <w:pPr>
        <w:spacing w:line="276" w:lineRule="auto"/>
        <w:jc w:val="right"/>
        <w:rPr>
          <w:rFonts w:ascii="Times New Roman" w:hAnsi="Times New Roman" w:cs="Times New Roman"/>
          <w:sz w:val="32"/>
          <w:szCs w:val="32"/>
          <w:vertAlign w:val="subscript"/>
        </w:rPr>
      </w:pPr>
    </w:p>
    <w:p w:rsidR="00941044" w:rsidRPr="00941044" w:rsidRDefault="00941044" w:rsidP="00941044">
      <w:pPr>
        <w:spacing w:line="276" w:lineRule="auto"/>
        <w:jc w:val="right"/>
        <w:rPr>
          <w:rFonts w:ascii="Times New Roman" w:hAnsi="Times New Roman" w:cs="Times New Roman"/>
          <w:sz w:val="32"/>
          <w:szCs w:val="32"/>
          <w:vertAlign w:val="subscript"/>
        </w:rPr>
      </w:pPr>
      <w:bookmarkStart w:id="0" w:name="_GoBack"/>
      <w:bookmarkEnd w:id="0"/>
      <w:r w:rsidRPr="00941044">
        <w:rPr>
          <w:rFonts w:ascii="Times New Roman" w:hAnsi="Times New Roman" w:cs="Times New Roman"/>
          <w:sz w:val="32"/>
          <w:szCs w:val="32"/>
          <w:vertAlign w:val="subscript"/>
        </w:rPr>
        <w:t xml:space="preserve"> </w:t>
      </w:r>
    </w:p>
    <w:p w:rsidR="00941044" w:rsidRDefault="00941044" w:rsidP="00941044">
      <w:pPr>
        <w:spacing w:line="276" w:lineRule="auto"/>
        <w:jc w:val="right"/>
        <w:rPr>
          <w:rFonts w:ascii="Times New Roman" w:hAnsi="Times New Roman" w:cs="Times New Roman"/>
          <w:sz w:val="32"/>
          <w:szCs w:val="32"/>
          <w:vertAlign w:val="subscript"/>
        </w:rPr>
      </w:pPr>
      <w:r w:rsidRPr="00941044">
        <w:rPr>
          <w:rFonts w:ascii="Times New Roman" w:hAnsi="Times New Roman" w:cs="Times New Roman"/>
          <w:sz w:val="32"/>
          <w:szCs w:val="32"/>
          <w:vertAlign w:val="subscript"/>
        </w:rPr>
        <w:t>Due: March 2, 2017</w:t>
      </w:r>
    </w:p>
    <w:p w:rsidR="00941044" w:rsidRDefault="00941044" w:rsidP="00941044">
      <w:pPr>
        <w:spacing w:line="276" w:lineRule="auto"/>
        <w:rPr>
          <w:rFonts w:ascii="Times New Roman" w:hAnsi="Times New Roman" w:cs="Times New Roman"/>
          <w:sz w:val="32"/>
          <w:szCs w:val="32"/>
          <w:vertAlign w:val="subscript"/>
        </w:rPr>
      </w:pPr>
      <w:r>
        <w:rPr>
          <w:rFonts w:ascii="Times New Roman" w:hAnsi="Times New Roman" w:cs="Times New Roman"/>
          <w:sz w:val="32"/>
          <w:szCs w:val="32"/>
          <w:vertAlign w:val="subscript"/>
        </w:rPr>
        <w:lastRenderedPageBreak/>
        <w:t xml:space="preserve">Pre Lab Questions: </w:t>
      </w:r>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32"/>
          <w:szCs w:val="32"/>
          <w:vertAlign w:val="subscript"/>
        </w:rPr>
        <w:t xml:space="preserve">The relationship can be explained by the following formulae  </w:t>
      </w:r>
      <m:oMath>
        <m:r>
          <m:rPr>
            <m:nor/>
          </m:rPr>
          <w:rPr>
            <w:rFonts w:ascii="Times New Roman" w:hAnsi="Times New Roman" w:cs="Times New Roman"/>
            <w:sz w:val="24"/>
            <w:szCs w:val="24"/>
          </w:rPr>
          <m:t>η=</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3</m:t>
            </m:r>
          </m:den>
        </m:f>
        <m:r>
          <w:rPr>
            <w:rFonts w:ascii="Cambria Math" w:hAnsi="Cambria Math" w:cs="Times New Roman"/>
            <w:sz w:val="24"/>
            <w:szCs w:val="24"/>
          </w:rPr>
          <m:t>Mλ</m:t>
        </m:r>
        <m:acc>
          <m:accPr>
            <m:chr m:val="̅"/>
            <m:ctrlPr>
              <w:rPr>
                <w:rFonts w:ascii="Cambria Math" w:hAnsi="Cambria Math" w:cs="Times New Roman"/>
                <w:sz w:val="24"/>
                <w:szCs w:val="24"/>
              </w:rPr>
            </m:ctrlPr>
          </m:accPr>
          <m:e>
            <m:r>
              <w:rPr>
                <w:rFonts w:ascii="Cambria Math" w:hAnsi="Cambria Math" w:cs="Times New Roman"/>
                <w:sz w:val="24"/>
                <w:szCs w:val="24"/>
              </w:rPr>
              <m:t>c</m:t>
            </m:r>
          </m:e>
        </m:acc>
        <m:d>
          <m:dPr>
            <m:begChr m:val="["/>
            <m:endChr m:val="]"/>
            <m:ctrlPr>
              <w:rPr>
                <w:rFonts w:ascii="Cambria Math" w:hAnsi="Cambria Math" w:cs="Times New Roman"/>
                <w:sz w:val="24"/>
                <w:szCs w:val="24"/>
              </w:rPr>
            </m:ctrlPr>
          </m:dPr>
          <m:e>
            <m:r>
              <w:rPr>
                <w:rFonts w:ascii="Cambria Math" w:hAnsi="Cambria Math" w:cs="Times New Roman"/>
                <w:sz w:val="24"/>
                <w:szCs w:val="24"/>
              </w:rPr>
              <m:t>A</m:t>
            </m:r>
          </m:e>
        </m:d>
      </m:oMath>
      <w:r>
        <w:rPr>
          <w:rFonts w:ascii="Times New Roman" w:hAnsi="Times New Roman" w:cs="Times New Roman"/>
          <w:sz w:val="24"/>
          <w:szCs w:val="24"/>
        </w:rPr>
        <w:t xml:space="preserve"> </w:t>
      </w:r>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24"/>
          <w:szCs w:val="24"/>
        </w:rPr>
        <w:t xml:space="preserve">The relationship can be explained the following formulae  </w:t>
      </w:r>
      <w:r w:rsidRPr="004757F9">
        <w:rPr>
          <w:rFonts w:ascii="Times New Roman" w:hAnsi="Times New Roman" w:cs="Times New Roman"/>
          <w:sz w:val="24"/>
          <w:szCs w:val="24"/>
        </w:rPr>
        <w:tab/>
      </w:r>
      <m:oMath>
        <m:r>
          <m:rPr>
            <m:nor/>
          </m:rPr>
          <w:rPr>
            <w:rFonts w:ascii="Times New Roman" w:hAnsi="Times New Roman" w:cs="Times New Roman"/>
            <w:sz w:val="24"/>
            <w:szCs w:val="24"/>
          </w:rPr>
          <m:t>η=</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3</m:t>
            </m:r>
          </m:den>
        </m:f>
        <m:r>
          <w:rPr>
            <w:rFonts w:ascii="Cambria Math" w:hAnsi="Cambria Math" w:cs="Times New Roman"/>
            <w:sz w:val="24"/>
            <w:szCs w:val="24"/>
          </w:rPr>
          <m:t>pλ</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8</m:t>
                    </m:r>
                    <m:r>
                      <w:rPr>
                        <w:rFonts w:ascii="Cambria Math" w:hAnsi="Cambria Math" w:cs="Times New Roman"/>
                        <w:sz w:val="24"/>
                        <w:szCs w:val="24"/>
                      </w:rPr>
                      <m:t>M</m:t>
                    </m:r>
                  </m:num>
                  <m:den>
                    <m:r>
                      <w:rPr>
                        <w:rFonts w:ascii="Cambria Math" w:hAnsi="Cambria Math" w:cs="Times New Roman"/>
                        <w:sz w:val="24"/>
                        <w:szCs w:val="24"/>
                      </w:rPr>
                      <m:t>πRT</m:t>
                    </m:r>
                  </m:den>
                </m:f>
              </m:e>
            </m:d>
          </m:e>
          <m:sup>
            <m:r>
              <m:rPr>
                <m:sty m:val="p"/>
              </m:rPr>
              <w:rPr>
                <w:rFonts w:ascii="Cambria Math" w:hAnsi="Cambria Math" w:cs="Times New Roman"/>
                <w:sz w:val="24"/>
                <w:szCs w:val="24"/>
              </w:rPr>
              <m:t>1/2</m:t>
            </m:r>
          </m:sup>
        </m:sSup>
        <m:r>
          <m:rPr>
            <m:sty m:val="p"/>
          </m:rPr>
          <w:rPr>
            <w:rFonts w:ascii="Cambria Math" w:hAnsi="Cambria Math" w:cs="Times New Roman"/>
            <w:sz w:val="24"/>
            <w:szCs w:val="24"/>
          </w:rPr>
          <m:t>=0.532</m:t>
        </m:r>
        <m:r>
          <w:rPr>
            <w:rFonts w:ascii="Cambria Math" w:hAnsi="Cambria Math" w:cs="Times New Roman"/>
            <w:sz w:val="24"/>
            <w:szCs w:val="24"/>
          </w:rPr>
          <m:t>pλ</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8</m:t>
                    </m:r>
                    <m:r>
                      <w:rPr>
                        <w:rFonts w:ascii="Cambria Math" w:hAnsi="Cambria Math" w:cs="Times New Roman"/>
                        <w:sz w:val="24"/>
                        <w:szCs w:val="24"/>
                      </w:rPr>
                      <m:t>M</m:t>
                    </m:r>
                  </m:num>
                  <m:den>
                    <m:r>
                      <w:rPr>
                        <w:rFonts w:ascii="Cambria Math" w:hAnsi="Cambria Math" w:cs="Times New Roman"/>
                        <w:sz w:val="24"/>
                        <w:szCs w:val="24"/>
                      </w:rPr>
                      <m:t>πRT</m:t>
                    </m:r>
                  </m:den>
                </m:f>
              </m:e>
            </m:d>
          </m:e>
          <m:sup>
            <m:r>
              <m:rPr>
                <m:sty m:val="p"/>
              </m:rPr>
              <w:rPr>
                <w:rFonts w:ascii="Cambria Math" w:hAnsi="Cambria Math" w:cs="Times New Roman"/>
                <w:sz w:val="24"/>
                <w:szCs w:val="24"/>
              </w:rPr>
              <m:t>1/2</m:t>
            </m:r>
          </m:sup>
        </m:sSup>
      </m:oMath>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24"/>
          <w:szCs w:val="24"/>
        </w:rPr>
        <w:t xml:space="preserve">The relationship can be explained by the following formulae </w:t>
      </w:r>
      <m:oMath>
        <m:acc>
          <m:accPr>
            <m:chr m:val="̅"/>
            <m:ctrlPr>
              <w:rPr>
                <w:rFonts w:ascii="Cambria Math" w:hAnsi="Cambria Math" w:cs="Times New Roman"/>
                <w:sz w:val="24"/>
                <w:szCs w:val="24"/>
              </w:rPr>
            </m:ctrlPr>
          </m:accPr>
          <m:e>
            <m:r>
              <w:rPr>
                <w:rFonts w:ascii="Cambria Math" w:hAnsi="Cambria Math" w:cs="Times New Roman"/>
                <w:sz w:val="24"/>
                <w:szCs w:val="24"/>
              </w:rPr>
              <m:t>c</m:t>
            </m:r>
          </m:e>
        </m:acc>
        <m:r>
          <m:rPr>
            <m:sty m:val="p"/>
          </m:rPr>
          <w:rPr>
            <w:rFonts w:ascii="Cambria Math" w:hAnsi="Cambria Math" w:cs="Times New Roman"/>
            <w:sz w:val="24"/>
            <w:szCs w:val="24"/>
          </w:rPr>
          <m:t>=</m:t>
        </m:r>
        <m:sSup>
          <m:sSupPr>
            <m:ctrlPr>
              <w:rPr>
                <w:rFonts w:ascii="Cambria Math" w:hAnsi="Cambria Math" w:cs="Times New Roman"/>
                <w:sz w:val="24"/>
                <w:szCs w:val="24"/>
              </w:rPr>
            </m:ctrlPr>
          </m:sSupPr>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8</m:t>
                    </m:r>
                    <m:r>
                      <w:rPr>
                        <w:rFonts w:ascii="Cambria Math" w:hAnsi="Cambria Math" w:cs="Times New Roman"/>
                        <w:sz w:val="24"/>
                        <w:szCs w:val="24"/>
                      </w:rPr>
                      <m:t>RT</m:t>
                    </m:r>
                  </m:num>
                  <m:den>
                    <m:r>
                      <w:rPr>
                        <w:rFonts w:ascii="Cambria Math" w:hAnsi="Cambria Math" w:cs="Times New Roman"/>
                        <w:sz w:val="24"/>
                        <w:szCs w:val="24"/>
                      </w:rPr>
                      <m:t>πM</m:t>
                    </m:r>
                  </m:den>
                </m:f>
              </m:e>
            </m:d>
          </m:e>
          <m:sup>
            <m:r>
              <m:rPr>
                <m:sty m:val="p"/>
              </m:rPr>
              <w:rPr>
                <w:rFonts w:ascii="Cambria Math" w:hAnsi="Cambria Math" w:cs="Times New Roman"/>
                <w:sz w:val="24"/>
                <w:szCs w:val="24"/>
              </w:rPr>
              <m:t>1/2</m:t>
            </m:r>
          </m:sup>
        </m:sSup>
      </m:oMath>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24"/>
          <w:szCs w:val="24"/>
        </w:rPr>
        <w:t xml:space="preserve">The relationship can be explained with the following formula </w:t>
      </w:r>
      <w:r>
        <w:rPr>
          <w:rFonts w:ascii="Cambria" w:hAnsi="Cambria"/>
          <w:i/>
          <w:iCs/>
          <w:color w:val="000000"/>
        </w:rPr>
        <w:t>λ=1/((2)</w:t>
      </w:r>
      <w:r>
        <w:rPr>
          <w:rFonts w:ascii="Cambria" w:hAnsi="Cambria"/>
          <w:i/>
          <w:iCs/>
          <w:color w:val="000000"/>
          <w:vertAlign w:val="superscript"/>
        </w:rPr>
        <w:t xml:space="preserve">0.5 </w:t>
      </w:r>
      <w:proofErr w:type="spellStart"/>
      <w:r w:rsidRPr="00941044">
        <w:rPr>
          <w:rFonts w:ascii="Cambria" w:hAnsi="Cambria"/>
          <w:i/>
          <w:iCs/>
          <w:color w:val="000000"/>
        </w:rPr>
        <w:t>σN</w:t>
      </w:r>
      <w:proofErr w:type="spellEnd"/>
      <w:r>
        <w:rPr>
          <w:rFonts w:ascii="Cambria" w:hAnsi="Cambria"/>
          <w:i/>
          <w:iCs/>
          <w:color w:val="000000"/>
        </w:rPr>
        <w:t>)</w:t>
      </w:r>
      <w:r>
        <w:rPr>
          <w:rFonts w:ascii="Calibri" w:hAnsi="Calibri" w:cs="Calibri"/>
          <w:i/>
          <w:iCs/>
          <w:color w:val="44546A"/>
          <w:sz w:val="18"/>
          <w:szCs w:val="18"/>
        </w:rPr>
        <w:t xml:space="preserve">=  </w:t>
      </w:r>
      <w:proofErr w:type="spellStart"/>
      <w:r>
        <w:rPr>
          <w:rFonts w:ascii="Cambria" w:hAnsi="Cambria"/>
          <w:i/>
          <w:iCs/>
          <w:color w:val="44546A"/>
        </w:rPr>
        <w:t>kT</w:t>
      </w:r>
      <w:proofErr w:type="spellEnd"/>
      <w:r>
        <w:rPr>
          <w:rFonts w:ascii="Cambria" w:hAnsi="Cambria"/>
          <w:i/>
          <w:iCs/>
          <w:color w:val="44546A"/>
        </w:rPr>
        <w:t xml:space="preserve">/(2 </w:t>
      </w:r>
      <w:r>
        <w:rPr>
          <w:rFonts w:ascii="Cambria" w:hAnsi="Cambria"/>
          <w:i/>
          <w:iCs/>
          <w:color w:val="44546A"/>
          <w:vertAlign w:val="superscript"/>
        </w:rPr>
        <w:t xml:space="preserve">0.5 </w:t>
      </w:r>
      <w:r w:rsidRPr="00941044">
        <w:rPr>
          <w:rFonts w:ascii="Cambria" w:hAnsi="Cambria"/>
          <w:i/>
          <w:iCs/>
          <w:color w:val="44546A"/>
        </w:rPr>
        <w:t>πd2p</w:t>
      </w:r>
      <w:r>
        <w:rPr>
          <w:rFonts w:ascii="Cambria" w:hAnsi="Cambria"/>
          <w:i/>
          <w:iCs/>
          <w:color w:val="44546A"/>
        </w:rPr>
        <w:t>)</w:t>
      </w:r>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Cambria" w:hAnsi="Cambria"/>
          <w:iCs/>
          <w:color w:val="44546A"/>
        </w:rPr>
        <w:t xml:space="preserve">The relationship can be explained with the following </w:t>
      </w:r>
      <w:r w:rsidRPr="004757F9">
        <w:rPr>
          <w:rFonts w:ascii="Times New Roman" w:hAnsi="Times New Roman" w:cs="Times New Roman"/>
          <w:sz w:val="24"/>
          <w:szCs w:val="24"/>
        </w:rPr>
        <w:t xml:space="preserve">d = </w:t>
      </w:r>
      <m:oMath>
        <m:rad>
          <m:radPr>
            <m:degHide m:val="1"/>
            <m:ctrlPr>
              <w:rPr>
                <w:rFonts w:ascii="Cambria Math" w:hAnsi="Cambria Math" w:cs="Times New Roman"/>
                <w:i/>
                <w:sz w:val="24"/>
                <w:szCs w:val="24"/>
              </w:rPr>
            </m:ctrlPr>
          </m:radPr>
          <m:deg/>
          <m:e>
            <m:r>
              <w:rPr>
                <w:rFonts w:ascii="Cambria Math" w:hAnsi="Cambria Math" w:cs="Times New Roman"/>
                <w:sz w:val="24"/>
                <w:szCs w:val="24"/>
              </w:rPr>
              <m:t>KT/(λπ</m:t>
            </m:r>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 xml:space="preserve">P) </m:t>
            </m:r>
          </m:e>
        </m:rad>
      </m:oMath>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Cambria" w:hAnsi="Cambria"/>
          <w:iCs/>
          <w:color w:val="44546A"/>
        </w:rPr>
        <w:t xml:space="preserve">The relationship can be explained with the following  </w:t>
      </w:r>
      <w:r w:rsidRPr="004757F9">
        <w:rPr>
          <w:rFonts w:ascii="Times New Roman" w:hAnsi="Times New Roman" w:cs="Times New Roman"/>
          <w:sz w:val="24"/>
          <w:szCs w:val="24"/>
        </w:rPr>
        <w:t xml:space="preserve">   λ= </w:t>
      </w:r>
      <m:oMath>
        <m:f>
          <m:fPr>
            <m:ctrlPr>
              <w:rPr>
                <w:rFonts w:ascii="Cambria Math" w:hAnsi="Cambria Math" w:cs="Times New Roman"/>
                <w:i/>
                <w:sz w:val="24"/>
                <w:szCs w:val="24"/>
              </w:rPr>
            </m:ctrlPr>
          </m:fPr>
          <m:num>
            <m:r>
              <m:rPr>
                <m:sty m:val="p"/>
              </m:rPr>
              <w:rPr>
                <w:rFonts w:ascii="Cambria Math" w:hAnsi="Cambria Math" w:cs="Times New Roman"/>
                <w:sz w:val="24"/>
                <w:szCs w:val="24"/>
              </w:rPr>
              <m:t>η</m:t>
            </m:r>
          </m:num>
          <m:den>
            <m:r>
              <m:rPr>
                <m:sty m:val="p"/>
              </m:rPr>
              <w:rPr>
                <w:rFonts w:ascii="Cambria Math" w:hAnsi="Cambria Math" w:cs="Times New Roman"/>
                <w:sz w:val="24"/>
                <w:szCs w:val="24"/>
              </w:rPr>
              <m:t>0.532 p</m:t>
            </m:r>
            <m:sSup>
              <m:sSupPr>
                <m:ctrlPr>
                  <w:rPr>
                    <w:rFonts w:ascii="Cambria Math" w:hAnsi="Cambria Math" w:cs="Times New Roman"/>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RT</m:t>
                        </m:r>
                      </m:den>
                    </m:f>
                  </m:e>
                </m:d>
              </m:e>
              <m:sup>
                <m:r>
                  <w:rPr>
                    <w:rFonts w:ascii="Cambria Math" w:hAnsi="Cambria Math" w:cs="Times New Roman"/>
                    <w:sz w:val="24"/>
                    <w:szCs w:val="24"/>
                  </w:rPr>
                  <m:t>1/2</m:t>
                </m:r>
              </m:sup>
            </m:sSup>
            <m:r>
              <m:rPr>
                <m:sty m:val="p"/>
              </m:rPr>
              <w:rPr>
                <w:rFonts w:ascii="Cambria Math" w:hAnsi="Cambria Math" w:cs="Times New Roman"/>
                <w:sz w:val="24"/>
                <w:szCs w:val="24"/>
              </w:rPr>
              <m:t xml:space="preserve"> </m:t>
            </m:r>
          </m:den>
        </m:f>
      </m:oMath>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Cambria" w:hAnsi="Cambria"/>
          <w:iCs/>
          <w:color w:val="44546A"/>
        </w:rPr>
        <w:t xml:space="preserve">The relationship can be displayed with the following formulae :  </w:t>
      </w:r>
      <w:r w:rsidR="000E292E">
        <w:rPr>
          <w:rFonts w:ascii="Cambria" w:hAnsi="Cambria"/>
          <w:iCs/>
          <w:color w:val="44546A"/>
        </w:rPr>
        <w:t>Q=VA</w:t>
      </w:r>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Cambria" w:hAnsi="Cambria"/>
          <w:iCs/>
          <w:color w:val="44546A"/>
        </w:rPr>
        <w:t xml:space="preserve">The relationship can be displayed by the following :  </w:t>
      </w:r>
      <w:r w:rsidRPr="004757F9">
        <w:rPr>
          <w:rFonts w:ascii="Times New Roman" w:hAnsi="Times New Roman" w:cs="Times New Roman"/>
          <w:sz w:val="24"/>
          <w:szCs w:val="24"/>
        </w:rPr>
        <w:object w:dxaOrig="360" w:dyaOrig="620">
          <v:shape id="_x0000_i1041" type="#_x0000_t75" style="width:18pt;height:30.9pt" o:ole="">
            <v:imagedata r:id="rId12" o:title=""/>
          </v:shape>
          <o:OLEObject Type="Embed" ProgID="Equation.3" ShapeID="_x0000_i1041" DrawAspect="Content" ObjectID="_1552941812" r:id="rId38"/>
        </w:object>
      </w:r>
      <w:r w:rsidRPr="004757F9">
        <w:rPr>
          <w:rFonts w:ascii="Times New Roman" w:hAnsi="Times New Roman" w:cs="Times New Roman"/>
          <w:sz w:val="24"/>
          <w:szCs w:val="24"/>
        </w:rPr>
        <w:t xml:space="preserve"> = </w:t>
      </w:r>
      <w:r w:rsidRPr="004757F9">
        <w:rPr>
          <w:rFonts w:ascii="Times New Roman" w:hAnsi="Times New Roman" w:cs="Times New Roman"/>
          <w:sz w:val="24"/>
          <w:szCs w:val="24"/>
        </w:rPr>
        <w:object w:dxaOrig="1540" w:dyaOrig="700">
          <v:shape id="_x0000_i1042" type="#_x0000_t75" style="width:76.5pt;height:34.5pt" o:ole="">
            <v:imagedata r:id="rId14" o:title=""/>
          </v:shape>
          <o:OLEObject Type="Embed" ProgID="Equation.3" ShapeID="_x0000_i1042" DrawAspect="Content" ObjectID="_1552941813" r:id="rId39"/>
        </w:object>
      </w:r>
    </w:p>
    <w:p w:rsidR="00941044" w:rsidRDefault="00941044" w:rsidP="00941044">
      <w:pPr>
        <w:pStyle w:val="ListParagraph"/>
        <w:numPr>
          <w:ilvl w:val="0"/>
          <w:numId w:val="8"/>
        </w:numPr>
        <w:rPr>
          <w:rFonts w:ascii="Times New Roman" w:hAnsi="Times New Roman" w:cs="Times New Roman"/>
          <w:sz w:val="32"/>
          <w:szCs w:val="32"/>
          <w:vertAlign w:val="subscript"/>
        </w:rPr>
      </w:pPr>
      <w:r>
        <w:rPr>
          <w:rFonts w:ascii="Cambria" w:hAnsi="Cambria"/>
          <w:iCs/>
          <w:color w:val="44546A"/>
        </w:rPr>
        <w:t>The relationship can be displayed by the following:</w:t>
      </w:r>
      <w:r>
        <w:rPr>
          <w:rFonts w:ascii="Times New Roman" w:hAnsi="Times New Roman" w:cs="Times New Roman"/>
          <w:sz w:val="32"/>
          <w:szCs w:val="32"/>
          <w:vertAlign w:val="subscript"/>
        </w:rPr>
        <w:t xml:space="preserve"> </w:t>
      </w:r>
      <w:r w:rsidR="000E292E">
        <w:rPr>
          <w:rFonts w:ascii="Times New Roman" w:hAnsi="Times New Roman" w:cs="Times New Roman"/>
          <w:sz w:val="32"/>
          <w:szCs w:val="32"/>
          <w:vertAlign w:val="subscript"/>
        </w:rPr>
        <w:t xml:space="preserve">We will have to </w:t>
      </w:r>
      <w:r w:rsidR="00C9355B">
        <w:rPr>
          <w:rFonts w:ascii="Times New Roman" w:hAnsi="Times New Roman" w:cs="Times New Roman"/>
          <w:sz w:val="32"/>
          <w:szCs w:val="32"/>
          <w:vertAlign w:val="subscript"/>
        </w:rPr>
        <w:t>measure</w:t>
      </w:r>
      <w:r w:rsidR="000E292E">
        <w:rPr>
          <w:rFonts w:ascii="Times New Roman" w:hAnsi="Times New Roman" w:cs="Times New Roman"/>
          <w:sz w:val="32"/>
          <w:szCs w:val="32"/>
          <w:vertAlign w:val="subscript"/>
        </w:rPr>
        <w:t xml:space="preserve"> the change in pressure (or fluid height in the manometer) to determine the gas viscosities. </w:t>
      </w:r>
    </w:p>
    <w:p w:rsidR="00941044" w:rsidRPr="00941044" w:rsidRDefault="00941044"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32"/>
          <w:szCs w:val="32"/>
          <w:vertAlign w:val="subscript"/>
        </w:rPr>
        <w:t xml:space="preserve">The relationship can be explained by the following </w:t>
      </w:r>
      <w:r w:rsidRPr="004757F9">
        <w:rPr>
          <w:rFonts w:ascii="Times New Roman" w:hAnsi="Times New Roman" w:cs="Times New Roman"/>
          <w:sz w:val="24"/>
          <w:szCs w:val="24"/>
        </w:rPr>
        <w:object w:dxaOrig="360" w:dyaOrig="620">
          <v:shape id="_x0000_i1043" type="#_x0000_t75" style="width:18.3pt;height:30.9pt" o:ole="">
            <v:imagedata r:id="rId6" o:title=""/>
          </v:shape>
          <o:OLEObject Type="Embed" ProgID="Equation.3" ShapeID="_x0000_i1043" DrawAspect="Content" ObjectID="_1552941814" r:id="rId40"/>
        </w:object>
      </w:r>
      <w:r w:rsidRPr="004757F9">
        <w:rPr>
          <w:rFonts w:ascii="Times New Roman" w:hAnsi="Times New Roman" w:cs="Times New Roman"/>
          <w:sz w:val="24"/>
          <w:szCs w:val="24"/>
        </w:rPr>
        <w:object w:dxaOrig="180" w:dyaOrig="340">
          <v:shape id="_x0000_i1044" type="#_x0000_t75" style="width:8.7pt;height:17.1pt" o:ole="">
            <v:imagedata r:id="rId8" o:title=""/>
          </v:shape>
          <o:OLEObject Type="Embed" ProgID="Equation.3" ShapeID="_x0000_i1044" DrawAspect="Content" ObjectID="_1552941815" r:id="rId41"/>
        </w:object>
      </w:r>
      <w:r w:rsidRPr="004757F9">
        <w:rPr>
          <w:rFonts w:ascii="Times New Roman" w:hAnsi="Times New Roman" w:cs="Times New Roman"/>
          <w:sz w:val="24"/>
          <w:szCs w:val="24"/>
        </w:rPr>
        <w:t xml:space="preserve">= </w:t>
      </w:r>
      <w:r w:rsidRPr="004757F9">
        <w:rPr>
          <w:rFonts w:ascii="Times New Roman" w:hAnsi="Times New Roman" w:cs="Times New Roman"/>
          <w:sz w:val="24"/>
          <w:szCs w:val="24"/>
        </w:rPr>
        <w:object w:dxaOrig="1440" w:dyaOrig="720">
          <v:shape id="_x0000_i1045" type="#_x0000_t75" style="width:1in;height:36.9pt" o:ole="">
            <v:imagedata r:id="rId10" o:title=""/>
          </v:shape>
          <o:OLEObject Type="Embed" ProgID="Equation.3" ShapeID="_x0000_i1045" DrawAspect="Content" ObjectID="_1552941816" r:id="rId42"/>
        </w:object>
      </w:r>
    </w:p>
    <w:p w:rsidR="00941044" w:rsidRPr="0077280F" w:rsidRDefault="000E292E"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24"/>
          <w:szCs w:val="24"/>
        </w:rPr>
        <w:t xml:space="preserve">The relationship can be explained by the following: </w:t>
      </w:r>
      <w:r w:rsidRPr="004757F9">
        <w:rPr>
          <w:rFonts w:ascii="Times New Roman" w:hAnsi="Times New Roman" w:cs="Times New Roman"/>
          <w:sz w:val="24"/>
          <w:szCs w:val="24"/>
        </w:rPr>
        <w:t xml:space="preserve">-ln </w:t>
      </w:r>
      <w:r w:rsidRPr="004757F9">
        <w:rPr>
          <w:rFonts w:ascii="Times New Roman" w:hAnsi="Times New Roman" w:cs="Times New Roman"/>
          <w:sz w:val="24"/>
          <w:szCs w:val="24"/>
        </w:rPr>
        <w:object w:dxaOrig="1080" w:dyaOrig="760">
          <v:shape id="_x0000_i1046" type="#_x0000_t75" style="width:53.7pt;height:38.7pt" o:ole="">
            <v:imagedata r:id="rId16" o:title=""/>
          </v:shape>
          <o:OLEObject Type="Embed" ProgID="Equation.3" ShapeID="_x0000_i1046" DrawAspect="Content" ObjectID="_1552941817" r:id="rId43"/>
        </w:object>
      </w:r>
      <w:r w:rsidRPr="004757F9">
        <w:rPr>
          <w:rFonts w:ascii="Times New Roman" w:hAnsi="Times New Roman" w:cs="Times New Roman"/>
          <w:sz w:val="24"/>
          <w:szCs w:val="24"/>
        </w:rPr>
        <w:t xml:space="preserve"> = </w:t>
      </w:r>
      <w:r w:rsidRPr="004757F9">
        <w:rPr>
          <w:rFonts w:ascii="Times New Roman" w:hAnsi="Times New Roman" w:cs="Times New Roman"/>
          <w:sz w:val="24"/>
          <w:szCs w:val="24"/>
        </w:rPr>
        <w:object w:dxaOrig="720" w:dyaOrig="700">
          <v:shape id="_x0000_i1047" type="#_x0000_t75" style="width:35.1pt;height:34.5pt" o:ole="">
            <v:imagedata r:id="rId18" o:title=""/>
          </v:shape>
          <o:OLEObject Type="Embed" ProgID="Equation.3" ShapeID="_x0000_i1047" DrawAspect="Content" ObjectID="_1552941818" r:id="rId44"/>
        </w:object>
      </w:r>
    </w:p>
    <w:p w:rsidR="0077280F" w:rsidRPr="0077280F" w:rsidRDefault="0077280F"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24"/>
          <w:szCs w:val="24"/>
        </w:rPr>
        <w:t xml:space="preserve"> The relationship can be explained by the following : -</w:t>
      </w:r>
      <w:r w:rsidRPr="004757F9">
        <w:rPr>
          <w:rFonts w:ascii="Times New Roman" w:hAnsi="Times New Roman" w:cs="Times New Roman"/>
          <w:sz w:val="24"/>
          <w:szCs w:val="24"/>
        </w:rPr>
        <w:t xml:space="preserve">ln </w:t>
      </w:r>
      <w:r w:rsidRPr="004757F9">
        <w:rPr>
          <w:rFonts w:ascii="Times New Roman" w:hAnsi="Times New Roman" w:cs="Times New Roman"/>
          <w:sz w:val="24"/>
          <w:szCs w:val="24"/>
        </w:rPr>
        <w:object w:dxaOrig="1080" w:dyaOrig="760">
          <v:shape id="_x0000_i1048" type="#_x0000_t75" style="width:53.7pt;height:38.7pt" o:ole="">
            <v:imagedata r:id="rId16" o:title=""/>
          </v:shape>
          <o:OLEObject Type="Embed" ProgID="Equation.3" ShapeID="_x0000_i1048" DrawAspect="Content" ObjectID="_1552941819" r:id="rId45"/>
        </w:object>
      </w:r>
      <w:r w:rsidRPr="004757F9">
        <w:rPr>
          <w:rFonts w:ascii="Times New Roman" w:hAnsi="Times New Roman" w:cs="Times New Roman"/>
          <w:sz w:val="24"/>
          <w:szCs w:val="24"/>
        </w:rPr>
        <w:t xml:space="preserve"> = </w:t>
      </w:r>
      <w:r w:rsidRPr="004757F9">
        <w:rPr>
          <w:rFonts w:ascii="Times New Roman" w:hAnsi="Times New Roman" w:cs="Times New Roman"/>
          <w:sz w:val="24"/>
          <w:szCs w:val="24"/>
        </w:rPr>
        <w:object w:dxaOrig="720" w:dyaOrig="700">
          <v:shape id="_x0000_i1049" type="#_x0000_t75" style="width:35.1pt;height:34.5pt" o:ole="">
            <v:imagedata r:id="rId18" o:title=""/>
          </v:shape>
          <o:OLEObject Type="Embed" ProgID="Equation.3" ShapeID="_x0000_i1049" DrawAspect="Content" ObjectID="_1552941820" r:id="rId46"/>
        </w:object>
      </w:r>
    </w:p>
    <w:p w:rsidR="0077280F" w:rsidRPr="0077280F" w:rsidRDefault="0077280F"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24"/>
          <w:szCs w:val="24"/>
        </w:rPr>
        <w:t xml:space="preserve">The slope of the graph plotting </w:t>
      </w:r>
      <w:proofErr w:type="gramStart"/>
      <w:r>
        <w:rPr>
          <w:rFonts w:ascii="Times New Roman" w:hAnsi="Times New Roman" w:cs="Times New Roman"/>
          <w:sz w:val="24"/>
          <w:szCs w:val="24"/>
        </w:rPr>
        <w:t>ln(</w:t>
      </w:r>
      <w:proofErr w:type="gramEnd"/>
      <w:r>
        <w:rPr>
          <w:rFonts w:ascii="Times New Roman" w:hAnsi="Times New Roman" w:cs="Times New Roman"/>
          <w:sz w:val="24"/>
          <w:szCs w:val="24"/>
        </w:rPr>
        <w:t xml:space="preserve">Pt-Pa) gives the a value , as we use the slope to solve for the viscosity. </w:t>
      </w:r>
    </w:p>
    <w:p w:rsidR="0077280F" w:rsidRPr="0077280F" w:rsidRDefault="0077280F"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24"/>
          <w:szCs w:val="24"/>
        </w:rPr>
        <w:t xml:space="preserve">Calculations used to solve for this are </w:t>
      </w:r>
      <m:oMath>
        <m:r>
          <w:rPr>
            <w:rFonts w:ascii="Cambria Math" w:hAnsi="Cambria Math" w:cs="Times New Roman"/>
            <w:sz w:val="24"/>
            <w:szCs w:val="24"/>
          </w:rPr>
          <m:t>η=</m:t>
        </m:r>
        <m:r>
          <m:rPr>
            <m:sty m:val="p"/>
          </m:rPr>
          <w:rPr>
            <w:rFonts w:ascii="Cambria Math" w:hAnsi="Cambria Math" w:cs="Times New Roman"/>
            <w:sz w:val="24"/>
            <w:szCs w:val="24"/>
          </w:rPr>
          <m:t>0.532 pλ</m:t>
        </m:r>
        <m:sSup>
          <m:sSupPr>
            <m:ctrlPr>
              <w:rPr>
                <w:rFonts w:ascii="Cambria Math" w:hAnsi="Cambria Math" w:cs="Times New Roman"/>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RT</m:t>
                    </m:r>
                  </m:den>
                </m:f>
              </m:e>
            </m:d>
          </m:e>
          <m:sup>
            <m:r>
              <w:rPr>
                <w:rFonts w:ascii="Cambria Math" w:hAnsi="Cambria Math" w:cs="Times New Roman"/>
                <w:sz w:val="24"/>
                <w:szCs w:val="24"/>
              </w:rPr>
              <m:t>1/2</m:t>
            </m:r>
          </m:sup>
        </m:sSup>
      </m:oMath>
      <w:r w:rsidRPr="004757F9">
        <w:rPr>
          <w:rFonts w:ascii="Times New Roman" w:hAnsi="Times New Roman" w:cs="Times New Roman"/>
          <w:sz w:val="24"/>
          <w:szCs w:val="24"/>
        </w:rPr>
        <w:t xml:space="preserve">       </w:t>
      </w:r>
      <w:r w:rsidRPr="004757F9">
        <w:rPr>
          <w:rFonts w:ascii="Cambria Math" w:hAnsi="Cambria Math" w:cs="Cambria Math"/>
          <w:sz w:val="24"/>
          <w:szCs w:val="24"/>
        </w:rPr>
        <w:t>⇒</w:t>
      </w:r>
      <w:r w:rsidRPr="004757F9">
        <w:rPr>
          <w:rFonts w:ascii="Times New Roman" w:hAnsi="Times New Roman" w:cs="Times New Roman"/>
          <w:sz w:val="24"/>
          <w:szCs w:val="24"/>
        </w:rPr>
        <w:t xml:space="preserve">           λ= </w:t>
      </w:r>
      <m:oMath>
        <m:f>
          <m:fPr>
            <m:ctrlPr>
              <w:rPr>
                <w:rFonts w:ascii="Cambria Math" w:hAnsi="Cambria Math" w:cs="Times New Roman"/>
                <w:i/>
                <w:sz w:val="24"/>
                <w:szCs w:val="24"/>
              </w:rPr>
            </m:ctrlPr>
          </m:fPr>
          <m:num>
            <m:r>
              <m:rPr>
                <m:sty m:val="p"/>
              </m:rPr>
              <w:rPr>
                <w:rFonts w:ascii="Cambria Math" w:hAnsi="Cambria Math" w:cs="Times New Roman"/>
                <w:sz w:val="24"/>
                <w:szCs w:val="24"/>
              </w:rPr>
              <m:t>η</m:t>
            </m:r>
          </m:num>
          <m:den>
            <m:r>
              <m:rPr>
                <m:sty m:val="p"/>
              </m:rPr>
              <w:rPr>
                <w:rFonts w:ascii="Cambria Math" w:hAnsi="Cambria Math" w:cs="Times New Roman"/>
                <w:sz w:val="24"/>
                <w:szCs w:val="24"/>
              </w:rPr>
              <m:t>0.532 p</m:t>
            </m:r>
            <m:sSup>
              <m:sSupPr>
                <m:ctrlPr>
                  <w:rPr>
                    <w:rFonts w:ascii="Cambria Math" w:hAnsi="Cambria Math" w:cs="Times New Roman"/>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RT</m:t>
                        </m:r>
                      </m:den>
                    </m:f>
                  </m:e>
                </m:d>
              </m:e>
              <m:sup>
                <m:r>
                  <w:rPr>
                    <w:rFonts w:ascii="Cambria Math" w:hAnsi="Cambria Math" w:cs="Times New Roman"/>
                    <w:sz w:val="24"/>
                    <w:szCs w:val="24"/>
                  </w:rPr>
                  <m:t>1/2</m:t>
                </m:r>
              </m:sup>
            </m:sSup>
            <m:r>
              <m:rPr>
                <m:sty m:val="p"/>
              </m:rPr>
              <w:rPr>
                <w:rFonts w:ascii="Cambria Math" w:hAnsi="Cambria Math" w:cs="Times New Roman"/>
                <w:sz w:val="24"/>
                <w:szCs w:val="24"/>
              </w:rPr>
              <m:t xml:space="preserve"> </m:t>
            </m:r>
          </m:den>
        </m:f>
      </m:oMath>
    </w:p>
    <w:p w:rsidR="0077280F" w:rsidRPr="0077280F" w:rsidRDefault="0077280F" w:rsidP="0077280F">
      <w:pPr>
        <w:ind w:left="360"/>
        <w:rPr>
          <w:rFonts w:ascii="Times New Roman" w:hAnsi="Times New Roman" w:cs="Times New Roman"/>
          <w:sz w:val="24"/>
          <w:szCs w:val="24"/>
        </w:rPr>
      </w:pPr>
      <m:oMath>
        <m:r>
          <w:rPr>
            <w:rFonts w:ascii="Cambria Math" w:hAnsi="Cambria Math" w:cs="Times New Roman"/>
            <w:sz w:val="24"/>
            <w:szCs w:val="24"/>
          </w:rPr>
          <m:t xml:space="preserve">λ= </m:t>
        </m:r>
        <m:f>
          <m:fPr>
            <m:ctrlPr>
              <w:rPr>
                <w:rFonts w:ascii="Cambria Math" w:hAnsi="Cambria Math" w:cs="Times New Roman"/>
                <w:i/>
                <w:sz w:val="24"/>
                <w:szCs w:val="24"/>
              </w:rPr>
            </m:ctrlPr>
          </m:fPr>
          <m:num>
            <m:r>
              <w:rPr>
                <w:rFonts w:ascii="Cambria Math" w:hAnsi="Cambria Math" w:cs="Times New Roman"/>
                <w:sz w:val="24"/>
                <w:szCs w:val="24"/>
              </w:rPr>
              <m:t>KT</m:t>
            </m:r>
          </m:num>
          <m:den>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σp</m:t>
            </m:r>
          </m:den>
        </m:f>
      </m:oMath>
      <w:r w:rsidRPr="0077280F">
        <w:rPr>
          <w:rFonts w:ascii="Times New Roman" w:hAnsi="Times New Roman" w:cs="Times New Roman"/>
          <w:sz w:val="24"/>
          <w:szCs w:val="24"/>
        </w:rPr>
        <w:t xml:space="preserve">           </w:t>
      </w:r>
      <w:r w:rsidRPr="0077280F">
        <w:rPr>
          <w:rFonts w:ascii="Times New Roman" w:hAnsi="Times New Roman" w:cs="Times New Roman"/>
          <w:sz w:val="24"/>
          <w:szCs w:val="24"/>
        </w:rPr>
        <w:tab/>
        <w:t xml:space="preserve">Where, </w:t>
      </w:r>
      <m:oMath>
        <m:r>
          <w:rPr>
            <w:rFonts w:ascii="Cambria Math" w:hAnsi="Cambria Math" w:cs="Times New Roman"/>
            <w:sz w:val="24"/>
            <w:szCs w:val="24"/>
          </w:rPr>
          <m:t xml:space="preserve">σ=π </m:t>
        </m:r>
        <m:sSup>
          <m:sSupPr>
            <m:ctrlPr>
              <w:rPr>
                <w:rFonts w:ascii="Cambria Math" w:hAnsi="Cambria Math" w:cs="Times New Roman"/>
                <w:i/>
                <w:sz w:val="24"/>
                <w:szCs w:val="24"/>
              </w:rPr>
            </m:ctrlPr>
          </m:sSupPr>
          <m:e>
            <m:r>
              <w:rPr>
                <w:rFonts w:ascii="Cambria Math" w:hAnsi="Cambria Math" w:cs="Times New Roman"/>
                <w:sz w:val="24"/>
                <w:szCs w:val="24"/>
              </w:rPr>
              <m:t>d</m:t>
            </m:r>
          </m:e>
          <m:sup>
            <m:r>
              <w:rPr>
                <w:rFonts w:ascii="Cambria Math" w:hAnsi="Cambria Math" w:cs="Times New Roman"/>
                <w:sz w:val="24"/>
                <w:szCs w:val="24"/>
              </w:rPr>
              <m:t>2</m:t>
            </m:r>
          </m:sup>
        </m:sSup>
      </m:oMath>
      <w:r w:rsidRPr="0077280F">
        <w:rPr>
          <w:rFonts w:ascii="Times New Roman" w:hAnsi="Times New Roman" w:cs="Times New Roman"/>
          <w:sz w:val="24"/>
          <w:szCs w:val="24"/>
        </w:rPr>
        <w:t xml:space="preserve">  </w:t>
      </w:r>
      <w:r w:rsidRPr="0077280F">
        <w:rPr>
          <w:rFonts w:ascii="Times New Roman" w:hAnsi="Times New Roman" w:cs="Times New Roman"/>
          <w:sz w:val="24"/>
          <w:szCs w:val="24"/>
        </w:rPr>
        <w:tab/>
      </w:r>
      <w:r w:rsidRPr="0077280F">
        <w:rPr>
          <w:rFonts w:ascii="Cambria Math" w:hAnsi="Cambria Math" w:cs="Cambria Math"/>
          <w:sz w:val="24"/>
          <w:szCs w:val="24"/>
        </w:rPr>
        <w:t>⇒</w:t>
      </w:r>
      <w:r w:rsidRPr="0077280F">
        <w:rPr>
          <w:rFonts w:ascii="Times New Roman" w:hAnsi="Times New Roman" w:cs="Times New Roman"/>
          <w:sz w:val="24"/>
          <w:szCs w:val="24"/>
        </w:rPr>
        <w:t xml:space="preserve">            d = </w:t>
      </w:r>
      <m:oMath>
        <m:rad>
          <m:radPr>
            <m:degHide m:val="1"/>
            <m:ctrlPr>
              <w:rPr>
                <w:rFonts w:ascii="Cambria Math" w:hAnsi="Cambria Math" w:cs="Times New Roman"/>
                <w:i/>
                <w:sz w:val="24"/>
                <w:szCs w:val="24"/>
              </w:rPr>
            </m:ctrlPr>
          </m:radPr>
          <m:deg/>
          <m:e>
            <m:r>
              <w:rPr>
                <w:rFonts w:ascii="Cambria Math" w:hAnsi="Cambria Math" w:cs="Times New Roman"/>
                <w:sz w:val="24"/>
                <w:szCs w:val="24"/>
              </w:rPr>
              <m:t>KT/(λπ</m:t>
            </m:r>
            <m:rad>
              <m:radPr>
                <m:degHide m:val="1"/>
                <m:ctrlPr>
                  <w:rPr>
                    <w:rFonts w:ascii="Cambria Math" w:hAnsi="Cambria Math" w:cs="Times New Roman"/>
                    <w:i/>
                    <w:sz w:val="24"/>
                    <w:szCs w:val="24"/>
                  </w:rPr>
                </m:ctrlPr>
              </m:radPr>
              <m:deg/>
              <m:e>
                <m:r>
                  <w:rPr>
                    <w:rFonts w:ascii="Cambria Math" w:hAnsi="Cambria Math" w:cs="Times New Roman"/>
                    <w:sz w:val="24"/>
                    <w:szCs w:val="24"/>
                  </w:rPr>
                  <m:t>2</m:t>
                </m:r>
              </m:e>
            </m:rad>
            <m:r>
              <w:rPr>
                <w:rFonts w:ascii="Cambria Math" w:hAnsi="Cambria Math" w:cs="Times New Roman"/>
                <w:sz w:val="24"/>
                <w:szCs w:val="24"/>
              </w:rPr>
              <m:t xml:space="preserve">P) </m:t>
            </m:r>
          </m:e>
        </m:rad>
      </m:oMath>
      <w:r w:rsidRPr="0077280F">
        <w:rPr>
          <w:rFonts w:ascii="Times New Roman" w:hAnsi="Times New Roman" w:cs="Times New Roman"/>
          <w:sz w:val="24"/>
          <w:szCs w:val="24"/>
        </w:rPr>
        <w:t xml:space="preserve">  </w:t>
      </w:r>
    </w:p>
    <w:p w:rsidR="0077280F" w:rsidRPr="0077280F" w:rsidRDefault="0077280F" w:rsidP="0077280F">
      <w:pPr>
        <w:pStyle w:val="ListParagraph"/>
        <w:rPr>
          <w:rFonts w:ascii="Times New Roman" w:hAnsi="Times New Roman" w:cs="Times New Roman"/>
          <w:sz w:val="32"/>
          <w:szCs w:val="32"/>
          <w:vertAlign w:val="subscript"/>
        </w:rPr>
      </w:pPr>
    </w:p>
    <w:p w:rsidR="0077280F" w:rsidRDefault="0077280F"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32"/>
          <w:szCs w:val="32"/>
          <w:vertAlign w:val="subscript"/>
        </w:rPr>
        <w:t xml:space="preserve">The pressure should be monitored in 5 minute intervals over a 2 hour span. </w:t>
      </w:r>
    </w:p>
    <w:p w:rsidR="0077280F" w:rsidRDefault="0077280F"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32"/>
          <w:szCs w:val="32"/>
          <w:vertAlign w:val="subscript"/>
        </w:rPr>
        <w:lastRenderedPageBreak/>
        <w:t>The measuring device measures change in pressure in the form of height. This gives the following equation of p=</w:t>
      </w:r>
      <w:proofErr w:type="spellStart"/>
      <w:r>
        <w:rPr>
          <w:rFonts w:ascii="Times New Roman" w:hAnsi="Times New Roman" w:cs="Times New Roman"/>
          <w:i/>
          <w:sz w:val="32"/>
          <w:szCs w:val="32"/>
          <w:vertAlign w:val="subscript"/>
        </w:rPr>
        <w:t>p</w:t>
      </w:r>
      <w:r>
        <w:rPr>
          <w:rFonts w:ascii="Times New Roman" w:hAnsi="Times New Roman" w:cs="Times New Roman"/>
          <w:sz w:val="32"/>
          <w:szCs w:val="32"/>
          <w:vertAlign w:val="subscript"/>
        </w:rPr>
        <w:t>gh</w:t>
      </w:r>
      <w:proofErr w:type="spellEnd"/>
      <w:r>
        <w:rPr>
          <w:rFonts w:ascii="Times New Roman" w:hAnsi="Times New Roman" w:cs="Times New Roman"/>
          <w:sz w:val="32"/>
          <w:szCs w:val="32"/>
          <w:vertAlign w:val="subscript"/>
        </w:rPr>
        <w:t xml:space="preserve">, where </w:t>
      </w:r>
      <w:r>
        <w:rPr>
          <w:rFonts w:ascii="Times New Roman" w:hAnsi="Times New Roman" w:cs="Times New Roman"/>
          <w:i/>
          <w:sz w:val="32"/>
          <w:szCs w:val="32"/>
          <w:vertAlign w:val="subscript"/>
        </w:rPr>
        <w:t>p=</w:t>
      </w:r>
      <w:r>
        <w:rPr>
          <w:rFonts w:ascii="Times New Roman" w:hAnsi="Times New Roman" w:cs="Times New Roman"/>
          <w:sz w:val="32"/>
          <w:szCs w:val="32"/>
          <w:vertAlign w:val="subscript"/>
        </w:rPr>
        <w:t xml:space="preserve"> the density of the silicon oil, g is gravity, and h is the change in height. </w:t>
      </w:r>
    </w:p>
    <w:p w:rsidR="0077280F" w:rsidRPr="00941044" w:rsidRDefault="0077280F" w:rsidP="00941044">
      <w:pPr>
        <w:pStyle w:val="ListParagraph"/>
        <w:numPr>
          <w:ilvl w:val="0"/>
          <w:numId w:val="8"/>
        </w:numPr>
        <w:rPr>
          <w:rFonts w:ascii="Times New Roman" w:hAnsi="Times New Roman" w:cs="Times New Roman"/>
          <w:sz w:val="32"/>
          <w:szCs w:val="32"/>
          <w:vertAlign w:val="subscript"/>
        </w:rPr>
      </w:pPr>
      <w:r>
        <w:rPr>
          <w:rFonts w:ascii="Times New Roman" w:hAnsi="Times New Roman" w:cs="Times New Roman"/>
          <w:sz w:val="32"/>
          <w:szCs w:val="32"/>
          <w:vertAlign w:val="subscript"/>
        </w:rPr>
        <w:t xml:space="preserve">We should be careful to monitor the change in height, as any inconsistencies in the height value </w:t>
      </w:r>
      <w:r w:rsidR="005D6C4E">
        <w:rPr>
          <w:rFonts w:ascii="Times New Roman" w:hAnsi="Times New Roman" w:cs="Times New Roman"/>
          <w:sz w:val="32"/>
          <w:szCs w:val="32"/>
          <w:vertAlign w:val="subscript"/>
        </w:rPr>
        <w:t>causes</w:t>
      </w:r>
      <w:r>
        <w:rPr>
          <w:rFonts w:ascii="Times New Roman" w:hAnsi="Times New Roman" w:cs="Times New Roman"/>
          <w:sz w:val="32"/>
          <w:szCs w:val="32"/>
          <w:vertAlign w:val="subscript"/>
        </w:rPr>
        <w:t xml:space="preserve"> error in all the calculated variables.  </w:t>
      </w:r>
    </w:p>
    <w:p w:rsidR="00941044" w:rsidRPr="00941044" w:rsidRDefault="00941044" w:rsidP="00941044">
      <w:pPr>
        <w:spacing w:line="276" w:lineRule="auto"/>
        <w:rPr>
          <w:rFonts w:ascii="Times New Roman" w:hAnsi="Times New Roman" w:cs="Times New Roman"/>
          <w:sz w:val="32"/>
          <w:szCs w:val="32"/>
        </w:rPr>
      </w:pPr>
    </w:p>
    <w:sectPr w:rsidR="00941044" w:rsidRPr="009410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91DFD"/>
    <w:multiLevelType w:val="hybridMultilevel"/>
    <w:tmpl w:val="EE2E0198"/>
    <w:lvl w:ilvl="0" w:tplc="51B61AF8">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07FEB"/>
    <w:multiLevelType w:val="hybridMultilevel"/>
    <w:tmpl w:val="58F05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B1DC2"/>
    <w:multiLevelType w:val="hybridMultilevel"/>
    <w:tmpl w:val="6EC88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D14A90"/>
    <w:multiLevelType w:val="hybridMultilevel"/>
    <w:tmpl w:val="F104B5A6"/>
    <w:lvl w:ilvl="0" w:tplc="5E684C70">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1F338D"/>
    <w:multiLevelType w:val="hybridMultilevel"/>
    <w:tmpl w:val="BDFCD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33274B"/>
    <w:multiLevelType w:val="hybridMultilevel"/>
    <w:tmpl w:val="375650E0"/>
    <w:lvl w:ilvl="0" w:tplc="6C24FC7C">
      <w:start w:val="1"/>
      <w:numFmt w:val="decimal"/>
      <w:lvlText w:val="%1."/>
      <w:lvlJc w:val="left"/>
      <w:pPr>
        <w:ind w:left="360" w:hanging="360"/>
      </w:pPr>
      <w:rPr>
        <w:b w:val="0"/>
        <w:i w:val="0"/>
        <w:sz w:val="24"/>
        <w:szCs w:val="24"/>
        <w:vertAlign w:val="baselin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524979E0"/>
    <w:multiLevelType w:val="multilevel"/>
    <w:tmpl w:val="C7C43E14"/>
    <w:lvl w:ilvl="0">
      <w:numFmt w:val="decimal"/>
      <w:lvlText w:val="%1"/>
      <w:lvlJc w:val="left"/>
      <w:pPr>
        <w:ind w:left="540" w:hanging="540"/>
      </w:pPr>
      <w:rPr>
        <w:rFonts w:hint="default"/>
      </w:rPr>
    </w:lvl>
    <w:lvl w:ilvl="1">
      <w:start w:val="10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EAE4088"/>
    <w:multiLevelType w:val="hybridMultilevel"/>
    <w:tmpl w:val="795072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5"/>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6B6"/>
    <w:rsid w:val="00000809"/>
    <w:rsid w:val="00015761"/>
    <w:rsid w:val="000B2BDE"/>
    <w:rsid w:val="000E292E"/>
    <w:rsid w:val="00107E53"/>
    <w:rsid w:val="001947CE"/>
    <w:rsid w:val="00231278"/>
    <w:rsid w:val="0023254E"/>
    <w:rsid w:val="002E5341"/>
    <w:rsid w:val="00304FC8"/>
    <w:rsid w:val="00334BF8"/>
    <w:rsid w:val="003D0B2E"/>
    <w:rsid w:val="00413CBD"/>
    <w:rsid w:val="00427122"/>
    <w:rsid w:val="004757F9"/>
    <w:rsid w:val="004C26FD"/>
    <w:rsid w:val="00531CC2"/>
    <w:rsid w:val="0056178A"/>
    <w:rsid w:val="005D6C4E"/>
    <w:rsid w:val="0064614C"/>
    <w:rsid w:val="00765998"/>
    <w:rsid w:val="0077280F"/>
    <w:rsid w:val="007926E3"/>
    <w:rsid w:val="007D7963"/>
    <w:rsid w:val="007E0C47"/>
    <w:rsid w:val="00842E69"/>
    <w:rsid w:val="008E03FB"/>
    <w:rsid w:val="008E5410"/>
    <w:rsid w:val="00941044"/>
    <w:rsid w:val="009415C7"/>
    <w:rsid w:val="0096037F"/>
    <w:rsid w:val="00985BA8"/>
    <w:rsid w:val="00994FCD"/>
    <w:rsid w:val="00A522C7"/>
    <w:rsid w:val="00A768AF"/>
    <w:rsid w:val="00AD6BFA"/>
    <w:rsid w:val="00B325D7"/>
    <w:rsid w:val="00B4118D"/>
    <w:rsid w:val="00B94059"/>
    <w:rsid w:val="00BB24C0"/>
    <w:rsid w:val="00BC26B6"/>
    <w:rsid w:val="00BC45F5"/>
    <w:rsid w:val="00C9355B"/>
    <w:rsid w:val="00D0017D"/>
    <w:rsid w:val="00E44526"/>
    <w:rsid w:val="00F66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2B5B60-D12C-47AB-ADC1-33A1526C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6E3"/>
    <w:pPr>
      <w:spacing w:after="200" w:line="276" w:lineRule="auto"/>
      <w:ind w:left="720"/>
      <w:contextualSpacing/>
    </w:pPr>
    <w:rPr>
      <w:rFonts w:eastAsiaTheme="minorEastAsia"/>
      <w:lang w:val="en-CA" w:eastAsia="en-CA"/>
    </w:rPr>
  </w:style>
  <w:style w:type="character" w:styleId="PlaceholderText">
    <w:name w:val="Placeholder Text"/>
    <w:basedOn w:val="DefaultParagraphFont"/>
    <w:uiPriority w:val="99"/>
    <w:semiHidden/>
    <w:rsid w:val="004C26FD"/>
    <w:rPr>
      <w:color w:val="808080"/>
    </w:rPr>
  </w:style>
  <w:style w:type="character" w:styleId="Strong">
    <w:name w:val="Strong"/>
    <w:basedOn w:val="DefaultParagraphFont"/>
    <w:uiPriority w:val="99"/>
    <w:qFormat/>
    <w:rsid w:val="001947CE"/>
    <w:rPr>
      <w:rFonts w:cs="Times New Roman"/>
      <w:b/>
      <w:bCs/>
    </w:rPr>
  </w:style>
  <w:style w:type="paragraph" w:styleId="NormalWeb">
    <w:name w:val="Normal (Web)"/>
    <w:basedOn w:val="Normal"/>
    <w:uiPriority w:val="99"/>
    <w:rsid w:val="001947CE"/>
    <w:pPr>
      <w:spacing w:before="60" w:after="80"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A522C7"/>
    <w:rPr>
      <w:color w:val="0563C1" w:themeColor="hyperlink"/>
      <w:u w:val="single"/>
    </w:rPr>
  </w:style>
  <w:style w:type="character" w:customStyle="1" w:styleId="apple-converted-space">
    <w:name w:val="apple-converted-space"/>
    <w:basedOn w:val="DefaultParagraphFont"/>
    <w:rsid w:val="00A522C7"/>
  </w:style>
  <w:style w:type="character" w:customStyle="1" w:styleId="lookup-resultcontent">
    <w:name w:val="lookup-result__content"/>
    <w:basedOn w:val="DefaultParagraphFont"/>
    <w:rsid w:val="00A522C7"/>
  </w:style>
  <w:style w:type="paragraph" w:styleId="BalloonText">
    <w:name w:val="Balloon Text"/>
    <w:basedOn w:val="Normal"/>
    <w:link w:val="BalloonTextChar"/>
    <w:uiPriority w:val="99"/>
    <w:semiHidden/>
    <w:unhideWhenUsed/>
    <w:rsid w:val="00D001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1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59513">
      <w:bodyDiv w:val="1"/>
      <w:marLeft w:val="0"/>
      <w:marRight w:val="0"/>
      <w:marTop w:val="0"/>
      <w:marBottom w:val="0"/>
      <w:divBdr>
        <w:top w:val="none" w:sz="0" w:space="0" w:color="auto"/>
        <w:left w:val="none" w:sz="0" w:space="0" w:color="auto"/>
        <w:bottom w:val="none" w:sz="0" w:space="0" w:color="auto"/>
        <w:right w:val="none" w:sz="0" w:space="0" w:color="auto"/>
      </w:divBdr>
    </w:div>
    <w:div w:id="449592314">
      <w:bodyDiv w:val="1"/>
      <w:marLeft w:val="0"/>
      <w:marRight w:val="0"/>
      <w:marTop w:val="0"/>
      <w:marBottom w:val="0"/>
      <w:divBdr>
        <w:top w:val="none" w:sz="0" w:space="0" w:color="auto"/>
        <w:left w:val="none" w:sz="0" w:space="0" w:color="auto"/>
        <w:bottom w:val="none" w:sz="0" w:space="0" w:color="auto"/>
        <w:right w:val="none" w:sz="0" w:space="0" w:color="auto"/>
      </w:divBdr>
    </w:div>
    <w:div w:id="502818006">
      <w:bodyDiv w:val="1"/>
      <w:marLeft w:val="0"/>
      <w:marRight w:val="0"/>
      <w:marTop w:val="0"/>
      <w:marBottom w:val="0"/>
      <w:divBdr>
        <w:top w:val="none" w:sz="0" w:space="0" w:color="auto"/>
        <w:left w:val="none" w:sz="0" w:space="0" w:color="auto"/>
        <w:bottom w:val="none" w:sz="0" w:space="0" w:color="auto"/>
        <w:right w:val="none" w:sz="0" w:space="0" w:color="auto"/>
      </w:divBdr>
    </w:div>
    <w:div w:id="1059211003">
      <w:bodyDiv w:val="1"/>
      <w:marLeft w:val="0"/>
      <w:marRight w:val="0"/>
      <w:marTop w:val="0"/>
      <w:marBottom w:val="0"/>
      <w:divBdr>
        <w:top w:val="none" w:sz="0" w:space="0" w:color="auto"/>
        <w:left w:val="none" w:sz="0" w:space="0" w:color="auto"/>
        <w:bottom w:val="none" w:sz="0" w:space="0" w:color="auto"/>
        <w:right w:val="none" w:sz="0" w:space="0" w:color="auto"/>
      </w:divBdr>
    </w:div>
    <w:div w:id="204239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2.wmf"/><Relationship Id="rId39" Type="http://schemas.openxmlformats.org/officeDocument/2006/relationships/oleObject" Target="embeddings/oleObject18.bin"/><Relationship Id="rId3" Type="http://schemas.openxmlformats.org/officeDocument/2006/relationships/styles" Target="styles.xml"/><Relationship Id="rId21" Type="http://schemas.openxmlformats.org/officeDocument/2006/relationships/oleObject" Target="embeddings/oleObject8.bin"/><Relationship Id="rId34" Type="http://schemas.openxmlformats.org/officeDocument/2006/relationships/oleObject" Target="embeddings/oleObject14.bin"/><Relationship Id="rId42" Type="http://schemas.openxmlformats.org/officeDocument/2006/relationships/oleObject" Target="embeddings/oleObject21.bin"/><Relationship Id="rId47"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image" Target="media/image11.png"/><Relationship Id="rId33" Type="http://schemas.openxmlformats.org/officeDocument/2006/relationships/oleObject" Target="embeddings/oleObject13.bin"/><Relationship Id="rId38" Type="http://schemas.openxmlformats.org/officeDocument/2006/relationships/oleObject" Target="embeddings/oleObject17.bin"/><Relationship Id="rId46" Type="http://schemas.openxmlformats.org/officeDocument/2006/relationships/oleObject" Target="embeddings/oleObject25.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wmf"/><Relationship Id="rId41" Type="http://schemas.openxmlformats.org/officeDocument/2006/relationships/oleObject" Target="embeddings/oleObject20.bin"/><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png"/><Relationship Id="rId32" Type="http://schemas.openxmlformats.org/officeDocument/2006/relationships/oleObject" Target="embeddings/oleObject12.bin"/><Relationship Id="rId37" Type="http://schemas.openxmlformats.org/officeDocument/2006/relationships/hyperlink" Target="http://www.assemblymag.com/articles/83578-advanced-leak-test-methods" TargetMode="External"/><Relationship Id="rId40" Type="http://schemas.openxmlformats.org/officeDocument/2006/relationships/oleObject" Target="embeddings/oleObject19.bin"/><Relationship Id="rId45" Type="http://schemas.openxmlformats.org/officeDocument/2006/relationships/oleObject" Target="embeddings/oleObject24.bin"/><Relationship Id="rId5" Type="http://schemas.openxmlformats.org/officeDocument/2006/relationships/webSettings" Target="webSettings.xml"/><Relationship Id="rId15" Type="http://schemas.openxmlformats.org/officeDocument/2006/relationships/oleObject" Target="embeddings/oleObject5.bin"/><Relationship Id="rId23" Type="http://schemas.microsoft.com/office/2007/relationships/hdphoto" Target="media/hdphoto1.wdp"/><Relationship Id="rId28" Type="http://schemas.openxmlformats.org/officeDocument/2006/relationships/oleObject" Target="embeddings/oleObject10.bin"/><Relationship Id="rId36" Type="http://schemas.openxmlformats.org/officeDocument/2006/relationships/oleObject" Target="embeddings/oleObject16.bin"/><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image" Target="media/image14.wmf"/><Relationship Id="rId44" Type="http://schemas.openxmlformats.org/officeDocument/2006/relationships/oleObject" Target="embeddings/oleObject23.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png"/><Relationship Id="rId27" Type="http://schemas.openxmlformats.org/officeDocument/2006/relationships/oleObject" Target="embeddings/oleObject9.bin"/><Relationship Id="rId30" Type="http://schemas.openxmlformats.org/officeDocument/2006/relationships/oleObject" Target="embeddings/oleObject11.bin"/><Relationship Id="rId35" Type="http://schemas.openxmlformats.org/officeDocument/2006/relationships/oleObject" Target="embeddings/oleObject15.bin"/><Relationship Id="rId43" Type="http://schemas.openxmlformats.org/officeDocument/2006/relationships/oleObject" Target="embeddings/oleObject22.bin"/><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11635-AC2E-4283-B5E8-575A034F0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2614</Words>
  <Characters>14901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cherrier brandon</dc:creator>
  <cp:keywords/>
  <dc:description/>
  <cp:lastModifiedBy>cherrier brandon</cp:lastModifiedBy>
  <cp:revision>2</cp:revision>
  <cp:lastPrinted>2017-03-02T16:41:00Z</cp:lastPrinted>
  <dcterms:created xsi:type="dcterms:W3CDTF">2017-04-06T03:56:00Z</dcterms:created>
  <dcterms:modified xsi:type="dcterms:W3CDTF">2017-04-06T03:56:00Z</dcterms:modified>
</cp:coreProperties>
</file>