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437CDB" w14:textId="77777777" w:rsidR="002C5A36" w:rsidRDefault="00FB450A">
      <w:bookmarkStart w:id="0" w:name="_GoBack"/>
      <w:bookmarkEnd w:id="0"/>
      <w:r>
        <w:t xml:space="preserve">Multiple Choice Midterm 1 Bio 266 </w:t>
      </w:r>
    </w:p>
    <w:p w14:paraId="6D19BD8A" w14:textId="77777777" w:rsidR="00FB450A" w:rsidRDefault="00FB450A" w:rsidP="00FB450A">
      <w:pPr>
        <w:pStyle w:val="ListParagraph"/>
        <w:numPr>
          <w:ilvl w:val="0"/>
          <w:numId w:val="1"/>
        </w:numPr>
      </w:pPr>
      <w:r>
        <w:t>In a typical animal cell, the Golgi apparatus serves as a site for:</w:t>
      </w:r>
    </w:p>
    <w:p w14:paraId="0F894B20" w14:textId="77777777" w:rsidR="00FB450A" w:rsidRDefault="00FB450A" w:rsidP="00FB450A">
      <w:pPr>
        <w:pStyle w:val="ListParagraph"/>
        <w:numPr>
          <w:ilvl w:val="0"/>
          <w:numId w:val="3"/>
        </w:numPr>
      </w:pPr>
      <w:r>
        <w:t xml:space="preserve">Biosynthesis of </w:t>
      </w:r>
      <w:proofErr w:type="spellStart"/>
      <w:r>
        <w:t>plasmalogens</w:t>
      </w:r>
      <w:proofErr w:type="spellEnd"/>
      <w:r>
        <w:t xml:space="preserve"> </w:t>
      </w:r>
    </w:p>
    <w:p w14:paraId="2113C4FF" w14:textId="77777777" w:rsidR="00FB450A" w:rsidRDefault="00FB450A" w:rsidP="00FB450A">
      <w:pPr>
        <w:pStyle w:val="ListParagraph"/>
        <w:numPr>
          <w:ilvl w:val="0"/>
          <w:numId w:val="3"/>
        </w:numPr>
      </w:pPr>
      <w:r>
        <w:t xml:space="preserve">Conversion of fatty acids to carbohydrates </w:t>
      </w:r>
    </w:p>
    <w:p w14:paraId="0E793139" w14:textId="77777777" w:rsidR="00FB450A" w:rsidRDefault="00FB450A" w:rsidP="00FB450A">
      <w:pPr>
        <w:pStyle w:val="ListParagraph"/>
        <w:numPr>
          <w:ilvl w:val="0"/>
          <w:numId w:val="3"/>
        </w:numPr>
      </w:pPr>
      <w:r>
        <w:t xml:space="preserve">Biosynthesis of cholesterol </w:t>
      </w:r>
    </w:p>
    <w:p w14:paraId="5A620F3A" w14:textId="77777777" w:rsidR="00FB450A" w:rsidRDefault="00FB450A" w:rsidP="00FB450A">
      <w:pPr>
        <w:pStyle w:val="ListParagraph"/>
        <w:numPr>
          <w:ilvl w:val="0"/>
          <w:numId w:val="3"/>
        </w:numPr>
      </w:pPr>
      <w:r>
        <w:t xml:space="preserve">Protein </w:t>
      </w:r>
      <w:proofErr w:type="spellStart"/>
      <w:r>
        <w:t>glycolysation</w:t>
      </w:r>
      <w:proofErr w:type="spellEnd"/>
      <w:r>
        <w:t xml:space="preserve"> </w:t>
      </w:r>
    </w:p>
    <w:p w14:paraId="7EEF14C2" w14:textId="77777777" w:rsidR="00FB450A" w:rsidRDefault="00FB450A" w:rsidP="00FB450A">
      <w:pPr>
        <w:pStyle w:val="ListParagraph"/>
        <w:numPr>
          <w:ilvl w:val="0"/>
          <w:numId w:val="3"/>
        </w:numPr>
      </w:pPr>
      <w:r>
        <w:t xml:space="preserve">Biosynthesis of the complex polysaccharides of the cell wall </w:t>
      </w:r>
    </w:p>
    <w:p w14:paraId="34FC5DDF" w14:textId="77777777" w:rsidR="00FB450A" w:rsidRDefault="00FB450A" w:rsidP="00FB450A">
      <w:pPr>
        <w:pStyle w:val="ListParagraph"/>
        <w:numPr>
          <w:ilvl w:val="0"/>
          <w:numId w:val="3"/>
        </w:numPr>
      </w:pPr>
      <w:r>
        <w:t xml:space="preserve">None </w:t>
      </w:r>
    </w:p>
    <w:p w14:paraId="50AA168B" w14:textId="77777777" w:rsidR="00FB450A" w:rsidRDefault="00FB450A" w:rsidP="00FB450A"/>
    <w:p w14:paraId="282FA6DE" w14:textId="77777777" w:rsidR="00FB450A" w:rsidRDefault="00FB450A" w:rsidP="00FB450A">
      <w:pPr>
        <w:pStyle w:val="ListParagraph"/>
        <w:numPr>
          <w:ilvl w:val="0"/>
          <w:numId w:val="1"/>
        </w:numPr>
      </w:pPr>
      <w:r>
        <w:t>Ribosomes bound to the rough ER synthesize proteins for:</w:t>
      </w:r>
    </w:p>
    <w:p w14:paraId="47215A5B" w14:textId="77777777" w:rsidR="00FB450A" w:rsidRDefault="00FB450A" w:rsidP="00FB450A">
      <w:pPr>
        <w:pStyle w:val="ListParagraph"/>
        <w:numPr>
          <w:ilvl w:val="0"/>
          <w:numId w:val="4"/>
        </w:numPr>
      </w:pPr>
      <w:r>
        <w:t xml:space="preserve">Peroxisomes </w:t>
      </w:r>
    </w:p>
    <w:p w14:paraId="65942860" w14:textId="77777777" w:rsidR="00FB450A" w:rsidRDefault="00FB450A" w:rsidP="00FB450A">
      <w:pPr>
        <w:pStyle w:val="ListParagraph"/>
        <w:numPr>
          <w:ilvl w:val="0"/>
          <w:numId w:val="4"/>
        </w:numPr>
      </w:pPr>
      <w:r>
        <w:t xml:space="preserve">Mitochondria </w:t>
      </w:r>
    </w:p>
    <w:p w14:paraId="7FDDEA79" w14:textId="77777777" w:rsidR="00FB450A" w:rsidRDefault="00FB450A" w:rsidP="00FB450A">
      <w:pPr>
        <w:pStyle w:val="ListParagraph"/>
        <w:numPr>
          <w:ilvl w:val="0"/>
          <w:numId w:val="4"/>
        </w:numPr>
      </w:pPr>
      <w:r>
        <w:t>Chloroplasts</w:t>
      </w:r>
    </w:p>
    <w:p w14:paraId="7F7930F8" w14:textId="77777777" w:rsidR="00FB450A" w:rsidRDefault="00FB450A" w:rsidP="00FB450A">
      <w:pPr>
        <w:pStyle w:val="ListParagraph"/>
        <w:numPr>
          <w:ilvl w:val="0"/>
          <w:numId w:val="4"/>
        </w:numPr>
      </w:pPr>
      <w:r>
        <w:t xml:space="preserve">The nucleus </w:t>
      </w:r>
    </w:p>
    <w:p w14:paraId="67589499" w14:textId="77777777" w:rsidR="00FB450A" w:rsidRDefault="00FB450A" w:rsidP="00FB450A">
      <w:pPr>
        <w:pStyle w:val="ListParagraph"/>
        <w:numPr>
          <w:ilvl w:val="0"/>
          <w:numId w:val="4"/>
        </w:numPr>
      </w:pPr>
      <w:r>
        <w:t xml:space="preserve">Lysosomes </w:t>
      </w:r>
    </w:p>
    <w:p w14:paraId="4C49B12F" w14:textId="77777777" w:rsidR="00FB450A" w:rsidRDefault="00FB450A" w:rsidP="00FB450A">
      <w:pPr>
        <w:pStyle w:val="ListParagraph"/>
        <w:numPr>
          <w:ilvl w:val="0"/>
          <w:numId w:val="4"/>
        </w:numPr>
      </w:pPr>
      <w:r>
        <w:t xml:space="preserve">Actin filaments </w:t>
      </w:r>
    </w:p>
    <w:p w14:paraId="421F3EBA" w14:textId="77777777" w:rsidR="00FB450A" w:rsidRDefault="00FB450A" w:rsidP="00FB450A"/>
    <w:p w14:paraId="43B63991" w14:textId="77777777" w:rsidR="00FB450A" w:rsidRDefault="00FB450A" w:rsidP="00FB450A">
      <w:pPr>
        <w:pStyle w:val="ListParagraph"/>
        <w:numPr>
          <w:ilvl w:val="0"/>
          <w:numId w:val="1"/>
        </w:numPr>
      </w:pPr>
      <w:r>
        <w:t xml:space="preserve">Nuclear lamina: </w:t>
      </w:r>
    </w:p>
    <w:p w14:paraId="40CB3AE7" w14:textId="77777777" w:rsidR="00FB450A" w:rsidRDefault="00FB450A" w:rsidP="00FB450A">
      <w:pPr>
        <w:pStyle w:val="ListParagraph"/>
        <w:numPr>
          <w:ilvl w:val="0"/>
          <w:numId w:val="5"/>
        </w:numPr>
      </w:pPr>
      <w:r>
        <w:t xml:space="preserve">Are membrane proteins that are indirectly attached to the outer nuclear membrane by interactions with </w:t>
      </w:r>
      <w:proofErr w:type="spellStart"/>
      <w:r>
        <w:t>emerin</w:t>
      </w:r>
      <w:proofErr w:type="spellEnd"/>
      <w:r>
        <w:t xml:space="preserve"> and </w:t>
      </w:r>
      <w:proofErr w:type="spellStart"/>
      <w:r>
        <w:t>lamin</w:t>
      </w:r>
      <w:proofErr w:type="spellEnd"/>
      <w:r>
        <w:t xml:space="preserve"> B receptors </w:t>
      </w:r>
    </w:p>
    <w:p w14:paraId="4F9F97D8" w14:textId="77777777" w:rsidR="00FB450A" w:rsidRDefault="00FB450A" w:rsidP="00FB450A">
      <w:pPr>
        <w:pStyle w:val="ListParagraph"/>
        <w:numPr>
          <w:ilvl w:val="0"/>
          <w:numId w:val="5"/>
        </w:numPr>
      </w:pPr>
      <w:r>
        <w:t xml:space="preserve">Activates transcription of the genes that are located in chromatin regions attached to the nuclear lamina </w:t>
      </w:r>
    </w:p>
    <w:p w14:paraId="389110D6" w14:textId="77777777" w:rsidR="00FB450A" w:rsidRDefault="00FB450A" w:rsidP="00FB450A">
      <w:pPr>
        <w:pStyle w:val="ListParagraph"/>
        <w:numPr>
          <w:ilvl w:val="0"/>
          <w:numId w:val="5"/>
        </w:numPr>
      </w:pPr>
      <w:r>
        <w:t xml:space="preserve">Repress transcription of the genes that are located in chromatin regions attached to the nuclear lamina </w:t>
      </w:r>
    </w:p>
    <w:p w14:paraId="303FB3A4" w14:textId="77777777" w:rsidR="00FB450A" w:rsidRDefault="00FB450A" w:rsidP="00FB450A">
      <w:pPr>
        <w:pStyle w:val="ListParagraph"/>
        <w:numPr>
          <w:ilvl w:val="0"/>
          <w:numId w:val="5"/>
        </w:numPr>
      </w:pPr>
      <w:r>
        <w:t xml:space="preserve">Are membrane proteins that are directly attached to the inner nuclear membrane </w:t>
      </w:r>
    </w:p>
    <w:p w14:paraId="16DB6283" w14:textId="77777777" w:rsidR="00FB450A" w:rsidRDefault="00FB450A" w:rsidP="00FB450A">
      <w:pPr>
        <w:pStyle w:val="ListParagraph"/>
        <w:numPr>
          <w:ilvl w:val="0"/>
          <w:numId w:val="5"/>
        </w:numPr>
      </w:pPr>
      <w:r>
        <w:t xml:space="preserve">Are components of the nuclear pore complexes </w:t>
      </w:r>
    </w:p>
    <w:p w14:paraId="795EFD73" w14:textId="77777777" w:rsidR="00FB450A" w:rsidRDefault="00FB450A" w:rsidP="00FB450A">
      <w:pPr>
        <w:pStyle w:val="ListParagraph"/>
        <w:numPr>
          <w:ilvl w:val="0"/>
          <w:numId w:val="5"/>
        </w:numPr>
      </w:pPr>
      <w:r>
        <w:t xml:space="preserve">Are essential for the export of ribosomal subunits from the nucleolus to the cytoplasm </w:t>
      </w:r>
    </w:p>
    <w:p w14:paraId="4C2E1804" w14:textId="77777777" w:rsidR="00FB450A" w:rsidRDefault="00FB450A" w:rsidP="00FB450A"/>
    <w:p w14:paraId="1F5C3962" w14:textId="77777777" w:rsidR="00FB450A" w:rsidRDefault="00FB450A" w:rsidP="00FB450A">
      <w:pPr>
        <w:pStyle w:val="ListParagraph"/>
        <w:numPr>
          <w:ilvl w:val="0"/>
          <w:numId w:val="1"/>
        </w:numPr>
      </w:pPr>
      <w:r>
        <w:t>Peroxisomes play a critical role in:</w:t>
      </w:r>
    </w:p>
    <w:p w14:paraId="3012159B" w14:textId="77777777" w:rsidR="00FB450A" w:rsidRDefault="00FB450A" w:rsidP="00FB450A">
      <w:pPr>
        <w:pStyle w:val="ListParagraph"/>
        <w:numPr>
          <w:ilvl w:val="0"/>
          <w:numId w:val="6"/>
        </w:numPr>
      </w:pPr>
      <w:r>
        <w:t xml:space="preserve">ATP synthesis </w:t>
      </w:r>
    </w:p>
    <w:p w14:paraId="40D3AD35" w14:textId="77777777" w:rsidR="00FB450A" w:rsidRDefault="00FB450A" w:rsidP="00FB450A">
      <w:pPr>
        <w:pStyle w:val="ListParagraph"/>
        <w:numPr>
          <w:ilvl w:val="0"/>
          <w:numId w:val="6"/>
        </w:numPr>
      </w:pPr>
      <w:r>
        <w:t xml:space="preserve">The decomposition of hydrogen peroxide </w:t>
      </w:r>
    </w:p>
    <w:p w14:paraId="13A89230" w14:textId="77777777" w:rsidR="00FB450A" w:rsidRDefault="00FB450A" w:rsidP="00FB450A">
      <w:pPr>
        <w:pStyle w:val="ListParagraph"/>
        <w:numPr>
          <w:ilvl w:val="0"/>
          <w:numId w:val="6"/>
        </w:numPr>
      </w:pPr>
      <w:r>
        <w:t xml:space="preserve">The light reactions of photosynthesis </w:t>
      </w:r>
    </w:p>
    <w:p w14:paraId="44FCFD4D" w14:textId="77777777" w:rsidR="00FB450A" w:rsidRDefault="00FB450A" w:rsidP="00FB450A">
      <w:pPr>
        <w:pStyle w:val="ListParagraph"/>
        <w:numPr>
          <w:ilvl w:val="0"/>
          <w:numId w:val="6"/>
        </w:numPr>
      </w:pPr>
      <w:r>
        <w:t xml:space="preserve">Protein secretion </w:t>
      </w:r>
    </w:p>
    <w:p w14:paraId="388E3FDA" w14:textId="77777777" w:rsidR="00FB450A" w:rsidRDefault="00FB450A" w:rsidP="00FB450A">
      <w:pPr>
        <w:pStyle w:val="ListParagraph"/>
        <w:numPr>
          <w:ilvl w:val="0"/>
          <w:numId w:val="6"/>
        </w:numPr>
      </w:pPr>
      <w:r>
        <w:t xml:space="preserve">NADH synthesis </w:t>
      </w:r>
    </w:p>
    <w:p w14:paraId="44344F9C" w14:textId="77777777" w:rsidR="00FB450A" w:rsidRDefault="00FB450A" w:rsidP="00FB450A">
      <w:pPr>
        <w:pStyle w:val="ListParagraph"/>
        <w:numPr>
          <w:ilvl w:val="0"/>
          <w:numId w:val="6"/>
        </w:numPr>
      </w:pPr>
      <w:r>
        <w:t xml:space="preserve">Protein degradation </w:t>
      </w:r>
    </w:p>
    <w:p w14:paraId="25DEDD1B" w14:textId="77777777" w:rsidR="00FB450A" w:rsidRDefault="00FB450A" w:rsidP="00FB450A"/>
    <w:p w14:paraId="71D50895" w14:textId="77777777" w:rsidR="00FB450A" w:rsidRDefault="00FB450A" w:rsidP="00FB450A"/>
    <w:p w14:paraId="14B729AD" w14:textId="77777777" w:rsidR="00FB450A" w:rsidRDefault="00FB450A" w:rsidP="00FB450A"/>
    <w:p w14:paraId="51C69AE7" w14:textId="77777777" w:rsidR="00FB450A" w:rsidRDefault="00FB450A" w:rsidP="00FB450A">
      <w:pPr>
        <w:pStyle w:val="ListParagraph"/>
        <w:numPr>
          <w:ilvl w:val="0"/>
          <w:numId w:val="1"/>
        </w:numPr>
      </w:pPr>
      <w:r>
        <w:lastRenderedPageBreak/>
        <w:t>Endocytosis is a cellular process for:</w:t>
      </w:r>
    </w:p>
    <w:p w14:paraId="4B316D94" w14:textId="77777777" w:rsidR="00FB450A" w:rsidRDefault="00FB450A" w:rsidP="00FB450A">
      <w:pPr>
        <w:pStyle w:val="ListParagraph"/>
        <w:numPr>
          <w:ilvl w:val="0"/>
          <w:numId w:val="7"/>
        </w:numPr>
      </w:pPr>
      <w:r>
        <w:t xml:space="preserve">Delivery of bacteria taken up from the outside of the cell to the lysosomes for degradation </w:t>
      </w:r>
    </w:p>
    <w:p w14:paraId="4245A28E" w14:textId="77777777" w:rsidR="009579BE" w:rsidRDefault="009579BE" w:rsidP="00FB450A">
      <w:pPr>
        <w:pStyle w:val="ListParagraph"/>
        <w:numPr>
          <w:ilvl w:val="0"/>
          <w:numId w:val="7"/>
        </w:numPr>
      </w:pPr>
      <w:r>
        <w:t xml:space="preserve">Delivery of proteins to the extracellular medium </w:t>
      </w:r>
    </w:p>
    <w:p w14:paraId="0479E89F" w14:textId="77777777" w:rsidR="009579BE" w:rsidRDefault="009579BE" w:rsidP="00FB450A">
      <w:pPr>
        <w:pStyle w:val="ListParagraph"/>
        <w:numPr>
          <w:ilvl w:val="0"/>
          <w:numId w:val="7"/>
        </w:numPr>
      </w:pPr>
      <w:r>
        <w:t xml:space="preserve">Delivery of proteins taken from outside the cell to the lysosomes for degradation </w:t>
      </w:r>
    </w:p>
    <w:p w14:paraId="53DDD6BB" w14:textId="77777777" w:rsidR="009579BE" w:rsidRDefault="009579BE" w:rsidP="00FB450A">
      <w:pPr>
        <w:pStyle w:val="ListParagraph"/>
        <w:numPr>
          <w:ilvl w:val="0"/>
          <w:numId w:val="7"/>
        </w:numPr>
      </w:pPr>
      <w:r>
        <w:t xml:space="preserve">Delivery of defective mitochondria to lysosomes for degradation </w:t>
      </w:r>
    </w:p>
    <w:p w14:paraId="00839BE7" w14:textId="77777777" w:rsidR="00FB450A" w:rsidRDefault="00FB450A" w:rsidP="00FB450A">
      <w:pPr>
        <w:pStyle w:val="ListParagraph"/>
        <w:numPr>
          <w:ilvl w:val="0"/>
          <w:numId w:val="7"/>
        </w:numPr>
      </w:pPr>
      <w:r>
        <w:t xml:space="preserve"> </w:t>
      </w:r>
      <w:r w:rsidR="009579BE">
        <w:t xml:space="preserve">Delivery of the glycolipid </w:t>
      </w:r>
      <w:proofErr w:type="spellStart"/>
      <w:r w:rsidR="009579BE">
        <w:t>glucocerebroside</w:t>
      </w:r>
      <w:proofErr w:type="spellEnd"/>
      <w:r w:rsidR="009579BE">
        <w:t xml:space="preserve"> to the lysosome for its hydrolysis to glucose and ceramide </w:t>
      </w:r>
    </w:p>
    <w:p w14:paraId="5400A9D5" w14:textId="77777777" w:rsidR="009579BE" w:rsidRDefault="009579BE" w:rsidP="00FB450A">
      <w:pPr>
        <w:pStyle w:val="ListParagraph"/>
        <w:numPr>
          <w:ilvl w:val="0"/>
          <w:numId w:val="7"/>
        </w:numPr>
      </w:pPr>
      <w:r>
        <w:t>Delivery pf proteins to the ER</w:t>
      </w:r>
    </w:p>
    <w:p w14:paraId="38804412" w14:textId="77777777" w:rsidR="009579BE" w:rsidRDefault="009579BE" w:rsidP="009579BE"/>
    <w:p w14:paraId="2BC036DD" w14:textId="77777777" w:rsidR="009579BE" w:rsidRDefault="009579BE" w:rsidP="009579BE">
      <w:pPr>
        <w:pStyle w:val="ListParagraph"/>
        <w:numPr>
          <w:ilvl w:val="0"/>
          <w:numId w:val="1"/>
        </w:numPr>
      </w:pPr>
      <w:r>
        <w:t>The complexes of messenger RNAs and mRNA-binding proteins are exported from the nucleus to the cytosol via:</w:t>
      </w:r>
    </w:p>
    <w:p w14:paraId="08058B57" w14:textId="77777777" w:rsidR="009579BE" w:rsidRDefault="009579BE" w:rsidP="009579BE">
      <w:pPr>
        <w:pStyle w:val="ListParagraph"/>
        <w:numPr>
          <w:ilvl w:val="0"/>
          <w:numId w:val="8"/>
        </w:numPr>
      </w:pPr>
      <w:r>
        <w:t xml:space="preserve">Inner nuclear membrane </w:t>
      </w:r>
    </w:p>
    <w:p w14:paraId="57BF2DEB" w14:textId="77777777" w:rsidR="009579BE" w:rsidRDefault="009579BE" w:rsidP="009579BE">
      <w:pPr>
        <w:pStyle w:val="ListParagraph"/>
        <w:numPr>
          <w:ilvl w:val="0"/>
          <w:numId w:val="8"/>
        </w:numPr>
      </w:pPr>
      <w:r>
        <w:t xml:space="preserve">Smooth ER </w:t>
      </w:r>
    </w:p>
    <w:p w14:paraId="5C517BBE" w14:textId="77777777" w:rsidR="009579BE" w:rsidRDefault="009579BE" w:rsidP="009579BE">
      <w:pPr>
        <w:pStyle w:val="ListParagraph"/>
        <w:numPr>
          <w:ilvl w:val="0"/>
          <w:numId w:val="8"/>
        </w:numPr>
      </w:pPr>
      <w:r>
        <w:t xml:space="preserve">Nuclear lamina </w:t>
      </w:r>
    </w:p>
    <w:p w14:paraId="3D050D07" w14:textId="77777777" w:rsidR="009579BE" w:rsidRDefault="009579BE" w:rsidP="009579BE">
      <w:pPr>
        <w:pStyle w:val="ListParagraph"/>
        <w:numPr>
          <w:ilvl w:val="0"/>
          <w:numId w:val="8"/>
        </w:numPr>
      </w:pPr>
      <w:r>
        <w:t xml:space="preserve">Rough ER </w:t>
      </w:r>
    </w:p>
    <w:p w14:paraId="05D199B1" w14:textId="77777777" w:rsidR="009579BE" w:rsidRDefault="009579BE" w:rsidP="009579BE">
      <w:pPr>
        <w:pStyle w:val="ListParagraph"/>
        <w:numPr>
          <w:ilvl w:val="0"/>
          <w:numId w:val="8"/>
        </w:numPr>
      </w:pPr>
      <w:r>
        <w:t xml:space="preserve">Nuclear pore complex </w:t>
      </w:r>
    </w:p>
    <w:p w14:paraId="5501CE1A" w14:textId="77777777" w:rsidR="009579BE" w:rsidRDefault="009579BE" w:rsidP="009579BE">
      <w:pPr>
        <w:pStyle w:val="ListParagraph"/>
        <w:numPr>
          <w:ilvl w:val="0"/>
          <w:numId w:val="8"/>
        </w:numPr>
      </w:pPr>
      <w:r>
        <w:t xml:space="preserve">Outer nuclear membrane </w:t>
      </w:r>
    </w:p>
    <w:p w14:paraId="414C9B21" w14:textId="77777777" w:rsidR="009579BE" w:rsidRDefault="009579BE" w:rsidP="009579BE"/>
    <w:p w14:paraId="32E8191B" w14:textId="77777777" w:rsidR="009579BE" w:rsidRDefault="009579BE" w:rsidP="009579BE">
      <w:pPr>
        <w:pStyle w:val="ListParagraph"/>
        <w:numPr>
          <w:ilvl w:val="0"/>
          <w:numId w:val="1"/>
        </w:numPr>
      </w:pPr>
      <w:r>
        <w:t>Acid hydrolases within lysosomes degrade:</w:t>
      </w:r>
    </w:p>
    <w:p w14:paraId="0D17EBAA" w14:textId="77777777" w:rsidR="009579BE" w:rsidRDefault="009579BE" w:rsidP="009579BE">
      <w:pPr>
        <w:pStyle w:val="ListParagraph"/>
        <w:numPr>
          <w:ilvl w:val="0"/>
          <w:numId w:val="9"/>
        </w:numPr>
      </w:pPr>
      <w:r>
        <w:t xml:space="preserve">Nuclear proteins of bacteria delivered to lysosomes by phagocytosis </w:t>
      </w:r>
    </w:p>
    <w:p w14:paraId="69B89DD7" w14:textId="77777777" w:rsidR="009579BE" w:rsidRDefault="009579BE" w:rsidP="009579BE">
      <w:pPr>
        <w:pStyle w:val="ListParagraph"/>
        <w:numPr>
          <w:ilvl w:val="0"/>
          <w:numId w:val="9"/>
        </w:numPr>
      </w:pPr>
      <w:r>
        <w:t xml:space="preserve">Lipids of bacterial plasma membrane delivered to the lysosomes by endocytosis </w:t>
      </w:r>
    </w:p>
    <w:p w14:paraId="6A8C2D13" w14:textId="77777777" w:rsidR="009579BE" w:rsidRDefault="009579BE" w:rsidP="009579BE">
      <w:pPr>
        <w:pStyle w:val="ListParagraph"/>
        <w:numPr>
          <w:ilvl w:val="0"/>
          <w:numId w:val="9"/>
        </w:numPr>
      </w:pPr>
      <w:r>
        <w:t xml:space="preserve">Messenger ribonucleic acids of peroxisomes delivered to lysosomes by autophagy </w:t>
      </w:r>
    </w:p>
    <w:p w14:paraId="1EAA284B" w14:textId="77777777" w:rsidR="009579BE" w:rsidRDefault="009579BE" w:rsidP="009579BE">
      <w:pPr>
        <w:pStyle w:val="ListParagraph"/>
        <w:numPr>
          <w:ilvl w:val="0"/>
          <w:numId w:val="9"/>
        </w:numPr>
      </w:pPr>
      <w:r>
        <w:t xml:space="preserve">Components of the electron transport chain in mitochondria delivered to lysosomes by phagocytosis </w:t>
      </w:r>
    </w:p>
    <w:p w14:paraId="00D8786D" w14:textId="77777777" w:rsidR="009579BE" w:rsidRDefault="009579BE" w:rsidP="009579BE">
      <w:pPr>
        <w:pStyle w:val="ListParagraph"/>
        <w:numPr>
          <w:ilvl w:val="0"/>
          <w:numId w:val="9"/>
        </w:numPr>
      </w:pPr>
      <w:r>
        <w:t xml:space="preserve">Components of the inner membrane of mitochondria delivered to lysosomes by endocytosis </w:t>
      </w:r>
    </w:p>
    <w:p w14:paraId="0B90A366" w14:textId="77777777" w:rsidR="009579BE" w:rsidRDefault="009579BE" w:rsidP="009579BE">
      <w:pPr>
        <w:pStyle w:val="ListParagraph"/>
        <w:numPr>
          <w:ilvl w:val="0"/>
          <w:numId w:val="9"/>
        </w:numPr>
      </w:pPr>
      <w:r>
        <w:t xml:space="preserve">Components of the outer membrane of mitochondria delivered to lysosomes by autophagy </w:t>
      </w:r>
    </w:p>
    <w:p w14:paraId="46D94391" w14:textId="77777777" w:rsidR="009579BE" w:rsidRDefault="009579BE" w:rsidP="009579BE"/>
    <w:p w14:paraId="1801E9E8" w14:textId="77777777" w:rsidR="009579BE" w:rsidRDefault="009579BE" w:rsidP="009579BE">
      <w:pPr>
        <w:pStyle w:val="ListParagraph"/>
        <w:numPr>
          <w:ilvl w:val="0"/>
          <w:numId w:val="1"/>
        </w:numPr>
      </w:pPr>
      <w:r>
        <w:t>The trans Golgi network directs vesicle-mediated protein transport to:</w:t>
      </w:r>
    </w:p>
    <w:p w14:paraId="1C772B5F" w14:textId="77777777" w:rsidR="009579BE" w:rsidRDefault="009579BE" w:rsidP="009579BE">
      <w:pPr>
        <w:pStyle w:val="ListParagraph"/>
        <w:numPr>
          <w:ilvl w:val="0"/>
          <w:numId w:val="10"/>
        </w:numPr>
      </w:pPr>
      <w:r>
        <w:t xml:space="preserve">Medial cisternae of the Golgi apparatus </w:t>
      </w:r>
    </w:p>
    <w:p w14:paraId="22C796EF" w14:textId="77777777" w:rsidR="009579BE" w:rsidRDefault="00362C8A" w:rsidP="009579BE">
      <w:pPr>
        <w:pStyle w:val="ListParagraph"/>
        <w:numPr>
          <w:ilvl w:val="0"/>
          <w:numId w:val="10"/>
        </w:numPr>
      </w:pPr>
      <w:r>
        <w:t xml:space="preserve">The nucleus </w:t>
      </w:r>
    </w:p>
    <w:p w14:paraId="5DF603DF" w14:textId="77777777" w:rsidR="00362C8A" w:rsidRDefault="00362C8A" w:rsidP="009579BE">
      <w:pPr>
        <w:pStyle w:val="ListParagraph"/>
        <w:numPr>
          <w:ilvl w:val="0"/>
          <w:numId w:val="10"/>
        </w:numPr>
      </w:pPr>
      <w:r>
        <w:t xml:space="preserve">The ER </w:t>
      </w:r>
    </w:p>
    <w:p w14:paraId="41FF72EE" w14:textId="77777777" w:rsidR="00362C8A" w:rsidRDefault="00362C8A" w:rsidP="009579BE">
      <w:pPr>
        <w:pStyle w:val="ListParagraph"/>
        <w:numPr>
          <w:ilvl w:val="0"/>
          <w:numId w:val="10"/>
        </w:numPr>
      </w:pPr>
      <w:proofErr w:type="spellStart"/>
      <w:r>
        <w:t>Peroxysomes</w:t>
      </w:r>
      <w:proofErr w:type="spellEnd"/>
      <w:r>
        <w:t xml:space="preserve"> </w:t>
      </w:r>
    </w:p>
    <w:p w14:paraId="7FE8E408" w14:textId="77777777" w:rsidR="00362C8A" w:rsidRDefault="00362C8A" w:rsidP="009579BE">
      <w:pPr>
        <w:pStyle w:val="ListParagraph"/>
        <w:numPr>
          <w:ilvl w:val="0"/>
          <w:numId w:val="10"/>
        </w:numPr>
      </w:pPr>
      <w:r>
        <w:t xml:space="preserve">Lysosomes </w:t>
      </w:r>
    </w:p>
    <w:p w14:paraId="2481035D" w14:textId="77777777" w:rsidR="00362C8A" w:rsidRDefault="00362C8A" w:rsidP="009579BE">
      <w:pPr>
        <w:pStyle w:val="ListParagraph"/>
        <w:numPr>
          <w:ilvl w:val="0"/>
          <w:numId w:val="10"/>
        </w:numPr>
      </w:pPr>
      <w:r>
        <w:t xml:space="preserve">The cis Golgi network </w:t>
      </w:r>
    </w:p>
    <w:p w14:paraId="046AD564" w14:textId="77777777" w:rsidR="00362C8A" w:rsidRDefault="00362C8A" w:rsidP="00362C8A"/>
    <w:p w14:paraId="1188FF33" w14:textId="77777777" w:rsidR="00362C8A" w:rsidRDefault="00362C8A" w:rsidP="00362C8A"/>
    <w:p w14:paraId="4FB2FEE6" w14:textId="77777777" w:rsidR="00362C8A" w:rsidRDefault="00362C8A" w:rsidP="00362C8A"/>
    <w:p w14:paraId="20E9A050" w14:textId="77777777" w:rsidR="00362C8A" w:rsidRDefault="00362C8A" w:rsidP="00362C8A"/>
    <w:p w14:paraId="3DB7DFF9" w14:textId="77777777" w:rsidR="00362C8A" w:rsidRDefault="00362C8A" w:rsidP="00362C8A">
      <w:pPr>
        <w:pStyle w:val="ListParagraph"/>
        <w:numPr>
          <w:ilvl w:val="0"/>
          <w:numId w:val="1"/>
        </w:numPr>
      </w:pPr>
      <w:r>
        <w:lastRenderedPageBreak/>
        <w:t xml:space="preserve">The inner mitochondrial membrane: </w:t>
      </w:r>
    </w:p>
    <w:p w14:paraId="5218352A" w14:textId="77777777" w:rsidR="00362C8A" w:rsidRDefault="00362C8A" w:rsidP="00362C8A">
      <w:pPr>
        <w:pStyle w:val="ListParagraph"/>
        <w:numPr>
          <w:ilvl w:val="0"/>
          <w:numId w:val="11"/>
        </w:numPr>
      </w:pPr>
      <w:r>
        <w:t xml:space="preserve">Is the principal site of NADH production </w:t>
      </w:r>
    </w:p>
    <w:p w14:paraId="05BC60B5" w14:textId="77777777" w:rsidR="00362C8A" w:rsidRDefault="00362C8A" w:rsidP="00362C8A">
      <w:pPr>
        <w:pStyle w:val="ListParagraph"/>
        <w:numPr>
          <w:ilvl w:val="0"/>
          <w:numId w:val="11"/>
        </w:numPr>
      </w:pPr>
      <w:r>
        <w:t>Is the principal site of the synthesis of mitochondrial proteins</w:t>
      </w:r>
    </w:p>
    <w:p w14:paraId="26D6A811" w14:textId="77777777" w:rsidR="00362C8A" w:rsidRDefault="00362C8A" w:rsidP="00362C8A">
      <w:pPr>
        <w:pStyle w:val="ListParagraph"/>
        <w:numPr>
          <w:ilvl w:val="0"/>
          <w:numId w:val="11"/>
        </w:numPr>
      </w:pPr>
      <w:r>
        <w:t xml:space="preserve">Contains enzymes responsible for the oxidative breakdown of carbohydrates and lipids </w:t>
      </w:r>
    </w:p>
    <w:p w14:paraId="13FA6361" w14:textId="77777777" w:rsidR="00362C8A" w:rsidRDefault="00362C8A" w:rsidP="00362C8A">
      <w:pPr>
        <w:pStyle w:val="ListParagraph"/>
        <w:numPr>
          <w:ilvl w:val="0"/>
          <w:numId w:val="11"/>
        </w:numPr>
      </w:pPr>
      <w:r>
        <w:t xml:space="preserve">Principal site for CO2 production </w:t>
      </w:r>
    </w:p>
    <w:p w14:paraId="07C3337E" w14:textId="77777777" w:rsidR="00362C8A" w:rsidRDefault="00362C8A" w:rsidP="00362C8A">
      <w:pPr>
        <w:pStyle w:val="ListParagraph"/>
        <w:numPr>
          <w:ilvl w:val="0"/>
          <w:numId w:val="11"/>
        </w:numPr>
      </w:pPr>
      <w:r>
        <w:t xml:space="preserve">Contains enzymes that convert lipids substrates into forms that are subsequently metabolized in the mitochondrial matrix </w:t>
      </w:r>
    </w:p>
    <w:p w14:paraId="669B258A" w14:textId="77777777" w:rsidR="00362C8A" w:rsidRDefault="00362C8A" w:rsidP="00362C8A">
      <w:pPr>
        <w:pStyle w:val="ListParagraph"/>
        <w:numPr>
          <w:ilvl w:val="0"/>
          <w:numId w:val="11"/>
        </w:numPr>
      </w:pPr>
      <w:r>
        <w:t xml:space="preserve">Contains ATP synthase </w:t>
      </w:r>
    </w:p>
    <w:p w14:paraId="68FC04E2" w14:textId="77777777" w:rsidR="00362C8A" w:rsidRDefault="00362C8A" w:rsidP="00362C8A"/>
    <w:p w14:paraId="27544591" w14:textId="77777777" w:rsidR="00362C8A" w:rsidRDefault="00362C8A" w:rsidP="00362C8A">
      <w:pPr>
        <w:pStyle w:val="ListParagraph"/>
        <w:numPr>
          <w:ilvl w:val="0"/>
          <w:numId w:val="1"/>
        </w:numPr>
      </w:pPr>
      <w:proofErr w:type="spellStart"/>
      <w:r>
        <w:t>Lamins</w:t>
      </w:r>
      <w:proofErr w:type="spellEnd"/>
      <w:r>
        <w:t xml:space="preserve"> are proteins that are attached to:</w:t>
      </w:r>
    </w:p>
    <w:p w14:paraId="66FDA1FE" w14:textId="77777777" w:rsidR="00362C8A" w:rsidRDefault="00362C8A" w:rsidP="00362C8A">
      <w:pPr>
        <w:pStyle w:val="ListParagraph"/>
        <w:numPr>
          <w:ilvl w:val="0"/>
          <w:numId w:val="12"/>
        </w:numPr>
      </w:pPr>
      <w:r>
        <w:t xml:space="preserve">Transitional ER </w:t>
      </w:r>
    </w:p>
    <w:p w14:paraId="2B3C70B4" w14:textId="77777777" w:rsidR="00362C8A" w:rsidRDefault="00362C8A" w:rsidP="00362C8A">
      <w:pPr>
        <w:pStyle w:val="ListParagraph"/>
        <w:numPr>
          <w:ilvl w:val="0"/>
          <w:numId w:val="12"/>
        </w:numPr>
      </w:pPr>
      <w:r>
        <w:t xml:space="preserve">Nuclear pore </w:t>
      </w:r>
    </w:p>
    <w:p w14:paraId="48BC84A7" w14:textId="77777777" w:rsidR="00362C8A" w:rsidRDefault="00362C8A" w:rsidP="00362C8A">
      <w:pPr>
        <w:pStyle w:val="ListParagraph"/>
        <w:numPr>
          <w:ilvl w:val="0"/>
          <w:numId w:val="12"/>
        </w:numPr>
      </w:pPr>
      <w:r>
        <w:t xml:space="preserve">Nucleolus </w:t>
      </w:r>
    </w:p>
    <w:p w14:paraId="0339DDA7" w14:textId="77777777" w:rsidR="00362C8A" w:rsidRDefault="00362C8A" w:rsidP="00362C8A">
      <w:pPr>
        <w:pStyle w:val="ListParagraph"/>
        <w:numPr>
          <w:ilvl w:val="0"/>
          <w:numId w:val="12"/>
        </w:numPr>
      </w:pPr>
      <w:r>
        <w:t>Rough ER</w:t>
      </w:r>
    </w:p>
    <w:p w14:paraId="5DF9011F" w14:textId="77777777" w:rsidR="00362C8A" w:rsidRDefault="00362C8A" w:rsidP="00362C8A">
      <w:pPr>
        <w:pStyle w:val="ListParagraph"/>
        <w:numPr>
          <w:ilvl w:val="0"/>
          <w:numId w:val="12"/>
        </w:numPr>
      </w:pPr>
      <w:r>
        <w:t xml:space="preserve">Inner nuclear membrane </w:t>
      </w:r>
    </w:p>
    <w:p w14:paraId="34ACD79C" w14:textId="77777777" w:rsidR="00362C8A" w:rsidRDefault="00362C8A" w:rsidP="00362C8A">
      <w:pPr>
        <w:pStyle w:val="ListParagraph"/>
        <w:numPr>
          <w:ilvl w:val="0"/>
          <w:numId w:val="12"/>
        </w:numPr>
      </w:pPr>
      <w:r>
        <w:t xml:space="preserve">Outer nuclear membrane </w:t>
      </w:r>
    </w:p>
    <w:p w14:paraId="65D841E1" w14:textId="77777777" w:rsidR="00362C8A" w:rsidRDefault="00362C8A" w:rsidP="00362C8A"/>
    <w:p w14:paraId="34643625" w14:textId="77777777" w:rsidR="00362C8A" w:rsidRDefault="00362C8A" w:rsidP="00362C8A">
      <w:pPr>
        <w:pStyle w:val="ListParagraph"/>
        <w:numPr>
          <w:ilvl w:val="0"/>
          <w:numId w:val="1"/>
        </w:numPr>
      </w:pPr>
      <w:r>
        <w:t>The conversion of CO2 to carbohydrates occurs:</w:t>
      </w:r>
    </w:p>
    <w:p w14:paraId="037E0861" w14:textId="77777777" w:rsidR="00362C8A" w:rsidRDefault="00362C8A" w:rsidP="00362C8A">
      <w:pPr>
        <w:pStyle w:val="ListParagraph"/>
        <w:numPr>
          <w:ilvl w:val="0"/>
          <w:numId w:val="14"/>
        </w:numPr>
      </w:pPr>
      <w:r>
        <w:t xml:space="preserve">In the inner chloroplast membrane </w:t>
      </w:r>
    </w:p>
    <w:p w14:paraId="15142A09" w14:textId="77777777" w:rsidR="00362C8A" w:rsidRDefault="00362C8A" w:rsidP="00362C8A">
      <w:pPr>
        <w:pStyle w:val="ListParagraph"/>
        <w:numPr>
          <w:ilvl w:val="0"/>
          <w:numId w:val="14"/>
        </w:numPr>
      </w:pPr>
      <w:r>
        <w:t xml:space="preserve">In the outer chloroplast membrane </w:t>
      </w:r>
    </w:p>
    <w:p w14:paraId="419D68F8" w14:textId="77777777" w:rsidR="00362C8A" w:rsidRDefault="00362C8A" w:rsidP="00362C8A">
      <w:pPr>
        <w:pStyle w:val="ListParagraph"/>
        <w:numPr>
          <w:ilvl w:val="0"/>
          <w:numId w:val="14"/>
        </w:numPr>
      </w:pPr>
      <w:r>
        <w:t xml:space="preserve">In the intermediate space between the inner and outer chloroplast membranes </w:t>
      </w:r>
    </w:p>
    <w:p w14:paraId="4ED0D9CB" w14:textId="77777777" w:rsidR="00362C8A" w:rsidRDefault="00362C8A" w:rsidP="00362C8A">
      <w:pPr>
        <w:pStyle w:val="ListParagraph"/>
        <w:numPr>
          <w:ilvl w:val="0"/>
          <w:numId w:val="14"/>
        </w:numPr>
      </w:pPr>
      <w:r>
        <w:t xml:space="preserve">In the thylakoid membrane </w:t>
      </w:r>
    </w:p>
    <w:p w14:paraId="3D402992" w14:textId="77777777" w:rsidR="00362C8A" w:rsidRDefault="00362C8A" w:rsidP="00362C8A">
      <w:pPr>
        <w:pStyle w:val="ListParagraph"/>
        <w:numPr>
          <w:ilvl w:val="0"/>
          <w:numId w:val="14"/>
        </w:numPr>
      </w:pPr>
      <w:r>
        <w:t xml:space="preserve">In the thylakoid lumen </w:t>
      </w:r>
    </w:p>
    <w:p w14:paraId="6187A44C" w14:textId="77777777" w:rsidR="0053306D" w:rsidRDefault="00362C8A" w:rsidP="0053306D">
      <w:pPr>
        <w:pStyle w:val="ListParagraph"/>
        <w:numPr>
          <w:ilvl w:val="0"/>
          <w:numId w:val="14"/>
        </w:numPr>
      </w:pPr>
      <w:r>
        <w:t xml:space="preserve">In the stroma of chloroplasts </w:t>
      </w:r>
    </w:p>
    <w:p w14:paraId="2BB6E4C8" w14:textId="77777777" w:rsidR="0053306D" w:rsidRDefault="0053306D" w:rsidP="0053306D">
      <w:pPr>
        <w:pStyle w:val="ListParagraph"/>
        <w:ind w:left="1080"/>
      </w:pPr>
    </w:p>
    <w:p w14:paraId="22739916" w14:textId="77777777" w:rsidR="0053306D" w:rsidRDefault="0053306D" w:rsidP="0053306D">
      <w:pPr>
        <w:pStyle w:val="ListParagraph"/>
        <w:numPr>
          <w:ilvl w:val="0"/>
          <w:numId w:val="1"/>
        </w:numPr>
      </w:pPr>
      <w:proofErr w:type="spellStart"/>
      <w:r>
        <w:t>Cytochemical</w:t>
      </w:r>
      <w:proofErr w:type="spellEnd"/>
      <w:r>
        <w:t xml:space="preserve"> staining of cytochrome c oxidase is used:</w:t>
      </w:r>
    </w:p>
    <w:p w14:paraId="47C49EF5" w14:textId="77777777" w:rsidR="0053306D" w:rsidRDefault="0053306D" w:rsidP="0053306D">
      <w:pPr>
        <w:pStyle w:val="ListParagraph"/>
        <w:numPr>
          <w:ilvl w:val="0"/>
          <w:numId w:val="15"/>
        </w:numPr>
      </w:pPr>
      <w:r>
        <w:t xml:space="preserve">To visualize mitochondria in living cells using bright-field microscopy </w:t>
      </w:r>
    </w:p>
    <w:p w14:paraId="5D12FF29" w14:textId="77777777" w:rsidR="0053306D" w:rsidRDefault="0053306D" w:rsidP="0053306D">
      <w:pPr>
        <w:pStyle w:val="ListParagraph"/>
        <w:numPr>
          <w:ilvl w:val="0"/>
          <w:numId w:val="15"/>
        </w:numPr>
      </w:pPr>
      <w:r>
        <w:t xml:space="preserve">To visualize mitochondria in dead cells using </w:t>
      </w:r>
      <w:proofErr w:type="spellStart"/>
      <w:r>
        <w:t>Normaski</w:t>
      </w:r>
      <w:proofErr w:type="spellEnd"/>
      <w:r>
        <w:t xml:space="preserve"> microscopy </w:t>
      </w:r>
    </w:p>
    <w:p w14:paraId="3CD39FC9" w14:textId="77777777" w:rsidR="0053306D" w:rsidRDefault="0053306D" w:rsidP="0053306D">
      <w:pPr>
        <w:pStyle w:val="ListParagraph"/>
        <w:numPr>
          <w:ilvl w:val="0"/>
          <w:numId w:val="15"/>
        </w:numPr>
      </w:pPr>
      <w:r>
        <w:t xml:space="preserve">To visualize mitochondria in dead cells using phase-contrast microscopy </w:t>
      </w:r>
    </w:p>
    <w:p w14:paraId="1DA5BE55" w14:textId="77777777" w:rsidR="0053306D" w:rsidRDefault="0053306D" w:rsidP="0053306D">
      <w:pPr>
        <w:pStyle w:val="ListParagraph"/>
        <w:numPr>
          <w:ilvl w:val="0"/>
          <w:numId w:val="15"/>
        </w:numPr>
      </w:pPr>
      <w:r>
        <w:t xml:space="preserve">To visualize mitochondria in dead cells using bright-field microscopy </w:t>
      </w:r>
    </w:p>
    <w:p w14:paraId="7A839453" w14:textId="77777777" w:rsidR="0053306D" w:rsidRDefault="0053306D" w:rsidP="0053306D">
      <w:pPr>
        <w:pStyle w:val="ListParagraph"/>
        <w:numPr>
          <w:ilvl w:val="0"/>
          <w:numId w:val="15"/>
        </w:numPr>
      </w:pPr>
      <w:r>
        <w:t xml:space="preserve">To visualize peroxisomes in living cells using bright-field microscopy </w:t>
      </w:r>
    </w:p>
    <w:p w14:paraId="24DE1F01" w14:textId="77777777" w:rsidR="0053306D" w:rsidRDefault="0053306D" w:rsidP="0053306D">
      <w:pPr>
        <w:pStyle w:val="ListParagraph"/>
        <w:numPr>
          <w:ilvl w:val="0"/>
          <w:numId w:val="15"/>
        </w:numPr>
      </w:pPr>
      <w:r>
        <w:t xml:space="preserve">To visualize peroxisomes in dead cells using bright-field microscopy </w:t>
      </w:r>
    </w:p>
    <w:p w14:paraId="78581DBC" w14:textId="77777777" w:rsidR="0053306D" w:rsidRDefault="0053306D" w:rsidP="0053306D">
      <w:pPr>
        <w:pStyle w:val="ListParagraph"/>
        <w:ind w:left="1080"/>
      </w:pPr>
    </w:p>
    <w:p w14:paraId="6779B439" w14:textId="77777777" w:rsidR="0053306D" w:rsidRDefault="0053306D" w:rsidP="0053306D">
      <w:pPr>
        <w:pStyle w:val="ListParagraph"/>
        <w:numPr>
          <w:ilvl w:val="0"/>
          <w:numId w:val="1"/>
        </w:numPr>
      </w:pPr>
      <w:r>
        <w:t>Actin filaments:</w:t>
      </w:r>
    </w:p>
    <w:p w14:paraId="4303E385" w14:textId="77777777" w:rsidR="0053306D" w:rsidRDefault="0053306D" w:rsidP="0053306D">
      <w:pPr>
        <w:pStyle w:val="ListParagraph"/>
        <w:numPr>
          <w:ilvl w:val="0"/>
          <w:numId w:val="16"/>
        </w:numPr>
      </w:pPr>
      <w:r>
        <w:t xml:space="preserve">Pull the duplicated chromosomes in opposite direction and distribute the equally to the 2 daughter cells during cell division </w:t>
      </w:r>
    </w:p>
    <w:p w14:paraId="073C45FA" w14:textId="77777777" w:rsidR="0053306D" w:rsidRDefault="0053306D" w:rsidP="0053306D">
      <w:pPr>
        <w:pStyle w:val="ListParagraph"/>
        <w:numPr>
          <w:ilvl w:val="0"/>
          <w:numId w:val="16"/>
        </w:numPr>
      </w:pPr>
      <w:r>
        <w:t xml:space="preserve">Can be found only in close proximity to the nucleus </w:t>
      </w:r>
    </w:p>
    <w:p w14:paraId="2E554770" w14:textId="77777777" w:rsidR="0053306D" w:rsidRDefault="0053306D" w:rsidP="0053306D">
      <w:pPr>
        <w:pStyle w:val="ListParagraph"/>
        <w:numPr>
          <w:ilvl w:val="0"/>
          <w:numId w:val="16"/>
        </w:numPr>
      </w:pPr>
      <w:r>
        <w:t xml:space="preserve">Serve to strengthen the cell mechanistically </w:t>
      </w:r>
    </w:p>
    <w:p w14:paraId="18A24F55" w14:textId="77777777" w:rsidR="0053306D" w:rsidRDefault="0053306D" w:rsidP="0053306D">
      <w:pPr>
        <w:pStyle w:val="ListParagraph"/>
        <w:numPr>
          <w:ilvl w:val="0"/>
          <w:numId w:val="16"/>
        </w:numPr>
      </w:pPr>
      <w:r>
        <w:t xml:space="preserve">Generate contractile forces inside muscle cells </w:t>
      </w:r>
    </w:p>
    <w:p w14:paraId="25CA39D6" w14:textId="77777777" w:rsidR="0053306D" w:rsidRDefault="0053306D" w:rsidP="0053306D">
      <w:pPr>
        <w:pStyle w:val="ListParagraph"/>
        <w:numPr>
          <w:ilvl w:val="0"/>
          <w:numId w:val="16"/>
        </w:numPr>
      </w:pPr>
      <w:r>
        <w:t xml:space="preserve">Are built of the protein tubulin </w:t>
      </w:r>
    </w:p>
    <w:p w14:paraId="5A1984EE" w14:textId="77777777" w:rsidR="0053306D" w:rsidRDefault="0053306D" w:rsidP="0053306D">
      <w:pPr>
        <w:pStyle w:val="ListParagraph"/>
        <w:numPr>
          <w:ilvl w:val="0"/>
          <w:numId w:val="16"/>
        </w:numPr>
      </w:pPr>
      <w:r>
        <w:t xml:space="preserve">Are assembled from many protein molecules that are synthesized on ribosomes bound to the rough ER </w:t>
      </w:r>
    </w:p>
    <w:p w14:paraId="200D9586" w14:textId="77777777" w:rsidR="0053306D" w:rsidRDefault="0053306D" w:rsidP="0053306D">
      <w:pPr>
        <w:pStyle w:val="ListParagraph"/>
        <w:numPr>
          <w:ilvl w:val="0"/>
          <w:numId w:val="1"/>
        </w:numPr>
      </w:pPr>
      <w:r>
        <w:lastRenderedPageBreak/>
        <w:t>In plant cells, the oxidation of fatty acids that does not lead to the formation of ATP occurs in:</w:t>
      </w:r>
    </w:p>
    <w:p w14:paraId="442E0135" w14:textId="77777777" w:rsidR="0053306D" w:rsidRDefault="0053306D" w:rsidP="0053306D">
      <w:pPr>
        <w:pStyle w:val="ListParagraph"/>
        <w:numPr>
          <w:ilvl w:val="0"/>
          <w:numId w:val="17"/>
        </w:numPr>
      </w:pPr>
      <w:r>
        <w:t xml:space="preserve">The cytosol </w:t>
      </w:r>
    </w:p>
    <w:p w14:paraId="33F12BB1" w14:textId="77777777" w:rsidR="0053306D" w:rsidRDefault="0053306D" w:rsidP="0053306D">
      <w:pPr>
        <w:pStyle w:val="ListParagraph"/>
        <w:numPr>
          <w:ilvl w:val="0"/>
          <w:numId w:val="17"/>
        </w:numPr>
      </w:pPr>
      <w:r>
        <w:t xml:space="preserve">The chloroplast </w:t>
      </w:r>
    </w:p>
    <w:p w14:paraId="4625EC2F" w14:textId="77777777" w:rsidR="0053306D" w:rsidRDefault="0053306D" w:rsidP="0053306D">
      <w:pPr>
        <w:pStyle w:val="ListParagraph"/>
        <w:numPr>
          <w:ilvl w:val="0"/>
          <w:numId w:val="17"/>
        </w:numPr>
      </w:pPr>
      <w:r>
        <w:t xml:space="preserve">The mitochondrion </w:t>
      </w:r>
    </w:p>
    <w:p w14:paraId="37E29A78" w14:textId="77777777" w:rsidR="0053306D" w:rsidRDefault="0053306D" w:rsidP="0053306D">
      <w:pPr>
        <w:pStyle w:val="ListParagraph"/>
        <w:numPr>
          <w:ilvl w:val="0"/>
          <w:numId w:val="17"/>
        </w:numPr>
      </w:pPr>
      <w:r>
        <w:t xml:space="preserve">The vacuole </w:t>
      </w:r>
    </w:p>
    <w:p w14:paraId="0B4CCDCE" w14:textId="77777777" w:rsidR="0053306D" w:rsidRDefault="0053306D" w:rsidP="0053306D">
      <w:pPr>
        <w:pStyle w:val="ListParagraph"/>
        <w:numPr>
          <w:ilvl w:val="0"/>
          <w:numId w:val="17"/>
        </w:numPr>
      </w:pPr>
      <w:r>
        <w:t xml:space="preserve">The peroxisomes </w:t>
      </w:r>
    </w:p>
    <w:p w14:paraId="1C801401" w14:textId="77777777" w:rsidR="0053306D" w:rsidRDefault="0053306D" w:rsidP="0053306D">
      <w:pPr>
        <w:pStyle w:val="ListParagraph"/>
        <w:numPr>
          <w:ilvl w:val="0"/>
          <w:numId w:val="17"/>
        </w:numPr>
      </w:pPr>
      <w:r>
        <w:t xml:space="preserve">The smooth ER </w:t>
      </w:r>
    </w:p>
    <w:p w14:paraId="788C3EBB" w14:textId="77777777" w:rsidR="0053306D" w:rsidRDefault="0053306D" w:rsidP="0053306D"/>
    <w:p w14:paraId="374F7A01" w14:textId="77777777" w:rsidR="0053306D" w:rsidRDefault="0053306D" w:rsidP="0053306D">
      <w:pPr>
        <w:pStyle w:val="ListParagraph"/>
        <w:numPr>
          <w:ilvl w:val="0"/>
          <w:numId w:val="1"/>
        </w:numPr>
      </w:pPr>
      <w:r>
        <w:t>After synthesis on free ribosomes in the cytosol, proteins can be imported:</w:t>
      </w:r>
    </w:p>
    <w:p w14:paraId="7F084BC1" w14:textId="77777777" w:rsidR="0053306D" w:rsidRDefault="0053306D" w:rsidP="0053306D">
      <w:pPr>
        <w:pStyle w:val="ListParagraph"/>
        <w:numPr>
          <w:ilvl w:val="0"/>
          <w:numId w:val="18"/>
        </w:numPr>
      </w:pPr>
      <w:r>
        <w:t xml:space="preserve">Into the lumen of the ER </w:t>
      </w:r>
    </w:p>
    <w:p w14:paraId="7C4F31AE" w14:textId="77777777" w:rsidR="0053306D" w:rsidRDefault="0053306D" w:rsidP="0053306D">
      <w:pPr>
        <w:pStyle w:val="ListParagraph"/>
        <w:numPr>
          <w:ilvl w:val="0"/>
          <w:numId w:val="18"/>
        </w:numPr>
      </w:pPr>
      <w:r>
        <w:t xml:space="preserve">Into the cis-Golgi network </w:t>
      </w:r>
    </w:p>
    <w:p w14:paraId="0531E91C" w14:textId="77777777" w:rsidR="0053306D" w:rsidRDefault="0053306D" w:rsidP="0053306D">
      <w:pPr>
        <w:pStyle w:val="ListParagraph"/>
        <w:numPr>
          <w:ilvl w:val="0"/>
          <w:numId w:val="18"/>
        </w:numPr>
      </w:pPr>
      <w:r>
        <w:t xml:space="preserve">Into the trans-Golgi network </w:t>
      </w:r>
    </w:p>
    <w:p w14:paraId="66C88540" w14:textId="77777777" w:rsidR="0053306D" w:rsidRDefault="0053306D" w:rsidP="0053306D">
      <w:pPr>
        <w:pStyle w:val="ListParagraph"/>
        <w:numPr>
          <w:ilvl w:val="0"/>
          <w:numId w:val="18"/>
        </w:numPr>
      </w:pPr>
      <w:r>
        <w:t xml:space="preserve">Into lysosomes </w:t>
      </w:r>
    </w:p>
    <w:p w14:paraId="35ACDD4A" w14:textId="77777777" w:rsidR="0053306D" w:rsidRDefault="0053306D" w:rsidP="0053306D">
      <w:pPr>
        <w:pStyle w:val="ListParagraph"/>
        <w:numPr>
          <w:ilvl w:val="0"/>
          <w:numId w:val="18"/>
        </w:numPr>
      </w:pPr>
      <w:r>
        <w:t xml:space="preserve">Into the mitochondrial matrix </w:t>
      </w:r>
    </w:p>
    <w:p w14:paraId="43B22F15" w14:textId="77777777" w:rsidR="0053306D" w:rsidRDefault="0053306D" w:rsidP="0053306D">
      <w:pPr>
        <w:pStyle w:val="ListParagraph"/>
        <w:numPr>
          <w:ilvl w:val="0"/>
          <w:numId w:val="18"/>
        </w:numPr>
      </w:pPr>
      <w:r>
        <w:t xml:space="preserve">Into the medial compartments of the Golgi stack </w:t>
      </w:r>
    </w:p>
    <w:p w14:paraId="25C5123F" w14:textId="77777777" w:rsidR="0053306D" w:rsidRDefault="0053306D" w:rsidP="0053306D"/>
    <w:p w14:paraId="1459B7A8" w14:textId="77777777" w:rsidR="0053306D" w:rsidRDefault="0053306D" w:rsidP="0053306D">
      <w:pPr>
        <w:pStyle w:val="ListParagraph"/>
        <w:numPr>
          <w:ilvl w:val="0"/>
          <w:numId w:val="1"/>
        </w:numPr>
      </w:pPr>
      <w:r>
        <w:t xml:space="preserve">Large particles, including bacteria and aged cells, are taken </w:t>
      </w:r>
      <w:proofErr w:type="spellStart"/>
      <w:r>
        <w:t>uo</w:t>
      </w:r>
      <w:proofErr w:type="spellEnd"/>
      <w:r>
        <w:t xml:space="preserve"> from the outside cell and delivered to the lysosomes for degradation by:</w:t>
      </w:r>
    </w:p>
    <w:p w14:paraId="50E7676B" w14:textId="77777777" w:rsidR="0053306D" w:rsidRDefault="0053306D" w:rsidP="0053306D">
      <w:pPr>
        <w:pStyle w:val="ListParagraph"/>
        <w:numPr>
          <w:ilvl w:val="0"/>
          <w:numId w:val="19"/>
        </w:numPr>
      </w:pPr>
      <w:r>
        <w:t xml:space="preserve">Autophagy </w:t>
      </w:r>
    </w:p>
    <w:p w14:paraId="58776756" w14:textId="77777777" w:rsidR="0053306D" w:rsidRDefault="0053306D" w:rsidP="0053306D">
      <w:pPr>
        <w:pStyle w:val="ListParagraph"/>
        <w:numPr>
          <w:ilvl w:val="0"/>
          <w:numId w:val="19"/>
        </w:numPr>
      </w:pPr>
      <w:r>
        <w:t xml:space="preserve">Endocytosis </w:t>
      </w:r>
    </w:p>
    <w:p w14:paraId="77C4248E" w14:textId="77777777" w:rsidR="0053306D" w:rsidRDefault="0053306D" w:rsidP="0053306D">
      <w:pPr>
        <w:pStyle w:val="ListParagraph"/>
        <w:numPr>
          <w:ilvl w:val="0"/>
          <w:numId w:val="19"/>
        </w:numPr>
      </w:pPr>
      <w:r>
        <w:t xml:space="preserve">Phagocytosis </w:t>
      </w:r>
    </w:p>
    <w:p w14:paraId="3ABB6561" w14:textId="77777777" w:rsidR="0053306D" w:rsidRDefault="0053306D" w:rsidP="0053306D">
      <w:pPr>
        <w:pStyle w:val="ListParagraph"/>
        <w:numPr>
          <w:ilvl w:val="0"/>
          <w:numId w:val="19"/>
        </w:numPr>
      </w:pPr>
      <w:r>
        <w:t xml:space="preserve">Transport vesicles </w:t>
      </w:r>
    </w:p>
    <w:p w14:paraId="422D1593" w14:textId="77777777" w:rsidR="0053306D" w:rsidRDefault="0053306D" w:rsidP="0053306D">
      <w:pPr>
        <w:pStyle w:val="ListParagraph"/>
        <w:numPr>
          <w:ilvl w:val="0"/>
          <w:numId w:val="19"/>
        </w:numPr>
      </w:pPr>
      <w:r>
        <w:t xml:space="preserve">Early endosomes </w:t>
      </w:r>
    </w:p>
    <w:p w14:paraId="56A1925A" w14:textId="77777777" w:rsidR="0053306D" w:rsidRDefault="0053306D" w:rsidP="0053306D">
      <w:pPr>
        <w:pStyle w:val="ListParagraph"/>
        <w:numPr>
          <w:ilvl w:val="0"/>
          <w:numId w:val="19"/>
        </w:numPr>
      </w:pPr>
      <w:r>
        <w:t xml:space="preserve">Late endosomes </w:t>
      </w:r>
    </w:p>
    <w:p w14:paraId="0F785A65" w14:textId="77777777" w:rsidR="0053306D" w:rsidRDefault="0053306D" w:rsidP="0053306D"/>
    <w:p w14:paraId="1730840D" w14:textId="77777777" w:rsidR="0053306D" w:rsidRDefault="0053306D" w:rsidP="0053306D">
      <w:pPr>
        <w:pStyle w:val="ListParagraph"/>
        <w:numPr>
          <w:ilvl w:val="0"/>
          <w:numId w:val="1"/>
        </w:numPr>
      </w:pPr>
      <w:r>
        <w:t>In a typical plant cell, proteins are glycosylated:</w:t>
      </w:r>
    </w:p>
    <w:p w14:paraId="3B469268" w14:textId="77777777" w:rsidR="0053306D" w:rsidRDefault="0053306D" w:rsidP="0053306D">
      <w:pPr>
        <w:pStyle w:val="ListParagraph"/>
        <w:numPr>
          <w:ilvl w:val="0"/>
          <w:numId w:val="20"/>
        </w:numPr>
      </w:pPr>
      <w:r>
        <w:t xml:space="preserve">After being completely synthesized on free ribosomes in the cytosol </w:t>
      </w:r>
    </w:p>
    <w:p w14:paraId="1D6B75A7" w14:textId="77777777" w:rsidR="0053306D" w:rsidRDefault="0053306D" w:rsidP="0053306D">
      <w:pPr>
        <w:pStyle w:val="ListParagraph"/>
        <w:numPr>
          <w:ilvl w:val="0"/>
          <w:numId w:val="20"/>
        </w:numPr>
      </w:pPr>
      <w:r>
        <w:t xml:space="preserve">Inside the Golgi apparatus </w:t>
      </w:r>
    </w:p>
    <w:p w14:paraId="3E8D414A" w14:textId="77777777" w:rsidR="00327F34" w:rsidRDefault="00327F34" w:rsidP="0053306D">
      <w:pPr>
        <w:pStyle w:val="ListParagraph"/>
        <w:numPr>
          <w:ilvl w:val="0"/>
          <w:numId w:val="20"/>
        </w:numPr>
      </w:pPr>
      <w:r>
        <w:t>In the lumen of thylakoids</w:t>
      </w:r>
    </w:p>
    <w:p w14:paraId="4C0E8182" w14:textId="77777777" w:rsidR="0053306D" w:rsidRDefault="00327F34" w:rsidP="0053306D">
      <w:pPr>
        <w:pStyle w:val="ListParagraph"/>
        <w:numPr>
          <w:ilvl w:val="0"/>
          <w:numId w:val="20"/>
        </w:numPr>
      </w:pPr>
      <w:r>
        <w:t xml:space="preserve">In the stroma of the chloroplasts </w:t>
      </w:r>
    </w:p>
    <w:p w14:paraId="638B38F5" w14:textId="77777777" w:rsidR="00327F34" w:rsidRDefault="00327F34" w:rsidP="0053306D">
      <w:pPr>
        <w:pStyle w:val="ListParagraph"/>
        <w:numPr>
          <w:ilvl w:val="0"/>
          <w:numId w:val="20"/>
        </w:numPr>
      </w:pPr>
      <w:r>
        <w:t xml:space="preserve">In the thylakoid membrane </w:t>
      </w:r>
    </w:p>
    <w:p w14:paraId="6F14FBF2" w14:textId="77777777" w:rsidR="00327F34" w:rsidRDefault="00327F34" w:rsidP="0053306D">
      <w:pPr>
        <w:pStyle w:val="ListParagraph"/>
        <w:numPr>
          <w:ilvl w:val="0"/>
          <w:numId w:val="20"/>
        </w:numPr>
      </w:pPr>
      <w:r>
        <w:t xml:space="preserve">In the intermediate space between the inner and outer membranes of the chloroplast </w:t>
      </w:r>
    </w:p>
    <w:p w14:paraId="1312772A" w14:textId="77777777" w:rsidR="00327F34" w:rsidRDefault="00327F34" w:rsidP="00327F34"/>
    <w:p w14:paraId="467250A9" w14:textId="77777777" w:rsidR="00327F34" w:rsidRDefault="00327F34" w:rsidP="00327F34">
      <w:pPr>
        <w:pStyle w:val="ListParagraph"/>
        <w:numPr>
          <w:ilvl w:val="0"/>
          <w:numId w:val="1"/>
        </w:numPr>
      </w:pPr>
      <w:r>
        <w:t>In a typical yeast cell, proteins synthesized on free ribosomes in the cytosol are transported to:</w:t>
      </w:r>
    </w:p>
    <w:p w14:paraId="2A8D4B66" w14:textId="77777777" w:rsidR="00327F34" w:rsidRDefault="00327F34" w:rsidP="00327F34">
      <w:pPr>
        <w:pStyle w:val="ListParagraph"/>
        <w:numPr>
          <w:ilvl w:val="0"/>
          <w:numId w:val="21"/>
        </w:numPr>
      </w:pPr>
      <w:r>
        <w:t xml:space="preserve">Lysosomes </w:t>
      </w:r>
    </w:p>
    <w:p w14:paraId="09924008" w14:textId="77777777" w:rsidR="00327F34" w:rsidRDefault="00327F34" w:rsidP="00327F34">
      <w:pPr>
        <w:pStyle w:val="ListParagraph"/>
        <w:numPr>
          <w:ilvl w:val="0"/>
          <w:numId w:val="21"/>
        </w:numPr>
      </w:pPr>
      <w:r>
        <w:t xml:space="preserve">The cis Golgi network </w:t>
      </w:r>
    </w:p>
    <w:p w14:paraId="4AAF1A51" w14:textId="77777777" w:rsidR="00327F34" w:rsidRDefault="00327F34" w:rsidP="00327F34">
      <w:pPr>
        <w:pStyle w:val="ListParagraph"/>
        <w:numPr>
          <w:ilvl w:val="0"/>
          <w:numId w:val="21"/>
        </w:numPr>
      </w:pPr>
      <w:r>
        <w:t xml:space="preserve">The plasma membrane </w:t>
      </w:r>
    </w:p>
    <w:p w14:paraId="3A918418" w14:textId="77777777" w:rsidR="00327F34" w:rsidRDefault="00327F34" w:rsidP="00327F34">
      <w:pPr>
        <w:pStyle w:val="ListParagraph"/>
        <w:numPr>
          <w:ilvl w:val="0"/>
          <w:numId w:val="21"/>
        </w:numPr>
      </w:pPr>
      <w:r>
        <w:t xml:space="preserve">The rough ER </w:t>
      </w:r>
    </w:p>
    <w:p w14:paraId="7B85716B" w14:textId="77777777" w:rsidR="00327F34" w:rsidRDefault="00327F34" w:rsidP="00327F34">
      <w:pPr>
        <w:pStyle w:val="ListParagraph"/>
        <w:numPr>
          <w:ilvl w:val="0"/>
          <w:numId w:val="21"/>
        </w:numPr>
      </w:pPr>
      <w:r>
        <w:t xml:space="preserve">The nucleolus </w:t>
      </w:r>
    </w:p>
    <w:p w14:paraId="495D1ADE" w14:textId="77777777" w:rsidR="00327F34" w:rsidRDefault="00327F34" w:rsidP="00327F34">
      <w:pPr>
        <w:pStyle w:val="ListParagraph"/>
        <w:numPr>
          <w:ilvl w:val="0"/>
          <w:numId w:val="21"/>
        </w:numPr>
      </w:pPr>
      <w:r>
        <w:t xml:space="preserve">Chloroplasts </w:t>
      </w:r>
    </w:p>
    <w:p w14:paraId="13DCA060" w14:textId="77777777" w:rsidR="00327F34" w:rsidRDefault="00327F34" w:rsidP="00327F34">
      <w:pPr>
        <w:pStyle w:val="ListParagraph"/>
        <w:numPr>
          <w:ilvl w:val="0"/>
          <w:numId w:val="1"/>
        </w:numPr>
      </w:pPr>
      <w:r>
        <w:lastRenderedPageBreak/>
        <w:t>Autophagy is a cellular process for:</w:t>
      </w:r>
    </w:p>
    <w:p w14:paraId="120141AB" w14:textId="77777777" w:rsidR="00327F34" w:rsidRDefault="00327F34" w:rsidP="00327F34">
      <w:pPr>
        <w:pStyle w:val="ListParagraph"/>
        <w:numPr>
          <w:ilvl w:val="0"/>
          <w:numId w:val="22"/>
        </w:numPr>
      </w:pPr>
      <w:r>
        <w:t xml:space="preserve">Delivery of bacteria taken up from outside the cell to the lysosomes for degradation </w:t>
      </w:r>
    </w:p>
    <w:p w14:paraId="5540F8D7" w14:textId="77777777" w:rsidR="00327F34" w:rsidRDefault="00327F34" w:rsidP="00327F34">
      <w:pPr>
        <w:pStyle w:val="ListParagraph"/>
        <w:numPr>
          <w:ilvl w:val="0"/>
          <w:numId w:val="22"/>
        </w:numPr>
      </w:pPr>
      <w:r>
        <w:t xml:space="preserve">Delivery of proteins to the extracellular medium </w:t>
      </w:r>
    </w:p>
    <w:p w14:paraId="38972107" w14:textId="77777777" w:rsidR="00327F34" w:rsidRDefault="00327F34" w:rsidP="00327F34">
      <w:pPr>
        <w:pStyle w:val="ListParagraph"/>
        <w:numPr>
          <w:ilvl w:val="0"/>
          <w:numId w:val="22"/>
        </w:numPr>
      </w:pPr>
      <w:r>
        <w:t xml:space="preserve">Delivery of proteins taken up from the outside the cell to lysosomes for degradation </w:t>
      </w:r>
    </w:p>
    <w:p w14:paraId="18DAE9FA" w14:textId="77777777" w:rsidR="00327F34" w:rsidRDefault="00327F34" w:rsidP="00327F34">
      <w:pPr>
        <w:pStyle w:val="ListParagraph"/>
        <w:numPr>
          <w:ilvl w:val="0"/>
          <w:numId w:val="22"/>
        </w:numPr>
      </w:pPr>
      <w:r>
        <w:t xml:space="preserve">Delivery of defective mitochondria to lysosomes for degradation </w:t>
      </w:r>
    </w:p>
    <w:p w14:paraId="214EECE5" w14:textId="77777777" w:rsidR="00327F34" w:rsidRDefault="00327F34" w:rsidP="00327F34">
      <w:pPr>
        <w:pStyle w:val="ListParagraph"/>
        <w:numPr>
          <w:ilvl w:val="0"/>
          <w:numId w:val="22"/>
        </w:numPr>
      </w:pPr>
      <w:r>
        <w:t xml:space="preserve">Delivery of the glycolipid </w:t>
      </w:r>
      <w:proofErr w:type="spellStart"/>
      <w:r>
        <w:t>glucocerebroside</w:t>
      </w:r>
      <w:proofErr w:type="spellEnd"/>
      <w:r>
        <w:t xml:space="preserve"> to lysosomes for its hydrolysis to glucose and ceramide </w:t>
      </w:r>
    </w:p>
    <w:p w14:paraId="6BE2D532" w14:textId="77777777" w:rsidR="00327F34" w:rsidRDefault="00327F34" w:rsidP="00327F34">
      <w:pPr>
        <w:pStyle w:val="ListParagraph"/>
        <w:numPr>
          <w:ilvl w:val="0"/>
          <w:numId w:val="22"/>
        </w:numPr>
      </w:pPr>
      <w:r>
        <w:t xml:space="preserve">Delivery of proteins to the ER </w:t>
      </w:r>
    </w:p>
    <w:p w14:paraId="7819CE5B" w14:textId="77777777" w:rsidR="00327F34" w:rsidRDefault="00327F34" w:rsidP="00327F34"/>
    <w:p w14:paraId="110E682E" w14:textId="77777777" w:rsidR="00327F34" w:rsidRDefault="00327F34" w:rsidP="00327F34">
      <w:pPr>
        <w:pStyle w:val="ListParagraph"/>
        <w:numPr>
          <w:ilvl w:val="0"/>
          <w:numId w:val="1"/>
        </w:numPr>
      </w:pPr>
      <w:r>
        <w:t>In a typical plant cell, all proteins that can be found in the plasma membrane are synthesized on:</w:t>
      </w:r>
    </w:p>
    <w:p w14:paraId="70BF6E92" w14:textId="77777777" w:rsidR="00327F34" w:rsidRDefault="00327F34" w:rsidP="00327F34">
      <w:pPr>
        <w:pStyle w:val="ListParagraph"/>
        <w:numPr>
          <w:ilvl w:val="0"/>
          <w:numId w:val="23"/>
        </w:numPr>
      </w:pPr>
      <w:r>
        <w:t xml:space="preserve">Ribosomes bound to the transitional ER </w:t>
      </w:r>
    </w:p>
    <w:p w14:paraId="7B01CA47" w14:textId="77777777" w:rsidR="00327F34" w:rsidRDefault="00327F34" w:rsidP="00327F34">
      <w:pPr>
        <w:pStyle w:val="ListParagraph"/>
        <w:numPr>
          <w:ilvl w:val="0"/>
          <w:numId w:val="23"/>
        </w:numPr>
      </w:pPr>
      <w:r>
        <w:t xml:space="preserve">Ribosomes in the lumen of chloroplast </w:t>
      </w:r>
    </w:p>
    <w:p w14:paraId="0EB9EDB9" w14:textId="77777777" w:rsidR="00327F34" w:rsidRDefault="00327F34" w:rsidP="00327F34">
      <w:pPr>
        <w:pStyle w:val="ListParagraph"/>
        <w:numPr>
          <w:ilvl w:val="0"/>
          <w:numId w:val="23"/>
        </w:numPr>
      </w:pPr>
      <w:r>
        <w:t xml:space="preserve">Ribosomes in the lumen of the ER </w:t>
      </w:r>
    </w:p>
    <w:p w14:paraId="0DE1834A" w14:textId="77777777" w:rsidR="00327F34" w:rsidRDefault="00327F34" w:rsidP="00327F34">
      <w:pPr>
        <w:pStyle w:val="ListParagraph"/>
        <w:numPr>
          <w:ilvl w:val="0"/>
          <w:numId w:val="23"/>
        </w:numPr>
      </w:pPr>
      <w:r>
        <w:t xml:space="preserve">Ribosomes attached to the smooth ER </w:t>
      </w:r>
    </w:p>
    <w:p w14:paraId="1F766063" w14:textId="77777777" w:rsidR="00327F34" w:rsidRDefault="00327F34" w:rsidP="00327F34">
      <w:pPr>
        <w:pStyle w:val="ListParagraph"/>
        <w:numPr>
          <w:ilvl w:val="0"/>
          <w:numId w:val="23"/>
        </w:numPr>
      </w:pPr>
      <w:r>
        <w:t xml:space="preserve">Ribosomes bound to the rough ER </w:t>
      </w:r>
    </w:p>
    <w:p w14:paraId="1B5C79C7" w14:textId="77777777" w:rsidR="00327F34" w:rsidRDefault="00327F34" w:rsidP="00327F34">
      <w:pPr>
        <w:pStyle w:val="ListParagraph"/>
        <w:numPr>
          <w:ilvl w:val="0"/>
          <w:numId w:val="23"/>
        </w:numPr>
      </w:pPr>
      <w:r>
        <w:t xml:space="preserve">Free ribosomes in the cytosol </w:t>
      </w:r>
    </w:p>
    <w:p w14:paraId="45B88988" w14:textId="77777777" w:rsidR="00327F34" w:rsidRDefault="00327F34" w:rsidP="00327F34"/>
    <w:p w14:paraId="5380EFC3" w14:textId="77777777" w:rsidR="00327F34" w:rsidRDefault="00327F34" w:rsidP="00327F34">
      <w:pPr>
        <w:pStyle w:val="ListParagraph"/>
        <w:numPr>
          <w:ilvl w:val="0"/>
          <w:numId w:val="1"/>
        </w:numPr>
      </w:pPr>
      <w:r>
        <w:t>Electromagnetic projector lenses in a TEM:</w:t>
      </w:r>
    </w:p>
    <w:p w14:paraId="147ADF03" w14:textId="77777777" w:rsidR="00327F34" w:rsidRDefault="00327F34" w:rsidP="00327F34">
      <w:pPr>
        <w:pStyle w:val="ListParagraph"/>
        <w:numPr>
          <w:ilvl w:val="0"/>
          <w:numId w:val="24"/>
        </w:numPr>
      </w:pPr>
      <w:r>
        <w:t xml:space="preserve">Focus electrons from a cathode onto the specimen </w:t>
      </w:r>
    </w:p>
    <w:p w14:paraId="48CA4164" w14:textId="77777777" w:rsidR="00327F34" w:rsidRDefault="00327F34" w:rsidP="00327F34">
      <w:pPr>
        <w:pStyle w:val="ListParagraph"/>
        <w:numPr>
          <w:ilvl w:val="0"/>
          <w:numId w:val="24"/>
        </w:numPr>
      </w:pPr>
      <w:r>
        <w:t xml:space="preserve">Pick up electrons passed through the specimen </w:t>
      </w:r>
    </w:p>
    <w:p w14:paraId="123B883A" w14:textId="77777777" w:rsidR="00327F34" w:rsidRDefault="00327F34" w:rsidP="00327F34">
      <w:pPr>
        <w:pStyle w:val="ListParagraph"/>
        <w:numPr>
          <w:ilvl w:val="0"/>
          <w:numId w:val="24"/>
        </w:numPr>
      </w:pPr>
      <w:r>
        <w:t xml:space="preserve">Pick up electrons focused on the focal plane of the objective lens </w:t>
      </w:r>
    </w:p>
    <w:p w14:paraId="10E5C5F5" w14:textId="77777777" w:rsidR="00327F34" w:rsidRDefault="00327F34" w:rsidP="00327F34">
      <w:pPr>
        <w:pStyle w:val="ListParagraph"/>
        <w:numPr>
          <w:ilvl w:val="0"/>
          <w:numId w:val="24"/>
        </w:numPr>
      </w:pPr>
      <w:r>
        <w:t>F</w:t>
      </w:r>
      <w:r w:rsidR="008D66E4">
        <w:t>oc</w:t>
      </w:r>
      <w:r>
        <w:t>us</w:t>
      </w:r>
      <w:r w:rsidR="008D66E4">
        <w:t xml:space="preserve"> the electrons passed through the specimen on the focal plane of the objective lenses </w:t>
      </w:r>
    </w:p>
    <w:p w14:paraId="59E7F3E9" w14:textId="77777777" w:rsidR="008D66E4" w:rsidRDefault="008D66E4" w:rsidP="00327F34">
      <w:pPr>
        <w:pStyle w:val="ListParagraph"/>
        <w:numPr>
          <w:ilvl w:val="0"/>
          <w:numId w:val="24"/>
        </w:numPr>
      </w:pPr>
      <w:r>
        <w:t xml:space="preserve">Create a magnified image of the specimen on the focal plane of the objective lenses </w:t>
      </w:r>
    </w:p>
    <w:p w14:paraId="32851C6B" w14:textId="77777777" w:rsidR="008D66E4" w:rsidRDefault="008D66E4" w:rsidP="008D66E4">
      <w:pPr>
        <w:pStyle w:val="ListParagraph"/>
        <w:numPr>
          <w:ilvl w:val="0"/>
          <w:numId w:val="24"/>
        </w:numPr>
      </w:pPr>
      <w:r>
        <w:t xml:space="preserve">Accelerates electrons emitted by a cathode </w:t>
      </w:r>
    </w:p>
    <w:p w14:paraId="37A0087E" w14:textId="77777777" w:rsidR="004353E3" w:rsidRDefault="004353E3" w:rsidP="004353E3">
      <w:pPr>
        <w:pStyle w:val="ListParagraph"/>
        <w:ind w:left="1080"/>
      </w:pPr>
    </w:p>
    <w:p w14:paraId="11729887" w14:textId="77777777" w:rsidR="008D66E4" w:rsidRDefault="008D66E4" w:rsidP="008D66E4">
      <w:pPr>
        <w:pStyle w:val="ListParagraph"/>
        <w:numPr>
          <w:ilvl w:val="0"/>
          <w:numId w:val="1"/>
        </w:numPr>
      </w:pPr>
      <w:r>
        <w:t>Free ribosomes in the cytosol synthesize:</w:t>
      </w:r>
    </w:p>
    <w:p w14:paraId="745222D8" w14:textId="77777777" w:rsidR="008D66E4" w:rsidRDefault="008D66E4" w:rsidP="008D66E4">
      <w:pPr>
        <w:pStyle w:val="ListParagraph"/>
        <w:numPr>
          <w:ilvl w:val="0"/>
          <w:numId w:val="25"/>
        </w:numPr>
      </w:pPr>
      <w:r>
        <w:t xml:space="preserve">Enzymes that catalyze reactions of the synthesis of sphingomyelin </w:t>
      </w:r>
    </w:p>
    <w:p w14:paraId="0E0FB454" w14:textId="77777777" w:rsidR="008D66E4" w:rsidRDefault="008D66E4" w:rsidP="008D66E4">
      <w:pPr>
        <w:pStyle w:val="ListParagraph"/>
        <w:numPr>
          <w:ilvl w:val="0"/>
          <w:numId w:val="25"/>
        </w:numPr>
      </w:pPr>
      <w:r>
        <w:t xml:space="preserve">All transport proteins in the plasma membrane </w:t>
      </w:r>
    </w:p>
    <w:p w14:paraId="0B85B7BC" w14:textId="77777777" w:rsidR="008D66E4" w:rsidRDefault="008D66E4" w:rsidP="008D66E4">
      <w:pPr>
        <w:pStyle w:val="ListParagraph"/>
        <w:numPr>
          <w:ilvl w:val="0"/>
          <w:numId w:val="25"/>
        </w:numPr>
      </w:pPr>
      <w:r>
        <w:t xml:space="preserve">Enzymes that catalyze reactions of the synthesis of phospholipids </w:t>
      </w:r>
    </w:p>
    <w:p w14:paraId="23E66A23" w14:textId="77777777" w:rsidR="008D66E4" w:rsidRDefault="008D66E4" w:rsidP="008D66E4">
      <w:pPr>
        <w:pStyle w:val="ListParagraph"/>
        <w:numPr>
          <w:ilvl w:val="0"/>
          <w:numId w:val="25"/>
        </w:numPr>
      </w:pPr>
      <w:r>
        <w:t xml:space="preserve">Lysosomal proteases </w:t>
      </w:r>
    </w:p>
    <w:p w14:paraId="59827517" w14:textId="77777777" w:rsidR="008D66E4" w:rsidRDefault="008D66E4" w:rsidP="008D66E4">
      <w:pPr>
        <w:pStyle w:val="ListParagraph"/>
        <w:numPr>
          <w:ilvl w:val="0"/>
          <w:numId w:val="25"/>
        </w:numPr>
      </w:pPr>
      <w:r>
        <w:t xml:space="preserve">Enzymes that catalyze reactions of glycolysis </w:t>
      </w:r>
    </w:p>
    <w:p w14:paraId="7CD2CBEB" w14:textId="77777777" w:rsidR="008D66E4" w:rsidRDefault="008D66E4" w:rsidP="008D66E4">
      <w:pPr>
        <w:pStyle w:val="ListParagraph"/>
        <w:numPr>
          <w:ilvl w:val="0"/>
          <w:numId w:val="25"/>
        </w:numPr>
      </w:pPr>
      <w:r>
        <w:t xml:space="preserve">Enzymes that catalyze reactions of the synthesis of glycolipids </w:t>
      </w:r>
    </w:p>
    <w:p w14:paraId="3DE5EB09" w14:textId="77777777" w:rsidR="004353E3" w:rsidRDefault="004353E3" w:rsidP="004353E3">
      <w:pPr>
        <w:pStyle w:val="ListParagraph"/>
        <w:ind w:left="1080"/>
      </w:pPr>
    </w:p>
    <w:p w14:paraId="38768B11" w14:textId="77777777" w:rsidR="008D66E4" w:rsidRDefault="008D66E4" w:rsidP="008D66E4">
      <w:pPr>
        <w:pStyle w:val="ListParagraph"/>
        <w:numPr>
          <w:ilvl w:val="0"/>
          <w:numId w:val="1"/>
        </w:numPr>
      </w:pPr>
      <w:r>
        <w:t>The excitation wavelength of fluorescein is 470 nm. The emission wavelength of fluorescein is 540 nm. In fluorescein is used as a reporter molecule for the fluorescence microscopy, the second barrier filter in a fluorescence microscope:</w:t>
      </w:r>
    </w:p>
    <w:p w14:paraId="36C1DA00" w14:textId="77777777" w:rsidR="008D66E4" w:rsidRDefault="004353E3" w:rsidP="008D66E4">
      <w:pPr>
        <w:pStyle w:val="ListParagraph"/>
        <w:numPr>
          <w:ilvl w:val="0"/>
          <w:numId w:val="26"/>
        </w:numPr>
      </w:pPr>
      <w:proofErr w:type="spellStart"/>
      <w:r>
        <w:t>Lets</w:t>
      </w:r>
      <w:proofErr w:type="spellEnd"/>
      <w:r>
        <w:t xml:space="preserve"> through only the light with a wavelength between 450 and 490 nm </w:t>
      </w:r>
    </w:p>
    <w:p w14:paraId="45D50F23" w14:textId="77777777" w:rsidR="004353E3" w:rsidRDefault="004353E3" w:rsidP="008D66E4">
      <w:pPr>
        <w:pStyle w:val="ListParagraph"/>
        <w:numPr>
          <w:ilvl w:val="0"/>
          <w:numId w:val="26"/>
        </w:numPr>
      </w:pPr>
      <w:proofErr w:type="spellStart"/>
      <w:r>
        <w:t>Lets</w:t>
      </w:r>
      <w:proofErr w:type="spellEnd"/>
      <w:r>
        <w:t xml:space="preserve"> through only the light with a wavelength below 450 nm </w:t>
      </w:r>
    </w:p>
    <w:p w14:paraId="19B28317" w14:textId="77777777" w:rsidR="004353E3" w:rsidRDefault="004353E3" w:rsidP="008D66E4">
      <w:pPr>
        <w:pStyle w:val="ListParagraph"/>
        <w:numPr>
          <w:ilvl w:val="0"/>
          <w:numId w:val="26"/>
        </w:numPr>
      </w:pPr>
      <w:proofErr w:type="spellStart"/>
      <w:r>
        <w:t>Lets</w:t>
      </w:r>
      <w:proofErr w:type="spellEnd"/>
      <w:r>
        <w:t xml:space="preserve"> through only the light with a wavelength between 520 and 560 nm</w:t>
      </w:r>
    </w:p>
    <w:p w14:paraId="705BC6DE" w14:textId="77777777" w:rsidR="004353E3" w:rsidRDefault="004353E3" w:rsidP="008D66E4">
      <w:pPr>
        <w:pStyle w:val="ListParagraph"/>
        <w:numPr>
          <w:ilvl w:val="0"/>
          <w:numId w:val="26"/>
        </w:numPr>
      </w:pPr>
      <w:proofErr w:type="spellStart"/>
      <w:r>
        <w:t>Lets</w:t>
      </w:r>
      <w:proofErr w:type="spellEnd"/>
      <w:r>
        <w:t xml:space="preserve"> through only the light with a wavelength above 560 nm </w:t>
      </w:r>
    </w:p>
    <w:p w14:paraId="0BE937B9" w14:textId="77777777" w:rsidR="004353E3" w:rsidRDefault="004353E3" w:rsidP="008D66E4">
      <w:pPr>
        <w:pStyle w:val="ListParagraph"/>
        <w:numPr>
          <w:ilvl w:val="0"/>
          <w:numId w:val="26"/>
        </w:numPr>
      </w:pPr>
      <w:proofErr w:type="spellStart"/>
      <w:r>
        <w:t>Lets</w:t>
      </w:r>
      <w:proofErr w:type="spellEnd"/>
      <w:r>
        <w:t xml:space="preserve"> through only the light with a wavelength of 470 nm </w:t>
      </w:r>
    </w:p>
    <w:p w14:paraId="0D0B7E77" w14:textId="77777777" w:rsidR="004353E3" w:rsidRDefault="004353E3" w:rsidP="008D66E4">
      <w:pPr>
        <w:pStyle w:val="ListParagraph"/>
        <w:numPr>
          <w:ilvl w:val="0"/>
          <w:numId w:val="26"/>
        </w:numPr>
      </w:pPr>
      <w:proofErr w:type="spellStart"/>
      <w:r>
        <w:t>Lets</w:t>
      </w:r>
      <w:proofErr w:type="spellEnd"/>
      <w:r>
        <w:t xml:space="preserve"> through only the light with a wavelength below 520 nm  </w:t>
      </w:r>
    </w:p>
    <w:p w14:paraId="0CFF4EEF" w14:textId="77777777" w:rsidR="004353E3" w:rsidRDefault="004353E3" w:rsidP="004353E3">
      <w:pPr>
        <w:pStyle w:val="ListParagraph"/>
        <w:numPr>
          <w:ilvl w:val="0"/>
          <w:numId w:val="1"/>
        </w:numPr>
      </w:pPr>
      <w:r>
        <w:lastRenderedPageBreak/>
        <w:t>The emission wavelength of a fluorescent molecule is always longer than its excitation wavelength because:</w:t>
      </w:r>
    </w:p>
    <w:p w14:paraId="3983E70A" w14:textId="77777777" w:rsidR="004353E3" w:rsidRDefault="004353E3" w:rsidP="004353E3">
      <w:pPr>
        <w:pStyle w:val="ListParagraph"/>
        <w:numPr>
          <w:ilvl w:val="0"/>
          <w:numId w:val="27"/>
        </w:numPr>
      </w:pPr>
      <w:r>
        <w:t xml:space="preserve">The speed of light for a photon emitted by a fluorescent molecule is lower than that for a photon absorbed by this molecule </w:t>
      </w:r>
    </w:p>
    <w:p w14:paraId="144337A9" w14:textId="77777777" w:rsidR="004353E3" w:rsidRDefault="004353E3" w:rsidP="004353E3">
      <w:pPr>
        <w:pStyle w:val="ListParagraph"/>
        <w:numPr>
          <w:ilvl w:val="0"/>
          <w:numId w:val="27"/>
        </w:numPr>
      </w:pPr>
      <w:r>
        <w:t xml:space="preserve">The speed of light for a photon emitted by a fluorescent molecule is higher than that for a photon absorbed by this molecule </w:t>
      </w:r>
    </w:p>
    <w:p w14:paraId="71BB1DBE" w14:textId="77777777" w:rsidR="004353E3" w:rsidRDefault="004353E3" w:rsidP="004353E3">
      <w:pPr>
        <w:pStyle w:val="ListParagraph"/>
        <w:numPr>
          <w:ilvl w:val="0"/>
          <w:numId w:val="27"/>
        </w:numPr>
      </w:pPr>
      <w:r>
        <w:t xml:space="preserve">The energy of a fluorescent molecule is decreased when such a molecule absorbs a photon </w:t>
      </w:r>
    </w:p>
    <w:p w14:paraId="3270E993" w14:textId="77777777" w:rsidR="004353E3" w:rsidRDefault="004353E3" w:rsidP="004353E3">
      <w:pPr>
        <w:pStyle w:val="ListParagraph"/>
        <w:numPr>
          <w:ilvl w:val="0"/>
          <w:numId w:val="27"/>
        </w:numPr>
      </w:pPr>
      <w:r>
        <w:t xml:space="preserve">The energy of a photon emitted by a fluorescent molecule is higher than that of a photon absorbed by this molecule </w:t>
      </w:r>
    </w:p>
    <w:p w14:paraId="30BD8771" w14:textId="77777777" w:rsidR="004353E3" w:rsidRDefault="004353E3" w:rsidP="004353E3">
      <w:pPr>
        <w:pStyle w:val="ListParagraph"/>
        <w:numPr>
          <w:ilvl w:val="0"/>
          <w:numId w:val="27"/>
        </w:numPr>
      </w:pPr>
      <w:r>
        <w:t xml:space="preserve">The energy of a photon emitted by a fluorescent molecule is lower than that of a photon absorbed by this molecule </w:t>
      </w:r>
    </w:p>
    <w:p w14:paraId="7201C820" w14:textId="77777777" w:rsidR="004353E3" w:rsidRDefault="004353E3" w:rsidP="004353E3">
      <w:pPr>
        <w:pStyle w:val="ListParagraph"/>
        <w:numPr>
          <w:ilvl w:val="0"/>
          <w:numId w:val="27"/>
        </w:numPr>
      </w:pPr>
      <w:r>
        <w:t xml:space="preserve">The value of Planks constant for a photon emitted by a fluorescent molecule is lower than that for a photon absorbed by this molecule </w:t>
      </w:r>
    </w:p>
    <w:p w14:paraId="496757CE" w14:textId="77777777" w:rsidR="004353E3" w:rsidRDefault="004353E3" w:rsidP="004353E3"/>
    <w:p w14:paraId="1CA04E22" w14:textId="77777777" w:rsidR="00DC6091" w:rsidRDefault="00DC6091" w:rsidP="004353E3">
      <w:pPr>
        <w:pStyle w:val="ListParagraph"/>
        <w:numPr>
          <w:ilvl w:val="0"/>
          <w:numId w:val="1"/>
        </w:numPr>
      </w:pPr>
      <w:r>
        <w:t xml:space="preserve"> No </w:t>
      </w:r>
    </w:p>
    <w:p w14:paraId="4CE22F17" w14:textId="77777777" w:rsidR="00DC6091" w:rsidRDefault="00DC6091" w:rsidP="00DC6091"/>
    <w:p w14:paraId="1C355CCD" w14:textId="77777777" w:rsidR="00DC6091" w:rsidRDefault="00DC6091" w:rsidP="00DC6091">
      <w:pPr>
        <w:pStyle w:val="ListParagraph"/>
        <w:numPr>
          <w:ilvl w:val="0"/>
          <w:numId w:val="1"/>
        </w:numPr>
      </w:pPr>
      <w:r>
        <w:t>After their synthesis in the smooth ER, lipids in a plant are:</w:t>
      </w:r>
    </w:p>
    <w:p w14:paraId="4635D6F9" w14:textId="77777777" w:rsidR="00DC6091" w:rsidRDefault="00DC6091" w:rsidP="00DC6091">
      <w:pPr>
        <w:pStyle w:val="ListParagraph"/>
        <w:numPr>
          <w:ilvl w:val="0"/>
          <w:numId w:val="28"/>
        </w:numPr>
      </w:pPr>
      <w:r>
        <w:t xml:space="preserve">Transported to the outer membrane of chloroplasts </w:t>
      </w:r>
    </w:p>
    <w:p w14:paraId="1A84F8A2" w14:textId="77777777" w:rsidR="00DC6091" w:rsidRDefault="00DC6091" w:rsidP="00DC6091">
      <w:pPr>
        <w:pStyle w:val="ListParagraph"/>
        <w:numPr>
          <w:ilvl w:val="0"/>
          <w:numId w:val="28"/>
        </w:numPr>
      </w:pPr>
      <w:r>
        <w:t xml:space="preserve">Transported to the inner membrane of the chloroplasts </w:t>
      </w:r>
    </w:p>
    <w:p w14:paraId="7A432116" w14:textId="77777777" w:rsidR="00DC6091" w:rsidRDefault="00DC6091" w:rsidP="00DC6091">
      <w:pPr>
        <w:pStyle w:val="ListParagraph"/>
        <w:numPr>
          <w:ilvl w:val="0"/>
          <w:numId w:val="28"/>
        </w:numPr>
      </w:pPr>
      <w:r>
        <w:t xml:space="preserve">Transported to the thylakoid membrane </w:t>
      </w:r>
    </w:p>
    <w:p w14:paraId="7C5938B5" w14:textId="77777777" w:rsidR="00DC6091" w:rsidRDefault="00DC6091" w:rsidP="00DC6091">
      <w:pPr>
        <w:pStyle w:val="ListParagraph"/>
        <w:numPr>
          <w:ilvl w:val="0"/>
          <w:numId w:val="28"/>
        </w:numPr>
      </w:pPr>
      <w:r>
        <w:t xml:space="preserve">Transported to the </w:t>
      </w:r>
      <w:proofErr w:type="spellStart"/>
      <w:r>
        <w:t>peroxisomal</w:t>
      </w:r>
      <w:proofErr w:type="spellEnd"/>
      <w:r>
        <w:t xml:space="preserve"> membrane </w:t>
      </w:r>
    </w:p>
    <w:p w14:paraId="05E1715E" w14:textId="77777777" w:rsidR="00DC6091" w:rsidRDefault="00DC6091" w:rsidP="00DC6091">
      <w:pPr>
        <w:pStyle w:val="ListParagraph"/>
        <w:numPr>
          <w:ilvl w:val="0"/>
          <w:numId w:val="28"/>
        </w:numPr>
      </w:pPr>
      <w:r>
        <w:t xml:space="preserve">All </w:t>
      </w:r>
    </w:p>
    <w:p w14:paraId="34C6CF22" w14:textId="77777777" w:rsidR="00DC6091" w:rsidRDefault="00DC6091" w:rsidP="00DC6091">
      <w:pPr>
        <w:pStyle w:val="ListParagraph"/>
        <w:numPr>
          <w:ilvl w:val="0"/>
          <w:numId w:val="28"/>
        </w:numPr>
      </w:pPr>
      <w:r>
        <w:t xml:space="preserve">None </w:t>
      </w:r>
    </w:p>
    <w:p w14:paraId="4A0516BB" w14:textId="77777777" w:rsidR="00DC6091" w:rsidRDefault="00DC6091" w:rsidP="00DC6091"/>
    <w:p w14:paraId="4045D36F" w14:textId="77777777" w:rsidR="00DC6091" w:rsidRDefault="00DC6091" w:rsidP="00DC6091"/>
    <w:p w14:paraId="51CD1873" w14:textId="77777777" w:rsidR="00DC6091" w:rsidRDefault="00DC6091" w:rsidP="00DC6091"/>
    <w:p w14:paraId="442FC66C" w14:textId="77777777" w:rsidR="00DC6091" w:rsidRDefault="00DC6091" w:rsidP="00DC6091"/>
    <w:p w14:paraId="77DC047C" w14:textId="77777777" w:rsidR="00DC6091" w:rsidRDefault="00DC6091" w:rsidP="00DC6091"/>
    <w:p w14:paraId="4EA4EE6D" w14:textId="77777777" w:rsidR="00DC6091" w:rsidRPr="00DC6091" w:rsidRDefault="00DC6091" w:rsidP="00DC6091">
      <w:pPr>
        <w:rPr>
          <w:b/>
        </w:rPr>
      </w:pPr>
      <w:r w:rsidRPr="00DC6091">
        <w:rPr>
          <w:b/>
        </w:rPr>
        <w:t xml:space="preserve">Answers: </w:t>
      </w:r>
    </w:p>
    <w:p w14:paraId="285B9C4C" w14:textId="77777777" w:rsidR="00DC6091" w:rsidRDefault="00DC6091" w:rsidP="00DC6091">
      <w:pPr>
        <w:pStyle w:val="ListParagraph"/>
        <w:numPr>
          <w:ilvl w:val="0"/>
          <w:numId w:val="29"/>
        </w:numPr>
        <w:sectPr w:rsidR="00DC609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D87DB23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lastRenderedPageBreak/>
        <w:t>D</w:t>
      </w:r>
    </w:p>
    <w:p w14:paraId="3FEEAB27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E</w:t>
      </w:r>
    </w:p>
    <w:p w14:paraId="4228BE0D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C</w:t>
      </w:r>
    </w:p>
    <w:p w14:paraId="300FCC1F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B</w:t>
      </w:r>
    </w:p>
    <w:p w14:paraId="69167B1B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C</w:t>
      </w:r>
    </w:p>
    <w:p w14:paraId="1E7D9D57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E</w:t>
      </w:r>
    </w:p>
    <w:p w14:paraId="5409E6F9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F</w:t>
      </w:r>
    </w:p>
    <w:p w14:paraId="1AEECC87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E</w:t>
      </w:r>
    </w:p>
    <w:p w14:paraId="56292A5D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F</w:t>
      </w:r>
    </w:p>
    <w:p w14:paraId="044B0B07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lastRenderedPageBreak/>
        <w:t>E</w:t>
      </w:r>
    </w:p>
    <w:p w14:paraId="4DF2CBD5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F</w:t>
      </w:r>
    </w:p>
    <w:p w14:paraId="76827E5F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D</w:t>
      </w:r>
    </w:p>
    <w:p w14:paraId="0736F41B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D</w:t>
      </w:r>
    </w:p>
    <w:p w14:paraId="623F715E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E</w:t>
      </w:r>
    </w:p>
    <w:p w14:paraId="36ED20E1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F</w:t>
      </w:r>
    </w:p>
    <w:p w14:paraId="421329A3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C</w:t>
      </w:r>
    </w:p>
    <w:p w14:paraId="74311A25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B</w:t>
      </w:r>
    </w:p>
    <w:p w14:paraId="1AC4E5AB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E</w:t>
      </w:r>
    </w:p>
    <w:p w14:paraId="0EAB9E13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lastRenderedPageBreak/>
        <w:t>D</w:t>
      </w:r>
    </w:p>
    <w:p w14:paraId="68DC0748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E</w:t>
      </w:r>
    </w:p>
    <w:p w14:paraId="5C1040D4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C</w:t>
      </w:r>
    </w:p>
    <w:p w14:paraId="7693DF87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E</w:t>
      </w:r>
    </w:p>
    <w:p w14:paraId="21F32812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C</w:t>
      </w:r>
    </w:p>
    <w:p w14:paraId="0854EEEB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>E</w:t>
      </w:r>
    </w:p>
    <w:p w14:paraId="3D5E5F93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 xml:space="preserve"> </w:t>
      </w:r>
    </w:p>
    <w:p w14:paraId="688558B3" w14:textId="77777777" w:rsidR="00DC6091" w:rsidRDefault="00DC6091" w:rsidP="00DC6091">
      <w:pPr>
        <w:pStyle w:val="ListParagraph"/>
        <w:numPr>
          <w:ilvl w:val="0"/>
          <w:numId w:val="29"/>
        </w:numPr>
      </w:pPr>
      <w:r>
        <w:t xml:space="preserve">NOT F </w:t>
      </w:r>
    </w:p>
    <w:sectPr w:rsidR="00DC6091" w:rsidSect="00DC6091">
      <w:type w:val="continuous"/>
      <w:pgSz w:w="12240" w:h="15840"/>
      <w:pgMar w:top="1440" w:right="1440" w:bottom="1440" w:left="144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2059A"/>
    <w:multiLevelType w:val="hybridMultilevel"/>
    <w:tmpl w:val="B63A719A"/>
    <w:lvl w:ilvl="0" w:tplc="9564BE7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9E00A3"/>
    <w:multiLevelType w:val="hybridMultilevel"/>
    <w:tmpl w:val="83FE3478"/>
    <w:lvl w:ilvl="0" w:tplc="EFDC621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D6812"/>
    <w:multiLevelType w:val="hybridMultilevel"/>
    <w:tmpl w:val="13C6E334"/>
    <w:lvl w:ilvl="0" w:tplc="AE7E8FA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B13B06"/>
    <w:multiLevelType w:val="hybridMultilevel"/>
    <w:tmpl w:val="22D0E51A"/>
    <w:lvl w:ilvl="0" w:tplc="4D9A7B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01B1FD7"/>
    <w:multiLevelType w:val="hybridMultilevel"/>
    <w:tmpl w:val="3F1EAB7E"/>
    <w:lvl w:ilvl="0" w:tplc="56849F2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C874D9"/>
    <w:multiLevelType w:val="hybridMultilevel"/>
    <w:tmpl w:val="0BB69000"/>
    <w:lvl w:ilvl="0" w:tplc="25C45CD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D67E6C"/>
    <w:multiLevelType w:val="hybridMultilevel"/>
    <w:tmpl w:val="BEAA3466"/>
    <w:lvl w:ilvl="0" w:tplc="ED02067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731FF5"/>
    <w:multiLevelType w:val="hybridMultilevel"/>
    <w:tmpl w:val="7EF0276E"/>
    <w:lvl w:ilvl="0" w:tplc="A7107A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56A663C"/>
    <w:multiLevelType w:val="hybridMultilevel"/>
    <w:tmpl w:val="01D6BF3A"/>
    <w:lvl w:ilvl="0" w:tplc="A67450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912FE8"/>
    <w:multiLevelType w:val="hybridMultilevel"/>
    <w:tmpl w:val="69CE60B2"/>
    <w:lvl w:ilvl="0" w:tplc="C2E44C5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5A65D96"/>
    <w:multiLevelType w:val="hybridMultilevel"/>
    <w:tmpl w:val="262A79AC"/>
    <w:lvl w:ilvl="0" w:tplc="8C2E6BE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120BD4"/>
    <w:multiLevelType w:val="hybridMultilevel"/>
    <w:tmpl w:val="47643D08"/>
    <w:lvl w:ilvl="0" w:tplc="F92C982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1A627F"/>
    <w:multiLevelType w:val="hybridMultilevel"/>
    <w:tmpl w:val="E87431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372E96"/>
    <w:multiLevelType w:val="hybridMultilevel"/>
    <w:tmpl w:val="6F5A6380"/>
    <w:lvl w:ilvl="0" w:tplc="725CB13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19F37B2"/>
    <w:multiLevelType w:val="hybridMultilevel"/>
    <w:tmpl w:val="5776A688"/>
    <w:lvl w:ilvl="0" w:tplc="0F6E692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263210D"/>
    <w:multiLevelType w:val="hybridMultilevel"/>
    <w:tmpl w:val="90A6D5F0"/>
    <w:lvl w:ilvl="0" w:tplc="2966A39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F35E54"/>
    <w:multiLevelType w:val="hybridMultilevel"/>
    <w:tmpl w:val="EBBAFD36"/>
    <w:lvl w:ilvl="0" w:tplc="2A72A8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5396D63"/>
    <w:multiLevelType w:val="hybridMultilevel"/>
    <w:tmpl w:val="71BA7506"/>
    <w:lvl w:ilvl="0" w:tplc="DF0ED6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6090F7F"/>
    <w:multiLevelType w:val="hybridMultilevel"/>
    <w:tmpl w:val="8F1A4816"/>
    <w:lvl w:ilvl="0" w:tplc="F5F6778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9F3A86"/>
    <w:multiLevelType w:val="hybridMultilevel"/>
    <w:tmpl w:val="6610F0AA"/>
    <w:lvl w:ilvl="0" w:tplc="68F4D7B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A3C7D90"/>
    <w:multiLevelType w:val="hybridMultilevel"/>
    <w:tmpl w:val="E94A7AAA"/>
    <w:lvl w:ilvl="0" w:tplc="794CC61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D7817E6"/>
    <w:multiLevelType w:val="hybridMultilevel"/>
    <w:tmpl w:val="8FCAD3D4"/>
    <w:lvl w:ilvl="0" w:tplc="186AF8A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E7C0888"/>
    <w:multiLevelType w:val="hybridMultilevel"/>
    <w:tmpl w:val="C27EDA40"/>
    <w:lvl w:ilvl="0" w:tplc="84B492D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1885E37"/>
    <w:multiLevelType w:val="hybridMultilevel"/>
    <w:tmpl w:val="F138AE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C33C45"/>
    <w:multiLevelType w:val="hybridMultilevel"/>
    <w:tmpl w:val="918A01D0"/>
    <w:lvl w:ilvl="0" w:tplc="F4445E9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6CA1511"/>
    <w:multiLevelType w:val="hybridMultilevel"/>
    <w:tmpl w:val="C5862226"/>
    <w:lvl w:ilvl="0" w:tplc="1C740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3776599"/>
    <w:multiLevelType w:val="hybridMultilevel"/>
    <w:tmpl w:val="84C2972C"/>
    <w:lvl w:ilvl="0" w:tplc="3DBEFF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59E12E4"/>
    <w:multiLevelType w:val="hybridMultilevel"/>
    <w:tmpl w:val="BCC8FD00"/>
    <w:lvl w:ilvl="0" w:tplc="F8BE4CD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D25576A"/>
    <w:multiLevelType w:val="hybridMultilevel"/>
    <w:tmpl w:val="FE56C974"/>
    <w:lvl w:ilvl="0" w:tplc="B290E97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15"/>
  </w:num>
  <w:num w:numId="3">
    <w:abstractNumId w:val="22"/>
  </w:num>
  <w:num w:numId="4">
    <w:abstractNumId w:val="16"/>
  </w:num>
  <w:num w:numId="5">
    <w:abstractNumId w:val="21"/>
  </w:num>
  <w:num w:numId="6">
    <w:abstractNumId w:val="8"/>
  </w:num>
  <w:num w:numId="7">
    <w:abstractNumId w:val="9"/>
  </w:num>
  <w:num w:numId="8">
    <w:abstractNumId w:val="0"/>
  </w:num>
  <w:num w:numId="9">
    <w:abstractNumId w:val="20"/>
  </w:num>
  <w:num w:numId="10">
    <w:abstractNumId w:val="13"/>
  </w:num>
  <w:num w:numId="11">
    <w:abstractNumId w:val="6"/>
  </w:num>
  <w:num w:numId="12">
    <w:abstractNumId w:val="17"/>
  </w:num>
  <w:num w:numId="13">
    <w:abstractNumId w:val="4"/>
  </w:num>
  <w:num w:numId="14">
    <w:abstractNumId w:val="7"/>
  </w:num>
  <w:num w:numId="15">
    <w:abstractNumId w:val="27"/>
  </w:num>
  <w:num w:numId="16">
    <w:abstractNumId w:val="28"/>
  </w:num>
  <w:num w:numId="17">
    <w:abstractNumId w:val="19"/>
  </w:num>
  <w:num w:numId="18">
    <w:abstractNumId w:val="10"/>
  </w:num>
  <w:num w:numId="19">
    <w:abstractNumId w:val="5"/>
  </w:num>
  <w:num w:numId="20">
    <w:abstractNumId w:val="24"/>
  </w:num>
  <w:num w:numId="21">
    <w:abstractNumId w:val="26"/>
  </w:num>
  <w:num w:numId="22">
    <w:abstractNumId w:val="18"/>
  </w:num>
  <w:num w:numId="23">
    <w:abstractNumId w:val="1"/>
  </w:num>
  <w:num w:numId="24">
    <w:abstractNumId w:val="2"/>
  </w:num>
  <w:num w:numId="25">
    <w:abstractNumId w:val="14"/>
  </w:num>
  <w:num w:numId="26">
    <w:abstractNumId w:val="3"/>
  </w:num>
  <w:num w:numId="27">
    <w:abstractNumId w:val="11"/>
  </w:num>
  <w:num w:numId="28">
    <w:abstractNumId w:val="25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0A"/>
    <w:rsid w:val="002C5A36"/>
    <w:rsid w:val="00327F34"/>
    <w:rsid w:val="00362C8A"/>
    <w:rsid w:val="004353E3"/>
    <w:rsid w:val="005263D2"/>
    <w:rsid w:val="0053306D"/>
    <w:rsid w:val="008D66E4"/>
    <w:rsid w:val="009579BE"/>
    <w:rsid w:val="00DC6091"/>
    <w:rsid w:val="00FB4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85465"/>
  <w15:chartTrackingRefBased/>
  <w15:docId w15:val="{241E2E36-E9E2-41A2-BC08-D6754AD82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45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1324</Words>
  <Characters>7552</Characters>
  <Application>Microsoft Macintosh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 Panda</dc:creator>
  <cp:keywords/>
  <dc:description/>
  <cp:lastModifiedBy>Nisha Suarez</cp:lastModifiedBy>
  <cp:revision>2</cp:revision>
  <dcterms:created xsi:type="dcterms:W3CDTF">2017-02-08T03:11:00Z</dcterms:created>
  <dcterms:modified xsi:type="dcterms:W3CDTF">2017-02-08T03:11:00Z</dcterms:modified>
</cp:coreProperties>
</file>