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2.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3.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4.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header5.xml" ContentType="application/vnd.openxmlformats-officedocument.wordprocessingml.head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header6.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header7.xml" ContentType="application/vnd.openxmlformats-officedocument.wordprocessingml.head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header8.xml" ContentType="application/vnd.openxmlformats-officedocument.wordprocessingml.head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header9.xml" ContentType="application/vnd.openxmlformats-officedocument.wordprocessingml.header+xml"/>
  <Override PartName="/word/footer2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A0859E" w14:textId="15071F1F" w:rsidR="00070C49" w:rsidRPr="00313AB7" w:rsidRDefault="00317904" w:rsidP="00313AB7">
      <w:pPr>
        <w:pStyle w:val="NoteLevel1"/>
        <w:rPr>
          <w:rFonts w:asciiTheme="majorHAnsi" w:hAnsiTheme="majorHAnsi"/>
        </w:rPr>
      </w:pPr>
      <w:hyperlink r:id="rId8" w:history="1">
        <w:r w:rsidR="003816C8" w:rsidRPr="00313AB7">
          <w:rPr>
            <w:rStyle w:val="Hyperlink"/>
            <w:rFonts w:asciiTheme="majorHAnsi" w:hAnsiTheme="majorHAnsi"/>
          </w:rPr>
          <w:t>Psych215.2012@gmail.com</w:t>
        </w:r>
      </w:hyperlink>
    </w:p>
    <w:p w14:paraId="12998C95" w14:textId="68851D49" w:rsidR="003816C8" w:rsidRPr="00313AB7" w:rsidRDefault="003816C8" w:rsidP="00313AB7">
      <w:pPr>
        <w:pStyle w:val="NoteLevel1"/>
        <w:rPr>
          <w:rFonts w:asciiTheme="majorHAnsi" w:hAnsiTheme="majorHAnsi"/>
        </w:rPr>
      </w:pPr>
      <w:r w:rsidRPr="00313AB7">
        <w:rPr>
          <w:rFonts w:asciiTheme="majorHAnsi" w:hAnsiTheme="majorHAnsi"/>
        </w:rPr>
        <w:t>February 16</w:t>
      </w:r>
      <w:r w:rsidRPr="00313AB7">
        <w:rPr>
          <w:rFonts w:asciiTheme="majorHAnsi" w:hAnsiTheme="majorHAnsi"/>
          <w:vertAlign w:val="superscript"/>
        </w:rPr>
        <w:t>th</w:t>
      </w:r>
      <w:r w:rsidRPr="00313AB7">
        <w:rPr>
          <w:rFonts w:asciiTheme="majorHAnsi" w:hAnsiTheme="majorHAnsi"/>
        </w:rPr>
        <w:t xml:space="preserve"> – Midterm</w:t>
      </w:r>
    </w:p>
    <w:p w14:paraId="6876798A" w14:textId="36484138" w:rsidR="003816C8" w:rsidRPr="00313AB7" w:rsidRDefault="003816C8" w:rsidP="00313AB7">
      <w:pPr>
        <w:pStyle w:val="NoteLevel1"/>
        <w:rPr>
          <w:rFonts w:asciiTheme="majorHAnsi" w:hAnsiTheme="majorHAnsi"/>
        </w:rPr>
      </w:pPr>
      <w:r w:rsidRPr="00313AB7">
        <w:rPr>
          <w:rFonts w:asciiTheme="majorHAnsi" w:hAnsiTheme="majorHAnsi"/>
        </w:rPr>
        <w:t>April 3</w:t>
      </w:r>
      <w:r w:rsidRPr="00313AB7">
        <w:rPr>
          <w:rFonts w:asciiTheme="majorHAnsi" w:hAnsiTheme="majorHAnsi"/>
          <w:vertAlign w:val="superscript"/>
        </w:rPr>
        <w:t>rd</w:t>
      </w:r>
      <w:r w:rsidRPr="00313AB7">
        <w:rPr>
          <w:rFonts w:asciiTheme="majorHAnsi" w:hAnsiTheme="majorHAnsi"/>
        </w:rPr>
        <w:t xml:space="preserve"> – Midterm</w:t>
      </w:r>
    </w:p>
    <w:p w14:paraId="7FF0DA99" w14:textId="0AEEB755" w:rsidR="003816C8" w:rsidRPr="00313AB7" w:rsidRDefault="003816C8" w:rsidP="00313AB7">
      <w:pPr>
        <w:pStyle w:val="NoteLevel1"/>
        <w:rPr>
          <w:rFonts w:asciiTheme="majorHAnsi" w:hAnsiTheme="majorHAnsi"/>
        </w:rPr>
      </w:pPr>
      <w:r w:rsidRPr="00313AB7">
        <w:rPr>
          <w:rFonts w:asciiTheme="majorHAnsi" w:hAnsiTheme="majorHAnsi"/>
        </w:rPr>
        <w:t>Best of the two = 35%</w:t>
      </w:r>
    </w:p>
    <w:p w14:paraId="0CFAC1EF" w14:textId="02FBF2A0" w:rsidR="003816C8" w:rsidRDefault="003816C8" w:rsidP="00313AB7">
      <w:pPr>
        <w:pStyle w:val="NoteLevel1"/>
        <w:rPr>
          <w:rFonts w:asciiTheme="majorHAnsi" w:hAnsiTheme="majorHAnsi"/>
        </w:rPr>
      </w:pPr>
      <w:r w:rsidRPr="00313AB7">
        <w:rPr>
          <w:rFonts w:asciiTheme="majorHAnsi" w:hAnsiTheme="majorHAnsi"/>
        </w:rPr>
        <w:t>Final exam = 65%</w:t>
      </w:r>
    </w:p>
    <w:p w14:paraId="52CE28CE" w14:textId="70F7E70E" w:rsidR="00A423F3" w:rsidRPr="00A404B9" w:rsidRDefault="00313AB7" w:rsidP="00A404B9">
      <w:pPr>
        <w:pStyle w:val="NoteLevel1"/>
        <w:rPr>
          <w:rFonts w:asciiTheme="majorHAnsi" w:hAnsiTheme="majorHAnsi"/>
        </w:rPr>
      </w:pPr>
      <w:r>
        <w:rPr>
          <w:rFonts w:asciiTheme="majorHAnsi" w:hAnsiTheme="majorHAnsi"/>
        </w:rPr>
        <w:t>_____________________________________________________________________________</w:t>
      </w:r>
      <w:r w:rsidR="00A404B9">
        <w:rPr>
          <w:rFonts w:asciiTheme="majorHAnsi" w:hAnsiTheme="majorHAnsi"/>
        </w:rPr>
        <w:t>=</w:t>
      </w:r>
    </w:p>
    <w:p w14:paraId="5042E427" w14:textId="739D1B7B" w:rsidR="003A2F0A" w:rsidRPr="003A2F0A" w:rsidRDefault="003A2F0A" w:rsidP="00313AB7">
      <w:pPr>
        <w:pStyle w:val="NoteLevel1"/>
        <w:rPr>
          <w:rFonts w:asciiTheme="majorHAnsi" w:hAnsiTheme="majorHAnsi"/>
        </w:rPr>
      </w:pPr>
      <w:r w:rsidRPr="003A2F0A">
        <w:rPr>
          <w:rFonts w:asciiTheme="majorHAnsi" w:hAnsiTheme="majorHAnsi"/>
          <w:u w:val="single"/>
        </w:rPr>
        <w:t>ABC Triad:</w:t>
      </w:r>
      <w:r w:rsidRPr="003A2F0A">
        <w:rPr>
          <w:rFonts w:asciiTheme="majorHAnsi" w:hAnsiTheme="majorHAnsi"/>
        </w:rPr>
        <w:t xml:space="preserve"> </w:t>
      </w:r>
      <w:r w:rsidRPr="003A2F0A">
        <w:rPr>
          <w:rFonts w:asciiTheme="majorHAnsi" w:hAnsiTheme="majorHAnsi" w:cs="Arial"/>
        </w:rPr>
        <w:t>Affect (how people feel inside), Behavior (what people do), Cognition (what people think about)</w:t>
      </w:r>
    </w:p>
    <w:p w14:paraId="267BEE2A" w14:textId="77777777" w:rsidR="003A2F0A" w:rsidRDefault="003A2F0A" w:rsidP="00313AB7">
      <w:pPr>
        <w:pStyle w:val="NoteLevel1"/>
        <w:rPr>
          <w:rFonts w:asciiTheme="majorHAnsi" w:hAnsiTheme="majorHAnsi"/>
          <w:i/>
        </w:rPr>
      </w:pPr>
    </w:p>
    <w:p w14:paraId="313795BE" w14:textId="21C01288" w:rsidR="003A2F0A" w:rsidRPr="003A2F0A" w:rsidRDefault="003A2F0A" w:rsidP="00313AB7">
      <w:pPr>
        <w:pStyle w:val="NoteLevel1"/>
        <w:rPr>
          <w:rFonts w:asciiTheme="majorHAnsi" w:hAnsiTheme="majorHAnsi"/>
          <w:i/>
        </w:rPr>
      </w:pPr>
      <w:r w:rsidRPr="003A2F0A">
        <w:rPr>
          <w:rFonts w:asciiTheme="majorHAnsi" w:hAnsiTheme="majorHAnsi"/>
          <w:u w:val="single"/>
        </w:rPr>
        <w:t>Behaviorism</w:t>
      </w:r>
      <w:r w:rsidRPr="003A2F0A">
        <w:rPr>
          <w:rFonts w:asciiTheme="majorHAnsi" w:hAnsiTheme="majorHAnsi"/>
          <w:i/>
        </w:rPr>
        <w:t xml:space="preserve">: </w:t>
      </w:r>
      <w:r w:rsidRPr="003A2F0A">
        <w:rPr>
          <w:rFonts w:asciiTheme="majorHAnsi" w:hAnsiTheme="majorHAnsi" w:cs="Arial"/>
        </w:rPr>
        <w:t>theoretical approach that seeks to explain behavior in terms of learning principles, without reference to inner states, thoughts, or feelings</w:t>
      </w:r>
    </w:p>
    <w:p w14:paraId="6093ADB7" w14:textId="77777777" w:rsidR="003A2F0A" w:rsidRDefault="003A2F0A" w:rsidP="00313AB7">
      <w:pPr>
        <w:pStyle w:val="NoteLevel1"/>
        <w:rPr>
          <w:rFonts w:asciiTheme="majorHAnsi" w:hAnsiTheme="majorHAnsi"/>
          <w:i/>
        </w:rPr>
      </w:pPr>
    </w:p>
    <w:p w14:paraId="1E8DF61B" w14:textId="436D21C0" w:rsidR="00864B31" w:rsidRPr="00313AB7" w:rsidRDefault="00864B31" w:rsidP="00313AB7">
      <w:pPr>
        <w:pStyle w:val="NoteLevel1"/>
        <w:rPr>
          <w:rFonts w:asciiTheme="majorHAnsi" w:hAnsiTheme="majorHAnsi"/>
          <w:i/>
        </w:rPr>
      </w:pPr>
      <w:r w:rsidRPr="00313AB7">
        <w:rPr>
          <w:rFonts w:asciiTheme="majorHAnsi" w:hAnsiTheme="majorHAnsi"/>
          <w:i/>
        </w:rPr>
        <w:t>Evidence of reflections about the essence of human nature since the earliest writings</w:t>
      </w:r>
    </w:p>
    <w:p w14:paraId="472722C1" w14:textId="77777777" w:rsidR="00864B31" w:rsidRPr="00313AB7" w:rsidRDefault="00864B31" w:rsidP="00313AB7">
      <w:pPr>
        <w:pStyle w:val="NoteLevel1"/>
        <w:rPr>
          <w:rFonts w:asciiTheme="majorHAnsi" w:hAnsiTheme="majorHAnsi"/>
        </w:rPr>
      </w:pPr>
    </w:p>
    <w:p w14:paraId="4CB4A235" w14:textId="731AB177" w:rsidR="00864B31" w:rsidRPr="00313AB7" w:rsidRDefault="00864B31" w:rsidP="00313AB7">
      <w:pPr>
        <w:pStyle w:val="NoteLevel1"/>
        <w:rPr>
          <w:rFonts w:asciiTheme="majorHAnsi" w:hAnsiTheme="majorHAnsi"/>
        </w:rPr>
      </w:pPr>
      <w:r w:rsidRPr="00313AB7">
        <w:rPr>
          <w:rFonts w:asciiTheme="majorHAnsi" w:hAnsiTheme="majorHAnsi"/>
          <w:b/>
        </w:rPr>
        <w:t>Plato:</w:t>
      </w:r>
      <w:r w:rsidRPr="00313AB7">
        <w:rPr>
          <w:rFonts w:asciiTheme="majorHAnsi" w:hAnsiTheme="majorHAnsi"/>
        </w:rPr>
        <w:t xml:space="preserve"> mind-body dualism, immortality of the soul</w:t>
      </w:r>
    </w:p>
    <w:p w14:paraId="48BFB4D4" w14:textId="77777777" w:rsidR="00864B31" w:rsidRPr="00313AB7" w:rsidRDefault="00864B31" w:rsidP="00313AB7">
      <w:pPr>
        <w:pStyle w:val="NoteLevel1"/>
        <w:rPr>
          <w:rFonts w:asciiTheme="majorHAnsi" w:hAnsiTheme="majorHAnsi"/>
        </w:rPr>
      </w:pPr>
    </w:p>
    <w:p w14:paraId="0BDAC1C3" w14:textId="1997BF0B" w:rsidR="00864B31" w:rsidRPr="00313AB7" w:rsidRDefault="00864B31" w:rsidP="00313AB7">
      <w:pPr>
        <w:pStyle w:val="NoteLevel1"/>
        <w:rPr>
          <w:rFonts w:asciiTheme="majorHAnsi" w:hAnsiTheme="majorHAnsi"/>
        </w:rPr>
      </w:pPr>
      <w:r w:rsidRPr="00313AB7">
        <w:rPr>
          <w:rFonts w:asciiTheme="majorHAnsi" w:hAnsiTheme="majorHAnsi"/>
          <w:b/>
        </w:rPr>
        <w:t>Aristotle:</w:t>
      </w:r>
      <w:r w:rsidRPr="00313AB7">
        <w:rPr>
          <w:rFonts w:asciiTheme="majorHAnsi" w:hAnsiTheme="majorHAnsi"/>
        </w:rPr>
        <w:t xml:space="preserve"> vital fluids, associationism</w:t>
      </w:r>
    </w:p>
    <w:p w14:paraId="6D88CCBB" w14:textId="77777777" w:rsidR="00864B31" w:rsidRPr="00313AB7" w:rsidRDefault="00864B31" w:rsidP="00313AB7">
      <w:pPr>
        <w:pStyle w:val="NoteLevel1"/>
        <w:rPr>
          <w:rFonts w:asciiTheme="majorHAnsi" w:hAnsiTheme="majorHAnsi"/>
        </w:rPr>
      </w:pPr>
    </w:p>
    <w:p w14:paraId="34230391" w14:textId="1C854DD6" w:rsidR="00864B31" w:rsidRPr="00313AB7" w:rsidRDefault="00864B31" w:rsidP="00313AB7">
      <w:pPr>
        <w:pStyle w:val="NoteLevel1"/>
        <w:rPr>
          <w:rFonts w:asciiTheme="majorHAnsi" w:hAnsiTheme="majorHAnsi"/>
        </w:rPr>
      </w:pPr>
      <w:r w:rsidRPr="00313AB7">
        <w:rPr>
          <w:rFonts w:asciiTheme="majorHAnsi" w:hAnsiTheme="majorHAnsi"/>
          <w:b/>
        </w:rPr>
        <w:t>Renee Descartes:</w:t>
      </w:r>
      <w:r w:rsidRPr="00313AB7">
        <w:rPr>
          <w:rFonts w:asciiTheme="majorHAnsi" w:hAnsiTheme="majorHAnsi"/>
        </w:rPr>
        <w:t xml:space="preserve"> passions of the soul (1649)</w:t>
      </w:r>
    </w:p>
    <w:p w14:paraId="3E4C9F3A" w14:textId="30AF7B4A" w:rsidR="00864B31" w:rsidRPr="00313AB7" w:rsidRDefault="00864B31" w:rsidP="00313AB7">
      <w:pPr>
        <w:pStyle w:val="NoteLevel2"/>
        <w:numPr>
          <w:ilvl w:val="0"/>
          <w:numId w:val="8"/>
        </w:numPr>
        <w:rPr>
          <w:rFonts w:asciiTheme="majorHAnsi" w:hAnsiTheme="majorHAnsi"/>
        </w:rPr>
      </w:pPr>
      <w:r w:rsidRPr="00313AB7">
        <w:rPr>
          <w:rFonts w:asciiTheme="majorHAnsi" w:hAnsiTheme="majorHAnsi"/>
        </w:rPr>
        <w:t>Dualism-internationalism</w:t>
      </w:r>
    </w:p>
    <w:p w14:paraId="0E80D18E" w14:textId="3AAC8603" w:rsidR="00864B31" w:rsidRPr="00313AB7" w:rsidRDefault="00864B31" w:rsidP="00313AB7">
      <w:pPr>
        <w:pStyle w:val="NoteLevel2"/>
        <w:numPr>
          <w:ilvl w:val="0"/>
          <w:numId w:val="8"/>
        </w:numPr>
        <w:rPr>
          <w:rFonts w:asciiTheme="majorHAnsi" w:hAnsiTheme="majorHAnsi"/>
        </w:rPr>
      </w:pPr>
      <w:r w:rsidRPr="00313AB7">
        <w:rPr>
          <w:rFonts w:asciiTheme="majorHAnsi" w:hAnsiTheme="majorHAnsi"/>
        </w:rPr>
        <w:t xml:space="preserve">Mechanistic </w:t>
      </w:r>
      <w:r w:rsidR="009811FF" w:rsidRPr="00313AB7">
        <w:rPr>
          <w:rFonts w:asciiTheme="majorHAnsi" w:hAnsiTheme="majorHAnsi"/>
        </w:rPr>
        <w:t>body as influencing the mind-perception</w:t>
      </w:r>
    </w:p>
    <w:p w14:paraId="57198FE9" w14:textId="55010BB1" w:rsidR="00864B31" w:rsidRPr="00313AB7" w:rsidRDefault="009811FF" w:rsidP="00313AB7">
      <w:pPr>
        <w:pStyle w:val="NoteLevel2"/>
        <w:numPr>
          <w:ilvl w:val="0"/>
          <w:numId w:val="8"/>
        </w:numPr>
        <w:rPr>
          <w:rFonts w:asciiTheme="majorHAnsi" w:hAnsiTheme="majorHAnsi"/>
        </w:rPr>
      </w:pPr>
      <w:r w:rsidRPr="00313AB7">
        <w:rPr>
          <w:rFonts w:asciiTheme="majorHAnsi" w:hAnsiTheme="majorHAnsi"/>
        </w:rPr>
        <w:t>Sketched rudiments of physiology of perception and actions</w:t>
      </w:r>
    </w:p>
    <w:p w14:paraId="0AB2C92C" w14:textId="2DABE882" w:rsidR="00864B31" w:rsidRPr="00313AB7" w:rsidRDefault="00864B31" w:rsidP="00313AB7">
      <w:pPr>
        <w:pStyle w:val="NoteLevel2"/>
        <w:numPr>
          <w:ilvl w:val="0"/>
          <w:numId w:val="8"/>
        </w:numPr>
        <w:rPr>
          <w:rFonts w:asciiTheme="majorHAnsi" w:hAnsiTheme="majorHAnsi"/>
        </w:rPr>
      </w:pPr>
      <w:r w:rsidRPr="00313AB7">
        <w:rPr>
          <w:rFonts w:asciiTheme="majorHAnsi" w:hAnsiTheme="majorHAnsi"/>
        </w:rPr>
        <w:t>Attached rudiments of physiology of perception and action</w:t>
      </w:r>
    </w:p>
    <w:p w14:paraId="39D54AE2" w14:textId="77777777" w:rsidR="009811FF" w:rsidRPr="00313AB7" w:rsidRDefault="009811FF" w:rsidP="00313AB7">
      <w:pPr>
        <w:pStyle w:val="NoteLevel2"/>
        <w:numPr>
          <w:ilvl w:val="0"/>
          <w:numId w:val="8"/>
        </w:numPr>
        <w:rPr>
          <w:rFonts w:asciiTheme="majorHAnsi" w:hAnsiTheme="majorHAnsi"/>
        </w:rPr>
      </w:pPr>
      <w:r w:rsidRPr="00313AB7">
        <w:rPr>
          <w:rFonts w:asciiTheme="majorHAnsi" w:hAnsiTheme="majorHAnsi"/>
        </w:rPr>
        <w:t>‘the body is an automaton and contains</w:t>
      </w:r>
    </w:p>
    <w:p w14:paraId="46A6A448" w14:textId="77777777" w:rsidR="009811FF" w:rsidRPr="00313AB7" w:rsidRDefault="009811FF" w:rsidP="00313AB7">
      <w:pPr>
        <w:pStyle w:val="NoteLevel2"/>
        <w:numPr>
          <w:ilvl w:val="0"/>
          <w:numId w:val="0"/>
        </w:numPr>
        <w:ind w:left="1080"/>
        <w:rPr>
          <w:rFonts w:asciiTheme="majorHAnsi" w:hAnsiTheme="majorHAnsi"/>
        </w:rPr>
      </w:pPr>
      <w:r w:rsidRPr="00313AB7">
        <w:rPr>
          <w:rFonts w:asciiTheme="majorHAnsi" w:hAnsiTheme="majorHAnsi"/>
        </w:rPr>
        <w:t>in itself the corporeal principle of those</w:t>
      </w:r>
    </w:p>
    <w:p w14:paraId="01F93261" w14:textId="77777777" w:rsidR="009811FF" w:rsidRPr="00313AB7" w:rsidRDefault="009811FF" w:rsidP="00313AB7">
      <w:pPr>
        <w:pStyle w:val="NoteLevel2"/>
        <w:numPr>
          <w:ilvl w:val="0"/>
          <w:numId w:val="0"/>
        </w:numPr>
        <w:ind w:left="1080"/>
        <w:rPr>
          <w:rFonts w:asciiTheme="majorHAnsi" w:hAnsiTheme="majorHAnsi"/>
        </w:rPr>
      </w:pPr>
      <w:r w:rsidRPr="00313AB7">
        <w:rPr>
          <w:rFonts w:asciiTheme="majorHAnsi" w:hAnsiTheme="majorHAnsi"/>
        </w:rPr>
        <w:t>movements for which it is designed along</w:t>
      </w:r>
    </w:p>
    <w:p w14:paraId="3B2BBBB7" w14:textId="1AABEDFF" w:rsidR="009811FF" w:rsidRPr="00313AB7" w:rsidRDefault="009811FF" w:rsidP="00313AB7">
      <w:pPr>
        <w:pStyle w:val="NoteLevel2"/>
        <w:numPr>
          <w:ilvl w:val="0"/>
          <w:numId w:val="0"/>
        </w:numPr>
        <w:ind w:left="1080"/>
        <w:rPr>
          <w:rFonts w:asciiTheme="majorHAnsi" w:hAnsiTheme="majorHAnsi"/>
        </w:rPr>
      </w:pPr>
      <w:r w:rsidRPr="00313AB7">
        <w:rPr>
          <w:rFonts w:asciiTheme="majorHAnsi" w:hAnsiTheme="majorHAnsi"/>
        </w:rPr>
        <w:t>with all that is requisite for its action’</w:t>
      </w:r>
    </w:p>
    <w:p w14:paraId="5200DA7C" w14:textId="0BE8B43C" w:rsidR="009A21B2" w:rsidRPr="00313AB7" w:rsidRDefault="009A21B2" w:rsidP="00313AB7">
      <w:pPr>
        <w:pStyle w:val="NoteLevel2"/>
        <w:numPr>
          <w:ilvl w:val="0"/>
          <w:numId w:val="8"/>
        </w:numPr>
        <w:rPr>
          <w:rFonts w:asciiTheme="majorHAnsi" w:hAnsiTheme="majorHAnsi"/>
        </w:rPr>
      </w:pPr>
      <w:r w:rsidRPr="00313AB7">
        <w:rPr>
          <w:rFonts w:asciiTheme="majorHAnsi" w:hAnsiTheme="majorHAnsi"/>
        </w:rPr>
        <w:t>The rational soul as the driving force of behavior</w:t>
      </w:r>
    </w:p>
    <w:p w14:paraId="28C0EA49" w14:textId="7A22F831" w:rsidR="009A21B2" w:rsidRPr="00313AB7" w:rsidRDefault="009A21B2" w:rsidP="00313AB7">
      <w:pPr>
        <w:pStyle w:val="NoteLevel3"/>
        <w:numPr>
          <w:ilvl w:val="0"/>
          <w:numId w:val="10"/>
        </w:numPr>
        <w:rPr>
          <w:rFonts w:asciiTheme="majorHAnsi" w:hAnsiTheme="majorHAnsi"/>
        </w:rPr>
      </w:pPr>
      <w:r w:rsidRPr="00313AB7">
        <w:rPr>
          <w:rFonts w:asciiTheme="majorHAnsi" w:hAnsiTheme="majorHAnsi"/>
        </w:rPr>
        <w:t>Incomplete control over the body</w:t>
      </w:r>
    </w:p>
    <w:p w14:paraId="06D024DD" w14:textId="464F95FD" w:rsidR="009A21B2" w:rsidRPr="00313AB7" w:rsidRDefault="009A21B2" w:rsidP="00313AB7">
      <w:pPr>
        <w:pStyle w:val="NoteLevel4"/>
        <w:numPr>
          <w:ilvl w:val="0"/>
          <w:numId w:val="12"/>
        </w:numPr>
        <w:rPr>
          <w:rFonts w:asciiTheme="majorHAnsi" w:hAnsiTheme="majorHAnsi"/>
        </w:rPr>
      </w:pPr>
      <w:r w:rsidRPr="00313AB7">
        <w:rPr>
          <w:rFonts w:asciiTheme="majorHAnsi" w:hAnsiTheme="majorHAnsi"/>
        </w:rPr>
        <w:t>Inhibition of reflexive action</w:t>
      </w:r>
    </w:p>
    <w:p w14:paraId="21B24CAC" w14:textId="1B718996" w:rsidR="009A21B2" w:rsidRPr="00313AB7" w:rsidRDefault="009A21B2" w:rsidP="00313AB7">
      <w:pPr>
        <w:pStyle w:val="NoteLevel3"/>
        <w:numPr>
          <w:ilvl w:val="0"/>
          <w:numId w:val="10"/>
        </w:numPr>
        <w:rPr>
          <w:rFonts w:asciiTheme="majorHAnsi" w:hAnsiTheme="majorHAnsi"/>
        </w:rPr>
      </w:pPr>
      <w:r w:rsidRPr="00313AB7">
        <w:rPr>
          <w:rFonts w:asciiTheme="majorHAnsi" w:hAnsiTheme="majorHAnsi"/>
        </w:rPr>
        <w:t>Subjectivity of perception</w:t>
      </w:r>
    </w:p>
    <w:p w14:paraId="7639E040" w14:textId="77777777" w:rsidR="009A21B2" w:rsidRPr="00313AB7" w:rsidRDefault="009A21B2" w:rsidP="00313AB7">
      <w:pPr>
        <w:pStyle w:val="NoteLevel1"/>
        <w:numPr>
          <w:ilvl w:val="0"/>
          <w:numId w:val="0"/>
        </w:numPr>
        <w:ind w:left="1080"/>
        <w:rPr>
          <w:rFonts w:asciiTheme="majorHAnsi" w:hAnsiTheme="majorHAnsi"/>
        </w:rPr>
      </w:pPr>
    </w:p>
    <w:p w14:paraId="09FFCFFE" w14:textId="0BA95006" w:rsidR="009A21B2" w:rsidRPr="00313AB7" w:rsidRDefault="009A21B2" w:rsidP="00313AB7">
      <w:pPr>
        <w:pStyle w:val="NoteLevel1"/>
        <w:numPr>
          <w:ilvl w:val="0"/>
          <w:numId w:val="0"/>
        </w:numPr>
        <w:rPr>
          <w:rFonts w:asciiTheme="majorHAnsi" w:hAnsiTheme="majorHAnsi"/>
        </w:rPr>
      </w:pPr>
      <w:r w:rsidRPr="00313AB7">
        <w:rPr>
          <w:rFonts w:asciiTheme="majorHAnsi" w:hAnsiTheme="majorHAnsi"/>
          <w:b/>
        </w:rPr>
        <w:t>Thomas Hobbs:</w:t>
      </w:r>
      <w:r w:rsidRPr="00313AB7">
        <w:rPr>
          <w:rFonts w:asciiTheme="majorHAnsi" w:hAnsiTheme="majorHAnsi"/>
        </w:rPr>
        <w:t xml:space="preserve"> human nature</w:t>
      </w:r>
    </w:p>
    <w:p w14:paraId="74701A2E" w14:textId="606EE365" w:rsidR="009A21B2" w:rsidRPr="00313AB7" w:rsidRDefault="009A21B2" w:rsidP="00313AB7">
      <w:pPr>
        <w:pStyle w:val="NoteLevel2"/>
        <w:numPr>
          <w:ilvl w:val="0"/>
          <w:numId w:val="20"/>
        </w:numPr>
        <w:rPr>
          <w:rFonts w:asciiTheme="majorHAnsi" w:hAnsiTheme="majorHAnsi"/>
        </w:rPr>
      </w:pPr>
      <w:r w:rsidRPr="00313AB7">
        <w:rPr>
          <w:rFonts w:asciiTheme="majorHAnsi" w:hAnsiTheme="majorHAnsi"/>
        </w:rPr>
        <w:t>Subjectivity-mechanistic</w:t>
      </w:r>
    </w:p>
    <w:p w14:paraId="2B5113BC" w14:textId="2A0E600F" w:rsidR="009A21B2" w:rsidRPr="00313AB7" w:rsidRDefault="009A21B2" w:rsidP="00313AB7">
      <w:pPr>
        <w:pStyle w:val="NoteLevel2"/>
        <w:numPr>
          <w:ilvl w:val="0"/>
          <w:numId w:val="20"/>
        </w:numPr>
        <w:rPr>
          <w:rFonts w:asciiTheme="majorHAnsi" w:hAnsiTheme="majorHAnsi"/>
        </w:rPr>
      </w:pPr>
      <w:r w:rsidRPr="00313AB7">
        <w:rPr>
          <w:rFonts w:asciiTheme="majorHAnsi" w:hAnsiTheme="majorHAnsi"/>
        </w:rPr>
        <w:t>Objects agitating internal substances of the brain</w:t>
      </w:r>
    </w:p>
    <w:p w14:paraId="1C7F9F4E" w14:textId="07FE4B29" w:rsidR="009A21B2" w:rsidRPr="00313AB7" w:rsidRDefault="009A21B2" w:rsidP="00313AB7">
      <w:pPr>
        <w:pStyle w:val="NoteLevel2"/>
        <w:numPr>
          <w:ilvl w:val="0"/>
          <w:numId w:val="20"/>
        </w:numPr>
        <w:rPr>
          <w:rFonts w:asciiTheme="majorHAnsi" w:hAnsiTheme="majorHAnsi"/>
        </w:rPr>
      </w:pPr>
      <w:r w:rsidRPr="00313AB7">
        <w:rPr>
          <w:rFonts w:asciiTheme="majorHAnsi" w:hAnsiTheme="majorHAnsi"/>
        </w:rPr>
        <w:t>Mind as ‘cognitive’ and ‘motive’</w:t>
      </w:r>
    </w:p>
    <w:p w14:paraId="41962100" w14:textId="0487D746" w:rsidR="009A21B2" w:rsidRPr="00313AB7" w:rsidRDefault="009A21B2" w:rsidP="00313AB7">
      <w:pPr>
        <w:pStyle w:val="NoteLevel2"/>
        <w:numPr>
          <w:ilvl w:val="0"/>
          <w:numId w:val="20"/>
        </w:numPr>
        <w:rPr>
          <w:rFonts w:asciiTheme="majorHAnsi" w:hAnsiTheme="majorHAnsi"/>
        </w:rPr>
      </w:pPr>
      <w:r w:rsidRPr="00313AB7">
        <w:rPr>
          <w:rFonts w:asciiTheme="majorHAnsi" w:hAnsiTheme="majorHAnsi"/>
        </w:rPr>
        <w:t>Contiguity (things that happen together in time) as fabric of coherence</w:t>
      </w:r>
    </w:p>
    <w:p w14:paraId="6A5A5844" w14:textId="4C4BBA59" w:rsidR="009A21B2" w:rsidRPr="00313AB7" w:rsidRDefault="009A21B2" w:rsidP="00313AB7">
      <w:pPr>
        <w:pStyle w:val="NoteLevel2"/>
        <w:numPr>
          <w:ilvl w:val="0"/>
          <w:numId w:val="20"/>
        </w:numPr>
        <w:rPr>
          <w:rFonts w:asciiTheme="majorHAnsi" w:hAnsiTheme="majorHAnsi"/>
        </w:rPr>
      </w:pPr>
      <w:r w:rsidRPr="00313AB7">
        <w:rPr>
          <w:rFonts w:asciiTheme="majorHAnsi" w:hAnsiTheme="majorHAnsi"/>
          <w:u w:val="single"/>
        </w:rPr>
        <w:t>Attraction:</w:t>
      </w:r>
      <w:r w:rsidRPr="00313AB7">
        <w:rPr>
          <w:rFonts w:asciiTheme="majorHAnsi" w:hAnsiTheme="majorHAnsi"/>
        </w:rPr>
        <w:t xml:space="preserve"> attracted to something you have a positive orientation for, and un-attracted to something you have a negative orientation for</w:t>
      </w:r>
    </w:p>
    <w:p w14:paraId="7C48D63B" w14:textId="77777777" w:rsidR="009811FF" w:rsidRPr="00313AB7" w:rsidRDefault="009811FF" w:rsidP="00313AB7">
      <w:pPr>
        <w:pStyle w:val="NoteLevel3"/>
        <w:numPr>
          <w:ilvl w:val="0"/>
          <w:numId w:val="0"/>
        </w:numPr>
        <w:ind w:left="1800"/>
        <w:rPr>
          <w:rFonts w:asciiTheme="majorHAnsi" w:hAnsiTheme="majorHAnsi"/>
        </w:rPr>
      </w:pPr>
      <w:r w:rsidRPr="00313AB7">
        <w:rPr>
          <w:rFonts w:asciiTheme="majorHAnsi" w:hAnsiTheme="majorHAnsi"/>
        </w:rPr>
        <w:t>‘either to draw near the thing that</w:t>
      </w:r>
    </w:p>
    <w:p w14:paraId="114F9F3B" w14:textId="77777777" w:rsidR="009811FF" w:rsidRPr="00313AB7" w:rsidRDefault="009811FF" w:rsidP="00313AB7">
      <w:pPr>
        <w:pStyle w:val="NoteLevel3"/>
        <w:numPr>
          <w:ilvl w:val="0"/>
          <w:numId w:val="0"/>
        </w:numPr>
        <w:ind w:left="1800"/>
        <w:rPr>
          <w:rFonts w:asciiTheme="majorHAnsi" w:hAnsiTheme="majorHAnsi"/>
        </w:rPr>
      </w:pPr>
      <w:r w:rsidRPr="00313AB7">
        <w:rPr>
          <w:rFonts w:asciiTheme="majorHAnsi" w:hAnsiTheme="majorHAnsi"/>
        </w:rPr>
        <w:t>pleaseth, which is called appetite, or to</w:t>
      </w:r>
    </w:p>
    <w:p w14:paraId="369C4F69" w14:textId="77777777" w:rsidR="009811FF" w:rsidRPr="00313AB7" w:rsidRDefault="009811FF" w:rsidP="00313AB7">
      <w:pPr>
        <w:pStyle w:val="NoteLevel3"/>
        <w:numPr>
          <w:ilvl w:val="0"/>
          <w:numId w:val="0"/>
        </w:numPr>
        <w:ind w:left="1800"/>
        <w:rPr>
          <w:rFonts w:asciiTheme="majorHAnsi" w:hAnsiTheme="majorHAnsi"/>
        </w:rPr>
      </w:pPr>
      <w:r w:rsidRPr="00313AB7">
        <w:rPr>
          <w:rFonts w:asciiTheme="majorHAnsi" w:hAnsiTheme="majorHAnsi"/>
        </w:rPr>
        <w:t>retire from the thing that displeaseth,</w:t>
      </w:r>
    </w:p>
    <w:p w14:paraId="4169D15B" w14:textId="259F32BB" w:rsidR="009811FF" w:rsidRPr="00313AB7" w:rsidRDefault="009811FF" w:rsidP="00313AB7">
      <w:pPr>
        <w:pStyle w:val="NoteLevel3"/>
        <w:numPr>
          <w:ilvl w:val="0"/>
          <w:numId w:val="0"/>
        </w:numPr>
        <w:ind w:left="1800"/>
        <w:rPr>
          <w:rFonts w:asciiTheme="majorHAnsi" w:hAnsiTheme="majorHAnsi"/>
        </w:rPr>
      </w:pPr>
      <w:r w:rsidRPr="00313AB7">
        <w:rPr>
          <w:rFonts w:asciiTheme="majorHAnsi" w:hAnsiTheme="majorHAnsi"/>
        </w:rPr>
        <w:t>which is called aversion.’</w:t>
      </w:r>
    </w:p>
    <w:p w14:paraId="1038CB64" w14:textId="5F920301" w:rsidR="009A21B2" w:rsidRPr="00313AB7" w:rsidRDefault="009A21B2" w:rsidP="00313AB7">
      <w:pPr>
        <w:pStyle w:val="NoteLevel2"/>
        <w:numPr>
          <w:ilvl w:val="0"/>
          <w:numId w:val="20"/>
        </w:numPr>
        <w:rPr>
          <w:rFonts w:asciiTheme="majorHAnsi" w:hAnsiTheme="majorHAnsi"/>
        </w:rPr>
      </w:pPr>
      <w:r w:rsidRPr="00313AB7">
        <w:rPr>
          <w:rFonts w:asciiTheme="majorHAnsi" w:hAnsiTheme="majorHAnsi"/>
        </w:rPr>
        <w:t>There is nothing without us which we call an image or a color</w:t>
      </w:r>
    </w:p>
    <w:p w14:paraId="72F6118A" w14:textId="77777777" w:rsidR="009A21B2" w:rsidRPr="00313AB7" w:rsidRDefault="009A21B2" w:rsidP="00313AB7">
      <w:pPr>
        <w:pStyle w:val="NoteLevel1"/>
        <w:numPr>
          <w:ilvl w:val="0"/>
          <w:numId w:val="0"/>
        </w:numPr>
        <w:ind w:left="786"/>
        <w:rPr>
          <w:rFonts w:asciiTheme="majorHAnsi" w:hAnsiTheme="majorHAnsi"/>
        </w:rPr>
      </w:pPr>
    </w:p>
    <w:p w14:paraId="7A3A793A" w14:textId="52ED8E90" w:rsidR="009A21B2" w:rsidRPr="00313AB7" w:rsidRDefault="009A21B2" w:rsidP="00313AB7">
      <w:pPr>
        <w:pStyle w:val="NoteLevel2"/>
        <w:numPr>
          <w:ilvl w:val="0"/>
          <w:numId w:val="0"/>
        </w:numPr>
        <w:rPr>
          <w:rFonts w:asciiTheme="majorHAnsi" w:hAnsiTheme="majorHAnsi"/>
        </w:rPr>
      </w:pPr>
      <w:r w:rsidRPr="00C6514C">
        <w:rPr>
          <w:rFonts w:asciiTheme="majorHAnsi" w:hAnsiTheme="majorHAnsi"/>
          <w:b/>
        </w:rPr>
        <w:t>John Locke:</w:t>
      </w:r>
      <w:r w:rsidRPr="00313AB7">
        <w:rPr>
          <w:rFonts w:asciiTheme="majorHAnsi" w:hAnsiTheme="majorHAnsi"/>
        </w:rPr>
        <w:t xml:space="preserve"> an essay concerning human understanding</w:t>
      </w:r>
    </w:p>
    <w:p w14:paraId="356731C8" w14:textId="4FCB519E" w:rsidR="009A21B2" w:rsidRPr="00313AB7" w:rsidRDefault="009A21B2" w:rsidP="00C6514C">
      <w:pPr>
        <w:pStyle w:val="NoteLevel3"/>
        <w:numPr>
          <w:ilvl w:val="0"/>
          <w:numId w:val="22"/>
        </w:numPr>
        <w:rPr>
          <w:rFonts w:asciiTheme="majorHAnsi" w:hAnsiTheme="majorHAnsi"/>
        </w:rPr>
      </w:pPr>
      <w:r w:rsidRPr="00313AB7">
        <w:rPr>
          <w:rFonts w:asciiTheme="majorHAnsi" w:hAnsiTheme="majorHAnsi"/>
        </w:rPr>
        <w:t>Influenced b Newton</w:t>
      </w:r>
    </w:p>
    <w:p w14:paraId="2CE45CDD" w14:textId="6D4498BD" w:rsidR="009A21B2" w:rsidRPr="00313AB7" w:rsidRDefault="009A21B2" w:rsidP="00C6514C">
      <w:pPr>
        <w:pStyle w:val="NoteLevel3"/>
        <w:numPr>
          <w:ilvl w:val="0"/>
          <w:numId w:val="22"/>
        </w:numPr>
        <w:rPr>
          <w:rFonts w:asciiTheme="majorHAnsi" w:hAnsiTheme="majorHAnsi"/>
        </w:rPr>
      </w:pPr>
      <w:r w:rsidRPr="00313AB7">
        <w:rPr>
          <w:rFonts w:asciiTheme="majorHAnsi" w:hAnsiTheme="majorHAnsi"/>
        </w:rPr>
        <w:t>Absence of physiological mechanisms in his theories</w:t>
      </w:r>
    </w:p>
    <w:p w14:paraId="497A20AE" w14:textId="1C70C59D" w:rsidR="009A21B2" w:rsidRPr="00313AB7" w:rsidRDefault="009A21B2" w:rsidP="00C6514C">
      <w:pPr>
        <w:pStyle w:val="NoteLevel3"/>
        <w:numPr>
          <w:ilvl w:val="0"/>
          <w:numId w:val="22"/>
        </w:numPr>
        <w:rPr>
          <w:rFonts w:asciiTheme="majorHAnsi" w:hAnsiTheme="majorHAnsi"/>
        </w:rPr>
      </w:pPr>
      <w:r w:rsidRPr="00313AB7">
        <w:rPr>
          <w:rFonts w:asciiTheme="majorHAnsi" w:hAnsiTheme="majorHAnsi"/>
        </w:rPr>
        <w:t>Proposed that purely psychological model</w:t>
      </w:r>
    </w:p>
    <w:p w14:paraId="30BEA29A" w14:textId="0985D112" w:rsidR="009A21B2" w:rsidRPr="00313AB7" w:rsidRDefault="009A21B2" w:rsidP="00C6514C">
      <w:pPr>
        <w:pStyle w:val="NoteLevel3"/>
        <w:numPr>
          <w:ilvl w:val="0"/>
          <w:numId w:val="22"/>
        </w:numPr>
        <w:rPr>
          <w:rFonts w:asciiTheme="majorHAnsi" w:hAnsiTheme="majorHAnsi"/>
        </w:rPr>
      </w:pPr>
      <w:r w:rsidRPr="00313AB7">
        <w:rPr>
          <w:rFonts w:asciiTheme="majorHAnsi" w:hAnsiTheme="majorHAnsi"/>
        </w:rPr>
        <w:t>Agued against innate ideas (which Descartes believed in)</w:t>
      </w:r>
    </w:p>
    <w:p w14:paraId="14DD5154" w14:textId="7480C5AD" w:rsidR="009A21B2" w:rsidRPr="00313AB7" w:rsidRDefault="009A21B2" w:rsidP="00C6514C">
      <w:pPr>
        <w:pStyle w:val="NoteLevel3"/>
        <w:numPr>
          <w:ilvl w:val="0"/>
          <w:numId w:val="22"/>
        </w:numPr>
        <w:rPr>
          <w:rFonts w:asciiTheme="majorHAnsi" w:hAnsiTheme="majorHAnsi"/>
        </w:rPr>
      </w:pPr>
      <w:r w:rsidRPr="00313AB7">
        <w:rPr>
          <w:rFonts w:asciiTheme="majorHAnsi" w:hAnsiTheme="majorHAnsi"/>
        </w:rPr>
        <w:t xml:space="preserve">Advanced the </w:t>
      </w:r>
      <w:r w:rsidR="007938B6" w:rsidRPr="00313AB7">
        <w:rPr>
          <w:rFonts w:asciiTheme="majorHAnsi" w:hAnsiTheme="majorHAnsi"/>
        </w:rPr>
        <w:t>doctrine</w:t>
      </w:r>
      <w:r w:rsidRPr="00313AB7">
        <w:rPr>
          <w:rFonts w:asciiTheme="majorHAnsi" w:hAnsiTheme="majorHAnsi"/>
        </w:rPr>
        <w:t xml:space="preserve"> of psychological </w:t>
      </w:r>
      <w:r w:rsidR="007938B6" w:rsidRPr="00313AB7">
        <w:rPr>
          <w:rFonts w:asciiTheme="majorHAnsi" w:hAnsiTheme="majorHAnsi"/>
        </w:rPr>
        <w:t>empiricism</w:t>
      </w:r>
    </w:p>
    <w:p w14:paraId="64868A6B" w14:textId="77825C16" w:rsidR="009A21B2" w:rsidRPr="00313AB7" w:rsidRDefault="007938B6" w:rsidP="00C6514C">
      <w:pPr>
        <w:pStyle w:val="NoteLevel3"/>
        <w:numPr>
          <w:ilvl w:val="0"/>
          <w:numId w:val="22"/>
        </w:numPr>
        <w:rPr>
          <w:rFonts w:asciiTheme="majorHAnsi" w:hAnsiTheme="majorHAnsi"/>
        </w:rPr>
      </w:pPr>
      <w:r w:rsidRPr="00313AB7">
        <w:rPr>
          <w:rFonts w:asciiTheme="majorHAnsi" w:hAnsiTheme="majorHAnsi"/>
        </w:rPr>
        <w:t xml:space="preserve">Believed </w:t>
      </w:r>
      <w:r w:rsidR="009A21B2" w:rsidRPr="00313AB7">
        <w:rPr>
          <w:rFonts w:asciiTheme="majorHAnsi" w:hAnsiTheme="majorHAnsi"/>
        </w:rPr>
        <w:t xml:space="preserve">humans are a blank slate </w:t>
      </w:r>
      <w:r w:rsidRPr="00313AB7">
        <w:rPr>
          <w:rFonts w:asciiTheme="majorHAnsi" w:hAnsiTheme="majorHAnsi"/>
        </w:rPr>
        <w:t>shaped</w:t>
      </w:r>
      <w:r w:rsidR="009A21B2" w:rsidRPr="00313AB7">
        <w:rPr>
          <w:rFonts w:asciiTheme="majorHAnsi" w:hAnsiTheme="majorHAnsi"/>
        </w:rPr>
        <w:t xml:space="preserve"> by </w:t>
      </w:r>
      <w:r w:rsidRPr="00313AB7">
        <w:rPr>
          <w:rFonts w:asciiTheme="majorHAnsi" w:hAnsiTheme="majorHAnsi"/>
        </w:rPr>
        <w:t>sensory</w:t>
      </w:r>
      <w:r w:rsidR="009A21B2" w:rsidRPr="00313AB7">
        <w:rPr>
          <w:rFonts w:asciiTheme="majorHAnsi" w:hAnsiTheme="majorHAnsi"/>
        </w:rPr>
        <w:t xml:space="preserve"> experiences</w:t>
      </w:r>
    </w:p>
    <w:p w14:paraId="462F5586" w14:textId="77777777" w:rsidR="00301F6C" w:rsidRPr="00313AB7" w:rsidRDefault="00301F6C" w:rsidP="00C6514C">
      <w:pPr>
        <w:pStyle w:val="NoteLevel4"/>
        <w:numPr>
          <w:ilvl w:val="0"/>
          <w:numId w:val="0"/>
        </w:numPr>
        <w:ind w:left="1800" w:firstLine="720"/>
        <w:rPr>
          <w:rFonts w:asciiTheme="majorHAnsi" w:hAnsiTheme="majorHAnsi"/>
          <w:bCs/>
        </w:rPr>
      </w:pPr>
      <w:r w:rsidRPr="00313AB7">
        <w:rPr>
          <w:rFonts w:asciiTheme="majorHAnsi" w:hAnsiTheme="majorHAnsi"/>
          <w:bCs/>
        </w:rPr>
        <w:t>‘Let us suppose the mind to be white</w:t>
      </w:r>
    </w:p>
    <w:p w14:paraId="20F0DDE8" w14:textId="77777777" w:rsidR="00301F6C" w:rsidRPr="00313AB7" w:rsidRDefault="00301F6C" w:rsidP="00313AB7">
      <w:pPr>
        <w:pStyle w:val="NoteLevel4"/>
        <w:numPr>
          <w:ilvl w:val="0"/>
          <w:numId w:val="0"/>
        </w:numPr>
        <w:ind w:left="2520"/>
        <w:rPr>
          <w:rFonts w:asciiTheme="majorHAnsi" w:hAnsiTheme="majorHAnsi"/>
          <w:bCs/>
        </w:rPr>
      </w:pPr>
      <w:r w:rsidRPr="00313AB7">
        <w:rPr>
          <w:rFonts w:asciiTheme="majorHAnsi" w:hAnsiTheme="majorHAnsi"/>
          <w:bCs/>
        </w:rPr>
        <w:t>paper, void of all characters, without any</w:t>
      </w:r>
    </w:p>
    <w:p w14:paraId="537DDA28" w14:textId="77777777" w:rsidR="00301F6C" w:rsidRPr="00313AB7" w:rsidRDefault="00301F6C" w:rsidP="00313AB7">
      <w:pPr>
        <w:pStyle w:val="NoteLevel4"/>
        <w:numPr>
          <w:ilvl w:val="0"/>
          <w:numId w:val="0"/>
        </w:numPr>
        <w:ind w:left="2520"/>
        <w:rPr>
          <w:rFonts w:asciiTheme="majorHAnsi" w:hAnsiTheme="majorHAnsi"/>
          <w:bCs/>
        </w:rPr>
      </w:pPr>
      <w:r w:rsidRPr="00313AB7">
        <w:rPr>
          <w:rFonts w:asciiTheme="majorHAnsi" w:hAnsiTheme="majorHAnsi"/>
          <w:bCs/>
        </w:rPr>
        <w:t>ideas. How comes it to be furnished? To</w:t>
      </w:r>
    </w:p>
    <w:p w14:paraId="1E27184F" w14:textId="77777777" w:rsidR="00301F6C" w:rsidRPr="00313AB7" w:rsidRDefault="00301F6C" w:rsidP="00313AB7">
      <w:pPr>
        <w:pStyle w:val="NoteLevel4"/>
        <w:numPr>
          <w:ilvl w:val="0"/>
          <w:numId w:val="0"/>
        </w:numPr>
        <w:ind w:left="2520"/>
        <w:rPr>
          <w:rFonts w:asciiTheme="majorHAnsi" w:hAnsiTheme="majorHAnsi"/>
          <w:bCs/>
        </w:rPr>
      </w:pPr>
      <w:r w:rsidRPr="00313AB7">
        <w:rPr>
          <w:rFonts w:asciiTheme="majorHAnsi" w:hAnsiTheme="majorHAnsi"/>
          <w:bCs/>
        </w:rPr>
        <w:t>this I answer in one word, from</w:t>
      </w:r>
    </w:p>
    <w:p w14:paraId="1A229C25" w14:textId="5CDC5821" w:rsidR="00301F6C" w:rsidRPr="00313AB7" w:rsidRDefault="00301F6C" w:rsidP="00313AB7">
      <w:pPr>
        <w:pStyle w:val="NoteLevel4"/>
        <w:numPr>
          <w:ilvl w:val="0"/>
          <w:numId w:val="0"/>
        </w:numPr>
        <w:ind w:left="2520"/>
        <w:rPr>
          <w:rFonts w:asciiTheme="majorHAnsi" w:hAnsiTheme="majorHAnsi"/>
        </w:rPr>
      </w:pPr>
      <w:r w:rsidRPr="00313AB7">
        <w:rPr>
          <w:rFonts w:asciiTheme="majorHAnsi" w:hAnsiTheme="majorHAnsi"/>
          <w:bCs/>
        </w:rPr>
        <w:t>experience’.</w:t>
      </w:r>
    </w:p>
    <w:p w14:paraId="567CB203" w14:textId="4D499A03" w:rsidR="009A21B2" w:rsidRPr="00313AB7" w:rsidRDefault="009A21B2" w:rsidP="00C6514C">
      <w:pPr>
        <w:pStyle w:val="NoteLevel3"/>
        <w:numPr>
          <w:ilvl w:val="0"/>
          <w:numId w:val="22"/>
        </w:numPr>
        <w:rPr>
          <w:rFonts w:asciiTheme="majorHAnsi" w:hAnsiTheme="majorHAnsi"/>
        </w:rPr>
      </w:pPr>
      <w:r w:rsidRPr="00313AB7">
        <w:rPr>
          <w:rFonts w:asciiTheme="majorHAnsi" w:hAnsiTheme="majorHAnsi"/>
        </w:rPr>
        <w:t>Primary and secondary perceptions</w:t>
      </w:r>
    </w:p>
    <w:p w14:paraId="62F788D7" w14:textId="1282A86E" w:rsidR="009A21B2" w:rsidRPr="00313AB7" w:rsidRDefault="009A21B2" w:rsidP="00313AB7">
      <w:pPr>
        <w:pStyle w:val="NoteLevel4"/>
        <w:numPr>
          <w:ilvl w:val="0"/>
          <w:numId w:val="18"/>
        </w:numPr>
        <w:rPr>
          <w:rFonts w:asciiTheme="majorHAnsi" w:hAnsiTheme="majorHAnsi"/>
        </w:rPr>
      </w:pPr>
      <w:r w:rsidRPr="00313AB7">
        <w:rPr>
          <w:rFonts w:asciiTheme="majorHAnsi" w:hAnsiTheme="majorHAnsi"/>
        </w:rPr>
        <w:t xml:space="preserve">Matter and motion primary </w:t>
      </w:r>
      <w:r w:rsidR="007938B6" w:rsidRPr="00313AB7">
        <w:rPr>
          <w:rFonts w:asciiTheme="majorHAnsi" w:hAnsiTheme="majorHAnsi"/>
        </w:rPr>
        <w:t>perception</w:t>
      </w:r>
    </w:p>
    <w:p w14:paraId="45894D33" w14:textId="3E0FD3E0" w:rsidR="009A21B2" w:rsidRPr="00313AB7" w:rsidRDefault="009A21B2" w:rsidP="00313AB7">
      <w:pPr>
        <w:pStyle w:val="NoteLevel4"/>
        <w:numPr>
          <w:ilvl w:val="0"/>
          <w:numId w:val="18"/>
        </w:numPr>
        <w:rPr>
          <w:rFonts w:asciiTheme="majorHAnsi" w:hAnsiTheme="majorHAnsi"/>
        </w:rPr>
      </w:pPr>
      <w:r w:rsidRPr="00313AB7">
        <w:rPr>
          <w:rFonts w:asciiTheme="majorHAnsi" w:hAnsiTheme="majorHAnsi"/>
        </w:rPr>
        <w:t>Odors, colors, taste, sounds as secondary</w:t>
      </w:r>
    </w:p>
    <w:p w14:paraId="13C66B52" w14:textId="77777777" w:rsidR="009A21B2" w:rsidRPr="00313AB7" w:rsidRDefault="009A21B2" w:rsidP="00313AB7">
      <w:pPr>
        <w:pStyle w:val="NoteLevel1"/>
        <w:numPr>
          <w:ilvl w:val="0"/>
          <w:numId w:val="0"/>
        </w:numPr>
        <w:ind w:left="786"/>
        <w:rPr>
          <w:rFonts w:asciiTheme="majorHAnsi" w:hAnsiTheme="majorHAnsi"/>
        </w:rPr>
      </w:pPr>
    </w:p>
    <w:p w14:paraId="0F16A02F" w14:textId="26BE387E" w:rsidR="00301F6C" w:rsidRPr="00C6514C" w:rsidRDefault="007938B6" w:rsidP="00C6514C">
      <w:pPr>
        <w:pStyle w:val="NoteLevel1"/>
        <w:numPr>
          <w:ilvl w:val="0"/>
          <w:numId w:val="0"/>
        </w:numPr>
        <w:rPr>
          <w:rFonts w:asciiTheme="majorHAnsi" w:hAnsiTheme="majorHAnsi"/>
          <w:b/>
        </w:rPr>
      </w:pPr>
      <w:r w:rsidRPr="00C6514C">
        <w:rPr>
          <w:rFonts w:asciiTheme="majorHAnsi" w:hAnsiTheme="majorHAnsi"/>
          <w:b/>
        </w:rPr>
        <w:t>George</w:t>
      </w:r>
      <w:r w:rsidR="009A21B2" w:rsidRPr="00C6514C">
        <w:rPr>
          <w:rFonts w:asciiTheme="majorHAnsi" w:hAnsiTheme="majorHAnsi"/>
          <w:b/>
        </w:rPr>
        <w:t xml:space="preserve"> </w:t>
      </w:r>
      <w:r w:rsidRPr="00C6514C">
        <w:rPr>
          <w:rFonts w:asciiTheme="majorHAnsi" w:hAnsiTheme="majorHAnsi"/>
          <w:b/>
        </w:rPr>
        <w:t>Berkeley</w:t>
      </w:r>
      <w:r w:rsidR="00C6514C">
        <w:rPr>
          <w:rFonts w:asciiTheme="majorHAnsi" w:hAnsiTheme="majorHAnsi"/>
          <w:b/>
        </w:rPr>
        <w:t xml:space="preserve">: </w:t>
      </w:r>
      <w:r w:rsidR="00C6514C">
        <w:rPr>
          <w:rFonts w:asciiTheme="majorHAnsi" w:hAnsiTheme="majorHAnsi"/>
        </w:rPr>
        <w:t>p</w:t>
      </w:r>
      <w:r w:rsidR="00301F6C" w:rsidRPr="00313AB7">
        <w:rPr>
          <w:rFonts w:asciiTheme="majorHAnsi" w:hAnsiTheme="majorHAnsi"/>
        </w:rPr>
        <w:t>rinciples of Human Knowledge (1710)</w:t>
      </w:r>
    </w:p>
    <w:p w14:paraId="273E949F" w14:textId="4F54EA8F" w:rsidR="00301F6C" w:rsidRPr="00313AB7" w:rsidRDefault="00301F6C" w:rsidP="00313AB7">
      <w:pPr>
        <w:pStyle w:val="NoteLevel2"/>
        <w:numPr>
          <w:ilvl w:val="0"/>
          <w:numId w:val="20"/>
        </w:numPr>
        <w:rPr>
          <w:rFonts w:asciiTheme="majorHAnsi" w:hAnsiTheme="majorHAnsi"/>
        </w:rPr>
      </w:pPr>
      <w:r w:rsidRPr="00313AB7">
        <w:rPr>
          <w:rFonts w:asciiTheme="majorHAnsi" w:hAnsiTheme="majorHAnsi"/>
        </w:rPr>
        <w:t>Argued against Locke’s distinction between primary and secondary perception.</w:t>
      </w:r>
    </w:p>
    <w:p w14:paraId="47420EEA" w14:textId="77777777" w:rsidR="00301F6C" w:rsidRPr="00313AB7" w:rsidRDefault="00301F6C" w:rsidP="00313AB7">
      <w:pPr>
        <w:pStyle w:val="NoteLevel2"/>
        <w:numPr>
          <w:ilvl w:val="0"/>
          <w:numId w:val="20"/>
        </w:numPr>
        <w:rPr>
          <w:rFonts w:asciiTheme="majorHAnsi" w:hAnsiTheme="majorHAnsi"/>
        </w:rPr>
      </w:pPr>
      <w:r w:rsidRPr="00313AB7">
        <w:rPr>
          <w:rFonts w:asciiTheme="majorHAnsi" w:hAnsiTheme="majorHAnsi"/>
        </w:rPr>
        <w:t>Impossible to conceive of primary characteristics without secondary characteristics</w:t>
      </w:r>
    </w:p>
    <w:p w14:paraId="7CC6DE6F" w14:textId="05D8D552" w:rsidR="00301F6C" w:rsidRPr="00313AB7" w:rsidRDefault="00301F6C" w:rsidP="00313AB7">
      <w:pPr>
        <w:pStyle w:val="NoteLevel2"/>
        <w:numPr>
          <w:ilvl w:val="0"/>
          <w:numId w:val="20"/>
        </w:numPr>
        <w:rPr>
          <w:rFonts w:asciiTheme="majorHAnsi" w:hAnsiTheme="majorHAnsi"/>
        </w:rPr>
      </w:pPr>
      <w:r w:rsidRPr="00313AB7">
        <w:rPr>
          <w:rFonts w:asciiTheme="majorHAnsi" w:hAnsiTheme="majorHAnsi"/>
        </w:rPr>
        <w:t>No valid psychological distinction could be drawn between primary and secondary perception.</w:t>
      </w:r>
    </w:p>
    <w:p w14:paraId="4CBF09DB" w14:textId="1EB9E838" w:rsidR="00301F6C" w:rsidRPr="00313AB7" w:rsidRDefault="00301F6C" w:rsidP="00313AB7">
      <w:pPr>
        <w:pStyle w:val="NoteLevel2"/>
        <w:numPr>
          <w:ilvl w:val="0"/>
          <w:numId w:val="20"/>
        </w:numPr>
        <w:rPr>
          <w:rFonts w:asciiTheme="majorHAnsi" w:hAnsiTheme="majorHAnsi"/>
        </w:rPr>
      </w:pPr>
      <w:r w:rsidRPr="00313AB7">
        <w:rPr>
          <w:rFonts w:asciiTheme="majorHAnsi" w:hAnsiTheme="majorHAnsi"/>
        </w:rPr>
        <w:t>Argument led to conclusion that all perception was a ‘construction’ of some indefinable external reality</w:t>
      </w:r>
    </w:p>
    <w:p w14:paraId="63C7113E" w14:textId="77777777" w:rsidR="007938B6" w:rsidRPr="00313AB7" w:rsidRDefault="007938B6" w:rsidP="00313AB7">
      <w:pPr>
        <w:pStyle w:val="NoteLevel1"/>
        <w:numPr>
          <w:ilvl w:val="0"/>
          <w:numId w:val="0"/>
        </w:numPr>
        <w:rPr>
          <w:rFonts w:asciiTheme="majorHAnsi" w:hAnsiTheme="majorHAnsi"/>
        </w:rPr>
      </w:pPr>
    </w:p>
    <w:p w14:paraId="2362F9A0" w14:textId="702C6E52" w:rsidR="007938B6" w:rsidRPr="00313AB7" w:rsidRDefault="007938B6" w:rsidP="00313AB7">
      <w:pPr>
        <w:pStyle w:val="NoteLevel1"/>
        <w:numPr>
          <w:ilvl w:val="0"/>
          <w:numId w:val="0"/>
        </w:numPr>
        <w:rPr>
          <w:rFonts w:asciiTheme="majorHAnsi" w:hAnsiTheme="majorHAnsi"/>
        </w:rPr>
      </w:pPr>
      <w:r w:rsidRPr="00C6514C">
        <w:rPr>
          <w:rFonts w:asciiTheme="majorHAnsi" w:hAnsiTheme="majorHAnsi"/>
          <w:b/>
        </w:rPr>
        <w:t>Norman Triplet:</w:t>
      </w:r>
      <w:r w:rsidRPr="00313AB7">
        <w:rPr>
          <w:rFonts w:asciiTheme="majorHAnsi" w:hAnsiTheme="majorHAnsi"/>
        </w:rPr>
        <w:t xml:space="preserve"> observer effects on performance</w:t>
      </w:r>
    </w:p>
    <w:p w14:paraId="0AB0A8FD" w14:textId="46C93030" w:rsidR="007938B6" w:rsidRDefault="007938B6" w:rsidP="00C6514C">
      <w:pPr>
        <w:pStyle w:val="NoteLevel2"/>
        <w:numPr>
          <w:ilvl w:val="0"/>
          <w:numId w:val="20"/>
        </w:numPr>
        <w:rPr>
          <w:rFonts w:asciiTheme="majorHAnsi" w:hAnsiTheme="majorHAnsi"/>
        </w:rPr>
      </w:pPr>
      <w:r w:rsidRPr="00313AB7">
        <w:rPr>
          <w:rFonts w:asciiTheme="majorHAnsi" w:hAnsiTheme="majorHAnsi"/>
        </w:rPr>
        <w:t>Cyclists raced faster when observers were present</w:t>
      </w:r>
    </w:p>
    <w:p w14:paraId="2F4A8BE9" w14:textId="77777777" w:rsidR="00C6514C" w:rsidRPr="00C6514C" w:rsidRDefault="00C6514C" w:rsidP="00C6514C">
      <w:pPr>
        <w:pStyle w:val="NoteLevel2"/>
        <w:numPr>
          <w:ilvl w:val="0"/>
          <w:numId w:val="0"/>
        </w:numPr>
        <w:ind w:left="786"/>
        <w:rPr>
          <w:rFonts w:asciiTheme="majorHAnsi" w:hAnsiTheme="majorHAnsi"/>
        </w:rPr>
      </w:pPr>
    </w:p>
    <w:p w14:paraId="2AFE1C51" w14:textId="7BFF61EC" w:rsidR="007938B6" w:rsidRPr="00313AB7" w:rsidRDefault="007938B6" w:rsidP="00C6514C">
      <w:pPr>
        <w:pStyle w:val="NoteLevel1"/>
        <w:numPr>
          <w:ilvl w:val="0"/>
          <w:numId w:val="0"/>
        </w:numPr>
        <w:rPr>
          <w:rFonts w:asciiTheme="majorHAnsi" w:hAnsiTheme="majorHAnsi"/>
        </w:rPr>
      </w:pPr>
      <w:r w:rsidRPr="00C6514C">
        <w:rPr>
          <w:rFonts w:asciiTheme="majorHAnsi" w:hAnsiTheme="majorHAnsi"/>
          <w:b/>
        </w:rPr>
        <w:t>Max Ringelman:</w:t>
      </w:r>
      <w:r w:rsidRPr="00313AB7">
        <w:rPr>
          <w:rFonts w:asciiTheme="majorHAnsi" w:hAnsiTheme="majorHAnsi"/>
        </w:rPr>
        <w:t xml:space="preserve"> collective performance associated with poorer individual performance</w:t>
      </w:r>
    </w:p>
    <w:p w14:paraId="71DBC75B" w14:textId="77777777" w:rsidR="007938B6" w:rsidRDefault="007938B6" w:rsidP="00C6514C">
      <w:pPr>
        <w:pStyle w:val="NoteLevel1"/>
        <w:numPr>
          <w:ilvl w:val="0"/>
          <w:numId w:val="0"/>
        </w:numPr>
        <w:rPr>
          <w:rFonts w:asciiTheme="majorHAnsi" w:hAnsiTheme="majorHAnsi"/>
        </w:rPr>
      </w:pPr>
    </w:p>
    <w:p w14:paraId="59E647C1" w14:textId="77777777" w:rsidR="00C6514C" w:rsidRPr="00313AB7" w:rsidRDefault="00C6514C" w:rsidP="00C6514C">
      <w:pPr>
        <w:pStyle w:val="NoteLevel1"/>
        <w:numPr>
          <w:ilvl w:val="0"/>
          <w:numId w:val="0"/>
        </w:numPr>
        <w:rPr>
          <w:rFonts w:asciiTheme="majorHAnsi" w:hAnsiTheme="majorHAnsi"/>
        </w:rPr>
      </w:pPr>
    </w:p>
    <w:p w14:paraId="177BDF6E" w14:textId="0D941001" w:rsidR="007938B6" w:rsidRPr="00313AB7" w:rsidRDefault="007938B6" w:rsidP="00C6514C">
      <w:pPr>
        <w:pStyle w:val="NoteLevel1"/>
        <w:numPr>
          <w:ilvl w:val="0"/>
          <w:numId w:val="0"/>
        </w:numPr>
        <w:rPr>
          <w:rFonts w:asciiTheme="majorHAnsi" w:hAnsiTheme="majorHAnsi"/>
        </w:rPr>
      </w:pPr>
      <w:r w:rsidRPr="00313AB7">
        <w:rPr>
          <w:rFonts w:asciiTheme="majorHAnsi" w:hAnsiTheme="majorHAnsi"/>
        </w:rPr>
        <w:t>Fathers of social psychology:</w:t>
      </w:r>
    </w:p>
    <w:p w14:paraId="06372BB2" w14:textId="3E24858A" w:rsidR="007938B6" w:rsidRPr="00313AB7" w:rsidRDefault="007938B6" w:rsidP="00313AB7">
      <w:pPr>
        <w:pStyle w:val="NoteLevel2"/>
        <w:numPr>
          <w:ilvl w:val="0"/>
          <w:numId w:val="20"/>
        </w:numPr>
        <w:rPr>
          <w:rFonts w:asciiTheme="majorHAnsi" w:hAnsiTheme="majorHAnsi"/>
        </w:rPr>
      </w:pPr>
      <w:r w:rsidRPr="00313AB7">
        <w:rPr>
          <w:rFonts w:asciiTheme="majorHAnsi" w:hAnsiTheme="majorHAnsi"/>
        </w:rPr>
        <w:t>William MacDougall (1908)</w:t>
      </w:r>
    </w:p>
    <w:p w14:paraId="04369CA8" w14:textId="6BAC611C" w:rsidR="007938B6" w:rsidRPr="00313AB7" w:rsidRDefault="007938B6" w:rsidP="00313AB7">
      <w:pPr>
        <w:pStyle w:val="NoteLevel2"/>
        <w:numPr>
          <w:ilvl w:val="0"/>
          <w:numId w:val="20"/>
        </w:numPr>
        <w:rPr>
          <w:rFonts w:asciiTheme="majorHAnsi" w:hAnsiTheme="majorHAnsi"/>
        </w:rPr>
      </w:pPr>
      <w:r w:rsidRPr="00313AB7">
        <w:rPr>
          <w:rFonts w:asciiTheme="majorHAnsi" w:hAnsiTheme="majorHAnsi"/>
        </w:rPr>
        <w:t>Edward Ross (1908)</w:t>
      </w:r>
    </w:p>
    <w:p w14:paraId="1A23D4EE" w14:textId="4F166748" w:rsidR="007938B6" w:rsidRPr="00313AB7" w:rsidRDefault="007938B6" w:rsidP="00313AB7">
      <w:pPr>
        <w:pStyle w:val="NoteLevel2"/>
        <w:numPr>
          <w:ilvl w:val="0"/>
          <w:numId w:val="20"/>
        </w:numPr>
        <w:rPr>
          <w:rFonts w:asciiTheme="majorHAnsi" w:hAnsiTheme="majorHAnsi"/>
        </w:rPr>
      </w:pPr>
      <w:r w:rsidRPr="00313AB7">
        <w:rPr>
          <w:rFonts w:asciiTheme="majorHAnsi" w:hAnsiTheme="majorHAnsi"/>
        </w:rPr>
        <w:t>Floyd Allport (1924)</w:t>
      </w:r>
    </w:p>
    <w:p w14:paraId="19760C2D" w14:textId="77777777" w:rsidR="00901AB7" w:rsidRPr="00313AB7" w:rsidRDefault="00901AB7" w:rsidP="00C6514C">
      <w:pPr>
        <w:pStyle w:val="NoteLevel1"/>
        <w:numPr>
          <w:ilvl w:val="0"/>
          <w:numId w:val="0"/>
        </w:numPr>
        <w:ind w:left="426"/>
        <w:rPr>
          <w:rFonts w:asciiTheme="majorHAnsi" w:hAnsiTheme="majorHAnsi"/>
        </w:rPr>
      </w:pPr>
    </w:p>
    <w:p w14:paraId="60BDDEC1" w14:textId="756669D4" w:rsidR="00901AB7" w:rsidRPr="00313AB7" w:rsidRDefault="00901AB7" w:rsidP="00C6514C">
      <w:pPr>
        <w:pStyle w:val="NoteLevel1"/>
        <w:numPr>
          <w:ilvl w:val="0"/>
          <w:numId w:val="0"/>
        </w:numPr>
        <w:rPr>
          <w:rFonts w:asciiTheme="majorHAnsi" w:hAnsiTheme="majorHAnsi"/>
        </w:rPr>
      </w:pPr>
      <w:r w:rsidRPr="00313AB7">
        <w:rPr>
          <w:rFonts w:asciiTheme="majorHAnsi" w:hAnsiTheme="majorHAnsi"/>
        </w:rPr>
        <w:t>Major Influences:</w:t>
      </w:r>
    </w:p>
    <w:p w14:paraId="6F178C18" w14:textId="3EFA3E4C" w:rsidR="00901AB7" w:rsidRPr="00313AB7" w:rsidRDefault="00901AB7" w:rsidP="00313AB7">
      <w:pPr>
        <w:pStyle w:val="NoteLevel2"/>
        <w:numPr>
          <w:ilvl w:val="0"/>
          <w:numId w:val="20"/>
        </w:numPr>
        <w:rPr>
          <w:rFonts w:asciiTheme="majorHAnsi" w:hAnsiTheme="majorHAnsi"/>
        </w:rPr>
      </w:pPr>
      <w:r w:rsidRPr="00313AB7">
        <w:rPr>
          <w:rFonts w:asciiTheme="majorHAnsi" w:hAnsiTheme="majorHAnsi"/>
        </w:rPr>
        <w:t>Hitler</w:t>
      </w:r>
    </w:p>
    <w:p w14:paraId="74F6E69E" w14:textId="5AC486E9" w:rsidR="00901AB7" w:rsidRPr="00313AB7" w:rsidRDefault="00901AB7" w:rsidP="00C6514C">
      <w:pPr>
        <w:pStyle w:val="NoteLevel3"/>
        <w:numPr>
          <w:ilvl w:val="0"/>
          <w:numId w:val="22"/>
        </w:numPr>
        <w:rPr>
          <w:rFonts w:asciiTheme="majorHAnsi" w:hAnsiTheme="majorHAnsi"/>
        </w:rPr>
      </w:pPr>
      <w:r w:rsidRPr="00313AB7">
        <w:rPr>
          <w:rFonts w:asciiTheme="majorHAnsi" w:hAnsiTheme="majorHAnsi"/>
        </w:rPr>
        <w:t>Sherif (1936) – conformity</w:t>
      </w:r>
    </w:p>
    <w:p w14:paraId="2134D00A" w14:textId="36E25C2C" w:rsidR="00901AB7" w:rsidRPr="00313AB7" w:rsidRDefault="00901AB7" w:rsidP="00C6514C">
      <w:pPr>
        <w:pStyle w:val="NoteLevel3"/>
        <w:numPr>
          <w:ilvl w:val="0"/>
          <w:numId w:val="22"/>
        </w:numPr>
        <w:rPr>
          <w:rFonts w:asciiTheme="majorHAnsi" w:hAnsiTheme="majorHAnsi"/>
        </w:rPr>
      </w:pPr>
      <w:r w:rsidRPr="00313AB7">
        <w:rPr>
          <w:rFonts w:asciiTheme="majorHAnsi" w:hAnsiTheme="majorHAnsi"/>
        </w:rPr>
        <w:t>Lewin (1935) – influence</w:t>
      </w:r>
    </w:p>
    <w:p w14:paraId="40789194" w14:textId="1ADB78DF" w:rsidR="00901AB7" w:rsidRPr="00313AB7" w:rsidRDefault="00901AB7" w:rsidP="00C6514C">
      <w:pPr>
        <w:pStyle w:val="NoteLevel3"/>
        <w:numPr>
          <w:ilvl w:val="0"/>
          <w:numId w:val="22"/>
        </w:numPr>
        <w:rPr>
          <w:rFonts w:asciiTheme="majorHAnsi" w:hAnsiTheme="majorHAnsi"/>
        </w:rPr>
      </w:pPr>
      <w:r w:rsidRPr="00313AB7">
        <w:rPr>
          <w:rFonts w:asciiTheme="majorHAnsi" w:hAnsiTheme="majorHAnsi"/>
        </w:rPr>
        <w:t>Milgram (1960) – authority</w:t>
      </w:r>
    </w:p>
    <w:p w14:paraId="2B0257D9" w14:textId="77777777" w:rsidR="00901AB7" w:rsidRPr="00313AB7" w:rsidRDefault="00901AB7" w:rsidP="00313AB7">
      <w:pPr>
        <w:pStyle w:val="NoteLevel1"/>
        <w:numPr>
          <w:ilvl w:val="0"/>
          <w:numId w:val="0"/>
        </w:numPr>
        <w:rPr>
          <w:rFonts w:asciiTheme="majorHAnsi" w:hAnsiTheme="majorHAnsi"/>
        </w:rPr>
      </w:pPr>
    </w:p>
    <w:p w14:paraId="5C1B612D" w14:textId="216BDF61" w:rsidR="00C6514C" w:rsidRDefault="00901AB7" w:rsidP="00313AB7">
      <w:pPr>
        <w:pStyle w:val="NoteLevel1"/>
        <w:numPr>
          <w:ilvl w:val="0"/>
          <w:numId w:val="0"/>
        </w:numPr>
        <w:rPr>
          <w:rFonts w:asciiTheme="majorHAnsi" w:hAnsiTheme="majorHAnsi"/>
        </w:rPr>
      </w:pPr>
      <w:r w:rsidRPr="00C6514C">
        <w:rPr>
          <w:rFonts w:asciiTheme="majorHAnsi" w:hAnsiTheme="majorHAnsi"/>
          <w:u w:val="single"/>
        </w:rPr>
        <w:t>Social Psychology:</w:t>
      </w:r>
      <w:r w:rsidRPr="00313AB7">
        <w:rPr>
          <w:rFonts w:asciiTheme="majorHAnsi" w:hAnsiTheme="majorHAnsi"/>
        </w:rPr>
        <w:t xml:space="preserve"> how humans think, feel and behave in regard to other people and how individual thoughts and feelings and behaviors are effected by other people</w:t>
      </w:r>
    </w:p>
    <w:p w14:paraId="441BA0B1" w14:textId="77777777" w:rsidR="00C6514C" w:rsidRDefault="00C6514C" w:rsidP="00C6514C">
      <w:pPr>
        <w:pStyle w:val="NoteLevel2"/>
        <w:numPr>
          <w:ilvl w:val="0"/>
          <w:numId w:val="0"/>
        </w:numPr>
        <w:rPr>
          <w:rFonts w:asciiTheme="majorHAnsi" w:hAnsiTheme="majorHAnsi"/>
          <w:u w:val="single"/>
        </w:rPr>
      </w:pPr>
    </w:p>
    <w:p w14:paraId="7A65AC2C" w14:textId="341B755D" w:rsidR="00DF4099" w:rsidRPr="00313AB7" w:rsidRDefault="00DF4099" w:rsidP="00C6514C">
      <w:pPr>
        <w:pStyle w:val="NoteLevel2"/>
        <w:numPr>
          <w:ilvl w:val="0"/>
          <w:numId w:val="0"/>
        </w:numPr>
        <w:rPr>
          <w:rFonts w:asciiTheme="majorHAnsi" w:hAnsiTheme="majorHAnsi"/>
        </w:rPr>
      </w:pPr>
      <w:r w:rsidRPr="00C6514C">
        <w:rPr>
          <w:rFonts w:asciiTheme="majorHAnsi" w:hAnsiTheme="majorHAnsi"/>
          <w:u w:val="single"/>
        </w:rPr>
        <w:t>Social thinking</w:t>
      </w:r>
      <w:r w:rsidR="00301F6C" w:rsidRPr="00C6514C">
        <w:rPr>
          <w:rFonts w:asciiTheme="majorHAnsi" w:hAnsiTheme="majorHAnsi"/>
          <w:u w:val="single"/>
        </w:rPr>
        <w:t>:</w:t>
      </w:r>
      <w:r w:rsidR="00301F6C" w:rsidRPr="00313AB7">
        <w:rPr>
          <w:rFonts w:asciiTheme="majorHAnsi" w:hAnsiTheme="majorHAnsi"/>
        </w:rPr>
        <w:t xml:space="preserve"> How we perceive ourselves &amp; others, what we believe, judgments we make, our attitudes</w:t>
      </w:r>
    </w:p>
    <w:p w14:paraId="72F0811C" w14:textId="77777777" w:rsidR="00C6514C" w:rsidRDefault="00C6514C" w:rsidP="00C6514C">
      <w:pPr>
        <w:pStyle w:val="NoteLevel2"/>
        <w:numPr>
          <w:ilvl w:val="0"/>
          <w:numId w:val="0"/>
        </w:numPr>
        <w:rPr>
          <w:rFonts w:asciiTheme="majorHAnsi" w:hAnsiTheme="majorHAnsi"/>
          <w:u w:val="single"/>
        </w:rPr>
      </w:pPr>
    </w:p>
    <w:p w14:paraId="672D21CB" w14:textId="77777777" w:rsidR="00C6514C" w:rsidRDefault="00DF4099" w:rsidP="00C6514C">
      <w:pPr>
        <w:pStyle w:val="NoteLevel2"/>
        <w:numPr>
          <w:ilvl w:val="0"/>
          <w:numId w:val="0"/>
        </w:numPr>
        <w:rPr>
          <w:rFonts w:asciiTheme="majorHAnsi" w:hAnsiTheme="majorHAnsi"/>
        </w:rPr>
      </w:pPr>
      <w:r w:rsidRPr="00C6514C">
        <w:rPr>
          <w:rFonts w:asciiTheme="majorHAnsi" w:hAnsiTheme="majorHAnsi"/>
          <w:u w:val="single"/>
        </w:rPr>
        <w:t>Social influence</w:t>
      </w:r>
      <w:r w:rsidR="00301F6C" w:rsidRPr="00313AB7">
        <w:rPr>
          <w:rFonts w:asciiTheme="majorHAnsi" w:hAnsiTheme="majorHAnsi"/>
        </w:rPr>
        <w:t>: Culture and biology, pressures to conform, persuasion, groups of People</w:t>
      </w:r>
    </w:p>
    <w:p w14:paraId="0F961512" w14:textId="77777777" w:rsidR="00C6514C" w:rsidRDefault="00C6514C" w:rsidP="00C6514C">
      <w:pPr>
        <w:pStyle w:val="NoteLevel2"/>
        <w:numPr>
          <w:ilvl w:val="0"/>
          <w:numId w:val="0"/>
        </w:numPr>
        <w:rPr>
          <w:rFonts w:asciiTheme="majorHAnsi" w:hAnsiTheme="majorHAnsi"/>
          <w:u w:val="single"/>
        </w:rPr>
      </w:pPr>
    </w:p>
    <w:p w14:paraId="4DB94935" w14:textId="49765804" w:rsidR="00DF4099" w:rsidRPr="00C6514C" w:rsidRDefault="00DF4099" w:rsidP="00C6514C">
      <w:pPr>
        <w:pStyle w:val="NoteLevel2"/>
        <w:numPr>
          <w:ilvl w:val="0"/>
          <w:numId w:val="0"/>
        </w:numPr>
        <w:rPr>
          <w:rFonts w:asciiTheme="majorHAnsi" w:hAnsiTheme="majorHAnsi"/>
        </w:rPr>
      </w:pPr>
      <w:r w:rsidRPr="00C6514C">
        <w:rPr>
          <w:rFonts w:asciiTheme="majorHAnsi" w:hAnsiTheme="majorHAnsi"/>
          <w:u w:val="single"/>
        </w:rPr>
        <w:t>Social relations</w:t>
      </w:r>
      <w:r w:rsidR="00301F6C" w:rsidRPr="00C6514C">
        <w:rPr>
          <w:rFonts w:asciiTheme="majorHAnsi" w:hAnsiTheme="majorHAnsi"/>
        </w:rPr>
        <w:t>: Helping, aggression, attraction &amp; intimacy, prejudice</w:t>
      </w:r>
    </w:p>
    <w:p w14:paraId="27C02ACE" w14:textId="77777777" w:rsidR="00301F6C" w:rsidRPr="00313AB7" w:rsidRDefault="00301F6C" w:rsidP="00C6514C">
      <w:pPr>
        <w:pStyle w:val="NoteLevel1"/>
        <w:numPr>
          <w:ilvl w:val="0"/>
          <w:numId w:val="0"/>
        </w:numPr>
        <w:ind w:left="426"/>
        <w:rPr>
          <w:rFonts w:asciiTheme="majorHAnsi" w:hAnsiTheme="majorHAnsi"/>
        </w:rPr>
      </w:pPr>
    </w:p>
    <w:p w14:paraId="5467CDC0" w14:textId="05DCBAAE" w:rsidR="00301F6C" w:rsidRPr="00A404B9" w:rsidRDefault="00301F6C" w:rsidP="00C6514C">
      <w:pPr>
        <w:pStyle w:val="NoteLevel1"/>
        <w:numPr>
          <w:ilvl w:val="0"/>
          <w:numId w:val="0"/>
        </w:numPr>
        <w:rPr>
          <w:rFonts w:asciiTheme="majorHAnsi" w:hAnsiTheme="majorHAnsi"/>
          <w:i/>
          <w:color w:val="FF0000"/>
        </w:rPr>
      </w:pPr>
      <w:r w:rsidRPr="00A404B9">
        <w:rPr>
          <w:rFonts w:asciiTheme="majorHAnsi" w:hAnsiTheme="majorHAnsi"/>
          <w:i/>
          <w:color w:val="FF0000"/>
        </w:rPr>
        <w:t>Social Psych vs Sociology</w:t>
      </w:r>
    </w:p>
    <w:p w14:paraId="48A1DA5A" w14:textId="0BB31DCC" w:rsidR="00301F6C" w:rsidRPr="00313AB7" w:rsidRDefault="00301F6C" w:rsidP="00C6514C">
      <w:pPr>
        <w:pStyle w:val="NoteLevel1"/>
        <w:numPr>
          <w:ilvl w:val="0"/>
          <w:numId w:val="0"/>
        </w:numPr>
        <w:rPr>
          <w:rFonts w:asciiTheme="majorHAnsi" w:hAnsiTheme="majorHAnsi"/>
        </w:rPr>
      </w:pPr>
      <w:r w:rsidRPr="00313AB7">
        <w:rPr>
          <w:rFonts w:asciiTheme="majorHAnsi" w:hAnsiTheme="majorHAnsi"/>
        </w:rPr>
        <w:t>How are they different?</w:t>
      </w:r>
    </w:p>
    <w:p w14:paraId="0751A363" w14:textId="47DAF8C4" w:rsidR="00301F6C" w:rsidRPr="00313AB7" w:rsidRDefault="00301F6C" w:rsidP="00313AB7">
      <w:pPr>
        <w:pStyle w:val="NoteLevel1"/>
        <w:numPr>
          <w:ilvl w:val="0"/>
          <w:numId w:val="14"/>
        </w:numPr>
        <w:rPr>
          <w:rFonts w:asciiTheme="majorHAnsi" w:hAnsiTheme="majorHAnsi"/>
        </w:rPr>
      </w:pPr>
      <w:r w:rsidRPr="00313AB7">
        <w:rPr>
          <w:rFonts w:asciiTheme="majorHAnsi" w:hAnsiTheme="majorHAnsi"/>
        </w:rPr>
        <w:t>Sociology tends to focus on the group level</w:t>
      </w:r>
    </w:p>
    <w:p w14:paraId="29973B3C" w14:textId="4433B53A" w:rsidR="00301F6C" w:rsidRPr="00313AB7" w:rsidRDefault="00301F6C" w:rsidP="00313AB7">
      <w:pPr>
        <w:pStyle w:val="NoteLevel2"/>
        <w:numPr>
          <w:ilvl w:val="0"/>
          <w:numId w:val="20"/>
        </w:numPr>
        <w:rPr>
          <w:rFonts w:asciiTheme="majorHAnsi" w:hAnsiTheme="majorHAnsi"/>
        </w:rPr>
      </w:pPr>
      <w:r w:rsidRPr="00313AB7">
        <w:rPr>
          <w:rFonts w:asciiTheme="majorHAnsi" w:hAnsiTheme="majorHAnsi"/>
        </w:rPr>
        <w:t>Social psychology tends to focus on the individual level</w:t>
      </w:r>
    </w:p>
    <w:p w14:paraId="29C84703" w14:textId="718ACECF" w:rsidR="00301F6C" w:rsidRPr="00313AB7" w:rsidRDefault="00301F6C" w:rsidP="00C6514C">
      <w:pPr>
        <w:pStyle w:val="NoteLevel1"/>
        <w:numPr>
          <w:ilvl w:val="0"/>
          <w:numId w:val="0"/>
        </w:numPr>
        <w:rPr>
          <w:rFonts w:asciiTheme="majorHAnsi" w:hAnsiTheme="majorHAnsi"/>
        </w:rPr>
      </w:pPr>
      <w:r w:rsidRPr="00313AB7">
        <w:rPr>
          <w:rFonts w:asciiTheme="majorHAnsi" w:hAnsiTheme="majorHAnsi"/>
        </w:rPr>
        <w:t>How do the fields intersect?</w:t>
      </w:r>
    </w:p>
    <w:p w14:paraId="2D4D3450" w14:textId="354CEE2B" w:rsidR="00301F6C" w:rsidRPr="00313AB7" w:rsidRDefault="00301F6C" w:rsidP="00313AB7">
      <w:pPr>
        <w:pStyle w:val="NoteLevel1"/>
        <w:numPr>
          <w:ilvl w:val="0"/>
          <w:numId w:val="14"/>
        </w:numPr>
        <w:rPr>
          <w:rFonts w:asciiTheme="majorHAnsi" w:hAnsiTheme="majorHAnsi"/>
        </w:rPr>
      </w:pPr>
      <w:r w:rsidRPr="00313AB7">
        <w:rPr>
          <w:rFonts w:asciiTheme="majorHAnsi" w:hAnsiTheme="majorHAnsi"/>
        </w:rPr>
        <w:t>Both share an interest in many issues, such as violence, prejudice, culture, and marriage</w:t>
      </w:r>
    </w:p>
    <w:p w14:paraId="04710847" w14:textId="77777777" w:rsidR="00301F6C" w:rsidRPr="00313AB7" w:rsidRDefault="00301F6C" w:rsidP="00C6514C">
      <w:pPr>
        <w:pStyle w:val="NoteLevel1"/>
        <w:numPr>
          <w:ilvl w:val="0"/>
          <w:numId w:val="0"/>
        </w:numPr>
        <w:rPr>
          <w:rFonts w:asciiTheme="majorHAnsi" w:hAnsiTheme="majorHAnsi"/>
        </w:rPr>
      </w:pPr>
    </w:p>
    <w:p w14:paraId="7F573B98" w14:textId="2D0BE67C" w:rsidR="00301F6C" w:rsidRPr="00A404B9" w:rsidRDefault="00301F6C" w:rsidP="00C6514C">
      <w:pPr>
        <w:pStyle w:val="NoteLevel1"/>
        <w:numPr>
          <w:ilvl w:val="0"/>
          <w:numId w:val="0"/>
        </w:numPr>
        <w:rPr>
          <w:rFonts w:asciiTheme="majorHAnsi" w:hAnsiTheme="majorHAnsi"/>
          <w:i/>
          <w:color w:val="FF0000"/>
        </w:rPr>
      </w:pPr>
      <w:r w:rsidRPr="00A404B9">
        <w:rPr>
          <w:rFonts w:asciiTheme="majorHAnsi" w:hAnsiTheme="majorHAnsi"/>
          <w:i/>
          <w:color w:val="FF0000"/>
        </w:rPr>
        <w:t>Social Psych vs Clinical Psych</w:t>
      </w:r>
    </w:p>
    <w:p w14:paraId="3EDDB247" w14:textId="77777777" w:rsidR="00301F6C" w:rsidRPr="00313AB7" w:rsidRDefault="00301F6C" w:rsidP="00C6514C">
      <w:pPr>
        <w:pStyle w:val="NoteLevel1"/>
        <w:numPr>
          <w:ilvl w:val="0"/>
          <w:numId w:val="0"/>
        </w:numPr>
        <w:rPr>
          <w:rFonts w:asciiTheme="majorHAnsi" w:hAnsiTheme="majorHAnsi"/>
        </w:rPr>
      </w:pPr>
      <w:r w:rsidRPr="00313AB7">
        <w:rPr>
          <w:rFonts w:asciiTheme="majorHAnsi" w:hAnsiTheme="majorHAnsi"/>
        </w:rPr>
        <w:t>How are they different?</w:t>
      </w:r>
    </w:p>
    <w:p w14:paraId="4385BCBE" w14:textId="25FD69D8" w:rsidR="00301F6C" w:rsidRPr="00313AB7" w:rsidRDefault="00301F6C" w:rsidP="00313AB7">
      <w:pPr>
        <w:pStyle w:val="NoteLevel1"/>
        <w:numPr>
          <w:ilvl w:val="0"/>
          <w:numId w:val="14"/>
        </w:numPr>
        <w:rPr>
          <w:rFonts w:asciiTheme="majorHAnsi" w:hAnsiTheme="majorHAnsi"/>
        </w:rPr>
      </w:pPr>
      <w:r w:rsidRPr="00313AB7">
        <w:rPr>
          <w:rFonts w:asciiTheme="majorHAnsi" w:hAnsiTheme="majorHAnsi"/>
        </w:rPr>
        <w:t>Clinical psychologists seek to understand and treat people with psychological issues.</w:t>
      </w:r>
    </w:p>
    <w:p w14:paraId="58BFCB13" w14:textId="03287CAF" w:rsidR="00301F6C" w:rsidRPr="00313AB7" w:rsidRDefault="00301F6C" w:rsidP="00313AB7">
      <w:pPr>
        <w:pStyle w:val="NoteLevel2"/>
        <w:numPr>
          <w:ilvl w:val="0"/>
          <w:numId w:val="20"/>
        </w:numPr>
        <w:rPr>
          <w:rFonts w:asciiTheme="majorHAnsi" w:hAnsiTheme="majorHAnsi"/>
        </w:rPr>
      </w:pPr>
      <w:r w:rsidRPr="00313AB7">
        <w:rPr>
          <w:rFonts w:asciiTheme="majorHAnsi" w:hAnsiTheme="majorHAnsi"/>
        </w:rPr>
        <w:t>Social psychologists focus on the more typical ways in which individuals think, feel, behave, and influence each other</w:t>
      </w:r>
    </w:p>
    <w:p w14:paraId="50DE8718" w14:textId="752CC1C6" w:rsidR="00301F6C" w:rsidRPr="00313AB7" w:rsidRDefault="00301F6C" w:rsidP="00C6514C">
      <w:pPr>
        <w:pStyle w:val="NoteLevel1"/>
        <w:numPr>
          <w:ilvl w:val="0"/>
          <w:numId w:val="0"/>
        </w:numPr>
        <w:rPr>
          <w:rFonts w:asciiTheme="majorHAnsi" w:hAnsiTheme="majorHAnsi"/>
        </w:rPr>
      </w:pPr>
      <w:r w:rsidRPr="00313AB7">
        <w:rPr>
          <w:rFonts w:asciiTheme="majorHAnsi" w:hAnsiTheme="majorHAnsi"/>
        </w:rPr>
        <w:t>How do the fields intersect?</w:t>
      </w:r>
    </w:p>
    <w:p w14:paraId="4471AACD" w14:textId="01498AC2" w:rsidR="00301F6C" w:rsidRDefault="00301F6C" w:rsidP="00C6514C">
      <w:pPr>
        <w:pStyle w:val="NoteLevel1"/>
        <w:numPr>
          <w:ilvl w:val="0"/>
          <w:numId w:val="14"/>
        </w:numPr>
        <w:rPr>
          <w:rFonts w:asciiTheme="majorHAnsi" w:hAnsiTheme="majorHAnsi"/>
        </w:rPr>
      </w:pPr>
      <w:r w:rsidRPr="00313AB7">
        <w:rPr>
          <w:rFonts w:asciiTheme="majorHAnsi" w:hAnsiTheme="majorHAnsi"/>
        </w:rPr>
        <w:t>Both are interested in how the individual engages with others and his or her environment</w:t>
      </w:r>
    </w:p>
    <w:p w14:paraId="7167E8A3" w14:textId="77777777" w:rsidR="00A404B9" w:rsidRPr="00C6514C" w:rsidRDefault="00A404B9" w:rsidP="00A404B9">
      <w:pPr>
        <w:pStyle w:val="NoteLevel1"/>
        <w:numPr>
          <w:ilvl w:val="0"/>
          <w:numId w:val="0"/>
        </w:numPr>
        <w:ind w:left="786"/>
        <w:rPr>
          <w:rFonts w:asciiTheme="majorHAnsi" w:hAnsiTheme="majorHAnsi"/>
        </w:rPr>
      </w:pPr>
    </w:p>
    <w:p w14:paraId="6DE0C3AC" w14:textId="6C6A56BF" w:rsidR="00301F6C" w:rsidRPr="00A404B9" w:rsidRDefault="00301F6C" w:rsidP="00C6514C">
      <w:pPr>
        <w:pStyle w:val="NoteLevel1"/>
        <w:numPr>
          <w:ilvl w:val="0"/>
          <w:numId w:val="0"/>
        </w:numPr>
        <w:rPr>
          <w:rFonts w:asciiTheme="majorHAnsi" w:hAnsiTheme="majorHAnsi"/>
          <w:i/>
          <w:color w:val="FF0000"/>
        </w:rPr>
      </w:pPr>
      <w:r w:rsidRPr="00A404B9">
        <w:rPr>
          <w:rFonts w:asciiTheme="majorHAnsi" w:hAnsiTheme="majorHAnsi"/>
          <w:i/>
          <w:color w:val="FF0000"/>
        </w:rPr>
        <w:t>Social Psych vs Personality Psych</w:t>
      </w:r>
    </w:p>
    <w:p w14:paraId="58C8B18F" w14:textId="7D5CF536" w:rsidR="00301F6C" w:rsidRPr="00313AB7" w:rsidRDefault="00301F6C" w:rsidP="00C6514C">
      <w:pPr>
        <w:pStyle w:val="NoteLevel1"/>
        <w:numPr>
          <w:ilvl w:val="0"/>
          <w:numId w:val="0"/>
        </w:numPr>
        <w:rPr>
          <w:rFonts w:asciiTheme="majorHAnsi" w:hAnsiTheme="majorHAnsi"/>
        </w:rPr>
      </w:pPr>
      <w:r w:rsidRPr="00313AB7">
        <w:rPr>
          <w:rFonts w:asciiTheme="majorHAnsi" w:hAnsiTheme="majorHAnsi"/>
        </w:rPr>
        <w:t>How do the fields differ?</w:t>
      </w:r>
    </w:p>
    <w:p w14:paraId="5A764736" w14:textId="3E0E18A7" w:rsidR="00301F6C" w:rsidRPr="00313AB7" w:rsidRDefault="00301F6C" w:rsidP="00313AB7">
      <w:pPr>
        <w:pStyle w:val="NoteLevel1"/>
        <w:numPr>
          <w:ilvl w:val="0"/>
          <w:numId w:val="14"/>
        </w:numPr>
        <w:rPr>
          <w:rFonts w:asciiTheme="majorHAnsi" w:hAnsiTheme="majorHAnsi"/>
        </w:rPr>
      </w:pPr>
      <w:r w:rsidRPr="00313AB7">
        <w:rPr>
          <w:rFonts w:asciiTheme="majorHAnsi" w:hAnsiTheme="majorHAnsi"/>
        </w:rPr>
        <w:t>Personality psychologists are interested in differences between individuals that occur across a variety of situations</w:t>
      </w:r>
    </w:p>
    <w:p w14:paraId="62AE44CF" w14:textId="51383B60" w:rsidR="00301F6C" w:rsidRPr="00313AB7" w:rsidRDefault="00301F6C" w:rsidP="00313AB7">
      <w:pPr>
        <w:pStyle w:val="NoteLevel2"/>
        <w:numPr>
          <w:ilvl w:val="0"/>
          <w:numId w:val="20"/>
        </w:numPr>
        <w:rPr>
          <w:rFonts w:asciiTheme="majorHAnsi" w:hAnsiTheme="majorHAnsi"/>
        </w:rPr>
      </w:pPr>
      <w:r w:rsidRPr="00313AB7">
        <w:rPr>
          <w:rFonts w:asciiTheme="majorHAnsi" w:hAnsiTheme="majorHAnsi"/>
        </w:rPr>
        <w:t>Social psychologists are interested in how different situations affect most individuals</w:t>
      </w:r>
    </w:p>
    <w:p w14:paraId="52929D87" w14:textId="7238166C" w:rsidR="00301F6C" w:rsidRPr="00313AB7" w:rsidRDefault="00301F6C" w:rsidP="00C6514C">
      <w:pPr>
        <w:pStyle w:val="NoteLevel1"/>
        <w:numPr>
          <w:ilvl w:val="0"/>
          <w:numId w:val="0"/>
        </w:numPr>
        <w:rPr>
          <w:rFonts w:asciiTheme="majorHAnsi" w:hAnsiTheme="majorHAnsi"/>
        </w:rPr>
      </w:pPr>
      <w:r w:rsidRPr="00313AB7">
        <w:rPr>
          <w:rFonts w:asciiTheme="majorHAnsi" w:hAnsiTheme="majorHAnsi"/>
        </w:rPr>
        <w:t>How do the fields intersect?</w:t>
      </w:r>
    </w:p>
    <w:p w14:paraId="5DB22633" w14:textId="754AABDC" w:rsidR="00301F6C" w:rsidRPr="00313AB7" w:rsidRDefault="00301F6C" w:rsidP="00313AB7">
      <w:pPr>
        <w:pStyle w:val="NoteLevel1"/>
        <w:numPr>
          <w:ilvl w:val="0"/>
          <w:numId w:val="14"/>
        </w:numPr>
        <w:rPr>
          <w:rFonts w:asciiTheme="majorHAnsi" w:hAnsiTheme="majorHAnsi"/>
        </w:rPr>
      </w:pPr>
      <w:r w:rsidRPr="00313AB7">
        <w:rPr>
          <w:rFonts w:asciiTheme="majorHAnsi" w:hAnsiTheme="majorHAnsi"/>
        </w:rPr>
        <w:t>They complement each other</w:t>
      </w:r>
    </w:p>
    <w:p w14:paraId="6CC111B6" w14:textId="77777777" w:rsidR="00C6514C" w:rsidRDefault="00C6514C" w:rsidP="00C6514C">
      <w:pPr>
        <w:pStyle w:val="NoteLevel1"/>
        <w:numPr>
          <w:ilvl w:val="0"/>
          <w:numId w:val="0"/>
        </w:numPr>
        <w:rPr>
          <w:rFonts w:asciiTheme="majorHAnsi" w:hAnsiTheme="majorHAnsi"/>
        </w:rPr>
      </w:pPr>
    </w:p>
    <w:p w14:paraId="64E05D9B" w14:textId="0BF0DCAD" w:rsidR="002169C5" w:rsidRPr="00A404B9" w:rsidRDefault="002169C5" w:rsidP="00C6514C">
      <w:pPr>
        <w:pStyle w:val="NoteLevel1"/>
        <w:numPr>
          <w:ilvl w:val="0"/>
          <w:numId w:val="0"/>
        </w:numPr>
        <w:rPr>
          <w:rFonts w:asciiTheme="majorHAnsi" w:hAnsiTheme="majorHAnsi"/>
          <w:i/>
          <w:color w:val="FF0000"/>
        </w:rPr>
      </w:pPr>
      <w:r w:rsidRPr="00A404B9">
        <w:rPr>
          <w:rFonts w:asciiTheme="majorHAnsi" w:hAnsiTheme="majorHAnsi"/>
          <w:i/>
          <w:color w:val="FF0000"/>
        </w:rPr>
        <w:t>Social Psych vs Cognitive Psych</w:t>
      </w:r>
    </w:p>
    <w:p w14:paraId="41DA5FC4" w14:textId="45D16349" w:rsidR="002169C5" w:rsidRPr="00313AB7" w:rsidRDefault="002169C5" w:rsidP="00C6514C">
      <w:pPr>
        <w:pStyle w:val="NoteLevel1"/>
        <w:numPr>
          <w:ilvl w:val="0"/>
          <w:numId w:val="0"/>
        </w:numPr>
        <w:rPr>
          <w:rFonts w:asciiTheme="majorHAnsi" w:hAnsiTheme="majorHAnsi"/>
        </w:rPr>
      </w:pPr>
      <w:r w:rsidRPr="00313AB7">
        <w:rPr>
          <w:rFonts w:asciiTheme="majorHAnsi" w:hAnsiTheme="majorHAnsi"/>
        </w:rPr>
        <w:t>How do the fields differ?</w:t>
      </w:r>
    </w:p>
    <w:p w14:paraId="5F977325" w14:textId="609B0E57" w:rsidR="002169C5" w:rsidRPr="00313AB7" w:rsidRDefault="002169C5" w:rsidP="00313AB7">
      <w:pPr>
        <w:pStyle w:val="NoteLevel1"/>
        <w:numPr>
          <w:ilvl w:val="0"/>
          <w:numId w:val="14"/>
        </w:numPr>
        <w:rPr>
          <w:rFonts w:asciiTheme="majorHAnsi" w:hAnsiTheme="majorHAnsi"/>
        </w:rPr>
      </w:pPr>
      <w:r w:rsidRPr="00313AB7">
        <w:rPr>
          <w:rFonts w:asciiTheme="majorHAnsi" w:hAnsiTheme="majorHAnsi"/>
        </w:rPr>
        <w:t>Cognitive psychologists study mental processes overall</w:t>
      </w:r>
    </w:p>
    <w:p w14:paraId="678AEB54" w14:textId="4ED80421" w:rsidR="002169C5" w:rsidRPr="00313AB7" w:rsidRDefault="002169C5" w:rsidP="00313AB7">
      <w:pPr>
        <w:pStyle w:val="NoteLevel2"/>
        <w:numPr>
          <w:ilvl w:val="0"/>
          <w:numId w:val="20"/>
        </w:numPr>
        <w:rPr>
          <w:rFonts w:asciiTheme="majorHAnsi" w:hAnsiTheme="majorHAnsi"/>
        </w:rPr>
      </w:pPr>
      <w:r w:rsidRPr="00313AB7">
        <w:rPr>
          <w:rFonts w:asciiTheme="majorHAnsi" w:hAnsiTheme="majorHAnsi"/>
        </w:rPr>
        <w:t xml:space="preserve"> Social psychologists are interested in mental processes with respect to social information and how these processes influence social behaviour</w:t>
      </w:r>
    </w:p>
    <w:p w14:paraId="5772D5DF" w14:textId="3EBFFD87" w:rsidR="002169C5" w:rsidRPr="00313AB7" w:rsidRDefault="002169C5" w:rsidP="00C6514C">
      <w:pPr>
        <w:pStyle w:val="NoteLevel1"/>
        <w:numPr>
          <w:ilvl w:val="0"/>
          <w:numId w:val="0"/>
        </w:numPr>
        <w:rPr>
          <w:rFonts w:asciiTheme="majorHAnsi" w:hAnsiTheme="majorHAnsi"/>
        </w:rPr>
      </w:pPr>
      <w:r w:rsidRPr="00313AB7">
        <w:rPr>
          <w:rFonts w:asciiTheme="majorHAnsi" w:hAnsiTheme="majorHAnsi"/>
        </w:rPr>
        <w:t>How do the fields intersect?</w:t>
      </w:r>
    </w:p>
    <w:p w14:paraId="49B3A5EA" w14:textId="066D8225" w:rsidR="00A423F3" w:rsidRPr="00313AB7" w:rsidRDefault="002169C5" w:rsidP="00C6514C">
      <w:pPr>
        <w:pStyle w:val="NoteLevel1"/>
        <w:numPr>
          <w:ilvl w:val="0"/>
          <w:numId w:val="20"/>
        </w:numPr>
        <w:rPr>
          <w:rFonts w:asciiTheme="majorHAnsi" w:hAnsiTheme="majorHAnsi"/>
        </w:rPr>
      </w:pPr>
      <w:r w:rsidRPr="00313AB7">
        <w:rPr>
          <w:rFonts w:asciiTheme="majorHAnsi" w:hAnsiTheme="majorHAnsi"/>
        </w:rPr>
        <w:t>Social cognition has become an important area within social psychology.</w:t>
      </w:r>
    </w:p>
    <w:p w14:paraId="0F17289C" w14:textId="77777777" w:rsidR="002169C5" w:rsidRPr="00313AB7" w:rsidRDefault="002169C5" w:rsidP="00313AB7">
      <w:pPr>
        <w:pStyle w:val="NoteLevel1"/>
        <w:numPr>
          <w:ilvl w:val="0"/>
          <w:numId w:val="0"/>
        </w:numPr>
        <w:rPr>
          <w:rFonts w:asciiTheme="majorHAnsi" w:hAnsiTheme="majorHAnsi"/>
        </w:rPr>
      </w:pPr>
    </w:p>
    <w:p w14:paraId="4502D291" w14:textId="3AA58C93" w:rsidR="00230CFC" w:rsidRPr="00BD1243" w:rsidRDefault="00230CFC" w:rsidP="00BD1243">
      <w:pPr>
        <w:widowControl w:val="0"/>
        <w:autoSpaceDE w:val="0"/>
        <w:autoSpaceDN w:val="0"/>
        <w:adjustRightInd w:val="0"/>
        <w:rPr>
          <w:rFonts w:asciiTheme="majorHAnsi" w:hAnsiTheme="majorHAnsi" w:cs="Times New Roman"/>
        </w:rPr>
        <w:sectPr w:rsidR="00230CFC" w:rsidRPr="00BD1243" w:rsidSect="009404E2">
          <w:footerReference w:type="even" r:id="rId9"/>
          <w:footerReference w:type="default" r:id="rId10"/>
          <w:headerReference w:type="first" r:id="rId11"/>
          <w:footerReference w:type="first" r:id="rId12"/>
          <w:pgSz w:w="12240" w:h="15840"/>
          <w:pgMar w:top="1440" w:right="1440" w:bottom="1440" w:left="1440" w:header="708" w:footer="708" w:gutter="0"/>
          <w:cols w:space="708"/>
          <w:titlePg/>
          <w:docGrid w:type="lines" w:linePitch="360"/>
        </w:sectPr>
      </w:pPr>
      <w:r w:rsidRPr="00BD1243">
        <w:rPr>
          <w:rFonts w:asciiTheme="majorHAnsi" w:hAnsiTheme="majorHAnsi" w:cs="Times New Roman"/>
        </w:rPr>
        <w:cr/>
      </w:r>
    </w:p>
    <w:p w14:paraId="7B8F67A1" w14:textId="77777777" w:rsidR="00230CFC" w:rsidRPr="00230CFC" w:rsidRDefault="00230CFC" w:rsidP="00230CFC">
      <w:pPr>
        <w:pStyle w:val="NoteLevel1"/>
        <w:rPr>
          <w:rFonts w:asciiTheme="majorHAnsi" w:hAnsiTheme="majorHAnsi" w:cs="Times New Roman"/>
        </w:rPr>
      </w:pPr>
      <w:r w:rsidRPr="00230CFC">
        <w:rPr>
          <w:rFonts w:asciiTheme="majorHAnsi" w:hAnsiTheme="majorHAnsi" w:cs="Times New Roman"/>
        </w:rPr>
        <w:t xml:space="preserve">Science may have questions that are biased </w:t>
      </w:r>
    </w:p>
    <w:p w14:paraId="478797E7" w14:textId="77777777" w:rsidR="00230CFC" w:rsidRPr="00230CFC" w:rsidRDefault="00230CFC" w:rsidP="00230CFC">
      <w:pPr>
        <w:pStyle w:val="NoteLevel1"/>
        <w:rPr>
          <w:rFonts w:asciiTheme="majorHAnsi" w:hAnsiTheme="majorHAnsi" w:cs="Times New Roman"/>
        </w:rPr>
      </w:pPr>
      <w:r w:rsidRPr="00230CFC">
        <w:rPr>
          <w:rFonts w:asciiTheme="majorHAnsi" w:hAnsiTheme="majorHAnsi" w:cs="Times New Roman"/>
        </w:rPr>
        <w:t>A study must be a process that is systematic and reproducible</w:t>
      </w:r>
    </w:p>
    <w:p w14:paraId="37DB620B" w14:textId="77777777" w:rsidR="00230CFC" w:rsidRPr="00230CFC" w:rsidRDefault="00230CFC" w:rsidP="00230CFC">
      <w:pPr>
        <w:pStyle w:val="NoteLevel1"/>
        <w:rPr>
          <w:rFonts w:asciiTheme="majorHAnsi" w:hAnsiTheme="majorHAnsi" w:cs="Times New Roman"/>
        </w:rPr>
      </w:pPr>
    </w:p>
    <w:p w14:paraId="764D13C3" w14:textId="77777777" w:rsidR="00230CFC" w:rsidRPr="00230CFC" w:rsidRDefault="00230CFC" w:rsidP="00230CFC">
      <w:pPr>
        <w:pStyle w:val="NoteLevel1"/>
        <w:rPr>
          <w:rFonts w:asciiTheme="majorHAnsi" w:hAnsiTheme="majorHAnsi" w:cs="Times New Roman"/>
          <w:i/>
          <w:color w:val="FF0000"/>
        </w:rPr>
      </w:pPr>
      <w:r w:rsidRPr="00230CFC">
        <w:rPr>
          <w:rFonts w:asciiTheme="majorHAnsi" w:hAnsiTheme="majorHAnsi" w:cs="Times New Roman"/>
          <w:i/>
          <w:color w:val="FF0000"/>
        </w:rPr>
        <w:t>Methods</w:t>
      </w:r>
    </w:p>
    <w:p w14:paraId="05FC22E5" w14:textId="77777777" w:rsidR="00230CFC" w:rsidRPr="00977DEA" w:rsidRDefault="00230CFC" w:rsidP="00230CFC">
      <w:pPr>
        <w:pStyle w:val="NoteLevel1"/>
        <w:rPr>
          <w:rFonts w:asciiTheme="majorHAnsi" w:hAnsiTheme="majorHAnsi" w:cs="Times New Roman"/>
          <w:highlight w:val="yellow"/>
        </w:rPr>
      </w:pPr>
      <w:r w:rsidRPr="00977DEA">
        <w:rPr>
          <w:rFonts w:asciiTheme="majorHAnsi" w:hAnsiTheme="majorHAnsi" w:cs="Times New Roman"/>
          <w:highlight w:val="yellow"/>
        </w:rPr>
        <w:t>1. Select a topic based on a theory</w:t>
      </w:r>
    </w:p>
    <w:p w14:paraId="01585FCE" w14:textId="77777777" w:rsidR="00230CFC" w:rsidRPr="00230CFC" w:rsidRDefault="00230CFC" w:rsidP="00230CFC">
      <w:pPr>
        <w:pStyle w:val="NoteLevel1"/>
        <w:rPr>
          <w:rFonts w:asciiTheme="majorHAnsi" w:hAnsiTheme="majorHAnsi" w:cs="Times New Roman"/>
        </w:rPr>
      </w:pPr>
    </w:p>
    <w:p w14:paraId="2A1D6C3A" w14:textId="3A19C6EC" w:rsidR="00230CFC" w:rsidRPr="00230CFC" w:rsidRDefault="00230CFC" w:rsidP="00230CFC">
      <w:pPr>
        <w:pStyle w:val="NoteLevel1"/>
        <w:rPr>
          <w:rFonts w:asciiTheme="majorHAnsi" w:hAnsiTheme="majorHAnsi" w:cs="Times New Roman"/>
        </w:rPr>
      </w:pPr>
      <w:r w:rsidRPr="00230CFC">
        <w:rPr>
          <w:rFonts w:asciiTheme="majorHAnsi" w:hAnsiTheme="majorHAnsi" w:cs="Times New Roman"/>
          <w:u w:val="single"/>
        </w:rPr>
        <w:t>Theory:</w:t>
      </w:r>
      <w:r w:rsidRPr="00230CFC">
        <w:rPr>
          <w:rFonts w:asciiTheme="majorHAnsi" w:hAnsiTheme="majorHAnsi" w:cs="Times New Roman"/>
        </w:rPr>
        <w:t xml:space="preserve"> an organized set of principles used to explain</w:t>
      </w:r>
      <w:r>
        <w:rPr>
          <w:rFonts w:asciiTheme="majorHAnsi" w:hAnsiTheme="majorHAnsi" w:cs="Times New Roman"/>
        </w:rPr>
        <w:t xml:space="preserve"> </w:t>
      </w:r>
      <w:r w:rsidRPr="00230CFC">
        <w:rPr>
          <w:rFonts w:asciiTheme="majorHAnsi" w:hAnsiTheme="majorHAnsi" w:cs="Times New Roman"/>
        </w:rPr>
        <w:t>observed phenomena</w:t>
      </w:r>
    </w:p>
    <w:p w14:paraId="09F118FD" w14:textId="77777777" w:rsidR="00230CFC" w:rsidRDefault="00230CFC" w:rsidP="00230CFC">
      <w:pPr>
        <w:pStyle w:val="NoteLevel1"/>
        <w:rPr>
          <w:rFonts w:asciiTheme="majorHAnsi" w:hAnsiTheme="majorHAnsi" w:cs="Times New Roman"/>
        </w:rPr>
      </w:pPr>
    </w:p>
    <w:p w14:paraId="45CDC569" w14:textId="77777777" w:rsidR="00230CFC" w:rsidRPr="00230CFC" w:rsidRDefault="00230CFC" w:rsidP="00230CFC">
      <w:pPr>
        <w:pStyle w:val="NoteLevel1"/>
        <w:rPr>
          <w:rFonts w:asciiTheme="majorHAnsi" w:hAnsiTheme="majorHAnsi" w:cs="Times New Roman"/>
        </w:rPr>
      </w:pPr>
      <w:r w:rsidRPr="00230CFC">
        <w:rPr>
          <w:rFonts w:asciiTheme="majorHAnsi" w:hAnsiTheme="majorHAnsi" w:cs="Times New Roman"/>
        </w:rPr>
        <w:t>Usually evaluated in terms of three criteria:</w:t>
      </w:r>
    </w:p>
    <w:p w14:paraId="021B2CE8" w14:textId="77777777" w:rsidR="00230CFC" w:rsidRPr="00230CFC" w:rsidRDefault="00230CFC" w:rsidP="00230CFC">
      <w:pPr>
        <w:pStyle w:val="NoteLevel2"/>
        <w:rPr>
          <w:rFonts w:asciiTheme="majorHAnsi" w:hAnsiTheme="majorHAnsi" w:cs="Times New Roman"/>
        </w:rPr>
      </w:pPr>
      <w:r w:rsidRPr="00230CFC">
        <w:rPr>
          <w:rFonts w:asciiTheme="majorHAnsi" w:hAnsiTheme="majorHAnsi" w:cs="Times New Roman"/>
        </w:rPr>
        <w:t>Simplicity.</w:t>
      </w:r>
    </w:p>
    <w:p w14:paraId="67967900" w14:textId="77777777" w:rsidR="00230CFC" w:rsidRPr="00230CFC" w:rsidRDefault="00230CFC" w:rsidP="00230CFC">
      <w:pPr>
        <w:pStyle w:val="NoteLevel2"/>
        <w:rPr>
          <w:rFonts w:asciiTheme="majorHAnsi" w:hAnsiTheme="majorHAnsi" w:cs="Times New Roman"/>
        </w:rPr>
      </w:pPr>
      <w:r w:rsidRPr="00230CFC">
        <w:rPr>
          <w:rFonts w:asciiTheme="majorHAnsi" w:hAnsiTheme="majorHAnsi" w:cs="Times New Roman"/>
        </w:rPr>
        <w:t>Comprehensiveness.</w:t>
      </w:r>
    </w:p>
    <w:p w14:paraId="12ACE21A" w14:textId="77777777" w:rsidR="00230CFC" w:rsidRPr="00230CFC" w:rsidRDefault="00230CFC" w:rsidP="00230CFC">
      <w:pPr>
        <w:pStyle w:val="NoteLevel2"/>
        <w:rPr>
          <w:rFonts w:asciiTheme="majorHAnsi" w:hAnsiTheme="majorHAnsi" w:cs="Times New Roman"/>
        </w:rPr>
      </w:pPr>
      <w:r w:rsidRPr="00230CFC">
        <w:rPr>
          <w:rFonts w:asciiTheme="majorHAnsi" w:hAnsiTheme="majorHAnsi" w:cs="Times New Roman"/>
        </w:rPr>
        <w:t>Generativity</w:t>
      </w:r>
    </w:p>
    <w:p w14:paraId="0D6AB58C" w14:textId="77777777" w:rsidR="00230CFC" w:rsidRPr="00230CFC" w:rsidRDefault="00230CFC" w:rsidP="00230CFC">
      <w:pPr>
        <w:pStyle w:val="NoteLevel1"/>
        <w:rPr>
          <w:rFonts w:asciiTheme="majorHAnsi" w:hAnsiTheme="majorHAnsi" w:cs="Times New Roman"/>
        </w:rPr>
      </w:pPr>
    </w:p>
    <w:p w14:paraId="51C374E1" w14:textId="77777777" w:rsidR="00230CFC" w:rsidRPr="00977DEA" w:rsidRDefault="00230CFC" w:rsidP="00230CFC">
      <w:pPr>
        <w:pStyle w:val="NoteLevel1"/>
        <w:rPr>
          <w:rFonts w:asciiTheme="majorHAnsi" w:hAnsiTheme="majorHAnsi" w:cs="Times New Roman"/>
          <w:highlight w:val="yellow"/>
        </w:rPr>
      </w:pPr>
      <w:r w:rsidRPr="00977DEA">
        <w:rPr>
          <w:rFonts w:asciiTheme="majorHAnsi" w:hAnsiTheme="majorHAnsi" w:cs="Times New Roman"/>
          <w:highlight w:val="yellow"/>
        </w:rPr>
        <w:t>2. Researching the relevant research literature</w:t>
      </w:r>
    </w:p>
    <w:p w14:paraId="5267BE58" w14:textId="77777777" w:rsidR="00230CFC" w:rsidRPr="00230CFC" w:rsidRDefault="00230CFC" w:rsidP="00230CFC">
      <w:pPr>
        <w:pStyle w:val="NoteLevel1"/>
        <w:rPr>
          <w:rFonts w:asciiTheme="majorHAnsi" w:hAnsiTheme="majorHAnsi" w:cs="Times New Roman"/>
        </w:rPr>
      </w:pPr>
    </w:p>
    <w:p w14:paraId="70FE114E" w14:textId="77777777" w:rsidR="00230CFC" w:rsidRPr="00977DEA" w:rsidRDefault="00230CFC" w:rsidP="00230CFC">
      <w:pPr>
        <w:pStyle w:val="NoteLevel1"/>
        <w:rPr>
          <w:rFonts w:asciiTheme="majorHAnsi" w:hAnsiTheme="majorHAnsi" w:cs="Times New Roman"/>
          <w:highlight w:val="yellow"/>
        </w:rPr>
      </w:pPr>
      <w:r w:rsidRPr="00977DEA">
        <w:rPr>
          <w:rFonts w:asciiTheme="majorHAnsi" w:hAnsiTheme="majorHAnsi" w:cs="Times New Roman"/>
          <w:highlight w:val="yellow"/>
        </w:rPr>
        <w:t>3. Formulating hypotheses</w:t>
      </w:r>
    </w:p>
    <w:p w14:paraId="474926A6" w14:textId="77777777" w:rsidR="00230CFC" w:rsidRPr="00230CFC" w:rsidRDefault="00230CFC" w:rsidP="00230CFC">
      <w:pPr>
        <w:pStyle w:val="NoteLevel1"/>
        <w:rPr>
          <w:rFonts w:asciiTheme="majorHAnsi" w:hAnsiTheme="majorHAnsi" w:cs="Times New Roman"/>
        </w:rPr>
      </w:pPr>
    </w:p>
    <w:p w14:paraId="5DEAC748" w14:textId="77777777" w:rsidR="00230CFC" w:rsidRPr="00230CFC" w:rsidRDefault="00230CFC" w:rsidP="00230CFC">
      <w:pPr>
        <w:pStyle w:val="NoteLevel1"/>
        <w:rPr>
          <w:rFonts w:asciiTheme="majorHAnsi" w:hAnsiTheme="majorHAnsi" w:cs="Times New Roman"/>
        </w:rPr>
      </w:pPr>
      <w:r w:rsidRPr="00230CFC">
        <w:rPr>
          <w:rFonts w:asciiTheme="majorHAnsi" w:hAnsiTheme="majorHAnsi" w:cs="Times New Roman"/>
          <w:u w:val="single"/>
        </w:rPr>
        <w:t>Hypothesis</w:t>
      </w:r>
      <w:r w:rsidRPr="00230CFC">
        <w:rPr>
          <w:rFonts w:asciiTheme="majorHAnsi" w:hAnsiTheme="majorHAnsi" w:cs="Times New Roman"/>
        </w:rPr>
        <w:t>: an explicit, testable prediction about the conditions under which an event will occur</w:t>
      </w:r>
    </w:p>
    <w:p w14:paraId="12EC0F5E" w14:textId="77777777" w:rsidR="00230CFC" w:rsidRPr="00230CFC" w:rsidRDefault="00230CFC" w:rsidP="00230CFC">
      <w:pPr>
        <w:pStyle w:val="NoteLevel1"/>
        <w:rPr>
          <w:rFonts w:asciiTheme="majorHAnsi" w:hAnsiTheme="majorHAnsi" w:cs="Times New Roman"/>
        </w:rPr>
      </w:pPr>
    </w:p>
    <w:p w14:paraId="05164672" w14:textId="77777777" w:rsidR="00230CFC" w:rsidRPr="00230CFC" w:rsidRDefault="00230CFC" w:rsidP="00230CFC">
      <w:pPr>
        <w:pStyle w:val="NoteLevel1"/>
        <w:rPr>
          <w:rFonts w:asciiTheme="majorHAnsi" w:hAnsiTheme="majorHAnsi" w:cs="Times New Roman"/>
        </w:rPr>
      </w:pPr>
      <w:r w:rsidRPr="00230CFC">
        <w:rPr>
          <w:rFonts w:asciiTheme="majorHAnsi" w:hAnsiTheme="majorHAnsi" w:cs="Times New Roman"/>
        </w:rPr>
        <w:t>4. Selecting research methods</w:t>
      </w:r>
    </w:p>
    <w:p w14:paraId="29FF6EC4" w14:textId="77777777" w:rsidR="00230CFC" w:rsidRPr="00230CFC" w:rsidRDefault="00230CFC" w:rsidP="00230CFC">
      <w:pPr>
        <w:pStyle w:val="NoteLevel1"/>
        <w:rPr>
          <w:rFonts w:asciiTheme="majorHAnsi" w:hAnsiTheme="majorHAnsi" w:cs="Times New Roman"/>
        </w:rPr>
      </w:pPr>
    </w:p>
    <w:p w14:paraId="429926DB" w14:textId="77777777" w:rsidR="00230CFC" w:rsidRPr="00230CFC" w:rsidRDefault="00230CFC" w:rsidP="00230CFC">
      <w:pPr>
        <w:pStyle w:val="NoteLevel1"/>
        <w:rPr>
          <w:rFonts w:asciiTheme="majorHAnsi" w:hAnsiTheme="majorHAnsi" w:cs="Times New Roman"/>
        </w:rPr>
      </w:pPr>
      <w:r w:rsidRPr="00230CFC">
        <w:rPr>
          <w:rFonts w:asciiTheme="majorHAnsi" w:hAnsiTheme="majorHAnsi" w:cs="Times New Roman"/>
          <w:u w:val="single"/>
        </w:rPr>
        <w:t>Basic research:</w:t>
      </w:r>
      <w:r w:rsidRPr="00230CFC">
        <w:rPr>
          <w:rFonts w:asciiTheme="majorHAnsi" w:hAnsiTheme="majorHAnsi" w:cs="Times New Roman"/>
        </w:rPr>
        <w:t xml:space="preserve"> goal is to increase our understanding of human behavior</w:t>
      </w:r>
    </w:p>
    <w:p w14:paraId="0874762E" w14:textId="77777777" w:rsidR="00230CFC" w:rsidRPr="00230CFC" w:rsidRDefault="00230CFC" w:rsidP="00230CFC">
      <w:pPr>
        <w:pStyle w:val="NoteLevel1"/>
        <w:rPr>
          <w:rFonts w:asciiTheme="majorHAnsi" w:hAnsiTheme="majorHAnsi" w:cs="Times New Roman"/>
        </w:rPr>
      </w:pPr>
      <w:r w:rsidRPr="00230CFC">
        <w:rPr>
          <w:rFonts w:asciiTheme="majorHAnsi" w:hAnsiTheme="majorHAnsi" w:cs="Times New Roman"/>
        </w:rPr>
        <w:t>Often designed to test a specific hypothesis from a specific theory</w:t>
      </w:r>
    </w:p>
    <w:p w14:paraId="76E67549" w14:textId="77777777" w:rsidR="00230CFC" w:rsidRPr="00230CFC" w:rsidRDefault="00230CFC" w:rsidP="00230CFC">
      <w:pPr>
        <w:pStyle w:val="NoteLevel1"/>
        <w:rPr>
          <w:rFonts w:asciiTheme="majorHAnsi" w:hAnsiTheme="majorHAnsi" w:cs="Times New Roman"/>
        </w:rPr>
      </w:pPr>
    </w:p>
    <w:p w14:paraId="022E62AA" w14:textId="77777777" w:rsidR="00230CFC" w:rsidRPr="00230CFC" w:rsidRDefault="00230CFC" w:rsidP="00230CFC">
      <w:pPr>
        <w:pStyle w:val="NoteLevel1"/>
        <w:rPr>
          <w:rFonts w:asciiTheme="majorHAnsi" w:hAnsiTheme="majorHAnsi" w:cs="Times New Roman"/>
        </w:rPr>
      </w:pPr>
    </w:p>
    <w:p w14:paraId="488BD206" w14:textId="77777777" w:rsidR="00230CFC" w:rsidRPr="00230CFC" w:rsidRDefault="00230CFC" w:rsidP="00230CFC">
      <w:pPr>
        <w:pStyle w:val="NoteLevel1"/>
        <w:rPr>
          <w:rFonts w:asciiTheme="majorHAnsi" w:hAnsiTheme="majorHAnsi" w:cs="Times New Roman"/>
        </w:rPr>
      </w:pPr>
      <w:r w:rsidRPr="00230CFC">
        <w:rPr>
          <w:rFonts w:asciiTheme="majorHAnsi" w:hAnsiTheme="majorHAnsi" w:cs="Times New Roman"/>
        </w:rPr>
        <w:t xml:space="preserve">   Male                                       Female</w:t>
      </w:r>
    </w:p>
    <w:p w14:paraId="370507D9" w14:textId="77777777" w:rsidR="00230CFC" w:rsidRPr="00230CFC" w:rsidRDefault="00230CFC" w:rsidP="00230CFC">
      <w:pPr>
        <w:pStyle w:val="NoteLevel1"/>
        <w:rPr>
          <w:rFonts w:asciiTheme="majorHAnsi" w:hAnsiTheme="majorHAnsi" w:cs="Times New Roman"/>
        </w:rPr>
      </w:pPr>
      <w:r w:rsidRPr="00230CFC">
        <w:rPr>
          <w:rFonts w:asciiTheme="majorHAnsi" w:hAnsiTheme="majorHAnsi" w:cs="Times New Roman"/>
          <w:noProof/>
        </w:rPr>
        <w:drawing>
          <wp:anchor distT="0" distB="0" distL="114300" distR="114300" simplePos="0" relativeHeight="251675648" behindDoc="0" locked="0" layoutInCell="1" allowOverlap="1" wp14:anchorId="17B77C8E" wp14:editId="75321572">
            <wp:simplePos x="0" y="0"/>
            <wp:positionH relativeFrom="column">
              <wp:posOffset>508635</wp:posOffset>
            </wp:positionH>
            <wp:positionV relativeFrom="paragraph">
              <wp:posOffset>0</wp:posOffset>
            </wp:positionV>
            <wp:extent cx="4519295" cy="1801495"/>
            <wp:effectExtent l="0" t="0" r="1905" b="1905"/>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519295" cy="18014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0AEE3E" w14:textId="77777777" w:rsidR="00230CFC" w:rsidRPr="00230CFC" w:rsidRDefault="00230CFC" w:rsidP="00230CFC">
      <w:pPr>
        <w:pStyle w:val="NoteLevel1"/>
        <w:rPr>
          <w:rFonts w:asciiTheme="majorHAnsi" w:hAnsiTheme="majorHAnsi" w:cs="Times New Roman"/>
        </w:rPr>
      </w:pPr>
    </w:p>
    <w:p w14:paraId="59629544" w14:textId="77777777" w:rsidR="00230CFC" w:rsidRPr="00230CFC" w:rsidRDefault="00230CFC" w:rsidP="00230CFC">
      <w:pPr>
        <w:pStyle w:val="NoteLevel1"/>
        <w:rPr>
          <w:rFonts w:asciiTheme="majorHAnsi" w:hAnsiTheme="majorHAnsi" w:cs="Times New Roman"/>
        </w:rPr>
      </w:pPr>
    </w:p>
    <w:p w14:paraId="36053C41" w14:textId="77777777" w:rsidR="00230CFC" w:rsidRPr="00230CFC" w:rsidRDefault="00230CFC" w:rsidP="00230CFC">
      <w:pPr>
        <w:pStyle w:val="NoteLevel1"/>
        <w:rPr>
          <w:rFonts w:asciiTheme="majorHAnsi" w:hAnsiTheme="majorHAnsi" w:cs="Times New Roman"/>
        </w:rPr>
      </w:pPr>
    </w:p>
    <w:p w14:paraId="01E54855" w14:textId="77777777" w:rsidR="00230CFC" w:rsidRPr="00230CFC" w:rsidRDefault="00230CFC" w:rsidP="00230CFC">
      <w:pPr>
        <w:pStyle w:val="NoteLevel1"/>
        <w:rPr>
          <w:rFonts w:asciiTheme="majorHAnsi" w:hAnsiTheme="majorHAnsi" w:cs="Times New Roman"/>
        </w:rPr>
      </w:pPr>
    </w:p>
    <w:p w14:paraId="541499A1" w14:textId="77777777" w:rsidR="00230CFC" w:rsidRPr="00230CFC" w:rsidRDefault="00230CFC" w:rsidP="00230CFC">
      <w:pPr>
        <w:pStyle w:val="NoteLevel1"/>
        <w:rPr>
          <w:rFonts w:asciiTheme="majorHAnsi" w:hAnsiTheme="majorHAnsi" w:cs="Times New Roman"/>
        </w:rPr>
      </w:pPr>
    </w:p>
    <w:p w14:paraId="35568A89" w14:textId="77777777" w:rsidR="00230CFC" w:rsidRPr="00230CFC" w:rsidRDefault="00230CFC" w:rsidP="00230CFC">
      <w:pPr>
        <w:pStyle w:val="NoteLevel1"/>
        <w:rPr>
          <w:rFonts w:asciiTheme="majorHAnsi" w:hAnsiTheme="majorHAnsi" w:cs="Times New Roman"/>
        </w:rPr>
      </w:pPr>
    </w:p>
    <w:p w14:paraId="540D7A77" w14:textId="77777777" w:rsidR="00230CFC" w:rsidRPr="00230CFC" w:rsidRDefault="00230CFC" w:rsidP="00230CFC">
      <w:pPr>
        <w:pStyle w:val="NoteLevel1"/>
        <w:rPr>
          <w:rFonts w:asciiTheme="majorHAnsi" w:hAnsiTheme="majorHAnsi" w:cs="Times New Roman"/>
        </w:rPr>
      </w:pPr>
    </w:p>
    <w:p w14:paraId="24201920" w14:textId="77777777" w:rsidR="00230CFC" w:rsidRPr="00230CFC" w:rsidRDefault="00230CFC" w:rsidP="00230CFC">
      <w:pPr>
        <w:pStyle w:val="NoteLevel1"/>
        <w:rPr>
          <w:rFonts w:asciiTheme="majorHAnsi" w:hAnsiTheme="majorHAnsi" w:cs="Times New Roman"/>
        </w:rPr>
      </w:pPr>
    </w:p>
    <w:p w14:paraId="7E7097B2" w14:textId="77777777" w:rsidR="00230CFC" w:rsidRPr="00230CFC" w:rsidRDefault="00230CFC" w:rsidP="00230CFC">
      <w:pPr>
        <w:pStyle w:val="NoteLevel1"/>
        <w:rPr>
          <w:rFonts w:asciiTheme="majorHAnsi" w:hAnsiTheme="majorHAnsi" w:cs="Times New Roman"/>
        </w:rPr>
      </w:pPr>
    </w:p>
    <w:p w14:paraId="407874E9" w14:textId="77777777" w:rsidR="00230CFC" w:rsidRPr="00230CFC" w:rsidRDefault="00230CFC" w:rsidP="00230CFC">
      <w:pPr>
        <w:pStyle w:val="NoteLevel1"/>
        <w:rPr>
          <w:rFonts w:asciiTheme="majorHAnsi" w:hAnsiTheme="majorHAnsi" w:cs="Times New Roman"/>
        </w:rPr>
      </w:pPr>
      <w:r w:rsidRPr="00230CFC">
        <w:rPr>
          <w:rFonts w:asciiTheme="majorHAnsi" w:hAnsiTheme="majorHAnsi" w:cs="Times New Roman"/>
          <w:u w:val="single"/>
        </w:rPr>
        <w:t xml:space="preserve">Applied research: </w:t>
      </w:r>
      <w:r w:rsidRPr="00230CFC">
        <w:rPr>
          <w:rFonts w:asciiTheme="majorHAnsi" w:hAnsiTheme="majorHAnsi" w:cs="Times New Roman"/>
        </w:rPr>
        <w:t>goal is to enlarge our understanding of naturally</w:t>
      </w:r>
    </w:p>
    <w:p w14:paraId="6829E230" w14:textId="77777777" w:rsidR="00230CFC" w:rsidRPr="00230CFC" w:rsidRDefault="00230CFC" w:rsidP="00230CFC">
      <w:pPr>
        <w:pStyle w:val="NoteLevel1"/>
        <w:rPr>
          <w:rFonts w:asciiTheme="majorHAnsi" w:hAnsiTheme="majorHAnsi" w:cs="Times New Roman"/>
        </w:rPr>
      </w:pPr>
      <w:r w:rsidRPr="00230CFC">
        <w:rPr>
          <w:rFonts w:asciiTheme="majorHAnsi" w:hAnsiTheme="majorHAnsi" w:cs="Times New Roman"/>
        </w:rPr>
        <w:t>Occurring events</w:t>
      </w:r>
    </w:p>
    <w:p w14:paraId="29D73995" w14:textId="77777777" w:rsidR="00230CFC" w:rsidRPr="00230CFC" w:rsidRDefault="00230CFC" w:rsidP="00230CFC">
      <w:pPr>
        <w:pStyle w:val="NoteLevel2"/>
        <w:rPr>
          <w:rFonts w:asciiTheme="majorHAnsi" w:hAnsiTheme="majorHAnsi" w:cs="Times New Roman"/>
        </w:rPr>
      </w:pPr>
      <w:r w:rsidRPr="00230CFC">
        <w:rPr>
          <w:rFonts w:asciiTheme="majorHAnsi" w:hAnsiTheme="majorHAnsi" w:cs="Times New Roman"/>
        </w:rPr>
        <w:t>Additional goal is to find solutions to practical problems</w:t>
      </w:r>
    </w:p>
    <w:p w14:paraId="40C8E36B" w14:textId="77777777" w:rsidR="00230CFC" w:rsidRPr="00230CFC" w:rsidRDefault="00230CFC" w:rsidP="00230CFC">
      <w:pPr>
        <w:pStyle w:val="NoteLevel1"/>
        <w:rPr>
          <w:rFonts w:asciiTheme="majorHAnsi" w:hAnsiTheme="majorHAnsi" w:cs="Times New Roman"/>
        </w:rPr>
      </w:pPr>
      <w:r w:rsidRPr="00230CFC">
        <w:rPr>
          <w:rFonts w:asciiTheme="majorHAnsi" w:hAnsiTheme="majorHAnsi" w:cs="Times New Roman"/>
          <w:noProof/>
        </w:rPr>
        <w:drawing>
          <wp:inline distT="0" distB="0" distL="0" distR="0" wp14:anchorId="1D6DA9A8" wp14:editId="13125399">
            <wp:extent cx="1708785" cy="2476500"/>
            <wp:effectExtent l="0" t="0" r="0" b="1270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708785" cy="2476500"/>
                    </a:xfrm>
                    <a:prstGeom prst="rect">
                      <a:avLst/>
                    </a:prstGeom>
                    <a:noFill/>
                    <a:ln>
                      <a:noFill/>
                    </a:ln>
                  </pic:spPr>
                </pic:pic>
              </a:graphicData>
            </a:graphic>
          </wp:inline>
        </w:drawing>
      </w:r>
      <w:r w:rsidRPr="00230CFC">
        <w:rPr>
          <w:rFonts w:asciiTheme="majorHAnsi" w:hAnsiTheme="majorHAnsi" w:cs="Times New Roman"/>
        </w:rPr>
        <w:t xml:space="preserve">    </w:t>
      </w:r>
      <w:r w:rsidRPr="00230CFC">
        <w:rPr>
          <w:rFonts w:asciiTheme="majorHAnsi" w:hAnsiTheme="majorHAnsi" w:cs="Times New Roman"/>
          <w:noProof/>
        </w:rPr>
        <w:drawing>
          <wp:inline distT="0" distB="0" distL="0" distR="0" wp14:anchorId="411DC596" wp14:editId="2E31DD64">
            <wp:extent cx="2235200" cy="223520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35200" cy="2235200"/>
                    </a:xfrm>
                    <a:prstGeom prst="rect">
                      <a:avLst/>
                    </a:prstGeom>
                    <a:noFill/>
                    <a:ln>
                      <a:noFill/>
                    </a:ln>
                  </pic:spPr>
                </pic:pic>
              </a:graphicData>
            </a:graphic>
          </wp:inline>
        </w:drawing>
      </w:r>
    </w:p>
    <w:p w14:paraId="75C954FD" w14:textId="77777777" w:rsidR="00230CFC" w:rsidRPr="00230CFC" w:rsidRDefault="00230CFC" w:rsidP="00230CFC">
      <w:pPr>
        <w:pStyle w:val="NoteLevel1"/>
        <w:rPr>
          <w:rFonts w:asciiTheme="majorHAnsi" w:hAnsiTheme="majorHAnsi" w:cs="Times New Roman"/>
        </w:rPr>
      </w:pPr>
    </w:p>
    <w:p w14:paraId="47CE54F0" w14:textId="77777777" w:rsidR="00230CFC" w:rsidRDefault="00230CFC" w:rsidP="00230CFC">
      <w:pPr>
        <w:pStyle w:val="NoteLevel1"/>
        <w:rPr>
          <w:rFonts w:asciiTheme="majorHAnsi" w:hAnsiTheme="majorHAnsi" w:cs="Times New Roman"/>
          <w:i/>
          <w:color w:val="FF0000"/>
        </w:rPr>
      </w:pPr>
      <w:r w:rsidRPr="00230CFC">
        <w:rPr>
          <w:rFonts w:asciiTheme="majorHAnsi" w:hAnsiTheme="majorHAnsi" w:cs="Times New Roman"/>
          <w:i/>
          <w:color w:val="FF0000"/>
        </w:rPr>
        <w:t>Define variables:</w:t>
      </w:r>
    </w:p>
    <w:p w14:paraId="7369995D" w14:textId="77777777" w:rsidR="00230CFC" w:rsidRPr="00230CFC" w:rsidRDefault="00230CFC" w:rsidP="00230CFC">
      <w:pPr>
        <w:pStyle w:val="NoteLevel1"/>
        <w:rPr>
          <w:rFonts w:asciiTheme="majorHAnsi" w:hAnsiTheme="majorHAnsi" w:cs="Times New Roman"/>
          <w:i/>
          <w:color w:val="FF0000"/>
        </w:rPr>
      </w:pPr>
    </w:p>
    <w:p w14:paraId="519D4BBC" w14:textId="77777777" w:rsidR="00230CFC" w:rsidRPr="00230CFC" w:rsidRDefault="00230CFC" w:rsidP="00230CFC">
      <w:pPr>
        <w:pStyle w:val="NoteLevel1"/>
        <w:rPr>
          <w:rFonts w:asciiTheme="majorHAnsi" w:hAnsiTheme="majorHAnsi" w:cs="Times New Roman"/>
        </w:rPr>
      </w:pPr>
      <w:r w:rsidRPr="00230CFC">
        <w:rPr>
          <w:rFonts w:asciiTheme="majorHAnsi" w:hAnsiTheme="majorHAnsi" w:cs="Times New Roman"/>
          <w:u w:val="single"/>
        </w:rPr>
        <w:t>Conceptual variables:</w:t>
      </w:r>
      <w:r w:rsidRPr="00230CFC">
        <w:rPr>
          <w:rFonts w:asciiTheme="majorHAnsi" w:hAnsiTheme="majorHAnsi" w:cs="Times New Roman"/>
        </w:rPr>
        <w:t xml:space="preserve"> are abstract or general variables</w:t>
      </w:r>
    </w:p>
    <w:p w14:paraId="1A6F4F41" w14:textId="77777777" w:rsidR="00230CFC" w:rsidRPr="00230CFC" w:rsidRDefault="00230CFC" w:rsidP="00230CFC">
      <w:pPr>
        <w:pStyle w:val="NoteLevel1"/>
        <w:rPr>
          <w:rFonts w:asciiTheme="majorHAnsi" w:hAnsiTheme="majorHAnsi" w:cs="Times New Roman"/>
          <w:u w:val="single"/>
        </w:rPr>
      </w:pPr>
    </w:p>
    <w:p w14:paraId="3B402FEE" w14:textId="77777777" w:rsidR="00230CFC" w:rsidRPr="00230CFC" w:rsidRDefault="00230CFC" w:rsidP="00230CFC">
      <w:pPr>
        <w:pStyle w:val="NoteLevel1"/>
        <w:rPr>
          <w:rFonts w:asciiTheme="majorHAnsi" w:hAnsiTheme="majorHAnsi" w:cs="Times New Roman"/>
        </w:rPr>
      </w:pPr>
      <w:r w:rsidRPr="00230CFC">
        <w:rPr>
          <w:rFonts w:asciiTheme="majorHAnsi" w:hAnsiTheme="majorHAnsi" w:cs="Times New Roman"/>
          <w:u w:val="single"/>
        </w:rPr>
        <w:t>An operational definition</w:t>
      </w:r>
      <w:r w:rsidRPr="00230CFC">
        <w:rPr>
          <w:rFonts w:asciiTheme="majorHAnsi" w:hAnsiTheme="majorHAnsi" w:cs="Times New Roman"/>
        </w:rPr>
        <w:t>: states specifically how the conceptual variable will be manipulated or measured.</w:t>
      </w:r>
    </w:p>
    <w:p w14:paraId="287B8398" w14:textId="77777777" w:rsidR="00230CFC" w:rsidRPr="00230CFC" w:rsidRDefault="00230CFC" w:rsidP="00230CFC">
      <w:pPr>
        <w:pStyle w:val="NoteLevel1"/>
        <w:rPr>
          <w:rFonts w:asciiTheme="majorHAnsi" w:hAnsiTheme="majorHAnsi" w:cs="Times New Roman"/>
        </w:rPr>
      </w:pPr>
      <w:r w:rsidRPr="00230CFC">
        <w:rPr>
          <w:rFonts w:asciiTheme="majorHAnsi" w:hAnsiTheme="majorHAnsi" w:cs="Times New Roman"/>
        </w:rPr>
        <w:t>Transforms the variable from the abstract (conceptual) to the specific (operational)</w:t>
      </w:r>
    </w:p>
    <w:p w14:paraId="257438A9" w14:textId="77777777" w:rsidR="00230CFC" w:rsidRPr="00230CFC" w:rsidRDefault="00230CFC" w:rsidP="00230CFC">
      <w:pPr>
        <w:pStyle w:val="NoteLevel1"/>
        <w:rPr>
          <w:rFonts w:asciiTheme="majorHAnsi" w:hAnsiTheme="majorHAnsi" w:cs="Times New Roman"/>
        </w:rPr>
      </w:pPr>
    </w:p>
    <w:p w14:paraId="76AE6815" w14:textId="77777777" w:rsidR="00230CFC" w:rsidRPr="00230CFC" w:rsidRDefault="00230CFC" w:rsidP="00230CFC">
      <w:pPr>
        <w:pStyle w:val="NoteLevel1"/>
        <w:rPr>
          <w:rFonts w:asciiTheme="majorHAnsi" w:hAnsiTheme="majorHAnsi" w:cs="Times New Roman"/>
        </w:rPr>
      </w:pPr>
      <w:r w:rsidRPr="00230CFC">
        <w:rPr>
          <w:rFonts w:asciiTheme="majorHAnsi" w:hAnsiTheme="majorHAnsi" w:cs="Times New Roman"/>
        </w:rPr>
        <w:t xml:space="preserve">1. </w:t>
      </w:r>
      <w:r w:rsidRPr="00230CFC">
        <w:rPr>
          <w:rFonts w:asciiTheme="majorHAnsi" w:hAnsiTheme="majorHAnsi" w:cs="Times New Roman"/>
          <w:u w:val="single"/>
        </w:rPr>
        <w:t>Independent Variables</w:t>
      </w:r>
      <w:r w:rsidRPr="00230CFC">
        <w:rPr>
          <w:rFonts w:asciiTheme="majorHAnsi" w:hAnsiTheme="majorHAnsi" w:cs="Times New Roman"/>
        </w:rPr>
        <w:t>: the factors experimenters manipulate to see if they affect the dependent variable</w:t>
      </w:r>
    </w:p>
    <w:p w14:paraId="0D812C21" w14:textId="77777777" w:rsidR="00230CFC" w:rsidRDefault="00230CFC" w:rsidP="00230CFC">
      <w:pPr>
        <w:pStyle w:val="NoteLevel1"/>
        <w:rPr>
          <w:rFonts w:asciiTheme="majorHAnsi" w:hAnsiTheme="majorHAnsi" w:cs="Times New Roman"/>
        </w:rPr>
      </w:pPr>
    </w:p>
    <w:p w14:paraId="1BDBF2C7" w14:textId="29D5E364" w:rsidR="00230CFC" w:rsidRPr="00230CFC" w:rsidRDefault="00230CFC" w:rsidP="00230CFC">
      <w:pPr>
        <w:pStyle w:val="NoteLevel1"/>
        <w:rPr>
          <w:rFonts w:asciiTheme="majorHAnsi" w:hAnsiTheme="majorHAnsi" w:cs="Times New Roman"/>
        </w:rPr>
      </w:pPr>
      <w:r w:rsidRPr="00230CFC">
        <w:rPr>
          <w:rFonts w:asciiTheme="majorHAnsi" w:hAnsiTheme="majorHAnsi" w:cs="Times New Roman"/>
        </w:rPr>
        <w:t>2.</w:t>
      </w:r>
      <w:r>
        <w:rPr>
          <w:rFonts w:asciiTheme="majorHAnsi" w:hAnsiTheme="majorHAnsi" w:cs="Times New Roman"/>
          <w:u w:val="single"/>
        </w:rPr>
        <w:t xml:space="preserve"> </w:t>
      </w:r>
      <w:r w:rsidRPr="00230CFC">
        <w:rPr>
          <w:rFonts w:asciiTheme="majorHAnsi" w:hAnsiTheme="majorHAnsi" w:cs="Times New Roman"/>
          <w:u w:val="single"/>
        </w:rPr>
        <w:t>Dependent Variables</w:t>
      </w:r>
      <w:r w:rsidRPr="00230CFC">
        <w:rPr>
          <w:rFonts w:asciiTheme="majorHAnsi" w:hAnsiTheme="majorHAnsi" w:cs="Times New Roman"/>
        </w:rPr>
        <w:t>: the factors experimenters measure to see if they are affected by the independent variable.</w:t>
      </w:r>
    </w:p>
    <w:p w14:paraId="2F869554" w14:textId="77777777" w:rsidR="00230CFC" w:rsidRDefault="00230CFC" w:rsidP="00230CFC">
      <w:pPr>
        <w:pStyle w:val="NoteLevel1"/>
        <w:rPr>
          <w:rFonts w:asciiTheme="majorHAnsi" w:hAnsiTheme="majorHAnsi" w:cs="Times New Roman"/>
        </w:rPr>
      </w:pPr>
    </w:p>
    <w:p w14:paraId="5FFD8D97" w14:textId="77777777" w:rsidR="00230CFC" w:rsidRPr="00230CFC" w:rsidRDefault="00230CFC" w:rsidP="00230CFC">
      <w:pPr>
        <w:pStyle w:val="NoteLevel1"/>
        <w:rPr>
          <w:rFonts w:asciiTheme="majorHAnsi" w:hAnsiTheme="majorHAnsi" w:cs="Times New Roman"/>
        </w:rPr>
      </w:pPr>
      <w:r w:rsidRPr="00230CFC">
        <w:rPr>
          <w:rFonts w:asciiTheme="majorHAnsi" w:hAnsiTheme="majorHAnsi" w:cs="Times New Roman"/>
        </w:rPr>
        <w:t xml:space="preserve">3. </w:t>
      </w:r>
      <w:r w:rsidRPr="00230CFC">
        <w:rPr>
          <w:rFonts w:asciiTheme="majorHAnsi" w:hAnsiTheme="majorHAnsi" w:cs="Times New Roman"/>
          <w:u w:val="single"/>
        </w:rPr>
        <w:t>Subject Variables</w:t>
      </w:r>
      <w:r w:rsidRPr="00230CFC">
        <w:rPr>
          <w:rFonts w:asciiTheme="majorHAnsi" w:hAnsiTheme="majorHAnsi" w:cs="Times New Roman"/>
        </w:rPr>
        <w:t>: variables that characterize pre-existing differences among study participants.</w:t>
      </w:r>
    </w:p>
    <w:p w14:paraId="3A5F7A75" w14:textId="77777777" w:rsidR="003A2F0A" w:rsidRDefault="003A2F0A" w:rsidP="003A2F0A">
      <w:pPr>
        <w:pStyle w:val="NoteLevel1"/>
        <w:numPr>
          <w:ilvl w:val="0"/>
          <w:numId w:val="0"/>
        </w:numPr>
        <w:rPr>
          <w:rFonts w:ascii="Arial" w:hAnsi="Arial" w:cs="Arial"/>
          <w:u w:val="single"/>
        </w:rPr>
      </w:pPr>
    </w:p>
    <w:p w14:paraId="1D2DB6C5" w14:textId="35E11E66" w:rsidR="00230CFC" w:rsidRPr="003A2F0A" w:rsidRDefault="003A2F0A" w:rsidP="003A2F0A">
      <w:pPr>
        <w:pStyle w:val="NoteLevel1"/>
        <w:numPr>
          <w:ilvl w:val="0"/>
          <w:numId w:val="0"/>
        </w:numPr>
        <w:rPr>
          <w:rFonts w:asciiTheme="majorHAnsi" w:hAnsiTheme="majorHAnsi" w:cs="Arial"/>
        </w:rPr>
      </w:pPr>
      <w:r w:rsidRPr="003A2F0A">
        <w:rPr>
          <w:rFonts w:asciiTheme="majorHAnsi" w:hAnsiTheme="majorHAnsi" w:cs="Arial"/>
          <w:u w:val="single"/>
        </w:rPr>
        <w:t>Construct the validity of the cause</w:t>
      </w:r>
      <w:r w:rsidRPr="003A2F0A">
        <w:rPr>
          <w:rFonts w:asciiTheme="majorHAnsi" w:hAnsiTheme="majorHAnsi" w:cs="Arial"/>
        </w:rPr>
        <w:t>: the extent to which the independent variable is a valid representation of the theoretical stimulus</w:t>
      </w:r>
    </w:p>
    <w:p w14:paraId="7BE9A5E1" w14:textId="77777777" w:rsidR="003A2F0A" w:rsidRPr="003A2F0A" w:rsidRDefault="003A2F0A" w:rsidP="003A2F0A">
      <w:pPr>
        <w:pStyle w:val="NoteLevel1"/>
        <w:numPr>
          <w:ilvl w:val="0"/>
          <w:numId w:val="0"/>
        </w:numPr>
        <w:rPr>
          <w:rFonts w:asciiTheme="majorHAnsi" w:hAnsiTheme="majorHAnsi" w:cs="Arial"/>
          <w:u w:val="single"/>
        </w:rPr>
      </w:pPr>
    </w:p>
    <w:p w14:paraId="2B5C1C87" w14:textId="1EA4EA0F" w:rsidR="003A2F0A" w:rsidRPr="003A2F0A" w:rsidRDefault="003A2F0A" w:rsidP="003A2F0A">
      <w:pPr>
        <w:pStyle w:val="NoteLevel1"/>
        <w:numPr>
          <w:ilvl w:val="0"/>
          <w:numId w:val="0"/>
        </w:numPr>
        <w:rPr>
          <w:rFonts w:asciiTheme="majorHAnsi" w:hAnsiTheme="majorHAnsi" w:cs="Times New Roman"/>
        </w:rPr>
      </w:pPr>
      <w:r w:rsidRPr="003A2F0A">
        <w:rPr>
          <w:rFonts w:asciiTheme="majorHAnsi" w:hAnsiTheme="majorHAnsi" w:cs="Arial"/>
          <w:u w:val="single"/>
        </w:rPr>
        <w:t>Construct the validity of the effect:</w:t>
      </w:r>
      <w:r w:rsidRPr="003A2F0A">
        <w:rPr>
          <w:rFonts w:asciiTheme="majorHAnsi" w:hAnsiTheme="majorHAnsi" w:cs="Arial"/>
        </w:rPr>
        <w:t xml:space="preserve"> the extent to which the dependent variable is a valid representation of the theoretical response</w:t>
      </w:r>
    </w:p>
    <w:p w14:paraId="18580560" w14:textId="77777777" w:rsidR="003A2F0A" w:rsidRDefault="003A2F0A" w:rsidP="00230CFC">
      <w:pPr>
        <w:pStyle w:val="NoteLevel1"/>
        <w:rPr>
          <w:rFonts w:asciiTheme="majorHAnsi" w:hAnsiTheme="majorHAnsi" w:cs="Times New Roman"/>
          <w:i/>
          <w:color w:val="FF0000"/>
        </w:rPr>
      </w:pPr>
    </w:p>
    <w:p w14:paraId="7DC96008" w14:textId="77777777" w:rsidR="00230CFC" w:rsidRPr="00230CFC" w:rsidRDefault="00230CFC" w:rsidP="00230CFC">
      <w:pPr>
        <w:pStyle w:val="NoteLevel1"/>
        <w:rPr>
          <w:rFonts w:asciiTheme="majorHAnsi" w:hAnsiTheme="majorHAnsi" w:cs="Times New Roman"/>
          <w:i/>
          <w:color w:val="FF0000"/>
        </w:rPr>
      </w:pPr>
      <w:r w:rsidRPr="00230CFC">
        <w:rPr>
          <w:rFonts w:asciiTheme="majorHAnsi" w:hAnsiTheme="majorHAnsi" w:cs="Times New Roman"/>
          <w:i/>
          <w:color w:val="FF0000"/>
        </w:rPr>
        <w:t>Research design:</w:t>
      </w:r>
    </w:p>
    <w:p w14:paraId="352D6704" w14:textId="77777777" w:rsidR="00230CFC" w:rsidRPr="00230CFC" w:rsidRDefault="00230CFC" w:rsidP="00230CFC">
      <w:pPr>
        <w:pStyle w:val="NoteLevel1"/>
        <w:rPr>
          <w:rFonts w:asciiTheme="majorHAnsi" w:hAnsiTheme="majorHAnsi" w:cs="Times New Roman"/>
          <w:i/>
        </w:rPr>
      </w:pPr>
    </w:p>
    <w:p w14:paraId="31760326" w14:textId="77777777" w:rsidR="00230CFC" w:rsidRPr="00230CFC" w:rsidRDefault="00230CFC" w:rsidP="00230CFC">
      <w:pPr>
        <w:pStyle w:val="NoteLevel1"/>
        <w:rPr>
          <w:rFonts w:asciiTheme="majorHAnsi" w:hAnsiTheme="majorHAnsi" w:cs="Times New Roman"/>
        </w:rPr>
      </w:pPr>
      <w:r w:rsidRPr="00230CFC">
        <w:rPr>
          <w:rFonts w:asciiTheme="majorHAnsi" w:hAnsiTheme="majorHAnsi" w:cs="Times New Roman"/>
        </w:rPr>
        <w:t>Social psychologists use several different methods in the research process</w:t>
      </w:r>
    </w:p>
    <w:p w14:paraId="1763A68B" w14:textId="77777777" w:rsidR="00230CFC" w:rsidRPr="00230CFC" w:rsidRDefault="00230CFC" w:rsidP="00230CFC">
      <w:pPr>
        <w:pStyle w:val="NoteLevel1"/>
        <w:rPr>
          <w:rFonts w:asciiTheme="majorHAnsi" w:hAnsiTheme="majorHAnsi" w:cs="Times New Roman"/>
          <w:b/>
          <w:u w:val="single"/>
        </w:rPr>
      </w:pPr>
    </w:p>
    <w:p w14:paraId="64F8DEE3" w14:textId="77777777" w:rsidR="00230CFC" w:rsidRPr="00230CFC" w:rsidRDefault="00230CFC" w:rsidP="00230CFC">
      <w:pPr>
        <w:pStyle w:val="NoteLevel1"/>
        <w:rPr>
          <w:rFonts w:asciiTheme="majorHAnsi" w:hAnsiTheme="majorHAnsi" w:cs="Times New Roman"/>
          <w:b/>
        </w:rPr>
      </w:pPr>
      <w:r w:rsidRPr="00230CFC">
        <w:rPr>
          <w:rFonts w:asciiTheme="majorHAnsi" w:hAnsiTheme="majorHAnsi" w:cs="Times New Roman"/>
          <w:b/>
        </w:rPr>
        <w:t xml:space="preserve">Descriptive Methods: </w:t>
      </w:r>
    </w:p>
    <w:p w14:paraId="3A8B93BD" w14:textId="77777777" w:rsidR="00230CFC" w:rsidRPr="00230CFC" w:rsidRDefault="00230CFC" w:rsidP="00230CFC">
      <w:pPr>
        <w:pStyle w:val="NoteLevel1"/>
        <w:rPr>
          <w:rFonts w:asciiTheme="majorHAnsi" w:hAnsiTheme="majorHAnsi" w:cs="Times New Roman"/>
          <w:b/>
        </w:rPr>
      </w:pPr>
      <w:r w:rsidRPr="00230CFC">
        <w:rPr>
          <w:rFonts w:asciiTheme="majorHAnsi" w:hAnsiTheme="majorHAnsi" w:cs="Times New Roman"/>
        </w:rPr>
        <w:t>Goal is to describe people and their thoughts, feelings, and behaviors</w:t>
      </w:r>
    </w:p>
    <w:p w14:paraId="17AF9B5F" w14:textId="77777777" w:rsidR="00230CFC" w:rsidRPr="00230CFC" w:rsidRDefault="00230CFC" w:rsidP="00230CFC">
      <w:pPr>
        <w:pStyle w:val="NoteLevel1"/>
        <w:rPr>
          <w:rFonts w:asciiTheme="majorHAnsi" w:hAnsiTheme="majorHAnsi" w:cs="Times New Roman"/>
          <w:b/>
          <w:u w:val="single"/>
        </w:rPr>
      </w:pPr>
    </w:p>
    <w:p w14:paraId="46E83998" w14:textId="77777777" w:rsidR="00230CFC" w:rsidRPr="00230CFC" w:rsidRDefault="00230CFC" w:rsidP="00230CFC">
      <w:pPr>
        <w:pStyle w:val="NoteLevel1"/>
        <w:rPr>
          <w:rFonts w:asciiTheme="majorHAnsi" w:hAnsiTheme="majorHAnsi" w:cs="Times New Roman"/>
        </w:rPr>
      </w:pPr>
      <w:r w:rsidRPr="00230CFC">
        <w:rPr>
          <w:rFonts w:asciiTheme="majorHAnsi" w:hAnsiTheme="majorHAnsi" w:cs="Times New Roman"/>
          <w:u w:val="single"/>
        </w:rPr>
        <w:t>Observational studies:</w:t>
      </w:r>
      <w:r w:rsidRPr="00230CFC">
        <w:rPr>
          <w:rFonts w:asciiTheme="majorHAnsi" w:hAnsiTheme="majorHAnsi" w:cs="Times New Roman"/>
        </w:rPr>
        <w:t xml:space="preserve"> simply observing behavior</w:t>
      </w:r>
    </w:p>
    <w:p w14:paraId="55F64AE4" w14:textId="77777777" w:rsidR="00230CFC" w:rsidRPr="00230CFC" w:rsidRDefault="00230CFC" w:rsidP="00230CFC">
      <w:pPr>
        <w:pStyle w:val="NoteLevel1"/>
        <w:rPr>
          <w:rFonts w:asciiTheme="majorHAnsi" w:hAnsiTheme="majorHAnsi" w:cs="Times New Roman"/>
        </w:rPr>
      </w:pPr>
    </w:p>
    <w:p w14:paraId="64A40264" w14:textId="77777777" w:rsidR="00230CFC" w:rsidRPr="00230CFC" w:rsidRDefault="00230CFC" w:rsidP="00230CFC">
      <w:pPr>
        <w:pStyle w:val="NoteLevel1"/>
        <w:rPr>
          <w:rFonts w:asciiTheme="majorHAnsi" w:hAnsiTheme="majorHAnsi" w:cs="Times New Roman"/>
        </w:rPr>
      </w:pPr>
      <w:r w:rsidRPr="00230CFC">
        <w:rPr>
          <w:rFonts w:asciiTheme="majorHAnsi" w:hAnsiTheme="majorHAnsi" w:cs="Times New Roman"/>
          <w:u w:val="single"/>
        </w:rPr>
        <w:t>Archival studies</w:t>
      </w:r>
      <w:r w:rsidRPr="00230CFC">
        <w:rPr>
          <w:rFonts w:asciiTheme="majorHAnsi" w:hAnsiTheme="majorHAnsi" w:cs="Times New Roman"/>
        </w:rPr>
        <w:t>: examining existing records of past events and behaviors</w:t>
      </w:r>
    </w:p>
    <w:p w14:paraId="0DF82C06" w14:textId="77777777" w:rsidR="00230CFC" w:rsidRPr="00230CFC" w:rsidRDefault="00230CFC" w:rsidP="00230CFC">
      <w:pPr>
        <w:pStyle w:val="NoteLevel1"/>
        <w:rPr>
          <w:rFonts w:asciiTheme="majorHAnsi" w:hAnsiTheme="majorHAnsi" w:cs="Times New Roman"/>
        </w:rPr>
      </w:pPr>
    </w:p>
    <w:p w14:paraId="02FC8FF2" w14:textId="77777777" w:rsidR="00230CFC" w:rsidRPr="00230CFC" w:rsidRDefault="00230CFC" w:rsidP="00230CFC">
      <w:pPr>
        <w:pStyle w:val="NoteLevel1"/>
        <w:rPr>
          <w:rFonts w:asciiTheme="majorHAnsi" w:hAnsiTheme="majorHAnsi" w:cs="Times New Roman"/>
        </w:rPr>
      </w:pPr>
      <w:r w:rsidRPr="00230CFC">
        <w:rPr>
          <w:rFonts w:asciiTheme="majorHAnsi" w:hAnsiTheme="majorHAnsi" w:cs="Times New Roman"/>
          <w:u w:val="single"/>
        </w:rPr>
        <w:t>Surveys</w:t>
      </w:r>
      <w:r w:rsidRPr="00230CFC">
        <w:rPr>
          <w:rFonts w:asciiTheme="majorHAnsi" w:hAnsiTheme="majorHAnsi" w:cs="Times New Roman"/>
        </w:rPr>
        <w:t>: involves asking people questions about their attitudes, beliefs, and behavior</w:t>
      </w:r>
    </w:p>
    <w:p w14:paraId="2E2AF3AF" w14:textId="77777777" w:rsidR="00230CFC" w:rsidRPr="00230CFC" w:rsidRDefault="00230CFC" w:rsidP="00230CFC">
      <w:pPr>
        <w:pStyle w:val="NoteLevel1"/>
        <w:rPr>
          <w:rFonts w:asciiTheme="majorHAnsi" w:hAnsiTheme="majorHAnsi" w:cs="Times New Roman"/>
        </w:rPr>
      </w:pPr>
      <w:r w:rsidRPr="00230CFC">
        <w:rPr>
          <w:rFonts w:asciiTheme="majorHAnsi" w:hAnsiTheme="majorHAnsi" w:cs="Times New Roman"/>
        </w:rPr>
        <w:t xml:space="preserve"> Importance of random sampling</w:t>
      </w:r>
    </w:p>
    <w:p w14:paraId="40D33FF7" w14:textId="77777777" w:rsidR="00230CFC" w:rsidRPr="00230CFC" w:rsidRDefault="00230CFC" w:rsidP="00230CFC">
      <w:pPr>
        <w:pStyle w:val="NoteLevel1"/>
        <w:rPr>
          <w:rFonts w:asciiTheme="majorHAnsi" w:hAnsiTheme="majorHAnsi" w:cs="Times New Roman"/>
        </w:rPr>
      </w:pPr>
    </w:p>
    <w:p w14:paraId="0349CAD7" w14:textId="77777777" w:rsidR="00230CFC" w:rsidRPr="00230CFC" w:rsidRDefault="00230CFC" w:rsidP="00230CFC">
      <w:pPr>
        <w:pStyle w:val="NoteLevel1"/>
        <w:rPr>
          <w:rFonts w:asciiTheme="majorHAnsi" w:hAnsiTheme="majorHAnsi" w:cs="Times New Roman"/>
          <w:b/>
        </w:rPr>
      </w:pPr>
      <w:r w:rsidRPr="00230CFC">
        <w:rPr>
          <w:rFonts w:asciiTheme="majorHAnsi" w:hAnsiTheme="majorHAnsi" w:cs="Times New Roman"/>
          <w:b/>
        </w:rPr>
        <w:t>Correlational Methods</w:t>
      </w:r>
    </w:p>
    <w:p w14:paraId="40F740FE" w14:textId="77777777" w:rsidR="00230CFC" w:rsidRPr="00230CFC" w:rsidRDefault="00230CFC" w:rsidP="00230CFC">
      <w:pPr>
        <w:pStyle w:val="NoteLevel2"/>
        <w:rPr>
          <w:rFonts w:asciiTheme="majorHAnsi" w:hAnsiTheme="majorHAnsi" w:cs="Times New Roman"/>
        </w:rPr>
      </w:pPr>
      <w:r w:rsidRPr="00230CFC">
        <w:rPr>
          <w:rFonts w:asciiTheme="majorHAnsi" w:hAnsiTheme="majorHAnsi" w:cs="Times New Roman"/>
        </w:rPr>
        <w:t>Goal is to learn about the relationship between variables</w:t>
      </w:r>
    </w:p>
    <w:p w14:paraId="68853487" w14:textId="77777777" w:rsidR="00230CFC" w:rsidRPr="00230CFC" w:rsidRDefault="00230CFC" w:rsidP="00230CFC">
      <w:pPr>
        <w:pStyle w:val="NoteLevel2"/>
        <w:rPr>
          <w:rFonts w:asciiTheme="majorHAnsi" w:hAnsiTheme="majorHAnsi" w:cs="Times New Roman"/>
        </w:rPr>
      </w:pPr>
      <w:r w:rsidRPr="00230CFC">
        <w:rPr>
          <w:rFonts w:asciiTheme="majorHAnsi" w:hAnsiTheme="majorHAnsi" w:cs="Times New Roman"/>
        </w:rPr>
        <w:t>How similar or distinct are two different variables?</w:t>
      </w:r>
    </w:p>
    <w:p w14:paraId="593D113C" w14:textId="77777777" w:rsidR="00230CFC" w:rsidRPr="00230CFC" w:rsidRDefault="00230CFC" w:rsidP="00230CFC">
      <w:pPr>
        <w:pStyle w:val="NoteLevel2"/>
        <w:rPr>
          <w:rFonts w:asciiTheme="majorHAnsi" w:hAnsiTheme="majorHAnsi" w:cs="Times New Roman"/>
        </w:rPr>
      </w:pPr>
      <w:r w:rsidRPr="00230CFC">
        <w:rPr>
          <w:rFonts w:asciiTheme="majorHAnsi" w:hAnsiTheme="majorHAnsi" w:cs="Times New Roman"/>
        </w:rPr>
        <w:t>How well does one variable predict another variable?</w:t>
      </w:r>
    </w:p>
    <w:p w14:paraId="16CAFDBF" w14:textId="77777777" w:rsidR="00230CFC" w:rsidRPr="00230CFC" w:rsidRDefault="00230CFC" w:rsidP="00230CFC">
      <w:pPr>
        <w:pStyle w:val="NoteLevel2"/>
        <w:rPr>
          <w:rFonts w:asciiTheme="majorHAnsi" w:hAnsiTheme="majorHAnsi" w:cs="Times New Roman"/>
        </w:rPr>
      </w:pPr>
      <w:r w:rsidRPr="00230CFC">
        <w:rPr>
          <w:rFonts w:asciiTheme="majorHAnsi" w:hAnsiTheme="majorHAnsi" w:cs="Times New Roman"/>
        </w:rPr>
        <w:t>Role of the correlation coefficient</w:t>
      </w:r>
    </w:p>
    <w:p w14:paraId="04753ECA" w14:textId="77777777" w:rsidR="00230CFC" w:rsidRPr="00230CFC" w:rsidRDefault="00230CFC" w:rsidP="00230CFC">
      <w:pPr>
        <w:pStyle w:val="NoteLevel2"/>
        <w:rPr>
          <w:rFonts w:asciiTheme="majorHAnsi" w:hAnsiTheme="majorHAnsi" w:cs="Times New Roman"/>
        </w:rPr>
      </w:pPr>
      <w:r w:rsidRPr="00230CFC">
        <w:rPr>
          <w:rFonts w:asciiTheme="majorHAnsi" w:hAnsiTheme="majorHAnsi" w:cs="Times New Roman"/>
        </w:rPr>
        <w:t>Measure of the strength and direction of the relationship between 2 variables</w:t>
      </w:r>
    </w:p>
    <w:p w14:paraId="20F679EA" w14:textId="77777777" w:rsidR="00230CFC" w:rsidRPr="00230CFC" w:rsidRDefault="00230CFC" w:rsidP="00230CFC">
      <w:pPr>
        <w:pStyle w:val="NoteLevel1"/>
        <w:rPr>
          <w:rFonts w:asciiTheme="majorHAnsi" w:hAnsiTheme="majorHAnsi" w:cs="Times New Roman"/>
        </w:rPr>
      </w:pPr>
    </w:p>
    <w:p w14:paraId="2AAFD821" w14:textId="77777777" w:rsidR="00230CFC" w:rsidRDefault="00230CFC" w:rsidP="00230CFC">
      <w:pPr>
        <w:pStyle w:val="NoteLevel1"/>
        <w:rPr>
          <w:rFonts w:asciiTheme="majorHAnsi" w:hAnsiTheme="majorHAnsi" w:cs="Times New Roman"/>
          <w:i/>
          <w:color w:val="FF0000"/>
        </w:rPr>
      </w:pPr>
      <w:r w:rsidRPr="00230CFC">
        <w:rPr>
          <w:rFonts w:asciiTheme="majorHAnsi" w:hAnsiTheme="majorHAnsi" w:cs="Times New Roman"/>
          <w:i/>
          <w:color w:val="FF0000"/>
        </w:rPr>
        <w:t>Concurrent vs. prospective</w:t>
      </w:r>
    </w:p>
    <w:p w14:paraId="591B78DA" w14:textId="77777777" w:rsidR="00230CFC" w:rsidRPr="00230CFC" w:rsidRDefault="00230CFC" w:rsidP="00230CFC">
      <w:pPr>
        <w:pStyle w:val="NoteLevel1"/>
        <w:rPr>
          <w:rFonts w:asciiTheme="majorHAnsi" w:hAnsiTheme="majorHAnsi" w:cs="Times New Roman"/>
          <w:i/>
          <w:color w:val="FF0000"/>
        </w:rPr>
      </w:pPr>
    </w:p>
    <w:p w14:paraId="370346D3" w14:textId="77777777" w:rsidR="00230CFC" w:rsidRPr="00230CFC" w:rsidRDefault="00230CFC" w:rsidP="00230CFC">
      <w:pPr>
        <w:pStyle w:val="NoteLevel1"/>
        <w:rPr>
          <w:rFonts w:asciiTheme="majorHAnsi" w:hAnsiTheme="majorHAnsi" w:cs="Times New Roman"/>
        </w:rPr>
      </w:pPr>
      <w:r w:rsidRPr="00230CFC">
        <w:rPr>
          <w:rFonts w:asciiTheme="majorHAnsi" w:hAnsiTheme="majorHAnsi" w:cs="Times New Roman"/>
        </w:rPr>
        <w:t>Advantages:</w:t>
      </w:r>
    </w:p>
    <w:p w14:paraId="13C0E884" w14:textId="77777777" w:rsidR="00230CFC" w:rsidRPr="00230CFC" w:rsidRDefault="00230CFC" w:rsidP="00230CFC">
      <w:pPr>
        <w:pStyle w:val="NoteLevel2"/>
        <w:rPr>
          <w:rFonts w:asciiTheme="majorHAnsi" w:hAnsiTheme="majorHAnsi" w:cs="Times New Roman"/>
        </w:rPr>
      </w:pPr>
      <w:r w:rsidRPr="00230CFC">
        <w:rPr>
          <w:rFonts w:asciiTheme="majorHAnsi" w:hAnsiTheme="majorHAnsi" w:cs="Times New Roman"/>
        </w:rPr>
        <w:t>Can study the associations of naturally occurring variables that cannot be manipulated or induced</w:t>
      </w:r>
    </w:p>
    <w:p w14:paraId="6AA4DDF4" w14:textId="77777777" w:rsidR="00230CFC" w:rsidRPr="00230CFC" w:rsidRDefault="00230CFC" w:rsidP="00230CFC">
      <w:pPr>
        <w:pStyle w:val="NoteLevel2"/>
        <w:rPr>
          <w:rFonts w:asciiTheme="majorHAnsi" w:hAnsiTheme="majorHAnsi" w:cs="Times New Roman"/>
        </w:rPr>
      </w:pPr>
      <w:r w:rsidRPr="00230CFC">
        <w:rPr>
          <w:rFonts w:asciiTheme="majorHAnsi" w:hAnsiTheme="majorHAnsi" w:cs="Times New Roman"/>
        </w:rPr>
        <w:t>Can examine phenomena difficult or unethical to create for research purposes</w:t>
      </w:r>
    </w:p>
    <w:p w14:paraId="51E3B6DA" w14:textId="77777777" w:rsidR="00230CFC" w:rsidRPr="00230CFC" w:rsidRDefault="00230CFC" w:rsidP="00230CFC">
      <w:pPr>
        <w:pStyle w:val="NoteLevel1"/>
        <w:rPr>
          <w:rFonts w:asciiTheme="majorHAnsi" w:hAnsiTheme="majorHAnsi" w:cs="Times New Roman"/>
        </w:rPr>
      </w:pPr>
    </w:p>
    <w:p w14:paraId="27EAA18A" w14:textId="77777777" w:rsidR="00230CFC" w:rsidRPr="00230CFC" w:rsidRDefault="00230CFC" w:rsidP="00230CFC">
      <w:pPr>
        <w:pStyle w:val="NoteLevel1"/>
        <w:rPr>
          <w:rFonts w:asciiTheme="majorHAnsi" w:hAnsiTheme="majorHAnsi" w:cs="Times New Roman"/>
        </w:rPr>
      </w:pPr>
      <w:r w:rsidRPr="00230CFC">
        <w:rPr>
          <w:rFonts w:asciiTheme="majorHAnsi" w:hAnsiTheme="majorHAnsi" w:cs="Times New Roman"/>
        </w:rPr>
        <w:t>Disadvantages:</w:t>
      </w:r>
    </w:p>
    <w:p w14:paraId="6F43E486" w14:textId="77777777" w:rsidR="00230CFC" w:rsidRPr="00230CFC" w:rsidRDefault="00230CFC" w:rsidP="00230CFC">
      <w:pPr>
        <w:pStyle w:val="NoteLevel2"/>
        <w:rPr>
          <w:rFonts w:asciiTheme="majorHAnsi" w:hAnsiTheme="majorHAnsi" w:cs="Times New Roman"/>
        </w:rPr>
      </w:pPr>
      <w:r w:rsidRPr="00230CFC">
        <w:rPr>
          <w:rFonts w:asciiTheme="majorHAnsi" w:hAnsiTheme="majorHAnsi" w:cs="Times New Roman"/>
        </w:rPr>
        <w:t>One very serious disadvantage</w:t>
      </w:r>
    </w:p>
    <w:p w14:paraId="1AA2EE21" w14:textId="77777777" w:rsidR="00230CFC" w:rsidRPr="00230CFC" w:rsidRDefault="00230CFC" w:rsidP="00230CFC">
      <w:pPr>
        <w:pStyle w:val="NoteLevel2"/>
        <w:rPr>
          <w:rFonts w:asciiTheme="majorHAnsi" w:hAnsiTheme="majorHAnsi" w:cs="Times New Roman"/>
        </w:rPr>
      </w:pPr>
      <w:r w:rsidRPr="00230CFC">
        <w:rPr>
          <w:rFonts w:asciiTheme="majorHAnsi" w:hAnsiTheme="majorHAnsi" w:cs="Times New Roman"/>
          <w:noProof/>
        </w:rPr>
        <w:drawing>
          <wp:anchor distT="0" distB="0" distL="114300" distR="114300" simplePos="0" relativeHeight="251677696" behindDoc="0" locked="0" layoutInCell="1" allowOverlap="1" wp14:anchorId="4A070D42" wp14:editId="0B948535">
            <wp:simplePos x="0" y="0"/>
            <wp:positionH relativeFrom="column">
              <wp:posOffset>-177165</wp:posOffset>
            </wp:positionH>
            <wp:positionV relativeFrom="paragraph">
              <wp:posOffset>685800</wp:posOffset>
            </wp:positionV>
            <wp:extent cx="6551930" cy="2514600"/>
            <wp:effectExtent l="0" t="0" r="127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551930" cy="2514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30CFC">
        <w:rPr>
          <w:rFonts w:asciiTheme="majorHAnsi" w:hAnsiTheme="majorHAnsi" w:cs="Times New Roman"/>
        </w:rPr>
        <w:t>CORRELATION IS NOT CAUSATION!</w:t>
      </w:r>
    </w:p>
    <w:p w14:paraId="77962ECB" w14:textId="77777777" w:rsidR="00230CFC" w:rsidRPr="00230CFC" w:rsidRDefault="00230CFC" w:rsidP="00230CFC">
      <w:pPr>
        <w:pStyle w:val="NoteLevel1"/>
        <w:rPr>
          <w:rFonts w:asciiTheme="majorHAnsi" w:hAnsiTheme="majorHAnsi" w:cs="Times New Roman"/>
        </w:rPr>
      </w:pPr>
    </w:p>
    <w:p w14:paraId="578E1489" w14:textId="77777777" w:rsidR="00230CFC" w:rsidRPr="00230CFC" w:rsidRDefault="00230CFC" w:rsidP="00230CFC">
      <w:pPr>
        <w:pStyle w:val="NoteLevel1"/>
        <w:rPr>
          <w:rFonts w:asciiTheme="majorHAnsi" w:hAnsiTheme="majorHAnsi" w:cs="Times New Roman"/>
        </w:rPr>
      </w:pPr>
    </w:p>
    <w:p w14:paraId="00B6B01A" w14:textId="77777777" w:rsidR="00230CFC" w:rsidRPr="00230CFC" w:rsidRDefault="00230CFC" w:rsidP="00230CFC">
      <w:pPr>
        <w:pStyle w:val="NoteLevel1"/>
        <w:rPr>
          <w:rFonts w:asciiTheme="majorHAnsi" w:hAnsiTheme="majorHAnsi" w:cs="Times New Roman"/>
        </w:rPr>
      </w:pPr>
    </w:p>
    <w:p w14:paraId="7B8E913C" w14:textId="77777777" w:rsidR="00230CFC" w:rsidRPr="00230CFC" w:rsidRDefault="00230CFC" w:rsidP="00230CFC">
      <w:pPr>
        <w:pStyle w:val="NoteLevel1"/>
        <w:rPr>
          <w:rFonts w:asciiTheme="majorHAnsi" w:hAnsiTheme="majorHAnsi" w:cs="Times New Roman"/>
        </w:rPr>
      </w:pPr>
    </w:p>
    <w:p w14:paraId="2766A90E" w14:textId="77777777" w:rsidR="00230CFC" w:rsidRPr="00230CFC" w:rsidRDefault="00230CFC" w:rsidP="00230CFC">
      <w:pPr>
        <w:pStyle w:val="NoteLevel1"/>
        <w:rPr>
          <w:rFonts w:asciiTheme="majorHAnsi" w:hAnsiTheme="majorHAnsi" w:cs="Times New Roman"/>
        </w:rPr>
      </w:pPr>
      <w:r w:rsidRPr="00230CFC">
        <w:rPr>
          <w:rFonts w:asciiTheme="majorHAnsi" w:hAnsiTheme="majorHAnsi" w:cs="Times New Roman"/>
          <w:noProof/>
        </w:rPr>
        <w:drawing>
          <wp:anchor distT="0" distB="0" distL="114300" distR="114300" simplePos="0" relativeHeight="251676672" behindDoc="1" locked="0" layoutInCell="1" allowOverlap="1" wp14:anchorId="5BC6E8C4" wp14:editId="78DC8EFA">
            <wp:simplePos x="0" y="0"/>
            <wp:positionH relativeFrom="column">
              <wp:posOffset>965835</wp:posOffset>
            </wp:positionH>
            <wp:positionV relativeFrom="paragraph">
              <wp:posOffset>0</wp:posOffset>
            </wp:positionV>
            <wp:extent cx="4229100" cy="2743200"/>
            <wp:effectExtent l="0" t="0" r="1270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229100" cy="2743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8703FA6" w14:textId="77777777" w:rsidR="00230CFC" w:rsidRPr="00230CFC" w:rsidRDefault="00230CFC" w:rsidP="00230CFC">
      <w:pPr>
        <w:pStyle w:val="NoteLevel1"/>
        <w:rPr>
          <w:rFonts w:asciiTheme="majorHAnsi" w:hAnsiTheme="majorHAnsi" w:cs="Times New Roman"/>
        </w:rPr>
      </w:pPr>
    </w:p>
    <w:p w14:paraId="75469AAB" w14:textId="77777777" w:rsidR="00230CFC" w:rsidRPr="00230CFC" w:rsidRDefault="00230CFC" w:rsidP="00230CFC">
      <w:pPr>
        <w:pStyle w:val="NoteLevel1"/>
        <w:rPr>
          <w:rFonts w:asciiTheme="majorHAnsi" w:hAnsiTheme="majorHAnsi" w:cs="Times New Roman"/>
        </w:rPr>
      </w:pPr>
    </w:p>
    <w:p w14:paraId="30A88A62" w14:textId="77777777" w:rsidR="00230CFC" w:rsidRPr="00230CFC" w:rsidRDefault="00230CFC" w:rsidP="00230CFC">
      <w:pPr>
        <w:pStyle w:val="NoteLevel1"/>
        <w:rPr>
          <w:rFonts w:asciiTheme="majorHAnsi" w:hAnsiTheme="majorHAnsi" w:cs="Times New Roman"/>
        </w:rPr>
      </w:pPr>
    </w:p>
    <w:p w14:paraId="4CD1999B" w14:textId="77777777" w:rsidR="00230CFC" w:rsidRPr="00230CFC" w:rsidRDefault="00230CFC" w:rsidP="00230CFC">
      <w:pPr>
        <w:pStyle w:val="NoteLevel1"/>
        <w:rPr>
          <w:rFonts w:asciiTheme="majorHAnsi" w:hAnsiTheme="majorHAnsi" w:cs="Times New Roman"/>
        </w:rPr>
      </w:pPr>
    </w:p>
    <w:p w14:paraId="1FFEBE81" w14:textId="77777777" w:rsidR="00230CFC" w:rsidRPr="00230CFC" w:rsidRDefault="00230CFC" w:rsidP="00230CFC">
      <w:pPr>
        <w:pStyle w:val="NoteLevel1"/>
        <w:rPr>
          <w:rFonts w:asciiTheme="majorHAnsi" w:hAnsiTheme="majorHAnsi" w:cs="Times New Roman"/>
        </w:rPr>
      </w:pPr>
    </w:p>
    <w:p w14:paraId="0ADF239F" w14:textId="77777777" w:rsidR="00230CFC" w:rsidRPr="00230CFC" w:rsidRDefault="00230CFC" w:rsidP="00230CFC">
      <w:pPr>
        <w:pStyle w:val="NoteLevel1"/>
        <w:rPr>
          <w:rFonts w:asciiTheme="majorHAnsi" w:hAnsiTheme="majorHAnsi" w:cs="Times New Roman"/>
        </w:rPr>
      </w:pPr>
    </w:p>
    <w:p w14:paraId="2D664C8D" w14:textId="77777777" w:rsidR="00230CFC" w:rsidRPr="00230CFC" w:rsidRDefault="00230CFC" w:rsidP="00230CFC">
      <w:pPr>
        <w:pStyle w:val="NoteLevel1"/>
        <w:rPr>
          <w:rFonts w:asciiTheme="majorHAnsi" w:hAnsiTheme="majorHAnsi" w:cs="Times New Roman"/>
        </w:rPr>
      </w:pPr>
    </w:p>
    <w:p w14:paraId="48938321" w14:textId="77777777" w:rsidR="00230CFC" w:rsidRPr="00230CFC" w:rsidRDefault="00230CFC" w:rsidP="00230CFC">
      <w:pPr>
        <w:pStyle w:val="NoteLevel1"/>
        <w:rPr>
          <w:rFonts w:asciiTheme="majorHAnsi" w:hAnsiTheme="majorHAnsi" w:cs="Times New Roman"/>
        </w:rPr>
      </w:pPr>
    </w:p>
    <w:p w14:paraId="5E1A74E2" w14:textId="77777777" w:rsidR="00230CFC" w:rsidRPr="00230CFC" w:rsidRDefault="00230CFC" w:rsidP="00230CFC">
      <w:pPr>
        <w:pStyle w:val="NoteLevel1"/>
        <w:rPr>
          <w:rFonts w:asciiTheme="majorHAnsi" w:hAnsiTheme="majorHAnsi" w:cs="Times New Roman"/>
        </w:rPr>
      </w:pPr>
    </w:p>
    <w:p w14:paraId="3802F185" w14:textId="77777777" w:rsidR="00230CFC" w:rsidRPr="00230CFC" w:rsidRDefault="00230CFC" w:rsidP="00230CFC">
      <w:pPr>
        <w:pStyle w:val="NoteLevel1"/>
        <w:rPr>
          <w:rFonts w:asciiTheme="majorHAnsi" w:hAnsiTheme="majorHAnsi" w:cs="Times New Roman"/>
        </w:rPr>
      </w:pPr>
    </w:p>
    <w:p w14:paraId="63F858FA" w14:textId="77777777" w:rsidR="00230CFC" w:rsidRPr="00230CFC" w:rsidRDefault="00230CFC" w:rsidP="00230CFC">
      <w:pPr>
        <w:pStyle w:val="NoteLevel1"/>
        <w:rPr>
          <w:rFonts w:asciiTheme="majorHAnsi" w:hAnsiTheme="majorHAnsi" w:cs="Times New Roman"/>
        </w:rPr>
      </w:pPr>
    </w:p>
    <w:p w14:paraId="497A4A9B" w14:textId="77777777" w:rsidR="00230CFC" w:rsidRPr="00230CFC" w:rsidRDefault="00230CFC" w:rsidP="00230CFC">
      <w:pPr>
        <w:pStyle w:val="NoteLevel1"/>
        <w:rPr>
          <w:rFonts w:asciiTheme="majorHAnsi" w:hAnsiTheme="majorHAnsi" w:cs="Times New Roman"/>
        </w:rPr>
      </w:pPr>
    </w:p>
    <w:p w14:paraId="738D09B3" w14:textId="77777777" w:rsidR="00230CFC" w:rsidRPr="003A2F0A" w:rsidRDefault="00230CFC" w:rsidP="00230CFC">
      <w:pPr>
        <w:pStyle w:val="NoteLevel1"/>
        <w:rPr>
          <w:rFonts w:asciiTheme="majorHAnsi" w:hAnsiTheme="majorHAnsi" w:cs="Times New Roman"/>
          <w:b/>
          <w:u w:val="single"/>
        </w:rPr>
      </w:pPr>
      <w:r w:rsidRPr="003A2F0A">
        <w:rPr>
          <w:rFonts w:asciiTheme="majorHAnsi" w:hAnsiTheme="majorHAnsi" w:cs="Times New Roman"/>
          <w:b/>
          <w:u w:val="single"/>
        </w:rPr>
        <w:t>Experiments</w:t>
      </w:r>
    </w:p>
    <w:p w14:paraId="04BA1FBA" w14:textId="77777777" w:rsidR="00230CFC" w:rsidRPr="00230CFC" w:rsidRDefault="00230CFC" w:rsidP="00230CFC">
      <w:pPr>
        <w:pStyle w:val="NoteLevel1"/>
        <w:rPr>
          <w:rFonts w:asciiTheme="majorHAnsi" w:hAnsiTheme="majorHAnsi" w:cs="Times New Roman"/>
        </w:rPr>
      </w:pPr>
      <w:r w:rsidRPr="00230CFC">
        <w:rPr>
          <w:rFonts w:asciiTheme="majorHAnsi" w:hAnsiTheme="majorHAnsi" w:cs="Times New Roman"/>
        </w:rPr>
        <w:t>Used to examine cause-and-effect relationships</w:t>
      </w:r>
    </w:p>
    <w:p w14:paraId="735FD43F" w14:textId="77777777" w:rsidR="00230CFC" w:rsidRPr="00230CFC" w:rsidRDefault="00230CFC" w:rsidP="00230CFC">
      <w:pPr>
        <w:pStyle w:val="NoteLevel1"/>
        <w:numPr>
          <w:ilvl w:val="0"/>
          <w:numId w:val="0"/>
        </w:numPr>
        <w:rPr>
          <w:rFonts w:asciiTheme="majorHAnsi" w:hAnsiTheme="majorHAnsi" w:cs="Times New Roman"/>
        </w:rPr>
      </w:pPr>
      <w:r w:rsidRPr="00230CFC">
        <w:rPr>
          <w:rFonts w:asciiTheme="majorHAnsi" w:hAnsiTheme="majorHAnsi" w:cs="Times New Roman"/>
        </w:rPr>
        <w:t xml:space="preserve"> Two essential characteristics:</w:t>
      </w:r>
    </w:p>
    <w:p w14:paraId="3E5E5F23" w14:textId="77777777" w:rsidR="00230CFC" w:rsidRPr="00230CFC" w:rsidRDefault="00230CFC" w:rsidP="00230CFC">
      <w:pPr>
        <w:pStyle w:val="NoteLevel2"/>
        <w:rPr>
          <w:rFonts w:asciiTheme="majorHAnsi" w:hAnsiTheme="majorHAnsi" w:cs="Times New Roman"/>
        </w:rPr>
      </w:pPr>
      <w:r w:rsidRPr="00230CFC">
        <w:rPr>
          <w:rFonts w:asciiTheme="majorHAnsi" w:hAnsiTheme="majorHAnsi" w:cs="Times New Roman"/>
        </w:rPr>
        <w:t>Researcher has control over the experimental procedures, manipulating the variables of interest while ensuring uniformity elsewhere</w:t>
      </w:r>
    </w:p>
    <w:p w14:paraId="45748B12" w14:textId="77777777" w:rsidR="00230CFC" w:rsidRPr="00230CFC" w:rsidRDefault="00230CFC" w:rsidP="00230CFC">
      <w:pPr>
        <w:pStyle w:val="NoteLevel2"/>
        <w:rPr>
          <w:rFonts w:asciiTheme="majorHAnsi" w:hAnsiTheme="majorHAnsi" w:cs="Times New Roman"/>
        </w:rPr>
      </w:pPr>
      <w:r w:rsidRPr="00230CFC">
        <w:rPr>
          <w:rFonts w:asciiTheme="majorHAnsi" w:hAnsiTheme="majorHAnsi" w:cs="Times New Roman"/>
        </w:rPr>
        <w:t>Participants are randomly assigned to different treatment conditions</w:t>
      </w:r>
    </w:p>
    <w:p w14:paraId="230804B6" w14:textId="77777777" w:rsidR="00230CFC" w:rsidRPr="00230CFC" w:rsidRDefault="00230CFC" w:rsidP="00230CFC">
      <w:pPr>
        <w:pStyle w:val="NoteLevel1"/>
        <w:rPr>
          <w:rFonts w:asciiTheme="majorHAnsi" w:hAnsiTheme="majorHAnsi" w:cs="Times New Roman"/>
        </w:rPr>
      </w:pPr>
    </w:p>
    <w:p w14:paraId="05A9856D" w14:textId="77777777" w:rsidR="00230CFC" w:rsidRPr="00230CFC" w:rsidRDefault="00230CFC" w:rsidP="00230CFC">
      <w:pPr>
        <w:pStyle w:val="NoteLevel1"/>
        <w:rPr>
          <w:rFonts w:asciiTheme="majorHAnsi" w:hAnsiTheme="majorHAnsi" w:cs="Times New Roman"/>
        </w:rPr>
      </w:pPr>
      <w:r w:rsidRPr="00230CFC">
        <w:rPr>
          <w:rFonts w:asciiTheme="majorHAnsi" w:hAnsiTheme="majorHAnsi" w:cs="Times New Roman"/>
          <w:noProof/>
        </w:rPr>
        <w:drawing>
          <wp:anchor distT="0" distB="0" distL="114300" distR="114300" simplePos="0" relativeHeight="251678720" behindDoc="0" locked="0" layoutInCell="1" allowOverlap="1" wp14:anchorId="4065FC9D" wp14:editId="2398ED2D">
            <wp:simplePos x="0" y="0"/>
            <wp:positionH relativeFrom="column">
              <wp:posOffset>622935</wp:posOffset>
            </wp:positionH>
            <wp:positionV relativeFrom="paragraph">
              <wp:posOffset>0</wp:posOffset>
            </wp:positionV>
            <wp:extent cx="4284345" cy="3213735"/>
            <wp:effectExtent l="0" t="0" r="8255" b="1206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84345" cy="32137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7048C4" w14:textId="76F605C6" w:rsidR="00230CFC" w:rsidRPr="00230CFC" w:rsidRDefault="00230CFC" w:rsidP="00230CFC">
      <w:pPr>
        <w:pStyle w:val="NoteLevel1"/>
        <w:rPr>
          <w:rFonts w:asciiTheme="majorHAnsi" w:hAnsiTheme="majorHAnsi" w:cs="Times New Roman"/>
        </w:rPr>
      </w:pPr>
    </w:p>
    <w:p w14:paraId="15A45A74" w14:textId="77777777" w:rsidR="00230CFC" w:rsidRPr="00230CFC" w:rsidRDefault="00230CFC" w:rsidP="00230CFC">
      <w:pPr>
        <w:pStyle w:val="NoteLevel1"/>
        <w:rPr>
          <w:rFonts w:asciiTheme="majorHAnsi" w:hAnsiTheme="majorHAnsi" w:cs="Times New Roman"/>
        </w:rPr>
      </w:pPr>
    </w:p>
    <w:p w14:paraId="5D2EC00C" w14:textId="77777777" w:rsidR="00230CFC" w:rsidRPr="00230CFC" w:rsidRDefault="00230CFC" w:rsidP="00230CFC">
      <w:pPr>
        <w:pStyle w:val="NoteLevel1"/>
        <w:rPr>
          <w:rFonts w:asciiTheme="majorHAnsi" w:hAnsiTheme="majorHAnsi" w:cs="Times New Roman"/>
        </w:rPr>
      </w:pPr>
    </w:p>
    <w:p w14:paraId="658A7721" w14:textId="77777777" w:rsidR="00230CFC" w:rsidRPr="00230CFC" w:rsidRDefault="00230CFC" w:rsidP="00230CFC">
      <w:pPr>
        <w:pStyle w:val="NoteLevel1"/>
        <w:rPr>
          <w:rFonts w:asciiTheme="majorHAnsi" w:hAnsiTheme="majorHAnsi" w:cs="Times New Roman"/>
        </w:rPr>
      </w:pPr>
    </w:p>
    <w:p w14:paraId="0C0926FA" w14:textId="77777777" w:rsidR="00230CFC" w:rsidRPr="00230CFC" w:rsidRDefault="00230CFC" w:rsidP="00230CFC">
      <w:pPr>
        <w:pStyle w:val="NoteLevel1"/>
        <w:rPr>
          <w:rFonts w:asciiTheme="majorHAnsi" w:hAnsiTheme="majorHAnsi" w:cs="Times New Roman"/>
        </w:rPr>
      </w:pPr>
    </w:p>
    <w:p w14:paraId="5628ED35" w14:textId="77777777" w:rsidR="00230CFC" w:rsidRPr="00230CFC" w:rsidRDefault="00230CFC" w:rsidP="00230CFC">
      <w:pPr>
        <w:pStyle w:val="NoteLevel1"/>
        <w:rPr>
          <w:rFonts w:asciiTheme="majorHAnsi" w:hAnsiTheme="majorHAnsi" w:cs="Times New Roman"/>
        </w:rPr>
      </w:pPr>
    </w:p>
    <w:p w14:paraId="7B20E06B" w14:textId="77777777" w:rsidR="00230CFC" w:rsidRPr="00230CFC" w:rsidRDefault="00230CFC" w:rsidP="00230CFC">
      <w:pPr>
        <w:pStyle w:val="NoteLevel1"/>
        <w:rPr>
          <w:rFonts w:asciiTheme="majorHAnsi" w:hAnsiTheme="majorHAnsi" w:cs="Times New Roman"/>
        </w:rPr>
      </w:pPr>
    </w:p>
    <w:p w14:paraId="374E64BA" w14:textId="77777777" w:rsidR="00230CFC" w:rsidRPr="00230CFC" w:rsidRDefault="00230CFC" w:rsidP="00230CFC">
      <w:pPr>
        <w:pStyle w:val="NoteLevel1"/>
        <w:rPr>
          <w:rFonts w:asciiTheme="majorHAnsi" w:hAnsiTheme="majorHAnsi" w:cs="Times New Roman"/>
        </w:rPr>
      </w:pPr>
    </w:p>
    <w:p w14:paraId="557B1726" w14:textId="4A322439" w:rsidR="00230CFC" w:rsidRPr="00230CFC" w:rsidRDefault="00230CFC" w:rsidP="00230CFC">
      <w:pPr>
        <w:pStyle w:val="NoteLevel1"/>
        <w:rPr>
          <w:rFonts w:asciiTheme="majorHAnsi" w:hAnsiTheme="majorHAnsi" w:cs="Times New Roman"/>
        </w:rPr>
      </w:pPr>
    </w:p>
    <w:p w14:paraId="6E33F600" w14:textId="77777777" w:rsidR="00230CFC" w:rsidRPr="00230CFC" w:rsidRDefault="00230CFC" w:rsidP="00230CFC">
      <w:pPr>
        <w:pStyle w:val="NoteLevel1"/>
        <w:rPr>
          <w:rFonts w:asciiTheme="majorHAnsi" w:hAnsiTheme="majorHAnsi" w:cs="Times New Roman"/>
        </w:rPr>
      </w:pPr>
    </w:p>
    <w:p w14:paraId="5A715F1A" w14:textId="77777777" w:rsidR="00230CFC" w:rsidRPr="00230CFC" w:rsidRDefault="00230CFC" w:rsidP="00230CFC">
      <w:pPr>
        <w:pStyle w:val="NoteLevel1"/>
        <w:rPr>
          <w:rFonts w:asciiTheme="majorHAnsi" w:hAnsiTheme="majorHAnsi" w:cs="Times New Roman"/>
        </w:rPr>
      </w:pPr>
    </w:p>
    <w:p w14:paraId="4A5A4116" w14:textId="77777777" w:rsidR="00230CFC" w:rsidRPr="00230CFC" w:rsidRDefault="00230CFC" w:rsidP="00230CFC">
      <w:pPr>
        <w:pStyle w:val="NoteLevel1"/>
        <w:rPr>
          <w:rFonts w:asciiTheme="majorHAnsi" w:hAnsiTheme="majorHAnsi" w:cs="Times New Roman"/>
        </w:rPr>
      </w:pPr>
    </w:p>
    <w:p w14:paraId="15CFAF5A" w14:textId="77777777" w:rsidR="003A2F0A" w:rsidRDefault="003A2F0A" w:rsidP="003A2F0A">
      <w:pPr>
        <w:pStyle w:val="NoteLevel1"/>
        <w:numPr>
          <w:ilvl w:val="0"/>
          <w:numId w:val="0"/>
        </w:numPr>
        <w:rPr>
          <w:rFonts w:asciiTheme="majorHAnsi" w:hAnsiTheme="majorHAnsi" w:cs="Times New Roman"/>
        </w:rPr>
      </w:pPr>
    </w:p>
    <w:p w14:paraId="6361C4AC" w14:textId="77777777" w:rsidR="003A2F0A" w:rsidRPr="003A2F0A" w:rsidRDefault="003A2F0A" w:rsidP="003A2F0A">
      <w:pPr>
        <w:pStyle w:val="NoteLevel1"/>
        <w:numPr>
          <w:ilvl w:val="0"/>
          <w:numId w:val="0"/>
        </w:numPr>
        <w:rPr>
          <w:rFonts w:asciiTheme="majorHAnsi" w:hAnsiTheme="majorHAnsi" w:cs="Times New Roman"/>
        </w:rPr>
      </w:pPr>
    </w:p>
    <w:p w14:paraId="5B86D3F4" w14:textId="3DD57FC8" w:rsidR="003A2F0A" w:rsidRPr="003A2F0A" w:rsidRDefault="003A2F0A" w:rsidP="00230CFC">
      <w:pPr>
        <w:pStyle w:val="NoteLevel1"/>
        <w:rPr>
          <w:rFonts w:asciiTheme="majorHAnsi" w:hAnsiTheme="majorHAnsi" w:cs="Times New Roman"/>
        </w:rPr>
      </w:pPr>
      <w:r w:rsidRPr="003A2F0A">
        <w:rPr>
          <w:rFonts w:asciiTheme="majorHAnsi" w:hAnsiTheme="majorHAnsi" w:cs="Times New Roman"/>
          <w:u w:val="single"/>
        </w:rPr>
        <w:t>Random Assignment</w:t>
      </w:r>
      <w:r w:rsidRPr="003A2F0A">
        <w:rPr>
          <w:rFonts w:asciiTheme="majorHAnsi" w:hAnsiTheme="majorHAnsi" w:cs="Times New Roman"/>
        </w:rPr>
        <w:t xml:space="preserve">: </w:t>
      </w:r>
      <w:r w:rsidRPr="003A2F0A">
        <w:rPr>
          <w:rFonts w:asciiTheme="majorHAnsi" w:hAnsiTheme="majorHAnsi" w:cs="Arial"/>
        </w:rPr>
        <w:t>procedure whereby each study participant has an equal chance of being in each treatment group</w:t>
      </w:r>
    </w:p>
    <w:p w14:paraId="4293FA4A" w14:textId="77777777" w:rsidR="003A2F0A" w:rsidRPr="003A2F0A" w:rsidRDefault="003A2F0A" w:rsidP="00230CFC">
      <w:pPr>
        <w:pStyle w:val="NoteLevel1"/>
        <w:rPr>
          <w:rFonts w:asciiTheme="majorHAnsi" w:hAnsiTheme="majorHAnsi" w:cs="Times New Roman"/>
        </w:rPr>
      </w:pPr>
    </w:p>
    <w:p w14:paraId="037FBE44" w14:textId="3B602A50" w:rsidR="00230CFC" w:rsidRPr="003A2F0A" w:rsidRDefault="003A2F0A" w:rsidP="00230CFC">
      <w:pPr>
        <w:pStyle w:val="NoteLevel1"/>
        <w:rPr>
          <w:rFonts w:asciiTheme="majorHAnsi" w:hAnsiTheme="majorHAnsi" w:cs="Times New Roman"/>
        </w:rPr>
      </w:pPr>
      <w:r w:rsidRPr="003A2F0A">
        <w:rPr>
          <w:rFonts w:asciiTheme="majorHAnsi" w:hAnsiTheme="majorHAnsi" w:cs="Times New Roman"/>
          <w:u w:val="single"/>
        </w:rPr>
        <w:t>Quasi-experiment</w:t>
      </w:r>
      <w:r w:rsidRPr="003A2F0A">
        <w:rPr>
          <w:rFonts w:asciiTheme="majorHAnsi" w:hAnsiTheme="majorHAnsi" w:cs="Times New Roman"/>
        </w:rPr>
        <w:t xml:space="preserve">: </w:t>
      </w:r>
      <w:r w:rsidRPr="003A2F0A">
        <w:rPr>
          <w:rFonts w:asciiTheme="majorHAnsi" w:hAnsiTheme="majorHAnsi" w:cs="Arial"/>
        </w:rPr>
        <w:t>a type of study in which the researcher can manipulate an independent variable but cannot use random assignment</w:t>
      </w:r>
    </w:p>
    <w:p w14:paraId="0A0B1A8E" w14:textId="77777777" w:rsidR="003A2F0A" w:rsidRDefault="003A2F0A" w:rsidP="003A2F0A">
      <w:pPr>
        <w:pStyle w:val="NoteLevel1"/>
        <w:numPr>
          <w:ilvl w:val="0"/>
          <w:numId w:val="0"/>
        </w:numPr>
        <w:rPr>
          <w:rFonts w:asciiTheme="majorHAnsi" w:hAnsiTheme="majorHAnsi" w:cs="Times New Roman"/>
        </w:rPr>
      </w:pPr>
    </w:p>
    <w:p w14:paraId="6BF3FBAD" w14:textId="0508D0BD" w:rsidR="003A2F0A" w:rsidRPr="003A2F0A" w:rsidRDefault="003A2F0A" w:rsidP="00230CFC">
      <w:pPr>
        <w:pStyle w:val="NoteLevel1"/>
        <w:rPr>
          <w:rFonts w:asciiTheme="majorHAnsi" w:hAnsiTheme="majorHAnsi" w:cs="Times New Roman"/>
        </w:rPr>
      </w:pPr>
      <w:r>
        <w:rPr>
          <w:rFonts w:asciiTheme="majorHAnsi" w:hAnsiTheme="majorHAnsi" w:cs="Times New Roman"/>
          <w:u w:val="single"/>
        </w:rPr>
        <w:t xml:space="preserve">Internal </w:t>
      </w:r>
      <w:r w:rsidRPr="003A2F0A">
        <w:rPr>
          <w:rFonts w:asciiTheme="majorHAnsi" w:hAnsiTheme="majorHAnsi" w:cs="Times New Roman"/>
          <w:u w:val="single"/>
        </w:rPr>
        <w:t>validity:</w:t>
      </w:r>
      <w:r w:rsidRPr="003A2F0A">
        <w:rPr>
          <w:rFonts w:asciiTheme="majorHAnsi" w:hAnsiTheme="majorHAnsi" w:cs="Times New Roman"/>
        </w:rPr>
        <w:t xml:space="preserve"> </w:t>
      </w:r>
      <w:r w:rsidRPr="003A2F0A">
        <w:rPr>
          <w:rFonts w:asciiTheme="majorHAnsi" w:hAnsiTheme="majorHAnsi" w:cs="Arial"/>
        </w:rPr>
        <w:t>the extent to which changes in the independent variable caused changes in the dependent variable</w:t>
      </w:r>
    </w:p>
    <w:p w14:paraId="57290B5E" w14:textId="77777777" w:rsidR="003A2F0A" w:rsidRDefault="003A2F0A" w:rsidP="003A2F0A">
      <w:pPr>
        <w:pStyle w:val="NoteLevel1"/>
        <w:numPr>
          <w:ilvl w:val="0"/>
          <w:numId w:val="0"/>
        </w:numPr>
        <w:rPr>
          <w:rFonts w:asciiTheme="majorHAnsi" w:hAnsiTheme="majorHAnsi" w:cs="Times New Roman"/>
        </w:rPr>
      </w:pPr>
    </w:p>
    <w:p w14:paraId="3581FF39" w14:textId="3E3CA81E" w:rsidR="003A2F0A" w:rsidRPr="003A2F0A" w:rsidRDefault="003A2F0A" w:rsidP="00230CFC">
      <w:pPr>
        <w:pStyle w:val="NoteLevel1"/>
        <w:rPr>
          <w:rFonts w:asciiTheme="majorHAnsi" w:hAnsiTheme="majorHAnsi" w:cs="Times New Roman"/>
        </w:rPr>
      </w:pPr>
      <w:r w:rsidRPr="00230CFC">
        <w:rPr>
          <w:rFonts w:asciiTheme="majorHAnsi" w:hAnsiTheme="majorHAnsi" w:cs="Times New Roman"/>
          <w:noProof/>
        </w:rPr>
        <w:drawing>
          <wp:anchor distT="0" distB="0" distL="114300" distR="114300" simplePos="0" relativeHeight="251679744" behindDoc="0" locked="0" layoutInCell="1" allowOverlap="1" wp14:anchorId="3CCF9E88" wp14:editId="5D0BB2F2">
            <wp:simplePos x="0" y="0"/>
            <wp:positionH relativeFrom="column">
              <wp:posOffset>-62865</wp:posOffset>
            </wp:positionH>
            <wp:positionV relativeFrom="paragraph">
              <wp:posOffset>457200</wp:posOffset>
            </wp:positionV>
            <wp:extent cx="5880735" cy="2271395"/>
            <wp:effectExtent l="0" t="0" r="12065"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80735" cy="22713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A2F0A">
        <w:rPr>
          <w:rFonts w:asciiTheme="majorHAnsi" w:hAnsiTheme="majorHAnsi" w:cs="Times New Roman"/>
          <w:u w:val="single"/>
        </w:rPr>
        <w:t>Confounding:</w:t>
      </w:r>
      <w:r w:rsidRPr="003A2F0A">
        <w:rPr>
          <w:rFonts w:asciiTheme="majorHAnsi" w:hAnsiTheme="majorHAnsi" w:cs="Times New Roman"/>
        </w:rPr>
        <w:t xml:space="preserve"> </w:t>
      </w:r>
      <w:r w:rsidRPr="003A2F0A">
        <w:rPr>
          <w:rFonts w:asciiTheme="majorHAnsi" w:hAnsiTheme="majorHAnsi" w:cs="Arial"/>
        </w:rPr>
        <w:t>occurs when the effects of two variables cannot be separated</w:t>
      </w:r>
    </w:p>
    <w:p w14:paraId="4FEB89D1" w14:textId="77777777" w:rsidR="003A2F0A" w:rsidRDefault="003A2F0A" w:rsidP="003A2F0A">
      <w:pPr>
        <w:pStyle w:val="NoteLevel1"/>
        <w:rPr>
          <w:rFonts w:asciiTheme="majorHAnsi" w:hAnsiTheme="majorHAnsi" w:cs="Times New Roman"/>
        </w:rPr>
      </w:pPr>
    </w:p>
    <w:p w14:paraId="2432C4E7" w14:textId="77777777" w:rsidR="00977DEA" w:rsidRPr="00977DEA" w:rsidRDefault="00977DEA" w:rsidP="00977DEA">
      <w:pPr>
        <w:pStyle w:val="NoteLevel1"/>
        <w:rPr>
          <w:rFonts w:asciiTheme="majorHAnsi" w:hAnsiTheme="majorHAnsi" w:cs="Times New Roman"/>
          <w:b/>
          <w:u w:val="single"/>
        </w:rPr>
      </w:pPr>
      <w:r w:rsidRPr="00977DEA">
        <w:rPr>
          <w:rFonts w:asciiTheme="majorHAnsi" w:hAnsiTheme="majorHAnsi" w:cs="Times New Roman"/>
          <w:b/>
          <w:u w:val="single"/>
        </w:rPr>
        <w:t>Non experimental Studies</w:t>
      </w:r>
    </w:p>
    <w:p w14:paraId="4AB8980D" w14:textId="77777777" w:rsidR="00977DEA" w:rsidRPr="00977DEA" w:rsidRDefault="00977DEA" w:rsidP="00977DEA">
      <w:pPr>
        <w:pStyle w:val="NoteLevel1"/>
        <w:numPr>
          <w:ilvl w:val="0"/>
          <w:numId w:val="0"/>
        </w:numPr>
        <w:rPr>
          <w:rFonts w:asciiTheme="majorHAnsi" w:hAnsiTheme="majorHAnsi" w:cs="Times New Roman"/>
        </w:rPr>
      </w:pPr>
    </w:p>
    <w:p w14:paraId="26AE052A" w14:textId="77777777" w:rsidR="00977DEA" w:rsidRPr="00977DEA" w:rsidRDefault="00977DEA" w:rsidP="00977DEA">
      <w:pPr>
        <w:pStyle w:val="NoteLevel1"/>
        <w:rPr>
          <w:rFonts w:asciiTheme="majorHAnsi" w:hAnsiTheme="majorHAnsi" w:cs="Times New Roman"/>
        </w:rPr>
      </w:pPr>
      <w:r w:rsidRPr="00977DEA">
        <w:rPr>
          <w:rFonts w:asciiTheme="majorHAnsi" w:hAnsiTheme="majorHAnsi" w:cs="Times New Roman"/>
          <w:u w:val="single"/>
        </w:rPr>
        <w:t>Correlational approach</w:t>
      </w:r>
      <w:r w:rsidRPr="00977DEA">
        <w:rPr>
          <w:rFonts w:asciiTheme="majorHAnsi" w:hAnsiTheme="majorHAnsi" w:cs="Times New Roman"/>
        </w:rPr>
        <w:t xml:space="preserve">: </w:t>
      </w:r>
      <w:r w:rsidRPr="00977DEA">
        <w:rPr>
          <w:rFonts w:asciiTheme="majorHAnsi" w:hAnsiTheme="majorHAnsi" w:cs="Arial"/>
        </w:rPr>
        <w:t>a nonexperimental method in which the researcher merely observes whether variables are associated or related</w:t>
      </w:r>
    </w:p>
    <w:p w14:paraId="7D08D8F2" w14:textId="77777777" w:rsidR="00977DEA" w:rsidRPr="00977DEA" w:rsidRDefault="00977DEA" w:rsidP="00977DEA">
      <w:pPr>
        <w:pStyle w:val="NoteLevel1"/>
        <w:numPr>
          <w:ilvl w:val="0"/>
          <w:numId w:val="0"/>
        </w:numPr>
        <w:rPr>
          <w:rFonts w:asciiTheme="majorHAnsi" w:hAnsiTheme="majorHAnsi" w:cs="Times New Roman"/>
        </w:rPr>
      </w:pPr>
    </w:p>
    <w:p w14:paraId="5777C10F" w14:textId="77777777" w:rsidR="00977DEA" w:rsidRPr="00977DEA" w:rsidRDefault="00977DEA" w:rsidP="00977DEA">
      <w:pPr>
        <w:pStyle w:val="NoteLevel1"/>
        <w:numPr>
          <w:ilvl w:val="0"/>
          <w:numId w:val="0"/>
        </w:numPr>
        <w:rPr>
          <w:rFonts w:asciiTheme="majorHAnsi" w:hAnsiTheme="majorHAnsi" w:cs="Times New Roman"/>
        </w:rPr>
      </w:pPr>
      <w:r w:rsidRPr="00977DEA">
        <w:rPr>
          <w:rFonts w:asciiTheme="majorHAnsi" w:hAnsiTheme="majorHAnsi" w:cs="Times New Roman"/>
          <w:u w:val="single"/>
        </w:rPr>
        <w:t>Correlation</w:t>
      </w:r>
      <w:r w:rsidRPr="00977DEA">
        <w:rPr>
          <w:rFonts w:asciiTheme="majorHAnsi" w:hAnsiTheme="majorHAnsi" w:cs="Times New Roman"/>
        </w:rPr>
        <w:t xml:space="preserve">: </w:t>
      </w:r>
      <w:r w:rsidRPr="00977DEA">
        <w:rPr>
          <w:rFonts w:asciiTheme="majorHAnsi" w:hAnsiTheme="majorHAnsi" w:cs="Arial"/>
        </w:rPr>
        <w:t>the relationship or association between two variables</w:t>
      </w:r>
    </w:p>
    <w:p w14:paraId="2836541D" w14:textId="77777777" w:rsidR="00977DEA" w:rsidRPr="00977DEA" w:rsidRDefault="00977DEA" w:rsidP="00977DEA">
      <w:pPr>
        <w:pStyle w:val="NoteLevel1"/>
        <w:numPr>
          <w:ilvl w:val="0"/>
          <w:numId w:val="0"/>
        </w:numPr>
        <w:rPr>
          <w:rFonts w:asciiTheme="majorHAnsi" w:hAnsiTheme="majorHAnsi" w:cs="Times New Roman"/>
        </w:rPr>
      </w:pPr>
    </w:p>
    <w:p w14:paraId="47459315" w14:textId="77777777" w:rsidR="00977DEA" w:rsidRPr="00977DEA" w:rsidRDefault="00977DEA" w:rsidP="00977DEA">
      <w:pPr>
        <w:pStyle w:val="NoteLevel1"/>
        <w:rPr>
          <w:rFonts w:asciiTheme="majorHAnsi" w:hAnsiTheme="majorHAnsi" w:cs="Times New Roman"/>
        </w:rPr>
      </w:pPr>
      <w:r w:rsidRPr="00977DEA">
        <w:rPr>
          <w:rFonts w:asciiTheme="majorHAnsi" w:hAnsiTheme="majorHAnsi" w:cs="Times New Roman"/>
          <w:u w:val="single"/>
        </w:rPr>
        <w:t>Correlation coefficient</w:t>
      </w:r>
      <w:r w:rsidRPr="00977DEA">
        <w:rPr>
          <w:rFonts w:asciiTheme="majorHAnsi" w:hAnsiTheme="majorHAnsi" w:cs="Times New Roman"/>
        </w:rPr>
        <w:t xml:space="preserve">: </w:t>
      </w:r>
      <w:r w:rsidRPr="00977DEA">
        <w:rPr>
          <w:rFonts w:asciiTheme="majorHAnsi" w:hAnsiTheme="majorHAnsi" w:cs="Arial"/>
        </w:rPr>
        <w:t>the statistical relationship or association between two variables</w:t>
      </w:r>
    </w:p>
    <w:p w14:paraId="53286F75" w14:textId="77777777" w:rsidR="00977DEA" w:rsidRPr="00977DEA" w:rsidRDefault="00977DEA" w:rsidP="00977DEA">
      <w:pPr>
        <w:pStyle w:val="NoteLevel1"/>
        <w:numPr>
          <w:ilvl w:val="0"/>
          <w:numId w:val="0"/>
        </w:numPr>
        <w:rPr>
          <w:rFonts w:asciiTheme="majorHAnsi" w:hAnsiTheme="majorHAnsi" w:cs="Times New Roman"/>
        </w:rPr>
      </w:pPr>
    </w:p>
    <w:p w14:paraId="5148CBBF" w14:textId="77777777" w:rsidR="00977DEA" w:rsidRPr="00977DEA" w:rsidRDefault="00977DEA" w:rsidP="00977DEA">
      <w:pPr>
        <w:pStyle w:val="NoteLevel1"/>
        <w:rPr>
          <w:rFonts w:asciiTheme="majorHAnsi" w:hAnsiTheme="majorHAnsi" w:cs="Times New Roman"/>
        </w:rPr>
      </w:pPr>
      <w:r w:rsidRPr="00977DEA">
        <w:rPr>
          <w:rFonts w:asciiTheme="majorHAnsi" w:hAnsiTheme="majorHAnsi" w:cs="Times New Roman"/>
          <w:u w:val="single"/>
        </w:rPr>
        <w:t>Meta-analysis</w:t>
      </w:r>
      <w:r w:rsidRPr="00977DEA">
        <w:rPr>
          <w:rFonts w:asciiTheme="majorHAnsi" w:hAnsiTheme="majorHAnsi" w:cs="Times New Roman"/>
        </w:rPr>
        <w:t xml:space="preserve">: </w:t>
      </w:r>
      <w:r w:rsidRPr="00977DEA">
        <w:rPr>
          <w:rFonts w:asciiTheme="majorHAnsi" w:hAnsiTheme="majorHAnsi" w:cs="Arial"/>
        </w:rPr>
        <w:t>a quantitative literature review that combines the statistical results (e.g., correlation coefficients) from all studies conducted on a topic</w:t>
      </w:r>
    </w:p>
    <w:p w14:paraId="70BD3BF8" w14:textId="77777777" w:rsidR="00977DEA" w:rsidRPr="00977DEA" w:rsidRDefault="00977DEA" w:rsidP="003A2F0A">
      <w:pPr>
        <w:pStyle w:val="NoteLevel1"/>
        <w:rPr>
          <w:rFonts w:asciiTheme="majorHAnsi" w:hAnsiTheme="majorHAnsi" w:cs="Times New Roman"/>
        </w:rPr>
      </w:pPr>
    </w:p>
    <w:p w14:paraId="00425565" w14:textId="77777777" w:rsidR="00230CFC" w:rsidRPr="003A2F0A" w:rsidRDefault="00230CFC" w:rsidP="003A2F0A">
      <w:pPr>
        <w:pStyle w:val="NoteLevel1"/>
        <w:rPr>
          <w:rFonts w:asciiTheme="majorHAnsi" w:hAnsiTheme="majorHAnsi" w:cs="Times New Roman"/>
        </w:rPr>
      </w:pPr>
      <w:r w:rsidRPr="003A2F0A">
        <w:rPr>
          <w:rFonts w:asciiTheme="majorHAnsi" w:hAnsiTheme="majorHAnsi" w:cs="Times New Roman"/>
          <w:i/>
          <w:color w:val="FF0000"/>
        </w:rPr>
        <w:t>Correlation vs Experiments</w:t>
      </w:r>
    </w:p>
    <w:p w14:paraId="0BD2C016" w14:textId="77777777" w:rsidR="00230CFC" w:rsidRPr="00230CFC" w:rsidRDefault="00230CFC" w:rsidP="00230CFC">
      <w:pPr>
        <w:pStyle w:val="NoteLevel1"/>
        <w:rPr>
          <w:rFonts w:asciiTheme="majorHAnsi" w:hAnsiTheme="majorHAnsi" w:cs="Times New Roman"/>
        </w:rPr>
      </w:pPr>
      <w:r w:rsidRPr="00230CFC">
        <w:rPr>
          <w:rFonts w:asciiTheme="majorHAnsi" w:hAnsiTheme="majorHAnsi" w:cs="Times New Roman"/>
          <w:noProof/>
        </w:rPr>
        <w:drawing>
          <wp:inline distT="0" distB="0" distL="0" distR="0" wp14:anchorId="4B0A1CC9" wp14:editId="4644DCB1">
            <wp:extent cx="3758578" cy="2959100"/>
            <wp:effectExtent l="0" t="0" r="63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59860" cy="2960110"/>
                    </a:xfrm>
                    <a:prstGeom prst="rect">
                      <a:avLst/>
                    </a:prstGeom>
                    <a:noFill/>
                    <a:ln>
                      <a:noFill/>
                    </a:ln>
                  </pic:spPr>
                </pic:pic>
              </a:graphicData>
            </a:graphic>
          </wp:inline>
        </w:drawing>
      </w:r>
    </w:p>
    <w:p w14:paraId="706A9187" w14:textId="77777777" w:rsidR="003A2F0A" w:rsidRPr="003A2F0A" w:rsidRDefault="003A2F0A" w:rsidP="00230CFC">
      <w:pPr>
        <w:pStyle w:val="NoteLevel1"/>
        <w:rPr>
          <w:rFonts w:asciiTheme="majorHAnsi" w:hAnsiTheme="majorHAnsi" w:cs="Times New Roman"/>
        </w:rPr>
      </w:pPr>
    </w:p>
    <w:p w14:paraId="2F1FCEE8" w14:textId="77777777" w:rsidR="00230CFC" w:rsidRPr="00230CFC" w:rsidRDefault="00230CFC" w:rsidP="00230CFC">
      <w:pPr>
        <w:pStyle w:val="NoteLevel1"/>
        <w:rPr>
          <w:rFonts w:asciiTheme="majorHAnsi" w:hAnsiTheme="majorHAnsi" w:cs="Times New Roman"/>
        </w:rPr>
      </w:pPr>
      <w:r w:rsidRPr="00230CFC">
        <w:rPr>
          <w:rFonts w:asciiTheme="majorHAnsi" w:hAnsiTheme="majorHAnsi" w:cs="Times New Roman"/>
          <w:i/>
          <w:color w:val="FF0000"/>
        </w:rPr>
        <w:t>Random Sampling vs Random Assignment</w:t>
      </w:r>
      <w:r w:rsidRPr="00230CFC">
        <w:rPr>
          <w:rFonts w:asciiTheme="majorHAnsi" w:hAnsiTheme="majorHAnsi" w:cs="Times New Roman"/>
        </w:rPr>
        <w:t xml:space="preserve"> </w:t>
      </w:r>
      <w:r w:rsidRPr="00230CFC">
        <w:rPr>
          <w:rFonts w:asciiTheme="majorHAnsi" w:hAnsiTheme="majorHAnsi" w:cs="Times New Roman"/>
          <w:noProof/>
        </w:rPr>
        <w:drawing>
          <wp:inline distT="0" distB="0" distL="0" distR="0" wp14:anchorId="21BCCC02" wp14:editId="5E843836">
            <wp:extent cx="3852685" cy="3187700"/>
            <wp:effectExtent l="0" t="0" r="825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53605" cy="3188461"/>
                    </a:xfrm>
                    <a:prstGeom prst="rect">
                      <a:avLst/>
                    </a:prstGeom>
                    <a:noFill/>
                    <a:ln>
                      <a:noFill/>
                    </a:ln>
                  </pic:spPr>
                </pic:pic>
              </a:graphicData>
            </a:graphic>
          </wp:inline>
        </w:drawing>
      </w:r>
    </w:p>
    <w:p w14:paraId="72516400" w14:textId="77777777" w:rsidR="00230CFC" w:rsidRPr="00230CFC" w:rsidRDefault="00230CFC" w:rsidP="00230CFC">
      <w:pPr>
        <w:pStyle w:val="NoteLevel1"/>
        <w:rPr>
          <w:rFonts w:asciiTheme="majorHAnsi" w:hAnsiTheme="majorHAnsi" w:cs="Times New Roman"/>
        </w:rPr>
      </w:pPr>
    </w:p>
    <w:p w14:paraId="1A12EB4D" w14:textId="77E83FCC" w:rsidR="003A2F0A" w:rsidRPr="00977DEA" w:rsidRDefault="003A2F0A" w:rsidP="00977DEA">
      <w:pPr>
        <w:pStyle w:val="NoteLevel1"/>
        <w:rPr>
          <w:rFonts w:asciiTheme="majorHAnsi" w:hAnsiTheme="majorHAnsi" w:cs="Times New Roman"/>
        </w:rPr>
      </w:pPr>
      <w:r w:rsidRPr="00977DEA">
        <w:rPr>
          <w:rFonts w:asciiTheme="majorHAnsi" w:hAnsiTheme="majorHAnsi" w:cs="Times New Roman"/>
          <w:b/>
          <w:u w:val="single"/>
        </w:rPr>
        <w:t>Factorial Design:</w:t>
      </w:r>
      <w:r w:rsidRPr="00977DEA">
        <w:rPr>
          <w:rFonts w:asciiTheme="majorHAnsi" w:hAnsiTheme="majorHAnsi" w:cs="Times New Roman"/>
        </w:rPr>
        <w:t xml:space="preserve"> </w:t>
      </w:r>
      <w:r w:rsidRPr="00977DEA">
        <w:rPr>
          <w:rFonts w:asciiTheme="majorHAnsi" w:hAnsiTheme="majorHAnsi" w:cs="Arial"/>
        </w:rPr>
        <w:t>an experiment that includes more than one independent variable or factor</w:t>
      </w:r>
    </w:p>
    <w:p w14:paraId="23E46DBF" w14:textId="77777777" w:rsidR="003A2F0A" w:rsidRDefault="003A2F0A" w:rsidP="003A2F0A">
      <w:pPr>
        <w:pStyle w:val="NoteLevel1"/>
        <w:numPr>
          <w:ilvl w:val="0"/>
          <w:numId w:val="0"/>
        </w:numPr>
        <w:rPr>
          <w:rFonts w:asciiTheme="majorHAnsi" w:hAnsiTheme="majorHAnsi" w:cs="Times New Roman"/>
        </w:rPr>
      </w:pPr>
    </w:p>
    <w:p w14:paraId="05AB3578" w14:textId="35FCBC01" w:rsidR="003A2F0A" w:rsidRPr="003A2F0A" w:rsidRDefault="003A2F0A" w:rsidP="003A2F0A">
      <w:pPr>
        <w:pStyle w:val="NoteLevel1"/>
        <w:numPr>
          <w:ilvl w:val="0"/>
          <w:numId w:val="0"/>
        </w:numPr>
        <w:rPr>
          <w:rFonts w:asciiTheme="majorHAnsi" w:hAnsiTheme="majorHAnsi" w:cs="Arial"/>
        </w:rPr>
      </w:pPr>
      <w:r w:rsidRPr="003A2F0A">
        <w:rPr>
          <w:rFonts w:asciiTheme="majorHAnsi" w:hAnsiTheme="majorHAnsi" w:cs="Times New Roman"/>
          <w:u w:val="single"/>
        </w:rPr>
        <w:t>Main effect</w:t>
      </w:r>
      <w:r w:rsidRPr="003A2F0A">
        <w:rPr>
          <w:rFonts w:asciiTheme="majorHAnsi" w:hAnsiTheme="majorHAnsi" w:cs="Times New Roman"/>
        </w:rPr>
        <w:t xml:space="preserve">: </w:t>
      </w:r>
      <w:r w:rsidRPr="003A2F0A">
        <w:rPr>
          <w:rFonts w:asciiTheme="majorHAnsi" w:hAnsiTheme="majorHAnsi" w:cs="Arial"/>
        </w:rPr>
        <w:t>the effect of a single independent variable on the dependent variable, ignoring the effects of other independent variables</w:t>
      </w:r>
    </w:p>
    <w:p w14:paraId="3BC547D2" w14:textId="77777777" w:rsidR="003A2F0A" w:rsidRPr="003A2F0A" w:rsidRDefault="003A2F0A" w:rsidP="003A2F0A">
      <w:pPr>
        <w:pStyle w:val="NoteLevel1"/>
        <w:numPr>
          <w:ilvl w:val="0"/>
          <w:numId w:val="0"/>
        </w:numPr>
        <w:rPr>
          <w:rFonts w:asciiTheme="majorHAnsi" w:hAnsiTheme="majorHAnsi" w:cs="Arial"/>
        </w:rPr>
      </w:pPr>
    </w:p>
    <w:p w14:paraId="1A61102B" w14:textId="1BCCE46B" w:rsidR="003A2F0A" w:rsidRDefault="003A2F0A" w:rsidP="003A2F0A">
      <w:pPr>
        <w:pStyle w:val="NoteLevel1"/>
        <w:numPr>
          <w:ilvl w:val="0"/>
          <w:numId w:val="0"/>
        </w:numPr>
        <w:rPr>
          <w:rFonts w:asciiTheme="majorHAnsi" w:hAnsiTheme="majorHAnsi" w:cs="Arial"/>
        </w:rPr>
      </w:pPr>
      <w:r w:rsidRPr="003A2F0A">
        <w:rPr>
          <w:rFonts w:asciiTheme="majorHAnsi" w:hAnsiTheme="majorHAnsi" w:cs="Arial"/>
          <w:u w:val="single"/>
        </w:rPr>
        <w:t>Interaction</w:t>
      </w:r>
      <w:r w:rsidRPr="003A2F0A">
        <w:rPr>
          <w:rFonts w:asciiTheme="majorHAnsi" w:hAnsiTheme="majorHAnsi" w:cs="Arial"/>
        </w:rPr>
        <w:t>: refers to the joint effects of more than one independent variable on the dependent variable</w:t>
      </w:r>
    </w:p>
    <w:p w14:paraId="6F76F78A" w14:textId="77777777" w:rsidR="003A2F0A" w:rsidRPr="003A2F0A" w:rsidRDefault="003A2F0A" w:rsidP="003A2F0A">
      <w:pPr>
        <w:pStyle w:val="NoteLevel1"/>
        <w:numPr>
          <w:ilvl w:val="0"/>
          <w:numId w:val="0"/>
        </w:numPr>
        <w:rPr>
          <w:rFonts w:asciiTheme="majorHAnsi" w:hAnsiTheme="majorHAnsi" w:cs="Arial"/>
        </w:rPr>
      </w:pPr>
    </w:p>
    <w:p w14:paraId="37763AC4" w14:textId="77777777" w:rsidR="00230CFC" w:rsidRPr="00230CFC" w:rsidRDefault="00230CFC" w:rsidP="003A2F0A">
      <w:pPr>
        <w:pStyle w:val="NoteLevel1"/>
        <w:numPr>
          <w:ilvl w:val="0"/>
          <w:numId w:val="0"/>
        </w:numPr>
        <w:rPr>
          <w:rFonts w:asciiTheme="majorHAnsi" w:hAnsiTheme="majorHAnsi" w:cs="Times New Roman"/>
        </w:rPr>
      </w:pPr>
      <w:r w:rsidRPr="00230CFC">
        <w:rPr>
          <w:rFonts w:asciiTheme="majorHAnsi" w:hAnsiTheme="majorHAnsi" w:cs="Times New Roman"/>
          <w:b/>
          <w:u w:val="single"/>
        </w:rPr>
        <w:t>Field Experiments:</w:t>
      </w:r>
      <w:r w:rsidRPr="00230CFC">
        <w:rPr>
          <w:rFonts w:asciiTheme="majorHAnsi" w:hAnsiTheme="majorHAnsi" w:cs="Times New Roman"/>
        </w:rPr>
        <w:t xml:space="preserve"> field experiments are conducted in real world settings</w:t>
      </w:r>
    </w:p>
    <w:p w14:paraId="58A2BC41" w14:textId="77777777" w:rsidR="003A2F0A" w:rsidRDefault="003A2F0A" w:rsidP="003A2F0A">
      <w:pPr>
        <w:pStyle w:val="NoteLevel1"/>
        <w:numPr>
          <w:ilvl w:val="0"/>
          <w:numId w:val="0"/>
        </w:numPr>
      </w:pPr>
    </w:p>
    <w:p w14:paraId="6BF93C78" w14:textId="14FD6D03" w:rsidR="003A2F0A" w:rsidRPr="00977DEA" w:rsidRDefault="003A2F0A" w:rsidP="003A2F0A">
      <w:pPr>
        <w:pStyle w:val="NoteLevel1"/>
        <w:numPr>
          <w:ilvl w:val="0"/>
          <w:numId w:val="0"/>
        </w:numPr>
        <w:rPr>
          <w:rFonts w:asciiTheme="majorHAnsi" w:hAnsiTheme="majorHAnsi"/>
        </w:rPr>
      </w:pPr>
      <w:r w:rsidRPr="00977DEA">
        <w:rPr>
          <w:rFonts w:asciiTheme="majorHAnsi" w:hAnsiTheme="majorHAnsi"/>
          <w:u w:val="single"/>
        </w:rPr>
        <w:t>Reactance</w:t>
      </w:r>
      <w:r w:rsidR="00977DEA" w:rsidRPr="00977DEA">
        <w:rPr>
          <w:rFonts w:asciiTheme="majorHAnsi" w:hAnsiTheme="majorHAnsi"/>
          <w:u w:val="single"/>
        </w:rPr>
        <w:t>:</w:t>
      </w:r>
      <w:r w:rsidR="00977DEA" w:rsidRPr="00977DEA">
        <w:rPr>
          <w:rFonts w:asciiTheme="majorHAnsi" w:hAnsiTheme="majorHAnsi"/>
        </w:rPr>
        <w:t xml:space="preserve"> </w:t>
      </w:r>
      <w:r w:rsidR="00977DEA" w:rsidRPr="00977DEA">
        <w:rPr>
          <w:rFonts w:asciiTheme="majorHAnsi" w:hAnsiTheme="majorHAnsi" w:cs="Arial"/>
        </w:rPr>
        <w:t>an unpleasant emotional response that people often experience when someone is trying to restrict their freedom</w:t>
      </w:r>
    </w:p>
    <w:p w14:paraId="5391CA31" w14:textId="77777777" w:rsidR="003A2F0A" w:rsidRPr="00977DEA" w:rsidRDefault="003A2F0A" w:rsidP="003A2F0A">
      <w:pPr>
        <w:pStyle w:val="NoteLevel1"/>
        <w:numPr>
          <w:ilvl w:val="0"/>
          <w:numId w:val="0"/>
        </w:numPr>
        <w:rPr>
          <w:rFonts w:asciiTheme="majorHAnsi" w:hAnsiTheme="majorHAnsi"/>
        </w:rPr>
      </w:pPr>
    </w:p>
    <w:p w14:paraId="32E37607" w14:textId="53E4FFCA" w:rsidR="003A2F0A" w:rsidRPr="00977DEA" w:rsidRDefault="003A2F0A" w:rsidP="003A2F0A">
      <w:pPr>
        <w:pStyle w:val="NoteLevel1"/>
        <w:rPr>
          <w:rFonts w:asciiTheme="majorHAnsi" w:hAnsiTheme="majorHAnsi"/>
        </w:rPr>
      </w:pPr>
      <w:r w:rsidRPr="00977DEA">
        <w:rPr>
          <w:rFonts w:asciiTheme="majorHAnsi" w:hAnsiTheme="majorHAnsi"/>
          <w:u w:val="single"/>
        </w:rPr>
        <w:t>Experimental realism</w:t>
      </w:r>
      <w:r w:rsidR="00977DEA" w:rsidRPr="00977DEA">
        <w:rPr>
          <w:rFonts w:asciiTheme="majorHAnsi" w:hAnsiTheme="majorHAnsi"/>
        </w:rPr>
        <w:t xml:space="preserve">: </w:t>
      </w:r>
      <w:r w:rsidR="00977DEA" w:rsidRPr="00977DEA">
        <w:rPr>
          <w:rFonts w:asciiTheme="majorHAnsi" w:hAnsiTheme="majorHAnsi" w:cs="Arial"/>
        </w:rPr>
        <w:t>the extent to which study participants get so caught up in the procedures that they forget they are in an experiment</w:t>
      </w:r>
    </w:p>
    <w:p w14:paraId="5B33B326" w14:textId="77777777" w:rsidR="003A2F0A" w:rsidRPr="00977DEA" w:rsidRDefault="003A2F0A" w:rsidP="003A2F0A">
      <w:pPr>
        <w:pStyle w:val="NoteLevel1"/>
        <w:rPr>
          <w:rFonts w:asciiTheme="majorHAnsi" w:hAnsiTheme="majorHAnsi"/>
        </w:rPr>
      </w:pPr>
    </w:p>
    <w:p w14:paraId="696C9304" w14:textId="0A146EAA" w:rsidR="003A2F0A" w:rsidRPr="00977DEA" w:rsidRDefault="003A2F0A" w:rsidP="003A2F0A">
      <w:pPr>
        <w:pStyle w:val="NoteLevel1"/>
        <w:rPr>
          <w:rFonts w:asciiTheme="majorHAnsi" w:hAnsiTheme="majorHAnsi"/>
        </w:rPr>
      </w:pPr>
      <w:r w:rsidRPr="00977DEA">
        <w:rPr>
          <w:rFonts w:asciiTheme="majorHAnsi" w:hAnsiTheme="majorHAnsi"/>
          <w:u w:val="single"/>
        </w:rPr>
        <w:t>Mundane realism</w:t>
      </w:r>
      <w:r w:rsidR="00977DEA" w:rsidRPr="00977DEA">
        <w:rPr>
          <w:rFonts w:asciiTheme="majorHAnsi" w:hAnsiTheme="majorHAnsi"/>
        </w:rPr>
        <w:t xml:space="preserve">: </w:t>
      </w:r>
      <w:r w:rsidR="00977DEA" w:rsidRPr="00977DEA">
        <w:rPr>
          <w:rFonts w:asciiTheme="majorHAnsi" w:hAnsiTheme="majorHAnsi" w:cs="Arial"/>
        </w:rPr>
        <w:t>the extent to which the setting of an experiment physically resembles the real world</w:t>
      </w:r>
    </w:p>
    <w:p w14:paraId="0550F4F8" w14:textId="77777777" w:rsidR="003A2F0A" w:rsidRPr="00977DEA" w:rsidRDefault="003A2F0A" w:rsidP="003A2F0A">
      <w:pPr>
        <w:pStyle w:val="NoteLevel1"/>
        <w:rPr>
          <w:rFonts w:asciiTheme="majorHAnsi" w:hAnsiTheme="majorHAnsi"/>
        </w:rPr>
      </w:pPr>
    </w:p>
    <w:p w14:paraId="0DD292E2" w14:textId="0C70DEFE" w:rsidR="003A2F0A" w:rsidRPr="00977DEA" w:rsidRDefault="003A2F0A" w:rsidP="003A2F0A">
      <w:pPr>
        <w:pStyle w:val="NoteLevel1"/>
        <w:rPr>
          <w:rFonts w:asciiTheme="majorHAnsi" w:hAnsiTheme="majorHAnsi"/>
        </w:rPr>
      </w:pPr>
      <w:r w:rsidRPr="00977DEA">
        <w:rPr>
          <w:rFonts w:asciiTheme="majorHAnsi" w:hAnsiTheme="majorHAnsi"/>
          <w:u w:val="single"/>
        </w:rPr>
        <w:t>External validity</w:t>
      </w:r>
      <w:r w:rsidR="00977DEA" w:rsidRPr="00977DEA">
        <w:rPr>
          <w:rFonts w:asciiTheme="majorHAnsi" w:hAnsiTheme="majorHAnsi"/>
        </w:rPr>
        <w:t xml:space="preserve">: </w:t>
      </w:r>
      <w:r w:rsidR="00977DEA" w:rsidRPr="00977DEA">
        <w:rPr>
          <w:rFonts w:asciiTheme="majorHAnsi" w:hAnsiTheme="majorHAnsi" w:cs="Arial"/>
        </w:rPr>
        <w:t>the extent to which the findings from a study can be generalized to other people, other settings, and other time periods</w:t>
      </w:r>
    </w:p>
    <w:p w14:paraId="4DB93C81" w14:textId="77777777" w:rsidR="00230CFC" w:rsidRPr="00230CFC" w:rsidRDefault="00230CFC" w:rsidP="00230CFC">
      <w:pPr>
        <w:pStyle w:val="NoteLevel1"/>
        <w:rPr>
          <w:rFonts w:asciiTheme="majorHAnsi" w:hAnsiTheme="majorHAnsi" w:cs="Times New Roman"/>
        </w:rPr>
      </w:pPr>
    </w:p>
    <w:p w14:paraId="56530FC2" w14:textId="77777777" w:rsidR="00230CFC" w:rsidRPr="00230CFC" w:rsidRDefault="00230CFC" w:rsidP="00230CFC">
      <w:pPr>
        <w:pStyle w:val="NoteLevel1"/>
        <w:rPr>
          <w:rFonts w:asciiTheme="majorHAnsi" w:hAnsiTheme="majorHAnsi" w:cs="Times New Roman"/>
        </w:rPr>
      </w:pPr>
      <w:r w:rsidRPr="00230CFC">
        <w:rPr>
          <w:rFonts w:asciiTheme="majorHAnsi" w:hAnsiTheme="majorHAnsi" w:cs="Times New Roman"/>
        </w:rPr>
        <w:t xml:space="preserve">Advantage: </w:t>
      </w:r>
    </w:p>
    <w:p w14:paraId="4B9058B9" w14:textId="77777777" w:rsidR="00230CFC" w:rsidRPr="00230CFC" w:rsidRDefault="00230CFC" w:rsidP="00230CFC">
      <w:pPr>
        <w:pStyle w:val="NoteLevel2"/>
        <w:rPr>
          <w:rFonts w:asciiTheme="majorHAnsi" w:hAnsiTheme="majorHAnsi" w:cs="Times New Roman"/>
        </w:rPr>
      </w:pPr>
      <w:r w:rsidRPr="00230CFC">
        <w:rPr>
          <w:rFonts w:asciiTheme="majorHAnsi" w:hAnsiTheme="majorHAnsi" w:cs="Times New Roman"/>
        </w:rPr>
        <w:t>People are more likely to act naturally</w:t>
      </w:r>
    </w:p>
    <w:p w14:paraId="7BA8837A" w14:textId="77777777" w:rsidR="00230CFC" w:rsidRPr="00230CFC" w:rsidRDefault="00230CFC" w:rsidP="00230CFC">
      <w:pPr>
        <w:pStyle w:val="NoteLevel1"/>
        <w:rPr>
          <w:rFonts w:asciiTheme="majorHAnsi" w:hAnsiTheme="majorHAnsi" w:cs="Times New Roman"/>
        </w:rPr>
      </w:pPr>
    </w:p>
    <w:p w14:paraId="0AC8CA19" w14:textId="77777777" w:rsidR="00230CFC" w:rsidRPr="00230CFC" w:rsidRDefault="00230CFC" w:rsidP="00230CFC">
      <w:pPr>
        <w:pStyle w:val="NoteLevel1"/>
        <w:rPr>
          <w:rFonts w:asciiTheme="majorHAnsi" w:hAnsiTheme="majorHAnsi" w:cs="Times New Roman"/>
        </w:rPr>
      </w:pPr>
      <w:r w:rsidRPr="00230CFC">
        <w:rPr>
          <w:rFonts w:asciiTheme="majorHAnsi" w:hAnsiTheme="majorHAnsi" w:cs="Times New Roman"/>
        </w:rPr>
        <w:t xml:space="preserve">Disadvantage: </w:t>
      </w:r>
    </w:p>
    <w:p w14:paraId="53FDCE6A" w14:textId="77777777" w:rsidR="00230CFC" w:rsidRPr="00230CFC" w:rsidRDefault="00230CFC" w:rsidP="00230CFC">
      <w:pPr>
        <w:pStyle w:val="NoteLevel2"/>
        <w:rPr>
          <w:rFonts w:asciiTheme="majorHAnsi" w:hAnsiTheme="majorHAnsi" w:cs="Times New Roman"/>
        </w:rPr>
      </w:pPr>
      <w:r w:rsidRPr="00230CFC">
        <w:rPr>
          <w:rFonts w:asciiTheme="majorHAnsi" w:hAnsiTheme="majorHAnsi" w:cs="Times New Roman"/>
        </w:rPr>
        <w:t>Experimenter has less control</w:t>
      </w:r>
    </w:p>
    <w:p w14:paraId="4AE48E3A" w14:textId="77777777" w:rsidR="00230CFC" w:rsidRPr="00230CFC" w:rsidRDefault="00230CFC" w:rsidP="00230CFC">
      <w:pPr>
        <w:pStyle w:val="NoteLevel1"/>
        <w:rPr>
          <w:rFonts w:asciiTheme="majorHAnsi" w:hAnsiTheme="majorHAnsi" w:cs="Times New Roman"/>
        </w:rPr>
      </w:pPr>
    </w:p>
    <w:p w14:paraId="3D31191E" w14:textId="77777777" w:rsidR="00230CFC" w:rsidRPr="00977DEA" w:rsidRDefault="00230CFC" w:rsidP="00230CFC">
      <w:pPr>
        <w:pStyle w:val="NoteLevel1"/>
        <w:rPr>
          <w:rFonts w:asciiTheme="majorHAnsi" w:hAnsiTheme="majorHAnsi" w:cs="Times New Roman"/>
          <w:highlight w:val="yellow"/>
        </w:rPr>
      </w:pPr>
      <w:r w:rsidRPr="00977DEA">
        <w:rPr>
          <w:rFonts w:asciiTheme="majorHAnsi" w:hAnsiTheme="majorHAnsi" w:cs="Times New Roman"/>
          <w:highlight w:val="yellow"/>
        </w:rPr>
        <w:t>5. Collecting the data</w:t>
      </w:r>
    </w:p>
    <w:p w14:paraId="1F9D69C5" w14:textId="77777777" w:rsidR="00230CFC" w:rsidRPr="00230CFC" w:rsidRDefault="00230CFC" w:rsidP="00230CFC">
      <w:pPr>
        <w:pStyle w:val="NoteLevel1"/>
        <w:rPr>
          <w:rFonts w:asciiTheme="majorHAnsi" w:hAnsiTheme="majorHAnsi" w:cs="Times New Roman"/>
        </w:rPr>
      </w:pPr>
    </w:p>
    <w:p w14:paraId="74EF642F" w14:textId="77777777" w:rsidR="00230CFC" w:rsidRPr="00977DEA" w:rsidRDefault="00230CFC" w:rsidP="00230CFC">
      <w:pPr>
        <w:pStyle w:val="NoteLevel1"/>
        <w:rPr>
          <w:rFonts w:asciiTheme="majorHAnsi" w:hAnsiTheme="majorHAnsi" w:cs="Times New Roman"/>
          <w:highlight w:val="yellow"/>
        </w:rPr>
      </w:pPr>
      <w:r w:rsidRPr="00977DEA">
        <w:rPr>
          <w:rFonts w:asciiTheme="majorHAnsi" w:hAnsiTheme="majorHAnsi" w:cs="Times New Roman"/>
          <w:highlight w:val="yellow"/>
        </w:rPr>
        <w:t>6. Analyzing the data</w:t>
      </w:r>
    </w:p>
    <w:p w14:paraId="1EE35311" w14:textId="77777777" w:rsidR="00230CFC" w:rsidRPr="00230CFC" w:rsidRDefault="00230CFC" w:rsidP="00230CFC">
      <w:pPr>
        <w:pStyle w:val="NoteLevel1"/>
        <w:rPr>
          <w:rFonts w:asciiTheme="majorHAnsi" w:hAnsiTheme="majorHAnsi" w:cs="Times New Roman"/>
        </w:rPr>
      </w:pPr>
    </w:p>
    <w:p w14:paraId="11F66D8C" w14:textId="77777777" w:rsidR="00230CFC" w:rsidRPr="00230CFC" w:rsidRDefault="00230CFC" w:rsidP="00230CFC">
      <w:pPr>
        <w:pStyle w:val="NoteLevel1"/>
        <w:rPr>
          <w:rFonts w:asciiTheme="majorHAnsi" w:hAnsiTheme="majorHAnsi" w:cs="Times New Roman"/>
        </w:rPr>
      </w:pPr>
      <w:r w:rsidRPr="00230CFC">
        <w:rPr>
          <w:rFonts w:asciiTheme="majorHAnsi" w:hAnsiTheme="majorHAnsi" w:cs="Times New Roman"/>
          <w:u w:val="single"/>
        </w:rPr>
        <w:t>Main Effect:</w:t>
      </w:r>
      <w:r w:rsidRPr="00230CFC">
        <w:rPr>
          <w:rFonts w:asciiTheme="majorHAnsi" w:hAnsiTheme="majorHAnsi" w:cs="Times New Roman"/>
        </w:rPr>
        <w:t xml:space="preserve"> the overall effect of the independent variable on the dependent variable, ignoring all other independent variables.</w:t>
      </w:r>
    </w:p>
    <w:p w14:paraId="35D55A71" w14:textId="77777777" w:rsidR="00230CFC" w:rsidRPr="00230CFC" w:rsidRDefault="00230CFC" w:rsidP="00230CFC">
      <w:pPr>
        <w:pStyle w:val="NoteLevel1"/>
        <w:rPr>
          <w:rFonts w:asciiTheme="majorHAnsi" w:hAnsiTheme="majorHAnsi" w:cs="Times New Roman"/>
        </w:rPr>
      </w:pPr>
    </w:p>
    <w:p w14:paraId="54FB7EEF" w14:textId="77777777" w:rsidR="00230CFC" w:rsidRPr="00230CFC" w:rsidRDefault="00230CFC" w:rsidP="00230CFC">
      <w:pPr>
        <w:pStyle w:val="NoteLevel1"/>
        <w:rPr>
          <w:rFonts w:asciiTheme="majorHAnsi" w:hAnsiTheme="majorHAnsi" w:cs="Times New Roman"/>
        </w:rPr>
      </w:pPr>
      <w:r w:rsidRPr="00230CFC">
        <w:rPr>
          <w:rFonts w:asciiTheme="majorHAnsi" w:hAnsiTheme="majorHAnsi" w:cs="Times New Roman"/>
          <w:u w:val="single"/>
        </w:rPr>
        <w:t>Interaction:</w:t>
      </w:r>
      <w:r w:rsidRPr="00230CFC">
        <w:rPr>
          <w:rFonts w:asciiTheme="majorHAnsi" w:hAnsiTheme="majorHAnsi" w:cs="Times New Roman"/>
        </w:rPr>
        <w:t xml:space="preserve"> how the effect of each independent variable is</w:t>
      </w:r>
    </w:p>
    <w:p w14:paraId="4F418784" w14:textId="77777777" w:rsidR="00230CFC" w:rsidRPr="00230CFC" w:rsidRDefault="00230CFC" w:rsidP="00230CFC">
      <w:pPr>
        <w:pStyle w:val="NoteLevel1"/>
        <w:rPr>
          <w:rFonts w:asciiTheme="majorHAnsi" w:hAnsiTheme="majorHAnsi" w:cs="Times New Roman"/>
        </w:rPr>
      </w:pPr>
      <w:r w:rsidRPr="00230CFC">
        <w:rPr>
          <w:rFonts w:asciiTheme="majorHAnsi" w:hAnsiTheme="majorHAnsi" w:cs="Times New Roman"/>
        </w:rPr>
        <w:t>Different as a function of other independent variables</w:t>
      </w:r>
    </w:p>
    <w:p w14:paraId="1FF8B3FD" w14:textId="77777777" w:rsidR="00230CFC" w:rsidRPr="00230CFC" w:rsidRDefault="00230CFC" w:rsidP="00230CFC">
      <w:pPr>
        <w:pStyle w:val="NoteLevel1"/>
        <w:rPr>
          <w:rFonts w:asciiTheme="majorHAnsi" w:hAnsiTheme="majorHAnsi" w:cs="Times New Roman"/>
        </w:rPr>
      </w:pPr>
    </w:p>
    <w:p w14:paraId="231DAD01" w14:textId="77777777" w:rsidR="00230CFC" w:rsidRPr="00230CFC" w:rsidRDefault="00230CFC" w:rsidP="00230CFC">
      <w:pPr>
        <w:pStyle w:val="NoteLevel1"/>
        <w:rPr>
          <w:rFonts w:asciiTheme="majorHAnsi" w:hAnsiTheme="majorHAnsi" w:cs="Times New Roman"/>
        </w:rPr>
      </w:pPr>
      <w:r w:rsidRPr="00230CFC">
        <w:rPr>
          <w:rFonts w:asciiTheme="majorHAnsi" w:hAnsiTheme="majorHAnsi" w:cs="Times New Roman"/>
        </w:rPr>
        <w:t>Statistical Significance</w:t>
      </w:r>
    </w:p>
    <w:p w14:paraId="4482CCC4" w14:textId="77777777" w:rsidR="00230CFC" w:rsidRPr="00230CFC" w:rsidRDefault="00230CFC" w:rsidP="00230CFC">
      <w:pPr>
        <w:pStyle w:val="NoteLevel2"/>
        <w:rPr>
          <w:rFonts w:asciiTheme="majorHAnsi" w:hAnsiTheme="majorHAnsi" w:cs="Times New Roman"/>
        </w:rPr>
      </w:pPr>
      <w:r w:rsidRPr="00230CFC">
        <w:rPr>
          <w:rFonts w:asciiTheme="majorHAnsi" w:hAnsiTheme="majorHAnsi" w:cs="Times New Roman"/>
        </w:rPr>
        <w:t>How likely is it that the results could have occurred by chance?</w:t>
      </w:r>
    </w:p>
    <w:p w14:paraId="68F64707" w14:textId="77777777" w:rsidR="00230CFC" w:rsidRPr="00230CFC" w:rsidRDefault="00230CFC" w:rsidP="00230CFC">
      <w:pPr>
        <w:pStyle w:val="NoteLevel2"/>
        <w:rPr>
          <w:rFonts w:asciiTheme="majorHAnsi" w:hAnsiTheme="majorHAnsi" w:cs="Times New Roman"/>
        </w:rPr>
      </w:pPr>
      <w:r w:rsidRPr="00230CFC">
        <w:rPr>
          <w:rFonts w:asciiTheme="majorHAnsi" w:hAnsiTheme="majorHAnsi" w:cs="Times New Roman"/>
        </w:rPr>
        <w:t xml:space="preserve"> t (30) = 5.3, p &lt; .05.</w:t>
      </w:r>
    </w:p>
    <w:p w14:paraId="4B0FD0DA" w14:textId="77777777" w:rsidR="00230CFC" w:rsidRPr="00230CFC" w:rsidRDefault="00230CFC" w:rsidP="00230CFC">
      <w:pPr>
        <w:pStyle w:val="NoteLevel2"/>
        <w:rPr>
          <w:rFonts w:asciiTheme="majorHAnsi" w:hAnsiTheme="majorHAnsi" w:cs="Times New Roman"/>
        </w:rPr>
      </w:pPr>
      <w:r w:rsidRPr="00230CFC">
        <w:rPr>
          <w:rFonts w:asciiTheme="majorHAnsi" w:hAnsiTheme="majorHAnsi" w:cs="Times New Roman"/>
        </w:rPr>
        <w:t>If 5 or fewer times in 100 possible outcomes, then considered to be “statistically significant”</w:t>
      </w:r>
    </w:p>
    <w:p w14:paraId="38CC17F5" w14:textId="77777777" w:rsidR="00230CFC" w:rsidRPr="00230CFC" w:rsidRDefault="00230CFC" w:rsidP="00230CFC">
      <w:pPr>
        <w:pStyle w:val="NoteLevel1"/>
        <w:rPr>
          <w:rFonts w:asciiTheme="majorHAnsi" w:hAnsiTheme="majorHAnsi" w:cs="Times New Roman"/>
        </w:rPr>
      </w:pPr>
    </w:p>
    <w:p w14:paraId="08BFE6E7" w14:textId="77777777" w:rsidR="00230CFC" w:rsidRPr="00977DEA" w:rsidRDefault="00230CFC" w:rsidP="00230CFC">
      <w:pPr>
        <w:pStyle w:val="NoteLevel1"/>
        <w:rPr>
          <w:rFonts w:asciiTheme="majorHAnsi" w:hAnsiTheme="majorHAnsi" w:cs="Times New Roman"/>
          <w:highlight w:val="yellow"/>
        </w:rPr>
      </w:pPr>
      <w:r w:rsidRPr="00977DEA">
        <w:rPr>
          <w:rFonts w:asciiTheme="majorHAnsi" w:hAnsiTheme="majorHAnsi" w:cs="Times New Roman"/>
          <w:highlight w:val="yellow"/>
        </w:rPr>
        <w:t>7. Reporting the Results</w:t>
      </w:r>
    </w:p>
    <w:p w14:paraId="4509D7AD" w14:textId="77777777" w:rsidR="00230CFC" w:rsidRPr="00230CFC" w:rsidRDefault="00230CFC" w:rsidP="00230CFC">
      <w:pPr>
        <w:pStyle w:val="NoteLevel1"/>
        <w:rPr>
          <w:rFonts w:asciiTheme="majorHAnsi" w:hAnsiTheme="majorHAnsi" w:cs="Times New Roman"/>
        </w:rPr>
      </w:pPr>
      <w:r w:rsidRPr="00230CFC">
        <w:rPr>
          <w:rFonts w:asciiTheme="majorHAnsi" w:hAnsiTheme="majorHAnsi" w:cs="Times New Roman"/>
        </w:rPr>
        <w:t xml:space="preserve"> </w:t>
      </w:r>
    </w:p>
    <w:p w14:paraId="25A3E4B0" w14:textId="77777777" w:rsidR="00230CFC" w:rsidRPr="00230CFC" w:rsidRDefault="00230CFC" w:rsidP="00230CFC">
      <w:pPr>
        <w:pStyle w:val="NoteLevel1"/>
        <w:rPr>
          <w:rFonts w:asciiTheme="majorHAnsi" w:hAnsiTheme="majorHAnsi" w:cs="Times New Roman"/>
        </w:rPr>
      </w:pPr>
    </w:p>
    <w:p w14:paraId="1B88E970" w14:textId="77777777" w:rsidR="00230CFC" w:rsidRPr="00230CFC" w:rsidRDefault="00230CFC" w:rsidP="00230CFC">
      <w:pPr>
        <w:pStyle w:val="NoteLevel1"/>
        <w:rPr>
          <w:rFonts w:asciiTheme="majorHAnsi" w:hAnsiTheme="majorHAnsi" w:cs="Times New Roman"/>
        </w:rPr>
      </w:pPr>
    </w:p>
    <w:p w14:paraId="6E703BAF" w14:textId="77777777" w:rsidR="00230CFC" w:rsidRPr="00230CFC" w:rsidRDefault="00230CFC" w:rsidP="00230CFC">
      <w:pPr>
        <w:pStyle w:val="NoteLevel1"/>
        <w:rPr>
          <w:rFonts w:asciiTheme="majorHAnsi" w:hAnsiTheme="majorHAnsi" w:cs="Times New Roman"/>
        </w:rPr>
      </w:pPr>
    </w:p>
    <w:p w14:paraId="62AEAC26" w14:textId="77777777" w:rsidR="00230CFC" w:rsidRPr="00230CFC" w:rsidRDefault="00230CFC" w:rsidP="00230CFC">
      <w:pPr>
        <w:pStyle w:val="NoteLevel1"/>
        <w:rPr>
          <w:rFonts w:asciiTheme="majorHAnsi" w:hAnsiTheme="majorHAnsi" w:cs="Times New Roman"/>
        </w:rPr>
      </w:pPr>
    </w:p>
    <w:p w14:paraId="620F0625" w14:textId="77777777" w:rsidR="00230CFC" w:rsidRPr="00230CFC" w:rsidRDefault="00230CFC" w:rsidP="00230CFC">
      <w:pPr>
        <w:pStyle w:val="NoteLevel1"/>
        <w:rPr>
          <w:rFonts w:asciiTheme="majorHAnsi" w:hAnsiTheme="majorHAnsi" w:cs="Times New Roman"/>
        </w:rPr>
      </w:pPr>
    </w:p>
    <w:p w14:paraId="756B9932" w14:textId="77777777" w:rsidR="00230CFC" w:rsidRPr="00230CFC" w:rsidRDefault="00230CFC" w:rsidP="00230CFC">
      <w:pPr>
        <w:pStyle w:val="NoteLevel1"/>
        <w:rPr>
          <w:rFonts w:asciiTheme="majorHAnsi" w:hAnsiTheme="majorHAnsi" w:cs="Times New Roman"/>
        </w:rPr>
      </w:pPr>
    </w:p>
    <w:p w14:paraId="3BE1189D" w14:textId="77777777" w:rsidR="00230CFC" w:rsidRPr="00230CFC" w:rsidRDefault="00230CFC" w:rsidP="00230CFC">
      <w:pPr>
        <w:pStyle w:val="NoteLevel1"/>
        <w:rPr>
          <w:rFonts w:asciiTheme="majorHAnsi" w:hAnsiTheme="majorHAnsi" w:cs="Times New Roman"/>
        </w:rPr>
      </w:pPr>
    </w:p>
    <w:p w14:paraId="457A05D8" w14:textId="77777777" w:rsidR="00230CFC" w:rsidRPr="00230CFC" w:rsidRDefault="00230CFC" w:rsidP="00230CFC">
      <w:pPr>
        <w:pStyle w:val="NoteLevel1"/>
        <w:rPr>
          <w:rFonts w:asciiTheme="majorHAnsi" w:hAnsiTheme="majorHAnsi" w:cs="Times New Roman"/>
        </w:rPr>
      </w:pPr>
    </w:p>
    <w:p w14:paraId="753EFBE5" w14:textId="77777777" w:rsidR="00230CFC" w:rsidRPr="00230CFC" w:rsidRDefault="00230CFC" w:rsidP="00230CFC">
      <w:pPr>
        <w:pStyle w:val="NoteLevel1"/>
        <w:rPr>
          <w:rFonts w:asciiTheme="majorHAnsi" w:hAnsiTheme="majorHAnsi" w:cs="Times New Roman"/>
        </w:rPr>
      </w:pPr>
    </w:p>
    <w:p w14:paraId="20231369" w14:textId="77777777" w:rsidR="00A404B9" w:rsidRPr="00977DEA" w:rsidRDefault="00A404B9" w:rsidP="00977DEA">
      <w:pPr>
        <w:pStyle w:val="NoteLevel1"/>
        <w:rPr>
          <w:rFonts w:asciiTheme="majorHAnsi" w:hAnsiTheme="majorHAnsi" w:cs="Times New Roman"/>
        </w:rPr>
        <w:sectPr w:rsidR="00A404B9" w:rsidRPr="00977DEA" w:rsidSect="00230CFC">
          <w:footerReference w:type="even" r:id="rId22"/>
          <w:footerReference w:type="default" r:id="rId23"/>
          <w:headerReference w:type="first" r:id="rId24"/>
          <w:footerReference w:type="first" r:id="rId25"/>
          <w:pgSz w:w="12240" w:h="15840"/>
          <w:pgMar w:top="1440" w:right="1440" w:bottom="1440" w:left="1440" w:header="708" w:footer="708" w:gutter="0"/>
          <w:cols w:space="708"/>
          <w:titlePg/>
          <w:docGrid w:type="lines" w:linePitch="360"/>
        </w:sectPr>
      </w:pPr>
    </w:p>
    <w:p w14:paraId="764C6312" w14:textId="77777777" w:rsidR="00A404B9" w:rsidRPr="00977DEA" w:rsidRDefault="00A404B9" w:rsidP="00977DEA">
      <w:pPr>
        <w:pStyle w:val="NoteLevel1"/>
        <w:numPr>
          <w:ilvl w:val="0"/>
          <w:numId w:val="0"/>
        </w:numPr>
        <w:rPr>
          <w:rFonts w:asciiTheme="majorHAnsi" w:hAnsiTheme="majorHAnsi" w:cs="Times New Roman"/>
        </w:rPr>
      </w:pPr>
      <w:r w:rsidRPr="00977DEA">
        <w:rPr>
          <w:rFonts w:asciiTheme="majorHAnsi" w:hAnsiTheme="majorHAnsi" w:cs="Times New Roman"/>
          <w:highlight w:val="yellow"/>
        </w:rPr>
        <w:t>8. Interpretation of Findings</w:t>
      </w:r>
    </w:p>
    <w:p w14:paraId="6B819A91" w14:textId="77777777" w:rsidR="00A404B9" w:rsidRPr="00A404B9" w:rsidRDefault="00A404B9" w:rsidP="00A404B9">
      <w:pPr>
        <w:pStyle w:val="NoteLevel1"/>
        <w:rPr>
          <w:rFonts w:asciiTheme="majorHAnsi" w:hAnsiTheme="majorHAnsi" w:cs="Times New Roman"/>
        </w:rPr>
      </w:pPr>
      <w:r w:rsidRPr="00A404B9">
        <w:rPr>
          <w:rFonts w:asciiTheme="majorHAnsi" w:hAnsiTheme="majorHAnsi" w:cs="Times New Roman"/>
          <w:noProof/>
        </w:rPr>
        <w:drawing>
          <wp:anchor distT="0" distB="0" distL="114300" distR="114300" simplePos="0" relativeHeight="251683840" behindDoc="0" locked="0" layoutInCell="1" allowOverlap="1" wp14:anchorId="6BA38B1A" wp14:editId="7C1C5C07">
            <wp:simplePos x="0" y="0"/>
            <wp:positionH relativeFrom="column">
              <wp:posOffset>3023235</wp:posOffset>
            </wp:positionH>
            <wp:positionV relativeFrom="paragraph">
              <wp:posOffset>0</wp:posOffset>
            </wp:positionV>
            <wp:extent cx="3368040" cy="2639060"/>
            <wp:effectExtent l="0" t="0" r="10160" b="2540"/>
            <wp:wrapSquare wrapText="bothSides"/>
            <wp:docPr id="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68040" cy="26390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4B9">
        <w:rPr>
          <w:rFonts w:asciiTheme="majorHAnsi" w:hAnsiTheme="majorHAnsi" w:cs="Times New Roman"/>
          <w:noProof/>
        </w:rPr>
        <w:drawing>
          <wp:anchor distT="0" distB="0" distL="114300" distR="114300" simplePos="0" relativeHeight="251681792" behindDoc="0" locked="0" layoutInCell="1" allowOverlap="1" wp14:anchorId="670374D9" wp14:editId="0AA68FDD">
            <wp:simplePos x="0" y="0"/>
            <wp:positionH relativeFrom="column">
              <wp:posOffset>-634365</wp:posOffset>
            </wp:positionH>
            <wp:positionV relativeFrom="paragraph">
              <wp:posOffset>457200</wp:posOffset>
            </wp:positionV>
            <wp:extent cx="3671570" cy="2743200"/>
            <wp:effectExtent l="0" t="0" r="11430" b="0"/>
            <wp:wrapSquare wrapText="bothSides"/>
            <wp:docPr id="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671570" cy="2743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1399FF" w14:textId="77777777" w:rsidR="00A404B9" w:rsidRPr="00A404B9" w:rsidRDefault="00A404B9" w:rsidP="00A404B9">
      <w:pPr>
        <w:pStyle w:val="NoteLevel1"/>
        <w:rPr>
          <w:rFonts w:asciiTheme="majorHAnsi" w:hAnsiTheme="majorHAnsi" w:cs="Times New Roman"/>
        </w:rPr>
      </w:pPr>
      <w:r w:rsidRPr="00A404B9">
        <w:rPr>
          <w:rFonts w:asciiTheme="majorHAnsi" w:hAnsiTheme="majorHAnsi" w:cs="Times New Roman"/>
        </w:rPr>
        <w:tab/>
      </w:r>
    </w:p>
    <w:p w14:paraId="1907A614" w14:textId="77777777" w:rsidR="00A404B9" w:rsidRPr="00A404B9" w:rsidRDefault="00A404B9" w:rsidP="00A404B9">
      <w:pPr>
        <w:pStyle w:val="NoteLevel1"/>
        <w:rPr>
          <w:rFonts w:asciiTheme="majorHAnsi" w:hAnsiTheme="majorHAnsi" w:cs="Times New Roman"/>
        </w:rPr>
      </w:pPr>
    </w:p>
    <w:p w14:paraId="557B09F5" w14:textId="77777777" w:rsidR="00A404B9" w:rsidRPr="00A404B9" w:rsidRDefault="00A404B9" w:rsidP="00A404B9">
      <w:pPr>
        <w:pStyle w:val="NoteLevel1"/>
        <w:rPr>
          <w:rFonts w:asciiTheme="majorHAnsi" w:hAnsiTheme="majorHAnsi" w:cs="Times New Roman"/>
        </w:rPr>
      </w:pPr>
      <w:r w:rsidRPr="00A404B9">
        <w:rPr>
          <w:rFonts w:asciiTheme="majorHAnsi" w:hAnsiTheme="majorHAnsi" w:cs="Times New Roman"/>
        </w:rPr>
        <w:tab/>
      </w:r>
    </w:p>
    <w:p w14:paraId="6C39DAC9" w14:textId="77777777" w:rsidR="00A404B9" w:rsidRPr="00A404B9" w:rsidRDefault="00A404B9" w:rsidP="00A404B9">
      <w:pPr>
        <w:pStyle w:val="NoteLevel1"/>
        <w:rPr>
          <w:rFonts w:asciiTheme="majorHAnsi" w:hAnsiTheme="majorHAnsi" w:cs="Times New Roman"/>
        </w:rPr>
      </w:pPr>
    </w:p>
    <w:p w14:paraId="028B489C" w14:textId="77777777" w:rsidR="00A404B9" w:rsidRPr="00A404B9" w:rsidRDefault="00A404B9" w:rsidP="00A404B9">
      <w:pPr>
        <w:pStyle w:val="NoteLevel1"/>
        <w:rPr>
          <w:rFonts w:asciiTheme="majorHAnsi" w:hAnsiTheme="majorHAnsi" w:cs="Times New Roman"/>
        </w:rPr>
      </w:pPr>
      <w:r w:rsidRPr="00A404B9">
        <w:rPr>
          <w:rFonts w:asciiTheme="majorHAnsi" w:hAnsiTheme="majorHAnsi" w:cs="Times New Roman"/>
          <w:noProof/>
        </w:rPr>
        <w:drawing>
          <wp:anchor distT="0" distB="0" distL="114300" distR="114300" simplePos="0" relativeHeight="251684864" behindDoc="0" locked="0" layoutInCell="1" allowOverlap="1" wp14:anchorId="32E9BB65" wp14:editId="1002BA24">
            <wp:simplePos x="0" y="0"/>
            <wp:positionH relativeFrom="column">
              <wp:posOffset>2794635</wp:posOffset>
            </wp:positionH>
            <wp:positionV relativeFrom="paragraph">
              <wp:posOffset>101600</wp:posOffset>
            </wp:positionV>
            <wp:extent cx="3573145" cy="2703830"/>
            <wp:effectExtent l="0" t="0" r="8255" b="0"/>
            <wp:wrapSquare wrapText="bothSides"/>
            <wp:docPr id="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573145" cy="27038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6D3841" w14:textId="77777777" w:rsidR="00A404B9" w:rsidRPr="00A404B9" w:rsidRDefault="00A404B9" w:rsidP="00A404B9">
      <w:pPr>
        <w:pStyle w:val="NoteLevel1"/>
        <w:rPr>
          <w:rFonts w:asciiTheme="majorHAnsi" w:hAnsiTheme="majorHAnsi" w:cs="Times New Roman"/>
        </w:rPr>
      </w:pPr>
      <w:r w:rsidRPr="00A404B9">
        <w:rPr>
          <w:rFonts w:asciiTheme="majorHAnsi" w:hAnsiTheme="majorHAnsi" w:cs="Times New Roman"/>
          <w:noProof/>
        </w:rPr>
        <w:drawing>
          <wp:anchor distT="0" distB="0" distL="114300" distR="114300" simplePos="0" relativeHeight="251682816" behindDoc="0" locked="0" layoutInCell="1" allowOverlap="1" wp14:anchorId="29BF4CA6" wp14:editId="2AEC4211">
            <wp:simplePos x="0" y="0"/>
            <wp:positionH relativeFrom="column">
              <wp:posOffset>-748665</wp:posOffset>
            </wp:positionH>
            <wp:positionV relativeFrom="paragraph">
              <wp:posOffset>101600</wp:posOffset>
            </wp:positionV>
            <wp:extent cx="3606165" cy="2726055"/>
            <wp:effectExtent l="0" t="0" r="635" b="0"/>
            <wp:wrapSquare wrapText="bothSides"/>
            <wp:docPr id="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606165" cy="27260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04B9">
        <w:rPr>
          <w:rFonts w:asciiTheme="majorHAnsi" w:hAnsiTheme="majorHAnsi" w:cs="Times New Roman"/>
        </w:rPr>
        <w:tab/>
      </w:r>
    </w:p>
    <w:p w14:paraId="5D13D634" w14:textId="77777777" w:rsidR="00A404B9" w:rsidRPr="00A404B9" w:rsidRDefault="00A404B9" w:rsidP="00A404B9">
      <w:pPr>
        <w:pStyle w:val="NoteLevel1"/>
        <w:rPr>
          <w:rFonts w:asciiTheme="majorHAnsi" w:hAnsiTheme="majorHAnsi" w:cs="Times New Roman"/>
        </w:rPr>
      </w:pPr>
    </w:p>
    <w:p w14:paraId="0AB2EE41" w14:textId="6F0F35FA" w:rsidR="00977DEA" w:rsidRDefault="00977DEA" w:rsidP="00977DEA">
      <w:pPr>
        <w:pStyle w:val="NoteLevel1"/>
        <w:rPr>
          <w:rFonts w:asciiTheme="majorHAnsi" w:hAnsiTheme="majorHAnsi" w:cs="Times New Roman"/>
        </w:rPr>
      </w:pPr>
      <w:r>
        <w:rPr>
          <w:rFonts w:asciiTheme="majorHAnsi" w:hAnsiTheme="majorHAnsi" w:cs="Times New Roman"/>
        </w:rPr>
        <w:t>***must be able to replicate the experiment</w:t>
      </w:r>
    </w:p>
    <w:p w14:paraId="07FC2474" w14:textId="77777777" w:rsidR="00977DEA" w:rsidRPr="00977DEA" w:rsidRDefault="00977DEA" w:rsidP="00977DEA">
      <w:pPr>
        <w:pStyle w:val="NoteLevel1"/>
        <w:rPr>
          <w:rFonts w:asciiTheme="majorHAnsi" w:hAnsiTheme="majorHAnsi" w:cs="Times New Roman"/>
        </w:rPr>
      </w:pPr>
    </w:p>
    <w:p w14:paraId="3596AEBC" w14:textId="77777777" w:rsidR="00977DEA" w:rsidRPr="00977DEA" w:rsidRDefault="00977DEA" w:rsidP="00977DEA">
      <w:pPr>
        <w:pStyle w:val="NoteLevel1"/>
        <w:rPr>
          <w:rFonts w:asciiTheme="majorHAnsi" w:hAnsiTheme="majorHAnsi" w:cs="Times New Roman"/>
        </w:rPr>
      </w:pPr>
    </w:p>
    <w:p w14:paraId="70BA1FF6" w14:textId="77777777" w:rsidR="00977DEA" w:rsidRPr="00977DEA" w:rsidRDefault="00977DEA" w:rsidP="00977DEA">
      <w:pPr>
        <w:pStyle w:val="NoteLevel1"/>
        <w:rPr>
          <w:rFonts w:asciiTheme="majorHAnsi" w:hAnsiTheme="majorHAnsi" w:cs="Times New Roman"/>
        </w:rPr>
      </w:pPr>
    </w:p>
    <w:p w14:paraId="2F690D04" w14:textId="77777777" w:rsidR="00977DEA" w:rsidRPr="00977DEA" w:rsidRDefault="00977DEA" w:rsidP="00977DEA">
      <w:pPr>
        <w:pStyle w:val="NoteLevel1"/>
        <w:rPr>
          <w:rFonts w:asciiTheme="majorHAnsi" w:hAnsiTheme="majorHAnsi" w:cs="Times New Roman"/>
        </w:rPr>
      </w:pPr>
    </w:p>
    <w:p w14:paraId="6C25149D" w14:textId="77777777" w:rsidR="00977DEA" w:rsidRPr="00977DEA" w:rsidRDefault="00977DEA" w:rsidP="00977DEA">
      <w:pPr>
        <w:pStyle w:val="NoteLevel1"/>
        <w:rPr>
          <w:rFonts w:asciiTheme="majorHAnsi" w:hAnsiTheme="majorHAnsi" w:cs="Times New Roman"/>
        </w:rPr>
      </w:pPr>
    </w:p>
    <w:p w14:paraId="05C60649" w14:textId="77777777" w:rsidR="00A404B9" w:rsidRPr="00977DEA" w:rsidRDefault="00A404B9" w:rsidP="00977DEA">
      <w:pPr>
        <w:pStyle w:val="NoteLevel1"/>
        <w:rPr>
          <w:rFonts w:asciiTheme="majorHAnsi" w:hAnsiTheme="majorHAnsi" w:cs="Times New Roman"/>
        </w:rPr>
      </w:pPr>
      <w:r w:rsidRPr="00977DEA">
        <w:rPr>
          <w:rFonts w:asciiTheme="majorHAnsi" w:hAnsiTheme="majorHAnsi" w:cs="Times New Roman"/>
          <w:i/>
          <w:color w:val="FF0000"/>
        </w:rPr>
        <w:t>Deception and Ethics</w:t>
      </w:r>
    </w:p>
    <w:p w14:paraId="18EBD2AC" w14:textId="77777777" w:rsidR="00A404B9" w:rsidRPr="00A404B9" w:rsidRDefault="00A404B9" w:rsidP="00A404B9">
      <w:pPr>
        <w:pStyle w:val="NoteLevel1"/>
        <w:rPr>
          <w:rFonts w:asciiTheme="majorHAnsi" w:hAnsiTheme="majorHAnsi" w:cs="Times New Roman"/>
        </w:rPr>
      </w:pPr>
    </w:p>
    <w:p w14:paraId="29FDD425" w14:textId="77777777" w:rsidR="00A404B9" w:rsidRPr="00A404B9" w:rsidRDefault="00A404B9" w:rsidP="00A404B9">
      <w:pPr>
        <w:pStyle w:val="NoteLevel1"/>
        <w:rPr>
          <w:rFonts w:asciiTheme="majorHAnsi" w:hAnsiTheme="majorHAnsi" w:cs="Times New Roman"/>
          <w:b/>
        </w:rPr>
      </w:pPr>
      <w:r w:rsidRPr="00A404B9">
        <w:rPr>
          <w:rFonts w:asciiTheme="majorHAnsi" w:hAnsiTheme="majorHAnsi" w:cs="Times New Roman"/>
          <w:b/>
        </w:rPr>
        <w:t>Protecting participants</w:t>
      </w:r>
    </w:p>
    <w:p w14:paraId="09C06A1C" w14:textId="77777777" w:rsidR="00A404B9" w:rsidRPr="00A404B9" w:rsidRDefault="00A404B9" w:rsidP="00A404B9">
      <w:pPr>
        <w:pStyle w:val="NoteLevel2"/>
        <w:rPr>
          <w:rFonts w:asciiTheme="majorHAnsi" w:hAnsiTheme="majorHAnsi" w:cs="Times New Roman"/>
          <w:b/>
        </w:rPr>
      </w:pPr>
      <w:r w:rsidRPr="00A404B9">
        <w:rPr>
          <w:rFonts w:asciiTheme="majorHAnsi" w:hAnsiTheme="majorHAnsi" w:cs="Times New Roman"/>
        </w:rPr>
        <w:t>Sensory deprivation experiments.</w:t>
      </w:r>
    </w:p>
    <w:p w14:paraId="35B35F68" w14:textId="77777777" w:rsidR="00A404B9" w:rsidRPr="00A404B9" w:rsidRDefault="00A404B9" w:rsidP="00A404B9">
      <w:pPr>
        <w:pStyle w:val="NoteLevel2"/>
        <w:rPr>
          <w:rFonts w:asciiTheme="majorHAnsi" w:hAnsiTheme="majorHAnsi" w:cs="Times New Roman"/>
        </w:rPr>
      </w:pPr>
      <w:r w:rsidRPr="00A404B9">
        <w:rPr>
          <w:rFonts w:asciiTheme="majorHAnsi" w:hAnsiTheme="majorHAnsi" w:cs="Times New Roman"/>
        </w:rPr>
        <w:t>New drugs.</w:t>
      </w:r>
    </w:p>
    <w:p w14:paraId="3D5FEB34" w14:textId="77777777" w:rsidR="00A404B9" w:rsidRPr="00A404B9" w:rsidRDefault="00A404B9" w:rsidP="00A404B9">
      <w:pPr>
        <w:pStyle w:val="NoteLevel2"/>
        <w:rPr>
          <w:rFonts w:asciiTheme="majorHAnsi" w:hAnsiTheme="majorHAnsi" w:cs="Times New Roman"/>
        </w:rPr>
      </w:pPr>
      <w:r w:rsidRPr="00A404B9">
        <w:rPr>
          <w:rFonts w:asciiTheme="majorHAnsi" w:hAnsiTheme="majorHAnsi" w:cs="Times New Roman"/>
        </w:rPr>
        <w:t>New surgical procedures.</w:t>
      </w:r>
    </w:p>
    <w:p w14:paraId="23CEFC3D" w14:textId="77777777" w:rsidR="00A404B9" w:rsidRPr="00A404B9" w:rsidRDefault="00A404B9" w:rsidP="00A404B9">
      <w:pPr>
        <w:pStyle w:val="NoteLevel1"/>
        <w:rPr>
          <w:rFonts w:asciiTheme="majorHAnsi" w:hAnsiTheme="majorHAnsi" w:cs="Times New Roman"/>
        </w:rPr>
      </w:pPr>
    </w:p>
    <w:p w14:paraId="56AF7B89" w14:textId="77777777" w:rsidR="00A404B9" w:rsidRPr="00A404B9" w:rsidRDefault="00A404B9" w:rsidP="00A404B9">
      <w:pPr>
        <w:pStyle w:val="NoteLevel1"/>
        <w:rPr>
          <w:rFonts w:asciiTheme="majorHAnsi" w:hAnsiTheme="majorHAnsi" w:cs="Times New Roman"/>
          <w:b/>
        </w:rPr>
      </w:pPr>
      <w:r w:rsidRPr="00A404B9">
        <w:rPr>
          <w:rFonts w:asciiTheme="majorHAnsi" w:hAnsiTheme="majorHAnsi" w:cs="Times New Roman"/>
          <w:b/>
        </w:rPr>
        <w:t>Ethics and Values in Social Psychology</w:t>
      </w:r>
    </w:p>
    <w:p w14:paraId="25232CA2" w14:textId="77777777" w:rsidR="00A404B9" w:rsidRPr="00A404B9" w:rsidRDefault="00A404B9" w:rsidP="00A404B9">
      <w:pPr>
        <w:pStyle w:val="NoteLevel2"/>
        <w:rPr>
          <w:rFonts w:asciiTheme="majorHAnsi" w:hAnsiTheme="majorHAnsi" w:cs="Times New Roman"/>
        </w:rPr>
      </w:pPr>
      <w:r w:rsidRPr="00A404B9">
        <w:rPr>
          <w:rFonts w:asciiTheme="majorHAnsi" w:hAnsiTheme="majorHAnsi" w:cs="Times New Roman"/>
        </w:rPr>
        <w:t>Researchers have a moral and legal responsibility to abide by ethical principles.</w:t>
      </w:r>
    </w:p>
    <w:p w14:paraId="517411FA" w14:textId="77777777" w:rsidR="00A404B9" w:rsidRPr="00A404B9" w:rsidRDefault="00A404B9" w:rsidP="00A404B9">
      <w:pPr>
        <w:pStyle w:val="NoteLevel2"/>
        <w:rPr>
          <w:rFonts w:asciiTheme="majorHAnsi" w:hAnsiTheme="majorHAnsi" w:cs="Times New Roman"/>
        </w:rPr>
      </w:pPr>
      <w:r w:rsidRPr="00A404B9">
        <w:rPr>
          <w:rFonts w:asciiTheme="majorHAnsi" w:hAnsiTheme="majorHAnsi" w:cs="Times New Roman"/>
        </w:rPr>
        <w:t>The use of deception has caused particular concern in social psychology.</w:t>
      </w:r>
    </w:p>
    <w:p w14:paraId="6CE27677" w14:textId="77777777" w:rsidR="00A404B9" w:rsidRPr="00A404B9" w:rsidRDefault="00A404B9" w:rsidP="00A404B9">
      <w:pPr>
        <w:pStyle w:val="NoteLevel2"/>
        <w:rPr>
          <w:rFonts w:asciiTheme="majorHAnsi" w:hAnsiTheme="majorHAnsi" w:cs="Times New Roman"/>
        </w:rPr>
      </w:pPr>
      <w:r w:rsidRPr="00A404B9">
        <w:rPr>
          <w:rFonts w:asciiTheme="majorHAnsi" w:hAnsiTheme="majorHAnsi" w:cs="Times New Roman"/>
        </w:rPr>
        <w:t>Virtually every study now has to be evaluated for its ethics by other people before the study can be conducted.</w:t>
      </w:r>
    </w:p>
    <w:p w14:paraId="46E79A7B" w14:textId="77777777" w:rsidR="00A404B9" w:rsidRPr="00A404B9" w:rsidRDefault="00A404B9" w:rsidP="00A404B9">
      <w:pPr>
        <w:pStyle w:val="NoteLevel1"/>
        <w:rPr>
          <w:rFonts w:asciiTheme="majorHAnsi" w:hAnsiTheme="majorHAnsi" w:cs="Times New Roman"/>
        </w:rPr>
      </w:pPr>
    </w:p>
    <w:p w14:paraId="3E1E4636" w14:textId="77777777" w:rsidR="00A404B9" w:rsidRPr="00A404B9" w:rsidRDefault="00A404B9" w:rsidP="00A404B9">
      <w:pPr>
        <w:pStyle w:val="NoteLevel1"/>
        <w:rPr>
          <w:rFonts w:asciiTheme="majorHAnsi" w:hAnsiTheme="majorHAnsi" w:cs="Times New Roman"/>
          <w:b/>
        </w:rPr>
      </w:pPr>
      <w:r w:rsidRPr="00A404B9">
        <w:rPr>
          <w:rFonts w:asciiTheme="majorHAnsi" w:hAnsiTheme="majorHAnsi" w:cs="Times New Roman"/>
          <w:b/>
        </w:rPr>
        <w:t>Current Policies and Procedures</w:t>
      </w:r>
    </w:p>
    <w:p w14:paraId="2A78642E" w14:textId="77777777" w:rsidR="00A404B9" w:rsidRPr="00A404B9" w:rsidRDefault="00A404B9" w:rsidP="00A404B9">
      <w:pPr>
        <w:pStyle w:val="NoteLevel2"/>
        <w:rPr>
          <w:rFonts w:asciiTheme="majorHAnsi" w:hAnsiTheme="majorHAnsi" w:cs="Times New Roman"/>
        </w:rPr>
      </w:pPr>
      <w:r w:rsidRPr="00A404B9">
        <w:rPr>
          <w:rFonts w:asciiTheme="majorHAnsi" w:hAnsiTheme="majorHAnsi" w:cs="Times New Roman"/>
        </w:rPr>
        <w:t>Role of Institutional Review Boards (IRBs)</w:t>
      </w:r>
    </w:p>
    <w:p w14:paraId="67A7F507" w14:textId="77777777" w:rsidR="00A404B9" w:rsidRPr="00A404B9" w:rsidRDefault="00A404B9" w:rsidP="00A404B9">
      <w:pPr>
        <w:pStyle w:val="NoteLevel2"/>
        <w:rPr>
          <w:rFonts w:asciiTheme="majorHAnsi" w:hAnsiTheme="majorHAnsi" w:cs="Times New Roman"/>
        </w:rPr>
      </w:pPr>
      <w:r w:rsidRPr="00A404B9">
        <w:rPr>
          <w:rFonts w:asciiTheme="majorHAnsi" w:hAnsiTheme="majorHAnsi" w:cs="Times New Roman"/>
        </w:rPr>
        <w:t>Importance of informed consent</w:t>
      </w:r>
    </w:p>
    <w:p w14:paraId="316FEFDA" w14:textId="77777777" w:rsidR="00A404B9" w:rsidRPr="00A404B9" w:rsidRDefault="00A404B9" w:rsidP="00A404B9">
      <w:pPr>
        <w:pStyle w:val="NoteLevel2"/>
        <w:rPr>
          <w:rFonts w:asciiTheme="majorHAnsi" w:hAnsiTheme="majorHAnsi" w:cs="Times New Roman"/>
        </w:rPr>
      </w:pPr>
      <w:r w:rsidRPr="00A404B9">
        <w:rPr>
          <w:rFonts w:asciiTheme="majorHAnsi" w:hAnsiTheme="majorHAnsi" w:cs="Times New Roman"/>
        </w:rPr>
        <w:t>An individual’s deliberate and voluntary decision to participate in research</w:t>
      </w:r>
    </w:p>
    <w:p w14:paraId="2E513DA9" w14:textId="77777777" w:rsidR="00A404B9" w:rsidRPr="00A404B9" w:rsidRDefault="00A404B9" w:rsidP="00A404B9">
      <w:pPr>
        <w:pStyle w:val="NoteLevel2"/>
        <w:rPr>
          <w:rFonts w:asciiTheme="majorHAnsi" w:hAnsiTheme="majorHAnsi" w:cs="Times New Roman"/>
        </w:rPr>
      </w:pPr>
      <w:r w:rsidRPr="00A404B9">
        <w:rPr>
          <w:rFonts w:asciiTheme="majorHAnsi" w:hAnsiTheme="majorHAnsi" w:cs="Times New Roman"/>
        </w:rPr>
        <w:t>Necessity for debriefing</w:t>
      </w:r>
    </w:p>
    <w:p w14:paraId="7DB75076" w14:textId="77777777" w:rsidR="00A404B9" w:rsidRPr="00A404B9" w:rsidRDefault="00A404B9" w:rsidP="00A404B9">
      <w:pPr>
        <w:pStyle w:val="NoteLevel2"/>
        <w:rPr>
          <w:rFonts w:asciiTheme="majorHAnsi" w:hAnsiTheme="majorHAnsi" w:cs="Times New Roman"/>
        </w:rPr>
      </w:pPr>
      <w:r w:rsidRPr="00A404B9">
        <w:rPr>
          <w:rFonts w:asciiTheme="majorHAnsi" w:hAnsiTheme="majorHAnsi" w:cs="Times New Roman"/>
        </w:rPr>
        <w:t>A disclosure made to participants after research procedures are completed</w:t>
      </w:r>
    </w:p>
    <w:p w14:paraId="7C96B76C" w14:textId="77777777" w:rsidR="00A404B9" w:rsidRPr="00A404B9" w:rsidRDefault="00A404B9" w:rsidP="00A404B9">
      <w:pPr>
        <w:pStyle w:val="NoteLevel2"/>
        <w:rPr>
          <w:rFonts w:asciiTheme="majorHAnsi" w:hAnsiTheme="majorHAnsi" w:cs="Times New Roman"/>
        </w:rPr>
      </w:pPr>
      <w:r w:rsidRPr="00A404B9">
        <w:rPr>
          <w:rFonts w:asciiTheme="majorHAnsi" w:hAnsiTheme="majorHAnsi" w:cs="Times New Roman"/>
        </w:rPr>
        <w:t>Potential negative feelings are resolved</w:t>
      </w:r>
    </w:p>
    <w:p w14:paraId="3D07B47A" w14:textId="77777777" w:rsidR="00A404B9" w:rsidRPr="00A404B9" w:rsidRDefault="00A404B9" w:rsidP="00A404B9">
      <w:pPr>
        <w:pStyle w:val="NoteLevel1"/>
        <w:rPr>
          <w:rFonts w:asciiTheme="majorHAnsi" w:hAnsiTheme="majorHAnsi" w:cs="Times New Roman"/>
        </w:rPr>
      </w:pPr>
    </w:p>
    <w:p w14:paraId="74C47E97" w14:textId="77777777" w:rsidR="007E4DF8" w:rsidRDefault="007E4DF8" w:rsidP="00A404B9">
      <w:pPr>
        <w:pStyle w:val="NoteLevel1"/>
        <w:rPr>
          <w:rFonts w:asciiTheme="majorHAnsi" w:hAnsiTheme="majorHAnsi" w:cs="Times New Roman"/>
        </w:rPr>
        <w:sectPr w:rsidR="007E4DF8" w:rsidSect="00A404B9">
          <w:footerReference w:type="even" r:id="rId30"/>
          <w:footerReference w:type="default" r:id="rId31"/>
          <w:headerReference w:type="first" r:id="rId32"/>
          <w:footerReference w:type="first" r:id="rId33"/>
          <w:pgSz w:w="12240" w:h="15840"/>
          <w:pgMar w:top="1440" w:right="1440" w:bottom="1440" w:left="1440" w:header="708" w:footer="708" w:gutter="0"/>
          <w:cols w:space="708"/>
          <w:titlePg/>
          <w:docGrid w:type="lines" w:linePitch="360"/>
        </w:sectPr>
      </w:pPr>
    </w:p>
    <w:p w14:paraId="34FC181D" w14:textId="77777777" w:rsidR="007E4DF8" w:rsidRPr="007E4DF8" w:rsidRDefault="007E4DF8" w:rsidP="007E4DF8">
      <w:pPr>
        <w:pStyle w:val="NoteLevel1"/>
        <w:rPr>
          <w:rFonts w:asciiTheme="majorHAnsi" w:hAnsiTheme="majorHAnsi" w:cs="Times New Roman"/>
          <w:i/>
          <w:color w:val="FF0000"/>
        </w:rPr>
      </w:pPr>
      <w:r w:rsidRPr="007E4DF8">
        <w:rPr>
          <w:rFonts w:asciiTheme="majorHAnsi" w:hAnsiTheme="majorHAnsi" w:cs="Times New Roman"/>
          <w:i/>
          <w:color w:val="FF0000"/>
        </w:rPr>
        <w:t>Nature and Nurture</w:t>
      </w:r>
    </w:p>
    <w:p w14:paraId="4635D40C" w14:textId="77777777" w:rsidR="007E4DF8" w:rsidRPr="007E4DF8" w:rsidRDefault="007E4DF8" w:rsidP="007E4DF8">
      <w:pPr>
        <w:pStyle w:val="NoteLevel2"/>
        <w:rPr>
          <w:rFonts w:asciiTheme="majorHAnsi" w:hAnsiTheme="majorHAnsi" w:cs="Times New Roman"/>
        </w:rPr>
      </w:pPr>
      <w:r w:rsidRPr="007E4DF8">
        <w:rPr>
          <w:rFonts w:asciiTheme="majorHAnsi" w:hAnsiTheme="majorHAnsi" w:cs="Times New Roman"/>
        </w:rPr>
        <w:t>Understanding the contributions of constitutional/genetic and environmental factors to human development.</w:t>
      </w:r>
    </w:p>
    <w:p w14:paraId="1A149D17" w14:textId="77777777" w:rsidR="007E4DF8" w:rsidRPr="007E4DF8" w:rsidRDefault="007E4DF8" w:rsidP="007E4DF8">
      <w:pPr>
        <w:pStyle w:val="NoteLevel2"/>
        <w:rPr>
          <w:rFonts w:asciiTheme="majorHAnsi" w:hAnsiTheme="majorHAnsi" w:cs="Times New Roman"/>
        </w:rPr>
      </w:pPr>
      <w:r w:rsidRPr="007E4DF8">
        <w:rPr>
          <w:rFonts w:asciiTheme="majorHAnsi" w:hAnsiTheme="majorHAnsi" w:cs="Times New Roman"/>
        </w:rPr>
        <w:t>Not ‘Nature vs Nurture’ but how do</w:t>
      </w:r>
    </w:p>
    <w:p w14:paraId="23DB2ED5" w14:textId="77777777" w:rsidR="007E4DF8" w:rsidRPr="007E4DF8" w:rsidRDefault="007E4DF8" w:rsidP="007E4DF8">
      <w:pPr>
        <w:pStyle w:val="NoteLevel2"/>
        <w:rPr>
          <w:rFonts w:asciiTheme="majorHAnsi" w:hAnsiTheme="majorHAnsi" w:cs="Times New Roman"/>
        </w:rPr>
      </w:pPr>
      <w:r w:rsidRPr="007E4DF8">
        <w:rPr>
          <w:rFonts w:asciiTheme="majorHAnsi" w:hAnsiTheme="majorHAnsi" w:cs="Times New Roman"/>
        </w:rPr>
        <w:t>Nature and Nurture interact in their influence on human development.</w:t>
      </w:r>
    </w:p>
    <w:p w14:paraId="2AA0730D" w14:textId="77777777" w:rsidR="007E4DF8" w:rsidRPr="007E4DF8" w:rsidRDefault="007E4DF8" w:rsidP="007E4DF8">
      <w:pPr>
        <w:pStyle w:val="NoteLevel1"/>
        <w:rPr>
          <w:rFonts w:asciiTheme="majorHAnsi" w:hAnsiTheme="majorHAnsi" w:cs="Times New Roman"/>
        </w:rPr>
      </w:pPr>
    </w:p>
    <w:p w14:paraId="686A931C" w14:textId="77777777" w:rsidR="007E4DF8" w:rsidRPr="007E4DF8" w:rsidRDefault="007E4DF8" w:rsidP="007E4DF8">
      <w:pPr>
        <w:pStyle w:val="NoteLevel1"/>
        <w:rPr>
          <w:rFonts w:asciiTheme="majorHAnsi" w:hAnsiTheme="majorHAnsi" w:cs="Times New Roman"/>
          <w:b/>
        </w:rPr>
      </w:pPr>
      <w:r w:rsidRPr="007E4DF8">
        <w:rPr>
          <w:rFonts w:asciiTheme="majorHAnsi" w:hAnsiTheme="majorHAnsi" w:cs="Times New Roman"/>
          <w:b/>
        </w:rPr>
        <w:t>Brenda/David Reimer</w:t>
      </w:r>
    </w:p>
    <w:p w14:paraId="5B9A8DC2" w14:textId="77777777" w:rsidR="007E4DF8" w:rsidRPr="007E4DF8" w:rsidRDefault="007E4DF8" w:rsidP="007E4DF8">
      <w:pPr>
        <w:pStyle w:val="NoteLevel2"/>
        <w:rPr>
          <w:rFonts w:asciiTheme="majorHAnsi" w:hAnsiTheme="majorHAnsi" w:cs="Times New Roman"/>
        </w:rPr>
      </w:pPr>
      <w:r w:rsidRPr="007E4DF8">
        <w:rPr>
          <w:rFonts w:asciiTheme="majorHAnsi" w:hAnsiTheme="majorHAnsi" w:cs="Times New Roman"/>
        </w:rPr>
        <w:t>Twins born in Winnipeg, 1965</w:t>
      </w:r>
    </w:p>
    <w:p w14:paraId="533D3D97" w14:textId="77777777" w:rsidR="007E4DF8" w:rsidRPr="007E4DF8" w:rsidRDefault="007E4DF8" w:rsidP="007E4DF8">
      <w:pPr>
        <w:pStyle w:val="NoteLevel2"/>
        <w:rPr>
          <w:rFonts w:asciiTheme="majorHAnsi" w:hAnsiTheme="majorHAnsi" w:cs="Times New Roman"/>
        </w:rPr>
      </w:pPr>
      <w:r w:rsidRPr="007E4DF8">
        <w:rPr>
          <w:rFonts w:asciiTheme="majorHAnsi" w:hAnsiTheme="majorHAnsi" w:cs="Times New Roman"/>
        </w:rPr>
        <w:t>During circumcision, penis is badly burnt.</w:t>
      </w:r>
    </w:p>
    <w:p w14:paraId="6F70BC32" w14:textId="77777777" w:rsidR="007E4DF8" w:rsidRPr="007E4DF8" w:rsidRDefault="007E4DF8" w:rsidP="007E4DF8">
      <w:pPr>
        <w:pStyle w:val="NoteLevel2"/>
        <w:rPr>
          <w:rFonts w:asciiTheme="majorHAnsi" w:hAnsiTheme="majorHAnsi" w:cs="Times New Roman"/>
        </w:rPr>
      </w:pPr>
      <w:r w:rsidRPr="007E4DF8">
        <w:rPr>
          <w:rFonts w:asciiTheme="majorHAnsi" w:hAnsiTheme="majorHAnsi" w:cs="Times New Roman"/>
        </w:rPr>
        <w:t>Parents choose to raise ‘David’ as a girl.</w:t>
      </w:r>
    </w:p>
    <w:p w14:paraId="52F0AB0C" w14:textId="77777777" w:rsidR="007E4DF8" w:rsidRPr="007E4DF8" w:rsidRDefault="007E4DF8" w:rsidP="007E4DF8">
      <w:pPr>
        <w:pStyle w:val="NoteLevel2"/>
        <w:rPr>
          <w:rFonts w:asciiTheme="majorHAnsi" w:hAnsiTheme="majorHAnsi" w:cs="Times New Roman"/>
        </w:rPr>
      </w:pPr>
      <w:r w:rsidRPr="007E4DF8">
        <w:rPr>
          <w:rFonts w:asciiTheme="majorHAnsi" w:hAnsiTheme="majorHAnsi" w:cs="Times New Roman"/>
        </w:rPr>
        <w:t>First reports positive; supportive of socialization of gender identity.</w:t>
      </w:r>
    </w:p>
    <w:p w14:paraId="75DEBFF3" w14:textId="77777777" w:rsidR="007E4DF8" w:rsidRPr="007E4DF8" w:rsidRDefault="007E4DF8" w:rsidP="007E4DF8">
      <w:pPr>
        <w:pStyle w:val="NoteLevel2"/>
        <w:rPr>
          <w:rFonts w:asciiTheme="majorHAnsi" w:hAnsiTheme="majorHAnsi" w:cs="Times New Roman"/>
        </w:rPr>
      </w:pPr>
      <w:r w:rsidRPr="007E4DF8">
        <w:rPr>
          <w:rFonts w:asciiTheme="majorHAnsi" w:hAnsiTheme="majorHAnsi" w:cs="Times New Roman"/>
        </w:rPr>
        <w:t>Later reports indicate significant problems.</w:t>
      </w:r>
    </w:p>
    <w:p w14:paraId="7D76D040" w14:textId="77777777" w:rsidR="007E4DF8" w:rsidRPr="007E4DF8" w:rsidRDefault="007E4DF8" w:rsidP="007E4DF8">
      <w:pPr>
        <w:pStyle w:val="NoteLevel1"/>
        <w:rPr>
          <w:rFonts w:asciiTheme="majorHAnsi" w:hAnsiTheme="majorHAnsi" w:cs="Times New Roman"/>
        </w:rPr>
      </w:pPr>
    </w:p>
    <w:p w14:paraId="52201492" w14:textId="77777777" w:rsidR="007E4DF8" w:rsidRPr="007E4DF8" w:rsidRDefault="007E4DF8" w:rsidP="007E4DF8">
      <w:pPr>
        <w:pStyle w:val="NoteLevel1"/>
        <w:rPr>
          <w:rFonts w:asciiTheme="majorHAnsi" w:hAnsiTheme="majorHAnsi" w:cs="Times New Roman"/>
        </w:rPr>
      </w:pPr>
      <w:r w:rsidRPr="007E4DF8">
        <w:rPr>
          <w:rFonts w:asciiTheme="majorHAnsi" w:hAnsiTheme="majorHAnsi" w:cs="Times New Roman"/>
        </w:rPr>
        <w:t>Brenda’s Problems</w:t>
      </w:r>
    </w:p>
    <w:p w14:paraId="33C1FF7B" w14:textId="77777777" w:rsidR="007E4DF8" w:rsidRPr="007E4DF8" w:rsidRDefault="007E4DF8" w:rsidP="007E4DF8">
      <w:pPr>
        <w:pStyle w:val="NoteLevel2"/>
        <w:rPr>
          <w:rFonts w:asciiTheme="majorHAnsi" w:hAnsiTheme="majorHAnsi" w:cs="Times New Roman"/>
        </w:rPr>
      </w:pPr>
      <w:r w:rsidRPr="007E4DF8">
        <w:rPr>
          <w:rFonts w:asciiTheme="majorHAnsi" w:hAnsiTheme="majorHAnsi" w:cs="Times New Roman"/>
        </w:rPr>
        <w:t>Never fit in.</w:t>
      </w:r>
    </w:p>
    <w:p w14:paraId="3472CE60" w14:textId="77777777" w:rsidR="007E4DF8" w:rsidRPr="007E4DF8" w:rsidRDefault="007E4DF8" w:rsidP="007E4DF8">
      <w:pPr>
        <w:pStyle w:val="NoteLevel2"/>
        <w:rPr>
          <w:rFonts w:asciiTheme="majorHAnsi" w:hAnsiTheme="majorHAnsi" w:cs="Times New Roman"/>
        </w:rPr>
      </w:pPr>
      <w:r w:rsidRPr="007E4DF8">
        <w:rPr>
          <w:rFonts w:asciiTheme="majorHAnsi" w:hAnsiTheme="majorHAnsi" w:cs="Times New Roman"/>
        </w:rPr>
        <w:t xml:space="preserve">Preferred rough and tumble games and was interested in typical ‘girl’ activities. </w:t>
      </w:r>
    </w:p>
    <w:p w14:paraId="336417A9" w14:textId="77777777" w:rsidR="007E4DF8" w:rsidRPr="007E4DF8" w:rsidRDefault="007E4DF8" w:rsidP="007E4DF8">
      <w:pPr>
        <w:pStyle w:val="NoteLevel2"/>
        <w:rPr>
          <w:rFonts w:asciiTheme="majorHAnsi" w:hAnsiTheme="majorHAnsi" w:cs="Times New Roman"/>
        </w:rPr>
      </w:pPr>
      <w:r w:rsidRPr="007E4DF8">
        <w:rPr>
          <w:rFonts w:asciiTheme="majorHAnsi" w:hAnsiTheme="majorHAnsi" w:cs="Times New Roman"/>
        </w:rPr>
        <w:t>In adolescence, Brenda learns she is a boy. Refuses further hormone treatment, undergoes surgeries to reverse gender assignment.</w:t>
      </w:r>
    </w:p>
    <w:p w14:paraId="21EC7F9E" w14:textId="77777777" w:rsidR="007E4DF8" w:rsidRPr="007E4DF8" w:rsidRDefault="007E4DF8" w:rsidP="007E4DF8">
      <w:pPr>
        <w:pStyle w:val="NoteLevel2"/>
        <w:rPr>
          <w:rFonts w:asciiTheme="majorHAnsi" w:hAnsiTheme="majorHAnsi" w:cs="Times New Roman"/>
        </w:rPr>
      </w:pPr>
      <w:r w:rsidRPr="007E4DF8">
        <w:rPr>
          <w:rFonts w:asciiTheme="majorHAnsi" w:hAnsiTheme="majorHAnsi" w:cs="Times New Roman"/>
        </w:rPr>
        <w:t>Marries woman who already has two children.</w:t>
      </w:r>
    </w:p>
    <w:p w14:paraId="08E8A658" w14:textId="77777777" w:rsidR="007E4DF8" w:rsidRPr="007E4DF8" w:rsidRDefault="007E4DF8" w:rsidP="007E4DF8">
      <w:pPr>
        <w:pStyle w:val="NoteLevel2"/>
        <w:rPr>
          <w:rFonts w:asciiTheme="majorHAnsi" w:hAnsiTheme="majorHAnsi" w:cs="Times New Roman"/>
        </w:rPr>
      </w:pPr>
      <w:r w:rsidRPr="007E4DF8">
        <w:rPr>
          <w:rFonts w:asciiTheme="majorHAnsi" w:hAnsiTheme="majorHAnsi" w:cs="Times New Roman"/>
        </w:rPr>
        <w:t>Commits suicide at age 38.</w:t>
      </w:r>
    </w:p>
    <w:p w14:paraId="60423E8E" w14:textId="77777777" w:rsidR="007E4DF8" w:rsidRPr="007E4DF8" w:rsidRDefault="007E4DF8" w:rsidP="007E4DF8">
      <w:pPr>
        <w:pStyle w:val="NoteLevel1"/>
        <w:rPr>
          <w:rFonts w:asciiTheme="majorHAnsi" w:hAnsiTheme="majorHAnsi" w:cs="Times New Roman"/>
        </w:rPr>
      </w:pPr>
    </w:p>
    <w:p w14:paraId="6866BD74" w14:textId="77777777" w:rsidR="007E4DF8" w:rsidRPr="007E4DF8" w:rsidRDefault="007E4DF8" w:rsidP="007E4DF8">
      <w:pPr>
        <w:pStyle w:val="NoteLevel1"/>
        <w:rPr>
          <w:rFonts w:asciiTheme="majorHAnsi" w:hAnsiTheme="majorHAnsi" w:cs="Times New Roman"/>
          <w:b/>
        </w:rPr>
      </w:pPr>
      <w:r w:rsidRPr="007E4DF8">
        <w:rPr>
          <w:rFonts w:asciiTheme="majorHAnsi" w:hAnsiTheme="majorHAnsi" w:cs="Times New Roman"/>
          <w:b/>
        </w:rPr>
        <w:t>Limits of the power of socialization</w:t>
      </w:r>
    </w:p>
    <w:p w14:paraId="487EEC3F" w14:textId="77777777" w:rsidR="007E4DF8" w:rsidRPr="007E4DF8" w:rsidRDefault="007E4DF8" w:rsidP="007E4DF8">
      <w:pPr>
        <w:pStyle w:val="NoteLevel2"/>
        <w:rPr>
          <w:rFonts w:asciiTheme="majorHAnsi" w:hAnsiTheme="majorHAnsi" w:cs="Times New Roman"/>
        </w:rPr>
      </w:pPr>
      <w:r w:rsidRPr="007E4DF8">
        <w:rPr>
          <w:rFonts w:asciiTheme="majorHAnsi" w:hAnsiTheme="majorHAnsi" w:cs="Times New Roman"/>
        </w:rPr>
        <w:t>If gender identity was completely a matter of socialization, Brenda should have been a normal girl.</w:t>
      </w:r>
    </w:p>
    <w:p w14:paraId="66D6B407" w14:textId="77777777" w:rsidR="00977DEA" w:rsidRDefault="00977DEA" w:rsidP="007E4DF8">
      <w:pPr>
        <w:pStyle w:val="NoteLevel1"/>
        <w:rPr>
          <w:rFonts w:asciiTheme="majorHAnsi" w:hAnsiTheme="majorHAnsi" w:cs="Times New Roman"/>
        </w:rPr>
      </w:pPr>
    </w:p>
    <w:p w14:paraId="483A1650" w14:textId="51272C2E" w:rsidR="007E4DF8" w:rsidRPr="0006076F" w:rsidRDefault="00977DEA" w:rsidP="007E4DF8">
      <w:pPr>
        <w:pStyle w:val="NoteLevel1"/>
        <w:rPr>
          <w:rFonts w:asciiTheme="majorHAnsi" w:hAnsiTheme="majorHAnsi" w:cs="Times New Roman"/>
        </w:rPr>
      </w:pPr>
      <w:r w:rsidRPr="0006076F">
        <w:rPr>
          <w:rFonts w:asciiTheme="majorHAnsi" w:hAnsiTheme="majorHAnsi" w:cs="Times New Roman"/>
          <w:u w:val="single"/>
        </w:rPr>
        <w:t>Psyche:</w:t>
      </w:r>
      <w:r w:rsidRPr="0006076F">
        <w:rPr>
          <w:rFonts w:asciiTheme="majorHAnsi" w:hAnsiTheme="majorHAnsi" w:cs="Times New Roman"/>
        </w:rPr>
        <w:t xml:space="preserve"> </w:t>
      </w:r>
      <w:r w:rsidRPr="0006076F">
        <w:rPr>
          <w:rFonts w:asciiTheme="majorHAnsi" w:hAnsiTheme="majorHAnsi" w:cs="Arial"/>
        </w:rPr>
        <w:t>a broader term for mind, encompassing emotions, desires, perceptions, and all other psychological processes</w:t>
      </w:r>
    </w:p>
    <w:p w14:paraId="55C57025" w14:textId="1A0E6636" w:rsidR="00977DEA" w:rsidRPr="0006076F" w:rsidRDefault="00977DEA" w:rsidP="00977DEA">
      <w:pPr>
        <w:pStyle w:val="NoteLevel2"/>
        <w:rPr>
          <w:rFonts w:asciiTheme="majorHAnsi" w:hAnsiTheme="majorHAnsi"/>
        </w:rPr>
      </w:pPr>
      <w:r w:rsidRPr="0006076F">
        <w:rPr>
          <w:rFonts w:asciiTheme="majorHAnsi" w:hAnsiTheme="majorHAnsi"/>
        </w:rPr>
        <w:t>To understand something, you have to know what it is designed to do</w:t>
      </w:r>
    </w:p>
    <w:p w14:paraId="741698A4" w14:textId="4440F8C0" w:rsidR="00977DEA" w:rsidRPr="0006076F" w:rsidRDefault="00977DEA" w:rsidP="00977DEA">
      <w:pPr>
        <w:pStyle w:val="NoteLevel2"/>
        <w:rPr>
          <w:rFonts w:asciiTheme="majorHAnsi" w:hAnsiTheme="majorHAnsi"/>
        </w:rPr>
      </w:pPr>
      <w:r w:rsidRPr="0006076F">
        <w:rPr>
          <w:rFonts w:asciiTheme="majorHAnsi" w:hAnsiTheme="majorHAnsi"/>
        </w:rPr>
        <w:t>If we can learn the purpose, we can understand people much better</w:t>
      </w:r>
    </w:p>
    <w:p w14:paraId="532B6EA8" w14:textId="4530BD24" w:rsidR="00977DEA" w:rsidRPr="0006076F" w:rsidRDefault="00977DEA" w:rsidP="00977DEA">
      <w:pPr>
        <w:pStyle w:val="NoteLevel2"/>
        <w:rPr>
          <w:rFonts w:asciiTheme="majorHAnsi" w:hAnsiTheme="majorHAnsi"/>
        </w:rPr>
      </w:pPr>
      <w:r w:rsidRPr="0006076F">
        <w:rPr>
          <w:rFonts w:asciiTheme="majorHAnsi" w:hAnsiTheme="majorHAnsi"/>
        </w:rPr>
        <w:t>In the genes</w:t>
      </w:r>
      <w:r w:rsidR="0006076F" w:rsidRPr="0006076F">
        <w:rPr>
          <w:rFonts w:asciiTheme="majorHAnsi" w:hAnsiTheme="majorHAnsi"/>
        </w:rPr>
        <w:sym w:font="Wingdings" w:char="F0E0"/>
      </w:r>
      <w:r w:rsidR="0006076F" w:rsidRPr="0006076F">
        <w:rPr>
          <w:rFonts w:asciiTheme="majorHAnsi" w:hAnsiTheme="majorHAnsi"/>
        </w:rPr>
        <w:t xml:space="preserve"> dictate how they will act</w:t>
      </w:r>
    </w:p>
    <w:p w14:paraId="0D104B98" w14:textId="77777777" w:rsidR="0006076F" w:rsidRPr="0006076F" w:rsidRDefault="0006076F" w:rsidP="0006076F">
      <w:pPr>
        <w:pStyle w:val="NoteLevel2"/>
        <w:numPr>
          <w:ilvl w:val="0"/>
          <w:numId w:val="0"/>
        </w:numPr>
        <w:rPr>
          <w:rFonts w:asciiTheme="majorHAnsi" w:hAnsiTheme="majorHAnsi"/>
        </w:rPr>
      </w:pPr>
    </w:p>
    <w:p w14:paraId="79D4ED62" w14:textId="3EA0557B" w:rsidR="0006076F" w:rsidRPr="0006076F" w:rsidRDefault="0006076F" w:rsidP="0006076F">
      <w:pPr>
        <w:pStyle w:val="NoteLevel2"/>
        <w:numPr>
          <w:ilvl w:val="0"/>
          <w:numId w:val="0"/>
        </w:numPr>
        <w:rPr>
          <w:rFonts w:asciiTheme="majorHAnsi" w:hAnsiTheme="majorHAnsi"/>
        </w:rPr>
      </w:pPr>
      <w:r w:rsidRPr="0006076F">
        <w:rPr>
          <w:rFonts w:asciiTheme="majorHAnsi" w:hAnsiTheme="majorHAnsi"/>
          <w:u w:val="single"/>
        </w:rPr>
        <w:t xml:space="preserve">Nature: </w:t>
      </w:r>
      <w:r w:rsidRPr="0006076F">
        <w:rPr>
          <w:rFonts w:asciiTheme="majorHAnsi" w:hAnsiTheme="majorHAnsi"/>
        </w:rPr>
        <w:t>human behavior invokes the sorts of processes that natural science have shown</w:t>
      </w:r>
    </w:p>
    <w:p w14:paraId="78A3CA99" w14:textId="77777777" w:rsidR="0006076F" w:rsidRPr="0006076F" w:rsidRDefault="0006076F" w:rsidP="0006076F">
      <w:pPr>
        <w:pStyle w:val="NoteLevel2"/>
        <w:numPr>
          <w:ilvl w:val="0"/>
          <w:numId w:val="0"/>
        </w:numPr>
        <w:rPr>
          <w:rFonts w:asciiTheme="majorHAnsi" w:hAnsiTheme="majorHAnsi"/>
        </w:rPr>
      </w:pPr>
    </w:p>
    <w:p w14:paraId="27FC19F0" w14:textId="12E5C29F" w:rsidR="0006076F" w:rsidRPr="0006076F" w:rsidRDefault="0006076F" w:rsidP="0006076F">
      <w:pPr>
        <w:pStyle w:val="NoteLevel2"/>
        <w:numPr>
          <w:ilvl w:val="0"/>
          <w:numId w:val="0"/>
        </w:numPr>
        <w:rPr>
          <w:rFonts w:asciiTheme="majorHAnsi" w:hAnsiTheme="majorHAnsi"/>
        </w:rPr>
      </w:pPr>
      <w:r w:rsidRPr="0006076F">
        <w:rPr>
          <w:rFonts w:asciiTheme="majorHAnsi" w:hAnsiTheme="majorHAnsi"/>
          <w:u w:val="single"/>
        </w:rPr>
        <w:t xml:space="preserve">Behavior </w:t>
      </w:r>
      <w:r>
        <w:rPr>
          <w:rFonts w:asciiTheme="majorHAnsi" w:hAnsiTheme="majorHAnsi"/>
          <w:u w:val="single"/>
        </w:rPr>
        <w:t xml:space="preserve">geneticist: </w:t>
      </w:r>
      <w:r w:rsidRPr="0006076F">
        <w:rPr>
          <w:rFonts w:asciiTheme="majorHAnsi" w:hAnsiTheme="majorHAnsi"/>
        </w:rPr>
        <w:t xml:space="preserve">seek to understand behavior as the result of genes and show how people are </w:t>
      </w:r>
      <w:r>
        <w:rPr>
          <w:rFonts w:asciiTheme="majorHAnsi" w:hAnsiTheme="majorHAnsi"/>
        </w:rPr>
        <w:t>b</w:t>
      </w:r>
      <w:r w:rsidRPr="0006076F">
        <w:rPr>
          <w:rFonts w:asciiTheme="majorHAnsi" w:hAnsiTheme="majorHAnsi"/>
        </w:rPr>
        <w:t xml:space="preserve">orn </w:t>
      </w:r>
      <w:r>
        <w:rPr>
          <w:rFonts w:asciiTheme="majorHAnsi" w:hAnsiTheme="majorHAnsi"/>
        </w:rPr>
        <w:t>w</w:t>
      </w:r>
      <w:r w:rsidRPr="0006076F">
        <w:rPr>
          <w:rFonts w:asciiTheme="majorHAnsi" w:hAnsiTheme="majorHAnsi"/>
        </w:rPr>
        <w:t>ith tendencies to feel and act in certain ways</w:t>
      </w:r>
    </w:p>
    <w:p w14:paraId="7776C457" w14:textId="31D12A33" w:rsidR="007E4DF8" w:rsidRPr="007E4DF8" w:rsidRDefault="007E4DF8" w:rsidP="00977DEA">
      <w:pPr>
        <w:pStyle w:val="NoteLevel1"/>
        <w:numPr>
          <w:ilvl w:val="0"/>
          <w:numId w:val="0"/>
        </w:numPr>
        <w:rPr>
          <w:rFonts w:asciiTheme="majorHAnsi" w:hAnsiTheme="majorHAnsi" w:cs="Times New Roman"/>
        </w:rPr>
      </w:pPr>
    </w:p>
    <w:p w14:paraId="2257302C" w14:textId="404CB56D" w:rsidR="007E4DF8" w:rsidRPr="007E4DF8" w:rsidRDefault="00977DEA" w:rsidP="007E4DF8">
      <w:pPr>
        <w:pStyle w:val="NoteLevel1"/>
        <w:rPr>
          <w:rFonts w:asciiTheme="majorHAnsi" w:hAnsiTheme="majorHAnsi" w:cs="Times New Roman"/>
          <w:u w:val="single"/>
        </w:rPr>
      </w:pPr>
      <w:r w:rsidRPr="007E4DF8">
        <w:rPr>
          <w:rFonts w:asciiTheme="majorHAnsi" w:hAnsiTheme="majorHAnsi" w:cs="Times New Roman"/>
          <w:noProof/>
        </w:rPr>
        <w:drawing>
          <wp:anchor distT="0" distB="0" distL="114300" distR="114300" simplePos="0" relativeHeight="251686912" behindDoc="0" locked="0" layoutInCell="1" allowOverlap="1" wp14:anchorId="77B754FB" wp14:editId="59D8FAB3">
            <wp:simplePos x="0" y="0"/>
            <wp:positionH relativeFrom="column">
              <wp:posOffset>2680335</wp:posOffset>
            </wp:positionH>
            <wp:positionV relativeFrom="paragraph">
              <wp:posOffset>-457200</wp:posOffset>
            </wp:positionV>
            <wp:extent cx="3921125" cy="2743200"/>
            <wp:effectExtent l="0" t="0" r="0" b="0"/>
            <wp:wrapSquare wrapText="bothSides"/>
            <wp:docPr id="3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921125" cy="2743200"/>
                    </a:xfrm>
                    <a:prstGeom prst="rect">
                      <a:avLst/>
                    </a:prstGeom>
                    <a:noFill/>
                    <a:ln>
                      <a:noFill/>
                    </a:ln>
                  </pic:spPr>
                </pic:pic>
              </a:graphicData>
            </a:graphic>
            <wp14:sizeRelH relativeFrom="page">
              <wp14:pctWidth>0</wp14:pctWidth>
            </wp14:sizeRelH>
            <wp14:sizeRelV relativeFrom="page">
              <wp14:pctHeight>0</wp14:pctHeight>
            </wp14:sizeRelV>
          </wp:anchor>
        </w:drawing>
      </w:r>
      <w:r w:rsidR="007E4DF8" w:rsidRPr="007E4DF8">
        <w:rPr>
          <w:rFonts w:asciiTheme="majorHAnsi" w:hAnsiTheme="majorHAnsi" w:cs="Times New Roman"/>
          <w:u w:val="single"/>
        </w:rPr>
        <w:t>Theory of Evolution</w:t>
      </w:r>
    </w:p>
    <w:p w14:paraId="05DFD77D" w14:textId="77777777" w:rsidR="007E4DF8" w:rsidRPr="007E4DF8" w:rsidRDefault="007E4DF8" w:rsidP="007E4DF8">
      <w:pPr>
        <w:pStyle w:val="NoteLevel2"/>
        <w:rPr>
          <w:rFonts w:asciiTheme="majorHAnsi" w:hAnsiTheme="majorHAnsi" w:cs="Times New Roman"/>
        </w:rPr>
      </w:pPr>
      <w:r w:rsidRPr="007E4DF8">
        <w:rPr>
          <w:rFonts w:asciiTheme="majorHAnsi" w:hAnsiTheme="majorHAnsi" w:cs="Times New Roman"/>
        </w:rPr>
        <w:t>Evolution</w:t>
      </w:r>
    </w:p>
    <w:p w14:paraId="775A7F2B" w14:textId="77777777" w:rsidR="007E4DF8" w:rsidRPr="007E4DF8" w:rsidRDefault="007E4DF8" w:rsidP="007E4DF8">
      <w:pPr>
        <w:pStyle w:val="NoteLevel2"/>
        <w:rPr>
          <w:rFonts w:asciiTheme="majorHAnsi" w:hAnsiTheme="majorHAnsi" w:cs="Times New Roman"/>
        </w:rPr>
      </w:pPr>
      <w:r w:rsidRPr="007E4DF8">
        <w:rPr>
          <w:rFonts w:asciiTheme="majorHAnsi" w:hAnsiTheme="majorHAnsi" w:cs="Times New Roman"/>
        </w:rPr>
        <w:t>Most powerful explanatory model in the life sciences</w:t>
      </w:r>
    </w:p>
    <w:p w14:paraId="65CD8DA1" w14:textId="77777777" w:rsidR="007E4DF8" w:rsidRPr="007E4DF8" w:rsidRDefault="007E4DF8" w:rsidP="007E4DF8">
      <w:pPr>
        <w:pStyle w:val="NoteLevel2"/>
        <w:rPr>
          <w:rFonts w:asciiTheme="majorHAnsi" w:hAnsiTheme="majorHAnsi" w:cs="Times New Roman"/>
        </w:rPr>
      </w:pPr>
      <w:r w:rsidRPr="007E4DF8">
        <w:rPr>
          <w:rFonts w:asciiTheme="majorHAnsi" w:hAnsiTheme="majorHAnsi" w:cs="Times New Roman"/>
        </w:rPr>
        <w:t>Natural Selection</w:t>
      </w:r>
    </w:p>
    <w:p w14:paraId="19BF40D1" w14:textId="77777777" w:rsidR="007E4DF8" w:rsidRPr="007E4DF8" w:rsidRDefault="007E4DF8" w:rsidP="007E4DF8">
      <w:pPr>
        <w:pStyle w:val="NoteLevel2"/>
        <w:rPr>
          <w:rFonts w:asciiTheme="majorHAnsi" w:hAnsiTheme="majorHAnsi" w:cs="Times New Roman"/>
        </w:rPr>
      </w:pPr>
      <w:r w:rsidRPr="007E4DF8">
        <w:rPr>
          <w:rFonts w:asciiTheme="majorHAnsi" w:hAnsiTheme="majorHAnsi" w:cs="Times New Roman"/>
        </w:rPr>
        <w:t>Survival of the fittest</w:t>
      </w:r>
    </w:p>
    <w:p w14:paraId="592657E8" w14:textId="77777777" w:rsidR="007E4DF8" w:rsidRPr="007E4DF8" w:rsidRDefault="007E4DF8" w:rsidP="007E4DF8">
      <w:pPr>
        <w:pStyle w:val="NoteLevel2"/>
        <w:rPr>
          <w:rFonts w:asciiTheme="majorHAnsi" w:hAnsiTheme="majorHAnsi" w:cs="Times New Roman"/>
        </w:rPr>
      </w:pPr>
      <w:r w:rsidRPr="007E4DF8">
        <w:rPr>
          <w:rFonts w:asciiTheme="majorHAnsi" w:hAnsiTheme="majorHAnsi" w:cs="Times New Roman"/>
        </w:rPr>
        <w:t>No ears, one long leg, good vision</w:t>
      </w:r>
    </w:p>
    <w:p w14:paraId="2F075226" w14:textId="77777777" w:rsidR="007E4DF8" w:rsidRDefault="007E4DF8" w:rsidP="00977DEA">
      <w:pPr>
        <w:pStyle w:val="NoteLevel1"/>
        <w:numPr>
          <w:ilvl w:val="0"/>
          <w:numId w:val="0"/>
        </w:numPr>
        <w:rPr>
          <w:rFonts w:asciiTheme="majorHAnsi" w:hAnsiTheme="majorHAnsi" w:cs="Times New Roman"/>
        </w:rPr>
      </w:pPr>
    </w:p>
    <w:p w14:paraId="3A7A4848" w14:textId="77777777" w:rsidR="00977DEA" w:rsidRPr="007E4DF8" w:rsidRDefault="00977DEA" w:rsidP="00977DEA">
      <w:pPr>
        <w:pStyle w:val="NoteLevel1"/>
        <w:numPr>
          <w:ilvl w:val="0"/>
          <w:numId w:val="0"/>
        </w:numPr>
        <w:rPr>
          <w:rFonts w:asciiTheme="majorHAnsi" w:hAnsiTheme="majorHAnsi" w:cs="Times New Roman"/>
        </w:rPr>
      </w:pPr>
    </w:p>
    <w:p w14:paraId="46E740BD" w14:textId="77777777" w:rsidR="007E4DF8" w:rsidRDefault="007E4DF8" w:rsidP="007E4DF8">
      <w:pPr>
        <w:pStyle w:val="NoteLevel1"/>
        <w:rPr>
          <w:rFonts w:asciiTheme="majorHAnsi" w:hAnsiTheme="majorHAnsi" w:cs="Times New Roman"/>
          <w:i/>
          <w:color w:val="FF0000"/>
        </w:rPr>
      </w:pPr>
      <w:r w:rsidRPr="007E4DF8">
        <w:rPr>
          <w:rFonts w:asciiTheme="majorHAnsi" w:hAnsiTheme="majorHAnsi" w:cs="Times New Roman"/>
          <w:i/>
          <w:color w:val="FF0000"/>
        </w:rPr>
        <w:t>Evolution and Survival</w:t>
      </w:r>
    </w:p>
    <w:p w14:paraId="7B9FE482" w14:textId="77777777" w:rsidR="007E4DF8" w:rsidRPr="007E4DF8" w:rsidRDefault="007E4DF8" w:rsidP="007E4DF8">
      <w:pPr>
        <w:pStyle w:val="NoteLevel1"/>
        <w:rPr>
          <w:rFonts w:asciiTheme="majorHAnsi" w:hAnsiTheme="majorHAnsi" w:cs="Times New Roman"/>
          <w:i/>
          <w:color w:val="FF0000"/>
        </w:rPr>
      </w:pPr>
    </w:p>
    <w:p w14:paraId="30AB70B2" w14:textId="77777777" w:rsidR="007E4DF8" w:rsidRPr="007E4DF8" w:rsidRDefault="007E4DF8" w:rsidP="007E4DF8">
      <w:pPr>
        <w:pStyle w:val="NoteLevel2"/>
        <w:rPr>
          <w:rFonts w:asciiTheme="majorHAnsi" w:hAnsiTheme="majorHAnsi" w:cs="Times New Roman"/>
        </w:rPr>
      </w:pPr>
      <w:r w:rsidRPr="007E4DF8">
        <w:rPr>
          <w:rFonts w:asciiTheme="majorHAnsi" w:hAnsiTheme="majorHAnsi" w:cs="Times New Roman"/>
        </w:rPr>
        <w:t>Genetic diversity</w:t>
      </w:r>
    </w:p>
    <w:p w14:paraId="3C0F34EE" w14:textId="77777777" w:rsidR="007E4DF8" w:rsidRPr="007E4DF8" w:rsidRDefault="007E4DF8" w:rsidP="007E4DF8">
      <w:pPr>
        <w:pStyle w:val="NoteLevel2"/>
        <w:rPr>
          <w:rFonts w:asciiTheme="majorHAnsi" w:hAnsiTheme="majorHAnsi" w:cs="Times New Roman"/>
        </w:rPr>
      </w:pPr>
      <w:r w:rsidRPr="007E4DF8">
        <w:rPr>
          <w:rFonts w:asciiTheme="majorHAnsi" w:hAnsiTheme="majorHAnsi" w:cs="Times New Roman"/>
        </w:rPr>
        <w:t>‘Survival’ is about reproduction</w:t>
      </w:r>
    </w:p>
    <w:p w14:paraId="2E6E6741" w14:textId="77777777" w:rsidR="007E4DF8" w:rsidRPr="007E4DF8" w:rsidRDefault="007E4DF8" w:rsidP="007E4DF8">
      <w:pPr>
        <w:pStyle w:val="NoteLevel2"/>
        <w:rPr>
          <w:rFonts w:asciiTheme="majorHAnsi" w:hAnsiTheme="majorHAnsi" w:cs="Times New Roman"/>
        </w:rPr>
      </w:pPr>
      <w:r w:rsidRPr="007E4DF8">
        <w:rPr>
          <w:rFonts w:asciiTheme="majorHAnsi" w:hAnsiTheme="majorHAnsi" w:cs="Times New Roman"/>
        </w:rPr>
        <w:t>Traits that favour reproduction are more likely to be passed on</w:t>
      </w:r>
    </w:p>
    <w:p w14:paraId="5C7BE574" w14:textId="77777777" w:rsidR="007E4DF8" w:rsidRPr="007E4DF8" w:rsidRDefault="007E4DF8" w:rsidP="007E4DF8">
      <w:pPr>
        <w:pStyle w:val="NoteLevel2"/>
        <w:rPr>
          <w:rFonts w:asciiTheme="majorHAnsi" w:hAnsiTheme="majorHAnsi" w:cs="Times New Roman"/>
        </w:rPr>
      </w:pPr>
      <w:r w:rsidRPr="007E4DF8">
        <w:rPr>
          <w:rFonts w:asciiTheme="majorHAnsi" w:hAnsiTheme="majorHAnsi" w:cs="Times New Roman"/>
        </w:rPr>
        <w:t>Reproductive success means living long enough to reproduce.</w:t>
      </w:r>
    </w:p>
    <w:p w14:paraId="3C4CB899" w14:textId="77777777" w:rsidR="0006076F" w:rsidRDefault="0006076F" w:rsidP="007E4DF8">
      <w:pPr>
        <w:pStyle w:val="NoteLevel1"/>
        <w:rPr>
          <w:rFonts w:asciiTheme="majorHAnsi" w:hAnsiTheme="majorHAnsi" w:cs="Times New Roman"/>
        </w:rPr>
      </w:pPr>
    </w:p>
    <w:p w14:paraId="181E7FDD" w14:textId="0D6D7C78" w:rsidR="007E4DF8" w:rsidRPr="0006076F" w:rsidRDefault="0006076F" w:rsidP="007E4DF8">
      <w:pPr>
        <w:pStyle w:val="NoteLevel1"/>
        <w:rPr>
          <w:rFonts w:asciiTheme="majorHAnsi" w:hAnsiTheme="majorHAnsi" w:cs="Times New Roman"/>
        </w:rPr>
      </w:pPr>
      <w:r w:rsidRPr="0006076F">
        <w:rPr>
          <w:rFonts w:asciiTheme="majorHAnsi" w:hAnsiTheme="majorHAnsi" w:cs="Times New Roman"/>
          <w:u w:val="single"/>
        </w:rPr>
        <w:t>Natural selection</w:t>
      </w:r>
      <w:r w:rsidRPr="0006076F">
        <w:rPr>
          <w:rFonts w:asciiTheme="majorHAnsi" w:hAnsiTheme="majorHAnsi" w:cs="Times New Roman"/>
        </w:rPr>
        <w:t xml:space="preserve">: </w:t>
      </w:r>
      <w:r w:rsidRPr="0006076F">
        <w:rPr>
          <w:rFonts w:asciiTheme="majorHAnsi" w:hAnsiTheme="majorHAnsi" w:cs="Arial"/>
        </w:rPr>
        <w:t>the process whereby those members of a species that survive and reproduce most effectively are the ones that pass along their genes to future generations</w:t>
      </w:r>
    </w:p>
    <w:p w14:paraId="11FD27FC" w14:textId="77777777" w:rsidR="0006076F" w:rsidRDefault="0006076F" w:rsidP="0006076F">
      <w:pPr>
        <w:pStyle w:val="NoteLevel1"/>
        <w:numPr>
          <w:ilvl w:val="0"/>
          <w:numId w:val="0"/>
        </w:numPr>
        <w:rPr>
          <w:rFonts w:asciiTheme="majorHAnsi" w:hAnsiTheme="majorHAnsi" w:cs="Times New Roman"/>
          <w:u w:val="single"/>
        </w:rPr>
      </w:pPr>
    </w:p>
    <w:p w14:paraId="7AC18337" w14:textId="6CD3BCC1" w:rsidR="0006076F" w:rsidRPr="0006076F" w:rsidRDefault="0006076F" w:rsidP="0006076F">
      <w:pPr>
        <w:pStyle w:val="NoteLevel1"/>
        <w:numPr>
          <w:ilvl w:val="0"/>
          <w:numId w:val="0"/>
        </w:numPr>
        <w:rPr>
          <w:rFonts w:asciiTheme="majorHAnsi" w:hAnsiTheme="majorHAnsi" w:cs="Times New Roman"/>
        </w:rPr>
      </w:pPr>
      <w:r w:rsidRPr="0006076F">
        <w:rPr>
          <w:rFonts w:asciiTheme="majorHAnsi" w:hAnsiTheme="majorHAnsi" w:cs="Times New Roman"/>
          <w:u w:val="single"/>
        </w:rPr>
        <w:t>Survival:</w:t>
      </w:r>
      <w:r>
        <w:rPr>
          <w:rFonts w:asciiTheme="majorHAnsi" w:hAnsiTheme="majorHAnsi" w:cs="Times New Roman"/>
        </w:rPr>
        <w:t xml:space="preserve"> living longer</w:t>
      </w:r>
    </w:p>
    <w:p w14:paraId="6652977A" w14:textId="77777777" w:rsidR="0006076F" w:rsidRDefault="0006076F" w:rsidP="007E4DF8">
      <w:pPr>
        <w:pStyle w:val="NoteLevel1"/>
        <w:rPr>
          <w:rFonts w:asciiTheme="majorHAnsi" w:hAnsiTheme="majorHAnsi" w:cs="Times New Roman"/>
          <w:i/>
          <w:color w:val="FF0000"/>
        </w:rPr>
      </w:pPr>
    </w:p>
    <w:p w14:paraId="651C0A43" w14:textId="77777777" w:rsidR="007E4DF8" w:rsidRPr="007E4DF8" w:rsidRDefault="007E4DF8" w:rsidP="007E4DF8">
      <w:pPr>
        <w:pStyle w:val="NoteLevel1"/>
        <w:rPr>
          <w:rFonts w:asciiTheme="majorHAnsi" w:hAnsiTheme="majorHAnsi" w:cs="Times New Roman"/>
          <w:i/>
          <w:color w:val="FF0000"/>
        </w:rPr>
      </w:pPr>
      <w:r w:rsidRPr="007E4DF8">
        <w:rPr>
          <w:rFonts w:asciiTheme="majorHAnsi" w:hAnsiTheme="majorHAnsi" w:cs="Times New Roman"/>
          <w:i/>
          <w:color w:val="FF0000"/>
        </w:rPr>
        <w:t>Evolution and Sex</w:t>
      </w:r>
    </w:p>
    <w:p w14:paraId="7FC2A964" w14:textId="5AE7E396" w:rsidR="007E4DF8" w:rsidRPr="007E4DF8" w:rsidRDefault="007E4DF8" w:rsidP="007E4DF8">
      <w:pPr>
        <w:pStyle w:val="NoteLevel1"/>
        <w:rPr>
          <w:rFonts w:asciiTheme="majorHAnsi" w:hAnsiTheme="majorHAnsi" w:cs="Times New Roman"/>
        </w:rPr>
      </w:pPr>
    </w:p>
    <w:p w14:paraId="69E96799" w14:textId="0D12D753" w:rsidR="007E4DF8" w:rsidRPr="007E4DF8" w:rsidRDefault="0006076F" w:rsidP="007E4DF8">
      <w:pPr>
        <w:pStyle w:val="NoteLevel1"/>
        <w:rPr>
          <w:rFonts w:asciiTheme="majorHAnsi" w:hAnsiTheme="majorHAnsi" w:cs="Times New Roman"/>
        </w:rPr>
      </w:pPr>
      <w:r w:rsidRPr="007E4DF8">
        <w:rPr>
          <w:rFonts w:asciiTheme="majorHAnsi" w:hAnsiTheme="majorHAnsi" w:cs="Times New Roman"/>
          <w:noProof/>
        </w:rPr>
        <w:drawing>
          <wp:anchor distT="0" distB="0" distL="114300" distR="114300" simplePos="0" relativeHeight="251687936" behindDoc="0" locked="0" layoutInCell="1" allowOverlap="1" wp14:anchorId="047F5C2E" wp14:editId="26DB38DC">
            <wp:simplePos x="0" y="0"/>
            <wp:positionH relativeFrom="column">
              <wp:posOffset>1194435</wp:posOffset>
            </wp:positionH>
            <wp:positionV relativeFrom="paragraph">
              <wp:posOffset>0</wp:posOffset>
            </wp:positionV>
            <wp:extent cx="4234180" cy="2971800"/>
            <wp:effectExtent l="0" t="0" r="7620" b="0"/>
            <wp:wrapSquare wrapText="bothSides"/>
            <wp:docPr id="3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234180" cy="2971800"/>
                    </a:xfrm>
                    <a:prstGeom prst="rect">
                      <a:avLst/>
                    </a:prstGeom>
                    <a:noFill/>
                    <a:ln>
                      <a:noFill/>
                    </a:ln>
                  </pic:spPr>
                </pic:pic>
              </a:graphicData>
            </a:graphic>
            <wp14:sizeRelH relativeFrom="page">
              <wp14:pctWidth>0</wp14:pctWidth>
            </wp14:sizeRelH>
            <wp14:sizeRelV relativeFrom="page">
              <wp14:pctHeight>0</wp14:pctHeight>
            </wp14:sizeRelV>
          </wp:anchor>
        </w:drawing>
      </w:r>
      <w:r w:rsidR="007E4DF8" w:rsidRPr="007E4DF8">
        <w:rPr>
          <w:rFonts w:asciiTheme="majorHAnsi" w:hAnsiTheme="majorHAnsi" w:cs="Times New Roman"/>
        </w:rPr>
        <w:t>Differences</w:t>
      </w:r>
      <w:r w:rsidR="007E4DF8">
        <w:rPr>
          <w:rFonts w:asciiTheme="majorHAnsi" w:hAnsiTheme="majorHAnsi" w:cs="Times New Roman"/>
        </w:rPr>
        <w:t>:</w:t>
      </w:r>
    </w:p>
    <w:p w14:paraId="3A38459A" w14:textId="7D446065" w:rsidR="007E4DF8" w:rsidRPr="007E4DF8" w:rsidRDefault="007E4DF8" w:rsidP="007E4DF8">
      <w:pPr>
        <w:pStyle w:val="NoteLevel1"/>
        <w:rPr>
          <w:rFonts w:asciiTheme="majorHAnsi" w:hAnsiTheme="majorHAnsi" w:cs="Times New Roman"/>
        </w:rPr>
      </w:pPr>
    </w:p>
    <w:p w14:paraId="1BD309CD" w14:textId="19B5452E" w:rsidR="007E4DF8" w:rsidRPr="007E4DF8" w:rsidRDefault="007E4DF8" w:rsidP="007E4DF8">
      <w:pPr>
        <w:pStyle w:val="NoteLevel1"/>
        <w:rPr>
          <w:rFonts w:asciiTheme="majorHAnsi" w:hAnsiTheme="majorHAnsi" w:cs="Times New Roman"/>
        </w:rPr>
      </w:pPr>
    </w:p>
    <w:p w14:paraId="0A2BC3AF" w14:textId="77777777" w:rsidR="007E4DF8" w:rsidRPr="007E4DF8" w:rsidRDefault="007E4DF8" w:rsidP="007E4DF8">
      <w:pPr>
        <w:pStyle w:val="NoteLevel1"/>
        <w:rPr>
          <w:rFonts w:asciiTheme="majorHAnsi" w:hAnsiTheme="majorHAnsi" w:cs="Times New Roman"/>
        </w:rPr>
      </w:pPr>
    </w:p>
    <w:p w14:paraId="4BFECB9E" w14:textId="77777777" w:rsidR="007E4DF8" w:rsidRPr="007E4DF8" w:rsidRDefault="007E4DF8" w:rsidP="007E4DF8">
      <w:pPr>
        <w:pStyle w:val="NoteLevel1"/>
        <w:rPr>
          <w:rFonts w:asciiTheme="majorHAnsi" w:hAnsiTheme="majorHAnsi" w:cs="Times New Roman"/>
        </w:rPr>
      </w:pPr>
    </w:p>
    <w:p w14:paraId="08D64B56" w14:textId="77777777" w:rsidR="007E4DF8" w:rsidRPr="007E4DF8" w:rsidRDefault="007E4DF8" w:rsidP="007E4DF8">
      <w:pPr>
        <w:pStyle w:val="NoteLevel1"/>
        <w:rPr>
          <w:rFonts w:asciiTheme="majorHAnsi" w:hAnsiTheme="majorHAnsi" w:cs="Times New Roman"/>
        </w:rPr>
      </w:pPr>
    </w:p>
    <w:p w14:paraId="2014DB0A" w14:textId="77777777" w:rsidR="007E4DF8" w:rsidRPr="007E4DF8" w:rsidRDefault="007E4DF8" w:rsidP="007E4DF8">
      <w:pPr>
        <w:pStyle w:val="NoteLevel1"/>
        <w:rPr>
          <w:rFonts w:asciiTheme="majorHAnsi" w:hAnsiTheme="majorHAnsi" w:cs="Times New Roman"/>
        </w:rPr>
      </w:pPr>
    </w:p>
    <w:p w14:paraId="5B23DC55" w14:textId="77777777" w:rsidR="007E4DF8" w:rsidRPr="007E4DF8" w:rsidRDefault="007E4DF8" w:rsidP="007E4DF8">
      <w:pPr>
        <w:pStyle w:val="NoteLevel1"/>
        <w:rPr>
          <w:rFonts w:asciiTheme="majorHAnsi" w:hAnsiTheme="majorHAnsi" w:cs="Times New Roman"/>
        </w:rPr>
      </w:pPr>
    </w:p>
    <w:p w14:paraId="09C89095" w14:textId="77777777" w:rsidR="007E4DF8" w:rsidRPr="007E4DF8" w:rsidRDefault="007E4DF8" w:rsidP="007E4DF8">
      <w:pPr>
        <w:pStyle w:val="NoteLevel1"/>
        <w:rPr>
          <w:rFonts w:asciiTheme="majorHAnsi" w:hAnsiTheme="majorHAnsi" w:cs="Times New Roman"/>
        </w:rPr>
      </w:pPr>
    </w:p>
    <w:p w14:paraId="6E5F6696" w14:textId="77777777" w:rsidR="007E4DF8" w:rsidRPr="007E4DF8" w:rsidRDefault="007E4DF8" w:rsidP="007E4DF8">
      <w:pPr>
        <w:pStyle w:val="NoteLevel1"/>
        <w:rPr>
          <w:rFonts w:asciiTheme="majorHAnsi" w:hAnsiTheme="majorHAnsi" w:cs="Times New Roman"/>
        </w:rPr>
      </w:pPr>
    </w:p>
    <w:p w14:paraId="5CEF8D1D" w14:textId="77777777" w:rsidR="007E4DF8" w:rsidRPr="007E4DF8" w:rsidRDefault="007E4DF8" w:rsidP="007E4DF8">
      <w:pPr>
        <w:pStyle w:val="NoteLevel1"/>
        <w:rPr>
          <w:rFonts w:asciiTheme="majorHAnsi" w:hAnsiTheme="majorHAnsi" w:cs="Times New Roman"/>
        </w:rPr>
      </w:pPr>
    </w:p>
    <w:p w14:paraId="6D057EDA" w14:textId="77777777" w:rsidR="007E4DF8" w:rsidRPr="007E4DF8" w:rsidRDefault="007E4DF8" w:rsidP="007E4DF8">
      <w:pPr>
        <w:pStyle w:val="NoteLevel1"/>
        <w:rPr>
          <w:rFonts w:asciiTheme="majorHAnsi" w:hAnsiTheme="majorHAnsi" w:cs="Times New Roman"/>
        </w:rPr>
      </w:pPr>
    </w:p>
    <w:p w14:paraId="06E071ED" w14:textId="23988FE6" w:rsidR="007E4DF8" w:rsidRPr="007E4DF8" w:rsidRDefault="007E4DF8" w:rsidP="007E4DF8">
      <w:pPr>
        <w:pStyle w:val="NoteLevel1"/>
        <w:rPr>
          <w:rFonts w:asciiTheme="majorHAnsi" w:hAnsiTheme="majorHAnsi" w:cs="Times New Roman"/>
        </w:rPr>
      </w:pPr>
    </w:p>
    <w:p w14:paraId="6B7F46F8" w14:textId="2ED53928" w:rsidR="007E4DF8" w:rsidRPr="007E4DF8" w:rsidRDefault="00600A81" w:rsidP="007E4DF8">
      <w:pPr>
        <w:pStyle w:val="NoteLevel1"/>
        <w:rPr>
          <w:rFonts w:asciiTheme="majorHAnsi" w:hAnsiTheme="majorHAnsi" w:cs="Times New Roman"/>
        </w:rPr>
      </w:pPr>
      <w:bookmarkStart w:id="6" w:name="_GoBack"/>
      <w:r w:rsidRPr="007E4DF8">
        <w:rPr>
          <w:rFonts w:asciiTheme="majorHAnsi" w:hAnsiTheme="majorHAnsi" w:cs="Times New Roman"/>
          <w:noProof/>
        </w:rPr>
        <w:drawing>
          <wp:anchor distT="0" distB="0" distL="114300" distR="114300" simplePos="0" relativeHeight="251688960" behindDoc="0" locked="0" layoutInCell="1" allowOverlap="1" wp14:anchorId="0D2351CF" wp14:editId="0A4E7B29">
            <wp:simplePos x="0" y="0"/>
            <wp:positionH relativeFrom="column">
              <wp:posOffset>394335</wp:posOffset>
            </wp:positionH>
            <wp:positionV relativeFrom="paragraph">
              <wp:posOffset>-457200</wp:posOffset>
            </wp:positionV>
            <wp:extent cx="4177665" cy="2995295"/>
            <wp:effectExtent l="0" t="0" r="0" b="1905"/>
            <wp:wrapSquare wrapText="bothSides"/>
            <wp:docPr id="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177665" cy="299529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6"/>
    </w:p>
    <w:p w14:paraId="0CD288F0" w14:textId="77777777" w:rsidR="007E4DF8" w:rsidRPr="007E4DF8" w:rsidRDefault="007E4DF8" w:rsidP="007E4DF8">
      <w:pPr>
        <w:pStyle w:val="NoteLevel1"/>
        <w:rPr>
          <w:rFonts w:asciiTheme="majorHAnsi" w:hAnsiTheme="majorHAnsi" w:cs="Times New Roman"/>
        </w:rPr>
      </w:pPr>
    </w:p>
    <w:p w14:paraId="03DC27F2" w14:textId="77777777" w:rsidR="007E4DF8" w:rsidRPr="007E4DF8" w:rsidRDefault="007E4DF8" w:rsidP="007E4DF8">
      <w:pPr>
        <w:pStyle w:val="NoteLevel1"/>
        <w:rPr>
          <w:rFonts w:asciiTheme="majorHAnsi" w:hAnsiTheme="majorHAnsi" w:cs="Times New Roman"/>
        </w:rPr>
      </w:pPr>
    </w:p>
    <w:p w14:paraId="2FF530B4" w14:textId="77777777" w:rsidR="007E4DF8" w:rsidRPr="007E4DF8" w:rsidRDefault="007E4DF8" w:rsidP="007E4DF8">
      <w:pPr>
        <w:pStyle w:val="NoteLevel1"/>
        <w:rPr>
          <w:rFonts w:asciiTheme="majorHAnsi" w:hAnsiTheme="majorHAnsi" w:cs="Times New Roman"/>
        </w:rPr>
      </w:pPr>
    </w:p>
    <w:p w14:paraId="6C5A2F4C" w14:textId="77777777" w:rsidR="007E4DF8" w:rsidRPr="007E4DF8" w:rsidRDefault="007E4DF8" w:rsidP="007E4DF8">
      <w:pPr>
        <w:pStyle w:val="NoteLevel1"/>
        <w:rPr>
          <w:rFonts w:asciiTheme="majorHAnsi" w:hAnsiTheme="majorHAnsi" w:cs="Times New Roman"/>
        </w:rPr>
      </w:pPr>
    </w:p>
    <w:p w14:paraId="5AD56281" w14:textId="77777777" w:rsidR="007E4DF8" w:rsidRPr="007E4DF8" w:rsidRDefault="007E4DF8" w:rsidP="007E4DF8">
      <w:pPr>
        <w:pStyle w:val="NoteLevel1"/>
        <w:rPr>
          <w:rFonts w:asciiTheme="majorHAnsi" w:hAnsiTheme="majorHAnsi" w:cs="Times New Roman"/>
        </w:rPr>
      </w:pPr>
    </w:p>
    <w:p w14:paraId="4730DE48" w14:textId="77777777" w:rsidR="007E4DF8" w:rsidRPr="007E4DF8" w:rsidRDefault="007E4DF8" w:rsidP="007E4DF8">
      <w:pPr>
        <w:pStyle w:val="NoteLevel1"/>
        <w:rPr>
          <w:rFonts w:asciiTheme="majorHAnsi" w:hAnsiTheme="majorHAnsi" w:cs="Times New Roman"/>
        </w:rPr>
      </w:pPr>
    </w:p>
    <w:p w14:paraId="38CC4DD1" w14:textId="77777777" w:rsidR="007E4DF8" w:rsidRPr="007E4DF8" w:rsidRDefault="007E4DF8" w:rsidP="007E4DF8">
      <w:pPr>
        <w:pStyle w:val="NoteLevel1"/>
        <w:rPr>
          <w:rFonts w:asciiTheme="majorHAnsi" w:hAnsiTheme="majorHAnsi" w:cs="Times New Roman"/>
        </w:rPr>
      </w:pPr>
    </w:p>
    <w:p w14:paraId="10D226B7" w14:textId="77777777" w:rsidR="007E4DF8" w:rsidRPr="007E4DF8" w:rsidRDefault="007E4DF8" w:rsidP="007E4DF8">
      <w:pPr>
        <w:pStyle w:val="NoteLevel1"/>
        <w:rPr>
          <w:rFonts w:asciiTheme="majorHAnsi" w:hAnsiTheme="majorHAnsi" w:cs="Times New Roman"/>
        </w:rPr>
      </w:pPr>
    </w:p>
    <w:p w14:paraId="69240183" w14:textId="77777777" w:rsidR="007E4DF8" w:rsidRPr="007E4DF8" w:rsidRDefault="007E4DF8" w:rsidP="007E4DF8">
      <w:pPr>
        <w:pStyle w:val="NoteLevel1"/>
        <w:rPr>
          <w:rFonts w:asciiTheme="majorHAnsi" w:hAnsiTheme="majorHAnsi" w:cs="Times New Roman"/>
        </w:rPr>
      </w:pPr>
    </w:p>
    <w:p w14:paraId="255ADFEC" w14:textId="77777777" w:rsidR="007E4DF8" w:rsidRPr="007E4DF8" w:rsidRDefault="007E4DF8" w:rsidP="007E4DF8">
      <w:pPr>
        <w:pStyle w:val="NoteLevel1"/>
        <w:rPr>
          <w:rFonts w:asciiTheme="majorHAnsi" w:hAnsiTheme="majorHAnsi" w:cs="Times New Roman"/>
        </w:rPr>
      </w:pPr>
    </w:p>
    <w:p w14:paraId="2A4D38B4" w14:textId="77777777" w:rsidR="007E4DF8" w:rsidRPr="007E4DF8" w:rsidRDefault="007E4DF8" w:rsidP="007E4DF8">
      <w:pPr>
        <w:pStyle w:val="NoteLevel1"/>
        <w:rPr>
          <w:rFonts w:asciiTheme="majorHAnsi" w:hAnsiTheme="majorHAnsi" w:cs="Times New Roman"/>
        </w:rPr>
      </w:pPr>
    </w:p>
    <w:p w14:paraId="6F850E4E" w14:textId="657C8E51" w:rsidR="007E4DF8" w:rsidRPr="007E4DF8" w:rsidRDefault="0006076F" w:rsidP="007E4DF8">
      <w:pPr>
        <w:pStyle w:val="NoteLevel1"/>
        <w:rPr>
          <w:rFonts w:asciiTheme="majorHAnsi" w:hAnsiTheme="majorHAnsi" w:cs="Times New Roman"/>
        </w:rPr>
      </w:pPr>
      <w:r w:rsidRPr="007E4DF8">
        <w:rPr>
          <w:rFonts w:asciiTheme="majorHAnsi" w:hAnsiTheme="majorHAnsi" w:cs="Times New Roman"/>
          <w:noProof/>
        </w:rPr>
        <w:drawing>
          <wp:anchor distT="0" distB="0" distL="114300" distR="114300" simplePos="0" relativeHeight="251692032" behindDoc="0" locked="0" layoutInCell="1" allowOverlap="1" wp14:anchorId="4D3BA8DA" wp14:editId="766CA2B2">
            <wp:simplePos x="0" y="0"/>
            <wp:positionH relativeFrom="column">
              <wp:posOffset>280035</wp:posOffset>
            </wp:positionH>
            <wp:positionV relativeFrom="paragraph">
              <wp:posOffset>0</wp:posOffset>
            </wp:positionV>
            <wp:extent cx="4008755" cy="2786380"/>
            <wp:effectExtent l="0" t="0" r="4445" b="7620"/>
            <wp:wrapTight wrapText="bothSides">
              <wp:wrapPolygon edited="0">
                <wp:start x="0" y="0"/>
                <wp:lineTo x="0" y="21462"/>
                <wp:lineTo x="21487" y="21462"/>
                <wp:lineTo x="21487" y="0"/>
                <wp:lineTo x="0" y="0"/>
              </wp:wrapPolygon>
            </wp:wrapTight>
            <wp:docPr id="3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008755" cy="27863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82BA06" w14:textId="77777777" w:rsidR="007E4DF8" w:rsidRPr="007E4DF8" w:rsidRDefault="007E4DF8" w:rsidP="007E4DF8">
      <w:pPr>
        <w:pStyle w:val="NoteLevel1"/>
        <w:rPr>
          <w:rFonts w:asciiTheme="majorHAnsi" w:hAnsiTheme="majorHAnsi" w:cs="Times New Roman"/>
        </w:rPr>
      </w:pPr>
    </w:p>
    <w:p w14:paraId="58276367" w14:textId="77777777" w:rsidR="007E4DF8" w:rsidRPr="007E4DF8" w:rsidRDefault="007E4DF8" w:rsidP="007E4DF8">
      <w:pPr>
        <w:pStyle w:val="NoteLevel1"/>
        <w:rPr>
          <w:rFonts w:asciiTheme="majorHAnsi" w:hAnsiTheme="majorHAnsi" w:cs="Times New Roman"/>
        </w:rPr>
      </w:pPr>
    </w:p>
    <w:p w14:paraId="7A1D3D7B" w14:textId="7A608FE0" w:rsidR="007E4DF8" w:rsidRPr="007E4DF8" w:rsidRDefault="007E4DF8" w:rsidP="007E4DF8">
      <w:pPr>
        <w:pStyle w:val="NoteLevel1"/>
        <w:rPr>
          <w:rFonts w:asciiTheme="majorHAnsi" w:hAnsiTheme="majorHAnsi" w:cs="Times New Roman"/>
        </w:rPr>
      </w:pPr>
    </w:p>
    <w:p w14:paraId="4ECC9A6F" w14:textId="77777777" w:rsidR="007E4DF8" w:rsidRPr="007E4DF8" w:rsidRDefault="007E4DF8" w:rsidP="007E4DF8">
      <w:pPr>
        <w:pStyle w:val="NoteLevel1"/>
        <w:rPr>
          <w:rFonts w:asciiTheme="majorHAnsi" w:hAnsiTheme="majorHAnsi" w:cs="Times New Roman"/>
        </w:rPr>
      </w:pPr>
    </w:p>
    <w:p w14:paraId="1A4D6CD1" w14:textId="77777777" w:rsidR="007E4DF8" w:rsidRPr="007E4DF8" w:rsidRDefault="007E4DF8" w:rsidP="007E4DF8">
      <w:pPr>
        <w:pStyle w:val="NoteLevel1"/>
        <w:rPr>
          <w:rFonts w:asciiTheme="majorHAnsi" w:hAnsiTheme="majorHAnsi" w:cs="Times New Roman"/>
        </w:rPr>
      </w:pPr>
    </w:p>
    <w:p w14:paraId="27545542" w14:textId="77777777" w:rsidR="007E4DF8" w:rsidRPr="007E4DF8" w:rsidRDefault="007E4DF8" w:rsidP="007E4DF8">
      <w:pPr>
        <w:pStyle w:val="NoteLevel1"/>
        <w:rPr>
          <w:rFonts w:asciiTheme="majorHAnsi" w:hAnsiTheme="majorHAnsi" w:cs="Times New Roman"/>
        </w:rPr>
      </w:pPr>
    </w:p>
    <w:p w14:paraId="69579BD1" w14:textId="77777777" w:rsidR="007E4DF8" w:rsidRPr="007E4DF8" w:rsidRDefault="007E4DF8" w:rsidP="007E4DF8">
      <w:pPr>
        <w:pStyle w:val="NoteLevel1"/>
        <w:rPr>
          <w:rFonts w:asciiTheme="majorHAnsi" w:hAnsiTheme="majorHAnsi" w:cs="Times New Roman"/>
        </w:rPr>
      </w:pPr>
    </w:p>
    <w:p w14:paraId="61018EC5" w14:textId="77777777" w:rsidR="007E4DF8" w:rsidRPr="007E4DF8" w:rsidRDefault="007E4DF8" w:rsidP="007E4DF8">
      <w:pPr>
        <w:pStyle w:val="NoteLevel1"/>
        <w:rPr>
          <w:rFonts w:asciiTheme="majorHAnsi" w:hAnsiTheme="majorHAnsi" w:cs="Times New Roman"/>
        </w:rPr>
      </w:pPr>
    </w:p>
    <w:p w14:paraId="13CF0059" w14:textId="77777777" w:rsidR="007E4DF8" w:rsidRPr="007E4DF8" w:rsidRDefault="007E4DF8" w:rsidP="007E4DF8">
      <w:pPr>
        <w:pStyle w:val="NoteLevel1"/>
        <w:rPr>
          <w:rFonts w:asciiTheme="majorHAnsi" w:hAnsiTheme="majorHAnsi" w:cs="Times New Roman"/>
        </w:rPr>
      </w:pPr>
    </w:p>
    <w:p w14:paraId="074D1593" w14:textId="77777777" w:rsidR="007E4DF8" w:rsidRPr="007E4DF8" w:rsidRDefault="007E4DF8" w:rsidP="007E4DF8">
      <w:pPr>
        <w:pStyle w:val="NoteLevel1"/>
        <w:rPr>
          <w:rFonts w:asciiTheme="majorHAnsi" w:hAnsiTheme="majorHAnsi" w:cs="Times New Roman"/>
        </w:rPr>
      </w:pPr>
    </w:p>
    <w:p w14:paraId="33416791" w14:textId="77777777" w:rsidR="007E4DF8" w:rsidRPr="007E4DF8" w:rsidRDefault="007E4DF8" w:rsidP="007E4DF8">
      <w:pPr>
        <w:pStyle w:val="NoteLevel1"/>
        <w:rPr>
          <w:rFonts w:asciiTheme="majorHAnsi" w:hAnsiTheme="majorHAnsi" w:cs="Times New Roman"/>
        </w:rPr>
      </w:pPr>
    </w:p>
    <w:p w14:paraId="6F2F043C" w14:textId="77777777" w:rsidR="007E4DF8" w:rsidRPr="007E4DF8" w:rsidRDefault="007E4DF8" w:rsidP="007E4DF8">
      <w:pPr>
        <w:pStyle w:val="NoteLevel1"/>
        <w:rPr>
          <w:rFonts w:asciiTheme="majorHAnsi" w:hAnsiTheme="majorHAnsi" w:cs="Times New Roman"/>
        </w:rPr>
      </w:pPr>
    </w:p>
    <w:p w14:paraId="79C25479" w14:textId="0DF9AC8C" w:rsidR="007E4DF8" w:rsidRPr="007E4DF8" w:rsidRDefault="0006076F" w:rsidP="007E4DF8">
      <w:pPr>
        <w:pStyle w:val="NoteLevel1"/>
        <w:rPr>
          <w:rFonts w:asciiTheme="majorHAnsi" w:hAnsiTheme="majorHAnsi" w:cs="Times New Roman"/>
        </w:rPr>
      </w:pPr>
      <w:r w:rsidRPr="007E4DF8">
        <w:rPr>
          <w:rFonts w:asciiTheme="majorHAnsi" w:hAnsiTheme="majorHAnsi" w:cs="Times New Roman"/>
          <w:noProof/>
        </w:rPr>
        <w:drawing>
          <wp:anchor distT="0" distB="0" distL="114300" distR="114300" simplePos="0" relativeHeight="251691008" behindDoc="0" locked="0" layoutInCell="1" allowOverlap="1" wp14:anchorId="4273CC9B" wp14:editId="3E5D26E4">
            <wp:simplePos x="0" y="0"/>
            <wp:positionH relativeFrom="column">
              <wp:posOffset>280035</wp:posOffset>
            </wp:positionH>
            <wp:positionV relativeFrom="paragraph">
              <wp:posOffset>0</wp:posOffset>
            </wp:positionV>
            <wp:extent cx="4044950" cy="2491105"/>
            <wp:effectExtent l="0" t="0" r="0" b="0"/>
            <wp:wrapTight wrapText="bothSides">
              <wp:wrapPolygon edited="0">
                <wp:start x="0" y="0"/>
                <wp:lineTo x="0" y="21363"/>
                <wp:lineTo x="21430" y="21363"/>
                <wp:lineTo x="21430" y="0"/>
                <wp:lineTo x="0" y="0"/>
              </wp:wrapPolygon>
            </wp:wrapTight>
            <wp:docPr id="3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044950" cy="24911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F2FAEB4" w14:textId="77777777" w:rsidR="007E4DF8" w:rsidRPr="007E4DF8" w:rsidRDefault="007E4DF8" w:rsidP="007E4DF8">
      <w:pPr>
        <w:pStyle w:val="NoteLevel1"/>
        <w:rPr>
          <w:rFonts w:asciiTheme="majorHAnsi" w:hAnsiTheme="majorHAnsi" w:cs="Times New Roman"/>
        </w:rPr>
      </w:pPr>
    </w:p>
    <w:p w14:paraId="534DF5E6" w14:textId="77777777" w:rsidR="007E4DF8" w:rsidRPr="007E4DF8" w:rsidRDefault="007E4DF8" w:rsidP="007E4DF8">
      <w:pPr>
        <w:pStyle w:val="NoteLevel1"/>
        <w:rPr>
          <w:rFonts w:asciiTheme="majorHAnsi" w:hAnsiTheme="majorHAnsi" w:cs="Times New Roman"/>
        </w:rPr>
      </w:pPr>
    </w:p>
    <w:p w14:paraId="70DF4F78" w14:textId="0CBDB6D0" w:rsidR="007E4DF8" w:rsidRPr="007E4DF8" w:rsidRDefault="007E4DF8" w:rsidP="007E4DF8">
      <w:pPr>
        <w:pStyle w:val="NoteLevel1"/>
        <w:rPr>
          <w:rFonts w:asciiTheme="majorHAnsi" w:hAnsiTheme="majorHAnsi" w:cs="Times New Roman"/>
        </w:rPr>
      </w:pPr>
    </w:p>
    <w:p w14:paraId="41F8A368" w14:textId="7EE76424" w:rsidR="007E4DF8" w:rsidRPr="007E4DF8" w:rsidRDefault="007E4DF8" w:rsidP="007E4DF8">
      <w:pPr>
        <w:pStyle w:val="NoteLevel1"/>
        <w:rPr>
          <w:rFonts w:asciiTheme="majorHAnsi" w:hAnsiTheme="majorHAnsi" w:cs="Times New Roman"/>
        </w:rPr>
      </w:pPr>
    </w:p>
    <w:p w14:paraId="7AA1AD83" w14:textId="77777777" w:rsidR="007E4DF8" w:rsidRPr="007E4DF8" w:rsidRDefault="007E4DF8" w:rsidP="007E4DF8">
      <w:pPr>
        <w:pStyle w:val="NoteLevel1"/>
        <w:rPr>
          <w:rFonts w:asciiTheme="majorHAnsi" w:hAnsiTheme="majorHAnsi" w:cs="Times New Roman"/>
        </w:rPr>
      </w:pPr>
    </w:p>
    <w:p w14:paraId="278A678A" w14:textId="77777777" w:rsidR="007E4DF8" w:rsidRPr="007E4DF8" w:rsidRDefault="007E4DF8" w:rsidP="007E4DF8">
      <w:pPr>
        <w:pStyle w:val="NoteLevel1"/>
        <w:rPr>
          <w:rFonts w:asciiTheme="majorHAnsi" w:hAnsiTheme="majorHAnsi" w:cs="Times New Roman"/>
        </w:rPr>
      </w:pPr>
    </w:p>
    <w:p w14:paraId="03B2D0CF" w14:textId="77777777" w:rsidR="007E4DF8" w:rsidRPr="007E4DF8" w:rsidRDefault="007E4DF8" w:rsidP="007E4DF8">
      <w:pPr>
        <w:pStyle w:val="NoteLevel1"/>
        <w:rPr>
          <w:rFonts w:asciiTheme="majorHAnsi" w:hAnsiTheme="majorHAnsi" w:cs="Times New Roman"/>
        </w:rPr>
      </w:pPr>
    </w:p>
    <w:p w14:paraId="7E014719" w14:textId="77777777" w:rsidR="007E4DF8" w:rsidRPr="007E4DF8" w:rsidRDefault="007E4DF8" w:rsidP="007E4DF8">
      <w:pPr>
        <w:pStyle w:val="NoteLevel1"/>
        <w:rPr>
          <w:rFonts w:asciiTheme="majorHAnsi" w:hAnsiTheme="majorHAnsi" w:cs="Times New Roman"/>
        </w:rPr>
      </w:pPr>
    </w:p>
    <w:p w14:paraId="1211893D" w14:textId="77777777" w:rsidR="007E4DF8" w:rsidRPr="007E4DF8" w:rsidRDefault="007E4DF8" w:rsidP="007E4DF8">
      <w:pPr>
        <w:pStyle w:val="NoteLevel1"/>
        <w:rPr>
          <w:rFonts w:asciiTheme="majorHAnsi" w:hAnsiTheme="majorHAnsi" w:cs="Times New Roman"/>
        </w:rPr>
      </w:pPr>
    </w:p>
    <w:p w14:paraId="45CAA614" w14:textId="032C67A2" w:rsidR="007E4DF8" w:rsidRPr="007E4DF8" w:rsidRDefault="007E4DF8" w:rsidP="007E4DF8">
      <w:pPr>
        <w:pStyle w:val="NoteLevel1"/>
        <w:rPr>
          <w:rFonts w:asciiTheme="majorHAnsi" w:hAnsiTheme="majorHAnsi" w:cs="Times New Roman"/>
        </w:rPr>
      </w:pPr>
    </w:p>
    <w:p w14:paraId="0A521A98" w14:textId="59906939" w:rsidR="007E4DF8" w:rsidRPr="007E4DF8" w:rsidRDefault="00600A81" w:rsidP="007E4DF8">
      <w:pPr>
        <w:pStyle w:val="NoteLevel1"/>
        <w:rPr>
          <w:rFonts w:asciiTheme="majorHAnsi" w:hAnsiTheme="majorHAnsi" w:cs="Times New Roman"/>
        </w:rPr>
      </w:pPr>
      <w:r w:rsidRPr="007E4DF8">
        <w:rPr>
          <w:rFonts w:asciiTheme="majorHAnsi" w:hAnsiTheme="majorHAnsi" w:cs="Times New Roman"/>
          <w:noProof/>
        </w:rPr>
        <w:drawing>
          <wp:anchor distT="0" distB="0" distL="114300" distR="114300" simplePos="0" relativeHeight="251689984" behindDoc="0" locked="0" layoutInCell="1" allowOverlap="1" wp14:anchorId="31BE0731" wp14:editId="14219278">
            <wp:simplePos x="0" y="0"/>
            <wp:positionH relativeFrom="column">
              <wp:posOffset>508635</wp:posOffset>
            </wp:positionH>
            <wp:positionV relativeFrom="paragraph">
              <wp:posOffset>-457200</wp:posOffset>
            </wp:positionV>
            <wp:extent cx="3583940" cy="2672715"/>
            <wp:effectExtent l="0" t="0" r="0" b="0"/>
            <wp:wrapSquare wrapText="bothSides"/>
            <wp:docPr id="3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583940" cy="26727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D2FE15" w14:textId="77777777" w:rsidR="007E4DF8" w:rsidRPr="007E4DF8" w:rsidRDefault="007E4DF8" w:rsidP="007E4DF8">
      <w:pPr>
        <w:pStyle w:val="NoteLevel1"/>
        <w:rPr>
          <w:rFonts w:asciiTheme="majorHAnsi" w:hAnsiTheme="majorHAnsi" w:cs="Times New Roman"/>
        </w:rPr>
      </w:pPr>
    </w:p>
    <w:p w14:paraId="5B6A1C55" w14:textId="77777777" w:rsidR="007E4DF8" w:rsidRPr="007E4DF8" w:rsidRDefault="007E4DF8" w:rsidP="007E4DF8">
      <w:pPr>
        <w:pStyle w:val="NoteLevel1"/>
        <w:rPr>
          <w:rFonts w:asciiTheme="majorHAnsi" w:hAnsiTheme="majorHAnsi" w:cs="Times New Roman"/>
        </w:rPr>
      </w:pPr>
    </w:p>
    <w:p w14:paraId="10CDC545" w14:textId="7BFADEA2" w:rsidR="007E4DF8" w:rsidRPr="007E4DF8" w:rsidRDefault="007E4DF8" w:rsidP="007E4DF8">
      <w:pPr>
        <w:pStyle w:val="NoteLevel1"/>
        <w:rPr>
          <w:rFonts w:asciiTheme="majorHAnsi" w:hAnsiTheme="majorHAnsi" w:cs="Times New Roman"/>
        </w:rPr>
      </w:pPr>
    </w:p>
    <w:p w14:paraId="41159A1E" w14:textId="77777777" w:rsidR="007E4DF8" w:rsidRPr="007E4DF8" w:rsidRDefault="007E4DF8" w:rsidP="007E4DF8">
      <w:pPr>
        <w:pStyle w:val="NoteLevel1"/>
        <w:rPr>
          <w:rFonts w:asciiTheme="majorHAnsi" w:hAnsiTheme="majorHAnsi" w:cs="Times New Roman"/>
        </w:rPr>
      </w:pPr>
    </w:p>
    <w:p w14:paraId="74C6579F" w14:textId="2BD41E00" w:rsidR="007E4DF8" w:rsidRPr="007E4DF8" w:rsidRDefault="007E4DF8" w:rsidP="007E4DF8">
      <w:pPr>
        <w:pStyle w:val="NoteLevel1"/>
        <w:rPr>
          <w:rFonts w:asciiTheme="majorHAnsi" w:hAnsiTheme="majorHAnsi" w:cs="Times New Roman"/>
        </w:rPr>
      </w:pPr>
    </w:p>
    <w:p w14:paraId="781C7016" w14:textId="77777777" w:rsidR="007E4DF8" w:rsidRPr="007E4DF8" w:rsidRDefault="007E4DF8" w:rsidP="007E4DF8">
      <w:pPr>
        <w:pStyle w:val="NoteLevel1"/>
        <w:rPr>
          <w:rFonts w:asciiTheme="majorHAnsi" w:hAnsiTheme="majorHAnsi" w:cs="Times New Roman"/>
        </w:rPr>
      </w:pPr>
    </w:p>
    <w:p w14:paraId="7604E99C" w14:textId="77777777" w:rsidR="007E4DF8" w:rsidRPr="007E4DF8" w:rsidRDefault="007E4DF8" w:rsidP="007E4DF8">
      <w:pPr>
        <w:pStyle w:val="NoteLevel1"/>
        <w:rPr>
          <w:rFonts w:asciiTheme="majorHAnsi" w:hAnsiTheme="majorHAnsi" w:cs="Times New Roman"/>
        </w:rPr>
      </w:pPr>
    </w:p>
    <w:p w14:paraId="3582FBFC" w14:textId="77777777" w:rsidR="007E4DF8" w:rsidRPr="007E4DF8" w:rsidRDefault="007E4DF8" w:rsidP="007E4DF8">
      <w:pPr>
        <w:pStyle w:val="NoteLevel1"/>
        <w:rPr>
          <w:rFonts w:asciiTheme="majorHAnsi" w:hAnsiTheme="majorHAnsi" w:cs="Times New Roman"/>
        </w:rPr>
      </w:pPr>
    </w:p>
    <w:p w14:paraId="7D09C530" w14:textId="77777777" w:rsidR="007E4DF8" w:rsidRPr="007E4DF8" w:rsidRDefault="007E4DF8" w:rsidP="007E4DF8">
      <w:pPr>
        <w:pStyle w:val="NoteLevel1"/>
        <w:rPr>
          <w:rFonts w:asciiTheme="majorHAnsi" w:hAnsiTheme="majorHAnsi" w:cs="Times New Roman"/>
        </w:rPr>
      </w:pPr>
    </w:p>
    <w:p w14:paraId="614329FA" w14:textId="77777777" w:rsidR="007E4DF8" w:rsidRPr="0006076F" w:rsidRDefault="007E4DF8" w:rsidP="0006076F">
      <w:pPr>
        <w:pStyle w:val="NoteLevel1"/>
        <w:rPr>
          <w:rFonts w:asciiTheme="majorHAnsi" w:hAnsiTheme="majorHAnsi" w:cs="Times New Roman"/>
        </w:rPr>
      </w:pPr>
    </w:p>
    <w:p w14:paraId="540D5E07" w14:textId="68AE4F82" w:rsidR="007E4DF8" w:rsidRPr="007E4DF8" w:rsidRDefault="007E4DF8" w:rsidP="007E4DF8">
      <w:pPr>
        <w:pStyle w:val="NoteLevel1"/>
        <w:rPr>
          <w:rFonts w:asciiTheme="majorHAnsi" w:hAnsiTheme="majorHAnsi" w:cs="Times New Roman"/>
        </w:rPr>
      </w:pPr>
      <w:r w:rsidRPr="007E4DF8">
        <w:rPr>
          <w:rFonts w:asciiTheme="majorHAnsi" w:hAnsiTheme="majorHAnsi" w:cs="Times New Roman"/>
        </w:rPr>
        <w:t>Sex Differences</w:t>
      </w:r>
      <w:r>
        <w:rPr>
          <w:rFonts w:asciiTheme="majorHAnsi" w:hAnsiTheme="majorHAnsi" w:cs="Times New Roman"/>
        </w:rPr>
        <w:t>:</w:t>
      </w:r>
    </w:p>
    <w:p w14:paraId="1FDD0318" w14:textId="77777777" w:rsidR="007E4DF8" w:rsidRPr="007E4DF8" w:rsidRDefault="007E4DF8" w:rsidP="007E4DF8">
      <w:pPr>
        <w:pStyle w:val="NoteLevel2"/>
        <w:rPr>
          <w:rFonts w:asciiTheme="majorHAnsi" w:hAnsiTheme="majorHAnsi" w:cs="Times New Roman"/>
        </w:rPr>
      </w:pPr>
      <w:r w:rsidRPr="007E4DF8">
        <w:rPr>
          <w:rFonts w:asciiTheme="majorHAnsi" w:hAnsiTheme="majorHAnsi" w:cs="Times New Roman"/>
        </w:rPr>
        <w:t>Men desire more sexual partners than women</w:t>
      </w:r>
    </w:p>
    <w:p w14:paraId="7CCC6D4E" w14:textId="77777777" w:rsidR="007E4DF8" w:rsidRPr="007E4DF8" w:rsidRDefault="007E4DF8" w:rsidP="007E4DF8">
      <w:pPr>
        <w:pStyle w:val="NoteLevel3"/>
        <w:rPr>
          <w:rFonts w:asciiTheme="majorHAnsi" w:hAnsiTheme="majorHAnsi" w:cs="Times New Roman"/>
        </w:rPr>
      </w:pPr>
      <w:r w:rsidRPr="007E4DF8">
        <w:rPr>
          <w:rFonts w:asciiTheme="majorHAnsi" w:hAnsiTheme="majorHAnsi" w:cs="Times New Roman"/>
        </w:rPr>
        <w:t>For men: strategy is to reproduce widely</w:t>
      </w:r>
    </w:p>
    <w:p w14:paraId="5AFA3072" w14:textId="3808FC89" w:rsidR="007E4DF8" w:rsidRDefault="007E4DF8" w:rsidP="0006076F">
      <w:pPr>
        <w:pStyle w:val="NoteLevel3"/>
        <w:rPr>
          <w:rFonts w:asciiTheme="majorHAnsi" w:hAnsiTheme="majorHAnsi" w:cs="Times New Roman"/>
        </w:rPr>
      </w:pPr>
      <w:r w:rsidRPr="007E4DF8">
        <w:rPr>
          <w:rFonts w:asciiTheme="majorHAnsi" w:hAnsiTheme="majorHAnsi" w:cs="Times New Roman"/>
        </w:rPr>
        <w:t>For women: strategy is to reproduce wisely</w:t>
      </w:r>
    </w:p>
    <w:p w14:paraId="4BCCE13F" w14:textId="77777777" w:rsidR="0006076F" w:rsidRPr="0006076F" w:rsidRDefault="0006076F" w:rsidP="0006076F">
      <w:pPr>
        <w:pStyle w:val="NoteLevel3"/>
        <w:numPr>
          <w:ilvl w:val="0"/>
          <w:numId w:val="0"/>
        </w:numPr>
        <w:ind w:left="1800"/>
        <w:rPr>
          <w:rFonts w:asciiTheme="majorHAnsi" w:hAnsiTheme="majorHAnsi" w:cs="Times New Roman"/>
        </w:rPr>
      </w:pPr>
    </w:p>
    <w:p w14:paraId="4B2166D2" w14:textId="022D1974" w:rsidR="007E4DF8" w:rsidRPr="007E4DF8" w:rsidRDefault="007E4DF8" w:rsidP="007E4DF8">
      <w:pPr>
        <w:pStyle w:val="NoteLevel1"/>
        <w:rPr>
          <w:rFonts w:asciiTheme="majorHAnsi" w:hAnsiTheme="majorHAnsi" w:cs="Times New Roman"/>
        </w:rPr>
      </w:pPr>
      <w:r w:rsidRPr="007E4DF8">
        <w:rPr>
          <w:rFonts w:asciiTheme="majorHAnsi" w:hAnsiTheme="majorHAnsi" w:cs="Times New Roman"/>
        </w:rPr>
        <w:t>Social Living</w:t>
      </w:r>
      <w:r>
        <w:rPr>
          <w:rFonts w:asciiTheme="majorHAnsi" w:hAnsiTheme="majorHAnsi" w:cs="Times New Roman"/>
        </w:rPr>
        <w:t>:</w:t>
      </w:r>
    </w:p>
    <w:p w14:paraId="5B726539" w14:textId="77777777" w:rsidR="007E4DF8" w:rsidRPr="007E4DF8" w:rsidRDefault="007E4DF8" w:rsidP="007E4DF8">
      <w:pPr>
        <w:pStyle w:val="NoteLevel2"/>
        <w:rPr>
          <w:rFonts w:asciiTheme="majorHAnsi" w:hAnsiTheme="majorHAnsi" w:cs="Times New Roman"/>
        </w:rPr>
      </w:pPr>
      <w:r w:rsidRPr="007E4DF8">
        <w:rPr>
          <w:rFonts w:asciiTheme="majorHAnsi" w:hAnsiTheme="majorHAnsi" w:cs="Times New Roman"/>
        </w:rPr>
        <w:t>Humans have a propensity to live socially</w:t>
      </w:r>
    </w:p>
    <w:p w14:paraId="4EA21ADE" w14:textId="77777777" w:rsidR="007E4DF8" w:rsidRPr="007E4DF8" w:rsidRDefault="007E4DF8" w:rsidP="007E4DF8">
      <w:pPr>
        <w:pStyle w:val="NoteLevel2"/>
        <w:rPr>
          <w:rFonts w:asciiTheme="majorHAnsi" w:hAnsiTheme="majorHAnsi" w:cs="Times New Roman"/>
        </w:rPr>
      </w:pPr>
      <w:r w:rsidRPr="007E4DF8">
        <w:rPr>
          <w:rFonts w:asciiTheme="majorHAnsi" w:hAnsiTheme="majorHAnsi" w:cs="Times New Roman"/>
        </w:rPr>
        <w:t>Being social increases probability of survival</w:t>
      </w:r>
    </w:p>
    <w:p w14:paraId="3BED845A" w14:textId="77777777" w:rsidR="007E4DF8" w:rsidRPr="007E4DF8" w:rsidRDefault="007E4DF8" w:rsidP="007E4DF8">
      <w:pPr>
        <w:pStyle w:val="NoteLevel2"/>
        <w:rPr>
          <w:rFonts w:asciiTheme="majorHAnsi" w:hAnsiTheme="majorHAnsi" w:cs="Times New Roman"/>
        </w:rPr>
      </w:pPr>
      <w:r w:rsidRPr="007E4DF8">
        <w:rPr>
          <w:rFonts w:asciiTheme="majorHAnsi" w:hAnsiTheme="majorHAnsi" w:cs="Times New Roman"/>
        </w:rPr>
        <w:t>Being social is also more complicated; requiring greater intelligence</w:t>
      </w:r>
    </w:p>
    <w:p w14:paraId="21FB3209" w14:textId="77777777" w:rsidR="007E4DF8" w:rsidRDefault="007E4DF8" w:rsidP="007E4DF8">
      <w:pPr>
        <w:pStyle w:val="NoteLevel2"/>
        <w:rPr>
          <w:rFonts w:asciiTheme="majorHAnsi" w:hAnsiTheme="majorHAnsi" w:cs="Times New Roman"/>
        </w:rPr>
      </w:pPr>
      <w:r w:rsidRPr="007E4DF8">
        <w:rPr>
          <w:rFonts w:asciiTheme="majorHAnsi" w:hAnsiTheme="majorHAnsi" w:cs="Times New Roman"/>
        </w:rPr>
        <w:t>Social species have larger brains</w:t>
      </w:r>
    </w:p>
    <w:p w14:paraId="3CBB45BB" w14:textId="38EB0A8B" w:rsidR="007E4DF8" w:rsidRDefault="0006076F" w:rsidP="00182EE8">
      <w:pPr>
        <w:pStyle w:val="NoteLevel3"/>
        <w:rPr>
          <w:rFonts w:asciiTheme="majorHAnsi" w:hAnsiTheme="majorHAnsi"/>
        </w:rPr>
      </w:pPr>
      <w:r w:rsidRPr="0006076F">
        <w:rPr>
          <w:rFonts w:asciiTheme="majorHAnsi" w:hAnsiTheme="majorHAnsi"/>
        </w:rPr>
        <w:t>Smaller brains means they live alone</w:t>
      </w:r>
    </w:p>
    <w:p w14:paraId="51605531" w14:textId="77777777" w:rsidR="00182EE8" w:rsidRPr="00182EE8" w:rsidRDefault="00182EE8" w:rsidP="00182EE8">
      <w:pPr>
        <w:pStyle w:val="NoteLevel3"/>
        <w:numPr>
          <w:ilvl w:val="0"/>
          <w:numId w:val="0"/>
        </w:numPr>
        <w:rPr>
          <w:rFonts w:asciiTheme="majorHAnsi" w:hAnsiTheme="majorHAnsi"/>
        </w:rPr>
      </w:pPr>
    </w:p>
    <w:p w14:paraId="776EF531" w14:textId="5B5E174B" w:rsidR="007E4DF8" w:rsidRPr="007E4DF8" w:rsidRDefault="007E4DF8" w:rsidP="007E4DF8">
      <w:pPr>
        <w:pStyle w:val="NoteLevel1"/>
        <w:rPr>
          <w:rFonts w:asciiTheme="majorHAnsi" w:hAnsiTheme="majorHAnsi" w:cs="Times New Roman"/>
        </w:rPr>
      </w:pPr>
      <w:r w:rsidRPr="007E4DF8">
        <w:rPr>
          <w:rFonts w:asciiTheme="majorHAnsi" w:hAnsiTheme="majorHAnsi" w:cs="Times New Roman"/>
          <w:u w:val="single"/>
        </w:rPr>
        <w:t>Culture:</w:t>
      </w:r>
      <w:r w:rsidRPr="007E4DF8">
        <w:rPr>
          <w:rFonts w:asciiTheme="majorHAnsi" w:hAnsiTheme="majorHAnsi" w:cs="Times New Roman"/>
        </w:rPr>
        <w:t xml:space="preserve"> </w:t>
      </w:r>
      <w:r w:rsidR="00182EE8">
        <w:rPr>
          <w:rFonts w:asciiTheme="majorHAnsi" w:hAnsiTheme="majorHAnsi" w:cs="Times New Roman"/>
        </w:rPr>
        <w:t xml:space="preserve">information based </w:t>
      </w:r>
      <w:r w:rsidRPr="007E4DF8">
        <w:rPr>
          <w:rFonts w:asciiTheme="majorHAnsi" w:hAnsiTheme="majorHAnsi" w:cs="Times New Roman"/>
        </w:rPr>
        <w:t>system of shared ideas</w:t>
      </w:r>
      <w:r w:rsidR="00182EE8">
        <w:rPr>
          <w:rFonts w:asciiTheme="majorHAnsi" w:hAnsiTheme="majorHAnsi" w:cs="Times New Roman"/>
        </w:rPr>
        <w:t xml:space="preserve"> and common ways of doing things</w:t>
      </w:r>
    </w:p>
    <w:p w14:paraId="76C145F8" w14:textId="77777777" w:rsidR="007E4DF8" w:rsidRPr="007E4DF8" w:rsidRDefault="007E4DF8" w:rsidP="007E4DF8">
      <w:pPr>
        <w:pStyle w:val="NoteLevel2"/>
        <w:rPr>
          <w:rFonts w:asciiTheme="majorHAnsi" w:hAnsiTheme="majorHAnsi" w:cs="Times New Roman"/>
        </w:rPr>
      </w:pPr>
      <w:r w:rsidRPr="007E4DF8">
        <w:rPr>
          <w:rFonts w:asciiTheme="majorHAnsi" w:hAnsiTheme="majorHAnsi" w:cs="Times New Roman"/>
        </w:rPr>
        <w:t>Facilitates interaction among group members</w:t>
      </w:r>
    </w:p>
    <w:p w14:paraId="6FA62DF5" w14:textId="77777777" w:rsidR="007E4DF8" w:rsidRPr="007E4DF8" w:rsidRDefault="007E4DF8" w:rsidP="007E4DF8">
      <w:pPr>
        <w:pStyle w:val="NoteLevel2"/>
        <w:rPr>
          <w:rFonts w:asciiTheme="majorHAnsi" w:hAnsiTheme="majorHAnsi" w:cs="Times New Roman"/>
        </w:rPr>
      </w:pPr>
      <w:r w:rsidRPr="007E4DF8">
        <w:rPr>
          <w:rFonts w:asciiTheme="majorHAnsi" w:hAnsiTheme="majorHAnsi" w:cs="Times New Roman"/>
        </w:rPr>
        <w:t>Easier to interact with a stranger of same culture than a stranger of different culture</w:t>
      </w:r>
    </w:p>
    <w:p w14:paraId="4FCB53FE" w14:textId="77777777" w:rsidR="00182EE8" w:rsidRPr="00182EE8" w:rsidRDefault="00182EE8" w:rsidP="00182EE8">
      <w:pPr>
        <w:pStyle w:val="NoteLevel1"/>
        <w:rPr>
          <w:rFonts w:asciiTheme="majorHAnsi" w:hAnsiTheme="majorHAnsi"/>
        </w:rPr>
      </w:pPr>
    </w:p>
    <w:p w14:paraId="46620EF1" w14:textId="77777777" w:rsidR="00182EE8" w:rsidRPr="00182EE8" w:rsidRDefault="00182EE8" w:rsidP="00182EE8">
      <w:pPr>
        <w:pStyle w:val="NoteLevel1"/>
        <w:rPr>
          <w:rFonts w:asciiTheme="majorHAnsi" w:hAnsiTheme="majorHAnsi"/>
        </w:rPr>
      </w:pPr>
      <w:r w:rsidRPr="00182EE8">
        <w:rPr>
          <w:rFonts w:asciiTheme="majorHAnsi" w:hAnsiTheme="majorHAnsi"/>
          <w:u w:val="single"/>
        </w:rPr>
        <w:t>Social animals:</w:t>
      </w:r>
      <w:r w:rsidRPr="00182EE8">
        <w:rPr>
          <w:rFonts w:asciiTheme="majorHAnsi" w:hAnsiTheme="majorHAnsi"/>
        </w:rPr>
        <w:t xml:space="preserve"> animals that seek connections to others and prefer to live, work, and play with other members of their species</w:t>
      </w:r>
    </w:p>
    <w:p w14:paraId="1B60508F" w14:textId="77777777" w:rsidR="00182EE8" w:rsidRDefault="00182EE8" w:rsidP="00182EE8">
      <w:pPr>
        <w:pStyle w:val="NoteLevel1"/>
        <w:numPr>
          <w:ilvl w:val="0"/>
          <w:numId w:val="0"/>
        </w:numPr>
        <w:rPr>
          <w:rFonts w:asciiTheme="majorHAnsi" w:hAnsiTheme="majorHAnsi" w:cs="Times New Roman"/>
          <w:u w:val="single"/>
        </w:rPr>
      </w:pPr>
    </w:p>
    <w:p w14:paraId="553DFB60" w14:textId="036A2D81" w:rsidR="007E4DF8" w:rsidRPr="00182EE8" w:rsidRDefault="00182EE8" w:rsidP="00182EE8">
      <w:pPr>
        <w:pStyle w:val="NoteLevel1"/>
        <w:numPr>
          <w:ilvl w:val="0"/>
          <w:numId w:val="0"/>
        </w:numPr>
        <w:rPr>
          <w:rFonts w:asciiTheme="majorHAnsi" w:hAnsiTheme="majorHAnsi" w:cs="Times New Roman"/>
        </w:rPr>
      </w:pPr>
      <w:r w:rsidRPr="00182EE8">
        <w:rPr>
          <w:rFonts w:asciiTheme="majorHAnsi" w:hAnsiTheme="majorHAnsi" w:cs="Times New Roman"/>
          <w:u w:val="single"/>
        </w:rPr>
        <w:t>Cultural animals</w:t>
      </w:r>
      <w:r w:rsidRPr="00182EE8">
        <w:rPr>
          <w:rFonts w:asciiTheme="majorHAnsi" w:hAnsiTheme="majorHAnsi" w:cs="Times New Roman"/>
        </w:rPr>
        <w:t xml:space="preserve">: </w:t>
      </w:r>
      <w:r w:rsidRPr="00182EE8">
        <w:rPr>
          <w:rFonts w:asciiTheme="majorHAnsi" w:hAnsiTheme="majorHAnsi" w:cs="Arial"/>
        </w:rPr>
        <w:t>the view that evolution shaped the human psyche so as to enable humans to create and take part in culture</w:t>
      </w:r>
    </w:p>
    <w:p w14:paraId="45E176F4" w14:textId="58FF353F" w:rsidR="007E4DF8" w:rsidRPr="007E4DF8" w:rsidRDefault="00182EE8" w:rsidP="007E4DF8">
      <w:pPr>
        <w:pStyle w:val="NoteLevel1"/>
        <w:rPr>
          <w:rFonts w:asciiTheme="majorHAnsi" w:hAnsiTheme="majorHAnsi" w:cs="Times New Roman"/>
        </w:rPr>
      </w:pPr>
      <w:r>
        <w:rPr>
          <w:rFonts w:asciiTheme="majorHAnsi" w:hAnsiTheme="majorHAnsi" w:cs="Times New Roman"/>
          <w:u w:val="single"/>
        </w:rPr>
        <w:br/>
      </w:r>
      <w:r w:rsidR="007E4DF8" w:rsidRPr="007E4DF8">
        <w:rPr>
          <w:rFonts w:asciiTheme="majorHAnsi" w:hAnsiTheme="majorHAnsi" w:cs="Times New Roman"/>
          <w:u w:val="single"/>
        </w:rPr>
        <w:t>Cultural Diversity:</w:t>
      </w:r>
      <w:r w:rsidR="007E4DF8" w:rsidRPr="007E4DF8">
        <w:rPr>
          <w:rFonts w:asciiTheme="majorHAnsi" w:hAnsiTheme="majorHAnsi" w:cs="Times New Roman"/>
        </w:rPr>
        <w:t xml:space="preserve"> system of shared ideas and behavioral scripts varies from one culture to another</w:t>
      </w:r>
    </w:p>
    <w:p w14:paraId="2E234629" w14:textId="1C0B9278" w:rsidR="007E4DF8" w:rsidRPr="00182EE8" w:rsidRDefault="007E4DF8" w:rsidP="00182EE8">
      <w:pPr>
        <w:pStyle w:val="NoteLevel1"/>
        <w:rPr>
          <w:rFonts w:asciiTheme="majorHAnsi" w:hAnsiTheme="majorHAnsi" w:cs="Times New Roman"/>
        </w:rPr>
      </w:pPr>
      <w:r w:rsidRPr="007E4DF8">
        <w:rPr>
          <w:rFonts w:asciiTheme="majorHAnsi" w:hAnsiTheme="majorHAnsi" w:cs="Times New Roman"/>
          <w:noProof/>
        </w:rPr>
        <w:drawing>
          <wp:anchor distT="0" distB="0" distL="114300" distR="114300" simplePos="0" relativeHeight="251693056" behindDoc="0" locked="0" layoutInCell="1" allowOverlap="1" wp14:anchorId="01E37F7B" wp14:editId="5DD181BA">
            <wp:simplePos x="0" y="0"/>
            <wp:positionH relativeFrom="column">
              <wp:posOffset>1765935</wp:posOffset>
            </wp:positionH>
            <wp:positionV relativeFrom="paragraph">
              <wp:posOffset>-228600</wp:posOffset>
            </wp:positionV>
            <wp:extent cx="4831715" cy="3886200"/>
            <wp:effectExtent l="0" t="0" r="0" b="0"/>
            <wp:wrapTight wrapText="bothSides">
              <wp:wrapPolygon edited="0">
                <wp:start x="0" y="0"/>
                <wp:lineTo x="0" y="21459"/>
                <wp:lineTo x="21461" y="21459"/>
                <wp:lineTo x="21461" y="0"/>
                <wp:lineTo x="0" y="0"/>
              </wp:wrapPolygon>
            </wp:wrapTight>
            <wp:docPr id="4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831715" cy="3886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82EE8">
        <w:rPr>
          <w:rFonts w:asciiTheme="majorHAnsi" w:hAnsiTheme="majorHAnsi" w:cs="Times New Roman"/>
          <w:i/>
          <w:color w:val="FF0000"/>
        </w:rPr>
        <w:t>Duplex Mind</w:t>
      </w:r>
    </w:p>
    <w:p w14:paraId="0FB9EAEA" w14:textId="77777777" w:rsidR="00182EE8" w:rsidRPr="00182EE8" w:rsidRDefault="00182EE8" w:rsidP="00182EE8">
      <w:pPr>
        <w:pStyle w:val="NoteLevel1"/>
        <w:numPr>
          <w:ilvl w:val="0"/>
          <w:numId w:val="0"/>
        </w:numPr>
        <w:rPr>
          <w:rFonts w:asciiTheme="majorHAnsi" w:hAnsiTheme="majorHAnsi" w:cs="Times New Roman"/>
          <w:u w:val="single"/>
        </w:rPr>
      </w:pPr>
    </w:p>
    <w:p w14:paraId="6A75DC36" w14:textId="496A930A" w:rsidR="00182EE8" w:rsidRPr="00F9188A" w:rsidRDefault="00182EE8" w:rsidP="00182EE8">
      <w:pPr>
        <w:pStyle w:val="NoteLevel1"/>
        <w:numPr>
          <w:ilvl w:val="0"/>
          <w:numId w:val="0"/>
        </w:numPr>
        <w:rPr>
          <w:rFonts w:asciiTheme="majorHAnsi" w:hAnsiTheme="majorHAnsi" w:cs="Arial"/>
        </w:rPr>
      </w:pPr>
      <w:r w:rsidRPr="00182EE8">
        <w:rPr>
          <w:rFonts w:asciiTheme="majorHAnsi" w:hAnsiTheme="majorHAnsi" w:cs="Times New Roman"/>
          <w:u w:val="single"/>
        </w:rPr>
        <w:t>Duplex mind:</w:t>
      </w:r>
      <w:r w:rsidRPr="00182EE8">
        <w:rPr>
          <w:rFonts w:asciiTheme="majorHAnsi" w:hAnsiTheme="majorHAnsi" w:cs="Times New Roman"/>
        </w:rPr>
        <w:t xml:space="preserve"> </w:t>
      </w:r>
      <w:r w:rsidRPr="00182EE8">
        <w:rPr>
          <w:rFonts w:asciiTheme="majorHAnsi" w:hAnsiTheme="majorHAnsi" w:cs="Arial"/>
        </w:rPr>
        <w:t>the idea that the mind has two different processing systems (conscious and automatic)</w:t>
      </w:r>
    </w:p>
    <w:p w14:paraId="1897B1A4" w14:textId="77777777" w:rsidR="00F9188A" w:rsidRDefault="00F9188A" w:rsidP="00F9188A">
      <w:pPr>
        <w:pStyle w:val="NoteLevel2"/>
        <w:numPr>
          <w:ilvl w:val="0"/>
          <w:numId w:val="0"/>
        </w:numPr>
        <w:rPr>
          <w:rFonts w:asciiTheme="majorHAnsi" w:hAnsiTheme="majorHAnsi" w:cs="Times New Roman"/>
          <w:u w:val="single"/>
        </w:rPr>
      </w:pPr>
    </w:p>
    <w:p w14:paraId="0F9B9D48" w14:textId="77777777" w:rsidR="00182EE8" w:rsidRPr="00182EE8" w:rsidRDefault="007E4DF8" w:rsidP="00F9188A">
      <w:pPr>
        <w:pStyle w:val="NoteLevel2"/>
        <w:numPr>
          <w:ilvl w:val="0"/>
          <w:numId w:val="0"/>
        </w:numPr>
        <w:rPr>
          <w:rFonts w:asciiTheme="majorHAnsi" w:hAnsiTheme="majorHAnsi" w:cs="Times New Roman"/>
        </w:rPr>
      </w:pPr>
      <w:r w:rsidRPr="00182EE8">
        <w:rPr>
          <w:rFonts w:asciiTheme="majorHAnsi" w:hAnsiTheme="majorHAnsi" w:cs="Times New Roman"/>
          <w:u w:val="single"/>
        </w:rPr>
        <w:t>Aut</w:t>
      </w:r>
      <w:r w:rsidR="00182EE8" w:rsidRPr="00182EE8">
        <w:rPr>
          <w:rFonts w:asciiTheme="majorHAnsi" w:hAnsiTheme="majorHAnsi" w:cs="Times New Roman"/>
          <w:u w:val="single"/>
        </w:rPr>
        <w:t>omatic system (impulsive mind):</w:t>
      </w:r>
      <w:r w:rsidR="00182EE8" w:rsidRPr="00182EE8">
        <w:rPr>
          <w:rFonts w:asciiTheme="majorHAnsi" w:hAnsiTheme="majorHAnsi" w:cs="Times New Roman"/>
        </w:rPr>
        <w:t xml:space="preserve"> </w:t>
      </w:r>
      <w:r w:rsidR="00182EE8" w:rsidRPr="00182EE8">
        <w:rPr>
          <w:rFonts w:asciiTheme="majorHAnsi" w:hAnsiTheme="majorHAnsi" w:cs="Arial"/>
        </w:rPr>
        <w:t>the part of the mind outside of consciousness that performs simple operations</w:t>
      </w:r>
      <w:r w:rsidR="00182EE8" w:rsidRPr="00182EE8">
        <w:rPr>
          <w:rFonts w:asciiTheme="majorHAnsi" w:hAnsiTheme="majorHAnsi" w:cs="Times New Roman"/>
        </w:rPr>
        <w:t xml:space="preserve"> </w:t>
      </w:r>
    </w:p>
    <w:p w14:paraId="1A474CAB" w14:textId="47337BD8" w:rsidR="007E4DF8" w:rsidRPr="00182EE8" w:rsidRDefault="00F9188A" w:rsidP="00F9188A">
      <w:pPr>
        <w:pStyle w:val="NoteLevel3"/>
        <w:numPr>
          <w:ilvl w:val="0"/>
          <w:numId w:val="39"/>
        </w:numPr>
        <w:rPr>
          <w:rFonts w:asciiTheme="majorHAnsi" w:hAnsiTheme="majorHAnsi"/>
        </w:rPr>
      </w:pPr>
      <w:r w:rsidRPr="00182EE8">
        <w:rPr>
          <w:rFonts w:asciiTheme="majorHAnsi" w:hAnsiTheme="majorHAnsi"/>
        </w:rPr>
        <w:t>E</w:t>
      </w:r>
      <w:r w:rsidR="007E4DF8" w:rsidRPr="00182EE8">
        <w:rPr>
          <w:rFonts w:asciiTheme="majorHAnsi" w:hAnsiTheme="majorHAnsi"/>
        </w:rPr>
        <w:t>g</w:t>
      </w:r>
      <w:r>
        <w:rPr>
          <w:rFonts w:asciiTheme="majorHAnsi" w:hAnsiTheme="majorHAnsi"/>
        </w:rPr>
        <w:t xml:space="preserve">, </w:t>
      </w:r>
      <w:r w:rsidR="007E4DF8" w:rsidRPr="00182EE8">
        <w:rPr>
          <w:rFonts w:asciiTheme="majorHAnsi" w:hAnsiTheme="majorHAnsi"/>
        </w:rPr>
        <w:t>understanding language; driving a car</w:t>
      </w:r>
    </w:p>
    <w:p w14:paraId="0B6EAB06" w14:textId="77777777" w:rsidR="00F9188A" w:rsidRDefault="00F9188A" w:rsidP="00F9188A">
      <w:pPr>
        <w:pStyle w:val="NoteLevel2"/>
        <w:numPr>
          <w:ilvl w:val="0"/>
          <w:numId w:val="0"/>
        </w:numPr>
        <w:rPr>
          <w:rFonts w:asciiTheme="majorHAnsi" w:hAnsiTheme="majorHAnsi" w:cs="Times New Roman"/>
        </w:rPr>
      </w:pPr>
    </w:p>
    <w:p w14:paraId="2FA3BBA7" w14:textId="2AD767FD" w:rsidR="00F9188A" w:rsidRPr="00F9188A" w:rsidRDefault="007E4DF8" w:rsidP="00F9188A">
      <w:pPr>
        <w:pStyle w:val="NoteLevel2"/>
        <w:numPr>
          <w:ilvl w:val="0"/>
          <w:numId w:val="0"/>
        </w:numPr>
        <w:rPr>
          <w:rFonts w:asciiTheme="majorHAnsi" w:hAnsiTheme="majorHAnsi" w:cs="Times New Roman"/>
        </w:rPr>
      </w:pPr>
      <w:r w:rsidRPr="00F9188A">
        <w:rPr>
          <w:rFonts w:asciiTheme="majorHAnsi" w:hAnsiTheme="majorHAnsi" w:cs="Times New Roman"/>
          <w:u w:val="single"/>
        </w:rPr>
        <w:t>Conscious system (reflective mind)</w:t>
      </w:r>
      <w:r w:rsidR="00F9188A" w:rsidRPr="00F9188A">
        <w:rPr>
          <w:rFonts w:asciiTheme="majorHAnsi" w:hAnsiTheme="majorHAnsi" w:cs="Times New Roman"/>
          <w:u w:val="single"/>
        </w:rPr>
        <w:t>:</w:t>
      </w:r>
      <w:r w:rsidR="00F9188A" w:rsidRPr="00F9188A">
        <w:rPr>
          <w:rFonts w:asciiTheme="majorHAnsi" w:hAnsiTheme="majorHAnsi" w:cs="Times New Roman"/>
        </w:rPr>
        <w:t xml:space="preserve"> </w:t>
      </w:r>
      <w:r w:rsidR="00F9188A" w:rsidRPr="00F9188A">
        <w:rPr>
          <w:rFonts w:asciiTheme="majorHAnsi" w:hAnsiTheme="majorHAnsi" w:cs="Arial"/>
        </w:rPr>
        <w:t>the part of the mind that performs complex operations</w:t>
      </w:r>
    </w:p>
    <w:p w14:paraId="21BAAF48" w14:textId="391838C1" w:rsidR="007E4DF8" w:rsidRPr="00F9188A" w:rsidRDefault="00F9188A" w:rsidP="00F9188A">
      <w:pPr>
        <w:pStyle w:val="NoteLevel2"/>
        <w:numPr>
          <w:ilvl w:val="0"/>
          <w:numId w:val="39"/>
        </w:numPr>
        <w:rPr>
          <w:rFonts w:asciiTheme="majorHAnsi" w:hAnsiTheme="majorHAnsi" w:cs="Times New Roman"/>
        </w:rPr>
      </w:pPr>
      <w:r>
        <w:rPr>
          <w:rFonts w:asciiTheme="majorHAnsi" w:hAnsiTheme="majorHAnsi" w:cs="Times New Roman"/>
        </w:rPr>
        <w:t>E</w:t>
      </w:r>
      <w:r w:rsidR="007E4DF8" w:rsidRPr="00182EE8">
        <w:rPr>
          <w:rFonts w:asciiTheme="majorHAnsi" w:hAnsiTheme="majorHAnsi" w:cs="Times New Roman"/>
        </w:rPr>
        <w:t>g</w:t>
      </w:r>
      <w:r>
        <w:rPr>
          <w:rFonts w:asciiTheme="majorHAnsi" w:hAnsiTheme="majorHAnsi" w:cs="Times New Roman"/>
        </w:rPr>
        <w:t>,</w:t>
      </w:r>
      <w:r w:rsidR="007E4DF8" w:rsidRPr="00182EE8">
        <w:rPr>
          <w:rFonts w:asciiTheme="majorHAnsi" w:hAnsiTheme="majorHAnsi" w:cs="Times New Roman"/>
        </w:rPr>
        <w:t xml:space="preserve"> problem so</w:t>
      </w:r>
      <w:r>
        <w:rPr>
          <w:rFonts w:asciiTheme="majorHAnsi" w:hAnsiTheme="majorHAnsi" w:cs="Times New Roman"/>
        </w:rPr>
        <w:t>lving; learning new skills, c</w:t>
      </w:r>
      <w:r w:rsidR="007E4DF8" w:rsidRPr="00F9188A">
        <w:rPr>
          <w:rFonts w:asciiTheme="majorHAnsi" w:hAnsiTheme="majorHAnsi" w:cs="Times New Roman"/>
        </w:rPr>
        <w:t>ounting from 1 to 10</w:t>
      </w:r>
    </w:p>
    <w:p w14:paraId="082501BE" w14:textId="77777777" w:rsidR="007E4DF8" w:rsidRDefault="007E4DF8" w:rsidP="00182EE8">
      <w:pPr>
        <w:pStyle w:val="NoteLevel1"/>
        <w:numPr>
          <w:ilvl w:val="0"/>
          <w:numId w:val="0"/>
        </w:numPr>
        <w:rPr>
          <w:rFonts w:asciiTheme="majorHAnsi" w:hAnsiTheme="majorHAnsi" w:cs="Times New Roman"/>
        </w:rPr>
      </w:pPr>
    </w:p>
    <w:p w14:paraId="0EC09531" w14:textId="77777777" w:rsidR="007E4DF8" w:rsidRDefault="007E4DF8" w:rsidP="00F9188A">
      <w:pPr>
        <w:pStyle w:val="NoteLevel1"/>
        <w:numPr>
          <w:ilvl w:val="0"/>
          <w:numId w:val="0"/>
        </w:numPr>
        <w:rPr>
          <w:rFonts w:asciiTheme="majorHAnsi" w:hAnsiTheme="majorHAnsi" w:cs="Times New Roman"/>
          <w:i/>
          <w:color w:val="FF0000"/>
        </w:rPr>
      </w:pPr>
      <w:r w:rsidRPr="007E4DF8">
        <w:rPr>
          <w:rFonts w:asciiTheme="majorHAnsi" w:hAnsiTheme="majorHAnsi" w:cs="Times New Roman"/>
          <w:i/>
          <w:color w:val="FF0000"/>
        </w:rPr>
        <w:t>When Nature says ‘go’ and Culture says ‘stop’</w:t>
      </w:r>
    </w:p>
    <w:p w14:paraId="23BAA1C0" w14:textId="77777777" w:rsidR="007E4DF8" w:rsidRPr="007E4DF8" w:rsidRDefault="007E4DF8" w:rsidP="00F9188A">
      <w:pPr>
        <w:pStyle w:val="NoteLevel1"/>
        <w:numPr>
          <w:ilvl w:val="0"/>
          <w:numId w:val="0"/>
        </w:numPr>
        <w:ind w:left="1080"/>
        <w:rPr>
          <w:rFonts w:asciiTheme="majorHAnsi" w:hAnsiTheme="majorHAnsi" w:cs="Times New Roman"/>
          <w:i/>
          <w:color w:val="FF0000"/>
        </w:rPr>
      </w:pPr>
    </w:p>
    <w:p w14:paraId="0D283100" w14:textId="77777777" w:rsidR="007E4DF8" w:rsidRPr="007E4DF8" w:rsidRDefault="007E4DF8" w:rsidP="00F9188A">
      <w:pPr>
        <w:pStyle w:val="NoteLevel1"/>
        <w:numPr>
          <w:ilvl w:val="0"/>
          <w:numId w:val="38"/>
        </w:numPr>
        <w:rPr>
          <w:rFonts w:asciiTheme="majorHAnsi" w:hAnsiTheme="majorHAnsi" w:cs="Times New Roman"/>
        </w:rPr>
      </w:pPr>
      <w:r w:rsidRPr="007E4DF8">
        <w:rPr>
          <w:rFonts w:asciiTheme="majorHAnsi" w:hAnsiTheme="majorHAnsi" w:cs="Times New Roman"/>
        </w:rPr>
        <w:t>Nature has made us selfish: Culture makes us resist and consider the common good</w:t>
      </w:r>
    </w:p>
    <w:p w14:paraId="59EC8951" w14:textId="77777777" w:rsidR="007E4DF8" w:rsidRPr="007E4DF8" w:rsidRDefault="007E4DF8" w:rsidP="00F9188A">
      <w:pPr>
        <w:pStyle w:val="NoteLevel1"/>
        <w:numPr>
          <w:ilvl w:val="0"/>
          <w:numId w:val="0"/>
        </w:numPr>
        <w:ind w:left="1080"/>
        <w:rPr>
          <w:rFonts w:asciiTheme="majorHAnsi" w:hAnsiTheme="majorHAnsi" w:cs="Times New Roman"/>
        </w:rPr>
      </w:pPr>
    </w:p>
    <w:p w14:paraId="1CDA4DC3" w14:textId="0EEF6731" w:rsidR="007E4DF8" w:rsidRPr="007E4DF8" w:rsidRDefault="007E4DF8" w:rsidP="00F9188A">
      <w:pPr>
        <w:pStyle w:val="NoteLevel1"/>
        <w:numPr>
          <w:ilvl w:val="0"/>
          <w:numId w:val="0"/>
        </w:numPr>
        <w:rPr>
          <w:rFonts w:asciiTheme="majorHAnsi" w:hAnsiTheme="majorHAnsi" w:cs="Times New Roman"/>
          <w:u w:val="single"/>
        </w:rPr>
      </w:pPr>
      <w:r w:rsidRPr="007E4DF8">
        <w:rPr>
          <w:rFonts w:asciiTheme="majorHAnsi" w:hAnsiTheme="majorHAnsi" w:cs="Times New Roman"/>
          <w:u w:val="single"/>
        </w:rPr>
        <w:t>Morality</w:t>
      </w:r>
      <w:r>
        <w:rPr>
          <w:rFonts w:asciiTheme="majorHAnsi" w:hAnsiTheme="majorHAnsi" w:cs="Times New Roman"/>
          <w:u w:val="single"/>
        </w:rPr>
        <w:t xml:space="preserve">: </w:t>
      </w:r>
      <w:r>
        <w:rPr>
          <w:rFonts w:asciiTheme="majorHAnsi" w:hAnsiTheme="majorHAnsi" w:cs="Times New Roman"/>
        </w:rPr>
        <w:t>a</w:t>
      </w:r>
      <w:r w:rsidRPr="007E4DF8">
        <w:rPr>
          <w:rFonts w:asciiTheme="majorHAnsi" w:hAnsiTheme="majorHAnsi" w:cs="Times New Roman"/>
        </w:rPr>
        <w:t>ll cultures have a system for morality, and one of the main thrusts of morality is to do what is best for the community rather than what is best for the self</w:t>
      </w:r>
    </w:p>
    <w:p w14:paraId="7DE605E8" w14:textId="77777777" w:rsidR="007E4DF8" w:rsidRPr="007E4DF8" w:rsidRDefault="007E4DF8" w:rsidP="00F9188A">
      <w:pPr>
        <w:pStyle w:val="NoteLevel2"/>
        <w:numPr>
          <w:ilvl w:val="1"/>
          <w:numId w:val="38"/>
        </w:numPr>
        <w:ind w:left="709" w:hanging="425"/>
        <w:rPr>
          <w:rFonts w:asciiTheme="majorHAnsi" w:hAnsiTheme="majorHAnsi" w:cs="Times New Roman"/>
        </w:rPr>
      </w:pPr>
      <w:r w:rsidRPr="007E4DF8">
        <w:rPr>
          <w:rFonts w:asciiTheme="majorHAnsi" w:hAnsiTheme="majorHAnsi" w:cs="Times New Roman"/>
        </w:rPr>
        <w:t>Morality is most effective in smaller groups</w:t>
      </w:r>
    </w:p>
    <w:p w14:paraId="7DF36AE7" w14:textId="77777777" w:rsidR="00A41F40" w:rsidRDefault="007E4DF8" w:rsidP="00F9188A">
      <w:pPr>
        <w:pStyle w:val="NoteLevel2"/>
        <w:numPr>
          <w:ilvl w:val="1"/>
          <w:numId w:val="38"/>
        </w:numPr>
        <w:ind w:left="709" w:hanging="425"/>
        <w:rPr>
          <w:rFonts w:asciiTheme="majorHAnsi" w:hAnsiTheme="majorHAnsi" w:cs="Times New Roman"/>
        </w:rPr>
        <w:sectPr w:rsidR="00A41F40" w:rsidSect="007E4DF8">
          <w:footerReference w:type="even" r:id="rId41"/>
          <w:footerReference w:type="default" r:id="rId42"/>
          <w:headerReference w:type="first" r:id="rId43"/>
          <w:footerReference w:type="first" r:id="rId44"/>
          <w:pgSz w:w="12240" w:h="15840"/>
          <w:pgMar w:top="1440" w:right="1440" w:bottom="1440" w:left="1440" w:header="708" w:footer="708" w:gutter="0"/>
          <w:cols w:space="708"/>
          <w:titlePg/>
          <w:docGrid w:type="lines" w:linePitch="360"/>
        </w:sectPr>
      </w:pPr>
      <w:r w:rsidRPr="007E4DF8">
        <w:rPr>
          <w:rFonts w:asciiTheme="majorHAnsi" w:hAnsiTheme="majorHAnsi" w:cs="Times New Roman"/>
        </w:rPr>
        <w:t>In larger groups, laws must be established to minimize selfish behavior that compromises the common good.</w:t>
      </w:r>
      <w:r w:rsidRPr="007E4DF8">
        <w:rPr>
          <w:rFonts w:asciiTheme="majorHAnsi" w:hAnsiTheme="majorHAnsi" w:cs="Times New Roman"/>
        </w:rPr>
        <w:cr/>
      </w:r>
    </w:p>
    <w:p w14:paraId="55D51583" w14:textId="0A72CB53" w:rsidR="000231A2" w:rsidRPr="007E0C67" w:rsidRDefault="007E0C67" w:rsidP="00F9188A">
      <w:pPr>
        <w:pStyle w:val="NoteLevel1"/>
        <w:numPr>
          <w:ilvl w:val="0"/>
          <w:numId w:val="0"/>
        </w:numPr>
        <w:rPr>
          <w:rFonts w:asciiTheme="majorHAnsi" w:hAnsiTheme="majorHAnsi" w:cs="Times New Roman"/>
          <w:i/>
          <w:color w:val="FF0000"/>
        </w:rPr>
      </w:pPr>
      <w:r w:rsidRPr="007E0C67">
        <w:rPr>
          <w:rFonts w:asciiTheme="majorHAnsi" w:hAnsiTheme="majorHAnsi" w:cs="Times New Roman"/>
          <w:i/>
          <w:color w:val="FF0000"/>
        </w:rPr>
        <w:t>Function of the self</w:t>
      </w:r>
    </w:p>
    <w:p w14:paraId="152BC6AD" w14:textId="77777777" w:rsidR="007E0C67" w:rsidRDefault="007E0C67" w:rsidP="00F9188A">
      <w:pPr>
        <w:pStyle w:val="NoteLevel1"/>
        <w:numPr>
          <w:ilvl w:val="0"/>
          <w:numId w:val="0"/>
        </w:numPr>
        <w:ind w:left="644"/>
        <w:rPr>
          <w:rFonts w:asciiTheme="majorHAnsi" w:hAnsiTheme="majorHAnsi" w:cs="Times New Roman"/>
        </w:rPr>
      </w:pPr>
    </w:p>
    <w:p w14:paraId="56920227" w14:textId="24E698B0" w:rsidR="007E0C67" w:rsidRPr="00F9188A" w:rsidRDefault="00A92D59" w:rsidP="00F9188A">
      <w:pPr>
        <w:pStyle w:val="NoteLevel1"/>
        <w:numPr>
          <w:ilvl w:val="0"/>
          <w:numId w:val="0"/>
        </w:numPr>
        <w:rPr>
          <w:rFonts w:asciiTheme="majorHAnsi" w:hAnsiTheme="majorHAnsi" w:cs="Times New Roman"/>
        </w:rPr>
      </w:pPr>
      <w:r w:rsidRPr="007E0C67">
        <w:rPr>
          <w:rFonts w:asciiTheme="majorHAnsi" w:hAnsiTheme="majorHAnsi" w:cs="Times New Roman"/>
          <w:noProof/>
        </w:rPr>
        <w:drawing>
          <wp:anchor distT="0" distB="0" distL="114300" distR="114300" simplePos="0" relativeHeight="251702272" behindDoc="0" locked="0" layoutInCell="1" allowOverlap="1" wp14:anchorId="44B0DCAD" wp14:editId="3D7C6B7C">
            <wp:simplePos x="0" y="0"/>
            <wp:positionH relativeFrom="column">
              <wp:posOffset>3251835</wp:posOffset>
            </wp:positionH>
            <wp:positionV relativeFrom="paragraph">
              <wp:posOffset>3657600</wp:posOffset>
            </wp:positionV>
            <wp:extent cx="2400300" cy="2641600"/>
            <wp:effectExtent l="0" t="0" r="12700" b="0"/>
            <wp:wrapTight wrapText="bothSides">
              <wp:wrapPolygon edited="0">
                <wp:start x="0" y="0"/>
                <wp:lineTo x="0" y="21392"/>
                <wp:lineTo x="21486" y="21392"/>
                <wp:lineTo x="21486" y="0"/>
                <wp:lineTo x="0" y="0"/>
              </wp:wrapPolygon>
            </wp:wrapTight>
            <wp:docPr id="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400300" cy="2641600"/>
                    </a:xfrm>
                    <a:prstGeom prst="rect">
                      <a:avLst/>
                    </a:prstGeom>
                    <a:noFill/>
                    <a:ln>
                      <a:noFill/>
                    </a:ln>
                  </pic:spPr>
                </pic:pic>
              </a:graphicData>
            </a:graphic>
            <wp14:sizeRelH relativeFrom="page">
              <wp14:pctWidth>0</wp14:pctWidth>
            </wp14:sizeRelH>
            <wp14:sizeRelV relativeFrom="page">
              <wp14:pctHeight>0</wp14:pctHeight>
            </wp14:sizeRelV>
          </wp:anchor>
        </w:drawing>
      </w:r>
      <w:r w:rsidR="00F9188A" w:rsidRPr="007E0C67">
        <w:rPr>
          <w:rFonts w:asciiTheme="majorHAnsi" w:hAnsiTheme="majorHAnsi" w:cs="Times New Roman"/>
          <w:noProof/>
        </w:rPr>
        <w:drawing>
          <wp:anchor distT="0" distB="0" distL="114300" distR="114300" simplePos="0" relativeHeight="251701248" behindDoc="0" locked="0" layoutInCell="1" allowOverlap="1" wp14:anchorId="7DB0B7D3" wp14:editId="465D91DC">
            <wp:simplePos x="0" y="0"/>
            <wp:positionH relativeFrom="column">
              <wp:posOffset>51435</wp:posOffset>
            </wp:positionH>
            <wp:positionV relativeFrom="paragraph">
              <wp:posOffset>2971800</wp:posOffset>
            </wp:positionV>
            <wp:extent cx="5943600" cy="584835"/>
            <wp:effectExtent l="0" t="0" r="0" b="0"/>
            <wp:wrapTight wrapText="bothSides">
              <wp:wrapPolygon edited="0">
                <wp:start x="0" y="0"/>
                <wp:lineTo x="0" y="20638"/>
                <wp:lineTo x="21508" y="20638"/>
                <wp:lineTo x="21508" y="0"/>
                <wp:lineTo x="0" y="0"/>
              </wp:wrapPolygon>
            </wp:wrapTight>
            <wp:docPr id="4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43600" cy="584835"/>
                    </a:xfrm>
                    <a:prstGeom prst="rect">
                      <a:avLst/>
                    </a:prstGeom>
                    <a:noFill/>
                    <a:ln>
                      <a:noFill/>
                    </a:ln>
                  </pic:spPr>
                </pic:pic>
              </a:graphicData>
            </a:graphic>
            <wp14:sizeRelH relativeFrom="page">
              <wp14:pctWidth>0</wp14:pctWidth>
            </wp14:sizeRelH>
            <wp14:sizeRelV relativeFrom="page">
              <wp14:pctHeight>0</wp14:pctHeight>
            </wp14:sizeRelV>
          </wp:anchor>
        </w:drawing>
      </w:r>
      <w:r w:rsidR="007E0C67" w:rsidRPr="007E0C67">
        <w:rPr>
          <w:rFonts w:asciiTheme="majorHAnsi" w:hAnsiTheme="majorHAnsi" w:cs="Times New Roman"/>
          <w:noProof/>
        </w:rPr>
        <w:drawing>
          <wp:anchor distT="0" distB="0" distL="114300" distR="114300" simplePos="0" relativeHeight="251700224" behindDoc="0" locked="0" layoutInCell="1" allowOverlap="1" wp14:anchorId="44E8D2A9" wp14:editId="70B1CFDE">
            <wp:simplePos x="0" y="0"/>
            <wp:positionH relativeFrom="column">
              <wp:posOffset>-62865</wp:posOffset>
            </wp:positionH>
            <wp:positionV relativeFrom="paragraph">
              <wp:posOffset>0</wp:posOffset>
            </wp:positionV>
            <wp:extent cx="5943600" cy="2882900"/>
            <wp:effectExtent l="0" t="0" r="0" b="12700"/>
            <wp:wrapTight wrapText="bothSides">
              <wp:wrapPolygon edited="0">
                <wp:start x="0" y="0"/>
                <wp:lineTo x="0" y="21505"/>
                <wp:lineTo x="21508" y="21505"/>
                <wp:lineTo x="21508" y="0"/>
                <wp:lineTo x="0" y="0"/>
              </wp:wrapPolygon>
            </wp:wrapTight>
            <wp:docPr id="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43600" cy="2882900"/>
                    </a:xfrm>
                    <a:prstGeom prst="rect">
                      <a:avLst/>
                    </a:prstGeom>
                    <a:noFill/>
                    <a:ln>
                      <a:noFill/>
                    </a:ln>
                  </pic:spPr>
                </pic:pic>
              </a:graphicData>
            </a:graphic>
            <wp14:sizeRelH relativeFrom="page">
              <wp14:pctWidth>0</wp14:pctWidth>
            </wp14:sizeRelH>
            <wp14:sizeRelV relativeFrom="page">
              <wp14:pctHeight>0</wp14:pctHeight>
            </wp14:sizeRelV>
          </wp:anchor>
        </w:drawing>
      </w:r>
      <w:r w:rsidR="007E0C67" w:rsidRPr="007E0C67">
        <w:rPr>
          <w:rFonts w:asciiTheme="majorHAnsi" w:hAnsiTheme="majorHAnsi" w:cs="Times New Roman"/>
          <w:i/>
          <w:color w:val="FF0000"/>
        </w:rPr>
        <w:t>The Self Concept</w:t>
      </w:r>
    </w:p>
    <w:p w14:paraId="550D7F72" w14:textId="6DF68203" w:rsidR="00FB4B8B" w:rsidRPr="00A92D59" w:rsidRDefault="00FB4B8B" w:rsidP="00A92D59">
      <w:pPr>
        <w:pStyle w:val="NoteLevel1"/>
        <w:numPr>
          <w:ilvl w:val="0"/>
          <w:numId w:val="0"/>
        </w:numPr>
        <w:rPr>
          <w:rFonts w:asciiTheme="majorHAnsi" w:hAnsiTheme="majorHAnsi" w:cs="Times New Roman"/>
          <w:i/>
          <w:color w:val="FF0000"/>
          <w:u w:val="single"/>
        </w:rPr>
      </w:pPr>
    </w:p>
    <w:p w14:paraId="1B2496CA" w14:textId="6B33827B" w:rsidR="00A92D59" w:rsidRPr="00A92D59" w:rsidRDefault="00A92D59" w:rsidP="00A92D59">
      <w:pPr>
        <w:pStyle w:val="NoteLevel1"/>
        <w:numPr>
          <w:ilvl w:val="0"/>
          <w:numId w:val="0"/>
        </w:numPr>
        <w:rPr>
          <w:rFonts w:asciiTheme="majorHAnsi" w:hAnsiTheme="majorHAnsi" w:cs="Times New Roman"/>
        </w:rPr>
      </w:pPr>
      <w:r w:rsidRPr="00A92D59">
        <w:rPr>
          <w:rFonts w:asciiTheme="majorHAnsi" w:hAnsiTheme="majorHAnsi" w:cs="Times New Roman"/>
          <w:u w:val="single"/>
        </w:rPr>
        <w:t>Self-concept</w:t>
      </w:r>
      <w:r w:rsidRPr="00A92D59">
        <w:rPr>
          <w:rFonts w:asciiTheme="majorHAnsi" w:hAnsiTheme="majorHAnsi" w:cs="Times New Roman"/>
        </w:rPr>
        <w:t xml:space="preserve">: </w:t>
      </w:r>
      <w:r w:rsidRPr="00A92D59">
        <w:rPr>
          <w:rFonts w:asciiTheme="majorHAnsi" w:hAnsiTheme="majorHAnsi" w:cs="Arial"/>
        </w:rPr>
        <w:t>a set of beliefs about oneself</w:t>
      </w:r>
    </w:p>
    <w:p w14:paraId="3A6977EC" w14:textId="17AB169D" w:rsidR="007E0C67" w:rsidRPr="007E0C67" w:rsidRDefault="007E0C67" w:rsidP="00F9188A">
      <w:pPr>
        <w:pStyle w:val="NoteLevel2"/>
        <w:numPr>
          <w:ilvl w:val="1"/>
          <w:numId w:val="38"/>
        </w:numPr>
        <w:rPr>
          <w:rFonts w:asciiTheme="majorHAnsi" w:hAnsiTheme="majorHAnsi" w:cs="Times New Roman"/>
        </w:rPr>
      </w:pPr>
      <w:r w:rsidRPr="007E0C67">
        <w:rPr>
          <w:rFonts w:asciiTheme="majorHAnsi" w:hAnsiTheme="majorHAnsi" w:cs="Times New Roman"/>
        </w:rPr>
        <w:t>Tell me about yourself.</w:t>
      </w:r>
    </w:p>
    <w:p w14:paraId="7B2A65D5" w14:textId="52FA5960" w:rsidR="007E0C67" w:rsidRPr="007E0C67" w:rsidRDefault="007E0C67" w:rsidP="00F9188A">
      <w:pPr>
        <w:pStyle w:val="NoteLevel2"/>
        <w:numPr>
          <w:ilvl w:val="1"/>
          <w:numId w:val="38"/>
        </w:numPr>
        <w:rPr>
          <w:rFonts w:asciiTheme="majorHAnsi" w:hAnsiTheme="majorHAnsi" w:cs="Times New Roman"/>
        </w:rPr>
      </w:pPr>
      <w:r w:rsidRPr="007E0C67">
        <w:rPr>
          <w:rFonts w:asciiTheme="majorHAnsi" w:hAnsiTheme="majorHAnsi" w:cs="Times New Roman"/>
        </w:rPr>
        <w:t>What are you all about?</w:t>
      </w:r>
    </w:p>
    <w:p w14:paraId="24919910" w14:textId="6943893F" w:rsidR="007E0C67" w:rsidRPr="007E0C67" w:rsidRDefault="007E0C67" w:rsidP="00F9188A">
      <w:pPr>
        <w:pStyle w:val="NoteLevel2"/>
        <w:numPr>
          <w:ilvl w:val="1"/>
          <w:numId w:val="38"/>
        </w:numPr>
        <w:rPr>
          <w:rFonts w:asciiTheme="majorHAnsi" w:hAnsiTheme="majorHAnsi" w:cs="Times New Roman"/>
        </w:rPr>
      </w:pPr>
      <w:r w:rsidRPr="007E0C67">
        <w:rPr>
          <w:rFonts w:asciiTheme="majorHAnsi" w:hAnsiTheme="majorHAnsi" w:cs="Times New Roman"/>
        </w:rPr>
        <w:t>So who are you?</w:t>
      </w:r>
    </w:p>
    <w:p w14:paraId="797B1E19" w14:textId="5EF530C4" w:rsidR="007E0C67" w:rsidRPr="007E0C67" w:rsidRDefault="007E0C67" w:rsidP="00F9188A">
      <w:pPr>
        <w:pStyle w:val="NoteLevel2"/>
        <w:numPr>
          <w:ilvl w:val="1"/>
          <w:numId w:val="38"/>
        </w:numPr>
        <w:rPr>
          <w:rFonts w:asciiTheme="majorHAnsi" w:hAnsiTheme="majorHAnsi" w:cs="Times New Roman"/>
        </w:rPr>
      </w:pPr>
      <w:r w:rsidRPr="007E0C67">
        <w:rPr>
          <w:rFonts w:asciiTheme="majorHAnsi" w:hAnsiTheme="majorHAnsi" w:cs="Times New Roman"/>
        </w:rPr>
        <w:t>What defines you?</w:t>
      </w:r>
    </w:p>
    <w:p w14:paraId="25ECA1B3" w14:textId="77777777" w:rsidR="007E0C67" w:rsidRDefault="007E0C67" w:rsidP="00A92D59">
      <w:pPr>
        <w:pStyle w:val="NoteLevel1"/>
        <w:numPr>
          <w:ilvl w:val="0"/>
          <w:numId w:val="0"/>
        </w:numPr>
        <w:rPr>
          <w:rFonts w:asciiTheme="majorHAnsi" w:hAnsiTheme="majorHAnsi" w:cs="Times New Roman"/>
        </w:rPr>
      </w:pPr>
    </w:p>
    <w:p w14:paraId="3221A67D" w14:textId="3F7037A4" w:rsidR="00A92D59" w:rsidRDefault="00A92D59" w:rsidP="00A92D59">
      <w:pPr>
        <w:pStyle w:val="NoteLevel1"/>
        <w:numPr>
          <w:ilvl w:val="0"/>
          <w:numId w:val="0"/>
        </w:numPr>
        <w:rPr>
          <w:rFonts w:asciiTheme="majorHAnsi" w:hAnsiTheme="majorHAnsi" w:cs="Times New Roman"/>
        </w:rPr>
      </w:pPr>
      <w:r>
        <w:rPr>
          <w:rFonts w:asciiTheme="majorHAnsi" w:hAnsiTheme="majorHAnsi" w:cs="Times New Roman"/>
        </w:rPr>
        <w:t>Morals often tell you that you should do what is best for the group instead of what is best personally</w:t>
      </w:r>
    </w:p>
    <w:p w14:paraId="020403CF" w14:textId="204BE7B1" w:rsidR="007E0C67" w:rsidRDefault="007E0C67" w:rsidP="007E0C67">
      <w:pPr>
        <w:pStyle w:val="NoteLevel2"/>
        <w:numPr>
          <w:ilvl w:val="0"/>
          <w:numId w:val="0"/>
        </w:numPr>
        <w:ind w:left="720"/>
        <w:rPr>
          <w:rFonts w:asciiTheme="majorHAnsi" w:hAnsiTheme="majorHAnsi" w:cs="Times New Roman"/>
        </w:rPr>
      </w:pPr>
    </w:p>
    <w:p w14:paraId="5E09F5EF" w14:textId="61E31A92" w:rsidR="007E0C67" w:rsidRDefault="00A92D59" w:rsidP="007E0C67">
      <w:pPr>
        <w:pStyle w:val="NoteLevel2"/>
        <w:numPr>
          <w:ilvl w:val="0"/>
          <w:numId w:val="0"/>
        </w:numPr>
        <w:ind w:left="720"/>
        <w:rPr>
          <w:rFonts w:asciiTheme="majorHAnsi" w:hAnsiTheme="majorHAnsi" w:cs="Times New Roman"/>
        </w:rPr>
      </w:pPr>
      <w:r w:rsidRPr="007E0C67">
        <w:rPr>
          <w:rFonts w:asciiTheme="majorHAnsi" w:hAnsiTheme="majorHAnsi" w:cs="Times New Roman"/>
          <w:noProof/>
        </w:rPr>
        <w:drawing>
          <wp:anchor distT="0" distB="0" distL="114300" distR="114300" simplePos="0" relativeHeight="251703296" behindDoc="0" locked="0" layoutInCell="1" allowOverlap="1" wp14:anchorId="566D4A12" wp14:editId="607F454E">
            <wp:simplePos x="0" y="0"/>
            <wp:positionH relativeFrom="column">
              <wp:posOffset>51435</wp:posOffset>
            </wp:positionH>
            <wp:positionV relativeFrom="paragraph">
              <wp:posOffset>0</wp:posOffset>
            </wp:positionV>
            <wp:extent cx="4497070" cy="1962785"/>
            <wp:effectExtent l="0" t="0" r="0" b="0"/>
            <wp:wrapTight wrapText="bothSides">
              <wp:wrapPolygon edited="0">
                <wp:start x="0" y="0"/>
                <wp:lineTo x="0" y="21244"/>
                <wp:lineTo x="21472" y="21244"/>
                <wp:lineTo x="21472" y="0"/>
                <wp:lineTo x="0" y="0"/>
              </wp:wrapPolygon>
            </wp:wrapTight>
            <wp:docPr id="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497070" cy="1962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2CC06B" w14:textId="7524F18D" w:rsidR="007E0C67" w:rsidRDefault="007E0C67" w:rsidP="007E0C67">
      <w:pPr>
        <w:pStyle w:val="NoteLevel2"/>
        <w:numPr>
          <w:ilvl w:val="0"/>
          <w:numId w:val="0"/>
        </w:numPr>
        <w:ind w:left="720"/>
        <w:rPr>
          <w:rFonts w:asciiTheme="majorHAnsi" w:hAnsiTheme="majorHAnsi" w:cs="Times New Roman"/>
        </w:rPr>
      </w:pPr>
    </w:p>
    <w:p w14:paraId="53536530" w14:textId="068CC80C" w:rsidR="007E0C67" w:rsidRDefault="007E0C67" w:rsidP="007E0C67">
      <w:pPr>
        <w:pStyle w:val="NoteLevel2"/>
        <w:numPr>
          <w:ilvl w:val="0"/>
          <w:numId w:val="0"/>
        </w:numPr>
        <w:ind w:left="720"/>
        <w:rPr>
          <w:rFonts w:asciiTheme="majorHAnsi" w:hAnsiTheme="majorHAnsi" w:cs="Times New Roman"/>
        </w:rPr>
      </w:pPr>
    </w:p>
    <w:p w14:paraId="415DBE86" w14:textId="51D2CC71" w:rsidR="007E0C67" w:rsidRDefault="007E0C67" w:rsidP="007E0C67">
      <w:pPr>
        <w:pStyle w:val="NoteLevel2"/>
        <w:numPr>
          <w:ilvl w:val="0"/>
          <w:numId w:val="0"/>
        </w:numPr>
        <w:ind w:left="720"/>
        <w:rPr>
          <w:rFonts w:asciiTheme="majorHAnsi" w:hAnsiTheme="majorHAnsi" w:cs="Times New Roman"/>
        </w:rPr>
      </w:pPr>
    </w:p>
    <w:p w14:paraId="470C30F0" w14:textId="77777777" w:rsidR="007E0C67" w:rsidRDefault="007E0C67" w:rsidP="007E0C67">
      <w:pPr>
        <w:pStyle w:val="NoteLevel2"/>
        <w:numPr>
          <w:ilvl w:val="0"/>
          <w:numId w:val="0"/>
        </w:numPr>
        <w:ind w:left="720"/>
        <w:rPr>
          <w:rFonts w:asciiTheme="majorHAnsi" w:hAnsiTheme="majorHAnsi" w:cs="Times New Roman"/>
        </w:rPr>
      </w:pPr>
    </w:p>
    <w:p w14:paraId="39BE5003" w14:textId="1FE8B5AF" w:rsidR="007E0C67" w:rsidRDefault="00A92D59" w:rsidP="007E0C67">
      <w:pPr>
        <w:pStyle w:val="NoteLevel2"/>
        <w:numPr>
          <w:ilvl w:val="0"/>
          <w:numId w:val="0"/>
        </w:numPr>
        <w:ind w:left="720"/>
        <w:rPr>
          <w:rFonts w:asciiTheme="majorHAnsi" w:hAnsiTheme="majorHAnsi" w:cs="Times New Roman"/>
        </w:rPr>
      </w:pPr>
      <w:r w:rsidRPr="007E0C67">
        <w:rPr>
          <w:rFonts w:asciiTheme="majorHAnsi" w:hAnsiTheme="majorHAnsi" w:cs="Times New Roman"/>
          <w:noProof/>
        </w:rPr>
        <w:drawing>
          <wp:anchor distT="0" distB="0" distL="114300" distR="114300" simplePos="0" relativeHeight="251705344" behindDoc="0" locked="0" layoutInCell="1" allowOverlap="1" wp14:anchorId="08EC18FC" wp14:editId="3D8EBF0F">
            <wp:simplePos x="0" y="0"/>
            <wp:positionH relativeFrom="column">
              <wp:posOffset>622935</wp:posOffset>
            </wp:positionH>
            <wp:positionV relativeFrom="paragraph">
              <wp:posOffset>2057400</wp:posOffset>
            </wp:positionV>
            <wp:extent cx="4279265" cy="4100195"/>
            <wp:effectExtent l="0" t="0" r="0" b="0"/>
            <wp:wrapTight wrapText="bothSides">
              <wp:wrapPolygon edited="0">
                <wp:start x="0" y="0"/>
                <wp:lineTo x="0" y="21409"/>
                <wp:lineTo x="21411" y="21409"/>
                <wp:lineTo x="21411" y="0"/>
                <wp:lineTo x="0" y="0"/>
              </wp:wrapPolygon>
            </wp:wrapTight>
            <wp:docPr id="4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279265" cy="41001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0C67">
        <w:rPr>
          <w:rFonts w:asciiTheme="majorHAnsi" w:hAnsiTheme="majorHAnsi" w:cs="Times New Roman"/>
          <w:noProof/>
        </w:rPr>
        <w:drawing>
          <wp:anchor distT="0" distB="0" distL="114300" distR="114300" simplePos="0" relativeHeight="251704320" behindDoc="0" locked="0" layoutInCell="1" allowOverlap="1" wp14:anchorId="48799B74" wp14:editId="77300992">
            <wp:simplePos x="0" y="0"/>
            <wp:positionH relativeFrom="column">
              <wp:posOffset>-177165</wp:posOffset>
            </wp:positionH>
            <wp:positionV relativeFrom="paragraph">
              <wp:posOffset>-457200</wp:posOffset>
            </wp:positionV>
            <wp:extent cx="5943600" cy="2722245"/>
            <wp:effectExtent l="0" t="0" r="0" b="0"/>
            <wp:wrapTight wrapText="bothSides">
              <wp:wrapPolygon edited="0">
                <wp:start x="0" y="0"/>
                <wp:lineTo x="0" y="21363"/>
                <wp:lineTo x="21508" y="21363"/>
                <wp:lineTo x="21508" y="0"/>
                <wp:lineTo x="0" y="0"/>
              </wp:wrapPolygon>
            </wp:wrapTight>
            <wp:docPr id="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43600" cy="27222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DEA478" w14:textId="0735396D" w:rsidR="007E0C67" w:rsidRDefault="007E0C67" w:rsidP="007E0C67">
      <w:pPr>
        <w:pStyle w:val="NoteLevel2"/>
        <w:numPr>
          <w:ilvl w:val="0"/>
          <w:numId w:val="0"/>
        </w:numPr>
        <w:ind w:left="720"/>
        <w:rPr>
          <w:rFonts w:asciiTheme="majorHAnsi" w:hAnsiTheme="majorHAnsi" w:cs="Times New Roman"/>
        </w:rPr>
      </w:pPr>
    </w:p>
    <w:p w14:paraId="79861F7E" w14:textId="77777777" w:rsidR="007E0C67" w:rsidRDefault="007E0C67" w:rsidP="00A92D59">
      <w:pPr>
        <w:pStyle w:val="NoteLevel1"/>
        <w:numPr>
          <w:ilvl w:val="0"/>
          <w:numId w:val="0"/>
        </w:numPr>
        <w:rPr>
          <w:rFonts w:asciiTheme="majorHAnsi" w:hAnsiTheme="majorHAnsi" w:cs="Times New Roman"/>
        </w:rPr>
      </w:pPr>
    </w:p>
    <w:p w14:paraId="28447D0A" w14:textId="77777777" w:rsidR="00A92D59" w:rsidRDefault="00A92D59" w:rsidP="00A92D59">
      <w:pPr>
        <w:pStyle w:val="NoteLevel1"/>
        <w:numPr>
          <w:ilvl w:val="0"/>
          <w:numId w:val="0"/>
        </w:numPr>
        <w:rPr>
          <w:rFonts w:asciiTheme="majorHAnsi" w:hAnsiTheme="majorHAnsi" w:cs="Times New Roman"/>
        </w:rPr>
      </w:pPr>
    </w:p>
    <w:p w14:paraId="667DB342" w14:textId="77777777" w:rsidR="00A92D59" w:rsidRDefault="00A92D59" w:rsidP="00A92D59">
      <w:pPr>
        <w:pStyle w:val="NoteLevel1"/>
        <w:numPr>
          <w:ilvl w:val="0"/>
          <w:numId w:val="0"/>
        </w:numPr>
        <w:rPr>
          <w:rFonts w:asciiTheme="majorHAnsi" w:hAnsiTheme="majorHAnsi" w:cs="Times New Roman"/>
        </w:rPr>
      </w:pPr>
    </w:p>
    <w:p w14:paraId="7F52E7E1" w14:textId="77777777" w:rsidR="00A92D59" w:rsidRDefault="00A92D59" w:rsidP="00A92D59">
      <w:pPr>
        <w:pStyle w:val="NoteLevel1"/>
        <w:numPr>
          <w:ilvl w:val="0"/>
          <w:numId w:val="0"/>
        </w:numPr>
        <w:rPr>
          <w:rFonts w:asciiTheme="majorHAnsi" w:hAnsiTheme="majorHAnsi" w:cs="Times New Roman"/>
        </w:rPr>
      </w:pPr>
    </w:p>
    <w:p w14:paraId="2A969B13" w14:textId="77777777" w:rsidR="00A92D59" w:rsidRDefault="00A92D59" w:rsidP="00A92D59">
      <w:pPr>
        <w:pStyle w:val="NoteLevel1"/>
        <w:numPr>
          <w:ilvl w:val="0"/>
          <w:numId w:val="0"/>
        </w:numPr>
        <w:rPr>
          <w:rFonts w:asciiTheme="majorHAnsi" w:hAnsiTheme="majorHAnsi" w:cs="Times New Roman"/>
        </w:rPr>
      </w:pPr>
    </w:p>
    <w:p w14:paraId="6EC7F6F3" w14:textId="77777777" w:rsidR="00A92D59" w:rsidRDefault="00A92D59" w:rsidP="00A92D59">
      <w:pPr>
        <w:pStyle w:val="NoteLevel1"/>
        <w:numPr>
          <w:ilvl w:val="0"/>
          <w:numId w:val="0"/>
        </w:numPr>
        <w:rPr>
          <w:rFonts w:asciiTheme="majorHAnsi" w:hAnsiTheme="majorHAnsi" w:cs="Times New Roman"/>
        </w:rPr>
      </w:pPr>
    </w:p>
    <w:p w14:paraId="0859BA52" w14:textId="77777777" w:rsidR="00A92D59" w:rsidRDefault="00A92D59" w:rsidP="00A92D59">
      <w:pPr>
        <w:pStyle w:val="NoteLevel1"/>
        <w:numPr>
          <w:ilvl w:val="0"/>
          <w:numId w:val="0"/>
        </w:numPr>
        <w:rPr>
          <w:rFonts w:asciiTheme="majorHAnsi" w:hAnsiTheme="majorHAnsi" w:cs="Times New Roman"/>
        </w:rPr>
      </w:pPr>
    </w:p>
    <w:p w14:paraId="754DA0F2" w14:textId="77777777" w:rsidR="00A92D59" w:rsidRDefault="00A92D59" w:rsidP="00A92D59">
      <w:pPr>
        <w:pStyle w:val="NoteLevel1"/>
        <w:numPr>
          <w:ilvl w:val="0"/>
          <w:numId w:val="0"/>
        </w:numPr>
        <w:rPr>
          <w:rFonts w:asciiTheme="majorHAnsi" w:hAnsiTheme="majorHAnsi" w:cs="Times New Roman"/>
        </w:rPr>
      </w:pPr>
    </w:p>
    <w:p w14:paraId="3E2456DB" w14:textId="77777777" w:rsidR="00A92D59" w:rsidRDefault="00A92D59" w:rsidP="00A92D59">
      <w:pPr>
        <w:pStyle w:val="NoteLevel1"/>
        <w:numPr>
          <w:ilvl w:val="0"/>
          <w:numId w:val="0"/>
        </w:numPr>
        <w:rPr>
          <w:rFonts w:asciiTheme="majorHAnsi" w:hAnsiTheme="majorHAnsi" w:cs="Times New Roman"/>
        </w:rPr>
      </w:pPr>
    </w:p>
    <w:p w14:paraId="1324DB9D" w14:textId="77777777" w:rsidR="00A92D59" w:rsidRDefault="00A92D59" w:rsidP="00A92D59">
      <w:pPr>
        <w:pStyle w:val="NoteLevel1"/>
        <w:numPr>
          <w:ilvl w:val="0"/>
          <w:numId w:val="0"/>
        </w:numPr>
        <w:rPr>
          <w:rFonts w:asciiTheme="majorHAnsi" w:hAnsiTheme="majorHAnsi" w:cs="Times New Roman"/>
        </w:rPr>
      </w:pPr>
    </w:p>
    <w:p w14:paraId="0809D787" w14:textId="77777777" w:rsidR="00A92D59" w:rsidRDefault="00A92D59" w:rsidP="00A92D59">
      <w:pPr>
        <w:pStyle w:val="NoteLevel1"/>
        <w:numPr>
          <w:ilvl w:val="0"/>
          <w:numId w:val="0"/>
        </w:numPr>
        <w:rPr>
          <w:rFonts w:asciiTheme="majorHAnsi" w:hAnsiTheme="majorHAnsi" w:cs="Times New Roman"/>
        </w:rPr>
      </w:pPr>
    </w:p>
    <w:p w14:paraId="7C9E0013" w14:textId="77777777" w:rsidR="00A92D59" w:rsidRDefault="00A92D59" w:rsidP="00A92D59">
      <w:pPr>
        <w:pStyle w:val="NoteLevel1"/>
        <w:numPr>
          <w:ilvl w:val="0"/>
          <w:numId w:val="0"/>
        </w:numPr>
        <w:rPr>
          <w:rFonts w:asciiTheme="majorHAnsi" w:hAnsiTheme="majorHAnsi" w:cs="Times New Roman"/>
        </w:rPr>
      </w:pPr>
    </w:p>
    <w:p w14:paraId="5475D548" w14:textId="77777777" w:rsidR="00A92D59" w:rsidRDefault="00A92D59" w:rsidP="00A92D59">
      <w:pPr>
        <w:pStyle w:val="NoteLevel1"/>
        <w:numPr>
          <w:ilvl w:val="0"/>
          <w:numId w:val="0"/>
        </w:numPr>
        <w:rPr>
          <w:rFonts w:asciiTheme="majorHAnsi" w:hAnsiTheme="majorHAnsi" w:cs="Times New Roman"/>
        </w:rPr>
      </w:pPr>
    </w:p>
    <w:p w14:paraId="47841913" w14:textId="77777777" w:rsidR="00A92D59" w:rsidRDefault="00A92D59" w:rsidP="00A92D59">
      <w:pPr>
        <w:pStyle w:val="NoteLevel1"/>
        <w:numPr>
          <w:ilvl w:val="0"/>
          <w:numId w:val="0"/>
        </w:numPr>
        <w:rPr>
          <w:rFonts w:asciiTheme="majorHAnsi" w:hAnsiTheme="majorHAnsi" w:cs="Times New Roman"/>
        </w:rPr>
      </w:pPr>
    </w:p>
    <w:p w14:paraId="31C2D9A7" w14:textId="77777777" w:rsidR="00A92D59" w:rsidRDefault="00A92D59" w:rsidP="00A92D59">
      <w:pPr>
        <w:pStyle w:val="NoteLevel1"/>
        <w:numPr>
          <w:ilvl w:val="0"/>
          <w:numId w:val="0"/>
        </w:numPr>
        <w:rPr>
          <w:rFonts w:asciiTheme="majorHAnsi" w:hAnsiTheme="majorHAnsi" w:cs="Times New Roman"/>
        </w:rPr>
      </w:pPr>
    </w:p>
    <w:p w14:paraId="3E3980C7" w14:textId="6D009A9E" w:rsidR="007E0C67" w:rsidRDefault="007E0C67" w:rsidP="00A92D59">
      <w:pPr>
        <w:pStyle w:val="NoteLevel1"/>
        <w:numPr>
          <w:ilvl w:val="0"/>
          <w:numId w:val="0"/>
        </w:numPr>
        <w:rPr>
          <w:rFonts w:asciiTheme="majorHAnsi" w:hAnsiTheme="majorHAnsi" w:cs="Times New Roman"/>
          <w:i/>
          <w:color w:val="FF0000"/>
        </w:rPr>
      </w:pPr>
    </w:p>
    <w:p w14:paraId="257F136E" w14:textId="77777777" w:rsidR="007E0C67" w:rsidRDefault="007E0C67" w:rsidP="00A92D59">
      <w:pPr>
        <w:pStyle w:val="NoteLevel1"/>
        <w:numPr>
          <w:ilvl w:val="0"/>
          <w:numId w:val="0"/>
        </w:numPr>
        <w:rPr>
          <w:rFonts w:asciiTheme="majorHAnsi" w:hAnsiTheme="majorHAnsi" w:cs="Times New Roman"/>
          <w:i/>
          <w:color w:val="FF0000"/>
        </w:rPr>
      </w:pPr>
      <w:r w:rsidRPr="007E0C67">
        <w:rPr>
          <w:rFonts w:asciiTheme="majorHAnsi" w:hAnsiTheme="majorHAnsi" w:cs="Times New Roman"/>
          <w:i/>
          <w:color w:val="FF0000"/>
        </w:rPr>
        <w:t>Public Self</w:t>
      </w:r>
    </w:p>
    <w:p w14:paraId="73E651AF" w14:textId="77777777" w:rsidR="00A92D59" w:rsidRDefault="00A92D59" w:rsidP="00A92D59">
      <w:pPr>
        <w:pStyle w:val="NoteLevel1"/>
        <w:numPr>
          <w:ilvl w:val="0"/>
          <w:numId w:val="0"/>
        </w:numPr>
        <w:rPr>
          <w:rFonts w:asciiTheme="majorHAnsi" w:hAnsiTheme="majorHAnsi" w:cs="Times New Roman"/>
          <w:i/>
          <w:color w:val="FF0000"/>
        </w:rPr>
      </w:pPr>
    </w:p>
    <w:p w14:paraId="639EC96F" w14:textId="7DC70E13" w:rsidR="005E495D" w:rsidRPr="00A92D59" w:rsidRDefault="00A92D59" w:rsidP="00A92D59">
      <w:pPr>
        <w:pStyle w:val="NoteLevel1"/>
        <w:numPr>
          <w:ilvl w:val="0"/>
          <w:numId w:val="0"/>
        </w:numPr>
        <w:rPr>
          <w:rFonts w:asciiTheme="majorHAnsi" w:hAnsiTheme="majorHAnsi" w:cs="Times New Roman"/>
          <w:i/>
        </w:rPr>
      </w:pPr>
      <w:r w:rsidRPr="00A92D59">
        <w:rPr>
          <w:rFonts w:asciiTheme="majorHAnsi" w:hAnsiTheme="majorHAnsi" w:cs="Times New Roman"/>
          <w:u w:val="single"/>
        </w:rPr>
        <w:t>Interpersonal self/public self:</w:t>
      </w:r>
      <w:r w:rsidRPr="00A92D59">
        <w:rPr>
          <w:rFonts w:asciiTheme="majorHAnsi" w:hAnsiTheme="majorHAnsi" w:cs="Times New Roman"/>
          <w:i/>
        </w:rPr>
        <w:t xml:space="preserve"> </w:t>
      </w:r>
      <w:r w:rsidRPr="00A92D59">
        <w:rPr>
          <w:rFonts w:asciiTheme="majorHAnsi" w:hAnsiTheme="majorHAnsi" w:cs="Arial"/>
        </w:rPr>
        <w:t>the image of the self that is conveyed to others</w:t>
      </w:r>
    </w:p>
    <w:p w14:paraId="1B0E3B31" w14:textId="17193636" w:rsidR="007E0C67" w:rsidRPr="00A92D59" w:rsidRDefault="007E0C67" w:rsidP="00F9188A">
      <w:pPr>
        <w:pStyle w:val="NoteLevel2"/>
        <w:numPr>
          <w:ilvl w:val="1"/>
          <w:numId w:val="38"/>
        </w:numPr>
        <w:rPr>
          <w:rFonts w:asciiTheme="majorHAnsi" w:hAnsiTheme="majorHAnsi" w:cs="Times New Roman"/>
          <w:i/>
        </w:rPr>
      </w:pPr>
      <w:r w:rsidRPr="00A92D59">
        <w:rPr>
          <w:rFonts w:asciiTheme="majorHAnsi" w:hAnsiTheme="majorHAnsi" w:cs="Times New Roman"/>
        </w:rPr>
        <w:t>Self-Presentation Strategies.</w:t>
      </w:r>
    </w:p>
    <w:p w14:paraId="1A58585A" w14:textId="76E1FBFC" w:rsidR="007E0C67" w:rsidRPr="00A92D59" w:rsidRDefault="007E0C67" w:rsidP="00F9188A">
      <w:pPr>
        <w:pStyle w:val="NoteLevel2"/>
        <w:numPr>
          <w:ilvl w:val="1"/>
          <w:numId w:val="38"/>
        </w:numPr>
        <w:rPr>
          <w:rFonts w:asciiTheme="majorHAnsi" w:hAnsiTheme="majorHAnsi"/>
        </w:rPr>
      </w:pPr>
      <w:r w:rsidRPr="00A92D59">
        <w:rPr>
          <w:rFonts w:asciiTheme="majorHAnsi" w:hAnsiTheme="majorHAnsi" w:cs="Times New Roman"/>
        </w:rPr>
        <w:t>The First Date</w:t>
      </w:r>
    </w:p>
    <w:p w14:paraId="568CFB24" w14:textId="77777777" w:rsidR="008E120F" w:rsidRPr="00A92D59" w:rsidRDefault="008E120F" w:rsidP="00A92D59">
      <w:pPr>
        <w:pStyle w:val="NoteLevel1"/>
        <w:numPr>
          <w:ilvl w:val="0"/>
          <w:numId w:val="0"/>
        </w:numPr>
        <w:ind w:left="644"/>
        <w:rPr>
          <w:rFonts w:asciiTheme="majorHAnsi" w:hAnsiTheme="majorHAnsi"/>
        </w:rPr>
      </w:pPr>
    </w:p>
    <w:p w14:paraId="2D0C763A" w14:textId="77777777" w:rsidR="00A92D59" w:rsidRPr="00A92D59" w:rsidRDefault="00A92D59" w:rsidP="00A92D59">
      <w:pPr>
        <w:pStyle w:val="NoteLevel1"/>
        <w:numPr>
          <w:ilvl w:val="0"/>
          <w:numId w:val="0"/>
        </w:numPr>
        <w:ind w:left="644"/>
        <w:rPr>
          <w:rFonts w:asciiTheme="majorHAnsi" w:hAnsiTheme="majorHAnsi"/>
        </w:rPr>
      </w:pPr>
    </w:p>
    <w:p w14:paraId="522069F5" w14:textId="77777777" w:rsidR="00A92D59" w:rsidRDefault="00A92D59" w:rsidP="00A92D59">
      <w:pPr>
        <w:pStyle w:val="NoteLevel1"/>
        <w:numPr>
          <w:ilvl w:val="0"/>
          <w:numId w:val="0"/>
        </w:numPr>
        <w:ind w:left="644"/>
        <w:rPr>
          <w:rFonts w:asciiTheme="majorHAnsi" w:hAnsiTheme="majorHAnsi"/>
        </w:rPr>
      </w:pPr>
    </w:p>
    <w:p w14:paraId="20C206CC" w14:textId="77777777" w:rsidR="008E120F" w:rsidRDefault="008E120F" w:rsidP="00A92D59">
      <w:pPr>
        <w:pStyle w:val="NoteLevel1"/>
        <w:numPr>
          <w:ilvl w:val="0"/>
          <w:numId w:val="0"/>
        </w:numPr>
        <w:rPr>
          <w:rFonts w:asciiTheme="majorHAnsi" w:hAnsiTheme="majorHAnsi"/>
          <w:i/>
          <w:color w:val="FF0000"/>
        </w:rPr>
      </w:pPr>
      <w:r w:rsidRPr="008E120F">
        <w:rPr>
          <w:rFonts w:asciiTheme="majorHAnsi" w:hAnsiTheme="majorHAnsi"/>
          <w:i/>
          <w:color w:val="FF0000"/>
        </w:rPr>
        <w:t>Agent Self</w:t>
      </w:r>
    </w:p>
    <w:p w14:paraId="408DC282" w14:textId="77777777" w:rsidR="00A92D59" w:rsidRDefault="00A92D59" w:rsidP="00A92D59">
      <w:pPr>
        <w:pStyle w:val="NoteLevel1"/>
        <w:numPr>
          <w:ilvl w:val="0"/>
          <w:numId w:val="0"/>
        </w:numPr>
        <w:rPr>
          <w:rFonts w:asciiTheme="majorHAnsi" w:hAnsiTheme="majorHAnsi" w:cs="Times New Roman"/>
          <w:i/>
          <w:color w:val="FF0000"/>
        </w:rPr>
      </w:pPr>
    </w:p>
    <w:p w14:paraId="41C953C0" w14:textId="196BBB4A" w:rsidR="005E495D" w:rsidRPr="00A92D59" w:rsidRDefault="00A92D59" w:rsidP="00A92D59">
      <w:pPr>
        <w:pStyle w:val="NoteLevel1"/>
        <w:numPr>
          <w:ilvl w:val="0"/>
          <w:numId w:val="0"/>
        </w:numPr>
        <w:rPr>
          <w:rFonts w:asciiTheme="majorHAnsi" w:hAnsiTheme="majorHAnsi" w:cs="Times New Roman"/>
        </w:rPr>
      </w:pPr>
      <w:r w:rsidRPr="00A92D59">
        <w:rPr>
          <w:rFonts w:asciiTheme="majorHAnsi" w:hAnsiTheme="majorHAnsi" w:cs="Times New Roman"/>
          <w:u w:val="single"/>
        </w:rPr>
        <w:t>Executive function/agent self:</w:t>
      </w:r>
      <w:r w:rsidRPr="00A92D59">
        <w:rPr>
          <w:rFonts w:asciiTheme="majorHAnsi" w:hAnsiTheme="majorHAnsi" w:cs="Times New Roman"/>
        </w:rPr>
        <w:t xml:space="preserve"> </w:t>
      </w:r>
      <w:r w:rsidRPr="00A92D59">
        <w:rPr>
          <w:rFonts w:asciiTheme="majorHAnsi" w:hAnsiTheme="majorHAnsi" w:cs="Arial"/>
        </w:rPr>
        <w:t>the part of the self involved in control, including both control over other people and self-control</w:t>
      </w:r>
    </w:p>
    <w:p w14:paraId="4E8B814C" w14:textId="120346C8" w:rsidR="008E120F" w:rsidRPr="008E120F" w:rsidRDefault="008E120F" w:rsidP="00F9188A">
      <w:pPr>
        <w:pStyle w:val="NoteLevel2"/>
        <w:numPr>
          <w:ilvl w:val="1"/>
          <w:numId w:val="38"/>
        </w:numPr>
        <w:rPr>
          <w:rFonts w:asciiTheme="majorHAnsi" w:hAnsiTheme="majorHAnsi"/>
          <w:bCs/>
        </w:rPr>
      </w:pPr>
      <w:r w:rsidRPr="008E120F">
        <w:rPr>
          <w:rFonts w:asciiTheme="majorHAnsi" w:hAnsiTheme="majorHAnsi"/>
          <w:bCs/>
        </w:rPr>
        <w:t>Makes decisions.</w:t>
      </w:r>
    </w:p>
    <w:p w14:paraId="798B7302" w14:textId="22BF2DC4" w:rsidR="008E120F" w:rsidRPr="008E120F" w:rsidRDefault="008E120F" w:rsidP="00F9188A">
      <w:pPr>
        <w:pStyle w:val="NoteLevel2"/>
        <w:numPr>
          <w:ilvl w:val="1"/>
          <w:numId w:val="38"/>
        </w:numPr>
        <w:rPr>
          <w:rFonts w:asciiTheme="majorHAnsi" w:hAnsiTheme="majorHAnsi"/>
        </w:rPr>
      </w:pPr>
      <w:r w:rsidRPr="008E120F">
        <w:rPr>
          <w:rFonts w:asciiTheme="majorHAnsi" w:hAnsiTheme="majorHAnsi"/>
          <w:bCs/>
        </w:rPr>
        <w:t>Gets things done</w:t>
      </w:r>
    </w:p>
    <w:p w14:paraId="43518B47" w14:textId="77777777" w:rsidR="008E120F" w:rsidRPr="008E120F" w:rsidRDefault="008E120F" w:rsidP="00A92D59">
      <w:pPr>
        <w:pStyle w:val="NoteLevel1"/>
        <w:numPr>
          <w:ilvl w:val="0"/>
          <w:numId w:val="0"/>
        </w:numPr>
        <w:ind w:left="644"/>
        <w:rPr>
          <w:rFonts w:asciiTheme="majorHAnsi" w:hAnsiTheme="majorHAnsi"/>
        </w:rPr>
      </w:pPr>
    </w:p>
    <w:p w14:paraId="0A796A0B" w14:textId="77777777" w:rsidR="008E120F" w:rsidRDefault="008E120F" w:rsidP="00A92D59">
      <w:pPr>
        <w:pStyle w:val="NoteLevel1"/>
        <w:numPr>
          <w:ilvl w:val="0"/>
          <w:numId w:val="0"/>
        </w:numPr>
        <w:rPr>
          <w:rFonts w:asciiTheme="majorHAnsi" w:hAnsiTheme="majorHAnsi"/>
          <w:i/>
          <w:color w:val="FF0000"/>
        </w:rPr>
      </w:pPr>
      <w:r w:rsidRPr="008E120F">
        <w:rPr>
          <w:rFonts w:asciiTheme="majorHAnsi" w:hAnsiTheme="majorHAnsi"/>
          <w:i/>
          <w:color w:val="FF0000"/>
        </w:rPr>
        <w:t>Beginnings of the Self-Concept</w:t>
      </w:r>
    </w:p>
    <w:p w14:paraId="297D2A37" w14:textId="77777777" w:rsidR="005E495D" w:rsidRPr="008E120F" w:rsidRDefault="005E495D" w:rsidP="00A92D59">
      <w:pPr>
        <w:pStyle w:val="NoteLevel1"/>
        <w:numPr>
          <w:ilvl w:val="0"/>
          <w:numId w:val="0"/>
        </w:numPr>
        <w:ind w:left="644"/>
        <w:rPr>
          <w:rFonts w:asciiTheme="majorHAnsi" w:hAnsiTheme="majorHAnsi"/>
          <w:i/>
          <w:color w:val="FF0000"/>
        </w:rPr>
      </w:pPr>
    </w:p>
    <w:p w14:paraId="014A17D8" w14:textId="4C82B778" w:rsidR="008E120F" w:rsidRPr="008E120F" w:rsidRDefault="008E120F" w:rsidP="00F9188A">
      <w:pPr>
        <w:pStyle w:val="NoteLevel2"/>
        <w:numPr>
          <w:ilvl w:val="1"/>
          <w:numId w:val="38"/>
        </w:numPr>
        <w:rPr>
          <w:rFonts w:asciiTheme="majorHAnsi" w:hAnsiTheme="majorHAnsi"/>
        </w:rPr>
      </w:pPr>
      <w:r w:rsidRPr="008E120F">
        <w:rPr>
          <w:rFonts w:asciiTheme="majorHAnsi" w:hAnsiTheme="majorHAnsi"/>
        </w:rPr>
        <w:t>Except for human beings, only the great apes</w:t>
      </w:r>
      <w:r>
        <w:rPr>
          <w:rFonts w:asciiTheme="majorHAnsi" w:hAnsiTheme="majorHAnsi"/>
        </w:rPr>
        <w:t xml:space="preserve"> </w:t>
      </w:r>
      <w:r w:rsidRPr="008E120F">
        <w:rPr>
          <w:rFonts w:asciiTheme="majorHAnsi" w:hAnsiTheme="majorHAnsi"/>
        </w:rPr>
        <w:t>(and dolphins?) seem capable of self recognition.</w:t>
      </w:r>
    </w:p>
    <w:p w14:paraId="2A58EA0E" w14:textId="5BBB108D" w:rsidR="008E120F" w:rsidRDefault="008E120F" w:rsidP="00F9188A">
      <w:pPr>
        <w:pStyle w:val="NoteLevel2"/>
        <w:numPr>
          <w:ilvl w:val="1"/>
          <w:numId w:val="38"/>
        </w:numPr>
        <w:ind w:left="1080"/>
        <w:rPr>
          <w:rFonts w:asciiTheme="majorHAnsi" w:hAnsiTheme="majorHAnsi"/>
        </w:rPr>
      </w:pPr>
      <w:r w:rsidRPr="008E120F">
        <w:rPr>
          <w:rFonts w:asciiTheme="majorHAnsi" w:hAnsiTheme="majorHAnsi"/>
        </w:rPr>
        <w:t>Self-recognition, or the ability to see yourself as</w:t>
      </w:r>
      <w:r>
        <w:rPr>
          <w:rFonts w:asciiTheme="majorHAnsi" w:hAnsiTheme="majorHAnsi"/>
        </w:rPr>
        <w:t xml:space="preserve"> </w:t>
      </w:r>
      <w:r w:rsidRPr="008E120F">
        <w:rPr>
          <w:rFonts w:asciiTheme="majorHAnsi" w:hAnsiTheme="majorHAnsi"/>
        </w:rPr>
        <w:t>a distinct entity, is an important first step in the</w:t>
      </w:r>
      <w:r>
        <w:rPr>
          <w:rFonts w:asciiTheme="majorHAnsi" w:hAnsiTheme="majorHAnsi"/>
        </w:rPr>
        <w:t xml:space="preserve"> </w:t>
      </w:r>
      <w:r w:rsidRPr="008E120F">
        <w:rPr>
          <w:rFonts w:asciiTheme="majorHAnsi" w:hAnsiTheme="majorHAnsi"/>
        </w:rPr>
        <w:t>development of a self-concept</w:t>
      </w:r>
    </w:p>
    <w:p w14:paraId="21F676DC" w14:textId="77777777" w:rsidR="00A92D59" w:rsidRDefault="00A92D59" w:rsidP="00A92D59">
      <w:pPr>
        <w:pStyle w:val="NoteLevel2"/>
        <w:numPr>
          <w:ilvl w:val="0"/>
          <w:numId w:val="0"/>
        </w:numPr>
        <w:rPr>
          <w:rFonts w:asciiTheme="majorHAnsi" w:hAnsiTheme="majorHAnsi"/>
        </w:rPr>
      </w:pPr>
    </w:p>
    <w:p w14:paraId="736D865E" w14:textId="021680FC" w:rsidR="00A92D59" w:rsidRPr="00A92D59" w:rsidRDefault="00A92D59" w:rsidP="00A92D59">
      <w:pPr>
        <w:pStyle w:val="NoteLevel2"/>
        <w:numPr>
          <w:ilvl w:val="0"/>
          <w:numId w:val="0"/>
        </w:numPr>
        <w:rPr>
          <w:rFonts w:asciiTheme="majorHAnsi" w:hAnsiTheme="majorHAnsi"/>
        </w:rPr>
      </w:pPr>
      <w:r w:rsidRPr="00A92D59">
        <w:rPr>
          <w:rFonts w:asciiTheme="majorHAnsi" w:hAnsiTheme="majorHAnsi"/>
          <w:u w:val="single"/>
        </w:rPr>
        <w:t>Self as impulse</w:t>
      </w:r>
      <w:r w:rsidRPr="00A92D59">
        <w:rPr>
          <w:rFonts w:asciiTheme="majorHAnsi" w:hAnsiTheme="majorHAnsi"/>
        </w:rPr>
        <w:t xml:space="preserve">: </w:t>
      </w:r>
      <w:r w:rsidRPr="00A92D59">
        <w:rPr>
          <w:rFonts w:asciiTheme="majorHAnsi" w:hAnsiTheme="majorHAnsi" w:cs="Arial"/>
        </w:rPr>
        <w:t>a person’s inner thoughts and feelings</w:t>
      </w:r>
    </w:p>
    <w:p w14:paraId="073A8AD3" w14:textId="392E856A" w:rsidR="00A92D59" w:rsidRDefault="00A92D59" w:rsidP="00A92D59">
      <w:pPr>
        <w:pStyle w:val="NoteLevel2"/>
        <w:numPr>
          <w:ilvl w:val="0"/>
          <w:numId w:val="40"/>
        </w:numPr>
        <w:rPr>
          <w:rFonts w:asciiTheme="majorHAnsi" w:hAnsiTheme="majorHAnsi"/>
        </w:rPr>
      </w:pPr>
      <w:r>
        <w:rPr>
          <w:rFonts w:asciiTheme="majorHAnsi" w:hAnsiTheme="majorHAnsi"/>
        </w:rPr>
        <w:t>Cultures that emphasize this up play the inner feeliings and places significance on individual persons</w:t>
      </w:r>
    </w:p>
    <w:p w14:paraId="50110D0D" w14:textId="77777777" w:rsidR="00A92D59" w:rsidRPr="00A92D59" w:rsidRDefault="00A92D59" w:rsidP="00A92D59">
      <w:pPr>
        <w:pStyle w:val="NoteLevel2"/>
        <w:numPr>
          <w:ilvl w:val="0"/>
          <w:numId w:val="0"/>
        </w:numPr>
        <w:ind w:left="928"/>
        <w:rPr>
          <w:rFonts w:asciiTheme="majorHAnsi" w:hAnsiTheme="majorHAnsi"/>
        </w:rPr>
      </w:pPr>
    </w:p>
    <w:p w14:paraId="4BC8B331" w14:textId="552F646F" w:rsidR="00A92D59" w:rsidRPr="0004201A" w:rsidRDefault="00A92D59" w:rsidP="00A92D59">
      <w:pPr>
        <w:pStyle w:val="NoteLevel2"/>
        <w:numPr>
          <w:ilvl w:val="0"/>
          <w:numId w:val="0"/>
        </w:numPr>
        <w:rPr>
          <w:rFonts w:asciiTheme="majorHAnsi" w:hAnsiTheme="majorHAnsi"/>
        </w:rPr>
      </w:pPr>
      <w:r w:rsidRPr="0004201A">
        <w:rPr>
          <w:rFonts w:asciiTheme="majorHAnsi" w:hAnsiTheme="majorHAnsi"/>
          <w:u w:val="single"/>
        </w:rPr>
        <w:t>Self as institution:</w:t>
      </w:r>
      <w:r w:rsidRPr="0004201A">
        <w:rPr>
          <w:rFonts w:asciiTheme="majorHAnsi" w:hAnsiTheme="majorHAnsi"/>
        </w:rPr>
        <w:t xml:space="preserve"> </w:t>
      </w:r>
      <w:r w:rsidRPr="0004201A">
        <w:rPr>
          <w:rFonts w:asciiTheme="majorHAnsi" w:hAnsiTheme="majorHAnsi" w:cs="Arial"/>
        </w:rPr>
        <w:t>the way a person acts in public, especially in official roles</w:t>
      </w:r>
    </w:p>
    <w:p w14:paraId="49305A2E" w14:textId="04CC4F22" w:rsidR="00A92D59" w:rsidRPr="0004201A" w:rsidRDefault="00A92D59" w:rsidP="00A92D59">
      <w:pPr>
        <w:pStyle w:val="NoteLevel2"/>
        <w:numPr>
          <w:ilvl w:val="0"/>
          <w:numId w:val="40"/>
        </w:numPr>
        <w:rPr>
          <w:rFonts w:asciiTheme="majorHAnsi" w:hAnsiTheme="majorHAnsi"/>
        </w:rPr>
      </w:pPr>
      <w:r w:rsidRPr="0004201A">
        <w:rPr>
          <w:rFonts w:asciiTheme="majorHAnsi" w:hAnsiTheme="majorHAnsi"/>
        </w:rPr>
        <w:t>Cultures that emphasize this down play the inner feeliings and places significance on roles in society</w:t>
      </w:r>
    </w:p>
    <w:p w14:paraId="6CC87A78" w14:textId="77777777" w:rsidR="005E495D" w:rsidRPr="0004201A" w:rsidRDefault="005E495D" w:rsidP="0004201A">
      <w:pPr>
        <w:pStyle w:val="NoteLevel1"/>
        <w:numPr>
          <w:ilvl w:val="0"/>
          <w:numId w:val="0"/>
        </w:numPr>
        <w:rPr>
          <w:rFonts w:asciiTheme="majorHAnsi" w:hAnsiTheme="majorHAnsi"/>
        </w:rPr>
      </w:pPr>
    </w:p>
    <w:p w14:paraId="3C5A0E71" w14:textId="208F33A2" w:rsidR="0004201A" w:rsidRPr="0004201A" w:rsidRDefault="0004201A" w:rsidP="0004201A">
      <w:pPr>
        <w:pStyle w:val="NoteLevel1"/>
        <w:numPr>
          <w:ilvl w:val="0"/>
          <w:numId w:val="0"/>
        </w:numPr>
        <w:rPr>
          <w:rFonts w:asciiTheme="majorHAnsi" w:hAnsiTheme="majorHAnsi"/>
        </w:rPr>
      </w:pPr>
      <w:r w:rsidRPr="0004201A">
        <w:rPr>
          <w:rFonts w:asciiTheme="majorHAnsi" w:hAnsiTheme="majorHAnsi"/>
          <w:u w:val="single"/>
        </w:rPr>
        <w:t>Independent self-construsal</w:t>
      </w:r>
      <w:r w:rsidRPr="0004201A">
        <w:rPr>
          <w:rFonts w:asciiTheme="majorHAnsi" w:hAnsiTheme="majorHAnsi"/>
        </w:rPr>
        <w:t xml:space="preserve">: </w:t>
      </w:r>
      <w:r w:rsidRPr="0004201A">
        <w:rPr>
          <w:rFonts w:asciiTheme="majorHAnsi" w:hAnsiTheme="majorHAnsi" w:cs="Arial"/>
        </w:rPr>
        <w:t>a self-concept that emphasizes what makes the self different and sets it apart from others</w:t>
      </w:r>
    </w:p>
    <w:p w14:paraId="0FD16114" w14:textId="77777777" w:rsidR="0004201A" w:rsidRPr="0004201A" w:rsidRDefault="0004201A" w:rsidP="0004201A">
      <w:pPr>
        <w:pStyle w:val="NoteLevel1"/>
        <w:numPr>
          <w:ilvl w:val="0"/>
          <w:numId w:val="0"/>
        </w:numPr>
        <w:rPr>
          <w:rFonts w:asciiTheme="majorHAnsi" w:hAnsiTheme="majorHAnsi"/>
        </w:rPr>
      </w:pPr>
    </w:p>
    <w:p w14:paraId="26DD3492" w14:textId="25CB6F95" w:rsidR="0004201A" w:rsidRPr="0004201A" w:rsidRDefault="0004201A" w:rsidP="0004201A">
      <w:pPr>
        <w:pStyle w:val="NoteLevel1"/>
        <w:numPr>
          <w:ilvl w:val="0"/>
          <w:numId w:val="0"/>
        </w:numPr>
        <w:rPr>
          <w:rFonts w:asciiTheme="majorHAnsi" w:hAnsiTheme="majorHAnsi" w:cs="Arial"/>
        </w:rPr>
      </w:pPr>
      <w:r w:rsidRPr="0004201A">
        <w:rPr>
          <w:rFonts w:asciiTheme="majorHAnsi" w:hAnsiTheme="majorHAnsi"/>
          <w:u w:val="single"/>
        </w:rPr>
        <w:t>Interdependent self-construsal</w:t>
      </w:r>
      <w:r w:rsidRPr="0004201A">
        <w:rPr>
          <w:rFonts w:asciiTheme="majorHAnsi" w:hAnsiTheme="majorHAnsi"/>
        </w:rPr>
        <w:t xml:space="preserve">: </w:t>
      </w:r>
      <w:r w:rsidRPr="0004201A">
        <w:rPr>
          <w:rFonts w:asciiTheme="majorHAnsi" w:hAnsiTheme="majorHAnsi" w:cs="Arial"/>
        </w:rPr>
        <w:t>a self-concept that emphasizes what connects the self to other people and groups</w:t>
      </w:r>
    </w:p>
    <w:p w14:paraId="088478F4" w14:textId="77777777" w:rsidR="0004201A" w:rsidRPr="0004201A" w:rsidRDefault="0004201A" w:rsidP="0004201A">
      <w:pPr>
        <w:pStyle w:val="NoteLevel1"/>
        <w:numPr>
          <w:ilvl w:val="0"/>
          <w:numId w:val="0"/>
        </w:numPr>
        <w:rPr>
          <w:rFonts w:asciiTheme="majorHAnsi" w:hAnsiTheme="majorHAnsi" w:cs="Arial"/>
        </w:rPr>
      </w:pPr>
    </w:p>
    <w:p w14:paraId="5D20E99A" w14:textId="74C0D0FE" w:rsidR="0004201A" w:rsidRPr="0004201A" w:rsidRDefault="0004201A" w:rsidP="0004201A">
      <w:pPr>
        <w:pStyle w:val="NoteLevel1"/>
        <w:numPr>
          <w:ilvl w:val="0"/>
          <w:numId w:val="0"/>
        </w:numPr>
        <w:rPr>
          <w:rFonts w:asciiTheme="majorHAnsi" w:hAnsiTheme="majorHAnsi" w:cs="Arial"/>
        </w:rPr>
      </w:pPr>
      <w:r w:rsidRPr="0004201A">
        <w:rPr>
          <w:rFonts w:asciiTheme="majorHAnsi" w:hAnsiTheme="majorHAnsi" w:cs="Arial"/>
          <w:u w:val="single"/>
        </w:rPr>
        <w:t>Social roles:</w:t>
      </w:r>
      <w:r w:rsidRPr="0004201A">
        <w:rPr>
          <w:rFonts w:asciiTheme="majorHAnsi" w:hAnsiTheme="majorHAnsi" w:cs="Arial"/>
        </w:rPr>
        <w:t xml:space="preserve"> the different roles a person plays, as in a play or a movie</w:t>
      </w:r>
    </w:p>
    <w:p w14:paraId="241E8C79" w14:textId="77777777" w:rsidR="0004201A" w:rsidRPr="0004201A" w:rsidRDefault="0004201A" w:rsidP="0004201A">
      <w:pPr>
        <w:pStyle w:val="NoteLevel1"/>
        <w:numPr>
          <w:ilvl w:val="0"/>
          <w:numId w:val="0"/>
        </w:numPr>
        <w:rPr>
          <w:rFonts w:asciiTheme="majorHAnsi" w:hAnsiTheme="majorHAnsi" w:cs="Arial"/>
        </w:rPr>
      </w:pPr>
    </w:p>
    <w:p w14:paraId="2D354A20" w14:textId="29EB6A6E" w:rsidR="0004201A" w:rsidRPr="0004201A" w:rsidRDefault="0004201A" w:rsidP="0004201A">
      <w:pPr>
        <w:pStyle w:val="NoteLevel1"/>
        <w:numPr>
          <w:ilvl w:val="0"/>
          <w:numId w:val="0"/>
        </w:numPr>
        <w:rPr>
          <w:rFonts w:asciiTheme="majorHAnsi" w:hAnsiTheme="majorHAnsi"/>
        </w:rPr>
      </w:pPr>
      <w:r w:rsidRPr="0004201A">
        <w:rPr>
          <w:rFonts w:asciiTheme="majorHAnsi" w:hAnsiTheme="majorHAnsi" w:cs="Arial"/>
          <w:u w:val="single"/>
        </w:rPr>
        <w:t>Standards:</w:t>
      </w:r>
      <w:r w:rsidRPr="0004201A">
        <w:rPr>
          <w:rFonts w:asciiTheme="majorHAnsi" w:hAnsiTheme="majorHAnsi" w:cs="Arial"/>
        </w:rPr>
        <w:t xml:space="preserve"> ideas (concepts) of how things might possibly be</w:t>
      </w:r>
    </w:p>
    <w:p w14:paraId="409B8C0F" w14:textId="77777777" w:rsidR="0004201A" w:rsidRPr="0004201A" w:rsidRDefault="0004201A" w:rsidP="00A92D59">
      <w:pPr>
        <w:pStyle w:val="NoteLevel1"/>
        <w:numPr>
          <w:ilvl w:val="0"/>
          <w:numId w:val="0"/>
        </w:numPr>
        <w:rPr>
          <w:rFonts w:asciiTheme="majorHAnsi" w:hAnsiTheme="majorHAnsi"/>
        </w:rPr>
      </w:pPr>
    </w:p>
    <w:p w14:paraId="7301DA15" w14:textId="2402CE2B" w:rsidR="0004201A" w:rsidRPr="0004201A" w:rsidRDefault="0004201A" w:rsidP="00A92D59">
      <w:pPr>
        <w:pStyle w:val="NoteLevel1"/>
        <w:numPr>
          <w:ilvl w:val="0"/>
          <w:numId w:val="0"/>
        </w:numPr>
        <w:rPr>
          <w:rFonts w:asciiTheme="majorHAnsi" w:hAnsiTheme="majorHAnsi"/>
        </w:rPr>
      </w:pPr>
      <w:r w:rsidRPr="0004201A">
        <w:rPr>
          <w:rFonts w:asciiTheme="majorHAnsi" w:hAnsiTheme="majorHAnsi" w:cs="Arial"/>
          <w:u w:val="single"/>
        </w:rPr>
        <w:t>Self-regulation</w:t>
      </w:r>
      <w:r w:rsidRPr="0004201A">
        <w:rPr>
          <w:rFonts w:asciiTheme="majorHAnsi" w:hAnsiTheme="majorHAnsi" w:cs="Arial"/>
        </w:rPr>
        <w:t>: the self’s capacity to alter its own responses; self-control</w:t>
      </w:r>
    </w:p>
    <w:p w14:paraId="1AAC08D0" w14:textId="77777777" w:rsidR="0004201A" w:rsidRDefault="0004201A" w:rsidP="00A92D59">
      <w:pPr>
        <w:pStyle w:val="NoteLevel1"/>
        <w:numPr>
          <w:ilvl w:val="0"/>
          <w:numId w:val="0"/>
        </w:numPr>
        <w:rPr>
          <w:rFonts w:asciiTheme="majorHAnsi" w:hAnsiTheme="majorHAnsi"/>
          <w:i/>
          <w:color w:val="FF0000"/>
        </w:rPr>
      </w:pPr>
    </w:p>
    <w:p w14:paraId="292350F9" w14:textId="77777777" w:rsidR="00600A81" w:rsidRDefault="00600A81" w:rsidP="00A92D59">
      <w:pPr>
        <w:pStyle w:val="NoteLevel1"/>
        <w:numPr>
          <w:ilvl w:val="0"/>
          <w:numId w:val="0"/>
        </w:numPr>
        <w:rPr>
          <w:rFonts w:asciiTheme="majorHAnsi" w:hAnsiTheme="majorHAnsi"/>
          <w:i/>
          <w:color w:val="FF0000"/>
        </w:rPr>
      </w:pPr>
    </w:p>
    <w:p w14:paraId="4AE6265D" w14:textId="77777777" w:rsidR="00600A81" w:rsidRDefault="00600A81" w:rsidP="00A92D59">
      <w:pPr>
        <w:pStyle w:val="NoteLevel1"/>
        <w:numPr>
          <w:ilvl w:val="0"/>
          <w:numId w:val="0"/>
        </w:numPr>
        <w:rPr>
          <w:rFonts w:asciiTheme="majorHAnsi" w:hAnsiTheme="majorHAnsi"/>
          <w:i/>
          <w:color w:val="FF0000"/>
        </w:rPr>
      </w:pPr>
    </w:p>
    <w:p w14:paraId="3E4A33CA" w14:textId="77777777" w:rsidR="005E495D" w:rsidRDefault="005E495D" w:rsidP="00A92D59">
      <w:pPr>
        <w:pStyle w:val="NoteLevel1"/>
        <w:numPr>
          <w:ilvl w:val="0"/>
          <w:numId w:val="0"/>
        </w:numPr>
        <w:rPr>
          <w:rFonts w:asciiTheme="majorHAnsi" w:hAnsiTheme="majorHAnsi"/>
          <w:i/>
          <w:color w:val="FF0000"/>
        </w:rPr>
      </w:pPr>
      <w:r w:rsidRPr="005E495D">
        <w:rPr>
          <w:rFonts w:asciiTheme="majorHAnsi" w:hAnsiTheme="majorHAnsi"/>
          <w:i/>
          <w:color w:val="FF0000"/>
        </w:rPr>
        <w:t>The Self-Concept</w:t>
      </w:r>
    </w:p>
    <w:p w14:paraId="63D62603" w14:textId="77777777" w:rsidR="005E495D" w:rsidRPr="005E495D" w:rsidRDefault="005E495D" w:rsidP="00A92D59">
      <w:pPr>
        <w:pStyle w:val="NoteLevel1"/>
        <w:numPr>
          <w:ilvl w:val="0"/>
          <w:numId w:val="0"/>
        </w:numPr>
        <w:ind w:left="644"/>
        <w:rPr>
          <w:rFonts w:asciiTheme="majorHAnsi" w:hAnsiTheme="majorHAnsi"/>
          <w:i/>
          <w:color w:val="FF0000"/>
        </w:rPr>
      </w:pPr>
    </w:p>
    <w:p w14:paraId="3FB18F72" w14:textId="659AD61D" w:rsidR="005E495D" w:rsidRPr="005E495D" w:rsidRDefault="005E495D" w:rsidP="00F9188A">
      <w:pPr>
        <w:pStyle w:val="NoteLevel2"/>
        <w:numPr>
          <w:ilvl w:val="1"/>
          <w:numId w:val="38"/>
        </w:numPr>
        <w:rPr>
          <w:rFonts w:asciiTheme="majorHAnsi" w:hAnsiTheme="majorHAnsi"/>
        </w:rPr>
      </w:pPr>
      <w:r>
        <w:rPr>
          <w:rFonts w:asciiTheme="majorHAnsi" w:hAnsiTheme="majorHAnsi"/>
        </w:rPr>
        <w:t>S</w:t>
      </w:r>
      <w:r w:rsidRPr="005E495D">
        <w:rPr>
          <w:rFonts w:asciiTheme="majorHAnsi" w:hAnsiTheme="majorHAnsi"/>
        </w:rPr>
        <w:t>elf is an important object of our attention.</w:t>
      </w:r>
    </w:p>
    <w:p w14:paraId="19D8D1B2" w14:textId="00150775" w:rsidR="005E495D" w:rsidRPr="005E495D" w:rsidRDefault="005E495D" w:rsidP="00F9188A">
      <w:pPr>
        <w:pStyle w:val="NoteLevel2"/>
        <w:numPr>
          <w:ilvl w:val="1"/>
          <w:numId w:val="38"/>
        </w:numPr>
        <w:rPr>
          <w:rFonts w:asciiTheme="majorHAnsi" w:hAnsiTheme="majorHAnsi"/>
        </w:rPr>
      </w:pPr>
      <w:r w:rsidRPr="005E495D">
        <w:rPr>
          <w:rFonts w:asciiTheme="majorHAnsi" w:hAnsiTheme="majorHAnsi"/>
        </w:rPr>
        <w:t>Cocktail party effect.</w:t>
      </w:r>
    </w:p>
    <w:p w14:paraId="618144D1" w14:textId="77777777" w:rsidR="005E495D" w:rsidRDefault="005E495D" w:rsidP="005E495D">
      <w:pPr>
        <w:pStyle w:val="NoteLevel1"/>
        <w:numPr>
          <w:ilvl w:val="0"/>
          <w:numId w:val="0"/>
        </w:numPr>
        <w:rPr>
          <w:rFonts w:asciiTheme="majorHAnsi" w:hAnsiTheme="majorHAnsi"/>
          <w:u w:val="single"/>
        </w:rPr>
      </w:pPr>
    </w:p>
    <w:p w14:paraId="76DE320E" w14:textId="1FDEFB82" w:rsidR="005E495D" w:rsidRPr="005E495D" w:rsidRDefault="005E495D" w:rsidP="005E495D">
      <w:pPr>
        <w:pStyle w:val="NoteLevel1"/>
        <w:numPr>
          <w:ilvl w:val="0"/>
          <w:numId w:val="0"/>
        </w:numPr>
        <w:rPr>
          <w:rFonts w:asciiTheme="majorHAnsi" w:hAnsiTheme="majorHAnsi"/>
        </w:rPr>
      </w:pPr>
      <w:r w:rsidRPr="005E495D">
        <w:rPr>
          <w:rFonts w:asciiTheme="majorHAnsi" w:hAnsiTheme="majorHAnsi"/>
          <w:u w:val="single"/>
        </w:rPr>
        <w:t xml:space="preserve"> Self-Concept:</w:t>
      </w:r>
      <w:r>
        <w:rPr>
          <w:rFonts w:asciiTheme="majorHAnsi" w:hAnsiTheme="majorHAnsi"/>
        </w:rPr>
        <w:t xml:space="preserve"> t</w:t>
      </w:r>
      <w:r w:rsidRPr="005E495D">
        <w:rPr>
          <w:rFonts w:asciiTheme="majorHAnsi" w:hAnsiTheme="majorHAnsi"/>
        </w:rPr>
        <w:t>he sum total of beliefs that people have</w:t>
      </w:r>
      <w:r>
        <w:rPr>
          <w:rFonts w:asciiTheme="majorHAnsi" w:hAnsiTheme="majorHAnsi"/>
        </w:rPr>
        <w:t xml:space="preserve"> </w:t>
      </w:r>
      <w:r w:rsidRPr="005E495D">
        <w:rPr>
          <w:rFonts w:asciiTheme="majorHAnsi" w:hAnsiTheme="majorHAnsi"/>
        </w:rPr>
        <w:t>about themselves.</w:t>
      </w:r>
    </w:p>
    <w:p w14:paraId="3739E682" w14:textId="77777777" w:rsidR="005E495D" w:rsidRDefault="005E495D" w:rsidP="00A92D59">
      <w:pPr>
        <w:pStyle w:val="NoteLevel1"/>
        <w:numPr>
          <w:ilvl w:val="0"/>
          <w:numId w:val="0"/>
        </w:numPr>
        <w:ind w:left="644"/>
        <w:rPr>
          <w:rFonts w:asciiTheme="majorHAnsi" w:hAnsiTheme="majorHAnsi"/>
        </w:rPr>
      </w:pPr>
    </w:p>
    <w:p w14:paraId="45334037" w14:textId="2778EF47" w:rsidR="005E495D" w:rsidRPr="005E495D" w:rsidRDefault="005E495D" w:rsidP="00F9188A">
      <w:pPr>
        <w:pStyle w:val="NoteLevel1"/>
        <w:numPr>
          <w:ilvl w:val="0"/>
          <w:numId w:val="38"/>
        </w:numPr>
        <w:rPr>
          <w:rFonts w:asciiTheme="majorHAnsi" w:hAnsiTheme="majorHAnsi"/>
        </w:rPr>
      </w:pPr>
      <w:r>
        <w:rPr>
          <w:rFonts w:asciiTheme="majorHAnsi" w:hAnsiTheme="majorHAnsi"/>
        </w:rPr>
        <w:t>S</w:t>
      </w:r>
      <w:r w:rsidRPr="005E495D">
        <w:rPr>
          <w:rFonts w:asciiTheme="majorHAnsi" w:hAnsiTheme="majorHAnsi"/>
        </w:rPr>
        <w:t>elf-concept is made up of self-schemas.</w:t>
      </w:r>
    </w:p>
    <w:p w14:paraId="380D07D9" w14:textId="7A38496F" w:rsidR="005E495D" w:rsidRDefault="005E495D" w:rsidP="00F9188A">
      <w:pPr>
        <w:pStyle w:val="NoteLevel2"/>
        <w:numPr>
          <w:ilvl w:val="1"/>
          <w:numId w:val="38"/>
        </w:numPr>
        <w:rPr>
          <w:rFonts w:asciiTheme="majorHAnsi" w:hAnsiTheme="majorHAnsi"/>
        </w:rPr>
      </w:pPr>
      <w:r w:rsidRPr="005E495D">
        <w:rPr>
          <w:rFonts w:asciiTheme="majorHAnsi" w:hAnsiTheme="majorHAnsi"/>
          <w:u w:val="single"/>
        </w:rPr>
        <w:t>Self-Schema:</w:t>
      </w:r>
      <w:r w:rsidRPr="005E495D">
        <w:rPr>
          <w:rFonts w:asciiTheme="majorHAnsi" w:hAnsiTheme="majorHAnsi"/>
        </w:rPr>
        <w:t xml:space="preserve"> Beliefs about oneself that guide processi</w:t>
      </w:r>
      <w:r>
        <w:rPr>
          <w:rFonts w:asciiTheme="majorHAnsi" w:hAnsiTheme="majorHAnsi"/>
        </w:rPr>
        <w:t>ng of self-relevant information</w:t>
      </w:r>
    </w:p>
    <w:p w14:paraId="1F96E0BC" w14:textId="77777777" w:rsidR="005E495D" w:rsidRDefault="005E495D" w:rsidP="00A92D59">
      <w:pPr>
        <w:pStyle w:val="NoteLevel1"/>
        <w:numPr>
          <w:ilvl w:val="0"/>
          <w:numId w:val="0"/>
        </w:numPr>
        <w:ind w:left="644"/>
        <w:rPr>
          <w:rFonts w:asciiTheme="majorHAnsi" w:hAnsiTheme="majorHAnsi"/>
        </w:rPr>
      </w:pPr>
    </w:p>
    <w:p w14:paraId="661F7588" w14:textId="77777777" w:rsidR="00FB4B8B" w:rsidRPr="00A92D59" w:rsidRDefault="00FB4B8B" w:rsidP="00A92D59">
      <w:pPr>
        <w:pStyle w:val="NoteLevel1"/>
        <w:numPr>
          <w:ilvl w:val="0"/>
          <w:numId w:val="38"/>
        </w:numPr>
        <w:rPr>
          <w:rFonts w:asciiTheme="majorHAnsi" w:hAnsiTheme="majorHAnsi"/>
        </w:rPr>
        <w:sectPr w:rsidR="00FB4B8B" w:rsidRPr="00A92D59" w:rsidSect="00A41F40">
          <w:footerReference w:type="even" r:id="rId51"/>
          <w:footerReference w:type="default" r:id="rId52"/>
          <w:headerReference w:type="first" r:id="rId53"/>
          <w:footerReference w:type="first" r:id="rId54"/>
          <w:pgSz w:w="12240" w:h="15840"/>
          <w:pgMar w:top="1440" w:right="1440" w:bottom="1440" w:left="1440" w:header="708" w:footer="708" w:gutter="0"/>
          <w:cols w:space="708"/>
          <w:titlePg/>
          <w:docGrid w:type="lines" w:linePitch="360"/>
        </w:sectPr>
      </w:pPr>
    </w:p>
    <w:p w14:paraId="4A518AF4" w14:textId="77777777" w:rsidR="00FB4B8B" w:rsidRPr="00FB4B8B" w:rsidRDefault="00FB4B8B" w:rsidP="00A92D59">
      <w:pPr>
        <w:pStyle w:val="NoteLevel1"/>
        <w:numPr>
          <w:ilvl w:val="0"/>
          <w:numId w:val="0"/>
        </w:numPr>
        <w:rPr>
          <w:rFonts w:asciiTheme="majorHAnsi" w:hAnsiTheme="majorHAnsi"/>
          <w:i/>
          <w:color w:val="FF0000"/>
        </w:rPr>
      </w:pPr>
      <w:r w:rsidRPr="00FB4B8B">
        <w:rPr>
          <w:rFonts w:asciiTheme="majorHAnsi" w:hAnsiTheme="majorHAnsi"/>
          <w:i/>
          <w:color w:val="FF0000"/>
        </w:rPr>
        <w:t>The Looking Glass Self</w:t>
      </w:r>
    </w:p>
    <w:p w14:paraId="354C9ADE" w14:textId="77777777" w:rsidR="00FB4B8B" w:rsidRPr="00FB4B8B" w:rsidRDefault="00FB4B8B" w:rsidP="00A92D59">
      <w:pPr>
        <w:pStyle w:val="NoteLevel1"/>
        <w:numPr>
          <w:ilvl w:val="0"/>
          <w:numId w:val="0"/>
        </w:numPr>
        <w:ind w:left="644"/>
        <w:rPr>
          <w:rFonts w:asciiTheme="majorHAnsi" w:hAnsiTheme="majorHAnsi"/>
          <w:i/>
        </w:rPr>
      </w:pPr>
    </w:p>
    <w:p w14:paraId="1E3A1375" w14:textId="066E1CDA" w:rsidR="00FB4B8B" w:rsidRPr="00A92D59" w:rsidRDefault="00FB4B8B" w:rsidP="00A92D59">
      <w:pPr>
        <w:pStyle w:val="NoteLevel1"/>
        <w:numPr>
          <w:ilvl w:val="0"/>
          <w:numId w:val="0"/>
        </w:numPr>
        <w:rPr>
          <w:rFonts w:asciiTheme="majorHAnsi" w:hAnsiTheme="majorHAnsi"/>
          <w:b/>
        </w:rPr>
      </w:pPr>
      <w:r w:rsidRPr="00FB4B8B">
        <w:rPr>
          <w:rFonts w:asciiTheme="majorHAnsi" w:hAnsiTheme="majorHAnsi"/>
          <w:b/>
        </w:rPr>
        <w:t xml:space="preserve">Charles Horton Cooley (1902): </w:t>
      </w:r>
      <w:r w:rsidRPr="00FB4B8B">
        <w:rPr>
          <w:rFonts w:asciiTheme="majorHAnsi" w:hAnsiTheme="majorHAnsi"/>
        </w:rPr>
        <w:t>people learn about themselves through other</w:t>
      </w:r>
      <w:r w:rsidR="00A92D59">
        <w:rPr>
          <w:rFonts w:asciiTheme="majorHAnsi" w:hAnsiTheme="majorHAnsi"/>
          <w:b/>
        </w:rPr>
        <w:t xml:space="preserve"> </w:t>
      </w:r>
      <w:r w:rsidRPr="00FB4B8B">
        <w:rPr>
          <w:rFonts w:asciiTheme="majorHAnsi" w:hAnsiTheme="majorHAnsi"/>
        </w:rPr>
        <w:t>people.</w:t>
      </w:r>
    </w:p>
    <w:p w14:paraId="350938EF" w14:textId="77777777" w:rsidR="00FB4B8B" w:rsidRPr="00FB4B8B" w:rsidRDefault="00FB4B8B" w:rsidP="00F9188A">
      <w:pPr>
        <w:pStyle w:val="NoteLevel1"/>
        <w:numPr>
          <w:ilvl w:val="0"/>
          <w:numId w:val="38"/>
        </w:numPr>
        <w:rPr>
          <w:rFonts w:asciiTheme="majorHAnsi" w:hAnsiTheme="majorHAnsi"/>
        </w:rPr>
      </w:pPr>
      <w:r w:rsidRPr="00FB4B8B">
        <w:rPr>
          <w:rFonts w:asciiTheme="majorHAnsi" w:hAnsiTheme="majorHAnsi"/>
        </w:rPr>
        <w:t>“You have a lot of charisma”</w:t>
      </w:r>
    </w:p>
    <w:p w14:paraId="3DDA02F7" w14:textId="77777777" w:rsidR="00FB4B8B" w:rsidRPr="00FB4B8B" w:rsidRDefault="00FB4B8B" w:rsidP="00F9188A">
      <w:pPr>
        <w:pStyle w:val="NoteLevel1"/>
        <w:numPr>
          <w:ilvl w:val="0"/>
          <w:numId w:val="38"/>
        </w:numPr>
        <w:rPr>
          <w:rFonts w:asciiTheme="majorHAnsi" w:hAnsiTheme="majorHAnsi"/>
        </w:rPr>
      </w:pPr>
      <w:r w:rsidRPr="00FB4B8B">
        <w:rPr>
          <w:rFonts w:asciiTheme="majorHAnsi" w:hAnsiTheme="majorHAnsi"/>
        </w:rPr>
        <w:t>But should be little discrepancy between what others think of you and what you think of yourself</w:t>
      </w:r>
    </w:p>
    <w:p w14:paraId="6FB084E9" w14:textId="77777777" w:rsidR="00FB4B8B" w:rsidRPr="00FB4B8B" w:rsidRDefault="00FB4B8B" w:rsidP="00A92D59">
      <w:pPr>
        <w:pStyle w:val="NoteLevel1"/>
        <w:numPr>
          <w:ilvl w:val="0"/>
          <w:numId w:val="0"/>
        </w:numPr>
        <w:ind w:left="644"/>
        <w:rPr>
          <w:rFonts w:asciiTheme="majorHAnsi" w:hAnsiTheme="majorHAnsi"/>
        </w:rPr>
      </w:pPr>
    </w:p>
    <w:p w14:paraId="61E7CDE9" w14:textId="77777777" w:rsidR="00FB4B8B" w:rsidRPr="00FB4B8B" w:rsidRDefault="00FB4B8B" w:rsidP="00A92D59">
      <w:pPr>
        <w:pStyle w:val="NoteLevel1"/>
        <w:numPr>
          <w:ilvl w:val="0"/>
          <w:numId w:val="0"/>
        </w:numPr>
        <w:ind w:left="644"/>
        <w:rPr>
          <w:rFonts w:asciiTheme="majorHAnsi" w:hAnsiTheme="majorHAnsi"/>
        </w:rPr>
      </w:pPr>
      <w:r w:rsidRPr="00FB4B8B">
        <w:rPr>
          <w:rFonts w:asciiTheme="majorHAnsi" w:hAnsiTheme="majorHAnsi"/>
          <w:noProof/>
        </w:rPr>
        <w:drawing>
          <wp:inline distT="0" distB="0" distL="0" distR="0" wp14:anchorId="1805FEC1" wp14:editId="390B0236">
            <wp:extent cx="4634499" cy="3392900"/>
            <wp:effectExtent l="0" t="0" r="0" b="10795"/>
            <wp:docPr id="6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634784" cy="3393109"/>
                    </a:xfrm>
                    <a:prstGeom prst="rect">
                      <a:avLst/>
                    </a:prstGeom>
                    <a:noFill/>
                    <a:ln>
                      <a:noFill/>
                    </a:ln>
                  </pic:spPr>
                </pic:pic>
              </a:graphicData>
            </a:graphic>
          </wp:inline>
        </w:drawing>
      </w:r>
    </w:p>
    <w:p w14:paraId="14D359CF" w14:textId="77777777" w:rsidR="00FB4B8B" w:rsidRPr="00FB4B8B" w:rsidRDefault="00FB4B8B" w:rsidP="00A92D59">
      <w:pPr>
        <w:pStyle w:val="NoteLevel1"/>
        <w:numPr>
          <w:ilvl w:val="0"/>
          <w:numId w:val="0"/>
        </w:numPr>
        <w:ind w:left="644"/>
        <w:rPr>
          <w:rFonts w:asciiTheme="majorHAnsi" w:hAnsiTheme="majorHAnsi"/>
        </w:rPr>
      </w:pPr>
    </w:p>
    <w:p w14:paraId="0B291ED6" w14:textId="77777777" w:rsidR="00FB4B8B" w:rsidRPr="00FB4B8B" w:rsidRDefault="00FB4B8B" w:rsidP="00A92D59">
      <w:pPr>
        <w:pStyle w:val="NoteLevel1"/>
        <w:numPr>
          <w:ilvl w:val="0"/>
          <w:numId w:val="0"/>
        </w:numPr>
        <w:rPr>
          <w:rFonts w:asciiTheme="majorHAnsi" w:hAnsiTheme="majorHAnsi"/>
          <w:i/>
          <w:color w:val="FF0000"/>
        </w:rPr>
      </w:pPr>
      <w:r w:rsidRPr="00FB4B8B">
        <w:rPr>
          <w:rFonts w:asciiTheme="majorHAnsi" w:hAnsiTheme="majorHAnsi"/>
          <w:i/>
          <w:color w:val="FF0000"/>
        </w:rPr>
        <w:t>Sources of the Self-Concept</w:t>
      </w:r>
    </w:p>
    <w:p w14:paraId="49559623" w14:textId="77777777" w:rsidR="00A92D59" w:rsidRDefault="00A92D59" w:rsidP="00A92D59">
      <w:pPr>
        <w:pStyle w:val="NoteLevel1"/>
        <w:numPr>
          <w:ilvl w:val="0"/>
          <w:numId w:val="0"/>
        </w:numPr>
        <w:rPr>
          <w:rFonts w:asciiTheme="majorHAnsi" w:hAnsiTheme="majorHAnsi"/>
        </w:rPr>
      </w:pPr>
    </w:p>
    <w:p w14:paraId="4390B9E7" w14:textId="77777777" w:rsidR="00FB4B8B" w:rsidRPr="00FB4B8B" w:rsidRDefault="00FB4B8B" w:rsidP="00A92D59">
      <w:pPr>
        <w:pStyle w:val="NoteLevel1"/>
        <w:numPr>
          <w:ilvl w:val="0"/>
          <w:numId w:val="0"/>
        </w:numPr>
        <w:rPr>
          <w:rFonts w:asciiTheme="majorHAnsi" w:hAnsiTheme="majorHAnsi"/>
        </w:rPr>
      </w:pPr>
      <w:r w:rsidRPr="00FB4B8B">
        <w:rPr>
          <w:rFonts w:asciiTheme="majorHAnsi" w:hAnsiTheme="majorHAnsi"/>
        </w:rPr>
        <w:t>Five sources of the self-concept:</w:t>
      </w:r>
    </w:p>
    <w:p w14:paraId="2238BBAB" w14:textId="4E0C4A06" w:rsidR="00FB4B8B" w:rsidRPr="00FB4B8B" w:rsidRDefault="00FB4B8B" w:rsidP="00A92D59">
      <w:pPr>
        <w:pStyle w:val="NoteLevel1"/>
        <w:numPr>
          <w:ilvl w:val="0"/>
          <w:numId w:val="0"/>
        </w:numPr>
        <w:ind w:left="644"/>
        <w:rPr>
          <w:rFonts w:asciiTheme="majorHAnsi" w:hAnsiTheme="majorHAnsi"/>
        </w:rPr>
      </w:pPr>
      <w:r w:rsidRPr="00FB4B8B">
        <w:rPr>
          <w:rFonts w:asciiTheme="majorHAnsi" w:hAnsiTheme="majorHAnsi"/>
        </w:rPr>
        <w:t xml:space="preserve">1. </w:t>
      </w:r>
      <w:r w:rsidRPr="0074523C">
        <w:rPr>
          <w:rFonts w:asciiTheme="majorHAnsi" w:hAnsiTheme="majorHAnsi"/>
          <w:u w:val="single"/>
        </w:rPr>
        <w:t>Introspection</w:t>
      </w:r>
      <w:r w:rsidR="0074523C" w:rsidRPr="0074523C">
        <w:rPr>
          <w:rFonts w:asciiTheme="majorHAnsi" w:hAnsiTheme="majorHAnsi"/>
          <w:u w:val="single"/>
        </w:rPr>
        <w:t>:</w:t>
      </w:r>
      <w:r w:rsidR="0074523C" w:rsidRPr="0074523C">
        <w:rPr>
          <w:rFonts w:asciiTheme="majorHAnsi" w:hAnsiTheme="majorHAnsi"/>
        </w:rPr>
        <w:t xml:space="preserve"> </w:t>
      </w:r>
      <w:r w:rsidR="0074523C" w:rsidRPr="0074523C">
        <w:rPr>
          <w:rFonts w:asciiTheme="majorHAnsi" w:hAnsiTheme="majorHAnsi" w:cs="Arial"/>
        </w:rPr>
        <w:t>the process by which a person examines the contents of his or her mind and mental states</w:t>
      </w:r>
    </w:p>
    <w:p w14:paraId="75846669" w14:textId="77777777" w:rsidR="00FB4B8B" w:rsidRPr="00FB4B8B" w:rsidRDefault="00FB4B8B" w:rsidP="00A92D59">
      <w:pPr>
        <w:pStyle w:val="NoteLevel1"/>
        <w:numPr>
          <w:ilvl w:val="0"/>
          <w:numId w:val="0"/>
        </w:numPr>
        <w:ind w:left="644"/>
        <w:rPr>
          <w:rFonts w:asciiTheme="majorHAnsi" w:hAnsiTheme="majorHAnsi"/>
        </w:rPr>
      </w:pPr>
      <w:r w:rsidRPr="00FB4B8B">
        <w:rPr>
          <w:rFonts w:asciiTheme="majorHAnsi" w:hAnsiTheme="majorHAnsi"/>
        </w:rPr>
        <w:t>2. Perceptions of our own behaviour</w:t>
      </w:r>
    </w:p>
    <w:p w14:paraId="7359BB6F" w14:textId="77777777" w:rsidR="00FB4B8B" w:rsidRPr="00FB4B8B" w:rsidRDefault="00FB4B8B" w:rsidP="00A92D59">
      <w:pPr>
        <w:pStyle w:val="NoteLevel1"/>
        <w:numPr>
          <w:ilvl w:val="0"/>
          <w:numId w:val="0"/>
        </w:numPr>
        <w:ind w:left="644"/>
        <w:rPr>
          <w:rFonts w:asciiTheme="majorHAnsi" w:hAnsiTheme="majorHAnsi"/>
        </w:rPr>
      </w:pPr>
      <w:r w:rsidRPr="00FB4B8B">
        <w:rPr>
          <w:rFonts w:asciiTheme="majorHAnsi" w:hAnsiTheme="majorHAnsi"/>
        </w:rPr>
        <w:t>3. Influences of other people</w:t>
      </w:r>
    </w:p>
    <w:p w14:paraId="547883BD" w14:textId="77777777" w:rsidR="00FB4B8B" w:rsidRPr="00FB4B8B" w:rsidRDefault="00FB4B8B" w:rsidP="00A92D59">
      <w:pPr>
        <w:pStyle w:val="NoteLevel1"/>
        <w:numPr>
          <w:ilvl w:val="0"/>
          <w:numId w:val="0"/>
        </w:numPr>
        <w:ind w:left="644"/>
        <w:rPr>
          <w:rFonts w:asciiTheme="majorHAnsi" w:hAnsiTheme="majorHAnsi"/>
        </w:rPr>
      </w:pPr>
      <w:r w:rsidRPr="00FB4B8B">
        <w:rPr>
          <w:rFonts w:asciiTheme="majorHAnsi" w:hAnsiTheme="majorHAnsi"/>
        </w:rPr>
        <w:t>4. Autobiographical memories</w:t>
      </w:r>
    </w:p>
    <w:p w14:paraId="2E62D196" w14:textId="77777777" w:rsidR="00FB4B8B" w:rsidRPr="00FB4B8B" w:rsidRDefault="00FB4B8B" w:rsidP="00A92D59">
      <w:pPr>
        <w:pStyle w:val="NoteLevel1"/>
        <w:numPr>
          <w:ilvl w:val="0"/>
          <w:numId w:val="0"/>
        </w:numPr>
        <w:ind w:left="644"/>
        <w:rPr>
          <w:rFonts w:asciiTheme="majorHAnsi" w:hAnsiTheme="majorHAnsi"/>
        </w:rPr>
      </w:pPr>
      <w:r w:rsidRPr="00FB4B8B">
        <w:rPr>
          <w:rFonts w:asciiTheme="majorHAnsi" w:hAnsiTheme="majorHAnsi"/>
        </w:rPr>
        <w:t>5. Culture</w:t>
      </w:r>
    </w:p>
    <w:p w14:paraId="200F3EDC" w14:textId="77777777" w:rsidR="00FB4B8B" w:rsidRPr="00FB4B8B" w:rsidRDefault="00FB4B8B" w:rsidP="00A92D59">
      <w:pPr>
        <w:pStyle w:val="NoteLevel1"/>
        <w:numPr>
          <w:ilvl w:val="0"/>
          <w:numId w:val="0"/>
        </w:numPr>
        <w:ind w:left="644"/>
        <w:rPr>
          <w:rFonts w:asciiTheme="majorHAnsi" w:hAnsiTheme="majorHAnsi"/>
        </w:rPr>
      </w:pPr>
    </w:p>
    <w:p w14:paraId="03EB4FD3" w14:textId="77777777" w:rsidR="00FB4B8B" w:rsidRPr="00FB4B8B" w:rsidRDefault="00FB4B8B" w:rsidP="00FD42A0">
      <w:pPr>
        <w:pStyle w:val="NoteLevel1"/>
        <w:numPr>
          <w:ilvl w:val="0"/>
          <w:numId w:val="0"/>
        </w:numPr>
        <w:ind w:left="644"/>
        <w:rPr>
          <w:rFonts w:asciiTheme="majorHAnsi" w:hAnsiTheme="majorHAnsi"/>
        </w:rPr>
      </w:pPr>
      <w:r w:rsidRPr="00FB4B8B">
        <w:rPr>
          <w:rFonts w:asciiTheme="majorHAnsi" w:hAnsiTheme="majorHAnsi"/>
          <w:noProof/>
        </w:rPr>
        <w:drawing>
          <wp:inline distT="0" distB="0" distL="0" distR="0" wp14:anchorId="7660B21F" wp14:editId="2E8BB383">
            <wp:extent cx="4105910" cy="2876822"/>
            <wp:effectExtent l="0" t="0" r="8890" b="0"/>
            <wp:docPr id="6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105910" cy="2876822"/>
                    </a:xfrm>
                    <a:prstGeom prst="rect">
                      <a:avLst/>
                    </a:prstGeom>
                    <a:noFill/>
                    <a:ln>
                      <a:noFill/>
                    </a:ln>
                  </pic:spPr>
                </pic:pic>
              </a:graphicData>
            </a:graphic>
          </wp:inline>
        </w:drawing>
      </w:r>
    </w:p>
    <w:p w14:paraId="7561F338" w14:textId="77777777" w:rsidR="00FB4B8B" w:rsidRPr="00FB4B8B" w:rsidRDefault="00FB4B8B" w:rsidP="00FD42A0">
      <w:pPr>
        <w:pStyle w:val="NoteLevel1"/>
        <w:numPr>
          <w:ilvl w:val="0"/>
          <w:numId w:val="0"/>
        </w:numPr>
        <w:rPr>
          <w:rFonts w:asciiTheme="majorHAnsi" w:hAnsiTheme="majorHAnsi"/>
        </w:rPr>
      </w:pPr>
    </w:p>
    <w:p w14:paraId="49BC9392" w14:textId="77777777" w:rsidR="00FB4B8B" w:rsidRPr="00FB4B8B" w:rsidRDefault="00FB4B8B" w:rsidP="00FD42A0">
      <w:pPr>
        <w:pStyle w:val="NoteLevel1"/>
        <w:numPr>
          <w:ilvl w:val="0"/>
          <w:numId w:val="0"/>
        </w:numPr>
        <w:rPr>
          <w:rFonts w:asciiTheme="majorHAnsi" w:hAnsiTheme="majorHAnsi"/>
          <w:i/>
          <w:color w:val="FF0000"/>
        </w:rPr>
      </w:pPr>
      <w:r w:rsidRPr="00FB4B8B">
        <w:rPr>
          <w:rFonts w:asciiTheme="majorHAnsi" w:hAnsiTheme="majorHAnsi"/>
          <w:i/>
          <w:color w:val="FF0000"/>
        </w:rPr>
        <w:t>Self-Concept and Motivation</w:t>
      </w:r>
    </w:p>
    <w:p w14:paraId="627614FD" w14:textId="77777777" w:rsidR="00FB4B8B" w:rsidRPr="00FB4B8B" w:rsidRDefault="00FB4B8B" w:rsidP="00FD42A0">
      <w:pPr>
        <w:pStyle w:val="NoteLevel1"/>
        <w:numPr>
          <w:ilvl w:val="0"/>
          <w:numId w:val="0"/>
        </w:numPr>
        <w:ind w:left="644"/>
        <w:rPr>
          <w:rFonts w:asciiTheme="majorHAnsi" w:hAnsiTheme="majorHAnsi"/>
          <w:i/>
        </w:rPr>
      </w:pPr>
    </w:p>
    <w:p w14:paraId="67101CA7" w14:textId="77777777" w:rsidR="00FB4B8B" w:rsidRPr="00FB4B8B" w:rsidRDefault="00FB4B8B" w:rsidP="00F9188A">
      <w:pPr>
        <w:pStyle w:val="NoteLevel2"/>
        <w:numPr>
          <w:ilvl w:val="1"/>
          <w:numId w:val="38"/>
        </w:numPr>
        <w:rPr>
          <w:rFonts w:asciiTheme="majorHAnsi" w:hAnsiTheme="majorHAnsi"/>
        </w:rPr>
      </w:pPr>
      <w:r w:rsidRPr="00FB4B8B">
        <w:rPr>
          <w:rFonts w:asciiTheme="majorHAnsi" w:hAnsiTheme="majorHAnsi"/>
        </w:rPr>
        <w:t>Learned Helplessness</w:t>
      </w:r>
    </w:p>
    <w:p w14:paraId="70281E56" w14:textId="77777777" w:rsidR="00FB4B8B" w:rsidRPr="00FB4B8B" w:rsidRDefault="00FB4B8B" w:rsidP="00F9188A">
      <w:pPr>
        <w:pStyle w:val="NoteLevel2"/>
        <w:numPr>
          <w:ilvl w:val="1"/>
          <w:numId w:val="38"/>
        </w:numPr>
        <w:rPr>
          <w:rFonts w:asciiTheme="majorHAnsi" w:hAnsiTheme="majorHAnsi"/>
        </w:rPr>
      </w:pPr>
      <w:r w:rsidRPr="00FB4B8B">
        <w:rPr>
          <w:rFonts w:asciiTheme="majorHAnsi" w:hAnsiTheme="majorHAnsi"/>
        </w:rPr>
        <w:t>Self-Efficacy</w:t>
      </w:r>
    </w:p>
    <w:p w14:paraId="4E20CA1E" w14:textId="77777777" w:rsidR="00FB4B8B" w:rsidRPr="00FB4B8B" w:rsidRDefault="00FB4B8B" w:rsidP="00FD42A0">
      <w:pPr>
        <w:pStyle w:val="NoteLevel1"/>
        <w:numPr>
          <w:ilvl w:val="0"/>
          <w:numId w:val="0"/>
        </w:numPr>
        <w:ind w:left="644"/>
        <w:rPr>
          <w:rFonts w:asciiTheme="majorHAnsi" w:hAnsiTheme="majorHAnsi"/>
        </w:rPr>
      </w:pPr>
    </w:p>
    <w:p w14:paraId="5AF6CAEC" w14:textId="77777777" w:rsidR="00FB4B8B" w:rsidRPr="00FB4B8B" w:rsidRDefault="00FB4B8B" w:rsidP="00FD42A0">
      <w:pPr>
        <w:pStyle w:val="NoteLevel1"/>
        <w:numPr>
          <w:ilvl w:val="0"/>
          <w:numId w:val="0"/>
        </w:numPr>
        <w:rPr>
          <w:rFonts w:asciiTheme="majorHAnsi" w:hAnsiTheme="majorHAnsi"/>
          <w:i/>
          <w:color w:val="FF0000"/>
        </w:rPr>
      </w:pPr>
      <w:r w:rsidRPr="00FB4B8B">
        <w:rPr>
          <w:rFonts w:asciiTheme="majorHAnsi" w:hAnsiTheme="majorHAnsi"/>
          <w:i/>
          <w:color w:val="FF0000"/>
        </w:rPr>
        <w:t>Learned Helplessness</w:t>
      </w:r>
    </w:p>
    <w:p w14:paraId="48D39A66" w14:textId="77777777" w:rsidR="00FB4B8B" w:rsidRPr="00FB4B8B" w:rsidRDefault="00FB4B8B" w:rsidP="00FD42A0">
      <w:pPr>
        <w:pStyle w:val="NoteLevel1"/>
        <w:numPr>
          <w:ilvl w:val="0"/>
          <w:numId w:val="0"/>
        </w:numPr>
        <w:ind w:left="644"/>
        <w:rPr>
          <w:rFonts w:asciiTheme="majorHAnsi" w:hAnsiTheme="majorHAnsi"/>
          <w:i/>
        </w:rPr>
      </w:pPr>
    </w:p>
    <w:p w14:paraId="78D70CA6" w14:textId="77777777" w:rsidR="00FB4B8B" w:rsidRPr="00FB4B8B" w:rsidRDefault="00FB4B8B" w:rsidP="00F9188A">
      <w:pPr>
        <w:pStyle w:val="NoteLevel2"/>
        <w:numPr>
          <w:ilvl w:val="1"/>
          <w:numId w:val="38"/>
        </w:numPr>
        <w:rPr>
          <w:rFonts w:asciiTheme="majorHAnsi" w:hAnsiTheme="majorHAnsi"/>
        </w:rPr>
      </w:pPr>
      <w:r w:rsidRPr="00FB4B8B">
        <w:rPr>
          <w:rFonts w:asciiTheme="majorHAnsi" w:hAnsiTheme="majorHAnsi"/>
        </w:rPr>
        <w:t>Martin Seligman</w:t>
      </w:r>
    </w:p>
    <w:p w14:paraId="6D0D3516" w14:textId="77777777" w:rsidR="00FB4B8B" w:rsidRPr="00FB4B8B" w:rsidRDefault="00FB4B8B" w:rsidP="00F9188A">
      <w:pPr>
        <w:pStyle w:val="NoteLevel2"/>
        <w:numPr>
          <w:ilvl w:val="1"/>
          <w:numId w:val="38"/>
        </w:numPr>
        <w:rPr>
          <w:rFonts w:asciiTheme="majorHAnsi" w:hAnsiTheme="majorHAnsi"/>
        </w:rPr>
      </w:pPr>
      <w:r w:rsidRPr="00FB4B8B">
        <w:rPr>
          <w:rFonts w:asciiTheme="majorHAnsi" w:hAnsiTheme="majorHAnsi"/>
        </w:rPr>
        <w:t>Exposure to uncontrollable events</w:t>
      </w:r>
    </w:p>
    <w:p w14:paraId="2EBA85B4" w14:textId="63394A98" w:rsidR="00FB4B8B" w:rsidRPr="00FB4B8B" w:rsidRDefault="00FD42A0" w:rsidP="00FD42A0">
      <w:pPr>
        <w:pStyle w:val="NoteLevel1"/>
        <w:numPr>
          <w:ilvl w:val="0"/>
          <w:numId w:val="0"/>
        </w:numPr>
        <w:ind w:left="644"/>
        <w:rPr>
          <w:rFonts w:asciiTheme="majorHAnsi" w:hAnsiTheme="majorHAnsi"/>
        </w:rPr>
      </w:pPr>
      <w:r w:rsidRPr="00FB4B8B">
        <w:rPr>
          <w:rFonts w:asciiTheme="majorHAnsi" w:hAnsiTheme="majorHAnsi"/>
          <w:noProof/>
        </w:rPr>
        <w:drawing>
          <wp:anchor distT="0" distB="0" distL="114300" distR="114300" simplePos="0" relativeHeight="251707392" behindDoc="0" locked="0" layoutInCell="1" allowOverlap="1" wp14:anchorId="69A8A798" wp14:editId="27EF8442">
            <wp:simplePos x="0" y="0"/>
            <wp:positionH relativeFrom="column">
              <wp:posOffset>2794635</wp:posOffset>
            </wp:positionH>
            <wp:positionV relativeFrom="paragraph">
              <wp:posOffset>0</wp:posOffset>
            </wp:positionV>
            <wp:extent cx="3554095" cy="3159125"/>
            <wp:effectExtent l="0" t="0" r="1905" b="0"/>
            <wp:wrapTight wrapText="bothSides">
              <wp:wrapPolygon edited="0">
                <wp:start x="0" y="0"/>
                <wp:lineTo x="0" y="21361"/>
                <wp:lineTo x="21457" y="21361"/>
                <wp:lineTo x="21457" y="0"/>
                <wp:lineTo x="0" y="0"/>
              </wp:wrapPolygon>
            </wp:wrapTight>
            <wp:docPr id="6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3554095" cy="31591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0AB006" w14:textId="77777777" w:rsidR="00FD42A0" w:rsidRDefault="00FB4B8B" w:rsidP="00FD42A0">
      <w:pPr>
        <w:pStyle w:val="NoteLevel1"/>
        <w:numPr>
          <w:ilvl w:val="0"/>
          <w:numId w:val="0"/>
        </w:numPr>
        <w:ind w:left="284"/>
        <w:rPr>
          <w:rFonts w:asciiTheme="majorHAnsi" w:hAnsiTheme="majorHAnsi"/>
        </w:rPr>
      </w:pPr>
      <w:r w:rsidRPr="00FB4B8B">
        <w:rPr>
          <w:rFonts w:asciiTheme="majorHAnsi" w:hAnsiTheme="majorHAnsi"/>
          <w:noProof/>
        </w:rPr>
        <w:drawing>
          <wp:anchor distT="0" distB="0" distL="114300" distR="114300" simplePos="0" relativeHeight="251706368" behindDoc="0" locked="0" layoutInCell="1" allowOverlap="1" wp14:anchorId="1B8AC5AE" wp14:editId="3758EDD4">
            <wp:simplePos x="0" y="0"/>
            <wp:positionH relativeFrom="column">
              <wp:posOffset>-177165</wp:posOffset>
            </wp:positionH>
            <wp:positionV relativeFrom="paragraph">
              <wp:posOffset>228600</wp:posOffset>
            </wp:positionV>
            <wp:extent cx="2922270" cy="2519680"/>
            <wp:effectExtent l="0" t="0" r="0" b="0"/>
            <wp:wrapTight wrapText="bothSides">
              <wp:wrapPolygon edited="0">
                <wp:start x="0" y="0"/>
                <wp:lineTo x="0" y="21339"/>
                <wp:lineTo x="21403" y="21339"/>
                <wp:lineTo x="21403" y="0"/>
                <wp:lineTo x="0" y="0"/>
              </wp:wrapPolygon>
            </wp:wrapTight>
            <wp:docPr id="6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922270" cy="25196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28E1E6" w14:textId="050F9978" w:rsidR="00FB4B8B" w:rsidRPr="00FD42A0" w:rsidRDefault="00FB4B8B" w:rsidP="00FD42A0">
      <w:pPr>
        <w:pStyle w:val="NoteLevel1"/>
        <w:numPr>
          <w:ilvl w:val="0"/>
          <w:numId w:val="0"/>
        </w:numPr>
        <w:ind w:left="284"/>
        <w:rPr>
          <w:rFonts w:asciiTheme="majorHAnsi" w:hAnsiTheme="majorHAnsi"/>
        </w:rPr>
      </w:pPr>
      <w:r w:rsidRPr="00FD42A0">
        <w:rPr>
          <w:rFonts w:asciiTheme="majorHAnsi" w:hAnsiTheme="majorHAnsi"/>
          <w:i/>
          <w:color w:val="FF0000"/>
        </w:rPr>
        <w:t>Self-Efficacy</w:t>
      </w:r>
    </w:p>
    <w:p w14:paraId="086EF8E5" w14:textId="77777777" w:rsidR="00FB4B8B" w:rsidRPr="00FB4B8B" w:rsidRDefault="00FB4B8B" w:rsidP="00FD42A0">
      <w:pPr>
        <w:pStyle w:val="NoteLevel1"/>
        <w:numPr>
          <w:ilvl w:val="0"/>
          <w:numId w:val="0"/>
        </w:numPr>
        <w:ind w:left="644"/>
        <w:rPr>
          <w:rFonts w:asciiTheme="majorHAnsi" w:hAnsiTheme="majorHAnsi"/>
        </w:rPr>
      </w:pPr>
    </w:p>
    <w:p w14:paraId="0811B48F" w14:textId="20925A3F" w:rsidR="00FB4B8B" w:rsidRPr="00FB4B8B" w:rsidRDefault="00FB4B8B" w:rsidP="00FD42A0">
      <w:pPr>
        <w:pStyle w:val="NoteLevel1"/>
        <w:numPr>
          <w:ilvl w:val="0"/>
          <w:numId w:val="0"/>
        </w:numPr>
        <w:rPr>
          <w:rFonts w:asciiTheme="majorHAnsi" w:hAnsiTheme="majorHAnsi"/>
        </w:rPr>
      </w:pPr>
      <w:r w:rsidRPr="00FB4B8B">
        <w:rPr>
          <w:rFonts w:asciiTheme="majorHAnsi" w:hAnsiTheme="majorHAnsi"/>
          <w:b/>
        </w:rPr>
        <w:t>Albert Bandura</w:t>
      </w:r>
      <w:r w:rsidRPr="00FB4B8B">
        <w:rPr>
          <w:rFonts w:asciiTheme="majorHAnsi" w:hAnsiTheme="majorHAnsi"/>
        </w:rPr>
        <w:t>: confidence in the ability to achieve desired</w:t>
      </w:r>
      <w:r w:rsidR="00FD42A0">
        <w:rPr>
          <w:rFonts w:asciiTheme="majorHAnsi" w:hAnsiTheme="majorHAnsi"/>
        </w:rPr>
        <w:t xml:space="preserve"> o</w:t>
      </w:r>
      <w:r w:rsidR="00FD42A0" w:rsidRPr="00FB4B8B">
        <w:rPr>
          <w:rFonts w:asciiTheme="majorHAnsi" w:hAnsiTheme="majorHAnsi"/>
        </w:rPr>
        <w:t>utcomes</w:t>
      </w:r>
      <w:r w:rsidRPr="00FB4B8B">
        <w:rPr>
          <w:rFonts w:asciiTheme="majorHAnsi" w:hAnsiTheme="majorHAnsi"/>
        </w:rPr>
        <w:t>.</w:t>
      </w:r>
    </w:p>
    <w:p w14:paraId="2A488161" w14:textId="77777777" w:rsidR="00FB4B8B" w:rsidRPr="00FB4B8B" w:rsidRDefault="00FB4B8B" w:rsidP="00F9188A">
      <w:pPr>
        <w:pStyle w:val="NoteLevel2"/>
        <w:numPr>
          <w:ilvl w:val="1"/>
          <w:numId w:val="38"/>
        </w:numPr>
        <w:rPr>
          <w:rFonts w:asciiTheme="majorHAnsi" w:hAnsiTheme="majorHAnsi"/>
        </w:rPr>
      </w:pPr>
      <w:r w:rsidRPr="00FB4B8B">
        <w:rPr>
          <w:rFonts w:asciiTheme="majorHAnsi" w:hAnsiTheme="majorHAnsi"/>
        </w:rPr>
        <w:t>Outcome expectancies.</w:t>
      </w:r>
    </w:p>
    <w:p w14:paraId="3A983F41" w14:textId="77777777" w:rsidR="00FB4B8B" w:rsidRPr="00FB4B8B" w:rsidRDefault="00FB4B8B" w:rsidP="00F9188A">
      <w:pPr>
        <w:pStyle w:val="NoteLevel2"/>
        <w:numPr>
          <w:ilvl w:val="1"/>
          <w:numId w:val="38"/>
        </w:numPr>
        <w:rPr>
          <w:rFonts w:asciiTheme="majorHAnsi" w:hAnsiTheme="majorHAnsi"/>
        </w:rPr>
      </w:pPr>
      <w:r w:rsidRPr="00FB4B8B">
        <w:rPr>
          <w:rFonts w:asciiTheme="majorHAnsi" w:hAnsiTheme="majorHAnsi"/>
        </w:rPr>
        <w:t>Domain specific.</w:t>
      </w:r>
    </w:p>
    <w:p w14:paraId="7DBF725B" w14:textId="77777777" w:rsidR="00FB4B8B" w:rsidRPr="00FB4B8B" w:rsidRDefault="00FB4B8B" w:rsidP="00F9188A">
      <w:pPr>
        <w:pStyle w:val="NoteLevel2"/>
        <w:numPr>
          <w:ilvl w:val="1"/>
          <w:numId w:val="38"/>
        </w:numPr>
        <w:rPr>
          <w:rFonts w:asciiTheme="majorHAnsi" w:hAnsiTheme="majorHAnsi"/>
        </w:rPr>
      </w:pPr>
      <w:r w:rsidRPr="00FB4B8B">
        <w:rPr>
          <w:rFonts w:asciiTheme="majorHAnsi" w:hAnsiTheme="majorHAnsi"/>
        </w:rPr>
        <w:t>Increases motivation</w:t>
      </w:r>
    </w:p>
    <w:p w14:paraId="349313C8" w14:textId="77777777" w:rsidR="00FB4B8B" w:rsidRPr="00FB4B8B" w:rsidRDefault="00FB4B8B" w:rsidP="00FD42A0">
      <w:pPr>
        <w:pStyle w:val="NoteLevel1"/>
        <w:numPr>
          <w:ilvl w:val="0"/>
          <w:numId w:val="0"/>
        </w:numPr>
        <w:ind w:left="644"/>
        <w:rPr>
          <w:rFonts w:asciiTheme="majorHAnsi" w:hAnsiTheme="majorHAnsi"/>
        </w:rPr>
      </w:pPr>
    </w:p>
    <w:p w14:paraId="096AA9EA" w14:textId="77777777" w:rsidR="00FB4B8B" w:rsidRPr="00FB4B8B" w:rsidRDefault="00FB4B8B" w:rsidP="00FD42A0">
      <w:pPr>
        <w:pStyle w:val="NoteLevel1"/>
        <w:numPr>
          <w:ilvl w:val="0"/>
          <w:numId w:val="0"/>
        </w:numPr>
        <w:ind w:left="644"/>
        <w:rPr>
          <w:rFonts w:asciiTheme="majorHAnsi" w:hAnsiTheme="majorHAnsi"/>
        </w:rPr>
      </w:pPr>
      <w:r w:rsidRPr="00FB4B8B">
        <w:rPr>
          <w:rFonts w:asciiTheme="majorHAnsi" w:hAnsiTheme="majorHAnsi"/>
          <w:noProof/>
        </w:rPr>
        <w:drawing>
          <wp:inline distT="0" distB="0" distL="0" distR="0" wp14:anchorId="6A7FCBFD" wp14:editId="7ED1D404">
            <wp:extent cx="3948989" cy="2540416"/>
            <wp:effectExtent l="0" t="0" r="0" b="0"/>
            <wp:docPr id="6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950312" cy="2541267"/>
                    </a:xfrm>
                    <a:prstGeom prst="rect">
                      <a:avLst/>
                    </a:prstGeom>
                    <a:noFill/>
                    <a:ln>
                      <a:noFill/>
                    </a:ln>
                  </pic:spPr>
                </pic:pic>
              </a:graphicData>
            </a:graphic>
          </wp:inline>
        </w:drawing>
      </w:r>
    </w:p>
    <w:p w14:paraId="5C0529B5" w14:textId="77777777" w:rsidR="00FB4B8B" w:rsidRPr="00FB4B8B" w:rsidRDefault="00FB4B8B" w:rsidP="00FD42A0">
      <w:pPr>
        <w:pStyle w:val="NoteLevel1"/>
        <w:numPr>
          <w:ilvl w:val="0"/>
          <w:numId w:val="0"/>
        </w:numPr>
        <w:ind w:left="284"/>
        <w:rPr>
          <w:rFonts w:asciiTheme="majorHAnsi" w:hAnsiTheme="majorHAnsi"/>
        </w:rPr>
      </w:pPr>
      <w:r w:rsidRPr="00FB4B8B">
        <w:rPr>
          <w:rFonts w:asciiTheme="majorHAnsi" w:hAnsiTheme="majorHAnsi"/>
          <w:noProof/>
        </w:rPr>
        <w:drawing>
          <wp:inline distT="0" distB="0" distL="0" distR="0" wp14:anchorId="73F53812" wp14:editId="7789CA1E">
            <wp:extent cx="4140200" cy="2598313"/>
            <wp:effectExtent l="0" t="0" r="0" b="0"/>
            <wp:docPr id="6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142200" cy="2599568"/>
                    </a:xfrm>
                    <a:prstGeom prst="rect">
                      <a:avLst/>
                    </a:prstGeom>
                    <a:noFill/>
                    <a:ln>
                      <a:noFill/>
                    </a:ln>
                  </pic:spPr>
                </pic:pic>
              </a:graphicData>
            </a:graphic>
          </wp:inline>
        </w:drawing>
      </w:r>
    </w:p>
    <w:p w14:paraId="4D1DEB55" w14:textId="77777777" w:rsidR="00FB4B8B" w:rsidRPr="00FB4B8B" w:rsidRDefault="00FB4B8B" w:rsidP="00FD42A0">
      <w:pPr>
        <w:pStyle w:val="NoteLevel1"/>
        <w:numPr>
          <w:ilvl w:val="0"/>
          <w:numId w:val="0"/>
        </w:numPr>
        <w:ind w:left="644"/>
        <w:rPr>
          <w:rFonts w:asciiTheme="majorHAnsi" w:hAnsiTheme="majorHAnsi"/>
        </w:rPr>
      </w:pPr>
    </w:p>
    <w:p w14:paraId="0FD9E8E9" w14:textId="77777777" w:rsidR="00FB4B8B" w:rsidRPr="00FB4B8B" w:rsidRDefault="00FB4B8B" w:rsidP="00FD42A0">
      <w:pPr>
        <w:pStyle w:val="NoteLevel1"/>
        <w:numPr>
          <w:ilvl w:val="0"/>
          <w:numId w:val="0"/>
        </w:numPr>
        <w:rPr>
          <w:rFonts w:asciiTheme="majorHAnsi" w:hAnsiTheme="majorHAnsi"/>
          <w:i/>
          <w:color w:val="FF0000"/>
        </w:rPr>
      </w:pPr>
      <w:r w:rsidRPr="00FB4B8B">
        <w:rPr>
          <w:rFonts w:asciiTheme="majorHAnsi" w:hAnsiTheme="majorHAnsi"/>
          <w:i/>
          <w:color w:val="FF0000"/>
        </w:rPr>
        <w:t>What am I all about?</w:t>
      </w:r>
    </w:p>
    <w:p w14:paraId="35C8DBA2" w14:textId="77777777" w:rsidR="00FB4B8B" w:rsidRPr="00FB4B8B" w:rsidRDefault="00FB4B8B" w:rsidP="00FD42A0">
      <w:pPr>
        <w:pStyle w:val="NoteLevel1"/>
        <w:numPr>
          <w:ilvl w:val="0"/>
          <w:numId w:val="0"/>
        </w:numPr>
        <w:ind w:left="644"/>
        <w:rPr>
          <w:rFonts w:asciiTheme="majorHAnsi" w:hAnsiTheme="majorHAnsi"/>
          <w:i/>
        </w:rPr>
      </w:pPr>
    </w:p>
    <w:p w14:paraId="759E9709" w14:textId="77777777" w:rsidR="00FB4B8B" w:rsidRPr="00FB4B8B" w:rsidRDefault="00FB4B8B" w:rsidP="00F9188A">
      <w:pPr>
        <w:pStyle w:val="NoteLevel1"/>
        <w:numPr>
          <w:ilvl w:val="0"/>
          <w:numId w:val="38"/>
        </w:numPr>
        <w:rPr>
          <w:rFonts w:asciiTheme="majorHAnsi" w:hAnsiTheme="majorHAnsi"/>
        </w:rPr>
      </w:pPr>
      <w:r w:rsidRPr="00FB4B8B">
        <w:rPr>
          <w:rFonts w:asciiTheme="majorHAnsi" w:hAnsiTheme="majorHAnsi"/>
        </w:rPr>
        <w:t>The unexamined life is not worth living.</w:t>
      </w:r>
    </w:p>
    <w:p w14:paraId="60153585" w14:textId="77777777" w:rsidR="00FB4B8B" w:rsidRPr="00FB4B8B" w:rsidRDefault="00FB4B8B" w:rsidP="00F9188A">
      <w:pPr>
        <w:pStyle w:val="NoteLevel1"/>
        <w:numPr>
          <w:ilvl w:val="0"/>
          <w:numId w:val="38"/>
        </w:numPr>
        <w:rPr>
          <w:rFonts w:asciiTheme="majorHAnsi" w:hAnsiTheme="majorHAnsi"/>
        </w:rPr>
      </w:pPr>
      <w:r w:rsidRPr="00FB4B8B">
        <w:rPr>
          <w:rFonts w:asciiTheme="majorHAnsi" w:hAnsiTheme="majorHAnsi"/>
        </w:rPr>
        <w:t>The unexamined life is likely to be happier than the examined life.</w:t>
      </w:r>
    </w:p>
    <w:p w14:paraId="28B315E5" w14:textId="77777777" w:rsidR="00FB4B8B" w:rsidRPr="00FB4B8B" w:rsidRDefault="00FB4B8B" w:rsidP="00FD42A0">
      <w:pPr>
        <w:pStyle w:val="NoteLevel1"/>
        <w:numPr>
          <w:ilvl w:val="0"/>
          <w:numId w:val="0"/>
        </w:numPr>
        <w:ind w:left="284"/>
        <w:rPr>
          <w:rFonts w:asciiTheme="majorHAnsi" w:hAnsiTheme="majorHAnsi"/>
        </w:rPr>
      </w:pPr>
    </w:p>
    <w:p w14:paraId="795BBF37" w14:textId="77777777" w:rsidR="00FB4B8B" w:rsidRPr="00FB4B8B" w:rsidRDefault="00FB4B8B" w:rsidP="00FD42A0">
      <w:pPr>
        <w:pStyle w:val="NoteLevel1"/>
        <w:numPr>
          <w:ilvl w:val="0"/>
          <w:numId w:val="0"/>
        </w:numPr>
        <w:ind w:left="284"/>
        <w:rPr>
          <w:rFonts w:asciiTheme="majorHAnsi" w:hAnsiTheme="majorHAnsi"/>
        </w:rPr>
      </w:pPr>
      <w:r w:rsidRPr="00FB4B8B">
        <w:rPr>
          <w:rFonts w:asciiTheme="majorHAnsi" w:hAnsiTheme="majorHAnsi"/>
          <w:noProof/>
        </w:rPr>
        <w:drawing>
          <wp:inline distT="0" distB="0" distL="0" distR="0" wp14:anchorId="21C8312B" wp14:editId="181311A5">
            <wp:extent cx="5943600" cy="1347797"/>
            <wp:effectExtent l="0" t="0" r="0" b="0"/>
            <wp:docPr id="6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943600" cy="1347797"/>
                    </a:xfrm>
                    <a:prstGeom prst="rect">
                      <a:avLst/>
                    </a:prstGeom>
                    <a:noFill/>
                    <a:ln>
                      <a:noFill/>
                    </a:ln>
                  </pic:spPr>
                </pic:pic>
              </a:graphicData>
            </a:graphic>
          </wp:inline>
        </w:drawing>
      </w:r>
    </w:p>
    <w:p w14:paraId="4FC396B1" w14:textId="77777777" w:rsidR="00FB4B8B" w:rsidRPr="00FB4B8B" w:rsidRDefault="00FB4B8B" w:rsidP="00FD42A0">
      <w:pPr>
        <w:pStyle w:val="NoteLevel1"/>
        <w:numPr>
          <w:ilvl w:val="0"/>
          <w:numId w:val="0"/>
        </w:numPr>
        <w:ind w:left="284"/>
        <w:rPr>
          <w:rFonts w:asciiTheme="majorHAnsi" w:hAnsiTheme="majorHAnsi"/>
        </w:rPr>
      </w:pPr>
    </w:p>
    <w:p w14:paraId="1D78EBEE" w14:textId="77777777" w:rsidR="00FB4B8B" w:rsidRPr="00FB4B8B" w:rsidRDefault="00FB4B8B" w:rsidP="00FD42A0">
      <w:pPr>
        <w:pStyle w:val="NoteLevel1"/>
        <w:numPr>
          <w:ilvl w:val="0"/>
          <w:numId w:val="0"/>
        </w:numPr>
        <w:rPr>
          <w:rFonts w:asciiTheme="majorHAnsi" w:hAnsiTheme="majorHAnsi"/>
          <w:i/>
          <w:color w:val="FF0000"/>
        </w:rPr>
      </w:pPr>
      <w:r w:rsidRPr="00FB4B8B">
        <w:rPr>
          <w:rFonts w:asciiTheme="majorHAnsi" w:hAnsiTheme="majorHAnsi"/>
          <w:i/>
          <w:color w:val="FF0000"/>
        </w:rPr>
        <w:t>Self-Awareness</w:t>
      </w:r>
    </w:p>
    <w:p w14:paraId="42FFC4F4" w14:textId="77777777" w:rsidR="00FB4B8B" w:rsidRPr="00FB4B8B" w:rsidRDefault="00FB4B8B" w:rsidP="00FD42A0">
      <w:pPr>
        <w:pStyle w:val="NoteLevel1"/>
        <w:numPr>
          <w:ilvl w:val="0"/>
          <w:numId w:val="0"/>
        </w:numPr>
        <w:ind w:left="644"/>
        <w:rPr>
          <w:rFonts w:asciiTheme="majorHAnsi" w:hAnsiTheme="majorHAnsi"/>
          <w:i/>
        </w:rPr>
      </w:pPr>
    </w:p>
    <w:p w14:paraId="0506A0CE" w14:textId="77777777" w:rsidR="00FD42A0" w:rsidRPr="0004201A" w:rsidRDefault="00FD42A0" w:rsidP="00FD42A0">
      <w:pPr>
        <w:pStyle w:val="NoteLevel1"/>
        <w:numPr>
          <w:ilvl w:val="0"/>
          <w:numId w:val="0"/>
        </w:numPr>
        <w:rPr>
          <w:rFonts w:asciiTheme="majorHAnsi" w:hAnsiTheme="majorHAnsi" w:cs="Arial"/>
        </w:rPr>
      </w:pPr>
      <w:r w:rsidRPr="0004201A">
        <w:rPr>
          <w:rFonts w:asciiTheme="majorHAnsi" w:hAnsiTheme="majorHAnsi" w:cs="Arial"/>
          <w:u w:val="single"/>
        </w:rPr>
        <w:t>Self-awareness</w:t>
      </w:r>
      <w:r w:rsidRPr="0004201A">
        <w:rPr>
          <w:rFonts w:asciiTheme="majorHAnsi" w:hAnsiTheme="majorHAnsi" w:cs="Arial"/>
        </w:rPr>
        <w:t>: attention directed at the self</w:t>
      </w:r>
    </w:p>
    <w:p w14:paraId="6A53BF6C" w14:textId="77777777" w:rsidR="00FD42A0" w:rsidRPr="0004201A" w:rsidRDefault="00FD42A0" w:rsidP="00FD42A0">
      <w:pPr>
        <w:pStyle w:val="NoteLevel1"/>
        <w:numPr>
          <w:ilvl w:val="0"/>
          <w:numId w:val="0"/>
        </w:numPr>
        <w:rPr>
          <w:rFonts w:asciiTheme="majorHAnsi" w:hAnsiTheme="majorHAnsi" w:cs="Arial"/>
        </w:rPr>
      </w:pPr>
    </w:p>
    <w:p w14:paraId="29E3821B" w14:textId="77777777" w:rsidR="00FD42A0" w:rsidRPr="0004201A" w:rsidRDefault="00FD42A0" w:rsidP="00FD42A0">
      <w:pPr>
        <w:pStyle w:val="NoteLevel1"/>
        <w:numPr>
          <w:ilvl w:val="0"/>
          <w:numId w:val="0"/>
        </w:numPr>
        <w:rPr>
          <w:rFonts w:asciiTheme="majorHAnsi" w:hAnsiTheme="majorHAnsi" w:cs="Arial"/>
        </w:rPr>
      </w:pPr>
      <w:r w:rsidRPr="0004201A">
        <w:rPr>
          <w:rFonts w:asciiTheme="majorHAnsi" w:hAnsiTheme="majorHAnsi" w:cs="Arial"/>
          <w:u w:val="single"/>
        </w:rPr>
        <w:t>Private self-awareness</w:t>
      </w:r>
      <w:r w:rsidRPr="0004201A">
        <w:rPr>
          <w:rFonts w:asciiTheme="majorHAnsi" w:hAnsiTheme="majorHAnsi" w:cs="Arial"/>
        </w:rPr>
        <w:t>: looking inward on the private aspects of the self, including emotions, thoughts, desires, and traits</w:t>
      </w:r>
    </w:p>
    <w:p w14:paraId="1803008E" w14:textId="77777777" w:rsidR="00FD42A0" w:rsidRPr="0004201A" w:rsidRDefault="00FD42A0" w:rsidP="00FD42A0">
      <w:pPr>
        <w:pStyle w:val="NoteLevel1"/>
        <w:numPr>
          <w:ilvl w:val="0"/>
          <w:numId w:val="0"/>
        </w:numPr>
        <w:rPr>
          <w:rFonts w:asciiTheme="majorHAnsi" w:hAnsiTheme="majorHAnsi" w:cs="Arial"/>
        </w:rPr>
      </w:pPr>
    </w:p>
    <w:p w14:paraId="46390AA6" w14:textId="77777777" w:rsidR="00FD42A0" w:rsidRPr="0004201A" w:rsidRDefault="00FD42A0" w:rsidP="00FD42A0">
      <w:pPr>
        <w:pStyle w:val="NoteLevel1"/>
        <w:numPr>
          <w:ilvl w:val="0"/>
          <w:numId w:val="0"/>
        </w:numPr>
        <w:rPr>
          <w:rFonts w:asciiTheme="majorHAnsi" w:hAnsiTheme="majorHAnsi" w:cs="Arial"/>
        </w:rPr>
      </w:pPr>
      <w:r w:rsidRPr="0004201A">
        <w:rPr>
          <w:rFonts w:asciiTheme="majorHAnsi" w:hAnsiTheme="majorHAnsi" w:cs="Arial"/>
          <w:u w:val="single"/>
        </w:rPr>
        <w:t>Public self-awareness</w:t>
      </w:r>
      <w:r w:rsidRPr="0004201A">
        <w:rPr>
          <w:rFonts w:asciiTheme="majorHAnsi" w:hAnsiTheme="majorHAnsi" w:cs="Arial"/>
        </w:rPr>
        <w:t>: looking outward on the public aspects of the self that others can see and evaluate</w:t>
      </w:r>
    </w:p>
    <w:p w14:paraId="155A4B96" w14:textId="77777777" w:rsidR="00FD42A0" w:rsidRPr="0004201A" w:rsidRDefault="00FD42A0" w:rsidP="00FD42A0">
      <w:pPr>
        <w:pStyle w:val="NoteLevel1"/>
        <w:numPr>
          <w:ilvl w:val="0"/>
          <w:numId w:val="0"/>
        </w:numPr>
        <w:rPr>
          <w:rFonts w:asciiTheme="majorHAnsi" w:hAnsiTheme="majorHAnsi" w:cs="Arial"/>
        </w:rPr>
      </w:pPr>
    </w:p>
    <w:p w14:paraId="48F2361A" w14:textId="77777777" w:rsidR="00FB4B8B" w:rsidRPr="00FB4B8B" w:rsidRDefault="00FB4B8B" w:rsidP="00FD42A0">
      <w:pPr>
        <w:pStyle w:val="NoteLevel1"/>
        <w:numPr>
          <w:ilvl w:val="0"/>
          <w:numId w:val="0"/>
        </w:numPr>
        <w:rPr>
          <w:rFonts w:asciiTheme="majorHAnsi" w:hAnsiTheme="majorHAnsi"/>
          <w:i/>
          <w:color w:val="FF0000"/>
        </w:rPr>
      </w:pPr>
      <w:r w:rsidRPr="00FB4B8B">
        <w:rPr>
          <w:rFonts w:asciiTheme="majorHAnsi" w:hAnsiTheme="majorHAnsi"/>
          <w:i/>
          <w:color w:val="FF0000"/>
        </w:rPr>
        <w:t>Self-Awareness and Behaviour</w:t>
      </w:r>
    </w:p>
    <w:p w14:paraId="0F125412" w14:textId="77777777" w:rsidR="00FB4B8B" w:rsidRPr="00FB4B8B" w:rsidRDefault="00FB4B8B" w:rsidP="00FD42A0">
      <w:pPr>
        <w:pStyle w:val="NoteLevel1"/>
        <w:numPr>
          <w:ilvl w:val="0"/>
          <w:numId w:val="0"/>
        </w:numPr>
        <w:ind w:left="644"/>
        <w:rPr>
          <w:rFonts w:asciiTheme="majorHAnsi" w:hAnsiTheme="majorHAnsi"/>
          <w:i/>
        </w:rPr>
      </w:pPr>
    </w:p>
    <w:p w14:paraId="4D2FFB19" w14:textId="77777777" w:rsidR="00FB4B8B" w:rsidRPr="00FB4B8B" w:rsidRDefault="00FB4B8B" w:rsidP="00F9188A">
      <w:pPr>
        <w:pStyle w:val="NoteLevel2"/>
        <w:numPr>
          <w:ilvl w:val="1"/>
          <w:numId w:val="38"/>
        </w:numPr>
        <w:rPr>
          <w:rFonts w:asciiTheme="majorHAnsi" w:hAnsiTheme="majorHAnsi"/>
        </w:rPr>
      </w:pPr>
      <w:r w:rsidRPr="00FB4B8B">
        <w:rPr>
          <w:rFonts w:asciiTheme="majorHAnsi" w:hAnsiTheme="majorHAnsi"/>
        </w:rPr>
        <w:t>Self-awareness makes people behave in ways more consistent with their attitudes and beliefs.</w:t>
      </w:r>
    </w:p>
    <w:p w14:paraId="44C0CFA4" w14:textId="77777777" w:rsidR="00FB4B8B" w:rsidRPr="00FB4B8B" w:rsidRDefault="00FB4B8B" w:rsidP="00F9188A">
      <w:pPr>
        <w:pStyle w:val="NoteLevel2"/>
        <w:numPr>
          <w:ilvl w:val="1"/>
          <w:numId w:val="38"/>
        </w:numPr>
        <w:rPr>
          <w:rFonts w:asciiTheme="majorHAnsi" w:hAnsiTheme="majorHAnsi"/>
        </w:rPr>
      </w:pPr>
      <w:r w:rsidRPr="00FB4B8B">
        <w:rPr>
          <w:rFonts w:asciiTheme="majorHAnsi" w:hAnsiTheme="majorHAnsi"/>
        </w:rPr>
        <w:t>Less cheating.</w:t>
      </w:r>
    </w:p>
    <w:p w14:paraId="33EA8D16" w14:textId="77777777" w:rsidR="00FB4B8B" w:rsidRPr="00FB4B8B" w:rsidRDefault="00FB4B8B" w:rsidP="00F9188A">
      <w:pPr>
        <w:pStyle w:val="NoteLevel2"/>
        <w:numPr>
          <w:ilvl w:val="1"/>
          <w:numId w:val="38"/>
        </w:numPr>
        <w:rPr>
          <w:rFonts w:asciiTheme="majorHAnsi" w:hAnsiTheme="majorHAnsi"/>
        </w:rPr>
      </w:pPr>
      <w:r w:rsidRPr="00FB4B8B">
        <w:rPr>
          <w:rFonts w:asciiTheme="majorHAnsi" w:hAnsiTheme="majorHAnsi"/>
        </w:rPr>
        <w:t>Less opportunistic.</w:t>
      </w:r>
    </w:p>
    <w:p w14:paraId="48335BE9" w14:textId="77777777" w:rsidR="00FB4B8B" w:rsidRPr="00FB4B8B" w:rsidRDefault="00FB4B8B" w:rsidP="00FD42A0">
      <w:pPr>
        <w:pStyle w:val="NoteLevel1"/>
        <w:numPr>
          <w:ilvl w:val="0"/>
          <w:numId w:val="0"/>
        </w:numPr>
        <w:ind w:left="644"/>
        <w:rPr>
          <w:rFonts w:asciiTheme="majorHAnsi" w:hAnsiTheme="majorHAnsi"/>
        </w:rPr>
      </w:pPr>
    </w:p>
    <w:p w14:paraId="7559C817" w14:textId="77777777" w:rsidR="00FB4B8B" w:rsidRPr="00FB4B8B" w:rsidRDefault="00FB4B8B" w:rsidP="00F9188A">
      <w:pPr>
        <w:pStyle w:val="NoteLevel1"/>
        <w:numPr>
          <w:ilvl w:val="0"/>
          <w:numId w:val="38"/>
        </w:numPr>
        <w:rPr>
          <w:rFonts w:asciiTheme="majorHAnsi" w:hAnsiTheme="majorHAnsi"/>
        </w:rPr>
      </w:pPr>
      <w:r w:rsidRPr="00FB4B8B">
        <w:rPr>
          <w:rFonts w:asciiTheme="majorHAnsi" w:hAnsiTheme="majorHAnsi"/>
        </w:rPr>
        <w:t>We tend to over-estimate the intensity of the emotions we will feel in different situations.</w:t>
      </w:r>
    </w:p>
    <w:p w14:paraId="7C1BDB7A" w14:textId="77777777" w:rsidR="00FD42A0" w:rsidRDefault="00FD42A0" w:rsidP="00FD42A0">
      <w:pPr>
        <w:pStyle w:val="NoteLevel1"/>
        <w:numPr>
          <w:ilvl w:val="0"/>
          <w:numId w:val="0"/>
        </w:numPr>
        <w:rPr>
          <w:rFonts w:asciiTheme="majorHAnsi" w:hAnsiTheme="majorHAnsi"/>
        </w:rPr>
      </w:pPr>
    </w:p>
    <w:p w14:paraId="63934576" w14:textId="1DE02E6B" w:rsidR="00BC3E1A" w:rsidRDefault="00BC3E1A" w:rsidP="00FD42A0">
      <w:pPr>
        <w:pStyle w:val="NoteLevel1"/>
        <w:numPr>
          <w:ilvl w:val="0"/>
          <w:numId w:val="0"/>
        </w:numPr>
        <w:rPr>
          <w:rFonts w:asciiTheme="majorHAnsi" w:hAnsiTheme="majorHAnsi"/>
        </w:rPr>
      </w:pPr>
      <w:r>
        <w:rPr>
          <w:rFonts w:asciiTheme="majorHAnsi" w:hAnsiTheme="majorHAnsi"/>
        </w:rPr>
        <w:t>3 main reasons motives shape the quest of self-knowledge</w:t>
      </w:r>
    </w:p>
    <w:p w14:paraId="4DF7FDC1" w14:textId="3BEED88E" w:rsidR="00BC3E1A" w:rsidRPr="00BC3E1A" w:rsidRDefault="00BC3E1A" w:rsidP="00BC3E1A">
      <w:pPr>
        <w:pStyle w:val="NoteLevel1"/>
        <w:numPr>
          <w:ilvl w:val="0"/>
          <w:numId w:val="41"/>
        </w:numPr>
        <w:rPr>
          <w:rFonts w:asciiTheme="majorHAnsi" w:hAnsiTheme="majorHAnsi"/>
        </w:rPr>
      </w:pPr>
      <w:r w:rsidRPr="00BC3E1A">
        <w:rPr>
          <w:rFonts w:asciiTheme="majorHAnsi" w:hAnsiTheme="majorHAnsi"/>
          <w:u w:val="single"/>
        </w:rPr>
        <w:t>Appraisal motive</w:t>
      </w:r>
      <w:r w:rsidRPr="00BC3E1A">
        <w:rPr>
          <w:rFonts w:asciiTheme="majorHAnsi" w:hAnsiTheme="majorHAnsi"/>
        </w:rPr>
        <w:t xml:space="preserve">: </w:t>
      </w:r>
      <w:r w:rsidRPr="00BC3E1A">
        <w:rPr>
          <w:rFonts w:asciiTheme="majorHAnsi" w:hAnsiTheme="majorHAnsi" w:cs="Arial"/>
        </w:rPr>
        <w:t>the simple desire to learn the truth about oneself, whatever it is</w:t>
      </w:r>
    </w:p>
    <w:p w14:paraId="42DA8331" w14:textId="50A93BDF" w:rsidR="00BC3E1A" w:rsidRPr="00BC3E1A" w:rsidRDefault="00BC3E1A" w:rsidP="00BC3E1A">
      <w:pPr>
        <w:pStyle w:val="NoteLevel1"/>
        <w:numPr>
          <w:ilvl w:val="0"/>
          <w:numId w:val="41"/>
        </w:numPr>
        <w:rPr>
          <w:rFonts w:asciiTheme="majorHAnsi" w:hAnsiTheme="majorHAnsi"/>
        </w:rPr>
      </w:pPr>
      <w:r w:rsidRPr="00BC3E1A">
        <w:rPr>
          <w:rFonts w:asciiTheme="majorHAnsi" w:hAnsiTheme="majorHAnsi"/>
          <w:u w:val="single"/>
        </w:rPr>
        <w:t>Self-enhancement motive</w:t>
      </w:r>
      <w:r w:rsidRPr="00BC3E1A">
        <w:rPr>
          <w:rFonts w:asciiTheme="majorHAnsi" w:hAnsiTheme="majorHAnsi"/>
        </w:rPr>
        <w:t xml:space="preserve">: </w:t>
      </w:r>
      <w:r w:rsidRPr="00BC3E1A">
        <w:rPr>
          <w:rFonts w:asciiTheme="majorHAnsi" w:hAnsiTheme="majorHAnsi" w:cs="Arial"/>
        </w:rPr>
        <w:t>the desire to learn favorable or flattering things about the self</w:t>
      </w:r>
    </w:p>
    <w:p w14:paraId="01E8830E" w14:textId="729B28CF" w:rsidR="00BC3E1A" w:rsidRPr="00BC3E1A" w:rsidRDefault="00BC3E1A" w:rsidP="00BC3E1A">
      <w:pPr>
        <w:pStyle w:val="NoteLevel1"/>
        <w:numPr>
          <w:ilvl w:val="0"/>
          <w:numId w:val="41"/>
        </w:numPr>
        <w:rPr>
          <w:rFonts w:asciiTheme="majorHAnsi" w:hAnsiTheme="majorHAnsi"/>
        </w:rPr>
      </w:pPr>
      <w:r w:rsidRPr="00BC3E1A">
        <w:rPr>
          <w:rFonts w:asciiTheme="majorHAnsi" w:hAnsiTheme="majorHAnsi"/>
          <w:u w:val="single"/>
        </w:rPr>
        <w:t>Consistency motive</w:t>
      </w:r>
      <w:r w:rsidRPr="00BC3E1A">
        <w:rPr>
          <w:rFonts w:asciiTheme="majorHAnsi" w:hAnsiTheme="majorHAnsi"/>
        </w:rPr>
        <w:t xml:space="preserve">: </w:t>
      </w:r>
      <w:r w:rsidRPr="00BC3E1A">
        <w:rPr>
          <w:rFonts w:asciiTheme="majorHAnsi" w:hAnsiTheme="majorHAnsi" w:cs="Arial"/>
        </w:rPr>
        <w:t>a desire to get feedback that confirms what the person already believes about himself or herself</w:t>
      </w:r>
    </w:p>
    <w:p w14:paraId="457988E8" w14:textId="77777777" w:rsidR="00BC3E1A" w:rsidRPr="00BC3E1A" w:rsidRDefault="00BC3E1A" w:rsidP="00BC3E1A">
      <w:pPr>
        <w:pStyle w:val="NoteLevel1"/>
        <w:numPr>
          <w:ilvl w:val="0"/>
          <w:numId w:val="0"/>
        </w:numPr>
        <w:rPr>
          <w:rFonts w:asciiTheme="majorHAnsi" w:hAnsiTheme="majorHAnsi" w:cs="Arial"/>
        </w:rPr>
      </w:pPr>
    </w:p>
    <w:p w14:paraId="628601EC" w14:textId="65E46B41" w:rsidR="00BC3E1A" w:rsidRPr="00BC3E1A" w:rsidRDefault="00BC3E1A" w:rsidP="00BC3E1A">
      <w:pPr>
        <w:pStyle w:val="NoteLevel1"/>
        <w:numPr>
          <w:ilvl w:val="0"/>
          <w:numId w:val="0"/>
        </w:numPr>
        <w:rPr>
          <w:rFonts w:asciiTheme="majorHAnsi" w:hAnsiTheme="majorHAnsi" w:cs="Arial"/>
        </w:rPr>
      </w:pPr>
      <w:r w:rsidRPr="00BC3E1A">
        <w:rPr>
          <w:rFonts w:asciiTheme="majorHAnsi" w:hAnsiTheme="majorHAnsi"/>
          <w:u w:val="single"/>
        </w:rPr>
        <w:t>Self handicapping</w:t>
      </w:r>
      <w:r w:rsidRPr="00BC3E1A">
        <w:rPr>
          <w:rFonts w:asciiTheme="majorHAnsi" w:hAnsiTheme="majorHAnsi"/>
        </w:rPr>
        <w:t xml:space="preserve">: </w:t>
      </w:r>
      <w:r w:rsidRPr="00BC3E1A">
        <w:rPr>
          <w:rFonts w:asciiTheme="majorHAnsi" w:hAnsiTheme="majorHAnsi" w:cs="Arial"/>
        </w:rPr>
        <w:t>putting obstacles in the way of one’s own performance so that anticipated or possible failure can be blamed on the obstacle instead of on lack of ability</w:t>
      </w:r>
    </w:p>
    <w:p w14:paraId="3597C235" w14:textId="77777777" w:rsidR="00BC3E1A" w:rsidRPr="00BC3E1A" w:rsidRDefault="00BC3E1A" w:rsidP="00BC3E1A">
      <w:pPr>
        <w:pStyle w:val="NoteLevel1"/>
        <w:numPr>
          <w:ilvl w:val="0"/>
          <w:numId w:val="0"/>
        </w:numPr>
        <w:rPr>
          <w:rFonts w:asciiTheme="majorHAnsi" w:hAnsiTheme="majorHAnsi" w:cs="Arial"/>
        </w:rPr>
      </w:pPr>
    </w:p>
    <w:p w14:paraId="1A024911" w14:textId="27AF6644" w:rsidR="00BC3E1A" w:rsidRPr="00BC3E1A" w:rsidRDefault="00BC3E1A" w:rsidP="00BC3E1A">
      <w:pPr>
        <w:pStyle w:val="NoteLevel1"/>
        <w:numPr>
          <w:ilvl w:val="0"/>
          <w:numId w:val="0"/>
        </w:numPr>
        <w:rPr>
          <w:rFonts w:asciiTheme="majorHAnsi" w:hAnsiTheme="majorHAnsi"/>
        </w:rPr>
      </w:pPr>
      <w:r w:rsidRPr="00BC3E1A">
        <w:rPr>
          <w:rFonts w:asciiTheme="majorHAnsi" w:hAnsiTheme="majorHAnsi" w:cs="Arial"/>
          <w:u w:val="single"/>
        </w:rPr>
        <w:t>Automatic egotism:</w:t>
      </w:r>
      <w:r w:rsidRPr="00BC3E1A">
        <w:rPr>
          <w:rFonts w:asciiTheme="majorHAnsi" w:hAnsiTheme="majorHAnsi" w:cs="Arial"/>
        </w:rPr>
        <w:t xml:space="preserve"> response by the automatic system that “everything good is me, and everything bad is not me”</w:t>
      </w:r>
    </w:p>
    <w:p w14:paraId="0F4B2FA7" w14:textId="77777777" w:rsidR="00FD42A0" w:rsidRDefault="00FD42A0" w:rsidP="00FD42A0">
      <w:pPr>
        <w:pStyle w:val="NoteLevel1"/>
        <w:numPr>
          <w:ilvl w:val="0"/>
          <w:numId w:val="0"/>
        </w:numPr>
        <w:rPr>
          <w:rFonts w:asciiTheme="majorHAnsi" w:hAnsiTheme="majorHAnsi"/>
          <w:i/>
          <w:color w:val="FF0000"/>
        </w:rPr>
      </w:pPr>
    </w:p>
    <w:p w14:paraId="06334602" w14:textId="77777777" w:rsidR="00FB4B8B" w:rsidRPr="00FB4B8B" w:rsidRDefault="00FB4B8B" w:rsidP="00FD42A0">
      <w:pPr>
        <w:pStyle w:val="NoteLevel1"/>
        <w:numPr>
          <w:ilvl w:val="0"/>
          <w:numId w:val="0"/>
        </w:numPr>
        <w:rPr>
          <w:rFonts w:asciiTheme="majorHAnsi" w:hAnsiTheme="majorHAnsi"/>
          <w:i/>
          <w:color w:val="FF0000"/>
        </w:rPr>
      </w:pPr>
      <w:r w:rsidRPr="00FB4B8B">
        <w:rPr>
          <w:rFonts w:asciiTheme="majorHAnsi" w:hAnsiTheme="majorHAnsi"/>
          <w:i/>
          <w:color w:val="FF0000"/>
        </w:rPr>
        <w:t>Development of Social Self</w:t>
      </w:r>
    </w:p>
    <w:p w14:paraId="78115DF1" w14:textId="77777777" w:rsidR="00FB4B8B" w:rsidRPr="00FB4B8B" w:rsidRDefault="00FB4B8B" w:rsidP="00FD42A0">
      <w:pPr>
        <w:pStyle w:val="NoteLevel1"/>
        <w:numPr>
          <w:ilvl w:val="0"/>
          <w:numId w:val="0"/>
        </w:numPr>
        <w:ind w:left="928"/>
        <w:rPr>
          <w:rFonts w:asciiTheme="majorHAnsi" w:hAnsiTheme="majorHAnsi"/>
        </w:rPr>
      </w:pPr>
    </w:p>
    <w:p w14:paraId="4D4DCEA0" w14:textId="77777777" w:rsidR="00FB4B8B" w:rsidRPr="00FB4B8B" w:rsidRDefault="00FB4B8B" w:rsidP="00FD42A0">
      <w:pPr>
        <w:pStyle w:val="NoteLevel1"/>
        <w:numPr>
          <w:ilvl w:val="0"/>
          <w:numId w:val="0"/>
        </w:numPr>
        <w:ind w:left="644"/>
        <w:rPr>
          <w:rFonts w:asciiTheme="majorHAnsi" w:hAnsiTheme="majorHAnsi"/>
        </w:rPr>
      </w:pPr>
      <w:r w:rsidRPr="00FB4B8B">
        <w:rPr>
          <w:rFonts w:asciiTheme="majorHAnsi" w:hAnsiTheme="majorHAnsi"/>
          <w:noProof/>
        </w:rPr>
        <w:drawing>
          <wp:anchor distT="0" distB="0" distL="114300" distR="114300" simplePos="0" relativeHeight="251708416" behindDoc="0" locked="0" layoutInCell="1" allowOverlap="1" wp14:anchorId="53BFDDD1" wp14:editId="2B709E5C">
            <wp:simplePos x="0" y="0"/>
            <wp:positionH relativeFrom="column">
              <wp:posOffset>736600</wp:posOffset>
            </wp:positionH>
            <wp:positionV relativeFrom="paragraph">
              <wp:posOffset>176530</wp:posOffset>
            </wp:positionV>
            <wp:extent cx="5612765" cy="2781300"/>
            <wp:effectExtent l="0" t="0" r="635" b="12700"/>
            <wp:wrapTight wrapText="bothSides">
              <wp:wrapPolygon edited="0">
                <wp:start x="0" y="0"/>
                <wp:lineTo x="0" y="21501"/>
                <wp:lineTo x="21505" y="21501"/>
                <wp:lineTo x="21505" y="0"/>
                <wp:lineTo x="0" y="0"/>
              </wp:wrapPolygon>
            </wp:wrapTight>
            <wp:docPr id="6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612765" cy="2781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642361" w14:textId="77777777" w:rsidR="00FD42A0" w:rsidRPr="0004201A" w:rsidRDefault="00FD42A0" w:rsidP="00FD42A0">
      <w:pPr>
        <w:pStyle w:val="NoteLevel1"/>
        <w:numPr>
          <w:ilvl w:val="0"/>
          <w:numId w:val="0"/>
        </w:numPr>
        <w:rPr>
          <w:rFonts w:asciiTheme="majorHAnsi" w:hAnsiTheme="majorHAnsi"/>
        </w:rPr>
      </w:pPr>
    </w:p>
    <w:p w14:paraId="07A6D36F" w14:textId="77777777" w:rsidR="00FD42A0" w:rsidRDefault="00FD42A0" w:rsidP="00FD42A0">
      <w:pPr>
        <w:pStyle w:val="NoteLevel1"/>
        <w:numPr>
          <w:ilvl w:val="0"/>
          <w:numId w:val="0"/>
        </w:numPr>
        <w:rPr>
          <w:rFonts w:asciiTheme="majorHAnsi" w:hAnsiTheme="majorHAnsi"/>
          <w:u w:val="single"/>
        </w:rPr>
      </w:pPr>
    </w:p>
    <w:p w14:paraId="260A10F5" w14:textId="77777777" w:rsidR="00FD42A0" w:rsidRDefault="00FD42A0" w:rsidP="00FD42A0">
      <w:pPr>
        <w:pStyle w:val="NoteLevel1"/>
        <w:numPr>
          <w:ilvl w:val="0"/>
          <w:numId w:val="0"/>
        </w:numPr>
        <w:rPr>
          <w:rFonts w:asciiTheme="majorHAnsi" w:hAnsiTheme="majorHAnsi"/>
          <w:u w:val="single"/>
        </w:rPr>
      </w:pPr>
    </w:p>
    <w:p w14:paraId="6B39535B" w14:textId="77777777" w:rsidR="00FD42A0" w:rsidRDefault="00FD42A0" w:rsidP="00FD42A0">
      <w:pPr>
        <w:pStyle w:val="NoteLevel1"/>
        <w:numPr>
          <w:ilvl w:val="0"/>
          <w:numId w:val="0"/>
        </w:numPr>
        <w:rPr>
          <w:rFonts w:asciiTheme="majorHAnsi" w:hAnsiTheme="majorHAnsi"/>
          <w:u w:val="single"/>
        </w:rPr>
      </w:pPr>
    </w:p>
    <w:p w14:paraId="113FA76C" w14:textId="77777777" w:rsidR="00FD42A0" w:rsidRDefault="00FD42A0" w:rsidP="00FD42A0">
      <w:pPr>
        <w:pStyle w:val="NoteLevel1"/>
        <w:numPr>
          <w:ilvl w:val="0"/>
          <w:numId w:val="0"/>
        </w:numPr>
        <w:rPr>
          <w:rFonts w:asciiTheme="majorHAnsi" w:hAnsiTheme="majorHAnsi"/>
          <w:u w:val="single"/>
        </w:rPr>
      </w:pPr>
    </w:p>
    <w:p w14:paraId="52069A4C" w14:textId="77777777" w:rsidR="00FD42A0" w:rsidRDefault="00FD42A0" w:rsidP="00FD42A0">
      <w:pPr>
        <w:pStyle w:val="NoteLevel1"/>
        <w:numPr>
          <w:ilvl w:val="0"/>
          <w:numId w:val="0"/>
        </w:numPr>
        <w:rPr>
          <w:rFonts w:asciiTheme="majorHAnsi" w:hAnsiTheme="majorHAnsi"/>
          <w:u w:val="single"/>
        </w:rPr>
      </w:pPr>
    </w:p>
    <w:p w14:paraId="625A3B0F" w14:textId="77777777" w:rsidR="00FD42A0" w:rsidRDefault="00FD42A0" w:rsidP="00FD42A0">
      <w:pPr>
        <w:pStyle w:val="NoteLevel1"/>
        <w:numPr>
          <w:ilvl w:val="0"/>
          <w:numId w:val="0"/>
        </w:numPr>
        <w:rPr>
          <w:rFonts w:asciiTheme="majorHAnsi" w:hAnsiTheme="majorHAnsi"/>
          <w:u w:val="single"/>
        </w:rPr>
      </w:pPr>
    </w:p>
    <w:p w14:paraId="3A98AC68" w14:textId="77777777" w:rsidR="00FD42A0" w:rsidRDefault="00FD42A0" w:rsidP="00FD42A0">
      <w:pPr>
        <w:pStyle w:val="NoteLevel1"/>
        <w:numPr>
          <w:ilvl w:val="0"/>
          <w:numId w:val="0"/>
        </w:numPr>
        <w:rPr>
          <w:rFonts w:asciiTheme="majorHAnsi" w:hAnsiTheme="majorHAnsi"/>
          <w:u w:val="single"/>
        </w:rPr>
      </w:pPr>
    </w:p>
    <w:p w14:paraId="0E1AD239" w14:textId="77777777" w:rsidR="00FD42A0" w:rsidRDefault="00FD42A0" w:rsidP="00FD42A0">
      <w:pPr>
        <w:pStyle w:val="NoteLevel1"/>
        <w:numPr>
          <w:ilvl w:val="0"/>
          <w:numId w:val="0"/>
        </w:numPr>
        <w:rPr>
          <w:rFonts w:asciiTheme="majorHAnsi" w:hAnsiTheme="majorHAnsi"/>
          <w:u w:val="single"/>
        </w:rPr>
      </w:pPr>
    </w:p>
    <w:p w14:paraId="35FF9047" w14:textId="77777777" w:rsidR="00FD42A0" w:rsidRDefault="00FD42A0" w:rsidP="00FD42A0">
      <w:pPr>
        <w:pStyle w:val="NoteLevel1"/>
        <w:numPr>
          <w:ilvl w:val="0"/>
          <w:numId w:val="0"/>
        </w:numPr>
        <w:rPr>
          <w:rFonts w:asciiTheme="majorHAnsi" w:hAnsiTheme="majorHAnsi"/>
          <w:u w:val="single"/>
        </w:rPr>
      </w:pPr>
    </w:p>
    <w:p w14:paraId="284EB6C8" w14:textId="77777777" w:rsidR="00FD42A0" w:rsidRDefault="00FD42A0" w:rsidP="00FD42A0">
      <w:pPr>
        <w:pStyle w:val="NoteLevel1"/>
        <w:numPr>
          <w:ilvl w:val="0"/>
          <w:numId w:val="0"/>
        </w:numPr>
        <w:rPr>
          <w:rFonts w:asciiTheme="majorHAnsi" w:hAnsiTheme="majorHAnsi"/>
          <w:u w:val="single"/>
        </w:rPr>
      </w:pPr>
    </w:p>
    <w:p w14:paraId="6EC6D8F7" w14:textId="77777777" w:rsidR="00FD42A0" w:rsidRDefault="00FD42A0" w:rsidP="00FD42A0">
      <w:pPr>
        <w:pStyle w:val="NoteLevel1"/>
        <w:numPr>
          <w:ilvl w:val="0"/>
          <w:numId w:val="0"/>
        </w:numPr>
        <w:rPr>
          <w:rFonts w:asciiTheme="majorHAnsi" w:hAnsiTheme="majorHAnsi"/>
          <w:u w:val="single"/>
        </w:rPr>
      </w:pPr>
    </w:p>
    <w:p w14:paraId="66CA044D" w14:textId="20BD2432" w:rsidR="00FD42A0" w:rsidRDefault="00FD42A0" w:rsidP="00FD42A0">
      <w:pPr>
        <w:pStyle w:val="NoteLevel1"/>
        <w:numPr>
          <w:ilvl w:val="0"/>
          <w:numId w:val="0"/>
        </w:numPr>
        <w:rPr>
          <w:rFonts w:asciiTheme="majorHAnsi" w:hAnsiTheme="majorHAnsi"/>
          <w:u w:val="single"/>
        </w:rPr>
      </w:pPr>
      <w:r>
        <w:rPr>
          <w:rFonts w:asciiTheme="majorHAnsi" w:hAnsiTheme="majorHAnsi"/>
          <w:u w:val="single"/>
        </w:rPr>
        <w:t>Social comparison</w:t>
      </w:r>
      <w:r w:rsidRPr="00FD42A0">
        <w:rPr>
          <w:rFonts w:asciiTheme="majorHAnsi" w:hAnsiTheme="majorHAnsi"/>
        </w:rPr>
        <w:t>: examining the difference between oneself and another person</w:t>
      </w:r>
    </w:p>
    <w:p w14:paraId="6C7006AE" w14:textId="77777777" w:rsidR="00FD42A0" w:rsidRDefault="00FD42A0" w:rsidP="00FD42A0">
      <w:pPr>
        <w:pStyle w:val="NoteLevel1"/>
        <w:numPr>
          <w:ilvl w:val="0"/>
          <w:numId w:val="0"/>
        </w:numPr>
        <w:rPr>
          <w:rFonts w:asciiTheme="majorHAnsi" w:hAnsiTheme="majorHAnsi"/>
          <w:u w:val="single"/>
        </w:rPr>
      </w:pPr>
    </w:p>
    <w:p w14:paraId="47AE0DF0" w14:textId="77777777" w:rsidR="00FD42A0" w:rsidRPr="0004201A" w:rsidRDefault="00FD42A0" w:rsidP="00FD42A0">
      <w:pPr>
        <w:pStyle w:val="NoteLevel1"/>
        <w:numPr>
          <w:ilvl w:val="0"/>
          <w:numId w:val="0"/>
        </w:numPr>
        <w:rPr>
          <w:rFonts w:asciiTheme="majorHAnsi" w:hAnsiTheme="majorHAnsi"/>
        </w:rPr>
      </w:pPr>
      <w:r w:rsidRPr="0004201A">
        <w:rPr>
          <w:rFonts w:asciiTheme="majorHAnsi" w:hAnsiTheme="majorHAnsi"/>
          <w:u w:val="single"/>
        </w:rPr>
        <w:t>Upward social comparison</w:t>
      </w:r>
      <w:r w:rsidRPr="0004201A">
        <w:rPr>
          <w:rFonts w:asciiTheme="majorHAnsi" w:hAnsiTheme="majorHAnsi"/>
        </w:rPr>
        <w:t xml:space="preserve">: </w:t>
      </w:r>
      <w:r w:rsidRPr="0004201A">
        <w:rPr>
          <w:rFonts w:asciiTheme="majorHAnsi" w:hAnsiTheme="majorHAnsi" w:cs="Arial"/>
        </w:rPr>
        <w:t>comparing yourself to people better than you</w:t>
      </w:r>
    </w:p>
    <w:p w14:paraId="7B5997E3" w14:textId="77777777" w:rsidR="00FD42A0" w:rsidRPr="0004201A" w:rsidRDefault="00FD42A0" w:rsidP="00FD42A0">
      <w:pPr>
        <w:pStyle w:val="NoteLevel1"/>
        <w:numPr>
          <w:ilvl w:val="0"/>
          <w:numId w:val="0"/>
        </w:numPr>
        <w:rPr>
          <w:rFonts w:asciiTheme="majorHAnsi" w:hAnsiTheme="majorHAnsi"/>
        </w:rPr>
      </w:pPr>
    </w:p>
    <w:p w14:paraId="3724C84A" w14:textId="77777777" w:rsidR="00FD42A0" w:rsidRPr="0004201A" w:rsidRDefault="00FD42A0" w:rsidP="00FD42A0">
      <w:pPr>
        <w:pStyle w:val="NoteLevel1"/>
        <w:numPr>
          <w:ilvl w:val="0"/>
          <w:numId w:val="0"/>
        </w:numPr>
        <w:rPr>
          <w:rFonts w:asciiTheme="majorHAnsi" w:hAnsiTheme="majorHAnsi"/>
        </w:rPr>
      </w:pPr>
      <w:r w:rsidRPr="0004201A">
        <w:rPr>
          <w:rFonts w:asciiTheme="majorHAnsi" w:hAnsiTheme="majorHAnsi"/>
          <w:u w:val="single"/>
        </w:rPr>
        <w:t>Downward social comparison</w:t>
      </w:r>
      <w:r w:rsidRPr="0004201A">
        <w:rPr>
          <w:rFonts w:asciiTheme="majorHAnsi" w:hAnsiTheme="majorHAnsi"/>
        </w:rPr>
        <w:t xml:space="preserve">: </w:t>
      </w:r>
      <w:r w:rsidRPr="0004201A">
        <w:rPr>
          <w:rFonts w:asciiTheme="majorHAnsi" w:hAnsiTheme="majorHAnsi" w:cs="Arial"/>
        </w:rPr>
        <w:t>comparing oneself to people who are worse off</w:t>
      </w:r>
    </w:p>
    <w:p w14:paraId="3CFCB581" w14:textId="77777777" w:rsidR="00FB4B8B" w:rsidRDefault="00FB4B8B" w:rsidP="00FD42A0">
      <w:pPr>
        <w:pStyle w:val="NoteLevel1"/>
        <w:numPr>
          <w:ilvl w:val="0"/>
          <w:numId w:val="0"/>
        </w:numPr>
        <w:rPr>
          <w:rFonts w:asciiTheme="majorHAnsi" w:hAnsiTheme="majorHAnsi"/>
        </w:rPr>
      </w:pPr>
    </w:p>
    <w:p w14:paraId="79EF99D1" w14:textId="77777777" w:rsidR="00FD42A0" w:rsidRDefault="00FD42A0" w:rsidP="00FD42A0">
      <w:pPr>
        <w:pStyle w:val="NoteLevel1"/>
        <w:numPr>
          <w:ilvl w:val="0"/>
          <w:numId w:val="0"/>
        </w:numPr>
        <w:rPr>
          <w:rFonts w:asciiTheme="majorHAnsi" w:hAnsiTheme="majorHAnsi"/>
          <w:i/>
          <w:color w:val="FF0000"/>
        </w:rPr>
      </w:pPr>
      <w:r w:rsidRPr="005E495D">
        <w:rPr>
          <w:rFonts w:asciiTheme="majorHAnsi" w:hAnsiTheme="majorHAnsi"/>
          <w:i/>
          <w:color w:val="FF0000"/>
        </w:rPr>
        <w:t>Perceptions of Our Own behaviour</w:t>
      </w:r>
    </w:p>
    <w:p w14:paraId="77ECF177" w14:textId="77777777" w:rsidR="00FD42A0" w:rsidRPr="005E495D" w:rsidRDefault="00FD42A0" w:rsidP="00FD42A0">
      <w:pPr>
        <w:pStyle w:val="NoteLevel1"/>
        <w:numPr>
          <w:ilvl w:val="0"/>
          <w:numId w:val="0"/>
        </w:numPr>
        <w:ind w:left="644"/>
        <w:rPr>
          <w:rFonts w:asciiTheme="majorHAnsi" w:hAnsiTheme="majorHAnsi"/>
          <w:i/>
          <w:color w:val="FF0000"/>
        </w:rPr>
      </w:pPr>
    </w:p>
    <w:p w14:paraId="57F85CE3" w14:textId="77777777" w:rsidR="00FD42A0" w:rsidRPr="005E495D" w:rsidRDefault="00FD42A0" w:rsidP="00FD42A0">
      <w:pPr>
        <w:pStyle w:val="NoteLevel1"/>
        <w:numPr>
          <w:ilvl w:val="0"/>
          <w:numId w:val="0"/>
        </w:numPr>
        <w:rPr>
          <w:rFonts w:asciiTheme="majorHAnsi" w:hAnsiTheme="majorHAnsi"/>
        </w:rPr>
      </w:pPr>
      <w:r w:rsidRPr="005E495D">
        <w:rPr>
          <w:rFonts w:asciiTheme="majorHAnsi" w:hAnsiTheme="majorHAnsi"/>
          <w:b/>
        </w:rPr>
        <w:t xml:space="preserve">Daryl Bem (1972): </w:t>
      </w:r>
      <w:r w:rsidRPr="005E495D">
        <w:rPr>
          <w:rFonts w:asciiTheme="majorHAnsi" w:hAnsiTheme="majorHAnsi"/>
        </w:rPr>
        <w:t>People can learn about</w:t>
      </w:r>
      <w:r>
        <w:rPr>
          <w:rFonts w:asciiTheme="majorHAnsi" w:hAnsiTheme="majorHAnsi"/>
        </w:rPr>
        <w:t xml:space="preserve"> </w:t>
      </w:r>
      <w:r w:rsidRPr="005E495D">
        <w:rPr>
          <w:rFonts w:asciiTheme="majorHAnsi" w:hAnsiTheme="majorHAnsi"/>
        </w:rPr>
        <w:t>themselves simply by watching their own</w:t>
      </w:r>
      <w:r>
        <w:rPr>
          <w:rFonts w:asciiTheme="majorHAnsi" w:hAnsiTheme="majorHAnsi"/>
        </w:rPr>
        <w:t xml:space="preserve"> </w:t>
      </w:r>
      <w:r w:rsidRPr="005E495D">
        <w:rPr>
          <w:rFonts w:asciiTheme="majorHAnsi" w:hAnsiTheme="majorHAnsi"/>
        </w:rPr>
        <w:t>behaviour.</w:t>
      </w:r>
    </w:p>
    <w:p w14:paraId="6E1057A3" w14:textId="77777777" w:rsidR="00FD42A0" w:rsidRDefault="00FD42A0" w:rsidP="00FD42A0">
      <w:pPr>
        <w:pStyle w:val="NoteLevel1"/>
        <w:numPr>
          <w:ilvl w:val="0"/>
          <w:numId w:val="0"/>
        </w:numPr>
        <w:ind w:left="644"/>
        <w:rPr>
          <w:rFonts w:asciiTheme="majorHAnsi" w:hAnsiTheme="majorHAnsi"/>
        </w:rPr>
      </w:pPr>
    </w:p>
    <w:p w14:paraId="03FF0CFE" w14:textId="77777777" w:rsidR="00FD42A0" w:rsidRPr="005E495D" w:rsidRDefault="00FD42A0" w:rsidP="00FD42A0">
      <w:pPr>
        <w:pStyle w:val="NoteLevel1"/>
        <w:numPr>
          <w:ilvl w:val="0"/>
          <w:numId w:val="0"/>
        </w:numPr>
        <w:rPr>
          <w:rFonts w:asciiTheme="majorHAnsi" w:hAnsiTheme="majorHAnsi"/>
        </w:rPr>
      </w:pPr>
      <w:r w:rsidRPr="005E495D">
        <w:rPr>
          <w:rFonts w:asciiTheme="majorHAnsi" w:hAnsiTheme="majorHAnsi"/>
          <w:u w:val="single"/>
        </w:rPr>
        <w:t>Self-Perception Theory:</w:t>
      </w:r>
      <w:r>
        <w:rPr>
          <w:rFonts w:asciiTheme="majorHAnsi" w:hAnsiTheme="majorHAnsi"/>
        </w:rPr>
        <w:t xml:space="preserve"> w</w:t>
      </w:r>
      <w:r w:rsidRPr="005E495D">
        <w:rPr>
          <w:rFonts w:asciiTheme="majorHAnsi" w:hAnsiTheme="majorHAnsi"/>
        </w:rPr>
        <w:t>hen internal cues are difficult to interpret,</w:t>
      </w:r>
      <w:r>
        <w:rPr>
          <w:rFonts w:asciiTheme="majorHAnsi" w:hAnsiTheme="majorHAnsi"/>
        </w:rPr>
        <w:t xml:space="preserve"> </w:t>
      </w:r>
      <w:r w:rsidRPr="005E495D">
        <w:rPr>
          <w:rFonts w:asciiTheme="majorHAnsi" w:hAnsiTheme="majorHAnsi"/>
        </w:rPr>
        <w:t>people gain insight by observing their own</w:t>
      </w:r>
      <w:r>
        <w:rPr>
          <w:rFonts w:asciiTheme="majorHAnsi" w:hAnsiTheme="majorHAnsi"/>
        </w:rPr>
        <w:t xml:space="preserve"> </w:t>
      </w:r>
      <w:r w:rsidRPr="005E495D">
        <w:rPr>
          <w:rFonts w:asciiTheme="majorHAnsi" w:hAnsiTheme="majorHAnsi"/>
        </w:rPr>
        <w:t>behaviour.</w:t>
      </w:r>
    </w:p>
    <w:p w14:paraId="6AA21AA7" w14:textId="77777777" w:rsidR="00FD42A0" w:rsidRDefault="00FD42A0" w:rsidP="00FD42A0">
      <w:pPr>
        <w:pStyle w:val="NoteLevel2"/>
        <w:numPr>
          <w:ilvl w:val="1"/>
          <w:numId w:val="38"/>
        </w:numPr>
        <w:rPr>
          <w:rFonts w:asciiTheme="majorHAnsi" w:hAnsiTheme="majorHAnsi"/>
        </w:rPr>
      </w:pPr>
      <w:r w:rsidRPr="005E495D">
        <w:rPr>
          <w:rFonts w:asciiTheme="majorHAnsi" w:hAnsiTheme="majorHAnsi"/>
        </w:rPr>
        <w:t>But only in the absence of compelling situational</w:t>
      </w:r>
      <w:r>
        <w:rPr>
          <w:rFonts w:asciiTheme="majorHAnsi" w:hAnsiTheme="majorHAnsi"/>
        </w:rPr>
        <w:t xml:space="preserve"> </w:t>
      </w:r>
      <w:r w:rsidRPr="005E495D">
        <w:rPr>
          <w:rFonts w:asciiTheme="majorHAnsi" w:hAnsiTheme="majorHAnsi"/>
        </w:rPr>
        <w:t>pressures.</w:t>
      </w:r>
    </w:p>
    <w:p w14:paraId="67E56337" w14:textId="77777777" w:rsidR="00FD42A0" w:rsidRDefault="00FD42A0" w:rsidP="00FD42A0">
      <w:pPr>
        <w:pStyle w:val="NoteLevel1"/>
        <w:numPr>
          <w:ilvl w:val="0"/>
          <w:numId w:val="0"/>
        </w:numPr>
        <w:rPr>
          <w:rFonts w:asciiTheme="majorHAnsi" w:hAnsiTheme="majorHAnsi"/>
        </w:rPr>
      </w:pPr>
    </w:p>
    <w:p w14:paraId="661C1A0F" w14:textId="113CC662" w:rsidR="00FD42A0" w:rsidRPr="00BC3E1A" w:rsidRDefault="00FD42A0" w:rsidP="00FD42A0">
      <w:pPr>
        <w:pStyle w:val="NoteLevel1"/>
        <w:numPr>
          <w:ilvl w:val="0"/>
          <w:numId w:val="0"/>
        </w:numPr>
        <w:rPr>
          <w:rFonts w:asciiTheme="majorHAnsi" w:hAnsiTheme="majorHAnsi"/>
        </w:rPr>
      </w:pPr>
      <w:r w:rsidRPr="00BC3E1A">
        <w:rPr>
          <w:rFonts w:asciiTheme="majorHAnsi" w:hAnsiTheme="majorHAnsi"/>
          <w:u w:val="single"/>
        </w:rPr>
        <w:t>Phenomenal self (working self-concept):</w:t>
      </w:r>
      <w:r w:rsidR="00BC3E1A" w:rsidRPr="00BC3E1A">
        <w:rPr>
          <w:rFonts w:asciiTheme="majorHAnsi" w:hAnsiTheme="majorHAnsi"/>
        </w:rPr>
        <w:t xml:space="preserve"> </w:t>
      </w:r>
      <w:r w:rsidR="00BC3E1A" w:rsidRPr="00BC3E1A">
        <w:rPr>
          <w:rFonts w:asciiTheme="majorHAnsi" w:hAnsiTheme="majorHAnsi" w:cs="Arial"/>
        </w:rPr>
        <w:t>the image of self that is currently active in the person’s thoughts</w:t>
      </w:r>
    </w:p>
    <w:p w14:paraId="75A5EFDB" w14:textId="77777777" w:rsidR="00FD42A0" w:rsidRDefault="00FD42A0" w:rsidP="00FD42A0">
      <w:pPr>
        <w:pStyle w:val="NoteLevel1"/>
        <w:numPr>
          <w:ilvl w:val="0"/>
          <w:numId w:val="0"/>
        </w:numPr>
        <w:rPr>
          <w:rFonts w:asciiTheme="majorHAnsi" w:hAnsiTheme="majorHAnsi"/>
        </w:rPr>
      </w:pPr>
    </w:p>
    <w:p w14:paraId="0EF30FC7" w14:textId="47092327" w:rsidR="00BC3E1A" w:rsidRDefault="00BC3E1A" w:rsidP="00FD42A0">
      <w:pPr>
        <w:pStyle w:val="NoteLevel1"/>
        <w:numPr>
          <w:ilvl w:val="0"/>
          <w:numId w:val="0"/>
        </w:numPr>
        <w:rPr>
          <w:rFonts w:asciiTheme="majorHAnsi" w:hAnsiTheme="majorHAnsi"/>
        </w:rPr>
      </w:pPr>
      <w:r>
        <w:rPr>
          <w:rFonts w:asciiTheme="majorHAnsi" w:hAnsiTheme="majorHAnsi"/>
        </w:rPr>
        <w:t xml:space="preserve">Self reference effect: </w:t>
      </w:r>
      <w:r>
        <w:rPr>
          <w:rFonts w:ascii="Arial" w:hAnsi="Arial" w:cs="Arial"/>
        </w:rPr>
        <w:t>the finding that information bearing on the self is processed more thoroughly and more deeply, and hence remembered better, than other information</w:t>
      </w:r>
    </w:p>
    <w:p w14:paraId="7B08D701" w14:textId="77777777" w:rsidR="00BC3E1A" w:rsidRDefault="00BC3E1A" w:rsidP="00FD42A0">
      <w:pPr>
        <w:pStyle w:val="NoteLevel1"/>
        <w:numPr>
          <w:ilvl w:val="0"/>
          <w:numId w:val="0"/>
        </w:numPr>
        <w:rPr>
          <w:rFonts w:asciiTheme="majorHAnsi" w:hAnsiTheme="majorHAnsi"/>
        </w:rPr>
      </w:pPr>
    </w:p>
    <w:p w14:paraId="693C8BD2" w14:textId="67C1F284" w:rsidR="00BC3E1A" w:rsidRDefault="00BC3E1A" w:rsidP="00FD42A0">
      <w:pPr>
        <w:pStyle w:val="NoteLevel1"/>
        <w:numPr>
          <w:ilvl w:val="0"/>
          <w:numId w:val="0"/>
        </w:numPr>
        <w:rPr>
          <w:rFonts w:asciiTheme="majorHAnsi" w:hAnsiTheme="majorHAnsi"/>
        </w:rPr>
      </w:pPr>
      <w:r>
        <w:rPr>
          <w:rFonts w:asciiTheme="majorHAnsi" w:hAnsiTheme="majorHAnsi"/>
        </w:rPr>
        <w:t xml:space="preserve">Endowment effect: </w:t>
      </w:r>
      <w:r>
        <w:rPr>
          <w:rFonts w:ascii="Arial" w:hAnsi="Arial" w:cs="Arial"/>
        </w:rPr>
        <w:t>the finding that items gain in value to the person who owns them</w:t>
      </w:r>
    </w:p>
    <w:p w14:paraId="4A557680" w14:textId="77777777" w:rsidR="00BC3E1A" w:rsidRDefault="00BC3E1A" w:rsidP="00FD42A0">
      <w:pPr>
        <w:pStyle w:val="NoteLevel1"/>
        <w:numPr>
          <w:ilvl w:val="0"/>
          <w:numId w:val="0"/>
        </w:numPr>
        <w:rPr>
          <w:rFonts w:asciiTheme="majorHAnsi" w:hAnsiTheme="majorHAnsi"/>
        </w:rPr>
      </w:pPr>
    </w:p>
    <w:p w14:paraId="1FA53890" w14:textId="77777777" w:rsidR="00BC3E1A" w:rsidRDefault="00BC3E1A" w:rsidP="00BC3E1A">
      <w:pPr>
        <w:pStyle w:val="NoteLevel1"/>
        <w:numPr>
          <w:ilvl w:val="0"/>
          <w:numId w:val="0"/>
        </w:numPr>
        <w:rPr>
          <w:rFonts w:asciiTheme="majorHAnsi" w:hAnsiTheme="majorHAnsi"/>
          <w:i/>
          <w:color w:val="FF0000"/>
        </w:rPr>
      </w:pPr>
      <w:r w:rsidRPr="00FB4B8B">
        <w:rPr>
          <w:rFonts w:asciiTheme="majorHAnsi" w:hAnsiTheme="majorHAnsi"/>
          <w:i/>
          <w:color w:val="FF0000"/>
        </w:rPr>
        <w:t xml:space="preserve">Sources of Motivation </w:t>
      </w:r>
    </w:p>
    <w:p w14:paraId="1158399F" w14:textId="77777777" w:rsidR="00BC3E1A" w:rsidRDefault="00BC3E1A" w:rsidP="00BC3E1A">
      <w:pPr>
        <w:pStyle w:val="NoteLevel1"/>
        <w:numPr>
          <w:ilvl w:val="0"/>
          <w:numId w:val="0"/>
        </w:numPr>
        <w:rPr>
          <w:rFonts w:asciiTheme="majorHAnsi" w:hAnsiTheme="majorHAnsi"/>
          <w:i/>
          <w:color w:val="FF0000"/>
        </w:rPr>
      </w:pPr>
    </w:p>
    <w:p w14:paraId="001430BF" w14:textId="77777777" w:rsidR="00BC3E1A" w:rsidRPr="00FB4B8B" w:rsidRDefault="00BC3E1A" w:rsidP="00BC3E1A">
      <w:pPr>
        <w:pStyle w:val="NoteLevel1"/>
        <w:numPr>
          <w:ilvl w:val="0"/>
          <w:numId w:val="0"/>
        </w:numPr>
        <w:rPr>
          <w:rFonts w:asciiTheme="majorHAnsi" w:hAnsiTheme="majorHAnsi"/>
        </w:rPr>
      </w:pPr>
      <w:r w:rsidRPr="00FB4B8B">
        <w:rPr>
          <w:rFonts w:asciiTheme="majorHAnsi" w:hAnsiTheme="majorHAnsi"/>
        </w:rPr>
        <w:t>Motivation:</w:t>
      </w:r>
    </w:p>
    <w:p w14:paraId="219EACE9" w14:textId="77777777" w:rsidR="00BC3E1A" w:rsidRPr="00FB4B8B" w:rsidRDefault="00BC3E1A" w:rsidP="00BC3E1A">
      <w:pPr>
        <w:pStyle w:val="NoteLevel2"/>
        <w:numPr>
          <w:ilvl w:val="1"/>
          <w:numId w:val="38"/>
        </w:numPr>
        <w:rPr>
          <w:rFonts w:asciiTheme="majorHAnsi" w:hAnsiTheme="majorHAnsi"/>
        </w:rPr>
      </w:pPr>
      <w:r w:rsidRPr="00FB4B8B">
        <w:rPr>
          <w:rFonts w:asciiTheme="majorHAnsi" w:hAnsiTheme="majorHAnsi"/>
        </w:rPr>
        <w:t>Learned helplessness</w:t>
      </w:r>
    </w:p>
    <w:p w14:paraId="5F5C2FD9" w14:textId="77777777" w:rsidR="00BC3E1A" w:rsidRPr="00FB4B8B" w:rsidRDefault="00BC3E1A" w:rsidP="00BC3E1A">
      <w:pPr>
        <w:pStyle w:val="NoteLevel2"/>
        <w:numPr>
          <w:ilvl w:val="1"/>
          <w:numId w:val="38"/>
        </w:numPr>
        <w:rPr>
          <w:rFonts w:asciiTheme="majorHAnsi" w:hAnsiTheme="majorHAnsi"/>
        </w:rPr>
      </w:pPr>
      <w:r w:rsidRPr="00FB4B8B">
        <w:rPr>
          <w:rFonts w:asciiTheme="majorHAnsi" w:hAnsiTheme="majorHAnsi"/>
        </w:rPr>
        <w:t>Self-efficacy</w:t>
      </w:r>
    </w:p>
    <w:p w14:paraId="6EA49110" w14:textId="77777777" w:rsidR="00BC3E1A" w:rsidRPr="00FB4B8B" w:rsidRDefault="00BC3E1A" w:rsidP="00BC3E1A">
      <w:pPr>
        <w:pStyle w:val="NoteLevel2"/>
        <w:numPr>
          <w:ilvl w:val="1"/>
          <w:numId w:val="38"/>
        </w:numPr>
        <w:rPr>
          <w:rFonts w:asciiTheme="majorHAnsi" w:hAnsiTheme="majorHAnsi"/>
        </w:rPr>
      </w:pPr>
      <w:r w:rsidRPr="00FB4B8B">
        <w:rPr>
          <w:rFonts w:asciiTheme="majorHAnsi" w:hAnsiTheme="majorHAnsi"/>
        </w:rPr>
        <w:t>Intrinsic and extrinsic</w:t>
      </w:r>
    </w:p>
    <w:p w14:paraId="3A5E0EF8" w14:textId="2814BBD2" w:rsidR="00BC3E1A" w:rsidRPr="00FB4B8B" w:rsidRDefault="00BC3E1A" w:rsidP="00BC3E1A">
      <w:pPr>
        <w:pStyle w:val="NoteLevel1"/>
        <w:numPr>
          <w:ilvl w:val="0"/>
          <w:numId w:val="0"/>
        </w:numPr>
        <w:ind w:left="928"/>
        <w:rPr>
          <w:rFonts w:asciiTheme="majorHAnsi" w:hAnsiTheme="majorHAnsi"/>
        </w:rPr>
      </w:pPr>
      <w:r w:rsidRPr="00FB4B8B">
        <w:rPr>
          <w:rFonts w:asciiTheme="majorHAnsi" w:hAnsiTheme="majorHAnsi"/>
          <w:noProof/>
        </w:rPr>
        <w:drawing>
          <wp:anchor distT="0" distB="0" distL="114300" distR="114300" simplePos="0" relativeHeight="251713536" behindDoc="0" locked="0" layoutInCell="1" allowOverlap="1" wp14:anchorId="48A05ADA" wp14:editId="3E7629FA">
            <wp:simplePos x="0" y="0"/>
            <wp:positionH relativeFrom="column">
              <wp:posOffset>3594735</wp:posOffset>
            </wp:positionH>
            <wp:positionV relativeFrom="paragraph">
              <wp:posOffset>0</wp:posOffset>
            </wp:positionV>
            <wp:extent cx="2514600" cy="2545080"/>
            <wp:effectExtent l="0" t="0" r="0" b="0"/>
            <wp:wrapTight wrapText="bothSides">
              <wp:wrapPolygon edited="0">
                <wp:start x="0" y="0"/>
                <wp:lineTo x="0" y="21341"/>
                <wp:lineTo x="21382" y="21341"/>
                <wp:lineTo x="21382" y="0"/>
                <wp:lineTo x="0" y="0"/>
              </wp:wrapPolygon>
            </wp:wrapTight>
            <wp:docPr id="72"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514600" cy="25450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71192F" w14:textId="77777777" w:rsidR="00BC3E1A" w:rsidRPr="00FB4B8B" w:rsidRDefault="00BC3E1A" w:rsidP="00BC3E1A">
      <w:pPr>
        <w:pStyle w:val="NoteLevel1"/>
        <w:numPr>
          <w:ilvl w:val="0"/>
          <w:numId w:val="0"/>
        </w:numPr>
        <w:rPr>
          <w:rFonts w:asciiTheme="majorHAnsi" w:hAnsiTheme="majorHAnsi"/>
        </w:rPr>
      </w:pPr>
      <w:r w:rsidRPr="00FB4B8B">
        <w:rPr>
          <w:rFonts w:asciiTheme="majorHAnsi" w:hAnsiTheme="majorHAnsi"/>
        </w:rPr>
        <w:t>Intrinsic versus Extrinsic:</w:t>
      </w:r>
    </w:p>
    <w:p w14:paraId="58F070AE" w14:textId="77777777" w:rsidR="00BC3E1A" w:rsidRPr="00FB4B8B" w:rsidRDefault="00BC3E1A" w:rsidP="00BC3E1A">
      <w:pPr>
        <w:pStyle w:val="NoteLevel1"/>
        <w:numPr>
          <w:ilvl w:val="0"/>
          <w:numId w:val="0"/>
        </w:numPr>
        <w:rPr>
          <w:rFonts w:asciiTheme="majorHAnsi" w:hAnsiTheme="majorHAnsi"/>
          <w:b/>
        </w:rPr>
      </w:pPr>
      <w:r w:rsidRPr="00FB4B8B">
        <w:rPr>
          <w:rFonts w:asciiTheme="majorHAnsi" w:hAnsiTheme="majorHAnsi"/>
          <w:b/>
        </w:rPr>
        <w:t xml:space="preserve">Mark Lepper et al (1973): </w:t>
      </w:r>
      <w:r w:rsidRPr="00FB4B8B">
        <w:rPr>
          <w:rFonts w:asciiTheme="majorHAnsi" w:hAnsiTheme="majorHAnsi"/>
        </w:rPr>
        <w:t>studies time spent playing with felt markers.</w:t>
      </w:r>
    </w:p>
    <w:p w14:paraId="1B1FA8E4" w14:textId="77777777" w:rsidR="00BC3E1A" w:rsidRPr="00FB4B8B" w:rsidRDefault="00BC3E1A" w:rsidP="00BC3E1A">
      <w:pPr>
        <w:pStyle w:val="NoteLevel2"/>
        <w:numPr>
          <w:ilvl w:val="1"/>
          <w:numId w:val="38"/>
        </w:numPr>
        <w:rPr>
          <w:rFonts w:asciiTheme="majorHAnsi" w:hAnsiTheme="majorHAnsi"/>
        </w:rPr>
      </w:pPr>
      <w:r w:rsidRPr="00FB4B8B">
        <w:rPr>
          <w:rFonts w:asciiTheme="majorHAnsi" w:hAnsiTheme="majorHAnsi"/>
        </w:rPr>
        <w:t>No reward, unexpected reward, expected reward</w:t>
      </w:r>
    </w:p>
    <w:p w14:paraId="1EDFF8CB" w14:textId="4FA73CB5" w:rsidR="00BC3E1A" w:rsidRPr="00FB4B8B" w:rsidRDefault="00BC3E1A" w:rsidP="00BC3E1A">
      <w:pPr>
        <w:pStyle w:val="NoteLevel1"/>
        <w:numPr>
          <w:ilvl w:val="0"/>
          <w:numId w:val="0"/>
        </w:numPr>
        <w:rPr>
          <w:rFonts w:asciiTheme="majorHAnsi" w:hAnsiTheme="majorHAnsi"/>
        </w:rPr>
      </w:pPr>
      <w:r w:rsidRPr="00FB4B8B">
        <w:rPr>
          <w:rFonts w:asciiTheme="majorHAnsi" w:hAnsiTheme="majorHAnsi"/>
          <w:noProof/>
        </w:rPr>
        <w:drawing>
          <wp:anchor distT="0" distB="0" distL="114300" distR="114300" simplePos="0" relativeHeight="251715584" behindDoc="0" locked="0" layoutInCell="1" allowOverlap="1" wp14:anchorId="26FB9C8B" wp14:editId="5DD0BEA0">
            <wp:simplePos x="0" y="0"/>
            <wp:positionH relativeFrom="column">
              <wp:posOffset>394335</wp:posOffset>
            </wp:positionH>
            <wp:positionV relativeFrom="paragraph">
              <wp:posOffset>0</wp:posOffset>
            </wp:positionV>
            <wp:extent cx="2792730" cy="2463165"/>
            <wp:effectExtent l="0" t="0" r="1270" b="635"/>
            <wp:wrapTight wrapText="bothSides">
              <wp:wrapPolygon edited="0">
                <wp:start x="0" y="0"/>
                <wp:lineTo x="0" y="21383"/>
                <wp:lineTo x="21413" y="21383"/>
                <wp:lineTo x="21413" y="0"/>
                <wp:lineTo x="0" y="0"/>
              </wp:wrapPolygon>
            </wp:wrapTight>
            <wp:docPr id="7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2792730" cy="24631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740D1D" w14:textId="30D75366" w:rsidR="00BC3E1A" w:rsidRDefault="00BC3E1A" w:rsidP="00BC3E1A">
      <w:pPr>
        <w:pStyle w:val="NoteLevel1"/>
        <w:numPr>
          <w:ilvl w:val="0"/>
          <w:numId w:val="0"/>
        </w:numPr>
        <w:rPr>
          <w:rFonts w:asciiTheme="majorHAnsi" w:hAnsiTheme="majorHAnsi"/>
          <w:i/>
          <w:color w:val="FF0000"/>
        </w:rPr>
      </w:pPr>
    </w:p>
    <w:p w14:paraId="2C2DD5EB" w14:textId="77777777" w:rsidR="00BC3E1A" w:rsidRDefault="00BC3E1A" w:rsidP="00BC3E1A">
      <w:pPr>
        <w:pStyle w:val="NoteLevel1"/>
        <w:numPr>
          <w:ilvl w:val="0"/>
          <w:numId w:val="0"/>
        </w:numPr>
        <w:rPr>
          <w:rFonts w:asciiTheme="majorHAnsi" w:hAnsiTheme="majorHAnsi"/>
          <w:i/>
          <w:color w:val="FF0000"/>
        </w:rPr>
      </w:pPr>
    </w:p>
    <w:p w14:paraId="75747162" w14:textId="77777777" w:rsidR="00BC3E1A" w:rsidRDefault="00BC3E1A" w:rsidP="00BC3E1A">
      <w:pPr>
        <w:pStyle w:val="NoteLevel1"/>
        <w:numPr>
          <w:ilvl w:val="0"/>
          <w:numId w:val="0"/>
        </w:numPr>
        <w:rPr>
          <w:rFonts w:asciiTheme="majorHAnsi" w:hAnsiTheme="majorHAnsi"/>
          <w:i/>
          <w:color w:val="FF0000"/>
        </w:rPr>
      </w:pPr>
    </w:p>
    <w:p w14:paraId="0F2EB4B7" w14:textId="77777777" w:rsidR="00BC3E1A" w:rsidRDefault="00BC3E1A" w:rsidP="00BC3E1A">
      <w:pPr>
        <w:pStyle w:val="NoteLevel1"/>
        <w:numPr>
          <w:ilvl w:val="0"/>
          <w:numId w:val="0"/>
        </w:numPr>
        <w:rPr>
          <w:rFonts w:asciiTheme="majorHAnsi" w:hAnsiTheme="majorHAnsi"/>
          <w:i/>
          <w:color w:val="FF0000"/>
        </w:rPr>
      </w:pPr>
    </w:p>
    <w:p w14:paraId="0DD78A8E" w14:textId="77777777" w:rsidR="00BC3E1A" w:rsidRDefault="00BC3E1A" w:rsidP="00BC3E1A">
      <w:pPr>
        <w:pStyle w:val="NoteLevel1"/>
        <w:numPr>
          <w:ilvl w:val="0"/>
          <w:numId w:val="0"/>
        </w:numPr>
        <w:rPr>
          <w:rFonts w:asciiTheme="majorHAnsi" w:hAnsiTheme="majorHAnsi"/>
          <w:i/>
          <w:color w:val="FF0000"/>
        </w:rPr>
      </w:pPr>
    </w:p>
    <w:p w14:paraId="20EB144C" w14:textId="77777777" w:rsidR="00BC3E1A" w:rsidRDefault="00BC3E1A" w:rsidP="00BC3E1A">
      <w:pPr>
        <w:pStyle w:val="NoteLevel1"/>
        <w:numPr>
          <w:ilvl w:val="0"/>
          <w:numId w:val="0"/>
        </w:numPr>
        <w:rPr>
          <w:rFonts w:asciiTheme="majorHAnsi" w:hAnsiTheme="majorHAnsi"/>
          <w:i/>
          <w:color w:val="FF0000"/>
        </w:rPr>
      </w:pPr>
    </w:p>
    <w:p w14:paraId="75766F9D" w14:textId="77777777" w:rsidR="00BC3E1A" w:rsidRDefault="00BC3E1A" w:rsidP="00BC3E1A">
      <w:pPr>
        <w:pStyle w:val="NoteLevel1"/>
        <w:numPr>
          <w:ilvl w:val="0"/>
          <w:numId w:val="0"/>
        </w:numPr>
        <w:rPr>
          <w:rFonts w:asciiTheme="majorHAnsi" w:hAnsiTheme="majorHAnsi"/>
          <w:i/>
          <w:color w:val="FF0000"/>
        </w:rPr>
      </w:pPr>
    </w:p>
    <w:p w14:paraId="5BA4C93A" w14:textId="77777777" w:rsidR="00BC3E1A" w:rsidRDefault="00BC3E1A" w:rsidP="00BC3E1A">
      <w:pPr>
        <w:pStyle w:val="NoteLevel1"/>
        <w:numPr>
          <w:ilvl w:val="0"/>
          <w:numId w:val="0"/>
        </w:numPr>
        <w:rPr>
          <w:rFonts w:asciiTheme="majorHAnsi" w:hAnsiTheme="majorHAnsi"/>
          <w:i/>
          <w:color w:val="FF0000"/>
        </w:rPr>
      </w:pPr>
    </w:p>
    <w:p w14:paraId="5BC8A530" w14:textId="77777777" w:rsidR="00BC3E1A" w:rsidRDefault="00BC3E1A" w:rsidP="00BC3E1A">
      <w:pPr>
        <w:pStyle w:val="NoteLevel1"/>
        <w:numPr>
          <w:ilvl w:val="0"/>
          <w:numId w:val="0"/>
        </w:numPr>
        <w:rPr>
          <w:rFonts w:asciiTheme="majorHAnsi" w:hAnsiTheme="majorHAnsi"/>
          <w:i/>
          <w:color w:val="FF0000"/>
        </w:rPr>
      </w:pPr>
    </w:p>
    <w:p w14:paraId="3B760A97" w14:textId="77777777" w:rsidR="00BC3E1A" w:rsidRDefault="00BC3E1A" w:rsidP="00BC3E1A">
      <w:pPr>
        <w:pStyle w:val="NoteLevel1"/>
        <w:numPr>
          <w:ilvl w:val="0"/>
          <w:numId w:val="0"/>
        </w:numPr>
        <w:rPr>
          <w:rFonts w:asciiTheme="majorHAnsi" w:hAnsiTheme="majorHAnsi"/>
          <w:i/>
          <w:color w:val="FF0000"/>
        </w:rPr>
      </w:pPr>
    </w:p>
    <w:p w14:paraId="39293C12" w14:textId="2077BAC4" w:rsidR="00BC3E1A" w:rsidRPr="00FB4B8B" w:rsidRDefault="00BC3E1A" w:rsidP="00BC3E1A">
      <w:pPr>
        <w:pStyle w:val="NoteLevel1"/>
        <w:numPr>
          <w:ilvl w:val="0"/>
          <w:numId w:val="0"/>
        </w:numPr>
        <w:rPr>
          <w:rFonts w:asciiTheme="majorHAnsi" w:hAnsiTheme="majorHAnsi"/>
          <w:i/>
          <w:color w:val="FF0000"/>
        </w:rPr>
      </w:pPr>
      <w:r w:rsidRPr="00FB4B8B">
        <w:rPr>
          <w:rFonts w:asciiTheme="majorHAnsi" w:hAnsiTheme="majorHAnsi"/>
          <w:i/>
          <w:color w:val="FF0000"/>
        </w:rPr>
        <w:t>Self-Perceptions of Motivation</w:t>
      </w:r>
    </w:p>
    <w:p w14:paraId="7DF25707" w14:textId="77777777" w:rsidR="00BC3E1A" w:rsidRPr="00FB4B8B" w:rsidRDefault="00BC3E1A" w:rsidP="00BC3E1A">
      <w:pPr>
        <w:pStyle w:val="NoteLevel1"/>
        <w:numPr>
          <w:ilvl w:val="0"/>
          <w:numId w:val="0"/>
        </w:numPr>
        <w:rPr>
          <w:rFonts w:asciiTheme="majorHAnsi" w:hAnsiTheme="majorHAnsi"/>
        </w:rPr>
      </w:pPr>
    </w:p>
    <w:p w14:paraId="5501953D" w14:textId="77777777" w:rsidR="00BC3E1A" w:rsidRPr="00FB4B8B" w:rsidRDefault="00BC3E1A" w:rsidP="00BC3E1A">
      <w:pPr>
        <w:pStyle w:val="NoteLevel2"/>
        <w:numPr>
          <w:ilvl w:val="0"/>
          <w:numId w:val="0"/>
        </w:numPr>
        <w:ind w:left="360" w:hanging="360"/>
        <w:rPr>
          <w:rFonts w:asciiTheme="majorHAnsi" w:hAnsiTheme="majorHAnsi"/>
        </w:rPr>
      </w:pPr>
      <w:r w:rsidRPr="00FB4B8B">
        <w:rPr>
          <w:rFonts w:asciiTheme="majorHAnsi" w:hAnsiTheme="majorHAnsi"/>
          <w:u w:val="single"/>
        </w:rPr>
        <w:t>Intrinsic Motivation</w:t>
      </w:r>
      <w:r w:rsidRPr="00FB4B8B">
        <w:rPr>
          <w:rFonts w:asciiTheme="majorHAnsi" w:hAnsiTheme="majorHAnsi"/>
        </w:rPr>
        <w:t>: Originates in factors within a person.</w:t>
      </w:r>
    </w:p>
    <w:p w14:paraId="38C71C01" w14:textId="77777777" w:rsidR="00BC3E1A" w:rsidRDefault="00BC3E1A" w:rsidP="00BC3E1A">
      <w:pPr>
        <w:pStyle w:val="NoteLevel2"/>
        <w:numPr>
          <w:ilvl w:val="0"/>
          <w:numId w:val="0"/>
        </w:numPr>
        <w:ind w:left="360" w:hanging="360"/>
        <w:rPr>
          <w:rFonts w:asciiTheme="majorHAnsi" w:hAnsiTheme="majorHAnsi"/>
          <w:u w:val="single"/>
        </w:rPr>
      </w:pPr>
    </w:p>
    <w:p w14:paraId="498A19D8" w14:textId="77777777" w:rsidR="00BC3E1A" w:rsidRPr="00FB4B8B" w:rsidRDefault="00BC3E1A" w:rsidP="00BC3E1A">
      <w:pPr>
        <w:pStyle w:val="NoteLevel2"/>
        <w:numPr>
          <w:ilvl w:val="0"/>
          <w:numId w:val="0"/>
        </w:numPr>
        <w:rPr>
          <w:rFonts w:asciiTheme="majorHAnsi" w:hAnsiTheme="majorHAnsi"/>
        </w:rPr>
      </w:pPr>
      <w:r w:rsidRPr="00FB4B8B">
        <w:rPr>
          <w:rFonts w:asciiTheme="majorHAnsi" w:hAnsiTheme="majorHAnsi"/>
          <w:u w:val="single"/>
        </w:rPr>
        <w:t>Extrinsic Motivation:</w:t>
      </w:r>
      <w:r w:rsidRPr="00FB4B8B">
        <w:rPr>
          <w:rFonts w:asciiTheme="majorHAnsi" w:hAnsiTheme="majorHAnsi"/>
        </w:rPr>
        <w:t xml:space="preserve"> Originates in factors </w:t>
      </w:r>
      <w:r>
        <w:rPr>
          <w:rFonts w:asciiTheme="majorHAnsi" w:hAnsiTheme="majorHAnsi"/>
        </w:rPr>
        <w:t xml:space="preserve">outside the </w:t>
      </w:r>
      <w:r w:rsidRPr="00FB4B8B">
        <w:rPr>
          <w:rFonts w:asciiTheme="majorHAnsi" w:hAnsiTheme="majorHAnsi"/>
        </w:rPr>
        <w:t>person.</w:t>
      </w:r>
    </w:p>
    <w:p w14:paraId="1BB0AD43" w14:textId="77777777" w:rsidR="00BC3E1A" w:rsidRDefault="00BC3E1A" w:rsidP="00FD42A0">
      <w:pPr>
        <w:pStyle w:val="NoteLevel1"/>
        <w:numPr>
          <w:ilvl w:val="0"/>
          <w:numId w:val="0"/>
        </w:numPr>
        <w:rPr>
          <w:rFonts w:asciiTheme="majorHAnsi" w:hAnsiTheme="majorHAnsi"/>
          <w:u w:val="single"/>
        </w:rPr>
      </w:pPr>
    </w:p>
    <w:p w14:paraId="48BA966A" w14:textId="7C2CEDDE" w:rsidR="00BC3E1A" w:rsidRDefault="00BC3E1A" w:rsidP="00FD42A0">
      <w:pPr>
        <w:pStyle w:val="NoteLevel1"/>
        <w:numPr>
          <w:ilvl w:val="0"/>
          <w:numId w:val="0"/>
        </w:numPr>
        <w:rPr>
          <w:rFonts w:asciiTheme="majorHAnsi" w:hAnsiTheme="majorHAnsi"/>
        </w:rPr>
      </w:pPr>
      <w:r w:rsidRPr="00FB4B8B">
        <w:rPr>
          <w:rFonts w:asciiTheme="majorHAnsi" w:hAnsiTheme="majorHAnsi"/>
          <w:u w:val="single"/>
        </w:rPr>
        <w:t>Overjustification effect</w:t>
      </w:r>
      <w:r w:rsidRPr="00FB4B8B">
        <w:rPr>
          <w:rFonts w:asciiTheme="majorHAnsi" w:hAnsiTheme="majorHAnsi"/>
        </w:rPr>
        <w:t>: the tendency for intrinsic motivation to diminish for</w:t>
      </w:r>
      <w:r>
        <w:rPr>
          <w:rFonts w:asciiTheme="majorHAnsi" w:hAnsiTheme="majorHAnsi"/>
        </w:rPr>
        <w:t xml:space="preserve"> </w:t>
      </w:r>
      <w:r w:rsidRPr="00800FC3">
        <w:rPr>
          <w:rFonts w:asciiTheme="majorHAnsi" w:hAnsiTheme="majorHAnsi"/>
        </w:rPr>
        <w:t>activities that have become associated with a reward</w:t>
      </w:r>
    </w:p>
    <w:p w14:paraId="53799547" w14:textId="4F9CF6B6" w:rsidR="00BC3E1A" w:rsidRPr="00FB4B8B" w:rsidRDefault="00BC3E1A" w:rsidP="00BC3E1A">
      <w:pPr>
        <w:pStyle w:val="NoteLevel1"/>
        <w:numPr>
          <w:ilvl w:val="0"/>
          <w:numId w:val="0"/>
        </w:numPr>
        <w:rPr>
          <w:rFonts w:asciiTheme="majorHAnsi" w:hAnsiTheme="majorHAnsi"/>
        </w:rPr>
      </w:pPr>
      <w:r w:rsidRPr="00FB4B8B">
        <w:rPr>
          <w:rFonts w:asciiTheme="majorHAnsi" w:hAnsiTheme="majorHAnsi"/>
          <w:noProof/>
        </w:rPr>
        <w:drawing>
          <wp:anchor distT="0" distB="0" distL="114300" distR="114300" simplePos="0" relativeHeight="251709440" behindDoc="0" locked="0" layoutInCell="1" allowOverlap="1" wp14:anchorId="1ADFB582" wp14:editId="53B1806E">
            <wp:simplePos x="0" y="0"/>
            <wp:positionH relativeFrom="column">
              <wp:posOffset>3709035</wp:posOffset>
            </wp:positionH>
            <wp:positionV relativeFrom="paragraph">
              <wp:posOffset>0</wp:posOffset>
            </wp:positionV>
            <wp:extent cx="2395855" cy="2964815"/>
            <wp:effectExtent l="0" t="0" r="0" b="6985"/>
            <wp:wrapTight wrapText="bothSides">
              <wp:wrapPolygon edited="0">
                <wp:start x="0" y="0"/>
                <wp:lineTo x="0" y="21466"/>
                <wp:lineTo x="21297" y="21466"/>
                <wp:lineTo x="21297" y="0"/>
                <wp:lineTo x="0" y="0"/>
              </wp:wrapPolygon>
            </wp:wrapTight>
            <wp:docPr id="6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395855" cy="29648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CBE67C" w14:textId="77777777" w:rsidR="00FB4B8B" w:rsidRPr="00FB4B8B" w:rsidRDefault="00FB4B8B" w:rsidP="00FD42A0">
      <w:pPr>
        <w:pStyle w:val="NoteLevel1"/>
        <w:numPr>
          <w:ilvl w:val="0"/>
          <w:numId w:val="0"/>
        </w:numPr>
        <w:rPr>
          <w:rFonts w:asciiTheme="majorHAnsi" w:hAnsiTheme="majorHAnsi"/>
          <w:i/>
          <w:color w:val="FF0000"/>
        </w:rPr>
      </w:pPr>
      <w:r w:rsidRPr="00FB4B8B">
        <w:rPr>
          <w:rFonts w:asciiTheme="majorHAnsi" w:hAnsiTheme="majorHAnsi"/>
          <w:i/>
          <w:color w:val="FF0000"/>
        </w:rPr>
        <w:t>Strategic Recall</w:t>
      </w:r>
    </w:p>
    <w:p w14:paraId="3A560DF8" w14:textId="77777777" w:rsidR="00FB4B8B" w:rsidRPr="00FB4B8B" w:rsidRDefault="00FB4B8B" w:rsidP="00FD42A0">
      <w:pPr>
        <w:pStyle w:val="NoteLevel1"/>
        <w:numPr>
          <w:ilvl w:val="0"/>
          <w:numId w:val="0"/>
        </w:numPr>
        <w:ind w:left="928"/>
        <w:rPr>
          <w:rFonts w:asciiTheme="majorHAnsi" w:hAnsiTheme="majorHAnsi"/>
          <w:i/>
        </w:rPr>
      </w:pPr>
    </w:p>
    <w:p w14:paraId="1262C4A7" w14:textId="77777777" w:rsidR="00FB4B8B" w:rsidRPr="00FB4B8B" w:rsidRDefault="00FB4B8B" w:rsidP="00F9188A">
      <w:pPr>
        <w:pStyle w:val="NoteLevel2"/>
        <w:numPr>
          <w:ilvl w:val="1"/>
          <w:numId w:val="38"/>
        </w:numPr>
        <w:rPr>
          <w:rFonts w:asciiTheme="majorHAnsi" w:hAnsiTheme="majorHAnsi"/>
        </w:rPr>
      </w:pPr>
      <w:r w:rsidRPr="00FB4B8B">
        <w:rPr>
          <w:rFonts w:asciiTheme="majorHAnsi" w:hAnsiTheme="majorHAnsi"/>
        </w:rPr>
        <w:t>Autobiographical memory</w:t>
      </w:r>
    </w:p>
    <w:p w14:paraId="721F012C" w14:textId="77777777" w:rsidR="00FB4B8B" w:rsidRPr="00FB4B8B" w:rsidRDefault="00FB4B8B" w:rsidP="00F9188A">
      <w:pPr>
        <w:pStyle w:val="NoteLevel2"/>
        <w:numPr>
          <w:ilvl w:val="1"/>
          <w:numId w:val="38"/>
        </w:numPr>
        <w:rPr>
          <w:rFonts w:asciiTheme="majorHAnsi" w:hAnsiTheme="majorHAnsi"/>
        </w:rPr>
      </w:pPr>
      <w:r w:rsidRPr="00FB4B8B">
        <w:rPr>
          <w:rFonts w:asciiTheme="majorHAnsi" w:hAnsiTheme="majorHAnsi"/>
        </w:rPr>
        <w:t>Selective memory of the past.</w:t>
      </w:r>
    </w:p>
    <w:p w14:paraId="2A7CF244" w14:textId="77777777" w:rsidR="00FB4B8B" w:rsidRPr="00FB4B8B" w:rsidRDefault="00FB4B8B" w:rsidP="00F9188A">
      <w:pPr>
        <w:pStyle w:val="NoteLevel2"/>
        <w:numPr>
          <w:ilvl w:val="1"/>
          <w:numId w:val="38"/>
        </w:numPr>
        <w:rPr>
          <w:rFonts w:asciiTheme="majorHAnsi" w:hAnsiTheme="majorHAnsi"/>
        </w:rPr>
      </w:pPr>
      <w:r w:rsidRPr="00FB4B8B">
        <w:rPr>
          <w:rFonts w:asciiTheme="majorHAnsi" w:hAnsiTheme="majorHAnsi"/>
        </w:rPr>
        <w:t>“The past is remembered as if it were a drama in which the self was the leading player”</w:t>
      </w:r>
    </w:p>
    <w:p w14:paraId="201B4DA2" w14:textId="651AC8F9" w:rsidR="00FB4B8B" w:rsidRPr="00FB4B8B" w:rsidRDefault="00FB4B8B" w:rsidP="00FD42A0">
      <w:pPr>
        <w:pStyle w:val="NoteLevel1"/>
        <w:numPr>
          <w:ilvl w:val="0"/>
          <w:numId w:val="0"/>
        </w:numPr>
        <w:ind w:left="928"/>
        <w:rPr>
          <w:rFonts w:asciiTheme="majorHAnsi" w:hAnsiTheme="majorHAnsi"/>
        </w:rPr>
      </w:pPr>
    </w:p>
    <w:p w14:paraId="527DFB7E" w14:textId="77777777" w:rsidR="00FB4B8B" w:rsidRPr="00FB4B8B" w:rsidRDefault="00FB4B8B" w:rsidP="00FD42A0">
      <w:pPr>
        <w:pStyle w:val="NoteLevel1"/>
        <w:numPr>
          <w:ilvl w:val="0"/>
          <w:numId w:val="0"/>
        </w:numPr>
        <w:rPr>
          <w:rFonts w:asciiTheme="majorHAnsi" w:hAnsiTheme="majorHAnsi"/>
        </w:rPr>
      </w:pPr>
      <w:r w:rsidRPr="00FB4B8B">
        <w:rPr>
          <w:rFonts w:asciiTheme="majorHAnsi" w:hAnsiTheme="majorHAnsi"/>
        </w:rPr>
        <w:t>Explaining negative outcomes</w:t>
      </w:r>
    </w:p>
    <w:p w14:paraId="46260117" w14:textId="77777777" w:rsidR="00FB4B8B" w:rsidRPr="00FB4B8B" w:rsidRDefault="00FB4B8B" w:rsidP="00F9188A">
      <w:pPr>
        <w:pStyle w:val="NoteLevel2"/>
        <w:numPr>
          <w:ilvl w:val="1"/>
          <w:numId w:val="38"/>
        </w:numPr>
        <w:rPr>
          <w:rFonts w:asciiTheme="majorHAnsi" w:hAnsiTheme="majorHAnsi"/>
        </w:rPr>
      </w:pPr>
      <w:r w:rsidRPr="00FB4B8B">
        <w:rPr>
          <w:rFonts w:asciiTheme="majorHAnsi" w:hAnsiTheme="majorHAnsi"/>
        </w:rPr>
        <w:t>My dog kept eating my homework.</w:t>
      </w:r>
    </w:p>
    <w:p w14:paraId="3B04B3E9" w14:textId="779D9910" w:rsidR="00FB4B8B" w:rsidRPr="00FB4B8B" w:rsidRDefault="00BC3E1A" w:rsidP="00F9188A">
      <w:pPr>
        <w:pStyle w:val="NoteLevel2"/>
        <w:numPr>
          <w:ilvl w:val="1"/>
          <w:numId w:val="38"/>
        </w:numPr>
        <w:rPr>
          <w:rFonts w:asciiTheme="majorHAnsi" w:hAnsiTheme="majorHAnsi"/>
        </w:rPr>
      </w:pPr>
      <w:r w:rsidRPr="00FB4B8B">
        <w:rPr>
          <w:rFonts w:asciiTheme="majorHAnsi" w:hAnsiTheme="majorHAnsi"/>
          <w:noProof/>
        </w:rPr>
        <w:drawing>
          <wp:anchor distT="0" distB="0" distL="114300" distR="114300" simplePos="0" relativeHeight="251716608" behindDoc="0" locked="0" layoutInCell="1" allowOverlap="1" wp14:anchorId="69C579E4" wp14:editId="7405FA1D">
            <wp:simplePos x="0" y="0"/>
            <wp:positionH relativeFrom="column">
              <wp:posOffset>2794635</wp:posOffset>
            </wp:positionH>
            <wp:positionV relativeFrom="paragraph">
              <wp:posOffset>-228600</wp:posOffset>
            </wp:positionV>
            <wp:extent cx="3002915" cy="2247900"/>
            <wp:effectExtent l="0" t="0" r="0" b="12700"/>
            <wp:wrapTight wrapText="bothSides">
              <wp:wrapPolygon edited="0">
                <wp:start x="0" y="0"/>
                <wp:lineTo x="0" y="21478"/>
                <wp:lineTo x="21376" y="21478"/>
                <wp:lineTo x="21376" y="0"/>
                <wp:lineTo x="0" y="0"/>
              </wp:wrapPolygon>
            </wp:wrapTight>
            <wp:docPr id="6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002915" cy="2247900"/>
                    </a:xfrm>
                    <a:prstGeom prst="rect">
                      <a:avLst/>
                    </a:prstGeom>
                    <a:noFill/>
                    <a:ln>
                      <a:noFill/>
                    </a:ln>
                  </pic:spPr>
                </pic:pic>
              </a:graphicData>
            </a:graphic>
            <wp14:sizeRelH relativeFrom="page">
              <wp14:pctWidth>0</wp14:pctWidth>
            </wp14:sizeRelH>
            <wp14:sizeRelV relativeFrom="page">
              <wp14:pctHeight>0</wp14:pctHeight>
            </wp14:sizeRelV>
          </wp:anchor>
        </w:drawing>
      </w:r>
      <w:r w:rsidR="00FB4B8B" w:rsidRPr="00FB4B8B">
        <w:rPr>
          <w:rFonts w:asciiTheme="majorHAnsi" w:hAnsiTheme="majorHAnsi"/>
        </w:rPr>
        <w:t>My roommate parties every night.</w:t>
      </w:r>
    </w:p>
    <w:p w14:paraId="3E76C258" w14:textId="77777777" w:rsidR="00FB4B8B" w:rsidRPr="00FB4B8B" w:rsidRDefault="00FB4B8B" w:rsidP="00F9188A">
      <w:pPr>
        <w:pStyle w:val="NoteLevel2"/>
        <w:numPr>
          <w:ilvl w:val="1"/>
          <w:numId w:val="38"/>
        </w:numPr>
        <w:rPr>
          <w:rFonts w:asciiTheme="majorHAnsi" w:hAnsiTheme="majorHAnsi"/>
        </w:rPr>
      </w:pPr>
      <w:r w:rsidRPr="00FB4B8B">
        <w:rPr>
          <w:rFonts w:asciiTheme="majorHAnsi" w:hAnsiTheme="majorHAnsi"/>
        </w:rPr>
        <w:t>My alarm clock didn’t work.</w:t>
      </w:r>
    </w:p>
    <w:p w14:paraId="6D0A757E" w14:textId="77777777" w:rsidR="00FB4B8B" w:rsidRPr="00FB4B8B" w:rsidRDefault="00FB4B8B" w:rsidP="00F9188A">
      <w:pPr>
        <w:pStyle w:val="NoteLevel2"/>
        <w:numPr>
          <w:ilvl w:val="1"/>
          <w:numId w:val="38"/>
        </w:numPr>
        <w:rPr>
          <w:rFonts w:asciiTheme="majorHAnsi" w:hAnsiTheme="majorHAnsi"/>
        </w:rPr>
      </w:pPr>
      <w:r w:rsidRPr="00FB4B8B">
        <w:rPr>
          <w:rFonts w:asciiTheme="majorHAnsi" w:hAnsiTheme="majorHAnsi"/>
        </w:rPr>
        <w:t>I did not have time to study.</w:t>
      </w:r>
    </w:p>
    <w:p w14:paraId="454A6693" w14:textId="77777777" w:rsidR="00FB4B8B" w:rsidRPr="00FB4B8B" w:rsidRDefault="00FB4B8B" w:rsidP="00F9188A">
      <w:pPr>
        <w:pStyle w:val="NoteLevel2"/>
        <w:numPr>
          <w:ilvl w:val="1"/>
          <w:numId w:val="38"/>
        </w:numPr>
        <w:rPr>
          <w:rFonts w:asciiTheme="majorHAnsi" w:hAnsiTheme="majorHAnsi"/>
        </w:rPr>
      </w:pPr>
      <w:r w:rsidRPr="00FB4B8B">
        <w:rPr>
          <w:rFonts w:asciiTheme="majorHAnsi" w:hAnsiTheme="majorHAnsi"/>
        </w:rPr>
        <w:t>I was really sick</w:t>
      </w:r>
    </w:p>
    <w:p w14:paraId="2697EE1C" w14:textId="77777777" w:rsidR="00FB4B8B" w:rsidRPr="00FB4B8B" w:rsidRDefault="00FB4B8B" w:rsidP="00BC3E1A">
      <w:pPr>
        <w:pStyle w:val="NoteLevel1"/>
        <w:numPr>
          <w:ilvl w:val="0"/>
          <w:numId w:val="0"/>
        </w:numPr>
        <w:rPr>
          <w:rFonts w:asciiTheme="majorHAnsi" w:hAnsiTheme="majorHAnsi"/>
        </w:rPr>
      </w:pPr>
    </w:p>
    <w:p w14:paraId="2D9664B7" w14:textId="77777777" w:rsidR="00FB4B8B" w:rsidRPr="00FB4B8B" w:rsidRDefault="00FB4B8B" w:rsidP="00FD42A0">
      <w:pPr>
        <w:pStyle w:val="NoteLevel1"/>
        <w:numPr>
          <w:ilvl w:val="0"/>
          <w:numId w:val="0"/>
        </w:numPr>
        <w:rPr>
          <w:rFonts w:asciiTheme="majorHAnsi" w:hAnsiTheme="majorHAnsi"/>
          <w:i/>
          <w:color w:val="FF0000"/>
        </w:rPr>
      </w:pPr>
      <w:r w:rsidRPr="00FB4B8B">
        <w:rPr>
          <w:rFonts w:asciiTheme="majorHAnsi" w:hAnsiTheme="majorHAnsi"/>
          <w:i/>
          <w:color w:val="FF0000"/>
        </w:rPr>
        <w:t>Strategic self-deprication?</w:t>
      </w:r>
    </w:p>
    <w:p w14:paraId="7DA29153" w14:textId="77777777" w:rsidR="00FB4B8B" w:rsidRPr="00FB4B8B" w:rsidRDefault="00FB4B8B" w:rsidP="00FD42A0">
      <w:pPr>
        <w:pStyle w:val="NoteLevel1"/>
        <w:numPr>
          <w:ilvl w:val="0"/>
          <w:numId w:val="0"/>
        </w:numPr>
        <w:ind w:left="928"/>
        <w:rPr>
          <w:rFonts w:asciiTheme="majorHAnsi" w:hAnsiTheme="majorHAnsi"/>
          <w:i/>
        </w:rPr>
      </w:pPr>
    </w:p>
    <w:p w14:paraId="60AE1CFA" w14:textId="77777777" w:rsidR="00FB4B8B" w:rsidRPr="00FB4B8B" w:rsidRDefault="00FB4B8B" w:rsidP="00F9188A">
      <w:pPr>
        <w:pStyle w:val="NoteLevel2"/>
        <w:numPr>
          <w:ilvl w:val="1"/>
          <w:numId w:val="38"/>
        </w:numPr>
        <w:rPr>
          <w:rFonts w:asciiTheme="majorHAnsi" w:hAnsiTheme="majorHAnsi"/>
        </w:rPr>
      </w:pPr>
      <w:r w:rsidRPr="00FB4B8B">
        <w:rPr>
          <w:rFonts w:asciiTheme="majorHAnsi" w:hAnsiTheme="majorHAnsi"/>
        </w:rPr>
        <w:t>I am so stupid.</w:t>
      </w:r>
    </w:p>
    <w:p w14:paraId="129A9E88" w14:textId="77777777" w:rsidR="00FB4B8B" w:rsidRPr="00FB4B8B" w:rsidRDefault="00FB4B8B" w:rsidP="00F9188A">
      <w:pPr>
        <w:pStyle w:val="NoteLevel2"/>
        <w:numPr>
          <w:ilvl w:val="1"/>
          <w:numId w:val="38"/>
        </w:numPr>
        <w:rPr>
          <w:rFonts w:asciiTheme="majorHAnsi" w:hAnsiTheme="majorHAnsi"/>
        </w:rPr>
      </w:pPr>
      <w:r w:rsidRPr="00FB4B8B">
        <w:rPr>
          <w:rFonts w:asciiTheme="majorHAnsi" w:hAnsiTheme="majorHAnsi"/>
        </w:rPr>
        <w:t>How could I have failed that test.</w:t>
      </w:r>
    </w:p>
    <w:p w14:paraId="50C0769C" w14:textId="77777777" w:rsidR="00FB4B8B" w:rsidRPr="00FB4B8B" w:rsidRDefault="00FB4B8B" w:rsidP="00F9188A">
      <w:pPr>
        <w:pStyle w:val="NoteLevel2"/>
        <w:numPr>
          <w:ilvl w:val="1"/>
          <w:numId w:val="38"/>
        </w:numPr>
        <w:rPr>
          <w:rFonts w:asciiTheme="majorHAnsi" w:hAnsiTheme="majorHAnsi"/>
        </w:rPr>
      </w:pPr>
      <w:r w:rsidRPr="00FB4B8B">
        <w:rPr>
          <w:rFonts w:asciiTheme="majorHAnsi" w:hAnsiTheme="majorHAnsi"/>
        </w:rPr>
        <w:t xml:space="preserve"> I’ll never get anywhere in life.</w:t>
      </w:r>
    </w:p>
    <w:p w14:paraId="02932926" w14:textId="77777777" w:rsidR="00FB4B8B" w:rsidRPr="00FB4B8B" w:rsidRDefault="00FB4B8B" w:rsidP="00F9188A">
      <w:pPr>
        <w:pStyle w:val="NoteLevel2"/>
        <w:numPr>
          <w:ilvl w:val="1"/>
          <w:numId w:val="38"/>
        </w:numPr>
        <w:rPr>
          <w:rFonts w:asciiTheme="majorHAnsi" w:hAnsiTheme="majorHAnsi"/>
        </w:rPr>
      </w:pPr>
      <w:r w:rsidRPr="00FB4B8B">
        <w:rPr>
          <w:rFonts w:asciiTheme="majorHAnsi" w:hAnsiTheme="majorHAnsi"/>
        </w:rPr>
        <w:t>My father was right, I’m a loser</w:t>
      </w:r>
    </w:p>
    <w:p w14:paraId="629E4E8D" w14:textId="77777777" w:rsidR="00FB4B8B" w:rsidRPr="00FB4B8B" w:rsidRDefault="00FB4B8B" w:rsidP="00FD42A0">
      <w:pPr>
        <w:pStyle w:val="NoteLevel1"/>
        <w:numPr>
          <w:ilvl w:val="0"/>
          <w:numId w:val="0"/>
        </w:numPr>
        <w:ind w:left="928"/>
        <w:rPr>
          <w:rFonts w:asciiTheme="majorHAnsi" w:hAnsiTheme="majorHAnsi"/>
        </w:rPr>
      </w:pPr>
    </w:p>
    <w:p w14:paraId="6E385675" w14:textId="77777777" w:rsidR="00FB4B8B" w:rsidRPr="00FB4B8B" w:rsidRDefault="00FB4B8B" w:rsidP="00FD42A0">
      <w:pPr>
        <w:pStyle w:val="NoteLevel1"/>
        <w:numPr>
          <w:ilvl w:val="0"/>
          <w:numId w:val="0"/>
        </w:numPr>
        <w:rPr>
          <w:rFonts w:asciiTheme="majorHAnsi" w:hAnsiTheme="majorHAnsi"/>
          <w:i/>
          <w:color w:val="FF0000"/>
        </w:rPr>
      </w:pPr>
      <w:r w:rsidRPr="00FB4B8B">
        <w:rPr>
          <w:rFonts w:asciiTheme="majorHAnsi" w:hAnsiTheme="majorHAnsi"/>
          <w:i/>
          <w:color w:val="FF0000"/>
        </w:rPr>
        <w:t>Self-presentation</w:t>
      </w:r>
    </w:p>
    <w:p w14:paraId="0259B22E" w14:textId="77777777" w:rsidR="00FB4B8B" w:rsidRPr="00FB4B8B" w:rsidRDefault="00FB4B8B" w:rsidP="00FD42A0">
      <w:pPr>
        <w:pStyle w:val="NoteLevel1"/>
        <w:numPr>
          <w:ilvl w:val="0"/>
          <w:numId w:val="0"/>
        </w:numPr>
        <w:ind w:left="928"/>
        <w:rPr>
          <w:rFonts w:asciiTheme="majorHAnsi" w:hAnsiTheme="majorHAnsi"/>
          <w:i/>
        </w:rPr>
      </w:pPr>
    </w:p>
    <w:p w14:paraId="461542F0" w14:textId="77777777" w:rsidR="00FB4B8B" w:rsidRPr="00FB4B8B" w:rsidRDefault="00FB4B8B" w:rsidP="00F9188A">
      <w:pPr>
        <w:pStyle w:val="NoteLevel2"/>
        <w:numPr>
          <w:ilvl w:val="1"/>
          <w:numId w:val="38"/>
        </w:numPr>
        <w:rPr>
          <w:rFonts w:asciiTheme="majorHAnsi" w:hAnsiTheme="majorHAnsi"/>
        </w:rPr>
      </w:pPr>
      <w:r w:rsidRPr="00FB4B8B">
        <w:rPr>
          <w:rFonts w:asciiTheme="majorHAnsi" w:hAnsiTheme="majorHAnsi"/>
        </w:rPr>
        <w:t xml:space="preserve"> False Modesty</w:t>
      </w:r>
    </w:p>
    <w:p w14:paraId="38B5BBD2" w14:textId="77777777" w:rsidR="00FB4B8B" w:rsidRPr="00FB4B8B" w:rsidRDefault="00FB4B8B" w:rsidP="00F9188A">
      <w:pPr>
        <w:pStyle w:val="NoteLevel2"/>
        <w:numPr>
          <w:ilvl w:val="1"/>
          <w:numId w:val="38"/>
        </w:numPr>
        <w:rPr>
          <w:rFonts w:asciiTheme="majorHAnsi" w:hAnsiTheme="majorHAnsi"/>
        </w:rPr>
      </w:pPr>
      <w:r w:rsidRPr="00FB4B8B">
        <w:rPr>
          <w:rFonts w:asciiTheme="majorHAnsi" w:hAnsiTheme="majorHAnsi"/>
        </w:rPr>
        <w:t>Self-handicapping</w:t>
      </w:r>
    </w:p>
    <w:p w14:paraId="2EF32E79" w14:textId="77777777" w:rsidR="00FB4B8B" w:rsidRPr="00FB4B8B" w:rsidRDefault="00FB4B8B" w:rsidP="00F9188A">
      <w:pPr>
        <w:pStyle w:val="NoteLevel2"/>
        <w:numPr>
          <w:ilvl w:val="1"/>
          <w:numId w:val="38"/>
        </w:numPr>
        <w:rPr>
          <w:rFonts w:asciiTheme="majorHAnsi" w:hAnsiTheme="majorHAnsi"/>
        </w:rPr>
      </w:pPr>
      <w:r w:rsidRPr="00FB4B8B">
        <w:rPr>
          <w:rFonts w:asciiTheme="majorHAnsi" w:hAnsiTheme="majorHAnsi"/>
        </w:rPr>
        <w:t>Reduce preparation for athletic events</w:t>
      </w:r>
    </w:p>
    <w:p w14:paraId="424AA0DD" w14:textId="77777777" w:rsidR="00FB4B8B" w:rsidRPr="00FB4B8B" w:rsidRDefault="00FB4B8B" w:rsidP="00F9188A">
      <w:pPr>
        <w:pStyle w:val="NoteLevel2"/>
        <w:numPr>
          <w:ilvl w:val="1"/>
          <w:numId w:val="38"/>
        </w:numPr>
        <w:rPr>
          <w:rFonts w:asciiTheme="majorHAnsi" w:hAnsiTheme="majorHAnsi"/>
        </w:rPr>
      </w:pPr>
      <w:r w:rsidRPr="00FB4B8B">
        <w:rPr>
          <w:rFonts w:asciiTheme="majorHAnsi" w:hAnsiTheme="majorHAnsi"/>
        </w:rPr>
        <w:t>Give opponents an advantage</w:t>
      </w:r>
    </w:p>
    <w:p w14:paraId="440A0E02" w14:textId="77777777" w:rsidR="00FB4B8B" w:rsidRPr="00FB4B8B" w:rsidRDefault="00FB4B8B" w:rsidP="00F9188A">
      <w:pPr>
        <w:pStyle w:val="NoteLevel2"/>
        <w:numPr>
          <w:ilvl w:val="1"/>
          <w:numId w:val="38"/>
        </w:numPr>
        <w:rPr>
          <w:rFonts w:asciiTheme="majorHAnsi" w:hAnsiTheme="majorHAnsi"/>
        </w:rPr>
      </w:pPr>
      <w:r w:rsidRPr="00FB4B8B">
        <w:rPr>
          <w:rFonts w:asciiTheme="majorHAnsi" w:hAnsiTheme="majorHAnsi"/>
        </w:rPr>
        <w:t xml:space="preserve"> Report feeling depressed</w:t>
      </w:r>
    </w:p>
    <w:p w14:paraId="50C846C1" w14:textId="77777777" w:rsidR="00FB4B8B" w:rsidRPr="00FB4B8B" w:rsidRDefault="00FB4B8B" w:rsidP="00F9188A">
      <w:pPr>
        <w:pStyle w:val="NoteLevel2"/>
        <w:numPr>
          <w:ilvl w:val="1"/>
          <w:numId w:val="38"/>
        </w:numPr>
        <w:rPr>
          <w:rFonts w:asciiTheme="majorHAnsi" w:hAnsiTheme="majorHAnsi"/>
        </w:rPr>
      </w:pPr>
      <w:r w:rsidRPr="00FB4B8B">
        <w:rPr>
          <w:rFonts w:asciiTheme="majorHAnsi" w:hAnsiTheme="majorHAnsi"/>
        </w:rPr>
        <w:t>Perform poorly at the beginning of a task</w:t>
      </w:r>
    </w:p>
    <w:p w14:paraId="2E4F46C3" w14:textId="77777777" w:rsidR="00FB4B8B" w:rsidRDefault="00FB4B8B" w:rsidP="00F9188A">
      <w:pPr>
        <w:pStyle w:val="NoteLevel2"/>
        <w:numPr>
          <w:ilvl w:val="1"/>
          <w:numId w:val="38"/>
        </w:numPr>
        <w:rPr>
          <w:rFonts w:asciiTheme="majorHAnsi" w:hAnsiTheme="majorHAnsi"/>
        </w:rPr>
      </w:pPr>
      <w:r w:rsidRPr="00FB4B8B">
        <w:rPr>
          <w:rFonts w:asciiTheme="majorHAnsi" w:hAnsiTheme="majorHAnsi"/>
        </w:rPr>
        <w:t xml:space="preserve"> Not try as hard</w:t>
      </w:r>
    </w:p>
    <w:p w14:paraId="1681ADF6" w14:textId="0AC62B78" w:rsidR="00BC3E1A" w:rsidRPr="006C1939" w:rsidRDefault="00BC3E1A" w:rsidP="00BC3E1A">
      <w:pPr>
        <w:pStyle w:val="NoteLevel2"/>
        <w:numPr>
          <w:ilvl w:val="0"/>
          <w:numId w:val="0"/>
        </w:numPr>
        <w:ind w:left="360" w:hanging="360"/>
        <w:rPr>
          <w:rFonts w:asciiTheme="majorHAnsi" w:hAnsiTheme="majorHAnsi"/>
        </w:rPr>
      </w:pPr>
      <w:r w:rsidRPr="006C1939">
        <w:rPr>
          <w:rFonts w:asciiTheme="majorHAnsi" w:hAnsiTheme="majorHAnsi"/>
          <w:u w:val="single"/>
        </w:rPr>
        <w:t>Self esteem</w:t>
      </w:r>
      <w:r w:rsidRPr="006C1939">
        <w:rPr>
          <w:rFonts w:asciiTheme="majorHAnsi" w:hAnsiTheme="majorHAnsi"/>
        </w:rPr>
        <w:t>:</w:t>
      </w:r>
      <w:r w:rsidR="006C1939" w:rsidRPr="006C1939">
        <w:rPr>
          <w:rFonts w:asciiTheme="majorHAnsi" w:hAnsiTheme="majorHAnsi"/>
        </w:rPr>
        <w:t xml:space="preserve"> </w:t>
      </w:r>
      <w:r w:rsidR="006C1939" w:rsidRPr="006C1939">
        <w:rPr>
          <w:rFonts w:asciiTheme="majorHAnsi" w:hAnsiTheme="majorHAnsi" w:cs="Arial"/>
        </w:rPr>
        <w:t>how favorably someone evaluates himself or herself</w:t>
      </w:r>
    </w:p>
    <w:p w14:paraId="54B5BCB0" w14:textId="77777777" w:rsidR="00BC3E1A" w:rsidRPr="006C1939" w:rsidRDefault="00BC3E1A" w:rsidP="00BC3E1A">
      <w:pPr>
        <w:pStyle w:val="NoteLevel2"/>
        <w:numPr>
          <w:ilvl w:val="0"/>
          <w:numId w:val="0"/>
        </w:numPr>
        <w:ind w:left="360" w:hanging="360"/>
        <w:rPr>
          <w:rFonts w:asciiTheme="majorHAnsi" w:hAnsiTheme="majorHAnsi"/>
        </w:rPr>
      </w:pPr>
    </w:p>
    <w:p w14:paraId="417BE581" w14:textId="7811DF29" w:rsidR="00BC3E1A" w:rsidRPr="006C1939" w:rsidRDefault="00BC3E1A" w:rsidP="00BC3E1A">
      <w:pPr>
        <w:pStyle w:val="NoteLevel2"/>
        <w:numPr>
          <w:ilvl w:val="0"/>
          <w:numId w:val="0"/>
        </w:numPr>
        <w:ind w:left="360" w:hanging="360"/>
        <w:rPr>
          <w:rFonts w:asciiTheme="majorHAnsi" w:hAnsiTheme="majorHAnsi"/>
        </w:rPr>
      </w:pPr>
      <w:r w:rsidRPr="006C1939">
        <w:rPr>
          <w:rFonts w:asciiTheme="majorHAnsi" w:hAnsiTheme="majorHAnsi"/>
          <w:u w:val="single"/>
        </w:rPr>
        <w:t>Self</w:t>
      </w:r>
      <w:r w:rsidR="006C1939" w:rsidRPr="006C1939">
        <w:rPr>
          <w:rFonts w:asciiTheme="majorHAnsi" w:hAnsiTheme="majorHAnsi"/>
          <w:u w:val="single"/>
        </w:rPr>
        <w:t>-</w:t>
      </w:r>
      <w:r w:rsidRPr="006C1939">
        <w:rPr>
          <w:rFonts w:asciiTheme="majorHAnsi" w:hAnsiTheme="majorHAnsi"/>
          <w:u w:val="single"/>
        </w:rPr>
        <w:t>protection</w:t>
      </w:r>
      <w:r w:rsidRPr="006C1939">
        <w:rPr>
          <w:rFonts w:asciiTheme="majorHAnsi" w:hAnsiTheme="majorHAnsi"/>
        </w:rPr>
        <w:t xml:space="preserve">: </w:t>
      </w:r>
      <w:r w:rsidR="006C1939" w:rsidRPr="006C1939">
        <w:rPr>
          <w:rFonts w:asciiTheme="majorHAnsi" w:hAnsiTheme="majorHAnsi" w:cs="Arial"/>
        </w:rPr>
        <w:t>trying to avoid loss of esteem</w:t>
      </w:r>
    </w:p>
    <w:p w14:paraId="658EDFAF" w14:textId="77777777" w:rsidR="006C1939" w:rsidRPr="006C1939" w:rsidRDefault="006C1939" w:rsidP="00BC3E1A">
      <w:pPr>
        <w:pStyle w:val="NoteLevel2"/>
        <w:numPr>
          <w:ilvl w:val="0"/>
          <w:numId w:val="0"/>
        </w:numPr>
        <w:ind w:left="360" w:hanging="360"/>
        <w:rPr>
          <w:rFonts w:asciiTheme="majorHAnsi" w:hAnsiTheme="majorHAnsi"/>
        </w:rPr>
      </w:pPr>
    </w:p>
    <w:p w14:paraId="352819A3" w14:textId="005F804E" w:rsidR="006C1939" w:rsidRPr="006C1939" w:rsidRDefault="006C1939" w:rsidP="006C1939">
      <w:pPr>
        <w:pStyle w:val="NoteLevel2"/>
        <w:numPr>
          <w:ilvl w:val="0"/>
          <w:numId w:val="0"/>
        </w:numPr>
        <w:rPr>
          <w:rFonts w:asciiTheme="majorHAnsi" w:hAnsiTheme="majorHAnsi"/>
        </w:rPr>
      </w:pPr>
      <w:r w:rsidRPr="006C1939">
        <w:rPr>
          <w:rFonts w:asciiTheme="majorHAnsi" w:hAnsiTheme="majorHAnsi"/>
          <w:u w:val="single"/>
        </w:rPr>
        <w:t>Self-deception strategies</w:t>
      </w:r>
      <w:r w:rsidRPr="006C1939">
        <w:rPr>
          <w:rFonts w:asciiTheme="majorHAnsi" w:hAnsiTheme="majorHAnsi"/>
        </w:rPr>
        <w:t xml:space="preserve">: </w:t>
      </w:r>
      <w:r w:rsidRPr="006C1939">
        <w:rPr>
          <w:rFonts w:asciiTheme="majorHAnsi" w:hAnsiTheme="majorHAnsi" w:cs="Arial"/>
        </w:rPr>
        <w:t>mental tricks people use to help them believe things that are false</w:t>
      </w:r>
    </w:p>
    <w:p w14:paraId="36576E2E" w14:textId="77777777" w:rsidR="006C1939" w:rsidRPr="006C1939" w:rsidRDefault="006C1939" w:rsidP="00BC3E1A">
      <w:pPr>
        <w:pStyle w:val="NoteLevel2"/>
        <w:numPr>
          <w:ilvl w:val="0"/>
          <w:numId w:val="0"/>
        </w:numPr>
        <w:ind w:left="360" w:hanging="360"/>
        <w:rPr>
          <w:rFonts w:asciiTheme="majorHAnsi" w:hAnsiTheme="majorHAnsi"/>
        </w:rPr>
      </w:pPr>
    </w:p>
    <w:p w14:paraId="26C80922" w14:textId="58EF5078" w:rsidR="006C1939" w:rsidRPr="006C1939" w:rsidRDefault="006C1939" w:rsidP="006C1939">
      <w:pPr>
        <w:pStyle w:val="NoteLevel2"/>
        <w:numPr>
          <w:ilvl w:val="0"/>
          <w:numId w:val="0"/>
        </w:numPr>
        <w:rPr>
          <w:rFonts w:asciiTheme="majorHAnsi" w:hAnsiTheme="majorHAnsi"/>
        </w:rPr>
      </w:pPr>
      <w:r w:rsidRPr="006C1939">
        <w:rPr>
          <w:rFonts w:asciiTheme="majorHAnsi" w:hAnsiTheme="majorHAnsi"/>
          <w:u w:val="single"/>
        </w:rPr>
        <w:t>Self-serving bias</w:t>
      </w:r>
      <w:r w:rsidRPr="006C1939">
        <w:rPr>
          <w:rFonts w:asciiTheme="majorHAnsi" w:hAnsiTheme="majorHAnsi"/>
        </w:rPr>
        <w:t xml:space="preserve">: </w:t>
      </w:r>
      <w:r w:rsidRPr="006C1939">
        <w:rPr>
          <w:rFonts w:asciiTheme="majorHAnsi" w:hAnsiTheme="majorHAnsi" w:cs="Arial"/>
        </w:rPr>
        <w:t>the tendency for people to take credit for success but deny blame for problems and failures</w:t>
      </w:r>
    </w:p>
    <w:p w14:paraId="5CFFCDE1" w14:textId="77777777" w:rsidR="006C1939" w:rsidRPr="006C1939" w:rsidRDefault="006C1939" w:rsidP="00BC3E1A">
      <w:pPr>
        <w:pStyle w:val="NoteLevel2"/>
        <w:numPr>
          <w:ilvl w:val="0"/>
          <w:numId w:val="0"/>
        </w:numPr>
        <w:ind w:left="360" w:hanging="360"/>
        <w:rPr>
          <w:rFonts w:asciiTheme="majorHAnsi" w:hAnsiTheme="majorHAnsi"/>
        </w:rPr>
      </w:pPr>
    </w:p>
    <w:p w14:paraId="3A931599" w14:textId="31FD490E" w:rsidR="006C1939" w:rsidRPr="006C1939" w:rsidRDefault="006C1939" w:rsidP="00BC3E1A">
      <w:pPr>
        <w:pStyle w:val="NoteLevel2"/>
        <w:numPr>
          <w:ilvl w:val="0"/>
          <w:numId w:val="0"/>
        </w:numPr>
        <w:ind w:left="360" w:hanging="360"/>
        <w:rPr>
          <w:rFonts w:asciiTheme="majorHAnsi" w:hAnsiTheme="majorHAnsi"/>
        </w:rPr>
      </w:pPr>
      <w:r w:rsidRPr="006C1939">
        <w:rPr>
          <w:rFonts w:asciiTheme="majorHAnsi" w:hAnsiTheme="majorHAnsi"/>
          <w:u w:val="single"/>
        </w:rPr>
        <w:t>Sociometer:</w:t>
      </w:r>
      <w:r w:rsidRPr="006C1939">
        <w:rPr>
          <w:rFonts w:asciiTheme="majorHAnsi" w:hAnsiTheme="majorHAnsi"/>
        </w:rPr>
        <w:t xml:space="preserve"> </w:t>
      </w:r>
      <w:r w:rsidRPr="006C1939">
        <w:rPr>
          <w:rFonts w:asciiTheme="majorHAnsi" w:hAnsiTheme="majorHAnsi" w:cs="Arial"/>
        </w:rPr>
        <w:t>a measure of how desirable one would be to other people</w:t>
      </w:r>
    </w:p>
    <w:p w14:paraId="0CEF094F" w14:textId="77777777" w:rsidR="006C1939" w:rsidRPr="006C1939" w:rsidRDefault="006C1939" w:rsidP="00BC3E1A">
      <w:pPr>
        <w:pStyle w:val="NoteLevel2"/>
        <w:numPr>
          <w:ilvl w:val="0"/>
          <w:numId w:val="0"/>
        </w:numPr>
        <w:ind w:left="360" w:hanging="360"/>
        <w:rPr>
          <w:rFonts w:asciiTheme="majorHAnsi" w:hAnsiTheme="majorHAnsi"/>
        </w:rPr>
      </w:pPr>
    </w:p>
    <w:p w14:paraId="4944DC10" w14:textId="23B56A33" w:rsidR="006C1939" w:rsidRPr="006C1939" w:rsidRDefault="006C1939" w:rsidP="00BC3E1A">
      <w:pPr>
        <w:pStyle w:val="NoteLevel2"/>
        <w:numPr>
          <w:ilvl w:val="0"/>
          <w:numId w:val="0"/>
        </w:numPr>
        <w:ind w:left="360" w:hanging="360"/>
        <w:rPr>
          <w:rFonts w:asciiTheme="majorHAnsi" w:hAnsiTheme="majorHAnsi"/>
        </w:rPr>
      </w:pPr>
      <w:r w:rsidRPr="006C1939">
        <w:rPr>
          <w:rFonts w:asciiTheme="majorHAnsi" w:hAnsiTheme="majorHAnsi"/>
          <w:u w:val="single"/>
        </w:rPr>
        <w:t>Narcissism:</w:t>
      </w:r>
      <w:r w:rsidRPr="006C1939">
        <w:rPr>
          <w:rFonts w:asciiTheme="majorHAnsi" w:hAnsiTheme="majorHAnsi"/>
        </w:rPr>
        <w:t xml:space="preserve"> </w:t>
      </w:r>
      <w:r w:rsidRPr="006C1939">
        <w:rPr>
          <w:rFonts w:asciiTheme="majorHAnsi" w:hAnsiTheme="majorHAnsi" w:cs="Arial"/>
        </w:rPr>
        <w:t>excessive self-love and a selfish orientation</w:t>
      </w:r>
    </w:p>
    <w:p w14:paraId="5321DB8A" w14:textId="77777777" w:rsidR="00FD42A0" w:rsidRDefault="00FD42A0" w:rsidP="00FD42A0">
      <w:pPr>
        <w:pStyle w:val="NoteLevel1"/>
        <w:numPr>
          <w:ilvl w:val="0"/>
          <w:numId w:val="0"/>
        </w:numPr>
        <w:rPr>
          <w:rFonts w:asciiTheme="majorHAnsi" w:hAnsiTheme="majorHAnsi"/>
          <w:i/>
          <w:color w:val="FF0000"/>
        </w:rPr>
      </w:pPr>
    </w:p>
    <w:p w14:paraId="51754E02" w14:textId="0E97F3F1" w:rsidR="00FB4B8B" w:rsidRPr="00FB4B8B" w:rsidRDefault="00BC3E1A" w:rsidP="00FD42A0">
      <w:pPr>
        <w:pStyle w:val="NoteLevel1"/>
        <w:numPr>
          <w:ilvl w:val="0"/>
          <w:numId w:val="0"/>
        </w:numPr>
        <w:rPr>
          <w:rFonts w:asciiTheme="majorHAnsi" w:hAnsiTheme="majorHAnsi"/>
          <w:i/>
          <w:color w:val="FF0000"/>
        </w:rPr>
      </w:pPr>
      <w:r w:rsidRPr="00FB4B8B">
        <w:rPr>
          <w:rFonts w:asciiTheme="majorHAnsi" w:hAnsiTheme="majorHAnsi"/>
          <w:noProof/>
        </w:rPr>
        <w:drawing>
          <wp:anchor distT="0" distB="0" distL="114300" distR="114300" simplePos="0" relativeHeight="251710464" behindDoc="0" locked="0" layoutInCell="1" allowOverlap="1" wp14:anchorId="741A49FC" wp14:editId="7676280F">
            <wp:simplePos x="0" y="0"/>
            <wp:positionH relativeFrom="column">
              <wp:posOffset>-62865</wp:posOffset>
            </wp:positionH>
            <wp:positionV relativeFrom="paragraph">
              <wp:posOffset>228600</wp:posOffset>
            </wp:positionV>
            <wp:extent cx="5715000" cy="3065145"/>
            <wp:effectExtent l="0" t="0" r="0" b="8255"/>
            <wp:wrapTight wrapText="bothSides">
              <wp:wrapPolygon edited="0">
                <wp:start x="0" y="0"/>
                <wp:lineTo x="0" y="21479"/>
                <wp:lineTo x="21504" y="21479"/>
                <wp:lineTo x="21504" y="0"/>
                <wp:lineTo x="0" y="0"/>
              </wp:wrapPolygon>
            </wp:wrapTight>
            <wp:docPr id="7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15000" cy="3065145"/>
                    </a:xfrm>
                    <a:prstGeom prst="rect">
                      <a:avLst/>
                    </a:prstGeom>
                    <a:noFill/>
                    <a:ln>
                      <a:noFill/>
                    </a:ln>
                  </pic:spPr>
                </pic:pic>
              </a:graphicData>
            </a:graphic>
            <wp14:sizeRelH relativeFrom="page">
              <wp14:pctWidth>0</wp14:pctWidth>
            </wp14:sizeRelH>
            <wp14:sizeRelV relativeFrom="page">
              <wp14:pctHeight>0</wp14:pctHeight>
            </wp14:sizeRelV>
          </wp:anchor>
        </w:drawing>
      </w:r>
      <w:r w:rsidR="00FB4B8B" w:rsidRPr="00FB4B8B">
        <w:rPr>
          <w:rFonts w:asciiTheme="majorHAnsi" w:hAnsiTheme="majorHAnsi"/>
          <w:i/>
          <w:color w:val="FF0000"/>
        </w:rPr>
        <w:t>Dark Side of Self Esteem</w:t>
      </w:r>
    </w:p>
    <w:p w14:paraId="26E1C1D8" w14:textId="128B8C74" w:rsidR="00FB4B8B" w:rsidRPr="00FD42A0" w:rsidRDefault="00FB4B8B" w:rsidP="00FD42A0">
      <w:pPr>
        <w:pStyle w:val="NoteLevel1"/>
        <w:numPr>
          <w:ilvl w:val="0"/>
          <w:numId w:val="0"/>
        </w:numPr>
        <w:rPr>
          <w:rFonts w:asciiTheme="majorHAnsi" w:hAnsiTheme="majorHAnsi"/>
        </w:rPr>
      </w:pPr>
    </w:p>
    <w:p w14:paraId="6E99D6D6" w14:textId="77777777" w:rsidR="00FB4B8B" w:rsidRPr="00FD42A0" w:rsidRDefault="00FB4B8B" w:rsidP="00FD42A0">
      <w:pPr>
        <w:pStyle w:val="NoteLevel1"/>
        <w:numPr>
          <w:ilvl w:val="0"/>
          <w:numId w:val="0"/>
        </w:numPr>
        <w:rPr>
          <w:rFonts w:asciiTheme="majorHAnsi" w:hAnsiTheme="majorHAnsi"/>
        </w:rPr>
      </w:pPr>
    </w:p>
    <w:p w14:paraId="679B956D" w14:textId="74B8ADC2" w:rsidR="00690CD9" w:rsidRDefault="00690CD9" w:rsidP="00FD42A0">
      <w:pPr>
        <w:pStyle w:val="NoteLevel2"/>
        <w:numPr>
          <w:ilvl w:val="0"/>
          <w:numId w:val="0"/>
        </w:numPr>
        <w:rPr>
          <w:rFonts w:asciiTheme="majorHAnsi" w:hAnsiTheme="majorHAnsi"/>
        </w:rPr>
        <w:sectPr w:rsidR="00690CD9" w:rsidSect="00FB4B8B">
          <w:footerReference w:type="even" r:id="rId68"/>
          <w:footerReference w:type="default" r:id="rId69"/>
          <w:headerReference w:type="first" r:id="rId70"/>
          <w:footerReference w:type="first" r:id="rId71"/>
          <w:pgSz w:w="12240" w:h="15840"/>
          <w:pgMar w:top="1440" w:right="1440" w:bottom="1440" w:left="1440" w:header="708" w:footer="708" w:gutter="0"/>
          <w:cols w:space="708"/>
          <w:titlePg/>
          <w:docGrid w:type="lines" w:linePitch="360"/>
        </w:sectPr>
      </w:pPr>
      <w:r>
        <w:rPr>
          <w:rFonts w:asciiTheme="majorHAnsi" w:hAnsiTheme="majorHAnsi"/>
        </w:rPr>
        <w:cr/>
      </w:r>
    </w:p>
    <w:p w14:paraId="598D935E" w14:textId="2E69BF81" w:rsidR="00B41653" w:rsidRDefault="00690CD9" w:rsidP="0070218E">
      <w:pPr>
        <w:pStyle w:val="NoteLevel1"/>
        <w:numPr>
          <w:ilvl w:val="0"/>
          <w:numId w:val="0"/>
        </w:numPr>
        <w:rPr>
          <w:rFonts w:asciiTheme="majorHAnsi" w:hAnsiTheme="majorHAnsi"/>
        </w:rPr>
      </w:pPr>
      <w:r w:rsidRPr="00744D43">
        <w:rPr>
          <w:rFonts w:asciiTheme="majorHAnsi" w:hAnsiTheme="majorHAnsi"/>
          <w:u w:val="single"/>
        </w:rPr>
        <w:t>Error Management Theory</w:t>
      </w:r>
      <w:r>
        <w:rPr>
          <w:rFonts w:asciiTheme="majorHAnsi" w:hAnsiTheme="majorHAnsi"/>
        </w:rPr>
        <w:t xml:space="preserve">: </w:t>
      </w:r>
      <w:r w:rsidRPr="00690CD9">
        <w:rPr>
          <w:rFonts w:asciiTheme="majorHAnsi" w:hAnsiTheme="majorHAnsi"/>
        </w:rPr>
        <w:t>Both men and women make decisions so as</w:t>
      </w:r>
      <w:r>
        <w:rPr>
          <w:rFonts w:asciiTheme="majorHAnsi" w:hAnsiTheme="majorHAnsi"/>
        </w:rPr>
        <w:t xml:space="preserve"> to minimize the most </w:t>
      </w:r>
      <w:r w:rsidRPr="00690CD9">
        <w:rPr>
          <w:rFonts w:asciiTheme="majorHAnsi" w:hAnsiTheme="majorHAnsi"/>
        </w:rPr>
        <w:t>costly type of error,</w:t>
      </w:r>
      <w:r>
        <w:rPr>
          <w:rFonts w:asciiTheme="majorHAnsi" w:hAnsiTheme="majorHAnsi"/>
        </w:rPr>
        <w:t xml:space="preserve"> </w:t>
      </w:r>
      <w:r w:rsidRPr="00690CD9">
        <w:rPr>
          <w:rFonts w:asciiTheme="majorHAnsi" w:hAnsiTheme="majorHAnsi"/>
        </w:rPr>
        <w:t>but men's worst error is not the same as</w:t>
      </w:r>
      <w:r>
        <w:rPr>
          <w:rFonts w:asciiTheme="majorHAnsi" w:hAnsiTheme="majorHAnsi"/>
        </w:rPr>
        <w:t xml:space="preserve"> </w:t>
      </w:r>
      <w:r w:rsidRPr="00690CD9">
        <w:rPr>
          <w:rFonts w:asciiTheme="majorHAnsi" w:hAnsiTheme="majorHAnsi"/>
        </w:rPr>
        <w:t>women's.</w:t>
      </w:r>
    </w:p>
    <w:p w14:paraId="3EDC38E7" w14:textId="77777777" w:rsidR="00690CD9" w:rsidRDefault="00690CD9" w:rsidP="0070218E">
      <w:pPr>
        <w:pStyle w:val="NoteLevel1"/>
        <w:numPr>
          <w:ilvl w:val="0"/>
          <w:numId w:val="0"/>
        </w:numPr>
        <w:ind w:left="928"/>
        <w:rPr>
          <w:rFonts w:asciiTheme="majorHAnsi" w:hAnsiTheme="majorHAnsi"/>
        </w:rPr>
      </w:pPr>
    </w:p>
    <w:p w14:paraId="692D04E2" w14:textId="591511B7" w:rsidR="00690CD9" w:rsidRPr="00690CD9" w:rsidRDefault="00690CD9" w:rsidP="0070218E">
      <w:pPr>
        <w:pStyle w:val="NoteLevel1"/>
        <w:numPr>
          <w:ilvl w:val="0"/>
          <w:numId w:val="0"/>
        </w:numPr>
        <w:rPr>
          <w:rFonts w:asciiTheme="majorHAnsi" w:hAnsiTheme="majorHAnsi"/>
        </w:rPr>
      </w:pPr>
      <w:r w:rsidRPr="00744D43">
        <w:rPr>
          <w:rFonts w:asciiTheme="majorHAnsi" w:hAnsiTheme="majorHAnsi"/>
          <w:u w:val="single"/>
        </w:rPr>
        <w:t>The Most Costly Error</w:t>
      </w:r>
      <w:r w:rsidR="00744D43" w:rsidRPr="00744D43">
        <w:rPr>
          <w:rFonts w:asciiTheme="majorHAnsi" w:hAnsiTheme="majorHAnsi"/>
          <w:u w:val="single"/>
        </w:rPr>
        <w:t>:</w:t>
      </w:r>
      <w:r w:rsidR="00744D43">
        <w:rPr>
          <w:rFonts w:asciiTheme="majorHAnsi" w:hAnsiTheme="majorHAnsi"/>
        </w:rPr>
        <w:t xml:space="preserve"> what will drive our desires</w:t>
      </w:r>
    </w:p>
    <w:p w14:paraId="3876F904" w14:textId="1F317B12" w:rsidR="00690CD9" w:rsidRPr="00690CD9" w:rsidRDefault="00690CD9" w:rsidP="00F9188A">
      <w:pPr>
        <w:pStyle w:val="NoteLevel2"/>
        <w:numPr>
          <w:ilvl w:val="1"/>
          <w:numId w:val="38"/>
        </w:numPr>
        <w:rPr>
          <w:rFonts w:asciiTheme="majorHAnsi" w:hAnsiTheme="majorHAnsi"/>
        </w:rPr>
      </w:pPr>
      <w:r w:rsidRPr="00690CD9">
        <w:rPr>
          <w:rFonts w:asciiTheme="majorHAnsi" w:hAnsiTheme="majorHAnsi"/>
        </w:rPr>
        <w:t>For women, pregnancy with a man who is</w:t>
      </w:r>
      <w:r>
        <w:rPr>
          <w:rFonts w:asciiTheme="majorHAnsi" w:hAnsiTheme="majorHAnsi"/>
        </w:rPr>
        <w:t xml:space="preserve"> </w:t>
      </w:r>
      <w:r w:rsidRPr="00690CD9">
        <w:rPr>
          <w:rFonts w:asciiTheme="majorHAnsi" w:hAnsiTheme="majorHAnsi"/>
        </w:rPr>
        <w:t>not prepared to stay.</w:t>
      </w:r>
    </w:p>
    <w:p w14:paraId="3B7EB33D" w14:textId="5D5D2303" w:rsidR="00744D43" w:rsidRPr="00744D43" w:rsidRDefault="00690CD9" w:rsidP="00F9188A">
      <w:pPr>
        <w:pStyle w:val="NoteLevel2"/>
        <w:numPr>
          <w:ilvl w:val="1"/>
          <w:numId w:val="38"/>
        </w:numPr>
        <w:rPr>
          <w:rFonts w:asciiTheme="majorHAnsi" w:hAnsiTheme="majorHAnsi"/>
        </w:rPr>
      </w:pPr>
      <w:r w:rsidRPr="00690CD9">
        <w:rPr>
          <w:rFonts w:asciiTheme="majorHAnsi" w:hAnsiTheme="majorHAnsi"/>
        </w:rPr>
        <w:t>For men, not having the opportunity to</w:t>
      </w:r>
      <w:r>
        <w:rPr>
          <w:rFonts w:asciiTheme="majorHAnsi" w:hAnsiTheme="majorHAnsi"/>
        </w:rPr>
        <w:t xml:space="preserve"> reproduce</w:t>
      </w:r>
    </w:p>
    <w:p w14:paraId="143D9655" w14:textId="77777777" w:rsidR="00690CD9" w:rsidRDefault="00690CD9" w:rsidP="0070218E">
      <w:pPr>
        <w:pStyle w:val="NoteLevel1"/>
        <w:numPr>
          <w:ilvl w:val="0"/>
          <w:numId w:val="0"/>
        </w:numPr>
        <w:ind w:left="928"/>
        <w:rPr>
          <w:rFonts w:asciiTheme="majorHAnsi" w:hAnsiTheme="majorHAnsi"/>
        </w:rPr>
      </w:pPr>
    </w:p>
    <w:p w14:paraId="554A2D01" w14:textId="77777777" w:rsidR="00690CD9" w:rsidRDefault="00690CD9" w:rsidP="0070218E">
      <w:pPr>
        <w:pStyle w:val="NoteLevel1"/>
        <w:numPr>
          <w:ilvl w:val="0"/>
          <w:numId w:val="0"/>
        </w:numPr>
        <w:rPr>
          <w:rFonts w:asciiTheme="majorHAnsi" w:hAnsiTheme="majorHAnsi"/>
          <w:i/>
          <w:color w:val="FF0000"/>
        </w:rPr>
      </w:pPr>
      <w:r w:rsidRPr="00744D43">
        <w:rPr>
          <w:rFonts w:asciiTheme="majorHAnsi" w:hAnsiTheme="majorHAnsi"/>
          <w:i/>
          <w:color w:val="FF0000"/>
        </w:rPr>
        <w:t>Free Will</w:t>
      </w:r>
    </w:p>
    <w:p w14:paraId="03D6D060" w14:textId="77777777" w:rsidR="00744D43" w:rsidRPr="00744D43" w:rsidRDefault="00744D43" w:rsidP="0070218E">
      <w:pPr>
        <w:pStyle w:val="NoteLevel1"/>
        <w:numPr>
          <w:ilvl w:val="0"/>
          <w:numId w:val="0"/>
        </w:numPr>
        <w:ind w:left="928"/>
        <w:rPr>
          <w:rFonts w:asciiTheme="majorHAnsi" w:hAnsiTheme="majorHAnsi"/>
          <w:i/>
          <w:color w:val="FF0000"/>
        </w:rPr>
      </w:pPr>
    </w:p>
    <w:p w14:paraId="2D630D9D" w14:textId="6719CB23" w:rsidR="00690CD9" w:rsidRPr="00690CD9" w:rsidRDefault="00690CD9" w:rsidP="00F9188A">
      <w:pPr>
        <w:pStyle w:val="NoteLevel2"/>
        <w:numPr>
          <w:ilvl w:val="1"/>
          <w:numId w:val="38"/>
        </w:numPr>
        <w:rPr>
          <w:rFonts w:asciiTheme="majorHAnsi" w:hAnsiTheme="majorHAnsi"/>
        </w:rPr>
      </w:pPr>
      <w:r w:rsidRPr="00690CD9">
        <w:rPr>
          <w:rFonts w:asciiTheme="majorHAnsi" w:hAnsiTheme="majorHAnsi"/>
        </w:rPr>
        <w:t>If behavior has causes, then it cannot be</w:t>
      </w:r>
      <w:r>
        <w:rPr>
          <w:rFonts w:asciiTheme="majorHAnsi" w:hAnsiTheme="majorHAnsi"/>
        </w:rPr>
        <w:t xml:space="preserve"> </w:t>
      </w:r>
      <w:r w:rsidRPr="00690CD9">
        <w:rPr>
          <w:rFonts w:asciiTheme="majorHAnsi" w:hAnsiTheme="majorHAnsi"/>
        </w:rPr>
        <w:t>determined by free will.</w:t>
      </w:r>
    </w:p>
    <w:p w14:paraId="0366A453" w14:textId="09B3B200" w:rsidR="00690CD9" w:rsidRDefault="00690CD9" w:rsidP="00F9188A">
      <w:pPr>
        <w:pStyle w:val="NoteLevel2"/>
        <w:numPr>
          <w:ilvl w:val="1"/>
          <w:numId w:val="38"/>
        </w:numPr>
        <w:rPr>
          <w:rFonts w:asciiTheme="majorHAnsi" w:hAnsiTheme="majorHAnsi"/>
        </w:rPr>
      </w:pPr>
      <w:r w:rsidRPr="00690CD9">
        <w:rPr>
          <w:rFonts w:asciiTheme="majorHAnsi" w:hAnsiTheme="majorHAnsi"/>
        </w:rPr>
        <w:t>Believing in free will might be an important d</w:t>
      </w:r>
      <w:r>
        <w:rPr>
          <w:rFonts w:asciiTheme="majorHAnsi" w:hAnsiTheme="majorHAnsi"/>
        </w:rPr>
        <w:t>imension of prosocial behavior</w:t>
      </w:r>
    </w:p>
    <w:p w14:paraId="0D0BC35B" w14:textId="4B3893BE" w:rsidR="00690CD9" w:rsidRDefault="00EF4A4E" w:rsidP="00F9188A">
      <w:pPr>
        <w:pStyle w:val="NoteLevel3"/>
        <w:numPr>
          <w:ilvl w:val="2"/>
          <w:numId w:val="38"/>
        </w:numPr>
        <w:rPr>
          <w:rFonts w:asciiTheme="majorHAnsi" w:hAnsiTheme="majorHAnsi"/>
        </w:rPr>
      </w:pPr>
      <w:r>
        <w:rPr>
          <w:rFonts w:asciiTheme="majorHAnsi" w:hAnsiTheme="majorHAnsi"/>
        </w:rPr>
        <w:t>Feeling like one has no free will, bad behavior is a result</w:t>
      </w:r>
    </w:p>
    <w:p w14:paraId="1E054519" w14:textId="77777777" w:rsidR="00EF4A4E" w:rsidRDefault="00EF4A4E" w:rsidP="00EF4A4E">
      <w:pPr>
        <w:pStyle w:val="NoteLevel3"/>
        <w:numPr>
          <w:ilvl w:val="0"/>
          <w:numId w:val="0"/>
        </w:numPr>
        <w:ind w:left="1800"/>
        <w:rPr>
          <w:rFonts w:asciiTheme="majorHAnsi" w:hAnsiTheme="majorHAnsi"/>
        </w:rPr>
      </w:pPr>
    </w:p>
    <w:p w14:paraId="481FF114" w14:textId="77777777" w:rsidR="00690CD9" w:rsidRDefault="00690CD9" w:rsidP="0070218E">
      <w:pPr>
        <w:pStyle w:val="NoteLevel1"/>
        <w:numPr>
          <w:ilvl w:val="0"/>
          <w:numId w:val="0"/>
        </w:numPr>
        <w:rPr>
          <w:rFonts w:asciiTheme="majorHAnsi" w:hAnsiTheme="majorHAnsi"/>
          <w:b/>
        </w:rPr>
      </w:pPr>
      <w:r w:rsidRPr="00744D43">
        <w:rPr>
          <w:rFonts w:asciiTheme="majorHAnsi" w:hAnsiTheme="majorHAnsi"/>
          <w:b/>
        </w:rPr>
        <w:t>Free Will Challenged</w:t>
      </w:r>
    </w:p>
    <w:p w14:paraId="46D839CA" w14:textId="77777777" w:rsidR="00744D43" w:rsidRPr="00744D43" w:rsidRDefault="00744D43" w:rsidP="0070218E">
      <w:pPr>
        <w:pStyle w:val="NoteLevel1"/>
        <w:numPr>
          <w:ilvl w:val="0"/>
          <w:numId w:val="0"/>
        </w:numPr>
        <w:ind w:left="928"/>
        <w:rPr>
          <w:rFonts w:asciiTheme="majorHAnsi" w:hAnsiTheme="majorHAnsi"/>
          <w:b/>
        </w:rPr>
      </w:pPr>
    </w:p>
    <w:p w14:paraId="4972925E" w14:textId="5C9DF624" w:rsidR="00690CD9" w:rsidRDefault="00690CD9" w:rsidP="00F9188A">
      <w:pPr>
        <w:pStyle w:val="NoteLevel2"/>
        <w:numPr>
          <w:ilvl w:val="1"/>
          <w:numId w:val="38"/>
        </w:numPr>
        <w:rPr>
          <w:rFonts w:asciiTheme="majorHAnsi" w:hAnsiTheme="majorHAnsi"/>
        </w:rPr>
      </w:pPr>
      <w:r w:rsidRPr="00690CD9">
        <w:rPr>
          <w:rFonts w:asciiTheme="majorHAnsi" w:hAnsiTheme="majorHAnsi"/>
        </w:rPr>
        <w:t>When manipulations induce people to</w:t>
      </w:r>
      <w:r>
        <w:rPr>
          <w:rFonts w:asciiTheme="majorHAnsi" w:hAnsiTheme="majorHAnsi"/>
        </w:rPr>
        <w:t xml:space="preserve"> </w:t>
      </w:r>
      <w:r w:rsidRPr="00690CD9">
        <w:rPr>
          <w:rFonts w:asciiTheme="majorHAnsi" w:hAnsiTheme="majorHAnsi"/>
        </w:rPr>
        <w:t>reject their belief in free will, they are</w:t>
      </w:r>
      <w:r>
        <w:rPr>
          <w:rFonts w:asciiTheme="majorHAnsi" w:hAnsiTheme="majorHAnsi"/>
        </w:rPr>
        <w:t xml:space="preserve"> </w:t>
      </w:r>
      <w:r w:rsidRPr="00690CD9">
        <w:rPr>
          <w:rFonts w:asciiTheme="majorHAnsi" w:hAnsiTheme="majorHAnsi"/>
        </w:rPr>
        <w:t>more willing to cheat, and steal, and more</w:t>
      </w:r>
      <w:r>
        <w:rPr>
          <w:rFonts w:asciiTheme="majorHAnsi" w:hAnsiTheme="majorHAnsi"/>
        </w:rPr>
        <w:t xml:space="preserve"> </w:t>
      </w:r>
      <w:r w:rsidRPr="00690CD9">
        <w:rPr>
          <w:rFonts w:asciiTheme="majorHAnsi" w:hAnsiTheme="majorHAnsi"/>
        </w:rPr>
        <w:t>likely be behave aggressively.</w:t>
      </w:r>
    </w:p>
    <w:p w14:paraId="6E11C94E" w14:textId="6304A78C" w:rsidR="00690CD9" w:rsidRDefault="00690CD9" w:rsidP="00F9188A">
      <w:pPr>
        <w:pStyle w:val="NoteLevel2"/>
        <w:numPr>
          <w:ilvl w:val="1"/>
          <w:numId w:val="38"/>
        </w:numPr>
        <w:rPr>
          <w:rFonts w:asciiTheme="majorHAnsi" w:hAnsiTheme="majorHAnsi"/>
        </w:rPr>
      </w:pPr>
      <w:r>
        <w:rPr>
          <w:rFonts w:asciiTheme="majorHAnsi" w:hAnsiTheme="majorHAnsi"/>
        </w:rPr>
        <w:t>Evolutionary psychologist would say that reproduction is not an act of free will it is a fact of our species’ evolution that embeds us with the desire to reproduce</w:t>
      </w:r>
      <w:r w:rsidR="00744D43">
        <w:rPr>
          <w:rFonts w:asciiTheme="majorHAnsi" w:hAnsiTheme="majorHAnsi"/>
        </w:rPr>
        <w:t xml:space="preserve"> (illusion, behavior determined by genes)</w:t>
      </w:r>
    </w:p>
    <w:p w14:paraId="04CED7E5" w14:textId="77777777" w:rsidR="00690CD9" w:rsidRDefault="00690CD9" w:rsidP="00690CD9">
      <w:pPr>
        <w:pStyle w:val="NoteLevel2"/>
        <w:numPr>
          <w:ilvl w:val="0"/>
          <w:numId w:val="0"/>
        </w:numPr>
        <w:ind w:left="1080"/>
        <w:rPr>
          <w:rFonts w:asciiTheme="majorHAnsi" w:hAnsiTheme="majorHAnsi"/>
        </w:rPr>
      </w:pPr>
    </w:p>
    <w:p w14:paraId="3B64B58A" w14:textId="49B02AA1" w:rsidR="00690CD9" w:rsidRDefault="00690CD9" w:rsidP="0070218E">
      <w:pPr>
        <w:pStyle w:val="NoteLevel1"/>
        <w:numPr>
          <w:ilvl w:val="0"/>
          <w:numId w:val="0"/>
        </w:numPr>
        <w:rPr>
          <w:rFonts w:asciiTheme="majorHAnsi" w:hAnsiTheme="majorHAnsi"/>
        </w:rPr>
      </w:pPr>
      <w:r w:rsidRPr="00744D43">
        <w:rPr>
          <w:rFonts w:asciiTheme="majorHAnsi" w:hAnsiTheme="majorHAnsi"/>
          <w:u w:val="single"/>
        </w:rPr>
        <w:t>Self-Determination Theory:</w:t>
      </w:r>
      <w:r>
        <w:rPr>
          <w:rFonts w:asciiTheme="majorHAnsi" w:hAnsiTheme="majorHAnsi"/>
        </w:rPr>
        <w:t xml:space="preserve"> </w:t>
      </w:r>
      <w:r w:rsidRPr="00690CD9">
        <w:rPr>
          <w:rFonts w:asciiTheme="majorHAnsi" w:hAnsiTheme="majorHAnsi"/>
        </w:rPr>
        <w:t>the theory that people need to feel at</w:t>
      </w:r>
      <w:r>
        <w:rPr>
          <w:rFonts w:asciiTheme="majorHAnsi" w:hAnsiTheme="majorHAnsi"/>
        </w:rPr>
        <w:t xml:space="preserve"> least some degree of </w:t>
      </w:r>
      <w:r w:rsidRPr="00690CD9">
        <w:rPr>
          <w:rFonts w:asciiTheme="majorHAnsi" w:hAnsiTheme="majorHAnsi"/>
        </w:rPr>
        <w:t>autonomy and</w:t>
      </w:r>
      <w:r>
        <w:rPr>
          <w:rFonts w:asciiTheme="majorHAnsi" w:hAnsiTheme="majorHAnsi"/>
        </w:rPr>
        <w:t xml:space="preserve"> </w:t>
      </w:r>
      <w:r w:rsidRPr="00690CD9">
        <w:rPr>
          <w:rFonts w:asciiTheme="majorHAnsi" w:hAnsiTheme="majorHAnsi"/>
        </w:rPr>
        <w:t>internal motivation</w:t>
      </w:r>
    </w:p>
    <w:p w14:paraId="32EC0BBA" w14:textId="77777777" w:rsidR="00690CD9" w:rsidRDefault="00690CD9" w:rsidP="00690CD9">
      <w:pPr>
        <w:pStyle w:val="NoteLevel1"/>
        <w:numPr>
          <w:ilvl w:val="0"/>
          <w:numId w:val="0"/>
        </w:numPr>
        <w:rPr>
          <w:rFonts w:asciiTheme="majorHAnsi" w:hAnsiTheme="majorHAnsi"/>
        </w:rPr>
      </w:pPr>
    </w:p>
    <w:p w14:paraId="34763ACF" w14:textId="77777777" w:rsidR="00690CD9" w:rsidRDefault="00690CD9" w:rsidP="0070218E">
      <w:pPr>
        <w:pStyle w:val="NoteLevel1"/>
        <w:numPr>
          <w:ilvl w:val="0"/>
          <w:numId w:val="0"/>
        </w:numPr>
        <w:rPr>
          <w:rFonts w:asciiTheme="majorHAnsi" w:hAnsiTheme="majorHAnsi"/>
          <w:i/>
          <w:color w:val="FF0000"/>
        </w:rPr>
      </w:pPr>
      <w:r w:rsidRPr="00744D43">
        <w:rPr>
          <w:rFonts w:asciiTheme="majorHAnsi" w:hAnsiTheme="majorHAnsi"/>
          <w:i/>
          <w:color w:val="FF0000"/>
        </w:rPr>
        <w:t>Acting Autonomously</w:t>
      </w:r>
    </w:p>
    <w:p w14:paraId="70F50BE9" w14:textId="77777777" w:rsidR="00744D43" w:rsidRPr="00744D43" w:rsidRDefault="00744D43" w:rsidP="0070218E">
      <w:pPr>
        <w:pStyle w:val="NoteLevel1"/>
        <w:numPr>
          <w:ilvl w:val="0"/>
          <w:numId w:val="0"/>
        </w:numPr>
        <w:ind w:left="928"/>
        <w:rPr>
          <w:rFonts w:asciiTheme="majorHAnsi" w:hAnsiTheme="majorHAnsi"/>
          <w:i/>
          <w:color w:val="FF0000"/>
        </w:rPr>
      </w:pPr>
    </w:p>
    <w:p w14:paraId="248AA6BA" w14:textId="237DEC39" w:rsidR="00690CD9" w:rsidRDefault="00690CD9" w:rsidP="00F9188A">
      <w:pPr>
        <w:pStyle w:val="NoteLevel2"/>
        <w:numPr>
          <w:ilvl w:val="1"/>
          <w:numId w:val="38"/>
        </w:numPr>
        <w:rPr>
          <w:rFonts w:asciiTheme="majorHAnsi" w:hAnsiTheme="majorHAnsi"/>
        </w:rPr>
      </w:pPr>
      <w:r w:rsidRPr="00690CD9">
        <w:rPr>
          <w:rFonts w:asciiTheme="majorHAnsi" w:hAnsiTheme="majorHAnsi"/>
        </w:rPr>
        <w:t xml:space="preserve">People who believe they act autonomously derive more satisfaction, are more interested in and excited about what they are doing, have greater confidence, and often perform better, persist longer, and show greater creativity. Autonomous action also contributes to vitality, self-esteem, and </w:t>
      </w:r>
      <w:r>
        <w:rPr>
          <w:rFonts w:asciiTheme="majorHAnsi" w:hAnsiTheme="majorHAnsi"/>
        </w:rPr>
        <w:t>general well-being</w:t>
      </w:r>
    </w:p>
    <w:p w14:paraId="79EBC044" w14:textId="6FA5B1FD" w:rsidR="00C41609" w:rsidRDefault="00C41609" w:rsidP="00F9188A">
      <w:pPr>
        <w:pStyle w:val="NoteLevel2"/>
        <w:numPr>
          <w:ilvl w:val="1"/>
          <w:numId w:val="38"/>
        </w:numPr>
        <w:rPr>
          <w:rFonts w:asciiTheme="majorHAnsi" w:hAnsiTheme="majorHAnsi"/>
        </w:rPr>
      </w:pPr>
      <w:r>
        <w:rPr>
          <w:rFonts w:asciiTheme="majorHAnsi" w:hAnsiTheme="majorHAnsi"/>
        </w:rPr>
        <w:t>The people who believe they have free will feel better about themselves and are happier people</w:t>
      </w:r>
    </w:p>
    <w:p w14:paraId="1DF38D3C" w14:textId="77777777" w:rsidR="00690CD9" w:rsidRDefault="00690CD9" w:rsidP="0070218E">
      <w:pPr>
        <w:pStyle w:val="NoteLevel1"/>
        <w:numPr>
          <w:ilvl w:val="0"/>
          <w:numId w:val="0"/>
        </w:numPr>
        <w:ind w:left="568"/>
        <w:rPr>
          <w:rFonts w:asciiTheme="majorHAnsi" w:hAnsiTheme="majorHAnsi"/>
        </w:rPr>
      </w:pPr>
    </w:p>
    <w:p w14:paraId="7601AB84" w14:textId="77777777" w:rsidR="0070218E" w:rsidRDefault="0070218E" w:rsidP="0070218E">
      <w:pPr>
        <w:pStyle w:val="NoteLevel1"/>
        <w:numPr>
          <w:ilvl w:val="0"/>
          <w:numId w:val="0"/>
        </w:numPr>
        <w:ind w:left="568"/>
        <w:rPr>
          <w:rFonts w:asciiTheme="majorHAnsi" w:hAnsiTheme="majorHAnsi"/>
        </w:rPr>
      </w:pPr>
    </w:p>
    <w:p w14:paraId="391DE848" w14:textId="77777777" w:rsidR="0070218E" w:rsidRDefault="0070218E" w:rsidP="0070218E">
      <w:pPr>
        <w:pStyle w:val="NoteLevel1"/>
        <w:numPr>
          <w:ilvl w:val="0"/>
          <w:numId w:val="0"/>
        </w:numPr>
        <w:ind w:left="568"/>
        <w:rPr>
          <w:rFonts w:asciiTheme="majorHAnsi" w:hAnsiTheme="majorHAnsi"/>
        </w:rPr>
      </w:pPr>
    </w:p>
    <w:p w14:paraId="4B64D96A" w14:textId="77777777" w:rsidR="0070218E" w:rsidRDefault="0070218E" w:rsidP="0070218E">
      <w:pPr>
        <w:pStyle w:val="NoteLevel1"/>
        <w:numPr>
          <w:ilvl w:val="0"/>
          <w:numId w:val="0"/>
        </w:numPr>
        <w:ind w:left="568"/>
        <w:rPr>
          <w:rFonts w:asciiTheme="majorHAnsi" w:hAnsiTheme="majorHAnsi"/>
        </w:rPr>
      </w:pPr>
    </w:p>
    <w:p w14:paraId="17278F27" w14:textId="77777777" w:rsidR="00690CD9" w:rsidRDefault="00690CD9" w:rsidP="0070218E">
      <w:pPr>
        <w:pStyle w:val="NoteLevel1"/>
        <w:numPr>
          <w:ilvl w:val="0"/>
          <w:numId w:val="0"/>
        </w:numPr>
        <w:rPr>
          <w:rFonts w:asciiTheme="majorHAnsi" w:hAnsiTheme="majorHAnsi"/>
          <w:i/>
          <w:color w:val="FF0000"/>
        </w:rPr>
      </w:pPr>
      <w:r w:rsidRPr="00744D43">
        <w:rPr>
          <w:rFonts w:asciiTheme="majorHAnsi" w:hAnsiTheme="majorHAnsi"/>
          <w:i/>
          <w:color w:val="FF0000"/>
        </w:rPr>
        <w:t>Illusion of Choice</w:t>
      </w:r>
    </w:p>
    <w:p w14:paraId="56375D68" w14:textId="77777777" w:rsidR="00705E14" w:rsidRPr="00744D43" w:rsidRDefault="00705E14" w:rsidP="00705E14">
      <w:pPr>
        <w:pStyle w:val="NoteLevel1"/>
        <w:numPr>
          <w:ilvl w:val="0"/>
          <w:numId w:val="0"/>
        </w:numPr>
        <w:rPr>
          <w:rFonts w:asciiTheme="majorHAnsi" w:hAnsiTheme="majorHAnsi"/>
          <w:i/>
          <w:color w:val="FF0000"/>
        </w:rPr>
      </w:pPr>
    </w:p>
    <w:p w14:paraId="30DC0DBE" w14:textId="2CAC002F" w:rsidR="00690CD9" w:rsidRDefault="00690CD9" w:rsidP="00F9188A">
      <w:pPr>
        <w:pStyle w:val="NoteLevel2"/>
        <w:numPr>
          <w:ilvl w:val="1"/>
          <w:numId w:val="38"/>
        </w:numPr>
        <w:rPr>
          <w:rFonts w:asciiTheme="majorHAnsi" w:hAnsiTheme="majorHAnsi"/>
        </w:rPr>
      </w:pPr>
      <w:r w:rsidRPr="00690CD9">
        <w:rPr>
          <w:rFonts w:asciiTheme="majorHAnsi" w:hAnsiTheme="majorHAnsi"/>
        </w:rPr>
        <w:t>Even perceived choice can have benefits.</w:t>
      </w:r>
      <w:r>
        <w:rPr>
          <w:rFonts w:asciiTheme="majorHAnsi" w:hAnsiTheme="majorHAnsi"/>
        </w:rPr>
        <w:t xml:space="preserve"> </w:t>
      </w:r>
      <w:r w:rsidRPr="00690CD9">
        <w:rPr>
          <w:rFonts w:asciiTheme="majorHAnsi" w:hAnsiTheme="majorHAnsi"/>
        </w:rPr>
        <w:t>Participants who believe they could turn off</w:t>
      </w:r>
      <w:r>
        <w:rPr>
          <w:rFonts w:asciiTheme="majorHAnsi" w:hAnsiTheme="majorHAnsi"/>
        </w:rPr>
        <w:t xml:space="preserve"> </w:t>
      </w:r>
      <w:r w:rsidRPr="00690CD9">
        <w:rPr>
          <w:rFonts w:asciiTheme="majorHAnsi" w:hAnsiTheme="majorHAnsi"/>
        </w:rPr>
        <w:t>a stress loud noise performed better than</w:t>
      </w:r>
      <w:r>
        <w:rPr>
          <w:rFonts w:asciiTheme="majorHAnsi" w:hAnsiTheme="majorHAnsi"/>
        </w:rPr>
        <w:t xml:space="preserve"> </w:t>
      </w:r>
      <w:r w:rsidRPr="00690CD9">
        <w:rPr>
          <w:rFonts w:asciiTheme="majorHAnsi" w:hAnsiTheme="majorHAnsi"/>
        </w:rPr>
        <w:t>participants who did not believe they could</w:t>
      </w:r>
      <w:r>
        <w:rPr>
          <w:rFonts w:asciiTheme="majorHAnsi" w:hAnsiTheme="majorHAnsi"/>
        </w:rPr>
        <w:t xml:space="preserve"> </w:t>
      </w:r>
      <w:r w:rsidRPr="00690CD9">
        <w:rPr>
          <w:rFonts w:asciiTheme="majorHAnsi" w:hAnsiTheme="majorHAnsi"/>
        </w:rPr>
        <w:t>turn off the noise.</w:t>
      </w:r>
    </w:p>
    <w:p w14:paraId="75878D84" w14:textId="77777777" w:rsidR="00705E14" w:rsidRDefault="00705E14" w:rsidP="00705E14">
      <w:pPr>
        <w:pStyle w:val="NoteLevel1"/>
        <w:numPr>
          <w:ilvl w:val="0"/>
          <w:numId w:val="0"/>
        </w:numPr>
        <w:rPr>
          <w:rFonts w:asciiTheme="majorHAnsi" w:hAnsiTheme="majorHAnsi"/>
          <w:u w:val="single"/>
        </w:rPr>
      </w:pPr>
    </w:p>
    <w:p w14:paraId="00BD986C" w14:textId="3296FD6F" w:rsidR="00705E14" w:rsidRPr="00705E14" w:rsidRDefault="00705E14" w:rsidP="00705E14">
      <w:pPr>
        <w:pStyle w:val="NoteLevel1"/>
        <w:numPr>
          <w:ilvl w:val="0"/>
          <w:numId w:val="0"/>
        </w:numPr>
        <w:rPr>
          <w:rFonts w:asciiTheme="majorHAnsi" w:hAnsiTheme="majorHAnsi"/>
          <w:u w:val="single"/>
        </w:rPr>
      </w:pPr>
      <w:r w:rsidRPr="00705E14">
        <w:rPr>
          <w:rFonts w:asciiTheme="majorHAnsi" w:hAnsiTheme="majorHAnsi"/>
          <w:u w:val="single"/>
        </w:rPr>
        <w:t xml:space="preserve">Self-determination theory: </w:t>
      </w:r>
      <w:r w:rsidRPr="00705E14">
        <w:rPr>
          <w:rFonts w:asciiTheme="majorHAnsi" w:hAnsiTheme="majorHAnsi" w:cs="Arial"/>
        </w:rPr>
        <w:t>the theory that people need to feel at least some degree of autonomy and internal motivation</w:t>
      </w:r>
    </w:p>
    <w:p w14:paraId="048D1BEA" w14:textId="77777777" w:rsidR="00705E14" w:rsidRPr="00705E14" w:rsidRDefault="00705E14" w:rsidP="00705E14">
      <w:pPr>
        <w:pStyle w:val="NoteLevel1"/>
        <w:numPr>
          <w:ilvl w:val="0"/>
          <w:numId w:val="0"/>
        </w:numPr>
        <w:ind w:left="928"/>
        <w:rPr>
          <w:rFonts w:asciiTheme="majorHAnsi" w:hAnsiTheme="majorHAnsi"/>
          <w:u w:val="single"/>
        </w:rPr>
      </w:pPr>
    </w:p>
    <w:p w14:paraId="347487B9" w14:textId="7B36FE44" w:rsidR="00705E14" w:rsidRPr="00705E14" w:rsidRDefault="00705E14" w:rsidP="00705E14">
      <w:pPr>
        <w:pStyle w:val="NoteLevel1"/>
        <w:numPr>
          <w:ilvl w:val="0"/>
          <w:numId w:val="0"/>
        </w:numPr>
        <w:rPr>
          <w:rFonts w:asciiTheme="majorHAnsi" w:hAnsiTheme="majorHAnsi"/>
          <w:u w:val="single"/>
        </w:rPr>
      </w:pPr>
      <w:r w:rsidRPr="00705E14">
        <w:rPr>
          <w:rFonts w:asciiTheme="majorHAnsi" w:hAnsiTheme="majorHAnsi"/>
          <w:u w:val="single"/>
        </w:rPr>
        <w:t xml:space="preserve">Panic button effect: </w:t>
      </w:r>
      <w:r w:rsidRPr="00705E14">
        <w:rPr>
          <w:rFonts w:asciiTheme="majorHAnsi" w:hAnsiTheme="majorHAnsi" w:cs="Arial"/>
        </w:rPr>
        <w:t>a reduction in stress or suffering due to a belief that one has the option of escaping or controlling the situation, even if one doesn’t exercise it</w:t>
      </w:r>
    </w:p>
    <w:p w14:paraId="0E3ACC55" w14:textId="77777777" w:rsidR="00705E14" w:rsidRPr="00705E14" w:rsidRDefault="00705E14" w:rsidP="0070218E">
      <w:pPr>
        <w:pStyle w:val="NoteLevel1"/>
        <w:numPr>
          <w:ilvl w:val="0"/>
          <w:numId w:val="0"/>
        </w:numPr>
        <w:rPr>
          <w:rFonts w:asciiTheme="majorHAnsi" w:hAnsiTheme="majorHAnsi"/>
        </w:rPr>
      </w:pPr>
    </w:p>
    <w:p w14:paraId="37032067" w14:textId="11521ADC" w:rsidR="00690CD9" w:rsidRPr="00705E14" w:rsidRDefault="00690CD9" w:rsidP="0070218E">
      <w:pPr>
        <w:pStyle w:val="NoteLevel1"/>
        <w:numPr>
          <w:ilvl w:val="0"/>
          <w:numId w:val="0"/>
        </w:numPr>
        <w:rPr>
          <w:rFonts w:asciiTheme="majorHAnsi" w:hAnsiTheme="majorHAnsi"/>
        </w:rPr>
      </w:pPr>
      <w:r w:rsidRPr="00705E14">
        <w:rPr>
          <w:rFonts w:asciiTheme="majorHAnsi" w:hAnsiTheme="majorHAnsi"/>
          <w:u w:val="single"/>
        </w:rPr>
        <w:t>Goals:</w:t>
      </w:r>
      <w:r w:rsidRPr="00705E14">
        <w:rPr>
          <w:rFonts w:asciiTheme="majorHAnsi" w:hAnsiTheme="majorHAnsi"/>
        </w:rPr>
        <w:t xml:space="preserve"> is an idea of some desired future state.</w:t>
      </w:r>
    </w:p>
    <w:p w14:paraId="0DFEEB35" w14:textId="77777777" w:rsidR="00690CD9" w:rsidRPr="00705E14" w:rsidRDefault="00690CD9" w:rsidP="00F9188A">
      <w:pPr>
        <w:pStyle w:val="NoteLevel2"/>
        <w:numPr>
          <w:ilvl w:val="1"/>
          <w:numId w:val="38"/>
        </w:numPr>
        <w:rPr>
          <w:rFonts w:asciiTheme="majorHAnsi" w:hAnsiTheme="majorHAnsi"/>
        </w:rPr>
      </w:pPr>
      <w:r w:rsidRPr="00705E14">
        <w:rPr>
          <w:rFonts w:asciiTheme="majorHAnsi" w:hAnsiTheme="majorHAnsi"/>
        </w:rPr>
        <w:t>(personal projects, personal strivings)</w:t>
      </w:r>
    </w:p>
    <w:p w14:paraId="0A942CDB" w14:textId="5D44547D" w:rsidR="00690CD9" w:rsidRPr="00705E14" w:rsidRDefault="00690CD9" w:rsidP="00F9188A">
      <w:pPr>
        <w:pStyle w:val="NoteLevel2"/>
        <w:numPr>
          <w:ilvl w:val="1"/>
          <w:numId w:val="38"/>
        </w:numPr>
        <w:rPr>
          <w:rFonts w:asciiTheme="majorHAnsi" w:hAnsiTheme="majorHAnsi"/>
        </w:rPr>
      </w:pPr>
      <w:r w:rsidRPr="00705E14">
        <w:rPr>
          <w:rFonts w:asciiTheme="majorHAnsi" w:hAnsiTheme="majorHAnsi"/>
        </w:rPr>
        <w:t>The meaningful link between values and behaviour.</w:t>
      </w:r>
    </w:p>
    <w:p w14:paraId="218BB482" w14:textId="14E9023A" w:rsidR="00690CD9" w:rsidRPr="00705E14" w:rsidRDefault="00690CD9" w:rsidP="00F9188A">
      <w:pPr>
        <w:pStyle w:val="NoteLevel2"/>
        <w:numPr>
          <w:ilvl w:val="1"/>
          <w:numId w:val="38"/>
        </w:numPr>
        <w:rPr>
          <w:rFonts w:asciiTheme="majorHAnsi" w:hAnsiTheme="majorHAnsi"/>
        </w:rPr>
      </w:pPr>
      <w:r w:rsidRPr="00705E14">
        <w:rPr>
          <w:rFonts w:asciiTheme="majorHAnsi" w:hAnsiTheme="majorHAnsi"/>
        </w:rPr>
        <w:t>Humans only species with future-oriented goals.</w:t>
      </w:r>
    </w:p>
    <w:p w14:paraId="0CCA2271" w14:textId="77777777" w:rsidR="00690CD9" w:rsidRPr="00705E14" w:rsidRDefault="00690CD9" w:rsidP="00705E14">
      <w:pPr>
        <w:pStyle w:val="NoteLevel1"/>
        <w:numPr>
          <w:ilvl w:val="0"/>
          <w:numId w:val="0"/>
        </w:numPr>
        <w:rPr>
          <w:rFonts w:asciiTheme="majorHAnsi" w:hAnsiTheme="majorHAnsi"/>
        </w:rPr>
      </w:pPr>
    </w:p>
    <w:p w14:paraId="6C4D028A" w14:textId="65AD7074" w:rsidR="00705E14" w:rsidRPr="00705E14" w:rsidRDefault="00705E14" w:rsidP="00705E14">
      <w:pPr>
        <w:pStyle w:val="NoteLevel1"/>
        <w:numPr>
          <w:ilvl w:val="0"/>
          <w:numId w:val="0"/>
        </w:numPr>
        <w:rPr>
          <w:rFonts w:asciiTheme="majorHAnsi" w:hAnsiTheme="majorHAnsi"/>
        </w:rPr>
      </w:pPr>
      <w:r w:rsidRPr="00705E14">
        <w:rPr>
          <w:rFonts w:asciiTheme="majorHAnsi" w:hAnsiTheme="majorHAnsi"/>
          <w:u w:val="single"/>
        </w:rPr>
        <w:t>Zeigarnik effect</w:t>
      </w:r>
      <w:r w:rsidRPr="00705E14">
        <w:rPr>
          <w:rFonts w:asciiTheme="majorHAnsi" w:hAnsiTheme="majorHAnsi"/>
        </w:rPr>
        <w:t xml:space="preserve">: </w:t>
      </w:r>
      <w:r w:rsidRPr="00705E14">
        <w:rPr>
          <w:rFonts w:asciiTheme="majorHAnsi" w:hAnsiTheme="majorHAnsi" w:cs="Arial"/>
        </w:rPr>
        <w:t>a tendency to experience automatic, intrusive thoughts about a goal whose pursuit has been interrupted</w:t>
      </w:r>
    </w:p>
    <w:p w14:paraId="61675AD9" w14:textId="77777777" w:rsidR="00705E14" w:rsidRPr="00705E14" w:rsidRDefault="00705E14" w:rsidP="00705E14">
      <w:pPr>
        <w:pStyle w:val="NoteLevel1"/>
        <w:numPr>
          <w:ilvl w:val="0"/>
          <w:numId w:val="0"/>
        </w:numPr>
        <w:rPr>
          <w:rFonts w:asciiTheme="majorHAnsi" w:hAnsiTheme="majorHAnsi"/>
        </w:rPr>
      </w:pPr>
    </w:p>
    <w:p w14:paraId="24B761F3" w14:textId="2B1C1C75" w:rsidR="00705E14" w:rsidRPr="00705E14" w:rsidRDefault="00705E14" w:rsidP="00705E14">
      <w:pPr>
        <w:pStyle w:val="NoteLevel1"/>
        <w:numPr>
          <w:ilvl w:val="0"/>
          <w:numId w:val="0"/>
        </w:numPr>
        <w:rPr>
          <w:rFonts w:asciiTheme="majorHAnsi" w:hAnsiTheme="majorHAnsi"/>
        </w:rPr>
      </w:pPr>
      <w:r w:rsidRPr="00705E14">
        <w:rPr>
          <w:rFonts w:asciiTheme="majorHAnsi" w:hAnsiTheme="majorHAnsi"/>
          <w:u w:val="single"/>
        </w:rPr>
        <w:t>Goal shielding</w:t>
      </w:r>
      <w:r w:rsidRPr="00705E14">
        <w:rPr>
          <w:rFonts w:asciiTheme="majorHAnsi" w:hAnsiTheme="majorHAnsi"/>
        </w:rPr>
        <w:t xml:space="preserve">: </w:t>
      </w:r>
      <w:r w:rsidRPr="00705E14">
        <w:rPr>
          <w:rFonts w:asciiTheme="majorHAnsi" w:hAnsiTheme="majorHAnsi" w:cs="Arial"/>
        </w:rPr>
        <w:t>when the activation of a focal goal the person is working on inhibits the accessibility of alternative goals</w:t>
      </w:r>
    </w:p>
    <w:p w14:paraId="2A357AAD" w14:textId="77777777" w:rsidR="00705E14" w:rsidRDefault="00705E14" w:rsidP="00705E14">
      <w:pPr>
        <w:pStyle w:val="NoteLevel1"/>
        <w:numPr>
          <w:ilvl w:val="0"/>
          <w:numId w:val="0"/>
        </w:numPr>
        <w:rPr>
          <w:rFonts w:asciiTheme="majorHAnsi" w:hAnsiTheme="majorHAnsi"/>
        </w:rPr>
      </w:pPr>
    </w:p>
    <w:p w14:paraId="406DAD38" w14:textId="77777777" w:rsidR="00690CD9" w:rsidRDefault="00690CD9" w:rsidP="0070218E">
      <w:pPr>
        <w:pStyle w:val="NoteLevel1"/>
        <w:numPr>
          <w:ilvl w:val="0"/>
          <w:numId w:val="0"/>
        </w:numPr>
        <w:rPr>
          <w:rFonts w:asciiTheme="majorHAnsi" w:hAnsiTheme="majorHAnsi"/>
          <w:b/>
        </w:rPr>
      </w:pPr>
      <w:r w:rsidRPr="00744D43">
        <w:rPr>
          <w:rFonts w:asciiTheme="majorHAnsi" w:hAnsiTheme="majorHAnsi"/>
          <w:b/>
        </w:rPr>
        <w:t>Choosing Goals</w:t>
      </w:r>
    </w:p>
    <w:p w14:paraId="702DCE99" w14:textId="77777777" w:rsidR="00744D43" w:rsidRPr="00744D43" w:rsidRDefault="00744D43" w:rsidP="0070218E">
      <w:pPr>
        <w:pStyle w:val="NoteLevel1"/>
        <w:numPr>
          <w:ilvl w:val="0"/>
          <w:numId w:val="0"/>
        </w:numPr>
        <w:ind w:left="928"/>
        <w:rPr>
          <w:rFonts w:asciiTheme="majorHAnsi" w:hAnsiTheme="majorHAnsi"/>
          <w:b/>
        </w:rPr>
      </w:pPr>
    </w:p>
    <w:p w14:paraId="4A9B1B61" w14:textId="14AEB341" w:rsidR="00690CD9" w:rsidRPr="00690CD9" w:rsidRDefault="00690CD9" w:rsidP="00F9188A">
      <w:pPr>
        <w:pStyle w:val="NoteLevel2"/>
        <w:numPr>
          <w:ilvl w:val="1"/>
          <w:numId w:val="38"/>
        </w:numPr>
        <w:rPr>
          <w:rFonts w:asciiTheme="majorHAnsi" w:hAnsiTheme="majorHAnsi"/>
        </w:rPr>
      </w:pPr>
      <w:r w:rsidRPr="00690CD9">
        <w:rPr>
          <w:rFonts w:asciiTheme="majorHAnsi" w:hAnsiTheme="majorHAnsi"/>
        </w:rPr>
        <w:t>Multiply determined.</w:t>
      </w:r>
    </w:p>
    <w:p w14:paraId="3B763081" w14:textId="0D1F79AA" w:rsidR="00690CD9" w:rsidRPr="00690CD9" w:rsidRDefault="00690CD9" w:rsidP="00F9188A">
      <w:pPr>
        <w:pStyle w:val="NoteLevel2"/>
        <w:numPr>
          <w:ilvl w:val="1"/>
          <w:numId w:val="38"/>
        </w:numPr>
        <w:rPr>
          <w:rFonts w:asciiTheme="majorHAnsi" w:hAnsiTheme="majorHAnsi"/>
        </w:rPr>
      </w:pPr>
      <w:r w:rsidRPr="00690CD9">
        <w:rPr>
          <w:rFonts w:asciiTheme="majorHAnsi" w:hAnsiTheme="majorHAnsi"/>
        </w:rPr>
        <w:t>What do you want to be in life?</w:t>
      </w:r>
    </w:p>
    <w:p w14:paraId="4198043F" w14:textId="1727C72F" w:rsidR="00690CD9" w:rsidRDefault="00690CD9" w:rsidP="00F9188A">
      <w:pPr>
        <w:pStyle w:val="NoteLevel2"/>
        <w:numPr>
          <w:ilvl w:val="1"/>
          <w:numId w:val="38"/>
        </w:numPr>
        <w:rPr>
          <w:rFonts w:asciiTheme="majorHAnsi" w:hAnsiTheme="majorHAnsi"/>
        </w:rPr>
      </w:pPr>
      <w:r w:rsidRPr="00690CD9">
        <w:rPr>
          <w:rFonts w:asciiTheme="majorHAnsi" w:hAnsiTheme="majorHAnsi"/>
        </w:rPr>
        <w:t>Answer will be partially determined by s</w:t>
      </w:r>
      <w:r>
        <w:rPr>
          <w:rFonts w:asciiTheme="majorHAnsi" w:hAnsiTheme="majorHAnsi"/>
        </w:rPr>
        <w:t>ocially proscribed social norms</w:t>
      </w:r>
    </w:p>
    <w:p w14:paraId="2AEA7F3F" w14:textId="77777777" w:rsidR="00F51BC4" w:rsidRDefault="00F51BC4" w:rsidP="00F51BC4">
      <w:pPr>
        <w:pStyle w:val="NoteLevel1"/>
        <w:numPr>
          <w:ilvl w:val="0"/>
          <w:numId w:val="0"/>
        </w:numPr>
        <w:rPr>
          <w:rFonts w:asciiTheme="majorHAnsi" w:hAnsiTheme="majorHAnsi"/>
          <w:b/>
        </w:rPr>
      </w:pPr>
    </w:p>
    <w:p w14:paraId="618DAA64" w14:textId="77777777" w:rsidR="00F51BC4" w:rsidRPr="00F51BC4" w:rsidRDefault="00F51BC4" w:rsidP="00F51BC4">
      <w:pPr>
        <w:pStyle w:val="NoteLevel1"/>
        <w:numPr>
          <w:ilvl w:val="0"/>
          <w:numId w:val="0"/>
        </w:numPr>
        <w:rPr>
          <w:rFonts w:asciiTheme="majorHAnsi" w:hAnsiTheme="majorHAnsi"/>
          <w:b/>
        </w:rPr>
      </w:pPr>
      <w:r w:rsidRPr="00F51BC4">
        <w:rPr>
          <w:rFonts w:asciiTheme="majorHAnsi" w:hAnsiTheme="majorHAnsi"/>
          <w:b/>
        </w:rPr>
        <w:t>Influences on choice:</w:t>
      </w:r>
    </w:p>
    <w:p w14:paraId="12CEA2A9" w14:textId="77777777" w:rsidR="00F51BC4" w:rsidRPr="00F51BC4" w:rsidRDefault="00F51BC4" w:rsidP="00F51BC4">
      <w:pPr>
        <w:pStyle w:val="NoteLevel1"/>
        <w:numPr>
          <w:ilvl w:val="0"/>
          <w:numId w:val="0"/>
        </w:numPr>
        <w:ind w:left="928"/>
        <w:rPr>
          <w:rFonts w:asciiTheme="majorHAnsi" w:hAnsiTheme="majorHAnsi"/>
          <w:u w:val="single"/>
        </w:rPr>
      </w:pPr>
    </w:p>
    <w:p w14:paraId="1C42E931" w14:textId="661DFE04" w:rsidR="00F51BC4" w:rsidRPr="00F51BC4" w:rsidRDefault="00F51BC4" w:rsidP="00F51BC4">
      <w:pPr>
        <w:pStyle w:val="NoteLevel1"/>
        <w:numPr>
          <w:ilvl w:val="0"/>
          <w:numId w:val="43"/>
        </w:numPr>
        <w:rPr>
          <w:rFonts w:asciiTheme="majorHAnsi" w:hAnsiTheme="majorHAnsi"/>
          <w:u w:val="single"/>
        </w:rPr>
      </w:pPr>
      <w:r w:rsidRPr="00F51BC4">
        <w:rPr>
          <w:rFonts w:asciiTheme="majorHAnsi" w:hAnsiTheme="majorHAnsi"/>
          <w:u w:val="single"/>
        </w:rPr>
        <w:t xml:space="preserve">Risk aversion: </w:t>
      </w:r>
      <w:r w:rsidRPr="00F51BC4">
        <w:rPr>
          <w:rFonts w:asciiTheme="majorHAnsi" w:hAnsiTheme="majorHAnsi" w:cs="Arial"/>
        </w:rPr>
        <w:t>in decision making, the greater weight given to possible losses than possible gains</w:t>
      </w:r>
    </w:p>
    <w:p w14:paraId="4DF8AE54" w14:textId="77777777" w:rsidR="00F51BC4" w:rsidRPr="00F51BC4" w:rsidRDefault="00F51BC4" w:rsidP="00F51BC4">
      <w:pPr>
        <w:pStyle w:val="NoteLevel1"/>
        <w:numPr>
          <w:ilvl w:val="0"/>
          <w:numId w:val="0"/>
        </w:numPr>
        <w:ind w:left="928"/>
        <w:rPr>
          <w:rFonts w:asciiTheme="majorHAnsi" w:hAnsiTheme="majorHAnsi"/>
          <w:u w:val="single"/>
        </w:rPr>
      </w:pPr>
    </w:p>
    <w:p w14:paraId="5844A8D3" w14:textId="1A4C38A6" w:rsidR="00F51BC4" w:rsidRPr="00F51BC4" w:rsidRDefault="00F51BC4" w:rsidP="00F51BC4">
      <w:pPr>
        <w:pStyle w:val="NoteLevel1"/>
        <w:numPr>
          <w:ilvl w:val="0"/>
          <w:numId w:val="43"/>
        </w:numPr>
        <w:rPr>
          <w:rFonts w:asciiTheme="majorHAnsi" w:hAnsiTheme="majorHAnsi"/>
          <w:u w:val="single"/>
        </w:rPr>
      </w:pPr>
      <w:r w:rsidRPr="00F51BC4">
        <w:rPr>
          <w:rFonts w:asciiTheme="majorHAnsi" w:hAnsiTheme="majorHAnsi"/>
          <w:u w:val="single"/>
        </w:rPr>
        <w:t xml:space="preserve">Temporal Discounting: </w:t>
      </w:r>
      <w:r w:rsidRPr="00F51BC4">
        <w:rPr>
          <w:rFonts w:asciiTheme="majorHAnsi" w:hAnsiTheme="majorHAnsi" w:cs="Arial"/>
        </w:rPr>
        <w:t>in decision making, the greater weight given to the present over the future</w:t>
      </w:r>
    </w:p>
    <w:p w14:paraId="5D0D9E76" w14:textId="77777777" w:rsidR="00F51BC4" w:rsidRPr="00F51BC4" w:rsidRDefault="00F51BC4" w:rsidP="00F51BC4">
      <w:pPr>
        <w:pStyle w:val="NoteLevel1"/>
        <w:numPr>
          <w:ilvl w:val="0"/>
          <w:numId w:val="0"/>
        </w:numPr>
        <w:ind w:left="928"/>
        <w:rPr>
          <w:rFonts w:asciiTheme="majorHAnsi" w:hAnsiTheme="majorHAnsi"/>
          <w:u w:val="single"/>
        </w:rPr>
      </w:pPr>
    </w:p>
    <w:p w14:paraId="6E84FFB6" w14:textId="6973D397" w:rsidR="00F51BC4" w:rsidRPr="00F51BC4" w:rsidRDefault="00F51BC4" w:rsidP="00F51BC4">
      <w:pPr>
        <w:pStyle w:val="NoteLevel1"/>
        <w:numPr>
          <w:ilvl w:val="0"/>
          <w:numId w:val="43"/>
        </w:numPr>
        <w:rPr>
          <w:rFonts w:asciiTheme="majorHAnsi" w:hAnsiTheme="majorHAnsi"/>
          <w:u w:val="single"/>
        </w:rPr>
      </w:pPr>
      <w:r w:rsidRPr="00F51BC4">
        <w:rPr>
          <w:rFonts w:asciiTheme="majorHAnsi" w:hAnsiTheme="majorHAnsi"/>
          <w:u w:val="single"/>
        </w:rPr>
        <w:t xml:space="preserve">Certainty effect: </w:t>
      </w:r>
      <w:r w:rsidRPr="00F51BC4">
        <w:rPr>
          <w:rFonts w:asciiTheme="majorHAnsi" w:hAnsiTheme="majorHAnsi" w:cs="Arial"/>
        </w:rPr>
        <w:t>in decision making, the greater weight given to definite outcomes than to probabilities</w:t>
      </w:r>
    </w:p>
    <w:p w14:paraId="2A443EBE" w14:textId="77777777" w:rsidR="00690CD9" w:rsidRDefault="00690CD9" w:rsidP="00F51BC4">
      <w:pPr>
        <w:pStyle w:val="NoteLevel1"/>
        <w:numPr>
          <w:ilvl w:val="0"/>
          <w:numId w:val="0"/>
        </w:numPr>
        <w:rPr>
          <w:rFonts w:asciiTheme="majorHAnsi" w:hAnsiTheme="majorHAnsi"/>
        </w:rPr>
      </w:pPr>
    </w:p>
    <w:p w14:paraId="1B894A29" w14:textId="6F0772C4" w:rsidR="00F51BC4" w:rsidRDefault="00F51BC4" w:rsidP="00F51BC4">
      <w:pPr>
        <w:pStyle w:val="NoteLevel1"/>
        <w:numPr>
          <w:ilvl w:val="0"/>
          <w:numId w:val="43"/>
        </w:numPr>
        <w:rPr>
          <w:rFonts w:asciiTheme="majorHAnsi" w:hAnsiTheme="majorHAnsi"/>
        </w:rPr>
      </w:pPr>
      <w:r>
        <w:rPr>
          <w:rFonts w:asciiTheme="majorHAnsi" w:hAnsiTheme="majorHAnsi"/>
        </w:rPr>
        <w:t>Keeping options open</w:t>
      </w:r>
    </w:p>
    <w:p w14:paraId="2793E00F" w14:textId="77777777" w:rsidR="00F51BC4" w:rsidRDefault="00F51BC4" w:rsidP="00F51BC4">
      <w:pPr>
        <w:pStyle w:val="NoteLevel1"/>
        <w:numPr>
          <w:ilvl w:val="0"/>
          <w:numId w:val="0"/>
        </w:numPr>
        <w:rPr>
          <w:rFonts w:asciiTheme="majorHAnsi" w:hAnsiTheme="majorHAnsi"/>
        </w:rPr>
      </w:pPr>
    </w:p>
    <w:p w14:paraId="1E23BC82" w14:textId="6073B846" w:rsidR="00F51BC4" w:rsidRPr="00705E14" w:rsidRDefault="00F51BC4" w:rsidP="00F51BC4">
      <w:pPr>
        <w:pStyle w:val="NoteLevel1"/>
        <w:numPr>
          <w:ilvl w:val="0"/>
          <w:numId w:val="0"/>
        </w:numPr>
        <w:rPr>
          <w:rFonts w:asciiTheme="majorHAnsi" w:hAnsiTheme="majorHAnsi"/>
          <w:b/>
        </w:rPr>
      </w:pPr>
      <w:r w:rsidRPr="00705E14">
        <w:rPr>
          <w:rFonts w:asciiTheme="majorHAnsi" w:hAnsiTheme="majorHAnsi"/>
          <w:b/>
        </w:rPr>
        <w:t>Why people don’t choose</w:t>
      </w:r>
    </w:p>
    <w:p w14:paraId="7BFE28E4" w14:textId="77777777" w:rsidR="00F51BC4" w:rsidRDefault="00F51BC4" w:rsidP="00F51BC4">
      <w:pPr>
        <w:pStyle w:val="NoteLevel1"/>
        <w:numPr>
          <w:ilvl w:val="0"/>
          <w:numId w:val="0"/>
        </w:numPr>
        <w:rPr>
          <w:rFonts w:asciiTheme="majorHAnsi" w:hAnsiTheme="majorHAnsi"/>
        </w:rPr>
      </w:pPr>
    </w:p>
    <w:p w14:paraId="610A52D7" w14:textId="0B95FF6C" w:rsidR="00705E14" w:rsidRPr="00705E14" w:rsidRDefault="00705E14" w:rsidP="00F51BC4">
      <w:pPr>
        <w:pStyle w:val="NoteLevel1"/>
        <w:numPr>
          <w:ilvl w:val="0"/>
          <w:numId w:val="0"/>
        </w:numPr>
        <w:rPr>
          <w:rFonts w:asciiTheme="majorHAnsi" w:hAnsiTheme="majorHAnsi"/>
        </w:rPr>
      </w:pPr>
      <w:r w:rsidRPr="00705E14">
        <w:rPr>
          <w:rFonts w:asciiTheme="majorHAnsi" w:hAnsiTheme="majorHAnsi"/>
          <w:u w:val="single"/>
        </w:rPr>
        <w:t>Status quo bias:</w:t>
      </w:r>
      <w:r w:rsidRPr="00705E14">
        <w:rPr>
          <w:rFonts w:asciiTheme="majorHAnsi" w:hAnsiTheme="majorHAnsi"/>
        </w:rPr>
        <w:t xml:space="preserve"> </w:t>
      </w:r>
      <w:r w:rsidRPr="00705E14">
        <w:rPr>
          <w:rFonts w:asciiTheme="majorHAnsi" w:hAnsiTheme="majorHAnsi" w:cs="Arial"/>
        </w:rPr>
        <w:t>the preference to keep things the way they are rather than change</w:t>
      </w:r>
    </w:p>
    <w:p w14:paraId="6418E442" w14:textId="77777777" w:rsidR="00705E14" w:rsidRPr="00705E14" w:rsidRDefault="00705E14" w:rsidP="00F51BC4">
      <w:pPr>
        <w:pStyle w:val="NoteLevel1"/>
        <w:numPr>
          <w:ilvl w:val="0"/>
          <w:numId w:val="0"/>
        </w:numPr>
        <w:rPr>
          <w:rFonts w:asciiTheme="majorHAnsi" w:hAnsiTheme="majorHAnsi"/>
        </w:rPr>
      </w:pPr>
    </w:p>
    <w:p w14:paraId="6BD0D1BE" w14:textId="374BC28C" w:rsidR="00705E14" w:rsidRPr="00705E14" w:rsidRDefault="00705E14" w:rsidP="00F51BC4">
      <w:pPr>
        <w:pStyle w:val="NoteLevel1"/>
        <w:numPr>
          <w:ilvl w:val="0"/>
          <w:numId w:val="0"/>
        </w:numPr>
        <w:rPr>
          <w:rFonts w:asciiTheme="majorHAnsi" w:hAnsiTheme="majorHAnsi"/>
        </w:rPr>
      </w:pPr>
      <w:r w:rsidRPr="00705E14">
        <w:rPr>
          <w:rFonts w:asciiTheme="majorHAnsi" w:hAnsiTheme="majorHAnsi"/>
          <w:u w:val="single"/>
        </w:rPr>
        <w:t>Omission bias</w:t>
      </w:r>
      <w:r w:rsidRPr="00705E14">
        <w:rPr>
          <w:rFonts w:asciiTheme="majorHAnsi" w:hAnsiTheme="majorHAnsi"/>
        </w:rPr>
        <w:t xml:space="preserve">: </w:t>
      </w:r>
      <w:r w:rsidRPr="00705E14">
        <w:rPr>
          <w:rFonts w:asciiTheme="majorHAnsi" w:hAnsiTheme="majorHAnsi" w:cs="Arial"/>
        </w:rPr>
        <w:t>the tendency to take whatever course of action does not require you to do anything (also called the default option)</w:t>
      </w:r>
    </w:p>
    <w:p w14:paraId="5A486643" w14:textId="4B25C091" w:rsidR="00705E14" w:rsidRPr="00705E14" w:rsidRDefault="00705E14" w:rsidP="0070218E">
      <w:pPr>
        <w:pStyle w:val="NoteLevel1"/>
        <w:numPr>
          <w:ilvl w:val="0"/>
          <w:numId w:val="0"/>
        </w:numPr>
        <w:rPr>
          <w:rFonts w:asciiTheme="majorHAnsi" w:hAnsiTheme="majorHAnsi"/>
          <w:b/>
        </w:rPr>
      </w:pPr>
      <w:r w:rsidRPr="00705E14">
        <w:rPr>
          <w:rFonts w:asciiTheme="majorHAnsi" w:hAnsiTheme="majorHAnsi"/>
          <w:b/>
        </w:rPr>
        <w:t>Reactance</w:t>
      </w:r>
    </w:p>
    <w:p w14:paraId="2688049D" w14:textId="77777777" w:rsidR="00705E14" w:rsidRPr="00705E14" w:rsidRDefault="00705E14" w:rsidP="0070218E">
      <w:pPr>
        <w:pStyle w:val="NoteLevel1"/>
        <w:numPr>
          <w:ilvl w:val="0"/>
          <w:numId w:val="0"/>
        </w:numPr>
        <w:rPr>
          <w:rFonts w:asciiTheme="majorHAnsi" w:hAnsiTheme="majorHAnsi"/>
          <w:b/>
        </w:rPr>
      </w:pPr>
    </w:p>
    <w:p w14:paraId="02596A19" w14:textId="3E47D0BB" w:rsidR="00705E14" w:rsidRPr="00705E14" w:rsidRDefault="00705E14" w:rsidP="0070218E">
      <w:pPr>
        <w:pStyle w:val="NoteLevel1"/>
        <w:numPr>
          <w:ilvl w:val="0"/>
          <w:numId w:val="0"/>
        </w:numPr>
        <w:rPr>
          <w:rFonts w:asciiTheme="majorHAnsi" w:hAnsiTheme="majorHAnsi"/>
        </w:rPr>
      </w:pPr>
      <w:r w:rsidRPr="00705E14">
        <w:rPr>
          <w:rFonts w:asciiTheme="majorHAnsi" w:hAnsiTheme="majorHAnsi"/>
          <w:u w:val="single"/>
        </w:rPr>
        <w:t>Reactance theory</w:t>
      </w:r>
      <w:r w:rsidRPr="00705E14">
        <w:rPr>
          <w:rFonts w:asciiTheme="majorHAnsi" w:hAnsiTheme="majorHAnsi"/>
        </w:rPr>
        <w:t xml:space="preserve">: </w:t>
      </w:r>
      <w:r w:rsidRPr="00705E14">
        <w:rPr>
          <w:rFonts w:asciiTheme="majorHAnsi" w:hAnsiTheme="majorHAnsi" w:cs="Arial"/>
        </w:rPr>
        <w:t>the idea that people are distressed by loss of freedom or options and seek to reclaim or reassert them</w:t>
      </w:r>
    </w:p>
    <w:p w14:paraId="27282D08" w14:textId="77777777" w:rsidR="00705E14" w:rsidRPr="00705E14" w:rsidRDefault="00705E14" w:rsidP="0070218E">
      <w:pPr>
        <w:pStyle w:val="NoteLevel1"/>
        <w:numPr>
          <w:ilvl w:val="0"/>
          <w:numId w:val="0"/>
        </w:numPr>
        <w:rPr>
          <w:rFonts w:asciiTheme="majorHAnsi" w:hAnsiTheme="majorHAnsi"/>
          <w:b/>
        </w:rPr>
      </w:pPr>
    </w:p>
    <w:p w14:paraId="4B5464B2" w14:textId="66DDA85E" w:rsidR="00705E14" w:rsidRPr="00705E14" w:rsidRDefault="00705E14" w:rsidP="0070218E">
      <w:pPr>
        <w:pStyle w:val="NoteLevel1"/>
        <w:numPr>
          <w:ilvl w:val="0"/>
          <w:numId w:val="0"/>
        </w:numPr>
        <w:rPr>
          <w:rFonts w:asciiTheme="majorHAnsi" w:hAnsiTheme="majorHAnsi"/>
          <w:b/>
        </w:rPr>
      </w:pPr>
      <w:r w:rsidRPr="00705E14">
        <w:rPr>
          <w:rFonts w:asciiTheme="majorHAnsi" w:hAnsiTheme="majorHAnsi"/>
          <w:b/>
        </w:rPr>
        <w:t>Choice and Change:</w:t>
      </w:r>
    </w:p>
    <w:p w14:paraId="7FA7E3DE" w14:textId="77777777" w:rsidR="00705E14" w:rsidRPr="00705E14" w:rsidRDefault="00705E14" w:rsidP="0070218E">
      <w:pPr>
        <w:pStyle w:val="NoteLevel1"/>
        <w:numPr>
          <w:ilvl w:val="0"/>
          <w:numId w:val="0"/>
        </w:numPr>
        <w:rPr>
          <w:rFonts w:asciiTheme="majorHAnsi" w:hAnsiTheme="majorHAnsi"/>
          <w:b/>
        </w:rPr>
      </w:pPr>
    </w:p>
    <w:p w14:paraId="60910D91" w14:textId="100AF6DC" w:rsidR="00705E14" w:rsidRPr="00705E14" w:rsidRDefault="00705E14" w:rsidP="0070218E">
      <w:pPr>
        <w:pStyle w:val="NoteLevel1"/>
        <w:numPr>
          <w:ilvl w:val="0"/>
          <w:numId w:val="0"/>
        </w:numPr>
        <w:rPr>
          <w:rFonts w:asciiTheme="majorHAnsi" w:hAnsiTheme="majorHAnsi"/>
        </w:rPr>
      </w:pPr>
      <w:r w:rsidRPr="00705E14">
        <w:rPr>
          <w:rFonts w:asciiTheme="majorHAnsi" w:hAnsiTheme="majorHAnsi"/>
          <w:u w:val="single"/>
        </w:rPr>
        <w:t>Entity theorists</w:t>
      </w:r>
      <w:r w:rsidRPr="00705E14">
        <w:rPr>
          <w:rFonts w:asciiTheme="majorHAnsi" w:hAnsiTheme="majorHAnsi"/>
        </w:rPr>
        <w:t xml:space="preserve">: </w:t>
      </w:r>
      <w:r w:rsidRPr="00705E14">
        <w:rPr>
          <w:rFonts w:asciiTheme="majorHAnsi" w:hAnsiTheme="majorHAnsi" w:cs="Arial"/>
        </w:rPr>
        <w:t>those who believe that traits are fixed, stable things (entities) and thus people should not be expected to change</w:t>
      </w:r>
    </w:p>
    <w:p w14:paraId="7587D984" w14:textId="77777777" w:rsidR="00705E14" w:rsidRPr="00705E14" w:rsidRDefault="00705E14" w:rsidP="0070218E">
      <w:pPr>
        <w:pStyle w:val="NoteLevel1"/>
        <w:numPr>
          <w:ilvl w:val="0"/>
          <w:numId w:val="0"/>
        </w:numPr>
        <w:rPr>
          <w:rFonts w:asciiTheme="majorHAnsi" w:hAnsiTheme="majorHAnsi"/>
        </w:rPr>
      </w:pPr>
    </w:p>
    <w:p w14:paraId="4D44DC62" w14:textId="699503F5" w:rsidR="00705E14" w:rsidRPr="00705E14" w:rsidRDefault="00705E14" w:rsidP="0070218E">
      <w:pPr>
        <w:pStyle w:val="NoteLevel1"/>
        <w:numPr>
          <w:ilvl w:val="0"/>
          <w:numId w:val="0"/>
        </w:numPr>
        <w:rPr>
          <w:rFonts w:asciiTheme="majorHAnsi" w:hAnsiTheme="majorHAnsi"/>
        </w:rPr>
      </w:pPr>
      <w:r w:rsidRPr="00705E14">
        <w:rPr>
          <w:rFonts w:asciiTheme="majorHAnsi" w:hAnsiTheme="majorHAnsi"/>
          <w:u w:val="single"/>
        </w:rPr>
        <w:t>Incremental theorists:</w:t>
      </w:r>
      <w:r w:rsidRPr="00705E14">
        <w:rPr>
          <w:rFonts w:asciiTheme="majorHAnsi" w:hAnsiTheme="majorHAnsi"/>
        </w:rPr>
        <w:t xml:space="preserve"> </w:t>
      </w:r>
      <w:r w:rsidRPr="00705E14">
        <w:rPr>
          <w:rFonts w:asciiTheme="majorHAnsi" w:hAnsiTheme="majorHAnsi" w:cs="Arial"/>
        </w:rPr>
        <w:t>those who believe that traits are subject to change and improvement</w:t>
      </w:r>
    </w:p>
    <w:p w14:paraId="18CDB4DB" w14:textId="77777777" w:rsidR="00705E14" w:rsidRPr="00705E14" w:rsidRDefault="00705E14" w:rsidP="0070218E">
      <w:pPr>
        <w:pStyle w:val="NoteLevel1"/>
        <w:numPr>
          <w:ilvl w:val="0"/>
          <w:numId w:val="0"/>
        </w:numPr>
        <w:rPr>
          <w:rFonts w:asciiTheme="majorHAnsi" w:hAnsiTheme="majorHAnsi"/>
        </w:rPr>
      </w:pPr>
    </w:p>
    <w:p w14:paraId="61EF3697" w14:textId="41CD9CE8" w:rsidR="00705E14" w:rsidRPr="00705E14" w:rsidRDefault="00705E14" w:rsidP="0070218E">
      <w:pPr>
        <w:pStyle w:val="NoteLevel1"/>
        <w:numPr>
          <w:ilvl w:val="0"/>
          <w:numId w:val="0"/>
        </w:numPr>
        <w:rPr>
          <w:rFonts w:asciiTheme="majorHAnsi" w:hAnsiTheme="majorHAnsi"/>
        </w:rPr>
      </w:pPr>
      <w:r w:rsidRPr="00705E14">
        <w:rPr>
          <w:rFonts w:asciiTheme="majorHAnsi" w:hAnsiTheme="majorHAnsi"/>
          <w:u w:val="single"/>
        </w:rPr>
        <w:t>Learned helplessness</w:t>
      </w:r>
      <w:r w:rsidRPr="00705E14">
        <w:rPr>
          <w:rFonts w:asciiTheme="majorHAnsi" w:hAnsiTheme="majorHAnsi"/>
        </w:rPr>
        <w:t xml:space="preserve">: </w:t>
      </w:r>
      <w:r w:rsidRPr="00705E14">
        <w:rPr>
          <w:rFonts w:asciiTheme="majorHAnsi" w:hAnsiTheme="majorHAnsi" w:cs="Arial"/>
        </w:rPr>
        <w:t>belief that one’s actions will not bring about desired outcomes, leading one to give up and quit trying</w:t>
      </w:r>
    </w:p>
    <w:p w14:paraId="677CDB75" w14:textId="77777777" w:rsidR="00705E14" w:rsidRDefault="00705E14" w:rsidP="0070218E">
      <w:pPr>
        <w:pStyle w:val="NoteLevel1"/>
        <w:numPr>
          <w:ilvl w:val="0"/>
          <w:numId w:val="0"/>
        </w:numPr>
        <w:rPr>
          <w:rFonts w:asciiTheme="majorHAnsi" w:hAnsiTheme="majorHAnsi"/>
          <w:b/>
        </w:rPr>
      </w:pPr>
    </w:p>
    <w:p w14:paraId="651B1DB7" w14:textId="046F6DD3" w:rsidR="00705E14" w:rsidRPr="00705E14" w:rsidRDefault="00705E14" w:rsidP="0070218E">
      <w:pPr>
        <w:pStyle w:val="NoteLevel1"/>
        <w:numPr>
          <w:ilvl w:val="0"/>
          <w:numId w:val="0"/>
        </w:numPr>
        <w:rPr>
          <w:rFonts w:asciiTheme="majorHAnsi" w:hAnsiTheme="majorHAnsi"/>
          <w:b/>
        </w:rPr>
      </w:pPr>
      <w:r w:rsidRPr="00705E14">
        <w:rPr>
          <w:rFonts w:asciiTheme="majorHAnsi" w:hAnsiTheme="majorHAnsi"/>
          <w:u w:val="single"/>
        </w:rPr>
        <w:t xml:space="preserve">Capacity for </w:t>
      </w:r>
      <w:r w:rsidRPr="006F7D81">
        <w:rPr>
          <w:rFonts w:asciiTheme="majorHAnsi" w:hAnsiTheme="majorHAnsi"/>
          <w:u w:val="single"/>
        </w:rPr>
        <w:t>change:</w:t>
      </w:r>
      <w:r w:rsidRPr="006F7D81">
        <w:rPr>
          <w:rFonts w:asciiTheme="majorHAnsi" w:hAnsiTheme="majorHAnsi"/>
          <w:b/>
        </w:rPr>
        <w:t xml:space="preserve"> </w:t>
      </w:r>
      <w:r w:rsidR="006F7D81" w:rsidRPr="006F7D81">
        <w:rPr>
          <w:rFonts w:asciiTheme="majorHAnsi" w:hAnsiTheme="majorHAnsi" w:cs="Arial"/>
        </w:rPr>
        <w:t>the active phase of self-regulation; willpower</w:t>
      </w:r>
    </w:p>
    <w:p w14:paraId="095E6542" w14:textId="77777777" w:rsidR="00705E14" w:rsidRPr="00705E14" w:rsidRDefault="00705E14" w:rsidP="0070218E">
      <w:pPr>
        <w:pStyle w:val="NoteLevel1"/>
        <w:numPr>
          <w:ilvl w:val="0"/>
          <w:numId w:val="0"/>
        </w:numPr>
        <w:rPr>
          <w:rFonts w:asciiTheme="majorHAnsi" w:hAnsiTheme="majorHAnsi"/>
          <w:b/>
        </w:rPr>
      </w:pPr>
    </w:p>
    <w:p w14:paraId="238CB137" w14:textId="77777777" w:rsidR="00690CD9" w:rsidRPr="00705E14" w:rsidRDefault="00690CD9" w:rsidP="0070218E">
      <w:pPr>
        <w:pStyle w:val="NoteLevel1"/>
        <w:numPr>
          <w:ilvl w:val="0"/>
          <w:numId w:val="0"/>
        </w:numPr>
        <w:rPr>
          <w:rFonts w:asciiTheme="majorHAnsi" w:hAnsiTheme="majorHAnsi"/>
          <w:b/>
        </w:rPr>
      </w:pPr>
      <w:r w:rsidRPr="00705E14">
        <w:rPr>
          <w:rFonts w:asciiTheme="majorHAnsi" w:hAnsiTheme="majorHAnsi"/>
          <w:b/>
        </w:rPr>
        <w:t>Goal Setting and Pursuit</w:t>
      </w:r>
    </w:p>
    <w:p w14:paraId="7516CC7B" w14:textId="77777777" w:rsidR="00690CD9" w:rsidRPr="00705E14" w:rsidRDefault="00690CD9" w:rsidP="0070218E">
      <w:pPr>
        <w:pStyle w:val="NoteLevel1"/>
        <w:numPr>
          <w:ilvl w:val="0"/>
          <w:numId w:val="0"/>
        </w:numPr>
        <w:ind w:left="928"/>
        <w:rPr>
          <w:rFonts w:asciiTheme="majorHAnsi" w:hAnsiTheme="majorHAnsi"/>
        </w:rPr>
      </w:pPr>
    </w:p>
    <w:p w14:paraId="69FF027C" w14:textId="3DC4882F" w:rsidR="00690CD9" w:rsidRPr="00705E14" w:rsidRDefault="00690CD9" w:rsidP="00F51BC4">
      <w:pPr>
        <w:pStyle w:val="NoteLevel1"/>
        <w:numPr>
          <w:ilvl w:val="0"/>
          <w:numId w:val="38"/>
        </w:numPr>
        <w:rPr>
          <w:rFonts w:asciiTheme="majorHAnsi" w:hAnsiTheme="majorHAnsi"/>
        </w:rPr>
      </w:pPr>
      <w:r w:rsidRPr="00705E14">
        <w:rPr>
          <w:rFonts w:asciiTheme="majorHAnsi" w:hAnsiTheme="majorHAnsi"/>
        </w:rPr>
        <w:t>Pursuing goals involves at least two major</w:t>
      </w:r>
      <w:r w:rsidR="00F51BC4" w:rsidRPr="00705E14">
        <w:rPr>
          <w:rFonts w:asciiTheme="majorHAnsi" w:hAnsiTheme="majorHAnsi"/>
        </w:rPr>
        <w:t xml:space="preserve"> </w:t>
      </w:r>
      <w:r w:rsidRPr="00705E14">
        <w:rPr>
          <w:rFonts w:asciiTheme="majorHAnsi" w:hAnsiTheme="majorHAnsi"/>
        </w:rPr>
        <w:t>steps:</w:t>
      </w:r>
    </w:p>
    <w:p w14:paraId="47B23D90" w14:textId="66A0DA38" w:rsidR="00690CD9" w:rsidRPr="00705E14" w:rsidRDefault="00690CD9" w:rsidP="0070218E">
      <w:pPr>
        <w:pStyle w:val="NoteLevel2"/>
        <w:numPr>
          <w:ilvl w:val="0"/>
          <w:numId w:val="42"/>
        </w:numPr>
        <w:rPr>
          <w:rFonts w:asciiTheme="majorHAnsi" w:hAnsiTheme="majorHAnsi"/>
        </w:rPr>
      </w:pPr>
      <w:r w:rsidRPr="00705E14">
        <w:rPr>
          <w:rFonts w:asciiTheme="majorHAnsi" w:hAnsiTheme="majorHAnsi"/>
        </w:rPr>
        <w:t>Setting goals (which may involve choosing among competing goals, evaluating how difficult or feasible a goal is, and deciding how much you want to pursue it.</w:t>
      </w:r>
    </w:p>
    <w:p w14:paraId="6C11067A" w14:textId="170F5407" w:rsidR="00690CD9" w:rsidRPr="00705E14" w:rsidRDefault="00690CD9" w:rsidP="0070218E">
      <w:pPr>
        <w:pStyle w:val="NoteLevel2"/>
        <w:numPr>
          <w:ilvl w:val="0"/>
          <w:numId w:val="42"/>
        </w:numPr>
        <w:rPr>
          <w:rFonts w:asciiTheme="majorHAnsi" w:hAnsiTheme="majorHAnsi"/>
        </w:rPr>
      </w:pPr>
      <w:r w:rsidRPr="00705E14">
        <w:rPr>
          <w:rFonts w:asciiTheme="majorHAnsi" w:hAnsiTheme="majorHAnsi"/>
        </w:rPr>
        <w:t>Pursuing the goal, which may include planning what to do and carrying out those behaviors</w:t>
      </w:r>
    </w:p>
    <w:p w14:paraId="40870674" w14:textId="1B7C4384" w:rsidR="00690CD9" w:rsidRPr="00705E14" w:rsidRDefault="007B6080" w:rsidP="0070218E">
      <w:pPr>
        <w:pStyle w:val="NoteLevel2"/>
        <w:numPr>
          <w:ilvl w:val="0"/>
          <w:numId w:val="42"/>
        </w:numPr>
        <w:rPr>
          <w:rFonts w:asciiTheme="majorHAnsi" w:hAnsiTheme="majorHAnsi"/>
        </w:rPr>
      </w:pPr>
      <w:r w:rsidRPr="00705E14">
        <w:rPr>
          <w:rFonts w:asciiTheme="majorHAnsi" w:hAnsiTheme="majorHAnsi"/>
        </w:rPr>
        <w:t>Positive illusions are just as important as attaining the goal</w:t>
      </w:r>
    </w:p>
    <w:p w14:paraId="6457E86B" w14:textId="5899A987" w:rsidR="007B6080" w:rsidRPr="00705E14" w:rsidRDefault="007B6080" w:rsidP="0070218E">
      <w:pPr>
        <w:pStyle w:val="NoteLevel3"/>
        <w:numPr>
          <w:ilvl w:val="3"/>
          <w:numId w:val="38"/>
        </w:numPr>
        <w:rPr>
          <w:rFonts w:asciiTheme="majorHAnsi" w:hAnsiTheme="majorHAnsi"/>
        </w:rPr>
      </w:pPr>
      <w:r w:rsidRPr="00705E14">
        <w:rPr>
          <w:rFonts w:asciiTheme="majorHAnsi" w:hAnsiTheme="majorHAnsi"/>
        </w:rPr>
        <w:t xml:space="preserve">Know the idea </w:t>
      </w:r>
    </w:p>
    <w:p w14:paraId="5998DE6C" w14:textId="1450FC4E" w:rsidR="007B6080" w:rsidRPr="00705E14" w:rsidRDefault="007B6080" w:rsidP="0070218E">
      <w:pPr>
        <w:pStyle w:val="NoteLevel3"/>
        <w:numPr>
          <w:ilvl w:val="3"/>
          <w:numId w:val="38"/>
        </w:numPr>
        <w:rPr>
          <w:rFonts w:asciiTheme="majorHAnsi" w:hAnsiTheme="majorHAnsi"/>
        </w:rPr>
      </w:pPr>
      <w:r w:rsidRPr="00705E14">
        <w:rPr>
          <w:rFonts w:asciiTheme="majorHAnsi" w:hAnsiTheme="majorHAnsi"/>
        </w:rPr>
        <w:t>Hard to anticipate the obstacles</w:t>
      </w:r>
    </w:p>
    <w:p w14:paraId="149EA10F" w14:textId="737083A8" w:rsidR="007B6080" w:rsidRDefault="007B6080" w:rsidP="00F9188A">
      <w:pPr>
        <w:pStyle w:val="NoteLevel4"/>
        <w:numPr>
          <w:ilvl w:val="3"/>
          <w:numId w:val="38"/>
        </w:numPr>
        <w:rPr>
          <w:rFonts w:asciiTheme="majorHAnsi" w:hAnsiTheme="majorHAnsi"/>
        </w:rPr>
      </w:pPr>
      <w:r>
        <w:rPr>
          <w:rFonts w:asciiTheme="majorHAnsi" w:hAnsiTheme="majorHAnsi"/>
        </w:rPr>
        <w:t>Resilient to the stresses in the oath to the goal</w:t>
      </w:r>
    </w:p>
    <w:p w14:paraId="421759C0" w14:textId="6FD224FC" w:rsidR="00690CD9" w:rsidRDefault="00690CD9" w:rsidP="0070218E">
      <w:pPr>
        <w:pStyle w:val="NoteLevel1"/>
        <w:numPr>
          <w:ilvl w:val="0"/>
          <w:numId w:val="0"/>
        </w:numPr>
        <w:ind w:left="568"/>
        <w:rPr>
          <w:rFonts w:asciiTheme="majorHAnsi" w:hAnsiTheme="majorHAnsi"/>
        </w:rPr>
      </w:pPr>
      <w:r w:rsidRPr="00690CD9">
        <w:rPr>
          <w:rFonts w:asciiTheme="majorHAnsi" w:hAnsiTheme="majorHAnsi"/>
          <w:noProof/>
        </w:rPr>
        <w:drawing>
          <wp:anchor distT="0" distB="0" distL="114300" distR="114300" simplePos="0" relativeHeight="251717632" behindDoc="0" locked="0" layoutInCell="1" allowOverlap="1" wp14:anchorId="53FC8CC3" wp14:editId="529DE7BC">
            <wp:simplePos x="0" y="0"/>
            <wp:positionH relativeFrom="column">
              <wp:posOffset>355600</wp:posOffset>
            </wp:positionH>
            <wp:positionV relativeFrom="paragraph">
              <wp:posOffset>38100</wp:posOffset>
            </wp:positionV>
            <wp:extent cx="5943600" cy="1981200"/>
            <wp:effectExtent l="0" t="0" r="0" b="0"/>
            <wp:wrapTight wrapText="bothSides">
              <wp:wrapPolygon edited="0">
                <wp:start x="0" y="0"/>
                <wp:lineTo x="0" y="21323"/>
                <wp:lineTo x="21508" y="21323"/>
                <wp:lineTo x="2150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43600" cy="1981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C14F6F" w14:textId="77777777" w:rsidR="00690CD9" w:rsidRDefault="00690CD9" w:rsidP="00F9188A">
      <w:pPr>
        <w:pStyle w:val="NoteLevel1"/>
        <w:numPr>
          <w:ilvl w:val="0"/>
          <w:numId w:val="38"/>
        </w:numPr>
        <w:rPr>
          <w:rFonts w:asciiTheme="majorHAnsi" w:hAnsiTheme="majorHAnsi"/>
        </w:rPr>
      </w:pPr>
    </w:p>
    <w:p w14:paraId="080936DE" w14:textId="77777777" w:rsidR="00705E14" w:rsidRDefault="00705E14" w:rsidP="0070218E">
      <w:pPr>
        <w:pStyle w:val="NoteLevel1"/>
        <w:numPr>
          <w:ilvl w:val="0"/>
          <w:numId w:val="0"/>
        </w:numPr>
        <w:rPr>
          <w:rFonts w:asciiTheme="majorHAnsi" w:hAnsiTheme="majorHAnsi"/>
          <w:u w:val="single"/>
        </w:rPr>
      </w:pPr>
    </w:p>
    <w:p w14:paraId="648A9A2B" w14:textId="77777777" w:rsidR="00705E14" w:rsidRDefault="00705E14" w:rsidP="0070218E">
      <w:pPr>
        <w:pStyle w:val="NoteLevel1"/>
        <w:numPr>
          <w:ilvl w:val="0"/>
          <w:numId w:val="0"/>
        </w:numPr>
        <w:rPr>
          <w:rFonts w:asciiTheme="majorHAnsi" w:hAnsiTheme="majorHAnsi"/>
          <w:u w:val="single"/>
        </w:rPr>
      </w:pPr>
    </w:p>
    <w:p w14:paraId="34495450" w14:textId="77777777" w:rsidR="00705E14" w:rsidRDefault="00705E14" w:rsidP="0070218E">
      <w:pPr>
        <w:pStyle w:val="NoteLevel1"/>
        <w:numPr>
          <w:ilvl w:val="0"/>
          <w:numId w:val="0"/>
        </w:numPr>
        <w:rPr>
          <w:rFonts w:asciiTheme="majorHAnsi" w:hAnsiTheme="majorHAnsi"/>
          <w:u w:val="single"/>
        </w:rPr>
      </w:pPr>
    </w:p>
    <w:p w14:paraId="7C346217" w14:textId="77777777" w:rsidR="00705E14" w:rsidRDefault="00705E14" w:rsidP="0070218E">
      <w:pPr>
        <w:pStyle w:val="NoteLevel1"/>
        <w:numPr>
          <w:ilvl w:val="0"/>
          <w:numId w:val="0"/>
        </w:numPr>
        <w:rPr>
          <w:rFonts w:asciiTheme="majorHAnsi" w:hAnsiTheme="majorHAnsi"/>
          <w:u w:val="single"/>
        </w:rPr>
      </w:pPr>
    </w:p>
    <w:p w14:paraId="00A4152E" w14:textId="77777777" w:rsidR="00705E14" w:rsidRDefault="00705E14" w:rsidP="0070218E">
      <w:pPr>
        <w:pStyle w:val="NoteLevel1"/>
        <w:numPr>
          <w:ilvl w:val="0"/>
          <w:numId w:val="0"/>
        </w:numPr>
        <w:rPr>
          <w:rFonts w:asciiTheme="majorHAnsi" w:hAnsiTheme="majorHAnsi"/>
          <w:u w:val="single"/>
        </w:rPr>
      </w:pPr>
    </w:p>
    <w:p w14:paraId="31CD2CE6" w14:textId="77777777" w:rsidR="00705E14" w:rsidRDefault="00705E14" w:rsidP="0070218E">
      <w:pPr>
        <w:pStyle w:val="NoteLevel1"/>
        <w:numPr>
          <w:ilvl w:val="0"/>
          <w:numId w:val="0"/>
        </w:numPr>
        <w:rPr>
          <w:rFonts w:asciiTheme="majorHAnsi" w:hAnsiTheme="majorHAnsi"/>
          <w:u w:val="single"/>
        </w:rPr>
      </w:pPr>
    </w:p>
    <w:p w14:paraId="264772E0" w14:textId="77777777" w:rsidR="00705E14" w:rsidRDefault="00705E14" w:rsidP="0070218E">
      <w:pPr>
        <w:pStyle w:val="NoteLevel1"/>
        <w:numPr>
          <w:ilvl w:val="0"/>
          <w:numId w:val="0"/>
        </w:numPr>
        <w:rPr>
          <w:rFonts w:asciiTheme="majorHAnsi" w:hAnsiTheme="majorHAnsi"/>
          <w:u w:val="single"/>
        </w:rPr>
      </w:pPr>
    </w:p>
    <w:p w14:paraId="221130BD" w14:textId="7C0B9420" w:rsidR="00690CD9" w:rsidRDefault="00690CD9" w:rsidP="0070218E">
      <w:pPr>
        <w:pStyle w:val="NoteLevel1"/>
        <w:numPr>
          <w:ilvl w:val="0"/>
          <w:numId w:val="0"/>
        </w:numPr>
        <w:rPr>
          <w:rFonts w:asciiTheme="majorHAnsi" w:hAnsiTheme="majorHAnsi"/>
        </w:rPr>
      </w:pPr>
      <w:r w:rsidRPr="00744D43">
        <w:rPr>
          <w:rFonts w:asciiTheme="majorHAnsi" w:hAnsiTheme="majorHAnsi"/>
          <w:u w:val="single"/>
        </w:rPr>
        <w:t>Planning Fallacy</w:t>
      </w:r>
      <w:r>
        <w:rPr>
          <w:rFonts w:asciiTheme="majorHAnsi" w:hAnsiTheme="majorHAnsi"/>
        </w:rPr>
        <w:t xml:space="preserve">: </w:t>
      </w:r>
      <w:r w:rsidRPr="00690CD9">
        <w:rPr>
          <w:rFonts w:asciiTheme="majorHAnsi" w:hAnsiTheme="majorHAnsi"/>
        </w:rPr>
        <w:t>belief that one's own project will proceed</w:t>
      </w:r>
      <w:r>
        <w:rPr>
          <w:rFonts w:asciiTheme="majorHAnsi" w:hAnsiTheme="majorHAnsi"/>
        </w:rPr>
        <w:t xml:space="preserve"> </w:t>
      </w:r>
      <w:r w:rsidRPr="00690CD9">
        <w:rPr>
          <w:rFonts w:asciiTheme="majorHAnsi" w:hAnsiTheme="majorHAnsi"/>
        </w:rPr>
        <w:t>as planned, even while knowing that the</w:t>
      </w:r>
      <w:r>
        <w:rPr>
          <w:rFonts w:asciiTheme="majorHAnsi" w:hAnsiTheme="majorHAnsi"/>
        </w:rPr>
        <w:t xml:space="preserve"> </w:t>
      </w:r>
      <w:r w:rsidRPr="00690CD9">
        <w:rPr>
          <w:rFonts w:asciiTheme="majorHAnsi" w:hAnsiTheme="majorHAnsi"/>
        </w:rPr>
        <w:t>vast majority of similar projects have run</w:t>
      </w:r>
      <w:r>
        <w:rPr>
          <w:rFonts w:asciiTheme="majorHAnsi" w:hAnsiTheme="majorHAnsi"/>
        </w:rPr>
        <w:t xml:space="preserve"> </w:t>
      </w:r>
      <w:r w:rsidR="005B4B2F">
        <w:rPr>
          <w:rFonts w:asciiTheme="majorHAnsi" w:hAnsiTheme="majorHAnsi"/>
        </w:rPr>
        <w:t>late (not as planned)</w:t>
      </w:r>
    </w:p>
    <w:p w14:paraId="1B275C60" w14:textId="6649C6D0" w:rsidR="00690CD9" w:rsidRDefault="0070218E" w:rsidP="00F9188A">
      <w:pPr>
        <w:pStyle w:val="NoteLevel2"/>
        <w:numPr>
          <w:ilvl w:val="1"/>
          <w:numId w:val="38"/>
        </w:numPr>
        <w:rPr>
          <w:rFonts w:asciiTheme="majorHAnsi" w:hAnsiTheme="majorHAnsi"/>
        </w:rPr>
      </w:pPr>
      <w:r w:rsidRPr="00690CD9">
        <w:rPr>
          <w:rFonts w:asciiTheme="majorHAnsi" w:hAnsiTheme="majorHAnsi"/>
          <w:noProof/>
        </w:rPr>
        <w:drawing>
          <wp:anchor distT="0" distB="0" distL="114300" distR="114300" simplePos="0" relativeHeight="251718656" behindDoc="0" locked="0" layoutInCell="1" allowOverlap="1" wp14:anchorId="0ECFE85F" wp14:editId="375D05AF">
            <wp:simplePos x="0" y="0"/>
            <wp:positionH relativeFrom="column">
              <wp:posOffset>3137535</wp:posOffset>
            </wp:positionH>
            <wp:positionV relativeFrom="paragraph">
              <wp:posOffset>0</wp:posOffset>
            </wp:positionV>
            <wp:extent cx="2680335" cy="3489325"/>
            <wp:effectExtent l="0" t="0" r="12065" b="0"/>
            <wp:wrapTight wrapText="bothSides">
              <wp:wrapPolygon edited="0">
                <wp:start x="0" y="0"/>
                <wp:lineTo x="0" y="21384"/>
                <wp:lineTo x="21493" y="21384"/>
                <wp:lineTo x="2149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680335" cy="3489325"/>
                    </a:xfrm>
                    <a:prstGeom prst="rect">
                      <a:avLst/>
                    </a:prstGeom>
                    <a:noFill/>
                    <a:ln>
                      <a:noFill/>
                    </a:ln>
                  </pic:spPr>
                </pic:pic>
              </a:graphicData>
            </a:graphic>
            <wp14:sizeRelH relativeFrom="page">
              <wp14:pctWidth>0</wp14:pctWidth>
            </wp14:sizeRelH>
            <wp14:sizeRelV relativeFrom="page">
              <wp14:pctHeight>0</wp14:pctHeight>
            </wp14:sizeRelV>
          </wp:anchor>
        </w:drawing>
      </w:r>
      <w:r w:rsidR="007B6080">
        <w:rPr>
          <w:rFonts w:asciiTheme="majorHAnsi" w:hAnsiTheme="majorHAnsi"/>
        </w:rPr>
        <w:t>Excessive optimism</w:t>
      </w:r>
    </w:p>
    <w:p w14:paraId="202041B0" w14:textId="77777777" w:rsidR="007B6080" w:rsidRDefault="007B6080" w:rsidP="005B4B2F">
      <w:pPr>
        <w:pStyle w:val="NoteLevel2"/>
        <w:numPr>
          <w:ilvl w:val="0"/>
          <w:numId w:val="0"/>
        </w:numPr>
        <w:ind w:left="1080"/>
        <w:rPr>
          <w:rFonts w:asciiTheme="majorHAnsi" w:hAnsiTheme="majorHAnsi"/>
        </w:rPr>
      </w:pPr>
    </w:p>
    <w:p w14:paraId="500F9515" w14:textId="188FF8D5" w:rsidR="00690CD9" w:rsidRDefault="00690CD9" w:rsidP="0070218E">
      <w:pPr>
        <w:pStyle w:val="NoteLevel1"/>
        <w:numPr>
          <w:ilvl w:val="0"/>
          <w:numId w:val="0"/>
        </w:numPr>
        <w:ind w:left="928"/>
        <w:rPr>
          <w:rFonts w:asciiTheme="majorHAnsi" w:hAnsiTheme="majorHAnsi"/>
        </w:rPr>
      </w:pPr>
    </w:p>
    <w:p w14:paraId="3AA7B50E" w14:textId="464984B3" w:rsidR="00690CD9" w:rsidRDefault="00690CD9" w:rsidP="0070218E">
      <w:pPr>
        <w:pStyle w:val="NoteLevel1"/>
        <w:numPr>
          <w:ilvl w:val="0"/>
          <w:numId w:val="0"/>
        </w:numPr>
        <w:rPr>
          <w:rFonts w:asciiTheme="majorHAnsi" w:hAnsiTheme="majorHAnsi"/>
        </w:rPr>
      </w:pPr>
      <w:r w:rsidRPr="00744D43">
        <w:rPr>
          <w:rFonts w:asciiTheme="majorHAnsi" w:hAnsiTheme="majorHAnsi"/>
          <w:u w:val="single"/>
        </w:rPr>
        <w:t>Self-Regulation</w:t>
      </w:r>
      <w:r>
        <w:rPr>
          <w:rFonts w:asciiTheme="majorHAnsi" w:hAnsiTheme="majorHAnsi"/>
        </w:rPr>
        <w:t xml:space="preserve">: </w:t>
      </w:r>
      <w:r w:rsidRPr="00690CD9">
        <w:rPr>
          <w:rFonts w:asciiTheme="majorHAnsi" w:hAnsiTheme="majorHAnsi"/>
        </w:rPr>
        <w:t>refers to the self's capacity to alter its own</w:t>
      </w:r>
      <w:r>
        <w:rPr>
          <w:rFonts w:asciiTheme="majorHAnsi" w:hAnsiTheme="majorHAnsi"/>
        </w:rPr>
        <w:t xml:space="preserve"> </w:t>
      </w:r>
      <w:r w:rsidRPr="00690CD9">
        <w:rPr>
          <w:rFonts w:asciiTheme="majorHAnsi" w:hAnsiTheme="majorHAnsi"/>
        </w:rPr>
        <w:t>responses. It is quite similar to the everyday</w:t>
      </w:r>
      <w:r>
        <w:rPr>
          <w:rFonts w:asciiTheme="majorHAnsi" w:hAnsiTheme="majorHAnsi"/>
        </w:rPr>
        <w:t xml:space="preserve"> </w:t>
      </w:r>
      <w:r w:rsidRPr="00690CD9">
        <w:rPr>
          <w:rFonts w:asciiTheme="majorHAnsi" w:hAnsiTheme="majorHAnsi"/>
        </w:rPr>
        <w:t>term "self-control." People regulate their</w:t>
      </w:r>
      <w:r>
        <w:rPr>
          <w:rFonts w:asciiTheme="majorHAnsi" w:hAnsiTheme="majorHAnsi"/>
        </w:rPr>
        <w:t xml:space="preserve"> </w:t>
      </w:r>
      <w:r w:rsidRPr="00690CD9">
        <w:rPr>
          <w:rFonts w:asciiTheme="majorHAnsi" w:hAnsiTheme="majorHAnsi"/>
        </w:rPr>
        <w:t>thoughts, their emotions, their impulses and</w:t>
      </w:r>
      <w:r>
        <w:rPr>
          <w:rFonts w:asciiTheme="majorHAnsi" w:hAnsiTheme="majorHAnsi"/>
        </w:rPr>
        <w:t xml:space="preserve"> </w:t>
      </w:r>
      <w:r w:rsidRPr="00690CD9">
        <w:rPr>
          <w:rFonts w:asciiTheme="majorHAnsi" w:hAnsiTheme="majorHAnsi"/>
        </w:rPr>
        <w:t>desires, and their task performance</w:t>
      </w:r>
    </w:p>
    <w:p w14:paraId="226974A0" w14:textId="16BA79B2" w:rsidR="00744D43" w:rsidRDefault="00744D43" w:rsidP="00F9188A">
      <w:pPr>
        <w:pStyle w:val="NoteLevel2"/>
        <w:numPr>
          <w:ilvl w:val="1"/>
          <w:numId w:val="38"/>
        </w:numPr>
        <w:rPr>
          <w:rFonts w:asciiTheme="majorHAnsi" w:hAnsiTheme="majorHAnsi"/>
        </w:rPr>
      </w:pPr>
      <w:r w:rsidRPr="00744D43">
        <w:rPr>
          <w:rFonts w:asciiTheme="majorHAnsi" w:hAnsiTheme="majorHAnsi"/>
        </w:rPr>
        <w:t>Self-regulation enables people to be flexible,</w:t>
      </w:r>
      <w:r>
        <w:rPr>
          <w:rFonts w:asciiTheme="majorHAnsi" w:hAnsiTheme="majorHAnsi"/>
        </w:rPr>
        <w:t xml:space="preserve"> </w:t>
      </w:r>
      <w:r w:rsidRPr="00744D43">
        <w:rPr>
          <w:rFonts w:asciiTheme="majorHAnsi" w:hAnsiTheme="majorHAnsi"/>
        </w:rPr>
        <w:t>to adapt themselves to many different circumstances, rules, and demands</w:t>
      </w:r>
    </w:p>
    <w:p w14:paraId="1C0D6FDD" w14:textId="77777777" w:rsidR="00744D43" w:rsidRDefault="00744D43" w:rsidP="0070218E">
      <w:pPr>
        <w:pStyle w:val="NoteLevel1"/>
        <w:numPr>
          <w:ilvl w:val="0"/>
          <w:numId w:val="0"/>
        </w:numPr>
        <w:ind w:left="928"/>
        <w:rPr>
          <w:rFonts w:asciiTheme="majorHAnsi" w:hAnsiTheme="majorHAnsi"/>
        </w:rPr>
      </w:pPr>
    </w:p>
    <w:p w14:paraId="4F012DE8" w14:textId="1FC7E617" w:rsidR="00744D43" w:rsidRDefault="00744D43" w:rsidP="0070218E">
      <w:pPr>
        <w:pStyle w:val="NoteLevel1"/>
        <w:numPr>
          <w:ilvl w:val="0"/>
          <w:numId w:val="0"/>
        </w:numPr>
        <w:rPr>
          <w:rFonts w:asciiTheme="majorHAnsi" w:hAnsiTheme="majorHAnsi"/>
          <w:b/>
        </w:rPr>
      </w:pPr>
      <w:r w:rsidRPr="00744D43">
        <w:rPr>
          <w:rFonts w:asciiTheme="majorHAnsi" w:hAnsiTheme="majorHAnsi"/>
          <w:b/>
        </w:rPr>
        <w:t>Failure to self-regulate</w:t>
      </w:r>
    </w:p>
    <w:p w14:paraId="285BCA15" w14:textId="77777777" w:rsidR="00744D43" w:rsidRPr="00744D43" w:rsidRDefault="00744D43" w:rsidP="0070218E">
      <w:pPr>
        <w:pStyle w:val="NoteLevel1"/>
        <w:numPr>
          <w:ilvl w:val="0"/>
          <w:numId w:val="0"/>
        </w:numPr>
        <w:ind w:left="928"/>
        <w:rPr>
          <w:rFonts w:asciiTheme="majorHAnsi" w:hAnsiTheme="majorHAnsi"/>
          <w:b/>
        </w:rPr>
      </w:pPr>
    </w:p>
    <w:p w14:paraId="4A893578" w14:textId="0288573C" w:rsidR="00744D43" w:rsidRDefault="00744D43" w:rsidP="00F9188A">
      <w:pPr>
        <w:pStyle w:val="NoteLevel2"/>
        <w:numPr>
          <w:ilvl w:val="1"/>
          <w:numId w:val="38"/>
        </w:numPr>
        <w:rPr>
          <w:rFonts w:asciiTheme="majorHAnsi" w:hAnsiTheme="majorHAnsi"/>
        </w:rPr>
      </w:pPr>
      <w:r w:rsidRPr="00744D43">
        <w:rPr>
          <w:rFonts w:asciiTheme="majorHAnsi" w:hAnsiTheme="majorHAnsi"/>
        </w:rPr>
        <w:t>Can result in drug and alcohol abuse,</w:t>
      </w:r>
      <w:r>
        <w:rPr>
          <w:rFonts w:asciiTheme="majorHAnsi" w:hAnsiTheme="majorHAnsi"/>
        </w:rPr>
        <w:t xml:space="preserve"> </w:t>
      </w:r>
      <w:r w:rsidRPr="00744D43">
        <w:rPr>
          <w:rFonts w:asciiTheme="majorHAnsi" w:hAnsiTheme="majorHAnsi"/>
        </w:rPr>
        <w:t>addiction, eating disorders, obesity, anxiety</w:t>
      </w:r>
      <w:r>
        <w:rPr>
          <w:rFonts w:asciiTheme="majorHAnsi" w:hAnsiTheme="majorHAnsi"/>
        </w:rPr>
        <w:t xml:space="preserve"> </w:t>
      </w:r>
      <w:r w:rsidRPr="00744D43">
        <w:rPr>
          <w:rFonts w:asciiTheme="majorHAnsi" w:hAnsiTheme="majorHAnsi"/>
        </w:rPr>
        <w:t>and anger control problems, unwanted</w:t>
      </w:r>
      <w:r>
        <w:rPr>
          <w:rFonts w:asciiTheme="majorHAnsi" w:hAnsiTheme="majorHAnsi"/>
        </w:rPr>
        <w:t xml:space="preserve"> </w:t>
      </w:r>
      <w:r w:rsidRPr="00744D43">
        <w:rPr>
          <w:rFonts w:asciiTheme="majorHAnsi" w:hAnsiTheme="majorHAnsi"/>
        </w:rPr>
        <w:t>pregnancy, unsafe sex and sexually</w:t>
      </w:r>
      <w:r>
        <w:rPr>
          <w:rFonts w:asciiTheme="majorHAnsi" w:hAnsiTheme="majorHAnsi"/>
        </w:rPr>
        <w:t xml:space="preserve"> </w:t>
      </w:r>
      <w:r w:rsidRPr="00744D43">
        <w:rPr>
          <w:rFonts w:asciiTheme="majorHAnsi" w:hAnsiTheme="majorHAnsi"/>
        </w:rPr>
        <w:t>transmitted diseases, gambling, overuse of</w:t>
      </w:r>
      <w:r>
        <w:rPr>
          <w:rFonts w:asciiTheme="majorHAnsi" w:hAnsiTheme="majorHAnsi"/>
        </w:rPr>
        <w:t xml:space="preserve"> </w:t>
      </w:r>
      <w:r w:rsidRPr="00744D43">
        <w:rPr>
          <w:rFonts w:asciiTheme="majorHAnsi" w:hAnsiTheme="majorHAnsi"/>
        </w:rPr>
        <w:t>credit cards, debt and bankruptcy, underachievement</w:t>
      </w:r>
      <w:r>
        <w:rPr>
          <w:rFonts w:asciiTheme="majorHAnsi" w:hAnsiTheme="majorHAnsi"/>
        </w:rPr>
        <w:t xml:space="preserve"> </w:t>
      </w:r>
      <w:r w:rsidRPr="00744D43">
        <w:rPr>
          <w:rFonts w:asciiTheme="majorHAnsi" w:hAnsiTheme="majorHAnsi"/>
        </w:rPr>
        <w:t>in school, poor physical fitness,</w:t>
      </w:r>
      <w:r>
        <w:rPr>
          <w:rFonts w:asciiTheme="majorHAnsi" w:hAnsiTheme="majorHAnsi"/>
        </w:rPr>
        <w:t xml:space="preserve"> </w:t>
      </w:r>
      <w:r w:rsidRPr="00744D43">
        <w:rPr>
          <w:rFonts w:asciiTheme="majorHAnsi" w:hAnsiTheme="majorHAnsi"/>
        </w:rPr>
        <w:t>violence and crime, and many more.</w:t>
      </w:r>
    </w:p>
    <w:p w14:paraId="65856250" w14:textId="77777777" w:rsidR="00705E14" w:rsidRDefault="00705E14" w:rsidP="0070218E">
      <w:pPr>
        <w:pStyle w:val="NoteLevel1"/>
        <w:numPr>
          <w:ilvl w:val="0"/>
          <w:numId w:val="0"/>
        </w:numPr>
        <w:rPr>
          <w:rFonts w:asciiTheme="majorHAnsi" w:hAnsiTheme="majorHAnsi"/>
          <w:b/>
        </w:rPr>
      </w:pPr>
    </w:p>
    <w:p w14:paraId="0CB69E02" w14:textId="35D0CF53" w:rsidR="00744D43" w:rsidRDefault="00744D43" w:rsidP="0070218E">
      <w:pPr>
        <w:pStyle w:val="NoteLevel1"/>
        <w:numPr>
          <w:ilvl w:val="0"/>
          <w:numId w:val="0"/>
        </w:numPr>
        <w:rPr>
          <w:rFonts w:asciiTheme="majorHAnsi" w:hAnsiTheme="majorHAnsi"/>
          <w:b/>
        </w:rPr>
      </w:pPr>
      <w:r w:rsidRPr="00744D43">
        <w:rPr>
          <w:rFonts w:asciiTheme="majorHAnsi" w:hAnsiTheme="majorHAnsi"/>
          <w:b/>
        </w:rPr>
        <w:t>Components of Self-Regulation</w:t>
      </w:r>
    </w:p>
    <w:p w14:paraId="64643CE7" w14:textId="77777777" w:rsidR="00744D43" w:rsidRPr="00744D43" w:rsidRDefault="00744D43" w:rsidP="0070218E">
      <w:pPr>
        <w:pStyle w:val="NoteLevel1"/>
        <w:numPr>
          <w:ilvl w:val="0"/>
          <w:numId w:val="0"/>
        </w:numPr>
        <w:ind w:left="928"/>
        <w:rPr>
          <w:rFonts w:asciiTheme="majorHAnsi" w:hAnsiTheme="majorHAnsi"/>
          <w:b/>
        </w:rPr>
      </w:pPr>
    </w:p>
    <w:p w14:paraId="54D86C58" w14:textId="26AE834A" w:rsidR="00744D43" w:rsidRPr="00744D43" w:rsidRDefault="00744D43" w:rsidP="00F9188A">
      <w:pPr>
        <w:pStyle w:val="NoteLevel2"/>
        <w:numPr>
          <w:ilvl w:val="1"/>
          <w:numId w:val="38"/>
        </w:numPr>
        <w:rPr>
          <w:rFonts w:asciiTheme="majorHAnsi" w:hAnsiTheme="majorHAnsi"/>
        </w:rPr>
      </w:pPr>
      <w:r w:rsidRPr="00744D43">
        <w:rPr>
          <w:rFonts w:asciiTheme="majorHAnsi" w:hAnsiTheme="majorHAnsi"/>
        </w:rPr>
        <w:t>Standards (social norms, values)</w:t>
      </w:r>
    </w:p>
    <w:p w14:paraId="0DC15FF6" w14:textId="1EE8D174" w:rsidR="00744D43" w:rsidRDefault="00744D43" w:rsidP="00F9188A">
      <w:pPr>
        <w:pStyle w:val="NoteLevel2"/>
        <w:numPr>
          <w:ilvl w:val="1"/>
          <w:numId w:val="38"/>
        </w:numPr>
        <w:rPr>
          <w:rFonts w:asciiTheme="majorHAnsi" w:hAnsiTheme="majorHAnsi"/>
        </w:rPr>
      </w:pPr>
      <w:r w:rsidRPr="00744D43">
        <w:rPr>
          <w:rFonts w:asciiTheme="majorHAnsi" w:hAnsiTheme="majorHAnsi"/>
        </w:rPr>
        <w:t>Monitoring (tracking behaviors)</w:t>
      </w:r>
    </w:p>
    <w:p w14:paraId="491992D8" w14:textId="75234501" w:rsidR="00705E14" w:rsidRPr="00744D43" w:rsidRDefault="00705E14" w:rsidP="00F9188A">
      <w:pPr>
        <w:pStyle w:val="NoteLevel2"/>
        <w:numPr>
          <w:ilvl w:val="1"/>
          <w:numId w:val="38"/>
        </w:numPr>
        <w:rPr>
          <w:rFonts w:asciiTheme="majorHAnsi" w:hAnsiTheme="majorHAnsi"/>
        </w:rPr>
      </w:pPr>
      <w:r>
        <w:rPr>
          <w:rFonts w:asciiTheme="majorHAnsi" w:hAnsiTheme="majorHAnsi"/>
        </w:rPr>
        <w:t>TOTE- test, operate, test, exit ( self-regulation feedback loop)</w:t>
      </w:r>
    </w:p>
    <w:p w14:paraId="30629FF4" w14:textId="3A0A787C" w:rsidR="00744D43" w:rsidRDefault="00744D43" w:rsidP="00F9188A">
      <w:pPr>
        <w:pStyle w:val="NoteLevel2"/>
        <w:numPr>
          <w:ilvl w:val="1"/>
          <w:numId w:val="38"/>
        </w:numPr>
        <w:rPr>
          <w:rFonts w:asciiTheme="majorHAnsi" w:hAnsiTheme="majorHAnsi"/>
        </w:rPr>
      </w:pPr>
      <w:r w:rsidRPr="00744D43">
        <w:rPr>
          <w:rFonts w:asciiTheme="majorHAnsi" w:hAnsiTheme="majorHAnsi"/>
        </w:rPr>
        <w:t>Strength (capacity for change, will power)</w:t>
      </w:r>
    </w:p>
    <w:p w14:paraId="04993711" w14:textId="64F6526E" w:rsidR="00744D43" w:rsidRDefault="0070218E" w:rsidP="0070218E">
      <w:pPr>
        <w:pStyle w:val="NoteLevel1"/>
        <w:numPr>
          <w:ilvl w:val="0"/>
          <w:numId w:val="0"/>
        </w:numPr>
        <w:ind w:left="928"/>
        <w:rPr>
          <w:rFonts w:asciiTheme="majorHAnsi" w:hAnsiTheme="majorHAnsi"/>
        </w:rPr>
      </w:pPr>
      <w:r w:rsidRPr="00744D43">
        <w:rPr>
          <w:rFonts w:asciiTheme="majorHAnsi" w:hAnsiTheme="majorHAnsi"/>
          <w:noProof/>
        </w:rPr>
        <w:drawing>
          <wp:anchor distT="0" distB="0" distL="114300" distR="114300" simplePos="0" relativeHeight="251719680" behindDoc="0" locked="0" layoutInCell="1" allowOverlap="1" wp14:anchorId="71F4A2FD" wp14:editId="58C53381">
            <wp:simplePos x="0" y="0"/>
            <wp:positionH relativeFrom="column">
              <wp:posOffset>1651635</wp:posOffset>
            </wp:positionH>
            <wp:positionV relativeFrom="paragraph">
              <wp:posOffset>0</wp:posOffset>
            </wp:positionV>
            <wp:extent cx="4983480" cy="2314575"/>
            <wp:effectExtent l="0" t="0" r="0" b="0"/>
            <wp:wrapTight wrapText="bothSides">
              <wp:wrapPolygon edited="0">
                <wp:start x="0" y="0"/>
                <wp:lineTo x="0" y="21333"/>
                <wp:lineTo x="21468" y="21333"/>
                <wp:lineTo x="2146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983480" cy="2314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E2285F" w14:textId="5433DEC7" w:rsidR="00744D43" w:rsidRPr="00744D43" w:rsidRDefault="00744D43" w:rsidP="0070218E">
      <w:pPr>
        <w:pStyle w:val="NoteLevel1"/>
        <w:numPr>
          <w:ilvl w:val="0"/>
          <w:numId w:val="0"/>
        </w:numPr>
        <w:rPr>
          <w:rFonts w:asciiTheme="majorHAnsi" w:hAnsiTheme="majorHAnsi"/>
          <w:i/>
          <w:color w:val="FF0000"/>
        </w:rPr>
      </w:pPr>
      <w:r w:rsidRPr="00744D43">
        <w:rPr>
          <w:rFonts w:asciiTheme="majorHAnsi" w:hAnsiTheme="majorHAnsi"/>
          <w:i/>
          <w:color w:val="FF0000"/>
        </w:rPr>
        <w:t>Limited Will Power</w:t>
      </w:r>
    </w:p>
    <w:p w14:paraId="21B4FBE0" w14:textId="74F71F83" w:rsidR="00744D43" w:rsidRDefault="00744D43" w:rsidP="0070218E">
      <w:pPr>
        <w:pStyle w:val="NoteLevel1"/>
        <w:numPr>
          <w:ilvl w:val="0"/>
          <w:numId w:val="0"/>
        </w:numPr>
        <w:ind w:left="928"/>
        <w:rPr>
          <w:rFonts w:asciiTheme="majorHAnsi" w:hAnsiTheme="majorHAnsi"/>
        </w:rPr>
      </w:pPr>
    </w:p>
    <w:p w14:paraId="248CDAD4" w14:textId="77777777" w:rsidR="00744D43" w:rsidRDefault="00744D43" w:rsidP="0070218E">
      <w:pPr>
        <w:pStyle w:val="NoteLevel1"/>
        <w:numPr>
          <w:ilvl w:val="0"/>
          <w:numId w:val="0"/>
        </w:numPr>
        <w:ind w:left="928"/>
        <w:rPr>
          <w:rFonts w:asciiTheme="majorHAnsi" w:hAnsiTheme="majorHAnsi"/>
        </w:rPr>
      </w:pPr>
    </w:p>
    <w:p w14:paraId="2055CB22" w14:textId="77777777" w:rsidR="0070218E" w:rsidRDefault="0070218E" w:rsidP="0070218E">
      <w:pPr>
        <w:pStyle w:val="NoteLevel1"/>
        <w:numPr>
          <w:ilvl w:val="0"/>
          <w:numId w:val="0"/>
        </w:numPr>
        <w:rPr>
          <w:rFonts w:asciiTheme="majorHAnsi" w:hAnsiTheme="majorHAnsi"/>
          <w:i/>
          <w:color w:val="FF0000"/>
        </w:rPr>
      </w:pPr>
    </w:p>
    <w:p w14:paraId="165EA714" w14:textId="77777777" w:rsidR="0070218E" w:rsidRDefault="0070218E" w:rsidP="0070218E">
      <w:pPr>
        <w:pStyle w:val="NoteLevel1"/>
        <w:numPr>
          <w:ilvl w:val="0"/>
          <w:numId w:val="0"/>
        </w:numPr>
        <w:rPr>
          <w:rFonts w:asciiTheme="majorHAnsi" w:hAnsiTheme="majorHAnsi"/>
          <w:i/>
          <w:color w:val="FF0000"/>
        </w:rPr>
      </w:pPr>
    </w:p>
    <w:p w14:paraId="483C67EE" w14:textId="77777777" w:rsidR="0070218E" w:rsidRDefault="0070218E" w:rsidP="0070218E">
      <w:pPr>
        <w:pStyle w:val="NoteLevel1"/>
        <w:numPr>
          <w:ilvl w:val="0"/>
          <w:numId w:val="0"/>
        </w:numPr>
        <w:rPr>
          <w:rFonts w:asciiTheme="majorHAnsi" w:hAnsiTheme="majorHAnsi"/>
          <w:i/>
          <w:color w:val="FF0000"/>
        </w:rPr>
      </w:pPr>
    </w:p>
    <w:p w14:paraId="506C021B" w14:textId="77777777" w:rsidR="0070218E" w:rsidRDefault="0070218E" w:rsidP="0070218E">
      <w:pPr>
        <w:pStyle w:val="NoteLevel1"/>
        <w:numPr>
          <w:ilvl w:val="0"/>
          <w:numId w:val="0"/>
        </w:numPr>
        <w:rPr>
          <w:rFonts w:asciiTheme="majorHAnsi" w:hAnsiTheme="majorHAnsi"/>
          <w:i/>
          <w:color w:val="FF0000"/>
        </w:rPr>
      </w:pPr>
    </w:p>
    <w:p w14:paraId="682380E4" w14:textId="74FF8025" w:rsidR="00744D43" w:rsidRDefault="00744D43" w:rsidP="0070218E">
      <w:pPr>
        <w:pStyle w:val="NoteLevel1"/>
        <w:numPr>
          <w:ilvl w:val="0"/>
          <w:numId w:val="0"/>
        </w:numPr>
        <w:rPr>
          <w:rFonts w:asciiTheme="majorHAnsi" w:hAnsiTheme="majorHAnsi"/>
          <w:i/>
          <w:color w:val="FF0000"/>
        </w:rPr>
      </w:pPr>
      <w:r w:rsidRPr="00744D43">
        <w:rPr>
          <w:rFonts w:asciiTheme="majorHAnsi" w:hAnsiTheme="majorHAnsi"/>
          <w:i/>
          <w:color w:val="FF0000"/>
        </w:rPr>
        <w:t>Self-Defeating Behavior</w:t>
      </w:r>
    </w:p>
    <w:p w14:paraId="64B80011" w14:textId="77777777" w:rsidR="00744D43" w:rsidRDefault="00744D43" w:rsidP="00705E14">
      <w:pPr>
        <w:pStyle w:val="NoteLevel1"/>
        <w:numPr>
          <w:ilvl w:val="0"/>
          <w:numId w:val="0"/>
        </w:numPr>
        <w:rPr>
          <w:rFonts w:asciiTheme="majorHAnsi" w:hAnsiTheme="majorHAnsi"/>
          <w:i/>
          <w:color w:val="FF0000"/>
        </w:rPr>
      </w:pPr>
    </w:p>
    <w:p w14:paraId="3E3D1E4C" w14:textId="598EFC1F" w:rsidR="00705E14" w:rsidRPr="00705E14" w:rsidRDefault="00705E14" w:rsidP="00705E14">
      <w:pPr>
        <w:pStyle w:val="NoteLevel1"/>
        <w:numPr>
          <w:ilvl w:val="0"/>
          <w:numId w:val="0"/>
        </w:numPr>
        <w:rPr>
          <w:rFonts w:asciiTheme="majorHAnsi" w:hAnsiTheme="majorHAnsi"/>
        </w:rPr>
      </w:pPr>
      <w:r w:rsidRPr="00705E14">
        <w:rPr>
          <w:rFonts w:asciiTheme="majorHAnsi" w:hAnsiTheme="majorHAnsi"/>
          <w:u w:val="single"/>
        </w:rPr>
        <w:t>Self-defeating behavior</w:t>
      </w:r>
      <w:r w:rsidRPr="00705E14">
        <w:rPr>
          <w:rFonts w:asciiTheme="majorHAnsi" w:hAnsiTheme="majorHAnsi"/>
        </w:rPr>
        <w:t xml:space="preserve">: </w:t>
      </w:r>
      <w:r w:rsidRPr="00705E14">
        <w:rPr>
          <w:rFonts w:asciiTheme="majorHAnsi" w:hAnsiTheme="majorHAnsi" w:cs="Arial"/>
        </w:rPr>
        <w:t>any action by which people bring failure, suffering, or misfortune on themselves</w:t>
      </w:r>
    </w:p>
    <w:p w14:paraId="38B67E44" w14:textId="77777777" w:rsidR="00705E14" w:rsidRPr="00744D43" w:rsidRDefault="00705E14" w:rsidP="00705E14">
      <w:pPr>
        <w:pStyle w:val="NoteLevel1"/>
        <w:numPr>
          <w:ilvl w:val="0"/>
          <w:numId w:val="0"/>
        </w:numPr>
        <w:rPr>
          <w:rFonts w:asciiTheme="majorHAnsi" w:hAnsiTheme="majorHAnsi"/>
          <w:i/>
          <w:color w:val="FF0000"/>
        </w:rPr>
      </w:pPr>
    </w:p>
    <w:p w14:paraId="35149920" w14:textId="012EEC8C" w:rsidR="00744D43" w:rsidRPr="00744D43" w:rsidRDefault="00744D43" w:rsidP="00F9188A">
      <w:pPr>
        <w:pStyle w:val="NoteLevel2"/>
        <w:numPr>
          <w:ilvl w:val="1"/>
          <w:numId w:val="38"/>
        </w:numPr>
        <w:rPr>
          <w:rFonts w:asciiTheme="majorHAnsi" w:hAnsiTheme="majorHAnsi"/>
        </w:rPr>
      </w:pPr>
      <w:r w:rsidRPr="00744D43">
        <w:rPr>
          <w:rFonts w:asciiTheme="majorHAnsi" w:hAnsiTheme="majorHAnsi"/>
        </w:rPr>
        <w:t>Smoking.</w:t>
      </w:r>
    </w:p>
    <w:p w14:paraId="7243227C" w14:textId="00355C7A" w:rsidR="00744D43" w:rsidRPr="00744D43" w:rsidRDefault="00744D43" w:rsidP="00F9188A">
      <w:pPr>
        <w:pStyle w:val="NoteLevel2"/>
        <w:numPr>
          <w:ilvl w:val="1"/>
          <w:numId w:val="38"/>
        </w:numPr>
        <w:rPr>
          <w:rFonts w:asciiTheme="majorHAnsi" w:hAnsiTheme="majorHAnsi"/>
        </w:rPr>
      </w:pPr>
      <w:r w:rsidRPr="00744D43">
        <w:rPr>
          <w:rFonts w:asciiTheme="majorHAnsi" w:hAnsiTheme="majorHAnsi"/>
        </w:rPr>
        <w:t>Eating unhealthy foods.</w:t>
      </w:r>
    </w:p>
    <w:p w14:paraId="148EE24A" w14:textId="28C530A6" w:rsidR="00744D43" w:rsidRPr="00744D43" w:rsidRDefault="00744D43" w:rsidP="00F9188A">
      <w:pPr>
        <w:pStyle w:val="NoteLevel2"/>
        <w:numPr>
          <w:ilvl w:val="1"/>
          <w:numId w:val="38"/>
        </w:numPr>
        <w:rPr>
          <w:rFonts w:asciiTheme="majorHAnsi" w:hAnsiTheme="majorHAnsi"/>
        </w:rPr>
      </w:pPr>
      <w:r w:rsidRPr="00744D43">
        <w:rPr>
          <w:rFonts w:asciiTheme="majorHAnsi" w:hAnsiTheme="majorHAnsi"/>
        </w:rPr>
        <w:t>Engaging in high risk sexual behavior.</w:t>
      </w:r>
    </w:p>
    <w:p w14:paraId="4AB3BEF2" w14:textId="300672C5" w:rsidR="00744D43" w:rsidRDefault="00744D43" w:rsidP="00F9188A">
      <w:pPr>
        <w:pStyle w:val="NoteLevel2"/>
        <w:numPr>
          <w:ilvl w:val="1"/>
          <w:numId w:val="38"/>
        </w:numPr>
        <w:rPr>
          <w:rFonts w:asciiTheme="majorHAnsi" w:hAnsiTheme="majorHAnsi"/>
        </w:rPr>
      </w:pPr>
      <w:r>
        <w:rPr>
          <w:rFonts w:asciiTheme="majorHAnsi" w:hAnsiTheme="majorHAnsi"/>
        </w:rPr>
        <w:t>Non-compliance with medication</w:t>
      </w:r>
    </w:p>
    <w:p w14:paraId="24DC3C6A" w14:textId="77777777" w:rsidR="00744D43" w:rsidRDefault="00744D43" w:rsidP="0070218E">
      <w:pPr>
        <w:pStyle w:val="NoteLevel1"/>
        <w:numPr>
          <w:ilvl w:val="0"/>
          <w:numId w:val="0"/>
        </w:numPr>
        <w:ind w:left="928"/>
        <w:rPr>
          <w:rFonts w:asciiTheme="majorHAnsi" w:hAnsiTheme="majorHAnsi"/>
        </w:rPr>
      </w:pPr>
    </w:p>
    <w:p w14:paraId="11A886A1" w14:textId="69EC6E42" w:rsidR="00744D43" w:rsidRPr="00744D43" w:rsidRDefault="00744D43" w:rsidP="0070218E">
      <w:pPr>
        <w:pStyle w:val="NoteLevel1"/>
        <w:numPr>
          <w:ilvl w:val="0"/>
          <w:numId w:val="0"/>
        </w:numPr>
        <w:rPr>
          <w:rFonts w:asciiTheme="majorHAnsi" w:hAnsiTheme="majorHAnsi"/>
          <w:i/>
          <w:color w:val="FF0000"/>
        </w:rPr>
      </w:pPr>
      <w:r w:rsidRPr="00744D43">
        <w:rPr>
          <w:rFonts w:asciiTheme="majorHAnsi" w:hAnsiTheme="majorHAnsi"/>
          <w:u w:val="single"/>
        </w:rPr>
        <w:t>Trade-offs:</w:t>
      </w:r>
      <w:r>
        <w:rPr>
          <w:rFonts w:asciiTheme="majorHAnsi" w:hAnsiTheme="majorHAnsi"/>
          <w:i/>
          <w:color w:val="FF0000"/>
        </w:rPr>
        <w:t xml:space="preserve"> </w:t>
      </w:r>
      <w:r>
        <w:rPr>
          <w:rFonts w:asciiTheme="majorHAnsi" w:hAnsiTheme="majorHAnsi"/>
        </w:rPr>
        <w:t>a</w:t>
      </w:r>
      <w:r w:rsidRPr="00744D43">
        <w:rPr>
          <w:rFonts w:asciiTheme="majorHAnsi" w:hAnsiTheme="majorHAnsi"/>
        </w:rPr>
        <w:t>ccepting long term consequences for short term gain.</w:t>
      </w:r>
    </w:p>
    <w:p w14:paraId="349478E3" w14:textId="5F91403F" w:rsidR="00744D43" w:rsidRDefault="00744D43" w:rsidP="00F9188A">
      <w:pPr>
        <w:pStyle w:val="NoteLevel2"/>
        <w:numPr>
          <w:ilvl w:val="1"/>
          <w:numId w:val="38"/>
        </w:numPr>
        <w:rPr>
          <w:rFonts w:asciiTheme="majorHAnsi" w:hAnsiTheme="majorHAnsi"/>
        </w:rPr>
      </w:pPr>
      <w:r w:rsidRPr="00744D43">
        <w:rPr>
          <w:rFonts w:asciiTheme="majorHAnsi" w:hAnsiTheme="majorHAnsi"/>
        </w:rPr>
        <w:t>Long term</w:t>
      </w:r>
      <w:r>
        <w:rPr>
          <w:rFonts w:asciiTheme="majorHAnsi" w:hAnsiTheme="majorHAnsi"/>
        </w:rPr>
        <w:t xml:space="preserve"> </w:t>
      </w:r>
      <w:r w:rsidRPr="00744D43">
        <w:rPr>
          <w:rFonts w:asciiTheme="majorHAnsi" w:hAnsiTheme="majorHAnsi"/>
        </w:rPr>
        <w:t>consequences have</w:t>
      </w:r>
      <w:r>
        <w:rPr>
          <w:rFonts w:asciiTheme="majorHAnsi" w:hAnsiTheme="majorHAnsi"/>
        </w:rPr>
        <w:t xml:space="preserve"> </w:t>
      </w:r>
      <w:r w:rsidRPr="00744D43">
        <w:rPr>
          <w:rFonts w:asciiTheme="majorHAnsi" w:hAnsiTheme="majorHAnsi"/>
        </w:rPr>
        <w:t>minimal impact on</w:t>
      </w:r>
      <w:r>
        <w:rPr>
          <w:rFonts w:asciiTheme="majorHAnsi" w:hAnsiTheme="majorHAnsi"/>
        </w:rPr>
        <w:t xml:space="preserve"> behavior</w:t>
      </w:r>
    </w:p>
    <w:p w14:paraId="5BC71DA2" w14:textId="77777777" w:rsidR="00744D43" w:rsidRDefault="00744D43" w:rsidP="0070218E">
      <w:pPr>
        <w:pStyle w:val="NoteLevel1"/>
        <w:numPr>
          <w:ilvl w:val="0"/>
          <w:numId w:val="0"/>
        </w:numPr>
        <w:ind w:left="928"/>
        <w:rPr>
          <w:rFonts w:asciiTheme="majorHAnsi" w:hAnsiTheme="majorHAnsi"/>
        </w:rPr>
      </w:pPr>
    </w:p>
    <w:p w14:paraId="6234FA53" w14:textId="77777777" w:rsidR="00744D43" w:rsidRDefault="00744D43" w:rsidP="0070218E">
      <w:pPr>
        <w:pStyle w:val="NoteLevel1"/>
        <w:numPr>
          <w:ilvl w:val="0"/>
          <w:numId w:val="0"/>
        </w:numPr>
        <w:rPr>
          <w:rFonts w:asciiTheme="majorHAnsi" w:hAnsiTheme="majorHAnsi"/>
          <w:i/>
          <w:color w:val="FF0000"/>
        </w:rPr>
      </w:pPr>
      <w:r w:rsidRPr="00744D43">
        <w:rPr>
          <w:rFonts w:asciiTheme="majorHAnsi" w:hAnsiTheme="majorHAnsi"/>
          <w:i/>
          <w:color w:val="FF0000"/>
        </w:rPr>
        <w:t>Suicide</w:t>
      </w:r>
    </w:p>
    <w:p w14:paraId="625AA9F8" w14:textId="77777777" w:rsidR="00744D43" w:rsidRPr="00744D43" w:rsidRDefault="00744D43" w:rsidP="0070218E">
      <w:pPr>
        <w:pStyle w:val="NoteLevel1"/>
        <w:numPr>
          <w:ilvl w:val="0"/>
          <w:numId w:val="0"/>
        </w:numPr>
        <w:ind w:left="928"/>
        <w:rPr>
          <w:rFonts w:asciiTheme="majorHAnsi" w:hAnsiTheme="majorHAnsi"/>
          <w:i/>
          <w:color w:val="FF0000"/>
        </w:rPr>
      </w:pPr>
    </w:p>
    <w:p w14:paraId="25743EAF" w14:textId="1EA27017" w:rsidR="00744D43" w:rsidRPr="00744D43" w:rsidRDefault="00744D43" w:rsidP="00F9188A">
      <w:pPr>
        <w:pStyle w:val="NoteLevel2"/>
        <w:numPr>
          <w:ilvl w:val="1"/>
          <w:numId w:val="38"/>
        </w:numPr>
        <w:rPr>
          <w:rFonts w:asciiTheme="majorHAnsi" w:hAnsiTheme="majorHAnsi"/>
        </w:rPr>
      </w:pPr>
      <w:r w:rsidRPr="00744D43">
        <w:rPr>
          <w:rFonts w:asciiTheme="majorHAnsi" w:hAnsiTheme="majorHAnsi"/>
        </w:rPr>
        <w:t>The ultimate self-destructive behavior.</w:t>
      </w:r>
    </w:p>
    <w:p w14:paraId="3D0194B3" w14:textId="00B25A9E" w:rsidR="00DF728F" w:rsidRDefault="00744D43" w:rsidP="00F9188A">
      <w:pPr>
        <w:pStyle w:val="NoteLevel2"/>
        <w:numPr>
          <w:ilvl w:val="1"/>
          <w:numId w:val="38"/>
        </w:numPr>
        <w:rPr>
          <w:rFonts w:asciiTheme="majorHAnsi" w:hAnsiTheme="majorHAnsi"/>
        </w:rPr>
      </w:pPr>
      <w:r w:rsidRPr="00744D43">
        <w:rPr>
          <w:rFonts w:asciiTheme="majorHAnsi" w:hAnsiTheme="majorHAnsi"/>
        </w:rPr>
        <w:t>Trading off one’s future for immediate relief</w:t>
      </w:r>
      <w:r>
        <w:rPr>
          <w:rFonts w:asciiTheme="majorHAnsi" w:hAnsiTheme="majorHAnsi"/>
        </w:rPr>
        <w:t xml:space="preserve"> </w:t>
      </w:r>
      <w:r w:rsidRPr="00744D43">
        <w:rPr>
          <w:rFonts w:asciiTheme="majorHAnsi" w:hAnsiTheme="majorHAnsi"/>
        </w:rPr>
        <w:t>of suffering.</w:t>
      </w:r>
      <w:r w:rsidR="00DF728F">
        <w:rPr>
          <w:rFonts w:asciiTheme="majorHAnsi" w:hAnsiTheme="majorHAnsi"/>
        </w:rPr>
        <w:cr/>
      </w:r>
    </w:p>
    <w:p w14:paraId="5D6B0A46" w14:textId="54EC8DDB" w:rsidR="00705E14" w:rsidRDefault="00705E14" w:rsidP="00317904">
      <w:pPr>
        <w:pStyle w:val="NoteLevel2"/>
        <w:numPr>
          <w:ilvl w:val="0"/>
          <w:numId w:val="0"/>
        </w:numPr>
        <w:ind w:left="360" w:hanging="360"/>
        <w:rPr>
          <w:rFonts w:asciiTheme="majorHAnsi" w:hAnsiTheme="majorHAnsi"/>
        </w:rPr>
      </w:pPr>
      <w:r w:rsidRPr="006F7D81">
        <w:rPr>
          <w:rFonts w:asciiTheme="majorHAnsi" w:hAnsiTheme="majorHAnsi"/>
          <w:u w:val="single"/>
        </w:rPr>
        <w:t>Capacity to delay gratification:</w:t>
      </w:r>
      <w:r w:rsidR="006F7D81" w:rsidRPr="006F7D81">
        <w:rPr>
          <w:rFonts w:asciiTheme="majorHAnsi" w:hAnsiTheme="majorHAnsi"/>
        </w:rPr>
        <w:t xml:space="preserve"> </w:t>
      </w:r>
      <w:r w:rsidR="006F7D81" w:rsidRPr="006F7D81">
        <w:rPr>
          <w:rFonts w:asciiTheme="majorHAnsi" w:hAnsiTheme="majorHAnsi" w:cs="Arial"/>
        </w:rPr>
        <w:t>the ability to make immediate sacrifices for later rewards</w:t>
      </w:r>
    </w:p>
    <w:p w14:paraId="120AE8AC" w14:textId="77777777" w:rsidR="00317904" w:rsidRDefault="00317904" w:rsidP="00317904">
      <w:pPr>
        <w:pStyle w:val="NoteLevel2"/>
        <w:numPr>
          <w:ilvl w:val="0"/>
          <w:numId w:val="0"/>
        </w:numPr>
        <w:ind w:left="360" w:hanging="360"/>
        <w:rPr>
          <w:rFonts w:asciiTheme="majorHAnsi" w:hAnsiTheme="majorHAnsi"/>
        </w:rPr>
        <w:sectPr w:rsidR="00317904" w:rsidSect="00690CD9">
          <w:footerReference w:type="even" r:id="rId75"/>
          <w:footerReference w:type="default" r:id="rId76"/>
          <w:headerReference w:type="first" r:id="rId77"/>
          <w:footerReference w:type="first" r:id="rId78"/>
          <w:pgSz w:w="12240" w:h="15840"/>
          <w:pgMar w:top="1440" w:right="1440" w:bottom="1440" w:left="1440" w:header="708" w:footer="708" w:gutter="0"/>
          <w:cols w:space="708"/>
          <w:titlePg/>
          <w:docGrid w:type="lines" w:linePitch="360"/>
        </w:sectPr>
      </w:pPr>
    </w:p>
    <w:p w14:paraId="5234F6CA" w14:textId="5348150C" w:rsidR="00317904" w:rsidRPr="00EA6DA4" w:rsidRDefault="00317904" w:rsidP="005944C7">
      <w:pPr>
        <w:pStyle w:val="NoteLevel1"/>
        <w:numPr>
          <w:ilvl w:val="0"/>
          <w:numId w:val="0"/>
        </w:numPr>
        <w:rPr>
          <w:rFonts w:asciiTheme="majorHAnsi" w:hAnsiTheme="majorHAnsi" w:cs="Arial"/>
        </w:rPr>
      </w:pPr>
      <w:r w:rsidRPr="00EA6DA4">
        <w:rPr>
          <w:rFonts w:asciiTheme="majorHAnsi" w:hAnsiTheme="majorHAnsi"/>
          <w:u w:val="single"/>
        </w:rPr>
        <w:t>Social cognition:</w:t>
      </w:r>
      <w:r w:rsidRPr="00EA6DA4">
        <w:rPr>
          <w:rFonts w:asciiTheme="majorHAnsi" w:hAnsiTheme="majorHAnsi"/>
          <w:i/>
          <w:color w:val="FF0000"/>
        </w:rPr>
        <w:t xml:space="preserve"> </w:t>
      </w:r>
      <w:r w:rsidRPr="00EA6DA4">
        <w:rPr>
          <w:rFonts w:asciiTheme="majorHAnsi" w:hAnsiTheme="majorHAnsi" w:cs="Arial"/>
        </w:rPr>
        <w:t>a movement in social psychology that began in the 1970s that focused on thoughts about people and about social relationships</w:t>
      </w:r>
    </w:p>
    <w:p w14:paraId="0F5C48C6" w14:textId="77777777" w:rsidR="00317904" w:rsidRPr="00EA6DA4" w:rsidRDefault="00317904" w:rsidP="005944C7">
      <w:pPr>
        <w:pStyle w:val="NoteLevel1"/>
        <w:numPr>
          <w:ilvl w:val="0"/>
          <w:numId w:val="0"/>
        </w:numPr>
        <w:rPr>
          <w:rFonts w:asciiTheme="majorHAnsi" w:hAnsiTheme="majorHAnsi" w:cs="Arial"/>
        </w:rPr>
      </w:pPr>
    </w:p>
    <w:p w14:paraId="62609E7B" w14:textId="60806D40" w:rsidR="00317904" w:rsidRPr="00EA6DA4" w:rsidRDefault="00317904" w:rsidP="005944C7">
      <w:pPr>
        <w:pStyle w:val="NoteLevel1"/>
        <w:numPr>
          <w:ilvl w:val="0"/>
          <w:numId w:val="0"/>
        </w:numPr>
        <w:rPr>
          <w:rFonts w:asciiTheme="majorHAnsi" w:hAnsiTheme="majorHAnsi" w:cs="Arial"/>
        </w:rPr>
      </w:pPr>
      <w:r w:rsidRPr="00EA6DA4">
        <w:rPr>
          <w:rFonts w:asciiTheme="majorHAnsi" w:hAnsiTheme="majorHAnsi" w:cs="Arial"/>
          <w:u w:val="single"/>
        </w:rPr>
        <w:t>Cognitive miser</w:t>
      </w:r>
      <w:r w:rsidRPr="00EA6DA4">
        <w:rPr>
          <w:rFonts w:asciiTheme="majorHAnsi" w:hAnsiTheme="majorHAnsi" w:cs="Arial"/>
        </w:rPr>
        <w:t>: a term used to describe people’s reluctance to do much extra thinking</w:t>
      </w:r>
    </w:p>
    <w:p w14:paraId="39EC2691" w14:textId="77777777" w:rsidR="00317904" w:rsidRPr="00EA6DA4" w:rsidRDefault="00317904" w:rsidP="005944C7">
      <w:pPr>
        <w:pStyle w:val="NoteLevel1"/>
        <w:numPr>
          <w:ilvl w:val="0"/>
          <w:numId w:val="0"/>
        </w:numPr>
        <w:rPr>
          <w:rFonts w:asciiTheme="majorHAnsi" w:hAnsiTheme="majorHAnsi" w:cs="Arial"/>
        </w:rPr>
      </w:pPr>
    </w:p>
    <w:p w14:paraId="33904BE3" w14:textId="1165BB7B" w:rsidR="00317904" w:rsidRPr="00EA6DA4" w:rsidRDefault="00317904" w:rsidP="005944C7">
      <w:pPr>
        <w:pStyle w:val="NoteLevel1"/>
        <w:numPr>
          <w:ilvl w:val="0"/>
          <w:numId w:val="0"/>
        </w:numPr>
        <w:rPr>
          <w:rFonts w:asciiTheme="majorHAnsi" w:hAnsiTheme="majorHAnsi" w:cs="Arial"/>
        </w:rPr>
      </w:pPr>
      <w:r w:rsidRPr="00EA6DA4">
        <w:rPr>
          <w:rFonts w:asciiTheme="majorHAnsi" w:hAnsiTheme="majorHAnsi" w:cs="Arial"/>
          <w:u w:val="single"/>
        </w:rPr>
        <w:t>Stroop test:</w:t>
      </w:r>
      <w:r w:rsidR="00EA6DA4" w:rsidRPr="00EA6DA4">
        <w:rPr>
          <w:rFonts w:asciiTheme="majorHAnsi" w:hAnsiTheme="majorHAnsi" w:cs="Arial"/>
        </w:rPr>
        <w:t xml:space="preserve"> a standard measure of effortful control over responses, requiring participants to identify the color of a word (which may name a different color)</w:t>
      </w:r>
    </w:p>
    <w:p w14:paraId="7199C706" w14:textId="77777777" w:rsidR="00317904" w:rsidRPr="00EA6DA4" w:rsidRDefault="00317904" w:rsidP="005944C7">
      <w:pPr>
        <w:pStyle w:val="NoteLevel1"/>
        <w:numPr>
          <w:ilvl w:val="0"/>
          <w:numId w:val="0"/>
        </w:numPr>
        <w:rPr>
          <w:rFonts w:asciiTheme="majorHAnsi" w:hAnsiTheme="majorHAnsi" w:cs="Arial"/>
        </w:rPr>
      </w:pPr>
    </w:p>
    <w:p w14:paraId="3111387E" w14:textId="7662AC8B" w:rsidR="00317904" w:rsidRPr="00EA6DA4" w:rsidRDefault="00317904" w:rsidP="005944C7">
      <w:pPr>
        <w:pStyle w:val="NoteLevel1"/>
        <w:numPr>
          <w:ilvl w:val="0"/>
          <w:numId w:val="0"/>
        </w:numPr>
        <w:rPr>
          <w:rFonts w:asciiTheme="majorHAnsi" w:hAnsiTheme="majorHAnsi" w:cs="Arial"/>
        </w:rPr>
      </w:pPr>
      <w:r w:rsidRPr="00EA6DA4">
        <w:rPr>
          <w:rFonts w:asciiTheme="majorHAnsi" w:hAnsiTheme="majorHAnsi" w:cs="Arial"/>
          <w:u w:val="single"/>
        </w:rPr>
        <w:t>Stroop effect</w:t>
      </w:r>
      <w:r w:rsidRPr="00EA6DA4">
        <w:rPr>
          <w:rFonts w:asciiTheme="majorHAnsi" w:hAnsiTheme="majorHAnsi" w:cs="Arial"/>
        </w:rPr>
        <w:t>:</w:t>
      </w:r>
      <w:r w:rsidR="00EA6DA4" w:rsidRPr="00EA6DA4">
        <w:rPr>
          <w:rFonts w:asciiTheme="majorHAnsi" w:hAnsiTheme="majorHAnsi" w:cs="Arial"/>
        </w:rPr>
        <w:t xml:space="preserve"> in the Stroop test, the finding that people have difficulty overriding the automatic tendency to read the word rather than name the ink color</w:t>
      </w:r>
    </w:p>
    <w:p w14:paraId="42195B44" w14:textId="77777777" w:rsidR="00317904" w:rsidRPr="00EA6DA4" w:rsidRDefault="00317904" w:rsidP="005944C7">
      <w:pPr>
        <w:pStyle w:val="NoteLevel1"/>
        <w:numPr>
          <w:ilvl w:val="0"/>
          <w:numId w:val="0"/>
        </w:numPr>
        <w:rPr>
          <w:rFonts w:asciiTheme="majorHAnsi" w:hAnsiTheme="majorHAnsi" w:cs="Arial"/>
        </w:rPr>
      </w:pPr>
    </w:p>
    <w:p w14:paraId="5F255169" w14:textId="6B96275B" w:rsidR="00317904" w:rsidRPr="00EA6DA4" w:rsidRDefault="00317904" w:rsidP="005944C7">
      <w:pPr>
        <w:pStyle w:val="NoteLevel1"/>
        <w:numPr>
          <w:ilvl w:val="0"/>
          <w:numId w:val="0"/>
        </w:numPr>
        <w:rPr>
          <w:rFonts w:asciiTheme="majorHAnsi" w:hAnsiTheme="majorHAnsi" w:cs="Arial"/>
        </w:rPr>
      </w:pPr>
      <w:r w:rsidRPr="00EA6DA4">
        <w:rPr>
          <w:rFonts w:asciiTheme="majorHAnsi" w:hAnsiTheme="majorHAnsi" w:cs="Arial"/>
          <w:u w:val="single"/>
        </w:rPr>
        <w:t>Knowledge structures</w:t>
      </w:r>
      <w:r w:rsidRPr="00EA6DA4">
        <w:rPr>
          <w:rFonts w:asciiTheme="majorHAnsi" w:hAnsiTheme="majorHAnsi" w:cs="Arial"/>
        </w:rPr>
        <w:t>;</w:t>
      </w:r>
      <w:r w:rsidR="00EA6DA4" w:rsidRPr="00EA6DA4">
        <w:rPr>
          <w:rFonts w:asciiTheme="majorHAnsi" w:hAnsiTheme="majorHAnsi" w:cs="Arial"/>
        </w:rPr>
        <w:t xml:space="preserve"> organized packets of information that are stored in memory</w:t>
      </w:r>
    </w:p>
    <w:p w14:paraId="039DBAC9" w14:textId="77777777" w:rsidR="00317904" w:rsidRPr="00EA6DA4" w:rsidRDefault="00317904" w:rsidP="005944C7">
      <w:pPr>
        <w:pStyle w:val="NoteLevel1"/>
        <w:numPr>
          <w:ilvl w:val="0"/>
          <w:numId w:val="0"/>
        </w:numPr>
        <w:rPr>
          <w:rFonts w:asciiTheme="majorHAnsi" w:hAnsiTheme="majorHAnsi" w:cs="Arial"/>
        </w:rPr>
      </w:pPr>
    </w:p>
    <w:p w14:paraId="62C6FC08" w14:textId="5C4F8490" w:rsidR="00317904" w:rsidRPr="00EA6DA4" w:rsidRDefault="00317904" w:rsidP="005944C7">
      <w:pPr>
        <w:pStyle w:val="NoteLevel1"/>
        <w:numPr>
          <w:ilvl w:val="0"/>
          <w:numId w:val="0"/>
        </w:numPr>
        <w:rPr>
          <w:rFonts w:asciiTheme="majorHAnsi" w:hAnsiTheme="majorHAnsi" w:cs="Arial"/>
        </w:rPr>
      </w:pPr>
      <w:r w:rsidRPr="00EA6DA4">
        <w:rPr>
          <w:rFonts w:asciiTheme="majorHAnsi" w:hAnsiTheme="majorHAnsi" w:cs="Arial"/>
          <w:u w:val="single"/>
        </w:rPr>
        <w:t>Schemas:</w:t>
      </w:r>
      <w:r w:rsidR="00EA6DA4" w:rsidRPr="00EA6DA4">
        <w:rPr>
          <w:rFonts w:asciiTheme="majorHAnsi" w:hAnsiTheme="majorHAnsi" w:cs="Arial"/>
        </w:rPr>
        <w:t xml:space="preserve"> knowledge structures that represent substantial information about a concept, its attributes, and its relationships to other concepts</w:t>
      </w:r>
    </w:p>
    <w:p w14:paraId="06BFB79F" w14:textId="77777777" w:rsidR="00317904" w:rsidRPr="00EA6DA4" w:rsidRDefault="00317904" w:rsidP="005944C7">
      <w:pPr>
        <w:pStyle w:val="NoteLevel1"/>
        <w:numPr>
          <w:ilvl w:val="0"/>
          <w:numId w:val="0"/>
        </w:numPr>
        <w:rPr>
          <w:rFonts w:asciiTheme="majorHAnsi" w:hAnsiTheme="majorHAnsi" w:cs="Arial"/>
        </w:rPr>
      </w:pPr>
    </w:p>
    <w:p w14:paraId="264E4F49" w14:textId="5CD079E0" w:rsidR="00317904" w:rsidRPr="00EA6DA4" w:rsidRDefault="00317904" w:rsidP="005944C7">
      <w:pPr>
        <w:pStyle w:val="NoteLevel1"/>
        <w:numPr>
          <w:ilvl w:val="0"/>
          <w:numId w:val="0"/>
        </w:numPr>
        <w:rPr>
          <w:rFonts w:asciiTheme="majorHAnsi" w:hAnsiTheme="majorHAnsi" w:cs="Arial"/>
        </w:rPr>
      </w:pPr>
      <w:r w:rsidRPr="00EA6DA4">
        <w:rPr>
          <w:rFonts w:asciiTheme="majorHAnsi" w:hAnsiTheme="majorHAnsi" w:cs="Arial"/>
          <w:u w:val="single"/>
        </w:rPr>
        <w:t>Scripts</w:t>
      </w:r>
      <w:r w:rsidRPr="00EA6DA4">
        <w:rPr>
          <w:rFonts w:asciiTheme="majorHAnsi" w:hAnsiTheme="majorHAnsi" w:cs="Arial"/>
        </w:rPr>
        <w:t>:</w:t>
      </w:r>
      <w:r w:rsidR="00EA6DA4" w:rsidRPr="00EA6DA4">
        <w:rPr>
          <w:rFonts w:asciiTheme="majorHAnsi" w:hAnsiTheme="majorHAnsi" w:cs="Arial"/>
        </w:rPr>
        <w:t xml:space="preserve"> knowledge structures that define situations and guide behavior</w:t>
      </w:r>
    </w:p>
    <w:p w14:paraId="094D5C18" w14:textId="77777777" w:rsidR="00317904" w:rsidRPr="00EA6DA4" w:rsidRDefault="00317904" w:rsidP="005944C7">
      <w:pPr>
        <w:pStyle w:val="NoteLevel1"/>
        <w:numPr>
          <w:ilvl w:val="0"/>
          <w:numId w:val="0"/>
        </w:numPr>
        <w:rPr>
          <w:rFonts w:asciiTheme="majorHAnsi" w:hAnsiTheme="majorHAnsi" w:cs="Arial"/>
        </w:rPr>
      </w:pPr>
    </w:p>
    <w:p w14:paraId="77D2B50B" w14:textId="55DE8FAE" w:rsidR="00317904" w:rsidRPr="00EA6DA4" w:rsidRDefault="00317904" w:rsidP="005944C7">
      <w:pPr>
        <w:pStyle w:val="NoteLevel1"/>
        <w:numPr>
          <w:ilvl w:val="0"/>
          <w:numId w:val="0"/>
        </w:numPr>
        <w:rPr>
          <w:rFonts w:asciiTheme="majorHAnsi" w:hAnsiTheme="majorHAnsi" w:cs="Arial"/>
        </w:rPr>
      </w:pPr>
      <w:r w:rsidRPr="00EA6DA4">
        <w:rPr>
          <w:rFonts w:asciiTheme="majorHAnsi" w:hAnsiTheme="majorHAnsi" w:cs="Arial"/>
          <w:u w:val="single"/>
        </w:rPr>
        <w:t>Counterregulation:</w:t>
      </w:r>
      <w:r w:rsidR="00EA6DA4" w:rsidRPr="00EA6DA4">
        <w:rPr>
          <w:rFonts w:asciiTheme="majorHAnsi" w:hAnsiTheme="majorHAnsi" w:cs="Arial"/>
        </w:rPr>
        <w:t xml:space="preserve"> the “what the heck” effect that occurs when people indulge in a behavior they are trying to regulate after an initial regulation failure</w:t>
      </w:r>
    </w:p>
    <w:p w14:paraId="4B84F264" w14:textId="77777777" w:rsidR="00317904" w:rsidRPr="00EA6DA4" w:rsidRDefault="00317904" w:rsidP="005944C7">
      <w:pPr>
        <w:pStyle w:val="NoteLevel1"/>
        <w:numPr>
          <w:ilvl w:val="0"/>
          <w:numId w:val="0"/>
        </w:numPr>
        <w:rPr>
          <w:rFonts w:asciiTheme="majorHAnsi" w:hAnsiTheme="majorHAnsi" w:cs="Arial"/>
        </w:rPr>
      </w:pPr>
    </w:p>
    <w:p w14:paraId="6D618821" w14:textId="3F329EC1" w:rsidR="0071236F" w:rsidRPr="00EA6DA4" w:rsidRDefault="00317904" w:rsidP="00317904">
      <w:pPr>
        <w:pStyle w:val="NoteLevel1"/>
        <w:numPr>
          <w:ilvl w:val="0"/>
          <w:numId w:val="0"/>
        </w:numPr>
        <w:rPr>
          <w:rFonts w:asciiTheme="majorHAnsi" w:hAnsiTheme="majorHAnsi"/>
          <w:i/>
          <w:color w:val="FF0000"/>
        </w:rPr>
      </w:pPr>
      <w:r w:rsidRPr="00EA6DA4">
        <w:rPr>
          <w:rFonts w:asciiTheme="majorHAnsi" w:hAnsiTheme="majorHAnsi"/>
          <w:i/>
          <w:color w:val="FF0000"/>
        </w:rPr>
        <w:t>Attribution</w:t>
      </w:r>
    </w:p>
    <w:p w14:paraId="6A042DDF" w14:textId="77777777" w:rsidR="00EA6DA4" w:rsidRPr="00EA6DA4" w:rsidRDefault="00EA6DA4" w:rsidP="00317904">
      <w:pPr>
        <w:pStyle w:val="NoteLevel1"/>
        <w:numPr>
          <w:ilvl w:val="0"/>
          <w:numId w:val="0"/>
        </w:numPr>
        <w:rPr>
          <w:rFonts w:asciiTheme="majorHAnsi" w:hAnsiTheme="majorHAnsi"/>
          <w:i/>
          <w:color w:val="FF0000"/>
        </w:rPr>
      </w:pPr>
    </w:p>
    <w:p w14:paraId="4244317B" w14:textId="077E3785" w:rsidR="00EA6DA4" w:rsidRPr="00EA6DA4" w:rsidRDefault="00317904" w:rsidP="00EA6DA4">
      <w:pPr>
        <w:pStyle w:val="NoteLevel1"/>
        <w:numPr>
          <w:ilvl w:val="0"/>
          <w:numId w:val="0"/>
        </w:numPr>
        <w:rPr>
          <w:rFonts w:asciiTheme="majorHAnsi" w:hAnsiTheme="majorHAnsi"/>
          <w:i/>
          <w:color w:val="FF0000"/>
        </w:rPr>
      </w:pPr>
      <w:r w:rsidRPr="00EA6DA4">
        <w:rPr>
          <w:rFonts w:asciiTheme="majorHAnsi" w:hAnsiTheme="majorHAnsi"/>
          <w:u w:val="single"/>
        </w:rPr>
        <w:t>Attribution:</w:t>
      </w:r>
      <w:r w:rsidR="00EA6DA4" w:rsidRPr="00EA6DA4">
        <w:rPr>
          <w:rFonts w:asciiTheme="majorHAnsi" w:hAnsiTheme="majorHAnsi" w:cs="Arial"/>
          <w:u w:val="single"/>
        </w:rPr>
        <w:t xml:space="preserve"> </w:t>
      </w:r>
      <w:r w:rsidR="00EA6DA4" w:rsidRPr="00EA6DA4">
        <w:rPr>
          <w:rFonts w:asciiTheme="majorHAnsi" w:hAnsiTheme="majorHAnsi" w:cs="Arial"/>
        </w:rPr>
        <w:t>cognitive process of assigning meaning to a symptom or behavior; the causal explanations people give for their own and others’ behaviors, and for events in general</w:t>
      </w:r>
    </w:p>
    <w:p w14:paraId="6BE2BC0F" w14:textId="77777777" w:rsidR="00317904" w:rsidRPr="0071236F" w:rsidRDefault="00317904" w:rsidP="00317904">
      <w:pPr>
        <w:pStyle w:val="NoteLevel1"/>
        <w:numPr>
          <w:ilvl w:val="0"/>
          <w:numId w:val="0"/>
        </w:numPr>
        <w:rPr>
          <w:rFonts w:asciiTheme="majorHAnsi" w:hAnsiTheme="majorHAnsi"/>
          <w:i/>
          <w:color w:val="FF0000"/>
        </w:rPr>
      </w:pPr>
    </w:p>
    <w:p w14:paraId="7B914CD5" w14:textId="77777777" w:rsidR="00DF728F" w:rsidRDefault="00DF728F" w:rsidP="00F9188A">
      <w:pPr>
        <w:pStyle w:val="NoteLevel2"/>
        <w:numPr>
          <w:ilvl w:val="1"/>
          <w:numId w:val="38"/>
        </w:numPr>
        <w:rPr>
          <w:rFonts w:asciiTheme="majorHAnsi" w:hAnsiTheme="majorHAnsi"/>
        </w:rPr>
      </w:pPr>
      <w:r>
        <w:rPr>
          <w:rFonts w:asciiTheme="majorHAnsi" w:hAnsiTheme="majorHAnsi"/>
        </w:rPr>
        <w:t>The person – something about the person was the cause of the behavior</w:t>
      </w:r>
    </w:p>
    <w:p w14:paraId="6B018101" w14:textId="32B24DA7" w:rsidR="00DF728F" w:rsidRDefault="00DF728F" w:rsidP="00F9188A">
      <w:pPr>
        <w:pStyle w:val="NoteLevel3"/>
        <w:numPr>
          <w:ilvl w:val="2"/>
          <w:numId w:val="38"/>
        </w:numPr>
        <w:rPr>
          <w:rFonts w:asciiTheme="majorHAnsi" w:hAnsiTheme="majorHAnsi"/>
        </w:rPr>
      </w:pPr>
      <w:r>
        <w:rPr>
          <w:rFonts w:asciiTheme="majorHAnsi" w:hAnsiTheme="majorHAnsi"/>
        </w:rPr>
        <w:t>E.g., Canadians won because they are an amazing team</w:t>
      </w:r>
    </w:p>
    <w:p w14:paraId="751E81CD" w14:textId="77777777" w:rsidR="00DF728F" w:rsidRDefault="00DF728F" w:rsidP="00F9188A">
      <w:pPr>
        <w:pStyle w:val="NoteLevel2"/>
        <w:numPr>
          <w:ilvl w:val="1"/>
          <w:numId w:val="38"/>
        </w:numPr>
        <w:rPr>
          <w:rFonts w:asciiTheme="majorHAnsi" w:hAnsiTheme="majorHAnsi"/>
        </w:rPr>
      </w:pPr>
      <w:r>
        <w:rPr>
          <w:rFonts w:asciiTheme="majorHAnsi" w:hAnsiTheme="majorHAnsi"/>
        </w:rPr>
        <w:t>The situation – something about the situation was the cause of the behavior</w:t>
      </w:r>
    </w:p>
    <w:p w14:paraId="7D59DF33" w14:textId="77777777" w:rsidR="00DF728F" w:rsidRDefault="00DF728F" w:rsidP="00F9188A">
      <w:pPr>
        <w:pStyle w:val="NoteLevel3"/>
        <w:numPr>
          <w:ilvl w:val="2"/>
          <w:numId w:val="38"/>
        </w:numPr>
        <w:rPr>
          <w:rFonts w:asciiTheme="majorHAnsi" w:hAnsiTheme="majorHAnsi"/>
        </w:rPr>
      </w:pPr>
      <w:r>
        <w:rPr>
          <w:rFonts w:asciiTheme="majorHAnsi" w:hAnsiTheme="majorHAnsi"/>
        </w:rPr>
        <w:t>E.g., the Canadians won because the Capitals played a bad game</w:t>
      </w:r>
    </w:p>
    <w:p w14:paraId="25DABDC9" w14:textId="77777777" w:rsidR="00DF728F" w:rsidRDefault="00DF728F" w:rsidP="00EA6DA4">
      <w:pPr>
        <w:pStyle w:val="NoteLevel1"/>
        <w:numPr>
          <w:ilvl w:val="0"/>
          <w:numId w:val="0"/>
        </w:numPr>
        <w:rPr>
          <w:rFonts w:asciiTheme="majorHAnsi" w:hAnsiTheme="majorHAnsi"/>
        </w:rPr>
      </w:pPr>
    </w:p>
    <w:p w14:paraId="6DC7A27F" w14:textId="11796A50" w:rsidR="00EA6DA4" w:rsidRPr="00BD6E1A" w:rsidRDefault="00EA6DA4" w:rsidP="00EA6DA4">
      <w:pPr>
        <w:pStyle w:val="NoteLevel1"/>
        <w:numPr>
          <w:ilvl w:val="0"/>
          <w:numId w:val="0"/>
        </w:numPr>
        <w:rPr>
          <w:rFonts w:asciiTheme="majorHAnsi" w:hAnsiTheme="majorHAnsi"/>
        </w:rPr>
      </w:pPr>
      <w:r w:rsidRPr="00BD6E1A">
        <w:rPr>
          <w:rFonts w:asciiTheme="majorHAnsi" w:hAnsiTheme="majorHAnsi"/>
          <w:u w:val="single"/>
        </w:rPr>
        <w:t>Self-serving bias:</w:t>
      </w:r>
      <w:r w:rsidR="00BD6E1A" w:rsidRPr="00BD6E1A">
        <w:rPr>
          <w:rFonts w:asciiTheme="majorHAnsi" w:hAnsiTheme="majorHAnsi"/>
        </w:rPr>
        <w:t xml:space="preserve"> </w:t>
      </w:r>
      <w:r w:rsidR="00BD6E1A" w:rsidRPr="00BD6E1A">
        <w:rPr>
          <w:rFonts w:asciiTheme="majorHAnsi" w:hAnsiTheme="majorHAnsi" w:cs="Arial"/>
        </w:rPr>
        <w:t>the tendency for people to take credit for success but deny blame for problems and failures</w:t>
      </w:r>
    </w:p>
    <w:p w14:paraId="1EB1D275" w14:textId="77777777" w:rsidR="00EA6DA4" w:rsidRPr="00BD6E1A" w:rsidRDefault="00EA6DA4" w:rsidP="00EA6DA4">
      <w:pPr>
        <w:pStyle w:val="NoteLevel1"/>
        <w:numPr>
          <w:ilvl w:val="0"/>
          <w:numId w:val="0"/>
        </w:numPr>
        <w:rPr>
          <w:rFonts w:asciiTheme="majorHAnsi" w:hAnsiTheme="majorHAnsi"/>
        </w:rPr>
      </w:pPr>
    </w:p>
    <w:p w14:paraId="10E0EA91" w14:textId="6D518038" w:rsidR="00EA6DA4" w:rsidRPr="00BD6E1A" w:rsidRDefault="00EA6DA4" w:rsidP="00EA6DA4">
      <w:pPr>
        <w:pStyle w:val="NoteLevel1"/>
        <w:numPr>
          <w:ilvl w:val="0"/>
          <w:numId w:val="0"/>
        </w:numPr>
        <w:rPr>
          <w:rFonts w:asciiTheme="majorHAnsi" w:hAnsiTheme="majorHAnsi"/>
        </w:rPr>
      </w:pPr>
      <w:r w:rsidRPr="00BD6E1A">
        <w:rPr>
          <w:rFonts w:asciiTheme="majorHAnsi" w:hAnsiTheme="majorHAnsi"/>
          <w:u w:val="single"/>
        </w:rPr>
        <w:t>Actor/observer bias</w:t>
      </w:r>
      <w:r w:rsidRPr="00BD6E1A">
        <w:rPr>
          <w:rFonts w:asciiTheme="majorHAnsi" w:hAnsiTheme="majorHAnsi"/>
        </w:rPr>
        <w:t xml:space="preserve">: </w:t>
      </w:r>
      <w:r w:rsidR="00BD6E1A" w:rsidRPr="00BD6E1A">
        <w:rPr>
          <w:rFonts w:asciiTheme="majorHAnsi" w:hAnsiTheme="majorHAnsi" w:cs="Arial"/>
        </w:rPr>
        <w:t>the tendency for actors to make external attributions and observers to make internal attributions</w:t>
      </w:r>
    </w:p>
    <w:p w14:paraId="7CF56D32" w14:textId="77777777" w:rsidR="00EA6DA4" w:rsidRDefault="00EA6DA4" w:rsidP="00EA6DA4">
      <w:pPr>
        <w:pStyle w:val="NoteLevel1"/>
        <w:numPr>
          <w:ilvl w:val="0"/>
          <w:numId w:val="0"/>
        </w:numPr>
        <w:rPr>
          <w:rFonts w:asciiTheme="majorHAnsi" w:hAnsiTheme="majorHAnsi"/>
        </w:rPr>
      </w:pPr>
    </w:p>
    <w:p w14:paraId="53AF9A5D" w14:textId="10C4CC84" w:rsidR="00DF728F" w:rsidRPr="0071236F" w:rsidRDefault="0071236F" w:rsidP="005944C7">
      <w:pPr>
        <w:pStyle w:val="NoteLevel1"/>
        <w:numPr>
          <w:ilvl w:val="0"/>
          <w:numId w:val="0"/>
        </w:numPr>
        <w:rPr>
          <w:rFonts w:asciiTheme="majorHAnsi" w:hAnsiTheme="majorHAnsi"/>
          <w:b/>
        </w:rPr>
      </w:pPr>
      <w:r w:rsidRPr="0071236F">
        <w:rPr>
          <w:rFonts w:asciiTheme="majorHAnsi" w:hAnsiTheme="majorHAnsi"/>
          <w:b/>
        </w:rPr>
        <w:t>Attribution</w:t>
      </w:r>
      <w:r>
        <w:rPr>
          <w:rFonts w:asciiTheme="majorHAnsi" w:hAnsiTheme="majorHAnsi"/>
          <w:b/>
        </w:rPr>
        <w:t>al</w:t>
      </w:r>
      <w:r w:rsidR="00DF728F" w:rsidRPr="0071236F">
        <w:rPr>
          <w:rFonts w:asciiTheme="majorHAnsi" w:hAnsiTheme="majorHAnsi"/>
          <w:b/>
        </w:rPr>
        <w:t xml:space="preserve"> processing increases</w:t>
      </w:r>
    </w:p>
    <w:p w14:paraId="7FDBE46E" w14:textId="77777777" w:rsidR="0071236F" w:rsidRDefault="0071236F" w:rsidP="005944C7">
      <w:pPr>
        <w:pStyle w:val="NoteLevel1"/>
        <w:numPr>
          <w:ilvl w:val="0"/>
          <w:numId w:val="0"/>
        </w:numPr>
        <w:ind w:left="928"/>
        <w:rPr>
          <w:rFonts w:asciiTheme="majorHAnsi" w:hAnsiTheme="majorHAnsi"/>
        </w:rPr>
      </w:pPr>
    </w:p>
    <w:p w14:paraId="422BCC24" w14:textId="77777777" w:rsidR="00DF728F" w:rsidRDefault="00DF728F" w:rsidP="00F9188A">
      <w:pPr>
        <w:pStyle w:val="NoteLevel2"/>
        <w:numPr>
          <w:ilvl w:val="1"/>
          <w:numId w:val="38"/>
        </w:numPr>
        <w:rPr>
          <w:rFonts w:asciiTheme="majorHAnsi" w:hAnsiTheme="majorHAnsi"/>
        </w:rPr>
      </w:pPr>
      <w:r w:rsidRPr="00DF728F">
        <w:rPr>
          <w:rFonts w:asciiTheme="majorHAnsi" w:hAnsiTheme="majorHAnsi"/>
        </w:rPr>
        <w:t>For negative or unexpected outcomes</w:t>
      </w:r>
    </w:p>
    <w:p w14:paraId="6DF2580E" w14:textId="77777777" w:rsidR="00DF728F" w:rsidRDefault="00DF728F" w:rsidP="00F9188A">
      <w:pPr>
        <w:pStyle w:val="NoteLevel2"/>
        <w:numPr>
          <w:ilvl w:val="1"/>
          <w:numId w:val="38"/>
        </w:numPr>
        <w:rPr>
          <w:rFonts w:asciiTheme="majorHAnsi" w:hAnsiTheme="majorHAnsi"/>
        </w:rPr>
      </w:pPr>
      <w:r w:rsidRPr="00DF728F">
        <w:rPr>
          <w:rFonts w:asciiTheme="majorHAnsi" w:hAnsiTheme="majorHAnsi"/>
        </w:rPr>
        <w:t>More motivated to search for explanations</w:t>
      </w:r>
      <w:r>
        <w:rPr>
          <w:rFonts w:asciiTheme="majorHAnsi" w:hAnsiTheme="majorHAnsi"/>
        </w:rPr>
        <w:t xml:space="preserve"> </w:t>
      </w:r>
      <w:r w:rsidRPr="00DF728F">
        <w:rPr>
          <w:rFonts w:asciiTheme="majorHAnsi" w:hAnsiTheme="majorHAnsi"/>
        </w:rPr>
        <w:t>when outcomes are negative or unexpected</w:t>
      </w:r>
    </w:p>
    <w:p w14:paraId="5BE9E2F0" w14:textId="77777777" w:rsidR="00DF728F" w:rsidRDefault="00DF728F" w:rsidP="005944C7">
      <w:pPr>
        <w:pStyle w:val="NoteLevel1"/>
        <w:numPr>
          <w:ilvl w:val="0"/>
          <w:numId w:val="0"/>
        </w:numPr>
        <w:ind w:left="928"/>
        <w:rPr>
          <w:rFonts w:asciiTheme="majorHAnsi" w:hAnsiTheme="majorHAnsi"/>
        </w:rPr>
      </w:pPr>
      <w:r w:rsidRPr="00DF728F">
        <w:rPr>
          <w:rFonts w:asciiTheme="majorHAnsi" w:hAnsiTheme="majorHAnsi"/>
          <w:noProof/>
        </w:rPr>
        <w:drawing>
          <wp:inline distT="0" distB="0" distL="0" distR="0" wp14:anchorId="29C4ED75" wp14:editId="0BBB76AC">
            <wp:extent cx="5064125" cy="2320925"/>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064125" cy="2320925"/>
                    </a:xfrm>
                    <a:prstGeom prst="rect">
                      <a:avLst/>
                    </a:prstGeom>
                    <a:noFill/>
                    <a:ln>
                      <a:noFill/>
                    </a:ln>
                  </pic:spPr>
                </pic:pic>
              </a:graphicData>
            </a:graphic>
          </wp:inline>
        </w:drawing>
      </w:r>
    </w:p>
    <w:p w14:paraId="51BE4EEB" w14:textId="77777777" w:rsidR="00DF728F" w:rsidRPr="00DF728F" w:rsidRDefault="00DF728F" w:rsidP="005944C7">
      <w:pPr>
        <w:pStyle w:val="NoteLevel1"/>
        <w:numPr>
          <w:ilvl w:val="0"/>
          <w:numId w:val="0"/>
        </w:numPr>
        <w:rPr>
          <w:rFonts w:asciiTheme="majorHAnsi" w:hAnsiTheme="majorHAnsi"/>
        </w:rPr>
      </w:pPr>
      <w:r w:rsidRPr="00DF728F">
        <w:rPr>
          <w:rFonts w:asciiTheme="majorHAnsi" w:hAnsiTheme="majorHAnsi"/>
        </w:rPr>
        <w:t>Attributing Pickton’s Behaviour</w:t>
      </w:r>
    </w:p>
    <w:p w14:paraId="0CE6736D" w14:textId="79D51E89" w:rsidR="00DF728F" w:rsidRPr="00DF728F" w:rsidRDefault="00DF728F" w:rsidP="00F9188A">
      <w:pPr>
        <w:pStyle w:val="NoteLevel2"/>
        <w:numPr>
          <w:ilvl w:val="1"/>
          <w:numId w:val="38"/>
        </w:numPr>
        <w:rPr>
          <w:rFonts w:asciiTheme="majorHAnsi" w:hAnsiTheme="majorHAnsi"/>
        </w:rPr>
      </w:pPr>
      <w:r w:rsidRPr="00DF728F">
        <w:rPr>
          <w:rFonts w:asciiTheme="majorHAnsi" w:hAnsiTheme="majorHAnsi"/>
        </w:rPr>
        <w:t>He is deranged.</w:t>
      </w:r>
    </w:p>
    <w:p w14:paraId="7FE6DF35" w14:textId="00016B94" w:rsidR="00DF728F" w:rsidRPr="00DF728F" w:rsidRDefault="00DF728F" w:rsidP="00F9188A">
      <w:pPr>
        <w:pStyle w:val="NoteLevel2"/>
        <w:numPr>
          <w:ilvl w:val="1"/>
          <w:numId w:val="38"/>
        </w:numPr>
        <w:rPr>
          <w:rFonts w:asciiTheme="majorHAnsi" w:hAnsiTheme="majorHAnsi"/>
        </w:rPr>
      </w:pPr>
      <w:r w:rsidRPr="00DF728F">
        <w:rPr>
          <w:rFonts w:asciiTheme="majorHAnsi" w:hAnsiTheme="majorHAnsi"/>
        </w:rPr>
        <w:t>He is a sick man.</w:t>
      </w:r>
    </w:p>
    <w:p w14:paraId="49165ABA" w14:textId="77777777" w:rsidR="00DF728F" w:rsidRDefault="00DF728F" w:rsidP="00F9188A">
      <w:pPr>
        <w:pStyle w:val="NoteLevel2"/>
        <w:numPr>
          <w:ilvl w:val="1"/>
          <w:numId w:val="38"/>
        </w:numPr>
        <w:rPr>
          <w:rFonts w:asciiTheme="majorHAnsi" w:hAnsiTheme="majorHAnsi"/>
        </w:rPr>
      </w:pPr>
      <w:r w:rsidRPr="00DF728F">
        <w:rPr>
          <w:rFonts w:asciiTheme="majorHAnsi" w:hAnsiTheme="majorHAnsi"/>
        </w:rPr>
        <w:t>He is a murderer</w:t>
      </w:r>
    </w:p>
    <w:p w14:paraId="0E6AA0AA" w14:textId="77777777" w:rsidR="00DF728F" w:rsidRDefault="00DF728F" w:rsidP="005944C7">
      <w:pPr>
        <w:pStyle w:val="NoteLevel1"/>
        <w:numPr>
          <w:ilvl w:val="0"/>
          <w:numId w:val="0"/>
        </w:numPr>
        <w:ind w:left="928"/>
        <w:rPr>
          <w:rFonts w:asciiTheme="majorHAnsi" w:hAnsiTheme="majorHAnsi"/>
        </w:rPr>
      </w:pPr>
    </w:p>
    <w:p w14:paraId="7F396404" w14:textId="77777777" w:rsidR="00DF728F" w:rsidRPr="00DF728F" w:rsidRDefault="00DF728F" w:rsidP="005944C7">
      <w:pPr>
        <w:pStyle w:val="NoteLevel1"/>
        <w:numPr>
          <w:ilvl w:val="0"/>
          <w:numId w:val="0"/>
        </w:numPr>
        <w:rPr>
          <w:rFonts w:asciiTheme="majorHAnsi" w:hAnsiTheme="majorHAnsi"/>
        </w:rPr>
      </w:pPr>
      <w:r w:rsidRPr="00DF728F">
        <w:rPr>
          <w:rFonts w:asciiTheme="majorHAnsi" w:hAnsiTheme="majorHAnsi"/>
        </w:rPr>
        <w:t>Attributing Pickton’s Behaviour</w:t>
      </w:r>
    </w:p>
    <w:p w14:paraId="57BEE2CA" w14:textId="4D1E06D4" w:rsidR="00DF728F" w:rsidRPr="00DF728F" w:rsidRDefault="00DF728F" w:rsidP="00F9188A">
      <w:pPr>
        <w:pStyle w:val="NoteLevel2"/>
        <w:numPr>
          <w:ilvl w:val="1"/>
          <w:numId w:val="38"/>
        </w:numPr>
        <w:rPr>
          <w:rFonts w:asciiTheme="majorHAnsi" w:hAnsiTheme="majorHAnsi"/>
        </w:rPr>
      </w:pPr>
      <w:r w:rsidRPr="00DF728F">
        <w:rPr>
          <w:rFonts w:asciiTheme="majorHAnsi" w:hAnsiTheme="majorHAnsi"/>
        </w:rPr>
        <w:t>He was upset.</w:t>
      </w:r>
    </w:p>
    <w:p w14:paraId="510F4A9B" w14:textId="13F8D7B9" w:rsidR="00DF728F" w:rsidRPr="00DF728F" w:rsidRDefault="00DF728F" w:rsidP="00F9188A">
      <w:pPr>
        <w:pStyle w:val="NoteLevel2"/>
        <w:numPr>
          <w:ilvl w:val="1"/>
          <w:numId w:val="38"/>
        </w:numPr>
        <w:rPr>
          <w:rFonts w:asciiTheme="majorHAnsi" w:hAnsiTheme="majorHAnsi"/>
        </w:rPr>
      </w:pPr>
      <w:r w:rsidRPr="00DF728F">
        <w:rPr>
          <w:rFonts w:asciiTheme="majorHAnsi" w:hAnsiTheme="majorHAnsi"/>
        </w:rPr>
        <w:t>Someone made him do it.</w:t>
      </w:r>
    </w:p>
    <w:p w14:paraId="6F75E933" w14:textId="77777777" w:rsidR="00DF728F" w:rsidRDefault="00DF728F" w:rsidP="00F9188A">
      <w:pPr>
        <w:pStyle w:val="NoteLevel2"/>
        <w:numPr>
          <w:ilvl w:val="1"/>
          <w:numId w:val="38"/>
        </w:numPr>
        <w:rPr>
          <w:rFonts w:asciiTheme="majorHAnsi" w:hAnsiTheme="majorHAnsi"/>
        </w:rPr>
      </w:pPr>
      <w:r w:rsidRPr="00DF728F">
        <w:rPr>
          <w:rFonts w:asciiTheme="majorHAnsi" w:hAnsiTheme="majorHAnsi"/>
        </w:rPr>
        <w:t>He wasn’t aware it was</w:t>
      </w:r>
      <w:r>
        <w:rPr>
          <w:rFonts w:asciiTheme="majorHAnsi" w:hAnsiTheme="majorHAnsi"/>
        </w:rPr>
        <w:t xml:space="preserve"> </w:t>
      </w:r>
      <w:r w:rsidRPr="00DF728F">
        <w:rPr>
          <w:rFonts w:asciiTheme="majorHAnsi" w:hAnsiTheme="majorHAnsi"/>
        </w:rPr>
        <w:t>against the law</w:t>
      </w:r>
    </w:p>
    <w:p w14:paraId="65E4C75B" w14:textId="77777777" w:rsidR="00DF728F" w:rsidRDefault="00DF728F" w:rsidP="005944C7">
      <w:pPr>
        <w:pStyle w:val="NoteLevel1"/>
        <w:numPr>
          <w:ilvl w:val="0"/>
          <w:numId w:val="0"/>
        </w:numPr>
        <w:ind w:left="928"/>
        <w:rPr>
          <w:rFonts w:asciiTheme="majorHAnsi" w:hAnsiTheme="majorHAnsi"/>
        </w:rPr>
      </w:pPr>
    </w:p>
    <w:p w14:paraId="60415EAB" w14:textId="77777777" w:rsidR="00DF728F" w:rsidRDefault="00DF728F" w:rsidP="005944C7">
      <w:pPr>
        <w:pStyle w:val="NoteLevel1"/>
        <w:numPr>
          <w:ilvl w:val="0"/>
          <w:numId w:val="0"/>
        </w:numPr>
        <w:rPr>
          <w:rFonts w:asciiTheme="majorHAnsi" w:hAnsiTheme="majorHAnsi"/>
          <w:b/>
        </w:rPr>
      </w:pPr>
      <w:r w:rsidRPr="0071236F">
        <w:rPr>
          <w:rFonts w:asciiTheme="majorHAnsi" w:hAnsiTheme="majorHAnsi"/>
          <w:b/>
        </w:rPr>
        <w:t>Heider</w:t>
      </w:r>
    </w:p>
    <w:p w14:paraId="68E69EEB" w14:textId="77777777" w:rsidR="0071236F" w:rsidRPr="0071236F" w:rsidRDefault="0071236F" w:rsidP="005944C7">
      <w:pPr>
        <w:pStyle w:val="NoteLevel1"/>
        <w:numPr>
          <w:ilvl w:val="0"/>
          <w:numId w:val="0"/>
        </w:numPr>
        <w:ind w:left="568"/>
        <w:rPr>
          <w:rFonts w:asciiTheme="majorHAnsi" w:hAnsiTheme="majorHAnsi"/>
          <w:b/>
        </w:rPr>
      </w:pPr>
    </w:p>
    <w:p w14:paraId="27F119FC" w14:textId="274EC9A6" w:rsidR="00DF728F" w:rsidRPr="00DF728F" w:rsidRDefault="00DF728F" w:rsidP="00F9188A">
      <w:pPr>
        <w:pStyle w:val="NoteLevel2"/>
        <w:numPr>
          <w:ilvl w:val="1"/>
          <w:numId w:val="38"/>
        </w:numPr>
        <w:rPr>
          <w:rFonts w:asciiTheme="majorHAnsi" w:hAnsiTheme="majorHAnsi"/>
        </w:rPr>
      </w:pPr>
      <w:r w:rsidRPr="00DF728F">
        <w:rPr>
          <w:rFonts w:asciiTheme="majorHAnsi" w:hAnsiTheme="majorHAnsi"/>
        </w:rPr>
        <w:t>We favour dispositional explanations of</w:t>
      </w:r>
      <w:r>
        <w:rPr>
          <w:rFonts w:asciiTheme="majorHAnsi" w:hAnsiTheme="majorHAnsi"/>
        </w:rPr>
        <w:t xml:space="preserve"> </w:t>
      </w:r>
      <w:r w:rsidRPr="00DF728F">
        <w:rPr>
          <w:rFonts w:asciiTheme="majorHAnsi" w:hAnsiTheme="majorHAnsi"/>
        </w:rPr>
        <w:t>others’ behaviour.</w:t>
      </w:r>
    </w:p>
    <w:p w14:paraId="0299D120" w14:textId="27D7B9B7" w:rsidR="00DF728F" w:rsidRPr="00DF728F" w:rsidRDefault="00DF728F" w:rsidP="00F9188A">
      <w:pPr>
        <w:pStyle w:val="NoteLevel2"/>
        <w:numPr>
          <w:ilvl w:val="1"/>
          <w:numId w:val="38"/>
        </w:numPr>
        <w:rPr>
          <w:rFonts w:asciiTheme="majorHAnsi" w:hAnsiTheme="majorHAnsi"/>
        </w:rPr>
      </w:pPr>
      <w:r w:rsidRPr="00DF728F">
        <w:rPr>
          <w:rFonts w:asciiTheme="majorHAnsi" w:hAnsiTheme="majorHAnsi"/>
        </w:rPr>
        <w:t>To provide us with a sense of meaning and</w:t>
      </w:r>
      <w:r>
        <w:rPr>
          <w:rFonts w:asciiTheme="majorHAnsi" w:hAnsiTheme="majorHAnsi"/>
        </w:rPr>
        <w:t xml:space="preserve"> </w:t>
      </w:r>
      <w:r w:rsidRPr="00DF728F">
        <w:rPr>
          <w:rFonts w:asciiTheme="majorHAnsi" w:hAnsiTheme="majorHAnsi"/>
        </w:rPr>
        <w:t>predictability in our social world.</w:t>
      </w:r>
    </w:p>
    <w:p w14:paraId="257F1EAD" w14:textId="77777777" w:rsidR="00DF728F" w:rsidRDefault="00DF728F" w:rsidP="00F9188A">
      <w:pPr>
        <w:pStyle w:val="NoteLevel2"/>
        <w:numPr>
          <w:ilvl w:val="1"/>
          <w:numId w:val="38"/>
        </w:numPr>
        <w:rPr>
          <w:rFonts w:asciiTheme="majorHAnsi" w:hAnsiTheme="majorHAnsi"/>
        </w:rPr>
      </w:pPr>
      <w:r w:rsidRPr="00DF728F">
        <w:rPr>
          <w:rFonts w:asciiTheme="majorHAnsi" w:hAnsiTheme="majorHAnsi"/>
        </w:rPr>
        <w:t>Attributions as the basic unit of analysis in</w:t>
      </w:r>
      <w:r>
        <w:rPr>
          <w:rFonts w:asciiTheme="majorHAnsi" w:hAnsiTheme="majorHAnsi"/>
        </w:rPr>
        <w:t xml:space="preserve"> </w:t>
      </w:r>
      <w:r w:rsidRPr="00DF728F">
        <w:rPr>
          <w:rFonts w:asciiTheme="majorHAnsi" w:hAnsiTheme="majorHAnsi"/>
        </w:rPr>
        <w:t>social psychology</w:t>
      </w:r>
    </w:p>
    <w:p w14:paraId="6159FE5D" w14:textId="77777777" w:rsidR="00DF728F" w:rsidRDefault="00DF728F" w:rsidP="005944C7">
      <w:pPr>
        <w:pStyle w:val="NoteLevel1"/>
        <w:numPr>
          <w:ilvl w:val="0"/>
          <w:numId w:val="0"/>
        </w:numPr>
        <w:ind w:left="928"/>
        <w:rPr>
          <w:rFonts w:asciiTheme="majorHAnsi" w:hAnsiTheme="majorHAnsi"/>
        </w:rPr>
      </w:pPr>
    </w:p>
    <w:p w14:paraId="44F209F4" w14:textId="77777777" w:rsidR="00DF728F" w:rsidRDefault="00DF728F" w:rsidP="005944C7">
      <w:pPr>
        <w:pStyle w:val="NoteLevel1"/>
        <w:numPr>
          <w:ilvl w:val="0"/>
          <w:numId w:val="0"/>
        </w:numPr>
        <w:ind w:left="568"/>
        <w:rPr>
          <w:rFonts w:asciiTheme="majorHAnsi" w:hAnsiTheme="majorHAnsi"/>
        </w:rPr>
      </w:pPr>
      <w:r w:rsidRPr="00DF728F">
        <w:rPr>
          <w:rFonts w:asciiTheme="majorHAnsi" w:hAnsiTheme="majorHAnsi"/>
          <w:noProof/>
        </w:rPr>
        <w:drawing>
          <wp:inline distT="0" distB="0" distL="0" distR="0" wp14:anchorId="44C6F046" wp14:editId="52F6A42D">
            <wp:extent cx="3905599" cy="3356632"/>
            <wp:effectExtent l="0" t="0" r="6350" b="0"/>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905778" cy="3356786"/>
                    </a:xfrm>
                    <a:prstGeom prst="rect">
                      <a:avLst/>
                    </a:prstGeom>
                    <a:noFill/>
                    <a:ln>
                      <a:noFill/>
                    </a:ln>
                  </pic:spPr>
                </pic:pic>
              </a:graphicData>
            </a:graphic>
          </wp:inline>
        </w:drawing>
      </w:r>
    </w:p>
    <w:p w14:paraId="5E3D13AB" w14:textId="77777777" w:rsidR="00DF728F" w:rsidRDefault="00DF728F" w:rsidP="005944C7">
      <w:pPr>
        <w:pStyle w:val="NoteLevel1"/>
        <w:numPr>
          <w:ilvl w:val="0"/>
          <w:numId w:val="0"/>
        </w:numPr>
        <w:ind w:left="928"/>
        <w:rPr>
          <w:rFonts w:asciiTheme="majorHAnsi" w:hAnsiTheme="majorHAnsi"/>
        </w:rPr>
      </w:pPr>
    </w:p>
    <w:p w14:paraId="68287AA9" w14:textId="77777777" w:rsidR="00DF728F" w:rsidRDefault="00DF728F" w:rsidP="005944C7">
      <w:pPr>
        <w:pStyle w:val="NoteLevel1"/>
        <w:numPr>
          <w:ilvl w:val="0"/>
          <w:numId w:val="0"/>
        </w:numPr>
        <w:rPr>
          <w:rFonts w:asciiTheme="majorHAnsi" w:hAnsiTheme="majorHAnsi"/>
          <w:b/>
        </w:rPr>
      </w:pPr>
      <w:r w:rsidRPr="0071236F">
        <w:rPr>
          <w:rFonts w:asciiTheme="majorHAnsi" w:hAnsiTheme="majorHAnsi"/>
          <w:b/>
        </w:rPr>
        <w:t>Are attributions automatic?</w:t>
      </w:r>
    </w:p>
    <w:p w14:paraId="726B9BB3" w14:textId="77777777" w:rsidR="0071236F" w:rsidRPr="0071236F" w:rsidRDefault="0071236F" w:rsidP="005944C7">
      <w:pPr>
        <w:pStyle w:val="NoteLevel1"/>
        <w:numPr>
          <w:ilvl w:val="0"/>
          <w:numId w:val="0"/>
        </w:numPr>
        <w:ind w:left="928"/>
        <w:rPr>
          <w:rFonts w:asciiTheme="majorHAnsi" w:hAnsiTheme="majorHAnsi"/>
          <w:b/>
        </w:rPr>
      </w:pPr>
    </w:p>
    <w:p w14:paraId="4E2F9C15" w14:textId="77777777" w:rsidR="00DF728F" w:rsidRDefault="00DF728F" w:rsidP="00F9188A">
      <w:pPr>
        <w:pStyle w:val="NoteLevel2"/>
        <w:numPr>
          <w:ilvl w:val="1"/>
          <w:numId w:val="38"/>
        </w:numPr>
        <w:rPr>
          <w:rFonts w:asciiTheme="majorHAnsi" w:hAnsiTheme="majorHAnsi"/>
        </w:rPr>
      </w:pPr>
      <w:r>
        <w:rPr>
          <w:rFonts w:asciiTheme="majorHAnsi" w:hAnsiTheme="majorHAnsi"/>
        </w:rPr>
        <w:t>Without attention</w:t>
      </w:r>
    </w:p>
    <w:p w14:paraId="7A11DE73" w14:textId="77777777" w:rsidR="00DF728F" w:rsidRDefault="00DF728F" w:rsidP="00F9188A">
      <w:pPr>
        <w:pStyle w:val="NoteLevel2"/>
        <w:numPr>
          <w:ilvl w:val="1"/>
          <w:numId w:val="38"/>
        </w:numPr>
        <w:rPr>
          <w:rFonts w:asciiTheme="majorHAnsi" w:hAnsiTheme="majorHAnsi"/>
        </w:rPr>
      </w:pPr>
      <w:r w:rsidRPr="00DF728F">
        <w:rPr>
          <w:rFonts w:asciiTheme="majorHAnsi" w:hAnsiTheme="majorHAnsi"/>
        </w:rPr>
        <w:t>Not affected by concurrent cognitive</w:t>
      </w:r>
      <w:r>
        <w:rPr>
          <w:rFonts w:asciiTheme="majorHAnsi" w:hAnsiTheme="majorHAnsi"/>
        </w:rPr>
        <w:t xml:space="preserve"> </w:t>
      </w:r>
      <w:r w:rsidRPr="00DF728F">
        <w:rPr>
          <w:rFonts w:asciiTheme="majorHAnsi" w:hAnsiTheme="majorHAnsi"/>
        </w:rPr>
        <w:t>demands</w:t>
      </w:r>
    </w:p>
    <w:p w14:paraId="76532F75" w14:textId="77777777" w:rsidR="005944C7" w:rsidRDefault="005944C7" w:rsidP="005944C7">
      <w:pPr>
        <w:pStyle w:val="NoteLevel1"/>
        <w:numPr>
          <w:ilvl w:val="0"/>
          <w:numId w:val="0"/>
        </w:numPr>
        <w:rPr>
          <w:rFonts w:asciiTheme="majorHAnsi" w:hAnsiTheme="majorHAnsi"/>
          <w:i/>
          <w:color w:val="FF0000"/>
        </w:rPr>
      </w:pPr>
    </w:p>
    <w:p w14:paraId="2404D619" w14:textId="77777777" w:rsidR="00DF728F" w:rsidRDefault="00DF728F" w:rsidP="005944C7">
      <w:pPr>
        <w:pStyle w:val="NoteLevel1"/>
        <w:numPr>
          <w:ilvl w:val="0"/>
          <w:numId w:val="0"/>
        </w:numPr>
        <w:rPr>
          <w:rFonts w:asciiTheme="majorHAnsi" w:hAnsiTheme="majorHAnsi"/>
          <w:i/>
          <w:color w:val="FF0000"/>
        </w:rPr>
      </w:pPr>
      <w:r w:rsidRPr="0071236F">
        <w:rPr>
          <w:rFonts w:asciiTheme="majorHAnsi" w:hAnsiTheme="majorHAnsi"/>
          <w:i/>
          <w:color w:val="FF0000"/>
        </w:rPr>
        <w:t>Kelley’s Covariation Theory</w:t>
      </w:r>
    </w:p>
    <w:p w14:paraId="2541054F" w14:textId="77777777" w:rsidR="0071236F" w:rsidRPr="0071236F" w:rsidRDefault="0071236F" w:rsidP="005944C7">
      <w:pPr>
        <w:pStyle w:val="NoteLevel1"/>
        <w:numPr>
          <w:ilvl w:val="0"/>
          <w:numId w:val="0"/>
        </w:numPr>
        <w:ind w:left="928"/>
        <w:rPr>
          <w:rFonts w:asciiTheme="majorHAnsi" w:hAnsiTheme="majorHAnsi"/>
          <w:i/>
          <w:color w:val="FF0000"/>
        </w:rPr>
      </w:pPr>
    </w:p>
    <w:p w14:paraId="000F0F18" w14:textId="77777777" w:rsidR="00DF728F" w:rsidRDefault="00DF728F" w:rsidP="005944C7">
      <w:pPr>
        <w:pStyle w:val="NoteLevel1"/>
        <w:numPr>
          <w:ilvl w:val="0"/>
          <w:numId w:val="0"/>
        </w:numPr>
        <w:ind w:left="928"/>
        <w:rPr>
          <w:rFonts w:asciiTheme="majorHAnsi" w:hAnsiTheme="majorHAnsi"/>
        </w:rPr>
      </w:pPr>
      <w:r w:rsidRPr="00DF728F">
        <w:rPr>
          <w:rFonts w:asciiTheme="majorHAnsi" w:hAnsiTheme="majorHAnsi"/>
          <w:noProof/>
        </w:rPr>
        <w:drawing>
          <wp:inline distT="0" distB="0" distL="0" distR="0" wp14:anchorId="449D2B47" wp14:editId="43795877">
            <wp:extent cx="5761580" cy="2616361"/>
            <wp:effectExtent l="0" t="0" r="4445"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763011" cy="2617011"/>
                    </a:xfrm>
                    <a:prstGeom prst="rect">
                      <a:avLst/>
                    </a:prstGeom>
                    <a:noFill/>
                    <a:ln>
                      <a:noFill/>
                    </a:ln>
                  </pic:spPr>
                </pic:pic>
              </a:graphicData>
            </a:graphic>
          </wp:inline>
        </w:drawing>
      </w:r>
    </w:p>
    <w:p w14:paraId="2143ADAA" w14:textId="77777777" w:rsidR="00BD6E1A" w:rsidRDefault="00BD6E1A" w:rsidP="00EA6DA4">
      <w:pPr>
        <w:pStyle w:val="NoteLevel1"/>
        <w:numPr>
          <w:ilvl w:val="0"/>
          <w:numId w:val="0"/>
        </w:numPr>
        <w:rPr>
          <w:rFonts w:asciiTheme="majorHAnsi" w:hAnsiTheme="majorHAnsi"/>
        </w:rPr>
      </w:pPr>
    </w:p>
    <w:p w14:paraId="599C3656" w14:textId="6351FADD" w:rsidR="00EA6DA4" w:rsidRPr="00BD6E1A" w:rsidRDefault="00EA6DA4" w:rsidP="00EA6DA4">
      <w:pPr>
        <w:pStyle w:val="NoteLevel1"/>
        <w:numPr>
          <w:ilvl w:val="0"/>
          <w:numId w:val="0"/>
        </w:numPr>
        <w:rPr>
          <w:rFonts w:asciiTheme="majorHAnsi" w:hAnsiTheme="majorHAnsi"/>
        </w:rPr>
      </w:pPr>
      <w:r w:rsidRPr="00BD6E1A">
        <w:rPr>
          <w:rFonts w:asciiTheme="majorHAnsi" w:hAnsiTheme="majorHAnsi"/>
          <w:u w:val="single"/>
        </w:rPr>
        <w:t>Consensus:</w:t>
      </w:r>
      <w:r w:rsidR="00BD6E1A" w:rsidRPr="00BD6E1A">
        <w:rPr>
          <w:rFonts w:asciiTheme="majorHAnsi" w:hAnsiTheme="majorHAnsi"/>
        </w:rPr>
        <w:t xml:space="preserve"> </w:t>
      </w:r>
      <w:r w:rsidR="00BD6E1A" w:rsidRPr="00BD6E1A">
        <w:rPr>
          <w:rFonts w:asciiTheme="majorHAnsi" w:hAnsiTheme="majorHAnsi" w:cs="Arial"/>
        </w:rPr>
        <w:t>in attribution theory, whether other people would do the same thing in the same situation</w:t>
      </w:r>
    </w:p>
    <w:p w14:paraId="58DD6592" w14:textId="77777777" w:rsidR="00EA6DA4" w:rsidRPr="00BD6E1A" w:rsidRDefault="00EA6DA4" w:rsidP="00EA6DA4">
      <w:pPr>
        <w:pStyle w:val="NoteLevel1"/>
        <w:numPr>
          <w:ilvl w:val="0"/>
          <w:numId w:val="0"/>
        </w:numPr>
        <w:rPr>
          <w:rFonts w:asciiTheme="majorHAnsi" w:hAnsiTheme="majorHAnsi"/>
        </w:rPr>
      </w:pPr>
    </w:p>
    <w:p w14:paraId="408E7432" w14:textId="11BF04F5" w:rsidR="00EA6DA4" w:rsidRPr="00BD6E1A" w:rsidRDefault="00EA6DA4" w:rsidP="00EA6DA4">
      <w:pPr>
        <w:pStyle w:val="NoteLevel1"/>
        <w:numPr>
          <w:ilvl w:val="0"/>
          <w:numId w:val="0"/>
        </w:numPr>
        <w:rPr>
          <w:rFonts w:asciiTheme="majorHAnsi" w:hAnsiTheme="majorHAnsi"/>
        </w:rPr>
      </w:pPr>
      <w:r w:rsidRPr="00BD6E1A">
        <w:rPr>
          <w:rFonts w:asciiTheme="majorHAnsi" w:hAnsiTheme="majorHAnsi"/>
          <w:u w:val="single"/>
        </w:rPr>
        <w:t>Consistency:</w:t>
      </w:r>
      <w:r w:rsidR="00BD6E1A" w:rsidRPr="00BD6E1A">
        <w:rPr>
          <w:rFonts w:asciiTheme="majorHAnsi" w:hAnsiTheme="majorHAnsi"/>
        </w:rPr>
        <w:t xml:space="preserve"> </w:t>
      </w:r>
      <w:r w:rsidR="00BD6E1A" w:rsidRPr="00BD6E1A">
        <w:rPr>
          <w:rFonts w:asciiTheme="majorHAnsi" w:hAnsiTheme="majorHAnsi" w:cs="Arial"/>
        </w:rPr>
        <w:t>in attribution theory, whether the person typically behaves this way in this situation</w:t>
      </w:r>
    </w:p>
    <w:p w14:paraId="340C7A0E" w14:textId="77777777" w:rsidR="00EA6DA4" w:rsidRPr="00BD6E1A" w:rsidRDefault="00EA6DA4" w:rsidP="00EA6DA4">
      <w:pPr>
        <w:pStyle w:val="NoteLevel1"/>
        <w:numPr>
          <w:ilvl w:val="0"/>
          <w:numId w:val="0"/>
        </w:numPr>
        <w:rPr>
          <w:rFonts w:asciiTheme="majorHAnsi" w:hAnsiTheme="majorHAnsi"/>
        </w:rPr>
      </w:pPr>
    </w:p>
    <w:p w14:paraId="5DB34765" w14:textId="093555F0" w:rsidR="00EA6DA4" w:rsidRPr="00BD6E1A" w:rsidRDefault="00EA6DA4" w:rsidP="00EA6DA4">
      <w:pPr>
        <w:pStyle w:val="NoteLevel1"/>
        <w:numPr>
          <w:ilvl w:val="0"/>
          <w:numId w:val="0"/>
        </w:numPr>
        <w:rPr>
          <w:rFonts w:asciiTheme="majorHAnsi" w:hAnsiTheme="majorHAnsi"/>
        </w:rPr>
      </w:pPr>
      <w:r w:rsidRPr="00BD6E1A">
        <w:rPr>
          <w:rFonts w:asciiTheme="majorHAnsi" w:hAnsiTheme="majorHAnsi"/>
          <w:u w:val="single"/>
        </w:rPr>
        <w:t>Distin</w:t>
      </w:r>
      <w:r w:rsidR="00BD6E1A" w:rsidRPr="00BD6E1A">
        <w:rPr>
          <w:rFonts w:asciiTheme="majorHAnsi" w:hAnsiTheme="majorHAnsi"/>
          <w:u w:val="single"/>
        </w:rPr>
        <w:t>ct</w:t>
      </w:r>
      <w:r w:rsidRPr="00BD6E1A">
        <w:rPr>
          <w:rFonts w:asciiTheme="majorHAnsi" w:hAnsiTheme="majorHAnsi"/>
          <w:u w:val="single"/>
        </w:rPr>
        <w:t>iveness:</w:t>
      </w:r>
      <w:r w:rsidR="00BD6E1A" w:rsidRPr="00BD6E1A">
        <w:rPr>
          <w:rFonts w:asciiTheme="majorHAnsi" w:hAnsiTheme="majorHAnsi"/>
        </w:rPr>
        <w:t xml:space="preserve"> </w:t>
      </w:r>
      <w:r w:rsidR="00BD6E1A" w:rsidRPr="00BD6E1A">
        <w:rPr>
          <w:rFonts w:asciiTheme="majorHAnsi" w:hAnsiTheme="majorHAnsi" w:cs="Arial"/>
        </w:rPr>
        <w:t>in attribution theory, whether the person would behave differently in a different situation</w:t>
      </w:r>
    </w:p>
    <w:p w14:paraId="644BE405" w14:textId="77777777" w:rsidR="00EA6DA4" w:rsidRDefault="00EA6DA4" w:rsidP="00EA6DA4">
      <w:pPr>
        <w:pStyle w:val="NoteLevel1"/>
        <w:numPr>
          <w:ilvl w:val="0"/>
          <w:numId w:val="0"/>
        </w:numPr>
        <w:rPr>
          <w:rFonts w:asciiTheme="majorHAnsi" w:hAnsiTheme="majorHAnsi"/>
        </w:rPr>
      </w:pPr>
    </w:p>
    <w:p w14:paraId="4E7780FD" w14:textId="77777777" w:rsidR="00EA6DA4" w:rsidRDefault="00EA6DA4" w:rsidP="005944C7">
      <w:pPr>
        <w:pStyle w:val="NoteLevel1"/>
        <w:numPr>
          <w:ilvl w:val="0"/>
          <w:numId w:val="0"/>
        </w:numPr>
        <w:ind w:left="928"/>
        <w:rPr>
          <w:rFonts w:asciiTheme="majorHAnsi" w:hAnsiTheme="majorHAnsi"/>
        </w:rPr>
      </w:pPr>
    </w:p>
    <w:p w14:paraId="0BA1F1B9" w14:textId="77777777" w:rsidR="00DF728F" w:rsidRDefault="00DF728F" w:rsidP="005944C7">
      <w:pPr>
        <w:pStyle w:val="NoteLevel1"/>
        <w:numPr>
          <w:ilvl w:val="0"/>
          <w:numId w:val="0"/>
        </w:numPr>
        <w:ind w:left="928"/>
        <w:rPr>
          <w:rFonts w:asciiTheme="majorHAnsi" w:hAnsiTheme="majorHAnsi"/>
        </w:rPr>
      </w:pPr>
      <w:r w:rsidRPr="00DF728F">
        <w:rPr>
          <w:rFonts w:asciiTheme="majorHAnsi" w:hAnsiTheme="majorHAnsi"/>
          <w:noProof/>
        </w:rPr>
        <w:drawing>
          <wp:inline distT="0" distB="0" distL="0" distR="0" wp14:anchorId="236FC778" wp14:editId="73B411AF">
            <wp:extent cx="2777199" cy="2789483"/>
            <wp:effectExtent l="0" t="0" r="0" b="508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2777327" cy="2789612"/>
                    </a:xfrm>
                    <a:prstGeom prst="rect">
                      <a:avLst/>
                    </a:prstGeom>
                    <a:noFill/>
                    <a:ln>
                      <a:noFill/>
                    </a:ln>
                  </pic:spPr>
                </pic:pic>
              </a:graphicData>
            </a:graphic>
          </wp:inline>
        </w:drawing>
      </w:r>
    </w:p>
    <w:p w14:paraId="7155F6DC" w14:textId="77777777" w:rsidR="00DF728F" w:rsidRDefault="00DF728F" w:rsidP="005944C7">
      <w:pPr>
        <w:pStyle w:val="NoteLevel1"/>
        <w:numPr>
          <w:ilvl w:val="0"/>
          <w:numId w:val="0"/>
        </w:numPr>
        <w:ind w:left="928"/>
        <w:rPr>
          <w:rFonts w:asciiTheme="majorHAnsi" w:hAnsiTheme="majorHAnsi"/>
        </w:rPr>
      </w:pPr>
    </w:p>
    <w:p w14:paraId="6746B25C" w14:textId="19B42892" w:rsidR="00EA6DA4" w:rsidRPr="00BD6E1A" w:rsidRDefault="00BD6E1A" w:rsidP="00EA6DA4">
      <w:pPr>
        <w:pStyle w:val="NoteLevel1"/>
        <w:numPr>
          <w:ilvl w:val="0"/>
          <w:numId w:val="0"/>
        </w:numPr>
        <w:rPr>
          <w:rFonts w:asciiTheme="majorHAnsi" w:hAnsiTheme="majorHAnsi"/>
        </w:rPr>
      </w:pPr>
      <w:r w:rsidRPr="00BD6E1A">
        <w:rPr>
          <w:rFonts w:asciiTheme="majorHAnsi" w:hAnsiTheme="majorHAnsi"/>
          <w:u w:val="single"/>
        </w:rPr>
        <w:t>Attribution</w:t>
      </w:r>
      <w:r w:rsidR="00EA6DA4" w:rsidRPr="00BD6E1A">
        <w:rPr>
          <w:rFonts w:asciiTheme="majorHAnsi" w:hAnsiTheme="majorHAnsi"/>
          <w:u w:val="single"/>
        </w:rPr>
        <w:t xml:space="preserve"> cube:</w:t>
      </w:r>
      <w:r w:rsidRPr="00BD6E1A">
        <w:rPr>
          <w:rFonts w:asciiTheme="majorHAnsi" w:hAnsiTheme="majorHAnsi"/>
        </w:rPr>
        <w:t xml:space="preserve"> </w:t>
      </w:r>
      <w:r w:rsidRPr="00BD6E1A">
        <w:rPr>
          <w:rFonts w:asciiTheme="majorHAnsi" w:hAnsiTheme="majorHAnsi" w:cs="Arial"/>
        </w:rPr>
        <w:t>an attribution theory that uses three types of information: consensus, consistency, and distinctiveness</w:t>
      </w:r>
    </w:p>
    <w:p w14:paraId="70509795" w14:textId="77777777" w:rsidR="005944C7" w:rsidRDefault="005944C7" w:rsidP="005944C7">
      <w:pPr>
        <w:pStyle w:val="NoteLevel1"/>
        <w:numPr>
          <w:ilvl w:val="0"/>
          <w:numId w:val="0"/>
        </w:numPr>
        <w:rPr>
          <w:rFonts w:asciiTheme="majorHAnsi" w:hAnsiTheme="majorHAnsi"/>
          <w:i/>
          <w:color w:val="FF0000"/>
        </w:rPr>
      </w:pPr>
    </w:p>
    <w:p w14:paraId="476F40E0" w14:textId="77777777" w:rsidR="00DF728F" w:rsidRDefault="00DF728F" w:rsidP="005944C7">
      <w:pPr>
        <w:pStyle w:val="NoteLevel1"/>
        <w:numPr>
          <w:ilvl w:val="0"/>
          <w:numId w:val="0"/>
        </w:numPr>
        <w:rPr>
          <w:rFonts w:asciiTheme="majorHAnsi" w:hAnsiTheme="majorHAnsi"/>
          <w:i/>
          <w:color w:val="FF0000"/>
        </w:rPr>
      </w:pPr>
      <w:r w:rsidRPr="0071236F">
        <w:rPr>
          <w:rFonts w:asciiTheme="majorHAnsi" w:hAnsiTheme="majorHAnsi"/>
          <w:i/>
          <w:color w:val="FF0000"/>
        </w:rPr>
        <w:t>Fundamental Attribution Error</w:t>
      </w:r>
    </w:p>
    <w:p w14:paraId="4A75751A" w14:textId="77777777" w:rsidR="0071236F" w:rsidRDefault="0071236F" w:rsidP="00EA6DA4">
      <w:pPr>
        <w:pStyle w:val="NoteLevel1"/>
        <w:numPr>
          <w:ilvl w:val="0"/>
          <w:numId w:val="0"/>
        </w:numPr>
        <w:rPr>
          <w:rFonts w:asciiTheme="majorHAnsi" w:hAnsiTheme="majorHAnsi"/>
          <w:i/>
          <w:color w:val="FF0000"/>
        </w:rPr>
      </w:pPr>
    </w:p>
    <w:p w14:paraId="42691921" w14:textId="1D8EC427" w:rsidR="00EA6DA4" w:rsidRPr="00BD6E1A" w:rsidRDefault="00EA6DA4" w:rsidP="00EA6DA4">
      <w:pPr>
        <w:pStyle w:val="NoteLevel1"/>
        <w:numPr>
          <w:ilvl w:val="0"/>
          <w:numId w:val="0"/>
        </w:numPr>
        <w:rPr>
          <w:rFonts w:asciiTheme="majorHAnsi" w:hAnsiTheme="majorHAnsi"/>
        </w:rPr>
      </w:pPr>
      <w:r w:rsidRPr="00BD6E1A">
        <w:rPr>
          <w:rFonts w:asciiTheme="majorHAnsi" w:hAnsiTheme="majorHAnsi"/>
          <w:u w:val="single"/>
        </w:rPr>
        <w:t>Fundamental attribution error</w:t>
      </w:r>
      <w:r w:rsidRPr="00BD6E1A">
        <w:rPr>
          <w:rFonts w:asciiTheme="majorHAnsi" w:hAnsiTheme="majorHAnsi"/>
        </w:rPr>
        <w:t>:</w:t>
      </w:r>
      <w:r w:rsidR="00BD6E1A" w:rsidRPr="00BD6E1A">
        <w:rPr>
          <w:rFonts w:asciiTheme="majorHAnsi" w:hAnsiTheme="majorHAnsi"/>
        </w:rPr>
        <w:t xml:space="preserve"> </w:t>
      </w:r>
      <w:r w:rsidR="00BD6E1A" w:rsidRPr="00BD6E1A">
        <w:rPr>
          <w:rFonts w:asciiTheme="majorHAnsi" w:hAnsiTheme="majorHAnsi" w:cs="Arial"/>
        </w:rPr>
        <w:t>the tendency for observers to attribute other people’s behavior to internal or dispositional causes and to downplay situational causes</w:t>
      </w:r>
    </w:p>
    <w:p w14:paraId="54F5D4B0" w14:textId="77777777" w:rsidR="00EA6DA4" w:rsidRPr="00BD6E1A" w:rsidRDefault="00EA6DA4" w:rsidP="00EA6DA4">
      <w:pPr>
        <w:pStyle w:val="NoteLevel1"/>
        <w:numPr>
          <w:ilvl w:val="0"/>
          <w:numId w:val="0"/>
        </w:numPr>
        <w:rPr>
          <w:rFonts w:asciiTheme="majorHAnsi" w:hAnsiTheme="majorHAnsi"/>
        </w:rPr>
      </w:pPr>
    </w:p>
    <w:p w14:paraId="75ED4BA3" w14:textId="6EA16384" w:rsidR="00EA6DA4" w:rsidRPr="00BD6E1A" w:rsidRDefault="00EA6DA4" w:rsidP="00EA6DA4">
      <w:pPr>
        <w:pStyle w:val="NoteLevel1"/>
        <w:numPr>
          <w:ilvl w:val="0"/>
          <w:numId w:val="0"/>
        </w:numPr>
        <w:rPr>
          <w:rFonts w:asciiTheme="majorHAnsi" w:hAnsiTheme="majorHAnsi"/>
        </w:rPr>
      </w:pPr>
      <w:r w:rsidRPr="00BD6E1A">
        <w:rPr>
          <w:rFonts w:asciiTheme="majorHAnsi" w:hAnsiTheme="majorHAnsi"/>
          <w:u w:val="single"/>
        </w:rPr>
        <w:t>Ultimate attribution error:</w:t>
      </w:r>
      <w:r w:rsidR="00BD6E1A" w:rsidRPr="00BD6E1A">
        <w:rPr>
          <w:rFonts w:asciiTheme="majorHAnsi" w:hAnsiTheme="majorHAnsi"/>
        </w:rPr>
        <w:t xml:space="preserve"> </w:t>
      </w:r>
      <w:r w:rsidR="00BD6E1A" w:rsidRPr="00BD6E1A">
        <w:rPr>
          <w:rFonts w:asciiTheme="majorHAnsi" w:hAnsiTheme="majorHAnsi" w:cs="Arial"/>
        </w:rPr>
        <w:t>the tendency for observers to make internal attributions (fundamental attribution error) about whole groups of people</w:t>
      </w:r>
    </w:p>
    <w:p w14:paraId="2B7B950B" w14:textId="77777777" w:rsidR="00EA6DA4" w:rsidRPr="00BD6E1A" w:rsidRDefault="00EA6DA4" w:rsidP="00EA6DA4">
      <w:pPr>
        <w:pStyle w:val="NoteLevel1"/>
        <w:numPr>
          <w:ilvl w:val="0"/>
          <w:numId w:val="0"/>
        </w:numPr>
        <w:rPr>
          <w:rFonts w:asciiTheme="majorHAnsi" w:hAnsiTheme="majorHAnsi"/>
        </w:rPr>
      </w:pPr>
    </w:p>
    <w:p w14:paraId="3F117EF8" w14:textId="295415EB" w:rsidR="00EA6DA4" w:rsidRPr="00BD6E1A" w:rsidRDefault="00EA6DA4" w:rsidP="00EA6DA4">
      <w:pPr>
        <w:pStyle w:val="NoteLevel1"/>
        <w:numPr>
          <w:ilvl w:val="0"/>
          <w:numId w:val="0"/>
        </w:numPr>
        <w:rPr>
          <w:rFonts w:asciiTheme="majorHAnsi" w:hAnsiTheme="majorHAnsi"/>
        </w:rPr>
      </w:pPr>
      <w:r w:rsidRPr="00BD6E1A">
        <w:rPr>
          <w:rFonts w:asciiTheme="majorHAnsi" w:hAnsiTheme="majorHAnsi"/>
          <w:u w:val="single"/>
        </w:rPr>
        <w:t>Covariation principle:</w:t>
      </w:r>
      <w:r w:rsidR="00BD6E1A" w:rsidRPr="00BD6E1A">
        <w:rPr>
          <w:rFonts w:asciiTheme="majorHAnsi" w:hAnsiTheme="majorHAnsi"/>
        </w:rPr>
        <w:t xml:space="preserve"> </w:t>
      </w:r>
      <w:r w:rsidR="00BD6E1A" w:rsidRPr="00BD6E1A">
        <w:rPr>
          <w:rFonts w:asciiTheme="majorHAnsi" w:hAnsiTheme="majorHAnsi" w:cs="Arial"/>
        </w:rPr>
        <w:t>for something to be the cause of a behavior, it must be present when the behavior occurs and absent when the behavior does not occur</w:t>
      </w:r>
    </w:p>
    <w:p w14:paraId="24469259" w14:textId="77777777" w:rsidR="00EA6DA4" w:rsidRPr="0071236F" w:rsidRDefault="00EA6DA4" w:rsidP="00EA6DA4">
      <w:pPr>
        <w:pStyle w:val="NoteLevel1"/>
        <w:numPr>
          <w:ilvl w:val="0"/>
          <w:numId w:val="0"/>
        </w:numPr>
        <w:rPr>
          <w:rFonts w:asciiTheme="majorHAnsi" w:hAnsiTheme="majorHAnsi"/>
          <w:i/>
          <w:color w:val="FF0000"/>
        </w:rPr>
      </w:pPr>
    </w:p>
    <w:p w14:paraId="482FB291" w14:textId="77777777" w:rsidR="00DF728F" w:rsidRDefault="00DF728F" w:rsidP="005944C7">
      <w:pPr>
        <w:pStyle w:val="NoteLevel1"/>
        <w:numPr>
          <w:ilvl w:val="0"/>
          <w:numId w:val="0"/>
        </w:numPr>
        <w:ind w:left="928"/>
        <w:rPr>
          <w:rFonts w:asciiTheme="majorHAnsi" w:hAnsiTheme="majorHAnsi"/>
        </w:rPr>
      </w:pPr>
      <w:r w:rsidRPr="00DF728F">
        <w:rPr>
          <w:rFonts w:asciiTheme="majorHAnsi" w:hAnsiTheme="majorHAnsi"/>
          <w:noProof/>
        </w:rPr>
        <w:drawing>
          <wp:inline distT="0" distB="0" distL="0" distR="0" wp14:anchorId="48F03D21" wp14:editId="0E156D69">
            <wp:extent cx="4518848" cy="2880317"/>
            <wp:effectExtent l="0" t="0" r="2540" b="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4518848" cy="2880317"/>
                    </a:xfrm>
                    <a:prstGeom prst="rect">
                      <a:avLst/>
                    </a:prstGeom>
                    <a:noFill/>
                    <a:ln>
                      <a:noFill/>
                    </a:ln>
                  </pic:spPr>
                </pic:pic>
              </a:graphicData>
            </a:graphic>
          </wp:inline>
        </w:drawing>
      </w:r>
    </w:p>
    <w:p w14:paraId="4D2E60F9" w14:textId="77777777" w:rsidR="00DF728F" w:rsidRDefault="00DF728F" w:rsidP="005944C7">
      <w:pPr>
        <w:pStyle w:val="NoteLevel1"/>
        <w:numPr>
          <w:ilvl w:val="0"/>
          <w:numId w:val="0"/>
        </w:numPr>
        <w:ind w:left="928"/>
        <w:rPr>
          <w:rFonts w:asciiTheme="majorHAnsi" w:hAnsiTheme="majorHAnsi"/>
        </w:rPr>
      </w:pPr>
    </w:p>
    <w:p w14:paraId="463C19F3" w14:textId="77777777" w:rsidR="00DF728F" w:rsidRPr="0071236F" w:rsidRDefault="00DF728F" w:rsidP="005944C7">
      <w:pPr>
        <w:pStyle w:val="NoteLevel1"/>
        <w:numPr>
          <w:ilvl w:val="0"/>
          <w:numId w:val="0"/>
        </w:numPr>
        <w:rPr>
          <w:rFonts w:asciiTheme="majorHAnsi" w:hAnsiTheme="majorHAnsi"/>
          <w:i/>
          <w:color w:val="FF0000"/>
        </w:rPr>
      </w:pPr>
      <w:r w:rsidRPr="0071236F">
        <w:rPr>
          <w:rFonts w:asciiTheme="majorHAnsi" w:hAnsiTheme="majorHAnsi"/>
          <w:i/>
          <w:color w:val="FF0000"/>
        </w:rPr>
        <w:t>What Does the Speechwriter Really Believe?</w:t>
      </w:r>
    </w:p>
    <w:p w14:paraId="7B2AAF9D" w14:textId="77777777" w:rsidR="00DF728F" w:rsidRDefault="00DF728F" w:rsidP="005944C7">
      <w:pPr>
        <w:pStyle w:val="NoteLevel1"/>
        <w:numPr>
          <w:ilvl w:val="0"/>
          <w:numId w:val="0"/>
        </w:numPr>
        <w:ind w:left="928"/>
        <w:rPr>
          <w:rFonts w:asciiTheme="majorHAnsi" w:hAnsiTheme="majorHAnsi"/>
        </w:rPr>
      </w:pPr>
      <w:r w:rsidRPr="00DF728F">
        <w:rPr>
          <w:rFonts w:asciiTheme="majorHAnsi" w:hAnsiTheme="majorHAnsi"/>
          <w:noProof/>
        </w:rPr>
        <w:drawing>
          <wp:inline distT="0" distB="0" distL="0" distR="0" wp14:anchorId="4A9DED5F" wp14:editId="1D229662">
            <wp:extent cx="3462999" cy="3358266"/>
            <wp:effectExtent l="0" t="0" r="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3463589" cy="3358838"/>
                    </a:xfrm>
                    <a:prstGeom prst="rect">
                      <a:avLst/>
                    </a:prstGeom>
                    <a:noFill/>
                    <a:ln>
                      <a:noFill/>
                    </a:ln>
                  </pic:spPr>
                </pic:pic>
              </a:graphicData>
            </a:graphic>
          </wp:inline>
        </w:drawing>
      </w:r>
    </w:p>
    <w:p w14:paraId="2B2FB283" w14:textId="77777777" w:rsidR="00DF728F" w:rsidRDefault="00DF728F" w:rsidP="005944C7">
      <w:pPr>
        <w:pStyle w:val="NoteLevel1"/>
        <w:numPr>
          <w:ilvl w:val="0"/>
          <w:numId w:val="0"/>
        </w:numPr>
        <w:ind w:left="928"/>
        <w:rPr>
          <w:rFonts w:asciiTheme="majorHAnsi" w:hAnsiTheme="majorHAnsi"/>
        </w:rPr>
      </w:pPr>
    </w:p>
    <w:p w14:paraId="52EFFE60" w14:textId="77777777" w:rsidR="00BD6E1A" w:rsidRDefault="00BD6E1A" w:rsidP="005944C7">
      <w:pPr>
        <w:pStyle w:val="NoteLevel1"/>
        <w:numPr>
          <w:ilvl w:val="0"/>
          <w:numId w:val="0"/>
        </w:numPr>
        <w:rPr>
          <w:rFonts w:asciiTheme="majorHAnsi" w:hAnsiTheme="majorHAnsi"/>
        </w:rPr>
      </w:pPr>
    </w:p>
    <w:p w14:paraId="4CCFC4D3" w14:textId="77777777" w:rsidR="00BD6E1A" w:rsidRDefault="00BD6E1A" w:rsidP="005944C7">
      <w:pPr>
        <w:pStyle w:val="NoteLevel1"/>
        <w:numPr>
          <w:ilvl w:val="0"/>
          <w:numId w:val="0"/>
        </w:numPr>
        <w:rPr>
          <w:rFonts w:asciiTheme="majorHAnsi" w:hAnsiTheme="majorHAnsi"/>
        </w:rPr>
      </w:pPr>
    </w:p>
    <w:p w14:paraId="003C8B1B" w14:textId="77777777" w:rsidR="00DF728F" w:rsidRDefault="00DF728F" w:rsidP="005944C7">
      <w:pPr>
        <w:pStyle w:val="NoteLevel1"/>
        <w:numPr>
          <w:ilvl w:val="0"/>
          <w:numId w:val="0"/>
        </w:numPr>
        <w:rPr>
          <w:rFonts w:asciiTheme="majorHAnsi" w:hAnsiTheme="majorHAnsi"/>
        </w:rPr>
      </w:pPr>
      <w:r w:rsidRPr="00DF728F">
        <w:rPr>
          <w:rFonts w:asciiTheme="majorHAnsi" w:hAnsiTheme="majorHAnsi"/>
        </w:rPr>
        <w:t>Why do we fail to acknowledge the</w:t>
      </w:r>
      <w:r>
        <w:rPr>
          <w:rFonts w:asciiTheme="majorHAnsi" w:hAnsiTheme="majorHAnsi"/>
        </w:rPr>
        <w:t xml:space="preserve"> </w:t>
      </w:r>
      <w:r w:rsidRPr="00DF728F">
        <w:rPr>
          <w:rFonts w:asciiTheme="majorHAnsi" w:hAnsiTheme="majorHAnsi"/>
        </w:rPr>
        <w:t>role of the situation?</w:t>
      </w:r>
    </w:p>
    <w:p w14:paraId="04C33BC8" w14:textId="77777777" w:rsidR="00DF728F" w:rsidRDefault="00DF728F" w:rsidP="005944C7">
      <w:pPr>
        <w:pStyle w:val="NoteLevel1"/>
        <w:numPr>
          <w:ilvl w:val="0"/>
          <w:numId w:val="0"/>
        </w:numPr>
        <w:ind w:left="928"/>
        <w:rPr>
          <w:rFonts w:asciiTheme="majorHAnsi" w:hAnsiTheme="majorHAnsi"/>
        </w:rPr>
      </w:pPr>
    </w:p>
    <w:p w14:paraId="4D14030D" w14:textId="77777777" w:rsidR="00DF728F" w:rsidRDefault="00DF728F" w:rsidP="005944C7">
      <w:pPr>
        <w:pStyle w:val="NoteLevel1"/>
        <w:numPr>
          <w:ilvl w:val="0"/>
          <w:numId w:val="0"/>
        </w:numPr>
        <w:rPr>
          <w:rFonts w:asciiTheme="majorHAnsi" w:hAnsiTheme="majorHAnsi"/>
          <w:b/>
        </w:rPr>
      </w:pPr>
      <w:r w:rsidRPr="0071236F">
        <w:rPr>
          <w:rFonts w:asciiTheme="majorHAnsi" w:hAnsiTheme="majorHAnsi"/>
          <w:b/>
        </w:rPr>
        <w:t>Gilbert and Malone (1995)</w:t>
      </w:r>
    </w:p>
    <w:p w14:paraId="171A3247" w14:textId="77777777" w:rsidR="0071236F" w:rsidRPr="0071236F" w:rsidRDefault="0071236F" w:rsidP="005944C7">
      <w:pPr>
        <w:pStyle w:val="NoteLevel1"/>
        <w:numPr>
          <w:ilvl w:val="0"/>
          <w:numId w:val="0"/>
        </w:numPr>
        <w:ind w:left="928"/>
        <w:rPr>
          <w:rFonts w:asciiTheme="majorHAnsi" w:hAnsiTheme="majorHAnsi"/>
          <w:b/>
        </w:rPr>
      </w:pPr>
    </w:p>
    <w:p w14:paraId="13C5D70D" w14:textId="68448E86" w:rsidR="00DF728F" w:rsidRPr="00DF728F" w:rsidRDefault="00DF728F" w:rsidP="00F9188A">
      <w:pPr>
        <w:pStyle w:val="NoteLevel2"/>
        <w:numPr>
          <w:ilvl w:val="1"/>
          <w:numId w:val="38"/>
        </w:numPr>
        <w:rPr>
          <w:rFonts w:asciiTheme="majorHAnsi" w:hAnsiTheme="majorHAnsi"/>
        </w:rPr>
      </w:pPr>
      <w:r w:rsidRPr="00DF728F">
        <w:rPr>
          <w:rFonts w:asciiTheme="majorHAnsi" w:hAnsiTheme="majorHAnsi"/>
        </w:rPr>
        <w:t>Social perception is a two-step process</w:t>
      </w:r>
    </w:p>
    <w:p w14:paraId="1DB67533" w14:textId="227A249A" w:rsidR="00DF728F" w:rsidRPr="00DF728F" w:rsidRDefault="00DF728F" w:rsidP="00F9188A">
      <w:pPr>
        <w:pStyle w:val="NoteLevel2"/>
        <w:numPr>
          <w:ilvl w:val="1"/>
          <w:numId w:val="38"/>
        </w:numPr>
        <w:rPr>
          <w:rFonts w:asciiTheme="majorHAnsi" w:hAnsiTheme="majorHAnsi"/>
        </w:rPr>
      </w:pPr>
      <w:r w:rsidRPr="00DF728F">
        <w:rPr>
          <w:rFonts w:asciiTheme="majorHAnsi" w:hAnsiTheme="majorHAnsi"/>
        </w:rPr>
        <w:t>Involves both automatic and controlled</w:t>
      </w:r>
      <w:r>
        <w:rPr>
          <w:rFonts w:asciiTheme="majorHAnsi" w:hAnsiTheme="majorHAnsi"/>
        </w:rPr>
        <w:t xml:space="preserve"> </w:t>
      </w:r>
      <w:r w:rsidRPr="00DF728F">
        <w:rPr>
          <w:rFonts w:asciiTheme="majorHAnsi" w:hAnsiTheme="majorHAnsi"/>
        </w:rPr>
        <w:t>processes</w:t>
      </w:r>
    </w:p>
    <w:p w14:paraId="76441D77" w14:textId="77777777" w:rsidR="00DF728F" w:rsidRDefault="00DF728F" w:rsidP="00F9188A">
      <w:pPr>
        <w:pStyle w:val="NoteLevel2"/>
        <w:numPr>
          <w:ilvl w:val="1"/>
          <w:numId w:val="38"/>
        </w:numPr>
        <w:rPr>
          <w:rFonts w:asciiTheme="majorHAnsi" w:hAnsiTheme="majorHAnsi"/>
        </w:rPr>
      </w:pPr>
      <w:r w:rsidRPr="00DF728F">
        <w:rPr>
          <w:rFonts w:asciiTheme="majorHAnsi" w:hAnsiTheme="majorHAnsi"/>
        </w:rPr>
        <w:t>Heavily influenced by cognitive resources</w:t>
      </w:r>
    </w:p>
    <w:p w14:paraId="4FB32701" w14:textId="77777777" w:rsidR="00DF728F" w:rsidRDefault="00DF728F" w:rsidP="005944C7">
      <w:pPr>
        <w:pStyle w:val="NoteLevel1"/>
        <w:numPr>
          <w:ilvl w:val="0"/>
          <w:numId w:val="0"/>
        </w:numPr>
        <w:ind w:left="928"/>
        <w:rPr>
          <w:rFonts w:asciiTheme="majorHAnsi" w:hAnsiTheme="majorHAnsi"/>
        </w:rPr>
      </w:pPr>
    </w:p>
    <w:p w14:paraId="6B3ECE1C" w14:textId="77777777" w:rsidR="00DF728F" w:rsidRPr="0071236F" w:rsidRDefault="00DF728F" w:rsidP="005944C7">
      <w:pPr>
        <w:pStyle w:val="NoteLevel1"/>
        <w:numPr>
          <w:ilvl w:val="0"/>
          <w:numId w:val="0"/>
        </w:numPr>
        <w:rPr>
          <w:rFonts w:asciiTheme="majorHAnsi" w:hAnsiTheme="majorHAnsi"/>
          <w:i/>
          <w:color w:val="FF0000"/>
        </w:rPr>
      </w:pPr>
      <w:r w:rsidRPr="0071236F">
        <w:rPr>
          <w:rFonts w:asciiTheme="majorHAnsi" w:hAnsiTheme="majorHAnsi"/>
          <w:i/>
          <w:color w:val="FF0000"/>
        </w:rPr>
        <w:t>Two-Step Model of the Attribution Process</w:t>
      </w:r>
    </w:p>
    <w:p w14:paraId="413AA77C" w14:textId="77777777" w:rsidR="00DF728F" w:rsidRDefault="00DF728F" w:rsidP="005944C7">
      <w:pPr>
        <w:pStyle w:val="NoteLevel1"/>
        <w:numPr>
          <w:ilvl w:val="0"/>
          <w:numId w:val="0"/>
        </w:numPr>
        <w:ind w:left="928"/>
        <w:rPr>
          <w:rFonts w:asciiTheme="majorHAnsi" w:hAnsiTheme="majorHAnsi"/>
        </w:rPr>
      </w:pPr>
    </w:p>
    <w:p w14:paraId="0DE90CEB" w14:textId="6F708020" w:rsidR="00DF728F" w:rsidRDefault="00DF728F" w:rsidP="00BD6E1A">
      <w:pPr>
        <w:pStyle w:val="NoteLevel1"/>
        <w:numPr>
          <w:ilvl w:val="0"/>
          <w:numId w:val="0"/>
        </w:numPr>
        <w:ind w:left="928"/>
        <w:rPr>
          <w:rFonts w:asciiTheme="majorHAnsi" w:hAnsiTheme="majorHAnsi"/>
        </w:rPr>
      </w:pPr>
      <w:r w:rsidRPr="00DF728F">
        <w:rPr>
          <w:rFonts w:asciiTheme="majorHAnsi" w:hAnsiTheme="majorHAnsi"/>
          <w:noProof/>
        </w:rPr>
        <w:drawing>
          <wp:anchor distT="0" distB="0" distL="114300" distR="114300" simplePos="0" relativeHeight="251720704" behindDoc="0" locked="0" layoutInCell="1" allowOverlap="1" wp14:anchorId="59BEC045" wp14:editId="1C291753">
            <wp:simplePos x="0" y="0"/>
            <wp:positionH relativeFrom="column">
              <wp:posOffset>-177165</wp:posOffset>
            </wp:positionH>
            <wp:positionV relativeFrom="paragraph">
              <wp:posOffset>0</wp:posOffset>
            </wp:positionV>
            <wp:extent cx="6424295" cy="1558925"/>
            <wp:effectExtent l="0" t="0" r="1905" b="0"/>
            <wp:wrapTight wrapText="bothSides">
              <wp:wrapPolygon edited="0">
                <wp:start x="0" y="0"/>
                <wp:lineTo x="0" y="21116"/>
                <wp:lineTo x="21521" y="21116"/>
                <wp:lineTo x="21521" y="0"/>
                <wp:lineTo x="0" y="0"/>
              </wp:wrapPolygon>
            </wp:wrapTight>
            <wp:docPr id="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6424295" cy="15589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D1A1C1" w14:textId="77777777" w:rsidR="0071236F" w:rsidRPr="0071236F" w:rsidRDefault="00DF728F" w:rsidP="005944C7">
      <w:pPr>
        <w:pStyle w:val="NoteLevel1"/>
        <w:numPr>
          <w:ilvl w:val="0"/>
          <w:numId w:val="0"/>
        </w:numPr>
        <w:rPr>
          <w:rFonts w:asciiTheme="majorHAnsi" w:hAnsiTheme="majorHAnsi"/>
          <w:i/>
          <w:color w:val="FF0000"/>
        </w:rPr>
      </w:pPr>
      <w:r w:rsidRPr="0071236F">
        <w:rPr>
          <w:rFonts w:asciiTheme="majorHAnsi" w:hAnsiTheme="majorHAnsi"/>
          <w:i/>
          <w:color w:val="FF0000"/>
        </w:rPr>
        <w:t>Attributions and Reactions</w:t>
      </w:r>
    </w:p>
    <w:p w14:paraId="40643B18" w14:textId="77777777" w:rsidR="0071236F" w:rsidRDefault="0071236F" w:rsidP="00EA6DA4">
      <w:pPr>
        <w:pStyle w:val="NoteLevel1"/>
        <w:numPr>
          <w:ilvl w:val="0"/>
          <w:numId w:val="0"/>
        </w:numPr>
        <w:rPr>
          <w:rFonts w:asciiTheme="majorHAnsi" w:hAnsiTheme="majorHAnsi"/>
        </w:rPr>
      </w:pPr>
    </w:p>
    <w:p w14:paraId="4F3F69B3" w14:textId="77777777" w:rsidR="0071236F" w:rsidRDefault="0071236F" w:rsidP="005944C7">
      <w:pPr>
        <w:pStyle w:val="NoteLevel1"/>
        <w:numPr>
          <w:ilvl w:val="0"/>
          <w:numId w:val="0"/>
        </w:numPr>
        <w:ind w:left="928"/>
        <w:rPr>
          <w:rFonts w:asciiTheme="majorHAnsi" w:hAnsiTheme="majorHAnsi"/>
        </w:rPr>
      </w:pPr>
      <w:r w:rsidRPr="0071236F">
        <w:rPr>
          <w:rFonts w:asciiTheme="majorHAnsi" w:hAnsiTheme="majorHAnsi"/>
          <w:noProof/>
        </w:rPr>
        <w:drawing>
          <wp:anchor distT="0" distB="0" distL="114300" distR="114300" simplePos="0" relativeHeight="251721728" behindDoc="0" locked="0" layoutInCell="1" allowOverlap="1" wp14:anchorId="49F03593" wp14:editId="0B5488B4">
            <wp:simplePos x="0" y="0"/>
            <wp:positionH relativeFrom="column">
              <wp:posOffset>588645</wp:posOffset>
            </wp:positionH>
            <wp:positionV relativeFrom="paragraph">
              <wp:posOffset>97155</wp:posOffset>
            </wp:positionV>
            <wp:extent cx="5943600" cy="3473450"/>
            <wp:effectExtent l="0" t="0" r="0" b="6350"/>
            <wp:wrapTight wrapText="bothSides">
              <wp:wrapPolygon edited="0">
                <wp:start x="0" y="0"/>
                <wp:lineTo x="0" y="21482"/>
                <wp:lineTo x="21508" y="21482"/>
                <wp:lineTo x="21508" y="0"/>
                <wp:lineTo x="0" y="0"/>
              </wp:wrapPolygon>
            </wp:wrapTight>
            <wp:docPr id="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5943600" cy="34734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BB481" w14:textId="77777777" w:rsidR="0071236F" w:rsidRDefault="0071236F" w:rsidP="005944C7">
      <w:pPr>
        <w:pStyle w:val="NoteLevel1"/>
        <w:numPr>
          <w:ilvl w:val="0"/>
          <w:numId w:val="0"/>
        </w:numPr>
        <w:ind w:left="928"/>
        <w:rPr>
          <w:rFonts w:asciiTheme="majorHAnsi" w:hAnsiTheme="majorHAnsi"/>
        </w:rPr>
      </w:pPr>
      <w:r w:rsidRPr="0071236F">
        <w:rPr>
          <w:rFonts w:asciiTheme="majorHAnsi" w:hAnsiTheme="majorHAnsi"/>
          <w:noProof/>
        </w:rPr>
        <w:drawing>
          <wp:inline distT="0" distB="0" distL="0" distR="0" wp14:anchorId="4DE4DFB8" wp14:editId="3327D831">
            <wp:extent cx="5943600" cy="3606914"/>
            <wp:effectExtent l="0" t="0" r="0" b="0"/>
            <wp:docPr id="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943600" cy="3606914"/>
                    </a:xfrm>
                    <a:prstGeom prst="rect">
                      <a:avLst/>
                    </a:prstGeom>
                    <a:noFill/>
                    <a:ln>
                      <a:noFill/>
                    </a:ln>
                  </pic:spPr>
                </pic:pic>
              </a:graphicData>
            </a:graphic>
          </wp:inline>
        </w:drawing>
      </w:r>
    </w:p>
    <w:p w14:paraId="5EAEB1E2" w14:textId="330A321E" w:rsidR="0071236F" w:rsidRDefault="0071236F" w:rsidP="005944C7">
      <w:pPr>
        <w:pStyle w:val="NoteLevel1"/>
        <w:numPr>
          <w:ilvl w:val="0"/>
          <w:numId w:val="0"/>
        </w:numPr>
        <w:ind w:left="568"/>
        <w:rPr>
          <w:rFonts w:asciiTheme="majorHAnsi" w:hAnsiTheme="majorHAnsi"/>
        </w:rPr>
      </w:pPr>
      <w:r w:rsidRPr="0071236F">
        <w:rPr>
          <w:rFonts w:asciiTheme="majorHAnsi" w:hAnsiTheme="majorHAnsi"/>
          <w:noProof/>
        </w:rPr>
        <w:drawing>
          <wp:anchor distT="0" distB="0" distL="114300" distR="114300" simplePos="0" relativeHeight="251694080" behindDoc="0" locked="0" layoutInCell="1" allowOverlap="1" wp14:anchorId="4B719742" wp14:editId="29317507">
            <wp:simplePos x="0" y="0"/>
            <wp:positionH relativeFrom="column">
              <wp:posOffset>-62865</wp:posOffset>
            </wp:positionH>
            <wp:positionV relativeFrom="paragraph">
              <wp:posOffset>228600</wp:posOffset>
            </wp:positionV>
            <wp:extent cx="3256915" cy="2268220"/>
            <wp:effectExtent l="0" t="0" r="0" b="0"/>
            <wp:wrapTight wrapText="bothSides">
              <wp:wrapPolygon edited="0">
                <wp:start x="0" y="0"/>
                <wp:lineTo x="0" y="21286"/>
                <wp:lineTo x="21394" y="21286"/>
                <wp:lineTo x="21394" y="0"/>
                <wp:lineTo x="0" y="0"/>
              </wp:wrapPolygon>
            </wp:wrapTight>
            <wp:docPr id="1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256915" cy="22682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1236F">
        <w:rPr>
          <w:rFonts w:asciiTheme="majorHAnsi" w:hAnsiTheme="majorHAnsi"/>
          <w:noProof/>
        </w:rPr>
        <w:drawing>
          <wp:anchor distT="0" distB="0" distL="114300" distR="114300" simplePos="0" relativeHeight="251695104" behindDoc="0" locked="0" layoutInCell="1" allowOverlap="1" wp14:anchorId="671A7B83" wp14:editId="29397561">
            <wp:simplePos x="0" y="0"/>
            <wp:positionH relativeFrom="column">
              <wp:posOffset>3137535</wp:posOffset>
            </wp:positionH>
            <wp:positionV relativeFrom="paragraph">
              <wp:posOffset>228600</wp:posOffset>
            </wp:positionV>
            <wp:extent cx="3235960" cy="2254250"/>
            <wp:effectExtent l="0" t="0" r="0" b="6350"/>
            <wp:wrapTight wrapText="bothSides">
              <wp:wrapPolygon edited="0">
                <wp:start x="0" y="0"/>
                <wp:lineTo x="0" y="21417"/>
                <wp:lineTo x="21363" y="21417"/>
                <wp:lineTo x="21363" y="0"/>
                <wp:lineTo x="0" y="0"/>
              </wp:wrapPolygon>
            </wp:wrapTight>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235960" cy="2254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7DC185" w14:textId="6ACA1364" w:rsidR="0071236F" w:rsidRDefault="0071236F" w:rsidP="005944C7">
      <w:pPr>
        <w:pStyle w:val="NoteLevel1"/>
        <w:numPr>
          <w:ilvl w:val="0"/>
          <w:numId w:val="0"/>
        </w:numPr>
        <w:ind w:left="928"/>
        <w:rPr>
          <w:rFonts w:asciiTheme="majorHAnsi" w:hAnsiTheme="majorHAnsi"/>
        </w:rPr>
      </w:pPr>
    </w:p>
    <w:p w14:paraId="3A60EA79" w14:textId="77777777" w:rsidR="0071236F" w:rsidRDefault="0071236F" w:rsidP="00F9188A">
      <w:pPr>
        <w:pStyle w:val="NoteLevel1"/>
        <w:numPr>
          <w:ilvl w:val="0"/>
          <w:numId w:val="38"/>
        </w:numPr>
        <w:rPr>
          <w:rFonts w:asciiTheme="majorHAnsi" w:hAnsiTheme="majorHAnsi"/>
        </w:rPr>
      </w:pPr>
      <w:r w:rsidRPr="0071236F">
        <w:rPr>
          <w:rFonts w:asciiTheme="majorHAnsi" w:hAnsiTheme="majorHAnsi"/>
        </w:rPr>
        <w:t>Information about facilitative or compromising influences on behaviour will have more influence BEFORE rather than after observing the behaviour.</w:t>
      </w:r>
    </w:p>
    <w:p w14:paraId="043852F0" w14:textId="77777777" w:rsidR="0071236F" w:rsidRDefault="0071236F" w:rsidP="005944C7">
      <w:pPr>
        <w:pStyle w:val="NoteLevel1"/>
        <w:numPr>
          <w:ilvl w:val="0"/>
          <w:numId w:val="0"/>
        </w:numPr>
        <w:ind w:left="928"/>
        <w:rPr>
          <w:rFonts w:asciiTheme="majorHAnsi" w:hAnsiTheme="majorHAnsi"/>
        </w:rPr>
      </w:pPr>
    </w:p>
    <w:p w14:paraId="0FCDFF08" w14:textId="77777777" w:rsidR="0071236F" w:rsidRDefault="0071236F" w:rsidP="005944C7">
      <w:pPr>
        <w:pStyle w:val="NoteLevel1"/>
        <w:numPr>
          <w:ilvl w:val="0"/>
          <w:numId w:val="0"/>
        </w:numPr>
        <w:rPr>
          <w:rFonts w:asciiTheme="majorHAnsi" w:hAnsiTheme="majorHAnsi"/>
          <w:i/>
          <w:color w:val="FF0000"/>
        </w:rPr>
      </w:pPr>
      <w:r w:rsidRPr="0071236F">
        <w:rPr>
          <w:rFonts w:asciiTheme="majorHAnsi" w:hAnsiTheme="majorHAnsi"/>
          <w:i/>
          <w:color w:val="FF0000"/>
        </w:rPr>
        <w:t>Impression Management</w:t>
      </w:r>
    </w:p>
    <w:p w14:paraId="63077A60" w14:textId="77777777" w:rsidR="0071236F" w:rsidRPr="0071236F" w:rsidRDefault="0071236F" w:rsidP="005944C7">
      <w:pPr>
        <w:pStyle w:val="NoteLevel1"/>
        <w:numPr>
          <w:ilvl w:val="0"/>
          <w:numId w:val="0"/>
        </w:numPr>
        <w:ind w:left="928"/>
        <w:rPr>
          <w:rFonts w:asciiTheme="majorHAnsi" w:hAnsiTheme="majorHAnsi"/>
          <w:i/>
          <w:color w:val="FF0000"/>
        </w:rPr>
      </w:pPr>
    </w:p>
    <w:p w14:paraId="502436DA" w14:textId="35B1F284" w:rsidR="0071236F" w:rsidRPr="0071236F" w:rsidRDefault="0071236F" w:rsidP="00F9188A">
      <w:pPr>
        <w:pStyle w:val="NoteLevel2"/>
        <w:numPr>
          <w:ilvl w:val="1"/>
          <w:numId w:val="38"/>
        </w:numPr>
        <w:rPr>
          <w:rFonts w:asciiTheme="majorHAnsi" w:hAnsiTheme="majorHAnsi"/>
        </w:rPr>
      </w:pPr>
      <w:r w:rsidRPr="0071236F">
        <w:rPr>
          <w:rFonts w:asciiTheme="majorHAnsi" w:hAnsiTheme="majorHAnsi"/>
        </w:rPr>
        <w:t>Provide audience with information about</w:t>
      </w:r>
      <w:r>
        <w:rPr>
          <w:rFonts w:asciiTheme="majorHAnsi" w:hAnsiTheme="majorHAnsi"/>
        </w:rPr>
        <w:t xml:space="preserve"> </w:t>
      </w:r>
      <w:r w:rsidRPr="0071236F">
        <w:rPr>
          <w:rFonts w:asciiTheme="majorHAnsi" w:hAnsiTheme="majorHAnsi"/>
        </w:rPr>
        <w:t>compromising factors ‘before’ execution</w:t>
      </w:r>
      <w:r>
        <w:rPr>
          <w:rFonts w:asciiTheme="majorHAnsi" w:hAnsiTheme="majorHAnsi"/>
        </w:rPr>
        <w:t xml:space="preserve"> </w:t>
      </w:r>
      <w:r w:rsidRPr="0071236F">
        <w:rPr>
          <w:rFonts w:asciiTheme="majorHAnsi" w:hAnsiTheme="majorHAnsi"/>
        </w:rPr>
        <w:t>of behaviour.</w:t>
      </w:r>
    </w:p>
    <w:p w14:paraId="6FBBD04A" w14:textId="77777777" w:rsidR="0071236F" w:rsidRDefault="0071236F" w:rsidP="00F9188A">
      <w:pPr>
        <w:pStyle w:val="NoteLevel2"/>
        <w:numPr>
          <w:ilvl w:val="1"/>
          <w:numId w:val="38"/>
        </w:numPr>
        <w:rPr>
          <w:rFonts w:asciiTheme="majorHAnsi" w:hAnsiTheme="majorHAnsi"/>
        </w:rPr>
      </w:pPr>
      <w:r w:rsidRPr="0071236F">
        <w:rPr>
          <w:rFonts w:asciiTheme="majorHAnsi" w:hAnsiTheme="majorHAnsi"/>
        </w:rPr>
        <w:t>Strategically engineer compromising</w:t>
      </w:r>
      <w:r>
        <w:rPr>
          <w:rFonts w:asciiTheme="majorHAnsi" w:hAnsiTheme="majorHAnsi"/>
        </w:rPr>
        <w:t xml:space="preserve"> </w:t>
      </w:r>
      <w:r w:rsidRPr="0071236F">
        <w:rPr>
          <w:rFonts w:asciiTheme="majorHAnsi" w:hAnsiTheme="majorHAnsi"/>
        </w:rPr>
        <w:t>situation</w:t>
      </w:r>
    </w:p>
    <w:p w14:paraId="1594D2F5" w14:textId="77777777" w:rsidR="0071236F" w:rsidRDefault="0071236F" w:rsidP="005944C7">
      <w:pPr>
        <w:pStyle w:val="NoteLevel1"/>
        <w:numPr>
          <w:ilvl w:val="0"/>
          <w:numId w:val="0"/>
        </w:numPr>
        <w:ind w:left="928"/>
        <w:rPr>
          <w:rFonts w:asciiTheme="majorHAnsi" w:hAnsiTheme="majorHAnsi"/>
        </w:rPr>
      </w:pPr>
    </w:p>
    <w:p w14:paraId="41FDCA69" w14:textId="77777777" w:rsidR="0071236F" w:rsidRDefault="0071236F" w:rsidP="00F9188A">
      <w:pPr>
        <w:pStyle w:val="NoteLevel1"/>
        <w:numPr>
          <w:ilvl w:val="0"/>
          <w:numId w:val="38"/>
        </w:numPr>
        <w:rPr>
          <w:rFonts w:asciiTheme="majorHAnsi" w:hAnsiTheme="majorHAnsi"/>
        </w:rPr>
      </w:pPr>
      <w:r w:rsidRPr="0071236F">
        <w:rPr>
          <w:rFonts w:asciiTheme="majorHAnsi" w:hAnsiTheme="majorHAnsi"/>
        </w:rPr>
        <w:t>Why is information about about facilitative or</w:t>
      </w:r>
      <w:r>
        <w:rPr>
          <w:rFonts w:asciiTheme="majorHAnsi" w:hAnsiTheme="majorHAnsi"/>
        </w:rPr>
        <w:t xml:space="preserve"> </w:t>
      </w:r>
      <w:r w:rsidRPr="0071236F">
        <w:rPr>
          <w:rFonts w:asciiTheme="majorHAnsi" w:hAnsiTheme="majorHAnsi"/>
        </w:rPr>
        <w:t>compromising influences more effective before rather</w:t>
      </w:r>
      <w:r>
        <w:rPr>
          <w:rFonts w:asciiTheme="majorHAnsi" w:hAnsiTheme="majorHAnsi"/>
        </w:rPr>
        <w:t xml:space="preserve"> </w:t>
      </w:r>
      <w:r w:rsidRPr="0071236F">
        <w:rPr>
          <w:rFonts w:asciiTheme="majorHAnsi" w:hAnsiTheme="majorHAnsi"/>
        </w:rPr>
        <w:t>than after observing the behaviour?</w:t>
      </w:r>
    </w:p>
    <w:p w14:paraId="1597218D" w14:textId="77777777" w:rsidR="0071236F" w:rsidRDefault="0071236F" w:rsidP="005944C7">
      <w:pPr>
        <w:pStyle w:val="NoteLevel1"/>
        <w:numPr>
          <w:ilvl w:val="0"/>
          <w:numId w:val="0"/>
        </w:numPr>
        <w:ind w:left="928"/>
        <w:rPr>
          <w:rFonts w:asciiTheme="majorHAnsi" w:hAnsiTheme="majorHAnsi"/>
        </w:rPr>
      </w:pPr>
    </w:p>
    <w:p w14:paraId="5268C562" w14:textId="77777777" w:rsidR="0071236F" w:rsidRDefault="0071236F" w:rsidP="005944C7">
      <w:pPr>
        <w:pStyle w:val="NoteLevel1"/>
        <w:numPr>
          <w:ilvl w:val="0"/>
          <w:numId w:val="0"/>
        </w:numPr>
        <w:rPr>
          <w:rFonts w:asciiTheme="majorHAnsi" w:hAnsiTheme="majorHAnsi"/>
          <w:i/>
          <w:color w:val="FF0000"/>
        </w:rPr>
      </w:pPr>
      <w:r w:rsidRPr="0071236F">
        <w:rPr>
          <w:rFonts w:asciiTheme="majorHAnsi" w:hAnsiTheme="majorHAnsi"/>
          <w:i/>
          <w:color w:val="FF0000"/>
        </w:rPr>
        <w:t>Judgment Processes</w:t>
      </w:r>
    </w:p>
    <w:p w14:paraId="30EE91A3" w14:textId="77777777" w:rsidR="0071236F" w:rsidRPr="0071236F" w:rsidRDefault="0071236F" w:rsidP="005944C7">
      <w:pPr>
        <w:pStyle w:val="NoteLevel1"/>
        <w:numPr>
          <w:ilvl w:val="0"/>
          <w:numId w:val="0"/>
        </w:numPr>
        <w:ind w:left="928"/>
        <w:rPr>
          <w:rFonts w:asciiTheme="majorHAnsi" w:hAnsiTheme="majorHAnsi"/>
          <w:i/>
          <w:color w:val="FF0000"/>
        </w:rPr>
      </w:pPr>
    </w:p>
    <w:p w14:paraId="11BE0305" w14:textId="674F526C" w:rsidR="0071236F" w:rsidRPr="0071236F" w:rsidRDefault="0071236F" w:rsidP="00F9188A">
      <w:pPr>
        <w:pStyle w:val="NoteLevel2"/>
        <w:numPr>
          <w:ilvl w:val="1"/>
          <w:numId w:val="38"/>
        </w:numPr>
        <w:rPr>
          <w:rFonts w:asciiTheme="majorHAnsi" w:hAnsiTheme="majorHAnsi"/>
        </w:rPr>
      </w:pPr>
      <w:r w:rsidRPr="0071236F">
        <w:rPr>
          <w:rFonts w:asciiTheme="majorHAnsi" w:hAnsiTheme="majorHAnsi"/>
        </w:rPr>
        <w:t>We combine relevant ‘behavioural’ and ‘situational’</w:t>
      </w:r>
      <w:r>
        <w:rPr>
          <w:rFonts w:asciiTheme="majorHAnsi" w:hAnsiTheme="majorHAnsi"/>
        </w:rPr>
        <w:t xml:space="preserve"> </w:t>
      </w:r>
      <w:r w:rsidRPr="0071236F">
        <w:rPr>
          <w:rFonts w:asciiTheme="majorHAnsi" w:hAnsiTheme="majorHAnsi"/>
        </w:rPr>
        <w:t>information when making attributions or inferences.</w:t>
      </w:r>
    </w:p>
    <w:p w14:paraId="15BC7BDF" w14:textId="77777777" w:rsidR="0071236F" w:rsidRDefault="0071236F" w:rsidP="00F9188A">
      <w:pPr>
        <w:pStyle w:val="NoteLevel2"/>
        <w:numPr>
          <w:ilvl w:val="1"/>
          <w:numId w:val="38"/>
        </w:numPr>
        <w:rPr>
          <w:rFonts w:asciiTheme="majorHAnsi" w:hAnsiTheme="majorHAnsi"/>
        </w:rPr>
      </w:pPr>
      <w:r w:rsidRPr="0071236F">
        <w:rPr>
          <w:rFonts w:asciiTheme="majorHAnsi" w:hAnsiTheme="majorHAnsi"/>
        </w:rPr>
        <w:t>If we judge that information is being put forward to</w:t>
      </w:r>
      <w:r>
        <w:rPr>
          <w:rFonts w:asciiTheme="majorHAnsi" w:hAnsiTheme="majorHAnsi"/>
        </w:rPr>
        <w:t xml:space="preserve"> </w:t>
      </w:r>
      <w:r w:rsidRPr="0071236F">
        <w:rPr>
          <w:rFonts w:asciiTheme="majorHAnsi" w:hAnsiTheme="majorHAnsi"/>
        </w:rPr>
        <w:t>deliberately influence our inferences, the information</w:t>
      </w:r>
      <w:r>
        <w:rPr>
          <w:rFonts w:asciiTheme="majorHAnsi" w:hAnsiTheme="majorHAnsi"/>
        </w:rPr>
        <w:t xml:space="preserve"> </w:t>
      </w:r>
      <w:r w:rsidRPr="0071236F">
        <w:rPr>
          <w:rFonts w:asciiTheme="majorHAnsi" w:hAnsiTheme="majorHAnsi"/>
        </w:rPr>
        <w:t>will be less effective.</w:t>
      </w:r>
    </w:p>
    <w:p w14:paraId="1C54B1D9" w14:textId="77777777" w:rsidR="005944C7" w:rsidRDefault="005944C7" w:rsidP="005944C7">
      <w:pPr>
        <w:pStyle w:val="NoteLevel1"/>
        <w:numPr>
          <w:ilvl w:val="0"/>
          <w:numId w:val="0"/>
        </w:numPr>
        <w:rPr>
          <w:rFonts w:asciiTheme="majorHAnsi" w:hAnsiTheme="majorHAnsi"/>
          <w:i/>
          <w:color w:val="FF0000"/>
        </w:rPr>
      </w:pPr>
    </w:p>
    <w:p w14:paraId="6CE87DD0" w14:textId="77777777" w:rsidR="005944C7" w:rsidRDefault="005944C7" w:rsidP="005944C7">
      <w:pPr>
        <w:pStyle w:val="NoteLevel1"/>
        <w:numPr>
          <w:ilvl w:val="0"/>
          <w:numId w:val="0"/>
        </w:numPr>
        <w:rPr>
          <w:rFonts w:asciiTheme="majorHAnsi" w:hAnsiTheme="majorHAnsi"/>
          <w:i/>
          <w:color w:val="FF0000"/>
        </w:rPr>
      </w:pPr>
      <w:r w:rsidRPr="006259F9">
        <w:rPr>
          <w:rFonts w:asciiTheme="majorHAnsi" w:hAnsiTheme="majorHAnsi"/>
          <w:i/>
          <w:color w:val="FF0000"/>
        </w:rPr>
        <w:t>Inferences based on initial information</w:t>
      </w:r>
    </w:p>
    <w:p w14:paraId="2E2F7D8A" w14:textId="77777777" w:rsidR="005944C7" w:rsidRPr="006259F9" w:rsidRDefault="005944C7" w:rsidP="005944C7">
      <w:pPr>
        <w:pStyle w:val="NoteLevel1"/>
        <w:numPr>
          <w:ilvl w:val="0"/>
          <w:numId w:val="0"/>
        </w:numPr>
        <w:ind w:left="928"/>
        <w:rPr>
          <w:rFonts w:asciiTheme="majorHAnsi" w:hAnsiTheme="majorHAnsi"/>
          <w:i/>
          <w:color w:val="FF0000"/>
        </w:rPr>
      </w:pPr>
    </w:p>
    <w:p w14:paraId="6EEFDD0A" w14:textId="77777777" w:rsidR="005944C7" w:rsidRDefault="005944C7" w:rsidP="005944C7">
      <w:pPr>
        <w:pStyle w:val="NoteLevel2"/>
        <w:numPr>
          <w:ilvl w:val="1"/>
          <w:numId w:val="38"/>
        </w:numPr>
        <w:rPr>
          <w:rFonts w:asciiTheme="majorHAnsi" w:hAnsiTheme="majorHAnsi"/>
        </w:rPr>
      </w:pPr>
      <w:r w:rsidRPr="0071236F">
        <w:rPr>
          <w:rFonts w:asciiTheme="majorHAnsi" w:hAnsiTheme="majorHAnsi"/>
        </w:rPr>
        <w:t>You don’t get a second chance at making a first impression</w:t>
      </w:r>
    </w:p>
    <w:p w14:paraId="02FFB489" w14:textId="77777777" w:rsidR="005944C7" w:rsidRDefault="005944C7" w:rsidP="005944C7">
      <w:pPr>
        <w:pStyle w:val="NoteLevel1"/>
        <w:numPr>
          <w:ilvl w:val="0"/>
          <w:numId w:val="0"/>
        </w:numPr>
        <w:ind w:left="928"/>
        <w:rPr>
          <w:rFonts w:asciiTheme="majorHAnsi" w:hAnsiTheme="majorHAnsi"/>
        </w:rPr>
      </w:pPr>
    </w:p>
    <w:p w14:paraId="26BD8E77" w14:textId="77777777" w:rsidR="005944C7" w:rsidRDefault="005944C7" w:rsidP="005944C7">
      <w:pPr>
        <w:pStyle w:val="NoteLevel1"/>
        <w:numPr>
          <w:ilvl w:val="0"/>
          <w:numId w:val="0"/>
        </w:numPr>
        <w:rPr>
          <w:rFonts w:asciiTheme="majorHAnsi" w:hAnsiTheme="majorHAnsi"/>
        </w:rPr>
      </w:pPr>
      <w:r w:rsidRPr="006259F9">
        <w:rPr>
          <w:rFonts w:asciiTheme="majorHAnsi" w:hAnsiTheme="majorHAnsi"/>
          <w:u w:val="single"/>
        </w:rPr>
        <w:t>The Primacy Effect:</w:t>
      </w:r>
      <w:r w:rsidRPr="006259F9">
        <w:rPr>
          <w:rFonts w:asciiTheme="majorHAnsi" w:hAnsiTheme="majorHAnsi"/>
        </w:rPr>
        <w:t xml:space="preserve"> The tendency for information</w:t>
      </w:r>
      <w:r>
        <w:rPr>
          <w:rFonts w:asciiTheme="majorHAnsi" w:hAnsiTheme="majorHAnsi"/>
        </w:rPr>
        <w:t xml:space="preserve"> </w:t>
      </w:r>
      <w:r w:rsidRPr="006259F9">
        <w:rPr>
          <w:rFonts w:asciiTheme="majorHAnsi" w:hAnsiTheme="majorHAnsi"/>
        </w:rPr>
        <w:t>presented early in a sequence to</w:t>
      </w:r>
      <w:r>
        <w:rPr>
          <w:rFonts w:asciiTheme="majorHAnsi" w:hAnsiTheme="majorHAnsi"/>
        </w:rPr>
        <w:t xml:space="preserve"> </w:t>
      </w:r>
      <w:r w:rsidRPr="006259F9">
        <w:rPr>
          <w:rFonts w:asciiTheme="majorHAnsi" w:hAnsiTheme="majorHAnsi"/>
        </w:rPr>
        <w:t>have more impact on impressions</w:t>
      </w:r>
      <w:r>
        <w:rPr>
          <w:rFonts w:asciiTheme="majorHAnsi" w:hAnsiTheme="majorHAnsi"/>
        </w:rPr>
        <w:t xml:space="preserve"> </w:t>
      </w:r>
      <w:r w:rsidRPr="006259F9">
        <w:rPr>
          <w:rFonts w:asciiTheme="majorHAnsi" w:hAnsiTheme="majorHAnsi"/>
        </w:rPr>
        <w:t>than information presented later</w:t>
      </w:r>
    </w:p>
    <w:p w14:paraId="510F2287" w14:textId="77777777" w:rsidR="005944C7" w:rsidRDefault="005944C7" w:rsidP="005944C7">
      <w:pPr>
        <w:pStyle w:val="NoteLevel1"/>
        <w:numPr>
          <w:ilvl w:val="0"/>
          <w:numId w:val="0"/>
        </w:numPr>
        <w:ind w:left="928"/>
        <w:rPr>
          <w:rFonts w:asciiTheme="majorHAnsi" w:hAnsiTheme="majorHAnsi"/>
        </w:rPr>
      </w:pPr>
    </w:p>
    <w:p w14:paraId="4CAC87D5" w14:textId="77777777" w:rsidR="005944C7" w:rsidRDefault="005944C7" w:rsidP="005944C7">
      <w:pPr>
        <w:pStyle w:val="NoteLevel1"/>
        <w:numPr>
          <w:ilvl w:val="0"/>
          <w:numId w:val="0"/>
        </w:numPr>
        <w:rPr>
          <w:rFonts w:asciiTheme="majorHAnsi" w:hAnsiTheme="majorHAnsi"/>
        </w:rPr>
      </w:pPr>
      <w:r w:rsidRPr="006259F9">
        <w:rPr>
          <w:rFonts w:asciiTheme="majorHAnsi" w:hAnsiTheme="majorHAnsi"/>
          <w:b/>
        </w:rPr>
        <w:t>Explanation #1</w:t>
      </w:r>
      <w:r w:rsidRPr="006259F9">
        <w:rPr>
          <w:rFonts w:asciiTheme="majorHAnsi" w:hAnsiTheme="majorHAnsi"/>
        </w:rPr>
        <w:t>: Once we think we have formed an</w:t>
      </w:r>
      <w:r>
        <w:rPr>
          <w:rFonts w:asciiTheme="majorHAnsi" w:hAnsiTheme="majorHAnsi"/>
        </w:rPr>
        <w:t xml:space="preserve"> </w:t>
      </w:r>
      <w:r w:rsidRPr="006259F9">
        <w:rPr>
          <w:rFonts w:asciiTheme="majorHAnsi" w:hAnsiTheme="majorHAnsi"/>
        </w:rPr>
        <w:t>accurate impression of someone, we</w:t>
      </w:r>
      <w:r>
        <w:rPr>
          <w:rFonts w:asciiTheme="majorHAnsi" w:hAnsiTheme="majorHAnsi"/>
        </w:rPr>
        <w:t xml:space="preserve"> </w:t>
      </w:r>
      <w:r w:rsidRPr="006259F9">
        <w:rPr>
          <w:rFonts w:asciiTheme="majorHAnsi" w:hAnsiTheme="majorHAnsi"/>
        </w:rPr>
        <w:t>pay less attention to subsequent</w:t>
      </w:r>
      <w:r>
        <w:rPr>
          <w:rFonts w:asciiTheme="majorHAnsi" w:hAnsiTheme="majorHAnsi"/>
        </w:rPr>
        <w:t xml:space="preserve"> </w:t>
      </w:r>
      <w:r w:rsidRPr="006259F9">
        <w:rPr>
          <w:rFonts w:asciiTheme="majorHAnsi" w:hAnsiTheme="majorHAnsi"/>
        </w:rPr>
        <w:t>information</w:t>
      </w:r>
    </w:p>
    <w:p w14:paraId="11E3DAB6" w14:textId="77777777" w:rsidR="005944C7" w:rsidRDefault="005944C7" w:rsidP="005944C7">
      <w:pPr>
        <w:pStyle w:val="NoteLevel1"/>
        <w:numPr>
          <w:ilvl w:val="0"/>
          <w:numId w:val="0"/>
        </w:numPr>
        <w:ind w:left="928"/>
        <w:rPr>
          <w:rFonts w:asciiTheme="majorHAnsi" w:hAnsiTheme="majorHAnsi"/>
        </w:rPr>
      </w:pPr>
    </w:p>
    <w:p w14:paraId="6D4A33E8" w14:textId="77777777" w:rsidR="005944C7" w:rsidRPr="006259F9" w:rsidRDefault="005944C7" w:rsidP="005944C7">
      <w:pPr>
        <w:pStyle w:val="NoteLevel1"/>
        <w:numPr>
          <w:ilvl w:val="0"/>
          <w:numId w:val="0"/>
        </w:numPr>
        <w:rPr>
          <w:rFonts w:asciiTheme="majorHAnsi" w:hAnsiTheme="majorHAnsi"/>
          <w:u w:val="single"/>
        </w:rPr>
      </w:pPr>
      <w:r w:rsidRPr="006259F9">
        <w:rPr>
          <w:rFonts w:asciiTheme="majorHAnsi" w:hAnsiTheme="majorHAnsi"/>
          <w:b/>
        </w:rPr>
        <w:t>Explanation #2:</w:t>
      </w:r>
      <w:r w:rsidRPr="006259F9">
        <w:rPr>
          <w:rFonts w:asciiTheme="majorHAnsi" w:hAnsiTheme="majorHAnsi"/>
        </w:rPr>
        <w:t xml:space="preserve"> </w:t>
      </w:r>
      <w:r w:rsidRPr="006259F9">
        <w:rPr>
          <w:rFonts w:asciiTheme="majorHAnsi" w:hAnsiTheme="majorHAnsi"/>
          <w:u w:val="single"/>
        </w:rPr>
        <w:t>Change of Meaning Hypothesis</w:t>
      </w:r>
    </w:p>
    <w:p w14:paraId="52B64989" w14:textId="77777777" w:rsidR="005944C7" w:rsidRDefault="005944C7" w:rsidP="005944C7">
      <w:pPr>
        <w:pStyle w:val="NoteLevel2"/>
        <w:numPr>
          <w:ilvl w:val="0"/>
          <w:numId w:val="0"/>
        </w:numPr>
        <w:rPr>
          <w:rFonts w:asciiTheme="majorHAnsi" w:hAnsiTheme="majorHAnsi"/>
        </w:rPr>
      </w:pPr>
      <w:r w:rsidRPr="006259F9">
        <w:rPr>
          <w:rFonts w:asciiTheme="majorHAnsi" w:hAnsiTheme="majorHAnsi"/>
        </w:rPr>
        <w:t>Once we have formed an impression, we</w:t>
      </w:r>
      <w:r>
        <w:rPr>
          <w:rFonts w:asciiTheme="majorHAnsi" w:hAnsiTheme="majorHAnsi"/>
        </w:rPr>
        <w:t xml:space="preserve"> </w:t>
      </w:r>
      <w:r w:rsidRPr="006259F9">
        <w:rPr>
          <w:rFonts w:asciiTheme="majorHAnsi" w:hAnsiTheme="majorHAnsi"/>
        </w:rPr>
        <w:t>start to interpret inconsistent information in</w:t>
      </w:r>
      <w:r>
        <w:rPr>
          <w:rFonts w:asciiTheme="majorHAnsi" w:hAnsiTheme="majorHAnsi"/>
        </w:rPr>
        <w:t xml:space="preserve"> </w:t>
      </w:r>
      <w:r w:rsidRPr="006259F9">
        <w:rPr>
          <w:rFonts w:asciiTheme="majorHAnsi" w:hAnsiTheme="majorHAnsi"/>
        </w:rPr>
        <w:t>light of that impression.</w:t>
      </w:r>
    </w:p>
    <w:p w14:paraId="362FE928" w14:textId="77777777" w:rsidR="005944C7" w:rsidRDefault="005944C7" w:rsidP="005944C7">
      <w:pPr>
        <w:pStyle w:val="NoteLevel1"/>
        <w:numPr>
          <w:ilvl w:val="0"/>
          <w:numId w:val="0"/>
        </w:numPr>
        <w:ind w:left="928"/>
        <w:rPr>
          <w:rFonts w:asciiTheme="majorHAnsi" w:hAnsiTheme="majorHAnsi"/>
        </w:rPr>
      </w:pPr>
    </w:p>
    <w:p w14:paraId="67107BF2" w14:textId="26321599" w:rsidR="005944C7" w:rsidRPr="00BD6E1A" w:rsidRDefault="005944C7" w:rsidP="005944C7">
      <w:pPr>
        <w:pStyle w:val="NoteLevel1"/>
        <w:numPr>
          <w:ilvl w:val="0"/>
          <w:numId w:val="0"/>
        </w:numPr>
        <w:rPr>
          <w:rFonts w:asciiTheme="majorHAnsi" w:hAnsiTheme="majorHAnsi"/>
        </w:rPr>
      </w:pPr>
      <w:r w:rsidRPr="00BD6E1A">
        <w:rPr>
          <w:rFonts w:asciiTheme="majorHAnsi" w:hAnsiTheme="majorHAnsi"/>
          <w:u w:val="single"/>
        </w:rPr>
        <w:t>Confirmation Bias</w:t>
      </w:r>
      <w:r w:rsidR="00BD6E1A" w:rsidRPr="00BD6E1A">
        <w:rPr>
          <w:rFonts w:asciiTheme="majorHAnsi" w:hAnsiTheme="majorHAnsi"/>
          <w:u w:val="single"/>
        </w:rPr>
        <w:t>:</w:t>
      </w:r>
      <w:r w:rsidR="00BD6E1A" w:rsidRPr="00BD6E1A">
        <w:rPr>
          <w:rFonts w:asciiTheme="majorHAnsi" w:hAnsiTheme="majorHAnsi"/>
        </w:rPr>
        <w:t xml:space="preserve"> </w:t>
      </w:r>
      <w:r w:rsidR="00BD6E1A" w:rsidRPr="00BD6E1A">
        <w:rPr>
          <w:rFonts w:asciiTheme="majorHAnsi" w:hAnsiTheme="majorHAnsi" w:cs="Arial"/>
        </w:rPr>
        <w:t>the tendency to notice, search for, and focus on information that supports one’s expectations or beliefs and to ignore information that contradicts them</w:t>
      </w:r>
    </w:p>
    <w:p w14:paraId="7E6FD9A3" w14:textId="77777777" w:rsidR="005944C7" w:rsidRPr="00BD6E1A" w:rsidRDefault="005944C7" w:rsidP="00EA6DA4">
      <w:pPr>
        <w:pStyle w:val="NoteLevel1"/>
        <w:numPr>
          <w:ilvl w:val="0"/>
          <w:numId w:val="0"/>
        </w:numPr>
        <w:rPr>
          <w:rFonts w:asciiTheme="majorHAnsi" w:hAnsiTheme="majorHAnsi"/>
        </w:rPr>
      </w:pPr>
    </w:p>
    <w:p w14:paraId="1D40BDDF" w14:textId="369D86DA" w:rsidR="00EA6DA4" w:rsidRPr="00BD6E1A" w:rsidRDefault="00EA6DA4" w:rsidP="00EA6DA4">
      <w:pPr>
        <w:pStyle w:val="NoteLevel1"/>
        <w:numPr>
          <w:ilvl w:val="0"/>
          <w:numId w:val="0"/>
        </w:numPr>
        <w:rPr>
          <w:rFonts w:asciiTheme="majorHAnsi" w:hAnsiTheme="majorHAnsi"/>
        </w:rPr>
      </w:pPr>
      <w:r w:rsidRPr="00BD6E1A">
        <w:rPr>
          <w:rFonts w:asciiTheme="majorHAnsi" w:hAnsiTheme="majorHAnsi"/>
          <w:u w:val="single"/>
        </w:rPr>
        <w:t>Information overload</w:t>
      </w:r>
      <w:r w:rsidRPr="00BD6E1A">
        <w:rPr>
          <w:rFonts w:asciiTheme="majorHAnsi" w:hAnsiTheme="majorHAnsi"/>
        </w:rPr>
        <w:t>:</w:t>
      </w:r>
      <w:r w:rsidR="00BD6E1A" w:rsidRPr="00BD6E1A">
        <w:rPr>
          <w:rFonts w:asciiTheme="majorHAnsi" w:hAnsiTheme="majorHAnsi"/>
        </w:rPr>
        <w:t xml:space="preserve"> </w:t>
      </w:r>
      <w:r w:rsidR="00BD6E1A" w:rsidRPr="00BD6E1A">
        <w:rPr>
          <w:rFonts w:asciiTheme="majorHAnsi" w:hAnsiTheme="majorHAnsi" w:cs="Arial"/>
        </w:rPr>
        <w:t>having too much information to comprehend or integrate</w:t>
      </w:r>
    </w:p>
    <w:p w14:paraId="05B0E16A" w14:textId="77777777" w:rsidR="00EA6DA4" w:rsidRPr="006259F9" w:rsidRDefault="00EA6DA4" w:rsidP="00EA6DA4">
      <w:pPr>
        <w:pStyle w:val="NoteLevel1"/>
        <w:numPr>
          <w:ilvl w:val="0"/>
          <w:numId w:val="0"/>
        </w:numPr>
        <w:rPr>
          <w:rFonts w:asciiTheme="majorHAnsi" w:hAnsiTheme="majorHAnsi"/>
          <w:i/>
          <w:color w:val="FF0000"/>
        </w:rPr>
      </w:pPr>
    </w:p>
    <w:p w14:paraId="23FD438B" w14:textId="77777777" w:rsidR="005944C7" w:rsidRPr="006259F9" w:rsidRDefault="005944C7" w:rsidP="005944C7">
      <w:pPr>
        <w:pStyle w:val="NoteLevel2"/>
        <w:numPr>
          <w:ilvl w:val="1"/>
          <w:numId w:val="38"/>
        </w:numPr>
        <w:rPr>
          <w:rFonts w:asciiTheme="majorHAnsi" w:hAnsiTheme="majorHAnsi"/>
          <w:u w:val="single"/>
        </w:rPr>
      </w:pPr>
      <w:r w:rsidRPr="006259F9">
        <w:rPr>
          <w:rFonts w:asciiTheme="majorHAnsi" w:hAnsiTheme="majorHAnsi"/>
        </w:rPr>
        <w:t>Once we make up our mind about</w:t>
      </w:r>
      <w:r>
        <w:rPr>
          <w:rFonts w:asciiTheme="majorHAnsi" w:hAnsiTheme="majorHAnsi"/>
        </w:rPr>
        <w:t xml:space="preserve"> </w:t>
      </w:r>
      <w:r w:rsidRPr="006259F9">
        <w:rPr>
          <w:rFonts w:asciiTheme="majorHAnsi" w:hAnsiTheme="majorHAnsi"/>
        </w:rPr>
        <w:t>something, how likely are we to change it,</w:t>
      </w:r>
      <w:r>
        <w:rPr>
          <w:rFonts w:asciiTheme="majorHAnsi" w:hAnsiTheme="majorHAnsi"/>
        </w:rPr>
        <w:t xml:space="preserve"> </w:t>
      </w:r>
      <w:r w:rsidRPr="006259F9">
        <w:rPr>
          <w:rFonts w:asciiTheme="majorHAnsi" w:hAnsiTheme="majorHAnsi"/>
        </w:rPr>
        <w:t>even when confronted with new evidence?</w:t>
      </w:r>
    </w:p>
    <w:p w14:paraId="3EF300CB" w14:textId="77777777" w:rsidR="00EA6DA4" w:rsidRDefault="00EA6DA4" w:rsidP="005944C7">
      <w:pPr>
        <w:pStyle w:val="NoteLevel1"/>
        <w:numPr>
          <w:ilvl w:val="0"/>
          <w:numId w:val="0"/>
        </w:numPr>
        <w:rPr>
          <w:rFonts w:asciiTheme="majorHAnsi" w:hAnsiTheme="majorHAnsi"/>
          <w:u w:val="single"/>
        </w:rPr>
      </w:pPr>
    </w:p>
    <w:p w14:paraId="5CB5D3FE" w14:textId="77777777" w:rsidR="005944C7" w:rsidRPr="00EB4FA5" w:rsidRDefault="005944C7" w:rsidP="005944C7">
      <w:pPr>
        <w:pStyle w:val="NoteLevel1"/>
        <w:numPr>
          <w:ilvl w:val="0"/>
          <w:numId w:val="0"/>
        </w:numPr>
        <w:rPr>
          <w:rFonts w:asciiTheme="majorHAnsi" w:hAnsiTheme="majorHAnsi"/>
          <w:b/>
        </w:rPr>
      </w:pPr>
      <w:r w:rsidRPr="00EB4FA5">
        <w:rPr>
          <w:rFonts w:asciiTheme="majorHAnsi" w:hAnsiTheme="majorHAnsi"/>
          <w:b/>
        </w:rPr>
        <w:t>Perseverance of Beliefs</w:t>
      </w:r>
    </w:p>
    <w:p w14:paraId="4692A066" w14:textId="77777777" w:rsidR="005944C7" w:rsidRDefault="005944C7" w:rsidP="005944C7">
      <w:pPr>
        <w:pStyle w:val="NoteLevel1"/>
        <w:numPr>
          <w:ilvl w:val="0"/>
          <w:numId w:val="0"/>
        </w:numPr>
        <w:rPr>
          <w:rFonts w:asciiTheme="majorHAnsi" w:hAnsiTheme="majorHAnsi"/>
        </w:rPr>
      </w:pPr>
    </w:p>
    <w:p w14:paraId="02203CD4" w14:textId="77777777" w:rsidR="005944C7" w:rsidRDefault="005944C7" w:rsidP="005944C7">
      <w:pPr>
        <w:pStyle w:val="NoteLevel2"/>
        <w:numPr>
          <w:ilvl w:val="1"/>
          <w:numId w:val="38"/>
        </w:numPr>
        <w:rPr>
          <w:rFonts w:asciiTheme="majorHAnsi" w:hAnsiTheme="majorHAnsi"/>
        </w:rPr>
      </w:pPr>
      <w:r w:rsidRPr="006259F9">
        <w:rPr>
          <w:rFonts w:asciiTheme="majorHAnsi" w:hAnsiTheme="majorHAnsi"/>
        </w:rPr>
        <w:t>We interpret ambiguous events in ways</w:t>
      </w:r>
      <w:r>
        <w:rPr>
          <w:rFonts w:asciiTheme="majorHAnsi" w:hAnsiTheme="majorHAnsi"/>
        </w:rPr>
        <w:t xml:space="preserve"> </w:t>
      </w:r>
      <w:r w:rsidRPr="006259F9">
        <w:rPr>
          <w:rFonts w:asciiTheme="majorHAnsi" w:hAnsiTheme="majorHAnsi"/>
        </w:rPr>
        <w:t>that confirm our existing beliefs</w:t>
      </w:r>
    </w:p>
    <w:p w14:paraId="29CA4757" w14:textId="77777777" w:rsidR="005944C7" w:rsidRDefault="005944C7" w:rsidP="005944C7">
      <w:pPr>
        <w:pStyle w:val="NoteLevel1"/>
        <w:numPr>
          <w:ilvl w:val="0"/>
          <w:numId w:val="0"/>
        </w:numPr>
        <w:ind w:left="928"/>
        <w:rPr>
          <w:rFonts w:asciiTheme="majorHAnsi" w:hAnsiTheme="majorHAnsi"/>
        </w:rPr>
      </w:pPr>
    </w:p>
    <w:p w14:paraId="501FA288" w14:textId="77777777" w:rsidR="005944C7" w:rsidRDefault="005944C7" w:rsidP="005944C7">
      <w:pPr>
        <w:pStyle w:val="NoteLevel1"/>
        <w:numPr>
          <w:ilvl w:val="0"/>
          <w:numId w:val="0"/>
        </w:numPr>
        <w:rPr>
          <w:rFonts w:asciiTheme="majorHAnsi" w:hAnsiTheme="majorHAnsi"/>
        </w:rPr>
      </w:pPr>
      <w:r w:rsidRPr="005944C7">
        <w:rPr>
          <w:rFonts w:asciiTheme="majorHAnsi" w:hAnsiTheme="majorHAnsi"/>
          <w:u w:val="single"/>
        </w:rPr>
        <w:t>Belief Perseverance</w:t>
      </w:r>
      <w:r w:rsidRPr="006C4D02">
        <w:rPr>
          <w:rFonts w:asciiTheme="majorHAnsi" w:hAnsiTheme="majorHAnsi"/>
        </w:rPr>
        <w:t>: The tendency to maintain beliefs even after</w:t>
      </w:r>
      <w:r>
        <w:rPr>
          <w:rFonts w:asciiTheme="majorHAnsi" w:hAnsiTheme="majorHAnsi"/>
        </w:rPr>
        <w:t xml:space="preserve"> </w:t>
      </w:r>
      <w:r w:rsidRPr="006C4D02">
        <w:rPr>
          <w:rFonts w:asciiTheme="majorHAnsi" w:hAnsiTheme="majorHAnsi"/>
        </w:rPr>
        <w:t>they have been discredited</w:t>
      </w:r>
    </w:p>
    <w:p w14:paraId="68AB28A6" w14:textId="77777777" w:rsidR="005944C7" w:rsidRDefault="005944C7" w:rsidP="005944C7">
      <w:pPr>
        <w:pStyle w:val="NoteLevel2"/>
        <w:numPr>
          <w:ilvl w:val="1"/>
          <w:numId w:val="38"/>
        </w:numPr>
        <w:rPr>
          <w:rFonts w:asciiTheme="majorHAnsi" w:hAnsiTheme="majorHAnsi"/>
        </w:rPr>
      </w:pPr>
      <w:r w:rsidRPr="006C4D02">
        <w:rPr>
          <w:rFonts w:asciiTheme="majorHAnsi" w:hAnsiTheme="majorHAnsi"/>
        </w:rPr>
        <w:t>Can be reduced or eliminated when we are asked</w:t>
      </w:r>
      <w:r>
        <w:rPr>
          <w:rFonts w:asciiTheme="majorHAnsi" w:hAnsiTheme="majorHAnsi"/>
        </w:rPr>
        <w:t xml:space="preserve"> </w:t>
      </w:r>
      <w:r w:rsidRPr="006C4D02">
        <w:rPr>
          <w:rFonts w:asciiTheme="majorHAnsi" w:hAnsiTheme="majorHAnsi"/>
        </w:rPr>
        <w:t>to consider why alternative explanations may be</w:t>
      </w:r>
      <w:r>
        <w:rPr>
          <w:rFonts w:asciiTheme="majorHAnsi" w:hAnsiTheme="majorHAnsi"/>
        </w:rPr>
        <w:t xml:space="preserve"> </w:t>
      </w:r>
      <w:r w:rsidRPr="006C4D02">
        <w:rPr>
          <w:rFonts w:asciiTheme="majorHAnsi" w:hAnsiTheme="majorHAnsi"/>
        </w:rPr>
        <w:t>true</w:t>
      </w:r>
    </w:p>
    <w:p w14:paraId="09436211" w14:textId="77777777" w:rsidR="005944C7" w:rsidRDefault="005944C7" w:rsidP="005944C7">
      <w:pPr>
        <w:pStyle w:val="NoteLevel1"/>
        <w:numPr>
          <w:ilvl w:val="0"/>
          <w:numId w:val="0"/>
        </w:numPr>
        <w:ind w:left="928"/>
        <w:rPr>
          <w:rFonts w:asciiTheme="majorHAnsi" w:hAnsiTheme="majorHAnsi"/>
        </w:rPr>
      </w:pPr>
    </w:p>
    <w:p w14:paraId="7915E004" w14:textId="77777777" w:rsidR="005944C7" w:rsidRPr="005944C7" w:rsidRDefault="005944C7" w:rsidP="005944C7">
      <w:pPr>
        <w:pStyle w:val="NoteLevel1"/>
        <w:numPr>
          <w:ilvl w:val="0"/>
          <w:numId w:val="0"/>
        </w:numPr>
        <w:rPr>
          <w:rFonts w:asciiTheme="majorHAnsi" w:hAnsiTheme="majorHAnsi"/>
          <w:b/>
        </w:rPr>
      </w:pPr>
      <w:r w:rsidRPr="005944C7">
        <w:rPr>
          <w:rFonts w:asciiTheme="majorHAnsi" w:hAnsiTheme="majorHAnsi"/>
          <w:b/>
        </w:rPr>
        <w:t>Priming Effects</w:t>
      </w:r>
    </w:p>
    <w:p w14:paraId="57400259" w14:textId="77777777" w:rsidR="005944C7" w:rsidRDefault="005944C7" w:rsidP="005944C7">
      <w:pPr>
        <w:pStyle w:val="NoteLevel1"/>
        <w:numPr>
          <w:ilvl w:val="0"/>
          <w:numId w:val="0"/>
        </w:numPr>
        <w:ind w:left="928"/>
        <w:rPr>
          <w:rFonts w:asciiTheme="majorHAnsi" w:hAnsiTheme="majorHAnsi"/>
        </w:rPr>
      </w:pPr>
    </w:p>
    <w:p w14:paraId="4DA6E4C7" w14:textId="77777777" w:rsidR="005944C7" w:rsidRDefault="005944C7" w:rsidP="005944C7">
      <w:pPr>
        <w:pStyle w:val="NoteLevel2"/>
        <w:numPr>
          <w:ilvl w:val="1"/>
          <w:numId w:val="38"/>
        </w:numPr>
        <w:rPr>
          <w:rFonts w:asciiTheme="majorHAnsi" w:hAnsiTheme="majorHAnsi"/>
        </w:rPr>
      </w:pPr>
      <w:r w:rsidRPr="006C4D02">
        <w:rPr>
          <w:rFonts w:asciiTheme="majorHAnsi" w:hAnsiTheme="majorHAnsi"/>
        </w:rPr>
        <w:t>The characteristics we focus on vary</w:t>
      </w:r>
      <w:r>
        <w:rPr>
          <w:rFonts w:asciiTheme="majorHAnsi" w:hAnsiTheme="majorHAnsi"/>
        </w:rPr>
        <w:t xml:space="preserve"> </w:t>
      </w:r>
      <w:r w:rsidRPr="006C4D02">
        <w:rPr>
          <w:rFonts w:asciiTheme="majorHAnsi" w:hAnsiTheme="majorHAnsi"/>
        </w:rPr>
        <w:t>based on recent experiences</w:t>
      </w:r>
    </w:p>
    <w:p w14:paraId="16A374F8" w14:textId="77777777" w:rsidR="005944C7" w:rsidRDefault="005944C7" w:rsidP="005944C7">
      <w:pPr>
        <w:pStyle w:val="NoteLevel1"/>
        <w:numPr>
          <w:ilvl w:val="0"/>
          <w:numId w:val="0"/>
        </w:numPr>
        <w:ind w:left="928"/>
        <w:rPr>
          <w:rFonts w:asciiTheme="majorHAnsi" w:hAnsiTheme="majorHAnsi"/>
        </w:rPr>
      </w:pPr>
    </w:p>
    <w:p w14:paraId="17CB1D4C" w14:textId="77777777" w:rsidR="005944C7" w:rsidRDefault="005944C7" w:rsidP="005944C7">
      <w:pPr>
        <w:pStyle w:val="NoteLevel1"/>
        <w:numPr>
          <w:ilvl w:val="0"/>
          <w:numId w:val="0"/>
        </w:numPr>
        <w:rPr>
          <w:rFonts w:asciiTheme="majorHAnsi" w:hAnsiTheme="majorHAnsi"/>
        </w:rPr>
      </w:pPr>
      <w:r w:rsidRPr="005944C7">
        <w:rPr>
          <w:rFonts w:asciiTheme="majorHAnsi" w:hAnsiTheme="majorHAnsi"/>
          <w:u w:val="single"/>
        </w:rPr>
        <w:t>Priming:</w:t>
      </w:r>
      <w:r w:rsidRPr="006C4D02">
        <w:rPr>
          <w:rFonts w:asciiTheme="majorHAnsi" w:hAnsiTheme="majorHAnsi"/>
        </w:rPr>
        <w:t xml:space="preserve"> The tendency for recently used words to come</w:t>
      </w:r>
      <w:r>
        <w:rPr>
          <w:rFonts w:asciiTheme="majorHAnsi" w:hAnsiTheme="majorHAnsi"/>
        </w:rPr>
        <w:t xml:space="preserve"> </w:t>
      </w:r>
      <w:r w:rsidRPr="006C4D02">
        <w:rPr>
          <w:rFonts w:asciiTheme="majorHAnsi" w:hAnsiTheme="majorHAnsi"/>
        </w:rPr>
        <w:t>to mind easily and influence the interpretation</w:t>
      </w:r>
      <w:r>
        <w:rPr>
          <w:rFonts w:asciiTheme="majorHAnsi" w:hAnsiTheme="majorHAnsi"/>
        </w:rPr>
        <w:t xml:space="preserve"> </w:t>
      </w:r>
      <w:r w:rsidRPr="006C4D02">
        <w:rPr>
          <w:rFonts w:asciiTheme="majorHAnsi" w:hAnsiTheme="majorHAnsi"/>
        </w:rPr>
        <w:t>of new information</w:t>
      </w:r>
    </w:p>
    <w:p w14:paraId="662F9FDC" w14:textId="77777777" w:rsidR="005944C7" w:rsidRDefault="005944C7" w:rsidP="005944C7">
      <w:pPr>
        <w:pStyle w:val="NoteLevel2"/>
        <w:numPr>
          <w:ilvl w:val="1"/>
          <w:numId w:val="38"/>
        </w:numPr>
        <w:rPr>
          <w:rFonts w:asciiTheme="majorHAnsi" w:hAnsiTheme="majorHAnsi"/>
        </w:rPr>
      </w:pPr>
      <w:r w:rsidRPr="006C4D02">
        <w:rPr>
          <w:rFonts w:asciiTheme="majorHAnsi" w:hAnsiTheme="majorHAnsi"/>
        </w:rPr>
        <w:t>Priming can influence person impressions</w:t>
      </w:r>
    </w:p>
    <w:p w14:paraId="4C149E0D" w14:textId="77777777" w:rsidR="005944C7" w:rsidRDefault="005944C7" w:rsidP="005944C7">
      <w:pPr>
        <w:pStyle w:val="NoteLevel2"/>
        <w:numPr>
          <w:ilvl w:val="1"/>
          <w:numId w:val="38"/>
        </w:numPr>
        <w:rPr>
          <w:rFonts w:asciiTheme="majorHAnsi" w:hAnsiTheme="majorHAnsi"/>
        </w:rPr>
      </w:pPr>
      <w:r w:rsidRPr="006C4D02">
        <w:rPr>
          <w:rFonts w:asciiTheme="majorHAnsi" w:hAnsiTheme="majorHAnsi"/>
        </w:rPr>
        <w:t>Motivations, as well as social behaviours,</w:t>
      </w:r>
      <w:r>
        <w:rPr>
          <w:rFonts w:asciiTheme="majorHAnsi" w:hAnsiTheme="majorHAnsi"/>
        </w:rPr>
        <w:t xml:space="preserve"> </w:t>
      </w:r>
      <w:r w:rsidRPr="006C4D02">
        <w:rPr>
          <w:rFonts w:asciiTheme="majorHAnsi" w:hAnsiTheme="majorHAnsi"/>
        </w:rPr>
        <w:t>can be influenced by priming</w:t>
      </w:r>
    </w:p>
    <w:p w14:paraId="4E003E7A" w14:textId="77777777" w:rsidR="005944C7" w:rsidRDefault="005944C7" w:rsidP="005944C7">
      <w:pPr>
        <w:pStyle w:val="NoteLevel1"/>
        <w:numPr>
          <w:ilvl w:val="0"/>
          <w:numId w:val="0"/>
        </w:numPr>
        <w:ind w:left="928"/>
        <w:rPr>
          <w:rFonts w:asciiTheme="majorHAnsi" w:hAnsiTheme="majorHAnsi"/>
        </w:rPr>
      </w:pPr>
    </w:p>
    <w:p w14:paraId="7A699B6B" w14:textId="77777777" w:rsidR="005944C7" w:rsidRDefault="005944C7" w:rsidP="005944C7">
      <w:pPr>
        <w:pStyle w:val="NoteLevel1"/>
        <w:numPr>
          <w:ilvl w:val="0"/>
          <w:numId w:val="0"/>
        </w:numPr>
        <w:rPr>
          <w:rFonts w:asciiTheme="majorHAnsi" w:hAnsiTheme="majorHAnsi"/>
        </w:rPr>
      </w:pPr>
      <w:r w:rsidRPr="006C4D02">
        <w:rPr>
          <w:rFonts w:asciiTheme="majorHAnsi" w:hAnsiTheme="majorHAnsi"/>
        </w:rPr>
        <w:t xml:space="preserve">E.g., </w:t>
      </w:r>
    </w:p>
    <w:p w14:paraId="407C548D" w14:textId="77777777" w:rsidR="005944C7" w:rsidRPr="006C4D02" w:rsidRDefault="005944C7" w:rsidP="005944C7">
      <w:pPr>
        <w:pStyle w:val="NoteLevel2"/>
        <w:numPr>
          <w:ilvl w:val="1"/>
          <w:numId w:val="38"/>
        </w:numPr>
        <w:rPr>
          <w:rFonts w:asciiTheme="majorHAnsi" w:hAnsiTheme="majorHAnsi"/>
        </w:rPr>
      </w:pPr>
      <w:r w:rsidRPr="006C4D02">
        <w:rPr>
          <w:rFonts w:asciiTheme="majorHAnsi" w:hAnsiTheme="majorHAnsi"/>
        </w:rPr>
        <w:t>brave, independent, adventurous.</w:t>
      </w:r>
    </w:p>
    <w:p w14:paraId="7CC488A6" w14:textId="77777777" w:rsidR="005944C7" w:rsidRPr="006C4D02" w:rsidRDefault="005944C7" w:rsidP="005944C7">
      <w:pPr>
        <w:pStyle w:val="NoteLevel2"/>
        <w:numPr>
          <w:ilvl w:val="1"/>
          <w:numId w:val="38"/>
        </w:numPr>
        <w:rPr>
          <w:rFonts w:asciiTheme="majorHAnsi" w:hAnsiTheme="majorHAnsi"/>
        </w:rPr>
      </w:pPr>
      <w:r w:rsidRPr="006C4D02">
        <w:rPr>
          <w:rFonts w:asciiTheme="majorHAnsi" w:hAnsiTheme="majorHAnsi"/>
        </w:rPr>
        <w:t>reckless, foolish, careless.</w:t>
      </w:r>
    </w:p>
    <w:p w14:paraId="1ABB49EF" w14:textId="77777777" w:rsidR="005944C7" w:rsidRDefault="005944C7" w:rsidP="005944C7">
      <w:pPr>
        <w:pStyle w:val="NoteLevel1"/>
        <w:numPr>
          <w:ilvl w:val="0"/>
          <w:numId w:val="38"/>
        </w:numPr>
        <w:rPr>
          <w:rFonts w:asciiTheme="majorHAnsi" w:hAnsiTheme="majorHAnsi"/>
        </w:rPr>
      </w:pPr>
      <w:r>
        <w:rPr>
          <w:rFonts w:asciiTheme="majorHAnsi" w:hAnsiTheme="majorHAnsi"/>
        </w:rPr>
        <w:t>R</w:t>
      </w:r>
      <w:r w:rsidRPr="006C4D02">
        <w:rPr>
          <w:rFonts w:asciiTheme="majorHAnsi" w:hAnsiTheme="majorHAnsi"/>
        </w:rPr>
        <w:t>ead about a man who climbs a mountain</w:t>
      </w:r>
      <w:r>
        <w:rPr>
          <w:rFonts w:asciiTheme="majorHAnsi" w:hAnsiTheme="majorHAnsi"/>
        </w:rPr>
        <w:t>: most likely to describe the man as the characteristics that we were previously exposed to</w:t>
      </w:r>
    </w:p>
    <w:p w14:paraId="1E101298" w14:textId="77777777" w:rsidR="005944C7" w:rsidRDefault="005944C7" w:rsidP="005944C7">
      <w:pPr>
        <w:pStyle w:val="NoteLevel1"/>
        <w:numPr>
          <w:ilvl w:val="0"/>
          <w:numId w:val="0"/>
        </w:numPr>
        <w:ind w:left="928"/>
        <w:rPr>
          <w:rFonts w:asciiTheme="majorHAnsi" w:hAnsiTheme="majorHAnsi"/>
        </w:rPr>
      </w:pPr>
    </w:p>
    <w:p w14:paraId="69A6109B" w14:textId="1E33D487" w:rsidR="005944C7" w:rsidRPr="004A5EAB" w:rsidRDefault="005944C7" w:rsidP="005944C7">
      <w:pPr>
        <w:pStyle w:val="NoteLevel1"/>
        <w:numPr>
          <w:ilvl w:val="0"/>
          <w:numId w:val="0"/>
        </w:numPr>
        <w:ind w:left="928"/>
        <w:rPr>
          <w:rFonts w:asciiTheme="majorHAnsi" w:hAnsiTheme="majorHAnsi"/>
        </w:rPr>
        <w:sectPr w:rsidR="005944C7" w:rsidRPr="004A5EAB" w:rsidSect="00DF728F">
          <w:footerReference w:type="even" r:id="rId90"/>
          <w:footerReference w:type="default" r:id="rId91"/>
          <w:headerReference w:type="first" r:id="rId92"/>
          <w:footerReference w:type="first" r:id="rId93"/>
          <w:pgSz w:w="12240" w:h="15840"/>
          <w:pgMar w:top="1440" w:right="1440" w:bottom="1440" w:left="1440" w:header="708" w:footer="708" w:gutter="0"/>
          <w:cols w:space="708"/>
          <w:titlePg/>
          <w:docGrid w:type="lines" w:linePitch="360"/>
        </w:sectPr>
      </w:pPr>
      <w:r w:rsidRPr="004A5EAB">
        <w:rPr>
          <w:rFonts w:asciiTheme="majorHAnsi" w:hAnsiTheme="majorHAnsi"/>
          <w:noProof/>
        </w:rPr>
        <w:drawing>
          <wp:inline distT="0" distB="0" distL="0" distR="0" wp14:anchorId="22D7FDC6" wp14:editId="631581BD">
            <wp:extent cx="3340265" cy="3323870"/>
            <wp:effectExtent l="0" t="0" r="0" b="3810"/>
            <wp:docPr id="1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3340694" cy="3324297"/>
                    </a:xfrm>
                    <a:prstGeom prst="rect">
                      <a:avLst/>
                    </a:prstGeom>
                    <a:noFill/>
                    <a:ln>
                      <a:noFill/>
                    </a:ln>
                  </pic:spPr>
                </pic:pic>
              </a:graphicData>
            </a:graphic>
          </wp:inline>
        </w:drawing>
      </w:r>
      <w:r w:rsidR="0044696F">
        <w:rPr>
          <w:rFonts w:asciiTheme="majorHAnsi" w:hAnsiTheme="majorHAnsi"/>
        </w:rPr>
        <w:cr/>
      </w:r>
    </w:p>
    <w:p w14:paraId="653C110D" w14:textId="0A6CA05B" w:rsidR="00C93D11" w:rsidRPr="004A5EAB" w:rsidRDefault="00C93D11" w:rsidP="00C93D11">
      <w:pPr>
        <w:widowControl w:val="0"/>
        <w:autoSpaceDE w:val="0"/>
        <w:autoSpaceDN w:val="0"/>
        <w:adjustRightInd w:val="0"/>
        <w:rPr>
          <w:rFonts w:asciiTheme="majorHAnsi" w:hAnsiTheme="majorHAnsi" w:cs="Times New Roman"/>
          <w:b/>
        </w:rPr>
      </w:pPr>
    </w:p>
    <w:p w14:paraId="61D3D420" w14:textId="77777777" w:rsidR="0044696F" w:rsidRPr="004A5EAB" w:rsidRDefault="0044696F" w:rsidP="0044696F">
      <w:pPr>
        <w:pStyle w:val="NoteLevel1"/>
        <w:numPr>
          <w:ilvl w:val="0"/>
          <w:numId w:val="0"/>
        </w:numPr>
        <w:rPr>
          <w:rFonts w:asciiTheme="majorHAnsi" w:hAnsiTheme="majorHAnsi"/>
          <w:i/>
          <w:color w:val="FF0000"/>
        </w:rPr>
      </w:pPr>
      <w:r w:rsidRPr="004A5EAB">
        <w:rPr>
          <w:rFonts w:asciiTheme="majorHAnsi" w:hAnsiTheme="majorHAnsi"/>
          <w:i/>
          <w:color w:val="FF0000"/>
        </w:rPr>
        <w:t>Emotions</w:t>
      </w:r>
    </w:p>
    <w:p w14:paraId="167DB83A" w14:textId="77777777" w:rsidR="0044696F" w:rsidRPr="004A5EAB" w:rsidRDefault="0044696F" w:rsidP="0044696F">
      <w:pPr>
        <w:pStyle w:val="NoteLevel2"/>
        <w:numPr>
          <w:ilvl w:val="1"/>
          <w:numId w:val="38"/>
        </w:numPr>
        <w:rPr>
          <w:rFonts w:asciiTheme="majorHAnsi" w:hAnsiTheme="majorHAnsi"/>
        </w:rPr>
      </w:pPr>
      <w:r w:rsidRPr="004A5EAB">
        <w:rPr>
          <w:rFonts w:asciiTheme="majorHAnsi" w:hAnsiTheme="majorHAnsi"/>
        </w:rPr>
        <w:t>Some but not all emotions are associated with a distinct facial muscle display.</w:t>
      </w:r>
    </w:p>
    <w:p w14:paraId="7011526C" w14:textId="77777777" w:rsidR="0044696F" w:rsidRPr="004A5EAB" w:rsidRDefault="0044696F" w:rsidP="0044696F">
      <w:pPr>
        <w:pStyle w:val="NoteLevel2"/>
        <w:numPr>
          <w:ilvl w:val="1"/>
          <w:numId w:val="38"/>
        </w:numPr>
        <w:rPr>
          <w:rFonts w:asciiTheme="majorHAnsi" w:hAnsiTheme="majorHAnsi"/>
        </w:rPr>
      </w:pPr>
      <w:r w:rsidRPr="004A5EAB">
        <w:rPr>
          <w:rFonts w:asciiTheme="majorHAnsi" w:hAnsiTheme="majorHAnsi"/>
        </w:rPr>
        <w:t>“Triggering stimuli” can be specified for some but not all emotions.</w:t>
      </w:r>
    </w:p>
    <w:p w14:paraId="6393F2C4" w14:textId="77777777" w:rsidR="0044696F" w:rsidRPr="004A5EAB" w:rsidRDefault="0044696F" w:rsidP="0044696F">
      <w:pPr>
        <w:pStyle w:val="NoteLevel2"/>
        <w:numPr>
          <w:ilvl w:val="1"/>
          <w:numId w:val="38"/>
        </w:numPr>
        <w:rPr>
          <w:rFonts w:asciiTheme="majorHAnsi" w:hAnsiTheme="majorHAnsi"/>
        </w:rPr>
      </w:pPr>
      <w:r w:rsidRPr="004A5EAB">
        <w:rPr>
          <w:rFonts w:asciiTheme="majorHAnsi" w:hAnsiTheme="majorHAnsi"/>
        </w:rPr>
        <w:t>“Triggering stimuli” can be objective characteristics of the environment or they can be mental constructions.</w:t>
      </w:r>
    </w:p>
    <w:p w14:paraId="3DD53B05" w14:textId="77777777" w:rsidR="0044696F" w:rsidRPr="004A5EAB" w:rsidRDefault="0044696F" w:rsidP="0044696F">
      <w:pPr>
        <w:pStyle w:val="NoteLevel2"/>
        <w:numPr>
          <w:ilvl w:val="1"/>
          <w:numId w:val="38"/>
        </w:numPr>
        <w:rPr>
          <w:rFonts w:asciiTheme="majorHAnsi" w:hAnsiTheme="majorHAnsi"/>
        </w:rPr>
      </w:pPr>
      <w:r w:rsidRPr="004A5EAB">
        <w:rPr>
          <w:rFonts w:asciiTheme="majorHAnsi" w:hAnsiTheme="majorHAnsi"/>
        </w:rPr>
        <w:t xml:space="preserve">Some situations appear to be able to give rise to </w:t>
      </w:r>
      <w:r w:rsidRPr="004A5EAB">
        <w:rPr>
          <w:rFonts w:asciiTheme="majorHAnsi" w:hAnsiTheme="majorHAnsi" w:cs="Times New Roman"/>
        </w:rPr>
        <w:t>several emotional responses at once.</w:t>
      </w:r>
    </w:p>
    <w:p w14:paraId="38460549" w14:textId="77777777" w:rsidR="0044696F" w:rsidRPr="004A5EAB" w:rsidRDefault="0044696F" w:rsidP="0044696F">
      <w:pPr>
        <w:pStyle w:val="NoteLevel2"/>
        <w:numPr>
          <w:ilvl w:val="1"/>
          <w:numId w:val="38"/>
        </w:numPr>
        <w:rPr>
          <w:rFonts w:asciiTheme="majorHAnsi" w:hAnsiTheme="majorHAnsi"/>
        </w:rPr>
      </w:pPr>
      <w:r w:rsidRPr="004A5EAB">
        <w:rPr>
          <w:rFonts w:asciiTheme="majorHAnsi" w:hAnsiTheme="majorHAnsi"/>
        </w:rPr>
        <w:t xml:space="preserve">Some emotional responses change rapidly while </w:t>
      </w:r>
      <w:r w:rsidRPr="004A5EAB">
        <w:rPr>
          <w:rFonts w:asciiTheme="majorHAnsi" w:hAnsiTheme="majorHAnsi" w:cs="Times New Roman"/>
        </w:rPr>
        <w:t>others are more enduring</w:t>
      </w:r>
    </w:p>
    <w:p w14:paraId="71458C85" w14:textId="77777777" w:rsidR="0044696F" w:rsidRPr="004A5EAB" w:rsidRDefault="0044696F" w:rsidP="00096B2B">
      <w:pPr>
        <w:pStyle w:val="NoteLevel1"/>
        <w:numPr>
          <w:ilvl w:val="0"/>
          <w:numId w:val="0"/>
        </w:numPr>
        <w:ind w:left="568"/>
        <w:rPr>
          <w:rFonts w:asciiTheme="majorHAnsi" w:hAnsiTheme="majorHAnsi"/>
        </w:rPr>
      </w:pPr>
    </w:p>
    <w:p w14:paraId="142CC3B4" w14:textId="77777777" w:rsidR="0044696F" w:rsidRPr="004A5EAB" w:rsidRDefault="0044696F" w:rsidP="00096B2B">
      <w:pPr>
        <w:pStyle w:val="NoteLevel1"/>
        <w:numPr>
          <w:ilvl w:val="0"/>
          <w:numId w:val="0"/>
        </w:numPr>
        <w:rPr>
          <w:rFonts w:asciiTheme="majorHAnsi" w:hAnsiTheme="majorHAnsi"/>
        </w:rPr>
      </w:pPr>
      <w:r w:rsidRPr="004A5EAB">
        <w:rPr>
          <w:rFonts w:asciiTheme="majorHAnsi" w:hAnsiTheme="majorHAnsi"/>
          <w:u w:val="single"/>
        </w:rPr>
        <w:t>Emotion</w:t>
      </w:r>
      <w:r w:rsidRPr="004A5EAB">
        <w:rPr>
          <w:rFonts w:asciiTheme="majorHAnsi" w:hAnsiTheme="majorHAnsi"/>
        </w:rPr>
        <w:t>: conscious evaluative reaction to some event</w:t>
      </w:r>
    </w:p>
    <w:p w14:paraId="145C8DC3" w14:textId="77777777" w:rsidR="0044696F" w:rsidRPr="004A5EAB" w:rsidRDefault="0044696F" w:rsidP="00096B2B">
      <w:pPr>
        <w:pStyle w:val="NoteLevel1"/>
        <w:numPr>
          <w:ilvl w:val="0"/>
          <w:numId w:val="0"/>
        </w:numPr>
        <w:ind w:left="928"/>
        <w:rPr>
          <w:rFonts w:asciiTheme="majorHAnsi" w:hAnsiTheme="majorHAnsi"/>
        </w:rPr>
      </w:pPr>
    </w:p>
    <w:p w14:paraId="3DB71C40" w14:textId="77777777" w:rsidR="0044696F" w:rsidRPr="004A5EAB" w:rsidRDefault="0044696F" w:rsidP="00096B2B">
      <w:pPr>
        <w:pStyle w:val="NoteLevel1"/>
        <w:numPr>
          <w:ilvl w:val="0"/>
          <w:numId w:val="0"/>
        </w:numPr>
        <w:rPr>
          <w:rFonts w:asciiTheme="majorHAnsi" w:hAnsiTheme="majorHAnsi"/>
        </w:rPr>
      </w:pPr>
      <w:r w:rsidRPr="004A5EAB">
        <w:rPr>
          <w:rFonts w:asciiTheme="majorHAnsi" w:hAnsiTheme="majorHAnsi"/>
          <w:u w:val="single"/>
        </w:rPr>
        <w:t>Mood:</w:t>
      </w:r>
      <w:r w:rsidRPr="004A5EAB">
        <w:rPr>
          <w:rFonts w:asciiTheme="majorHAnsi" w:hAnsiTheme="majorHAnsi"/>
        </w:rPr>
        <w:t xml:space="preserve"> feeling state not clearly linked to some event</w:t>
      </w:r>
    </w:p>
    <w:p w14:paraId="34C395BF" w14:textId="77777777" w:rsidR="0044696F" w:rsidRPr="004A5EAB" w:rsidRDefault="0044696F" w:rsidP="00096B2B">
      <w:pPr>
        <w:pStyle w:val="NoteLevel1"/>
        <w:numPr>
          <w:ilvl w:val="0"/>
          <w:numId w:val="0"/>
        </w:numPr>
        <w:ind w:left="928"/>
        <w:rPr>
          <w:rFonts w:asciiTheme="majorHAnsi" w:hAnsiTheme="majorHAnsi"/>
        </w:rPr>
      </w:pPr>
    </w:p>
    <w:p w14:paraId="4E5499B3" w14:textId="77777777" w:rsidR="0044696F" w:rsidRPr="004A5EAB" w:rsidRDefault="0044696F" w:rsidP="00096B2B">
      <w:pPr>
        <w:pStyle w:val="NoteLevel1"/>
        <w:numPr>
          <w:ilvl w:val="0"/>
          <w:numId w:val="0"/>
        </w:numPr>
        <w:rPr>
          <w:rFonts w:asciiTheme="majorHAnsi" w:hAnsiTheme="majorHAnsi"/>
        </w:rPr>
      </w:pPr>
      <w:r w:rsidRPr="004A5EAB">
        <w:rPr>
          <w:rFonts w:asciiTheme="majorHAnsi" w:hAnsiTheme="majorHAnsi"/>
          <w:u w:val="single"/>
        </w:rPr>
        <w:t>Affect:</w:t>
      </w:r>
      <w:r w:rsidRPr="004A5EAB">
        <w:rPr>
          <w:rFonts w:asciiTheme="majorHAnsi" w:hAnsiTheme="majorHAnsi"/>
        </w:rPr>
        <w:t xml:space="preserve"> automatic response that something is good or bad</w:t>
      </w:r>
    </w:p>
    <w:p w14:paraId="1E9955A6" w14:textId="77777777" w:rsidR="0044696F" w:rsidRPr="004A5EAB" w:rsidRDefault="0044696F" w:rsidP="0044696F">
      <w:pPr>
        <w:pStyle w:val="NoteLevel1"/>
        <w:numPr>
          <w:ilvl w:val="0"/>
          <w:numId w:val="0"/>
        </w:numPr>
        <w:rPr>
          <w:rFonts w:asciiTheme="majorHAnsi" w:hAnsiTheme="majorHAnsi"/>
        </w:rPr>
      </w:pPr>
    </w:p>
    <w:p w14:paraId="35095D51" w14:textId="31B534AF" w:rsidR="0044696F" w:rsidRPr="004A5EAB" w:rsidRDefault="0044696F" w:rsidP="00096B2B">
      <w:pPr>
        <w:pStyle w:val="NoteLevel2"/>
        <w:numPr>
          <w:ilvl w:val="0"/>
          <w:numId w:val="0"/>
        </w:numPr>
        <w:rPr>
          <w:rFonts w:asciiTheme="majorHAnsi" w:hAnsiTheme="majorHAnsi"/>
        </w:rPr>
      </w:pPr>
      <w:r w:rsidRPr="00096B2B">
        <w:rPr>
          <w:rFonts w:asciiTheme="majorHAnsi" w:hAnsiTheme="majorHAnsi"/>
          <w:u w:val="single"/>
        </w:rPr>
        <w:t>Conscious Emotion</w:t>
      </w:r>
      <w:r w:rsidR="00096B2B">
        <w:rPr>
          <w:rFonts w:asciiTheme="majorHAnsi" w:hAnsiTheme="majorHAnsi"/>
        </w:rPr>
        <w:t>: p</w:t>
      </w:r>
      <w:r w:rsidRPr="004A5EAB">
        <w:rPr>
          <w:rFonts w:asciiTheme="majorHAnsi" w:hAnsiTheme="majorHAnsi"/>
        </w:rPr>
        <w:t>owerful and unified feeling state</w:t>
      </w:r>
    </w:p>
    <w:p w14:paraId="434DAA8B" w14:textId="77777777" w:rsidR="0044696F" w:rsidRPr="004A5EAB" w:rsidRDefault="0044696F" w:rsidP="0044696F">
      <w:pPr>
        <w:widowControl w:val="0"/>
        <w:autoSpaceDE w:val="0"/>
        <w:autoSpaceDN w:val="0"/>
        <w:adjustRightInd w:val="0"/>
        <w:rPr>
          <w:rFonts w:asciiTheme="majorHAnsi" w:hAnsiTheme="majorHAnsi" w:cs="Times New Roman"/>
        </w:rPr>
      </w:pPr>
    </w:p>
    <w:p w14:paraId="783C60B7" w14:textId="404AD523" w:rsidR="0044696F" w:rsidRPr="00096B2B" w:rsidRDefault="0044696F" w:rsidP="00096B2B">
      <w:pPr>
        <w:widowControl w:val="0"/>
        <w:autoSpaceDE w:val="0"/>
        <w:autoSpaceDN w:val="0"/>
        <w:adjustRightInd w:val="0"/>
        <w:rPr>
          <w:rFonts w:asciiTheme="majorHAnsi" w:hAnsiTheme="majorHAnsi" w:cs="Times New Roman"/>
        </w:rPr>
      </w:pPr>
      <w:r w:rsidRPr="00096B2B">
        <w:rPr>
          <w:rFonts w:asciiTheme="majorHAnsi" w:hAnsiTheme="majorHAnsi" w:cs="Times New Roman"/>
          <w:u w:val="single"/>
        </w:rPr>
        <w:t>Automatic Affect</w:t>
      </w:r>
      <w:r w:rsidR="00096B2B" w:rsidRPr="00096B2B">
        <w:rPr>
          <w:rFonts w:asciiTheme="majorHAnsi" w:hAnsiTheme="majorHAnsi" w:cs="Times New Roman"/>
          <w:u w:val="single"/>
        </w:rPr>
        <w:t>:</w:t>
      </w:r>
      <w:r w:rsidR="00096B2B">
        <w:rPr>
          <w:rFonts w:asciiTheme="majorHAnsi" w:hAnsiTheme="majorHAnsi" w:cs="Times New Roman"/>
        </w:rPr>
        <w:t xml:space="preserve"> </w:t>
      </w:r>
      <w:r w:rsidR="00096B2B">
        <w:rPr>
          <w:rFonts w:asciiTheme="majorHAnsi" w:hAnsiTheme="majorHAnsi"/>
        </w:rPr>
        <w:t>q</w:t>
      </w:r>
      <w:r w:rsidRPr="004A5EAB">
        <w:rPr>
          <w:rFonts w:asciiTheme="majorHAnsi" w:hAnsiTheme="majorHAnsi"/>
        </w:rPr>
        <w:t>uick response of liking or disliking; good o</w:t>
      </w:r>
      <w:r w:rsidRPr="004A5EAB">
        <w:rPr>
          <w:rFonts w:asciiTheme="majorHAnsi" w:hAnsiTheme="majorHAnsi" w:cs="Times New Roman"/>
        </w:rPr>
        <w:t>r bad feelings</w:t>
      </w:r>
    </w:p>
    <w:p w14:paraId="3F574FE8" w14:textId="77777777" w:rsidR="0044696F" w:rsidRDefault="0044696F" w:rsidP="0044696F">
      <w:pPr>
        <w:pStyle w:val="NoteLevel1"/>
        <w:numPr>
          <w:ilvl w:val="0"/>
          <w:numId w:val="0"/>
        </w:numPr>
        <w:rPr>
          <w:rFonts w:asciiTheme="majorHAnsi" w:hAnsiTheme="majorHAnsi" w:cs="Times New Roman"/>
        </w:rPr>
      </w:pPr>
    </w:p>
    <w:p w14:paraId="38103A4E" w14:textId="77777777" w:rsidR="00096B2B" w:rsidRPr="004A5EAB" w:rsidRDefault="00096B2B" w:rsidP="0044696F">
      <w:pPr>
        <w:pStyle w:val="NoteLevel1"/>
        <w:numPr>
          <w:ilvl w:val="0"/>
          <w:numId w:val="0"/>
        </w:numPr>
        <w:rPr>
          <w:rFonts w:asciiTheme="majorHAnsi" w:hAnsiTheme="majorHAnsi" w:cs="Times New Roman"/>
        </w:rPr>
      </w:pPr>
    </w:p>
    <w:p w14:paraId="13A141D7" w14:textId="77777777" w:rsidR="0044696F" w:rsidRPr="004A5EAB" w:rsidRDefault="0044696F" w:rsidP="0044696F">
      <w:pPr>
        <w:widowControl w:val="0"/>
        <w:autoSpaceDE w:val="0"/>
        <w:autoSpaceDN w:val="0"/>
        <w:adjustRightInd w:val="0"/>
        <w:rPr>
          <w:rFonts w:asciiTheme="majorHAnsi" w:hAnsiTheme="majorHAnsi" w:cs="Times New Roman"/>
          <w:i/>
          <w:color w:val="FF0000"/>
        </w:rPr>
      </w:pPr>
      <w:r w:rsidRPr="004A5EAB">
        <w:rPr>
          <w:rFonts w:asciiTheme="majorHAnsi" w:hAnsiTheme="majorHAnsi" w:cs="Times New Roman"/>
          <w:i/>
          <w:color w:val="FF0000"/>
        </w:rPr>
        <w:t>Emotional Arousal</w:t>
      </w:r>
    </w:p>
    <w:p w14:paraId="1543B401" w14:textId="77777777" w:rsidR="00096B2B" w:rsidRDefault="00096B2B" w:rsidP="00096B2B">
      <w:pPr>
        <w:pStyle w:val="NoteLevel1"/>
        <w:numPr>
          <w:ilvl w:val="0"/>
          <w:numId w:val="0"/>
        </w:numPr>
        <w:rPr>
          <w:rFonts w:asciiTheme="majorHAnsi" w:hAnsiTheme="majorHAnsi" w:cs="Times New Roman"/>
        </w:rPr>
      </w:pPr>
    </w:p>
    <w:p w14:paraId="2DEDC24C" w14:textId="77777777" w:rsidR="00096B2B" w:rsidRPr="00096B2B" w:rsidRDefault="00096B2B" w:rsidP="00096B2B">
      <w:pPr>
        <w:pStyle w:val="NoteLevel1"/>
        <w:numPr>
          <w:ilvl w:val="0"/>
          <w:numId w:val="0"/>
        </w:numPr>
        <w:rPr>
          <w:rFonts w:asciiTheme="majorHAnsi" w:hAnsiTheme="majorHAnsi" w:cs="Arial"/>
        </w:rPr>
      </w:pPr>
      <w:r w:rsidRPr="00096B2B">
        <w:rPr>
          <w:rFonts w:asciiTheme="majorHAnsi" w:hAnsiTheme="majorHAnsi" w:cs="Times New Roman"/>
          <w:u w:val="single"/>
        </w:rPr>
        <w:t>Arousal:</w:t>
      </w:r>
      <w:r>
        <w:rPr>
          <w:rFonts w:asciiTheme="majorHAnsi" w:hAnsiTheme="majorHAnsi" w:cs="Times New Roman"/>
        </w:rPr>
        <w:t xml:space="preserve"> </w:t>
      </w:r>
      <w:r w:rsidRPr="00096B2B">
        <w:rPr>
          <w:rFonts w:asciiTheme="majorHAnsi" w:hAnsiTheme="majorHAnsi" w:cs="Arial"/>
        </w:rPr>
        <w:t>a physiological reaction, including faster heartbeat and faster or heavier breathing, linked to most conscious emotions</w:t>
      </w:r>
    </w:p>
    <w:p w14:paraId="615D4E65" w14:textId="77777777" w:rsidR="00096B2B" w:rsidRDefault="00096B2B" w:rsidP="0044696F">
      <w:pPr>
        <w:widowControl w:val="0"/>
        <w:autoSpaceDE w:val="0"/>
        <w:autoSpaceDN w:val="0"/>
        <w:adjustRightInd w:val="0"/>
        <w:rPr>
          <w:rFonts w:asciiTheme="majorHAnsi" w:hAnsiTheme="majorHAnsi" w:cs="Times New Roman"/>
          <w:b/>
        </w:rPr>
      </w:pPr>
    </w:p>
    <w:p w14:paraId="55368C12" w14:textId="67BA4C4D" w:rsidR="00096B2B" w:rsidRDefault="0044696F" w:rsidP="00096B2B">
      <w:pPr>
        <w:pStyle w:val="NoteLevel2"/>
        <w:numPr>
          <w:ilvl w:val="0"/>
          <w:numId w:val="0"/>
        </w:numPr>
        <w:rPr>
          <w:rFonts w:asciiTheme="majorHAnsi" w:hAnsiTheme="majorHAnsi"/>
        </w:rPr>
      </w:pPr>
      <w:r w:rsidRPr="00096B2B">
        <w:rPr>
          <w:rFonts w:asciiTheme="majorHAnsi" w:hAnsiTheme="majorHAnsi" w:cs="Times New Roman"/>
          <w:b/>
          <w:u w:val="single"/>
        </w:rPr>
        <w:t>James-Lange theory of emotion</w:t>
      </w:r>
      <w:r w:rsidR="00096B2B" w:rsidRPr="00096B2B">
        <w:rPr>
          <w:rFonts w:asciiTheme="majorHAnsi" w:hAnsiTheme="majorHAnsi" w:cs="Times New Roman"/>
          <w:b/>
          <w:u w:val="single"/>
        </w:rPr>
        <w:t>:</w:t>
      </w:r>
      <w:r w:rsidR="00096B2B">
        <w:rPr>
          <w:rFonts w:asciiTheme="majorHAnsi" w:hAnsiTheme="majorHAnsi" w:cs="Times New Roman"/>
          <w:b/>
        </w:rPr>
        <w:t xml:space="preserve"> </w:t>
      </w:r>
      <w:r w:rsidR="00096B2B">
        <w:rPr>
          <w:rFonts w:ascii="Arial" w:hAnsi="Arial" w:cs="Arial"/>
        </w:rPr>
        <w:t>the proposition that the bodily processes of emotion come first and the mind’s perception of these bodily reactions then creates the subjective feeling of emotion</w:t>
      </w:r>
      <w:r w:rsidR="00096B2B" w:rsidRPr="00096B2B">
        <w:rPr>
          <w:rFonts w:asciiTheme="majorHAnsi" w:hAnsiTheme="majorHAnsi"/>
        </w:rPr>
        <w:t xml:space="preserve"> </w:t>
      </w:r>
    </w:p>
    <w:p w14:paraId="5944527A" w14:textId="28A866CE" w:rsidR="00096B2B" w:rsidRPr="004A5EAB" w:rsidRDefault="00096B2B" w:rsidP="00096B2B">
      <w:pPr>
        <w:pStyle w:val="NoteLevel2"/>
        <w:numPr>
          <w:ilvl w:val="1"/>
          <w:numId w:val="38"/>
        </w:numPr>
        <w:rPr>
          <w:rFonts w:asciiTheme="majorHAnsi" w:hAnsiTheme="majorHAnsi"/>
        </w:rPr>
      </w:pPr>
      <w:r w:rsidRPr="004A5EAB">
        <w:rPr>
          <w:rFonts w:asciiTheme="majorHAnsi" w:hAnsiTheme="majorHAnsi"/>
        </w:rPr>
        <w:t xml:space="preserve">Physiological arousal precedes emotional </w:t>
      </w:r>
      <w:r w:rsidRPr="004A5EAB">
        <w:rPr>
          <w:rFonts w:asciiTheme="majorHAnsi" w:hAnsiTheme="majorHAnsi" w:cs="Times New Roman"/>
        </w:rPr>
        <w:t>experience</w:t>
      </w:r>
    </w:p>
    <w:p w14:paraId="2D1D0A82" w14:textId="77777777" w:rsidR="00096B2B" w:rsidRDefault="00096B2B" w:rsidP="00096B2B">
      <w:pPr>
        <w:pStyle w:val="NoteLevel2"/>
        <w:numPr>
          <w:ilvl w:val="0"/>
          <w:numId w:val="0"/>
        </w:numPr>
        <w:rPr>
          <w:rFonts w:asciiTheme="majorHAnsi" w:hAnsiTheme="majorHAnsi"/>
          <w:u w:val="single"/>
        </w:rPr>
      </w:pPr>
    </w:p>
    <w:p w14:paraId="4E28DE30" w14:textId="77777777" w:rsidR="00096B2B" w:rsidRDefault="00096B2B" w:rsidP="00096B2B">
      <w:pPr>
        <w:pStyle w:val="NoteLevel2"/>
        <w:numPr>
          <w:ilvl w:val="0"/>
          <w:numId w:val="0"/>
        </w:numPr>
        <w:rPr>
          <w:rFonts w:asciiTheme="majorHAnsi" w:hAnsiTheme="majorHAnsi" w:cs="Times New Roman"/>
        </w:rPr>
      </w:pPr>
      <w:r w:rsidRPr="00096B2B">
        <w:rPr>
          <w:rFonts w:asciiTheme="majorHAnsi" w:hAnsiTheme="majorHAnsi"/>
          <w:i/>
        </w:rPr>
        <w:t>Weakness:</w:t>
      </w:r>
      <w:r w:rsidRPr="005944C7">
        <w:rPr>
          <w:rFonts w:asciiTheme="majorHAnsi" w:hAnsiTheme="majorHAnsi"/>
          <w:u w:val="single"/>
        </w:rPr>
        <w:t xml:space="preserve"> </w:t>
      </w:r>
      <w:r w:rsidRPr="004A5EAB">
        <w:rPr>
          <w:rFonts w:asciiTheme="majorHAnsi" w:hAnsiTheme="majorHAnsi"/>
        </w:rPr>
        <w:t xml:space="preserve">Physiological expression does </w:t>
      </w:r>
      <w:r w:rsidRPr="004A5EAB">
        <w:rPr>
          <w:rFonts w:asciiTheme="majorHAnsi" w:hAnsiTheme="majorHAnsi" w:cs="Times New Roman"/>
        </w:rPr>
        <w:t>not always constitute the same emotion</w:t>
      </w:r>
    </w:p>
    <w:p w14:paraId="10E0C3C9" w14:textId="77777777" w:rsidR="00096B2B" w:rsidRDefault="00096B2B" w:rsidP="00096B2B">
      <w:pPr>
        <w:pStyle w:val="NoteLevel2"/>
        <w:numPr>
          <w:ilvl w:val="0"/>
          <w:numId w:val="0"/>
        </w:numPr>
        <w:rPr>
          <w:rFonts w:asciiTheme="majorHAnsi" w:hAnsiTheme="majorHAnsi" w:cs="Times New Roman"/>
        </w:rPr>
      </w:pPr>
    </w:p>
    <w:p w14:paraId="19C3C286" w14:textId="77777777" w:rsidR="00096B2B" w:rsidRDefault="00096B2B" w:rsidP="00096B2B">
      <w:pPr>
        <w:pStyle w:val="NoteLevel2"/>
        <w:numPr>
          <w:ilvl w:val="0"/>
          <w:numId w:val="0"/>
        </w:numPr>
        <w:rPr>
          <w:rFonts w:asciiTheme="majorHAnsi" w:hAnsiTheme="majorHAnsi" w:cs="Times New Roman"/>
          <w:b/>
        </w:rPr>
      </w:pPr>
      <w:r w:rsidRPr="005944C7">
        <w:rPr>
          <w:rFonts w:asciiTheme="majorHAnsi" w:hAnsiTheme="majorHAnsi" w:cs="Times New Roman"/>
          <w:b/>
        </w:rPr>
        <w:t xml:space="preserve"> </w:t>
      </w:r>
    </w:p>
    <w:p w14:paraId="2C677E51" w14:textId="77777777" w:rsidR="0044696F" w:rsidRPr="004A5EAB" w:rsidRDefault="0044696F" w:rsidP="0044696F">
      <w:pPr>
        <w:widowControl w:val="0"/>
        <w:autoSpaceDE w:val="0"/>
        <w:autoSpaceDN w:val="0"/>
        <w:adjustRightInd w:val="0"/>
        <w:rPr>
          <w:rFonts w:asciiTheme="majorHAnsi" w:hAnsiTheme="majorHAnsi" w:cs="Times New Roman"/>
          <w:b/>
        </w:rPr>
      </w:pPr>
    </w:p>
    <w:p w14:paraId="5F7CC5A0" w14:textId="77777777" w:rsidR="00096B2B" w:rsidRDefault="00096B2B" w:rsidP="0044696F">
      <w:pPr>
        <w:pStyle w:val="NoteLevel2"/>
        <w:numPr>
          <w:ilvl w:val="0"/>
          <w:numId w:val="0"/>
        </w:numPr>
        <w:rPr>
          <w:rFonts w:asciiTheme="majorHAnsi" w:hAnsiTheme="majorHAnsi" w:cs="Times New Roman"/>
          <w:b/>
        </w:rPr>
      </w:pPr>
    </w:p>
    <w:p w14:paraId="6D11E4A2" w14:textId="43F1232B" w:rsidR="0044696F" w:rsidRPr="00096B2B" w:rsidRDefault="0044696F" w:rsidP="00096B2B">
      <w:pPr>
        <w:pStyle w:val="NoteLevel2"/>
        <w:numPr>
          <w:ilvl w:val="0"/>
          <w:numId w:val="0"/>
        </w:numPr>
        <w:rPr>
          <w:rFonts w:asciiTheme="majorHAnsi" w:hAnsiTheme="majorHAnsi"/>
        </w:rPr>
      </w:pPr>
      <w:r w:rsidRPr="00096B2B">
        <w:rPr>
          <w:rFonts w:asciiTheme="majorHAnsi" w:hAnsiTheme="majorHAnsi" w:cs="Times New Roman"/>
          <w:b/>
          <w:u w:val="single"/>
        </w:rPr>
        <w:t>Facial Feedback Hypothesis</w:t>
      </w:r>
      <w:r w:rsidR="00096B2B">
        <w:rPr>
          <w:rFonts w:asciiTheme="majorHAnsi" w:hAnsiTheme="majorHAnsi"/>
        </w:rPr>
        <w:t>: f</w:t>
      </w:r>
      <w:r w:rsidRPr="004A5EAB">
        <w:rPr>
          <w:rFonts w:asciiTheme="majorHAnsi" w:hAnsiTheme="majorHAnsi"/>
        </w:rPr>
        <w:t xml:space="preserve">eedback from face muscles evokes or </w:t>
      </w:r>
      <w:r w:rsidRPr="004A5EAB">
        <w:rPr>
          <w:rFonts w:asciiTheme="majorHAnsi" w:hAnsiTheme="majorHAnsi" w:cs="Times New Roman"/>
        </w:rPr>
        <w:t>magnifies emotions</w:t>
      </w:r>
    </w:p>
    <w:p w14:paraId="21AE5FA0" w14:textId="01B3793E" w:rsidR="00C93D11" w:rsidRPr="004A5EAB" w:rsidRDefault="00C93D11" w:rsidP="00C93D11">
      <w:pPr>
        <w:pStyle w:val="NoteLevel1"/>
        <w:numPr>
          <w:ilvl w:val="0"/>
          <w:numId w:val="0"/>
        </w:numPr>
        <w:rPr>
          <w:rFonts w:asciiTheme="majorHAnsi" w:hAnsiTheme="majorHAnsi"/>
        </w:rPr>
      </w:pPr>
    </w:p>
    <w:p w14:paraId="447D0FF2" w14:textId="5D3EE224" w:rsidR="00C93D11" w:rsidRPr="004A5EAB" w:rsidRDefault="00096B2B" w:rsidP="00C93D11">
      <w:pPr>
        <w:pStyle w:val="NoteLevel1"/>
        <w:numPr>
          <w:ilvl w:val="0"/>
          <w:numId w:val="0"/>
        </w:numPr>
        <w:rPr>
          <w:rFonts w:asciiTheme="majorHAnsi" w:hAnsiTheme="majorHAnsi"/>
        </w:rPr>
      </w:pPr>
      <w:r w:rsidRPr="004A5EAB">
        <w:rPr>
          <w:rFonts w:asciiTheme="majorHAnsi" w:hAnsiTheme="majorHAnsi"/>
          <w:noProof/>
        </w:rPr>
        <w:drawing>
          <wp:anchor distT="0" distB="0" distL="114300" distR="114300" simplePos="0" relativeHeight="251696128" behindDoc="0" locked="0" layoutInCell="1" allowOverlap="1" wp14:anchorId="523BE1F9" wp14:editId="507655C6">
            <wp:simplePos x="0" y="0"/>
            <wp:positionH relativeFrom="column">
              <wp:posOffset>-62865</wp:posOffset>
            </wp:positionH>
            <wp:positionV relativeFrom="paragraph">
              <wp:posOffset>0</wp:posOffset>
            </wp:positionV>
            <wp:extent cx="5943600" cy="1069975"/>
            <wp:effectExtent l="0" t="0" r="0" b="0"/>
            <wp:wrapTight wrapText="bothSides">
              <wp:wrapPolygon edited="0">
                <wp:start x="0" y="0"/>
                <wp:lineTo x="0" y="21023"/>
                <wp:lineTo x="21508" y="21023"/>
                <wp:lineTo x="21508" y="0"/>
                <wp:lineTo x="0" y="0"/>
              </wp:wrapPolygon>
            </wp:wrapTight>
            <wp:docPr id="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5943600" cy="1069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93D11" w:rsidRPr="004A5EAB">
        <w:rPr>
          <w:rFonts w:asciiTheme="majorHAnsi" w:hAnsiTheme="majorHAnsi"/>
          <w:noProof/>
        </w:rPr>
        <w:drawing>
          <wp:inline distT="0" distB="0" distL="0" distR="0" wp14:anchorId="6F04F738" wp14:editId="35205C97">
            <wp:extent cx="5943600" cy="875489"/>
            <wp:effectExtent l="0" t="0" r="0" b="0"/>
            <wp:docPr id="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5943600" cy="875489"/>
                    </a:xfrm>
                    <a:prstGeom prst="rect">
                      <a:avLst/>
                    </a:prstGeom>
                    <a:noFill/>
                    <a:ln>
                      <a:noFill/>
                    </a:ln>
                  </pic:spPr>
                </pic:pic>
              </a:graphicData>
            </a:graphic>
          </wp:inline>
        </w:drawing>
      </w:r>
    </w:p>
    <w:p w14:paraId="7A8EFFEB" w14:textId="77777777" w:rsidR="00C93D11" w:rsidRPr="004A5EAB" w:rsidRDefault="00C93D11" w:rsidP="00C93D11">
      <w:pPr>
        <w:pStyle w:val="NoteLevel1"/>
        <w:numPr>
          <w:ilvl w:val="0"/>
          <w:numId w:val="0"/>
        </w:numPr>
        <w:rPr>
          <w:rFonts w:asciiTheme="majorHAnsi" w:hAnsiTheme="majorHAnsi"/>
        </w:rPr>
      </w:pPr>
    </w:p>
    <w:p w14:paraId="4131B825" w14:textId="77777777" w:rsidR="00C93D11" w:rsidRPr="004A5EAB" w:rsidRDefault="00C93D11" w:rsidP="00C93D11">
      <w:pPr>
        <w:widowControl w:val="0"/>
        <w:autoSpaceDE w:val="0"/>
        <w:autoSpaceDN w:val="0"/>
        <w:adjustRightInd w:val="0"/>
        <w:rPr>
          <w:rFonts w:asciiTheme="majorHAnsi" w:hAnsiTheme="majorHAnsi" w:cs="Times New Roman"/>
          <w:i/>
          <w:color w:val="FF0000"/>
        </w:rPr>
      </w:pPr>
      <w:r w:rsidRPr="004A5EAB">
        <w:rPr>
          <w:rFonts w:asciiTheme="majorHAnsi" w:hAnsiTheme="majorHAnsi" w:cs="Times New Roman"/>
          <w:i/>
          <w:color w:val="FF0000"/>
        </w:rPr>
        <w:t>Emotional Arousal</w:t>
      </w:r>
    </w:p>
    <w:p w14:paraId="19D4538A" w14:textId="77777777" w:rsidR="00C93D11" w:rsidRPr="004A5EAB" w:rsidRDefault="00C93D11" w:rsidP="00C93D11">
      <w:pPr>
        <w:widowControl w:val="0"/>
        <w:autoSpaceDE w:val="0"/>
        <w:autoSpaceDN w:val="0"/>
        <w:adjustRightInd w:val="0"/>
        <w:rPr>
          <w:rFonts w:asciiTheme="majorHAnsi" w:hAnsiTheme="majorHAnsi" w:cs="Times New Roman"/>
        </w:rPr>
      </w:pPr>
    </w:p>
    <w:p w14:paraId="05A0C011" w14:textId="485E6E4C" w:rsidR="00C93D11" w:rsidRPr="004A5EAB" w:rsidRDefault="00C93D11" w:rsidP="00C93D11">
      <w:pPr>
        <w:pStyle w:val="NoteLevel2"/>
        <w:numPr>
          <w:ilvl w:val="0"/>
          <w:numId w:val="0"/>
        </w:numPr>
        <w:rPr>
          <w:rFonts w:asciiTheme="majorHAnsi" w:hAnsiTheme="majorHAnsi"/>
        </w:rPr>
      </w:pPr>
      <w:r w:rsidRPr="00096B2B">
        <w:rPr>
          <w:rFonts w:asciiTheme="majorHAnsi" w:hAnsiTheme="majorHAnsi" w:cs="Times New Roman"/>
          <w:b/>
          <w:u w:val="single"/>
        </w:rPr>
        <w:lastRenderedPageBreak/>
        <w:t>Canon-Bard theory of emotion</w:t>
      </w:r>
      <w:r w:rsidR="00096B2B">
        <w:rPr>
          <w:rFonts w:asciiTheme="majorHAnsi" w:hAnsiTheme="majorHAnsi"/>
        </w:rPr>
        <w:t xml:space="preserve">: </w:t>
      </w:r>
      <w:r w:rsidR="00096B2B" w:rsidRPr="00096B2B">
        <w:rPr>
          <w:rFonts w:asciiTheme="majorHAnsi" w:hAnsiTheme="majorHAnsi" w:cs="Arial"/>
        </w:rPr>
        <w:t>the proposition that emotional stimuli activate the thalamus, which then activates both the cortex, producing an experienced emotion, and the hypothalamus and autonomic nervous system, producing physiological arousal</w:t>
      </w:r>
    </w:p>
    <w:p w14:paraId="0CB00267" w14:textId="0FF2338C" w:rsidR="00C93D11" w:rsidRPr="004A5EAB" w:rsidRDefault="00C93D11" w:rsidP="00F9188A">
      <w:pPr>
        <w:pStyle w:val="NoteLevel2"/>
        <w:numPr>
          <w:ilvl w:val="1"/>
          <w:numId w:val="38"/>
        </w:numPr>
        <w:rPr>
          <w:rFonts w:asciiTheme="majorHAnsi" w:hAnsiTheme="majorHAnsi"/>
        </w:rPr>
      </w:pPr>
      <w:r w:rsidRPr="004A5EAB">
        <w:rPr>
          <w:rFonts w:asciiTheme="majorHAnsi" w:hAnsiTheme="majorHAnsi"/>
        </w:rPr>
        <w:t xml:space="preserve">Thalamus sends two simultaneous </w:t>
      </w:r>
      <w:r w:rsidRPr="004A5EAB">
        <w:rPr>
          <w:rFonts w:asciiTheme="majorHAnsi" w:hAnsiTheme="majorHAnsi" w:cs="Times New Roman"/>
        </w:rPr>
        <w:t>messages to produces the emotional experience and the physiological arousal</w:t>
      </w:r>
    </w:p>
    <w:p w14:paraId="2B72399C" w14:textId="1BE1B0BC" w:rsidR="00C93D11" w:rsidRPr="004A5EAB" w:rsidRDefault="00C93D11" w:rsidP="00C93D11">
      <w:pPr>
        <w:widowControl w:val="0"/>
        <w:autoSpaceDE w:val="0"/>
        <w:autoSpaceDN w:val="0"/>
        <w:adjustRightInd w:val="0"/>
        <w:rPr>
          <w:rFonts w:asciiTheme="majorHAnsi" w:hAnsiTheme="majorHAnsi" w:cs="Times New Roman"/>
          <w:b/>
        </w:rPr>
      </w:pPr>
      <w:r w:rsidRPr="004A5EAB">
        <w:rPr>
          <w:rFonts w:asciiTheme="majorHAnsi" w:hAnsiTheme="majorHAnsi"/>
          <w:noProof/>
        </w:rPr>
        <w:drawing>
          <wp:anchor distT="0" distB="0" distL="114300" distR="114300" simplePos="0" relativeHeight="251697152" behindDoc="0" locked="0" layoutInCell="1" allowOverlap="1" wp14:anchorId="69081097" wp14:editId="3C45D5EB">
            <wp:simplePos x="0" y="0"/>
            <wp:positionH relativeFrom="column">
              <wp:posOffset>622935</wp:posOffset>
            </wp:positionH>
            <wp:positionV relativeFrom="paragraph">
              <wp:posOffset>0</wp:posOffset>
            </wp:positionV>
            <wp:extent cx="4244975" cy="2286000"/>
            <wp:effectExtent l="0" t="0" r="0" b="0"/>
            <wp:wrapTight wrapText="bothSides">
              <wp:wrapPolygon edited="0">
                <wp:start x="0" y="0"/>
                <wp:lineTo x="0" y="21360"/>
                <wp:lineTo x="21455" y="21360"/>
                <wp:lineTo x="21455" y="0"/>
                <wp:lineTo x="0" y="0"/>
              </wp:wrapPolygon>
            </wp:wrapTight>
            <wp:docPr id="1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4244975" cy="2286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E7CC240" w14:textId="6CB94D91" w:rsidR="00C93D11" w:rsidRPr="004A5EAB" w:rsidRDefault="00C93D11" w:rsidP="00C93D11">
      <w:pPr>
        <w:pStyle w:val="NoteLevel1"/>
        <w:numPr>
          <w:ilvl w:val="0"/>
          <w:numId w:val="0"/>
        </w:numPr>
        <w:rPr>
          <w:rFonts w:asciiTheme="majorHAnsi" w:hAnsiTheme="majorHAnsi"/>
        </w:rPr>
      </w:pPr>
    </w:p>
    <w:p w14:paraId="218197A3" w14:textId="0306451D" w:rsidR="00C93D11" w:rsidRPr="004A5EAB" w:rsidRDefault="00C93D11" w:rsidP="00C93D11">
      <w:pPr>
        <w:pStyle w:val="NoteLevel1"/>
        <w:numPr>
          <w:ilvl w:val="0"/>
          <w:numId w:val="0"/>
        </w:numPr>
        <w:rPr>
          <w:rFonts w:asciiTheme="majorHAnsi" w:hAnsiTheme="majorHAnsi"/>
        </w:rPr>
      </w:pPr>
    </w:p>
    <w:p w14:paraId="58E1E5B1" w14:textId="77777777" w:rsidR="00C93D11" w:rsidRPr="004A5EAB" w:rsidRDefault="00C93D11" w:rsidP="00C93D11">
      <w:pPr>
        <w:pStyle w:val="NoteLevel1"/>
        <w:numPr>
          <w:ilvl w:val="0"/>
          <w:numId w:val="0"/>
        </w:numPr>
        <w:rPr>
          <w:rFonts w:asciiTheme="majorHAnsi" w:hAnsiTheme="majorHAnsi"/>
        </w:rPr>
      </w:pPr>
    </w:p>
    <w:p w14:paraId="12C8FBCA" w14:textId="77777777" w:rsidR="00C93D11" w:rsidRPr="004A5EAB" w:rsidRDefault="00C93D11" w:rsidP="00C93D11">
      <w:pPr>
        <w:widowControl w:val="0"/>
        <w:autoSpaceDE w:val="0"/>
        <w:autoSpaceDN w:val="0"/>
        <w:adjustRightInd w:val="0"/>
        <w:rPr>
          <w:rFonts w:asciiTheme="majorHAnsi" w:hAnsiTheme="majorHAnsi" w:cs="Times New Roman"/>
        </w:rPr>
      </w:pPr>
    </w:p>
    <w:p w14:paraId="437032F3" w14:textId="77777777" w:rsidR="00C93D11" w:rsidRDefault="00C93D11" w:rsidP="00C93D11">
      <w:pPr>
        <w:widowControl w:val="0"/>
        <w:autoSpaceDE w:val="0"/>
        <w:autoSpaceDN w:val="0"/>
        <w:adjustRightInd w:val="0"/>
        <w:rPr>
          <w:rFonts w:asciiTheme="majorHAnsi" w:hAnsiTheme="majorHAnsi" w:cs="Times New Roman"/>
        </w:rPr>
      </w:pPr>
    </w:p>
    <w:p w14:paraId="69BA3DF0" w14:textId="77777777" w:rsidR="00096B2B" w:rsidRDefault="00096B2B" w:rsidP="00C93D11">
      <w:pPr>
        <w:widowControl w:val="0"/>
        <w:autoSpaceDE w:val="0"/>
        <w:autoSpaceDN w:val="0"/>
        <w:adjustRightInd w:val="0"/>
        <w:rPr>
          <w:rFonts w:asciiTheme="majorHAnsi" w:hAnsiTheme="majorHAnsi" w:cs="Times New Roman"/>
        </w:rPr>
      </w:pPr>
    </w:p>
    <w:p w14:paraId="28E70258" w14:textId="77777777" w:rsidR="00096B2B" w:rsidRDefault="00096B2B" w:rsidP="00C93D11">
      <w:pPr>
        <w:widowControl w:val="0"/>
        <w:autoSpaceDE w:val="0"/>
        <w:autoSpaceDN w:val="0"/>
        <w:adjustRightInd w:val="0"/>
        <w:rPr>
          <w:rFonts w:asciiTheme="majorHAnsi" w:hAnsiTheme="majorHAnsi" w:cs="Times New Roman"/>
        </w:rPr>
      </w:pPr>
    </w:p>
    <w:p w14:paraId="4151C1DC" w14:textId="77777777" w:rsidR="00096B2B" w:rsidRDefault="00096B2B" w:rsidP="00C93D11">
      <w:pPr>
        <w:widowControl w:val="0"/>
        <w:autoSpaceDE w:val="0"/>
        <w:autoSpaceDN w:val="0"/>
        <w:adjustRightInd w:val="0"/>
        <w:rPr>
          <w:rFonts w:asciiTheme="majorHAnsi" w:hAnsiTheme="majorHAnsi" w:cs="Times New Roman"/>
        </w:rPr>
      </w:pPr>
    </w:p>
    <w:p w14:paraId="7886F13B" w14:textId="77777777" w:rsidR="00096B2B" w:rsidRPr="004A5EAB" w:rsidRDefault="00096B2B" w:rsidP="00C93D11">
      <w:pPr>
        <w:widowControl w:val="0"/>
        <w:autoSpaceDE w:val="0"/>
        <w:autoSpaceDN w:val="0"/>
        <w:adjustRightInd w:val="0"/>
        <w:rPr>
          <w:rFonts w:asciiTheme="majorHAnsi" w:hAnsiTheme="majorHAnsi" w:cs="Times New Roman"/>
        </w:rPr>
      </w:pPr>
    </w:p>
    <w:p w14:paraId="425F6174" w14:textId="77777777" w:rsidR="00C93D11" w:rsidRPr="004A5EAB" w:rsidRDefault="00C93D11" w:rsidP="00C93D11">
      <w:pPr>
        <w:widowControl w:val="0"/>
        <w:autoSpaceDE w:val="0"/>
        <w:autoSpaceDN w:val="0"/>
        <w:adjustRightInd w:val="0"/>
        <w:rPr>
          <w:rFonts w:asciiTheme="majorHAnsi" w:hAnsiTheme="majorHAnsi" w:cs="Times New Roman"/>
        </w:rPr>
      </w:pPr>
    </w:p>
    <w:p w14:paraId="602A7C6D" w14:textId="77777777" w:rsidR="00C93D11" w:rsidRPr="004A5EAB" w:rsidRDefault="00C93D11" w:rsidP="00C93D11">
      <w:pPr>
        <w:widowControl w:val="0"/>
        <w:autoSpaceDE w:val="0"/>
        <w:autoSpaceDN w:val="0"/>
        <w:adjustRightInd w:val="0"/>
        <w:rPr>
          <w:rFonts w:asciiTheme="majorHAnsi" w:hAnsiTheme="majorHAnsi" w:cs="Times New Roman"/>
        </w:rPr>
      </w:pPr>
    </w:p>
    <w:p w14:paraId="58F440E8" w14:textId="77777777" w:rsidR="00C93D11" w:rsidRPr="004A5EAB" w:rsidRDefault="00C93D11" w:rsidP="00C93D11">
      <w:pPr>
        <w:widowControl w:val="0"/>
        <w:autoSpaceDE w:val="0"/>
        <w:autoSpaceDN w:val="0"/>
        <w:adjustRightInd w:val="0"/>
        <w:rPr>
          <w:rFonts w:asciiTheme="majorHAnsi" w:hAnsiTheme="majorHAnsi" w:cs="Times New Roman"/>
        </w:rPr>
      </w:pPr>
    </w:p>
    <w:p w14:paraId="2D6ADFEC" w14:textId="179B9588" w:rsidR="00C93D11" w:rsidRPr="004A5EAB" w:rsidRDefault="00C93D11" w:rsidP="00C93D11">
      <w:pPr>
        <w:widowControl w:val="0"/>
        <w:autoSpaceDE w:val="0"/>
        <w:autoSpaceDN w:val="0"/>
        <w:adjustRightInd w:val="0"/>
        <w:rPr>
          <w:rFonts w:asciiTheme="majorHAnsi" w:hAnsiTheme="majorHAnsi" w:cs="Times New Roman"/>
        </w:rPr>
      </w:pPr>
      <w:r w:rsidRPr="004A5EAB">
        <w:rPr>
          <w:rFonts w:asciiTheme="majorHAnsi" w:hAnsiTheme="majorHAnsi"/>
          <w:noProof/>
        </w:rPr>
        <w:drawing>
          <wp:anchor distT="0" distB="0" distL="114300" distR="114300" simplePos="0" relativeHeight="251698176" behindDoc="0" locked="0" layoutInCell="1" allowOverlap="1" wp14:anchorId="5E2C65FF" wp14:editId="46C43D26">
            <wp:simplePos x="0" y="0"/>
            <wp:positionH relativeFrom="column">
              <wp:posOffset>-291465</wp:posOffset>
            </wp:positionH>
            <wp:positionV relativeFrom="paragraph">
              <wp:posOffset>0</wp:posOffset>
            </wp:positionV>
            <wp:extent cx="5943600" cy="2287905"/>
            <wp:effectExtent l="0" t="0" r="0" b="0"/>
            <wp:wrapTight wrapText="bothSides">
              <wp:wrapPolygon edited="0">
                <wp:start x="0" y="0"/>
                <wp:lineTo x="0" y="21342"/>
                <wp:lineTo x="21508" y="21342"/>
                <wp:lineTo x="21508" y="0"/>
                <wp:lineTo x="0" y="0"/>
              </wp:wrapPolygon>
            </wp:wrapTight>
            <wp:docPr id="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943600" cy="22879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1D19D4" w14:textId="3E106FBE" w:rsidR="00C93D11" w:rsidRPr="004A5EAB" w:rsidRDefault="00C93D11" w:rsidP="00C93D11">
      <w:pPr>
        <w:widowControl w:val="0"/>
        <w:autoSpaceDE w:val="0"/>
        <w:autoSpaceDN w:val="0"/>
        <w:adjustRightInd w:val="0"/>
        <w:rPr>
          <w:rFonts w:asciiTheme="majorHAnsi" w:hAnsiTheme="majorHAnsi" w:cs="Times New Roman"/>
        </w:rPr>
      </w:pPr>
    </w:p>
    <w:p w14:paraId="0F74C398" w14:textId="77777777" w:rsidR="00C93D11" w:rsidRPr="004A5EAB" w:rsidRDefault="00C93D11" w:rsidP="00C93D11">
      <w:pPr>
        <w:widowControl w:val="0"/>
        <w:autoSpaceDE w:val="0"/>
        <w:autoSpaceDN w:val="0"/>
        <w:adjustRightInd w:val="0"/>
        <w:rPr>
          <w:rFonts w:asciiTheme="majorHAnsi" w:hAnsiTheme="majorHAnsi" w:cs="Times New Roman"/>
        </w:rPr>
      </w:pPr>
    </w:p>
    <w:p w14:paraId="2E094651" w14:textId="77777777" w:rsidR="00C93D11" w:rsidRPr="004A5EAB" w:rsidRDefault="00C93D11" w:rsidP="00C93D11">
      <w:pPr>
        <w:widowControl w:val="0"/>
        <w:autoSpaceDE w:val="0"/>
        <w:autoSpaceDN w:val="0"/>
        <w:adjustRightInd w:val="0"/>
        <w:rPr>
          <w:rFonts w:asciiTheme="majorHAnsi" w:hAnsiTheme="majorHAnsi" w:cs="Times New Roman"/>
        </w:rPr>
      </w:pPr>
    </w:p>
    <w:p w14:paraId="34DB50E4" w14:textId="77777777" w:rsidR="00C93D11" w:rsidRPr="004A5EAB" w:rsidRDefault="00C93D11" w:rsidP="00C93D11">
      <w:pPr>
        <w:widowControl w:val="0"/>
        <w:autoSpaceDE w:val="0"/>
        <w:autoSpaceDN w:val="0"/>
        <w:adjustRightInd w:val="0"/>
        <w:rPr>
          <w:rFonts w:asciiTheme="majorHAnsi" w:hAnsiTheme="majorHAnsi" w:cs="Times New Roman"/>
        </w:rPr>
      </w:pPr>
    </w:p>
    <w:p w14:paraId="5CBB0EE5" w14:textId="77777777" w:rsidR="00C93D11" w:rsidRPr="004A5EAB" w:rsidRDefault="00C93D11" w:rsidP="00C93D11">
      <w:pPr>
        <w:widowControl w:val="0"/>
        <w:autoSpaceDE w:val="0"/>
        <w:autoSpaceDN w:val="0"/>
        <w:adjustRightInd w:val="0"/>
        <w:rPr>
          <w:rFonts w:asciiTheme="majorHAnsi" w:hAnsiTheme="majorHAnsi" w:cs="Times New Roman"/>
        </w:rPr>
      </w:pPr>
    </w:p>
    <w:p w14:paraId="0F375FC1" w14:textId="77777777" w:rsidR="00C93D11" w:rsidRPr="004A5EAB" w:rsidRDefault="00C93D11" w:rsidP="00C93D11">
      <w:pPr>
        <w:widowControl w:val="0"/>
        <w:autoSpaceDE w:val="0"/>
        <w:autoSpaceDN w:val="0"/>
        <w:adjustRightInd w:val="0"/>
        <w:rPr>
          <w:rFonts w:asciiTheme="majorHAnsi" w:hAnsiTheme="majorHAnsi" w:cs="Times New Roman"/>
        </w:rPr>
      </w:pPr>
    </w:p>
    <w:p w14:paraId="5A612C8E" w14:textId="77777777" w:rsidR="00C93D11" w:rsidRPr="004A5EAB" w:rsidRDefault="00C93D11" w:rsidP="00C93D11">
      <w:pPr>
        <w:widowControl w:val="0"/>
        <w:autoSpaceDE w:val="0"/>
        <w:autoSpaceDN w:val="0"/>
        <w:adjustRightInd w:val="0"/>
        <w:rPr>
          <w:rFonts w:asciiTheme="majorHAnsi" w:hAnsiTheme="majorHAnsi" w:cs="Times New Roman"/>
        </w:rPr>
      </w:pPr>
    </w:p>
    <w:p w14:paraId="5CF71B53" w14:textId="77777777" w:rsidR="00C93D11" w:rsidRPr="004A5EAB" w:rsidRDefault="00C93D11" w:rsidP="00C93D11">
      <w:pPr>
        <w:widowControl w:val="0"/>
        <w:autoSpaceDE w:val="0"/>
        <w:autoSpaceDN w:val="0"/>
        <w:adjustRightInd w:val="0"/>
        <w:rPr>
          <w:rFonts w:asciiTheme="majorHAnsi" w:hAnsiTheme="majorHAnsi" w:cs="Times New Roman"/>
        </w:rPr>
      </w:pPr>
    </w:p>
    <w:p w14:paraId="0EE033E5" w14:textId="77777777" w:rsidR="00C93D11" w:rsidRPr="004A5EAB" w:rsidRDefault="00C93D11" w:rsidP="00C93D11">
      <w:pPr>
        <w:widowControl w:val="0"/>
        <w:autoSpaceDE w:val="0"/>
        <w:autoSpaceDN w:val="0"/>
        <w:adjustRightInd w:val="0"/>
        <w:rPr>
          <w:rFonts w:asciiTheme="majorHAnsi" w:hAnsiTheme="majorHAnsi" w:cs="Times New Roman"/>
        </w:rPr>
      </w:pPr>
    </w:p>
    <w:p w14:paraId="4A338B84" w14:textId="77777777" w:rsidR="00C93D11" w:rsidRPr="004A5EAB" w:rsidRDefault="00C93D11" w:rsidP="00C93D11">
      <w:pPr>
        <w:widowControl w:val="0"/>
        <w:autoSpaceDE w:val="0"/>
        <w:autoSpaceDN w:val="0"/>
        <w:adjustRightInd w:val="0"/>
        <w:rPr>
          <w:rFonts w:asciiTheme="majorHAnsi" w:hAnsiTheme="majorHAnsi" w:cs="Times New Roman"/>
        </w:rPr>
      </w:pPr>
    </w:p>
    <w:p w14:paraId="6D34D2B8" w14:textId="77777777" w:rsidR="00C93D11" w:rsidRPr="004A5EAB" w:rsidRDefault="00C93D11" w:rsidP="00C93D11">
      <w:pPr>
        <w:widowControl w:val="0"/>
        <w:autoSpaceDE w:val="0"/>
        <w:autoSpaceDN w:val="0"/>
        <w:adjustRightInd w:val="0"/>
        <w:rPr>
          <w:rFonts w:asciiTheme="majorHAnsi" w:hAnsiTheme="majorHAnsi" w:cs="Times New Roman"/>
          <w:b/>
        </w:rPr>
      </w:pPr>
    </w:p>
    <w:p w14:paraId="2B8E7634" w14:textId="55C928EC" w:rsidR="00C93D11" w:rsidRPr="004A5EAB" w:rsidRDefault="00C93D11" w:rsidP="00C93D11">
      <w:pPr>
        <w:widowControl w:val="0"/>
        <w:autoSpaceDE w:val="0"/>
        <w:autoSpaceDN w:val="0"/>
        <w:adjustRightInd w:val="0"/>
        <w:rPr>
          <w:rFonts w:asciiTheme="majorHAnsi" w:hAnsiTheme="majorHAnsi" w:cs="Times New Roman"/>
          <w:b/>
        </w:rPr>
      </w:pPr>
      <w:r w:rsidRPr="009C76E9">
        <w:rPr>
          <w:rFonts w:asciiTheme="majorHAnsi" w:hAnsiTheme="majorHAnsi" w:cs="Times New Roman"/>
          <w:b/>
          <w:u w:val="single"/>
        </w:rPr>
        <w:t>Schacter-Singer theory of emotion</w:t>
      </w:r>
      <w:r w:rsidR="009C76E9">
        <w:rPr>
          <w:rFonts w:asciiTheme="majorHAnsi" w:hAnsiTheme="majorHAnsi" w:cs="Times New Roman"/>
          <w:b/>
        </w:rPr>
        <w:t xml:space="preserve">: </w:t>
      </w:r>
      <w:r w:rsidR="009C76E9" w:rsidRPr="009C76E9">
        <w:rPr>
          <w:rFonts w:asciiTheme="majorHAnsi" w:hAnsiTheme="majorHAnsi" w:cs="Arial"/>
        </w:rPr>
        <w:t>the idea that emotion has two components: a bodily state of arousal and a cognitive label that specifies the emotion</w:t>
      </w:r>
    </w:p>
    <w:p w14:paraId="725E60E8" w14:textId="77777777" w:rsidR="00C93D11" w:rsidRPr="004A5EAB" w:rsidRDefault="00C93D11" w:rsidP="00F9188A">
      <w:pPr>
        <w:pStyle w:val="NoteLevel2"/>
        <w:numPr>
          <w:ilvl w:val="1"/>
          <w:numId w:val="38"/>
        </w:numPr>
        <w:rPr>
          <w:rFonts w:asciiTheme="majorHAnsi" w:hAnsiTheme="majorHAnsi"/>
        </w:rPr>
      </w:pPr>
      <w:r w:rsidRPr="004A5EAB">
        <w:rPr>
          <w:rFonts w:asciiTheme="majorHAnsi" w:hAnsiTheme="majorHAnsi"/>
        </w:rPr>
        <w:lastRenderedPageBreak/>
        <w:t>Emotion has two components</w:t>
      </w:r>
    </w:p>
    <w:p w14:paraId="16757351" w14:textId="77777777" w:rsidR="00C93D11" w:rsidRPr="004A5EAB" w:rsidRDefault="00C93D11" w:rsidP="00F9188A">
      <w:pPr>
        <w:pStyle w:val="NoteLevel2"/>
        <w:numPr>
          <w:ilvl w:val="1"/>
          <w:numId w:val="38"/>
        </w:numPr>
        <w:rPr>
          <w:rFonts w:asciiTheme="majorHAnsi" w:hAnsiTheme="majorHAnsi"/>
        </w:rPr>
      </w:pPr>
      <w:r w:rsidRPr="004A5EAB">
        <w:rPr>
          <w:rFonts w:asciiTheme="majorHAnsi" w:hAnsiTheme="majorHAnsi" w:cs="Times New Roman"/>
        </w:rPr>
        <w:t>Bodily state of arousal</w:t>
      </w:r>
    </w:p>
    <w:p w14:paraId="6D359914" w14:textId="32D5B97A" w:rsidR="00C93D11" w:rsidRPr="004A5EAB" w:rsidRDefault="00C93D11" w:rsidP="00F9188A">
      <w:pPr>
        <w:pStyle w:val="NoteLevel2"/>
        <w:numPr>
          <w:ilvl w:val="1"/>
          <w:numId w:val="38"/>
        </w:numPr>
        <w:rPr>
          <w:rFonts w:asciiTheme="majorHAnsi" w:hAnsiTheme="majorHAnsi"/>
        </w:rPr>
      </w:pPr>
      <w:r w:rsidRPr="004A5EAB">
        <w:rPr>
          <w:rFonts w:asciiTheme="majorHAnsi" w:hAnsiTheme="majorHAnsi" w:cs="Times New Roman"/>
        </w:rPr>
        <w:t>Cognitive label specifying the emotion</w:t>
      </w:r>
    </w:p>
    <w:p w14:paraId="4AA31504" w14:textId="12F4E9B4" w:rsidR="00C93D11" w:rsidRPr="004A5EAB" w:rsidRDefault="00C93D11" w:rsidP="00C93D11">
      <w:pPr>
        <w:pStyle w:val="NoteLevel1"/>
        <w:numPr>
          <w:ilvl w:val="0"/>
          <w:numId w:val="0"/>
        </w:numPr>
        <w:rPr>
          <w:rFonts w:asciiTheme="majorHAnsi" w:hAnsiTheme="majorHAnsi"/>
        </w:rPr>
      </w:pPr>
      <w:r w:rsidRPr="004A5EAB">
        <w:rPr>
          <w:rFonts w:asciiTheme="majorHAnsi" w:hAnsiTheme="majorHAnsi"/>
          <w:noProof/>
        </w:rPr>
        <w:drawing>
          <wp:inline distT="0" distB="0" distL="0" distR="0" wp14:anchorId="64F0495A" wp14:editId="66C593EE">
            <wp:extent cx="4406250" cy="2724256"/>
            <wp:effectExtent l="0" t="0" r="0" b="0"/>
            <wp:docPr id="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4406261" cy="2724263"/>
                    </a:xfrm>
                    <a:prstGeom prst="rect">
                      <a:avLst/>
                    </a:prstGeom>
                    <a:noFill/>
                    <a:ln>
                      <a:noFill/>
                    </a:ln>
                  </pic:spPr>
                </pic:pic>
              </a:graphicData>
            </a:graphic>
          </wp:inline>
        </w:drawing>
      </w:r>
    </w:p>
    <w:p w14:paraId="2133B7DC" w14:textId="77777777" w:rsidR="009C76E9" w:rsidRDefault="009C76E9" w:rsidP="00C93D11">
      <w:pPr>
        <w:widowControl w:val="0"/>
        <w:autoSpaceDE w:val="0"/>
        <w:autoSpaceDN w:val="0"/>
        <w:adjustRightInd w:val="0"/>
        <w:rPr>
          <w:rFonts w:asciiTheme="majorHAnsi" w:hAnsiTheme="majorHAnsi" w:cs="Times New Roman"/>
        </w:rPr>
      </w:pPr>
    </w:p>
    <w:p w14:paraId="58212965" w14:textId="77777777" w:rsidR="009C76E9" w:rsidRDefault="009C76E9" w:rsidP="00C93D11">
      <w:pPr>
        <w:widowControl w:val="0"/>
        <w:autoSpaceDE w:val="0"/>
        <w:autoSpaceDN w:val="0"/>
        <w:adjustRightInd w:val="0"/>
        <w:rPr>
          <w:rFonts w:asciiTheme="majorHAnsi" w:hAnsiTheme="majorHAnsi" w:cs="Times New Roman"/>
        </w:rPr>
      </w:pPr>
    </w:p>
    <w:p w14:paraId="0B3DE38F" w14:textId="77777777" w:rsidR="009C76E9" w:rsidRDefault="009C76E9" w:rsidP="00C93D11">
      <w:pPr>
        <w:widowControl w:val="0"/>
        <w:autoSpaceDE w:val="0"/>
        <w:autoSpaceDN w:val="0"/>
        <w:adjustRightInd w:val="0"/>
        <w:rPr>
          <w:rFonts w:asciiTheme="majorHAnsi" w:hAnsiTheme="majorHAnsi" w:cs="Times New Roman"/>
        </w:rPr>
      </w:pPr>
    </w:p>
    <w:p w14:paraId="604F8C96" w14:textId="77777777" w:rsidR="009C76E9" w:rsidRDefault="009C76E9" w:rsidP="00C93D11">
      <w:pPr>
        <w:widowControl w:val="0"/>
        <w:autoSpaceDE w:val="0"/>
        <w:autoSpaceDN w:val="0"/>
        <w:adjustRightInd w:val="0"/>
        <w:rPr>
          <w:rFonts w:asciiTheme="majorHAnsi" w:hAnsiTheme="majorHAnsi" w:cs="Times New Roman"/>
        </w:rPr>
      </w:pPr>
    </w:p>
    <w:p w14:paraId="66D133B3" w14:textId="77777777" w:rsidR="009C76E9" w:rsidRDefault="009C76E9" w:rsidP="00C93D11">
      <w:pPr>
        <w:widowControl w:val="0"/>
        <w:autoSpaceDE w:val="0"/>
        <w:autoSpaceDN w:val="0"/>
        <w:adjustRightInd w:val="0"/>
        <w:rPr>
          <w:rFonts w:asciiTheme="majorHAnsi" w:hAnsiTheme="majorHAnsi" w:cs="Times New Roman"/>
        </w:rPr>
      </w:pPr>
    </w:p>
    <w:p w14:paraId="02B958BC" w14:textId="77777777" w:rsidR="009C76E9" w:rsidRDefault="009C76E9" w:rsidP="00C93D11">
      <w:pPr>
        <w:widowControl w:val="0"/>
        <w:autoSpaceDE w:val="0"/>
        <w:autoSpaceDN w:val="0"/>
        <w:adjustRightInd w:val="0"/>
        <w:rPr>
          <w:rFonts w:asciiTheme="majorHAnsi" w:hAnsiTheme="majorHAnsi" w:cs="Times New Roman"/>
        </w:rPr>
      </w:pPr>
    </w:p>
    <w:p w14:paraId="1B8DDDB2" w14:textId="77777777" w:rsidR="009C76E9" w:rsidRDefault="009C76E9" w:rsidP="00C93D11">
      <w:pPr>
        <w:widowControl w:val="0"/>
        <w:autoSpaceDE w:val="0"/>
        <w:autoSpaceDN w:val="0"/>
        <w:adjustRightInd w:val="0"/>
        <w:rPr>
          <w:rFonts w:asciiTheme="majorHAnsi" w:hAnsiTheme="majorHAnsi" w:cs="Times New Roman"/>
        </w:rPr>
      </w:pPr>
    </w:p>
    <w:p w14:paraId="4CE25007" w14:textId="58B65AC8" w:rsidR="00C93D11" w:rsidRPr="004A5EAB" w:rsidRDefault="009C76E9" w:rsidP="00C93D11">
      <w:pPr>
        <w:widowControl w:val="0"/>
        <w:autoSpaceDE w:val="0"/>
        <w:autoSpaceDN w:val="0"/>
        <w:adjustRightInd w:val="0"/>
        <w:rPr>
          <w:rFonts w:asciiTheme="majorHAnsi" w:hAnsiTheme="majorHAnsi" w:cs="Times New Roman"/>
        </w:rPr>
      </w:pPr>
      <w:r w:rsidRPr="004A5EAB">
        <w:rPr>
          <w:rFonts w:asciiTheme="majorHAnsi" w:hAnsiTheme="majorHAnsi"/>
          <w:noProof/>
        </w:rPr>
        <w:drawing>
          <wp:anchor distT="0" distB="0" distL="114300" distR="114300" simplePos="0" relativeHeight="251699200" behindDoc="0" locked="0" layoutInCell="1" allowOverlap="1" wp14:anchorId="0DF76018" wp14:editId="44C8F32B">
            <wp:simplePos x="0" y="0"/>
            <wp:positionH relativeFrom="column">
              <wp:posOffset>3251835</wp:posOffset>
            </wp:positionH>
            <wp:positionV relativeFrom="paragraph">
              <wp:posOffset>-228600</wp:posOffset>
            </wp:positionV>
            <wp:extent cx="2807335" cy="3663950"/>
            <wp:effectExtent l="0" t="0" r="12065" b="0"/>
            <wp:wrapTight wrapText="bothSides">
              <wp:wrapPolygon edited="0">
                <wp:start x="0" y="0"/>
                <wp:lineTo x="0" y="21413"/>
                <wp:lineTo x="21497" y="21413"/>
                <wp:lineTo x="21497" y="0"/>
                <wp:lineTo x="0" y="0"/>
              </wp:wrapPolygon>
            </wp:wrapTight>
            <wp:docPr id="4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807335" cy="3663950"/>
                    </a:xfrm>
                    <a:prstGeom prst="rect">
                      <a:avLst/>
                    </a:prstGeom>
                    <a:noFill/>
                    <a:ln>
                      <a:noFill/>
                    </a:ln>
                  </pic:spPr>
                </pic:pic>
              </a:graphicData>
            </a:graphic>
            <wp14:sizeRelH relativeFrom="page">
              <wp14:pctWidth>0</wp14:pctWidth>
            </wp14:sizeRelH>
            <wp14:sizeRelV relativeFrom="page">
              <wp14:pctHeight>0</wp14:pctHeight>
            </wp14:sizeRelV>
          </wp:anchor>
        </w:drawing>
      </w:r>
      <w:r w:rsidR="00C93D11" w:rsidRPr="004A5EAB">
        <w:rPr>
          <w:rFonts w:asciiTheme="majorHAnsi" w:hAnsiTheme="majorHAnsi" w:cs="Times New Roman"/>
        </w:rPr>
        <w:t>Schacter-Singer</w:t>
      </w:r>
    </w:p>
    <w:p w14:paraId="212500E0" w14:textId="72D7C113" w:rsidR="00C93D11" w:rsidRPr="004A5EAB" w:rsidRDefault="00C93D11" w:rsidP="00F9188A">
      <w:pPr>
        <w:pStyle w:val="NoteLevel2"/>
        <w:numPr>
          <w:ilvl w:val="1"/>
          <w:numId w:val="38"/>
        </w:numPr>
        <w:rPr>
          <w:rFonts w:asciiTheme="majorHAnsi" w:hAnsiTheme="majorHAnsi"/>
        </w:rPr>
      </w:pPr>
      <w:r w:rsidRPr="004A5EAB">
        <w:rPr>
          <w:rFonts w:asciiTheme="majorHAnsi" w:hAnsiTheme="majorHAnsi"/>
        </w:rPr>
        <w:t>Excitation transfer</w:t>
      </w:r>
    </w:p>
    <w:p w14:paraId="239F4D2B" w14:textId="195F825C" w:rsidR="00C93D11" w:rsidRPr="004A5EAB" w:rsidRDefault="00C93D11" w:rsidP="00F9188A">
      <w:pPr>
        <w:pStyle w:val="NoteLevel2"/>
        <w:numPr>
          <w:ilvl w:val="1"/>
          <w:numId w:val="38"/>
        </w:numPr>
        <w:rPr>
          <w:rFonts w:asciiTheme="majorHAnsi" w:hAnsiTheme="majorHAnsi"/>
        </w:rPr>
      </w:pPr>
      <w:r w:rsidRPr="004A5EAB">
        <w:rPr>
          <w:rFonts w:asciiTheme="majorHAnsi" w:hAnsiTheme="majorHAnsi"/>
        </w:rPr>
        <w:t>Misattribution of arousal</w:t>
      </w:r>
    </w:p>
    <w:p w14:paraId="7D0FFD85" w14:textId="3DD53C97" w:rsidR="00C93D11" w:rsidRPr="004A5EAB" w:rsidRDefault="00C93D11" w:rsidP="00F9188A">
      <w:pPr>
        <w:pStyle w:val="NoteLevel2"/>
        <w:numPr>
          <w:ilvl w:val="1"/>
          <w:numId w:val="38"/>
        </w:numPr>
        <w:rPr>
          <w:rFonts w:asciiTheme="majorHAnsi" w:hAnsiTheme="majorHAnsi"/>
        </w:rPr>
      </w:pPr>
      <w:r w:rsidRPr="004A5EAB">
        <w:rPr>
          <w:rFonts w:asciiTheme="majorHAnsi" w:hAnsiTheme="majorHAnsi"/>
        </w:rPr>
        <w:t>Adrenaline study</w:t>
      </w:r>
    </w:p>
    <w:p w14:paraId="5BD8AA5D" w14:textId="77777777" w:rsidR="00C93D11" w:rsidRPr="004A5EAB" w:rsidRDefault="00C93D11" w:rsidP="00C93D11">
      <w:pPr>
        <w:pStyle w:val="NoteLevel1"/>
        <w:numPr>
          <w:ilvl w:val="0"/>
          <w:numId w:val="0"/>
        </w:numPr>
        <w:rPr>
          <w:rFonts w:asciiTheme="majorHAnsi" w:hAnsiTheme="majorHAnsi" w:cs="Times New Roman"/>
        </w:rPr>
      </w:pPr>
    </w:p>
    <w:p w14:paraId="02F45714" w14:textId="77777777" w:rsidR="00C93D11" w:rsidRDefault="00C93D11" w:rsidP="00C93D11">
      <w:pPr>
        <w:widowControl w:val="0"/>
        <w:autoSpaceDE w:val="0"/>
        <w:autoSpaceDN w:val="0"/>
        <w:adjustRightInd w:val="0"/>
        <w:rPr>
          <w:rFonts w:asciiTheme="majorHAnsi" w:hAnsiTheme="majorHAnsi" w:cs="Times New Roman"/>
          <w:i/>
          <w:color w:val="FF0000"/>
        </w:rPr>
      </w:pPr>
      <w:r w:rsidRPr="004A5EAB">
        <w:rPr>
          <w:rFonts w:asciiTheme="majorHAnsi" w:hAnsiTheme="majorHAnsi" w:cs="Times New Roman"/>
          <w:i/>
          <w:color w:val="FF0000"/>
        </w:rPr>
        <w:t>Arousal Transfer</w:t>
      </w:r>
    </w:p>
    <w:p w14:paraId="6C258D10" w14:textId="77777777" w:rsidR="009C76E9" w:rsidRDefault="009C76E9" w:rsidP="00C93D11">
      <w:pPr>
        <w:widowControl w:val="0"/>
        <w:autoSpaceDE w:val="0"/>
        <w:autoSpaceDN w:val="0"/>
        <w:adjustRightInd w:val="0"/>
        <w:rPr>
          <w:rFonts w:asciiTheme="majorHAnsi" w:hAnsiTheme="majorHAnsi" w:cs="Times New Roman"/>
          <w:i/>
          <w:color w:val="FF0000"/>
        </w:rPr>
      </w:pPr>
    </w:p>
    <w:p w14:paraId="1F267920" w14:textId="3EB49268" w:rsidR="009C76E9" w:rsidRPr="009C76E9" w:rsidRDefault="009C76E9" w:rsidP="00C93D11">
      <w:pPr>
        <w:widowControl w:val="0"/>
        <w:autoSpaceDE w:val="0"/>
        <w:autoSpaceDN w:val="0"/>
        <w:adjustRightInd w:val="0"/>
        <w:rPr>
          <w:rFonts w:asciiTheme="majorHAnsi" w:hAnsiTheme="majorHAnsi" w:cs="Times New Roman"/>
        </w:rPr>
      </w:pPr>
      <w:r w:rsidRPr="009C76E9">
        <w:rPr>
          <w:rFonts w:asciiTheme="majorHAnsi" w:hAnsiTheme="majorHAnsi" w:cs="Times New Roman"/>
          <w:u w:val="single"/>
        </w:rPr>
        <w:t>Excitation transfer:</w:t>
      </w:r>
      <w:r w:rsidRPr="009C76E9">
        <w:rPr>
          <w:rFonts w:asciiTheme="majorHAnsi" w:hAnsiTheme="majorHAnsi" w:cs="Times New Roman"/>
        </w:rPr>
        <w:t xml:space="preserve"> </w:t>
      </w:r>
      <w:r w:rsidRPr="009C76E9">
        <w:rPr>
          <w:rFonts w:asciiTheme="majorHAnsi" w:hAnsiTheme="majorHAnsi" w:cs="Arial"/>
        </w:rPr>
        <w:t>the idea that arousal from one event can transfer to a later event</w:t>
      </w:r>
    </w:p>
    <w:p w14:paraId="7BE32119" w14:textId="77777777" w:rsidR="004A5EAB" w:rsidRPr="004A5EAB" w:rsidRDefault="00C93D11" w:rsidP="00F9188A">
      <w:pPr>
        <w:pStyle w:val="NoteLevel2"/>
        <w:numPr>
          <w:ilvl w:val="1"/>
          <w:numId w:val="38"/>
        </w:numPr>
        <w:rPr>
          <w:rFonts w:asciiTheme="majorHAnsi" w:hAnsiTheme="majorHAnsi"/>
        </w:rPr>
      </w:pPr>
      <w:r w:rsidRPr="004A5EAB">
        <w:rPr>
          <w:rFonts w:asciiTheme="majorHAnsi" w:hAnsiTheme="majorHAnsi"/>
        </w:rPr>
        <w:t>Can yield unexpectedly intense emotional reactions.</w:t>
      </w:r>
    </w:p>
    <w:p w14:paraId="01FEDBED" w14:textId="77777777" w:rsidR="004A5EAB" w:rsidRPr="004A5EAB" w:rsidRDefault="00C93D11" w:rsidP="00F9188A">
      <w:pPr>
        <w:pStyle w:val="NoteLevel2"/>
        <w:numPr>
          <w:ilvl w:val="1"/>
          <w:numId w:val="38"/>
        </w:numPr>
        <w:rPr>
          <w:rFonts w:asciiTheme="majorHAnsi" w:hAnsiTheme="majorHAnsi"/>
        </w:rPr>
      </w:pPr>
      <w:r w:rsidRPr="004A5EAB">
        <w:rPr>
          <w:rFonts w:asciiTheme="majorHAnsi" w:hAnsiTheme="majorHAnsi" w:cs="Times New Roman"/>
        </w:rPr>
        <w:t>More likely to occur within ‘valence’ rather than across ‘valence’.</w:t>
      </w:r>
    </w:p>
    <w:p w14:paraId="220C9CA3" w14:textId="2947B305" w:rsidR="00C93D11" w:rsidRPr="004A5EAB" w:rsidRDefault="00C93D11" w:rsidP="00F9188A">
      <w:pPr>
        <w:pStyle w:val="NoteLevel2"/>
        <w:numPr>
          <w:ilvl w:val="1"/>
          <w:numId w:val="38"/>
        </w:numPr>
        <w:rPr>
          <w:rFonts w:asciiTheme="majorHAnsi" w:hAnsiTheme="majorHAnsi"/>
        </w:rPr>
      </w:pPr>
      <w:r w:rsidRPr="004A5EAB">
        <w:rPr>
          <w:rFonts w:asciiTheme="majorHAnsi" w:hAnsiTheme="majorHAnsi" w:cs="Times New Roman"/>
        </w:rPr>
        <w:t>Positive arousal transferring to a positive</w:t>
      </w:r>
      <w:r w:rsidR="004A5EAB" w:rsidRPr="004A5EAB">
        <w:rPr>
          <w:rFonts w:asciiTheme="majorHAnsi" w:hAnsiTheme="majorHAnsi" w:cs="Times New Roman"/>
        </w:rPr>
        <w:t xml:space="preserve"> </w:t>
      </w:r>
      <w:r w:rsidRPr="004A5EAB">
        <w:rPr>
          <w:rFonts w:asciiTheme="majorHAnsi" w:hAnsiTheme="majorHAnsi" w:cs="Times New Roman"/>
        </w:rPr>
        <w:t>mood.</w:t>
      </w:r>
    </w:p>
    <w:p w14:paraId="0F9A50A9" w14:textId="77777777" w:rsidR="00C93D11" w:rsidRPr="004A5EAB" w:rsidRDefault="00C93D11" w:rsidP="00C93D11">
      <w:pPr>
        <w:pStyle w:val="NoteLevel1"/>
        <w:numPr>
          <w:ilvl w:val="0"/>
          <w:numId w:val="0"/>
        </w:numPr>
        <w:rPr>
          <w:rFonts w:asciiTheme="majorHAnsi" w:hAnsiTheme="majorHAnsi" w:cs="Times New Roman"/>
        </w:rPr>
      </w:pPr>
    </w:p>
    <w:p w14:paraId="23D6B8F5" w14:textId="77777777" w:rsidR="00C93D11" w:rsidRPr="004A5EAB" w:rsidRDefault="00C93D11" w:rsidP="00C93D11">
      <w:pPr>
        <w:widowControl w:val="0"/>
        <w:autoSpaceDE w:val="0"/>
        <w:autoSpaceDN w:val="0"/>
        <w:adjustRightInd w:val="0"/>
        <w:rPr>
          <w:rFonts w:asciiTheme="majorHAnsi" w:hAnsiTheme="majorHAnsi" w:cs="Times New Roman"/>
          <w:i/>
        </w:rPr>
      </w:pPr>
      <w:r w:rsidRPr="004A5EAB">
        <w:rPr>
          <w:rFonts w:asciiTheme="majorHAnsi" w:hAnsiTheme="majorHAnsi" w:cs="Times New Roman"/>
          <w:i/>
        </w:rPr>
        <w:t>Why have emotions?</w:t>
      </w:r>
    </w:p>
    <w:p w14:paraId="7F824EFD" w14:textId="3EAB88D5" w:rsidR="00C93D11" w:rsidRPr="004A5EAB" w:rsidRDefault="00C93D11" w:rsidP="00F9188A">
      <w:pPr>
        <w:pStyle w:val="NoteLevel2"/>
        <w:numPr>
          <w:ilvl w:val="1"/>
          <w:numId w:val="38"/>
        </w:numPr>
        <w:rPr>
          <w:rFonts w:asciiTheme="majorHAnsi" w:hAnsiTheme="majorHAnsi"/>
        </w:rPr>
      </w:pPr>
      <w:r w:rsidRPr="004A5EAB">
        <w:rPr>
          <w:rFonts w:asciiTheme="majorHAnsi" w:hAnsiTheme="majorHAnsi"/>
        </w:rPr>
        <w:t>Emotions promote belongingness.</w:t>
      </w:r>
    </w:p>
    <w:p w14:paraId="122E5573" w14:textId="77777777" w:rsidR="004A5EAB" w:rsidRPr="004A5EAB" w:rsidRDefault="00C93D11" w:rsidP="00F9188A">
      <w:pPr>
        <w:pStyle w:val="NoteLevel2"/>
        <w:numPr>
          <w:ilvl w:val="1"/>
          <w:numId w:val="38"/>
        </w:numPr>
        <w:rPr>
          <w:rFonts w:asciiTheme="majorHAnsi" w:hAnsiTheme="majorHAnsi"/>
        </w:rPr>
      </w:pPr>
      <w:r w:rsidRPr="004A5EAB">
        <w:rPr>
          <w:rFonts w:asciiTheme="majorHAnsi" w:hAnsiTheme="majorHAnsi"/>
        </w:rPr>
        <w:t>Social contact/acceptance is associated with</w:t>
      </w:r>
      <w:r w:rsidR="004A5EAB" w:rsidRPr="004A5EAB">
        <w:rPr>
          <w:rFonts w:asciiTheme="majorHAnsi" w:hAnsiTheme="majorHAnsi"/>
        </w:rPr>
        <w:t xml:space="preserve"> </w:t>
      </w:r>
      <w:r w:rsidRPr="004A5EAB">
        <w:rPr>
          <w:rFonts w:asciiTheme="majorHAnsi" w:hAnsiTheme="majorHAnsi"/>
        </w:rPr>
        <w:t>positive moods.</w:t>
      </w:r>
    </w:p>
    <w:p w14:paraId="2E150E1B" w14:textId="1690E6A9" w:rsidR="00C93D11" w:rsidRPr="004A5EAB" w:rsidRDefault="00C93D11" w:rsidP="00F9188A">
      <w:pPr>
        <w:pStyle w:val="NoteLevel2"/>
        <w:numPr>
          <w:ilvl w:val="1"/>
          <w:numId w:val="38"/>
        </w:numPr>
        <w:rPr>
          <w:rFonts w:asciiTheme="majorHAnsi" w:hAnsiTheme="majorHAnsi"/>
        </w:rPr>
      </w:pPr>
      <w:r w:rsidRPr="004A5EAB">
        <w:rPr>
          <w:rFonts w:asciiTheme="majorHAnsi" w:hAnsiTheme="majorHAnsi"/>
        </w:rPr>
        <w:t>Social rejection/loss is associated with</w:t>
      </w:r>
      <w:r w:rsidR="004A5EAB" w:rsidRPr="004A5EAB">
        <w:rPr>
          <w:rFonts w:asciiTheme="majorHAnsi" w:hAnsiTheme="majorHAnsi"/>
        </w:rPr>
        <w:t xml:space="preserve"> </w:t>
      </w:r>
      <w:r w:rsidRPr="004A5EAB">
        <w:rPr>
          <w:rFonts w:asciiTheme="majorHAnsi" w:hAnsiTheme="majorHAnsi" w:cs="Times New Roman"/>
        </w:rPr>
        <w:t>negative emotions.</w:t>
      </w:r>
    </w:p>
    <w:p w14:paraId="54A0A792" w14:textId="2F9D3DE5" w:rsidR="00C93D11" w:rsidRPr="004A5EAB" w:rsidRDefault="00C93D11" w:rsidP="00C93D11">
      <w:pPr>
        <w:pStyle w:val="NoteLevel1"/>
        <w:numPr>
          <w:ilvl w:val="0"/>
          <w:numId w:val="0"/>
        </w:numPr>
        <w:rPr>
          <w:rFonts w:asciiTheme="majorHAnsi" w:hAnsiTheme="majorHAnsi"/>
        </w:rPr>
      </w:pPr>
    </w:p>
    <w:p w14:paraId="18701437" w14:textId="77777777" w:rsidR="004A5EAB" w:rsidRPr="004A5EAB" w:rsidRDefault="004A5EAB" w:rsidP="00C93D11">
      <w:pPr>
        <w:widowControl w:val="0"/>
        <w:autoSpaceDE w:val="0"/>
        <w:autoSpaceDN w:val="0"/>
        <w:adjustRightInd w:val="0"/>
        <w:rPr>
          <w:rFonts w:asciiTheme="majorHAnsi" w:hAnsiTheme="majorHAnsi" w:cs="Times New Roman"/>
          <w:i/>
          <w:color w:val="FF0000"/>
        </w:rPr>
      </w:pPr>
    </w:p>
    <w:p w14:paraId="4264E0C0" w14:textId="77777777" w:rsidR="00C93D11" w:rsidRPr="004A5EAB" w:rsidRDefault="00C93D11" w:rsidP="00C93D11">
      <w:pPr>
        <w:widowControl w:val="0"/>
        <w:autoSpaceDE w:val="0"/>
        <w:autoSpaceDN w:val="0"/>
        <w:adjustRightInd w:val="0"/>
        <w:rPr>
          <w:rFonts w:asciiTheme="majorHAnsi" w:hAnsiTheme="majorHAnsi" w:cs="Times New Roman"/>
          <w:i/>
          <w:color w:val="FF0000"/>
        </w:rPr>
      </w:pPr>
      <w:r w:rsidRPr="004A5EAB">
        <w:rPr>
          <w:rFonts w:asciiTheme="majorHAnsi" w:hAnsiTheme="majorHAnsi" w:cs="Times New Roman"/>
          <w:i/>
          <w:color w:val="FF0000"/>
        </w:rPr>
        <w:t>Emotion and Behaviour</w:t>
      </w:r>
    </w:p>
    <w:p w14:paraId="065E6F7D" w14:textId="77777777" w:rsidR="004A5EAB" w:rsidRPr="004A5EAB" w:rsidRDefault="00C93D11" w:rsidP="00F9188A">
      <w:pPr>
        <w:pStyle w:val="NoteLevel2"/>
        <w:numPr>
          <w:ilvl w:val="1"/>
          <w:numId w:val="38"/>
        </w:numPr>
        <w:rPr>
          <w:rFonts w:asciiTheme="majorHAnsi" w:hAnsiTheme="majorHAnsi"/>
        </w:rPr>
      </w:pPr>
      <w:r w:rsidRPr="004A5EAB">
        <w:rPr>
          <w:rFonts w:asciiTheme="majorHAnsi" w:hAnsiTheme="majorHAnsi"/>
        </w:rPr>
        <w:lastRenderedPageBreak/>
        <w:t>Fight vs flight: anger vs fear</w:t>
      </w:r>
    </w:p>
    <w:p w14:paraId="3DD30893" w14:textId="77777777" w:rsidR="004A5EAB" w:rsidRPr="004A5EAB" w:rsidRDefault="00C93D11" w:rsidP="00F9188A">
      <w:pPr>
        <w:pStyle w:val="NoteLevel2"/>
        <w:numPr>
          <w:ilvl w:val="1"/>
          <w:numId w:val="38"/>
        </w:numPr>
        <w:rPr>
          <w:rFonts w:asciiTheme="majorHAnsi" w:hAnsiTheme="majorHAnsi"/>
        </w:rPr>
      </w:pPr>
      <w:r w:rsidRPr="004A5EAB">
        <w:rPr>
          <w:rFonts w:asciiTheme="majorHAnsi" w:hAnsiTheme="majorHAnsi" w:cs="Times New Roman"/>
        </w:rPr>
        <w:t>Not all emotions are associated with</w:t>
      </w:r>
      <w:r w:rsidR="004A5EAB" w:rsidRPr="004A5EAB">
        <w:rPr>
          <w:rFonts w:asciiTheme="majorHAnsi" w:hAnsiTheme="majorHAnsi" w:cs="Times New Roman"/>
        </w:rPr>
        <w:t xml:space="preserve"> </w:t>
      </w:r>
      <w:r w:rsidRPr="004A5EAB">
        <w:rPr>
          <w:rFonts w:asciiTheme="majorHAnsi" w:hAnsiTheme="majorHAnsi" w:cs="Times New Roman"/>
        </w:rPr>
        <w:t>specific action patterns.</w:t>
      </w:r>
    </w:p>
    <w:p w14:paraId="1FE125A3" w14:textId="0EAE811D" w:rsidR="004A5EAB" w:rsidRPr="004A5EAB" w:rsidRDefault="00C93D11" w:rsidP="00F9188A">
      <w:pPr>
        <w:pStyle w:val="NoteLevel2"/>
        <w:numPr>
          <w:ilvl w:val="1"/>
          <w:numId w:val="38"/>
        </w:numPr>
        <w:rPr>
          <w:rFonts w:asciiTheme="majorHAnsi" w:hAnsiTheme="majorHAnsi"/>
        </w:rPr>
      </w:pPr>
      <w:r w:rsidRPr="004A5EAB">
        <w:rPr>
          <w:rFonts w:asciiTheme="majorHAnsi" w:hAnsiTheme="majorHAnsi" w:cs="Times New Roman"/>
        </w:rPr>
        <w:t>Guilt, love, joy.</w:t>
      </w:r>
    </w:p>
    <w:p w14:paraId="29486A3B" w14:textId="77777777" w:rsidR="004A5EAB" w:rsidRPr="004A5EAB" w:rsidRDefault="00C93D11" w:rsidP="00F9188A">
      <w:pPr>
        <w:pStyle w:val="NoteLevel2"/>
        <w:numPr>
          <w:ilvl w:val="1"/>
          <w:numId w:val="38"/>
        </w:numPr>
        <w:rPr>
          <w:rFonts w:asciiTheme="majorHAnsi" w:hAnsiTheme="majorHAnsi"/>
        </w:rPr>
      </w:pPr>
      <w:r w:rsidRPr="004A5EAB">
        <w:rPr>
          <w:rFonts w:asciiTheme="majorHAnsi" w:hAnsiTheme="majorHAnsi" w:cs="Times New Roman"/>
        </w:rPr>
        <w:t>Depressed mood increases helping.</w:t>
      </w:r>
    </w:p>
    <w:p w14:paraId="036C0C30" w14:textId="77777777" w:rsidR="004A5EAB" w:rsidRPr="004A5EAB" w:rsidRDefault="00C93D11" w:rsidP="00F9188A">
      <w:pPr>
        <w:pStyle w:val="NoteLevel2"/>
        <w:numPr>
          <w:ilvl w:val="1"/>
          <w:numId w:val="38"/>
        </w:numPr>
        <w:rPr>
          <w:rFonts w:asciiTheme="majorHAnsi" w:hAnsiTheme="majorHAnsi"/>
        </w:rPr>
      </w:pPr>
      <w:r w:rsidRPr="004A5EAB">
        <w:rPr>
          <w:rFonts w:asciiTheme="majorHAnsi" w:hAnsiTheme="majorHAnsi" w:cs="Times New Roman"/>
        </w:rPr>
        <w:t>Due to increased empathy?</w:t>
      </w:r>
    </w:p>
    <w:p w14:paraId="75B3744D" w14:textId="77777777" w:rsidR="004A5EAB" w:rsidRPr="004A5EAB" w:rsidRDefault="00C93D11" w:rsidP="00F9188A">
      <w:pPr>
        <w:pStyle w:val="NoteLevel2"/>
        <w:numPr>
          <w:ilvl w:val="1"/>
          <w:numId w:val="38"/>
        </w:numPr>
        <w:rPr>
          <w:rFonts w:asciiTheme="majorHAnsi" w:hAnsiTheme="majorHAnsi"/>
        </w:rPr>
      </w:pPr>
      <w:r w:rsidRPr="004A5EAB">
        <w:rPr>
          <w:rFonts w:asciiTheme="majorHAnsi" w:hAnsiTheme="majorHAnsi" w:cs="Times New Roman"/>
        </w:rPr>
        <w:t xml:space="preserve"> As a means of changing one’s mood?</w:t>
      </w:r>
    </w:p>
    <w:p w14:paraId="351F5789" w14:textId="0081A1BE" w:rsidR="00C93D11" w:rsidRPr="004A5EAB" w:rsidRDefault="00C93D11" w:rsidP="00F9188A">
      <w:pPr>
        <w:pStyle w:val="NoteLevel2"/>
        <w:numPr>
          <w:ilvl w:val="1"/>
          <w:numId w:val="38"/>
        </w:numPr>
        <w:rPr>
          <w:rFonts w:asciiTheme="majorHAnsi" w:hAnsiTheme="majorHAnsi"/>
        </w:rPr>
      </w:pPr>
      <w:r w:rsidRPr="004A5EAB">
        <w:rPr>
          <w:rFonts w:asciiTheme="majorHAnsi" w:hAnsiTheme="majorHAnsi" w:cs="Times New Roman"/>
        </w:rPr>
        <w:t>Cialdini experiments.</w:t>
      </w:r>
    </w:p>
    <w:p w14:paraId="5FDA56B6" w14:textId="77777777" w:rsidR="00C93D11" w:rsidRPr="004A5EAB" w:rsidRDefault="00C93D11" w:rsidP="00C93D11">
      <w:pPr>
        <w:pStyle w:val="NoteLevel1"/>
        <w:numPr>
          <w:ilvl w:val="0"/>
          <w:numId w:val="0"/>
        </w:numPr>
        <w:rPr>
          <w:rFonts w:asciiTheme="majorHAnsi" w:hAnsiTheme="majorHAnsi" w:cs="Times New Roman"/>
        </w:rPr>
      </w:pPr>
    </w:p>
    <w:p w14:paraId="7B9873F7" w14:textId="77777777" w:rsidR="00C93D11" w:rsidRPr="004A5EAB" w:rsidRDefault="00C93D11" w:rsidP="00C93D11">
      <w:pPr>
        <w:widowControl w:val="0"/>
        <w:autoSpaceDE w:val="0"/>
        <w:autoSpaceDN w:val="0"/>
        <w:adjustRightInd w:val="0"/>
        <w:rPr>
          <w:rFonts w:asciiTheme="majorHAnsi" w:hAnsiTheme="majorHAnsi" w:cs="Times New Roman"/>
          <w:i/>
          <w:color w:val="FF0000"/>
        </w:rPr>
      </w:pPr>
      <w:r w:rsidRPr="004A5EAB">
        <w:rPr>
          <w:rFonts w:asciiTheme="majorHAnsi" w:hAnsiTheme="majorHAnsi" w:cs="Times New Roman"/>
          <w:i/>
          <w:color w:val="FF0000"/>
        </w:rPr>
        <w:t>Anticipated Emotion</w:t>
      </w:r>
    </w:p>
    <w:p w14:paraId="39518D83" w14:textId="77777777" w:rsidR="004A5EAB" w:rsidRPr="004A5EAB" w:rsidRDefault="00C93D11" w:rsidP="00F9188A">
      <w:pPr>
        <w:pStyle w:val="NoteLevel2"/>
        <w:numPr>
          <w:ilvl w:val="1"/>
          <w:numId w:val="38"/>
        </w:numPr>
        <w:rPr>
          <w:rFonts w:asciiTheme="majorHAnsi" w:hAnsiTheme="majorHAnsi"/>
        </w:rPr>
      </w:pPr>
      <w:r w:rsidRPr="004A5EAB">
        <w:rPr>
          <w:rFonts w:asciiTheme="majorHAnsi" w:hAnsiTheme="majorHAnsi"/>
        </w:rPr>
        <w:t>People tend to avoid engaging in behaviours</w:t>
      </w:r>
      <w:r w:rsidR="004A5EAB" w:rsidRPr="004A5EAB">
        <w:rPr>
          <w:rFonts w:asciiTheme="majorHAnsi" w:hAnsiTheme="majorHAnsi"/>
        </w:rPr>
        <w:t xml:space="preserve"> </w:t>
      </w:r>
      <w:r w:rsidRPr="004A5EAB">
        <w:rPr>
          <w:rFonts w:asciiTheme="majorHAnsi" w:hAnsiTheme="majorHAnsi"/>
        </w:rPr>
        <w:t>that are likely to give rise to a negative</w:t>
      </w:r>
      <w:r w:rsidR="004A5EAB" w:rsidRPr="004A5EAB">
        <w:rPr>
          <w:rFonts w:asciiTheme="majorHAnsi" w:hAnsiTheme="majorHAnsi"/>
        </w:rPr>
        <w:t xml:space="preserve"> </w:t>
      </w:r>
      <w:r w:rsidRPr="004A5EAB">
        <w:rPr>
          <w:rFonts w:asciiTheme="majorHAnsi" w:hAnsiTheme="majorHAnsi" w:cs="Times New Roman"/>
        </w:rPr>
        <w:t>emotion.</w:t>
      </w:r>
    </w:p>
    <w:p w14:paraId="742706DC" w14:textId="77777777" w:rsidR="004A5EAB" w:rsidRPr="004A5EAB" w:rsidRDefault="00C93D11" w:rsidP="00F9188A">
      <w:pPr>
        <w:pStyle w:val="NoteLevel2"/>
        <w:numPr>
          <w:ilvl w:val="1"/>
          <w:numId w:val="38"/>
        </w:numPr>
        <w:rPr>
          <w:rFonts w:asciiTheme="majorHAnsi" w:hAnsiTheme="majorHAnsi"/>
        </w:rPr>
      </w:pPr>
      <w:r w:rsidRPr="004A5EAB">
        <w:rPr>
          <w:rFonts w:asciiTheme="majorHAnsi" w:hAnsiTheme="majorHAnsi" w:cs="Times New Roman"/>
        </w:rPr>
        <w:t xml:space="preserve"> In trying to avoid feeling guilty, people are</w:t>
      </w:r>
      <w:r w:rsidR="004A5EAB" w:rsidRPr="004A5EAB">
        <w:rPr>
          <w:rFonts w:asciiTheme="majorHAnsi" w:hAnsiTheme="majorHAnsi" w:cs="Times New Roman"/>
        </w:rPr>
        <w:t xml:space="preserve"> </w:t>
      </w:r>
      <w:r w:rsidRPr="004A5EAB">
        <w:rPr>
          <w:rFonts w:asciiTheme="majorHAnsi" w:hAnsiTheme="majorHAnsi" w:cs="Times New Roman"/>
        </w:rPr>
        <w:t>more likely to behave in a prosocial</w:t>
      </w:r>
      <w:r w:rsidR="004A5EAB" w:rsidRPr="004A5EAB">
        <w:rPr>
          <w:rFonts w:asciiTheme="majorHAnsi" w:hAnsiTheme="majorHAnsi" w:cs="Times New Roman"/>
        </w:rPr>
        <w:t xml:space="preserve"> </w:t>
      </w:r>
      <w:r w:rsidRPr="004A5EAB">
        <w:rPr>
          <w:rFonts w:asciiTheme="majorHAnsi" w:hAnsiTheme="majorHAnsi" w:cs="Times New Roman"/>
        </w:rPr>
        <w:t>manner.</w:t>
      </w:r>
    </w:p>
    <w:p w14:paraId="563D7D20" w14:textId="183F27C6" w:rsidR="00C93D11" w:rsidRPr="004A5EAB" w:rsidRDefault="00C93D11" w:rsidP="00F9188A">
      <w:pPr>
        <w:pStyle w:val="NoteLevel2"/>
        <w:numPr>
          <w:ilvl w:val="1"/>
          <w:numId w:val="38"/>
        </w:numPr>
        <w:rPr>
          <w:rFonts w:asciiTheme="majorHAnsi" w:hAnsiTheme="majorHAnsi"/>
        </w:rPr>
      </w:pPr>
      <w:r w:rsidRPr="004A5EAB">
        <w:rPr>
          <w:rFonts w:asciiTheme="majorHAnsi" w:hAnsiTheme="majorHAnsi" w:cs="Times New Roman"/>
        </w:rPr>
        <w:t xml:space="preserve"> Staying in an unhealthy relationship for fear</w:t>
      </w:r>
      <w:r w:rsidR="004A5EAB" w:rsidRPr="004A5EAB">
        <w:rPr>
          <w:rFonts w:asciiTheme="majorHAnsi" w:hAnsiTheme="majorHAnsi" w:cs="Times New Roman"/>
        </w:rPr>
        <w:t xml:space="preserve"> </w:t>
      </w:r>
      <w:r w:rsidRPr="004A5EAB">
        <w:rPr>
          <w:rFonts w:asciiTheme="majorHAnsi" w:hAnsiTheme="majorHAnsi" w:cs="Times New Roman"/>
        </w:rPr>
        <w:t>of feeling lonely.</w:t>
      </w:r>
    </w:p>
    <w:p w14:paraId="35F0F70B" w14:textId="77777777" w:rsidR="00C93D11" w:rsidRPr="004A5EAB" w:rsidRDefault="00C93D11" w:rsidP="00C93D11">
      <w:pPr>
        <w:pStyle w:val="NoteLevel1"/>
        <w:numPr>
          <w:ilvl w:val="0"/>
          <w:numId w:val="0"/>
        </w:numPr>
        <w:rPr>
          <w:rFonts w:asciiTheme="majorHAnsi" w:hAnsiTheme="majorHAnsi" w:cs="Times New Roman"/>
        </w:rPr>
      </w:pPr>
    </w:p>
    <w:p w14:paraId="1A0727AF" w14:textId="77777777" w:rsidR="004A5EAB" w:rsidRDefault="00C93D11" w:rsidP="004A5EAB">
      <w:pPr>
        <w:pStyle w:val="NoteLevel2"/>
        <w:numPr>
          <w:ilvl w:val="0"/>
          <w:numId w:val="0"/>
        </w:numPr>
        <w:rPr>
          <w:rFonts w:asciiTheme="majorHAnsi" w:hAnsiTheme="majorHAnsi"/>
        </w:rPr>
      </w:pPr>
      <w:r w:rsidRPr="004A5EAB">
        <w:rPr>
          <w:rFonts w:asciiTheme="majorHAnsi" w:hAnsiTheme="majorHAnsi" w:cs="Times New Roman"/>
          <w:i/>
          <w:color w:val="FF0000"/>
        </w:rPr>
        <w:t>Emotions and Thinking</w:t>
      </w:r>
      <w:r w:rsidR="004A5EAB" w:rsidRPr="004A5EAB">
        <w:rPr>
          <w:rFonts w:asciiTheme="majorHAnsi" w:hAnsiTheme="majorHAnsi"/>
        </w:rPr>
        <w:t xml:space="preserve"> </w:t>
      </w:r>
    </w:p>
    <w:p w14:paraId="100B996C" w14:textId="77777777" w:rsidR="004A5EAB" w:rsidRDefault="004A5EAB" w:rsidP="004A5EAB">
      <w:pPr>
        <w:pStyle w:val="NoteLevel2"/>
        <w:numPr>
          <w:ilvl w:val="0"/>
          <w:numId w:val="0"/>
        </w:numPr>
        <w:rPr>
          <w:rFonts w:asciiTheme="majorHAnsi" w:hAnsiTheme="majorHAnsi"/>
        </w:rPr>
      </w:pPr>
    </w:p>
    <w:p w14:paraId="00E17E99" w14:textId="1F8A19C7" w:rsidR="004A5EAB" w:rsidRPr="004A5EAB" w:rsidRDefault="004A5EAB" w:rsidP="00F9188A">
      <w:pPr>
        <w:pStyle w:val="NoteLevel2"/>
        <w:numPr>
          <w:ilvl w:val="1"/>
          <w:numId w:val="38"/>
        </w:numPr>
        <w:rPr>
          <w:rFonts w:asciiTheme="majorHAnsi" w:hAnsiTheme="majorHAnsi"/>
        </w:rPr>
      </w:pPr>
      <w:r w:rsidRPr="004A5EAB">
        <w:rPr>
          <w:rFonts w:asciiTheme="majorHAnsi" w:hAnsiTheme="majorHAnsi"/>
        </w:rPr>
        <w:t xml:space="preserve">Would the world be a better place in the </w:t>
      </w:r>
      <w:r w:rsidRPr="004A5EAB">
        <w:rPr>
          <w:rFonts w:asciiTheme="majorHAnsi" w:hAnsiTheme="majorHAnsi" w:cs="Times New Roman"/>
        </w:rPr>
        <w:t>absence of emotion?</w:t>
      </w:r>
    </w:p>
    <w:p w14:paraId="65C25CDE" w14:textId="77777777" w:rsidR="004A5EAB" w:rsidRPr="004A5EAB" w:rsidRDefault="004A5EAB" w:rsidP="00F9188A">
      <w:pPr>
        <w:pStyle w:val="NoteLevel2"/>
        <w:numPr>
          <w:ilvl w:val="1"/>
          <w:numId w:val="38"/>
        </w:numPr>
        <w:rPr>
          <w:rFonts w:asciiTheme="majorHAnsi" w:hAnsiTheme="majorHAnsi"/>
        </w:rPr>
      </w:pPr>
      <w:r w:rsidRPr="004A5EAB">
        <w:rPr>
          <w:rFonts w:asciiTheme="majorHAnsi" w:hAnsiTheme="majorHAnsi" w:cs="Times New Roman"/>
        </w:rPr>
        <w:t>Emotion plays a role in decision-making.</w:t>
      </w:r>
    </w:p>
    <w:p w14:paraId="6C718DB5" w14:textId="77777777" w:rsidR="004A5EAB" w:rsidRPr="004A5EAB" w:rsidRDefault="004A5EAB" w:rsidP="00F9188A">
      <w:pPr>
        <w:pStyle w:val="NoteLevel2"/>
        <w:numPr>
          <w:ilvl w:val="1"/>
          <w:numId w:val="38"/>
        </w:numPr>
        <w:rPr>
          <w:rFonts w:asciiTheme="majorHAnsi" w:hAnsiTheme="majorHAnsi"/>
        </w:rPr>
      </w:pPr>
      <w:r w:rsidRPr="004A5EAB">
        <w:rPr>
          <w:rFonts w:asciiTheme="majorHAnsi" w:hAnsiTheme="majorHAnsi" w:cs="Times New Roman"/>
          <w:b/>
        </w:rPr>
        <w:t>Damascio</w:t>
      </w:r>
      <w:r w:rsidRPr="004A5EAB">
        <w:rPr>
          <w:rFonts w:asciiTheme="majorHAnsi" w:hAnsiTheme="majorHAnsi" w:cs="Times New Roman"/>
        </w:rPr>
        <w:t>’s brain-injured patients.</w:t>
      </w:r>
    </w:p>
    <w:p w14:paraId="13854B94" w14:textId="77777777" w:rsidR="00C93D11" w:rsidRPr="004A5EAB" w:rsidRDefault="00C93D11" w:rsidP="00C93D11">
      <w:pPr>
        <w:widowControl w:val="0"/>
        <w:autoSpaceDE w:val="0"/>
        <w:autoSpaceDN w:val="0"/>
        <w:adjustRightInd w:val="0"/>
        <w:rPr>
          <w:rFonts w:asciiTheme="majorHAnsi" w:hAnsiTheme="majorHAnsi" w:cs="Times New Roman"/>
          <w:i/>
          <w:color w:val="FF0000"/>
        </w:rPr>
      </w:pPr>
    </w:p>
    <w:p w14:paraId="5DEABC85" w14:textId="77777777" w:rsidR="00C93D11" w:rsidRPr="00C93D11" w:rsidRDefault="00C93D11" w:rsidP="00C93D11">
      <w:pPr>
        <w:pStyle w:val="NoteLevel1"/>
        <w:numPr>
          <w:ilvl w:val="0"/>
          <w:numId w:val="0"/>
        </w:numPr>
        <w:rPr>
          <w:rFonts w:asciiTheme="majorHAnsi" w:hAnsiTheme="majorHAnsi" w:cs="Times New Roman"/>
        </w:rPr>
      </w:pPr>
    </w:p>
    <w:p w14:paraId="114F277D" w14:textId="24AAB2D7" w:rsidR="00C93D11" w:rsidRPr="004A5EAB" w:rsidRDefault="00C93D11" w:rsidP="00C93D11">
      <w:pPr>
        <w:pStyle w:val="NoteLevel1"/>
        <w:numPr>
          <w:ilvl w:val="0"/>
          <w:numId w:val="0"/>
        </w:numPr>
        <w:rPr>
          <w:rFonts w:asciiTheme="majorHAnsi" w:hAnsiTheme="majorHAnsi" w:cs="Times New Roman"/>
          <w:i/>
          <w:color w:val="FF0000"/>
        </w:rPr>
      </w:pPr>
      <w:r w:rsidRPr="004A5EAB">
        <w:rPr>
          <w:rFonts w:asciiTheme="majorHAnsi" w:hAnsiTheme="majorHAnsi" w:cs="Times New Roman"/>
          <w:i/>
          <w:color w:val="FF0000"/>
        </w:rPr>
        <w:t>Role of Positive Emotions</w:t>
      </w:r>
    </w:p>
    <w:p w14:paraId="4458B4B2" w14:textId="70DF19B9" w:rsidR="00C93D11" w:rsidRPr="00C93D11" w:rsidRDefault="00C93D11" w:rsidP="00C93D11">
      <w:pPr>
        <w:pStyle w:val="NoteLevel1"/>
        <w:numPr>
          <w:ilvl w:val="0"/>
          <w:numId w:val="0"/>
        </w:numPr>
        <w:rPr>
          <w:rFonts w:asciiTheme="majorHAnsi" w:hAnsiTheme="majorHAnsi"/>
        </w:rPr>
      </w:pPr>
      <w:r w:rsidRPr="00C93D11">
        <w:rPr>
          <w:rFonts w:asciiTheme="majorHAnsi" w:hAnsiTheme="majorHAnsi"/>
          <w:noProof/>
        </w:rPr>
        <w:drawing>
          <wp:inline distT="0" distB="0" distL="0" distR="0" wp14:anchorId="009E2802" wp14:editId="06E0AFE7">
            <wp:extent cx="4402359" cy="3156585"/>
            <wp:effectExtent l="0" t="0" r="0" b="0"/>
            <wp:docPr id="4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4402569" cy="3156735"/>
                    </a:xfrm>
                    <a:prstGeom prst="rect">
                      <a:avLst/>
                    </a:prstGeom>
                    <a:noFill/>
                    <a:ln>
                      <a:noFill/>
                    </a:ln>
                  </pic:spPr>
                </pic:pic>
              </a:graphicData>
            </a:graphic>
          </wp:inline>
        </w:drawing>
      </w:r>
    </w:p>
    <w:p w14:paraId="51731DEB" w14:textId="77777777" w:rsidR="00C93D11" w:rsidRPr="004A5EAB" w:rsidRDefault="00C93D11" w:rsidP="00C93D11">
      <w:pPr>
        <w:widowControl w:val="0"/>
        <w:autoSpaceDE w:val="0"/>
        <w:autoSpaceDN w:val="0"/>
        <w:adjustRightInd w:val="0"/>
        <w:rPr>
          <w:rFonts w:asciiTheme="majorHAnsi" w:hAnsiTheme="majorHAnsi" w:cs="Times New Roman"/>
        </w:rPr>
      </w:pPr>
      <w:r w:rsidRPr="004A5EAB">
        <w:rPr>
          <w:rFonts w:asciiTheme="majorHAnsi" w:hAnsiTheme="majorHAnsi" w:cs="Times New Roman"/>
        </w:rPr>
        <w:t>Positive Emotions</w:t>
      </w:r>
    </w:p>
    <w:p w14:paraId="1EDC035E" w14:textId="77777777" w:rsidR="004A5EAB" w:rsidRPr="004A5EAB" w:rsidRDefault="00C93D11" w:rsidP="00F9188A">
      <w:pPr>
        <w:pStyle w:val="NoteLevel2"/>
        <w:numPr>
          <w:ilvl w:val="1"/>
          <w:numId w:val="38"/>
        </w:numPr>
        <w:rPr>
          <w:rFonts w:asciiTheme="majorHAnsi" w:hAnsiTheme="majorHAnsi"/>
        </w:rPr>
      </w:pPr>
      <w:r w:rsidRPr="004A5EAB">
        <w:rPr>
          <w:rFonts w:asciiTheme="majorHAnsi" w:hAnsiTheme="majorHAnsi"/>
        </w:rPr>
        <w:t>More flexible, more creative.</w:t>
      </w:r>
    </w:p>
    <w:p w14:paraId="1EB1D558" w14:textId="77777777" w:rsidR="004A5EAB" w:rsidRPr="004A5EAB" w:rsidRDefault="00C93D11" w:rsidP="00F9188A">
      <w:pPr>
        <w:pStyle w:val="NoteLevel2"/>
        <w:numPr>
          <w:ilvl w:val="1"/>
          <w:numId w:val="38"/>
        </w:numPr>
        <w:rPr>
          <w:rFonts w:asciiTheme="majorHAnsi" w:hAnsiTheme="majorHAnsi"/>
        </w:rPr>
      </w:pPr>
      <w:r w:rsidRPr="004A5EAB">
        <w:rPr>
          <w:rFonts w:asciiTheme="majorHAnsi" w:hAnsiTheme="majorHAnsi" w:cs="Times New Roman"/>
        </w:rPr>
        <w:t>More persistent, more motivated.</w:t>
      </w:r>
    </w:p>
    <w:p w14:paraId="2484D45F" w14:textId="27524259" w:rsidR="00C93D11" w:rsidRPr="004A5EAB" w:rsidRDefault="00C93D11" w:rsidP="00F9188A">
      <w:pPr>
        <w:pStyle w:val="NoteLevel2"/>
        <w:numPr>
          <w:ilvl w:val="1"/>
          <w:numId w:val="38"/>
        </w:numPr>
        <w:rPr>
          <w:rFonts w:asciiTheme="majorHAnsi" w:hAnsiTheme="majorHAnsi"/>
        </w:rPr>
      </w:pPr>
      <w:r w:rsidRPr="004A5EAB">
        <w:rPr>
          <w:rFonts w:asciiTheme="majorHAnsi" w:hAnsiTheme="majorHAnsi" w:cs="Times New Roman"/>
        </w:rPr>
        <w:t>Take fewer risks.</w:t>
      </w:r>
    </w:p>
    <w:sectPr w:rsidR="00C93D11" w:rsidRPr="004A5EAB" w:rsidSect="00C93D11">
      <w:footerReference w:type="even" r:id="rId102"/>
      <w:footerReference w:type="default" r:id="rId103"/>
      <w:headerReference w:type="first" r:id="rId104"/>
      <w:footerReference w:type="first" r:id="rId105"/>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9E8651" w14:textId="77777777" w:rsidR="00096B2B" w:rsidRDefault="00096B2B" w:rsidP="009404E2">
      <w:r>
        <w:separator/>
      </w:r>
    </w:p>
  </w:endnote>
  <w:endnote w:type="continuationSeparator" w:id="0">
    <w:p w14:paraId="7C579EC9" w14:textId="77777777" w:rsidR="00096B2B" w:rsidRDefault="00096B2B" w:rsidP="009404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3ED13D" w14:textId="77777777" w:rsidR="00096B2B" w:rsidRDefault="00096B2B">
    <w:pPr>
      <w:pStyle w:val="Footer"/>
      <w:jc w:val="center"/>
      <w:rPr>
        <w:rStyle w:val="PageNumber"/>
      </w:rPr>
    </w:pPr>
    <w:r>
      <w:fldChar w:fldCharType="begin"/>
    </w:r>
    <w:r>
      <w:rPr>
        <w:rStyle w:val="PageNumber"/>
      </w:rPr>
      <w:instrText xml:space="preserve"> PAGE </w:instrText>
    </w:r>
    <w:r>
      <w:fldChar w:fldCharType="end"/>
    </w:r>
  </w:p>
  <w:p w14:paraId="20BB6806" w14:textId="08921BBD" w:rsidR="00096B2B" w:rsidRDefault="00096B2B">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B0A9F2" w14:textId="77777777" w:rsidR="00096B2B" w:rsidRDefault="00096B2B">
    <w:pPr>
      <w:pStyle w:val="Footer"/>
      <w:jc w:val="center"/>
      <w:rPr>
        <w:rStyle w:val="PageNumber"/>
      </w:rPr>
    </w:pPr>
    <w:r>
      <w:fldChar w:fldCharType="begin"/>
    </w:r>
    <w:r>
      <w:rPr>
        <w:rStyle w:val="PageNumber"/>
      </w:rPr>
      <w:instrText xml:space="preserve"> PAGE </w:instrText>
    </w:r>
    <w:r>
      <w:fldChar w:fldCharType="separate"/>
    </w:r>
    <w:r w:rsidR="00600A81">
      <w:rPr>
        <w:rStyle w:val="PageNumber"/>
        <w:noProof/>
      </w:rPr>
      <w:t>2</w:t>
    </w:r>
    <w:r>
      <w:fldChar w:fldCharType="end"/>
    </w:r>
  </w:p>
  <w:p w14:paraId="60543A0A" w14:textId="382E5647" w:rsidR="00096B2B" w:rsidRDefault="00096B2B">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F9D05" w14:textId="77777777" w:rsidR="00096B2B" w:rsidRDefault="00096B2B">
    <w:pPr>
      <w:pStyle w:val="Footer"/>
      <w:jc w:val="center"/>
      <w:rPr>
        <w:rStyle w:val="PageNumber"/>
      </w:rPr>
    </w:pPr>
    <w:r>
      <w:fldChar w:fldCharType="begin"/>
    </w:r>
    <w:r>
      <w:rPr>
        <w:rStyle w:val="PageNumber"/>
      </w:rPr>
      <w:instrText xml:space="preserve"> PAGE </w:instrText>
    </w:r>
    <w:r>
      <w:fldChar w:fldCharType="separate"/>
    </w:r>
    <w:r w:rsidR="00600A81">
      <w:rPr>
        <w:rStyle w:val="PageNumber"/>
        <w:noProof/>
      </w:rPr>
      <w:t>1</w:t>
    </w:r>
    <w:r>
      <w:fldChar w:fldCharType="end"/>
    </w:r>
  </w:p>
  <w:p w14:paraId="5E12DADF" w14:textId="36E325D8" w:rsidR="00096B2B" w:rsidRDefault="00096B2B">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62F743" w14:textId="77777777" w:rsidR="00096B2B" w:rsidRDefault="00096B2B">
    <w:pPr>
      <w:pStyle w:val="Footer"/>
      <w:jc w:val="center"/>
      <w:rPr>
        <w:rStyle w:val="PageNumber"/>
      </w:rPr>
    </w:pPr>
    <w:r>
      <w:fldChar w:fldCharType="begin"/>
    </w:r>
    <w:r>
      <w:rPr>
        <w:rStyle w:val="PageNumber"/>
      </w:rPr>
      <w:instrText xml:space="preserve"> PAGE </w:instrText>
    </w:r>
    <w:r>
      <w:fldChar w:fldCharType="end"/>
    </w:r>
  </w:p>
  <w:p w14:paraId="037073E3" w14:textId="4EB28346" w:rsidR="00096B2B" w:rsidRDefault="00096B2B">
    <w:pPr>
      <w:pStyle w:val="Footer"/>
    </w:pP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D58D90" w14:textId="77777777" w:rsidR="00096B2B" w:rsidRDefault="00096B2B">
    <w:pPr>
      <w:pStyle w:val="Footer"/>
      <w:jc w:val="center"/>
      <w:rPr>
        <w:rStyle w:val="PageNumber"/>
      </w:rPr>
    </w:pPr>
    <w:r>
      <w:fldChar w:fldCharType="begin"/>
    </w:r>
    <w:r>
      <w:rPr>
        <w:rStyle w:val="PageNumber"/>
      </w:rPr>
      <w:instrText xml:space="preserve"> PAGE </w:instrText>
    </w:r>
    <w:r>
      <w:fldChar w:fldCharType="separate"/>
    </w:r>
    <w:r w:rsidR="00600A81">
      <w:rPr>
        <w:rStyle w:val="PageNumber"/>
        <w:noProof/>
      </w:rPr>
      <w:t>6</w:t>
    </w:r>
    <w:r>
      <w:fldChar w:fldCharType="end"/>
    </w:r>
  </w:p>
  <w:p w14:paraId="75E734ED" w14:textId="4D6E12D7" w:rsidR="00096B2B" w:rsidRDefault="00096B2B">
    <w:pPr>
      <w:pStyle w:val="Footer"/>
    </w:pP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B7FEA4" w14:textId="77777777" w:rsidR="00096B2B" w:rsidRDefault="00096B2B">
    <w:pPr>
      <w:pStyle w:val="Footer"/>
      <w:jc w:val="center"/>
      <w:rPr>
        <w:rStyle w:val="PageNumber"/>
      </w:rPr>
    </w:pPr>
    <w:r>
      <w:fldChar w:fldCharType="begin"/>
    </w:r>
    <w:r>
      <w:rPr>
        <w:rStyle w:val="PageNumber"/>
      </w:rPr>
      <w:instrText xml:space="preserve"> PAGE </w:instrText>
    </w:r>
    <w:r>
      <w:fldChar w:fldCharType="separate"/>
    </w:r>
    <w:r w:rsidR="00600A81">
      <w:rPr>
        <w:rStyle w:val="PageNumber"/>
        <w:noProof/>
      </w:rPr>
      <w:t>5</w:t>
    </w:r>
    <w:r>
      <w:fldChar w:fldCharType="end"/>
    </w:r>
  </w:p>
  <w:p w14:paraId="326C3CE0" w14:textId="2E1A5EEA" w:rsidR="00096B2B" w:rsidRDefault="00096B2B">
    <w:pPr>
      <w:pStyle w:val="Footer"/>
    </w:pPr>
  </w:p>
</w:ftr>
</file>

<file path=word/footer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0483E0" w14:textId="77777777" w:rsidR="00096B2B" w:rsidRDefault="00096B2B">
    <w:pPr>
      <w:pStyle w:val="Footer"/>
      <w:jc w:val="center"/>
      <w:rPr>
        <w:rStyle w:val="PageNumber"/>
      </w:rPr>
    </w:pPr>
    <w:r>
      <w:fldChar w:fldCharType="begin"/>
    </w:r>
    <w:r>
      <w:rPr>
        <w:rStyle w:val="PageNumber"/>
      </w:rPr>
      <w:instrText xml:space="preserve"> PAGE </w:instrText>
    </w:r>
    <w:r>
      <w:fldChar w:fldCharType="end"/>
    </w:r>
  </w:p>
  <w:p w14:paraId="2ACFE78E" w14:textId="2C67CBDC" w:rsidR="00096B2B" w:rsidRDefault="00096B2B">
    <w:pPr>
      <w:pStyle w:val="Footer"/>
    </w:pPr>
  </w:p>
</w:ftr>
</file>

<file path=word/footer8.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FBC59D" w14:textId="77777777" w:rsidR="00096B2B" w:rsidRDefault="00096B2B">
    <w:pPr>
      <w:pStyle w:val="Footer"/>
      <w:jc w:val="center"/>
      <w:rPr>
        <w:rStyle w:val="PageNumber"/>
      </w:rPr>
    </w:pPr>
    <w:r>
      <w:fldChar w:fldCharType="begin"/>
    </w:r>
    <w:r>
      <w:rPr>
        <w:rStyle w:val="PageNumber"/>
      </w:rPr>
      <w:instrText xml:space="preserve"> PAGE </w:instrText>
    </w:r>
    <w:r>
      <w:fldChar w:fldCharType="separate"/>
    </w:r>
    <w:r w:rsidR="00600A81">
      <w:rPr>
        <w:rStyle w:val="PageNumber"/>
        <w:noProof/>
      </w:rPr>
      <w:t>14</w:t>
    </w:r>
    <w:r>
      <w:fldChar w:fldCharType="end"/>
    </w:r>
  </w:p>
  <w:p w14:paraId="7E7807C8" w14:textId="79F9CB5E" w:rsidR="00096B2B" w:rsidRDefault="00096B2B">
    <w:pPr>
      <w:pStyle w:val="Footer"/>
    </w:pPr>
  </w:p>
</w:ftr>
</file>

<file path=word/footer9.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A9CD90" w14:textId="77777777" w:rsidR="00096B2B" w:rsidRDefault="00096B2B">
    <w:pPr>
      <w:pStyle w:val="Footer"/>
      <w:jc w:val="center"/>
      <w:rPr>
        <w:rStyle w:val="PageNumber"/>
      </w:rPr>
    </w:pPr>
    <w:r>
      <w:fldChar w:fldCharType="begin"/>
    </w:r>
    <w:r>
      <w:rPr>
        <w:rStyle w:val="PageNumber"/>
      </w:rPr>
      <w:instrText xml:space="preserve"> PAGE </w:instrText>
    </w:r>
    <w:r>
      <w:fldChar w:fldCharType="separate"/>
    </w:r>
    <w:r w:rsidR="00600A81">
      <w:rPr>
        <w:rStyle w:val="PageNumber"/>
        <w:noProof/>
      </w:rPr>
      <w:t>13</w:t>
    </w:r>
    <w:r>
      <w:fldChar w:fldCharType="end"/>
    </w:r>
  </w:p>
  <w:p w14:paraId="70788571" w14:textId="430E9CFF" w:rsidR="00096B2B" w:rsidRDefault="00096B2B">
    <w:pPr>
      <w:pStyle w:val="Footer"/>
    </w:pPr>
  </w:p>
</w:ftr>
</file>

<file path=word/footer10.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8C0688" w14:textId="77777777" w:rsidR="00096B2B" w:rsidRDefault="00096B2B">
    <w:pPr>
      <w:pStyle w:val="Footer"/>
      <w:jc w:val="center"/>
      <w:rPr>
        <w:rStyle w:val="PageNumber"/>
      </w:rPr>
    </w:pPr>
    <w:r>
      <w:fldChar w:fldCharType="begin"/>
    </w:r>
    <w:r>
      <w:rPr>
        <w:rStyle w:val="PageNumber"/>
      </w:rPr>
      <w:instrText xml:space="preserve"> PAGE </w:instrText>
    </w:r>
    <w:r>
      <w:fldChar w:fldCharType="end"/>
    </w:r>
  </w:p>
  <w:p w14:paraId="61A01D50" w14:textId="0BC42354" w:rsidR="00096B2B" w:rsidRDefault="00096B2B">
    <w:pPr>
      <w:pStyle w:val="Footer"/>
    </w:pPr>
  </w:p>
</w:ftr>
</file>

<file path=word/footer1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190114" w14:textId="77777777" w:rsidR="00096B2B" w:rsidRDefault="00096B2B">
    <w:pPr>
      <w:pStyle w:val="Footer"/>
      <w:jc w:val="center"/>
      <w:rPr>
        <w:rStyle w:val="PageNumber"/>
      </w:rPr>
    </w:pPr>
    <w:r>
      <w:fldChar w:fldCharType="begin"/>
    </w:r>
    <w:r>
      <w:rPr>
        <w:rStyle w:val="PageNumber"/>
      </w:rPr>
      <w:instrText xml:space="preserve"> PAGE </w:instrText>
    </w:r>
    <w:r>
      <w:fldChar w:fldCharType="separate"/>
    </w:r>
    <w:r w:rsidR="00600A81">
      <w:rPr>
        <w:rStyle w:val="PageNumber"/>
        <w:noProof/>
      </w:rPr>
      <w:t>16</w:t>
    </w:r>
    <w:r>
      <w:fldChar w:fldCharType="end"/>
    </w:r>
  </w:p>
  <w:p w14:paraId="22597637" w14:textId="4F42A0A0" w:rsidR="00096B2B" w:rsidRDefault="00096B2B">
    <w:pPr>
      <w:pStyle w:val="Footer"/>
    </w:pPr>
  </w:p>
</w:ftr>
</file>

<file path=word/footer1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F4B162" w14:textId="77777777" w:rsidR="00096B2B" w:rsidRDefault="00096B2B">
    <w:pPr>
      <w:pStyle w:val="Footer"/>
      <w:jc w:val="center"/>
      <w:rPr>
        <w:rStyle w:val="PageNumber"/>
      </w:rPr>
    </w:pPr>
    <w:r>
      <w:fldChar w:fldCharType="begin"/>
    </w:r>
    <w:r>
      <w:rPr>
        <w:rStyle w:val="PageNumber"/>
      </w:rPr>
      <w:instrText xml:space="preserve"> PAGE </w:instrText>
    </w:r>
    <w:r>
      <w:fldChar w:fldCharType="separate"/>
    </w:r>
    <w:r w:rsidR="00600A81">
      <w:rPr>
        <w:rStyle w:val="PageNumber"/>
        <w:noProof/>
      </w:rPr>
      <w:t>15</w:t>
    </w:r>
    <w:r>
      <w:fldChar w:fldCharType="end"/>
    </w:r>
  </w:p>
  <w:p w14:paraId="29F4D7AD" w14:textId="7B7C9F35" w:rsidR="00096B2B" w:rsidRDefault="00096B2B">
    <w:pPr>
      <w:pStyle w:val="Footer"/>
    </w:pPr>
  </w:p>
</w:ftr>
</file>

<file path=word/footer1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25A52B" w14:textId="77777777" w:rsidR="00096B2B" w:rsidRDefault="00096B2B">
    <w:pPr>
      <w:pStyle w:val="Footer"/>
      <w:jc w:val="center"/>
      <w:rPr>
        <w:rStyle w:val="PageNumber"/>
      </w:rPr>
    </w:pPr>
    <w:r>
      <w:fldChar w:fldCharType="begin"/>
    </w:r>
    <w:r>
      <w:rPr>
        <w:rStyle w:val="PageNumber"/>
      </w:rPr>
      <w:instrText xml:space="preserve"> PAGE </w:instrText>
    </w:r>
    <w:r>
      <w:fldChar w:fldCharType="end"/>
    </w:r>
  </w:p>
  <w:p w14:paraId="008B3E06" w14:textId="33FAD0B6" w:rsidR="00096B2B" w:rsidRDefault="00096B2B">
    <w:pPr>
      <w:pStyle w:val="Footer"/>
    </w:pPr>
  </w:p>
</w:ftr>
</file>

<file path=word/footer1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20E29F" w14:textId="77777777" w:rsidR="00096B2B" w:rsidRDefault="00096B2B">
    <w:pPr>
      <w:pStyle w:val="Footer"/>
      <w:jc w:val="center"/>
      <w:rPr>
        <w:rStyle w:val="PageNumber"/>
      </w:rPr>
    </w:pPr>
    <w:r>
      <w:fldChar w:fldCharType="begin"/>
    </w:r>
    <w:r>
      <w:rPr>
        <w:rStyle w:val="PageNumber"/>
      </w:rPr>
      <w:instrText xml:space="preserve"> PAGE </w:instrText>
    </w:r>
    <w:r>
      <w:fldChar w:fldCharType="separate"/>
    </w:r>
    <w:r w:rsidR="00600A81">
      <w:rPr>
        <w:rStyle w:val="PageNumber"/>
        <w:noProof/>
      </w:rPr>
      <w:t>21</w:t>
    </w:r>
    <w:r>
      <w:fldChar w:fldCharType="end"/>
    </w:r>
  </w:p>
  <w:p w14:paraId="478304FB" w14:textId="1502F294" w:rsidR="00096B2B" w:rsidRDefault="00096B2B">
    <w:pPr>
      <w:pStyle w:val="Footer"/>
    </w:pPr>
  </w:p>
</w:ftr>
</file>

<file path=word/footer1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ECF757" w14:textId="77777777" w:rsidR="00096B2B" w:rsidRDefault="00096B2B">
    <w:pPr>
      <w:pStyle w:val="Footer"/>
      <w:jc w:val="center"/>
      <w:rPr>
        <w:rStyle w:val="PageNumber"/>
      </w:rPr>
    </w:pPr>
    <w:r>
      <w:fldChar w:fldCharType="begin"/>
    </w:r>
    <w:r>
      <w:rPr>
        <w:rStyle w:val="PageNumber"/>
      </w:rPr>
      <w:instrText xml:space="preserve"> PAGE </w:instrText>
    </w:r>
    <w:r>
      <w:fldChar w:fldCharType="separate"/>
    </w:r>
    <w:r w:rsidR="00600A81">
      <w:rPr>
        <w:rStyle w:val="PageNumber"/>
        <w:noProof/>
      </w:rPr>
      <w:t>20</w:t>
    </w:r>
    <w:r>
      <w:fldChar w:fldCharType="end"/>
    </w:r>
  </w:p>
  <w:p w14:paraId="39B3F471" w14:textId="3473BB80" w:rsidR="00096B2B" w:rsidRDefault="00096B2B">
    <w:pPr>
      <w:pStyle w:val="Footer"/>
    </w:pPr>
  </w:p>
</w:ftr>
</file>

<file path=word/footer1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0D9324" w14:textId="77777777" w:rsidR="00096B2B" w:rsidRDefault="00096B2B">
    <w:pPr>
      <w:pStyle w:val="Footer"/>
      <w:jc w:val="center"/>
      <w:rPr>
        <w:rStyle w:val="PageNumber"/>
      </w:rPr>
    </w:pPr>
    <w:r>
      <w:fldChar w:fldCharType="begin"/>
    </w:r>
    <w:r>
      <w:rPr>
        <w:rStyle w:val="PageNumber"/>
      </w:rPr>
      <w:instrText xml:space="preserve"> PAGE </w:instrText>
    </w:r>
    <w:r>
      <w:fldChar w:fldCharType="end"/>
    </w:r>
  </w:p>
  <w:p w14:paraId="21AAEF12" w14:textId="724F7377" w:rsidR="00096B2B" w:rsidRDefault="00096B2B">
    <w:pPr>
      <w:pStyle w:val="Footer"/>
    </w:pPr>
  </w:p>
</w:ftr>
</file>

<file path=word/footer1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959B1E" w14:textId="77777777" w:rsidR="00096B2B" w:rsidRDefault="00096B2B">
    <w:pPr>
      <w:pStyle w:val="Footer"/>
      <w:jc w:val="center"/>
      <w:rPr>
        <w:rStyle w:val="PageNumber"/>
      </w:rPr>
    </w:pPr>
    <w:r>
      <w:fldChar w:fldCharType="begin"/>
    </w:r>
    <w:r>
      <w:rPr>
        <w:rStyle w:val="PageNumber"/>
      </w:rPr>
      <w:instrText xml:space="preserve"> PAGE </w:instrText>
    </w:r>
    <w:r>
      <w:fldChar w:fldCharType="separate"/>
    </w:r>
    <w:r w:rsidR="00600A81">
      <w:rPr>
        <w:rStyle w:val="PageNumber"/>
        <w:noProof/>
      </w:rPr>
      <w:t>25</w:t>
    </w:r>
    <w:r>
      <w:fldChar w:fldCharType="end"/>
    </w:r>
  </w:p>
  <w:p w14:paraId="79BAE887" w14:textId="6C502483" w:rsidR="00096B2B" w:rsidRDefault="00096B2B">
    <w:pPr>
      <w:pStyle w:val="Footer"/>
    </w:pPr>
  </w:p>
</w:ftr>
</file>

<file path=word/footer18.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FA9555B" w14:textId="77777777" w:rsidR="00096B2B" w:rsidRDefault="00096B2B">
    <w:pPr>
      <w:pStyle w:val="Footer"/>
      <w:jc w:val="center"/>
      <w:rPr>
        <w:rStyle w:val="PageNumber"/>
      </w:rPr>
    </w:pPr>
    <w:r>
      <w:fldChar w:fldCharType="begin"/>
    </w:r>
    <w:r>
      <w:rPr>
        <w:rStyle w:val="PageNumber"/>
      </w:rPr>
      <w:instrText xml:space="preserve"> PAGE </w:instrText>
    </w:r>
    <w:r>
      <w:fldChar w:fldCharType="separate"/>
    </w:r>
    <w:r w:rsidR="00600A81">
      <w:rPr>
        <w:rStyle w:val="PageNumber"/>
        <w:noProof/>
      </w:rPr>
      <w:t>24</w:t>
    </w:r>
    <w:r>
      <w:fldChar w:fldCharType="end"/>
    </w:r>
  </w:p>
  <w:p w14:paraId="7323C70D" w14:textId="6B6653CA" w:rsidR="00096B2B" w:rsidRDefault="00096B2B">
    <w:pPr>
      <w:pStyle w:val="Footer"/>
    </w:pPr>
  </w:p>
</w:ftr>
</file>

<file path=word/footer19.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D54714" w14:textId="77777777" w:rsidR="00096B2B" w:rsidRDefault="00096B2B">
    <w:pPr>
      <w:pStyle w:val="Footer"/>
      <w:jc w:val="center"/>
      <w:rPr>
        <w:rStyle w:val="PageNumber"/>
      </w:rPr>
    </w:pPr>
    <w:r>
      <w:fldChar w:fldCharType="begin"/>
    </w:r>
    <w:r>
      <w:rPr>
        <w:rStyle w:val="PageNumber"/>
      </w:rPr>
      <w:instrText xml:space="preserve"> PAGE </w:instrText>
    </w:r>
    <w:r>
      <w:fldChar w:fldCharType="end"/>
    </w:r>
  </w:p>
  <w:p w14:paraId="05675288" w14:textId="084F8CB2" w:rsidR="00096B2B" w:rsidRDefault="00096B2B">
    <w:pPr>
      <w:pStyle w:val="Footer"/>
    </w:pPr>
  </w:p>
</w:ftr>
</file>

<file path=word/footer20.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63058C" w14:textId="77777777" w:rsidR="00096B2B" w:rsidRDefault="00096B2B">
    <w:pPr>
      <w:pStyle w:val="Footer"/>
      <w:jc w:val="center"/>
      <w:rPr>
        <w:rStyle w:val="PageNumber"/>
      </w:rPr>
    </w:pPr>
    <w:r>
      <w:fldChar w:fldCharType="begin"/>
    </w:r>
    <w:r>
      <w:rPr>
        <w:rStyle w:val="PageNumber"/>
      </w:rPr>
      <w:instrText xml:space="preserve"> PAGE </w:instrText>
    </w:r>
    <w:r>
      <w:fldChar w:fldCharType="separate"/>
    </w:r>
    <w:r w:rsidR="00600A81">
      <w:rPr>
        <w:rStyle w:val="PageNumber"/>
        <w:noProof/>
      </w:rPr>
      <w:t>33</w:t>
    </w:r>
    <w:r>
      <w:fldChar w:fldCharType="end"/>
    </w:r>
  </w:p>
  <w:p w14:paraId="3FABBD2D" w14:textId="63EDD721" w:rsidR="00096B2B" w:rsidRDefault="00096B2B">
    <w:pPr>
      <w:pStyle w:val="Footer"/>
    </w:pPr>
  </w:p>
</w:ftr>
</file>

<file path=word/footer2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7CD8DE" w14:textId="77777777" w:rsidR="00096B2B" w:rsidRDefault="00096B2B">
    <w:pPr>
      <w:pStyle w:val="Footer"/>
      <w:jc w:val="center"/>
      <w:rPr>
        <w:rStyle w:val="PageNumber"/>
      </w:rPr>
    </w:pPr>
    <w:r>
      <w:fldChar w:fldCharType="begin"/>
    </w:r>
    <w:r>
      <w:rPr>
        <w:rStyle w:val="PageNumber"/>
      </w:rPr>
      <w:instrText xml:space="preserve"> PAGE </w:instrText>
    </w:r>
    <w:r>
      <w:fldChar w:fldCharType="separate"/>
    </w:r>
    <w:r w:rsidR="00600A81">
      <w:rPr>
        <w:rStyle w:val="PageNumber"/>
        <w:noProof/>
      </w:rPr>
      <w:t>32</w:t>
    </w:r>
    <w:r>
      <w:fldChar w:fldCharType="end"/>
    </w:r>
  </w:p>
  <w:p w14:paraId="06D7E481" w14:textId="6A637B44" w:rsidR="00096B2B" w:rsidRDefault="00096B2B">
    <w:pPr>
      <w:pStyle w:val="Footer"/>
    </w:pPr>
  </w:p>
</w:ftr>
</file>

<file path=word/footer2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323351" w14:textId="77777777" w:rsidR="00096B2B" w:rsidRDefault="00096B2B">
    <w:pPr>
      <w:pStyle w:val="Footer"/>
      <w:jc w:val="center"/>
      <w:rPr>
        <w:rStyle w:val="PageNumber"/>
      </w:rPr>
    </w:pPr>
    <w:r>
      <w:fldChar w:fldCharType="begin"/>
    </w:r>
    <w:r>
      <w:rPr>
        <w:rStyle w:val="PageNumber"/>
      </w:rPr>
      <w:instrText xml:space="preserve"> PAGE </w:instrText>
    </w:r>
    <w:r>
      <w:fldChar w:fldCharType="end"/>
    </w:r>
  </w:p>
  <w:p w14:paraId="69E785B0" w14:textId="77777777" w:rsidR="00096B2B" w:rsidRDefault="00096B2B">
    <w:pPr>
      <w:pStyle w:val="Footer"/>
    </w:pPr>
  </w:p>
</w:ftr>
</file>

<file path=word/footer2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377631" w14:textId="77777777" w:rsidR="00096B2B" w:rsidRDefault="00096B2B">
    <w:pPr>
      <w:pStyle w:val="Footer"/>
      <w:jc w:val="center"/>
      <w:rPr>
        <w:rStyle w:val="PageNumber"/>
      </w:rPr>
    </w:pPr>
    <w:r>
      <w:fldChar w:fldCharType="begin"/>
    </w:r>
    <w:r>
      <w:rPr>
        <w:rStyle w:val="PageNumber"/>
      </w:rPr>
      <w:instrText xml:space="preserve"> PAGE </w:instrText>
    </w:r>
    <w:r>
      <w:fldChar w:fldCharType="separate"/>
    </w:r>
    <w:r w:rsidR="00600A81">
      <w:rPr>
        <w:rStyle w:val="PageNumber"/>
        <w:noProof/>
      </w:rPr>
      <w:t>38</w:t>
    </w:r>
    <w:r>
      <w:fldChar w:fldCharType="end"/>
    </w:r>
  </w:p>
  <w:p w14:paraId="39BDE4C8" w14:textId="77777777" w:rsidR="00096B2B" w:rsidRDefault="00096B2B">
    <w:pPr>
      <w:pStyle w:val="Footer"/>
    </w:pPr>
  </w:p>
</w:ftr>
</file>

<file path=word/footer2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E8D887" w14:textId="77777777" w:rsidR="00096B2B" w:rsidRDefault="00096B2B">
    <w:pPr>
      <w:pStyle w:val="Footer"/>
      <w:jc w:val="center"/>
      <w:rPr>
        <w:rStyle w:val="PageNumber"/>
      </w:rPr>
    </w:pPr>
    <w:r>
      <w:fldChar w:fldCharType="begin"/>
    </w:r>
    <w:r>
      <w:rPr>
        <w:rStyle w:val="PageNumber"/>
      </w:rPr>
      <w:instrText xml:space="preserve"> PAGE </w:instrText>
    </w:r>
    <w:r>
      <w:fldChar w:fldCharType="separate"/>
    </w:r>
    <w:r w:rsidR="00600A81">
      <w:rPr>
        <w:rStyle w:val="PageNumber"/>
        <w:noProof/>
      </w:rPr>
      <w:t>37</w:t>
    </w:r>
    <w:r>
      <w:fldChar w:fldCharType="end"/>
    </w:r>
  </w:p>
  <w:p w14:paraId="66C76159" w14:textId="77777777" w:rsidR="00096B2B" w:rsidRDefault="00096B2B">
    <w:pPr>
      <w:pStyle w:val="Footer"/>
    </w:pPr>
  </w:p>
</w:ftr>
</file>

<file path=word/footer2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91E043" w14:textId="77777777" w:rsidR="00096B2B" w:rsidRDefault="00096B2B">
    <w:pPr>
      <w:pStyle w:val="Footer"/>
      <w:jc w:val="center"/>
      <w:rPr>
        <w:rStyle w:val="PageNumber"/>
      </w:rPr>
    </w:pPr>
    <w:r>
      <w:fldChar w:fldCharType="begin"/>
    </w:r>
    <w:r>
      <w:rPr>
        <w:rStyle w:val="PageNumber"/>
      </w:rPr>
      <w:instrText xml:space="preserve"> PAGE </w:instrText>
    </w:r>
    <w:r>
      <w:fldChar w:fldCharType="end"/>
    </w:r>
  </w:p>
  <w:p w14:paraId="6FDACE55" w14:textId="050ADB76" w:rsidR="00096B2B" w:rsidRDefault="00096B2B">
    <w:pPr>
      <w:pStyle w:val="Footer"/>
    </w:pPr>
  </w:p>
</w:ftr>
</file>

<file path=word/footer2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5122DD" w14:textId="77777777" w:rsidR="00096B2B" w:rsidRDefault="00096B2B">
    <w:pPr>
      <w:pStyle w:val="Footer"/>
      <w:jc w:val="center"/>
      <w:rPr>
        <w:rStyle w:val="PageNumber"/>
      </w:rPr>
    </w:pPr>
    <w:r>
      <w:fldChar w:fldCharType="begin"/>
    </w:r>
    <w:r>
      <w:rPr>
        <w:rStyle w:val="PageNumber"/>
      </w:rPr>
      <w:instrText xml:space="preserve"> PAGE </w:instrText>
    </w:r>
    <w:r>
      <w:fldChar w:fldCharType="separate"/>
    </w:r>
    <w:r w:rsidR="00600A81">
      <w:rPr>
        <w:rStyle w:val="PageNumber"/>
        <w:noProof/>
      </w:rPr>
      <w:t>48</w:t>
    </w:r>
    <w:r>
      <w:fldChar w:fldCharType="end"/>
    </w:r>
  </w:p>
  <w:p w14:paraId="058AB3E6" w14:textId="556D1F28" w:rsidR="00096B2B" w:rsidRDefault="00096B2B">
    <w:pPr>
      <w:pStyle w:val="Footer"/>
    </w:pPr>
  </w:p>
</w:ftr>
</file>

<file path=word/footer2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582D3D" w14:textId="77777777" w:rsidR="00096B2B" w:rsidRDefault="00096B2B">
    <w:pPr>
      <w:pStyle w:val="Footer"/>
      <w:jc w:val="center"/>
      <w:rPr>
        <w:rStyle w:val="PageNumber"/>
      </w:rPr>
    </w:pPr>
    <w:r>
      <w:fldChar w:fldCharType="begin"/>
    </w:r>
    <w:r>
      <w:rPr>
        <w:rStyle w:val="PageNumber"/>
      </w:rPr>
      <w:instrText xml:space="preserve"> PAGE </w:instrText>
    </w:r>
    <w:r>
      <w:fldChar w:fldCharType="separate"/>
    </w:r>
    <w:r w:rsidR="00600A81">
      <w:rPr>
        <w:rStyle w:val="PageNumber"/>
        <w:noProof/>
      </w:rPr>
      <w:t>46</w:t>
    </w:r>
    <w:r>
      <w:fldChar w:fldCharType="end"/>
    </w:r>
  </w:p>
  <w:p w14:paraId="571A8A87" w14:textId="232D77C3" w:rsidR="00096B2B" w:rsidRDefault="00096B2B">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5C765A" w14:textId="77777777" w:rsidR="00096B2B" w:rsidRDefault="00096B2B">
      <w:pPr>
        <w:pStyle w:val="Header"/>
      </w:pPr>
    </w:p>
    <w:p w14:paraId="5EB809CA" w14:textId="77777777" w:rsidR="00096B2B" w:rsidRDefault="00096B2B"/>
    <w:p w14:paraId="2F4E0239" w14:textId="77777777" w:rsidR="00096B2B" w:rsidRDefault="00096B2B">
      <w:pPr>
        <w:pStyle w:val="Header"/>
      </w:pPr>
    </w:p>
    <w:p w14:paraId="52D422F5" w14:textId="77777777" w:rsidR="00096B2B" w:rsidRDefault="00096B2B"/>
    <w:p w14:paraId="76DB36D9" w14:textId="77777777" w:rsidR="00096B2B" w:rsidRDefault="00096B2B">
      <w:pPr>
        <w:pStyle w:val="Header"/>
      </w:pPr>
    </w:p>
    <w:p w14:paraId="111F3FB1" w14:textId="77777777" w:rsidR="00096B2B" w:rsidRDefault="00096B2B"/>
    <w:p w14:paraId="1D32B3D3" w14:textId="77777777" w:rsidR="00096B2B" w:rsidRDefault="00096B2B" w:rsidP="009404E2">
      <w:r>
        <w:separator/>
      </w:r>
    </w:p>
  </w:footnote>
  <w:footnote w:type="continuationSeparator" w:id="0">
    <w:p w14:paraId="793B56E7" w14:textId="77777777" w:rsidR="00096B2B" w:rsidRDefault="00096B2B" w:rsidP="009404E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DEF810" w14:textId="28F31270" w:rsidR="00096B2B" w:rsidRDefault="00096B2B" w:rsidP="009404E2">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sidRPr="00BD153C">
      <w:rPr>
        <w:rFonts w:asciiTheme="majorHAnsi" w:hAnsiTheme="majorHAnsi"/>
        <w:sz w:val="36"/>
        <w:szCs w:val="36"/>
      </w:rPr>
      <w:t>History</w:t>
    </w:r>
    <w:r>
      <w:rPr>
        <w:rFonts w:ascii="Verdana" w:hAnsi="Verdana"/>
        <w:sz w:val="36"/>
        <w:szCs w:val="36"/>
      </w:rPr>
      <w:tab/>
    </w:r>
    <w:r>
      <w:rPr>
        <w:rFonts w:ascii="Verdana" w:hAnsi="Verdana"/>
        <w:sz w:val="36"/>
        <w:szCs w:val="36"/>
      </w:rPr>
      <w:fldChar w:fldCharType="begin"/>
    </w:r>
    <w:r>
      <w:rPr>
        <w:rFonts w:ascii="Verdana" w:hAnsi="Verdana"/>
      </w:rPr>
      <w:instrText xml:space="preserve"> SAVEDATE </w:instrText>
    </w:r>
    <w:r>
      <w:rPr>
        <w:rFonts w:ascii="Verdana" w:hAnsi="Verdana"/>
        <w:sz w:val="36"/>
        <w:szCs w:val="36"/>
      </w:rPr>
      <w:fldChar w:fldCharType="separate"/>
    </w:r>
    <w:r w:rsidR="00600A81">
      <w:rPr>
        <w:rFonts w:ascii="Verdana" w:hAnsi="Verdana"/>
        <w:noProof/>
      </w:rPr>
      <w:t>12-02-15 3:53 PM</w:t>
    </w:r>
    <w:r>
      <w:rPr>
        <w:rFonts w:ascii="Verdana" w:hAnsi="Verdana"/>
        <w:sz w:val="36"/>
        <w:szCs w:val="36"/>
      </w:rPr>
      <w:fldChar w:fldCharType="end"/>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DDEC19" w14:textId="5FB7303E" w:rsidR="00096B2B" w:rsidRDefault="00096B2B">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sidRPr="00BD153C">
      <w:rPr>
        <w:rFonts w:asciiTheme="majorHAnsi" w:hAnsiTheme="majorHAnsi"/>
        <w:sz w:val="36"/>
        <w:szCs w:val="36"/>
      </w:rPr>
      <w:t>Methods (I)</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12-01-10 9:57 AM</w:t>
    </w:r>
    <w:r>
      <w:rPr>
        <w:rFonts w:ascii="Verdana" w:hAnsi="Verdana"/>
        <w:sz w:val="36"/>
        <w:szCs w:val="36"/>
      </w:rPr>
      <w:fldChar w:fldCharType="end"/>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9DC244" w14:textId="53ABC228" w:rsidR="00096B2B" w:rsidRDefault="00096B2B">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sidRPr="00BD153C">
      <w:rPr>
        <w:rFonts w:asciiTheme="majorHAnsi" w:hAnsiTheme="majorHAnsi"/>
        <w:sz w:val="36"/>
        <w:szCs w:val="36"/>
      </w:rPr>
      <w:t>Methods (II)</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12-01-10 9:57 AM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33A7C9" w14:textId="0620DFBF" w:rsidR="00096B2B" w:rsidRDefault="00096B2B">
    <w:pPr>
      <w:pStyle w:val="Header"/>
      <w:tabs>
        <w:tab w:val="clear" w:pos="4320"/>
        <w:tab w:val="clear" w:pos="8640"/>
        <w:tab w:val="right" w:pos="9720"/>
      </w:tabs>
      <w:ind w:left="-360"/>
      <w:rPr>
        <w:rFonts w:ascii="Verdana" w:hAnsi="Verdana"/>
        <w:sz w:val="36"/>
        <w:szCs w:val="36"/>
      </w:rPr>
    </w:pPr>
    <w:bookmarkStart w:id="7" w:name="_WNSectionTitle_4"/>
    <w:bookmarkStart w:id="8" w:name="_WNTabType_3"/>
    <w:r w:rsidRPr="00BD153C">
      <w:rPr>
        <w:rFonts w:asciiTheme="majorHAnsi" w:hAnsiTheme="majorHAnsi"/>
        <w:sz w:val="36"/>
        <w:szCs w:val="36"/>
      </w:rPr>
      <w:t>Nature vs Nurture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12-01-10 9:57 AM</w:t>
    </w:r>
    <w:r>
      <w:rPr>
        <w:rFonts w:ascii="Verdana"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829363" w14:textId="1082D48D" w:rsidR="00096B2B" w:rsidRDefault="00096B2B">
    <w:pPr>
      <w:pStyle w:val="Header"/>
      <w:tabs>
        <w:tab w:val="clear" w:pos="4320"/>
        <w:tab w:val="clear" w:pos="8640"/>
        <w:tab w:val="right" w:pos="9720"/>
      </w:tabs>
      <w:ind w:left="-360"/>
      <w:rPr>
        <w:rFonts w:ascii="Verdana" w:hAnsi="Verdana"/>
        <w:sz w:val="36"/>
        <w:szCs w:val="36"/>
      </w:rPr>
    </w:pPr>
    <w:bookmarkStart w:id="9" w:name="_WNSectionTitle_5"/>
    <w:bookmarkStart w:id="10" w:name="_WNTabType_4"/>
    <w:r w:rsidRPr="00BD153C">
      <w:rPr>
        <w:rFonts w:asciiTheme="majorHAnsi" w:hAnsiTheme="majorHAnsi"/>
        <w:sz w:val="36"/>
        <w:szCs w:val="36"/>
      </w:rPr>
      <w:t>Social Self</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12-01-10 9:57 AM</w:t>
    </w:r>
    <w:r>
      <w:rPr>
        <w:rFonts w:ascii="Verdana"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038BC1" w14:textId="4906747F" w:rsidR="00096B2B" w:rsidRDefault="00096B2B">
    <w:pPr>
      <w:pStyle w:val="Header"/>
      <w:tabs>
        <w:tab w:val="clear" w:pos="4320"/>
        <w:tab w:val="clear" w:pos="8640"/>
        <w:tab w:val="right" w:pos="9720"/>
      </w:tabs>
      <w:ind w:left="-360"/>
      <w:rPr>
        <w:rFonts w:ascii="Verdana" w:hAnsi="Verdana"/>
        <w:sz w:val="36"/>
        <w:szCs w:val="36"/>
      </w:rPr>
    </w:pPr>
    <w:bookmarkStart w:id="11" w:name="_WNSectionTitle_6"/>
    <w:bookmarkStart w:id="12" w:name="_WNTabType_5"/>
    <w:r w:rsidRPr="00FB4B8B">
      <w:rPr>
        <w:rFonts w:asciiTheme="majorHAnsi" w:hAnsiTheme="majorHAnsi"/>
        <w:sz w:val="36"/>
        <w:szCs w:val="36"/>
      </w:rPr>
      <w:t>Social Self (II)</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12-01-10 9:57 AM</w:t>
    </w:r>
    <w:r>
      <w:rPr>
        <w:rFonts w:ascii="Verdana"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931468" w14:textId="2198651D" w:rsidR="00096B2B" w:rsidRDefault="00096B2B">
    <w:pPr>
      <w:pStyle w:val="Header"/>
      <w:tabs>
        <w:tab w:val="clear" w:pos="4320"/>
        <w:tab w:val="clear" w:pos="8640"/>
        <w:tab w:val="right" w:pos="9720"/>
      </w:tabs>
      <w:ind w:left="-360"/>
      <w:rPr>
        <w:rFonts w:ascii="Verdana" w:hAnsi="Verdana"/>
        <w:sz w:val="36"/>
        <w:szCs w:val="36"/>
      </w:rPr>
    </w:pPr>
    <w:bookmarkStart w:id="13" w:name="_WNSectionTitle_7"/>
    <w:bookmarkStart w:id="14" w:name="_WNTabType_6"/>
    <w:r w:rsidRPr="00EF4A4E">
      <w:rPr>
        <w:rFonts w:asciiTheme="majorHAnsi" w:hAnsiTheme="majorHAnsi"/>
        <w:sz w:val="36"/>
        <w:szCs w:val="36"/>
      </w:rPr>
      <w:t>Making Choices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12-01-10 9:57 AM</w:t>
    </w:r>
    <w:r>
      <w:rPr>
        <w:rFonts w:ascii="Verdana"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A24F2D" w14:textId="456D0FD1" w:rsidR="00096B2B" w:rsidRDefault="00096B2B">
    <w:pPr>
      <w:pStyle w:val="Header"/>
      <w:tabs>
        <w:tab w:val="clear" w:pos="4320"/>
        <w:tab w:val="clear" w:pos="8640"/>
        <w:tab w:val="right" w:pos="9720"/>
      </w:tabs>
      <w:ind w:left="-360"/>
      <w:rPr>
        <w:rFonts w:ascii="Verdana" w:hAnsi="Verdana"/>
        <w:sz w:val="36"/>
        <w:szCs w:val="36"/>
      </w:rPr>
    </w:pPr>
    <w:bookmarkStart w:id="15" w:name="_WNSectionTitle_9"/>
    <w:bookmarkStart w:id="16" w:name="_WNTabType_8"/>
    <w:r>
      <w:rPr>
        <w:rFonts w:ascii="Verdana" w:hAnsi="Verdana"/>
        <w:sz w:val="36"/>
        <w:szCs w:val="36"/>
      </w:rPr>
      <w:t>Social Cognition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12-01-10 9:57 AM</w:t>
    </w:r>
    <w:r>
      <w:rPr>
        <w:rFonts w:ascii="Verdana" w:hAnsi="Verdana"/>
        <w:sz w:val="36"/>
        <w:szCs w:val="36"/>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F0D9E1" w14:textId="0BA16511" w:rsidR="00096B2B" w:rsidRDefault="00096B2B">
    <w:pPr>
      <w:pStyle w:val="Header"/>
      <w:tabs>
        <w:tab w:val="clear" w:pos="4320"/>
        <w:tab w:val="clear" w:pos="8640"/>
        <w:tab w:val="right" w:pos="9720"/>
      </w:tabs>
      <w:ind w:left="-360"/>
      <w:rPr>
        <w:rFonts w:ascii="Verdana" w:hAnsi="Verdana"/>
        <w:sz w:val="36"/>
        <w:szCs w:val="36"/>
      </w:rPr>
    </w:pPr>
    <w:bookmarkStart w:id="17" w:name="_WNSectionTitle_10"/>
    <w:bookmarkStart w:id="18" w:name="_WNTabType_9"/>
    <w:r w:rsidRPr="005944C7">
      <w:rPr>
        <w:rFonts w:asciiTheme="majorHAnsi" w:hAnsiTheme="majorHAnsi"/>
        <w:sz w:val="36"/>
        <w:szCs w:val="36"/>
      </w:rPr>
      <w:t>Emotions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12-01-10 9:57 AM</w:t>
    </w:r>
    <w:r>
      <w:rPr>
        <w:rFonts w:ascii="Verdana" w:hAnsi="Verdana"/>
        <w:sz w:val="36"/>
        <w:szCs w:val="36"/>
      </w:rPr>
      <w:fldChar w:fldCharType="end"/>
    </w:r>
  </w:p>
  <w:bookmarkEnd w:id="17"/>
  <w:bookmarkEnd w:id="18"/>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370AE79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0"/>
        </w:tabs>
        <w:ind w:left="360" w:hanging="360"/>
      </w:pPr>
      <w:rPr>
        <w:rFonts w:ascii="Symbol" w:hAnsi="Symbol" w:hint="default"/>
        <w:color w:val="auto"/>
      </w:rPr>
    </w:lvl>
    <w:lvl w:ilvl="2">
      <w:start w:val="1"/>
      <w:numFmt w:val="bullet"/>
      <w:pStyle w:val="NoteLevel3"/>
      <w:lvlText w:val="o"/>
      <w:lvlJc w:val="left"/>
      <w:pPr>
        <w:tabs>
          <w:tab w:val="num" w:pos="852"/>
        </w:tabs>
        <w:ind w:left="1212"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1B35B5A"/>
    <w:multiLevelType w:val="hybridMultilevel"/>
    <w:tmpl w:val="358A3FC0"/>
    <w:lvl w:ilvl="0" w:tplc="56C88BE4">
      <w:start w:val="2"/>
      <w:numFmt w:val="decimal"/>
      <w:lvlText w:val="%1."/>
      <w:lvlJc w:val="left"/>
      <w:pPr>
        <w:ind w:left="1080" w:firstLine="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2843B7F"/>
    <w:multiLevelType w:val="multilevel"/>
    <w:tmpl w:val="082E305C"/>
    <w:lvl w:ilvl="0">
      <w:start w:val="1"/>
      <w:numFmt w:val="bullet"/>
      <w:lvlText w:val=""/>
      <w:lvlJc w:val="left"/>
      <w:pPr>
        <w:ind w:left="786" w:hanging="360"/>
      </w:pPr>
      <w:rPr>
        <w:rFonts w:ascii="Symbol" w:hAnsi="Symbol" w:hint="default"/>
      </w:rPr>
    </w:lvl>
    <w:lvl w:ilvl="1">
      <w:start w:val="1"/>
      <w:numFmt w:val="bullet"/>
      <w:lvlText w:val="o"/>
      <w:lvlJc w:val="left"/>
      <w:pPr>
        <w:ind w:left="786" w:hanging="360"/>
      </w:pPr>
      <w:rPr>
        <w:rFonts w:ascii="Courier New" w:hAnsi="Courier New" w:hint="default"/>
      </w:rPr>
    </w:lvl>
    <w:lvl w:ilvl="2">
      <w:start w:val="1"/>
      <w:numFmt w:val="bullet"/>
      <w:lvlText w:val=""/>
      <w:lvlJc w:val="left"/>
      <w:pPr>
        <w:ind w:left="2062" w:hanging="360"/>
      </w:pPr>
      <w:rPr>
        <w:rFonts w:ascii="Wingdings" w:hAnsi="Wingdings" w:hint="default"/>
      </w:rPr>
    </w:lvl>
    <w:lvl w:ilvl="3">
      <w:start w:val="1"/>
      <w:numFmt w:val="bullet"/>
      <w:lvlText w:val=""/>
      <w:lvlJc w:val="left"/>
      <w:pPr>
        <w:ind w:left="786" w:hanging="360"/>
      </w:pPr>
      <w:rPr>
        <w:rFonts w:ascii="Symbol" w:hAnsi="Symbol" w:hint="default"/>
      </w:rPr>
    </w:lvl>
    <w:lvl w:ilvl="4">
      <w:start w:val="1"/>
      <w:numFmt w:val="bullet"/>
      <w:lvlText w:val="o"/>
      <w:lvlJc w:val="left"/>
      <w:pPr>
        <w:ind w:left="3666" w:hanging="360"/>
      </w:pPr>
      <w:rPr>
        <w:rFonts w:ascii="Courier New" w:hAnsi="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hint="default"/>
      </w:rPr>
    </w:lvl>
    <w:lvl w:ilvl="8">
      <w:start w:val="1"/>
      <w:numFmt w:val="bullet"/>
      <w:lvlText w:val=""/>
      <w:lvlJc w:val="left"/>
      <w:pPr>
        <w:ind w:left="6546" w:hanging="360"/>
      </w:pPr>
      <w:rPr>
        <w:rFonts w:ascii="Wingdings" w:hAnsi="Wingdings" w:hint="default"/>
      </w:rPr>
    </w:lvl>
  </w:abstractNum>
  <w:abstractNum w:abstractNumId="3">
    <w:nsid w:val="056770DF"/>
    <w:multiLevelType w:val="hybridMultilevel"/>
    <w:tmpl w:val="3E386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C225F3"/>
    <w:multiLevelType w:val="hybridMultilevel"/>
    <w:tmpl w:val="47FCE6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F2530B"/>
    <w:multiLevelType w:val="hybridMultilevel"/>
    <w:tmpl w:val="63701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8C0BB9"/>
    <w:multiLevelType w:val="hybridMultilevel"/>
    <w:tmpl w:val="1FC661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BCA7D85"/>
    <w:multiLevelType w:val="hybridMultilevel"/>
    <w:tmpl w:val="513E49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D5652B9"/>
    <w:multiLevelType w:val="hybridMultilevel"/>
    <w:tmpl w:val="2BAA62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E783ABD"/>
    <w:multiLevelType w:val="hybridMultilevel"/>
    <w:tmpl w:val="4A1440F8"/>
    <w:lvl w:ilvl="0" w:tplc="04090005">
      <w:start w:val="1"/>
      <w:numFmt w:val="bullet"/>
      <w:lvlText w:val=""/>
      <w:lvlJc w:val="left"/>
      <w:pPr>
        <w:ind w:left="2062" w:hanging="360"/>
      </w:pPr>
      <w:rPr>
        <w:rFonts w:ascii="Wingdings" w:hAnsi="Wingdings" w:hint="default"/>
      </w:rPr>
    </w:lvl>
    <w:lvl w:ilvl="1" w:tplc="04090003" w:tentative="1">
      <w:start w:val="1"/>
      <w:numFmt w:val="bullet"/>
      <w:lvlText w:val="o"/>
      <w:lvlJc w:val="left"/>
      <w:pPr>
        <w:ind w:left="2782" w:hanging="360"/>
      </w:pPr>
      <w:rPr>
        <w:rFonts w:ascii="Courier New" w:hAnsi="Courier New" w:hint="default"/>
      </w:rPr>
    </w:lvl>
    <w:lvl w:ilvl="2" w:tplc="04090005" w:tentative="1">
      <w:start w:val="1"/>
      <w:numFmt w:val="bullet"/>
      <w:lvlText w:val=""/>
      <w:lvlJc w:val="left"/>
      <w:pPr>
        <w:ind w:left="3502" w:hanging="360"/>
      </w:pPr>
      <w:rPr>
        <w:rFonts w:ascii="Wingdings" w:hAnsi="Wingdings" w:hint="default"/>
      </w:rPr>
    </w:lvl>
    <w:lvl w:ilvl="3" w:tplc="04090001" w:tentative="1">
      <w:start w:val="1"/>
      <w:numFmt w:val="bullet"/>
      <w:lvlText w:val=""/>
      <w:lvlJc w:val="left"/>
      <w:pPr>
        <w:ind w:left="4222" w:hanging="360"/>
      </w:pPr>
      <w:rPr>
        <w:rFonts w:ascii="Symbol" w:hAnsi="Symbol" w:hint="default"/>
      </w:rPr>
    </w:lvl>
    <w:lvl w:ilvl="4" w:tplc="04090003" w:tentative="1">
      <w:start w:val="1"/>
      <w:numFmt w:val="bullet"/>
      <w:lvlText w:val="o"/>
      <w:lvlJc w:val="left"/>
      <w:pPr>
        <w:ind w:left="4942" w:hanging="360"/>
      </w:pPr>
      <w:rPr>
        <w:rFonts w:ascii="Courier New" w:hAnsi="Courier New" w:hint="default"/>
      </w:rPr>
    </w:lvl>
    <w:lvl w:ilvl="5" w:tplc="04090005" w:tentative="1">
      <w:start w:val="1"/>
      <w:numFmt w:val="bullet"/>
      <w:lvlText w:val=""/>
      <w:lvlJc w:val="left"/>
      <w:pPr>
        <w:ind w:left="5662" w:hanging="360"/>
      </w:pPr>
      <w:rPr>
        <w:rFonts w:ascii="Wingdings" w:hAnsi="Wingdings" w:hint="default"/>
      </w:rPr>
    </w:lvl>
    <w:lvl w:ilvl="6" w:tplc="04090001" w:tentative="1">
      <w:start w:val="1"/>
      <w:numFmt w:val="bullet"/>
      <w:lvlText w:val=""/>
      <w:lvlJc w:val="left"/>
      <w:pPr>
        <w:ind w:left="6382" w:hanging="360"/>
      </w:pPr>
      <w:rPr>
        <w:rFonts w:ascii="Symbol" w:hAnsi="Symbol" w:hint="default"/>
      </w:rPr>
    </w:lvl>
    <w:lvl w:ilvl="7" w:tplc="04090003" w:tentative="1">
      <w:start w:val="1"/>
      <w:numFmt w:val="bullet"/>
      <w:lvlText w:val="o"/>
      <w:lvlJc w:val="left"/>
      <w:pPr>
        <w:ind w:left="7102" w:hanging="360"/>
      </w:pPr>
      <w:rPr>
        <w:rFonts w:ascii="Courier New" w:hAnsi="Courier New" w:hint="default"/>
      </w:rPr>
    </w:lvl>
    <w:lvl w:ilvl="8" w:tplc="04090005" w:tentative="1">
      <w:start w:val="1"/>
      <w:numFmt w:val="bullet"/>
      <w:lvlText w:val=""/>
      <w:lvlJc w:val="left"/>
      <w:pPr>
        <w:ind w:left="7822" w:hanging="360"/>
      </w:pPr>
      <w:rPr>
        <w:rFonts w:ascii="Wingdings" w:hAnsi="Wingdings" w:hint="default"/>
      </w:rPr>
    </w:lvl>
  </w:abstractNum>
  <w:abstractNum w:abstractNumId="10">
    <w:nsid w:val="10357AD1"/>
    <w:multiLevelType w:val="hybridMultilevel"/>
    <w:tmpl w:val="0CC8C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0972C3C"/>
    <w:multiLevelType w:val="hybridMultilevel"/>
    <w:tmpl w:val="8D160A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152240B"/>
    <w:multiLevelType w:val="hybridMultilevel"/>
    <w:tmpl w:val="0AB4DF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38A43D5"/>
    <w:multiLevelType w:val="hybridMultilevel"/>
    <w:tmpl w:val="F2B808FC"/>
    <w:lvl w:ilvl="0" w:tplc="0DB88DBC">
      <w:start w:val="2"/>
      <w:numFmt w:val="decimal"/>
      <w:lvlText w:val="%1."/>
      <w:lvlJc w:val="left"/>
      <w:pPr>
        <w:ind w:left="2160" w:hanging="108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162C50C4"/>
    <w:multiLevelType w:val="hybridMultilevel"/>
    <w:tmpl w:val="027A73CA"/>
    <w:lvl w:ilvl="0" w:tplc="C1AA20AC">
      <w:start w:val="1"/>
      <w:numFmt w:val="bullet"/>
      <w:lvlText w:val=""/>
      <w:lvlJc w:val="left"/>
      <w:pPr>
        <w:ind w:left="928"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A461463"/>
    <w:multiLevelType w:val="hybridMultilevel"/>
    <w:tmpl w:val="BF0A6B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ABC436A"/>
    <w:multiLevelType w:val="multilevel"/>
    <w:tmpl w:val="082E305C"/>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1637" w:hanging="360"/>
      </w:pPr>
      <w:rPr>
        <w:rFonts w:ascii="Wingdings" w:hAnsi="Wingdings" w:hint="default"/>
      </w:rPr>
    </w:lvl>
    <w:lvl w:ilvl="3">
      <w:start w:val="1"/>
      <w:numFmt w:val="bullet"/>
      <w:lvlText w:val=""/>
      <w:lvlJc w:val="left"/>
      <w:pPr>
        <w:ind w:left="2062"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17">
    <w:nsid w:val="1CC02B65"/>
    <w:multiLevelType w:val="hybridMultilevel"/>
    <w:tmpl w:val="CCDA43A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
    <w:nsid w:val="1E805B87"/>
    <w:multiLevelType w:val="hybridMultilevel"/>
    <w:tmpl w:val="0C9C21D4"/>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9">
    <w:nsid w:val="223745E2"/>
    <w:multiLevelType w:val="hybridMultilevel"/>
    <w:tmpl w:val="71403E34"/>
    <w:lvl w:ilvl="0" w:tplc="04090001">
      <w:start w:val="1"/>
      <w:numFmt w:val="bullet"/>
      <w:lvlText w:val=""/>
      <w:lvlJc w:val="left"/>
      <w:pPr>
        <w:ind w:left="928" w:hanging="360"/>
      </w:pPr>
      <w:rPr>
        <w:rFonts w:ascii="Symbol" w:hAnsi="Symbol" w:hint="default"/>
      </w:rPr>
    </w:lvl>
    <w:lvl w:ilvl="1" w:tplc="C1AA20AC">
      <w:start w:val="1"/>
      <w:numFmt w:val="bullet"/>
      <w:lvlText w:val=""/>
      <w:lvlJc w:val="left"/>
      <w:pPr>
        <w:ind w:left="928" w:hanging="360"/>
      </w:pPr>
      <w:rPr>
        <w:rFonts w:ascii="Symbol" w:hAnsi="Symbol" w:hint="default"/>
        <w:color w:val="auto"/>
      </w:rPr>
    </w:lvl>
    <w:lvl w:ilvl="2" w:tplc="04090005">
      <w:start w:val="1"/>
      <w:numFmt w:val="bullet"/>
      <w:lvlText w:val=""/>
      <w:lvlJc w:val="left"/>
      <w:pPr>
        <w:ind w:left="2084" w:hanging="360"/>
      </w:pPr>
      <w:rPr>
        <w:rFonts w:ascii="Wingdings" w:hAnsi="Wingdings" w:hint="default"/>
      </w:rPr>
    </w:lvl>
    <w:lvl w:ilvl="3" w:tplc="04090005">
      <w:start w:val="1"/>
      <w:numFmt w:val="bullet"/>
      <w:lvlText w:val=""/>
      <w:lvlJc w:val="left"/>
      <w:pPr>
        <w:ind w:left="2804" w:hanging="360"/>
      </w:pPr>
      <w:rPr>
        <w:rFonts w:ascii="Wingdings" w:hAnsi="Wingdings"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0">
    <w:nsid w:val="22B70890"/>
    <w:multiLevelType w:val="multilevel"/>
    <w:tmpl w:val="082E305C"/>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21">
    <w:nsid w:val="2BC154E3"/>
    <w:multiLevelType w:val="hybridMultilevel"/>
    <w:tmpl w:val="90C65E10"/>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2">
    <w:nsid w:val="2D420138"/>
    <w:multiLevelType w:val="multilevel"/>
    <w:tmpl w:val="C196178A"/>
    <w:lvl w:ilvl="0">
      <w:start w:val="1"/>
      <w:numFmt w:val="bullet"/>
      <w:lvlText w:val=""/>
      <w:lvlJc w:val="left"/>
      <w:pPr>
        <w:ind w:left="786" w:hanging="360"/>
      </w:pPr>
      <w:rPr>
        <w:rFonts w:ascii="Symbol" w:hAnsi="Symbol" w:hint="default"/>
      </w:rPr>
    </w:lvl>
    <w:lvl w:ilvl="1">
      <w:start w:val="1"/>
      <w:numFmt w:val="bullet"/>
      <w:lvlText w:val="o"/>
      <w:lvlJc w:val="left"/>
      <w:pPr>
        <w:ind w:left="1506" w:hanging="360"/>
      </w:pPr>
      <w:rPr>
        <w:rFonts w:ascii="Courier New" w:hAnsi="Courier New" w:hint="default"/>
      </w:rPr>
    </w:lvl>
    <w:lvl w:ilvl="2">
      <w:start w:val="1"/>
      <w:numFmt w:val="bullet"/>
      <w:lvlText w:val=""/>
      <w:lvlJc w:val="left"/>
      <w:pPr>
        <w:ind w:left="2226" w:hanging="360"/>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hint="default"/>
      </w:rPr>
    </w:lvl>
    <w:lvl w:ilvl="8">
      <w:start w:val="1"/>
      <w:numFmt w:val="bullet"/>
      <w:lvlText w:val=""/>
      <w:lvlJc w:val="left"/>
      <w:pPr>
        <w:ind w:left="6546" w:hanging="360"/>
      </w:pPr>
      <w:rPr>
        <w:rFonts w:ascii="Wingdings" w:hAnsi="Wingdings" w:hint="default"/>
      </w:rPr>
    </w:lvl>
  </w:abstractNum>
  <w:abstractNum w:abstractNumId="23">
    <w:nsid w:val="34624928"/>
    <w:multiLevelType w:val="multilevel"/>
    <w:tmpl w:val="103651E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4">
    <w:nsid w:val="354B3AE6"/>
    <w:multiLevelType w:val="hybridMultilevel"/>
    <w:tmpl w:val="70168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5DE4A80"/>
    <w:multiLevelType w:val="multilevel"/>
    <w:tmpl w:val="082E305C"/>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1637"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26">
    <w:nsid w:val="38DE63AE"/>
    <w:multiLevelType w:val="hybridMultilevel"/>
    <w:tmpl w:val="92D098F8"/>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7">
    <w:nsid w:val="396C2B25"/>
    <w:multiLevelType w:val="hybridMultilevel"/>
    <w:tmpl w:val="CE0E7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B794A6F"/>
    <w:multiLevelType w:val="hybridMultilevel"/>
    <w:tmpl w:val="918E6B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2282917"/>
    <w:multiLevelType w:val="hybridMultilevel"/>
    <w:tmpl w:val="11E60DD0"/>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0">
    <w:nsid w:val="4AD51B6D"/>
    <w:multiLevelType w:val="hybridMultilevel"/>
    <w:tmpl w:val="D946F94A"/>
    <w:lvl w:ilvl="0" w:tplc="04090003">
      <w:start w:val="1"/>
      <w:numFmt w:val="bullet"/>
      <w:lvlText w:val="o"/>
      <w:lvlJc w:val="left"/>
      <w:pPr>
        <w:ind w:left="1353" w:hanging="360"/>
      </w:pPr>
      <w:rPr>
        <w:rFonts w:ascii="Courier New" w:hAnsi="Courier New"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1">
    <w:nsid w:val="4DB2602D"/>
    <w:multiLevelType w:val="multilevel"/>
    <w:tmpl w:val="975ABFE8"/>
    <w:lvl w:ilvl="0">
      <w:start w:val="1"/>
      <w:numFmt w:val="bullet"/>
      <w:lvlText w:val=""/>
      <w:lvlJc w:val="left"/>
      <w:pPr>
        <w:ind w:left="786" w:hanging="360"/>
      </w:pPr>
      <w:rPr>
        <w:rFonts w:ascii="Symbol" w:hAnsi="Symbol" w:hint="default"/>
      </w:rPr>
    </w:lvl>
    <w:lvl w:ilvl="1">
      <w:start w:val="1"/>
      <w:numFmt w:val="bullet"/>
      <w:lvlText w:val="o"/>
      <w:lvlJc w:val="left"/>
      <w:pPr>
        <w:ind w:left="1506" w:hanging="360"/>
      </w:pPr>
      <w:rPr>
        <w:rFonts w:ascii="Courier New" w:hAnsi="Courier New" w:hint="default"/>
      </w:rPr>
    </w:lvl>
    <w:lvl w:ilvl="2">
      <w:start w:val="1"/>
      <w:numFmt w:val="bullet"/>
      <w:lvlText w:val=""/>
      <w:lvlJc w:val="left"/>
      <w:pPr>
        <w:ind w:left="2226" w:hanging="360"/>
      </w:pPr>
      <w:rPr>
        <w:rFonts w:ascii="Wingdings" w:hAnsi="Wingdings" w:hint="default"/>
      </w:rPr>
    </w:lvl>
    <w:lvl w:ilvl="3">
      <w:start w:val="1"/>
      <w:numFmt w:val="bullet"/>
      <w:lvlText w:val=""/>
      <w:lvlJc w:val="left"/>
      <w:pPr>
        <w:ind w:left="2946" w:hanging="360"/>
      </w:pPr>
      <w:rPr>
        <w:rFonts w:ascii="Symbol" w:hAnsi="Symbol" w:hint="default"/>
      </w:rPr>
    </w:lvl>
    <w:lvl w:ilvl="4">
      <w:start w:val="1"/>
      <w:numFmt w:val="bullet"/>
      <w:lvlText w:val="o"/>
      <w:lvlJc w:val="left"/>
      <w:pPr>
        <w:ind w:left="3666" w:hanging="360"/>
      </w:pPr>
      <w:rPr>
        <w:rFonts w:ascii="Courier New" w:hAnsi="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hint="default"/>
      </w:rPr>
    </w:lvl>
    <w:lvl w:ilvl="8">
      <w:start w:val="1"/>
      <w:numFmt w:val="bullet"/>
      <w:lvlText w:val=""/>
      <w:lvlJc w:val="left"/>
      <w:pPr>
        <w:ind w:left="6546" w:hanging="360"/>
      </w:pPr>
      <w:rPr>
        <w:rFonts w:ascii="Wingdings" w:hAnsi="Wingdings" w:hint="default"/>
      </w:rPr>
    </w:lvl>
  </w:abstractNum>
  <w:abstractNum w:abstractNumId="32">
    <w:nsid w:val="51417D77"/>
    <w:multiLevelType w:val="hybridMultilevel"/>
    <w:tmpl w:val="082E305C"/>
    <w:lvl w:ilvl="0" w:tplc="04090001">
      <w:start w:val="1"/>
      <w:numFmt w:val="bullet"/>
      <w:lvlText w:val=""/>
      <w:lvlJc w:val="left"/>
      <w:pPr>
        <w:ind w:left="786" w:hanging="360"/>
      </w:pPr>
      <w:rPr>
        <w:rFonts w:ascii="Symbol" w:hAnsi="Symbol" w:hint="default"/>
      </w:rPr>
    </w:lvl>
    <w:lvl w:ilvl="1" w:tplc="04090003">
      <w:start w:val="1"/>
      <w:numFmt w:val="bullet"/>
      <w:lvlText w:val="o"/>
      <w:lvlJc w:val="left"/>
      <w:pPr>
        <w:ind w:left="786" w:hanging="360"/>
      </w:pPr>
      <w:rPr>
        <w:rFonts w:ascii="Courier New" w:hAnsi="Courier New" w:hint="default"/>
      </w:rPr>
    </w:lvl>
    <w:lvl w:ilvl="2" w:tplc="04090005">
      <w:start w:val="1"/>
      <w:numFmt w:val="bullet"/>
      <w:lvlText w:val=""/>
      <w:lvlJc w:val="left"/>
      <w:pPr>
        <w:ind w:left="2062" w:hanging="360"/>
      </w:pPr>
      <w:rPr>
        <w:rFonts w:ascii="Wingdings" w:hAnsi="Wingdings" w:hint="default"/>
      </w:rPr>
    </w:lvl>
    <w:lvl w:ilvl="3" w:tplc="04090001">
      <w:start w:val="1"/>
      <w:numFmt w:val="bullet"/>
      <w:lvlText w:val=""/>
      <w:lvlJc w:val="left"/>
      <w:pPr>
        <w:ind w:left="786" w:hanging="360"/>
      </w:pPr>
      <w:rPr>
        <w:rFonts w:ascii="Symbol" w:hAnsi="Symbol" w:hint="default"/>
      </w:rPr>
    </w:lvl>
    <w:lvl w:ilvl="4" w:tplc="04090003">
      <w:start w:val="1"/>
      <w:numFmt w:val="bullet"/>
      <w:lvlText w:val="o"/>
      <w:lvlJc w:val="left"/>
      <w:pPr>
        <w:ind w:left="1779"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3">
    <w:nsid w:val="55880B51"/>
    <w:multiLevelType w:val="hybridMultilevel"/>
    <w:tmpl w:val="C196178A"/>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4">
    <w:nsid w:val="559449FE"/>
    <w:multiLevelType w:val="hybridMultilevel"/>
    <w:tmpl w:val="C290B8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1C51631"/>
    <w:multiLevelType w:val="multilevel"/>
    <w:tmpl w:val="082E305C"/>
    <w:lvl w:ilvl="0">
      <w:start w:val="1"/>
      <w:numFmt w:val="bullet"/>
      <w:lvlText w:val=""/>
      <w:lvlJc w:val="left"/>
      <w:pPr>
        <w:ind w:left="786" w:hanging="360"/>
      </w:pPr>
      <w:rPr>
        <w:rFonts w:ascii="Symbol" w:hAnsi="Symbol" w:hint="default"/>
      </w:rPr>
    </w:lvl>
    <w:lvl w:ilvl="1">
      <w:start w:val="1"/>
      <w:numFmt w:val="bullet"/>
      <w:lvlText w:val="o"/>
      <w:lvlJc w:val="left"/>
      <w:pPr>
        <w:ind w:left="786" w:hanging="360"/>
      </w:pPr>
      <w:rPr>
        <w:rFonts w:ascii="Courier New" w:hAnsi="Courier New" w:hint="default"/>
      </w:rPr>
    </w:lvl>
    <w:lvl w:ilvl="2">
      <w:start w:val="1"/>
      <w:numFmt w:val="bullet"/>
      <w:lvlText w:val=""/>
      <w:lvlJc w:val="left"/>
      <w:pPr>
        <w:ind w:left="2062" w:hanging="360"/>
      </w:pPr>
      <w:rPr>
        <w:rFonts w:ascii="Wingdings" w:hAnsi="Wingdings" w:hint="default"/>
      </w:rPr>
    </w:lvl>
    <w:lvl w:ilvl="3">
      <w:start w:val="1"/>
      <w:numFmt w:val="bullet"/>
      <w:lvlText w:val=""/>
      <w:lvlJc w:val="left"/>
      <w:pPr>
        <w:ind w:left="786" w:hanging="360"/>
      </w:pPr>
      <w:rPr>
        <w:rFonts w:ascii="Symbol" w:hAnsi="Symbol" w:hint="default"/>
      </w:rPr>
    </w:lvl>
    <w:lvl w:ilvl="4">
      <w:start w:val="1"/>
      <w:numFmt w:val="bullet"/>
      <w:lvlText w:val="o"/>
      <w:lvlJc w:val="left"/>
      <w:pPr>
        <w:ind w:left="3666" w:hanging="360"/>
      </w:pPr>
      <w:rPr>
        <w:rFonts w:ascii="Courier New" w:hAnsi="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hint="default"/>
      </w:rPr>
    </w:lvl>
    <w:lvl w:ilvl="8">
      <w:start w:val="1"/>
      <w:numFmt w:val="bullet"/>
      <w:lvlText w:val=""/>
      <w:lvlJc w:val="left"/>
      <w:pPr>
        <w:ind w:left="6546" w:hanging="360"/>
      </w:pPr>
      <w:rPr>
        <w:rFonts w:ascii="Wingdings" w:hAnsi="Wingdings" w:hint="default"/>
      </w:rPr>
    </w:lvl>
  </w:abstractNum>
  <w:abstractNum w:abstractNumId="36">
    <w:nsid w:val="65FD5E31"/>
    <w:multiLevelType w:val="multilevel"/>
    <w:tmpl w:val="082E305C"/>
    <w:lvl w:ilvl="0">
      <w:start w:val="1"/>
      <w:numFmt w:val="bullet"/>
      <w:lvlText w:val=""/>
      <w:lvlJc w:val="left"/>
      <w:pPr>
        <w:ind w:left="786" w:hanging="360"/>
      </w:pPr>
      <w:rPr>
        <w:rFonts w:ascii="Symbol" w:hAnsi="Symbol" w:hint="default"/>
      </w:rPr>
    </w:lvl>
    <w:lvl w:ilvl="1">
      <w:start w:val="1"/>
      <w:numFmt w:val="bullet"/>
      <w:lvlText w:val="o"/>
      <w:lvlJc w:val="left"/>
      <w:pPr>
        <w:ind w:left="1506" w:hanging="360"/>
      </w:pPr>
      <w:rPr>
        <w:rFonts w:ascii="Courier New" w:hAnsi="Courier New" w:hint="default"/>
      </w:rPr>
    </w:lvl>
    <w:lvl w:ilvl="2">
      <w:start w:val="1"/>
      <w:numFmt w:val="bullet"/>
      <w:lvlText w:val=""/>
      <w:lvlJc w:val="left"/>
      <w:pPr>
        <w:ind w:left="1343" w:hanging="360"/>
      </w:pPr>
      <w:rPr>
        <w:rFonts w:ascii="Wingdings" w:hAnsi="Wingdings" w:hint="default"/>
      </w:rPr>
    </w:lvl>
    <w:lvl w:ilvl="3">
      <w:start w:val="1"/>
      <w:numFmt w:val="bullet"/>
      <w:lvlText w:val=""/>
      <w:lvlJc w:val="left"/>
      <w:pPr>
        <w:ind w:left="1768" w:hanging="360"/>
      </w:pPr>
      <w:rPr>
        <w:rFonts w:ascii="Symbol" w:hAnsi="Symbol" w:hint="default"/>
      </w:rPr>
    </w:lvl>
    <w:lvl w:ilvl="4">
      <w:start w:val="1"/>
      <w:numFmt w:val="bullet"/>
      <w:lvlText w:val="o"/>
      <w:lvlJc w:val="left"/>
      <w:pPr>
        <w:ind w:left="3666" w:hanging="360"/>
      </w:pPr>
      <w:rPr>
        <w:rFonts w:ascii="Courier New" w:hAnsi="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hint="default"/>
      </w:rPr>
    </w:lvl>
    <w:lvl w:ilvl="8">
      <w:start w:val="1"/>
      <w:numFmt w:val="bullet"/>
      <w:lvlText w:val=""/>
      <w:lvlJc w:val="left"/>
      <w:pPr>
        <w:ind w:left="6546" w:hanging="360"/>
      </w:pPr>
      <w:rPr>
        <w:rFonts w:ascii="Wingdings" w:hAnsi="Wingdings" w:hint="default"/>
      </w:rPr>
    </w:lvl>
  </w:abstractNum>
  <w:abstractNum w:abstractNumId="37">
    <w:nsid w:val="66DE1012"/>
    <w:multiLevelType w:val="hybridMultilevel"/>
    <w:tmpl w:val="4874E2DA"/>
    <w:lvl w:ilvl="0" w:tplc="04090003">
      <w:start w:val="1"/>
      <w:numFmt w:val="bullet"/>
      <w:lvlText w:val="o"/>
      <w:lvlJc w:val="left"/>
      <w:pPr>
        <w:ind w:left="1353" w:hanging="360"/>
      </w:pPr>
      <w:rPr>
        <w:rFonts w:ascii="Courier New" w:hAnsi="Courier New" w:hint="default"/>
      </w:rPr>
    </w:lvl>
    <w:lvl w:ilvl="1" w:tplc="04090003" w:tentative="1">
      <w:start w:val="1"/>
      <w:numFmt w:val="bullet"/>
      <w:lvlText w:val="o"/>
      <w:lvlJc w:val="left"/>
      <w:pPr>
        <w:ind w:left="2073" w:hanging="360"/>
      </w:pPr>
      <w:rPr>
        <w:rFonts w:ascii="Courier New" w:hAnsi="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38">
    <w:nsid w:val="67D82062"/>
    <w:multiLevelType w:val="hybridMultilevel"/>
    <w:tmpl w:val="FF006C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2016978"/>
    <w:multiLevelType w:val="hybridMultilevel"/>
    <w:tmpl w:val="B7060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6F268B6"/>
    <w:multiLevelType w:val="multilevel"/>
    <w:tmpl w:val="082E305C"/>
    <w:lvl w:ilvl="0">
      <w:start w:val="1"/>
      <w:numFmt w:val="bullet"/>
      <w:lvlText w:val=""/>
      <w:lvlJc w:val="left"/>
      <w:pPr>
        <w:ind w:left="786" w:hanging="360"/>
      </w:pPr>
      <w:rPr>
        <w:rFonts w:ascii="Symbol" w:hAnsi="Symbol" w:hint="default"/>
      </w:rPr>
    </w:lvl>
    <w:lvl w:ilvl="1">
      <w:start w:val="1"/>
      <w:numFmt w:val="bullet"/>
      <w:lvlText w:val="o"/>
      <w:lvlJc w:val="left"/>
      <w:pPr>
        <w:ind w:left="1353" w:hanging="360"/>
      </w:pPr>
      <w:rPr>
        <w:rFonts w:ascii="Courier New" w:hAnsi="Courier New" w:hint="default"/>
      </w:rPr>
    </w:lvl>
    <w:lvl w:ilvl="2">
      <w:start w:val="1"/>
      <w:numFmt w:val="bullet"/>
      <w:lvlText w:val=""/>
      <w:lvlJc w:val="left"/>
      <w:pPr>
        <w:ind w:left="2062" w:hanging="360"/>
      </w:pPr>
      <w:rPr>
        <w:rFonts w:ascii="Wingdings" w:hAnsi="Wingdings" w:hint="default"/>
      </w:rPr>
    </w:lvl>
    <w:lvl w:ilvl="3">
      <w:start w:val="1"/>
      <w:numFmt w:val="bullet"/>
      <w:lvlText w:val=""/>
      <w:lvlJc w:val="left"/>
      <w:pPr>
        <w:ind w:left="786" w:hanging="360"/>
      </w:pPr>
      <w:rPr>
        <w:rFonts w:ascii="Symbol" w:hAnsi="Symbol" w:hint="default"/>
      </w:rPr>
    </w:lvl>
    <w:lvl w:ilvl="4">
      <w:start w:val="1"/>
      <w:numFmt w:val="bullet"/>
      <w:lvlText w:val="o"/>
      <w:lvlJc w:val="left"/>
      <w:pPr>
        <w:ind w:left="3666" w:hanging="360"/>
      </w:pPr>
      <w:rPr>
        <w:rFonts w:ascii="Courier New" w:hAnsi="Courier New" w:hint="default"/>
      </w:rPr>
    </w:lvl>
    <w:lvl w:ilvl="5">
      <w:start w:val="1"/>
      <w:numFmt w:val="bullet"/>
      <w:lvlText w:val=""/>
      <w:lvlJc w:val="left"/>
      <w:pPr>
        <w:ind w:left="4386" w:hanging="360"/>
      </w:pPr>
      <w:rPr>
        <w:rFonts w:ascii="Wingdings" w:hAnsi="Wingdings" w:hint="default"/>
      </w:rPr>
    </w:lvl>
    <w:lvl w:ilvl="6">
      <w:start w:val="1"/>
      <w:numFmt w:val="bullet"/>
      <w:lvlText w:val=""/>
      <w:lvlJc w:val="left"/>
      <w:pPr>
        <w:ind w:left="5106" w:hanging="360"/>
      </w:pPr>
      <w:rPr>
        <w:rFonts w:ascii="Symbol" w:hAnsi="Symbol" w:hint="default"/>
      </w:rPr>
    </w:lvl>
    <w:lvl w:ilvl="7">
      <w:start w:val="1"/>
      <w:numFmt w:val="bullet"/>
      <w:lvlText w:val="o"/>
      <w:lvlJc w:val="left"/>
      <w:pPr>
        <w:ind w:left="5826" w:hanging="360"/>
      </w:pPr>
      <w:rPr>
        <w:rFonts w:ascii="Courier New" w:hAnsi="Courier New" w:hint="default"/>
      </w:rPr>
    </w:lvl>
    <w:lvl w:ilvl="8">
      <w:start w:val="1"/>
      <w:numFmt w:val="bullet"/>
      <w:lvlText w:val=""/>
      <w:lvlJc w:val="left"/>
      <w:pPr>
        <w:ind w:left="6546" w:hanging="360"/>
      </w:pPr>
      <w:rPr>
        <w:rFonts w:ascii="Wingdings" w:hAnsi="Wingdings" w:hint="default"/>
      </w:rPr>
    </w:lvl>
  </w:abstractNum>
  <w:abstractNum w:abstractNumId="41">
    <w:nsid w:val="76F44456"/>
    <w:multiLevelType w:val="hybridMultilevel"/>
    <w:tmpl w:val="D986887C"/>
    <w:lvl w:ilvl="0" w:tplc="04090003">
      <w:start w:val="1"/>
      <w:numFmt w:val="bullet"/>
      <w:lvlText w:val="o"/>
      <w:lvlJc w:val="left"/>
      <w:pPr>
        <w:ind w:left="2084" w:hanging="360"/>
      </w:pPr>
      <w:rPr>
        <w:rFonts w:ascii="Courier New" w:hAnsi="Courier New" w:hint="default"/>
      </w:rPr>
    </w:lvl>
    <w:lvl w:ilvl="1" w:tplc="04090003" w:tentative="1">
      <w:start w:val="1"/>
      <w:numFmt w:val="bullet"/>
      <w:lvlText w:val="o"/>
      <w:lvlJc w:val="left"/>
      <w:pPr>
        <w:ind w:left="2804" w:hanging="360"/>
      </w:pPr>
      <w:rPr>
        <w:rFonts w:ascii="Courier New" w:hAnsi="Courier New" w:hint="default"/>
      </w:rPr>
    </w:lvl>
    <w:lvl w:ilvl="2" w:tplc="04090005" w:tentative="1">
      <w:start w:val="1"/>
      <w:numFmt w:val="bullet"/>
      <w:lvlText w:val=""/>
      <w:lvlJc w:val="left"/>
      <w:pPr>
        <w:ind w:left="3524" w:hanging="360"/>
      </w:pPr>
      <w:rPr>
        <w:rFonts w:ascii="Wingdings" w:hAnsi="Wingdings" w:hint="default"/>
      </w:rPr>
    </w:lvl>
    <w:lvl w:ilvl="3" w:tplc="04090001" w:tentative="1">
      <w:start w:val="1"/>
      <w:numFmt w:val="bullet"/>
      <w:lvlText w:val=""/>
      <w:lvlJc w:val="left"/>
      <w:pPr>
        <w:ind w:left="4244" w:hanging="360"/>
      </w:pPr>
      <w:rPr>
        <w:rFonts w:ascii="Symbol" w:hAnsi="Symbol" w:hint="default"/>
      </w:rPr>
    </w:lvl>
    <w:lvl w:ilvl="4" w:tplc="04090003" w:tentative="1">
      <w:start w:val="1"/>
      <w:numFmt w:val="bullet"/>
      <w:lvlText w:val="o"/>
      <w:lvlJc w:val="left"/>
      <w:pPr>
        <w:ind w:left="4964" w:hanging="360"/>
      </w:pPr>
      <w:rPr>
        <w:rFonts w:ascii="Courier New" w:hAnsi="Courier New" w:hint="default"/>
      </w:rPr>
    </w:lvl>
    <w:lvl w:ilvl="5" w:tplc="04090005" w:tentative="1">
      <w:start w:val="1"/>
      <w:numFmt w:val="bullet"/>
      <w:lvlText w:val=""/>
      <w:lvlJc w:val="left"/>
      <w:pPr>
        <w:ind w:left="5684" w:hanging="360"/>
      </w:pPr>
      <w:rPr>
        <w:rFonts w:ascii="Wingdings" w:hAnsi="Wingdings" w:hint="default"/>
      </w:rPr>
    </w:lvl>
    <w:lvl w:ilvl="6" w:tplc="04090001" w:tentative="1">
      <w:start w:val="1"/>
      <w:numFmt w:val="bullet"/>
      <w:lvlText w:val=""/>
      <w:lvlJc w:val="left"/>
      <w:pPr>
        <w:ind w:left="6404" w:hanging="360"/>
      </w:pPr>
      <w:rPr>
        <w:rFonts w:ascii="Symbol" w:hAnsi="Symbol" w:hint="default"/>
      </w:rPr>
    </w:lvl>
    <w:lvl w:ilvl="7" w:tplc="04090003" w:tentative="1">
      <w:start w:val="1"/>
      <w:numFmt w:val="bullet"/>
      <w:lvlText w:val="o"/>
      <w:lvlJc w:val="left"/>
      <w:pPr>
        <w:ind w:left="7124" w:hanging="360"/>
      </w:pPr>
      <w:rPr>
        <w:rFonts w:ascii="Courier New" w:hAnsi="Courier New" w:hint="default"/>
      </w:rPr>
    </w:lvl>
    <w:lvl w:ilvl="8" w:tplc="04090005" w:tentative="1">
      <w:start w:val="1"/>
      <w:numFmt w:val="bullet"/>
      <w:lvlText w:val=""/>
      <w:lvlJc w:val="left"/>
      <w:pPr>
        <w:ind w:left="7844" w:hanging="360"/>
      </w:pPr>
      <w:rPr>
        <w:rFonts w:ascii="Wingdings" w:hAnsi="Wingdings" w:hint="default"/>
      </w:rPr>
    </w:lvl>
  </w:abstractNum>
  <w:num w:numId="1">
    <w:abstractNumId w:val="0"/>
  </w:num>
  <w:num w:numId="2">
    <w:abstractNumId w:val="0"/>
  </w:num>
  <w:num w:numId="3">
    <w:abstractNumId w:val="13"/>
  </w:num>
  <w:num w:numId="4">
    <w:abstractNumId w:val="1"/>
  </w:num>
  <w:num w:numId="5">
    <w:abstractNumId w:val="23"/>
  </w:num>
  <w:num w:numId="6">
    <w:abstractNumId w:val="32"/>
  </w:num>
  <w:num w:numId="7">
    <w:abstractNumId w:val="20"/>
  </w:num>
  <w:num w:numId="8">
    <w:abstractNumId w:val="18"/>
  </w:num>
  <w:num w:numId="9">
    <w:abstractNumId w:val="25"/>
  </w:num>
  <w:num w:numId="10">
    <w:abstractNumId w:val="30"/>
  </w:num>
  <w:num w:numId="11">
    <w:abstractNumId w:val="16"/>
  </w:num>
  <w:num w:numId="12">
    <w:abstractNumId w:val="9"/>
  </w:num>
  <w:num w:numId="13">
    <w:abstractNumId w:val="36"/>
  </w:num>
  <w:num w:numId="14">
    <w:abstractNumId w:val="26"/>
  </w:num>
  <w:num w:numId="15">
    <w:abstractNumId w:val="40"/>
  </w:num>
  <w:num w:numId="16">
    <w:abstractNumId w:val="33"/>
  </w:num>
  <w:num w:numId="17">
    <w:abstractNumId w:val="22"/>
  </w:num>
  <w:num w:numId="18">
    <w:abstractNumId w:val="37"/>
  </w:num>
  <w:num w:numId="19">
    <w:abstractNumId w:val="35"/>
  </w:num>
  <w:num w:numId="20">
    <w:abstractNumId w:val="17"/>
  </w:num>
  <w:num w:numId="21">
    <w:abstractNumId w:val="2"/>
  </w:num>
  <w:num w:numId="22">
    <w:abstractNumId w:val="21"/>
  </w:num>
  <w:num w:numId="23">
    <w:abstractNumId w:val="31"/>
  </w:num>
  <w:num w:numId="24">
    <w:abstractNumId w:val="6"/>
  </w:num>
  <w:num w:numId="25">
    <w:abstractNumId w:val="5"/>
  </w:num>
  <w:num w:numId="26">
    <w:abstractNumId w:val="15"/>
  </w:num>
  <w:num w:numId="27">
    <w:abstractNumId w:val="24"/>
  </w:num>
  <w:num w:numId="28">
    <w:abstractNumId w:val="12"/>
  </w:num>
  <w:num w:numId="29">
    <w:abstractNumId w:val="38"/>
  </w:num>
  <w:num w:numId="30">
    <w:abstractNumId w:val="8"/>
  </w:num>
  <w:num w:numId="31">
    <w:abstractNumId w:val="39"/>
  </w:num>
  <w:num w:numId="32">
    <w:abstractNumId w:val="27"/>
  </w:num>
  <w:num w:numId="33">
    <w:abstractNumId w:val="10"/>
  </w:num>
  <w:num w:numId="34">
    <w:abstractNumId w:val="4"/>
  </w:num>
  <w:num w:numId="35">
    <w:abstractNumId w:val="11"/>
  </w:num>
  <w:num w:numId="36">
    <w:abstractNumId w:val="34"/>
  </w:num>
  <w:num w:numId="37">
    <w:abstractNumId w:val="3"/>
  </w:num>
  <w:num w:numId="38">
    <w:abstractNumId w:val="19"/>
  </w:num>
  <w:num w:numId="39">
    <w:abstractNumId w:val="29"/>
  </w:num>
  <w:num w:numId="40">
    <w:abstractNumId w:val="14"/>
  </w:num>
  <w:num w:numId="41">
    <w:abstractNumId w:val="28"/>
  </w:num>
  <w:num w:numId="42">
    <w:abstractNumId w:val="41"/>
  </w:num>
  <w:num w:numId="4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defaultTabStop w:val="720"/>
  <w:drawingGridVerticalSpacing w:val="360"/>
  <w:displayHorizontalDrawingGridEvery w:val="0"/>
  <w:doNotUseMarginsForDrawingGridOrigin/>
  <w:drawingGridVerticalOrigin w:val="0"/>
  <w:characterSpacingControl w:val="doNotCompress"/>
  <w:savePreviewPicture/>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2"/>
    <w:docVar w:name="_WNSectionTitle" w:val="Jan 10 2012"/>
    <w:docVar w:name="_WNSectionTitle_10" w:val="Feb 9 2012"/>
    <w:docVar w:name="_WNSectionTitle_2" w:val="Jan 12 2012"/>
    <w:docVar w:name="_WNSectionTitle_3" w:val="Jan 17 2012"/>
    <w:docVar w:name="_WNSectionTitle_4" w:val="Jan 19 2012"/>
    <w:docVar w:name="_WNSectionTitle_5" w:val="Jan 24 2012"/>
    <w:docVar w:name="_WNSectionTitle_6" w:val="Jan 26 2012"/>
    <w:docVar w:name="_WNSectionTitle_7" w:val="Jan 31 2012"/>
    <w:docVar w:name="_WNSectionTitle_8" w:val="Feb 2 2012"/>
    <w:docVar w:name="_WNSectionTitle_9" w:val="Feb 7 2012"/>
    <w:docVar w:name="_WNTabType_0" w:val="5"/>
    <w:docVar w:name="_WNTabType_1" w:val="0"/>
    <w:docVar w:name="_WNTabType_2" w:val="4"/>
    <w:docVar w:name="_WNTabType_3" w:val="3"/>
    <w:docVar w:name="_WNTabType_4" w:val="1"/>
    <w:docVar w:name="_WNTabType_5" w:val="0"/>
    <w:docVar w:name="_WNTabType_6" w:val="5"/>
    <w:docVar w:name="_WNTabType_7" w:val="1"/>
    <w:docVar w:name="_WNTabType_8" w:val="4"/>
    <w:docVar w:name="_WNTabType_9" w:val="0"/>
    <w:docVar w:name="EnableWordNotes" w:val="0"/>
    <w:docVar w:name="WNDocDisplayRings" w:val="WNDocDisplayRings"/>
    <w:docVar w:name="WNDocLookType" w:val="0"/>
    <w:docVar w:name="WordNotesGridStyle" w:val="0"/>
  </w:docVars>
  <w:rsids>
    <w:rsidRoot w:val="009404E2"/>
    <w:rsid w:val="000231A2"/>
    <w:rsid w:val="00031C8E"/>
    <w:rsid w:val="0004201A"/>
    <w:rsid w:val="0006076F"/>
    <w:rsid w:val="00070C49"/>
    <w:rsid w:val="00086B7C"/>
    <w:rsid w:val="00096B2B"/>
    <w:rsid w:val="00136D37"/>
    <w:rsid w:val="00182EE8"/>
    <w:rsid w:val="001A4200"/>
    <w:rsid w:val="001D3537"/>
    <w:rsid w:val="002169C5"/>
    <w:rsid w:val="00230CFC"/>
    <w:rsid w:val="00255584"/>
    <w:rsid w:val="002E5BC7"/>
    <w:rsid w:val="002F7E39"/>
    <w:rsid w:val="00301F6C"/>
    <w:rsid w:val="00313AB7"/>
    <w:rsid w:val="00317904"/>
    <w:rsid w:val="003816C8"/>
    <w:rsid w:val="003A2F0A"/>
    <w:rsid w:val="00427A95"/>
    <w:rsid w:val="0044696F"/>
    <w:rsid w:val="004A5EAB"/>
    <w:rsid w:val="004B2E79"/>
    <w:rsid w:val="004C65C7"/>
    <w:rsid w:val="004E7A8D"/>
    <w:rsid w:val="005944C7"/>
    <w:rsid w:val="005B4B2F"/>
    <w:rsid w:val="005E3AF3"/>
    <w:rsid w:val="005E495D"/>
    <w:rsid w:val="00600A81"/>
    <w:rsid w:val="006259F9"/>
    <w:rsid w:val="0068173D"/>
    <w:rsid w:val="00690CD9"/>
    <w:rsid w:val="006C1939"/>
    <w:rsid w:val="006C4D02"/>
    <w:rsid w:val="006F7D81"/>
    <w:rsid w:val="0070218E"/>
    <w:rsid w:val="00705E14"/>
    <w:rsid w:val="0071236F"/>
    <w:rsid w:val="00744D43"/>
    <w:rsid w:val="0074523C"/>
    <w:rsid w:val="007938B6"/>
    <w:rsid w:val="007B6080"/>
    <w:rsid w:val="007E0C67"/>
    <w:rsid w:val="007E4DF8"/>
    <w:rsid w:val="00800FC3"/>
    <w:rsid w:val="00843B00"/>
    <w:rsid w:val="00864B31"/>
    <w:rsid w:val="00881C6E"/>
    <w:rsid w:val="008C449E"/>
    <w:rsid w:val="008E120F"/>
    <w:rsid w:val="00901AB7"/>
    <w:rsid w:val="009404E2"/>
    <w:rsid w:val="00977DEA"/>
    <w:rsid w:val="009811FF"/>
    <w:rsid w:val="009A21B2"/>
    <w:rsid w:val="009C76E9"/>
    <w:rsid w:val="00A404B9"/>
    <w:rsid w:val="00A41F40"/>
    <w:rsid w:val="00A423F3"/>
    <w:rsid w:val="00A92D59"/>
    <w:rsid w:val="00B41653"/>
    <w:rsid w:val="00BC3E1A"/>
    <w:rsid w:val="00BD1243"/>
    <w:rsid w:val="00BD153C"/>
    <w:rsid w:val="00BD6E1A"/>
    <w:rsid w:val="00C41609"/>
    <w:rsid w:val="00C6514C"/>
    <w:rsid w:val="00C93D11"/>
    <w:rsid w:val="00CF25D7"/>
    <w:rsid w:val="00D946CA"/>
    <w:rsid w:val="00DF4099"/>
    <w:rsid w:val="00DF728F"/>
    <w:rsid w:val="00E0061F"/>
    <w:rsid w:val="00E3568E"/>
    <w:rsid w:val="00E54775"/>
    <w:rsid w:val="00EA6DA4"/>
    <w:rsid w:val="00EB4FA5"/>
    <w:rsid w:val="00EF4A4E"/>
    <w:rsid w:val="00F31956"/>
    <w:rsid w:val="00F434E2"/>
    <w:rsid w:val="00F51BC4"/>
    <w:rsid w:val="00F9188A"/>
    <w:rsid w:val="00FB4B8B"/>
    <w:rsid w:val="00FC61B5"/>
    <w:rsid w:val="00FD42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1C18FD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9404E2"/>
    <w:pPr>
      <w:keepNext/>
      <w:numPr>
        <w:numId w:val="1"/>
      </w:numPr>
      <w:contextualSpacing/>
      <w:outlineLvl w:val="0"/>
    </w:pPr>
    <w:rPr>
      <w:rFonts w:ascii="Verdana" w:hAnsi="Verdana"/>
    </w:rPr>
  </w:style>
  <w:style w:type="paragraph" w:styleId="NoteLevel2">
    <w:name w:val="Note Level 2"/>
    <w:basedOn w:val="Normal"/>
    <w:uiPriority w:val="99"/>
    <w:unhideWhenUsed/>
    <w:rsid w:val="009404E2"/>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9404E2"/>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9404E2"/>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9404E2"/>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9404E2"/>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9404E2"/>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9404E2"/>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9404E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9404E2"/>
    <w:pPr>
      <w:tabs>
        <w:tab w:val="center" w:pos="4320"/>
        <w:tab w:val="right" w:pos="8640"/>
      </w:tabs>
    </w:pPr>
  </w:style>
  <w:style w:type="character" w:customStyle="1" w:styleId="HeaderChar">
    <w:name w:val="Header Char"/>
    <w:basedOn w:val="DefaultParagraphFont"/>
    <w:link w:val="Header"/>
    <w:uiPriority w:val="99"/>
    <w:rsid w:val="009404E2"/>
  </w:style>
  <w:style w:type="character" w:styleId="Hyperlink">
    <w:name w:val="Hyperlink"/>
    <w:basedOn w:val="DefaultParagraphFont"/>
    <w:uiPriority w:val="99"/>
    <w:unhideWhenUsed/>
    <w:rsid w:val="003816C8"/>
    <w:rPr>
      <w:color w:val="0000FF" w:themeColor="hyperlink"/>
      <w:u w:val="single"/>
    </w:rPr>
  </w:style>
  <w:style w:type="paragraph" w:styleId="Footer">
    <w:name w:val="footer"/>
    <w:basedOn w:val="Normal"/>
    <w:link w:val="FooterChar"/>
    <w:uiPriority w:val="99"/>
    <w:unhideWhenUsed/>
    <w:rsid w:val="00843B00"/>
    <w:pPr>
      <w:tabs>
        <w:tab w:val="center" w:pos="4320"/>
        <w:tab w:val="right" w:pos="8640"/>
      </w:tabs>
    </w:pPr>
  </w:style>
  <w:style w:type="character" w:customStyle="1" w:styleId="FooterChar">
    <w:name w:val="Footer Char"/>
    <w:basedOn w:val="DefaultParagraphFont"/>
    <w:link w:val="Footer"/>
    <w:uiPriority w:val="99"/>
    <w:rsid w:val="00843B00"/>
  </w:style>
  <w:style w:type="character" w:styleId="PageNumber">
    <w:name w:val="page number"/>
    <w:basedOn w:val="DefaultParagraphFont"/>
    <w:uiPriority w:val="99"/>
    <w:semiHidden/>
    <w:unhideWhenUsed/>
    <w:rsid w:val="00843B00"/>
  </w:style>
  <w:style w:type="paragraph" w:styleId="BalloonText">
    <w:name w:val="Balloon Text"/>
    <w:basedOn w:val="Normal"/>
    <w:link w:val="BalloonTextChar"/>
    <w:uiPriority w:val="99"/>
    <w:semiHidden/>
    <w:unhideWhenUsed/>
    <w:rsid w:val="002E5BC7"/>
    <w:rPr>
      <w:rFonts w:ascii="Lucida Grande" w:hAnsi="Lucida Grande"/>
      <w:sz w:val="18"/>
      <w:szCs w:val="18"/>
    </w:rPr>
  </w:style>
  <w:style w:type="character" w:customStyle="1" w:styleId="BalloonTextChar">
    <w:name w:val="Balloon Text Char"/>
    <w:basedOn w:val="DefaultParagraphFont"/>
    <w:link w:val="BalloonText"/>
    <w:uiPriority w:val="99"/>
    <w:semiHidden/>
    <w:rsid w:val="002E5BC7"/>
    <w:rPr>
      <w:rFonts w:ascii="Lucida Grande" w:hAnsi="Lucida Grande"/>
      <w:sz w:val="18"/>
      <w:szCs w:val="18"/>
    </w:rPr>
  </w:style>
  <w:style w:type="paragraph" w:styleId="ListParagraph">
    <w:name w:val="List Paragraph"/>
    <w:basedOn w:val="Normal"/>
    <w:uiPriority w:val="34"/>
    <w:qFormat/>
    <w:rsid w:val="004C65C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9404E2"/>
    <w:pPr>
      <w:keepNext/>
      <w:numPr>
        <w:numId w:val="1"/>
      </w:numPr>
      <w:contextualSpacing/>
      <w:outlineLvl w:val="0"/>
    </w:pPr>
    <w:rPr>
      <w:rFonts w:ascii="Verdana" w:hAnsi="Verdana"/>
    </w:rPr>
  </w:style>
  <w:style w:type="paragraph" w:styleId="NoteLevel2">
    <w:name w:val="Note Level 2"/>
    <w:basedOn w:val="Normal"/>
    <w:uiPriority w:val="99"/>
    <w:unhideWhenUsed/>
    <w:rsid w:val="009404E2"/>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9404E2"/>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9404E2"/>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9404E2"/>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9404E2"/>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9404E2"/>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9404E2"/>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9404E2"/>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9404E2"/>
    <w:pPr>
      <w:tabs>
        <w:tab w:val="center" w:pos="4320"/>
        <w:tab w:val="right" w:pos="8640"/>
      </w:tabs>
    </w:pPr>
  </w:style>
  <w:style w:type="character" w:customStyle="1" w:styleId="HeaderChar">
    <w:name w:val="Header Char"/>
    <w:basedOn w:val="DefaultParagraphFont"/>
    <w:link w:val="Header"/>
    <w:uiPriority w:val="99"/>
    <w:rsid w:val="009404E2"/>
  </w:style>
  <w:style w:type="character" w:styleId="Hyperlink">
    <w:name w:val="Hyperlink"/>
    <w:basedOn w:val="DefaultParagraphFont"/>
    <w:uiPriority w:val="99"/>
    <w:unhideWhenUsed/>
    <w:rsid w:val="003816C8"/>
    <w:rPr>
      <w:color w:val="0000FF" w:themeColor="hyperlink"/>
      <w:u w:val="single"/>
    </w:rPr>
  </w:style>
  <w:style w:type="paragraph" w:styleId="Footer">
    <w:name w:val="footer"/>
    <w:basedOn w:val="Normal"/>
    <w:link w:val="FooterChar"/>
    <w:uiPriority w:val="99"/>
    <w:unhideWhenUsed/>
    <w:rsid w:val="00843B00"/>
    <w:pPr>
      <w:tabs>
        <w:tab w:val="center" w:pos="4320"/>
        <w:tab w:val="right" w:pos="8640"/>
      </w:tabs>
    </w:pPr>
  </w:style>
  <w:style w:type="character" w:customStyle="1" w:styleId="FooterChar">
    <w:name w:val="Footer Char"/>
    <w:basedOn w:val="DefaultParagraphFont"/>
    <w:link w:val="Footer"/>
    <w:uiPriority w:val="99"/>
    <w:rsid w:val="00843B00"/>
  </w:style>
  <w:style w:type="character" w:styleId="PageNumber">
    <w:name w:val="page number"/>
    <w:basedOn w:val="DefaultParagraphFont"/>
    <w:uiPriority w:val="99"/>
    <w:semiHidden/>
    <w:unhideWhenUsed/>
    <w:rsid w:val="00843B00"/>
  </w:style>
  <w:style w:type="paragraph" w:styleId="BalloonText">
    <w:name w:val="Balloon Text"/>
    <w:basedOn w:val="Normal"/>
    <w:link w:val="BalloonTextChar"/>
    <w:uiPriority w:val="99"/>
    <w:semiHidden/>
    <w:unhideWhenUsed/>
    <w:rsid w:val="002E5BC7"/>
    <w:rPr>
      <w:rFonts w:ascii="Lucida Grande" w:hAnsi="Lucida Grande"/>
      <w:sz w:val="18"/>
      <w:szCs w:val="18"/>
    </w:rPr>
  </w:style>
  <w:style w:type="character" w:customStyle="1" w:styleId="BalloonTextChar">
    <w:name w:val="Balloon Text Char"/>
    <w:basedOn w:val="DefaultParagraphFont"/>
    <w:link w:val="BalloonText"/>
    <w:uiPriority w:val="99"/>
    <w:semiHidden/>
    <w:rsid w:val="002E5BC7"/>
    <w:rPr>
      <w:rFonts w:ascii="Lucida Grande" w:hAnsi="Lucida Grande"/>
      <w:sz w:val="18"/>
      <w:szCs w:val="18"/>
    </w:rPr>
  </w:style>
  <w:style w:type="paragraph" w:styleId="ListParagraph">
    <w:name w:val="List Paragraph"/>
    <w:basedOn w:val="Normal"/>
    <w:uiPriority w:val="34"/>
    <w:qFormat/>
    <w:rsid w:val="004C65C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01" Type="http://schemas.openxmlformats.org/officeDocument/2006/relationships/image" Target="media/image61.png"/><Relationship Id="rId102" Type="http://schemas.openxmlformats.org/officeDocument/2006/relationships/footer" Target="footer25.xml"/><Relationship Id="rId103" Type="http://schemas.openxmlformats.org/officeDocument/2006/relationships/footer" Target="footer26.xml"/><Relationship Id="rId104" Type="http://schemas.openxmlformats.org/officeDocument/2006/relationships/header" Target="header9.xml"/><Relationship Id="rId105" Type="http://schemas.openxmlformats.org/officeDocument/2006/relationships/footer" Target="footer27.xml"/><Relationship Id="rId106" Type="http://schemas.openxmlformats.org/officeDocument/2006/relationships/fontTable" Target="fontTable.xml"/><Relationship Id="rId10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Psych215.2012@gmail.com" TargetMode="Externa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header" Target="header1.xml"/><Relationship Id="rId12" Type="http://schemas.openxmlformats.org/officeDocument/2006/relationships/footer" Target="footer3.xml"/><Relationship Id="rId13" Type="http://schemas.openxmlformats.org/officeDocument/2006/relationships/image" Target="media/image1.pn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30" Type="http://schemas.openxmlformats.org/officeDocument/2006/relationships/footer" Target="footer7.xml"/><Relationship Id="rId31" Type="http://schemas.openxmlformats.org/officeDocument/2006/relationships/footer" Target="footer8.xml"/><Relationship Id="rId32" Type="http://schemas.openxmlformats.org/officeDocument/2006/relationships/header" Target="header3.xml"/><Relationship Id="rId33" Type="http://schemas.openxmlformats.org/officeDocument/2006/relationships/footer" Target="footer9.xml"/><Relationship Id="rId34" Type="http://schemas.openxmlformats.org/officeDocument/2006/relationships/image" Target="media/image14.png"/><Relationship Id="rId35" Type="http://schemas.openxmlformats.org/officeDocument/2006/relationships/image" Target="media/image15.png"/><Relationship Id="rId36" Type="http://schemas.openxmlformats.org/officeDocument/2006/relationships/image" Target="media/image16.png"/><Relationship Id="rId37" Type="http://schemas.openxmlformats.org/officeDocument/2006/relationships/image" Target="media/image17.png"/><Relationship Id="rId38" Type="http://schemas.openxmlformats.org/officeDocument/2006/relationships/image" Target="media/image18.png"/><Relationship Id="rId39" Type="http://schemas.openxmlformats.org/officeDocument/2006/relationships/image" Target="media/image19.png"/><Relationship Id="rId50" Type="http://schemas.openxmlformats.org/officeDocument/2006/relationships/image" Target="media/image26.png"/><Relationship Id="rId51" Type="http://schemas.openxmlformats.org/officeDocument/2006/relationships/footer" Target="footer13.xml"/><Relationship Id="rId52" Type="http://schemas.openxmlformats.org/officeDocument/2006/relationships/footer" Target="footer14.xml"/><Relationship Id="rId53" Type="http://schemas.openxmlformats.org/officeDocument/2006/relationships/header" Target="header5.xml"/><Relationship Id="rId54" Type="http://schemas.openxmlformats.org/officeDocument/2006/relationships/footer" Target="footer15.xml"/><Relationship Id="rId55" Type="http://schemas.openxmlformats.org/officeDocument/2006/relationships/image" Target="media/image27.png"/><Relationship Id="rId56" Type="http://schemas.openxmlformats.org/officeDocument/2006/relationships/image" Target="media/image28.png"/><Relationship Id="rId57" Type="http://schemas.openxmlformats.org/officeDocument/2006/relationships/image" Target="media/image29.png"/><Relationship Id="rId58" Type="http://schemas.openxmlformats.org/officeDocument/2006/relationships/image" Target="media/image30.png"/><Relationship Id="rId59" Type="http://schemas.openxmlformats.org/officeDocument/2006/relationships/image" Target="media/image31.png"/><Relationship Id="rId70" Type="http://schemas.openxmlformats.org/officeDocument/2006/relationships/header" Target="header6.xml"/><Relationship Id="rId71" Type="http://schemas.openxmlformats.org/officeDocument/2006/relationships/footer" Target="footer18.xml"/><Relationship Id="rId72" Type="http://schemas.openxmlformats.org/officeDocument/2006/relationships/image" Target="media/image40.png"/><Relationship Id="rId73" Type="http://schemas.openxmlformats.org/officeDocument/2006/relationships/image" Target="media/image41.png"/><Relationship Id="rId74" Type="http://schemas.openxmlformats.org/officeDocument/2006/relationships/image" Target="media/image42.png"/><Relationship Id="rId75" Type="http://schemas.openxmlformats.org/officeDocument/2006/relationships/footer" Target="footer19.xml"/><Relationship Id="rId76" Type="http://schemas.openxmlformats.org/officeDocument/2006/relationships/footer" Target="footer20.xml"/><Relationship Id="rId77" Type="http://schemas.openxmlformats.org/officeDocument/2006/relationships/header" Target="header7.xml"/><Relationship Id="rId78" Type="http://schemas.openxmlformats.org/officeDocument/2006/relationships/footer" Target="footer21.xml"/><Relationship Id="rId79" Type="http://schemas.openxmlformats.org/officeDocument/2006/relationships/image" Target="media/image43.png"/><Relationship Id="rId90" Type="http://schemas.openxmlformats.org/officeDocument/2006/relationships/footer" Target="footer22.xml"/><Relationship Id="rId91" Type="http://schemas.openxmlformats.org/officeDocument/2006/relationships/footer" Target="footer23.xml"/><Relationship Id="rId92" Type="http://schemas.openxmlformats.org/officeDocument/2006/relationships/header" Target="header8.xml"/><Relationship Id="rId93" Type="http://schemas.openxmlformats.org/officeDocument/2006/relationships/footer" Target="footer24.xml"/><Relationship Id="rId94" Type="http://schemas.openxmlformats.org/officeDocument/2006/relationships/image" Target="media/image54.png"/><Relationship Id="rId95" Type="http://schemas.openxmlformats.org/officeDocument/2006/relationships/image" Target="media/image55.png"/><Relationship Id="rId96" Type="http://schemas.openxmlformats.org/officeDocument/2006/relationships/image" Target="media/image56.png"/><Relationship Id="rId97" Type="http://schemas.openxmlformats.org/officeDocument/2006/relationships/image" Target="media/image57.png"/><Relationship Id="rId98" Type="http://schemas.openxmlformats.org/officeDocument/2006/relationships/image" Target="media/image58.png"/><Relationship Id="rId99" Type="http://schemas.openxmlformats.org/officeDocument/2006/relationships/image" Target="media/image59.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footer" Target="footer4.xml"/><Relationship Id="rId23" Type="http://schemas.openxmlformats.org/officeDocument/2006/relationships/footer" Target="footer5.xml"/><Relationship Id="rId24" Type="http://schemas.openxmlformats.org/officeDocument/2006/relationships/header" Target="header2.xml"/><Relationship Id="rId25" Type="http://schemas.openxmlformats.org/officeDocument/2006/relationships/footer" Target="footer6.xml"/><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40" Type="http://schemas.openxmlformats.org/officeDocument/2006/relationships/image" Target="media/image20.png"/><Relationship Id="rId41" Type="http://schemas.openxmlformats.org/officeDocument/2006/relationships/footer" Target="footer10.xml"/><Relationship Id="rId42" Type="http://schemas.openxmlformats.org/officeDocument/2006/relationships/footer" Target="footer11.xml"/><Relationship Id="rId43" Type="http://schemas.openxmlformats.org/officeDocument/2006/relationships/header" Target="header4.xml"/><Relationship Id="rId44" Type="http://schemas.openxmlformats.org/officeDocument/2006/relationships/footer" Target="footer12.xml"/><Relationship Id="rId45" Type="http://schemas.openxmlformats.org/officeDocument/2006/relationships/image" Target="media/image21.png"/><Relationship Id="rId46" Type="http://schemas.openxmlformats.org/officeDocument/2006/relationships/image" Target="media/image22.png"/><Relationship Id="rId47" Type="http://schemas.openxmlformats.org/officeDocument/2006/relationships/image" Target="media/image23.png"/><Relationship Id="rId48" Type="http://schemas.openxmlformats.org/officeDocument/2006/relationships/image" Target="media/image24.png"/><Relationship Id="rId49" Type="http://schemas.openxmlformats.org/officeDocument/2006/relationships/image" Target="media/image25.png"/><Relationship Id="rId60" Type="http://schemas.openxmlformats.org/officeDocument/2006/relationships/image" Target="media/image32.png"/><Relationship Id="rId61" Type="http://schemas.openxmlformats.org/officeDocument/2006/relationships/image" Target="media/image33.png"/><Relationship Id="rId62" Type="http://schemas.openxmlformats.org/officeDocument/2006/relationships/image" Target="media/image34.png"/><Relationship Id="rId63" Type="http://schemas.openxmlformats.org/officeDocument/2006/relationships/image" Target="media/image35.png"/><Relationship Id="rId64" Type="http://schemas.openxmlformats.org/officeDocument/2006/relationships/image" Target="media/image36.png"/><Relationship Id="rId65" Type="http://schemas.openxmlformats.org/officeDocument/2006/relationships/image" Target="media/image37.png"/><Relationship Id="rId66" Type="http://schemas.openxmlformats.org/officeDocument/2006/relationships/image" Target="media/image38.png"/><Relationship Id="rId67" Type="http://schemas.openxmlformats.org/officeDocument/2006/relationships/image" Target="media/image39.png"/><Relationship Id="rId68" Type="http://schemas.openxmlformats.org/officeDocument/2006/relationships/footer" Target="footer16.xml"/><Relationship Id="rId69" Type="http://schemas.openxmlformats.org/officeDocument/2006/relationships/footer" Target="footer17.xml"/><Relationship Id="rId100" Type="http://schemas.openxmlformats.org/officeDocument/2006/relationships/image" Target="media/image60.png"/><Relationship Id="rId80" Type="http://schemas.openxmlformats.org/officeDocument/2006/relationships/image" Target="media/image44.png"/><Relationship Id="rId81" Type="http://schemas.openxmlformats.org/officeDocument/2006/relationships/image" Target="media/image45.png"/><Relationship Id="rId82" Type="http://schemas.openxmlformats.org/officeDocument/2006/relationships/image" Target="media/image46.png"/><Relationship Id="rId83" Type="http://schemas.openxmlformats.org/officeDocument/2006/relationships/image" Target="media/image47.png"/><Relationship Id="rId84" Type="http://schemas.openxmlformats.org/officeDocument/2006/relationships/image" Target="media/image48.png"/><Relationship Id="rId85" Type="http://schemas.openxmlformats.org/officeDocument/2006/relationships/image" Target="media/image49.png"/><Relationship Id="rId86" Type="http://schemas.openxmlformats.org/officeDocument/2006/relationships/image" Target="media/image50.png"/><Relationship Id="rId87" Type="http://schemas.openxmlformats.org/officeDocument/2006/relationships/image" Target="media/image51.png"/><Relationship Id="rId88" Type="http://schemas.openxmlformats.org/officeDocument/2006/relationships/image" Target="media/image52.png"/><Relationship Id="rId89" Type="http://schemas.openxmlformats.org/officeDocument/2006/relationships/image" Target="media/image5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299</TotalTime>
  <Pages>50</Pages>
  <Words>5590</Words>
  <Characters>31867</Characters>
  <Application>Microsoft Macintosh Word</Application>
  <DocSecurity>0</DocSecurity>
  <Lines>265</Lines>
  <Paragraphs>74</Paragraphs>
  <ScaleCrop>false</ScaleCrop>
  <Company>sarusmi sales</Company>
  <LinksUpToDate>false</LinksUpToDate>
  <CharactersWithSpaces>37383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Samara Schwartz</dc:creator>
  <cp:keywords/>
  <dc:description/>
  <cp:lastModifiedBy>Samara Schwartz</cp:lastModifiedBy>
  <cp:revision>49</cp:revision>
  <dcterms:created xsi:type="dcterms:W3CDTF">2012-01-10T14:57:00Z</dcterms:created>
  <dcterms:modified xsi:type="dcterms:W3CDTF">2012-02-15T20:53:00Z</dcterms:modified>
</cp:coreProperties>
</file>