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B5524E" w14:textId="77777777" w:rsidR="00766A9C" w:rsidRPr="00766A9C" w:rsidRDefault="00766A9C" w:rsidP="00766A9C">
      <w:pPr>
        <w:ind w:left="-810"/>
        <w:jc w:val="center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b/>
          <w:bCs/>
          <w:sz w:val="22"/>
          <w:szCs w:val="22"/>
        </w:rPr>
        <w:t>EXCI233-Winter 2016</w:t>
      </w:r>
    </w:p>
    <w:p w14:paraId="272360C4" w14:textId="77777777" w:rsidR="00766A9C" w:rsidRPr="00766A9C" w:rsidRDefault="00766A9C" w:rsidP="00766A9C">
      <w:pPr>
        <w:ind w:left="-810"/>
        <w:jc w:val="center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b/>
          <w:bCs/>
          <w:sz w:val="22"/>
          <w:szCs w:val="22"/>
        </w:rPr>
        <w:t>Practice Midterm</w:t>
      </w:r>
    </w:p>
    <w:p w14:paraId="1343FE4C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327F5AD7" w14:textId="77777777" w:rsidR="00766A9C" w:rsidRPr="00766A9C" w:rsidRDefault="00766A9C" w:rsidP="00766A9C">
      <w:pPr>
        <w:ind w:left="-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b/>
          <w:bCs/>
          <w:sz w:val="22"/>
          <w:szCs w:val="22"/>
        </w:rPr>
        <w:t>Multiple Choice</w:t>
      </w:r>
    </w:p>
    <w:p w14:paraId="5ACCAA8B" w14:textId="77777777" w:rsidR="00766A9C" w:rsidRPr="00766A9C" w:rsidRDefault="00766A9C" w:rsidP="00766A9C">
      <w:pPr>
        <w:ind w:left="-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i/>
          <w:iCs/>
          <w:sz w:val="22"/>
          <w:szCs w:val="22"/>
        </w:rPr>
        <w:t>Identify the letter of the choice that best completes the statement or answers the question.</w:t>
      </w:r>
    </w:p>
    <w:p w14:paraId="78B7786D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3193D6F3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1.</w:t>
      </w:r>
      <w:r w:rsidRPr="00766A9C">
        <w:rPr>
          <w:rFonts w:ascii="Arial" w:hAnsi="Arial" w:cs="Arial"/>
          <w:sz w:val="22"/>
          <w:szCs w:val="22"/>
        </w:rPr>
        <w:tab/>
        <w:t>According to the Canada's Food Guide, how many servings are needed daily from the fruit &amp; vegetables group for an adult female 19-50 years of age?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"/>
        <w:gridCol w:w="1316"/>
        <w:gridCol w:w="358"/>
        <w:gridCol w:w="1316"/>
        <w:gridCol w:w="370"/>
        <w:gridCol w:w="1316"/>
        <w:gridCol w:w="370"/>
        <w:gridCol w:w="1316"/>
      </w:tblGrid>
      <w:tr w:rsidR="00766A9C" w:rsidRPr="00766A9C" w14:paraId="66F5585E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FA9EABE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131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49F32ED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1-2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A714E8A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131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7DEF6ED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3-4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FB3A010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131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91067F9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5-6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5716CFC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131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B6EDBDB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7-8</w:t>
            </w:r>
          </w:p>
        </w:tc>
      </w:tr>
    </w:tbl>
    <w:p w14:paraId="6D4BF912" w14:textId="77777777" w:rsidR="00766A9C" w:rsidRPr="00766A9C" w:rsidRDefault="00766A9C" w:rsidP="00766A9C">
      <w:pPr>
        <w:rPr>
          <w:rFonts w:ascii="Arial" w:hAnsi="Arial" w:cs="Arial"/>
          <w:sz w:val="22"/>
          <w:szCs w:val="22"/>
        </w:rPr>
      </w:pPr>
    </w:p>
    <w:p w14:paraId="169F0919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6E2CCABD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2.</w:t>
      </w:r>
      <w:r w:rsidRPr="00766A9C">
        <w:rPr>
          <w:rFonts w:ascii="Arial" w:hAnsi="Arial" w:cs="Arial"/>
          <w:sz w:val="22"/>
          <w:szCs w:val="22"/>
        </w:rPr>
        <w:tab/>
        <w:t>What is the suffix meaning "surgical removal</w:t>
      </w:r>
      <w:proofErr w:type="gramStart"/>
      <w:r w:rsidRPr="00766A9C">
        <w:rPr>
          <w:rFonts w:ascii="Arial" w:hAnsi="Arial" w:cs="Arial"/>
          <w:sz w:val="22"/>
          <w:szCs w:val="22"/>
        </w:rPr>
        <w:t>" ?</w:t>
      </w:r>
      <w:proofErr w:type="gramEnd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2903"/>
        <w:gridCol w:w="370"/>
        <w:gridCol w:w="2903"/>
      </w:tblGrid>
      <w:tr w:rsidR="00766A9C" w:rsidRPr="00766A9C" w14:paraId="329C70D9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76A9983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F90234F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-itis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7A77D0B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F74E5B1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-</w:t>
            </w:r>
            <w:proofErr w:type="spellStart"/>
            <w:r w:rsidRPr="00766A9C">
              <w:rPr>
                <w:rFonts w:ascii="Arial" w:hAnsi="Arial" w:cs="Arial"/>
                <w:sz w:val="22"/>
                <w:szCs w:val="22"/>
              </w:rPr>
              <w:t>ectomy</w:t>
            </w:r>
            <w:proofErr w:type="spellEnd"/>
          </w:p>
        </w:tc>
      </w:tr>
      <w:tr w:rsidR="00766A9C" w:rsidRPr="00766A9C" w14:paraId="1934FE88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6A1FB7E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F39CF43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-</w:t>
            </w:r>
            <w:proofErr w:type="spellStart"/>
            <w:r w:rsidRPr="00766A9C">
              <w:rPr>
                <w:rFonts w:ascii="Arial" w:hAnsi="Arial" w:cs="Arial"/>
                <w:sz w:val="22"/>
                <w:szCs w:val="22"/>
              </w:rPr>
              <w:t>oma</w:t>
            </w:r>
            <w:proofErr w:type="spellEnd"/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7D129E9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E.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E41B120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-</w:t>
            </w:r>
            <w:proofErr w:type="spellStart"/>
            <w:r w:rsidRPr="00766A9C">
              <w:rPr>
                <w:rFonts w:ascii="Arial" w:hAnsi="Arial" w:cs="Arial"/>
                <w:sz w:val="22"/>
                <w:szCs w:val="22"/>
              </w:rPr>
              <w:t>scopy</w:t>
            </w:r>
            <w:proofErr w:type="spellEnd"/>
          </w:p>
        </w:tc>
      </w:tr>
      <w:tr w:rsidR="00766A9C" w:rsidRPr="00766A9C" w14:paraId="30B66092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1155C15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2903" w:type="dxa"/>
            <w:gridSpan w:val="3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B7A5FB4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-</w:t>
            </w:r>
            <w:proofErr w:type="spellStart"/>
            <w:r w:rsidRPr="00766A9C">
              <w:rPr>
                <w:rFonts w:ascii="Arial" w:hAnsi="Arial" w:cs="Arial"/>
                <w:sz w:val="22"/>
                <w:szCs w:val="22"/>
              </w:rPr>
              <w:t>pathy</w:t>
            </w:r>
            <w:proofErr w:type="spellEnd"/>
          </w:p>
        </w:tc>
      </w:tr>
    </w:tbl>
    <w:p w14:paraId="5FA39542" w14:textId="77777777" w:rsidR="00766A9C" w:rsidRPr="00766A9C" w:rsidRDefault="00766A9C" w:rsidP="00766A9C">
      <w:pPr>
        <w:rPr>
          <w:rFonts w:ascii="Arial" w:hAnsi="Arial" w:cs="Arial"/>
          <w:sz w:val="22"/>
          <w:szCs w:val="22"/>
        </w:rPr>
      </w:pPr>
    </w:p>
    <w:p w14:paraId="21A1E51D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5ADF3EBC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3.</w:t>
      </w:r>
      <w:r w:rsidRPr="00766A9C">
        <w:rPr>
          <w:rFonts w:ascii="Arial" w:hAnsi="Arial" w:cs="Arial"/>
          <w:sz w:val="22"/>
          <w:szCs w:val="22"/>
        </w:rPr>
        <w:tab/>
        <w:t xml:space="preserve">Which of the following choices is </w:t>
      </w:r>
      <w:r w:rsidRPr="00766A9C">
        <w:rPr>
          <w:rFonts w:ascii="Arial" w:hAnsi="Arial" w:cs="Arial"/>
          <w:b/>
          <w:bCs/>
          <w:sz w:val="22"/>
          <w:szCs w:val="22"/>
        </w:rPr>
        <w:t>not</w:t>
      </w:r>
      <w:r w:rsidRPr="00766A9C">
        <w:rPr>
          <w:rFonts w:ascii="Arial" w:hAnsi="Arial" w:cs="Arial"/>
          <w:sz w:val="22"/>
          <w:szCs w:val="22"/>
        </w:rPr>
        <w:t xml:space="preserve"> an essential nutrient?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2903"/>
        <w:gridCol w:w="370"/>
        <w:gridCol w:w="2903"/>
      </w:tblGrid>
      <w:tr w:rsidR="00766A9C" w:rsidRPr="00766A9C" w14:paraId="2B128781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1768ACA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BB72EB6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fats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D87F953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474ACB6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cholesterol</w:t>
            </w:r>
          </w:p>
        </w:tc>
      </w:tr>
      <w:tr w:rsidR="00766A9C" w:rsidRPr="00766A9C" w14:paraId="6A547551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0E51AFC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048F515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sugars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9EF2808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E.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6DF9499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carbohydrates</w:t>
            </w:r>
          </w:p>
        </w:tc>
      </w:tr>
      <w:tr w:rsidR="00766A9C" w:rsidRPr="00766A9C" w14:paraId="23D3E8E5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525860F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2903" w:type="dxa"/>
            <w:gridSpan w:val="3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B94BAED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minerals</w:t>
            </w:r>
          </w:p>
        </w:tc>
      </w:tr>
    </w:tbl>
    <w:p w14:paraId="139A6805" w14:textId="77777777" w:rsidR="00766A9C" w:rsidRPr="00766A9C" w:rsidRDefault="00766A9C" w:rsidP="00766A9C">
      <w:pPr>
        <w:rPr>
          <w:rFonts w:ascii="Arial" w:hAnsi="Arial" w:cs="Arial"/>
          <w:sz w:val="22"/>
          <w:szCs w:val="22"/>
        </w:rPr>
      </w:pPr>
    </w:p>
    <w:p w14:paraId="25953E97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698EF83A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4.</w:t>
      </w:r>
      <w:r w:rsidRPr="00766A9C">
        <w:rPr>
          <w:rFonts w:ascii="Arial" w:hAnsi="Arial" w:cs="Arial"/>
          <w:sz w:val="22"/>
          <w:szCs w:val="22"/>
        </w:rPr>
        <w:tab/>
        <w:t xml:space="preserve">Which of the following statements is </w:t>
      </w:r>
      <w:r w:rsidRPr="00766A9C">
        <w:rPr>
          <w:rFonts w:ascii="Arial" w:hAnsi="Arial" w:cs="Arial"/>
          <w:b/>
          <w:bCs/>
          <w:sz w:val="22"/>
          <w:szCs w:val="22"/>
        </w:rPr>
        <w:t>false</w:t>
      </w:r>
      <w:r w:rsidRPr="00766A9C">
        <w:rPr>
          <w:rFonts w:ascii="Arial" w:hAnsi="Arial" w:cs="Arial"/>
          <w:sz w:val="22"/>
          <w:szCs w:val="22"/>
        </w:rPr>
        <w:t xml:space="preserve"> concerning the health of college students?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6075"/>
      </w:tblGrid>
      <w:tr w:rsidR="00766A9C" w:rsidRPr="00766A9C" w14:paraId="1489E82B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CD5ACF4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C58C4FD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Females report greater stress levels than males.</w:t>
            </w:r>
          </w:p>
        </w:tc>
      </w:tr>
      <w:tr w:rsidR="00766A9C" w:rsidRPr="00766A9C" w14:paraId="0BABE82E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99C6D53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11AC95D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Disease incidence decreases with greater levels of education. </w:t>
            </w:r>
          </w:p>
        </w:tc>
      </w:tr>
      <w:tr w:rsidR="00766A9C" w:rsidRPr="00766A9C" w14:paraId="7C7C19DD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CF6D5B2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470F538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Females are more likely to need hospital treatment for illness or injury.</w:t>
            </w:r>
          </w:p>
        </w:tc>
      </w:tr>
      <w:tr w:rsidR="00766A9C" w:rsidRPr="00766A9C" w14:paraId="33402A8B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FF94027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81EDE3A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Life-threatening illness is relatively uncommon in this age group.</w:t>
            </w:r>
          </w:p>
        </w:tc>
      </w:tr>
      <w:tr w:rsidR="00766A9C" w:rsidRPr="00766A9C" w14:paraId="205896EB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FACD74F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E.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4CCD01B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 xml:space="preserve">Males engage in risk-taking </w:t>
            </w:r>
            <w:proofErr w:type="spellStart"/>
            <w:r w:rsidRPr="00766A9C">
              <w:rPr>
                <w:rFonts w:ascii="Arial" w:hAnsi="Arial" w:cs="Arial"/>
                <w:sz w:val="22"/>
                <w:szCs w:val="22"/>
              </w:rPr>
              <w:t>behaviour</w:t>
            </w:r>
            <w:proofErr w:type="spellEnd"/>
            <w:r w:rsidRPr="00766A9C">
              <w:rPr>
                <w:rFonts w:ascii="Arial" w:hAnsi="Arial" w:cs="Arial"/>
                <w:sz w:val="22"/>
                <w:szCs w:val="22"/>
              </w:rPr>
              <w:t xml:space="preserve"> at a greater rate than females.</w:t>
            </w:r>
          </w:p>
        </w:tc>
      </w:tr>
    </w:tbl>
    <w:p w14:paraId="01A2798F" w14:textId="77777777" w:rsidR="00766A9C" w:rsidRPr="00766A9C" w:rsidRDefault="00766A9C" w:rsidP="00766A9C">
      <w:pPr>
        <w:rPr>
          <w:rFonts w:ascii="Arial" w:hAnsi="Arial" w:cs="Arial"/>
          <w:sz w:val="22"/>
          <w:szCs w:val="22"/>
        </w:rPr>
      </w:pPr>
    </w:p>
    <w:p w14:paraId="511E21AA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0BFE51E0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5.</w:t>
      </w:r>
      <w:r w:rsidRPr="00766A9C">
        <w:rPr>
          <w:rFonts w:ascii="Arial" w:hAnsi="Arial" w:cs="Arial"/>
          <w:sz w:val="22"/>
          <w:szCs w:val="22"/>
        </w:rPr>
        <w:tab/>
        <w:t xml:space="preserve">Which of the following is an </w:t>
      </w:r>
      <w:r w:rsidRPr="00766A9C">
        <w:rPr>
          <w:rFonts w:ascii="Arial" w:hAnsi="Arial" w:cs="Arial"/>
          <w:b/>
          <w:bCs/>
          <w:sz w:val="22"/>
          <w:szCs w:val="22"/>
        </w:rPr>
        <w:t>insignificant</w:t>
      </w:r>
      <w:r w:rsidRPr="00766A9C">
        <w:rPr>
          <w:rFonts w:ascii="Arial" w:hAnsi="Arial" w:cs="Arial"/>
          <w:sz w:val="22"/>
          <w:szCs w:val="22"/>
        </w:rPr>
        <w:t xml:space="preserve"> cause of procrastination?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6075"/>
      </w:tblGrid>
      <w:tr w:rsidR="00766A9C" w:rsidRPr="00766A9C" w14:paraId="7B5DF34E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697B885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58E9E5B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Laziness makes a person procrastinate.</w:t>
            </w:r>
          </w:p>
        </w:tc>
      </w:tr>
      <w:tr w:rsidR="00766A9C" w:rsidRPr="00766A9C" w14:paraId="12B0AA27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E4BE70D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0EBD755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Too many diversions during the day.</w:t>
            </w:r>
          </w:p>
        </w:tc>
      </w:tr>
      <w:tr w:rsidR="00766A9C" w:rsidRPr="00766A9C" w14:paraId="0C04CFB8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E7C5E94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4452763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The person has too much to accomplish.</w:t>
            </w:r>
          </w:p>
        </w:tc>
      </w:tr>
      <w:tr w:rsidR="00766A9C" w:rsidRPr="00766A9C" w14:paraId="74E2139C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FA175A6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02B36CC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The person is worried about the pressure of doing too well at the task.</w:t>
            </w:r>
          </w:p>
        </w:tc>
      </w:tr>
    </w:tbl>
    <w:p w14:paraId="20175045" w14:textId="77777777" w:rsidR="00766A9C" w:rsidRPr="00766A9C" w:rsidRDefault="00766A9C" w:rsidP="00766A9C">
      <w:pPr>
        <w:rPr>
          <w:rFonts w:ascii="Arial" w:hAnsi="Arial" w:cs="Arial"/>
          <w:sz w:val="22"/>
          <w:szCs w:val="22"/>
        </w:rPr>
      </w:pPr>
    </w:p>
    <w:p w14:paraId="396F1FA3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771D8F5F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6.</w:t>
      </w:r>
      <w:r w:rsidRPr="00766A9C">
        <w:rPr>
          <w:rFonts w:ascii="Arial" w:hAnsi="Arial" w:cs="Arial"/>
          <w:sz w:val="22"/>
          <w:szCs w:val="22"/>
        </w:rPr>
        <w:tab/>
        <w:t>Rapidly consuming abnormally large amounts of food in a short time describes_____________.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"/>
        <w:gridCol w:w="2903"/>
        <w:gridCol w:w="370"/>
        <w:gridCol w:w="2903"/>
      </w:tblGrid>
      <w:tr w:rsidR="00766A9C" w:rsidRPr="00766A9C" w14:paraId="5043EA86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4122393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6EBA62F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binge eating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952FC25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F9FCB38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purging</w:t>
            </w:r>
          </w:p>
        </w:tc>
      </w:tr>
      <w:tr w:rsidR="00766A9C" w:rsidRPr="00766A9C" w14:paraId="33B6C9D0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88905F2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BB60B01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anorexia nervosa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1D0E308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5A27031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extreme dieting</w:t>
            </w:r>
          </w:p>
        </w:tc>
      </w:tr>
    </w:tbl>
    <w:p w14:paraId="06690B61" w14:textId="77777777" w:rsidR="00766A9C" w:rsidRPr="00766A9C" w:rsidRDefault="00766A9C" w:rsidP="00766A9C">
      <w:pPr>
        <w:rPr>
          <w:rFonts w:ascii="Arial" w:hAnsi="Arial" w:cs="Arial"/>
          <w:sz w:val="22"/>
          <w:szCs w:val="22"/>
        </w:rPr>
      </w:pPr>
    </w:p>
    <w:p w14:paraId="06E6416A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4A682353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lastRenderedPageBreak/>
        <w:tab/>
        <w:t>7.</w:t>
      </w:r>
      <w:r w:rsidRPr="00766A9C">
        <w:rPr>
          <w:rFonts w:ascii="Arial" w:hAnsi="Arial" w:cs="Arial"/>
          <w:sz w:val="22"/>
          <w:szCs w:val="22"/>
        </w:rPr>
        <w:tab/>
        <w:t>Which choice represents “</w:t>
      </w:r>
      <w:proofErr w:type="spellStart"/>
      <w:r w:rsidRPr="00766A9C">
        <w:rPr>
          <w:rFonts w:ascii="Arial" w:hAnsi="Arial" w:cs="Arial"/>
          <w:sz w:val="22"/>
          <w:szCs w:val="22"/>
        </w:rPr>
        <w:t>tumour</w:t>
      </w:r>
      <w:proofErr w:type="spellEnd"/>
      <w:r w:rsidRPr="00766A9C">
        <w:rPr>
          <w:rFonts w:ascii="Arial" w:hAnsi="Arial" w:cs="Arial"/>
          <w:sz w:val="22"/>
          <w:szCs w:val="22"/>
        </w:rPr>
        <w:t>”?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2903"/>
        <w:gridCol w:w="370"/>
        <w:gridCol w:w="2903"/>
      </w:tblGrid>
      <w:tr w:rsidR="00766A9C" w:rsidRPr="00766A9C" w14:paraId="4D0F98DB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81FFA40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DD02D96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-itis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671A025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0197E4F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-</w:t>
            </w:r>
            <w:proofErr w:type="spellStart"/>
            <w:r w:rsidRPr="00766A9C">
              <w:rPr>
                <w:rFonts w:ascii="Arial" w:hAnsi="Arial" w:cs="Arial"/>
                <w:sz w:val="22"/>
                <w:szCs w:val="22"/>
              </w:rPr>
              <w:t>ectomy</w:t>
            </w:r>
            <w:proofErr w:type="spellEnd"/>
          </w:p>
        </w:tc>
      </w:tr>
      <w:tr w:rsidR="00766A9C" w:rsidRPr="00766A9C" w14:paraId="3279BDFD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A67E292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E6BF327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-</w:t>
            </w:r>
            <w:proofErr w:type="spellStart"/>
            <w:r w:rsidRPr="00766A9C">
              <w:rPr>
                <w:rFonts w:ascii="Arial" w:hAnsi="Arial" w:cs="Arial"/>
                <w:sz w:val="22"/>
                <w:szCs w:val="22"/>
              </w:rPr>
              <w:t>oma</w:t>
            </w:r>
            <w:proofErr w:type="spellEnd"/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E5BD929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E.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4A6EA5D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-</w:t>
            </w:r>
            <w:proofErr w:type="spellStart"/>
            <w:r w:rsidRPr="00766A9C">
              <w:rPr>
                <w:rFonts w:ascii="Arial" w:hAnsi="Arial" w:cs="Arial"/>
                <w:sz w:val="22"/>
                <w:szCs w:val="22"/>
              </w:rPr>
              <w:t>plasty</w:t>
            </w:r>
            <w:proofErr w:type="spellEnd"/>
          </w:p>
        </w:tc>
      </w:tr>
      <w:tr w:rsidR="00766A9C" w:rsidRPr="00766A9C" w14:paraId="764230D2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37A6257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2903" w:type="dxa"/>
            <w:gridSpan w:val="3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91B4567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-</w:t>
            </w:r>
            <w:proofErr w:type="spellStart"/>
            <w:r w:rsidRPr="00766A9C">
              <w:rPr>
                <w:rFonts w:ascii="Arial" w:hAnsi="Arial" w:cs="Arial"/>
                <w:sz w:val="22"/>
                <w:szCs w:val="22"/>
              </w:rPr>
              <w:t>pathy</w:t>
            </w:r>
            <w:proofErr w:type="spellEnd"/>
          </w:p>
        </w:tc>
      </w:tr>
    </w:tbl>
    <w:p w14:paraId="6457CF2A" w14:textId="77777777" w:rsidR="00766A9C" w:rsidRPr="00766A9C" w:rsidRDefault="00766A9C" w:rsidP="00766A9C">
      <w:pPr>
        <w:rPr>
          <w:rFonts w:ascii="Arial" w:hAnsi="Arial" w:cs="Arial"/>
          <w:sz w:val="22"/>
          <w:szCs w:val="22"/>
        </w:rPr>
      </w:pPr>
    </w:p>
    <w:p w14:paraId="17B3673C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588C2EA1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8.</w:t>
      </w:r>
      <w:r w:rsidRPr="00766A9C">
        <w:rPr>
          <w:rFonts w:ascii="Arial" w:hAnsi="Arial" w:cs="Arial"/>
          <w:sz w:val="22"/>
          <w:szCs w:val="22"/>
        </w:rPr>
        <w:tab/>
        <w:t>A major source of complex carbohydrates can be found in__________________.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2903"/>
        <w:gridCol w:w="370"/>
        <w:gridCol w:w="2903"/>
      </w:tblGrid>
      <w:tr w:rsidR="00766A9C" w:rsidRPr="00766A9C" w14:paraId="034791E4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4E5BB6B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C53C50C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milk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4BB3AA5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DC5AB40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tomatoes</w:t>
            </w:r>
          </w:p>
        </w:tc>
      </w:tr>
      <w:tr w:rsidR="00766A9C" w:rsidRPr="00766A9C" w14:paraId="431680A3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BB490EC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9289750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grains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5419FEA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E.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1A0DBA0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vegetables</w:t>
            </w:r>
          </w:p>
        </w:tc>
      </w:tr>
      <w:tr w:rsidR="00766A9C" w:rsidRPr="00766A9C" w14:paraId="50D59C9C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151BC43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2903" w:type="dxa"/>
            <w:gridSpan w:val="3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7B04861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fruits</w:t>
            </w:r>
          </w:p>
        </w:tc>
      </w:tr>
    </w:tbl>
    <w:p w14:paraId="2DE5F1AD" w14:textId="77777777" w:rsidR="00766A9C" w:rsidRPr="00766A9C" w:rsidRDefault="00766A9C" w:rsidP="00766A9C">
      <w:pPr>
        <w:rPr>
          <w:rFonts w:ascii="Arial" w:hAnsi="Arial" w:cs="Arial"/>
          <w:sz w:val="22"/>
          <w:szCs w:val="22"/>
        </w:rPr>
      </w:pPr>
    </w:p>
    <w:p w14:paraId="69754DFD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543DE270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9.</w:t>
      </w:r>
      <w:r w:rsidRPr="00766A9C">
        <w:rPr>
          <w:rFonts w:ascii="Arial" w:hAnsi="Arial" w:cs="Arial"/>
          <w:sz w:val="22"/>
          <w:szCs w:val="22"/>
        </w:rPr>
        <w:tab/>
        <w:t>In making up a to-do list, one should include the following: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6075"/>
      </w:tblGrid>
      <w:tr w:rsidR="00766A9C" w:rsidRPr="00766A9C" w14:paraId="44098157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524C25E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E418EA0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Graphics to illustrate the necessary tasks to be accomplished.</w:t>
            </w:r>
          </w:p>
        </w:tc>
      </w:tr>
      <w:tr w:rsidR="00766A9C" w:rsidRPr="00766A9C" w14:paraId="74BC04AF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BB3D20E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C8E28B1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 table outlining the time necessary to accomplish each task.</w:t>
            </w:r>
          </w:p>
        </w:tc>
      </w:tr>
      <w:tr w:rsidR="00766A9C" w:rsidRPr="00766A9C" w14:paraId="59772180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C0CAD79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D67FD8F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Guidelines and deadlines for finishing each task.</w:t>
            </w:r>
          </w:p>
        </w:tc>
      </w:tr>
      <w:tr w:rsidR="00766A9C" w:rsidRPr="00766A9C" w14:paraId="414D162E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A4D2170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C089BC9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 xml:space="preserve">A </w:t>
            </w:r>
            <w:proofErr w:type="gramStart"/>
            <w:r w:rsidRPr="00766A9C">
              <w:rPr>
                <w:rFonts w:ascii="Arial" w:hAnsi="Arial" w:cs="Arial"/>
                <w:sz w:val="22"/>
                <w:szCs w:val="22"/>
              </w:rPr>
              <w:t>highly detailed</w:t>
            </w:r>
            <w:proofErr w:type="gramEnd"/>
            <w:r w:rsidRPr="00766A9C">
              <w:rPr>
                <w:rFonts w:ascii="Arial" w:hAnsi="Arial" w:cs="Arial"/>
                <w:sz w:val="22"/>
                <w:szCs w:val="22"/>
              </w:rPr>
              <w:t xml:space="preserve"> agenda for the day's activities.</w:t>
            </w:r>
          </w:p>
        </w:tc>
      </w:tr>
    </w:tbl>
    <w:p w14:paraId="4558CA56" w14:textId="77777777" w:rsidR="00766A9C" w:rsidRPr="00766A9C" w:rsidRDefault="00766A9C" w:rsidP="00766A9C">
      <w:pPr>
        <w:rPr>
          <w:rFonts w:ascii="Arial" w:hAnsi="Arial" w:cs="Arial"/>
          <w:sz w:val="22"/>
          <w:szCs w:val="22"/>
        </w:rPr>
      </w:pPr>
    </w:p>
    <w:p w14:paraId="7A572718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7C83CC76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10.</w:t>
      </w:r>
      <w:r w:rsidRPr="00766A9C">
        <w:rPr>
          <w:rFonts w:ascii="Arial" w:hAnsi="Arial" w:cs="Arial"/>
          <w:sz w:val="22"/>
          <w:szCs w:val="22"/>
        </w:rPr>
        <w:tab/>
        <w:t>Which of the following is the most effective forms of aerobic exercise since it uses almost every muscle in the body?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2903"/>
        <w:gridCol w:w="370"/>
        <w:gridCol w:w="2903"/>
      </w:tblGrid>
      <w:tr w:rsidR="00766A9C" w:rsidRPr="00766A9C" w14:paraId="45189965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747B7BC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560A4A7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Cycling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7997017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46DD887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Downhill skiing</w:t>
            </w:r>
          </w:p>
        </w:tc>
      </w:tr>
      <w:tr w:rsidR="00766A9C" w:rsidRPr="00766A9C" w14:paraId="3ADDFF9C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BC1962D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CAB1810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Weight lifting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AC6DDE0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E.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A3ABFD3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Cross country skiing</w:t>
            </w:r>
          </w:p>
        </w:tc>
      </w:tr>
      <w:tr w:rsidR="00766A9C" w:rsidRPr="00766A9C" w14:paraId="44CC60AF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1A3C42F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2903" w:type="dxa"/>
            <w:gridSpan w:val="3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2AA27FA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In-line skating</w:t>
            </w:r>
          </w:p>
        </w:tc>
      </w:tr>
    </w:tbl>
    <w:p w14:paraId="6FA6029F" w14:textId="77777777" w:rsidR="00766A9C" w:rsidRPr="00766A9C" w:rsidRDefault="00766A9C" w:rsidP="00766A9C">
      <w:pPr>
        <w:rPr>
          <w:rFonts w:ascii="Arial" w:hAnsi="Arial" w:cs="Arial"/>
          <w:sz w:val="22"/>
          <w:szCs w:val="22"/>
        </w:rPr>
      </w:pPr>
    </w:p>
    <w:p w14:paraId="4EBF80ED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23C1E4FB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11.</w:t>
      </w:r>
      <w:r w:rsidRPr="00766A9C">
        <w:rPr>
          <w:rFonts w:ascii="Arial" w:hAnsi="Arial" w:cs="Arial"/>
          <w:sz w:val="22"/>
          <w:szCs w:val="22"/>
        </w:rPr>
        <w:tab/>
        <w:t xml:space="preserve">Which of the following is </w:t>
      </w:r>
      <w:r w:rsidRPr="00766A9C">
        <w:rPr>
          <w:rFonts w:ascii="Arial" w:hAnsi="Arial" w:cs="Arial"/>
          <w:b/>
          <w:bCs/>
          <w:sz w:val="22"/>
          <w:szCs w:val="22"/>
        </w:rPr>
        <w:t>incorrect</w:t>
      </w:r>
      <w:r w:rsidRPr="00766A9C">
        <w:rPr>
          <w:rFonts w:ascii="Arial" w:hAnsi="Arial" w:cs="Arial"/>
          <w:sz w:val="22"/>
          <w:szCs w:val="22"/>
        </w:rPr>
        <w:t xml:space="preserve"> regarding one serving from the vegetables and fruit group___________.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"/>
        <w:gridCol w:w="2903"/>
        <w:gridCol w:w="370"/>
        <w:gridCol w:w="2903"/>
      </w:tblGrid>
      <w:tr w:rsidR="00766A9C" w:rsidRPr="00766A9C" w14:paraId="357F3D66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07A45B3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DD0E008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1 cup apple juice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12F8459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6F52451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1/2 cup of chopped peaches</w:t>
            </w:r>
          </w:p>
        </w:tc>
      </w:tr>
      <w:tr w:rsidR="00766A9C" w:rsidRPr="00766A9C" w14:paraId="24B9A4A2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D634333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415F0DE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one medium apple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8C63982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799074B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one medium banana</w:t>
            </w:r>
          </w:p>
        </w:tc>
      </w:tr>
    </w:tbl>
    <w:p w14:paraId="00EDB345" w14:textId="77777777" w:rsidR="00766A9C" w:rsidRPr="00766A9C" w:rsidRDefault="00766A9C" w:rsidP="00766A9C">
      <w:pPr>
        <w:rPr>
          <w:rFonts w:ascii="Arial" w:hAnsi="Arial" w:cs="Arial"/>
          <w:sz w:val="22"/>
          <w:szCs w:val="22"/>
        </w:rPr>
      </w:pPr>
    </w:p>
    <w:p w14:paraId="3A031E6E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24B33CED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</w:r>
    </w:p>
    <w:p w14:paraId="0B3522AC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12.</w:t>
      </w:r>
      <w:r w:rsidRPr="00766A9C">
        <w:rPr>
          <w:rFonts w:ascii="Arial" w:hAnsi="Arial" w:cs="Arial"/>
          <w:sz w:val="22"/>
          <w:szCs w:val="22"/>
        </w:rPr>
        <w:tab/>
        <w:t>The relative amounts of fat and lean tissue in the body refers to our______________.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2903"/>
        <w:gridCol w:w="370"/>
        <w:gridCol w:w="2903"/>
      </w:tblGrid>
      <w:tr w:rsidR="00766A9C" w:rsidRPr="00766A9C" w14:paraId="4AC0AE44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07FDA68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3EA8AEC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weight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7E0299F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DA980D7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body composition</w:t>
            </w:r>
          </w:p>
        </w:tc>
      </w:tr>
      <w:tr w:rsidR="00766A9C" w:rsidRPr="00766A9C" w14:paraId="084B94AF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CEA51B3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44D288E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body density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F1991F9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E.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301D4BF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cardiorespiratory fitness</w:t>
            </w:r>
          </w:p>
        </w:tc>
      </w:tr>
      <w:tr w:rsidR="00766A9C" w:rsidRPr="00766A9C" w14:paraId="70980D32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693A343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2903" w:type="dxa"/>
            <w:gridSpan w:val="3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8EB2930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reserve capacity</w:t>
            </w:r>
          </w:p>
        </w:tc>
      </w:tr>
    </w:tbl>
    <w:p w14:paraId="143F339F" w14:textId="77777777" w:rsidR="00766A9C" w:rsidRPr="00766A9C" w:rsidRDefault="00766A9C" w:rsidP="00766A9C">
      <w:pPr>
        <w:rPr>
          <w:rFonts w:ascii="Arial" w:hAnsi="Arial" w:cs="Arial"/>
          <w:sz w:val="22"/>
          <w:szCs w:val="22"/>
        </w:rPr>
      </w:pPr>
    </w:p>
    <w:p w14:paraId="57AC295C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02BB9D05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13.</w:t>
      </w:r>
      <w:r w:rsidRPr="00766A9C">
        <w:rPr>
          <w:rFonts w:ascii="Arial" w:hAnsi="Arial" w:cs="Arial"/>
          <w:sz w:val="22"/>
          <w:szCs w:val="22"/>
        </w:rPr>
        <w:tab/>
        <w:t>What is the result of instituting time management in one's daily life?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6075"/>
      </w:tblGrid>
      <w:tr w:rsidR="00766A9C" w:rsidRPr="00766A9C" w14:paraId="6B171C27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2838030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9D99432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Increased ability to multitask.</w:t>
            </w:r>
          </w:p>
        </w:tc>
      </w:tr>
      <w:tr w:rsidR="00766A9C" w:rsidRPr="00766A9C" w14:paraId="22ED301A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09FE3C6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0F21A71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Better life balance, less stress.</w:t>
            </w:r>
          </w:p>
        </w:tc>
      </w:tr>
      <w:tr w:rsidR="00766A9C" w:rsidRPr="00766A9C" w14:paraId="39D064DB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05B2121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3128DA2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Feeling energized after commencing necessary organization.</w:t>
            </w:r>
          </w:p>
        </w:tc>
      </w:tr>
      <w:tr w:rsidR="00766A9C" w:rsidRPr="00766A9C" w14:paraId="166E5D48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ABA0818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DD52EBA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Fatigue from the mental challenge of organizing one's time.</w:t>
            </w:r>
          </w:p>
        </w:tc>
      </w:tr>
    </w:tbl>
    <w:p w14:paraId="689171C6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2EC69F95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14.</w:t>
      </w:r>
      <w:r w:rsidRPr="00766A9C">
        <w:rPr>
          <w:rFonts w:ascii="Arial" w:hAnsi="Arial" w:cs="Arial"/>
          <w:sz w:val="22"/>
          <w:szCs w:val="22"/>
        </w:rPr>
        <w:tab/>
        <w:t>What is the type of fat distribution that is generally difficult to lose but is not as risky for chronic diseases?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"/>
        <w:gridCol w:w="2903"/>
        <w:gridCol w:w="370"/>
        <w:gridCol w:w="2903"/>
      </w:tblGrid>
      <w:tr w:rsidR="00766A9C" w:rsidRPr="00766A9C" w14:paraId="222F3263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4E4EB20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D1CF5DB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Leptin-dependent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B10941F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60F40A1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Upper-body obesity</w:t>
            </w:r>
          </w:p>
        </w:tc>
      </w:tr>
      <w:tr w:rsidR="00766A9C" w:rsidRPr="00766A9C" w14:paraId="30AAF0B0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7ACC7E6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A7D846C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Lower-body obesity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C4DC9C0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F418C2A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None of the above</w:t>
            </w:r>
          </w:p>
        </w:tc>
      </w:tr>
    </w:tbl>
    <w:p w14:paraId="28E06A14" w14:textId="77777777" w:rsidR="00766A9C" w:rsidRPr="00766A9C" w:rsidRDefault="00766A9C" w:rsidP="00766A9C">
      <w:pPr>
        <w:rPr>
          <w:rFonts w:ascii="Arial" w:hAnsi="Arial" w:cs="Arial"/>
          <w:sz w:val="22"/>
          <w:szCs w:val="22"/>
        </w:rPr>
      </w:pPr>
    </w:p>
    <w:p w14:paraId="44524873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23B22CAF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15.</w:t>
      </w:r>
      <w:r w:rsidRPr="00766A9C">
        <w:rPr>
          <w:rFonts w:ascii="Arial" w:hAnsi="Arial" w:cs="Arial"/>
          <w:sz w:val="22"/>
          <w:szCs w:val="22"/>
        </w:rPr>
        <w:tab/>
        <w:t>Binge eating is most common in which of the following groups?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"/>
        <w:gridCol w:w="2903"/>
        <w:gridCol w:w="370"/>
        <w:gridCol w:w="2903"/>
      </w:tblGrid>
      <w:tr w:rsidR="00766A9C" w:rsidRPr="00766A9C" w14:paraId="63BBF76C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569054D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8FD18A4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Pre-teens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0A711DD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4650D4B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Young male athletes</w:t>
            </w:r>
          </w:p>
        </w:tc>
      </w:tr>
      <w:tr w:rsidR="00766A9C" w:rsidRPr="00766A9C" w14:paraId="1DB6F741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D0FC9C5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1BC54BF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The elderly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10BF67B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2FBB761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Young college women</w:t>
            </w:r>
          </w:p>
        </w:tc>
      </w:tr>
    </w:tbl>
    <w:p w14:paraId="0F384B7D" w14:textId="77777777" w:rsidR="00766A9C" w:rsidRPr="00766A9C" w:rsidRDefault="00766A9C" w:rsidP="00766A9C">
      <w:pPr>
        <w:rPr>
          <w:rFonts w:ascii="Arial" w:hAnsi="Arial" w:cs="Arial"/>
          <w:sz w:val="22"/>
          <w:szCs w:val="22"/>
        </w:rPr>
      </w:pPr>
    </w:p>
    <w:p w14:paraId="7DB4A9D6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16E47620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16.</w:t>
      </w:r>
      <w:r w:rsidRPr="00766A9C">
        <w:rPr>
          <w:rFonts w:ascii="Arial" w:hAnsi="Arial" w:cs="Arial"/>
          <w:sz w:val="22"/>
          <w:szCs w:val="22"/>
        </w:rPr>
        <w:tab/>
        <w:t>Choose the statement that is out of place concerning the definition of spiritual health.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6075"/>
      </w:tblGrid>
      <w:tr w:rsidR="00766A9C" w:rsidRPr="00766A9C" w14:paraId="02BF2C1A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5945502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68E0E16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Attending a religious service on a weekly basis</w:t>
            </w:r>
          </w:p>
        </w:tc>
      </w:tr>
      <w:tr w:rsidR="00766A9C" w:rsidRPr="00766A9C" w14:paraId="629D1B2E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B0B8735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44EEB14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Helping others achieve their full potential</w:t>
            </w:r>
          </w:p>
        </w:tc>
      </w:tr>
      <w:tr w:rsidR="00766A9C" w:rsidRPr="00766A9C" w14:paraId="20447DDD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028A767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2AADF46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Looking to discover one's purpose in life</w:t>
            </w:r>
          </w:p>
        </w:tc>
      </w:tr>
      <w:tr w:rsidR="00766A9C" w:rsidRPr="00766A9C" w14:paraId="7C0D8B31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E9D3D74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14B97DA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Experiencing love, joy, peace and fulfillment</w:t>
            </w:r>
          </w:p>
        </w:tc>
      </w:tr>
      <w:tr w:rsidR="00766A9C" w:rsidRPr="00766A9C" w14:paraId="22DFE255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EA1C087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E.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E63B9E9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 &amp; B</w:t>
            </w:r>
          </w:p>
        </w:tc>
      </w:tr>
    </w:tbl>
    <w:p w14:paraId="01FAA3AF" w14:textId="77777777" w:rsidR="00766A9C" w:rsidRPr="00766A9C" w:rsidRDefault="00766A9C" w:rsidP="00766A9C">
      <w:pPr>
        <w:rPr>
          <w:rFonts w:ascii="Arial" w:hAnsi="Arial" w:cs="Arial"/>
          <w:sz w:val="22"/>
          <w:szCs w:val="22"/>
        </w:rPr>
      </w:pPr>
    </w:p>
    <w:p w14:paraId="07662B06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758D2C5E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17.</w:t>
      </w:r>
      <w:r w:rsidRPr="00766A9C">
        <w:rPr>
          <w:rFonts w:ascii="Arial" w:hAnsi="Arial" w:cs="Arial"/>
          <w:sz w:val="22"/>
          <w:szCs w:val="22"/>
        </w:rPr>
        <w:tab/>
        <w:t>Your pulse when you are lying or sitting down is your_______________.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"/>
        <w:gridCol w:w="2903"/>
        <w:gridCol w:w="370"/>
        <w:gridCol w:w="2903"/>
      </w:tblGrid>
      <w:tr w:rsidR="00766A9C" w:rsidRPr="00766A9C" w14:paraId="537FC95E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3EC02E8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0385712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target heart rate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C7130BF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D67D5BF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resting heart rate</w:t>
            </w:r>
          </w:p>
        </w:tc>
      </w:tr>
      <w:tr w:rsidR="00766A9C" w:rsidRPr="00766A9C" w14:paraId="7A86C6BF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85CF1D7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0B6A503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minimum heart rate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9E5511D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D658407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maximum heart rate</w:t>
            </w:r>
          </w:p>
        </w:tc>
      </w:tr>
    </w:tbl>
    <w:p w14:paraId="1F839529" w14:textId="77777777" w:rsidR="00766A9C" w:rsidRPr="00766A9C" w:rsidRDefault="00766A9C" w:rsidP="00766A9C">
      <w:pPr>
        <w:rPr>
          <w:rFonts w:ascii="Arial" w:hAnsi="Arial" w:cs="Arial"/>
          <w:sz w:val="22"/>
          <w:szCs w:val="22"/>
        </w:rPr>
      </w:pPr>
    </w:p>
    <w:p w14:paraId="15FDFE78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4C17FA64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18.</w:t>
      </w:r>
      <w:r w:rsidRPr="00766A9C">
        <w:rPr>
          <w:rFonts w:ascii="Arial" w:hAnsi="Arial" w:cs="Arial"/>
          <w:sz w:val="22"/>
          <w:szCs w:val="22"/>
        </w:rPr>
        <w:tab/>
        <w:t>Choose the following which plays a negligible role in determining your present weight.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"/>
        <w:gridCol w:w="1316"/>
        <w:gridCol w:w="358"/>
        <w:gridCol w:w="1316"/>
        <w:gridCol w:w="370"/>
        <w:gridCol w:w="1316"/>
        <w:gridCol w:w="370"/>
        <w:gridCol w:w="1316"/>
      </w:tblGrid>
      <w:tr w:rsidR="00766A9C" w:rsidRPr="00766A9C" w14:paraId="588F6438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EED9C07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131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C87A03F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Blood type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A1B5359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131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5595B98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Heredity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01B9D07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131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E63E1F8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Eating behavior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8E0CB6C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131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2E8D064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Food selection</w:t>
            </w:r>
          </w:p>
        </w:tc>
      </w:tr>
    </w:tbl>
    <w:p w14:paraId="100494A9" w14:textId="77777777" w:rsidR="00766A9C" w:rsidRPr="00766A9C" w:rsidRDefault="00766A9C" w:rsidP="00766A9C">
      <w:pPr>
        <w:rPr>
          <w:rFonts w:ascii="Arial" w:hAnsi="Arial" w:cs="Arial"/>
          <w:sz w:val="22"/>
          <w:szCs w:val="22"/>
        </w:rPr>
      </w:pPr>
    </w:p>
    <w:p w14:paraId="1AC7C27B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7C7CAD2A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19.</w:t>
      </w:r>
      <w:r w:rsidRPr="00766A9C">
        <w:rPr>
          <w:rFonts w:ascii="Arial" w:hAnsi="Arial" w:cs="Arial"/>
          <w:sz w:val="22"/>
          <w:szCs w:val="22"/>
        </w:rPr>
        <w:tab/>
        <w:t>Choose the correct statement referring to health, family, social, intellectual and spiritual areas of our lives.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6075"/>
      </w:tblGrid>
      <w:tr w:rsidR="00766A9C" w:rsidRPr="00766A9C" w14:paraId="2D154E4D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60C2535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AFC5353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Spending sufficient quantity and quality time on each area will help us build a better equilibrium.</w:t>
            </w:r>
          </w:p>
        </w:tc>
      </w:tr>
      <w:tr w:rsidR="00766A9C" w:rsidRPr="00766A9C" w14:paraId="0A33D2AF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569ADD3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23E46ED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When time is tight, one needs to ignore some of these areas in order to accomplish everything.</w:t>
            </w:r>
          </w:p>
        </w:tc>
      </w:tr>
      <w:tr w:rsidR="00766A9C" w:rsidRPr="00766A9C" w14:paraId="0027E98B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1263C39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2E11679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As long as you keep your priorities in mind, you can ignore a few of these areas.</w:t>
            </w:r>
          </w:p>
        </w:tc>
      </w:tr>
      <w:tr w:rsidR="00766A9C" w:rsidRPr="00766A9C" w14:paraId="58C90D2B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6372059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BE0C3EC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We will find balance by spending equal amounts of time on each of these areas.</w:t>
            </w:r>
          </w:p>
        </w:tc>
      </w:tr>
    </w:tbl>
    <w:p w14:paraId="340B097B" w14:textId="77777777" w:rsidR="00766A9C" w:rsidRPr="00766A9C" w:rsidRDefault="00766A9C" w:rsidP="00766A9C">
      <w:pPr>
        <w:rPr>
          <w:rFonts w:ascii="Arial" w:hAnsi="Arial" w:cs="Arial"/>
          <w:sz w:val="22"/>
          <w:szCs w:val="22"/>
        </w:rPr>
      </w:pPr>
    </w:p>
    <w:p w14:paraId="26778BE0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533DE232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20.</w:t>
      </w:r>
      <w:r w:rsidRPr="00766A9C">
        <w:rPr>
          <w:rFonts w:ascii="Arial" w:hAnsi="Arial" w:cs="Arial"/>
          <w:sz w:val="22"/>
          <w:szCs w:val="22"/>
        </w:rPr>
        <w:tab/>
        <w:t>During an overnight sleep period, which of the following hormones is released?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"/>
        <w:gridCol w:w="2903"/>
        <w:gridCol w:w="370"/>
        <w:gridCol w:w="2903"/>
      </w:tblGrid>
      <w:tr w:rsidR="00766A9C" w:rsidRPr="00766A9C" w14:paraId="4B5236EF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81B7F7E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1F6CAC2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Cortisol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3CD40FB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442A21E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Growth hormone</w:t>
            </w:r>
          </w:p>
        </w:tc>
      </w:tr>
      <w:tr w:rsidR="00766A9C" w:rsidRPr="00766A9C" w14:paraId="458C5CD0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C124717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43E1625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Testosterone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CE46CA5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228E2AA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Thyroid hormone</w:t>
            </w:r>
          </w:p>
        </w:tc>
      </w:tr>
    </w:tbl>
    <w:p w14:paraId="34D17539" w14:textId="77777777" w:rsidR="00766A9C" w:rsidRPr="00766A9C" w:rsidRDefault="00766A9C" w:rsidP="00766A9C">
      <w:pPr>
        <w:rPr>
          <w:rFonts w:ascii="Arial" w:hAnsi="Arial" w:cs="Arial"/>
          <w:sz w:val="22"/>
          <w:szCs w:val="22"/>
        </w:rPr>
      </w:pPr>
    </w:p>
    <w:p w14:paraId="3180AF7F" w14:textId="30D97859" w:rsidR="00B8563E" w:rsidRPr="00766A9C" w:rsidRDefault="00B8563E" w:rsidP="00B8563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5DFBA2C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21.</w:t>
      </w:r>
      <w:r w:rsidRPr="00766A9C">
        <w:rPr>
          <w:rFonts w:ascii="Arial" w:hAnsi="Arial" w:cs="Arial"/>
          <w:sz w:val="22"/>
          <w:szCs w:val="22"/>
        </w:rPr>
        <w:tab/>
        <w:t xml:space="preserve">Which of the following choices does </w:t>
      </w:r>
      <w:r w:rsidRPr="00766A9C">
        <w:rPr>
          <w:rFonts w:ascii="Arial" w:hAnsi="Arial" w:cs="Arial"/>
          <w:b/>
          <w:bCs/>
          <w:sz w:val="22"/>
          <w:szCs w:val="22"/>
        </w:rPr>
        <w:t>not</w:t>
      </w:r>
      <w:r w:rsidRPr="00766A9C">
        <w:rPr>
          <w:rFonts w:ascii="Arial" w:hAnsi="Arial" w:cs="Arial"/>
          <w:sz w:val="22"/>
          <w:szCs w:val="22"/>
        </w:rPr>
        <w:t xml:space="preserve"> describe a component of health?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2903"/>
        <w:gridCol w:w="370"/>
        <w:gridCol w:w="2903"/>
      </w:tblGrid>
      <w:tr w:rsidR="00766A9C" w:rsidRPr="00766A9C" w14:paraId="54498AB7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2F5E4F3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E5D3C9B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Social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9EAE9BD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415D2ED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Environmental</w:t>
            </w:r>
          </w:p>
        </w:tc>
      </w:tr>
      <w:tr w:rsidR="00766A9C" w:rsidRPr="00766A9C" w14:paraId="4636C0AE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45B664C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17046F3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Physical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B5ED436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E.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FFFDFB9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Both C &amp; D </w:t>
            </w:r>
          </w:p>
        </w:tc>
      </w:tr>
      <w:tr w:rsidR="00766A9C" w:rsidRPr="00766A9C" w14:paraId="6AF9CD35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D8AB272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2903" w:type="dxa"/>
            <w:gridSpan w:val="3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CEC9416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Economic</w:t>
            </w:r>
          </w:p>
        </w:tc>
      </w:tr>
    </w:tbl>
    <w:p w14:paraId="0C425375" w14:textId="77777777" w:rsidR="00766A9C" w:rsidRPr="00766A9C" w:rsidRDefault="00766A9C" w:rsidP="00766A9C">
      <w:pPr>
        <w:rPr>
          <w:rFonts w:ascii="Arial" w:hAnsi="Arial" w:cs="Arial"/>
          <w:sz w:val="22"/>
          <w:szCs w:val="22"/>
        </w:rPr>
      </w:pPr>
    </w:p>
    <w:p w14:paraId="678863E0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766C874D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22.</w:t>
      </w:r>
      <w:r w:rsidRPr="00766A9C">
        <w:rPr>
          <w:rFonts w:ascii="Arial" w:hAnsi="Arial" w:cs="Arial"/>
          <w:sz w:val="22"/>
          <w:szCs w:val="22"/>
        </w:rPr>
        <w:tab/>
        <w:t xml:space="preserve">Which of the following characteristics is </w:t>
      </w:r>
      <w:r w:rsidRPr="00766A9C">
        <w:rPr>
          <w:rFonts w:ascii="Arial" w:hAnsi="Arial" w:cs="Arial"/>
          <w:b/>
          <w:bCs/>
          <w:sz w:val="22"/>
          <w:szCs w:val="22"/>
        </w:rPr>
        <w:t>less</w:t>
      </w:r>
      <w:r w:rsidRPr="00766A9C">
        <w:rPr>
          <w:rFonts w:ascii="Arial" w:hAnsi="Arial" w:cs="Arial"/>
          <w:sz w:val="22"/>
          <w:szCs w:val="22"/>
        </w:rPr>
        <w:t xml:space="preserve"> likely than the others to be present in someone who develops an eating disorder?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6075"/>
      </w:tblGrid>
      <w:tr w:rsidR="00766A9C" w:rsidRPr="00766A9C" w14:paraId="3AED12EA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C8F89A3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9A00502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Being between the ages of 14-25</w:t>
            </w:r>
          </w:p>
        </w:tc>
      </w:tr>
      <w:tr w:rsidR="00766A9C" w:rsidRPr="00766A9C" w14:paraId="2A88B372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3FB7825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13CF4D0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Belonging to a visible minority group</w:t>
            </w:r>
          </w:p>
        </w:tc>
      </w:tr>
      <w:tr w:rsidR="00766A9C" w:rsidRPr="00766A9C" w14:paraId="1D07FDC9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958D4C2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FE70718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Being a member of an affluent (relatively well-to-do) family</w:t>
            </w:r>
          </w:p>
        </w:tc>
      </w:tr>
      <w:tr w:rsidR="00766A9C" w:rsidRPr="00766A9C" w14:paraId="602ED800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69FC83B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AD172D3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Have perfectionistic tendencies</w:t>
            </w:r>
          </w:p>
        </w:tc>
      </w:tr>
    </w:tbl>
    <w:p w14:paraId="00215F8E" w14:textId="77777777" w:rsidR="00766A9C" w:rsidRPr="00766A9C" w:rsidRDefault="00766A9C" w:rsidP="00766A9C">
      <w:pPr>
        <w:rPr>
          <w:rFonts w:ascii="Arial" w:hAnsi="Arial" w:cs="Arial"/>
          <w:sz w:val="22"/>
          <w:szCs w:val="22"/>
        </w:rPr>
      </w:pPr>
    </w:p>
    <w:p w14:paraId="1B5B7F1D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20283BAD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23.</w:t>
      </w:r>
      <w:r w:rsidRPr="00766A9C">
        <w:rPr>
          <w:rFonts w:ascii="Arial" w:hAnsi="Arial" w:cs="Arial"/>
          <w:sz w:val="22"/>
          <w:szCs w:val="22"/>
        </w:rPr>
        <w:tab/>
        <w:t>As a person's sleep progresses throughout the night, the amount of time spent in REM sleep ________ compared to earlier in the sleep cycle. 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"/>
        <w:gridCol w:w="2903"/>
        <w:gridCol w:w="370"/>
        <w:gridCol w:w="2903"/>
      </w:tblGrid>
      <w:tr w:rsidR="00766A9C" w:rsidRPr="00766A9C" w14:paraId="204360D2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286304B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0F77BEC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disappears completely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159DBF0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F573971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decreases</w:t>
            </w:r>
          </w:p>
        </w:tc>
      </w:tr>
      <w:tr w:rsidR="00766A9C" w:rsidRPr="00766A9C" w14:paraId="06458963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3E617AD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D273B50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remains unchanged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51B4262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1CE66AC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increases</w:t>
            </w:r>
          </w:p>
        </w:tc>
      </w:tr>
    </w:tbl>
    <w:p w14:paraId="34B45795" w14:textId="77777777" w:rsidR="00766A9C" w:rsidRPr="00766A9C" w:rsidRDefault="00766A9C" w:rsidP="00766A9C">
      <w:pPr>
        <w:rPr>
          <w:rFonts w:ascii="Arial" w:hAnsi="Arial" w:cs="Arial"/>
          <w:sz w:val="22"/>
          <w:szCs w:val="22"/>
        </w:rPr>
      </w:pPr>
    </w:p>
    <w:p w14:paraId="0590C6F3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</w:p>
    <w:p w14:paraId="1E2D0743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24.</w:t>
      </w:r>
      <w:r w:rsidRPr="00766A9C">
        <w:rPr>
          <w:rFonts w:ascii="Arial" w:hAnsi="Arial" w:cs="Arial"/>
          <w:sz w:val="22"/>
          <w:szCs w:val="22"/>
        </w:rPr>
        <w:tab/>
        <w:t xml:space="preserve">Which of the following is </w:t>
      </w:r>
      <w:r w:rsidRPr="00766A9C">
        <w:rPr>
          <w:rFonts w:ascii="Arial" w:hAnsi="Arial" w:cs="Arial"/>
          <w:b/>
          <w:bCs/>
          <w:sz w:val="22"/>
          <w:szCs w:val="22"/>
        </w:rPr>
        <w:t>incorrect</w:t>
      </w:r>
      <w:r w:rsidRPr="00766A9C">
        <w:rPr>
          <w:rFonts w:ascii="Arial" w:hAnsi="Arial" w:cs="Arial"/>
          <w:sz w:val="22"/>
          <w:szCs w:val="22"/>
        </w:rPr>
        <w:t xml:space="preserve"> regarding function of fats in the body?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6075"/>
      </w:tblGrid>
      <w:tr w:rsidR="00766A9C" w:rsidRPr="00766A9C" w14:paraId="146D7235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07C448C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A5E72F7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Providing energy as 4 calories per gram of fat</w:t>
            </w:r>
          </w:p>
        </w:tc>
      </w:tr>
      <w:tr w:rsidR="00766A9C" w:rsidRPr="00766A9C" w14:paraId="462DF4D3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5C31420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7E7E44B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Keeping body temperature at an optimal level</w:t>
            </w:r>
          </w:p>
        </w:tc>
      </w:tr>
      <w:tr w:rsidR="00766A9C" w:rsidRPr="00766A9C" w14:paraId="0C9EBD78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C162BD9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99D24EF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Helps protect abdominal organs </w:t>
            </w:r>
          </w:p>
        </w:tc>
      </w:tr>
      <w:tr w:rsidR="00766A9C" w:rsidRPr="00766A9C" w14:paraId="0394C1AE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0D75380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FAB241A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Plays a role in hormone production</w:t>
            </w:r>
          </w:p>
        </w:tc>
      </w:tr>
    </w:tbl>
    <w:p w14:paraId="7CD6E794" w14:textId="77777777" w:rsidR="00766A9C" w:rsidRPr="00766A9C" w:rsidRDefault="00766A9C" w:rsidP="00766A9C">
      <w:pPr>
        <w:rPr>
          <w:rFonts w:ascii="Arial" w:hAnsi="Arial" w:cs="Arial"/>
          <w:sz w:val="22"/>
          <w:szCs w:val="22"/>
        </w:rPr>
      </w:pPr>
    </w:p>
    <w:p w14:paraId="5B7F21E2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3743C487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25.</w:t>
      </w:r>
      <w:r w:rsidRPr="00766A9C">
        <w:rPr>
          <w:rFonts w:ascii="Arial" w:hAnsi="Arial" w:cs="Arial"/>
          <w:sz w:val="22"/>
          <w:szCs w:val="22"/>
        </w:rPr>
        <w:tab/>
        <w:t>The lack of sleep impacts the immune system in the following way: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6075"/>
      </w:tblGrid>
      <w:tr w:rsidR="00766A9C" w:rsidRPr="00766A9C" w14:paraId="6C80367B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DD73853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498945C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one night of missed sleep shows no effect on the immune system.</w:t>
            </w:r>
          </w:p>
        </w:tc>
      </w:tr>
      <w:tr w:rsidR="00766A9C" w:rsidRPr="00766A9C" w14:paraId="228783C8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DB6FB35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FCFD0BC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immune defenses can decrease even after a partial night of sleep loss.</w:t>
            </w:r>
          </w:p>
        </w:tc>
      </w:tr>
      <w:tr w:rsidR="00766A9C" w:rsidRPr="00766A9C" w14:paraId="2AEEC09C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3D74E12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5DAEE25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in the short term, immune cells increase their effectiveness at attacking infecting bacteria.</w:t>
            </w:r>
          </w:p>
        </w:tc>
      </w:tr>
      <w:tr w:rsidR="00766A9C" w:rsidRPr="00766A9C" w14:paraId="4E603BD2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45FD8DF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C0F9F55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many nights of recovery sleep are necessary to counter any immune changes.</w:t>
            </w:r>
          </w:p>
        </w:tc>
      </w:tr>
    </w:tbl>
    <w:p w14:paraId="5CE3CD1D" w14:textId="77777777" w:rsidR="00766A9C" w:rsidRPr="00766A9C" w:rsidRDefault="00766A9C" w:rsidP="00766A9C">
      <w:pPr>
        <w:rPr>
          <w:rFonts w:ascii="Arial" w:hAnsi="Arial" w:cs="Arial"/>
          <w:sz w:val="22"/>
          <w:szCs w:val="22"/>
        </w:rPr>
      </w:pPr>
    </w:p>
    <w:p w14:paraId="2A40CBF8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12DDBB4B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26.</w:t>
      </w:r>
      <w:r w:rsidRPr="00766A9C">
        <w:rPr>
          <w:rFonts w:ascii="Arial" w:hAnsi="Arial" w:cs="Arial"/>
          <w:sz w:val="22"/>
          <w:szCs w:val="22"/>
        </w:rPr>
        <w:tab/>
        <w:t>The Daily Values (DV) on the food label is based on a _______________.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"/>
        <w:gridCol w:w="1316"/>
        <w:gridCol w:w="358"/>
        <w:gridCol w:w="1316"/>
        <w:gridCol w:w="370"/>
        <w:gridCol w:w="1316"/>
        <w:gridCol w:w="370"/>
        <w:gridCol w:w="1316"/>
      </w:tblGrid>
      <w:tr w:rsidR="00766A9C" w:rsidRPr="00766A9C" w14:paraId="1115F2E3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F66E9B0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131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A1FDCAF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1000-calorie diet 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361CD97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131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A18CD2E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1500-calorie diet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48447D0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131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1C3B1D4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 1800-calorie diet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B8A05DB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131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90F755A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 2000-calorie diet</w:t>
            </w:r>
          </w:p>
        </w:tc>
      </w:tr>
    </w:tbl>
    <w:p w14:paraId="1213A53E" w14:textId="77777777" w:rsidR="00766A9C" w:rsidRPr="00766A9C" w:rsidRDefault="00766A9C" w:rsidP="00766A9C">
      <w:pPr>
        <w:rPr>
          <w:rFonts w:ascii="Arial" w:hAnsi="Arial" w:cs="Arial"/>
          <w:sz w:val="22"/>
          <w:szCs w:val="22"/>
        </w:rPr>
      </w:pPr>
    </w:p>
    <w:p w14:paraId="16B6E689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01B6D34A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27.</w:t>
      </w:r>
      <w:r w:rsidRPr="00766A9C">
        <w:rPr>
          <w:rFonts w:ascii="Arial" w:hAnsi="Arial" w:cs="Arial"/>
          <w:sz w:val="22"/>
          <w:szCs w:val="22"/>
        </w:rPr>
        <w:tab/>
        <w:t>According to Canada's Food Guide to Healthy Eating, how many eggs count as one serving?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2903"/>
        <w:gridCol w:w="370"/>
        <w:gridCol w:w="2903"/>
      </w:tblGrid>
      <w:tr w:rsidR="00766A9C" w:rsidRPr="00766A9C" w14:paraId="1B288A3A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DD4763A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AC87FB1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½ of an egg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8D77401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C8A27E0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2 whole eggs</w:t>
            </w:r>
          </w:p>
        </w:tc>
      </w:tr>
      <w:tr w:rsidR="00766A9C" w:rsidRPr="00766A9C" w14:paraId="0EFE02C9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D4BA257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99FEA8D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1 whole egg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6F6024E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E.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6C3576F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3 egg whites</w:t>
            </w:r>
          </w:p>
        </w:tc>
      </w:tr>
      <w:tr w:rsidR="00766A9C" w:rsidRPr="00766A9C" w14:paraId="31C54845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1BD9B1B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2903" w:type="dxa"/>
            <w:gridSpan w:val="3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1F43C98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75 grams of egg</w:t>
            </w:r>
          </w:p>
        </w:tc>
      </w:tr>
    </w:tbl>
    <w:p w14:paraId="537F2856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503B417C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28.</w:t>
      </w:r>
      <w:r w:rsidRPr="00766A9C">
        <w:rPr>
          <w:rFonts w:ascii="Arial" w:hAnsi="Arial" w:cs="Arial"/>
          <w:sz w:val="22"/>
          <w:szCs w:val="22"/>
        </w:rPr>
        <w:tab/>
        <w:t>The ability of the body to sustain prolonged rhythmic activity describes_______________.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2903"/>
        <w:gridCol w:w="370"/>
        <w:gridCol w:w="2903"/>
      </w:tblGrid>
      <w:tr w:rsidR="00766A9C" w:rsidRPr="00766A9C" w14:paraId="610FC9F0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C4C0E83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CD5709C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aerobic endurance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34DF348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07AC621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aerobic output</w:t>
            </w:r>
          </w:p>
        </w:tc>
      </w:tr>
      <w:tr w:rsidR="00766A9C" w:rsidRPr="00766A9C" w14:paraId="283F2570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5C2E6E3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1205F1F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cardiorespiratory fitness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1EDD4C5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E.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C085F5C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stamina</w:t>
            </w:r>
          </w:p>
        </w:tc>
      </w:tr>
      <w:tr w:rsidR="00766A9C" w:rsidRPr="00766A9C" w14:paraId="7E3EE0AD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98C0B70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2903" w:type="dxa"/>
            <w:gridSpan w:val="3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C9F81AF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muscular endurance</w:t>
            </w:r>
          </w:p>
        </w:tc>
      </w:tr>
    </w:tbl>
    <w:p w14:paraId="4D3E3F56" w14:textId="77777777" w:rsidR="00766A9C" w:rsidRPr="00766A9C" w:rsidRDefault="00766A9C" w:rsidP="00766A9C">
      <w:pPr>
        <w:rPr>
          <w:rFonts w:ascii="Arial" w:hAnsi="Arial" w:cs="Arial"/>
          <w:sz w:val="22"/>
          <w:szCs w:val="22"/>
        </w:rPr>
      </w:pPr>
    </w:p>
    <w:p w14:paraId="6810B50F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63FEF316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29.</w:t>
      </w:r>
      <w:r w:rsidRPr="00766A9C">
        <w:rPr>
          <w:rFonts w:ascii="Arial" w:hAnsi="Arial" w:cs="Arial"/>
          <w:sz w:val="22"/>
          <w:szCs w:val="22"/>
        </w:rPr>
        <w:tab/>
        <w:t>According to Canada's Food Guide to Healthy Eating, peanut butter is placed in the __________ group.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"/>
        <w:gridCol w:w="2903"/>
        <w:gridCol w:w="370"/>
        <w:gridCol w:w="2903"/>
      </w:tblGrid>
      <w:tr w:rsidR="00766A9C" w:rsidRPr="00766A9C" w14:paraId="5D1EE58B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6C08FBF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4577CC8" w14:textId="77777777" w:rsidR="00766A9C" w:rsidRPr="00766A9C" w:rsidRDefault="00766A9C" w:rsidP="00766A9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food to limit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B5B022A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D6EC240" w14:textId="77777777" w:rsidR="00766A9C" w:rsidRPr="00766A9C" w:rsidRDefault="00766A9C" w:rsidP="00766A9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fruit and vegetable</w:t>
            </w:r>
          </w:p>
        </w:tc>
      </w:tr>
      <w:tr w:rsidR="00766A9C" w:rsidRPr="00766A9C" w14:paraId="7AB32638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558EC9A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F798106" w14:textId="77777777" w:rsidR="00766A9C" w:rsidRPr="00766A9C" w:rsidRDefault="00766A9C" w:rsidP="00766A9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oils and fats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3579C0C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30A3C2B" w14:textId="77777777" w:rsidR="00766A9C" w:rsidRPr="00766A9C" w:rsidRDefault="00766A9C" w:rsidP="00766A9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meat and alternative</w:t>
            </w:r>
          </w:p>
        </w:tc>
      </w:tr>
    </w:tbl>
    <w:p w14:paraId="45CE2210" w14:textId="77777777" w:rsidR="00766A9C" w:rsidRPr="00766A9C" w:rsidRDefault="00766A9C" w:rsidP="00766A9C">
      <w:pPr>
        <w:rPr>
          <w:rFonts w:ascii="Arial" w:hAnsi="Arial" w:cs="Arial"/>
          <w:sz w:val="22"/>
          <w:szCs w:val="22"/>
        </w:rPr>
      </w:pPr>
    </w:p>
    <w:p w14:paraId="0FFD9310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0DFF78B9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30.</w:t>
      </w:r>
      <w:r w:rsidRPr="00766A9C">
        <w:rPr>
          <w:rFonts w:ascii="Arial" w:hAnsi="Arial" w:cs="Arial"/>
          <w:sz w:val="22"/>
          <w:szCs w:val="22"/>
        </w:rPr>
        <w:tab/>
        <w:t>If you are feeling tired and rushed all the time, constantly missing deadlines, you are probably experiencing______________________.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6075"/>
      </w:tblGrid>
      <w:tr w:rsidR="00766A9C" w:rsidRPr="00766A9C" w14:paraId="2046E891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CC7159E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C952205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poor time management</w:t>
            </w:r>
          </w:p>
        </w:tc>
      </w:tr>
      <w:tr w:rsidR="00766A9C" w:rsidRPr="00766A9C" w14:paraId="3144DFE0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B54D8D8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10FABF6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multitasking overload</w:t>
            </w:r>
          </w:p>
        </w:tc>
      </w:tr>
      <w:tr w:rsidR="00766A9C" w:rsidRPr="00766A9C" w14:paraId="47023CCB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A4D503E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30C3962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procrastination</w:t>
            </w:r>
          </w:p>
        </w:tc>
      </w:tr>
      <w:tr w:rsidR="00766A9C" w:rsidRPr="00766A9C" w14:paraId="7494D758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BE30992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FF2E701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stress as well as burnout</w:t>
            </w:r>
          </w:p>
        </w:tc>
      </w:tr>
    </w:tbl>
    <w:p w14:paraId="0D163DD6" w14:textId="77777777" w:rsidR="00766A9C" w:rsidRPr="00766A9C" w:rsidRDefault="00766A9C" w:rsidP="00766A9C">
      <w:pPr>
        <w:rPr>
          <w:rFonts w:ascii="Arial" w:hAnsi="Arial" w:cs="Arial"/>
          <w:sz w:val="22"/>
          <w:szCs w:val="22"/>
        </w:rPr>
      </w:pPr>
    </w:p>
    <w:p w14:paraId="294EFFC1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56B64DC1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31.</w:t>
      </w:r>
      <w:r w:rsidRPr="00766A9C">
        <w:rPr>
          <w:rFonts w:ascii="Arial" w:hAnsi="Arial" w:cs="Arial"/>
          <w:sz w:val="22"/>
          <w:szCs w:val="22"/>
        </w:rPr>
        <w:tab/>
        <w:t>All of the following might be examples of health promotion programs EXCEPT__________.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6075"/>
      </w:tblGrid>
      <w:tr w:rsidR="00766A9C" w:rsidRPr="00766A9C" w14:paraId="4DA22EC3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AD1B942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ABCF224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 dentist offers free toothbrushes and information on proper brushing</w:t>
            </w:r>
          </w:p>
        </w:tc>
      </w:tr>
      <w:tr w:rsidR="00766A9C" w:rsidRPr="00766A9C" w14:paraId="49411001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1E8C6F4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A256FDC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the Cancer Society offers a free lecture</w:t>
            </w:r>
          </w:p>
        </w:tc>
      </w:tr>
      <w:tr w:rsidR="00766A9C" w:rsidRPr="00766A9C" w14:paraId="0851833F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00FE255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C6ACD44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going to the doctor when you are sick</w:t>
            </w:r>
          </w:p>
        </w:tc>
      </w:tr>
      <w:tr w:rsidR="00766A9C" w:rsidRPr="00766A9C" w14:paraId="10E92482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A24BDB0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6075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E8DCC73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 local gym offers a free introductory program</w:t>
            </w:r>
          </w:p>
        </w:tc>
      </w:tr>
    </w:tbl>
    <w:p w14:paraId="5B2A42B3" w14:textId="77777777" w:rsidR="00766A9C" w:rsidRPr="00766A9C" w:rsidRDefault="00766A9C" w:rsidP="00766A9C">
      <w:pPr>
        <w:rPr>
          <w:rFonts w:ascii="Arial" w:hAnsi="Arial" w:cs="Arial"/>
          <w:sz w:val="22"/>
          <w:szCs w:val="22"/>
        </w:rPr>
      </w:pPr>
    </w:p>
    <w:p w14:paraId="7F4DC50F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658DD033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32.</w:t>
      </w:r>
      <w:r w:rsidRPr="00766A9C">
        <w:rPr>
          <w:rFonts w:ascii="Arial" w:hAnsi="Arial" w:cs="Arial"/>
          <w:sz w:val="22"/>
          <w:szCs w:val="22"/>
        </w:rPr>
        <w:tab/>
        <w:t>Proteins that provide nine essential amino acids are called_________________.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"/>
        <w:gridCol w:w="1316"/>
        <w:gridCol w:w="358"/>
        <w:gridCol w:w="1316"/>
        <w:gridCol w:w="370"/>
        <w:gridCol w:w="1316"/>
        <w:gridCol w:w="370"/>
        <w:gridCol w:w="1316"/>
      </w:tblGrid>
      <w:tr w:rsidR="00766A9C" w:rsidRPr="00766A9C" w14:paraId="5CE3792A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C792932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131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F2E0F86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simple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5164F89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131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3F61C08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complete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39E098B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131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0E0DA89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incomplete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D2C86B9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1316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0392F96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complex</w:t>
            </w:r>
          </w:p>
        </w:tc>
      </w:tr>
    </w:tbl>
    <w:p w14:paraId="1DAC1AD9" w14:textId="77777777" w:rsidR="00766A9C" w:rsidRPr="00766A9C" w:rsidRDefault="00766A9C" w:rsidP="00766A9C">
      <w:pPr>
        <w:rPr>
          <w:rFonts w:ascii="Arial" w:hAnsi="Arial" w:cs="Arial"/>
          <w:sz w:val="22"/>
          <w:szCs w:val="22"/>
        </w:rPr>
      </w:pPr>
    </w:p>
    <w:p w14:paraId="6E8EC175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75A0A268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33.</w:t>
      </w:r>
      <w:r w:rsidRPr="00766A9C">
        <w:rPr>
          <w:rFonts w:ascii="Arial" w:hAnsi="Arial" w:cs="Arial"/>
          <w:sz w:val="22"/>
          <w:szCs w:val="22"/>
        </w:rPr>
        <w:tab/>
        <w:t xml:space="preserve">Which statement is </w:t>
      </w:r>
      <w:r w:rsidRPr="00766A9C">
        <w:rPr>
          <w:rFonts w:ascii="Arial" w:hAnsi="Arial" w:cs="Arial"/>
          <w:b/>
          <w:bCs/>
          <w:sz w:val="22"/>
          <w:szCs w:val="22"/>
        </w:rPr>
        <w:t>correct</w:t>
      </w:r>
      <w:r w:rsidRPr="00766A9C">
        <w:rPr>
          <w:rFonts w:ascii="Arial" w:hAnsi="Arial" w:cs="Arial"/>
          <w:sz w:val="22"/>
          <w:szCs w:val="22"/>
        </w:rPr>
        <w:t>?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"/>
        <w:gridCol w:w="2903"/>
        <w:gridCol w:w="370"/>
        <w:gridCol w:w="2903"/>
      </w:tblGrid>
      <w:tr w:rsidR="00766A9C" w:rsidRPr="00766A9C" w14:paraId="6B260843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E836831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A.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240F5BF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The neck is superior to the pelvis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12060FA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C.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2352054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The hip is superior to the shoulder</w:t>
            </w:r>
          </w:p>
        </w:tc>
      </w:tr>
      <w:tr w:rsidR="00766A9C" w:rsidRPr="00766A9C" w14:paraId="37EA53C3" w14:textId="77777777" w:rsidTr="00766A9C"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D17D2B3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B.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5FAE749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The chest is inferior to the knee</w:t>
            </w:r>
          </w:p>
        </w:tc>
        <w:tc>
          <w:tcPr>
            <w:tcW w:w="270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5878F39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D.</w:t>
            </w:r>
          </w:p>
        </w:tc>
        <w:tc>
          <w:tcPr>
            <w:tcW w:w="2903" w:type="dxa"/>
            <w:tcBorders>
              <w:top w:val="single" w:sz="6" w:space="0" w:color="CBCBCB"/>
              <w:left w:val="single" w:sz="6" w:space="0" w:color="CBCBCB"/>
              <w:bottom w:val="single" w:sz="6" w:space="0" w:color="CBCBCB"/>
              <w:right w:val="single" w:sz="6" w:space="0" w:color="CBCBCB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C8E3DEC" w14:textId="77777777" w:rsidR="00766A9C" w:rsidRPr="00766A9C" w:rsidRDefault="00766A9C" w:rsidP="00766A9C">
            <w:pPr>
              <w:rPr>
                <w:rFonts w:ascii="Arial" w:hAnsi="Arial" w:cs="Arial"/>
                <w:sz w:val="22"/>
                <w:szCs w:val="22"/>
              </w:rPr>
            </w:pPr>
            <w:r w:rsidRPr="00766A9C">
              <w:rPr>
                <w:rFonts w:ascii="Arial" w:hAnsi="Arial" w:cs="Arial"/>
                <w:sz w:val="22"/>
                <w:szCs w:val="22"/>
              </w:rPr>
              <w:t>The ribs are superior to the chin</w:t>
            </w:r>
          </w:p>
        </w:tc>
      </w:tr>
    </w:tbl>
    <w:p w14:paraId="339C2F31" w14:textId="77777777" w:rsidR="00766A9C" w:rsidRPr="00766A9C" w:rsidRDefault="00766A9C" w:rsidP="00766A9C">
      <w:pPr>
        <w:rPr>
          <w:rFonts w:ascii="Arial" w:hAnsi="Arial" w:cs="Arial"/>
          <w:sz w:val="22"/>
          <w:szCs w:val="22"/>
        </w:rPr>
      </w:pPr>
    </w:p>
    <w:p w14:paraId="09CB2BFE" w14:textId="77777777" w:rsidR="00766A9C" w:rsidRPr="00766A9C" w:rsidRDefault="00766A9C" w:rsidP="00766A9C">
      <w:pPr>
        <w:ind w:left="-810"/>
        <w:jc w:val="center"/>
        <w:rPr>
          <w:rFonts w:ascii="Arial" w:hAnsi="Arial" w:cs="Arial"/>
          <w:sz w:val="22"/>
          <w:szCs w:val="22"/>
        </w:rPr>
      </w:pPr>
    </w:p>
    <w:p w14:paraId="526363CC" w14:textId="77777777" w:rsidR="00766A9C" w:rsidRPr="00766A9C" w:rsidRDefault="00766A9C" w:rsidP="00766A9C">
      <w:pPr>
        <w:ind w:left="-810"/>
        <w:jc w:val="center"/>
        <w:rPr>
          <w:rFonts w:ascii="Arial" w:hAnsi="Arial" w:cs="Arial"/>
          <w:sz w:val="22"/>
          <w:szCs w:val="22"/>
        </w:rPr>
      </w:pPr>
    </w:p>
    <w:p w14:paraId="49F86F9C" w14:textId="77777777" w:rsidR="00766A9C" w:rsidRPr="00766A9C" w:rsidRDefault="00766A9C" w:rsidP="00766A9C">
      <w:pPr>
        <w:ind w:left="-810"/>
        <w:jc w:val="center"/>
        <w:rPr>
          <w:rFonts w:ascii="Arial" w:hAnsi="Arial" w:cs="Arial"/>
          <w:sz w:val="22"/>
          <w:szCs w:val="22"/>
        </w:rPr>
      </w:pPr>
    </w:p>
    <w:p w14:paraId="5ADEA018" w14:textId="77777777" w:rsidR="00766A9C" w:rsidRDefault="00766A9C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br w:type="page"/>
      </w:r>
    </w:p>
    <w:p w14:paraId="29B08C31" w14:textId="77777777" w:rsidR="00766A9C" w:rsidRPr="00766A9C" w:rsidRDefault="00766A9C" w:rsidP="00766A9C">
      <w:pPr>
        <w:ind w:left="-810"/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766A9C">
        <w:rPr>
          <w:rFonts w:ascii="Arial" w:hAnsi="Arial" w:cs="Arial"/>
          <w:b/>
          <w:bCs/>
          <w:sz w:val="22"/>
          <w:szCs w:val="22"/>
        </w:rPr>
        <w:t>Answer Section</w:t>
      </w:r>
    </w:p>
    <w:p w14:paraId="74FEF49C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1.</w:t>
      </w:r>
      <w:r w:rsidRPr="00766A9C">
        <w:rPr>
          <w:rFonts w:ascii="Arial" w:hAnsi="Arial" w:cs="Arial"/>
          <w:sz w:val="22"/>
          <w:szCs w:val="22"/>
        </w:rPr>
        <w:tab/>
        <w:t>D</w:t>
      </w:r>
    </w:p>
    <w:p w14:paraId="73FB0971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00A62F2A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2.</w:t>
      </w:r>
      <w:r w:rsidRPr="00766A9C">
        <w:rPr>
          <w:rFonts w:ascii="Arial" w:hAnsi="Arial" w:cs="Arial"/>
          <w:sz w:val="22"/>
          <w:szCs w:val="22"/>
        </w:rPr>
        <w:tab/>
        <w:t>D</w:t>
      </w:r>
    </w:p>
    <w:p w14:paraId="026BFC29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03B55038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3.</w:t>
      </w:r>
      <w:r w:rsidRPr="00766A9C">
        <w:rPr>
          <w:rFonts w:ascii="Arial" w:hAnsi="Arial" w:cs="Arial"/>
          <w:sz w:val="22"/>
          <w:szCs w:val="22"/>
        </w:rPr>
        <w:tab/>
        <w:t>B</w:t>
      </w:r>
    </w:p>
    <w:p w14:paraId="5DD33078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09F75F09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4.</w:t>
      </w:r>
      <w:r w:rsidRPr="00766A9C">
        <w:rPr>
          <w:rFonts w:ascii="Arial" w:hAnsi="Arial" w:cs="Arial"/>
          <w:sz w:val="22"/>
          <w:szCs w:val="22"/>
        </w:rPr>
        <w:tab/>
        <w:t>C</w:t>
      </w:r>
    </w:p>
    <w:p w14:paraId="720584CE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58C4B6F0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5.</w:t>
      </w:r>
      <w:r w:rsidRPr="00766A9C">
        <w:rPr>
          <w:rFonts w:ascii="Arial" w:hAnsi="Arial" w:cs="Arial"/>
          <w:sz w:val="22"/>
          <w:szCs w:val="22"/>
        </w:rPr>
        <w:tab/>
        <w:t>A</w:t>
      </w:r>
    </w:p>
    <w:p w14:paraId="0DAB08CE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757D84B9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6.</w:t>
      </w:r>
      <w:r w:rsidRPr="00766A9C">
        <w:rPr>
          <w:rFonts w:ascii="Arial" w:hAnsi="Arial" w:cs="Arial"/>
          <w:sz w:val="22"/>
          <w:szCs w:val="22"/>
        </w:rPr>
        <w:tab/>
        <w:t>A</w:t>
      </w:r>
    </w:p>
    <w:p w14:paraId="6B59AEC1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6A922490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7.</w:t>
      </w:r>
      <w:r w:rsidRPr="00766A9C">
        <w:rPr>
          <w:rFonts w:ascii="Arial" w:hAnsi="Arial" w:cs="Arial"/>
          <w:sz w:val="22"/>
          <w:szCs w:val="22"/>
        </w:rPr>
        <w:tab/>
        <w:t>B</w:t>
      </w:r>
    </w:p>
    <w:p w14:paraId="03918B4C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01999411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8.</w:t>
      </w:r>
      <w:r w:rsidRPr="00766A9C">
        <w:rPr>
          <w:rFonts w:ascii="Arial" w:hAnsi="Arial" w:cs="Arial"/>
          <w:sz w:val="22"/>
          <w:szCs w:val="22"/>
        </w:rPr>
        <w:tab/>
        <w:t>B</w:t>
      </w:r>
    </w:p>
    <w:p w14:paraId="7BD1FF27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4236771A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9.</w:t>
      </w:r>
      <w:r w:rsidRPr="00766A9C">
        <w:rPr>
          <w:rFonts w:ascii="Arial" w:hAnsi="Arial" w:cs="Arial"/>
          <w:sz w:val="22"/>
          <w:szCs w:val="22"/>
        </w:rPr>
        <w:tab/>
        <w:t>C</w:t>
      </w:r>
    </w:p>
    <w:p w14:paraId="3E83F018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669EA5C7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10.</w:t>
      </w:r>
      <w:r w:rsidRPr="00766A9C">
        <w:rPr>
          <w:rFonts w:ascii="Arial" w:hAnsi="Arial" w:cs="Arial"/>
          <w:sz w:val="22"/>
          <w:szCs w:val="22"/>
        </w:rPr>
        <w:tab/>
        <w:t>E</w:t>
      </w:r>
    </w:p>
    <w:p w14:paraId="6F4AB40F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1FEA8B74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11.</w:t>
      </w:r>
      <w:r w:rsidRPr="00766A9C">
        <w:rPr>
          <w:rFonts w:ascii="Arial" w:hAnsi="Arial" w:cs="Arial"/>
          <w:sz w:val="22"/>
          <w:szCs w:val="22"/>
        </w:rPr>
        <w:tab/>
        <w:t>A</w:t>
      </w:r>
    </w:p>
    <w:p w14:paraId="03F4991E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59A2BB4F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12.</w:t>
      </w:r>
      <w:r w:rsidRPr="00766A9C">
        <w:rPr>
          <w:rFonts w:ascii="Arial" w:hAnsi="Arial" w:cs="Arial"/>
          <w:sz w:val="22"/>
          <w:szCs w:val="22"/>
        </w:rPr>
        <w:tab/>
        <w:t>D</w:t>
      </w:r>
    </w:p>
    <w:p w14:paraId="52F8B45E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2A2C5EDB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13.</w:t>
      </w:r>
      <w:r w:rsidRPr="00766A9C">
        <w:rPr>
          <w:rFonts w:ascii="Arial" w:hAnsi="Arial" w:cs="Arial"/>
          <w:sz w:val="22"/>
          <w:szCs w:val="22"/>
        </w:rPr>
        <w:tab/>
        <w:t>B</w:t>
      </w:r>
    </w:p>
    <w:p w14:paraId="033FAFD5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3D4941AA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14.</w:t>
      </w:r>
      <w:r w:rsidRPr="00766A9C">
        <w:rPr>
          <w:rFonts w:ascii="Arial" w:hAnsi="Arial" w:cs="Arial"/>
          <w:sz w:val="22"/>
          <w:szCs w:val="22"/>
        </w:rPr>
        <w:tab/>
        <w:t>B</w:t>
      </w:r>
    </w:p>
    <w:p w14:paraId="3E68F4F2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5B89BEC1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15.</w:t>
      </w:r>
      <w:r w:rsidRPr="00766A9C">
        <w:rPr>
          <w:rFonts w:ascii="Arial" w:hAnsi="Arial" w:cs="Arial"/>
          <w:sz w:val="22"/>
          <w:szCs w:val="22"/>
        </w:rPr>
        <w:tab/>
        <w:t>D</w:t>
      </w:r>
    </w:p>
    <w:p w14:paraId="4E67DFF5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02079EC9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16.</w:t>
      </w:r>
      <w:r w:rsidRPr="00766A9C">
        <w:rPr>
          <w:rFonts w:ascii="Arial" w:hAnsi="Arial" w:cs="Arial"/>
          <w:sz w:val="22"/>
          <w:szCs w:val="22"/>
        </w:rPr>
        <w:tab/>
        <w:t>A</w:t>
      </w:r>
    </w:p>
    <w:p w14:paraId="79634441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703E7D81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17.</w:t>
      </w:r>
      <w:r w:rsidRPr="00766A9C">
        <w:rPr>
          <w:rFonts w:ascii="Arial" w:hAnsi="Arial" w:cs="Arial"/>
          <w:sz w:val="22"/>
          <w:szCs w:val="22"/>
        </w:rPr>
        <w:tab/>
        <w:t>C</w:t>
      </w:r>
    </w:p>
    <w:p w14:paraId="2861B36D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472D3649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18.</w:t>
      </w:r>
      <w:r w:rsidRPr="00766A9C">
        <w:rPr>
          <w:rFonts w:ascii="Arial" w:hAnsi="Arial" w:cs="Arial"/>
          <w:sz w:val="22"/>
          <w:szCs w:val="22"/>
        </w:rPr>
        <w:tab/>
        <w:t>A</w:t>
      </w:r>
    </w:p>
    <w:p w14:paraId="2C88789F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0A882709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19.</w:t>
      </w:r>
      <w:r w:rsidRPr="00766A9C">
        <w:rPr>
          <w:rFonts w:ascii="Arial" w:hAnsi="Arial" w:cs="Arial"/>
          <w:sz w:val="22"/>
          <w:szCs w:val="22"/>
        </w:rPr>
        <w:tab/>
        <w:t>A</w:t>
      </w:r>
    </w:p>
    <w:p w14:paraId="244E2B62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65E32165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20.</w:t>
      </w:r>
      <w:r w:rsidRPr="00766A9C">
        <w:rPr>
          <w:rFonts w:ascii="Arial" w:hAnsi="Arial" w:cs="Arial"/>
          <w:sz w:val="22"/>
          <w:szCs w:val="22"/>
        </w:rPr>
        <w:tab/>
        <w:t>C</w:t>
      </w:r>
    </w:p>
    <w:p w14:paraId="558514E1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6D7ED8DF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21.</w:t>
      </w:r>
      <w:r w:rsidRPr="00766A9C">
        <w:rPr>
          <w:rFonts w:ascii="Arial" w:hAnsi="Arial" w:cs="Arial"/>
          <w:sz w:val="22"/>
          <w:szCs w:val="22"/>
        </w:rPr>
        <w:tab/>
        <w:t>C</w:t>
      </w:r>
    </w:p>
    <w:p w14:paraId="3652DAC0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239EB56B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22.</w:t>
      </w:r>
      <w:r w:rsidRPr="00766A9C">
        <w:rPr>
          <w:rFonts w:ascii="Arial" w:hAnsi="Arial" w:cs="Arial"/>
          <w:sz w:val="22"/>
          <w:szCs w:val="22"/>
        </w:rPr>
        <w:tab/>
        <w:t>B</w:t>
      </w:r>
    </w:p>
    <w:p w14:paraId="1AA29028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6981108A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23.</w:t>
      </w:r>
      <w:r w:rsidRPr="00766A9C">
        <w:rPr>
          <w:rFonts w:ascii="Arial" w:hAnsi="Arial" w:cs="Arial"/>
          <w:sz w:val="22"/>
          <w:szCs w:val="22"/>
        </w:rPr>
        <w:tab/>
        <w:t>D</w:t>
      </w:r>
    </w:p>
    <w:p w14:paraId="17647F50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0574D93D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24.</w:t>
      </w:r>
      <w:r w:rsidRPr="00766A9C">
        <w:rPr>
          <w:rFonts w:ascii="Arial" w:hAnsi="Arial" w:cs="Arial"/>
          <w:sz w:val="22"/>
          <w:szCs w:val="22"/>
        </w:rPr>
        <w:tab/>
        <w:t>A</w:t>
      </w:r>
    </w:p>
    <w:p w14:paraId="6EBE9CF9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2198F5EB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25.</w:t>
      </w:r>
      <w:r w:rsidRPr="00766A9C">
        <w:rPr>
          <w:rFonts w:ascii="Arial" w:hAnsi="Arial" w:cs="Arial"/>
          <w:sz w:val="22"/>
          <w:szCs w:val="22"/>
        </w:rPr>
        <w:tab/>
        <w:t>B</w:t>
      </w:r>
    </w:p>
    <w:p w14:paraId="041EFCC9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33D45847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26.</w:t>
      </w:r>
      <w:r w:rsidRPr="00766A9C">
        <w:rPr>
          <w:rFonts w:ascii="Arial" w:hAnsi="Arial" w:cs="Arial"/>
          <w:sz w:val="22"/>
          <w:szCs w:val="22"/>
        </w:rPr>
        <w:tab/>
        <w:t>D</w:t>
      </w:r>
    </w:p>
    <w:p w14:paraId="744B6A8A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0C432CAB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27.</w:t>
      </w:r>
      <w:r w:rsidRPr="00766A9C">
        <w:rPr>
          <w:rFonts w:ascii="Arial" w:hAnsi="Arial" w:cs="Arial"/>
          <w:sz w:val="22"/>
          <w:szCs w:val="22"/>
        </w:rPr>
        <w:tab/>
        <w:t>D</w:t>
      </w:r>
    </w:p>
    <w:p w14:paraId="08154B68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33FA797F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28.</w:t>
      </w:r>
      <w:r w:rsidRPr="00766A9C">
        <w:rPr>
          <w:rFonts w:ascii="Arial" w:hAnsi="Arial" w:cs="Arial"/>
          <w:sz w:val="22"/>
          <w:szCs w:val="22"/>
        </w:rPr>
        <w:tab/>
        <w:t>B</w:t>
      </w:r>
    </w:p>
    <w:p w14:paraId="2B13D721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3330C63C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29.</w:t>
      </w:r>
      <w:r w:rsidRPr="00766A9C">
        <w:rPr>
          <w:rFonts w:ascii="Arial" w:hAnsi="Arial" w:cs="Arial"/>
          <w:sz w:val="22"/>
          <w:szCs w:val="22"/>
        </w:rPr>
        <w:tab/>
        <w:t>D</w:t>
      </w:r>
    </w:p>
    <w:p w14:paraId="7131BCF1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1C2A5EE4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30.</w:t>
      </w:r>
      <w:r w:rsidRPr="00766A9C">
        <w:rPr>
          <w:rFonts w:ascii="Arial" w:hAnsi="Arial" w:cs="Arial"/>
          <w:sz w:val="22"/>
          <w:szCs w:val="22"/>
        </w:rPr>
        <w:tab/>
        <w:t>A</w:t>
      </w:r>
    </w:p>
    <w:p w14:paraId="208715B1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7957D800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31.</w:t>
      </w:r>
      <w:r w:rsidRPr="00766A9C">
        <w:rPr>
          <w:rFonts w:ascii="Arial" w:hAnsi="Arial" w:cs="Arial"/>
          <w:sz w:val="22"/>
          <w:szCs w:val="22"/>
        </w:rPr>
        <w:tab/>
        <w:t>C</w:t>
      </w:r>
    </w:p>
    <w:p w14:paraId="3A067AC0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259FF03E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32.</w:t>
      </w:r>
      <w:r w:rsidRPr="00766A9C">
        <w:rPr>
          <w:rFonts w:ascii="Arial" w:hAnsi="Arial" w:cs="Arial"/>
          <w:sz w:val="22"/>
          <w:szCs w:val="22"/>
        </w:rPr>
        <w:tab/>
        <w:t>B</w:t>
      </w:r>
    </w:p>
    <w:p w14:paraId="03D041DC" w14:textId="77777777" w:rsidR="00766A9C" w:rsidRPr="00766A9C" w:rsidRDefault="00766A9C" w:rsidP="00766A9C">
      <w:pPr>
        <w:spacing w:after="2"/>
        <w:rPr>
          <w:rFonts w:ascii="Arial" w:hAnsi="Arial" w:cs="Arial"/>
          <w:sz w:val="22"/>
          <w:szCs w:val="22"/>
        </w:rPr>
      </w:pPr>
    </w:p>
    <w:p w14:paraId="677B4566" w14:textId="77777777" w:rsidR="00766A9C" w:rsidRPr="00766A9C" w:rsidRDefault="00766A9C" w:rsidP="00766A9C">
      <w:pPr>
        <w:ind w:hanging="810"/>
        <w:rPr>
          <w:rFonts w:ascii="Arial" w:hAnsi="Arial" w:cs="Arial"/>
          <w:sz w:val="22"/>
          <w:szCs w:val="22"/>
        </w:rPr>
      </w:pPr>
      <w:r w:rsidRPr="00766A9C">
        <w:rPr>
          <w:rFonts w:ascii="Arial" w:hAnsi="Arial" w:cs="Arial"/>
          <w:sz w:val="22"/>
          <w:szCs w:val="22"/>
        </w:rPr>
        <w:tab/>
        <w:t>33.</w:t>
      </w:r>
      <w:r w:rsidRPr="00766A9C">
        <w:rPr>
          <w:rFonts w:ascii="Arial" w:hAnsi="Arial" w:cs="Arial"/>
          <w:sz w:val="22"/>
          <w:szCs w:val="22"/>
        </w:rPr>
        <w:tab/>
        <w:t>A</w:t>
      </w:r>
    </w:p>
    <w:p w14:paraId="7F2247E5" w14:textId="77777777" w:rsidR="00B81D4C" w:rsidRPr="00766A9C" w:rsidRDefault="00B8563E">
      <w:pPr>
        <w:rPr>
          <w:rFonts w:ascii="Arial" w:hAnsi="Arial" w:cs="Arial"/>
          <w:sz w:val="22"/>
          <w:szCs w:val="22"/>
        </w:rPr>
      </w:pPr>
    </w:p>
    <w:sectPr w:rsidR="00B81D4C" w:rsidRPr="00766A9C" w:rsidSect="000B43F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A9C"/>
    <w:rsid w:val="000B43F4"/>
    <w:rsid w:val="00766A9C"/>
    <w:rsid w:val="00995B9B"/>
    <w:rsid w:val="00B85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AFB82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766A9C"/>
    <w:pPr>
      <w:ind w:left="-810"/>
      <w:jc w:val="center"/>
    </w:pPr>
    <w:rPr>
      <w:rFonts w:ascii="Arial" w:hAnsi="Arial" w:cs="Arial"/>
      <w:sz w:val="15"/>
      <w:szCs w:val="15"/>
    </w:rPr>
  </w:style>
  <w:style w:type="paragraph" w:customStyle="1" w:styleId="p2">
    <w:name w:val="p2"/>
    <w:basedOn w:val="Normal"/>
    <w:rsid w:val="00766A9C"/>
    <w:pPr>
      <w:spacing w:after="2"/>
    </w:pPr>
    <w:rPr>
      <w:rFonts w:ascii="Arial" w:hAnsi="Arial" w:cs="Arial"/>
      <w:sz w:val="27"/>
      <w:szCs w:val="27"/>
    </w:rPr>
  </w:style>
  <w:style w:type="paragraph" w:customStyle="1" w:styleId="p3">
    <w:name w:val="p3"/>
    <w:basedOn w:val="Normal"/>
    <w:rsid w:val="00766A9C"/>
    <w:pPr>
      <w:ind w:left="-810"/>
    </w:pPr>
    <w:rPr>
      <w:rFonts w:ascii="Arial" w:hAnsi="Arial" w:cs="Arial"/>
      <w:sz w:val="15"/>
      <w:szCs w:val="15"/>
    </w:rPr>
  </w:style>
  <w:style w:type="paragraph" w:customStyle="1" w:styleId="p4">
    <w:name w:val="p4"/>
    <w:basedOn w:val="Normal"/>
    <w:rsid w:val="00766A9C"/>
    <w:pPr>
      <w:spacing w:after="2"/>
    </w:pPr>
    <w:rPr>
      <w:rFonts w:ascii="Arial" w:hAnsi="Arial" w:cs="Arial"/>
      <w:sz w:val="15"/>
      <w:szCs w:val="15"/>
    </w:rPr>
  </w:style>
  <w:style w:type="paragraph" w:customStyle="1" w:styleId="p5">
    <w:name w:val="p5"/>
    <w:basedOn w:val="Normal"/>
    <w:rsid w:val="00766A9C"/>
    <w:pPr>
      <w:ind w:hanging="810"/>
    </w:pPr>
    <w:rPr>
      <w:rFonts w:ascii="Arial" w:hAnsi="Arial" w:cs="Arial"/>
      <w:sz w:val="15"/>
      <w:szCs w:val="15"/>
    </w:rPr>
  </w:style>
  <w:style w:type="paragraph" w:customStyle="1" w:styleId="p6">
    <w:name w:val="p6"/>
    <w:basedOn w:val="Normal"/>
    <w:rsid w:val="00766A9C"/>
    <w:rPr>
      <w:rFonts w:ascii="Arial" w:hAnsi="Arial" w:cs="Arial"/>
      <w:sz w:val="15"/>
      <w:szCs w:val="15"/>
    </w:rPr>
  </w:style>
  <w:style w:type="paragraph" w:customStyle="1" w:styleId="p7">
    <w:name w:val="p7"/>
    <w:basedOn w:val="Normal"/>
    <w:rsid w:val="00766A9C"/>
    <w:rPr>
      <w:rFonts w:ascii="Arial" w:hAnsi="Arial" w:cs="Arial"/>
      <w:sz w:val="2"/>
      <w:szCs w:val="2"/>
    </w:rPr>
  </w:style>
  <w:style w:type="paragraph" w:customStyle="1" w:styleId="p8">
    <w:name w:val="p8"/>
    <w:basedOn w:val="Normal"/>
    <w:rsid w:val="00766A9C"/>
    <w:pPr>
      <w:spacing w:after="2"/>
    </w:pPr>
    <w:rPr>
      <w:rFonts w:ascii="Arial" w:hAnsi="Arial" w:cs="Arial"/>
      <w:sz w:val="3"/>
      <w:szCs w:val="3"/>
    </w:rPr>
  </w:style>
  <w:style w:type="paragraph" w:customStyle="1" w:styleId="p9">
    <w:name w:val="p9"/>
    <w:basedOn w:val="Normal"/>
    <w:rsid w:val="00766A9C"/>
    <w:pPr>
      <w:ind w:hanging="810"/>
    </w:pPr>
    <w:rPr>
      <w:rFonts w:ascii="Arial" w:hAnsi="Arial" w:cs="Arial"/>
      <w:sz w:val="15"/>
      <w:szCs w:val="15"/>
    </w:rPr>
  </w:style>
  <w:style w:type="paragraph" w:customStyle="1" w:styleId="p10">
    <w:name w:val="p10"/>
    <w:basedOn w:val="Normal"/>
    <w:rsid w:val="00766A9C"/>
    <w:pPr>
      <w:jc w:val="both"/>
    </w:pPr>
    <w:rPr>
      <w:rFonts w:ascii="Arial" w:hAnsi="Arial" w:cs="Arial"/>
      <w:sz w:val="15"/>
      <w:szCs w:val="15"/>
    </w:rPr>
  </w:style>
  <w:style w:type="paragraph" w:customStyle="1" w:styleId="p11">
    <w:name w:val="p11"/>
    <w:basedOn w:val="Normal"/>
    <w:rsid w:val="00766A9C"/>
    <w:rPr>
      <w:rFonts w:ascii="Arial" w:hAnsi="Arial" w:cs="Arial"/>
      <w:sz w:val="15"/>
      <w:szCs w:val="15"/>
    </w:rPr>
  </w:style>
  <w:style w:type="paragraph" w:customStyle="1" w:styleId="p12">
    <w:name w:val="p12"/>
    <w:basedOn w:val="Normal"/>
    <w:rsid w:val="00766A9C"/>
    <w:pPr>
      <w:ind w:left="-810"/>
      <w:jc w:val="center"/>
    </w:pPr>
    <w:rPr>
      <w:rFonts w:ascii="Arial" w:hAnsi="Arial" w:cs="Arial"/>
      <w:sz w:val="15"/>
      <w:szCs w:val="15"/>
    </w:rPr>
  </w:style>
  <w:style w:type="paragraph" w:customStyle="1" w:styleId="p13">
    <w:name w:val="p13"/>
    <w:basedOn w:val="Normal"/>
    <w:rsid w:val="00766A9C"/>
    <w:pPr>
      <w:spacing w:after="2"/>
    </w:pPr>
    <w:rPr>
      <w:rFonts w:ascii="Arial" w:hAnsi="Arial" w:cs="Arial"/>
      <w:sz w:val="2"/>
      <w:szCs w:val="2"/>
    </w:rPr>
  </w:style>
  <w:style w:type="character" w:customStyle="1" w:styleId="apple-tab-span">
    <w:name w:val="apple-tab-span"/>
    <w:basedOn w:val="DefaultParagraphFont"/>
    <w:rsid w:val="00766A9C"/>
  </w:style>
  <w:style w:type="character" w:customStyle="1" w:styleId="apple-converted-space">
    <w:name w:val="apple-converted-space"/>
    <w:basedOn w:val="DefaultParagraphFont"/>
    <w:rsid w:val="00766A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6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1151</Words>
  <Characters>6567</Characters>
  <Application>Microsoft Macintosh Word</Application>
  <DocSecurity>0</DocSecurity>
  <Lines>54</Lines>
  <Paragraphs>15</Paragraphs>
  <ScaleCrop>false</ScaleCrop>
  <LinksUpToDate>false</LinksUpToDate>
  <CharactersWithSpaces>7703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Cynthia Uma</dc:creator>
  <cp:keywords/>
  <dc:description/>
  <cp:lastModifiedBy>Cynthia Uma</cp:lastModifiedBy>
  <cp:revision>2</cp:revision>
  <dcterms:created xsi:type="dcterms:W3CDTF">2017-03-29T06:21:00Z</dcterms:created>
  <dcterms:modified xsi:type="dcterms:W3CDTF">2017-03-29T06:24:00Z</dcterms:modified>
</cp:coreProperties>
</file>