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1A6FA" w14:textId="550FBE6E" w:rsidR="008C394D" w:rsidRPr="008C394D" w:rsidRDefault="008C394D" w:rsidP="008C394D">
      <w:pPr>
        <w:rPr>
          <w:b/>
        </w:rPr>
      </w:pPr>
      <w:r w:rsidRPr="008C394D">
        <w:rPr>
          <w:b/>
        </w:rPr>
        <w:t>Lecture 1:</w:t>
      </w:r>
    </w:p>
    <w:p w14:paraId="52446E9B" w14:textId="77777777" w:rsidR="0045509C" w:rsidRPr="008C394D" w:rsidRDefault="008D37A7" w:rsidP="008C394D">
      <w:pPr>
        <w:rPr>
          <w:sz w:val="20"/>
          <w:szCs w:val="20"/>
        </w:rPr>
      </w:pPr>
      <w:r w:rsidRPr="008C394D">
        <w:rPr>
          <w:sz w:val="20"/>
          <w:szCs w:val="20"/>
          <w:highlight w:val="yellow"/>
        </w:rPr>
        <w:t>Landscape Ecology</w:t>
      </w:r>
    </w:p>
    <w:p w14:paraId="26540667" w14:textId="78F42613" w:rsidR="00630099" w:rsidRPr="008C394D" w:rsidRDefault="00630099" w:rsidP="00BB679D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8C394D">
        <w:rPr>
          <w:sz w:val="20"/>
          <w:szCs w:val="20"/>
        </w:rPr>
        <w:t>Heterogenous</w:t>
      </w:r>
      <w:proofErr w:type="spellEnd"/>
      <w:r w:rsidRPr="008C394D">
        <w:rPr>
          <w:sz w:val="20"/>
          <w:szCs w:val="20"/>
        </w:rPr>
        <w:t xml:space="preserve"> area composed of a cluster of interacting ecosystems (</w:t>
      </w:r>
      <w:proofErr w:type="spellStart"/>
      <w:r w:rsidRPr="008C394D">
        <w:rPr>
          <w:sz w:val="20"/>
          <w:szCs w:val="20"/>
        </w:rPr>
        <w:t>landsape</w:t>
      </w:r>
      <w:proofErr w:type="spellEnd"/>
      <w:r w:rsidRPr="008C394D">
        <w:rPr>
          <w:sz w:val="20"/>
          <w:szCs w:val="20"/>
        </w:rPr>
        <w:t xml:space="preserve"> is geographical a large area so </w:t>
      </w:r>
      <w:r w:rsidR="008C394D" w:rsidRPr="008C394D">
        <w:rPr>
          <w:sz w:val="20"/>
          <w:szCs w:val="20"/>
        </w:rPr>
        <w:t>different</w:t>
      </w:r>
      <w:r w:rsidRPr="008C394D">
        <w:rPr>
          <w:sz w:val="20"/>
          <w:szCs w:val="20"/>
        </w:rPr>
        <w:t xml:space="preserve"> types) that are repeated in various sizes, shapes</w:t>
      </w:r>
      <w:r w:rsidR="00BB679D" w:rsidRPr="008C394D">
        <w:rPr>
          <w:sz w:val="20"/>
          <w:szCs w:val="20"/>
        </w:rPr>
        <w:t xml:space="preserve">, and special </w:t>
      </w:r>
      <w:proofErr w:type="gramStart"/>
      <w:r w:rsidR="00BB679D" w:rsidRPr="008C394D">
        <w:rPr>
          <w:sz w:val="20"/>
          <w:szCs w:val="20"/>
        </w:rPr>
        <w:t>relationships(</w:t>
      </w:r>
      <w:proofErr w:type="gramEnd"/>
      <w:r w:rsidR="00BB679D" w:rsidRPr="008C394D">
        <w:rPr>
          <w:sz w:val="20"/>
          <w:szCs w:val="20"/>
        </w:rPr>
        <w:t>throughout the landscape)</w:t>
      </w:r>
    </w:p>
    <w:p w14:paraId="00866BF2" w14:textId="77777777" w:rsidR="00BB679D" w:rsidRPr="008C394D" w:rsidRDefault="00BB679D" w:rsidP="008C394D">
      <w:pPr>
        <w:pStyle w:val="ListParagraph"/>
        <w:ind w:firstLine="720"/>
        <w:rPr>
          <w:sz w:val="20"/>
          <w:szCs w:val="20"/>
        </w:rPr>
      </w:pPr>
      <w:r w:rsidRPr="008C394D">
        <w:rPr>
          <w:sz w:val="20"/>
          <w:szCs w:val="20"/>
        </w:rPr>
        <w:t>OR</w:t>
      </w:r>
    </w:p>
    <w:p w14:paraId="3FE7E42D" w14:textId="32C3F77A" w:rsidR="00BB679D" w:rsidRPr="008C394D" w:rsidRDefault="00BB679D" w:rsidP="00BB67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A </w:t>
      </w:r>
      <w:proofErr w:type="spellStart"/>
      <w:r w:rsidR="00D53AEF" w:rsidRPr="008C394D">
        <w:rPr>
          <w:sz w:val="20"/>
          <w:szCs w:val="20"/>
        </w:rPr>
        <w:t>F</w:t>
      </w:r>
      <w:r w:rsidRPr="008C394D">
        <w:rPr>
          <w:sz w:val="20"/>
          <w:szCs w:val="20"/>
        </w:rPr>
        <w:t>od</w:t>
      </w:r>
      <w:proofErr w:type="spellEnd"/>
      <w:r w:rsidRPr="008C394D">
        <w:rPr>
          <w:sz w:val="20"/>
          <w:szCs w:val="20"/>
        </w:rPr>
        <w:t xml:space="preserve"> habitat </w:t>
      </w:r>
      <w:r w:rsidR="00D53AEF" w:rsidRPr="008C394D">
        <w:rPr>
          <w:sz w:val="20"/>
          <w:szCs w:val="20"/>
        </w:rPr>
        <w:t>patches</w:t>
      </w:r>
      <w:r w:rsidRPr="008C394D">
        <w:rPr>
          <w:sz w:val="20"/>
          <w:szCs w:val="20"/>
        </w:rPr>
        <w:t xml:space="preserve"> across which organisms mo</w:t>
      </w:r>
      <w:r w:rsidR="008C394D">
        <w:rPr>
          <w:sz w:val="20"/>
          <w:szCs w:val="20"/>
        </w:rPr>
        <w:t>v</w:t>
      </w:r>
      <w:r w:rsidRPr="008C394D">
        <w:rPr>
          <w:sz w:val="20"/>
          <w:szCs w:val="20"/>
        </w:rPr>
        <w:t xml:space="preserve">e, settle, reproduce, </w:t>
      </w:r>
      <w:proofErr w:type="spellStart"/>
      <w:r w:rsidRPr="008C394D">
        <w:rPr>
          <w:sz w:val="20"/>
          <w:szCs w:val="20"/>
        </w:rPr>
        <w:t>ie</w:t>
      </w:r>
      <w:proofErr w:type="spellEnd"/>
      <w:r w:rsidRPr="008C394D">
        <w:rPr>
          <w:sz w:val="20"/>
          <w:szCs w:val="20"/>
        </w:rPr>
        <w:t>, return o the soil…”</w:t>
      </w:r>
    </w:p>
    <w:p w14:paraId="3E297435" w14:textId="77777777" w:rsidR="00BB679D" w:rsidRPr="008C394D" w:rsidRDefault="00BB679D" w:rsidP="008C394D">
      <w:pPr>
        <w:pStyle w:val="ListParagraph"/>
        <w:ind w:firstLine="720"/>
        <w:rPr>
          <w:sz w:val="20"/>
          <w:szCs w:val="20"/>
        </w:rPr>
      </w:pPr>
      <w:r w:rsidRPr="008C394D">
        <w:rPr>
          <w:sz w:val="20"/>
          <w:szCs w:val="20"/>
        </w:rPr>
        <w:t>OR</w:t>
      </w:r>
    </w:p>
    <w:p w14:paraId="575BDCBC" w14:textId="77777777" w:rsidR="00BB679D" w:rsidRPr="008C394D" w:rsidRDefault="00BB679D" w:rsidP="00BB67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The study of structure function and change in a </w:t>
      </w:r>
      <w:proofErr w:type="spellStart"/>
      <w:r w:rsidRPr="008C394D">
        <w:rPr>
          <w:sz w:val="20"/>
          <w:szCs w:val="20"/>
        </w:rPr>
        <w:t>getreo</w:t>
      </w:r>
      <w:proofErr w:type="spellEnd"/>
      <w:r w:rsidRPr="008C394D">
        <w:rPr>
          <w:sz w:val="20"/>
          <w:szCs w:val="20"/>
        </w:rPr>
        <w:t xml:space="preserve"> area composed of interacting </w:t>
      </w:r>
      <w:proofErr w:type="spellStart"/>
      <w:r w:rsidRPr="008C394D">
        <w:rPr>
          <w:sz w:val="20"/>
          <w:szCs w:val="20"/>
        </w:rPr>
        <w:t>ecosytems</w:t>
      </w:r>
      <w:proofErr w:type="spellEnd"/>
      <w:r w:rsidRPr="008C394D">
        <w:rPr>
          <w:sz w:val="20"/>
          <w:szCs w:val="20"/>
        </w:rPr>
        <w:t xml:space="preserve"> (an interdisciplinary)</w:t>
      </w:r>
    </w:p>
    <w:p w14:paraId="7A2FFD12" w14:textId="77777777" w:rsidR="00BB679D" w:rsidRPr="008C394D" w:rsidRDefault="00BB679D" w:rsidP="00BB679D">
      <w:pPr>
        <w:rPr>
          <w:sz w:val="20"/>
          <w:szCs w:val="20"/>
        </w:rPr>
      </w:pPr>
    </w:p>
    <w:p w14:paraId="1E0CA782" w14:textId="77777777" w:rsidR="00BB679D" w:rsidRPr="008C394D" w:rsidRDefault="00DC61C7" w:rsidP="00BB679D">
      <w:pPr>
        <w:rPr>
          <w:sz w:val="20"/>
          <w:szCs w:val="20"/>
        </w:rPr>
      </w:pPr>
      <w:r w:rsidRPr="008C394D">
        <w:rPr>
          <w:sz w:val="20"/>
          <w:szCs w:val="20"/>
          <w:highlight w:val="yellow"/>
        </w:rPr>
        <w:t xml:space="preserve">Overview </w:t>
      </w:r>
      <w:proofErr w:type="gramStart"/>
      <w:r w:rsidRPr="008C394D">
        <w:rPr>
          <w:sz w:val="20"/>
          <w:szCs w:val="20"/>
          <w:highlight w:val="yellow"/>
        </w:rPr>
        <w:t>of a</w:t>
      </w:r>
      <w:proofErr w:type="gramEnd"/>
      <w:r w:rsidR="00BB679D" w:rsidRPr="008C394D">
        <w:rPr>
          <w:sz w:val="20"/>
          <w:szCs w:val="20"/>
          <w:highlight w:val="yellow"/>
        </w:rPr>
        <w:t xml:space="preserve"> </w:t>
      </w:r>
      <w:r w:rsidRPr="008C394D">
        <w:rPr>
          <w:sz w:val="20"/>
          <w:szCs w:val="20"/>
          <w:highlight w:val="yellow"/>
        </w:rPr>
        <w:t>Landforms</w:t>
      </w:r>
    </w:p>
    <w:p w14:paraId="6682E564" w14:textId="77777777" w:rsidR="00BB679D" w:rsidRPr="008C394D" w:rsidRDefault="00BB679D" w:rsidP="00BB67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Composition:</w:t>
      </w:r>
    </w:p>
    <w:p w14:paraId="46A70BE3" w14:textId="77777777" w:rsidR="00BB679D" w:rsidRPr="008C394D" w:rsidRDefault="00BB679D" w:rsidP="00BB679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Genetic makeup of pop abundance </w:t>
      </w:r>
      <w:proofErr w:type="gramStart"/>
      <w:r w:rsidRPr="008C394D">
        <w:rPr>
          <w:sz w:val="20"/>
          <w:szCs w:val="20"/>
        </w:rPr>
        <w:t>of ….</w:t>
      </w:r>
      <w:proofErr w:type="gramEnd"/>
    </w:p>
    <w:p w14:paraId="117FE626" w14:textId="77777777" w:rsidR="00BB679D" w:rsidRPr="008C394D" w:rsidRDefault="00BB679D" w:rsidP="00BB679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Different types of communities</w:t>
      </w:r>
    </w:p>
    <w:p w14:paraId="72ACFBBF" w14:textId="77777777" w:rsidR="00BB679D" w:rsidRPr="008C394D" w:rsidRDefault="00DC61C7" w:rsidP="00BB67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Structure</w:t>
      </w:r>
      <w:r w:rsidR="00BB679D" w:rsidRPr="008C394D">
        <w:rPr>
          <w:sz w:val="20"/>
          <w:szCs w:val="20"/>
        </w:rPr>
        <w:t>:</w:t>
      </w:r>
    </w:p>
    <w:p w14:paraId="7142B436" w14:textId="77777777" w:rsidR="00BB679D" w:rsidRPr="008C394D" w:rsidRDefault="00BB679D" w:rsidP="00BB679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Variety of habitat patches or ecosystems and their respective patterns</w:t>
      </w:r>
    </w:p>
    <w:p w14:paraId="27087620" w14:textId="77777777" w:rsidR="00BB679D" w:rsidRPr="008C394D" w:rsidRDefault="00BB679D" w:rsidP="00BB679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Size and </w:t>
      </w:r>
      <w:r w:rsidR="00DC61C7" w:rsidRPr="008C394D">
        <w:rPr>
          <w:sz w:val="20"/>
          <w:szCs w:val="20"/>
        </w:rPr>
        <w:t>arrangements</w:t>
      </w:r>
      <w:r w:rsidRPr="008C394D">
        <w:rPr>
          <w:sz w:val="20"/>
          <w:szCs w:val="20"/>
        </w:rPr>
        <w:t xml:space="preserve"> of elements</w:t>
      </w:r>
    </w:p>
    <w:p w14:paraId="0AA882DE" w14:textId="77777777" w:rsidR="00BB679D" w:rsidRPr="008C394D" w:rsidRDefault="00BB679D" w:rsidP="00BB67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Function:</w:t>
      </w:r>
    </w:p>
    <w:p w14:paraId="7DB13EEF" w14:textId="77777777" w:rsidR="00BB679D" w:rsidRPr="008C394D" w:rsidRDefault="00BB679D" w:rsidP="00BB679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Related to processes of all types (whether its seed dispersal, genetic flow btw organisms in one place, movements, energy flow, nutrients) of abiotic and biotic </w:t>
      </w:r>
    </w:p>
    <w:p w14:paraId="13C8512F" w14:textId="77777777" w:rsidR="00BB679D" w:rsidRPr="008C394D" w:rsidRDefault="00BB679D" w:rsidP="00BB67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Change:</w:t>
      </w:r>
    </w:p>
    <w:p w14:paraId="06DF4362" w14:textId="77777777" w:rsidR="00BB679D" w:rsidRPr="008C394D" w:rsidRDefault="00BB679D" w:rsidP="00BB679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Continual state of flux in ecosystems</w:t>
      </w:r>
    </w:p>
    <w:p w14:paraId="3E28A8C5" w14:textId="77777777" w:rsidR="00BB679D" w:rsidRPr="008C394D" w:rsidRDefault="00BB679D" w:rsidP="00BB679D">
      <w:pPr>
        <w:rPr>
          <w:sz w:val="20"/>
          <w:szCs w:val="20"/>
        </w:rPr>
      </w:pPr>
    </w:p>
    <w:p w14:paraId="38DF60D0" w14:textId="77777777" w:rsidR="00DC61C7" w:rsidRPr="008C394D" w:rsidRDefault="00BB679D" w:rsidP="00BB679D">
      <w:pPr>
        <w:rPr>
          <w:sz w:val="20"/>
          <w:szCs w:val="20"/>
        </w:rPr>
      </w:pPr>
      <w:r w:rsidRPr="008C394D">
        <w:rPr>
          <w:sz w:val="20"/>
          <w:szCs w:val="20"/>
          <w:highlight w:val="yellow"/>
        </w:rPr>
        <w:t xml:space="preserve">As people started moving around the world, </w:t>
      </w:r>
      <w:r w:rsidR="00DC61C7" w:rsidRPr="008C394D">
        <w:rPr>
          <w:sz w:val="20"/>
          <w:szCs w:val="20"/>
          <w:highlight w:val="yellow"/>
        </w:rPr>
        <w:t>they brought with them different things changing landscape ecology:</w:t>
      </w:r>
    </w:p>
    <w:p w14:paraId="6C91DDD5" w14:textId="77777777" w:rsidR="00DC61C7" w:rsidRPr="008C394D" w:rsidRDefault="00DC61C7" w:rsidP="00DC61C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Opportunities for establishment of non native species (diseases)</w:t>
      </w:r>
    </w:p>
    <w:p w14:paraId="32F81F27" w14:textId="77777777" w:rsidR="00DC61C7" w:rsidRPr="008C394D" w:rsidRDefault="00DC61C7" w:rsidP="00DC61C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Relative abundance of plants (cut off ranges due to our relative activities like construction, fire…)</w:t>
      </w:r>
    </w:p>
    <w:p w14:paraId="73CFEEDC" w14:textId="77777777" w:rsidR="00DC61C7" w:rsidRPr="008C394D" w:rsidRDefault="00DC61C7" w:rsidP="00DC61C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Extended or truncated the distance range of plant species by provide transport (extended their ranges)</w:t>
      </w:r>
    </w:p>
    <w:p w14:paraId="0B0B6A02" w14:textId="77777777" w:rsidR="00DC61C7" w:rsidRPr="008C394D" w:rsidRDefault="00DC61C7" w:rsidP="00DC61C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Altered nutrient status of soils, which in return has retuned altered the distribution process of plants</w:t>
      </w:r>
    </w:p>
    <w:p w14:paraId="4FEE7A69" w14:textId="77777777" w:rsidR="00DC61C7" w:rsidRPr="008C394D" w:rsidRDefault="00DC61C7" w:rsidP="00DC61C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We have altered the landscape mosaic in general (especially the distribution of forest an non forest land)</w:t>
      </w:r>
    </w:p>
    <w:p w14:paraId="0ADAE404" w14:textId="77777777" w:rsidR="00DC61C7" w:rsidRPr="008C394D" w:rsidRDefault="00DC61C7" w:rsidP="00DC61C7">
      <w:pPr>
        <w:rPr>
          <w:sz w:val="20"/>
          <w:szCs w:val="20"/>
        </w:rPr>
      </w:pPr>
    </w:p>
    <w:p w14:paraId="0A6A2714" w14:textId="77777777" w:rsidR="00DC61C7" w:rsidRPr="008C394D" w:rsidRDefault="00DC61C7" w:rsidP="00DC61C7">
      <w:pPr>
        <w:rPr>
          <w:sz w:val="20"/>
          <w:szCs w:val="20"/>
        </w:rPr>
      </w:pPr>
      <w:r w:rsidRPr="008C394D">
        <w:rPr>
          <w:sz w:val="20"/>
          <w:szCs w:val="20"/>
          <w:highlight w:val="yellow"/>
        </w:rPr>
        <w:t>Civilizations have always tried to define the definition of people and nature</w:t>
      </w:r>
    </w:p>
    <w:p w14:paraId="2569D188" w14:textId="77777777" w:rsidR="00DC61C7" w:rsidRPr="008C394D" w:rsidRDefault="00DC61C7" w:rsidP="00DC61C7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 w:rsidRPr="008C394D">
        <w:rPr>
          <w:sz w:val="20"/>
          <w:szCs w:val="20"/>
        </w:rPr>
        <w:t>ex</w:t>
      </w:r>
      <w:proofErr w:type="gramEnd"/>
      <w:r w:rsidRPr="008C394D">
        <w:rPr>
          <w:sz w:val="20"/>
          <w:szCs w:val="20"/>
        </w:rPr>
        <w:t xml:space="preserve"> in </w:t>
      </w:r>
      <w:proofErr w:type="spellStart"/>
      <w:r w:rsidRPr="008C394D">
        <w:rPr>
          <w:sz w:val="20"/>
          <w:szCs w:val="20"/>
        </w:rPr>
        <w:t>cnetrla</w:t>
      </w:r>
      <w:proofErr w:type="spellEnd"/>
      <w:r w:rsidRPr="008C394D">
        <w:rPr>
          <w:sz w:val="20"/>
          <w:szCs w:val="20"/>
        </w:rPr>
        <w:t xml:space="preserve"> and eastern Europe we had </w:t>
      </w:r>
      <w:proofErr w:type="spellStart"/>
      <w:r w:rsidRPr="008C394D">
        <w:rPr>
          <w:sz w:val="20"/>
          <w:szCs w:val="20"/>
        </w:rPr>
        <w:t>biogeographers</w:t>
      </w:r>
      <w:proofErr w:type="spellEnd"/>
      <w:r w:rsidRPr="008C394D">
        <w:rPr>
          <w:sz w:val="20"/>
          <w:szCs w:val="20"/>
        </w:rPr>
        <w:t xml:space="preserve"> crossing the line btw just geography and just biology and seeing how life extends itself aka environment, biota, and people</w:t>
      </w:r>
    </w:p>
    <w:p w14:paraId="679808C6" w14:textId="660A4347" w:rsidR="00DC61C7" w:rsidRPr="008C394D" w:rsidRDefault="00DC61C7" w:rsidP="00DC61C7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 w:rsidRPr="008C394D">
        <w:rPr>
          <w:sz w:val="20"/>
          <w:szCs w:val="20"/>
        </w:rPr>
        <w:t>there</w:t>
      </w:r>
      <w:proofErr w:type="gramEnd"/>
      <w:r w:rsidRPr="008C394D">
        <w:rPr>
          <w:sz w:val="20"/>
          <w:szCs w:val="20"/>
        </w:rPr>
        <w:t xml:space="preserve"> was a recognition that are activities would </w:t>
      </w:r>
      <w:r w:rsidR="008C394D" w:rsidRPr="008C394D">
        <w:rPr>
          <w:sz w:val="20"/>
          <w:szCs w:val="20"/>
        </w:rPr>
        <w:t>eventually</w:t>
      </w:r>
      <w:r w:rsidRPr="008C394D">
        <w:rPr>
          <w:sz w:val="20"/>
          <w:szCs w:val="20"/>
        </w:rPr>
        <w:t xml:space="preserve"> have a consequence</w:t>
      </w:r>
    </w:p>
    <w:p w14:paraId="4E9580E0" w14:textId="45367B08" w:rsidR="00DC61C7" w:rsidRPr="008C394D" w:rsidRDefault="00DC61C7" w:rsidP="00DC61C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Israel is in front line for water management and irrigation practices since </w:t>
      </w:r>
      <w:proofErr w:type="spellStart"/>
      <w:r w:rsidRPr="008C394D">
        <w:rPr>
          <w:sz w:val="20"/>
          <w:szCs w:val="20"/>
        </w:rPr>
        <w:t>theyre</w:t>
      </w:r>
      <w:proofErr w:type="spellEnd"/>
      <w:r w:rsidRPr="008C394D">
        <w:rPr>
          <w:sz w:val="20"/>
          <w:szCs w:val="20"/>
        </w:rPr>
        <w:t xml:space="preserve"> in the </w:t>
      </w:r>
      <w:proofErr w:type="gramStart"/>
      <w:r w:rsidRPr="008C394D">
        <w:rPr>
          <w:sz w:val="20"/>
          <w:szCs w:val="20"/>
        </w:rPr>
        <w:t>middle east</w:t>
      </w:r>
      <w:proofErr w:type="gramEnd"/>
      <w:r w:rsidRPr="008C394D">
        <w:rPr>
          <w:sz w:val="20"/>
          <w:szCs w:val="20"/>
        </w:rPr>
        <w:t xml:space="preserve"> and </w:t>
      </w:r>
      <w:r w:rsidR="008C394D" w:rsidRPr="008C394D">
        <w:rPr>
          <w:sz w:val="20"/>
          <w:szCs w:val="20"/>
        </w:rPr>
        <w:t>there’s</w:t>
      </w:r>
      <w:r w:rsidRPr="008C394D">
        <w:rPr>
          <w:sz w:val="20"/>
          <w:szCs w:val="20"/>
        </w:rPr>
        <w:t xml:space="preserve"> a huge battle for water. So a lot of people wanted to see how to best </w:t>
      </w:r>
      <w:proofErr w:type="spellStart"/>
      <w:r w:rsidRPr="008C394D">
        <w:rPr>
          <w:sz w:val="20"/>
          <w:szCs w:val="20"/>
        </w:rPr>
        <w:t>ujtilize</w:t>
      </w:r>
      <w:proofErr w:type="spellEnd"/>
      <w:r w:rsidRPr="008C394D">
        <w:rPr>
          <w:sz w:val="20"/>
          <w:szCs w:val="20"/>
        </w:rPr>
        <w:t xml:space="preserve"> some of their resources</w:t>
      </w:r>
    </w:p>
    <w:p w14:paraId="587DEF42" w14:textId="77777777" w:rsidR="00DC61C7" w:rsidRPr="008C394D" w:rsidRDefault="00DC61C7" w:rsidP="00DC61C7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proofErr w:type="gramStart"/>
      <w:r w:rsidRPr="008C394D">
        <w:rPr>
          <w:sz w:val="20"/>
          <w:szCs w:val="20"/>
        </w:rPr>
        <w:t>thE</w:t>
      </w:r>
      <w:proofErr w:type="spellEnd"/>
      <w:proofErr w:type="gramEnd"/>
      <w:r w:rsidRPr="008C394D">
        <w:rPr>
          <w:sz w:val="20"/>
          <w:szCs w:val="20"/>
        </w:rPr>
        <w:t xml:space="preserve"> “ECOSYSTEMS CONCEPT” – </w:t>
      </w:r>
      <w:proofErr w:type="spellStart"/>
      <w:r w:rsidRPr="008C394D">
        <w:rPr>
          <w:sz w:val="20"/>
          <w:szCs w:val="20"/>
        </w:rPr>
        <w:t>Tansem</w:t>
      </w:r>
      <w:proofErr w:type="spellEnd"/>
    </w:p>
    <w:p w14:paraId="7250A7AA" w14:textId="77777777" w:rsidR="009055D8" w:rsidRPr="008C394D" w:rsidRDefault="00DC61C7" w:rsidP="009055D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Carl Troll (1950s) – wanted to </w:t>
      </w:r>
      <w:r w:rsidR="003268B7" w:rsidRPr="008C394D">
        <w:rPr>
          <w:sz w:val="20"/>
          <w:szCs w:val="20"/>
        </w:rPr>
        <w:t>understands</w:t>
      </w:r>
      <w:r w:rsidRPr="008C394D">
        <w:rPr>
          <w:sz w:val="20"/>
          <w:szCs w:val="20"/>
        </w:rPr>
        <w:t xml:space="preserve"> the complex natural </w:t>
      </w:r>
      <w:r w:rsidR="003268B7" w:rsidRPr="008C394D">
        <w:rPr>
          <w:sz w:val="20"/>
          <w:szCs w:val="20"/>
        </w:rPr>
        <w:t>phenomenon</w:t>
      </w:r>
      <w:r w:rsidR="009055D8" w:rsidRPr="008C394D">
        <w:rPr>
          <w:sz w:val="20"/>
          <w:szCs w:val="20"/>
        </w:rPr>
        <w:t xml:space="preserve"> of nature and going beyond the aesthetics</w:t>
      </w:r>
    </w:p>
    <w:p w14:paraId="1B3D2C28" w14:textId="77777777" w:rsidR="009055D8" w:rsidRPr="008C394D" w:rsidRDefault="009055D8" w:rsidP="009055D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1930s-</w:t>
      </w:r>
      <w:proofErr w:type="gramStart"/>
      <w:r w:rsidRPr="008C394D">
        <w:rPr>
          <w:sz w:val="20"/>
          <w:szCs w:val="20"/>
        </w:rPr>
        <w:t>1960s :</w:t>
      </w:r>
      <w:proofErr w:type="gramEnd"/>
      <w:r w:rsidRPr="008C394D">
        <w:rPr>
          <w:sz w:val="20"/>
          <w:szCs w:val="20"/>
        </w:rPr>
        <w:t xml:space="preserve"> invention of aerial photography became much more important to be able to theorized what people were talking about</w:t>
      </w:r>
    </w:p>
    <w:p w14:paraId="14D3B6B4" w14:textId="77777777" w:rsidR="009055D8" w:rsidRPr="008C394D" w:rsidRDefault="009055D8" w:rsidP="009055D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In </w:t>
      </w:r>
      <w:r w:rsidR="003268B7" w:rsidRPr="008C394D">
        <w:rPr>
          <w:sz w:val="20"/>
          <w:szCs w:val="20"/>
        </w:rPr>
        <w:t>German</w:t>
      </w:r>
      <w:r w:rsidRPr="008C394D">
        <w:rPr>
          <w:sz w:val="20"/>
          <w:szCs w:val="20"/>
        </w:rPr>
        <w:t xml:space="preserve"> speaking countries (1950s), land planting and landscape architecture (classification and mapping</w:t>
      </w:r>
    </w:p>
    <w:p w14:paraId="1914C566" w14:textId="77777777" w:rsidR="009055D8" w:rsidRPr="008C394D" w:rsidRDefault="009055D8" w:rsidP="009055D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Got into classifying land into different types (we like to organize complexity, a rationalistic approach)</w:t>
      </w:r>
    </w:p>
    <w:p w14:paraId="4CE5A1C3" w14:textId="77777777" w:rsidR="009055D8" w:rsidRPr="008C394D" w:rsidRDefault="009055D8" w:rsidP="009055D8">
      <w:pPr>
        <w:pStyle w:val="ListParagraph"/>
        <w:numPr>
          <w:ilvl w:val="1"/>
          <w:numId w:val="1"/>
        </w:numPr>
        <w:rPr>
          <w:sz w:val="20"/>
          <w:szCs w:val="20"/>
        </w:rPr>
      </w:pPr>
      <w:bookmarkStart w:id="0" w:name="_GoBack"/>
      <w:r w:rsidRPr="008C394D">
        <w:rPr>
          <w:sz w:val="20"/>
          <w:szCs w:val="20"/>
        </w:rPr>
        <w:t>We like to come up with land use recommendations once we organize</w:t>
      </w:r>
    </w:p>
    <w:bookmarkEnd w:id="0"/>
    <w:p w14:paraId="207B892A" w14:textId="77777777" w:rsidR="009055D8" w:rsidRPr="008C394D" w:rsidRDefault="009055D8" w:rsidP="009055D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Phytosociology: (Germany)</w:t>
      </w:r>
    </w:p>
    <w:p w14:paraId="3E49C322" w14:textId="77777777" w:rsidR="009055D8" w:rsidRPr="008C394D" w:rsidRDefault="009055D8" w:rsidP="009055D8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Study of spatial distribution of major plant associations</w:t>
      </w:r>
    </w:p>
    <w:p w14:paraId="2ECFD601" w14:textId="77777777" w:rsidR="009055D8" w:rsidRPr="008C394D" w:rsidRDefault="009055D8" w:rsidP="009055D8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Morphed into this idea of landscape ecology</w:t>
      </w:r>
    </w:p>
    <w:p w14:paraId="7651B85B" w14:textId="77777777" w:rsidR="003268B7" w:rsidRPr="008C394D" w:rsidRDefault="003268B7" w:rsidP="003268B7">
      <w:pPr>
        <w:pStyle w:val="ListParagraph"/>
        <w:numPr>
          <w:ilvl w:val="2"/>
          <w:numId w:val="1"/>
        </w:numPr>
        <w:rPr>
          <w:sz w:val="20"/>
          <w:szCs w:val="20"/>
        </w:rPr>
      </w:pPr>
      <w:proofErr w:type="spellStart"/>
      <w:r w:rsidRPr="008C394D">
        <w:rPr>
          <w:sz w:val="20"/>
          <w:szCs w:val="20"/>
        </w:rPr>
        <w:t>Vegetational</w:t>
      </w:r>
      <w:proofErr w:type="spellEnd"/>
      <w:r w:rsidRPr="008C394D">
        <w:rPr>
          <w:sz w:val="20"/>
          <w:szCs w:val="20"/>
        </w:rPr>
        <w:t xml:space="preserve"> </w:t>
      </w:r>
      <w:proofErr w:type="spellStart"/>
      <w:r w:rsidRPr="008C394D">
        <w:rPr>
          <w:sz w:val="20"/>
          <w:szCs w:val="20"/>
        </w:rPr>
        <w:t>distributuion</w:t>
      </w:r>
      <w:proofErr w:type="spellEnd"/>
      <w:r w:rsidRPr="008C394D">
        <w:rPr>
          <w:sz w:val="20"/>
          <w:szCs w:val="20"/>
        </w:rPr>
        <w:t xml:space="preserve"> in space of a north/south gradient in temperature (due to the aspect)</w:t>
      </w:r>
    </w:p>
    <w:p w14:paraId="381A6CA7" w14:textId="77777777" w:rsidR="003268B7" w:rsidRPr="008C394D" w:rsidRDefault="003268B7" w:rsidP="003268B7">
      <w:pPr>
        <w:pStyle w:val="ListParagraph"/>
        <w:numPr>
          <w:ilvl w:val="3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This can be combined with east and west gradient of moisture, to see how plants can respond across a landscape due to </w:t>
      </w:r>
      <w:proofErr w:type="spellStart"/>
      <w:r w:rsidRPr="008C394D">
        <w:rPr>
          <w:sz w:val="20"/>
          <w:szCs w:val="20"/>
        </w:rPr>
        <w:t>varius</w:t>
      </w:r>
      <w:proofErr w:type="spellEnd"/>
      <w:r w:rsidRPr="008C394D">
        <w:rPr>
          <w:sz w:val="20"/>
          <w:szCs w:val="20"/>
        </w:rPr>
        <w:t xml:space="preserve"> constraints due to water</w:t>
      </w:r>
    </w:p>
    <w:p w14:paraId="68C7043A" w14:textId="77777777" w:rsidR="003268B7" w:rsidRPr="008C394D" w:rsidRDefault="003268B7" w:rsidP="003268B7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8C394D">
        <w:rPr>
          <w:sz w:val="20"/>
          <w:szCs w:val="20"/>
        </w:rPr>
        <w:t xml:space="preserve">Basically all these things are leading landscapers to look at </w:t>
      </w:r>
      <w:r w:rsidRPr="008C394D">
        <w:rPr>
          <w:b/>
          <w:sz w:val="20"/>
          <w:szCs w:val="20"/>
        </w:rPr>
        <w:t>patterns</w:t>
      </w:r>
    </w:p>
    <w:p w14:paraId="35FA22CD" w14:textId="77777777" w:rsidR="003268B7" w:rsidRPr="008C394D" w:rsidRDefault="003268B7" w:rsidP="003268B7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8C394D">
        <w:rPr>
          <w:b/>
          <w:sz w:val="20"/>
          <w:szCs w:val="20"/>
        </w:rPr>
        <w:t>Aka Gradient Analysis</w:t>
      </w:r>
    </w:p>
    <w:p w14:paraId="5815E45E" w14:textId="77777777" w:rsidR="009055D8" w:rsidRPr="008C394D" w:rsidRDefault="009055D8" w:rsidP="009055D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1972: the society of landscape ecology (Netherlands)</w:t>
      </w:r>
    </w:p>
    <w:p w14:paraId="5AE6D871" w14:textId="77777777" w:rsidR="009055D8" w:rsidRPr="008C394D" w:rsidRDefault="009055D8" w:rsidP="009055D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1981: Forman and </w:t>
      </w:r>
      <w:proofErr w:type="spellStart"/>
      <w:r w:rsidRPr="008C394D">
        <w:rPr>
          <w:sz w:val="20"/>
          <w:szCs w:val="20"/>
        </w:rPr>
        <w:t>Godron’s</w:t>
      </w:r>
      <w:proofErr w:type="spellEnd"/>
      <w:r w:rsidRPr="008C394D">
        <w:rPr>
          <w:sz w:val="20"/>
          <w:szCs w:val="20"/>
        </w:rPr>
        <w:t xml:space="preserve"> article</w:t>
      </w:r>
    </w:p>
    <w:p w14:paraId="650A4F46" w14:textId="77777777" w:rsidR="009055D8" w:rsidRPr="008C394D" w:rsidRDefault="009055D8" w:rsidP="009055D8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 w:rsidRPr="008C394D">
        <w:rPr>
          <w:sz w:val="20"/>
          <w:szCs w:val="20"/>
        </w:rPr>
        <w:t>they</w:t>
      </w:r>
      <w:proofErr w:type="gramEnd"/>
      <w:r w:rsidRPr="008C394D">
        <w:rPr>
          <w:sz w:val="20"/>
          <w:szCs w:val="20"/>
        </w:rPr>
        <w:t xml:space="preserve"> got to the most practical bits by naming structures for example</w:t>
      </w:r>
    </w:p>
    <w:p w14:paraId="579023AB" w14:textId="77777777" w:rsidR="009055D8" w:rsidRPr="008C394D" w:rsidRDefault="009055D8" w:rsidP="009055D8">
      <w:pPr>
        <w:pStyle w:val="ListParagraph"/>
        <w:numPr>
          <w:ilvl w:val="0"/>
          <w:numId w:val="1"/>
        </w:numPr>
        <w:rPr>
          <w:b/>
          <w:sz w:val="20"/>
          <w:szCs w:val="20"/>
          <w:highlight w:val="yellow"/>
        </w:rPr>
      </w:pPr>
      <w:r w:rsidRPr="008C394D">
        <w:rPr>
          <w:b/>
          <w:sz w:val="20"/>
          <w:szCs w:val="20"/>
          <w:highlight w:val="yellow"/>
        </w:rPr>
        <w:t>Island biogeography:</w:t>
      </w:r>
    </w:p>
    <w:p w14:paraId="4FB53EE5" w14:textId="77777777" w:rsidR="009055D8" w:rsidRPr="008C394D" w:rsidRDefault="009055D8" w:rsidP="009055D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Analog of patches of vegetation and oceanic islands</w:t>
      </w:r>
    </w:p>
    <w:p w14:paraId="773AC6FB" w14:textId="77777777" w:rsidR="009055D8" w:rsidRPr="008C394D" w:rsidRDefault="009055D8" w:rsidP="009055D8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Looks at the size of the islands and the distance</w:t>
      </w:r>
    </w:p>
    <w:p w14:paraId="24F08BB0" w14:textId="77777777" w:rsidR="009055D8" w:rsidRPr="008C394D" w:rsidRDefault="009055D8" w:rsidP="009055D8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Terrestrial ecologists wanted to see if we can look at this like patches</w:t>
      </w:r>
    </w:p>
    <w:p w14:paraId="3B2BA632" w14:textId="77777777" w:rsidR="003268B7" w:rsidRPr="008C394D" w:rsidRDefault="003268B7" w:rsidP="003268B7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8C394D">
        <w:rPr>
          <w:sz w:val="20"/>
          <w:szCs w:val="20"/>
        </w:rPr>
        <w:t xml:space="preserve">Sort of goes against the idea of </w:t>
      </w:r>
      <w:proofErr w:type="spellStart"/>
      <w:r w:rsidRPr="008C394D">
        <w:rPr>
          <w:b/>
          <w:sz w:val="20"/>
          <w:szCs w:val="20"/>
        </w:rPr>
        <w:t>metapopulation</w:t>
      </w:r>
      <w:proofErr w:type="spellEnd"/>
      <w:r w:rsidRPr="008C394D">
        <w:rPr>
          <w:b/>
          <w:sz w:val="20"/>
          <w:szCs w:val="20"/>
        </w:rPr>
        <w:t xml:space="preserve"> biology</w:t>
      </w:r>
    </w:p>
    <w:p w14:paraId="14939C0A" w14:textId="77777777" w:rsidR="003268B7" w:rsidRPr="008C394D" w:rsidRDefault="003268B7" w:rsidP="003268B7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Another way to observe how species move</w:t>
      </w:r>
    </w:p>
    <w:p w14:paraId="7DD5F73B" w14:textId="77777777" w:rsidR="003268B7" w:rsidRPr="008C394D" w:rsidRDefault="003268B7" w:rsidP="003268B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As people </w:t>
      </w:r>
      <w:proofErr w:type="spellStart"/>
      <w:r w:rsidRPr="008C394D">
        <w:rPr>
          <w:sz w:val="20"/>
          <w:szCs w:val="20"/>
        </w:rPr>
        <w:t>bagan</w:t>
      </w:r>
      <w:proofErr w:type="spellEnd"/>
      <w:r w:rsidRPr="008C394D">
        <w:rPr>
          <w:sz w:val="20"/>
          <w:szCs w:val="20"/>
        </w:rPr>
        <w:t xml:space="preserve"> to make up the “invasive species” we had to move from observation to planning, and how socio economic processes </w:t>
      </w:r>
      <w:r w:rsidR="001E125D" w:rsidRPr="008C394D">
        <w:rPr>
          <w:sz w:val="20"/>
          <w:szCs w:val="20"/>
        </w:rPr>
        <w:t xml:space="preserve">(what we </w:t>
      </w:r>
      <w:proofErr w:type="gramStart"/>
      <w:r w:rsidR="001E125D" w:rsidRPr="008C394D">
        <w:rPr>
          <w:sz w:val="20"/>
          <w:szCs w:val="20"/>
        </w:rPr>
        <w:t>do)</w:t>
      </w:r>
      <w:r w:rsidRPr="008C394D">
        <w:rPr>
          <w:sz w:val="20"/>
          <w:szCs w:val="20"/>
        </w:rPr>
        <w:t>can</w:t>
      </w:r>
      <w:proofErr w:type="gramEnd"/>
      <w:r w:rsidRPr="008C394D">
        <w:rPr>
          <w:sz w:val="20"/>
          <w:szCs w:val="20"/>
        </w:rPr>
        <w:t xml:space="preserve"> affect planning</w:t>
      </w:r>
      <w:r w:rsidR="001E125D" w:rsidRPr="008C394D">
        <w:rPr>
          <w:sz w:val="20"/>
          <w:szCs w:val="20"/>
        </w:rPr>
        <w:t>, n</w:t>
      </w:r>
      <w:r w:rsidRPr="008C394D">
        <w:rPr>
          <w:sz w:val="20"/>
          <w:szCs w:val="20"/>
        </w:rPr>
        <w:t>ot just natural processes like water.</w:t>
      </w:r>
    </w:p>
    <w:p w14:paraId="147A9D34" w14:textId="77777777" w:rsidR="003268B7" w:rsidRPr="008C394D" w:rsidRDefault="003268B7" w:rsidP="003268B7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We had to figure out how to use these structures and processes for our advantage; </w:t>
      </w:r>
      <w:proofErr w:type="gramStart"/>
      <w:r w:rsidRPr="008C394D">
        <w:rPr>
          <w:sz w:val="20"/>
          <w:szCs w:val="20"/>
        </w:rPr>
        <w:t>The</w:t>
      </w:r>
      <w:proofErr w:type="gramEnd"/>
      <w:r w:rsidRPr="008C394D">
        <w:rPr>
          <w:sz w:val="20"/>
          <w:szCs w:val="20"/>
        </w:rPr>
        <w:t xml:space="preserve"> sharing of nature.</w:t>
      </w:r>
    </w:p>
    <w:p w14:paraId="3EED96A7" w14:textId="77777777" w:rsidR="001E125D" w:rsidRPr="008C394D" w:rsidRDefault="001E125D" w:rsidP="003268B7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lastRenderedPageBreak/>
        <w:t>If were planning a particular spot to develop, we need to have an escape route if a situation changes radically (a refuge).</w:t>
      </w:r>
    </w:p>
    <w:p w14:paraId="3BB95870" w14:textId="77777777" w:rsidR="001E125D" w:rsidRPr="008C394D" w:rsidRDefault="001E125D" w:rsidP="001E125D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We must </w:t>
      </w:r>
      <w:proofErr w:type="spellStart"/>
      <w:r w:rsidRPr="008C394D">
        <w:rPr>
          <w:sz w:val="20"/>
          <w:szCs w:val="20"/>
        </w:rPr>
        <w:t>thereore</w:t>
      </w:r>
      <w:proofErr w:type="spellEnd"/>
      <w:r w:rsidRPr="008C394D">
        <w:rPr>
          <w:sz w:val="20"/>
          <w:szCs w:val="20"/>
        </w:rPr>
        <w:t xml:space="preserve"> look at abiotic and biotic factors that cause radical changes </w:t>
      </w:r>
    </w:p>
    <w:p w14:paraId="50829D60" w14:textId="77777777" w:rsidR="001E125D" w:rsidRPr="008C394D" w:rsidRDefault="001E125D" w:rsidP="001E125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We must start </w:t>
      </w:r>
      <w:proofErr w:type="spellStart"/>
      <w:r w:rsidRPr="008C394D">
        <w:rPr>
          <w:sz w:val="20"/>
          <w:szCs w:val="20"/>
        </w:rPr>
        <w:t>lookimg</w:t>
      </w:r>
      <w:proofErr w:type="spellEnd"/>
      <w:r w:rsidRPr="008C394D">
        <w:rPr>
          <w:sz w:val="20"/>
          <w:szCs w:val="20"/>
        </w:rPr>
        <w:t xml:space="preserve"> at </w:t>
      </w:r>
      <w:r w:rsidRPr="008C394D">
        <w:rPr>
          <w:b/>
          <w:sz w:val="20"/>
          <w:szCs w:val="20"/>
          <w:highlight w:val="yellow"/>
        </w:rPr>
        <w:t>Local</w:t>
      </w:r>
      <w:r w:rsidRPr="008C394D">
        <w:rPr>
          <w:sz w:val="20"/>
          <w:szCs w:val="20"/>
          <w:highlight w:val="yellow"/>
        </w:rPr>
        <w:t xml:space="preserve"> </w:t>
      </w:r>
      <w:r w:rsidRPr="008C394D">
        <w:rPr>
          <w:b/>
          <w:sz w:val="20"/>
          <w:szCs w:val="20"/>
          <w:highlight w:val="yellow"/>
        </w:rPr>
        <w:t>Uniqueness</w:t>
      </w:r>
    </w:p>
    <w:p w14:paraId="3DDC39CD" w14:textId="77777777" w:rsidR="001E125D" w:rsidRPr="008C394D" w:rsidRDefault="001E125D" w:rsidP="001E125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Cause patterns by durations in micro habitat, special soils etc</w:t>
      </w:r>
    </w:p>
    <w:p w14:paraId="44A243B7" w14:textId="77777777" w:rsidR="001E125D" w:rsidRPr="008C394D" w:rsidRDefault="001E125D" w:rsidP="001E125D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Ex like a tree that provides shade, where it’s a micro situation that can add remove moisture, light… etc</w:t>
      </w:r>
    </w:p>
    <w:p w14:paraId="200C9FF2" w14:textId="77777777" w:rsidR="001E125D" w:rsidRPr="008C394D" w:rsidRDefault="001E125D" w:rsidP="001E125D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Micro env can add up over spatial extent which is why we have a whole area of local uniqueness</w:t>
      </w:r>
    </w:p>
    <w:p w14:paraId="1F60BFF0" w14:textId="77777777" w:rsidR="001E125D" w:rsidRPr="008C394D" w:rsidRDefault="001E125D" w:rsidP="001E125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Cause patterns by phase differences</w:t>
      </w:r>
    </w:p>
    <w:p w14:paraId="5DB0166E" w14:textId="77777777" w:rsidR="001E125D" w:rsidRPr="008C394D" w:rsidRDefault="001E125D" w:rsidP="001E125D">
      <w:pPr>
        <w:pStyle w:val="ListParagraph"/>
        <w:numPr>
          <w:ilvl w:val="2"/>
          <w:numId w:val="1"/>
        </w:numPr>
        <w:rPr>
          <w:sz w:val="20"/>
          <w:szCs w:val="20"/>
        </w:rPr>
      </w:pPr>
      <w:proofErr w:type="spellStart"/>
      <w:r w:rsidRPr="008C394D">
        <w:rPr>
          <w:sz w:val="20"/>
          <w:szCs w:val="20"/>
        </w:rPr>
        <w:t>Interedted</w:t>
      </w:r>
      <w:proofErr w:type="spellEnd"/>
      <w:r w:rsidRPr="008C394D">
        <w:rPr>
          <w:sz w:val="20"/>
          <w:szCs w:val="20"/>
        </w:rPr>
        <w:t xml:space="preserve"> in the time it takes organisms to recover after a particular disturbance (development and recovery)</w:t>
      </w:r>
    </w:p>
    <w:p w14:paraId="4759554C" w14:textId="77777777" w:rsidR="001E125D" w:rsidRPr="008C394D" w:rsidRDefault="001E125D" w:rsidP="001E125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Cause patterns by effects</w:t>
      </w:r>
    </w:p>
    <w:p w14:paraId="492A2E8F" w14:textId="77777777" w:rsidR="001E125D" w:rsidRPr="008C394D" w:rsidRDefault="001E125D" w:rsidP="001E125D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In which </w:t>
      </w:r>
      <w:proofErr w:type="spellStart"/>
      <w:r w:rsidRPr="008C394D">
        <w:rPr>
          <w:sz w:val="20"/>
          <w:szCs w:val="20"/>
        </w:rPr>
        <w:t>differnet</w:t>
      </w:r>
      <w:proofErr w:type="spellEnd"/>
      <w:r w:rsidRPr="008C394D">
        <w:rPr>
          <w:sz w:val="20"/>
          <w:szCs w:val="20"/>
        </w:rPr>
        <w:t xml:space="preserve"> movements by organism on a landscape leads to patches or a mosaic</w:t>
      </w:r>
    </w:p>
    <w:p w14:paraId="7248F7A4" w14:textId="77777777" w:rsidR="001E125D" w:rsidRPr="008C394D" w:rsidRDefault="001E125D" w:rsidP="001E125D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8C394D">
        <w:rPr>
          <w:sz w:val="20"/>
          <w:szCs w:val="20"/>
        </w:rPr>
        <w:t xml:space="preserve">Overall: key word is </w:t>
      </w:r>
      <w:r w:rsidRPr="008C394D">
        <w:rPr>
          <w:sz w:val="20"/>
          <w:szCs w:val="20"/>
          <w:highlight w:val="yellow"/>
        </w:rPr>
        <w:t xml:space="preserve">Spatial </w:t>
      </w:r>
      <w:r w:rsidRPr="008C394D">
        <w:rPr>
          <w:b/>
          <w:sz w:val="20"/>
          <w:szCs w:val="20"/>
          <w:highlight w:val="yellow"/>
        </w:rPr>
        <w:t>Pattering</w:t>
      </w:r>
    </w:p>
    <w:p w14:paraId="74514AA8" w14:textId="77777777" w:rsidR="001E125D" w:rsidRPr="008C394D" w:rsidRDefault="001E125D" w:rsidP="001E125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Pattering are important ecological </w:t>
      </w:r>
      <w:proofErr w:type="spellStart"/>
      <w:r w:rsidRPr="008C394D">
        <w:rPr>
          <w:sz w:val="20"/>
          <w:szCs w:val="20"/>
        </w:rPr>
        <w:t>pheneomemnton</w:t>
      </w:r>
      <w:proofErr w:type="spellEnd"/>
    </w:p>
    <w:p w14:paraId="6DAA0770" w14:textId="77777777" w:rsidR="001E125D" w:rsidRPr="008C394D" w:rsidRDefault="001E125D" w:rsidP="001E125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The disruption of patterns and what takes place is something important to look at</w:t>
      </w:r>
    </w:p>
    <w:p w14:paraId="2EEC4FFF" w14:textId="77777777" w:rsidR="001E125D" w:rsidRPr="008C394D" w:rsidRDefault="001E125D" w:rsidP="001E125D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Ex pests devastating a large area or extinction events (biodiversity is in the background playing a role)</w:t>
      </w:r>
    </w:p>
    <w:p w14:paraId="3AC5AA4D" w14:textId="77777777" w:rsidR="001E125D" w:rsidRPr="008C394D" w:rsidRDefault="001E125D" w:rsidP="001E125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Abiotic constraints</w:t>
      </w:r>
    </w:p>
    <w:p w14:paraId="4C231C72" w14:textId="77777777" w:rsidR="001E125D" w:rsidRPr="008C394D" w:rsidRDefault="001E125D" w:rsidP="001E125D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Non living things that might inhibit the movement or survival of an organism</w:t>
      </w:r>
    </w:p>
    <w:p w14:paraId="7A071E66" w14:textId="77777777" w:rsidR="001E125D" w:rsidRPr="008C394D" w:rsidRDefault="001E125D" w:rsidP="001E125D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Ex water availability</w:t>
      </w:r>
    </w:p>
    <w:p w14:paraId="7E2618DA" w14:textId="77777777" w:rsidR="001E125D" w:rsidRPr="008C394D" w:rsidRDefault="001E125D" w:rsidP="001E125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Biotic interactions and Disturbance</w:t>
      </w:r>
    </w:p>
    <w:p w14:paraId="16944F52" w14:textId="77777777" w:rsidR="00F8346F" w:rsidRPr="008C394D" w:rsidRDefault="00F8346F" w:rsidP="001E125D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Looking at how processes lead to various patterns or vice versa</w:t>
      </w:r>
    </w:p>
    <w:p w14:paraId="52B3B476" w14:textId="77777777" w:rsidR="00F8346F" w:rsidRPr="008C394D" w:rsidRDefault="00F8346F" w:rsidP="00F8346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North America 1960s – </w:t>
      </w:r>
      <w:r w:rsidRPr="008C394D">
        <w:rPr>
          <w:sz w:val="20"/>
          <w:szCs w:val="20"/>
          <w:highlight w:val="yellow"/>
        </w:rPr>
        <w:t>“Ecosystem Management”</w:t>
      </w:r>
      <w:r w:rsidRPr="008C394D">
        <w:rPr>
          <w:sz w:val="20"/>
          <w:szCs w:val="20"/>
        </w:rPr>
        <w:t xml:space="preserve"> </w:t>
      </w:r>
    </w:p>
    <w:p w14:paraId="531EEB22" w14:textId="77777777" w:rsidR="00F8346F" w:rsidRPr="008C394D" w:rsidRDefault="00F8346F" w:rsidP="00F8346F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Like maybe we should look at that </w:t>
      </w:r>
      <w:proofErr w:type="spellStart"/>
      <w:r w:rsidRPr="008C394D">
        <w:rPr>
          <w:sz w:val="20"/>
          <w:szCs w:val="20"/>
        </w:rPr>
        <w:t>ecosyetems</w:t>
      </w:r>
      <w:proofErr w:type="spellEnd"/>
      <w:r w:rsidRPr="008C394D">
        <w:rPr>
          <w:sz w:val="20"/>
          <w:szCs w:val="20"/>
        </w:rPr>
        <w:t xml:space="preserve"> and what it entails and see how we can manipulate or manage it</w:t>
      </w:r>
    </w:p>
    <w:p w14:paraId="642F5024" w14:textId="77777777" w:rsidR="00F8346F" w:rsidRPr="008C394D" w:rsidRDefault="00F8346F" w:rsidP="00F8346F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Looking at cultural landscapes as well and seeing how those merge into urban dynamics, urban planning, and urban ecology (coming from regional sciences)</w:t>
      </w:r>
    </w:p>
    <w:p w14:paraId="06225849" w14:textId="77777777" w:rsidR="00F8346F" w:rsidRPr="008C394D" w:rsidRDefault="00F8346F" w:rsidP="00F8346F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 xml:space="preserve">Looking and combining people plans with nature and how can we work out this world together </w:t>
      </w:r>
    </w:p>
    <w:p w14:paraId="6EA1AEE0" w14:textId="77777777" w:rsidR="00F8346F" w:rsidRPr="008C394D" w:rsidRDefault="00F8346F" w:rsidP="00F8346F">
      <w:pPr>
        <w:pStyle w:val="ListParagraph"/>
        <w:numPr>
          <w:ilvl w:val="0"/>
          <w:numId w:val="1"/>
        </w:numPr>
        <w:rPr>
          <w:sz w:val="20"/>
          <w:szCs w:val="20"/>
          <w:highlight w:val="yellow"/>
        </w:rPr>
      </w:pPr>
      <w:r w:rsidRPr="008C394D">
        <w:rPr>
          <w:sz w:val="20"/>
          <w:szCs w:val="20"/>
          <w:highlight w:val="yellow"/>
        </w:rPr>
        <w:t>What would be an occurring event or issue that makes us look at landscape ecology?</w:t>
      </w:r>
    </w:p>
    <w:p w14:paraId="4BBEB6B8" w14:textId="77777777" w:rsidR="00F8346F" w:rsidRPr="008C394D" w:rsidRDefault="00F8346F" w:rsidP="00F8346F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spellStart"/>
      <w:r w:rsidRPr="008C394D">
        <w:rPr>
          <w:sz w:val="20"/>
          <w:szCs w:val="20"/>
        </w:rPr>
        <w:t>Fracking</w:t>
      </w:r>
      <w:proofErr w:type="spellEnd"/>
    </w:p>
    <w:p w14:paraId="6E7487AF" w14:textId="77777777" w:rsidR="00F8346F" w:rsidRPr="008C394D" w:rsidRDefault="00F8346F" w:rsidP="00F8346F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Pipe line</w:t>
      </w:r>
    </w:p>
    <w:p w14:paraId="0786326C" w14:textId="77777777" w:rsidR="00F8346F" w:rsidRPr="008C394D" w:rsidRDefault="00F8346F" w:rsidP="00F8346F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C394D">
        <w:rPr>
          <w:sz w:val="20"/>
          <w:szCs w:val="20"/>
        </w:rPr>
        <w:t>Deforestation in general as we move and expand</w:t>
      </w:r>
    </w:p>
    <w:p w14:paraId="7EB45406" w14:textId="77777777" w:rsidR="00D53AEF" w:rsidRDefault="00D53AEF" w:rsidP="00D53AEF"/>
    <w:p w14:paraId="743CD7B5" w14:textId="7DC14930" w:rsidR="00D53AEF" w:rsidRPr="001E125D" w:rsidRDefault="00D53AEF" w:rsidP="00D53AEF"/>
    <w:sectPr w:rsidR="00D53AEF" w:rsidRPr="001E125D" w:rsidSect="008C394D">
      <w:pgSz w:w="12240" w:h="15840"/>
      <w:pgMar w:top="450" w:right="720" w:bottom="72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035A7"/>
    <w:multiLevelType w:val="hybridMultilevel"/>
    <w:tmpl w:val="DF8A537E"/>
    <w:lvl w:ilvl="0" w:tplc="A6268D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F8"/>
    <w:rsid w:val="00167655"/>
    <w:rsid w:val="001E125D"/>
    <w:rsid w:val="001E3A3C"/>
    <w:rsid w:val="00265340"/>
    <w:rsid w:val="003268B7"/>
    <w:rsid w:val="0045509C"/>
    <w:rsid w:val="00630099"/>
    <w:rsid w:val="008C394D"/>
    <w:rsid w:val="008D37A7"/>
    <w:rsid w:val="009055D8"/>
    <w:rsid w:val="009216F8"/>
    <w:rsid w:val="00BB679D"/>
    <w:rsid w:val="00D53AEF"/>
    <w:rsid w:val="00DC61C7"/>
    <w:rsid w:val="00F8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922E0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7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7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843</Words>
  <Characters>4806</Characters>
  <Application>Microsoft Macintosh Word</Application>
  <DocSecurity>0</DocSecurity>
  <Lines>40</Lines>
  <Paragraphs>11</Paragraphs>
  <ScaleCrop>false</ScaleCrop>
  <Company>Concordia</Company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 Loukatos</dc:creator>
  <cp:keywords/>
  <dc:description/>
  <cp:lastModifiedBy>Amanda  Loukatos</cp:lastModifiedBy>
  <cp:revision>4</cp:revision>
  <cp:lastPrinted>2016-02-10T17:21:00Z</cp:lastPrinted>
  <dcterms:created xsi:type="dcterms:W3CDTF">2016-01-12T02:37:00Z</dcterms:created>
  <dcterms:modified xsi:type="dcterms:W3CDTF">2016-02-10T17:34:00Z</dcterms:modified>
</cp:coreProperties>
</file>