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25F" w:rsidRDefault="000E425F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Marieb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Honh</w:t>
      </w:r>
      <w:proofErr w:type="spellEnd"/>
      <w:r>
        <w:rPr>
          <w:rFonts w:ascii="Times New Roman" w:eastAsia="Times New Roman" w:hAnsi="Times New Roman" w:cs="Times New Roman"/>
        </w:rPr>
        <w:t xml:space="preserve"> Chapter 26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FA2204">
        <w:rPr>
          <w:rFonts w:ascii="Times New Roman" w:eastAsia="Times New Roman" w:hAnsi="Times New Roman" w:cs="Times New Roman"/>
        </w:rPr>
        <w:t xml:space="preserve"> Kidney, Salt/Water and Acid/Base Balance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.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Test - Chapter 26 Question 2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Which of the following is an electrolyte?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4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1" type="#_x0000_t75" style="width:20.25pt;height:17.25pt" o:ole="">
                  <v:imagedata r:id="rId4" o:title=""/>
                </v:shape>
                <w:control r:id="rId5" w:name="DefaultOcxName" w:shapeid="_x0000_i129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glucose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90" type="#_x0000_t75" style="width:20.25pt;height:17.25pt" o:ole="">
                  <v:imagedata r:id="rId4" o:title=""/>
                </v:shape>
                <w:control r:id="rId6" w:name="DefaultOcxName1" w:shapeid="_x0000_i1290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phospholipid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9" type="#_x0000_t75" style="width:20.25pt;height:17.25pt" o:ole="">
                  <v:imagedata r:id="rId4" o:title=""/>
                </v:shape>
                <w:control r:id="rId7" w:name="DefaultOcxName2" w:shapeid="_x0000_i1289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cholesterol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88" type="#_x0000_t75" style="width:20.25pt;height:17.25pt" o:ole="">
                  <v:imagedata r:id="rId4" o:title=""/>
                </v:shape>
                <w:control r:id="rId8" w:name="DefaultOcxName3" w:shapeid="_x0000_i1288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potassium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Test - Chapter 26 Question 3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Under normal circumstances most water is lost in: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1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7" type="#_x0000_t75" style="width:20.25pt;height:17.25pt" o:ole="">
                  <v:imagedata r:id="rId4" o:title=""/>
                </v:shape>
                <w:control r:id="rId9" w:name="DefaultOcxName4" w:shapeid="_x0000_i1287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sweat.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6" type="#_x0000_t75" style="width:20.25pt;height:17.25pt" o:ole="">
                  <v:imagedata r:id="rId4" o:title=""/>
                </v:shape>
                <w:control r:id="rId10" w:name="DefaultOcxName5" w:shapeid="_x0000_i128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feces.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5" type="#_x0000_t75" style="width:20.25pt;height:17.25pt" o:ole="">
                  <v:imagedata r:id="rId4" o:title=""/>
                </v:shape>
                <w:control r:id="rId11" w:name="DefaultOcxName6" w:shapeid="_x0000_i1285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insensible losses via skin and lungs.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4" type="#_x0000_t75" style="width:20.25pt;height:17.25pt" o:ole="">
                  <v:imagedata r:id="rId4" o:title=""/>
                </v:shape>
                <w:control r:id="rId12" w:name="DefaultOcxName7" w:shapeid="_x0000_i1284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urine.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10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The fluid link between the external and internal environment is ________.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1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3" type="#_x0000_t75" style="width:20.25pt;height:17.25pt" o:ole="">
                  <v:imagedata r:id="rId4" o:title=""/>
                </v:shape>
                <w:control r:id="rId13" w:name="DefaultOcxName8" w:shapeid="_x0000_i1283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cerebrospinal fluid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82" type="#_x0000_t75" style="width:20.25pt;height:17.25pt" o:ole="">
                  <v:imagedata r:id="rId4" o:title=""/>
                </v:shape>
                <w:control r:id="rId14" w:name="DefaultOcxName9" w:shapeid="_x0000_i1282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plasma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1" type="#_x0000_t75" style="width:20.25pt;height:17.25pt" o:ole="">
                  <v:imagedata r:id="rId4" o:title=""/>
                </v:shape>
                <w:control r:id="rId15" w:name="DefaultOcxName10" w:shapeid="_x0000_i128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interstitial fluid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80" type="#_x0000_t75" style="width:20.25pt;height:17.25pt" o:ole="">
                  <v:imagedata r:id="rId4" o:title=""/>
                </v:shape>
                <w:control r:id="rId16" w:name="DefaultOcxName11" w:shapeid="_x0000_i1280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intracellular fluid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12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Whereas sodium is found mainly in the extracellular fluid, most ________ is found in the intracellular fluid.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lastRenderedPageBreak/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9" type="#_x0000_t75" style="width:20.25pt;height:17.25pt" o:ole="">
                  <v:imagedata r:id="rId4" o:title=""/>
                </v:shape>
                <w:control r:id="rId17" w:name="DefaultOcxName12" w:shapeid="_x0000_i1279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chloride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8" type="#_x0000_t75" style="width:20.25pt;height:17.25pt" o:ole="">
                  <v:imagedata r:id="rId4" o:title=""/>
                </v:shape>
                <w:control r:id="rId18" w:name="DefaultOcxName13" w:shapeid="_x0000_i127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magnesium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77" type="#_x0000_t75" style="width:20.25pt;height:17.25pt" o:ole="">
                  <v:imagedata r:id="rId4" o:title=""/>
                </v:shape>
                <w:control r:id="rId19" w:name="DefaultOcxName14" w:shapeid="_x0000_i1277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potassium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6" type="#_x0000_t75" style="width:20.25pt;height:17.25pt" o:ole="">
                  <v:imagedata r:id="rId4" o:title=""/>
                </v:shape>
                <w:control r:id="rId20" w:name="DefaultOcxName15" w:shapeid="_x0000_i127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iron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2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The term </w:t>
      </w:r>
      <w:r w:rsidRPr="00FA2204">
        <w:rPr>
          <w:rFonts w:ascii="Times New Roman" w:eastAsia="Times New Roman" w:hAnsi="Times New Roman" w:cs="Times New Roman"/>
          <w:i/>
          <w:iCs/>
        </w:rPr>
        <w:t>hypotonic hydration</w:t>
      </w:r>
      <w:r w:rsidRPr="00FA2204">
        <w:rPr>
          <w:rFonts w:ascii="Times New Roman" w:eastAsia="Times New Roman" w:hAnsi="Times New Roman" w:cs="Times New Roman"/>
        </w:rPr>
        <w:t xml:space="preserve"> refers to ________.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83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5" type="#_x0000_t75" style="width:20.25pt;height:17.25pt" o:ole="">
                  <v:imagedata r:id="rId4" o:title=""/>
                </v:shape>
                <w:control r:id="rId21" w:name="DefaultOcxName16" w:shapeid="_x0000_i1275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the unpleasant feeling people have after drinking too much liquor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4" type="#_x0000_t75" style="width:20.25pt;height:17.25pt" o:ole="">
                  <v:imagedata r:id="rId4" o:title=""/>
                </v:shape>
                <w:control r:id="rId22" w:name="DefaultOcxName17" w:shapeid="_x0000_i127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a condition that is caused by high levels of sodium in the extracellular fluid compartment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73" type="#_x0000_t75" style="width:20.25pt;height:17.25pt" o:ole="">
                  <v:imagedata r:id="rId4" o:title=""/>
                </v:shape>
                <w:control r:id="rId23" w:name="DefaultOcxName18" w:shapeid="_x0000_i1273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a condition that may result from renal insufficiency or drinking extraordinary amounts of water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2" type="#_x0000_t75" style="width:20.25pt;height:17.25pt" o:ole="">
                  <v:imagedata r:id="rId4" o:title=""/>
                </v:shape>
                <w:control r:id="rId24" w:name="DefaultOcxName19" w:shapeid="_x0000_i1272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the feeling one might have after a long swim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7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It is </w:t>
      </w:r>
      <w:r w:rsidRPr="00FA2204">
        <w:rPr>
          <w:rFonts w:ascii="Times New Roman" w:eastAsia="Times New Roman" w:hAnsi="Times New Roman" w:cs="Times New Roman"/>
          <w:i/>
          <w:iCs/>
        </w:rPr>
        <w:t>impossible</w:t>
      </w:r>
      <w:r w:rsidRPr="00FA2204">
        <w:rPr>
          <w:rFonts w:ascii="Times New Roman" w:eastAsia="Times New Roman" w:hAnsi="Times New Roman" w:cs="Times New Roman"/>
        </w:rPr>
        <w:t xml:space="preserve"> to overhydrate because people need as much water as they can drink to carry out ordinary body functions.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71" type="#_x0000_t75" style="width:20.25pt;height:17.25pt" o:ole="">
                  <v:imagedata r:id="rId4" o:title=""/>
                </v:shape>
                <w:control r:id="rId25" w:name="DefaultOcxName20" w:shapeid="_x0000_i127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70" type="#_x0000_t75" style="width:20.25pt;height:17.25pt" o:ole="">
                  <v:imagedata r:id="rId4" o:title=""/>
                </v:shape>
                <w:control r:id="rId26" w:name="DefaultOcxName21" w:shapeid="_x0000_i1270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17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To remain properly hydrated, water intake must equal water output.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69" type="#_x0000_t75" style="width:20.25pt;height:17.25pt" o:ole="">
                  <v:imagedata r:id="rId4" o:title=""/>
                </v:shape>
                <w:control r:id="rId27" w:name="DefaultOcxName22" w:shapeid="_x0000_i1269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8" type="#_x0000_t75" style="width:20.25pt;height:17.25pt" o:ole="">
                  <v:imagedata r:id="rId4" o:title=""/>
                </v:shape>
                <w:control r:id="rId28" w:name="DefaultOcxName23" w:shapeid="_x0000_i126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Test - Chapter 26 Question 7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PTH (parathyroid hormone) acts on the _______________ </w:t>
      </w:r>
      <w:proofErr w:type="spellStart"/>
      <w:r w:rsidRPr="00FA2204">
        <w:rPr>
          <w:rFonts w:ascii="Times New Roman" w:eastAsia="Times New Roman" w:hAnsi="Times New Roman" w:cs="Times New Roman"/>
        </w:rPr>
        <w:t>to</w:t>
      </w:r>
      <w:proofErr w:type="spellEnd"/>
      <w:r w:rsidRPr="00FA2204">
        <w:rPr>
          <w:rFonts w:ascii="Times New Roman" w:eastAsia="Times New Roman" w:hAnsi="Times New Roman" w:cs="Times New Roman"/>
        </w:rPr>
        <w:t xml:space="preserve"> ___________ Ca</w:t>
      </w:r>
      <w:r w:rsidRPr="00FA2204">
        <w:rPr>
          <w:rFonts w:ascii="Times New Roman" w:eastAsia="Times New Roman" w:hAnsi="Times New Roman" w:cs="Times New Roman"/>
          <w:vertAlign w:val="superscript"/>
        </w:rPr>
        <w:t>2+</w:t>
      </w:r>
      <w:r w:rsidRPr="00FA2204">
        <w:rPr>
          <w:rFonts w:ascii="Times New Roman" w:eastAsia="Times New Roman" w:hAnsi="Times New Roman" w:cs="Times New Roman"/>
        </w:rPr>
        <w:t xml:space="preserve"> reabsorption.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7" type="#_x0000_t75" style="width:20.25pt;height:17.25pt" o:ole="">
                  <v:imagedata r:id="rId4" o:title=""/>
                </v:shape>
                <w:control r:id="rId29" w:name="DefaultOcxName24" w:shapeid="_x0000_i1267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liver; decrease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lastRenderedPageBreak/>
              <w:object w:dxaOrig="1440" w:dyaOrig="1440">
                <v:shape id="_x0000_i1266" type="#_x0000_t75" style="width:20.25pt;height:17.25pt" o:ole="">
                  <v:imagedata r:id="rId4" o:title=""/>
                </v:shape>
                <w:control r:id="rId30" w:name="DefaultOcxName25" w:shapeid="_x0000_i126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bones; decrease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5" type="#_x0000_t75" style="width:20.25pt;height:17.25pt" o:ole="">
                  <v:imagedata r:id="rId4" o:title=""/>
                </v:shape>
                <w:control r:id="rId31" w:name="DefaultOcxName26" w:shapeid="_x0000_i1265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kidneys; increase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4" type="#_x0000_t75" style="width:20.25pt;height:17.25pt" o:ole="">
                  <v:imagedata r:id="rId4" o:title=""/>
                </v:shape>
                <w:control r:id="rId32" w:name="DefaultOcxName27" w:shapeid="_x0000_i126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large intestine; increase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Test - Chapter 26 Question 8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Which of the following does </w:t>
      </w:r>
      <w:r w:rsidRPr="00FA2204">
        <w:rPr>
          <w:rFonts w:ascii="Times New Roman" w:eastAsia="Times New Roman" w:hAnsi="Times New Roman" w:cs="Times New Roman"/>
          <w:i/>
          <w:iCs/>
        </w:rPr>
        <w:t>not</w:t>
      </w:r>
      <w:r w:rsidRPr="00FA2204">
        <w:rPr>
          <w:rFonts w:ascii="Times New Roman" w:eastAsia="Times New Roman" w:hAnsi="Times New Roman" w:cs="Times New Roman"/>
        </w:rPr>
        <w:t xml:space="preserve"> serve as a source of acids in the body?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3" type="#_x0000_t75" style="width:20.25pt;height:17.25pt" o:ole="">
                  <v:imagedata r:id="rId4" o:title=""/>
                </v:shape>
                <w:control r:id="rId33" w:name="DefaultOcxName28" w:shapeid="_x0000_i1263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CO</w:t>
            </w:r>
            <w:r w:rsidRPr="00FA2204">
              <w:rPr>
                <w:rFonts w:ascii="Times New Roman" w:eastAsia="Times New Roman" w:hAnsi="Times New Roman" w:cs="Times New Roman"/>
                <w:vertAlign w:val="subscript"/>
              </w:rPr>
              <w:t>2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in the blood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62" type="#_x0000_t75" style="width:20.25pt;height:17.25pt" o:ole="">
                  <v:imagedata r:id="rId4" o:title=""/>
                </v:shape>
                <w:control r:id="rId34" w:name="DefaultOcxName29" w:shapeid="_x0000_i1262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Aerobic breakdown of glucose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1" type="#_x0000_t75" style="width:20.25pt;height:17.25pt" o:ole="">
                  <v:imagedata r:id="rId4" o:title=""/>
                </v:shape>
                <w:control r:id="rId35" w:name="DefaultOcxName30" w:shapeid="_x0000_i126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Ingested foods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60" type="#_x0000_t75" style="width:20.25pt;height:17.25pt" o:ole="">
                  <v:imagedata r:id="rId4" o:title=""/>
                </v:shape>
                <w:control r:id="rId36" w:name="DefaultOcxName31" w:shapeid="_x0000_i1260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Fat metabolism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Reading Quiz - Chapter 26 Question 10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Which hormone raises blood calcium levels?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59" type="#_x0000_t75" style="width:20.25pt;height:17.25pt" o:ole="">
                  <v:imagedata r:id="rId4" o:title=""/>
                </v:shape>
                <w:control r:id="rId37" w:name="DefaultOcxName32" w:shapeid="_x0000_i1259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PTH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8" type="#_x0000_t75" style="width:20.25pt;height:17.25pt" o:ole="">
                  <v:imagedata r:id="rId4" o:title=""/>
                </v:shape>
                <w:control r:id="rId38" w:name="DefaultOcxName33" w:shapeid="_x0000_i125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aldosterone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7" type="#_x0000_t75" style="width:20.25pt;height:17.25pt" o:ole="">
                  <v:imagedata r:id="rId4" o:title=""/>
                </v:shape>
                <w:control r:id="rId39" w:name="DefaultOcxName34" w:shapeid="_x0000_i1257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ADH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6" type="#_x0000_t75" style="width:20.25pt;height:17.25pt" o:ole="">
                  <v:imagedata r:id="rId4" o:title=""/>
                </v:shape>
                <w:control r:id="rId40" w:name="DefaultOcxName35" w:shapeid="_x0000_i125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calcitonin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4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Which of the following hormones is important in the regulation of sodium ion concentrations in the extracellular fluid?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4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5" type="#_x0000_t75" style="width:20.25pt;height:17.25pt" o:ole="">
                  <v:imagedata r:id="rId4" o:title=""/>
                </v:shape>
                <w:control r:id="rId41" w:name="DefaultOcxName36" w:shapeid="_x0000_i1255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erythropoietin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4" type="#_x0000_t75" style="width:20.25pt;height:17.25pt" o:ole="">
                  <v:imagedata r:id="rId4" o:title=""/>
                </v:shape>
                <w:control r:id="rId42" w:name="DefaultOcxName37" w:shapeid="_x0000_i125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antidiuretic hormone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53" type="#_x0000_t75" style="width:20.25pt;height:17.25pt" o:ole="">
                  <v:imagedata r:id="rId4" o:title=""/>
                </v:shape>
                <w:control r:id="rId43" w:name="DefaultOcxName38" w:shapeid="_x0000_i1253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aldosterone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2" type="#_x0000_t75" style="width:20.25pt;height:17.25pt" o:ole="">
                  <v:imagedata r:id="rId4" o:title=""/>
                </v:shape>
                <w:control r:id="rId44" w:name="DefaultOcxName39" w:shapeid="_x0000_i1252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renin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5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lastRenderedPageBreak/>
        <w:t xml:space="preserve">Atrial natriuretic peptide is a hormone that is made in the atria of the heart. The influence of this hormone is to ________.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1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1" type="#_x0000_t75" style="width:20.25pt;height:17.25pt" o:ole="">
                  <v:imagedata r:id="rId4" o:title=""/>
                </v:shape>
                <w:control r:id="rId45" w:name="DefaultOcxName40" w:shapeid="_x0000_i125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enhance atrial contractions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50" type="#_x0000_t75" style="width:20.25pt;height:17.25pt" o:ole="">
                  <v:imagedata r:id="rId4" o:title=""/>
                </v:shape>
                <w:control r:id="rId46" w:name="DefaultOcxName41" w:shapeid="_x0000_i1250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prevent pH changes caused by organic acids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49" type="#_x0000_t75" style="width:20.25pt;height:17.25pt" o:ole="">
                  <v:imagedata r:id="rId4" o:title=""/>
                </v:shape>
                <w:control r:id="rId47" w:name="DefaultOcxName42" w:shapeid="_x0000_i1249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reduce blood pressure and blood volume by inhibiting sodium and water retention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48" type="#_x0000_t75" style="width:20.25pt;height:17.25pt" o:ole="">
                  <v:imagedata r:id="rId4" o:title=""/>
                </v:shape>
                <w:control r:id="rId48" w:name="DefaultOcxName43" w:shapeid="_x0000_i124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activate the renin-angiotensin mechanism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32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Annie has just eaten a large order of heavily salted </w:t>
      </w:r>
      <w:proofErr w:type="spellStart"/>
      <w:r w:rsidRPr="00FA2204">
        <w:rPr>
          <w:rFonts w:ascii="Times New Roman" w:eastAsia="Times New Roman" w:hAnsi="Times New Roman" w:cs="Times New Roman"/>
        </w:rPr>
        <w:t>french</w:t>
      </w:r>
      <w:proofErr w:type="spellEnd"/>
      <w:r w:rsidRPr="00FA2204">
        <w:rPr>
          <w:rFonts w:ascii="Times New Roman" w:eastAsia="Times New Roman" w:hAnsi="Times New Roman" w:cs="Times New Roman"/>
        </w:rPr>
        <w:t xml:space="preserve"> fries, some pickled eggs, and some cheese. How will consuming this much salt affect her physiology?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8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47" type="#_x0000_t75" style="width:20.25pt;height:17.25pt" o:ole="">
                  <v:imagedata r:id="rId4" o:title=""/>
                </v:shape>
                <w:control r:id="rId49" w:name="DefaultOcxName44" w:shapeid="_x0000_i1247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There will be a temporary increase in blood volume.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46" type="#_x0000_t75" style="width:20.25pt;height:17.25pt" o:ole="">
                  <v:imagedata r:id="rId4" o:title=""/>
                </v:shape>
                <w:control r:id="rId50" w:name="DefaultOcxName45" w:shapeid="_x0000_i124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She will experience hypotension.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45" type="#_x0000_t75" style="width:20.25pt;height:17.25pt" o:ole="">
                  <v:imagedata r:id="rId4" o:title=""/>
                </v:shape>
                <w:control r:id="rId51" w:name="DefaultOcxName46" w:shapeid="_x0000_i1245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There will be a shift in the pH of her body fluids to the higher side of the pH scale.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44" type="#_x0000_t75" style="width:20.25pt;height:17.25pt" o:ole="">
                  <v:imagedata r:id="rId4" o:title=""/>
                </v:shape>
                <w:control r:id="rId52" w:name="DefaultOcxName47" w:shapeid="_x0000_i124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It will increase the osmolality of the blood.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Short Answer Question 2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The female hormone ________ seems to decrease sodium reabsorption, thus promoting sodium and water loss by the kidney.</w:t>
      </w:r>
      <w:r w:rsidRPr="00FA2204">
        <w:rPr>
          <w:rFonts w:ascii="Times New Roman" w:eastAsia="Times New Roman" w:hAnsi="Times New Roman" w:cs="Times New Roman"/>
        </w:rPr>
        <w:br/>
      </w:r>
      <w:r w:rsidRPr="00FA2204">
        <w:rPr>
          <w:rFonts w:ascii="Times New Roman" w:eastAsia="Times New Roman" w:hAnsi="Times New Roman" w:cs="Times New Roman"/>
        </w:rPr>
        <w:br/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  <w:r w:rsidRPr="00FA2204">
        <w:rPr>
          <w:rFonts w:ascii="Times New Roman" w:eastAsia="Times New Roman" w:hAnsi="Times New Roman" w:cs="Times New Roman"/>
          <w:highlight w:val="yellow"/>
        </w:rPr>
        <w:t>ANSWER: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  <w:highlight w:val="yellow"/>
        </w:rPr>
        <w:object w:dxaOrig="1440" w:dyaOrig="1440">
          <v:shape id="_x0000_i1487" type="#_x0000_t75" style="width:1in;height:18pt" o:ole="">
            <v:imagedata r:id="rId53" o:title=""/>
          </v:shape>
          <w:control r:id="rId54" w:name="DefaultOcxName48" w:shapeid="_x0000_i1487"/>
        </w:objec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11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Although the sodium content of the body may be altered, its concentration in the ECF remains stable because of immediate adjustments in water volume.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42" type="#_x0000_t75" style="width:20.25pt;height:17.25pt" o:ole="">
                  <v:imagedata r:id="rId4" o:title=""/>
                </v:shape>
                <w:control r:id="rId55" w:name="DefaultOcxName49" w:shapeid="_x0000_i1242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41" type="#_x0000_t75" style="width:20.25pt;height:17.25pt" o:ole="">
                  <v:imagedata r:id="rId4" o:title=""/>
                </v:shape>
                <w:control r:id="rId56" w:name="DefaultOcxName50" w:shapeid="_x0000_i124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lastRenderedPageBreak/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14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Aldosterone stimulates the reabsorption of sodium while enhancing potassium secretion.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40" type="#_x0000_t75" style="width:20.25pt;height:17.25pt" o:ole="">
                  <v:imagedata r:id="rId4" o:title=""/>
                </v:shape>
                <w:control r:id="rId57" w:name="DefaultOcxName51" w:shapeid="_x0000_i1240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39" type="#_x0000_t75" style="width:20.25pt;height:17.25pt" o:ole="">
                  <v:imagedata r:id="rId4" o:title=""/>
                </v:shape>
                <w:control r:id="rId58" w:name="DefaultOcxName52" w:shapeid="_x0000_i1239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16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Aldosterone is secreted in response to low extracellular potassium.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38" type="#_x0000_t75" style="width:20.25pt;height:17.25pt" o:ole="">
                  <v:imagedata r:id="rId4" o:title=""/>
                </v:shape>
                <w:control r:id="rId59" w:name="DefaultOcxName53" w:shapeid="_x0000_i123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37" type="#_x0000_t75" style="width:20.25pt;height:17.25pt" o:ole="">
                  <v:imagedata r:id="rId4" o:title=""/>
                </v:shape>
                <w:control r:id="rId60" w:name="DefaultOcxName54" w:shapeid="_x0000_i1237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24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Calcitonin targets the bones and causes the release of calcium from storage when serum levels are low.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36" type="#_x0000_t75" style="width:20.25pt;height:17.25pt" o:ole="">
                  <v:imagedata r:id="rId4" o:title=""/>
                </v:shape>
                <w:control r:id="rId61" w:name="DefaultOcxName55" w:shapeid="_x0000_i123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35" type="#_x0000_t75" style="width:20.25pt;height:17.25pt" o:ole="">
                  <v:imagedata r:id="rId4" o:title=""/>
                </v:shape>
                <w:control r:id="rId62" w:name="DefaultOcxName56" w:shapeid="_x0000_i1235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Test - Chapter 26 Question 12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The most common cause of acid-base imbalance is: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8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34" type="#_x0000_t75" style="width:20.25pt;height:17.25pt" o:ole="">
                  <v:imagedata r:id="rId4" o:title=""/>
                </v:shape>
                <w:control r:id="rId63" w:name="DefaultOcxName57" w:shapeid="_x0000_i123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respiratory alkalosis.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33" type="#_x0000_t75" style="width:20.25pt;height:17.25pt" o:ole="">
                  <v:imagedata r:id="rId4" o:title=""/>
                </v:shape>
                <w:control r:id="rId64" w:name="DefaultOcxName58" w:shapeid="_x0000_i1233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metabolic acidosis.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32" type="#_x0000_t75" style="width:20.25pt;height:17.25pt" o:ole="">
                  <v:imagedata r:id="rId4" o:title=""/>
                </v:shape>
                <w:control r:id="rId65" w:name="DefaultOcxName59" w:shapeid="_x0000_i1232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metabolic alkalosis.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31" type="#_x0000_t75" style="width:20.25pt;height:17.25pt" o:ole="">
                  <v:imagedata r:id="rId4" o:title=""/>
                </v:shape>
                <w:control r:id="rId66" w:name="DefaultOcxName60" w:shapeid="_x0000_i1231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respiratory acidosis.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Reading Quiz - Chapter 26 Question 8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What is the effect of hyperventilation on pH?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lastRenderedPageBreak/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3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30" type="#_x0000_t75" style="width:20.25pt;height:17.25pt" o:ole="">
                  <v:imagedata r:id="rId4" o:title=""/>
                </v:shape>
                <w:control r:id="rId67" w:name="DefaultOcxName61" w:shapeid="_x0000_i1230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respiratory alkalosis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9" type="#_x0000_t75" style="width:20.25pt;height:17.25pt" o:ole="">
                  <v:imagedata r:id="rId4" o:title=""/>
                </v:shape>
                <w:control r:id="rId68" w:name="DefaultOcxName62" w:shapeid="_x0000_i1229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respiratory acidosis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8" type="#_x0000_t75" style="width:20.25pt;height:17.25pt" o:ole="">
                  <v:imagedata r:id="rId4" o:title=""/>
                </v:shape>
                <w:control r:id="rId69" w:name="DefaultOcxName63" w:shapeid="_x0000_i122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metabolic acidosis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7" type="#_x0000_t75" style="width:20.25pt;height:17.25pt" o:ole="">
                  <v:imagedata r:id="rId4" o:title=""/>
                </v:shape>
                <w:control r:id="rId70" w:name="DefaultOcxName64" w:shapeid="_x0000_i1227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metabolic alkalosis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Clinical Application Question 3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Helen is a 62-year-old smoker. Her physician has diagnosed her as having emphysema that has caused her to </w:t>
      </w:r>
      <w:proofErr w:type="spellStart"/>
      <w:r w:rsidRPr="00FA2204">
        <w:rPr>
          <w:rFonts w:ascii="Times New Roman" w:eastAsia="Times New Roman" w:hAnsi="Times New Roman" w:cs="Times New Roman"/>
        </w:rPr>
        <w:t>hypoventilate</w:t>
      </w:r>
      <w:proofErr w:type="spellEnd"/>
      <w:r w:rsidRPr="00FA2204">
        <w:rPr>
          <w:rFonts w:ascii="Times New Roman" w:eastAsia="Times New Roman" w:hAnsi="Times New Roman" w:cs="Times New Roman"/>
        </w:rPr>
        <w:t xml:space="preserve">. She is tired and sedentary. Besides having difficulty breathing, what other condition is contributing to her tiredness?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9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6" type="#_x0000_t75" style="width:20.25pt;height:17.25pt" o:ole="">
                  <v:imagedata r:id="rId4" o:title=""/>
                </v:shape>
                <w:control r:id="rId71" w:name="DefaultOcxName65" w:shapeid="_x0000_i122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Helen is suffering from respiratory alkalosis because she is retaining too much carbon dioxide.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5" type="#_x0000_t75" style="width:20.25pt;height:17.25pt" o:ole="">
                  <v:imagedata r:id="rId4" o:title=""/>
                </v:shape>
                <w:control r:id="rId72" w:name="DefaultOcxName66" w:shapeid="_x0000_i1225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Helen is suffering from metabolic alkalosis because she is retaining too much carbon dioxide.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4" type="#_x0000_t75" style="width:20.25pt;height:17.25pt" o:ole="">
                  <v:imagedata r:id="rId4" o:title=""/>
                </v:shape>
                <w:control r:id="rId73" w:name="DefaultOcxName67" w:shapeid="_x0000_i122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Helen is suffering from metabolic acidosis because she is retaining too much carbon dioxide.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478" type="#_x0000_t75" style="width:20.25pt;height:17.25pt" o:ole="">
                  <v:imagedata r:id="rId4" o:title=""/>
                </v:shape>
                <w:control r:id="rId74" w:name="DefaultOcxName68" w:shapeid="_x0000_i1478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Helen is suffering from respiratory acidosis because she is retaining too much carbon dioxide.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  <w:highlight w:val="yellow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Clinical Application Question 8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A patient's anxiety caused her to develop respiratory alkalosis. What breathing technique did the nurse recommend, and why?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2" type="#_x0000_t75" style="width:20.25pt;height:17.25pt" o:ole="">
                  <v:imagedata r:id="rId4" o:title=""/>
                </v:shape>
                <w:control r:id="rId75" w:name="DefaultOcxName69" w:shapeid="_x0000_i1222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The nurse instructed the patient to breathe more shallowly. This will decrease the patient's blood levels of carbon dioxide by eliminating more carbon dioxide from the lungs, resulting in a decrease in the blood </w:t>
            </w:r>
            <w:proofErr w:type="spellStart"/>
            <w:r w:rsidRPr="00FA2204">
              <w:rPr>
                <w:rFonts w:ascii="Times New Roman" w:eastAsia="Times New Roman" w:hAnsi="Times New Roman" w:cs="Times New Roman"/>
              </w:rPr>
              <w:t>pH.</w:t>
            </w:r>
            <w:proofErr w:type="spellEnd"/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21" type="#_x0000_t75" style="width:20.25pt;height:17.25pt" o:ole="">
                  <v:imagedata r:id="rId4" o:title=""/>
                </v:shape>
                <w:control r:id="rId76" w:name="DefaultOcxName70" w:shapeid="_x0000_i122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The nurse instructed the patient to breathe faster and deeper. This will increase the patient's blood levels of carbon dioxide by eliminating less carbon dioxide from the lungs, resulting in a decrease in the blood </w:t>
            </w:r>
            <w:proofErr w:type="spellStart"/>
            <w:r w:rsidRPr="00FA2204">
              <w:rPr>
                <w:rFonts w:ascii="Times New Roman" w:eastAsia="Times New Roman" w:hAnsi="Times New Roman" w:cs="Times New Roman"/>
              </w:rPr>
              <w:t>pH.</w:t>
            </w:r>
            <w:proofErr w:type="spellEnd"/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20" type="#_x0000_t75" style="width:20.25pt;height:17.25pt" o:ole="">
                  <v:imagedata r:id="rId4" o:title=""/>
                </v:shape>
                <w:control r:id="rId77" w:name="DefaultOcxName71" w:shapeid="_x0000_i1220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The nurse instructed the patient to breathe slower and deeper, and to breathe into a paper bag. This will increase the patient's blood level of carbon dioxide by eliminating less carbon dioxide from the lungs, and by breathing in the expired air which has a higher concentration of carbon dioxide. </w:t>
            </w:r>
            <w:proofErr w:type="gramStart"/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As a result</w:t>
            </w:r>
            <w:proofErr w:type="gramEnd"/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, the blood pH will decrease.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lastRenderedPageBreak/>
              <w:object w:dxaOrig="1440" w:dyaOrig="1440">
                <v:shape id="_x0000_i1219" type="#_x0000_t75" style="width:20.25pt;height:17.25pt" o:ole="">
                  <v:imagedata r:id="rId4" o:title=""/>
                </v:shape>
                <w:control r:id="rId78" w:name="DefaultOcxName72" w:shapeid="_x0000_i1219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The nurse instructed the patient to breathe faster and deeper. This will decrease the patient's blood levels of carbon dioxide by eliminating more carbon dioxide from the lungs, resulting in a decrease in the blood </w:t>
            </w:r>
            <w:proofErr w:type="spellStart"/>
            <w:r w:rsidRPr="00FA2204">
              <w:rPr>
                <w:rFonts w:ascii="Times New Roman" w:eastAsia="Times New Roman" w:hAnsi="Times New Roman" w:cs="Times New Roman"/>
              </w:rPr>
              <w:t>pH.</w:t>
            </w:r>
            <w:proofErr w:type="spellEnd"/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20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Which of the following is </w:t>
      </w:r>
      <w:r w:rsidRPr="00FA2204">
        <w:rPr>
          <w:rFonts w:ascii="Times New Roman" w:eastAsia="Times New Roman" w:hAnsi="Times New Roman" w:cs="Times New Roman"/>
          <w:i/>
          <w:iCs/>
        </w:rPr>
        <w:t>not</w:t>
      </w:r>
      <w:r w:rsidRPr="00FA2204">
        <w:rPr>
          <w:rFonts w:ascii="Times New Roman" w:eastAsia="Times New Roman" w:hAnsi="Times New Roman" w:cs="Times New Roman"/>
        </w:rPr>
        <w:t xml:space="preserve"> a method for regulating the hydrogen ion concentration in blood?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4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18" type="#_x0000_t75" style="width:20.25pt;height:17.25pt" o:ole="">
                  <v:imagedata r:id="rId4" o:title=""/>
                </v:shape>
                <w:control r:id="rId79" w:name="DefaultOcxName73" w:shapeid="_x0000_i1218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renal mechanism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17" type="#_x0000_t75" style="width:20.25pt;height:17.25pt" o:ole="">
                  <v:imagedata r:id="rId4" o:title=""/>
                </v:shape>
                <w:control r:id="rId80" w:name="DefaultOcxName74" w:shapeid="_x0000_i1217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respiratory changes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16" type="#_x0000_t75" style="width:20.25pt;height:17.25pt" o:ole="">
                  <v:imagedata r:id="rId4" o:title=""/>
                </v:shape>
                <w:control r:id="rId81" w:name="DefaultOcxName75" w:shapeid="_x0000_i1216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chemical buffer systems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15" type="#_x0000_t75" style="width:20.25pt;height:17.25pt" o:ole="">
                  <v:imagedata r:id="rId4" o:title=""/>
                </v:shape>
                <w:control r:id="rId82" w:name="DefaultOcxName76" w:shapeid="_x0000_i1215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diet</w:t>
            </w:r>
            <w:r w:rsidRPr="00FA220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Multiple Choice Question 21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Which of the following is </w:t>
      </w:r>
      <w:r w:rsidRPr="00FA2204">
        <w:rPr>
          <w:rFonts w:ascii="Times New Roman" w:eastAsia="Times New Roman" w:hAnsi="Times New Roman" w:cs="Times New Roman"/>
          <w:i/>
          <w:iCs/>
        </w:rPr>
        <w:t>not</w:t>
      </w:r>
      <w:r w:rsidRPr="00FA2204">
        <w:rPr>
          <w:rFonts w:ascii="Times New Roman" w:eastAsia="Times New Roman" w:hAnsi="Times New Roman" w:cs="Times New Roman"/>
        </w:rPr>
        <w:t xml:space="preserve"> a chemical buffer system?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14" type="#_x0000_t75" style="width:20.25pt;height:17.25pt" o:ole="">
                  <v:imagedata r:id="rId4" o:title=""/>
                </v:shape>
                <w:control r:id="rId83" w:name="DefaultOcxName77" w:shapeid="_x0000_i1214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phosphate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13" type="#_x0000_t75" style="width:20.25pt;height:17.25pt" o:ole="">
                  <v:imagedata r:id="rId4" o:title=""/>
                </v:shape>
                <w:control r:id="rId84" w:name="DefaultOcxName78" w:shapeid="_x0000_i1213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protein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12" type="#_x0000_t75" style="width:20.25pt;height:17.25pt" o:ole="">
                  <v:imagedata r:id="rId4" o:title=""/>
                </v:shape>
                <w:control r:id="rId85" w:name="DefaultOcxName79" w:shapeid="_x0000_i1212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 xml:space="preserve">nucleic acid 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11" type="#_x0000_t75" style="width:20.25pt;height:17.25pt" o:ole="">
                  <v:imagedata r:id="rId4" o:title=""/>
                </v:shape>
                <w:control r:id="rId86" w:name="DefaultOcxName80" w:shapeid="_x0000_i1211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 xml:space="preserve">bicarbonate 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25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The normal pH of blood is 7.35-7.45.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10" type="#_x0000_t75" style="width:20.25pt;height:17.25pt" o:ole="">
                  <v:imagedata r:id="rId4" o:title=""/>
                </v:shape>
                <w:control r:id="rId87" w:name="DefaultOcxName81" w:shapeid="_x0000_i1210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09" type="#_x0000_t75" style="width:20.25pt;height:17.25pt" o:ole="">
                  <v:imagedata r:id="rId4" o:title=""/>
                </v:shape>
                <w:control r:id="rId88" w:name="DefaultOcxName82" w:shapeid="_x0000_i1209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</w:t>
      </w:r>
      <w:r>
        <w:rPr>
          <w:rFonts w:ascii="Times New Roman" w:eastAsia="Times New Roman" w:hAnsi="Times New Roman" w:cs="Times New Roman"/>
          <w:b/>
          <w:bCs/>
          <w:kern w:val="36"/>
        </w:rPr>
        <w:t>hapter 26 True/False Question 2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Weak acids </w:t>
      </w:r>
      <w:proofErr w:type="gramStart"/>
      <w:r w:rsidRPr="00FA2204">
        <w:rPr>
          <w:rFonts w:ascii="Times New Roman" w:eastAsia="Times New Roman" w:hAnsi="Times New Roman" w:cs="Times New Roman"/>
        </w:rPr>
        <w:t>are able to</w:t>
      </w:r>
      <w:proofErr w:type="gramEnd"/>
      <w:r w:rsidRPr="00FA2204">
        <w:rPr>
          <w:rFonts w:ascii="Times New Roman" w:eastAsia="Times New Roman" w:hAnsi="Times New Roman" w:cs="Times New Roman"/>
        </w:rPr>
        <w:t xml:space="preserve"> act as chemical buffering systems for the body because they partially dissociate.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08" type="#_x0000_t75" style="width:20.25pt;height:17.25pt" o:ole="">
                  <v:imagedata r:id="rId4" o:title=""/>
                </v:shape>
                <w:control r:id="rId89" w:name="DefaultOcxName83" w:shapeid="_x0000_i1208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lastRenderedPageBreak/>
              <w:object w:dxaOrig="1440" w:dyaOrig="1440">
                <v:shape id="_x0000_i1207" type="#_x0000_t75" style="width:20.25pt;height:17.25pt" o:ole="">
                  <v:imagedata r:id="rId4" o:title=""/>
                </v:shape>
                <w:control r:id="rId90" w:name="DefaultOcxName84" w:shapeid="_x0000_i1207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29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The single most important blood buffer system is the bicarbonate buffer system.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206" type="#_x0000_t75" style="width:20.25pt;height:17.25pt" o:ole="">
                  <v:imagedata r:id="rId4" o:title=""/>
                </v:shape>
                <w:control r:id="rId91" w:name="DefaultOcxName85" w:shapeid="_x0000_i1206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05" type="#_x0000_t75" style="width:20.25pt;height:17.25pt" o:ole="">
                  <v:imagedata r:id="rId4" o:title=""/>
                </v:shape>
                <w:control r:id="rId92" w:name="DefaultOcxName86" w:shapeid="_x0000_i1205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FA2204">
        <w:rPr>
          <w:rFonts w:ascii="Times New Roman" w:eastAsia="Times New Roman" w:hAnsi="Times New Roman" w:cs="Times New Roman"/>
          <w:b/>
          <w:bCs/>
          <w:kern w:val="36"/>
        </w:rPr>
        <w:t>Chapter 26 True/False Question 35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 xml:space="preserve">Prolonged hyperventilation can cause alkalosis. 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</w:tblGrid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object w:dxaOrig="1440" w:dyaOrig="1440">
                <v:shape id="_x0000_i1470" type="#_x0000_t75" style="width:20.25pt;height:17.25pt" o:ole="">
                  <v:imagedata r:id="rId93" o:title=""/>
                </v:shape>
                <w:control r:id="rId94" w:name="DefaultOcxName87" w:shapeid="_x0000_i1470"/>
              </w:object>
            </w:r>
            <w:r w:rsidRPr="00FA2204">
              <w:rPr>
                <w:rFonts w:ascii="Times New Roman" w:eastAsia="Times New Roman" w:hAnsi="Times New Roman" w:cs="Times New Roman"/>
                <w:highlight w:val="yellow"/>
              </w:rPr>
              <w:t>True</w:t>
            </w:r>
          </w:p>
        </w:tc>
      </w:tr>
      <w:tr w:rsidR="00FA2204" w:rsidRPr="00FA2204" w:rsidTr="00FA2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2204" w:rsidRPr="00FA2204" w:rsidRDefault="00FA2204" w:rsidP="00FA22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2204">
              <w:rPr>
                <w:rFonts w:ascii="Times New Roman" w:eastAsia="Times New Roman" w:hAnsi="Times New Roman" w:cs="Times New Roman"/>
              </w:rPr>
              <w:object w:dxaOrig="1440" w:dyaOrig="1440">
                <v:shape id="_x0000_i1203" type="#_x0000_t75" style="width:20.25pt;height:17.25pt" o:ole="">
                  <v:imagedata r:id="rId4" o:title=""/>
                </v:shape>
                <w:control r:id="rId95" w:name="DefaultOcxName88" w:shapeid="_x0000_i1203"/>
              </w:object>
            </w:r>
            <w:r w:rsidRPr="00FA2204">
              <w:rPr>
                <w:rFonts w:ascii="Times New Roman" w:eastAsia="Times New Roman" w:hAnsi="Times New Roman" w:cs="Times New Roman"/>
              </w:rPr>
              <w:t>False</w:t>
            </w:r>
          </w:p>
        </w:tc>
      </w:tr>
    </w:tbl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Correct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Score Summary:</w:t>
      </w:r>
    </w:p>
    <w:p w:rsidR="00FA2204" w:rsidRPr="00FA2204" w:rsidRDefault="00FA2204" w:rsidP="00FA22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A2204">
        <w:rPr>
          <w:rFonts w:ascii="Times New Roman" w:eastAsia="Times New Roman" w:hAnsi="Times New Roman" w:cs="Times New Roman"/>
        </w:rPr>
        <w:t>Your score on this assignment is 100%.</w:t>
      </w:r>
      <w:r w:rsidRPr="00FA2204">
        <w:rPr>
          <w:rFonts w:ascii="Times New Roman" w:eastAsia="Times New Roman" w:hAnsi="Times New Roman" w:cs="Times New Roman"/>
        </w:rPr>
        <w:br/>
        <w:t>You received 28 out of a possible total of 28 points.</w:t>
      </w:r>
    </w:p>
    <w:p w:rsidR="00B02A30" w:rsidRPr="00FA2204" w:rsidRDefault="00B02A30">
      <w:pPr>
        <w:rPr>
          <w:rFonts w:ascii="Times New Roman" w:hAnsi="Times New Roman" w:cs="Times New Roman"/>
        </w:rPr>
      </w:pPr>
    </w:p>
    <w:sectPr w:rsidR="00B02A30" w:rsidRPr="00FA2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204"/>
    <w:rsid w:val="000E425F"/>
    <w:rsid w:val="00B02A30"/>
    <w:rsid w:val="00DB7231"/>
    <w:rsid w:val="00F0776A"/>
    <w:rsid w:val="00FA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C1B5F"/>
  <w15:chartTrackingRefBased/>
  <w15:docId w15:val="{DE2BF83C-5147-40E0-84AF-49B76F34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A2204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A220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A2204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A2204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6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1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4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3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3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50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1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735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94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8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179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56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150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97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08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75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03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77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72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05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85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13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795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06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12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3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30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1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0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85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9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1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14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71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83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56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460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05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63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78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80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26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3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5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13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710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7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11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74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41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48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704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1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5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8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863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0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33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7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95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1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76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77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28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99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54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44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660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34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83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360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53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8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02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5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09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974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9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86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86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05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96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16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8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0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619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2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5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28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6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5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8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19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44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055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8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8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29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76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3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79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67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128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17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618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30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62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1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23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06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6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19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36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4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47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554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27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61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16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9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37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64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5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09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07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464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0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834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4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50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29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2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8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93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33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4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25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55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952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15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15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832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49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8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1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1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0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19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5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1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41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48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34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65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4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58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248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83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10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40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0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49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3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48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13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3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80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7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37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63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41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13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038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96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4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35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10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8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48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217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51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25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22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58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21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95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767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59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37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11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4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6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1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7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8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4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59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60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54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76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205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31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166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96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0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8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329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8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50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35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53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32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8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64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801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5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5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2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4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0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91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99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1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23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13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7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23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02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494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289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71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0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0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27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5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2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141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73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94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1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09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142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694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96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049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4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94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2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4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17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5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645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9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33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14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49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2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009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801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150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40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880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6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8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75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0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66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86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07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86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131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68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16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49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1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48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4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41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3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05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42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1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37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329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148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323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17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87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7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1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15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0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74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18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8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69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800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22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9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41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012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0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469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12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6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4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21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00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5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300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9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67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48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7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4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00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1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955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18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25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01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1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24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14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52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1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37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31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0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878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53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490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256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95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484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14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9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03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89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44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63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2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77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51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1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223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389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222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2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0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2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8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88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02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46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37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9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37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07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72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2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874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48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685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03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40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1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02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3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1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75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14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66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85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14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03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024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44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941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9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9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12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57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59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5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1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44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97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84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90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47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2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8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52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056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9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6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85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5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76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76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32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5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25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291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025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526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1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22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04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6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2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42" Type="http://schemas.openxmlformats.org/officeDocument/2006/relationships/control" Target="activeX/activeX38.xml"/><Relationship Id="rId47" Type="http://schemas.openxmlformats.org/officeDocument/2006/relationships/control" Target="activeX/activeX43.xml"/><Relationship Id="rId50" Type="http://schemas.openxmlformats.org/officeDocument/2006/relationships/control" Target="activeX/activeX46.xml"/><Relationship Id="rId55" Type="http://schemas.openxmlformats.org/officeDocument/2006/relationships/control" Target="activeX/activeX50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76" Type="http://schemas.openxmlformats.org/officeDocument/2006/relationships/control" Target="activeX/activeX71.xml"/><Relationship Id="rId84" Type="http://schemas.openxmlformats.org/officeDocument/2006/relationships/control" Target="activeX/activeX79.xml"/><Relationship Id="rId89" Type="http://schemas.openxmlformats.org/officeDocument/2006/relationships/control" Target="activeX/activeX84.xml"/><Relationship Id="rId97" Type="http://schemas.openxmlformats.org/officeDocument/2006/relationships/theme" Target="theme/theme1.xml"/><Relationship Id="rId7" Type="http://schemas.openxmlformats.org/officeDocument/2006/relationships/control" Target="activeX/activeX3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9" Type="http://schemas.openxmlformats.org/officeDocument/2006/relationships/control" Target="activeX/activeX25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53" Type="http://schemas.openxmlformats.org/officeDocument/2006/relationships/image" Target="media/image2.wmf"/><Relationship Id="rId58" Type="http://schemas.openxmlformats.org/officeDocument/2006/relationships/control" Target="activeX/activeX53.xml"/><Relationship Id="rId66" Type="http://schemas.openxmlformats.org/officeDocument/2006/relationships/control" Target="activeX/activeX61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87" Type="http://schemas.openxmlformats.org/officeDocument/2006/relationships/control" Target="activeX/activeX82.xml"/><Relationship Id="rId5" Type="http://schemas.openxmlformats.org/officeDocument/2006/relationships/control" Target="activeX/activeX1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90" Type="http://schemas.openxmlformats.org/officeDocument/2006/relationships/control" Target="activeX/activeX85.xml"/><Relationship Id="rId95" Type="http://schemas.openxmlformats.org/officeDocument/2006/relationships/control" Target="activeX/activeX89.xml"/><Relationship Id="rId19" Type="http://schemas.openxmlformats.org/officeDocument/2006/relationships/control" Target="activeX/activeX1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4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85" Type="http://schemas.openxmlformats.org/officeDocument/2006/relationships/control" Target="activeX/activeX80.xml"/><Relationship Id="rId93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2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91" Type="http://schemas.openxmlformats.org/officeDocument/2006/relationships/control" Target="activeX/activeX86.xm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5.xml"/><Relationship Id="rId57" Type="http://schemas.openxmlformats.org/officeDocument/2006/relationships/control" Target="activeX/activeX52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8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86" Type="http://schemas.openxmlformats.org/officeDocument/2006/relationships/control" Target="activeX/activeX81.xml"/><Relationship Id="rId94" Type="http://schemas.openxmlformats.org/officeDocument/2006/relationships/control" Target="activeX/activeX88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9" Type="http://schemas.openxmlformats.org/officeDocument/2006/relationships/control" Target="activeX/activeX3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2017-03-24T18:56:00Z</dcterms:created>
  <dcterms:modified xsi:type="dcterms:W3CDTF">2017-03-24T18:56:00Z</dcterms:modified>
</cp:coreProperties>
</file>