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4B030D" w14:textId="4426A3A4" w:rsidR="00D53975" w:rsidRDefault="00D53975" w:rsidP="00D53975">
      <w:pPr>
        <w:spacing w:line="480" w:lineRule="auto"/>
        <w:ind w:firstLine="720"/>
        <w:jc w:val="center"/>
        <w:rPr>
          <w:rFonts w:ascii="Times New Roman" w:hAnsi="Times New Roman" w:cs="Times New Roman"/>
          <w:color w:val="000000" w:themeColor="text1"/>
        </w:rPr>
      </w:pPr>
      <w:r>
        <w:rPr>
          <w:rFonts w:ascii="Times New Roman" w:hAnsi="Times New Roman" w:cs="Times New Roman"/>
          <w:color w:val="000000" w:themeColor="text1"/>
        </w:rPr>
        <w:t>The positive outcomes of corporations who are changing their strategies by becoming more environmentally c</w:t>
      </w:r>
      <w:r w:rsidR="00CB373A">
        <w:rPr>
          <w:rFonts w:ascii="Times New Roman" w:hAnsi="Times New Roman" w:cs="Times New Roman"/>
          <w:color w:val="000000" w:themeColor="text1"/>
        </w:rPr>
        <w:t>onscious will not only benefit</w:t>
      </w:r>
      <w:bookmarkStart w:id="0" w:name="_GoBack"/>
      <w:bookmarkEnd w:id="0"/>
      <w:r>
        <w:rPr>
          <w:rFonts w:ascii="Times New Roman" w:hAnsi="Times New Roman" w:cs="Times New Roman"/>
          <w:color w:val="000000" w:themeColor="text1"/>
        </w:rPr>
        <w:t xml:space="preserve"> the environment but also their businesses.</w:t>
      </w:r>
    </w:p>
    <w:p w14:paraId="1709E0F6" w14:textId="77777777" w:rsidR="00AC03E3" w:rsidRDefault="00AC03E3" w:rsidP="00AC03E3">
      <w:pPr>
        <w:jc w:val="center"/>
        <w:rPr>
          <w:rFonts w:ascii="Times New Roman" w:hAnsi="Times New Roman" w:cs="Times New Roman"/>
          <w:b/>
          <w:lang w:val="en-CA"/>
        </w:rPr>
      </w:pPr>
    </w:p>
    <w:p w14:paraId="7107F75C" w14:textId="77777777" w:rsidR="00AC03E3" w:rsidRDefault="00AC03E3" w:rsidP="00AC03E3">
      <w:pPr>
        <w:jc w:val="center"/>
        <w:rPr>
          <w:rFonts w:ascii="Times New Roman" w:hAnsi="Times New Roman" w:cs="Times New Roman"/>
          <w:b/>
          <w:lang w:val="en-CA"/>
        </w:rPr>
      </w:pPr>
    </w:p>
    <w:p w14:paraId="59A974E3" w14:textId="77777777" w:rsidR="00AC03E3" w:rsidRDefault="00AC03E3" w:rsidP="00AC03E3">
      <w:pPr>
        <w:jc w:val="center"/>
        <w:rPr>
          <w:rFonts w:ascii="Times New Roman" w:hAnsi="Times New Roman" w:cs="Times New Roman"/>
          <w:b/>
          <w:lang w:val="en-CA"/>
        </w:rPr>
      </w:pPr>
    </w:p>
    <w:p w14:paraId="54F61B07" w14:textId="77777777" w:rsidR="00AC03E3" w:rsidRDefault="00AC03E3" w:rsidP="00AC03E3">
      <w:pPr>
        <w:jc w:val="center"/>
        <w:rPr>
          <w:rFonts w:ascii="Times New Roman" w:hAnsi="Times New Roman" w:cs="Times New Roman"/>
          <w:b/>
          <w:lang w:val="en-CA"/>
        </w:rPr>
      </w:pPr>
    </w:p>
    <w:p w14:paraId="7F719A09" w14:textId="77777777" w:rsidR="00AC03E3" w:rsidRDefault="00AC03E3" w:rsidP="00D53975">
      <w:pPr>
        <w:rPr>
          <w:rFonts w:ascii="Times New Roman" w:hAnsi="Times New Roman" w:cs="Times New Roman"/>
          <w:b/>
          <w:lang w:val="en-CA"/>
        </w:rPr>
      </w:pPr>
    </w:p>
    <w:p w14:paraId="442F3DA6" w14:textId="77777777" w:rsidR="00AC03E3" w:rsidRDefault="00AC03E3" w:rsidP="00F77B8C">
      <w:pPr>
        <w:spacing w:line="360" w:lineRule="auto"/>
        <w:jc w:val="center"/>
        <w:rPr>
          <w:rFonts w:ascii="Times New Roman" w:hAnsi="Times New Roman" w:cs="Times New Roman"/>
          <w:b/>
          <w:lang w:val="en-CA"/>
        </w:rPr>
      </w:pPr>
    </w:p>
    <w:p w14:paraId="635CDA9A" w14:textId="77777777" w:rsidR="00AC03E3" w:rsidRDefault="00AC03E3" w:rsidP="00F77B8C">
      <w:pPr>
        <w:spacing w:line="360" w:lineRule="auto"/>
        <w:jc w:val="center"/>
        <w:rPr>
          <w:rFonts w:ascii="Times New Roman" w:hAnsi="Times New Roman" w:cs="Times New Roman"/>
          <w:lang w:val="en-CA"/>
        </w:rPr>
      </w:pPr>
      <w:r>
        <w:rPr>
          <w:rFonts w:ascii="Times New Roman" w:hAnsi="Times New Roman" w:cs="Times New Roman"/>
          <w:lang w:val="en-CA"/>
        </w:rPr>
        <w:t>Presented to:</w:t>
      </w:r>
    </w:p>
    <w:p w14:paraId="7C3B22DA" w14:textId="77777777" w:rsidR="00AC03E3" w:rsidRDefault="00AC03E3" w:rsidP="00F77B8C">
      <w:pPr>
        <w:spacing w:line="360" w:lineRule="auto"/>
        <w:jc w:val="center"/>
        <w:rPr>
          <w:rFonts w:ascii="Times New Roman" w:hAnsi="Times New Roman" w:cs="Times New Roman"/>
          <w:lang w:val="en-CA"/>
        </w:rPr>
      </w:pPr>
      <w:r>
        <w:rPr>
          <w:rFonts w:ascii="Times New Roman" w:hAnsi="Times New Roman" w:cs="Times New Roman"/>
          <w:lang w:val="en-CA"/>
        </w:rPr>
        <w:t>Mark Medicoff</w:t>
      </w:r>
    </w:p>
    <w:p w14:paraId="03B50E65" w14:textId="77777777" w:rsidR="00AC03E3" w:rsidRDefault="00AC03E3" w:rsidP="00F77B8C">
      <w:pPr>
        <w:spacing w:line="360" w:lineRule="auto"/>
        <w:jc w:val="center"/>
        <w:rPr>
          <w:rFonts w:ascii="Times New Roman" w:hAnsi="Times New Roman" w:cs="Times New Roman"/>
          <w:lang w:val="en-CA"/>
        </w:rPr>
      </w:pPr>
      <w:r>
        <w:rPr>
          <w:rFonts w:ascii="Times New Roman" w:hAnsi="Times New Roman" w:cs="Times New Roman"/>
          <w:lang w:val="en-CA"/>
        </w:rPr>
        <w:t>Lecturer</w:t>
      </w:r>
    </w:p>
    <w:p w14:paraId="53F5DC48" w14:textId="77777777" w:rsidR="00AC03E3" w:rsidRDefault="00AC03E3" w:rsidP="00F77B8C">
      <w:pPr>
        <w:spacing w:line="360" w:lineRule="auto"/>
        <w:jc w:val="center"/>
        <w:rPr>
          <w:rFonts w:ascii="Times New Roman" w:hAnsi="Times New Roman" w:cs="Times New Roman"/>
          <w:lang w:val="en-CA"/>
        </w:rPr>
      </w:pPr>
      <w:r>
        <w:rPr>
          <w:rFonts w:ascii="Times New Roman" w:hAnsi="Times New Roman" w:cs="Times New Roman"/>
          <w:lang w:val="en-CA"/>
        </w:rPr>
        <w:t>John Molson School of Business</w:t>
      </w:r>
    </w:p>
    <w:p w14:paraId="1A109AB6" w14:textId="77777777" w:rsidR="00AC03E3" w:rsidRDefault="00AC03E3" w:rsidP="00F77B8C">
      <w:pPr>
        <w:spacing w:line="360" w:lineRule="auto"/>
        <w:jc w:val="center"/>
        <w:rPr>
          <w:rFonts w:ascii="Times New Roman" w:hAnsi="Times New Roman" w:cs="Times New Roman"/>
          <w:lang w:val="en-CA"/>
        </w:rPr>
      </w:pPr>
      <w:r>
        <w:rPr>
          <w:rFonts w:ascii="Times New Roman" w:hAnsi="Times New Roman" w:cs="Times New Roman"/>
          <w:lang w:val="en-CA"/>
        </w:rPr>
        <w:t>Concordia University</w:t>
      </w:r>
    </w:p>
    <w:p w14:paraId="5DFD4653" w14:textId="0690195E" w:rsidR="00AC03E3" w:rsidRDefault="00AC03E3" w:rsidP="00F77B8C">
      <w:pPr>
        <w:spacing w:line="360" w:lineRule="auto"/>
        <w:jc w:val="center"/>
        <w:rPr>
          <w:rFonts w:ascii="Times New Roman" w:hAnsi="Times New Roman" w:cs="Times New Roman"/>
          <w:lang w:val="en-CA"/>
        </w:rPr>
      </w:pPr>
      <w:r>
        <w:rPr>
          <w:rFonts w:ascii="Times New Roman" w:hAnsi="Times New Roman" w:cs="Times New Roman"/>
          <w:lang w:val="en-CA"/>
        </w:rPr>
        <w:t>Montreal, Canada</w:t>
      </w:r>
    </w:p>
    <w:p w14:paraId="587FD8F5" w14:textId="77777777" w:rsidR="00AC03E3" w:rsidRDefault="00AC03E3" w:rsidP="00F77B8C">
      <w:pPr>
        <w:spacing w:line="360" w:lineRule="auto"/>
        <w:jc w:val="center"/>
        <w:rPr>
          <w:rFonts w:ascii="Times New Roman" w:hAnsi="Times New Roman" w:cs="Times New Roman"/>
          <w:lang w:val="en-CA"/>
        </w:rPr>
      </w:pPr>
    </w:p>
    <w:p w14:paraId="3BB3240B" w14:textId="77777777" w:rsidR="00AC03E3" w:rsidRDefault="00AC03E3" w:rsidP="00F77B8C">
      <w:pPr>
        <w:spacing w:line="360" w:lineRule="auto"/>
        <w:jc w:val="center"/>
        <w:rPr>
          <w:rFonts w:ascii="Times New Roman" w:hAnsi="Times New Roman" w:cs="Times New Roman"/>
          <w:lang w:val="en-CA"/>
        </w:rPr>
      </w:pPr>
    </w:p>
    <w:p w14:paraId="20BB55DD" w14:textId="77777777" w:rsidR="00F77B8C" w:rsidRDefault="00F77B8C" w:rsidP="00D53975">
      <w:pPr>
        <w:spacing w:line="360" w:lineRule="auto"/>
        <w:rPr>
          <w:rFonts w:ascii="Times New Roman" w:hAnsi="Times New Roman" w:cs="Times New Roman"/>
          <w:lang w:val="en-CA"/>
        </w:rPr>
      </w:pPr>
    </w:p>
    <w:p w14:paraId="11EE1CC8" w14:textId="77777777" w:rsidR="00AC03E3" w:rsidRDefault="00AC03E3" w:rsidP="00F77B8C">
      <w:pPr>
        <w:spacing w:line="360" w:lineRule="auto"/>
        <w:jc w:val="center"/>
        <w:rPr>
          <w:rFonts w:ascii="Times New Roman" w:hAnsi="Times New Roman" w:cs="Times New Roman"/>
          <w:lang w:val="en-CA"/>
        </w:rPr>
      </w:pPr>
    </w:p>
    <w:p w14:paraId="76D2E16C" w14:textId="77777777" w:rsidR="00AC03E3" w:rsidRDefault="00AC03E3" w:rsidP="00F77B8C">
      <w:pPr>
        <w:spacing w:line="360" w:lineRule="auto"/>
        <w:jc w:val="center"/>
        <w:rPr>
          <w:rFonts w:ascii="Times New Roman" w:hAnsi="Times New Roman" w:cs="Times New Roman"/>
          <w:lang w:val="en-CA"/>
        </w:rPr>
      </w:pPr>
    </w:p>
    <w:p w14:paraId="131ED1FD" w14:textId="77777777" w:rsidR="00AC03E3" w:rsidRDefault="00AC03E3" w:rsidP="00F77B8C">
      <w:pPr>
        <w:spacing w:line="360" w:lineRule="auto"/>
        <w:jc w:val="center"/>
        <w:rPr>
          <w:rFonts w:ascii="Times New Roman" w:hAnsi="Times New Roman" w:cs="Times New Roman"/>
          <w:lang w:val="en-CA"/>
        </w:rPr>
      </w:pPr>
      <w:r>
        <w:rPr>
          <w:rFonts w:ascii="Times New Roman" w:hAnsi="Times New Roman" w:cs="Times New Roman"/>
          <w:lang w:val="en-CA"/>
        </w:rPr>
        <w:t>Prepared by:</w:t>
      </w:r>
    </w:p>
    <w:p w14:paraId="2C58D1D3" w14:textId="1A6F9707" w:rsidR="00B5270C" w:rsidRDefault="00B5270C" w:rsidP="00B5270C">
      <w:pPr>
        <w:spacing w:line="360" w:lineRule="auto"/>
        <w:jc w:val="center"/>
        <w:rPr>
          <w:rFonts w:ascii="Times New Roman" w:hAnsi="Times New Roman" w:cs="Times New Roman"/>
          <w:lang w:val="en-CA"/>
        </w:rPr>
      </w:pPr>
      <w:r>
        <w:rPr>
          <w:rFonts w:ascii="Times New Roman" w:hAnsi="Times New Roman" w:cs="Times New Roman"/>
          <w:lang w:val="en-CA"/>
        </w:rPr>
        <w:t>Jenny Khounsombath, Section R</w:t>
      </w:r>
    </w:p>
    <w:p w14:paraId="0614F061" w14:textId="6C56648B" w:rsidR="00B5270C" w:rsidRDefault="00B5270C" w:rsidP="00F77B8C">
      <w:pPr>
        <w:spacing w:line="360" w:lineRule="auto"/>
        <w:jc w:val="center"/>
        <w:rPr>
          <w:rFonts w:ascii="Times New Roman" w:hAnsi="Times New Roman" w:cs="Times New Roman"/>
          <w:lang w:val="en-CA"/>
        </w:rPr>
      </w:pPr>
      <w:r>
        <w:rPr>
          <w:rFonts w:ascii="Times New Roman" w:hAnsi="Times New Roman" w:cs="Times New Roman"/>
          <w:lang w:val="en-CA"/>
        </w:rPr>
        <w:t>Student at John Molson School of Business</w:t>
      </w:r>
    </w:p>
    <w:p w14:paraId="56840D49" w14:textId="6F80ED8C" w:rsidR="00AC03E3" w:rsidRDefault="00B5270C" w:rsidP="00F77B8C">
      <w:pPr>
        <w:spacing w:line="360" w:lineRule="auto"/>
        <w:jc w:val="center"/>
        <w:rPr>
          <w:rFonts w:ascii="Times New Roman" w:hAnsi="Times New Roman" w:cs="Times New Roman"/>
          <w:lang w:val="en-CA"/>
        </w:rPr>
      </w:pPr>
      <w:r>
        <w:rPr>
          <w:rFonts w:ascii="Times New Roman" w:hAnsi="Times New Roman" w:cs="Times New Roman"/>
          <w:lang w:val="en-CA"/>
        </w:rPr>
        <w:t>Concordia University</w:t>
      </w:r>
    </w:p>
    <w:p w14:paraId="495C2840" w14:textId="0ECB67C6" w:rsidR="00B5270C" w:rsidRDefault="00B5270C" w:rsidP="00F77B8C">
      <w:pPr>
        <w:spacing w:line="360" w:lineRule="auto"/>
        <w:jc w:val="center"/>
        <w:rPr>
          <w:rFonts w:ascii="Times New Roman" w:hAnsi="Times New Roman" w:cs="Times New Roman"/>
          <w:lang w:val="en-CA"/>
        </w:rPr>
      </w:pPr>
      <w:r>
        <w:rPr>
          <w:rFonts w:ascii="Times New Roman" w:hAnsi="Times New Roman" w:cs="Times New Roman"/>
          <w:lang w:val="en-CA"/>
        </w:rPr>
        <w:t>Montreal, Quebec</w:t>
      </w:r>
    </w:p>
    <w:p w14:paraId="4CF27213" w14:textId="77777777" w:rsidR="00AC03E3" w:rsidRDefault="00AC03E3" w:rsidP="00F77B8C">
      <w:pPr>
        <w:rPr>
          <w:rFonts w:ascii="Times New Roman" w:hAnsi="Times New Roman" w:cs="Times New Roman"/>
          <w:lang w:val="en-CA"/>
        </w:rPr>
      </w:pPr>
    </w:p>
    <w:p w14:paraId="0C0F1F24" w14:textId="77777777" w:rsidR="00AC03E3" w:rsidRDefault="00AC03E3" w:rsidP="00AC03E3">
      <w:pPr>
        <w:jc w:val="center"/>
        <w:rPr>
          <w:rFonts w:ascii="Times New Roman" w:hAnsi="Times New Roman" w:cs="Times New Roman"/>
          <w:lang w:val="en-CA"/>
        </w:rPr>
      </w:pPr>
    </w:p>
    <w:p w14:paraId="3B2A728F" w14:textId="77777777" w:rsidR="00AC03E3" w:rsidRDefault="00AC03E3" w:rsidP="00AC03E3">
      <w:pPr>
        <w:jc w:val="center"/>
        <w:rPr>
          <w:rFonts w:ascii="Times New Roman" w:hAnsi="Times New Roman" w:cs="Times New Roman"/>
          <w:lang w:val="en-CA"/>
        </w:rPr>
      </w:pPr>
    </w:p>
    <w:p w14:paraId="6679A08D" w14:textId="77777777" w:rsidR="00AC03E3" w:rsidRDefault="00AC03E3" w:rsidP="00AC03E3">
      <w:pPr>
        <w:jc w:val="center"/>
        <w:rPr>
          <w:rFonts w:ascii="Times New Roman" w:hAnsi="Times New Roman" w:cs="Times New Roman"/>
          <w:lang w:val="en-CA"/>
        </w:rPr>
      </w:pPr>
    </w:p>
    <w:p w14:paraId="631141CC" w14:textId="77777777" w:rsidR="00AC03E3" w:rsidRDefault="00AC03E3" w:rsidP="00AC03E3">
      <w:pPr>
        <w:jc w:val="center"/>
        <w:rPr>
          <w:rFonts w:ascii="Times New Roman" w:hAnsi="Times New Roman" w:cs="Times New Roman"/>
          <w:lang w:val="en-CA"/>
        </w:rPr>
      </w:pPr>
    </w:p>
    <w:p w14:paraId="281623A0" w14:textId="77777777" w:rsidR="00AC03E3" w:rsidRDefault="00AC03E3" w:rsidP="00AC03E3">
      <w:pPr>
        <w:jc w:val="center"/>
        <w:rPr>
          <w:rFonts w:ascii="Times New Roman" w:hAnsi="Times New Roman" w:cs="Times New Roman"/>
          <w:lang w:val="en-CA"/>
        </w:rPr>
      </w:pPr>
    </w:p>
    <w:p w14:paraId="746175E8" w14:textId="77777777" w:rsidR="00AC03E3" w:rsidRDefault="00AC03E3" w:rsidP="00AC03E3">
      <w:pPr>
        <w:jc w:val="center"/>
        <w:rPr>
          <w:rFonts w:ascii="Times New Roman" w:hAnsi="Times New Roman" w:cs="Times New Roman"/>
          <w:lang w:val="en-CA"/>
        </w:rPr>
      </w:pPr>
    </w:p>
    <w:p w14:paraId="4F79C151" w14:textId="77777777" w:rsidR="00AC03E3" w:rsidRDefault="00AC03E3" w:rsidP="00AC03E3">
      <w:pPr>
        <w:jc w:val="center"/>
        <w:rPr>
          <w:rFonts w:ascii="Times New Roman" w:hAnsi="Times New Roman" w:cs="Times New Roman"/>
          <w:lang w:val="en-CA"/>
        </w:rPr>
      </w:pPr>
    </w:p>
    <w:p w14:paraId="4DD9D0E2" w14:textId="77777777" w:rsidR="00F77B8C" w:rsidRDefault="00F77B8C" w:rsidP="00AC03E3">
      <w:pPr>
        <w:jc w:val="center"/>
        <w:rPr>
          <w:rFonts w:ascii="Times New Roman" w:hAnsi="Times New Roman" w:cs="Times New Roman"/>
          <w:lang w:val="en-CA"/>
        </w:rPr>
      </w:pPr>
    </w:p>
    <w:p w14:paraId="33837F85" w14:textId="7B7BE103" w:rsidR="00600FE3" w:rsidRDefault="00FD35F7" w:rsidP="00AC03E3">
      <w:pPr>
        <w:jc w:val="center"/>
        <w:rPr>
          <w:rFonts w:ascii="Times New Roman" w:hAnsi="Times New Roman" w:cs="Times New Roman"/>
          <w:lang w:val="en-CA"/>
        </w:rPr>
      </w:pPr>
      <w:r>
        <w:rPr>
          <w:rFonts w:ascii="Times New Roman" w:hAnsi="Times New Roman" w:cs="Times New Roman"/>
          <w:lang w:val="en-CA"/>
        </w:rPr>
        <w:t>Thursday, Octob</w:t>
      </w:r>
      <w:r w:rsidR="00AC03E3">
        <w:rPr>
          <w:rFonts w:ascii="Times New Roman" w:hAnsi="Times New Roman" w:cs="Times New Roman"/>
          <w:lang w:val="en-CA"/>
        </w:rPr>
        <w:t>er 2</w:t>
      </w:r>
      <w:r>
        <w:rPr>
          <w:rFonts w:ascii="Times New Roman" w:hAnsi="Times New Roman" w:cs="Times New Roman"/>
          <w:lang w:val="en-CA"/>
        </w:rPr>
        <w:t>7</w:t>
      </w:r>
      <w:r w:rsidR="00AC03E3" w:rsidRPr="00AC03E3">
        <w:rPr>
          <w:rFonts w:ascii="Times New Roman" w:hAnsi="Times New Roman" w:cs="Times New Roman"/>
          <w:vertAlign w:val="superscript"/>
          <w:lang w:val="en-CA"/>
        </w:rPr>
        <w:t>nd</w:t>
      </w:r>
      <w:r w:rsidR="00AC03E3">
        <w:rPr>
          <w:rFonts w:ascii="Times New Roman" w:hAnsi="Times New Roman" w:cs="Times New Roman"/>
          <w:lang w:val="en-CA"/>
        </w:rPr>
        <w:t>, 2016</w:t>
      </w:r>
    </w:p>
    <w:p w14:paraId="09F58421" w14:textId="77777777" w:rsidR="001E03CA" w:rsidRDefault="001E03CA" w:rsidP="00AC03E3">
      <w:pPr>
        <w:jc w:val="center"/>
        <w:rPr>
          <w:rFonts w:ascii="Times New Roman" w:hAnsi="Times New Roman" w:cs="Times New Roman"/>
          <w:lang w:val="en-CA"/>
        </w:rPr>
      </w:pPr>
    </w:p>
    <w:p w14:paraId="56E346E5" w14:textId="5CD7CD31" w:rsidR="001B7089" w:rsidRDefault="001B7089" w:rsidP="001B7089">
      <w:pPr>
        <w:spacing w:line="360" w:lineRule="auto"/>
        <w:jc w:val="center"/>
        <w:rPr>
          <w:rFonts w:ascii="Times New Roman" w:hAnsi="Times New Roman" w:cs="Times New Roman"/>
          <w:b/>
          <w:lang w:val="en-CA"/>
        </w:rPr>
      </w:pPr>
      <w:r>
        <w:rPr>
          <w:rFonts w:ascii="Times New Roman" w:hAnsi="Times New Roman" w:cs="Times New Roman"/>
          <w:b/>
          <w:lang w:val="en-CA"/>
        </w:rPr>
        <w:t>Letter of Transmittal</w:t>
      </w:r>
    </w:p>
    <w:p w14:paraId="6823A7FA" w14:textId="77777777" w:rsidR="001B7089" w:rsidRPr="008712B4" w:rsidRDefault="001B7089" w:rsidP="001B7089">
      <w:pPr>
        <w:spacing w:line="360" w:lineRule="auto"/>
        <w:jc w:val="center"/>
        <w:rPr>
          <w:rFonts w:ascii="Times New Roman" w:hAnsi="Times New Roman" w:cs="Times New Roman"/>
          <w:b/>
          <w:lang w:val="en-CA"/>
        </w:rPr>
      </w:pPr>
    </w:p>
    <w:p w14:paraId="3AF00FD1" w14:textId="50034DF7" w:rsidR="001B7089" w:rsidRDefault="001B7089" w:rsidP="001B7089">
      <w:pPr>
        <w:spacing w:line="360" w:lineRule="auto"/>
        <w:jc w:val="both"/>
        <w:rPr>
          <w:rFonts w:ascii="Times New Roman" w:hAnsi="Times New Roman" w:cs="Times New Roman"/>
          <w:lang w:val="en-CA"/>
        </w:rPr>
      </w:pPr>
      <w:r w:rsidRPr="008712B4">
        <w:rPr>
          <w:rFonts w:ascii="Times New Roman" w:hAnsi="Times New Roman" w:cs="Times New Roman"/>
          <w:b/>
          <w:lang w:val="en-CA"/>
        </w:rPr>
        <w:t>To:</w:t>
      </w:r>
      <w:r>
        <w:rPr>
          <w:rFonts w:ascii="Times New Roman" w:hAnsi="Times New Roman" w:cs="Times New Roman"/>
          <w:lang w:val="en-CA"/>
        </w:rPr>
        <w:t xml:space="preserve"> </w:t>
      </w:r>
      <w:r>
        <w:rPr>
          <w:rFonts w:ascii="Times New Roman" w:hAnsi="Times New Roman" w:cs="Times New Roman"/>
          <w:lang w:val="en-CA"/>
        </w:rPr>
        <w:tab/>
      </w:r>
      <w:r>
        <w:rPr>
          <w:rFonts w:ascii="Times New Roman" w:hAnsi="Times New Roman" w:cs="Times New Roman"/>
          <w:lang w:val="en-CA"/>
        </w:rPr>
        <w:tab/>
        <w:t>Mark Medicoff, Lecturer of Business Communications</w:t>
      </w:r>
    </w:p>
    <w:p w14:paraId="269B9148" w14:textId="29D2D36D" w:rsidR="001B7089" w:rsidRDefault="001B7089" w:rsidP="001B7089">
      <w:pPr>
        <w:spacing w:line="360" w:lineRule="auto"/>
        <w:jc w:val="both"/>
        <w:rPr>
          <w:rFonts w:ascii="Times New Roman" w:hAnsi="Times New Roman" w:cs="Times New Roman"/>
          <w:lang w:val="en-CA"/>
        </w:rPr>
      </w:pPr>
      <w:r w:rsidRPr="008712B4">
        <w:rPr>
          <w:rFonts w:ascii="Times New Roman" w:hAnsi="Times New Roman" w:cs="Times New Roman"/>
          <w:b/>
          <w:lang w:val="en-CA"/>
        </w:rPr>
        <w:t>From:</w:t>
      </w:r>
      <w:r>
        <w:rPr>
          <w:rFonts w:ascii="Times New Roman" w:hAnsi="Times New Roman" w:cs="Times New Roman"/>
          <w:lang w:val="en-CA"/>
        </w:rPr>
        <w:t xml:space="preserve"> </w:t>
      </w:r>
      <w:r>
        <w:rPr>
          <w:rFonts w:ascii="Times New Roman" w:hAnsi="Times New Roman" w:cs="Times New Roman"/>
          <w:lang w:val="en-CA"/>
        </w:rPr>
        <w:tab/>
      </w:r>
      <w:r>
        <w:rPr>
          <w:rFonts w:ascii="Times New Roman" w:hAnsi="Times New Roman" w:cs="Times New Roman"/>
          <w:lang w:val="en-CA"/>
        </w:rPr>
        <w:tab/>
        <w:t>Jenny Khounsombath, Student at the John Molson School of Business</w:t>
      </w:r>
    </w:p>
    <w:p w14:paraId="39212E28" w14:textId="2E29701A" w:rsidR="001B7089" w:rsidRDefault="001B7089" w:rsidP="001B7089">
      <w:pPr>
        <w:spacing w:line="360" w:lineRule="auto"/>
        <w:jc w:val="both"/>
        <w:rPr>
          <w:rFonts w:ascii="Times New Roman" w:hAnsi="Times New Roman" w:cs="Times New Roman"/>
          <w:lang w:val="en-CA"/>
        </w:rPr>
      </w:pPr>
      <w:r w:rsidRPr="008712B4">
        <w:rPr>
          <w:rFonts w:ascii="Times New Roman" w:hAnsi="Times New Roman" w:cs="Times New Roman"/>
          <w:b/>
          <w:lang w:val="en-CA"/>
        </w:rPr>
        <w:t>Subject:</w:t>
      </w:r>
      <w:r>
        <w:rPr>
          <w:rFonts w:ascii="Times New Roman" w:hAnsi="Times New Roman" w:cs="Times New Roman"/>
          <w:lang w:val="en-CA"/>
        </w:rPr>
        <w:t xml:space="preserve"> </w:t>
      </w:r>
      <w:r>
        <w:rPr>
          <w:rFonts w:ascii="Times New Roman" w:hAnsi="Times New Roman" w:cs="Times New Roman"/>
          <w:lang w:val="en-CA"/>
        </w:rPr>
        <w:tab/>
        <w:t xml:space="preserve">Assessment of Sustainable Businesses </w:t>
      </w:r>
    </w:p>
    <w:p w14:paraId="48F47472" w14:textId="7394D818" w:rsidR="001B7089" w:rsidRDefault="001B7089" w:rsidP="001B7089">
      <w:pPr>
        <w:spacing w:line="360" w:lineRule="auto"/>
        <w:jc w:val="both"/>
        <w:rPr>
          <w:rFonts w:ascii="Times New Roman" w:hAnsi="Times New Roman" w:cs="Times New Roman"/>
          <w:lang w:val="en-CA"/>
        </w:rPr>
      </w:pPr>
      <w:r w:rsidRPr="008712B4">
        <w:rPr>
          <w:rFonts w:ascii="Times New Roman" w:hAnsi="Times New Roman" w:cs="Times New Roman"/>
          <w:b/>
          <w:lang w:val="en-CA"/>
        </w:rPr>
        <w:t>Date:</w:t>
      </w:r>
      <w:r>
        <w:rPr>
          <w:rFonts w:ascii="Times New Roman" w:hAnsi="Times New Roman" w:cs="Times New Roman"/>
          <w:lang w:val="en-CA"/>
        </w:rPr>
        <w:t xml:space="preserve"> </w:t>
      </w:r>
      <w:r>
        <w:rPr>
          <w:rFonts w:ascii="Times New Roman" w:hAnsi="Times New Roman" w:cs="Times New Roman"/>
          <w:lang w:val="en-CA"/>
        </w:rPr>
        <w:tab/>
      </w:r>
      <w:r>
        <w:rPr>
          <w:rFonts w:ascii="Times New Roman" w:hAnsi="Times New Roman" w:cs="Times New Roman"/>
          <w:lang w:val="en-CA"/>
        </w:rPr>
        <w:tab/>
        <w:t>Thursday, October 27</w:t>
      </w:r>
      <w:r w:rsidRPr="001B7089">
        <w:rPr>
          <w:rFonts w:ascii="Times New Roman" w:hAnsi="Times New Roman" w:cs="Times New Roman"/>
          <w:vertAlign w:val="superscript"/>
          <w:lang w:val="en-CA"/>
        </w:rPr>
        <w:t>th</w:t>
      </w:r>
      <w:r>
        <w:rPr>
          <w:rFonts w:ascii="Times New Roman" w:hAnsi="Times New Roman" w:cs="Times New Roman"/>
          <w:lang w:val="en-CA"/>
        </w:rPr>
        <w:t>, 2015</w:t>
      </w:r>
    </w:p>
    <w:p w14:paraId="652410EE" w14:textId="77777777" w:rsidR="001B7089" w:rsidRDefault="001B7089" w:rsidP="001B7089">
      <w:pPr>
        <w:spacing w:line="360" w:lineRule="auto"/>
        <w:jc w:val="both"/>
        <w:rPr>
          <w:rFonts w:ascii="Times New Roman" w:hAnsi="Times New Roman" w:cs="Times New Roman"/>
          <w:lang w:val="en-CA"/>
        </w:rPr>
      </w:pPr>
    </w:p>
    <w:p w14:paraId="33AA5A4C" w14:textId="29255AF6" w:rsidR="001B7089" w:rsidRDefault="001B7089" w:rsidP="001B7089">
      <w:pPr>
        <w:spacing w:line="360" w:lineRule="auto"/>
        <w:jc w:val="both"/>
        <w:rPr>
          <w:rFonts w:ascii="Times New Roman" w:hAnsi="Times New Roman" w:cs="Times New Roman"/>
          <w:lang w:val="en-CA"/>
        </w:rPr>
      </w:pPr>
      <w:r>
        <w:rPr>
          <w:rFonts w:ascii="Times New Roman" w:hAnsi="Times New Roman" w:cs="Times New Roman"/>
          <w:lang w:val="en-CA"/>
        </w:rPr>
        <w:tab/>
        <w:t>Here is the report, which you asked for on September 9</w:t>
      </w:r>
      <w:r w:rsidRPr="00207046">
        <w:rPr>
          <w:rFonts w:ascii="Times New Roman" w:hAnsi="Times New Roman" w:cs="Times New Roman"/>
          <w:vertAlign w:val="superscript"/>
          <w:lang w:val="en-CA"/>
        </w:rPr>
        <w:t>th</w:t>
      </w:r>
      <w:r>
        <w:rPr>
          <w:rFonts w:ascii="Times New Roman" w:hAnsi="Times New Roman" w:cs="Times New Roman"/>
          <w:lang w:val="en-CA"/>
        </w:rPr>
        <w:t xml:space="preserve">, on the topic of </w:t>
      </w:r>
      <w:r w:rsidR="00403DB4">
        <w:rPr>
          <w:rFonts w:ascii="Times New Roman" w:hAnsi="Times New Roman" w:cs="Times New Roman"/>
          <w:lang w:val="en-CA"/>
        </w:rPr>
        <w:t xml:space="preserve">the positive </w:t>
      </w:r>
      <w:r>
        <w:rPr>
          <w:rFonts w:ascii="Times New Roman" w:hAnsi="Times New Roman" w:cs="Times New Roman"/>
          <w:lang w:val="en-CA"/>
        </w:rPr>
        <w:t>impa</w:t>
      </w:r>
      <w:r w:rsidR="00403DB4">
        <w:rPr>
          <w:rFonts w:ascii="Times New Roman" w:hAnsi="Times New Roman" w:cs="Times New Roman"/>
          <w:lang w:val="en-CA"/>
        </w:rPr>
        <w:t>cts of sustainable businesses on</w:t>
      </w:r>
      <w:r>
        <w:rPr>
          <w:rFonts w:ascii="Times New Roman" w:hAnsi="Times New Roman" w:cs="Times New Roman"/>
          <w:lang w:val="en-CA"/>
        </w:rPr>
        <w:t xml:space="preserve"> the environment and internal performances due to consumer</w:t>
      </w:r>
      <w:r w:rsidR="00403DB4">
        <w:rPr>
          <w:rFonts w:ascii="Times New Roman" w:hAnsi="Times New Roman" w:cs="Times New Roman"/>
          <w:lang w:val="en-CA"/>
        </w:rPr>
        <w:t xml:space="preserve">s’ behavior. </w:t>
      </w:r>
      <w:r>
        <w:rPr>
          <w:rFonts w:ascii="Times New Roman" w:hAnsi="Times New Roman" w:cs="Times New Roman"/>
          <w:lang w:val="en-CA"/>
        </w:rPr>
        <w:t xml:space="preserve">The report details </w:t>
      </w:r>
      <w:r w:rsidR="00403DB4">
        <w:rPr>
          <w:rFonts w:ascii="Times New Roman" w:hAnsi="Times New Roman" w:cs="Times New Roman"/>
          <w:lang w:val="en-CA"/>
        </w:rPr>
        <w:t>the impacts on the environment, the changes that consumers bring by changing their purchasing decisions and sustainable businesses.</w:t>
      </w:r>
    </w:p>
    <w:p w14:paraId="2956D54D" w14:textId="323E822D" w:rsidR="001B7089" w:rsidRDefault="00250C95" w:rsidP="001B7089">
      <w:pPr>
        <w:spacing w:line="360" w:lineRule="auto"/>
        <w:jc w:val="both"/>
        <w:rPr>
          <w:rFonts w:ascii="Times New Roman" w:hAnsi="Times New Roman" w:cs="Times New Roman"/>
          <w:lang w:val="en-CA"/>
        </w:rPr>
      </w:pPr>
      <w:r>
        <w:rPr>
          <w:rFonts w:ascii="Times New Roman" w:hAnsi="Times New Roman" w:cs="Times New Roman"/>
          <w:lang w:val="en-CA"/>
        </w:rPr>
        <w:tab/>
        <w:t xml:space="preserve">The </w:t>
      </w:r>
      <w:r w:rsidR="00D054B6">
        <w:rPr>
          <w:rFonts w:ascii="Times New Roman" w:hAnsi="Times New Roman" w:cs="Times New Roman"/>
          <w:lang w:val="en-CA"/>
        </w:rPr>
        <w:t>initiatives employed by consumers are becoming their mean of influencing businesses and changing the impacts on the environment. Companies are also discovering the amount of impact that they can do within a few changes in the internal performances to reduce the negatives effects on the environment as well.</w:t>
      </w:r>
    </w:p>
    <w:p w14:paraId="5891F5D6" w14:textId="60CFE8C1" w:rsidR="00403DB4" w:rsidRDefault="001B7089" w:rsidP="00403DB4">
      <w:pPr>
        <w:spacing w:line="360" w:lineRule="auto"/>
        <w:jc w:val="both"/>
        <w:rPr>
          <w:rFonts w:ascii="Times New Roman" w:hAnsi="Times New Roman" w:cs="Times New Roman"/>
          <w:lang w:val="en-CA"/>
        </w:rPr>
      </w:pPr>
      <w:r>
        <w:rPr>
          <w:rFonts w:ascii="Times New Roman" w:hAnsi="Times New Roman" w:cs="Times New Roman"/>
          <w:lang w:val="en-CA"/>
        </w:rPr>
        <w:tab/>
      </w:r>
      <w:r w:rsidR="00403DB4">
        <w:rPr>
          <w:rFonts w:ascii="Times New Roman" w:hAnsi="Times New Roman" w:cs="Times New Roman"/>
          <w:lang w:val="en-CA"/>
        </w:rPr>
        <w:t>Secondary data, ne</w:t>
      </w:r>
      <w:r w:rsidR="00250C95">
        <w:rPr>
          <w:rFonts w:ascii="Times New Roman" w:hAnsi="Times New Roman" w:cs="Times New Roman"/>
          <w:lang w:val="en-CA"/>
        </w:rPr>
        <w:t>wspaper articles a</w:t>
      </w:r>
      <w:r w:rsidR="00403DB4">
        <w:rPr>
          <w:rFonts w:ascii="Times New Roman" w:hAnsi="Times New Roman" w:cs="Times New Roman"/>
          <w:lang w:val="en-CA"/>
        </w:rPr>
        <w:t xml:space="preserve">nd </w:t>
      </w:r>
      <w:r w:rsidR="00250C95">
        <w:rPr>
          <w:rFonts w:ascii="Times New Roman" w:hAnsi="Times New Roman" w:cs="Times New Roman"/>
          <w:lang w:val="en-CA"/>
        </w:rPr>
        <w:t xml:space="preserve">articles in different </w:t>
      </w:r>
      <w:r w:rsidR="00403DB4">
        <w:rPr>
          <w:rFonts w:ascii="Times New Roman" w:hAnsi="Times New Roman" w:cs="Times New Roman"/>
          <w:lang w:val="en-CA"/>
        </w:rPr>
        <w:t>data banks have been helpful for the analysis of this report.</w:t>
      </w:r>
    </w:p>
    <w:p w14:paraId="09AD1954" w14:textId="3FD33F24" w:rsidR="001B7089" w:rsidRDefault="001B7089" w:rsidP="00403DB4">
      <w:pPr>
        <w:spacing w:line="360" w:lineRule="auto"/>
        <w:ind w:firstLine="720"/>
        <w:jc w:val="both"/>
        <w:rPr>
          <w:rFonts w:ascii="Times New Roman" w:hAnsi="Times New Roman" w:cs="Times New Roman"/>
          <w:lang w:val="en-CA"/>
        </w:rPr>
      </w:pPr>
      <w:r>
        <w:rPr>
          <w:rFonts w:ascii="Times New Roman" w:hAnsi="Times New Roman" w:cs="Times New Roman"/>
          <w:lang w:val="en-CA"/>
        </w:rPr>
        <w:t xml:space="preserve">I hope that this report will provide you with further understanding </w:t>
      </w:r>
      <w:r w:rsidR="00403DB4">
        <w:rPr>
          <w:rFonts w:ascii="Times New Roman" w:hAnsi="Times New Roman" w:cs="Times New Roman"/>
          <w:lang w:val="en-CA"/>
        </w:rPr>
        <w:t>of a sustainable businesses and the importance of the choices that consumers make to increase the state of the environment.</w:t>
      </w:r>
    </w:p>
    <w:p w14:paraId="50B16A15" w14:textId="622B696B" w:rsidR="001B7089" w:rsidRDefault="001B7089" w:rsidP="001B7089">
      <w:pPr>
        <w:spacing w:line="360" w:lineRule="auto"/>
        <w:jc w:val="both"/>
        <w:rPr>
          <w:rFonts w:ascii="Times New Roman" w:hAnsi="Times New Roman" w:cs="Times New Roman"/>
          <w:lang w:val="en-CA"/>
        </w:rPr>
      </w:pPr>
      <w:r>
        <w:rPr>
          <w:rFonts w:ascii="Times New Roman" w:hAnsi="Times New Roman" w:cs="Times New Roman"/>
          <w:lang w:val="en-CA"/>
        </w:rPr>
        <w:tab/>
        <w:t xml:space="preserve">If you have any further questions, please do not hesitate to contact me by e-mail at </w:t>
      </w:r>
      <w:r w:rsidR="00403DB4">
        <w:rPr>
          <w:rFonts w:ascii="Times New Roman" w:hAnsi="Times New Roman" w:cs="Times New Roman"/>
          <w:lang w:val="en-CA"/>
        </w:rPr>
        <w:t>Khounsombath_jenny@hotmail.com</w:t>
      </w:r>
    </w:p>
    <w:p w14:paraId="413F8BCD" w14:textId="77777777" w:rsidR="001B7089" w:rsidRDefault="001B7089" w:rsidP="001B7089">
      <w:pPr>
        <w:spacing w:line="360" w:lineRule="auto"/>
        <w:jc w:val="both"/>
        <w:rPr>
          <w:rFonts w:ascii="Times New Roman" w:hAnsi="Times New Roman" w:cs="Times New Roman"/>
          <w:lang w:val="en-CA"/>
        </w:rPr>
      </w:pPr>
    </w:p>
    <w:p w14:paraId="3DE2FC68" w14:textId="3A758D1F" w:rsidR="001B7089" w:rsidRDefault="00403DB4" w:rsidP="001B7089">
      <w:pPr>
        <w:spacing w:line="360" w:lineRule="auto"/>
        <w:jc w:val="both"/>
        <w:rPr>
          <w:rFonts w:ascii="Times New Roman" w:hAnsi="Times New Roman" w:cs="Times New Roman"/>
          <w:lang w:val="en-CA"/>
        </w:rPr>
      </w:pPr>
      <w:r>
        <w:rPr>
          <w:rFonts w:ascii="Times New Roman" w:hAnsi="Times New Roman" w:cs="Times New Roman"/>
          <w:lang w:val="en-CA"/>
        </w:rPr>
        <w:t>Jenny Khounsombath</w:t>
      </w:r>
    </w:p>
    <w:p w14:paraId="7781F246" w14:textId="77777777" w:rsidR="00B47CDD" w:rsidRDefault="00B47CDD" w:rsidP="00B47CDD">
      <w:pPr>
        <w:spacing w:line="480" w:lineRule="auto"/>
        <w:ind w:firstLine="720"/>
        <w:rPr>
          <w:rFonts w:ascii="Times New Roman" w:hAnsi="Times New Roman" w:cs="Times New Roman"/>
          <w:lang w:val="en-CA"/>
        </w:rPr>
      </w:pPr>
    </w:p>
    <w:p w14:paraId="4F3853ED" w14:textId="77777777" w:rsidR="00B47CDD" w:rsidRDefault="00B47CDD" w:rsidP="00B47CDD">
      <w:pPr>
        <w:spacing w:line="480" w:lineRule="auto"/>
        <w:ind w:firstLine="720"/>
        <w:rPr>
          <w:rFonts w:ascii="Times New Roman" w:hAnsi="Times New Roman" w:cs="Times New Roman"/>
          <w:lang w:val="en-CA"/>
        </w:rPr>
      </w:pPr>
    </w:p>
    <w:p w14:paraId="3EF88589" w14:textId="77777777" w:rsidR="00B47CDD" w:rsidRDefault="00B47CDD" w:rsidP="00B47CDD">
      <w:pPr>
        <w:spacing w:line="480" w:lineRule="auto"/>
        <w:ind w:firstLine="720"/>
        <w:rPr>
          <w:rFonts w:ascii="Times New Roman" w:hAnsi="Times New Roman" w:cs="Times New Roman"/>
          <w:lang w:val="en-CA"/>
        </w:rPr>
      </w:pPr>
    </w:p>
    <w:p w14:paraId="5F27BBD3" w14:textId="77777777" w:rsidR="00B47CDD" w:rsidRDefault="00B47CDD" w:rsidP="00B47CDD">
      <w:pPr>
        <w:spacing w:line="480" w:lineRule="auto"/>
        <w:ind w:firstLine="720"/>
        <w:rPr>
          <w:rFonts w:ascii="Times New Roman" w:hAnsi="Times New Roman" w:cs="Times New Roman"/>
          <w:lang w:val="en-CA"/>
        </w:rPr>
      </w:pPr>
    </w:p>
    <w:p w14:paraId="24B63755" w14:textId="77777777" w:rsidR="00466D94" w:rsidRPr="00B95636" w:rsidRDefault="00466D94" w:rsidP="00083A2F">
      <w:pPr>
        <w:spacing w:line="480" w:lineRule="auto"/>
        <w:rPr>
          <w:rFonts w:ascii="Times New Roman" w:hAnsi="Times New Roman" w:cs="Times New Roman"/>
          <w:lang w:val="en-CA"/>
        </w:rPr>
      </w:pPr>
    </w:p>
    <w:sdt>
      <w:sdtPr>
        <w:rPr>
          <w:rFonts w:ascii="Times New Roman" w:eastAsiaTheme="minorEastAsia" w:hAnsi="Times New Roman" w:cs="Times New Roman"/>
          <w:b w:val="0"/>
          <w:bCs w:val="0"/>
          <w:color w:val="auto"/>
          <w:kern w:val="2"/>
          <w:sz w:val="24"/>
          <w:szCs w:val="24"/>
          <w:lang w:eastAsia="ja-JP"/>
        </w:rPr>
        <w:id w:val="284017964"/>
        <w:docPartObj>
          <w:docPartGallery w:val="Table of Contents"/>
          <w:docPartUnique/>
        </w:docPartObj>
      </w:sdtPr>
      <w:sdtEndPr>
        <w:rPr>
          <w:rFonts w:eastAsiaTheme="minorHAnsi"/>
          <w:kern w:val="0"/>
          <w:sz w:val="22"/>
          <w:szCs w:val="22"/>
          <w:lang w:eastAsia="en-US"/>
        </w:rPr>
      </w:sdtEndPr>
      <w:sdtContent>
        <w:p w14:paraId="4E3E247D" w14:textId="77777777" w:rsidR="0025599A" w:rsidRPr="00D054B6" w:rsidRDefault="0025599A" w:rsidP="00D054B6">
          <w:pPr>
            <w:pStyle w:val="TOCHeading"/>
            <w:spacing w:line="360" w:lineRule="auto"/>
            <w:jc w:val="center"/>
            <w:rPr>
              <w:rFonts w:ascii="Times New Roman" w:hAnsi="Times New Roman" w:cs="Times New Roman"/>
              <w:color w:val="000000" w:themeColor="text1"/>
            </w:rPr>
          </w:pPr>
          <w:r w:rsidRPr="00D054B6">
            <w:rPr>
              <w:rFonts w:ascii="Times New Roman" w:hAnsi="Times New Roman" w:cs="Times New Roman"/>
              <w:color w:val="000000" w:themeColor="text1"/>
            </w:rPr>
            <w:t>Table of Contents</w:t>
          </w:r>
        </w:p>
        <w:p w14:paraId="410AB204" w14:textId="1938F25B" w:rsidR="0025599A" w:rsidRPr="00B95636" w:rsidRDefault="0025599A" w:rsidP="00601708">
          <w:pPr>
            <w:pStyle w:val="TOC1"/>
            <w:spacing w:line="360" w:lineRule="auto"/>
            <w:rPr>
              <w:rFonts w:ascii="Times New Roman" w:hAnsi="Times New Roman" w:cs="Times New Roman"/>
              <w:b w:val="0"/>
            </w:rPr>
          </w:pPr>
          <w:r w:rsidRPr="002819EE">
            <w:rPr>
              <w:rFonts w:ascii="Times New Roman" w:hAnsi="Times New Roman" w:cs="Times New Roman"/>
            </w:rPr>
            <w:t>Executive Summary</w:t>
          </w:r>
          <w:r w:rsidRPr="00B95636">
            <w:rPr>
              <w:rFonts w:ascii="Times New Roman" w:hAnsi="Times New Roman" w:cs="Times New Roman"/>
              <w:b w:val="0"/>
            </w:rPr>
            <w:ptab w:relativeTo="margin" w:alignment="right" w:leader="dot"/>
          </w:r>
          <w:r w:rsidR="002819EE">
            <w:rPr>
              <w:rFonts w:ascii="Times New Roman" w:hAnsi="Times New Roman" w:cs="Times New Roman"/>
              <w:b w:val="0"/>
            </w:rPr>
            <w:t>4</w:t>
          </w:r>
        </w:p>
        <w:p w14:paraId="713D3192" w14:textId="0C38ED2B" w:rsidR="0025599A" w:rsidRPr="00B95636" w:rsidRDefault="002819EE" w:rsidP="00601708">
          <w:pPr>
            <w:pStyle w:val="TOC1"/>
            <w:spacing w:line="360" w:lineRule="auto"/>
            <w:rPr>
              <w:rFonts w:ascii="Times New Roman" w:hAnsi="Times New Roman" w:cs="Times New Roman"/>
              <w:b w:val="0"/>
            </w:rPr>
          </w:pPr>
          <w:r>
            <w:rPr>
              <w:rFonts w:ascii="Times New Roman" w:hAnsi="Times New Roman" w:cs="Times New Roman"/>
            </w:rPr>
            <w:t xml:space="preserve">I.   </w:t>
          </w:r>
          <w:r w:rsidR="007563C1" w:rsidRPr="002819EE">
            <w:rPr>
              <w:rFonts w:ascii="Times New Roman" w:hAnsi="Times New Roman" w:cs="Times New Roman"/>
            </w:rPr>
            <w:t>Introduction</w:t>
          </w:r>
          <w:r w:rsidR="0025599A" w:rsidRPr="00B95636">
            <w:rPr>
              <w:rFonts w:ascii="Times New Roman" w:hAnsi="Times New Roman" w:cs="Times New Roman"/>
              <w:b w:val="0"/>
            </w:rPr>
            <w:ptab w:relativeTo="margin" w:alignment="right" w:leader="dot"/>
          </w:r>
          <w:r>
            <w:rPr>
              <w:rFonts w:ascii="Times New Roman" w:hAnsi="Times New Roman" w:cs="Times New Roman"/>
              <w:b w:val="0"/>
            </w:rPr>
            <w:t>5</w:t>
          </w:r>
        </w:p>
        <w:p w14:paraId="53A3AA1F" w14:textId="0522AB29" w:rsidR="0025599A" w:rsidRPr="00B95636" w:rsidRDefault="00A42169" w:rsidP="00601708">
          <w:pPr>
            <w:pStyle w:val="TOC2"/>
            <w:spacing w:line="360" w:lineRule="auto"/>
            <w:ind w:firstLine="480"/>
            <w:rPr>
              <w:rFonts w:ascii="Times New Roman" w:hAnsi="Times New Roman" w:cs="Times New Roman"/>
            </w:rPr>
          </w:pPr>
          <w:r>
            <w:rPr>
              <w:rFonts w:ascii="Times New Roman" w:hAnsi="Times New Roman" w:cs="Times New Roman"/>
              <w:b/>
            </w:rPr>
            <w:t xml:space="preserve">I. </w:t>
          </w:r>
          <w:r w:rsidR="002819EE">
            <w:rPr>
              <w:rFonts w:ascii="Times New Roman" w:hAnsi="Times New Roman" w:cs="Times New Roman"/>
              <w:b/>
            </w:rPr>
            <w:t>A</w:t>
          </w:r>
          <w:r>
            <w:rPr>
              <w:rFonts w:ascii="Times New Roman" w:hAnsi="Times New Roman" w:cs="Times New Roman"/>
              <w:b/>
            </w:rPr>
            <w:t xml:space="preserve">) </w:t>
          </w:r>
          <w:r w:rsidR="007563C1" w:rsidRPr="002819EE">
            <w:rPr>
              <w:rFonts w:ascii="Times New Roman" w:hAnsi="Times New Roman" w:cs="Times New Roman"/>
              <w:b/>
            </w:rPr>
            <w:t>Background</w:t>
          </w:r>
          <w:r w:rsidR="002819EE">
            <w:rPr>
              <w:rFonts w:ascii="Times New Roman" w:hAnsi="Times New Roman" w:cs="Times New Roman"/>
            </w:rPr>
            <w:t xml:space="preserve"> </w:t>
          </w:r>
          <w:r w:rsidR="0025599A" w:rsidRPr="00B95636">
            <w:rPr>
              <w:rFonts w:ascii="Times New Roman" w:hAnsi="Times New Roman" w:cs="Times New Roman"/>
            </w:rPr>
            <w:ptab w:relativeTo="margin" w:alignment="right" w:leader="dot"/>
          </w:r>
          <w:r w:rsidR="0025599A" w:rsidRPr="00B95636">
            <w:rPr>
              <w:rFonts w:ascii="Times New Roman" w:hAnsi="Times New Roman" w:cs="Times New Roman"/>
            </w:rPr>
            <w:t>5</w:t>
          </w:r>
        </w:p>
      </w:sdtContent>
    </w:sdt>
    <w:p w14:paraId="67351ADF" w14:textId="70897F8E" w:rsidR="007563C1" w:rsidRPr="00B95636" w:rsidRDefault="00A42169" w:rsidP="00601708">
      <w:pPr>
        <w:pStyle w:val="TOC2"/>
        <w:spacing w:line="360" w:lineRule="auto"/>
        <w:ind w:left="720"/>
        <w:rPr>
          <w:rFonts w:ascii="Times New Roman" w:hAnsi="Times New Roman" w:cs="Times New Roman"/>
        </w:rPr>
      </w:pPr>
      <w:r>
        <w:rPr>
          <w:rFonts w:ascii="Times New Roman" w:hAnsi="Times New Roman" w:cs="Times New Roman"/>
          <w:b/>
        </w:rPr>
        <w:t xml:space="preserve">I. </w:t>
      </w:r>
      <w:r w:rsidR="002819EE">
        <w:rPr>
          <w:rFonts w:ascii="Times New Roman" w:hAnsi="Times New Roman" w:cs="Times New Roman"/>
          <w:b/>
        </w:rPr>
        <w:t>B</w:t>
      </w:r>
      <w:r>
        <w:rPr>
          <w:rFonts w:ascii="Times New Roman" w:hAnsi="Times New Roman" w:cs="Times New Roman"/>
          <w:b/>
        </w:rPr>
        <w:t>)</w:t>
      </w:r>
      <w:r w:rsidR="002819EE">
        <w:rPr>
          <w:rFonts w:ascii="Times New Roman" w:hAnsi="Times New Roman" w:cs="Times New Roman"/>
          <w:b/>
        </w:rPr>
        <w:t xml:space="preserve"> </w:t>
      </w:r>
      <w:r w:rsidR="00693213" w:rsidRPr="002819EE">
        <w:rPr>
          <w:rFonts w:ascii="Times New Roman" w:hAnsi="Times New Roman" w:cs="Times New Roman"/>
          <w:b/>
        </w:rPr>
        <w:t>Purpose</w:t>
      </w:r>
      <w:r w:rsidR="005177A3" w:rsidRPr="002819EE">
        <w:rPr>
          <w:rFonts w:ascii="Times New Roman" w:hAnsi="Times New Roman" w:cs="Times New Roman"/>
          <w:b/>
        </w:rPr>
        <w:t xml:space="preserve"> Statement</w:t>
      </w:r>
      <w:r w:rsidR="007563C1" w:rsidRPr="00B95636">
        <w:rPr>
          <w:rFonts w:ascii="Times New Roman" w:hAnsi="Times New Roman" w:cs="Times New Roman"/>
        </w:rPr>
        <w:ptab w:relativeTo="margin" w:alignment="right" w:leader="dot"/>
      </w:r>
      <w:r w:rsidR="007563C1" w:rsidRPr="00B95636">
        <w:rPr>
          <w:rFonts w:ascii="Times New Roman" w:hAnsi="Times New Roman" w:cs="Times New Roman"/>
        </w:rPr>
        <w:t>5</w:t>
      </w:r>
      <w:r w:rsidR="002819EE">
        <w:rPr>
          <w:rFonts w:ascii="Times New Roman" w:hAnsi="Times New Roman" w:cs="Times New Roman"/>
        </w:rPr>
        <w:br/>
      </w:r>
      <w:r>
        <w:rPr>
          <w:rFonts w:ascii="Times New Roman" w:hAnsi="Times New Roman" w:cs="Times New Roman"/>
          <w:b/>
        </w:rPr>
        <w:t xml:space="preserve">I. </w:t>
      </w:r>
      <w:r w:rsidR="002819EE">
        <w:rPr>
          <w:rFonts w:ascii="Times New Roman" w:hAnsi="Times New Roman" w:cs="Times New Roman"/>
          <w:b/>
        </w:rPr>
        <w:t>C</w:t>
      </w:r>
      <w:r>
        <w:rPr>
          <w:rFonts w:ascii="Times New Roman" w:hAnsi="Times New Roman" w:cs="Times New Roman"/>
          <w:b/>
        </w:rPr>
        <w:t xml:space="preserve">) </w:t>
      </w:r>
      <w:r w:rsidR="002819EE">
        <w:rPr>
          <w:rFonts w:ascii="Times New Roman" w:hAnsi="Times New Roman" w:cs="Times New Roman"/>
          <w:b/>
        </w:rPr>
        <w:t>Research Methods</w:t>
      </w:r>
      <w:r w:rsidR="002819EE" w:rsidRPr="00B95636">
        <w:rPr>
          <w:rFonts w:ascii="Times New Roman" w:hAnsi="Times New Roman" w:cs="Times New Roman"/>
        </w:rPr>
        <w:ptab w:relativeTo="margin" w:alignment="right" w:leader="dot"/>
      </w:r>
      <w:r w:rsidR="007044EF">
        <w:rPr>
          <w:rFonts w:ascii="Times New Roman" w:hAnsi="Times New Roman" w:cs="Times New Roman"/>
        </w:rPr>
        <w:t>6</w:t>
      </w:r>
    </w:p>
    <w:p w14:paraId="6684AB84" w14:textId="2201B82B" w:rsidR="002819EE" w:rsidRDefault="002819EE" w:rsidP="00601708">
      <w:pPr>
        <w:pStyle w:val="TOC1"/>
        <w:spacing w:line="360" w:lineRule="auto"/>
        <w:ind w:left="720" w:hanging="720"/>
        <w:rPr>
          <w:rFonts w:ascii="Times New Roman" w:hAnsi="Times New Roman" w:cs="Times New Roman"/>
          <w:b w:val="0"/>
        </w:rPr>
      </w:pPr>
      <w:r>
        <w:rPr>
          <w:rFonts w:ascii="Times New Roman" w:hAnsi="Times New Roman" w:cs="Times New Roman"/>
        </w:rPr>
        <w:t>II.   Environmental Impacts on the Environment</w:t>
      </w:r>
      <w:r w:rsidR="00364E58" w:rsidRPr="00B95636">
        <w:rPr>
          <w:rFonts w:ascii="Times New Roman" w:hAnsi="Times New Roman" w:cs="Times New Roman"/>
          <w:b w:val="0"/>
        </w:rPr>
        <w:ptab w:relativeTo="margin" w:alignment="right" w:leader="dot"/>
      </w:r>
      <w:r w:rsidR="007044EF">
        <w:rPr>
          <w:rFonts w:ascii="Times New Roman" w:hAnsi="Times New Roman" w:cs="Times New Roman"/>
          <w:b w:val="0"/>
        </w:rPr>
        <w:t>6</w:t>
      </w:r>
      <w:r>
        <w:rPr>
          <w:rFonts w:ascii="Times New Roman" w:hAnsi="Times New Roman" w:cs="Times New Roman"/>
          <w:b w:val="0"/>
        </w:rPr>
        <w:br/>
      </w:r>
      <w:r w:rsidR="002900E5">
        <w:rPr>
          <w:rFonts w:ascii="Times New Roman" w:hAnsi="Times New Roman" w:cs="Times New Roman"/>
        </w:rPr>
        <w:t xml:space="preserve">II. </w:t>
      </w:r>
      <w:r>
        <w:rPr>
          <w:rFonts w:ascii="Times New Roman" w:hAnsi="Times New Roman" w:cs="Times New Roman"/>
        </w:rPr>
        <w:t>A</w:t>
      </w:r>
      <w:r w:rsidR="002900E5">
        <w:rPr>
          <w:rFonts w:ascii="Times New Roman" w:hAnsi="Times New Roman" w:cs="Times New Roman"/>
        </w:rPr>
        <w:t xml:space="preserve">) </w:t>
      </w:r>
      <w:r w:rsidR="00601708">
        <w:rPr>
          <w:rFonts w:ascii="Times New Roman" w:hAnsi="Times New Roman" w:cs="Times New Roman"/>
        </w:rPr>
        <w:t>Air quality in t</w:t>
      </w:r>
      <w:r w:rsidRPr="002819EE">
        <w:rPr>
          <w:rFonts w:ascii="Times New Roman" w:hAnsi="Times New Roman" w:cs="Times New Roman"/>
        </w:rPr>
        <w:t>he United States and China</w:t>
      </w:r>
      <w:r w:rsidRPr="002819EE">
        <w:rPr>
          <w:rFonts w:ascii="Times New Roman" w:hAnsi="Times New Roman" w:cs="Times New Roman"/>
          <w:b w:val="0"/>
        </w:rPr>
        <w:ptab w:relativeTo="margin" w:alignment="right" w:leader="dot"/>
      </w:r>
      <w:r w:rsidR="007044EF">
        <w:rPr>
          <w:rFonts w:ascii="Times New Roman" w:hAnsi="Times New Roman" w:cs="Times New Roman"/>
          <w:b w:val="0"/>
        </w:rPr>
        <w:t>6</w:t>
      </w:r>
      <w:r>
        <w:rPr>
          <w:rFonts w:ascii="Times New Roman" w:hAnsi="Times New Roman" w:cs="Times New Roman"/>
          <w:b w:val="0"/>
        </w:rPr>
        <w:br/>
      </w:r>
      <w:r w:rsidR="002900E5">
        <w:rPr>
          <w:rFonts w:ascii="Times New Roman" w:hAnsi="Times New Roman" w:cs="Times New Roman"/>
        </w:rPr>
        <w:t xml:space="preserve">II. </w:t>
      </w:r>
      <w:r w:rsidRPr="002819EE">
        <w:rPr>
          <w:rFonts w:ascii="Times New Roman" w:hAnsi="Times New Roman" w:cs="Times New Roman"/>
        </w:rPr>
        <w:t>B</w:t>
      </w:r>
      <w:r w:rsidR="002900E5">
        <w:rPr>
          <w:rFonts w:ascii="Times New Roman" w:hAnsi="Times New Roman" w:cs="Times New Roman"/>
        </w:rPr>
        <w:t>) How global warming has become a concerning issue the past few years</w:t>
      </w:r>
      <w:r w:rsidRPr="00B95636">
        <w:rPr>
          <w:rFonts w:ascii="Times New Roman" w:hAnsi="Times New Roman" w:cs="Times New Roman"/>
          <w:b w:val="0"/>
        </w:rPr>
        <w:ptab w:relativeTo="margin" w:alignment="right" w:leader="dot"/>
      </w:r>
      <w:r w:rsidR="002900E5">
        <w:rPr>
          <w:rFonts w:ascii="Times New Roman" w:hAnsi="Times New Roman" w:cs="Times New Roman"/>
          <w:b w:val="0"/>
        </w:rPr>
        <w:t>6</w:t>
      </w:r>
      <w:r w:rsidR="002900E5">
        <w:rPr>
          <w:rFonts w:ascii="Times New Roman" w:hAnsi="Times New Roman" w:cs="Times New Roman"/>
          <w:b w:val="0"/>
        </w:rPr>
        <w:br/>
      </w:r>
      <w:r w:rsidR="002900E5">
        <w:rPr>
          <w:rFonts w:ascii="Times New Roman" w:hAnsi="Times New Roman" w:cs="Times New Roman"/>
        </w:rPr>
        <w:t>II. C) How people are becoming more concerned over the environment</w:t>
      </w:r>
      <w:r w:rsidR="002900E5" w:rsidRPr="00B95636">
        <w:rPr>
          <w:rFonts w:ascii="Times New Roman" w:hAnsi="Times New Roman" w:cs="Times New Roman"/>
          <w:b w:val="0"/>
        </w:rPr>
        <w:ptab w:relativeTo="margin" w:alignment="right" w:leader="dot"/>
      </w:r>
      <w:r w:rsidR="002900E5">
        <w:rPr>
          <w:rFonts w:ascii="Times New Roman" w:hAnsi="Times New Roman" w:cs="Times New Roman"/>
          <w:b w:val="0"/>
        </w:rPr>
        <w:t>7</w:t>
      </w:r>
    </w:p>
    <w:p w14:paraId="2BEED5E1" w14:textId="4C011DD1" w:rsidR="00364E58" w:rsidRPr="00B95636" w:rsidRDefault="002819EE" w:rsidP="00601708">
      <w:pPr>
        <w:pStyle w:val="TOC1"/>
        <w:spacing w:line="360" w:lineRule="auto"/>
        <w:ind w:left="720" w:hanging="720"/>
        <w:rPr>
          <w:rFonts w:ascii="Times New Roman" w:hAnsi="Times New Roman" w:cs="Times New Roman"/>
          <w:b w:val="0"/>
        </w:rPr>
      </w:pPr>
      <w:r w:rsidRPr="002819EE">
        <w:rPr>
          <w:rFonts w:ascii="Times New Roman" w:hAnsi="Times New Roman" w:cs="Times New Roman"/>
        </w:rPr>
        <w:t>III.</w:t>
      </w:r>
      <w:r>
        <w:rPr>
          <w:rFonts w:ascii="Times New Roman" w:hAnsi="Times New Roman" w:cs="Times New Roman"/>
          <w:b w:val="0"/>
        </w:rPr>
        <w:t xml:space="preserve"> </w:t>
      </w:r>
      <w:r w:rsidR="007044EF">
        <w:rPr>
          <w:rFonts w:ascii="Times New Roman" w:hAnsi="Times New Roman" w:cs="Times New Roman"/>
          <w:b w:val="0"/>
        </w:rPr>
        <w:t xml:space="preserve"> </w:t>
      </w:r>
      <w:r>
        <w:rPr>
          <w:rFonts w:ascii="Times New Roman" w:hAnsi="Times New Roman" w:cs="Times New Roman"/>
        </w:rPr>
        <w:t>Consumers’ Behavior towards Green Purchase</w:t>
      </w:r>
      <w:r w:rsidR="00364E58" w:rsidRPr="00B95636">
        <w:rPr>
          <w:rFonts w:ascii="Times New Roman" w:hAnsi="Times New Roman" w:cs="Times New Roman"/>
          <w:b w:val="0"/>
        </w:rPr>
        <w:ptab w:relativeTo="margin" w:alignment="right" w:leader="dot"/>
      </w:r>
      <w:r w:rsidR="007044EF">
        <w:rPr>
          <w:rFonts w:ascii="Times New Roman" w:hAnsi="Times New Roman" w:cs="Times New Roman"/>
          <w:b w:val="0"/>
        </w:rPr>
        <w:t>7</w:t>
      </w:r>
      <w:r>
        <w:rPr>
          <w:rFonts w:ascii="Times New Roman" w:hAnsi="Times New Roman" w:cs="Times New Roman"/>
          <w:b w:val="0"/>
        </w:rPr>
        <w:br/>
      </w:r>
      <w:r w:rsidR="00D054B6">
        <w:rPr>
          <w:rFonts w:ascii="Times New Roman" w:hAnsi="Times New Roman" w:cs="Times New Roman"/>
        </w:rPr>
        <w:t>III. A)</w:t>
      </w:r>
      <w:r w:rsidR="00601708">
        <w:rPr>
          <w:rFonts w:ascii="Times New Roman" w:hAnsi="Times New Roman" w:cs="Times New Roman"/>
        </w:rPr>
        <w:t xml:space="preserve">  How consumers can used their purchasing p</w:t>
      </w:r>
      <w:r>
        <w:rPr>
          <w:rFonts w:ascii="Times New Roman" w:hAnsi="Times New Roman" w:cs="Times New Roman"/>
        </w:rPr>
        <w:t>ower</w:t>
      </w:r>
      <w:r w:rsidR="00601708">
        <w:rPr>
          <w:rFonts w:ascii="Times New Roman" w:hAnsi="Times New Roman" w:cs="Times New Roman"/>
        </w:rPr>
        <w:t xml:space="preserve"> to influence businesses to be more ecofriendly</w:t>
      </w:r>
      <w:r w:rsidRPr="00B95636">
        <w:rPr>
          <w:rFonts w:ascii="Times New Roman" w:hAnsi="Times New Roman" w:cs="Times New Roman"/>
          <w:b w:val="0"/>
        </w:rPr>
        <w:ptab w:relativeTo="margin" w:alignment="right" w:leader="dot"/>
      </w:r>
      <w:r w:rsidR="007044EF">
        <w:rPr>
          <w:rFonts w:ascii="Times New Roman" w:hAnsi="Times New Roman" w:cs="Times New Roman"/>
          <w:b w:val="0"/>
        </w:rPr>
        <w:t>7</w:t>
      </w:r>
      <w:r w:rsidR="00601708">
        <w:rPr>
          <w:rFonts w:ascii="Times New Roman" w:hAnsi="Times New Roman" w:cs="Times New Roman"/>
          <w:b w:val="0"/>
        </w:rPr>
        <w:br/>
      </w:r>
      <w:r w:rsidR="00D054B6">
        <w:rPr>
          <w:rFonts w:ascii="Times New Roman" w:hAnsi="Times New Roman" w:cs="Times New Roman"/>
        </w:rPr>
        <w:t xml:space="preserve">III. </w:t>
      </w:r>
      <w:r w:rsidR="00601708">
        <w:rPr>
          <w:rFonts w:ascii="Times New Roman" w:hAnsi="Times New Roman" w:cs="Times New Roman"/>
        </w:rPr>
        <w:t>B</w:t>
      </w:r>
      <w:r w:rsidR="00D054B6">
        <w:rPr>
          <w:rFonts w:ascii="Times New Roman" w:hAnsi="Times New Roman" w:cs="Times New Roman"/>
        </w:rPr>
        <w:t>)</w:t>
      </w:r>
      <w:r w:rsidR="00601708">
        <w:rPr>
          <w:rFonts w:ascii="Times New Roman" w:hAnsi="Times New Roman" w:cs="Times New Roman"/>
        </w:rPr>
        <w:t xml:space="preserve"> How consumers can easily influence the brand’s reputation</w:t>
      </w:r>
      <w:r w:rsidR="00601708" w:rsidRPr="00B95636">
        <w:rPr>
          <w:rFonts w:ascii="Times New Roman" w:hAnsi="Times New Roman" w:cs="Times New Roman"/>
          <w:b w:val="0"/>
        </w:rPr>
        <w:ptab w:relativeTo="margin" w:alignment="right" w:leader="dot"/>
      </w:r>
      <w:r w:rsidR="007044EF">
        <w:rPr>
          <w:rFonts w:ascii="Times New Roman" w:hAnsi="Times New Roman" w:cs="Times New Roman"/>
          <w:b w:val="0"/>
        </w:rPr>
        <w:t>7</w:t>
      </w:r>
      <w:r w:rsidR="00D632E6">
        <w:rPr>
          <w:rFonts w:ascii="Times New Roman" w:hAnsi="Times New Roman" w:cs="Times New Roman"/>
          <w:b w:val="0"/>
        </w:rPr>
        <w:t>-8</w:t>
      </w:r>
      <w:r w:rsidR="00601708">
        <w:rPr>
          <w:rFonts w:ascii="Times New Roman" w:hAnsi="Times New Roman" w:cs="Times New Roman"/>
          <w:b w:val="0"/>
        </w:rPr>
        <w:br/>
      </w:r>
      <w:r w:rsidR="00D054B6">
        <w:rPr>
          <w:rFonts w:ascii="Times New Roman" w:hAnsi="Times New Roman" w:cs="Times New Roman"/>
        </w:rPr>
        <w:t>III. C)</w:t>
      </w:r>
      <w:r w:rsidR="00601708">
        <w:rPr>
          <w:rFonts w:ascii="Times New Roman" w:hAnsi="Times New Roman" w:cs="Times New Roman"/>
        </w:rPr>
        <w:t xml:space="preserve"> Negative incentives of consumers’ purchasing power</w:t>
      </w:r>
      <w:r w:rsidR="00601708" w:rsidRPr="00B95636">
        <w:rPr>
          <w:rFonts w:ascii="Times New Roman" w:hAnsi="Times New Roman" w:cs="Times New Roman"/>
          <w:b w:val="0"/>
        </w:rPr>
        <w:ptab w:relativeTo="margin" w:alignment="right" w:leader="dot"/>
      </w:r>
      <w:r w:rsidR="007044EF">
        <w:rPr>
          <w:rFonts w:ascii="Times New Roman" w:hAnsi="Times New Roman" w:cs="Times New Roman"/>
          <w:b w:val="0"/>
        </w:rPr>
        <w:t>8</w:t>
      </w:r>
    </w:p>
    <w:p w14:paraId="048FF38E" w14:textId="11DEC90F" w:rsidR="00364E58" w:rsidRPr="00B95636" w:rsidRDefault="007044EF" w:rsidP="00601708">
      <w:pPr>
        <w:pStyle w:val="TOC1"/>
        <w:spacing w:line="360" w:lineRule="auto"/>
        <w:rPr>
          <w:rFonts w:ascii="Times New Roman" w:hAnsi="Times New Roman" w:cs="Times New Roman"/>
          <w:b w:val="0"/>
        </w:rPr>
      </w:pPr>
      <w:r>
        <w:rPr>
          <w:rFonts w:ascii="Times New Roman" w:hAnsi="Times New Roman" w:cs="Times New Roman"/>
        </w:rPr>
        <w:t>IV</w:t>
      </w:r>
      <w:r w:rsidR="00601708">
        <w:rPr>
          <w:rFonts w:ascii="Times New Roman" w:hAnsi="Times New Roman" w:cs="Times New Roman"/>
        </w:rPr>
        <w:t xml:space="preserve">.  </w:t>
      </w:r>
      <w:r>
        <w:rPr>
          <w:rFonts w:ascii="Times New Roman" w:hAnsi="Times New Roman" w:cs="Times New Roman"/>
        </w:rPr>
        <w:t xml:space="preserve"> </w:t>
      </w:r>
      <w:r w:rsidR="00601708">
        <w:rPr>
          <w:rFonts w:ascii="Times New Roman" w:hAnsi="Times New Roman" w:cs="Times New Roman"/>
        </w:rPr>
        <w:t>Sustainable Businesses</w:t>
      </w:r>
      <w:r w:rsidR="00364E58" w:rsidRPr="00B95636">
        <w:rPr>
          <w:rFonts w:ascii="Times New Roman" w:hAnsi="Times New Roman" w:cs="Times New Roman"/>
          <w:b w:val="0"/>
        </w:rPr>
        <w:ptab w:relativeTo="margin" w:alignment="right" w:leader="dot"/>
      </w:r>
      <w:r>
        <w:rPr>
          <w:rFonts w:ascii="Times New Roman" w:hAnsi="Times New Roman" w:cs="Times New Roman"/>
          <w:b w:val="0"/>
        </w:rPr>
        <w:t>8</w:t>
      </w:r>
      <w:r w:rsidR="00601708">
        <w:rPr>
          <w:rFonts w:ascii="Times New Roman" w:hAnsi="Times New Roman" w:cs="Times New Roman"/>
          <w:b w:val="0"/>
        </w:rPr>
        <w:br/>
      </w:r>
      <w:r w:rsidR="00601708">
        <w:rPr>
          <w:rFonts w:ascii="Times New Roman" w:hAnsi="Times New Roman" w:cs="Times New Roman"/>
          <w:b w:val="0"/>
        </w:rPr>
        <w:tab/>
      </w:r>
      <w:r w:rsidR="00D054B6">
        <w:rPr>
          <w:rFonts w:ascii="Times New Roman" w:hAnsi="Times New Roman" w:cs="Times New Roman"/>
        </w:rPr>
        <w:t>IV. A)</w:t>
      </w:r>
      <w:r w:rsidR="00601708">
        <w:rPr>
          <w:rFonts w:ascii="Times New Roman" w:hAnsi="Times New Roman" w:cs="Times New Roman"/>
        </w:rPr>
        <w:t xml:space="preserve">  Positive impacts of having a sustainable business</w:t>
      </w:r>
      <w:r w:rsidR="00601708" w:rsidRPr="00B95636">
        <w:rPr>
          <w:rFonts w:ascii="Times New Roman" w:hAnsi="Times New Roman" w:cs="Times New Roman"/>
          <w:b w:val="0"/>
        </w:rPr>
        <w:ptab w:relativeTo="margin" w:alignment="right" w:leader="dot"/>
      </w:r>
      <w:r>
        <w:rPr>
          <w:rFonts w:ascii="Times New Roman" w:hAnsi="Times New Roman" w:cs="Times New Roman"/>
          <w:b w:val="0"/>
        </w:rPr>
        <w:t>8</w:t>
      </w:r>
      <w:r w:rsidR="00601708">
        <w:rPr>
          <w:rFonts w:ascii="Times New Roman" w:hAnsi="Times New Roman" w:cs="Times New Roman"/>
          <w:b w:val="0"/>
        </w:rPr>
        <w:br/>
      </w:r>
      <w:r w:rsidR="00601708">
        <w:rPr>
          <w:rFonts w:ascii="Times New Roman" w:hAnsi="Times New Roman" w:cs="Times New Roman"/>
          <w:b w:val="0"/>
        </w:rPr>
        <w:tab/>
      </w:r>
      <w:r w:rsidR="00D054B6">
        <w:rPr>
          <w:rFonts w:ascii="Times New Roman" w:hAnsi="Times New Roman" w:cs="Times New Roman"/>
        </w:rPr>
        <w:t xml:space="preserve">IV. </w:t>
      </w:r>
      <w:r w:rsidR="00601708">
        <w:rPr>
          <w:rFonts w:ascii="Times New Roman" w:hAnsi="Times New Roman" w:cs="Times New Roman"/>
        </w:rPr>
        <w:t>B</w:t>
      </w:r>
      <w:r w:rsidR="00D054B6">
        <w:rPr>
          <w:rFonts w:ascii="Times New Roman" w:hAnsi="Times New Roman" w:cs="Times New Roman"/>
        </w:rPr>
        <w:t>)</w:t>
      </w:r>
      <w:r w:rsidR="00601708">
        <w:rPr>
          <w:rFonts w:ascii="Times New Roman" w:hAnsi="Times New Roman" w:cs="Times New Roman"/>
        </w:rPr>
        <w:t xml:space="preserve"> The main keys of becoming a successful sustainable business </w:t>
      </w:r>
      <w:r w:rsidR="00601708" w:rsidRPr="00B95636">
        <w:rPr>
          <w:rFonts w:ascii="Times New Roman" w:hAnsi="Times New Roman" w:cs="Times New Roman"/>
          <w:b w:val="0"/>
        </w:rPr>
        <w:ptab w:relativeTo="margin" w:alignment="right" w:leader="dot"/>
      </w:r>
      <w:r>
        <w:rPr>
          <w:rFonts w:ascii="Times New Roman" w:hAnsi="Times New Roman" w:cs="Times New Roman"/>
          <w:b w:val="0"/>
        </w:rPr>
        <w:t>8</w:t>
      </w:r>
      <w:r w:rsidR="00601708">
        <w:rPr>
          <w:rFonts w:ascii="Times New Roman" w:hAnsi="Times New Roman" w:cs="Times New Roman"/>
          <w:b w:val="0"/>
        </w:rPr>
        <w:br/>
      </w:r>
      <w:r w:rsidR="00601708">
        <w:rPr>
          <w:rFonts w:ascii="Times New Roman" w:hAnsi="Times New Roman" w:cs="Times New Roman"/>
          <w:b w:val="0"/>
        </w:rPr>
        <w:tab/>
      </w:r>
      <w:r w:rsidR="00D054B6">
        <w:rPr>
          <w:rFonts w:ascii="Times New Roman" w:hAnsi="Times New Roman" w:cs="Times New Roman"/>
        </w:rPr>
        <w:t xml:space="preserve">IV. </w:t>
      </w:r>
      <w:r w:rsidR="00601708">
        <w:rPr>
          <w:rFonts w:ascii="Times New Roman" w:hAnsi="Times New Roman" w:cs="Times New Roman"/>
        </w:rPr>
        <w:t>C</w:t>
      </w:r>
      <w:r w:rsidR="00D054B6">
        <w:rPr>
          <w:rFonts w:ascii="Times New Roman" w:hAnsi="Times New Roman" w:cs="Times New Roman"/>
        </w:rPr>
        <w:t>)</w:t>
      </w:r>
      <w:r w:rsidR="00601708">
        <w:rPr>
          <w:rFonts w:ascii="Times New Roman" w:hAnsi="Times New Roman" w:cs="Times New Roman"/>
        </w:rPr>
        <w:t xml:space="preserve"> </w:t>
      </w:r>
      <w:r>
        <w:rPr>
          <w:rFonts w:ascii="Times New Roman" w:hAnsi="Times New Roman" w:cs="Times New Roman"/>
        </w:rPr>
        <w:t>How big companies became one of the leaders of sustainable business</w:t>
      </w:r>
      <w:r w:rsidR="00601708" w:rsidRPr="00B95636">
        <w:rPr>
          <w:rFonts w:ascii="Times New Roman" w:hAnsi="Times New Roman" w:cs="Times New Roman"/>
          <w:b w:val="0"/>
        </w:rPr>
        <w:ptab w:relativeTo="margin" w:alignment="right" w:leader="dot"/>
      </w:r>
      <w:r>
        <w:rPr>
          <w:rFonts w:ascii="Times New Roman" w:hAnsi="Times New Roman" w:cs="Times New Roman"/>
          <w:b w:val="0"/>
        </w:rPr>
        <w:t>9</w:t>
      </w:r>
    </w:p>
    <w:p w14:paraId="217F47C2" w14:textId="68535DC7" w:rsidR="00364E58" w:rsidRPr="00B95636" w:rsidRDefault="007044EF" w:rsidP="00601708">
      <w:pPr>
        <w:pStyle w:val="TOC1"/>
        <w:spacing w:line="360" w:lineRule="auto"/>
        <w:rPr>
          <w:rFonts w:ascii="Times New Roman" w:hAnsi="Times New Roman" w:cs="Times New Roman"/>
          <w:b w:val="0"/>
        </w:rPr>
      </w:pPr>
      <w:r>
        <w:rPr>
          <w:rFonts w:ascii="Times New Roman" w:hAnsi="Times New Roman" w:cs="Times New Roman"/>
        </w:rPr>
        <w:t>V.   Conclusion</w:t>
      </w:r>
      <w:r w:rsidR="00364E58" w:rsidRPr="00B95636">
        <w:rPr>
          <w:rFonts w:ascii="Times New Roman" w:hAnsi="Times New Roman" w:cs="Times New Roman"/>
          <w:b w:val="0"/>
        </w:rPr>
        <w:ptab w:relativeTo="margin" w:alignment="right" w:leader="dot"/>
      </w:r>
      <w:r w:rsidR="00D632E6">
        <w:rPr>
          <w:rFonts w:ascii="Times New Roman" w:hAnsi="Times New Roman" w:cs="Times New Roman"/>
          <w:b w:val="0"/>
        </w:rPr>
        <w:t>10</w:t>
      </w:r>
    </w:p>
    <w:p w14:paraId="2AF0A7A8" w14:textId="76C83801" w:rsidR="00364E58" w:rsidRPr="00B95636" w:rsidRDefault="007044EF" w:rsidP="00601708">
      <w:pPr>
        <w:pStyle w:val="TOC1"/>
        <w:spacing w:line="360" w:lineRule="auto"/>
        <w:rPr>
          <w:rFonts w:ascii="Times New Roman" w:hAnsi="Times New Roman" w:cs="Times New Roman"/>
          <w:b w:val="0"/>
        </w:rPr>
      </w:pPr>
      <w:r>
        <w:rPr>
          <w:rFonts w:ascii="Times New Roman" w:hAnsi="Times New Roman" w:cs="Times New Roman"/>
        </w:rPr>
        <w:t>VI.  Recommendatio</w:t>
      </w:r>
      <w:r w:rsidR="00D7303A" w:rsidRPr="007044EF">
        <w:rPr>
          <w:rFonts w:ascii="Times New Roman" w:hAnsi="Times New Roman" w:cs="Times New Roman"/>
        </w:rPr>
        <w:t>n</w:t>
      </w:r>
      <w:r w:rsidR="00FF7501">
        <w:rPr>
          <w:rFonts w:ascii="Times New Roman" w:hAnsi="Times New Roman" w:cs="Times New Roman"/>
        </w:rPr>
        <w:t>s</w:t>
      </w:r>
      <w:r w:rsidR="00364E58" w:rsidRPr="00B95636">
        <w:rPr>
          <w:rFonts w:ascii="Times New Roman" w:hAnsi="Times New Roman" w:cs="Times New Roman"/>
          <w:b w:val="0"/>
        </w:rPr>
        <w:ptab w:relativeTo="margin" w:alignment="right" w:leader="dot"/>
      </w:r>
      <w:r>
        <w:rPr>
          <w:rFonts w:ascii="Times New Roman" w:hAnsi="Times New Roman" w:cs="Times New Roman"/>
          <w:b w:val="0"/>
        </w:rPr>
        <w:t>10</w:t>
      </w:r>
    </w:p>
    <w:p w14:paraId="430A761F" w14:textId="709E2837" w:rsidR="00601708" w:rsidRPr="00CB4D93" w:rsidRDefault="00D7303A" w:rsidP="00CB4D93">
      <w:pPr>
        <w:pStyle w:val="TOC1"/>
        <w:spacing w:line="360" w:lineRule="auto"/>
        <w:rPr>
          <w:rFonts w:ascii="Times New Roman" w:hAnsi="Times New Roman" w:cs="Times New Roman"/>
          <w:b w:val="0"/>
        </w:rPr>
      </w:pPr>
      <w:r w:rsidRPr="007044EF">
        <w:rPr>
          <w:rFonts w:ascii="Times New Roman" w:hAnsi="Times New Roman" w:cs="Times New Roman"/>
        </w:rPr>
        <w:t>Appendices</w:t>
      </w:r>
      <w:r w:rsidR="00364E58" w:rsidRPr="00B95636">
        <w:rPr>
          <w:rFonts w:ascii="Times New Roman" w:hAnsi="Times New Roman" w:cs="Times New Roman"/>
          <w:b w:val="0"/>
        </w:rPr>
        <w:ptab w:relativeTo="margin" w:alignment="right" w:leader="dot"/>
      </w:r>
      <w:r w:rsidR="00FF7501">
        <w:rPr>
          <w:rFonts w:ascii="Times New Roman" w:hAnsi="Times New Roman" w:cs="Times New Roman"/>
          <w:b w:val="0"/>
        </w:rPr>
        <w:t>11-12</w:t>
      </w:r>
      <w:r w:rsidR="007044EF">
        <w:rPr>
          <w:rFonts w:ascii="Times New Roman" w:hAnsi="Times New Roman" w:cs="Times New Roman"/>
          <w:b w:val="0"/>
        </w:rPr>
        <w:br/>
      </w:r>
      <w:r w:rsidR="007044EF">
        <w:rPr>
          <w:rFonts w:ascii="Times New Roman" w:hAnsi="Times New Roman" w:cs="Times New Roman"/>
        </w:rPr>
        <w:t>References</w:t>
      </w:r>
      <w:r w:rsidR="007044EF" w:rsidRPr="00B95636">
        <w:rPr>
          <w:rFonts w:ascii="Times New Roman" w:hAnsi="Times New Roman" w:cs="Times New Roman"/>
          <w:b w:val="0"/>
        </w:rPr>
        <w:ptab w:relativeTo="margin" w:alignment="right" w:leader="dot"/>
      </w:r>
      <w:r w:rsidR="00FF7501">
        <w:rPr>
          <w:rFonts w:ascii="Times New Roman" w:hAnsi="Times New Roman" w:cs="Times New Roman"/>
          <w:b w:val="0"/>
        </w:rPr>
        <w:t>13-14</w:t>
      </w:r>
    </w:p>
    <w:p w14:paraId="7E7F55B2" w14:textId="77777777" w:rsidR="007D10FD" w:rsidRDefault="007D10FD" w:rsidP="007D10FD">
      <w:bookmarkStart w:id="1" w:name="_Toc465272395"/>
    </w:p>
    <w:p w14:paraId="2ED029E4" w14:textId="77777777" w:rsidR="00CB4D93" w:rsidRDefault="00CB4D93" w:rsidP="007D10FD"/>
    <w:p w14:paraId="02E3CBB3" w14:textId="77777777" w:rsidR="00CB4D93" w:rsidRDefault="00CB4D93" w:rsidP="007D10FD"/>
    <w:p w14:paraId="780A4A85" w14:textId="77777777" w:rsidR="00CB4D93" w:rsidRDefault="00CB4D93" w:rsidP="007D10FD"/>
    <w:p w14:paraId="3DD9CEE0" w14:textId="77777777" w:rsidR="00CB4D93" w:rsidRPr="007D10FD" w:rsidRDefault="00CB4D93" w:rsidP="007D10FD"/>
    <w:p w14:paraId="0A86BE01" w14:textId="77777777" w:rsidR="0025599A" w:rsidRPr="0025599A" w:rsidRDefault="0025599A" w:rsidP="0025599A"/>
    <w:p w14:paraId="6CB7D3CA" w14:textId="475C136E" w:rsidR="00F77B8C" w:rsidRPr="00D054B6" w:rsidRDefault="00EA4F21" w:rsidP="002E5305">
      <w:pPr>
        <w:pStyle w:val="Heading1"/>
        <w:rPr>
          <w:rFonts w:ascii="Times New Roman" w:hAnsi="Times New Roman" w:cs="Times New Roman"/>
          <w:b/>
          <w:color w:val="000000" w:themeColor="text1"/>
          <w:sz w:val="24"/>
          <w:szCs w:val="24"/>
        </w:rPr>
      </w:pPr>
      <w:r w:rsidRPr="00D054B6">
        <w:rPr>
          <w:rFonts w:ascii="Times New Roman" w:hAnsi="Times New Roman" w:cs="Times New Roman"/>
          <w:b/>
          <w:color w:val="000000" w:themeColor="text1"/>
          <w:sz w:val="24"/>
          <w:szCs w:val="24"/>
        </w:rPr>
        <w:t>Executive Summary</w:t>
      </w:r>
      <w:bookmarkEnd w:id="1"/>
    </w:p>
    <w:p w14:paraId="262A29B6" w14:textId="77777777" w:rsidR="00403DB4" w:rsidRDefault="00403DB4" w:rsidP="00C34BF6"/>
    <w:p w14:paraId="4E05CBBD" w14:textId="3DFAE9A8" w:rsidR="00C34BF6" w:rsidRPr="00250C95" w:rsidRDefault="00250C95" w:rsidP="00250C95">
      <w:pPr>
        <w:spacing w:line="480" w:lineRule="auto"/>
        <w:rPr>
          <w:rFonts w:ascii="Times New Roman" w:hAnsi="Times New Roman" w:cs="Times New Roman"/>
        </w:rPr>
      </w:pPr>
      <w:r>
        <w:rPr>
          <w:rFonts w:ascii="Times New Roman" w:hAnsi="Times New Roman" w:cs="Times New Roman"/>
        </w:rPr>
        <w:t xml:space="preserve">The environment is downgrading so rapidly due to human activities that the population is not sitting back anymore. Government intervention is not enough, therefore people are using their consumer purchasing power to help. They become more engaged by choosing a specific brand that they like that has a good </w:t>
      </w:r>
      <w:r w:rsidR="00D054B6">
        <w:rPr>
          <w:rFonts w:ascii="Times New Roman" w:hAnsi="Times New Roman" w:cs="Times New Roman"/>
        </w:rPr>
        <w:t xml:space="preserve">reputation environmentally and socially. Also, companies are realizing that they do have an impact on the environment and are slowly incorporating sustainability to their long term plan. Therefore, they attract more loyal customers and shareholders, they improve their social, environmental and financial performances and they lower the negative impacts on the environment. </w:t>
      </w:r>
    </w:p>
    <w:p w14:paraId="4F65F504" w14:textId="77777777" w:rsidR="00C34BF6" w:rsidRDefault="00C34BF6" w:rsidP="00C34BF6"/>
    <w:p w14:paraId="15756EC0" w14:textId="77777777" w:rsidR="00C34BF6" w:rsidRDefault="00C34BF6" w:rsidP="00C34BF6"/>
    <w:p w14:paraId="55267C7D" w14:textId="77777777" w:rsidR="00C34BF6" w:rsidRDefault="00C34BF6" w:rsidP="00C34BF6"/>
    <w:p w14:paraId="40829EDA" w14:textId="77777777" w:rsidR="00C34BF6" w:rsidRDefault="00C34BF6" w:rsidP="00C34BF6"/>
    <w:p w14:paraId="6E14EA0F" w14:textId="77777777" w:rsidR="00C34BF6" w:rsidRDefault="00C34BF6" w:rsidP="00C34BF6"/>
    <w:p w14:paraId="2AAB5D68" w14:textId="77777777" w:rsidR="001B7089" w:rsidRDefault="001B7089" w:rsidP="00C34BF6"/>
    <w:p w14:paraId="0B2B2238" w14:textId="77777777" w:rsidR="001B7089" w:rsidRDefault="001B7089" w:rsidP="00C34BF6"/>
    <w:p w14:paraId="10CC841B" w14:textId="77777777" w:rsidR="001B7089" w:rsidRDefault="001B7089" w:rsidP="00C34BF6"/>
    <w:p w14:paraId="10F4B769" w14:textId="77777777" w:rsidR="001B7089" w:rsidRDefault="001B7089" w:rsidP="00C34BF6"/>
    <w:p w14:paraId="172CE215" w14:textId="77777777" w:rsidR="001B7089" w:rsidRDefault="001B7089" w:rsidP="00C34BF6"/>
    <w:p w14:paraId="2FE9F62E" w14:textId="77777777" w:rsidR="001B7089" w:rsidRDefault="001B7089" w:rsidP="00C34BF6"/>
    <w:p w14:paraId="3D95FF2E" w14:textId="77777777" w:rsidR="001B7089" w:rsidRDefault="001B7089" w:rsidP="00C34BF6"/>
    <w:p w14:paraId="3E6B5197" w14:textId="77777777" w:rsidR="001B7089" w:rsidRDefault="001B7089" w:rsidP="00C34BF6"/>
    <w:p w14:paraId="3625EB71" w14:textId="77777777" w:rsidR="001B7089" w:rsidRDefault="001B7089" w:rsidP="00C34BF6"/>
    <w:p w14:paraId="67C622DE" w14:textId="77777777" w:rsidR="001B7089" w:rsidRDefault="001B7089" w:rsidP="00C34BF6"/>
    <w:p w14:paraId="4EA23279" w14:textId="77777777" w:rsidR="00CB4D93" w:rsidRDefault="00CB4D93" w:rsidP="00C34BF6"/>
    <w:p w14:paraId="3F772E30" w14:textId="77777777" w:rsidR="00CB4D93" w:rsidRDefault="00CB4D93" w:rsidP="00C34BF6"/>
    <w:p w14:paraId="5A33C64C" w14:textId="77777777" w:rsidR="00CB4D93" w:rsidRDefault="00CB4D93" w:rsidP="00C34BF6"/>
    <w:p w14:paraId="0F4B29CE" w14:textId="77777777" w:rsidR="00CB4D93" w:rsidRDefault="00CB4D93" w:rsidP="00C34BF6"/>
    <w:p w14:paraId="518F6F4B" w14:textId="77777777" w:rsidR="00CB4D93" w:rsidRDefault="00CB4D93" w:rsidP="00C34BF6"/>
    <w:p w14:paraId="06AD7793" w14:textId="77777777" w:rsidR="00CB4D93" w:rsidRDefault="00CB4D93" w:rsidP="00C34BF6"/>
    <w:p w14:paraId="47D10863" w14:textId="77777777" w:rsidR="00CB4D93" w:rsidRDefault="00CB4D93" w:rsidP="00C34BF6"/>
    <w:p w14:paraId="393B8A78" w14:textId="77777777" w:rsidR="00CB4D93" w:rsidRDefault="00CB4D93" w:rsidP="00C34BF6"/>
    <w:p w14:paraId="3C3BE287" w14:textId="77777777" w:rsidR="00CB4D93" w:rsidRDefault="00CB4D93" w:rsidP="00C34BF6"/>
    <w:p w14:paraId="606E3314" w14:textId="77777777" w:rsidR="00CB4D93" w:rsidRDefault="00CB4D93" w:rsidP="00C34BF6"/>
    <w:p w14:paraId="7EAA5E87" w14:textId="77777777" w:rsidR="00CB4D93" w:rsidRDefault="00CB4D93" w:rsidP="00C34BF6"/>
    <w:p w14:paraId="6B805EED" w14:textId="77777777" w:rsidR="00991E7E" w:rsidRDefault="00991E7E" w:rsidP="00C34BF6"/>
    <w:p w14:paraId="57DCEA2E" w14:textId="65EF5A61" w:rsidR="001B7089" w:rsidRPr="00EB609C" w:rsidRDefault="00A42169" w:rsidP="001B7089">
      <w:pPr>
        <w:pStyle w:val="Heading1"/>
        <w:rPr>
          <w:rFonts w:ascii="Times New Roman" w:hAnsi="Times New Roman" w:cs="Times New Roman"/>
          <w:b/>
          <w:sz w:val="24"/>
          <w:szCs w:val="24"/>
          <w:u w:val="single"/>
        </w:rPr>
      </w:pPr>
      <w:bookmarkStart w:id="2" w:name="_Toc465272396"/>
      <w:r>
        <w:rPr>
          <w:rFonts w:ascii="Times New Roman" w:hAnsi="Times New Roman" w:cs="Times New Roman"/>
          <w:b/>
          <w:color w:val="000000" w:themeColor="text1"/>
          <w:sz w:val="24"/>
          <w:szCs w:val="24"/>
          <w:u w:val="single"/>
        </w:rPr>
        <w:t xml:space="preserve">I. </w:t>
      </w:r>
      <w:r w:rsidR="001B7089" w:rsidRPr="00EB609C">
        <w:rPr>
          <w:rFonts w:ascii="Times New Roman" w:hAnsi="Times New Roman" w:cs="Times New Roman"/>
          <w:b/>
          <w:color w:val="000000" w:themeColor="text1"/>
          <w:sz w:val="24"/>
          <w:szCs w:val="24"/>
          <w:u w:val="single"/>
        </w:rPr>
        <w:t>Introduction</w:t>
      </w:r>
      <w:bookmarkEnd w:id="2"/>
      <w:r w:rsidR="001B7089" w:rsidRPr="00EB609C">
        <w:rPr>
          <w:rFonts w:ascii="Times New Roman" w:hAnsi="Times New Roman" w:cs="Times New Roman"/>
          <w:b/>
          <w:sz w:val="24"/>
          <w:szCs w:val="24"/>
          <w:u w:val="single"/>
        </w:rPr>
        <w:br/>
      </w:r>
    </w:p>
    <w:p w14:paraId="5110D408" w14:textId="691FF16B" w:rsidR="001B7089" w:rsidRPr="00CD4686" w:rsidRDefault="00A42169" w:rsidP="001B7089">
      <w:pPr>
        <w:spacing w:line="480" w:lineRule="auto"/>
        <w:rPr>
          <w:rFonts w:ascii="Times New Roman" w:hAnsi="Times New Roman" w:cs="Times New Roman"/>
          <w:b/>
          <w:u w:val="single"/>
          <w:lang w:val="en-CA"/>
        </w:rPr>
      </w:pPr>
      <w:r>
        <w:rPr>
          <w:rFonts w:ascii="Times New Roman" w:hAnsi="Times New Roman" w:cs="Times New Roman"/>
          <w:b/>
          <w:u w:val="single"/>
          <w:lang w:val="en-CA"/>
        </w:rPr>
        <w:t>I. A)</w:t>
      </w:r>
      <w:r w:rsidR="001B7089" w:rsidRPr="00CD4686">
        <w:rPr>
          <w:rFonts w:ascii="Times New Roman" w:hAnsi="Times New Roman" w:cs="Times New Roman"/>
          <w:b/>
          <w:u w:val="single"/>
          <w:lang w:val="en-CA"/>
        </w:rPr>
        <w:t xml:space="preserve"> Background</w:t>
      </w:r>
      <w:r w:rsidR="001B7089" w:rsidRPr="00CD4686">
        <w:rPr>
          <w:rFonts w:ascii="Times New Roman" w:hAnsi="Times New Roman" w:cs="Times New Roman"/>
          <w:b/>
          <w:lang w:val="en-CA"/>
        </w:rPr>
        <w:t xml:space="preserve"> </w:t>
      </w:r>
    </w:p>
    <w:p w14:paraId="0DA31146" w14:textId="20E0A550" w:rsidR="001B7089" w:rsidRDefault="001B7089" w:rsidP="001B7089">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Environmental problems such as water pollution, air pollution and global warming have been significantly increasing during the past decades. In fact, in February 2005, the Kyoto Protocol has been created by the United Nations Framework Convention on Climate Change for developed countries to reduce their CO2 emissions</w:t>
      </w:r>
      <w:r w:rsidR="009214DD">
        <w:rPr>
          <w:rFonts w:ascii="Times New Roman" w:hAnsi="Times New Roman" w:cs="Times New Roman"/>
          <w:color w:val="000000" w:themeColor="text1"/>
        </w:rPr>
        <w:t xml:space="preserve"> </w:t>
      </w:r>
      <w:r w:rsidR="00CB4D93">
        <w:rPr>
          <w:rFonts w:ascii="Times New Roman" w:hAnsi="Times New Roman" w:cs="Times New Roman"/>
          <w:color w:val="000000" w:themeColor="text1"/>
        </w:rPr>
        <w:t>(“Kyoto Protocol”, 2014).</w:t>
      </w:r>
      <w:r>
        <w:rPr>
          <w:rFonts w:ascii="Times New Roman" w:hAnsi="Times New Roman" w:cs="Times New Roman"/>
          <w:color w:val="000000" w:themeColor="text1"/>
        </w:rPr>
        <w:t xml:space="preserve"> However, it is still not enough and the population is more aware and concerned of the environmental issues and have decided to be more engaged. </w:t>
      </w:r>
    </w:p>
    <w:p w14:paraId="43DA6027" w14:textId="77777777" w:rsidR="001B7089" w:rsidRDefault="001B7089" w:rsidP="001B7089">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Consumers are using their awareness as a mean of purchasing power to choose amongst brands that are becoming more ecofriendly. As a matter of fact, a lot of corporations are switching their views and strategies to accommodate to consumers and are offering products that are more sustainable. </w:t>
      </w:r>
    </w:p>
    <w:p w14:paraId="57F4F8C0" w14:textId="45A77B41" w:rsidR="001B7089" w:rsidRDefault="001B7089" w:rsidP="00B423FA">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Global warming has not only affected the population but businesses as well. Companies are becoming more sustainable. </w:t>
      </w:r>
      <w:r w:rsidR="00FF7501">
        <w:rPr>
          <w:rFonts w:ascii="Times New Roman" w:hAnsi="Times New Roman" w:cs="Times New Roman"/>
          <w:color w:val="000000" w:themeColor="text1"/>
        </w:rPr>
        <w:t>Therefore, t</w:t>
      </w:r>
      <w:r>
        <w:rPr>
          <w:rFonts w:ascii="Times New Roman" w:hAnsi="Times New Roman" w:cs="Times New Roman"/>
          <w:color w:val="000000" w:themeColor="text1"/>
        </w:rPr>
        <w:t>hey are trying to put emphasis on their social and environmental performances to not only attract customers but also aim for long term objectives.</w:t>
      </w:r>
    </w:p>
    <w:p w14:paraId="6BF7B736" w14:textId="175B3504" w:rsidR="001B7089" w:rsidRPr="00A42169" w:rsidRDefault="00A42169" w:rsidP="00A42169">
      <w:pPr>
        <w:spacing w:line="480" w:lineRule="auto"/>
        <w:rPr>
          <w:rFonts w:ascii="Times New Roman" w:hAnsi="Times New Roman" w:cs="Times New Roman"/>
          <w:b/>
          <w:color w:val="000000" w:themeColor="text1"/>
          <w:u w:val="single"/>
        </w:rPr>
      </w:pPr>
      <w:r>
        <w:rPr>
          <w:rFonts w:ascii="Times New Roman" w:hAnsi="Times New Roman" w:cs="Times New Roman"/>
          <w:b/>
          <w:color w:val="000000" w:themeColor="text1"/>
          <w:u w:val="single"/>
        </w:rPr>
        <w:t xml:space="preserve">I. </w:t>
      </w:r>
      <w:r w:rsidRPr="00A42169">
        <w:rPr>
          <w:rFonts w:ascii="Times New Roman" w:hAnsi="Times New Roman" w:cs="Times New Roman"/>
          <w:b/>
          <w:color w:val="000000" w:themeColor="text1"/>
          <w:u w:val="single"/>
        </w:rPr>
        <w:t>B)</w:t>
      </w:r>
      <w:r w:rsidR="001B7089" w:rsidRPr="00A42169">
        <w:rPr>
          <w:rFonts w:ascii="Times New Roman" w:hAnsi="Times New Roman" w:cs="Times New Roman"/>
          <w:b/>
          <w:color w:val="000000" w:themeColor="text1"/>
          <w:u w:val="single"/>
        </w:rPr>
        <w:t xml:space="preserve"> The Purpose Statement</w:t>
      </w:r>
    </w:p>
    <w:p w14:paraId="5C32A701" w14:textId="3B11DB6A" w:rsidR="00B423FA" w:rsidRDefault="001B7089" w:rsidP="00B423FA">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The purpose of this report is to prove that the positive outcomes of corporations who are changing their strategies by becoming more environmentally conscious will not only benefited the environment but also </w:t>
      </w:r>
      <w:r w:rsidR="00B423FA">
        <w:rPr>
          <w:rFonts w:ascii="Times New Roman" w:hAnsi="Times New Roman" w:cs="Times New Roman"/>
          <w:color w:val="000000" w:themeColor="text1"/>
        </w:rPr>
        <w:t>their businesses.</w:t>
      </w:r>
    </w:p>
    <w:p w14:paraId="608A775C" w14:textId="77777777" w:rsidR="00B423FA" w:rsidRDefault="00B423FA" w:rsidP="00B423FA">
      <w:pPr>
        <w:spacing w:line="480" w:lineRule="auto"/>
        <w:ind w:firstLine="720"/>
        <w:rPr>
          <w:rFonts w:ascii="Times New Roman" w:hAnsi="Times New Roman" w:cs="Times New Roman"/>
          <w:color w:val="000000" w:themeColor="text1"/>
        </w:rPr>
      </w:pPr>
    </w:p>
    <w:p w14:paraId="371B46ED" w14:textId="77777777" w:rsidR="00B423FA" w:rsidRDefault="00B423FA" w:rsidP="00B423FA">
      <w:pPr>
        <w:spacing w:line="480" w:lineRule="auto"/>
        <w:ind w:firstLine="720"/>
        <w:rPr>
          <w:rFonts w:ascii="Times New Roman" w:hAnsi="Times New Roman" w:cs="Times New Roman"/>
          <w:color w:val="000000" w:themeColor="text1"/>
        </w:rPr>
      </w:pPr>
    </w:p>
    <w:p w14:paraId="242C77E7" w14:textId="4968DF58" w:rsidR="00A56364" w:rsidRDefault="00A56364" w:rsidP="00A56364">
      <w:pPr>
        <w:pStyle w:val="Heading1"/>
        <w:rPr>
          <w:rFonts w:ascii="Times New Roman" w:eastAsiaTheme="minorHAnsi" w:hAnsi="Times New Roman" w:cs="Times New Roman"/>
          <w:color w:val="000000" w:themeColor="text1"/>
          <w:sz w:val="24"/>
          <w:szCs w:val="24"/>
        </w:rPr>
      </w:pPr>
    </w:p>
    <w:p w14:paraId="4F18D42D" w14:textId="77777777" w:rsidR="00AB6775" w:rsidRPr="00AB6775" w:rsidRDefault="00AB6775" w:rsidP="00AB6775"/>
    <w:p w14:paraId="663D3F78" w14:textId="77777777" w:rsidR="00A56364" w:rsidRDefault="00A56364" w:rsidP="00A56364"/>
    <w:p w14:paraId="251FD584" w14:textId="77777777" w:rsidR="001B7089" w:rsidRPr="00CD4686" w:rsidRDefault="001B7089" w:rsidP="001B7089">
      <w:pPr>
        <w:spacing w:line="480" w:lineRule="auto"/>
        <w:rPr>
          <w:rFonts w:ascii="Times New Roman" w:hAnsi="Times New Roman" w:cs="Times New Roman"/>
          <w:b/>
          <w:color w:val="000000" w:themeColor="text1"/>
          <w:u w:val="single"/>
        </w:rPr>
      </w:pPr>
      <w:r w:rsidRPr="00CD4686">
        <w:rPr>
          <w:rFonts w:ascii="Times New Roman" w:hAnsi="Times New Roman" w:cs="Times New Roman"/>
          <w:b/>
          <w:color w:val="000000" w:themeColor="text1"/>
          <w:u w:val="single"/>
        </w:rPr>
        <w:t>2.3 Research Methods</w:t>
      </w:r>
    </w:p>
    <w:p w14:paraId="514EF993" w14:textId="2628593C" w:rsidR="001B7089" w:rsidRDefault="00EB609C" w:rsidP="001B7089">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All the</w:t>
      </w:r>
      <w:r w:rsidR="001B7089">
        <w:rPr>
          <w:rFonts w:ascii="Times New Roman" w:hAnsi="Times New Roman" w:cs="Times New Roman"/>
          <w:color w:val="000000" w:themeColor="text1"/>
        </w:rPr>
        <w:t xml:space="preserve"> information </w:t>
      </w:r>
      <w:r>
        <w:rPr>
          <w:rFonts w:ascii="Times New Roman" w:hAnsi="Times New Roman" w:cs="Times New Roman"/>
          <w:color w:val="000000" w:themeColor="text1"/>
        </w:rPr>
        <w:t xml:space="preserve">contained in this report </w:t>
      </w:r>
      <w:r w:rsidR="00E57524">
        <w:rPr>
          <w:rFonts w:ascii="Times New Roman" w:hAnsi="Times New Roman" w:cs="Times New Roman"/>
          <w:color w:val="000000" w:themeColor="text1"/>
        </w:rPr>
        <w:t xml:space="preserve">are drawn exclusively from reliable sources such as </w:t>
      </w:r>
      <w:r w:rsidR="001B7089">
        <w:rPr>
          <w:rFonts w:ascii="Times New Roman" w:hAnsi="Times New Roman" w:cs="Times New Roman"/>
          <w:color w:val="000000" w:themeColor="text1"/>
        </w:rPr>
        <w:t xml:space="preserve">scholarly articles, </w:t>
      </w:r>
      <w:r w:rsidR="00E57524">
        <w:rPr>
          <w:rFonts w:ascii="Times New Roman" w:hAnsi="Times New Roman" w:cs="Times New Roman"/>
          <w:color w:val="000000" w:themeColor="text1"/>
        </w:rPr>
        <w:t xml:space="preserve">online </w:t>
      </w:r>
      <w:r w:rsidR="001B7089">
        <w:rPr>
          <w:rFonts w:ascii="Times New Roman" w:hAnsi="Times New Roman" w:cs="Times New Roman"/>
          <w:color w:val="000000" w:themeColor="text1"/>
        </w:rPr>
        <w:t>newspaper</w:t>
      </w:r>
      <w:r w:rsidR="00E57524">
        <w:rPr>
          <w:rFonts w:ascii="Times New Roman" w:hAnsi="Times New Roman" w:cs="Times New Roman"/>
          <w:color w:val="000000" w:themeColor="text1"/>
        </w:rPr>
        <w:t xml:space="preserve"> articles, academic journals, government websites, E-Boo</w:t>
      </w:r>
      <w:r w:rsidR="00FF7501">
        <w:rPr>
          <w:rFonts w:ascii="Times New Roman" w:hAnsi="Times New Roman" w:cs="Times New Roman"/>
          <w:color w:val="000000" w:themeColor="text1"/>
        </w:rPr>
        <w:t xml:space="preserve">k collections </w:t>
      </w:r>
      <w:r w:rsidR="00E57524">
        <w:rPr>
          <w:rFonts w:ascii="Times New Roman" w:hAnsi="Times New Roman" w:cs="Times New Roman"/>
          <w:color w:val="000000" w:themeColor="text1"/>
        </w:rPr>
        <w:t xml:space="preserve">and multi-subject databases. The data banks used are EBSCOhost and </w:t>
      </w:r>
      <w:r w:rsidR="00FF7501">
        <w:rPr>
          <w:rFonts w:ascii="Times New Roman" w:hAnsi="Times New Roman" w:cs="Times New Roman"/>
          <w:color w:val="000000" w:themeColor="text1"/>
        </w:rPr>
        <w:t>Proquest</w:t>
      </w:r>
      <w:r w:rsidR="00E57524">
        <w:rPr>
          <w:rFonts w:ascii="Times New Roman" w:hAnsi="Times New Roman" w:cs="Times New Roman"/>
          <w:color w:val="000000" w:themeColor="text1"/>
        </w:rPr>
        <w:t xml:space="preserve">. All citations, quotes and references </w:t>
      </w:r>
      <w:r w:rsidR="00354411">
        <w:rPr>
          <w:rFonts w:ascii="Times New Roman" w:hAnsi="Times New Roman" w:cs="Times New Roman"/>
          <w:color w:val="000000" w:themeColor="text1"/>
        </w:rPr>
        <w:t xml:space="preserve">were written using APA </w:t>
      </w:r>
      <w:r w:rsidR="00FF7501">
        <w:rPr>
          <w:rFonts w:ascii="Times New Roman" w:hAnsi="Times New Roman" w:cs="Times New Roman"/>
          <w:color w:val="000000" w:themeColor="text1"/>
        </w:rPr>
        <w:t xml:space="preserve">style format. All the articles </w:t>
      </w:r>
      <w:r w:rsidR="00354411">
        <w:rPr>
          <w:rFonts w:ascii="Times New Roman" w:hAnsi="Times New Roman" w:cs="Times New Roman"/>
          <w:color w:val="000000" w:themeColor="text1"/>
        </w:rPr>
        <w:t xml:space="preserve">were solely </w:t>
      </w:r>
      <w:r w:rsidR="00FF7501">
        <w:rPr>
          <w:rFonts w:ascii="Times New Roman" w:hAnsi="Times New Roman" w:cs="Times New Roman"/>
          <w:color w:val="000000" w:themeColor="text1"/>
        </w:rPr>
        <w:t>used for the analysis of this</w:t>
      </w:r>
      <w:r w:rsidR="00354411">
        <w:rPr>
          <w:rFonts w:ascii="Times New Roman" w:hAnsi="Times New Roman" w:cs="Times New Roman"/>
          <w:color w:val="000000" w:themeColor="text1"/>
        </w:rPr>
        <w:t xml:space="preserve"> report.</w:t>
      </w:r>
    </w:p>
    <w:p w14:paraId="5DC96753" w14:textId="530001D0" w:rsidR="001B7089" w:rsidRPr="0063519C" w:rsidRDefault="00FF7501" w:rsidP="001B7089">
      <w:pPr>
        <w:spacing w:line="480" w:lineRule="auto"/>
        <w:rPr>
          <w:rFonts w:ascii="Times New Roman" w:eastAsia="Times New Roman" w:hAnsi="Times New Roman" w:cs="Times New Roman"/>
          <w:b/>
        </w:rPr>
      </w:pPr>
      <w:r>
        <w:rPr>
          <w:rFonts w:ascii="Times New Roman" w:eastAsia="Times New Roman" w:hAnsi="Times New Roman" w:cs="Times New Roman"/>
          <w:b/>
        </w:rPr>
        <w:t>Environmental i</w:t>
      </w:r>
      <w:r w:rsidR="001B7089">
        <w:rPr>
          <w:rFonts w:ascii="Times New Roman" w:eastAsia="Times New Roman" w:hAnsi="Times New Roman" w:cs="Times New Roman"/>
          <w:b/>
        </w:rPr>
        <w:t>mpacts</w:t>
      </w:r>
      <w:r w:rsidR="00A42169">
        <w:rPr>
          <w:rFonts w:ascii="Times New Roman" w:eastAsia="Times New Roman" w:hAnsi="Times New Roman" w:cs="Times New Roman"/>
          <w:b/>
        </w:rPr>
        <w:t xml:space="preserve"> in the environment</w:t>
      </w:r>
    </w:p>
    <w:p w14:paraId="128DBCB6" w14:textId="4C1F78FE" w:rsidR="001B7089" w:rsidRPr="0063519C" w:rsidRDefault="002900E5" w:rsidP="001B7089">
      <w:pPr>
        <w:spacing w:line="480" w:lineRule="auto"/>
        <w:ind w:firstLine="720"/>
        <w:rPr>
          <w:rFonts w:ascii="Times New Roman" w:eastAsia="Times New Roman" w:hAnsi="Times New Roman" w:cs="Times New Roman"/>
          <w:b/>
        </w:rPr>
      </w:pPr>
      <w:r>
        <w:rPr>
          <w:rFonts w:ascii="Times New Roman" w:eastAsia="Times New Roman" w:hAnsi="Times New Roman" w:cs="Times New Roman"/>
          <w:b/>
        </w:rPr>
        <w:t>How pollution is affecting air pollution in the United States and China</w:t>
      </w:r>
    </w:p>
    <w:p w14:paraId="628D589F" w14:textId="04B83D02" w:rsidR="001B7089" w:rsidRDefault="001B7089" w:rsidP="001B7089">
      <w:pPr>
        <w:spacing w:line="480" w:lineRule="auto"/>
        <w:rPr>
          <w:rFonts w:ascii="Times New Roman" w:eastAsia="Times New Roman" w:hAnsi="Times New Roman" w:cs="Times New Roman"/>
        </w:rPr>
      </w:pPr>
      <w:r>
        <w:rPr>
          <w:rFonts w:ascii="Times New Roman" w:eastAsia="Times New Roman" w:hAnsi="Times New Roman" w:cs="Times New Roman"/>
        </w:rPr>
        <w:tab/>
        <w:t xml:space="preserve">In most countries such as the United States and China, 30% to 60% of air pollution is caused by gasoline cars (Shi </w:t>
      </w:r>
      <w:r>
        <w:rPr>
          <w:rFonts w:ascii="Times New Roman" w:eastAsia="Times New Roman" w:hAnsi="Times New Roman" w:cs="Times New Roman"/>
          <w:i/>
        </w:rPr>
        <w:t>et al.</w:t>
      </w:r>
      <w:r>
        <w:rPr>
          <w:rFonts w:ascii="Times New Roman" w:eastAsia="Times New Roman" w:hAnsi="Times New Roman" w:cs="Times New Roman"/>
        </w:rPr>
        <w:t xml:space="preserve">, 2016). Emissions caused by those vehicles are also one of the main causes of global warming and the substitution for electric cars could play a significant role in reducing climate change (Shi </w:t>
      </w:r>
      <w:r>
        <w:rPr>
          <w:rFonts w:ascii="Times New Roman" w:eastAsia="Times New Roman" w:hAnsi="Times New Roman" w:cs="Times New Roman"/>
          <w:i/>
        </w:rPr>
        <w:t>et al.</w:t>
      </w:r>
      <w:r>
        <w:rPr>
          <w:rFonts w:ascii="Times New Roman" w:eastAsia="Times New Roman" w:hAnsi="Times New Roman" w:cs="Times New Roman"/>
        </w:rPr>
        <w:t xml:space="preserve">, 2016). </w:t>
      </w:r>
      <w:r w:rsidR="005F1C05">
        <w:rPr>
          <w:rFonts w:ascii="Times New Roman" w:eastAsia="Times New Roman" w:hAnsi="Times New Roman" w:cs="Times New Roman"/>
        </w:rPr>
        <w:t xml:space="preserve">In 2014, in China, only 8 cities out of 74 met the required standard of air quality. See Appendix A for </w:t>
      </w:r>
      <w:r w:rsidR="00D53975">
        <w:rPr>
          <w:rFonts w:ascii="Times New Roman" w:eastAsia="Times New Roman" w:hAnsi="Times New Roman" w:cs="Times New Roman"/>
        </w:rPr>
        <w:t>percentage.</w:t>
      </w:r>
    </w:p>
    <w:p w14:paraId="638DC90A" w14:textId="6F73059F" w:rsidR="001B7089" w:rsidRDefault="00D53975" w:rsidP="001B7089">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In Beijing, gasoline emissions have </w:t>
      </w:r>
      <w:r w:rsidR="001B7089">
        <w:rPr>
          <w:rFonts w:ascii="Times New Roman" w:eastAsia="Times New Roman" w:hAnsi="Times New Roman" w:cs="Times New Roman"/>
        </w:rPr>
        <w:t xml:space="preserve">become one of the main sources of air pollutants. Air pollution became so big that the government had to intervene and </w:t>
      </w:r>
      <w:r w:rsidR="00FF7501">
        <w:rPr>
          <w:rFonts w:ascii="Times New Roman" w:eastAsia="Times New Roman" w:hAnsi="Times New Roman" w:cs="Times New Roman"/>
        </w:rPr>
        <w:t>put in place</w:t>
      </w:r>
      <w:r w:rsidR="001B7089">
        <w:rPr>
          <w:rFonts w:ascii="Times New Roman" w:eastAsia="Times New Roman" w:hAnsi="Times New Roman" w:cs="Times New Roman"/>
        </w:rPr>
        <w:t xml:space="preserve"> programs to reduce greenhouse emission such as electric taxis (Shi </w:t>
      </w:r>
      <w:r w:rsidR="001B7089">
        <w:rPr>
          <w:rFonts w:ascii="Times New Roman" w:eastAsia="Times New Roman" w:hAnsi="Times New Roman" w:cs="Times New Roman"/>
          <w:i/>
        </w:rPr>
        <w:t>et al.</w:t>
      </w:r>
      <w:r w:rsidR="001B7089">
        <w:rPr>
          <w:rFonts w:ascii="Times New Roman" w:eastAsia="Times New Roman" w:hAnsi="Times New Roman" w:cs="Times New Roman"/>
        </w:rPr>
        <w:t>,2016).</w:t>
      </w:r>
      <w:r w:rsidR="005F1C05">
        <w:rPr>
          <w:rFonts w:ascii="Times New Roman" w:eastAsia="Times New Roman" w:hAnsi="Times New Roman" w:cs="Times New Roman"/>
        </w:rPr>
        <w:t xml:space="preserve"> </w:t>
      </w:r>
    </w:p>
    <w:p w14:paraId="51667972" w14:textId="147F59DD" w:rsidR="001B7089" w:rsidRPr="00EA4F21" w:rsidRDefault="002900E5" w:rsidP="001B7089">
      <w:pPr>
        <w:spacing w:line="480" w:lineRule="auto"/>
        <w:ind w:firstLine="720"/>
        <w:rPr>
          <w:rFonts w:ascii="Times New Roman" w:eastAsia="Times New Roman" w:hAnsi="Times New Roman" w:cs="Times New Roman"/>
          <w:b/>
        </w:rPr>
      </w:pPr>
      <w:r>
        <w:rPr>
          <w:rFonts w:ascii="Times New Roman" w:eastAsia="Times New Roman" w:hAnsi="Times New Roman" w:cs="Times New Roman"/>
          <w:b/>
        </w:rPr>
        <w:t>How global warming has become a concerning issue the past few years</w:t>
      </w:r>
    </w:p>
    <w:p w14:paraId="41EC4172" w14:textId="5FDC9CE9" w:rsidR="00CB4D93" w:rsidRDefault="00FF7501" w:rsidP="001B7089">
      <w:pPr>
        <w:spacing w:line="480" w:lineRule="auto"/>
        <w:rPr>
          <w:rFonts w:ascii="Times New Roman" w:eastAsia="Times New Roman" w:hAnsi="Times New Roman" w:cs="Times New Roman"/>
        </w:rPr>
      </w:pPr>
      <w:r>
        <w:rPr>
          <w:rFonts w:ascii="Times New Roman" w:eastAsia="Times New Roman" w:hAnsi="Times New Roman" w:cs="Times New Roman"/>
        </w:rPr>
        <w:tab/>
        <w:t xml:space="preserve">Global warming has been shown in </w:t>
      </w:r>
      <w:r w:rsidR="001B7089">
        <w:rPr>
          <w:rFonts w:ascii="Times New Roman" w:eastAsia="Times New Roman" w:hAnsi="Times New Roman" w:cs="Times New Roman"/>
        </w:rPr>
        <w:t xml:space="preserve">records of high temperature, rising sea level and severe flooding and droughts are already significantly increasing. In a period of 134 years, the 10 warmest temperature recorded started in 2000 and the highest reached 0.87 </w:t>
      </w:r>
      <w:r w:rsidR="001B7089" w:rsidRPr="00FD5829">
        <w:rPr>
          <w:rFonts w:ascii="Times New Roman" w:eastAsia="Times New Roman" w:hAnsi="Times New Roman" w:cs="Times New Roman"/>
          <w:color w:val="2B2B2B"/>
          <w:spacing w:val="-12"/>
          <w:shd w:val="clear" w:color="auto" w:fill="FFFFFF"/>
        </w:rPr>
        <w:t>°C</w:t>
      </w:r>
      <w:r w:rsidR="001B7089">
        <w:rPr>
          <w:rFonts w:ascii="Times New Roman" w:eastAsia="Times New Roman" w:hAnsi="Times New Roman" w:cs="Times New Roman"/>
        </w:rPr>
        <w:t xml:space="preserve"> in 2015 (“Global Temperature”, 2016).</w:t>
      </w:r>
    </w:p>
    <w:p w14:paraId="2D7C7EB9" w14:textId="77777777" w:rsidR="00FF7501" w:rsidRDefault="00FF7501" w:rsidP="001B7089">
      <w:pPr>
        <w:spacing w:line="480" w:lineRule="auto"/>
        <w:rPr>
          <w:rFonts w:ascii="Times New Roman" w:eastAsia="Times New Roman" w:hAnsi="Times New Roman" w:cs="Times New Roman"/>
        </w:rPr>
      </w:pPr>
    </w:p>
    <w:p w14:paraId="1C163E26" w14:textId="77777777" w:rsidR="00FF7501" w:rsidRDefault="00FF7501" w:rsidP="001B7089">
      <w:pPr>
        <w:spacing w:line="480" w:lineRule="auto"/>
        <w:rPr>
          <w:rFonts w:ascii="Times New Roman" w:eastAsia="Times New Roman" w:hAnsi="Times New Roman" w:cs="Times New Roman"/>
        </w:rPr>
      </w:pPr>
    </w:p>
    <w:p w14:paraId="6F4954D2" w14:textId="43FBDC1A" w:rsidR="002900E5" w:rsidRPr="002900E5" w:rsidRDefault="002900E5" w:rsidP="002900E5">
      <w:pPr>
        <w:spacing w:line="480" w:lineRule="auto"/>
        <w:rPr>
          <w:rFonts w:ascii="Times New Roman" w:eastAsia="Times New Roman" w:hAnsi="Times New Roman" w:cs="Times New Roman"/>
          <w:b/>
        </w:rPr>
      </w:pPr>
      <w:r>
        <w:rPr>
          <w:rFonts w:ascii="Times New Roman" w:eastAsia="Times New Roman" w:hAnsi="Times New Roman" w:cs="Times New Roman"/>
          <w:b/>
        </w:rPr>
        <w:tab/>
      </w:r>
      <w:r w:rsidRPr="002900E5">
        <w:rPr>
          <w:rFonts w:ascii="Times New Roman" w:eastAsia="Times New Roman" w:hAnsi="Times New Roman" w:cs="Times New Roman"/>
          <w:b/>
        </w:rPr>
        <w:t>How people are getting more concerned over the environment</w:t>
      </w:r>
    </w:p>
    <w:p w14:paraId="7AB8FB51" w14:textId="04B1DE6F" w:rsidR="001B7089" w:rsidRDefault="001B7089" w:rsidP="00433F1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People nowadays are more educated than they were 30 years ago. They are also becoming more environmentally conscious and engaged towards any problematic situations that they want to solve.</w:t>
      </w:r>
      <w:r w:rsidR="009503C4">
        <w:rPr>
          <w:rFonts w:ascii="Times New Roman" w:eastAsia="Times New Roman" w:hAnsi="Times New Roman" w:cs="Times New Roman"/>
        </w:rPr>
        <w:t xml:space="preserve"> Their decisions are based on their values, knowledge and perceptions.</w:t>
      </w:r>
    </w:p>
    <w:p w14:paraId="56B74A55" w14:textId="30F99DEF" w:rsidR="00ED5822" w:rsidRDefault="00ED5822" w:rsidP="00CD4686">
      <w:pPr>
        <w:spacing w:line="480" w:lineRule="auto"/>
        <w:rPr>
          <w:rFonts w:ascii="Times New Roman" w:eastAsia="Times New Roman" w:hAnsi="Times New Roman" w:cs="Times New Roman"/>
          <w:b/>
        </w:rPr>
      </w:pPr>
      <w:r w:rsidRPr="00ED5822">
        <w:rPr>
          <w:rFonts w:ascii="Times New Roman" w:eastAsia="Times New Roman" w:hAnsi="Times New Roman" w:cs="Times New Roman"/>
          <w:b/>
        </w:rPr>
        <w:t>Consumers’ behavior</w:t>
      </w:r>
      <w:r w:rsidR="002900E5">
        <w:rPr>
          <w:rFonts w:ascii="Times New Roman" w:eastAsia="Times New Roman" w:hAnsi="Times New Roman" w:cs="Times New Roman"/>
          <w:b/>
        </w:rPr>
        <w:t xml:space="preserve"> towards green purchases</w:t>
      </w:r>
    </w:p>
    <w:p w14:paraId="5A07464B" w14:textId="6FDEBA69" w:rsidR="00A42169" w:rsidRDefault="00A42169" w:rsidP="00A42169">
      <w:pPr>
        <w:spacing w:line="480" w:lineRule="auto"/>
        <w:ind w:left="720"/>
        <w:rPr>
          <w:rFonts w:ascii="Times New Roman" w:eastAsia="Times New Roman" w:hAnsi="Times New Roman" w:cs="Times New Roman"/>
          <w:b/>
        </w:rPr>
      </w:pPr>
      <w:r w:rsidRPr="00A42169">
        <w:rPr>
          <w:rFonts w:ascii="Times New Roman" w:hAnsi="Times New Roman" w:cs="Times New Roman"/>
          <w:b/>
        </w:rPr>
        <w:t>How consumers can u</w:t>
      </w:r>
      <w:r w:rsidR="00CB4D93">
        <w:rPr>
          <w:rFonts w:ascii="Times New Roman" w:hAnsi="Times New Roman" w:cs="Times New Roman"/>
          <w:b/>
        </w:rPr>
        <w:t>se</w:t>
      </w:r>
      <w:r w:rsidRPr="00A42169">
        <w:rPr>
          <w:rFonts w:ascii="Times New Roman" w:hAnsi="Times New Roman" w:cs="Times New Roman"/>
          <w:b/>
        </w:rPr>
        <w:t xml:space="preserve"> their purchasing power to influence businesses to be more ecofriendly</w:t>
      </w:r>
      <w:r w:rsidR="00EA4F21" w:rsidRPr="00A42169">
        <w:rPr>
          <w:rFonts w:ascii="Times New Roman" w:eastAsia="Times New Roman" w:hAnsi="Times New Roman" w:cs="Times New Roman"/>
          <w:b/>
        </w:rPr>
        <w:tab/>
      </w:r>
    </w:p>
    <w:p w14:paraId="600E6CAC" w14:textId="2D0DE00B" w:rsidR="00EA4F21" w:rsidRDefault="00EA4F21" w:rsidP="00A42169">
      <w:pPr>
        <w:spacing w:line="48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rPr>
        <w:t xml:space="preserve">Consumers are using their purchasing power to reduce global warming and </w:t>
      </w:r>
      <w:r w:rsidR="00FF7501">
        <w:rPr>
          <w:rFonts w:ascii="Times New Roman" w:eastAsia="Times New Roman" w:hAnsi="Times New Roman" w:cs="Times New Roman"/>
        </w:rPr>
        <w:t xml:space="preserve">reduce </w:t>
      </w:r>
      <w:r>
        <w:rPr>
          <w:rFonts w:ascii="Times New Roman" w:eastAsia="Times New Roman" w:hAnsi="Times New Roman" w:cs="Times New Roman"/>
        </w:rPr>
        <w:t xml:space="preserve">the </w:t>
      </w:r>
      <w:r w:rsidR="00FF7501">
        <w:rPr>
          <w:rFonts w:ascii="Times New Roman" w:eastAsia="Times New Roman" w:hAnsi="Times New Roman" w:cs="Times New Roman"/>
        </w:rPr>
        <w:t xml:space="preserve">negative impacts on the </w:t>
      </w:r>
      <w:r>
        <w:rPr>
          <w:rFonts w:ascii="Times New Roman" w:eastAsia="Times New Roman" w:hAnsi="Times New Roman" w:cs="Times New Roman"/>
        </w:rPr>
        <w:t>environment. In fact, a study conducted on</w:t>
      </w:r>
      <w:r w:rsidR="00CD4686">
        <w:rPr>
          <w:rFonts w:ascii="Times New Roman" w:eastAsia="Times New Roman" w:hAnsi="Times New Roman" w:cs="Times New Roman"/>
        </w:rPr>
        <w:t xml:space="preserve"> 30,000 global</w:t>
      </w:r>
      <w:r>
        <w:rPr>
          <w:rFonts w:ascii="Times New Roman" w:eastAsia="Times New Roman" w:hAnsi="Times New Roman" w:cs="Times New Roman"/>
        </w:rPr>
        <w:t xml:space="preserve"> online consu</w:t>
      </w:r>
      <w:r w:rsidR="00D96F9F">
        <w:rPr>
          <w:rFonts w:ascii="Times New Roman" w:eastAsia="Times New Roman" w:hAnsi="Times New Roman" w:cs="Times New Roman"/>
        </w:rPr>
        <w:t>mers across 60 countries by Neil</w:t>
      </w:r>
      <w:r>
        <w:rPr>
          <w:rFonts w:ascii="Times New Roman" w:eastAsia="Times New Roman" w:hAnsi="Times New Roman" w:cs="Times New Roman"/>
        </w:rPr>
        <w:t xml:space="preserve">sen </w:t>
      </w:r>
      <w:r w:rsidR="00D96F9F">
        <w:rPr>
          <w:rFonts w:ascii="Times New Roman" w:eastAsia="Times New Roman" w:hAnsi="Times New Roman" w:cs="Times New Roman"/>
        </w:rPr>
        <w:t xml:space="preserve">company </w:t>
      </w:r>
      <w:r>
        <w:rPr>
          <w:rFonts w:ascii="Times New Roman" w:eastAsia="Times New Roman" w:hAnsi="Times New Roman" w:cs="Times New Roman"/>
        </w:rPr>
        <w:t xml:space="preserve">(a global information and measurement company) shows that 55 % of </w:t>
      </w:r>
      <w:r w:rsidR="00CD4686">
        <w:rPr>
          <w:rFonts w:ascii="Times New Roman" w:eastAsia="Times New Roman" w:hAnsi="Times New Roman" w:cs="Times New Roman"/>
        </w:rPr>
        <w:t>consumers</w:t>
      </w:r>
      <w:r>
        <w:rPr>
          <w:rFonts w:ascii="Times New Roman" w:eastAsia="Times New Roman" w:hAnsi="Times New Roman" w:cs="Times New Roman"/>
        </w:rPr>
        <w:t xml:space="preserve"> are willing to pay more for products and services provided by companies that are more committed to positive and environmental impact</w:t>
      </w:r>
      <w:r w:rsidR="00CD4686">
        <w:rPr>
          <w:rFonts w:ascii="Times New Roman" w:eastAsia="Times New Roman" w:hAnsi="Times New Roman" w:cs="Times New Roman"/>
        </w:rPr>
        <w:t xml:space="preserve">. See Appendix A for other </w:t>
      </w:r>
      <w:r w:rsidR="0021418B">
        <w:rPr>
          <w:rFonts w:ascii="Times New Roman" w:eastAsia="Times New Roman" w:hAnsi="Times New Roman" w:cs="Times New Roman"/>
        </w:rPr>
        <w:t>percentage</w:t>
      </w:r>
      <w:r w:rsidR="00D96F9F">
        <w:rPr>
          <w:rFonts w:ascii="Times New Roman" w:eastAsia="Times New Roman" w:hAnsi="Times New Roman" w:cs="Times New Roman"/>
        </w:rPr>
        <w:t>s per regions</w:t>
      </w:r>
      <w:r w:rsidR="0021418B">
        <w:rPr>
          <w:rFonts w:ascii="Times New Roman" w:eastAsia="Times New Roman" w:hAnsi="Times New Roman" w:cs="Times New Roman"/>
        </w:rPr>
        <w:t xml:space="preserve">. </w:t>
      </w:r>
      <w:r>
        <w:rPr>
          <w:rFonts w:ascii="Times New Roman" w:eastAsia="Times New Roman" w:hAnsi="Times New Roman" w:cs="Times New Roman"/>
          <w:color w:val="000000" w:themeColor="text1"/>
        </w:rPr>
        <w:t>Consumers choose to spend on companies that are becoming more engaged towards the environment.</w:t>
      </w:r>
    </w:p>
    <w:p w14:paraId="3033232E" w14:textId="573EB05C" w:rsidR="00D96F9F" w:rsidRDefault="00D96F9F" w:rsidP="00A42169">
      <w:pPr>
        <w:spacing w:line="48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In another global survey lead by Neilsen company in 2011 shows that </w:t>
      </w:r>
      <w:r w:rsidR="00212DB0">
        <w:rPr>
          <w:rFonts w:ascii="Times New Roman" w:eastAsia="Times New Roman" w:hAnsi="Times New Roman" w:cs="Times New Roman"/>
          <w:color w:val="000000" w:themeColor="text1"/>
        </w:rPr>
        <w:t>concerns for air pollution and water pollution ranked the highest with 77% and 75%. The efficient product packaging and the limited waste were also the main positive effects on the environment (</w:t>
      </w:r>
      <w:r w:rsidR="00212DB0" w:rsidRPr="00212DB0">
        <w:rPr>
          <w:rFonts w:ascii="Times New Roman" w:hAnsi="Times New Roman" w:cs="Times New Roman"/>
          <w:color w:val="262626"/>
        </w:rPr>
        <w:t>Neilsen Global Online Environment and Sustainability Survey, 2011</w:t>
      </w:r>
      <w:r w:rsidR="00212DB0">
        <w:rPr>
          <w:rFonts w:ascii="Times New Roman" w:eastAsia="Times New Roman" w:hAnsi="Times New Roman" w:cs="Times New Roman"/>
          <w:color w:val="000000" w:themeColor="text1"/>
        </w:rPr>
        <w:t>).</w:t>
      </w:r>
    </w:p>
    <w:p w14:paraId="246BF833" w14:textId="491A503C" w:rsidR="00EA4F21" w:rsidRPr="00EA4F21" w:rsidRDefault="002900E5" w:rsidP="00CD4686">
      <w:pPr>
        <w:spacing w:line="480" w:lineRule="auto"/>
        <w:ind w:firstLine="720"/>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How consumers can easily influence a company’s brand’s reputation</w:t>
      </w:r>
    </w:p>
    <w:p w14:paraId="0D39F812" w14:textId="49620D2F" w:rsidR="00433F1D" w:rsidRDefault="00EA4F21" w:rsidP="00124E04">
      <w:pPr>
        <w:spacing w:line="480" w:lineRule="auto"/>
        <w:ind w:firstLine="720"/>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As a matter of fact, according to Amy Fenton, </w:t>
      </w:r>
      <w:r w:rsidRPr="00345D48">
        <w:rPr>
          <w:rFonts w:ascii="Times New Roman" w:hAnsi="Times New Roman" w:cs="Times New Roman"/>
          <w:color w:val="000000" w:themeColor="text1"/>
        </w:rPr>
        <w:t>global leader of public development and sustainability, Nielsen. “Consumers around the world are saying loud and clear that a brand’s social purpose is among the factors that</w:t>
      </w:r>
      <w:r>
        <w:rPr>
          <w:rFonts w:ascii="Times New Roman" w:hAnsi="Times New Roman" w:cs="Times New Roman"/>
          <w:color w:val="000000" w:themeColor="text1"/>
        </w:rPr>
        <w:t xml:space="preserve"> </w:t>
      </w:r>
      <w:r w:rsidR="00D96F9F">
        <w:rPr>
          <w:rFonts w:ascii="Times New Roman" w:hAnsi="Times New Roman" w:cs="Times New Roman"/>
          <w:color w:val="000000" w:themeColor="text1"/>
        </w:rPr>
        <w:t>influence purchase decisions,”. Consumers are</w:t>
      </w:r>
      <w:r w:rsidR="00FF7501">
        <w:rPr>
          <w:rFonts w:ascii="Times New Roman" w:hAnsi="Times New Roman" w:cs="Times New Roman"/>
          <w:color w:val="000000" w:themeColor="text1"/>
        </w:rPr>
        <w:t xml:space="preserve"> purposely choosing</w:t>
      </w:r>
      <w:r>
        <w:rPr>
          <w:rFonts w:ascii="Times New Roman" w:hAnsi="Times New Roman" w:cs="Times New Roman"/>
          <w:color w:val="000000" w:themeColor="text1"/>
        </w:rPr>
        <w:t xml:space="preserve"> brands that have a positive impact on the world.</w:t>
      </w:r>
      <w:r w:rsidR="00FF7501">
        <w:rPr>
          <w:rFonts w:ascii="Times New Roman" w:hAnsi="Times New Roman" w:cs="Times New Roman"/>
          <w:color w:val="000000" w:themeColor="text1"/>
        </w:rPr>
        <w:t xml:space="preserve"> </w:t>
      </w:r>
    </w:p>
    <w:p w14:paraId="4C4A3D8B" w14:textId="00889C6B" w:rsidR="00D632E6" w:rsidRDefault="00D632E6" w:rsidP="00124E04">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The use of social media can also ruin a company’s brand. By spreading a picture or sharing a post, it can share thousand of times and affect a company’s reputation badly.</w:t>
      </w:r>
    </w:p>
    <w:p w14:paraId="63C72A65" w14:textId="2D647848" w:rsidR="00F16199" w:rsidRPr="002900E5" w:rsidRDefault="002900E5" w:rsidP="00EA4F21">
      <w:pPr>
        <w:spacing w:line="480" w:lineRule="auto"/>
        <w:ind w:firstLine="720"/>
        <w:rPr>
          <w:rFonts w:ascii="Times New Roman" w:eastAsia="Times New Roman" w:hAnsi="Times New Roman" w:cs="Times New Roman"/>
          <w:b/>
        </w:rPr>
      </w:pPr>
      <w:r w:rsidRPr="002900E5">
        <w:rPr>
          <w:rFonts w:ascii="Times New Roman" w:hAnsi="Times New Roman" w:cs="Times New Roman"/>
          <w:b/>
        </w:rPr>
        <w:t>Negative incentives of consumers’ purchasing power</w:t>
      </w:r>
    </w:p>
    <w:p w14:paraId="72DFF1FC" w14:textId="77777777" w:rsidR="00433F1D" w:rsidRDefault="00EA4F21" w:rsidP="00EA4F21">
      <w:pPr>
        <w:spacing w:line="480" w:lineRule="auto"/>
        <w:rPr>
          <w:rFonts w:ascii="Times New Roman" w:hAnsi="Times New Roman" w:cs="Times New Roman"/>
        </w:rPr>
      </w:pPr>
      <w:r>
        <w:rPr>
          <w:rFonts w:ascii="Times New Roman" w:hAnsi="Times New Roman" w:cs="Times New Roman"/>
          <w:color w:val="000000" w:themeColor="text1"/>
        </w:rPr>
        <w:tab/>
        <w:t xml:space="preserve">The power of purchasing product held by consumers is so </w:t>
      </w:r>
      <w:r w:rsidR="00F16199">
        <w:rPr>
          <w:rFonts w:ascii="Times New Roman" w:hAnsi="Times New Roman" w:cs="Times New Roman"/>
          <w:color w:val="000000" w:themeColor="text1"/>
        </w:rPr>
        <w:t>powerful</w:t>
      </w:r>
      <w:r>
        <w:rPr>
          <w:rFonts w:ascii="Times New Roman" w:hAnsi="Times New Roman" w:cs="Times New Roman"/>
          <w:color w:val="000000" w:themeColor="text1"/>
        </w:rPr>
        <w:t xml:space="preserve"> that </w:t>
      </w:r>
      <w:r>
        <w:rPr>
          <w:rFonts w:ascii="Times New Roman" w:hAnsi="Times New Roman" w:cs="Times New Roman"/>
        </w:rPr>
        <w:t>any negative decisions can become impactful for companies. Boycotting is an example of negative incentives. Boycotting has</w:t>
      </w:r>
      <w:r w:rsidRPr="00F52A10">
        <w:rPr>
          <w:rFonts w:ascii="Times New Roman" w:hAnsi="Times New Roman" w:cs="Times New Roman"/>
        </w:rPr>
        <w:t xml:space="preserve"> gone up by 123 per cent over 2010-2012</w:t>
      </w:r>
      <w:r>
        <w:rPr>
          <w:rFonts w:ascii="Times New Roman" w:hAnsi="Times New Roman" w:cs="Times New Roman"/>
        </w:rPr>
        <w:t xml:space="preserve"> (BusinessGreen, 2014). </w:t>
      </w:r>
    </w:p>
    <w:p w14:paraId="7AF467AB" w14:textId="374CDF51" w:rsidR="00433F1D" w:rsidRDefault="00EA4F21" w:rsidP="00354411">
      <w:pPr>
        <w:spacing w:line="480" w:lineRule="auto"/>
        <w:ind w:firstLine="720"/>
        <w:rPr>
          <w:rFonts w:ascii="Times New Roman" w:hAnsi="Times New Roman" w:cs="Times New Roman"/>
        </w:rPr>
      </w:pPr>
      <w:r>
        <w:rPr>
          <w:rFonts w:ascii="Times New Roman" w:hAnsi="Times New Roman" w:cs="Times New Roman"/>
        </w:rPr>
        <w:t>For instance, the boycott of the products coming from an unsustainable palm oil company or other unethical companies can cause bankruptcy or give a bad reputation which will ruin their</w:t>
      </w:r>
      <w:r w:rsidR="00FF7501">
        <w:rPr>
          <w:rFonts w:ascii="Times New Roman" w:hAnsi="Times New Roman" w:cs="Times New Roman"/>
        </w:rPr>
        <w:t xml:space="preserve"> marketing strategies</w:t>
      </w:r>
      <w:r>
        <w:rPr>
          <w:rFonts w:ascii="Times New Roman" w:hAnsi="Times New Roman" w:cs="Times New Roman"/>
        </w:rPr>
        <w:t xml:space="preserve"> (BusinessGreen, 2014).</w:t>
      </w:r>
      <w:r w:rsidR="00FF7501">
        <w:rPr>
          <w:rFonts w:ascii="Times New Roman" w:hAnsi="Times New Roman" w:cs="Times New Roman"/>
        </w:rPr>
        <w:t xml:space="preserve"> </w:t>
      </w:r>
    </w:p>
    <w:p w14:paraId="45F07E9C" w14:textId="17B6ECA7" w:rsidR="00D821BD" w:rsidRDefault="00D821BD" w:rsidP="00CD4686">
      <w:pPr>
        <w:spacing w:line="480" w:lineRule="auto"/>
        <w:rPr>
          <w:rFonts w:ascii="Times New Roman" w:eastAsia="Times New Roman" w:hAnsi="Times New Roman" w:cs="Times New Roman"/>
          <w:b/>
        </w:rPr>
      </w:pPr>
      <w:r w:rsidRPr="00D821BD">
        <w:rPr>
          <w:rFonts w:ascii="Times New Roman" w:eastAsia="Times New Roman" w:hAnsi="Times New Roman" w:cs="Times New Roman"/>
          <w:b/>
        </w:rPr>
        <w:t>Sustainable Businesses</w:t>
      </w:r>
    </w:p>
    <w:p w14:paraId="0352A810" w14:textId="311EC37D" w:rsidR="00433F1D" w:rsidRPr="002900E5" w:rsidRDefault="00433F1D" w:rsidP="00CD4686">
      <w:pPr>
        <w:spacing w:line="480" w:lineRule="auto"/>
        <w:rPr>
          <w:rFonts w:ascii="Times New Roman" w:eastAsia="Times New Roman" w:hAnsi="Times New Roman" w:cs="Times New Roman"/>
          <w:b/>
        </w:rPr>
      </w:pPr>
      <w:r>
        <w:rPr>
          <w:rFonts w:ascii="Times New Roman" w:eastAsia="Times New Roman" w:hAnsi="Times New Roman" w:cs="Times New Roman"/>
          <w:b/>
        </w:rPr>
        <w:tab/>
      </w:r>
      <w:r w:rsidR="002900E5" w:rsidRPr="002900E5">
        <w:rPr>
          <w:rFonts w:ascii="Times New Roman" w:hAnsi="Times New Roman" w:cs="Times New Roman"/>
          <w:b/>
        </w:rPr>
        <w:t>Positive impacts of having a sustainable business</w:t>
      </w:r>
    </w:p>
    <w:p w14:paraId="2CEE5C42" w14:textId="32E58753" w:rsidR="001C6BE6" w:rsidRDefault="00EA4F21" w:rsidP="00EA4F21">
      <w:pPr>
        <w:spacing w:line="48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 xml:space="preserve">Sustainability has grown to be a dominant theme in today’s society businesses. It has now become a long-term success plan for any corporation (Eccles, 2012). </w:t>
      </w:r>
      <w:r w:rsidR="00AB6775">
        <w:rPr>
          <w:rFonts w:ascii="Times New Roman" w:eastAsia="Times New Roman" w:hAnsi="Times New Roman" w:cs="Times New Roman"/>
        </w:rPr>
        <w:t>Businesses discovered the impact that they can have on the environment and many has begun implementing environmental sustainability goals.</w:t>
      </w:r>
    </w:p>
    <w:p w14:paraId="6E407C04" w14:textId="4DDFD7FC" w:rsidR="00601708" w:rsidRPr="002900E5" w:rsidRDefault="00601708" w:rsidP="00EA4F21">
      <w:pPr>
        <w:spacing w:line="480" w:lineRule="auto"/>
        <w:rPr>
          <w:rFonts w:ascii="Times New Roman" w:eastAsia="Times New Roman" w:hAnsi="Times New Roman" w:cs="Times New Roman"/>
          <w:b/>
        </w:rPr>
      </w:pPr>
      <w:r>
        <w:rPr>
          <w:rFonts w:ascii="Times New Roman" w:eastAsia="Times New Roman" w:hAnsi="Times New Roman" w:cs="Times New Roman"/>
        </w:rPr>
        <w:tab/>
      </w:r>
      <w:r w:rsidR="002900E5" w:rsidRPr="002900E5">
        <w:rPr>
          <w:rFonts w:ascii="Times New Roman" w:hAnsi="Times New Roman" w:cs="Times New Roman"/>
          <w:b/>
        </w:rPr>
        <w:t>The main keys of becoming a successful sustainable business</w:t>
      </w:r>
    </w:p>
    <w:p w14:paraId="6B5D65AB" w14:textId="7C8E9AD6" w:rsidR="00A51D2D" w:rsidRDefault="00A51D2D" w:rsidP="00A51D2D">
      <w:pPr>
        <w:spacing w:line="480" w:lineRule="auto"/>
        <w:rPr>
          <w:rFonts w:ascii="Times New Roman" w:eastAsia="Times New Roman" w:hAnsi="Times New Roman" w:cs="Times New Roman"/>
        </w:rPr>
      </w:pPr>
      <w:r>
        <w:rPr>
          <w:rFonts w:ascii="Times New Roman" w:eastAsia="Times New Roman" w:hAnsi="Times New Roman" w:cs="Times New Roman"/>
        </w:rPr>
        <w:tab/>
        <w:t xml:space="preserve">For a business to be sustainable, it has to have a positive societal influence, being environmentally friendly, openness and transparency are one of the main factors, behaving ethnically, rewarding employee fairly and promoting employee as well. </w:t>
      </w:r>
    </w:p>
    <w:p w14:paraId="58C9BE0E" w14:textId="1BA0A666" w:rsidR="00250C95" w:rsidRDefault="00AB6775" w:rsidP="00EA4F21">
      <w:pPr>
        <w:spacing w:line="480" w:lineRule="auto"/>
        <w:rPr>
          <w:rFonts w:ascii="Times New Roman" w:eastAsia="Times New Roman" w:hAnsi="Times New Roman" w:cs="Times New Roman"/>
        </w:rPr>
      </w:pPr>
      <w:r>
        <w:rPr>
          <w:rFonts w:ascii="Times New Roman" w:eastAsia="Times New Roman" w:hAnsi="Times New Roman" w:cs="Times New Roman"/>
        </w:rPr>
        <w:tab/>
        <w:t>By applying a green supply chain management, companies are eliminating waste and generating cost savings. They are also recycling and finding ways to protect and improve the environment conditions</w:t>
      </w:r>
      <w:r w:rsidR="00CB4D93">
        <w:rPr>
          <w:rFonts w:ascii="Times New Roman" w:eastAsia="Times New Roman" w:hAnsi="Times New Roman" w:cs="Times New Roman"/>
        </w:rPr>
        <w:t xml:space="preserve"> (University Alliance, 2016)</w:t>
      </w:r>
      <w:r>
        <w:rPr>
          <w:rFonts w:ascii="Times New Roman" w:eastAsia="Times New Roman" w:hAnsi="Times New Roman" w:cs="Times New Roman"/>
        </w:rPr>
        <w:t>.</w:t>
      </w:r>
    </w:p>
    <w:p w14:paraId="6D999040" w14:textId="4A5F2C50" w:rsidR="00AB6775" w:rsidRPr="00AB6775" w:rsidRDefault="00AB6775" w:rsidP="00EA4F21">
      <w:pPr>
        <w:spacing w:line="480" w:lineRule="auto"/>
        <w:rPr>
          <w:rFonts w:ascii="Times New Roman" w:eastAsia="Times New Roman" w:hAnsi="Times New Roman" w:cs="Times New Roman"/>
          <w:b/>
        </w:rPr>
      </w:pPr>
    </w:p>
    <w:p w14:paraId="6E19F441" w14:textId="36AEF894" w:rsidR="002900E5" w:rsidRDefault="00EA4F21" w:rsidP="009503C4">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 Sustainable companies are more long-term oriented and attract long-term investors as well. In fact, they are more engaged towards their stakeholders and customers (Eccles, 2012). With a good social and environmental performance, comes a better financial performance as well. It is proven that becoming sustainable is the key to attract loyal customers as well as creating value for stakeholders (Eccles, 2012).</w:t>
      </w:r>
    </w:p>
    <w:p w14:paraId="30015464" w14:textId="4B7E02F8" w:rsidR="002900E5" w:rsidRDefault="002900E5" w:rsidP="00EA4F21">
      <w:pPr>
        <w:spacing w:line="480" w:lineRule="auto"/>
        <w:rPr>
          <w:rFonts w:ascii="Times New Roman" w:eastAsia="Times New Roman" w:hAnsi="Times New Roman" w:cs="Times New Roman"/>
          <w:b/>
        </w:rPr>
      </w:pPr>
      <w:r w:rsidRPr="002900E5">
        <w:rPr>
          <w:rFonts w:ascii="Times New Roman" w:hAnsi="Times New Roman" w:cs="Times New Roman"/>
          <w:b/>
        </w:rPr>
        <w:t>How big companies became one of the leaders of sustainable business</w:t>
      </w:r>
      <w:r w:rsidR="00FF7501">
        <w:rPr>
          <w:rFonts w:ascii="Times New Roman" w:hAnsi="Times New Roman" w:cs="Times New Roman"/>
          <w:b/>
        </w:rPr>
        <w:t>es</w:t>
      </w:r>
      <w:r w:rsidR="00EA4F21" w:rsidRPr="002900E5">
        <w:rPr>
          <w:rFonts w:ascii="Times New Roman" w:eastAsia="Times New Roman" w:hAnsi="Times New Roman" w:cs="Times New Roman"/>
          <w:b/>
        </w:rPr>
        <w:tab/>
      </w:r>
    </w:p>
    <w:p w14:paraId="4C0EBBBB" w14:textId="1A571057" w:rsidR="009214DD" w:rsidRPr="009214DD" w:rsidRDefault="009214DD" w:rsidP="00EA4F21">
      <w:pPr>
        <w:spacing w:line="48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Successful companies such as Google, BMW, Walt Disney Company and Microsoft are the pioneer to successful sustainable businesses. They slowly incorporated sustainability into their long term programs to become one of today’s best reputations in corporate social environment (“</w:t>
      </w:r>
      <w:r w:rsidRPr="009214DD">
        <w:rPr>
          <w:rFonts w:ascii="Times New Roman" w:hAnsi="Times New Roman" w:cs="Times New Roman"/>
          <w:color w:val="000000" w:themeColor="text1"/>
        </w:rPr>
        <w:t>Google, BMW, Disney, Microsoft Once Again Top List of Best CSR Reputations</w:t>
      </w:r>
      <w:r>
        <w:rPr>
          <w:rFonts w:ascii="Times New Roman" w:hAnsi="Times New Roman" w:cs="Times New Roman"/>
          <w:color w:val="000000" w:themeColor="text1"/>
        </w:rPr>
        <w:t xml:space="preserve">”, 2015). </w:t>
      </w:r>
    </w:p>
    <w:p w14:paraId="1760363F" w14:textId="3E0F5AC4" w:rsidR="00C313B3" w:rsidRDefault="00EA4F21" w:rsidP="002900E5">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According to Forbes, BMW is the world’s most sustainable company of 2016. They earned high marks for their environmental and social aspects (Dill, 2016). Large innovative investments, low CEO to average worker pay ratio, low employee turnover are their strengths in the social performance and the efficient use of water, energy and lack of waste make them a better sustainable company that would always attract customers (Dill, 2016). </w:t>
      </w:r>
    </w:p>
    <w:p w14:paraId="69B345AE" w14:textId="7D1C5684" w:rsidR="001C6BE6" w:rsidRDefault="00A51D2D" w:rsidP="00EA4F21">
      <w:pPr>
        <w:spacing w:line="480" w:lineRule="auto"/>
        <w:rPr>
          <w:rFonts w:ascii="Times New Roman" w:eastAsia="Times New Roman" w:hAnsi="Times New Roman" w:cs="Times New Roman"/>
        </w:rPr>
      </w:pPr>
      <w:r>
        <w:rPr>
          <w:rFonts w:ascii="Times New Roman" w:eastAsia="Times New Roman" w:hAnsi="Times New Roman" w:cs="Times New Roman"/>
        </w:rPr>
        <w:tab/>
        <w:t xml:space="preserve">Google is one of the leading most innovative companies of 2015. </w:t>
      </w:r>
      <w:r w:rsidR="00FD4D98">
        <w:rPr>
          <w:rFonts w:ascii="Times New Roman" w:eastAsia="Times New Roman" w:hAnsi="Times New Roman" w:cs="Times New Roman"/>
        </w:rPr>
        <w:t>It demonstrated its commitment to being sustainable by using renewable energy to power up their offices, host sustainable cooking classes and trim t</w:t>
      </w:r>
      <w:r w:rsidR="009214DD">
        <w:rPr>
          <w:rFonts w:ascii="Times New Roman" w:eastAsia="Times New Roman" w:hAnsi="Times New Roman" w:cs="Times New Roman"/>
        </w:rPr>
        <w:t>he grass with goats instead of using</w:t>
      </w:r>
      <w:r w:rsidR="00FD4D98">
        <w:rPr>
          <w:rFonts w:ascii="Times New Roman" w:eastAsia="Times New Roman" w:hAnsi="Times New Roman" w:cs="Times New Roman"/>
        </w:rPr>
        <w:t xml:space="preserve"> </w:t>
      </w:r>
      <w:r w:rsidR="009214DD">
        <w:rPr>
          <w:rFonts w:ascii="Times New Roman" w:eastAsia="Times New Roman" w:hAnsi="Times New Roman" w:cs="Times New Roman"/>
        </w:rPr>
        <w:t>lawn mowers.</w:t>
      </w:r>
      <w:r w:rsidR="00FD4D98">
        <w:rPr>
          <w:rFonts w:ascii="Times New Roman" w:eastAsia="Times New Roman" w:hAnsi="Times New Roman" w:cs="Times New Roman"/>
        </w:rPr>
        <w:t xml:space="preserve"> </w:t>
      </w:r>
    </w:p>
    <w:p w14:paraId="63CF9C44" w14:textId="77777777" w:rsidR="00D632E6" w:rsidRDefault="00D632E6" w:rsidP="00EA4F21">
      <w:pPr>
        <w:spacing w:line="480" w:lineRule="auto"/>
        <w:rPr>
          <w:rFonts w:ascii="Times New Roman" w:eastAsia="Times New Roman" w:hAnsi="Times New Roman" w:cs="Times New Roman"/>
        </w:rPr>
      </w:pPr>
    </w:p>
    <w:p w14:paraId="2EAAC37D" w14:textId="77777777" w:rsidR="00D632E6" w:rsidRDefault="00D632E6" w:rsidP="00EA4F21">
      <w:pPr>
        <w:spacing w:line="480" w:lineRule="auto"/>
        <w:rPr>
          <w:rFonts w:ascii="Times New Roman" w:eastAsia="Times New Roman" w:hAnsi="Times New Roman" w:cs="Times New Roman"/>
        </w:rPr>
      </w:pPr>
    </w:p>
    <w:p w14:paraId="4033D6A6" w14:textId="77777777" w:rsidR="00D632E6" w:rsidRDefault="00D632E6" w:rsidP="00EA4F21">
      <w:pPr>
        <w:spacing w:line="480" w:lineRule="auto"/>
        <w:rPr>
          <w:rFonts w:ascii="Times New Roman" w:eastAsia="Times New Roman" w:hAnsi="Times New Roman" w:cs="Times New Roman"/>
        </w:rPr>
      </w:pPr>
    </w:p>
    <w:p w14:paraId="681A55D8" w14:textId="77777777" w:rsidR="00D632E6" w:rsidRDefault="00D632E6" w:rsidP="00EA4F21">
      <w:pPr>
        <w:spacing w:line="480" w:lineRule="auto"/>
        <w:rPr>
          <w:rFonts w:ascii="Times New Roman" w:eastAsia="Times New Roman" w:hAnsi="Times New Roman" w:cs="Times New Roman"/>
        </w:rPr>
      </w:pPr>
    </w:p>
    <w:p w14:paraId="19CF54D4" w14:textId="77777777" w:rsidR="00EA4F21" w:rsidRPr="00A56364" w:rsidRDefault="00EA4F21" w:rsidP="00EA4F21">
      <w:pPr>
        <w:spacing w:line="480" w:lineRule="auto"/>
        <w:rPr>
          <w:rFonts w:ascii="Times New Roman" w:eastAsia="Times New Roman" w:hAnsi="Times New Roman" w:cs="Times New Roman"/>
          <w:b/>
        </w:rPr>
      </w:pPr>
      <w:r w:rsidRPr="00A56364">
        <w:rPr>
          <w:rFonts w:ascii="Times New Roman" w:eastAsia="Times New Roman" w:hAnsi="Times New Roman" w:cs="Times New Roman"/>
          <w:b/>
        </w:rPr>
        <w:t xml:space="preserve">Conclusion </w:t>
      </w:r>
    </w:p>
    <w:p w14:paraId="41F6190A" w14:textId="77777777" w:rsidR="00EA4F21" w:rsidRDefault="00EA4F21" w:rsidP="00EA4F21">
      <w:pPr>
        <w:spacing w:line="480" w:lineRule="auto"/>
        <w:ind w:firstLine="720"/>
        <w:rPr>
          <w:rFonts w:ascii="Times New Roman" w:eastAsia="Times New Roman" w:hAnsi="Times New Roman" w:cs="Times New Roman"/>
        </w:rPr>
      </w:pPr>
      <w:r>
        <w:rPr>
          <w:rFonts w:ascii="Times New Roman" w:eastAsia="Times New Roman" w:hAnsi="Times New Roman" w:cs="Times New Roman"/>
        </w:rPr>
        <w:t>Global warming is mostly affected by human activities and has not stop increasing every year. Government intervention is not enough to decrease the level of greenhouse emission produces every year so companies and consumers are using other positive incentives to help.</w:t>
      </w:r>
    </w:p>
    <w:p w14:paraId="192B6E2D" w14:textId="77777777" w:rsidR="00EA4F21" w:rsidRDefault="00EA4F21" w:rsidP="00EA4F21">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 Consumer are using their knowledge and mean of purchasing power to reduce climate change by choosing an environmentally conscious brand. They are also using their power to boycott products and brand that are harmful to the environment and its surrounding.</w:t>
      </w:r>
    </w:p>
    <w:p w14:paraId="5DEDFF56" w14:textId="322E6A26" w:rsidR="00F64CD5" w:rsidRDefault="00EA4F21" w:rsidP="00A56364">
      <w:pPr>
        <w:spacing w:line="480" w:lineRule="auto"/>
        <w:ind w:firstLine="720"/>
        <w:rPr>
          <w:rFonts w:ascii="Times New Roman" w:eastAsia="Times New Roman" w:hAnsi="Times New Roman" w:cs="Times New Roman"/>
        </w:rPr>
      </w:pPr>
      <w:r>
        <w:rPr>
          <w:rFonts w:ascii="Times New Roman" w:eastAsia="Times New Roman" w:hAnsi="Times New Roman" w:cs="Times New Roman"/>
        </w:rPr>
        <w:t>In order to help, companies are becoming sustainable for their overall performance, but also for the environment. By becoming a sustainable company, they will increase their social and environmental performance which will increase their financial performance as well. They will evolve as a better and long-term goals sustainable companies.</w:t>
      </w:r>
    </w:p>
    <w:p w14:paraId="0358DE21" w14:textId="77777777" w:rsidR="00A56364" w:rsidRPr="00A56364" w:rsidRDefault="00A56364" w:rsidP="00A56364">
      <w:pPr>
        <w:spacing w:line="480" w:lineRule="auto"/>
        <w:rPr>
          <w:rFonts w:ascii="Times New Roman" w:eastAsia="Times New Roman" w:hAnsi="Times New Roman" w:cs="Times New Roman"/>
          <w:b/>
        </w:rPr>
      </w:pPr>
      <w:r w:rsidRPr="00A56364">
        <w:rPr>
          <w:rFonts w:ascii="Times New Roman" w:eastAsia="Times New Roman" w:hAnsi="Times New Roman" w:cs="Times New Roman"/>
          <w:b/>
        </w:rPr>
        <w:t>Recommendation</w:t>
      </w:r>
    </w:p>
    <w:p w14:paraId="034E4CF7" w14:textId="7736D0C7" w:rsidR="00A56364" w:rsidRDefault="00A56364" w:rsidP="00A56364">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There are many ways to reduce climate change and </w:t>
      </w:r>
      <w:r w:rsidR="00C446D4">
        <w:rPr>
          <w:rFonts w:ascii="Times New Roman" w:eastAsia="Times New Roman" w:hAnsi="Times New Roman" w:cs="Times New Roman"/>
        </w:rPr>
        <w:t>improve</w:t>
      </w:r>
      <w:r>
        <w:rPr>
          <w:rFonts w:ascii="Times New Roman" w:eastAsia="Times New Roman" w:hAnsi="Times New Roman" w:cs="Times New Roman"/>
        </w:rPr>
        <w:t xml:space="preserve"> the environment state. The population can </w:t>
      </w:r>
      <w:r w:rsidR="002900E5">
        <w:rPr>
          <w:rFonts w:ascii="Times New Roman" w:eastAsia="Times New Roman" w:hAnsi="Times New Roman" w:cs="Times New Roman"/>
        </w:rPr>
        <w:t>start by taking actions and get</w:t>
      </w:r>
      <w:r w:rsidR="00C446D4">
        <w:rPr>
          <w:rFonts w:ascii="Times New Roman" w:eastAsia="Times New Roman" w:hAnsi="Times New Roman" w:cs="Times New Roman"/>
        </w:rPr>
        <w:t xml:space="preserve"> more involved by</w:t>
      </w:r>
      <w:r>
        <w:rPr>
          <w:rFonts w:ascii="Times New Roman" w:eastAsia="Times New Roman" w:hAnsi="Times New Roman" w:cs="Times New Roman"/>
        </w:rPr>
        <w:t xml:space="preserve"> boycotting</w:t>
      </w:r>
      <w:r w:rsidR="00C446D4">
        <w:rPr>
          <w:rFonts w:ascii="Times New Roman" w:eastAsia="Times New Roman" w:hAnsi="Times New Roman" w:cs="Times New Roman"/>
        </w:rPr>
        <w:t xml:space="preserve"> unsustainable products</w:t>
      </w:r>
      <w:r>
        <w:rPr>
          <w:rFonts w:ascii="Times New Roman" w:eastAsia="Times New Roman" w:hAnsi="Times New Roman" w:cs="Times New Roman"/>
        </w:rPr>
        <w:t xml:space="preserve"> and choosing </w:t>
      </w:r>
      <w:r w:rsidR="00C446D4">
        <w:rPr>
          <w:rFonts w:ascii="Times New Roman" w:eastAsia="Times New Roman" w:hAnsi="Times New Roman" w:cs="Times New Roman"/>
        </w:rPr>
        <w:t>environmentally friendly</w:t>
      </w:r>
      <w:r>
        <w:rPr>
          <w:rFonts w:ascii="Times New Roman" w:eastAsia="Times New Roman" w:hAnsi="Times New Roman" w:cs="Times New Roman"/>
        </w:rPr>
        <w:t xml:space="preserve"> brand</w:t>
      </w:r>
      <w:r w:rsidR="00C446D4">
        <w:rPr>
          <w:rFonts w:ascii="Times New Roman" w:eastAsia="Times New Roman" w:hAnsi="Times New Roman" w:cs="Times New Roman"/>
        </w:rPr>
        <w:t>.</w:t>
      </w:r>
      <w:r>
        <w:rPr>
          <w:rFonts w:ascii="Times New Roman" w:eastAsia="Times New Roman" w:hAnsi="Times New Roman" w:cs="Times New Roman"/>
        </w:rPr>
        <w:t xml:space="preserve"> </w:t>
      </w:r>
      <w:r w:rsidR="00C446D4">
        <w:rPr>
          <w:rFonts w:ascii="Times New Roman" w:eastAsia="Times New Roman" w:hAnsi="Times New Roman" w:cs="Times New Roman"/>
        </w:rPr>
        <w:t xml:space="preserve">By choosing those principles, </w:t>
      </w:r>
      <w:r>
        <w:rPr>
          <w:rFonts w:ascii="Times New Roman" w:eastAsia="Times New Roman" w:hAnsi="Times New Roman" w:cs="Times New Roman"/>
        </w:rPr>
        <w:t xml:space="preserve">businesses are reducing </w:t>
      </w:r>
      <w:r w:rsidR="00C446D4">
        <w:rPr>
          <w:rFonts w:ascii="Times New Roman" w:eastAsia="Times New Roman" w:hAnsi="Times New Roman" w:cs="Times New Roman"/>
        </w:rPr>
        <w:t xml:space="preserve">their </w:t>
      </w:r>
      <w:r>
        <w:rPr>
          <w:rFonts w:ascii="Times New Roman" w:eastAsia="Times New Roman" w:hAnsi="Times New Roman" w:cs="Times New Roman"/>
        </w:rPr>
        <w:t xml:space="preserve">greenhouse emissions and </w:t>
      </w:r>
      <w:r w:rsidR="002900E5">
        <w:rPr>
          <w:rFonts w:ascii="Times New Roman" w:eastAsia="Times New Roman" w:hAnsi="Times New Roman" w:cs="Times New Roman"/>
        </w:rPr>
        <w:t xml:space="preserve">can help </w:t>
      </w:r>
      <w:r w:rsidR="00C446D4">
        <w:rPr>
          <w:rFonts w:ascii="Times New Roman" w:eastAsia="Times New Roman" w:hAnsi="Times New Roman" w:cs="Times New Roman"/>
        </w:rPr>
        <w:t xml:space="preserve">protect the environment. </w:t>
      </w:r>
    </w:p>
    <w:p w14:paraId="7A4DEE1F" w14:textId="6CE0DC3D" w:rsidR="00A56364" w:rsidRDefault="002900E5" w:rsidP="00A56364">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Government can implement stricter programs for businesses to reduce their waste and </w:t>
      </w:r>
      <w:r w:rsidR="009214DD">
        <w:rPr>
          <w:rFonts w:ascii="Times New Roman" w:eastAsia="Times New Roman" w:hAnsi="Times New Roman" w:cs="Times New Roman"/>
        </w:rPr>
        <w:t>greenhouse emissions.</w:t>
      </w:r>
    </w:p>
    <w:p w14:paraId="26823967" w14:textId="05DEB692" w:rsidR="009214DD" w:rsidRDefault="009214DD" w:rsidP="00A56364">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Also, businesses can incorporate sustainability to their program, which will help their internal performance and increase their cost saving as well as attract loyal customers and give a better public opinion to their brand. </w:t>
      </w:r>
    </w:p>
    <w:p w14:paraId="17BE874A" w14:textId="77777777" w:rsidR="00A56364" w:rsidRDefault="00A56364" w:rsidP="00A56364">
      <w:pPr>
        <w:spacing w:line="480" w:lineRule="auto"/>
        <w:rPr>
          <w:rFonts w:ascii="Times New Roman" w:eastAsia="Times New Roman" w:hAnsi="Times New Roman" w:cs="Times New Roman"/>
        </w:rPr>
      </w:pPr>
    </w:p>
    <w:p w14:paraId="48A790AA" w14:textId="77777777" w:rsidR="00FF7501" w:rsidRPr="001C6BE6" w:rsidRDefault="00FF7501" w:rsidP="00FD5829">
      <w:pPr>
        <w:spacing w:line="480" w:lineRule="auto"/>
        <w:rPr>
          <w:rFonts w:ascii="Times New Roman" w:eastAsia="Times New Roman" w:hAnsi="Times New Roman" w:cs="Times New Roman"/>
        </w:rPr>
      </w:pPr>
    </w:p>
    <w:p w14:paraId="3393A1B3" w14:textId="28487EBD" w:rsidR="00313265" w:rsidRPr="00D632E6" w:rsidRDefault="00FF7501" w:rsidP="00D632E6">
      <w:pPr>
        <w:spacing w:line="480" w:lineRule="auto"/>
        <w:ind w:firstLine="720"/>
        <w:jc w:val="center"/>
        <w:rPr>
          <w:rFonts w:ascii="Times New Roman" w:hAnsi="Times New Roman" w:cs="Times New Roman"/>
          <w:b/>
          <w:color w:val="000000" w:themeColor="text1"/>
          <w:lang w:val="en-CA"/>
        </w:rPr>
      </w:pPr>
      <w:r w:rsidRPr="00D632E6">
        <w:rPr>
          <w:rFonts w:ascii="Times New Roman" w:hAnsi="Times New Roman" w:cs="Times New Roman"/>
          <w:b/>
          <w:color w:val="000000" w:themeColor="text1"/>
          <w:lang w:val="en-CA"/>
        </w:rPr>
        <w:t>Appendices</w:t>
      </w:r>
      <w:r w:rsidR="00D632E6">
        <w:rPr>
          <w:rFonts w:ascii="Times New Roman" w:hAnsi="Times New Roman" w:cs="Times New Roman"/>
          <w:b/>
          <w:color w:val="000000" w:themeColor="text1"/>
          <w:lang w:val="en-CA"/>
        </w:rPr>
        <w:br/>
      </w:r>
    </w:p>
    <w:p w14:paraId="314D28B1" w14:textId="514FC632" w:rsidR="00FD5829" w:rsidRDefault="00FD5829" w:rsidP="00FD5829">
      <w:pPr>
        <w:spacing w:line="480" w:lineRule="auto"/>
        <w:ind w:firstLine="720"/>
        <w:rPr>
          <w:rFonts w:ascii="Times New Roman" w:hAnsi="Times New Roman" w:cs="Times New Roman"/>
          <w:color w:val="000000" w:themeColor="text1"/>
          <w:lang w:val="en-CA"/>
        </w:rPr>
      </w:pPr>
      <w:r>
        <w:rPr>
          <w:rFonts w:ascii="Times New Roman" w:hAnsi="Times New Roman" w:cs="Times New Roman"/>
          <w:color w:val="000000" w:themeColor="text1"/>
          <w:lang w:val="en-CA"/>
        </w:rPr>
        <w:t>Appendix A</w:t>
      </w:r>
    </w:p>
    <w:p w14:paraId="6C4C47C1" w14:textId="33B8497D" w:rsidR="00F017AA" w:rsidRDefault="005F1C05" w:rsidP="00FD5829">
      <w:pPr>
        <w:spacing w:line="480" w:lineRule="auto"/>
        <w:ind w:firstLine="720"/>
        <w:rPr>
          <w:rFonts w:ascii="Times New Roman" w:hAnsi="Times New Roman" w:cs="Times New Roman"/>
          <w:color w:val="000000" w:themeColor="text1"/>
          <w:lang w:val="en-CA"/>
        </w:rPr>
      </w:pPr>
      <w:r>
        <w:rPr>
          <w:rFonts w:ascii="Times New Roman" w:hAnsi="Times New Roman" w:cs="Times New Roman"/>
          <w:noProof/>
          <w:color w:val="000000" w:themeColor="text1"/>
        </w:rPr>
        <w:drawing>
          <wp:inline distT="0" distB="0" distL="0" distR="0" wp14:anchorId="3FE7FD67" wp14:editId="7B86CB6D">
            <wp:extent cx="3942724" cy="238627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6-10-26 at 2.37.06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8231" cy="2407765"/>
                    </a:xfrm>
                    <a:prstGeom prst="rect">
                      <a:avLst/>
                    </a:prstGeom>
                  </pic:spPr>
                </pic:pic>
              </a:graphicData>
            </a:graphic>
          </wp:inline>
        </w:drawing>
      </w:r>
    </w:p>
    <w:p w14:paraId="781ED149" w14:textId="6A84580A" w:rsidR="00FD5829" w:rsidRDefault="005F1C05" w:rsidP="00FD5829">
      <w:pPr>
        <w:spacing w:line="480" w:lineRule="auto"/>
        <w:ind w:firstLine="720"/>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(Air quality standards in 2014 for cities in China, 2016) </w:t>
      </w:r>
    </w:p>
    <w:p w14:paraId="66142DF0" w14:textId="28147746" w:rsidR="00CD4686" w:rsidRDefault="005F1C05" w:rsidP="00CD4686">
      <w:pPr>
        <w:spacing w:line="480" w:lineRule="auto"/>
        <w:ind w:firstLine="720"/>
        <w:rPr>
          <w:rFonts w:ascii="Times New Roman" w:hAnsi="Times New Roman" w:cs="Times New Roman"/>
          <w:color w:val="000000" w:themeColor="text1"/>
          <w:lang w:val="en-CA"/>
        </w:rPr>
      </w:pPr>
      <w:r>
        <w:rPr>
          <w:rFonts w:ascii="Times New Roman" w:hAnsi="Times New Roman" w:cs="Times New Roman"/>
          <w:color w:val="000000" w:themeColor="text1"/>
          <w:lang w:val="en-CA"/>
        </w:rPr>
        <w:t>Appendix B</w:t>
      </w:r>
    </w:p>
    <w:p w14:paraId="66F0872D" w14:textId="42944F19" w:rsidR="00CD4686" w:rsidRDefault="00CD4686" w:rsidP="00CD4686">
      <w:pPr>
        <w:spacing w:line="480" w:lineRule="auto"/>
        <w:ind w:firstLine="720"/>
        <w:rPr>
          <w:rFonts w:ascii="Times New Roman" w:hAnsi="Times New Roman" w:cs="Times New Roman"/>
          <w:color w:val="000000" w:themeColor="text1"/>
          <w:lang w:val="en-CA"/>
        </w:rPr>
      </w:pPr>
      <w:r>
        <w:rPr>
          <w:rFonts w:ascii="Helvetica" w:hAnsi="Helvetica" w:cs="Helvetica"/>
          <w:noProof/>
        </w:rPr>
        <w:drawing>
          <wp:inline distT="0" distB="0" distL="0" distR="0" wp14:anchorId="7A3E6EFC" wp14:editId="44E13277">
            <wp:extent cx="4495354" cy="320294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1868" cy="3207581"/>
                    </a:xfrm>
                    <a:prstGeom prst="rect">
                      <a:avLst/>
                    </a:prstGeom>
                    <a:noFill/>
                    <a:ln>
                      <a:noFill/>
                    </a:ln>
                  </pic:spPr>
                </pic:pic>
              </a:graphicData>
            </a:graphic>
          </wp:inline>
        </w:drawing>
      </w:r>
    </w:p>
    <w:p w14:paraId="1C4BCC19" w14:textId="017BFE97" w:rsidR="00466D94" w:rsidRDefault="00B423FA" w:rsidP="00AC03E3">
      <w:pPr>
        <w:spacing w:line="480" w:lineRule="auto"/>
        <w:ind w:firstLine="720"/>
        <w:rPr>
          <w:rFonts w:ascii="Times New Roman" w:hAnsi="Times New Roman" w:cs="Times New Roman"/>
          <w:lang w:val="en-CA"/>
        </w:rPr>
      </w:pPr>
      <w:r>
        <w:rPr>
          <w:rFonts w:ascii="Times New Roman" w:hAnsi="Times New Roman" w:cs="Times New Roman"/>
          <w:lang w:val="en-CA"/>
        </w:rPr>
        <w:t>(Percentage of people across 5 regions who are willing to pay for socially responsible companies, 2012)</w:t>
      </w:r>
    </w:p>
    <w:p w14:paraId="4204572C" w14:textId="1AB507FC" w:rsidR="00466D94" w:rsidRDefault="00466D94" w:rsidP="00AC03E3">
      <w:pPr>
        <w:spacing w:line="480" w:lineRule="auto"/>
        <w:ind w:firstLine="720"/>
        <w:rPr>
          <w:rFonts w:ascii="Times New Roman" w:hAnsi="Times New Roman" w:cs="Times New Roman"/>
          <w:lang w:val="en-CA"/>
        </w:rPr>
      </w:pPr>
    </w:p>
    <w:p w14:paraId="56D66D22" w14:textId="2A99356E" w:rsidR="00313265" w:rsidRDefault="00124E04" w:rsidP="00AC03E3">
      <w:pPr>
        <w:spacing w:line="480" w:lineRule="auto"/>
        <w:ind w:firstLine="720"/>
        <w:rPr>
          <w:rFonts w:ascii="Times New Roman" w:hAnsi="Times New Roman" w:cs="Times New Roman"/>
          <w:lang w:val="en-CA"/>
        </w:rPr>
      </w:pPr>
      <w:r>
        <w:rPr>
          <w:rFonts w:ascii="Times New Roman" w:hAnsi="Times New Roman" w:cs="Times New Roman"/>
          <w:lang w:val="en-CA"/>
        </w:rPr>
        <w:t>Appendix C</w:t>
      </w:r>
    </w:p>
    <w:p w14:paraId="66A03189" w14:textId="64EEF568" w:rsidR="00124E04" w:rsidRDefault="00124E04" w:rsidP="00AC03E3">
      <w:pPr>
        <w:spacing w:line="480" w:lineRule="auto"/>
        <w:ind w:firstLine="720"/>
        <w:rPr>
          <w:rFonts w:ascii="Times New Roman" w:hAnsi="Times New Roman" w:cs="Times New Roman"/>
          <w:lang w:val="en-CA"/>
        </w:rPr>
      </w:pPr>
      <w:r>
        <w:rPr>
          <w:rFonts w:ascii="Times New Roman" w:hAnsi="Times New Roman" w:cs="Times New Roman"/>
          <w:noProof/>
        </w:rPr>
        <w:drawing>
          <wp:inline distT="0" distB="0" distL="0" distR="0" wp14:anchorId="3E498719" wp14:editId="0556C79E">
            <wp:extent cx="4304725" cy="21702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6-10-26 at 3.30.58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3588" cy="2179809"/>
                    </a:xfrm>
                    <a:prstGeom prst="rect">
                      <a:avLst/>
                    </a:prstGeom>
                  </pic:spPr>
                </pic:pic>
              </a:graphicData>
            </a:graphic>
          </wp:inline>
        </w:drawing>
      </w:r>
    </w:p>
    <w:p w14:paraId="0CAB2205" w14:textId="2F68716C" w:rsidR="00466D94" w:rsidRDefault="00750933" w:rsidP="00AC03E3">
      <w:pPr>
        <w:spacing w:line="480" w:lineRule="auto"/>
        <w:ind w:firstLine="720"/>
        <w:rPr>
          <w:rFonts w:ascii="Times New Roman" w:hAnsi="Times New Roman" w:cs="Times New Roman"/>
          <w:lang w:val="en-CA"/>
        </w:rPr>
      </w:pPr>
      <w:r>
        <w:rPr>
          <w:rFonts w:ascii="Times New Roman" w:hAnsi="Times New Roman" w:cs="Times New Roman"/>
          <w:lang w:val="en-CA"/>
        </w:rPr>
        <w:t>(</w:t>
      </w:r>
      <w:r w:rsidR="00C313B3">
        <w:rPr>
          <w:rFonts w:ascii="Times New Roman" w:hAnsi="Times New Roman" w:cs="Times New Roman"/>
          <w:lang w:val="en-CA"/>
        </w:rPr>
        <w:t>Characteristics for a social responsible corporation, 2015)</w:t>
      </w:r>
    </w:p>
    <w:p w14:paraId="73A42095" w14:textId="77777777" w:rsidR="00D96F9F" w:rsidRDefault="00D96F9F" w:rsidP="00CB4D93">
      <w:pPr>
        <w:spacing w:line="480" w:lineRule="auto"/>
        <w:rPr>
          <w:rFonts w:ascii="Times New Roman" w:hAnsi="Times New Roman" w:cs="Times New Roman"/>
          <w:lang w:val="en-CA"/>
        </w:rPr>
      </w:pPr>
    </w:p>
    <w:p w14:paraId="0032EA30" w14:textId="77777777" w:rsidR="00D632E6" w:rsidRDefault="00D632E6" w:rsidP="00CB4D93">
      <w:pPr>
        <w:spacing w:line="480" w:lineRule="auto"/>
        <w:rPr>
          <w:rFonts w:ascii="Times New Roman" w:hAnsi="Times New Roman" w:cs="Times New Roman"/>
          <w:lang w:val="en-CA"/>
        </w:rPr>
      </w:pPr>
    </w:p>
    <w:p w14:paraId="3C4ED887" w14:textId="77777777" w:rsidR="00D632E6" w:rsidRDefault="00D632E6" w:rsidP="00CB4D93">
      <w:pPr>
        <w:spacing w:line="480" w:lineRule="auto"/>
        <w:rPr>
          <w:rFonts w:ascii="Times New Roman" w:hAnsi="Times New Roman" w:cs="Times New Roman"/>
          <w:lang w:val="en-CA"/>
        </w:rPr>
      </w:pPr>
    </w:p>
    <w:p w14:paraId="37D58983" w14:textId="77777777" w:rsidR="00D632E6" w:rsidRDefault="00D632E6" w:rsidP="00CB4D93">
      <w:pPr>
        <w:spacing w:line="480" w:lineRule="auto"/>
        <w:rPr>
          <w:rFonts w:ascii="Times New Roman" w:hAnsi="Times New Roman" w:cs="Times New Roman"/>
          <w:lang w:val="en-CA"/>
        </w:rPr>
      </w:pPr>
    </w:p>
    <w:p w14:paraId="16093FFB" w14:textId="77777777" w:rsidR="00D632E6" w:rsidRDefault="00D632E6" w:rsidP="00CB4D93">
      <w:pPr>
        <w:spacing w:line="480" w:lineRule="auto"/>
        <w:rPr>
          <w:rFonts w:ascii="Times New Roman" w:hAnsi="Times New Roman" w:cs="Times New Roman"/>
          <w:lang w:val="en-CA"/>
        </w:rPr>
      </w:pPr>
    </w:p>
    <w:p w14:paraId="7BE84E68" w14:textId="77777777" w:rsidR="00D632E6" w:rsidRDefault="00D632E6" w:rsidP="00CB4D93">
      <w:pPr>
        <w:spacing w:line="480" w:lineRule="auto"/>
        <w:rPr>
          <w:rFonts w:ascii="Times New Roman" w:hAnsi="Times New Roman" w:cs="Times New Roman"/>
          <w:lang w:val="en-CA"/>
        </w:rPr>
      </w:pPr>
    </w:p>
    <w:p w14:paraId="1A14DDE6" w14:textId="77777777" w:rsidR="00D632E6" w:rsidRDefault="00D632E6" w:rsidP="00CB4D93">
      <w:pPr>
        <w:spacing w:line="480" w:lineRule="auto"/>
        <w:rPr>
          <w:rFonts w:ascii="Times New Roman" w:hAnsi="Times New Roman" w:cs="Times New Roman"/>
          <w:lang w:val="en-CA"/>
        </w:rPr>
      </w:pPr>
    </w:p>
    <w:p w14:paraId="2D918C9C" w14:textId="77777777" w:rsidR="00D632E6" w:rsidRDefault="00D632E6" w:rsidP="00CB4D93">
      <w:pPr>
        <w:spacing w:line="480" w:lineRule="auto"/>
        <w:rPr>
          <w:rFonts w:ascii="Times New Roman" w:hAnsi="Times New Roman" w:cs="Times New Roman"/>
          <w:lang w:val="en-CA"/>
        </w:rPr>
      </w:pPr>
    </w:p>
    <w:p w14:paraId="43CBFE29" w14:textId="77777777" w:rsidR="00D632E6" w:rsidRDefault="00D632E6" w:rsidP="00CB4D93">
      <w:pPr>
        <w:spacing w:line="480" w:lineRule="auto"/>
        <w:rPr>
          <w:rFonts w:ascii="Times New Roman" w:hAnsi="Times New Roman" w:cs="Times New Roman"/>
          <w:lang w:val="en-CA"/>
        </w:rPr>
      </w:pPr>
    </w:p>
    <w:p w14:paraId="03E23B4C" w14:textId="77777777" w:rsidR="00D632E6" w:rsidRDefault="00D632E6" w:rsidP="00CB4D93">
      <w:pPr>
        <w:spacing w:line="480" w:lineRule="auto"/>
        <w:rPr>
          <w:rFonts w:ascii="Times New Roman" w:hAnsi="Times New Roman" w:cs="Times New Roman"/>
          <w:lang w:val="en-CA"/>
        </w:rPr>
      </w:pPr>
    </w:p>
    <w:p w14:paraId="19098244" w14:textId="77777777" w:rsidR="00D632E6" w:rsidRDefault="00D632E6" w:rsidP="00CB4D93">
      <w:pPr>
        <w:spacing w:line="480" w:lineRule="auto"/>
        <w:rPr>
          <w:rFonts w:ascii="Times New Roman" w:hAnsi="Times New Roman" w:cs="Times New Roman"/>
          <w:lang w:val="en-CA"/>
        </w:rPr>
      </w:pPr>
    </w:p>
    <w:p w14:paraId="1CD73243" w14:textId="77777777" w:rsidR="00D632E6" w:rsidRDefault="00D632E6" w:rsidP="00CB4D93">
      <w:pPr>
        <w:spacing w:line="480" w:lineRule="auto"/>
        <w:rPr>
          <w:rFonts w:ascii="Times New Roman" w:hAnsi="Times New Roman" w:cs="Times New Roman"/>
          <w:lang w:val="en-CA"/>
        </w:rPr>
      </w:pPr>
    </w:p>
    <w:p w14:paraId="06AFF9BA" w14:textId="77777777" w:rsidR="00D632E6" w:rsidRDefault="00D632E6" w:rsidP="00CB4D93">
      <w:pPr>
        <w:spacing w:line="480" w:lineRule="auto"/>
        <w:rPr>
          <w:rFonts w:ascii="Times New Roman" w:hAnsi="Times New Roman" w:cs="Times New Roman"/>
          <w:lang w:val="en-CA"/>
        </w:rPr>
      </w:pPr>
    </w:p>
    <w:p w14:paraId="61417C40" w14:textId="77777777" w:rsidR="00D632E6" w:rsidRDefault="00D632E6" w:rsidP="00CB4D93">
      <w:pPr>
        <w:spacing w:line="480" w:lineRule="auto"/>
        <w:rPr>
          <w:rFonts w:ascii="Times New Roman" w:hAnsi="Times New Roman" w:cs="Times New Roman"/>
          <w:lang w:val="en-CA"/>
        </w:rPr>
      </w:pPr>
    </w:p>
    <w:p w14:paraId="02AA7A7C" w14:textId="3ACE84BC" w:rsidR="00DB54A2" w:rsidRPr="00CB4D93" w:rsidRDefault="00CB4D93" w:rsidP="00CB4D93">
      <w:pPr>
        <w:spacing w:line="480" w:lineRule="auto"/>
        <w:rPr>
          <w:rFonts w:ascii="Times New Roman" w:hAnsi="Times New Roman" w:cs="Times New Roman"/>
          <w:b/>
          <w:lang w:val="en-CA"/>
        </w:rPr>
      </w:pPr>
      <w:r>
        <w:rPr>
          <w:rFonts w:ascii="Times New Roman" w:hAnsi="Times New Roman" w:cs="Times New Roman"/>
          <w:b/>
          <w:lang w:val="en-CA"/>
        </w:rPr>
        <w:t>References</w:t>
      </w:r>
    </w:p>
    <w:p w14:paraId="7A33035B" w14:textId="3A0452DF" w:rsidR="004675EB" w:rsidRPr="00354411" w:rsidRDefault="004675EB" w:rsidP="00354411">
      <w:pPr>
        <w:spacing w:line="480" w:lineRule="auto"/>
        <w:ind w:firstLine="720"/>
        <w:rPr>
          <w:rFonts w:ascii="Times New Roman" w:hAnsi="Times New Roman" w:cs="Times New Roman"/>
          <w:color w:val="000000" w:themeColor="text1"/>
        </w:rPr>
      </w:pPr>
      <w:r w:rsidRPr="00354411">
        <w:rPr>
          <w:rFonts w:ascii="Times New Roman" w:hAnsi="Times New Roman" w:cs="Times New Roman"/>
          <w:color w:val="000000" w:themeColor="text1"/>
        </w:rPr>
        <w:t>Mertl, S. (2008, Mar 31). Demand for eco-friendly cars with performance; automakers struggle to meet consumers' wants.</w:t>
      </w:r>
      <w:r w:rsidRPr="00354411">
        <w:rPr>
          <w:rFonts w:ascii="Times New Roman" w:hAnsi="Times New Roman" w:cs="Times New Roman"/>
          <w:i/>
          <w:iCs/>
          <w:color w:val="000000" w:themeColor="text1"/>
        </w:rPr>
        <w:t xml:space="preserve"> Trail Times</w:t>
      </w:r>
      <w:r w:rsidRPr="00354411">
        <w:rPr>
          <w:rFonts w:ascii="Times New Roman" w:hAnsi="Times New Roman" w:cs="Times New Roman"/>
          <w:color w:val="000000" w:themeColor="text1"/>
        </w:rPr>
        <w:t xml:space="preserve"> Retrieved from </w:t>
      </w:r>
      <w:hyperlink r:id="rId11" w:history="1">
        <w:r w:rsidRPr="00354411">
          <w:rPr>
            <w:rStyle w:val="Hyperlink"/>
            <w:rFonts w:ascii="Times New Roman" w:hAnsi="Times New Roman" w:cs="Times New Roman"/>
            <w:color w:val="000000" w:themeColor="text1"/>
            <w:u w:val="none"/>
          </w:rPr>
          <w:t>http://0-search.proquest.com.mercury.concordia.ca/docview/358110140?accountid=10246</w:t>
        </w:r>
      </w:hyperlink>
    </w:p>
    <w:p w14:paraId="29C9D845" w14:textId="52715413" w:rsidR="004675EB" w:rsidRPr="00354411" w:rsidRDefault="0052656C" w:rsidP="00AC03E3">
      <w:pPr>
        <w:spacing w:line="480" w:lineRule="auto"/>
        <w:ind w:firstLine="720"/>
        <w:rPr>
          <w:rFonts w:ascii="Times New Roman" w:hAnsi="Times New Roman" w:cs="Times New Roman"/>
          <w:color w:val="000000" w:themeColor="text1"/>
        </w:rPr>
      </w:pPr>
      <w:r w:rsidRPr="00354411">
        <w:rPr>
          <w:rFonts w:ascii="Times New Roman" w:hAnsi="Times New Roman" w:cs="Times New Roman"/>
          <w:color w:val="000000" w:themeColor="text1"/>
        </w:rPr>
        <w:t>Wicks, A. C., Keevil, A., &amp; Parmar, B. (2012). Sustainable business development and management theories: A mindset approach.</w:t>
      </w:r>
      <w:r w:rsidRPr="00354411">
        <w:rPr>
          <w:rFonts w:ascii="Times New Roman" w:hAnsi="Times New Roman" w:cs="Times New Roman"/>
          <w:i/>
          <w:iCs/>
          <w:color w:val="000000" w:themeColor="text1"/>
        </w:rPr>
        <w:t xml:space="preserve"> Business &amp; Professional Ethics Journal, 31</w:t>
      </w:r>
      <w:r w:rsidRPr="00354411">
        <w:rPr>
          <w:rFonts w:ascii="Times New Roman" w:hAnsi="Times New Roman" w:cs="Times New Roman"/>
          <w:color w:val="000000" w:themeColor="text1"/>
        </w:rPr>
        <w:t xml:space="preserve">(3-4), 375. Retrieved from </w:t>
      </w:r>
      <w:hyperlink r:id="rId12" w:history="1">
        <w:r w:rsidR="00673C2E" w:rsidRPr="00354411">
          <w:rPr>
            <w:rStyle w:val="Hyperlink"/>
            <w:rFonts w:ascii="Times New Roman" w:hAnsi="Times New Roman" w:cs="Times New Roman"/>
            <w:color w:val="000000" w:themeColor="text1"/>
            <w:u w:val="none"/>
          </w:rPr>
          <w:t>http://0-search.proquest.com.mercury.concordia.ca/docview/1272174678?accountid=10246</w:t>
        </w:r>
      </w:hyperlink>
    </w:p>
    <w:p w14:paraId="60B344C0" w14:textId="6B6D4AEA" w:rsidR="00673C2E" w:rsidRPr="00354411" w:rsidRDefault="00673C2E" w:rsidP="00AC03E3">
      <w:pPr>
        <w:spacing w:line="480" w:lineRule="auto"/>
        <w:ind w:firstLine="720"/>
        <w:rPr>
          <w:rFonts w:ascii="Times New Roman" w:hAnsi="Times New Roman" w:cs="Times New Roman"/>
          <w:color w:val="000000" w:themeColor="text1"/>
          <w:lang w:val="en-CA"/>
        </w:rPr>
      </w:pPr>
      <w:r w:rsidRPr="00354411">
        <w:rPr>
          <w:rFonts w:ascii="Times New Roman" w:hAnsi="Times New Roman" w:cs="Times New Roman"/>
          <w:color w:val="000000" w:themeColor="text1"/>
          <w:lang w:val="en-CA"/>
        </w:rPr>
        <w:t xml:space="preserve">Canadian, A. A. (2006). Driving Towards a Cleaner Environment : A Healthier Future. Ottawa, CA: Pollution Probe. Retrieved from </w:t>
      </w:r>
      <w:hyperlink r:id="rId13" w:history="1">
        <w:r w:rsidR="00223C1F" w:rsidRPr="00354411">
          <w:rPr>
            <w:rStyle w:val="Hyperlink"/>
            <w:rFonts w:ascii="Times New Roman" w:hAnsi="Times New Roman" w:cs="Times New Roman"/>
            <w:color w:val="000000" w:themeColor="text1"/>
            <w:u w:val="none"/>
            <w:lang w:val="en-CA"/>
          </w:rPr>
          <w:t>http://0-www.ebrary.com.mercury.concordia.ca</w:t>
        </w:r>
      </w:hyperlink>
    </w:p>
    <w:p w14:paraId="239D78E4" w14:textId="1C5D84B6" w:rsidR="00223C1F" w:rsidRPr="00354411" w:rsidRDefault="00223C1F" w:rsidP="00AC03E3">
      <w:pPr>
        <w:spacing w:line="480" w:lineRule="auto"/>
        <w:ind w:firstLine="720"/>
        <w:rPr>
          <w:rFonts w:ascii="Times New Roman" w:hAnsi="Times New Roman" w:cs="Times New Roman"/>
          <w:color w:val="000000" w:themeColor="text1"/>
        </w:rPr>
      </w:pPr>
      <w:r w:rsidRPr="00354411">
        <w:rPr>
          <w:rFonts w:ascii="Times New Roman" w:hAnsi="Times New Roman" w:cs="Times New Roman"/>
          <w:color w:val="000000" w:themeColor="text1"/>
          <w:lang w:val="en-CA"/>
        </w:rPr>
        <w:t xml:space="preserve">Richard, B. P. (2012). </w:t>
      </w:r>
      <w:r w:rsidRPr="00354411">
        <w:rPr>
          <w:rFonts w:ascii="Times New Roman" w:hAnsi="Times New Roman" w:cs="Times New Roman"/>
          <w:bCs/>
          <w:color w:val="000000" w:themeColor="text1"/>
        </w:rPr>
        <w:t>Environmental Issues for the Twenty-First Century and their Impact on Human Health.</w:t>
      </w:r>
      <w:r w:rsidR="005D11E3" w:rsidRPr="00354411">
        <w:rPr>
          <w:rFonts w:ascii="Times New Roman" w:hAnsi="Times New Roman" w:cs="Times New Roman"/>
          <w:bCs/>
          <w:color w:val="000000" w:themeColor="text1"/>
        </w:rPr>
        <w:t xml:space="preserve"> Ontario: </w:t>
      </w:r>
      <w:r w:rsidR="005D11E3" w:rsidRPr="00354411">
        <w:rPr>
          <w:rFonts w:ascii="Times New Roman" w:hAnsi="Times New Roman" w:cs="Times New Roman"/>
          <w:color w:val="000000" w:themeColor="text1"/>
        </w:rPr>
        <w:t xml:space="preserve">Bentham Science Publishers. </w:t>
      </w:r>
    </w:p>
    <w:p w14:paraId="34546852" w14:textId="2889E9E0" w:rsidR="005D11E3" w:rsidRDefault="005D11E3" w:rsidP="00AC03E3">
      <w:pPr>
        <w:spacing w:line="480" w:lineRule="auto"/>
        <w:ind w:firstLine="720"/>
        <w:rPr>
          <w:rFonts w:ascii="Times New Roman" w:hAnsi="Times New Roman" w:cs="Times New Roman"/>
          <w:color w:val="000000" w:themeColor="text1"/>
        </w:rPr>
      </w:pPr>
      <w:r w:rsidRPr="00354411">
        <w:rPr>
          <w:rFonts w:ascii="Times New Roman" w:hAnsi="Times New Roman" w:cs="Times New Roman"/>
          <w:color w:val="000000" w:themeColor="text1"/>
        </w:rPr>
        <w:t xml:space="preserve">Ross, A. J. (2010). </w:t>
      </w:r>
      <w:r w:rsidRPr="00354411">
        <w:rPr>
          <w:rFonts w:ascii="Times New Roman" w:hAnsi="Times New Roman" w:cs="Times New Roman"/>
          <w:i/>
          <w:iCs/>
          <w:color w:val="000000" w:themeColor="text1"/>
        </w:rPr>
        <w:t xml:space="preserve">Probabilistic assessment of the rate of future climate change </w:t>
      </w:r>
      <w:r w:rsidRPr="00354411">
        <w:rPr>
          <w:rFonts w:ascii="Times New Roman" w:hAnsi="Times New Roman" w:cs="Times New Roman"/>
          <w:color w:val="000000" w:themeColor="text1"/>
        </w:rPr>
        <w:t xml:space="preserve">(Order No. MR70985). Available from Dissertations &amp; Theses @ Concordia University; ProQuest Dissertations &amp; Theses Global. (856598161). Retrieved from </w:t>
      </w:r>
      <w:hyperlink r:id="rId14" w:history="1">
        <w:r w:rsidR="0014040A" w:rsidRPr="00354411">
          <w:rPr>
            <w:rStyle w:val="Hyperlink"/>
            <w:rFonts w:ascii="Times New Roman" w:hAnsi="Times New Roman" w:cs="Times New Roman"/>
            <w:color w:val="000000" w:themeColor="text1"/>
            <w:u w:val="none"/>
          </w:rPr>
          <w:t>http://0-search.proquest.com.mercury.concordia.ca/docview/856598161?accountid=10246</w:t>
        </w:r>
      </w:hyperlink>
    </w:p>
    <w:p w14:paraId="6532A6C8" w14:textId="1A0FE1BD" w:rsidR="00CB4D93" w:rsidRPr="00354411" w:rsidRDefault="00CB4D93" w:rsidP="00CB4D93">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ab/>
        <w:t xml:space="preserve">“Kyoto Protocol”. (2014). Retrieved from </w:t>
      </w:r>
      <w:r w:rsidRPr="00CB4D93">
        <w:rPr>
          <w:rFonts w:ascii="Times New Roman" w:hAnsi="Times New Roman" w:cs="Times New Roman"/>
          <w:color w:val="000000" w:themeColor="text1"/>
        </w:rPr>
        <w:t>http://unfccc.int/kyoto_protocol/items/2830.php</w:t>
      </w:r>
    </w:p>
    <w:p w14:paraId="72AF2FE7" w14:textId="39CD0981" w:rsidR="00EC6AE7" w:rsidRPr="00CB4D93" w:rsidRDefault="00EC6AE7" w:rsidP="00AC03E3">
      <w:pPr>
        <w:spacing w:line="480" w:lineRule="auto"/>
        <w:ind w:firstLine="720"/>
        <w:rPr>
          <w:rFonts w:ascii="Times New Roman" w:hAnsi="Times New Roman" w:cs="Times New Roman"/>
          <w:color w:val="000000" w:themeColor="text1"/>
        </w:rPr>
      </w:pPr>
      <w:r w:rsidRPr="00CB4D93">
        <w:rPr>
          <w:rFonts w:ascii="Times New Roman" w:hAnsi="Times New Roman" w:cs="Times New Roman"/>
          <w:color w:val="000000" w:themeColor="text1"/>
        </w:rPr>
        <w:t xml:space="preserve">Caldeira, K. (2016). STOP EMISSIONS!. </w:t>
      </w:r>
      <w:r w:rsidRPr="00CB4D93">
        <w:rPr>
          <w:rFonts w:ascii="Times New Roman" w:hAnsi="Times New Roman" w:cs="Times New Roman"/>
          <w:i/>
          <w:iCs/>
          <w:color w:val="000000" w:themeColor="text1"/>
        </w:rPr>
        <w:t>MIT Technology Review</w:t>
      </w:r>
      <w:r w:rsidRPr="00CB4D93">
        <w:rPr>
          <w:rFonts w:ascii="Times New Roman" w:hAnsi="Times New Roman" w:cs="Times New Roman"/>
          <w:color w:val="000000" w:themeColor="text1"/>
        </w:rPr>
        <w:t xml:space="preserve">, </w:t>
      </w:r>
      <w:r w:rsidRPr="00CB4D93">
        <w:rPr>
          <w:rFonts w:ascii="Times New Roman" w:hAnsi="Times New Roman" w:cs="Times New Roman"/>
          <w:i/>
          <w:iCs/>
          <w:color w:val="000000" w:themeColor="text1"/>
        </w:rPr>
        <w:t>119</w:t>
      </w:r>
      <w:r w:rsidRPr="00CB4D93">
        <w:rPr>
          <w:rFonts w:ascii="Times New Roman" w:hAnsi="Times New Roman" w:cs="Times New Roman"/>
          <w:color w:val="000000" w:themeColor="text1"/>
        </w:rPr>
        <w:t>(1), 40-43.</w:t>
      </w:r>
    </w:p>
    <w:p w14:paraId="2B8EF8AD" w14:textId="689048D5" w:rsidR="00177B87" w:rsidRPr="00CB4D93" w:rsidRDefault="006C71C9" w:rsidP="00AC03E3">
      <w:pPr>
        <w:spacing w:line="480" w:lineRule="auto"/>
        <w:ind w:firstLine="720"/>
        <w:rPr>
          <w:rFonts w:ascii="Times New Roman" w:hAnsi="Times New Roman" w:cs="Times New Roman"/>
          <w:color w:val="000000" w:themeColor="text1"/>
        </w:rPr>
      </w:pPr>
      <w:hyperlink r:id="rId15" w:history="1">
        <w:r w:rsidR="00177B87" w:rsidRPr="00CB4D93">
          <w:rPr>
            <w:rStyle w:val="Hyperlink"/>
            <w:rFonts w:ascii="Times New Roman" w:hAnsi="Times New Roman" w:cs="Times New Roman"/>
            <w:color w:val="000000" w:themeColor="text1"/>
          </w:rPr>
          <w:t>http://environment.nationalgeographic.com/environment/green-guide/buying-guides/car/environmental-impact/</w:t>
        </w:r>
      </w:hyperlink>
    </w:p>
    <w:p w14:paraId="549BBE58" w14:textId="4E4627C6" w:rsidR="00321565" w:rsidRPr="00CB4D93" w:rsidRDefault="006C71C9" w:rsidP="00AC03E3">
      <w:pPr>
        <w:spacing w:line="480" w:lineRule="auto"/>
        <w:ind w:firstLine="720"/>
        <w:rPr>
          <w:rFonts w:ascii="Times New Roman" w:hAnsi="Times New Roman" w:cs="Times New Roman"/>
          <w:color w:val="000000" w:themeColor="text1"/>
        </w:rPr>
      </w:pPr>
      <w:hyperlink r:id="rId16" w:history="1">
        <w:r w:rsidR="009B2780" w:rsidRPr="00CB4D93">
          <w:rPr>
            <w:rStyle w:val="Hyperlink"/>
            <w:rFonts w:ascii="Times New Roman" w:hAnsi="Times New Roman" w:cs="Times New Roman"/>
            <w:color w:val="000000" w:themeColor="text1"/>
          </w:rPr>
          <w:t>https://www.theguardian.com/sustainable-business/sustainability-key-corporate-success</w:t>
        </w:r>
      </w:hyperlink>
    </w:p>
    <w:p w14:paraId="05128B93" w14:textId="76CEAC94" w:rsidR="009B2780" w:rsidRPr="00CB4D93" w:rsidRDefault="006C71C9" w:rsidP="00AC03E3">
      <w:pPr>
        <w:spacing w:line="480" w:lineRule="auto"/>
        <w:ind w:firstLine="720"/>
        <w:rPr>
          <w:rFonts w:ascii="Times New Roman" w:hAnsi="Times New Roman" w:cs="Times New Roman"/>
          <w:color w:val="000000" w:themeColor="text1"/>
        </w:rPr>
      </w:pPr>
      <w:hyperlink r:id="rId17" w:history="1">
        <w:r w:rsidR="009B2780" w:rsidRPr="00CB4D93">
          <w:rPr>
            <w:rStyle w:val="Hyperlink"/>
            <w:rFonts w:ascii="Times New Roman" w:hAnsi="Times New Roman" w:cs="Times New Roman"/>
            <w:color w:val="000000" w:themeColor="text1"/>
          </w:rPr>
          <w:t>http://www.nielsen.com/ca/en/press-room/2014/global-consumers-are-willing-to-put-their-money-where-their-heart-is.html</w:t>
        </w:r>
      </w:hyperlink>
    </w:p>
    <w:p w14:paraId="2CDD681D" w14:textId="0535544D" w:rsidR="00F52A10" w:rsidRPr="00CB4D93" w:rsidRDefault="006C71C9" w:rsidP="00AC03E3">
      <w:pPr>
        <w:spacing w:line="480" w:lineRule="auto"/>
        <w:ind w:firstLine="720"/>
        <w:rPr>
          <w:rFonts w:ascii="Times New Roman" w:hAnsi="Times New Roman" w:cs="Times New Roman"/>
          <w:color w:val="000000" w:themeColor="text1"/>
        </w:rPr>
      </w:pPr>
      <w:hyperlink r:id="rId18" w:anchor="6f07f458965f" w:history="1">
        <w:r w:rsidR="00F52A10" w:rsidRPr="00CB4D93">
          <w:rPr>
            <w:rStyle w:val="Hyperlink"/>
            <w:rFonts w:ascii="Times New Roman" w:hAnsi="Times New Roman" w:cs="Times New Roman"/>
            <w:color w:val="000000" w:themeColor="text1"/>
          </w:rPr>
          <w:t>http://www.forbes.com/sites/kathryndill/2016/01/22/the-worlds-most-sustainable-companies-2016/#6f07f458965f</w:t>
        </w:r>
      </w:hyperlink>
    </w:p>
    <w:p w14:paraId="4DB42D32" w14:textId="1436AA6A" w:rsidR="003472C6" w:rsidRPr="00D53975" w:rsidRDefault="003472C6" w:rsidP="003472C6">
      <w:pPr>
        <w:spacing w:line="480" w:lineRule="auto"/>
        <w:ind w:firstLine="720"/>
        <w:rPr>
          <w:rFonts w:ascii="Times New Roman" w:hAnsi="Times New Roman" w:cs="Times New Roman"/>
          <w:color w:val="000000" w:themeColor="text1"/>
        </w:rPr>
      </w:pPr>
      <w:r w:rsidRPr="00D53975">
        <w:rPr>
          <w:rFonts w:ascii="Times New Roman" w:hAnsi="Times New Roman" w:cs="Times New Roman"/>
          <w:color w:val="000000" w:themeColor="text1"/>
        </w:rPr>
        <w:t xml:space="preserve">Hetterich, J., Bonnemeier, S., Pritzke, M., &amp; Georgiadis, A. (2012). Ecological sustainability – a customer requirement? Evidence from the automotive industry. </w:t>
      </w:r>
      <w:r w:rsidRPr="00D53975">
        <w:rPr>
          <w:rFonts w:ascii="Times New Roman" w:hAnsi="Times New Roman" w:cs="Times New Roman"/>
          <w:i/>
          <w:iCs/>
          <w:color w:val="000000" w:themeColor="text1"/>
        </w:rPr>
        <w:t>Journal Of Environmental Planning &amp; Management</w:t>
      </w:r>
      <w:r w:rsidRPr="00D53975">
        <w:rPr>
          <w:rFonts w:ascii="Times New Roman" w:hAnsi="Times New Roman" w:cs="Times New Roman"/>
          <w:color w:val="000000" w:themeColor="text1"/>
        </w:rPr>
        <w:t xml:space="preserve">, </w:t>
      </w:r>
      <w:r w:rsidRPr="00D53975">
        <w:rPr>
          <w:rFonts w:ascii="Times New Roman" w:hAnsi="Times New Roman" w:cs="Times New Roman"/>
          <w:i/>
          <w:iCs/>
          <w:color w:val="000000" w:themeColor="text1"/>
        </w:rPr>
        <w:t>55</w:t>
      </w:r>
      <w:r w:rsidRPr="00D53975">
        <w:rPr>
          <w:rFonts w:ascii="Times New Roman" w:hAnsi="Times New Roman" w:cs="Times New Roman"/>
          <w:color w:val="000000" w:themeColor="text1"/>
        </w:rPr>
        <w:t>(9), 1111-1133. doi:10.1080/09640568.2011.636578</w:t>
      </w:r>
    </w:p>
    <w:p w14:paraId="267FDE56" w14:textId="209E7BDF" w:rsidR="00F52A10" w:rsidRPr="00CB4D93" w:rsidRDefault="006C71C9" w:rsidP="00354411">
      <w:pPr>
        <w:spacing w:line="480" w:lineRule="auto"/>
        <w:ind w:firstLine="720"/>
        <w:rPr>
          <w:rFonts w:ascii="Times New Roman" w:hAnsi="Times New Roman" w:cs="Times New Roman"/>
          <w:color w:val="000000" w:themeColor="text1"/>
          <w:u w:val="single"/>
        </w:rPr>
      </w:pPr>
      <w:hyperlink r:id="rId19" w:history="1">
        <w:r w:rsidR="00F52A10" w:rsidRPr="00CB4D93">
          <w:rPr>
            <w:rStyle w:val="Hyperlink"/>
            <w:rFonts w:ascii="Times New Roman" w:hAnsi="Times New Roman" w:cs="Times New Roman"/>
            <w:color w:val="000000" w:themeColor="text1"/>
          </w:rPr>
          <w:t>http://www.businessgreen.com/bg/sponsored/2364029/are-consumers-becoming-more-aware-of-environmentally-sound-business</w:t>
        </w:r>
      </w:hyperlink>
    </w:p>
    <w:p w14:paraId="20BA3149" w14:textId="58C2A4C8" w:rsidR="00F52A10" w:rsidRPr="00D53975" w:rsidRDefault="0021418B" w:rsidP="00AC03E3">
      <w:pPr>
        <w:spacing w:line="480" w:lineRule="auto"/>
        <w:ind w:firstLine="720"/>
        <w:rPr>
          <w:rFonts w:ascii="Times New Roman" w:hAnsi="Times New Roman" w:cs="Times New Roman"/>
          <w:color w:val="000000" w:themeColor="text1"/>
        </w:rPr>
      </w:pPr>
      <w:r w:rsidRPr="00D53975">
        <w:rPr>
          <w:rFonts w:ascii="Times New Roman" w:hAnsi="Times New Roman" w:cs="Times New Roman"/>
          <w:color w:val="000000" w:themeColor="text1"/>
        </w:rPr>
        <w:t xml:space="preserve">Petronzio, M., (2014, June 30). Consumers are Willing to Pay More for Sustainability. Retrieved from: </w:t>
      </w:r>
      <w:hyperlink r:id="rId20" w:anchor="e6v4g1QP5kqb" w:history="1">
        <w:r w:rsidRPr="00D53975">
          <w:rPr>
            <w:rStyle w:val="Hyperlink"/>
            <w:rFonts w:ascii="Times New Roman" w:hAnsi="Times New Roman" w:cs="Times New Roman"/>
            <w:color w:val="000000" w:themeColor="text1"/>
            <w:u w:val="none"/>
          </w:rPr>
          <w:t>http://mashable.com/2014/06/30/sustainability-consumers/#e6v4g1QP5kqb</w:t>
        </w:r>
      </w:hyperlink>
    </w:p>
    <w:p w14:paraId="26769D31" w14:textId="18A2960E" w:rsidR="0021418B" w:rsidRPr="00D53975" w:rsidRDefault="00FD5829" w:rsidP="00AC03E3">
      <w:pPr>
        <w:spacing w:line="480" w:lineRule="auto"/>
        <w:ind w:firstLine="720"/>
        <w:rPr>
          <w:rFonts w:ascii="Times New Roman" w:hAnsi="Times New Roman" w:cs="Times New Roman"/>
          <w:color w:val="000000" w:themeColor="text1"/>
        </w:rPr>
      </w:pPr>
      <w:r w:rsidRPr="00D53975">
        <w:rPr>
          <w:rFonts w:ascii="Times New Roman" w:hAnsi="Times New Roman" w:cs="Times New Roman"/>
          <w:color w:val="000000" w:themeColor="text1"/>
        </w:rPr>
        <w:t xml:space="preserve">“Global Temperature”. (2016, October 16). Retrieved from </w:t>
      </w:r>
      <w:hyperlink r:id="rId21" w:history="1">
        <w:r w:rsidRPr="00D53975">
          <w:rPr>
            <w:rStyle w:val="Hyperlink"/>
            <w:rFonts w:ascii="Times New Roman" w:hAnsi="Times New Roman" w:cs="Times New Roman"/>
            <w:color w:val="000000" w:themeColor="text1"/>
            <w:u w:val="none"/>
          </w:rPr>
          <w:t>http://climate.nasa.gov/vital-signs/global-temperature/</w:t>
        </w:r>
      </w:hyperlink>
    </w:p>
    <w:p w14:paraId="0C91CF40" w14:textId="04D5F26C" w:rsidR="00D53975" w:rsidRDefault="00D53975" w:rsidP="00AC03E3">
      <w:pPr>
        <w:spacing w:line="480" w:lineRule="auto"/>
        <w:ind w:firstLine="720"/>
        <w:rPr>
          <w:rFonts w:ascii="Times New Roman" w:hAnsi="Times New Roman" w:cs="Times New Roman"/>
          <w:color w:val="000000" w:themeColor="text1"/>
        </w:rPr>
      </w:pPr>
      <w:r w:rsidRPr="00D53975">
        <w:rPr>
          <w:rFonts w:ascii="Times New Roman" w:hAnsi="Times New Roman" w:cs="Times New Roman"/>
          <w:color w:val="000000" w:themeColor="text1"/>
        </w:rPr>
        <w:t>Du, Y., (2015, March 15). 9 Charts That Show the Level of Pollution in China. Retrieved from</w:t>
      </w:r>
      <w:r w:rsidRPr="00CB4D93">
        <w:rPr>
          <w:rFonts w:ascii="Times New Roman" w:hAnsi="Times New Roman" w:cs="Times New Roman"/>
          <w:color w:val="000000" w:themeColor="text1"/>
        </w:rPr>
        <w:t xml:space="preserve"> </w:t>
      </w:r>
      <w:hyperlink r:id="rId22" w:history="1">
        <w:r w:rsidRPr="00CB4D93">
          <w:rPr>
            <w:rStyle w:val="Hyperlink"/>
            <w:rFonts w:ascii="Times New Roman" w:hAnsi="Times New Roman" w:cs="Times New Roman"/>
            <w:color w:val="000000" w:themeColor="text1"/>
            <w:u w:val="none"/>
          </w:rPr>
          <w:t>http://www.cctv-america.com/2015/03/09/9-charts-that-show-the-level-of-pollution-in-china</w:t>
        </w:r>
      </w:hyperlink>
    </w:p>
    <w:p w14:paraId="7DEAA8E8" w14:textId="5CFD68D4" w:rsidR="00354411" w:rsidRPr="00CB4D93" w:rsidRDefault="00354411" w:rsidP="00AC03E3">
      <w:pPr>
        <w:spacing w:line="480" w:lineRule="auto"/>
        <w:ind w:firstLine="720"/>
        <w:rPr>
          <w:rFonts w:ascii="Times New Roman" w:hAnsi="Times New Roman" w:cs="Times New Roman"/>
          <w:color w:val="000000" w:themeColor="text1"/>
        </w:rPr>
      </w:pPr>
      <w:r w:rsidRPr="00CB4D93">
        <w:rPr>
          <w:rFonts w:ascii="Times New Roman" w:hAnsi="Times New Roman" w:cs="Times New Roman"/>
          <w:color w:val="000000" w:themeColor="text1"/>
        </w:rPr>
        <w:t>“Google, BMW, Disney, Microsoft Once Again Top List of Best CSR Reputations”. (</w:t>
      </w:r>
      <w:r w:rsidR="00C313B3" w:rsidRPr="00CB4D93">
        <w:rPr>
          <w:rFonts w:ascii="Times New Roman" w:hAnsi="Times New Roman" w:cs="Times New Roman"/>
          <w:color w:val="000000" w:themeColor="text1"/>
        </w:rPr>
        <w:t xml:space="preserve">2015, September 22). Retrieved from </w:t>
      </w:r>
      <w:hyperlink r:id="rId23" w:history="1">
        <w:r w:rsidR="00CB4D93" w:rsidRPr="00CB4D93">
          <w:rPr>
            <w:rStyle w:val="Hyperlink"/>
            <w:rFonts w:ascii="Times New Roman" w:hAnsi="Times New Roman" w:cs="Times New Roman"/>
            <w:color w:val="000000" w:themeColor="text1"/>
            <w:u w:val="none"/>
          </w:rPr>
          <w:t>http://www.sustainablebrands.com/news_and_views/organizational_change/sustainable_brands/google_bmw_disney_microsoft_once_again_top_l</w:t>
        </w:r>
      </w:hyperlink>
    </w:p>
    <w:p w14:paraId="09F27488" w14:textId="4DB44B32" w:rsidR="00EC6AE7" w:rsidRPr="00CB4D93" w:rsidRDefault="00CB4D93" w:rsidP="00CB4D93">
      <w:pPr>
        <w:spacing w:line="480" w:lineRule="auto"/>
        <w:ind w:firstLine="720"/>
        <w:rPr>
          <w:rFonts w:ascii="Times New Roman" w:hAnsi="Times New Roman" w:cs="Times New Roman"/>
          <w:color w:val="000000" w:themeColor="text1"/>
        </w:rPr>
      </w:pPr>
      <w:r w:rsidRPr="00CB4D93">
        <w:rPr>
          <w:rFonts w:ascii="Times New Roman" w:hAnsi="Times New Roman" w:cs="Times New Roman"/>
          <w:color w:val="000000" w:themeColor="text1"/>
        </w:rPr>
        <w:t>“</w:t>
      </w:r>
      <w:r>
        <w:rPr>
          <w:rFonts w:ascii="Times New Roman" w:hAnsi="Times New Roman" w:cs="Times New Roman"/>
          <w:color w:val="000000" w:themeColor="text1"/>
        </w:rPr>
        <w:t>Three Companies w</w:t>
      </w:r>
      <w:r w:rsidRPr="00CB4D93">
        <w:rPr>
          <w:rFonts w:ascii="Times New Roman" w:hAnsi="Times New Roman" w:cs="Times New Roman"/>
          <w:color w:val="000000" w:themeColor="text1"/>
        </w:rPr>
        <w:t xml:space="preserve">ith Best Practices in Environmental Sustainability”. (2016).  Retrieved from </w:t>
      </w:r>
      <w:hyperlink r:id="rId24" w:history="1">
        <w:r w:rsidRPr="00CB4D93">
          <w:rPr>
            <w:rStyle w:val="Hyperlink"/>
            <w:rFonts w:ascii="Times New Roman" w:hAnsi="Times New Roman" w:cs="Times New Roman"/>
            <w:color w:val="000000" w:themeColor="text1"/>
            <w:u w:val="none"/>
          </w:rPr>
          <w:t>http://www.usanfranonline.com/resources/supply-chain-management/three-companies-with-best-practices-in-environmental-sustainability/#</w:t>
        </w:r>
      </w:hyperlink>
    </w:p>
    <w:sectPr w:rsidR="00EC6AE7" w:rsidRPr="00CB4D93" w:rsidSect="0025599A">
      <w:footerReference w:type="even" r:id="rId25"/>
      <w:footerReference w:type="default" r:id="rId26"/>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08655" w14:textId="77777777" w:rsidR="006C71C9" w:rsidRDefault="006C71C9" w:rsidP="00A56364">
      <w:r>
        <w:separator/>
      </w:r>
    </w:p>
  </w:endnote>
  <w:endnote w:type="continuationSeparator" w:id="0">
    <w:p w14:paraId="4C9FF211" w14:textId="77777777" w:rsidR="006C71C9" w:rsidRDefault="006C71C9" w:rsidP="00A56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53559" w14:textId="77777777" w:rsidR="00A56364" w:rsidRDefault="00A56364" w:rsidP="00A5636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0E60D2" w14:textId="77777777" w:rsidR="00A56364" w:rsidRDefault="00A56364" w:rsidP="00A5636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EB35B" w14:textId="77777777" w:rsidR="00A56364" w:rsidRDefault="00A56364" w:rsidP="0087302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B373A">
      <w:rPr>
        <w:rStyle w:val="PageNumber"/>
        <w:noProof/>
      </w:rPr>
      <w:t>14</w:t>
    </w:r>
    <w:r>
      <w:rPr>
        <w:rStyle w:val="PageNumber"/>
      </w:rPr>
      <w:fldChar w:fldCharType="end"/>
    </w:r>
  </w:p>
  <w:p w14:paraId="15FE0F29" w14:textId="77777777" w:rsidR="00A56364" w:rsidRDefault="00A56364" w:rsidP="00A5636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FD0612" w14:textId="77777777" w:rsidR="006C71C9" w:rsidRDefault="006C71C9" w:rsidP="00A56364">
      <w:r>
        <w:separator/>
      </w:r>
    </w:p>
  </w:footnote>
  <w:footnote w:type="continuationSeparator" w:id="0">
    <w:p w14:paraId="7A18A27D" w14:textId="77777777" w:rsidR="006C71C9" w:rsidRDefault="006C71C9" w:rsidP="00A563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5551A"/>
    <w:multiLevelType w:val="hybridMultilevel"/>
    <w:tmpl w:val="6DD4C77C"/>
    <w:lvl w:ilvl="0" w:tplc="CDACF77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1F4A7D"/>
    <w:multiLevelType w:val="hybridMultilevel"/>
    <w:tmpl w:val="036CBA3C"/>
    <w:lvl w:ilvl="0" w:tplc="C2FE0C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335655"/>
    <w:multiLevelType w:val="hybridMultilevel"/>
    <w:tmpl w:val="68F4D338"/>
    <w:lvl w:ilvl="0" w:tplc="B7C8E71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FE39D0"/>
    <w:multiLevelType w:val="hybridMultilevel"/>
    <w:tmpl w:val="7C9498BC"/>
    <w:lvl w:ilvl="0" w:tplc="4914D0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070E69"/>
    <w:multiLevelType w:val="hybridMultilevel"/>
    <w:tmpl w:val="6068E9FA"/>
    <w:lvl w:ilvl="0" w:tplc="3272A63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051D83"/>
    <w:multiLevelType w:val="hybridMultilevel"/>
    <w:tmpl w:val="65422432"/>
    <w:lvl w:ilvl="0" w:tplc="7F6A6F1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816EC6"/>
    <w:multiLevelType w:val="hybridMultilevel"/>
    <w:tmpl w:val="1160CDE4"/>
    <w:lvl w:ilvl="0" w:tplc="941A24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0"/>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3E3"/>
    <w:rsid w:val="0001521C"/>
    <w:rsid w:val="00015D89"/>
    <w:rsid w:val="000433B1"/>
    <w:rsid w:val="00083A2F"/>
    <w:rsid w:val="000E1450"/>
    <w:rsid w:val="000F7CE1"/>
    <w:rsid w:val="00112A09"/>
    <w:rsid w:val="00124E04"/>
    <w:rsid w:val="0014040A"/>
    <w:rsid w:val="00143E7F"/>
    <w:rsid w:val="00177B87"/>
    <w:rsid w:val="001B7089"/>
    <w:rsid w:val="001C6BE6"/>
    <w:rsid w:val="001E03CA"/>
    <w:rsid w:val="001F037C"/>
    <w:rsid w:val="00212DB0"/>
    <w:rsid w:val="0021418B"/>
    <w:rsid w:val="00223C1F"/>
    <w:rsid w:val="00250C95"/>
    <w:rsid w:val="0025599A"/>
    <w:rsid w:val="00257F75"/>
    <w:rsid w:val="002819EE"/>
    <w:rsid w:val="002900E5"/>
    <w:rsid w:val="00297F19"/>
    <w:rsid w:val="002B78D2"/>
    <w:rsid w:val="002E0BA5"/>
    <w:rsid w:val="002E5305"/>
    <w:rsid w:val="002F3D1D"/>
    <w:rsid w:val="00313265"/>
    <w:rsid w:val="00321565"/>
    <w:rsid w:val="00331A68"/>
    <w:rsid w:val="00345D48"/>
    <w:rsid w:val="003472C6"/>
    <w:rsid w:val="00354411"/>
    <w:rsid w:val="00364E58"/>
    <w:rsid w:val="003A1485"/>
    <w:rsid w:val="003A473F"/>
    <w:rsid w:val="003C65D3"/>
    <w:rsid w:val="00403DB4"/>
    <w:rsid w:val="0042438B"/>
    <w:rsid w:val="0042781A"/>
    <w:rsid w:val="00433F1D"/>
    <w:rsid w:val="00466D94"/>
    <w:rsid w:val="004675EB"/>
    <w:rsid w:val="004771AE"/>
    <w:rsid w:val="004A11BD"/>
    <w:rsid w:val="004B6254"/>
    <w:rsid w:val="00504E9A"/>
    <w:rsid w:val="005177A3"/>
    <w:rsid w:val="0052656C"/>
    <w:rsid w:val="00527950"/>
    <w:rsid w:val="005D11E3"/>
    <w:rsid w:val="005D3B89"/>
    <w:rsid w:val="005F1C05"/>
    <w:rsid w:val="005F2547"/>
    <w:rsid w:val="00600FE3"/>
    <w:rsid w:val="00601708"/>
    <w:rsid w:val="00606770"/>
    <w:rsid w:val="00611F92"/>
    <w:rsid w:val="00623069"/>
    <w:rsid w:val="0063519C"/>
    <w:rsid w:val="00673C2E"/>
    <w:rsid w:val="00693213"/>
    <w:rsid w:val="006C71C9"/>
    <w:rsid w:val="006F5D35"/>
    <w:rsid w:val="007044EF"/>
    <w:rsid w:val="007301FD"/>
    <w:rsid w:val="0074224C"/>
    <w:rsid w:val="00750933"/>
    <w:rsid w:val="007563C1"/>
    <w:rsid w:val="007711C6"/>
    <w:rsid w:val="007D10FD"/>
    <w:rsid w:val="00800212"/>
    <w:rsid w:val="008011EF"/>
    <w:rsid w:val="008061FA"/>
    <w:rsid w:val="00823F6A"/>
    <w:rsid w:val="0087414B"/>
    <w:rsid w:val="008A3171"/>
    <w:rsid w:val="008C3FED"/>
    <w:rsid w:val="008E2AAF"/>
    <w:rsid w:val="009046F7"/>
    <w:rsid w:val="009214DD"/>
    <w:rsid w:val="009327A9"/>
    <w:rsid w:val="00934EDE"/>
    <w:rsid w:val="009503C4"/>
    <w:rsid w:val="00964293"/>
    <w:rsid w:val="00991E7E"/>
    <w:rsid w:val="009B2780"/>
    <w:rsid w:val="009D445A"/>
    <w:rsid w:val="009D6C29"/>
    <w:rsid w:val="00A108E4"/>
    <w:rsid w:val="00A42169"/>
    <w:rsid w:val="00A4306D"/>
    <w:rsid w:val="00A51D2D"/>
    <w:rsid w:val="00A55136"/>
    <w:rsid w:val="00A56364"/>
    <w:rsid w:val="00A63F82"/>
    <w:rsid w:val="00A65E9B"/>
    <w:rsid w:val="00A871EB"/>
    <w:rsid w:val="00AA20E8"/>
    <w:rsid w:val="00AB6775"/>
    <w:rsid w:val="00AB7418"/>
    <w:rsid w:val="00AC03E3"/>
    <w:rsid w:val="00B423FA"/>
    <w:rsid w:val="00B47CDD"/>
    <w:rsid w:val="00B5270C"/>
    <w:rsid w:val="00B87671"/>
    <w:rsid w:val="00B90483"/>
    <w:rsid w:val="00B95636"/>
    <w:rsid w:val="00BF577D"/>
    <w:rsid w:val="00C313B3"/>
    <w:rsid w:val="00C34BF6"/>
    <w:rsid w:val="00C446D4"/>
    <w:rsid w:val="00CB2F54"/>
    <w:rsid w:val="00CB373A"/>
    <w:rsid w:val="00CB4D93"/>
    <w:rsid w:val="00CD4686"/>
    <w:rsid w:val="00D054B6"/>
    <w:rsid w:val="00D133EF"/>
    <w:rsid w:val="00D33CC7"/>
    <w:rsid w:val="00D40673"/>
    <w:rsid w:val="00D53975"/>
    <w:rsid w:val="00D632E6"/>
    <w:rsid w:val="00D724D4"/>
    <w:rsid w:val="00D7303A"/>
    <w:rsid w:val="00D821BD"/>
    <w:rsid w:val="00D96F9F"/>
    <w:rsid w:val="00D9701A"/>
    <w:rsid w:val="00DB54A2"/>
    <w:rsid w:val="00E57524"/>
    <w:rsid w:val="00EA4F21"/>
    <w:rsid w:val="00EB609C"/>
    <w:rsid w:val="00EC027B"/>
    <w:rsid w:val="00EC6AE7"/>
    <w:rsid w:val="00ED5822"/>
    <w:rsid w:val="00EE03A9"/>
    <w:rsid w:val="00F017AA"/>
    <w:rsid w:val="00F01F91"/>
    <w:rsid w:val="00F11BFC"/>
    <w:rsid w:val="00F16199"/>
    <w:rsid w:val="00F52A10"/>
    <w:rsid w:val="00F534D3"/>
    <w:rsid w:val="00F55DC5"/>
    <w:rsid w:val="00F64CD5"/>
    <w:rsid w:val="00F77B8C"/>
    <w:rsid w:val="00F971C7"/>
    <w:rsid w:val="00FA025D"/>
    <w:rsid w:val="00FB1195"/>
    <w:rsid w:val="00FB1C21"/>
    <w:rsid w:val="00FB4AD9"/>
    <w:rsid w:val="00FD35F7"/>
    <w:rsid w:val="00FD4D98"/>
    <w:rsid w:val="00FD5829"/>
    <w:rsid w:val="00FE2E2F"/>
    <w:rsid w:val="00FF5E1A"/>
    <w:rsid w:val="00FF7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016C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66D9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5EB"/>
    <w:rPr>
      <w:color w:val="0563C1" w:themeColor="hyperlink"/>
      <w:u w:val="single"/>
    </w:rPr>
  </w:style>
  <w:style w:type="character" w:customStyle="1" w:styleId="Heading1Char">
    <w:name w:val="Heading 1 Char"/>
    <w:basedOn w:val="DefaultParagraphFont"/>
    <w:link w:val="Heading1"/>
    <w:uiPriority w:val="9"/>
    <w:rsid w:val="00466D9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66D94"/>
    <w:pPr>
      <w:spacing w:before="480" w:line="276" w:lineRule="auto"/>
      <w:outlineLvl w:val="9"/>
    </w:pPr>
    <w:rPr>
      <w:b/>
      <w:bCs/>
      <w:sz w:val="28"/>
      <w:szCs w:val="28"/>
    </w:rPr>
  </w:style>
  <w:style w:type="paragraph" w:styleId="TOC1">
    <w:name w:val="toc 1"/>
    <w:basedOn w:val="Normal"/>
    <w:next w:val="Normal"/>
    <w:autoRedefine/>
    <w:uiPriority w:val="39"/>
    <w:unhideWhenUsed/>
    <w:rsid w:val="00466D94"/>
    <w:pPr>
      <w:spacing w:before="120"/>
    </w:pPr>
    <w:rPr>
      <w:b/>
    </w:rPr>
  </w:style>
  <w:style w:type="paragraph" w:styleId="TOC2">
    <w:name w:val="toc 2"/>
    <w:basedOn w:val="Normal"/>
    <w:next w:val="Normal"/>
    <w:autoRedefine/>
    <w:uiPriority w:val="39"/>
    <w:unhideWhenUsed/>
    <w:rsid w:val="00693213"/>
    <w:pPr>
      <w:ind w:left="240"/>
    </w:pPr>
    <w:rPr>
      <w:sz w:val="22"/>
      <w:szCs w:val="22"/>
    </w:rPr>
  </w:style>
  <w:style w:type="paragraph" w:styleId="TOC3">
    <w:name w:val="toc 3"/>
    <w:basedOn w:val="Normal"/>
    <w:next w:val="Normal"/>
    <w:autoRedefine/>
    <w:uiPriority w:val="39"/>
    <w:unhideWhenUsed/>
    <w:rsid w:val="00466D94"/>
    <w:pPr>
      <w:ind w:left="480"/>
    </w:pPr>
    <w:rPr>
      <w:sz w:val="22"/>
      <w:szCs w:val="22"/>
    </w:rPr>
  </w:style>
  <w:style w:type="paragraph" w:styleId="TOC4">
    <w:name w:val="toc 4"/>
    <w:basedOn w:val="Normal"/>
    <w:next w:val="Normal"/>
    <w:autoRedefine/>
    <w:uiPriority w:val="39"/>
    <w:semiHidden/>
    <w:unhideWhenUsed/>
    <w:rsid w:val="00466D94"/>
    <w:pPr>
      <w:ind w:left="720"/>
    </w:pPr>
    <w:rPr>
      <w:sz w:val="20"/>
      <w:szCs w:val="20"/>
    </w:rPr>
  </w:style>
  <w:style w:type="paragraph" w:styleId="TOC5">
    <w:name w:val="toc 5"/>
    <w:basedOn w:val="Normal"/>
    <w:next w:val="Normal"/>
    <w:autoRedefine/>
    <w:uiPriority w:val="39"/>
    <w:semiHidden/>
    <w:unhideWhenUsed/>
    <w:rsid w:val="00466D94"/>
    <w:pPr>
      <w:ind w:left="960"/>
    </w:pPr>
    <w:rPr>
      <w:sz w:val="20"/>
      <w:szCs w:val="20"/>
    </w:rPr>
  </w:style>
  <w:style w:type="paragraph" w:styleId="TOC6">
    <w:name w:val="toc 6"/>
    <w:basedOn w:val="Normal"/>
    <w:next w:val="Normal"/>
    <w:autoRedefine/>
    <w:uiPriority w:val="39"/>
    <w:semiHidden/>
    <w:unhideWhenUsed/>
    <w:rsid w:val="00466D94"/>
    <w:pPr>
      <w:ind w:left="1200"/>
    </w:pPr>
    <w:rPr>
      <w:sz w:val="20"/>
      <w:szCs w:val="20"/>
    </w:rPr>
  </w:style>
  <w:style w:type="paragraph" w:styleId="TOC7">
    <w:name w:val="toc 7"/>
    <w:basedOn w:val="Normal"/>
    <w:next w:val="Normal"/>
    <w:autoRedefine/>
    <w:uiPriority w:val="39"/>
    <w:semiHidden/>
    <w:unhideWhenUsed/>
    <w:rsid w:val="00466D94"/>
    <w:pPr>
      <w:ind w:left="1440"/>
    </w:pPr>
    <w:rPr>
      <w:sz w:val="20"/>
      <w:szCs w:val="20"/>
    </w:rPr>
  </w:style>
  <w:style w:type="paragraph" w:styleId="TOC8">
    <w:name w:val="toc 8"/>
    <w:basedOn w:val="Normal"/>
    <w:next w:val="Normal"/>
    <w:autoRedefine/>
    <w:uiPriority w:val="39"/>
    <w:semiHidden/>
    <w:unhideWhenUsed/>
    <w:rsid w:val="00466D94"/>
    <w:pPr>
      <w:ind w:left="1680"/>
    </w:pPr>
    <w:rPr>
      <w:sz w:val="20"/>
      <w:szCs w:val="20"/>
    </w:rPr>
  </w:style>
  <w:style w:type="paragraph" w:styleId="TOC9">
    <w:name w:val="toc 9"/>
    <w:basedOn w:val="Normal"/>
    <w:next w:val="Normal"/>
    <w:autoRedefine/>
    <w:uiPriority w:val="39"/>
    <w:semiHidden/>
    <w:unhideWhenUsed/>
    <w:rsid w:val="00466D94"/>
    <w:pPr>
      <w:ind w:left="1920"/>
    </w:pPr>
    <w:rPr>
      <w:sz w:val="20"/>
      <w:szCs w:val="20"/>
    </w:rPr>
  </w:style>
  <w:style w:type="paragraph" w:styleId="ListParagraph">
    <w:name w:val="List Paragraph"/>
    <w:basedOn w:val="Normal"/>
    <w:uiPriority w:val="34"/>
    <w:qFormat/>
    <w:rsid w:val="00F11BFC"/>
    <w:pPr>
      <w:ind w:left="720"/>
      <w:contextualSpacing/>
    </w:pPr>
  </w:style>
  <w:style w:type="character" w:styleId="FollowedHyperlink">
    <w:name w:val="FollowedHyperlink"/>
    <w:basedOn w:val="DefaultParagraphFont"/>
    <w:uiPriority w:val="99"/>
    <w:semiHidden/>
    <w:unhideWhenUsed/>
    <w:rsid w:val="00F52A10"/>
    <w:rPr>
      <w:color w:val="954F72" w:themeColor="followedHyperlink"/>
      <w:u w:val="single"/>
    </w:rPr>
  </w:style>
  <w:style w:type="paragraph" w:styleId="Footer">
    <w:name w:val="footer"/>
    <w:basedOn w:val="Normal"/>
    <w:link w:val="FooterChar"/>
    <w:uiPriority w:val="99"/>
    <w:unhideWhenUsed/>
    <w:rsid w:val="00A56364"/>
    <w:pPr>
      <w:tabs>
        <w:tab w:val="center" w:pos="4680"/>
        <w:tab w:val="right" w:pos="9360"/>
      </w:tabs>
    </w:pPr>
  </w:style>
  <w:style w:type="character" w:customStyle="1" w:styleId="FooterChar">
    <w:name w:val="Footer Char"/>
    <w:basedOn w:val="DefaultParagraphFont"/>
    <w:link w:val="Footer"/>
    <w:uiPriority w:val="99"/>
    <w:rsid w:val="00A56364"/>
  </w:style>
  <w:style w:type="character" w:styleId="PageNumber">
    <w:name w:val="page number"/>
    <w:basedOn w:val="DefaultParagraphFont"/>
    <w:uiPriority w:val="99"/>
    <w:semiHidden/>
    <w:unhideWhenUsed/>
    <w:rsid w:val="00A5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337331">
      <w:bodyDiv w:val="1"/>
      <w:marLeft w:val="0"/>
      <w:marRight w:val="0"/>
      <w:marTop w:val="0"/>
      <w:marBottom w:val="0"/>
      <w:divBdr>
        <w:top w:val="none" w:sz="0" w:space="0" w:color="auto"/>
        <w:left w:val="none" w:sz="0" w:space="0" w:color="auto"/>
        <w:bottom w:val="none" w:sz="0" w:space="0" w:color="auto"/>
        <w:right w:val="none" w:sz="0" w:space="0" w:color="auto"/>
      </w:divBdr>
    </w:div>
    <w:div w:id="1471947310">
      <w:bodyDiv w:val="1"/>
      <w:marLeft w:val="0"/>
      <w:marRight w:val="0"/>
      <w:marTop w:val="0"/>
      <w:marBottom w:val="0"/>
      <w:divBdr>
        <w:top w:val="none" w:sz="0" w:space="0" w:color="auto"/>
        <w:left w:val="none" w:sz="0" w:space="0" w:color="auto"/>
        <w:bottom w:val="none" w:sz="0" w:space="0" w:color="auto"/>
        <w:right w:val="none" w:sz="0" w:space="0" w:color="auto"/>
      </w:divBdr>
    </w:div>
    <w:div w:id="16682876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mashable.com/2014/06/30/sustainability-consumers/" TargetMode="External"/><Relationship Id="rId21" Type="http://schemas.openxmlformats.org/officeDocument/2006/relationships/hyperlink" Target="http://climate.nasa.gov/vital-signs/global-temperature/" TargetMode="External"/><Relationship Id="rId22" Type="http://schemas.openxmlformats.org/officeDocument/2006/relationships/hyperlink" Target="http://www.cctv-america.com/2015/03/09/9-charts-that-show-the-level-of-pollution-in-china" TargetMode="External"/><Relationship Id="rId23" Type="http://schemas.openxmlformats.org/officeDocument/2006/relationships/hyperlink" Target="http://www.sustainablebrands.com/news_and_views/organizational_change/sustainable_brands/google_bmw_disney_microsoft_once_again_top_l" TargetMode="External"/><Relationship Id="rId24" Type="http://schemas.openxmlformats.org/officeDocument/2006/relationships/hyperlink" Target="http://www.usanfranonline.com/resources/supply-chain-management/three-companies-with-best-practices-in-environmental-sustainability/" TargetMode="Externa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hyperlink" Target="http://0-search.proquest.com.mercury.concordia.ca/docview/358110140?accountid=10246" TargetMode="External"/><Relationship Id="rId12" Type="http://schemas.openxmlformats.org/officeDocument/2006/relationships/hyperlink" Target="http://0-search.proquest.com.mercury.concordia.ca/docview/1272174678?accountid=10246" TargetMode="External"/><Relationship Id="rId13" Type="http://schemas.openxmlformats.org/officeDocument/2006/relationships/hyperlink" Target="http://0-www.ebrary.com.mercury.concordia.ca" TargetMode="External"/><Relationship Id="rId14" Type="http://schemas.openxmlformats.org/officeDocument/2006/relationships/hyperlink" Target="http://0-search.proquest.com.mercury.concordia.ca/docview/856598161?accountid=10246" TargetMode="External"/><Relationship Id="rId15" Type="http://schemas.openxmlformats.org/officeDocument/2006/relationships/hyperlink" Target="http://environment.nationalgeographic.com/environment/green-guide/buying-guides/car/environmental-impact/" TargetMode="External"/><Relationship Id="rId16" Type="http://schemas.openxmlformats.org/officeDocument/2006/relationships/hyperlink" Target="https://www.theguardian.com/sustainable-business/sustainability-key-corporate-success" TargetMode="External"/><Relationship Id="rId17" Type="http://schemas.openxmlformats.org/officeDocument/2006/relationships/hyperlink" Target="http://www.nielsen.com/ca/en/press-room/2014/global-consumers-are-willing-to-put-their-money-where-their-heart-is.html" TargetMode="External"/><Relationship Id="rId18" Type="http://schemas.openxmlformats.org/officeDocument/2006/relationships/hyperlink" Target="http://www.forbes.com/sites/kathryndill/2016/01/22/the-worlds-most-sustainable-companies-2016/" TargetMode="External"/><Relationship Id="rId19" Type="http://schemas.openxmlformats.org/officeDocument/2006/relationships/hyperlink" Target="http://www.businessgreen.com/bg/sponsored/2364029/are-consumers-becoming-more-aware-of-environmentally-sound-busines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FFA672F-F165-4C4A-9FBC-514594D99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2726</TotalTime>
  <Pages>14</Pages>
  <Words>2673</Words>
  <Characters>15242</Characters>
  <Application>Microsoft Macintosh Word</Application>
  <DocSecurity>0</DocSecurity>
  <Lines>127</Lines>
  <Paragraphs>35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Executive Summary</vt:lpstr>
      <vt:lpstr>I. Introduction </vt:lpstr>
      <vt:lpstr/>
    </vt:vector>
  </TitlesOfParts>
  <LinksUpToDate>false</LinksUpToDate>
  <CharactersWithSpaces>17880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Khounsombath</dc:creator>
  <cp:keywords/>
  <dc:description/>
  <cp:lastModifiedBy>Jenny Khounsombath</cp:lastModifiedBy>
  <cp:revision>34</cp:revision>
  <dcterms:created xsi:type="dcterms:W3CDTF">2016-09-21T02:11:00Z</dcterms:created>
  <dcterms:modified xsi:type="dcterms:W3CDTF">2016-12-02T01:18:00Z</dcterms:modified>
</cp:coreProperties>
</file>