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1079" w:rsidRDefault="00761079" w:rsidP="00761079">
      <w:pPr>
        <w:spacing w:after="0"/>
        <w:rPr>
          <w:rFonts w:ascii="Times New Roman" w:hAnsi="Times New Roman" w:cs="Times New Roman"/>
          <w:sz w:val="24"/>
          <w:szCs w:val="24"/>
        </w:rPr>
      </w:pPr>
      <w:r>
        <w:rPr>
          <w:rFonts w:ascii="Times New Roman" w:hAnsi="Times New Roman" w:cs="Times New Roman"/>
          <w:sz w:val="24"/>
          <w:szCs w:val="24"/>
        </w:rPr>
        <w:t>Shiweka Ravindran</w:t>
      </w:r>
    </w:p>
    <w:p w:rsidR="00761079" w:rsidRDefault="00761079" w:rsidP="00761079">
      <w:pPr>
        <w:spacing w:after="0"/>
        <w:rPr>
          <w:rFonts w:ascii="Times New Roman" w:hAnsi="Times New Roman" w:cs="Times New Roman"/>
          <w:sz w:val="24"/>
          <w:szCs w:val="24"/>
        </w:rPr>
      </w:pPr>
      <w:r>
        <w:rPr>
          <w:rFonts w:ascii="Times New Roman" w:hAnsi="Times New Roman" w:cs="Times New Roman"/>
          <w:sz w:val="24"/>
          <w:szCs w:val="24"/>
        </w:rPr>
        <w:t>8720440</w:t>
      </w:r>
    </w:p>
    <w:p w:rsidR="00761079" w:rsidRDefault="00761079" w:rsidP="00761079">
      <w:pPr>
        <w:spacing w:after="0"/>
        <w:rPr>
          <w:rFonts w:ascii="Times New Roman" w:hAnsi="Times New Roman" w:cs="Times New Roman"/>
          <w:sz w:val="24"/>
          <w:szCs w:val="24"/>
        </w:rPr>
      </w:pPr>
      <w:r>
        <w:rPr>
          <w:rFonts w:ascii="Times New Roman" w:hAnsi="Times New Roman" w:cs="Times New Roman"/>
          <w:sz w:val="24"/>
          <w:szCs w:val="24"/>
        </w:rPr>
        <w:t>2016/12/05</w:t>
      </w:r>
    </w:p>
    <w:p w:rsidR="00761079" w:rsidRDefault="00761079" w:rsidP="00761079">
      <w:pPr>
        <w:spacing w:after="0"/>
        <w:rPr>
          <w:rFonts w:ascii="Times New Roman" w:hAnsi="Times New Roman" w:cs="Times New Roman"/>
          <w:sz w:val="24"/>
          <w:szCs w:val="24"/>
        </w:rPr>
      </w:pPr>
      <w:r>
        <w:rPr>
          <w:rFonts w:ascii="Times New Roman" w:hAnsi="Times New Roman" w:cs="Times New Roman"/>
          <w:sz w:val="24"/>
          <w:szCs w:val="24"/>
        </w:rPr>
        <w:t>ENG 1100</w:t>
      </w:r>
    </w:p>
    <w:p w:rsidR="00761079" w:rsidRDefault="00761079" w:rsidP="00761079">
      <w:pPr>
        <w:rPr>
          <w:rFonts w:ascii="Times New Roman" w:hAnsi="Times New Roman" w:cs="Times New Roman"/>
          <w:sz w:val="24"/>
          <w:szCs w:val="24"/>
        </w:rPr>
      </w:pPr>
    </w:p>
    <w:p w:rsidR="008F3DB9" w:rsidRPr="004878C4" w:rsidRDefault="00474DBC" w:rsidP="00761079">
      <w:pPr>
        <w:jc w:val="center"/>
        <w:rPr>
          <w:rFonts w:ascii="Times New Roman" w:hAnsi="Times New Roman" w:cs="Times New Roman"/>
          <w:sz w:val="24"/>
          <w:szCs w:val="24"/>
        </w:rPr>
      </w:pPr>
      <w:r w:rsidRPr="004878C4">
        <w:rPr>
          <w:rFonts w:ascii="Times New Roman" w:hAnsi="Times New Roman" w:cs="Times New Roman"/>
          <w:sz w:val="24"/>
          <w:szCs w:val="24"/>
        </w:rPr>
        <w:t xml:space="preserve">The </w:t>
      </w:r>
      <w:r w:rsidR="004878C4" w:rsidRPr="004878C4">
        <w:rPr>
          <w:rFonts w:ascii="Times New Roman" w:hAnsi="Times New Roman" w:cs="Times New Roman"/>
          <w:sz w:val="24"/>
          <w:szCs w:val="24"/>
        </w:rPr>
        <w:t>public library: a building of opportunities</w:t>
      </w:r>
    </w:p>
    <w:p w:rsidR="004878C4" w:rsidRPr="004878C4" w:rsidRDefault="004878C4" w:rsidP="00474DBC">
      <w:pPr>
        <w:ind w:firstLine="720"/>
        <w:jc w:val="center"/>
        <w:rPr>
          <w:rFonts w:ascii="Times New Roman" w:hAnsi="Times New Roman" w:cs="Times New Roman"/>
          <w:sz w:val="24"/>
          <w:szCs w:val="24"/>
        </w:rPr>
      </w:pPr>
    </w:p>
    <w:p w:rsidR="008F3DB9" w:rsidRPr="004878C4" w:rsidRDefault="00474DBC" w:rsidP="008F3DB9">
      <w:pPr>
        <w:spacing w:line="480" w:lineRule="auto"/>
        <w:ind w:firstLine="720"/>
        <w:rPr>
          <w:rFonts w:ascii="Times New Roman" w:hAnsi="Times New Roman" w:cs="Times New Roman"/>
          <w:sz w:val="24"/>
          <w:szCs w:val="24"/>
        </w:rPr>
      </w:pPr>
      <w:r w:rsidRPr="004878C4">
        <w:rPr>
          <w:rFonts w:ascii="Times New Roman" w:hAnsi="Times New Roman" w:cs="Times New Roman"/>
          <w:sz w:val="24"/>
          <w:szCs w:val="24"/>
        </w:rPr>
        <w:t xml:space="preserve"> </w:t>
      </w:r>
      <w:r w:rsidR="00900AE3" w:rsidRPr="004878C4">
        <w:rPr>
          <w:rFonts w:ascii="Times New Roman" w:hAnsi="Times New Roman" w:cs="Times New Roman"/>
          <w:sz w:val="24"/>
          <w:szCs w:val="24"/>
        </w:rPr>
        <w:t>Public libraries ar</w:t>
      </w:r>
      <w:r w:rsidR="00043F28" w:rsidRPr="004878C4">
        <w:rPr>
          <w:rFonts w:ascii="Times New Roman" w:hAnsi="Times New Roman" w:cs="Times New Roman"/>
          <w:sz w:val="24"/>
          <w:szCs w:val="24"/>
        </w:rPr>
        <w:t xml:space="preserve">e </w:t>
      </w:r>
      <w:r w:rsidR="00900AE3" w:rsidRPr="004878C4">
        <w:rPr>
          <w:rFonts w:ascii="Times New Roman" w:hAnsi="Times New Roman" w:cs="Times New Roman"/>
          <w:sz w:val="24"/>
          <w:szCs w:val="24"/>
        </w:rPr>
        <w:t>portals to all of the world’s knowledge. They are not just an indulgence</w:t>
      </w:r>
      <w:r w:rsidR="00D46455" w:rsidRPr="004878C4">
        <w:rPr>
          <w:rFonts w:ascii="Times New Roman" w:hAnsi="Times New Roman" w:cs="Times New Roman"/>
          <w:sz w:val="24"/>
          <w:szCs w:val="24"/>
        </w:rPr>
        <w:t>,</w:t>
      </w:r>
      <w:r w:rsidR="00900AE3" w:rsidRPr="004878C4">
        <w:rPr>
          <w:rFonts w:ascii="Times New Roman" w:hAnsi="Times New Roman" w:cs="Times New Roman"/>
          <w:sz w:val="24"/>
          <w:szCs w:val="24"/>
        </w:rPr>
        <w:t xml:space="preserve"> but a place with transformative power. They inspire, they educate and most importantly</w:t>
      </w:r>
      <w:r w:rsidR="00043F28" w:rsidRPr="004878C4">
        <w:rPr>
          <w:rFonts w:ascii="Times New Roman" w:hAnsi="Times New Roman" w:cs="Times New Roman"/>
          <w:sz w:val="24"/>
          <w:szCs w:val="24"/>
        </w:rPr>
        <w:t>,</w:t>
      </w:r>
      <w:r w:rsidR="00900AE3" w:rsidRPr="004878C4">
        <w:rPr>
          <w:rFonts w:ascii="Times New Roman" w:hAnsi="Times New Roman" w:cs="Times New Roman"/>
          <w:sz w:val="24"/>
          <w:szCs w:val="24"/>
        </w:rPr>
        <w:t xml:space="preserve"> they </w:t>
      </w:r>
      <w:r w:rsidR="00043F28" w:rsidRPr="004878C4">
        <w:rPr>
          <w:rFonts w:ascii="Times New Roman" w:hAnsi="Times New Roman" w:cs="Times New Roman"/>
          <w:sz w:val="24"/>
          <w:szCs w:val="24"/>
        </w:rPr>
        <w:t xml:space="preserve">build our future. </w:t>
      </w:r>
      <w:r w:rsidR="005F2827" w:rsidRPr="004878C4">
        <w:rPr>
          <w:rFonts w:ascii="Times New Roman" w:hAnsi="Times New Roman" w:cs="Times New Roman"/>
          <w:sz w:val="24"/>
          <w:szCs w:val="24"/>
        </w:rPr>
        <w:t xml:space="preserve">It is astonishing that </w:t>
      </w:r>
      <w:r w:rsidR="0022774E" w:rsidRPr="004878C4">
        <w:rPr>
          <w:rFonts w:ascii="Times New Roman" w:hAnsi="Times New Roman" w:cs="Times New Roman"/>
          <w:sz w:val="24"/>
          <w:szCs w:val="24"/>
        </w:rPr>
        <w:t>public libraries are currently under attack with critics questioning the point of public libraries</w:t>
      </w:r>
      <w:r w:rsidR="00C125DD" w:rsidRPr="004878C4">
        <w:rPr>
          <w:rFonts w:ascii="Times New Roman" w:hAnsi="Times New Roman" w:cs="Times New Roman"/>
          <w:sz w:val="24"/>
          <w:szCs w:val="24"/>
        </w:rPr>
        <w:t>,</w:t>
      </w:r>
      <w:r w:rsidR="0022774E" w:rsidRPr="004878C4">
        <w:rPr>
          <w:rFonts w:ascii="Times New Roman" w:hAnsi="Times New Roman" w:cs="Times New Roman"/>
          <w:sz w:val="24"/>
          <w:szCs w:val="24"/>
        </w:rPr>
        <w:t xml:space="preserve"> referring to them as outdated and easily replaceable by modern technology. Public libraries are </w:t>
      </w:r>
      <w:r w:rsidR="00C125DD" w:rsidRPr="004878C4">
        <w:rPr>
          <w:rFonts w:ascii="Times New Roman" w:hAnsi="Times New Roman" w:cs="Times New Roman"/>
          <w:sz w:val="24"/>
          <w:szCs w:val="24"/>
        </w:rPr>
        <w:t xml:space="preserve">not another element that can be taken over by the modern era of technology. It is a place of inspiration for our minds and is a sanctuary for our souls. </w:t>
      </w:r>
      <w:r w:rsidR="001E5B57" w:rsidRPr="004878C4">
        <w:rPr>
          <w:rFonts w:ascii="Times New Roman" w:hAnsi="Times New Roman" w:cs="Times New Roman"/>
          <w:sz w:val="24"/>
          <w:szCs w:val="24"/>
        </w:rPr>
        <w:t>So</w:t>
      </w:r>
      <w:r w:rsidR="00D83654" w:rsidRPr="004878C4">
        <w:rPr>
          <w:rFonts w:ascii="Times New Roman" w:hAnsi="Times New Roman" w:cs="Times New Roman"/>
          <w:sz w:val="24"/>
          <w:szCs w:val="24"/>
        </w:rPr>
        <w:t>,</w:t>
      </w:r>
      <w:r w:rsidR="001E5B57" w:rsidRPr="004878C4">
        <w:rPr>
          <w:rFonts w:ascii="Times New Roman" w:hAnsi="Times New Roman" w:cs="Times New Roman"/>
          <w:sz w:val="24"/>
          <w:szCs w:val="24"/>
        </w:rPr>
        <w:t xml:space="preserve"> what exactly makes libraries so special</w:t>
      </w:r>
      <w:r w:rsidR="00D83654" w:rsidRPr="004878C4">
        <w:rPr>
          <w:rFonts w:ascii="Times New Roman" w:hAnsi="Times New Roman" w:cs="Times New Roman"/>
          <w:sz w:val="24"/>
          <w:szCs w:val="24"/>
        </w:rPr>
        <w:t>? W</w:t>
      </w:r>
      <w:r w:rsidR="001E5B57" w:rsidRPr="004878C4">
        <w:rPr>
          <w:rFonts w:ascii="Times New Roman" w:hAnsi="Times New Roman" w:cs="Times New Roman"/>
          <w:sz w:val="24"/>
          <w:szCs w:val="24"/>
        </w:rPr>
        <w:t>hy are they so valuable? Well, librarie</w:t>
      </w:r>
      <w:r w:rsidR="007060E2" w:rsidRPr="004878C4">
        <w:rPr>
          <w:rFonts w:ascii="Times New Roman" w:hAnsi="Times New Roman" w:cs="Times New Roman"/>
          <w:sz w:val="24"/>
          <w:szCs w:val="24"/>
        </w:rPr>
        <w:t>s build our future by educating</w:t>
      </w:r>
      <w:r w:rsidR="001E5B57" w:rsidRPr="004878C4">
        <w:rPr>
          <w:rFonts w:ascii="Times New Roman" w:hAnsi="Times New Roman" w:cs="Times New Roman"/>
          <w:sz w:val="24"/>
          <w:szCs w:val="24"/>
        </w:rPr>
        <w:t xml:space="preserve"> our youth, they support minorities and diverse communities and offer services and products that level the intellectual playing field.</w:t>
      </w:r>
      <w:r w:rsidR="00AF4385">
        <w:rPr>
          <w:rFonts w:ascii="Times New Roman" w:hAnsi="Times New Roman" w:cs="Times New Roman"/>
          <w:sz w:val="24"/>
          <w:szCs w:val="24"/>
        </w:rPr>
        <w:t xml:space="preserve"> They are indeed worth keeping around.</w:t>
      </w:r>
      <w:r w:rsidR="001E5B57" w:rsidRPr="004878C4">
        <w:rPr>
          <w:rFonts w:ascii="Times New Roman" w:hAnsi="Times New Roman" w:cs="Times New Roman"/>
          <w:sz w:val="24"/>
          <w:szCs w:val="24"/>
        </w:rPr>
        <w:t xml:space="preserve"> Only a tiny fraction of the world’s information is avail</w:t>
      </w:r>
      <w:r w:rsidR="00D46455" w:rsidRPr="004878C4">
        <w:rPr>
          <w:rFonts w:ascii="Times New Roman" w:hAnsi="Times New Roman" w:cs="Times New Roman"/>
          <w:sz w:val="24"/>
          <w:szCs w:val="24"/>
        </w:rPr>
        <w:t>able for free on the internet, b</w:t>
      </w:r>
      <w:r w:rsidR="001E5B57" w:rsidRPr="004878C4">
        <w:rPr>
          <w:rFonts w:ascii="Times New Roman" w:hAnsi="Times New Roman" w:cs="Times New Roman"/>
          <w:sz w:val="24"/>
          <w:szCs w:val="24"/>
        </w:rPr>
        <w:t>ut</w:t>
      </w:r>
      <w:r w:rsidR="00CC6B19" w:rsidRPr="004878C4">
        <w:rPr>
          <w:rFonts w:ascii="Times New Roman" w:hAnsi="Times New Roman" w:cs="Times New Roman"/>
          <w:sz w:val="24"/>
          <w:szCs w:val="24"/>
        </w:rPr>
        <w:t xml:space="preserve"> all of it is available through</w:t>
      </w:r>
      <w:r w:rsidR="00C01B15" w:rsidRPr="004878C4">
        <w:rPr>
          <w:rFonts w:ascii="Times New Roman" w:hAnsi="Times New Roman" w:cs="Times New Roman"/>
          <w:sz w:val="24"/>
          <w:szCs w:val="24"/>
        </w:rPr>
        <w:t xml:space="preserve"> any public library.</w:t>
      </w:r>
    </w:p>
    <w:p w:rsidR="008F3DB9" w:rsidRPr="004878C4" w:rsidRDefault="003F0E28" w:rsidP="008F3DB9">
      <w:pPr>
        <w:spacing w:line="480" w:lineRule="auto"/>
        <w:ind w:firstLine="720"/>
        <w:rPr>
          <w:rFonts w:ascii="Times New Roman" w:hAnsi="Times New Roman" w:cs="Times New Roman"/>
          <w:sz w:val="24"/>
          <w:szCs w:val="24"/>
        </w:rPr>
      </w:pPr>
      <w:r w:rsidRPr="004878C4">
        <w:rPr>
          <w:rFonts w:ascii="Times New Roman" w:hAnsi="Times New Roman" w:cs="Times New Roman"/>
          <w:sz w:val="24"/>
          <w:szCs w:val="24"/>
        </w:rPr>
        <w:t xml:space="preserve">One of your public libraries’ greatest assets are the thousands of books available </w:t>
      </w:r>
      <w:r w:rsidR="001A1DAB" w:rsidRPr="004878C4">
        <w:rPr>
          <w:rFonts w:ascii="Times New Roman" w:hAnsi="Times New Roman" w:cs="Times New Roman"/>
          <w:sz w:val="24"/>
          <w:szCs w:val="24"/>
        </w:rPr>
        <w:t xml:space="preserve">to you </w:t>
      </w:r>
      <w:r w:rsidRPr="004878C4">
        <w:rPr>
          <w:rFonts w:ascii="Times New Roman" w:hAnsi="Times New Roman" w:cs="Times New Roman"/>
          <w:sz w:val="24"/>
          <w:szCs w:val="24"/>
        </w:rPr>
        <w:t>at your disposal</w:t>
      </w:r>
      <w:r w:rsidR="00484712" w:rsidRPr="004878C4">
        <w:rPr>
          <w:rFonts w:ascii="Times New Roman" w:hAnsi="Times New Roman" w:cs="Times New Roman"/>
          <w:sz w:val="24"/>
          <w:szCs w:val="24"/>
        </w:rPr>
        <w:t>.</w:t>
      </w:r>
      <w:r w:rsidRPr="004878C4">
        <w:rPr>
          <w:rFonts w:ascii="Times New Roman" w:hAnsi="Times New Roman" w:cs="Times New Roman"/>
          <w:sz w:val="24"/>
          <w:szCs w:val="24"/>
        </w:rPr>
        <w:t xml:space="preserve"> </w:t>
      </w:r>
      <w:r w:rsidR="001A1DAB" w:rsidRPr="004878C4">
        <w:rPr>
          <w:rFonts w:ascii="Times New Roman" w:hAnsi="Times New Roman" w:cs="Times New Roman"/>
          <w:sz w:val="24"/>
          <w:szCs w:val="24"/>
        </w:rPr>
        <w:t>Libraries provide</w:t>
      </w:r>
      <w:r w:rsidRPr="004878C4">
        <w:rPr>
          <w:rFonts w:ascii="Times New Roman" w:hAnsi="Times New Roman" w:cs="Times New Roman"/>
          <w:sz w:val="24"/>
          <w:szCs w:val="24"/>
        </w:rPr>
        <w:t xml:space="preserve"> information on just a</w:t>
      </w:r>
      <w:r w:rsidR="001A1DAB" w:rsidRPr="004878C4">
        <w:rPr>
          <w:rFonts w:ascii="Times New Roman" w:hAnsi="Times New Roman" w:cs="Times New Roman"/>
          <w:sz w:val="24"/>
          <w:szCs w:val="24"/>
        </w:rPr>
        <w:t xml:space="preserve">bout anything you want to know and </w:t>
      </w:r>
      <w:r w:rsidR="007060E2" w:rsidRPr="004878C4">
        <w:rPr>
          <w:rFonts w:ascii="Times New Roman" w:hAnsi="Times New Roman" w:cs="Times New Roman"/>
          <w:sz w:val="24"/>
          <w:szCs w:val="24"/>
        </w:rPr>
        <w:t>reading,</w:t>
      </w:r>
      <w:r w:rsidR="001A1DAB" w:rsidRPr="004878C4">
        <w:rPr>
          <w:rFonts w:ascii="Times New Roman" w:hAnsi="Times New Roman" w:cs="Times New Roman"/>
          <w:sz w:val="24"/>
          <w:szCs w:val="24"/>
        </w:rPr>
        <w:t xml:space="preserve"> whether it be for work, school, or as a leisure activity may be more beneficial to you than you think.</w:t>
      </w:r>
      <w:r w:rsidR="00484712" w:rsidRPr="004878C4">
        <w:rPr>
          <w:rFonts w:ascii="Times New Roman" w:hAnsi="Times New Roman" w:cs="Times New Roman"/>
          <w:sz w:val="24"/>
          <w:szCs w:val="24"/>
        </w:rPr>
        <w:t xml:space="preserve"> Just like a good workout is important to stay fit, a study conducted in Stanford University proves that reading is the workout the brain needs in order to stay in its optimal health.</w:t>
      </w:r>
      <w:r w:rsidR="00B15DDA" w:rsidRPr="004878C4">
        <w:rPr>
          <w:rFonts w:ascii="Times New Roman" w:hAnsi="Times New Roman" w:cs="Times New Roman"/>
          <w:sz w:val="24"/>
          <w:szCs w:val="24"/>
        </w:rPr>
        <w:t xml:space="preserve"> To conduct this study participants were split into two groups to read </w:t>
      </w:r>
      <w:r w:rsidR="00B15DDA" w:rsidRPr="004878C4">
        <w:rPr>
          <w:rFonts w:ascii="Times New Roman" w:hAnsi="Times New Roman" w:cs="Times New Roman"/>
          <w:iCs/>
          <w:sz w:val="24"/>
          <w:szCs w:val="24"/>
        </w:rPr>
        <w:t>Mansfield’s Park</w:t>
      </w:r>
      <w:r w:rsidR="00B15DDA" w:rsidRPr="004878C4">
        <w:rPr>
          <w:rFonts w:ascii="Times New Roman" w:hAnsi="Times New Roman" w:cs="Times New Roman"/>
          <w:sz w:val="24"/>
          <w:szCs w:val="24"/>
        </w:rPr>
        <w:t xml:space="preserve"> by Jane Austen while being monitored by a Magnetic Resonance Imaging (MRI) machine. One group was told to read the book as a way to pass time and the other group was told to critically </w:t>
      </w:r>
      <w:r w:rsidR="00B15DDA" w:rsidRPr="004878C4">
        <w:rPr>
          <w:rFonts w:ascii="Times New Roman" w:hAnsi="Times New Roman" w:cs="Times New Roman"/>
          <w:sz w:val="24"/>
          <w:szCs w:val="24"/>
        </w:rPr>
        <w:lastRenderedPageBreak/>
        <w:t>analyze the book as if they were evaluating it for a thesis. Although there was no difference between the two groups, the MRI mapping showed that the minute they started reading in both circumstances, there was a noticeable rise in the level of blood flowing to the brain. Surprisingly, blood was also flowi</w:t>
      </w:r>
      <w:r w:rsidR="00C01B15" w:rsidRPr="004878C4">
        <w:rPr>
          <w:rFonts w:ascii="Times New Roman" w:hAnsi="Times New Roman" w:cs="Times New Roman"/>
          <w:sz w:val="24"/>
          <w:szCs w:val="24"/>
        </w:rPr>
        <w:t xml:space="preserve">ng to those parts of the brain </w:t>
      </w:r>
      <w:r w:rsidR="00B15DDA" w:rsidRPr="004878C4">
        <w:rPr>
          <w:rFonts w:ascii="Times New Roman" w:hAnsi="Times New Roman" w:cs="Times New Roman"/>
          <w:sz w:val="24"/>
          <w:szCs w:val="24"/>
        </w:rPr>
        <w:t>w</w:t>
      </w:r>
      <w:r w:rsidR="0075006F">
        <w:rPr>
          <w:rFonts w:ascii="Times New Roman" w:hAnsi="Times New Roman" w:cs="Times New Roman"/>
          <w:sz w:val="24"/>
          <w:szCs w:val="24"/>
        </w:rPr>
        <w:t xml:space="preserve">hich were currently not in use (Chan). </w:t>
      </w:r>
      <w:r w:rsidR="00C01B15" w:rsidRPr="004878C4">
        <w:rPr>
          <w:rFonts w:ascii="Times New Roman" w:hAnsi="Times New Roman" w:cs="Times New Roman"/>
          <w:sz w:val="24"/>
          <w:szCs w:val="24"/>
        </w:rPr>
        <w:t>I</w:t>
      </w:r>
      <w:r w:rsidR="00B15DDA" w:rsidRPr="004878C4">
        <w:rPr>
          <w:rFonts w:ascii="Times New Roman" w:hAnsi="Times New Roman" w:cs="Times New Roman"/>
          <w:sz w:val="24"/>
          <w:szCs w:val="24"/>
        </w:rPr>
        <w:t xml:space="preserve">ncreased blood flow to the brain means optimal brain function due to a constant supply of oxygenated blood. </w:t>
      </w:r>
      <w:r w:rsidRPr="004878C4">
        <w:rPr>
          <w:rFonts w:ascii="Times New Roman" w:hAnsi="Times New Roman" w:cs="Times New Roman"/>
          <w:sz w:val="24"/>
          <w:szCs w:val="24"/>
        </w:rPr>
        <w:t>More oxygenated blood</w:t>
      </w:r>
      <w:r w:rsidR="00A233F7" w:rsidRPr="004878C4">
        <w:rPr>
          <w:rFonts w:ascii="Times New Roman" w:hAnsi="Times New Roman" w:cs="Times New Roman"/>
          <w:sz w:val="24"/>
          <w:szCs w:val="24"/>
        </w:rPr>
        <w:t xml:space="preserve"> to the brain = strengthened neural connections = smarter and wiser decision maki</w:t>
      </w:r>
      <w:r w:rsidR="0075006F">
        <w:rPr>
          <w:rFonts w:ascii="Times New Roman" w:hAnsi="Times New Roman" w:cs="Times New Roman"/>
          <w:sz w:val="24"/>
          <w:szCs w:val="24"/>
        </w:rPr>
        <w:t xml:space="preserve">ng and skill building (Bergland). </w:t>
      </w:r>
    </w:p>
    <w:p w:rsidR="008F3DB9" w:rsidRPr="004878C4" w:rsidRDefault="00BB712A" w:rsidP="008F3DB9">
      <w:pPr>
        <w:spacing w:line="480" w:lineRule="auto"/>
        <w:ind w:firstLine="720"/>
        <w:rPr>
          <w:rFonts w:ascii="Times New Roman" w:hAnsi="Times New Roman" w:cs="Times New Roman"/>
          <w:sz w:val="24"/>
          <w:szCs w:val="24"/>
        </w:rPr>
      </w:pPr>
      <w:r w:rsidRPr="004878C4">
        <w:rPr>
          <w:rFonts w:ascii="Times New Roman" w:hAnsi="Times New Roman" w:cs="Times New Roman"/>
          <w:sz w:val="24"/>
          <w:szCs w:val="24"/>
        </w:rPr>
        <w:t>Along with increased blood flow, reading expands your vocabulary. It exposes you to and lets you uncover the context of words that you’ve probably never heard of before. It compels you to look up the meaning of the words you’ve just read. Along with an increase in vocabulary</w:t>
      </w:r>
      <w:r w:rsidR="00D83654" w:rsidRPr="004878C4">
        <w:rPr>
          <w:rFonts w:ascii="Times New Roman" w:hAnsi="Times New Roman" w:cs="Times New Roman"/>
          <w:sz w:val="24"/>
          <w:szCs w:val="24"/>
        </w:rPr>
        <w:t>,</w:t>
      </w:r>
      <w:r w:rsidRPr="004878C4">
        <w:rPr>
          <w:rFonts w:ascii="Times New Roman" w:hAnsi="Times New Roman" w:cs="Times New Roman"/>
          <w:sz w:val="24"/>
          <w:szCs w:val="24"/>
        </w:rPr>
        <w:t xml:space="preserve"> reading also results in improved communication skills.</w:t>
      </w:r>
      <w:r w:rsidRPr="004878C4">
        <w:rPr>
          <w:rFonts w:ascii="Times New Roman" w:hAnsi="Times New Roman" w:cs="Times New Roman"/>
          <w:color w:val="333333"/>
          <w:sz w:val="24"/>
          <w:szCs w:val="24"/>
          <w:shd w:val="clear" w:color="auto" w:fill="FFFFFF"/>
        </w:rPr>
        <w:t xml:space="preserve"> T</w:t>
      </w:r>
      <w:r w:rsidRPr="004878C4">
        <w:rPr>
          <w:rFonts w:ascii="Times New Roman" w:hAnsi="Times New Roman" w:cs="Times New Roman"/>
          <w:sz w:val="24"/>
          <w:szCs w:val="24"/>
        </w:rPr>
        <w:t xml:space="preserve">he more you read, the more words you </w:t>
      </w:r>
      <w:r w:rsidR="00004117" w:rsidRPr="004878C4">
        <w:rPr>
          <w:rFonts w:ascii="Times New Roman" w:hAnsi="Times New Roman" w:cs="Times New Roman"/>
          <w:sz w:val="24"/>
          <w:szCs w:val="24"/>
        </w:rPr>
        <w:t xml:space="preserve">remember and recall to </w:t>
      </w:r>
      <w:r w:rsidRPr="004878C4">
        <w:rPr>
          <w:rFonts w:ascii="Times New Roman" w:hAnsi="Times New Roman" w:cs="Times New Roman"/>
          <w:sz w:val="24"/>
          <w:szCs w:val="24"/>
        </w:rPr>
        <w:t>use in everyday conversations</w:t>
      </w:r>
      <w:r w:rsidR="00606B86" w:rsidRPr="004878C4">
        <w:rPr>
          <w:rFonts w:ascii="Times New Roman" w:hAnsi="Times New Roman" w:cs="Times New Roman"/>
          <w:sz w:val="24"/>
          <w:szCs w:val="24"/>
        </w:rPr>
        <w:t>. It doesn’t stop there, there’s more! Reading also helps develop analytical skills, is an effective memory booster and enhances your ability to focus</w:t>
      </w:r>
      <w:r w:rsidR="0075006F">
        <w:rPr>
          <w:rFonts w:ascii="Times New Roman" w:hAnsi="Times New Roman" w:cs="Times New Roman"/>
          <w:sz w:val="24"/>
          <w:szCs w:val="24"/>
        </w:rPr>
        <w:t xml:space="preserve"> (Chan)</w:t>
      </w:r>
      <w:r w:rsidR="00606B86" w:rsidRPr="004878C4">
        <w:rPr>
          <w:rFonts w:ascii="Times New Roman" w:hAnsi="Times New Roman" w:cs="Times New Roman"/>
          <w:sz w:val="24"/>
          <w:szCs w:val="24"/>
        </w:rPr>
        <w:t>. The best part is,</w:t>
      </w:r>
      <w:r w:rsidR="0075006F">
        <w:rPr>
          <w:rFonts w:ascii="Times New Roman" w:hAnsi="Times New Roman" w:cs="Times New Roman"/>
          <w:sz w:val="24"/>
          <w:szCs w:val="24"/>
        </w:rPr>
        <w:t xml:space="preserve"> it’s all backed up by science.</w:t>
      </w:r>
    </w:p>
    <w:p w:rsidR="008F3DB9" w:rsidRPr="004878C4" w:rsidRDefault="00B641F0" w:rsidP="008F3DB9">
      <w:pPr>
        <w:spacing w:line="480" w:lineRule="auto"/>
        <w:ind w:firstLine="720"/>
        <w:rPr>
          <w:rFonts w:ascii="Times New Roman" w:hAnsi="Times New Roman" w:cs="Times New Roman"/>
          <w:sz w:val="24"/>
          <w:szCs w:val="24"/>
        </w:rPr>
      </w:pPr>
      <w:r w:rsidRPr="004878C4">
        <w:rPr>
          <w:rFonts w:ascii="Times New Roman" w:hAnsi="Times New Roman" w:cs="Times New Roman"/>
          <w:sz w:val="24"/>
          <w:szCs w:val="24"/>
        </w:rPr>
        <w:t xml:space="preserve">Think about it, </w:t>
      </w:r>
      <w:r w:rsidR="003F0E28" w:rsidRPr="004878C4">
        <w:rPr>
          <w:rFonts w:ascii="Times New Roman" w:hAnsi="Times New Roman" w:cs="Times New Roman"/>
          <w:sz w:val="24"/>
          <w:szCs w:val="24"/>
        </w:rPr>
        <w:t xml:space="preserve">there are </w:t>
      </w:r>
      <w:r w:rsidRPr="004878C4">
        <w:rPr>
          <w:rFonts w:ascii="Times New Roman" w:hAnsi="Times New Roman" w:cs="Times New Roman"/>
          <w:sz w:val="24"/>
          <w:szCs w:val="24"/>
        </w:rPr>
        <w:t xml:space="preserve">all </w:t>
      </w:r>
      <w:r w:rsidR="003F0E28" w:rsidRPr="004878C4">
        <w:rPr>
          <w:rFonts w:ascii="Times New Roman" w:hAnsi="Times New Roman" w:cs="Times New Roman"/>
          <w:sz w:val="24"/>
          <w:szCs w:val="24"/>
        </w:rPr>
        <w:t xml:space="preserve">these changes happening in your brain </w:t>
      </w:r>
      <w:r w:rsidRPr="004878C4">
        <w:rPr>
          <w:rFonts w:ascii="Times New Roman" w:hAnsi="Times New Roman" w:cs="Times New Roman"/>
          <w:sz w:val="24"/>
          <w:szCs w:val="24"/>
        </w:rPr>
        <w:t>and all you have to do is read.</w:t>
      </w:r>
      <w:r w:rsidR="003F0E28" w:rsidRPr="004878C4">
        <w:rPr>
          <w:rFonts w:ascii="Times New Roman" w:hAnsi="Times New Roman" w:cs="Times New Roman"/>
          <w:sz w:val="24"/>
          <w:szCs w:val="24"/>
        </w:rPr>
        <w:t xml:space="preserve"> Although reading is beneficial </w:t>
      </w:r>
      <w:r w:rsidR="001A1DAB" w:rsidRPr="004878C4">
        <w:rPr>
          <w:rFonts w:ascii="Times New Roman" w:hAnsi="Times New Roman" w:cs="Times New Roman"/>
          <w:sz w:val="24"/>
          <w:szCs w:val="24"/>
        </w:rPr>
        <w:t>and encouraged throughout</w:t>
      </w:r>
      <w:r w:rsidR="003F0E28" w:rsidRPr="004878C4">
        <w:rPr>
          <w:rFonts w:ascii="Times New Roman" w:hAnsi="Times New Roman" w:cs="Times New Roman"/>
          <w:sz w:val="24"/>
          <w:szCs w:val="24"/>
        </w:rPr>
        <w:t xml:space="preserve"> all ages</w:t>
      </w:r>
      <w:r w:rsidR="001A1DAB" w:rsidRPr="004878C4">
        <w:rPr>
          <w:rFonts w:ascii="Times New Roman" w:hAnsi="Times New Roman" w:cs="Times New Roman"/>
          <w:sz w:val="24"/>
          <w:szCs w:val="24"/>
        </w:rPr>
        <w:t>,</w:t>
      </w:r>
      <w:r w:rsidR="003F0E28" w:rsidRPr="004878C4">
        <w:rPr>
          <w:rFonts w:ascii="Times New Roman" w:hAnsi="Times New Roman" w:cs="Times New Roman"/>
          <w:sz w:val="24"/>
          <w:szCs w:val="24"/>
        </w:rPr>
        <w:t xml:space="preserve"> reading at a young age is proven to help develop children</w:t>
      </w:r>
      <w:r w:rsidR="001A1DAB" w:rsidRPr="004878C4">
        <w:rPr>
          <w:rFonts w:ascii="Times New Roman" w:hAnsi="Times New Roman" w:cs="Times New Roman"/>
          <w:sz w:val="24"/>
          <w:szCs w:val="24"/>
        </w:rPr>
        <w:t xml:space="preserve"> into smarter and wiser adults</w:t>
      </w:r>
      <w:r w:rsidR="0075006F">
        <w:rPr>
          <w:rFonts w:ascii="Times New Roman" w:hAnsi="Times New Roman" w:cs="Times New Roman"/>
          <w:sz w:val="24"/>
          <w:szCs w:val="24"/>
        </w:rPr>
        <w:t xml:space="preserve"> (Baker)</w:t>
      </w:r>
      <w:r w:rsidR="001A1DAB" w:rsidRPr="004878C4">
        <w:rPr>
          <w:rFonts w:ascii="Times New Roman" w:hAnsi="Times New Roman" w:cs="Times New Roman"/>
          <w:sz w:val="24"/>
          <w:szCs w:val="24"/>
        </w:rPr>
        <w:t>. In fact, w</w:t>
      </w:r>
      <w:r w:rsidRPr="004878C4">
        <w:rPr>
          <w:rFonts w:ascii="Times New Roman" w:hAnsi="Times New Roman" w:cs="Times New Roman"/>
          <w:sz w:val="24"/>
          <w:szCs w:val="24"/>
        </w:rPr>
        <w:t>hen a child picks up a book</w:t>
      </w:r>
      <w:r w:rsidR="001A1DAB" w:rsidRPr="004878C4">
        <w:rPr>
          <w:rFonts w:ascii="Times New Roman" w:hAnsi="Times New Roman" w:cs="Times New Roman"/>
          <w:sz w:val="24"/>
          <w:szCs w:val="24"/>
        </w:rPr>
        <w:t xml:space="preserve">, one could say </w:t>
      </w:r>
      <w:r w:rsidRPr="004878C4">
        <w:rPr>
          <w:rFonts w:ascii="Times New Roman" w:hAnsi="Times New Roman" w:cs="Times New Roman"/>
          <w:sz w:val="24"/>
          <w:szCs w:val="24"/>
        </w:rPr>
        <w:t xml:space="preserve">that child is one book closer to changing the world.  </w:t>
      </w:r>
      <w:r w:rsidR="00483A3F" w:rsidRPr="004878C4">
        <w:rPr>
          <w:rFonts w:ascii="Times New Roman" w:hAnsi="Times New Roman" w:cs="Times New Roman"/>
          <w:sz w:val="24"/>
          <w:szCs w:val="24"/>
        </w:rPr>
        <w:t xml:space="preserve">Regardless of what </w:t>
      </w:r>
      <w:r w:rsidR="003B36DE" w:rsidRPr="004878C4">
        <w:rPr>
          <w:rFonts w:ascii="Times New Roman" w:hAnsi="Times New Roman" w:cs="Times New Roman"/>
          <w:sz w:val="24"/>
          <w:szCs w:val="24"/>
        </w:rPr>
        <w:t>genre it is</w:t>
      </w:r>
      <w:r w:rsidR="007060E2" w:rsidRPr="004878C4">
        <w:rPr>
          <w:rFonts w:ascii="Times New Roman" w:hAnsi="Times New Roman" w:cs="Times New Roman"/>
          <w:sz w:val="24"/>
          <w:szCs w:val="24"/>
        </w:rPr>
        <w:t>,</w:t>
      </w:r>
      <w:r w:rsidR="003B36DE" w:rsidRPr="004878C4">
        <w:rPr>
          <w:rFonts w:ascii="Times New Roman" w:hAnsi="Times New Roman" w:cs="Times New Roman"/>
          <w:sz w:val="24"/>
          <w:szCs w:val="24"/>
        </w:rPr>
        <w:t xml:space="preserve"> whethe</w:t>
      </w:r>
      <w:r w:rsidR="00483A3F" w:rsidRPr="004878C4">
        <w:rPr>
          <w:rFonts w:ascii="Times New Roman" w:hAnsi="Times New Roman" w:cs="Times New Roman"/>
          <w:sz w:val="24"/>
          <w:szCs w:val="24"/>
        </w:rPr>
        <w:t xml:space="preserve">r it be fiction or </w:t>
      </w:r>
      <w:r w:rsidR="003B36DE" w:rsidRPr="004878C4">
        <w:rPr>
          <w:rFonts w:ascii="Times New Roman" w:hAnsi="Times New Roman" w:cs="Times New Roman"/>
          <w:sz w:val="24"/>
          <w:szCs w:val="24"/>
        </w:rPr>
        <w:t>non-fiction</w:t>
      </w:r>
      <w:r w:rsidR="00483A3F" w:rsidRPr="004878C4">
        <w:rPr>
          <w:rFonts w:ascii="Times New Roman" w:hAnsi="Times New Roman" w:cs="Times New Roman"/>
          <w:sz w:val="24"/>
          <w:szCs w:val="24"/>
        </w:rPr>
        <w:t>, about big scary monsters or photosynthesis</w:t>
      </w:r>
      <w:r w:rsidR="00D83654" w:rsidRPr="004878C4">
        <w:rPr>
          <w:rFonts w:ascii="Times New Roman" w:hAnsi="Times New Roman" w:cs="Times New Roman"/>
          <w:sz w:val="24"/>
          <w:szCs w:val="24"/>
        </w:rPr>
        <w:t>,</w:t>
      </w:r>
      <w:r w:rsidR="00483A3F" w:rsidRPr="004878C4">
        <w:rPr>
          <w:rFonts w:ascii="Times New Roman" w:hAnsi="Times New Roman" w:cs="Times New Roman"/>
          <w:sz w:val="24"/>
          <w:szCs w:val="24"/>
        </w:rPr>
        <w:t xml:space="preserve"> books are a gateway to success. When a child reads fiction, they begin to imagine things out of this world and are inspired enough to create something </w:t>
      </w:r>
      <w:r w:rsidR="001A1DAB" w:rsidRPr="004878C4">
        <w:rPr>
          <w:rFonts w:ascii="Times New Roman" w:hAnsi="Times New Roman" w:cs="Times New Roman"/>
          <w:sz w:val="24"/>
          <w:szCs w:val="24"/>
        </w:rPr>
        <w:t xml:space="preserve">that was present in the imaginary world of theirs. </w:t>
      </w:r>
      <w:r w:rsidR="007060E2" w:rsidRPr="004878C4">
        <w:rPr>
          <w:rFonts w:ascii="Times New Roman" w:hAnsi="Times New Roman" w:cs="Times New Roman"/>
          <w:sz w:val="24"/>
          <w:szCs w:val="24"/>
        </w:rPr>
        <w:t>They become i</w:t>
      </w:r>
      <w:r w:rsidR="001A1DAB" w:rsidRPr="004878C4">
        <w:rPr>
          <w:rFonts w:ascii="Times New Roman" w:hAnsi="Times New Roman" w:cs="Times New Roman"/>
          <w:sz w:val="24"/>
          <w:szCs w:val="24"/>
        </w:rPr>
        <w:t xml:space="preserve">nnovative. </w:t>
      </w:r>
      <w:r w:rsidR="00483A3F" w:rsidRPr="004878C4">
        <w:rPr>
          <w:rFonts w:ascii="Times New Roman" w:hAnsi="Times New Roman" w:cs="Times New Roman"/>
          <w:sz w:val="24"/>
          <w:szCs w:val="24"/>
        </w:rPr>
        <w:t>When a child reads no</w:t>
      </w:r>
      <w:r w:rsidR="003B36DE" w:rsidRPr="004878C4">
        <w:rPr>
          <w:rFonts w:ascii="Times New Roman" w:hAnsi="Times New Roman" w:cs="Times New Roman"/>
          <w:sz w:val="24"/>
          <w:szCs w:val="24"/>
        </w:rPr>
        <w:t>n-</w:t>
      </w:r>
      <w:r w:rsidR="00483A3F" w:rsidRPr="004878C4">
        <w:rPr>
          <w:rFonts w:ascii="Times New Roman" w:hAnsi="Times New Roman" w:cs="Times New Roman"/>
          <w:sz w:val="24"/>
          <w:szCs w:val="24"/>
        </w:rPr>
        <w:t>f</w:t>
      </w:r>
      <w:r w:rsidR="001A1DAB" w:rsidRPr="004878C4">
        <w:rPr>
          <w:rFonts w:ascii="Times New Roman" w:hAnsi="Times New Roman" w:cs="Times New Roman"/>
          <w:sz w:val="24"/>
          <w:szCs w:val="24"/>
        </w:rPr>
        <w:t>iction they become more curious and involved</w:t>
      </w:r>
      <w:r w:rsidR="00483A3F" w:rsidRPr="004878C4">
        <w:rPr>
          <w:rFonts w:ascii="Times New Roman" w:hAnsi="Times New Roman" w:cs="Times New Roman"/>
          <w:sz w:val="24"/>
          <w:szCs w:val="24"/>
        </w:rPr>
        <w:t xml:space="preserve"> with the world arou</w:t>
      </w:r>
      <w:r w:rsidR="00AA436E" w:rsidRPr="004878C4">
        <w:rPr>
          <w:rFonts w:ascii="Times New Roman" w:hAnsi="Times New Roman" w:cs="Times New Roman"/>
          <w:sz w:val="24"/>
          <w:szCs w:val="24"/>
        </w:rPr>
        <w:t>nd them</w:t>
      </w:r>
      <w:r w:rsidR="00910A31" w:rsidRPr="004878C4">
        <w:rPr>
          <w:rFonts w:ascii="Times New Roman" w:hAnsi="Times New Roman" w:cs="Times New Roman"/>
          <w:sz w:val="24"/>
          <w:szCs w:val="24"/>
        </w:rPr>
        <w:t>. They wonder</w:t>
      </w:r>
      <w:r w:rsidR="001A1DAB" w:rsidRPr="004878C4">
        <w:rPr>
          <w:rFonts w:ascii="Times New Roman" w:hAnsi="Times New Roman" w:cs="Times New Roman"/>
          <w:sz w:val="24"/>
          <w:szCs w:val="24"/>
        </w:rPr>
        <w:t xml:space="preserve"> why things work </w:t>
      </w:r>
      <w:r w:rsidR="001A1DAB" w:rsidRPr="004878C4">
        <w:rPr>
          <w:rFonts w:ascii="Times New Roman" w:hAnsi="Times New Roman" w:cs="Times New Roman"/>
          <w:sz w:val="24"/>
          <w:szCs w:val="24"/>
        </w:rPr>
        <w:lastRenderedPageBreak/>
        <w:t>the way they do</w:t>
      </w:r>
      <w:r w:rsidR="00483A3F" w:rsidRPr="004878C4">
        <w:rPr>
          <w:rFonts w:ascii="Times New Roman" w:hAnsi="Times New Roman" w:cs="Times New Roman"/>
          <w:sz w:val="24"/>
          <w:szCs w:val="24"/>
        </w:rPr>
        <w:t xml:space="preserve">. </w:t>
      </w:r>
      <w:r w:rsidR="001A1DAB" w:rsidRPr="004878C4">
        <w:rPr>
          <w:rFonts w:ascii="Times New Roman" w:hAnsi="Times New Roman" w:cs="Times New Roman"/>
          <w:sz w:val="24"/>
          <w:szCs w:val="24"/>
        </w:rPr>
        <w:t xml:space="preserve">They become </w:t>
      </w:r>
      <w:r w:rsidR="00910A31" w:rsidRPr="004878C4">
        <w:rPr>
          <w:rFonts w:ascii="Times New Roman" w:hAnsi="Times New Roman" w:cs="Times New Roman"/>
          <w:sz w:val="24"/>
          <w:szCs w:val="24"/>
        </w:rPr>
        <w:t xml:space="preserve">analytical. </w:t>
      </w:r>
      <w:r w:rsidR="003F3CE9" w:rsidRPr="004878C4">
        <w:rPr>
          <w:rFonts w:ascii="Times New Roman" w:hAnsi="Times New Roman" w:cs="Times New Roman"/>
          <w:sz w:val="24"/>
          <w:szCs w:val="24"/>
        </w:rPr>
        <w:t>In a stud</w:t>
      </w:r>
      <w:r w:rsidR="003B36DE" w:rsidRPr="004878C4">
        <w:rPr>
          <w:rFonts w:ascii="Times New Roman" w:hAnsi="Times New Roman" w:cs="Times New Roman"/>
          <w:sz w:val="24"/>
          <w:szCs w:val="24"/>
        </w:rPr>
        <w:t>y conducted at Emory University, The researchers found th</w:t>
      </w:r>
      <w:r w:rsidR="00AF4385">
        <w:rPr>
          <w:rFonts w:ascii="Times New Roman" w:hAnsi="Times New Roman" w:cs="Times New Roman"/>
          <w:sz w:val="24"/>
          <w:szCs w:val="24"/>
        </w:rPr>
        <w:t>at becoming engaged</w:t>
      </w:r>
      <w:r w:rsidR="00910A31" w:rsidRPr="004878C4">
        <w:rPr>
          <w:rFonts w:ascii="Times New Roman" w:hAnsi="Times New Roman" w:cs="Times New Roman"/>
          <w:sz w:val="24"/>
          <w:szCs w:val="24"/>
        </w:rPr>
        <w:t xml:space="preserve"> in a book</w:t>
      </w:r>
      <w:r w:rsidR="003B36DE" w:rsidRPr="004878C4">
        <w:rPr>
          <w:rFonts w:ascii="Times New Roman" w:hAnsi="Times New Roman" w:cs="Times New Roman"/>
          <w:sz w:val="24"/>
          <w:szCs w:val="24"/>
        </w:rPr>
        <w:t xml:space="preserve"> enhances connectivity in the brain and improves brain function. Interestingly, reading fiction was found to improve the reader's ability to put themselves in another person’s shoes and flex the imagination in a way that is similar to the </w:t>
      </w:r>
      <w:hyperlink r:id="rId7" w:tooltip="Psychology Today looks at visualization" w:history="1">
        <w:r w:rsidR="003B36DE" w:rsidRPr="004878C4">
          <w:rPr>
            <w:rStyle w:val="Hyperlink"/>
            <w:rFonts w:ascii="Times New Roman" w:hAnsi="Times New Roman" w:cs="Times New Roman"/>
            <w:color w:val="auto"/>
            <w:sz w:val="24"/>
            <w:szCs w:val="24"/>
            <w:u w:val="none"/>
          </w:rPr>
          <w:t>visualization</w:t>
        </w:r>
      </w:hyperlink>
      <w:r w:rsidR="003B36DE" w:rsidRPr="004878C4">
        <w:rPr>
          <w:rFonts w:ascii="Times New Roman" w:hAnsi="Times New Roman" w:cs="Times New Roman"/>
          <w:sz w:val="24"/>
          <w:szCs w:val="24"/>
        </w:rPr>
        <w:t> of a muscle </w:t>
      </w:r>
      <w:hyperlink r:id="rId8" w:tooltip="Psychology Today looks at memory" w:history="1">
        <w:r w:rsidR="003B36DE" w:rsidRPr="004878C4">
          <w:rPr>
            <w:rStyle w:val="Hyperlink"/>
            <w:rFonts w:ascii="Times New Roman" w:hAnsi="Times New Roman" w:cs="Times New Roman"/>
            <w:color w:val="auto"/>
            <w:sz w:val="24"/>
            <w:szCs w:val="24"/>
            <w:u w:val="none"/>
          </w:rPr>
          <w:t>memory</w:t>
        </w:r>
      </w:hyperlink>
      <w:r w:rsidR="003B36DE" w:rsidRPr="004878C4">
        <w:rPr>
          <w:rFonts w:ascii="Times New Roman" w:hAnsi="Times New Roman" w:cs="Times New Roman"/>
          <w:sz w:val="24"/>
          <w:szCs w:val="24"/>
        </w:rPr>
        <w:t> in </w:t>
      </w:r>
      <w:hyperlink r:id="rId9" w:tooltip="Psychology Today looks at sports" w:history="1">
        <w:r w:rsidR="003B36DE" w:rsidRPr="004878C4">
          <w:rPr>
            <w:rStyle w:val="Hyperlink"/>
            <w:rFonts w:ascii="Times New Roman" w:hAnsi="Times New Roman" w:cs="Times New Roman"/>
            <w:color w:val="auto"/>
            <w:sz w:val="24"/>
            <w:szCs w:val="24"/>
            <w:u w:val="none"/>
          </w:rPr>
          <w:t>sports</w:t>
        </w:r>
      </w:hyperlink>
      <w:r w:rsidR="0075006F">
        <w:rPr>
          <w:rStyle w:val="Hyperlink"/>
          <w:rFonts w:ascii="Times New Roman" w:hAnsi="Times New Roman" w:cs="Times New Roman"/>
          <w:color w:val="auto"/>
          <w:sz w:val="24"/>
          <w:szCs w:val="24"/>
          <w:u w:val="none"/>
        </w:rPr>
        <w:t xml:space="preserve"> (Bergland)</w:t>
      </w:r>
      <w:r w:rsidR="003B36DE" w:rsidRPr="004878C4">
        <w:rPr>
          <w:rFonts w:ascii="Times New Roman" w:hAnsi="Times New Roman" w:cs="Times New Roman"/>
          <w:sz w:val="24"/>
          <w:szCs w:val="24"/>
        </w:rPr>
        <w:t>.</w:t>
      </w:r>
    </w:p>
    <w:p w:rsidR="008F3DB9" w:rsidRPr="004878C4" w:rsidRDefault="00CB41D3" w:rsidP="008F3DB9">
      <w:pPr>
        <w:spacing w:line="480" w:lineRule="auto"/>
        <w:ind w:firstLine="720"/>
        <w:rPr>
          <w:rFonts w:ascii="Times New Roman" w:hAnsi="Times New Roman" w:cs="Times New Roman"/>
          <w:sz w:val="24"/>
          <w:szCs w:val="24"/>
        </w:rPr>
      </w:pPr>
      <w:r w:rsidRPr="004878C4">
        <w:rPr>
          <w:rFonts w:ascii="Times New Roman" w:hAnsi="Times New Roman" w:cs="Times New Roman"/>
          <w:sz w:val="24"/>
          <w:szCs w:val="24"/>
        </w:rPr>
        <w:t xml:space="preserve">You may ask, if reading </w:t>
      </w:r>
      <w:r w:rsidR="001C1493" w:rsidRPr="004878C4">
        <w:rPr>
          <w:rFonts w:ascii="Times New Roman" w:hAnsi="Times New Roman" w:cs="Times New Roman"/>
          <w:sz w:val="24"/>
          <w:szCs w:val="24"/>
        </w:rPr>
        <w:t xml:space="preserve">is what promotes such </w:t>
      </w:r>
      <w:r w:rsidRPr="004878C4">
        <w:rPr>
          <w:rFonts w:ascii="Times New Roman" w:hAnsi="Times New Roman" w:cs="Times New Roman"/>
          <w:sz w:val="24"/>
          <w:szCs w:val="24"/>
        </w:rPr>
        <w:t>intelligence</w:t>
      </w:r>
      <w:r w:rsidR="001C1493" w:rsidRPr="004878C4">
        <w:rPr>
          <w:rFonts w:ascii="Times New Roman" w:hAnsi="Times New Roman" w:cs="Times New Roman"/>
          <w:sz w:val="24"/>
          <w:szCs w:val="24"/>
        </w:rPr>
        <w:t xml:space="preserve">, why </w:t>
      </w:r>
      <w:r w:rsidRPr="004878C4">
        <w:rPr>
          <w:rFonts w:ascii="Times New Roman" w:hAnsi="Times New Roman" w:cs="Times New Roman"/>
          <w:sz w:val="24"/>
          <w:szCs w:val="24"/>
        </w:rPr>
        <w:t>can’t</w:t>
      </w:r>
      <w:r w:rsidR="001C1493" w:rsidRPr="004878C4">
        <w:rPr>
          <w:rFonts w:ascii="Times New Roman" w:hAnsi="Times New Roman" w:cs="Times New Roman"/>
          <w:sz w:val="24"/>
          <w:szCs w:val="24"/>
        </w:rPr>
        <w:t xml:space="preserve"> I just read something off a website or buy an e-book? Well. </w:t>
      </w:r>
      <w:r w:rsidRPr="004878C4">
        <w:rPr>
          <w:rFonts w:ascii="Times New Roman" w:hAnsi="Times New Roman" w:cs="Times New Roman"/>
          <w:sz w:val="24"/>
          <w:szCs w:val="24"/>
        </w:rPr>
        <w:t xml:space="preserve">Let me point you in the direction of another study. A study was undertaken in 2013 with tenth-graders in Norway, where the students were divided into two groups. One group read two texts (1,400–2,000 words) in print and the other group read the same texts as PDFs on a computer screen. In the reading comprehension test that was administered, the students who read on paper scored significantly better than those who read the texts digitally. It was easier for those who read on paper to remember what they had read. </w:t>
      </w:r>
      <w:r w:rsidR="00AF4385">
        <w:rPr>
          <w:rFonts w:ascii="Times New Roman" w:hAnsi="Times New Roman" w:cs="Times New Roman"/>
          <w:sz w:val="24"/>
          <w:szCs w:val="24"/>
        </w:rPr>
        <w:t xml:space="preserve">This is due to the </w:t>
      </w:r>
      <w:r w:rsidRPr="004878C4">
        <w:rPr>
          <w:rFonts w:ascii="Times New Roman" w:hAnsi="Times New Roman" w:cs="Times New Roman"/>
          <w:sz w:val="24"/>
          <w:szCs w:val="24"/>
        </w:rPr>
        <w:t xml:space="preserve">spatio-temporal markers </w:t>
      </w:r>
      <w:r w:rsidR="00AF4385">
        <w:rPr>
          <w:rFonts w:ascii="Times New Roman" w:hAnsi="Times New Roman" w:cs="Times New Roman"/>
          <w:sz w:val="24"/>
          <w:szCs w:val="24"/>
        </w:rPr>
        <w:t xml:space="preserve">paper gives you </w:t>
      </w:r>
      <w:r w:rsidRPr="004878C4">
        <w:rPr>
          <w:rFonts w:ascii="Times New Roman" w:hAnsi="Times New Roman" w:cs="Times New Roman"/>
          <w:sz w:val="24"/>
          <w:szCs w:val="24"/>
        </w:rPr>
        <w:t>while you read. Touching paper and turning pages aids the memory, making it easier to remember where you read something. Having to scroll on the computer screen makes remembering more difficult</w:t>
      </w:r>
      <w:r w:rsidR="0075006F">
        <w:rPr>
          <w:rFonts w:ascii="Times New Roman" w:hAnsi="Times New Roman" w:cs="Times New Roman"/>
          <w:sz w:val="24"/>
          <w:szCs w:val="24"/>
        </w:rPr>
        <w:t xml:space="preserve"> (Myrberg)</w:t>
      </w:r>
      <w:r w:rsidRPr="004878C4">
        <w:rPr>
          <w:rFonts w:ascii="Times New Roman" w:hAnsi="Times New Roman" w:cs="Times New Roman"/>
          <w:sz w:val="24"/>
          <w:szCs w:val="24"/>
        </w:rPr>
        <w:t>. So, reading is beneficial and reading books is even more beneficial, now what better place to access these books other than your public library. Your public library is home to thousands of books</w:t>
      </w:r>
      <w:r w:rsidR="00474DBC" w:rsidRPr="004878C4">
        <w:rPr>
          <w:rFonts w:ascii="Times New Roman" w:hAnsi="Times New Roman" w:cs="Times New Roman"/>
          <w:sz w:val="24"/>
          <w:szCs w:val="24"/>
        </w:rPr>
        <w:t>, thousands of opportunities</w:t>
      </w:r>
      <w:r w:rsidR="007060E2" w:rsidRPr="004878C4">
        <w:rPr>
          <w:rFonts w:ascii="Times New Roman" w:hAnsi="Times New Roman" w:cs="Times New Roman"/>
          <w:sz w:val="24"/>
          <w:szCs w:val="24"/>
        </w:rPr>
        <w:t xml:space="preserve"> and knowledge just waiting for you.</w:t>
      </w:r>
      <w:r w:rsidR="00474DBC" w:rsidRPr="004878C4">
        <w:rPr>
          <w:rFonts w:ascii="Times New Roman" w:hAnsi="Times New Roman" w:cs="Times New Roman"/>
          <w:sz w:val="24"/>
          <w:szCs w:val="24"/>
        </w:rPr>
        <w:t xml:space="preserve"> </w:t>
      </w:r>
      <w:r w:rsidR="007060E2" w:rsidRPr="004878C4">
        <w:rPr>
          <w:rFonts w:ascii="Times New Roman" w:hAnsi="Times New Roman" w:cs="Times New Roman"/>
          <w:sz w:val="24"/>
          <w:szCs w:val="24"/>
        </w:rPr>
        <w:t>It’s</w:t>
      </w:r>
      <w:r w:rsidR="00474DBC" w:rsidRPr="004878C4">
        <w:rPr>
          <w:rFonts w:ascii="Times New Roman" w:hAnsi="Times New Roman" w:cs="Times New Roman"/>
          <w:sz w:val="24"/>
          <w:szCs w:val="24"/>
        </w:rPr>
        <w:t xml:space="preserve"> about time you took advantage</w:t>
      </w:r>
      <w:r w:rsidRPr="004878C4">
        <w:rPr>
          <w:rFonts w:ascii="Times New Roman" w:hAnsi="Times New Roman" w:cs="Times New Roman"/>
          <w:sz w:val="24"/>
          <w:szCs w:val="24"/>
        </w:rPr>
        <w:t xml:space="preserve">. </w:t>
      </w:r>
      <w:r w:rsidR="00474DBC" w:rsidRPr="004878C4">
        <w:rPr>
          <w:rFonts w:ascii="Times New Roman" w:hAnsi="Times New Roman" w:cs="Times New Roman"/>
          <w:sz w:val="24"/>
          <w:szCs w:val="24"/>
        </w:rPr>
        <w:t xml:space="preserve">It’s time we realize that libraries are important partners in </w:t>
      </w:r>
      <w:r w:rsidR="00910A31" w:rsidRPr="004878C4">
        <w:rPr>
          <w:rFonts w:ascii="Times New Roman" w:hAnsi="Times New Roman" w:cs="Times New Roman"/>
          <w:sz w:val="24"/>
          <w:szCs w:val="24"/>
        </w:rPr>
        <w:t>the development of your</w:t>
      </w:r>
      <w:r w:rsidR="007060E2" w:rsidRPr="004878C4">
        <w:rPr>
          <w:rFonts w:ascii="Times New Roman" w:hAnsi="Times New Roman" w:cs="Times New Roman"/>
          <w:sz w:val="24"/>
          <w:szCs w:val="24"/>
        </w:rPr>
        <w:t xml:space="preserve"> mind and most importantly the children of our </w:t>
      </w:r>
      <w:r w:rsidR="007060E2" w:rsidRPr="007542CF">
        <w:rPr>
          <w:rFonts w:ascii="Times New Roman" w:hAnsi="Times New Roman" w:cs="Times New Roman"/>
          <w:sz w:val="24"/>
          <w:szCs w:val="24"/>
        </w:rPr>
        <w:t>future</w:t>
      </w:r>
      <w:r w:rsidR="00910A31" w:rsidRPr="007542CF">
        <w:rPr>
          <w:rFonts w:ascii="Times New Roman" w:hAnsi="Times New Roman" w:cs="Times New Roman"/>
          <w:sz w:val="24"/>
          <w:szCs w:val="24"/>
        </w:rPr>
        <w:t>.</w:t>
      </w:r>
      <w:r w:rsidR="00474DBC" w:rsidRPr="004878C4">
        <w:rPr>
          <w:rFonts w:ascii="Times New Roman" w:hAnsi="Times New Roman" w:cs="Times New Roman"/>
          <w:sz w:val="24"/>
          <w:szCs w:val="24"/>
        </w:rPr>
        <w:t xml:space="preserve"> </w:t>
      </w:r>
    </w:p>
    <w:p w:rsidR="008F3DB9" w:rsidRPr="004878C4" w:rsidRDefault="00474DBC" w:rsidP="008F3DB9">
      <w:pPr>
        <w:spacing w:line="480" w:lineRule="auto"/>
        <w:ind w:firstLine="720"/>
        <w:rPr>
          <w:rFonts w:ascii="Times New Roman" w:hAnsi="Times New Roman" w:cs="Times New Roman"/>
          <w:sz w:val="24"/>
          <w:szCs w:val="24"/>
        </w:rPr>
      </w:pPr>
      <w:r w:rsidRPr="004878C4">
        <w:rPr>
          <w:rFonts w:ascii="Times New Roman" w:hAnsi="Times New Roman" w:cs="Times New Roman"/>
          <w:sz w:val="24"/>
          <w:szCs w:val="24"/>
        </w:rPr>
        <w:t xml:space="preserve">Along with being a valuable resource to </w:t>
      </w:r>
      <w:r w:rsidR="00AA436E" w:rsidRPr="004878C4">
        <w:rPr>
          <w:rFonts w:ascii="Times New Roman" w:hAnsi="Times New Roman" w:cs="Times New Roman"/>
          <w:sz w:val="24"/>
          <w:szCs w:val="24"/>
        </w:rPr>
        <w:t xml:space="preserve">the minds of all ages, </w:t>
      </w:r>
      <w:r w:rsidRPr="004878C4">
        <w:rPr>
          <w:rFonts w:ascii="Times New Roman" w:hAnsi="Times New Roman" w:cs="Times New Roman"/>
          <w:sz w:val="24"/>
          <w:szCs w:val="24"/>
        </w:rPr>
        <w:t>libraries can teach teens important life skills, can provide free tutoring, homework help programs, and summer reading programs</w:t>
      </w:r>
      <w:r w:rsidR="007060E2" w:rsidRPr="004878C4">
        <w:rPr>
          <w:rFonts w:ascii="Times New Roman" w:hAnsi="Times New Roman" w:cs="Times New Roman"/>
          <w:sz w:val="24"/>
          <w:szCs w:val="24"/>
        </w:rPr>
        <w:t>. The availability of these programs</w:t>
      </w:r>
      <w:r w:rsidR="003A05AA" w:rsidRPr="004878C4">
        <w:rPr>
          <w:rFonts w:ascii="Times New Roman" w:hAnsi="Times New Roman" w:cs="Times New Roman"/>
          <w:sz w:val="24"/>
          <w:szCs w:val="24"/>
        </w:rPr>
        <w:t xml:space="preserve"> will all in turn</w:t>
      </w:r>
      <w:r w:rsidRPr="004878C4">
        <w:rPr>
          <w:rFonts w:ascii="Times New Roman" w:hAnsi="Times New Roman" w:cs="Times New Roman"/>
          <w:sz w:val="24"/>
          <w:szCs w:val="24"/>
        </w:rPr>
        <w:t xml:space="preserve"> help</w:t>
      </w:r>
      <w:r w:rsidR="003A05AA" w:rsidRPr="004878C4">
        <w:rPr>
          <w:rFonts w:ascii="Times New Roman" w:hAnsi="Times New Roman" w:cs="Times New Roman"/>
          <w:sz w:val="24"/>
          <w:szCs w:val="24"/>
        </w:rPr>
        <w:t xml:space="preserve"> </w:t>
      </w:r>
      <w:r w:rsidRPr="004878C4">
        <w:rPr>
          <w:rFonts w:ascii="Times New Roman" w:hAnsi="Times New Roman" w:cs="Times New Roman"/>
          <w:sz w:val="24"/>
          <w:szCs w:val="24"/>
        </w:rPr>
        <w:t>bridge the econom</w:t>
      </w:r>
      <w:r w:rsidR="003B555F" w:rsidRPr="004878C4">
        <w:rPr>
          <w:rFonts w:ascii="Times New Roman" w:hAnsi="Times New Roman" w:cs="Times New Roman"/>
          <w:sz w:val="24"/>
          <w:szCs w:val="24"/>
        </w:rPr>
        <w:t xml:space="preserve">ic divide that </w:t>
      </w:r>
      <w:r w:rsidR="003B555F" w:rsidRPr="004878C4">
        <w:rPr>
          <w:rFonts w:ascii="Times New Roman" w:hAnsi="Times New Roman" w:cs="Times New Roman"/>
          <w:sz w:val="24"/>
          <w:szCs w:val="24"/>
        </w:rPr>
        <w:lastRenderedPageBreak/>
        <w:t>impacts the</w:t>
      </w:r>
      <w:r w:rsidRPr="004878C4">
        <w:rPr>
          <w:rFonts w:ascii="Times New Roman" w:hAnsi="Times New Roman" w:cs="Times New Roman"/>
          <w:sz w:val="24"/>
          <w:szCs w:val="24"/>
        </w:rPr>
        <w:t xml:space="preserve"> academic performance</w:t>
      </w:r>
      <w:r w:rsidR="003B555F" w:rsidRPr="004878C4">
        <w:rPr>
          <w:rFonts w:ascii="Times New Roman" w:hAnsi="Times New Roman" w:cs="Times New Roman"/>
          <w:sz w:val="24"/>
          <w:szCs w:val="24"/>
        </w:rPr>
        <w:t xml:space="preserve"> of students</w:t>
      </w:r>
      <w:r w:rsidR="007060E2" w:rsidRPr="004878C4">
        <w:rPr>
          <w:rFonts w:ascii="Times New Roman" w:hAnsi="Times New Roman" w:cs="Times New Roman"/>
          <w:sz w:val="24"/>
          <w:szCs w:val="24"/>
        </w:rPr>
        <w:t xml:space="preserve"> and aid in developing a better educated community</w:t>
      </w:r>
      <w:r w:rsidRPr="004878C4">
        <w:rPr>
          <w:rFonts w:ascii="Times New Roman" w:hAnsi="Times New Roman" w:cs="Times New Roman"/>
          <w:sz w:val="24"/>
          <w:szCs w:val="24"/>
        </w:rPr>
        <w:t>.</w:t>
      </w:r>
      <w:r w:rsidR="0080440A" w:rsidRPr="004878C4">
        <w:rPr>
          <w:rFonts w:ascii="Times New Roman" w:hAnsi="Times New Roman" w:cs="Times New Roman"/>
          <w:sz w:val="24"/>
          <w:szCs w:val="24"/>
        </w:rPr>
        <w:t xml:space="preserve"> Did you know the Ottawa</w:t>
      </w:r>
      <w:r w:rsidR="003B555F" w:rsidRPr="004878C4">
        <w:rPr>
          <w:rFonts w:ascii="Times New Roman" w:hAnsi="Times New Roman" w:cs="Times New Roman"/>
          <w:sz w:val="24"/>
          <w:szCs w:val="24"/>
        </w:rPr>
        <w:t xml:space="preserve"> public</w:t>
      </w:r>
      <w:r w:rsidR="0080440A" w:rsidRPr="004878C4">
        <w:rPr>
          <w:rFonts w:ascii="Times New Roman" w:hAnsi="Times New Roman" w:cs="Times New Roman"/>
          <w:sz w:val="24"/>
          <w:szCs w:val="24"/>
        </w:rPr>
        <w:t xml:space="preserve"> library provides support programs for youth aged 13-20 to help manage </w:t>
      </w:r>
      <w:r w:rsidR="003B555F" w:rsidRPr="004878C4">
        <w:rPr>
          <w:rFonts w:ascii="Times New Roman" w:hAnsi="Times New Roman" w:cs="Times New Roman"/>
          <w:sz w:val="24"/>
          <w:szCs w:val="24"/>
        </w:rPr>
        <w:t>stress?</w:t>
      </w:r>
      <w:r w:rsidR="0080440A" w:rsidRPr="004878C4">
        <w:rPr>
          <w:rFonts w:ascii="Times New Roman" w:hAnsi="Times New Roman" w:cs="Times New Roman"/>
          <w:sz w:val="24"/>
          <w:szCs w:val="24"/>
        </w:rPr>
        <w:t xml:space="preserve"> How about the opportunities they offer to help strengthen project management, marketing, time managem</w:t>
      </w:r>
      <w:r w:rsidR="003B555F" w:rsidRPr="004878C4">
        <w:rPr>
          <w:rFonts w:ascii="Times New Roman" w:hAnsi="Times New Roman" w:cs="Times New Roman"/>
          <w:sz w:val="24"/>
          <w:szCs w:val="24"/>
        </w:rPr>
        <w:t>ent and public speaking skills? There are over 39 different programs and events for teens, 162 different programs for families and 300 different programs for adults</w:t>
      </w:r>
      <w:r w:rsidR="007542CF">
        <w:rPr>
          <w:rFonts w:ascii="Times New Roman" w:hAnsi="Times New Roman" w:cs="Times New Roman"/>
          <w:sz w:val="24"/>
          <w:szCs w:val="24"/>
        </w:rPr>
        <w:t xml:space="preserve"> (General services)</w:t>
      </w:r>
      <w:r w:rsidR="003B555F" w:rsidRPr="004878C4">
        <w:rPr>
          <w:rFonts w:ascii="Times New Roman" w:hAnsi="Times New Roman" w:cs="Times New Roman"/>
          <w:sz w:val="24"/>
          <w:szCs w:val="24"/>
        </w:rPr>
        <w:t xml:space="preserve">. </w:t>
      </w:r>
      <w:r w:rsidR="00345CD6" w:rsidRPr="004878C4">
        <w:rPr>
          <w:rFonts w:ascii="Times New Roman" w:hAnsi="Times New Roman" w:cs="Times New Roman"/>
          <w:sz w:val="24"/>
          <w:szCs w:val="24"/>
        </w:rPr>
        <w:t>The</w:t>
      </w:r>
      <w:r w:rsidR="00AA436E" w:rsidRPr="004878C4">
        <w:rPr>
          <w:rFonts w:ascii="Times New Roman" w:hAnsi="Times New Roman" w:cs="Times New Roman"/>
          <w:sz w:val="24"/>
          <w:szCs w:val="24"/>
        </w:rPr>
        <w:t xml:space="preserve">re are so many opportunities waiting to get taken advantage of. All you have to do is get up and see what’s out there. </w:t>
      </w:r>
    </w:p>
    <w:p w:rsidR="008F3DB9" w:rsidRPr="004878C4" w:rsidRDefault="004F4AF1" w:rsidP="008F3DB9">
      <w:pPr>
        <w:spacing w:line="480" w:lineRule="auto"/>
        <w:ind w:firstLine="720"/>
        <w:rPr>
          <w:rFonts w:ascii="Times New Roman" w:hAnsi="Times New Roman" w:cs="Times New Roman"/>
          <w:sz w:val="24"/>
          <w:szCs w:val="24"/>
        </w:rPr>
      </w:pPr>
      <w:r w:rsidRPr="004878C4">
        <w:rPr>
          <w:rFonts w:ascii="Times New Roman" w:hAnsi="Times New Roman" w:cs="Times New Roman"/>
          <w:sz w:val="24"/>
          <w:szCs w:val="24"/>
        </w:rPr>
        <w:t>Another one of the many benefits of a public library is the safe haven atmosphere that accepts you with open arms</w:t>
      </w:r>
      <w:r w:rsidR="00AA436E" w:rsidRPr="004878C4">
        <w:rPr>
          <w:rFonts w:ascii="Times New Roman" w:hAnsi="Times New Roman" w:cs="Times New Roman"/>
          <w:sz w:val="24"/>
          <w:szCs w:val="24"/>
        </w:rPr>
        <w:t xml:space="preserve">. They are a place where minorities and diverse communities are supported. </w:t>
      </w:r>
      <w:r w:rsidR="004E3C51" w:rsidRPr="004878C4">
        <w:rPr>
          <w:rFonts w:ascii="Times New Roman" w:hAnsi="Times New Roman" w:cs="Times New Roman"/>
          <w:sz w:val="24"/>
          <w:szCs w:val="24"/>
        </w:rPr>
        <w:t>To make sure everyone feels welcome, l</w:t>
      </w:r>
      <w:r w:rsidRPr="004878C4">
        <w:rPr>
          <w:rFonts w:ascii="Times New Roman" w:hAnsi="Times New Roman" w:cs="Times New Roman"/>
          <w:sz w:val="24"/>
          <w:szCs w:val="24"/>
        </w:rPr>
        <w:t>ibraries often collect books in languages other than English, incorporate appropriate signage, and hire librarians and staff members who are multilingual</w:t>
      </w:r>
      <w:r w:rsidR="00664B8E">
        <w:rPr>
          <w:rFonts w:ascii="Times New Roman" w:hAnsi="Times New Roman" w:cs="Times New Roman"/>
          <w:sz w:val="24"/>
          <w:szCs w:val="24"/>
        </w:rPr>
        <w:t xml:space="preserve"> (Krolak)</w:t>
      </w:r>
      <w:r w:rsidRPr="004878C4">
        <w:rPr>
          <w:rFonts w:ascii="Times New Roman" w:hAnsi="Times New Roman" w:cs="Times New Roman"/>
          <w:sz w:val="24"/>
          <w:szCs w:val="24"/>
        </w:rPr>
        <w:t>. Additionally, some libraries such as the Ottawa</w:t>
      </w:r>
      <w:r w:rsidR="004E3C51" w:rsidRPr="004878C4">
        <w:rPr>
          <w:rFonts w:ascii="Times New Roman" w:hAnsi="Times New Roman" w:cs="Times New Roman"/>
          <w:sz w:val="24"/>
          <w:szCs w:val="24"/>
        </w:rPr>
        <w:t xml:space="preserve"> Public</w:t>
      </w:r>
      <w:r w:rsidRPr="004878C4">
        <w:rPr>
          <w:rFonts w:ascii="Times New Roman" w:hAnsi="Times New Roman" w:cs="Times New Roman"/>
          <w:sz w:val="24"/>
          <w:szCs w:val="24"/>
        </w:rPr>
        <w:t xml:space="preserve"> </w:t>
      </w:r>
      <w:r w:rsidR="004E3C51" w:rsidRPr="004878C4">
        <w:rPr>
          <w:rFonts w:ascii="Times New Roman" w:hAnsi="Times New Roman" w:cs="Times New Roman"/>
          <w:sz w:val="24"/>
          <w:szCs w:val="24"/>
        </w:rPr>
        <w:t>library (OPL)</w:t>
      </w:r>
      <w:r w:rsidRPr="004878C4">
        <w:rPr>
          <w:rFonts w:ascii="Times New Roman" w:hAnsi="Times New Roman" w:cs="Times New Roman"/>
          <w:sz w:val="24"/>
          <w:szCs w:val="24"/>
        </w:rPr>
        <w:t xml:space="preserve"> offer bilingual book clubs and programs</w:t>
      </w:r>
      <w:r w:rsidR="007503CD">
        <w:rPr>
          <w:rFonts w:ascii="Times New Roman" w:hAnsi="Times New Roman" w:cs="Times New Roman"/>
          <w:sz w:val="24"/>
          <w:szCs w:val="24"/>
        </w:rPr>
        <w:t xml:space="preserve"> (General services)</w:t>
      </w:r>
      <w:r w:rsidRPr="004878C4">
        <w:rPr>
          <w:rFonts w:ascii="Times New Roman" w:hAnsi="Times New Roman" w:cs="Times New Roman"/>
          <w:sz w:val="24"/>
          <w:szCs w:val="24"/>
        </w:rPr>
        <w:t>. Services like these help all community members recognize the depth of diversity that exists in their communities.</w:t>
      </w:r>
      <w:r w:rsidRPr="004878C4">
        <w:rPr>
          <w:rFonts w:ascii="Times New Roman" w:hAnsi="Times New Roman" w:cs="Times New Roman"/>
          <w:color w:val="414042"/>
          <w:sz w:val="24"/>
          <w:szCs w:val="24"/>
          <w:shd w:val="clear" w:color="auto" w:fill="FFFFFF"/>
        </w:rPr>
        <w:t xml:space="preserve"> </w:t>
      </w:r>
      <w:r w:rsidR="004E3C51" w:rsidRPr="004878C4">
        <w:rPr>
          <w:rFonts w:ascii="Times New Roman" w:hAnsi="Times New Roman" w:cs="Times New Roman"/>
          <w:sz w:val="24"/>
          <w:szCs w:val="24"/>
        </w:rPr>
        <w:t xml:space="preserve"> Along with being a gateway to the community, libraries </w:t>
      </w:r>
      <w:r w:rsidRPr="004878C4">
        <w:rPr>
          <w:rFonts w:ascii="Times New Roman" w:hAnsi="Times New Roman" w:cs="Times New Roman"/>
          <w:sz w:val="24"/>
          <w:szCs w:val="24"/>
        </w:rPr>
        <w:t xml:space="preserve">provide a place where new immigrants and their families can connect with resources, learn new skills, and meet new people. They provide job seeking help with no discrimination. </w:t>
      </w:r>
      <w:r w:rsidR="004E3C51" w:rsidRPr="004878C4">
        <w:rPr>
          <w:rFonts w:ascii="Times New Roman" w:hAnsi="Times New Roman" w:cs="Times New Roman"/>
          <w:sz w:val="24"/>
          <w:szCs w:val="24"/>
        </w:rPr>
        <w:t>The OPL</w:t>
      </w:r>
      <w:r w:rsidR="00A52B1B" w:rsidRPr="004878C4">
        <w:rPr>
          <w:rFonts w:ascii="Times New Roman" w:hAnsi="Times New Roman" w:cs="Times New Roman"/>
          <w:sz w:val="24"/>
          <w:szCs w:val="24"/>
        </w:rPr>
        <w:t xml:space="preserve"> </w:t>
      </w:r>
      <w:r w:rsidR="004E3C51" w:rsidRPr="004878C4">
        <w:rPr>
          <w:rFonts w:ascii="Times New Roman" w:hAnsi="Times New Roman" w:cs="Times New Roman"/>
          <w:sz w:val="24"/>
          <w:szCs w:val="24"/>
        </w:rPr>
        <w:t>offers English a</w:t>
      </w:r>
      <w:r w:rsidRPr="004878C4">
        <w:rPr>
          <w:rFonts w:ascii="Times New Roman" w:hAnsi="Times New Roman" w:cs="Times New Roman"/>
          <w:sz w:val="24"/>
          <w:szCs w:val="24"/>
        </w:rPr>
        <w:t>s a Second Language (ESL) classes, provides citizenship information, and celebrates Immigrant Heritage Week</w:t>
      </w:r>
      <w:r w:rsidR="007503CD">
        <w:rPr>
          <w:rFonts w:ascii="Times New Roman" w:hAnsi="Times New Roman" w:cs="Times New Roman"/>
          <w:sz w:val="24"/>
          <w:szCs w:val="24"/>
        </w:rPr>
        <w:t xml:space="preserve"> (General services)</w:t>
      </w:r>
      <w:r w:rsidRPr="004878C4">
        <w:rPr>
          <w:rFonts w:ascii="Times New Roman" w:hAnsi="Times New Roman" w:cs="Times New Roman"/>
          <w:sz w:val="24"/>
          <w:szCs w:val="24"/>
        </w:rPr>
        <w:t>.  Services like these make libraries essential for new immigrants, as they provide services and information about the</w:t>
      </w:r>
      <w:r w:rsidR="007542CF">
        <w:rPr>
          <w:rFonts w:ascii="Times New Roman" w:hAnsi="Times New Roman" w:cs="Times New Roman"/>
          <w:sz w:val="24"/>
          <w:szCs w:val="24"/>
        </w:rPr>
        <w:t>ir new community and government</w:t>
      </w:r>
      <w:r w:rsidRPr="004878C4">
        <w:rPr>
          <w:rFonts w:ascii="Times New Roman" w:hAnsi="Times New Roman" w:cs="Times New Roman"/>
          <w:sz w:val="24"/>
          <w:szCs w:val="24"/>
        </w:rPr>
        <w:t xml:space="preserve"> in an accessible way.</w:t>
      </w:r>
    </w:p>
    <w:p w:rsidR="008F3DB9" w:rsidRPr="004878C4" w:rsidRDefault="00A52B1B" w:rsidP="008F3DB9">
      <w:pPr>
        <w:spacing w:line="480" w:lineRule="auto"/>
        <w:ind w:firstLine="720"/>
        <w:rPr>
          <w:rFonts w:ascii="Times New Roman" w:hAnsi="Times New Roman" w:cs="Times New Roman"/>
          <w:bCs/>
          <w:sz w:val="24"/>
          <w:szCs w:val="24"/>
        </w:rPr>
      </w:pPr>
      <w:r w:rsidRPr="004878C4">
        <w:rPr>
          <w:rFonts w:ascii="Times New Roman" w:hAnsi="Times New Roman" w:cs="Times New Roman"/>
          <w:bCs/>
          <w:sz w:val="24"/>
          <w:szCs w:val="24"/>
        </w:rPr>
        <w:t xml:space="preserve">For </w:t>
      </w:r>
      <w:r w:rsidR="004E3C51" w:rsidRPr="004878C4">
        <w:rPr>
          <w:rFonts w:ascii="Times New Roman" w:hAnsi="Times New Roman" w:cs="Times New Roman"/>
          <w:bCs/>
          <w:sz w:val="24"/>
          <w:szCs w:val="24"/>
        </w:rPr>
        <w:t xml:space="preserve">those who are </w:t>
      </w:r>
      <w:r w:rsidRPr="004878C4">
        <w:rPr>
          <w:rFonts w:ascii="Times New Roman" w:hAnsi="Times New Roman" w:cs="Times New Roman"/>
          <w:bCs/>
          <w:sz w:val="24"/>
          <w:szCs w:val="24"/>
        </w:rPr>
        <w:t>lesbian, gay, bisexual, transgender, inter</w:t>
      </w:r>
      <w:r w:rsidR="004E3C51" w:rsidRPr="004878C4">
        <w:rPr>
          <w:rFonts w:ascii="Times New Roman" w:hAnsi="Times New Roman" w:cs="Times New Roman"/>
          <w:bCs/>
          <w:sz w:val="24"/>
          <w:szCs w:val="24"/>
        </w:rPr>
        <w:t xml:space="preserve">sexed, and questioning (LGBTIQ), </w:t>
      </w:r>
      <w:r w:rsidRPr="004878C4">
        <w:rPr>
          <w:rFonts w:ascii="Times New Roman" w:hAnsi="Times New Roman" w:cs="Times New Roman"/>
          <w:bCs/>
          <w:sz w:val="24"/>
          <w:szCs w:val="24"/>
        </w:rPr>
        <w:t xml:space="preserve">the library hasn’t forgotten about you! </w:t>
      </w:r>
      <w:r w:rsidR="00632CC6" w:rsidRPr="004878C4">
        <w:rPr>
          <w:rFonts w:ascii="Times New Roman" w:hAnsi="Times New Roman" w:cs="Times New Roman"/>
          <w:bCs/>
          <w:sz w:val="24"/>
          <w:szCs w:val="24"/>
        </w:rPr>
        <w:t xml:space="preserve">It is no doubt that LGBTIQ patrons especially </w:t>
      </w:r>
      <w:r w:rsidR="004E3C51" w:rsidRPr="004878C4">
        <w:rPr>
          <w:rFonts w:ascii="Times New Roman" w:hAnsi="Times New Roman" w:cs="Times New Roman"/>
          <w:bCs/>
          <w:sz w:val="24"/>
          <w:szCs w:val="24"/>
        </w:rPr>
        <w:t xml:space="preserve">LGBTIQ </w:t>
      </w:r>
      <w:r w:rsidR="00632CC6" w:rsidRPr="004878C4">
        <w:rPr>
          <w:rFonts w:ascii="Times New Roman" w:hAnsi="Times New Roman" w:cs="Times New Roman"/>
          <w:bCs/>
          <w:sz w:val="24"/>
          <w:szCs w:val="24"/>
        </w:rPr>
        <w:t xml:space="preserve">youth are still targets of bullying, harassment, violence, and discrimination. Due to the </w:t>
      </w:r>
      <w:r w:rsidR="00632CC6" w:rsidRPr="004878C4">
        <w:rPr>
          <w:rFonts w:ascii="Times New Roman" w:hAnsi="Times New Roman" w:cs="Times New Roman"/>
          <w:bCs/>
          <w:sz w:val="24"/>
          <w:szCs w:val="24"/>
        </w:rPr>
        <w:lastRenderedPageBreak/>
        <w:t>lack of acceptance in the outside world, this group can benefit from libraries in two d</w:t>
      </w:r>
      <w:r w:rsidR="007542CF">
        <w:rPr>
          <w:rFonts w:ascii="Times New Roman" w:hAnsi="Times New Roman" w:cs="Times New Roman"/>
          <w:bCs/>
          <w:sz w:val="24"/>
          <w:szCs w:val="24"/>
        </w:rPr>
        <w:t xml:space="preserve">istinct ways: through </w:t>
      </w:r>
      <w:r w:rsidR="00632CC6" w:rsidRPr="004878C4">
        <w:rPr>
          <w:rFonts w:ascii="Times New Roman" w:hAnsi="Times New Roman" w:cs="Times New Roman"/>
          <w:bCs/>
          <w:sz w:val="24"/>
          <w:szCs w:val="24"/>
        </w:rPr>
        <w:t>access to information that libraries offer and the sense of community that library programs can foster.</w:t>
      </w:r>
      <w:r w:rsidRPr="004878C4">
        <w:rPr>
          <w:rFonts w:ascii="Times New Roman" w:hAnsi="Times New Roman" w:cs="Times New Roman"/>
          <w:bCs/>
          <w:sz w:val="24"/>
          <w:szCs w:val="24"/>
        </w:rPr>
        <w:t xml:space="preserve"> </w:t>
      </w:r>
      <w:r w:rsidR="00632CC6" w:rsidRPr="004878C4">
        <w:rPr>
          <w:rFonts w:ascii="Times New Roman" w:hAnsi="Times New Roman" w:cs="Times New Roman"/>
          <w:bCs/>
          <w:sz w:val="24"/>
          <w:szCs w:val="24"/>
        </w:rPr>
        <w:t>For example, o</w:t>
      </w:r>
      <w:r w:rsidRPr="004878C4">
        <w:rPr>
          <w:rFonts w:ascii="Times New Roman" w:hAnsi="Times New Roman" w:cs="Times New Roman"/>
          <w:bCs/>
          <w:sz w:val="24"/>
          <w:szCs w:val="24"/>
        </w:rPr>
        <w:t>ne of the many events designated to the LGBTIQ community includes an annual prom designed for high school students who may not feel welcomed and included at a traditional school-based prom</w:t>
      </w:r>
      <w:r w:rsidR="007503CD">
        <w:rPr>
          <w:rFonts w:ascii="Times New Roman" w:hAnsi="Times New Roman" w:cs="Times New Roman"/>
          <w:bCs/>
          <w:sz w:val="24"/>
          <w:szCs w:val="24"/>
        </w:rPr>
        <w:t xml:space="preserve"> (General services)</w:t>
      </w:r>
      <w:r w:rsidRPr="004878C4">
        <w:rPr>
          <w:rFonts w:ascii="Times New Roman" w:hAnsi="Times New Roman" w:cs="Times New Roman"/>
          <w:bCs/>
          <w:sz w:val="24"/>
          <w:szCs w:val="24"/>
        </w:rPr>
        <w:t>.</w:t>
      </w:r>
      <w:r w:rsidR="00632CC6" w:rsidRPr="004878C4">
        <w:rPr>
          <w:rFonts w:ascii="Times New Roman" w:hAnsi="Times New Roman" w:cs="Times New Roman"/>
          <w:bCs/>
          <w:sz w:val="24"/>
          <w:szCs w:val="24"/>
        </w:rPr>
        <w:t xml:space="preserve"> The goal is to make sure everyone is accepted and feels safe somewhere, and the library may just be that place. Other services that</w:t>
      </w:r>
      <w:r w:rsidR="00AF40F8" w:rsidRPr="004878C4">
        <w:rPr>
          <w:rFonts w:ascii="Times New Roman" w:hAnsi="Times New Roman" w:cs="Times New Roman"/>
          <w:bCs/>
          <w:sz w:val="24"/>
          <w:szCs w:val="24"/>
        </w:rPr>
        <w:t xml:space="preserve"> the OPL</w:t>
      </w:r>
      <w:r w:rsidR="00632CC6" w:rsidRPr="004878C4">
        <w:rPr>
          <w:rFonts w:ascii="Times New Roman" w:hAnsi="Times New Roman" w:cs="Times New Roman"/>
          <w:bCs/>
          <w:sz w:val="24"/>
          <w:szCs w:val="24"/>
        </w:rPr>
        <w:t xml:space="preserve"> provides is </w:t>
      </w:r>
      <w:r w:rsidRPr="004878C4">
        <w:rPr>
          <w:rFonts w:ascii="Times New Roman" w:hAnsi="Times New Roman" w:cs="Times New Roman"/>
          <w:bCs/>
          <w:sz w:val="24"/>
          <w:szCs w:val="24"/>
        </w:rPr>
        <w:t>a blog that connects readers with LGBTIQ resources and information.</w:t>
      </w:r>
      <w:r w:rsidR="00632CC6" w:rsidRPr="004878C4">
        <w:rPr>
          <w:rFonts w:ascii="Times New Roman" w:hAnsi="Times New Roman" w:cs="Times New Roman"/>
          <w:bCs/>
          <w:sz w:val="24"/>
          <w:szCs w:val="24"/>
        </w:rPr>
        <w:t xml:space="preserve"> Magazines such as the advocate which is a popular news source for America’s LGBT community since 1967 are also available through the Ottawa library</w:t>
      </w:r>
      <w:r w:rsidR="007503CD">
        <w:rPr>
          <w:rFonts w:ascii="Times New Roman" w:hAnsi="Times New Roman" w:cs="Times New Roman"/>
          <w:bCs/>
          <w:sz w:val="24"/>
          <w:szCs w:val="24"/>
        </w:rPr>
        <w:t xml:space="preserve"> (General services)</w:t>
      </w:r>
      <w:r w:rsidR="00632CC6" w:rsidRPr="004878C4">
        <w:rPr>
          <w:rFonts w:ascii="Times New Roman" w:hAnsi="Times New Roman" w:cs="Times New Roman"/>
          <w:bCs/>
          <w:sz w:val="24"/>
          <w:szCs w:val="24"/>
        </w:rPr>
        <w:t xml:space="preserve">. </w:t>
      </w:r>
    </w:p>
    <w:p w:rsidR="00EF1224" w:rsidRPr="004878C4" w:rsidRDefault="00632CC6" w:rsidP="008F3DB9">
      <w:pPr>
        <w:spacing w:line="480" w:lineRule="auto"/>
        <w:ind w:firstLine="720"/>
        <w:rPr>
          <w:rFonts w:ascii="Times New Roman" w:hAnsi="Times New Roman" w:cs="Times New Roman"/>
          <w:sz w:val="24"/>
          <w:szCs w:val="24"/>
        </w:rPr>
      </w:pPr>
      <w:r w:rsidRPr="004878C4">
        <w:rPr>
          <w:rFonts w:ascii="Times New Roman" w:hAnsi="Times New Roman" w:cs="Times New Roman"/>
          <w:sz w:val="24"/>
          <w:szCs w:val="24"/>
        </w:rPr>
        <w:t xml:space="preserve">Recognizing that diversity isn’t just about ethnicity, language, sexuality or culture, public libraries </w:t>
      </w:r>
      <w:r w:rsidR="007542CF">
        <w:rPr>
          <w:rFonts w:ascii="Times New Roman" w:hAnsi="Times New Roman" w:cs="Times New Roman"/>
          <w:sz w:val="24"/>
          <w:szCs w:val="24"/>
        </w:rPr>
        <w:t xml:space="preserve">also </w:t>
      </w:r>
      <w:r w:rsidRPr="004878C4">
        <w:rPr>
          <w:rFonts w:ascii="Times New Roman" w:hAnsi="Times New Roman" w:cs="Times New Roman"/>
          <w:sz w:val="24"/>
          <w:szCs w:val="24"/>
        </w:rPr>
        <w:t>provide unique and adaptable</w:t>
      </w:r>
      <w:r w:rsidR="00AF40F8" w:rsidRPr="004878C4">
        <w:rPr>
          <w:rFonts w:ascii="Times New Roman" w:hAnsi="Times New Roman" w:cs="Times New Roman"/>
          <w:sz w:val="24"/>
          <w:szCs w:val="24"/>
        </w:rPr>
        <w:t xml:space="preserve"> spaces and services for anyone</w:t>
      </w:r>
      <w:r w:rsidRPr="004878C4">
        <w:rPr>
          <w:rFonts w:ascii="Times New Roman" w:hAnsi="Times New Roman" w:cs="Times New Roman"/>
          <w:sz w:val="24"/>
          <w:szCs w:val="24"/>
        </w:rPr>
        <w:t xml:space="preserve"> with disabilities. </w:t>
      </w:r>
      <w:r w:rsidR="003D3EA6" w:rsidRPr="004878C4">
        <w:rPr>
          <w:rFonts w:ascii="Times New Roman" w:hAnsi="Times New Roman" w:cs="Times New Roman"/>
          <w:sz w:val="24"/>
          <w:szCs w:val="24"/>
        </w:rPr>
        <w:t>The Ottawa library has a disability accommodation request form where one can request accessible formats of public library documents such as braille or request a sign language interpreter. There are accessible collections of books available in unabridged texts with clear type in at least 13-point font,</w:t>
      </w:r>
      <w:r w:rsidR="003D3EA6" w:rsidRPr="004878C4">
        <w:rPr>
          <w:rFonts w:ascii="Times New Roman" w:hAnsi="Times New Roman" w:cs="Times New Roman"/>
          <w:color w:val="464547"/>
          <w:sz w:val="24"/>
          <w:szCs w:val="24"/>
          <w:shd w:val="clear" w:color="auto" w:fill="FFFFFF"/>
        </w:rPr>
        <w:t xml:space="preserve"> </w:t>
      </w:r>
      <w:r w:rsidR="003D3EA6" w:rsidRPr="004878C4">
        <w:rPr>
          <w:rFonts w:ascii="Times New Roman" w:hAnsi="Times New Roman" w:cs="Times New Roman"/>
          <w:sz w:val="24"/>
          <w:szCs w:val="24"/>
        </w:rPr>
        <w:t>picture books with braille overlay,</w:t>
      </w:r>
      <w:r w:rsidR="003D3EA6" w:rsidRPr="004878C4">
        <w:rPr>
          <w:rFonts w:ascii="Times New Roman" w:hAnsi="Times New Roman" w:cs="Times New Roman"/>
          <w:color w:val="464547"/>
          <w:sz w:val="24"/>
          <w:szCs w:val="24"/>
          <w:shd w:val="clear" w:color="auto" w:fill="FFFFFF"/>
        </w:rPr>
        <w:t xml:space="preserve"> </w:t>
      </w:r>
      <w:r w:rsidR="003D3EA6" w:rsidRPr="004878C4">
        <w:rPr>
          <w:rFonts w:ascii="Times New Roman" w:hAnsi="Times New Roman" w:cs="Times New Roman"/>
          <w:sz w:val="24"/>
          <w:szCs w:val="24"/>
        </w:rPr>
        <w:t>video recor</w:t>
      </w:r>
      <w:r w:rsidR="00AF40F8" w:rsidRPr="004878C4">
        <w:rPr>
          <w:rFonts w:ascii="Times New Roman" w:hAnsi="Times New Roman" w:cs="Times New Roman"/>
          <w:sz w:val="24"/>
          <w:szCs w:val="24"/>
        </w:rPr>
        <w:t xml:space="preserve">dings for the hearing impaired and </w:t>
      </w:r>
      <w:r w:rsidR="003D3EA6" w:rsidRPr="004878C4">
        <w:rPr>
          <w:rFonts w:ascii="Times New Roman" w:hAnsi="Times New Roman" w:cs="Times New Roman"/>
          <w:sz w:val="24"/>
          <w:szCs w:val="24"/>
        </w:rPr>
        <w:t>video recor</w:t>
      </w:r>
      <w:r w:rsidR="00AF40F8" w:rsidRPr="004878C4">
        <w:rPr>
          <w:rFonts w:ascii="Times New Roman" w:hAnsi="Times New Roman" w:cs="Times New Roman"/>
          <w:sz w:val="24"/>
          <w:szCs w:val="24"/>
        </w:rPr>
        <w:t>dings for the visually impaired</w:t>
      </w:r>
      <w:r w:rsidR="003D3EA6" w:rsidRPr="004878C4">
        <w:rPr>
          <w:rFonts w:ascii="Times New Roman" w:hAnsi="Times New Roman" w:cs="Times New Roman"/>
          <w:sz w:val="24"/>
          <w:szCs w:val="24"/>
        </w:rPr>
        <w:t>. The OPL also offers many different assistive technologies and equipment that are helpful to users with different types of disabilities. Available to you are, accessible keyboards, widescreen monitors and height adjustable tables. There are software programs such as the Kurzweil 3000, JAWS and Dragon NaturallySpeaking (DNS) which aid with everything from speech recognition to ass</w:t>
      </w:r>
      <w:r w:rsidR="00AF40F8" w:rsidRPr="004878C4">
        <w:rPr>
          <w:rFonts w:ascii="Times New Roman" w:hAnsi="Times New Roman" w:cs="Times New Roman"/>
          <w:sz w:val="24"/>
          <w:szCs w:val="24"/>
        </w:rPr>
        <w:t xml:space="preserve">istance with scanning, reading </w:t>
      </w:r>
      <w:r w:rsidR="003D3EA6" w:rsidRPr="004878C4">
        <w:rPr>
          <w:rFonts w:ascii="Times New Roman" w:hAnsi="Times New Roman" w:cs="Times New Roman"/>
          <w:sz w:val="24"/>
          <w:szCs w:val="24"/>
        </w:rPr>
        <w:t>and writing. There are</w:t>
      </w:r>
      <w:r w:rsidR="00EF1224" w:rsidRPr="004878C4">
        <w:rPr>
          <w:rFonts w:ascii="Times New Roman" w:hAnsi="Times New Roman" w:cs="Times New Roman"/>
          <w:sz w:val="24"/>
          <w:szCs w:val="24"/>
        </w:rPr>
        <w:t xml:space="preserve"> also</w:t>
      </w:r>
      <w:r w:rsidR="003D3EA6" w:rsidRPr="004878C4">
        <w:rPr>
          <w:rFonts w:ascii="Times New Roman" w:hAnsi="Times New Roman" w:cs="Times New Roman"/>
          <w:sz w:val="24"/>
          <w:szCs w:val="24"/>
        </w:rPr>
        <w:t xml:space="preserve"> homebound and talking book services where one can have the option of getting handpicked books delivered to your house every month and someone to read the books for you.</w:t>
      </w:r>
      <w:r w:rsidR="003D3EA6" w:rsidRPr="004878C4">
        <w:rPr>
          <w:rFonts w:ascii="Times New Roman" w:hAnsi="Times New Roman" w:cs="Times New Roman"/>
          <w:color w:val="464547"/>
          <w:sz w:val="24"/>
          <w:szCs w:val="24"/>
          <w:shd w:val="clear" w:color="auto" w:fill="FFFFFF"/>
        </w:rPr>
        <w:t xml:space="preserve"> </w:t>
      </w:r>
      <w:r w:rsidR="003D3EA6" w:rsidRPr="004878C4">
        <w:rPr>
          <w:rFonts w:ascii="Times New Roman" w:hAnsi="Times New Roman" w:cs="Times New Roman"/>
          <w:sz w:val="24"/>
          <w:szCs w:val="24"/>
        </w:rPr>
        <w:t xml:space="preserve">This free, bilingual service is available to borrowers who are confined to their home or </w:t>
      </w:r>
      <w:r w:rsidR="003D3EA6" w:rsidRPr="004878C4">
        <w:rPr>
          <w:rFonts w:ascii="Times New Roman" w:hAnsi="Times New Roman" w:cs="Times New Roman"/>
          <w:sz w:val="24"/>
          <w:szCs w:val="24"/>
        </w:rPr>
        <w:lastRenderedPageBreak/>
        <w:t>residence for more than 3 months because of age, illness or disability and cannot</w:t>
      </w:r>
      <w:r w:rsidR="00EF1224" w:rsidRPr="004878C4">
        <w:rPr>
          <w:rFonts w:ascii="Times New Roman" w:hAnsi="Times New Roman" w:cs="Times New Roman"/>
          <w:sz w:val="24"/>
          <w:szCs w:val="24"/>
        </w:rPr>
        <w:t xml:space="preserve"> visit a library branch</w:t>
      </w:r>
      <w:r w:rsidR="007503CD">
        <w:rPr>
          <w:rFonts w:ascii="Times New Roman" w:hAnsi="Times New Roman" w:cs="Times New Roman"/>
          <w:sz w:val="24"/>
          <w:szCs w:val="24"/>
        </w:rPr>
        <w:t xml:space="preserve"> (General services)</w:t>
      </w:r>
      <w:r w:rsidR="00EF1224" w:rsidRPr="004878C4">
        <w:rPr>
          <w:rFonts w:ascii="Times New Roman" w:hAnsi="Times New Roman" w:cs="Times New Roman"/>
          <w:sz w:val="24"/>
          <w:szCs w:val="24"/>
        </w:rPr>
        <w:t>.</w:t>
      </w:r>
    </w:p>
    <w:p w:rsidR="003D3EA6" w:rsidRPr="004878C4" w:rsidRDefault="008F3DB9" w:rsidP="008F3DB9">
      <w:pPr>
        <w:spacing w:line="480" w:lineRule="auto"/>
        <w:ind w:firstLine="720"/>
        <w:rPr>
          <w:rFonts w:ascii="Times New Roman" w:hAnsi="Times New Roman" w:cs="Times New Roman"/>
          <w:sz w:val="24"/>
          <w:szCs w:val="24"/>
        </w:rPr>
      </w:pPr>
      <w:r w:rsidRPr="004878C4">
        <w:rPr>
          <w:rFonts w:ascii="Times New Roman" w:hAnsi="Times New Roman" w:cs="Times New Roman"/>
          <w:sz w:val="24"/>
          <w:szCs w:val="24"/>
        </w:rPr>
        <w:t xml:space="preserve">The many resources and opportunities the library provides is quite astonishing but did you know </w:t>
      </w:r>
      <w:r w:rsidR="007274FB" w:rsidRPr="004878C4">
        <w:rPr>
          <w:rFonts w:ascii="Times New Roman" w:hAnsi="Times New Roman" w:cs="Times New Roman"/>
          <w:sz w:val="24"/>
          <w:szCs w:val="24"/>
        </w:rPr>
        <w:t>only 28% out of 61% of Canadians who own a library card ac</w:t>
      </w:r>
      <w:r w:rsidR="007503CD">
        <w:rPr>
          <w:rFonts w:ascii="Times New Roman" w:hAnsi="Times New Roman" w:cs="Times New Roman"/>
          <w:sz w:val="24"/>
          <w:szCs w:val="24"/>
        </w:rPr>
        <w:t>tually use it (</w:t>
      </w:r>
      <w:r w:rsidR="007503CD" w:rsidRPr="007503CD">
        <w:rPr>
          <w:rFonts w:ascii="Times New Roman" w:hAnsi="Times New Roman" w:cs="Times New Roman"/>
          <w:sz w:val="24"/>
          <w:szCs w:val="24"/>
        </w:rPr>
        <w:t>National Statistical and Values Profile of Canadian Libraries, 2013</w:t>
      </w:r>
      <w:r w:rsidR="007503CD">
        <w:rPr>
          <w:rFonts w:ascii="Times New Roman" w:hAnsi="Times New Roman" w:cs="Times New Roman"/>
          <w:sz w:val="24"/>
          <w:szCs w:val="24"/>
        </w:rPr>
        <w:t xml:space="preserve">)? </w:t>
      </w:r>
      <w:r w:rsidR="00E204EF" w:rsidRPr="004878C4">
        <w:rPr>
          <w:rFonts w:ascii="Times New Roman" w:hAnsi="Times New Roman" w:cs="Times New Roman"/>
          <w:sz w:val="24"/>
          <w:szCs w:val="24"/>
        </w:rPr>
        <w:t xml:space="preserve">It’s crazy that </w:t>
      </w:r>
      <w:r w:rsidR="007274FB" w:rsidRPr="004878C4">
        <w:rPr>
          <w:rFonts w:ascii="Times New Roman" w:hAnsi="Times New Roman" w:cs="Times New Roman"/>
          <w:sz w:val="24"/>
          <w:szCs w:val="24"/>
        </w:rPr>
        <w:t xml:space="preserve">libraries aren’t being used considering that they have so much to offer. </w:t>
      </w:r>
      <w:r w:rsidR="00E204EF" w:rsidRPr="004878C4">
        <w:rPr>
          <w:rFonts w:ascii="Times New Roman" w:hAnsi="Times New Roman" w:cs="Times New Roman"/>
          <w:sz w:val="24"/>
          <w:szCs w:val="24"/>
        </w:rPr>
        <w:t xml:space="preserve">Their resources not only support, inform and inspire people of all ages but they also bring people together. In the words of Robert Putnam, “People may go to the library looking mainly for information, </w:t>
      </w:r>
      <w:r w:rsidR="00664B8E">
        <w:rPr>
          <w:rFonts w:ascii="Times New Roman" w:hAnsi="Times New Roman" w:cs="Times New Roman"/>
          <w:sz w:val="24"/>
          <w:szCs w:val="24"/>
        </w:rPr>
        <w:t>but they find each other there” (Biando)</w:t>
      </w:r>
      <w:r w:rsidR="00E204EF" w:rsidRPr="004878C4">
        <w:rPr>
          <w:rFonts w:ascii="Times New Roman" w:hAnsi="Times New Roman" w:cs="Times New Roman"/>
          <w:sz w:val="24"/>
          <w:szCs w:val="24"/>
        </w:rPr>
        <w:t xml:space="preserve"> New moms connect at baby story-times; elderly people, often facing difficult life transitions, attend events and find that they make new friends; teenagers meet up in libraries’ teen spaces after school; and readers discuss current events in the </w:t>
      </w:r>
      <w:r w:rsidR="00EF1224" w:rsidRPr="004878C4">
        <w:rPr>
          <w:rFonts w:ascii="Times New Roman" w:hAnsi="Times New Roman" w:cs="Times New Roman"/>
          <w:sz w:val="24"/>
          <w:szCs w:val="24"/>
        </w:rPr>
        <w:t>lounge areas</w:t>
      </w:r>
      <w:r w:rsidR="00E204EF" w:rsidRPr="004878C4">
        <w:rPr>
          <w:rFonts w:ascii="Times New Roman" w:hAnsi="Times New Roman" w:cs="Times New Roman"/>
          <w:sz w:val="24"/>
          <w:szCs w:val="24"/>
        </w:rPr>
        <w:t>. In libraries, community-building connections are happening all the time.</w:t>
      </w:r>
    </w:p>
    <w:p w:rsidR="004878C4" w:rsidRPr="004878C4" w:rsidRDefault="0085016A" w:rsidP="004878C4">
      <w:pPr>
        <w:spacing w:line="480" w:lineRule="auto"/>
        <w:ind w:firstLine="720"/>
        <w:rPr>
          <w:rFonts w:ascii="Times New Roman" w:hAnsi="Times New Roman" w:cs="Times New Roman"/>
          <w:sz w:val="24"/>
          <w:szCs w:val="24"/>
        </w:rPr>
      </w:pPr>
      <w:r>
        <w:rPr>
          <w:rFonts w:ascii="Times New Roman" w:hAnsi="Times New Roman" w:cs="Times New Roman"/>
          <w:sz w:val="24"/>
          <w:szCs w:val="24"/>
        </w:rPr>
        <w:t>Around the word there are millions of people unable to provide themselves with food, water, housing and education. They are essentially trapped in a never ending cycle of not being able to get a job because of a lack of education, and unable to get an education due to a lack of money.</w:t>
      </w:r>
      <w:r w:rsidR="006533DE" w:rsidRPr="004878C4">
        <w:rPr>
          <w:rFonts w:ascii="Times New Roman" w:hAnsi="Times New Roman" w:cs="Times New Roman"/>
          <w:sz w:val="24"/>
          <w:szCs w:val="24"/>
        </w:rPr>
        <w:t xml:space="preserve"> </w:t>
      </w:r>
      <w:r w:rsidR="00F35E2A" w:rsidRPr="004878C4">
        <w:rPr>
          <w:rFonts w:ascii="Times New Roman" w:hAnsi="Times New Roman" w:cs="Times New Roman"/>
          <w:sz w:val="24"/>
          <w:szCs w:val="24"/>
        </w:rPr>
        <w:t xml:space="preserve">By providing access to information, </w:t>
      </w:r>
      <w:r w:rsidR="00CC6B19" w:rsidRPr="004878C4">
        <w:rPr>
          <w:rFonts w:ascii="Times New Roman" w:hAnsi="Times New Roman" w:cs="Times New Roman"/>
          <w:sz w:val="24"/>
          <w:szCs w:val="24"/>
        </w:rPr>
        <w:t>resources and technology</w:t>
      </w:r>
      <w:r w:rsidR="00F35E2A" w:rsidRPr="004878C4">
        <w:rPr>
          <w:rFonts w:ascii="Times New Roman" w:hAnsi="Times New Roman" w:cs="Times New Roman"/>
          <w:sz w:val="24"/>
          <w:szCs w:val="24"/>
        </w:rPr>
        <w:t xml:space="preserve"> to everyone </w:t>
      </w:r>
      <w:r w:rsidR="00CC6B19" w:rsidRPr="004878C4">
        <w:rPr>
          <w:rFonts w:ascii="Times New Roman" w:hAnsi="Times New Roman" w:cs="Times New Roman"/>
          <w:sz w:val="24"/>
          <w:szCs w:val="24"/>
        </w:rPr>
        <w:t>regardless of income, class, or background, a public library levels the playing field and helps close the gap between the rich and the poor.</w:t>
      </w:r>
      <w:r w:rsidR="006533DE" w:rsidRPr="004878C4">
        <w:rPr>
          <w:rFonts w:ascii="Times New Roman" w:hAnsi="Times New Roman" w:cs="Times New Roman"/>
          <w:sz w:val="24"/>
          <w:szCs w:val="24"/>
        </w:rPr>
        <w:t xml:space="preserve"> Economists have cited a growin</w:t>
      </w:r>
      <w:r w:rsidR="00345698" w:rsidRPr="004878C4">
        <w:rPr>
          <w:rFonts w:ascii="Times New Roman" w:hAnsi="Times New Roman" w:cs="Times New Roman"/>
          <w:sz w:val="24"/>
          <w:szCs w:val="24"/>
        </w:rPr>
        <w:t>g income inequity in Canada,</w:t>
      </w:r>
      <w:r w:rsidR="006533DE" w:rsidRPr="004878C4">
        <w:rPr>
          <w:rFonts w:ascii="Times New Roman" w:hAnsi="Times New Roman" w:cs="Times New Roman"/>
          <w:sz w:val="24"/>
          <w:szCs w:val="24"/>
        </w:rPr>
        <w:t xml:space="preserve"> with the gap between the richest and poorest citizens becoming wider year by year.</w:t>
      </w:r>
      <w:r w:rsidR="006409A3">
        <w:rPr>
          <w:rFonts w:ascii="Times New Roman" w:hAnsi="Times New Roman" w:cs="Times New Roman"/>
          <w:sz w:val="24"/>
          <w:szCs w:val="24"/>
        </w:rPr>
        <w:t xml:space="preserve"> (Roed)</w:t>
      </w:r>
      <w:r w:rsidR="006533DE" w:rsidRPr="004878C4">
        <w:rPr>
          <w:rFonts w:ascii="Times New Roman" w:hAnsi="Times New Roman" w:cs="Times New Roman"/>
          <w:sz w:val="24"/>
          <w:szCs w:val="24"/>
        </w:rPr>
        <w:t xml:space="preserve"> By making all its resources equally available to all members of its community, </w:t>
      </w:r>
      <w:r w:rsidR="00345698" w:rsidRPr="004878C4">
        <w:rPr>
          <w:rFonts w:ascii="Times New Roman" w:hAnsi="Times New Roman" w:cs="Times New Roman"/>
          <w:sz w:val="24"/>
          <w:szCs w:val="24"/>
        </w:rPr>
        <w:t>users</w:t>
      </w:r>
      <w:r w:rsidR="006533DE" w:rsidRPr="004878C4">
        <w:rPr>
          <w:rFonts w:ascii="Times New Roman" w:hAnsi="Times New Roman" w:cs="Times New Roman"/>
          <w:sz w:val="24"/>
          <w:szCs w:val="24"/>
        </w:rPr>
        <w:t xml:space="preserve"> have the opportunity to level the playing field outside the library by learning to read, gaining employment, or starting a business.</w:t>
      </w:r>
      <w:r w:rsidR="00345698" w:rsidRPr="004878C4">
        <w:rPr>
          <w:rFonts w:ascii="Times New Roman" w:hAnsi="Times New Roman" w:cs="Times New Roman"/>
          <w:sz w:val="24"/>
          <w:szCs w:val="24"/>
        </w:rPr>
        <w:t xml:space="preserve"> </w:t>
      </w:r>
      <w:r w:rsidR="006533DE" w:rsidRPr="004878C4">
        <w:rPr>
          <w:rFonts w:ascii="Times New Roman" w:hAnsi="Times New Roman" w:cs="Times New Roman"/>
          <w:sz w:val="24"/>
          <w:szCs w:val="24"/>
        </w:rPr>
        <w:t>Education is a luxury among the starving but a necessity</w:t>
      </w:r>
      <w:r w:rsidR="004878C4" w:rsidRPr="004878C4">
        <w:rPr>
          <w:rFonts w:ascii="Times New Roman" w:hAnsi="Times New Roman" w:cs="Times New Roman"/>
          <w:sz w:val="24"/>
          <w:szCs w:val="24"/>
        </w:rPr>
        <w:t xml:space="preserve"> to keep yourself from starving</w:t>
      </w:r>
      <w:r>
        <w:rPr>
          <w:rFonts w:ascii="Times New Roman" w:hAnsi="Times New Roman" w:cs="Times New Roman"/>
          <w:sz w:val="24"/>
          <w:szCs w:val="24"/>
        </w:rPr>
        <w:t>.</w:t>
      </w:r>
    </w:p>
    <w:p w:rsidR="007274FB" w:rsidRDefault="004878C4" w:rsidP="004878C4">
      <w:pPr>
        <w:spacing w:line="480" w:lineRule="auto"/>
        <w:ind w:firstLine="720"/>
        <w:rPr>
          <w:rFonts w:ascii="Times New Roman" w:hAnsi="Times New Roman" w:cs="Times New Roman"/>
          <w:sz w:val="24"/>
          <w:szCs w:val="24"/>
        </w:rPr>
      </w:pPr>
      <w:r w:rsidRPr="004878C4">
        <w:rPr>
          <w:rFonts w:ascii="Times New Roman" w:hAnsi="Times New Roman" w:cs="Times New Roman"/>
          <w:sz w:val="24"/>
          <w:szCs w:val="24"/>
        </w:rPr>
        <w:lastRenderedPageBreak/>
        <w:t>Libraries are there for you</w:t>
      </w:r>
      <w:r w:rsidR="006533DE" w:rsidRPr="004878C4">
        <w:rPr>
          <w:rFonts w:ascii="Times New Roman" w:hAnsi="Times New Roman" w:cs="Times New Roman"/>
          <w:sz w:val="24"/>
          <w:szCs w:val="24"/>
        </w:rPr>
        <w:t xml:space="preserve"> when they are needed, ready to enrich our minds and defend our right to know. </w:t>
      </w:r>
      <w:r w:rsidRPr="004878C4">
        <w:rPr>
          <w:rFonts w:ascii="Times New Roman" w:hAnsi="Times New Roman" w:cs="Times New Roman"/>
          <w:sz w:val="24"/>
          <w:szCs w:val="24"/>
        </w:rPr>
        <w:t>Whether they are in an elementary school or a university, a museum or a corporation, public or private, our nation's libraries offer a lifetime of learning. All over the world, libraries are dedicated to providing free and equitable access to information for all, be it in written, electronic or audiovisual form. They play a key role in creating literate environments and promoting literacy by offering relevant reading material for all ages and all literacy levels and by offering adult and family literacy classes. They embrace the social responsibility to offer services that bridge social, political and economic barriers, and traditionally make a special effort to extend their services to marginalized people. Libraries assi</w:t>
      </w:r>
      <w:bookmarkStart w:id="0" w:name="_GoBack"/>
      <w:bookmarkEnd w:id="0"/>
      <w:r w:rsidRPr="004878C4">
        <w:rPr>
          <w:rFonts w:ascii="Times New Roman" w:hAnsi="Times New Roman" w:cs="Times New Roman"/>
          <w:sz w:val="24"/>
          <w:szCs w:val="24"/>
        </w:rPr>
        <w:t>st in finding, using and interpreting appropriate information that opens up opportunities for lifelong learning</w:t>
      </w:r>
      <w:r w:rsidR="00864C5F">
        <w:rPr>
          <w:rFonts w:ascii="Times New Roman" w:hAnsi="Times New Roman" w:cs="Times New Roman"/>
          <w:sz w:val="24"/>
          <w:szCs w:val="24"/>
        </w:rPr>
        <w:t xml:space="preserve">. Ultimately, libraries provide </w:t>
      </w:r>
      <w:r w:rsidRPr="004878C4">
        <w:rPr>
          <w:rFonts w:ascii="Times New Roman" w:hAnsi="Times New Roman" w:cs="Times New Roman"/>
          <w:sz w:val="24"/>
          <w:szCs w:val="24"/>
        </w:rPr>
        <w:t>empowerment in an increasingly complex world.</w:t>
      </w:r>
    </w:p>
    <w:p w:rsidR="002440A6" w:rsidRDefault="002440A6" w:rsidP="004878C4">
      <w:pPr>
        <w:spacing w:line="480" w:lineRule="auto"/>
        <w:ind w:firstLine="720"/>
        <w:rPr>
          <w:rFonts w:ascii="Times New Roman" w:hAnsi="Times New Roman" w:cs="Times New Roman"/>
          <w:sz w:val="24"/>
          <w:szCs w:val="24"/>
        </w:rPr>
      </w:pPr>
    </w:p>
    <w:p w:rsidR="002440A6" w:rsidRDefault="002440A6" w:rsidP="004878C4">
      <w:pPr>
        <w:spacing w:line="480" w:lineRule="auto"/>
        <w:ind w:firstLine="720"/>
        <w:rPr>
          <w:rFonts w:ascii="Times New Roman" w:hAnsi="Times New Roman" w:cs="Times New Roman"/>
          <w:sz w:val="24"/>
          <w:szCs w:val="24"/>
        </w:rPr>
      </w:pPr>
    </w:p>
    <w:p w:rsidR="002440A6" w:rsidRDefault="002440A6" w:rsidP="004878C4">
      <w:pPr>
        <w:spacing w:line="480" w:lineRule="auto"/>
        <w:ind w:firstLine="720"/>
        <w:rPr>
          <w:rFonts w:ascii="Times New Roman" w:hAnsi="Times New Roman" w:cs="Times New Roman"/>
          <w:sz w:val="24"/>
          <w:szCs w:val="24"/>
        </w:rPr>
      </w:pPr>
    </w:p>
    <w:p w:rsidR="002440A6" w:rsidRDefault="002440A6" w:rsidP="004878C4">
      <w:pPr>
        <w:spacing w:line="480" w:lineRule="auto"/>
        <w:ind w:firstLine="720"/>
        <w:rPr>
          <w:rFonts w:ascii="Times New Roman" w:hAnsi="Times New Roman" w:cs="Times New Roman"/>
          <w:sz w:val="24"/>
          <w:szCs w:val="24"/>
        </w:rPr>
      </w:pPr>
    </w:p>
    <w:p w:rsidR="002440A6" w:rsidRDefault="002440A6" w:rsidP="004878C4">
      <w:pPr>
        <w:spacing w:line="480" w:lineRule="auto"/>
        <w:ind w:firstLine="720"/>
        <w:rPr>
          <w:rFonts w:ascii="Times New Roman" w:hAnsi="Times New Roman" w:cs="Times New Roman"/>
          <w:sz w:val="24"/>
          <w:szCs w:val="24"/>
        </w:rPr>
      </w:pPr>
    </w:p>
    <w:p w:rsidR="002440A6" w:rsidRDefault="002440A6" w:rsidP="004878C4">
      <w:pPr>
        <w:spacing w:line="480" w:lineRule="auto"/>
        <w:ind w:firstLine="720"/>
        <w:rPr>
          <w:rFonts w:ascii="Times New Roman" w:hAnsi="Times New Roman" w:cs="Times New Roman"/>
          <w:sz w:val="24"/>
          <w:szCs w:val="24"/>
        </w:rPr>
      </w:pPr>
    </w:p>
    <w:p w:rsidR="002440A6" w:rsidRDefault="002440A6" w:rsidP="004878C4">
      <w:pPr>
        <w:spacing w:line="480" w:lineRule="auto"/>
        <w:ind w:firstLine="720"/>
        <w:rPr>
          <w:rFonts w:ascii="Times New Roman" w:hAnsi="Times New Roman" w:cs="Times New Roman"/>
          <w:sz w:val="24"/>
          <w:szCs w:val="24"/>
        </w:rPr>
      </w:pPr>
    </w:p>
    <w:p w:rsidR="002440A6" w:rsidRDefault="002440A6" w:rsidP="004878C4">
      <w:pPr>
        <w:spacing w:line="480" w:lineRule="auto"/>
        <w:ind w:firstLine="720"/>
        <w:rPr>
          <w:rFonts w:ascii="Times New Roman" w:hAnsi="Times New Roman" w:cs="Times New Roman"/>
          <w:sz w:val="24"/>
          <w:szCs w:val="24"/>
        </w:rPr>
      </w:pPr>
    </w:p>
    <w:p w:rsidR="002440A6" w:rsidRDefault="002440A6" w:rsidP="007503CD">
      <w:pPr>
        <w:spacing w:line="480" w:lineRule="auto"/>
        <w:rPr>
          <w:rFonts w:ascii="Times New Roman" w:hAnsi="Times New Roman" w:cs="Times New Roman"/>
          <w:sz w:val="24"/>
          <w:szCs w:val="24"/>
        </w:rPr>
      </w:pPr>
    </w:p>
    <w:p w:rsidR="007503CD" w:rsidRDefault="007503CD" w:rsidP="007503CD">
      <w:pPr>
        <w:spacing w:line="480" w:lineRule="auto"/>
        <w:rPr>
          <w:rFonts w:ascii="Times New Roman" w:hAnsi="Times New Roman" w:cs="Times New Roman"/>
          <w:sz w:val="24"/>
          <w:szCs w:val="24"/>
        </w:rPr>
      </w:pPr>
    </w:p>
    <w:p w:rsidR="002440A6" w:rsidRDefault="002440A6" w:rsidP="002440A6">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lastRenderedPageBreak/>
        <w:t>Work Cited</w:t>
      </w:r>
    </w:p>
    <w:p w:rsidR="002440A6" w:rsidRPr="002440A6" w:rsidRDefault="002440A6" w:rsidP="002440A6">
      <w:pPr>
        <w:spacing w:line="480" w:lineRule="auto"/>
        <w:rPr>
          <w:rFonts w:ascii="Times New Roman" w:hAnsi="Times New Roman" w:cs="Times New Roman"/>
          <w:sz w:val="24"/>
          <w:szCs w:val="24"/>
        </w:rPr>
      </w:pPr>
      <w:r w:rsidRPr="002440A6">
        <w:rPr>
          <w:rFonts w:ascii="Times New Roman" w:hAnsi="Times New Roman" w:cs="Times New Roman"/>
          <w:sz w:val="24"/>
          <w:szCs w:val="24"/>
        </w:rPr>
        <w:t>Baker, Eric. "How To Make Your Kids Smarter." Time, 04 Mar. 2014. Web. 09 Dec. 2016. &lt;http://time.com/12086/how-to-make-your-kids-smarter-10-steps-backed-by-science/&gt;.</w:t>
      </w:r>
    </w:p>
    <w:p w:rsidR="002440A6" w:rsidRPr="002440A6" w:rsidRDefault="002440A6" w:rsidP="002440A6">
      <w:pPr>
        <w:spacing w:line="480" w:lineRule="auto"/>
        <w:rPr>
          <w:rFonts w:ascii="Times New Roman" w:hAnsi="Times New Roman" w:cs="Times New Roman"/>
          <w:sz w:val="24"/>
          <w:szCs w:val="24"/>
        </w:rPr>
      </w:pPr>
      <w:r w:rsidRPr="002440A6">
        <w:rPr>
          <w:rFonts w:ascii="Times New Roman" w:hAnsi="Times New Roman" w:cs="Times New Roman"/>
          <w:sz w:val="24"/>
          <w:szCs w:val="24"/>
        </w:rPr>
        <w:t>Bergland, Christopher. "Reading Fiction Improves Brain Connectivity and Function." PsychToday, 04 Jan. 2014. Web. 09 Dec. 2016. &lt;https://www.psychologytoday.com/blog/the-athletes-way/201401/reading-fiction-improves-brain-connectivity-and-function&gt;.</w:t>
      </w:r>
    </w:p>
    <w:p w:rsidR="002440A6" w:rsidRPr="002440A6" w:rsidRDefault="002440A6" w:rsidP="002440A6">
      <w:pPr>
        <w:spacing w:line="480" w:lineRule="auto"/>
        <w:rPr>
          <w:rFonts w:ascii="Times New Roman" w:hAnsi="Times New Roman" w:cs="Times New Roman"/>
          <w:sz w:val="24"/>
          <w:szCs w:val="24"/>
        </w:rPr>
      </w:pPr>
      <w:r w:rsidRPr="002440A6">
        <w:rPr>
          <w:rFonts w:ascii="Times New Roman" w:hAnsi="Times New Roman" w:cs="Times New Roman"/>
          <w:sz w:val="24"/>
          <w:szCs w:val="24"/>
        </w:rPr>
        <w:t>Biando, Juile. "Community Centered: 23 Reasons Why Your Library Is the Most Important Place in Town." Public Libraries Online Community Centered 23 Reasons Why Your Library Is the Most Important Place in Town. Public Library Association, 30 Apr. 2013. Web. 09 Dec. 2016. &lt;http://publiclibrariesonline.org/2013/04/community-centered-23-reasons-why-your-library-is-the-most-important-place-in-town/&gt;.</w:t>
      </w:r>
    </w:p>
    <w:p w:rsidR="002440A6" w:rsidRPr="002440A6" w:rsidRDefault="002440A6" w:rsidP="002440A6">
      <w:pPr>
        <w:spacing w:line="480" w:lineRule="auto"/>
        <w:rPr>
          <w:rFonts w:ascii="Times New Roman" w:hAnsi="Times New Roman" w:cs="Times New Roman"/>
          <w:sz w:val="24"/>
          <w:szCs w:val="24"/>
        </w:rPr>
      </w:pPr>
      <w:r w:rsidRPr="002440A6">
        <w:rPr>
          <w:rFonts w:ascii="Times New Roman" w:hAnsi="Times New Roman" w:cs="Times New Roman"/>
          <w:sz w:val="24"/>
          <w:szCs w:val="24"/>
        </w:rPr>
        <w:t>Chan, Tri. "Does Reading Make You Smarter?" Examined Existence, 12 Oct. 2015. Web. 08 Dec. 2016. &lt;http://examinedexistence.com/does-reading-make-you-smarter/&gt;.</w:t>
      </w:r>
    </w:p>
    <w:p w:rsidR="002440A6" w:rsidRPr="002440A6" w:rsidRDefault="002440A6" w:rsidP="0057396B">
      <w:pPr>
        <w:spacing w:line="480" w:lineRule="auto"/>
        <w:rPr>
          <w:rFonts w:ascii="Times New Roman" w:hAnsi="Times New Roman" w:cs="Times New Roman"/>
          <w:sz w:val="24"/>
          <w:szCs w:val="24"/>
        </w:rPr>
      </w:pPr>
      <w:r w:rsidRPr="002440A6">
        <w:rPr>
          <w:rFonts w:ascii="Times New Roman" w:hAnsi="Times New Roman" w:cs="Times New Roman"/>
          <w:sz w:val="24"/>
          <w:szCs w:val="24"/>
        </w:rPr>
        <w:t>Dempsy, Kathy. "Why Are Libraries Essential?" Why Are Libraries Essential? KD Talks, May 2013. Web. 08 Dec. 2016. &lt;http://www.librariesareessential.com/why-are-libraries-essential/&gt;.</w:t>
      </w:r>
    </w:p>
    <w:p w:rsidR="002440A6" w:rsidRPr="002440A6" w:rsidRDefault="002440A6" w:rsidP="0057396B">
      <w:pPr>
        <w:spacing w:line="480" w:lineRule="auto"/>
        <w:rPr>
          <w:rFonts w:ascii="Times New Roman" w:hAnsi="Times New Roman" w:cs="Times New Roman"/>
          <w:sz w:val="24"/>
          <w:szCs w:val="24"/>
        </w:rPr>
      </w:pPr>
      <w:r w:rsidRPr="002440A6">
        <w:rPr>
          <w:rFonts w:ascii="Times New Roman" w:hAnsi="Times New Roman" w:cs="Times New Roman"/>
          <w:sz w:val="24"/>
          <w:szCs w:val="24"/>
        </w:rPr>
        <w:t>Krolak, Lisa. The Role of Libraries in the Creation of Literate Environments. UNESCO, 2005. Web. 1 Dec. 2016. &lt;http://www.ifla.org/files/assets/literacy-and-reading/publications/role-of-libraries-in-creation-of-literate-environments.pdf&gt;.</w:t>
      </w:r>
    </w:p>
    <w:p w:rsidR="0057396B" w:rsidRDefault="0057396B" w:rsidP="0057396B">
      <w:pPr>
        <w:spacing w:line="480" w:lineRule="auto"/>
        <w:rPr>
          <w:rFonts w:ascii="Times New Roman" w:hAnsi="Times New Roman" w:cs="Times New Roman"/>
          <w:sz w:val="24"/>
          <w:szCs w:val="24"/>
        </w:rPr>
      </w:pPr>
      <w:r w:rsidRPr="0057396B">
        <w:rPr>
          <w:rFonts w:ascii="Times New Roman" w:hAnsi="Times New Roman" w:cs="Times New Roman"/>
          <w:sz w:val="24"/>
          <w:szCs w:val="24"/>
        </w:rPr>
        <w:t xml:space="preserve">Myrberg, C. &amp; Wiberg, N., (2015). Screen vs. paper: what is the difference for reading and learning?. </w:t>
      </w:r>
      <w:r>
        <w:rPr>
          <w:rFonts w:ascii="Times New Roman" w:hAnsi="Times New Roman" w:cs="Times New Roman"/>
          <w:sz w:val="24"/>
          <w:szCs w:val="24"/>
        </w:rPr>
        <w:t xml:space="preserve">Insights. 28(2), pp.49–54. </w:t>
      </w:r>
      <w:r w:rsidRPr="0057396B">
        <w:rPr>
          <w:rFonts w:ascii="Times New Roman" w:hAnsi="Times New Roman" w:cs="Times New Roman"/>
          <w:sz w:val="24"/>
          <w:szCs w:val="24"/>
        </w:rPr>
        <w:t>http://doi.org/10.1629/uksg.236</w:t>
      </w:r>
    </w:p>
    <w:p w:rsidR="002440A6" w:rsidRPr="002440A6" w:rsidRDefault="002440A6" w:rsidP="0057396B">
      <w:pPr>
        <w:spacing w:line="480" w:lineRule="auto"/>
        <w:rPr>
          <w:rFonts w:ascii="Times New Roman" w:hAnsi="Times New Roman" w:cs="Times New Roman"/>
          <w:sz w:val="24"/>
          <w:szCs w:val="24"/>
        </w:rPr>
      </w:pPr>
      <w:r w:rsidRPr="002440A6">
        <w:rPr>
          <w:rFonts w:ascii="Times New Roman" w:hAnsi="Times New Roman" w:cs="Times New Roman"/>
          <w:sz w:val="24"/>
          <w:szCs w:val="24"/>
        </w:rPr>
        <w:lastRenderedPageBreak/>
        <w:t>"National Statistical and Values Profile of Canadian Libraries, 2013." National Reading Campaign, 2015. Web. 09 Dec. 2016. &lt;http://www.nationalreadingcampaign.ca/research/national-statistical-and-values-profile-of-canadian-libraries-2012/&gt;.</w:t>
      </w:r>
    </w:p>
    <w:p w:rsidR="002440A6" w:rsidRPr="002440A6" w:rsidRDefault="002440A6" w:rsidP="0057396B">
      <w:pPr>
        <w:spacing w:line="480" w:lineRule="auto"/>
        <w:rPr>
          <w:rFonts w:ascii="Times New Roman" w:hAnsi="Times New Roman" w:cs="Times New Roman"/>
          <w:sz w:val="24"/>
          <w:szCs w:val="24"/>
        </w:rPr>
      </w:pPr>
      <w:r w:rsidRPr="002440A6">
        <w:rPr>
          <w:rFonts w:ascii="Times New Roman" w:hAnsi="Times New Roman" w:cs="Times New Roman"/>
          <w:sz w:val="24"/>
          <w:szCs w:val="24"/>
        </w:rPr>
        <w:t>Roed, Knut. "The Rich, the Poor and the Growing Gap between Them." The Economist. The Economist Newspaper, 1</w:t>
      </w:r>
      <w:r w:rsidR="007503CD">
        <w:rPr>
          <w:rFonts w:ascii="Times New Roman" w:hAnsi="Times New Roman" w:cs="Times New Roman"/>
          <w:sz w:val="24"/>
          <w:szCs w:val="24"/>
        </w:rPr>
        <w:t xml:space="preserve">7 June 2006. Web. 09 Dec. 2016. </w:t>
      </w:r>
      <w:r w:rsidRPr="002440A6">
        <w:rPr>
          <w:rFonts w:ascii="Times New Roman" w:hAnsi="Times New Roman" w:cs="Times New Roman"/>
          <w:sz w:val="24"/>
          <w:szCs w:val="24"/>
        </w:rPr>
        <w:t>http://www.economist.com/node/7055911&gt;.</w:t>
      </w:r>
    </w:p>
    <w:p w:rsidR="00D60E39" w:rsidRDefault="002440A6" w:rsidP="0057396B">
      <w:pPr>
        <w:spacing w:line="480" w:lineRule="auto"/>
        <w:rPr>
          <w:rFonts w:ascii="Times New Roman" w:hAnsi="Times New Roman" w:cs="Times New Roman"/>
          <w:sz w:val="24"/>
          <w:szCs w:val="24"/>
        </w:rPr>
      </w:pPr>
      <w:r w:rsidRPr="002440A6">
        <w:rPr>
          <w:rFonts w:ascii="Times New Roman" w:hAnsi="Times New Roman" w:cs="Times New Roman"/>
          <w:sz w:val="24"/>
          <w:szCs w:val="24"/>
        </w:rPr>
        <w:t>Seth, James. "Reasons for Public Libraries." Voices for the Library. Word Press, 26 July 2016. Web. 08 Dec. 2016. &lt;http://www.voicesforthelibrary.org.uk/the-story-so-far/reasons-for-public-libraries/&gt;.</w:t>
      </w:r>
    </w:p>
    <w:p w:rsidR="00D60E39" w:rsidRPr="002440A6" w:rsidRDefault="007503CD" w:rsidP="0057396B">
      <w:pPr>
        <w:spacing w:line="480" w:lineRule="auto"/>
        <w:rPr>
          <w:rFonts w:ascii="Times New Roman" w:hAnsi="Times New Roman" w:cs="Times New Roman"/>
          <w:sz w:val="24"/>
          <w:szCs w:val="24"/>
        </w:rPr>
      </w:pPr>
      <w:r w:rsidRPr="007503CD">
        <w:rPr>
          <w:rFonts w:ascii="Times New Roman" w:hAnsi="Times New Roman" w:cs="Times New Roman"/>
          <w:sz w:val="24"/>
          <w:szCs w:val="24"/>
        </w:rPr>
        <w:t>General Services. Ottawa Public Library, n.d. Web. 10 Dec. 2016. &lt;https://biblioottawalibrary.ca/en&gt;.</w:t>
      </w:r>
    </w:p>
    <w:p w:rsidR="002440A6" w:rsidRPr="004878C4" w:rsidRDefault="002440A6" w:rsidP="002440A6">
      <w:pPr>
        <w:spacing w:line="480" w:lineRule="auto"/>
        <w:ind w:firstLine="720"/>
        <w:jc w:val="center"/>
        <w:rPr>
          <w:rFonts w:ascii="Times New Roman" w:hAnsi="Times New Roman" w:cs="Times New Roman"/>
          <w:sz w:val="24"/>
          <w:szCs w:val="24"/>
        </w:rPr>
      </w:pPr>
    </w:p>
    <w:p w:rsidR="00CC6B19" w:rsidRPr="008F3DB9" w:rsidRDefault="00CC6B19" w:rsidP="008F3DB9">
      <w:pPr>
        <w:spacing w:line="480" w:lineRule="auto"/>
        <w:ind w:firstLine="720"/>
        <w:rPr>
          <w:rFonts w:ascii="Times New Roman" w:hAnsi="Times New Roman" w:cs="Times New Roman"/>
          <w:sz w:val="24"/>
          <w:szCs w:val="24"/>
        </w:rPr>
      </w:pPr>
    </w:p>
    <w:p w:rsidR="00A233F7" w:rsidRPr="008F3DB9" w:rsidRDefault="00A233F7" w:rsidP="00632CC6">
      <w:pPr>
        <w:ind w:firstLine="720"/>
        <w:rPr>
          <w:rFonts w:ascii="Times New Roman" w:hAnsi="Times New Roman" w:cs="Times New Roman"/>
          <w:sz w:val="24"/>
          <w:szCs w:val="24"/>
        </w:rPr>
      </w:pPr>
    </w:p>
    <w:sectPr w:rsidR="00A233F7" w:rsidRPr="008F3DB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79E0" w:rsidRDefault="003679E0" w:rsidP="00CB41D3">
      <w:pPr>
        <w:spacing w:after="0" w:line="240" w:lineRule="auto"/>
      </w:pPr>
      <w:r>
        <w:separator/>
      </w:r>
    </w:p>
  </w:endnote>
  <w:endnote w:type="continuationSeparator" w:id="0">
    <w:p w:rsidR="003679E0" w:rsidRDefault="003679E0" w:rsidP="00CB41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79E0" w:rsidRDefault="003679E0" w:rsidP="00CB41D3">
      <w:pPr>
        <w:spacing w:after="0" w:line="240" w:lineRule="auto"/>
      </w:pPr>
      <w:r>
        <w:separator/>
      </w:r>
    </w:p>
  </w:footnote>
  <w:footnote w:type="continuationSeparator" w:id="0">
    <w:p w:rsidR="003679E0" w:rsidRDefault="003679E0" w:rsidP="00CB41D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914BD9"/>
    <w:multiLevelType w:val="multilevel"/>
    <w:tmpl w:val="27321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AE3"/>
    <w:rsid w:val="00004117"/>
    <w:rsid w:val="00043F28"/>
    <w:rsid w:val="000A62B2"/>
    <w:rsid w:val="001A1DAB"/>
    <w:rsid w:val="001C1493"/>
    <w:rsid w:val="001E5B57"/>
    <w:rsid w:val="0022774E"/>
    <w:rsid w:val="002440A6"/>
    <w:rsid w:val="00345698"/>
    <w:rsid w:val="00345CD6"/>
    <w:rsid w:val="003679E0"/>
    <w:rsid w:val="003A05AA"/>
    <w:rsid w:val="003B36DE"/>
    <w:rsid w:val="003B555F"/>
    <w:rsid w:val="003C562C"/>
    <w:rsid w:val="003D3EA6"/>
    <w:rsid w:val="003F0E28"/>
    <w:rsid w:val="003F1913"/>
    <w:rsid w:val="003F3CE9"/>
    <w:rsid w:val="00474DBC"/>
    <w:rsid w:val="00483A3F"/>
    <w:rsid w:val="00484712"/>
    <w:rsid w:val="004878C4"/>
    <w:rsid w:val="004E3C51"/>
    <w:rsid w:val="004F4AF1"/>
    <w:rsid w:val="0054740D"/>
    <w:rsid w:val="00571D7A"/>
    <w:rsid w:val="0057396B"/>
    <w:rsid w:val="005F2827"/>
    <w:rsid w:val="00606B86"/>
    <w:rsid w:val="00632CC6"/>
    <w:rsid w:val="006409A3"/>
    <w:rsid w:val="006533DE"/>
    <w:rsid w:val="00664B8E"/>
    <w:rsid w:val="006E1CB5"/>
    <w:rsid w:val="007060E2"/>
    <w:rsid w:val="007274FB"/>
    <w:rsid w:val="0075006F"/>
    <w:rsid w:val="007503CD"/>
    <w:rsid w:val="007542CF"/>
    <w:rsid w:val="00761079"/>
    <w:rsid w:val="0080440A"/>
    <w:rsid w:val="0085016A"/>
    <w:rsid w:val="00864C5F"/>
    <w:rsid w:val="008F3DB9"/>
    <w:rsid w:val="00900AE3"/>
    <w:rsid w:val="00910A31"/>
    <w:rsid w:val="00A233F7"/>
    <w:rsid w:val="00A52B1B"/>
    <w:rsid w:val="00AA12C6"/>
    <w:rsid w:val="00AA436E"/>
    <w:rsid w:val="00AA699B"/>
    <w:rsid w:val="00AF40F8"/>
    <w:rsid w:val="00AF4385"/>
    <w:rsid w:val="00B15DDA"/>
    <w:rsid w:val="00B641F0"/>
    <w:rsid w:val="00BB712A"/>
    <w:rsid w:val="00C01B15"/>
    <w:rsid w:val="00C125DD"/>
    <w:rsid w:val="00CB41D3"/>
    <w:rsid w:val="00CC6B19"/>
    <w:rsid w:val="00CF565B"/>
    <w:rsid w:val="00D46455"/>
    <w:rsid w:val="00D60E39"/>
    <w:rsid w:val="00D83654"/>
    <w:rsid w:val="00E204EF"/>
    <w:rsid w:val="00EF1224"/>
    <w:rsid w:val="00F35E2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5A754A-6424-41F5-8CC5-E2970CE35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D3EA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uiPriority w:val="9"/>
    <w:semiHidden/>
    <w:unhideWhenUsed/>
    <w:qFormat/>
    <w:rsid w:val="003D3EA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36DE"/>
    <w:rPr>
      <w:color w:val="0563C1" w:themeColor="hyperlink"/>
      <w:u w:val="single"/>
    </w:rPr>
  </w:style>
  <w:style w:type="paragraph" w:styleId="Header">
    <w:name w:val="header"/>
    <w:basedOn w:val="Normal"/>
    <w:link w:val="HeaderChar"/>
    <w:uiPriority w:val="99"/>
    <w:unhideWhenUsed/>
    <w:rsid w:val="00CB41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41D3"/>
  </w:style>
  <w:style w:type="paragraph" w:styleId="Footer">
    <w:name w:val="footer"/>
    <w:basedOn w:val="Normal"/>
    <w:link w:val="FooterChar"/>
    <w:uiPriority w:val="99"/>
    <w:unhideWhenUsed/>
    <w:rsid w:val="00CB41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1D3"/>
  </w:style>
  <w:style w:type="character" w:customStyle="1" w:styleId="Heading1Char">
    <w:name w:val="Heading 1 Char"/>
    <w:basedOn w:val="DefaultParagraphFont"/>
    <w:link w:val="Heading1"/>
    <w:uiPriority w:val="9"/>
    <w:rsid w:val="003D3EA6"/>
    <w:rPr>
      <w:rFonts w:asciiTheme="majorHAnsi" w:eastAsiaTheme="majorEastAsia" w:hAnsiTheme="majorHAnsi" w:cstheme="majorBidi"/>
      <w:color w:val="2E74B5" w:themeColor="accent1" w:themeShade="BF"/>
      <w:sz w:val="32"/>
      <w:szCs w:val="32"/>
    </w:rPr>
  </w:style>
  <w:style w:type="character" w:customStyle="1" w:styleId="Heading4Char">
    <w:name w:val="Heading 4 Char"/>
    <w:basedOn w:val="DefaultParagraphFont"/>
    <w:link w:val="Heading4"/>
    <w:uiPriority w:val="9"/>
    <w:semiHidden/>
    <w:rsid w:val="003D3EA6"/>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174667">
      <w:bodyDiv w:val="1"/>
      <w:marLeft w:val="0"/>
      <w:marRight w:val="0"/>
      <w:marTop w:val="0"/>
      <w:marBottom w:val="0"/>
      <w:divBdr>
        <w:top w:val="none" w:sz="0" w:space="0" w:color="auto"/>
        <w:left w:val="none" w:sz="0" w:space="0" w:color="auto"/>
        <w:bottom w:val="none" w:sz="0" w:space="0" w:color="auto"/>
        <w:right w:val="none" w:sz="0" w:space="0" w:color="auto"/>
      </w:divBdr>
    </w:div>
    <w:div w:id="193814923">
      <w:bodyDiv w:val="1"/>
      <w:marLeft w:val="0"/>
      <w:marRight w:val="0"/>
      <w:marTop w:val="0"/>
      <w:marBottom w:val="0"/>
      <w:divBdr>
        <w:top w:val="none" w:sz="0" w:space="0" w:color="auto"/>
        <w:left w:val="none" w:sz="0" w:space="0" w:color="auto"/>
        <w:bottom w:val="none" w:sz="0" w:space="0" w:color="auto"/>
        <w:right w:val="none" w:sz="0" w:space="0" w:color="auto"/>
      </w:divBdr>
    </w:div>
    <w:div w:id="707989226">
      <w:bodyDiv w:val="1"/>
      <w:marLeft w:val="0"/>
      <w:marRight w:val="0"/>
      <w:marTop w:val="0"/>
      <w:marBottom w:val="0"/>
      <w:divBdr>
        <w:top w:val="none" w:sz="0" w:space="0" w:color="auto"/>
        <w:left w:val="none" w:sz="0" w:space="0" w:color="auto"/>
        <w:bottom w:val="none" w:sz="0" w:space="0" w:color="auto"/>
        <w:right w:val="none" w:sz="0" w:space="0" w:color="auto"/>
      </w:divBdr>
    </w:div>
    <w:div w:id="1554541833">
      <w:bodyDiv w:val="1"/>
      <w:marLeft w:val="0"/>
      <w:marRight w:val="0"/>
      <w:marTop w:val="0"/>
      <w:marBottom w:val="0"/>
      <w:divBdr>
        <w:top w:val="none" w:sz="0" w:space="0" w:color="auto"/>
        <w:left w:val="none" w:sz="0" w:space="0" w:color="auto"/>
        <w:bottom w:val="none" w:sz="0" w:space="0" w:color="auto"/>
        <w:right w:val="none" w:sz="0" w:space="0" w:color="auto"/>
      </w:divBdr>
    </w:div>
    <w:div w:id="1978945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sychologytoday.com/basics/memory" TargetMode="External"/><Relationship Id="rId3" Type="http://schemas.openxmlformats.org/officeDocument/2006/relationships/settings" Target="settings.xml"/><Relationship Id="rId7" Type="http://schemas.openxmlformats.org/officeDocument/2006/relationships/hyperlink" Target="https://www.psychologytoday.com/basics/fantasi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sychologytoday.com/basics/sport-and-compet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7415</TotalTime>
  <Pages>9</Pages>
  <Words>2367</Words>
  <Characters>13498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Shiweka Ravindran</dc:creator>
  <cp:keywords/>
  <dc:description/>
  <cp:lastModifiedBy>Shiweka Ravindran</cp:lastModifiedBy>
  <cp:revision>12</cp:revision>
  <dcterms:created xsi:type="dcterms:W3CDTF">2016-11-28T21:31:00Z</dcterms:created>
  <dcterms:modified xsi:type="dcterms:W3CDTF">2016-12-17T02:36:00Z</dcterms:modified>
</cp:coreProperties>
</file>