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1ECB" w:rsidRDefault="00811ECB" w:rsidP="00811ECB">
      <w:pPr>
        <w:pStyle w:val="Heading1"/>
        <w:rPr>
          <w:rStyle w:val="IntenseEmphasis"/>
          <w:i w:val="0"/>
          <w:lang w:val="en-US"/>
        </w:rPr>
      </w:pPr>
      <w:r>
        <w:rPr>
          <w:rStyle w:val="IntenseEmphasis"/>
          <w:i w:val="0"/>
          <w:lang w:val="en-US"/>
        </w:rPr>
        <w:t>Chapter 12</w:t>
      </w:r>
    </w:p>
    <w:p w:rsidR="00811ECB" w:rsidRDefault="00811ECB" w:rsidP="00811ECB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Power and Politics </w:t>
      </w:r>
    </w:p>
    <w:p w:rsidR="00811ECB" w:rsidRDefault="00811ECB" w:rsidP="00811ECB">
      <w:p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Ethics in organizations</w:t>
      </w:r>
    </w:p>
    <w:p w:rsidR="00000000" w:rsidRPr="00811ECB" w:rsidRDefault="00BC4A60" w:rsidP="00811ECB">
      <w:pPr>
        <w:rPr>
          <w:sz w:val="24"/>
          <w:szCs w:val="24"/>
        </w:rPr>
      </w:pPr>
      <w:r w:rsidRPr="00811ECB">
        <w:rPr>
          <w:i/>
          <w:iCs/>
          <w:sz w:val="24"/>
          <w:szCs w:val="24"/>
          <w:lang w:val="en-US"/>
        </w:rPr>
        <w:t>Ethics</w:t>
      </w:r>
      <w:r w:rsidRPr="00811ECB">
        <w:rPr>
          <w:sz w:val="24"/>
          <w:szCs w:val="24"/>
          <w:lang w:val="en-US"/>
        </w:rPr>
        <w:t xml:space="preserve"> = systematic thinking about the moral consequences of decisions.</w:t>
      </w:r>
    </w:p>
    <w:p w:rsidR="00000000" w:rsidRPr="00811ECB" w:rsidRDefault="00BC4A60" w:rsidP="00811ECB">
      <w:pPr>
        <w:numPr>
          <w:ilvl w:val="0"/>
          <w:numId w:val="1"/>
        </w:numPr>
        <w:rPr>
          <w:sz w:val="24"/>
          <w:szCs w:val="24"/>
        </w:rPr>
      </w:pPr>
      <w:r w:rsidRPr="00811ECB">
        <w:rPr>
          <w:sz w:val="24"/>
          <w:szCs w:val="24"/>
          <w:lang w:val="en-US"/>
        </w:rPr>
        <w:t>Moral consequences can be framed in terms of the pot</w:t>
      </w:r>
      <w:r w:rsidRPr="00811ECB">
        <w:rPr>
          <w:sz w:val="24"/>
          <w:szCs w:val="24"/>
          <w:lang w:val="en-US"/>
        </w:rPr>
        <w:t>ential to harm any stakeholders in the decision.</w:t>
      </w:r>
    </w:p>
    <w:p w:rsidR="00000000" w:rsidRPr="00811ECB" w:rsidRDefault="00BC4A60" w:rsidP="00811ECB">
      <w:pPr>
        <w:numPr>
          <w:ilvl w:val="0"/>
          <w:numId w:val="1"/>
        </w:numPr>
        <w:rPr>
          <w:sz w:val="24"/>
          <w:szCs w:val="24"/>
        </w:rPr>
      </w:pPr>
      <w:r w:rsidRPr="00811ECB">
        <w:rPr>
          <w:i/>
          <w:iCs/>
          <w:sz w:val="24"/>
          <w:szCs w:val="24"/>
          <w:lang w:val="en-US"/>
        </w:rPr>
        <w:t>Stakeholders</w:t>
      </w:r>
      <w:r w:rsidRPr="00811ECB">
        <w:rPr>
          <w:sz w:val="24"/>
          <w:szCs w:val="24"/>
          <w:lang w:val="en-US"/>
        </w:rPr>
        <w:t xml:space="preserve"> are people inside or outside of an organization who have</w:t>
      </w:r>
      <w:r w:rsidRPr="00811ECB">
        <w:rPr>
          <w:sz w:val="24"/>
          <w:szCs w:val="24"/>
          <w:lang w:val="en-US"/>
        </w:rPr>
        <w:t xml:space="preserve"> the potential to be affected by organizational decisions.</w:t>
      </w:r>
    </w:p>
    <w:p w:rsidR="00000000" w:rsidRPr="00811ECB" w:rsidRDefault="00BC4A60" w:rsidP="00811ECB">
      <w:pPr>
        <w:numPr>
          <w:ilvl w:val="0"/>
          <w:numId w:val="1"/>
        </w:numPr>
        <w:rPr>
          <w:sz w:val="24"/>
          <w:szCs w:val="24"/>
        </w:rPr>
      </w:pPr>
      <w:r w:rsidRPr="00811ECB">
        <w:rPr>
          <w:sz w:val="24"/>
          <w:szCs w:val="24"/>
          <w:lang w:val="en-US"/>
        </w:rPr>
        <w:t>Majority agree that unethical practices occur in business:</w:t>
      </w:r>
    </w:p>
    <w:p w:rsidR="00000000" w:rsidRPr="00811ECB" w:rsidRDefault="00BC4A60" w:rsidP="00811ECB">
      <w:pPr>
        <w:numPr>
          <w:ilvl w:val="1"/>
          <w:numId w:val="1"/>
        </w:numPr>
        <w:rPr>
          <w:sz w:val="24"/>
          <w:szCs w:val="24"/>
        </w:rPr>
      </w:pPr>
      <w:r w:rsidRPr="00811ECB">
        <w:rPr>
          <w:sz w:val="24"/>
          <w:szCs w:val="24"/>
          <w:lang w:val="en-US"/>
        </w:rPr>
        <w:t>A</w:t>
      </w:r>
      <w:r w:rsidRPr="00811ECB">
        <w:rPr>
          <w:sz w:val="24"/>
          <w:szCs w:val="24"/>
          <w:lang w:val="en-US"/>
        </w:rPr>
        <w:t xml:space="preserve"> substantial number believe they have been pressured to compromise their own ethical standards when making organizational decisions.</w:t>
      </w:r>
    </w:p>
    <w:p w:rsidR="00000000" w:rsidRPr="00811ECB" w:rsidRDefault="00BC4A60" w:rsidP="00811ECB">
      <w:pPr>
        <w:numPr>
          <w:ilvl w:val="0"/>
          <w:numId w:val="1"/>
        </w:numPr>
        <w:rPr>
          <w:sz w:val="24"/>
          <w:szCs w:val="24"/>
        </w:rPr>
      </w:pPr>
      <w:r w:rsidRPr="00811ECB">
        <w:rPr>
          <w:sz w:val="24"/>
          <w:szCs w:val="24"/>
          <w:lang w:val="en-US"/>
        </w:rPr>
        <w:t xml:space="preserve">Managers see themselves as having higher ethical standards </w:t>
      </w:r>
      <w:r w:rsidRPr="00811ECB">
        <w:rPr>
          <w:sz w:val="24"/>
          <w:szCs w:val="24"/>
          <w:lang w:val="en-US"/>
        </w:rPr>
        <w:t>than their peers and sometimes their superiors.</w:t>
      </w:r>
    </w:p>
    <w:p w:rsidR="00811ECB" w:rsidRDefault="00811ECB" w:rsidP="00811ECB">
      <w:pPr>
        <w:rPr>
          <w:b/>
          <w:sz w:val="24"/>
          <w:szCs w:val="24"/>
        </w:rPr>
      </w:pPr>
      <w:r>
        <w:rPr>
          <w:b/>
          <w:sz w:val="24"/>
          <w:szCs w:val="24"/>
        </w:rPr>
        <w:t>The nature of Ethical Dilemmas</w:t>
      </w:r>
    </w:p>
    <w:p w:rsidR="00000000" w:rsidRPr="00811ECB" w:rsidRDefault="00BC4A60" w:rsidP="00811ECB">
      <w:pPr>
        <w:numPr>
          <w:ilvl w:val="0"/>
          <w:numId w:val="3"/>
        </w:numPr>
        <w:rPr>
          <w:sz w:val="24"/>
          <w:szCs w:val="24"/>
        </w:rPr>
      </w:pPr>
      <w:r w:rsidRPr="00811ECB">
        <w:rPr>
          <w:sz w:val="24"/>
          <w:szCs w:val="24"/>
          <w:lang w:val="en-US"/>
        </w:rPr>
        <w:t>Ethical issues are often occupationally specific.</w:t>
      </w:r>
    </w:p>
    <w:p w:rsidR="00000000" w:rsidRPr="00811ECB" w:rsidRDefault="00BC4A60" w:rsidP="00811ECB">
      <w:pPr>
        <w:numPr>
          <w:ilvl w:val="0"/>
          <w:numId w:val="3"/>
        </w:numPr>
        <w:rPr>
          <w:sz w:val="24"/>
          <w:szCs w:val="24"/>
        </w:rPr>
      </w:pPr>
      <w:r w:rsidRPr="00811ECB">
        <w:rPr>
          <w:sz w:val="24"/>
          <w:szCs w:val="24"/>
          <w:lang w:val="en-US"/>
        </w:rPr>
        <w:t>There are also common</w:t>
      </w:r>
      <w:r w:rsidRPr="00811ECB">
        <w:rPr>
          <w:sz w:val="24"/>
          <w:szCs w:val="24"/>
          <w:lang w:val="en-US"/>
        </w:rPr>
        <w:t xml:space="preserve"> themes that run through ethical issues that managers face.</w:t>
      </w:r>
    </w:p>
    <w:p w:rsidR="00000000" w:rsidRPr="00811ECB" w:rsidRDefault="00BC4A60" w:rsidP="00811ECB">
      <w:pPr>
        <w:numPr>
          <w:ilvl w:val="0"/>
          <w:numId w:val="3"/>
        </w:numPr>
        <w:rPr>
          <w:sz w:val="24"/>
          <w:szCs w:val="24"/>
        </w:rPr>
      </w:pPr>
      <w:r w:rsidRPr="00811ECB">
        <w:rPr>
          <w:sz w:val="24"/>
          <w:szCs w:val="24"/>
          <w:lang w:val="en-US"/>
        </w:rPr>
        <w:t>A study of an occupationally diverse group of managers discovered 7 themes that defined their moral standards for decision makin</w:t>
      </w:r>
      <w:r w:rsidRPr="00811ECB">
        <w:rPr>
          <w:sz w:val="24"/>
          <w:szCs w:val="24"/>
          <w:lang w:val="en-US"/>
        </w:rPr>
        <w:t>g.</w:t>
      </w:r>
    </w:p>
    <w:p w:rsidR="00811ECB" w:rsidRDefault="00811ECB" w:rsidP="00811ECB">
      <w:pPr>
        <w:rPr>
          <w:b/>
          <w:sz w:val="24"/>
          <w:szCs w:val="24"/>
        </w:rPr>
      </w:pPr>
      <w:r>
        <w:rPr>
          <w:b/>
          <w:sz w:val="24"/>
          <w:szCs w:val="24"/>
        </w:rPr>
        <w:t>Common themes of ethical issues</w:t>
      </w:r>
    </w:p>
    <w:p w:rsidR="00000000" w:rsidRPr="00811ECB" w:rsidRDefault="00BC4A60" w:rsidP="00811ECB">
      <w:pPr>
        <w:numPr>
          <w:ilvl w:val="0"/>
          <w:numId w:val="4"/>
        </w:numPr>
        <w:rPr>
          <w:sz w:val="24"/>
          <w:szCs w:val="24"/>
        </w:rPr>
      </w:pPr>
      <w:r w:rsidRPr="00811ECB">
        <w:rPr>
          <w:sz w:val="24"/>
          <w:szCs w:val="24"/>
          <w:lang w:val="en-US"/>
        </w:rPr>
        <w:t>Honest communication</w:t>
      </w:r>
    </w:p>
    <w:p w:rsidR="00000000" w:rsidRPr="00811ECB" w:rsidRDefault="00BC4A60" w:rsidP="00811ECB">
      <w:pPr>
        <w:numPr>
          <w:ilvl w:val="0"/>
          <w:numId w:val="4"/>
        </w:numPr>
        <w:rPr>
          <w:sz w:val="24"/>
          <w:szCs w:val="24"/>
        </w:rPr>
      </w:pPr>
      <w:r w:rsidRPr="00811ECB">
        <w:rPr>
          <w:sz w:val="24"/>
          <w:szCs w:val="24"/>
          <w:lang w:val="en-US"/>
        </w:rPr>
        <w:t>Fair treatment</w:t>
      </w:r>
    </w:p>
    <w:p w:rsidR="00000000" w:rsidRPr="00811ECB" w:rsidRDefault="00BC4A60" w:rsidP="00811ECB">
      <w:pPr>
        <w:numPr>
          <w:ilvl w:val="0"/>
          <w:numId w:val="4"/>
        </w:numPr>
        <w:rPr>
          <w:sz w:val="24"/>
          <w:szCs w:val="24"/>
        </w:rPr>
      </w:pPr>
      <w:r w:rsidRPr="00811ECB">
        <w:rPr>
          <w:sz w:val="24"/>
          <w:szCs w:val="24"/>
          <w:lang w:val="en-US"/>
        </w:rPr>
        <w:t>Special c</w:t>
      </w:r>
      <w:r w:rsidRPr="00811ECB">
        <w:rPr>
          <w:sz w:val="24"/>
          <w:szCs w:val="24"/>
          <w:lang w:val="en-US"/>
        </w:rPr>
        <w:t>onsideration</w:t>
      </w:r>
    </w:p>
    <w:p w:rsidR="00000000" w:rsidRPr="00811ECB" w:rsidRDefault="00BC4A60" w:rsidP="00811ECB">
      <w:pPr>
        <w:numPr>
          <w:ilvl w:val="0"/>
          <w:numId w:val="4"/>
        </w:numPr>
        <w:rPr>
          <w:sz w:val="24"/>
          <w:szCs w:val="24"/>
        </w:rPr>
      </w:pPr>
      <w:r w:rsidRPr="00811ECB">
        <w:rPr>
          <w:sz w:val="24"/>
          <w:szCs w:val="24"/>
          <w:lang w:val="en-US"/>
        </w:rPr>
        <w:t>Fair competition</w:t>
      </w:r>
    </w:p>
    <w:p w:rsidR="00000000" w:rsidRPr="00811ECB" w:rsidRDefault="00BC4A60" w:rsidP="00811ECB">
      <w:pPr>
        <w:numPr>
          <w:ilvl w:val="0"/>
          <w:numId w:val="4"/>
        </w:numPr>
        <w:rPr>
          <w:sz w:val="24"/>
          <w:szCs w:val="24"/>
        </w:rPr>
      </w:pPr>
      <w:r w:rsidRPr="00811ECB">
        <w:rPr>
          <w:sz w:val="24"/>
          <w:szCs w:val="24"/>
          <w:lang w:val="en-US"/>
        </w:rPr>
        <w:t>Responsibility to organization</w:t>
      </w:r>
    </w:p>
    <w:p w:rsidR="00000000" w:rsidRPr="00811ECB" w:rsidRDefault="00BC4A60" w:rsidP="00811ECB">
      <w:pPr>
        <w:numPr>
          <w:ilvl w:val="0"/>
          <w:numId w:val="4"/>
        </w:numPr>
        <w:rPr>
          <w:sz w:val="24"/>
          <w:szCs w:val="24"/>
        </w:rPr>
      </w:pPr>
      <w:r w:rsidRPr="00811ECB">
        <w:rPr>
          <w:sz w:val="24"/>
          <w:szCs w:val="24"/>
          <w:lang w:val="en-US"/>
        </w:rPr>
        <w:t>Corporate social relationship.</w:t>
      </w:r>
      <w:r w:rsidR="00A933B2">
        <w:rPr>
          <w:sz w:val="24"/>
          <w:szCs w:val="24"/>
          <w:lang w:val="en-US"/>
        </w:rPr>
        <w:t xml:space="preserve"> (do not pollute, show concern for employee health and safety)</w:t>
      </w:r>
    </w:p>
    <w:p w:rsidR="00000000" w:rsidRPr="00811ECB" w:rsidRDefault="00BC4A60" w:rsidP="00811ECB">
      <w:pPr>
        <w:numPr>
          <w:ilvl w:val="0"/>
          <w:numId w:val="4"/>
        </w:numPr>
        <w:rPr>
          <w:sz w:val="24"/>
          <w:szCs w:val="24"/>
        </w:rPr>
      </w:pPr>
      <w:r w:rsidRPr="00811ECB">
        <w:rPr>
          <w:sz w:val="24"/>
          <w:szCs w:val="24"/>
          <w:lang w:val="en-US"/>
        </w:rPr>
        <w:t>Respect for law</w:t>
      </w:r>
    </w:p>
    <w:p w:rsidR="00811ECB" w:rsidRDefault="00811ECB" w:rsidP="00811ECB">
      <w:pPr>
        <w:rPr>
          <w:b/>
          <w:sz w:val="24"/>
          <w:szCs w:val="24"/>
        </w:rPr>
      </w:pPr>
    </w:p>
    <w:p w:rsidR="00811ECB" w:rsidRDefault="00811ECB" w:rsidP="00811ECB">
      <w:pPr>
        <w:rPr>
          <w:b/>
          <w:sz w:val="24"/>
          <w:szCs w:val="24"/>
        </w:rPr>
      </w:pPr>
    </w:p>
    <w:p w:rsidR="00811ECB" w:rsidRDefault="00811ECB" w:rsidP="00811ECB">
      <w:pPr>
        <w:rPr>
          <w:b/>
          <w:sz w:val="24"/>
          <w:szCs w:val="24"/>
        </w:rPr>
      </w:pPr>
    </w:p>
    <w:p w:rsidR="00811ECB" w:rsidRDefault="00811ECB" w:rsidP="00811ECB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Causes of unethical behavior </w:t>
      </w:r>
    </w:p>
    <w:p w:rsidR="00000000" w:rsidRPr="00811ECB" w:rsidRDefault="00BC4A60" w:rsidP="00811ECB">
      <w:pPr>
        <w:numPr>
          <w:ilvl w:val="0"/>
          <w:numId w:val="5"/>
        </w:numPr>
        <w:rPr>
          <w:sz w:val="24"/>
          <w:szCs w:val="24"/>
        </w:rPr>
      </w:pPr>
      <w:r w:rsidRPr="00811ECB">
        <w:rPr>
          <w:b/>
          <w:bCs/>
          <w:sz w:val="24"/>
          <w:szCs w:val="24"/>
          <w:lang w:val="en-US"/>
        </w:rPr>
        <w:t>Gain:</w:t>
      </w:r>
    </w:p>
    <w:p w:rsidR="00000000" w:rsidRPr="00811ECB" w:rsidRDefault="00BC4A60" w:rsidP="00811ECB">
      <w:pPr>
        <w:numPr>
          <w:ilvl w:val="1"/>
          <w:numId w:val="5"/>
        </w:numPr>
        <w:rPr>
          <w:sz w:val="24"/>
          <w:szCs w:val="24"/>
        </w:rPr>
      </w:pPr>
      <w:r w:rsidRPr="00811ECB">
        <w:rPr>
          <w:sz w:val="24"/>
          <w:szCs w:val="24"/>
          <w:lang w:val="en-US"/>
        </w:rPr>
        <w:t>The anticipation of healthy reinforcement for following an unethical course of action.</w:t>
      </w:r>
    </w:p>
    <w:p w:rsidR="00000000" w:rsidRPr="00811ECB" w:rsidRDefault="00BC4A60" w:rsidP="00811ECB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811ECB">
        <w:rPr>
          <w:b/>
          <w:bCs/>
          <w:sz w:val="24"/>
          <w:szCs w:val="24"/>
          <w:lang w:val="en-US"/>
        </w:rPr>
        <w:t>Role conflict:</w:t>
      </w:r>
    </w:p>
    <w:p w:rsidR="00000000" w:rsidRPr="00811ECB" w:rsidRDefault="00BC4A60" w:rsidP="00811ECB">
      <w:pPr>
        <w:numPr>
          <w:ilvl w:val="1"/>
          <w:numId w:val="5"/>
        </w:numPr>
        <w:rPr>
          <w:sz w:val="24"/>
          <w:szCs w:val="24"/>
        </w:rPr>
      </w:pPr>
      <w:r w:rsidRPr="00811ECB">
        <w:rPr>
          <w:sz w:val="24"/>
          <w:szCs w:val="24"/>
          <w:lang w:val="en-US"/>
        </w:rPr>
        <w:t>Role conflicts often get resolved in an unethical way.</w:t>
      </w:r>
    </w:p>
    <w:p w:rsidR="00000000" w:rsidRPr="00811ECB" w:rsidRDefault="00BC4A60" w:rsidP="00811ECB">
      <w:pPr>
        <w:numPr>
          <w:ilvl w:val="1"/>
          <w:numId w:val="5"/>
        </w:numPr>
        <w:rPr>
          <w:sz w:val="24"/>
          <w:szCs w:val="24"/>
        </w:rPr>
      </w:pPr>
      <w:r w:rsidRPr="00811ECB">
        <w:rPr>
          <w:sz w:val="24"/>
          <w:szCs w:val="24"/>
          <w:lang w:val="en-US"/>
        </w:rPr>
        <w:t>Bureaucratic role as an organizational employee is at odds with one’s role as the member of a profession.</w:t>
      </w:r>
    </w:p>
    <w:p w:rsidR="00000000" w:rsidRPr="00811ECB" w:rsidRDefault="00BC4A60" w:rsidP="00811ECB">
      <w:pPr>
        <w:numPr>
          <w:ilvl w:val="0"/>
          <w:numId w:val="5"/>
        </w:numPr>
        <w:rPr>
          <w:sz w:val="24"/>
          <w:szCs w:val="24"/>
        </w:rPr>
      </w:pPr>
      <w:r w:rsidRPr="00811ECB">
        <w:rPr>
          <w:b/>
          <w:bCs/>
          <w:sz w:val="24"/>
          <w:szCs w:val="24"/>
          <w:lang w:val="en-US"/>
        </w:rPr>
        <w:t>Competition:</w:t>
      </w:r>
    </w:p>
    <w:p w:rsidR="00000000" w:rsidRPr="00811ECB" w:rsidRDefault="00BC4A60" w:rsidP="00811ECB">
      <w:pPr>
        <w:numPr>
          <w:ilvl w:val="1"/>
          <w:numId w:val="5"/>
        </w:numPr>
        <w:rPr>
          <w:sz w:val="24"/>
          <w:szCs w:val="24"/>
        </w:rPr>
      </w:pPr>
      <w:r w:rsidRPr="00811ECB">
        <w:rPr>
          <w:sz w:val="24"/>
          <w:szCs w:val="24"/>
          <w:lang w:val="en-US"/>
        </w:rPr>
        <w:t>Stiff competition for scarce resources.</w:t>
      </w:r>
    </w:p>
    <w:p w:rsidR="00000000" w:rsidRPr="00811ECB" w:rsidRDefault="00BC4A60" w:rsidP="00811ECB">
      <w:pPr>
        <w:numPr>
          <w:ilvl w:val="1"/>
          <w:numId w:val="5"/>
        </w:numPr>
        <w:rPr>
          <w:sz w:val="24"/>
          <w:szCs w:val="24"/>
        </w:rPr>
      </w:pPr>
      <w:r w:rsidRPr="00811ECB">
        <w:rPr>
          <w:sz w:val="24"/>
          <w:szCs w:val="24"/>
          <w:lang w:val="en-US"/>
        </w:rPr>
        <w:t xml:space="preserve">There is a strong temptation to make unethical decisions in situations in which essentially </w:t>
      </w:r>
      <w:r w:rsidRPr="00811ECB">
        <w:rPr>
          <w:i/>
          <w:iCs/>
          <w:sz w:val="24"/>
          <w:szCs w:val="24"/>
          <w:lang w:val="en-US"/>
        </w:rPr>
        <w:t>no</w:t>
      </w:r>
      <w:r w:rsidRPr="00811ECB">
        <w:rPr>
          <w:sz w:val="24"/>
          <w:szCs w:val="24"/>
          <w:lang w:val="en-US"/>
        </w:rPr>
        <w:t xml:space="preserve"> competition exists.</w:t>
      </w:r>
    </w:p>
    <w:p w:rsidR="00000000" w:rsidRPr="00811ECB" w:rsidRDefault="00BC4A60" w:rsidP="00811ECB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811ECB">
        <w:rPr>
          <w:b/>
          <w:bCs/>
          <w:sz w:val="24"/>
          <w:szCs w:val="24"/>
          <w:lang w:val="en-US"/>
        </w:rPr>
        <w:t>Personality:</w:t>
      </w:r>
    </w:p>
    <w:p w:rsidR="00000000" w:rsidRPr="00811ECB" w:rsidRDefault="00BC4A60" w:rsidP="00811ECB">
      <w:pPr>
        <w:numPr>
          <w:ilvl w:val="1"/>
          <w:numId w:val="5"/>
        </w:numPr>
        <w:rPr>
          <w:sz w:val="24"/>
          <w:szCs w:val="24"/>
        </w:rPr>
      </w:pPr>
      <w:r w:rsidRPr="00811ECB">
        <w:rPr>
          <w:sz w:val="24"/>
          <w:szCs w:val="24"/>
          <w:lang w:val="en-US"/>
        </w:rPr>
        <w:t>Certain personality types are more prone to unethical behavior (e.g., economic values, high need for personal power).</w:t>
      </w:r>
    </w:p>
    <w:p w:rsidR="00000000" w:rsidRPr="00811ECB" w:rsidRDefault="00BC4A60" w:rsidP="00811ECB">
      <w:pPr>
        <w:numPr>
          <w:ilvl w:val="0"/>
          <w:numId w:val="5"/>
        </w:numPr>
        <w:rPr>
          <w:sz w:val="24"/>
          <w:szCs w:val="24"/>
        </w:rPr>
      </w:pPr>
      <w:r w:rsidRPr="00811ECB">
        <w:rPr>
          <w:b/>
          <w:bCs/>
          <w:sz w:val="24"/>
          <w:szCs w:val="24"/>
          <w:lang w:val="en-US"/>
        </w:rPr>
        <w:t>Organizational and industry culture:</w:t>
      </w:r>
    </w:p>
    <w:p w:rsidR="00000000" w:rsidRPr="00811ECB" w:rsidRDefault="00BC4A60" w:rsidP="00811ECB">
      <w:pPr>
        <w:numPr>
          <w:ilvl w:val="1"/>
          <w:numId w:val="5"/>
        </w:numPr>
        <w:rPr>
          <w:sz w:val="24"/>
          <w:szCs w:val="24"/>
        </w:rPr>
      </w:pPr>
      <w:r w:rsidRPr="00811ECB">
        <w:rPr>
          <w:sz w:val="24"/>
          <w:szCs w:val="24"/>
          <w:lang w:val="en-US"/>
        </w:rPr>
        <w:t xml:space="preserve">The culture of an organization and an organization’s industry can influence ethics. </w:t>
      </w:r>
    </w:p>
    <w:p w:rsidR="00000000" w:rsidRPr="00811ECB" w:rsidRDefault="00BC4A60" w:rsidP="00811ECB">
      <w:pPr>
        <w:numPr>
          <w:ilvl w:val="1"/>
          <w:numId w:val="5"/>
        </w:numPr>
        <w:rPr>
          <w:sz w:val="24"/>
          <w:szCs w:val="24"/>
        </w:rPr>
      </w:pPr>
      <w:r w:rsidRPr="00811ECB">
        <w:rPr>
          <w:sz w:val="24"/>
          <w:szCs w:val="24"/>
          <w:lang w:val="en-US"/>
        </w:rPr>
        <w:t>Corporate cultures that reward unet</w:t>
      </w:r>
      <w:r w:rsidRPr="00811ECB">
        <w:rPr>
          <w:sz w:val="24"/>
          <w:szCs w:val="24"/>
          <w:lang w:val="en-US"/>
        </w:rPr>
        <w:t>hical behavior.</w:t>
      </w:r>
    </w:p>
    <w:p w:rsidR="00000000" w:rsidRPr="00811ECB" w:rsidRDefault="00BC4A60" w:rsidP="00811ECB">
      <w:pPr>
        <w:numPr>
          <w:ilvl w:val="1"/>
          <w:numId w:val="5"/>
        </w:numPr>
        <w:rPr>
          <w:sz w:val="24"/>
          <w:szCs w:val="24"/>
        </w:rPr>
      </w:pPr>
      <w:r w:rsidRPr="00811ECB">
        <w:rPr>
          <w:sz w:val="24"/>
          <w:szCs w:val="24"/>
          <w:lang w:val="en-US"/>
        </w:rPr>
        <w:t>Corporate codes of conduct might have an impact on culture and ethical decision making.</w:t>
      </w:r>
    </w:p>
    <w:p w:rsidR="00811ECB" w:rsidRDefault="00A933B2" w:rsidP="00811ECB">
      <w:pPr>
        <w:rPr>
          <w:b/>
          <w:sz w:val="24"/>
          <w:szCs w:val="24"/>
        </w:rPr>
      </w:pPr>
      <w:r>
        <w:rPr>
          <w:b/>
          <w:sz w:val="24"/>
          <w:szCs w:val="24"/>
        </w:rPr>
        <w:t>Whistle-blowing</w:t>
      </w:r>
    </w:p>
    <w:p w:rsidR="00000000" w:rsidRPr="00A933B2" w:rsidRDefault="00BC4A60" w:rsidP="00A933B2">
      <w:pPr>
        <w:numPr>
          <w:ilvl w:val="0"/>
          <w:numId w:val="8"/>
        </w:numPr>
        <w:rPr>
          <w:sz w:val="24"/>
          <w:szCs w:val="24"/>
        </w:rPr>
      </w:pPr>
      <w:r w:rsidRPr="00A933B2">
        <w:rPr>
          <w:sz w:val="24"/>
          <w:szCs w:val="24"/>
          <w:lang w:val="en-US"/>
        </w:rPr>
        <w:t>Disclosure of illegitim</w:t>
      </w:r>
      <w:r w:rsidRPr="00A933B2">
        <w:rPr>
          <w:sz w:val="24"/>
          <w:szCs w:val="24"/>
          <w:lang w:val="en-US"/>
        </w:rPr>
        <w:t>ate practices by a current or former organizational member to some person or organization that might be able to take action to correct these practices.</w:t>
      </w:r>
    </w:p>
    <w:p w:rsidR="00000000" w:rsidRPr="00A933B2" w:rsidRDefault="00BC4A60" w:rsidP="00A933B2">
      <w:pPr>
        <w:numPr>
          <w:ilvl w:val="0"/>
          <w:numId w:val="8"/>
        </w:numPr>
        <w:rPr>
          <w:sz w:val="24"/>
          <w:szCs w:val="24"/>
        </w:rPr>
      </w:pPr>
      <w:r w:rsidRPr="00A933B2">
        <w:rPr>
          <w:sz w:val="24"/>
          <w:szCs w:val="24"/>
          <w:lang w:val="en-US"/>
        </w:rPr>
        <w:t>Most organizations rely on vague ope</w:t>
      </w:r>
      <w:r w:rsidRPr="00A933B2">
        <w:rPr>
          <w:sz w:val="24"/>
          <w:szCs w:val="24"/>
          <w:lang w:val="en-US"/>
        </w:rPr>
        <w:t>n door policies rather than having specific channels and procedures for whistle-blowers to follow.</w:t>
      </w:r>
    </w:p>
    <w:p w:rsidR="00A933B2" w:rsidRDefault="00A933B2" w:rsidP="00811ECB">
      <w:pPr>
        <w:rPr>
          <w:b/>
          <w:sz w:val="24"/>
          <w:szCs w:val="24"/>
        </w:rPr>
      </w:pPr>
    </w:p>
    <w:p w:rsidR="00A933B2" w:rsidRDefault="00A933B2" w:rsidP="00811ECB">
      <w:pPr>
        <w:rPr>
          <w:b/>
          <w:sz w:val="24"/>
          <w:szCs w:val="24"/>
        </w:rPr>
      </w:pPr>
    </w:p>
    <w:p w:rsidR="00A933B2" w:rsidRDefault="00A933B2" w:rsidP="00811ECB">
      <w:pPr>
        <w:rPr>
          <w:b/>
          <w:sz w:val="24"/>
          <w:szCs w:val="24"/>
        </w:rPr>
      </w:pPr>
    </w:p>
    <w:p w:rsidR="00A933B2" w:rsidRDefault="00A933B2" w:rsidP="00811ECB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Sexual Harassment </w:t>
      </w:r>
    </w:p>
    <w:p w:rsidR="00000000" w:rsidRPr="00A933B2" w:rsidRDefault="00BC4A60" w:rsidP="00A933B2">
      <w:pPr>
        <w:numPr>
          <w:ilvl w:val="0"/>
          <w:numId w:val="9"/>
        </w:numPr>
        <w:rPr>
          <w:sz w:val="24"/>
          <w:szCs w:val="24"/>
        </w:rPr>
      </w:pPr>
      <w:r w:rsidRPr="00A933B2">
        <w:rPr>
          <w:sz w:val="24"/>
          <w:szCs w:val="24"/>
          <w:lang w:val="en-US"/>
        </w:rPr>
        <w:t>Sexual harassment is a form of unethical behavior that stems, in part, from the abuse of</w:t>
      </w:r>
      <w:r w:rsidRPr="00A933B2">
        <w:rPr>
          <w:sz w:val="24"/>
          <w:szCs w:val="24"/>
          <w:lang w:val="en-US"/>
        </w:rPr>
        <w:t xml:space="preserve"> power and a gender power imbalance in the workplace.</w:t>
      </w:r>
    </w:p>
    <w:p w:rsidR="00000000" w:rsidRPr="00A933B2" w:rsidRDefault="00BC4A60" w:rsidP="00A933B2">
      <w:pPr>
        <w:numPr>
          <w:ilvl w:val="0"/>
          <w:numId w:val="9"/>
        </w:numPr>
        <w:rPr>
          <w:sz w:val="24"/>
          <w:szCs w:val="24"/>
        </w:rPr>
      </w:pPr>
      <w:r w:rsidRPr="00A933B2">
        <w:rPr>
          <w:sz w:val="24"/>
          <w:szCs w:val="24"/>
          <w:lang w:val="en-US"/>
        </w:rPr>
        <w:t>It involves coercion of sexual cooperation by threat of job-related consequences and unwanted and offensive sex-related verbal or phys</w:t>
      </w:r>
      <w:r w:rsidRPr="00A933B2">
        <w:rPr>
          <w:sz w:val="24"/>
          <w:szCs w:val="24"/>
          <w:lang w:val="en-US"/>
        </w:rPr>
        <w:t>ical conduct.</w:t>
      </w:r>
    </w:p>
    <w:p w:rsidR="00000000" w:rsidRPr="00A933B2" w:rsidRDefault="00BC4A60" w:rsidP="00A933B2">
      <w:pPr>
        <w:numPr>
          <w:ilvl w:val="0"/>
          <w:numId w:val="9"/>
        </w:numPr>
        <w:rPr>
          <w:sz w:val="24"/>
          <w:szCs w:val="24"/>
        </w:rPr>
      </w:pPr>
      <w:r w:rsidRPr="00A933B2">
        <w:rPr>
          <w:sz w:val="24"/>
          <w:szCs w:val="24"/>
          <w:lang w:val="en-US"/>
        </w:rPr>
        <w:t>The most severe forms of sexual harassment are committed by supervisors.</w:t>
      </w:r>
    </w:p>
    <w:p w:rsidR="00000000" w:rsidRPr="00A933B2" w:rsidRDefault="00BC4A60" w:rsidP="00A933B2">
      <w:pPr>
        <w:numPr>
          <w:ilvl w:val="0"/>
          <w:numId w:val="9"/>
        </w:numPr>
        <w:rPr>
          <w:sz w:val="24"/>
          <w:szCs w:val="24"/>
        </w:rPr>
      </w:pPr>
      <w:r w:rsidRPr="00A933B2">
        <w:rPr>
          <w:sz w:val="24"/>
          <w:szCs w:val="24"/>
          <w:lang w:val="en-US"/>
        </w:rPr>
        <w:t>The most frequent perpetrators are co-workers.</w:t>
      </w:r>
    </w:p>
    <w:p w:rsidR="00000000" w:rsidRPr="00A933B2" w:rsidRDefault="00BC4A60" w:rsidP="00A933B2">
      <w:pPr>
        <w:numPr>
          <w:ilvl w:val="0"/>
          <w:numId w:val="9"/>
        </w:numPr>
        <w:rPr>
          <w:sz w:val="24"/>
          <w:szCs w:val="24"/>
        </w:rPr>
      </w:pPr>
      <w:r w:rsidRPr="00A933B2">
        <w:rPr>
          <w:sz w:val="24"/>
          <w:szCs w:val="24"/>
          <w:lang w:val="en-US"/>
        </w:rPr>
        <w:t>Sexual harassment is also prevalent in hostile work environments and is most likely in male-dominated industries and organizations.</w:t>
      </w:r>
    </w:p>
    <w:p w:rsidR="00000000" w:rsidRPr="00A933B2" w:rsidRDefault="00BC4A60" w:rsidP="00A933B2">
      <w:pPr>
        <w:numPr>
          <w:ilvl w:val="0"/>
          <w:numId w:val="9"/>
        </w:numPr>
        <w:rPr>
          <w:sz w:val="24"/>
          <w:szCs w:val="24"/>
        </w:rPr>
      </w:pPr>
      <w:r w:rsidRPr="00A933B2">
        <w:rPr>
          <w:sz w:val="24"/>
          <w:szCs w:val="24"/>
          <w:lang w:val="en-US"/>
        </w:rPr>
        <w:t>Many organizations are slow to react to complaints of sexual harassment, and many do nothing about it.</w:t>
      </w:r>
    </w:p>
    <w:p w:rsidR="00000000" w:rsidRPr="00A933B2" w:rsidRDefault="00BC4A60" w:rsidP="00A933B2">
      <w:pPr>
        <w:numPr>
          <w:ilvl w:val="0"/>
          <w:numId w:val="9"/>
        </w:numPr>
        <w:rPr>
          <w:sz w:val="24"/>
          <w:szCs w:val="24"/>
        </w:rPr>
      </w:pPr>
      <w:r w:rsidRPr="00A933B2">
        <w:rPr>
          <w:sz w:val="24"/>
          <w:szCs w:val="24"/>
          <w:lang w:val="en-US"/>
        </w:rPr>
        <w:t xml:space="preserve">The </w:t>
      </w:r>
      <w:r w:rsidRPr="00A933B2">
        <w:rPr>
          <w:i/>
          <w:iCs/>
          <w:sz w:val="24"/>
          <w:szCs w:val="24"/>
          <w:lang w:val="en-US"/>
        </w:rPr>
        <w:t>deaf ear syndrome</w:t>
      </w:r>
      <w:r w:rsidRPr="00A933B2">
        <w:rPr>
          <w:sz w:val="24"/>
          <w:szCs w:val="24"/>
          <w:lang w:val="en-US"/>
        </w:rPr>
        <w:t xml:space="preserve"> refers to the inaction or complacency of organizations in the face of charges of sexual harassment.</w:t>
      </w:r>
    </w:p>
    <w:p w:rsidR="00000000" w:rsidRPr="00A933B2" w:rsidRDefault="00BC4A60" w:rsidP="00A933B2">
      <w:pPr>
        <w:rPr>
          <w:sz w:val="24"/>
          <w:szCs w:val="24"/>
          <w:u w:val="single"/>
        </w:rPr>
      </w:pPr>
      <w:r w:rsidRPr="00A933B2">
        <w:rPr>
          <w:sz w:val="24"/>
          <w:szCs w:val="24"/>
          <w:u w:val="single"/>
          <w:lang w:val="en-US"/>
        </w:rPr>
        <w:t>Why do organizations fail to respond?</w:t>
      </w:r>
    </w:p>
    <w:p w:rsidR="00000000" w:rsidRPr="00A933B2" w:rsidRDefault="00BC4A60" w:rsidP="00A933B2">
      <w:pPr>
        <w:numPr>
          <w:ilvl w:val="1"/>
          <w:numId w:val="9"/>
        </w:numPr>
        <w:rPr>
          <w:sz w:val="24"/>
          <w:szCs w:val="24"/>
        </w:rPr>
      </w:pPr>
      <w:r w:rsidRPr="00A933B2">
        <w:rPr>
          <w:sz w:val="24"/>
          <w:szCs w:val="24"/>
          <w:lang w:val="en-US"/>
        </w:rPr>
        <w:t>Inadequate organizational policies and procedures for managing harassment complaints.</w:t>
      </w:r>
    </w:p>
    <w:p w:rsidR="00000000" w:rsidRPr="00A933B2" w:rsidRDefault="00BC4A60" w:rsidP="00A933B2">
      <w:pPr>
        <w:numPr>
          <w:ilvl w:val="1"/>
          <w:numId w:val="9"/>
        </w:numPr>
        <w:rPr>
          <w:sz w:val="24"/>
          <w:szCs w:val="24"/>
        </w:rPr>
      </w:pPr>
      <w:r w:rsidRPr="00A933B2">
        <w:rPr>
          <w:sz w:val="24"/>
          <w:szCs w:val="24"/>
          <w:lang w:val="en-US"/>
        </w:rPr>
        <w:t>Defensive managerial reactions and rationalizations for failing to act in the face of complaints.</w:t>
      </w:r>
    </w:p>
    <w:p w:rsidR="00000000" w:rsidRPr="00A933B2" w:rsidRDefault="00BC4A60" w:rsidP="00A933B2">
      <w:pPr>
        <w:numPr>
          <w:ilvl w:val="1"/>
          <w:numId w:val="9"/>
        </w:numPr>
        <w:rPr>
          <w:sz w:val="24"/>
          <w:szCs w:val="24"/>
        </w:rPr>
      </w:pPr>
      <w:r w:rsidRPr="00A933B2">
        <w:rPr>
          <w:sz w:val="24"/>
          <w:szCs w:val="24"/>
          <w:lang w:val="en-US"/>
        </w:rPr>
        <w:t>Organizational features that contribute to iner</w:t>
      </w:r>
      <w:r w:rsidRPr="00A933B2">
        <w:rPr>
          <w:sz w:val="24"/>
          <w:szCs w:val="24"/>
          <w:lang w:val="en-US"/>
        </w:rPr>
        <w:t>tial tendencies.</w:t>
      </w:r>
    </w:p>
    <w:p w:rsidR="00000000" w:rsidRPr="00A933B2" w:rsidRDefault="00BC4A60" w:rsidP="00A933B2">
      <w:pPr>
        <w:rPr>
          <w:b/>
          <w:sz w:val="24"/>
          <w:szCs w:val="24"/>
        </w:rPr>
      </w:pPr>
      <w:r w:rsidRPr="00A933B2">
        <w:rPr>
          <w:b/>
          <w:sz w:val="24"/>
          <w:szCs w:val="24"/>
          <w:lang w:val="en-US"/>
        </w:rPr>
        <w:t>Recommendations for dealing with sexual harassment:</w:t>
      </w:r>
    </w:p>
    <w:p w:rsidR="00000000" w:rsidRPr="00A933B2" w:rsidRDefault="00BC4A60" w:rsidP="00A933B2">
      <w:pPr>
        <w:numPr>
          <w:ilvl w:val="1"/>
          <w:numId w:val="9"/>
        </w:numPr>
        <w:rPr>
          <w:sz w:val="24"/>
          <w:szCs w:val="24"/>
        </w:rPr>
      </w:pPr>
      <w:r w:rsidRPr="00A933B2">
        <w:rPr>
          <w:sz w:val="24"/>
          <w:szCs w:val="24"/>
          <w:lang w:val="en-US"/>
        </w:rPr>
        <w:t>Examine the characteristics of deaf ear organizations.</w:t>
      </w:r>
    </w:p>
    <w:p w:rsidR="00000000" w:rsidRPr="00A933B2" w:rsidRDefault="00BC4A60" w:rsidP="00A933B2">
      <w:pPr>
        <w:numPr>
          <w:ilvl w:val="1"/>
          <w:numId w:val="9"/>
        </w:numPr>
        <w:rPr>
          <w:sz w:val="24"/>
          <w:szCs w:val="24"/>
        </w:rPr>
      </w:pPr>
      <w:r w:rsidRPr="00A933B2">
        <w:rPr>
          <w:sz w:val="24"/>
          <w:szCs w:val="24"/>
          <w:lang w:val="en-US"/>
        </w:rPr>
        <w:t>Foster management support and education.</w:t>
      </w:r>
    </w:p>
    <w:p w:rsidR="00000000" w:rsidRPr="00A933B2" w:rsidRDefault="00BC4A60" w:rsidP="00A933B2">
      <w:pPr>
        <w:numPr>
          <w:ilvl w:val="1"/>
          <w:numId w:val="9"/>
        </w:numPr>
        <w:rPr>
          <w:sz w:val="24"/>
          <w:szCs w:val="24"/>
        </w:rPr>
      </w:pPr>
      <w:r w:rsidRPr="00A933B2">
        <w:rPr>
          <w:sz w:val="24"/>
          <w:szCs w:val="24"/>
          <w:lang w:val="en-US"/>
        </w:rPr>
        <w:t>Stay vigilant.</w:t>
      </w:r>
      <w:r w:rsidR="00A933B2">
        <w:rPr>
          <w:sz w:val="24"/>
          <w:szCs w:val="24"/>
          <w:lang w:val="en-US"/>
        </w:rPr>
        <w:t xml:space="preserve"> (monitor the work environment)</w:t>
      </w:r>
    </w:p>
    <w:p w:rsidR="00000000" w:rsidRPr="00A933B2" w:rsidRDefault="00BC4A60" w:rsidP="00A933B2">
      <w:pPr>
        <w:numPr>
          <w:ilvl w:val="1"/>
          <w:numId w:val="9"/>
        </w:numPr>
        <w:rPr>
          <w:sz w:val="24"/>
          <w:szCs w:val="24"/>
        </w:rPr>
      </w:pPr>
      <w:r w:rsidRPr="00A933B2">
        <w:rPr>
          <w:sz w:val="24"/>
          <w:szCs w:val="24"/>
          <w:lang w:val="en-US"/>
        </w:rPr>
        <w:t>Take immediate action.</w:t>
      </w:r>
    </w:p>
    <w:p w:rsidR="00000000" w:rsidRPr="00A933B2" w:rsidRDefault="00BC4A60" w:rsidP="00A933B2">
      <w:pPr>
        <w:numPr>
          <w:ilvl w:val="1"/>
          <w:numId w:val="9"/>
        </w:numPr>
        <w:rPr>
          <w:sz w:val="24"/>
          <w:szCs w:val="24"/>
        </w:rPr>
      </w:pPr>
      <w:r w:rsidRPr="00A933B2">
        <w:rPr>
          <w:sz w:val="24"/>
          <w:szCs w:val="24"/>
          <w:lang w:val="en-US"/>
        </w:rPr>
        <w:t>Create a state-of-the-art</w:t>
      </w:r>
      <w:r w:rsidRPr="00A933B2">
        <w:rPr>
          <w:sz w:val="24"/>
          <w:szCs w:val="24"/>
          <w:lang w:val="en-US"/>
        </w:rPr>
        <w:t xml:space="preserve"> policy.</w:t>
      </w:r>
      <w:r w:rsidR="00A933B2">
        <w:rPr>
          <w:sz w:val="24"/>
          <w:szCs w:val="24"/>
          <w:lang w:val="en-US"/>
        </w:rPr>
        <w:t xml:space="preserve"> (sexual harassment policies and procedures need to clearly define what constitutes harassment)</w:t>
      </w:r>
    </w:p>
    <w:p w:rsidR="00000000" w:rsidRPr="00A933B2" w:rsidRDefault="00BC4A60" w:rsidP="00A933B2">
      <w:pPr>
        <w:numPr>
          <w:ilvl w:val="1"/>
          <w:numId w:val="9"/>
        </w:numPr>
        <w:rPr>
          <w:sz w:val="24"/>
          <w:szCs w:val="24"/>
        </w:rPr>
      </w:pPr>
      <w:r w:rsidRPr="00A933B2">
        <w:rPr>
          <w:sz w:val="24"/>
          <w:szCs w:val="24"/>
          <w:lang w:val="en-US"/>
        </w:rPr>
        <w:t>Establish clear reporting procedures.</w:t>
      </w:r>
    </w:p>
    <w:p w:rsidR="00A933B2" w:rsidRDefault="00BC4A60" w:rsidP="00811ECB">
      <w:pPr>
        <w:rPr>
          <w:b/>
          <w:sz w:val="24"/>
          <w:szCs w:val="24"/>
        </w:rPr>
      </w:pPr>
      <w:r>
        <w:rPr>
          <w:b/>
          <w:sz w:val="24"/>
          <w:szCs w:val="24"/>
        </w:rPr>
        <w:t>Employing ethical guidelines</w:t>
      </w:r>
    </w:p>
    <w:p w:rsidR="00000000" w:rsidRPr="00BC4A60" w:rsidRDefault="00BC4A60" w:rsidP="00BC4A60">
      <w:pPr>
        <w:numPr>
          <w:ilvl w:val="0"/>
          <w:numId w:val="14"/>
        </w:numPr>
        <w:rPr>
          <w:sz w:val="24"/>
          <w:szCs w:val="24"/>
        </w:rPr>
      </w:pPr>
      <w:r w:rsidRPr="00BC4A60">
        <w:rPr>
          <w:sz w:val="24"/>
          <w:szCs w:val="24"/>
          <w:lang w:val="en-US"/>
        </w:rPr>
        <w:t>Identify the stakeholders that will be affected by any decision.</w:t>
      </w:r>
    </w:p>
    <w:p w:rsidR="00000000" w:rsidRPr="00BC4A60" w:rsidRDefault="00BC4A60" w:rsidP="00BC4A60">
      <w:pPr>
        <w:numPr>
          <w:ilvl w:val="0"/>
          <w:numId w:val="14"/>
        </w:numPr>
        <w:rPr>
          <w:sz w:val="24"/>
          <w:szCs w:val="24"/>
        </w:rPr>
      </w:pPr>
      <w:r w:rsidRPr="00BC4A60">
        <w:rPr>
          <w:sz w:val="24"/>
          <w:szCs w:val="24"/>
          <w:lang w:val="en-US"/>
        </w:rPr>
        <w:t>Identify the costs and benefits of decision alternatives to these stakeholders.</w:t>
      </w:r>
    </w:p>
    <w:p w:rsidR="00000000" w:rsidRPr="00BC4A60" w:rsidRDefault="00BC4A60" w:rsidP="00BC4A60">
      <w:pPr>
        <w:numPr>
          <w:ilvl w:val="0"/>
          <w:numId w:val="14"/>
        </w:numPr>
        <w:rPr>
          <w:sz w:val="24"/>
          <w:szCs w:val="24"/>
        </w:rPr>
      </w:pPr>
      <w:r w:rsidRPr="00BC4A60">
        <w:rPr>
          <w:sz w:val="24"/>
          <w:szCs w:val="24"/>
          <w:lang w:val="en-US"/>
        </w:rPr>
        <w:lastRenderedPageBreak/>
        <w:t>Consider the moral expectations that surround a particu</w:t>
      </w:r>
      <w:r w:rsidRPr="00BC4A60">
        <w:rPr>
          <w:sz w:val="24"/>
          <w:szCs w:val="24"/>
          <w:lang w:val="en-US"/>
        </w:rPr>
        <w:t>lar decision.</w:t>
      </w:r>
    </w:p>
    <w:p w:rsidR="00000000" w:rsidRPr="00BC4A60" w:rsidRDefault="00BC4A60" w:rsidP="00BC4A60">
      <w:pPr>
        <w:numPr>
          <w:ilvl w:val="0"/>
          <w:numId w:val="14"/>
        </w:numPr>
        <w:rPr>
          <w:sz w:val="24"/>
          <w:szCs w:val="24"/>
        </w:rPr>
      </w:pPr>
      <w:r w:rsidRPr="00BC4A60">
        <w:rPr>
          <w:sz w:val="24"/>
          <w:szCs w:val="24"/>
          <w:lang w:val="en-US"/>
        </w:rPr>
        <w:t>Be familiar with common ethical dilemmas that decision makers face in your organizational role or profession.</w:t>
      </w:r>
    </w:p>
    <w:p w:rsidR="00000000" w:rsidRPr="00BC4A60" w:rsidRDefault="00BC4A60" w:rsidP="00BC4A60">
      <w:pPr>
        <w:numPr>
          <w:ilvl w:val="0"/>
          <w:numId w:val="14"/>
        </w:numPr>
        <w:rPr>
          <w:sz w:val="24"/>
          <w:szCs w:val="24"/>
        </w:rPr>
      </w:pPr>
      <w:r w:rsidRPr="00BC4A60">
        <w:rPr>
          <w:sz w:val="24"/>
          <w:szCs w:val="24"/>
          <w:lang w:val="en-US"/>
        </w:rPr>
        <w:t>Discuss ethical matters with decision stakeholders and others.</w:t>
      </w:r>
    </w:p>
    <w:p w:rsidR="00000000" w:rsidRPr="00BC4A60" w:rsidRDefault="00BC4A60" w:rsidP="00BC4A60">
      <w:pPr>
        <w:numPr>
          <w:ilvl w:val="0"/>
          <w:numId w:val="14"/>
        </w:numPr>
        <w:rPr>
          <w:sz w:val="24"/>
          <w:szCs w:val="24"/>
        </w:rPr>
      </w:pPr>
      <w:r w:rsidRPr="00BC4A60">
        <w:rPr>
          <w:sz w:val="24"/>
          <w:szCs w:val="24"/>
          <w:lang w:val="en-US"/>
        </w:rPr>
        <w:t>Convert your ethical judgments into appropriate action.</w:t>
      </w:r>
    </w:p>
    <w:p w:rsidR="00000000" w:rsidRPr="00BC4A60" w:rsidRDefault="00BC4A60" w:rsidP="00BC4A60">
      <w:pPr>
        <w:numPr>
          <w:ilvl w:val="0"/>
          <w:numId w:val="14"/>
        </w:numPr>
        <w:rPr>
          <w:sz w:val="24"/>
          <w:szCs w:val="24"/>
        </w:rPr>
      </w:pPr>
      <w:r w:rsidRPr="00BC4A60">
        <w:rPr>
          <w:sz w:val="24"/>
          <w:szCs w:val="24"/>
          <w:lang w:val="en-US"/>
        </w:rPr>
        <w:t>Training and education in ethics is also important and has a positive impact on ethical attitudes.</w:t>
      </w:r>
    </w:p>
    <w:p w:rsidR="00BC4A60" w:rsidRPr="00BC4A60" w:rsidRDefault="00BC4A60" w:rsidP="00811ECB">
      <w:pPr>
        <w:rPr>
          <w:sz w:val="24"/>
          <w:szCs w:val="24"/>
        </w:rPr>
      </w:pPr>
      <w:bookmarkStart w:id="0" w:name="_GoBack"/>
      <w:bookmarkEnd w:id="0"/>
    </w:p>
    <w:sectPr w:rsidR="00BC4A60" w:rsidRPr="00BC4A6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53BFD"/>
    <w:multiLevelType w:val="hybridMultilevel"/>
    <w:tmpl w:val="2C66B284"/>
    <w:lvl w:ilvl="0" w:tplc="166685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1BCF764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97422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3A4BA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832A8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D380B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B1233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4E42D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AAE90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1A1248D8"/>
    <w:multiLevelType w:val="hybridMultilevel"/>
    <w:tmpl w:val="AF6068CC"/>
    <w:lvl w:ilvl="0" w:tplc="DC5A00B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14E7AAC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804BA0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5FC79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A520DD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1B63BD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1DC4D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50F1F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E68C0A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AAA1DA8"/>
    <w:multiLevelType w:val="hybridMultilevel"/>
    <w:tmpl w:val="BA98E310"/>
    <w:lvl w:ilvl="0" w:tplc="62D294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EBC038C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AA60A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60C1C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4B0B1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7BE50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EAA65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A76E3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E4007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26530734"/>
    <w:multiLevelType w:val="hybridMultilevel"/>
    <w:tmpl w:val="13BC6012"/>
    <w:lvl w:ilvl="0" w:tplc="043A72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78A6B54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97826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D4EFB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902D1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74CBB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48681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E6EB9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5EC03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26636EC5"/>
    <w:multiLevelType w:val="hybridMultilevel"/>
    <w:tmpl w:val="A590F40A"/>
    <w:lvl w:ilvl="0" w:tplc="E48A16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9D03B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FCE2A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47036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E4807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C100F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2701C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7C832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8C238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30B428AE"/>
    <w:multiLevelType w:val="hybridMultilevel"/>
    <w:tmpl w:val="C10C817E"/>
    <w:lvl w:ilvl="0" w:tplc="23FE54B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D12BFD6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7D48CA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2A082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B6871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B06A0E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40283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6EFC8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6604B5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497BD4"/>
    <w:multiLevelType w:val="hybridMultilevel"/>
    <w:tmpl w:val="A014C6F8"/>
    <w:lvl w:ilvl="0" w:tplc="B40810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C46C3C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E1C0A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FFC27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CAC1C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04ACA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4CEAA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28A29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B7E77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32301732"/>
    <w:multiLevelType w:val="hybridMultilevel"/>
    <w:tmpl w:val="25B02B8E"/>
    <w:lvl w:ilvl="0" w:tplc="60BEB7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78629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F9C03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69CC0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1B476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FBAA3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C485D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66AF1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3DAAA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 w15:restartNumberingAfterBreak="0">
    <w:nsid w:val="38E43C17"/>
    <w:multiLevelType w:val="hybridMultilevel"/>
    <w:tmpl w:val="EBE687D8"/>
    <w:lvl w:ilvl="0" w:tplc="FEFCCD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9487E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4903A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93C18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9B2C3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2C215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366BD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952AA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62860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 w15:restartNumberingAfterBreak="0">
    <w:nsid w:val="48006FD4"/>
    <w:multiLevelType w:val="hybridMultilevel"/>
    <w:tmpl w:val="B98486AE"/>
    <w:lvl w:ilvl="0" w:tplc="4886AA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F6E9E4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7C0F59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09447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A70BA1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3D80B9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6E17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B8172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D9E441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E5F4EBC"/>
    <w:multiLevelType w:val="hybridMultilevel"/>
    <w:tmpl w:val="8C32DD24"/>
    <w:lvl w:ilvl="0" w:tplc="6E4A83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CF49F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DE8A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C58A1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AE29B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38C06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7167D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75EDB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59A30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 w15:restartNumberingAfterBreak="0">
    <w:nsid w:val="55A73F87"/>
    <w:multiLevelType w:val="hybridMultilevel"/>
    <w:tmpl w:val="A2FAF5DC"/>
    <w:lvl w:ilvl="0" w:tplc="9A88EE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C5288FC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DE6AA6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7F87E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6A732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8A494C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AB6A1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1C1A3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C18B7D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626426C"/>
    <w:multiLevelType w:val="hybridMultilevel"/>
    <w:tmpl w:val="BDCCEE68"/>
    <w:lvl w:ilvl="0" w:tplc="C57A4E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B5E76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FAC0D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FC058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658AB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A4672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1ECA3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54AE5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EA0F2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 w15:restartNumberingAfterBreak="0">
    <w:nsid w:val="58BC775A"/>
    <w:multiLevelType w:val="hybridMultilevel"/>
    <w:tmpl w:val="195A0DBC"/>
    <w:lvl w:ilvl="0" w:tplc="4D9EF9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EC017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5B6E0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9B62D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F9E80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BE661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75A21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39E46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FF2B3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 w15:restartNumberingAfterBreak="0">
    <w:nsid w:val="59071CB0"/>
    <w:multiLevelType w:val="hybridMultilevel"/>
    <w:tmpl w:val="986AC9DC"/>
    <w:lvl w:ilvl="0" w:tplc="7DF6C7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EF4E33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3EEDC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636C8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19475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1AA1B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A00B1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4A813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CECB9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6"/>
  </w:num>
  <w:num w:numId="2">
    <w:abstractNumId w:val="3"/>
  </w:num>
  <w:num w:numId="3">
    <w:abstractNumId w:val="8"/>
  </w:num>
  <w:num w:numId="4">
    <w:abstractNumId w:val="9"/>
  </w:num>
  <w:num w:numId="5">
    <w:abstractNumId w:val="11"/>
  </w:num>
  <w:num w:numId="6">
    <w:abstractNumId w:val="1"/>
  </w:num>
  <w:num w:numId="7">
    <w:abstractNumId w:val="5"/>
  </w:num>
  <w:num w:numId="8">
    <w:abstractNumId w:val="4"/>
  </w:num>
  <w:num w:numId="9">
    <w:abstractNumId w:val="14"/>
  </w:num>
  <w:num w:numId="10">
    <w:abstractNumId w:val="12"/>
  </w:num>
  <w:num w:numId="11">
    <w:abstractNumId w:val="10"/>
  </w:num>
  <w:num w:numId="12">
    <w:abstractNumId w:val="0"/>
  </w:num>
  <w:num w:numId="13">
    <w:abstractNumId w:val="2"/>
  </w:num>
  <w:num w:numId="14">
    <w:abstractNumId w:val="7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1ECB"/>
    <w:rsid w:val="006B6E15"/>
    <w:rsid w:val="00811ECB"/>
    <w:rsid w:val="00A933B2"/>
    <w:rsid w:val="00BC4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DC68BA-49AE-4C98-8C5A-36C508071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11EC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11EC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1EC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11EC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811ECB"/>
    <w:rPr>
      <w:i/>
      <w:iCs/>
      <w:color w:val="5B9BD5" w:themeColor="accent1"/>
    </w:rPr>
  </w:style>
  <w:style w:type="paragraph" w:styleId="ListParagraph">
    <w:name w:val="List Paragraph"/>
    <w:basedOn w:val="Normal"/>
    <w:uiPriority w:val="34"/>
    <w:qFormat/>
    <w:rsid w:val="00811E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80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804406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88598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263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216706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00869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588679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80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746739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03228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50407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14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600676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24095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260234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83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535572">
          <w:marLeft w:val="720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20368">
          <w:marLeft w:val="720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92280">
          <w:marLeft w:val="720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47552">
          <w:marLeft w:val="720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7311">
          <w:marLeft w:val="720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74140">
          <w:marLeft w:val="720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046829">
          <w:marLeft w:val="720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99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991092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09399">
          <w:marLeft w:val="1166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652020">
          <w:marLeft w:val="1166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54950">
          <w:marLeft w:val="1166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42890">
          <w:marLeft w:val="1166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7997">
          <w:marLeft w:val="1166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873272">
          <w:marLeft w:val="1166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31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190339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278732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07664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981804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8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095211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66136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63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946388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764">
          <w:marLeft w:val="1166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9603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16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102467">
          <w:marLeft w:val="720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76855">
          <w:marLeft w:val="1166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51607">
          <w:marLeft w:val="1166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2421">
          <w:marLeft w:val="1166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300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07723">
          <w:marLeft w:val="720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43603">
          <w:marLeft w:val="1440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927363">
          <w:marLeft w:val="1440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6795">
          <w:marLeft w:val="720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8559">
          <w:marLeft w:val="1440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78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333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99745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942549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36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764966">
          <w:marLeft w:val="720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895473">
          <w:marLeft w:val="1440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4999">
          <w:marLeft w:val="720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6568">
          <w:marLeft w:val="1440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2153">
          <w:marLeft w:val="1440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55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879775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36297">
          <w:marLeft w:val="1166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327797">
          <w:marLeft w:val="1166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4460">
          <w:marLeft w:val="1166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75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89669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5880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658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Concordia University Libraries</Company>
  <LinksUpToDate>false</LinksUpToDate>
  <CharactersWithSpaces>4407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Sabrina Giron</dc:creator>
  <cp:keywords/>
  <dc:description/>
  <cp:lastModifiedBy>Sabrina Giron</cp:lastModifiedBy>
  <cp:revision>1</cp:revision>
  <dcterms:created xsi:type="dcterms:W3CDTF">2016-06-11T18:11:00Z</dcterms:created>
  <dcterms:modified xsi:type="dcterms:W3CDTF">2016-06-11T18:34:00Z</dcterms:modified>
</cp:coreProperties>
</file>