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AAEFC5" w14:textId="77777777" w:rsidR="005B6B31" w:rsidRDefault="00E976CF">
      <w:pPr>
        <w:rPr>
          <w:lang w:val="en-CA"/>
        </w:rPr>
      </w:pPr>
      <w:r>
        <w:rPr>
          <w:lang w:val="en-CA"/>
        </w:rPr>
        <w:t>ADM4339 Study Notes</w:t>
      </w:r>
    </w:p>
    <w:p w14:paraId="23BD59E5" w14:textId="77777777" w:rsidR="00E976CF" w:rsidRDefault="00E976CF" w:rsidP="00E976CF">
      <w:pPr>
        <w:rPr>
          <w:b/>
          <w:lang w:val="en-CA"/>
        </w:rPr>
      </w:pPr>
    </w:p>
    <w:p w14:paraId="322E6D4D" w14:textId="77777777" w:rsidR="00E976CF" w:rsidRPr="00E976CF" w:rsidRDefault="00E976CF" w:rsidP="00E976CF">
      <w:pPr>
        <w:rPr>
          <w:b/>
          <w:lang w:val="en-CA"/>
        </w:rPr>
      </w:pPr>
      <w:r w:rsidRPr="00E976CF">
        <w:rPr>
          <w:b/>
          <w:lang w:val="en-CA"/>
        </w:rPr>
        <w:t>Chapter 2 – Aligning HR With Strategy:</w:t>
      </w:r>
    </w:p>
    <w:p w14:paraId="3A23E4E9" w14:textId="77777777" w:rsidR="00E976CF" w:rsidRDefault="00E976CF" w:rsidP="00E976CF">
      <w:pPr>
        <w:rPr>
          <w:lang w:val="en-CA"/>
        </w:rPr>
      </w:pPr>
    </w:p>
    <w:p w14:paraId="0E11927E" w14:textId="77777777" w:rsidR="00E976CF" w:rsidRDefault="00E976CF" w:rsidP="00E976CF">
      <w:pPr>
        <w:rPr>
          <w:lang w:val="en-CA"/>
        </w:rPr>
      </w:pPr>
      <w:r w:rsidRPr="00E976CF">
        <w:rPr>
          <w:b/>
          <w:lang w:val="en-CA"/>
        </w:rPr>
        <w:t>Strategic HRM:</w:t>
      </w:r>
      <w:r>
        <w:rPr>
          <w:lang w:val="en-CA"/>
        </w:rPr>
        <w:t xml:space="preserve"> Interrelated philosophies, policies, and practices that facilitate the attainment of organizational strategy </w:t>
      </w:r>
    </w:p>
    <w:p w14:paraId="532DA910" w14:textId="77777777" w:rsidR="00E976CF" w:rsidRDefault="00E976CF" w:rsidP="00E976CF">
      <w:pPr>
        <w:pStyle w:val="ListParagraph"/>
        <w:numPr>
          <w:ilvl w:val="0"/>
          <w:numId w:val="1"/>
        </w:numPr>
        <w:rPr>
          <w:lang w:val="en-CA"/>
        </w:rPr>
      </w:pPr>
      <w:r>
        <w:rPr>
          <w:lang w:val="en-CA"/>
        </w:rPr>
        <w:t>HR can be split into two categories</w:t>
      </w:r>
    </w:p>
    <w:p w14:paraId="19BBBAFC" w14:textId="77777777" w:rsidR="00E976CF" w:rsidRDefault="00E976CF" w:rsidP="00E976CF">
      <w:pPr>
        <w:pStyle w:val="ListParagraph"/>
        <w:numPr>
          <w:ilvl w:val="1"/>
          <w:numId w:val="1"/>
        </w:numPr>
        <w:rPr>
          <w:lang w:val="en-CA"/>
        </w:rPr>
      </w:pPr>
      <w:r>
        <w:rPr>
          <w:lang w:val="en-CA"/>
        </w:rPr>
        <w:t>Transactional activities</w:t>
      </w:r>
    </w:p>
    <w:p w14:paraId="520105CD" w14:textId="77777777" w:rsidR="00E976CF" w:rsidRDefault="00E976CF" w:rsidP="00E976CF">
      <w:pPr>
        <w:pStyle w:val="ListParagraph"/>
        <w:numPr>
          <w:ilvl w:val="1"/>
          <w:numId w:val="1"/>
        </w:numPr>
        <w:rPr>
          <w:lang w:val="en-CA"/>
        </w:rPr>
      </w:pPr>
      <w:r>
        <w:rPr>
          <w:lang w:val="en-CA"/>
        </w:rPr>
        <w:t>Decision science</w:t>
      </w:r>
    </w:p>
    <w:p w14:paraId="0C48626B" w14:textId="77777777" w:rsidR="00E976CF" w:rsidRDefault="00E976CF" w:rsidP="00E976CF">
      <w:pPr>
        <w:rPr>
          <w:lang w:val="en-CA"/>
        </w:rPr>
      </w:pPr>
    </w:p>
    <w:p w14:paraId="4FF44749" w14:textId="77777777" w:rsidR="00E976CF" w:rsidRPr="00E976CF" w:rsidRDefault="00E976CF" w:rsidP="00E976CF">
      <w:pPr>
        <w:rPr>
          <w:b/>
          <w:lang w:val="en-CA"/>
        </w:rPr>
      </w:pPr>
      <w:r w:rsidRPr="00E976CF">
        <w:rPr>
          <w:b/>
          <w:lang w:val="en-CA"/>
        </w:rPr>
        <w:t>Theories of the Strategic Management of HR:</w:t>
      </w:r>
    </w:p>
    <w:p w14:paraId="695F9FFF" w14:textId="77777777" w:rsidR="00E976CF" w:rsidRDefault="00E976CF" w:rsidP="00E976CF">
      <w:pPr>
        <w:pStyle w:val="ListParagraph"/>
        <w:numPr>
          <w:ilvl w:val="0"/>
          <w:numId w:val="1"/>
        </w:numPr>
        <w:rPr>
          <w:lang w:val="en-CA"/>
        </w:rPr>
      </w:pPr>
      <w:r>
        <w:rPr>
          <w:lang w:val="en-CA"/>
        </w:rPr>
        <w:t>Perspectives are emerging</w:t>
      </w:r>
    </w:p>
    <w:p w14:paraId="1489E9BB" w14:textId="77777777" w:rsidR="00E976CF" w:rsidRDefault="00E976CF" w:rsidP="00E976CF">
      <w:pPr>
        <w:pStyle w:val="ListParagraph"/>
        <w:numPr>
          <w:ilvl w:val="0"/>
          <w:numId w:val="1"/>
        </w:numPr>
        <w:rPr>
          <w:lang w:val="en-CA"/>
        </w:rPr>
      </w:pPr>
      <w:r>
        <w:rPr>
          <w:lang w:val="en-CA"/>
        </w:rPr>
        <w:t xml:space="preserve">Began as an administrative function, usually associated w/ costs in an organization </w:t>
      </w:r>
    </w:p>
    <w:p w14:paraId="09D87A96" w14:textId="77777777" w:rsidR="00E976CF" w:rsidRDefault="00E976CF" w:rsidP="00E976CF">
      <w:pPr>
        <w:pStyle w:val="ListParagraph"/>
        <w:numPr>
          <w:ilvl w:val="0"/>
          <w:numId w:val="1"/>
        </w:numPr>
        <w:rPr>
          <w:lang w:val="en-CA"/>
        </w:rPr>
      </w:pPr>
      <w:r>
        <w:rPr>
          <w:lang w:val="en-CA"/>
        </w:rPr>
        <w:t>Implementation of high-performance HR systems predicted various organizational performance indicators</w:t>
      </w:r>
    </w:p>
    <w:p w14:paraId="50E38330" w14:textId="77777777" w:rsidR="00E976CF" w:rsidRDefault="00E976CF" w:rsidP="00E976CF">
      <w:pPr>
        <w:rPr>
          <w:lang w:val="en-CA"/>
        </w:rPr>
      </w:pPr>
    </w:p>
    <w:p w14:paraId="432CB934" w14:textId="77777777" w:rsidR="00E976CF" w:rsidRPr="00E976CF" w:rsidRDefault="00E976CF" w:rsidP="00E976CF">
      <w:pPr>
        <w:rPr>
          <w:b/>
          <w:lang w:val="en-CA"/>
        </w:rPr>
      </w:pPr>
      <w:r w:rsidRPr="00E976CF">
        <w:rPr>
          <w:b/>
          <w:lang w:val="en-CA"/>
        </w:rPr>
        <w:t>Resource-Based View:</w:t>
      </w:r>
      <w:r>
        <w:rPr>
          <w:b/>
          <w:lang w:val="en-CA"/>
        </w:rPr>
        <w:t xml:space="preserve"> </w:t>
      </w:r>
      <w:r>
        <w:rPr>
          <w:lang w:val="en-CA"/>
        </w:rPr>
        <w:t>Suggests that the management of resources and capabilities will lead to competitive advantage, resulting in superior performance and value creation</w:t>
      </w:r>
    </w:p>
    <w:p w14:paraId="25C9E7E5" w14:textId="77777777" w:rsidR="00E976CF" w:rsidRDefault="00E976CF" w:rsidP="00E976CF">
      <w:pPr>
        <w:pStyle w:val="ListParagraph"/>
        <w:numPr>
          <w:ilvl w:val="0"/>
          <w:numId w:val="1"/>
        </w:numPr>
        <w:rPr>
          <w:lang w:val="en-CA"/>
        </w:rPr>
      </w:pPr>
      <w:r>
        <w:rPr>
          <w:lang w:val="en-CA"/>
        </w:rPr>
        <w:t>The less resources can be imitated, the more durable the source of competitive advantage</w:t>
      </w:r>
    </w:p>
    <w:p w14:paraId="4DD1F42A" w14:textId="77777777" w:rsidR="00E976CF" w:rsidRDefault="00E976CF" w:rsidP="00E976CF">
      <w:pPr>
        <w:pStyle w:val="ListParagraph"/>
        <w:numPr>
          <w:ilvl w:val="0"/>
          <w:numId w:val="1"/>
        </w:numPr>
        <w:rPr>
          <w:lang w:val="en-CA"/>
        </w:rPr>
      </w:pPr>
      <w:r>
        <w:rPr>
          <w:lang w:val="en-CA"/>
        </w:rPr>
        <w:t>HR can create sustained competitive advantage if they meet all four criteria</w:t>
      </w:r>
    </w:p>
    <w:p w14:paraId="0A90BD09" w14:textId="77777777" w:rsidR="00E976CF" w:rsidRDefault="00E976CF" w:rsidP="00E976CF">
      <w:pPr>
        <w:pStyle w:val="ListParagraph"/>
        <w:numPr>
          <w:ilvl w:val="0"/>
          <w:numId w:val="1"/>
        </w:numPr>
        <w:rPr>
          <w:lang w:val="en-CA"/>
        </w:rPr>
      </w:pPr>
      <w:r>
        <w:rPr>
          <w:lang w:val="en-CA"/>
        </w:rPr>
        <w:t>Need to meet 4 criteria:</w:t>
      </w:r>
    </w:p>
    <w:p w14:paraId="6DB0CA93" w14:textId="77777777" w:rsidR="00E976CF" w:rsidRDefault="00E976CF" w:rsidP="00E976CF">
      <w:pPr>
        <w:pStyle w:val="ListParagraph"/>
        <w:numPr>
          <w:ilvl w:val="1"/>
          <w:numId w:val="1"/>
        </w:numPr>
        <w:rPr>
          <w:lang w:val="en-CA"/>
        </w:rPr>
      </w:pPr>
      <w:r>
        <w:rPr>
          <w:lang w:val="en-CA"/>
        </w:rPr>
        <w:t>Valuable employees due to superior performance</w:t>
      </w:r>
    </w:p>
    <w:p w14:paraId="32584E1B" w14:textId="77777777" w:rsidR="00E976CF" w:rsidRDefault="00E976CF" w:rsidP="00E976CF">
      <w:pPr>
        <w:pStyle w:val="ListParagraph"/>
        <w:numPr>
          <w:ilvl w:val="1"/>
          <w:numId w:val="1"/>
        </w:numPr>
        <w:rPr>
          <w:lang w:val="en-CA"/>
        </w:rPr>
      </w:pPr>
      <w:r>
        <w:rPr>
          <w:lang w:val="en-CA"/>
        </w:rPr>
        <w:t xml:space="preserve">Difficult for competitors to imitate </w:t>
      </w:r>
    </w:p>
    <w:p w14:paraId="00B94072" w14:textId="77777777" w:rsidR="00E976CF" w:rsidRDefault="00E976CF" w:rsidP="00E976CF">
      <w:pPr>
        <w:pStyle w:val="ListParagraph"/>
        <w:numPr>
          <w:ilvl w:val="1"/>
          <w:numId w:val="1"/>
        </w:numPr>
        <w:rPr>
          <w:lang w:val="en-CA"/>
        </w:rPr>
      </w:pPr>
      <w:r>
        <w:rPr>
          <w:lang w:val="en-CA"/>
        </w:rPr>
        <w:t>Rare in terms of talent</w:t>
      </w:r>
    </w:p>
    <w:p w14:paraId="5DEA18B3" w14:textId="77777777" w:rsidR="00E976CF" w:rsidRDefault="00E976CF" w:rsidP="00E976CF">
      <w:pPr>
        <w:pStyle w:val="ListParagraph"/>
        <w:numPr>
          <w:ilvl w:val="1"/>
          <w:numId w:val="1"/>
        </w:numPr>
        <w:rPr>
          <w:lang w:val="en-CA"/>
        </w:rPr>
      </w:pPr>
      <w:r>
        <w:rPr>
          <w:lang w:val="en-CA"/>
        </w:rPr>
        <w:t xml:space="preserve">Hard to substitute </w:t>
      </w:r>
    </w:p>
    <w:p w14:paraId="78C26936" w14:textId="77777777" w:rsidR="00E976CF" w:rsidRDefault="00E976CF" w:rsidP="00E976CF">
      <w:pPr>
        <w:pStyle w:val="ListParagraph"/>
        <w:numPr>
          <w:ilvl w:val="0"/>
          <w:numId w:val="1"/>
        </w:numPr>
        <w:rPr>
          <w:lang w:val="en-CA"/>
        </w:rPr>
      </w:pPr>
      <w:r>
        <w:rPr>
          <w:lang w:val="en-CA"/>
        </w:rPr>
        <w:t>Typical resources might include:</w:t>
      </w:r>
    </w:p>
    <w:p w14:paraId="554B2E48" w14:textId="77777777" w:rsidR="00E976CF" w:rsidRDefault="00E976CF" w:rsidP="00E976CF">
      <w:pPr>
        <w:pStyle w:val="ListParagraph"/>
        <w:numPr>
          <w:ilvl w:val="1"/>
          <w:numId w:val="1"/>
        </w:numPr>
        <w:rPr>
          <w:lang w:val="en-CA"/>
        </w:rPr>
      </w:pPr>
      <w:r>
        <w:rPr>
          <w:lang w:val="en-CA"/>
        </w:rPr>
        <w:t>HR</w:t>
      </w:r>
    </w:p>
    <w:p w14:paraId="403B6F20" w14:textId="77777777" w:rsidR="00E976CF" w:rsidRDefault="00E976CF" w:rsidP="00E976CF">
      <w:pPr>
        <w:pStyle w:val="ListParagraph"/>
        <w:numPr>
          <w:ilvl w:val="1"/>
          <w:numId w:val="1"/>
        </w:numPr>
        <w:rPr>
          <w:lang w:val="en-CA"/>
        </w:rPr>
      </w:pPr>
      <w:r>
        <w:rPr>
          <w:lang w:val="en-CA"/>
        </w:rPr>
        <w:t>Proprietary knowledge</w:t>
      </w:r>
    </w:p>
    <w:p w14:paraId="4322F8D7" w14:textId="77777777" w:rsidR="00E976CF" w:rsidRDefault="00E976CF" w:rsidP="00E976CF">
      <w:pPr>
        <w:pStyle w:val="ListParagraph"/>
        <w:numPr>
          <w:ilvl w:val="1"/>
          <w:numId w:val="1"/>
        </w:numPr>
        <w:rPr>
          <w:lang w:val="en-CA"/>
        </w:rPr>
      </w:pPr>
      <w:r>
        <w:rPr>
          <w:lang w:val="en-CA"/>
        </w:rPr>
        <w:t>Reputation</w:t>
      </w:r>
    </w:p>
    <w:p w14:paraId="2FB11E42" w14:textId="77777777" w:rsidR="00E976CF" w:rsidRDefault="00E976CF" w:rsidP="00E976CF">
      <w:pPr>
        <w:pStyle w:val="ListParagraph"/>
        <w:numPr>
          <w:ilvl w:val="0"/>
          <w:numId w:val="1"/>
        </w:numPr>
        <w:rPr>
          <w:lang w:val="en-CA"/>
        </w:rPr>
      </w:pPr>
      <w:r>
        <w:rPr>
          <w:lang w:val="en-CA"/>
        </w:rPr>
        <w:t>Typical capabilities might include:</w:t>
      </w:r>
    </w:p>
    <w:p w14:paraId="38E28EC3" w14:textId="77777777" w:rsidR="00E976CF" w:rsidRDefault="00E976CF" w:rsidP="00E976CF">
      <w:pPr>
        <w:pStyle w:val="ListParagraph"/>
        <w:numPr>
          <w:ilvl w:val="1"/>
          <w:numId w:val="1"/>
        </w:numPr>
        <w:rPr>
          <w:lang w:val="en-CA"/>
        </w:rPr>
      </w:pPr>
      <w:r>
        <w:rPr>
          <w:lang w:val="en-CA"/>
        </w:rPr>
        <w:t>Adaptability</w:t>
      </w:r>
    </w:p>
    <w:p w14:paraId="668B9EF0" w14:textId="77777777" w:rsidR="00E976CF" w:rsidRDefault="00E976CF" w:rsidP="00E976CF">
      <w:pPr>
        <w:pStyle w:val="ListParagraph"/>
        <w:numPr>
          <w:ilvl w:val="1"/>
          <w:numId w:val="1"/>
        </w:numPr>
        <w:rPr>
          <w:lang w:val="en-CA"/>
        </w:rPr>
      </w:pPr>
      <w:r>
        <w:rPr>
          <w:lang w:val="en-CA"/>
        </w:rPr>
        <w:t xml:space="preserve">Flexibility </w:t>
      </w:r>
    </w:p>
    <w:p w14:paraId="155D3DB3" w14:textId="77777777" w:rsidR="00E976CF" w:rsidRDefault="00E976CF" w:rsidP="00E976CF">
      <w:pPr>
        <w:pStyle w:val="ListParagraph"/>
        <w:numPr>
          <w:ilvl w:val="1"/>
          <w:numId w:val="1"/>
        </w:numPr>
        <w:rPr>
          <w:lang w:val="en-CA"/>
        </w:rPr>
      </w:pPr>
      <w:r>
        <w:rPr>
          <w:lang w:val="en-CA"/>
        </w:rPr>
        <w:t xml:space="preserve">Speed of bringing new products to market </w:t>
      </w:r>
    </w:p>
    <w:p w14:paraId="7558BCA3" w14:textId="77777777" w:rsidR="00E976CF" w:rsidRDefault="00E976CF" w:rsidP="00E976CF">
      <w:pPr>
        <w:rPr>
          <w:lang w:val="en-CA"/>
        </w:rPr>
      </w:pPr>
    </w:p>
    <w:p w14:paraId="6849A8C8" w14:textId="407FC6D8" w:rsidR="00E976CF" w:rsidRPr="00A77782" w:rsidRDefault="00E976CF" w:rsidP="00A77782">
      <w:pPr>
        <w:rPr>
          <w:lang w:val="en-CA"/>
        </w:rPr>
      </w:pPr>
      <w:r w:rsidRPr="00A77782">
        <w:rPr>
          <w:b/>
          <w:lang w:val="en-CA"/>
        </w:rPr>
        <w:t>Contingency Perspective:</w:t>
      </w:r>
      <w:r w:rsidR="00A77782" w:rsidRPr="00A77782">
        <w:rPr>
          <w:b/>
          <w:lang w:val="en-CA"/>
        </w:rPr>
        <w:t xml:space="preserve"> </w:t>
      </w:r>
      <w:r w:rsidR="00A77782" w:rsidRPr="00A77782">
        <w:rPr>
          <w:lang w:val="en-CA"/>
        </w:rPr>
        <w:t xml:space="preserve">Refers to the need to modify HR strategies relative to its business and organizational strategies </w:t>
      </w:r>
    </w:p>
    <w:p w14:paraId="6CDCEC53" w14:textId="77777777" w:rsidR="00E976CF" w:rsidRDefault="00E976CF" w:rsidP="00E976CF">
      <w:pPr>
        <w:pStyle w:val="ListParagraph"/>
        <w:numPr>
          <w:ilvl w:val="0"/>
          <w:numId w:val="1"/>
        </w:numPr>
        <w:rPr>
          <w:lang w:val="en-CA"/>
        </w:rPr>
      </w:pPr>
      <w:r>
        <w:rPr>
          <w:lang w:val="en-CA"/>
        </w:rPr>
        <w:t xml:space="preserve">HR practices for businesses pursuing a differentiation strategy than a low-cost strategy </w:t>
      </w:r>
    </w:p>
    <w:p w14:paraId="72632D07" w14:textId="77777777" w:rsidR="00E976CF" w:rsidRDefault="00E976CF" w:rsidP="00E976CF">
      <w:pPr>
        <w:pStyle w:val="ListParagraph"/>
        <w:numPr>
          <w:ilvl w:val="0"/>
          <w:numId w:val="1"/>
        </w:numPr>
        <w:rPr>
          <w:lang w:val="en-CA"/>
        </w:rPr>
      </w:pPr>
      <w:r w:rsidRPr="00E976CF">
        <w:rPr>
          <w:b/>
          <w:lang w:val="en-CA"/>
        </w:rPr>
        <w:t>Human Capital:</w:t>
      </w:r>
      <w:r>
        <w:rPr>
          <w:lang w:val="en-CA"/>
        </w:rPr>
        <w:t xml:space="preserve"> the sum of employees’ knowledge, skills, experience, and commitment invested in the organization </w:t>
      </w:r>
    </w:p>
    <w:p w14:paraId="61C34F91" w14:textId="77777777" w:rsidR="00E976CF" w:rsidRDefault="00E976CF" w:rsidP="00E976CF">
      <w:pPr>
        <w:pStyle w:val="ListParagraph"/>
        <w:numPr>
          <w:ilvl w:val="1"/>
          <w:numId w:val="1"/>
        </w:numPr>
        <w:rPr>
          <w:lang w:val="en-CA"/>
        </w:rPr>
      </w:pPr>
      <w:r>
        <w:rPr>
          <w:lang w:val="en-CA"/>
        </w:rPr>
        <w:t>Vocational qualifications, professional certifications, work-related experience</w:t>
      </w:r>
    </w:p>
    <w:p w14:paraId="1CD0486B" w14:textId="77777777" w:rsidR="00E976CF" w:rsidRDefault="00E976CF" w:rsidP="00E976CF">
      <w:pPr>
        <w:pStyle w:val="ListParagraph"/>
        <w:numPr>
          <w:ilvl w:val="1"/>
          <w:numId w:val="1"/>
        </w:numPr>
        <w:rPr>
          <w:lang w:val="en-CA"/>
        </w:rPr>
      </w:pPr>
      <w:r>
        <w:rPr>
          <w:lang w:val="en-CA"/>
        </w:rPr>
        <w:t xml:space="preserve">Effective HR practices can lead to better resources and making better use of these resources by achieving higher productivity per worker and matching the capabilities of employees with the strategy </w:t>
      </w:r>
    </w:p>
    <w:p w14:paraId="7D76E312" w14:textId="77777777" w:rsidR="00E976CF" w:rsidRDefault="00E976CF" w:rsidP="00E976CF">
      <w:pPr>
        <w:pStyle w:val="ListParagraph"/>
        <w:numPr>
          <w:ilvl w:val="1"/>
          <w:numId w:val="1"/>
        </w:numPr>
        <w:rPr>
          <w:lang w:val="en-CA"/>
        </w:rPr>
      </w:pPr>
      <w:r>
        <w:rPr>
          <w:lang w:val="en-CA"/>
        </w:rPr>
        <w:lastRenderedPageBreak/>
        <w:t>Having a stock of human capital is similar to having a team of talented players</w:t>
      </w:r>
    </w:p>
    <w:p w14:paraId="54F21E34" w14:textId="77777777" w:rsidR="00E976CF" w:rsidRDefault="00E976CF" w:rsidP="00E976CF">
      <w:pPr>
        <w:pStyle w:val="ListParagraph"/>
        <w:numPr>
          <w:ilvl w:val="2"/>
          <w:numId w:val="1"/>
        </w:numPr>
        <w:rPr>
          <w:lang w:val="en-CA"/>
        </w:rPr>
      </w:pPr>
      <w:r>
        <w:rPr>
          <w:lang w:val="en-CA"/>
        </w:rPr>
        <w:t>Need to know how to leverage their talents/skills</w:t>
      </w:r>
    </w:p>
    <w:p w14:paraId="5075DB93" w14:textId="77777777" w:rsidR="00A77782" w:rsidRDefault="00A77782" w:rsidP="00A77782">
      <w:pPr>
        <w:pStyle w:val="ListParagraph"/>
        <w:numPr>
          <w:ilvl w:val="1"/>
          <w:numId w:val="1"/>
        </w:numPr>
        <w:rPr>
          <w:lang w:val="en-CA"/>
        </w:rPr>
      </w:pPr>
      <w:r>
        <w:rPr>
          <w:lang w:val="en-CA"/>
        </w:rPr>
        <w:t>Human capital theory: classical economists view the firm as having control over 3 types of resources in the production of G/S</w:t>
      </w:r>
    </w:p>
    <w:p w14:paraId="465BF293" w14:textId="1D56A412" w:rsidR="00A77782" w:rsidRPr="00A77782" w:rsidRDefault="00A77782" w:rsidP="00A77782">
      <w:pPr>
        <w:pStyle w:val="ListParagraph"/>
        <w:numPr>
          <w:ilvl w:val="1"/>
          <w:numId w:val="1"/>
        </w:numPr>
        <w:rPr>
          <w:lang w:val="en-CA"/>
        </w:rPr>
      </w:pPr>
      <w:r>
        <w:rPr>
          <w:lang w:val="en-CA"/>
        </w:rPr>
        <w:t xml:space="preserve">Human capital also includes: knowledge, education, vocational qualifications, professional certifications, work-related experience, competence of an organization’s employees </w:t>
      </w:r>
    </w:p>
    <w:p w14:paraId="37B3A04E" w14:textId="77777777" w:rsidR="00A77782" w:rsidRDefault="00A77782" w:rsidP="00A77782">
      <w:pPr>
        <w:rPr>
          <w:lang w:val="en-CA"/>
        </w:rPr>
      </w:pPr>
    </w:p>
    <w:p w14:paraId="01B2588A" w14:textId="77777777" w:rsidR="00A77782" w:rsidRDefault="00E976CF" w:rsidP="00A77782">
      <w:pPr>
        <w:rPr>
          <w:lang w:val="en-CA"/>
        </w:rPr>
      </w:pPr>
      <w:r w:rsidRPr="00A77782">
        <w:rPr>
          <w:lang w:val="en-CA"/>
        </w:rPr>
        <w:t>Behavioural perspective suggests that different strategies require different human capital and different behaviors of employees</w:t>
      </w:r>
    </w:p>
    <w:p w14:paraId="2BFD973C" w14:textId="77777777" w:rsidR="00A77782" w:rsidRDefault="00E976CF" w:rsidP="00A77782">
      <w:pPr>
        <w:pStyle w:val="ListParagraph"/>
        <w:numPr>
          <w:ilvl w:val="0"/>
          <w:numId w:val="1"/>
        </w:numPr>
        <w:rPr>
          <w:lang w:val="en-CA"/>
        </w:rPr>
      </w:pPr>
      <w:r w:rsidRPr="00A77782">
        <w:rPr>
          <w:lang w:val="en-CA"/>
        </w:rPr>
        <w:t xml:space="preserve">Need to accurately identify the behaviors needed to implement a strategy </w:t>
      </w:r>
    </w:p>
    <w:p w14:paraId="717CA6F9" w14:textId="3A9F92A4" w:rsidR="00E976CF" w:rsidRDefault="00E976CF" w:rsidP="00A77782">
      <w:pPr>
        <w:pStyle w:val="ListParagraph"/>
        <w:numPr>
          <w:ilvl w:val="0"/>
          <w:numId w:val="1"/>
        </w:numPr>
        <w:rPr>
          <w:lang w:val="en-CA"/>
        </w:rPr>
      </w:pPr>
      <w:r w:rsidRPr="00A77782">
        <w:rPr>
          <w:lang w:val="en-CA"/>
        </w:rPr>
        <w:t>HR practices should be linked to a particular behavior objective</w:t>
      </w:r>
    </w:p>
    <w:p w14:paraId="4B44868A" w14:textId="7AE728EB" w:rsidR="00A77782" w:rsidRPr="00A77782" w:rsidRDefault="00A77782" w:rsidP="00A77782">
      <w:pPr>
        <w:pStyle w:val="ListParagraph"/>
        <w:numPr>
          <w:ilvl w:val="0"/>
          <w:numId w:val="1"/>
        </w:numPr>
        <w:rPr>
          <w:lang w:val="en-CA"/>
        </w:rPr>
      </w:pPr>
      <w:r>
        <w:rPr>
          <w:lang w:val="en-CA"/>
        </w:rPr>
        <w:t>HR’s role is to reinforce certain behaviors via HR practices such as recruitment, selection, training, compensation, and performance</w:t>
      </w:r>
    </w:p>
    <w:p w14:paraId="561E9631" w14:textId="77777777" w:rsidR="00E976CF" w:rsidRDefault="00E976CF" w:rsidP="00E976CF">
      <w:pPr>
        <w:rPr>
          <w:lang w:val="en-CA"/>
        </w:rPr>
      </w:pPr>
    </w:p>
    <w:p w14:paraId="6E74B9D4" w14:textId="77777777" w:rsidR="00E976CF" w:rsidRDefault="00E976CF" w:rsidP="00E976CF">
      <w:pPr>
        <w:rPr>
          <w:lang w:val="en-CA"/>
        </w:rPr>
      </w:pPr>
      <w:r>
        <w:rPr>
          <w:lang w:val="en-CA"/>
        </w:rPr>
        <w:t>Strategic HR Planning:</w:t>
      </w:r>
    </w:p>
    <w:p w14:paraId="0F09E6AA" w14:textId="77777777" w:rsidR="00E976CF" w:rsidRDefault="00E976CF" w:rsidP="00E976CF">
      <w:pPr>
        <w:pStyle w:val="ListParagraph"/>
        <w:numPr>
          <w:ilvl w:val="0"/>
          <w:numId w:val="1"/>
        </w:numPr>
        <w:rPr>
          <w:lang w:val="en-CA"/>
        </w:rPr>
      </w:pPr>
      <w:r>
        <w:rPr>
          <w:lang w:val="en-CA"/>
        </w:rPr>
        <w:t>HRM Issues are a threat to an organization’s ability to execute a strategy</w:t>
      </w:r>
    </w:p>
    <w:p w14:paraId="09E2C9EC" w14:textId="77777777" w:rsidR="00E976CF" w:rsidRDefault="00E976CF" w:rsidP="00E976CF">
      <w:pPr>
        <w:pStyle w:val="ListParagraph"/>
        <w:numPr>
          <w:ilvl w:val="0"/>
          <w:numId w:val="1"/>
        </w:numPr>
        <w:rPr>
          <w:lang w:val="en-CA"/>
        </w:rPr>
      </w:pPr>
      <w:r>
        <w:rPr>
          <w:lang w:val="en-CA"/>
        </w:rPr>
        <w:t>Two main reasons for the importance of strategic HR planning</w:t>
      </w:r>
    </w:p>
    <w:p w14:paraId="5C69251F" w14:textId="77777777" w:rsidR="00E976CF" w:rsidRDefault="00E976CF" w:rsidP="00E976CF">
      <w:pPr>
        <w:pStyle w:val="ListParagraph"/>
        <w:numPr>
          <w:ilvl w:val="1"/>
          <w:numId w:val="1"/>
        </w:numPr>
        <w:rPr>
          <w:lang w:val="en-CA"/>
        </w:rPr>
      </w:pPr>
      <w:r>
        <w:rPr>
          <w:lang w:val="en-CA"/>
        </w:rPr>
        <w:t>Employees help an organization achieve success because they are strategic resources</w:t>
      </w:r>
    </w:p>
    <w:p w14:paraId="48C1ED8E" w14:textId="77777777" w:rsidR="00E976CF" w:rsidRDefault="00E976CF" w:rsidP="00E976CF">
      <w:pPr>
        <w:pStyle w:val="ListParagraph"/>
        <w:numPr>
          <w:ilvl w:val="1"/>
          <w:numId w:val="1"/>
        </w:numPr>
        <w:rPr>
          <w:lang w:val="en-CA"/>
        </w:rPr>
      </w:pPr>
      <w:r>
        <w:rPr>
          <w:lang w:val="en-CA"/>
        </w:rPr>
        <w:t>The planning process results in improved goal attainment</w:t>
      </w:r>
    </w:p>
    <w:p w14:paraId="52C32B83" w14:textId="77777777" w:rsidR="00E976CF" w:rsidRDefault="00E976CF" w:rsidP="00E976CF">
      <w:pPr>
        <w:pStyle w:val="ListParagraph"/>
        <w:numPr>
          <w:ilvl w:val="0"/>
          <w:numId w:val="1"/>
        </w:numPr>
        <w:rPr>
          <w:lang w:val="en-CA"/>
        </w:rPr>
      </w:pPr>
      <w:r>
        <w:rPr>
          <w:lang w:val="en-CA"/>
        </w:rPr>
        <w:t>HRM strategies aim to shape employee behaviour so that it’s consistent with the direction the organization identifies in its strategic plans</w:t>
      </w:r>
    </w:p>
    <w:p w14:paraId="24693302" w14:textId="77777777" w:rsidR="00E976CF" w:rsidRDefault="00E976CF" w:rsidP="00E976CF">
      <w:pPr>
        <w:pStyle w:val="ListParagraph"/>
        <w:numPr>
          <w:ilvl w:val="0"/>
          <w:numId w:val="1"/>
        </w:numPr>
        <w:rPr>
          <w:lang w:val="en-CA"/>
        </w:rPr>
      </w:pPr>
      <w:r>
        <w:rPr>
          <w:lang w:val="en-CA"/>
        </w:rPr>
        <w:t>Strategy formulation is important to the attainment of organizational goals in order to align all HR functional strategies with overall strategy and to focus employees on important missions and goals of the organization</w:t>
      </w:r>
    </w:p>
    <w:p w14:paraId="72D69536" w14:textId="77777777" w:rsidR="00E976CF" w:rsidRDefault="00E976CF" w:rsidP="00E976CF">
      <w:pPr>
        <w:rPr>
          <w:lang w:val="en-CA"/>
        </w:rPr>
      </w:pPr>
    </w:p>
    <w:p w14:paraId="2D272F61" w14:textId="77777777" w:rsidR="00E976CF" w:rsidRPr="00E976CF" w:rsidRDefault="00E976CF" w:rsidP="00E976CF">
      <w:pPr>
        <w:rPr>
          <w:b/>
          <w:lang w:val="en-CA"/>
        </w:rPr>
      </w:pPr>
      <w:r w:rsidRPr="00E976CF">
        <w:rPr>
          <w:b/>
          <w:lang w:val="en-CA"/>
        </w:rPr>
        <w:t>Risks:</w:t>
      </w:r>
    </w:p>
    <w:p w14:paraId="53517254" w14:textId="77777777" w:rsidR="00E976CF" w:rsidRDefault="00E976CF" w:rsidP="00E976CF">
      <w:pPr>
        <w:pStyle w:val="ListParagraph"/>
        <w:numPr>
          <w:ilvl w:val="0"/>
          <w:numId w:val="1"/>
        </w:numPr>
        <w:rPr>
          <w:lang w:val="en-CA"/>
        </w:rPr>
      </w:pPr>
      <w:r>
        <w:rPr>
          <w:lang w:val="en-CA"/>
        </w:rPr>
        <w:t>Increased time and energy in making decisions</w:t>
      </w:r>
    </w:p>
    <w:p w14:paraId="769BF567" w14:textId="77777777" w:rsidR="00E976CF" w:rsidRDefault="00E976CF" w:rsidP="00E976CF">
      <w:pPr>
        <w:pStyle w:val="ListParagraph"/>
        <w:numPr>
          <w:ilvl w:val="0"/>
          <w:numId w:val="1"/>
        </w:numPr>
        <w:rPr>
          <w:lang w:val="en-CA"/>
        </w:rPr>
      </w:pPr>
      <w:r>
        <w:rPr>
          <w:lang w:val="en-CA"/>
        </w:rPr>
        <w:t>Potential for decision overload</w:t>
      </w:r>
    </w:p>
    <w:p w14:paraId="5822580B" w14:textId="77777777" w:rsidR="00E976CF" w:rsidRDefault="00E976CF" w:rsidP="00E976CF">
      <w:pPr>
        <w:pStyle w:val="ListParagraph"/>
        <w:numPr>
          <w:ilvl w:val="0"/>
          <w:numId w:val="1"/>
        </w:numPr>
        <w:rPr>
          <w:lang w:val="en-CA"/>
        </w:rPr>
      </w:pPr>
      <w:r>
        <w:rPr>
          <w:lang w:val="en-CA"/>
        </w:rPr>
        <w:t>Impossible commitments to employees</w:t>
      </w:r>
    </w:p>
    <w:p w14:paraId="38987FEE" w14:textId="77777777" w:rsidR="00E976CF" w:rsidRDefault="00E976CF" w:rsidP="00E976CF">
      <w:pPr>
        <w:pStyle w:val="ListParagraph"/>
        <w:numPr>
          <w:ilvl w:val="0"/>
          <w:numId w:val="1"/>
        </w:numPr>
        <w:rPr>
          <w:lang w:val="en-CA"/>
        </w:rPr>
      </w:pPr>
      <w:r>
        <w:rPr>
          <w:lang w:val="en-CA"/>
        </w:rPr>
        <w:t xml:space="preserve">Over-concern w/ employee reactions that may be incompatible w/ industry conditions </w:t>
      </w:r>
    </w:p>
    <w:p w14:paraId="4D709072" w14:textId="77777777" w:rsidR="00E976CF" w:rsidRDefault="00E976CF" w:rsidP="00E976CF">
      <w:pPr>
        <w:pStyle w:val="ListParagraph"/>
        <w:numPr>
          <w:ilvl w:val="0"/>
          <w:numId w:val="1"/>
        </w:numPr>
        <w:rPr>
          <w:lang w:val="en-CA"/>
        </w:rPr>
      </w:pPr>
      <w:r>
        <w:rPr>
          <w:lang w:val="en-CA"/>
        </w:rPr>
        <w:t>Any HR plan for the future may create employees’ expectations that they have jobs for life and will be trained for those jobs</w:t>
      </w:r>
    </w:p>
    <w:p w14:paraId="72624E16" w14:textId="77777777" w:rsidR="00E976CF" w:rsidRDefault="00E976CF" w:rsidP="00E976CF">
      <w:pPr>
        <w:pStyle w:val="ListParagraph"/>
        <w:numPr>
          <w:ilvl w:val="0"/>
          <w:numId w:val="1"/>
        </w:numPr>
        <w:rPr>
          <w:lang w:val="en-CA"/>
        </w:rPr>
      </w:pPr>
      <w:r>
        <w:rPr>
          <w:lang w:val="en-CA"/>
        </w:rPr>
        <w:t xml:space="preserve">Organizations that commit to one strategy may become blind to changes in the environment and lose their flexibility </w:t>
      </w:r>
    </w:p>
    <w:p w14:paraId="405A98AE" w14:textId="77777777" w:rsidR="00E976CF" w:rsidRDefault="00E976CF" w:rsidP="00E976CF">
      <w:pPr>
        <w:pStyle w:val="ListParagraph"/>
        <w:numPr>
          <w:ilvl w:val="0"/>
          <w:numId w:val="1"/>
        </w:numPr>
        <w:rPr>
          <w:lang w:val="en-CA"/>
        </w:rPr>
      </w:pPr>
      <w:r>
        <w:rPr>
          <w:lang w:val="en-CA"/>
        </w:rPr>
        <w:t xml:space="preserve">Organizations that don’t scan the environment may become out of touch with reality </w:t>
      </w:r>
    </w:p>
    <w:p w14:paraId="6EA01A42" w14:textId="77777777" w:rsidR="00E976CF" w:rsidRDefault="00E976CF" w:rsidP="00E976CF">
      <w:pPr>
        <w:rPr>
          <w:lang w:val="en-CA"/>
        </w:rPr>
      </w:pPr>
    </w:p>
    <w:p w14:paraId="0F1C4805" w14:textId="77777777" w:rsidR="00E976CF" w:rsidRPr="00E976CF" w:rsidRDefault="00E976CF" w:rsidP="00E976CF">
      <w:pPr>
        <w:rPr>
          <w:b/>
          <w:lang w:val="en-CA"/>
        </w:rPr>
      </w:pPr>
      <w:r w:rsidRPr="00E976CF">
        <w:rPr>
          <w:b/>
          <w:lang w:val="en-CA"/>
        </w:rPr>
        <w:t xml:space="preserve">Linking HR Processes to Strategy: </w:t>
      </w:r>
    </w:p>
    <w:p w14:paraId="4B03ACFA" w14:textId="77777777" w:rsidR="00E976CF" w:rsidRDefault="00E976CF" w:rsidP="00E976CF">
      <w:pPr>
        <w:pStyle w:val="ListParagraph"/>
        <w:numPr>
          <w:ilvl w:val="0"/>
          <w:numId w:val="1"/>
        </w:numPr>
        <w:rPr>
          <w:lang w:val="en-CA"/>
        </w:rPr>
      </w:pPr>
      <w:r>
        <w:rPr>
          <w:lang w:val="en-CA"/>
        </w:rPr>
        <w:t xml:space="preserve">Strategic HRM has to facilitate the formulation and implementation of corporate and business-level strategies </w:t>
      </w:r>
    </w:p>
    <w:p w14:paraId="670FBF65" w14:textId="77777777" w:rsidR="00E976CF" w:rsidRDefault="00E976CF" w:rsidP="00E976CF">
      <w:pPr>
        <w:pStyle w:val="ListParagraph"/>
        <w:numPr>
          <w:ilvl w:val="0"/>
          <w:numId w:val="1"/>
        </w:numPr>
        <w:rPr>
          <w:lang w:val="en-CA"/>
        </w:rPr>
      </w:pPr>
      <w:r>
        <w:rPr>
          <w:lang w:val="en-CA"/>
        </w:rPr>
        <w:t xml:space="preserve">Every HR policy and practice must directly support the organization’s strategy and objectives </w:t>
      </w:r>
    </w:p>
    <w:p w14:paraId="622E77F5" w14:textId="77777777" w:rsidR="00E976CF" w:rsidRPr="00E976CF" w:rsidRDefault="00E976CF" w:rsidP="00E976CF">
      <w:pPr>
        <w:pStyle w:val="ListParagraph"/>
        <w:numPr>
          <w:ilvl w:val="0"/>
          <w:numId w:val="1"/>
        </w:numPr>
        <w:rPr>
          <w:b/>
          <w:lang w:val="en-CA"/>
        </w:rPr>
      </w:pPr>
      <w:r w:rsidRPr="00E976CF">
        <w:rPr>
          <w:b/>
          <w:lang w:val="en-CA"/>
        </w:rPr>
        <w:t>Aligning HR strategy w/ business strategy:</w:t>
      </w:r>
    </w:p>
    <w:p w14:paraId="2BBCCBEB" w14:textId="77777777" w:rsidR="00E976CF" w:rsidRDefault="00E976CF" w:rsidP="00E976CF">
      <w:pPr>
        <w:pStyle w:val="ListParagraph"/>
        <w:numPr>
          <w:ilvl w:val="1"/>
          <w:numId w:val="1"/>
        </w:numPr>
        <w:rPr>
          <w:lang w:val="en-CA"/>
        </w:rPr>
      </w:pPr>
      <w:r>
        <w:rPr>
          <w:lang w:val="en-CA"/>
        </w:rPr>
        <w:lastRenderedPageBreak/>
        <w:t xml:space="preserve">Start w/ organizational strategy and then create HR strategy </w:t>
      </w:r>
    </w:p>
    <w:p w14:paraId="04E7CF04" w14:textId="77777777" w:rsidR="00E976CF" w:rsidRDefault="00E976CF" w:rsidP="00E976CF">
      <w:pPr>
        <w:pStyle w:val="ListParagraph"/>
        <w:numPr>
          <w:ilvl w:val="1"/>
          <w:numId w:val="1"/>
        </w:numPr>
        <w:rPr>
          <w:lang w:val="en-CA"/>
        </w:rPr>
      </w:pPr>
      <w:r>
        <w:rPr>
          <w:lang w:val="en-CA"/>
        </w:rPr>
        <w:t xml:space="preserve">Start w/ HR competencies an then craft corporate strategies based on these competencies </w:t>
      </w:r>
    </w:p>
    <w:p w14:paraId="4BFD7B5C" w14:textId="77777777" w:rsidR="00E976CF" w:rsidRDefault="00E976CF" w:rsidP="00E976CF">
      <w:pPr>
        <w:pStyle w:val="ListParagraph"/>
        <w:numPr>
          <w:ilvl w:val="1"/>
          <w:numId w:val="1"/>
        </w:numPr>
        <w:rPr>
          <w:lang w:val="en-CA"/>
        </w:rPr>
      </w:pPr>
      <w:r>
        <w:rPr>
          <w:lang w:val="en-CA"/>
        </w:rPr>
        <w:t xml:space="preserve">Do a combination of both in a form of reciprocal relationship </w:t>
      </w:r>
    </w:p>
    <w:p w14:paraId="56724705" w14:textId="77777777" w:rsidR="00E976CF" w:rsidRDefault="00E976CF" w:rsidP="00E976CF">
      <w:pPr>
        <w:rPr>
          <w:lang w:val="en-CA"/>
        </w:rPr>
      </w:pPr>
    </w:p>
    <w:p w14:paraId="791B7968" w14:textId="77777777" w:rsidR="00E976CF" w:rsidRPr="00E976CF" w:rsidRDefault="00E976CF" w:rsidP="00E976CF">
      <w:pPr>
        <w:rPr>
          <w:b/>
          <w:lang w:val="en-CA"/>
        </w:rPr>
      </w:pPr>
      <w:r w:rsidRPr="00E976CF">
        <w:rPr>
          <w:b/>
          <w:lang w:val="en-CA"/>
        </w:rPr>
        <w:t xml:space="preserve">Corporate Strategy Leads to HR Strategy: </w:t>
      </w:r>
    </w:p>
    <w:p w14:paraId="2E0D8EE2" w14:textId="77777777" w:rsidR="00E976CF" w:rsidRDefault="00E976CF" w:rsidP="00E976CF">
      <w:pPr>
        <w:pStyle w:val="ListParagraph"/>
        <w:numPr>
          <w:ilvl w:val="0"/>
          <w:numId w:val="1"/>
        </w:numPr>
        <w:rPr>
          <w:lang w:val="en-CA"/>
        </w:rPr>
      </w:pPr>
      <w:r>
        <w:rPr>
          <w:lang w:val="en-CA"/>
        </w:rPr>
        <w:t xml:space="preserve">Views HRM programs as flowing from corporate strategy </w:t>
      </w:r>
    </w:p>
    <w:p w14:paraId="48472BE1" w14:textId="77777777" w:rsidR="00A77782" w:rsidRDefault="00A77782" w:rsidP="00A77782">
      <w:pPr>
        <w:pStyle w:val="ListParagraph"/>
        <w:numPr>
          <w:ilvl w:val="0"/>
          <w:numId w:val="1"/>
        </w:numPr>
        <w:rPr>
          <w:lang w:val="en-CA"/>
        </w:rPr>
      </w:pPr>
      <w:r>
        <w:rPr>
          <w:lang w:val="en-CA"/>
        </w:rPr>
        <w:t>The HR needs are derived subsequent to the inception of the corporate plan</w:t>
      </w:r>
    </w:p>
    <w:p w14:paraId="201E5F9F" w14:textId="481FA99E" w:rsidR="00A77782" w:rsidRPr="00A77782" w:rsidRDefault="00A77782" w:rsidP="00A77782">
      <w:pPr>
        <w:pStyle w:val="ListParagraph"/>
        <w:numPr>
          <w:ilvl w:val="0"/>
          <w:numId w:val="1"/>
        </w:numPr>
        <w:rPr>
          <w:lang w:val="en-CA"/>
        </w:rPr>
      </w:pPr>
      <w:r>
        <w:rPr>
          <w:lang w:val="en-CA"/>
        </w:rPr>
        <w:t>For example, a low-cost strategy needs to be aligned w/ low-cost labour, like McDonald’s or WalMart</w:t>
      </w:r>
    </w:p>
    <w:p w14:paraId="592F3091" w14:textId="77777777" w:rsidR="00E976CF" w:rsidRPr="00E976CF" w:rsidRDefault="00E976CF" w:rsidP="00E976CF">
      <w:pPr>
        <w:rPr>
          <w:b/>
          <w:lang w:val="en-CA"/>
        </w:rPr>
      </w:pPr>
    </w:p>
    <w:p w14:paraId="02671AEC" w14:textId="77777777" w:rsidR="00E976CF" w:rsidRPr="00E976CF" w:rsidRDefault="00E976CF" w:rsidP="00E976CF">
      <w:pPr>
        <w:rPr>
          <w:b/>
          <w:lang w:val="en-CA"/>
        </w:rPr>
      </w:pPr>
      <w:r w:rsidRPr="00E976CF">
        <w:rPr>
          <w:b/>
          <w:lang w:val="en-CA"/>
        </w:rPr>
        <w:t>HR Competencies Lead to Business Strategy:</w:t>
      </w:r>
    </w:p>
    <w:p w14:paraId="018064DF" w14:textId="77777777" w:rsidR="00A77782" w:rsidRDefault="00A77782" w:rsidP="00A77782">
      <w:pPr>
        <w:pStyle w:val="ListParagraph"/>
        <w:numPr>
          <w:ilvl w:val="0"/>
          <w:numId w:val="1"/>
        </w:numPr>
        <w:rPr>
          <w:lang w:val="en-CA"/>
        </w:rPr>
      </w:pPr>
      <w:r>
        <w:rPr>
          <w:lang w:val="en-CA"/>
        </w:rPr>
        <w:t xml:space="preserve">A more current view assumes that an organization can’t implement a strategy if it doesn’t have the necessary human capital </w:t>
      </w:r>
    </w:p>
    <w:p w14:paraId="685E46EA" w14:textId="60C4F963" w:rsidR="00A77782" w:rsidRPr="00A77782" w:rsidRDefault="00A77782" w:rsidP="00A77782">
      <w:pPr>
        <w:pStyle w:val="ListParagraph"/>
        <w:numPr>
          <w:ilvl w:val="0"/>
          <w:numId w:val="1"/>
        </w:numPr>
        <w:rPr>
          <w:lang w:val="en-CA"/>
        </w:rPr>
      </w:pPr>
      <w:r>
        <w:rPr>
          <w:lang w:val="en-CA"/>
        </w:rPr>
        <w:t xml:space="preserve">Small businesses are more in tune w/ this approach because the impact of human capital has a greater effect </w:t>
      </w:r>
    </w:p>
    <w:p w14:paraId="05C639D4" w14:textId="77777777" w:rsidR="00E976CF" w:rsidRDefault="00E976CF" w:rsidP="00E976CF">
      <w:pPr>
        <w:pStyle w:val="ListParagraph"/>
        <w:numPr>
          <w:ilvl w:val="0"/>
          <w:numId w:val="1"/>
        </w:numPr>
        <w:rPr>
          <w:lang w:val="en-CA"/>
        </w:rPr>
      </w:pPr>
      <w:r>
        <w:rPr>
          <w:lang w:val="en-CA"/>
        </w:rPr>
        <w:t>Diversity management efforts</w:t>
      </w:r>
    </w:p>
    <w:p w14:paraId="20A535D0" w14:textId="77777777" w:rsidR="00E976CF" w:rsidRDefault="00E976CF" w:rsidP="00E976CF">
      <w:pPr>
        <w:pStyle w:val="ListParagraph"/>
        <w:numPr>
          <w:ilvl w:val="0"/>
          <w:numId w:val="1"/>
        </w:numPr>
        <w:rPr>
          <w:lang w:val="en-CA"/>
        </w:rPr>
      </w:pPr>
      <w:r>
        <w:rPr>
          <w:lang w:val="en-CA"/>
        </w:rPr>
        <w:t>‘skills determine strategy’</w:t>
      </w:r>
    </w:p>
    <w:p w14:paraId="7D0E1E16" w14:textId="77777777" w:rsidR="00E976CF" w:rsidRPr="00E976CF" w:rsidRDefault="00E976CF" w:rsidP="00E976CF">
      <w:pPr>
        <w:rPr>
          <w:b/>
          <w:lang w:val="en-CA"/>
        </w:rPr>
      </w:pPr>
    </w:p>
    <w:p w14:paraId="21A534AB" w14:textId="77777777" w:rsidR="00E976CF" w:rsidRPr="00E976CF" w:rsidRDefault="00E976CF" w:rsidP="00E976CF">
      <w:pPr>
        <w:rPr>
          <w:b/>
          <w:lang w:val="en-CA"/>
        </w:rPr>
      </w:pPr>
      <w:r w:rsidRPr="00E976CF">
        <w:rPr>
          <w:b/>
          <w:lang w:val="en-CA"/>
        </w:rPr>
        <w:t xml:space="preserve">Interdependency between HR Strategy and Business Strategy </w:t>
      </w:r>
    </w:p>
    <w:p w14:paraId="59E25591" w14:textId="3E0FA03E" w:rsidR="00E976CF" w:rsidRDefault="00A77782" w:rsidP="00E976CF">
      <w:pPr>
        <w:pStyle w:val="ListParagraph"/>
        <w:numPr>
          <w:ilvl w:val="0"/>
          <w:numId w:val="1"/>
        </w:numPr>
        <w:rPr>
          <w:lang w:val="en-CA"/>
        </w:rPr>
      </w:pPr>
      <w:r>
        <w:rPr>
          <w:lang w:val="en-CA"/>
        </w:rPr>
        <w:t>O</w:t>
      </w:r>
      <w:r w:rsidR="00E976CF">
        <w:rPr>
          <w:lang w:val="en-CA"/>
        </w:rPr>
        <w:t xml:space="preserve">rganizations choose a business strategy based on employees </w:t>
      </w:r>
    </w:p>
    <w:p w14:paraId="5AF98686" w14:textId="77777777" w:rsidR="00E976CF" w:rsidRDefault="00E976CF" w:rsidP="00E976CF">
      <w:pPr>
        <w:pStyle w:val="ListParagraph"/>
        <w:numPr>
          <w:ilvl w:val="0"/>
          <w:numId w:val="1"/>
        </w:numPr>
        <w:rPr>
          <w:lang w:val="en-CA"/>
        </w:rPr>
      </w:pPr>
      <w:r>
        <w:rPr>
          <w:lang w:val="en-CA"/>
        </w:rPr>
        <w:t>Organizations develop employees and then capitalizes on their skills</w:t>
      </w:r>
    </w:p>
    <w:p w14:paraId="31AA9D45" w14:textId="77777777" w:rsidR="00E976CF" w:rsidRDefault="00E976CF" w:rsidP="00E976CF">
      <w:pPr>
        <w:pStyle w:val="ListParagraph"/>
        <w:numPr>
          <w:ilvl w:val="0"/>
          <w:numId w:val="1"/>
        </w:numPr>
        <w:rPr>
          <w:lang w:val="en-CA"/>
        </w:rPr>
      </w:pPr>
      <w:r>
        <w:rPr>
          <w:lang w:val="en-CA"/>
        </w:rPr>
        <w:t xml:space="preserve">HR strategy generates the business strategy and the business strategy determines HR strategy </w:t>
      </w:r>
    </w:p>
    <w:p w14:paraId="79602AB1" w14:textId="77777777" w:rsidR="00E976CF" w:rsidRDefault="00E976CF" w:rsidP="00E976CF">
      <w:pPr>
        <w:pStyle w:val="ListParagraph"/>
        <w:numPr>
          <w:ilvl w:val="0"/>
          <w:numId w:val="1"/>
        </w:numPr>
        <w:rPr>
          <w:lang w:val="en-CA"/>
        </w:rPr>
      </w:pPr>
      <w:r>
        <w:rPr>
          <w:lang w:val="en-CA"/>
        </w:rPr>
        <w:t>HR should build its strategies by starting with the issues facing the business</w:t>
      </w:r>
    </w:p>
    <w:p w14:paraId="7952C534" w14:textId="77777777" w:rsidR="00E976CF" w:rsidRDefault="00E976CF" w:rsidP="00E976CF">
      <w:pPr>
        <w:pStyle w:val="ListParagraph"/>
        <w:numPr>
          <w:ilvl w:val="1"/>
          <w:numId w:val="1"/>
        </w:numPr>
        <w:rPr>
          <w:lang w:val="en-CA"/>
        </w:rPr>
      </w:pPr>
      <w:r>
        <w:rPr>
          <w:lang w:val="en-CA"/>
        </w:rPr>
        <w:t>All HR programs should be created to solve real business problems and add value, thus becoming indistinguishable from the business</w:t>
      </w:r>
    </w:p>
    <w:p w14:paraId="7764544C" w14:textId="77777777" w:rsidR="00E976CF" w:rsidRDefault="00E976CF" w:rsidP="00E976CF">
      <w:pPr>
        <w:rPr>
          <w:lang w:val="en-CA"/>
        </w:rPr>
      </w:pPr>
    </w:p>
    <w:p w14:paraId="5F02E3EA" w14:textId="1E72F215" w:rsidR="00E976CF" w:rsidRPr="00E976CF" w:rsidRDefault="00A24A29" w:rsidP="00E976CF">
      <w:pPr>
        <w:rPr>
          <w:b/>
          <w:lang w:val="en-CA"/>
        </w:rPr>
      </w:pPr>
      <w:r>
        <w:rPr>
          <w:b/>
          <w:lang w:val="en-CA"/>
        </w:rPr>
        <w:t>HR a</w:t>
      </w:r>
      <w:r w:rsidR="00E976CF" w:rsidRPr="00E976CF">
        <w:rPr>
          <w:b/>
          <w:lang w:val="en-CA"/>
        </w:rPr>
        <w:t>s a Business Partner:</w:t>
      </w:r>
    </w:p>
    <w:p w14:paraId="0CEE6F0A" w14:textId="77777777" w:rsidR="00E976CF" w:rsidRDefault="00E976CF" w:rsidP="00E976CF">
      <w:pPr>
        <w:pStyle w:val="ListParagraph"/>
        <w:numPr>
          <w:ilvl w:val="0"/>
          <w:numId w:val="1"/>
        </w:numPr>
        <w:rPr>
          <w:lang w:val="en-CA"/>
        </w:rPr>
      </w:pPr>
      <w:r>
        <w:rPr>
          <w:lang w:val="en-CA"/>
        </w:rPr>
        <w:t>Concept of concurrent strategy formulation</w:t>
      </w:r>
    </w:p>
    <w:p w14:paraId="32267CBE" w14:textId="77777777" w:rsidR="00E976CF" w:rsidRPr="00E976CF" w:rsidRDefault="00E976CF" w:rsidP="00E976CF">
      <w:pPr>
        <w:rPr>
          <w:b/>
          <w:lang w:val="en-CA"/>
        </w:rPr>
      </w:pPr>
    </w:p>
    <w:p w14:paraId="098C6203" w14:textId="77777777" w:rsidR="00E976CF" w:rsidRPr="00E976CF" w:rsidRDefault="00E976CF" w:rsidP="00E976CF">
      <w:pPr>
        <w:rPr>
          <w:b/>
          <w:lang w:val="en-CA"/>
        </w:rPr>
      </w:pPr>
      <w:r w:rsidRPr="00E976CF">
        <w:rPr>
          <w:b/>
          <w:lang w:val="en-CA"/>
        </w:rPr>
        <w:t>Strategic Partnering:</w:t>
      </w:r>
    </w:p>
    <w:p w14:paraId="6998D086" w14:textId="77777777" w:rsidR="00E976CF" w:rsidRDefault="00E976CF" w:rsidP="00E976CF">
      <w:pPr>
        <w:pStyle w:val="ListParagraph"/>
        <w:numPr>
          <w:ilvl w:val="0"/>
          <w:numId w:val="1"/>
        </w:numPr>
        <w:rPr>
          <w:lang w:val="en-CA"/>
        </w:rPr>
      </w:pPr>
      <w:r>
        <w:rPr>
          <w:lang w:val="en-CA"/>
        </w:rPr>
        <w:t>HR professionals realize the need to play a more strategic role in the organization</w:t>
      </w:r>
    </w:p>
    <w:p w14:paraId="268490CE" w14:textId="77777777" w:rsidR="00E976CF" w:rsidRDefault="00E976CF" w:rsidP="00E976CF">
      <w:pPr>
        <w:pStyle w:val="ListParagraph"/>
        <w:numPr>
          <w:ilvl w:val="0"/>
          <w:numId w:val="1"/>
        </w:numPr>
        <w:rPr>
          <w:lang w:val="en-CA"/>
        </w:rPr>
      </w:pPr>
      <w:r>
        <w:rPr>
          <w:lang w:val="en-CA"/>
        </w:rPr>
        <w:t>HR departments are restructuring to be able to do the basic right and enhance the performance of business units and supporting strategic moves</w:t>
      </w:r>
    </w:p>
    <w:p w14:paraId="46B3E66F" w14:textId="77777777" w:rsidR="00E976CF" w:rsidRDefault="00E976CF" w:rsidP="00E976CF">
      <w:pPr>
        <w:pStyle w:val="ListParagraph"/>
        <w:numPr>
          <w:ilvl w:val="0"/>
          <w:numId w:val="1"/>
        </w:numPr>
        <w:rPr>
          <w:lang w:val="en-CA"/>
        </w:rPr>
      </w:pPr>
      <w:r>
        <w:rPr>
          <w:lang w:val="en-CA"/>
        </w:rPr>
        <w:t>Innovative practices are changing the face of HR</w:t>
      </w:r>
    </w:p>
    <w:p w14:paraId="7E9C019E" w14:textId="77777777" w:rsidR="00E976CF" w:rsidRDefault="00E976CF" w:rsidP="00E976CF">
      <w:pPr>
        <w:pStyle w:val="ListParagraph"/>
        <w:numPr>
          <w:ilvl w:val="0"/>
          <w:numId w:val="1"/>
        </w:numPr>
        <w:rPr>
          <w:lang w:val="en-CA"/>
        </w:rPr>
      </w:pPr>
      <w:r>
        <w:rPr>
          <w:lang w:val="en-CA"/>
        </w:rPr>
        <w:t xml:space="preserve">Firms with more than one business strategy are likely to have more than one approach to HR strategy </w:t>
      </w:r>
    </w:p>
    <w:p w14:paraId="41F70DAC" w14:textId="77777777" w:rsidR="00E976CF" w:rsidRDefault="00E976CF" w:rsidP="00E976CF">
      <w:pPr>
        <w:pStyle w:val="ListParagraph"/>
        <w:numPr>
          <w:ilvl w:val="0"/>
          <w:numId w:val="1"/>
        </w:numPr>
        <w:rPr>
          <w:lang w:val="en-CA"/>
        </w:rPr>
      </w:pPr>
      <w:r>
        <w:rPr>
          <w:lang w:val="en-CA"/>
        </w:rPr>
        <w:t>Need to treat employees across division in an equitable fashion while motivating different behaviors that align w/ the divisions’ strategies or functions</w:t>
      </w:r>
    </w:p>
    <w:p w14:paraId="3DD46251" w14:textId="77777777" w:rsidR="00E976CF" w:rsidRDefault="00E976CF" w:rsidP="00E976CF">
      <w:pPr>
        <w:pStyle w:val="ListParagraph"/>
        <w:numPr>
          <w:ilvl w:val="0"/>
          <w:numId w:val="1"/>
        </w:numPr>
        <w:rPr>
          <w:lang w:val="en-CA"/>
        </w:rPr>
      </w:pPr>
      <w:r>
        <w:rPr>
          <w:lang w:val="en-CA"/>
        </w:rPr>
        <w:t>HR strategies can be further differentiated based on jobs/positions within divisions</w:t>
      </w:r>
    </w:p>
    <w:p w14:paraId="17CC874F" w14:textId="77777777" w:rsidR="00E976CF" w:rsidRDefault="00E976CF" w:rsidP="00E976CF">
      <w:pPr>
        <w:pStyle w:val="ListParagraph"/>
        <w:numPr>
          <w:ilvl w:val="0"/>
          <w:numId w:val="1"/>
        </w:numPr>
        <w:rPr>
          <w:lang w:val="en-CA"/>
        </w:rPr>
      </w:pPr>
      <w:r>
        <w:rPr>
          <w:lang w:val="en-CA"/>
        </w:rPr>
        <w:t>Different positions assume different roles in strategy implementation</w:t>
      </w:r>
    </w:p>
    <w:p w14:paraId="1C6F98ED" w14:textId="77777777" w:rsidR="00E976CF" w:rsidRDefault="00E976CF" w:rsidP="00E976CF">
      <w:pPr>
        <w:pStyle w:val="ListParagraph"/>
        <w:numPr>
          <w:ilvl w:val="1"/>
          <w:numId w:val="1"/>
        </w:numPr>
        <w:rPr>
          <w:lang w:val="en-CA"/>
        </w:rPr>
      </w:pPr>
      <w:r>
        <w:rPr>
          <w:lang w:val="en-CA"/>
        </w:rPr>
        <w:t>Consider:</w:t>
      </w:r>
    </w:p>
    <w:p w14:paraId="004A6A8F" w14:textId="77777777" w:rsidR="00E976CF" w:rsidRDefault="00E976CF" w:rsidP="00E976CF">
      <w:pPr>
        <w:pStyle w:val="ListParagraph"/>
        <w:numPr>
          <w:ilvl w:val="2"/>
          <w:numId w:val="1"/>
        </w:numPr>
        <w:rPr>
          <w:lang w:val="en-CA"/>
        </w:rPr>
      </w:pPr>
      <w:r>
        <w:rPr>
          <w:lang w:val="en-CA"/>
        </w:rPr>
        <w:lastRenderedPageBreak/>
        <w:t>When a position is directly responsible for creating the strategic capabilities of the business</w:t>
      </w:r>
    </w:p>
    <w:p w14:paraId="41E694BD" w14:textId="77777777" w:rsidR="00E976CF" w:rsidRDefault="00E976CF" w:rsidP="00E976CF">
      <w:pPr>
        <w:pStyle w:val="ListParagraph"/>
        <w:numPr>
          <w:ilvl w:val="2"/>
          <w:numId w:val="1"/>
        </w:numPr>
        <w:rPr>
          <w:lang w:val="en-CA"/>
        </w:rPr>
      </w:pPr>
      <w:r>
        <w:rPr>
          <w:lang w:val="en-CA"/>
        </w:rPr>
        <w:t>When different job holders may vary substantially in their job performance, then the position is a strategic position</w:t>
      </w:r>
    </w:p>
    <w:p w14:paraId="45E4F79E" w14:textId="77777777" w:rsidR="00E976CF" w:rsidRDefault="00E976CF" w:rsidP="00E976CF">
      <w:pPr>
        <w:pStyle w:val="ListParagraph"/>
        <w:numPr>
          <w:ilvl w:val="0"/>
          <w:numId w:val="1"/>
        </w:numPr>
        <w:rPr>
          <w:lang w:val="en-CA"/>
        </w:rPr>
      </w:pPr>
      <w:r>
        <w:rPr>
          <w:lang w:val="en-CA"/>
        </w:rPr>
        <w:t>Individual differences can cause a differential HR strategy</w:t>
      </w:r>
    </w:p>
    <w:p w14:paraId="7BFC5245" w14:textId="77777777" w:rsidR="00E976CF" w:rsidRDefault="00E976CF" w:rsidP="00E976CF">
      <w:pPr>
        <w:pStyle w:val="ListParagraph"/>
        <w:numPr>
          <w:ilvl w:val="1"/>
          <w:numId w:val="1"/>
        </w:numPr>
        <w:rPr>
          <w:lang w:val="en-CA"/>
        </w:rPr>
      </w:pPr>
      <w:r>
        <w:rPr>
          <w:lang w:val="en-CA"/>
        </w:rPr>
        <w:t>Human capital is valuable and unique</w:t>
      </w:r>
    </w:p>
    <w:p w14:paraId="19ED1429" w14:textId="77777777" w:rsidR="00E976CF" w:rsidRDefault="00E976CF" w:rsidP="00E976CF">
      <w:pPr>
        <w:rPr>
          <w:lang w:val="en-CA"/>
        </w:rPr>
      </w:pPr>
    </w:p>
    <w:p w14:paraId="372B1C5F" w14:textId="77777777" w:rsidR="00E976CF" w:rsidRPr="00E976CF" w:rsidRDefault="00E976CF" w:rsidP="00E976CF">
      <w:pPr>
        <w:rPr>
          <w:b/>
          <w:lang w:val="en-CA"/>
        </w:rPr>
      </w:pPr>
      <w:r w:rsidRPr="00E976CF">
        <w:rPr>
          <w:b/>
          <w:lang w:val="en-CA"/>
        </w:rPr>
        <w:t>Characteristics of an Effective HRM Strategy:</w:t>
      </w:r>
    </w:p>
    <w:p w14:paraId="0BEC3A30" w14:textId="77777777" w:rsidR="00E976CF" w:rsidRDefault="00E976CF" w:rsidP="00E976CF">
      <w:pPr>
        <w:pStyle w:val="ListParagraph"/>
        <w:numPr>
          <w:ilvl w:val="0"/>
          <w:numId w:val="1"/>
        </w:numPr>
        <w:rPr>
          <w:lang w:val="en-CA"/>
        </w:rPr>
      </w:pPr>
      <w:r>
        <w:rPr>
          <w:lang w:val="en-CA"/>
        </w:rPr>
        <w:t xml:space="preserve">Purpose of HR strategy is to capitalize on the distinctive competencies of the organization and add value through the effective use of human resources </w:t>
      </w:r>
    </w:p>
    <w:p w14:paraId="0080F678" w14:textId="77777777" w:rsidR="00E976CF" w:rsidRPr="00A24A29" w:rsidRDefault="00E976CF" w:rsidP="00E976CF">
      <w:pPr>
        <w:pStyle w:val="ListParagraph"/>
        <w:numPr>
          <w:ilvl w:val="0"/>
          <w:numId w:val="1"/>
        </w:numPr>
        <w:rPr>
          <w:b/>
          <w:lang w:val="en-CA"/>
        </w:rPr>
      </w:pPr>
      <w:r w:rsidRPr="00A24A29">
        <w:rPr>
          <w:b/>
          <w:lang w:val="en-CA"/>
        </w:rPr>
        <w:t>External Fit:</w:t>
      </w:r>
    </w:p>
    <w:p w14:paraId="6E7C0174" w14:textId="77777777" w:rsidR="00E976CF" w:rsidRDefault="00E976CF" w:rsidP="00E976CF">
      <w:pPr>
        <w:pStyle w:val="ListParagraph"/>
        <w:numPr>
          <w:ilvl w:val="1"/>
          <w:numId w:val="1"/>
        </w:numPr>
        <w:rPr>
          <w:lang w:val="en-CA"/>
        </w:rPr>
      </w:pPr>
      <w:r>
        <w:rPr>
          <w:lang w:val="en-CA"/>
        </w:rPr>
        <w:t>HR programs must align with the overall organizational strategy</w:t>
      </w:r>
    </w:p>
    <w:p w14:paraId="2650B142" w14:textId="77777777" w:rsidR="00E976CF" w:rsidRDefault="00E976CF" w:rsidP="00E976CF">
      <w:pPr>
        <w:pStyle w:val="ListParagraph"/>
        <w:numPr>
          <w:ilvl w:val="1"/>
          <w:numId w:val="1"/>
        </w:numPr>
        <w:rPr>
          <w:lang w:val="en-CA"/>
        </w:rPr>
      </w:pPr>
      <w:r>
        <w:rPr>
          <w:lang w:val="en-CA"/>
        </w:rPr>
        <w:t>Fit with other functional strategies is as important as fit w/ business startegies</w:t>
      </w:r>
    </w:p>
    <w:p w14:paraId="00AD0892" w14:textId="77777777" w:rsidR="00E976CF" w:rsidRPr="00A24A29" w:rsidRDefault="00E976CF" w:rsidP="00E976CF">
      <w:pPr>
        <w:pStyle w:val="ListParagraph"/>
        <w:numPr>
          <w:ilvl w:val="0"/>
          <w:numId w:val="1"/>
        </w:numPr>
        <w:rPr>
          <w:b/>
          <w:lang w:val="en-CA"/>
        </w:rPr>
      </w:pPr>
      <w:r w:rsidRPr="00A24A29">
        <w:rPr>
          <w:b/>
          <w:lang w:val="en-CA"/>
        </w:rPr>
        <w:t>Internal Fit:</w:t>
      </w:r>
    </w:p>
    <w:p w14:paraId="092E897B" w14:textId="77777777" w:rsidR="00E976CF" w:rsidRDefault="00E976CF" w:rsidP="00E976CF">
      <w:pPr>
        <w:pStyle w:val="ListParagraph"/>
        <w:numPr>
          <w:ilvl w:val="1"/>
          <w:numId w:val="1"/>
        </w:numPr>
        <w:rPr>
          <w:lang w:val="en-CA"/>
        </w:rPr>
      </w:pPr>
      <w:r>
        <w:rPr>
          <w:lang w:val="en-CA"/>
        </w:rPr>
        <w:t>Fit with other functional areas and fit among all HR programs</w:t>
      </w:r>
    </w:p>
    <w:p w14:paraId="595CEF40" w14:textId="77777777" w:rsidR="00E976CF" w:rsidRDefault="00E976CF" w:rsidP="00E976CF">
      <w:pPr>
        <w:pStyle w:val="ListParagraph"/>
        <w:numPr>
          <w:ilvl w:val="1"/>
          <w:numId w:val="1"/>
        </w:numPr>
        <w:rPr>
          <w:lang w:val="en-CA"/>
        </w:rPr>
      </w:pPr>
      <w:r>
        <w:rPr>
          <w:lang w:val="en-CA"/>
        </w:rPr>
        <w:t>HR programs must be consistent with one another</w:t>
      </w:r>
    </w:p>
    <w:p w14:paraId="5D535F19" w14:textId="77777777" w:rsidR="00E976CF" w:rsidRDefault="00E976CF" w:rsidP="00E976CF">
      <w:pPr>
        <w:rPr>
          <w:lang w:val="en-CA"/>
        </w:rPr>
      </w:pPr>
    </w:p>
    <w:p w14:paraId="6274395E" w14:textId="77777777" w:rsidR="00E976CF" w:rsidRPr="00E976CF" w:rsidRDefault="00E976CF" w:rsidP="00E976CF">
      <w:pPr>
        <w:rPr>
          <w:b/>
          <w:lang w:val="en-CA"/>
        </w:rPr>
      </w:pPr>
      <w:r w:rsidRPr="00E976CF">
        <w:rPr>
          <w:b/>
          <w:lang w:val="en-CA"/>
        </w:rPr>
        <w:t>Focus on Results:</w:t>
      </w:r>
    </w:p>
    <w:p w14:paraId="1FC9AB95" w14:textId="77777777" w:rsidR="00E976CF" w:rsidRDefault="00E976CF" w:rsidP="00E976CF">
      <w:pPr>
        <w:pStyle w:val="ListParagraph"/>
        <w:numPr>
          <w:ilvl w:val="0"/>
          <w:numId w:val="1"/>
        </w:numPr>
        <w:rPr>
          <w:lang w:val="en-CA"/>
        </w:rPr>
      </w:pPr>
      <w:r>
        <w:rPr>
          <w:lang w:val="en-CA"/>
        </w:rPr>
        <w:t xml:space="preserve">Need to implement resources to measure results and see if goals are achieved </w:t>
      </w:r>
    </w:p>
    <w:p w14:paraId="16C84434" w14:textId="77777777" w:rsidR="00E976CF" w:rsidRPr="00A93B93" w:rsidRDefault="00E976CF" w:rsidP="00E976CF">
      <w:pPr>
        <w:pStyle w:val="ListParagraph"/>
        <w:numPr>
          <w:ilvl w:val="0"/>
          <w:numId w:val="1"/>
        </w:numPr>
        <w:rPr>
          <w:lang w:val="en-CA"/>
        </w:rPr>
      </w:pPr>
      <w:r>
        <w:rPr>
          <w:lang w:val="en-CA"/>
        </w:rPr>
        <w:t xml:space="preserve">HR program </w:t>
      </w:r>
      <w:r w:rsidRPr="002D5BE5">
        <w:rPr>
          <w:lang w:val="en-CA"/>
        </w:rPr>
        <w:sym w:font="Wingdings" w:char="F0E0"/>
      </w:r>
      <w:r>
        <w:rPr>
          <w:lang w:val="en-CA"/>
        </w:rPr>
        <w:t xml:space="preserve"> Employee human capital and behaviors </w:t>
      </w:r>
      <w:r w:rsidRPr="002D5BE5">
        <w:rPr>
          <w:lang w:val="en-CA"/>
        </w:rPr>
        <w:sym w:font="Wingdings" w:char="F0E0"/>
      </w:r>
      <w:r>
        <w:rPr>
          <w:lang w:val="en-CA"/>
        </w:rPr>
        <w:t xml:space="preserve"> organizational strategy </w:t>
      </w:r>
      <w:r w:rsidRPr="002D5BE5">
        <w:rPr>
          <w:lang w:val="en-CA"/>
        </w:rPr>
        <w:sym w:font="Wingdings" w:char="F0E0"/>
      </w:r>
      <w:r>
        <w:rPr>
          <w:lang w:val="en-CA"/>
        </w:rPr>
        <w:t xml:space="preserve"> organizational outcome</w:t>
      </w:r>
    </w:p>
    <w:p w14:paraId="1BED46E6" w14:textId="77777777" w:rsidR="00E976CF" w:rsidRPr="00A24A29" w:rsidRDefault="00E976CF">
      <w:pPr>
        <w:rPr>
          <w:b/>
          <w:lang w:val="en-CA"/>
        </w:rPr>
      </w:pPr>
    </w:p>
    <w:p w14:paraId="593A472B" w14:textId="77777777" w:rsidR="00A24A29" w:rsidRPr="00A24A29" w:rsidRDefault="00A24A29" w:rsidP="00A24A29">
      <w:pPr>
        <w:rPr>
          <w:b/>
          <w:lang w:val="en-CA"/>
        </w:rPr>
      </w:pPr>
      <w:r w:rsidRPr="00A24A29">
        <w:rPr>
          <w:b/>
          <w:lang w:val="en-CA"/>
        </w:rPr>
        <w:t>HR Program Linkages:</w:t>
      </w:r>
    </w:p>
    <w:p w14:paraId="2BC9132A" w14:textId="77777777" w:rsidR="00A24A29" w:rsidRDefault="00A24A29" w:rsidP="00A24A29">
      <w:pPr>
        <w:pStyle w:val="ListParagraph"/>
        <w:numPr>
          <w:ilvl w:val="0"/>
          <w:numId w:val="2"/>
        </w:numPr>
        <w:rPr>
          <w:lang w:val="en-CA"/>
        </w:rPr>
      </w:pPr>
      <w:r>
        <w:rPr>
          <w:lang w:val="en-CA"/>
        </w:rPr>
        <w:t xml:space="preserve">HR Program </w:t>
      </w:r>
      <w:r w:rsidRPr="00AF5BEB">
        <w:rPr>
          <w:lang w:val="en-CA"/>
        </w:rPr>
        <w:sym w:font="Wingdings" w:char="F0E0"/>
      </w:r>
      <w:r>
        <w:rPr>
          <w:lang w:val="en-CA"/>
        </w:rPr>
        <w:t xml:space="preserve"> Employee human capital and behaviors </w:t>
      </w:r>
      <w:r w:rsidRPr="00AF5BEB">
        <w:rPr>
          <w:lang w:val="en-CA"/>
        </w:rPr>
        <w:sym w:font="Wingdings" w:char="F0E0"/>
      </w:r>
      <w:r>
        <w:rPr>
          <w:lang w:val="en-CA"/>
        </w:rPr>
        <w:t xml:space="preserve"> organizational strategy </w:t>
      </w:r>
      <w:r w:rsidRPr="00AF5BEB">
        <w:rPr>
          <w:lang w:val="en-CA"/>
        </w:rPr>
        <w:sym w:font="Wingdings" w:char="F0E0"/>
      </w:r>
      <w:r>
        <w:rPr>
          <w:lang w:val="en-CA"/>
        </w:rPr>
        <w:t xml:space="preserve"> organizational outcome </w:t>
      </w:r>
    </w:p>
    <w:p w14:paraId="44CB12FC" w14:textId="77777777" w:rsidR="00A24A29" w:rsidRDefault="00A24A29" w:rsidP="00A24A29">
      <w:pPr>
        <w:rPr>
          <w:lang w:val="en-CA"/>
        </w:rPr>
      </w:pPr>
    </w:p>
    <w:p w14:paraId="467F0A09" w14:textId="77777777" w:rsidR="00A24A29" w:rsidRPr="00A24A29" w:rsidRDefault="00A24A29" w:rsidP="00A24A29">
      <w:pPr>
        <w:rPr>
          <w:b/>
          <w:sz w:val="30"/>
          <w:szCs w:val="30"/>
          <w:u w:val="single"/>
          <w:lang w:val="en-CA"/>
        </w:rPr>
      </w:pPr>
      <w:r w:rsidRPr="00A24A29">
        <w:rPr>
          <w:b/>
          <w:sz w:val="30"/>
          <w:szCs w:val="30"/>
          <w:u w:val="single"/>
          <w:lang w:val="en-CA"/>
        </w:rPr>
        <w:t>ADM4339 Chapter 3- Environmental Influences on HRM</w:t>
      </w:r>
    </w:p>
    <w:p w14:paraId="12B0D38A" w14:textId="77777777" w:rsidR="00A24A29" w:rsidRDefault="00A24A29" w:rsidP="00A24A29">
      <w:pPr>
        <w:pStyle w:val="ListParagraph"/>
        <w:numPr>
          <w:ilvl w:val="0"/>
          <w:numId w:val="3"/>
        </w:numPr>
        <w:rPr>
          <w:lang w:val="en-CA"/>
        </w:rPr>
      </w:pPr>
      <w:r>
        <w:rPr>
          <w:lang w:val="en-CA"/>
        </w:rPr>
        <w:t>We need to understand how HRM is affected by the environment it operates in</w:t>
      </w:r>
    </w:p>
    <w:p w14:paraId="24B00790" w14:textId="77777777" w:rsidR="00A24A29" w:rsidRDefault="00A24A29" w:rsidP="00A24A29">
      <w:pPr>
        <w:pStyle w:val="ListParagraph"/>
        <w:numPr>
          <w:ilvl w:val="0"/>
          <w:numId w:val="3"/>
        </w:numPr>
        <w:rPr>
          <w:lang w:val="en-CA"/>
        </w:rPr>
      </w:pPr>
      <w:r>
        <w:rPr>
          <w:lang w:val="en-CA"/>
        </w:rPr>
        <w:t>Need information about the environment to exploit the opportunities or cope with threats</w:t>
      </w:r>
    </w:p>
    <w:p w14:paraId="101EDC28" w14:textId="77777777" w:rsidR="00A24A29" w:rsidRDefault="00A24A29" w:rsidP="00A24A29">
      <w:pPr>
        <w:rPr>
          <w:lang w:val="en-CA"/>
        </w:rPr>
      </w:pPr>
    </w:p>
    <w:p w14:paraId="0AF0B0E4" w14:textId="77777777" w:rsidR="00A24A29" w:rsidRPr="00717EFF" w:rsidRDefault="00A24A29" w:rsidP="00A24A29">
      <w:pPr>
        <w:rPr>
          <w:b/>
          <w:lang w:val="en-CA"/>
        </w:rPr>
      </w:pPr>
      <w:r w:rsidRPr="00717EFF">
        <w:rPr>
          <w:b/>
          <w:lang w:val="en-CA"/>
        </w:rPr>
        <w:t>Environmental Scanning Sources and Methods:</w:t>
      </w:r>
    </w:p>
    <w:p w14:paraId="4EBEE3CF" w14:textId="77777777" w:rsidR="00A24A29" w:rsidRDefault="00A24A29" w:rsidP="00A24A29">
      <w:pPr>
        <w:pStyle w:val="ListParagraph"/>
        <w:numPr>
          <w:ilvl w:val="0"/>
          <w:numId w:val="3"/>
        </w:numPr>
        <w:rPr>
          <w:lang w:val="en-CA"/>
        </w:rPr>
      </w:pPr>
      <w:r w:rsidRPr="00717EFF">
        <w:rPr>
          <w:b/>
          <w:lang w:val="en-CA"/>
        </w:rPr>
        <w:t>Environmental Scanning:</w:t>
      </w:r>
      <w:r>
        <w:rPr>
          <w:lang w:val="en-CA"/>
        </w:rPr>
        <w:t xml:space="preserve"> Systematic monitoring of trends affecting the organization </w:t>
      </w:r>
    </w:p>
    <w:p w14:paraId="5A5D5F69" w14:textId="1D5C839F" w:rsidR="00717EFF" w:rsidRPr="008527F6" w:rsidRDefault="00717EFF" w:rsidP="00717EFF">
      <w:pPr>
        <w:pStyle w:val="ListParagraph"/>
        <w:numPr>
          <w:ilvl w:val="1"/>
          <w:numId w:val="3"/>
        </w:numPr>
        <w:rPr>
          <w:lang w:val="en-CA"/>
        </w:rPr>
      </w:pPr>
      <w:r>
        <w:t>C</w:t>
      </w:r>
      <w:r w:rsidRPr="00235504">
        <w:t>onstant monitoring of the external environment is essential because an organization does not exist in isolation.</w:t>
      </w:r>
    </w:p>
    <w:p w14:paraId="2CD5C78E" w14:textId="31670B5A" w:rsidR="008527F6" w:rsidRPr="008527F6" w:rsidRDefault="008527F6" w:rsidP="008527F6">
      <w:pPr>
        <w:pStyle w:val="ListParagraph"/>
        <w:numPr>
          <w:ilvl w:val="0"/>
          <w:numId w:val="3"/>
        </w:numPr>
        <w:rPr>
          <w:lang w:val="en-CA"/>
        </w:rPr>
      </w:pPr>
      <w:r w:rsidRPr="008527F6">
        <w:rPr>
          <w:b/>
          <w:lang w:val="en-CA"/>
        </w:rPr>
        <w:t>The External Environment:</w:t>
      </w:r>
      <w:r w:rsidRPr="008527F6">
        <w:rPr>
          <w:lang w:val="en-CA"/>
        </w:rPr>
        <w:t xml:space="preserve"> anything outside organizational boundaries that might influence an organization</w:t>
      </w:r>
    </w:p>
    <w:p w14:paraId="20554C82" w14:textId="77777777" w:rsidR="008527F6" w:rsidRDefault="008527F6" w:rsidP="008527F6">
      <w:pPr>
        <w:pStyle w:val="ListParagraph"/>
        <w:numPr>
          <w:ilvl w:val="1"/>
          <w:numId w:val="3"/>
        </w:numPr>
        <w:rPr>
          <w:lang w:val="en-CA"/>
        </w:rPr>
      </w:pPr>
      <w:r>
        <w:rPr>
          <w:lang w:val="en-CA"/>
        </w:rPr>
        <w:t>The external environment isn’t part of the organization but is tightly integrated with it</w:t>
      </w:r>
    </w:p>
    <w:p w14:paraId="326A2337" w14:textId="3DF0D109" w:rsidR="008527F6" w:rsidRPr="008527F6" w:rsidRDefault="008527F6" w:rsidP="008527F6">
      <w:pPr>
        <w:pStyle w:val="ListParagraph"/>
        <w:numPr>
          <w:ilvl w:val="1"/>
          <w:numId w:val="3"/>
        </w:numPr>
        <w:rPr>
          <w:lang w:val="en-CA"/>
        </w:rPr>
      </w:pPr>
      <w:r>
        <w:rPr>
          <w:lang w:val="en-CA"/>
        </w:rPr>
        <w:t xml:space="preserve">Organization’s don’t exist in isolation </w:t>
      </w:r>
    </w:p>
    <w:p w14:paraId="0C3652E5" w14:textId="77777777" w:rsidR="00A24A29" w:rsidRDefault="00A24A29" w:rsidP="00A24A29">
      <w:pPr>
        <w:pStyle w:val="ListParagraph"/>
        <w:numPr>
          <w:ilvl w:val="0"/>
          <w:numId w:val="3"/>
        </w:numPr>
        <w:rPr>
          <w:lang w:val="en-CA"/>
        </w:rPr>
      </w:pPr>
      <w:r w:rsidRPr="00717EFF">
        <w:rPr>
          <w:b/>
          <w:lang w:val="en-CA"/>
        </w:rPr>
        <w:t>Scanning:</w:t>
      </w:r>
      <w:r>
        <w:rPr>
          <w:lang w:val="en-CA"/>
        </w:rPr>
        <w:t xml:space="preserve"> an attempt to identify early signals of changes and trends in the environment </w:t>
      </w:r>
    </w:p>
    <w:p w14:paraId="1B16D4BD" w14:textId="77777777" w:rsidR="00A24A29" w:rsidRDefault="00A24A29" w:rsidP="00A24A29">
      <w:pPr>
        <w:pStyle w:val="ListParagraph"/>
        <w:numPr>
          <w:ilvl w:val="1"/>
          <w:numId w:val="3"/>
        </w:numPr>
        <w:rPr>
          <w:lang w:val="en-CA"/>
        </w:rPr>
      </w:pPr>
      <w:r>
        <w:rPr>
          <w:lang w:val="en-CA"/>
        </w:rPr>
        <w:t>Information is ambiguous, incomplete, and unconnected</w:t>
      </w:r>
    </w:p>
    <w:p w14:paraId="55EC1D51" w14:textId="77777777" w:rsidR="00A24A29" w:rsidRDefault="00A24A29" w:rsidP="00A24A29">
      <w:pPr>
        <w:pStyle w:val="ListParagraph"/>
        <w:numPr>
          <w:ilvl w:val="0"/>
          <w:numId w:val="3"/>
        </w:numPr>
        <w:rPr>
          <w:lang w:val="en-CA"/>
        </w:rPr>
      </w:pPr>
      <w:r w:rsidRPr="00717EFF">
        <w:rPr>
          <w:b/>
          <w:lang w:val="en-CA"/>
        </w:rPr>
        <w:lastRenderedPageBreak/>
        <w:t>Monitoring:</w:t>
      </w:r>
      <w:r>
        <w:rPr>
          <w:lang w:val="en-CA"/>
        </w:rPr>
        <w:t xml:space="preserve"> A systematic approach to following some key indicators that may affect the organization, such as legislative changes</w:t>
      </w:r>
    </w:p>
    <w:p w14:paraId="5E2D9147" w14:textId="77777777" w:rsidR="00A24A29" w:rsidRDefault="00A24A29" w:rsidP="00A24A29">
      <w:pPr>
        <w:pStyle w:val="ListParagraph"/>
        <w:numPr>
          <w:ilvl w:val="0"/>
          <w:numId w:val="3"/>
        </w:numPr>
        <w:rPr>
          <w:lang w:val="en-CA"/>
        </w:rPr>
      </w:pPr>
      <w:r w:rsidRPr="00717EFF">
        <w:rPr>
          <w:b/>
          <w:lang w:val="en-CA"/>
        </w:rPr>
        <w:t>Forecasting:</w:t>
      </w:r>
      <w:r>
        <w:rPr>
          <w:lang w:val="en-CA"/>
        </w:rPr>
        <w:t xml:space="preserve"> After monitoring a trend, an attempt to project the possible impact on the organization</w:t>
      </w:r>
    </w:p>
    <w:p w14:paraId="152B3D5E" w14:textId="77777777" w:rsidR="00A24A29" w:rsidRDefault="00A24A29" w:rsidP="00A24A29">
      <w:pPr>
        <w:pStyle w:val="ListParagraph"/>
        <w:numPr>
          <w:ilvl w:val="0"/>
          <w:numId w:val="3"/>
        </w:numPr>
        <w:rPr>
          <w:lang w:val="en-CA"/>
        </w:rPr>
      </w:pPr>
      <w:r w:rsidRPr="00717EFF">
        <w:rPr>
          <w:b/>
          <w:lang w:val="en-CA"/>
        </w:rPr>
        <w:t>Assessing:</w:t>
      </w:r>
      <w:r>
        <w:rPr>
          <w:lang w:val="en-CA"/>
        </w:rPr>
        <w:t xml:space="preserve"> an attempt to describe the impact of the monitored trend on the organization and make a judgment o the probability o each of several possible outcomes</w:t>
      </w:r>
    </w:p>
    <w:p w14:paraId="36DDFA31" w14:textId="77777777" w:rsidR="00A24A29" w:rsidRDefault="00A24A29" w:rsidP="00A24A29">
      <w:pPr>
        <w:rPr>
          <w:lang w:val="en-CA"/>
        </w:rPr>
      </w:pPr>
    </w:p>
    <w:p w14:paraId="7CD408BB" w14:textId="77777777" w:rsidR="00A24A29" w:rsidRPr="008527F6" w:rsidRDefault="00A24A29" w:rsidP="00A24A29">
      <w:pPr>
        <w:rPr>
          <w:b/>
          <w:lang w:val="en-CA"/>
        </w:rPr>
      </w:pPr>
      <w:r w:rsidRPr="008527F6">
        <w:rPr>
          <w:b/>
          <w:lang w:val="en-CA"/>
        </w:rPr>
        <w:t>Sources of Information:</w:t>
      </w:r>
    </w:p>
    <w:p w14:paraId="6D5FF374" w14:textId="77777777" w:rsidR="00A24A29" w:rsidRPr="00DB100D" w:rsidRDefault="00A24A29" w:rsidP="00A24A29">
      <w:pPr>
        <w:pStyle w:val="ListParagraph"/>
        <w:numPr>
          <w:ilvl w:val="0"/>
          <w:numId w:val="3"/>
        </w:numPr>
        <w:rPr>
          <w:lang w:val="en-CA"/>
        </w:rPr>
      </w:pPr>
      <w:r w:rsidRPr="008527F6">
        <w:rPr>
          <w:b/>
          <w:lang w:val="en-CA"/>
        </w:rPr>
        <w:t>Publications:</w:t>
      </w:r>
      <w:r>
        <w:rPr>
          <w:lang w:val="en-CA"/>
        </w:rPr>
        <w:t xml:space="preserve"> magazines, journals, newsletters</w:t>
      </w:r>
    </w:p>
    <w:p w14:paraId="150B9D5B" w14:textId="77777777" w:rsidR="00A24A29" w:rsidRPr="008527F6" w:rsidRDefault="00A24A29" w:rsidP="00A24A29">
      <w:pPr>
        <w:pStyle w:val="ListParagraph"/>
        <w:numPr>
          <w:ilvl w:val="0"/>
          <w:numId w:val="3"/>
        </w:numPr>
        <w:rPr>
          <w:b/>
          <w:lang w:val="en-CA"/>
        </w:rPr>
      </w:pPr>
      <w:r w:rsidRPr="008527F6">
        <w:rPr>
          <w:b/>
          <w:lang w:val="en-CA"/>
        </w:rPr>
        <w:t>Professional associations</w:t>
      </w:r>
    </w:p>
    <w:p w14:paraId="79A07B68" w14:textId="77777777" w:rsidR="00A24A29" w:rsidRDefault="00A24A29" w:rsidP="00A24A29">
      <w:pPr>
        <w:pStyle w:val="ListParagraph"/>
        <w:numPr>
          <w:ilvl w:val="1"/>
          <w:numId w:val="3"/>
        </w:numPr>
        <w:rPr>
          <w:lang w:val="en-CA"/>
        </w:rPr>
      </w:pPr>
      <w:r>
        <w:rPr>
          <w:lang w:val="en-CA"/>
        </w:rPr>
        <w:t>HRPA, Conference Board of Canada</w:t>
      </w:r>
    </w:p>
    <w:p w14:paraId="1CAB2C56" w14:textId="77777777" w:rsidR="00A24A29" w:rsidRPr="008527F6" w:rsidRDefault="00A24A29" w:rsidP="00A24A29">
      <w:pPr>
        <w:pStyle w:val="ListParagraph"/>
        <w:numPr>
          <w:ilvl w:val="0"/>
          <w:numId w:val="3"/>
        </w:numPr>
        <w:rPr>
          <w:b/>
          <w:lang w:val="en-CA"/>
        </w:rPr>
      </w:pPr>
      <w:r w:rsidRPr="008527F6">
        <w:rPr>
          <w:b/>
          <w:lang w:val="en-CA"/>
        </w:rPr>
        <w:t>Conferences and Seminars:</w:t>
      </w:r>
    </w:p>
    <w:p w14:paraId="6DD093EA" w14:textId="77777777" w:rsidR="00A24A29" w:rsidRDefault="00A24A29" w:rsidP="00A24A29">
      <w:pPr>
        <w:pStyle w:val="ListParagraph"/>
        <w:numPr>
          <w:ilvl w:val="1"/>
          <w:numId w:val="3"/>
        </w:numPr>
        <w:rPr>
          <w:lang w:val="en-CA"/>
        </w:rPr>
      </w:pPr>
      <w:r>
        <w:rPr>
          <w:lang w:val="en-CA"/>
        </w:rPr>
        <w:t>Keep current with and ahead of emerging trends</w:t>
      </w:r>
    </w:p>
    <w:p w14:paraId="75C76C72" w14:textId="77777777" w:rsidR="00A24A29" w:rsidRPr="008527F6" w:rsidRDefault="00A24A29" w:rsidP="00A24A29">
      <w:pPr>
        <w:pStyle w:val="ListParagraph"/>
        <w:numPr>
          <w:ilvl w:val="0"/>
          <w:numId w:val="3"/>
        </w:numPr>
        <w:rPr>
          <w:b/>
          <w:lang w:val="en-CA"/>
        </w:rPr>
      </w:pPr>
      <w:r w:rsidRPr="008527F6">
        <w:rPr>
          <w:b/>
          <w:lang w:val="en-CA"/>
        </w:rPr>
        <w:t>Professional Consultants</w:t>
      </w:r>
    </w:p>
    <w:p w14:paraId="7E9835BD" w14:textId="77777777" w:rsidR="00A24A29" w:rsidRDefault="00A24A29" w:rsidP="00A24A29">
      <w:pPr>
        <w:pStyle w:val="ListParagraph"/>
        <w:numPr>
          <w:ilvl w:val="1"/>
          <w:numId w:val="3"/>
        </w:numPr>
        <w:rPr>
          <w:lang w:val="en-CA"/>
        </w:rPr>
      </w:pPr>
      <w:r>
        <w:rPr>
          <w:lang w:val="en-CA"/>
        </w:rPr>
        <w:t>Can be used to research or interpret trends for organizations</w:t>
      </w:r>
    </w:p>
    <w:p w14:paraId="30529C41" w14:textId="77777777" w:rsidR="00A24A29" w:rsidRDefault="00A24A29" w:rsidP="00A24A29">
      <w:pPr>
        <w:pStyle w:val="ListParagraph"/>
        <w:numPr>
          <w:ilvl w:val="1"/>
          <w:numId w:val="3"/>
        </w:numPr>
        <w:rPr>
          <w:lang w:val="en-CA"/>
        </w:rPr>
      </w:pPr>
      <w:r>
        <w:rPr>
          <w:lang w:val="en-CA"/>
        </w:rPr>
        <w:t>Staff member often has to bring information to consultants’ attention by actively scanning multiple sources</w:t>
      </w:r>
    </w:p>
    <w:p w14:paraId="14F6637F" w14:textId="4F8E5438" w:rsidR="008527F6" w:rsidRPr="008527F6" w:rsidRDefault="008527F6" w:rsidP="008527F6">
      <w:pPr>
        <w:pStyle w:val="ListParagraph"/>
        <w:numPr>
          <w:ilvl w:val="0"/>
          <w:numId w:val="3"/>
        </w:numPr>
        <w:rPr>
          <w:lang w:val="en-CA"/>
        </w:rPr>
      </w:pPr>
      <w:r>
        <w:rPr>
          <w:lang w:val="en-CA"/>
        </w:rPr>
        <w:t xml:space="preserve">Managers need to keep up to date on organizational trends inside and outside of their industries </w:t>
      </w:r>
    </w:p>
    <w:p w14:paraId="6C41488C" w14:textId="77777777" w:rsidR="00A24A29" w:rsidRDefault="00A24A29" w:rsidP="00A24A29">
      <w:pPr>
        <w:rPr>
          <w:lang w:val="en-CA"/>
        </w:rPr>
      </w:pPr>
    </w:p>
    <w:p w14:paraId="1F890205" w14:textId="77777777" w:rsidR="00A24A29" w:rsidRPr="0065738F" w:rsidRDefault="00A24A29" w:rsidP="00A24A29">
      <w:pPr>
        <w:rPr>
          <w:b/>
          <w:lang w:val="en-CA"/>
        </w:rPr>
      </w:pPr>
      <w:r w:rsidRPr="0065738F">
        <w:rPr>
          <w:b/>
          <w:lang w:val="en-CA"/>
        </w:rPr>
        <w:t>Methods of Forecasting:</w:t>
      </w:r>
    </w:p>
    <w:p w14:paraId="7808A732" w14:textId="77777777" w:rsidR="0065738F" w:rsidRDefault="00A24A29" w:rsidP="0065738F">
      <w:pPr>
        <w:pStyle w:val="ListParagraph"/>
        <w:numPr>
          <w:ilvl w:val="0"/>
          <w:numId w:val="4"/>
        </w:numPr>
        <w:rPr>
          <w:lang w:val="en-CA"/>
        </w:rPr>
      </w:pPr>
      <w:r w:rsidRPr="0065738F">
        <w:rPr>
          <w:b/>
          <w:lang w:val="en-CA"/>
        </w:rPr>
        <w:t>Competitive Intelligence:</w:t>
      </w:r>
      <w:r>
        <w:rPr>
          <w:lang w:val="en-CA"/>
        </w:rPr>
        <w:t xml:space="preserve"> A formal approach to obtain information about competitors</w:t>
      </w:r>
      <w:r w:rsidR="0065738F" w:rsidRPr="0065738F">
        <w:rPr>
          <w:lang w:val="en-CA"/>
        </w:rPr>
        <w:t xml:space="preserve"> </w:t>
      </w:r>
    </w:p>
    <w:p w14:paraId="1BAC04BE" w14:textId="7F031E33" w:rsidR="0065738F" w:rsidRDefault="0065738F" w:rsidP="0065738F">
      <w:pPr>
        <w:pStyle w:val="ListParagraph"/>
        <w:numPr>
          <w:ilvl w:val="1"/>
          <w:numId w:val="4"/>
        </w:numPr>
        <w:rPr>
          <w:lang w:val="en-CA"/>
        </w:rPr>
      </w:pPr>
      <w:r>
        <w:rPr>
          <w:lang w:val="en-CA"/>
        </w:rPr>
        <w:t>Is the source reliable?</w:t>
      </w:r>
    </w:p>
    <w:p w14:paraId="313EBE52" w14:textId="77777777" w:rsidR="0065738F" w:rsidRDefault="0065738F" w:rsidP="0065738F">
      <w:pPr>
        <w:pStyle w:val="ListParagraph"/>
        <w:numPr>
          <w:ilvl w:val="1"/>
          <w:numId w:val="4"/>
        </w:numPr>
        <w:rPr>
          <w:lang w:val="en-CA"/>
        </w:rPr>
      </w:pPr>
      <w:r>
        <w:rPr>
          <w:lang w:val="en-CA"/>
        </w:rPr>
        <w:t>What is the likelihood of the information being correct?</w:t>
      </w:r>
    </w:p>
    <w:p w14:paraId="6D77B1DB" w14:textId="24138094" w:rsidR="0065738F" w:rsidRPr="00CA70B6" w:rsidRDefault="0065738F" w:rsidP="0065738F">
      <w:pPr>
        <w:pStyle w:val="ListParagraph"/>
        <w:numPr>
          <w:ilvl w:val="1"/>
          <w:numId w:val="4"/>
        </w:numPr>
      </w:pPr>
      <w:r w:rsidRPr="00CA70B6">
        <w:t>Are there opportunities to breach organizational ethics while attempting to obtain information about competitors?</w:t>
      </w:r>
    </w:p>
    <w:p w14:paraId="23EF0ECE" w14:textId="77777777" w:rsidR="0065738F" w:rsidRPr="0065738F" w:rsidRDefault="0065738F" w:rsidP="0065738F">
      <w:pPr>
        <w:pStyle w:val="ListParagraph"/>
        <w:numPr>
          <w:ilvl w:val="0"/>
          <w:numId w:val="4"/>
        </w:numPr>
        <w:rPr>
          <w:b/>
          <w:lang w:val="en-CA"/>
        </w:rPr>
      </w:pPr>
      <w:r w:rsidRPr="0065738F">
        <w:rPr>
          <w:b/>
          <w:lang w:val="en-CA"/>
        </w:rPr>
        <w:t>Examples:</w:t>
      </w:r>
    </w:p>
    <w:p w14:paraId="2517AC36" w14:textId="77777777" w:rsidR="0065738F" w:rsidRDefault="0065738F" w:rsidP="0065738F">
      <w:pPr>
        <w:pStyle w:val="ListParagraph"/>
        <w:numPr>
          <w:ilvl w:val="1"/>
          <w:numId w:val="4"/>
        </w:numPr>
        <w:rPr>
          <w:lang w:val="en-CA"/>
        </w:rPr>
      </w:pPr>
      <w:r>
        <w:rPr>
          <w:lang w:val="en-CA"/>
        </w:rPr>
        <w:t>Studying competitors’ websites</w:t>
      </w:r>
    </w:p>
    <w:p w14:paraId="18365003" w14:textId="77777777" w:rsidR="0065738F" w:rsidRDefault="0065738F" w:rsidP="0065738F">
      <w:pPr>
        <w:pStyle w:val="ListParagraph"/>
        <w:numPr>
          <w:ilvl w:val="1"/>
          <w:numId w:val="4"/>
        </w:numPr>
        <w:rPr>
          <w:lang w:val="en-CA"/>
        </w:rPr>
      </w:pPr>
      <w:r>
        <w:rPr>
          <w:lang w:val="en-CA"/>
        </w:rPr>
        <w:t>Employees asking suppliers about competitors</w:t>
      </w:r>
    </w:p>
    <w:p w14:paraId="7B9C2E7C" w14:textId="76A845FF" w:rsidR="0065738F" w:rsidRPr="0065738F" w:rsidRDefault="0065738F" w:rsidP="0065738F">
      <w:pPr>
        <w:pStyle w:val="ListParagraph"/>
        <w:numPr>
          <w:ilvl w:val="0"/>
          <w:numId w:val="3"/>
        </w:numPr>
        <w:rPr>
          <w:lang w:val="en-CA"/>
        </w:rPr>
      </w:pPr>
      <w:r>
        <w:rPr>
          <w:lang w:val="en-CA"/>
        </w:rPr>
        <w:t>Hiring employees who have worked for competitors</w:t>
      </w:r>
    </w:p>
    <w:p w14:paraId="590D3A65" w14:textId="77777777" w:rsidR="00A24A29" w:rsidRDefault="00A24A29" w:rsidP="00A24A29">
      <w:pPr>
        <w:pStyle w:val="ListParagraph"/>
        <w:numPr>
          <w:ilvl w:val="0"/>
          <w:numId w:val="3"/>
        </w:numPr>
        <w:rPr>
          <w:lang w:val="en-CA"/>
        </w:rPr>
      </w:pPr>
      <w:r>
        <w:rPr>
          <w:lang w:val="en-CA"/>
        </w:rPr>
        <w:t xml:space="preserve">Important to learn about competitors’ moves early-on in order to respond quickly and effectively </w:t>
      </w:r>
    </w:p>
    <w:p w14:paraId="6B861546" w14:textId="77777777" w:rsidR="00A24A29" w:rsidRDefault="00A24A29" w:rsidP="00A24A29">
      <w:pPr>
        <w:pStyle w:val="ListParagraph"/>
        <w:numPr>
          <w:ilvl w:val="0"/>
          <w:numId w:val="3"/>
        </w:numPr>
        <w:rPr>
          <w:lang w:val="en-CA"/>
        </w:rPr>
      </w:pPr>
      <w:r>
        <w:rPr>
          <w:lang w:val="en-CA"/>
        </w:rPr>
        <w:t>Study websites for strategies and plans for product launches</w:t>
      </w:r>
    </w:p>
    <w:p w14:paraId="11EAFD71" w14:textId="77777777" w:rsidR="00A24A29" w:rsidRDefault="00A24A29" w:rsidP="00A24A29">
      <w:pPr>
        <w:pStyle w:val="ListParagraph"/>
        <w:numPr>
          <w:ilvl w:val="0"/>
          <w:numId w:val="3"/>
        </w:numPr>
        <w:rPr>
          <w:lang w:val="en-CA"/>
        </w:rPr>
      </w:pPr>
      <w:r>
        <w:rPr>
          <w:lang w:val="en-CA"/>
        </w:rPr>
        <w:t>Can train employees to ask questions</w:t>
      </w:r>
    </w:p>
    <w:p w14:paraId="7F0997D0" w14:textId="77777777" w:rsidR="00A24A29" w:rsidRDefault="00A24A29" w:rsidP="00A24A29">
      <w:pPr>
        <w:pStyle w:val="ListParagraph"/>
        <w:numPr>
          <w:ilvl w:val="0"/>
          <w:numId w:val="3"/>
        </w:numPr>
        <w:rPr>
          <w:lang w:val="en-CA"/>
        </w:rPr>
      </w:pPr>
      <w:r>
        <w:rPr>
          <w:lang w:val="en-CA"/>
        </w:rPr>
        <w:t>Some practices may be illegal or unethical</w:t>
      </w:r>
    </w:p>
    <w:p w14:paraId="2E11F682" w14:textId="77777777" w:rsidR="00A24A29" w:rsidRDefault="00A24A29" w:rsidP="00A24A29">
      <w:pPr>
        <w:rPr>
          <w:lang w:val="en-CA"/>
        </w:rPr>
      </w:pPr>
    </w:p>
    <w:p w14:paraId="022A9B18" w14:textId="77777777" w:rsidR="00A24A29" w:rsidRPr="002F7295" w:rsidRDefault="00A24A29" w:rsidP="00A24A29">
      <w:pPr>
        <w:rPr>
          <w:b/>
          <w:lang w:val="en-CA"/>
        </w:rPr>
      </w:pPr>
      <w:r w:rsidRPr="002F7295">
        <w:rPr>
          <w:b/>
          <w:lang w:val="en-CA"/>
        </w:rPr>
        <w:t>Challenges in Environmental Scanning:</w:t>
      </w:r>
    </w:p>
    <w:p w14:paraId="378C8E3C" w14:textId="77777777" w:rsidR="00A24A29" w:rsidRDefault="00A24A29" w:rsidP="00A24A29">
      <w:pPr>
        <w:pStyle w:val="ListParagraph"/>
        <w:numPr>
          <w:ilvl w:val="0"/>
          <w:numId w:val="3"/>
        </w:numPr>
        <w:rPr>
          <w:lang w:val="en-CA"/>
        </w:rPr>
      </w:pPr>
      <w:r>
        <w:rPr>
          <w:lang w:val="en-CA"/>
        </w:rPr>
        <w:t>It’s difficult to accurately predict the future and isolate what’s really important to HR</w:t>
      </w:r>
    </w:p>
    <w:p w14:paraId="26395537" w14:textId="77777777" w:rsidR="00A24A29" w:rsidRDefault="00A24A29" w:rsidP="00A24A29">
      <w:pPr>
        <w:pStyle w:val="ListParagraph"/>
        <w:numPr>
          <w:ilvl w:val="0"/>
          <w:numId w:val="3"/>
        </w:numPr>
        <w:rPr>
          <w:lang w:val="en-CA"/>
        </w:rPr>
      </w:pPr>
      <w:r>
        <w:rPr>
          <w:lang w:val="en-CA"/>
        </w:rPr>
        <w:t xml:space="preserve">2-3 year time frame </w:t>
      </w:r>
    </w:p>
    <w:p w14:paraId="0086D90E" w14:textId="77777777" w:rsidR="00A24A29" w:rsidRPr="002F7295" w:rsidRDefault="00A24A29" w:rsidP="00A24A29">
      <w:pPr>
        <w:pStyle w:val="ListParagraph"/>
        <w:numPr>
          <w:ilvl w:val="0"/>
          <w:numId w:val="3"/>
        </w:numPr>
        <w:rPr>
          <w:b/>
          <w:lang w:val="en-CA"/>
        </w:rPr>
      </w:pPr>
      <w:r w:rsidRPr="002F7295">
        <w:rPr>
          <w:b/>
          <w:lang w:val="en-CA"/>
        </w:rPr>
        <w:t>Four criteria for identifying significant trends:</w:t>
      </w:r>
    </w:p>
    <w:p w14:paraId="504198CB" w14:textId="77777777" w:rsidR="00A24A29" w:rsidRDefault="00A24A29" w:rsidP="00A24A29">
      <w:pPr>
        <w:pStyle w:val="ListParagraph"/>
        <w:numPr>
          <w:ilvl w:val="1"/>
          <w:numId w:val="3"/>
        </w:numPr>
        <w:rPr>
          <w:lang w:val="en-CA"/>
        </w:rPr>
      </w:pPr>
      <w:r>
        <w:rPr>
          <w:lang w:val="en-CA"/>
        </w:rPr>
        <w:t>Are there ripple effects?</w:t>
      </w:r>
    </w:p>
    <w:p w14:paraId="7F8F921D" w14:textId="77777777" w:rsidR="00A24A29" w:rsidRDefault="00A24A29" w:rsidP="00A24A29">
      <w:pPr>
        <w:pStyle w:val="ListParagraph"/>
        <w:numPr>
          <w:ilvl w:val="1"/>
          <w:numId w:val="3"/>
        </w:numPr>
        <w:rPr>
          <w:lang w:val="en-CA"/>
        </w:rPr>
      </w:pPr>
      <w:r>
        <w:rPr>
          <w:lang w:val="en-CA"/>
        </w:rPr>
        <w:t>How profound are the impacts on people’s priorities, roles, and expectations?</w:t>
      </w:r>
    </w:p>
    <w:p w14:paraId="41E55D31" w14:textId="77777777" w:rsidR="00A24A29" w:rsidRDefault="00A24A29" w:rsidP="00A24A29">
      <w:pPr>
        <w:pStyle w:val="ListParagraph"/>
        <w:numPr>
          <w:ilvl w:val="1"/>
          <w:numId w:val="3"/>
        </w:numPr>
        <w:rPr>
          <w:lang w:val="en-CA"/>
        </w:rPr>
      </w:pPr>
      <w:r>
        <w:rPr>
          <w:lang w:val="en-CA"/>
        </w:rPr>
        <w:t>How large is the impact scope?</w:t>
      </w:r>
    </w:p>
    <w:p w14:paraId="173507FB" w14:textId="77777777" w:rsidR="00A24A29" w:rsidRDefault="00A24A29" w:rsidP="00A24A29">
      <w:pPr>
        <w:pStyle w:val="ListParagraph"/>
        <w:numPr>
          <w:ilvl w:val="1"/>
          <w:numId w:val="3"/>
        </w:numPr>
        <w:rPr>
          <w:lang w:val="en-CA"/>
        </w:rPr>
      </w:pPr>
      <w:r>
        <w:rPr>
          <w:lang w:val="en-CA"/>
        </w:rPr>
        <w:t>Will the changes endure over time?</w:t>
      </w:r>
    </w:p>
    <w:p w14:paraId="687FE03A" w14:textId="77777777" w:rsidR="00A24A29" w:rsidRDefault="00A24A29" w:rsidP="00A24A29">
      <w:pPr>
        <w:pStyle w:val="ListParagraph"/>
        <w:numPr>
          <w:ilvl w:val="0"/>
          <w:numId w:val="3"/>
        </w:numPr>
        <w:rPr>
          <w:lang w:val="en-CA"/>
        </w:rPr>
      </w:pPr>
      <w:r>
        <w:rPr>
          <w:lang w:val="en-CA"/>
        </w:rPr>
        <w:lastRenderedPageBreak/>
        <w:t>Few trends exist in isolation</w:t>
      </w:r>
    </w:p>
    <w:p w14:paraId="7392FC4E" w14:textId="132BB0EF" w:rsidR="0065738F" w:rsidRPr="0065738F" w:rsidRDefault="0065738F" w:rsidP="0065738F">
      <w:pPr>
        <w:pStyle w:val="ListParagraph"/>
        <w:numPr>
          <w:ilvl w:val="1"/>
          <w:numId w:val="3"/>
        </w:numPr>
        <w:rPr>
          <w:lang w:val="en-CA"/>
        </w:rPr>
      </w:pPr>
      <w:r>
        <w:rPr>
          <w:lang w:val="en-CA"/>
        </w:rPr>
        <w:t>Examples: difficulty finding employees where labour shortages exist; retiring university professors may not be replaced w/ permanent positions</w:t>
      </w:r>
    </w:p>
    <w:p w14:paraId="0CCA0C2E" w14:textId="77777777" w:rsidR="00A24A29" w:rsidRDefault="00A24A29" w:rsidP="00A24A29">
      <w:pPr>
        <w:pStyle w:val="ListParagraph"/>
        <w:numPr>
          <w:ilvl w:val="0"/>
          <w:numId w:val="3"/>
        </w:numPr>
        <w:rPr>
          <w:lang w:val="en-CA"/>
        </w:rPr>
      </w:pPr>
      <w:r>
        <w:rPr>
          <w:lang w:val="en-CA"/>
        </w:rPr>
        <w:t>For every trend there is a countertrend</w:t>
      </w:r>
    </w:p>
    <w:p w14:paraId="3E4204E5" w14:textId="77777777" w:rsidR="00A24A29" w:rsidRDefault="00A24A29" w:rsidP="00A24A29">
      <w:pPr>
        <w:pStyle w:val="ListParagraph"/>
        <w:numPr>
          <w:ilvl w:val="1"/>
          <w:numId w:val="3"/>
        </w:numPr>
        <w:rPr>
          <w:lang w:val="en-CA"/>
        </w:rPr>
      </w:pPr>
      <w:r>
        <w:rPr>
          <w:lang w:val="en-CA"/>
        </w:rPr>
        <w:t>Develop in tandem with trends</w:t>
      </w:r>
    </w:p>
    <w:p w14:paraId="05C2AA46" w14:textId="77777777" w:rsidR="00A24A29" w:rsidRDefault="00A24A29" w:rsidP="00A24A29">
      <w:pPr>
        <w:rPr>
          <w:lang w:val="en-CA"/>
        </w:rPr>
      </w:pPr>
    </w:p>
    <w:p w14:paraId="180AF42F" w14:textId="77777777" w:rsidR="00A24A29" w:rsidRPr="002F7295" w:rsidRDefault="00A24A29" w:rsidP="00A24A29">
      <w:pPr>
        <w:rPr>
          <w:b/>
          <w:lang w:val="en-CA"/>
        </w:rPr>
      </w:pPr>
      <w:r w:rsidRPr="002F7295">
        <w:rPr>
          <w:b/>
          <w:lang w:val="en-CA"/>
        </w:rPr>
        <w:t>Environmental Factors:</w:t>
      </w:r>
    </w:p>
    <w:p w14:paraId="77465DC0" w14:textId="77777777" w:rsidR="00A24A29" w:rsidRDefault="00A24A29" w:rsidP="00A24A29">
      <w:pPr>
        <w:pStyle w:val="ListParagraph"/>
        <w:numPr>
          <w:ilvl w:val="0"/>
          <w:numId w:val="3"/>
        </w:numPr>
        <w:rPr>
          <w:lang w:val="en-CA"/>
        </w:rPr>
      </w:pPr>
      <w:r>
        <w:rPr>
          <w:lang w:val="en-CA"/>
        </w:rPr>
        <w:t>A number of factors must be monitored</w:t>
      </w:r>
    </w:p>
    <w:p w14:paraId="6187952B" w14:textId="164B515C" w:rsidR="00A24A29" w:rsidRPr="003C1A79" w:rsidRDefault="00A24A29" w:rsidP="003C1A79">
      <w:pPr>
        <w:pStyle w:val="ListParagraph"/>
        <w:numPr>
          <w:ilvl w:val="0"/>
          <w:numId w:val="4"/>
        </w:numPr>
        <w:rPr>
          <w:lang w:val="en-CA"/>
        </w:rPr>
      </w:pPr>
      <w:r w:rsidRPr="002F7295">
        <w:rPr>
          <w:b/>
          <w:lang w:val="en-CA"/>
        </w:rPr>
        <w:t>Economic Climate</w:t>
      </w:r>
      <w:r>
        <w:rPr>
          <w:lang w:val="en-CA"/>
        </w:rPr>
        <w:t>:</w:t>
      </w:r>
      <w:r w:rsidR="003C1A79">
        <w:rPr>
          <w:lang w:val="en-CA"/>
        </w:rPr>
        <w:t xml:space="preserve"> anything to do with the economy that affects HR management</w:t>
      </w:r>
    </w:p>
    <w:p w14:paraId="29728DBB" w14:textId="77777777" w:rsidR="00A24A29" w:rsidRDefault="00A24A29" w:rsidP="00A24A29">
      <w:pPr>
        <w:pStyle w:val="ListParagraph"/>
        <w:numPr>
          <w:ilvl w:val="1"/>
          <w:numId w:val="3"/>
        </w:numPr>
        <w:rPr>
          <w:lang w:val="en-CA"/>
        </w:rPr>
      </w:pPr>
      <w:r>
        <w:rPr>
          <w:lang w:val="en-CA"/>
        </w:rPr>
        <w:t>Unemployment rate</w:t>
      </w:r>
    </w:p>
    <w:p w14:paraId="2AB4031F" w14:textId="77777777" w:rsidR="00A24A29" w:rsidRDefault="00A24A29" w:rsidP="00A24A29">
      <w:pPr>
        <w:pStyle w:val="ListParagraph"/>
        <w:numPr>
          <w:ilvl w:val="1"/>
          <w:numId w:val="3"/>
        </w:numPr>
        <w:rPr>
          <w:lang w:val="en-CA"/>
        </w:rPr>
      </w:pPr>
      <w:r>
        <w:rPr>
          <w:lang w:val="en-CA"/>
        </w:rPr>
        <w:t>Cost of fuel and employee commuting</w:t>
      </w:r>
    </w:p>
    <w:p w14:paraId="56E87AFA" w14:textId="77777777" w:rsidR="00A24A29" w:rsidRDefault="00A24A29" w:rsidP="00A24A29">
      <w:pPr>
        <w:pStyle w:val="ListParagraph"/>
        <w:numPr>
          <w:ilvl w:val="1"/>
          <w:numId w:val="3"/>
        </w:numPr>
        <w:rPr>
          <w:lang w:val="en-CA"/>
        </w:rPr>
      </w:pPr>
      <w:r>
        <w:rPr>
          <w:lang w:val="en-CA"/>
        </w:rPr>
        <w:t xml:space="preserve">Value of Canadian dollar </w:t>
      </w:r>
    </w:p>
    <w:p w14:paraId="2FC2A3EF" w14:textId="77777777" w:rsidR="00A24A29" w:rsidRDefault="00A24A29" w:rsidP="00A24A29">
      <w:pPr>
        <w:pStyle w:val="ListParagraph"/>
        <w:numPr>
          <w:ilvl w:val="1"/>
          <w:numId w:val="3"/>
        </w:numPr>
        <w:rPr>
          <w:lang w:val="en-CA"/>
        </w:rPr>
      </w:pPr>
      <w:r>
        <w:rPr>
          <w:lang w:val="en-CA"/>
        </w:rPr>
        <w:t>Public debt</w:t>
      </w:r>
    </w:p>
    <w:p w14:paraId="5917DCDE" w14:textId="77777777" w:rsidR="00A24A29" w:rsidRDefault="00A24A29" w:rsidP="00A24A29">
      <w:pPr>
        <w:pStyle w:val="ListParagraph"/>
        <w:numPr>
          <w:ilvl w:val="1"/>
          <w:numId w:val="3"/>
        </w:numPr>
        <w:rPr>
          <w:lang w:val="en-CA"/>
        </w:rPr>
      </w:pPr>
      <w:r>
        <w:rPr>
          <w:lang w:val="en-CA"/>
        </w:rPr>
        <w:t>Interest rates</w:t>
      </w:r>
    </w:p>
    <w:p w14:paraId="038110B6" w14:textId="7125402F" w:rsidR="00A24A29" w:rsidRDefault="003C1A79" w:rsidP="00A24A29">
      <w:pPr>
        <w:pStyle w:val="ListParagraph"/>
        <w:numPr>
          <w:ilvl w:val="1"/>
          <w:numId w:val="3"/>
        </w:numPr>
        <w:rPr>
          <w:lang w:val="en-CA"/>
        </w:rPr>
      </w:pPr>
      <w:r>
        <w:rPr>
          <w:lang w:val="en-CA"/>
        </w:rPr>
        <w:t>Economic</w:t>
      </w:r>
      <w:r w:rsidR="00A24A29">
        <w:rPr>
          <w:lang w:val="en-CA"/>
        </w:rPr>
        <w:t xml:space="preserve"> recession</w:t>
      </w:r>
    </w:p>
    <w:p w14:paraId="096AC45A" w14:textId="77777777" w:rsidR="00A24A29" w:rsidRDefault="00A24A29" w:rsidP="00A24A29">
      <w:pPr>
        <w:pStyle w:val="ListParagraph"/>
        <w:numPr>
          <w:ilvl w:val="1"/>
          <w:numId w:val="3"/>
        </w:numPr>
        <w:rPr>
          <w:lang w:val="en-CA"/>
        </w:rPr>
      </w:pPr>
      <w:r>
        <w:rPr>
          <w:lang w:val="en-CA"/>
        </w:rPr>
        <w:t>Actions:</w:t>
      </w:r>
    </w:p>
    <w:p w14:paraId="5FFB66F1" w14:textId="77777777" w:rsidR="00A24A29" w:rsidRDefault="00A24A29" w:rsidP="00A24A29">
      <w:pPr>
        <w:pStyle w:val="ListParagraph"/>
        <w:numPr>
          <w:ilvl w:val="2"/>
          <w:numId w:val="3"/>
        </w:numPr>
        <w:rPr>
          <w:lang w:val="en-CA"/>
        </w:rPr>
      </w:pPr>
      <w:r>
        <w:rPr>
          <w:lang w:val="en-CA"/>
        </w:rPr>
        <w:t xml:space="preserve">Outsourcing, temporary or contract employees, linking performance to organizational goals, increasing expectations of employee productivity, succession planning, etc. </w:t>
      </w:r>
    </w:p>
    <w:p w14:paraId="4AA918DF" w14:textId="77777777" w:rsidR="00A24A29" w:rsidRDefault="00A24A29" w:rsidP="00A24A29">
      <w:pPr>
        <w:pStyle w:val="ListParagraph"/>
        <w:numPr>
          <w:ilvl w:val="0"/>
          <w:numId w:val="3"/>
        </w:numPr>
        <w:rPr>
          <w:lang w:val="en-CA"/>
        </w:rPr>
      </w:pPr>
      <w:r w:rsidRPr="002F7295">
        <w:rPr>
          <w:b/>
          <w:lang w:val="en-CA"/>
        </w:rPr>
        <w:t>Globalization</w:t>
      </w:r>
      <w:r>
        <w:rPr>
          <w:lang w:val="en-CA"/>
        </w:rPr>
        <w:t>:</w:t>
      </w:r>
    </w:p>
    <w:p w14:paraId="542BFD60" w14:textId="77777777" w:rsidR="00A24A29" w:rsidRDefault="00A24A29" w:rsidP="00A24A29">
      <w:pPr>
        <w:pStyle w:val="ListParagraph"/>
        <w:numPr>
          <w:ilvl w:val="1"/>
          <w:numId w:val="3"/>
        </w:numPr>
        <w:rPr>
          <w:lang w:val="en-CA"/>
        </w:rPr>
      </w:pPr>
      <w:r>
        <w:rPr>
          <w:lang w:val="en-CA"/>
        </w:rPr>
        <w:t>Growth in flows of trade and financial capital across borders</w:t>
      </w:r>
    </w:p>
    <w:p w14:paraId="36A427F6" w14:textId="77777777" w:rsidR="00A24A29" w:rsidRDefault="00A24A29" w:rsidP="00A24A29">
      <w:pPr>
        <w:pStyle w:val="ListParagraph"/>
        <w:numPr>
          <w:ilvl w:val="1"/>
          <w:numId w:val="3"/>
        </w:numPr>
        <w:rPr>
          <w:lang w:val="en-CA"/>
        </w:rPr>
      </w:pPr>
      <w:r>
        <w:rPr>
          <w:lang w:val="en-CA"/>
        </w:rPr>
        <w:t>Affects sovereignty, prosperity, jobs, wages, and social legislation</w:t>
      </w:r>
    </w:p>
    <w:p w14:paraId="529DEB46" w14:textId="77777777" w:rsidR="00A24A29" w:rsidRDefault="00A24A29" w:rsidP="00A24A29">
      <w:pPr>
        <w:pStyle w:val="ListParagraph"/>
        <w:numPr>
          <w:ilvl w:val="1"/>
          <w:numId w:val="3"/>
        </w:numPr>
        <w:rPr>
          <w:lang w:val="en-CA"/>
        </w:rPr>
      </w:pPr>
      <w:r>
        <w:rPr>
          <w:lang w:val="en-CA"/>
        </w:rPr>
        <w:t>Implications for recruiting and managing international HR</w:t>
      </w:r>
    </w:p>
    <w:p w14:paraId="0F57AD48" w14:textId="77777777" w:rsidR="00A24A29" w:rsidRDefault="00A24A29" w:rsidP="00A24A29">
      <w:pPr>
        <w:pStyle w:val="ListParagraph"/>
        <w:numPr>
          <w:ilvl w:val="1"/>
          <w:numId w:val="3"/>
        </w:numPr>
        <w:rPr>
          <w:lang w:val="en-CA"/>
        </w:rPr>
      </w:pPr>
      <w:r>
        <w:rPr>
          <w:lang w:val="en-CA"/>
        </w:rPr>
        <w:t>Growth of emerging markets</w:t>
      </w:r>
    </w:p>
    <w:p w14:paraId="319F5642" w14:textId="77777777" w:rsidR="00A24A29" w:rsidRDefault="00A24A29" w:rsidP="00A24A29">
      <w:pPr>
        <w:pStyle w:val="ListParagraph"/>
        <w:numPr>
          <w:ilvl w:val="1"/>
          <w:numId w:val="3"/>
        </w:numPr>
        <w:rPr>
          <w:lang w:val="en-CA"/>
        </w:rPr>
      </w:pPr>
      <w:r>
        <w:rPr>
          <w:lang w:val="en-CA"/>
        </w:rPr>
        <w:t>Crisis management and evacuation</w:t>
      </w:r>
    </w:p>
    <w:p w14:paraId="48BCF72B" w14:textId="77777777" w:rsidR="00A24A29" w:rsidRDefault="00A24A29" w:rsidP="00A24A29">
      <w:pPr>
        <w:pStyle w:val="ListParagraph"/>
        <w:numPr>
          <w:ilvl w:val="1"/>
          <w:numId w:val="3"/>
        </w:numPr>
        <w:rPr>
          <w:lang w:val="en-CA"/>
        </w:rPr>
      </w:pPr>
      <w:r>
        <w:rPr>
          <w:lang w:val="en-CA"/>
        </w:rPr>
        <w:t>International competencies need to be developed</w:t>
      </w:r>
    </w:p>
    <w:p w14:paraId="14631A9E" w14:textId="77777777" w:rsidR="00A24A29" w:rsidRPr="002F7295" w:rsidRDefault="00A24A29" w:rsidP="00A24A29">
      <w:pPr>
        <w:pStyle w:val="ListParagraph"/>
        <w:numPr>
          <w:ilvl w:val="0"/>
          <w:numId w:val="3"/>
        </w:numPr>
        <w:rPr>
          <w:b/>
          <w:lang w:val="en-CA"/>
        </w:rPr>
      </w:pPr>
      <w:r w:rsidRPr="002F7295">
        <w:rPr>
          <w:b/>
          <w:lang w:val="en-CA"/>
        </w:rPr>
        <w:t>Political and legislative factors</w:t>
      </w:r>
    </w:p>
    <w:p w14:paraId="3900EBC0" w14:textId="77777777" w:rsidR="00A24A29" w:rsidRDefault="00A24A29" w:rsidP="00A24A29">
      <w:pPr>
        <w:pStyle w:val="ListParagraph"/>
        <w:numPr>
          <w:ilvl w:val="1"/>
          <w:numId w:val="3"/>
        </w:numPr>
        <w:rPr>
          <w:lang w:val="en-CA"/>
        </w:rPr>
      </w:pPr>
      <w:r>
        <w:rPr>
          <w:lang w:val="en-CA"/>
        </w:rPr>
        <w:t>Governments influence business through political programs that result in changes to laws and regulations</w:t>
      </w:r>
    </w:p>
    <w:p w14:paraId="000B055B" w14:textId="70F7F179" w:rsidR="003C1A79" w:rsidRPr="003C1A79" w:rsidRDefault="003C1A79" w:rsidP="003C1A79">
      <w:pPr>
        <w:pStyle w:val="ListParagraph"/>
        <w:numPr>
          <w:ilvl w:val="1"/>
          <w:numId w:val="3"/>
        </w:numPr>
        <w:rPr>
          <w:lang w:val="en-CA"/>
        </w:rPr>
      </w:pPr>
      <w:r>
        <w:rPr>
          <w:lang w:val="en-CA"/>
        </w:rPr>
        <w:t>There’s always a lag between what’s occurring in the business community and legislative changes</w:t>
      </w:r>
    </w:p>
    <w:p w14:paraId="7361021C" w14:textId="77777777" w:rsidR="00A24A29" w:rsidRDefault="00A24A29" w:rsidP="00A24A29">
      <w:pPr>
        <w:pStyle w:val="ListParagraph"/>
        <w:numPr>
          <w:ilvl w:val="1"/>
          <w:numId w:val="3"/>
        </w:numPr>
        <w:rPr>
          <w:lang w:val="en-CA"/>
        </w:rPr>
      </w:pPr>
      <w:r>
        <w:rPr>
          <w:lang w:val="en-CA"/>
        </w:rPr>
        <w:t>Employer-employee relationship is governed by a legal framework that includes common law, constitutional law, and contract law</w:t>
      </w:r>
    </w:p>
    <w:p w14:paraId="6B9AD272" w14:textId="77777777" w:rsidR="00A24A29" w:rsidRDefault="00A24A29" w:rsidP="00A24A29">
      <w:pPr>
        <w:pStyle w:val="ListParagraph"/>
        <w:numPr>
          <w:ilvl w:val="1"/>
          <w:numId w:val="3"/>
        </w:numPr>
        <w:rPr>
          <w:lang w:val="en-CA"/>
        </w:rPr>
      </w:pPr>
      <w:r>
        <w:rPr>
          <w:lang w:val="en-CA"/>
        </w:rPr>
        <w:t>HR professionals need to monitor legislative changes and ensure continuous compliance</w:t>
      </w:r>
    </w:p>
    <w:p w14:paraId="2D885D5F" w14:textId="77777777" w:rsidR="00A24A29" w:rsidRDefault="00A24A29" w:rsidP="00A24A29">
      <w:pPr>
        <w:pStyle w:val="ListParagraph"/>
        <w:numPr>
          <w:ilvl w:val="1"/>
          <w:numId w:val="3"/>
        </w:numPr>
        <w:rPr>
          <w:lang w:val="en-CA"/>
        </w:rPr>
      </w:pPr>
      <w:r>
        <w:rPr>
          <w:lang w:val="en-CA"/>
        </w:rPr>
        <w:t>Legal and ethical dilemmas</w:t>
      </w:r>
    </w:p>
    <w:p w14:paraId="6372C606" w14:textId="77777777" w:rsidR="00A24A29" w:rsidRPr="002F7295" w:rsidRDefault="00A24A29" w:rsidP="00A24A29">
      <w:pPr>
        <w:pStyle w:val="ListParagraph"/>
        <w:numPr>
          <w:ilvl w:val="0"/>
          <w:numId w:val="3"/>
        </w:numPr>
        <w:rPr>
          <w:b/>
          <w:lang w:val="en-CA"/>
        </w:rPr>
      </w:pPr>
      <w:r w:rsidRPr="002F7295">
        <w:rPr>
          <w:b/>
          <w:lang w:val="en-CA"/>
        </w:rPr>
        <w:t xml:space="preserve">Technological factors </w:t>
      </w:r>
    </w:p>
    <w:p w14:paraId="4523BD14" w14:textId="77777777" w:rsidR="00A24A29" w:rsidRDefault="00A24A29" w:rsidP="00A24A29">
      <w:pPr>
        <w:pStyle w:val="ListParagraph"/>
        <w:numPr>
          <w:ilvl w:val="1"/>
          <w:numId w:val="3"/>
        </w:numPr>
        <w:rPr>
          <w:lang w:val="en-CA"/>
        </w:rPr>
      </w:pPr>
      <w:r>
        <w:rPr>
          <w:lang w:val="en-CA"/>
        </w:rPr>
        <w:t>HRIS</w:t>
      </w:r>
    </w:p>
    <w:p w14:paraId="07198D7F" w14:textId="77777777" w:rsidR="00A24A29" w:rsidRDefault="00A24A29" w:rsidP="00A24A29">
      <w:pPr>
        <w:pStyle w:val="ListParagraph"/>
        <w:numPr>
          <w:ilvl w:val="1"/>
          <w:numId w:val="3"/>
        </w:numPr>
        <w:rPr>
          <w:lang w:val="en-CA"/>
        </w:rPr>
      </w:pPr>
      <w:r>
        <w:rPr>
          <w:lang w:val="en-CA"/>
        </w:rPr>
        <w:t xml:space="preserve">HR functions can be managed electronically </w:t>
      </w:r>
    </w:p>
    <w:p w14:paraId="7A5603D2" w14:textId="77777777" w:rsidR="00A24A29" w:rsidRDefault="00A24A29" w:rsidP="00A24A29">
      <w:pPr>
        <w:pStyle w:val="ListParagraph"/>
        <w:numPr>
          <w:ilvl w:val="1"/>
          <w:numId w:val="3"/>
        </w:numPr>
        <w:rPr>
          <w:lang w:val="en-CA"/>
        </w:rPr>
      </w:pPr>
      <w:r>
        <w:rPr>
          <w:lang w:val="en-CA"/>
        </w:rPr>
        <w:t>Payroll and benefits, succession management, counselling, appraisals, etc.</w:t>
      </w:r>
    </w:p>
    <w:p w14:paraId="50DD8274" w14:textId="77777777" w:rsidR="00A24A29" w:rsidRDefault="00A24A29" w:rsidP="00A24A29">
      <w:pPr>
        <w:pStyle w:val="ListParagraph"/>
        <w:numPr>
          <w:ilvl w:val="1"/>
          <w:numId w:val="3"/>
        </w:numPr>
        <w:rPr>
          <w:lang w:val="en-CA"/>
        </w:rPr>
      </w:pPr>
      <w:r>
        <w:rPr>
          <w:lang w:val="en-CA"/>
        </w:rPr>
        <w:t>Need o follow trends in the automation of jobs</w:t>
      </w:r>
    </w:p>
    <w:p w14:paraId="5CE27D05" w14:textId="77777777" w:rsidR="00A24A29" w:rsidRDefault="00A24A29" w:rsidP="00A24A29">
      <w:pPr>
        <w:pStyle w:val="ListParagraph"/>
        <w:numPr>
          <w:ilvl w:val="1"/>
          <w:numId w:val="3"/>
        </w:numPr>
        <w:rPr>
          <w:lang w:val="en-CA"/>
        </w:rPr>
      </w:pPr>
      <w:r>
        <w:rPr>
          <w:lang w:val="en-CA"/>
        </w:rPr>
        <w:t>Concern about privacy and protection of information</w:t>
      </w:r>
    </w:p>
    <w:p w14:paraId="77E323B2" w14:textId="77777777" w:rsidR="00A24A29" w:rsidRPr="002F7295" w:rsidRDefault="00A24A29" w:rsidP="00A24A29">
      <w:pPr>
        <w:pStyle w:val="ListParagraph"/>
        <w:numPr>
          <w:ilvl w:val="0"/>
          <w:numId w:val="3"/>
        </w:numPr>
        <w:rPr>
          <w:b/>
          <w:lang w:val="en-CA"/>
        </w:rPr>
      </w:pPr>
      <w:r w:rsidRPr="002F7295">
        <w:rPr>
          <w:b/>
          <w:lang w:val="en-CA"/>
        </w:rPr>
        <w:t>Demographic factors</w:t>
      </w:r>
    </w:p>
    <w:p w14:paraId="5FDD5FAB" w14:textId="696300CC" w:rsidR="00A24A29" w:rsidRDefault="00A24A29" w:rsidP="00A24A29">
      <w:pPr>
        <w:pStyle w:val="ListParagraph"/>
        <w:numPr>
          <w:ilvl w:val="1"/>
          <w:numId w:val="3"/>
        </w:numPr>
        <w:rPr>
          <w:lang w:val="en-CA"/>
        </w:rPr>
      </w:pPr>
      <w:r>
        <w:rPr>
          <w:lang w:val="en-CA"/>
        </w:rPr>
        <w:lastRenderedPageBreak/>
        <w:t>Labour market</w:t>
      </w:r>
      <w:r w:rsidR="00332F8B">
        <w:rPr>
          <w:lang w:val="en-CA"/>
        </w:rPr>
        <w:t xml:space="preserve">: </w:t>
      </w:r>
      <w:r w:rsidR="00332F8B" w:rsidRPr="005A3289">
        <w:t>Most important demographic factor, influencing an organization’s ability to implement strategy</w:t>
      </w:r>
    </w:p>
    <w:p w14:paraId="4AAC14A3" w14:textId="77777777" w:rsidR="00A24A29" w:rsidRDefault="00A24A29" w:rsidP="00A24A29">
      <w:pPr>
        <w:pStyle w:val="ListParagraph"/>
        <w:numPr>
          <w:ilvl w:val="2"/>
          <w:numId w:val="3"/>
        </w:numPr>
        <w:rPr>
          <w:lang w:val="en-CA"/>
        </w:rPr>
      </w:pPr>
      <w:r>
        <w:rPr>
          <w:lang w:val="en-CA"/>
        </w:rPr>
        <w:t>People available to work, unemployment rate, etc.</w:t>
      </w:r>
    </w:p>
    <w:p w14:paraId="46A0922C" w14:textId="3242BF79" w:rsidR="00A24A29" w:rsidRDefault="00332F8B" w:rsidP="00A24A29">
      <w:pPr>
        <w:pStyle w:val="ListParagraph"/>
        <w:numPr>
          <w:ilvl w:val="2"/>
          <w:numId w:val="3"/>
        </w:numPr>
        <w:rPr>
          <w:lang w:val="en-CA"/>
        </w:rPr>
      </w:pPr>
      <w:r>
        <w:rPr>
          <w:lang w:val="en-CA"/>
        </w:rPr>
        <w:t>Influences</w:t>
      </w:r>
      <w:r w:rsidR="00A24A29">
        <w:rPr>
          <w:lang w:val="en-CA"/>
        </w:rPr>
        <w:t xml:space="preserve"> ability to implement strategy</w:t>
      </w:r>
    </w:p>
    <w:p w14:paraId="19147D79" w14:textId="4CDC861A" w:rsidR="00A24A29" w:rsidRPr="00332F8B" w:rsidRDefault="00A24A29" w:rsidP="00332F8B">
      <w:pPr>
        <w:pStyle w:val="ListParagraph"/>
        <w:numPr>
          <w:ilvl w:val="1"/>
          <w:numId w:val="4"/>
        </w:numPr>
      </w:pPr>
      <w:r>
        <w:rPr>
          <w:lang w:val="en-CA"/>
        </w:rPr>
        <w:t>Diversity</w:t>
      </w:r>
      <w:r w:rsidR="00332F8B">
        <w:rPr>
          <w:lang w:val="en-CA"/>
        </w:rPr>
        <w:t xml:space="preserve">: </w:t>
      </w:r>
      <w:r w:rsidR="00332F8B" w:rsidRPr="005A3289">
        <w:t>Increasing diversity in the workforce. Terms such as minority and majority have lost their meaning. Businesses need to tap into underutilized pools of highly educated minority groups, and manage a diverse workforce.</w:t>
      </w:r>
    </w:p>
    <w:p w14:paraId="421E5C7B" w14:textId="77777777" w:rsidR="00A24A29" w:rsidRDefault="00A24A29" w:rsidP="00A24A29">
      <w:pPr>
        <w:pStyle w:val="ListParagraph"/>
        <w:numPr>
          <w:ilvl w:val="2"/>
          <w:numId w:val="3"/>
        </w:numPr>
        <w:rPr>
          <w:lang w:val="en-CA"/>
        </w:rPr>
      </w:pPr>
      <w:r>
        <w:rPr>
          <w:lang w:val="en-CA"/>
        </w:rPr>
        <w:t>Cross-cultural management</w:t>
      </w:r>
    </w:p>
    <w:p w14:paraId="21CEA623" w14:textId="77777777" w:rsidR="00A24A29" w:rsidRDefault="00A24A29" w:rsidP="00A24A29">
      <w:pPr>
        <w:pStyle w:val="ListParagraph"/>
        <w:numPr>
          <w:ilvl w:val="2"/>
          <w:numId w:val="3"/>
        </w:numPr>
        <w:rPr>
          <w:lang w:val="en-CA"/>
        </w:rPr>
      </w:pPr>
      <w:r>
        <w:rPr>
          <w:lang w:val="en-CA"/>
        </w:rPr>
        <w:t>Cultural sensitivity</w:t>
      </w:r>
    </w:p>
    <w:p w14:paraId="0FC8632F" w14:textId="795DC55D" w:rsidR="00A24A29" w:rsidRDefault="00A24A29" w:rsidP="00A24A29">
      <w:pPr>
        <w:pStyle w:val="ListParagraph"/>
        <w:numPr>
          <w:ilvl w:val="1"/>
          <w:numId w:val="3"/>
        </w:numPr>
        <w:rPr>
          <w:lang w:val="en-CA"/>
        </w:rPr>
      </w:pPr>
      <w:r>
        <w:rPr>
          <w:lang w:val="en-CA"/>
        </w:rPr>
        <w:t>Generational differences</w:t>
      </w:r>
      <w:r w:rsidR="00332F8B">
        <w:rPr>
          <w:lang w:val="en-CA"/>
        </w:rPr>
        <w:t xml:space="preserve">: </w:t>
      </w:r>
      <w:r w:rsidR="00332F8B" w:rsidRPr="005A3289">
        <w:t>Greatest trend is retiring baby boomers’ huge impact on job vacancies and the whole structure of what will follow.</w:t>
      </w:r>
    </w:p>
    <w:p w14:paraId="1591CD15" w14:textId="77777777" w:rsidR="00A24A29" w:rsidRDefault="00A24A29" w:rsidP="00A24A29">
      <w:pPr>
        <w:pStyle w:val="ListParagraph"/>
        <w:numPr>
          <w:ilvl w:val="2"/>
          <w:numId w:val="3"/>
        </w:numPr>
        <w:rPr>
          <w:lang w:val="en-CA"/>
        </w:rPr>
      </w:pPr>
      <w:r>
        <w:rPr>
          <w:lang w:val="en-CA"/>
        </w:rPr>
        <w:t>Millennials and baby boomers</w:t>
      </w:r>
    </w:p>
    <w:p w14:paraId="15754B4A" w14:textId="77777777" w:rsidR="00A24A29" w:rsidRPr="002F7295" w:rsidRDefault="00A24A29" w:rsidP="00A24A29">
      <w:pPr>
        <w:pStyle w:val="ListParagraph"/>
        <w:numPr>
          <w:ilvl w:val="0"/>
          <w:numId w:val="3"/>
        </w:numPr>
        <w:rPr>
          <w:b/>
          <w:lang w:val="en-CA"/>
        </w:rPr>
      </w:pPr>
      <w:r w:rsidRPr="002F7295">
        <w:rPr>
          <w:b/>
          <w:lang w:val="en-CA"/>
        </w:rPr>
        <w:t>Social and cultural factors</w:t>
      </w:r>
    </w:p>
    <w:p w14:paraId="4FD61340" w14:textId="77777777" w:rsidR="00A24A29" w:rsidRDefault="00A24A29" w:rsidP="00A24A29">
      <w:pPr>
        <w:pStyle w:val="ListParagraph"/>
        <w:numPr>
          <w:ilvl w:val="1"/>
          <w:numId w:val="3"/>
        </w:numPr>
        <w:rPr>
          <w:lang w:val="en-CA"/>
        </w:rPr>
      </w:pPr>
      <w:r>
        <w:rPr>
          <w:lang w:val="en-CA"/>
        </w:rPr>
        <w:t>Right to privacy</w:t>
      </w:r>
    </w:p>
    <w:p w14:paraId="62AD4F05" w14:textId="77777777" w:rsidR="00A24A29" w:rsidRDefault="00A24A29" w:rsidP="00A24A29">
      <w:pPr>
        <w:pStyle w:val="ListParagraph"/>
        <w:numPr>
          <w:ilvl w:val="1"/>
          <w:numId w:val="3"/>
        </w:numPr>
        <w:rPr>
          <w:lang w:val="en-CA"/>
        </w:rPr>
      </w:pPr>
      <w:r>
        <w:rPr>
          <w:lang w:val="en-CA"/>
        </w:rPr>
        <w:t>Work-life balance</w:t>
      </w:r>
    </w:p>
    <w:p w14:paraId="2DBD6BAD" w14:textId="7E946AF7" w:rsidR="00A24A29" w:rsidRDefault="00A24A29" w:rsidP="00A24A29">
      <w:pPr>
        <w:pStyle w:val="ListParagraph"/>
        <w:numPr>
          <w:ilvl w:val="1"/>
          <w:numId w:val="3"/>
        </w:numPr>
        <w:rPr>
          <w:lang w:val="en-CA"/>
        </w:rPr>
      </w:pPr>
      <w:r>
        <w:rPr>
          <w:lang w:val="en-CA"/>
        </w:rPr>
        <w:t>Contingent workers</w:t>
      </w:r>
      <w:r w:rsidR="00A136DD">
        <w:rPr>
          <w:lang w:val="en-CA"/>
        </w:rPr>
        <w:t xml:space="preserve">: </w:t>
      </w:r>
      <w:r w:rsidR="00A136DD" w:rsidRPr="00206465">
        <w:t>Aimed at part-time, seasonal, temporary, and contract employees</w:t>
      </w:r>
    </w:p>
    <w:p w14:paraId="56D8A529" w14:textId="77777777" w:rsidR="00A24A29" w:rsidRDefault="00A24A29" w:rsidP="00A24A29">
      <w:pPr>
        <w:pStyle w:val="ListParagraph"/>
        <w:numPr>
          <w:ilvl w:val="2"/>
          <w:numId w:val="3"/>
        </w:numPr>
        <w:rPr>
          <w:lang w:val="en-CA"/>
        </w:rPr>
      </w:pPr>
      <w:r>
        <w:rPr>
          <w:lang w:val="en-CA"/>
        </w:rPr>
        <w:t>Part-time, temporary, seasonal, and contract</w:t>
      </w:r>
    </w:p>
    <w:p w14:paraId="50450384" w14:textId="77777777" w:rsidR="00A24A29" w:rsidRDefault="00A24A29" w:rsidP="00A24A29">
      <w:pPr>
        <w:pStyle w:val="ListParagraph"/>
        <w:numPr>
          <w:ilvl w:val="0"/>
          <w:numId w:val="3"/>
        </w:numPr>
        <w:rPr>
          <w:lang w:val="en-CA"/>
        </w:rPr>
      </w:pPr>
      <w:r w:rsidRPr="002F7295">
        <w:rPr>
          <w:b/>
          <w:lang w:val="en-CA"/>
        </w:rPr>
        <w:t>Stakeholders:</w:t>
      </w:r>
      <w:r>
        <w:rPr>
          <w:lang w:val="en-CA"/>
        </w:rPr>
        <w:t xml:space="preserve"> groups of people who have vested interests in an organization’s decisions</w:t>
      </w:r>
    </w:p>
    <w:p w14:paraId="02A4AED5" w14:textId="77777777" w:rsidR="00A24A29" w:rsidRDefault="00A24A29" w:rsidP="00A24A29">
      <w:pPr>
        <w:pStyle w:val="ListParagraph"/>
        <w:numPr>
          <w:ilvl w:val="1"/>
          <w:numId w:val="3"/>
        </w:numPr>
        <w:rPr>
          <w:lang w:val="en-CA"/>
        </w:rPr>
      </w:pPr>
      <w:r>
        <w:rPr>
          <w:lang w:val="en-CA"/>
        </w:rPr>
        <w:t>Board of directors and senior execs: develops vision, mission, strategy and objectives</w:t>
      </w:r>
    </w:p>
    <w:p w14:paraId="02D3C69F" w14:textId="77777777" w:rsidR="00A24A29" w:rsidRDefault="00A24A29" w:rsidP="00A24A29">
      <w:pPr>
        <w:pStyle w:val="ListParagraph"/>
        <w:numPr>
          <w:ilvl w:val="2"/>
          <w:numId w:val="3"/>
        </w:numPr>
        <w:rPr>
          <w:lang w:val="en-CA"/>
        </w:rPr>
      </w:pPr>
      <w:r>
        <w:rPr>
          <w:lang w:val="en-CA"/>
        </w:rPr>
        <w:t xml:space="preserve">Restructuring, outsourcing, mergers and acquisitions, international expansion </w:t>
      </w:r>
    </w:p>
    <w:p w14:paraId="11777FCF" w14:textId="77777777" w:rsidR="00A24A29" w:rsidRDefault="00A24A29" w:rsidP="00A24A29">
      <w:pPr>
        <w:pStyle w:val="ListParagraph"/>
        <w:numPr>
          <w:ilvl w:val="1"/>
          <w:numId w:val="3"/>
        </w:numPr>
        <w:rPr>
          <w:lang w:val="en-CA"/>
        </w:rPr>
      </w:pPr>
      <w:r>
        <w:rPr>
          <w:lang w:val="en-CA"/>
        </w:rPr>
        <w:t>Senior management: execution of strategy and organizational performance</w:t>
      </w:r>
    </w:p>
    <w:p w14:paraId="306EDB99" w14:textId="77777777" w:rsidR="00A24A29" w:rsidRDefault="00A24A29" w:rsidP="00A24A29">
      <w:pPr>
        <w:pStyle w:val="ListParagraph"/>
        <w:numPr>
          <w:ilvl w:val="2"/>
          <w:numId w:val="3"/>
        </w:numPr>
        <w:rPr>
          <w:lang w:val="en-CA"/>
        </w:rPr>
      </w:pPr>
      <w:r>
        <w:rPr>
          <w:lang w:val="en-CA"/>
        </w:rPr>
        <w:t xml:space="preserve">Interest in HR initiatives that affect performance: workforce planning and utilization, incentive compensation, training and development, etc. </w:t>
      </w:r>
    </w:p>
    <w:p w14:paraId="27EB3FAA" w14:textId="77777777" w:rsidR="00A24A29" w:rsidRDefault="00A24A29" w:rsidP="00A24A29">
      <w:pPr>
        <w:pStyle w:val="ListParagraph"/>
        <w:numPr>
          <w:ilvl w:val="1"/>
          <w:numId w:val="3"/>
        </w:numPr>
        <w:rPr>
          <w:lang w:val="en-CA"/>
        </w:rPr>
      </w:pPr>
      <w:r>
        <w:rPr>
          <w:lang w:val="en-CA"/>
        </w:rPr>
        <w:t>Supervisors: responsible for managing employees and meeting organizational goals</w:t>
      </w:r>
    </w:p>
    <w:p w14:paraId="06F61E2D" w14:textId="77777777" w:rsidR="00A24A29" w:rsidRDefault="00A24A29" w:rsidP="00A24A29">
      <w:pPr>
        <w:pStyle w:val="ListParagraph"/>
        <w:numPr>
          <w:ilvl w:val="1"/>
          <w:numId w:val="3"/>
        </w:numPr>
        <w:rPr>
          <w:lang w:val="en-CA"/>
        </w:rPr>
      </w:pPr>
      <w:r>
        <w:rPr>
          <w:lang w:val="en-CA"/>
        </w:rPr>
        <w:t xml:space="preserve">Employees: want HR to expedite their requests efficiently, confidentially, and fairly </w:t>
      </w:r>
    </w:p>
    <w:p w14:paraId="2AF0476A" w14:textId="77777777" w:rsidR="00A24A29" w:rsidRDefault="00A24A29" w:rsidP="00A24A29">
      <w:pPr>
        <w:pStyle w:val="ListParagraph"/>
        <w:numPr>
          <w:ilvl w:val="1"/>
          <w:numId w:val="3"/>
        </w:numPr>
        <w:rPr>
          <w:lang w:val="en-CA"/>
        </w:rPr>
      </w:pPr>
      <w:r>
        <w:rPr>
          <w:lang w:val="en-CA"/>
        </w:rPr>
        <w:t>Unions</w:t>
      </w:r>
    </w:p>
    <w:p w14:paraId="09CBA096" w14:textId="794945B6" w:rsidR="00537A60" w:rsidRPr="00537A60" w:rsidRDefault="00537A60" w:rsidP="00537A60">
      <w:pPr>
        <w:pStyle w:val="ListParagraph"/>
        <w:numPr>
          <w:ilvl w:val="1"/>
          <w:numId w:val="3"/>
        </w:numPr>
      </w:pPr>
      <w:r>
        <w:t xml:space="preserve">Other stakeholders: Customers, suppliers, gov’t, regulatory agencies, public, NGOs, anyone who can influence or be affected by management’s decision making </w:t>
      </w:r>
    </w:p>
    <w:p w14:paraId="5EF087A5" w14:textId="77777777" w:rsidR="00A24A29" w:rsidRPr="002F7295" w:rsidRDefault="00A24A29" w:rsidP="00A24A29">
      <w:pPr>
        <w:pStyle w:val="ListParagraph"/>
        <w:numPr>
          <w:ilvl w:val="0"/>
          <w:numId w:val="3"/>
        </w:numPr>
        <w:rPr>
          <w:b/>
          <w:lang w:val="en-CA"/>
        </w:rPr>
      </w:pPr>
      <w:r w:rsidRPr="002F7295">
        <w:rPr>
          <w:b/>
          <w:lang w:val="en-CA"/>
        </w:rPr>
        <w:t>Responding to external factors</w:t>
      </w:r>
    </w:p>
    <w:p w14:paraId="4C90B27C" w14:textId="77777777" w:rsidR="00A24A29" w:rsidRPr="002F7295" w:rsidRDefault="00A24A29" w:rsidP="00A24A29">
      <w:pPr>
        <w:pStyle w:val="ListParagraph"/>
        <w:numPr>
          <w:ilvl w:val="1"/>
          <w:numId w:val="3"/>
        </w:numPr>
        <w:rPr>
          <w:b/>
          <w:lang w:val="en-CA"/>
        </w:rPr>
      </w:pPr>
      <w:r w:rsidRPr="002F7295">
        <w:rPr>
          <w:b/>
          <w:lang w:val="en-CA"/>
        </w:rPr>
        <w:t>Need to rate:</w:t>
      </w:r>
    </w:p>
    <w:p w14:paraId="661C2E50" w14:textId="77777777" w:rsidR="00A24A29" w:rsidRDefault="00A24A29" w:rsidP="00A24A29">
      <w:pPr>
        <w:pStyle w:val="ListParagraph"/>
        <w:numPr>
          <w:ilvl w:val="2"/>
          <w:numId w:val="3"/>
        </w:numPr>
        <w:rPr>
          <w:lang w:val="en-CA"/>
        </w:rPr>
      </w:pPr>
      <w:r>
        <w:rPr>
          <w:lang w:val="en-CA"/>
        </w:rPr>
        <w:t>Probability of the trends actually occurring</w:t>
      </w:r>
    </w:p>
    <w:p w14:paraId="6229A926" w14:textId="77777777" w:rsidR="00A24A29" w:rsidRDefault="00A24A29" w:rsidP="00A24A29">
      <w:pPr>
        <w:pStyle w:val="ListParagraph"/>
        <w:numPr>
          <w:ilvl w:val="2"/>
          <w:numId w:val="3"/>
        </w:numPr>
        <w:rPr>
          <w:lang w:val="en-CA"/>
        </w:rPr>
      </w:pPr>
      <w:r>
        <w:rPr>
          <w:lang w:val="en-CA"/>
        </w:rPr>
        <w:t>Likely impact of each trend on the organization</w:t>
      </w:r>
    </w:p>
    <w:p w14:paraId="734AFAD5" w14:textId="77777777" w:rsidR="00A24A29" w:rsidRPr="002F7295" w:rsidRDefault="00A24A29" w:rsidP="00A24A29">
      <w:pPr>
        <w:rPr>
          <w:b/>
          <w:lang w:val="en-CA"/>
        </w:rPr>
      </w:pPr>
    </w:p>
    <w:p w14:paraId="3F2F66C7" w14:textId="77777777" w:rsidR="00537A60" w:rsidRDefault="00537A60" w:rsidP="00537A60">
      <w:r w:rsidRPr="002F7295">
        <w:rPr>
          <w:b/>
        </w:rPr>
        <w:t>Issues Priority Matrix:</w:t>
      </w:r>
      <w:r>
        <w:t xml:space="preserve"> used to determine the important trends that may affect an organization</w:t>
      </w:r>
    </w:p>
    <w:p w14:paraId="1886B1AB" w14:textId="77777777" w:rsidR="00537A60" w:rsidRDefault="00537A60" w:rsidP="00537A60">
      <w:pPr>
        <w:pStyle w:val="ListParagraph"/>
        <w:numPr>
          <w:ilvl w:val="0"/>
          <w:numId w:val="4"/>
        </w:numPr>
      </w:pPr>
      <w:r>
        <w:t>Managers rate the trends from high to low based on</w:t>
      </w:r>
    </w:p>
    <w:p w14:paraId="025AAAA4" w14:textId="77777777" w:rsidR="00537A60" w:rsidRDefault="00537A60" w:rsidP="00537A60">
      <w:pPr>
        <w:pStyle w:val="ListParagraph"/>
        <w:numPr>
          <w:ilvl w:val="1"/>
          <w:numId w:val="4"/>
        </w:numPr>
      </w:pPr>
      <w:r>
        <w:t>Probability of these trends actually occurring</w:t>
      </w:r>
    </w:p>
    <w:p w14:paraId="6B510DEC" w14:textId="77777777" w:rsidR="00537A60" w:rsidRDefault="00537A60" w:rsidP="00537A60">
      <w:pPr>
        <w:pStyle w:val="ListParagraph"/>
        <w:numPr>
          <w:ilvl w:val="1"/>
          <w:numId w:val="4"/>
        </w:numPr>
      </w:pPr>
      <w:r>
        <w:t xml:space="preserve">Likely impact of each of these trends on the organization </w:t>
      </w:r>
    </w:p>
    <w:p w14:paraId="0B044DF5" w14:textId="77777777" w:rsidR="00537A60" w:rsidRDefault="00537A60" w:rsidP="00A24A29">
      <w:pPr>
        <w:rPr>
          <w:lang w:val="en-CA"/>
        </w:rPr>
      </w:pPr>
    </w:p>
    <w:p w14:paraId="1E85AA07" w14:textId="77777777" w:rsidR="00A24A29" w:rsidRPr="002F7295" w:rsidRDefault="00A24A29" w:rsidP="00A24A29">
      <w:pPr>
        <w:rPr>
          <w:b/>
          <w:lang w:val="en-CA"/>
        </w:rPr>
      </w:pPr>
      <w:r w:rsidRPr="002F7295">
        <w:rPr>
          <w:b/>
          <w:lang w:val="en-CA"/>
        </w:rPr>
        <w:lastRenderedPageBreak/>
        <w:t>Proactive Approach:</w:t>
      </w:r>
    </w:p>
    <w:p w14:paraId="08D890B5" w14:textId="77777777" w:rsidR="00A24A29" w:rsidRDefault="00A24A29" w:rsidP="00A24A29">
      <w:pPr>
        <w:pStyle w:val="ListParagraph"/>
        <w:numPr>
          <w:ilvl w:val="0"/>
          <w:numId w:val="3"/>
        </w:numPr>
        <w:rPr>
          <w:lang w:val="en-CA"/>
        </w:rPr>
      </w:pPr>
      <w:r>
        <w:rPr>
          <w:lang w:val="en-CA"/>
        </w:rPr>
        <w:t>After environmental scanning companies can analyze the business environment to determine the impact on the organization and the actions that the organization needs to take</w:t>
      </w:r>
    </w:p>
    <w:p w14:paraId="77343223" w14:textId="77777777" w:rsidR="00A24A29" w:rsidRDefault="00A24A29" w:rsidP="00A24A29">
      <w:pPr>
        <w:pStyle w:val="ListParagraph"/>
        <w:numPr>
          <w:ilvl w:val="0"/>
          <w:numId w:val="3"/>
        </w:numPr>
        <w:rPr>
          <w:lang w:val="en-CA"/>
        </w:rPr>
      </w:pPr>
      <w:r>
        <w:rPr>
          <w:lang w:val="en-CA"/>
        </w:rPr>
        <w:t xml:space="preserve">Based on analyses, organizations can reposition the business competitive strategy and develop competitive advantage </w:t>
      </w:r>
    </w:p>
    <w:p w14:paraId="69E627B0" w14:textId="566B5899" w:rsidR="00537A60" w:rsidRDefault="00537A60" w:rsidP="00537A60">
      <w:pPr>
        <w:pStyle w:val="ListParagraph"/>
        <w:numPr>
          <w:ilvl w:val="0"/>
          <w:numId w:val="3"/>
        </w:numPr>
      </w:pPr>
      <w:r>
        <w:t>HR managers aren’t passive observers, they want to participate and influence the trends</w:t>
      </w:r>
    </w:p>
    <w:p w14:paraId="7FD2E622" w14:textId="58D3AE92" w:rsidR="00537A60" w:rsidRDefault="00537A60" w:rsidP="00537A60">
      <w:pPr>
        <w:pStyle w:val="ListParagraph"/>
        <w:numPr>
          <w:ilvl w:val="1"/>
          <w:numId w:val="3"/>
        </w:numPr>
      </w:pPr>
      <w:r w:rsidRPr="005A3A79">
        <w:t>HR managers need to proactively determine the path forward as opposed to retrospectively thinking about where they have been.</w:t>
      </w:r>
    </w:p>
    <w:p w14:paraId="3D8D72B7" w14:textId="77777777" w:rsidR="00537A60" w:rsidRDefault="00537A60" w:rsidP="00537A60">
      <w:pPr>
        <w:pStyle w:val="ListParagraph"/>
        <w:numPr>
          <w:ilvl w:val="0"/>
          <w:numId w:val="3"/>
        </w:numPr>
      </w:pPr>
      <w:r>
        <w:t>Some organizations will lobby for legislative changes and shape perceptions</w:t>
      </w:r>
    </w:p>
    <w:p w14:paraId="76769FE8" w14:textId="77777777" w:rsidR="00537A60" w:rsidRDefault="00537A60" w:rsidP="00537A60">
      <w:pPr>
        <w:pStyle w:val="ListParagraph"/>
        <w:numPr>
          <w:ilvl w:val="0"/>
          <w:numId w:val="3"/>
        </w:numPr>
      </w:pPr>
      <w:r>
        <w:t>Organizations analyze the business environment</w:t>
      </w:r>
    </w:p>
    <w:p w14:paraId="3FE187C9" w14:textId="77777777" w:rsidR="00537A60" w:rsidRDefault="00537A60" w:rsidP="00537A60">
      <w:pPr>
        <w:pStyle w:val="ListParagraph"/>
        <w:numPr>
          <w:ilvl w:val="1"/>
          <w:numId w:val="3"/>
        </w:numPr>
      </w:pPr>
      <w:r>
        <w:t xml:space="preserve">Use SWOT analysis to determine impact on the organization </w:t>
      </w:r>
    </w:p>
    <w:p w14:paraId="398F00AB" w14:textId="35B4191E" w:rsidR="00537A60" w:rsidRPr="005A3A79" w:rsidRDefault="00537A60" w:rsidP="00537A60">
      <w:pPr>
        <w:pStyle w:val="ListParagraph"/>
        <w:numPr>
          <w:ilvl w:val="0"/>
          <w:numId w:val="3"/>
        </w:numPr>
      </w:pPr>
      <w:r w:rsidRPr="005A3A79">
        <w:t>In the past, personnel departments were not connected to the strategy of an organization like they are today.</w:t>
      </w:r>
    </w:p>
    <w:p w14:paraId="3E196BB9" w14:textId="77777777" w:rsidR="00537A60" w:rsidRPr="005A3A79" w:rsidRDefault="00537A60" w:rsidP="00537A60">
      <w:pPr>
        <w:pStyle w:val="ListParagraph"/>
        <w:numPr>
          <w:ilvl w:val="0"/>
          <w:numId w:val="3"/>
        </w:numPr>
      </w:pPr>
      <w:r w:rsidRPr="005A3A79">
        <w:t xml:space="preserve"> It is important for HR managers to know where they can access resources to help them go into the future with an ability to support organizational strategy with HR strategy.</w:t>
      </w:r>
    </w:p>
    <w:p w14:paraId="70467C9C" w14:textId="77777777" w:rsidR="00537A60" w:rsidRDefault="00537A60" w:rsidP="00537A60"/>
    <w:p w14:paraId="7DBA0483" w14:textId="08D1F51E" w:rsidR="00537A60" w:rsidRPr="002F7295" w:rsidRDefault="00537A60" w:rsidP="00537A60">
      <w:pPr>
        <w:rPr>
          <w:b/>
          <w:sz w:val="30"/>
          <w:szCs w:val="30"/>
          <w:u w:val="single"/>
          <w:lang w:val="en-CA"/>
        </w:rPr>
      </w:pPr>
      <w:r w:rsidRPr="002F7295">
        <w:rPr>
          <w:b/>
          <w:sz w:val="30"/>
          <w:szCs w:val="30"/>
          <w:u w:val="single"/>
          <w:lang w:val="en-CA"/>
        </w:rPr>
        <w:t>Chapter 4 – The HR Forecasting Process:</w:t>
      </w:r>
    </w:p>
    <w:p w14:paraId="1EDECCC2" w14:textId="77777777" w:rsidR="002F7295" w:rsidRDefault="002F7295" w:rsidP="002F7295">
      <w:pPr>
        <w:rPr>
          <w:lang w:val="en-CA"/>
        </w:rPr>
      </w:pPr>
      <w:r w:rsidRPr="002F7295">
        <w:rPr>
          <w:b/>
          <w:lang w:val="en-CA"/>
        </w:rPr>
        <w:t>HR Forecasting</w:t>
      </w:r>
      <w:r>
        <w:rPr>
          <w:lang w:val="en-CA"/>
        </w:rPr>
        <w:t>: The heart of the HR planning process; can be defined as ascertaining the net requirement for personnel by determining the demand for and supply of human resources now and in the future</w:t>
      </w:r>
    </w:p>
    <w:p w14:paraId="6461DEE1" w14:textId="77777777" w:rsidR="002F7295" w:rsidRDefault="002F7295" w:rsidP="002F7295">
      <w:pPr>
        <w:rPr>
          <w:lang w:val="en-CA"/>
        </w:rPr>
      </w:pPr>
    </w:p>
    <w:p w14:paraId="2A8A3830" w14:textId="77777777" w:rsidR="00BA4716" w:rsidRPr="00BA4716" w:rsidRDefault="00BA4716" w:rsidP="00BA4716">
      <w:pPr>
        <w:rPr>
          <w:b/>
        </w:rPr>
      </w:pPr>
      <w:r w:rsidRPr="00BA4716">
        <w:rPr>
          <w:b/>
        </w:rPr>
        <w:t>Why Is Strategic HR Planning Important to Organizations?</w:t>
      </w:r>
    </w:p>
    <w:p w14:paraId="139A5B56" w14:textId="77777777" w:rsidR="00BA4716" w:rsidRDefault="00BA4716" w:rsidP="00BA4716">
      <w:pPr>
        <w:pStyle w:val="ListParagraph"/>
        <w:numPr>
          <w:ilvl w:val="0"/>
          <w:numId w:val="4"/>
        </w:numPr>
      </w:pPr>
      <w:r>
        <w:t>In attempts to balance between the work that needs to be done and the workforce that performs the tasks to do the work</w:t>
      </w:r>
    </w:p>
    <w:p w14:paraId="23AEBA2D" w14:textId="77777777" w:rsidR="00BA4716" w:rsidRDefault="00BA4716" w:rsidP="00BA4716">
      <w:pPr>
        <w:pStyle w:val="ListParagraph"/>
        <w:numPr>
          <w:ilvl w:val="0"/>
          <w:numId w:val="4"/>
        </w:numPr>
      </w:pPr>
      <w:r>
        <w:t xml:space="preserve">Insufficient work and too many employees lead to inefficiencies and lower productivity </w:t>
      </w:r>
    </w:p>
    <w:p w14:paraId="01291237" w14:textId="77777777" w:rsidR="00BA4716" w:rsidRDefault="00BA4716" w:rsidP="00BA4716">
      <w:pPr>
        <w:pStyle w:val="ListParagraph"/>
        <w:numPr>
          <w:ilvl w:val="0"/>
          <w:numId w:val="4"/>
        </w:numPr>
      </w:pPr>
      <w:r>
        <w:t xml:space="preserve">Employees may become bored and unmotivated and engage in counterproductive behaviors </w:t>
      </w:r>
    </w:p>
    <w:p w14:paraId="1FAC6E7F" w14:textId="77777777" w:rsidR="00BA4716" w:rsidRDefault="00BA4716" w:rsidP="00BA4716">
      <w:pPr>
        <w:pStyle w:val="ListParagraph"/>
        <w:numPr>
          <w:ilvl w:val="0"/>
          <w:numId w:val="4"/>
        </w:numPr>
      </w:pPr>
      <w:r>
        <w:t>On the other hand, too much work and an insufficient number of employees leads to higher overtime and wages expenses, while at the same time increases the stress and fatigue of the overworked employees</w:t>
      </w:r>
    </w:p>
    <w:p w14:paraId="3517BF8D" w14:textId="77777777" w:rsidR="00BA4716" w:rsidRDefault="00BA4716" w:rsidP="00BA4716">
      <w:pPr>
        <w:pStyle w:val="ListParagraph"/>
        <w:numPr>
          <w:ilvl w:val="0"/>
          <w:numId w:val="4"/>
        </w:numPr>
      </w:pPr>
      <w:r>
        <w:t>Both scenarios will result in an ineffective organization that might compromise its ability to meet its goals and objectives</w:t>
      </w:r>
    </w:p>
    <w:p w14:paraId="3E24F2FA" w14:textId="77777777" w:rsidR="00BA4716" w:rsidRDefault="00BA4716" w:rsidP="002F7295">
      <w:pPr>
        <w:rPr>
          <w:lang w:val="en-CA"/>
        </w:rPr>
      </w:pPr>
    </w:p>
    <w:p w14:paraId="19B0449E" w14:textId="77777777" w:rsidR="002F7295" w:rsidRPr="00BA4716" w:rsidRDefault="002F7295" w:rsidP="002F7295">
      <w:pPr>
        <w:rPr>
          <w:b/>
          <w:lang w:val="en-CA"/>
        </w:rPr>
      </w:pPr>
      <w:r w:rsidRPr="00BA4716">
        <w:rPr>
          <w:b/>
          <w:lang w:val="en-CA"/>
        </w:rPr>
        <w:t>Forecasting Activity Categories:</w:t>
      </w:r>
    </w:p>
    <w:p w14:paraId="1A4523F0" w14:textId="77777777" w:rsidR="002F7295" w:rsidRDefault="002F7295" w:rsidP="002F7295">
      <w:pPr>
        <w:pStyle w:val="ListParagraph"/>
        <w:numPr>
          <w:ilvl w:val="0"/>
          <w:numId w:val="6"/>
        </w:numPr>
        <w:rPr>
          <w:lang w:val="en-CA"/>
        </w:rPr>
      </w:pPr>
      <w:r w:rsidRPr="00BA4716">
        <w:rPr>
          <w:b/>
          <w:lang w:val="en-CA"/>
        </w:rPr>
        <w:t>Transaction-Based Forecasting:</w:t>
      </w:r>
      <w:r>
        <w:rPr>
          <w:lang w:val="en-CA"/>
        </w:rPr>
        <w:t xml:space="preserve"> Forecasting that focuses on tracking internal change instituted by the organization’s managers </w:t>
      </w:r>
    </w:p>
    <w:p w14:paraId="69806D0D" w14:textId="77777777" w:rsidR="002F7295" w:rsidRDefault="002F7295" w:rsidP="002F7295">
      <w:pPr>
        <w:pStyle w:val="ListParagraph"/>
        <w:numPr>
          <w:ilvl w:val="0"/>
          <w:numId w:val="6"/>
        </w:numPr>
        <w:rPr>
          <w:lang w:val="en-CA"/>
        </w:rPr>
      </w:pPr>
      <w:r w:rsidRPr="00BA4716">
        <w:rPr>
          <w:b/>
          <w:lang w:val="en-CA"/>
        </w:rPr>
        <w:t>Event-based Forecasting</w:t>
      </w:r>
      <w:r>
        <w:rPr>
          <w:lang w:val="en-CA"/>
        </w:rPr>
        <w:t>: Forecasting concerned with changes in the external environment</w:t>
      </w:r>
    </w:p>
    <w:p w14:paraId="7EE474C5" w14:textId="77777777" w:rsidR="002F7295" w:rsidRDefault="002F7295" w:rsidP="002F7295">
      <w:pPr>
        <w:pStyle w:val="ListParagraph"/>
        <w:numPr>
          <w:ilvl w:val="0"/>
          <w:numId w:val="6"/>
        </w:numPr>
        <w:rPr>
          <w:lang w:val="en-CA"/>
        </w:rPr>
      </w:pPr>
      <w:r w:rsidRPr="00BA4716">
        <w:rPr>
          <w:b/>
          <w:lang w:val="en-CA"/>
        </w:rPr>
        <w:t>Process-based Forecasting:</w:t>
      </w:r>
      <w:r>
        <w:rPr>
          <w:lang w:val="en-CA"/>
        </w:rPr>
        <w:t xml:space="preserve"> forecasting not focused on a specific internal organizational event but on the flow or sequencing of several work activities</w:t>
      </w:r>
    </w:p>
    <w:p w14:paraId="1D609CBC" w14:textId="77777777" w:rsidR="002F7295" w:rsidRDefault="002F7295" w:rsidP="002F7295">
      <w:pPr>
        <w:pStyle w:val="ListParagraph"/>
        <w:numPr>
          <w:ilvl w:val="0"/>
          <w:numId w:val="6"/>
        </w:numPr>
        <w:rPr>
          <w:lang w:val="en-CA"/>
        </w:rPr>
      </w:pPr>
      <w:r>
        <w:rPr>
          <w:lang w:val="en-CA"/>
        </w:rPr>
        <w:t>Forecasting is an approximation of possible future states</w:t>
      </w:r>
    </w:p>
    <w:p w14:paraId="1E6992D1" w14:textId="77777777" w:rsidR="002F7295" w:rsidRDefault="002F7295" w:rsidP="002F7295">
      <w:pPr>
        <w:pStyle w:val="ListParagraph"/>
        <w:numPr>
          <w:ilvl w:val="1"/>
          <w:numId w:val="6"/>
        </w:numPr>
        <w:rPr>
          <w:lang w:val="en-CA"/>
        </w:rPr>
      </w:pPr>
      <w:r>
        <w:rPr>
          <w:lang w:val="en-CA"/>
        </w:rPr>
        <w:t xml:space="preserve">Favours quantitative and easily codified techniques </w:t>
      </w:r>
    </w:p>
    <w:p w14:paraId="53323072" w14:textId="77777777" w:rsidR="002F7295" w:rsidRDefault="002F7295" w:rsidP="002F7295">
      <w:pPr>
        <w:pStyle w:val="ListParagraph"/>
        <w:numPr>
          <w:ilvl w:val="0"/>
          <w:numId w:val="6"/>
        </w:numPr>
        <w:rPr>
          <w:lang w:val="en-CA"/>
        </w:rPr>
      </w:pPr>
      <w:r>
        <w:rPr>
          <w:lang w:val="en-CA"/>
        </w:rPr>
        <w:lastRenderedPageBreak/>
        <w:t>Use qualitative and quantitative data</w:t>
      </w:r>
    </w:p>
    <w:p w14:paraId="47795B0F" w14:textId="77777777" w:rsidR="002F7295" w:rsidRDefault="002F7295" w:rsidP="002F7295">
      <w:pPr>
        <w:rPr>
          <w:lang w:val="en-CA"/>
        </w:rPr>
      </w:pPr>
    </w:p>
    <w:p w14:paraId="15A71988" w14:textId="77777777" w:rsidR="002F7295" w:rsidRPr="00BA4716" w:rsidRDefault="002F7295" w:rsidP="002F7295">
      <w:pPr>
        <w:rPr>
          <w:b/>
          <w:lang w:val="en-CA"/>
        </w:rPr>
      </w:pPr>
      <w:r w:rsidRPr="00BA4716">
        <w:rPr>
          <w:b/>
          <w:lang w:val="en-CA"/>
        </w:rPr>
        <w:t>The Strategic Importance of HR Forecasting:</w:t>
      </w:r>
    </w:p>
    <w:p w14:paraId="468B2A08" w14:textId="77777777" w:rsidR="002F7295" w:rsidRPr="00BA4716" w:rsidRDefault="002F7295" w:rsidP="002F7295">
      <w:pPr>
        <w:pStyle w:val="ListParagraph"/>
        <w:numPr>
          <w:ilvl w:val="0"/>
          <w:numId w:val="6"/>
        </w:numPr>
        <w:rPr>
          <w:b/>
          <w:lang w:val="en-CA"/>
        </w:rPr>
      </w:pPr>
      <w:r w:rsidRPr="00BA4716">
        <w:rPr>
          <w:b/>
          <w:lang w:val="en-CA"/>
        </w:rPr>
        <w:t>Reduces HR Costs</w:t>
      </w:r>
    </w:p>
    <w:p w14:paraId="63D85483" w14:textId="77777777" w:rsidR="002F7295" w:rsidRDefault="002F7295" w:rsidP="002F7295">
      <w:pPr>
        <w:pStyle w:val="ListParagraph"/>
        <w:numPr>
          <w:ilvl w:val="1"/>
          <w:numId w:val="6"/>
        </w:numPr>
        <w:rPr>
          <w:lang w:val="en-CA"/>
        </w:rPr>
      </w:pPr>
      <w:r>
        <w:rPr>
          <w:lang w:val="en-CA"/>
        </w:rPr>
        <w:t>Compares current job related KSAOs that workers must have to be successful and those desired in the workforce of the future</w:t>
      </w:r>
    </w:p>
    <w:p w14:paraId="7D2F1D19" w14:textId="77777777" w:rsidR="002F7295" w:rsidRDefault="002F7295" w:rsidP="002F7295">
      <w:pPr>
        <w:pStyle w:val="ListParagraph"/>
        <w:numPr>
          <w:ilvl w:val="1"/>
          <w:numId w:val="6"/>
        </w:numPr>
        <w:rPr>
          <w:lang w:val="en-CA"/>
        </w:rPr>
      </w:pPr>
      <w:r>
        <w:rPr>
          <w:lang w:val="en-CA"/>
        </w:rPr>
        <w:t>Proactive, sequential approach to developing internal workers and is concurrent w/ activities focused on obtaining the best recruits</w:t>
      </w:r>
    </w:p>
    <w:p w14:paraId="137C3D6C" w14:textId="77777777" w:rsidR="002F7295" w:rsidRDefault="002F7295" w:rsidP="002F7295">
      <w:pPr>
        <w:pStyle w:val="ListParagraph"/>
        <w:numPr>
          <w:ilvl w:val="1"/>
          <w:numId w:val="6"/>
        </w:numPr>
        <w:rPr>
          <w:lang w:val="en-CA"/>
        </w:rPr>
      </w:pPr>
      <w:r>
        <w:rPr>
          <w:lang w:val="en-CA"/>
        </w:rPr>
        <w:t>Can reduce HR costs by taking a long-run planning approach to HR issues</w:t>
      </w:r>
    </w:p>
    <w:p w14:paraId="204D1D19" w14:textId="77777777" w:rsidR="002F7295" w:rsidRDefault="002F7295" w:rsidP="002F7295">
      <w:pPr>
        <w:pStyle w:val="ListParagraph"/>
        <w:numPr>
          <w:ilvl w:val="2"/>
          <w:numId w:val="6"/>
        </w:numPr>
        <w:rPr>
          <w:lang w:val="en-CA"/>
        </w:rPr>
      </w:pPr>
      <w:r>
        <w:rPr>
          <w:lang w:val="en-CA"/>
        </w:rPr>
        <w:t xml:space="preserve">Less likely to have to react in a costly last-minute crisis mode </w:t>
      </w:r>
    </w:p>
    <w:p w14:paraId="4961F8C9" w14:textId="77777777" w:rsidR="002F7295" w:rsidRPr="00BA4716" w:rsidRDefault="002F7295" w:rsidP="002F7295">
      <w:pPr>
        <w:pStyle w:val="ListParagraph"/>
        <w:numPr>
          <w:ilvl w:val="0"/>
          <w:numId w:val="6"/>
        </w:numPr>
        <w:rPr>
          <w:b/>
          <w:lang w:val="en-CA"/>
        </w:rPr>
      </w:pPr>
      <w:r w:rsidRPr="00BA4716">
        <w:rPr>
          <w:b/>
          <w:lang w:val="en-CA"/>
        </w:rPr>
        <w:t>Increases Organizational Flexibility</w:t>
      </w:r>
    </w:p>
    <w:p w14:paraId="54FF5532" w14:textId="37DA0B9F" w:rsidR="002F7295" w:rsidRPr="00BA4716" w:rsidRDefault="002F7295" w:rsidP="00BA4716">
      <w:pPr>
        <w:pStyle w:val="ListParagraph"/>
        <w:numPr>
          <w:ilvl w:val="1"/>
          <w:numId w:val="6"/>
        </w:numPr>
        <w:rPr>
          <w:lang w:val="en-CA"/>
        </w:rPr>
      </w:pPr>
      <w:r>
        <w:rPr>
          <w:lang w:val="en-CA"/>
        </w:rPr>
        <w:t>Increases the number of viable options available to the organization</w:t>
      </w:r>
    </w:p>
    <w:p w14:paraId="627445E4" w14:textId="77777777" w:rsidR="002F7295" w:rsidRPr="00BA4716" w:rsidRDefault="002F7295" w:rsidP="002F7295">
      <w:pPr>
        <w:pStyle w:val="ListParagraph"/>
        <w:numPr>
          <w:ilvl w:val="0"/>
          <w:numId w:val="6"/>
        </w:numPr>
        <w:rPr>
          <w:b/>
          <w:lang w:val="en-CA"/>
        </w:rPr>
      </w:pPr>
      <w:r w:rsidRPr="00BA4716">
        <w:rPr>
          <w:b/>
          <w:lang w:val="en-CA"/>
        </w:rPr>
        <w:t>Ensures a Close Linkage to the Macro Business Forecasting Process</w:t>
      </w:r>
    </w:p>
    <w:p w14:paraId="21AA16CB" w14:textId="77777777" w:rsidR="002F7295" w:rsidRDefault="002F7295" w:rsidP="002F7295">
      <w:pPr>
        <w:pStyle w:val="ListParagraph"/>
        <w:numPr>
          <w:ilvl w:val="1"/>
          <w:numId w:val="6"/>
        </w:numPr>
        <w:rPr>
          <w:lang w:val="en-CA"/>
        </w:rPr>
      </w:pPr>
      <w:r>
        <w:rPr>
          <w:lang w:val="en-CA"/>
        </w:rPr>
        <w:t>Eliminates the possibility that personnel policies will vary from the operating and production policies</w:t>
      </w:r>
    </w:p>
    <w:p w14:paraId="153930DB" w14:textId="77777777" w:rsidR="002F7295" w:rsidRDefault="002F7295" w:rsidP="002F7295">
      <w:pPr>
        <w:pStyle w:val="ListParagraph"/>
        <w:numPr>
          <w:ilvl w:val="1"/>
          <w:numId w:val="6"/>
        </w:numPr>
        <w:rPr>
          <w:lang w:val="en-CA"/>
        </w:rPr>
      </w:pPr>
      <w:r>
        <w:rPr>
          <w:lang w:val="en-CA"/>
        </w:rPr>
        <w:t xml:space="preserve">HR forecasting analyses are set in motion to determine the feasibility of the proposed operational objectives with respect to time, cost, resource allocation, and other criteria of program success </w:t>
      </w:r>
    </w:p>
    <w:p w14:paraId="4E14037F" w14:textId="77777777" w:rsidR="002F7295" w:rsidRDefault="002F7295" w:rsidP="002F7295">
      <w:pPr>
        <w:pStyle w:val="ListParagraph"/>
        <w:numPr>
          <w:ilvl w:val="1"/>
          <w:numId w:val="6"/>
        </w:numPr>
        <w:rPr>
          <w:lang w:val="en-CA"/>
        </w:rPr>
      </w:pPr>
      <w:r>
        <w:rPr>
          <w:lang w:val="en-CA"/>
        </w:rPr>
        <w:t>The business forecasting process establishes overall organizational objectives, which are put into the HR process</w:t>
      </w:r>
    </w:p>
    <w:p w14:paraId="70D6F2FB" w14:textId="77777777" w:rsidR="002F7295" w:rsidRDefault="002F7295" w:rsidP="002F7295">
      <w:pPr>
        <w:pStyle w:val="ListParagraph"/>
        <w:numPr>
          <w:ilvl w:val="1"/>
          <w:numId w:val="6"/>
        </w:numPr>
        <w:rPr>
          <w:lang w:val="en-CA"/>
        </w:rPr>
      </w:pPr>
      <w:r>
        <w:rPr>
          <w:lang w:val="en-CA"/>
        </w:rPr>
        <w:t>Ensures that top decision makers</w:t>
      </w:r>
    </w:p>
    <w:p w14:paraId="01346AD8" w14:textId="77777777" w:rsidR="002F7295" w:rsidRDefault="002F7295" w:rsidP="002F7295">
      <w:pPr>
        <w:pStyle w:val="ListParagraph"/>
        <w:numPr>
          <w:ilvl w:val="2"/>
          <w:numId w:val="6"/>
        </w:numPr>
        <w:rPr>
          <w:lang w:val="en-CA"/>
        </w:rPr>
      </w:pPr>
      <w:r>
        <w:rPr>
          <w:lang w:val="en-CA"/>
        </w:rPr>
        <w:t>Are aware of key HR issues and constraints that might affect organizational plans for success</w:t>
      </w:r>
    </w:p>
    <w:p w14:paraId="52F3840F" w14:textId="77777777" w:rsidR="002F7295" w:rsidRDefault="002F7295" w:rsidP="002F7295">
      <w:pPr>
        <w:pStyle w:val="ListParagraph"/>
        <w:numPr>
          <w:ilvl w:val="2"/>
          <w:numId w:val="6"/>
        </w:numPr>
        <w:rPr>
          <w:lang w:val="en-CA"/>
        </w:rPr>
      </w:pPr>
      <w:r>
        <w:rPr>
          <w:lang w:val="en-CA"/>
        </w:rPr>
        <w:t>Ensure that HR objectives are closely aligned with the organization’s operational business objectives</w:t>
      </w:r>
    </w:p>
    <w:p w14:paraId="631E1801" w14:textId="77777777" w:rsidR="002F7295" w:rsidRPr="00BA4716" w:rsidRDefault="002F7295" w:rsidP="002F7295">
      <w:pPr>
        <w:pStyle w:val="ListParagraph"/>
        <w:numPr>
          <w:ilvl w:val="0"/>
          <w:numId w:val="6"/>
        </w:numPr>
        <w:rPr>
          <w:b/>
          <w:lang w:val="en-CA"/>
        </w:rPr>
      </w:pPr>
      <w:r w:rsidRPr="00BA4716">
        <w:rPr>
          <w:b/>
          <w:lang w:val="en-CA"/>
        </w:rPr>
        <w:t>Ensures that Organizational Requirements take Precedence Over issues of Resource Constraint and Scarcity</w:t>
      </w:r>
    </w:p>
    <w:p w14:paraId="148BBA87" w14:textId="77777777" w:rsidR="002F7295" w:rsidRDefault="002F7295" w:rsidP="002F7295">
      <w:pPr>
        <w:pStyle w:val="ListParagraph"/>
        <w:numPr>
          <w:ilvl w:val="1"/>
          <w:numId w:val="6"/>
        </w:numPr>
        <w:rPr>
          <w:lang w:val="en-CA"/>
        </w:rPr>
      </w:pPr>
      <w:r w:rsidRPr="00BA4716">
        <w:rPr>
          <w:b/>
          <w:lang w:val="en-CA"/>
        </w:rPr>
        <w:t xml:space="preserve">HR Demand: </w:t>
      </w:r>
      <w:r>
        <w:rPr>
          <w:lang w:val="en-CA"/>
        </w:rPr>
        <w:t>Projected requirement for HR</w:t>
      </w:r>
    </w:p>
    <w:p w14:paraId="4F7F908E" w14:textId="77777777" w:rsidR="002F7295" w:rsidRDefault="002F7295" w:rsidP="002F7295">
      <w:pPr>
        <w:pStyle w:val="ListParagraph"/>
        <w:numPr>
          <w:ilvl w:val="1"/>
          <w:numId w:val="6"/>
        </w:numPr>
        <w:rPr>
          <w:lang w:val="en-CA"/>
        </w:rPr>
      </w:pPr>
      <w:r w:rsidRPr="00BA4716">
        <w:rPr>
          <w:b/>
          <w:lang w:val="en-CA"/>
        </w:rPr>
        <w:t>HR Supply:</w:t>
      </w:r>
      <w:r>
        <w:rPr>
          <w:lang w:val="en-CA"/>
        </w:rPr>
        <w:t xml:space="preserve"> Source of workers to meet demand requirements, obtained either internally or externally</w:t>
      </w:r>
    </w:p>
    <w:p w14:paraId="6BD9644F" w14:textId="77777777" w:rsidR="002F7295" w:rsidRDefault="002F7295" w:rsidP="002F7295">
      <w:pPr>
        <w:rPr>
          <w:lang w:val="en-CA"/>
        </w:rPr>
      </w:pPr>
    </w:p>
    <w:p w14:paraId="0DEA2AE8" w14:textId="77777777" w:rsidR="002F7295" w:rsidRPr="00BA4716" w:rsidRDefault="002F7295" w:rsidP="002F7295">
      <w:pPr>
        <w:rPr>
          <w:b/>
          <w:lang w:val="en-CA"/>
        </w:rPr>
      </w:pPr>
      <w:r w:rsidRPr="00BA4716">
        <w:rPr>
          <w:b/>
          <w:lang w:val="en-CA"/>
        </w:rPr>
        <w:t>Key Personnel Analyses Conducted by HR Forecasters:</w:t>
      </w:r>
    </w:p>
    <w:p w14:paraId="6B7CB1AA" w14:textId="77777777" w:rsidR="002F7295" w:rsidRPr="00BA4716" w:rsidRDefault="002F7295" w:rsidP="002F7295">
      <w:pPr>
        <w:pStyle w:val="ListParagraph"/>
        <w:numPr>
          <w:ilvl w:val="0"/>
          <w:numId w:val="6"/>
        </w:numPr>
        <w:rPr>
          <w:b/>
          <w:lang w:val="en-CA"/>
        </w:rPr>
      </w:pPr>
      <w:r w:rsidRPr="00BA4716">
        <w:rPr>
          <w:b/>
          <w:lang w:val="en-CA"/>
        </w:rPr>
        <w:t>Specialist/Technical/Professional Personnel:</w:t>
      </w:r>
    </w:p>
    <w:p w14:paraId="29B8A71E" w14:textId="77777777" w:rsidR="002F7295" w:rsidRDefault="002F7295" w:rsidP="002F7295">
      <w:pPr>
        <w:pStyle w:val="ListParagraph"/>
        <w:numPr>
          <w:ilvl w:val="1"/>
          <w:numId w:val="6"/>
        </w:numPr>
        <w:rPr>
          <w:lang w:val="en-CA"/>
        </w:rPr>
      </w:pPr>
      <w:r>
        <w:rPr>
          <w:lang w:val="en-CA"/>
        </w:rPr>
        <w:t xml:space="preserve">Workers with trade qualifications that are high in demand or require lengthy prep training </w:t>
      </w:r>
    </w:p>
    <w:p w14:paraId="2BEFF427" w14:textId="77777777" w:rsidR="002F7295" w:rsidRDefault="002F7295" w:rsidP="002F7295">
      <w:pPr>
        <w:pStyle w:val="ListParagraph"/>
        <w:numPr>
          <w:ilvl w:val="1"/>
          <w:numId w:val="6"/>
        </w:numPr>
        <w:rPr>
          <w:lang w:val="en-CA"/>
        </w:rPr>
      </w:pPr>
      <w:r>
        <w:rPr>
          <w:lang w:val="en-CA"/>
        </w:rPr>
        <w:t>Need to induce these workers to join our organization</w:t>
      </w:r>
    </w:p>
    <w:p w14:paraId="2F76563C" w14:textId="77777777" w:rsidR="002F7295" w:rsidRDefault="002F7295" w:rsidP="002F7295">
      <w:pPr>
        <w:pStyle w:val="ListParagraph"/>
        <w:numPr>
          <w:ilvl w:val="1"/>
          <w:numId w:val="6"/>
        </w:numPr>
        <w:rPr>
          <w:lang w:val="en-CA"/>
        </w:rPr>
      </w:pPr>
      <w:r>
        <w:rPr>
          <w:lang w:val="en-CA"/>
        </w:rPr>
        <w:t xml:space="preserve">Need to give attention to benchmarking compensation schemes to meet or lead industry standards so as to attract and retain people who perform well in these categories </w:t>
      </w:r>
    </w:p>
    <w:p w14:paraId="69D6FC02" w14:textId="77777777" w:rsidR="002F7295" w:rsidRPr="00BA4716" w:rsidRDefault="002F7295" w:rsidP="002F7295">
      <w:pPr>
        <w:pStyle w:val="ListParagraph"/>
        <w:numPr>
          <w:ilvl w:val="0"/>
          <w:numId w:val="6"/>
        </w:numPr>
        <w:rPr>
          <w:b/>
          <w:lang w:val="en-CA"/>
        </w:rPr>
      </w:pPr>
      <w:r w:rsidRPr="00BA4716">
        <w:rPr>
          <w:b/>
          <w:lang w:val="en-CA"/>
        </w:rPr>
        <w:t>Employment Equity- Designated Group Membership</w:t>
      </w:r>
    </w:p>
    <w:p w14:paraId="778ECC1D" w14:textId="77777777" w:rsidR="002F7295" w:rsidRDefault="002F7295" w:rsidP="002F7295">
      <w:pPr>
        <w:pStyle w:val="ListParagraph"/>
        <w:numPr>
          <w:ilvl w:val="1"/>
          <w:numId w:val="6"/>
        </w:numPr>
        <w:rPr>
          <w:lang w:val="en-CA"/>
        </w:rPr>
      </w:pPr>
      <w:r>
        <w:rPr>
          <w:lang w:val="en-CA"/>
        </w:rPr>
        <w:t>Ensures fair employment practices</w:t>
      </w:r>
    </w:p>
    <w:p w14:paraId="3C396A40" w14:textId="77777777" w:rsidR="002F7295" w:rsidRDefault="002F7295" w:rsidP="002F7295">
      <w:pPr>
        <w:pStyle w:val="ListParagraph"/>
        <w:numPr>
          <w:ilvl w:val="1"/>
          <w:numId w:val="6"/>
        </w:numPr>
        <w:rPr>
          <w:lang w:val="en-CA"/>
        </w:rPr>
      </w:pPr>
      <w:r>
        <w:rPr>
          <w:lang w:val="en-CA"/>
        </w:rPr>
        <w:t>Designated groups: Require special attention due to persistent disadvantages they face in the labour market; women, visible minorities, people with disabilities, and Aboriginals</w:t>
      </w:r>
    </w:p>
    <w:p w14:paraId="01ADDA84" w14:textId="77777777" w:rsidR="002F7295" w:rsidRDefault="002F7295" w:rsidP="002F7295">
      <w:pPr>
        <w:pStyle w:val="ListParagraph"/>
        <w:numPr>
          <w:ilvl w:val="1"/>
          <w:numId w:val="6"/>
        </w:numPr>
        <w:rPr>
          <w:lang w:val="en-CA"/>
        </w:rPr>
      </w:pPr>
      <w:r>
        <w:rPr>
          <w:lang w:val="en-CA"/>
        </w:rPr>
        <w:lastRenderedPageBreak/>
        <w:t>Need to monitor members of these groups with respect to opportunities for employment, promotion, training, etc.</w:t>
      </w:r>
    </w:p>
    <w:p w14:paraId="05A4B573" w14:textId="77777777" w:rsidR="002F7295" w:rsidRDefault="002F7295" w:rsidP="002F7295">
      <w:pPr>
        <w:pStyle w:val="ListParagraph"/>
        <w:numPr>
          <w:ilvl w:val="1"/>
          <w:numId w:val="6"/>
        </w:numPr>
        <w:rPr>
          <w:lang w:val="en-CA"/>
        </w:rPr>
      </w:pPr>
      <w:r>
        <w:rPr>
          <w:lang w:val="en-CA"/>
        </w:rPr>
        <w:t>Composition of the workforce should reflect the underlying characteristics of the society that it is in</w:t>
      </w:r>
    </w:p>
    <w:p w14:paraId="1AD1B8CD" w14:textId="77777777" w:rsidR="002F7295" w:rsidRPr="00BA4716" w:rsidRDefault="002F7295" w:rsidP="002F7295">
      <w:pPr>
        <w:pStyle w:val="ListParagraph"/>
        <w:numPr>
          <w:ilvl w:val="0"/>
          <w:numId w:val="6"/>
        </w:numPr>
        <w:rPr>
          <w:b/>
          <w:lang w:val="en-CA"/>
        </w:rPr>
      </w:pPr>
      <w:r w:rsidRPr="00BA4716">
        <w:rPr>
          <w:b/>
          <w:lang w:val="en-CA"/>
        </w:rPr>
        <w:t>Managerial and executive personnel</w:t>
      </w:r>
    </w:p>
    <w:p w14:paraId="7AAB4788" w14:textId="77777777" w:rsidR="002F7295" w:rsidRDefault="002F7295" w:rsidP="002F7295">
      <w:pPr>
        <w:pStyle w:val="ListParagraph"/>
        <w:numPr>
          <w:ilvl w:val="1"/>
          <w:numId w:val="6"/>
        </w:numPr>
        <w:rPr>
          <w:lang w:val="en-CA"/>
        </w:rPr>
      </w:pPr>
      <w:r>
        <w:rPr>
          <w:lang w:val="en-CA"/>
        </w:rPr>
        <w:t>Must have the skills required for success in their environment</w:t>
      </w:r>
    </w:p>
    <w:p w14:paraId="17E430C5" w14:textId="77777777" w:rsidR="002F7295" w:rsidRDefault="002F7295" w:rsidP="002F7295">
      <w:pPr>
        <w:pStyle w:val="ListParagraph"/>
        <w:numPr>
          <w:ilvl w:val="1"/>
          <w:numId w:val="6"/>
        </w:numPr>
        <w:rPr>
          <w:lang w:val="en-CA"/>
        </w:rPr>
      </w:pPr>
      <w:r>
        <w:rPr>
          <w:lang w:val="en-CA"/>
        </w:rPr>
        <w:t>Executives interact with key environmental stakeholder groups and are responsible for setting goals for the organization’s future direction</w:t>
      </w:r>
    </w:p>
    <w:p w14:paraId="282FB748" w14:textId="77777777" w:rsidR="002F7295" w:rsidRDefault="002F7295" w:rsidP="002F7295">
      <w:pPr>
        <w:pStyle w:val="ListParagraph"/>
        <w:numPr>
          <w:ilvl w:val="1"/>
          <w:numId w:val="6"/>
        </w:numPr>
        <w:rPr>
          <w:lang w:val="en-CA"/>
        </w:rPr>
      </w:pPr>
      <w:r>
        <w:rPr>
          <w:lang w:val="en-CA"/>
        </w:rPr>
        <w:t>Managers are a supervisory level of authority between executives and front-line employees</w:t>
      </w:r>
    </w:p>
    <w:p w14:paraId="49970419" w14:textId="77777777" w:rsidR="002F7295" w:rsidRDefault="002F7295" w:rsidP="002F7295">
      <w:pPr>
        <w:pStyle w:val="ListParagraph"/>
        <w:numPr>
          <w:ilvl w:val="1"/>
          <w:numId w:val="6"/>
        </w:numPr>
        <w:rPr>
          <w:lang w:val="en-CA"/>
        </w:rPr>
      </w:pPr>
      <w:r>
        <w:rPr>
          <w:lang w:val="en-CA"/>
        </w:rPr>
        <w:t>Organizational leaders who are able to transform organizational culture and anticipate external change and who can unify an organization are very rare</w:t>
      </w:r>
    </w:p>
    <w:p w14:paraId="4184FCBD" w14:textId="77777777" w:rsidR="002F7295" w:rsidRDefault="002F7295" w:rsidP="002F7295">
      <w:pPr>
        <w:pStyle w:val="ListParagraph"/>
        <w:numPr>
          <w:ilvl w:val="1"/>
          <w:numId w:val="6"/>
        </w:numPr>
        <w:rPr>
          <w:lang w:val="en-CA"/>
        </w:rPr>
      </w:pPr>
      <w:r>
        <w:rPr>
          <w:lang w:val="en-CA"/>
        </w:rPr>
        <w:t>Greater attention must be paid to identifying leadership talent in the organization and on appraisals to match the “right person to the right job at the right time”</w:t>
      </w:r>
    </w:p>
    <w:p w14:paraId="25E0A758" w14:textId="77777777" w:rsidR="002F7295" w:rsidRPr="00BA4716" w:rsidRDefault="002F7295" w:rsidP="002F7295">
      <w:pPr>
        <w:pStyle w:val="ListParagraph"/>
        <w:numPr>
          <w:ilvl w:val="0"/>
          <w:numId w:val="6"/>
        </w:numPr>
        <w:rPr>
          <w:b/>
          <w:lang w:val="en-CA"/>
        </w:rPr>
      </w:pPr>
      <w:r w:rsidRPr="00BA4716">
        <w:rPr>
          <w:b/>
          <w:lang w:val="en-CA"/>
        </w:rPr>
        <w:t>Recruits</w:t>
      </w:r>
    </w:p>
    <w:p w14:paraId="368095CA" w14:textId="77777777" w:rsidR="002F7295" w:rsidRDefault="002F7295" w:rsidP="002F7295">
      <w:pPr>
        <w:pStyle w:val="ListParagraph"/>
        <w:numPr>
          <w:ilvl w:val="1"/>
          <w:numId w:val="6"/>
        </w:numPr>
        <w:rPr>
          <w:lang w:val="en-CA"/>
        </w:rPr>
      </w:pPr>
      <w:r>
        <w:rPr>
          <w:lang w:val="en-CA"/>
        </w:rPr>
        <w:t>Need to obtain sufficient numbers of trained personnel who can perform successfully in vacant jobs</w:t>
      </w:r>
    </w:p>
    <w:p w14:paraId="7DFF3069" w14:textId="77777777" w:rsidR="002F7295" w:rsidRPr="00BA4716" w:rsidRDefault="002F7295" w:rsidP="002F7295">
      <w:pPr>
        <w:pStyle w:val="ListParagraph"/>
        <w:numPr>
          <w:ilvl w:val="1"/>
          <w:numId w:val="6"/>
        </w:numPr>
        <w:rPr>
          <w:b/>
          <w:lang w:val="en-CA"/>
        </w:rPr>
      </w:pPr>
      <w:r w:rsidRPr="00BA4716">
        <w:rPr>
          <w:b/>
          <w:lang w:val="en-CA"/>
        </w:rPr>
        <w:t>5 steps of HR forecasting</w:t>
      </w:r>
    </w:p>
    <w:p w14:paraId="41F117AB" w14:textId="77777777" w:rsidR="002F7295" w:rsidRDefault="002F7295" w:rsidP="002F7295">
      <w:pPr>
        <w:pStyle w:val="ListParagraph"/>
        <w:numPr>
          <w:ilvl w:val="2"/>
          <w:numId w:val="6"/>
        </w:numPr>
        <w:rPr>
          <w:lang w:val="en-CA"/>
        </w:rPr>
      </w:pPr>
      <w:r>
        <w:rPr>
          <w:lang w:val="en-CA"/>
        </w:rPr>
        <w:t>Identify organizational goals, objectives, and plans</w:t>
      </w:r>
    </w:p>
    <w:p w14:paraId="5925C7C6" w14:textId="77777777" w:rsidR="002F7295" w:rsidRDefault="002F7295" w:rsidP="002F7295">
      <w:pPr>
        <w:pStyle w:val="ListParagraph"/>
        <w:numPr>
          <w:ilvl w:val="2"/>
          <w:numId w:val="6"/>
        </w:numPr>
        <w:rPr>
          <w:lang w:val="en-CA"/>
        </w:rPr>
      </w:pPr>
      <w:r>
        <w:rPr>
          <w:lang w:val="en-CA"/>
        </w:rPr>
        <w:t>Determine overall demand requirements for personnel</w:t>
      </w:r>
    </w:p>
    <w:p w14:paraId="196DC9CE" w14:textId="77777777" w:rsidR="002F7295" w:rsidRDefault="002F7295" w:rsidP="002F7295">
      <w:pPr>
        <w:pStyle w:val="ListParagraph"/>
        <w:numPr>
          <w:ilvl w:val="2"/>
          <w:numId w:val="6"/>
        </w:numPr>
        <w:rPr>
          <w:lang w:val="en-CA"/>
        </w:rPr>
      </w:pPr>
      <w:r>
        <w:rPr>
          <w:lang w:val="en-CA"/>
        </w:rPr>
        <w:t>Assess in-house skills and other internal supply characteristics</w:t>
      </w:r>
    </w:p>
    <w:p w14:paraId="23E39345" w14:textId="77777777" w:rsidR="002F7295" w:rsidRDefault="002F7295" w:rsidP="002F7295">
      <w:pPr>
        <w:pStyle w:val="ListParagraph"/>
        <w:numPr>
          <w:ilvl w:val="2"/>
          <w:numId w:val="6"/>
        </w:numPr>
        <w:rPr>
          <w:lang w:val="en-CA"/>
        </w:rPr>
      </w:pPr>
      <w:r>
        <w:rPr>
          <w:lang w:val="en-CA"/>
        </w:rPr>
        <w:t>Determine the net demand requirements that must be met from external, environmental supply sources</w:t>
      </w:r>
    </w:p>
    <w:p w14:paraId="6C9570B7" w14:textId="77777777" w:rsidR="002F7295" w:rsidRDefault="002F7295" w:rsidP="002F7295">
      <w:pPr>
        <w:pStyle w:val="ListParagraph"/>
        <w:numPr>
          <w:ilvl w:val="2"/>
          <w:numId w:val="6"/>
        </w:numPr>
        <w:rPr>
          <w:lang w:val="en-CA"/>
        </w:rPr>
      </w:pPr>
      <w:r>
        <w:rPr>
          <w:lang w:val="en-CA"/>
        </w:rPr>
        <w:t xml:space="preserve">Develop HR plans and programs to ensure that the right people are in the right place </w:t>
      </w:r>
    </w:p>
    <w:p w14:paraId="587750BE" w14:textId="11CD082A" w:rsidR="00BA4716" w:rsidRDefault="00BA4716" w:rsidP="00BA4716">
      <w:pPr>
        <w:pStyle w:val="ListParagraph"/>
        <w:numPr>
          <w:ilvl w:val="0"/>
          <w:numId w:val="4"/>
        </w:numPr>
      </w:pPr>
      <w:r w:rsidRPr="00BA4716">
        <w:rPr>
          <w:b/>
        </w:rPr>
        <w:t>Designated Groups:</w:t>
      </w:r>
      <w:r>
        <w:t xml:space="preserve"> identifiable groups deemed to need special attention because they typically receive the most discrimination within organizations</w:t>
      </w:r>
    </w:p>
    <w:p w14:paraId="74617A9D" w14:textId="77777777" w:rsidR="00BA4716" w:rsidRDefault="00BA4716" w:rsidP="00BA4716">
      <w:pPr>
        <w:pStyle w:val="ListParagraph"/>
        <w:numPr>
          <w:ilvl w:val="1"/>
          <w:numId w:val="4"/>
        </w:numPr>
      </w:pPr>
      <w:r>
        <w:t>In Canada:</w:t>
      </w:r>
    </w:p>
    <w:p w14:paraId="5AA9C0F6" w14:textId="77777777" w:rsidR="00BA4716" w:rsidRDefault="00BA4716" w:rsidP="00BA4716">
      <w:pPr>
        <w:pStyle w:val="ListParagraph"/>
        <w:numPr>
          <w:ilvl w:val="2"/>
          <w:numId w:val="4"/>
        </w:numPr>
      </w:pPr>
      <w:r>
        <w:t>Aboriginals</w:t>
      </w:r>
    </w:p>
    <w:p w14:paraId="3D5C74CF" w14:textId="77777777" w:rsidR="00BA4716" w:rsidRDefault="00BA4716" w:rsidP="00BA4716">
      <w:pPr>
        <w:pStyle w:val="ListParagraph"/>
        <w:numPr>
          <w:ilvl w:val="2"/>
          <w:numId w:val="4"/>
        </w:numPr>
      </w:pPr>
      <w:r>
        <w:t>Women</w:t>
      </w:r>
    </w:p>
    <w:p w14:paraId="1EFA0211" w14:textId="77777777" w:rsidR="00BA4716" w:rsidRDefault="00BA4716" w:rsidP="00BA4716">
      <w:pPr>
        <w:pStyle w:val="ListParagraph"/>
        <w:numPr>
          <w:ilvl w:val="2"/>
          <w:numId w:val="4"/>
        </w:numPr>
      </w:pPr>
      <w:r>
        <w:t>People with disabilities</w:t>
      </w:r>
    </w:p>
    <w:p w14:paraId="782E09FC" w14:textId="77777777" w:rsidR="00BA4716" w:rsidRDefault="00BA4716" w:rsidP="00BA4716">
      <w:pPr>
        <w:pStyle w:val="ListParagraph"/>
        <w:numPr>
          <w:ilvl w:val="2"/>
          <w:numId w:val="4"/>
        </w:numPr>
      </w:pPr>
      <w:r>
        <w:t xml:space="preserve">Members of visible minorities </w:t>
      </w:r>
    </w:p>
    <w:p w14:paraId="3C121497" w14:textId="77777777" w:rsidR="002F7295" w:rsidRPr="00BA4716" w:rsidRDefault="002F7295" w:rsidP="002F7295">
      <w:pPr>
        <w:rPr>
          <w:b/>
          <w:lang w:val="en-CA"/>
        </w:rPr>
      </w:pPr>
    </w:p>
    <w:p w14:paraId="2B1978F5" w14:textId="77777777" w:rsidR="002F7295" w:rsidRPr="00E47151" w:rsidRDefault="002F7295" w:rsidP="002F7295">
      <w:pPr>
        <w:rPr>
          <w:b/>
          <w:lang w:val="en-CA"/>
        </w:rPr>
      </w:pPr>
      <w:r w:rsidRPr="00E47151">
        <w:rPr>
          <w:b/>
          <w:lang w:val="en-CA"/>
        </w:rPr>
        <w:t>Environmental and Organizational Factors Affecting HR Forecasting:</w:t>
      </w:r>
    </w:p>
    <w:p w14:paraId="0B421703" w14:textId="77777777" w:rsidR="002F7295" w:rsidRDefault="002F7295" w:rsidP="002F7295">
      <w:pPr>
        <w:pStyle w:val="ListParagraph"/>
        <w:numPr>
          <w:ilvl w:val="0"/>
          <w:numId w:val="6"/>
        </w:numPr>
        <w:rPr>
          <w:lang w:val="en-CA"/>
        </w:rPr>
      </w:pPr>
      <w:r>
        <w:rPr>
          <w:lang w:val="en-CA"/>
        </w:rPr>
        <w:t>Requires specific numerical and skill competency targets for personnel to be met despite operating in circumstances of high uncertainty</w:t>
      </w:r>
    </w:p>
    <w:p w14:paraId="07963585" w14:textId="77777777" w:rsidR="00E47151" w:rsidRDefault="00E47151" w:rsidP="00E47151">
      <w:pPr>
        <w:pStyle w:val="ListParagraph"/>
        <w:numPr>
          <w:ilvl w:val="0"/>
          <w:numId w:val="6"/>
        </w:numPr>
      </w:pPr>
      <w:r>
        <w:t>Economic situation</w:t>
      </w:r>
    </w:p>
    <w:p w14:paraId="288FE125" w14:textId="77777777" w:rsidR="00E47151" w:rsidRDefault="00E47151" w:rsidP="00E47151">
      <w:pPr>
        <w:pStyle w:val="ListParagraph"/>
        <w:numPr>
          <w:ilvl w:val="0"/>
          <w:numId w:val="6"/>
        </w:numPr>
      </w:pPr>
      <w:r>
        <w:t>Labour markets and unions</w:t>
      </w:r>
    </w:p>
    <w:p w14:paraId="32BD1A44" w14:textId="77777777" w:rsidR="00E47151" w:rsidRDefault="00E47151" w:rsidP="00E47151">
      <w:pPr>
        <w:pStyle w:val="ListParagraph"/>
        <w:numPr>
          <w:ilvl w:val="0"/>
          <w:numId w:val="6"/>
        </w:numPr>
      </w:pPr>
      <w:r>
        <w:t>Gov’t laws and regulations</w:t>
      </w:r>
    </w:p>
    <w:p w14:paraId="1BA563AB" w14:textId="77777777" w:rsidR="00E47151" w:rsidRDefault="00E47151" w:rsidP="00E47151">
      <w:pPr>
        <w:pStyle w:val="ListParagraph"/>
        <w:numPr>
          <w:ilvl w:val="0"/>
          <w:numId w:val="6"/>
        </w:numPr>
      </w:pPr>
      <w:r>
        <w:t>Industry and product lifecycles</w:t>
      </w:r>
    </w:p>
    <w:p w14:paraId="32ED5D1B" w14:textId="77777777" w:rsidR="00E47151" w:rsidRDefault="00E47151" w:rsidP="00E47151">
      <w:pPr>
        <w:pStyle w:val="ListParagraph"/>
        <w:numPr>
          <w:ilvl w:val="0"/>
          <w:numId w:val="6"/>
        </w:numPr>
      </w:pPr>
      <w:r>
        <w:t>Technological changes</w:t>
      </w:r>
    </w:p>
    <w:p w14:paraId="5719A14F" w14:textId="77777777" w:rsidR="00E47151" w:rsidRDefault="00E47151" w:rsidP="00E47151">
      <w:pPr>
        <w:pStyle w:val="ListParagraph"/>
        <w:numPr>
          <w:ilvl w:val="0"/>
          <w:numId w:val="6"/>
        </w:numPr>
      </w:pPr>
      <w:r>
        <w:t>Competitor labour usage</w:t>
      </w:r>
    </w:p>
    <w:p w14:paraId="0D4E3F00" w14:textId="77777777" w:rsidR="00E47151" w:rsidRDefault="00E47151" w:rsidP="00E47151">
      <w:pPr>
        <w:pStyle w:val="ListParagraph"/>
        <w:numPr>
          <w:ilvl w:val="0"/>
          <w:numId w:val="6"/>
        </w:numPr>
      </w:pPr>
      <w:r>
        <w:t>Global market for skilled labour</w:t>
      </w:r>
    </w:p>
    <w:p w14:paraId="6DBD05D9" w14:textId="0DD39AAD" w:rsidR="00E47151" w:rsidRDefault="00E47151" w:rsidP="00E47151">
      <w:pPr>
        <w:pStyle w:val="ListParagraph"/>
        <w:numPr>
          <w:ilvl w:val="0"/>
          <w:numId w:val="6"/>
        </w:numPr>
        <w:rPr>
          <w:lang w:val="en-CA"/>
        </w:rPr>
      </w:pPr>
      <w:r>
        <w:lastRenderedPageBreak/>
        <w:t>Demographic changes</w:t>
      </w:r>
    </w:p>
    <w:p w14:paraId="27A294E1" w14:textId="77777777" w:rsidR="00E47151" w:rsidRDefault="00E47151" w:rsidP="00E47151">
      <w:pPr>
        <w:rPr>
          <w:b/>
        </w:rPr>
      </w:pPr>
    </w:p>
    <w:p w14:paraId="58BC0AE1" w14:textId="77777777" w:rsidR="00E47151" w:rsidRPr="00E47151" w:rsidRDefault="00E47151" w:rsidP="00E47151">
      <w:pPr>
        <w:rPr>
          <w:b/>
        </w:rPr>
      </w:pPr>
      <w:r w:rsidRPr="00E47151">
        <w:rPr>
          <w:b/>
        </w:rPr>
        <w:t>Organizational Factors Affecting HR Forecasting:</w:t>
      </w:r>
    </w:p>
    <w:p w14:paraId="40FA2D95" w14:textId="77777777" w:rsidR="00E47151" w:rsidRDefault="00E47151" w:rsidP="00E47151">
      <w:pPr>
        <w:pStyle w:val="ListParagraph"/>
        <w:numPr>
          <w:ilvl w:val="0"/>
          <w:numId w:val="4"/>
        </w:numPr>
      </w:pPr>
      <w:r>
        <w:t>Corporate mission, strategic goals</w:t>
      </w:r>
    </w:p>
    <w:p w14:paraId="58B390C8" w14:textId="77777777" w:rsidR="00E47151" w:rsidRDefault="00E47151" w:rsidP="00E47151">
      <w:pPr>
        <w:pStyle w:val="ListParagraph"/>
        <w:numPr>
          <w:ilvl w:val="0"/>
          <w:numId w:val="4"/>
        </w:numPr>
      </w:pPr>
      <w:r>
        <w:t>Operational goals and production budgets</w:t>
      </w:r>
    </w:p>
    <w:p w14:paraId="7BC638D2" w14:textId="77777777" w:rsidR="00E47151" w:rsidRDefault="00E47151" w:rsidP="00E47151">
      <w:pPr>
        <w:pStyle w:val="ListParagraph"/>
        <w:numPr>
          <w:ilvl w:val="0"/>
          <w:numId w:val="4"/>
        </w:numPr>
      </w:pPr>
      <w:r>
        <w:t>HR policies</w:t>
      </w:r>
    </w:p>
    <w:p w14:paraId="7E7ECD44" w14:textId="77777777" w:rsidR="00E47151" w:rsidRDefault="00E47151" w:rsidP="00E47151">
      <w:pPr>
        <w:pStyle w:val="ListParagraph"/>
        <w:numPr>
          <w:ilvl w:val="0"/>
          <w:numId w:val="4"/>
        </w:numPr>
      </w:pPr>
      <w:r>
        <w:t>Organizational structure</w:t>
      </w:r>
    </w:p>
    <w:p w14:paraId="6195A901" w14:textId="77777777" w:rsidR="00E47151" w:rsidRDefault="00E47151" w:rsidP="00E47151">
      <w:pPr>
        <w:pStyle w:val="ListParagraph"/>
        <w:numPr>
          <w:ilvl w:val="0"/>
          <w:numId w:val="4"/>
        </w:numPr>
      </w:pPr>
      <w:r>
        <w:t>Worker KSAOS, competencies, expectations</w:t>
      </w:r>
    </w:p>
    <w:p w14:paraId="45817C94" w14:textId="77777777" w:rsidR="00E47151" w:rsidRDefault="00E47151" w:rsidP="00E47151">
      <w:pPr>
        <w:pStyle w:val="ListParagraph"/>
        <w:numPr>
          <w:ilvl w:val="0"/>
          <w:numId w:val="4"/>
        </w:numPr>
      </w:pPr>
      <w:r>
        <w:t>HRMS level of development</w:t>
      </w:r>
    </w:p>
    <w:p w14:paraId="13952537" w14:textId="77777777" w:rsidR="00E47151" w:rsidRDefault="00E47151" w:rsidP="00E47151">
      <w:pPr>
        <w:pStyle w:val="ListParagraph"/>
        <w:numPr>
          <w:ilvl w:val="0"/>
          <w:numId w:val="4"/>
        </w:numPr>
      </w:pPr>
      <w:r>
        <w:t>Organizational culture, climate, job satisfaction, communications</w:t>
      </w:r>
    </w:p>
    <w:p w14:paraId="017996ED" w14:textId="68C73D48" w:rsidR="002F7295" w:rsidRDefault="00E47151" w:rsidP="002F7295">
      <w:pPr>
        <w:pStyle w:val="ListParagraph"/>
        <w:numPr>
          <w:ilvl w:val="0"/>
          <w:numId w:val="4"/>
        </w:numPr>
      </w:pPr>
      <w:r>
        <w:t xml:space="preserve">Job analysis: workforce coverage, current data </w:t>
      </w:r>
    </w:p>
    <w:p w14:paraId="3E86F35C" w14:textId="77777777" w:rsidR="00E47151" w:rsidRPr="00E47151" w:rsidRDefault="00E47151" w:rsidP="00E47151">
      <w:pPr>
        <w:pStyle w:val="ListParagraph"/>
      </w:pPr>
    </w:p>
    <w:p w14:paraId="309FA47E" w14:textId="77777777" w:rsidR="002F7295" w:rsidRPr="00BA4716" w:rsidRDefault="002F7295" w:rsidP="002F7295">
      <w:pPr>
        <w:rPr>
          <w:b/>
          <w:lang w:val="en-CA"/>
        </w:rPr>
      </w:pPr>
      <w:r w:rsidRPr="00BA4716">
        <w:rPr>
          <w:b/>
          <w:lang w:val="en-CA"/>
        </w:rPr>
        <w:t>HR Forecasting Time Horizons:</w:t>
      </w:r>
    </w:p>
    <w:p w14:paraId="7776378F" w14:textId="77777777" w:rsidR="002F7295" w:rsidRDefault="002F7295" w:rsidP="002F7295">
      <w:pPr>
        <w:pStyle w:val="ListParagraph"/>
        <w:numPr>
          <w:ilvl w:val="0"/>
          <w:numId w:val="6"/>
        </w:numPr>
        <w:rPr>
          <w:lang w:val="en-CA"/>
        </w:rPr>
      </w:pPr>
      <w:r>
        <w:rPr>
          <w:lang w:val="en-CA"/>
        </w:rPr>
        <w:t>Uncertainty decreases confidence in the ability to predict the future and reduces the HR forecasting time horizon</w:t>
      </w:r>
    </w:p>
    <w:p w14:paraId="0D3E60BA" w14:textId="77777777" w:rsidR="002F7295" w:rsidRDefault="002F7295" w:rsidP="002F7295">
      <w:pPr>
        <w:pStyle w:val="ListParagraph"/>
        <w:numPr>
          <w:ilvl w:val="0"/>
          <w:numId w:val="6"/>
        </w:numPr>
        <w:rPr>
          <w:lang w:val="en-CA"/>
        </w:rPr>
      </w:pPr>
      <w:r>
        <w:rPr>
          <w:lang w:val="en-CA"/>
        </w:rPr>
        <w:t>Organizational forecasters use several different time horizons for forecasting</w:t>
      </w:r>
    </w:p>
    <w:p w14:paraId="2D116D81" w14:textId="77777777" w:rsidR="002F7295" w:rsidRDefault="002F7295" w:rsidP="002F7295">
      <w:pPr>
        <w:pStyle w:val="ListParagraph"/>
        <w:numPr>
          <w:ilvl w:val="0"/>
          <w:numId w:val="6"/>
        </w:numPr>
        <w:rPr>
          <w:lang w:val="en-CA"/>
        </w:rPr>
      </w:pPr>
      <w:r w:rsidRPr="00E47151">
        <w:rPr>
          <w:b/>
          <w:lang w:val="en-CA"/>
        </w:rPr>
        <w:t>Current Forecast:</w:t>
      </w:r>
      <w:r>
        <w:rPr>
          <w:lang w:val="en-CA"/>
        </w:rPr>
        <w:t xml:space="preserve"> Currently in place to meet immediate operational needs of the organization</w:t>
      </w:r>
    </w:p>
    <w:p w14:paraId="10A2AE9B" w14:textId="77777777" w:rsidR="002F7295" w:rsidRDefault="002F7295" w:rsidP="002F7295">
      <w:pPr>
        <w:pStyle w:val="ListParagraph"/>
        <w:numPr>
          <w:ilvl w:val="1"/>
          <w:numId w:val="6"/>
        </w:numPr>
        <w:rPr>
          <w:lang w:val="en-CA"/>
        </w:rPr>
      </w:pPr>
      <w:r>
        <w:rPr>
          <w:lang w:val="en-CA"/>
        </w:rPr>
        <w:t>Up to the end of the current operating cycle – max. one year into the future</w:t>
      </w:r>
    </w:p>
    <w:p w14:paraId="4C112163" w14:textId="77777777" w:rsidR="002F7295" w:rsidRDefault="002F7295" w:rsidP="002F7295">
      <w:pPr>
        <w:pStyle w:val="ListParagraph"/>
        <w:numPr>
          <w:ilvl w:val="0"/>
          <w:numId w:val="6"/>
        </w:numPr>
        <w:rPr>
          <w:lang w:val="en-CA"/>
        </w:rPr>
      </w:pPr>
      <w:r w:rsidRPr="00E47151">
        <w:rPr>
          <w:b/>
          <w:lang w:val="en-CA"/>
        </w:rPr>
        <w:t>Short-Run Forecast:</w:t>
      </w:r>
      <w:r>
        <w:rPr>
          <w:lang w:val="en-CA"/>
        </w:rPr>
        <w:t xml:space="preserve"> extends forward from the current forecast and states HR requirements for the next one or two year periods beyond current operational requirements</w:t>
      </w:r>
    </w:p>
    <w:p w14:paraId="483AABD4" w14:textId="77777777" w:rsidR="002F7295" w:rsidRDefault="002F7295" w:rsidP="002F7295">
      <w:pPr>
        <w:pStyle w:val="ListParagraph"/>
        <w:numPr>
          <w:ilvl w:val="0"/>
          <w:numId w:val="6"/>
        </w:numPr>
        <w:rPr>
          <w:lang w:val="en-CA"/>
        </w:rPr>
      </w:pPr>
      <w:r w:rsidRPr="00E47151">
        <w:rPr>
          <w:b/>
          <w:lang w:val="en-CA"/>
        </w:rPr>
        <w:t>Medium-Run Forecast:</w:t>
      </w:r>
      <w:r>
        <w:rPr>
          <w:lang w:val="en-CA"/>
        </w:rPr>
        <w:t xml:space="preserve"> 2-5 years into the future</w:t>
      </w:r>
    </w:p>
    <w:p w14:paraId="0DDECE31" w14:textId="77777777" w:rsidR="002F7295" w:rsidRDefault="002F7295" w:rsidP="002F7295">
      <w:pPr>
        <w:pStyle w:val="ListParagraph"/>
        <w:numPr>
          <w:ilvl w:val="0"/>
          <w:numId w:val="6"/>
        </w:numPr>
        <w:rPr>
          <w:lang w:val="en-CA"/>
        </w:rPr>
      </w:pPr>
      <w:r w:rsidRPr="00E47151">
        <w:rPr>
          <w:b/>
          <w:lang w:val="en-CA"/>
        </w:rPr>
        <w:t>Long-run Forecast:</w:t>
      </w:r>
      <w:r>
        <w:rPr>
          <w:lang w:val="en-CA"/>
        </w:rPr>
        <w:t xml:space="preserve"> extremely flexible and is a statement of probably requirements given a set of current assumptions </w:t>
      </w:r>
    </w:p>
    <w:p w14:paraId="3798F00A" w14:textId="77777777" w:rsidR="002F7295" w:rsidRDefault="002F7295" w:rsidP="002F7295">
      <w:pPr>
        <w:pStyle w:val="ListParagraph"/>
        <w:numPr>
          <w:ilvl w:val="0"/>
          <w:numId w:val="6"/>
        </w:numPr>
        <w:rPr>
          <w:lang w:val="en-CA"/>
        </w:rPr>
      </w:pPr>
      <w:r w:rsidRPr="00E47151">
        <w:rPr>
          <w:b/>
          <w:lang w:val="en-CA"/>
        </w:rPr>
        <w:t>Prediction:</w:t>
      </w:r>
      <w:r>
        <w:rPr>
          <w:lang w:val="en-CA"/>
        </w:rPr>
        <w:t xml:space="preserve"> A single numerical estimate of HR requirements associated with a specific time horizon and set of assumptions</w:t>
      </w:r>
    </w:p>
    <w:p w14:paraId="013D78FE" w14:textId="77777777" w:rsidR="002F7295" w:rsidRDefault="002F7295" w:rsidP="002F7295">
      <w:pPr>
        <w:pStyle w:val="ListParagraph"/>
        <w:numPr>
          <w:ilvl w:val="0"/>
          <w:numId w:val="6"/>
        </w:numPr>
        <w:rPr>
          <w:lang w:val="en-CA"/>
        </w:rPr>
      </w:pPr>
      <w:r w:rsidRPr="00E47151">
        <w:rPr>
          <w:b/>
          <w:lang w:val="en-CA"/>
        </w:rPr>
        <w:t>Projection</w:t>
      </w:r>
      <w:r>
        <w:rPr>
          <w:lang w:val="en-CA"/>
        </w:rPr>
        <w:t>: Several HR estimates based on a variety of assumptions</w:t>
      </w:r>
    </w:p>
    <w:p w14:paraId="2E575515" w14:textId="77777777" w:rsidR="002F7295" w:rsidRDefault="002F7295" w:rsidP="002F7295">
      <w:pPr>
        <w:pStyle w:val="ListParagraph"/>
        <w:numPr>
          <w:ilvl w:val="0"/>
          <w:numId w:val="6"/>
        </w:numPr>
        <w:rPr>
          <w:lang w:val="en-CA"/>
        </w:rPr>
      </w:pPr>
      <w:r w:rsidRPr="00E47151">
        <w:rPr>
          <w:b/>
          <w:lang w:val="en-CA"/>
        </w:rPr>
        <w:t>Envelope:</w:t>
      </w:r>
      <w:r>
        <w:rPr>
          <w:lang w:val="en-CA"/>
        </w:rPr>
        <w:t xml:space="preserve"> An analogy in which on can easily visualize the corners of an envelope containing the upper and lower limits of the various HR projections extending into the future </w:t>
      </w:r>
    </w:p>
    <w:p w14:paraId="6767D1EE" w14:textId="77777777" w:rsidR="002F7295" w:rsidRDefault="002F7295" w:rsidP="002F7295">
      <w:pPr>
        <w:pStyle w:val="ListParagraph"/>
        <w:numPr>
          <w:ilvl w:val="0"/>
          <w:numId w:val="6"/>
        </w:numPr>
        <w:rPr>
          <w:lang w:val="en-CA"/>
        </w:rPr>
      </w:pPr>
      <w:r>
        <w:rPr>
          <w:lang w:val="en-CA"/>
        </w:rPr>
        <w:t>Use of a combination of predictions and projections provides necessary forecasting flexibility required to cope with uncertainty and change</w:t>
      </w:r>
    </w:p>
    <w:p w14:paraId="14ED91DC" w14:textId="77777777" w:rsidR="002F7295" w:rsidRDefault="002F7295" w:rsidP="002F7295">
      <w:pPr>
        <w:pStyle w:val="ListParagraph"/>
        <w:numPr>
          <w:ilvl w:val="0"/>
          <w:numId w:val="6"/>
        </w:numPr>
        <w:rPr>
          <w:lang w:val="en-CA"/>
        </w:rPr>
      </w:pPr>
      <w:r w:rsidRPr="00E47151">
        <w:rPr>
          <w:b/>
          <w:lang w:val="en-CA"/>
        </w:rPr>
        <w:t>Scenarios</w:t>
      </w:r>
      <w:r>
        <w:rPr>
          <w:lang w:val="en-CA"/>
        </w:rPr>
        <w:t>: proposed sequence of events with their own set of assumptions and associated program details</w:t>
      </w:r>
    </w:p>
    <w:p w14:paraId="79016069" w14:textId="77777777" w:rsidR="002F7295" w:rsidRDefault="002F7295" w:rsidP="002F7295">
      <w:pPr>
        <w:pStyle w:val="ListParagraph"/>
        <w:numPr>
          <w:ilvl w:val="0"/>
          <w:numId w:val="6"/>
        </w:numPr>
        <w:rPr>
          <w:lang w:val="en-CA"/>
        </w:rPr>
      </w:pPr>
      <w:r w:rsidRPr="00E47151">
        <w:rPr>
          <w:b/>
          <w:lang w:val="en-CA"/>
        </w:rPr>
        <w:t>Contingency planning</w:t>
      </w:r>
      <w:r>
        <w:rPr>
          <w:lang w:val="en-CA"/>
        </w:rPr>
        <w:t>: Plans to be implemented when severe, unanticipated changes to organizational or environmental factors completely negate the usefulness of the existing HR forecasting predictions/projections</w:t>
      </w:r>
    </w:p>
    <w:p w14:paraId="44DCA4E4" w14:textId="77777777" w:rsidR="002F7295" w:rsidRDefault="002F7295" w:rsidP="002F7295">
      <w:pPr>
        <w:rPr>
          <w:lang w:val="en-CA"/>
        </w:rPr>
      </w:pPr>
    </w:p>
    <w:p w14:paraId="5FAE8556" w14:textId="77777777" w:rsidR="002F7295" w:rsidRPr="00E47151" w:rsidRDefault="002F7295" w:rsidP="002F7295">
      <w:pPr>
        <w:rPr>
          <w:b/>
          <w:lang w:val="en-CA"/>
        </w:rPr>
      </w:pPr>
      <w:r w:rsidRPr="00E47151">
        <w:rPr>
          <w:b/>
          <w:lang w:val="en-CA"/>
        </w:rPr>
        <w:t>Determining Net HR Requirements:</w:t>
      </w:r>
    </w:p>
    <w:p w14:paraId="453E0B29" w14:textId="77777777" w:rsidR="002F7295" w:rsidRPr="00E47151" w:rsidRDefault="002F7295" w:rsidP="002F7295">
      <w:pPr>
        <w:rPr>
          <w:b/>
          <w:lang w:val="en-CA"/>
        </w:rPr>
      </w:pPr>
      <w:r w:rsidRPr="00E47151">
        <w:rPr>
          <w:b/>
          <w:lang w:val="en-CA"/>
        </w:rPr>
        <w:t>HR Demand:</w:t>
      </w:r>
    </w:p>
    <w:p w14:paraId="783EF257" w14:textId="77777777" w:rsidR="002F7295" w:rsidRDefault="002F7295" w:rsidP="002F7295">
      <w:pPr>
        <w:pStyle w:val="ListParagraph"/>
        <w:numPr>
          <w:ilvl w:val="0"/>
          <w:numId w:val="6"/>
        </w:numPr>
        <w:rPr>
          <w:lang w:val="en-CA"/>
        </w:rPr>
      </w:pPr>
      <w:r>
        <w:rPr>
          <w:lang w:val="en-CA"/>
        </w:rPr>
        <w:t xml:space="preserve">It is essential to calculate requirement for personnel in terms of numbers and skill competencies </w:t>
      </w:r>
    </w:p>
    <w:p w14:paraId="21E3FAA1" w14:textId="77777777" w:rsidR="002F7295" w:rsidRDefault="002F7295" w:rsidP="002F7295">
      <w:pPr>
        <w:pStyle w:val="ListParagraph"/>
        <w:numPr>
          <w:ilvl w:val="0"/>
          <w:numId w:val="6"/>
        </w:numPr>
        <w:rPr>
          <w:lang w:val="en-CA"/>
        </w:rPr>
      </w:pPr>
      <w:r>
        <w:rPr>
          <w:lang w:val="en-CA"/>
        </w:rPr>
        <w:lastRenderedPageBreak/>
        <w:t xml:space="preserve">Each organizational subunit has to submit net personnel requirement to the corporate forecasting unit, based on future needs for labour required to meet the greed-on corporate and subunit objectives </w:t>
      </w:r>
    </w:p>
    <w:p w14:paraId="4212B241" w14:textId="77777777" w:rsidR="002F7295" w:rsidRDefault="002F7295" w:rsidP="002F7295">
      <w:pPr>
        <w:pStyle w:val="ListParagraph"/>
        <w:numPr>
          <w:ilvl w:val="0"/>
          <w:numId w:val="6"/>
        </w:numPr>
        <w:rPr>
          <w:lang w:val="en-CA"/>
        </w:rPr>
      </w:pPr>
      <w:r>
        <w:rPr>
          <w:lang w:val="en-CA"/>
        </w:rPr>
        <w:t>HR demand figure must incorporate individuals needed to maintain or replace current personnel</w:t>
      </w:r>
    </w:p>
    <w:p w14:paraId="624D3131" w14:textId="77777777" w:rsidR="002F7295" w:rsidRDefault="002F7295" w:rsidP="002F7295">
      <w:pPr>
        <w:pStyle w:val="ListParagraph"/>
        <w:numPr>
          <w:ilvl w:val="0"/>
          <w:numId w:val="6"/>
        </w:numPr>
        <w:rPr>
          <w:lang w:val="en-CA"/>
        </w:rPr>
      </w:pPr>
      <w:r>
        <w:rPr>
          <w:lang w:val="en-CA"/>
        </w:rPr>
        <w:t>Subunit labour demands are aggregated and used to start HR demand forecasts</w:t>
      </w:r>
    </w:p>
    <w:p w14:paraId="46650CE0" w14:textId="77777777" w:rsidR="002F7295" w:rsidRDefault="002F7295" w:rsidP="002F7295">
      <w:pPr>
        <w:pStyle w:val="ListParagraph"/>
        <w:numPr>
          <w:ilvl w:val="0"/>
          <w:numId w:val="6"/>
        </w:numPr>
        <w:rPr>
          <w:lang w:val="en-CA"/>
        </w:rPr>
      </w:pPr>
      <w:r>
        <w:rPr>
          <w:lang w:val="en-CA"/>
        </w:rPr>
        <w:t>Planned future changes in organizational design or restructuring with associated increases or decreases in staffing levels must be incorporated to revise aggregated demand requirements</w:t>
      </w:r>
    </w:p>
    <w:p w14:paraId="2DABD2AE" w14:textId="77777777" w:rsidR="002F7295" w:rsidRDefault="002F7295" w:rsidP="002F7295">
      <w:pPr>
        <w:pStyle w:val="ListParagraph"/>
        <w:numPr>
          <w:ilvl w:val="0"/>
          <w:numId w:val="6"/>
        </w:numPr>
        <w:rPr>
          <w:lang w:val="en-CA"/>
        </w:rPr>
      </w:pPr>
      <w:r>
        <w:rPr>
          <w:lang w:val="en-CA"/>
        </w:rPr>
        <w:t>Forecasters have to consider how to replace non-productive paid time (vacation and sick days)</w:t>
      </w:r>
    </w:p>
    <w:p w14:paraId="33BE26DE" w14:textId="77777777" w:rsidR="002F7295" w:rsidRDefault="002F7295" w:rsidP="002F7295">
      <w:pPr>
        <w:pStyle w:val="ListParagraph"/>
        <w:numPr>
          <w:ilvl w:val="1"/>
          <w:numId w:val="6"/>
        </w:numPr>
        <w:rPr>
          <w:lang w:val="en-CA"/>
        </w:rPr>
      </w:pPr>
      <w:r>
        <w:rPr>
          <w:lang w:val="en-CA"/>
        </w:rPr>
        <w:t>Increasing demand for slack resources or using over-time</w:t>
      </w:r>
    </w:p>
    <w:p w14:paraId="20E5DB55" w14:textId="77777777" w:rsidR="002F7295" w:rsidRPr="00E47151" w:rsidRDefault="002F7295" w:rsidP="002F7295">
      <w:pPr>
        <w:pStyle w:val="ListParagraph"/>
        <w:numPr>
          <w:ilvl w:val="0"/>
          <w:numId w:val="6"/>
        </w:numPr>
        <w:rPr>
          <w:b/>
          <w:lang w:val="en-CA"/>
        </w:rPr>
      </w:pPr>
      <w:r w:rsidRPr="00E47151">
        <w:rPr>
          <w:b/>
          <w:lang w:val="en-CA"/>
        </w:rPr>
        <w:t>Net HR Demand:</w:t>
      </w:r>
    </w:p>
    <w:p w14:paraId="2D1C06B3" w14:textId="77777777" w:rsidR="002F7295" w:rsidRDefault="002F7295" w:rsidP="002F7295">
      <w:pPr>
        <w:pStyle w:val="ListParagraph"/>
        <w:numPr>
          <w:ilvl w:val="1"/>
          <w:numId w:val="6"/>
        </w:numPr>
        <w:rPr>
          <w:lang w:val="en-CA"/>
        </w:rPr>
      </w:pPr>
      <w:r>
        <w:rPr>
          <w:lang w:val="en-CA"/>
        </w:rPr>
        <w:t>Number of employees required by each subunit</w:t>
      </w:r>
    </w:p>
    <w:p w14:paraId="2739CB0F" w14:textId="77777777" w:rsidR="002F7295" w:rsidRDefault="002F7295" w:rsidP="002F7295">
      <w:pPr>
        <w:pStyle w:val="ListParagraph"/>
        <w:numPr>
          <w:ilvl w:val="1"/>
          <w:numId w:val="6"/>
        </w:numPr>
        <w:rPr>
          <w:lang w:val="en-CA"/>
        </w:rPr>
      </w:pPr>
      <w:r>
        <w:rPr>
          <w:lang w:val="en-CA"/>
        </w:rPr>
        <w:t>Employee KSAOs required for each position</w:t>
      </w:r>
    </w:p>
    <w:p w14:paraId="6F2FC39B" w14:textId="77777777" w:rsidR="002F7295" w:rsidRDefault="002F7295" w:rsidP="002F7295">
      <w:pPr>
        <w:pStyle w:val="ListParagraph"/>
        <w:numPr>
          <w:ilvl w:val="0"/>
          <w:numId w:val="6"/>
        </w:numPr>
        <w:rPr>
          <w:lang w:val="en-CA"/>
        </w:rPr>
      </w:pPr>
      <w:r>
        <w:rPr>
          <w:lang w:val="en-CA"/>
        </w:rPr>
        <w:t>Cost-estimate for the net HR demand figure to determine whether or not forecasts are realistic</w:t>
      </w:r>
    </w:p>
    <w:p w14:paraId="16700440" w14:textId="77777777" w:rsidR="002F7295" w:rsidRDefault="002F7295" w:rsidP="002F7295">
      <w:pPr>
        <w:rPr>
          <w:lang w:val="en-CA"/>
        </w:rPr>
      </w:pPr>
    </w:p>
    <w:p w14:paraId="625FD74D" w14:textId="77777777" w:rsidR="002F7295" w:rsidRPr="00E47151" w:rsidRDefault="002F7295" w:rsidP="002F7295">
      <w:pPr>
        <w:rPr>
          <w:b/>
          <w:lang w:val="en-CA"/>
        </w:rPr>
      </w:pPr>
      <w:r w:rsidRPr="00E47151">
        <w:rPr>
          <w:b/>
          <w:lang w:val="en-CA"/>
        </w:rPr>
        <w:t>HR Supply:</w:t>
      </w:r>
    </w:p>
    <w:p w14:paraId="11D38CD4" w14:textId="77777777" w:rsidR="002F7295" w:rsidRDefault="002F7295" w:rsidP="002F7295">
      <w:pPr>
        <w:pStyle w:val="ListParagraph"/>
        <w:numPr>
          <w:ilvl w:val="0"/>
          <w:numId w:val="6"/>
        </w:numPr>
        <w:rPr>
          <w:lang w:val="en-CA"/>
        </w:rPr>
      </w:pPr>
      <w:r w:rsidRPr="00E47151">
        <w:rPr>
          <w:b/>
          <w:lang w:val="en-CA"/>
        </w:rPr>
        <w:t>Internal supply:</w:t>
      </w:r>
      <w:r>
        <w:rPr>
          <w:lang w:val="en-CA"/>
        </w:rPr>
        <w:t xml:space="preserve"> Current members of the organization who can be retrained, promoted, transferred, and so on to fill anticipated future HR requirements </w:t>
      </w:r>
    </w:p>
    <w:p w14:paraId="7BCE4B0C" w14:textId="77777777" w:rsidR="002F7295" w:rsidRDefault="002F7295" w:rsidP="002F7295">
      <w:pPr>
        <w:pStyle w:val="ListParagraph"/>
        <w:numPr>
          <w:ilvl w:val="1"/>
          <w:numId w:val="6"/>
        </w:numPr>
        <w:rPr>
          <w:lang w:val="en-CA"/>
        </w:rPr>
      </w:pPr>
      <w:r>
        <w:rPr>
          <w:lang w:val="en-CA"/>
        </w:rPr>
        <w:t xml:space="preserve">Ability to meet HR demand hinges on the size of the current workforce and its abilities </w:t>
      </w:r>
    </w:p>
    <w:p w14:paraId="342207BE" w14:textId="77777777" w:rsidR="002F7295" w:rsidRDefault="002F7295" w:rsidP="002F7295">
      <w:pPr>
        <w:pStyle w:val="ListParagraph"/>
        <w:numPr>
          <w:ilvl w:val="1"/>
          <w:numId w:val="6"/>
        </w:numPr>
        <w:rPr>
          <w:lang w:val="en-CA"/>
        </w:rPr>
      </w:pPr>
      <w:r>
        <w:rPr>
          <w:lang w:val="en-CA"/>
        </w:rPr>
        <w:t>Number and KSAOS are analyzed using HRMS</w:t>
      </w:r>
    </w:p>
    <w:p w14:paraId="188FCB95" w14:textId="77777777" w:rsidR="002F7295" w:rsidRDefault="002F7295" w:rsidP="002F7295">
      <w:pPr>
        <w:pStyle w:val="ListParagraph"/>
        <w:numPr>
          <w:ilvl w:val="1"/>
          <w:numId w:val="6"/>
        </w:numPr>
        <w:rPr>
          <w:lang w:val="en-CA"/>
        </w:rPr>
      </w:pPr>
      <w:r>
        <w:rPr>
          <w:lang w:val="en-CA"/>
        </w:rPr>
        <w:t xml:space="preserve">Includes information such as: Seniority, classification, full or part time, work history, education, training, skills, performance appraisals, etc. </w:t>
      </w:r>
    </w:p>
    <w:p w14:paraId="5F81D883" w14:textId="77777777" w:rsidR="002F7295" w:rsidRDefault="002F7295" w:rsidP="002F7295">
      <w:pPr>
        <w:pStyle w:val="ListParagraph"/>
        <w:numPr>
          <w:ilvl w:val="0"/>
          <w:numId w:val="6"/>
        </w:numPr>
        <w:rPr>
          <w:lang w:val="en-CA"/>
        </w:rPr>
      </w:pPr>
      <w:r w:rsidRPr="00E47151">
        <w:rPr>
          <w:b/>
          <w:lang w:val="en-CA"/>
        </w:rPr>
        <w:t>External Supply:</w:t>
      </w:r>
      <w:r>
        <w:rPr>
          <w:lang w:val="en-CA"/>
        </w:rPr>
        <w:t xml:space="preserve"> Potential employees who are currently undergoing training, working for competitors, members of unions or professional associations, or in a transitional stage, between jobs, or unemployed</w:t>
      </w:r>
    </w:p>
    <w:p w14:paraId="135BFB13" w14:textId="77777777" w:rsidR="002F7295" w:rsidRDefault="002F7295" w:rsidP="002F7295">
      <w:pPr>
        <w:pStyle w:val="ListParagraph"/>
        <w:numPr>
          <w:ilvl w:val="1"/>
          <w:numId w:val="6"/>
        </w:numPr>
        <w:rPr>
          <w:lang w:val="en-CA"/>
        </w:rPr>
      </w:pPr>
      <w:r>
        <w:rPr>
          <w:lang w:val="en-CA"/>
        </w:rPr>
        <w:t>Can introduce the organization to competitive insights and creativity</w:t>
      </w:r>
    </w:p>
    <w:p w14:paraId="4ABBC771" w14:textId="77777777" w:rsidR="002F7295" w:rsidRDefault="002F7295" w:rsidP="002F7295">
      <w:pPr>
        <w:pStyle w:val="ListParagraph"/>
        <w:numPr>
          <w:ilvl w:val="1"/>
          <w:numId w:val="6"/>
        </w:numPr>
        <w:rPr>
          <w:lang w:val="en-CA"/>
        </w:rPr>
      </w:pPr>
      <w:r>
        <w:rPr>
          <w:lang w:val="en-CA"/>
        </w:rPr>
        <w:t xml:space="preserve">May have to increase if it’s necessary to expand operations w/o increasing labour efficiency </w:t>
      </w:r>
    </w:p>
    <w:p w14:paraId="20DF1517" w14:textId="77777777" w:rsidR="002F7295" w:rsidRDefault="002F7295" w:rsidP="002F7295">
      <w:pPr>
        <w:pStyle w:val="ListParagraph"/>
        <w:numPr>
          <w:ilvl w:val="1"/>
          <w:numId w:val="6"/>
        </w:numPr>
        <w:rPr>
          <w:lang w:val="en-CA"/>
        </w:rPr>
      </w:pPr>
      <w:r>
        <w:rPr>
          <w:lang w:val="en-CA"/>
        </w:rPr>
        <w:t>May be less costly</w:t>
      </w:r>
    </w:p>
    <w:p w14:paraId="2938E16F" w14:textId="77777777" w:rsidR="002F7295" w:rsidRDefault="002F7295" w:rsidP="002F7295">
      <w:pPr>
        <w:pStyle w:val="ListParagraph"/>
        <w:numPr>
          <w:ilvl w:val="1"/>
          <w:numId w:val="6"/>
        </w:numPr>
        <w:rPr>
          <w:lang w:val="en-CA"/>
        </w:rPr>
      </w:pPr>
      <w:r>
        <w:rPr>
          <w:lang w:val="en-CA"/>
        </w:rPr>
        <w:t>Use of head-hunters</w:t>
      </w:r>
    </w:p>
    <w:p w14:paraId="062D1D25" w14:textId="77777777" w:rsidR="002F7295" w:rsidRDefault="002F7295" w:rsidP="002F7295">
      <w:pPr>
        <w:pStyle w:val="ListParagraph"/>
        <w:numPr>
          <w:ilvl w:val="1"/>
          <w:numId w:val="6"/>
        </w:numPr>
        <w:rPr>
          <w:lang w:val="en-CA"/>
        </w:rPr>
      </w:pPr>
      <w:r>
        <w:rPr>
          <w:lang w:val="en-CA"/>
        </w:rPr>
        <w:t>If organizational objectives require a shift in operating techniques, culture, and past practices, hiring externally is desirable</w:t>
      </w:r>
    </w:p>
    <w:p w14:paraId="0BC3C24D" w14:textId="77777777" w:rsidR="002F7295" w:rsidRDefault="002F7295" w:rsidP="002F7295">
      <w:pPr>
        <w:pStyle w:val="ListParagraph"/>
        <w:numPr>
          <w:ilvl w:val="0"/>
          <w:numId w:val="6"/>
        </w:numPr>
        <w:rPr>
          <w:lang w:val="en-CA"/>
        </w:rPr>
      </w:pPr>
      <w:r>
        <w:rPr>
          <w:lang w:val="en-CA"/>
        </w:rPr>
        <w:t>Analysis of how HR policies are perceived by individuals who are potential employees</w:t>
      </w:r>
    </w:p>
    <w:p w14:paraId="7001BDBD" w14:textId="77777777" w:rsidR="002F7295" w:rsidRDefault="002F7295" w:rsidP="002F7295">
      <w:pPr>
        <w:pStyle w:val="ListParagraph"/>
        <w:numPr>
          <w:ilvl w:val="1"/>
          <w:numId w:val="6"/>
        </w:numPr>
        <w:rPr>
          <w:lang w:val="en-CA"/>
        </w:rPr>
      </w:pPr>
      <w:r>
        <w:rPr>
          <w:lang w:val="en-CA"/>
        </w:rPr>
        <w:t xml:space="preserve">Need to benchmark competitor practices w/ respect to compensation </w:t>
      </w:r>
    </w:p>
    <w:p w14:paraId="0DD8FD97" w14:textId="77777777" w:rsidR="002F7295" w:rsidRDefault="002F7295" w:rsidP="002F7295">
      <w:pPr>
        <w:pStyle w:val="ListParagraph"/>
        <w:numPr>
          <w:ilvl w:val="2"/>
          <w:numId w:val="6"/>
        </w:numPr>
        <w:rPr>
          <w:lang w:val="en-CA"/>
        </w:rPr>
      </w:pPr>
      <w:r>
        <w:rPr>
          <w:lang w:val="en-CA"/>
        </w:rPr>
        <w:t>Perceptions of being an industry leader will attract higher-quality applicants</w:t>
      </w:r>
    </w:p>
    <w:p w14:paraId="58853C22" w14:textId="77777777" w:rsidR="002F7295" w:rsidRDefault="002F7295" w:rsidP="002F7295">
      <w:pPr>
        <w:pStyle w:val="ListParagraph"/>
        <w:numPr>
          <w:ilvl w:val="0"/>
          <w:numId w:val="6"/>
        </w:numPr>
        <w:rPr>
          <w:lang w:val="en-CA"/>
        </w:rPr>
      </w:pPr>
      <w:r>
        <w:rPr>
          <w:lang w:val="en-CA"/>
        </w:rPr>
        <w:t>Need to identify where external applicants work and how to attract them (which media to use)</w:t>
      </w:r>
    </w:p>
    <w:p w14:paraId="0A60B9A0" w14:textId="77777777" w:rsidR="002F7295" w:rsidRDefault="002F7295" w:rsidP="002F7295">
      <w:pPr>
        <w:rPr>
          <w:lang w:val="en-CA"/>
        </w:rPr>
      </w:pPr>
    </w:p>
    <w:p w14:paraId="09E190C1" w14:textId="77777777" w:rsidR="00E47151" w:rsidRDefault="00E47151" w:rsidP="002F7295">
      <w:pPr>
        <w:rPr>
          <w:lang w:val="en-CA"/>
        </w:rPr>
      </w:pPr>
    </w:p>
    <w:p w14:paraId="3BBDD75D" w14:textId="77777777" w:rsidR="002F7295" w:rsidRPr="00E47151" w:rsidRDefault="002F7295" w:rsidP="002F7295">
      <w:pPr>
        <w:rPr>
          <w:b/>
          <w:lang w:val="en-CA"/>
        </w:rPr>
      </w:pPr>
      <w:r w:rsidRPr="00E47151">
        <w:rPr>
          <w:b/>
          <w:lang w:val="en-CA"/>
        </w:rPr>
        <w:lastRenderedPageBreak/>
        <w:t>Determine Net HR Requirements:</w:t>
      </w:r>
    </w:p>
    <w:p w14:paraId="7CFBD303" w14:textId="77777777" w:rsidR="002F7295" w:rsidRDefault="002F7295" w:rsidP="002F7295">
      <w:pPr>
        <w:pStyle w:val="ListParagraph"/>
        <w:numPr>
          <w:ilvl w:val="0"/>
          <w:numId w:val="6"/>
        </w:numPr>
        <w:rPr>
          <w:lang w:val="en-CA"/>
        </w:rPr>
      </w:pPr>
      <w:r>
        <w:rPr>
          <w:lang w:val="en-CA"/>
        </w:rPr>
        <w:t>External supply requirements = replacement + change supply components</w:t>
      </w:r>
    </w:p>
    <w:p w14:paraId="63DB1E30" w14:textId="77777777" w:rsidR="002F7295" w:rsidRDefault="002F7295" w:rsidP="002F7295">
      <w:pPr>
        <w:pStyle w:val="ListParagraph"/>
        <w:numPr>
          <w:ilvl w:val="1"/>
          <w:numId w:val="6"/>
        </w:numPr>
        <w:rPr>
          <w:lang w:val="en-CA"/>
        </w:rPr>
      </w:pPr>
      <w:r>
        <w:rPr>
          <w:lang w:val="en-CA"/>
        </w:rPr>
        <w:t>Replacement: hiring to replace all normal losses</w:t>
      </w:r>
    </w:p>
    <w:p w14:paraId="6821FA44" w14:textId="77777777" w:rsidR="002F7295" w:rsidRDefault="002F7295" w:rsidP="002F7295">
      <w:pPr>
        <w:pStyle w:val="ListParagraph"/>
        <w:numPr>
          <w:ilvl w:val="1"/>
          <w:numId w:val="6"/>
        </w:numPr>
        <w:rPr>
          <w:lang w:val="en-CA"/>
        </w:rPr>
      </w:pPr>
      <w:r>
        <w:rPr>
          <w:lang w:val="en-CA"/>
        </w:rPr>
        <w:t>Change supply: increase or decrease in overall staffing level</w:t>
      </w:r>
    </w:p>
    <w:p w14:paraId="7A8AF2F1" w14:textId="77777777" w:rsidR="002F7295" w:rsidRDefault="002F7295" w:rsidP="002F7295">
      <w:pPr>
        <w:pStyle w:val="ListParagraph"/>
        <w:numPr>
          <w:ilvl w:val="0"/>
          <w:numId w:val="6"/>
        </w:numPr>
        <w:rPr>
          <w:lang w:val="en-CA"/>
        </w:rPr>
      </w:pPr>
      <w:r>
        <w:rPr>
          <w:lang w:val="en-CA"/>
        </w:rPr>
        <w:t>External supply = current workforce size x (replacement % per year + Change % per year)</w:t>
      </w:r>
    </w:p>
    <w:p w14:paraId="7B0C5AF6" w14:textId="240A7EB6" w:rsidR="00E47151" w:rsidRDefault="00E47151" w:rsidP="002F7295">
      <w:pPr>
        <w:pStyle w:val="ListParagraph"/>
        <w:numPr>
          <w:ilvl w:val="0"/>
          <w:numId w:val="6"/>
        </w:numPr>
        <w:rPr>
          <w:lang w:val="en-CA"/>
        </w:rPr>
      </w:pPr>
      <w:r>
        <w:rPr>
          <w:lang w:val="en-CA"/>
        </w:rPr>
        <w:t>Current workforce size x (replacement % per year + change % per year)</w:t>
      </w:r>
    </w:p>
    <w:p w14:paraId="3F970B80" w14:textId="77777777" w:rsidR="002F7295" w:rsidRDefault="002F7295" w:rsidP="002F7295">
      <w:pPr>
        <w:rPr>
          <w:lang w:val="en-CA"/>
        </w:rPr>
      </w:pPr>
    </w:p>
    <w:p w14:paraId="20A10265" w14:textId="77777777" w:rsidR="002F7295" w:rsidRPr="005B6B31" w:rsidRDefault="002F7295" w:rsidP="002F7295">
      <w:pPr>
        <w:rPr>
          <w:b/>
          <w:lang w:val="en-CA"/>
        </w:rPr>
      </w:pPr>
      <w:r w:rsidRPr="005B6B31">
        <w:rPr>
          <w:b/>
          <w:lang w:val="en-CA"/>
        </w:rPr>
        <w:t>Instituted HR Programs – HR Shortage and HR Surplus:</w:t>
      </w:r>
    </w:p>
    <w:p w14:paraId="5BE5AED0" w14:textId="77777777" w:rsidR="002F7295" w:rsidRDefault="002F7295" w:rsidP="002F7295">
      <w:pPr>
        <w:pStyle w:val="ListParagraph"/>
        <w:numPr>
          <w:ilvl w:val="0"/>
          <w:numId w:val="6"/>
        </w:numPr>
        <w:rPr>
          <w:lang w:val="en-CA"/>
        </w:rPr>
      </w:pPr>
      <w:r w:rsidRPr="005B6B31">
        <w:rPr>
          <w:b/>
          <w:lang w:val="en-CA"/>
        </w:rPr>
        <w:t>HR Shortage:</w:t>
      </w:r>
      <w:r>
        <w:rPr>
          <w:lang w:val="en-CA"/>
        </w:rPr>
        <w:t xml:space="preserve"> Demand for HR exceeds current personnel resources available in the organization’s workforce (HR internal supply) </w:t>
      </w:r>
    </w:p>
    <w:p w14:paraId="15703E67" w14:textId="77777777" w:rsidR="002F7295" w:rsidRDefault="002F7295" w:rsidP="002F7295">
      <w:pPr>
        <w:pStyle w:val="ListParagraph"/>
        <w:numPr>
          <w:ilvl w:val="1"/>
          <w:numId w:val="6"/>
        </w:numPr>
        <w:rPr>
          <w:lang w:val="en-CA"/>
        </w:rPr>
      </w:pPr>
      <w:r>
        <w:rPr>
          <w:lang w:val="en-CA"/>
        </w:rPr>
        <w:t>Recruitment and selection to attract new employees</w:t>
      </w:r>
    </w:p>
    <w:p w14:paraId="0E16AAEC" w14:textId="77777777" w:rsidR="002F7295" w:rsidRDefault="002F7295" w:rsidP="002F7295">
      <w:pPr>
        <w:pStyle w:val="ListParagraph"/>
        <w:numPr>
          <w:ilvl w:val="1"/>
          <w:numId w:val="6"/>
        </w:numPr>
        <w:rPr>
          <w:lang w:val="en-CA"/>
        </w:rPr>
      </w:pPr>
      <w:r>
        <w:rPr>
          <w:lang w:val="en-CA"/>
        </w:rPr>
        <w:t>Recall workers</w:t>
      </w:r>
    </w:p>
    <w:p w14:paraId="16A7C760" w14:textId="77777777" w:rsidR="002F7295" w:rsidRDefault="002F7295" w:rsidP="002F7295">
      <w:pPr>
        <w:pStyle w:val="ListParagraph"/>
        <w:numPr>
          <w:ilvl w:val="1"/>
          <w:numId w:val="6"/>
        </w:numPr>
        <w:rPr>
          <w:lang w:val="en-CA"/>
        </w:rPr>
      </w:pPr>
      <w:r>
        <w:rPr>
          <w:lang w:val="en-CA"/>
        </w:rPr>
        <w:t>Temporary workers</w:t>
      </w:r>
    </w:p>
    <w:p w14:paraId="3D9864B9" w14:textId="77777777" w:rsidR="002F7295" w:rsidRDefault="002F7295" w:rsidP="002F7295">
      <w:pPr>
        <w:pStyle w:val="ListParagraph"/>
        <w:numPr>
          <w:ilvl w:val="0"/>
          <w:numId w:val="6"/>
        </w:numPr>
        <w:rPr>
          <w:lang w:val="en-CA"/>
        </w:rPr>
      </w:pPr>
      <w:r w:rsidRPr="005B6B31">
        <w:rPr>
          <w:b/>
          <w:lang w:val="en-CA"/>
        </w:rPr>
        <w:t>HR Surplus:</w:t>
      </w:r>
      <w:r>
        <w:rPr>
          <w:lang w:val="en-CA"/>
        </w:rPr>
        <w:t xml:space="preserve"> That which occurs when internal workforce supply exceeds the organization’s requirement or demand for personnel</w:t>
      </w:r>
    </w:p>
    <w:p w14:paraId="1A5CE58D" w14:textId="66299E12" w:rsidR="002F7295" w:rsidRDefault="005B6B31" w:rsidP="002F7295">
      <w:pPr>
        <w:pStyle w:val="ListParagraph"/>
        <w:numPr>
          <w:ilvl w:val="1"/>
          <w:numId w:val="6"/>
        </w:numPr>
        <w:rPr>
          <w:lang w:val="en-CA"/>
        </w:rPr>
      </w:pPr>
      <w:r>
        <w:rPr>
          <w:lang w:val="en-CA"/>
        </w:rPr>
        <w:t>Lay offs, termination</w:t>
      </w:r>
    </w:p>
    <w:p w14:paraId="78DF0B9D" w14:textId="77777777" w:rsidR="002F7295" w:rsidRPr="005B6B31" w:rsidRDefault="002F7295" w:rsidP="002F7295">
      <w:pPr>
        <w:pStyle w:val="ListParagraph"/>
        <w:numPr>
          <w:ilvl w:val="1"/>
          <w:numId w:val="6"/>
        </w:numPr>
        <w:rPr>
          <w:b/>
          <w:lang w:val="en-CA"/>
        </w:rPr>
      </w:pPr>
      <w:r w:rsidRPr="005B6B31">
        <w:rPr>
          <w:b/>
          <w:lang w:val="en-CA"/>
        </w:rPr>
        <w:t>Hiring freeze</w:t>
      </w:r>
    </w:p>
    <w:p w14:paraId="1FCD8B7C" w14:textId="77777777" w:rsidR="002F7295" w:rsidRDefault="002F7295" w:rsidP="002F7295">
      <w:pPr>
        <w:pStyle w:val="ListParagraph"/>
        <w:numPr>
          <w:ilvl w:val="1"/>
          <w:numId w:val="6"/>
        </w:numPr>
        <w:rPr>
          <w:b/>
          <w:lang w:val="en-CA"/>
        </w:rPr>
      </w:pPr>
      <w:r w:rsidRPr="005B6B31">
        <w:rPr>
          <w:b/>
          <w:lang w:val="en-CA"/>
        </w:rPr>
        <w:t>Job sharing</w:t>
      </w:r>
    </w:p>
    <w:p w14:paraId="0F31D7E8" w14:textId="06349A67" w:rsidR="005B6B31" w:rsidRPr="005B6B31" w:rsidRDefault="005B6B31" w:rsidP="002F7295">
      <w:pPr>
        <w:pStyle w:val="ListParagraph"/>
        <w:numPr>
          <w:ilvl w:val="1"/>
          <w:numId w:val="6"/>
        </w:numPr>
        <w:rPr>
          <w:b/>
          <w:lang w:val="en-CA"/>
        </w:rPr>
      </w:pPr>
      <w:r>
        <w:rPr>
          <w:b/>
          <w:lang w:val="en-CA"/>
        </w:rPr>
        <w:t>Attrition</w:t>
      </w:r>
    </w:p>
    <w:p w14:paraId="2B6CDADB" w14:textId="77777777" w:rsidR="002F7295" w:rsidRDefault="002F7295" w:rsidP="002F7295">
      <w:pPr>
        <w:pStyle w:val="ListParagraph"/>
        <w:numPr>
          <w:ilvl w:val="1"/>
          <w:numId w:val="6"/>
        </w:numPr>
        <w:rPr>
          <w:lang w:val="en-CA"/>
        </w:rPr>
      </w:pPr>
      <w:r w:rsidRPr="005B6B31">
        <w:rPr>
          <w:b/>
          <w:lang w:val="en-CA"/>
        </w:rPr>
        <w:t>Work Sharing:</w:t>
      </w:r>
      <w:r>
        <w:rPr>
          <w:lang w:val="en-CA"/>
        </w:rPr>
        <w:t xml:space="preserve"> Federal gov’t program that aims to help organizations mitigate temporary layoffs through a redistribution of work, earnings, and leisure time </w:t>
      </w:r>
      <w:r w:rsidRPr="00E00EEB">
        <w:rPr>
          <w:lang w:val="en-CA"/>
        </w:rPr>
        <w:t xml:space="preserve"> </w:t>
      </w:r>
    </w:p>
    <w:p w14:paraId="0A14CFFD" w14:textId="77777777" w:rsidR="002F7295" w:rsidRPr="00E00EEB" w:rsidRDefault="002F7295" w:rsidP="002F7295">
      <w:pPr>
        <w:pStyle w:val="ListParagraph"/>
        <w:numPr>
          <w:ilvl w:val="1"/>
          <w:numId w:val="6"/>
        </w:numPr>
        <w:rPr>
          <w:lang w:val="en-CA"/>
        </w:rPr>
      </w:pPr>
      <w:r>
        <w:rPr>
          <w:lang w:val="en-CA"/>
        </w:rPr>
        <w:t>Secondments: Organization lends some of its excess workforce to community groups or permits employees to take educational leave</w:t>
      </w:r>
    </w:p>
    <w:p w14:paraId="5B7BDAE0" w14:textId="77777777" w:rsidR="002F7295" w:rsidRPr="00416F24" w:rsidRDefault="002F7295" w:rsidP="002F7295">
      <w:pPr>
        <w:rPr>
          <w:lang w:val="en-CA"/>
        </w:rPr>
      </w:pPr>
    </w:p>
    <w:p w14:paraId="4F839AA3" w14:textId="77777777" w:rsidR="005B6B31" w:rsidRPr="005B6B31" w:rsidRDefault="005B6B31" w:rsidP="005B6B31">
      <w:pPr>
        <w:rPr>
          <w:b/>
          <w:sz w:val="30"/>
          <w:szCs w:val="30"/>
          <w:u w:val="single"/>
          <w:lang w:val="en-CA"/>
        </w:rPr>
      </w:pPr>
      <w:r w:rsidRPr="005B6B31">
        <w:rPr>
          <w:b/>
          <w:sz w:val="30"/>
          <w:szCs w:val="30"/>
          <w:u w:val="single"/>
          <w:lang w:val="en-CA"/>
        </w:rPr>
        <w:t xml:space="preserve">ADM4339 Chapter 5- Determining HR Demand: </w:t>
      </w:r>
    </w:p>
    <w:p w14:paraId="06D03E27" w14:textId="77777777" w:rsidR="005B6B31" w:rsidRDefault="005B6B31" w:rsidP="005B6B31">
      <w:pPr>
        <w:rPr>
          <w:lang w:val="en-CA"/>
        </w:rPr>
      </w:pPr>
    </w:p>
    <w:p w14:paraId="7DED16F6" w14:textId="77777777" w:rsidR="005B6B31" w:rsidRPr="005C0363" w:rsidRDefault="005B6B31" w:rsidP="005B6B31">
      <w:pPr>
        <w:rPr>
          <w:b/>
          <w:lang w:val="en-CA"/>
        </w:rPr>
      </w:pPr>
      <w:r w:rsidRPr="005C0363">
        <w:rPr>
          <w:b/>
          <w:lang w:val="en-CA"/>
        </w:rPr>
        <w:t>Methods of Forecasting:</w:t>
      </w:r>
    </w:p>
    <w:p w14:paraId="0B96CF6F" w14:textId="77777777" w:rsidR="005B6B31" w:rsidRDefault="005B6B31" w:rsidP="005B6B31">
      <w:pPr>
        <w:pStyle w:val="ListParagraph"/>
        <w:numPr>
          <w:ilvl w:val="0"/>
          <w:numId w:val="8"/>
        </w:numPr>
        <w:rPr>
          <w:lang w:val="en-CA"/>
        </w:rPr>
      </w:pPr>
      <w:r>
        <w:rPr>
          <w:lang w:val="en-CA"/>
        </w:rPr>
        <w:t>Demand for HR is determined by the strategic and operational erquirements of the firm or business unit</w:t>
      </w:r>
    </w:p>
    <w:p w14:paraId="33A096BD" w14:textId="77777777" w:rsidR="005B6B31" w:rsidRDefault="005B6B31" w:rsidP="005B6B31">
      <w:pPr>
        <w:pStyle w:val="ListParagraph"/>
        <w:numPr>
          <w:ilvl w:val="0"/>
          <w:numId w:val="8"/>
        </w:numPr>
        <w:rPr>
          <w:lang w:val="en-CA"/>
        </w:rPr>
      </w:pPr>
      <w:r>
        <w:rPr>
          <w:lang w:val="en-CA"/>
        </w:rPr>
        <w:t>Systems perspective: Suggetss that in order to determine demand for a job, it’s first necessary to understand how that job fits into the needs of the organization</w:t>
      </w:r>
    </w:p>
    <w:p w14:paraId="32C39A17" w14:textId="77777777" w:rsidR="005B6B31" w:rsidRDefault="005B6B31" w:rsidP="005B6B31">
      <w:pPr>
        <w:pStyle w:val="ListParagraph"/>
        <w:numPr>
          <w:ilvl w:val="0"/>
          <w:numId w:val="8"/>
        </w:numPr>
        <w:rPr>
          <w:lang w:val="en-CA"/>
        </w:rPr>
      </w:pPr>
      <w:r>
        <w:rPr>
          <w:lang w:val="en-CA"/>
        </w:rPr>
        <w:t>Need a clear understanding of how the firm brings value to the customer</w:t>
      </w:r>
    </w:p>
    <w:p w14:paraId="14FB3E7F" w14:textId="77777777" w:rsidR="005B6B31" w:rsidRDefault="005B6B31" w:rsidP="005B6B31">
      <w:pPr>
        <w:rPr>
          <w:lang w:val="en-CA"/>
        </w:rPr>
      </w:pPr>
    </w:p>
    <w:p w14:paraId="05995553" w14:textId="77777777" w:rsidR="005B6B31" w:rsidRPr="00F44184" w:rsidRDefault="005B6B31" w:rsidP="005B6B31">
      <w:pPr>
        <w:rPr>
          <w:b/>
          <w:u w:val="single"/>
          <w:lang w:val="en-CA"/>
        </w:rPr>
      </w:pPr>
      <w:r w:rsidRPr="00F44184">
        <w:rPr>
          <w:b/>
          <w:u w:val="single"/>
          <w:lang w:val="en-CA"/>
        </w:rPr>
        <w:t>Quantitative Methods:</w:t>
      </w:r>
    </w:p>
    <w:p w14:paraId="3013C364" w14:textId="77777777" w:rsidR="005B6B31" w:rsidRDefault="005B6B31" w:rsidP="005B6B31">
      <w:pPr>
        <w:rPr>
          <w:lang w:val="en-CA"/>
        </w:rPr>
      </w:pPr>
      <w:r w:rsidRPr="00F44184">
        <w:rPr>
          <w:b/>
          <w:lang w:val="en-CA"/>
        </w:rPr>
        <w:t>Trend Analysis:</w:t>
      </w:r>
      <w:r>
        <w:rPr>
          <w:lang w:val="en-CA"/>
        </w:rPr>
        <w:t xml:space="preserve"> A forecasting method that extrapolates from historical organizational indices</w:t>
      </w:r>
    </w:p>
    <w:p w14:paraId="013B9100" w14:textId="77777777" w:rsidR="005B6B31" w:rsidRDefault="005B6B31" w:rsidP="005B6B31">
      <w:pPr>
        <w:pStyle w:val="ListParagraph"/>
        <w:numPr>
          <w:ilvl w:val="0"/>
          <w:numId w:val="8"/>
        </w:numPr>
        <w:rPr>
          <w:lang w:val="en-CA"/>
        </w:rPr>
      </w:pPr>
      <w:r>
        <w:rPr>
          <w:lang w:val="en-CA"/>
        </w:rPr>
        <w:t>A single index (i.e., sales or sales per employee) is used</w:t>
      </w:r>
    </w:p>
    <w:p w14:paraId="65364CEB" w14:textId="77777777" w:rsidR="005B6B31" w:rsidRDefault="005B6B31" w:rsidP="005B6B31">
      <w:pPr>
        <w:pStyle w:val="ListParagraph"/>
        <w:numPr>
          <w:ilvl w:val="0"/>
          <w:numId w:val="8"/>
        </w:numPr>
        <w:rPr>
          <w:lang w:val="en-CA"/>
        </w:rPr>
      </w:pPr>
      <w:r w:rsidRPr="00F44184">
        <w:rPr>
          <w:b/>
          <w:lang w:val="en-CA"/>
        </w:rPr>
        <w:t>Ratio Analysis:</w:t>
      </w:r>
      <w:r>
        <w:rPr>
          <w:lang w:val="en-CA"/>
        </w:rPr>
        <w:t xml:space="preserve"> A quantitative method of projecting HR demand by analyzing the relationship between an operational index and the number of employees required</w:t>
      </w:r>
    </w:p>
    <w:p w14:paraId="6F31BBBF" w14:textId="77777777" w:rsidR="005B6B31" w:rsidRDefault="005B6B31" w:rsidP="005B6B31">
      <w:pPr>
        <w:pStyle w:val="ListParagraph"/>
        <w:numPr>
          <w:ilvl w:val="0"/>
          <w:numId w:val="8"/>
        </w:numPr>
        <w:rPr>
          <w:lang w:val="en-CA"/>
        </w:rPr>
      </w:pPr>
      <w:r>
        <w:rPr>
          <w:lang w:val="en-CA"/>
        </w:rPr>
        <w:t>Sales level is the most common index used</w:t>
      </w:r>
    </w:p>
    <w:p w14:paraId="61FC74A9" w14:textId="77777777" w:rsidR="005B6B31" w:rsidRDefault="005B6B31" w:rsidP="005B6B31">
      <w:pPr>
        <w:pStyle w:val="ListParagraph"/>
        <w:numPr>
          <w:ilvl w:val="0"/>
          <w:numId w:val="8"/>
        </w:numPr>
        <w:rPr>
          <w:lang w:val="en-CA"/>
        </w:rPr>
      </w:pPr>
      <w:r>
        <w:rPr>
          <w:lang w:val="en-CA"/>
        </w:rPr>
        <w:t>Number of units produced, number of clients services, production hours can all be used</w:t>
      </w:r>
    </w:p>
    <w:p w14:paraId="2D14755A" w14:textId="77777777" w:rsidR="005B6B31" w:rsidRDefault="005B6B31" w:rsidP="005B6B31">
      <w:pPr>
        <w:pStyle w:val="ListParagraph"/>
        <w:numPr>
          <w:ilvl w:val="0"/>
          <w:numId w:val="8"/>
        </w:numPr>
        <w:rPr>
          <w:lang w:val="en-CA"/>
        </w:rPr>
      </w:pPr>
      <w:r>
        <w:rPr>
          <w:lang w:val="en-CA"/>
        </w:rPr>
        <w:t>Some organizations use trend analysis to ascertain demand requirements for both direct and indirect labour</w:t>
      </w:r>
    </w:p>
    <w:p w14:paraId="04E6BE23" w14:textId="77777777" w:rsidR="005B6B31" w:rsidRDefault="005B6B31" w:rsidP="005B6B31">
      <w:pPr>
        <w:pStyle w:val="ListParagraph"/>
        <w:numPr>
          <w:ilvl w:val="0"/>
          <w:numId w:val="8"/>
        </w:numPr>
        <w:rPr>
          <w:lang w:val="en-CA"/>
        </w:rPr>
      </w:pPr>
      <w:r>
        <w:rPr>
          <w:lang w:val="en-CA"/>
        </w:rPr>
        <w:t>5 steps</w:t>
      </w:r>
    </w:p>
    <w:p w14:paraId="23190049" w14:textId="77777777" w:rsidR="005B6B31" w:rsidRDefault="005B6B31" w:rsidP="005B6B31">
      <w:pPr>
        <w:pStyle w:val="ListParagraph"/>
        <w:numPr>
          <w:ilvl w:val="1"/>
          <w:numId w:val="8"/>
        </w:numPr>
        <w:rPr>
          <w:lang w:val="en-CA"/>
        </w:rPr>
      </w:pPr>
      <w:r>
        <w:rPr>
          <w:lang w:val="en-CA"/>
        </w:rPr>
        <w:lastRenderedPageBreak/>
        <w:t>Select the appropriate business/operational index</w:t>
      </w:r>
    </w:p>
    <w:p w14:paraId="112CB382" w14:textId="77777777" w:rsidR="005B6B31" w:rsidRDefault="005B6B31" w:rsidP="005B6B31">
      <w:pPr>
        <w:pStyle w:val="ListParagraph"/>
        <w:numPr>
          <w:ilvl w:val="2"/>
          <w:numId w:val="8"/>
        </w:numPr>
        <w:rPr>
          <w:lang w:val="en-CA"/>
        </w:rPr>
      </w:pPr>
      <w:r>
        <w:rPr>
          <w:lang w:val="en-CA"/>
        </w:rPr>
        <w:t>Must have a direct influence on demand for labour</w:t>
      </w:r>
    </w:p>
    <w:p w14:paraId="7AEF4489" w14:textId="77777777" w:rsidR="005B6B31" w:rsidRDefault="005B6B31" w:rsidP="005B6B31">
      <w:pPr>
        <w:pStyle w:val="ListParagraph"/>
        <w:numPr>
          <w:ilvl w:val="2"/>
          <w:numId w:val="8"/>
        </w:numPr>
        <w:rPr>
          <w:lang w:val="en-CA"/>
        </w:rPr>
      </w:pPr>
      <w:r>
        <w:rPr>
          <w:lang w:val="en-CA"/>
        </w:rPr>
        <w:t>Must be subjected to future forecasting as a result of the normal business planning process</w:t>
      </w:r>
      <w:r w:rsidRPr="007627E7">
        <w:rPr>
          <w:lang w:val="en-CA"/>
        </w:rPr>
        <w:t xml:space="preserve"> </w:t>
      </w:r>
    </w:p>
    <w:p w14:paraId="48253275" w14:textId="77777777" w:rsidR="005B6B31" w:rsidRDefault="005B6B31" w:rsidP="005B6B31">
      <w:pPr>
        <w:pStyle w:val="ListParagraph"/>
        <w:numPr>
          <w:ilvl w:val="1"/>
          <w:numId w:val="8"/>
        </w:numPr>
        <w:rPr>
          <w:lang w:val="en-CA"/>
        </w:rPr>
      </w:pPr>
      <w:r>
        <w:rPr>
          <w:lang w:val="en-CA"/>
        </w:rPr>
        <w:t>Track the operational index over time</w:t>
      </w:r>
    </w:p>
    <w:p w14:paraId="560D818D" w14:textId="77777777" w:rsidR="005B6B31" w:rsidRDefault="005B6B31" w:rsidP="005B6B31">
      <w:pPr>
        <w:pStyle w:val="ListParagraph"/>
        <w:numPr>
          <w:ilvl w:val="1"/>
          <w:numId w:val="8"/>
        </w:numPr>
        <w:rPr>
          <w:lang w:val="en-CA"/>
        </w:rPr>
      </w:pPr>
      <w:r>
        <w:rPr>
          <w:lang w:val="en-CA"/>
        </w:rPr>
        <w:t>Track the workforce size over time</w:t>
      </w:r>
    </w:p>
    <w:p w14:paraId="5F2FF043" w14:textId="77777777" w:rsidR="005B6B31" w:rsidRDefault="005B6B31" w:rsidP="005B6B31">
      <w:pPr>
        <w:pStyle w:val="ListParagraph"/>
        <w:numPr>
          <w:ilvl w:val="1"/>
          <w:numId w:val="8"/>
        </w:numPr>
        <w:rPr>
          <w:lang w:val="en-CA"/>
        </w:rPr>
      </w:pPr>
      <w:r>
        <w:rPr>
          <w:lang w:val="en-CA"/>
        </w:rPr>
        <w:t>Calculate the average ratio of operational index to workforce size</w:t>
      </w:r>
    </w:p>
    <w:p w14:paraId="4D2125B6" w14:textId="77777777" w:rsidR="005B6B31" w:rsidRDefault="005B6B31" w:rsidP="005B6B31">
      <w:pPr>
        <w:pStyle w:val="ListParagraph"/>
        <w:numPr>
          <w:ilvl w:val="2"/>
          <w:numId w:val="8"/>
        </w:numPr>
        <w:rPr>
          <w:lang w:val="en-CA"/>
        </w:rPr>
      </w:pPr>
      <w:r>
        <w:rPr>
          <w:lang w:val="en-CA"/>
        </w:rPr>
        <w:t>Calculated yearly over the period of analysis so that an average can be determined</w:t>
      </w:r>
    </w:p>
    <w:p w14:paraId="0BB09C20" w14:textId="77777777" w:rsidR="005B6B31" w:rsidRDefault="005B6B31" w:rsidP="005B6B31">
      <w:pPr>
        <w:pStyle w:val="ListParagraph"/>
        <w:numPr>
          <w:ilvl w:val="1"/>
          <w:numId w:val="8"/>
        </w:numPr>
        <w:rPr>
          <w:lang w:val="en-CA"/>
        </w:rPr>
      </w:pPr>
      <w:r>
        <w:rPr>
          <w:lang w:val="en-CA"/>
        </w:rPr>
        <w:t>Calculate forecasted demand for labour</w:t>
      </w:r>
    </w:p>
    <w:p w14:paraId="11622569" w14:textId="77777777" w:rsidR="005B6B31" w:rsidRDefault="005B6B31" w:rsidP="005B6B31">
      <w:pPr>
        <w:pStyle w:val="ListParagraph"/>
        <w:numPr>
          <w:ilvl w:val="2"/>
          <w:numId w:val="8"/>
        </w:numPr>
        <w:rPr>
          <w:lang w:val="en-CA"/>
        </w:rPr>
      </w:pPr>
      <w:r>
        <w:rPr>
          <w:lang w:val="en-CA"/>
        </w:rPr>
        <w:t>Divide annual forecast for the operational index by av. Employee requirement ratio for each future year to arrive at forecasted demand for labour</w:t>
      </w:r>
    </w:p>
    <w:p w14:paraId="7D41DFF1" w14:textId="77777777" w:rsidR="005B6B31" w:rsidRDefault="005B6B31" w:rsidP="005B6B31">
      <w:pPr>
        <w:rPr>
          <w:lang w:val="en-CA"/>
        </w:rPr>
      </w:pPr>
    </w:p>
    <w:p w14:paraId="63392698" w14:textId="77777777" w:rsidR="005B6B31" w:rsidRPr="00F44184" w:rsidRDefault="005B6B31" w:rsidP="005B6B31">
      <w:pPr>
        <w:rPr>
          <w:b/>
          <w:lang w:val="en-CA"/>
        </w:rPr>
      </w:pPr>
      <w:r w:rsidRPr="00F44184">
        <w:rPr>
          <w:b/>
          <w:lang w:val="en-CA"/>
        </w:rPr>
        <w:t>Time Series Models</w:t>
      </w:r>
    </w:p>
    <w:p w14:paraId="228A93C6" w14:textId="77777777" w:rsidR="005B6B31" w:rsidRDefault="005B6B31" w:rsidP="005B6B31">
      <w:pPr>
        <w:pStyle w:val="ListParagraph"/>
        <w:numPr>
          <w:ilvl w:val="0"/>
          <w:numId w:val="8"/>
        </w:numPr>
        <w:rPr>
          <w:lang w:val="en-CA"/>
        </w:rPr>
      </w:pPr>
      <w:r>
        <w:rPr>
          <w:lang w:val="en-CA"/>
        </w:rPr>
        <w:t>Use past data to predict future demand</w:t>
      </w:r>
    </w:p>
    <w:p w14:paraId="3953E4C1" w14:textId="77777777" w:rsidR="005B6B31" w:rsidRDefault="005B6B31" w:rsidP="005B6B31">
      <w:pPr>
        <w:pStyle w:val="ListParagraph"/>
        <w:numPr>
          <w:ilvl w:val="0"/>
          <w:numId w:val="8"/>
        </w:numPr>
        <w:rPr>
          <w:lang w:val="en-CA"/>
        </w:rPr>
      </w:pPr>
      <w:r>
        <w:rPr>
          <w:lang w:val="en-CA"/>
        </w:rPr>
        <w:t>Moving average, weighted moving average, etc.</w:t>
      </w:r>
    </w:p>
    <w:p w14:paraId="627B8113" w14:textId="77777777" w:rsidR="005B6B31" w:rsidRDefault="005B6B31" w:rsidP="005B6B31">
      <w:pPr>
        <w:pStyle w:val="ListParagraph"/>
        <w:numPr>
          <w:ilvl w:val="0"/>
          <w:numId w:val="8"/>
        </w:numPr>
        <w:rPr>
          <w:lang w:val="en-CA"/>
        </w:rPr>
      </w:pPr>
      <w:r>
        <w:rPr>
          <w:lang w:val="en-CA"/>
        </w:rPr>
        <w:t>Exponential smoothing</w:t>
      </w:r>
    </w:p>
    <w:p w14:paraId="3713A240" w14:textId="77777777" w:rsidR="005B6B31" w:rsidRDefault="005B6B31" w:rsidP="005B6B31">
      <w:pPr>
        <w:rPr>
          <w:lang w:val="en-CA"/>
        </w:rPr>
      </w:pPr>
    </w:p>
    <w:p w14:paraId="07443DC1" w14:textId="77777777" w:rsidR="005B6B31" w:rsidRPr="00F44184" w:rsidRDefault="005B6B31" w:rsidP="005B6B31">
      <w:pPr>
        <w:rPr>
          <w:b/>
          <w:lang w:val="en-CA"/>
        </w:rPr>
      </w:pPr>
      <w:r w:rsidRPr="00F44184">
        <w:rPr>
          <w:b/>
          <w:lang w:val="en-CA"/>
        </w:rPr>
        <w:t>Big Data:</w:t>
      </w:r>
    </w:p>
    <w:p w14:paraId="6001DA0C" w14:textId="77777777" w:rsidR="005B6B31" w:rsidRDefault="005B6B31" w:rsidP="005B6B31">
      <w:pPr>
        <w:pStyle w:val="ListParagraph"/>
        <w:numPr>
          <w:ilvl w:val="0"/>
          <w:numId w:val="8"/>
        </w:numPr>
        <w:rPr>
          <w:lang w:val="en-CA"/>
        </w:rPr>
      </w:pPr>
      <w:r>
        <w:rPr>
          <w:lang w:val="en-CA"/>
        </w:rPr>
        <w:t>HR departments often have stand-alone data management systems</w:t>
      </w:r>
    </w:p>
    <w:p w14:paraId="4216DC65" w14:textId="77777777" w:rsidR="005B6B31" w:rsidRDefault="005B6B31" w:rsidP="005B6B31">
      <w:pPr>
        <w:pStyle w:val="ListParagraph"/>
        <w:numPr>
          <w:ilvl w:val="0"/>
          <w:numId w:val="8"/>
        </w:numPr>
        <w:rPr>
          <w:lang w:val="en-CA"/>
        </w:rPr>
      </w:pPr>
      <w:r>
        <w:rPr>
          <w:lang w:val="en-CA"/>
        </w:rPr>
        <w:t>Rise of HRIS</w:t>
      </w:r>
    </w:p>
    <w:p w14:paraId="0211E6F6" w14:textId="77777777" w:rsidR="005B6B31" w:rsidRDefault="005B6B31" w:rsidP="005B6B31">
      <w:pPr>
        <w:pStyle w:val="ListParagraph"/>
        <w:numPr>
          <w:ilvl w:val="0"/>
          <w:numId w:val="8"/>
        </w:numPr>
        <w:rPr>
          <w:lang w:val="en-CA"/>
        </w:rPr>
      </w:pPr>
      <w:r>
        <w:rPr>
          <w:lang w:val="en-CA"/>
        </w:rPr>
        <w:t>Big Data: The integration of digitized data from all corporate functions</w:t>
      </w:r>
    </w:p>
    <w:p w14:paraId="03D61DCC" w14:textId="77777777" w:rsidR="005B6B31" w:rsidRDefault="005B6B31" w:rsidP="005B6B31">
      <w:pPr>
        <w:pStyle w:val="ListParagraph"/>
        <w:numPr>
          <w:ilvl w:val="0"/>
          <w:numId w:val="8"/>
        </w:numPr>
        <w:rPr>
          <w:lang w:val="en-CA"/>
        </w:rPr>
      </w:pPr>
      <w:r>
        <w:rPr>
          <w:lang w:val="en-CA"/>
        </w:rPr>
        <w:t>Can transform many HR functions</w:t>
      </w:r>
    </w:p>
    <w:p w14:paraId="5E895B6C" w14:textId="77777777" w:rsidR="00F44184" w:rsidRDefault="00F44184" w:rsidP="005B6B31">
      <w:pPr>
        <w:rPr>
          <w:lang w:val="en-CA"/>
        </w:rPr>
      </w:pPr>
    </w:p>
    <w:p w14:paraId="4841D7F4" w14:textId="77777777" w:rsidR="005B6B31" w:rsidRDefault="005B6B31" w:rsidP="005B6B31">
      <w:pPr>
        <w:rPr>
          <w:lang w:val="en-CA"/>
        </w:rPr>
      </w:pPr>
      <w:r w:rsidRPr="00F44184">
        <w:rPr>
          <w:b/>
          <w:lang w:val="en-CA"/>
        </w:rPr>
        <w:t>Regression Analysis:</w:t>
      </w:r>
      <w:r>
        <w:rPr>
          <w:lang w:val="en-CA"/>
        </w:rPr>
        <w:t xml:space="preserve"> Presupposes that a linear relationship exists between independent variables, which are predicted to affect the dependent variable – for example, future HR demand for personnel </w:t>
      </w:r>
    </w:p>
    <w:p w14:paraId="210688FE" w14:textId="77777777" w:rsidR="005B6B31" w:rsidRDefault="005B6B31" w:rsidP="005B6B31">
      <w:pPr>
        <w:pStyle w:val="ListParagraph"/>
        <w:numPr>
          <w:ilvl w:val="0"/>
          <w:numId w:val="8"/>
        </w:numPr>
        <w:rPr>
          <w:lang w:val="en-CA"/>
        </w:rPr>
      </w:pPr>
      <w:r>
        <w:rPr>
          <w:lang w:val="en-CA"/>
        </w:rPr>
        <w:t>Estimates a trend or relationship between predictor variable(s) and outcome variable</w:t>
      </w:r>
    </w:p>
    <w:p w14:paraId="12C24F45" w14:textId="77777777" w:rsidR="005B6B31" w:rsidRDefault="005B6B31" w:rsidP="005B6B31">
      <w:pPr>
        <w:pStyle w:val="ListParagraph"/>
        <w:numPr>
          <w:ilvl w:val="0"/>
          <w:numId w:val="8"/>
        </w:numPr>
        <w:rPr>
          <w:lang w:val="en-CA"/>
        </w:rPr>
      </w:pPr>
      <w:r>
        <w:rPr>
          <w:lang w:val="en-CA"/>
        </w:rPr>
        <w:t>Borrows information from all data points to predict the criterion</w:t>
      </w:r>
    </w:p>
    <w:p w14:paraId="4367B91F" w14:textId="77777777" w:rsidR="005B6B31" w:rsidRDefault="005B6B31" w:rsidP="005B6B31">
      <w:pPr>
        <w:pStyle w:val="ListParagraph"/>
        <w:numPr>
          <w:ilvl w:val="0"/>
          <w:numId w:val="8"/>
        </w:numPr>
        <w:rPr>
          <w:lang w:val="en-CA"/>
        </w:rPr>
      </w:pPr>
      <w:r>
        <w:rPr>
          <w:lang w:val="en-CA"/>
        </w:rPr>
        <w:t>Slope of the line represents amount of variability</w:t>
      </w:r>
    </w:p>
    <w:p w14:paraId="7D35B6CB" w14:textId="77777777" w:rsidR="005B6B31" w:rsidRDefault="005B6B31" w:rsidP="005B6B31">
      <w:pPr>
        <w:pStyle w:val="ListParagraph"/>
        <w:numPr>
          <w:ilvl w:val="0"/>
          <w:numId w:val="8"/>
        </w:numPr>
        <w:rPr>
          <w:lang w:val="en-CA"/>
        </w:rPr>
      </w:pPr>
      <w:r>
        <w:rPr>
          <w:lang w:val="en-CA"/>
        </w:rPr>
        <w:t>Choice of predictor variables is based on logical/theoretical basis for assuming that a change in each predictor should lead to a change in another</w:t>
      </w:r>
    </w:p>
    <w:p w14:paraId="10B29677" w14:textId="77777777" w:rsidR="005B6B31" w:rsidRDefault="005B6B31" w:rsidP="005B6B31">
      <w:pPr>
        <w:pStyle w:val="ListParagraph"/>
        <w:numPr>
          <w:ilvl w:val="0"/>
          <w:numId w:val="8"/>
        </w:numPr>
        <w:rPr>
          <w:lang w:val="en-CA"/>
        </w:rPr>
      </w:pPr>
      <w:r>
        <w:rPr>
          <w:lang w:val="en-CA"/>
        </w:rPr>
        <w:t>Choice of predictor can be guided by the results of the regression model itself and relationship between the predictors</w:t>
      </w:r>
    </w:p>
    <w:p w14:paraId="2E430B81" w14:textId="77777777" w:rsidR="005B6B31" w:rsidRDefault="005B6B31" w:rsidP="005B6B31">
      <w:pPr>
        <w:pStyle w:val="ListParagraph"/>
        <w:numPr>
          <w:ilvl w:val="0"/>
          <w:numId w:val="8"/>
        </w:numPr>
        <w:rPr>
          <w:lang w:val="en-CA"/>
        </w:rPr>
      </w:pPr>
      <w:r>
        <w:rPr>
          <w:lang w:val="en-CA"/>
        </w:rPr>
        <w:t>3 categories of predictor variables</w:t>
      </w:r>
    </w:p>
    <w:p w14:paraId="5D1D1726" w14:textId="77777777" w:rsidR="005B6B31" w:rsidRDefault="005B6B31" w:rsidP="005B6B31">
      <w:pPr>
        <w:pStyle w:val="ListParagraph"/>
        <w:numPr>
          <w:ilvl w:val="1"/>
          <w:numId w:val="8"/>
        </w:numPr>
        <w:rPr>
          <w:lang w:val="en-CA"/>
        </w:rPr>
      </w:pPr>
      <w:r>
        <w:rPr>
          <w:lang w:val="en-CA"/>
        </w:rPr>
        <w:t>key variables that play a role in predicting employee requirement</w:t>
      </w:r>
    </w:p>
    <w:p w14:paraId="400DEAFD" w14:textId="77777777" w:rsidR="005B6B31" w:rsidRDefault="005B6B31" w:rsidP="005B6B31">
      <w:pPr>
        <w:pStyle w:val="ListParagraph"/>
        <w:numPr>
          <w:ilvl w:val="1"/>
          <w:numId w:val="8"/>
        </w:numPr>
        <w:rPr>
          <w:lang w:val="en-CA"/>
        </w:rPr>
      </w:pPr>
      <w:r>
        <w:rPr>
          <w:lang w:val="en-CA"/>
        </w:rPr>
        <w:t>promising variables, which appear important and relate to predicting employee requirement</w:t>
      </w:r>
    </w:p>
    <w:p w14:paraId="70FCD21C" w14:textId="77777777" w:rsidR="005B6B31" w:rsidRDefault="005B6B31" w:rsidP="005B6B31">
      <w:pPr>
        <w:pStyle w:val="ListParagraph"/>
        <w:numPr>
          <w:ilvl w:val="1"/>
          <w:numId w:val="8"/>
        </w:numPr>
        <w:rPr>
          <w:lang w:val="en-CA"/>
        </w:rPr>
      </w:pPr>
      <w:r>
        <w:rPr>
          <w:lang w:val="en-CA"/>
        </w:rPr>
        <w:t>possible variables, which may not be necessary</w:t>
      </w:r>
    </w:p>
    <w:p w14:paraId="2E157316" w14:textId="77777777" w:rsidR="005B6B31" w:rsidRDefault="005B6B31" w:rsidP="005B6B31">
      <w:pPr>
        <w:pStyle w:val="ListParagraph"/>
        <w:numPr>
          <w:ilvl w:val="0"/>
          <w:numId w:val="8"/>
        </w:numPr>
        <w:rPr>
          <w:lang w:val="en-CA"/>
        </w:rPr>
      </w:pPr>
      <w:r>
        <w:rPr>
          <w:lang w:val="en-CA"/>
        </w:rPr>
        <w:t xml:space="preserve">Model can be used to forecast future needs based on known values and create ‘what-if’ scenarios </w:t>
      </w:r>
    </w:p>
    <w:p w14:paraId="07ECD0A9" w14:textId="77777777" w:rsidR="005B6B31" w:rsidRDefault="005B6B31" w:rsidP="005B6B31">
      <w:pPr>
        <w:pStyle w:val="ListParagraph"/>
        <w:numPr>
          <w:ilvl w:val="0"/>
          <w:numId w:val="8"/>
        </w:numPr>
        <w:rPr>
          <w:lang w:val="en-CA"/>
        </w:rPr>
      </w:pPr>
      <w:r>
        <w:rPr>
          <w:lang w:val="en-CA"/>
        </w:rPr>
        <w:t>Limitations:</w:t>
      </w:r>
    </w:p>
    <w:p w14:paraId="230DA9AE" w14:textId="77777777" w:rsidR="005B6B31" w:rsidRDefault="005B6B31" w:rsidP="005B6B31">
      <w:pPr>
        <w:pStyle w:val="ListParagraph"/>
        <w:numPr>
          <w:ilvl w:val="1"/>
          <w:numId w:val="8"/>
        </w:numPr>
        <w:rPr>
          <w:lang w:val="en-CA"/>
        </w:rPr>
      </w:pPr>
      <w:r>
        <w:rPr>
          <w:lang w:val="en-CA"/>
        </w:rPr>
        <w:t>Unreliable and misleading when relationships are non-linear</w:t>
      </w:r>
    </w:p>
    <w:p w14:paraId="5E333A39" w14:textId="77777777" w:rsidR="005B6B31" w:rsidRDefault="005B6B31" w:rsidP="005B6B31">
      <w:pPr>
        <w:pStyle w:val="ListParagraph"/>
        <w:numPr>
          <w:ilvl w:val="1"/>
          <w:numId w:val="8"/>
        </w:numPr>
        <w:rPr>
          <w:lang w:val="en-CA"/>
        </w:rPr>
      </w:pPr>
      <w:r>
        <w:rPr>
          <w:lang w:val="en-CA"/>
        </w:rPr>
        <w:lastRenderedPageBreak/>
        <w:t>Require sufficient amounts of historical data</w:t>
      </w:r>
    </w:p>
    <w:p w14:paraId="6E4D7785" w14:textId="77777777" w:rsidR="005B6B31" w:rsidRDefault="005B6B31" w:rsidP="005B6B31">
      <w:pPr>
        <w:pStyle w:val="ListParagraph"/>
        <w:numPr>
          <w:ilvl w:val="0"/>
          <w:numId w:val="8"/>
        </w:numPr>
        <w:rPr>
          <w:lang w:val="en-CA"/>
        </w:rPr>
      </w:pPr>
      <w:r>
        <w:rPr>
          <w:lang w:val="en-CA"/>
        </w:rPr>
        <w:t>Help HR planners make use of large amounts of organizational data</w:t>
      </w:r>
    </w:p>
    <w:p w14:paraId="2CEF08DA" w14:textId="77777777" w:rsidR="005B6B31" w:rsidRDefault="005B6B31" w:rsidP="005B6B31">
      <w:pPr>
        <w:rPr>
          <w:lang w:val="en-CA"/>
        </w:rPr>
      </w:pPr>
    </w:p>
    <w:p w14:paraId="69335D72" w14:textId="77777777" w:rsidR="005B6B31" w:rsidRDefault="005B6B31" w:rsidP="005B6B31">
      <w:pPr>
        <w:rPr>
          <w:lang w:val="en-CA"/>
        </w:rPr>
      </w:pPr>
      <w:r>
        <w:rPr>
          <w:lang w:val="en-CA"/>
        </w:rPr>
        <w:t>Qualitative Forecasting Techniques:</w:t>
      </w:r>
    </w:p>
    <w:p w14:paraId="7294DED7" w14:textId="77777777" w:rsidR="005B6B31" w:rsidRDefault="005B6B31" w:rsidP="005B6B31">
      <w:pPr>
        <w:pStyle w:val="ListParagraph"/>
        <w:numPr>
          <w:ilvl w:val="0"/>
          <w:numId w:val="8"/>
        </w:numPr>
        <w:rPr>
          <w:lang w:val="en-CA"/>
        </w:rPr>
      </w:pPr>
      <w:r>
        <w:rPr>
          <w:lang w:val="en-CA"/>
        </w:rPr>
        <w:t>Direct managerial input is most commonly used</w:t>
      </w:r>
    </w:p>
    <w:p w14:paraId="5435C4AE" w14:textId="77777777" w:rsidR="005B6B31" w:rsidRDefault="005B6B31" w:rsidP="005B6B31">
      <w:pPr>
        <w:pStyle w:val="ListParagraph"/>
        <w:numPr>
          <w:ilvl w:val="0"/>
          <w:numId w:val="8"/>
        </w:numPr>
        <w:rPr>
          <w:lang w:val="en-CA"/>
        </w:rPr>
      </w:pPr>
      <w:r>
        <w:rPr>
          <w:lang w:val="en-CA"/>
        </w:rPr>
        <w:t>Using experts to arrive at a numerical estimate is a qualitative approach</w:t>
      </w:r>
    </w:p>
    <w:p w14:paraId="2DC73AAD" w14:textId="77777777" w:rsidR="005B6B31" w:rsidRDefault="005B6B31" w:rsidP="005B6B31">
      <w:pPr>
        <w:pStyle w:val="ListParagraph"/>
        <w:numPr>
          <w:ilvl w:val="1"/>
          <w:numId w:val="8"/>
        </w:numPr>
        <w:rPr>
          <w:lang w:val="en-CA"/>
        </w:rPr>
      </w:pPr>
      <w:r>
        <w:rPr>
          <w:lang w:val="en-CA"/>
        </w:rPr>
        <w:t xml:space="preserve">Detailed process of stating assumptions, considering potential organizational and environmental changes, and deriving a rationale to support the numerical estimate </w:t>
      </w:r>
    </w:p>
    <w:p w14:paraId="4F22D52A" w14:textId="77777777" w:rsidR="005B6B31" w:rsidRDefault="005B6B31" w:rsidP="005B6B31">
      <w:pPr>
        <w:pStyle w:val="ListParagraph"/>
        <w:numPr>
          <w:ilvl w:val="0"/>
          <w:numId w:val="8"/>
        </w:numPr>
        <w:rPr>
          <w:lang w:val="en-CA"/>
        </w:rPr>
      </w:pPr>
      <w:r>
        <w:rPr>
          <w:lang w:val="en-CA"/>
        </w:rPr>
        <w:t>When experts are involved, they benefit from the knowledge and assumptions of other experts</w:t>
      </w:r>
    </w:p>
    <w:p w14:paraId="06588FB1" w14:textId="77777777" w:rsidR="005B6B31" w:rsidRDefault="005B6B31" w:rsidP="005B6B31">
      <w:pPr>
        <w:pStyle w:val="ListParagraph"/>
        <w:numPr>
          <w:ilvl w:val="0"/>
          <w:numId w:val="8"/>
        </w:numPr>
        <w:rPr>
          <w:lang w:val="en-CA"/>
        </w:rPr>
      </w:pPr>
      <w:r>
        <w:rPr>
          <w:lang w:val="en-CA"/>
        </w:rPr>
        <w:t>Increase the reliability of information by working through an iterative process</w:t>
      </w:r>
    </w:p>
    <w:p w14:paraId="0E8D2E34" w14:textId="77777777" w:rsidR="005B6B31" w:rsidRDefault="005B6B31" w:rsidP="005B6B31">
      <w:pPr>
        <w:pStyle w:val="ListParagraph"/>
        <w:numPr>
          <w:ilvl w:val="0"/>
          <w:numId w:val="8"/>
        </w:numPr>
        <w:rPr>
          <w:lang w:val="en-CA"/>
        </w:rPr>
      </w:pPr>
      <w:r>
        <w:rPr>
          <w:lang w:val="en-CA"/>
        </w:rPr>
        <w:t>Experts:</w:t>
      </w:r>
    </w:p>
    <w:p w14:paraId="59323D82" w14:textId="77777777" w:rsidR="005B6B31" w:rsidRDefault="005B6B31" w:rsidP="005B6B31">
      <w:pPr>
        <w:pStyle w:val="ListParagraph"/>
        <w:numPr>
          <w:ilvl w:val="1"/>
          <w:numId w:val="8"/>
        </w:numPr>
        <w:rPr>
          <w:lang w:val="en-CA"/>
        </w:rPr>
      </w:pPr>
      <w:r>
        <w:rPr>
          <w:lang w:val="en-CA"/>
        </w:rPr>
        <w:t>Line mangers</w:t>
      </w:r>
    </w:p>
    <w:p w14:paraId="776E7C0A" w14:textId="77777777" w:rsidR="005B6B31" w:rsidRDefault="005B6B31" w:rsidP="005B6B31">
      <w:pPr>
        <w:pStyle w:val="ListParagraph"/>
        <w:numPr>
          <w:ilvl w:val="1"/>
          <w:numId w:val="8"/>
        </w:numPr>
        <w:rPr>
          <w:lang w:val="en-CA"/>
        </w:rPr>
      </w:pPr>
      <w:r>
        <w:rPr>
          <w:lang w:val="en-CA"/>
        </w:rPr>
        <w:t>HR and business planning staff</w:t>
      </w:r>
    </w:p>
    <w:p w14:paraId="64998756" w14:textId="77777777" w:rsidR="005B6B31" w:rsidRDefault="005B6B31" w:rsidP="005B6B31">
      <w:pPr>
        <w:pStyle w:val="ListParagraph"/>
        <w:numPr>
          <w:ilvl w:val="1"/>
          <w:numId w:val="8"/>
        </w:numPr>
        <w:rPr>
          <w:lang w:val="en-CA"/>
        </w:rPr>
      </w:pPr>
      <w:r>
        <w:rPr>
          <w:lang w:val="en-CA"/>
        </w:rPr>
        <w:t>Business consultants</w:t>
      </w:r>
    </w:p>
    <w:p w14:paraId="70E9EA3F" w14:textId="77777777" w:rsidR="005B6B31" w:rsidRDefault="005B6B31" w:rsidP="005B6B31">
      <w:pPr>
        <w:pStyle w:val="ListParagraph"/>
        <w:numPr>
          <w:ilvl w:val="1"/>
          <w:numId w:val="8"/>
        </w:numPr>
        <w:rPr>
          <w:lang w:val="en-CA"/>
        </w:rPr>
      </w:pPr>
      <w:r>
        <w:rPr>
          <w:lang w:val="en-CA"/>
        </w:rPr>
        <w:t>Federal, provincial, and local government staff/officials</w:t>
      </w:r>
    </w:p>
    <w:p w14:paraId="58CC6454" w14:textId="77777777" w:rsidR="005B6B31" w:rsidRDefault="005B6B31" w:rsidP="005B6B31">
      <w:pPr>
        <w:pStyle w:val="ListParagraph"/>
        <w:numPr>
          <w:ilvl w:val="0"/>
          <w:numId w:val="8"/>
        </w:numPr>
        <w:rPr>
          <w:lang w:val="en-CA"/>
        </w:rPr>
      </w:pPr>
      <w:r>
        <w:rPr>
          <w:lang w:val="en-CA"/>
        </w:rPr>
        <w:t>Government can provide information for the forecasting process</w:t>
      </w:r>
    </w:p>
    <w:p w14:paraId="3431C4A8" w14:textId="77777777" w:rsidR="005B6B31" w:rsidRDefault="005B6B31" w:rsidP="005B6B31">
      <w:pPr>
        <w:rPr>
          <w:lang w:val="en-CA"/>
        </w:rPr>
      </w:pPr>
    </w:p>
    <w:p w14:paraId="74522836" w14:textId="77777777" w:rsidR="005B6B31" w:rsidRDefault="005B6B31" w:rsidP="005B6B31">
      <w:pPr>
        <w:rPr>
          <w:lang w:val="en-CA"/>
        </w:rPr>
      </w:pPr>
      <w:r>
        <w:rPr>
          <w:lang w:val="en-CA"/>
        </w:rPr>
        <w:t>Scenario Planning: a method often used to develop organizational strategy</w:t>
      </w:r>
    </w:p>
    <w:p w14:paraId="0EDD8EE4" w14:textId="77777777" w:rsidR="005B6B31" w:rsidRDefault="005B6B31" w:rsidP="005B6B31">
      <w:pPr>
        <w:pStyle w:val="ListParagraph"/>
        <w:numPr>
          <w:ilvl w:val="0"/>
          <w:numId w:val="8"/>
        </w:numPr>
        <w:rPr>
          <w:lang w:val="en-CA"/>
        </w:rPr>
      </w:pPr>
      <w:r>
        <w:rPr>
          <w:lang w:val="en-CA"/>
        </w:rPr>
        <w:t>Encourages participants to develop strongly shared mental models of future organizational states</w:t>
      </w:r>
    </w:p>
    <w:p w14:paraId="64BF6A43" w14:textId="77777777" w:rsidR="005B6B31" w:rsidRDefault="005B6B31" w:rsidP="005B6B31">
      <w:pPr>
        <w:pStyle w:val="ListParagraph"/>
        <w:numPr>
          <w:ilvl w:val="0"/>
          <w:numId w:val="8"/>
        </w:numPr>
        <w:rPr>
          <w:lang w:val="en-CA"/>
        </w:rPr>
      </w:pPr>
      <w:r>
        <w:rPr>
          <w:lang w:val="en-CA"/>
        </w:rPr>
        <w:t>Imagining future possible conditions in which the organization might operate</w:t>
      </w:r>
    </w:p>
    <w:p w14:paraId="1E5C7757" w14:textId="77777777" w:rsidR="005B6B31" w:rsidRDefault="005B6B31" w:rsidP="005B6B31">
      <w:pPr>
        <w:pStyle w:val="ListParagraph"/>
        <w:numPr>
          <w:ilvl w:val="0"/>
          <w:numId w:val="8"/>
        </w:numPr>
        <w:rPr>
          <w:lang w:val="en-CA"/>
        </w:rPr>
      </w:pPr>
      <w:r>
        <w:rPr>
          <w:lang w:val="en-CA"/>
        </w:rPr>
        <w:t>Requires participants to challenge existing assumptions and generate vivid pictures of possible future states</w:t>
      </w:r>
    </w:p>
    <w:p w14:paraId="5C5B06C4" w14:textId="77777777" w:rsidR="005B6B31" w:rsidRDefault="005B6B31" w:rsidP="005B6B31">
      <w:pPr>
        <w:pStyle w:val="ListParagraph"/>
        <w:numPr>
          <w:ilvl w:val="0"/>
          <w:numId w:val="8"/>
        </w:numPr>
        <w:rPr>
          <w:lang w:val="en-CA"/>
        </w:rPr>
      </w:pPr>
      <w:r>
        <w:rPr>
          <w:lang w:val="en-CA"/>
        </w:rPr>
        <w:t>Process</w:t>
      </w:r>
    </w:p>
    <w:p w14:paraId="2B1F75F4" w14:textId="77777777" w:rsidR="005B6B31" w:rsidRDefault="005B6B31" w:rsidP="005B6B31">
      <w:pPr>
        <w:pStyle w:val="ListParagraph"/>
        <w:numPr>
          <w:ilvl w:val="1"/>
          <w:numId w:val="8"/>
        </w:numPr>
        <w:rPr>
          <w:lang w:val="en-CA"/>
        </w:rPr>
      </w:pPr>
      <w:r>
        <w:rPr>
          <w:lang w:val="en-CA"/>
        </w:rPr>
        <w:t>State the question about the future state of the firm</w:t>
      </w:r>
    </w:p>
    <w:p w14:paraId="70FCE8EE" w14:textId="77777777" w:rsidR="005B6B31" w:rsidRDefault="005B6B31" w:rsidP="005B6B31">
      <w:pPr>
        <w:pStyle w:val="ListParagraph"/>
        <w:numPr>
          <w:ilvl w:val="1"/>
          <w:numId w:val="8"/>
        </w:numPr>
        <w:rPr>
          <w:lang w:val="en-CA"/>
        </w:rPr>
      </w:pPr>
      <w:r>
        <w:rPr>
          <w:lang w:val="en-CA"/>
        </w:rPr>
        <w:t>Generate a list of factors that influence the outcome (SWOT)</w:t>
      </w:r>
    </w:p>
    <w:p w14:paraId="3180E3C1" w14:textId="77777777" w:rsidR="005B6B31" w:rsidRDefault="005B6B31" w:rsidP="005B6B31">
      <w:pPr>
        <w:pStyle w:val="ListParagraph"/>
        <w:numPr>
          <w:ilvl w:val="1"/>
          <w:numId w:val="8"/>
        </w:numPr>
        <w:rPr>
          <w:lang w:val="en-CA"/>
        </w:rPr>
      </w:pPr>
      <w:r>
        <w:rPr>
          <w:lang w:val="en-CA"/>
        </w:rPr>
        <w:t>Sort the factors into naturally occurring groups and rank them according to importance to the change initiative and ability of the firm to control the factor</w:t>
      </w:r>
    </w:p>
    <w:p w14:paraId="38AE2F2B" w14:textId="77777777" w:rsidR="005B6B31" w:rsidRDefault="005B6B31" w:rsidP="005B6B31">
      <w:pPr>
        <w:pStyle w:val="ListParagraph"/>
        <w:numPr>
          <w:ilvl w:val="1"/>
          <w:numId w:val="8"/>
        </w:numPr>
        <w:rPr>
          <w:lang w:val="en-CA"/>
        </w:rPr>
      </w:pPr>
      <w:r>
        <w:rPr>
          <w:lang w:val="en-CA"/>
        </w:rPr>
        <w:t>Select two groups of factors w/ the strongest and most unpredictable impact</w:t>
      </w:r>
    </w:p>
    <w:p w14:paraId="0D54461D" w14:textId="77777777" w:rsidR="005B6B31" w:rsidRDefault="005B6B31" w:rsidP="005B6B31">
      <w:pPr>
        <w:pStyle w:val="ListParagraph"/>
        <w:numPr>
          <w:ilvl w:val="1"/>
          <w:numId w:val="8"/>
        </w:numPr>
        <w:rPr>
          <w:lang w:val="en-CA"/>
        </w:rPr>
      </w:pPr>
      <w:r>
        <w:rPr>
          <w:lang w:val="en-CA"/>
        </w:rPr>
        <w:t>Name and describe four worlds in four quadrants</w:t>
      </w:r>
    </w:p>
    <w:p w14:paraId="75127091" w14:textId="77777777" w:rsidR="005B6B31" w:rsidRDefault="005B6B31" w:rsidP="005B6B31">
      <w:pPr>
        <w:pStyle w:val="ListParagraph"/>
        <w:numPr>
          <w:ilvl w:val="1"/>
          <w:numId w:val="8"/>
        </w:numPr>
        <w:rPr>
          <w:lang w:val="en-CA"/>
        </w:rPr>
      </w:pPr>
      <w:r>
        <w:rPr>
          <w:lang w:val="en-CA"/>
        </w:rPr>
        <w:t>Suggest KSAOs and other requirements necessary for each world</w:t>
      </w:r>
    </w:p>
    <w:p w14:paraId="5F75670E" w14:textId="77777777" w:rsidR="005B6B31" w:rsidRDefault="005B6B31" w:rsidP="005B6B31">
      <w:pPr>
        <w:pStyle w:val="ListParagraph"/>
        <w:numPr>
          <w:ilvl w:val="1"/>
          <w:numId w:val="8"/>
        </w:numPr>
        <w:rPr>
          <w:lang w:val="en-CA"/>
        </w:rPr>
      </w:pPr>
      <w:r>
        <w:rPr>
          <w:lang w:val="en-CA"/>
        </w:rPr>
        <w:t>Generate demand necessary to fulfill requirements in each world</w:t>
      </w:r>
    </w:p>
    <w:p w14:paraId="35FF7202" w14:textId="77777777" w:rsidR="005B6B31" w:rsidRDefault="005B6B31" w:rsidP="005B6B31">
      <w:pPr>
        <w:pStyle w:val="ListParagraph"/>
        <w:numPr>
          <w:ilvl w:val="0"/>
          <w:numId w:val="8"/>
        </w:numPr>
        <w:rPr>
          <w:lang w:val="en-CA"/>
        </w:rPr>
      </w:pPr>
      <w:r>
        <w:rPr>
          <w:lang w:val="en-CA"/>
        </w:rPr>
        <w:t>Describing the proposed world helps participants to understand ways in which mental models influence thinking and action and to develop new models</w:t>
      </w:r>
    </w:p>
    <w:p w14:paraId="23C57C1D" w14:textId="77777777" w:rsidR="005B6B31" w:rsidRDefault="005B6B31" w:rsidP="005B6B31">
      <w:pPr>
        <w:pStyle w:val="ListParagraph"/>
        <w:numPr>
          <w:ilvl w:val="0"/>
          <w:numId w:val="8"/>
        </w:numPr>
        <w:rPr>
          <w:lang w:val="en-CA"/>
        </w:rPr>
      </w:pPr>
      <w:r>
        <w:rPr>
          <w:lang w:val="en-CA"/>
        </w:rPr>
        <w:t>Allows planners to understand the most important assumptions that go in to each demand forecast</w:t>
      </w:r>
    </w:p>
    <w:p w14:paraId="6A371FA7" w14:textId="77777777" w:rsidR="005B6B31" w:rsidRDefault="005B6B31" w:rsidP="005B6B31">
      <w:pPr>
        <w:pStyle w:val="ListParagraph"/>
        <w:numPr>
          <w:ilvl w:val="1"/>
          <w:numId w:val="8"/>
        </w:numPr>
        <w:rPr>
          <w:lang w:val="en-CA"/>
        </w:rPr>
      </w:pPr>
      <w:r>
        <w:rPr>
          <w:lang w:val="en-CA"/>
        </w:rPr>
        <w:t>Helps planners know how sensitive the forecast is to each assumption</w:t>
      </w:r>
    </w:p>
    <w:p w14:paraId="5FC62F92" w14:textId="77777777" w:rsidR="005B6B31" w:rsidRDefault="005B6B31" w:rsidP="005B6B31">
      <w:pPr>
        <w:rPr>
          <w:lang w:val="en-CA"/>
        </w:rPr>
      </w:pPr>
    </w:p>
    <w:p w14:paraId="511BCF14" w14:textId="77777777" w:rsidR="005B6B31" w:rsidRDefault="005B6B31" w:rsidP="005B6B31">
      <w:pPr>
        <w:rPr>
          <w:lang w:val="en-CA"/>
        </w:rPr>
      </w:pPr>
      <w:r>
        <w:rPr>
          <w:lang w:val="en-CA"/>
        </w:rPr>
        <w:t>Delphi Technique: A process in which the forecasts and judgments of a selected group of experts are solicited and summarized in an attempt to determine future HR demand</w:t>
      </w:r>
    </w:p>
    <w:p w14:paraId="32E40058" w14:textId="77777777" w:rsidR="005B6B31" w:rsidRDefault="005B6B31" w:rsidP="005B6B31">
      <w:pPr>
        <w:pStyle w:val="ListParagraph"/>
        <w:numPr>
          <w:ilvl w:val="0"/>
          <w:numId w:val="8"/>
        </w:numPr>
        <w:rPr>
          <w:lang w:val="en-CA"/>
        </w:rPr>
      </w:pPr>
      <w:r>
        <w:rPr>
          <w:lang w:val="en-CA"/>
        </w:rPr>
        <w:t>Once a group of experts is selected, they don’t meet face to face</w:t>
      </w:r>
    </w:p>
    <w:p w14:paraId="6FEDEDC8" w14:textId="77777777" w:rsidR="005B6B31" w:rsidRDefault="005B6B31" w:rsidP="005B6B31">
      <w:pPr>
        <w:pStyle w:val="ListParagraph"/>
        <w:numPr>
          <w:ilvl w:val="0"/>
          <w:numId w:val="8"/>
        </w:numPr>
        <w:rPr>
          <w:lang w:val="en-CA"/>
        </w:rPr>
      </w:pPr>
      <w:r>
        <w:rPr>
          <w:lang w:val="en-CA"/>
        </w:rPr>
        <w:t>Advantages:</w:t>
      </w:r>
    </w:p>
    <w:p w14:paraId="15C80C3E" w14:textId="77777777" w:rsidR="005B6B31" w:rsidRDefault="005B6B31" w:rsidP="005B6B31">
      <w:pPr>
        <w:pStyle w:val="ListParagraph"/>
        <w:numPr>
          <w:ilvl w:val="1"/>
          <w:numId w:val="8"/>
        </w:numPr>
        <w:rPr>
          <w:lang w:val="en-CA"/>
        </w:rPr>
      </w:pPr>
      <w:r>
        <w:rPr>
          <w:lang w:val="en-CA"/>
        </w:rPr>
        <w:lastRenderedPageBreak/>
        <w:t>Avoids many problems associated with face to face groups</w:t>
      </w:r>
    </w:p>
    <w:p w14:paraId="368A604B" w14:textId="77777777" w:rsidR="005B6B31" w:rsidRDefault="005B6B31" w:rsidP="005B6B31">
      <w:pPr>
        <w:pStyle w:val="ListParagraph"/>
        <w:numPr>
          <w:ilvl w:val="2"/>
          <w:numId w:val="8"/>
        </w:numPr>
        <w:rPr>
          <w:lang w:val="en-CA"/>
        </w:rPr>
      </w:pPr>
      <w:r>
        <w:rPr>
          <w:lang w:val="en-CA"/>
        </w:rPr>
        <w:t>Shyness, lower status, perceived communication deficiencies</w:t>
      </w:r>
    </w:p>
    <w:p w14:paraId="759CF8CE" w14:textId="77777777" w:rsidR="005B6B31" w:rsidRDefault="005B6B31" w:rsidP="005B6B31">
      <w:pPr>
        <w:pStyle w:val="ListParagraph"/>
        <w:numPr>
          <w:ilvl w:val="2"/>
          <w:numId w:val="8"/>
        </w:numPr>
        <w:rPr>
          <w:lang w:val="en-CA"/>
        </w:rPr>
      </w:pPr>
      <w:r>
        <w:rPr>
          <w:lang w:val="en-CA"/>
        </w:rPr>
        <w:t>Groupthink</w:t>
      </w:r>
    </w:p>
    <w:p w14:paraId="2201F5B1" w14:textId="77777777" w:rsidR="005B6B31" w:rsidRDefault="005B6B31" w:rsidP="005B6B31">
      <w:pPr>
        <w:pStyle w:val="ListParagraph"/>
        <w:numPr>
          <w:ilvl w:val="1"/>
          <w:numId w:val="8"/>
        </w:numPr>
        <w:rPr>
          <w:lang w:val="en-CA"/>
        </w:rPr>
      </w:pPr>
      <w:r>
        <w:rPr>
          <w:lang w:val="en-CA"/>
        </w:rPr>
        <w:t>Equalizer that elicits valid feedback from all members</w:t>
      </w:r>
    </w:p>
    <w:p w14:paraId="403B4EB5" w14:textId="77777777" w:rsidR="005B6B31" w:rsidRDefault="005B6B31" w:rsidP="005B6B31">
      <w:pPr>
        <w:pStyle w:val="ListParagraph"/>
        <w:numPr>
          <w:ilvl w:val="1"/>
          <w:numId w:val="8"/>
        </w:numPr>
        <w:rPr>
          <w:lang w:val="en-CA"/>
        </w:rPr>
      </w:pPr>
      <w:r>
        <w:rPr>
          <w:lang w:val="en-CA"/>
        </w:rPr>
        <w:t>Uses experts from dispersed locations</w:t>
      </w:r>
    </w:p>
    <w:p w14:paraId="3E475391" w14:textId="77777777" w:rsidR="005B6B31" w:rsidRDefault="005B6B31" w:rsidP="005B6B31">
      <w:pPr>
        <w:pStyle w:val="ListParagraph"/>
        <w:numPr>
          <w:ilvl w:val="0"/>
          <w:numId w:val="8"/>
        </w:numPr>
        <w:rPr>
          <w:lang w:val="en-CA"/>
        </w:rPr>
      </w:pPr>
      <w:r>
        <w:rPr>
          <w:lang w:val="en-CA"/>
        </w:rPr>
        <w:t>Disadvantages</w:t>
      </w:r>
    </w:p>
    <w:p w14:paraId="515DA509" w14:textId="77777777" w:rsidR="005B6B31" w:rsidRDefault="005B6B31" w:rsidP="005B6B31">
      <w:pPr>
        <w:pStyle w:val="ListParagraph"/>
        <w:numPr>
          <w:ilvl w:val="1"/>
          <w:numId w:val="8"/>
        </w:numPr>
        <w:rPr>
          <w:lang w:val="en-CA"/>
        </w:rPr>
      </w:pPr>
      <w:r>
        <w:rPr>
          <w:lang w:val="en-CA"/>
        </w:rPr>
        <w:t>Time and costs can be significantly higher than other methods</w:t>
      </w:r>
    </w:p>
    <w:p w14:paraId="10912F6D" w14:textId="77777777" w:rsidR="005B6B31" w:rsidRDefault="005B6B31" w:rsidP="005B6B31">
      <w:pPr>
        <w:pStyle w:val="ListParagraph"/>
        <w:numPr>
          <w:ilvl w:val="1"/>
          <w:numId w:val="8"/>
        </w:numPr>
        <w:rPr>
          <w:lang w:val="en-CA"/>
        </w:rPr>
      </w:pPr>
      <w:r>
        <w:rPr>
          <w:lang w:val="en-CA"/>
        </w:rPr>
        <w:t>Can’t be statistically validated – results depend on knowledge and commitment of contributing experts</w:t>
      </w:r>
    </w:p>
    <w:p w14:paraId="2CD52451" w14:textId="77777777" w:rsidR="005B6B31" w:rsidRDefault="005B6B31" w:rsidP="005B6B31">
      <w:pPr>
        <w:pStyle w:val="ListParagraph"/>
        <w:numPr>
          <w:ilvl w:val="1"/>
          <w:numId w:val="8"/>
        </w:numPr>
        <w:rPr>
          <w:lang w:val="en-CA"/>
        </w:rPr>
      </w:pPr>
      <w:r>
        <w:rPr>
          <w:lang w:val="en-CA"/>
        </w:rPr>
        <w:t>Drawing experts from one field may cause a single line of inquiry</w:t>
      </w:r>
    </w:p>
    <w:p w14:paraId="07DF085A" w14:textId="77777777" w:rsidR="005B6B31" w:rsidRDefault="005B6B31" w:rsidP="005B6B31">
      <w:pPr>
        <w:pStyle w:val="ListParagraph"/>
        <w:numPr>
          <w:ilvl w:val="0"/>
          <w:numId w:val="8"/>
        </w:numPr>
        <w:rPr>
          <w:lang w:val="en-CA"/>
        </w:rPr>
      </w:pPr>
      <w:r>
        <w:rPr>
          <w:lang w:val="en-CA"/>
        </w:rPr>
        <w:t>Process:</w:t>
      </w:r>
    </w:p>
    <w:p w14:paraId="12501EC5" w14:textId="77777777" w:rsidR="005B6B31" w:rsidRDefault="005B6B31" w:rsidP="005B6B31">
      <w:pPr>
        <w:pStyle w:val="ListParagraph"/>
        <w:numPr>
          <w:ilvl w:val="1"/>
          <w:numId w:val="8"/>
        </w:numPr>
        <w:rPr>
          <w:lang w:val="en-CA"/>
        </w:rPr>
      </w:pPr>
      <w:r>
        <w:rPr>
          <w:lang w:val="en-CA"/>
        </w:rPr>
        <w:t>Define and refine issue in question</w:t>
      </w:r>
    </w:p>
    <w:p w14:paraId="26B91647" w14:textId="77777777" w:rsidR="005B6B31" w:rsidRDefault="005B6B31" w:rsidP="005B6B31">
      <w:pPr>
        <w:pStyle w:val="ListParagraph"/>
        <w:numPr>
          <w:ilvl w:val="2"/>
          <w:numId w:val="8"/>
        </w:numPr>
        <w:rPr>
          <w:lang w:val="en-CA"/>
        </w:rPr>
      </w:pPr>
      <w:r>
        <w:rPr>
          <w:lang w:val="en-CA"/>
        </w:rPr>
        <w:t>Project coordinator is assigned to determine personnel category or activity that will be the focus</w:t>
      </w:r>
    </w:p>
    <w:p w14:paraId="259869CD" w14:textId="77777777" w:rsidR="005B6B31" w:rsidRDefault="005B6B31" w:rsidP="005B6B31">
      <w:pPr>
        <w:pStyle w:val="ListParagraph"/>
        <w:numPr>
          <w:ilvl w:val="2"/>
          <w:numId w:val="8"/>
        </w:numPr>
        <w:rPr>
          <w:lang w:val="en-CA"/>
        </w:rPr>
      </w:pPr>
      <w:r>
        <w:rPr>
          <w:lang w:val="en-CA"/>
        </w:rPr>
        <w:t>Need a well-defined group</w:t>
      </w:r>
    </w:p>
    <w:p w14:paraId="631FA64D" w14:textId="77777777" w:rsidR="005B6B31" w:rsidRDefault="005B6B31" w:rsidP="005B6B31">
      <w:pPr>
        <w:pStyle w:val="ListParagraph"/>
        <w:numPr>
          <w:ilvl w:val="1"/>
          <w:numId w:val="8"/>
        </w:numPr>
        <w:rPr>
          <w:lang w:val="en-CA"/>
        </w:rPr>
      </w:pPr>
      <w:r>
        <w:rPr>
          <w:lang w:val="en-CA"/>
        </w:rPr>
        <w:t>Identify experts, terms, and time horizon</w:t>
      </w:r>
      <w:r>
        <w:rPr>
          <w:lang w:val="en-CA"/>
        </w:rPr>
        <w:tab/>
      </w:r>
    </w:p>
    <w:p w14:paraId="503BC717" w14:textId="77777777" w:rsidR="005B6B31" w:rsidRDefault="005B6B31" w:rsidP="005B6B31">
      <w:pPr>
        <w:pStyle w:val="ListParagraph"/>
        <w:numPr>
          <w:ilvl w:val="1"/>
          <w:numId w:val="8"/>
        </w:numPr>
        <w:rPr>
          <w:lang w:val="en-CA"/>
        </w:rPr>
      </w:pPr>
      <w:r>
        <w:rPr>
          <w:lang w:val="en-CA"/>
        </w:rPr>
        <w:t>Orient the experts</w:t>
      </w:r>
    </w:p>
    <w:p w14:paraId="2051A582" w14:textId="77777777" w:rsidR="005B6B31" w:rsidRDefault="005B6B31" w:rsidP="005B6B31">
      <w:pPr>
        <w:pStyle w:val="ListParagraph"/>
        <w:numPr>
          <w:ilvl w:val="2"/>
          <w:numId w:val="8"/>
        </w:numPr>
        <w:rPr>
          <w:lang w:val="en-CA"/>
        </w:rPr>
      </w:pPr>
      <w:r>
        <w:rPr>
          <w:lang w:val="en-CA"/>
        </w:rPr>
        <w:t>Overview of demand forecasting decision process</w:t>
      </w:r>
    </w:p>
    <w:p w14:paraId="77473222" w14:textId="77777777" w:rsidR="005B6B31" w:rsidRDefault="005B6B31" w:rsidP="005B6B31">
      <w:pPr>
        <w:pStyle w:val="ListParagraph"/>
        <w:numPr>
          <w:ilvl w:val="1"/>
          <w:numId w:val="8"/>
        </w:numPr>
        <w:rPr>
          <w:lang w:val="en-CA"/>
        </w:rPr>
      </w:pPr>
      <w:r>
        <w:rPr>
          <w:lang w:val="en-CA"/>
        </w:rPr>
        <w:t>Issue first-round questionnaire</w:t>
      </w:r>
    </w:p>
    <w:p w14:paraId="015B2E41" w14:textId="77777777" w:rsidR="005B6B31" w:rsidRDefault="005B6B31" w:rsidP="005B6B31">
      <w:pPr>
        <w:pStyle w:val="ListParagraph"/>
        <w:numPr>
          <w:ilvl w:val="1"/>
          <w:numId w:val="8"/>
        </w:numPr>
        <w:rPr>
          <w:lang w:val="en-CA"/>
        </w:rPr>
      </w:pPr>
      <w:r>
        <w:rPr>
          <w:lang w:val="en-CA"/>
        </w:rPr>
        <w:t>Issue first-round questionnaire summary and second-round questions</w:t>
      </w:r>
    </w:p>
    <w:p w14:paraId="220A164F" w14:textId="77777777" w:rsidR="005B6B31" w:rsidRDefault="005B6B31" w:rsidP="005B6B31">
      <w:pPr>
        <w:pStyle w:val="ListParagraph"/>
        <w:numPr>
          <w:ilvl w:val="1"/>
          <w:numId w:val="8"/>
        </w:numPr>
        <w:rPr>
          <w:lang w:val="en-CA"/>
        </w:rPr>
      </w:pPr>
      <w:r>
        <w:rPr>
          <w:lang w:val="en-CA"/>
        </w:rPr>
        <w:t>Continue issuing questions</w:t>
      </w:r>
    </w:p>
    <w:p w14:paraId="78068BFF" w14:textId="77777777" w:rsidR="005B6B31" w:rsidRDefault="005B6B31" w:rsidP="005B6B31">
      <w:pPr>
        <w:pStyle w:val="ListParagraph"/>
        <w:numPr>
          <w:ilvl w:val="2"/>
          <w:numId w:val="8"/>
        </w:numPr>
        <w:rPr>
          <w:lang w:val="en-CA"/>
        </w:rPr>
      </w:pPr>
      <w:r>
        <w:rPr>
          <w:lang w:val="en-CA"/>
        </w:rPr>
        <w:t>Until either all predetermined questionnaire stages are completed and summarized OR the group reaches a majority decision</w:t>
      </w:r>
    </w:p>
    <w:p w14:paraId="2E359CED" w14:textId="77777777" w:rsidR="005B6B31" w:rsidRDefault="005B6B31" w:rsidP="005B6B31">
      <w:pPr>
        <w:rPr>
          <w:lang w:val="en-CA"/>
        </w:rPr>
      </w:pPr>
    </w:p>
    <w:p w14:paraId="59D205E4" w14:textId="77777777" w:rsidR="005B6B31" w:rsidRDefault="005B6B31" w:rsidP="005B6B31">
      <w:pPr>
        <w:rPr>
          <w:lang w:val="en-CA"/>
        </w:rPr>
      </w:pPr>
    </w:p>
    <w:p w14:paraId="6938D4D7" w14:textId="77777777" w:rsidR="005B6B31" w:rsidRDefault="005B6B31" w:rsidP="005B6B31">
      <w:pPr>
        <w:rPr>
          <w:lang w:val="en-CA"/>
        </w:rPr>
      </w:pPr>
      <w:r>
        <w:rPr>
          <w:lang w:val="en-CA"/>
        </w:rPr>
        <w:t xml:space="preserve">Nominal Group Technique (NGT): Long-run forecasting technique utilizing expert assessments </w:t>
      </w:r>
    </w:p>
    <w:p w14:paraId="444A3437" w14:textId="77777777" w:rsidR="005B6B31" w:rsidRDefault="005B6B31" w:rsidP="005B6B31">
      <w:pPr>
        <w:pStyle w:val="ListParagraph"/>
        <w:numPr>
          <w:ilvl w:val="0"/>
          <w:numId w:val="8"/>
        </w:numPr>
        <w:rPr>
          <w:lang w:val="en-CA"/>
        </w:rPr>
      </w:pPr>
      <w:r>
        <w:rPr>
          <w:lang w:val="en-CA"/>
        </w:rPr>
        <w:t xml:space="preserve">Group interacts with each other after preparatory work is completed and all demand estimates are generated </w:t>
      </w:r>
    </w:p>
    <w:p w14:paraId="6DC20256" w14:textId="77777777" w:rsidR="005B6B31" w:rsidRDefault="005B6B31" w:rsidP="005B6B31">
      <w:pPr>
        <w:pStyle w:val="ListParagraph"/>
        <w:numPr>
          <w:ilvl w:val="0"/>
          <w:numId w:val="8"/>
        </w:numPr>
        <w:rPr>
          <w:lang w:val="en-CA"/>
        </w:rPr>
      </w:pPr>
      <w:r>
        <w:rPr>
          <w:lang w:val="en-CA"/>
        </w:rPr>
        <w:t>Demand estimates are property of the entire group</w:t>
      </w:r>
    </w:p>
    <w:p w14:paraId="46E08DB6" w14:textId="77777777" w:rsidR="005B6B31" w:rsidRDefault="005B6B31" w:rsidP="005B6B31">
      <w:pPr>
        <w:pStyle w:val="ListParagraph"/>
        <w:numPr>
          <w:ilvl w:val="1"/>
          <w:numId w:val="8"/>
        </w:numPr>
        <w:rPr>
          <w:lang w:val="en-CA"/>
        </w:rPr>
      </w:pPr>
      <w:r>
        <w:rPr>
          <w:lang w:val="en-CA"/>
        </w:rPr>
        <w:t xml:space="preserve">Minimizes potential for dominance, personal attacks, etc. </w:t>
      </w:r>
    </w:p>
    <w:p w14:paraId="2FA94B52" w14:textId="77777777" w:rsidR="005B6B31" w:rsidRDefault="005B6B31" w:rsidP="005B6B31">
      <w:pPr>
        <w:pStyle w:val="ListParagraph"/>
        <w:numPr>
          <w:ilvl w:val="0"/>
          <w:numId w:val="8"/>
        </w:numPr>
        <w:rPr>
          <w:lang w:val="en-CA"/>
        </w:rPr>
      </w:pPr>
      <w:r>
        <w:rPr>
          <w:lang w:val="en-CA"/>
        </w:rPr>
        <w:t>Expert forecast is determined by secret vote</w:t>
      </w:r>
    </w:p>
    <w:p w14:paraId="0CBB5837" w14:textId="77777777" w:rsidR="005B6B31" w:rsidRDefault="005B6B31" w:rsidP="005B6B31">
      <w:pPr>
        <w:pStyle w:val="ListParagraph"/>
        <w:numPr>
          <w:ilvl w:val="0"/>
          <w:numId w:val="8"/>
        </w:numPr>
        <w:rPr>
          <w:lang w:val="en-CA"/>
        </w:rPr>
      </w:pPr>
      <w:r>
        <w:rPr>
          <w:lang w:val="en-CA"/>
        </w:rPr>
        <w:t>Steps:</w:t>
      </w:r>
    </w:p>
    <w:p w14:paraId="0A33FE24" w14:textId="77777777" w:rsidR="005B6B31" w:rsidRDefault="005B6B31" w:rsidP="005B6B31">
      <w:pPr>
        <w:pStyle w:val="ListParagraph"/>
        <w:numPr>
          <w:ilvl w:val="1"/>
          <w:numId w:val="8"/>
        </w:numPr>
        <w:rPr>
          <w:lang w:val="en-CA"/>
        </w:rPr>
      </w:pPr>
      <w:r>
        <w:rPr>
          <w:lang w:val="en-CA"/>
        </w:rPr>
        <w:t>Define and refine the issue or question and relevant time horizon</w:t>
      </w:r>
    </w:p>
    <w:p w14:paraId="07A95B7C" w14:textId="77777777" w:rsidR="005B6B31" w:rsidRDefault="005B6B31" w:rsidP="005B6B31">
      <w:pPr>
        <w:pStyle w:val="ListParagraph"/>
        <w:numPr>
          <w:ilvl w:val="1"/>
          <w:numId w:val="8"/>
        </w:numPr>
        <w:rPr>
          <w:lang w:val="en-CA"/>
        </w:rPr>
      </w:pPr>
      <w:r>
        <w:rPr>
          <w:lang w:val="en-CA"/>
        </w:rPr>
        <w:t>Select the experts</w:t>
      </w:r>
    </w:p>
    <w:p w14:paraId="07276490" w14:textId="77777777" w:rsidR="005B6B31" w:rsidRDefault="005B6B31" w:rsidP="005B6B31">
      <w:pPr>
        <w:pStyle w:val="ListParagraph"/>
        <w:numPr>
          <w:ilvl w:val="1"/>
          <w:numId w:val="8"/>
        </w:numPr>
        <w:rPr>
          <w:lang w:val="en-CA"/>
        </w:rPr>
      </w:pPr>
      <w:r>
        <w:rPr>
          <w:lang w:val="en-CA"/>
        </w:rPr>
        <w:t>Issue HR demand statement to experts</w:t>
      </w:r>
    </w:p>
    <w:p w14:paraId="0D49AADA" w14:textId="77777777" w:rsidR="005B6B31" w:rsidRDefault="005B6B31" w:rsidP="005B6B31">
      <w:pPr>
        <w:pStyle w:val="ListParagraph"/>
        <w:numPr>
          <w:ilvl w:val="1"/>
          <w:numId w:val="8"/>
        </w:numPr>
        <w:rPr>
          <w:lang w:val="en-CA"/>
        </w:rPr>
      </w:pPr>
      <w:r>
        <w:rPr>
          <w:lang w:val="en-CA"/>
        </w:rPr>
        <w:t xml:space="preserve">Apply expert knowledge, state assumptions, and prepare an estimate </w:t>
      </w:r>
    </w:p>
    <w:p w14:paraId="5E2C2C0F" w14:textId="77777777" w:rsidR="005B6B31" w:rsidRDefault="005B6B31" w:rsidP="005B6B31">
      <w:pPr>
        <w:pStyle w:val="ListParagraph"/>
        <w:numPr>
          <w:ilvl w:val="1"/>
          <w:numId w:val="8"/>
        </w:numPr>
        <w:rPr>
          <w:lang w:val="en-CA"/>
        </w:rPr>
      </w:pPr>
      <w:r>
        <w:rPr>
          <w:lang w:val="en-CA"/>
        </w:rPr>
        <w:t>Meet face-to-face</w:t>
      </w:r>
    </w:p>
    <w:p w14:paraId="5FA3247F" w14:textId="77777777" w:rsidR="005B6B31" w:rsidRDefault="005B6B31" w:rsidP="005B6B31">
      <w:pPr>
        <w:pStyle w:val="ListParagraph"/>
        <w:numPr>
          <w:ilvl w:val="1"/>
          <w:numId w:val="8"/>
        </w:numPr>
        <w:rPr>
          <w:lang w:val="en-CA"/>
        </w:rPr>
      </w:pPr>
      <w:r>
        <w:rPr>
          <w:lang w:val="en-CA"/>
        </w:rPr>
        <w:t>Discuss demand estimates and assumptions</w:t>
      </w:r>
    </w:p>
    <w:p w14:paraId="10BC0F4E" w14:textId="77777777" w:rsidR="005B6B31" w:rsidRDefault="005B6B31" w:rsidP="005B6B31">
      <w:pPr>
        <w:pStyle w:val="ListParagraph"/>
        <w:numPr>
          <w:ilvl w:val="1"/>
          <w:numId w:val="8"/>
        </w:numPr>
        <w:rPr>
          <w:lang w:val="en-CA"/>
        </w:rPr>
      </w:pPr>
      <w:r>
        <w:rPr>
          <w:lang w:val="en-CA"/>
        </w:rPr>
        <w:t>Vote secretly to determine the expert demand assessment</w:t>
      </w:r>
    </w:p>
    <w:p w14:paraId="19A3DDC8" w14:textId="77777777" w:rsidR="005B6B31" w:rsidRDefault="005B6B31" w:rsidP="005B6B31">
      <w:pPr>
        <w:rPr>
          <w:lang w:val="en-CA"/>
        </w:rPr>
      </w:pPr>
      <w:r>
        <w:rPr>
          <w:lang w:val="en-CA"/>
        </w:rPr>
        <w:br/>
        <w:t>HR Budgets/Staffing Tables:</w:t>
      </w:r>
    </w:p>
    <w:p w14:paraId="3E800F35" w14:textId="77777777" w:rsidR="005B6B31" w:rsidRDefault="005B6B31" w:rsidP="005B6B31">
      <w:pPr>
        <w:pStyle w:val="ListParagraph"/>
        <w:numPr>
          <w:ilvl w:val="0"/>
          <w:numId w:val="8"/>
        </w:numPr>
        <w:rPr>
          <w:lang w:val="en-CA"/>
        </w:rPr>
      </w:pPr>
      <w:r>
        <w:rPr>
          <w:lang w:val="en-CA"/>
        </w:rPr>
        <w:t>HR Budgets: Quantitative, operational, or short-run demand estimates that contain the number of types of personnel required by the organization as a whole and for each subunit, division, or department</w:t>
      </w:r>
    </w:p>
    <w:p w14:paraId="51D43E04" w14:textId="77777777" w:rsidR="005B6B31" w:rsidRDefault="005B6B31" w:rsidP="005B6B31">
      <w:pPr>
        <w:pStyle w:val="ListParagraph"/>
        <w:numPr>
          <w:ilvl w:val="0"/>
          <w:numId w:val="8"/>
        </w:numPr>
        <w:rPr>
          <w:lang w:val="en-CA"/>
        </w:rPr>
      </w:pPr>
      <w:r>
        <w:rPr>
          <w:lang w:val="en-CA"/>
        </w:rPr>
        <w:lastRenderedPageBreak/>
        <w:t>Consider information from staffing trends, competitor staffing practices, industry/professional associations, and StatsCan</w:t>
      </w:r>
    </w:p>
    <w:p w14:paraId="565C1085" w14:textId="77777777" w:rsidR="005B6B31" w:rsidRDefault="005B6B31" w:rsidP="005B6B31">
      <w:pPr>
        <w:pStyle w:val="ListParagraph"/>
        <w:numPr>
          <w:ilvl w:val="0"/>
          <w:numId w:val="8"/>
        </w:numPr>
        <w:rPr>
          <w:lang w:val="en-CA"/>
        </w:rPr>
      </w:pPr>
      <w:r>
        <w:rPr>
          <w:lang w:val="en-CA"/>
        </w:rPr>
        <w:t>Staffing Table: Total HR demand requirement for operational or short-run time periods</w:t>
      </w:r>
    </w:p>
    <w:p w14:paraId="24F29BD4" w14:textId="77777777" w:rsidR="005B6B31" w:rsidRDefault="005B6B31" w:rsidP="005B6B31">
      <w:pPr>
        <w:pStyle w:val="ListParagraph"/>
        <w:numPr>
          <w:ilvl w:val="1"/>
          <w:numId w:val="8"/>
        </w:numPr>
        <w:rPr>
          <w:lang w:val="en-CA"/>
        </w:rPr>
      </w:pPr>
      <w:r>
        <w:rPr>
          <w:lang w:val="en-CA"/>
        </w:rPr>
        <w:t>Total HR demand requirement in terms of number of personnel required at each level and function</w:t>
      </w:r>
    </w:p>
    <w:p w14:paraId="0A50E1DF" w14:textId="77777777" w:rsidR="005B6B31" w:rsidRDefault="005B6B31" w:rsidP="005B6B31">
      <w:pPr>
        <w:pStyle w:val="ListParagraph"/>
        <w:numPr>
          <w:ilvl w:val="1"/>
          <w:numId w:val="8"/>
        </w:numPr>
        <w:rPr>
          <w:lang w:val="en-CA"/>
        </w:rPr>
      </w:pPr>
      <w:r>
        <w:rPr>
          <w:lang w:val="en-CA"/>
        </w:rPr>
        <w:t>Can help determine short-run future demand requirements</w:t>
      </w:r>
    </w:p>
    <w:p w14:paraId="5BF5D0EC" w14:textId="77777777" w:rsidR="005B6B31" w:rsidRDefault="005B6B31" w:rsidP="005B6B31">
      <w:pPr>
        <w:pStyle w:val="ListParagraph"/>
        <w:numPr>
          <w:ilvl w:val="2"/>
          <w:numId w:val="8"/>
        </w:numPr>
        <w:rPr>
          <w:lang w:val="en-CA"/>
        </w:rPr>
      </w:pPr>
      <w:r>
        <w:rPr>
          <w:lang w:val="en-CA"/>
        </w:rPr>
        <w:t>Enables budgeting processes to consider changes in compensation costs</w:t>
      </w:r>
    </w:p>
    <w:p w14:paraId="1B6F7B6D" w14:textId="77777777" w:rsidR="002F7295" w:rsidRDefault="002F7295">
      <w:pPr>
        <w:rPr>
          <w:lang w:val="en-CA"/>
        </w:rPr>
      </w:pPr>
    </w:p>
    <w:p w14:paraId="6952FC89" w14:textId="68FDEF26" w:rsidR="00942A0F" w:rsidRDefault="00942A0F">
      <w:pPr>
        <w:rPr>
          <w:lang w:val="en-CA"/>
        </w:rPr>
      </w:pPr>
      <w:r>
        <w:rPr>
          <w:lang w:val="en-CA"/>
        </w:rPr>
        <w:t xml:space="preserve">Chapter 6 – </w:t>
      </w:r>
      <w:r w:rsidR="0048092D">
        <w:rPr>
          <w:lang w:val="en-CA"/>
        </w:rPr>
        <w:t xml:space="preserve">Ascertaining </w:t>
      </w:r>
      <w:r>
        <w:rPr>
          <w:lang w:val="en-CA"/>
        </w:rPr>
        <w:t>HR Supply</w:t>
      </w:r>
      <w:r w:rsidR="0048092D">
        <w:rPr>
          <w:lang w:val="en-CA"/>
        </w:rPr>
        <w:t>:</w:t>
      </w:r>
    </w:p>
    <w:p w14:paraId="39F0E13F" w14:textId="77777777" w:rsidR="0048092D" w:rsidRDefault="0048092D">
      <w:pPr>
        <w:rPr>
          <w:lang w:val="en-CA"/>
        </w:rPr>
      </w:pPr>
    </w:p>
    <w:p w14:paraId="70CC66A9" w14:textId="4D8770D7" w:rsidR="0048092D" w:rsidRDefault="0048092D">
      <w:pPr>
        <w:rPr>
          <w:lang w:val="en-CA"/>
        </w:rPr>
      </w:pPr>
      <w:r>
        <w:rPr>
          <w:lang w:val="en-CA"/>
        </w:rPr>
        <w:t>HR Supply: The source of workers to meet demand requirements, obtained either internally or from external agencies or both</w:t>
      </w:r>
    </w:p>
    <w:p w14:paraId="43E544A6" w14:textId="77777777" w:rsidR="0048092D" w:rsidRDefault="0048092D">
      <w:pPr>
        <w:rPr>
          <w:lang w:val="en-CA"/>
        </w:rPr>
      </w:pPr>
    </w:p>
    <w:p w14:paraId="6000CE75" w14:textId="231991A0" w:rsidR="0048092D" w:rsidRDefault="0048092D">
      <w:pPr>
        <w:rPr>
          <w:lang w:val="en-CA"/>
        </w:rPr>
      </w:pPr>
      <w:r>
        <w:rPr>
          <w:lang w:val="en-CA"/>
        </w:rPr>
        <w:t>Skills Inventory:</w:t>
      </w:r>
    </w:p>
    <w:p w14:paraId="19FD3CFE" w14:textId="4A5716FC" w:rsidR="0048092D" w:rsidRDefault="0048092D" w:rsidP="0048092D">
      <w:pPr>
        <w:pStyle w:val="ListParagraph"/>
        <w:numPr>
          <w:ilvl w:val="0"/>
          <w:numId w:val="8"/>
        </w:numPr>
        <w:rPr>
          <w:lang w:val="en-CA"/>
        </w:rPr>
      </w:pPr>
      <w:r>
        <w:rPr>
          <w:lang w:val="en-CA"/>
        </w:rPr>
        <w:t>An indivudalized personnel record held on each employee except those currently in management or professional positions</w:t>
      </w:r>
    </w:p>
    <w:p w14:paraId="63FF0B08" w14:textId="034F4CCD" w:rsidR="0048092D" w:rsidRDefault="0048092D" w:rsidP="0048092D">
      <w:pPr>
        <w:pStyle w:val="ListParagraph"/>
        <w:numPr>
          <w:ilvl w:val="0"/>
          <w:numId w:val="8"/>
        </w:numPr>
        <w:rPr>
          <w:lang w:val="en-CA"/>
        </w:rPr>
      </w:pPr>
      <w:r>
        <w:rPr>
          <w:lang w:val="en-CA"/>
        </w:rPr>
        <w:t>Typical items:</w:t>
      </w:r>
    </w:p>
    <w:p w14:paraId="78BCEFFA" w14:textId="336C8C88" w:rsidR="0048092D" w:rsidRDefault="0048092D" w:rsidP="0048092D">
      <w:pPr>
        <w:pStyle w:val="ListParagraph"/>
        <w:numPr>
          <w:ilvl w:val="1"/>
          <w:numId w:val="8"/>
        </w:numPr>
        <w:rPr>
          <w:lang w:val="en-CA"/>
        </w:rPr>
      </w:pPr>
      <w:r>
        <w:rPr>
          <w:lang w:val="en-CA"/>
        </w:rPr>
        <w:t xml:space="preserve">Personal information </w:t>
      </w:r>
    </w:p>
    <w:p w14:paraId="228EFC79" w14:textId="77777777" w:rsidR="0048092D" w:rsidRDefault="0048092D" w:rsidP="0048092D">
      <w:pPr>
        <w:pStyle w:val="ListParagraph"/>
        <w:numPr>
          <w:ilvl w:val="1"/>
          <w:numId w:val="8"/>
        </w:numPr>
        <w:rPr>
          <w:lang w:val="en-CA"/>
        </w:rPr>
      </w:pPr>
      <w:r>
        <w:rPr>
          <w:lang w:val="en-CA"/>
        </w:rPr>
        <w:t>Education, training, skill competencies</w:t>
      </w:r>
    </w:p>
    <w:p w14:paraId="6918848D" w14:textId="77777777" w:rsidR="0048092D" w:rsidRDefault="0048092D" w:rsidP="0048092D">
      <w:pPr>
        <w:pStyle w:val="ListParagraph"/>
        <w:numPr>
          <w:ilvl w:val="1"/>
          <w:numId w:val="8"/>
        </w:numPr>
        <w:rPr>
          <w:lang w:val="en-CA"/>
        </w:rPr>
      </w:pPr>
      <w:r>
        <w:rPr>
          <w:lang w:val="en-CA"/>
        </w:rPr>
        <w:t>Work history</w:t>
      </w:r>
    </w:p>
    <w:p w14:paraId="563969C7" w14:textId="77777777" w:rsidR="0048092D" w:rsidRDefault="0048092D" w:rsidP="0048092D">
      <w:pPr>
        <w:pStyle w:val="ListParagraph"/>
        <w:numPr>
          <w:ilvl w:val="1"/>
          <w:numId w:val="8"/>
        </w:numPr>
        <w:rPr>
          <w:lang w:val="en-CA"/>
        </w:rPr>
      </w:pPr>
      <w:r>
        <w:rPr>
          <w:lang w:val="en-CA"/>
        </w:rPr>
        <w:t>Performance ratings</w:t>
      </w:r>
    </w:p>
    <w:p w14:paraId="375E348A" w14:textId="77777777" w:rsidR="0048092D" w:rsidRDefault="0048092D" w:rsidP="0048092D">
      <w:pPr>
        <w:pStyle w:val="ListParagraph"/>
        <w:numPr>
          <w:ilvl w:val="1"/>
          <w:numId w:val="8"/>
        </w:numPr>
        <w:rPr>
          <w:lang w:val="en-CA"/>
        </w:rPr>
      </w:pPr>
      <w:r>
        <w:rPr>
          <w:lang w:val="en-CA"/>
        </w:rPr>
        <w:t xml:space="preserve">Career information </w:t>
      </w:r>
    </w:p>
    <w:p w14:paraId="529934D3" w14:textId="77777777" w:rsidR="0048092D" w:rsidRDefault="0048092D" w:rsidP="0048092D">
      <w:pPr>
        <w:pStyle w:val="ListParagraph"/>
        <w:numPr>
          <w:ilvl w:val="1"/>
          <w:numId w:val="8"/>
        </w:numPr>
        <w:rPr>
          <w:lang w:val="en-CA"/>
        </w:rPr>
      </w:pPr>
      <w:r>
        <w:rPr>
          <w:lang w:val="en-CA"/>
        </w:rPr>
        <w:t xml:space="preserve">Hobbies and interests </w:t>
      </w:r>
    </w:p>
    <w:p w14:paraId="10FC1D0A" w14:textId="77777777" w:rsidR="0048092D" w:rsidRDefault="0048092D" w:rsidP="0048092D">
      <w:pPr>
        <w:rPr>
          <w:lang w:val="en-CA"/>
        </w:rPr>
      </w:pPr>
    </w:p>
    <w:p w14:paraId="25DF8C73" w14:textId="77777777" w:rsidR="0048092D" w:rsidRPr="0048092D" w:rsidRDefault="0048092D" w:rsidP="0048092D">
      <w:r>
        <w:rPr>
          <w:lang w:val="en-CA"/>
        </w:rPr>
        <w:t xml:space="preserve">Management Inventory: </w:t>
      </w:r>
      <w:r w:rsidRPr="0048092D">
        <w:t xml:space="preserve">An individualized personnel record for managerial, professional, or technical personnel that includes all elements in the skills inventory with the addition of information on specialized duties, responsibilities, and accountabilities </w:t>
      </w:r>
    </w:p>
    <w:p w14:paraId="0CC69FA9" w14:textId="77777777" w:rsidR="0048092D" w:rsidRDefault="0048092D" w:rsidP="0048092D">
      <w:pPr>
        <w:pStyle w:val="ListParagraph"/>
        <w:numPr>
          <w:ilvl w:val="0"/>
          <w:numId w:val="8"/>
        </w:numPr>
        <w:rPr>
          <w:lang w:val="en-CA"/>
        </w:rPr>
      </w:pPr>
      <w:r>
        <w:rPr>
          <w:lang w:val="en-CA"/>
        </w:rPr>
        <w:t>Typical items:</w:t>
      </w:r>
    </w:p>
    <w:p w14:paraId="51A81953" w14:textId="77777777" w:rsidR="0048092D" w:rsidRDefault="0048092D" w:rsidP="0048092D">
      <w:pPr>
        <w:pStyle w:val="ListParagraph"/>
        <w:numPr>
          <w:ilvl w:val="1"/>
          <w:numId w:val="8"/>
        </w:numPr>
        <w:rPr>
          <w:lang w:val="en-CA"/>
        </w:rPr>
      </w:pPr>
      <w:r>
        <w:rPr>
          <w:lang w:val="en-CA"/>
        </w:rPr>
        <w:t>History of management or professional jobs held</w:t>
      </w:r>
    </w:p>
    <w:p w14:paraId="4CA5AD57" w14:textId="77777777" w:rsidR="0048092D" w:rsidRDefault="0048092D" w:rsidP="0048092D">
      <w:pPr>
        <w:pStyle w:val="ListParagraph"/>
        <w:numPr>
          <w:ilvl w:val="1"/>
          <w:numId w:val="8"/>
        </w:numPr>
        <w:rPr>
          <w:lang w:val="en-CA"/>
        </w:rPr>
      </w:pPr>
      <w:r>
        <w:rPr>
          <w:lang w:val="en-CA"/>
        </w:rPr>
        <w:t>Record of management or professional training courses and dates</w:t>
      </w:r>
    </w:p>
    <w:p w14:paraId="20A477AF" w14:textId="77777777" w:rsidR="0048092D" w:rsidRDefault="0048092D" w:rsidP="0048092D">
      <w:pPr>
        <w:pStyle w:val="ListParagraph"/>
        <w:numPr>
          <w:ilvl w:val="1"/>
          <w:numId w:val="8"/>
        </w:numPr>
        <w:rPr>
          <w:lang w:val="en-CA"/>
        </w:rPr>
      </w:pPr>
      <w:r>
        <w:rPr>
          <w:lang w:val="en-CA"/>
        </w:rPr>
        <w:t>Key accountabilities for the current job</w:t>
      </w:r>
    </w:p>
    <w:p w14:paraId="586BFD21" w14:textId="77777777" w:rsidR="0048092D" w:rsidRDefault="0048092D" w:rsidP="0048092D">
      <w:pPr>
        <w:pStyle w:val="ListParagraph"/>
        <w:numPr>
          <w:ilvl w:val="1"/>
          <w:numId w:val="8"/>
        </w:numPr>
        <w:rPr>
          <w:lang w:val="en-CA"/>
        </w:rPr>
      </w:pPr>
      <w:r>
        <w:rPr>
          <w:lang w:val="en-CA"/>
        </w:rPr>
        <w:t>Assessment centre and appraisal data</w:t>
      </w:r>
    </w:p>
    <w:p w14:paraId="74CCEB47" w14:textId="77777777" w:rsidR="0048092D" w:rsidRDefault="0048092D" w:rsidP="0048092D">
      <w:pPr>
        <w:pStyle w:val="ListParagraph"/>
        <w:numPr>
          <w:ilvl w:val="1"/>
          <w:numId w:val="8"/>
        </w:numPr>
        <w:rPr>
          <w:lang w:val="en-CA"/>
        </w:rPr>
      </w:pPr>
      <w:r>
        <w:rPr>
          <w:lang w:val="en-CA"/>
        </w:rPr>
        <w:t xml:space="preserve">Professional and industry association memberships </w:t>
      </w:r>
    </w:p>
    <w:p w14:paraId="5AE6E7F3" w14:textId="77777777" w:rsidR="0048092D" w:rsidRDefault="0048092D" w:rsidP="0048092D">
      <w:pPr>
        <w:rPr>
          <w:lang w:val="en-CA"/>
        </w:rPr>
      </w:pPr>
    </w:p>
    <w:p w14:paraId="675D3D80" w14:textId="77777777" w:rsidR="0048092D" w:rsidRDefault="0048092D" w:rsidP="0048092D">
      <w:pPr>
        <w:rPr>
          <w:lang w:val="en-CA"/>
        </w:rPr>
      </w:pPr>
      <w:r>
        <w:rPr>
          <w:lang w:val="en-CA"/>
        </w:rPr>
        <w:t>Succession or Replacement Analysis:</w:t>
      </w:r>
    </w:p>
    <w:p w14:paraId="19B834F5" w14:textId="2CA9ED83" w:rsidR="0048092D" w:rsidRDefault="0048092D" w:rsidP="0048092D">
      <w:pPr>
        <w:pStyle w:val="ListParagraph"/>
        <w:numPr>
          <w:ilvl w:val="0"/>
          <w:numId w:val="8"/>
        </w:numPr>
        <w:rPr>
          <w:lang w:val="en-CA"/>
        </w:rPr>
      </w:pPr>
      <w:r>
        <w:rPr>
          <w:lang w:val="en-CA"/>
        </w:rPr>
        <w:t>Helps an organization be more effective in filling vacant positions</w:t>
      </w:r>
    </w:p>
    <w:p w14:paraId="2C86063C" w14:textId="1C882010" w:rsidR="0048092D" w:rsidRDefault="0048092D" w:rsidP="0048092D">
      <w:pPr>
        <w:pStyle w:val="ListParagraph"/>
        <w:numPr>
          <w:ilvl w:val="0"/>
          <w:numId w:val="8"/>
        </w:numPr>
        <w:rPr>
          <w:lang w:val="en-CA"/>
        </w:rPr>
      </w:pPr>
      <w:r>
        <w:rPr>
          <w:lang w:val="en-CA"/>
        </w:rPr>
        <w:t>HR supply source comes from:</w:t>
      </w:r>
    </w:p>
    <w:p w14:paraId="0E097988" w14:textId="7E686F89" w:rsidR="0048092D" w:rsidRDefault="0048092D" w:rsidP="0048092D">
      <w:pPr>
        <w:pStyle w:val="ListParagraph"/>
        <w:numPr>
          <w:ilvl w:val="1"/>
          <w:numId w:val="8"/>
        </w:numPr>
        <w:rPr>
          <w:lang w:val="en-CA"/>
        </w:rPr>
      </w:pPr>
      <w:r>
        <w:rPr>
          <w:lang w:val="en-CA"/>
        </w:rPr>
        <w:t>Internal: current employees</w:t>
      </w:r>
    </w:p>
    <w:p w14:paraId="2E97536E" w14:textId="74AC188D" w:rsidR="0048092D" w:rsidRDefault="0048092D" w:rsidP="0048092D">
      <w:pPr>
        <w:pStyle w:val="ListParagraph"/>
        <w:numPr>
          <w:ilvl w:val="1"/>
          <w:numId w:val="8"/>
        </w:numPr>
        <w:rPr>
          <w:lang w:val="en-CA"/>
        </w:rPr>
      </w:pPr>
      <w:r>
        <w:rPr>
          <w:lang w:val="en-CA"/>
        </w:rPr>
        <w:t>External: Potential employees</w:t>
      </w:r>
    </w:p>
    <w:p w14:paraId="6F0A2EA3" w14:textId="01C253D9" w:rsidR="0048092D" w:rsidRDefault="0048092D" w:rsidP="0048092D">
      <w:pPr>
        <w:pStyle w:val="ListParagraph"/>
        <w:numPr>
          <w:ilvl w:val="1"/>
          <w:numId w:val="8"/>
        </w:numPr>
        <w:rPr>
          <w:lang w:val="en-CA"/>
        </w:rPr>
      </w:pPr>
      <w:r>
        <w:rPr>
          <w:lang w:val="en-CA"/>
        </w:rPr>
        <w:t xml:space="preserve">Both: internal and external </w:t>
      </w:r>
    </w:p>
    <w:p w14:paraId="2ECAABD0" w14:textId="77777777" w:rsidR="002B196A" w:rsidRDefault="002B196A" w:rsidP="002B196A">
      <w:pPr>
        <w:rPr>
          <w:lang w:val="en-CA"/>
        </w:rPr>
      </w:pPr>
    </w:p>
    <w:p w14:paraId="152F8967" w14:textId="77777777" w:rsidR="002B196A" w:rsidRPr="002B196A" w:rsidRDefault="002B196A" w:rsidP="002B196A">
      <w:r w:rsidRPr="002B196A">
        <w:rPr>
          <w:b/>
          <w:lang w:val="en-CA"/>
        </w:rPr>
        <w:t>Succession Management:</w:t>
      </w:r>
      <w:r>
        <w:rPr>
          <w:lang w:val="en-CA"/>
        </w:rPr>
        <w:t xml:space="preserve"> </w:t>
      </w:r>
      <w:r w:rsidRPr="002B196A">
        <w:t xml:space="preserve">The process of ensuring that pools of skilled employees are trained and available to meet the strategic objectives of the organization (see Chapter 8) </w:t>
      </w:r>
    </w:p>
    <w:p w14:paraId="1FD7AB14" w14:textId="2FCAE42D" w:rsidR="002B196A" w:rsidRDefault="002B196A" w:rsidP="002B196A">
      <w:pPr>
        <w:rPr>
          <w:lang w:val="en-CA"/>
        </w:rPr>
      </w:pPr>
    </w:p>
    <w:p w14:paraId="567EAF11" w14:textId="77777777" w:rsidR="002B196A" w:rsidRDefault="002B196A" w:rsidP="002B196A">
      <w:r w:rsidRPr="002B196A">
        <w:rPr>
          <w:b/>
          <w:lang w:val="en-CA"/>
        </w:rPr>
        <w:lastRenderedPageBreak/>
        <w:t>Replacement Management:</w:t>
      </w:r>
      <w:r>
        <w:rPr>
          <w:lang w:val="en-CA"/>
        </w:rPr>
        <w:t xml:space="preserve"> </w:t>
      </w:r>
      <w:r w:rsidRPr="002B196A">
        <w:t xml:space="preserve">The process of finding employees for key managerial positions (see Chapter 8) </w:t>
      </w:r>
    </w:p>
    <w:p w14:paraId="3D791D56" w14:textId="77777777" w:rsidR="002B196A" w:rsidRDefault="002B196A" w:rsidP="002B196A"/>
    <w:p w14:paraId="6A67499A" w14:textId="1140853A" w:rsidR="002B196A" w:rsidRDefault="002B196A" w:rsidP="002B196A">
      <w:r>
        <w:t>Succession or Replacement Analysis:</w:t>
      </w:r>
    </w:p>
    <w:p w14:paraId="177F7F3A" w14:textId="1B79E421" w:rsidR="002B196A" w:rsidRDefault="002B196A" w:rsidP="002B196A">
      <w:pPr>
        <w:pStyle w:val="ListParagraph"/>
        <w:numPr>
          <w:ilvl w:val="0"/>
          <w:numId w:val="8"/>
        </w:numPr>
      </w:pPr>
      <w:r>
        <w:t>Two aspects to succession planning</w:t>
      </w:r>
    </w:p>
    <w:p w14:paraId="6A80F798" w14:textId="77777777" w:rsidR="002B196A" w:rsidRPr="002B196A" w:rsidRDefault="002B196A" w:rsidP="002B196A">
      <w:pPr>
        <w:pStyle w:val="ListParagraph"/>
        <w:numPr>
          <w:ilvl w:val="1"/>
          <w:numId w:val="8"/>
        </w:numPr>
      </w:pPr>
      <w:r>
        <w:t xml:space="preserve">Long-term succession: </w:t>
      </w:r>
      <w:r w:rsidRPr="002B196A">
        <w:t xml:space="preserve">Process of training and work experience to enable individuals to assume higher-level job appointments in the future </w:t>
      </w:r>
    </w:p>
    <w:p w14:paraId="0CB0C547" w14:textId="77777777" w:rsidR="002B196A" w:rsidRPr="002B196A" w:rsidRDefault="002B196A" w:rsidP="002B196A">
      <w:pPr>
        <w:pStyle w:val="ListParagraph"/>
        <w:numPr>
          <w:ilvl w:val="1"/>
          <w:numId w:val="8"/>
        </w:numPr>
      </w:pPr>
      <w:r>
        <w:rPr>
          <w:lang w:val="en-CA"/>
        </w:rPr>
        <w:t xml:space="preserve">Short-term emergency replacement: </w:t>
      </w:r>
      <w:r w:rsidRPr="002B196A">
        <w:t xml:space="preserve">Of individuals who have quit, been terminated due to performance problems, have died, and so on </w:t>
      </w:r>
    </w:p>
    <w:p w14:paraId="153B333A" w14:textId="61216A7F" w:rsidR="002B196A" w:rsidRDefault="002B196A" w:rsidP="002B196A">
      <w:pPr>
        <w:rPr>
          <w:lang w:val="en-CA"/>
        </w:rPr>
      </w:pPr>
    </w:p>
    <w:p w14:paraId="0D7A0F5A" w14:textId="3CF83A1E" w:rsidR="002B196A" w:rsidRDefault="002B196A" w:rsidP="002B196A">
      <w:pPr>
        <w:rPr>
          <w:lang w:val="en-CA"/>
        </w:rPr>
      </w:pPr>
      <w:r>
        <w:rPr>
          <w:lang w:val="en-CA"/>
        </w:rPr>
        <w:t>Succession Planning is Critical for Effective HR Planning:</w:t>
      </w:r>
    </w:p>
    <w:p w14:paraId="4655CA31" w14:textId="77777777" w:rsidR="002B196A" w:rsidRPr="002B196A" w:rsidRDefault="002B196A" w:rsidP="002B196A">
      <w:pPr>
        <w:pStyle w:val="ListParagraph"/>
        <w:numPr>
          <w:ilvl w:val="0"/>
          <w:numId w:val="8"/>
        </w:numPr>
      </w:pPr>
      <w:r w:rsidRPr="002B196A">
        <w:t xml:space="preserve">Enables an organization to respond appropriately and stay on track when inevitable and unpredictable changes occur; provides for continuity and future direction even in the turmoil of change </w:t>
      </w:r>
    </w:p>
    <w:p w14:paraId="0758D908" w14:textId="77777777" w:rsidR="004D3AC0" w:rsidRDefault="004D3AC0" w:rsidP="004D3AC0">
      <w:pPr>
        <w:numPr>
          <w:ilvl w:val="0"/>
          <w:numId w:val="8"/>
        </w:numPr>
        <w:spacing w:before="100" w:beforeAutospacing="1" w:after="100" w:afterAutospacing="1"/>
        <w:rPr>
          <w:rFonts w:ascii="Times New Roman" w:hAnsi="Times New Roman" w:cs="Times New Roman"/>
          <w:color w:val="000000" w:themeColor="text1"/>
        </w:rPr>
      </w:pPr>
      <w:r w:rsidRPr="004D3AC0">
        <w:rPr>
          <w:rFonts w:ascii="Times New Roman" w:hAnsi="Times New Roman" w:cs="Times New Roman"/>
          <w:color w:val="000000" w:themeColor="text1"/>
        </w:rPr>
        <w:t xml:space="preserve">Develops people as they prepare for new experiences and jobs, which improves their future performance </w:t>
      </w:r>
    </w:p>
    <w:p w14:paraId="0B4AFC08" w14:textId="77777777" w:rsidR="004D3AC0" w:rsidRDefault="004D3AC0" w:rsidP="004D3AC0">
      <w:pPr>
        <w:pStyle w:val="ListParagraph"/>
        <w:numPr>
          <w:ilvl w:val="0"/>
          <w:numId w:val="8"/>
        </w:numPr>
        <w:spacing w:before="100" w:beforeAutospacing="1" w:after="100" w:afterAutospacing="1"/>
        <w:rPr>
          <w:rFonts w:ascii="Times New Roman" w:hAnsi="Times New Roman" w:cs="Times New Roman"/>
          <w:color w:val="000000" w:themeColor="text1"/>
        </w:rPr>
      </w:pPr>
      <w:r w:rsidRPr="004D3AC0">
        <w:rPr>
          <w:rFonts w:ascii="Times New Roman" w:hAnsi="Times New Roman" w:cs="Times New Roman"/>
          <w:color w:val="000000" w:themeColor="text1"/>
        </w:rPr>
        <w:t xml:space="preserve">Takes into account employees’ performance and promotes them for it; therefore, employees are positively motivated </w:t>
      </w:r>
    </w:p>
    <w:p w14:paraId="45DB8649" w14:textId="77777777" w:rsidR="004D3AC0" w:rsidRDefault="004D3AC0" w:rsidP="004D3AC0">
      <w:pPr>
        <w:pStyle w:val="ListParagraph"/>
        <w:numPr>
          <w:ilvl w:val="0"/>
          <w:numId w:val="8"/>
        </w:numPr>
        <w:spacing w:before="100" w:beforeAutospacing="1" w:after="100" w:afterAutospacing="1"/>
        <w:rPr>
          <w:rFonts w:ascii="Times New Roman" w:hAnsi="Times New Roman" w:cs="Times New Roman"/>
          <w:color w:val="000000" w:themeColor="text1"/>
        </w:rPr>
      </w:pPr>
      <w:r w:rsidRPr="004D3AC0">
        <w:rPr>
          <w:rFonts w:ascii="Times New Roman" w:hAnsi="Times New Roman" w:cs="Times New Roman"/>
          <w:color w:val="000000" w:themeColor="text1"/>
        </w:rPr>
        <w:t>Supports new organizational structures and flexibility by explicitly providing backups to various positions, thereby reducing organizational dependency on any one employee</w:t>
      </w:r>
    </w:p>
    <w:p w14:paraId="4D1AE798" w14:textId="11BB89E5" w:rsidR="004D3AC0" w:rsidRPr="004D3AC0" w:rsidRDefault="004D3AC0" w:rsidP="004D3AC0">
      <w:pPr>
        <w:pStyle w:val="ListParagraph"/>
        <w:numPr>
          <w:ilvl w:val="0"/>
          <w:numId w:val="8"/>
        </w:numPr>
        <w:spacing w:before="100" w:beforeAutospacing="1" w:after="100" w:afterAutospacing="1"/>
        <w:rPr>
          <w:rFonts w:ascii="Times New Roman" w:hAnsi="Times New Roman" w:cs="Times New Roman"/>
          <w:color w:val="000000" w:themeColor="text1"/>
        </w:rPr>
      </w:pPr>
      <w:r w:rsidRPr="004D3AC0">
        <w:rPr>
          <w:rFonts w:ascii="Times New Roman" w:hAnsi="Times New Roman" w:cs="Times New Roman"/>
          <w:color w:val="000000" w:themeColor="text1"/>
        </w:rPr>
        <w:t xml:space="preserve">Saves time and money, and smooths internal employee movement and continuity </w:t>
      </w:r>
    </w:p>
    <w:p w14:paraId="0EE2C387" w14:textId="6506278B" w:rsidR="004D3AC0" w:rsidRDefault="004D3AC0" w:rsidP="004D3AC0">
      <w:pPr>
        <w:spacing w:before="100" w:beforeAutospacing="1" w:after="100" w:afterAutospacing="1"/>
        <w:rPr>
          <w:rFonts w:ascii="Times New Roman" w:hAnsi="Times New Roman" w:cs="Times New Roman"/>
          <w:color w:val="000000" w:themeColor="text1"/>
        </w:rPr>
      </w:pPr>
      <w:r>
        <w:rPr>
          <w:rFonts w:ascii="Times New Roman" w:hAnsi="Times New Roman" w:cs="Times New Roman"/>
          <w:color w:val="000000" w:themeColor="text1"/>
        </w:rPr>
        <w:t>Documents Used in Succession Planning:</w:t>
      </w:r>
    </w:p>
    <w:p w14:paraId="3827F090" w14:textId="2A5B2F67" w:rsidR="004D3AC0" w:rsidRDefault="004D3AC0" w:rsidP="004D3AC0">
      <w:pPr>
        <w:pStyle w:val="ListParagraph"/>
        <w:numPr>
          <w:ilvl w:val="0"/>
          <w:numId w:val="8"/>
        </w:numPr>
        <w:spacing w:before="100" w:beforeAutospacing="1" w:after="100" w:afterAutospacing="1"/>
        <w:rPr>
          <w:rFonts w:ascii="Times New Roman" w:hAnsi="Times New Roman" w:cs="Times New Roman"/>
          <w:color w:val="000000" w:themeColor="text1"/>
        </w:rPr>
      </w:pPr>
      <w:r>
        <w:rPr>
          <w:rFonts w:ascii="Times New Roman" w:hAnsi="Times New Roman" w:cs="Times New Roman"/>
          <w:color w:val="000000" w:themeColor="text1"/>
        </w:rPr>
        <w:t>Succession/replacement chart:</w:t>
      </w:r>
    </w:p>
    <w:p w14:paraId="0E8BF5A3" w14:textId="18DFF5C0" w:rsidR="004D3AC0" w:rsidRDefault="004D3AC0" w:rsidP="004D3AC0">
      <w:pPr>
        <w:pStyle w:val="ListParagraph"/>
        <w:numPr>
          <w:ilvl w:val="1"/>
          <w:numId w:val="8"/>
        </w:numPr>
        <w:spacing w:before="100" w:beforeAutospacing="1" w:after="100" w:afterAutospacing="1"/>
        <w:rPr>
          <w:rFonts w:ascii="Times New Roman" w:hAnsi="Times New Roman" w:cs="Times New Roman"/>
          <w:color w:val="000000" w:themeColor="text1"/>
        </w:rPr>
      </w:pPr>
      <w:r>
        <w:rPr>
          <w:rFonts w:ascii="Times New Roman" w:hAnsi="Times New Roman" w:cs="Times New Roman"/>
          <w:color w:val="000000" w:themeColor="text1"/>
        </w:rPr>
        <w:t>Organizational hierarchy</w:t>
      </w:r>
    </w:p>
    <w:p w14:paraId="42E2FBBA" w14:textId="4ACBBF8F" w:rsidR="004D3AC0" w:rsidRDefault="004D3AC0" w:rsidP="004D3AC0">
      <w:pPr>
        <w:pStyle w:val="ListParagraph"/>
        <w:numPr>
          <w:ilvl w:val="1"/>
          <w:numId w:val="8"/>
        </w:numPr>
        <w:spacing w:before="100" w:beforeAutospacing="1" w:after="100" w:afterAutospacing="1"/>
        <w:rPr>
          <w:rFonts w:ascii="Times New Roman" w:hAnsi="Times New Roman" w:cs="Times New Roman"/>
          <w:color w:val="000000" w:themeColor="text1"/>
        </w:rPr>
      </w:pPr>
      <w:r>
        <w:rPr>
          <w:rFonts w:ascii="Times New Roman" w:hAnsi="Times New Roman" w:cs="Times New Roman"/>
          <w:color w:val="000000" w:themeColor="text1"/>
        </w:rPr>
        <w:t>Key jobs with their inherent reporting relationships (similar to an organizational chart)</w:t>
      </w:r>
    </w:p>
    <w:p w14:paraId="3B190B1A" w14:textId="336CE155" w:rsidR="004D3AC0" w:rsidRDefault="004D3AC0" w:rsidP="004D3AC0">
      <w:pPr>
        <w:pStyle w:val="ListParagraph"/>
        <w:numPr>
          <w:ilvl w:val="0"/>
          <w:numId w:val="8"/>
        </w:numPr>
        <w:spacing w:before="100" w:beforeAutospacing="1" w:after="100" w:afterAutospacing="1"/>
        <w:rPr>
          <w:rFonts w:ascii="Times New Roman" w:hAnsi="Times New Roman" w:cs="Times New Roman"/>
          <w:color w:val="000000" w:themeColor="text1"/>
        </w:rPr>
      </w:pPr>
      <w:r>
        <w:rPr>
          <w:rFonts w:ascii="Times New Roman" w:hAnsi="Times New Roman" w:cs="Times New Roman"/>
          <w:color w:val="000000" w:themeColor="text1"/>
        </w:rPr>
        <w:t>Succession/replacement table:</w:t>
      </w:r>
    </w:p>
    <w:p w14:paraId="0580A5FF" w14:textId="2DE9CC17" w:rsidR="004D3AC0" w:rsidRDefault="004D3AC0" w:rsidP="004D3AC0">
      <w:pPr>
        <w:pStyle w:val="ListParagraph"/>
        <w:numPr>
          <w:ilvl w:val="1"/>
          <w:numId w:val="8"/>
        </w:numPr>
        <w:spacing w:before="100" w:beforeAutospacing="1" w:after="100" w:afterAutospacing="1"/>
        <w:rPr>
          <w:rFonts w:ascii="Times New Roman" w:hAnsi="Times New Roman" w:cs="Times New Roman"/>
          <w:color w:val="000000" w:themeColor="text1"/>
        </w:rPr>
      </w:pPr>
      <w:r>
        <w:rPr>
          <w:rFonts w:ascii="Times New Roman" w:hAnsi="Times New Roman" w:cs="Times New Roman"/>
          <w:color w:val="000000" w:themeColor="text1"/>
        </w:rPr>
        <w:t>Complements the succession/replacement chart</w:t>
      </w:r>
    </w:p>
    <w:p w14:paraId="38014586" w14:textId="68B07281" w:rsidR="004D3AC0" w:rsidRDefault="004D3AC0" w:rsidP="004D3AC0">
      <w:pPr>
        <w:pStyle w:val="ListParagraph"/>
        <w:numPr>
          <w:ilvl w:val="1"/>
          <w:numId w:val="8"/>
        </w:numPr>
        <w:spacing w:before="100" w:beforeAutospacing="1" w:after="100" w:afterAutospacing="1"/>
        <w:rPr>
          <w:rFonts w:ascii="Times New Roman" w:hAnsi="Times New Roman" w:cs="Times New Roman"/>
          <w:color w:val="000000" w:themeColor="text1"/>
        </w:rPr>
      </w:pPr>
      <w:r>
        <w:rPr>
          <w:rFonts w:ascii="Times New Roman" w:hAnsi="Times New Roman" w:cs="Times New Roman"/>
          <w:color w:val="000000" w:themeColor="text1"/>
        </w:rPr>
        <w:t xml:space="preserve">Provides additional information on each specific job, the incumbent jobholder, and all potential internal successors </w:t>
      </w:r>
    </w:p>
    <w:p w14:paraId="55055A2B" w14:textId="699A5094" w:rsidR="004D3AC0" w:rsidRDefault="004D3AC0" w:rsidP="004D3AC0">
      <w:pPr>
        <w:spacing w:before="100" w:beforeAutospacing="1" w:after="100" w:afterAutospacing="1"/>
        <w:rPr>
          <w:color w:val="000000" w:themeColor="text1"/>
        </w:rPr>
      </w:pPr>
      <w:r>
        <w:rPr>
          <w:rFonts w:ascii="Times New Roman" w:hAnsi="Times New Roman" w:cs="Times New Roman"/>
          <w:color w:val="000000" w:themeColor="text1"/>
        </w:rPr>
        <w:t xml:space="preserve">Succession Readiness Codes: </w:t>
      </w:r>
      <w:r w:rsidRPr="004D3AC0">
        <w:rPr>
          <w:color w:val="000000" w:themeColor="text1"/>
        </w:rPr>
        <w:t>Codes listed next to the names of all potential successors, which summarize these essential el</w:t>
      </w:r>
      <w:r>
        <w:rPr>
          <w:color w:val="000000" w:themeColor="text1"/>
        </w:rPr>
        <w:t>ements for succession planning</w:t>
      </w:r>
    </w:p>
    <w:p w14:paraId="6B7B05CC" w14:textId="73A4E4AF" w:rsidR="004D3AC0" w:rsidRDefault="004D3AC0" w:rsidP="004D3AC0">
      <w:pPr>
        <w:pStyle w:val="ListParagraph"/>
        <w:numPr>
          <w:ilvl w:val="0"/>
          <w:numId w:val="8"/>
        </w:numPr>
        <w:spacing w:before="100" w:beforeAutospacing="1" w:after="100" w:afterAutospacing="1"/>
        <w:rPr>
          <w:color w:val="000000" w:themeColor="text1"/>
        </w:rPr>
      </w:pPr>
      <w:r>
        <w:rPr>
          <w:color w:val="000000" w:themeColor="text1"/>
        </w:rPr>
        <w:t>Employee’s level of performance in the current job</w:t>
      </w:r>
    </w:p>
    <w:p w14:paraId="368DA94E" w14:textId="32196089" w:rsidR="004D3AC0" w:rsidRDefault="004D3AC0" w:rsidP="004D3AC0">
      <w:pPr>
        <w:pStyle w:val="ListParagraph"/>
        <w:numPr>
          <w:ilvl w:val="0"/>
          <w:numId w:val="8"/>
        </w:numPr>
        <w:spacing w:before="100" w:beforeAutospacing="1" w:after="100" w:afterAutospacing="1"/>
        <w:rPr>
          <w:color w:val="000000" w:themeColor="text1"/>
        </w:rPr>
      </w:pPr>
      <w:r>
        <w:rPr>
          <w:color w:val="000000" w:themeColor="text1"/>
        </w:rPr>
        <w:t xml:space="preserve">Employee’s readiness for movement or promotion </w:t>
      </w:r>
    </w:p>
    <w:p w14:paraId="02324DFB" w14:textId="77777777" w:rsidR="004D3AC0" w:rsidRPr="004D3AC0" w:rsidRDefault="004D3AC0" w:rsidP="004D3AC0">
      <w:pPr>
        <w:spacing w:before="100" w:beforeAutospacing="1" w:after="100" w:afterAutospacing="1"/>
        <w:rPr>
          <w:color w:val="000000" w:themeColor="text1"/>
        </w:rPr>
      </w:pPr>
      <w:r>
        <w:rPr>
          <w:color w:val="000000" w:themeColor="text1"/>
        </w:rPr>
        <w:t xml:space="preserve">Ripple or Chain Effects: </w:t>
      </w:r>
      <w:r w:rsidRPr="004D3AC0">
        <w:rPr>
          <w:color w:val="000000" w:themeColor="text1"/>
        </w:rPr>
        <w:t xml:space="preserve">The effect caused when one promotion or transfer in the organization causes several other personnel movements in the organization, as a series of subordinates are promoted to fill the sequential openings </w:t>
      </w:r>
    </w:p>
    <w:p w14:paraId="40E6B5BB" w14:textId="4EDA5A3B" w:rsidR="004D3AC0" w:rsidRDefault="004D3AC0" w:rsidP="004D3AC0">
      <w:pPr>
        <w:spacing w:before="100" w:beforeAutospacing="1" w:after="100" w:afterAutospacing="1"/>
        <w:rPr>
          <w:color w:val="000000" w:themeColor="text1"/>
        </w:rPr>
      </w:pPr>
    </w:p>
    <w:p w14:paraId="43BE88E8" w14:textId="5DA4FE05" w:rsidR="004D3AC0" w:rsidRDefault="004D3AC0" w:rsidP="004D3AC0">
      <w:pPr>
        <w:spacing w:before="100" w:beforeAutospacing="1" w:after="100" w:afterAutospacing="1"/>
        <w:rPr>
          <w:color w:val="000000" w:themeColor="text1"/>
        </w:rPr>
      </w:pPr>
      <w:r>
        <w:rPr>
          <w:color w:val="000000" w:themeColor="text1"/>
        </w:rPr>
        <w:lastRenderedPageBreak/>
        <w:t>Markov Model: produces a series of matrices</w:t>
      </w:r>
    </w:p>
    <w:p w14:paraId="548E2473" w14:textId="017D74FC" w:rsidR="004D3AC0" w:rsidRPr="004D3AC0" w:rsidRDefault="004D3AC0" w:rsidP="004D3AC0">
      <w:pPr>
        <w:pStyle w:val="ListParagraph"/>
        <w:numPr>
          <w:ilvl w:val="0"/>
          <w:numId w:val="8"/>
        </w:numPr>
        <w:spacing w:before="100" w:beforeAutospacing="1" w:after="100" w:afterAutospacing="1"/>
        <w:rPr>
          <w:rFonts w:ascii="Times New Roman" w:hAnsi="Times New Roman" w:cs="Times New Roman"/>
          <w:color w:val="000000" w:themeColor="text1"/>
        </w:rPr>
      </w:pPr>
      <w:r w:rsidRPr="004D3AC0">
        <w:rPr>
          <w:rFonts w:ascii="Times New Roman" w:hAnsi="Times New Roman" w:cs="Times New Roman"/>
          <w:color w:val="000000" w:themeColor="text1"/>
        </w:rPr>
        <w:t>Details the various patterns of movement to and from the various jobs in the organization</w:t>
      </w:r>
    </w:p>
    <w:p w14:paraId="7F96F795" w14:textId="44FDA7E9" w:rsidR="004D3AC0" w:rsidRDefault="004D3AC0" w:rsidP="004D3AC0">
      <w:pPr>
        <w:pStyle w:val="ListParagraph"/>
        <w:numPr>
          <w:ilvl w:val="0"/>
          <w:numId w:val="8"/>
        </w:numPr>
        <w:spacing w:before="100" w:beforeAutospacing="1" w:after="100" w:afterAutospacing="1"/>
        <w:rPr>
          <w:color w:val="000000" w:themeColor="text1"/>
        </w:rPr>
      </w:pPr>
      <w:r>
        <w:rPr>
          <w:color w:val="000000" w:themeColor="text1"/>
        </w:rPr>
        <w:t xml:space="preserve">Probabilistic or stochastic model </w:t>
      </w:r>
    </w:p>
    <w:p w14:paraId="521F709C" w14:textId="4CA54556" w:rsidR="004D3AC0" w:rsidRDefault="004D3AC0" w:rsidP="004D3AC0">
      <w:pPr>
        <w:pStyle w:val="ListParagraph"/>
        <w:numPr>
          <w:ilvl w:val="0"/>
          <w:numId w:val="8"/>
        </w:numPr>
        <w:spacing w:before="100" w:beforeAutospacing="1" w:after="100" w:afterAutospacing="1"/>
        <w:rPr>
          <w:color w:val="000000" w:themeColor="text1"/>
        </w:rPr>
      </w:pPr>
      <w:r>
        <w:rPr>
          <w:color w:val="000000" w:themeColor="text1"/>
        </w:rPr>
        <w:t>Assumptions:</w:t>
      </w:r>
    </w:p>
    <w:p w14:paraId="7B61C47D" w14:textId="7C655E08"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Movement patterns are historical</w:t>
      </w:r>
    </w:p>
    <w:p w14:paraId="065C0557" w14:textId="320BABFB"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 xml:space="preserve">Model requires the use of transitional probabilities or the likelihood that an individual will exhibit movement behaviors </w:t>
      </w:r>
    </w:p>
    <w:p w14:paraId="57D55DE7" w14:textId="2889954F"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Sequence of movements between jobs are called Markov chains</w:t>
      </w:r>
    </w:p>
    <w:p w14:paraId="6DD6AAA9" w14:textId="2B7D17C4" w:rsidR="004D3AC0" w:rsidRDefault="004D3AC0" w:rsidP="00143A4F">
      <w:pPr>
        <w:pStyle w:val="ListParagraph"/>
        <w:numPr>
          <w:ilvl w:val="1"/>
          <w:numId w:val="8"/>
        </w:numPr>
        <w:spacing w:before="100" w:beforeAutospacing="1" w:after="100" w:afterAutospacing="1"/>
        <w:rPr>
          <w:color w:val="000000" w:themeColor="text1"/>
        </w:rPr>
      </w:pPr>
      <w:r w:rsidRPr="004D3AC0">
        <w:rPr>
          <w:color w:val="000000" w:themeColor="text1"/>
        </w:rPr>
        <w:t>Vacancies create a multiplier effect</w:t>
      </w:r>
    </w:p>
    <w:p w14:paraId="79058D4C" w14:textId="31DBDCDA" w:rsidR="004D3AC0" w:rsidRDefault="004D3AC0" w:rsidP="00143A4F">
      <w:pPr>
        <w:pStyle w:val="ListParagraph"/>
        <w:numPr>
          <w:ilvl w:val="1"/>
          <w:numId w:val="8"/>
        </w:numPr>
        <w:spacing w:before="100" w:beforeAutospacing="1" w:after="100" w:afterAutospacing="1"/>
        <w:rPr>
          <w:color w:val="000000" w:themeColor="text1"/>
        </w:rPr>
      </w:pPr>
      <w:r>
        <w:rPr>
          <w:color w:val="000000" w:themeColor="text1"/>
        </w:rPr>
        <w:t>Movement is tracked annually</w:t>
      </w:r>
    </w:p>
    <w:p w14:paraId="582C2D8A" w14:textId="1367B7AC" w:rsidR="004D3AC0" w:rsidRDefault="004D3AC0" w:rsidP="004D3AC0">
      <w:pPr>
        <w:pStyle w:val="ListParagraph"/>
        <w:numPr>
          <w:ilvl w:val="0"/>
          <w:numId w:val="8"/>
        </w:numPr>
        <w:spacing w:before="100" w:beforeAutospacing="1" w:after="100" w:afterAutospacing="1"/>
        <w:rPr>
          <w:color w:val="000000" w:themeColor="text1"/>
        </w:rPr>
      </w:pPr>
      <w:r>
        <w:rPr>
          <w:color w:val="000000" w:themeColor="text1"/>
        </w:rPr>
        <w:t>Employee movement patterns</w:t>
      </w:r>
    </w:p>
    <w:p w14:paraId="536CE3B0" w14:textId="2D2ECCB4"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Remain in current job</w:t>
      </w:r>
    </w:p>
    <w:p w14:paraId="3649181C" w14:textId="43405AD2"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Promotion to higher class job</w:t>
      </w:r>
    </w:p>
    <w:p w14:paraId="1F2400D3" w14:textId="5DFC8AB3"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 xml:space="preserve">Lateral transfer to a job w/ similar classification </w:t>
      </w:r>
    </w:p>
    <w:p w14:paraId="56643971" w14:textId="1DD6A216"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Exit from the job</w:t>
      </w:r>
    </w:p>
    <w:p w14:paraId="6E0DADEF" w14:textId="28A63A23"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 xml:space="preserve">Demotion </w:t>
      </w:r>
    </w:p>
    <w:p w14:paraId="0C111281" w14:textId="56CABD7F" w:rsidR="004D3AC0" w:rsidRDefault="004D3AC0" w:rsidP="004D3AC0">
      <w:pPr>
        <w:pStyle w:val="ListParagraph"/>
        <w:numPr>
          <w:ilvl w:val="0"/>
          <w:numId w:val="8"/>
        </w:numPr>
        <w:spacing w:before="100" w:beforeAutospacing="1" w:after="100" w:afterAutospacing="1"/>
        <w:rPr>
          <w:color w:val="000000" w:themeColor="text1"/>
        </w:rPr>
      </w:pPr>
      <w:r>
        <w:rPr>
          <w:color w:val="000000" w:themeColor="text1"/>
        </w:rPr>
        <w:t>Information provided</w:t>
      </w:r>
    </w:p>
    <w:p w14:paraId="7B89212D" w14:textId="40A0C57A"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Number of personnel who move annually between job levels</w:t>
      </w:r>
    </w:p>
    <w:p w14:paraId="2D0F579C" w14:textId="19E52F11"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Number of external hires required</w:t>
      </w:r>
    </w:p>
    <w:p w14:paraId="48F92AA1" w14:textId="7F0B72F6"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 xml:space="preserve">Movement patterns and expected duration in specified jobs associated w/ patterns of career progression </w:t>
      </w:r>
    </w:p>
    <w:p w14:paraId="75463C54" w14:textId="201503A4" w:rsidR="004D3AC0" w:rsidRDefault="004D3AC0" w:rsidP="004D3AC0">
      <w:pPr>
        <w:pStyle w:val="ListParagraph"/>
        <w:numPr>
          <w:ilvl w:val="1"/>
          <w:numId w:val="8"/>
        </w:numPr>
        <w:spacing w:before="100" w:beforeAutospacing="1" w:after="100" w:afterAutospacing="1"/>
        <w:rPr>
          <w:color w:val="000000" w:themeColor="text1"/>
        </w:rPr>
      </w:pPr>
      <w:r>
        <w:rPr>
          <w:color w:val="000000" w:themeColor="text1"/>
        </w:rPr>
        <w:t xml:space="preserve">Number and percentage of starters at a particular job who target a future job within a specified time </w:t>
      </w:r>
    </w:p>
    <w:p w14:paraId="31650FF8" w14:textId="79A4B542" w:rsidR="00150B18" w:rsidRDefault="00150B18" w:rsidP="00150B18">
      <w:pPr>
        <w:spacing w:before="100" w:beforeAutospacing="1" w:after="100" w:afterAutospacing="1"/>
        <w:rPr>
          <w:color w:val="000000" w:themeColor="text1"/>
        </w:rPr>
      </w:pPr>
      <w:r>
        <w:rPr>
          <w:color w:val="000000" w:themeColor="text1"/>
        </w:rPr>
        <w:t>Linear Programming:</w:t>
      </w:r>
    </w:p>
    <w:p w14:paraId="0D22585E" w14:textId="69DC2D8F" w:rsidR="00150B18" w:rsidRDefault="00150B18" w:rsidP="00150B18">
      <w:pPr>
        <w:pStyle w:val="ListParagraph"/>
        <w:numPr>
          <w:ilvl w:val="0"/>
          <w:numId w:val="8"/>
        </w:numPr>
        <w:spacing w:before="100" w:beforeAutospacing="1" w:after="100" w:afterAutospacing="1"/>
        <w:rPr>
          <w:color w:val="000000" w:themeColor="text1"/>
        </w:rPr>
      </w:pPr>
      <w:r>
        <w:rPr>
          <w:color w:val="000000" w:themeColor="text1"/>
        </w:rPr>
        <w:t xml:space="preserve">Complex mathematical procedure </w:t>
      </w:r>
    </w:p>
    <w:p w14:paraId="3B2CE78E" w14:textId="6E7BAFC3" w:rsidR="00DC2E87" w:rsidRDefault="00DC2E87" w:rsidP="00150B18">
      <w:pPr>
        <w:pStyle w:val="ListParagraph"/>
        <w:numPr>
          <w:ilvl w:val="0"/>
          <w:numId w:val="8"/>
        </w:numPr>
        <w:spacing w:before="100" w:beforeAutospacing="1" w:after="100" w:afterAutospacing="1"/>
        <w:rPr>
          <w:color w:val="000000" w:themeColor="text1"/>
        </w:rPr>
      </w:pPr>
      <w:r>
        <w:rPr>
          <w:color w:val="000000" w:themeColor="text1"/>
        </w:rPr>
        <w:t>Used for project analysis in engineering and business applications</w:t>
      </w:r>
    </w:p>
    <w:p w14:paraId="7AD5932A" w14:textId="34D2EBD8" w:rsidR="00DC2E87" w:rsidRDefault="00DC2E87" w:rsidP="00150B18">
      <w:pPr>
        <w:pStyle w:val="ListParagraph"/>
        <w:numPr>
          <w:ilvl w:val="0"/>
          <w:numId w:val="8"/>
        </w:numPr>
        <w:spacing w:before="100" w:beforeAutospacing="1" w:after="100" w:afterAutospacing="1"/>
        <w:rPr>
          <w:color w:val="000000" w:themeColor="text1"/>
        </w:rPr>
      </w:pPr>
      <w:r>
        <w:rPr>
          <w:color w:val="000000" w:themeColor="text1"/>
        </w:rPr>
        <w:t xml:space="preserve">Can be used to determine optimum or best supply-mix solution to minimize costs or other constraints </w:t>
      </w:r>
    </w:p>
    <w:p w14:paraId="349059FA" w14:textId="0CA84A62" w:rsidR="006E7682" w:rsidRDefault="006E7682" w:rsidP="00150B18">
      <w:pPr>
        <w:pStyle w:val="ListParagraph"/>
        <w:numPr>
          <w:ilvl w:val="0"/>
          <w:numId w:val="8"/>
        </w:numPr>
        <w:spacing w:before="100" w:beforeAutospacing="1" w:after="100" w:afterAutospacing="1"/>
        <w:rPr>
          <w:color w:val="000000" w:themeColor="text1"/>
        </w:rPr>
      </w:pPr>
      <w:r>
        <w:rPr>
          <w:color w:val="000000" w:themeColor="text1"/>
        </w:rPr>
        <w:t>Assumes that variables have a linear-relationship</w:t>
      </w:r>
    </w:p>
    <w:p w14:paraId="7548C027" w14:textId="77777777" w:rsidR="007C0DA8" w:rsidRPr="007C0DA8" w:rsidRDefault="006E7682" w:rsidP="007C0DA8">
      <w:pPr>
        <w:spacing w:before="100" w:beforeAutospacing="1" w:after="100" w:afterAutospacing="1"/>
        <w:rPr>
          <w:color w:val="000000" w:themeColor="text1"/>
        </w:rPr>
      </w:pPr>
      <w:r>
        <w:rPr>
          <w:color w:val="000000" w:themeColor="text1"/>
        </w:rPr>
        <w:t xml:space="preserve">Vacancy Model (renewal or sequencing model): </w:t>
      </w:r>
      <w:r w:rsidR="007C0DA8" w:rsidRPr="007C0DA8">
        <w:rPr>
          <w:color w:val="000000" w:themeColor="text1"/>
        </w:rPr>
        <w:t xml:space="preserve">analyzes flows of personnel throughout the organization by examining inputs and outputs at each hierarchical or compensation level </w:t>
      </w:r>
    </w:p>
    <w:p w14:paraId="03199323" w14:textId="6E5727EE" w:rsidR="006E7682" w:rsidRDefault="004E53E8" w:rsidP="006E7682">
      <w:pPr>
        <w:spacing w:before="100" w:beforeAutospacing="1" w:after="100" w:afterAutospacing="1"/>
        <w:rPr>
          <w:color w:val="000000" w:themeColor="text1"/>
        </w:rPr>
      </w:pPr>
      <w:r>
        <w:rPr>
          <w:color w:val="000000" w:themeColor="text1"/>
        </w:rPr>
        <w:t>What Can Organizations Do to Increase the Supply of Workers:</w:t>
      </w:r>
    </w:p>
    <w:p w14:paraId="1161C1DE" w14:textId="05663772" w:rsidR="004E53E8" w:rsidRDefault="004E53E8" w:rsidP="004E53E8">
      <w:pPr>
        <w:pStyle w:val="ListParagraph"/>
        <w:numPr>
          <w:ilvl w:val="0"/>
          <w:numId w:val="8"/>
        </w:numPr>
        <w:spacing w:before="100" w:beforeAutospacing="1" w:after="100" w:afterAutospacing="1"/>
        <w:rPr>
          <w:color w:val="000000" w:themeColor="text1"/>
        </w:rPr>
      </w:pPr>
      <w:r>
        <w:rPr>
          <w:color w:val="000000" w:themeColor="text1"/>
        </w:rPr>
        <w:t>Role of employers</w:t>
      </w:r>
    </w:p>
    <w:p w14:paraId="665ABFE3" w14:textId="49BCF10C"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If employers can’t find a sufficient supply of labour for certain jobs they can:</w:t>
      </w:r>
    </w:p>
    <w:p w14:paraId="00D014DC" w14:textId="2FCE2D67" w:rsidR="004E53E8" w:rsidRDefault="004E53E8" w:rsidP="004E53E8">
      <w:pPr>
        <w:pStyle w:val="ListParagraph"/>
        <w:numPr>
          <w:ilvl w:val="2"/>
          <w:numId w:val="8"/>
        </w:numPr>
        <w:spacing w:before="100" w:beforeAutospacing="1" w:after="100" w:afterAutospacing="1"/>
        <w:rPr>
          <w:color w:val="000000" w:themeColor="text1"/>
        </w:rPr>
      </w:pPr>
      <w:r>
        <w:rPr>
          <w:color w:val="000000" w:themeColor="text1"/>
        </w:rPr>
        <w:t xml:space="preserve">Change the nature of the job </w:t>
      </w:r>
    </w:p>
    <w:p w14:paraId="018D965D" w14:textId="2921D203" w:rsidR="004E53E8" w:rsidRDefault="004E53E8" w:rsidP="004E53E8">
      <w:pPr>
        <w:pStyle w:val="ListParagraph"/>
        <w:numPr>
          <w:ilvl w:val="2"/>
          <w:numId w:val="8"/>
        </w:numPr>
        <w:spacing w:before="100" w:beforeAutospacing="1" w:after="100" w:afterAutospacing="1"/>
        <w:rPr>
          <w:color w:val="000000" w:themeColor="text1"/>
        </w:rPr>
      </w:pPr>
      <w:r>
        <w:rPr>
          <w:color w:val="000000" w:themeColor="text1"/>
        </w:rPr>
        <w:t>Train workers</w:t>
      </w:r>
    </w:p>
    <w:p w14:paraId="79E0336D" w14:textId="55C33821" w:rsidR="004E53E8" w:rsidRDefault="004E53E8" w:rsidP="004E53E8">
      <w:pPr>
        <w:pStyle w:val="ListParagraph"/>
        <w:numPr>
          <w:ilvl w:val="2"/>
          <w:numId w:val="8"/>
        </w:numPr>
        <w:spacing w:before="100" w:beforeAutospacing="1" w:after="100" w:afterAutospacing="1"/>
        <w:rPr>
          <w:color w:val="000000" w:themeColor="text1"/>
        </w:rPr>
      </w:pPr>
      <w:r>
        <w:rPr>
          <w:color w:val="000000" w:themeColor="text1"/>
        </w:rPr>
        <w:t>Look @ other labour pools</w:t>
      </w:r>
    </w:p>
    <w:p w14:paraId="62EEFCD4" w14:textId="23605E0A" w:rsidR="004E53E8" w:rsidRDefault="004E53E8" w:rsidP="004E53E8">
      <w:pPr>
        <w:pStyle w:val="ListParagraph"/>
        <w:numPr>
          <w:ilvl w:val="0"/>
          <w:numId w:val="8"/>
        </w:numPr>
        <w:spacing w:before="100" w:beforeAutospacing="1" w:after="100" w:afterAutospacing="1"/>
        <w:rPr>
          <w:color w:val="000000" w:themeColor="text1"/>
        </w:rPr>
      </w:pPr>
      <w:r>
        <w:rPr>
          <w:color w:val="000000" w:themeColor="text1"/>
        </w:rPr>
        <w:t>Other labour pools</w:t>
      </w:r>
    </w:p>
    <w:p w14:paraId="4E68BE7B" w14:textId="2D5D663E" w:rsidR="004E53E8" w:rsidRDefault="004E53E8" w:rsidP="004E53E8">
      <w:pPr>
        <w:pStyle w:val="ListParagraph"/>
        <w:numPr>
          <w:ilvl w:val="0"/>
          <w:numId w:val="8"/>
        </w:numPr>
        <w:spacing w:before="100" w:beforeAutospacing="1" w:after="100" w:afterAutospacing="1"/>
        <w:rPr>
          <w:color w:val="000000" w:themeColor="text1"/>
        </w:rPr>
      </w:pPr>
      <w:r>
        <w:rPr>
          <w:color w:val="000000" w:themeColor="text1"/>
        </w:rPr>
        <w:lastRenderedPageBreak/>
        <w:t>Influence gov’t programs</w:t>
      </w:r>
    </w:p>
    <w:p w14:paraId="3D4D1FA2" w14:textId="1BCF2D83"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Determine # of places in professional programs</w:t>
      </w:r>
    </w:p>
    <w:p w14:paraId="0709BE1E" w14:textId="2FB0101E"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 xml:space="preserve">Organizations can lobby the gov’t to increase number of training programs or students </w:t>
      </w:r>
    </w:p>
    <w:p w14:paraId="20747B6F" w14:textId="4BA86797"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Gov’t also determines the number and types of immigrants admitted to Canad</w:t>
      </w:r>
    </w:p>
    <w:p w14:paraId="7DA13AE5" w14:textId="73282685" w:rsidR="004E53E8" w:rsidRDefault="004E53E8" w:rsidP="004E53E8">
      <w:pPr>
        <w:pStyle w:val="ListParagraph"/>
        <w:numPr>
          <w:ilvl w:val="0"/>
          <w:numId w:val="8"/>
        </w:numPr>
        <w:spacing w:before="100" w:beforeAutospacing="1" w:after="100" w:afterAutospacing="1"/>
        <w:rPr>
          <w:color w:val="000000" w:themeColor="text1"/>
        </w:rPr>
      </w:pPr>
      <w:r>
        <w:rPr>
          <w:color w:val="000000" w:themeColor="text1"/>
        </w:rPr>
        <w:t>HR retention programs</w:t>
      </w:r>
    </w:p>
    <w:p w14:paraId="169AEB9E" w14:textId="33FBF88E"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Organizations need to monitor and control levels of absenteeism and turnover (labour wastage)</w:t>
      </w:r>
    </w:p>
    <w:p w14:paraId="3216E92C" w14:textId="5C9A60AC"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Retention programs are key to retainin experienced, high-performing employees in order to achieve organizational goals</w:t>
      </w:r>
    </w:p>
    <w:p w14:paraId="286C44DB" w14:textId="032A3FBE" w:rsidR="004E53E8" w:rsidRDefault="004E53E8" w:rsidP="004E53E8">
      <w:pPr>
        <w:spacing w:before="100" w:beforeAutospacing="1" w:after="100" w:afterAutospacing="1"/>
        <w:rPr>
          <w:color w:val="000000" w:themeColor="text1"/>
        </w:rPr>
      </w:pPr>
      <w:r>
        <w:rPr>
          <w:color w:val="000000" w:themeColor="text1"/>
        </w:rPr>
        <w:t>Costs of Replacing Employees:</w:t>
      </w:r>
    </w:p>
    <w:p w14:paraId="2A7FC80C" w14:textId="33B1B611" w:rsidR="004E53E8" w:rsidRDefault="004E53E8" w:rsidP="004E53E8">
      <w:pPr>
        <w:pStyle w:val="ListParagraph"/>
        <w:numPr>
          <w:ilvl w:val="0"/>
          <w:numId w:val="8"/>
        </w:numPr>
        <w:spacing w:before="100" w:beforeAutospacing="1" w:after="100" w:afterAutospacing="1"/>
        <w:rPr>
          <w:color w:val="000000" w:themeColor="text1"/>
        </w:rPr>
      </w:pPr>
      <w:r>
        <w:rPr>
          <w:color w:val="000000" w:themeColor="text1"/>
        </w:rPr>
        <w:t>Hard costs:</w:t>
      </w:r>
    </w:p>
    <w:p w14:paraId="27383E10" w14:textId="28ADE04A"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Ads</w:t>
      </w:r>
    </w:p>
    <w:p w14:paraId="43A2843D" w14:textId="411DDC55"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Headhunters and recruiting fees</w:t>
      </w:r>
    </w:p>
    <w:p w14:paraId="2D094D4A" w14:textId="5E7AC7EB"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Interview training</w:t>
      </w:r>
    </w:p>
    <w:p w14:paraId="202FA287" w14:textId="4C7D2CE2"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Travel costs</w:t>
      </w:r>
    </w:p>
    <w:p w14:paraId="3F58CB54" w14:textId="72DBB082"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Admin expenses</w:t>
      </w:r>
    </w:p>
    <w:p w14:paraId="3EAF5474" w14:textId="7CC67FCD"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 xml:space="preserve">Costs of lost production </w:t>
      </w:r>
    </w:p>
    <w:p w14:paraId="6621DB13" w14:textId="73C0D72F"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Bonuses</w:t>
      </w:r>
    </w:p>
    <w:p w14:paraId="0EE068E9" w14:textId="77777777"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 xml:space="preserve">Increased salaries </w:t>
      </w:r>
    </w:p>
    <w:p w14:paraId="3BDE4EA1" w14:textId="5225787A"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70%-200% of wages to replace departing person’s salary</w:t>
      </w:r>
    </w:p>
    <w:p w14:paraId="028BC541" w14:textId="704633E2" w:rsidR="004E53E8" w:rsidRDefault="004E53E8" w:rsidP="004E53E8">
      <w:pPr>
        <w:pStyle w:val="ListParagraph"/>
        <w:numPr>
          <w:ilvl w:val="0"/>
          <w:numId w:val="8"/>
        </w:numPr>
        <w:spacing w:before="100" w:beforeAutospacing="1" w:after="100" w:afterAutospacing="1"/>
        <w:rPr>
          <w:color w:val="000000" w:themeColor="text1"/>
        </w:rPr>
      </w:pPr>
      <w:r>
        <w:rPr>
          <w:color w:val="000000" w:themeColor="text1"/>
        </w:rPr>
        <w:t>soft costs</w:t>
      </w:r>
    </w:p>
    <w:p w14:paraId="471AF56D" w14:textId="765CC427"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Lost business and customer contacts</w:t>
      </w:r>
    </w:p>
    <w:p w14:paraId="50415B6A" w14:textId="763E131C"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Decreased quantity or quality of work due to training and learning curve gaps</w:t>
      </w:r>
    </w:p>
    <w:p w14:paraId="0AB8FFE8" w14:textId="099E8A3A"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Orientation and training time</w:t>
      </w:r>
    </w:p>
    <w:p w14:paraId="6AF66571" w14:textId="11440E0F"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Decline in team morale and productivity</w:t>
      </w:r>
    </w:p>
    <w:p w14:paraId="7484447B" w14:textId="09808EA6"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Increased turnover due to follow-me effect</w:t>
      </w:r>
    </w:p>
    <w:p w14:paraId="4D2A11F7" w14:textId="3693F55C" w:rsidR="004E53E8" w:rsidRDefault="004E53E8" w:rsidP="004E53E8">
      <w:pPr>
        <w:spacing w:before="100" w:beforeAutospacing="1" w:after="100" w:afterAutospacing="1"/>
        <w:rPr>
          <w:color w:val="000000" w:themeColor="text1"/>
        </w:rPr>
      </w:pPr>
      <w:r>
        <w:rPr>
          <w:color w:val="000000" w:themeColor="text1"/>
        </w:rPr>
        <w:t>Retention Programs:</w:t>
      </w:r>
    </w:p>
    <w:p w14:paraId="62000A31" w14:textId="795F79C3" w:rsidR="004E53E8" w:rsidRDefault="004E53E8" w:rsidP="004E53E8">
      <w:pPr>
        <w:pStyle w:val="ListParagraph"/>
        <w:numPr>
          <w:ilvl w:val="0"/>
          <w:numId w:val="8"/>
        </w:numPr>
        <w:spacing w:before="100" w:beforeAutospacing="1" w:after="100" w:afterAutospacing="1"/>
        <w:rPr>
          <w:color w:val="000000" w:themeColor="text1"/>
        </w:rPr>
      </w:pPr>
      <w:r>
        <w:rPr>
          <w:color w:val="000000" w:themeColor="text1"/>
        </w:rPr>
        <w:t>Can be greatly enhanced by:</w:t>
      </w:r>
    </w:p>
    <w:p w14:paraId="3EE52F97" w14:textId="630C4B25"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Offering effective communication programs</w:t>
      </w:r>
    </w:p>
    <w:p w14:paraId="28370D77" w14:textId="120828F9" w:rsid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Facilitating an enjoyable and collegial work atmosphere</w:t>
      </w:r>
    </w:p>
    <w:p w14:paraId="380FC71D" w14:textId="0E0C5169" w:rsidR="004E53E8" w:rsidRPr="004E53E8" w:rsidRDefault="004E53E8" w:rsidP="004E53E8">
      <w:pPr>
        <w:pStyle w:val="ListParagraph"/>
        <w:numPr>
          <w:ilvl w:val="1"/>
          <w:numId w:val="8"/>
        </w:numPr>
        <w:spacing w:before="100" w:beforeAutospacing="1" w:after="100" w:afterAutospacing="1"/>
        <w:rPr>
          <w:color w:val="000000" w:themeColor="text1"/>
        </w:rPr>
      </w:pPr>
      <w:r>
        <w:rPr>
          <w:color w:val="000000" w:themeColor="text1"/>
        </w:rPr>
        <w:t>Formulating and administering performance and compensation systems that reward better performers</w:t>
      </w:r>
      <w:bookmarkStart w:id="0" w:name="_GoBack"/>
      <w:bookmarkEnd w:id="0"/>
    </w:p>
    <w:p w14:paraId="5425B134" w14:textId="5ADD0E38" w:rsidR="004D3AC0" w:rsidRPr="004D3AC0" w:rsidRDefault="004D3AC0" w:rsidP="004D3AC0">
      <w:pPr>
        <w:spacing w:before="100" w:beforeAutospacing="1" w:after="100" w:afterAutospacing="1"/>
        <w:rPr>
          <w:rFonts w:ascii="Times New Roman" w:hAnsi="Times New Roman" w:cs="Times New Roman"/>
          <w:color w:val="000000" w:themeColor="text1"/>
        </w:rPr>
      </w:pPr>
    </w:p>
    <w:p w14:paraId="38C6866D" w14:textId="13449BBE" w:rsidR="004D3AC0" w:rsidRPr="004D3AC0" w:rsidRDefault="004D3AC0" w:rsidP="004D3AC0">
      <w:pPr>
        <w:pStyle w:val="ListParagraph"/>
        <w:rPr>
          <w:lang w:val="en-CA"/>
        </w:rPr>
      </w:pPr>
    </w:p>
    <w:sectPr w:rsidR="004D3AC0" w:rsidRPr="004D3AC0" w:rsidSect="009110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B76BE"/>
    <w:multiLevelType w:val="hybridMultilevel"/>
    <w:tmpl w:val="36CEF5E0"/>
    <w:lvl w:ilvl="0" w:tplc="22CAE2C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EB5BD2"/>
    <w:multiLevelType w:val="multilevel"/>
    <w:tmpl w:val="9BD2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FD08A2"/>
    <w:multiLevelType w:val="hybridMultilevel"/>
    <w:tmpl w:val="5F746E82"/>
    <w:lvl w:ilvl="0" w:tplc="223A4CD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E54B9F"/>
    <w:multiLevelType w:val="hybridMultilevel"/>
    <w:tmpl w:val="A3DEFB72"/>
    <w:lvl w:ilvl="0" w:tplc="223A4CD2">
      <w:start w:val="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FA689D"/>
    <w:multiLevelType w:val="multilevel"/>
    <w:tmpl w:val="5F2EE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5D5D9A"/>
    <w:multiLevelType w:val="hybridMultilevel"/>
    <w:tmpl w:val="32CC2790"/>
    <w:lvl w:ilvl="0" w:tplc="46187480">
      <w:start w:val="1"/>
      <w:numFmt w:val="bullet"/>
      <w:lvlText w:val=""/>
      <w:lvlJc w:val="left"/>
      <w:pPr>
        <w:tabs>
          <w:tab w:val="num" w:pos="720"/>
        </w:tabs>
        <w:ind w:left="720" w:hanging="360"/>
      </w:pPr>
      <w:rPr>
        <w:rFonts w:ascii="Wingdings 2" w:hAnsi="Wingdings 2" w:hint="default"/>
      </w:rPr>
    </w:lvl>
    <w:lvl w:ilvl="1" w:tplc="F2961246">
      <w:start w:val="1"/>
      <w:numFmt w:val="bullet"/>
      <w:lvlText w:val=""/>
      <w:lvlJc w:val="left"/>
      <w:pPr>
        <w:tabs>
          <w:tab w:val="num" w:pos="1440"/>
        </w:tabs>
        <w:ind w:left="1440" w:hanging="360"/>
      </w:pPr>
      <w:rPr>
        <w:rFonts w:ascii="Wingdings 2" w:hAnsi="Wingdings 2" w:hint="default"/>
      </w:rPr>
    </w:lvl>
    <w:lvl w:ilvl="2" w:tplc="4C584F5E" w:tentative="1">
      <w:start w:val="1"/>
      <w:numFmt w:val="bullet"/>
      <w:lvlText w:val=""/>
      <w:lvlJc w:val="left"/>
      <w:pPr>
        <w:tabs>
          <w:tab w:val="num" w:pos="2160"/>
        </w:tabs>
        <w:ind w:left="2160" w:hanging="360"/>
      </w:pPr>
      <w:rPr>
        <w:rFonts w:ascii="Wingdings 2" w:hAnsi="Wingdings 2" w:hint="default"/>
      </w:rPr>
    </w:lvl>
    <w:lvl w:ilvl="3" w:tplc="567671DA" w:tentative="1">
      <w:start w:val="1"/>
      <w:numFmt w:val="bullet"/>
      <w:lvlText w:val=""/>
      <w:lvlJc w:val="left"/>
      <w:pPr>
        <w:tabs>
          <w:tab w:val="num" w:pos="2880"/>
        </w:tabs>
        <w:ind w:left="2880" w:hanging="360"/>
      </w:pPr>
      <w:rPr>
        <w:rFonts w:ascii="Wingdings 2" w:hAnsi="Wingdings 2" w:hint="default"/>
      </w:rPr>
    </w:lvl>
    <w:lvl w:ilvl="4" w:tplc="3F0C0F64" w:tentative="1">
      <w:start w:val="1"/>
      <w:numFmt w:val="bullet"/>
      <w:lvlText w:val=""/>
      <w:lvlJc w:val="left"/>
      <w:pPr>
        <w:tabs>
          <w:tab w:val="num" w:pos="3600"/>
        </w:tabs>
        <w:ind w:left="3600" w:hanging="360"/>
      </w:pPr>
      <w:rPr>
        <w:rFonts w:ascii="Wingdings 2" w:hAnsi="Wingdings 2" w:hint="default"/>
      </w:rPr>
    </w:lvl>
    <w:lvl w:ilvl="5" w:tplc="F498044A" w:tentative="1">
      <w:start w:val="1"/>
      <w:numFmt w:val="bullet"/>
      <w:lvlText w:val=""/>
      <w:lvlJc w:val="left"/>
      <w:pPr>
        <w:tabs>
          <w:tab w:val="num" w:pos="4320"/>
        </w:tabs>
        <w:ind w:left="4320" w:hanging="360"/>
      </w:pPr>
      <w:rPr>
        <w:rFonts w:ascii="Wingdings 2" w:hAnsi="Wingdings 2" w:hint="default"/>
      </w:rPr>
    </w:lvl>
    <w:lvl w:ilvl="6" w:tplc="042ECD92" w:tentative="1">
      <w:start w:val="1"/>
      <w:numFmt w:val="bullet"/>
      <w:lvlText w:val=""/>
      <w:lvlJc w:val="left"/>
      <w:pPr>
        <w:tabs>
          <w:tab w:val="num" w:pos="5040"/>
        </w:tabs>
        <w:ind w:left="5040" w:hanging="360"/>
      </w:pPr>
      <w:rPr>
        <w:rFonts w:ascii="Wingdings 2" w:hAnsi="Wingdings 2" w:hint="default"/>
      </w:rPr>
    </w:lvl>
    <w:lvl w:ilvl="7" w:tplc="FCB6789A" w:tentative="1">
      <w:start w:val="1"/>
      <w:numFmt w:val="bullet"/>
      <w:lvlText w:val=""/>
      <w:lvlJc w:val="left"/>
      <w:pPr>
        <w:tabs>
          <w:tab w:val="num" w:pos="5760"/>
        </w:tabs>
        <w:ind w:left="5760" w:hanging="360"/>
      </w:pPr>
      <w:rPr>
        <w:rFonts w:ascii="Wingdings 2" w:hAnsi="Wingdings 2" w:hint="default"/>
      </w:rPr>
    </w:lvl>
    <w:lvl w:ilvl="8" w:tplc="11D8026A" w:tentative="1">
      <w:start w:val="1"/>
      <w:numFmt w:val="bullet"/>
      <w:lvlText w:val=""/>
      <w:lvlJc w:val="left"/>
      <w:pPr>
        <w:tabs>
          <w:tab w:val="num" w:pos="6480"/>
        </w:tabs>
        <w:ind w:left="6480" w:hanging="360"/>
      </w:pPr>
      <w:rPr>
        <w:rFonts w:ascii="Wingdings 2" w:hAnsi="Wingdings 2" w:hint="default"/>
      </w:rPr>
    </w:lvl>
  </w:abstractNum>
  <w:abstractNum w:abstractNumId="6">
    <w:nsid w:val="39C03CEE"/>
    <w:multiLevelType w:val="hybridMultilevel"/>
    <w:tmpl w:val="2B00F206"/>
    <w:lvl w:ilvl="0" w:tplc="1B4EC23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E27FE9"/>
    <w:multiLevelType w:val="multilevel"/>
    <w:tmpl w:val="D040D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14225F9"/>
    <w:multiLevelType w:val="hybridMultilevel"/>
    <w:tmpl w:val="FF5E7538"/>
    <w:lvl w:ilvl="0" w:tplc="C470B704">
      <w:start w:val="100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3B2BD8"/>
    <w:multiLevelType w:val="hybridMultilevel"/>
    <w:tmpl w:val="9B8A906A"/>
    <w:lvl w:ilvl="0" w:tplc="223A4CD2">
      <w:start w:val="70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744391"/>
    <w:multiLevelType w:val="multilevel"/>
    <w:tmpl w:val="BE8EE5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F247CE0"/>
    <w:multiLevelType w:val="multilevel"/>
    <w:tmpl w:val="FB0E0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2E87DAF"/>
    <w:multiLevelType w:val="multilevel"/>
    <w:tmpl w:val="CC3CD6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D3938CF"/>
    <w:multiLevelType w:val="hybridMultilevel"/>
    <w:tmpl w:val="593CA8EC"/>
    <w:lvl w:ilvl="0" w:tplc="F7D41AE4">
      <w:start w:val="1"/>
      <w:numFmt w:val="bullet"/>
      <w:lvlText w:val="•"/>
      <w:lvlJc w:val="left"/>
      <w:pPr>
        <w:tabs>
          <w:tab w:val="num" w:pos="720"/>
        </w:tabs>
        <w:ind w:left="720" w:hanging="360"/>
      </w:pPr>
      <w:rPr>
        <w:rFonts w:ascii="Times New Roman" w:hAnsi="Times New Roman" w:hint="default"/>
      </w:rPr>
    </w:lvl>
    <w:lvl w:ilvl="1" w:tplc="F95CE856" w:tentative="1">
      <w:start w:val="1"/>
      <w:numFmt w:val="bullet"/>
      <w:lvlText w:val="•"/>
      <w:lvlJc w:val="left"/>
      <w:pPr>
        <w:tabs>
          <w:tab w:val="num" w:pos="1440"/>
        </w:tabs>
        <w:ind w:left="1440" w:hanging="360"/>
      </w:pPr>
      <w:rPr>
        <w:rFonts w:ascii="Times New Roman" w:hAnsi="Times New Roman" w:hint="default"/>
      </w:rPr>
    </w:lvl>
    <w:lvl w:ilvl="2" w:tplc="C7E07476" w:tentative="1">
      <w:start w:val="1"/>
      <w:numFmt w:val="bullet"/>
      <w:lvlText w:val="•"/>
      <w:lvlJc w:val="left"/>
      <w:pPr>
        <w:tabs>
          <w:tab w:val="num" w:pos="2160"/>
        </w:tabs>
        <w:ind w:left="2160" w:hanging="360"/>
      </w:pPr>
      <w:rPr>
        <w:rFonts w:ascii="Times New Roman" w:hAnsi="Times New Roman" w:hint="default"/>
      </w:rPr>
    </w:lvl>
    <w:lvl w:ilvl="3" w:tplc="77EC29A2" w:tentative="1">
      <w:start w:val="1"/>
      <w:numFmt w:val="bullet"/>
      <w:lvlText w:val="•"/>
      <w:lvlJc w:val="left"/>
      <w:pPr>
        <w:tabs>
          <w:tab w:val="num" w:pos="2880"/>
        </w:tabs>
        <w:ind w:left="2880" w:hanging="360"/>
      </w:pPr>
      <w:rPr>
        <w:rFonts w:ascii="Times New Roman" w:hAnsi="Times New Roman" w:hint="default"/>
      </w:rPr>
    </w:lvl>
    <w:lvl w:ilvl="4" w:tplc="B7166ACE" w:tentative="1">
      <w:start w:val="1"/>
      <w:numFmt w:val="bullet"/>
      <w:lvlText w:val="•"/>
      <w:lvlJc w:val="left"/>
      <w:pPr>
        <w:tabs>
          <w:tab w:val="num" w:pos="3600"/>
        </w:tabs>
        <w:ind w:left="3600" w:hanging="360"/>
      </w:pPr>
      <w:rPr>
        <w:rFonts w:ascii="Times New Roman" w:hAnsi="Times New Roman" w:hint="default"/>
      </w:rPr>
    </w:lvl>
    <w:lvl w:ilvl="5" w:tplc="D80E1394" w:tentative="1">
      <w:start w:val="1"/>
      <w:numFmt w:val="bullet"/>
      <w:lvlText w:val="•"/>
      <w:lvlJc w:val="left"/>
      <w:pPr>
        <w:tabs>
          <w:tab w:val="num" w:pos="4320"/>
        </w:tabs>
        <w:ind w:left="4320" w:hanging="360"/>
      </w:pPr>
      <w:rPr>
        <w:rFonts w:ascii="Times New Roman" w:hAnsi="Times New Roman" w:hint="default"/>
      </w:rPr>
    </w:lvl>
    <w:lvl w:ilvl="6" w:tplc="6598F978" w:tentative="1">
      <w:start w:val="1"/>
      <w:numFmt w:val="bullet"/>
      <w:lvlText w:val="•"/>
      <w:lvlJc w:val="left"/>
      <w:pPr>
        <w:tabs>
          <w:tab w:val="num" w:pos="5040"/>
        </w:tabs>
        <w:ind w:left="5040" w:hanging="360"/>
      </w:pPr>
      <w:rPr>
        <w:rFonts w:ascii="Times New Roman" w:hAnsi="Times New Roman" w:hint="default"/>
      </w:rPr>
    </w:lvl>
    <w:lvl w:ilvl="7" w:tplc="1D047D2A" w:tentative="1">
      <w:start w:val="1"/>
      <w:numFmt w:val="bullet"/>
      <w:lvlText w:val="•"/>
      <w:lvlJc w:val="left"/>
      <w:pPr>
        <w:tabs>
          <w:tab w:val="num" w:pos="5760"/>
        </w:tabs>
        <w:ind w:left="5760" w:hanging="360"/>
      </w:pPr>
      <w:rPr>
        <w:rFonts w:ascii="Times New Roman" w:hAnsi="Times New Roman" w:hint="default"/>
      </w:rPr>
    </w:lvl>
    <w:lvl w:ilvl="8" w:tplc="17A810F8"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8"/>
  </w:num>
  <w:num w:numId="3">
    <w:abstractNumId w:val="0"/>
  </w:num>
  <w:num w:numId="4">
    <w:abstractNumId w:val="3"/>
  </w:num>
  <w:num w:numId="5">
    <w:abstractNumId w:val="13"/>
  </w:num>
  <w:num w:numId="6">
    <w:abstractNumId w:val="2"/>
  </w:num>
  <w:num w:numId="7">
    <w:abstractNumId w:val="5"/>
  </w:num>
  <w:num w:numId="8">
    <w:abstractNumId w:val="9"/>
  </w:num>
  <w:num w:numId="9">
    <w:abstractNumId w:val="11"/>
  </w:num>
  <w:num w:numId="10">
    <w:abstractNumId w:val="7"/>
  </w:num>
  <w:num w:numId="11">
    <w:abstractNumId w:val="1"/>
  </w:num>
  <w:num w:numId="12">
    <w:abstractNumId w:val="4"/>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6CF"/>
    <w:rsid w:val="00150B18"/>
    <w:rsid w:val="002B196A"/>
    <w:rsid w:val="002F7295"/>
    <w:rsid w:val="00332F8B"/>
    <w:rsid w:val="003C1A79"/>
    <w:rsid w:val="0048092D"/>
    <w:rsid w:val="004D3AC0"/>
    <w:rsid w:val="004E53E8"/>
    <w:rsid w:val="00537A60"/>
    <w:rsid w:val="005B6B31"/>
    <w:rsid w:val="005C0363"/>
    <w:rsid w:val="0065738F"/>
    <w:rsid w:val="006E7682"/>
    <w:rsid w:val="00717EFF"/>
    <w:rsid w:val="007C0DA8"/>
    <w:rsid w:val="008527F6"/>
    <w:rsid w:val="009110F0"/>
    <w:rsid w:val="00942A0F"/>
    <w:rsid w:val="00A136DD"/>
    <w:rsid w:val="00A24A29"/>
    <w:rsid w:val="00A77782"/>
    <w:rsid w:val="00BA4716"/>
    <w:rsid w:val="00DC2E87"/>
    <w:rsid w:val="00E47151"/>
    <w:rsid w:val="00E976CF"/>
    <w:rsid w:val="00F44184"/>
    <w:rsid w:val="00F61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19C300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6CF"/>
    <w:pPr>
      <w:ind w:left="720"/>
      <w:contextualSpacing/>
    </w:pPr>
  </w:style>
  <w:style w:type="paragraph" w:styleId="NormalWeb">
    <w:name w:val="Normal (Web)"/>
    <w:basedOn w:val="Normal"/>
    <w:uiPriority w:val="99"/>
    <w:semiHidden/>
    <w:unhideWhenUsed/>
    <w:rsid w:val="0048092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333735">
      <w:bodyDiv w:val="1"/>
      <w:marLeft w:val="0"/>
      <w:marRight w:val="0"/>
      <w:marTop w:val="0"/>
      <w:marBottom w:val="0"/>
      <w:divBdr>
        <w:top w:val="none" w:sz="0" w:space="0" w:color="auto"/>
        <w:left w:val="none" w:sz="0" w:space="0" w:color="auto"/>
        <w:bottom w:val="none" w:sz="0" w:space="0" w:color="auto"/>
        <w:right w:val="none" w:sz="0" w:space="0" w:color="auto"/>
      </w:divBdr>
      <w:divsChild>
        <w:div w:id="1279147560">
          <w:marLeft w:val="0"/>
          <w:marRight w:val="0"/>
          <w:marTop w:val="0"/>
          <w:marBottom w:val="0"/>
          <w:divBdr>
            <w:top w:val="none" w:sz="0" w:space="0" w:color="auto"/>
            <w:left w:val="none" w:sz="0" w:space="0" w:color="auto"/>
            <w:bottom w:val="none" w:sz="0" w:space="0" w:color="auto"/>
            <w:right w:val="none" w:sz="0" w:space="0" w:color="auto"/>
          </w:divBdr>
          <w:divsChild>
            <w:div w:id="792292271">
              <w:marLeft w:val="0"/>
              <w:marRight w:val="0"/>
              <w:marTop w:val="0"/>
              <w:marBottom w:val="0"/>
              <w:divBdr>
                <w:top w:val="none" w:sz="0" w:space="0" w:color="auto"/>
                <w:left w:val="none" w:sz="0" w:space="0" w:color="auto"/>
                <w:bottom w:val="none" w:sz="0" w:space="0" w:color="auto"/>
                <w:right w:val="none" w:sz="0" w:space="0" w:color="auto"/>
              </w:divBdr>
              <w:divsChild>
                <w:div w:id="338041465">
                  <w:marLeft w:val="0"/>
                  <w:marRight w:val="0"/>
                  <w:marTop w:val="0"/>
                  <w:marBottom w:val="0"/>
                  <w:divBdr>
                    <w:top w:val="none" w:sz="0" w:space="0" w:color="auto"/>
                    <w:left w:val="none" w:sz="0" w:space="0" w:color="auto"/>
                    <w:bottom w:val="none" w:sz="0" w:space="0" w:color="auto"/>
                    <w:right w:val="none" w:sz="0" w:space="0" w:color="auto"/>
                  </w:divBdr>
                  <w:divsChild>
                    <w:div w:id="198150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608434">
      <w:bodyDiv w:val="1"/>
      <w:marLeft w:val="0"/>
      <w:marRight w:val="0"/>
      <w:marTop w:val="0"/>
      <w:marBottom w:val="0"/>
      <w:divBdr>
        <w:top w:val="none" w:sz="0" w:space="0" w:color="auto"/>
        <w:left w:val="none" w:sz="0" w:space="0" w:color="auto"/>
        <w:bottom w:val="none" w:sz="0" w:space="0" w:color="auto"/>
        <w:right w:val="none" w:sz="0" w:space="0" w:color="auto"/>
      </w:divBdr>
      <w:divsChild>
        <w:div w:id="1943340383">
          <w:marLeft w:val="0"/>
          <w:marRight w:val="0"/>
          <w:marTop w:val="0"/>
          <w:marBottom w:val="0"/>
          <w:divBdr>
            <w:top w:val="none" w:sz="0" w:space="0" w:color="auto"/>
            <w:left w:val="none" w:sz="0" w:space="0" w:color="auto"/>
            <w:bottom w:val="none" w:sz="0" w:space="0" w:color="auto"/>
            <w:right w:val="none" w:sz="0" w:space="0" w:color="auto"/>
          </w:divBdr>
          <w:divsChild>
            <w:div w:id="1247572966">
              <w:marLeft w:val="0"/>
              <w:marRight w:val="0"/>
              <w:marTop w:val="0"/>
              <w:marBottom w:val="0"/>
              <w:divBdr>
                <w:top w:val="none" w:sz="0" w:space="0" w:color="auto"/>
                <w:left w:val="none" w:sz="0" w:space="0" w:color="auto"/>
                <w:bottom w:val="none" w:sz="0" w:space="0" w:color="auto"/>
                <w:right w:val="none" w:sz="0" w:space="0" w:color="auto"/>
              </w:divBdr>
              <w:divsChild>
                <w:div w:id="1838106290">
                  <w:marLeft w:val="0"/>
                  <w:marRight w:val="0"/>
                  <w:marTop w:val="0"/>
                  <w:marBottom w:val="0"/>
                  <w:divBdr>
                    <w:top w:val="none" w:sz="0" w:space="0" w:color="auto"/>
                    <w:left w:val="none" w:sz="0" w:space="0" w:color="auto"/>
                    <w:bottom w:val="none" w:sz="0" w:space="0" w:color="auto"/>
                    <w:right w:val="none" w:sz="0" w:space="0" w:color="auto"/>
                  </w:divBdr>
                  <w:divsChild>
                    <w:div w:id="73701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155830">
      <w:bodyDiv w:val="1"/>
      <w:marLeft w:val="0"/>
      <w:marRight w:val="0"/>
      <w:marTop w:val="0"/>
      <w:marBottom w:val="0"/>
      <w:divBdr>
        <w:top w:val="none" w:sz="0" w:space="0" w:color="auto"/>
        <w:left w:val="none" w:sz="0" w:space="0" w:color="auto"/>
        <w:bottom w:val="none" w:sz="0" w:space="0" w:color="auto"/>
        <w:right w:val="none" w:sz="0" w:space="0" w:color="auto"/>
      </w:divBdr>
      <w:divsChild>
        <w:div w:id="707878089">
          <w:marLeft w:val="0"/>
          <w:marRight w:val="0"/>
          <w:marTop w:val="0"/>
          <w:marBottom w:val="0"/>
          <w:divBdr>
            <w:top w:val="none" w:sz="0" w:space="0" w:color="auto"/>
            <w:left w:val="none" w:sz="0" w:space="0" w:color="auto"/>
            <w:bottom w:val="none" w:sz="0" w:space="0" w:color="auto"/>
            <w:right w:val="none" w:sz="0" w:space="0" w:color="auto"/>
          </w:divBdr>
          <w:divsChild>
            <w:div w:id="1472557132">
              <w:marLeft w:val="0"/>
              <w:marRight w:val="0"/>
              <w:marTop w:val="0"/>
              <w:marBottom w:val="0"/>
              <w:divBdr>
                <w:top w:val="none" w:sz="0" w:space="0" w:color="auto"/>
                <w:left w:val="none" w:sz="0" w:space="0" w:color="auto"/>
                <w:bottom w:val="none" w:sz="0" w:space="0" w:color="auto"/>
                <w:right w:val="none" w:sz="0" w:space="0" w:color="auto"/>
              </w:divBdr>
              <w:divsChild>
                <w:div w:id="1434325255">
                  <w:marLeft w:val="0"/>
                  <w:marRight w:val="0"/>
                  <w:marTop w:val="0"/>
                  <w:marBottom w:val="0"/>
                  <w:divBdr>
                    <w:top w:val="none" w:sz="0" w:space="0" w:color="auto"/>
                    <w:left w:val="none" w:sz="0" w:space="0" w:color="auto"/>
                    <w:bottom w:val="none" w:sz="0" w:space="0" w:color="auto"/>
                    <w:right w:val="none" w:sz="0" w:space="0" w:color="auto"/>
                  </w:divBdr>
                  <w:divsChild>
                    <w:div w:id="36020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110326">
      <w:bodyDiv w:val="1"/>
      <w:marLeft w:val="0"/>
      <w:marRight w:val="0"/>
      <w:marTop w:val="0"/>
      <w:marBottom w:val="0"/>
      <w:divBdr>
        <w:top w:val="none" w:sz="0" w:space="0" w:color="auto"/>
        <w:left w:val="none" w:sz="0" w:space="0" w:color="auto"/>
        <w:bottom w:val="none" w:sz="0" w:space="0" w:color="auto"/>
        <w:right w:val="none" w:sz="0" w:space="0" w:color="auto"/>
      </w:divBdr>
      <w:divsChild>
        <w:div w:id="1968509684">
          <w:marLeft w:val="0"/>
          <w:marRight w:val="0"/>
          <w:marTop w:val="0"/>
          <w:marBottom w:val="0"/>
          <w:divBdr>
            <w:top w:val="none" w:sz="0" w:space="0" w:color="auto"/>
            <w:left w:val="none" w:sz="0" w:space="0" w:color="auto"/>
            <w:bottom w:val="none" w:sz="0" w:space="0" w:color="auto"/>
            <w:right w:val="none" w:sz="0" w:space="0" w:color="auto"/>
          </w:divBdr>
          <w:divsChild>
            <w:div w:id="536046809">
              <w:marLeft w:val="0"/>
              <w:marRight w:val="0"/>
              <w:marTop w:val="0"/>
              <w:marBottom w:val="0"/>
              <w:divBdr>
                <w:top w:val="none" w:sz="0" w:space="0" w:color="auto"/>
                <w:left w:val="none" w:sz="0" w:space="0" w:color="auto"/>
                <w:bottom w:val="none" w:sz="0" w:space="0" w:color="auto"/>
                <w:right w:val="none" w:sz="0" w:space="0" w:color="auto"/>
              </w:divBdr>
              <w:divsChild>
                <w:div w:id="2076270249">
                  <w:marLeft w:val="0"/>
                  <w:marRight w:val="0"/>
                  <w:marTop w:val="0"/>
                  <w:marBottom w:val="0"/>
                  <w:divBdr>
                    <w:top w:val="none" w:sz="0" w:space="0" w:color="auto"/>
                    <w:left w:val="none" w:sz="0" w:space="0" w:color="auto"/>
                    <w:bottom w:val="none" w:sz="0" w:space="0" w:color="auto"/>
                    <w:right w:val="none" w:sz="0" w:space="0" w:color="auto"/>
                  </w:divBdr>
                  <w:divsChild>
                    <w:div w:id="124152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821048">
      <w:bodyDiv w:val="1"/>
      <w:marLeft w:val="0"/>
      <w:marRight w:val="0"/>
      <w:marTop w:val="0"/>
      <w:marBottom w:val="0"/>
      <w:divBdr>
        <w:top w:val="none" w:sz="0" w:space="0" w:color="auto"/>
        <w:left w:val="none" w:sz="0" w:space="0" w:color="auto"/>
        <w:bottom w:val="none" w:sz="0" w:space="0" w:color="auto"/>
        <w:right w:val="none" w:sz="0" w:space="0" w:color="auto"/>
      </w:divBdr>
      <w:divsChild>
        <w:div w:id="1104888144">
          <w:marLeft w:val="0"/>
          <w:marRight w:val="0"/>
          <w:marTop w:val="0"/>
          <w:marBottom w:val="0"/>
          <w:divBdr>
            <w:top w:val="none" w:sz="0" w:space="0" w:color="auto"/>
            <w:left w:val="none" w:sz="0" w:space="0" w:color="auto"/>
            <w:bottom w:val="none" w:sz="0" w:space="0" w:color="auto"/>
            <w:right w:val="none" w:sz="0" w:space="0" w:color="auto"/>
          </w:divBdr>
          <w:divsChild>
            <w:div w:id="1074618693">
              <w:marLeft w:val="0"/>
              <w:marRight w:val="0"/>
              <w:marTop w:val="0"/>
              <w:marBottom w:val="0"/>
              <w:divBdr>
                <w:top w:val="none" w:sz="0" w:space="0" w:color="auto"/>
                <w:left w:val="none" w:sz="0" w:space="0" w:color="auto"/>
                <w:bottom w:val="none" w:sz="0" w:space="0" w:color="auto"/>
                <w:right w:val="none" w:sz="0" w:space="0" w:color="auto"/>
              </w:divBdr>
              <w:divsChild>
                <w:div w:id="221261008">
                  <w:marLeft w:val="0"/>
                  <w:marRight w:val="0"/>
                  <w:marTop w:val="0"/>
                  <w:marBottom w:val="0"/>
                  <w:divBdr>
                    <w:top w:val="none" w:sz="0" w:space="0" w:color="auto"/>
                    <w:left w:val="none" w:sz="0" w:space="0" w:color="auto"/>
                    <w:bottom w:val="none" w:sz="0" w:space="0" w:color="auto"/>
                    <w:right w:val="none" w:sz="0" w:space="0" w:color="auto"/>
                  </w:divBdr>
                  <w:divsChild>
                    <w:div w:id="20400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050496">
      <w:bodyDiv w:val="1"/>
      <w:marLeft w:val="0"/>
      <w:marRight w:val="0"/>
      <w:marTop w:val="0"/>
      <w:marBottom w:val="0"/>
      <w:divBdr>
        <w:top w:val="none" w:sz="0" w:space="0" w:color="auto"/>
        <w:left w:val="none" w:sz="0" w:space="0" w:color="auto"/>
        <w:bottom w:val="none" w:sz="0" w:space="0" w:color="auto"/>
        <w:right w:val="none" w:sz="0" w:space="0" w:color="auto"/>
      </w:divBdr>
      <w:divsChild>
        <w:div w:id="727384592">
          <w:marLeft w:val="0"/>
          <w:marRight w:val="0"/>
          <w:marTop w:val="0"/>
          <w:marBottom w:val="0"/>
          <w:divBdr>
            <w:top w:val="none" w:sz="0" w:space="0" w:color="auto"/>
            <w:left w:val="none" w:sz="0" w:space="0" w:color="auto"/>
            <w:bottom w:val="none" w:sz="0" w:space="0" w:color="auto"/>
            <w:right w:val="none" w:sz="0" w:space="0" w:color="auto"/>
          </w:divBdr>
          <w:divsChild>
            <w:div w:id="154534973">
              <w:marLeft w:val="0"/>
              <w:marRight w:val="0"/>
              <w:marTop w:val="0"/>
              <w:marBottom w:val="0"/>
              <w:divBdr>
                <w:top w:val="none" w:sz="0" w:space="0" w:color="auto"/>
                <w:left w:val="none" w:sz="0" w:space="0" w:color="auto"/>
                <w:bottom w:val="none" w:sz="0" w:space="0" w:color="auto"/>
                <w:right w:val="none" w:sz="0" w:space="0" w:color="auto"/>
              </w:divBdr>
              <w:divsChild>
                <w:div w:id="1624381775">
                  <w:marLeft w:val="0"/>
                  <w:marRight w:val="0"/>
                  <w:marTop w:val="0"/>
                  <w:marBottom w:val="0"/>
                  <w:divBdr>
                    <w:top w:val="none" w:sz="0" w:space="0" w:color="auto"/>
                    <w:left w:val="none" w:sz="0" w:space="0" w:color="auto"/>
                    <w:bottom w:val="none" w:sz="0" w:space="0" w:color="auto"/>
                    <w:right w:val="none" w:sz="0" w:space="0" w:color="auto"/>
                  </w:divBdr>
                  <w:divsChild>
                    <w:div w:id="169125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20863">
      <w:bodyDiv w:val="1"/>
      <w:marLeft w:val="0"/>
      <w:marRight w:val="0"/>
      <w:marTop w:val="0"/>
      <w:marBottom w:val="0"/>
      <w:divBdr>
        <w:top w:val="none" w:sz="0" w:space="0" w:color="auto"/>
        <w:left w:val="none" w:sz="0" w:space="0" w:color="auto"/>
        <w:bottom w:val="none" w:sz="0" w:space="0" w:color="auto"/>
        <w:right w:val="none" w:sz="0" w:space="0" w:color="auto"/>
      </w:divBdr>
      <w:divsChild>
        <w:div w:id="1284077434">
          <w:marLeft w:val="0"/>
          <w:marRight w:val="0"/>
          <w:marTop w:val="0"/>
          <w:marBottom w:val="0"/>
          <w:divBdr>
            <w:top w:val="none" w:sz="0" w:space="0" w:color="auto"/>
            <w:left w:val="none" w:sz="0" w:space="0" w:color="auto"/>
            <w:bottom w:val="none" w:sz="0" w:space="0" w:color="auto"/>
            <w:right w:val="none" w:sz="0" w:space="0" w:color="auto"/>
          </w:divBdr>
          <w:divsChild>
            <w:div w:id="832842840">
              <w:marLeft w:val="0"/>
              <w:marRight w:val="0"/>
              <w:marTop w:val="0"/>
              <w:marBottom w:val="0"/>
              <w:divBdr>
                <w:top w:val="none" w:sz="0" w:space="0" w:color="auto"/>
                <w:left w:val="none" w:sz="0" w:space="0" w:color="auto"/>
                <w:bottom w:val="none" w:sz="0" w:space="0" w:color="auto"/>
                <w:right w:val="none" w:sz="0" w:space="0" w:color="auto"/>
              </w:divBdr>
              <w:divsChild>
                <w:div w:id="1709598044">
                  <w:marLeft w:val="0"/>
                  <w:marRight w:val="0"/>
                  <w:marTop w:val="0"/>
                  <w:marBottom w:val="0"/>
                  <w:divBdr>
                    <w:top w:val="none" w:sz="0" w:space="0" w:color="auto"/>
                    <w:left w:val="none" w:sz="0" w:space="0" w:color="auto"/>
                    <w:bottom w:val="none" w:sz="0" w:space="0" w:color="auto"/>
                    <w:right w:val="none" w:sz="0" w:space="0" w:color="auto"/>
                  </w:divBdr>
                  <w:divsChild>
                    <w:div w:id="169450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089218">
      <w:bodyDiv w:val="1"/>
      <w:marLeft w:val="0"/>
      <w:marRight w:val="0"/>
      <w:marTop w:val="0"/>
      <w:marBottom w:val="0"/>
      <w:divBdr>
        <w:top w:val="none" w:sz="0" w:space="0" w:color="auto"/>
        <w:left w:val="none" w:sz="0" w:space="0" w:color="auto"/>
        <w:bottom w:val="none" w:sz="0" w:space="0" w:color="auto"/>
        <w:right w:val="none" w:sz="0" w:space="0" w:color="auto"/>
      </w:divBdr>
      <w:divsChild>
        <w:div w:id="1612273415">
          <w:marLeft w:val="0"/>
          <w:marRight w:val="0"/>
          <w:marTop w:val="0"/>
          <w:marBottom w:val="0"/>
          <w:divBdr>
            <w:top w:val="none" w:sz="0" w:space="0" w:color="auto"/>
            <w:left w:val="none" w:sz="0" w:space="0" w:color="auto"/>
            <w:bottom w:val="none" w:sz="0" w:space="0" w:color="auto"/>
            <w:right w:val="none" w:sz="0" w:space="0" w:color="auto"/>
          </w:divBdr>
          <w:divsChild>
            <w:div w:id="1503662237">
              <w:marLeft w:val="0"/>
              <w:marRight w:val="0"/>
              <w:marTop w:val="0"/>
              <w:marBottom w:val="0"/>
              <w:divBdr>
                <w:top w:val="none" w:sz="0" w:space="0" w:color="auto"/>
                <w:left w:val="none" w:sz="0" w:space="0" w:color="auto"/>
                <w:bottom w:val="none" w:sz="0" w:space="0" w:color="auto"/>
                <w:right w:val="none" w:sz="0" w:space="0" w:color="auto"/>
              </w:divBdr>
              <w:divsChild>
                <w:div w:id="757484925">
                  <w:marLeft w:val="0"/>
                  <w:marRight w:val="0"/>
                  <w:marTop w:val="0"/>
                  <w:marBottom w:val="0"/>
                  <w:divBdr>
                    <w:top w:val="none" w:sz="0" w:space="0" w:color="auto"/>
                    <w:left w:val="none" w:sz="0" w:space="0" w:color="auto"/>
                    <w:bottom w:val="none" w:sz="0" w:space="0" w:color="auto"/>
                    <w:right w:val="none" w:sz="0" w:space="0" w:color="auto"/>
                  </w:divBdr>
                  <w:divsChild>
                    <w:div w:id="86035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89371">
      <w:bodyDiv w:val="1"/>
      <w:marLeft w:val="0"/>
      <w:marRight w:val="0"/>
      <w:marTop w:val="0"/>
      <w:marBottom w:val="0"/>
      <w:divBdr>
        <w:top w:val="none" w:sz="0" w:space="0" w:color="auto"/>
        <w:left w:val="none" w:sz="0" w:space="0" w:color="auto"/>
        <w:bottom w:val="none" w:sz="0" w:space="0" w:color="auto"/>
        <w:right w:val="none" w:sz="0" w:space="0" w:color="auto"/>
      </w:divBdr>
      <w:divsChild>
        <w:div w:id="800683638">
          <w:marLeft w:val="0"/>
          <w:marRight w:val="0"/>
          <w:marTop w:val="0"/>
          <w:marBottom w:val="0"/>
          <w:divBdr>
            <w:top w:val="none" w:sz="0" w:space="0" w:color="auto"/>
            <w:left w:val="none" w:sz="0" w:space="0" w:color="auto"/>
            <w:bottom w:val="none" w:sz="0" w:space="0" w:color="auto"/>
            <w:right w:val="none" w:sz="0" w:space="0" w:color="auto"/>
          </w:divBdr>
          <w:divsChild>
            <w:div w:id="897476353">
              <w:marLeft w:val="0"/>
              <w:marRight w:val="0"/>
              <w:marTop w:val="0"/>
              <w:marBottom w:val="0"/>
              <w:divBdr>
                <w:top w:val="none" w:sz="0" w:space="0" w:color="auto"/>
                <w:left w:val="none" w:sz="0" w:space="0" w:color="auto"/>
                <w:bottom w:val="none" w:sz="0" w:space="0" w:color="auto"/>
                <w:right w:val="none" w:sz="0" w:space="0" w:color="auto"/>
              </w:divBdr>
              <w:divsChild>
                <w:div w:id="471944949">
                  <w:marLeft w:val="0"/>
                  <w:marRight w:val="0"/>
                  <w:marTop w:val="0"/>
                  <w:marBottom w:val="0"/>
                  <w:divBdr>
                    <w:top w:val="none" w:sz="0" w:space="0" w:color="auto"/>
                    <w:left w:val="none" w:sz="0" w:space="0" w:color="auto"/>
                    <w:bottom w:val="none" w:sz="0" w:space="0" w:color="auto"/>
                    <w:right w:val="none" w:sz="0" w:space="0" w:color="auto"/>
                  </w:divBdr>
                  <w:divsChild>
                    <w:div w:id="188587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714201">
      <w:bodyDiv w:val="1"/>
      <w:marLeft w:val="0"/>
      <w:marRight w:val="0"/>
      <w:marTop w:val="0"/>
      <w:marBottom w:val="0"/>
      <w:divBdr>
        <w:top w:val="none" w:sz="0" w:space="0" w:color="auto"/>
        <w:left w:val="none" w:sz="0" w:space="0" w:color="auto"/>
        <w:bottom w:val="none" w:sz="0" w:space="0" w:color="auto"/>
        <w:right w:val="none" w:sz="0" w:space="0" w:color="auto"/>
      </w:divBdr>
      <w:divsChild>
        <w:div w:id="964701799">
          <w:marLeft w:val="0"/>
          <w:marRight w:val="0"/>
          <w:marTop w:val="0"/>
          <w:marBottom w:val="0"/>
          <w:divBdr>
            <w:top w:val="none" w:sz="0" w:space="0" w:color="auto"/>
            <w:left w:val="none" w:sz="0" w:space="0" w:color="auto"/>
            <w:bottom w:val="none" w:sz="0" w:space="0" w:color="auto"/>
            <w:right w:val="none" w:sz="0" w:space="0" w:color="auto"/>
          </w:divBdr>
          <w:divsChild>
            <w:div w:id="1147160319">
              <w:marLeft w:val="0"/>
              <w:marRight w:val="0"/>
              <w:marTop w:val="0"/>
              <w:marBottom w:val="0"/>
              <w:divBdr>
                <w:top w:val="none" w:sz="0" w:space="0" w:color="auto"/>
                <w:left w:val="none" w:sz="0" w:space="0" w:color="auto"/>
                <w:bottom w:val="none" w:sz="0" w:space="0" w:color="auto"/>
                <w:right w:val="none" w:sz="0" w:space="0" w:color="auto"/>
              </w:divBdr>
              <w:divsChild>
                <w:div w:id="509370627">
                  <w:marLeft w:val="0"/>
                  <w:marRight w:val="0"/>
                  <w:marTop w:val="0"/>
                  <w:marBottom w:val="0"/>
                  <w:divBdr>
                    <w:top w:val="none" w:sz="0" w:space="0" w:color="auto"/>
                    <w:left w:val="none" w:sz="0" w:space="0" w:color="auto"/>
                    <w:bottom w:val="none" w:sz="0" w:space="0" w:color="auto"/>
                    <w:right w:val="none" w:sz="0" w:space="0" w:color="auto"/>
                  </w:divBdr>
                  <w:divsChild>
                    <w:div w:id="213366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40019">
      <w:bodyDiv w:val="1"/>
      <w:marLeft w:val="0"/>
      <w:marRight w:val="0"/>
      <w:marTop w:val="0"/>
      <w:marBottom w:val="0"/>
      <w:divBdr>
        <w:top w:val="none" w:sz="0" w:space="0" w:color="auto"/>
        <w:left w:val="none" w:sz="0" w:space="0" w:color="auto"/>
        <w:bottom w:val="none" w:sz="0" w:space="0" w:color="auto"/>
        <w:right w:val="none" w:sz="0" w:space="0" w:color="auto"/>
      </w:divBdr>
      <w:divsChild>
        <w:div w:id="2068142725">
          <w:marLeft w:val="0"/>
          <w:marRight w:val="0"/>
          <w:marTop w:val="0"/>
          <w:marBottom w:val="0"/>
          <w:divBdr>
            <w:top w:val="none" w:sz="0" w:space="0" w:color="auto"/>
            <w:left w:val="none" w:sz="0" w:space="0" w:color="auto"/>
            <w:bottom w:val="none" w:sz="0" w:space="0" w:color="auto"/>
            <w:right w:val="none" w:sz="0" w:space="0" w:color="auto"/>
          </w:divBdr>
          <w:divsChild>
            <w:div w:id="1590894724">
              <w:marLeft w:val="0"/>
              <w:marRight w:val="0"/>
              <w:marTop w:val="0"/>
              <w:marBottom w:val="0"/>
              <w:divBdr>
                <w:top w:val="none" w:sz="0" w:space="0" w:color="auto"/>
                <w:left w:val="none" w:sz="0" w:space="0" w:color="auto"/>
                <w:bottom w:val="none" w:sz="0" w:space="0" w:color="auto"/>
                <w:right w:val="none" w:sz="0" w:space="0" w:color="auto"/>
              </w:divBdr>
              <w:divsChild>
                <w:div w:id="1351373555">
                  <w:marLeft w:val="0"/>
                  <w:marRight w:val="0"/>
                  <w:marTop w:val="0"/>
                  <w:marBottom w:val="0"/>
                  <w:divBdr>
                    <w:top w:val="none" w:sz="0" w:space="0" w:color="auto"/>
                    <w:left w:val="none" w:sz="0" w:space="0" w:color="auto"/>
                    <w:bottom w:val="none" w:sz="0" w:space="0" w:color="auto"/>
                    <w:right w:val="none" w:sz="0" w:space="0" w:color="auto"/>
                  </w:divBdr>
                  <w:divsChild>
                    <w:div w:id="31248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252288">
      <w:bodyDiv w:val="1"/>
      <w:marLeft w:val="0"/>
      <w:marRight w:val="0"/>
      <w:marTop w:val="0"/>
      <w:marBottom w:val="0"/>
      <w:divBdr>
        <w:top w:val="none" w:sz="0" w:space="0" w:color="auto"/>
        <w:left w:val="none" w:sz="0" w:space="0" w:color="auto"/>
        <w:bottom w:val="none" w:sz="0" w:space="0" w:color="auto"/>
        <w:right w:val="none" w:sz="0" w:space="0" w:color="auto"/>
      </w:divBdr>
      <w:divsChild>
        <w:div w:id="1661544603">
          <w:marLeft w:val="0"/>
          <w:marRight w:val="0"/>
          <w:marTop w:val="0"/>
          <w:marBottom w:val="0"/>
          <w:divBdr>
            <w:top w:val="none" w:sz="0" w:space="0" w:color="auto"/>
            <w:left w:val="none" w:sz="0" w:space="0" w:color="auto"/>
            <w:bottom w:val="none" w:sz="0" w:space="0" w:color="auto"/>
            <w:right w:val="none" w:sz="0" w:space="0" w:color="auto"/>
          </w:divBdr>
          <w:divsChild>
            <w:div w:id="1556349778">
              <w:marLeft w:val="0"/>
              <w:marRight w:val="0"/>
              <w:marTop w:val="0"/>
              <w:marBottom w:val="0"/>
              <w:divBdr>
                <w:top w:val="none" w:sz="0" w:space="0" w:color="auto"/>
                <w:left w:val="none" w:sz="0" w:space="0" w:color="auto"/>
                <w:bottom w:val="none" w:sz="0" w:space="0" w:color="auto"/>
                <w:right w:val="none" w:sz="0" w:space="0" w:color="auto"/>
              </w:divBdr>
              <w:divsChild>
                <w:div w:id="1131552622">
                  <w:marLeft w:val="0"/>
                  <w:marRight w:val="0"/>
                  <w:marTop w:val="0"/>
                  <w:marBottom w:val="0"/>
                  <w:divBdr>
                    <w:top w:val="none" w:sz="0" w:space="0" w:color="auto"/>
                    <w:left w:val="none" w:sz="0" w:space="0" w:color="auto"/>
                    <w:bottom w:val="none" w:sz="0" w:space="0" w:color="auto"/>
                    <w:right w:val="none" w:sz="0" w:space="0" w:color="auto"/>
                  </w:divBdr>
                  <w:divsChild>
                    <w:div w:id="114153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279915">
      <w:bodyDiv w:val="1"/>
      <w:marLeft w:val="0"/>
      <w:marRight w:val="0"/>
      <w:marTop w:val="0"/>
      <w:marBottom w:val="0"/>
      <w:divBdr>
        <w:top w:val="none" w:sz="0" w:space="0" w:color="auto"/>
        <w:left w:val="none" w:sz="0" w:space="0" w:color="auto"/>
        <w:bottom w:val="none" w:sz="0" w:space="0" w:color="auto"/>
        <w:right w:val="none" w:sz="0" w:space="0" w:color="auto"/>
      </w:divBdr>
      <w:divsChild>
        <w:div w:id="1303117969">
          <w:marLeft w:val="0"/>
          <w:marRight w:val="0"/>
          <w:marTop w:val="0"/>
          <w:marBottom w:val="0"/>
          <w:divBdr>
            <w:top w:val="none" w:sz="0" w:space="0" w:color="auto"/>
            <w:left w:val="none" w:sz="0" w:space="0" w:color="auto"/>
            <w:bottom w:val="none" w:sz="0" w:space="0" w:color="auto"/>
            <w:right w:val="none" w:sz="0" w:space="0" w:color="auto"/>
          </w:divBdr>
          <w:divsChild>
            <w:div w:id="1556502142">
              <w:marLeft w:val="0"/>
              <w:marRight w:val="0"/>
              <w:marTop w:val="0"/>
              <w:marBottom w:val="0"/>
              <w:divBdr>
                <w:top w:val="none" w:sz="0" w:space="0" w:color="auto"/>
                <w:left w:val="none" w:sz="0" w:space="0" w:color="auto"/>
                <w:bottom w:val="none" w:sz="0" w:space="0" w:color="auto"/>
                <w:right w:val="none" w:sz="0" w:space="0" w:color="auto"/>
              </w:divBdr>
              <w:divsChild>
                <w:div w:id="1853715313">
                  <w:marLeft w:val="0"/>
                  <w:marRight w:val="0"/>
                  <w:marTop w:val="0"/>
                  <w:marBottom w:val="0"/>
                  <w:divBdr>
                    <w:top w:val="none" w:sz="0" w:space="0" w:color="auto"/>
                    <w:left w:val="none" w:sz="0" w:space="0" w:color="auto"/>
                    <w:bottom w:val="none" w:sz="0" w:space="0" w:color="auto"/>
                    <w:right w:val="none" w:sz="0" w:space="0" w:color="auto"/>
                  </w:divBdr>
                  <w:divsChild>
                    <w:div w:id="85596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282394">
      <w:bodyDiv w:val="1"/>
      <w:marLeft w:val="0"/>
      <w:marRight w:val="0"/>
      <w:marTop w:val="0"/>
      <w:marBottom w:val="0"/>
      <w:divBdr>
        <w:top w:val="none" w:sz="0" w:space="0" w:color="auto"/>
        <w:left w:val="none" w:sz="0" w:space="0" w:color="auto"/>
        <w:bottom w:val="none" w:sz="0" w:space="0" w:color="auto"/>
        <w:right w:val="none" w:sz="0" w:space="0" w:color="auto"/>
      </w:divBdr>
      <w:divsChild>
        <w:div w:id="1305311052">
          <w:marLeft w:val="0"/>
          <w:marRight w:val="0"/>
          <w:marTop w:val="0"/>
          <w:marBottom w:val="0"/>
          <w:divBdr>
            <w:top w:val="none" w:sz="0" w:space="0" w:color="auto"/>
            <w:left w:val="none" w:sz="0" w:space="0" w:color="auto"/>
            <w:bottom w:val="none" w:sz="0" w:space="0" w:color="auto"/>
            <w:right w:val="none" w:sz="0" w:space="0" w:color="auto"/>
          </w:divBdr>
          <w:divsChild>
            <w:div w:id="278680534">
              <w:marLeft w:val="0"/>
              <w:marRight w:val="0"/>
              <w:marTop w:val="0"/>
              <w:marBottom w:val="0"/>
              <w:divBdr>
                <w:top w:val="none" w:sz="0" w:space="0" w:color="auto"/>
                <w:left w:val="none" w:sz="0" w:space="0" w:color="auto"/>
                <w:bottom w:val="none" w:sz="0" w:space="0" w:color="auto"/>
                <w:right w:val="none" w:sz="0" w:space="0" w:color="auto"/>
              </w:divBdr>
              <w:divsChild>
                <w:div w:id="2018535108">
                  <w:marLeft w:val="0"/>
                  <w:marRight w:val="0"/>
                  <w:marTop w:val="0"/>
                  <w:marBottom w:val="0"/>
                  <w:divBdr>
                    <w:top w:val="none" w:sz="0" w:space="0" w:color="auto"/>
                    <w:left w:val="none" w:sz="0" w:space="0" w:color="auto"/>
                    <w:bottom w:val="none" w:sz="0" w:space="0" w:color="auto"/>
                    <w:right w:val="none" w:sz="0" w:space="0" w:color="auto"/>
                  </w:divBdr>
                  <w:divsChild>
                    <w:div w:id="3639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348301">
      <w:bodyDiv w:val="1"/>
      <w:marLeft w:val="0"/>
      <w:marRight w:val="0"/>
      <w:marTop w:val="0"/>
      <w:marBottom w:val="0"/>
      <w:divBdr>
        <w:top w:val="none" w:sz="0" w:space="0" w:color="auto"/>
        <w:left w:val="none" w:sz="0" w:space="0" w:color="auto"/>
        <w:bottom w:val="none" w:sz="0" w:space="0" w:color="auto"/>
        <w:right w:val="none" w:sz="0" w:space="0" w:color="auto"/>
      </w:divBdr>
      <w:divsChild>
        <w:div w:id="455491761">
          <w:marLeft w:val="0"/>
          <w:marRight w:val="0"/>
          <w:marTop w:val="0"/>
          <w:marBottom w:val="0"/>
          <w:divBdr>
            <w:top w:val="none" w:sz="0" w:space="0" w:color="auto"/>
            <w:left w:val="none" w:sz="0" w:space="0" w:color="auto"/>
            <w:bottom w:val="none" w:sz="0" w:space="0" w:color="auto"/>
            <w:right w:val="none" w:sz="0" w:space="0" w:color="auto"/>
          </w:divBdr>
          <w:divsChild>
            <w:div w:id="1251084049">
              <w:marLeft w:val="0"/>
              <w:marRight w:val="0"/>
              <w:marTop w:val="0"/>
              <w:marBottom w:val="0"/>
              <w:divBdr>
                <w:top w:val="none" w:sz="0" w:space="0" w:color="auto"/>
                <w:left w:val="none" w:sz="0" w:space="0" w:color="auto"/>
                <w:bottom w:val="none" w:sz="0" w:space="0" w:color="auto"/>
                <w:right w:val="none" w:sz="0" w:space="0" w:color="auto"/>
              </w:divBdr>
              <w:divsChild>
                <w:div w:id="1469932569">
                  <w:marLeft w:val="0"/>
                  <w:marRight w:val="0"/>
                  <w:marTop w:val="0"/>
                  <w:marBottom w:val="0"/>
                  <w:divBdr>
                    <w:top w:val="none" w:sz="0" w:space="0" w:color="auto"/>
                    <w:left w:val="none" w:sz="0" w:space="0" w:color="auto"/>
                    <w:bottom w:val="none" w:sz="0" w:space="0" w:color="auto"/>
                    <w:right w:val="none" w:sz="0" w:space="0" w:color="auto"/>
                  </w:divBdr>
                  <w:divsChild>
                    <w:div w:id="48524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139197">
      <w:bodyDiv w:val="1"/>
      <w:marLeft w:val="0"/>
      <w:marRight w:val="0"/>
      <w:marTop w:val="0"/>
      <w:marBottom w:val="0"/>
      <w:divBdr>
        <w:top w:val="none" w:sz="0" w:space="0" w:color="auto"/>
        <w:left w:val="none" w:sz="0" w:space="0" w:color="auto"/>
        <w:bottom w:val="none" w:sz="0" w:space="0" w:color="auto"/>
        <w:right w:val="none" w:sz="0" w:space="0" w:color="auto"/>
      </w:divBdr>
      <w:divsChild>
        <w:div w:id="2012835603">
          <w:marLeft w:val="0"/>
          <w:marRight w:val="0"/>
          <w:marTop w:val="0"/>
          <w:marBottom w:val="0"/>
          <w:divBdr>
            <w:top w:val="none" w:sz="0" w:space="0" w:color="auto"/>
            <w:left w:val="none" w:sz="0" w:space="0" w:color="auto"/>
            <w:bottom w:val="none" w:sz="0" w:space="0" w:color="auto"/>
            <w:right w:val="none" w:sz="0" w:space="0" w:color="auto"/>
          </w:divBdr>
          <w:divsChild>
            <w:div w:id="1521359920">
              <w:marLeft w:val="0"/>
              <w:marRight w:val="0"/>
              <w:marTop w:val="0"/>
              <w:marBottom w:val="0"/>
              <w:divBdr>
                <w:top w:val="none" w:sz="0" w:space="0" w:color="auto"/>
                <w:left w:val="none" w:sz="0" w:space="0" w:color="auto"/>
                <w:bottom w:val="none" w:sz="0" w:space="0" w:color="auto"/>
                <w:right w:val="none" w:sz="0" w:space="0" w:color="auto"/>
              </w:divBdr>
              <w:divsChild>
                <w:div w:id="1010376698">
                  <w:marLeft w:val="0"/>
                  <w:marRight w:val="0"/>
                  <w:marTop w:val="0"/>
                  <w:marBottom w:val="0"/>
                  <w:divBdr>
                    <w:top w:val="none" w:sz="0" w:space="0" w:color="auto"/>
                    <w:left w:val="none" w:sz="0" w:space="0" w:color="auto"/>
                    <w:bottom w:val="none" w:sz="0" w:space="0" w:color="auto"/>
                    <w:right w:val="none" w:sz="0" w:space="0" w:color="auto"/>
                  </w:divBdr>
                  <w:divsChild>
                    <w:div w:id="1566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153188">
      <w:bodyDiv w:val="1"/>
      <w:marLeft w:val="0"/>
      <w:marRight w:val="0"/>
      <w:marTop w:val="0"/>
      <w:marBottom w:val="0"/>
      <w:divBdr>
        <w:top w:val="none" w:sz="0" w:space="0" w:color="auto"/>
        <w:left w:val="none" w:sz="0" w:space="0" w:color="auto"/>
        <w:bottom w:val="none" w:sz="0" w:space="0" w:color="auto"/>
        <w:right w:val="none" w:sz="0" w:space="0" w:color="auto"/>
      </w:divBdr>
      <w:divsChild>
        <w:div w:id="137113359">
          <w:marLeft w:val="0"/>
          <w:marRight w:val="0"/>
          <w:marTop w:val="0"/>
          <w:marBottom w:val="0"/>
          <w:divBdr>
            <w:top w:val="none" w:sz="0" w:space="0" w:color="auto"/>
            <w:left w:val="none" w:sz="0" w:space="0" w:color="auto"/>
            <w:bottom w:val="none" w:sz="0" w:space="0" w:color="auto"/>
            <w:right w:val="none" w:sz="0" w:space="0" w:color="auto"/>
          </w:divBdr>
          <w:divsChild>
            <w:div w:id="545608697">
              <w:marLeft w:val="0"/>
              <w:marRight w:val="0"/>
              <w:marTop w:val="0"/>
              <w:marBottom w:val="0"/>
              <w:divBdr>
                <w:top w:val="none" w:sz="0" w:space="0" w:color="auto"/>
                <w:left w:val="none" w:sz="0" w:space="0" w:color="auto"/>
                <w:bottom w:val="none" w:sz="0" w:space="0" w:color="auto"/>
                <w:right w:val="none" w:sz="0" w:space="0" w:color="auto"/>
              </w:divBdr>
              <w:divsChild>
                <w:div w:id="115298694">
                  <w:marLeft w:val="0"/>
                  <w:marRight w:val="0"/>
                  <w:marTop w:val="0"/>
                  <w:marBottom w:val="0"/>
                  <w:divBdr>
                    <w:top w:val="none" w:sz="0" w:space="0" w:color="auto"/>
                    <w:left w:val="none" w:sz="0" w:space="0" w:color="auto"/>
                    <w:bottom w:val="none" w:sz="0" w:space="0" w:color="auto"/>
                    <w:right w:val="none" w:sz="0" w:space="0" w:color="auto"/>
                  </w:divBdr>
                  <w:divsChild>
                    <w:div w:id="212345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183055">
      <w:bodyDiv w:val="1"/>
      <w:marLeft w:val="0"/>
      <w:marRight w:val="0"/>
      <w:marTop w:val="0"/>
      <w:marBottom w:val="0"/>
      <w:divBdr>
        <w:top w:val="none" w:sz="0" w:space="0" w:color="auto"/>
        <w:left w:val="none" w:sz="0" w:space="0" w:color="auto"/>
        <w:bottom w:val="none" w:sz="0" w:space="0" w:color="auto"/>
        <w:right w:val="none" w:sz="0" w:space="0" w:color="auto"/>
      </w:divBdr>
      <w:divsChild>
        <w:div w:id="145513327">
          <w:marLeft w:val="0"/>
          <w:marRight w:val="0"/>
          <w:marTop w:val="0"/>
          <w:marBottom w:val="0"/>
          <w:divBdr>
            <w:top w:val="none" w:sz="0" w:space="0" w:color="auto"/>
            <w:left w:val="none" w:sz="0" w:space="0" w:color="auto"/>
            <w:bottom w:val="none" w:sz="0" w:space="0" w:color="auto"/>
            <w:right w:val="none" w:sz="0" w:space="0" w:color="auto"/>
          </w:divBdr>
          <w:divsChild>
            <w:div w:id="590820115">
              <w:marLeft w:val="0"/>
              <w:marRight w:val="0"/>
              <w:marTop w:val="0"/>
              <w:marBottom w:val="0"/>
              <w:divBdr>
                <w:top w:val="none" w:sz="0" w:space="0" w:color="auto"/>
                <w:left w:val="none" w:sz="0" w:space="0" w:color="auto"/>
                <w:bottom w:val="none" w:sz="0" w:space="0" w:color="auto"/>
                <w:right w:val="none" w:sz="0" w:space="0" w:color="auto"/>
              </w:divBdr>
              <w:divsChild>
                <w:div w:id="845368786">
                  <w:marLeft w:val="0"/>
                  <w:marRight w:val="0"/>
                  <w:marTop w:val="0"/>
                  <w:marBottom w:val="0"/>
                  <w:divBdr>
                    <w:top w:val="none" w:sz="0" w:space="0" w:color="auto"/>
                    <w:left w:val="none" w:sz="0" w:space="0" w:color="auto"/>
                    <w:bottom w:val="none" w:sz="0" w:space="0" w:color="auto"/>
                    <w:right w:val="none" w:sz="0" w:space="0" w:color="auto"/>
                  </w:divBdr>
                  <w:divsChild>
                    <w:div w:id="200685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56198">
      <w:bodyDiv w:val="1"/>
      <w:marLeft w:val="0"/>
      <w:marRight w:val="0"/>
      <w:marTop w:val="0"/>
      <w:marBottom w:val="0"/>
      <w:divBdr>
        <w:top w:val="none" w:sz="0" w:space="0" w:color="auto"/>
        <w:left w:val="none" w:sz="0" w:space="0" w:color="auto"/>
        <w:bottom w:val="none" w:sz="0" w:space="0" w:color="auto"/>
        <w:right w:val="none" w:sz="0" w:space="0" w:color="auto"/>
      </w:divBdr>
      <w:divsChild>
        <w:div w:id="307900575">
          <w:marLeft w:val="0"/>
          <w:marRight w:val="0"/>
          <w:marTop w:val="0"/>
          <w:marBottom w:val="0"/>
          <w:divBdr>
            <w:top w:val="none" w:sz="0" w:space="0" w:color="auto"/>
            <w:left w:val="none" w:sz="0" w:space="0" w:color="auto"/>
            <w:bottom w:val="none" w:sz="0" w:space="0" w:color="auto"/>
            <w:right w:val="none" w:sz="0" w:space="0" w:color="auto"/>
          </w:divBdr>
          <w:divsChild>
            <w:div w:id="1399787632">
              <w:marLeft w:val="0"/>
              <w:marRight w:val="0"/>
              <w:marTop w:val="0"/>
              <w:marBottom w:val="0"/>
              <w:divBdr>
                <w:top w:val="none" w:sz="0" w:space="0" w:color="auto"/>
                <w:left w:val="none" w:sz="0" w:space="0" w:color="auto"/>
                <w:bottom w:val="none" w:sz="0" w:space="0" w:color="auto"/>
                <w:right w:val="none" w:sz="0" w:space="0" w:color="auto"/>
              </w:divBdr>
              <w:divsChild>
                <w:div w:id="1463183636">
                  <w:marLeft w:val="0"/>
                  <w:marRight w:val="0"/>
                  <w:marTop w:val="0"/>
                  <w:marBottom w:val="0"/>
                  <w:divBdr>
                    <w:top w:val="none" w:sz="0" w:space="0" w:color="auto"/>
                    <w:left w:val="none" w:sz="0" w:space="0" w:color="auto"/>
                    <w:bottom w:val="none" w:sz="0" w:space="0" w:color="auto"/>
                    <w:right w:val="none" w:sz="0" w:space="0" w:color="auto"/>
                  </w:divBdr>
                  <w:divsChild>
                    <w:div w:id="147694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971105">
      <w:bodyDiv w:val="1"/>
      <w:marLeft w:val="0"/>
      <w:marRight w:val="0"/>
      <w:marTop w:val="0"/>
      <w:marBottom w:val="0"/>
      <w:divBdr>
        <w:top w:val="none" w:sz="0" w:space="0" w:color="auto"/>
        <w:left w:val="none" w:sz="0" w:space="0" w:color="auto"/>
        <w:bottom w:val="none" w:sz="0" w:space="0" w:color="auto"/>
        <w:right w:val="none" w:sz="0" w:space="0" w:color="auto"/>
      </w:divBdr>
      <w:divsChild>
        <w:div w:id="1996370860">
          <w:marLeft w:val="0"/>
          <w:marRight w:val="0"/>
          <w:marTop w:val="0"/>
          <w:marBottom w:val="0"/>
          <w:divBdr>
            <w:top w:val="none" w:sz="0" w:space="0" w:color="auto"/>
            <w:left w:val="none" w:sz="0" w:space="0" w:color="auto"/>
            <w:bottom w:val="none" w:sz="0" w:space="0" w:color="auto"/>
            <w:right w:val="none" w:sz="0" w:space="0" w:color="auto"/>
          </w:divBdr>
          <w:divsChild>
            <w:div w:id="2119521736">
              <w:marLeft w:val="0"/>
              <w:marRight w:val="0"/>
              <w:marTop w:val="0"/>
              <w:marBottom w:val="0"/>
              <w:divBdr>
                <w:top w:val="none" w:sz="0" w:space="0" w:color="auto"/>
                <w:left w:val="none" w:sz="0" w:space="0" w:color="auto"/>
                <w:bottom w:val="none" w:sz="0" w:space="0" w:color="auto"/>
                <w:right w:val="none" w:sz="0" w:space="0" w:color="auto"/>
              </w:divBdr>
              <w:divsChild>
                <w:div w:id="1956013009">
                  <w:marLeft w:val="0"/>
                  <w:marRight w:val="0"/>
                  <w:marTop w:val="0"/>
                  <w:marBottom w:val="0"/>
                  <w:divBdr>
                    <w:top w:val="none" w:sz="0" w:space="0" w:color="auto"/>
                    <w:left w:val="none" w:sz="0" w:space="0" w:color="auto"/>
                    <w:bottom w:val="none" w:sz="0" w:space="0" w:color="auto"/>
                    <w:right w:val="none" w:sz="0" w:space="0" w:color="auto"/>
                  </w:divBdr>
                  <w:divsChild>
                    <w:div w:id="39454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223762">
      <w:bodyDiv w:val="1"/>
      <w:marLeft w:val="0"/>
      <w:marRight w:val="0"/>
      <w:marTop w:val="0"/>
      <w:marBottom w:val="0"/>
      <w:divBdr>
        <w:top w:val="none" w:sz="0" w:space="0" w:color="auto"/>
        <w:left w:val="none" w:sz="0" w:space="0" w:color="auto"/>
        <w:bottom w:val="none" w:sz="0" w:space="0" w:color="auto"/>
        <w:right w:val="none" w:sz="0" w:space="0" w:color="auto"/>
      </w:divBdr>
      <w:divsChild>
        <w:div w:id="1403597323">
          <w:marLeft w:val="0"/>
          <w:marRight w:val="0"/>
          <w:marTop w:val="0"/>
          <w:marBottom w:val="0"/>
          <w:divBdr>
            <w:top w:val="none" w:sz="0" w:space="0" w:color="auto"/>
            <w:left w:val="none" w:sz="0" w:space="0" w:color="auto"/>
            <w:bottom w:val="none" w:sz="0" w:space="0" w:color="auto"/>
            <w:right w:val="none" w:sz="0" w:space="0" w:color="auto"/>
          </w:divBdr>
          <w:divsChild>
            <w:div w:id="1790007438">
              <w:marLeft w:val="0"/>
              <w:marRight w:val="0"/>
              <w:marTop w:val="0"/>
              <w:marBottom w:val="0"/>
              <w:divBdr>
                <w:top w:val="none" w:sz="0" w:space="0" w:color="auto"/>
                <w:left w:val="none" w:sz="0" w:space="0" w:color="auto"/>
                <w:bottom w:val="none" w:sz="0" w:space="0" w:color="auto"/>
                <w:right w:val="none" w:sz="0" w:space="0" w:color="auto"/>
              </w:divBdr>
              <w:divsChild>
                <w:div w:id="229467609">
                  <w:marLeft w:val="0"/>
                  <w:marRight w:val="0"/>
                  <w:marTop w:val="0"/>
                  <w:marBottom w:val="0"/>
                  <w:divBdr>
                    <w:top w:val="none" w:sz="0" w:space="0" w:color="auto"/>
                    <w:left w:val="none" w:sz="0" w:space="0" w:color="auto"/>
                    <w:bottom w:val="none" w:sz="0" w:space="0" w:color="auto"/>
                    <w:right w:val="none" w:sz="0" w:space="0" w:color="auto"/>
                  </w:divBdr>
                  <w:divsChild>
                    <w:div w:id="193451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626124">
      <w:bodyDiv w:val="1"/>
      <w:marLeft w:val="0"/>
      <w:marRight w:val="0"/>
      <w:marTop w:val="0"/>
      <w:marBottom w:val="0"/>
      <w:divBdr>
        <w:top w:val="none" w:sz="0" w:space="0" w:color="auto"/>
        <w:left w:val="none" w:sz="0" w:space="0" w:color="auto"/>
        <w:bottom w:val="none" w:sz="0" w:space="0" w:color="auto"/>
        <w:right w:val="none" w:sz="0" w:space="0" w:color="auto"/>
      </w:divBdr>
      <w:divsChild>
        <w:div w:id="1481653892">
          <w:marLeft w:val="0"/>
          <w:marRight w:val="0"/>
          <w:marTop w:val="0"/>
          <w:marBottom w:val="0"/>
          <w:divBdr>
            <w:top w:val="none" w:sz="0" w:space="0" w:color="auto"/>
            <w:left w:val="none" w:sz="0" w:space="0" w:color="auto"/>
            <w:bottom w:val="none" w:sz="0" w:space="0" w:color="auto"/>
            <w:right w:val="none" w:sz="0" w:space="0" w:color="auto"/>
          </w:divBdr>
          <w:divsChild>
            <w:div w:id="1757634185">
              <w:marLeft w:val="0"/>
              <w:marRight w:val="0"/>
              <w:marTop w:val="0"/>
              <w:marBottom w:val="0"/>
              <w:divBdr>
                <w:top w:val="none" w:sz="0" w:space="0" w:color="auto"/>
                <w:left w:val="none" w:sz="0" w:space="0" w:color="auto"/>
                <w:bottom w:val="none" w:sz="0" w:space="0" w:color="auto"/>
                <w:right w:val="none" w:sz="0" w:space="0" w:color="auto"/>
              </w:divBdr>
              <w:divsChild>
                <w:div w:id="1642954543">
                  <w:marLeft w:val="0"/>
                  <w:marRight w:val="0"/>
                  <w:marTop w:val="0"/>
                  <w:marBottom w:val="0"/>
                  <w:divBdr>
                    <w:top w:val="none" w:sz="0" w:space="0" w:color="auto"/>
                    <w:left w:val="none" w:sz="0" w:space="0" w:color="auto"/>
                    <w:bottom w:val="none" w:sz="0" w:space="0" w:color="auto"/>
                    <w:right w:val="none" w:sz="0" w:space="0" w:color="auto"/>
                  </w:divBdr>
                  <w:divsChild>
                    <w:div w:id="8365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697386">
      <w:bodyDiv w:val="1"/>
      <w:marLeft w:val="0"/>
      <w:marRight w:val="0"/>
      <w:marTop w:val="0"/>
      <w:marBottom w:val="0"/>
      <w:divBdr>
        <w:top w:val="none" w:sz="0" w:space="0" w:color="auto"/>
        <w:left w:val="none" w:sz="0" w:space="0" w:color="auto"/>
        <w:bottom w:val="none" w:sz="0" w:space="0" w:color="auto"/>
        <w:right w:val="none" w:sz="0" w:space="0" w:color="auto"/>
      </w:divBdr>
      <w:divsChild>
        <w:div w:id="1465268878">
          <w:marLeft w:val="0"/>
          <w:marRight w:val="0"/>
          <w:marTop w:val="0"/>
          <w:marBottom w:val="0"/>
          <w:divBdr>
            <w:top w:val="none" w:sz="0" w:space="0" w:color="auto"/>
            <w:left w:val="none" w:sz="0" w:space="0" w:color="auto"/>
            <w:bottom w:val="none" w:sz="0" w:space="0" w:color="auto"/>
            <w:right w:val="none" w:sz="0" w:space="0" w:color="auto"/>
          </w:divBdr>
          <w:divsChild>
            <w:div w:id="209923384">
              <w:marLeft w:val="0"/>
              <w:marRight w:val="0"/>
              <w:marTop w:val="0"/>
              <w:marBottom w:val="0"/>
              <w:divBdr>
                <w:top w:val="none" w:sz="0" w:space="0" w:color="auto"/>
                <w:left w:val="none" w:sz="0" w:space="0" w:color="auto"/>
                <w:bottom w:val="none" w:sz="0" w:space="0" w:color="auto"/>
                <w:right w:val="none" w:sz="0" w:space="0" w:color="auto"/>
              </w:divBdr>
              <w:divsChild>
                <w:div w:id="1537961879">
                  <w:marLeft w:val="0"/>
                  <w:marRight w:val="0"/>
                  <w:marTop w:val="0"/>
                  <w:marBottom w:val="0"/>
                  <w:divBdr>
                    <w:top w:val="none" w:sz="0" w:space="0" w:color="auto"/>
                    <w:left w:val="none" w:sz="0" w:space="0" w:color="auto"/>
                    <w:bottom w:val="none" w:sz="0" w:space="0" w:color="auto"/>
                    <w:right w:val="none" w:sz="0" w:space="0" w:color="auto"/>
                  </w:divBdr>
                  <w:divsChild>
                    <w:div w:id="146369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20</Pages>
  <Words>5914</Words>
  <Characters>33710</Characters>
  <Application>Microsoft Macintosh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Robinson</dc:creator>
  <cp:keywords/>
  <dc:description/>
  <cp:lastModifiedBy>Cassie Robinson</cp:lastModifiedBy>
  <cp:revision>17</cp:revision>
  <dcterms:created xsi:type="dcterms:W3CDTF">2017-02-14T18:21:00Z</dcterms:created>
  <dcterms:modified xsi:type="dcterms:W3CDTF">2017-02-17T20:58:00Z</dcterms:modified>
</cp:coreProperties>
</file>