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08ECA2" w14:textId="77777777" w:rsidR="00476CB2" w:rsidRDefault="00F630A6">
      <w:pPr>
        <w:rPr>
          <w:u w:val="single"/>
        </w:rPr>
      </w:pPr>
      <w:r w:rsidRPr="00F630A6">
        <w:rPr>
          <w:u w:val="single"/>
        </w:rPr>
        <w:t>Chapter 1</w:t>
      </w:r>
      <w:r>
        <w:rPr>
          <w:u w:val="single"/>
        </w:rPr>
        <w:br/>
      </w:r>
    </w:p>
    <w:p w14:paraId="2C6B02E8" w14:textId="77777777" w:rsidR="00F630A6" w:rsidRDefault="00F630A6">
      <w:r w:rsidRPr="00F630A6">
        <w:rPr>
          <w:b/>
        </w:rPr>
        <w:t xml:space="preserve">Economics: </w:t>
      </w:r>
      <w:r>
        <w:t>Social science that studies how we allocated limited resources to satisfy unlimited wants.</w:t>
      </w:r>
    </w:p>
    <w:p w14:paraId="205B507B" w14:textId="77777777" w:rsidR="00F630A6" w:rsidRPr="00F630A6" w:rsidRDefault="00F630A6"/>
    <w:p w14:paraId="6A2B3C1F" w14:textId="77777777" w:rsidR="00F630A6" w:rsidRPr="00F630A6" w:rsidRDefault="00F630A6">
      <w:r w:rsidRPr="00F630A6">
        <w:rPr>
          <w:b/>
        </w:rPr>
        <w:t>Rationality:</w:t>
      </w:r>
      <w:r>
        <w:rPr>
          <w:b/>
        </w:rPr>
        <w:t xml:space="preserve"> </w:t>
      </w:r>
      <w:r>
        <w:t>Based on what you know at the time, you will always choose what you think is best for you (on how you make decisions)</w:t>
      </w:r>
    </w:p>
    <w:p w14:paraId="17AE6F5E" w14:textId="77777777" w:rsidR="00F630A6" w:rsidRDefault="00F630A6">
      <w:pPr>
        <w:rPr>
          <w:u w:val="single"/>
        </w:rPr>
      </w:pPr>
    </w:p>
    <w:p w14:paraId="19F33787" w14:textId="77777777" w:rsidR="00F630A6" w:rsidRPr="00F630A6" w:rsidRDefault="00F630A6">
      <w:pPr>
        <w:rPr>
          <w:b/>
        </w:rPr>
      </w:pPr>
      <w:r w:rsidRPr="00F630A6">
        <w:rPr>
          <w:b/>
        </w:rPr>
        <w:t>PPF shifts</w:t>
      </w:r>
    </w:p>
    <w:p w14:paraId="22A5E95F" w14:textId="77777777" w:rsidR="00F630A6" w:rsidRDefault="00F630A6" w:rsidP="00F630A6">
      <w:pPr>
        <w:pStyle w:val="ListParagraph"/>
        <w:numPr>
          <w:ilvl w:val="0"/>
          <w:numId w:val="1"/>
        </w:numPr>
      </w:pPr>
      <w:r>
        <w:t>Economic growth</w:t>
      </w:r>
    </w:p>
    <w:p w14:paraId="51F6A53F" w14:textId="77777777" w:rsidR="00F630A6" w:rsidRDefault="00F630A6" w:rsidP="00F630A6">
      <w:pPr>
        <w:pStyle w:val="ListParagraph"/>
        <w:numPr>
          <w:ilvl w:val="0"/>
          <w:numId w:val="1"/>
        </w:numPr>
      </w:pPr>
      <w:r>
        <w:t>Increase in available recourses</w:t>
      </w:r>
    </w:p>
    <w:p w14:paraId="7E2E4384" w14:textId="77777777" w:rsidR="00F630A6" w:rsidRDefault="00F630A6" w:rsidP="00F630A6"/>
    <w:p w14:paraId="4FE112CB" w14:textId="77777777" w:rsidR="00F630A6" w:rsidRDefault="00F630A6" w:rsidP="00F630A6">
      <w:pPr>
        <w:widowControl w:val="0"/>
        <w:autoSpaceDE w:val="0"/>
        <w:autoSpaceDN w:val="0"/>
        <w:adjustRightInd w:val="0"/>
        <w:rPr>
          <w:rFonts w:cs="Times"/>
          <w:lang w:val="en-US"/>
        </w:rPr>
      </w:pPr>
      <w:r w:rsidRPr="00F630A6">
        <w:rPr>
          <w:rFonts w:cs="Times"/>
          <w:b/>
          <w:bCs/>
          <w:lang w:val="en-US"/>
        </w:rPr>
        <w:t>Macroeconomics</w:t>
      </w:r>
      <w:r w:rsidRPr="00F630A6">
        <w:rPr>
          <w:rFonts w:cs="Times"/>
          <w:lang w:val="en-US"/>
        </w:rPr>
        <w:t xml:space="preserve"> studies the economy as system in which feedback among sectors determine national output, employment and prices.</w:t>
      </w:r>
    </w:p>
    <w:p w14:paraId="089AC8B2" w14:textId="77777777" w:rsidR="00F630A6" w:rsidRPr="00F630A6" w:rsidRDefault="00F630A6" w:rsidP="00F630A6">
      <w:pPr>
        <w:widowControl w:val="0"/>
        <w:autoSpaceDE w:val="0"/>
        <w:autoSpaceDN w:val="0"/>
        <w:adjustRightInd w:val="0"/>
        <w:rPr>
          <w:rFonts w:cs="Times"/>
          <w:lang w:val="en-US"/>
        </w:rPr>
      </w:pPr>
    </w:p>
    <w:p w14:paraId="35120B10" w14:textId="77777777" w:rsidR="00F630A6" w:rsidRDefault="00F630A6" w:rsidP="00F630A6">
      <w:pPr>
        <w:widowControl w:val="0"/>
        <w:autoSpaceDE w:val="0"/>
        <w:autoSpaceDN w:val="0"/>
        <w:adjustRightInd w:val="0"/>
        <w:rPr>
          <w:rFonts w:cs="Times"/>
          <w:lang w:val="en-US"/>
        </w:rPr>
      </w:pPr>
      <w:r w:rsidRPr="00F630A6">
        <w:rPr>
          <w:rFonts w:cs="Times"/>
          <w:b/>
          <w:bCs/>
          <w:lang w:val="en-US"/>
        </w:rPr>
        <w:t>Microeconomics</w:t>
      </w:r>
      <w:r w:rsidRPr="00F630A6">
        <w:rPr>
          <w:rFonts w:cs="Times"/>
          <w:lang w:val="en-US"/>
        </w:rPr>
        <w:t xml:space="preserve"> is the study of individual </w:t>
      </w:r>
      <w:proofErr w:type="spellStart"/>
      <w:r w:rsidRPr="00F630A6">
        <w:rPr>
          <w:rFonts w:cs="Times"/>
          <w:lang w:val="en-US"/>
        </w:rPr>
        <w:t>behaviour</w:t>
      </w:r>
      <w:proofErr w:type="spellEnd"/>
      <w:r w:rsidRPr="00F630A6">
        <w:rPr>
          <w:rFonts w:cs="Times"/>
          <w:lang w:val="en-US"/>
        </w:rPr>
        <w:t xml:space="preserve"> in the context of scarcity.</w:t>
      </w:r>
    </w:p>
    <w:p w14:paraId="103F39B6" w14:textId="77777777" w:rsidR="00F630A6" w:rsidRPr="00F630A6" w:rsidRDefault="00F630A6" w:rsidP="00F630A6">
      <w:pPr>
        <w:widowControl w:val="0"/>
        <w:autoSpaceDE w:val="0"/>
        <w:autoSpaceDN w:val="0"/>
        <w:adjustRightInd w:val="0"/>
        <w:rPr>
          <w:rFonts w:cs="Times"/>
          <w:lang w:val="en-US"/>
        </w:rPr>
      </w:pPr>
    </w:p>
    <w:p w14:paraId="6495A6E0" w14:textId="77777777" w:rsidR="00F630A6" w:rsidRDefault="00F630A6" w:rsidP="00F630A6">
      <w:pPr>
        <w:widowControl w:val="0"/>
        <w:autoSpaceDE w:val="0"/>
        <w:autoSpaceDN w:val="0"/>
        <w:adjustRightInd w:val="0"/>
        <w:rPr>
          <w:rFonts w:cs="Times"/>
          <w:lang w:val="en-US"/>
        </w:rPr>
      </w:pPr>
      <w:r w:rsidRPr="00F630A6">
        <w:rPr>
          <w:rFonts w:cs="Times"/>
          <w:b/>
          <w:bCs/>
          <w:lang w:val="en-US"/>
        </w:rPr>
        <w:t>Mixed economy</w:t>
      </w:r>
      <w:r w:rsidRPr="00F630A6">
        <w:rPr>
          <w:rFonts w:cs="Times"/>
          <w:lang w:val="en-US"/>
        </w:rPr>
        <w:t>: goods and services are supplied both by private suppliers and government.</w:t>
      </w:r>
    </w:p>
    <w:p w14:paraId="5C2FBC36" w14:textId="77777777" w:rsidR="00F630A6" w:rsidRPr="00F630A6" w:rsidRDefault="00F630A6" w:rsidP="00F630A6">
      <w:pPr>
        <w:widowControl w:val="0"/>
        <w:autoSpaceDE w:val="0"/>
        <w:autoSpaceDN w:val="0"/>
        <w:adjustRightInd w:val="0"/>
        <w:rPr>
          <w:rFonts w:cs="Times"/>
          <w:lang w:val="en-US"/>
        </w:rPr>
      </w:pPr>
    </w:p>
    <w:p w14:paraId="2E543F7B" w14:textId="77777777" w:rsidR="00F630A6" w:rsidRPr="00F630A6" w:rsidRDefault="00F630A6" w:rsidP="00F630A6">
      <w:pPr>
        <w:widowControl w:val="0"/>
        <w:autoSpaceDE w:val="0"/>
        <w:autoSpaceDN w:val="0"/>
        <w:adjustRightInd w:val="0"/>
        <w:rPr>
          <w:rFonts w:cs="Times"/>
          <w:lang w:val="en-US"/>
        </w:rPr>
      </w:pPr>
      <w:r w:rsidRPr="00F630A6">
        <w:rPr>
          <w:rFonts w:cs="Times"/>
          <w:b/>
          <w:bCs/>
          <w:lang w:val="en-US"/>
        </w:rPr>
        <w:t>Model</w:t>
      </w:r>
      <w:r w:rsidRPr="00F630A6">
        <w:rPr>
          <w:rFonts w:cs="Times"/>
          <w:lang w:val="en-US"/>
        </w:rPr>
        <w:t xml:space="preserve"> is a formalization of theory that facilitates scientific inquiry.</w:t>
      </w:r>
    </w:p>
    <w:p w14:paraId="71141FAE" w14:textId="77777777" w:rsidR="00F630A6" w:rsidRDefault="00F630A6" w:rsidP="00F630A6">
      <w:pPr>
        <w:widowControl w:val="0"/>
        <w:autoSpaceDE w:val="0"/>
        <w:autoSpaceDN w:val="0"/>
        <w:adjustRightInd w:val="0"/>
        <w:rPr>
          <w:rFonts w:cs="Times"/>
          <w:b/>
          <w:bCs/>
          <w:lang w:val="en-US"/>
        </w:rPr>
      </w:pPr>
    </w:p>
    <w:p w14:paraId="2C1059C9" w14:textId="77777777" w:rsidR="00F630A6" w:rsidRPr="00F630A6" w:rsidRDefault="00F630A6" w:rsidP="00F630A6">
      <w:pPr>
        <w:widowControl w:val="0"/>
        <w:autoSpaceDE w:val="0"/>
        <w:autoSpaceDN w:val="0"/>
        <w:adjustRightInd w:val="0"/>
        <w:rPr>
          <w:rFonts w:cs="Times"/>
          <w:lang w:val="en-US"/>
        </w:rPr>
      </w:pPr>
      <w:r w:rsidRPr="00F630A6">
        <w:rPr>
          <w:rFonts w:cs="Times"/>
          <w:b/>
          <w:bCs/>
          <w:lang w:val="en-US"/>
        </w:rPr>
        <w:t>Theory</w:t>
      </w:r>
      <w:r w:rsidRPr="00F630A6">
        <w:rPr>
          <w:rFonts w:cs="Times"/>
          <w:lang w:val="en-US"/>
        </w:rPr>
        <w:t xml:space="preserve"> is a logical view of how things work, and is frequently formulated on the basis of observation.</w:t>
      </w:r>
    </w:p>
    <w:p w14:paraId="0A514C5D" w14:textId="77777777" w:rsidR="00F630A6" w:rsidRDefault="00F630A6" w:rsidP="00F630A6">
      <w:pPr>
        <w:widowControl w:val="0"/>
        <w:autoSpaceDE w:val="0"/>
        <w:autoSpaceDN w:val="0"/>
        <w:adjustRightInd w:val="0"/>
        <w:rPr>
          <w:rFonts w:cs="Times"/>
          <w:b/>
          <w:bCs/>
          <w:lang w:val="en-US"/>
        </w:rPr>
      </w:pPr>
    </w:p>
    <w:p w14:paraId="6BEB452E" w14:textId="77777777" w:rsidR="00F630A6" w:rsidRPr="00F630A6" w:rsidRDefault="00F630A6" w:rsidP="00F630A6">
      <w:pPr>
        <w:widowControl w:val="0"/>
        <w:autoSpaceDE w:val="0"/>
        <w:autoSpaceDN w:val="0"/>
        <w:adjustRightInd w:val="0"/>
        <w:rPr>
          <w:rFonts w:cs="Times"/>
          <w:lang w:val="en-US"/>
        </w:rPr>
      </w:pPr>
      <w:r w:rsidRPr="00F630A6">
        <w:rPr>
          <w:rFonts w:cs="Times"/>
          <w:b/>
          <w:bCs/>
          <w:lang w:val="en-US"/>
        </w:rPr>
        <w:t>Opportunity cost</w:t>
      </w:r>
      <w:r w:rsidRPr="00F630A6">
        <w:rPr>
          <w:rFonts w:cs="Times"/>
          <w:lang w:val="en-US"/>
        </w:rPr>
        <w:t xml:space="preserve"> of a choice is what must be sacrificed when a choice is made.</w:t>
      </w:r>
    </w:p>
    <w:p w14:paraId="3BC9D4CC" w14:textId="77777777" w:rsidR="00F630A6" w:rsidRDefault="00F630A6" w:rsidP="00F630A6">
      <w:pPr>
        <w:widowControl w:val="0"/>
        <w:autoSpaceDE w:val="0"/>
        <w:autoSpaceDN w:val="0"/>
        <w:adjustRightInd w:val="0"/>
        <w:rPr>
          <w:rFonts w:cs="Times"/>
          <w:b/>
          <w:bCs/>
          <w:lang w:val="en-US"/>
        </w:rPr>
      </w:pPr>
    </w:p>
    <w:p w14:paraId="48F55CEB" w14:textId="77777777" w:rsidR="00F630A6" w:rsidRPr="00F630A6" w:rsidRDefault="00F630A6" w:rsidP="00F630A6">
      <w:pPr>
        <w:widowControl w:val="0"/>
        <w:autoSpaceDE w:val="0"/>
        <w:autoSpaceDN w:val="0"/>
        <w:adjustRightInd w:val="0"/>
        <w:rPr>
          <w:rFonts w:cs="Times"/>
          <w:lang w:val="en-US"/>
        </w:rPr>
      </w:pPr>
      <w:r w:rsidRPr="00F630A6">
        <w:rPr>
          <w:rFonts w:cs="Times"/>
          <w:b/>
          <w:bCs/>
          <w:lang w:val="en-US"/>
        </w:rPr>
        <w:t>Production possibility frontier (PPF)</w:t>
      </w:r>
      <w:r w:rsidRPr="00F630A6">
        <w:rPr>
          <w:rFonts w:cs="Times"/>
          <w:lang w:val="en-US"/>
        </w:rPr>
        <w:t xml:space="preserve"> defines the combination of goods that can be produced using all of the resources available.</w:t>
      </w:r>
    </w:p>
    <w:p w14:paraId="07FA6FCD" w14:textId="77777777" w:rsidR="00F630A6" w:rsidRDefault="00F630A6" w:rsidP="00F630A6">
      <w:pPr>
        <w:widowControl w:val="0"/>
        <w:autoSpaceDE w:val="0"/>
        <w:autoSpaceDN w:val="0"/>
        <w:adjustRightInd w:val="0"/>
        <w:rPr>
          <w:rFonts w:cs="Times"/>
          <w:b/>
          <w:bCs/>
          <w:lang w:val="en-US"/>
        </w:rPr>
      </w:pPr>
    </w:p>
    <w:p w14:paraId="2D9FC971" w14:textId="77777777" w:rsidR="00F630A6" w:rsidRPr="00F630A6" w:rsidRDefault="00F630A6" w:rsidP="00F630A6">
      <w:pPr>
        <w:widowControl w:val="0"/>
        <w:autoSpaceDE w:val="0"/>
        <w:autoSpaceDN w:val="0"/>
        <w:adjustRightInd w:val="0"/>
        <w:rPr>
          <w:rFonts w:cs="Times"/>
          <w:lang w:val="en-US"/>
        </w:rPr>
      </w:pPr>
      <w:proofErr w:type="gramStart"/>
      <w:r w:rsidRPr="00F630A6">
        <w:rPr>
          <w:rFonts w:cs="Times"/>
          <w:b/>
          <w:bCs/>
          <w:lang w:val="en-US"/>
        </w:rPr>
        <w:t>Consumption possibility frontier (CPF)</w:t>
      </w:r>
      <w:r w:rsidRPr="00F630A6">
        <w:rPr>
          <w:rFonts w:cs="Times"/>
          <w:lang w:val="en-US"/>
        </w:rPr>
        <w:t>: the combination of goods that can be consumed as a result of a given production choice.</w:t>
      </w:r>
      <w:proofErr w:type="gramEnd"/>
    </w:p>
    <w:p w14:paraId="65FFAFD7" w14:textId="77777777" w:rsidR="00F630A6" w:rsidRDefault="00F630A6" w:rsidP="00F630A6">
      <w:pPr>
        <w:widowControl w:val="0"/>
        <w:autoSpaceDE w:val="0"/>
        <w:autoSpaceDN w:val="0"/>
        <w:adjustRightInd w:val="0"/>
        <w:rPr>
          <w:rFonts w:cs="Times"/>
          <w:b/>
          <w:bCs/>
          <w:lang w:val="en-US"/>
        </w:rPr>
      </w:pPr>
    </w:p>
    <w:p w14:paraId="1D09C95D" w14:textId="77777777" w:rsidR="00F630A6" w:rsidRPr="00F630A6" w:rsidRDefault="00F630A6" w:rsidP="00F630A6">
      <w:pPr>
        <w:widowControl w:val="0"/>
        <w:autoSpaceDE w:val="0"/>
        <w:autoSpaceDN w:val="0"/>
        <w:adjustRightInd w:val="0"/>
        <w:rPr>
          <w:rFonts w:cs="Times"/>
          <w:lang w:val="en-US"/>
        </w:rPr>
      </w:pPr>
      <w:r w:rsidRPr="00F630A6">
        <w:rPr>
          <w:rFonts w:cs="Times"/>
          <w:b/>
          <w:bCs/>
          <w:lang w:val="en-US"/>
        </w:rPr>
        <w:t>Economy-wide PPF</w:t>
      </w:r>
      <w:r w:rsidRPr="00F630A6">
        <w:rPr>
          <w:rFonts w:cs="Times"/>
          <w:lang w:val="en-US"/>
        </w:rPr>
        <w:t xml:space="preserve"> is the set of goods combinations that can be produced in the economy when all available productive resources are in use.</w:t>
      </w:r>
    </w:p>
    <w:p w14:paraId="1B7EAABC" w14:textId="77777777" w:rsidR="00F630A6" w:rsidRDefault="00F630A6" w:rsidP="00F630A6">
      <w:pPr>
        <w:widowControl w:val="0"/>
        <w:autoSpaceDE w:val="0"/>
        <w:autoSpaceDN w:val="0"/>
        <w:adjustRightInd w:val="0"/>
        <w:rPr>
          <w:rFonts w:cs="Times"/>
          <w:b/>
          <w:bCs/>
          <w:lang w:val="en-US"/>
        </w:rPr>
      </w:pPr>
    </w:p>
    <w:p w14:paraId="6568BFBE" w14:textId="77777777" w:rsidR="00F630A6" w:rsidRPr="00F630A6" w:rsidRDefault="00F630A6" w:rsidP="00F630A6">
      <w:pPr>
        <w:widowControl w:val="0"/>
        <w:autoSpaceDE w:val="0"/>
        <w:autoSpaceDN w:val="0"/>
        <w:adjustRightInd w:val="0"/>
        <w:rPr>
          <w:rFonts w:cs="Times"/>
          <w:lang w:val="en-US"/>
        </w:rPr>
      </w:pPr>
      <w:r w:rsidRPr="00F630A6">
        <w:rPr>
          <w:rFonts w:cs="Times"/>
          <w:b/>
          <w:bCs/>
          <w:lang w:val="en-US"/>
        </w:rPr>
        <w:t xml:space="preserve">Productivity of </w:t>
      </w:r>
      <w:proofErr w:type="spellStart"/>
      <w:r w:rsidRPr="00F630A6">
        <w:rPr>
          <w:rFonts w:cs="Times"/>
          <w:b/>
          <w:bCs/>
          <w:lang w:val="en-US"/>
        </w:rPr>
        <w:t>labour</w:t>
      </w:r>
      <w:proofErr w:type="spellEnd"/>
      <w:r w:rsidRPr="00F630A6">
        <w:rPr>
          <w:rFonts w:cs="Times"/>
          <w:lang w:val="en-US"/>
        </w:rPr>
        <w:t xml:space="preserve"> is the output of goods and services per worker.</w:t>
      </w:r>
    </w:p>
    <w:p w14:paraId="7E90C6DE" w14:textId="77777777" w:rsidR="00F630A6" w:rsidRDefault="00F630A6" w:rsidP="00F630A6">
      <w:pPr>
        <w:widowControl w:val="0"/>
        <w:autoSpaceDE w:val="0"/>
        <w:autoSpaceDN w:val="0"/>
        <w:adjustRightInd w:val="0"/>
        <w:rPr>
          <w:rFonts w:cs="Times"/>
          <w:b/>
          <w:bCs/>
          <w:lang w:val="en-US"/>
        </w:rPr>
      </w:pPr>
    </w:p>
    <w:p w14:paraId="132A339A" w14:textId="77777777" w:rsidR="00F630A6" w:rsidRPr="00F630A6" w:rsidRDefault="00F630A6" w:rsidP="00F630A6">
      <w:pPr>
        <w:widowControl w:val="0"/>
        <w:autoSpaceDE w:val="0"/>
        <w:autoSpaceDN w:val="0"/>
        <w:adjustRightInd w:val="0"/>
        <w:rPr>
          <w:rFonts w:cs="Times"/>
          <w:lang w:val="en-US"/>
        </w:rPr>
      </w:pPr>
      <w:r w:rsidRPr="00F630A6">
        <w:rPr>
          <w:rFonts w:cs="Times"/>
          <w:b/>
          <w:bCs/>
          <w:lang w:val="en-US"/>
        </w:rPr>
        <w:t>Capital stock</w:t>
      </w:r>
      <w:r w:rsidRPr="00F630A6">
        <w:rPr>
          <w:rFonts w:cs="Times"/>
          <w:lang w:val="en-US"/>
        </w:rPr>
        <w:t>: the buildings, machinery, equipment and software used in producing goods and services.</w:t>
      </w:r>
    </w:p>
    <w:p w14:paraId="550A65A6" w14:textId="77777777" w:rsidR="00F630A6" w:rsidRDefault="00F630A6" w:rsidP="00F630A6">
      <w:pPr>
        <w:widowControl w:val="0"/>
        <w:autoSpaceDE w:val="0"/>
        <w:autoSpaceDN w:val="0"/>
        <w:adjustRightInd w:val="0"/>
        <w:rPr>
          <w:rFonts w:cs="Times"/>
          <w:b/>
          <w:bCs/>
          <w:lang w:val="en-US"/>
        </w:rPr>
      </w:pPr>
    </w:p>
    <w:p w14:paraId="0AEA6ED2" w14:textId="77777777" w:rsidR="00F630A6" w:rsidRPr="00F630A6" w:rsidRDefault="00F630A6" w:rsidP="00F630A6">
      <w:pPr>
        <w:widowControl w:val="0"/>
        <w:autoSpaceDE w:val="0"/>
        <w:autoSpaceDN w:val="0"/>
        <w:adjustRightInd w:val="0"/>
        <w:rPr>
          <w:rFonts w:cs="Times"/>
          <w:lang w:val="en-US"/>
        </w:rPr>
      </w:pPr>
      <w:r w:rsidRPr="00F630A6">
        <w:rPr>
          <w:rFonts w:cs="Times"/>
          <w:b/>
          <w:bCs/>
          <w:lang w:val="en-US"/>
        </w:rPr>
        <w:t>Full employment output</w:t>
      </w:r>
    </w:p>
    <w:p w14:paraId="5EAA15C6" w14:textId="77777777" w:rsidR="00F630A6" w:rsidRPr="00F630A6" w:rsidRDefault="00F630A6" w:rsidP="00F630A6">
      <w:pPr>
        <w:widowControl w:val="0"/>
        <w:autoSpaceDE w:val="0"/>
        <w:autoSpaceDN w:val="0"/>
        <w:adjustRightInd w:val="0"/>
        <w:rPr>
          <w:rFonts w:cs="Times"/>
          <w:lang w:val="en-US"/>
        </w:rPr>
      </w:pPr>
      <w:proofErr w:type="spellStart"/>
      <w:r w:rsidRPr="00F630A6">
        <w:rPr>
          <w:rFonts w:cs="STIXGeneral-Regular"/>
          <w:i/>
          <w:iCs/>
          <w:lang w:val="en-US"/>
        </w:rPr>
        <w:t>Yc</w:t>
      </w:r>
      <w:proofErr w:type="spellEnd"/>
      <w:r w:rsidRPr="00F630A6">
        <w:rPr>
          <w:rFonts w:cs="STIXGeneral-Regular"/>
          <w:lang w:val="en-US"/>
        </w:rPr>
        <w:t>=(number of workers at full employment)×(output per worker)</w:t>
      </w:r>
    </w:p>
    <w:p w14:paraId="3E124291" w14:textId="77777777" w:rsidR="00F630A6" w:rsidRDefault="00F630A6" w:rsidP="00F630A6">
      <w:pPr>
        <w:widowControl w:val="0"/>
        <w:autoSpaceDE w:val="0"/>
        <w:autoSpaceDN w:val="0"/>
        <w:adjustRightInd w:val="0"/>
        <w:rPr>
          <w:rFonts w:cs="Times"/>
          <w:lang w:val="en-US"/>
        </w:rPr>
      </w:pPr>
    </w:p>
    <w:p w14:paraId="5D909542" w14:textId="77777777" w:rsidR="00F630A6" w:rsidRPr="00F630A6" w:rsidRDefault="00F630A6" w:rsidP="00F630A6">
      <w:pPr>
        <w:widowControl w:val="0"/>
        <w:autoSpaceDE w:val="0"/>
        <w:autoSpaceDN w:val="0"/>
        <w:adjustRightInd w:val="0"/>
        <w:rPr>
          <w:rFonts w:cs="Times"/>
          <w:lang w:val="en-US"/>
        </w:rPr>
      </w:pPr>
      <w:r w:rsidRPr="00F630A6">
        <w:rPr>
          <w:rFonts w:cs="Times"/>
          <w:b/>
          <w:bCs/>
          <w:lang w:val="en-US"/>
        </w:rPr>
        <w:t>Recession</w:t>
      </w:r>
      <w:r w:rsidRPr="00F630A6">
        <w:rPr>
          <w:rFonts w:cs="Times"/>
          <w:lang w:val="en-US"/>
        </w:rPr>
        <w:t>: when output falls below the economy's capacity output.</w:t>
      </w:r>
    </w:p>
    <w:p w14:paraId="0EBAE3FD" w14:textId="77777777" w:rsidR="00F630A6" w:rsidRDefault="00F630A6" w:rsidP="00F630A6">
      <w:pPr>
        <w:rPr>
          <w:rFonts w:cs="Times"/>
          <w:lang w:val="en-US"/>
        </w:rPr>
      </w:pPr>
      <w:r w:rsidRPr="00F630A6">
        <w:rPr>
          <w:rFonts w:cs="Times"/>
          <w:b/>
          <w:bCs/>
          <w:lang w:val="en-US"/>
        </w:rPr>
        <w:lastRenderedPageBreak/>
        <w:t>Boom</w:t>
      </w:r>
      <w:r w:rsidRPr="00F630A6">
        <w:rPr>
          <w:rFonts w:cs="Times"/>
          <w:lang w:val="en-US"/>
        </w:rPr>
        <w:t>: a period of high growth that raises output above normal capacity output.</w:t>
      </w:r>
    </w:p>
    <w:p w14:paraId="32C920AD" w14:textId="77777777" w:rsidR="00F630A6" w:rsidRDefault="00F630A6" w:rsidP="00F630A6">
      <w:pPr>
        <w:rPr>
          <w:rFonts w:cs="Times"/>
          <w:lang w:val="en-US"/>
        </w:rPr>
      </w:pPr>
    </w:p>
    <w:p w14:paraId="68F7566D" w14:textId="77777777" w:rsidR="00F630A6" w:rsidRDefault="00F630A6" w:rsidP="00F630A6">
      <w:pPr>
        <w:rPr>
          <w:rFonts w:cs="Times"/>
          <w:u w:val="single"/>
          <w:lang w:val="en-US"/>
        </w:rPr>
      </w:pPr>
      <w:r>
        <w:rPr>
          <w:rFonts w:cs="Times"/>
          <w:u w:val="single"/>
          <w:lang w:val="en-US"/>
        </w:rPr>
        <w:t>Chapter 2</w:t>
      </w:r>
    </w:p>
    <w:p w14:paraId="73BB7BAC" w14:textId="77777777" w:rsidR="00F630A6" w:rsidRDefault="00F630A6" w:rsidP="00F630A6">
      <w:pPr>
        <w:rPr>
          <w:rFonts w:cs="Times"/>
          <w:u w:val="single"/>
          <w:lang w:val="en-US"/>
        </w:rPr>
      </w:pPr>
    </w:p>
    <w:p w14:paraId="7A845AC9" w14:textId="77777777" w:rsidR="00F630A6" w:rsidRDefault="00F630A6" w:rsidP="00F630A6">
      <w:pPr>
        <w:rPr>
          <w:rFonts w:cs="Times"/>
          <w:lang w:val="en-US"/>
        </w:rPr>
      </w:pPr>
      <w:r>
        <w:rPr>
          <w:rFonts w:cs="Times"/>
          <w:lang w:val="en-US"/>
        </w:rPr>
        <w:t>Economists...</w:t>
      </w:r>
    </w:p>
    <w:p w14:paraId="429BC10A" w14:textId="77777777" w:rsidR="00F630A6" w:rsidRDefault="00F630A6" w:rsidP="00F630A6">
      <w:pPr>
        <w:pStyle w:val="ListParagraph"/>
        <w:numPr>
          <w:ilvl w:val="0"/>
          <w:numId w:val="2"/>
        </w:numPr>
        <w:rPr>
          <w:rFonts w:cs="Times"/>
          <w:lang w:val="en-US"/>
        </w:rPr>
      </w:pPr>
      <w:r>
        <w:rPr>
          <w:rFonts w:cs="Times"/>
          <w:lang w:val="en-US"/>
        </w:rPr>
        <w:t>Study economic behavior</w:t>
      </w:r>
    </w:p>
    <w:p w14:paraId="6C496563" w14:textId="77777777" w:rsidR="00F630A6" w:rsidRDefault="00F630A6" w:rsidP="00F630A6">
      <w:pPr>
        <w:pStyle w:val="ListParagraph"/>
        <w:numPr>
          <w:ilvl w:val="0"/>
          <w:numId w:val="2"/>
        </w:numPr>
        <w:rPr>
          <w:rFonts w:cs="Times"/>
          <w:lang w:val="en-US"/>
        </w:rPr>
      </w:pPr>
      <w:r>
        <w:rPr>
          <w:rFonts w:cs="Times"/>
          <w:lang w:val="en-US"/>
        </w:rPr>
        <w:t>Think in terms of economic costs, benefits and incentives</w:t>
      </w:r>
    </w:p>
    <w:p w14:paraId="56C36F1D" w14:textId="77777777" w:rsidR="00F630A6" w:rsidRDefault="00F630A6" w:rsidP="00F630A6">
      <w:pPr>
        <w:pStyle w:val="ListParagraph"/>
        <w:numPr>
          <w:ilvl w:val="0"/>
          <w:numId w:val="2"/>
        </w:numPr>
        <w:rPr>
          <w:rFonts w:cs="Times"/>
          <w:lang w:val="en-US"/>
        </w:rPr>
      </w:pPr>
      <w:r>
        <w:rPr>
          <w:rFonts w:cs="Times"/>
          <w:lang w:val="en-US"/>
        </w:rPr>
        <w:t>Try to understand causes and consequences (theorize)</w:t>
      </w:r>
    </w:p>
    <w:p w14:paraId="228A97F5" w14:textId="77777777" w:rsidR="00F630A6" w:rsidRDefault="00F630A6" w:rsidP="00F630A6">
      <w:pPr>
        <w:pStyle w:val="ListParagraph"/>
        <w:numPr>
          <w:ilvl w:val="0"/>
          <w:numId w:val="2"/>
        </w:numPr>
        <w:rPr>
          <w:rFonts w:cs="Times"/>
          <w:lang w:val="en-US"/>
        </w:rPr>
      </w:pPr>
      <w:r>
        <w:rPr>
          <w:rFonts w:cs="Times"/>
          <w:lang w:val="en-US"/>
        </w:rPr>
        <w:t>Use models</w:t>
      </w:r>
    </w:p>
    <w:p w14:paraId="39F4657A" w14:textId="77777777" w:rsidR="00F630A6" w:rsidRDefault="00F630A6" w:rsidP="00F630A6">
      <w:pPr>
        <w:rPr>
          <w:rFonts w:cs="Times"/>
          <w:lang w:val="en-US"/>
        </w:rPr>
      </w:pPr>
    </w:p>
    <w:p w14:paraId="6FE5BA21" w14:textId="77777777" w:rsidR="00F630A6" w:rsidRDefault="00F630A6" w:rsidP="00F630A6">
      <w:pPr>
        <w:rPr>
          <w:rFonts w:cs="Times"/>
          <w:lang w:val="en-US"/>
        </w:rPr>
      </w:pPr>
      <w:r>
        <w:rPr>
          <w:rFonts w:cs="Times"/>
          <w:lang w:val="en-US"/>
        </w:rPr>
        <w:t>Value of Index= |value in year t|/|abs value in base year| x 100</w:t>
      </w:r>
    </w:p>
    <w:p w14:paraId="5B2288C3" w14:textId="77777777" w:rsidR="00F630A6" w:rsidRDefault="00F630A6" w:rsidP="00F630A6">
      <w:pPr>
        <w:rPr>
          <w:rFonts w:cs="Times"/>
          <w:lang w:val="en-US"/>
        </w:rPr>
      </w:pPr>
    </w:p>
    <w:p w14:paraId="56E57595" w14:textId="77777777" w:rsidR="00144591" w:rsidRDefault="00144591" w:rsidP="00F630A6">
      <w:pPr>
        <w:rPr>
          <w:rFonts w:cs="Times"/>
          <w:lang w:val="en-US"/>
        </w:rPr>
      </w:pPr>
      <w:r>
        <w:rPr>
          <w:rFonts w:cs="Times"/>
          <w:lang w:val="en-US"/>
        </w:rPr>
        <w:t>Government...</w:t>
      </w:r>
    </w:p>
    <w:p w14:paraId="3BDCBFAD" w14:textId="77777777" w:rsidR="00144591" w:rsidRDefault="00144591" w:rsidP="00144591">
      <w:pPr>
        <w:pStyle w:val="ListParagraph"/>
        <w:numPr>
          <w:ilvl w:val="0"/>
          <w:numId w:val="3"/>
        </w:numPr>
        <w:rPr>
          <w:rFonts w:cs="Times"/>
          <w:lang w:val="en-US"/>
        </w:rPr>
      </w:pPr>
      <w:r>
        <w:rPr>
          <w:rFonts w:cs="Times"/>
          <w:lang w:val="en-US"/>
        </w:rPr>
        <w:t>Provides the legal framework essential for a mixed economy – market and public sectors</w:t>
      </w:r>
    </w:p>
    <w:p w14:paraId="1EB234EE" w14:textId="77777777" w:rsidR="00144591" w:rsidRDefault="00144591" w:rsidP="00144591">
      <w:pPr>
        <w:pStyle w:val="ListParagraph"/>
        <w:numPr>
          <w:ilvl w:val="0"/>
          <w:numId w:val="3"/>
        </w:numPr>
        <w:rPr>
          <w:rFonts w:cs="Times"/>
          <w:lang w:val="en-US"/>
        </w:rPr>
      </w:pPr>
      <w:r>
        <w:rPr>
          <w:rFonts w:cs="Times"/>
          <w:lang w:val="en-US"/>
        </w:rPr>
        <w:t>Intervenes to support efficient market functions through...</w:t>
      </w:r>
    </w:p>
    <w:p w14:paraId="35A54336" w14:textId="77777777" w:rsidR="00144591" w:rsidRDefault="00144591" w:rsidP="00144591">
      <w:pPr>
        <w:pStyle w:val="ListParagraph"/>
        <w:numPr>
          <w:ilvl w:val="0"/>
          <w:numId w:val="8"/>
        </w:numPr>
        <w:rPr>
          <w:rFonts w:cs="Times"/>
          <w:lang w:val="en-US"/>
        </w:rPr>
      </w:pPr>
      <w:r>
        <w:rPr>
          <w:rFonts w:cs="Times"/>
          <w:lang w:val="en-US"/>
        </w:rPr>
        <w:t>Competitions policy and regulatory frameworks</w:t>
      </w:r>
    </w:p>
    <w:p w14:paraId="201043AA" w14:textId="77777777" w:rsidR="00144591" w:rsidRDefault="00144591" w:rsidP="00144591">
      <w:pPr>
        <w:pStyle w:val="ListParagraph"/>
        <w:numPr>
          <w:ilvl w:val="0"/>
          <w:numId w:val="8"/>
        </w:numPr>
        <w:rPr>
          <w:rFonts w:cs="Times"/>
          <w:lang w:val="en-US"/>
        </w:rPr>
      </w:pPr>
      <w:r>
        <w:rPr>
          <w:rFonts w:cs="Times"/>
          <w:lang w:val="en-US"/>
        </w:rPr>
        <w:t>Social policy</w:t>
      </w:r>
    </w:p>
    <w:p w14:paraId="2B008A74" w14:textId="77777777" w:rsidR="00144591" w:rsidRDefault="00144591" w:rsidP="00144591">
      <w:pPr>
        <w:pStyle w:val="ListParagraph"/>
        <w:numPr>
          <w:ilvl w:val="0"/>
          <w:numId w:val="8"/>
        </w:numPr>
        <w:rPr>
          <w:rFonts w:cs="Times"/>
          <w:lang w:val="en-US"/>
        </w:rPr>
      </w:pPr>
      <w:r>
        <w:rPr>
          <w:rFonts w:cs="Times"/>
          <w:lang w:val="en-US"/>
        </w:rPr>
        <w:t>International policy</w:t>
      </w:r>
    </w:p>
    <w:p w14:paraId="4ECC58BC" w14:textId="77777777" w:rsidR="00144591" w:rsidRDefault="00144591" w:rsidP="00144591">
      <w:pPr>
        <w:pStyle w:val="ListParagraph"/>
        <w:numPr>
          <w:ilvl w:val="0"/>
          <w:numId w:val="8"/>
        </w:numPr>
        <w:rPr>
          <w:rFonts w:cs="Times"/>
          <w:lang w:val="en-US"/>
        </w:rPr>
      </w:pPr>
      <w:r>
        <w:rPr>
          <w:rFonts w:cs="Times"/>
          <w:lang w:val="en-US"/>
        </w:rPr>
        <w:t>Monetary growth and fiscal policy</w:t>
      </w:r>
    </w:p>
    <w:p w14:paraId="107500E9" w14:textId="77777777" w:rsidR="00144591" w:rsidRPr="009B7F8D" w:rsidRDefault="00144591" w:rsidP="00144591">
      <w:pPr>
        <w:pStyle w:val="ListParagraph"/>
        <w:numPr>
          <w:ilvl w:val="0"/>
          <w:numId w:val="9"/>
        </w:numPr>
        <w:rPr>
          <w:rFonts w:cs="Times"/>
          <w:lang w:val="en-US"/>
        </w:rPr>
      </w:pPr>
      <w:r>
        <w:rPr>
          <w:rFonts w:cs="Times"/>
          <w:lang w:val="en-US"/>
        </w:rPr>
        <w:t>Intervenes to redistribute to individuals and other levels of government</w:t>
      </w:r>
    </w:p>
    <w:p w14:paraId="73B0B199" w14:textId="77777777" w:rsidR="00F630A6" w:rsidRDefault="00F630A6" w:rsidP="00F630A6">
      <w:pPr>
        <w:rPr>
          <w:rFonts w:cs="Times"/>
          <w:u w:val="single"/>
          <w:lang w:val="en-US"/>
        </w:rPr>
      </w:pPr>
    </w:p>
    <w:p w14:paraId="5C9A3B4F" w14:textId="77777777" w:rsidR="00F630A6" w:rsidRPr="00F630A6" w:rsidRDefault="00F630A6" w:rsidP="00F630A6">
      <w:pPr>
        <w:widowControl w:val="0"/>
        <w:autoSpaceDE w:val="0"/>
        <w:autoSpaceDN w:val="0"/>
        <w:adjustRightInd w:val="0"/>
        <w:rPr>
          <w:rFonts w:cs="Times"/>
          <w:lang w:val="en-US"/>
        </w:rPr>
      </w:pPr>
      <w:r w:rsidRPr="00F630A6">
        <w:rPr>
          <w:rFonts w:cs="Times"/>
          <w:b/>
          <w:bCs/>
          <w:lang w:val="en-US"/>
        </w:rPr>
        <w:t>Variables</w:t>
      </w:r>
      <w:r w:rsidRPr="00F630A6">
        <w:rPr>
          <w:rFonts w:cs="Times"/>
          <w:lang w:val="en-US"/>
        </w:rPr>
        <w:t>: measures that can take on different sizes.</w:t>
      </w:r>
    </w:p>
    <w:p w14:paraId="23E221F0" w14:textId="77777777" w:rsidR="00F630A6" w:rsidRDefault="00F630A6" w:rsidP="00F630A6">
      <w:pPr>
        <w:widowControl w:val="0"/>
        <w:autoSpaceDE w:val="0"/>
        <w:autoSpaceDN w:val="0"/>
        <w:adjustRightInd w:val="0"/>
        <w:rPr>
          <w:rFonts w:cs="Times"/>
          <w:b/>
          <w:bCs/>
          <w:lang w:val="en-US"/>
        </w:rPr>
      </w:pPr>
    </w:p>
    <w:p w14:paraId="353CBEAB" w14:textId="77777777" w:rsidR="00F630A6" w:rsidRPr="00F630A6" w:rsidRDefault="00F630A6" w:rsidP="00F630A6">
      <w:pPr>
        <w:widowControl w:val="0"/>
        <w:autoSpaceDE w:val="0"/>
        <w:autoSpaceDN w:val="0"/>
        <w:adjustRightInd w:val="0"/>
        <w:rPr>
          <w:rFonts w:cs="Times"/>
          <w:lang w:val="en-US"/>
        </w:rPr>
      </w:pPr>
      <w:r w:rsidRPr="00F630A6">
        <w:rPr>
          <w:rFonts w:cs="Times"/>
          <w:b/>
          <w:bCs/>
          <w:lang w:val="en-US"/>
        </w:rPr>
        <w:t>Data</w:t>
      </w:r>
      <w:r w:rsidRPr="00F630A6">
        <w:rPr>
          <w:rFonts w:cs="Times"/>
          <w:lang w:val="en-US"/>
        </w:rPr>
        <w:t>: recorded values of variables.</w:t>
      </w:r>
    </w:p>
    <w:p w14:paraId="766B6EB9" w14:textId="77777777" w:rsidR="00F630A6" w:rsidRDefault="00F630A6" w:rsidP="00F630A6">
      <w:pPr>
        <w:widowControl w:val="0"/>
        <w:autoSpaceDE w:val="0"/>
        <w:autoSpaceDN w:val="0"/>
        <w:adjustRightInd w:val="0"/>
        <w:rPr>
          <w:rFonts w:cs="Times"/>
          <w:b/>
          <w:bCs/>
          <w:lang w:val="en-US"/>
        </w:rPr>
      </w:pPr>
    </w:p>
    <w:p w14:paraId="1283AFC9" w14:textId="77777777" w:rsidR="00F630A6" w:rsidRPr="00F630A6" w:rsidRDefault="00F630A6" w:rsidP="00F630A6">
      <w:pPr>
        <w:widowControl w:val="0"/>
        <w:autoSpaceDE w:val="0"/>
        <w:autoSpaceDN w:val="0"/>
        <w:adjustRightInd w:val="0"/>
        <w:rPr>
          <w:rFonts w:cs="Times"/>
          <w:lang w:val="en-US"/>
        </w:rPr>
      </w:pPr>
      <w:r w:rsidRPr="00F630A6">
        <w:rPr>
          <w:rFonts w:cs="Times"/>
          <w:b/>
          <w:bCs/>
          <w:lang w:val="en-US"/>
        </w:rPr>
        <w:t>Time series data</w:t>
      </w:r>
      <w:r w:rsidRPr="00F630A6">
        <w:rPr>
          <w:rFonts w:cs="Times"/>
          <w:lang w:val="en-US"/>
        </w:rPr>
        <w:t>: a set of measurements made sequentially at different points in time.</w:t>
      </w:r>
    </w:p>
    <w:p w14:paraId="60FB802B" w14:textId="77777777" w:rsidR="00F630A6" w:rsidRDefault="00F630A6" w:rsidP="00F630A6">
      <w:pPr>
        <w:widowControl w:val="0"/>
        <w:autoSpaceDE w:val="0"/>
        <w:autoSpaceDN w:val="0"/>
        <w:adjustRightInd w:val="0"/>
        <w:rPr>
          <w:rFonts w:cs="Times"/>
          <w:b/>
          <w:bCs/>
          <w:lang w:val="en-US"/>
        </w:rPr>
      </w:pPr>
    </w:p>
    <w:p w14:paraId="2B70DCC5" w14:textId="77777777" w:rsidR="00F630A6" w:rsidRPr="00F630A6" w:rsidRDefault="00F630A6" w:rsidP="00F630A6">
      <w:pPr>
        <w:widowControl w:val="0"/>
        <w:autoSpaceDE w:val="0"/>
        <w:autoSpaceDN w:val="0"/>
        <w:adjustRightInd w:val="0"/>
        <w:rPr>
          <w:rFonts w:cs="Times"/>
          <w:lang w:val="en-US"/>
        </w:rPr>
      </w:pPr>
      <w:r w:rsidRPr="00F630A6">
        <w:rPr>
          <w:rFonts w:cs="Times"/>
          <w:b/>
          <w:bCs/>
          <w:lang w:val="en-US"/>
        </w:rPr>
        <w:t>High (low) frequency data</w:t>
      </w:r>
      <w:r w:rsidRPr="00F630A6">
        <w:rPr>
          <w:rFonts w:cs="Times"/>
          <w:lang w:val="en-US"/>
        </w:rPr>
        <w:t xml:space="preserve"> series have short (long) intervals between observations.</w:t>
      </w:r>
    </w:p>
    <w:p w14:paraId="23D241AB" w14:textId="77777777" w:rsidR="00F630A6" w:rsidRDefault="00F630A6" w:rsidP="00F630A6">
      <w:pPr>
        <w:widowControl w:val="0"/>
        <w:autoSpaceDE w:val="0"/>
        <w:autoSpaceDN w:val="0"/>
        <w:adjustRightInd w:val="0"/>
        <w:rPr>
          <w:rFonts w:cs="Times"/>
          <w:b/>
          <w:bCs/>
          <w:lang w:val="en-US"/>
        </w:rPr>
      </w:pPr>
    </w:p>
    <w:p w14:paraId="542DF744" w14:textId="77777777" w:rsidR="00F630A6" w:rsidRPr="00F630A6" w:rsidRDefault="00F630A6" w:rsidP="00F630A6">
      <w:pPr>
        <w:widowControl w:val="0"/>
        <w:autoSpaceDE w:val="0"/>
        <w:autoSpaceDN w:val="0"/>
        <w:adjustRightInd w:val="0"/>
        <w:rPr>
          <w:rFonts w:cs="Times"/>
          <w:lang w:val="en-US"/>
        </w:rPr>
      </w:pPr>
      <w:r w:rsidRPr="00F630A6">
        <w:rPr>
          <w:rFonts w:cs="Times"/>
          <w:b/>
          <w:bCs/>
          <w:lang w:val="en-US"/>
        </w:rPr>
        <w:t>Cross-section data</w:t>
      </w:r>
      <w:r w:rsidRPr="00F630A6">
        <w:rPr>
          <w:rFonts w:cs="Times"/>
          <w:lang w:val="en-US"/>
        </w:rPr>
        <w:t>: values for different variables recorded at a point in time.</w:t>
      </w:r>
    </w:p>
    <w:p w14:paraId="0273C3BF" w14:textId="77777777" w:rsidR="00F630A6" w:rsidRDefault="00F630A6" w:rsidP="00F630A6">
      <w:pPr>
        <w:widowControl w:val="0"/>
        <w:autoSpaceDE w:val="0"/>
        <w:autoSpaceDN w:val="0"/>
        <w:adjustRightInd w:val="0"/>
        <w:rPr>
          <w:rFonts w:cs="Times"/>
          <w:b/>
          <w:bCs/>
          <w:lang w:val="en-US"/>
        </w:rPr>
      </w:pPr>
    </w:p>
    <w:p w14:paraId="2E293A46" w14:textId="77777777" w:rsidR="00F630A6" w:rsidRPr="00F630A6" w:rsidRDefault="00F630A6" w:rsidP="00F630A6">
      <w:pPr>
        <w:widowControl w:val="0"/>
        <w:autoSpaceDE w:val="0"/>
        <w:autoSpaceDN w:val="0"/>
        <w:adjustRightInd w:val="0"/>
        <w:rPr>
          <w:rFonts w:cs="Times"/>
          <w:lang w:val="en-US"/>
        </w:rPr>
      </w:pPr>
      <w:r w:rsidRPr="00F630A6">
        <w:rPr>
          <w:rFonts w:cs="Times"/>
          <w:b/>
          <w:bCs/>
          <w:lang w:val="en-US"/>
        </w:rPr>
        <w:t>Repeated cross-section data</w:t>
      </w:r>
      <w:r w:rsidRPr="00F630A6">
        <w:rPr>
          <w:rFonts w:cs="Times"/>
          <w:lang w:val="en-US"/>
        </w:rPr>
        <w:t>: cross-section data recorded at regular or irregular intervals.</w:t>
      </w:r>
    </w:p>
    <w:p w14:paraId="7EAD58A2" w14:textId="77777777" w:rsidR="00F630A6" w:rsidRDefault="00F630A6" w:rsidP="00F630A6">
      <w:pPr>
        <w:widowControl w:val="0"/>
        <w:autoSpaceDE w:val="0"/>
        <w:autoSpaceDN w:val="0"/>
        <w:adjustRightInd w:val="0"/>
        <w:rPr>
          <w:rFonts w:cs="Times"/>
          <w:b/>
          <w:bCs/>
          <w:lang w:val="en-US"/>
        </w:rPr>
      </w:pPr>
    </w:p>
    <w:p w14:paraId="5B2E4173" w14:textId="77777777" w:rsidR="00F630A6" w:rsidRPr="00F630A6" w:rsidRDefault="00F630A6" w:rsidP="00F630A6">
      <w:pPr>
        <w:widowControl w:val="0"/>
        <w:autoSpaceDE w:val="0"/>
        <w:autoSpaceDN w:val="0"/>
        <w:adjustRightInd w:val="0"/>
        <w:rPr>
          <w:rFonts w:cs="Times"/>
          <w:lang w:val="en-US"/>
        </w:rPr>
      </w:pPr>
      <w:r w:rsidRPr="00F630A6">
        <w:rPr>
          <w:rFonts w:cs="Times"/>
          <w:b/>
          <w:bCs/>
          <w:lang w:val="en-US"/>
        </w:rPr>
        <w:t>Longitudinal data</w:t>
      </w:r>
      <w:r w:rsidRPr="00F630A6">
        <w:rPr>
          <w:rFonts w:cs="Times"/>
          <w:lang w:val="en-US"/>
        </w:rPr>
        <w:t xml:space="preserve"> follow the same units of observation through time.</w:t>
      </w:r>
    </w:p>
    <w:p w14:paraId="1891C9B2" w14:textId="77777777" w:rsidR="00F630A6" w:rsidRDefault="00F630A6" w:rsidP="00F630A6">
      <w:pPr>
        <w:widowControl w:val="0"/>
        <w:autoSpaceDE w:val="0"/>
        <w:autoSpaceDN w:val="0"/>
        <w:adjustRightInd w:val="0"/>
        <w:rPr>
          <w:rFonts w:cs="Times"/>
          <w:b/>
          <w:bCs/>
          <w:lang w:val="en-US"/>
        </w:rPr>
      </w:pPr>
    </w:p>
    <w:p w14:paraId="2BF3813D" w14:textId="77777777" w:rsidR="00F630A6" w:rsidRPr="00F630A6" w:rsidRDefault="00F630A6" w:rsidP="00F630A6">
      <w:pPr>
        <w:widowControl w:val="0"/>
        <w:autoSpaceDE w:val="0"/>
        <w:autoSpaceDN w:val="0"/>
        <w:adjustRightInd w:val="0"/>
        <w:rPr>
          <w:rFonts w:cs="Times"/>
          <w:lang w:val="en-US"/>
        </w:rPr>
      </w:pPr>
      <w:r w:rsidRPr="00F630A6">
        <w:rPr>
          <w:rFonts w:cs="Times"/>
          <w:b/>
          <w:bCs/>
          <w:lang w:val="en-US"/>
        </w:rPr>
        <w:t>Percentage change</w:t>
      </w:r>
      <w:r w:rsidRPr="00F630A6">
        <w:rPr>
          <w:rFonts w:cs="STIXGeneral-Regular"/>
          <w:lang w:val="en-US"/>
        </w:rPr>
        <w:t>=(change in values)/original value×100</w:t>
      </w:r>
    </w:p>
    <w:p w14:paraId="37B1D741" w14:textId="77777777" w:rsidR="00F630A6" w:rsidRPr="00F630A6" w:rsidRDefault="00F630A6" w:rsidP="00F630A6">
      <w:pPr>
        <w:widowControl w:val="0"/>
        <w:autoSpaceDE w:val="0"/>
        <w:autoSpaceDN w:val="0"/>
        <w:adjustRightInd w:val="0"/>
        <w:rPr>
          <w:rFonts w:cs="Times"/>
          <w:lang w:val="en-US"/>
        </w:rPr>
      </w:pPr>
    </w:p>
    <w:p w14:paraId="3C9BA723" w14:textId="77777777" w:rsidR="00F630A6" w:rsidRPr="00F630A6" w:rsidRDefault="00F630A6" w:rsidP="00F630A6">
      <w:pPr>
        <w:widowControl w:val="0"/>
        <w:autoSpaceDE w:val="0"/>
        <w:autoSpaceDN w:val="0"/>
        <w:adjustRightInd w:val="0"/>
        <w:rPr>
          <w:rFonts w:cs="Times"/>
          <w:lang w:val="en-US"/>
        </w:rPr>
      </w:pPr>
      <w:r w:rsidRPr="00F630A6">
        <w:rPr>
          <w:rFonts w:cs="Times"/>
          <w:b/>
          <w:bCs/>
          <w:lang w:val="en-US"/>
        </w:rPr>
        <w:t>Consumer price index</w:t>
      </w:r>
      <w:r w:rsidRPr="00F630A6">
        <w:rPr>
          <w:rFonts w:cs="Times"/>
          <w:lang w:val="en-US"/>
        </w:rPr>
        <w:t>: the average price level for consumer goods and services.</w:t>
      </w:r>
    </w:p>
    <w:p w14:paraId="3A67D157" w14:textId="77777777" w:rsidR="00F630A6" w:rsidRDefault="00F630A6" w:rsidP="00F630A6">
      <w:pPr>
        <w:widowControl w:val="0"/>
        <w:autoSpaceDE w:val="0"/>
        <w:autoSpaceDN w:val="0"/>
        <w:adjustRightInd w:val="0"/>
        <w:rPr>
          <w:rFonts w:cs="Times"/>
          <w:b/>
          <w:bCs/>
          <w:lang w:val="en-US"/>
        </w:rPr>
      </w:pPr>
    </w:p>
    <w:p w14:paraId="3BD6D876" w14:textId="77777777" w:rsidR="00F630A6" w:rsidRPr="00F630A6" w:rsidRDefault="00F630A6" w:rsidP="00F630A6">
      <w:pPr>
        <w:widowControl w:val="0"/>
        <w:autoSpaceDE w:val="0"/>
        <w:autoSpaceDN w:val="0"/>
        <w:adjustRightInd w:val="0"/>
        <w:rPr>
          <w:rFonts w:cs="Times"/>
          <w:lang w:val="en-US"/>
        </w:rPr>
      </w:pPr>
      <w:r w:rsidRPr="00F630A6">
        <w:rPr>
          <w:rFonts w:cs="Times"/>
          <w:b/>
          <w:bCs/>
          <w:lang w:val="en-US"/>
        </w:rPr>
        <w:t>Inflation (deflation) rate</w:t>
      </w:r>
      <w:r w:rsidRPr="00F630A6">
        <w:rPr>
          <w:rFonts w:cs="Times"/>
          <w:lang w:val="en-US"/>
        </w:rPr>
        <w:t>: the annual percentage increase (decrease) in the level of consumer prices.</w:t>
      </w:r>
    </w:p>
    <w:p w14:paraId="3C3B0940" w14:textId="77777777" w:rsidR="00F630A6" w:rsidRDefault="00F630A6" w:rsidP="00F630A6">
      <w:pPr>
        <w:widowControl w:val="0"/>
        <w:autoSpaceDE w:val="0"/>
        <w:autoSpaceDN w:val="0"/>
        <w:adjustRightInd w:val="0"/>
        <w:rPr>
          <w:rFonts w:cs="Times"/>
          <w:b/>
          <w:bCs/>
          <w:lang w:val="en-US"/>
        </w:rPr>
      </w:pPr>
    </w:p>
    <w:p w14:paraId="3FDEA2AF" w14:textId="77777777" w:rsidR="00F630A6" w:rsidRPr="00F630A6" w:rsidRDefault="00F630A6" w:rsidP="00F630A6">
      <w:pPr>
        <w:widowControl w:val="0"/>
        <w:autoSpaceDE w:val="0"/>
        <w:autoSpaceDN w:val="0"/>
        <w:adjustRightInd w:val="0"/>
        <w:rPr>
          <w:rFonts w:cs="Times"/>
          <w:lang w:val="en-US"/>
        </w:rPr>
      </w:pPr>
      <w:r w:rsidRPr="00F630A6">
        <w:rPr>
          <w:rFonts w:cs="Times"/>
          <w:b/>
          <w:bCs/>
          <w:lang w:val="en-US"/>
        </w:rPr>
        <w:t>Real price</w:t>
      </w:r>
      <w:r w:rsidRPr="00F630A6">
        <w:rPr>
          <w:rFonts w:cs="Times"/>
          <w:lang w:val="en-US"/>
        </w:rPr>
        <w:t>: the actual price adjusted by the general (consumer) price level in the economy.</w:t>
      </w:r>
    </w:p>
    <w:p w14:paraId="5B13E385" w14:textId="77777777" w:rsidR="00F630A6" w:rsidRDefault="00F630A6" w:rsidP="00F630A6">
      <w:pPr>
        <w:widowControl w:val="0"/>
        <w:autoSpaceDE w:val="0"/>
        <w:autoSpaceDN w:val="0"/>
        <w:adjustRightInd w:val="0"/>
        <w:rPr>
          <w:rFonts w:cs="Times"/>
          <w:b/>
          <w:bCs/>
          <w:lang w:val="en-US"/>
        </w:rPr>
      </w:pPr>
    </w:p>
    <w:p w14:paraId="250C5E41" w14:textId="77777777" w:rsidR="00F630A6" w:rsidRPr="00F630A6" w:rsidRDefault="00F630A6" w:rsidP="00F630A6">
      <w:pPr>
        <w:widowControl w:val="0"/>
        <w:autoSpaceDE w:val="0"/>
        <w:autoSpaceDN w:val="0"/>
        <w:adjustRightInd w:val="0"/>
        <w:rPr>
          <w:rFonts w:cs="Times"/>
          <w:lang w:val="en-US"/>
        </w:rPr>
      </w:pPr>
      <w:r w:rsidRPr="00F630A6">
        <w:rPr>
          <w:rFonts w:cs="Times"/>
          <w:b/>
          <w:bCs/>
          <w:lang w:val="en-US"/>
        </w:rPr>
        <w:t>Index number</w:t>
      </w:r>
      <w:r w:rsidRPr="00F630A6">
        <w:rPr>
          <w:rFonts w:cs="Times"/>
          <w:lang w:val="en-US"/>
        </w:rPr>
        <w:t>: value for a variable, or an average of a set of variables, expressed relative to a given base value.</w:t>
      </w:r>
    </w:p>
    <w:p w14:paraId="66889D88" w14:textId="77777777" w:rsidR="00F630A6" w:rsidRDefault="00F630A6" w:rsidP="00F630A6">
      <w:pPr>
        <w:widowControl w:val="0"/>
        <w:autoSpaceDE w:val="0"/>
        <w:autoSpaceDN w:val="0"/>
        <w:adjustRightInd w:val="0"/>
        <w:rPr>
          <w:rFonts w:cs="Times"/>
          <w:b/>
          <w:bCs/>
          <w:lang w:val="en-US"/>
        </w:rPr>
      </w:pPr>
    </w:p>
    <w:p w14:paraId="221053E8" w14:textId="77777777" w:rsidR="00F630A6" w:rsidRPr="00F630A6" w:rsidRDefault="00F630A6" w:rsidP="00F630A6">
      <w:pPr>
        <w:widowControl w:val="0"/>
        <w:autoSpaceDE w:val="0"/>
        <w:autoSpaceDN w:val="0"/>
        <w:adjustRightInd w:val="0"/>
        <w:rPr>
          <w:rFonts w:cs="Times"/>
          <w:lang w:val="en-US"/>
        </w:rPr>
      </w:pPr>
      <w:r w:rsidRPr="00F630A6">
        <w:rPr>
          <w:rFonts w:cs="Times"/>
          <w:b/>
          <w:bCs/>
          <w:lang w:val="en-US"/>
        </w:rPr>
        <w:t>Regression line</w:t>
      </w:r>
      <w:r w:rsidRPr="00F630A6">
        <w:rPr>
          <w:rFonts w:cs="Times"/>
          <w:lang w:val="en-US"/>
        </w:rPr>
        <w:t>: representation of the average relationship between two variables in a scatter diagram.</w:t>
      </w:r>
    </w:p>
    <w:p w14:paraId="676FBB87" w14:textId="77777777" w:rsidR="00F630A6" w:rsidRDefault="00F630A6" w:rsidP="00F630A6">
      <w:pPr>
        <w:widowControl w:val="0"/>
        <w:autoSpaceDE w:val="0"/>
        <w:autoSpaceDN w:val="0"/>
        <w:adjustRightInd w:val="0"/>
        <w:rPr>
          <w:rFonts w:cs="Times"/>
          <w:b/>
          <w:bCs/>
          <w:lang w:val="en-US"/>
        </w:rPr>
      </w:pPr>
    </w:p>
    <w:p w14:paraId="447A187D" w14:textId="77777777" w:rsidR="00F630A6" w:rsidRPr="00F630A6" w:rsidRDefault="00F630A6" w:rsidP="00F630A6">
      <w:pPr>
        <w:widowControl w:val="0"/>
        <w:autoSpaceDE w:val="0"/>
        <w:autoSpaceDN w:val="0"/>
        <w:adjustRightInd w:val="0"/>
        <w:rPr>
          <w:rFonts w:cs="Times"/>
          <w:lang w:val="en-US"/>
        </w:rPr>
      </w:pPr>
      <w:r w:rsidRPr="00F630A6">
        <w:rPr>
          <w:rFonts w:cs="Times"/>
          <w:b/>
          <w:bCs/>
          <w:lang w:val="en-US"/>
        </w:rPr>
        <w:t>Positive economics</w:t>
      </w:r>
      <w:r w:rsidRPr="00F630A6">
        <w:rPr>
          <w:rFonts w:cs="Times"/>
          <w:lang w:val="en-US"/>
        </w:rPr>
        <w:t xml:space="preserve"> studies objective or scientific explanations of how the economy functions.</w:t>
      </w:r>
    </w:p>
    <w:p w14:paraId="1B0A4336" w14:textId="77777777" w:rsidR="00F630A6" w:rsidRDefault="00F630A6" w:rsidP="00F630A6">
      <w:pPr>
        <w:widowControl w:val="0"/>
        <w:autoSpaceDE w:val="0"/>
        <w:autoSpaceDN w:val="0"/>
        <w:adjustRightInd w:val="0"/>
        <w:rPr>
          <w:rFonts w:cs="Times"/>
          <w:b/>
          <w:bCs/>
          <w:lang w:val="en-US"/>
        </w:rPr>
      </w:pPr>
    </w:p>
    <w:p w14:paraId="73C13340" w14:textId="77777777" w:rsidR="00F630A6" w:rsidRPr="00F630A6" w:rsidRDefault="00F630A6" w:rsidP="00F630A6">
      <w:pPr>
        <w:widowControl w:val="0"/>
        <w:autoSpaceDE w:val="0"/>
        <w:autoSpaceDN w:val="0"/>
        <w:adjustRightInd w:val="0"/>
        <w:rPr>
          <w:rFonts w:cs="Times"/>
          <w:lang w:val="en-US"/>
        </w:rPr>
      </w:pPr>
      <w:r w:rsidRPr="00F630A6">
        <w:rPr>
          <w:rFonts w:cs="Times"/>
          <w:b/>
          <w:bCs/>
          <w:lang w:val="en-US"/>
        </w:rPr>
        <w:t>Normative economics</w:t>
      </w:r>
      <w:r w:rsidRPr="00F630A6">
        <w:rPr>
          <w:rFonts w:cs="Times"/>
          <w:lang w:val="en-US"/>
        </w:rPr>
        <w:t xml:space="preserve"> offers recommendations that incorporate value judgments.</w:t>
      </w:r>
    </w:p>
    <w:p w14:paraId="55D806C6" w14:textId="77777777" w:rsidR="00F630A6" w:rsidRDefault="00F630A6" w:rsidP="00F630A6">
      <w:pPr>
        <w:rPr>
          <w:rFonts w:cs="Times"/>
          <w:b/>
          <w:bCs/>
          <w:lang w:val="en-US"/>
        </w:rPr>
      </w:pPr>
    </w:p>
    <w:p w14:paraId="5B88C2C1" w14:textId="77777777" w:rsidR="00F630A6" w:rsidRDefault="00F630A6" w:rsidP="00F630A6">
      <w:pPr>
        <w:rPr>
          <w:rFonts w:cs="Times"/>
          <w:lang w:val="en-US"/>
        </w:rPr>
      </w:pPr>
      <w:r w:rsidRPr="00F630A6">
        <w:rPr>
          <w:rFonts w:cs="Times"/>
          <w:b/>
          <w:bCs/>
          <w:lang w:val="en-US"/>
        </w:rPr>
        <w:t>Economic equity</w:t>
      </w:r>
      <w:r w:rsidRPr="00F630A6">
        <w:rPr>
          <w:rFonts w:cs="Times"/>
          <w:lang w:val="en-US"/>
        </w:rPr>
        <w:t xml:space="preserve"> is concerned with the distribution of </w:t>
      </w:r>
      <w:proofErr w:type="gramStart"/>
      <w:r w:rsidRPr="00F630A6">
        <w:rPr>
          <w:rFonts w:cs="Times"/>
          <w:lang w:val="en-US"/>
        </w:rPr>
        <w:t>well-being</w:t>
      </w:r>
      <w:proofErr w:type="gramEnd"/>
      <w:r w:rsidRPr="00F630A6">
        <w:rPr>
          <w:rFonts w:cs="Times"/>
          <w:lang w:val="en-US"/>
        </w:rPr>
        <w:t xml:space="preserve"> among members of the economy.</w:t>
      </w:r>
    </w:p>
    <w:p w14:paraId="28A44460" w14:textId="77777777" w:rsidR="009B7F8D" w:rsidRDefault="009B7F8D" w:rsidP="00F630A6">
      <w:pPr>
        <w:rPr>
          <w:rFonts w:cs="Times"/>
          <w:lang w:val="en-US"/>
        </w:rPr>
      </w:pPr>
    </w:p>
    <w:p w14:paraId="40DFDDAF" w14:textId="77777777" w:rsidR="009B7F8D" w:rsidRDefault="009B7F8D" w:rsidP="00F630A6">
      <w:pPr>
        <w:rPr>
          <w:rFonts w:cs="Times"/>
          <w:u w:val="single"/>
          <w:lang w:val="en-US"/>
        </w:rPr>
      </w:pPr>
      <w:r>
        <w:rPr>
          <w:rFonts w:cs="Times"/>
          <w:u w:val="single"/>
          <w:lang w:val="en-US"/>
        </w:rPr>
        <w:t>Chapter 3</w:t>
      </w:r>
    </w:p>
    <w:p w14:paraId="67484F00" w14:textId="77777777" w:rsidR="009B7F8D" w:rsidRDefault="009B7F8D" w:rsidP="00F630A6">
      <w:pPr>
        <w:rPr>
          <w:rFonts w:cs="Times"/>
          <w:u w:val="single"/>
          <w:lang w:val="en-US"/>
        </w:rPr>
      </w:pPr>
    </w:p>
    <w:p w14:paraId="5C0B9754" w14:textId="77777777" w:rsidR="009B7F8D" w:rsidRDefault="009B7F8D" w:rsidP="00F630A6">
      <w:pPr>
        <w:rPr>
          <w:rFonts w:cs="Times"/>
          <w:b/>
          <w:lang w:val="en-US"/>
        </w:rPr>
      </w:pPr>
      <w:r>
        <w:rPr>
          <w:rFonts w:cs="Times"/>
          <w:b/>
          <w:lang w:val="en-US"/>
        </w:rPr>
        <w:t>Demand curve shifts</w:t>
      </w:r>
    </w:p>
    <w:p w14:paraId="43B953AC" w14:textId="77777777" w:rsidR="009B7F8D" w:rsidRDefault="009B7F8D" w:rsidP="009B7F8D">
      <w:pPr>
        <w:pStyle w:val="ListParagraph"/>
        <w:numPr>
          <w:ilvl w:val="0"/>
          <w:numId w:val="9"/>
        </w:numPr>
        <w:rPr>
          <w:rFonts w:cs="Times"/>
          <w:lang w:val="en-US"/>
        </w:rPr>
      </w:pPr>
      <w:r>
        <w:rPr>
          <w:rFonts w:cs="Times"/>
          <w:lang w:val="en-US"/>
        </w:rPr>
        <w:t>Prices of related goods</w:t>
      </w:r>
    </w:p>
    <w:p w14:paraId="37CBC560" w14:textId="77777777" w:rsidR="009B7F8D" w:rsidRDefault="009B7F8D" w:rsidP="009B7F8D">
      <w:pPr>
        <w:pStyle w:val="ListParagraph"/>
        <w:numPr>
          <w:ilvl w:val="0"/>
          <w:numId w:val="9"/>
        </w:numPr>
        <w:rPr>
          <w:rFonts w:cs="Times"/>
          <w:lang w:val="en-US"/>
        </w:rPr>
      </w:pPr>
      <w:r>
        <w:rPr>
          <w:rFonts w:cs="Times"/>
          <w:lang w:val="en-US"/>
        </w:rPr>
        <w:t>Consumer incomes</w:t>
      </w:r>
    </w:p>
    <w:p w14:paraId="1F5FD030" w14:textId="77777777" w:rsidR="009B7F8D" w:rsidRDefault="009B7F8D" w:rsidP="009B7F8D">
      <w:pPr>
        <w:pStyle w:val="ListParagraph"/>
        <w:numPr>
          <w:ilvl w:val="0"/>
          <w:numId w:val="9"/>
        </w:numPr>
        <w:rPr>
          <w:rFonts w:cs="Times"/>
          <w:lang w:val="en-US"/>
        </w:rPr>
      </w:pPr>
      <w:r>
        <w:rPr>
          <w:rFonts w:cs="Times"/>
          <w:lang w:val="en-US"/>
        </w:rPr>
        <w:t>Tastes and networks</w:t>
      </w:r>
    </w:p>
    <w:p w14:paraId="39C292E3" w14:textId="77777777" w:rsidR="009B7F8D" w:rsidRDefault="009B7F8D" w:rsidP="009B7F8D">
      <w:pPr>
        <w:pStyle w:val="ListParagraph"/>
        <w:numPr>
          <w:ilvl w:val="0"/>
          <w:numId w:val="9"/>
        </w:numPr>
        <w:rPr>
          <w:rFonts w:cs="Times"/>
          <w:lang w:val="en-US"/>
        </w:rPr>
      </w:pPr>
      <w:r>
        <w:rPr>
          <w:rFonts w:cs="Times"/>
          <w:lang w:val="en-US"/>
        </w:rPr>
        <w:t>Expectations</w:t>
      </w:r>
    </w:p>
    <w:p w14:paraId="7889D2F2" w14:textId="77777777" w:rsidR="00B93FB8" w:rsidRPr="00B93FB8" w:rsidRDefault="00B93FB8" w:rsidP="00B93FB8">
      <w:pPr>
        <w:rPr>
          <w:rFonts w:cs="Times"/>
          <w:lang w:val="en-US"/>
        </w:rPr>
      </w:pP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235"/>
        <w:gridCol w:w="6621"/>
      </w:tblGrid>
      <w:tr w:rsidR="009B7F8D" w14:paraId="62B34B34" w14:textId="77777777" w:rsidTr="00B93FB8">
        <w:tc>
          <w:tcPr>
            <w:tcW w:w="2235" w:type="dxa"/>
          </w:tcPr>
          <w:p w14:paraId="5A6E8EDD" w14:textId="77777777" w:rsidR="009B7F8D" w:rsidRPr="009B7F8D" w:rsidRDefault="009B7F8D" w:rsidP="009B7F8D">
            <w:pPr>
              <w:rPr>
                <w:rFonts w:cs="Times"/>
                <w:b/>
                <w:lang w:val="en-US"/>
              </w:rPr>
            </w:pPr>
            <w:r w:rsidRPr="009B7F8D">
              <w:rPr>
                <w:rFonts w:cs="Times"/>
                <w:b/>
                <w:lang w:val="en-US"/>
              </w:rPr>
              <w:t>IF</w:t>
            </w:r>
          </w:p>
        </w:tc>
        <w:tc>
          <w:tcPr>
            <w:tcW w:w="6621" w:type="dxa"/>
          </w:tcPr>
          <w:p w14:paraId="5E6BA55A" w14:textId="77777777" w:rsidR="009B7F8D" w:rsidRPr="009B7F8D" w:rsidRDefault="009B7F8D" w:rsidP="009B7F8D">
            <w:pPr>
              <w:rPr>
                <w:rFonts w:cs="Times"/>
                <w:b/>
                <w:lang w:val="en-US"/>
              </w:rPr>
            </w:pPr>
            <w:r w:rsidRPr="009B7F8D">
              <w:rPr>
                <w:rFonts w:cs="Times"/>
                <w:b/>
                <w:lang w:val="en-US"/>
              </w:rPr>
              <w:t>THEN DEMAND SHIFTS...</w:t>
            </w:r>
          </w:p>
        </w:tc>
      </w:tr>
      <w:tr w:rsidR="009B7F8D" w14:paraId="57170336" w14:textId="77777777" w:rsidTr="00B93FB8">
        <w:tc>
          <w:tcPr>
            <w:tcW w:w="2235" w:type="dxa"/>
          </w:tcPr>
          <w:p w14:paraId="1358FE1C" w14:textId="77777777" w:rsidR="009B7F8D" w:rsidRDefault="009B7F8D" w:rsidP="009B7F8D">
            <w:pPr>
              <w:rPr>
                <w:rFonts w:cs="Times"/>
                <w:lang w:val="en-US"/>
              </w:rPr>
            </w:pPr>
            <w:r>
              <w:rPr>
                <w:rFonts w:cs="Times"/>
                <w:lang w:val="en-US"/>
              </w:rPr>
              <w:t xml:space="preserve">INCOME </w:t>
            </w:r>
            <w:r>
              <w:rPr>
                <w:rFonts w:ascii="Wingdings" w:hAnsi="Wingdings" w:cs="Times"/>
                <w:lang w:val="en-US"/>
              </w:rPr>
              <w:t></w:t>
            </w:r>
          </w:p>
        </w:tc>
        <w:tc>
          <w:tcPr>
            <w:tcW w:w="6621" w:type="dxa"/>
          </w:tcPr>
          <w:p w14:paraId="58192115" w14:textId="77777777" w:rsidR="009B7F8D" w:rsidRDefault="009B7F8D" w:rsidP="009B7F8D">
            <w:pPr>
              <w:rPr>
                <w:rFonts w:cs="Times"/>
                <w:lang w:val="en-US"/>
              </w:rPr>
            </w:pPr>
            <w:r>
              <w:rPr>
                <w:rFonts w:cs="Times"/>
                <w:lang w:val="en-US"/>
              </w:rPr>
              <w:t>Demands shifts to RIGHT (for normal goods vs. inferior goods)</w:t>
            </w:r>
          </w:p>
        </w:tc>
      </w:tr>
      <w:tr w:rsidR="009B7F8D" w14:paraId="5E9A1C31" w14:textId="77777777" w:rsidTr="00B93FB8">
        <w:tc>
          <w:tcPr>
            <w:tcW w:w="2235" w:type="dxa"/>
          </w:tcPr>
          <w:p w14:paraId="28E30DA1" w14:textId="77777777" w:rsidR="009B7F8D" w:rsidRDefault="009B7F8D" w:rsidP="009B7F8D">
            <w:pPr>
              <w:rPr>
                <w:rFonts w:cs="Times"/>
                <w:lang w:val="en-US"/>
              </w:rPr>
            </w:pPr>
            <w:r>
              <w:rPr>
                <w:rFonts w:cs="Times"/>
                <w:lang w:val="en-US"/>
              </w:rPr>
              <w:t xml:space="preserve">TASTE/DESIRE </w:t>
            </w:r>
            <w:r>
              <w:rPr>
                <w:rFonts w:ascii="Wingdings" w:hAnsi="Wingdings" w:cs="Times"/>
                <w:lang w:val="en-US"/>
              </w:rPr>
              <w:t></w:t>
            </w:r>
          </w:p>
        </w:tc>
        <w:tc>
          <w:tcPr>
            <w:tcW w:w="6621" w:type="dxa"/>
          </w:tcPr>
          <w:p w14:paraId="298E9941" w14:textId="77777777" w:rsidR="009B7F8D" w:rsidRDefault="009B7F8D" w:rsidP="009B7F8D">
            <w:pPr>
              <w:rPr>
                <w:rFonts w:cs="Times"/>
                <w:lang w:val="en-US"/>
              </w:rPr>
            </w:pPr>
            <w:r>
              <w:rPr>
                <w:rFonts w:cs="Times"/>
                <w:lang w:val="en-US"/>
              </w:rPr>
              <w:t>Demand shifts to RIGHT</w:t>
            </w:r>
          </w:p>
        </w:tc>
      </w:tr>
      <w:tr w:rsidR="009B7F8D" w14:paraId="69D6BDDD" w14:textId="77777777" w:rsidTr="00B93FB8">
        <w:tc>
          <w:tcPr>
            <w:tcW w:w="2235" w:type="dxa"/>
          </w:tcPr>
          <w:p w14:paraId="59386BE0" w14:textId="77777777" w:rsidR="009B7F8D" w:rsidRDefault="009B7F8D" w:rsidP="009B7F8D">
            <w:pPr>
              <w:rPr>
                <w:rFonts w:cs="Times"/>
                <w:lang w:val="en-US"/>
              </w:rPr>
            </w:pPr>
            <w:r>
              <w:rPr>
                <w:rFonts w:cs="Times"/>
                <w:lang w:val="en-US"/>
              </w:rPr>
              <w:t xml:space="preserve">PRICE OF SUBSTITION </w:t>
            </w:r>
            <w:r>
              <w:rPr>
                <w:rFonts w:ascii="Wingdings" w:hAnsi="Wingdings" w:cs="Times"/>
                <w:lang w:val="en-US"/>
              </w:rPr>
              <w:t></w:t>
            </w:r>
          </w:p>
        </w:tc>
        <w:tc>
          <w:tcPr>
            <w:tcW w:w="6621" w:type="dxa"/>
          </w:tcPr>
          <w:p w14:paraId="648F55AD" w14:textId="77777777" w:rsidR="009B7F8D" w:rsidRDefault="009B7F8D" w:rsidP="009B7F8D">
            <w:pPr>
              <w:rPr>
                <w:rFonts w:cs="Times"/>
                <w:lang w:val="en-US"/>
              </w:rPr>
            </w:pPr>
            <w:r>
              <w:rPr>
                <w:rFonts w:cs="Times"/>
                <w:lang w:val="en-US"/>
              </w:rPr>
              <w:t>Demand shifts to RIGHT (we want more of our good)</w:t>
            </w:r>
          </w:p>
        </w:tc>
      </w:tr>
      <w:tr w:rsidR="009B7F8D" w14:paraId="60ACBE21" w14:textId="77777777" w:rsidTr="00B93FB8">
        <w:tc>
          <w:tcPr>
            <w:tcW w:w="2235" w:type="dxa"/>
          </w:tcPr>
          <w:p w14:paraId="6E3EB654" w14:textId="77777777" w:rsidR="009B7F8D" w:rsidRDefault="009B7F8D" w:rsidP="009B7F8D">
            <w:pPr>
              <w:rPr>
                <w:rFonts w:cs="Times"/>
                <w:lang w:val="en-US"/>
              </w:rPr>
            </w:pPr>
            <w:r>
              <w:rPr>
                <w:rFonts w:cs="Times"/>
                <w:lang w:val="en-US"/>
              </w:rPr>
              <w:t xml:space="preserve">PRICE OF COMPLEMENT </w:t>
            </w:r>
            <w:r>
              <w:rPr>
                <w:rFonts w:ascii="Wingdings" w:hAnsi="Wingdings" w:cs="Times"/>
                <w:lang w:val="en-US"/>
              </w:rPr>
              <w:t></w:t>
            </w:r>
          </w:p>
        </w:tc>
        <w:tc>
          <w:tcPr>
            <w:tcW w:w="6621" w:type="dxa"/>
          </w:tcPr>
          <w:p w14:paraId="76E595B2" w14:textId="77777777" w:rsidR="009B7F8D" w:rsidRDefault="009B7F8D" w:rsidP="009B7F8D">
            <w:pPr>
              <w:rPr>
                <w:rFonts w:cs="Times"/>
                <w:lang w:val="en-US"/>
              </w:rPr>
            </w:pPr>
            <w:r>
              <w:rPr>
                <w:rFonts w:cs="Times"/>
                <w:lang w:val="en-US"/>
              </w:rPr>
              <w:t>Demand shifts to LEFT</w:t>
            </w:r>
          </w:p>
        </w:tc>
      </w:tr>
      <w:tr w:rsidR="009B7F8D" w14:paraId="0A095040" w14:textId="77777777" w:rsidTr="00B93FB8">
        <w:tc>
          <w:tcPr>
            <w:tcW w:w="2235" w:type="dxa"/>
          </w:tcPr>
          <w:p w14:paraId="5E06EA8D" w14:textId="77777777" w:rsidR="009B7F8D" w:rsidRDefault="00B93FB8" w:rsidP="009B7F8D">
            <w:pPr>
              <w:rPr>
                <w:rFonts w:cs="Times"/>
                <w:lang w:val="en-US"/>
              </w:rPr>
            </w:pPr>
            <w:r>
              <w:rPr>
                <w:rFonts w:cs="Times"/>
                <w:lang w:val="en-US"/>
              </w:rPr>
              <w:t>FUTURE PRICE EXPECTATION</w:t>
            </w:r>
            <w:r w:rsidR="009B7F8D">
              <w:rPr>
                <w:rFonts w:cs="Times"/>
                <w:lang w:val="en-US"/>
              </w:rPr>
              <w:t xml:space="preserve"> </w:t>
            </w:r>
            <w:r w:rsidR="009B7F8D">
              <w:rPr>
                <w:rFonts w:ascii="Wingdings" w:hAnsi="Wingdings" w:cs="Times"/>
                <w:lang w:val="en-US"/>
              </w:rPr>
              <w:t></w:t>
            </w:r>
          </w:p>
        </w:tc>
        <w:tc>
          <w:tcPr>
            <w:tcW w:w="6621" w:type="dxa"/>
          </w:tcPr>
          <w:p w14:paraId="4A611902" w14:textId="77777777" w:rsidR="009B7F8D" w:rsidRDefault="00B93FB8" w:rsidP="009B7F8D">
            <w:pPr>
              <w:rPr>
                <w:rFonts w:cs="Times"/>
                <w:lang w:val="en-US"/>
              </w:rPr>
            </w:pPr>
            <w:r>
              <w:rPr>
                <w:rFonts w:cs="Times"/>
                <w:lang w:val="en-US"/>
              </w:rPr>
              <w:t>Demand shifts to RIGHT</w:t>
            </w:r>
          </w:p>
        </w:tc>
      </w:tr>
      <w:tr w:rsidR="00B93FB8" w14:paraId="31AE2566" w14:textId="77777777" w:rsidTr="00B93FB8">
        <w:tc>
          <w:tcPr>
            <w:tcW w:w="2235" w:type="dxa"/>
          </w:tcPr>
          <w:p w14:paraId="225857A8" w14:textId="77777777" w:rsidR="00B93FB8" w:rsidRDefault="00B93FB8" w:rsidP="009B7F8D">
            <w:pPr>
              <w:rPr>
                <w:rFonts w:cs="Times"/>
                <w:lang w:val="en-US"/>
              </w:rPr>
            </w:pPr>
            <w:r>
              <w:rPr>
                <w:rFonts w:cs="Times"/>
                <w:lang w:val="en-US"/>
              </w:rPr>
              <w:t xml:space="preserve"># OF CONSUMERS </w:t>
            </w:r>
            <w:r>
              <w:rPr>
                <w:rFonts w:ascii="Wingdings" w:hAnsi="Wingdings" w:cs="Times"/>
                <w:lang w:val="en-US"/>
              </w:rPr>
              <w:t></w:t>
            </w:r>
          </w:p>
        </w:tc>
        <w:tc>
          <w:tcPr>
            <w:tcW w:w="6621" w:type="dxa"/>
          </w:tcPr>
          <w:p w14:paraId="3227888C" w14:textId="77777777" w:rsidR="00B93FB8" w:rsidRDefault="00B93FB8" w:rsidP="009B7F8D">
            <w:pPr>
              <w:rPr>
                <w:rFonts w:cs="Times"/>
                <w:lang w:val="en-US"/>
              </w:rPr>
            </w:pPr>
            <w:r>
              <w:rPr>
                <w:rFonts w:cs="Times"/>
                <w:lang w:val="en-US"/>
              </w:rPr>
              <w:t>Demand shifts to RIGHT</w:t>
            </w:r>
          </w:p>
        </w:tc>
      </w:tr>
    </w:tbl>
    <w:p w14:paraId="00DD78EC" w14:textId="77777777" w:rsidR="009B7F8D" w:rsidRDefault="009B7F8D" w:rsidP="009B7F8D">
      <w:pPr>
        <w:rPr>
          <w:rFonts w:cs="Times"/>
          <w:lang w:val="en-US"/>
        </w:rPr>
      </w:pPr>
    </w:p>
    <w:p w14:paraId="4B74B86C" w14:textId="77777777" w:rsidR="00B93FB8" w:rsidRDefault="00B93FB8" w:rsidP="009B7F8D">
      <w:pPr>
        <w:rPr>
          <w:rFonts w:cs="Times"/>
          <w:b/>
          <w:lang w:val="en-US"/>
        </w:rPr>
      </w:pPr>
      <w:r>
        <w:rPr>
          <w:rFonts w:cs="Times"/>
          <w:b/>
          <w:lang w:val="en-US"/>
        </w:rPr>
        <w:t xml:space="preserve">Equilibrium </w:t>
      </w:r>
      <w:proofErr w:type="spellStart"/>
      <w:r>
        <w:rPr>
          <w:rFonts w:cs="Times"/>
          <w:b/>
          <w:lang w:val="en-US"/>
        </w:rPr>
        <w:t>vs</w:t>
      </w:r>
      <w:proofErr w:type="spellEnd"/>
      <w:r>
        <w:rPr>
          <w:rFonts w:cs="Times"/>
          <w:b/>
          <w:lang w:val="en-US"/>
        </w:rPr>
        <w:t xml:space="preserve"> Price</w:t>
      </w:r>
    </w:p>
    <w:p w14:paraId="57D3D409" w14:textId="77777777" w:rsidR="00B93FB8" w:rsidRDefault="005C119C" w:rsidP="00B93FB8">
      <w:pPr>
        <w:pStyle w:val="ListParagraph"/>
        <w:numPr>
          <w:ilvl w:val="0"/>
          <w:numId w:val="10"/>
        </w:numPr>
        <w:rPr>
          <w:rFonts w:cs="Times"/>
          <w:lang w:val="en-US"/>
        </w:rPr>
      </w:pPr>
      <w:r>
        <w:rPr>
          <w:rFonts w:cs="Times"/>
          <w:lang w:val="en-US"/>
        </w:rPr>
        <w:t>Price</w:t>
      </w:r>
      <w:r w:rsidR="00B93FB8">
        <w:rPr>
          <w:rFonts w:cs="Times"/>
          <w:lang w:val="en-US"/>
        </w:rPr>
        <w:t xml:space="preserve"> BELOW</w:t>
      </w:r>
      <w:r>
        <w:rPr>
          <w:rFonts w:cs="Times"/>
          <w:lang w:val="en-US"/>
        </w:rPr>
        <w:t xml:space="preserve"> equilibrium = </w:t>
      </w:r>
      <w:proofErr w:type="spellStart"/>
      <w:r>
        <w:rPr>
          <w:rFonts w:cs="Times"/>
          <w:lang w:val="en-US"/>
        </w:rPr>
        <w:t>Qd</w:t>
      </w:r>
      <w:proofErr w:type="spellEnd"/>
      <w:r>
        <w:rPr>
          <w:rFonts w:cs="Times"/>
          <w:lang w:val="en-US"/>
        </w:rPr>
        <w:t xml:space="preserve"> exceeds Qs</w:t>
      </w:r>
    </w:p>
    <w:p w14:paraId="747A498A" w14:textId="77777777" w:rsidR="005C119C" w:rsidRDefault="005C119C" w:rsidP="00B93FB8">
      <w:pPr>
        <w:pStyle w:val="ListParagraph"/>
        <w:numPr>
          <w:ilvl w:val="0"/>
          <w:numId w:val="10"/>
        </w:numPr>
        <w:rPr>
          <w:rFonts w:cs="Times"/>
          <w:lang w:val="en-US"/>
        </w:rPr>
      </w:pPr>
      <w:r>
        <w:rPr>
          <w:rFonts w:cs="Times"/>
          <w:lang w:val="en-US"/>
        </w:rPr>
        <w:t xml:space="preserve">Price ABOVE equilibrium = Qs exceeds </w:t>
      </w:r>
      <w:proofErr w:type="spellStart"/>
      <w:r>
        <w:rPr>
          <w:rFonts w:cs="Times"/>
          <w:lang w:val="en-US"/>
        </w:rPr>
        <w:t>Qd</w:t>
      </w:r>
      <w:proofErr w:type="spellEnd"/>
    </w:p>
    <w:p w14:paraId="12641F08" w14:textId="77777777" w:rsidR="005C119C" w:rsidRDefault="005C119C" w:rsidP="00B93FB8">
      <w:pPr>
        <w:pStyle w:val="ListParagraph"/>
        <w:numPr>
          <w:ilvl w:val="0"/>
          <w:numId w:val="10"/>
        </w:numPr>
        <w:rPr>
          <w:rFonts w:cs="Times"/>
          <w:lang w:val="en-US"/>
        </w:rPr>
      </w:pPr>
      <w:r>
        <w:rPr>
          <w:rFonts w:cs="Times"/>
          <w:lang w:val="en-US"/>
        </w:rPr>
        <w:t>Price at equilibrium = balanced</w:t>
      </w:r>
    </w:p>
    <w:p w14:paraId="26073EF7" w14:textId="77777777" w:rsidR="005C119C" w:rsidRDefault="005C119C" w:rsidP="005C119C">
      <w:pPr>
        <w:rPr>
          <w:rFonts w:cs="Times"/>
          <w:lang w:val="en-US"/>
        </w:rPr>
      </w:pPr>
    </w:p>
    <w:p w14:paraId="7F074106" w14:textId="77777777" w:rsidR="005C119C" w:rsidRDefault="005C119C" w:rsidP="005C119C">
      <w:pPr>
        <w:rPr>
          <w:rFonts w:cs="Times"/>
          <w:b/>
          <w:lang w:val="en-US"/>
        </w:rPr>
      </w:pPr>
      <w:r>
        <w:rPr>
          <w:rFonts w:cs="Times"/>
          <w:b/>
          <w:lang w:val="en-US"/>
        </w:rPr>
        <w:t xml:space="preserve">Effects of </w:t>
      </w:r>
      <w:proofErr w:type="gramStart"/>
      <w:r>
        <w:rPr>
          <w:rFonts w:cs="Times"/>
          <w:b/>
          <w:lang w:val="en-US"/>
        </w:rPr>
        <w:t>consumers</w:t>
      </w:r>
      <w:proofErr w:type="gramEnd"/>
      <w:r>
        <w:rPr>
          <w:rFonts w:cs="Times"/>
          <w:b/>
          <w:lang w:val="en-US"/>
        </w:rPr>
        <w:t xml:space="preserve"> income</w:t>
      </w:r>
    </w:p>
    <w:p w14:paraId="54568554" w14:textId="77777777" w:rsidR="005C119C" w:rsidRPr="005C119C" w:rsidRDefault="005C119C" w:rsidP="005C119C">
      <w:pPr>
        <w:pStyle w:val="ListParagraph"/>
        <w:numPr>
          <w:ilvl w:val="0"/>
          <w:numId w:val="11"/>
        </w:numPr>
        <w:rPr>
          <w:rFonts w:cs="Times"/>
          <w:b/>
          <w:lang w:val="en-US"/>
        </w:rPr>
      </w:pPr>
      <w:r>
        <w:rPr>
          <w:rFonts w:cs="Times"/>
          <w:lang w:val="en-US"/>
        </w:rPr>
        <w:t xml:space="preserve">Demand for normal goods rises, inferior goods falls (wine </w:t>
      </w:r>
      <w:proofErr w:type="spellStart"/>
      <w:r>
        <w:rPr>
          <w:rFonts w:cs="Times"/>
          <w:lang w:val="en-US"/>
        </w:rPr>
        <w:t>vs</w:t>
      </w:r>
      <w:proofErr w:type="spellEnd"/>
      <w:r>
        <w:rPr>
          <w:rFonts w:cs="Times"/>
          <w:lang w:val="en-US"/>
        </w:rPr>
        <w:t xml:space="preserve"> cheap beer)</w:t>
      </w:r>
    </w:p>
    <w:p w14:paraId="1645D4FD" w14:textId="77777777" w:rsidR="005C119C" w:rsidRDefault="005C119C" w:rsidP="005C119C">
      <w:pPr>
        <w:rPr>
          <w:rFonts w:cs="Times"/>
          <w:b/>
          <w:lang w:val="en-US"/>
        </w:rPr>
      </w:pPr>
      <w:r>
        <w:rPr>
          <w:rFonts w:cs="Times"/>
          <w:b/>
          <w:lang w:val="en-US"/>
        </w:rPr>
        <w:t>Supply curve</w:t>
      </w:r>
    </w:p>
    <w:p w14:paraId="1008AFDA" w14:textId="77777777" w:rsidR="005C119C" w:rsidRDefault="005C119C" w:rsidP="005C119C">
      <w:pPr>
        <w:pStyle w:val="ListParagraph"/>
        <w:numPr>
          <w:ilvl w:val="0"/>
          <w:numId w:val="11"/>
        </w:numPr>
        <w:rPr>
          <w:rFonts w:cs="Times"/>
          <w:lang w:val="en-US"/>
        </w:rPr>
      </w:pPr>
      <w:r>
        <w:rPr>
          <w:rFonts w:cs="Times"/>
          <w:lang w:val="en-US"/>
        </w:rPr>
        <w:t>Effects of technology</w:t>
      </w:r>
    </w:p>
    <w:p w14:paraId="384EEBAD" w14:textId="77777777" w:rsidR="005C119C" w:rsidRDefault="005C119C" w:rsidP="005C119C">
      <w:pPr>
        <w:pStyle w:val="ListParagraph"/>
        <w:numPr>
          <w:ilvl w:val="0"/>
          <w:numId w:val="11"/>
        </w:numPr>
        <w:rPr>
          <w:rFonts w:cs="Times"/>
          <w:lang w:val="en-US"/>
        </w:rPr>
      </w:pPr>
      <w:r>
        <w:rPr>
          <w:rFonts w:cs="Times"/>
          <w:lang w:val="en-US"/>
        </w:rPr>
        <w:t>Effects of input costs</w:t>
      </w:r>
    </w:p>
    <w:p w14:paraId="46B42F81" w14:textId="77777777" w:rsidR="005C119C" w:rsidRPr="005C119C" w:rsidRDefault="005C119C" w:rsidP="005C119C">
      <w:pPr>
        <w:pStyle w:val="ListParagraph"/>
        <w:numPr>
          <w:ilvl w:val="0"/>
          <w:numId w:val="11"/>
        </w:numPr>
        <w:rPr>
          <w:rFonts w:cs="Times"/>
          <w:lang w:val="en-US"/>
        </w:rPr>
      </w:pPr>
      <w:r>
        <w:rPr>
          <w:rFonts w:cs="Times"/>
          <w:lang w:val="en-US"/>
        </w:rPr>
        <w:t>Effects of number of suppliers</w:t>
      </w:r>
    </w:p>
    <w:p w14:paraId="098F31AC" w14:textId="77777777" w:rsidR="005C119C" w:rsidRPr="005C119C" w:rsidRDefault="005C119C" w:rsidP="005C119C">
      <w:pPr>
        <w:rPr>
          <w:rFonts w:cs="Times"/>
          <w:lang w:val="en-US"/>
        </w:rPr>
      </w:pPr>
    </w:p>
    <w:p w14:paraId="557143BD" w14:textId="77777777" w:rsidR="005C119C" w:rsidRDefault="005C119C" w:rsidP="005C119C">
      <w:pPr>
        <w:rPr>
          <w:rFonts w:cs="Times"/>
          <w:lang w:val="en-US"/>
        </w:rPr>
      </w:pP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235"/>
        <w:gridCol w:w="6621"/>
      </w:tblGrid>
      <w:tr w:rsidR="005C119C" w:rsidRPr="009B7F8D" w14:paraId="77C455D5" w14:textId="77777777" w:rsidTr="005C119C">
        <w:tc>
          <w:tcPr>
            <w:tcW w:w="2235" w:type="dxa"/>
          </w:tcPr>
          <w:p w14:paraId="75408299" w14:textId="77777777" w:rsidR="005C119C" w:rsidRPr="009B7F8D" w:rsidRDefault="005C119C" w:rsidP="005C119C">
            <w:pPr>
              <w:rPr>
                <w:rFonts w:cs="Times"/>
                <w:b/>
                <w:lang w:val="en-US"/>
              </w:rPr>
            </w:pPr>
            <w:r w:rsidRPr="009B7F8D">
              <w:rPr>
                <w:rFonts w:cs="Times"/>
                <w:b/>
                <w:lang w:val="en-US"/>
              </w:rPr>
              <w:t>IF</w:t>
            </w:r>
          </w:p>
        </w:tc>
        <w:tc>
          <w:tcPr>
            <w:tcW w:w="6621" w:type="dxa"/>
          </w:tcPr>
          <w:p w14:paraId="46DF18B9" w14:textId="77777777" w:rsidR="005C119C" w:rsidRPr="009B7F8D" w:rsidRDefault="005C119C" w:rsidP="005C119C">
            <w:pPr>
              <w:rPr>
                <w:rFonts w:cs="Times"/>
                <w:b/>
                <w:lang w:val="en-US"/>
              </w:rPr>
            </w:pPr>
            <w:r w:rsidRPr="009B7F8D">
              <w:rPr>
                <w:rFonts w:cs="Times"/>
                <w:b/>
                <w:lang w:val="en-US"/>
              </w:rPr>
              <w:t xml:space="preserve">THEN </w:t>
            </w:r>
            <w:r>
              <w:rPr>
                <w:rFonts w:cs="Times"/>
                <w:b/>
                <w:lang w:val="en-US"/>
              </w:rPr>
              <w:t>SUPPLY</w:t>
            </w:r>
            <w:r w:rsidRPr="009B7F8D">
              <w:rPr>
                <w:rFonts w:cs="Times"/>
                <w:b/>
                <w:lang w:val="en-US"/>
              </w:rPr>
              <w:t xml:space="preserve"> SHIFTS...</w:t>
            </w:r>
          </w:p>
        </w:tc>
      </w:tr>
      <w:tr w:rsidR="005C119C" w14:paraId="4D7AEFC6" w14:textId="77777777" w:rsidTr="005C119C">
        <w:tc>
          <w:tcPr>
            <w:tcW w:w="2235" w:type="dxa"/>
          </w:tcPr>
          <w:p w14:paraId="421DCA69" w14:textId="77777777" w:rsidR="005C119C" w:rsidRDefault="005C119C" w:rsidP="005C119C">
            <w:pPr>
              <w:rPr>
                <w:rFonts w:cs="Times"/>
                <w:lang w:val="en-US"/>
              </w:rPr>
            </w:pPr>
            <w:r>
              <w:rPr>
                <w:rFonts w:cs="Times"/>
                <w:lang w:val="en-US"/>
              </w:rPr>
              <w:t xml:space="preserve">PRICE OF INPUT </w:t>
            </w:r>
            <w:r>
              <w:rPr>
                <w:rFonts w:ascii="Wingdings" w:hAnsi="Wingdings" w:cs="Times"/>
                <w:lang w:val="en-US"/>
              </w:rPr>
              <w:t></w:t>
            </w:r>
          </w:p>
        </w:tc>
        <w:tc>
          <w:tcPr>
            <w:tcW w:w="6621" w:type="dxa"/>
          </w:tcPr>
          <w:p w14:paraId="0BEAE5B4" w14:textId="77777777" w:rsidR="005C119C" w:rsidRDefault="005C119C" w:rsidP="005C119C">
            <w:pPr>
              <w:rPr>
                <w:rFonts w:cs="Times"/>
                <w:lang w:val="en-US"/>
              </w:rPr>
            </w:pPr>
            <w:r>
              <w:rPr>
                <w:rFonts w:cs="Times"/>
                <w:lang w:val="en-US"/>
              </w:rPr>
              <w:t>Supply shifts LEFT</w:t>
            </w:r>
          </w:p>
        </w:tc>
      </w:tr>
      <w:tr w:rsidR="005C119C" w14:paraId="3121E166" w14:textId="77777777" w:rsidTr="005C119C">
        <w:tc>
          <w:tcPr>
            <w:tcW w:w="2235" w:type="dxa"/>
          </w:tcPr>
          <w:p w14:paraId="004D606A" w14:textId="77777777" w:rsidR="005C119C" w:rsidRDefault="005C119C" w:rsidP="005C119C">
            <w:pPr>
              <w:rPr>
                <w:rFonts w:cs="Times"/>
                <w:lang w:val="en-US"/>
              </w:rPr>
            </w:pPr>
            <w:r>
              <w:rPr>
                <w:rFonts w:cs="Times"/>
                <w:lang w:val="en-US"/>
              </w:rPr>
              <w:t xml:space="preserve">TECHNOLOGY/ PRODUCTIVITY </w:t>
            </w:r>
            <w:r>
              <w:rPr>
                <w:rFonts w:ascii="Wingdings" w:hAnsi="Wingdings" w:cs="Times"/>
                <w:lang w:val="en-US"/>
              </w:rPr>
              <w:t></w:t>
            </w:r>
          </w:p>
        </w:tc>
        <w:tc>
          <w:tcPr>
            <w:tcW w:w="6621" w:type="dxa"/>
          </w:tcPr>
          <w:p w14:paraId="3378820C" w14:textId="77777777" w:rsidR="005C119C" w:rsidRDefault="005C119C" w:rsidP="005C119C">
            <w:pPr>
              <w:rPr>
                <w:rFonts w:cs="Times"/>
                <w:lang w:val="en-US"/>
              </w:rPr>
            </w:pPr>
            <w:r>
              <w:rPr>
                <w:rFonts w:cs="Times"/>
                <w:lang w:val="en-US"/>
              </w:rPr>
              <w:t>Supply shifts to RIGHT</w:t>
            </w:r>
          </w:p>
        </w:tc>
      </w:tr>
      <w:tr w:rsidR="005C119C" w14:paraId="5A9BE2EC" w14:textId="77777777" w:rsidTr="005C119C">
        <w:tc>
          <w:tcPr>
            <w:tcW w:w="2235" w:type="dxa"/>
          </w:tcPr>
          <w:p w14:paraId="7BD0E283" w14:textId="77777777" w:rsidR="005C119C" w:rsidRDefault="005C119C" w:rsidP="005C119C">
            <w:pPr>
              <w:rPr>
                <w:rFonts w:cs="Times"/>
                <w:lang w:val="en-US"/>
              </w:rPr>
            </w:pPr>
            <w:r>
              <w:rPr>
                <w:rFonts w:cs="Times"/>
                <w:lang w:val="en-US"/>
              </w:rPr>
              <w:t xml:space="preserve">TAX </w:t>
            </w:r>
            <w:r>
              <w:rPr>
                <w:rFonts w:ascii="Wingdings" w:hAnsi="Wingdings" w:cs="Times"/>
                <w:lang w:val="en-US"/>
              </w:rPr>
              <w:t></w:t>
            </w:r>
          </w:p>
        </w:tc>
        <w:tc>
          <w:tcPr>
            <w:tcW w:w="6621" w:type="dxa"/>
          </w:tcPr>
          <w:p w14:paraId="178EC157" w14:textId="77777777" w:rsidR="005C119C" w:rsidRDefault="005C119C" w:rsidP="005C119C">
            <w:pPr>
              <w:rPr>
                <w:rFonts w:cs="Times"/>
                <w:lang w:val="en-US"/>
              </w:rPr>
            </w:pPr>
            <w:r>
              <w:rPr>
                <w:rFonts w:cs="Times"/>
                <w:lang w:val="en-US"/>
              </w:rPr>
              <w:t>Supply shifts to LEFT</w:t>
            </w:r>
          </w:p>
        </w:tc>
      </w:tr>
      <w:tr w:rsidR="005C119C" w14:paraId="1E14DDF0" w14:textId="77777777" w:rsidTr="005C119C">
        <w:tc>
          <w:tcPr>
            <w:tcW w:w="2235" w:type="dxa"/>
          </w:tcPr>
          <w:p w14:paraId="295D5A0B" w14:textId="77777777" w:rsidR="005C119C" w:rsidRDefault="005C119C" w:rsidP="005C119C">
            <w:pPr>
              <w:rPr>
                <w:rFonts w:cs="Times"/>
                <w:lang w:val="en-US"/>
              </w:rPr>
            </w:pPr>
            <w:r>
              <w:rPr>
                <w:rFonts w:cs="Times"/>
                <w:lang w:val="en-US"/>
              </w:rPr>
              <w:t xml:space="preserve">SUBSIDY </w:t>
            </w:r>
            <w:r>
              <w:rPr>
                <w:rFonts w:ascii="Wingdings" w:hAnsi="Wingdings" w:cs="Times"/>
                <w:lang w:val="en-US"/>
              </w:rPr>
              <w:t></w:t>
            </w:r>
          </w:p>
        </w:tc>
        <w:tc>
          <w:tcPr>
            <w:tcW w:w="6621" w:type="dxa"/>
          </w:tcPr>
          <w:p w14:paraId="7D541775" w14:textId="77777777" w:rsidR="005C119C" w:rsidRDefault="005C119C" w:rsidP="005C119C">
            <w:pPr>
              <w:rPr>
                <w:rFonts w:cs="Times"/>
                <w:lang w:val="en-US"/>
              </w:rPr>
            </w:pPr>
            <w:r>
              <w:rPr>
                <w:rFonts w:cs="Times"/>
                <w:lang w:val="en-US"/>
              </w:rPr>
              <w:t>Supply shifts to RIGHT</w:t>
            </w:r>
          </w:p>
        </w:tc>
      </w:tr>
      <w:tr w:rsidR="005C119C" w14:paraId="4742CA4E" w14:textId="77777777" w:rsidTr="005C119C">
        <w:tc>
          <w:tcPr>
            <w:tcW w:w="2235" w:type="dxa"/>
          </w:tcPr>
          <w:p w14:paraId="21931289" w14:textId="77777777" w:rsidR="005C119C" w:rsidRDefault="005C119C" w:rsidP="005C119C">
            <w:pPr>
              <w:rPr>
                <w:rFonts w:cs="Times"/>
                <w:lang w:val="en-US"/>
              </w:rPr>
            </w:pPr>
            <w:r>
              <w:rPr>
                <w:rFonts w:cs="Times"/>
                <w:lang w:val="en-US"/>
              </w:rPr>
              <w:t xml:space="preserve">FUTURE PRICE EXPECTATION </w:t>
            </w:r>
            <w:r>
              <w:rPr>
                <w:rFonts w:ascii="Wingdings" w:hAnsi="Wingdings" w:cs="Times"/>
                <w:lang w:val="en-US"/>
              </w:rPr>
              <w:t></w:t>
            </w:r>
          </w:p>
        </w:tc>
        <w:tc>
          <w:tcPr>
            <w:tcW w:w="6621" w:type="dxa"/>
          </w:tcPr>
          <w:p w14:paraId="223ADD26" w14:textId="77777777" w:rsidR="005C119C" w:rsidRDefault="005C119C" w:rsidP="005C119C">
            <w:pPr>
              <w:rPr>
                <w:rFonts w:cs="Times"/>
                <w:lang w:val="en-US"/>
              </w:rPr>
            </w:pPr>
            <w:r>
              <w:rPr>
                <w:rFonts w:cs="Times"/>
                <w:lang w:val="en-US"/>
              </w:rPr>
              <w:t>Supply shifts to LEFT</w:t>
            </w:r>
          </w:p>
        </w:tc>
      </w:tr>
      <w:tr w:rsidR="005C119C" w14:paraId="29780ED8" w14:textId="77777777" w:rsidTr="005C119C">
        <w:tc>
          <w:tcPr>
            <w:tcW w:w="2235" w:type="dxa"/>
          </w:tcPr>
          <w:p w14:paraId="6857E175" w14:textId="77777777" w:rsidR="005C119C" w:rsidRDefault="005C119C" w:rsidP="005C119C">
            <w:pPr>
              <w:rPr>
                <w:rFonts w:cs="Times"/>
                <w:lang w:val="en-US"/>
              </w:rPr>
            </w:pPr>
            <w:r>
              <w:rPr>
                <w:rFonts w:cs="Times"/>
                <w:lang w:val="en-US"/>
              </w:rPr>
              <w:t xml:space="preserve"># OF PRODUCERS </w:t>
            </w:r>
            <w:r>
              <w:rPr>
                <w:rFonts w:ascii="Wingdings" w:hAnsi="Wingdings" w:cs="Times"/>
                <w:lang w:val="en-US"/>
              </w:rPr>
              <w:t></w:t>
            </w:r>
          </w:p>
        </w:tc>
        <w:tc>
          <w:tcPr>
            <w:tcW w:w="6621" w:type="dxa"/>
          </w:tcPr>
          <w:p w14:paraId="0E713E84" w14:textId="77777777" w:rsidR="005C119C" w:rsidRDefault="005C119C" w:rsidP="005C119C">
            <w:pPr>
              <w:rPr>
                <w:rFonts w:cs="Times"/>
                <w:lang w:val="en-US"/>
              </w:rPr>
            </w:pPr>
            <w:r>
              <w:rPr>
                <w:rFonts w:cs="Times"/>
                <w:lang w:val="en-US"/>
              </w:rPr>
              <w:t>Supply shifts to RIGHT</w:t>
            </w:r>
          </w:p>
        </w:tc>
      </w:tr>
    </w:tbl>
    <w:p w14:paraId="7DDE337B" w14:textId="77777777" w:rsidR="005C119C" w:rsidRPr="005C119C" w:rsidRDefault="005C119C" w:rsidP="005C119C">
      <w:pPr>
        <w:rPr>
          <w:rFonts w:cs="Times"/>
          <w:lang w:val="en-US"/>
        </w:rPr>
      </w:pPr>
    </w:p>
    <w:p w14:paraId="5069ECAB" w14:textId="77777777" w:rsidR="009B7F8D" w:rsidRDefault="005C119C" w:rsidP="00F630A6">
      <w:pPr>
        <w:rPr>
          <w:rFonts w:cs="Times"/>
          <w:b/>
          <w:lang w:val="en-US"/>
        </w:rPr>
      </w:pPr>
      <w:r>
        <w:rPr>
          <w:rFonts w:cs="Times"/>
          <w:b/>
          <w:lang w:val="en-US"/>
        </w:rPr>
        <w:t>Price controls</w:t>
      </w:r>
    </w:p>
    <w:p w14:paraId="0AA9470C" w14:textId="77777777" w:rsidR="005C119C" w:rsidRDefault="005C119C" w:rsidP="005C119C">
      <w:pPr>
        <w:pStyle w:val="ListParagraph"/>
        <w:numPr>
          <w:ilvl w:val="0"/>
          <w:numId w:val="12"/>
        </w:numPr>
        <w:rPr>
          <w:rFonts w:cs="Times"/>
          <w:lang w:val="en-US"/>
        </w:rPr>
      </w:pPr>
      <w:r>
        <w:rPr>
          <w:rFonts w:cs="Times"/>
          <w:lang w:val="en-US"/>
        </w:rPr>
        <w:t>Price ceilings</w:t>
      </w:r>
      <w:r w:rsidR="00617491">
        <w:rPr>
          <w:rFonts w:cs="Times"/>
          <w:lang w:val="en-US"/>
        </w:rPr>
        <w:t xml:space="preserve"> (leads to excess demand/ shortage</w:t>
      </w:r>
      <w:r w:rsidR="00E97A3A">
        <w:rPr>
          <w:rFonts w:cs="Times"/>
          <w:lang w:val="en-US"/>
        </w:rPr>
        <w:t>/black market</w:t>
      </w:r>
      <w:r w:rsidR="00617491">
        <w:rPr>
          <w:rFonts w:cs="Times"/>
          <w:lang w:val="en-US"/>
        </w:rPr>
        <w:t>)</w:t>
      </w:r>
    </w:p>
    <w:p w14:paraId="1B17528E" w14:textId="77777777" w:rsidR="005C119C" w:rsidRDefault="005C119C" w:rsidP="005C119C">
      <w:pPr>
        <w:pStyle w:val="ListParagraph"/>
        <w:numPr>
          <w:ilvl w:val="0"/>
          <w:numId w:val="12"/>
        </w:numPr>
        <w:rPr>
          <w:rFonts w:cs="Times"/>
          <w:lang w:val="en-US"/>
        </w:rPr>
      </w:pPr>
      <w:r>
        <w:rPr>
          <w:rFonts w:cs="Times"/>
          <w:lang w:val="en-US"/>
        </w:rPr>
        <w:t xml:space="preserve">Price floors </w:t>
      </w:r>
      <w:r w:rsidR="00617491">
        <w:rPr>
          <w:rFonts w:cs="Times"/>
          <w:lang w:val="en-US"/>
        </w:rPr>
        <w:t xml:space="preserve"> (leads to excess supply/ surplus)</w:t>
      </w:r>
    </w:p>
    <w:p w14:paraId="68C6D817" w14:textId="77777777" w:rsidR="00617491" w:rsidRDefault="00617491" w:rsidP="005C119C">
      <w:pPr>
        <w:pStyle w:val="ListParagraph"/>
        <w:numPr>
          <w:ilvl w:val="0"/>
          <w:numId w:val="12"/>
        </w:numPr>
        <w:rPr>
          <w:rFonts w:cs="Times"/>
          <w:lang w:val="en-US"/>
        </w:rPr>
      </w:pPr>
      <w:r>
        <w:rPr>
          <w:rFonts w:cs="Times"/>
          <w:lang w:val="en-US"/>
        </w:rPr>
        <w:t>Quotas (reduces supply)</w:t>
      </w:r>
    </w:p>
    <w:p w14:paraId="2F5CE7A3" w14:textId="77777777" w:rsidR="005C119C" w:rsidRDefault="005C119C" w:rsidP="00F630A6">
      <w:pPr>
        <w:rPr>
          <w:rFonts w:cs="Times"/>
          <w:b/>
          <w:lang w:val="en-US"/>
        </w:rPr>
      </w:pPr>
    </w:p>
    <w:p w14:paraId="1A2F26AB" w14:textId="77777777" w:rsidR="009B7F8D" w:rsidRPr="009B7F8D" w:rsidRDefault="009B7F8D" w:rsidP="00F630A6">
      <w:pPr>
        <w:rPr>
          <w:rFonts w:cs="Times"/>
          <w:lang w:val="en-US"/>
        </w:rPr>
      </w:pPr>
      <w:r>
        <w:rPr>
          <w:rFonts w:cs="Times"/>
          <w:b/>
          <w:lang w:val="en-US"/>
        </w:rPr>
        <w:t xml:space="preserve">Ceteris Paribus: </w:t>
      </w:r>
      <w:r>
        <w:rPr>
          <w:rFonts w:cs="Times"/>
          <w:lang w:val="en-US"/>
        </w:rPr>
        <w:t>(law of demand) as price goes up, your willingness to buy goes down.</w:t>
      </w:r>
    </w:p>
    <w:p w14:paraId="1DEB286B" w14:textId="77777777" w:rsidR="009B7F8D" w:rsidRDefault="009B7F8D" w:rsidP="00F630A6">
      <w:pPr>
        <w:rPr>
          <w:rFonts w:cs="Times"/>
          <w:b/>
          <w:lang w:val="en-US"/>
        </w:rPr>
      </w:pPr>
    </w:p>
    <w:p w14:paraId="617A507C" w14:textId="77777777" w:rsidR="009B7F8D" w:rsidRPr="009B7F8D" w:rsidRDefault="009B7F8D" w:rsidP="00F630A6">
      <w:pPr>
        <w:rPr>
          <w:rFonts w:cs="Times"/>
          <w:lang w:val="en-US"/>
        </w:rPr>
      </w:pPr>
      <w:r>
        <w:rPr>
          <w:rFonts w:cs="Times"/>
          <w:b/>
          <w:lang w:val="en-US"/>
        </w:rPr>
        <w:t xml:space="preserve">Market: </w:t>
      </w:r>
      <w:r>
        <w:rPr>
          <w:rFonts w:cs="Times"/>
          <w:lang w:val="en-US"/>
        </w:rPr>
        <w:t>a set of arrangements by which buyers and sellers interact in order to exchange goods/services.</w:t>
      </w:r>
    </w:p>
    <w:p w14:paraId="2C6E870E" w14:textId="77777777" w:rsidR="009B7F8D" w:rsidRDefault="009B7F8D" w:rsidP="00F630A6">
      <w:pPr>
        <w:rPr>
          <w:rFonts w:cs="Times"/>
          <w:u w:val="single"/>
          <w:lang w:val="en-US"/>
        </w:rPr>
      </w:pPr>
    </w:p>
    <w:p w14:paraId="273FEE0B" w14:textId="77777777" w:rsidR="009B7F8D" w:rsidRPr="009B7F8D" w:rsidRDefault="009B7F8D" w:rsidP="009B7F8D">
      <w:pPr>
        <w:widowControl w:val="0"/>
        <w:autoSpaceDE w:val="0"/>
        <w:autoSpaceDN w:val="0"/>
        <w:adjustRightInd w:val="0"/>
        <w:rPr>
          <w:rFonts w:cs="Times"/>
          <w:szCs w:val="32"/>
          <w:lang w:val="en-US"/>
        </w:rPr>
      </w:pPr>
      <w:r w:rsidRPr="009B7F8D">
        <w:rPr>
          <w:rFonts w:cs="Times"/>
          <w:b/>
          <w:bCs/>
          <w:szCs w:val="32"/>
          <w:lang w:val="en-US"/>
        </w:rPr>
        <w:t>Demand</w:t>
      </w:r>
      <w:r w:rsidRPr="009B7F8D">
        <w:rPr>
          <w:rFonts w:cs="Times"/>
          <w:szCs w:val="32"/>
          <w:lang w:val="en-US"/>
        </w:rPr>
        <w:t xml:space="preserve"> is the quantity of a good or service that buyers wish to purchase at each possible price, with all other influences on demand remaining unchanged.</w:t>
      </w:r>
    </w:p>
    <w:p w14:paraId="5A9BDA2F" w14:textId="77777777" w:rsidR="009B7F8D" w:rsidRDefault="009B7F8D" w:rsidP="009B7F8D">
      <w:pPr>
        <w:widowControl w:val="0"/>
        <w:autoSpaceDE w:val="0"/>
        <w:autoSpaceDN w:val="0"/>
        <w:adjustRightInd w:val="0"/>
        <w:rPr>
          <w:rFonts w:cs="Times"/>
          <w:b/>
          <w:bCs/>
          <w:szCs w:val="32"/>
          <w:lang w:val="en-US"/>
        </w:rPr>
      </w:pPr>
    </w:p>
    <w:p w14:paraId="280E3423" w14:textId="77777777" w:rsidR="009B7F8D" w:rsidRPr="009B7F8D" w:rsidRDefault="009B7F8D" w:rsidP="009B7F8D">
      <w:pPr>
        <w:widowControl w:val="0"/>
        <w:autoSpaceDE w:val="0"/>
        <w:autoSpaceDN w:val="0"/>
        <w:adjustRightInd w:val="0"/>
        <w:rPr>
          <w:rFonts w:cs="Times"/>
          <w:szCs w:val="32"/>
          <w:lang w:val="en-US"/>
        </w:rPr>
      </w:pPr>
      <w:r w:rsidRPr="009B7F8D">
        <w:rPr>
          <w:rFonts w:cs="Times"/>
          <w:b/>
          <w:bCs/>
          <w:szCs w:val="32"/>
          <w:lang w:val="en-US"/>
        </w:rPr>
        <w:t>Supply</w:t>
      </w:r>
      <w:r w:rsidRPr="009B7F8D">
        <w:rPr>
          <w:rFonts w:cs="Times"/>
          <w:szCs w:val="32"/>
          <w:lang w:val="en-US"/>
        </w:rPr>
        <w:t xml:space="preserve"> is the quantity of a good or service that sellers are willing to sell at each possible price, with all other influences on supply remaining unchanged.</w:t>
      </w:r>
    </w:p>
    <w:p w14:paraId="43F2EE3E" w14:textId="77777777" w:rsidR="009B7F8D" w:rsidRDefault="009B7F8D" w:rsidP="009B7F8D">
      <w:pPr>
        <w:widowControl w:val="0"/>
        <w:autoSpaceDE w:val="0"/>
        <w:autoSpaceDN w:val="0"/>
        <w:adjustRightInd w:val="0"/>
        <w:rPr>
          <w:rFonts w:cs="Times"/>
          <w:b/>
          <w:bCs/>
          <w:szCs w:val="32"/>
          <w:lang w:val="en-US"/>
        </w:rPr>
      </w:pPr>
    </w:p>
    <w:p w14:paraId="59AA9DF5" w14:textId="77777777" w:rsidR="009B7F8D" w:rsidRPr="009B7F8D" w:rsidRDefault="009B7F8D" w:rsidP="009B7F8D">
      <w:pPr>
        <w:widowControl w:val="0"/>
        <w:autoSpaceDE w:val="0"/>
        <w:autoSpaceDN w:val="0"/>
        <w:adjustRightInd w:val="0"/>
        <w:rPr>
          <w:rFonts w:cs="Times"/>
          <w:szCs w:val="32"/>
          <w:lang w:val="en-US"/>
        </w:rPr>
      </w:pPr>
      <w:r w:rsidRPr="009B7F8D">
        <w:rPr>
          <w:rFonts w:cs="Times"/>
          <w:b/>
          <w:bCs/>
          <w:szCs w:val="32"/>
          <w:lang w:val="en-US"/>
        </w:rPr>
        <w:t>Quantity demanded</w:t>
      </w:r>
      <w:r w:rsidRPr="009B7F8D">
        <w:rPr>
          <w:rFonts w:cs="Times"/>
          <w:szCs w:val="32"/>
          <w:lang w:val="en-US"/>
        </w:rPr>
        <w:t xml:space="preserve"> defines the amount purchased at a particular price.</w:t>
      </w:r>
    </w:p>
    <w:p w14:paraId="017AAD41" w14:textId="77777777" w:rsidR="009B7F8D" w:rsidRDefault="009B7F8D" w:rsidP="009B7F8D">
      <w:pPr>
        <w:widowControl w:val="0"/>
        <w:autoSpaceDE w:val="0"/>
        <w:autoSpaceDN w:val="0"/>
        <w:adjustRightInd w:val="0"/>
        <w:rPr>
          <w:rFonts w:cs="Times"/>
          <w:b/>
          <w:bCs/>
          <w:szCs w:val="32"/>
          <w:lang w:val="en-US"/>
        </w:rPr>
      </w:pPr>
    </w:p>
    <w:p w14:paraId="5A5543A5" w14:textId="77777777" w:rsidR="009B7F8D" w:rsidRPr="009B7F8D" w:rsidRDefault="009B7F8D" w:rsidP="009B7F8D">
      <w:pPr>
        <w:widowControl w:val="0"/>
        <w:autoSpaceDE w:val="0"/>
        <w:autoSpaceDN w:val="0"/>
        <w:adjustRightInd w:val="0"/>
        <w:rPr>
          <w:rFonts w:cs="Times"/>
          <w:szCs w:val="32"/>
          <w:lang w:val="en-US"/>
        </w:rPr>
      </w:pPr>
      <w:r w:rsidRPr="009B7F8D">
        <w:rPr>
          <w:rFonts w:cs="Times"/>
          <w:b/>
          <w:bCs/>
          <w:szCs w:val="32"/>
          <w:lang w:val="en-US"/>
        </w:rPr>
        <w:t>Quantity supplied</w:t>
      </w:r>
      <w:r w:rsidRPr="009B7F8D">
        <w:rPr>
          <w:rFonts w:cs="Times"/>
          <w:szCs w:val="32"/>
          <w:lang w:val="en-US"/>
        </w:rPr>
        <w:t xml:space="preserve"> refers to the amount supplied at a particular price.</w:t>
      </w:r>
    </w:p>
    <w:p w14:paraId="1410F127" w14:textId="77777777" w:rsidR="009B7F8D" w:rsidRDefault="009B7F8D" w:rsidP="009B7F8D">
      <w:pPr>
        <w:widowControl w:val="0"/>
        <w:autoSpaceDE w:val="0"/>
        <w:autoSpaceDN w:val="0"/>
        <w:adjustRightInd w:val="0"/>
        <w:rPr>
          <w:rFonts w:cs="Times"/>
          <w:b/>
          <w:bCs/>
          <w:szCs w:val="32"/>
          <w:lang w:val="en-US"/>
        </w:rPr>
      </w:pPr>
    </w:p>
    <w:p w14:paraId="69002CCC" w14:textId="77777777" w:rsidR="009B7F8D" w:rsidRPr="009B7F8D" w:rsidRDefault="009B7F8D" w:rsidP="009B7F8D">
      <w:pPr>
        <w:widowControl w:val="0"/>
        <w:autoSpaceDE w:val="0"/>
        <w:autoSpaceDN w:val="0"/>
        <w:adjustRightInd w:val="0"/>
        <w:rPr>
          <w:rFonts w:cs="Times"/>
          <w:szCs w:val="32"/>
          <w:lang w:val="en-US"/>
        </w:rPr>
      </w:pPr>
      <w:r w:rsidRPr="009B7F8D">
        <w:rPr>
          <w:rFonts w:cs="Times"/>
          <w:b/>
          <w:bCs/>
          <w:szCs w:val="32"/>
          <w:lang w:val="en-US"/>
        </w:rPr>
        <w:t>Equilibrium price</w:t>
      </w:r>
      <w:r w:rsidRPr="009B7F8D">
        <w:rPr>
          <w:rFonts w:cs="Times"/>
          <w:szCs w:val="32"/>
          <w:lang w:val="en-US"/>
        </w:rPr>
        <w:t>: equilibrates the market. It is the price at which quantity demanded equals the quantity supplied.</w:t>
      </w:r>
    </w:p>
    <w:p w14:paraId="46C380D3" w14:textId="77777777" w:rsidR="009B7F8D" w:rsidRDefault="009B7F8D" w:rsidP="009B7F8D">
      <w:pPr>
        <w:widowControl w:val="0"/>
        <w:autoSpaceDE w:val="0"/>
        <w:autoSpaceDN w:val="0"/>
        <w:adjustRightInd w:val="0"/>
        <w:rPr>
          <w:rFonts w:cs="Times"/>
          <w:b/>
          <w:bCs/>
          <w:szCs w:val="32"/>
          <w:lang w:val="en-US"/>
        </w:rPr>
      </w:pPr>
    </w:p>
    <w:p w14:paraId="5531FC03" w14:textId="77777777" w:rsidR="009B7F8D" w:rsidRPr="009B7F8D" w:rsidRDefault="009B7F8D" w:rsidP="009B7F8D">
      <w:pPr>
        <w:widowControl w:val="0"/>
        <w:autoSpaceDE w:val="0"/>
        <w:autoSpaceDN w:val="0"/>
        <w:adjustRightInd w:val="0"/>
        <w:rPr>
          <w:rFonts w:cs="Times"/>
          <w:szCs w:val="32"/>
          <w:lang w:val="en-US"/>
        </w:rPr>
      </w:pPr>
      <w:r w:rsidRPr="009B7F8D">
        <w:rPr>
          <w:rFonts w:cs="Times"/>
          <w:b/>
          <w:bCs/>
          <w:szCs w:val="32"/>
          <w:lang w:val="en-US"/>
        </w:rPr>
        <w:t>Excess supply</w:t>
      </w:r>
      <w:r w:rsidRPr="009B7F8D">
        <w:rPr>
          <w:rFonts w:cs="Times"/>
          <w:szCs w:val="32"/>
          <w:lang w:val="en-US"/>
        </w:rPr>
        <w:t xml:space="preserve"> exists when the quantity supplied exceeds the quantity demanded at the going price.</w:t>
      </w:r>
    </w:p>
    <w:p w14:paraId="799DE55D" w14:textId="77777777" w:rsidR="009B7F8D" w:rsidRDefault="009B7F8D" w:rsidP="009B7F8D">
      <w:pPr>
        <w:widowControl w:val="0"/>
        <w:autoSpaceDE w:val="0"/>
        <w:autoSpaceDN w:val="0"/>
        <w:adjustRightInd w:val="0"/>
        <w:rPr>
          <w:rFonts w:cs="Times"/>
          <w:b/>
          <w:bCs/>
          <w:szCs w:val="32"/>
          <w:lang w:val="en-US"/>
        </w:rPr>
      </w:pPr>
    </w:p>
    <w:p w14:paraId="39751EAA" w14:textId="77777777" w:rsidR="009B7F8D" w:rsidRPr="009B7F8D" w:rsidRDefault="009B7F8D" w:rsidP="009B7F8D">
      <w:pPr>
        <w:widowControl w:val="0"/>
        <w:autoSpaceDE w:val="0"/>
        <w:autoSpaceDN w:val="0"/>
        <w:adjustRightInd w:val="0"/>
        <w:rPr>
          <w:rFonts w:cs="Times"/>
          <w:szCs w:val="32"/>
          <w:lang w:val="en-US"/>
        </w:rPr>
      </w:pPr>
      <w:r w:rsidRPr="009B7F8D">
        <w:rPr>
          <w:rFonts w:cs="Times"/>
          <w:b/>
          <w:bCs/>
          <w:szCs w:val="32"/>
          <w:lang w:val="en-US"/>
        </w:rPr>
        <w:t>Excess demand</w:t>
      </w:r>
      <w:r w:rsidRPr="009B7F8D">
        <w:rPr>
          <w:rFonts w:cs="Times"/>
          <w:szCs w:val="32"/>
          <w:lang w:val="en-US"/>
        </w:rPr>
        <w:t xml:space="preserve"> exists when the quantity demanded exceeds quantity supplied at the going price.</w:t>
      </w:r>
    </w:p>
    <w:p w14:paraId="5D263F97" w14:textId="77777777" w:rsidR="009B7F8D" w:rsidRDefault="009B7F8D" w:rsidP="009B7F8D">
      <w:pPr>
        <w:widowControl w:val="0"/>
        <w:autoSpaceDE w:val="0"/>
        <w:autoSpaceDN w:val="0"/>
        <w:adjustRightInd w:val="0"/>
        <w:rPr>
          <w:rFonts w:cs="Times"/>
          <w:b/>
          <w:bCs/>
          <w:szCs w:val="32"/>
          <w:lang w:val="en-US"/>
        </w:rPr>
      </w:pPr>
    </w:p>
    <w:p w14:paraId="1F6269E9" w14:textId="77777777" w:rsidR="009B7F8D" w:rsidRPr="009B7F8D" w:rsidRDefault="009B7F8D" w:rsidP="009B7F8D">
      <w:pPr>
        <w:widowControl w:val="0"/>
        <w:autoSpaceDE w:val="0"/>
        <w:autoSpaceDN w:val="0"/>
        <w:adjustRightInd w:val="0"/>
        <w:rPr>
          <w:rFonts w:cs="Times"/>
          <w:szCs w:val="32"/>
          <w:lang w:val="en-US"/>
        </w:rPr>
      </w:pPr>
      <w:r w:rsidRPr="009B7F8D">
        <w:rPr>
          <w:rFonts w:cs="Times"/>
          <w:b/>
          <w:bCs/>
          <w:szCs w:val="32"/>
          <w:lang w:val="en-US"/>
        </w:rPr>
        <w:t>Short side of the market</w:t>
      </w:r>
      <w:r w:rsidRPr="009B7F8D">
        <w:rPr>
          <w:rFonts w:cs="Times"/>
          <w:szCs w:val="32"/>
          <w:lang w:val="en-US"/>
        </w:rPr>
        <w:t xml:space="preserve"> determines outcomes at prices other than the equilibrium.</w:t>
      </w:r>
    </w:p>
    <w:p w14:paraId="1D85D242" w14:textId="77777777" w:rsidR="009B7F8D" w:rsidRDefault="009B7F8D" w:rsidP="009B7F8D">
      <w:pPr>
        <w:widowControl w:val="0"/>
        <w:autoSpaceDE w:val="0"/>
        <w:autoSpaceDN w:val="0"/>
        <w:adjustRightInd w:val="0"/>
        <w:rPr>
          <w:rFonts w:cs="Times"/>
          <w:b/>
          <w:bCs/>
          <w:szCs w:val="32"/>
          <w:lang w:val="en-US"/>
        </w:rPr>
      </w:pPr>
    </w:p>
    <w:p w14:paraId="31DFF3D0" w14:textId="77777777" w:rsidR="009B7F8D" w:rsidRPr="009B7F8D" w:rsidRDefault="009B7F8D" w:rsidP="009B7F8D">
      <w:pPr>
        <w:widowControl w:val="0"/>
        <w:autoSpaceDE w:val="0"/>
        <w:autoSpaceDN w:val="0"/>
        <w:adjustRightInd w:val="0"/>
        <w:rPr>
          <w:rFonts w:cs="Times"/>
          <w:szCs w:val="32"/>
          <w:lang w:val="en-US"/>
        </w:rPr>
      </w:pPr>
      <w:r w:rsidRPr="009B7F8D">
        <w:rPr>
          <w:rFonts w:cs="Times"/>
          <w:b/>
          <w:bCs/>
          <w:szCs w:val="32"/>
          <w:lang w:val="en-US"/>
        </w:rPr>
        <w:t>Demand curve</w:t>
      </w:r>
      <w:r w:rsidRPr="009B7F8D">
        <w:rPr>
          <w:rFonts w:cs="Times"/>
          <w:szCs w:val="32"/>
          <w:lang w:val="en-US"/>
        </w:rPr>
        <w:t xml:space="preserve"> is a graphical expression of the relationship between price and quantity demanded, with other influences remaining unchanged.</w:t>
      </w:r>
    </w:p>
    <w:p w14:paraId="77993120" w14:textId="77777777" w:rsidR="009B7F8D" w:rsidRDefault="009B7F8D" w:rsidP="009B7F8D">
      <w:pPr>
        <w:widowControl w:val="0"/>
        <w:autoSpaceDE w:val="0"/>
        <w:autoSpaceDN w:val="0"/>
        <w:adjustRightInd w:val="0"/>
        <w:rPr>
          <w:rFonts w:cs="Times"/>
          <w:b/>
          <w:bCs/>
          <w:szCs w:val="32"/>
          <w:lang w:val="en-US"/>
        </w:rPr>
      </w:pPr>
    </w:p>
    <w:p w14:paraId="4AFE8C2A" w14:textId="77777777" w:rsidR="009B7F8D" w:rsidRPr="009B7F8D" w:rsidRDefault="009B7F8D" w:rsidP="009B7F8D">
      <w:pPr>
        <w:widowControl w:val="0"/>
        <w:autoSpaceDE w:val="0"/>
        <w:autoSpaceDN w:val="0"/>
        <w:adjustRightInd w:val="0"/>
        <w:rPr>
          <w:rFonts w:cs="Times"/>
          <w:szCs w:val="32"/>
          <w:lang w:val="en-US"/>
        </w:rPr>
      </w:pPr>
      <w:r w:rsidRPr="009B7F8D">
        <w:rPr>
          <w:rFonts w:cs="Times"/>
          <w:b/>
          <w:bCs/>
          <w:szCs w:val="32"/>
          <w:lang w:val="en-US"/>
        </w:rPr>
        <w:t>Supply curve</w:t>
      </w:r>
      <w:r w:rsidRPr="009B7F8D">
        <w:rPr>
          <w:rFonts w:cs="Times"/>
          <w:szCs w:val="32"/>
          <w:lang w:val="en-US"/>
        </w:rPr>
        <w:t xml:space="preserve"> is a graphical expression of the relationship between price and quantity supplied, with other influences remaining unchanged.</w:t>
      </w:r>
    </w:p>
    <w:p w14:paraId="225404B2" w14:textId="77777777" w:rsidR="009B7F8D" w:rsidRDefault="009B7F8D" w:rsidP="009B7F8D">
      <w:pPr>
        <w:widowControl w:val="0"/>
        <w:autoSpaceDE w:val="0"/>
        <w:autoSpaceDN w:val="0"/>
        <w:adjustRightInd w:val="0"/>
        <w:rPr>
          <w:rFonts w:cs="Times"/>
          <w:b/>
          <w:bCs/>
          <w:szCs w:val="32"/>
          <w:lang w:val="en-US"/>
        </w:rPr>
      </w:pPr>
    </w:p>
    <w:p w14:paraId="0C44E78D" w14:textId="77777777" w:rsidR="009B7F8D" w:rsidRPr="009B7F8D" w:rsidRDefault="009B7F8D" w:rsidP="009B7F8D">
      <w:pPr>
        <w:widowControl w:val="0"/>
        <w:autoSpaceDE w:val="0"/>
        <w:autoSpaceDN w:val="0"/>
        <w:adjustRightInd w:val="0"/>
        <w:rPr>
          <w:rFonts w:cs="Times"/>
          <w:szCs w:val="32"/>
          <w:lang w:val="en-US"/>
        </w:rPr>
      </w:pPr>
      <w:r w:rsidRPr="009B7F8D">
        <w:rPr>
          <w:rFonts w:cs="Times"/>
          <w:b/>
          <w:bCs/>
          <w:szCs w:val="32"/>
          <w:lang w:val="en-US"/>
        </w:rPr>
        <w:t>Substitute goods</w:t>
      </w:r>
      <w:r w:rsidRPr="009B7F8D">
        <w:rPr>
          <w:rFonts w:cs="Times"/>
          <w:szCs w:val="32"/>
          <w:lang w:val="en-US"/>
        </w:rPr>
        <w:t>: when a price reduction (rise) for a related product reduces (increases) the demand for a primary product, it is a substitute for the primary product.</w:t>
      </w:r>
    </w:p>
    <w:p w14:paraId="4A73B941" w14:textId="77777777" w:rsidR="009B7F8D" w:rsidRDefault="009B7F8D" w:rsidP="009B7F8D">
      <w:pPr>
        <w:widowControl w:val="0"/>
        <w:autoSpaceDE w:val="0"/>
        <w:autoSpaceDN w:val="0"/>
        <w:adjustRightInd w:val="0"/>
        <w:rPr>
          <w:rFonts w:cs="Times"/>
          <w:b/>
          <w:bCs/>
          <w:szCs w:val="32"/>
          <w:lang w:val="en-US"/>
        </w:rPr>
      </w:pPr>
    </w:p>
    <w:p w14:paraId="5496D2D2" w14:textId="77777777" w:rsidR="009B7F8D" w:rsidRPr="009B7F8D" w:rsidRDefault="009B7F8D" w:rsidP="009B7F8D">
      <w:pPr>
        <w:widowControl w:val="0"/>
        <w:autoSpaceDE w:val="0"/>
        <w:autoSpaceDN w:val="0"/>
        <w:adjustRightInd w:val="0"/>
        <w:rPr>
          <w:rFonts w:cs="Times"/>
          <w:szCs w:val="32"/>
          <w:lang w:val="en-US"/>
        </w:rPr>
      </w:pPr>
      <w:r w:rsidRPr="009B7F8D">
        <w:rPr>
          <w:rFonts w:cs="Times"/>
          <w:b/>
          <w:bCs/>
          <w:szCs w:val="32"/>
          <w:lang w:val="en-US"/>
        </w:rPr>
        <w:t>Complementary goods</w:t>
      </w:r>
      <w:r w:rsidRPr="009B7F8D">
        <w:rPr>
          <w:rFonts w:cs="Times"/>
          <w:szCs w:val="32"/>
          <w:lang w:val="en-US"/>
        </w:rPr>
        <w:t>: when a price reduction (rise) for a related product increases (reduces) the demand for a primary product, it is a complement for the primary product.</w:t>
      </w:r>
    </w:p>
    <w:p w14:paraId="3922A4D2" w14:textId="77777777" w:rsidR="009B7F8D" w:rsidRDefault="009B7F8D" w:rsidP="009B7F8D">
      <w:pPr>
        <w:widowControl w:val="0"/>
        <w:autoSpaceDE w:val="0"/>
        <w:autoSpaceDN w:val="0"/>
        <w:adjustRightInd w:val="0"/>
        <w:rPr>
          <w:rFonts w:cs="Times"/>
          <w:b/>
          <w:bCs/>
          <w:szCs w:val="32"/>
          <w:lang w:val="en-US"/>
        </w:rPr>
      </w:pPr>
    </w:p>
    <w:p w14:paraId="0119E0AA" w14:textId="77777777" w:rsidR="009B7F8D" w:rsidRPr="009B7F8D" w:rsidRDefault="009B7F8D" w:rsidP="009B7F8D">
      <w:pPr>
        <w:widowControl w:val="0"/>
        <w:autoSpaceDE w:val="0"/>
        <w:autoSpaceDN w:val="0"/>
        <w:adjustRightInd w:val="0"/>
        <w:rPr>
          <w:rFonts w:cs="Times"/>
          <w:szCs w:val="32"/>
          <w:lang w:val="en-US"/>
        </w:rPr>
      </w:pPr>
      <w:r w:rsidRPr="009B7F8D">
        <w:rPr>
          <w:rFonts w:cs="Times"/>
          <w:b/>
          <w:bCs/>
          <w:szCs w:val="32"/>
          <w:lang w:val="en-US"/>
        </w:rPr>
        <w:t>Inferior good</w:t>
      </w:r>
      <w:r w:rsidRPr="009B7F8D">
        <w:rPr>
          <w:rFonts w:cs="Times"/>
          <w:szCs w:val="32"/>
          <w:lang w:val="en-US"/>
        </w:rPr>
        <w:t xml:space="preserve"> is one whose demand falls in response to higher incomes.</w:t>
      </w:r>
    </w:p>
    <w:p w14:paraId="58CC7B1A" w14:textId="77777777" w:rsidR="009B7F8D" w:rsidRDefault="009B7F8D" w:rsidP="009B7F8D">
      <w:pPr>
        <w:widowControl w:val="0"/>
        <w:autoSpaceDE w:val="0"/>
        <w:autoSpaceDN w:val="0"/>
        <w:adjustRightInd w:val="0"/>
        <w:rPr>
          <w:rFonts w:cs="Times"/>
          <w:b/>
          <w:bCs/>
          <w:szCs w:val="32"/>
          <w:lang w:val="en-US"/>
        </w:rPr>
      </w:pPr>
    </w:p>
    <w:p w14:paraId="379B67C5" w14:textId="77777777" w:rsidR="009B7F8D" w:rsidRPr="009B7F8D" w:rsidRDefault="009B7F8D" w:rsidP="009B7F8D">
      <w:pPr>
        <w:widowControl w:val="0"/>
        <w:autoSpaceDE w:val="0"/>
        <w:autoSpaceDN w:val="0"/>
        <w:adjustRightInd w:val="0"/>
        <w:rPr>
          <w:rFonts w:cs="Times"/>
          <w:szCs w:val="32"/>
          <w:lang w:val="en-US"/>
        </w:rPr>
      </w:pPr>
      <w:r w:rsidRPr="009B7F8D">
        <w:rPr>
          <w:rFonts w:cs="Times"/>
          <w:b/>
          <w:bCs/>
          <w:szCs w:val="32"/>
          <w:lang w:val="en-US"/>
        </w:rPr>
        <w:t>Normal good</w:t>
      </w:r>
      <w:r w:rsidRPr="009B7F8D">
        <w:rPr>
          <w:rFonts w:cs="Times"/>
          <w:szCs w:val="32"/>
          <w:lang w:val="en-US"/>
        </w:rPr>
        <w:t xml:space="preserve"> is one whose demand increases in response to higher incomes.</w:t>
      </w:r>
    </w:p>
    <w:p w14:paraId="5FE8AEE8" w14:textId="77777777" w:rsidR="009B7F8D" w:rsidRDefault="009B7F8D" w:rsidP="009B7F8D">
      <w:pPr>
        <w:widowControl w:val="0"/>
        <w:autoSpaceDE w:val="0"/>
        <w:autoSpaceDN w:val="0"/>
        <w:adjustRightInd w:val="0"/>
        <w:rPr>
          <w:rFonts w:cs="Times"/>
          <w:b/>
          <w:bCs/>
          <w:szCs w:val="32"/>
          <w:lang w:val="en-US"/>
        </w:rPr>
      </w:pPr>
    </w:p>
    <w:p w14:paraId="7C8AD8EA" w14:textId="77777777" w:rsidR="009B7F8D" w:rsidRPr="009B7F8D" w:rsidRDefault="009B7F8D" w:rsidP="009B7F8D">
      <w:pPr>
        <w:widowControl w:val="0"/>
        <w:autoSpaceDE w:val="0"/>
        <w:autoSpaceDN w:val="0"/>
        <w:adjustRightInd w:val="0"/>
        <w:rPr>
          <w:rFonts w:cs="Times"/>
          <w:szCs w:val="32"/>
          <w:lang w:val="en-US"/>
        </w:rPr>
      </w:pPr>
      <w:r w:rsidRPr="009B7F8D">
        <w:rPr>
          <w:rFonts w:cs="Times"/>
          <w:b/>
          <w:bCs/>
          <w:szCs w:val="32"/>
          <w:lang w:val="en-US"/>
        </w:rPr>
        <w:t>Comparative static analysis</w:t>
      </w:r>
      <w:r w:rsidRPr="009B7F8D">
        <w:rPr>
          <w:rFonts w:cs="Times"/>
          <w:szCs w:val="32"/>
          <w:lang w:val="en-US"/>
        </w:rPr>
        <w:t xml:space="preserve"> compares an initial equilibrium with a new equilibrium, where the difference is due to a change in one of the other things that lie behind the demand curve or the supply curve.</w:t>
      </w:r>
    </w:p>
    <w:p w14:paraId="75B072A7" w14:textId="77777777" w:rsidR="009B7F8D" w:rsidRDefault="009B7F8D" w:rsidP="009B7F8D">
      <w:pPr>
        <w:widowControl w:val="0"/>
        <w:autoSpaceDE w:val="0"/>
        <w:autoSpaceDN w:val="0"/>
        <w:adjustRightInd w:val="0"/>
        <w:rPr>
          <w:rFonts w:cs="Times"/>
          <w:b/>
          <w:bCs/>
          <w:szCs w:val="32"/>
          <w:lang w:val="en-US"/>
        </w:rPr>
      </w:pPr>
    </w:p>
    <w:p w14:paraId="0D2B755F" w14:textId="77777777" w:rsidR="009B7F8D" w:rsidRPr="009B7F8D" w:rsidRDefault="009B7F8D" w:rsidP="009B7F8D">
      <w:pPr>
        <w:widowControl w:val="0"/>
        <w:autoSpaceDE w:val="0"/>
        <w:autoSpaceDN w:val="0"/>
        <w:adjustRightInd w:val="0"/>
        <w:rPr>
          <w:rFonts w:cs="Times"/>
          <w:szCs w:val="32"/>
          <w:lang w:val="en-US"/>
        </w:rPr>
      </w:pPr>
      <w:r w:rsidRPr="009B7F8D">
        <w:rPr>
          <w:rFonts w:cs="Times"/>
          <w:b/>
          <w:bCs/>
          <w:szCs w:val="32"/>
          <w:lang w:val="en-US"/>
        </w:rPr>
        <w:t>Price controls</w:t>
      </w:r>
      <w:r w:rsidRPr="009B7F8D">
        <w:rPr>
          <w:rFonts w:cs="Times"/>
          <w:szCs w:val="32"/>
          <w:lang w:val="en-US"/>
        </w:rPr>
        <w:t xml:space="preserve"> are government rules or laws that inhibit the formation of market-determined prices.</w:t>
      </w:r>
    </w:p>
    <w:p w14:paraId="574264FF" w14:textId="77777777" w:rsidR="009B7F8D" w:rsidRDefault="009B7F8D" w:rsidP="009B7F8D">
      <w:pPr>
        <w:widowControl w:val="0"/>
        <w:autoSpaceDE w:val="0"/>
        <w:autoSpaceDN w:val="0"/>
        <w:adjustRightInd w:val="0"/>
        <w:rPr>
          <w:rFonts w:cs="Times"/>
          <w:b/>
          <w:bCs/>
          <w:szCs w:val="32"/>
          <w:lang w:val="en-US"/>
        </w:rPr>
      </w:pPr>
    </w:p>
    <w:p w14:paraId="29298047" w14:textId="77777777" w:rsidR="009B7F8D" w:rsidRPr="009B7F8D" w:rsidRDefault="009B7F8D" w:rsidP="009B7F8D">
      <w:pPr>
        <w:widowControl w:val="0"/>
        <w:autoSpaceDE w:val="0"/>
        <w:autoSpaceDN w:val="0"/>
        <w:adjustRightInd w:val="0"/>
        <w:rPr>
          <w:rFonts w:cs="Times"/>
          <w:szCs w:val="32"/>
          <w:lang w:val="en-US"/>
        </w:rPr>
      </w:pPr>
      <w:r w:rsidRPr="009B7F8D">
        <w:rPr>
          <w:rFonts w:cs="Times"/>
          <w:b/>
          <w:bCs/>
          <w:szCs w:val="32"/>
          <w:lang w:val="en-US"/>
        </w:rPr>
        <w:t>Quotas</w:t>
      </w:r>
      <w:r w:rsidRPr="009B7F8D">
        <w:rPr>
          <w:rFonts w:cs="Times"/>
          <w:szCs w:val="32"/>
          <w:lang w:val="en-US"/>
        </w:rPr>
        <w:t xml:space="preserve"> are physical restrictions on output.</w:t>
      </w:r>
    </w:p>
    <w:p w14:paraId="382ADE03" w14:textId="77777777" w:rsidR="009B7F8D" w:rsidRDefault="009B7F8D" w:rsidP="009B7F8D">
      <w:pPr>
        <w:rPr>
          <w:rFonts w:cs="Times"/>
          <w:b/>
          <w:bCs/>
          <w:szCs w:val="32"/>
          <w:lang w:val="en-US"/>
        </w:rPr>
      </w:pPr>
    </w:p>
    <w:p w14:paraId="5F93F819" w14:textId="77777777" w:rsidR="009B7F8D" w:rsidRDefault="009B7F8D" w:rsidP="009B7F8D">
      <w:pPr>
        <w:rPr>
          <w:rFonts w:cs="Times"/>
          <w:szCs w:val="32"/>
          <w:lang w:val="en-US"/>
        </w:rPr>
      </w:pPr>
      <w:r w:rsidRPr="009B7F8D">
        <w:rPr>
          <w:rFonts w:cs="Times"/>
          <w:b/>
          <w:bCs/>
          <w:szCs w:val="32"/>
          <w:lang w:val="en-US"/>
        </w:rPr>
        <w:t>Market demand</w:t>
      </w:r>
      <w:r w:rsidRPr="009B7F8D">
        <w:rPr>
          <w:rFonts w:cs="Times"/>
          <w:szCs w:val="32"/>
          <w:lang w:val="en-US"/>
        </w:rPr>
        <w:t>: the horizontal sum of individual demands.</w:t>
      </w:r>
    </w:p>
    <w:p w14:paraId="4AA1BD35" w14:textId="77777777" w:rsidR="00E97A3A" w:rsidRDefault="00E97A3A" w:rsidP="009B7F8D">
      <w:pPr>
        <w:rPr>
          <w:rFonts w:cs="Times"/>
          <w:szCs w:val="32"/>
          <w:lang w:val="en-US"/>
        </w:rPr>
      </w:pPr>
    </w:p>
    <w:p w14:paraId="39E48A33" w14:textId="77777777" w:rsidR="00E97A3A" w:rsidRDefault="00E97A3A" w:rsidP="009B7F8D">
      <w:pPr>
        <w:rPr>
          <w:rFonts w:cs="Times"/>
          <w:szCs w:val="32"/>
          <w:u w:val="single"/>
          <w:lang w:val="en-US"/>
        </w:rPr>
      </w:pPr>
      <w:r>
        <w:rPr>
          <w:rFonts w:cs="Times"/>
          <w:szCs w:val="32"/>
          <w:u w:val="single"/>
          <w:lang w:val="en-US"/>
        </w:rPr>
        <w:t>Chapter 4</w:t>
      </w:r>
    </w:p>
    <w:p w14:paraId="0F96883E" w14:textId="77777777" w:rsidR="00E97A3A" w:rsidRPr="00E97A3A" w:rsidRDefault="00E97A3A" w:rsidP="009B7F8D">
      <w:pPr>
        <w:rPr>
          <w:rFonts w:cs="Times"/>
          <w:szCs w:val="32"/>
          <w:lang w:val="en-US"/>
        </w:rPr>
      </w:pPr>
    </w:p>
    <w:p w14:paraId="1CF57177" w14:textId="77777777" w:rsidR="00E97A3A" w:rsidRDefault="00E97A3A" w:rsidP="009B7F8D">
      <w:pPr>
        <w:rPr>
          <w:rFonts w:cs="Times"/>
          <w:szCs w:val="32"/>
          <w:lang w:val="en-US"/>
        </w:rPr>
      </w:pPr>
      <w:r w:rsidRPr="00265D7C">
        <w:rPr>
          <w:rFonts w:cs="Times"/>
          <w:b/>
          <w:szCs w:val="32"/>
          <w:lang w:val="en-US"/>
        </w:rPr>
        <w:t>E</w:t>
      </w:r>
      <w:r>
        <w:rPr>
          <w:rFonts w:cs="Times"/>
          <w:szCs w:val="32"/>
          <w:lang w:val="en-US"/>
        </w:rPr>
        <w:t>=[(Q</w:t>
      </w:r>
      <w:r>
        <w:rPr>
          <w:rFonts w:cs="Times"/>
          <w:szCs w:val="32"/>
          <w:vertAlign w:val="subscript"/>
          <w:lang w:val="en-US"/>
        </w:rPr>
        <w:t>2</w:t>
      </w:r>
      <w:r>
        <w:rPr>
          <w:rFonts w:cs="Times"/>
          <w:szCs w:val="32"/>
          <w:lang w:val="en-US"/>
        </w:rPr>
        <w:t>-Q</w:t>
      </w:r>
      <w:r>
        <w:rPr>
          <w:rFonts w:cs="Times"/>
          <w:szCs w:val="32"/>
          <w:vertAlign w:val="subscript"/>
          <w:lang w:val="en-US"/>
        </w:rPr>
        <w:t>1</w:t>
      </w:r>
      <w:r>
        <w:rPr>
          <w:rFonts w:cs="Times"/>
          <w:szCs w:val="32"/>
          <w:lang w:val="en-US"/>
        </w:rPr>
        <w:t>)/(Q</w:t>
      </w:r>
      <w:r>
        <w:rPr>
          <w:rFonts w:cs="Times"/>
          <w:szCs w:val="32"/>
          <w:vertAlign w:val="subscript"/>
          <w:lang w:val="en-US"/>
        </w:rPr>
        <w:t>1</w:t>
      </w:r>
      <w:r>
        <w:rPr>
          <w:rFonts w:cs="Times"/>
          <w:szCs w:val="32"/>
          <w:lang w:val="en-US"/>
        </w:rPr>
        <w:t>+Q</w:t>
      </w:r>
      <w:r>
        <w:rPr>
          <w:rFonts w:cs="Times"/>
          <w:szCs w:val="32"/>
          <w:vertAlign w:val="subscript"/>
          <w:lang w:val="en-US"/>
        </w:rPr>
        <w:t>2</w:t>
      </w:r>
      <w:r>
        <w:rPr>
          <w:rFonts w:cs="Times"/>
          <w:szCs w:val="32"/>
          <w:lang w:val="en-US"/>
        </w:rPr>
        <w:t>)/2]/</w:t>
      </w:r>
      <w:r w:rsidRPr="00E97A3A">
        <w:rPr>
          <w:rFonts w:cs="Times"/>
          <w:szCs w:val="32"/>
          <w:lang w:val="en-US"/>
        </w:rPr>
        <w:t xml:space="preserve"> </w:t>
      </w:r>
      <w:r>
        <w:rPr>
          <w:rFonts w:cs="Times"/>
          <w:szCs w:val="32"/>
          <w:lang w:val="en-US"/>
        </w:rPr>
        <w:t>[(P</w:t>
      </w:r>
      <w:r>
        <w:rPr>
          <w:rFonts w:cs="Times"/>
          <w:szCs w:val="32"/>
          <w:vertAlign w:val="subscript"/>
          <w:lang w:val="en-US"/>
        </w:rPr>
        <w:t>2</w:t>
      </w:r>
      <w:r>
        <w:rPr>
          <w:rFonts w:cs="Times"/>
          <w:szCs w:val="32"/>
          <w:lang w:val="en-US"/>
        </w:rPr>
        <w:t>-P</w:t>
      </w:r>
      <w:r>
        <w:rPr>
          <w:rFonts w:cs="Times"/>
          <w:szCs w:val="32"/>
          <w:vertAlign w:val="subscript"/>
          <w:lang w:val="en-US"/>
        </w:rPr>
        <w:t>1</w:t>
      </w:r>
      <w:r>
        <w:rPr>
          <w:rFonts w:cs="Times"/>
          <w:szCs w:val="32"/>
          <w:lang w:val="en-US"/>
        </w:rPr>
        <w:t>)/(P</w:t>
      </w:r>
      <w:r>
        <w:rPr>
          <w:rFonts w:cs="Times"/>
          <w:szCs w:val="32"/>
          <w:vertAlign w:val="subscript"/>
          <w:lang w:val="en-US"/>
        </w:rPr>
        <w:t>1</w:t>
      </w:r>
      <w:r>
        <w:rPr>
          <w:rFonts w:cs="Times"/>
          <w:szCs w:val="32"/>
          <w:lang w:val="en-US"/>
        </w:rPr>
        <w:t>+P</w:t>
      </w:r>
      <w:r>
        <w:rPr>
          <w:rFonts w:cs="Times"/>
          <w:szCs w:val="32"/>
          <w:vertAlign w:val="subscript"/>
          <w:lang w:val="en-US"/>
        </w:rPr>
        <w:t>2</w:t>
      </w:r>
      <w:r>
        <w:rPr>
          <w:rFonts w:cs="Times"/>
          <w:szCs w:val="32"/>
          <w:lang w:val="en-US"/>
        </w:rPr>
        <w:t>)/2]</w:t>
      </w:r>
    </w:p>
    <w:p w14:paraId="0F0EABE3" w14:textId="77777777" w:rsidR="00265D7C" w:rsidRDefault="00265D7C" w:rsidP="009B7F8D">
      <w:pPr>
        <w:rPr>
          <w:rFonts w:cs="Times"/>
          <w:szCs w:val="32"/>
          <w:lang w:val="en-US"/>
        </w:rPr>
      </w:pPr>
    </w:p>
    <w:p w14:paraId="40E4EC25" w14:textId="77777777" w:rsidR="00265D7C" w:rsidRDefault="00265D7C" w:rsidP="009B7F8D">
      <w:pPr>
        <w:rPr>
          <w:rFonts w:cs="Times"/>
          <w:b/>
          <w:szCs w:val="32"/>
          <w:lang w:val="en-US"/>
        </w:rPr>
      </w:pPr>
      <w:r>
        <w:rPr>
          <w:rFonts w:cs="Times"/>
          <w:b/>
          <w:szCs w:val="32"/>
          <w:lang w:val="en-US"/>
        </w:rPr>
        <w:t>Elasticity values at intercepts</w:t>
      </w:r>
    </w:p>
    <w:p w14:paraId="294428A0" w14:textId="77777777" w:rsidR="00265D7C" w:rsidRDefault="00265D7C" w:rsidP="00265D7C">
      <w:pPr>
        <w:pStyle w:val="ListParagraph"/>
        <w:numPr>
          <w:ilvl w:val="0"/>
          <w:numId w:val="13"/>
        </w:numPr>
        <w:rPr>
          <w:rFonts w:cs="Times"/>
          <w:szCs w:val="32"/>
          <w:lang w:val="en-US"/>
        </w:rPr>
      </w:pPr>
      <w:r>
        <w:rPr>
          <w:rFonts w:cs="Times"/>
          <w:szCs w:val="32"/>
          <w:lang w:val="en-US"/>
        </w:rPr>
        <w:t>Vertical intercept Q=0</w:t>
      </w:r>
      <w:r w:rsidR="007E4D5A">
        <w:rPr>
          <w:rFonts w:cs="Times"/>
          <w:szCs w:val="32"/>
          <w:lang w:val="en-US"/>
        </w:rPr>
        <w:t xml:space="preserve"> (elasticity becomes infinitely large)</w:t>
      </w:r>
    </w:p>
    <w:p w14:paraId="36D74C28" w14:textId="77777777" w:rsidR="00265D7C" w:rsidRDefault="00265D7C" w:rsidP="00265D7C">
      <w:pPr>
        <w:pStyle w:val="ListParagraph"/>
        <w:numPr>
          <w:ilvl w:val="0"/>
          <w:numId w:val="13"/>
        </w:numPr>
        <w:rPr>
          <w:rFonts w:cs="Times"/>
          <w:szCs w:val="32"/>
          <w:lang w:val="en-US"/>
        </w:rPr>
      </w:pPr>
      <w:r>
        <w:rPr>
          <w:rFonts w:cs="Times"/>
          <w:szCs w:val="32"/>
          <w:lang w:val="en-US"/>
        </w:rPr>
        <w:t>Horizontal intercept P=0</w:t>
      </w:r>
      <w:r w:rsidR="007E4D5A">
        <w:rPr>
          <w:rFonts w:cs="Times"/>
          <w:szCs w:val="32"/>
          <w:lang w:val="en-US"/>
        </w:rPr>
        <w:t xml:space="preserve"> (elasticity=0)</w:t>
      </w:r>
    </w:p>
    <w:p w14:paraId="7C915FB0" w14:textId="77777777" w:rsidR="00265D7C" w:rsidRDefault="00265D7C" w:rsidP="007E4D5A">
      <w:pPr>
        <w:rPr>
          <w:rFonts w:cs="Times"/>
          <w:szCs w:val="32"/>
          <w:lang w:val="en-US"/>
        </w:rPr>
      </w:pPr>
    </w:p>
    <w:p w14:paraId="7010D5E0" w14:textId="77777777" w:rsidR="007E4D5A" w:rsidRDefault="007E4D5A" w:rsidP="007E4D5A">
      <w:pPr>
        <w:rPr>
          <w:rFonts w:cs="Times"/>
          <w:szCs w:val="32"/>
          <w:lang w:val="en-US"/>
        </w:rPr>
      </w:pPr>
      <w:r>
        <w:rPr>
          <w:rFonts w:cs="Times"/>
          <w:b/>
          <w:szCs w:val="32"/>
          <w:lang w:val="en-US"/>
        </w:rPr>
        <w:t xml:space="preserve">Elastic: </w:t>
      </w:r>
      <w:r>
        <w:rPr>
          <w:rFonts w:cs="Times"/>
          <w:szCs w:val="32"/>
          <w:lang w:val="en-US"/>
        </w:rPr>
        <w:t>E</w:t>
      </w:r>
      <w:r>
        <w:rPr>
          <w:rFonts w:cs="Times"/>
          <w:szCs w:val="32"/>
          <w:vertAlign w:val="subscript"/>
          <w:lang w:val="en-US"/>
        </w:rPr>
        <w:t>d</w:t>
      </w:r>
      <w:r>
        <w:rPr>
          <w:rFonts w:cs="Times"/>
          <w:szCs w:val="32"/>
          <w:lang w:val="en-US"/>
        </w:rPr>
        <w:t>&gt;1</w:t>
      </w:r>
    </w:p>
    <w:p w14:paraId="50E9E4CA" w14:textId="77777777" w:rsidR="007E4D5A" w:rsidRPr="007E4D5A" w:rsidRDefault="007E4D5A" w:rsidP="007E4D5A">
      <w:pPr>
        <w:rPr>
          <w:rFonts w:cs="Times"/>
          <w:szCs w:val="32"/>
          <w:lang w:val="en-US"/>
        </w:rPr>
      </w:pPr>
      <w:r>
        <w:rPr>
          <w:rFonts w:cs="Times"/>
          <w:b/>
          <w:szCs w:val="32"/>
          <w:lang w:val="en-US"/>
        </w:rPr>
        <w:t xml:space="preserve">Inelastic: </w:t>
      </w:r>
      <w:r>
        <w:rPr>
          <w:rFonts w:cs="Times"/>
          <w:szCs w:val="32"/>
          <w:lang w:val="en-US"/>
        </w:rPr>
        <w:t>0&lt;</w:t>
      </w:r>
      <w:r w:rsidRPr="007E4D5A">
        <w:rPr>
          <w:rFonts w:cs="Times"/>
          <w:szCs w:val="32"/>
          <w:lang w:val="en-US"/>
        </w:rPr>
        <w:t xml:space="preserve"> </w:t>
      </w:r>
      <w:r>
        <w:rPr>
          <w:rFonts w:cs="Times"/>
          <w:szCs w:val="32"/>
          <w:lang w:val="en-US"/>
        </w:rPr>
        <w:t>E</w:t>
      </w:r>
      <w:r>
        <w:rPr>
          <w:rFonts w:cs="Times"/>
          <w:szCs w:val="32"/>
          <w:vertAlign w:val="subscript"/>
          <w:lang w:val="en-US"/>
        </w:rPr>
        <w:t>d</w:t>
      </w:r>
      <w:r>
        <w:rPr>
          <w:rFonts w:cs="Times"/>
          <w:szCs w:val="32"/>
          <w:lang w:val="en-US"/>
        </w:rPr>
        <w:t xml:space="preserve"> &lt;1</w:t>
      </w:r>
    </w:p>
    <w:p w14:paraId="37FB014F" w14:textId="77777777" w:rsidR="00E97A3A" w:rsidRDefault="007E4D5A" w:rsidP="009B7F8D">
      <w:pPr>
        <w:rPr>
          <w:rFonts w:cs="Times"/>
          <w:szCs w:val="32"/>
          <w:lang w:val="en-US"/>
        </w:rPr>
      </w:pPr>
      <w:r>
        <w:rPr>
          <w:rFonts w:cs="Times"/>
          <w:b/>
          <w:szCs w:val="32"/>
          <w:lang w:val="en-US"/>
        </w:rPr>
        <w:t xml:space="preserve">Unit Elastic: </w:t>
      </w:r>
      <w:r>
        <w:rPr>
          <w:rFonts w:cs="Times"/>
          <w:szCs w:val="32"/>
          <w:lang w:val="en-US"/>
        </w:rPr>
        <w:t>E</w:t>
      </w:r>
      <w:r>
        <w:rPr>
          <w:rFonts w:cs="Times"/>
          <w:szCs w:val="32"/>
          <w:vertAlign w:val="subscript"/>
          <w:lang w:val="en-US"/>
        </w:rPr>
        <w:t>d</w:t>
      </w:r>
      <w:r>
        <w:rPr>
          <w:rFonts w:cs="Times"/>
          <w:szCs w:val="32"/>
          <w:lang w:val="en-US"/>
        </w:rPr>
        <w:t xml:space="preserve"> =1</w:t>
      </w:r>
    </w:p>
    <w:p w14:paraId="336E0B11" w14:textId="77777777" w:rsidR="007E4D5A" w:rsidRDefault="007E4D5A" w:rsidP="009B7F8D">
      <w:pPr>
        <w:rPr>
          <w:rFonts w:cs="Times"/>
          <w:b/>
          <w:szCs w:val="32"/>
          <w:lang w:val="en-US"/>
        </w:rPr>
      </w:pPr>
      <w:r>
        <w:rPr>
          <w:rFonts w:cs="Times"/>
          <w:b/>
          <w:szCs w:val="32"/>
          <w:lang w:val="en-US"/>
        </w:rPr>
        <w:t>Determinants:</w:t>
      </w:r>
    </w:p>
    <w:p w14:paraId="1FAB5D13" w14:textId="77777777" w:rsidR="007E4D5A" w:rsidRDefault="007E4D5A" w:rsidP="007E4D5A">
      <w:pPr>
        <w:pStyle w:val="ListParagraph"/>
        <w:numPr>
          <w:ilvl w:val="0"/>
          <w:numId w:val="14"/>
        </w:numPr>
        <w:rPr>
          <w:rFonts w:cs="Times"/>
          <w:szCs w:val="32"/>
          <w:lang w:val="en-US"/>
        </w:rPr>
      </w:pPr>
      <w:r>
        <w:rPr>
          <w:rFonts w:cs="Times"/>
          <w:szCs w:val="32"/>
          <w:lang w:val="en-US"/>
        </w:rPr>
        <w:t>Luxuries are ELASTIC</w:t>
      </w:r>
    </w:p>
    <w:p w14:paraId="0C1E69D6" w14:textId="77777777" w:rsidR="007E4D5A" w:rsidRDefault="007E4D5A" w:rsidP="007E4D5A">
      <w:pPr>
        <w:pStyle w:val="ListParagraph"/>
        <w:numPr>
          <w:ilvl w:val="0"/>
          <w:numId w:val="14"/>
        </w:numPr>
        <w:rPr>
          <w:rFonts w:cs="Times"/>
          <w:szCs w:val="32"/>
          <w:lang w:val="en-US"/>
        </w:rPr>
      </w:pPr>
      <w:r>
        <w:rPr>
          <w:rFonts w:cs="Times"/>
          <w:szCs w:val="32"/>
          <w:lang w:val="en-US"/>
        </w:rPr>
        <w:t>Necessities are INELASTIC</w:t>
      </w:r>
    </w:p>
    <w:p w14:paraId="05CEF89C" w14:textId="77777777" w:rsidR="00BD359F" w:rsidRDefault="007E4D5A" w:rsidP="00BD359F">
      <w:pPr>
        <w:pStyle w:val="ListParagraph"/>
        <w:numPr>
          <w:ilvl w:val="0"/>
          <w:numId w:val="14"/>
        </w:numPr>
        <w:rPr>
          <w:rFonts w:cs="Times"/>
          <w:szCs w:val="32"/>
          <w:lang w:val="en-US"/>
        </w:rPr>
      </w:pPr>
      <w:r>
        <w:rPr>
          <w:rFonts w:cs="Times"/>
          <w:szCs w:val="32"/>
          <w:lang w:val="en-US"/>
        </w:rPr>
        <w:t>Substitutes are INELASTIC</w:t>
      </w:r>
    </w:p>
    <w:p w14:paraId="70241F2F" w14:textId="77777777" w:rsidR="007E4D5A" w:rsidRDefault="007E4D5A" w:rsidP="007E4D5A">
      <w:pPr>
        <w:rPr>
          <w:rFonts w:cs="Times"/>
          <w:szCs w:val="32"/>
          <w:lang w:val="en-US"/>
        </w:rPr>
      </w:pPr>
    </w:p>
    <w:p w14:paraId="34CD35DA" w14:textId="77777777" w:rsidR="007E4D5A" w:rsidRDefault="007E4D5A" w:rsidP="007E4D5A">
      <w:pPr>
        <w:rPr>
          <w:rFonts w:cs="Times"/>
          <w:b/>
          <w:szCs w:val="32"/>
          <w:lang w:val="en-US"/>
        </w:rPr>
      </w:pPr>
      <w:r>
        <w:rPr>
          <w:rFonts w:cs="Times"/>
          <w:b/>
          <w:szCs w:val="32"/>
          <w:lang w:val="en-US"/>
        </w:rPr>
        <w:t>Perfects</w:t>
      </w:r>
    </w:p>
    <w:p w14:paraId="3F97B5B3" w14:textId="77777777" w:rsidR="007E4D5A" w:rsidRDefault="007E4D5A" w:rsidP="007E4D5A">
      <w:pPr>
        <w:pStyle w:val="ListParagraph"/>
        <w:numPr>
          <w:ilvl w:val="0"/>
          <w:numId w:val="15"/>
        </w:numPr>
        <w:rPr>
          <w:rFonts w:cs="Times"/>
          <w:szCs w:val="32"/>
          <w:lang w:val="en-US"/>
        </w:rPr>
      </w:pPr>
      <w:r>
        <w:rPr>
          <w:rFonts w:cs="Times"/>
          <w:szCs w:val="32"/>
          <w:lang w:val="en-US"/>
        </w:rPr>
        <w:t>Perfectly inelastic: Q remains constant regardless of P (Elasticity=0)</w:t>
      </w:r>
    </w:p>
    <w:p w14:paraId="3A227523" w14:textId="77777777" w:rsidR="007E4D5A" w:rsidRDefault="007E4D5A" w:rsidP="007E4D5A">
      <w:pPr>
        <w:pStyle w:val="ListParagraph"/>
        <w:numPr>
          <w:ilvl w:val="0"/>
          <w:numId w:val="15"/>
        </w:numPr>
        <w:rPr>
          <w:rFonts w:cs="Times"/>
          <w:szCs w:val="32"/>
          <w:lang w:val="en-US"/>
        </w:rPr>
      </w:pPr>
      <w:r>
        <w:rPr>
          <w:rFonts w:cs="Times"/>
          <w:szCs w:val="32"/>
          <w:lang w:val="en-US"/>
        </w:rPr>
        <w:t>Perfectly elastic: small change in P causes huge change in Q</w:t>
      </w:r>
    </w:p>
    <w:p w14:paraId="56F482C6" w14:textId="77777777" w:rsidR="0083585B" w:rsidRDefault="0083585B" w:rsidP="0083585B">
      <w:pPr>
        <w:rPr>
          <w:rFonts w:cs="Times"/>
          <w:szCs w:val="32"/>
          <w:lang w:val="en-US"/>
        </w:rPr>
      </w:pP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235"/>
        <w:gridCol w:w="6621"/>
      </w:tblGrid>
      <w:tr w:rsidR="0083585B" w:rsidRPr="009B7F8D" w14:paraId="6E55EDCE" w14:textId="77777777" w:rsidTr="0083585B">
        <w:tc>
          <w:tcPr>
            <w:tcW w:w="2235" w:type="dxa"/>
          </w:tcPr>
          <w:p w14:paraId="7D49D592" w14:textId="77777777" w:rsidR="0083585B" w:rsidRPr="009B7F8D" w:rsidRDefault="0083585B" w:rsidP="0083585B">
            <w:pPr>
              <w:rPr>
                <w:rFonts w:cs="Times"/>
                <w:b/>
                <w:lang w:val="en-US"/>
              </w:rPr>
            </w:pPr>
            <w:r w:rsidRPr="009B7F8D">
              <w:rPr>
                <w:rFonts w:cs="Times"/>
                <w:b/>
                <w:lang w:val="en-US"/>
              </w:rPr>
              <w:t>IF</w:t>
            </w:r>
          </w:p>
        </w:tc>
        <w:tc>
          <w:tcPr>
            <w:tcW w:w="6621" w:type="dxa"/>
          </w:tcPr>
          <w:p w14:paraId="1493349B" w14:textId="77777777" w:rsidR="0083585B" w:rsidRPr="009B7F8D" w:rsidRDefault="0083585B" w:rsidP="0083585B">
            <w:pPr>
              <w:rPr>
                <w:rFonts w:cs="Times"/>
                <w:b/>
                <w:lang w:val="en-US"/>
              </w:rPr>
            </w:pPr>
            <w:r w:rsidRPr="009B7F8D">
              <w:rPr>
                <w:rFonts w:cs="Times"/>
                <w:b/>
                <w:lang w:val="en-US"/>
              </w:rPr>
              <w:t xml:space="preserve">THEN </w:t>
            </w:r>
            <w:r>
              <w:rPr>
                <w:rFonts w:cs="Times"/>
                <w:b/>
                <w:lang w:val="en-US"/>
              </w:rPr>
              <w:t>TR</w:t>
            </w:r>
            <w:proofErr w:type="gramStart"/>
            <w:r w:rsidRPr="009B7F8D">
              <w:rPr>
                <w:rFonts w:cs="Times"/>
                <w:b/>
                <w:lang w:val="en-US"/>
              </w:rPr>
              <w:t>..</w:t>
            </w:r>
            <w:proofErr w:type="gramEnd"/>
            <w:r w:rsidRPr="009B7F8D">
              <w:rPr>
                <w:rFonts w:cs="Times"/>
                <w:b/>
                <w:lang w:val="en-US"/>
              </w:rPr>
              <w:t>.</w:t>
            </w:r>
            <w:r>
              <w:rPr>
                <w:rFonts w:cs="Times"/>
                <w:b/>
                <w:lang w:val="en-US"/>
              </w:rPr>
              <w:t xml:space="preserve"> AS PRICE </w:t>
            </w:r>
            <w:r>
              <w:rPr>
                <w:rFonts w:ascii="Wingdings" w:hAnsi="Wingdings" w:cs="Times"/>
                <w:lang w:val="en-US"/>
              </w:rPr>
              <w:t></w:t>
            </w:r>
            <w:r>
              <w:rPr>
                <w:rFonts w:ascii="Wingdings" w:hAnsi="Wingdings" w:cs="Times"/>
                <w:lang w:val="en-US"/>
              </w:rPr>
              <w:t></w:t>
            </w:r>
          </w:p>
        </w:tc>
      </w:tr>
      <w:tr w:rsidR="0083585B" w14:paraId="2FE78870" w14:textId="77777777" w:rsidTr="0083585B">
        <w:tc>
          <w:tcPr>
            <w:tcW w:w="2235" w:type="dxa"/>
          </w:tcPr>
          <w:p w14:paraId="7190ED52" w14:textId="77777777" w:rsidR="0083585B" w:rsidRPr="0083585B" w:rsidRDefault="0083585B" w:rsidP="0083585B">
            <w:pPr>
              <w:rPr>
                <w:rFonts w:cs="Times"/>
                <w:lang w:val="en-US"/>
              </w:rPr>
            </w:pPr>
            <w:r>
              <w:rPr>
                <w:rFonts w:cs="Times"/>
                <w:lang w:val="en-US"/>
              </w:rPr>
              <w:t>E</w:t>
            </w:r>
            <w:r>
              <w:rPr>
                <w:rFonts w:cs="Times"/>
                <w:vertAlign w:val="subscript"/>
                <w:lang w:val="en-US"/>
              </w:rPr>
              <w:t>P</w:t>
            </w:r>
            <w:r>
              <w:rPr>
                <w:rFonts w:cs="Times"/>
                <w:lang w:val="en-US"/>
              </w:rPr>
              <w:t>=0</w:t>
            </w:r>
          </w:p>
        </w:tc>
        <w:tc>
          <w:tcPr>
            <w:tcW w:w="6621" w:type="dxa"/>
          </w:tcPr>
          <w:p w14:paraId="5FED5BCC" w14:textId="77777777" w:rsidR="0083585B" w:rsidRDefault="0083585B" w:rsidP="0083585B">
            <w:pPr>
              <w:rPr>
                <w:rFonts w:cs="Times"/>
                <w:lang w:val="en-US"/>
              </w:rPr>
            </w:pPr>
            <w:r>
              <w:rPr>
                <w:rFonts w:cs="Times"/>
                <w:lang w:val="en-US"/>
              </w:rPr>
              <w:t xml:space="preserve">TR </w:t>
            </w:r>
            <w:r>
              <w:rPr>
                <w:rFonts w:ascii="Wingdings" w:hAnsi="Wingdings" w:cs="Times"/>
                <w:lang w:val="en-US"/>
              </w:rPr>
              <w:t></w:t>
            </w:r>
          </w:p>
        </w:tc>
      </w:tr>
      <w:tr w:rsidR="0083585B" w14:paraId="29B1DED9" w14:textId="77777777" w:rsidTr="0083585B">
        <w:tc>
          <w:tcPr>
            <w:tcW w:w="2235" w:type="dxa"/>
          </w:tcPr>
          <w:p w14:paraId="6069F6AB" w14:textId="77777777" w:rsidR="0083585B" w:rsidRPr="0083585B" w:rsidRDefault="0083585B" w:rsidP="0083585B">
            <w:pPr>
              <w:rPr>
                <w:rFonts w:cs="Times"/>
                <w:lang w:val="en-US"/>
              </w:rPr>
            </w:pPr>
            <w:r>
              <w:rPr>
                <w:rFonts w:cs="Times"/>
                <w:lang w:val="en-US"/>
              </w:rPr>
              <w:t>0&lt;</w:t>
            </w:r>
            <w:proofErr w:type="spellStart"/>
            <w:r>
              <w:rPr>
                <w:rFonts w:cs="Times"/>
                <w:lang w:val="en-US"/>
              </w:rPr>
              <w:t>E</w:t>
            </w:r>
            <w:r>
              <w:rPr>
                <w:rFonts w:cs="Times"/>
                <w:vertAlign w:val="subscript"/>
                <w:lang w:val="en-US"/>
              </w:rPr>
              <w:t>p</w:t>
            </w:r>
            <w:proofErr w:type="spellEnd"/>
            <w:r>
              <w:rPr>
                <w:rFonts w:cs="Times"/>
                <w:lang w:val="en-US"/>
              </w:rPr>
              <w:t>&lt;1</w:t>
            </w:r>
          </w:p>
        </w:tc>
        <w:tc>
          <w:tcPr>
            <w:tcW w:w="6621" w:type="dxa"/>
          </w:tcPr>
          <w:p w14:paraId="5C28F0FC" w14:textId="77777777" w:rsidR="0083585B" w:rsidRDefault="0083585B" w:rsidP="0083585B">
            <w:pPr>
              <w:rPr>
                <w:rFonts w:cs="Times"/>
                <w:lang w:val="en-US"/>
              </w:rPr>
            </w:pPr>
            <w:r>
              <w:rPr>
                <w:rFonts w:cs="Times"/>
                <w:lang w:val="en-US"/>
              </w:rPr>
              <w:t xml:space="preserve">TR </w:t>
            </w:r>
            <w:r>
              <w:rPr>
                <w:rFonts w:ascii="Wingdings" w:hAnsi="Wingdings" w:cs="Times"/>
                <w:lang w:val="en-US"/>
              </w:rPr>
              <w:t></w:t>
            </w:r>
          </w:p>
        </w:tc>
      </w:tr>
      <w:tr w:rsidR="0083585B" w14:paraId="7C2995C6" w14:textId="77777777" w:rsidTr="0083585B">
        <w:tc>
          <w:tcPr>
            <w:tcW w:w="2235" w:type="dxa"/>
          </w:tcPr>
          <w:p w14:paraId="27BEE281" w14:textId="77777777" w:rsidR="0083585B" w:rsidRPr="0083585B" w:rsidRDefault="0083585B" w:rsidP="0083585B">
            <w:pPr>
              <w:rPr>
                <w:rFonts w:cs="Times"/>
                <w:lang w:val="en-US"/>
              </w:rPr>
            </w:pPr>
            <w:proofErr w:type="spellStart"/>
            <w:r>
              <w:rPr>
                <w:rFonts w:cs="Times"/>
                <w:lang w:val="en-US"/>
              </w:rPr>
              <w:t>E</w:t>
            </w:r>
            <w:r>
              <w:rPr>
                <w:rFonts w:cs="Times"/>
                <w:vertAlign w:val="subscript"/>
                <w:lang w:val="en-US"/>
              </w:rPr>
              <w:t>p</w:t>
            </w:r>
            <w:proofErr w:type="spellEnd"/>
            <w:r>
              <w:rPr>
                <w:rFonts w:cs="Times"/>
                <w:lang w:val="en-US"/>
              </w:rPr>
              <w:t>=1</w:t>
            </w:r>
          </w:p>
        </w:tc>
        <w:tc>
          <w:tcPr>
            <w:tcW w:w="6621" w:type="dxa"/>
          </w:tcPr>
          <w:p w14:paraId="61044721" w14:textId="77777777" w:rsidR="0083585B" w:rsidRDefault="0083585B" w:rsidP="0083585B">
            <w:pPr>
              <w:rPr>
                <w:rFonts w:cs="Times"/>
                <w:lang w:val="en-US"/>
              </w:rPr>
            </w:pPr>
            <w:r>
              <w:rPr>
                <w:rFonts w:cs="Times"/>
                <w:lang w:val="en-US"/>
              </w:rPr>
              <w:t>TR stays the SAME because P changes by 1 and Q changes by 1</w:t>
            </w:r>
          </w:p>
        </w:tc>
      </w:tr>
      <w:tr w:rsidR="0083585B" w14:paraId="53626AE7" w14:textId="77777777" w:rsidTr="0083585B">
        <w:tc>
          <w:tcPr>
            <w:tcW w:w="2235" w:type="dxa"/>
          </w:tcPr>
          <w:p w14:paraId="6263D67F" w14:textId="77777777" w:rsidR="0083585B" w:rsidRPr="0083585B" w:rsidRDefault="0083585B" w:rsidP="0083585B">
            <w:pPr>
              <w:rPr>
                <w:rFonts w:cs="Times"/>
                <w:lang w:val="en-US"/>
              </w:rPr>
            </w:pPr>
            <w:r>
              <w:rPr>
                <w:rFonts w:cs="Times"/>
                <w:lang w:val="en-US"/>
              </w:rPr>
              <w:t>1&lt;</w:t>
            </w:r>
            <w:proofErr w:type="spellStart"/>
            <w:r>
              <w:rPr>
                <w:rFonts w:cs="Times"/>
                <w:lang w:val="en-US"/>
              </w:rPr>
              <w:t>E</w:t>
            </w:r>
            <w:r>
              <w:rPr>
                <w:rFonts w:cs="Times"/>
                <w:vertAlign w:val="subscript"/>
                <w:lang w:val="en-US"/>
              </w:rPr>
              <w:t>p</w:t>
            </w:r>
            <w:proofErr w:type="spellEnd"/>
            <w:r>
              <w:rPr>
                <w:rFonts w:cs="Times"/>
                <w:lang w:val="en-US"/>
              </w:rPr>
              <w:t>&lt;</w:t>
            </w:r>
            <w:r>
              <w:rPr>
                <w:rFonts w:ascii="Cambria" w:hAnsi="Cambria" w:cs="Times"/>
                <w:lang w:val="en-US"/>
              </w:rPr>
              <w:t>∞</w:t>
            </w:r>
          </w:p>
        </w:tc>
        <w:tc>
          <w:tcPr>
            <w:tcW w:w="6621" w:type="dxa"/>
          </w:tcPr>
          <w:p w14:paraId="2B28B2DC" w14:textId="77777777" w:rsidR="0083585B" w:rsidRDefault="0083585B" w:rsidP="0083585B">
            <w:pPr>
              <w:rPr>
                <w:rFonts w:cs="Times"/>
                <w:lang w:val="en-US"/>
              </w:rPr>
            </w:pPr>
            <w:r>
              <w:rPr>
                <w:rFonts w:cs="Times"/>
                <w:lang w:val="en-US"/>
              </w:rPr>
              <w:t xml:space="preserve">TR </w:t>
            </w:r>
            <w:r>
              <w:rPr>
                <w:rFonts w:ascii="Wingdings" w:hAnsi="Wingdings" w:cs="Times"/>
                <w:lang w:val="en-US"/>
              </w:rPr>
              <w:t></w:t>
            </w:r>
          </w:p>
        </w:tc>
      </w:tr>
      <w:tr w:rsidR="0083585B" w14:paraId="277080CA" w14:textId="77777777" w:rsidTr="0083585B">
        <w:tc>
          <w:tcPr>
            <w:tcW w:w="2235" w:type="dxa"/>
          </w:tcPr>
          <w:p w14:paraId="01ABF69D" w14:textId="77777777" w:rsidR="0083585B" w:rsidRDefault="0083585B" w:rsidP="0083585B">
            <w:pPr>
              <w:rPr>
                <w:rFonts w:cs="Times"/>
                <w:lang w:val="en-US"/>
              </w:rPr>
            </w:pPr>
            <w:proofErr w:type="spellStart"/>
            <w:r>
              <w:rPr>
                <w:rFonts w:cs="Times"/>
                <w:lang w:val="en-US"/>
              </w:rPr>
              <w:t>E</w:t>
            </w:r>
            <w:r>
              <w:rPr>
                <w:rFonts w:cs="Times"/>
                <w:vertAlign w:val="subscript"/>
                <w:lang w:val="en-US"/>
              </w:rPr>
              <w:t>p</w:t>
            </w:r>
            <w:proofErr w:type="spellEnd"/>
            <w:r>
              <w:rPr>
                <w:rFonts w:cs="Times"/>
                <w:lang w:val="en-US"/>
              </w:rPr>
              <w:t>=</w:t>
            </w:r>
            <w:r>
              <w:rPr>
                <w:rFonts w:ascii="Cambria" w:hAnsi="Cambria" w:cs="Times"/>
                <w:lang w:val="en-US"/>
              </w:rPr>
              <w:t>∞</w:t>
            </w:r>
          </w:p>
        </w:tc>
        <w:tc>
          <w:tcPr>
            <w:tcW w:w="6621" w:type="dxa"/>
          </w:tcPr>
          <w:p w14:paraId="3D209E95" w14:textId="77777777" w:rsidR="0083585B" w:rsidRDefault="0083585B" w:rsidP="0083585B">
            <w:pPr>
              <w:rPr>
                <w:rFonts w:cs="Times"/>
                <w:lang w:val="en-US"/>
              </w:rPr>
            </w:pPr>
            <w:r>
              <w:rPr>
                <w:rFonts w:cs="Times"/>
                <w:lang w:val="en-US"/>
              </w:rPr>
              <w:t xml:space="preserve">TR </w:t>
            </w:r>
            <w:r>
              <w:rPr>
                <w:rFonts w:ascii="Wingdings" w:hAnsi="Wingdings" w:cs="Times"/>
                <w:lang w:val="en-US"/>
              </w:rPr>
              <w:t></w:t>
            </w:r>
          </w:p>
        </w:tc>
      </w:tr>
    </w:tbl>
    <w:p w14:paraId="22099AE1" w14:textId="77777777" w:rsidR="0083585B" w:rsidRDefault="0083585B" w:rsidP="0083585B">
      <w:pPr>
        <w:rPr>
          <w:rFonts w:cs="Times"/>
          <w:szCs w:val="32"/>
          <w:lang w:val="en-US"/>
        </w:rPr>
      </w:pPr>
    </w:p>
    <w:p w14:paraId="658766E1" w14:textId="77777777" w:rsidR="0083585B" w:rsidRDefault="0083585B" w:rsidP="0083585B">
      <w:pPr>
        <w:rPr>
          <w:rFonts w:cs="Times"/>
          <w:b/>
          <w:szCs w:val="32"/>
          <w:lang w:val="en-US"/>
        </w:rPr>
      </w:pPr>
      <w:r>
        <w:rPr>
          <w:rFonts w:cs="Times"/>
          <w:b/>
          <w:szCs w:val="32"/>
          <w:lang w:val="en-US"/>
        </w:rPr>
        <w:t>Short-run/Long-run</w:t>
      </w:r>
    </w:p>
    <w:p w14:paraId="1682A7F9" w14:textId="77777777" w:rsidR="0083585B" w:rsidRDefault="0083585B" w:rsidP="0083585B">
      <w:pPr>
        <w:pStyle w:val="ListParagraph"/>
        <w:numPr>
          <w:ilvl w:val="0"/>
          <w:numId w:val="16"/>
        </w:numPr>
        <w:rPr>
          <w:rFonts w:cs="Times"/>
          <w:szCs w:val="32"/>
          <w:lang w:val="en-US"/>
        </w:rPr>
      </w:pPr>
      <w:r>
        <w:rPr>
          <w:rFonts w:cs="Times"/>
          <w:szCs w:val="32"/>
          <w:lang w:val="en-US"/>
        </w:rPr>
        <w:t>Demand tends to be more elastic in long-run</w:t>
      </w:r>
    </w:p>
    <w:p w14:paraId="2D72B3F4" w14:textId="77777777" w:rsidR="0083585B" w:rsidRDefault="0083585B" w:rsidP="0083585B">
      <w:pPr>
        <w:pStyle w:val="ListParagraph"/>
        <w:numPr>
          <w:ilvl w:val="0"/>
          <w:numId w:val="16"/>
        </w:numPr>
        <w:rPr>
          <w:rFonts w:cs="Times"/>
          <w:szCs w:val="32"/>
          <w:lang w:val="en-US"/>
        </w:rPr>
      </w:pPr>
      <w:r>
        <w:rPr>
          <w:rFonts w:cs="Times"/>
          <w:szCs w:val="32"/>
          <w:lang w:val="en-US"/>
        </w:rPr>
        <w:t>Demand tends to be more inelastic in short-run</w:t>
      </w:r>
    </w:p>
    <w:p w14:paraId="246E6FD5" w14:textId="77777777" w:rsidR="0083585B" w:rsidRDefault="0083585B" w:rsidP="0083585B">
      <w:pPr>
        <w:rPr>
          <w:rFonts w:cs="Times"/>
          <w:szCs w:val="32"/>
          <w:lang w:val="en-US"/>
        </w:rPr>
      </w:pPr>
    </w:p>
    <w:p w14:paraId="3BC51034" w14:textId="77777777" w:rsidR="0083585B" w:rsidRDefault="0083585B" w:rsidP="0083585B">
      <w:pPr>
        <w:rPr>
          <w:rFonts w:cs="Times"/>
          <w:szCs w:val="32"/>
          <w:lang w:val="en-US"/>
        </w:rPr>
      </w:pPr>
      <w:r>
        <w:rPr>
          <w:rFonts w:cs="Times"/>
          <w:b/>
          <w:szCs w:val="32"/>
          <w:lang w:val="en-US"/>
        </w:rPr>
        <w:t>Cross price elasticity</w:t>
      </w:r>
      <w:r>
        <w:rPr>
          <w:rFonts w:cs="Times"/>
          <w:szCs w:val="32"/>
          <w:lang w:val="en-US"/>
        </w:rPr>
        <w:t>=[(Q</w:t>
      </w:r>
      <w:r>
        <w:rPr>
          <w:rFonts w:cs="Times"/>
          <w:szCs w:val="32"/>
          <w:vertAlign w:val="subscript"/>
          <w:lang w:val="en-US"/>
        </w:rPr>
        <w:t>2</w:t>
      </w:r>
      <w:r>
        <w:rPr>
          <w:rFonts w:cs="Times"/>
          <w:szCs w:val="32"/>
          <w:lang w:val="en-US"/>
        </w:rPr>
        <w:t>-Q</w:t>
      </w:r>
      <w:r>
        <w:rPr>
          <w:rFonts w:cs="Times"/>
          <w:szCs w:val="32"/>
          <w:vertAlign w:val="subscript"/>
          <w:lang w:val="en-US"/>
        </w:rPr>
        <w:t>1</w:t>
      </w:r>
      <w:r>
        <w:rPr>
          <w:rFonts w:cs="Times"/>
          <w:szCs w:val="32"/>
          <w:lang w:val="en-US"/>
        </w:rPr>
        <w:t>)/(Q</w:t>
      </w:r>
      <w:r>
        <w:rPr>
          <w:rFonts w:cs="Times"/>
          <w:szCs w:val="32"/>
          <w:vertAlign w:val="subscript"/>
          <w:lang w:val="en-US"/>
        </w:rPr>
        <w:t>1</w:t>
      </w:r>
      <w:r>
        <w:rPr>
          <w:rFonts w:cs="Times"/>
          <w:szCs w:val="32"/>
          <w:lang w:val="en-US"/>
        </w:rPr>
        <w:t>+Q</w:t>
      </w:r>
      <w:r>
        <w:rPr>
          <w:rFonts w:cs="Times"/>
          <w:szCs w:val="32"/>
          <w:vertAlign w:val="subscript"/>
          <w:lang w:val="en-US"/>
        </w:rPr>
        <w:t>2</w:t>
      </w:r>
      <w:r>
        <w:rPr>
          <w:rFonts w:cs="Times"/>
          <w:szCs w:val="32"/>
          <w:lang w:val="en-US"/>
        </w:rPr>
        <w:t>)/2]/</w:t>
      </w:r>
      <w:r w:rsidRPr="00E97A3A">
        <w:rPr>
          <w:rFonts w:cs="Times"/>
          <w:szCs w:val="32"/>
          <w:lang w:val="en-US"/>
        </w:rPr>
        <w:t xml:space="preserve"> </w:t>
      </w:r>
      <w:r>
        <w:rPr>
          <w:rFonts w:cs="Times"/>
          <w:szCs w:val="32"/>
          <w:lang w:val="en-US"/>
        </w:rPr>
        <w:t>[(P</w:t>
      </w:r>
      <w:r>
        <w:rPr>
          <w:rFonts w:cs="Times"/>
          <w:szCs w:val="32"/>
          <w:vertAlign w:val="subscript"/>
          <w:lang w:val="en-US"/>
        </w:rPr>
        <w:t>2</w:t>
      </w:r>
      <w:r>
        <w:rPr>
          <w:rFonts w:cs="Times"/>
          <w:szCs w:val="32"/>
          <w:lang w:val="en-US"/>
        </w:rPr>
        <w:t>-P</w:t>
      </w:r>
      <w:r>
        <w:rPr>
          <w:rFonts w:cs="Times"/>
          <w:szCs w:val="32"/>
          <w:vertAlign w:val="subscript"/>
          <w:lang w:val="en-US"/>
        </w:rPr>
        <w:t>1</w:t>
      </w:r>
      <w:r>
        <w:rPr>
          <w:rFonts w:cs="Times"/>
          <w:szCs w:val="32"/>
          <w:lang w:val="en-US"/>
        </w:rPr>
        <w:t>)/(P</w:t>
      </w:r>
      <w:r>
        <w:rPr>
          <w:rFonts w:cs="Times"/>
          <w:szCs w:val="32"/>
          <w:vertAlign w:val="subscript"/>
          <w:lang w:val="en-US"/>
        </w:rPr>
        <w:t>1</w:t>
      </w:r>
      <w:r>
        <w:rPr>
          <w:rFonts w:cs="Times"/>
          <w:szCs w:val="32"/>
          <w:lang w:val="en-US"/>
        </w:rPr>
        <w:t>+P</w:t>
      </w:r>
      <w:r>
        <w:rPr>
          <w:rFonts w:cs="Times"/>
          <w:szCs w:val="32"/>
          <w:vertAlign w:val="subscript"/>
          <w:lang w:val="en-US"/>
        </w:rPr>
        <w:t>2</w:t>
      </w:r>
      <w:r>
        <w:rPr>
          <w:rFonts w:cs="Times"/>
          <w:szCs w:val="32"/>
          <w:lang w:val="en-US"/>
        </w:rPr>
        <w:t>)/2]</w:t>
      </w:r>
    </w:p>
    <w:p w14:paraId="120B5BDB" w14:textId="77777777" w:rsidR="0083585B" w:rsidRDefault="0083585B" w:rsidP="0083585B">
      <w:pPr>
        <w:rPr>
          <w:rFonts w:cs="Times"/>
          <w:szCs w:val="32"/>
          <w:lang w:val="en-US"/>
        </w:rPr>
      </w:pPr>
      <w:r>
        <w:rPr>
          <w:rFonts w:cs="Times"/>
          <w:szCs w:val="32"/>
          <w:lang w:val="en-US"/>
        </w:rPr>
        <w:t>Q</w:t>
      </w:r>
      <w:r w:rsidR="00BD359F">
        <w:rPr>
          <w:rFonts w:cs="Times"/>
          <w:szCs w:val="32"/>
          <w:lang w:val="en-US"/>
        </w:rPr>
        <w:t>= quantity of X</w:t>
      </w:r>
    </w:p>
    <w:p w14:paraId="58CFA68A" w14:textId="77777777" w:rsidR="0083585B" w:rsidRDefault="00BD359F" w:rsidP="0083585B">
      <w:pPr>
        <w:rPr>
          <w:rFonts w:cs="Times"/>
          <w:szCs w:val="32"/>
          <w:lang w:val="en-US"/>
        </w:rPr>
      </w:pPr>
      <w:r>
        <w:rPr>
          <w:rFonts w:cs="Times"/>
          <w:szCs w:val="32"/>
          <w:lang w:val="en-US"/>
        </w:rPr>
        <w:t>P= price of Y</w:t>
      </w:r>
    </w:p>
    <w:p w14:paraId="3134EF00" w14:textId="77777777" w:rsidR="00933C7E" w:rsidRPr="00933C7E" w:rsidRDefault="00933C7E" w:rsidP="00933C7E">
      <w:pPr>
        <w:pStyle w:val="ListParagraph"/>
        <w:numPr>
          <w:ilvl w:val="0"/>
          <w:numId w:val="18"/>
        </w:numPr>
        <w:rPr>
          <w:rFonts w:cs="Times"/>
          <w:szCs w:val="32"/>
          <w:lang w:val="en-US"/>
        </w:rPr>
      </w:pPr>
      <w:r w:rsidRPr="00933C7E">
        <w:rPr>
          <w:rFonts w:cs="Times"/>
          <w:szCs w:val="32"/>
          <w:lang w:val="en-US"/>
        </w:rPr>
        <w:t>E</w:t>
      </w:r>
      <w:r w:rsidRPr="00933C7E">
        <w:rPr>
          <w:rFonts w:cs="Times"/>
          <w:szCs w:val="32"/>
          <w:vertAlign w:val="subscript"/>
          <w:lang w:val="en-US"/>
        </w:rPr>
        <w:t>x</w:t>
      </w:r>
      <w:r w:rsidRPr="00933C7E">
        <w:rPr>
          <w:rFonts w:cs="Times"/>
          <w:szCs w:val="32"/>
          <w:lang w:val="en-US"/>
        </w:rPr>
        <w:t>=0 (UNRELATED GOODS)</w:t>
      </w:r>
    </w:p>
    <w:p w14:paraId="56C197EF" w14:textId="77777777" w:rsidR="00933C7E" w:rsidRDefault="00933C7E" w:rsidP="00933C7E">
      <w:pPr>
        <w:pStyle w:val="ListParagraph"/>
        <w:numPr>
          <w:ilvl w:val="0"/>
          <w:numId w:val="18"/>
        </w:numPr>
        <w:rPr>
          <w:rFonts w:cs="Times"/>
          <w:szCs w:val="32"/>
          <w:lang w:val="en-US"/>
        </w:rPr>
      </w:pPr>
      <w:r w:rsidRPr="00933C7E">
        <w:rPr>
          <w:rFonts w:cs="Times"/>
          <w:szCs w:val="32"/>
          <w:lang w:val="en-US"/>
        </w:rPr>
        <w:t>E</w:t>
      </w:r>
      <w:r w:rsidRPr="00933C7E">
        <w:rPr>
          <w:rFonts w:cs="Times"/>
          <w:szCs w:val="32"/>
          <w:vertAlign w:val="subscript"/>
          <w:lang w:val="en-US"/>
        </w:rPr>
        <w:t>x</w:t>
      </w:r>
      <w:r w:rsidRPr="00933C7E">
        <w:rPr>
          <w:rFonts w:cs="Times"/>
          <w:szCs w:val="32"/>
          <w:lang w:val="en-US"/>
        </w:rPr>
        <w:t>=</w:t>
      </w:r>
      <w:r>
        <w:rPr>
          <w:rFonts w:cs="Times"/>
          <w:szCs w:val="32"/>
          <w:lang w:val="en-US"/>
        </w:rPr>
        <w:t xml:space="preserve"> negative (COMPLIMENT)</w:t>
      </w:r>
    </w:p>
    <w:p w14:paraId="5BEE89DC" w14:textId="77777777" w:rsidR="00933C7E" w:rsidRPr="00933C7E" w:rsidRDefault="00933C7E" w:rsidP="00933C7E">
      <w:pPr>
        <w:pStyle w:val="ListParagraph"/>
        <w:numPr>
          <w:ilvl w:val="0"/>
          <w:numId w:val="18"/>
        </w:numPr>
        <w:rPr>
          <w:rFonts w:cs="Times"/>
          <w:szCs w:val="32"/>
          <w:lang w:val="en-US"/>
        </w:rPr>
      </w:pPr>
      <w:r>
        <w:rPr>
          <w:rFonts w:cs="Times"/>
          <w:szCs w:val="32"/>
          <w:lang w:val="en-US"/>
        </w:rPr>
        <w:t>E</w:t>
      </w:r>
      <w:r>
        <w:rPr>
          <w:rFonts w:cs="Times"/>
          <w:szCs w:val="32"/>
          <w:vertAlign w:val="subscript"/>
          <w:lang w:val="en-US"/>
        </w:rPr>
        <w:t>x</w:t>
      </w:r>
      <w:r>
        <w:rPr>
          <w:rFonts w:cs="Times"/>
          <w:szCs w:val="32"/>
          <w:lang w:val="en-US"/>
        </w:rPr>
        <w:t>=positive (SUBSTITUTE)</w:t>
      </w:r>
    </w:p>
    <w:p w14:paraId="692B952F" w14:textId="77777777" w:rsidR="00BD359F" w:rsidRDefault="00BD359F" w:rsidP="0083585B">
      <w:pPr>
        <w:rPr>
          <w:rFonts w:cs="Times"/>
          <w:szCs w:val="32"/>
          <w:lang w:val="en-US"/>
        </w:rPr>
      </w:pPr>
    </w:p>
    <w:p w14:paraId="48072B3A" w14:textId="77777777" w:rsidR="00BD359F" w:rsidRDefault="00BD359F" w:rsidP="0083585B">
      <w:pPr>
        <w:rPr>
          <w:rFonts w:cs="Times"/>
          <w:szCs w:val="32"/>
          <w:lang w:val="en-US"/>
        </w:rPr>
      </w:pPr>
      <w:r>
        <w:rPr>
          <w:rFonts w:cs="Times"/>
          <w:b/>
          <w:szCs w:val="32"/>
          <w:lang w:val="en-US"/>
        </w:rPr>
        <w:t>Income elasticity</w:t>
      </w:r>
      <w:r>
        <w:rPr>
          <w:rFonts w:cs="Times"/>
          <w:szCs w:val="32"/>
          <w:lang w:val="en-US"/>
        </w:rPr>
        <w:t>=[(Q</w:t>
      </w:r>
      <w:r>
        <w:rPr>
          <w:rFonts w:cs="Times"/>
          <w:szCs w:val="32"/>
          <w:vertAlign w:val="subscript"/>
          <w:lang w:val="en-US"/>
        </w:rPr>
        <w:t>2</w:t>
      </w:r>
      <w:r>
        <w:rPr>
          <w:rFonts w:cs="Times"/>
          <w:szCs w:val="32"/>
          <w:lang w:val="en-US"/>
        </w:rPr>
        <w:t>-Q</w:t>
      </w:r>
      <w:r>
        <w:rPr>
          <w:rFonts w:cs="Times"/>
          <w:szCs w:val="32"/>
          <w:vertAlign w:val="subscript"/>
          <w:lang w:val="en-US"/>
        </w:rPr>
        <w:t>1</w:t>
      </w:r>
      <w:r>
        <w:rPr>
          <w:rFonts w:cs="Times"/>
          <w:szCs w:val="32"/>
          <w:lang w:val="en-US"/>
        </w:rPr>
        <w:t>)/(Q</w:t>
      </w:r>
      <w:r>
        <w:rPr>
          <w:rFonts w:cs="Times"/>
          <w:szCs w:val="32"/>
          <w:vertAlign w:val="subscript"/>
          <w:lang w:val="en-US"/>
        </w:rPr>
        <w:t>1</w:t>
      </w:r>
      <w:r>
        <w:rPr>
          <w:rFonts w:cs="Times"/>
          <w:szCs w:val="32"/>
          <w:lang w:val="en-US"/>
        </w:rPr>
        <w:t>+Q</w:t>
      </w:r>
      <w:r>
        <w:rPr>
          <w:rFonts w:cs="Times"/>
          <w:szCs w:val="32"/>
          <w:vertAlign w:val="subscript"/>
          <w:lang w:val="en-US"/>
        </w:rPr>
        <w:t>2</w:t>
      </w:r>
      <w:r>
        <w:rPr>
          <w:rFonts w:cs="Times"/>
          <w:szCs w:val="32"/>
          <w:lang w:val="en-US"/>
        </w:rPr>
        <w:t>)/2]/</w:t>
      </w:r>
    </w:p>
    <w:p w14:paraId="56123346" w14:textId="77777777" w:rsidR="00BD359F" w:rsidRDefault="00BD359F" w:rsidP="00BD359F">
      <w:pPr>
        <w:ind w:firstLine="720"/>
        <w:rPr>
          <w:rFonts w:cs="Times"/>
          <w:szCs w:val="32"/>
          <w:lang w:val="en-US"/>
        </w:rPr>
      </w:pPr>
      <w:r>
        <w:rPr>
          <w:rFonts w:cs="Times"/>
          <w:szCs w:val="32"/>
          <w:lang w:val="en-US"/>
        </w:rPr>
        <w:t>[(INCOME</w:t>
      </w:r>
      <w:r>
        <w:rPr>
          <w:rFonts w:cs="Times"/>
          <w:szCs w:val="32"/>
          <w:vertAlign w:val="subscript"/>
          <w:lang w:val="en-US"/>
        </w:rPr>
        <w:t>2</w:t>
      </w:r>
      <w:r>
        <w:rPr>
          <w:rFonts w:cs="Times"/>
          <w:szCs w:val="32"/>
          <w:lang w:val="en-US"/>
        </w:rPr>
        <w:t>-INCOME</w:t>
      </w:r>
      <w:r>
        <w:rPr>
          <w:rFonts w:cs="Times"/>
          <w:szCs w:val="32"/>
          <w:vertAlign w:val="subscript"/>
          <w:lang w:val="en-US"/>
        </w:rPr>
        <w:t>1</w:t>
      </w:r>
      <w:r>
        <w:rPr>
          <w:rFonts w:cs="Times"/>
          <w:szCs w:val="32"/>
          <w:lang w:val="en-US"/>
        </w:rPr>
        <w:t>)/(INCOME</w:t>
      </w:r>
      <w:r>
        <w:rPr>
          <w:rFonts w:cs="Times"/>
          <w:szCs w:val="32"/>
          <w:vertAlign w:val="subscript"/>
          <w:lang w:val="en-US"/>
        </w:rPr>
        <w:t>1</w:t>
      </w:r>
      <w:r>
        <w:rPr>
          <w:rFonts w:cs="Times"/>
          <w:szCs w:val="32"/>
          <w:lang w:val="en-US"/>
        </w:rPr>
        <w:t>+INCOME</w:t>
      </w:r>
      <w:r>
        <w:rPr>
          <w:rFonts w:cs="Times"/>
          <w:szCs w:val="32"/>
          <w:vertAlign w:val="subscript"/>
          <w:lang w:val="en-US"/>
        </w:rPr>
        <w:t>2</w:t>
      </w:r>
      <w:r>
        <w:rPr>
          <w:rFonts w:cs="Times"/>
          <w:szCs w:val="32"/>
          <w:lang w:val="en-US"/>
        </w:rPr>
        <w:t>)/2</w:t>
      </w:r>
    </w:p>
    <w:p w14:paraId="1345F127" w14:textId="77777777" w:rsidR="00BD359F" w:rsidRDefault="00BD359F" w:rsidP="00BD359F">
      <w:pPr>
        <w:pStyle w:val="ListParagraph"/>
        <w:numPr>
          <w:ilvl w:val="0"/>
          <w:numId w:val="17"/>
        </w:numPr>
        <w:rPr>
          <w:rFonts w:cs="Times"/>
          <w:szCs w:val="32"/>
          <w:lang w:val="en-US"/>
        </w:rPr>
      </w:pPr>
      <w:r>
        <w:rPr>
          <w:rFonts w:cs="Times"/>
          <w:szCs w:val="32"/>
          <w:lang w:val="en-US"/>
        </w:rPr>
        <w:t>Normal goods have positive income E</w:t>
      </w:r>
      <w:r>
        <w:rPr>
          <w:rFonts w:cs="Times"/>
          <w:szCs w:val="32"/>
          <w:vertAlign w:val="subscript"/>
          <w:lang w:val="en-US"/>
        </w:rPr>
        <w:t xml:space="preserve">d </w:t>
      </w:r>
      <w:r>
        <w:rPr>
          <w:rFonts w:cs="Times"/>
          <w:szCs w:val="32"/>
          <w:lang w:val="en-US"/>
        </w:rPr>
        <w:t>(curve shifts RIGHT)</w:t>
      </w:r>
    </w:p>
    <w:p w14:paraId="7D412E25" w14:textId="77777777" w:rsidR="00BD359F" w:rsidRDefault="00BD359F" w:rsidP="00BD359F">
      <w:pPr>
        <w:pStyle w:val="ListParagraph"/>
        <w:numPr>
          <w:ilvl w:val="0"/>
          <w:numId w:val="17"/>
        </w:numPr>
        <w:rPr>
          <w:rFonts w:cs="Times"/>
          <w:szCs w:val="32"/>
          <w:lang w:val="en-US"/>
        </w:rPr>
      </w:pPr>
      <w:r>
        <w:rPr>
          <w:rFonts w:cs="Times"/>
          <w:szCs w:val="32"/>
          <w:lang w:val="en-US"/>
        </w:rPr>
        <w:t>Inferior goods have negative income E</w:t>
      </w:r>
      <w:r>
        <w:rPr>
          <w:rFonts w:cs="Times"/>
          <w:szCs w:val="32"/>
          <w:vertAlign w:val="subscript"/>
          <w:lang w:val="en-US"/>
        </w:rPr>
        <w:t>d</w:t>
      </w:r>
      <w:r>
        <w:rPr>
          <w:rFonts w:cs="Times"/>
          <w:szCs w:val="32"/>
          <w:lang w:val="en-US"/>
        </w:rPr>
        <w:t xml:space="preserve"> (curve shifts LEFT)</w:t>
      </w:r>
    </w:p>
    <w:p w14:paraId="48943E7F" w14:textId="77777777" w:rsidR="00BD359F" w:rsidRDefault="00BD359F" w:rsidP="00BD359F">
      <w:pPr>
        <w:pStyle w:val="ListParagraph"/>
        <w:numPr>
          <w:ilvl w:val="0"/>
          <w:numId w:val="17"/>
        </w:numPr>
        <w:rPr>
          <w:rFonts w:cs="Times"/>
          <w:szCs w:val="32"/>
          <w:lang w:val="en-US"/>
        </w:rPr>
      </w:pPr>
      <w:r>
        <w:rPr>
          <w:rFonts w:cs="Times"/>
          <w:szCs w:val="32"/>
          <w:lang w:val="en-US"/>
        </w:rPr>
        <w:t>Luxury goods have an income E</w:t>
      </w:r>
      <w:r>
        <w:rPr>
          <w:rFonts w:cs="Times"/>
          <w:szCs w:val="32"/>
          <w:vertAlign w:val="subscript"/>
          <w:lang w:val="en-US"/>
        </w:rPr>
        <w:t>d</w:t>
      </w:r>
      <w:r>
        <w:rPr>
          <w:rFonts w:cs="Times"/>
          <w:szCs w:val="32"/>
          <w:lang w:val="en-US"/>
        </w:rPr>
        <w:t xml:space="preserve"> greater than 1</w:t>
      </w:r>
    </w:p>
    <w:p w14:paraId="7A2E6E1E" w14:textId="77777777" w:rsidR="00933C7E" w:rsidRDefault="00933C7E" w:rsidP="00933C7E">
      <w:pPr>
        <w:rPr>
          <w:rFonts w:cs="Times"/>
          <w:szCs w:val="32"/>
          <w:lang w:val="en-US"/>
        </w:rPr>
      </w:pPr>
    </w:p>
    <w:p w14:paraId="624368E3" w14:textId="77777777" w:rsidR="00933C7E" w:rsidRDefault="00933C7E" w:rsidP="00933C7E">
      <w:pPr>
        <w:rPr>
          <w:rFonts w:cs="Times"/>
          <w:b/>
          <w:szCs w:val="32"/>
          <w:lang w:val="en-US"/>
        </w:rPr>
      </w:pPr>
      <w:r>
        <w:rPr>
          <w:rFonts w:cs="Times"/>
          <w:b/>
          <w:szCs w:val="32"/>
          <w:lang w:val="en-US"/>
        </w:rPr>
        <w:t>Summary</w:t>
      </w:r>
    </w:p>
    <w:p w14:paraId="4F1BAD32" w14:textId="77777777" w:rsidR="00933C7E" w:rsidRPr="00933C7E" w:rsidRDefault="00933C7E" w:rsidP="00933C7E">
      <w:pPr>
        <w:pStyle w:val="ListParagraph"/>
        <w:numPr>
          <w:ilvl w:val="0"/>
          <w:numId w:val="14"/>
        </w:numPr>
        <w:rPr>
          <w:rFonts w:cs="Times"/>
          <w:szCs w:val="32"/>
          <w:lang w:val="en-US"/>
        </w:rPr>
      </w:pPr>
      <w:r>
        <w:rPr>
          <w:rFonts w:cs="Times"/>
          <w:szCs w:val="32"/>
          <w:lang w:val="en-US"/>
        </w:rPr>
        <w:t xml:space="preserve">Ceteris Paribus, the more </w:t>
      </w:r>
      <w:r>
        <w:rPr>
          <w:rFonts w:cs="Times"/>
          <w:szCs w:val="32"/>
          <w:u w:val="single"/>
          <w:lang w:val="en-US"/>
        </w:rPr>
        <w:t>substitutes</w:t>
      </w:r>
      <w:r>
        <w:rPr>
          <w:rFonts w:cs="Times"/>
          <w:szCs w:val="32"/>
          <w:lang w:val="en-US"/>
        </w:rPr>
        <w:t xml:space="preserve"> the more </w:t>
      </w:r>
      <w:r>
        <w:rPr>
          <w:rFonts w:cs="Times"/>
          <w:szCs w:val="32"/>
          <w:u w:val="single"/>
          <w:lang w:val="en-US"/>
        </w:rPr>
        <w:t>elastic</w:t>
      </w:r>
    </w:p>
    <w:p w14:paraId="73D0441B" w14:textId="77777777" w:rsidR="00933C7E" w:rsidRPr="00933C7E" w:rsidRDefault="00933C7E" w:rsidP="00933C7E">
      <w:pPr>
        <w:pStyle w:val="ListParagraph"/>
        <w:numPr>
          <w:ilvl w:val="0"/>
          <w:numId w:val="14"/>
        </w:numPr>
        <w:rPr>
          <w:rFonts w:cs="Times"/>
          <w:szCs w:val="32"/>
          <w:lang w:val="en-US"/>
        </w:rPr>
      </w:pPr>
      <w:r>
        <w:rPr>
          <w:rFonts w:cs="Times"/>
          <w:szCs w:val="32"/>
          <w:lang w:val="en-US"/>
        </w:rPr>
        <w:t xml:space="preserve">Ceteris Paribus, the more of your </w:t>
      </w:r>
      <w:r>
        <w:rPr>
          <w:rFonts w:cs="Times"/>
          <w:szCs w:val="32"/>
          <w:u w:val="single"/>
          <w:lang w:val="en-US"/>
        </w:rPr>
        <w:t>income</w:t>
      </w:r>
      <w:r>
        <w:rPr>
          <w:rFonts w:cs="Times"/>
          <w:szCs w:val="32"/>
          <w:lang w:val="en-US"/>
        </w:rPr>
        <w:t xml:space="preserve"> the more </w:t>
      </w:r>
      <w:r>
        <w:rPr>
          <w:rFonts w:cs="Times"/>
          <w:szCs w:val="32"/>
          <w:u w:val="single"/>
          <w:lang w:val="en-US"/>
        </w:rPr>
        <w:t>elastic</w:t>
      </w:r>
    </w:p>
    <w:p w14:paraId="17D1C40F" w14:textId="77777777" w:rsidR="00933C7E" w:rsidRPr="00933C7E" w:rsidRDefault="00933C7E" w:rsidP="00933C7E">
      <w:pPr>
        <w:pStyle w:val="ListParagraph"/>
        <w:numPr>
          <w:ilvl w:val="0"/>
          <w:numId w:val="14"/>
        </w:numPr>
        <w:rPr>
          <w:rFonts w:cs="Times"/>
          <w:szCs w:val="32"/>
          <w:lang w:val="en-US"/>
        </w:rPr>
      </w:pPr>
      <w:r>
        <w:rPr>
          <w:rFonts w:cs="Times"/>
          <w:szCs w:val="32"/>
          <w:lang w:val="en-US"/>
        </w:rPr>
        <w:t xml:space="preserve">Ceteris Paribus, the more </w:t>
      </w:r>
      <w:r>
        <w:rPr>
          <w:rFonts w:cs="Times"/>
          <w:szCs w:val="32"/>
          <w:u w:val="single"/>
          <w:lang w:val="en-US"/>
        </w:rPr>
        <w:t>time to respond</w:t>
      </w:r>
      <w:r>
        <w:rPr>
          <w:rFonts w:cs="Times"/>
          <w:szCs w:val="32"/>
          <w:lang w:val="en-US"/>
        </w:rPr>
        <w:t xml:space="preserve"> the more </w:t>
      </w:r>
      <w:r>
        <w:rPr>
          <w:rFonts w:cs="Times"/>
          <w:szCs w:val="32"/>
          <w:u w:val="single"/>
          <w:lang w:val="en-US"/>
        </w:rPr>
        <w:t>elastic</w:t>
      </w:r>
    </w:p>
    <w:p w14:paraId="655B3DDA" w14:textId="77777777" w:rsidR="00933C7E" w:rsidRPr="00BD359F" w:rsidRDefault="00933C7E" w:rsidP="00933C7E">
      <w:pPr>
        <w:pStyle w:val="ListParagraph"/>
        <w:numPr>
          <w:ilvl w:val="0"/>
          <w:numId w:val="14"/>
        </w:numPr>
        <w:rPr>
          <w:rFonts w:cs="Times"/>
          <w:szCs w:val="32"/>
          <w:lang w:val="en-US"/>
        </w:rPr>
      </w:pPr>
      <w:r>
        <w:rPr>
          <w:rFonts w:cs="Times"/>
          <w:szCs w:val="32"/>
          <w:lang w:val="en-US"/>
        </w:rPr>
        <w:t xml:space="preserve">Ceteris Paribus, the more of a </w:t>
      </w:r>
      <w:r>
        <w:rPr>
          <w:rFonts w:cs="Times"/>
          <w:szCs w:val="32"/>
          <w:u w:val="single"/>
          <w:lang w:val="en-US"/>
        </w:rPr>
        <w:t>luxury</w:t>
      </w:r>
      <w:r>
        <w:rPr>
          <w:rFonts w:cs="Times"/>
          <w:szCs w:val="32"/>
          <w:lang w:val="en-US"/>
        </w:rPr>
        <w:t xml:space="preserve"> the more </w:t>
      </w:r>
      <w:r>
        <w:rPr>
          <w:rFonts w:cs="Times"/>
          <w:szCs w:val="32"/>
          <w:u w:val="single"/>
          <w:lang w:val="en-US"/>
        </w:rPr>
        <w:t>elastic</w:t>
      </w:r>
    </w:p>
    <w:p w14:paraId="7860BC31" w14:textId="77777777" w:rsidR="00933C7E" w:rsidRPr="00933C7E" w:rsidRDefault="00933C7E" w:rsidP="00933C7E">
      <w:pPr>
        <w:rPr>
          <w:rFonts w:cs="Times"/>
          <w:b/>
          <w:szCs w:val="32"/>
          <w:lang w:val="en-US"/>
        </w:rPr>
      </w:pPr>
    </w:p>
    <w:p w14:paraId="3220A880" w14:textId="77777777" w:rsidR="00821FF1" w:rsidRDefault="00821FF1" w:rsidP="009B7F8D">
      <w:pPr>
        <w:rPr>
          <w:rFonts w:cs="Times"/>
          <w:b/>
          <w:szCs w:val="32"/>
          <w:lang w:val="en-US"/>
        </w:rPr>
      </w:pPr>
    </w:p>
    <w:p w14:paraId="29ED045A" w14:textId="77777777" w:rsidR="00821FF1" w:rsidRDefault="00821FF1" w:rsidP="009B7F8D">
      <w:pPr>
        <w:rPr>
          <w:rFonts w:cs="Times"/>
          <w:b/>
          <w:szCs w:val="32"/>
          <w:lang w:val="en-US"/>
        </w:rPr>
      </w:pPr>
    </w:p>
    <w:p w14:paraId="04CCBFF9" w14:textId="77777777" w:rsidR="00821FF1" w:rsidRDefault="00821FF1" w:rsidP="009B7F8D">
      <w:pPr>
        <w:rPr>
          <w:rFonts w:cs="Times"/>
          <w:b/>
          <w:szCs w:val="32"/>
          <w:lang w:val="en-US"/>
        </w:rPr>
      </w:pPr>
    </w:p>
    <w:p w14:paraId="3DED6DAD" w14:textId="77777777" w:rsidR="00821FF1" w:rsidRDefault="00821FF1" w:rsidP="009B7F8D">
      <w:pPr>
        <w:rPr>
          <w:rFonts w:cs="Times"/>
          <w:b/>
          <w:szCs w:val="32"/>
          <w:lang w:val="en-US"/>
        </w:rPr>
      </w:pPr>
    </w:p>
    <w:p w14:paraId="589564DB" w14:textId="77777777" w:rsidR="00821FF1" w:rsidRDefault="00821FF1" w:rsidP="009B7F8D">
      <w:pPr>
        <w:rPr>
          <w:rFonts w:cs="Times"/>
          <w:b/>
          <w:szCs w:val="32"/>
          <w:lang w:val="en-US"/>
        </w:rPr>
      </w:pPr>
    </w:p>
    <w:p w14:paraId="764B0BAF" w14:textId="77777777" w:rsidR="00821FF1" w:rsidRDefault="00821FF1" w:rsidP="009B7F8D">
      <w:pPr>
        <w:rPr>
          <w:rFonts w:cs="Times"/>
          <w:b/>
          <w:szCs w:val="32"/>
          <w:lang w:val="en-US"/>
        </w:rPr>
      </w:pPr>
    </w:p>
    <w:p w14:paraId="380C2885" w14:textId="77777777" w:rsidR="007E4D5A" w:rsidRDefault="00933C7E" w:rsidP="009B7F8D">
      <w:pPr>
        <w:rPr>
          <w:rFonts w:cs="Times"/>
          <w:b/>
          <w:szCs w:val="32"/>
          <w:lang w:val="en-US"/>
        </w:rPr>
      </w:pPr>
      <w:r>
        <w:rPr>
          <w:rFonts w:cs="Times"/>
          <w:b/>
          <w:szCs w:val="32"/>
          <w:lang w:val="en-US"/>
        </w:rPr>
        <w:t>Taxes</w:t>
      </w:r>
    </w:p>
    <w:p w14:paraId="457B382E" w14:textId="77777777" w:rsidR="00821FF1" w:rsidRDefault="00821FF1" w:rsidP="00821FF1">
      <w:pPr>
        <w:pStyle w:val="ListParagraph"/>
        <w:numPr>
          <w:ilvl w:val="0"/>
          <w:numId w:val="20"/>
        </w:numPr>
      </w:pPr>
      <w:r w:rsidRPr="00821FF1">
        <w:t>Tax incidence is the manner in which the tax burden is div</w:t>
      </w:r>
      <w:r>
        <w:t>ided between buyers and sellers</w:t>
      </w:r>
    </w:p>
    <w:p w14:paraId="23270997" w14:textId="77777777" w:rsidR="00821FF1" w:rsidRDefault="00821FF1" w:rsidP="00821FF1">
      <w:pPr>
        <w:pStyle w:val="ListParagraph"/>
        <w:numPr>
          <w:ilvl w:val="0"/>
          <w:numId w:val="20"/>
        </w:numPr>
      </w:pPr>
      <w:r w:rsidRPr="00821FF1">
        <w:t>When supply is more elastic than demand, buyers bear most of the tax burden. When demand is more elastic than supply, producers bear most of the cost of the tax.</w:t>
      </w:r>
    </w:p>
    <w:p w14:paraId="2BA7A745" w14:textId="77777777" w:rsidR="00821FF1" w:rsidRPr="00821FF1" w:rsidRDefault="00821FF1" w:rsidP="00821FF1">
      <w:pPr>
        <w:pStyle w:val="ListParagraph"/>
        <w:numPr>
          <w:ilvl w:val="0"/>
          <w:numId w:val="20"/>
        </w:numPr>
      </w:pPr>
      <w:r w:rsidRPr="00821FF1">
        <w:rPr>
          <w:rFonts w:cs="ProximaNova-Regular"/>
          <w:color w:val="191B21"/>
          <w:lang w:val="en-US"/>
        </w:rPr>
        <w:t>Tax revenue is larger the more inelastic the demand and supply are.</w:t>
      </w:r>
    </w:p>
    <w:p w14:paraId="59C8CB7F" w14:textId="77777777" w:rsidR="00821FF1" w:rsidRDefault="00821FF1" w:rsidP="00821FF1"/>
    <w:p w14:paraId="0733A147" w14:textId="77777777" w:rsidR="00821FF1" w:rsidRPr="00821FF1" w:rsidRDefault="00821FF1" w:rsidP="00821FF1">
      <w:r>
        <w:rPr>
          <w:rFonts w:ascii="Helvetica" w:hAnsi="Helvetica" w:cs="Helvetica"/>
          <w:noProof/>
          <w:lang w:val="en-US"/>
        </w:rPr>
        <w:drawing>
          <wp:inline distT="0" distB="0" distL="0" distR="0" wp14:anchorId="2C878E62" wp14:editId="676E1B51">
            <wp:extent cx="5486400" cy="2306694"/>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2306694"/>
                    </a:xfrm>
                    <a:prstGeom prst="rect">
                      <a:avLst/>
                    </a:prstGeom>
                    <a:noFill/>
                    <a:ln>
                      <a:noFill/>
                    </a:ln>
                  </pic:spPr>
                </pic:pic>
              </a:graphicData>
            </a:graphic>
          </wp:inline>
        </w:drawing>
      </w:r>
    </w:p>
    <w:p w14:paraId="62BEE7F9" w14:textId="77777777" w:rsidR="00933C7E" w:rsidRPr="007E4D5A" w:rsidRDefault="00933C7E" w:rsidP="009B7F8D">
      <w:pPr>
        <w:rPr>
          <w:rFonts w:cs="Times"/>
          <w:szCs w:val="32"/>
          <w:lang w:val="en-US"/>
        </w:rPr>
      </w:pPr>
    </w:p>
    <w:p w14:paraId="50D62ABA" w14:textId="77777777" w:rsidR="00E97A3A" w:rsidRPr="00E97A3A" w:rsidRDefault="00E97A3A" w:rsidP="00E97A3A">
      <w:pPr>
        <w:widowControl w:val="0"/>
        <w:autoSpaceDE w:val="0"/>
        <w:autoSpaceDN w:val="0"/>
        <w:adjustRightInd w:val="0"/>
        <w:rPr>
          <w:rFonts w:cs="Times"/>
          <w:lang w:val="en-US"/>
        </w:rPr>
      </w:pPr>
      <w:r w:rsidRPr="00E97A3A">
        <w:rPr>
          <w:rFonts w:cs="Times"/>
          <w:b/>
          <w:bCs/>
          <w:lang w:val="en-US"/>
        </w:rPr>
        <w:t>Price elasticity of demand</w:t>
      </w:r>
      <w:r w:rsidRPr="00E97A3A">
        <w:rPr>
          <w:rFonts w:cs="Times"/>
          <w:lang w:val="en-US"/>
        </w:rPr>
        <w:t xml:space="preserve"> is measured as the percentage change in quantity demanded, divided by the percentage change in price.</w:t>
      </w:r>
    </w:p>
    <w:p w14:paraId="4331F14B" w14:textId="77777777" w:rsidR="00E97A3A" w:rsidRDefault="00E97A3A" w:rsidP="00E97A3A">
      <w:pPr>
        <w:widowControl w:val="0"/>
        <w:autoSpaceDE w:val="0"/>
        <w:autoSpaceDN w:val="0"/>
        <w:adjustRightInd w:val="0"/>
        <w:rPr>
          <w:rFonts w:cs="Times"/>
          <w:b/>
          <w:bCs/>
          <w:lang w:val="en-US"/>
        </w:rPr>
      </w:pPr>
    </w:p>
    <w:p w14:paraId="6E02AE46" w14:textId="77777777" w:rsidR="00E97A3A" w:rsidRPr="00E97A3A" w:rsidRDefault="00E97A3A" w:rsidP="00E97A3A">
      <w:pPr>
        <w:widowControl w:val="0"/>
        <w:autoSpaceDE w:val="0"/>
        <w:autoSpaceDN w:val="0"/>
        <w:adjustRightInd w:val="0"/>
        <w:rPr>
          <w:rFonts w:cs="Times"/>
          <w:lang w:val="en-US"/>
        </w:rPr>
      </w:pPr>
      <w:r w:rsidRPr="00E97A3A">
        <w:rPr>
          <w:rFonts w:cs="Times"/>
          <w:b/>
          <w:bCs/>
          <w:lang w:val="en-US"/>
        </w:rPr>
        <w:t>Demand is elastic</w:t>
      </w:r>
      <w:r w:rsidRPr="00E97A3A">
        <w:rPr>
          <w:rFonts w:cs="Times"/>
          <w:lang w:val="en-US"/>
        </w:rPr>
        <w:t xml:space="preserve"> if the price elasticity is greater than unity. It is </w:t>
      </w:r>
      <w:r w:rsidRPr="00E97A3A">
        <w:rPr>
          <w:rFonts w:cs="Times"/>
          <w:b/>
          <w:bCs/>
          <w:lang w:val="en-US"/>
        </w:rPr>
        <w:t>inelastic</w:t>
      </w:r>
      <w:r w:rsidRPr="00E97A3A">
        <w:rPr>
          <w:rFonts w:cs="Times"/>
          <w:lang w:val="en-US"/>
        </w:rPr>
        <w:t xml:space="preserve"> if the value lies between unity and 0. It is </w:t>
      </w:r>
      <w:r w:rsidRPr="00E97A3A">
        <w:rPr>
          <w:rFonts w:cs="Times"/>
          <w:b/>
          <w:bCs/>
          <w:lang w:val="en-US"/>
        </w:rPr>
        <w:t>unit elastic</w:t>
      </w:r>
      <w:r w:rsidRPr="00E97A3A">
        <w:rPr>
          <w:rFonts w:cs="Times"/>
          <w:lang w:val="en-US"/>
        </w:rPr>
        <w:t xml:space="preserve"> if the value is exactly one.</w:t>
      </w:r>
    </w:p>
    <w:p w14:paraId="77E4A013" w14:textId="77777777" w:rsidR="00E97A3A" w:rsidRDefault="00E97A3A" w:rsidP="00E97A3A">
      <w:pPr>
        <w:widowControl w:val="0"/>
        <w:autoSpaceDE w:val="0"/>
        <w:autoSpaceDN w:val="0"/>
        <w:adjustRightInd w:val="0"/>
        <w:rPr>
          <w:rFonts w:cs="Times"/>
          <w:b/>
          <w:bCs/>
          <w:lang w:val="en-US"/>
        </w:rPr>
      </w:pPr>
    </w:p>
    <w:p w14:paraId="18DDE16E" w14:textId="77777777" w:rsidR="00E97A3A" w:rsidRPr="00E97A3A" w:rsidRDefault="00E97A3A" w:rsidP="00E97A3A">
      <w:pPr>
        <w:widowControl w:val="0"/>
        <w:autoSpaceDE w:val="0"/>
        <w:autoSpaceDN w:val="0"/>
        <w:adjustRightInd w:val="0"/>
        <w:rPr>
          <w:rFonts w:cs="Times"/>
          <w:lang w:val="en-US"/>
        </w:rPr>
      </w:pPr>
      <w:r w:rsidRPr="00E97A3A">
        <w:rPr>
          <w:rFonts w:cs="Times"/>
          <w:b/>
          <w:bCs/>
          <w:lang w:val="en-US"/>
        </w:rPr>
        <w:t>Cross-price elasticity of demand</w:t>
      </w:r>
      <w:r w:rsidRPr="00E97A3A">
        <w:rPr>
          <w:rFonts w:cs="Times"/>
          <w:lang w:val="en-US"/>
        </w:rPr>
        <w:t xml:space="preserve"> is the percentage change in the quantity demanded of a product divided by the percentage change in the price of another.</w:t>
      </w:r>
    </w:p>
    <w:p w14:paraId="131DFB6D" w14:textId="77777777" w:rsidR="00E97A3A" w:rsidRDefault="00E97A3A" w:rsidP="00E97A3A">
      <w:pPr>
        <w:widowControl w:val="0"/>
        <w:autoSpaceDE w:val="0"/>
        <w:autoSpaceDN w:val="0"/>
        <w:adjustRightInd w:val="0"/>
        <w:rPr>
          <w:rFonts w:cs="Times"/>
          <w:b/>
          <w:bCs/>
          <w:lang w:val="en-US"/>
        </w:rPr>
      </w:pPr>
    </w:p>
    <w:p w14:paraId="00433C80" w14:textId="77777777" w:rsidR="00E97A3A" w:rsidRPr="00E97A3A" w:rsidRDefault="00E97A3A" w:rsidP="00E97A3A">
      <w:pPr>
        <w:widowControl w:val="0"/>
        <w:autoSpaceDE w:val="0"/>
        <w:autoSpaceDN w:val="0"/>
        <w:adjustRightInd w:val="0"/>
        <w:rPr>
          <w:rFonts w:cs="Times"/>
          <w:lang w:val="en-US"/>
        </w:rPr>
      </w:pPr>
      <w:r w:rsidRPr="00E97A3A">
        <w:rPr>
          <w:rFonts w:cs="Times"/>
          <w:b/>
          <w:bCs/>
          <w:lang w:val="en-US"/>
        </w:rPr>
        <w:t>Income elasticity of demand</w:t>
      </w:r>
      <w:r w:rsidRPr="00E97A3A">
        <w:rPr>
          <w:rFonts w:cs="Times"/>
          <w:lang w:val="en-US"/>
        </w:rPr>
        <w:t xml:space="preserve"> is the percentage change in quantity demanded divided by a percentage change in income.</w:t>
      </w:r>
    </w:p>
    <w:p w14:paraId="2E749AF2" w14:textId="77777777" w:rsidR="00E97A3A" w:rsidRDefault="00E97A3A" w:rsidP="00E97A3A">
      <w:pPr>
        <w:widowControl w:val="0"/>
        <w:autoSpaceDE w:val="0"/>
        <w:autoSpaceDN w:val="0"/>
        <w:adjustRightInd w:val="0"/>
        <w:rPr>
          <w:rFonts w:cs="Times"/>
          <w:b/>
          <w:bCs/>
          <w:lang w:val="en-US"/>
        </w:rPr>
      </w:pPr>
    </w:p>
    <w:p w14:paraId="4A690258" w14:textId="77777777" w:rsidR="00E97A3A" w:rsidRPr="00E97A3A" w:rsidRDefault="00E97A3A" w:rsidP="00E97A3A">
      <w:pPr>
        <w:widowControl w:val="0"/>
        <w:autoSpaceDE w:val="0"/>
        <w:autoSpaceDN w:val="0"/>
        <w:adjustRightInd w:val="0"/>
        <w:rPr>
          <w:rFonts w:cs="Times"/>
          <w:lang w:val="en-US"/>
        </w:rPr>
      </w:pPr>
      <w:r w:rsidRPr="00E97A3A">
        <w:rPr>
          <w:rFonts w:cs="Times"/>
          <w:b/>
          <w:bCs/>
          <w:lang w:val="en-US"/>
        </w:rPr>
        <w:t>Luxury good</w:t>
      </w:r>
      <w:r w:rsidRPr="00E97A3A">
        <w:rPr>
          <w:rFonts w:cs="Times"/>
          <w:lang w:val="en-US"/>
        </w:rPr>
        <w:t xml:space="preserve"> or service is one whose income elasticity equals or exceeds unity.</w:t>
      </w:r>
    </w:p>
    <w:p w14:paraId="398BB652" w14:textId="77777777" w:rsidR="00E97A3A" w:rsidRDefault="00E97A3A" w:rsidP="00E97A3A">
      <w:pPr>
        <w:widowControl w:val="0"/>
        <w:autoSpaceDE w:val="0"/>
        <w:autoSpaceDN w:val="0"/>
        <w:adjustRightInd w:val="0"/>
        <w:rPr>
          <w:rFonts w:cs="Times"/>
          <w:b/>
          <w:bCs/>
          <w:lang w:val="en-US"/>
        </w:rPr>
      </w:pPr>
    </w:p>
    <w:p w14:paraId="3FDE4526" w14:textId="77777777" w:rsidR="00E97A3A" w:rsidRPr="00E97A3A" w:rsidRDefault="00E97A3A" w:rsidP="00E97A3A">
      <w:pPr>
        <w:widowControl w:val="0"/>
        <w:autoSpaceDE w:val="0"/>
        <w:autoSpaceDN w:val="0"/>
        <w:adjustRightInd w:val="0"/>
        <w:rPr>
          <w:rFonts w:cs="Times"/>
          <w:lang w:val="en-US"/>
        </w:rPr>
      </w:pPr>
      <w:r w:rsidRPr="00E97A3A">
        <w:rPr>
          <w:rFonts w:cs="Times"/>
          <w:b/>
          <w:bCs/>
          <w:lang w:val="en-US"/>
        </w:rPr>
        <w:t>Necessity</w:t>
      </w:r>
      <w:r w:rsidRPr="00E97A3A">
        <w:rPr>
          <w:rFonts w:cs="Times"/>
          <w:lang w:val="en-US"/>
        </w:rPr>
        <w:t xml:space="preserve"> is one whose income elasticity is greater than zero and is less than unity.</w:t>
      </w:r>
    </w:p>
    <w:p w14:paraId="4D0FA915" w14:textId="77777777" w:rsidR="00E97A3A" w:rsidRDefault="00E97A3A" w:rsidP="00E97A3A">
      <w:pPr>
        <w:widowControl w:val="0"/>
        <w:autoSpaceDE w:val="0"/>
        <w:autoSpaceDN w:val="0"/>
        <w:adjustRightInd w:val="0"/>
        <w:rPr>
          <w:rFonts w:cs="Times"/>
          <w:b/>
          <w:bCs/>
          <w:lang w:val="en-US"/>
        </w:rPr>
      </w:pPr>
    </w:p>
    <w:p w14:paraId="6CD66225" w14:textId="77777777" w:rsidR="00E97A3A" w:rsidRPr="00E97A3A" w:rsidRDefault="00E97A3A" w:rsidP="00E97A3A">
      <w:pPr>
        <w:widowControl w:val="0"/>
        <w:autoSpaceDE w:val="0"/>
        <w:autoSpaceDN w:val="0"/>
        <w:adjustRightInd w:val="0"/>
        <w:rPr>
          <w:rFonts w:cs="Times"/>
          <w:lang w:val="en-US"/>
        </w:rPr>
      </w:pPr>
      <w:r w:rsidRPr="00E97A3A">
        <w:rPr>
          <w:rFonts w:cs="Times"/>
          <w:b/>
          <w:bCs/>
          <w:lang w:val="en-US"/>
        </w:rPr>
        <w:t>Inferior goods</w:t>
      </w:r>
      <w:r w:rsidRPr="00E97A3A">
        <w:rPr>
          <w:rFonts w:cs="Times"/>
          <w:lang w:val="en-US"/>
        </w:rPr>
        <w:t xml:space="preserve"> have </w:t>
      </w:r>
      <w:proofErr w:type="gramStart"/>
      <w:r w:rsidRPr="00E97A3A">
        <w:rPr>
          <w:rFonts w:cs="Times"/>
          <w:lang w:val="en-US"/>
        </w:rPr>
        <w:t>a negative</w:t>
      </w:r>
      <w:proofErr w:type="gramEnd"/>
      <w:r w:rsidRPr="00E97A3A">
        <w:rPr>
          <w:rFonts w:cs="Times"/>
          <w:lang w:val="en-US"/>
        </w:rPr>
        <w:t xml:space="preserve"> income elasticity.</w:t>
      </w:r>
    </w:p>
    <w:p w14:paraId="77800546" w14:textId="77777777" w:rsidR="00E97A3A" w:rsidRDefault="00E97A3A" w:rsidP="00E97A3A">
      <w:pPr>
        <w:widowControl w:val="0"/>
        <w:autoSpaceDE w:val="0"/>
        <w:autoSpaceDN w:val="0"/>
        <w:adjustRightInd w:val="0"/>
        <w:rPr>
          <w:rFonts w:cs="Times"/>
          <w:b/>
          <w:bCs/>
          <w:lang w:val="en-US"/>
        </w:rPr>
      </w:pPr>
    </w:p>
    <w:p w14:paraId="05573490" w14:textId="77777777" w:rsidR="00E97A3A" w:rsidRPr="00E97A3A" w:rsidRDefault="00E97A3A" w:rsidP="00E97A3A">
      <w:pPr>
        <w:widowControl w:val="0"/>
        <w:autoSpaceDE w:val="0"/>
        <w:autoSpaceDN w:val="0"/>
        <w:adjustRightInd w:val="0"/>
        <w:rPr>
          <w:rFonts w:cs="Times"/>
          <w:lang w:val="en-US"/>
        </w:rPr>
      </w:pPr>
      <w:r w:rsidRPr="00E97A3A">
        <w:rPr>
          <w:rFonts w:cs="Times"/>
          <w:b/>
          <w:bCs/>
          <w:lang w:val="en-US"/>
        </w:rPr>
        <w:t>Elasticity of supply</w:t>
      </w:r>
      <w:r w:rsidRPr="00E97A3A">
        <w:rPr>
          <w:rFonts w:cs="Times"/>
          <w:lang w:val="en-US"/>
        </w:rPr>
        <w:t xml:space="preserve"> is defined as the percentage change in quantity supplied divided by the percentage change in price.</w:t>
      </w:r>
    </w:p>
    <w:p w14:paraId="7D881B9A" w14:textId="77777777" w:rsidR="00E97A3A" w:rsidRDefault="00E97A3A" w:rsidP="00E97A3A">
      <w:pPr>
        <w:rPr>
          <w:rFonts w:cs="Times"/>
          <w:b/>
          <w:bCs/>
          <w:lang w:val="en-US"/>
        </w:rPr>
      </w:pPr>
    </w:p>
    <w:p w14:paraId="6997D1FD" w14:textId="77777777" w:rsidR="00E97A3A" w:rsidRDefault="00E97A3A" w:rsidP="00E97A3A">
      <w:pPr>
        <w:rPr>
          <w:rFonts w:cs="Times"/>
          <w:lang w:val="en-US"/>
        </w:rPr>
      </w:pPr>
      <w:r w:rsidRPr="00E97A3A">
        <w:rPr>
          <w:rFonts w:cs="Times"/>
          <w:b/>
          <w:bCs/>
          <w:lang w:val="en-US"/>
        </w:rPr>
        <w:t>Tax Incidence</w:t>
      </w:r>
      <w:r w:rsidRPr="00E97A3A">
        <w:rPr>
          <w:rFonts w:cs="Times"/>
          <w:lang w:val="en-US"/>
        </w:rPr>
        <w:t xml:space="preserve"> describes how the burden of a tax is shared between buyer and seller.</w:t>
      </w:r>
    </w:p>
    <w:p w14:paraId="005FB83F" w14:textId="77777777" w:rsidR="00821FF1" w:rsidRDefault="00821FF1" w:rsidP="00E97A3A">
      <w:pPr>
        <w:rPr>
          <w:rFonts w:cs="Times"/>
          <w:u w:val="single"/>
          <w:lang w:val="en-US"/>
        </w:rPr>
      </w:pPr>
      <w:r>
        <w:rPr>
          <w:rFonts w:cs="Times"/>
          <w:u w:val="single"/>
          <w:lang w:val="en-US"/>
        </w:rPr>
        <w:t>Chapter 5</w:t>
      </w:r>
    </w:p>
    <w:p w14:paraId="732BFA7D" w14:textId="77777777" w:rsidR="00821FF1" w:rsidRDefault="00821FF1" w:rsidP="00E97A3A">
      <w:pPr>
        <w:rPr>
          <w:rFonts w:cs="Times"/>
          <w:u w:val="single"/>
          <w:lang w:val="en-US"/>
        </w:rPr>
      </w:pPr>
    </w:p>
    <w:p w14:paraId="793570B0" w14:textId="7030BF37" w:rsidR="00821FF1" w:rsidRDefault="00FC08BD" w:rsidP="00E97A3A">
      <w:pPr>
        <w:rPr>
          <w:rFonts w:cs="Times"/>
          <w:b/>
          <w:lang w:val="en-US"/>
        </w:rPr>
      </w:pPr>
      <w:r>
        <w:rPr>
          <w:rFonts w:cs="Times"/>
          <w:b/>
          <w:lang w:val="en-US"/>
        </w:rPr>
        <w:t>Solutions to externalities:</w:t>
      </w:r>
    </w:p>
    <w:p w14:paraId="48F81454" w14:textId="56467FB0" w:rsidR="00FC08BD" w:rsidRDefault="00FC08BD" w:rsidP="00FC08BD">
      <w:pPr>
        <w:pStyle w:val="ListParagraph"/>
        <w:numPr>
          <w:ilvl w:val="0"/>
          <w:numId w:val="21"/>
        </w:numPr>
        <w:rPr>
          <w:rFonts w:cs="Times"/>
          <w:lang w:val="en-US"/>
        </w:rPr>
      </w:pPr>
      <w:r>
        <w:rPr>
          <w:rFonts w:cs="Times"/>
          <w:lang w:val="en-US"/>
        </w:rPr>
        <w:t>Negative= internalize it by taxing it</w:t>
      </w:r>
    </w:p>
    <w:p w14:paraId="0B49F4DA" w14:textId="3AEF5975" w:rsidR="00FC08BD" w:rsidRDefault="00FC08BD" w:rsidP="00FC08BD">
      <w:pPr>
        <w:pStyle w:val="ListParagraph"/>
        <w:numPr>
          <w:ilvl w:val="0"/>
          <w:numId w:val="21"/>
        </w:numPr>
        <w:rPr>
          <w:rFonts w:cs="Times"/>
          <w:lang w:val="en-US"/>
        </w:rPr>
      </w:pPr>
      <w:r>
        <w:rPr>
          <w:rFonts w:cs="Times"/>
          <w:lang w:val="en-US"/>
        </w:rPr>
        <w:t xml:space="preserve">Positive= subsidize it </w:t>
      </w:r>
    </w:p>
    <w:p w14:paraId="699D6098" w14:textId="77777777" w:rsidR="00FC08BD" w:rsidRDefault="00FC08BD" w:rsidP="00FC08BD">
      <w:pPr>
        <w:rPr>
          <w:rFonts w:cs="Times"/>
          <w:lang w:val="en-US"/>
        </w:rPr>
      </w:pPr>
    </w:p>
    <w:p w14:paraId="34A18617" w14:textId="77777777" w:rsidR="00FC08BD" w:rsidRDefault="00FC08BD" w:rsidP="00FC08BD">
      <w:pPr>
        <w:rPr>
          <w:rFonts w:cs="Times"/>
          <w:lang w:val="en-US"/>
        </w:rPr>
      </w:pPr>
      <w:r>
        <w:rPr>
          <w:rFonts w:cs="Times"/>
          <w:b/>
          <w:lang w:val="en-US"/>
        </w:rPr>
        <w:t>Negative externalities</w:t>
      </w:r>
      <w:r>
        <w:rPr>
          <w:rFonts w:cs="Times"/>
          <w:lang w:val="en-US"/>
        </w:rPr>
        <w:t xml:space="preserve"> </w:t>
      </w:r>
    </w:p>
    <w:p w14:paraId="24180F8F" w14:textId="55C24107" w:rsidR="00FC08BD" w:rsidRDefault="00FC08BD" w:rsidP="00FC08BD">
      <w:pPr>
        <w:pStyle w:val="ListParagraph"/>
        <w:numPr>
          <w:ilvl w:val="0"/>
          <w:numId w:val="22"/>
        </w:numPr>
        <w:rPr>
          <w:rFonts w:cs="Times"/>
          <w:lang w:val="en-US"/>
        </w:rPr>
      </w:pPr>
      <w:r>
        <w:rPr>
          <w:rFonts w:cs="Times"/>
          <w:lang w:val="en-US"/>
        </w:rPr>
        <w:t>T</w:t>
      </w:r>
      <w:r w:rsidRPr="00FC08BD">
        <w:rPr>
          <w:rFonts w:cs="Times"/>
          <w:lang w:val="en-US"/>
        </w:rPr>
        <w:t xml:space="preserve">end </w:t>
      </w:r>
      <w:r>
        <w:rPr>
          <w:rFonts w:cs="Times"/>
          <w:lang w:val="en-US"/>
        </w:rPr>
        <w:t>to over produce and under price</w:t>
      </w:r>
    </w:p>
    <w:p w14:paraId="4CDD02D3" w14:textId="3DFFF484" w:rsidR="00FC08BD" w:rsidRDefault="00FC08BD" w:rsidP="00FC08BD">
      <w:pPr>
        <w:pStyle w:val="ListParagraph"/>
        <w:numPr>
          <w:ilvl w:val="0"/>
          <w:numId w:val="22"/>
        </w:numPr>
        <w:rPr>
          <w:rFonts w:cs="Times"/>
          <w:lang w:val="en-US"/>
        </w:rPr>
      </w:pPr>
      <w:r>
        <w:rPr>
          <w:rFonts w:cs="Times"/>
          <w:lang w:val="en-US"/>
        </w:rPr>
        <w:t>If they are not dealt with, they will lose the deadweight loss</w:t>
      </w:r>
    </w:p>
    <w:p w14:paraId="52F31A22" w14:textId="5E361FF6" w:rsidR="00FC08BD" w:rsidRDefault="00FC08BD" w:rsidP="00FC08BD">
      <w:pPr>
        <w:pStyle w:val="ListParagraph"/>
        <w:numPr>
          <w:ilvl w:val="0"/>
          <w:numId w:val="22"/>
        </w:numPr>
        <w:rPr>
          <w:rFonts w:cs="Times"/>
          <w:lang w:val="en-US"/>
        </w:rPr>
      </w:pPr>
      <w:r>
        <w:rPr>
          <w:rFonts w:cs="Times"/>
          <w:lang w:val="en-US"/>
        </w:rPr>
        <w:t>When demand is perfectly elastic, there is no consumer surplus</w:t>
      </w:r>
    </w:p>
    <w:p w14:paraId="0C5BEF82" w14:textId="77777777" w:rsidR="00FC08BD" w:rsidRDefault="00FC08BD" w:rsidP="00FC08BD">
      <w:pPr>
        <w:rPr>
          <w:rFonts w:cs="Times"/>
          <w:lang w:val="en-US"/>
        </w:rPr>
      </w:pPr>
    </w:p>
    <w:p w14:paraId="6F7557A3" w14:textId="1131BA36" w:rsidR="00FC08BD" w:rsidRDefault="00FC08BD" w:rsidP="00FC08BD">
      <w:pPr>
        <w:rPr>
          <w:rFonts w:cs="Times"/>
          <w:b/>
          <w:lang w:val="en-US"/>
        </w:rPr>
      </w:pPr>
      <w:r>
        <w:rPr>
          <w:rFonts w:cs="Times"/>
          <w:b/>
          <w:lang w:val="en-US"/>
        </w:rPr>
        <w:t>Positive externalities</w:t>
      </w:r>
    </w:p>
    <w:p w14:paraId="03AFFAB6" w14:textId="07F456CB" w:rsidR="00FC08BD" w:rsidRDefault="00FC08BD" w:rsidP="00FC08BD">
      <w:pPr>
        <w:pStyle w:val="ListParagraph"/>
        <w:numPr>
          <w:ilvl w:val="0"/>
          <w:numId w:val="23"/>
        </w:numPr>
        <w:rPr>
          <w:rFonts w:cs="Times"/>
          <w:lang w:val="en-US"/>
        </w:rPr>
      </w:pPr>
      <w:r>
        <w:rPr>
          <w:rFonts w:cs="Times"/>
          <w:lang w:val="en-US"/>
        </w:rPr>
        <w:t>If the government cant afford to subsidize, people can make donations</w:t>
      </w:r>
    </w:p>
    <w:p w14:paraId="32086AC2" w14:textId="77777777" w:rsidR="00FC08BD" w:rsidRDefault="00FC08BD" w:rsidP="00FC08BD">
      <w:pPr>
        <w:rPr>
          <w:rFonts w:cs="Times"/>
          <w:lang w:val="en-US"/>
        </w:rPr>
      </w:pPr>
    </w:p>
    <w:p w14:paraId="70F4EDA7" w14:textId="4267D1C7" w:rsidR="00FC08BD" w:rsidRPr="00FC08BD" w:rsidRDefault="00FC08BD" w:rsidP="00FC08BD">
      <w:pPr>
        <w:rPr>
          <w:rFonts w:cs="Times"/>
          <w:b/>
          <w:lang w:val="en-US"/>
        </w:rPr>
      </w:pPr>
      <w:proofErr w:type="spellStart"/>
      <w:r>
        <w:rPr>
          <w:rFonts w:cs="Times"/>
          <w:b/>
          <w:lang w:val="en-US"/>
        </w:rPr>
        <w:t>Pigouvian</w:t>
      </w:r>
      <w:proofErr w:type="spellEnd"/>
      <w:r>
        <w:rPr>
          <w:rFonts w:cs="Times"/>
          <w:b/>
          <w:lang w:val="en-US"/>
        </w:rPr>
        <w:t xml:space="preserve"> tax/subsidies </w:t>
      </w:r>
    </w:p>
    <w:p w14:paraId="12311217" w14:textId="77777777" w:rsidR="00821FF1" w:rsidRDefault="00821FF1" w:rsidP="00E97A3A">
      <w:pPr>
        <w:rPr>
          <w:rFonts w:cs="Times"/>
          <w:lang w:val="en-US"/>
        </w:rPr>
      </w:pPr>
    </w:p>
    <w:p w14:paraId="23E794F0" w14:textId="4DB0B8B1" w:rsidR="00FC08BD" w:rsidRDefault="00FC08BD" w:rsidP="00E97A3A">
      <w:pPr>
        <w:rPr>
          <w:rFonts w:cs="Times"/>
          <w:b/>
          <w:lang w:val="en-US"/>
        </w:rPr>
      </w:pPr>
      <w:r>
        <w:rPr>
          <w:rFonts w:cs="Times"/>
          <w:b/>
          <w:lang w:val="en-US"/>
        </w:rPr>
        <w:t>Public good</w:t>
      </w:r>
    </w:p>
    <w:p w14:paraId="06498645" w14:textId="37244702" w:rsidR="00FC08BD" w:rsidRDefault="00FC08BD" w:rsidP="00FC08BD">
      <w:pPr>
        <w:pStyle w:val="ListParagraph"/>
        <w:numPr>
          <w:ilvl w:val="0"/>
          <w:numId w:val="23"/>
        </w:numPr>
        <w:rPr>
          <w:rFonts w:cs="Times"/>
          <w:lang w:val="en-US"/>
        </w:rPr>
      </w:pPr>
      <w:r>
        <w:rPr>
          <w:rFonts w:cs="Times"/>
          <w:lang w:val="en-US"/>
        </w:rPr>
        <w:t>Privatized or everyone is taxed</w:t>
      </w:r>
    </w:p>
    <w:p w14:paraId="1797D71E" w14:textId="369D5632" w:rsidR="00FC08BD" w:rsidRDefault="00FC08BD" w:rsidP="00FC08BD">
      <w:pPr>
        <w:pStyle w:val="ListParagraph"/>
        <w:numPr>
          <w:ilvl w:val="0"/>
          <w:numId w:val="23"/>
        </w:numPr>
        <w:rPr>
          <w:rFonts w:cs="Times"/>
          <w:lang w:val="en-US"/>
        </w:rPr>
      </w:pPr>
      <w:r>
        <w:rPr>
          <w:rFonts w:cs="Times"/>
          <w:lang w:val="en-US"/>
        </w:rPr>
        <w:t>Non rival (if you consume, you don’t stop someone else from consuming)</w:t>
      </w:r>
    </w:p>
    <w:p w14:paraId="292975EA" w14:textId="59EFC66E" w:rsidR="00FC08BD" w:rsidRDefault="00FC08BD" w:rsidP="00FC08BD">
      <w:pPr>
        <w:pStyle w:val="ListParagraph"/>
        <w:numPr>
          <w:ilvl w:val="0"/>
          <w:numId w:val="23"/>
        </w:numPr>
        <w:rPr>
          <w:rFonts w:cs="Times"/>
          <w:lang w:val="en-US"/>
        </w:rPr>
      </w:pPr>
      <w:r>
        <w:rPr>
          <w:rFonts w:cs="Times"/>
          <w:lang w:val="en-US"/>
        </w:rPr>
        <w:t>Non exclusive</w:t>
      </w:r>
    </w:p>
    <w:p w14:paraId="514A8838" w14:textId="77777777" w:rsidR="00FC08BD" w:rsidRPr="00FC08BD" w:rsidRDefault="00FC08BD" w:rsidP="00FC08BD">
      <w:pPr>
        <w:rPr>
          <w:rFonts w:cs="Times"/>
          <w:lang w:val="en-US"/>
        </w:rPr>
      </w:pPr>
    </w:p>
    <w:p w14:paraId="7F8FC375" w14:textId="77777777" w:rsidR="00821FF1" w:rsidRPr="00821FF1" w:rsidRDefault="00821FF1" w:rsidP="00821FF1">
      <w:pPr>
        <w:widowControl w:val="0"/>
        <w:autoSpaceDE w:val="0"/>
        <w:autoSpaceDN w:val="0"/>
        <w:adjustRightInd w:val="0"/>
        <w:rPr>
          <w:rFonts w:cs="Times"/>
          <w:szCs w:val="32"/>
          <w:lang w:val="en-US"/>
        </w:rPr>
      </w:pPr>
      <w:r w:rsidRPr="00821FF1">
        <w:rPr>
          <w:rFonts w:cs="Times"/>
          <w:b/>
          <w:bCs/>
          <w:szCs w:val="32"/>
          <w:lang w:val="en-US"/>
        </w:rPr>
        <w:t>Welfare economics</w:t>
      </w:r>
      <w:r w:rsidRPr="00821FF1">
        <w:rPr>
          <w:rFonts w:cs="Times"/>
          <w:szCs w:val="32"/>
          <w:lang w:val="en-US"/>
        </w:rPr>
        <w:t xml:space="preserve"> assesses how well the economy allocates its scarce resources in accordance with the goals of efficiency and equity.</w:t>
      </w:r>
    </w:p>
    <w:p w14:paraId="494A6E2B" w14:textId="77777777" w:rsidR="00821FF1" w:rsidRDefault="00821FF1" w:rsidP="00821FF1">
      <w:pPr>
        <w:widowControl w:val="0"/>
        <w:autoSpaceDE w:val="0"/>
        <w:autoSpaceDN w:val="0"/>
        <w:adjustRightInd w:val="0"/>
        <w:rPr>
          <w:rFonts w:cs="Times"/>
          <w:b/>
          <w:bCs/>
          <w:szCs w:val="32"/>
          <w:lang w:val="en-US"/>
        </w:rPr>
      </w:pPr>
    </w:p>
    <w:p w14:paraId="47713B77" w14:textId="77777777" w:rsidR="00821FF1" w:rsidRPr="00821FF1" w:rsidRDefault="00821FF1" w:rsidP="00821FF1">
      <w:pPr>
        <w:widowControl w:val="0"/>
        <w:autoSpaceDE w:val="0"/>
        <w:autoSpaceDN w:val="0"/>
        <w:adjustRightInd w:val="0"/>
        <w:rPr>
          <w:rFonts w:cs="Times"/>
          <w:szCs w:val="32"/>
          <w:lang w:val="en-US"/>
        </w:rPr>
      </w:pPr>
      <w:r w:rsidRPr="00821FF1">
        <w:rPr>
          <w:rFonts w:cs="Times"/>
          <w:b/>
          <w:bCs/>
          <w:szCs w:val="32"/>
          <w:lang w:val="en-US"/>
        </w:rPr>
        <w:t>Efficiency</w:t>
      </w:r>
      <w:r w:rsidRPr="00821FF1">
        <w:rPr>
          <w:rFonts w:cs="Times"/>
          <w:szCs w:val="32"/>
          <w:lang w:val="en-US"/>
        </w:rPr>
        <w:t xml:space="preserve"> addresses the question of how well the economy's resources are used and allocated.</w:t>
      </w:r>
    </w:p>
    <w:p w14:paraId="5E0327E2" w14:textId="77777777" w:rsidR="00821FF1" w:rsidRDefault="00821FF1" w:rsidP="00821FF1">
      <w:pPr>
        <w:widowControl w:val="0"/>
        <w:autoSpaceDE w:val="0"/>
        <w:autoSpaceDN w:val="0"/>
        <w:adjustRightInd w:val="0"/>
        <w:rPr>
          <w:rFonts w:cs="Times"/>
          <w:b/>
          <w:bCs/>
          <w:szCs w:val="32"/>
          <w:lang w:val="en-US"/>
        </w:rPr>
      </w:pPr>
    </w:p>
    <w:p w14:paraId="3A1DF945" w14:textId="77777777" w:rsidR="00821FF1" w:rsidRPr="00821FF1" w:rsidRDefault="00821FF1" w:rsidP="00821FF1">
      <w:pPr>
        <w:widowControl w:val="0"/>
        <w:autoSpaceDE w:val="0"/>
        <w:autoSpaceDN w:val="0"/>
        <w:adjustRightInd w:val="0"/>
        <w:rPr>
          <w:rFonts w:cs="Times"/>
          <w:szCs w:val="32"/>
          <w:lang w:val="en-US"/>
        </w:rPr>
      </w:pPr>
      <w:r w:rsidRPr="00821FF1">
        <w:rPr>
          <w:rFonts w:cs="Times"/>
          <w:b/>
          <w:bCs/>
          <w:szCs w:val="32"/>
          <w:lang w:val="en-US"/>
        </w:rPr>
        <w:t>Equity</w:t>
      </w:r>
      <w:r w:rsidRPr="00821FF1">
        <w:rPr>
          <w:rFonts w:cs="Times"/>
          <w:szCs w:val="32"/>
          <w:lang w:val="en-US"/>
        </w:rPr>
        <w:t xml:space="preserve"> deals with how society's goods and rewards are, and should be, distributed among its different members, and how the associated costs should be apportioned.</w:t>
      </w:r>
    </w:p>
    <w:p w14:paraId="2AF0A2AF" w14:textId="77777777" w:rsidR="00821FF1" w:rsidRDefault="00821FF1" w:rsidP="00821FF1">
      <w:pPr>
        <w:widowControl w:val="0"/>
        <w:autoSpaceDE w:val="0"/>
        <w:autoSpaceDN w:val="0"/>
        <w:adjustRightInd w:val="0"/>
        <w:rPr>
          <w:rFonts w:cs="Times"/>
          <w:b/>
          <w:bCs/>
          <w:szCs w:val="32"/>
          <w:lang w:val="en-US"/>
        </w:rPr>
      </w:pPr>
    </w:p>
    <w:p w14:paraId="6C9DEC83" w14:textId="77777777" w:rsidR="00821FF1" w:rsidRPr="00821FF1" w:rsidRDefault="00821FF1" w:rsidP="00821FF1">
      <w:pPr>
        <w:widowControl w:val="0"/>
        <w:autoSpaceDE w:val="0"/>
        <w:autoSpaceDN w:val="0"/>
        <w:adjustRightInd w:val="0"/>
        <w:rPr>
          <w:rFonts w:cs="Times"/>
          <w:szCs w:val="32"/>
          <w:lang w:val="en-US"/>
        </w:rPr>
      </w:pPr>
      <w:r w:rsidRPr="00821FF1">
        <w:rPr>
          <w:rFonts w:cs="Times"/>
          <w:b/>
          <w:bCs/>
          <w:szCs w:val="32"/>
          <w:lang w:val="en-US"/>
        </w:rPr>
        <w:t>Consumer surplus</w:t>
      </w:r>
      <w:r w:rsidRPr="00821FF1">
        <w:rPr>
          <w:rFonts w:cs="Times"/>
          <w:szCs w:val="32"/>
          <w:lang w:val="en-US"/>
        </w:rPr>
        <w:t xml:space="preserve"> is the excess of consumer willingness to pay over the market price.</w:t>
      </w:r>
    </w:p>
    <w:p w14:paraId="01874EBC" w14:textId="77777777" w:rsidR="00821FF1" w:rsidRDefault="00821FF1" w:rsidP="00821FF1">
      <w:pPr>
        <w:widowControl w:val="0"/>
        <w:autoSpaceDE w:val="0"/>
        <w:autoSpaceDN w:val="0"/>
        <w:adjustRightInd w:val="0"/>
        <w:rPr>
          <w:rFonts w:cs="Times"/>
          <w:b/>
          <w:bCs/>
          <w:szCs w:val="32"/>
          <w:lang w:val="en-US"/>
        </w:rPr>
      </w:pPr>
    </w:p>
    <w:p w14:paraId="3EE44090" w14:textId="77777777" w:rsidR="00821FF1" w:rsidRPr="00821FF1" w:rsidRDefault="00821FF1" w:rsidP="00821FF1">
      <w:pPr>
        <w:widowControl w:val="0"/>
        <w:autoSpaceDE w:val="0"/>
        <w:autoSpaceDN w:val="0"/>
        <w:adjustRightInd w:val="0"/>
        <w:rPr>
          <w:rFonts w:cs="Times"/>
          <w:szCs w:val="32"/>
          <w:lang w:val="en-US"/>
        </w:rPr>
      </w:pPr>
      <w:r w:rsidRPr="00821FF1">
        <w:rPr>
          <w:rFonts w:cs="Times"/>
          <w:b/>
          <w:bCs/>
          <w:szCs w:val="32"/>
          <w:lang w:val="en-US"/>
        </w:rPr>
        <w:t>Supplier or producer surplus</w:t>
      </w:r>
      <w:r w:rsidRPr="00821FF1">
        <w:rPr>
          <w:rFonts w:cs="Times"/>
          <w:szCs w:val="32"/>
          <w:lang w:val="en-US"/>
        </w:rPr>
        <w:t xml:space="preserve"> is the excess of market price over the reservation price of the supplier.</w:t>
      </w:r>
    </w:p>
    <w:p w14:paraId="558DABFB" w14:textId="77777777" w:rsidR="00821FF1" w:rsidRDefault="00821FF1" w:rsidP="00821FF1">
      <w:pPr>
        <w:widowControl w:val="0"/>
        <w:autoSpaceDE w:val="0"/>
        <w:autoSpaceDN w:val="0"/>
        <w:adjustRightInd w:val="0"/>
        <w:rPr>
          <w:rFonts w:cs="Times"/>
          <w:b/>
          <w:bCs/>
          <w:szCs w:val="32"/>
          <w:lang w:val="en-US"/>
        </w:rPr>
      </w:pPr>
    </w:p>
    <w:p w14:paraId="370B8F0E" w14:textId="77777777" w:rsidR="00821FF1" w:rsidRPr="00821FF1" w:rsidRDefault="00821FF1" w:rsidP="00821FF1">
      <w:pPr>
        <w:widowControl w:val="0"/>
        <w:autoSpaceDE w:val="0"/>
        <w:autoSpaceDN w:val="0"/>
        <w:adjustRightInd w:val="0"/>
        <w:rPr>
          <w:rFonts w:cs="Times"/>
          <w:szCs w:val="32"/>
          <w:lang w:val="en-US"/>
        </w:rPr>
      </w:pPr>
      <w:r w:rsidRPr="00821FF1">
        <w:rPr>
          <w:rFonts w:cs="Times"/>
          <w:b/>
          <w:bCs/>
          <w:szCs w:val="32"/>
          <w:lang w:val="en-US"/>
        </w:rPr>
        <w:t>Efficient market</w:t>
      </w:r>
      <w:r w:rsidRPr="00821FF1">
        <w:rPr>
          <w:rFonts w:cs="Times"/>
          <w:szCs w:val="32"/>
          <w:lang w:val="en-US"/>
        </w:rPr>
        <w:t>: maximizes the sum of producer and consumer surpluses.</w:t>
      </w:r>
    </w:p>
    <w:p w14:paraId="517BE1E1" w14:textId="77777777" w:rsidR="00821FF1" w:rsidRDefault="00821FF1" w:rsidP="00821FF1">
      <w:pPr>
        <w:widowControl w:val="0"/>
        <w:autoSpaceDE w:val="0"/>
        <w:autoSpaceDN w:val="0"/>
        <w:adjustRightInd w:val="0"/>
        <w:rPr>
          <w:rFonts w:cs="Times"/>
          <w:b/>
          <w:bCs/>
          <w:szCs w:val="32"/>
          <w:lang w:val="en-US"/>
        </w:rPr>
      </w:pPr>
    </w:p>
    <w:p w14:paraId="18954DC1" w14:textId="77777777" w:rsidR="00821FF1" w:rsidRPr="00821FF1" w:rsidRDefault="00821FF1" w:rsidP="00821FF1">
      <w:pPr>
        <w:widowControl w:val="0"/>
        <w:autoSpaceDE w:val="0"/>
        <w:autoSpaceDN w:val="0"/>
        <w:adjustRightInd w:val="0"/>
        <w:rPr>
          <w:rFonts w:cs="Times"/>
          <w:szCs w:val="32"/>
          <w:lang w:val="en-US"/>
        </w:rPr>
      </w:pPr>
      <w:r w:rsidRPr="00821FF1">
        <w:rPr>
          <w:rFonts w:cs="Times"/>
          <w:b/>
          <w:bCs/>
          <w:szCs w:val="32"/>
          <w:lang w:val="en-US"/>
        </w:rPr>
        <w:t>Tax wedge</w:t>
      </w:r>
      <w:r w:rsidRPr="00821FF1">
        <w:rPr>
          <w:rFonts w:cs="Times"/>
          <w:szCs w:val="32"/>
          <w:lang w:val="en-US"/>
        </w:rPr>
        <w:t xml:space="preserve"> is the difference between the consumer and producer prices.</w:t>
      </w:r>
    </w:p>
    <w:p w14:paraId="32D4B6DC" w14:textId="77777777" w:rsidR="00821FF1" w:rsidRDefault="00821FF1" w:rsidP="00821FF1">
      <w:pPr>
        <w:widowControl w:val="0"/>
        <w:autoSpaceDE w:val="0"/>
        <w:autoSpaceDN w:val="0"/>
        <w:adjustRightInd w:val="0"/>
        <w:rPr>
          <w:rFonts w:cs="Times"/>
          <w:b/>
          <w:bCs/>
          <w:szCs w:val="32"/>
          <w:lang w:val="en-US"/>
        </w:rPr>
      </w:pPr>
    </w:p>
    <w:p w14:paraId="2577F648" w14:textId="77777777" w:rsidR="00821FF1" w:rsidRPr="00821FF1" w:rsidRDefault="00821FF1" w:rsidP="00821FF1">
      <w:pPr>
        <w:widowControl w:val="0"/>
        <w:autoSpaceDE w:val="0"/>
        <w:autoSpaceDN w:val="0"/>
        <w:adjustRightInd w:val="0"/>
        <w:rPr>
          <w:rFonts w:cs="Times"/>
          <w:szCs w:val="32"/>
          <w:lang w:val="en-US"/>
        </w:rPr>
      </w:pPr>
      <w:r w:rsidRPr="00821FF1">
        <w:rPr>
          <w:rFonts w:cs="Times"/>
          <w:b/>
          <w:bCs/>
          <w:szCs w:val="32"/>
          <w:lang w:val="en-US"/>
        </w:rPr>
        <w:t>Revenue burden</w:t>
      </w:r>
      <w:r w:rsidRPr="00821FF1">
        <w:rPr>
          <w:rFonts w:cs="Times"/>
          <w:szCs w:val="32"/>
          <w:lang w:val="en-US"/>
        </w:rPr>
        <w:t xml:space="preserve"> is the amount of tax revenue raised by a tax.</w:t>
      </w:r>
    </w:p>
    <w:p w14:paraId="062FF244" w14:textId="77777777" w:rsidR="00821FF1" w:rsidRDefault="00821FF1" w:rsidP="00821FF1">
      <w:pPr>
        <w:widowControl w:val="0"/>
        <w:autoSpaceDE w:val="0"/>
        <w:autoSpaceDN w:val="0"/>
        <w:adjustRightInd w:val="0"/>
        <w:rPr>
          <w:rFonts w:cs="Times"/>
          <w:b/>
          <w:bCs/>
          <w:szCs w:val="32"/>
          <w:lang w:val="en-US"/>
        </w:rPr>
      </w:pPr>
    </w:p>
    <w:p w14:paraId="786DC077" w14:textId="77777777" w:rsidR="00821FF1" w:rsidRPr="00821FF1" w:rsidRDefault="00821FF1" w:rsidP="00821FF1">
      <w:pPr>
        <w:widowControl w:val="0"/>
        <w:autoSpaceDE w:val="0"/>
        <w:autoSpaceDN w:val="0"/>
        <w:adjustRightInd w:val="0"/>
        <w:rPr>
          <w:rFonts w:cs="Times"/>
          <w:szCs w:val="32"/>
          <w:lang w:val="en-US"/>
        </w:rPr>
      </w:pPr>
      <w:r w:rsidRPr="00821FF1">
        <w:rPr>
          <w:rFonts w:cs="Times"/>
          <w:b/>
          <w:bCs/>
          <w:szCs w:val="32"/>
          <w:lang w:val="en-US"/>
        </w:rPr>
        <w:t>Excess burden</w:t>
      </w:r>
      <w:r w:rsidRPr="00821FF1">
        <w:rPr>
          <w:rFonts w:cs="Times"/>
          <w:szCs w:val="32"/>
          <w:lang w:val="en-US"/>
        </w:rPr>
        <w:t xml:space="preserve"> of a tax is the component of consumer and producer surpluses forming a net loss to the whole economy.</w:t>
      </w:r>
    </w:p>
    <w:p w14:paraId="257D840D" w14:textId="77777777" w:rsidR="00821FF1" w:rsidRDefault="00821FF1" w:rsidP="00821FF1">
      <w:pPr>
        <w:widowControl w:val="0"/>
        <w:autoSpaceDE w:val="0"/>
        <w:autoSpaceDN w:val="0"/>
        <w:adjustRightInd w:val="0"/>
        <w:rPr>
          <w:rFonts w:cs="Times"/>
          <w:b/>
          <w:bCs/>
          <w:szCs w:val="32"/>
          <w:lang w:val="en-US"/>
        </w:rPr>
      </w:pPr>
    </w:p>
    <w:p w14:paraId="5B3FB313" w14:textId="77777777" w:rsidR="00821FF1" w:rsidRPr="00821FF1" w:rsidRDefault="00821FF1" w:rsidP="00821FF1">
      <w:pPr>
        <w:widowControl w:val="0"/>
        <w:autoSpaceDE w:val="0"/>
        <w:autoSpaceDN w:val="0"/>
        <w:adjustRightInd w:val="0"/>
        <w:rPr>
          <w:rFonts w:cs="Times"/>
          <w:szCs w:val="32"/>
          <w:lang w:val="en-US"/>
        </w:rPr>
      </w:pPr>
      <w:r w:rsidRPr="00821FF1">
        <w:rPr>
          <w:rFonts w:cs="Times"/>
          <w:b/>
          <w:bCs/>
          <w:szCs w:val="32"/>
          <w:lang w:val="en-US"/>
        </w:rPr>
        <w:t>Deadweight loss</w:t>
      </w:r>
      <w:r w:rsidRPr="00821FF1">
        <w:rPr>
          <w:rFonts w:cs="Times"/>
          <w:szCs w:val="32"/>
          <w:lang w:val="en-US"/>
        </w:rPr>
        <w:t xml:space="preserve"> of a tax is the component of consumer and producer surpluses forming a net loss to the whole economy.</w:t>
      </w:r>
    </w:p>
    <w:p w14:paraId="35C5BD44" w14:textId="77777777" w:rsidR="00821FF1" w:rsidRDefault="00821FF1" w:rsidP="00821FF1">
      <w:pPr>
        <w:widowControl w:val="0"/>
        <w:autoSpaceDE w:val="0"/>
        <w:autoSpaceDN w:val="0"/>
        <w:adjustRightInd w:val="0"/>
        <w:rPr>
          <w:rFonts w:cs="Times"/>
          <w:b/>
          <w:bCs/>
          <w:szCs w:val="32"/>
          <w:lang w:val="en-US"/>
        </w:rPr>
      </w:pPr>
    </w:p>
    <w:p w14:paraId="7DFA999D" w14:textId="77777777" w:rsidR="00821FF1" w:rsidRPr="00821FF1" w:rsidRDefault="00821FF1" w:rsidP="00821FF1">
      <w:pPr>
        <w:widowControl w:val="0"/>
        <w:autoSpaceDE w:val="0"/>
        <w:autoSpaceDN w:val="0"/>
        <w:adjustRightInd w:val="0"/>
        <w:rPr>
          <w:rFonts w:cs="Times"/>
          <w:szCs w:val="32"/>
          <w:lang w:val="en-US"/>
        </w:rPr>
      </w:pPr>
      <w:r w:rsidRPr="00821FF1">
        <w:rPr>
          <w:rFonts w:cs="Times"/>
          <w:b/>
          <w:bCs/>
          <w:szCs w:val="32"/>
          <w:lang w:val="en-US"/>
        </w:rPr>
        <w:t>Distortion</w:t>
      </w:r>
      <w:r w:rsidRPr="00821FF1">
        <w:rPr>
          <w:rFonts w:cs="Times"/>
          <w:szCs w:val="32"/>
          <w:lang w:val="en-US"/>
        </w:rPr>
        <w:t xml:space="preserve"> in resource allocation means that production is not at an efficient output.</w:t>
      </w:r>
    </w:p>
    <w:p w14:paraId="11E419EB" w14:textId="77777777" w:rsidR="00821FF1" w:rsidRDefault="00821FF1" w:rsidP="00821FF1">
      <w:pPr>
        <w:widowControl w:val="0"/>
        <w:autoSpaceDE w:val="0"/>
        <w:autoSpaceDN w:val="0"/>
        <w:adjustRightInd w:val="0"/>
        <w:rPr>
          <w:rFonts w:cs="Times"/>
          <w:b/>
          <w:bCs/>
          <w:szCs w:val="32"/>
          <w:lang w:val="en-US"/>
        </w:rPr>
      </w:pPr>
    </w:p>
    <w:p w14:paraId="76C305D7" w14:textId="77777777" w:rsidR="00821FF1" w:rsidRPr="00821FF1" w:rsidRDefault="00821FF1" w:rsidP="00821FF1">
      <w:pPr>
        <w:widowControl w:val="0"/>
        <w:autoSpaceDE w:val="0"/>
        <w:autoSpaceDN w:val="0"/>
        <w:adjustRightInd w:val="0"/>
        <w:rPr>
          <w:rFonts w:cs="Times"/>
          <w:szCs w:val="32"/>
          <w:lang w:val="en-US"/>
        </w:rPr>
      </w:pPr>
      <w:r w:rsidRPr="00821FF1">
        <w:rPr>
          <w:rFonts w:cs="Times"/>
          <w:b/>
          <w:bCs/>
          <w:szCs w:val="32"/>
          <w:lang w:val="en-US"/>
        </w:rPr>
        <w:t>Externality</w:t>
      </w:r>
      <w:r w:rsidRPr="00821FF1">
        <w:rPr>
          <w:rFonts w:cs="Times"/>
          <w:szCs w:val="32"/>
          <w:lang w:val="en-US"/>
        </w:rPr>
        <w:t xml:space="preserve"> is a benefit or cost falling on people other than those involved in the activity's market. It can create a difference between private costs or values and social costs or values.</w:t>
      </w:r>
    </w:p>
    <w:p w14:paraId="32C3EF29" w14:textId="77777777" w:rsidR="00821FF1" w:rsidRDefault="00821FF1" w:rsidP="00821FF1">
      <w:pPr>
        <w:widowControl w:val="0"/>
        <w:autoSpaceDE w:val="0"/>
        <w:autoSpaceDN w:val="0"/>
        <w:adjustRightInd w:val="0"/>
        <w:rPr>
          <w:rFonts w:cs="Times"/>
          <w:b/>
          <w:bCs/>
          <w:szCs w:val="32"/>
          <w:lang w:val="en-US"/>
        </w:rPr>
      </w:pPr>
    </w:p>
    <w:p w14:paraId="21BABAA8" w14:textId="77777777" w:rsidR="00821FF1" w:rsidRPr="00821FF1" w:rsidRDefault="00821FF1" w:rsidP="00821FF1">
      <w:pPr>
        <w:widowControl w:val="0"/>
        <w:autoSpaceDE w:val="0"/>
        <w:autoSpaceDN w:val="0"/>
        <w:adjustRightInd w:val="0"/>
        <w:rPr>
          <w:rFonts w:cs="Times"/>
          <w:szCs w:val="32"/>
          <w:lang w:val="en-US"/>
        </w:rPr>
      </w:pPr>
      <w:r w:rsidRPr="00821FF1">
        <w:rPr>
          <w:rFonts w:cs="Times"/>
          <w:b/>
          <w:bCs/>
          <w:szCs w:val="32"/>
          <w:lang w:val="en-US"/>
        </w:rPr>
        <w:t>Corrective tax</w:t>
      </w:r>
      <w:r w:rsidRPr="00821FF1">
        <w:rPr>
          <w:rFonts w:cs="Times"/>
          <w:szCs w:val="32"/>
          <w:lang w:val="en-US"/>
        </w:rPr>
        <w:t xml:space="preserve"> seeks to direct the market towards a more efficient output.</w:t>
      </w:r>
    </w:p>
    <w:p w14:paraId="139792CE" w14:textId="77777777" w:rsidR="00821FF1" w:rsidRDefault="00821FF1" w:rsidP="00821FF1">
      <w:pPr>
        <w:widowControl w:val="0"/>
        <w:autoSpaceDE w:val="0"/>
        <w:autoSpaceDN w:val="0"/>
        <w:adjustRightInd w:val="0"/>
        <w:rPr>
          <w:rFonts w:cs="Times"/>
          <w:b/>
          <w:bCs/>
          <w:szCs w:val="32"/>
          <w:lang w:val="en-US"/>
        </w:rPr>
      </w:pPr>
    </w:p>
    <w:p w14:paraId="38E79F29" w14:textId="77777777" w:rsidR="00821FF1" w:rsidRPr="00821FF1" w:rsidRDefault="00821FF1" w:rsidP="00821FF1">
      <w:pPr>
        <w:widowControl w:val="0"/>
        <w:autoSpaceDE w:val="0"/>
        <w:autoSpaceDN w:val="0"/>
        <w:adjustRightInd w:val="0"/>
        <w:rPr>
          <w:rFonts w:cs="Times"/>
          <w:szCs w:val="32"/>
          <w:lang w:val="en-US"/>
        </w:rPr>
      </w:pPr>
      <w:r w:rsidRPr="00821FF1">
        <w:rPr>
          <w:rFonts w:cs="Times"/>
          <w:b/>
          <w:bCs/>
          <w:szCs w:val="32"/>
          <w:lang w:val="en-US"/>
        </w:rPr>
        <w:t>Greenhouse gases</w:t>
      </w:r>
      <w:r w:rsidRPr="00821FF1">
        <w:rPr>
          <w:rFonts w:cs="Times"/>
          <w:szCs w:val="32"/>
          <w:lang w:val="en-US"/>
        </w:rPr>
        <w:t xml:space="preserve"> that accumulate excessively in the earth's atmosphere prevent heat from escaping and lead to global warming.</w:t>
      </w:r>
    </w:p>
    <w:p w14:paraId="28D1B5D2" w14:textId="77777777" w:rsidR="00821FF1" w:rsidRDefault="00821FF1" w:rsidP="00821FF1">
      <w:pPr>
        <w:widowControl w:val="0"/>
        <w:autoSpaceDE w:val="0"/>
        <w:autoSpaceDN w:val="0"/>
        <w:adjustRightInd w:val="0"/>
        <w:rPr>
          <w:rFonts w:cs="Times"/>
          <w:b/>
          <w:bCs/>
          <w:szCs w:val="32"/>
          <w:lang w:val="en-US"/>
        </w:rPr>
      </w:pPr>
    </w:p>
    <w:p w14:paraId="10390F89" w14:textId="77777777" w:rsidR="00821FF1" w:rsidRPr="00821FF1" w:rsidRDefault="00821FF1" w:rsidP="00821FF1">
      <w:pPr>
        <w:widowControl w:val="0"/>
        <w:autoSpaceDE w:val="0"/>
        <w:autoSpaceDN w:val="0"/>
        <w:adjustRightInd w:val="0"/>
        <w:rPr>
          <w:rFonts w:cs="Times"/>
          <w:szCs w:val="32"/>
          <w:lang w:val="en-US"/>
        </w:rPr>
      </w:pPr>
      <w:r w:rsidRPr="00821FF1">
        <w:rPr>
          <w:rFonts w:cs="Times"/>
          <w:b/>
          <w:bCs/>
          <w:szCs w:val="32"/>
          <w:lang w:val="en-US"/>
        </w:rPr>
        <w:t>Marginal damage curve</w:t>
      </w:r>
      <w:r w:rsidRPr="00821FF1">
        <w:rPr>
          <w:rFonts w:cs="Times"/>
          <w:szCs w:val="32"/>
          <w:lang w:val="en-US"/>
        </w:rPr>
        <w:t xml:space="preserve"> reflects the cost to society of an additional unit of pollution.</w:t>
      </w:r>
    </w:p>
    <w:p w14:paraId="7815B0DD" w14:textId="77777777" w:rsidR="00821FF1" w:rsidRDefault="00821FF1" w:rsidP="00821FF1">
      <w:pPr>
        <w:widowControl w:val="0"/>
        <w:autoSpaceDE w:val="0"/>
        <w:autoSpaceDN w:val="0"/>
        <w:adjustRightInd w:val="0"/>
        <w:rPr>
          <w:rFonts w:cs="Times"/>
          <w:b/>
          <w:bCs/>
          <w:szCs w:val="32"/>
          <w:lang w:val="en-US"/>
        </w:rPr>
      </w:pPr>
    </w:p>
    <w:p w14:paraId="732F1408" w14:textId="77777777" w:rsidR="00821FF1" w:rsidRPr="00821FF1" w:rsidRDefault="00821FF1" w:rsidP="00821FF1">
      <w:pPr>
        <w:widowControl w:val="0"/>
        <w:autoSpaceDE w:val="0"/>
        <w:autoSpaceDN w:val="0"/>
        <w:adjustRightInd w:val="0"/>
        <w:rPr>
          <w:rFonts w:cs="Times"/>
          <w:szCs w:val="32"/>
          <w:lang w:val="en-US"/>
        </w:rPr>
      </w:pPr>
      <w:r w:rsidRPr="00821FF1">
        <w:rPr>
          <w:rFonts w:cs="Times"/>
          <w:b/>
          <w:bCs/>
          <w:szCs w:val="32"/>
          <w:lang w:val="en-US"/>
        </w:rPr>
        <w:t>Marginal abatement curve</w:t>
      </w:r>
      <w:r w:rsidRPr="00821FF1">
        <w:rPr>
          <w:rFonts w:cs="Times"/>
          <w:szCs w:val="32"/>
          <w:lang w:val="en-US"/>
        </w:rPr>
        <w:t xml:space="preserve"> reflects the cost to society of reducing the quantity of pollution by one unit.</w:t>
      </w:r>
    </w:p>
    <w:p w14:paraId="70205996" w14:textId="77777777" w:rsidR="00821FF1" w:rsidRDefault="00821FF1" w:rsidP="00821FF1">
      <w:pPr>
        <w:widowControl w:val="0"/>
        <w:autoSpaceDE w:val="0"/>
        <w:autoSpaceDN w:val="0"/>
        <w:adjustRightInd w:val="0"/>
        <w:rPr>
          <w:rFonts w:cs="Times"/>
          <w:b/>
          <w:bCs/>
          <w:szCs w:val="32"/>
          <w:lang w:val="en-US"/>
        </w:rPr>
      </w:pPr>
    </w:p>
    <w:p w14:paraId="2419B1E0" w14:textId="77777777" w:rsidR="00821FF1" w:rsidRPr="00821FF1" w:rsidRDefault="00821FF1" w:rsidP="00821FF1">
      <w:pPr>
        <w:widowControl w:val="0"/>
        <w:autoSpaceDE w:val="0"/>
        <w:autoSpaceDN w:val="0"/>
        <w:adjustRightInd w:val="0"/>
        <w:rPr>
          <w:rFonts w:cs="Times"/>
          <w:szCs w:val="32"/>
          <w:lang w:val="en-US"/>
        </w:rPr>
      </w:pPr>
      <w:r w:rsidRPr="00821FF1">
        <w:rPr>
          <w:rFonts w:cs="Times"/>
          <w:b/>
          <w:bCs/>
          <w:szCs w:val="32"/>
          <w:lang w:val="en-US"/>
        </w:rPr>
        <w:t>Tradable permits</w:t>
      </w:r>
      <w:r w:rsidRPr="00821FF1">
        <w:rPr>
          <w:rFonts w:cs="Times"/>
          <w:szCs w:val="32"/>
          <w:lang w:val="en-US"/>
        </w:rPr>
        <w:t xml:space="preserve"> are a market-based system aimed at reducing GHGs.</w:t>
      </w:r>
    </w:p>
    <w:p w14:paraId="08C9A4E3" w14:textId="77777777" w:rsidR="00821FF1" w:rsidRDefault="00821FF1" w:rsidP="00821FF1">
      <w:pPr>
        <w:rPr>
          <w:rFonts w:cs="Times"/>
          <w:b/>
          <w:bCs/>
          <w:szCs w:val="32"/>
          <w:lang w:val="en-US"/>
        </w:rPr>
      </w:pPr>
    </w:p>
    <w:p w14:paraId="3AC74905" w14:textId="77777777" w:rsidR="00821FF1" w:rsidRDefault="00821FF1" w:rsidP="00821FF1">
      <w:pPr>
        <w:rPr>
          <w:rFonts w:cs="Times"/>
          <w:szCs w:val="32"/>
          <w:lang w:val="en-US"/>
        </w:rPr>
      </w:pPr>
      <w:r w:rsidRPr="00821FF1">
        <w:rPr>
          <w:rFonts w:cs="Times"/>
          <w:b/>
          <w:bCs/>
          <w:szCs w:val="32"/>
          <w:lang w:val="en-US"/>
        </w:rPr>
        <w:t>Carbon taxes</w:t>
      </w:r>
      <w:r w:rsidRPr="00821FF1">
        <w:rPr>
          <w:rFonts w:cs="Times"/>
          <w:szCs w:val="32"/>
          <w:lang w:val="en-US"/>
        </w:rPr>
        <w:t xml:space="preserve"> are a market-based system aimed at reducing GHGs.</w:t>
      </w:r>
    </w:p>
    <w:p w14:paraId="0A491345" w14:textId="77777777" w:rsidR="000F0C58" w:rsidRDefault="000F0C58" w:rsidP="00821FF1">
      <w:pPr>
        <w:rPr>
          <w:rFonts w:cs="Times"/>
          <w:szCs w:val="32"/>
          <w:lang w:val="en-US"/>
        </w:rPr>
      </w:pPr>
    </w:p>
    <w:p w14:paraId="3074F85D" w14:textId="77777777" w:rsidR="000F0C58" w:rsidRDefault="000F0C58" w:rsidP="00821FF1">
      <w:pPr>
        <w:rPr>
          <w:rFonts w:cs="Times"/>
          <w:szCs w:val="32"/>
          <w:u w:val="single"/>
          <w:lang w:val="en-US"/>
        </w:rPr>
      </w:pPr>
      <w:r>
        <w:rPr>
          <w:rFonts w:cs="Times"/>
          <w:szCs w:val="32"/>
          <w:u w:val="single"/>
          <w:lang w:val="en-US"/>
        </w:rPr>
        <w:t>Chapter 6</w:t>
      </w:r>
    </w:p>
    <w:p w14:paraId="1268C767" w14:textId="77777777" w:rsidR="000F0C58" w:rsidRDefault="000F0C58" w:rsidP="00821FF1">
      <w:pPr>
        <w:rPr>
          <w:rFonts w:cs="Times"/>
          <w:szCs w:val="32"/>
          <w:u w:val="single"/>
          <w:lang w:val="en-US"/>
        </w:rPr>
      </w:pPr>
    </w:p>
    <w:p w14:paraId="5D750033" w14:textId="5E714E3B" w:rsidR="00FC08BD" w:rsidRDefault="00871F3C" w:rsidP="00821FF1">
      <w:pPr>
        <w:rPr>
          <w:rFonts w:cs="ProximaNova-Regular"/>
          <w:color w:val="191B21"/>
          <w:lang w:val="en-US"/>
        </w:rPr>
      </w:pPr>
      <w:r w:rsidRPr="00256DA8">
        <w:rPr>
          <w:rFonts w:cs="ProximaNova-Regular"/>
          <w:b/>
          <w:color w:val="191B21"/>
          <w:lang w:val="en-US"/>
        </w:rPr>
        <w:t>MU/$</w:t>
      </w:r>
      <w:r>
        <w:rPr>
          <w:rFonts w:cs="ProximaNova-Regular"/>
          <w:color w:val="191B21"/>
          <w:lang w:val="en-US"/>
        </w:rPr>
        <w:t>=</w:t>
      </w:r>
      <w:r w:rsidR="00256DA8">
        <w:rPr>
          <w:rFonts w:cs="ProximaNova-Regular"/>
          <w:color w:val="191B21"/>
          <w:lang w:val="en-US"/>
        </w:rPr>
        <w:t xml:space="preserve"> MU/P</w:t>
      </w:r>
    </w:p>
    <w:p w14:paraId="2F1CB84C" w14:textId="77777777" w:rsidR="00256DA8" w:rsidRDefault="00256DA8" w:rsidP="00821FF1">
      <w:pPr>
        <w:rPr>
          <w:rFonts w:cs="ProximaNova-Regular"/>
          <w:color w:val="191B21"/>
          <w:lang w:val="en-US"/>
        </w:rPr>
      </w:pPr>
    </w:p>
    <w:p w14:paraId="73B5D5B5" w14:textId="7D227CDA" w:rsidR="00256DA8" w:rsidRPr="00256DA8" w:rsidRDefault="00256DA8" w:rsidP="00256DA8">
      <w:pPr>
        <w:widowControl w:val="0"/>
        <w:autoSpaceDE w:val="0"/>
        <w:autoSpaceDN w:val="0"/>
        <w:adjustRightInd w:val="0"/>
        <w:rPr>
          <w:rFonts w:cs="KaTeX_Main-Regular"/>
          <w:color w:val="191B21"/>
          <w:lang w:val="en-US"/>
        </w:rPr>
      </w:pPr>
      <w:r w:rsidRPr="00256DA8">
        <w:rPr>
          <w:rFonts w:cs="KaTeX_Main-Regular"/>
          <w:b/>
          <w:color w:val="191B21"/>
          <w:lang w:val="en-US"/>
        </w:rPr>
        <w:t>Budget</w:t>
      </w:r>
      <w:r w:rsidRPr="00256DA8">
        <w:rPr>
          <w:rFonts w:cs="KaTeX_Main-Regular"/>
          <w:color w:val="191B21"/>
          <w:lang w:val="en-US"/>
        </w:rPr>
        <w:t>=P</w:t>
      </w:r>
      <w:r w:rsidRPr="00256DA8">
        <w:rPr>
          <w:rFonts w:cs="KaTeX_Main-Regular"/>
          <w:color w:val="191B21"/>
          <w:vertAlign w:val="subscript"/>
          <w:lang w:val="en-US"/>
        </w:rPr>
        <w:t>1</w:t>
      </w:r>
      <w:r w:rsidRPr="00256DA8">
        <w:rPr>
          <w:rFonts w:cs="KaTeX_Main-Regular"/>
          <w:color w:val="191B21"/>
          <w:lang w:val="en-US"/>
        </w:rPr>
        <w:t>× Q</w:t>
      </w:r>
      <w:r w:rsidRPr="00256DA8">
        <w:rPr>
          <w:rFonts w:cs="KaTeX_Main-Regular"/>
          <w:color w:val="191B21"/>
          <w:vertAlign w:val="subscript"/>
          <w:lang w:val="en-US"/>
        </w:rPr>
        <w:t>1</w:t>
      </w:r>
      <w:r w:rsidRPr="00256DA8">
        <w:rPr>
          <w:rFonts w:cs="KaTeX_Main-Regular"/>
          <w:color w:val="191B21"/>
          <w:lang w:val="en-US"/>
        </w:rPr>
        <w:t>+ P</w:t>
      </w:r>
      <w:r w:rsidRPr="00256DA8">
        <w:rPr>
          <w:rFonts w:cs="KaTeX_Main-Regular"/>
          <w:color w:val="191B21"/>
          <w:vertAlign w:val="subscript"/>
          <w:lang w:val="en-US"/>
        </w:rPr>
        <w:t>2</w:t>
      </w:r>
      <w:r w:rsidRPr="00256DA8">
        <w:rPr>
          <w:rFonts w:cs="KaTeX_Main-Regular"/>
          <w:color w:val="191B21"/>
          <w:lang w:val="en-US"/>
        </w:rPr>
        <w:t>× Q</w:t>
      </w:r>
      <w:r w:rsidRPr="00256DA8">
        <w:rPr>
          <w:rFonts w:cs="KaTeX_Main-Regular"/>
          <w:color w:val="191B21"/>
          <w:vertAlign w:val="subscript"/>
          <w:lang w:val="en-US"/>
        </w:rPr>
        <w:t>2</w:t>
      </w:r>
    </w:p>
    <w:p w14:paraId="49BB043B" w14:textId="77777777" w:rsidR="00256DA8" w:rsidRDefault="00256DA8" w:rsidP="00821FF1">
      <w:pPr>
        <w:rPr>
          <w:rFonts w:cs="ProximaNova-Regular"/>
          <w:color w:val="191B21"/>
          <w:lang w:val="en-US"/>
        </w:rPr>
      </w:pPr>
    </w:p>
    <w:p w14:paraId="1E81F4B5" w14:textId="24ECB918" w:rsidR="00256DA8" w:rsidRDefault="00256DA8" w:rsidP="00821FF1">
      <w:pPr>
        <w:pStyle w:val="ListParagraph"/>
        <w:numPr>
          <w:ilvl w:val="0"/>
          <w:numId w:val="26"/>
        </w:numPr>
        <w:rPr>
          <w:rFonts w:cs="ProximaNova-Regular"/>
          <w:color w:val="191B21"/>
          <w:lang w:val="en-US"/>
        </w:rPr>
      </w:pPr>
      <w:r>
        <w:rPr>
          <w:rFonts w:cs="ProximaNova-Regular"/>
          <w:color w:val="191B21"/>
          <w:lang w:val="en-US"/>
        </w:rPr>
        <w:t>When marginal utility is the same for both products, you will alternate between the 2 (MU</w:t>
      </w:r>
      <w:r>
        <w:rPr>
          <w:rFonts w:cs="ProximaNova-Regular"/>
          <w:color w:val="191B21"/>
          <w:vertAlign w:val="subscript"/>
          <w:lang w:val="en-US"/>
        </w:rPr>
        <w:t>B</w:t>
      </w:r>
      <w:r>
        <w:rPr>
          <w:rFonts w:cs="ProximaNova-Regular"/>
          <w:color w:val="191B21"/>
          <w:lang w:val="en-US"/>
        </w:rPr>
        <w:t>/P</w:t>
      </w:r>
      <w:r>
        <w:rPr>
          <w:rFonts w:cs="ProximaNova-Regular"/>
          <w:color w:val="191B21"/>
          <w:vertAlign w:val="subscript"/>
          <w:lang w:val="en-US"/>
        </w:rPr>
        <w:t>B</w:t>
      </w:r>
      <w:r>
        <w:rPr>
          <w:rFonts w:cs="ProximaNova-Regular"/>
          <w:color w:val="191B21"/>
          <w:lang w:val="en-US"/>
        </w:rPr>
        <w:t>=MU</w:t>
      </w:r>
      <w:r>
        <w:rPr>
          <w:rFonts w:cs="ProximaNova-Regular"/>
          <w:color w:val="191B21"/>
          <w:vertAlign w:val="subscript"/>
          <w:lang w:val="en-US"/>
        </w:rPr>
        <w:t>A</w:t>
      </w:r>
      <w:r>
        <w:rPr>
          <w:rFonts w:cs="ProximaNova-Regular"/>
          <w:color w:val="191B21"/>
          <w:lang w:val="en-US"/>
        </w:rPr>
        <w:t>=P</w:t>
      </w:r>
      <w:r>
        <w:rPr>
          <w:rFonts w:cs="ProximaNova-Regular"/>
          <w:color w:val="191B21"/>
          <w:vertAlign w:val="subscript"/>
          <w:lang w:val="en-US"/>
        </w:rPr>
        <w:t>A</w:t>
      </w:r>
      <w:r>
        <w:rPr>
          <w:rFonts w:cs="ProximaNova-Regular"/>
          <w:color w:val="191B21"/>
          <w:lang w:val="en-US"/>
        </w:rPr>
        <w:t>)</w:t>
      </w:r>
    </w:p>
    <w:p w14:paraId="5116A17D" w14:textId="77777777" w:rsidR="00256DA8" w:rsidRPr="00256DA8" w:rsidRDefault="00256DA8" w:rsidP="00256DA8">
      <w:pPr>
        <w:rPr>
          <w:rFonts w:cs="ProximaNova-Regular"/>
          <w:color w:val="191B21"/>
          <w:lang w:val="en-US"/>
        </w:rPr>
      </w:pPr>
    </w:p>
    <w:p w14:paraId="58B6760F" w14:textId="77777777" w:rsidR="000F0C58" w:rsidRPr="000F0C58" w:rsidRDefault="000F0C58" w:rsidP="000F0C58">
      <w:pPr>
        <w:widowControl w:val="0"/>
        <w:autoSpaceDE w:val="0"/>
        <w:autoSpaceDN w:val="0"/>
        <w:adjustRightInd w:val="0"/>
        <w:rPr>
          <w:rFonts w:cs="Times"/>
          <w:szCs w:val="32"/>
          <w:lang w:val="en-US"/>
        </w:rPr>
      </w:pPr>
      <w:r w:rsidRPr="000F0C58">
        <w:rPr>
          <w:rFonts w:cs="Times"/>
          <w:b/>
          <w:bCs/>
          <w:szCs w:val="32"/>
          <w:lang w:val="en-US"/>
        </w:rPr>
        <w:t>Cardinal utility</w:t>
      </w:r>
      <w:r w:rsidRPr="000F0C58">
        <w:rPr>
          <w:rFonts w:cs="Times"/>
          <w:szCs w:val="32"/>
          <w:lang w:val="en-US"/>
        </w:rPr>
        <w:t xml:space="preserve"> is a measurable concept of satisfaction.</w:t>
      </w:r>
    </w:p>
    <w:p w14:paraId="6ADC0DC4" w14:textId="77777777" w:rsidR="000F0C58" w:rsidRDefault="000F0C58" w:rsidP="000F0C58">
      <w:pPr>
        <w:widowControl w:val="0"/>
        <w:autoSpaceDE w:val="0"/>
        <w:autoSpaceDN w:val="0"/>
        <w:adjustRightInd w:val="0"/>
        <w:rPr>
          <w:rFonts w:cs="Times"/>
          <w:b/>
          <w:bCs/>
          <w:szCs w:val="32"/>
          <w:lang w:val="en-US"/>
        </w:rPr>
      </w:pPr>
    </w:p>
    <w:p w14:paraId="1708FCC2" w14:textId="77777777" w:rsidR="000F0C58" w:rsidRPr="000F0C58" w:rsidRDefault="000F0C58" w:rsidP="000F0C58">
      <w:pPr>
        <w:widowControl w:val="0"/>
        <w:autoSpaceDE w:val="0"/>
        <w:autoSpaceDN w:val="0"/>
        <w:adjustRightInd w:val="0"/>
        <w:rPr>
          <w:rFonts w:cs="Times"/>
          <w:szCs w:val="32"/>
          <w:lang w:val="en-US"/>
        </w:rPr>
      </w:pPr>
      <w:r w:rsidRPr="000F0C58">
        <w:rPr>
          <w:rFonts w:cs="Times"/>
          <w:b/>
          <w:bCs/>
          <w:szCs w:val="32"/>
          <w:lang w:val="en-US"/>
        </w:rPr>
        <w:t>Total utility</w:t>
      </w:r>
      <w:r w:rsidRPr="000F0C58">
        <w:rPr>
          <w:rFonts w:cs="Times"/>
          <w:szCs w:val="32"/>
          <w:lang w:val="en-US"/>
        </w:rPr>
        <w:t xml:space="preserve"> is a measure of the total satisfaction derived from consuming a given amount of goods and services.</w:t>
      </w:r>
    </w:p>
    <w:p w14:paraId="4ED56F53" w14:textId="77777777" w:rsidR="000F0C58" w:rsidRDefault="000F0C58" w:rsidP="000F0C58">
      <w:pPr>
        <w:widowControl w:val="0"/>
        <w:autoSpaceDE w:val="0"/>
        <w:autoSpaceDN w:val="0"/>
        <w:adjustRightInd w:val="0"/>
        <w:rPr>
          <w:rFonts w:cs="Times"/>
          <w:b/>
          <w:bCs/>
          <w:szCs w:val="32"/>
          <w:lang w:val="en-US"/>
        </w:rPr>
      </w:pPr>
    </w:p>
    <w:p w14:paraId="6D1C9C9D" w14:textId="77777777" w:rsidR="000F0C58" w:rsidRPr="000F0C58" w:rsidRDefault="000F0C58" w:rsidP="000F0C58">
      <w:pPr>
        <w:widowControl w:val="0"/>
        <w:autoSpaceDE w:val="0"/>
        <w:autoSpaceDN w:val="0"/>
        <w:adjustRightInd w:val="0"/>
        <w:rPr>
          <w:rFonts w:cs="Times"/>
          <w:szCs w:val="32"/>
          <w:lang w:val="en-US"/>
        </w:rPr>
      </w:pPr>
      <w:r w:rsidRPr="000F0C58">
        <w:rPr>
          <w:rFonts w:cs="Times"/>
          <w:b/>
          <w:bCs/>
          <w:szCs w:val="32"/>
          <w:lang w:val="en-US"/>
        </w:rPr>
        <w:t>Marginal utility</w:t>
      </w:r>
      <w:r w:rsidRPr="000F0C58">
        <w:rPr>
          <w:rFonts w:cs="Times"/>
          <w:szCs w:val="32"/>
          <w:lang w:val="en-US"/>
        </w:rPr>
        <w:t xml:space="preserve"> is the addition to total utility created when one more unit of a good or service is consumed.</w:t>
      </w:r>
    </w:p>
    <w:p w14:paraId="7DB12E97" w14:textId="77777777" w:rsidR="000F0C58" w:rsidRDefault="000F0C58" w:rsidP="000F0C58">
      <w:pPr>
        <w:widowControl w:val="0"/>
        <w:autoSpaceDE w:val="0"/>
        <w:autoSpaceDN w:val="0"/>
        <w:adjustRightInd w:val="0"/>
        <w:rPr>
          <w:rFonts w:cs="Times"/>
          <w:b/>
          <w:bCs/>
          <w:szCs w:val="32"/>
          <w:lang w:val="en-US"/>
        </w:rPr>
      </w:pPr>
    </w:p>
    <w:p w14:paraId="115544EE" w14:textId="77777777" w:rsidR="000F0C58" w:rsidRPr="000F0C58" w:rsidRDefault="000F0C58" w:rsidP="000F0C58">
      <w:pPr>
        <w:widowControl w:val="0"/>
        <w:autoSpaceDE w:val="0"/>
        <w:autoSpaceDN w:val="0"/>
        <w:adjustRightInd w:val="0"/>
        <w:rPr>
          <w:rFonts w:cs="Times"/>
          <w:szCs w:val="32"/>
          <w:lang w:val="en-US"/>
        </w:rPr>
      </w:pPr>
      <w:r w:rsidRPr="000F0C58">
        <w:rPr>
          <w:rFonts w:cs="Times"/>
          <w:b/>
          <w:bCs/>
          <w:szCs w:val="32"/>
          <w:lang w:val="en-US"/>
        </w:rPr>
        <w:t>Diminishing marginal utility</w:t>
      </w:r>
      <w:r w:rsidRPr="000F0C58">
        <w:rPr>
          <w:rFonts w:cs="Times"/>
          <w:szCs w:val="32"/>
          <w:lang w:val="en-US"/>
        </w:rPr>
        <w:t xml:space="preserve"> implies that the addition to total utility from each extra unit of a good or service consumed is declining.</w:t>
      </w:r>
    </w:p>
    <w:p w14:paraId="0F420B7F" w14:textId="77777777" w:rsidR="000F0C58" w:rsidRDefault="000F0C58" w:rsidP="000F0C58">
      <w:pPr>
        <w:widowControl w:val="0"/>
        <w:autoSpaceDE w:val="0"/>
        <w:autoSpaceDN w:val="0"/>
        <w:adjustRightInd w:val="0"/>
        <w:rPr>
          <w:rFonts w:cs="Times"/>
          <w:b/>
          <w:bCs/>
          <w:szCs w:val="32"/>
          <w:lang w:val="en-US"/>
        </w:rPr>
      </w:pPr>
    </w:p>
    <w:p w14:paraId="73BFC0FB" w14:textId="77777777" w:rsidR="000F0C58" w:rsidRPr="000F0C58" w:rsidRDefault="000F0C58" w:rsidP="000F0C58">
      <w:pPr>
        <w:widowControl w:val="0"/>
        <w:autoSpaceDE w:val="0"/>
        <w:autoSpaceDN w:val="0"/>
        <w:adjustRightInd w:val="0"/>
        <w:rPr>
          <w:rFonts w:cs="Times"/>
          <w:szCs w:val="32"/>
          <w:lang w:val="en-US"/>
        </w:rPr>
      </w:pPr>
      <w:r w:rsidRPr="000F0C58">
        <w:rPr>
          <w:rFonts w:cs="Times"/>
          <w:b/>
          <w:bCs/>
          <w:szCs w:val="32"/>
          <w:lang w:val="en-US"/>
        </w:rPr>
        <w:t>Consumer equilibrium</w:t>
      </w:r>
      <w:r w:rsidRPr="000F0C58">
        <w:rPr>
          <w:rFonts w:cs="Times"/>
          <w:szCs w:val="32"/>
          <w:lang w:val="en-US"/>
        </w:rPr>
        <w:t xml:space="preserve"> occurs when marginal utility per dollar spent on the last unit of each good is equal.</w:t>
      </w:r>
    </w:p>
    <w:p w14:paraId="1E5B3FB7" w14:textId="77777777" w:rsidR="000F0C58" w:rsidRDefault="000F0C58" w:rsidP="000F0C58">
      <w:pPr>
        <w:widowControl w:val="0"/>
        <w:autoSpaceDE w:val="0"/>
        <w:autoSpaceDN w:val="0"/>
        <w:adjustRightInd w:val="0"/>
        <w:rPr>
          <w:rFonts w:cs="Times"/>
          <w:b/>
          <w:bCs/>
          <w:szCs w:val="32"/>
          <w:lang w:val="en-US"/>
        </w:rPr>
      </w:pPr>
    </w:p>
    <w:p w14:paraId="2DA823ED" w14:textId="77777777" w:rsidR="000F0C58" w:rsidRPr="000F0C58" w:rsidRDefault="000F0C58" w:rsidP="000F0C58">
      <w:pPr>
        <w:widowControl w:val="0"/>
        <w:autoSpaceDE w:val="0"/>
        <w:autoSpaceDN w:val="0"/>
        <w:adjustRightInd w:val="0"/>
        <w:rPr>
          <w:rFonts w:cs="Times"/>
          <w:szCs w:val="32"/>
          <w:lang w:val="en-US"/>
        </w:rPr>
      </w:pPr>
      <w:r w:rsidRPr="000F0C58">
        <w:rPr>
          <w:rFonts w:cs="Times"/>
          <w:b/>
          <w:bCs/>
          <w:szCs w:val="32"/>
          <w:lang w:val="en-US"/>
        </w:rPr>
        <w:t>Law of demand</w:t>
      </w:r>
      <w:r w:rsidRPr="000F0C58">
        <w:rPr>
          <w:rFonts w:cs="Times"/>
          <w:szCs w:val="32"/>
          <w:lang w:val="en-US"/>
        </w:rPr>
        <w:t xml:space="preserve"> states that, other things being equal, more of a good is demanded the lower is its price.</w:t>
      </w:r>
    </w:p>
    <w:p w14:paraId="267709C6" w14:textId="77777777" w:rsidR="000F0C58" w:rsidRDefault="000F0C58" w:rsidP="000F0C58">
      <w:pPr>
        <w:widowControl w:val="0"/>
        <w:autoSpaceDE w:val="0"/>
        <w:autoSpaceDN w:val="0"/>
        <w:adjustRightInd w:val="0"/>
        <w:rPr>
          <w:rFonts w:cs="Times"/>
          <w:b/>
          <w:bCs/>
          <w:szCs w:val="32"/>
          <w:lang w:val="en-US"/>
        </w:rPr>
      </w:pPr>
    </w:p>
    <w:p w14:paraId="3FBEC021" w14:textId="77777777" w:rsidR="000F0C58" w:rsidRPr="000F0C58" w:rsidRDefault="000F0C58" w:rsidP="000F0C58">
      <w:pPr>
        <w:widowControl w:val="0"/>
        <w:autoSpaceDE w:val="0"/>
        <w:autoSpaceDN w:val="0"/>
        <w:adjustRightInd w:val="0"/>
        <w:rPr>
          <w:rFonts w:cs="Times"/>
          <w:szCs w:val="32"/>
          <w:lang w:val="en-US"/>
        </w:rPr>
      </w:pPr>
      <w:r w:rsidRPr="000F0C58">
        <w:rPr>
          <w:rFonts w:cs="Times"/>
          <w:b/>
          <w:bCs/>
          <w:szCs w:val="32"/>
          <w:lang w:val="en-US"/>
        </w:rPr>
        <w:t>Ordinal utility</w:t>
      </w:r>
      <w:r w:rsidRPr="000F0C58">
        <w:rPr>
          <w:rFonts w:cs="Times"/>
          <w:szCs w:val="32"/>
          <w:lang w:val="en-US"/>
        </w:rPr>
        <w:t xml:space="preserve"> assumes that individuals can rank commodity bundles in accordance with the level of satisfaction associated with each bundle.</w:t>
      </w:r>
    </w:p>
    <w:p w14:paraId="13DD8B9B" w14:textId="77777777" w:rsidR="000F0C58" w:rsidRDefault="000F0C58" w:rsidP="000F0C58">
      <w:pPr>
        <w:widowControl w:val="0"/>
        <w:autoSpaceDE w:val="0"/>
        <w:autoSpaceDN w:val="0"/>
        <w:adjustRightInd w:val="0"/>
        <w:rPr>
          <w:rFonts w:cs="Times"/>
          <w:b/>
          <w:bCs/>
          <w:szCs w:val="32"/>
          <w:lang w:val="en-US"/>
        </w:rPr>
      </w:pPr>
    </w:p>
    <w:p w14:paraId="35417614" w14:textId="77777777" w:rsidR="000F0C58" w:rsidRPr="000F0C58" w:rsidRDefault="000F0C58" w:rsidP="000F0C58">
      <w:pPr>
        <w:widowControl w:val="0"/>
        <w:autoSpaceDE w:val="0"/>
        <w:autoSpaceDN w:val="0"/>
        <w:adjustRightInd w:val="0"/>
        <w:rPr>
          <w:rFonts w:cs="Times"/>
          <w:szCs w:val="32"/>
          <w:lang w:val="en-US"/>
        </w:rPr>
      </w:pPr>
      <w:r w:rsidRPr="000F0C58">
        <w:rPr>
          <w:rFonts w:cs="Times"/>
          <w:b/>
          <w:bCs/>
          <w:szCs w:val="32"/>
          <w:lang w:val="en-US"/>
        </w:rPr>
        <w:t>Budget constraint</w:t>
      </w:r>
      <w:r w:rsidRPr="000F0C58">
        <w:rPr>
          <w:rFonts w:cs="Times"/>
          <w:szCs w:val="32"/>
          <w:lang w:val="en-US"/>
        </w:rPr>
        <w:t xml:space="preserve"> defines all bundles of goods that the consumer can afford with a given budget.</w:t>
      </w:r>
    </w:p>
    <w:p w14:paraId="2B5B9CA8" w14:textId="77777777" w:rsidR="000F0C58" w:rsidRDefault="000F0C58" w:rsidP="000F0C58">
      <w:pPr>
        <w:widowControl w:val="0"/>
        <w:autoSpaceDE w:val="0"/>
        <w:autoSpaceDN w:val="0"/>
        <w:adjustRightInd w:val="0"/>
        <w:rPr>
          <w:rFonts w:cs="Times"/>
          <w:b/>
          <w:bCs/>
          <w:szCs w:val="32"/>
          <w:lang w:val="en-US"/>
        </w:rPr>
      </w:pPr>
    </w:p>
    <w:p w14:paraId="7495A621" w14:textId="77777777" w:rsidR="000F0C58" w:rsidRPr="000F0C58" w:rsidRDefault="000F0C58" w:rsidP="000F0C58">
      <w:pPr>
        <w:widowControl w:val="0"/>
        <w:autoSpaceDE w:val="0"/>
        <w:autoSpaceDN w:val="0"/>
        <w:adjustRightInd w:val="0"/>
        <w:rPr>
          <w:rFonts w:cs="Times"/>
          <w:szCs w:val="32"/>
          <w:lang w:val="en-US"/>
        </w:rPr>
      </w:pPr>
      <w:proofErr w:type="gramStart"/>
      <w:r w:rsidRPr="000F0C58">
        <w:rPr>
          <w:rFonts w:cs="Times"/>
          <w:b/>
          <w:bCs/>
          <w:szCs w:val="32"/>
          <w:lang w:val="en-US"/>
        </w:rPr>
        <w:t>Affordable set</w:t>
      </w:r>
      <w:r w:rsidRPr="000F0C58">
        <w:rPr>
          <w:rFonts w:cs="Times"/>
          <w:szCs w:val="32"/>
          <w:lang w:val="en-US"/>
        </w:rPr>
        <w:t xml:space="preserve"> of goods and services for the consumer is bounded by the budget line from above</w:t>
      </w:r>
      <w:proofErr w:type="gramEnd"/>
      <w:r w:rsidRPr="000F0C58">
        <w:rPr>
          <w:rFonts w:cs="Times"/>
          <w:szCs w:val="32"/>
          <w:lang w:val="en-US"/>
        </w:rPr>
        <w:t xml:space="preserve">; the </w:t>
      </w:r>
      <w:r w:rsidRPr="000F0C58">
        <w:rPr>
          <w:rFonts w:cs="Times"/>
          <w:b/>
          <w:bCs/>
          <w:szCs w:val="32"/>
          <w:lang w:val="en-US"/>
        </w:rPr>
        <w:t>non-affordable set</w:t>
      </w:r>
      <w:r w:rsidRPr="000F0C58">
        <w:rPr>
          <w:rFonts w:cs="Times"/>
          <w:szCs w:val="32"/>
          <w:lang w:val="en-US"/>
        </w:rPr>
        <w:t xml:space="preserve"> lies strictly above the budget line.</w:t>
      </w:r>
    </w:p>
    <w:p w14:paraId="2C133CAC" w14:textId="77777777" w:rsidR="000F0C58" w:rsidRDefault="000F0C58" w:rsidP="000F0C58">
      <w:pPr>
        <w:widowControl w:val="0"/>
        <w:autoSpaceDE w:val="0"/>
        <w:autoSpaceDN w:val="0"/>
        <w:adjustRightInd w:val="0"/>
        <w:rPr>
          <w:rFonts w:cs="Times"/>
          <w:b/>
          <w:bCs/>
          <w:szCs w:val="32"/>
          <w:lang w:val="en-US"/>
        </w:rPr>
      </w:pPr>
    </w:p>
    <w:p w14:paraId="790B4F8C" w14:textId="77777777" w:rsidR="000F0C58" w:rsidRPr="000F0C58" w:rsidRDefault="000F0C58" w:rsidP="000F0C58">
      <w:pPr>
        <w:widowControl w:val="0"/>
        <w:autoSpaceDE w:val="0"/>
        <w:autoSpaceDN w:val="0"/>
        <w:adjustRightInd w:val="0"/>
        <w:rPr>
          <w:rFonts w:cs="Times"/>
          <w:szCs w:val="32"/>
          <w:lang w:val="en-US"/>
        </w:rPr>
      </w:pPr>
      <w:r w:rsidRPr="000F0C58">
        <w:rPr>
          <w:rFonts w:cs="Times"/>
          <w:b/>
          <w:bCs/>
          <w:szCs w:val="32"/>
          <w:lang w:val="en-US"/>
        </w:rPr>
        <w:t>Indifference curve</w:t>
      </w:r>
      <w:r w:rsidRPr="000F0C58">
        <w:rPr>
          <w:rFonts w:cs="Times"/>
          <w:szCs w:val="32"/>
          <w:lang w:val="en-US"/>
        </w:rPr>
        <w:t xml:space="preserve"> defines combinations of goods and services that yield the same level of satisfaction to the consumer.</w:t>
      </w:r>
    </w:p>
    <w:p w14:paraId="41F7AF7C" w14:textId="77777777" w:rsidR="000F0C58" w:rsidRDefault="000F0C58" w:rsidP="000F0C58">
      <w:pPr>
        <w:widowControl w:val="0"/>
        <w:autoSpaceDE w:val="0"/>
        <w:autoSpaceDN w:val="0"/>
        <w:adjustRightInd w:val="0"/>
        <w:rPr>
          <w:rFonts w:cs="Times"/>
          <w:b/>
          <w:bCs/>
          <w:szCs w:val="32"/>
          <w:lang w:val="en-US"/>
        </w:rPr>
      </w:pPr>
    </w:p>
    <w:p w14:paraId="56140B2D" w14:textId="77777777" w:rsidR="000F0C58" w:rsidRPr="000F0C58" w:rsidRDefault="000F0C58" w:rsidP="000F0C58">
      <w:pPr>
        <w:widowControl w:val="0"/>
        <w:autoSpaceDE w:val="0"/>
        <w:autoSpaceDN w:val="0"/>
        <w:adjustRightInd w:val="0"/>
        <w:rPr>
          <w:rFonts w:cs="Times"/>
          <w:szCs w:val="32"/>
          <w:lang w:val="en-US"/>
        </w:rPr>
      </w:pPr>
      <w:r w:rsidRPr="000F0C58">
        <w:rPr>
          <w:rFonts w:cs="Times"/>
          <w:b/>
          <w:bCs/>
          <w:szCs w:val="32"/>
          <w:lang w:val="en-US"/>
        </w:rPr>
        <w:t>Indifference map</w:t>
      </w:r>
      <w:r w:rsidRPr="000F0C58">
        <w:rPr>
          <w:rFonts w:cs="Times"/>
          <w:szCs w:val="32"/>
          <w:lang w:val="en-US"/>
        </w:rPr>
        <w:t xml:space="preserve"> is a set of indifference curves, where curves further from the origin denote a higher level of satisfaction.</w:t>
      </w:r>
    </w:p>
    <w:p w14:paraId="59FDA319" w14:textId="77777777" w:rsidR="000F0C58" w:rsidRDefault="000F0C58" w:rsidP="000F0C58">
      <w:pPr>
        <w:widowControl w:val="0"/>
        <w:autoSpaceDE w:val="0"/>
        <w:autoSpaceDN w:val="0"/>
        <w:adjustRightInd w:val="0"/>
        <w:rPr>
          <w:rFonts w:cs="Times"/>
          <w:b/>
          <w:bCs/>
          <w:szCs w:val="32"/>
          <w:lang w:val="en-US"/>
        </w:rPr>
      </w:pPr>
    </w:p>
    <w:p w14:paraId="7266E98B" w14:textId="77777777" w:rsidR="000F0C58" w:rsidRPr="000F0C58" w:rsidRDefault="000F0C58" w:rsidP="000F0C58">
      <w:pPr>
        <w:widowControl w:val="0"/>
        <w:autoSpaceDE w:val="0"/>
        <w:autoSpaceDN w:val="0"/>
        <w:adjustRightInd w:val="0"/>
        <w:rPr>
          <w:rFonts w:cs="Times"/>
          <w:szCs w:val="32"/>
          <w:lang w:val="en-US"/>
        </w:rPr>
      </w:pPr>
      <w:r w:rsidRPr="000F0C58">
        <w:rPr>
          <w:rFonts w:cs="Times"/>
          <w:b/>
          <w:bCs/>
          <w:szCs w:val="32"/>
          <w:lang w:val="en-US"/>
        </w:rPr>
        <w:t>Marginal rate of substitution</w:t>
      </w:r>
      <w:r w:rsidRPr="000F0C58">
        <w:rPr>
          <w:rFonts w:cs="Times"/>
          <w:szCs w:val="32"/>
          <w:lang w:val="en-US"/>
        </w:rPr>
        <w:t xml:space="preserve"> is the slope of the indifference curve. It defines the amount of one good the consumer is willing to sacrifice in order to obtain a given increment of the other, while maintaining utility unchanged.</w:t>
      </w:r>
    </w:p>
    <w:p w14:paraId="711A762D" w14:textId="77777777" w:rsidR="000F0C58" w:rsidRDefault="000F0C58" w:rsidP="000F0C58">
      <w:pPr>
        <w:widowControl w:val="0"/>
        <w:autoSpaceDE w:val="0"/>
        <w:autoSpaceDN w:val="0"/>
        <w:adjustRightInd w:val="0"/>
        <w:rPr>
          <w:rFonts w:cs="Times"/>
          <w:b/>
          <w:bCs/>
          <w:szCs w:val="32"/>
          <w:lang w:val="en-US"/>
        </w:rPr>
      </w:pPr>
    </w:p>
    <w:p w14:paraId="1F347FC8" w14:textId="77777777" w:rsidR="000F0C58" w:rsidRPr="000F0C58" w:rsidRDefault="000F0C58" w:rsidP="000F0C58">
      <w:pPr>
        <w:widowControl w:val="0"/>
        <w:autoSpaceDE w:val="0"/>
        <w:autoSpaceDN w:val="0"/>
        <w:adjustRightInd w:val="0"/>
        <w:rPr>
          <w:rFonts w:cs="Times"/>
          <w:szCs w:val="32"/>
          <w:lang w:val="en-US"/>
        </w:rPr>
      </w:pPr>
      <w:r w:rsidRPr="000F0C58">
        <w:rPr>
          <w:rFonts w:cs="Times"/>
          <w:b/>
          <w:bCs/>
          <w:szCs w:val="32"/>
          <w:lang w:val="en-US"/>
        </w:rPr>
        <w:t>Diminishing marginal rate of substitution</w:t>
      </w:r>
      <w:r w:rsidRPr="000F0C58">
        <w:rPr>
          <w:rFonts w:cs="Times"/>
          <w:szCs w:val="32"/>
          <w:lang w:val="en-US"/>
        </w:rPr>
        <w:t xml:space="preserve"> reflects a higher marginal value being associated with smaller quantities of any good consumed.</w:t>
      </w:r>
    </w:p>
    <w:p w14:paraId="3C16D0A2" w14:textId="77777777" w:rsidR="000F0C58" w:rsidRDefault="000F0C58" w:rsidP="000F0C58">
      <w:pPr>
        <w:rPr>
          <w:rFonts w:cs="Times"/>
          <w:b/>
          <w:bCs/>
          <w:szCs w:val="32"/>
          <w:lang w:val="en-US"/>
        </w:rPr>
      </w:pPr>
    </w:p>
    <w:p w14:paraId="524E9A70" w14:textId="77777777" w:rsidR="000F0C58" w:rsidRDefault="000F0C58" w:rsidP="000F0C58">
      <w:pPr>
        <w:rPr>
          <w:rFonts w:cs="Times"/>
          <w:szCs w:val="32"/>
          <w:lang w:val="en-US"/>
        </w:rPr>
      </w:pPr>
      <w:r w:rsidRPr="000F0C58">
        <w:rPr>
          <w:rFonts w:cs="Times"/>
          <w:b/>
          <w:bCs/>
          <w:szCs w:val="32"/>
          <w:lang w:val="en-US"/>
        </w:rPr>
        <w:t>Consumer optimum</w:t>
      </w:r>
      <w:r w:rsidRPr="000F0C58">
        <w:rPr>
          <w:rFonts w:cs="Times"/>
          <w:szCs w:val="32"/>
          <w:lang w:val="en-US"/>
        </w:rPr>
        <w:t xml:space="preserve"> occurs where the chosen consumption bundle is a point such that the price ratio equals the marginal rate of substitution.</w:t>
      </w:r>
    </w:p>
    <w:p w14:paraId="69CE1DDD" w14:textId="77777777" w:rsidR="007A59DF" w:rsidRDefault="007A59DF" w:rsidP="000F0C58">
      <w:pPr>
        <w:rPr>
          <w:rFonts w:cs="Times"/>
          <w:szCs w:val="32"/>
          <w:lang w:val="en-US"/>
        </w:rPr>
      </w:pPr>
    </w:p>
    <w:p w14:paraId="0A3689A7" w14:textId="7EA88980" w:rsidR="00633C7B" w:rsidRDefault="007A59DF" w:rsidP="000F0C58">
      <w:pPr>
        <w:rPr>
          <w:rFonts w:cs="Times"/>
          <w:szCs w:val="32"/>
          <w:u w:val="single"/>
          <w:lang w:val="en-US"/>
        </w:rPr>
      </w:pPr>
      <w:r>
        <w:rPr>
          <w:rFonts w:cs="Times"/>
          <w:szCs w:val="32"/>
          <w:u w:val="single"/>
          <w:lang w:val="en-US"/>
        </w:rPr>
        <w:t>Chapter 7</w:t>
      </w:r>
    </w:p>
    <w:p w14:paraId="694B7B78" w14:textId="77777777" w:rsidR="00633C7B" w:rsidRDefault="00633C7B" w:rsidP="000F0C58">
      <w:pPr>
        <w:rPr>
          <w:rFonts w:cs="Times"/>
          <w:szCs w:val="32"/>
          <w:u w:val="single"/>
          <w:lang w:val="en-US"/>
        </w:rPr>
      </w:pPr>
    </w:p>
    <w:p w14:paraId="2175C5D4" w14:textId="55BFA5EF" w:rsidR="00633C7B" w:rsidRPr="00633C7B" w:rsidRDefault="00633C7B" w:rsidP="00633C7B">
      <w:r w:rsidRPr="00633C7B">
        <w:rPr>
          <w:b/>
        </w:rPr>
        <w:t>Individuals have diminishing marginal utility:</w:t>
      </w:r>
      <w:r>
        <w:t xml:space="preserve"> s</w:t>
      </w:r>
      <w:r w:rsidRPr="00633C7B">
        <w:t xml:space="preserve">uccessive equal increments in consumption yield progressively less additional utility </w:t>
      </w:r>
    </w:p>
    <w:p w14:paraId="3048297C" w14:textId="77777777" w:rsidR="007A59DF" w:rsidRDefault="007A59DF" w:rsidP="000F0C58">
      <w:pPr>
        <w:rPr>
          <w:rFonts w:cs="Times"/>
          <w:szCs w:val="32"/>
          <w:u w:val="single"/>
          <w:lang w:val="en-US"/>
        </w:rPr>
      </w:pPr>
    </w:p>
    <w:p w14:paraId="10D0ACED" w14:textId="77777777" w:rsidR="007A59DF" w:rsidRPr="007A59DF" w:rsidRDefault="007A59DF" w:rsidP="007A59DF">
      <w:pPr>
        <w:widowControl w:val="0"/>
        <w:autoSpaceDE w:val="0"/>
        <w:autoSpaceDN w:val="0"/>
        <w:adjustRightInd w:val="0"/>
        <w:rPr>
          <w:rFonts w:cs="Times"/>
          <w:lang w:val="en-US"/>
        </w:rPr>
      </w:pPr>
      <w:r w:rsidRPr="007A59DF">
        <w:rPr>
          <w:rFonts w:cs="Times"/>
          <w:b/>
          <w:bCs/>
          <w:lang w:val="en-US"/>
        </w:rPr>
        <w:t>Sole proprietor</w:t>
      </w:r>
      <w:r w:rsidRPr="007A59DF">
        <w:rPr>
          <w:rFonts w:cs="Times"/>
          <w:lang w:val="en-US"/>
        </w:rPr>
        <w:t xml:space="preserve"> is the single owner of a business and is responsible for all profits and losses.</w:t>
      </w:r>
    </w:p>
    <w:p w14:paraId="5DD1EF51" w14:textId="77777777" w:rsidR="007A59DF" w:rsidRDefault="007A59DF" w:rsidP="007A59DF">
      <w:pPr>
        <w:widowControl w:val="0"/>
        <w:autoSpaceDE w:val="0"/>
        <w:autoSpaceDN w:val="0"/>
        <w:adjustRightInd w:val="0"/>
        <w:rPr>
          <w:rFonts w:cs="Times"/>
          <w:b/>
          <w:bCs/>
          <w:lang w:val="en-US"/>
        </w:rPr>
      </w:pPr>
    </w:p>
    <w:p w14:paraId="3086B85F" w14:textId="77777777" w:rsidR="007A59DF" w:rsidRPr="007A59DF" w:rsidRDefault="007A59DF" w:rsidP="007A59DF">
      <w:pPr>
        <w:widowControl w:val="0"/>
        <w:autoSpaceDE w:val="0"/>
        <w:autoSpaceDN w:val="0"/>
        <w:adjustRightInd w:val="0"/>
        <w:rPr>
          <w:rFonts w:cs="Times"/>
          <w:lang w:val="en-US"/>
        </w:rPr>
      </w:pPr>
      <w:r w:rsidRPr="007A59DF">
        <w:rPr>
          <w:rFonts w:cs="Times"/>
          <w:b/>
          <w:bCs/>
          <w:lang w:val="en-US"/>
        </w:rPr>
        <w:t>Partnership</w:t>
      </w:r>
      <w:r w:rsidRPr="007A59DF">
        <w:rPr>
          <w:rFonts w:cs="Times"/>
          <w:lang w:val="en-US"/>
        </w:rPr>
        <w:t>: a business owned jointly by two or more individuals, who share in the profits and are jointly responsible for losses.</w:t>
      </w:r>
    </w:p>
    <w:p w14:paraId="59D6DCB4" w14:textId="77777777" w:rsidR="007A59DF" w:rsidRDefault="007A59DF" w:rsidP="007A59DF">
      <w:pPr>
        <w:widowControl w:val="0"/>
        <w:autoSpaceDE w:val="0"/>
        <w:autoSpaceDN w:val="0"/>
        <w:adjustRightInd w:val="0"/>
        <w:rPr>
          <w:rFonts w:cs="Times"/>
          <w:b/>
          <w:bCs/>
          <w:lang w:val="en-US"/>
        </w:rPr>
      </w:pPr>
    </w:p>
    <w:p w14:paraId="3B5BD7CC" w14:textId="77777777" w:rsidR="007A59DF" w:rsidRPr="007A59DF" w:rsidRDefault="007A59DF" w:rsidP="007A59DF">
      <w:pPr>
        <w:widowControl w:val="0"/>
        <w:autoSpaceDE w:val="0"/>
        <w:autoSpaceDN w:val="0"/>
        <w:adjustRightInd w:val="0"/>
        <w:rPr>
          <w:rFonts w:cs="Times"/>
          <w:lang w:val="en-US"/>
        </w:rPr>
      </w:pPr>
      <w:r w:rsidRPr="007A59DF">
        <w:rPr>
          <w:rFonts w:cs="Times"/>
          <w:b/>
          <w:bCs/>
          <w:lang w:val="en-US"/>
        </w:rPr>
        <w:t>Corporation or company</w:t>
      </w:r>
      <w:r w:rsidRPr="007A59DF">
        <w:rPr>
          <w:rFonts w:cs="Times"/>
          <w:lang w:val="en-US"/>
        </w:rPr>
        <w:t xml:space="preserve"> is an organization with a legal identity separate from its owners that produces and trades.</w:t>
      </w:r>
    </w:p>
    <w:p w14:paraId="22DDBCE9" w14:textId="77777777" w:rsidR="007A59DF" w:rsidRDefault="007A59DF" w:rsidP="007A59DF">
      <w:pPr>
        <w:widowControl w:val="0"/>
        <w:autoSpaceDE w:val="0"/>
        <w:autoSpaceDN w:val="0"/>
        <w:adjustRightInd w:val="0"/>
        <w:rPr>
          <w:rFonts w:cs="Times"/>
          <w:b/>
          <w:bCs/>
          <w:lang w:val="en-US"/>
        </w:rPr>
      </w:pPr>
    </w:p>
    <w:p w14:paraId="4D728B4B" w14:textId="77777777" w:rsidR="007A59DF" w:rsidRPr="007A59DF" w:rsidRDefault="007A59DF" w:rsidP="007A59DF">
      <w:pPr>
        <w:widowControl w:val="0"/>
        <w:autoSpaceDE w:val="0"/>
        <w:autoSpaceDN w:val="0"/>
        <w:adjustRightInd w:val="0"/>
        <w:rPr>
          <w:rFonts w:cs="Times"/>
          <w:lang w:val="en-US"/>
        </w:rPr>
      </w:pPr>
      <w:r w:rsidRPr="007A59DF">
        <w:rPr>
          <w:rFonts w:cs="Times"/>
          <w:b/>
          <w:bCs/>
          <w:lang w:val="en-US"/>
        </w:rPr>
        <w:t>Shareholders</w:t>
      </w:r>
      <w:r w:rsidRPr="007A59DF">
        <w:rPr>
          <w:rFonts w:cs="Times"/>
          <w:lang w:val="en-US"/>
        </w:rPr>
        <w:t xml:space="preserve"> invest in corporations and therefore are the owners. They have limited liability personally if the firm incurs losses.</w:t>
      </w:r>
    </w:p>
    <w:p w14:paraId="2FA4F01E" w14:textId="77777777" w:rsidR="007A59DF" w:rsidRDefault="007A59DF" w:rsidP="007A59DF">
      <w:pPr>
        <w:widowControl w:val="0"/>
        <w:autoSpaceDE w:val="0"/>
        <w:autoSpaceDN w:val="0"/>
        <w:adjustRightInd w:val="0"/>
        <w:rPr>
          <w:rFonts w:cs="Times"/>
          <w:b/>
          <w:bCs/>
          <w:lang w:val="en-US"/>
        </w:rPr>
      </w:pPr>
    </w:p>
    <w:p w14:paraId="3E56A273" w14:textId="77777777" w:rsidR="007A59DF" w:rsidRPr="007A59DF" w:rsidRDefault="007A59DF" w:rsidP="007A59DF">
      <w:pPr>
        <w:widowControl w:val="0"/>
        <w:autoSpaceDE w:val="0"/>
        <w:autoSpaceDN w:val="0"/>
        <w:adjustRightInd w:val="0"/>
        <w:rPr>
          <w:rFonts w:cs="Times"/>
          <w:lang w:val="en-US"/>
        </w:rPr>
      </w:pPr>
      <w:r w:rsidRPr="007A59DF">
        <w:rPr>
          <w:rFonts w:cs="Times"/>
          <w:b/>
          <w:bCs/>
          <w:lang w:val="en-US"/>
        </w:rPr>
        <w:t>Dividends</w:t>
      </w:r>
      <w:r w:rsidRPr="007A59DF">
        <w:rPr>
          <w:rFonts w:cs="Times"/>
          <w:lang w:val="en-US"/>
        </w:rPr>
        <w:t xml:space="preserve"> are payments made from after-tax profits to company shareholders.</w:t>
      </w:r>
    </w:p>
    <w:p w14:paraId="659C6E96" w14:textId="77777777" w:rsidR="007A59DF" w:rsidRDefault="007A59DF" w:rsidP="007A59DF">
      <w:pPr>
        <w:widowControl w:val="0"/>
        <w:autoSpaceDE w:val="0"/>
        <w:autoSpaceDN w:val="0"/>
        <w:adjustRightInd w:val="0"/>
        <w:rPr>
          <w:rFonts w:cs="Times"/>
          <w:b/>
          <w:bCs/>
          <w:lang w:val="en-US"/>
        </w:rPr>
      </w:pPr>
    </w:p>
    <w:p w14:paraId="1CA2E654" w14:textId="77777777" w:rsidR="007A59DF" w:rsidRPr="007A59DF" w:rsidRDefault="007A59DF" w:rsidP="007A59DF">
      <w:pPr>
        <w:widowControl w:val="0"/>
        <w:autoSpaceDE w:val="0"/>
        <w:autoSpaceDN w:val="0"/>
        <w:adjustRightInd w:val="0"/>
        <w:rPr>
          <w:rFonts w:cs="Times"/>
          <w:lang w:val="en-US"/>
        </w:rPr>
      </w:pPr>
      <w:r w:rsidRPr="007A59DF">
        <w:rPr>
          <w:rFonts w:cs="Times"/>
          <w:b/>
          <w:bCs/>
          <w:lang w:val="en-US"/>
        </w:rPr>
        <w:t>Capital gains (losses)</w:t>
      </w:r>
      <w:r w:rsidRPr="007A59DF">
        <w:rPr>
          <w:rFonts w:cs="Times"/>
          <w:lang w:val="en-US"/>
        </w:rPr>
        <w:t xml:space="preserve"> arise from the ownership of a corporation when an individual sells a share at a price higher (lower) than when the share was purchased.</w:t>
      </w:r>
    </w:p>
    <w:p w14:paraId="3D4B5978" w14:textId="77777777" w:rsidR="007A59DF" w:rsidRDefault="007A59DF" w:rsidP="007A59DF">
      <w:pPr>
        <w:widowControl w:val="0"/>
        <w:autoSpaceDE w:val="0"/>
        <w:autoSpaceDN w:val="0"/>
        <w:adjustRightInd w:val="0"/>
        <w:rPr>
          <w:rFonts w:cs="Times"/>
          <w:b/>
          <w:bCs/>
          <w:lang w:val="en-US"/>
        </w:rPr>
      </w:pPr>
    </w:p>
    <w:p w14:paraId="306AE21C" w14:textId="77777777" w:rsidR="007A59DF" w:rsidRPr="007A59DF" w:rsidRDefault="007A59DF" w:rsidP="007A59DF">
      <w:pPr>
        <w:widowControl w:val="0"/>
        <w:autoSpaceDE w:val="0"/>
        <w:autoSpaceDN w:val="0"/>
        <w:adjustRightInd w:val="0"/>
        <w:rPr>
          <w:rFonts w:cs="Times"/>
          <w:lang w:val="en-US"/>
        </w:rPr>
      </w:pPr>
      <w:r w:rsidRPr="007A59DF">
        <w:rPr>
          <w:rFonts w:cs="Times"/>
          <w:b/>
          <w:bCs/>
          <w:lang w:val="en-US"/>
        </w:rPr>
        <w:t>Real return on corporate stock</w:t>
      </w:r>
      <w:r w:rsidRPr="007A59DF">
        <w:rPr>
          <w:rFonts w:cs="Times"/>
          <w:lang w:val="en-US"/>
        </w:rPr>
        <w:t>: the sum of dividend plus capital gain, adjusted for inflation.</w:t>
      </w:r>
    </w:p>
    <w:p w14:paraId="0EB4166E" w14:textId="77777777" w:rsidR="007A59DF" w:rsidRDefault="007A59DF" w:rsidP="007A59DF">
      <w:pPr>
        <w:widowControl w:val="0"/>
        <w:autoSpaceDE w:val="0"/>
        <w:autoSpaceDN w:val="0"/>
        <w:adjustRightInd w:val="0"/>
        <w:rPr>
          <w:rFonts w:cs="Times"/>
          <w:b/>
          <w:bCs/>
          <w:lang w:val="en-US"/>
        </w:rPr>
      </w:pPr>
    </w:p>
    <w:p w14:paraId="0F710B7D" w14:textId="77777777" w:rsidR="007A59DF" w:rsidRPr="007A59DF" w:rsidRDefault="007A59DF" w:rsidP="007A59DF">
      <w:pPr>
        <w:widowControl w:val="0"/>
        <w:autoSpaceDE w:val="0"/>
        <w:autoSpaceDN w:val="0"/>
        <w:adjustRightInd w:val="0"/>
        <w:rPr>
          <w:rFonts w:cs="Times"/>
          <w:lang w:val="en-US"/>
        </w:rPr>
      </w:pPr>
      <w:r w:rsidRPr="007A59DF">
        <w:rPr>
          <w:rFonts w:cs="Times"/>
          <w:b/>
          <w:bCs/>
          <w:lang w:val="en-US"/>
        </w:rPr>
        <w:t>Real return</w:t>
      </w:r>
      <w:r w:rsidRPr="007A59DF">
        <w:rPr>
          <w:rFonts w:cs="Times"/>
          <w:lang w:val="en-US"/>
        </w:rPr>
        <w:t>: the nominal return minus the rate of inflation.</w:t>
      </w:r>
    </w:p>
    <w:p w14:paraId="2DCD3887" w14:textId="77777777" w:rsidR="007A59DF" w:rsidRDefault="007A59DF" w:rsidP="007A59DF">
      <w:pPr>
        <w:widowControl w:val="0"/>
        <w:autoSpaceDE w:val="0"/>
        <w:autoSpaceDN w:val="0"/>
        <w:adjustRightInd w:val="0"/>
        <w:rPr>
          <w:rFonts w:cs="Times"/>
          <w:b/>
          <w:bCs/>
          <w:lang w:val="en-US"/>
        </w:rPr>
      </w:pPr>
    </w:p>
    <w:p w14:paraId="7ED2808A" w14:textId="77777777" w:rsidR="007A59DF" w:rsidRPr="007A59DF" w:rsidRDefault="007A59DF" w:rsidP="007A59DF">
      <w:pPr>
        <w:widowControl w:val="0"/>
        <w:autoSpaceDE w:val="0"/>
        <w:autoSpaceDN w:val="0"/>
        <w:adjustRightInd w:val="0"/>
        <w:rPr>
          <w:rFonts w:cs="Times"/>
          <w:lang w:val="en-US"/>
        </w:rPr>
      </w:pPr>
      <w:r w:rsidRPr="007A59DF">
        <w:rPr>
          <w:rFonts w:cs="Times"/>
          <w:b/>
          <w:bCs/>
          <w:lang w:val="en-US"/>
        </w:rPr>
        <w:t>Limited liability</w:t>
      </w:r>
      <w:r w:rsidRPr="007A59DF">
        <w:rPr>
          <w:rFonts w:cs="Times"/>
          <w:lang w:val="en-US"/>
        </w:rPr>
        <w:t xml:space="preserve"> means that the liability of the company is limited to the value of the company's assets.</w:t>
      </w:r>
    </w:p>
    <w:p w14:paraId="34FE6038" w14:textId="77777777" w:rsidR="007A59DF" w:rsidRDefault="007A59DF" w:rsidP="007A59DF">
      <w:pPr>
        <w:widowControl w:val="0"/>
        <w:autoSpaceDE w:val="0"/>
        <w:autoSpaceDN w:val="0"/>
        <w:adjustRightInd w:val="0"/>
        <w:rPr>
          <w:rFonts w:cs="Times"/>
          <w:b/>
          <w:bCs/>
          <w:lang w:val="en-US"/>
        </w:rPr>
      </w:pPr>
    </w:p>
    <w:p w14:paraId="6C9A2EEF" w14:textId="77777777" w:rsidR="007A59DF" w:rsidRPr="007A59DF" w:rsidRDefault="007A59DF" w:rsidP="007A59DF">
      <w:pPr>
        <w:widowControl w:val="0"/>
        <w:autoSpaceDE w:val="0"/>
        <w:autoSpaceDN w:val="0"/>
        <w:adjustRightInd w:val="0"/>
        <w:rPr>
          <w:rFonts w:cs="Times"/>
          <w:lang w:val="en-US"/>
        </w:rPr>
      </w:pPr>
      <w:r w:rsidRPr="007A59DF">
        <w:rPr>
          <w:rFonts w:cs="Times"/>
          <w:b/>
          <w:bCs/>
          <w:lang w:val="en-US"/>
        </w:rPr>
        <w:t>Retained earnings</w:t>
      </w:r>
      <w:r w:rsidRPr="007A59DF">
        <w:rPr>
          <w:rFonts w:cs="Times"/>
          <w:lang w:val="en-US"/>
        </w:rPr>
        <w:t xml:space="preserve"> are the profits retained by a company for reinvestment and not distributed as dividends.</w:t>
      </w:r>
    </w:p>
    <w:p w14:paraId="1DBE21A2" w14:textId="77777777" w:rsidR="007A59DF" w:rsidRDefault="007A59DF" w:rsidP="007A59DF">
      <w:pPr>
        <w:widowControl w:val="0"/>
        <w:autoSpaceDE w:val="0"/>
        <w:autoSpaceDN w:val="0"/>
        <w:adjustRightInd w:val="0"/>
        <w:rPr>
          <w:rFonts w:cs="Times"/>
          <w:b/>
          <w:bCs/>
          <w:lang w:val="en-US"/>
        </w:rPr>
      </w:pPr>
    </w:p>
    <w:p w14:paraId="720769F4" w14:textId="77777777" w:rsidR="007A59DF" w:rsidRDefault="007A59DF" w:rsidP="007A59DF">
      <w:pPr>
        <w:widowControl w:val="0"/>
        <w:autoSpaceDE w:val="0"/>
        <w:autoSpaceDN w:val="0"/>
        <w:adjustRightInd w:val="0"/>
        <w:rPr>
          <w:rFonts w:cs="Times"/>
          <w:lang w:val="en-US"/>
        </w:rPr>
      </w:pPr>
      <w:r w:rsidRPr="007A59DF">
        <w:rPr>
          <w:rFonts w:cs="Times"/>
          <w:b/>
          <w:bCs/>
          <w:lang w:val="en-US"/>
        </w:rPr>
        <w:t>Principal or owner</w:t>
      </w:r>
      <w:r w:rsidRPr="007A59DF">
        <w:rPr>
          <w:rFonts w:cs="Times"/>
          <w:lang w:val="en-US"/>
        </w:rPr>
        <w:t xml:space="preserve">: </w:t>
      </w:r>
      <w:proofErr w:type="gramStart"/>
      <w:r w:rsidRPr="007A59DF">
        <w:rPr>
          <w:rFonts w:cs="Times"/>
          <w:lang w:val="en-US"/>
        </w:rPr>
        <w:t>delegates</w:t>
      </w:r>
      <w:proofErr w:type="gramEnd"/>
      <w:r w:rsidRPr="007A59DF">
        <w:rPr>
          <w:rFonts w:cs="Times"/>
          <w:lang w:val="en-US"/>
        </w:rPr>
        <w:t xml:space="preserve"> decisions to an agent, or manager.</w:t>
      </w:r>
    </w:p>
    <w:p w14:paraId="6614096B" w14:textId="168C4C85" w:rsidR="00633C7B" w:rsidRPr="00633C7B" w:rsidRDefault="00633C7B" w:rsidP="00633C7B">
      <w:pPr>
        <w:pStyle w:val="ListParagraph"/>
        <w:widowControl w:val="0"/>
        <w:numPr>
          <w:ilvl w:val="0"/>
          <w:numId w:val="26"/>
        </w:numPr>
        <w:autoSpaceDE w:val="0"/>
        <w:autoSpaceDN w:val="0"/>
        <w:adjustRightInd w:val="0"/>
        <w:rPr>
          <w:rFonts w:cs="Times"/>
          <w:lang w:val="en-US"/>
        </w:rPr>
      </w:pPr>
      <w:r>
        <w:rPr>
          <w:rFonts w:cs="Times"/>
          <w:lang w:val="en-US"/>
        </w:rPr>
        <w:t>Usually RISK NEUTRAL (ex: equally happy to win $100 vs. lose $100)</w:t>
      </w:r>
    </w:p>
    <w:p w14:paraId="221CFCCD" w14:textId="77777777" w:rsidR="007A59DF" w:rsidRDefault="007A59DF" w:rsidP="007A59DF">
      <w:pPr>
        <w:widowControl w:val="0"/>
        <w:autoSpaceDE w:val="0"/>
        <w:autoSpaceDN w:val="0"/>
        <w:adjustRightInd w:val="0"/>
        <w:rPr>
          <w:rFonts w:cs="Times"/>
          <w:b/>
          <w:bCs/>
          <w:lang w:val="en-US"/>
        </w:rPr>
      </w:pPr>
    </w:p>
    <w:p w14:paraId="21789B78" w14:textId="77777777" w:rsidR="007A59DF" w:rsidRDefault="007A59DF" w:rsidP="007A59DF">
      <w:pPr>
        <w:widowControl w:val="0"/>
        <w:autoSpaceDE w:val="0"/>
        <w:autoSpaceDN w:val="0"/>
        <w:adjustRightInd w:val="0"/>
        <w:rPr>
          <w:rFonts w:cs="Times"/>
          <w:lang w:val="en-US"/>
        </w:rPr>
      </w:pPr>
      <w:r w:rsidRPr="007A59DF">
        <w:rPr>
          <w:rFonts w:cs="Times"/>
          <w:b/>
          <w:bCs/>
          <w:lang w:val="en-US"/>
        </w:rPr>
        <w:t>Agent</w:t>
      </w:r>
      <w:r w:rsidRPr="007A59DF">
        <w:rPr>
          <w:rFonts w:cs="Times"/>
          <w:lang w:val="en-US"/>
        </w:rPr>
        <w:t>: usually a manager who works in a corporation and is directed to follow the corporation's interests.</w:t>
      </w:r>
    </w:p>
    <w:p w14:paraId="1F60382D" w14:textId="4B1655FF" w:rsidR="00633C7B" w:rsidRPr="00633C7B" w:rsidRDefault="00633C7B" w:rsidP="00633C7B">
      <w:pPr>
        <w:pStyle w:val="ListParagraph"/>
        <w:widowControl w:val="0"/>
        <w:numPr>
          <w:ilvl w:val="0"/>
          <w:numId w:val="26"/>
        </w:numPr>
        <w:autoSpaceDE w:val="0"/>
        <w:autoSpaceDN w:val="0"/>
        <w:adjustRightInd w:val="0"/>
        <w:rPr>
          <w:rFonts w:cs="Times"/>
          <w:lang w:val="en-US"/>
        </w:rPr>
      </w:pPr>
      <w:r>
        <w:rPr>
          <w:rFonts w:cs="Times"/>
          <w:lang w:val="en-US"/>
        </w:rPr>
        <w:t>Usually RISK AVERSE (does not like risk... losing $100 is way worse than wining $100)</w:t>
      </w:r>
    </w:p>
    <w:p w14:paraId="4D1AF9BF" w14:textId="77777777" w:rsidR="007A59DF" w:rsidRDefault="007A59DF" w:rsidP="007A59DF">
      <w:pPr>
        <w:widowControl w:val="0"/>
        <w:autoSpaceDE w:val="0"/>
        <w:autoSpaceDN w:val="0"/>
        <w:adjustRightInd w:val="0"/>
        <w:rPr>
          <w:rFonts w:cs="Times"/>
          <w:b/>
          <w:bCs/>
          <w:lang w:val="en-US"/>
        </w:rPr>
      </w:pPr>
    </w:p>
    <w:p w14:paraId="2AF11EBD" w14:textId="77777777" w:rsidR="007A59DF" w:rsidRDefault="007A59DF" w:rsidP="007A59DF">
      <w:pPr>
        <w:widowControl w:val="0"/>
        <w:autoSpaceDE w:val="0"/>
        <w:autoSpaceDN w:val="0"/>
        <w:adjustRightInd w:val="0"/>
        <w:rPr>
          <w:rFonts w:cs="Times"/>
          <w:lang w:val="en-US"/>
        </w:rPr>
      </w:pPr>
      <w:r w:rsidRPr="007A59DF">
        <w:rPr>
          <w:rFonts w:cs="Times"/>
          <w:b/>
          <w:bCs/>
          <w:lang w:val="en-US"/>
        </w:rPr>
        <w:t>Principal-agent problem</w:t>
      </w:r>
      <w:r w:rsidRPr="007A59DF">
        <w:rPr>
          <w:rFonts w:cs="Times"/>
          <w:lang w:val="en-US"/>
        </w:rPr>
        <w:t>: arises when the principal cannot easily monitor the actions of the agent, who therefore may not act in the best interests of the principal.</w:t>
      </w:r>
    </w:p>
    <w:p w14:paraId="7434F4D8" w14:textId="05429328" w:rsidR="007A59DF" w:rsidRPr="007A59DF" w:rsidRDefault="007A59DF" w:rsidP="007A59DF">
      <w:pPr>
        <w:pStyle w:val="ListParagraph"/>
        <w:widowControl w:val="0"/>
        <w:numPr>
          <w:ilvl w:val="0"/>
          <w:numId w:val="26"/>
        </w:numPr>
        <w:autoSpaceDE w:val="0"/>
        <w:autoSpaceDN w:val="0"/>
        <w:adjustRightInd w:val="0"/>
        <w:rPr>
          <w:rFonts w:cs="Times"/>
          <w:lang w:val="en-US"/>
        </w:rPr>
      </w:pPr>
      <w:r>
        <w:rPr>
          <w:rFonts w:cs="Times"/>
          <w:b/>
          <w:lang w:val="en-US"/>
        </w:rPr>
        <w:t xml:space="preserve">Solution: </w:t>
      </w:r>
      <w:r w:rsidR="00633C7B">
        <w:rPr>
          <w:rFonts w:cs="Times"/>
          <w:lang w:val="en-US"/>
        </w:rPr>
        <w:t>give an incentive to the agent (ex: share the profit with the agent)</w:t>
      </w:r>
    </w:p>
    <w:p w14:paraId="1EEBF3D9" w14:textId="77777777" w:rsidR="007A59DF" w:rsidRDefault="007A59DF" w:rsidP="007A59DF">
      <w:pPr>
        <w:widowControl w:val="0"/>
        <w:autoSpaceDE w:val="0"/>
        <w:autoSpaceDN w:val="0"/>
        <w:adjustRightInd w:val="0"/>
        <w:rPr>
          <w:rFonts w:cs="Times"/>
          <w:b/>
          <w:bCs/>
          <w:lang w:val="en-US"/>
        </w:rPr>
      </w:pPr>
    </w:p>
    <w:p w14:paraId="7F3511D2" w14:textId="77777777" w:rsidR="007A59DF" w:rsidRPr="007A59DF" w:rsidRDefault="007A59DF" w:rsidP="007A59DF">
      <w:pPr>
        <w:widowControl w:val="0"/>
        <w:autoSpaceDE w:val="0"/>
        <w:autoSpaceDN w:val="0"/>
        <w:adjustRightInd w:val="0"/>
        <w:rPr>
          <w:rFonts w:cs="Times"/>
          <w:lang w:val="en-US"/>
        </w:rPr>
      </w:pPr>
      <w:r w:rsidRPr="007A59DF">
        <w:rPr>
          <w:rFonts w:cs="Times"/>
          <w:b/>
          <w:bCs/>
          <w:lang w:val="en-US"/>
        </w:rPr>
        <w:t>Stock option</w:t>
      </w:r>
      <w:r w:rsidRPr="007A59DF">
        <w:rPr>
          <w:rFonts w:cs="Times"/>
          <w:lang w:val="en-US"/>
        </w:rPr>
        <w:t xml:space="preserve">: an option to buy the stock of the company at a future date for a </w:t>
      </w:r>
      <w:proofErr w:type="gramStart"/>
      <w:r w:rsidRPr="007A59DF">
        <w:rPr>
          <w:rFonts w:cs="Times"/>
          <w:lang w:val="en-US"/>
        </w:rPr>
        <w:t>fixed,</w:t>
      </w:r>
      <w:proofErr w:type="gramEnd"/>
      <w:r w:rsidRPr="007A59DF">
        <w:rPr>
          <w:rFonts w:cs="Times"/>
          <w:lang w:val="en-US"/>
        </w:rPr>
        <w:t xml:space="preserve"> predetermined price.</w:t>
      </w:r>
    </w:p>
    <w:p w14:paraId="5CF68F0B" w14:textId="77777777" w:rsidR="007A59DF" w:rsidRDefault="007A59DF" w:rsidP="007A59DF">
      <w:pPr>
        <w:widowControl w:val="0"/>
        <w:autoSpaceDE w:val="0"/>
        <w:autoSpaceDN w:val="0"/>
        <w:adjustRightInd w:val="0"/>
        <w:rPr>
          <w:rFonts w:cs="Times"/>
          <w:b/>
          <w:bCs/>
          <w:lang w:val="en-US"/>
        </w:rPr>
      </w:pPr>
    </w:p>
    <w:p w14:paraId="31F9AB56" w14:textId="77777777" w:rsidR="007A59DF" w:rsidRPr="007A59DF" w:rsidRDefault="007A59DF" w:rsidP="007A59DF">
      <w:pPr>
        <w:widowControl w:val="0"/>
        <w:autoSpaceDE w:val="0"/>
        <w:autoSpaceDN w:val="0"/>
        <w:adjustRightInd w:val="0"/>
        <w:rPr>
          <w:rFonts w:cs="Times"/>
          <w:lang w:val="en-US"/>
        </w:rPr>
      </w:pPr>
      <w:r w:rsidRPr="007A59DF">
        <w:rPr>
          <w:rFonts w:cs="Times"/>
          <w:b/>
          <w:bCs/>
          <w:lang w:val="en-US"/>
        </w:rPr>
        <w:t>Accounting profit</w:t>
      </w:r>
      <w:r w:rsidRPr="007A59DF">
        <w:rPr>
          <w:rFonts w:cs="Times"/>
          <w:lang w:val="en-US"/>
        </w:rPr>
        <w:t>: is the difference between revenues and explicit costs.</w:t>
      </w:r>
    </w:p>
    <w:p w14:paraId="79DA7036" w14:textId="77777777" w:rsidR="007A59DF" w:rsidRDefault="007A59DF" w:rsidP="007A59DF">
      <w:pPr>
        <w:widowControl w:val="0"/>
        <w:autoSpaceDE w:val="0"/>
        <w:autoSpaceDN w:val="0"/>
        <w:adjustRightInd w:val="0"/>
        <w:rPr>
          <w:rFonts w:cs="Times"/>
          <w:b/>
          <w:bCs/>
          <w:lang w:val="en-US"/>
        </w:rPr>
      </w:pPr>
    </w:p>
    <w:p w14:paraId="522EDA6F" w14:textId="77777777" w:rsidR="007A59DF" w:rsidRPr="007A59DF" w:rsidRDefault="007A59DF" w:rsidP="007A59DF">
      <w:pPr>
        <w:widowControl w:val="0"/>
        <w:autoSpaceDE w:val="0"/>
        <w:autoSpaceDN w:val="0"/>
        <w:adjustRightInd w:val="0"/>
        <w:rPr>
          <w:rFonts w:cs="Times"/>
          <w:lang w:val="en-US"/>
        </w:rPr>
      </w:pPr>
      <w:r w:rsidRPr="007A59DF">
        <w:rPr>
          <w:rFonts w:cs="Times"/>
          <w:b/>
          <w:bCs/>
          <w:lang w:val="en-US"/>
        </w:rPr>
        <w:t>Economic profit</w:t>
      </w:r>
      <w:r w:rsidRPr="007A59DF">
        <w:rPr>
          <w:rFonts w:cs="Times"/>
          <w:lang w:val="en-US"/>
        </w:rPr>
        <w:t>: is the difference between revenue and the sum of explicit and implicit costs.</w:t>
      </w:r>
    </w:p>
    <w:p w14:paraId="4C0FB1F1" w14:textId="77777777" w:rsidR="007A59DF" w:rsidRDefault="007A59DF" w:rsidP="007A59DF">
      <w:pPr>
        <w:widowControl w:val="0"/>
        <w:autoSpaceDE w:val="0"/>
        <w:autoSpaceDN w:val="0"/>
        <w:adjustRightInd w:val="0"/>
        <w:rPr>
          <w:rFonts w:cs="Times"/>
          <w:b/>
          <w:bCs/>
          <w:lang w:val="en-US"/>
        </w:rPr>
      </w:pPr>
    </w:p>
    <w:p w14:paraId="6A7EA625" w14:textId="77777777" w:rsidR="007A59DF" w:rsidRPr="007A59DF" w:rsidRDefault="007A59DF" w:rsidP="007A59DF">
      <w:pPr>
        <w:widowControl w:val="0"/>
        <w:autoSpaceDE w:val="0"/>
        <w:autoSpaceDN w:val="0"/>
        <w:adjustRightInd w:val="0"/>
        <w:rPr>
          <w:rFonts w:cs="Times"/>
          <w:lang w:val="en-US"/>
        </w:rPr>
      </w:pPr>
      <w:r w:rsidRPr="007A59DF">
        <w:rPr>
          <w:rFonts w:cs="Times"/>
          <w:b/>
          <w:bCs/>
          <w:lang w:val="en-US"/>
        </w:rPr>
        <w:t>Explicit costs</w:t>
      </w:r>
      <w:r w:rsidRPr="007A59DF">
        <w:rPr>
          <w:rFonts w:cs="Times"/>
          <w:lang w:val="en-US"/>
        </w:rPr>
        <w:t>: are the measured financial costs.</w:t>
      </w:r>
    </w:p>
    <w:p w14:paraId="112A3ACD" w14:textId="77777777" w:rsidR="007A59DF" w:rsidRDefault="007A59DF" w:rsidP="007A59DF">
      <w:pPr>
        <w:widowControl w:val="0"/>
        <w:autoSpaceDE w:val="0"/>
        <w:autoSpaceDN w:val="0"/>
        <w:adjustRightInd w:val="0"/>
        <w:rPr>
          <w:rFonts w:cs="Times"/>
          <w:b/>
          <w:bCs/>
          <w:lang w:val="en-US"/>
        </w:rPr>
      </w:pPr>
    </w:p>
    <w:p w14:paraId="17B8C0C5" w14:textId="77777777" w:rsidR="007A59DF" w:rsidRPr="007A59DF" w:rsidRDefault="007A59DF" w:rsidP="007A59DF">
      <w:pPr>
        <w:widowControl w:val="0"/>
        <w:autoSpaceDE w:val="0"/>
        <w:autoSpaceDN w:val="0"/>
        <w:adjustRightInd w:val="0"/>
        <w:rPr>
          <w:rFonts w:cs="Times"/>
          <w:lang w:val="en-US"/>
        </w:rPr>
      </w:pPr>
      <w:r w:rsidRPr="007A59DF">
        <w:rPr>
          <w:rFonts w:cs="Times"/>
          <w:b/>
          <w:bCs/>
          <w:lang w:val="en-US"/>
        </w:rPr>
        <w:t>Implicit costs</w:t>
      </w:r>
      <w:r w:rsidRPr="007A59DF">
        <w:rPr>
          <w:rFonts w:cs="Times"/>
          <w:lang w:val="en-US"/>
        </w:rPr>
        <w:t>: represent the opportunity cost of the resources used in production.</w:t>
      </w:r>
    </w:p>
    <w:p w14:paraId="1C1E928E" w14:textId="77777777" w:rsidR="007A59DF" w:rsidRDefault="007A59DF" w:rsidP="007A59DF">
      <w:pPr>
        <w:widowControl w:val="0"/>
        <w:autoSpaceDE w:val="0"/>
        <w:autoSpaceDN w:val="0"/>
        <w:adjustRightInd w:val="0"/>
        <w:rPr>
          <w:rFonts w:cs="Times"/>
          <w:b/>
          <w:bCs/>
          <w:lang w:val="en-US"/>
        </w:rPr>
      </w:pPr>
    </w:p>
    <w:p w14:paraId="25C80B8D" w14:textId="77777777" w:rsidR="007A59DF" w:rsidRPr="007A59DF" w:rsidRDefault="007A59DF" w:rsidP="007A59DF">
      <w:pPr>
        <w:widowControl w:val="0"/>
        <w:autoSpaceDE w:val="0"/>
        <w:autoSpaceDN w:val="0"/>
        <w:adjustRightInd w:val="0"/>
        <w:rPr>
          <w:rFonts w:cs="Times"/>
          <w:lang w:val="en-US"/>
        </w:rPr>
      </w:pPr>
      <w:r w:rsidRPr="007A59DF">
        <w:rPr>
          <w:rFonts w:cs="Times"/>
          <w:b/>
          <w:bCs/>
          <w:lang w:val="en-US"/>
        </w:rPr>
        <w:t>Capital market</w:t>
      </w:r>
      <w:r w:rsidRPr="007A59DF">
        <w:rPr>
          <w:rFonts w:cs="Times"/>
          <w:lang w:val="en-US"/>
        </w:rPr>
        <w:t>: a set of financial institutions that funnels financing from investors into bonds and stocks.</w:t>
      </w:r>
    </w:p>
    <w:p w14:paraId="5BE92162" w14:textId="77777777" w:rsidR="007A59DF" w:rsidRDefault="007A59DF" w:rsidP="007A59DF">
      <w:pPr>
        <w:widowControl w:val="0"/>
        <w:autoSpaceDE w:val="0"/>
        <w:autoSpaceDN w:val="0"/>
        <w:adjustRightInd w:val="0"/>
        <w:rPr>
          <w:rFonts w:cs="Times"/>
          <w:b/>
          <w:bCs/>
          <w:lang w:val="en-US"/>
        </w:rPr>
      </w:pPr>
    </w:p>
    <w:p w14:paraId="066FECBA" w14:textId="77777777" w:rsidR="007A59DF" w:rsidRPr="007A59DF" w:rsidRDefault="007A59DF" w:rsidP="007A59DF">
      <w:pPr>
        <w:widowControl w:val="0"/>
        <w:autoSpaceDE w:val="0"/>
        <w:autoSpaceDN w:val="0"/>
        <w:adjustRightInd w:val="0"/>
        <w:rPr>
          <w:rFonts w:cs="Times"/>
          <w:lang w:val="en-US"/>
        </w:rPr>
      </w:pPr>
      <w:r w:rsidRPr="007A59DF">
        <w:rPr>
          <w:rFonts w:cs="Times"/>
          <w:b/>
          <w:bCs/>
          <w:lang w:val="en-US"/>
        </w:rPr>
        <w:t>Portfolio</w:t>
      </w:r>
      <w:r w:rsidRPr="007A59DF">
        <w:rPr>
          <w:rFonts w:cs="Times"/>
          <w:lang w:val="en-US"/>
        </w:rPr>
        <w:t>: a combination of assets that is designed to secure an income from investing and to reduce risk.</w:t>
      </w:r>
    </w:p>
    <w:p w14:paraId="19B2979A" w14:textId="77777777" w:rsidR="007A59DF" w:rsidRDefault="007A59DF" w:rsidP="007A59DF">
      <w:pPr>
        <w:widowControl w:val="0"/>
        <w:autoSpaceDE w:val="0"/>
        <w:autoSpaceDN w:val="0"/>
        <w:adjustRightInd w:val="0"/>
        <w:rPr>
          <w:rFonts w:cs="Times"/>
          <w:b/>
          <w:bCs/>
          <w:lang w:val="en-US"/>
        </w:rPr>
      </w:pPr>
    </w:p>
    <w:p w14:paraId="0ED96082" w14:textId="77777777" w:rsidR="007A59DF" w:rsidRDefault="007A59DF" w:rsidP="007A59DF">
      <w:pPr>
        <w:widowControl w:val="0"/>
        <w:autoSpaceDE w:val="0"/>
        <w:autoSpaceDN w:val="0"/>
        <w:adjustRightInd w:val="0"/>
        <w:rPr>
          <w:rFonts w:cs="Times"/>
          <w:lang w:val="en-US"/>
        </w:rPr>
      </w:pPr>
      <w:r w:rsidRPr="007A59DF">
        <w:rPr>
          <w:rFonts w:cs="Times"/>
          <w:b/>
          <w:bCs/>
          <w:lang w:val="en-US"/>
        </w:rPr>
        <w:t>Risk pooling</w:t>
      </w:r>
      <w:r w:rsidRPr="007A59DF">
        <w:rPr>
          <w:rFonts w:cs="Times"/>
          <w:lang w:val="en-US"/>
        </w:rPr>
        <w:t>: a means of reducing risk and increasing utility by aggregating or pooling multiple independent risks.</w:t>
      </w:r>
    </w:p>
    <w:p w14:paraId="32EDF4EC" w14:textId="77777777" w:rsidR="00633C7B" w:rsidRDefault="00633C7B" w:rsidP="007A59DF">
      <w:pPr>
        <w:widowControl w:val="0"/>
        <w:autoSpaceDE w:val="0"/>
        <w:autoSpaceDN w:val="0"/>
        <w:adjustRightInd w:val="0"/>
        <w:rPr>
          <w:rFonts w:cs="Times"/>
          <w:lang w:val="en-US"/>
        </w:rPr>
      </w:pPr>
    </w:p>
    <w:p w14:paraId="46AB948B" w14:textId="77777777" w:rsidR="00633C7B" w:rsidRPr="00633C7B" w:rsidRDefault="00633C7B" w:rsidP="00633C7B">
      <w:r>
        <w:rPr>
          <w:rFonts w:cs="Times"/>
          <w:b/>
          <w:lang w:val="en-US"/>
        </w:rPr>
        <w:t xml:space="preserve">Risk spreading: </w:t>
      </w:r>
      <w:r w:rsidRPr="00633C7B">
        <w:t xml:space="preserve">Works by reducing the stake of each participant: insurers reduce </w:t>
      </w:r>
    </w:p>
    <w:p w14:paraId="3F6E6C1E" w14:textId="77777777" w:rsidR="00633C7B" w:rsidRPr="00633C7B" w:rsidRDefault="00633C7B" w:rsidP="00633C7B">
      <w:proofErr w:type="gramStart"/>
      <w:r w:rsidRPr="00633C7B">
        <w:t>their</w:t>
      </w:r>
      <w:proofErr w:type="gramEnd"/>
      <w:r w:rsidRPr="00633C7B">
        <w:t xml:space="preserve"> risk exposure by spreading the risk to other insurers </w:t>
      </w:r>
    </w:p>
    <w:p w14:paraId="736EB11B" w14:textId="77777777" w:rsidR="007A59DF" w:rsidRDefault="007A59DF" w:rsidP="007A59DF">
      <w:pPr>
        <w:widowControl w:val="0"/>
        <w:autoSpaceDE w:val="0"/>
        <w:autoSpaceDN w:val="0"/>
        <w:adjustRightInd w:val="0"/>
        <w:rPr>
          <w:rFonts w:cs="Times"/>
          <w:b/>
          <w:bCs/>
          <w:lang w:val="en-US"/>
        </w:rPr>
      </w:pPr>
    </w:p>
    <w:p w14:paraId="445812E6" w14:textId="77777777" w:rsidR="007A59DF" w:rsidRPr="007A59DF" w:rsidRDefault="007A59DF" w:rsidP="007A59DF">
      <w:pPr>
        <w:widowControl w:val="0"/>
        <w:autoSpaceDE w:val="0"/>
        <w:autoSpaceDN w:val="0"/>
        <w:adjustRightInd w:val="0"/>
        <w:rPr>
          <w:rFonts w:cs="Times"/>
          <w:lang w:val="en-US"/>
        </w:rPr>
      </w:pPr>
      <w:r w:rsidRPr="007A59DF">
        <w:rPr>
          <w:rFonts w:cs="Times"/>
          <w:b/>
          <w:bCs/>
          <w:lang w:val="en-US"/>
        </w:rPr>
        <w:t>Risk</w:t>
      </w:r>
      <w:r w:rsidRPr="007A59DF">
        <w:rPr>
          <w:rFonts w:cs="Times"/>
          <w:lang w:val="en-US"/>
        </w:rPr>
        <w:t>: the risk associated with an investment can be measured by the dispersion in possible outcomes. A greater dispersion in outcomes implies more risk.</w:t>
      </w:r>
    </w:p>
    <w:p w14:paraId="788D418E" w14:textId="77777777" w:rsidR="007A59DF" w:rsidRDefault="007A59DF" w:rsidP="007A59DF">
      <w:pPr>
        <w:rPr>
          <w:rFonts w:cs="Times"/>
          <w:b/>
          <w:bCs/>
          <w:lang w:val="en-US"/>
        </w:rPr>
      </w:pPr>
    </w:p>
    <w:p w14:paraId="65FD7B95" w14:textId="01D9D9D3" w:rsidR="007A59DF" w:rsidRDefault="007A59DF" w:rsidP="007A59DF">
      <w:pPr>
        <w:rPr>
          <w:rFonts w:cs="Times"/>
          <w:lang w:val="en-US"/>
        </w:rPr>
      </w:pPr>
      <w:r w:rsidRPr="007A59DF">
        <w:rPr>
          <w:rFonts w:cs="Times"/>
          <w:b/>
          <w:bCs/>
          <w:lang w:val="en-US"/>
        </w:rPr>
        <w:t>Diversification</w:t>
      </w:r>
      <w:r w:rsidRPr="007A59DF">
        <w:rPr>
          <w:rFonts w:cs="Times"/>
          <w:lang w:val="en-US"/>
        </w:rPr>
        <w:t xml:space="preserve"> reduces the total risk of a portfolio by pooling risks across several different assets whose individual returns behave independently.</w:t>
      </w:r>
    </w:p>
    <w:p w14:paraId="6B7FBA8D" w14:textId="77777777" w:rsidR="004D2039" w:rsidRDefault="004D2039" w:rsidP="007A59DF">
      <w:pPr>
        <w:rPr>
          <w:rFonts w:cs="Times"/>
          <w:lang w:val="en-US"/>
        </w:rPr>
      </w:pPr>
    </w:p>
    <w:p w14:paraId="1E24A3B1" w14:textId="22AFE94A" w:rsidR="004D2039" w:rsidRDefault="004D2039" w:rsidP="007A59DF">
      <w:pPr>
        <w:rPr>
          <w:u w:val="single"/>
        </w:rPr>
      </w:pPr>
      <w:r>
        <w:rPr>
          <w:u w:val="single"/>
        </w:rPr>
        <w:t>Chapter 8</w:t>
      </w:r>
    </w:p>
    <w:p w14:paraId="08A2B006" w14:textId="77777777" w:rsidR="004D2039" w:rsidRDefault="004D2039" w:rsidP="007A59DF">
      <w:pPr>
        <w:rPr>
          <w:u w:val="single"/>
        </w:rPr>
      </w:pPr>
    </w:p>
    <w:p w14:paraId="64479C76" w14:textId="77777777" w:rsidR="004D2039" w:rsidRDefault="004D2039" w:rsidP="007A59DF"/>
    <w:p w14:paraId="5195840A" w14:textId="77777777" w:rsidR="004D2039" w:rsidRDefault="004D2039" w:rsidP="007A59DF"/>
    <w:p w14:paraId="10C6BD32" w14:textId="77777777" w:rsidR="004D2039" w:rsidRPr="004D2039" w:rsidRDefault="004D2039" w:rsidP="004D2039">
      <w:pPr>
        <w:widowControl w:val="0"/>
        <w:autoSpaceDE w:val="0"/>
        <w:autoSpaceDN w:val="0"/>
        <w:adjustRightInd w:val="0"/>
        <w:rPr>
          <w:rFonts w:cs="Times"/>
          <w:lang w:val="en-US"/>
        </w:rPr>
      </w:pPr>
      <w:r w:rsidRPr="004D2039">
        <w:rPr>
          <w:rFonts w:cs="Times"/>
          <w:b/>
          <w:bCs/>
          <w:lang w:val="en-US"/>
        </w:rPr>
        <w:t>Production function</w:t>
      </w:r>
      <w:r w:rsidRPr="004D2039">
        <w:rPr>
          <w:rFonts w:cs="Times"/>
          <w:lang w:val="en-US"/>
        </w:rPr>
        <w:t>: a technological relationship that specifies how much output can be produced with specific amounts of inputs.</w:t>
      </w:r>
    </w:p>
    <w:p w14:paraId="76385BC0" w14:textId="77777777" w:rsidR="004D2039" w:rsidRDefault="004D2039" w:rsidP="004D2039">
      <w:pPr>
        <w:widowControl w:val="0"/>
        <w:autoSpaceDE w:val="0"/>
        <w:autoSpaceDN w:val="0"/>
        <w:adjustRightInd w:val="0"/>
        <w:rPr>
          <w:rFonts w:cs="Times"/>
          <w:b/>
          <w:bCs/>
          <w:lang w:val="en-US"/>
        </w:rPr>
      </w:pPr>
    </w:p>
    <w:p w14:paraId="3354E641" w14:textId="77777777" w:rsidR="004D2039" w:rsidRPr="004D2039" w:rsidRDefault="004D2039" w:rsidP="004D2039">
      <w:pPr>
        <w:widowControl w:val="0"/>
        <w:autoSpaceDE w:val="0"/>
        <w:autoSpaceDN w:val="0"/>
        <w:adjustRightInd w:val="0"/>
        <w:rPr>
          <w:rFonts w:cs="Times"/>
          <w:lang w:val="en-US"/>
        </w:rPr>
      </w:pPr>
      <w:r w:rsidRPr="004D2039">
        <w:rPr>
          <w:rFonts w:cs="Times"/>
          <w:b/>
          <w:bCs/>
          <w:lang w:val="en-US"/>
        </w:rPr>
        <w:t>Technological efficiency</w:t>
      </w:r>
      <w:r w:rsidRPr="004D2039">
        <w:rPr>
          <w:rFonts w:cs="Times"/>
          <w:lang w:val="en-US"/>
        </w:rPr>
        <w:t xml:space="preserve"> means that the maximum output is produced with the given set of inputs.</w:t>
      </w:r>
    </w:p>
    <w:p w14:paraId="6B24DBD8" w14:textId="77777777" w:rsidR="004D2039" w:rsidRDefault="004D2039" w:rsidP="004D2039">
      <w:pPr>
        <w:widowControl w:val="0"/>
        <w:autoSpaceDE w:val="0"/>
        <w:autoSpaceDN w:val="0"/>
        <w:adjustRightInd w:val="0"/>
        <w:rPr>
          <w:rFonts w:cs="Times"/>
          <w:b/>
          <w:bCs/>
          <w:lang w:val="en-US"/>
        </w:rPr>
      </w:pPr>
    </w:p>
    <w:p w14:paraId="5B122334" w14:textId="77777777" w:rsidR="004D2039" w:rsidRPr="004D2039" w:rsidRDefault="004D2039" w:rsidP="004D2039">
      <w:pPr>
        <w:widowControl w:val="0"/>
        <w:autoSpaceDE w:val="0"/>
        <w:autoSpaceDN w:val="0"/>
        <w:adjustRightInd w:val="0"/>
        <w:rPr>
          <w:rFonts w:cs="Times"/>
          <w:lang w:val="en-US"/>
        </w:rPr>
      </w:pPr>
      <w:r w:rsidRPr="004D2039">
        <w:rPr>
          <w:rFonts w:cs="Times"/>
          <w:b/>
          <w:bCs/>
          <w:lang w:val="en-US"/>
        </w:rPr>
        <w:t>Economic efficiency</w:t>
      </w:r>
      <w:r w:rsidRPr="004D2039">
        <w:rPr>
          <w:rFonts w:cs="Times"/>
          <w:lang w:val="en-US"/>
        </w:rPr>
        <w:t xml:space="preserve"> defines a production structure that produces output at least cost.</w:t>
      </w:r>
    </w:p>
    <w:p w14:paraId="0012DA7E" w14:textId="77777777" w:rsidR="004D2039" w:rsidRDefault="004D2039" w:rsidP="004D2039">
      <w:pPr>
        <w:widowControl w:val="0"/>
        <w:autoSpaceDE w:val="0"/>
        <w:autoSpaceDN w:val="0"/>
        <w:adjustRightInd w:val="0"/>
        <w:rPr>
          <w:rFonts w:cs="Times"/>
          <w:b/>
          <w:bCs/>
          <w:lang w:val="en-US"/>
        </w:rPr>
      </w:pPr>
    </w:p>
    <w:p w14:paraId="61DD68B1" w14:textId="77777777" w:rsidR="004D2039" w:rsidRPr="004D2039" w:rsidRDefault="004D2039" w:rsidP="004D2039">
      <w:pPr>
        <w:widowControl w:val="0"/>
        <w:autoSpaceDE w:val="0"/>
        <w:autoSpaceDN w:val="0"/>
        <w:adjustRightInd w:val="0"/>
        <w:rPr>
          <w:rFonts w:cs="Times"/>
          <w:lang w:val="en-US"/>
        </w:rPr>
      </w:pPr>
      <w:r w:rsidRPr="004D2039">
        <w:rPr>
          <w:rFonts w:cs="Times"/>
          <w:b/>
          <w:bCs/>
          <w:lang w:val="en-US"/>
        </w:rPr>
        <w:t>Short run</w:t>
      </w:r>
      <w:r w:rsidRPr="004D2039">
        <w:rPr>
          <w:rFonts w:cs="Times"/>
          <w:lang w:val="en-US"/>
        </w:rPr>
        <w:t xml:space="preserve">: a period during which at least one factor of production is fixed. If capital is fixed, then more output is produced by using additional </w:t>
      </w:r>
      <w:proofErr w:type="spellStart"/>
      <w:r w:rsidRPr="004D2039">
        <w:rPr>
          <w:rFonts w:cs="Times"/>
          <w:lang w:val="en-US"/>
        </w:rPr>
        <w:t>labour</w:t>
      </w:r>
      <w:proofErr w:type="spellEnd"/>
      <w:r w:rsidRPr="004D2039">
        <w:rPr>
          <w:rFonts w:cs="Times"/>
          <w:lang w:val="en-US"/>
        </w:rPr>
        <w:t>.</w:t>
      </w:r>
    </w:p>
    <w:p w14:paraId="6E54D256" w14:textId="77777777" w:rsidR="004D2039" w:rsidRDefault="004D2039" w:rsidP="004D2039">
      <w:pPr>
        <w:widowControl w:val="0"/>
        <w:autoSpaceDE w:val="0"/>
        <w:autoSpaceDN w:val="0"/>
        <w:adjustRightInd w:val="0"/>
        <w:rPr>
          <w:rFonts w:cs="Times"/>
          <w:b/>
          <w:bCs/>
          <w:lang w:val="en-US"/>
        </w:rPr>
      </w:pPr>
    </w:p>
    <w:p w14:paraId="0606303C" w14:textId="5D6E6610" w:rsidR="004D2039" w:rsidRPr="004D2039" w:rsidRDefault="004D2039" w:rsidP="004D2039">
      <w:pPr>
        <w:widowControl w:val="0"/>
        <w:autoSpaceDE w:val="0"/>
        <w:autoSpaceDN w:val="0"/>
        <w:adjustRightInd w:val="0"/>
        <w:rPr>
          <w:rFonts w:cs="Times"/>
          <w:lang w:val="en-US"/>
        </w:rPr>
      </w:pPr>
      <w:r w:rsidRPr="004D2039">
        <w:rPr>
          <w:rFonts w:cs="Times"/>
          <w:b/>
          <w:bCs/>
          <w:lang w:val="en-US"/>
        </w:rPr>
        <w:t>Long run</w:t>
      </w:r>
      <w:r w:rsidRPr="004D2039">
        <w:rPr>
          <w:rFonts w:cs="Times"/>
          <w:lang w:val="en-US"/>
        </w:rPr>
        <w:t>: a period of time that is sufficient to enable all factors of production to be adjusted.</w:t>
      </w:r>
    </w:p>
    <w:p w14:paraId="6F4E5870" w14:textId="77777777" w:rsidR="004D2039" w:rsidRDefault="004D2039" w:rsidP="004D2039">
      <w:pPr>
        <w:widowControl w:val="0"/>
        <w:autoSpaceDE w:val="0"/>
        <w:autoSpaceDN w:val="0"/>
        <w:adjustRightInd w:val="0"/>
        <w:rPr>
          <w:rFonts w:cs="Times"/>
          <w:b/>
          <w:bCs/>
          <w:lang w:val="en-US"/>
        </w:rPr>
      </w:pPr>
    </w:p>
    <w:p w14:paraId="367530C9" w14:textId="77777777" w:rsidR="004D2039" w:rsidRPr="004D2039" w:rsidRDefault="004D2039" w:rsidP="004D2039">
      <w:pPr>
        <w:widowControl w:val="0"/>
        <w:autoSpaceDE w:val="0"/>
        <w:autoSpaceDN w:val="0"/>
        <w:adjustRightInd w:val="0"/>
        <w:rPr>
          <w:rFonts w:cs="Times"/>
          <w:lang w:val="en-US"/>
        </w:rPr>
      </w:pPr>
      <w:r w:rsidRPr="004D2039">
        <w:rPr>
          <w:rFonts w:cs="Times"/>
          <w:b/>
          <w:bCs/>
          <w:lang w:val="en-US"/>
        </w:rPr>
        <w:t>Very long run</w:t>
      </w:r>
      <w:r w:rsidRPr="004D2039">
        <w:rPr>
          <w:rFonts w:cs="Times"/>
          <w:lang w:val="en-US"/>
        </w:rPr>
        <w:t>: a period sufficiently long for new technology to develop.</w:t>
      </w:r>
    </w:p>
    <w:p w14:paraId="2BA3BEB8" w14:textId="77777777" w:rsidR="004D2039" w:rsidRDefault="004D2039" w:rsidP="004D2039">
      <w:pPr>
        <w:widowControl w:val="0"/>
        <w:autoSpaceDE w:val="0"/>
        <w:autoSpaceDN w:val="0"/>
        <w:adjustRightInd w:val="0"/>
        <w:rPr>
          <w:rFonts w:cs="Times"/>
          <w:b/>
          <w:bCs/>
          <w:lang w:val="en-US"/>
        </w:rPr>
      </w:pPr>
    </w:p>
    <w:p w14:paraId="0E2E73D6" w14:textId="77777777" w:rsidR="004D2039" w:rsidRDefault="004D2039" w:rsidP="004D2039">
      <w:pPr>
        <w:widowControl w:val="0"/>
        <w:autoSpaceDE w:val="0"/>
        <w:autoSpaceDN w:val="0"/>
        <w:adjustRightInd w:val="0"/>
        <w:rPr>
          <w:rFonts w:cs="Times"/>
          <w:lang w:val="en-US"/>
        </w:rPr>
      </w:pPr>
      <w:r w:rsidRPr="004D2039">
        <w:rPr>
          <w:rFonts w:cs="Times"/>
          <w:b/>
          <w:bCs/>
          <w:lang w:val="en-US"/>
        </w:rPr>
        <w:t>Law of diminishing returns</w:t>
      </w:r>
      <w:r w:rsidRPr="004D2039">
        <w:rPr>
          <w:rFonts w:cs="Times"/>
          <w:lang w:val="en-US"/>
        </w:rPr>
        <w:t>: when increments of a variable factor (</w:t>
      </w:r>
      <w:proofErr w:type="spellStart"/>
      <w:r w:rsidRPr="004D2039">
        <w:rPr>
          <w:rFonts w:cs="Times"/>
          <w:lang w:val="en-US"/>
        </w:rPr>
        <w:t>labour</w:t>
      </w:r>
      <w:proofErr w:type="spellEnd"/>
      <w:r w:rsidRPr="004D2039">
        <w:rPr>
          <w:rFonts w:cs="Times"/>
          <w:lang w:val="en-US"/>
        </w:rPr>
        <w:t>) are added to a fixed amount of another factor (capital), the marginal product of the variable factor must eventually decline.</w:t>
      </w:r>
    </w:p>
    <w:p w14:paraId="271E8DB8" w14:textId="77777777" w:rsidR="004D2039" w:rsidRPr="004D2039" w:rsidRDefault="004D2039" w:rsidP="004D2039">
      <w:pPr>
        <w:widowControl w:val="0"/>
        <w:autoSpaceDE w:val="0"/>
        <w:autoSpaceDN w:val="0"/>
        <w:adjustRightInd w:val="0"/>
        <w:rPr>
          <w:rFonts w:cs="Times"/>
          <w:lang w:val="en-US"/>
        </w:rPr>
      </w:pPr>
    </w:p>
    <w:p w14:paraId="48DD5155" w14:textId="77777777" w:rsidR="004D2039" w:rsidRDefault="004D2039" w:rsidP="004D2039">
      <w:pPr>
        <w:widowControl w:val="0"/>
        <w:autoSpaceDE w:val="0"/>
        <w:autoSpaceDN w:val="0"/>
        <w:adjustRightInd w:val="0"/>
        <w:rPr>
          <w:rFonts w:cs="Times"/>
          <w:lang w:val="en-US"/>
        </w:rPr>
      </w:pPr>
      <w:r w:rsidRPr="004D2039">
        <w:rPr>
          <w:rFonts w:cs="Times"/>
          <w:b/>
          <w:bCs/>
          <w:lang w:val="en-US"/>
        </w:rPr>
        <w:t>Total product</w:t>
      </w:r>
      <w:r w:rsidRPr="004D2039">
        <w:rPr>
          <w:rFonts w:cs="Times"/>
          <w:lang w:val="en-US"/>
        </w:rPr>
        <w:t xml:space="preserve"> is the relationship between total output produced and the number of workers employed, for a given amount of capital.</w:t>
      </w:r>
    </w:p>
    <w:p w14:paraId="691788BA" w14:textId="7DBE7047" w:rsidR="004D2039" w:rsidRPr="004D2039" w:rsidRDefault="004D2039" w:rsidP="004D2039">
      <w:pPr>
        <w:pStyle w:val="ListParagraph"/>
        <w:numPr>
          <w:ilvl w:val="0"/>
          <w:numId w:val="26"/>
        </w:numPr>
      </w:pPr>
      <w:r w:rsidRPr="004D2039">
        <w:t xml:space="preserve">Q= </w:t>
      </w:r>
      <w:proofErr w:type="gramStart"/>
      <w:r w:rsidRPr="004D2039">
        <w:t>f(</w:t>
      </w:r>
      <w:proofErr w:type="gramEnd"/>
      <w:r w:rsidRPr="004D2039">
        <w:t>L)</w:t>
      </w:r>
    </w:p>
    <w:p w14:paraId="43D86066" w14:textId="77777777" w:rsidR="004D2039" w:rsidRDefault="004D2039" w:rsidP="004D2039">
      <w:pPr>
        <w:widowControl w:val="0"/>
        <w:autoSpaceDE w:val="0"/>
        <w:autoSpaceDN w:val="0"/>
        <w:adjustRightInd w:val="0"/>
        <w:rPr>
          <w:rFonts w:cs="Times"/>
          <w:b/>
          <w:bCs/>
          <w:lang w:val="en-US"/>
        </w:rPr>
      </w:pPr>
    </w:p>
    <w:p w14:paraId="5A2F8F6E" w14:textId="77777777" w:rsidR="004D2039" w:rsidRDefault="004D2039" w:rsidP="004D2039">
      <w:pPr>
        <w:widowControl w:val="0"/>
        <w:autoSpaceDE w:val="0"/>
        <w:autoSpaceDN w:val="0"/>
        <w:adjustRightInd w:val="0"/>
        <w:rPr>
          <w:rFonts w:cs="Times"/>
          <w:b/>
          <w:bCs/>
          <w:lang w:val="en-US"/>
        </w:rPr>
      </w:pPr>
    </w:p>
    <w:p w14:paraId="6D9E42A7" w14:textId="77777777" w:rsidR="004D2039" w:rsidRDefault="004D2039" w:rsidP="004D2039">
      <w:pPr>
        <w:widowControl w:val="0"/>
        <w:autoSpaceDE w:val="0"/>
        <w:autoSpaceDN w:val="0"/>
        <w:adjustRightInd w:val="0"/>
        <w:rPr>
          <w:rFonts w:cs="Times"/>
          <w:b/>
          <w:bCs/>
          <w:lang w:val="en-US"/>
        </w:rPr>
      </w:pPr>
    </w:p>
    <w:p w14:paraId="6B6FFCBF" w14:textId="77777777" w:rsidR="004D2039" w:rsidRDefault="004D2039" w:rsidP="004D2039">
      <w:pPr>
        <w:widowControl w:val="0"/>
        <w:autoSpaceDE w:val="0"/>
        <w:autoSpaceDN w:val="0"/>
        <w:adjustRightInd w:val="0"/>
        <w:rPr>
          <w:rFonts w:cs="Times"/>
          <w:b/>
          <w:bCs/>
          <w:lang w:val="en-US"/>
        </w:rPr>
      </w:pPr>
    </w:p>
    <w:p w14:paraId="6D85FA33" w14:textId="77777777" w:rsidR="004D2039" w:rsidRDefault="004D2039" w:rsidP="004D2039">
      <w:pPr>
        <w:widowControl w:val="0"/>
        <w:autoSpaceDE w:val="0"/>
        <w:autoSpaceDN w:val="0"/>
        <w:adjustRightInd w:val="0"/>
        <w:rPr>
          <w:rFonts w:cs="Times"/>
          <w:lang w:val="en-US"/>
        </w:rPr>
      </w:pPr>
      <w:r w:rsidRPr="004D2039">
        <w:rPr>
          <w:rFonts w:cs="Times"/>
          <w:b/>
          <w:bCs/>
          <w:lang w:val="en-US"/>
        </w:rPr>
        <w:t xml:space="preserve">Marginal product of </w:t>
      </w:r>
      <w:proofErr w:type="spellStart"/>
      <w:r w:rsidRPr="004D2039">
        <w:rPr>
          <w:rFonts w:cs="Times"/>
          <w:b/>
          <w:bCs/>
          <w:lang w:val="en-US"/>
        </w:rPr>
        <w:t>labour</w:t>
      </w:r>
      <w:proofErr w:type="spellEnd"/>
      <w:r w:rsidRPr="004D2039">
        <w:rPr>
          <w:rFonts w:cs="Times"/>
          <w:lang w:val="en-US"/>
        </w:rPr>
        <w:t xml:space="preserve"> is the addition to output produced by each additional worker. It is also the slope of the total product curve.</w:t>
      </w:r>
    </w:p>
    <w:p w14:paraId="4CD0ABC1" w14:textId="58FC1789" w:rsidR="004D2039" w:rsidRPr="004D2039" w:rsidRDefault="004D2039" w:rsidP="004D2039">
      <w:pPr>
        <w:pStyle w:val="ListParagraph"/>
        <w:numPr>
          <w:ilvl w:val="0"/>
          <w:numId w:val="26"/>
        </w:numPr>
      </w:pPr>
      <w:r w:rsidRPr="004D2039">
        <w:t>MP=ΔQ/ΔL </w:t>
      </w:r>
    </w:p>
    <w:p w14:paraId="47E5DDF4" w14:textId="77777777" w:rsidR="004D2039" w:rsidRDefault="004D2039" w:rsidP="004D2039">
      <w:pPr>
        <w:widowControl w:val="0"/>
        <w:autoSpaceDE w:val="0"/>
        <w:autoSpaceDN w:val="0"/>
        <w:adjustRightInd w:val="0"/>
        <w:rPr>
          <w:rFonts w:cs="Times"/>
          <w:b/>
          <w:bCs/>
          <w:lang w:val="en-US"/>
        </w:rPr>
      </w:pPr>
    </w:p>
    <w:p w14:paraId="6E25C84D" w14:textId="77777777" w:rsidR="004D2039" w:rsidRDefault="004D2039" w:rsidP="004D2039">
      <w:pPr>
        <w:widowControl w:val="0"/>
        <w:autoSpaceDE w:val="0"/>
        <w:autoSpaceDN w:val="0"/>
        <w:adjustRightInd w:val="0"/>
        <w:rPr>
          <w:rFonts w:cs="Times"/>
          <w:lang w:val="en-US"/>
        </w:rPr>
      </w:pPr>
      <w:r w:rsidRPr="004D2039">
        <w:rPr>
          <w:rFonts w:cs="Times"/>
          <w:b/>
          <w:bCs/>
          <w:lang w:val="en-US"/>
        </w:rPr>
        <w:t xml:space="preserve">Average product of </w:t>
      </w:r>
      <w:proofErr w:type="spellStart"/>
      <w:r w:rsidRPr="004D2039">
        <w:rPr>
          <w:rFonts w:cs="Times"/>
          <w:b/>
          <w:bCs/>
          <w:lang w:val="en-US"/>
        </w:rPr>
        <w:t>labour</w:t>
      </w:r>
      <w:proofErr w:type="spellEnd"/>
      <w:r w:rsidRPr="004D2039">
        <w:rPr>
          <w:rFonts w:cs="Times"/>
          <w:lang w:val="en-US"/>
        </w:rPr>
        <w:t xml:space="preserve"> is the number of units of output produced per unit of </w:t>
      </w:r>
      <w:proofErr w:type="spellStart"/>
      <w:r w:rsidRPr="004D2039">
        <w:rPr>
          <w:rFonts w:cs="Times"/>
          <w:lang w:val="en-US"/>
        </w:rPr>
        <w:t>labour</w:t>
      </w:r>
      <w:proofErr w:type="spellEnd"/>
      <w:r w:rsidRPr="004D2039">
        <w:rPr>
          <w:rFonts w:cs="Times"/>
          <w:lang w:val="en-US"/>
        </w:rPr>
        <w:t xml:space="preserve"> at different levels of employment.</w:t>
      </w:r>
    </w:p>
    <w:p w14:paraId="6FC0F2CC" w14:textId="545F0D6B" w:rsidR="004D2039" w:rsidRDefault="004D2039" w:rsidP="004D2039">
      <w:pPr>
        <w:pStyle w:val="ListParagraph"/>
        <w:numPr>
          <w:ilvl w:val="0"/>
          <w:numId w:val="26"/>
        </w:numPr>
      </w:pPr>
      <w:r w:rsidRPr="004D2039">
        <w:t xml:space="preserve">AP=Q/L </w:t>
      </w:r>
    </w:p>
    <w:p w14:paraId="2A4A433E" w14:textId="5E52F98E" w:rsidR="004D2039" w:rsidRPr="004D2039" w:rsidRDefault="004D2039" w:rsidP="004D2039">
      <w:pPr>
        <w:jc w:val="center"/>
      </w:pPr>
      <w:r>
        <w:rPr>
          <w:noProof/>
          <w:lang w:val="en-US"/>
        </w:rPr>
        <w:drawing>
          <wp:inline distT="0" distB="0" distL="0" distR="0" wp14:anchorId="08ED2CD7" wp14:editId="1CD6B1BE">
            <wp:extent cx="3431263" cy="2389573"/>
            <wp:effectExtent l="0" t="0" r="0" b="0"/>
            <wp:docPr id="2" name="Picture 2" descr="Macintosh HD:Users:gabrielledenommee:Desktop:Screen Shot 2016-12-06 at 12.20.4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gabrielledenommee:Desktop:Screen Shot 2016-12-06 at 12.20.45 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32346" cy="2390327"/>
                    </a:xfrm>
                    <a:prstGeom prst="rect">
                      <a:avLst/>
                    </a:prstGeom>
                    <a:noFill/>
                    <a:ln>
                      <a:noFill/>
                    </a:ln>
                  </pic:spPr>
                </pic:pic>
              </a:graphicData>
            </a:graphic>
          </wp:inline>
        </w:drawing>
      </w:r>
    </w:p>
    <w:p w14:paraId="624845A5" w14:textId="77777777" w:rsidR="004D2039" w:rsidRDefault="004D2039" w:rsidP="004D2039">
      <w:pPr>
        <w:widowControl w:val="0"/>
        <w:autoSpaceDE w:val="0"/>
        <w:autoSpaceDN w:val="0"/>
        <w:adjustRightInd w:val="0"/>
        <w:rPr>
          <w:rFonts w:cs="Times"/>
          <w:b/>
          <w:bCs/>
          <w:lang w:val="en-US"/>
        </w:rPr>
      </w:pPr>
    </w:p>
    <w:p w14:paraId="23693CC0" w14:textId="77777777" w:rsidR="004D2039" w:rsidRDefault="004D2039" w:rsidP="004D2039">
      <w:pPr>
        <w:widowControl w:val="0"/>
        <w:autoSpaceDE w:val="0"/>
        <w:autoSpaceDN w:val="0"/>
        <w:adjustRightInd w:val="0"/>
        <w:rPr>
          <w:rFonts w:cs="Times"/>
          <w:lang w:val="en-US"/>
        </w:rPr>
      </w:pPr>
      <w:r w:rsidRPr="004D2039">
        <w:rPr>
          <w:rFonts w:cs="Times"/>
          <w:b/>
          <w:bCs/>
          <w:lang w:val="en-US"/>
        </w:rPr>
        <w:t>Average fixed cost</w:t>
      </w:r>
      <w:r w:rsidRPr="004D2039">
        <w:rPr>
          <w:rFonts w:cs="Times"/>
          <w:lang w:val="en-US"/>
        </w:rPr>
        <w:t xml:space="preserve"> is the total fixed cost per unit of output.</w:t>
      </w:r>
    </w:p>
    <w:p w14:paraId="46965FE6" w14:textId="74026CB5" w:rsidR="006C4A1F" w:rsidRPr="006C4A1F" w:rsidRDefault="006C4A1F" w:rsidP="006C4A1F">
      <w:pPr>
        <w:pStyle w:val="ListParagraph"/>
        <w:numPr>
          <w:ilvl w:val="0"/>
          <w:numId w:val="26"/>
        </w:numPr>
      </w:pPr>
      <w:r w:rsidRPr="006C4A1F">
        <w:t xml:space="preserve">AFC = FC/Q </w:t>
      </w:r>
    </w:p>
    <w:p w14:paraId="09A4C587" w14:textId="77777777" w:rsidR="004D2039" w:rsidRDefault="004D2039" w:rsidP="004D2039">
      <w:pPr>
        <w:widowControl w:val="0"/>
        <w:autoSpaceDE w:val="0"/>
        <w:autoSpaceDN w:val="0"/>
        <w:adjustRightInd w:val="0"/>
        <w:rPr>
          <w:rFonts w:cs="Times"/>
          <w:b/>
          <w:bCs/>
          <w:lang w:val="en-US"/>
        </w:rPr>
      </w:pPr>
    </w:p>
    <w:p w14:paraId="174C5D95" w14:textId="77777777" w:rsidR="004D2039" w:rsidRDefault="004D2039" w:rsidP="004D2039">
      <w:pPr>
        <w:widowControl w:val="0"/>
        <w:autoSpaceDE w:val="0"/>
        <w:autoSpaceDN w:val="0"/>
        <w:adjustRightInd w:val="0"/>
        <w:rPr>
          <w:rFonts w:cs="Times"/>
          <w:lang w:val="en-US"/>
        </w:rPr>
      </w:pPr>
      <w:r w:rsidRPr="004D2039">
        <w:rPr>
          <w:rFonts w:cs="Times"/>
          <w:b/>
          <w:bCs/>
          <w:lang w:val="en-US"/>
        </w:rPr>
        <w:t>Average variable cost</w:t>
      </w:r>
      <w:r w:rsidRPr="004D2039">
        <w:rPr>
          <w:rFonts w:cs="Times"/>
          <w:lang w:val="en-US"/>
        </w:rPr>
        <w:t xml:space="preserve"> is the total variable cost per unit of output.</w:t>
      </w:r>
    </w:p>
    <w:p w14:paraId="1C11470E" w14:textId="21336AE6" w:rsidR="006C4A1F" w:rsidRPr="006C4A1F" w:rsidRDefault="006C4A1F" w:rsidP="006C4A1F">
      <w:pPr>
        <w:pStyle w:val="ListParagraph"/>
        <w:numPr>
          <w:ilvl w:val="0"/>
          <w:numId w:val="26"/>
        </w:numPr>
      </w:pPr>
      <w:r w:rsidRPr="006C4A1F">
        <w:t xml:space="preserve">AVC = VC/Q </w:t>
      </w:r>
    </w:p>
    <w:p w14:paraId="113A9148" w14:textId="77777777" w:rsidR="004D2039" w:rsidRDefault="004D2039" w:rsidP="004D2039">
      <w:pPr>
        <w:widowControl w:val="0"/>
        <w:autoSpaceDE w:val="0"/>
        <w:autoSpaceDN w:val="0"/>
        <w:adjustRightInd w:val="0"/>
        <w:rPr>
          <w:rFonts w:cs="Times"/>
          <w:b/>
          <w:bCs/>
          <w:lang w:val="en-US"/>
        </w:rPr>
      </w:pPr>
    </w:p>
    <w:p w14:paraId="67AEC9B6" w14:textId="77777777" w:rsidR="004D2039" w:rsidRDefault="004D2039" w:rsidP="004D2039">
      <w:pPr>
        <w:widowControl w:val="0"/>
        <w:autoSpaceDE w:val="0"/>
        <w:autoSpaceDN w:val="0"/>
        <w:adjustRightInd w:val="0"/>
        <w:rPr>
          <w:rFonts w:cs="Times"/>
          <w:lang w:val="en-US"/>
        </w:rPr>
      </w:pPr>
      <w:r w:rsidRPr="004D2039">
        <w:rPr>
          <w:rFonts w:cs="Times"/>
          <w:b/>
          <w:bCs/>
          <w:lang w:val="en-US"/>
        </w:rPr>
        <w:t>Average total cost</w:t>
      </w:r>
      <w:r w:rsidRPr="004D2039">
        <w:rPr>
          <w:rFonts w:cs="Times"/>
          <w:lang w:val="en-US"/>
        </w:rPr>
        <w:t xml:space="preserve"> is the sum of all costs per unit of output.</w:t>
      </w:r>
    </w:p>
    <w:p w14:paraId="234DD5EE" w14:textId="77777777" w:rsidR="006C4A1F" w:rsidRDefault="006C4A1F" w:rsidP="006C4A1F">
      <w:pPr>
        <w:pStyle w:val="ListParagraph"/>
        <w:numPr>
          <w:ilvl w:val="0"/>
          <w:numId w:val="26"/>
        </w:numPr>
      </w:pPr>
      <w:r w:rsidRPr="006C4A1F">
        <w:t xml:space="preserve">ATC = TC/Q </w:t>
      </w:r>
    </w:p>
    <w:p w14:paraId="1DEEE3F9" w14:textId="19175F69" w:rsidR="006C4A1F" w:rsidRDefault="006C4A1F" w:rsidP="006C4A1F">
      <w:pPr>
        <w:pStyle w:val="ListParagraph"/>
        <w:numPr>
          <w:ilvl w:val="0"/>
          <w:numId w:val="26"/>
        </w:numPr>
      </w:pPr>
      <w:r>
        <w:t>When drawing TC and TVC, don’t make them parallel, they are close together towards the end of curve</w:t>
      </w:r>
    </w:p>
    <w:p w14:paraId="3B5DD093" w14:textId="364B1FAC" w:rsidR="006C4A1F" w:rsidRPr="006C4A1F" w:rsidRDefault="006C4A1F" w:rsidP="006C4A1F">
      <w:pPr>
        <w:pStyle w:val="ListParagraph"/>
        <w:numPr>
          <w:ilvl w:val="0"/>
          <w:numId w:val="26"/>
        </w:numPr>
      </w:pPr>
      <w:r>
        <w:t xml:space="preserve">For </w:t>
      </w:r>
      <w:r>
        <w:rPr>
          <w:b/>
        </w:rPr>
        <w:t>TC</w:t>
      </w:r>
      <w:r>
        <w:t xml:space="preserve"> curve: take </w:t>
      </w:r>
      <w:r>
        <w:rPr>
          <w:b/>
        </w:rPr>
        <w:t>TP</w:t>
      </w:r>
      <w:r>
        <w:t xml:space="preserve"> curve, turn it to the right and hold it up to the light</w:t>
      </w:r>
    </w:p>
    <w:p w14:paraId="0EE42457" w14:textId="77777777" w:rsidR="004D2039" w:rsidRDefault="004D2039" w:rsidP="004D2039">
      <w:pPr>
        <w:widowControl w:val="0"/>
        <w:autoSpaceDE w:val="0"/>
        <w:autoSpaceDN w:val="0"/>
        <w:adjustRightInd w:val="0"/>
        <w:rPr>
          <w:rFonts w:cs="Times"/>
          <w:b/>
          <w:bCs/>
          <w:lang w:val="en-US"/>
        </w:rPr>
      </w:pPr>
    </w:p>
    <w:p w14:paraId="377D27E1" w14:textId="61BBA664" w:rsidR="004D2039" w:rsidRDefault="006C4A1F" w:rsidP="004D2039">
      <w:pPr>
        <w:widowControl w:val="0"/>
        <w:autoSpaceDE w:val="0"/>
        <w:autoSpaceDN w:val="0"/>
        <w:adjustRightInd w:val="0"/>
        <w:rPr>
          <w:rFonts w:cs="Times"/>
          <w:lang w:val="en-US"/>
        </w:rPr>
      </w:pPr>
      <w:r>
        <w:rPr>
          <w:noProof/>
          <w:lang w:val="en-US"/>
        </w:rPr>
        <w:drawing>
          <wp:anchor distT="0" distB="0" distL="114300" distR="114300" simplePos="0" relativeHeight="251658240" behindDoc="0" locked="0" layoutInCell="1" allowOverlap="1" wp14:anchorId="7B0062A9" wp14:editId="7987D735">
            <wp:simplePos x="0" y="0"/>
            <wp:positionH relativeFrom="margin">
              <wp:posOffset>1828800</wp:posOffset>
            </wp:positionH>
            <wp:positionV relativeFrom="margin">
              <wp:posOffset>6230620</wp:posOffset>
            </wp:positionV>
            <wp:extent cx="3429000" cy="2341880"/>
            <wp:effectExtent l="0" t="0" r="0" b="0"/>
            <wp:wrapSquare wrapText="bothSides"/>
            <wp:docPr id="3" name="Picture 3" descr="Macintosh HD:Users:gabrielledenommee:Desktop:Screen Shot 2016-12-06 at 12.30.1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gabrielledenommee:Desktop:Screen Shot 2016-12-06 at 12.30.15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29000" cy="23418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D2039" w:rsidRPr="004D2039">
        <w:rPr>
          <w:rFonts w:cs="Times"/>
          <w:b/>
          <w:bCs/>
          <w:lang w:val="en-US"/>
        </w:rPr>
        <w:t>Marginal cost</w:t>
      </w:r>
      <w:r w:rsidR="004D2039" w:rsidRPr="004D2039">
        <w:rPr>
          <w:rFonts w:cs="Times"/>
          <w:lang w:val="en-US"/>
        </w:rPr>
        <w:t xml:space="preserve"> of production is the cost of producing each additional unit of output.</w:t>
      </w:r>
    </w:p>
    <w:p w14:paraId="7C5C2D40" w14:textId="36186A88" w:rsidR="006C4A1F" w:rsidRPr="006C4A1F" w:rsidRDefault="006C4A1F" w:rsidP="006C4A1F">
      <w:pPr>
        <w:pStyle w:val="ListParagraph"/>
        <w:numPr>
          <w:ilvl w:val="0"/>
          <w:numId w:val="26"/>
        </w:numPr>
      </w:pPr>
      <w:r w:rsidRPr="006C4A1F">
        <w:t>MC = ΔTC/ΔQ </w:t>
      </w:r>
    </w:p>
    <w:p w14:paraId="152CF9A8" w14:textId="001DB7F0" w:rsidR="006C4A1F" w:rsidRDefault="006C4A1F" w:rsidP="006C4A1F">
      <w:pPr>
        <w:pStyle w:val="ListParagraph"/>
        <w:numPr>
          <w:ilvl w:val="0"/>
          <w:numId w:val="26"/>
        </w:numPr>
      </w:pPr>
      <w:r w:rsidRPr="006C4A1F">
        <w:t xml:space="preserve">MC = ΔTVC/ΔQ </w:t>
      </w:r>
    </w:p>
    <w:p w14:paraId="21CF377E" w14:textId="3768B097" w:rsidR="006C4A1F" w:rsidRPr="006C4A1F" w:rsidRDefault="006C4A1F" w:rsidP="006C4A1F"/>
    <w:p w14:paraId="6152E563" w14:textId="77777777" w:rsidR="004D2039" w:rsidRDefault="004D2039" w:rsidP="004D2039">
      <w:pPr>
        <w:widowControl w:val="0"/>
        <w:autoSpaceDE w:val="0"/>
        <w:autoSpaceDN w:val="0"/>
        <w:adjustRightInd w:val="0"/>
        <w:rPr>
          <w:rFonts w:cs="Times"/>
          <w:b/>
          <w:bCs/>
          <w:lang w:val="en-US"/>
        </w:rPr>
      </w:pPr>
    </w:p>
    <w:p w14:paraId="1101EF9D" w14:textId="77777777" w:rsidR="006C4A1F" w:rsidRDefault="006C4A1F" w:rsidP="004D2039">
      <w:pPr>
        <w:widowControl w:val="0"/>
        <w:autoSpaceDE w:val="0"/>
        <w:autoSpaceDN w:val="0"/>
        <w:adjustRightInd w:val="0"/>
        <w:rPr>
          <w:rFonts w:cs="Times"/>
          <w:b/>
          <w:bCs/>
          <w:lang w:val="en-US"/>
        </w:rPr>
      </w:pPr>
    </w:p>
    <w:p w14:paraId="12522258" w14:textId="77777777" w:rsidR="006C4A1F" w:rsidRDefault="006C4A1F" w:rsidP="004D2039">
      <w:pPr>
        <w:widowControl w:val="0"/>
        <w:autoSpaceDE w:val="0"/>
        <w:autoSpaceDN w:val="0"/>
        <w:adjustRightInd w:val="0"/>
        <w:rPr>
          <w:rFonts w:cs="Times"/>
          <w:b/>
          <w:bCs/>
          <w:lang w:val="en-US"/>
        </w:rPr>
      </w:pPr>
    </w:p>
    <w:p w14:paraId="73FC484E" w14:textId="77777777" w:rsidR="006C4A1F" w:rsidRDefault="006C4A1F" w:rsidP="004D2039">
      <w:pPr>
        <w:widowControl w:val="0"/>
        <w:autoSpaceDE w:val="0"/>
        <w:autoSpaceDN w:val="0"/>
        <w:adjustRightInd w:val="0"/>
        <w:rPr>
          <w:rFonts w:cs="Times"/>
          <w:b/>
          <w:bCs/>
          <w:lang w:val="en-US"/>
        </w:rPr>
      </w:pPr>
    </w:p>
    <w:p w14:paraId="306EDD56" w14:textId="77777777" w:rsidR="006C4A1F" w:rsidRDefault="006C4A1F" w:rsidP="004D2039">
      <w:pPr>
        <w:widowControl w:val="0"/>
        <w:autoSpaceDE w:val="0"/>
        <w:autoSpaceDN w:val="0"/>
        <w:adjustRightInd w:val="0"/>
        <w:rPr>
          <w:rFonts w:cs="Times"/>
          <w:b/>
          <w:bCs/>
          <w:lang w:val="en-US"/>
        </w:rPr>
      </w:pPr>
    </w:p>
    <w:p w14:paraId="282DEF9B" w14:textId="77777777" w:rsidR="006C4A1F" w:rsidRDefault="006C4A1F" w:rsidP="004D2039">
      <w:pPr>
        <w:widowControl w:val="0"/>
        <w:autoSpaceDE w:val="0"/>
        <w:autoSpaceDN w:val="0"/>
        <w:adjustRightInd w:val="0"/>
        <w:rPr>
          <w:rFonts w:cs="Times"/>
          <w:b/>
          <w:bCs/>
          <w:lang w:val="en-US"/>
        </w:rPr>
      </w:pPr>
    </w:p>
    <w:p w14:paraId="054DCC1A" w14:textId="77777777" w:rsidR="006C4A1F" w:rsidRDefault="006C4A1F" w:rsidP="004D2039">
      <w:pPr>
        <w:widowControl w:val="0"/>
        <w:autoSpaceDE w:val="0"/>
        <w:autoSpaceDN w:val="0"/>
        <w:adjustRightInd w:val="0"/>
        <w:rPr>
          <w:rFonts w:cs="Times"/>
          <w:b/>
          <w:bCs/>
          <w:lang w:val="en-US"/>
        </w:rPr>
      </w:pPr>
    </w:p>
    <w:p w14:paraId="149BBD2B" w14:textId="77777777" w:rsidR="006C4A1F" w:rsidRDefault="006C4A1F" w:rsidP="004D2039">
      <w:pPr>
        <w:widowControl w:val="0"/>
        <w:autoSpaceDE w:val="0"/>
        <w:autoSpaceDN w:val="0"/>
        <w:adjustRightInd w:val="0"/>
        <w:rPr>
          <w:rFonts w:cs="Times"/>
          <w:b/>
          <w:bCs/>
          <w:lang w:val="en-US"/>
        </w:rPr>
      </w:pPr>
    </w:p>
    <w:p w14:paraId="576FB7A2" w14:textId="3E3B9FF6" w:rsidR="004D2039" w:rsidRPr="004D2039" w:rsidRDefault="004D2039" w:rsidP="004D2039">
      <w:pPr>
        <w:widowControl w:val="0"/>
        <w:autoSpaceDE w:val="0"/>
        <w:autoSpaceDN w:val="0"/>
        <w:adjustRightInd w:val="0"/>
        <w:rPr>
          <w:rFonts w:cs="Times"/>
          <w:lang w:val="en-US"/>
        </w:rPr>
      </w:pPr>
      <w:r w:rsidRPr="004D2039">
        <w:rPr>
          <w:rFonts w:cs="Times"/>
          <w:b/>
          <w:bCs/>
          <w:lang w:val="en-US"/>
        </w:rPr>
        <w:t>Sunk cost</w:t>
      </w:r>
      <w:r w:rsidRPr="004D2039">
        <w:rPr>
          <w:rFonts w:cs="Times"/>
          <w:lang w:val="en-US"/>
        </w:rPr>
        <w:t xml:space="preserve"> is a fixed cost that has already been incurred and cannot be recovered, even by producing a zero output.</w:t>
      </w:r>
    </w:p>
    <w:p w14:paraId="107470D8" w14:textId="77777777" w:rsidR="004D2039" w:rsidRDefault="004D2039" w:rsidP="004D2039">
      <w:pPr>
        <w:widowControl w:val="0"/>
        <w:autoSpaceDE w:val="0"/>
        <w:autoSpaceDN w:val="0"/>
        <w:adjustRightInd w:val="0"/>
        <w:rPr>
          <w:rFonts w:cs="Times"/>
          <w:b/>
          <w:bCs/>
          <w:lang w:val="en-US"/>
        </w:rPr>
      </w:pPr>
    </w:p>
    <w:p w14:paraId="73E493F8" w14:textId="77777777" w:rsidR="004D2039" w:rsidRPr="004D2039" w:rsidRDefault="004D2039" w:rsidP="004D2039">
      <w:pPr>
        <w:widowControl w:val="0"/>
        <w:autoSpaceDE w:val="0"/>
        <w:autoSpaceDN w:val="0"/>
        <w:adjustRightInd w:val="0"/>
        <w:rPr>
          <w:rFonts w:cs="Times"/>
          <w:lang w:val="en-US"/>
        </w:rPr>
      </w:pPr>
      <w:r w:rsidRPr="004D2039">
        <w:rPr>
          <w:rFonts w:cs="Times"/>
          <w:b/>
          <w:bCs/>
          <w:lang w:val="en-US"/>
        </w:rPr>
        <w:t>Increasing returns to scale</w:t>
      </w:r>
      <w:r w:rsidRPr="004D2039">
        <w:rPr>
          <w:rFonts w:cs="Times"/>
          <w:lang w:val="en-US"/>
        </w:rPr>
        <w:t xml:space="preserve"> implies that, when </w:t>
      </w:r>
      <w:proofErr w:type="gramStart"/>
      <w:r w:rsidRPr="004D2039">
        <w:rPr>
          <w:rFonts w:cs="Times"/>
          <w:lang w:val="en-US"/>
        </w:rPr>
        <w:t>all inputs are increased by a given proportion</w:t>
      </w:r>
      <w:proofErr w:type="gramEnd"/>
      <w:r w:rsidRPr="004D2039">
        <w:rPr>
          <w:rFonts w:cs="Times"/>
          <w:lang w:val="en-US"/>
        </w:rPr>
        <w:t>, output increases more than proportionately.</w:t>
      </w:r>
    </w:p>
    <w:p w14:paraId="5E19C517" w14:textId="77777777" w:rsidR="004D2039" w:rsidRDefault="004D2039" w:rsidP="004D2039">
      <w:pPr>
        <w:widowControl w:val="0"/>
        <w:autoSpaceDE w:val="0"/>
        <w:autoSpaceDN w:val="0"/>
        <w:adjustRightInd w:val="0"/>
        <w:rPr>
          <w:rFonts w:cs="Times"/>
          <w:b/>
          <w:bCs/>
          <w:lang w:val="en-US"/>
        </w:rPr>
      </w:pPr>
    </w:p>
    <w:p w14:paraId="230D944C" w14:textId="77777777" w:rsidR="004D2039" w:rsidRPr="004D2039" w:rsidRDefault="004D2039" w:rsidP="004D2039">
      <w:pPr>
        <w:widowControl w:val="0"/>
        <w:autoSpaceDE w:val="0"/>
        <w:autoSpaceDN w:val="0"/>
        <w:adjustRightInd w:val="0"/>
        <w:rPr>
          <w:rFonts w:cs="Times"/>
          <w:lang w:val="en-US"/>
        </w:rPr>
      </w:pPr>
      <w:r w:rsidRPr="004D2039">
        <w:rPr>
          <w:rFonts w:cs="Times"/>
          <w:b/>
          <w:bCs/>
          <w:lang w:val="en-US"/>
        </w:rPr>
        <w:t>Constant returns to scale</w:t>
      </w:r>
      <w:r w:rsidRPr="004D2039">
        <w:rPr>
          <w:rFonts w:cs="Times"/>
          <w:lang w:val="en-US"/>
        </w:rPr>
        <w:t xml:space="preserve"> implies that output increases in direct proportion to an equal proportionate increase in all inputs.</w:t>
      </w:r>
    </w:p>
    <w:p w14:paraId="1DAAED28" w14:textId="77777777" w:rsidR="004D2039" w:rsidRDefault="004D2039" w:rsidP="004D2039">
      <w:pPr>
        <w:widowControl w:val="0"/>
        <w:autoSpaceDE w:val="0"/>
        <w:autoSpaceDN w:val="0"/>
        <w:adjustRightInd w:val="0"/>
        <w:rPr>
          <w:rFonts w:cs="Times"/>
          <w:b/>
          <w:bCs/>
          <w:lang w:val="en-US"/>
        </w:rPr>
      </w:pPr>
    </w:p>
    <w:p w14:paraId="5AFEDD2F" w14:textId="77777777" w:rsidR="004D2039" w:rsidRPr="004D2039" w:rsidRDefault="004D2039" w:rsidP="004D2039">
      <w:pPr>
        <w:widowControl w:val="0"/>
        <w:autoSpaceDE w:val="0"/>
        <w:autoSpaceDN w:val="0"/>
        <w:adjustRightInd w:val="0"/>
        <w:rPr>
          <w:rFonts w:cs="Times"/>
          <w:lang w:val="en-US"/>
        </w:rPr>
      </w:pPr>
      <w:r w:rsidRPr="004D2039">
        <w:rPr>
          <w:rFonts w:cs="Times"/>
          <w:b/>
          <w:bCs/>
          <w:lang w:val="en-US"/>
        </w:rPr>
        <w:t>Decreasing returns to scale</w:t>
      </w:r>
      <w:r w:rsidRPr="004D2039">
        <w:rPr>
          <w:rFonts w:cs="Times"/>
          <w:lang w:val="en-US"/>
        </w:rPr>
        <w:t xml:space="preserve"> implies that an equal proportionate increase in all inputs leads to a less than proportionate increase in output.</w:t>
      </w:r>
    </w:p>
    <w:p w14:paraId="4158DD4A" w14:textId="77777777" w:rsidR="004D2039" w:rsidRDefault="004D2039" w:rsidP="004D2039">
      <w:pPr>
        <w:widowControl w:val="0"/>
        <w:autoSpaceDE w:val="0"/>
        <w:autoSpaceDN w:val="0"/>
        <w:adjustRightInd w:val="0"/>
        <w:rPr>
          <w:rFonts w:cs="Times"/>
          <w:b/>
          <w:bCs/>
          <w:lang w:val="en-US"/>
        </w:rPr>
      </w:pPr>
    </w:p>
    <w:p w14:paraId="7E78290A" w14:textId="77777777" w:rsidR="004D2039" w:rsidRDefault="004D2039" w:rsidP="004D2039">
      <w:pPr>
        <w:widowControl w:val="0"/>
        <w:autoSpaceDE w:val="0"/>
        <w:autoSpaceDN w:val="0"/>
        <w:adjustRightInd w:val="0"/>
        <w:rPr>
          <w:rFonts w:cs="Times"/>
          <w:lang w:val="en-US"/>
        </w:rPr>
      </w:pPr>
      <w:r w:rsidRPr="004D2039">
        <w:rPr>
          <w:rFonts w:cs="Times"/>
          <w:b/>
          <w:bCs/>
          <w:lang w:val="en-US"/>
        </w:rPr>
        <w:t>Long-run average total cost</w:t>
      </w:r>
      <w:r w:rsidRPr="004D2039">
        <w:rPr>
          <w:rFonts w:cs="Times"/>
          <w:lang w:val="en-US"/>
        </w:rPr>
        <w:t xml:space="preserve"> is the lower envelope of all the short-run ATC curves.</w:t>
      </w:r>
    </w:p>
    <w:p w14:paraId="25675250" w14:textId="2A0099B5" w:rsidR="009756CC" w:rsidRPr="004D2039" w:rsidRDefault="009756CC" w:rsidP="009756CC">
      <w:pPr>
        <w:widowControl w:val="0"/>
        <w:autoSpaceDE w:val="0"/>
        <w:autoSpaceDN w:val="0"/>
        <w:adjustRightInd w:val="0"/>
        <w:jc w:val="center"/>
        <w:rPr>
          <w:rFonts w:cs="Times"/>
          <w:lang w:val="en-US"/>
        </w:rPr>
      </w:pPr>
      <w:r>
        <w:rPr>
          <w:rFonts w:cs="Times"/>
          <w:noProof/>
          <w:lang w:val="en-US"/>
        </w:rPr>
        <w:drawing>
          <wp:inline distT="0" distB="0" distL="0" distR="0" wp14:anchorId="7543DF5D" wp14:editId="4DC0DAB6">
            <wp:extent cx="3412553" cy="2359559"/>
            <wp:effectExtent l="0" t="0" r="0" b="3175"/>
            <wp:docPr id="4" name="Picture 4" descr="Macintosh HD:Users:gabrielledenommee:Desktop:Screen Shot 2016-12-06 at 12.37.4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gabrielledenommee:Desktop:Screen Shot 2016-12-06 at 12.37.43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13227" cy="2360025"/>
                    </a:xfrm>
                    <a:prstGeom prst="rect">
                      <a:avLst/>
                    </a:prstGeom>
                    <a:noFill/>
                    <a:ln>
                      <a:noFill/>
                    </a:ln>
                  </pic:spPr>
                </pic:pic>
              </a:graphicData>
            </a:graphic>
          </wp:inline>
        </w:drawing>
      </w:r>
    </w:p>
    <w:p w14:paraId="00E15400" w14:textId="77777777" w:rsidR="009756CC" w:rsidRDefault="009756CC" w:rsidP="009756CC">
      <w:r w:rsidRPr="009756CC">
        <w:rPr>
          <w:b/>
        </w:rPr>
        <w:t>Returns to Scale:</w:t>
      </w:r>
      <w:r w:rsidRPr="009756CC">
        <w:t xml:space="preserve"> Increasing if proportionate change in all inputs yields more than proportionate increase in output </w:t>
      </w:r>
    </w:p>
    <w:p w14:paraId="5F6027E4" w14:textId="77777777" w:rsidR="009756CC" w:rsidRPr="009756CC" w:rsidRDefault="009756CC" w:rsidP="009756CC"/>
    <w:p w14:paraId="62CB6416" w14:textId="77777777" w:rsidR="004D2039" w:rsidRPr="004D2039" w:rsidRDefault="004D2039" w:rsidP="004D2039">
      <w:pPr>
        <w:widowControl w:val="0"/>
        <w:autoSpaceDE w:val="0"/>
        <w:autoSpaceDN w:val="0"/>
        <w:adjustRightInd w:val="0"/>
        <w:rPr>
          <w:rFonts w:cs="Times"/>
          <w:lang w:val="en-US"/>
        </w:rPr>
      </w:pPr>
      <w:r w:rsidRPr="004D2039">
        <w:rPr>
          <w:rFonts w:cs="Times"/>
          <w:b/>
          <w:bCs/>
          <w:lang w:val="en-US"/>
        </w:rPr>
        <w:t>Minimum efficient scale</w:t>
      </w:r>
      <w:r w:rsidRPr="004D2039">
        <w:rPr>
          <w:rFonts w:cs="Times"/>
          <w:lang w:val="en-US"/>
        </w:rPr>
        <w:t xml:space="preserve"> defines a threshold size of operation such that scale economies are almost exhausted.</w:t>
      </w:r>
    </w:p>
    <w:p w14:paraId="4E0758C4" w14:textId="77777777" w:rsidR="004D2039" w:rsidRDefault="004D2039" w:rsidP="004D2039">
      <w:pPr>
        <w:widowControl w:val="0"/>
        <w:autoSpaceDE w:val="0"/>
        <w:autoSpaceDN w:val="0"/>
        <w:adjustRightInd w:val="0"/>
        <w:rPr>
          <w:rFonts w:cs="Times"/>
          <w:b/>
          <w:bCs/>
          <w:lang w:val="en-US"/>
        </w:rPr>
      </w:pPr>
    </w:p>
    <w:p w14:paraId="2FCB78C9" w14:textId="77777777" w:rsidR="004D2039" w:rsidRPr="004D2039" w:rsidRDefault="004D2039" w:rsidP="004D2039">
      <w:pPr>
        <w:widowControl w:val="0"/>
        <w:autoSpaceDE w:val="0"/>
        <w:autoSpaceDN w:val="0"/>
        <w:adjustRightInd w:val="0"/>
        <w:rPr>
          <w:rFonts w:cs="Times"/>
          <w:lang w:val="en-US"/>
        </w:rPr>
      </w:pPr>
      <w:r w:rsidRPr="004D2039">
        <w:rPr>
          <w:rFonts w:cs="Times"/>
          <w:b/>
          <w:bCs/>
          <w:lang w:val="en-US"/>
        </w:rPr>
        <w:t>Long-run marginal cost</w:t>
      </w:r>
      <w:r w:rsidRPr="004D2039">
        <w:rPr>
          <w:rFonts w:cs="Times"/>
          <w:lang w:val="en-US"/>
        </w:rPr>
        <w:t xml:space="preserve"> is the increment in cost associated with producing one more unit of output when all inputs are adjusted in a </w:t>
      </w:r>
      <w:proofErr w:type="gramStart"/>
      <w:r w:rsidRPr="004D2039">
        <w:rPr>
          <w:rFonts w:cs="Times"/>
          <w:lang w:val="en-US"/>
        </w:rPr>
        <w:t>cost minimizing</w:t>
      </w:r>
      <w:proofErr w:type="gramEnd"/>
      <w:r w:rsidRPr="004D2039">
        <w:rPr>
          <w:rFonts w:cs="Times"/>
          <w:lang w:val="en-US"/>
        </w:rPr>
        <w:t xml:space="preserve"> manner.</w:t>
      </w:r>
    </w:p>
    <w:p w14:paraId="0AE5341E" w14:textId="77777777" w:rsidR="004D2039" w:rsidRDefault="004D2039" w:rsidP="004D2039">
      <w:pPr>
        <w:widowControl w:val="0"/>
        <w:autoSpaceDE w:val="0"/>
        <w:autoSpaceDN w:val="0"/>
        <w:adjustRightInd w:val="0"/>
        <w:rPr>
          <w:rFonts w:cs="Times"/>
          <w:b/>
          <w:bCs/>
          <w:lang w:val="en-US"/>
        </w:rPr>
      </w:pPr>
    </w:p>
    <w:p w14:paraId="2BE573DD" w14:textId="77777777" w:rsidR="004D2039" w:rsidRPr="004D2039" w:rsidRDefault="004D2039" w:rsidP="004D2039">
      <w:pPr>
        <w:widowControl w:val="0"/>
        <w:autoSpaceDE w:val="0"/>
        <w:autoSpaceDN w:val="0"/>
        <w:adjustRightInd w:val="0"/>
        <w:rPr>
          <w:rFonts w:cs="Times"/>
          <w:lang w:val="en-US"/>
        </w:rPr>
      </w:pPr>
      <w:r w:rsidRPr="004D2039">
        <w:rPr>
          <w:rFonts w:cs="Times"/>
          <w:b/>
          <w:bCs/>
          <w:lang w:val="en-US"/>
        </w:rPr>
        <w:t>Technological change</w:t>
      </w:r>
      <w:r w:rsidRPr="004D2039">
        <w:rPr>
          <w:rFonts w:cs="Times"/>
          <w:lang w:val="en-US"/>
        </w:rPr>
        <w:t xml:space="preserve"> represents innovation that can reduce the cost of production or bring new products on line.</w:t>
      </w:r>
    </w:p>
    <w:p w14:paraId="160D1F5E" w14:textId="77777777" w:rsidR="004D2039" w:rsidRDefault="004D2039" w:rsidP="004D2039">
      <w:pPr>
        <w:widowControl w:val="0"/>
        <w:autoSpaceDE w:val="0"/>
        <w:autoSpaceDN w:val="0"/>
        <w:adjustRightInd w:val="0"/>
        <w:rPr>
          <w:rFonts w:cs="Times"/>
          <w:b/>
          <w:bCs/>
          <w:lang w:val="en-US"/>
        </w:rPr>
      </w:pPr>
    </w:p>
    <w:p w14:paraId="1C9AABA5" w14:textId="77777777" w:rsidR="004D2039" w:rsidRPr="004D2039" w:rsidRDefault="004D2039" w:rsidP="004D2039">
      <w:pPr>
        <w:widowControl w:val="0"/>
        <w:autoSpaceDE w:val="0"/>
        <w:autoSpaceDN w:val="0"/>
        <w:adjustRightInd w:val="0"/>
        <w:rPr>
          <w:rFonts w:cs="Times"/>
          <w:lang w:val="en-US"/>
        </w:rPr>
      </w:pPr>
      <w:r w:rsidRPr="004D2039">
        <w:rPr>
          <w:rFonts w:cs="Times"/>
          <w:b/>
          <w:bCs/>
          <w:lang w:val="en-US"/>
        </w:rPr>
        <w:t>Globalization</w:t>
      </w:r>
      <w:r w:rsidRPr="004D2039">
        <w:rPr>
          <w:rFonts w:cs="Times"/>
          <w:lang w:val="en-US"/>
        </w:rPr>
        <w:t xml:space="preserve"> is the tendency for international markets to be ever more integrated.</w:t>
      </w:r>
    </w:p>
    <w:p w14:paraId="10792308" w14:textId="77777777" w:rsidR="004D2039" w:rsidRDefault="004D2039" w:rsidP="004D2039">
      <w:pPr>
        <w:widowControl w:val="0"/>
        <w:autoSpaceDE w:val="0"/>
        <w:autoSpaceDN w:val="0"/>
        <w:adjustRightInd w:val="0"/>
        <w:rPr>
          <w:rFonts w:cs="Times"/>
          <w:b/>
          <w:bCs/>
          <w:lang w:val="en-US"/>
        </w:rPr>
      </w:pPr>
    </w:p>
    <w:p w14:paraId="74B7A1EB" w14:textId="77777777" w:rsidR="004D2039" w:rsidRPr="004D2039" w:rsidRDefault="004D2039" w:rsidP="004D2039">
      <w:pPr>
        <w:widowControl w:val="0"/>
        <w:autoSpaceDE w:val="0"/>
        <w:autoSpaceDN w:val="0"/>
        <w:adjustRightInd w:val="0"/>
        <w:rPr>
          <w:rFonts w:cs="Times"/>
          <w:lang w:val="en-US"/>
        </w:rPr>
      </w:pPr>
      <w:r w:rsidRPr="004D2039">
        <w:rPr>
          <w:rFonts w:cs="Times"/>
          <w:b/>
          <w:bCs/>
          <w:lang w:val="en-US"/>
        </w:rPr>
        <w:t>Cluster</w:t>
      </w:r>
      <w:r w:rsidRPr="004D2039">
        <w:rPr>
          <w:rFonts w:cs="Times"/>
          <w:lang w:val="en-US"/>
        </w:rPr>
        <w:t>: a group of firms producing similar products, or engaged in similar research.</w:t>
      </w:r>
    </w:p>
    <w:p w14:paraId="1241A122" w14:textId="77777777" w:rsidR="004D2039" w:rsidRDefault="004D2039" w:rsidP="004D2039">
      <w:pPr>
        <w:widowControl w:val="0"/>
        <w:autoSpaceDE w:val="0"/>
        <w:autoSpaceDN w:val="0"/>
        <w:adjustRightInd w:val="0"/>
        <w:rPr>
          <w:rFonts w:cs="Times"/>
          <w:b/>
          <w:bCs/>
          <w:lang w:val="en-US"/>
        </w:rPr>
      </w:pPr>
    </w:p>
    <w:p w14:paraId="43CBB16D" w14:textId="77777777" w:rsidR="004D2039" w:rsidRPr="004D2039" w:rsidRDefault="004D2039" w:rsidP="004D2039">
      <w:pPr>
        <w:widowControl w:val="0"/>
        <w:autoSpaceDE w:val="0"/>
        <w:autoSpaceDN w:val="0"/>
        <w:adjustRightInd w:val="0"/>
        <w:rPr>
          <w:rFonts w:cs="Times"/>
          <w:lang w:val="en-US"/>
        </w:rPr>
      </w:pPr>
      <w:r w:rsidRPr="004D2039">
        <w:rPr>
          <w:rFonts w:cs="Times"/>
          <w:b/>
          <w:bCs/>
          <w:lang w:val="en-US"/>
        </w:rPr>
        <w:t>Learning by doing</w:t>
      </w:r>
      <w:r w:rsidRPr="004D2039">
        <w:rPr>
          <w:rFonts w:cs="Times"/>
          <w:lang w:val="en-US"/>
        </w:rPr>
        <w:t xml:space="preserve"> can reduce costs. A longer history of production enables firms to accumulate knowledge and thereby implement more efficient production processes.</w:t>
      </w:r>
    </w:p>
    <w:p w14:paraId="7ACF43CE" w14:textId="77777777" w:rsidR="004D2039" w:rsidRDefault="004D2039" w:rsidP="004D2039">
      <w:pPr>
        <w:rPr>
          <w:rFonts w:cs="Times"/>
          <w:b/>
          <w:bCs/>
          <w:lang w:val="en-US"/>
        </w:rPr>
      </w:pPr>
    </w:p>
    <w:p w14:paraId="6FF74A66" w14:textId="78628294" w:rsidR="004D2039" w:rsidRDefault="004D2039" w:rsidP="004D2039">
      <w:pPr>
        <w:rPr>
          <w:rFonts w:cs="Times"/>
          <w:lang w:val="en-US"/>
        </w:rPr>
      </w:pPr>
      <w:r w:rsidRPr="004D2039">
        <w:rPr>
          <w:rFonts w:cs="Times"/>
          <w:b/>
          <w:bCs/>
          <w:lang w:val="en-US"/>
        </w:rPr>
        <w:t>Economies of scope</w:t>
      </w:r>
      <w:r w:rsidRPr="004D2039">
        <w:rPr>
          <w:rFonts w:cs="Times"/>
          <w:lang w:val="en-US"/>
        </w:rPr>
        <w:t xml:space="preserve"> occur if the unit cost of producing particular products is less when combined with the production of other products than when produced alone.</w:t>
      </w:r>
    </w:p>
    <w:p w14:paraId="06E72FE6" w14:textId="77777777" w:rsidR="009756CC" w:rsidRDefault="009756CC" w:rsidP="004D2039">
      <w:pPr>
        <w:rPr>
          <w:rFonts w:cs="Times"/>
          <w:lang w:val="en-US"/>
        </w:rPr>
      </w:pPr>
    </w:p>
    <w:p w14:paraId="6E252FDE" w14:textId="70A12D4B" w:rsidR="009756CC" w:rsidRDefault="009756CC" w:rsidP="004D2039">
      <w:pPr>
        <w:rPr>
          <w:rFonts w:cs="Times"/>
          <w:u w:val="single"/>
          <w:lang w:val="en-US"/>
        </w:rPr>
      </w:pPr>
      <w:r>
        <w:rPr>
          <w:rFonts w:cs="Times"/>
          <w:u w:val="single"/>
          <w:lang w:val="en-US"/>
        </w:rPr>
        <w:t>Chapter 9</w:t>
      </w:r>
    </w:p>
    <w:p w14:paraId="17389462" w14:textId="77777777" w:rsidR="009756CC" w:rsidRDefault="009756CC" w:rsidP="004D2039">
      <w:pPr>
        <w:rPr>
          <w:rFonts w:cs="Times"/>
          <w:lang w:val="en-US"/>
        </w:rPr>
      </w:pPr>
    </w:p>
    <w:p w14:paraId="43421E72" w14:textId="77777777" w:rsidR="009756CC" w:rsidRDefault="009756CC" w:rsidP="009756CC">
      <w:pPr>
        <w:widowControl w:val="0"/>
        <w:autoSpaceDE w:val="0"/>
        <w:autoSpaceDN w:val="0"/>
        <w:adjustRightInd w:val="0"/>
        <w:rPr>
          <w:rFonts w:cs="Times"/>
          <w:lang w:val="en-US"/>
        </w:rPr>
      </w:pPr>
      <w:r w:rsidRPr="009756CC">
        <w:rPr>
          <w:rFonts w:cs="Times"/>
          <w:b/>
          <w:bCs/>
          <w:lang w:val="en-US"/>
        </w:rPr>
        <w:t>Perfect competition</w:t>
      </w:r>
      <w:r w:rsidRPr="009756CC">
        <w:rPr>
          <w:rFonts w:cs="Times"/>
          <w:lang w:val="en-US"/>
        </w:rPr>
        <w:t>: an industry in which many suppliers, producing an identical product, face many buyers, and no one participant can influence the market.</w:t>
      </w:r>
    </w:p>
    <w:p w14:paraId="59F2DDF9" w14:textId="305427D2" w:rsidR="008E7165" w:rsidRDefault="008E7165" w:rsidP="008E7165">
      <w:pPr>
        <w:pStyle w:val="ListParagraph"/>
        <w:widowControl w:val="0"/>
        <w:numPr>
          <w:ilvl w:val="0"/>
          <w:numId w:val="27"/>
        </w:numPr>
        <w:autoSpaceDE w:val="0"/>
        <w:autoSpaceDN w:val="0"/>
        <w:adjustRightInd w:val="0"/>
        <w:rPr>
          <w:rFonts w:cs="Times"/>
          <w:lang w:val="en-US"/>
        </w:rPr>
      </w:pPr>
      <w:r>
        <w:rPr>
          <w:rFonts w:cs="Times"/>
          <w:lang w:val="en-US"/>
        </w:rPr>
        <w:t xml:space="preserve">Firms maximize profits </w:t>
      </w:r>
    </w:p>
    <w:p w14:paraId="3C8E6418" w14:textId="2788BA8E" w:rsidR="008E7165" w:rsidRDefault="008E7165" w:rsidP="008E7165">
      <w:pPr>
        <w:pStyle w:val="ListParagraph"/>
        <w:widowControl w:val="0"/>
        <w:numPr>
          <w:ilvl w:val="0"/>
          <w:numId w:val="27"/>
        </w:numPr>
        <w:autoSpaceDE w:val="0"/>
        <w:autoSpaceDN w:val="0"/>
        <w:adjustRightInd w:val="0"/>
        <w:rPr>
          <w:rFonts w:cs="Times"/>
          <w:lang w:val="en-US"/>
        </w:rPr>
      </w:pPr>
      <w:r>
        <w:rPr>
          <w:rFonts w:cs="Times"/>
          <w:lang w:val="en-US"/>
        </w:rPr>
        <w:t>Free entry/exit</w:t>
      </w:r>
    </w:p>
    <w:p w14:paraId="4369A916" w14:textId="7FF10BE6" w:rsidR="008E7165" w:rsidRDefault="008E7165" w:rsidP="008E7165">
      <w:pPr>
        <w:pStyle w:val="ListParagraph"/>
        <w:widowControl w:val="0"/>
        <w:numPr>
          <w:ilvl w:val="0"/>
          <w:numId w:val="27"/>
        </w:numPr>
        <w:autoSpaceDE w:val="0"/>
        <w:autoSpaceDN w:val="0"/>
        <w:adjustRightInd w:val="0"/>
        <w:rPr>
          <w:rFonts w:cs="Times"/>
          <w:lang w:val="en-US"/>
        </w:rPr>
      </w:pPr>
      <w:r>
        <w:rPr>
          <w:rFonts w:cs="Times"/>
          <w:lang w:val="en-US"/>
        </w:rPr>
        <w:t>Price takers</w:t>
      </w:r>
    </w:p>
    <w:p w14:paraId="7A3C8CC3" w14:textId="7CABC92C" w:rsidR="008E7165" w:rsidRDefault="008E7165" w:rsidP="008E7165">
      <w:pPr>
        <w:pStyle w:val="ListParagraph"/>
        <w:widowControl w:val="0"/>
        <w:numPr>
          <w:ilvl w:val="0"/>
          <w:numId w:val="27"/>
        </w:numPr>
        <w:autoSpaceDE w:val="0"/>
        <w:autoSpaceDN w:val="0"/>
        <w:adjustRightInd w:val="0"/>
        <w:rPr>
          <w:rFonts w:cs="Times"/>
          <w:lang w:val="en-US"/>
        </w:rPr>
      </w:pPr>
      <w:r>
        <w:rPr>
          <w:rFonts w:cs="Times"/>
          <w:lang w:val="en-US"/>
        </w:rPr>
        <w:t>Homogeneous product</w:t>
      </w:r>
    </w:p>
    <w:p w14:paraId="0B6A00C2" w14:textId="2900ADA9" w:rsidR="008E7165" w:rsidRDefault="008E7165" w:rsidP="008E7165">
      <w:pPr>
        <w:pStyle w:val="ListParagraph"/>
        <w:widowControl w:val="0"/>
        <w:numPr>
          <w:ilvl w:val="0"/>
          <w:numId w:val="27"/>
        </w:numPr>
        <w:autoSpaceDE w:val="0"/>
        <w:autoSpaceDN w:val="0"/>
        <w:adjustRightInd w:val="0"/>
        <w:rPr>
          <w:rFonts w:cs="Times"/>
          <w:lang w:val="en-US"/>
        </w:rPr>
      </w:pPr>
      <w:r>
        <w:rPr>
          <w:rFonts w:cs="Times"/>
          <w:lang w:val="en-US"/>
        </w:rPr>
        <w:t>Information is perfect</w:t>
      </w:r>
    </w:p>
    <w:p w14:paraId="588411B6" w14:textId="2C5497DE" w:rsidR="008E7165" w:rsidRDefault="0088385A" w:rsidP="008E7165">
      <w:pPr>
        <w:pStyle w:val="ListParagraph"/>
        <w:widowControl w:val="0"/>
        <w:numPr>
          <w:ilvl w:val="0"/>
          <w:numId w:val="27"/>
        </w:numPr>
        <w:autoSpaceDE w:val="0"/>
        <w:autoSpaceDN w:val="0"/>
        <w:adjustRightInd w:val="0"/>
        <w:rPr>
          <w:rFonts w:cs="Times"/>
          <w:lang w:val="en-US"/>
        </w:rPr>
      </w:pPr>
      <w:r>
        <w:rPr>
          <w:rFonts w:cs="Times"/>
          <w:lang w:val="en-US"/>
        </w:rPr>
        <w:t>P=MC</w:t>
      </w:r>
    </w:p>
    <w:p w14:paraId="1696FD64" w14:textId="77777777" w:rsidR="008E7165" w:rsidRDefault="008E7165" w:rsidP="008E7165">
      <w:pPr>
        <w:widowControl w:val="0"/>
        <w:autoSpaceDE w:val="0"/>
        <w:autoSpaceDN w:val="0"/>
        <w:adjustRightInd w:val="0"/>
        <w:rPr>
          <w:rFonts w:cs="Times"/>
          <w:lang w:val="en-US"/>
        </w:rPr>
      </w:pPr>
    </w:p>
    <w:p w14:paraId="764BD032" w14:textId="02F8A4B2" w:rsidR="008E7165" w:rsidRDefault="008E7165" w:rsidP="008E7165">
      <w:pPr>
        <w:widowControl w:val="0"/>
        <w:autoSpaceDE w:val="0"/>
        <w:autoSpaceDN w:val="0"/>
        <w:adjustRightInd w:val="0"/>
        <w:rPr>
          <w:rFonts w:cs="Times"/>
          <w:b/>
          <w:lang w:val="en-US"/>
        </w:rPr>
      </w:pPr>
      <w:r>
        <w:rPr>
          <w:rFonts w:cs="Times"/>
          <w:b/>
          <w:lang w:val="en-US"/>
        </w:rPr>
        <w:t>Advantages of perfectly competitive market:</w:t>
      </w:r>
    </w:p>
    <w:p w14:paraId="557EF7E3" w14:textId="2242B256" w:rsidR="008E7165" w:rsidRPr="00341566" w:rsidRDefault="008E7165" w:rsidP="00341566">
      <w:pPr>
        <w:pStyle w:val="ListParagraph"/>
        <w:widowControl w:val="0"/>
        <w:numPr>
          <w:ilvl w:val="0"/>
          <w:numId w:val="29"/>
        </w:numPr>
        <w:autoSpaceDE w:val="0"/>
        <w:autoSpaceDN w:val="0"/>
        <w:adjustRightInd w:val="0"/>
        <w:rPr>
          <w:rFonts w:cs="Times"/>
          <w:lang w:val="en-US"/>
        </w:rPr>
      </w:pPr>
      <w:r w:rsidRPr="00341566">
        <w:rPr>
          <w:rFonts w:cs="Times"/>
          <w:lang w:val="en-US"/>
        </w:rPr>
        <w:t xml:space="preserve">Productively efficient </w:t>
      </w:r>
      <w:r w:rsidR="00341566">
        <w:rPr>
          <w:rFonts w:cs="Times"/>
          <w:lang w:val="en-US"/>
        </w:rPr>
        <w:t>(allocates resources well)</w:t>
      </w:r>
    </w:p>
    <w:p w14:paraId="26AA31C4" w14:textId="40A9E968" w:rsidR="00341566" w:rsidRDefault="00341566" w:rsidP="00341566">
      <w:pPr>
        <w:pStyle w:val="ListParagraph"/>
        <w:widowControl w:val="0"/>
        <w:numPr>
          <w:ilvl w:val="0"/>
          <w:numId w:val="29"/>
        </w:numPr>
        <w:autoSpaceDE w:val="0"/>
        <w:autoSpaceDN w:val="0"/>
        <w:adjustRightInd w:val="0"/>
        <w:rPr>
          <w:rFonts w:cs="Times"/>
          <w:lang w:val="en-US"/>
        </w:rPr>
      </w:pPr>
      <w:proofErr w:type="spellStart"/>
      <w:r>
        <w:rPr>
          <w:rFonts w:cs="Times"/>
          <w:lang w:val="en-US"/>
        </w:rPr>
        <w:t>Allocatably</w:t>
      </w:r>
      <w:proofErr w:type="spellEnd"/>
      <w:r>
        <w:rPr>
          <w:rFonts w:cs="Times"/>
          <w:lang w:val="en-US"/>
        </w:rPr>
        <w:t xml:space="preserve"> efficient (P=MC)</w:t>
      </w:r>
    </w:p>
    <w:p w14:paraId="5AB72F99" w14:textId="77777777" w:rsidR="00341566" w:rsidRDefault="00341566" w:rsidP="00341566">
      <w:pPr>
        <w:widowControl w:val="0"/>
        <w:autoSpaceDE w:val="0"/>
        <w:autoSpaceDN w:val="0"/>
        <w:adjustRightInd w:val="0"/>
        <w:rPr>
          <w:rFonts w:cs="Times"/>
          <w:b/>
          <w:lang w:val="en-US"/>
        </w:rPr>
      </w:pPr>
    </w:p>
    <w:p w14:paraId="30361B8E" w14:textId="78941A1D" w:rsidR="00341566" w:rsidRDefault="00341566" w:rsidP="00341566">
      <w:pPr>
        <w:widowControl w:val="0"/>
        <w:autoSpaceDE w:val="0"/>
        <w:autoSpaceDN w:val="0"/>
        <w:adjustRightInd w:val="0"/>
        <w:rPr>
          <w:rFonts w:cs="Times"/>
          <w:b/>
          <w:lang w:val="en-US"/>
        </w:rPr>
      </w:pPr>
      <w:r>
        <w:rPr>
          <w:rFonts w:cs="Times"/>
          <w:b/>
          <w:lang w:val="en-US"/>
        </w:rPr>
        <w:t>Disadvantages of perfectly competitive market:</w:t>
      </w:r>
    </w:p>
    <w:p w14:paraId="26CBEEC7" w14:textId="44DFD070" w:rsidR="00341566" w:rsidRPr="00341566" w:rsidRDefault="00341566" w:rsidP="00341566">
      <w:pPr>
        <w:pStyle w:val="ListParagraph"/>
        <w:widowControl w:val="0"/>
        <w:numPr>
          <w:ilvl w:val="0"/>
          <w:numId w:val="30"/>
        </w:numPr>
        <w:autoSpaceDE w:val="0"/>
        <w:autoSpaceDN w:val="0"/>
        <w:adjustRightInd w:val="0"/>
        <w:rPr>
          <w:rFonts w:cs="Times"/>
          <w:lang w:val="en-US"/>
        </w:rPr>
      </w:pPr>
      <w:r w:rsidRPr="00341566">
        <w:rPr>
          <w:rFonts w:cs="Times"/>
          <w:lang w:val="en-US"/>
        </w:rPr>
        <w:t>Prone to market failures</w:t>
      </w:r>
    </w:p>
    <w:p w14:paraId="64BAB1DC" w14:textId="34CBE963" w:rsidR="00341566" w:rsidRPr="00341566" w:rsidRDefault="00341566" w:rsidP="00341566">
      <w:pPr>
        <w:pStyle w:val="ListParagraph"/>
        <w:widowControl w:val="0"/>
        <w:numPr>
          <w:ilvl w:val="0"/>
          <w:numId w:val="30"/>
        </w:numPr>
        <w:autoSpaceDE w:val="0"/>
        <w:autoSpaceDN w:val="0"/>
        <w:adjustRightInd w:val="0"/>
        <w:rPr>
          <w:rFonts w:cs="Times"/>
          <w:lang w:val="en-US"/>
        </w:rPr>
      </w:pPr>
      <w:r>
        <w:rPr>
          <w:rFonts w:cs="Times"/>
          <w:lang w:val="en-US"/>
        </w:rPr>
        <w:t xml:space="preserve">Tend to not be innovative because they all copy </w:t>
      </w:r>
      <w:proofErr w:type="spellStart"/>
      <w:r>
        <w:rPr>
          <w:rFonts w:cs="Times"/>
          <w:lang w:val="en-US"/>
        </w:rPr>
        <w:t>eachother</w:t>
      </w:r>
      <w:proofErr w:type="spellEnd"/>
    </w:p>
    <w:p w14:paraId="444494AF" w14:textId="77777777" w:rsidR="009756CC" w:rsidRDefault="009756CC" w:rsidP="009756CC">
      <w:pPr>
        <w:widowControl w:val="0"/>
        <w:autoSpaceDE w:val="0"/>
        <w:autoSpaceDN w:val="0"/>
        <w:adjustRightInd w:val="0"/>
        <w:rPr>
          <w:rFonts w:cs="Times"/>
          <w:b/>
          <w:bCs/>
          <w:lang w:val="en-US"/>
        </w:rPr>
      </w:pPr>
    </w:p>
    <w:p w14:paraId="5A96C8E3" w14:textId="77777777" w:rsidR="009756CC" w:rsidRDefault="009756CC" w:rsidP="009756CC">
      <w:pPr>
        <w:widowControl w:val="0"/>
        <w:autoSpaceDE w:val="0"/>
        <w:autoSpaceDN w:val="0"/>
        <w:adjustRightInd w:val="0"/>
        <w:rPr>
          <w:rFonts w:cs="Times"/>
          <w:lang w:val="en-US"/>
        </w:rPr>
      </w:pPr>
      <w:r w:rsidRPr="009756CC">
        <w:rPr>
          <w:rFonts w:cs="Times"/>
          <w:b/>
          <w:bCs/>
          <w:lang w:val="en-US"/>
        </w:rPr>
        <w:t>Profit maximization</w:t>
      </w:r>
      <w:r w:rsidRPr="009756CC">
        <w:rPr>
          <w:rFonts w:cs="Times"/>
          <w:lang w:val="en-US"/>
        </w:rPr>
        <w:t xml:space="preserve"> is the goal of competitive suppliers – they seek to maximize the difference between revenues and costs.</w:t>
      </w:r>
    </w:p>
    <w:p w14:paraId="4145523B" w14:textId="1B706B2B" w:rsidR="00341566" w:rsidRPr="009756CC" w:rsidRDefault="00341566" w:rsidP="00341566">
      <w:pPr>
        <w:widowControl w:val="0"/>
        <w:autoSpaceDE w:val="0"/>
        <w:autoSpaceDN w:val="0"/>
        <w:adjustRightInd w:val="0"/>
        <w:jc w:val="center"/>
        <w:rPr>
          <w:rFonts w:cs="Times"/>
          <w:lang w:val="en-US"/>
        </w:rPr>
      </w:pPr>
      <w:r>
        <w:rPr>
          <w:rFonts w:cs="Times"/>
          <w:b/>
          <w:bCs/>
          <w:noProof/>
          <w:lang w:val="en-US"/>
        </w:rPr>
        <w:drawing>
          <wp:inline distT="0" distB="0" distL="0" distR="0" wp14:anchorId="42CC055F" wp14:editId="27F6E28F">
            <wp:extent cx="3539093" cy="2322196"/>
            <wp:effectExtent l="0" t="0" r="0" b="0"/>
            <wp:docPr id="6" name="Picture 6" descr="Macintosh HD:Users:gabrielledenommee:Desktop:Screen Shot 2016-12-06 at 12.56.2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gabrielledenommee:Desktop:Screen Shot 2016-12-06 at 12.56.24 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39965" cy="2322768"/>
                    </a:xfrm>
                    <a:prstGeom prst="rect">
                      <a:avLst/>
                    </a:prstGeom>
                    <a:noFill/>
                    <a:ln>
                      <a:noFill/>
                    </a:ln>
                  </pic:spPr>
                </pic:pic>
              </a:graphicData>
            </a:graphic>
          </wp:inline>
        </w:drawing>
      </w:r>
    </w:p>
    <w:p w14:paraId="65A5A59F" w14:textId="77777777" w:rsidR="009756CC" w:rsidRDefault="009756CC" w:rsidP="009756CC">
      <w:pPr>
        <w:widowControl w:val="0"/>
        <w:autoSpaceDE w:val="0"/>
        <w:autoSpaceDN w:val="0"/>
        <w:adjustRightInd w:val="0"/>
        <w:rPr>
          <w:rFonts w:cs="Times"/>
          <w:lang w:val="en-US"/>
        </w:rPr>
      </w:pPr>
      <w:r w:rsidRPr="009756CC">
        <w:rPr>
          <w:rFonts w:cs="Times"/>
          <w:b/>
          <w:bCs/>
          <w:lang w:val="en-US"/>
        </w:rPr>
        <w:t>Marginal revenue</w:t>
      </w:r>
      <w:r w:rsidRPr="009756CC">
        <w:rPr>
          <w:rFonts w:cs="Times"/>
          <w:lang w:val="en-US"/>
        </w:rPr>
        <w:t xml:space="preserve"> is the additional revenue accruing to the firm resulting from the sale of one more unit of output.</w:t>
      </w:r>
    </w:p>
    <w:p w14:paraId="359B7C57" w14:textId="77777777" w:rsidR="008E7165" w:rsidRPr="008E7165" w:rsidRDefault="008E7165" w:rsidP="008E7165">
      <w:pPr>
        <w:pStyle w:val="ListParagraph"/>
        <w:numPr>
          <w:ilvl w:val="0"/>
          <w:numId w:val="28"/>
        </w:numPr>
      </w:pPr>
      <w:r w:rsidRPr="008E7165">
        <w:t xml:space="preserve">MR=ΔTR/ΔQ </w:t>
      </w:r>
    </w:p>
    <w:p w14:paraId="6CC3E919" w14:textId="77777777" w:rsidR="009756CC" w:rsidRDefault="009756CC" w:rsidP="009756CC">
      <w:pPr>
        <w:widowControl w:val="0"/>
        <w:autoSpaceDE w:val="0"/>
        <w:autoSpaceDN w:val="0"/>
        <w:adjustRightInd w:val="0"/>
        <w:rPr>
          <w:rFonts w:cs="Times"/>
          <w:b/>
          <w:bCs/>
          <w:lang w:val="en-US"/>
        </w:rPr>
      </w:pPr>
    </w:p>
    <w:p w14:paraId="603ABFE1" w14:textId="340B4DFB" w:rsidR="009756CC" w:rsidRDefault="009756CC" w:rsidP="009756CC">
      <w:pPr>
        <w:widowControl w:val="0"/>
        <w:autoSpaceDE w:val="0"/>
        <w:autoSpaceDN w:val="0"/>
        <w:adjustRightInd w:val="0"/>
        <w:rPr>
          <w:rFonts w:cs="Times"/>
          <w:lang w:val="en-US"/>
        </w:rPr>
      </w:pPr>
      <w:proofErr w:type="gramStart"/>
      <w:r w:rsidRPr="009756CC">
        <w:rPr>
          <w:rFonts w:cs="Times"/>
          <w:b/>
          <w:bCs/>
          <w:lang w:val="en-US"/>
        </w:rPr>
        <w:t>Shut-down</w:t>
      </w:r>
      <w:proofErr w:type="gramEnd"/>
      <w:r w:rsidRPr="009756CC">
        <w:rPr>
          <w:rFonts w:cs="Times"/>
          <w:b/>
          <w:bCs/>
          <w:lang w:val="en-US"/>
        </w:rPr>
        <w:t xml:space="preserve"> price</w:t>
      </w:r>
      <w:r w:rsidRPr="009756CC">
        <w:rPr>
          <w:rFonts w:cs="Times"/>
          <w:lang w:val="en-US"/>
        </w:rPr>
        <w:t xml:space="preserve"> corresponds to the minimum value of the</w:t>
      </w:r>
      <w:r>
        <w:rPr>
          <w:rFonts w:cs="Times"/>
          <w:lang w:val="en-US"/>
        </w:rPr>
        <w:t xml:space="preserve"> </w:t>
      </w:r>
      <w:r w:rsidRPr="009756CC">
        <w:rPr>
          <w:rFonts w:cs="STIXGeneral-Regular"/>
          <w:i/>
          <w:iCs/>
          <w:lang w:val="en-US"/>
        </w:rPr>
        <w:t>AVC</w:t>
      </w:r>
      <w:r>
        <w:rPr>
          <w:rFonts w:cs="Times"/>
          <w:lang w:val="en-US"/>
        </w:rPr>
        <w:t xml:space="preserve"> </w:t>
      </w:r>
      <w:r w:rsidRPr="009756CC">
        <w:rPr>
          <w:rFonts w:cs="Times"/>
          <w:lang w:val="en-US"/>
        </w:rPr>
        <w:t>curve.</w:t>
      </w:r>
    </w:p>
    <w:p w14:paraId="32D261F6" w14:textId="33F46A30" w:rsidR="009756CC" w:rsidRDefault="008E7165" w:rsidP="009756CC">
      <w:pPr>
        <w:pStyle w:val="ListParagraph"/>
        <w:widowControl w:val="0"/>
        <w:numPr>
          <w:ilvl w:val="0"/>
          <w:numId w:val="28"/>
        </w:numPr>
        <w:autoSpaceDE w:val="0"/>
        <w:autoSpaceDN w:val="0"/>
        <w:adjustRightInd w:val="0"/>
        <w:rPr>
          <w:rFonts w:cs="Times"/>
          <w:lang w:val="en-US"/>
        </w:rPr>
      </w:pPr>
      <w:r>
        <w:rPr>
          <w:rFonts w:cs="Times"/>
          <w:lang w:val="en-US"/>
        </w:rPr>
        <w:t>MR</w:t>
      </w:r>
      <w:proofErr w:type="gramStart"/>
      <w:r w:rsidR="00341566">
        <w:rPr>
          <w:rFonts w:cs="Times"/>
          <w:lang w:val="en-US"/>
        </w:rPr>
        <w:t>,MC</w:t>
      </w:r>
      <w:proofErr w:type="gramEnd"/>
      <w:r>
        <w:rPr>
          <w:rFonts w:cs="Times"/>
          <w:lang w:val="en-US"/>
        </w:rPr>
        <w:t>&lt;AVC</w:t>
      </w:r>
    </w:p>
    <w:p w14:paraId="57461309" w14:textId="77777777" w:rsidR="00341566" w:rsidRPr="00341566" w:rsidRDefault="00341566" w:rsidP="00341566">
      <w:pPr>
        <w:pStyle w:val="ListParagraph"/>
        <w:widowControl w:val="0"/>
        <w:autoSpaceDE w:val="0"/>
        <w:autoSpaceDN w:val="0"/>
        <w:adjustRightInd w:val="0"/>
        <w:rPr>
          <w:rFonts w:cs="Times"/>
          <w:lang w:val="en-US"/>
        </w:rPr>
      </w:pPr>
    </w:p>
    <w:p w14:paraId="7C84466C" w14:textId="2210247E" w:rsidR="009756CC" w:rsidRPr="009756CC" w:rsidRDefault="009756CC" w:rsidP="009756CC">
      <w:pPr>
        <w:widowControl w:val="0"/>
        <w:autoSpaceDE w:val="0"/>
        <w:autoSpaceDN w:val="0"/>
        <w:adjustRightInd w:val="0"/>
        <w:rPr>
          <w:rFonts w:cs="Times"/>
          <w:lang w:val="en-US"/>
        </w:rPr>
      </w:pPr>
      <w:r w:rsidRPr="009756CC">
        <w:rPr>
          <w:rFonts w:cs="Times"/>
          <w:b/>
          <w:bCs/>
          <w:lang w:val="en-US"/>
        </w:rPr>
        <w:t>Break-even price</w:t>
      </w:r>
      <w:r w:rsidRPr="009756CC">
        <w:rPr>
          <w:rFonts w:cs="Times"/>
          <w:lang w:val="en-US"/>
        </w:rPr>
        <w:t xml:space="preserve"> corresponds to the minimum of the</w:t>
      </w:r>
      <w:r>
        <w:rPr>
          <w:rFonts w:cs="Times"/>
          <w:lang w:val="en-US"/>
        </w:rPr>
        <w:t xml:space="preserve"> </w:t>
      </w:r>
      <w:r w:rsidRPr="009756CC">
        <w:rPr>
          <w:rFonts w:cs="STIXGeneral-Regular"/>
          <w:i/>
          <w:iCs/>
          <w:lang w:val="en-US"/>
        </w:rPr>
        <w:t>ATC</w:t>
      </w:r>
      <w:r>
        <w:rPr>
          <w:rFonts w:cs="Times"/>
          <w:lang w:val="en-US"/>
        </w:rPr>
        <w:t xml:space="preserve"> </w:t>
      </w:r>
      <w:r w:rsidRPr="009756CC">
        <w:rPr>
          <w:rFonts w:cs="Times"/>
          <w:lang w:val="en-US"/>
        </w:rPr>
        <w:t>curve.</w:t>
      </w:r>
    </w:p>
    <w:p w14:paraId="259DDE21" w14:textId="0A34FC92" w:rsidR="009756CC" w:rsidRDefault="009756CC" w:rsidP="009756CC">
      <w:pPr>
        <w:widowControl w:val="0"/>
        <w:autoSpaceDE w:val="0"/>
        <w:autoSpaceDN w:val="0"/>
        <w:adjustRightInd w:val="0"/>
        <w:rPr>
          <w:rFonts w:cs="Times"/>
          <w:b/>
          <w:bCs/>
          <w:lang w:val="en-US"/>
        </w:rPr>
      </w:pPr>
    </w:p>
    <w:p w14:paraId="0ABA7320" w14:textId="3E6FAB5D" w:rsidR="009756CC" w:rsidRDefault="009756CC" w:rsidP="009756CC">
      <w:pPr>
        <w:widowControl w:val="0"/>
        <w:autoSpaceDE w:val="0"/>
        <w:autoSpaceDN w:val="0"/>
        <w:adjustRightInd w:val="0"/>
        <w:rPr>
          <w:rFonts w:cs="STIXGeneral-Regular"/>
          <w:i/>
          <w:iCs/>
          <w:lang w:val="en-US"/>
        </w:rPr>
      </w:pPr>
      <w:r w:rsidRPr="009756CC">
        <w:rPr>
          <w:rFonts w:cs="Times"/>
          <w:b/>
          <w:bCs/>
          <w:lang w:val="en-US"/>
        </w:rPr>
        <w:t>Short-run supply curve for perfect competitor</w:t>
      </w:r>
      <w:r w:rsidRPr="009756CC">
        <w:rPr>
          <w:rFonts w:cs="Times"/>
          <w:lang w:val="en-US"/>
        </w:rPr>
        <w:t>: the portion of the</w:t>
      </w:r>
      <w:r>
        <w:rPr>
          <w:rFonts w:cs="Times"/>
          <w:lang w:val="en-US"/>
        </w:rPr>
        <w:t xml:space="preserve"> </w:t>
      </w:r>
      <w:r w:rsidRPr="009756CC">
        <w:rPr>
          <w:rFonts w:cs="STIXGeneral-Regular"/>
          <w:i/>
          <w:iCs/>
          <w:lang w:val="en-US"/>
        </w:rPr>
        <w:t>MC</w:t>
      </w:r>
      <w:r>
        <w:rPr>
          <w:rFonts w:cs="Times"/>
          <w:lang w:val="en-US"/>
        </w:rPr>
        <w:t xml:space="preserve"> curve above </w:t>
      </w:r>
      <w:r w:rsidRPr="009756CC">
        <w:rPr>
          <w:rFonts w:cs="Times"/>
          <w:lang w:val="en-US"/>
        </w:rPr>
        <w:t>the minimum of the</w:t>
      </w:r>
      <w:r>
        <w:rPr>
          <w:rFonts w:cs="Times"/>
          <w:lang w:val="en-US"/>
        </w:rPr>
        <w:t xml:space="preserve"> </w:t>
      </w:r>
      <w:r w:rsidRPr="009756CC">
        <w:rPr>
          <w:rFonts w:cs="STIXGeneral-Regular"/>
          <w:i/>
          <w:iCs/>
          <w:lang w:val="en-US"/>
        </w:rPr>
        <w:t>AVC</w:t>
      </w:r>
    </w:p>
    <w:p w14:paraId="7F37C33A" w14:textId="4C092B89" w:rsidR="009756CC" w:rsidRDefault="009756CC" w:rsidP="008E7165">
      <w:pPr>
        <w:widowControl w:val="0"/>
        <w:autoSpaceDE w:val="0"/>
        <w:autoSpaceDN w:val="0"/>
        <w:adjustRightInd w:val="0"/>
        <w:jc w:val="center"/>
        <w:rPr>
          <w:rFonts w:cs="Times"/>
          <w:lang w:val="en-US"/>
        </w:rPr>
      </w:pPr>
    </w:p>
    <w:p w14:paraId="6C293E3C" w14:textId="77777777" w:rsidR="009756CC" w:rsidRPr="009756CC" w:rsidRDefault="009756CC" w:rsidP="009756CC">
      <w:pPr>
        <w:widowControl w:val="0"/>
        <w:autoSpaceDE w:val="0"/>
        <w:autoSpaceDN w:val="0"/>
        <w:adjustRightInd w:val="0"/>
        <w:rPr>
          <w:rFonts w:cs="Times"/>
          <w:lang w:val="en-US"/>
        </w:rPr>
      </w:pPr>
      <w:r w:rsidRPr="009756CC">
        <w:rPr>
          <w:rFonts w:cs="Times"/>
          <w:b/>
          <w:bCs/>
          <w:lang w:val="en-US"/>
        </w:rPr>
        <w:t>Industry supply (short run)</w:t>
      </w:r>
      <w:r w:rsidRPr="009756CC">
        <w:rPr>
          <w:rFonts w:cs="Times"/>
          <w:lang w:val="en-US"/>
        </w:rPr>
        <w:t xml:space="preserve"> in perfect competition is the horizontal sum of all firms' supply curves.</w:t>
      </w:r>
    </w:p>
    <w:p w14:paraId="19498DF8" w14:textId="04B2B862" w:rsidR="009756CC" w:rsidRDefault="009756CC" w:rsidP="009756CC">
      <w:pPr>
        <w:widowControl w:val="0"/>
        <w:autoSpaceDE w:val="0"/>
        <w:autoSpaceDN w:val="0"/>
        <w:adjustRightInd w:val="0"/>
        <w:rPr>
          <w:rFonts w:cs="Times"/>
          <w:b/>
          <w:bCs/>
          <w:lang w:val="en-US"/>
        </w:rPr>
      </w:pPr>
    </w:p>
    <w:p w14:paraId="5D092990" w14:textId="77777777" w:rsidR="00341566" w:rsidRDefault="009756CC" w:rsidP="009756CC">
      <w:pPr>
        <w:widowControl w:val="0"/>
        <w:autoSpaceDE w:val="0"/>
        <w:autoSpaceDN w:val="0"/>
        <w:adjustRightInd w:val="0"/>
        <w:rPr>
          <w:rFonts w:cs="STIXGeneral-Regular"/>
          <w:i/>
          <w:iCs/>
          <w:lang w:val="en-US"/>
        </w:rPr>
      </w:pPr>
      <w:r w:rsidRPr="009756CC">
        <w:rPr>
          <w:rFonts w:cs="Times"/>
          <w:b/>
          <w:bCs/>
          <w:lang w:val="en-US"/>
        </w:rPr>
        <w:t>Short-run equilibrium</w:t>
      </w:r>
      <w:r w:rsidRPr="009756CC">
        <w:rPr>
          <w:rFonts w:cs="Times"/>
          <w:lang w:val="en-US"/>
        </w:rPr>
        <w:t xml:space="preserve"> in perfect competition </w:t>
      </w:r>
      <w:r>
        <w:rPr>
          <w:rFonts w:cs="Times"/>
          <w:lang w:val="en-US"/>
        </w:rPr>
        <w:t xml:space="preserve">occurs when each firm maximizes </w:t>
      </w:r>
      <w:r w:rsidRPr="009756CC">
        <w:rPr>
          <w:rFonts w:cs="Times"/>
          <w:lang w:val="en-US"/>
        </w:rPr>
        <w:t>profit by producing a quantity where</w:t>
      </w:r>
      <w:r>
        <w:rPr>
          <w:rFonts w:cs="Times"/>
          <w:lang w:val="en-US"/>
        </w:rPr>
        <w:t xml:space="preserve"> </w:t>
      </w:r>
      <w:r w:rsidRPr="009756CC">
        <w:rPr>
          <w:rFonts w:cs="STIXGeneral-Regular"/>
          <w:i/>
          <w:iCs/>
          <w:lang w:val="en-US"/>
        </w:rPr>
        <w:t>P</w:t>
      </w:r>
      <w:r w:rsidRPr="009756CC">
        <w:rPr>
          <w:rFonts w:cs="STIXGeneral-Regular"/>
          <w:lang w:val="en-US"/>
        </w:rPr>
        <w:t>=</w:t>
      </w:r>
      <w:r w:rsidRPr="009756CC">
        <w:rPr>
          <w:rFonts w:cs="STIXGeneral-Regular"/>
          <w:i/>
          <w:iCs/>
          <w:lang w:val="en-US"/>
        </w:rPr>
        <w:t>MC</w:t>
      </w:r>
    </w:p>
    <w:p w14:paraId="48B5A85F" w14:textId="57584A36" w:rsidR="00341566" w:rsidRDefault="00341566" w:rsidP="00341566">
      <w:pPr>
        <w:widowControl w:val="0"/>
        <w:autoSpaceDE w:val="0"/>
        <w:autoSpaceDN w:val="0"/>
        <w:adjustRightInd w:val="0"/>
        <w:jc w:val="center"/>
        <w:rPr>
          <w:rFonts w:cs="Times"/>
          <w:lang w:val="en-US"/>
        </w:rPr>
      </w:pPr>
      <w:r>
        <w:rPr>
          <w:rFonts w:cs="Times"/>
          <w:noProof/>
          <w:lang w:val="en-US"/>
        </w:rPr>
        <w:drawing>
          <wp:inline distT="0" distB="0" distL="0" distR="0" wp14:anchorId="7123E5D0" wp14:editId="2680FCAE">
            <wp:extent cx="3470174" cy="2295994"/>
            <wp:effectExtent l="0" t="0" r="10160" b="0"/>
            <wp:docPr id="5" name="Picture 5" descr="Macintosh HD:Users:gabrielledenommee:Desktop:Screen Shot 2016-12-06 at 12.46.3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gabrielledenommee:Desktop:Screen Shot 2016-12-06 at 12.46.32 P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70174" cy="2295994"/>
                    </a:xfrm>
                    <a:prstGeom prst="rect">
                      <a:avLst/>
                    </a:prstGeom>
                    <a:noFill/>
                    <a:ln>
                      <a:noFill/>
                    </a:ln>
                  </pic:spPr>
                </pic:pic>
              </a:graphicData>
            </a:graphic>
          </wp:inline>
        </w:drawing>
      </w:r>
    </w:p>
    <w:p w14:paraId="7A183CCA" w14:textId="438C67C2" w:rsidR="009756CC" w:rsidRPr="009756CC" w:rsidRDefault="009756CC" w:rsidP="009756CC">
      <w:pPr>
        <w:widowControl w:val="0"/>
        <w:autoSpaceDE w:val="0"/>
        <w:autoSpaceDN w:val="0"/>
        <w:adjustRightInd w:val="0"/>
        <w:rPr>
          <w:rFonts w:cs="Times"/>
          <w:lang w:val="en-US"/>
        </w:rPr>
      </w:pPr>
      <w:r w:rsidRPr="009756CC">
        <w:rPr>
          <w:rFonts w:cs="Times"/>
          <w:b/>
          <w:bCs/>
          <w:lang w:val="en-US"/>
        </w:rPr>
        <w:t>Economic (supernormal) profits</w:t>
      </w:r>
      <w:r w:rsidRPr="009756CC">
        <w:rPr>
          <w:rFonts w:cs="Times"/>
          <w:lang w:val="en-US"/>
        </w:rPr>
        <w:t xml:space="preserve"> are those profits above normal profits that induce firms to enter an industry. Economic profits are based on the opportunity cost of the resources used in production.</w:t>
      </w:r>
    </w:p>
    <w:p w14:paraId="3AC20B75" w14:textId="007FC8C1" w:rsidR="009756CC" w:rsidRDefault="009756CC" w:rsidP="00341566">
      <w:pPr>
        <w:widowControl w:val="0"/>
        <w:autoSpaceDE w:val="0"/>
        <w:autoSpaceDN w:val="0"/>
        <w:adjustRightInd w:val="0"/>
        <w:jc w:val="center"/>
        <w:rPr>
          <w:rFonts w:cs="Times"/>
          <w:b/>
          <w:bCs/>
          <w:lang w:val="en-US"/>
        </w:rPr>
      </w:pPr>
    </w:p>
    <w:p w14:paraId="297F0911" w14:textId="42D0DA7D" w:rsidR="009756CC" w:rsidRDefault="009756CC" w:rsidP="009756CC">
      <w:pPr>
        <w:widowControl w:val="0"/>
        <w:autoSpaceDE w:val="0"/>
        <w:autoSpaceDN w:val="0"/>
        <w:adjustRightInd w:val="0"/>
        <w:rPr>
          <w:rFonts w:cs="Times"/>
          <w:lang w:val="en-US"/>
        </w:rPr>
      </w:pPr>
      <w:r w:rsidRPr="009756CC">
        <w:rPr>
          <w:rFonts w:cs="Times"/>
          <w:b/>
          <w:bCs/>
          <w:lang w:val="en-US"/>
        </w:rPr>
        <w:t>Long-run equilibrium</w:t>
      </w:r>
      <w:r w:rsidRPr="009756CC">
        <w:rPr>
          <w:rFonts w:cs="Times"/>
          <w:lang w:val="en-US"/>
        </w:rPr>
        <w:t xml:space="preserve"> in a competitive industry requires a price equal to the minimum point of a firm's</w:t>
      </w:r>
      <w:r>
        <w:rPr>
          <w:rFonts w:cs="Times"/>
          <w:lang w:val="en-US"/>
        </w:rPr>
        <w:t xml:space="preserve"> </w:t>
      </w:r>
      <w:r w:rsidRPr="009756CC">
        <w:rPr>
          <w:rFonts w:cs="STIXGeneral-Regular"/>
          <w:i/>
          <w:iCs/>
          <w:lang w:val="en-US"/>
        </w:rPr>
        <w:t>ATC</w:t>
      </w:r>
      <w:r w:rsidRPr="009756CC">
        <w:rPr>
          <w:rFonts w:cs="Times"/>
          <w:lang w:val="en-US"/>
        </w:rPr>
        <w:t>. At this point, only normal profits exist, and there is no incentive for firms to enter or exit.</w:t>
      </w:r>
    </w:p>
    <w:p w14:paraId="615AD496" w14:textId="6967CEA6" w:rsidR="009756CC" w:rsidRDefault="00E46302" w:rsidP="00E46302">
      <w:pPr>
        <w:widowControl w:val="0"/>
        <w:autoSpaceDE w:val="0"/>
        <w:autoSpaceDN w:val="0"/>
        <w:adjustRightInd w:val="0"/>
        <w:jc w:val="center"/>
        <w:rPr>
          <w:rFonts w:cs="Times"/>
          <w:b/>
          <w:bCs/>
          <w:lang w:val="en-US"/>
        </w:rPr>
      </w:pPr>
      <w:r>
        <w:rPr>
          <w:rFonts w:cs="Times"/>
          <w:b/>
          <w:bCs/>
          <w:noProof/>
          <w:lang w:val="en-US"/>
        </w:rPr>
        <w:drawing>
          <wp:inline distT="0" distB="0" distL="0" distR="0" wp14:anchorId="3A62CCAA" wp14:editId="17A3AC6E">
            <wp:extent cx="4014303" cy="2620978"/>
            <wp:effectExtent l="0" t="0" r="0" b="0"/>
            <wp:docPr id="7" name="Picture 7" descr="Macintosh HD:Users:gabrielledenommee:Desktop:Screen Shot 2016-12-06 at 2.02.2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gabrielledenommee:Desktop:Screen Shot 2016-12-06 at 2.02.29 P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14924" cy="2621383"/>
                    </a:xfrm>
                    <a:prstGeom prst="rect">
                      <a:avLst/>
                    </a:prstGeom>
                    <a:noFill/>
                    <a:ln>
                      <a:noFill/>
                    </a:ln>
                  </pic:spPr>
                </pic:pic>
              </a:graphicData>
            </a:graphic>
          </wp:inline>
        </w:drawing>
      </w:r>
    </w:p>
    <w:p w14:paraId="6CBA2422" w14:textId="45745980" w:rsidR="009756CC" w:rsidRPr="009756CC" w:rsidRDefault="009756CC" w:rsidP="009756CC">
      <w:pPr>
        <w:widowControl w:val="0"/>
        <w:autoSpaceDE w:val="0"/>
        <w:autoSpaceDN w:val="0"/>
        <w:adjustRightInd w:val="0"/>
        <w:rPr>
          <w:rFonts w:cs="Times"/>
          <w:lang w:val="en-US"/>
        </w:rPr>
      </w:pPr>
      <w:r w:rsidRPr="009756CC">
        <w:rPr>
          <w:rFonts w:cs="Times"/>
          <w:b/>
          <w:bCs/>
          <w:lang w:val="en-US"/>
        </w:rPr>
        <w:t>Industry supply in the long run in perfect competition</w:t>
      </w:r>
      <w:r w:rsidRPr="009756CC">
        <w:rPr>
          <w:rFonts w:cs="Times"/>
          <w:lang w:val="en-US"/>
        </w:rPr>
        <w:t xml:space="preserve"> is horizontal at a price corresponding to the minimum of the representative firm's long-run</w:t>
      </w:r>
      <w:r>
        <w:rPr>
          <w:rFonts w:cs="Times"/>
          <w:lang w:val="en-US"/>
        </w:rPr>
        <w:t xml:space="preserve"> </w:t>
      </w:r>
      <w:r w:rsidRPr="009756CC">
        <w:rPr>
          <w:rFonts w:cs="STIXGeneral-Regular"/>
          <w:i/>
          <w:iCs/>
          <w:lang w:val="en-US"/>
        </w:rPr>
        <w:t>ATC</w:t>
      </w:r>
      <w:r>
        <w:rPr>
          <w:rFonts w:cs="Times"/>
          <w:lang w:val="en-US"/>
        </w:rPr>
        <w:t xml:space="preserve"> </w:t>
      </w:r>
      <w:r w:rsidRPr="009756CC">
        <w:rPr>
          <w:rFonts w:cs="Times"/>
          <w:lang w:val="en-US"/>
        </w:rPr>
        <w:t>curve.</w:t>
      </w:r>
    </w:p>
    <w:p w14:paraId="1B9A5A7F" w14:textId="77777777" w:rsidR="009756CC" w:rsidRDefault="009756CC" w:rsidP="009756CC">
      <w:pPr>
        <w:rPr>
          <w:rFonts w:cs="Times"/>
          <w:b/>
          <w:bCs/>
          <w:lang w:val="en-US"/>
        </w:rPr>
      </w:pPr>
    </w:p>
    <w:p w14:paraId="72539133" w14:textId="3CDC82DE" w:rsidR="009756CC" w:rsidRDefault="009756CC" w:rsidP="009756CC">
      <w:r w:rsidRPr="009756CC">
        <w:rPr>
          <w:rFonts w:cs="Times"/>
          <w:b/>
          <w:bCs/>
          <w:lang w:val="en-US"/>
        </w:rPr>
        <w:t>Increasing (decreasing) cost</w:t>
      </w:r>
      <w:r w:rsidRPr="009756CC">
        <w:rPr>
          <w:rFonts w:cs="Times"/>
          <w:lang w:val="en-US"/>
        </w:rPr>
        <w:t xml:space="preserve"> industry is one where costs rise (fall) for each firm because of the </w:t>
      </w:r>
      <w:r w:rsidRPr="009756CC">
        <w:t>scale of industry operation.</w:t>
      </w:r>
    </w:p>
    <w:p w14:paraId="3D6A5BC1" w14:textId="77777777" w:rsidR="00341566" w:rsidRDefault="00341566" w:rsidP="009756CC"/>
    <w:p w14:paraId="344ECBF6" w14:textId="0FFC4193" w:rsidR="00341566" w:rsidRDefault="00341566" w:rsidP="009756CC">
      <w:pPr>
        <w:rPr>
          <w:u w:val="single"/>
        </w:rPr>
      </w:pPr>
      <w:r>
        <w:rPr>
          <w:u w:val="single"/>
        </w:rPr>
        <w:t>Chapter 10</w:t>
      </w:r>
    </w:p>
    <w:p w14:paraId="4DF375D5" w14:textId="77777777" w:rsidR="00341566" w:rsidRDefault="00341566" w:rsidP="009756CC">
      <w:pPr>
        <w:rPr>
          <w:u w:val="single"/>
        </w:rPr>
      </w:pPr>
    </w:p>
    <w:p w14:paraId="2781AA50" w14:textId="354A2A1F" w:rsidR="009D053A" w:rsidRDefault="009D053A" w:rsidP="009756CC">
      <w:pPr>
        <w:rPr>
          <w:b/>
        </w:rPr>
      </w:pPr>
      <w:r>
        <w:rPr>
          <w:b/>
        </w:rPr>
        <w:t>Graph:</w:t>
      </w:r>
    </w:p>
    <w:p w14:paraId="346F84E6" w14:textId="28127F1B" w:rsidR="009D053A" w:rsidRPr="009D053A" w:rsidRDefault="009D053A" w:rsidP="009D053A">
      <w:pPr>
        <w:pStyle w:val="ListParagraph"/>
        <w:numPr>
          <w:ilvl w:val="0"/>
          <w:numId w:val="28"/>
        </w:numPr>
        <w:rPr>
          <w:b/>
        </w:rPr>
      </w:pPr>
      <w:r>
        <w:t>MR curve is 2X as steep as D (same y-</w:t>
      </w:r>
      <w:proofErr w:type="spellStart"/>
      <w:r>
        <w:t>int</w:t>
      </w:r>
      <w:proofErr w:type="spellEnd"/>
      <w:r>
        <w:t>, half x-</w:t>
      </w:r>
      <w:proofErr w:type="spellStart"/>
      <w:r>
        <w:t>int</w:t>
      </w:r>
      <w:proofErr w:type="spellEnd"/>
      <w:r>
        <w:t>)</w:t>
      </w:r>
    </w:p>
    <w:p w14:paraId="17A17502" w14:textId="24FD9BF1" w:rsidR="009D053A" w:rsidRPr="0088385A" w:rsidRDefault="00A24FD7" w:rsidP="009D053A">
      <w:pPr>
        <w:pStyle w:val="ListParagraph"/>
        <w:numPr>
          <w:ilvl w:val="0"/>
          <w:numId w:val="28"/>
        </w:numPr>
        <w:rPr>
          <w:b/>
        </w:rPr>
      </w:pPr>
      <w:r>
        <w:t xml:space="preserve">Max. </w:t>
      </w:r>
      <w:proofErr w:type="gramStart"/>
      <w:r>
        <w:t>profit</w:t>
      </w:r>
      <w:proofErr w:type="gramEnd"/>
      <w:r>
        <w:t xml:space="preserve"> when MR=MC</w:t>
      </w:r>
    </w:p>
    <w:p w14:paraId="119CE8D4" w14:textId="77777777" w:rsidR="0088385A" w:rsidRDefault="0088385A" w:rsidP="0088385A">
      <w:pPr>
        <w:rPr>
          <w:b/>
        </w:rPr>
      </w:pPr>
    </w:p>
    <w:p w14:paraId="793EB46F" w14:textId="38574E2A" w:rsidR="009D053A" w:rsidRPr="009D053A" w:rsidRDefault="0088385A" w:rsidP="0088385A">
      <w:pPr>
        <w:jc w:val="center"/>
        <w:rPr>
          <w:b/>
        </w:rPr>
      </w:pPr>
      <w:r>
        <w:rPr>
          <w:rFonts w:ascii="Helvetica" w:hAnsi="Helvetica" w:cs="Helvetica"/>
          <w:noProof/>
          <w:lang w:val="en-US"/>
        </w:rPr>
        <w:drawing>
          <wp:inline distT="0" distB="0" distL="0" distR="0" wp14:anchorId="40E4925C" wp14:editId="5580EFBD">
            <wp:extent cx="2797810" cy="1928495"/>
            <wp:effectExtent l="0" t="0" r="0" b="1905"/>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97810" cy="1928495"/>
                    </a:xfrm>
                    <a:prstGeom prst="rect">
                      <a:avLst/>
                    </a:prstGeom>
                    <a:noFill/>
                    <a:ln>
                      <a:noFill/>
                    </a:ln>
                  </pic:spPr>
                </pic:pic>
              </a:graphicData>
            </a:graphic>
          </wp:inline>
        </w:drawing>
      </w:r>
    </w:p>
    <w:p w14:paraId="78EC1599" w14:textId="77777777" w:rsidR="002A2AA0" w:rsidRDefault="002A2AA0" w:rsidP="002A2AA0">
      <w:pPr>
        <w:widowControl w:val="0"/>
        <w:autoSpaceDE w:val="0"/>
        <w:autoSpaceDN w:val="0"/>
        <w:adjustRightInd w:val="0"/>
        <w:rPr>
          <w:rFonts w:cs="Times"/>
          <w:lang w:val="en-US"/>
        </w:rPr>
      </w:pPr>
      <w:r w:rsidRPr="002A2AA0">
        <w:rPr>
          <w:rFonts w:cs="Times"/>
          <w:b/>
          <w:bCs/>
          <w:lang w:val="en-US"/>
        </w:rPr>
        <w:t>Monopolist</w:t>
      </w:r>
      <w:r w:rsidRPr="002A2AA0">
        <w:rPr>
          <w:rFonts w:cs="Times"/>
          <w:lang w:val="en-US"/>
        </w:rPr>
        <w:t>: is the sole supplier of an industry's output, and therefore the industry and the firm are one and the same.</w:t>
      </w:r>
    </w:p>
    <w:p w14:paraId="0700B5E0" w14:textId="743F35FC" w:rsidR="0019043F" w:rsidRDefault="0019043F" w:rsidP="0019043F">
      <w:pPr>
        <w:pStyle w:val="ListParagraph"/>
        <w:widowControl w:val="0"/>
        <w:numPr>
          <w:ilvl w:val="0"/>
          <w:numId w:val="28"/>
        </w:numPr>
        <w:autoSpaceDE w:val="0"/>
        <w:autoSpaceDN w:val="0"/>
        <w:adjustRightInd w:val="0"/>
        <w:rPr>
          <w:rFonts w:cs="Times"/>
          <w:lang w:val="en-US"/>
        </w:rPr>
      </w:pPr>
      <w:r>
        <w:rPr>
          <w:rFonts w:cs="Times"/>
          <w:lang w:val="en-US"/>
        </w:rPr>
        <w:t>1 player</w:t>
      </w:r>
    </w:p>
    <w:p w14:paraId="017157BA" w14:textId="38070653" w:rsidR="0019043F" w:rsidRPr="0019043F" w:rsidRDefault="0019043F" w:rsidP="0019043F">
      <w:pPr>
        <w:pStyle w:val="ListParagraph"/>
        <w:widowControl w:val="0"/>
        <w:numPr>
          <w:ilvl w:val="0"/>
          <w:numId w:val="28"/>
        </w:numPr>
        <w:autoSpaceDE w:val="0"/>
        <w:autoSpaceDN w:val="0"/>
        <w:adjustRightInd w:val="0"/>
        <w:rPr>
          <w:rFonts w:cs="Times"/>
          <w:lang w:val="en-US"/>
        </w:rPr>
      </w:pPr>
      <w:r>
        <w:rPr>
          <w:rFonts w:cs="Times"/>
          <w:lang w:val="en-US"/>
        </w:rPr>
        <w:t>Infinite barriers to entry</w:t>
      </w:r>
    </w:p>
    <w:p w14:paraId="485C5714" w14:textId="77777777" w:rsidR="002A2AA0" w:rsidRDefault="002A2AA0" w:rsidP="002A2AA0">
      <w:pPr>
        <w:widowControl w:val="0"/>
        <w:autoSpaceDE w:val="0"/>
        <w:autoSpaceDN w:val="0"/>
        <w:adjustRightInd w:val="0"/>
        <w:rPr>
          <w:rFonts w:cs="Times"/>
          <w:b/>
          <w:bCs/>
          <w:lang w:val="en-US"/>
        </w:rPr>
      </w:pPr>
    </w:p>
    <w:p w14:paraId="196DADFC" w14:textId="0021AED7" w:rsidR="002A2AA0" w:rsidRDefault="002A2AA0" w:rsidP="002A2AA0">
      <w:pPr>
        <w:widowControl w:val="0"/>
        <w:autoSpaceDE w:val="0"/>
        <w:autoSpaceDN w:val="0"/>
        <w:adjustRightInd w:val="0"/>
        <w:rPr>
          <w:rFonts w:cs="Times"/>
          <w:lang w:val="en-US"/>
        </w:rPr>
      </w:pPr>
      <w:r w:rsidRPr="002A2AA0">
        <w:rPr>
          <w:rFonts w:cs="Times"/>
          <w:b/>
          <w:bCs/>
          <w:lang w:val="en-US"/>
        </w:rPr>
        <w:t>Natural monopoly</w:t>
      </w:r>
      <w:r w:rsidRPr="002A2AA0">
        <w:rPr>
          <w:rFonts w:cs="Times"/>
          <w:lang w:val="en-US"/>
        </w:rPr>
        <w:t>: one where the</w:t>
      </w:r>
      <w:r>
        <w:rPr>
          <w:rFonts w:cs="Times"/>
          <w:lang w:val="en-US"/>
        </w:rPr>
        <w:t xml:space="preserve"> </w:t>
      </w:r>
      <w:r w:rsidRPr="002A2AA0">
        <w:rPr>
          <w:rFonts w:cs="STIXGeneral-Regular"/>
          <w:i/>
          <w:iCs/>
          <w:lang w:val="en-US"/>
        </w:rPr>
        <w:t>ATC</w:t>
      </w:r>
      <w:r>
        <w:rPr>
          <w:rFonts w:cs="Times"/>
          <w:lang w:val="en-US"/>
        </w:rPr>
        <w:t xml:space="preserve"> </w:t>
      </w:r>
      <w:r w:rsidRPr="002A2AA0">
        <w:rPr>
          <w:rFonts w:cs="Times"/>
          <w:lang w:val="en-US"/>
        </w:rPr>
        <w:t>of producing any output declines with the scale of operation.</w:t>
      </w:r>
    </w:p>
    <w:p w14:paraId="63028736" w14:textId="77777777" w:rsidR="00122ED8" w:rsidRDefault="00122ED8" w:rsidP="002A2AA0">
      <w:pPr>
        <w:widowControl w:val="0"/>
        <w:autoSpaceDE w:val="0"/>
        <w:autoSpaceDN w:val="0"/>
        <w:adjustRightInd w:val="0"/>
        <w:rPr>
          <w:rFonts w:cs="Times"/>
          <w:lang w:val="en-US"/>
        </w:rPr>
      </w:pPr>
    </w:p>
    <w:p w14:paraId="247F5B45" w14:textId="77777777" w:rsidR="00122ED8" w:rsidRPr="001D7CE0" w:rsidRDefault="00122ED8" w:rsidP="001D7CE0">
      <w:r w:rsidRPr="001D7CE0">
        <w:rPr>
          <w:b/>
        </w:rPr>
        <w:t>National Policy:</w:t>
      </w:r>
      <w:r w:rsidRPr="001D7CE0">
        <w:t xml:space="preserve"> a deliberate government policy to protect a domestic monopoly </w:t>
      </w:r>
    </w:p>
    <w:p w14:paraId="0CC74FBF" w14:textId="77777777" w:rsidR="001D7CE0" w:rsidRDefault="001D7CE0" w:rsidP="001D7CE0"/>
    <w:p w14:paraId="1873BEF1" w14:textId="77777777" w:rsidR="001D7CE0" w:rsidRPr="001D7CE0" w:rsidRDefault="001D7CE0" w:rsidP="001D7CE0">
      <w:pPr>
        <w:rPr>
          <w:b/>
        </w:rPr>
      </w:pPr>
      <w:r w:rsidRPr="001D7CE0">
        <w:t xml:space="preserve">Maintaining </w:t>
      </w:r>
      <w:r w:rsidRPr="001D7CE0">
        <w:rPr>
          <w:b/>
        </w:rPr>
        <w:t xml:space="preserve">barriers to entry </w:t>
      </w:r>
    </w:p>
    <w:p w14:paraId="2B70E6D7" w14:textId="26298B5B" w:rsidR="001D7CE0" w:rsidRPr="001D7CE0" w:rsidRDefault="001D7CE0" w:rsidP="001D7CE0">
      <w:pPr>
        <w:pStyle w:val="ListParagraph"/>
        <w:numPr>
          <w:ilvl w:val="0"/>
          <w:numId w:val="28"/>
        </w:numPr>
      </w:pPr>
      <w:r w:rsidRPr="001D7CE0">
        <w:t>Patents, granted by government  </w:t>
      </w:r>
    </w:p>
    <w:p w14:paraId="25547DEE" w14:textId="22D3F18F" w:rsidR="001D7CE0" w:rsidRPr="001D7CE0" w:rsidRDefault="001D7CE0" w:rsidP="001D7CE0">
      <w:pPr>
        <w:pStyle w:val="ListParagraph"/>
        <w:numPr>
          <w:ilvl w:val="0"/>
          <w:numId w:val="28"/>
        </w:numPr>
      </w:pPr>
      <w:r w:rsidRPr="001D7CE0">
        <w:t>Predatory pricing, intended to drive out potential competition  </w:t>
      </w:r>
    </w:p>
    <w:p w14:paraId="356FD34D" w14:textId="37E6CA13" w:rsidR="001D7CE0" w:rsidRPr="001D7CE0" w:rsidRDefault="001D7CE0" w:rsidP="001D7CE0">
      <w:pPr>
        <w:pStyle w:val="ListParagraph"/>
        <w:numPr>
          <w:ilvl w:val="0"/>
          <w:numId w:val="28"/>
        </w:numPr>
      </w:pPr>
      <w:r w:rsidRPr="001D7CE0">
        <w:t>Lobbying government for subsidies as a means of preventing entry  </w:t>
      </w:r>
    </w:p>
    <w:p w14:paraId="1E0A0186" w14:textId="2BE30D8D" w:rsidR="001D7CE0" w:rsidRPr="001D7CE0" w:rsidRDefault="001D7CE0" w:rsidP="001D7CE0">
      <w:pPr>
        <w:pStyle w:val="ListParagraph"/>
        <w:numPr>
          <w:ilvl w:val="0"/>
          <w:numId w:val="28"/>
        </w:numPr>
      </w:pPr>
      <w:r w:rsidRPr="001D7CE0">
        <w:t>Excess production capacity  </w:t>
      </w:r>
    </w:p>
    <w:p w14:paraId="008A7440" w14:textId="3CF2B6CB" w:rsidR="0019043F" w:rsidRPr="0019043F" w:rsidRDefault="001D7CE0" w:rsidP="0019043F">
      <w:pPr>
        <w:pStyle w:val="ListParagraph"/>
        <w:widowControl w:val="0"/>
        <w:numPr>
          <w:ilvl w:val="0"/>
          <w:numId w:val="28"/>
        </w:numPr>
        <w:autoSpaceDE w:val="0"/>
        <w:autoSpaceDN w:val="0"/>
        <w:adjustRightInd w:val="0"/>
        <w:rPr>
          <w:rFonts w:cs="Times"/>
          <w:b/>
          <w:bCs/>
          <w:lang w:val="en-US"/>
        </w:rPr>
      </w:pPr>
      <w:r w:rsidRPr="001D7CE0">
        <w:t xml:space="preserve">Network goods that are utilized almost universally </w:t>
      </w:r>
    </w:p>
    <w:p w14:paraId="474C6E91" w14:textId="465B4C35" w:rsidR="002A2AA0" w:rsidRDefault="0088385A" w:rsidP="002A2AA0">
      <w:pPr>
        <w:widowControl w:val="0"/>
        <w:autoSpaceDE w:val="0"/>
        <w:autoSpaceDN w:val="0"/>
        <w:adjustRightInd w:val="0"/>
        <w:rPr>
          <w:rFonts w:cs="Times"/>
          <w:b/>
          <w:bCs/>
          <w:lang w:val="en-US"/>
        </w:rPr>
      </w:pPr>
      <w:r>
        <w:rPr>
          <w:rFonts w:cs="Times"/>
          <w:noProof/>
          <w:lang w:val="en-US"/>
        </w:rPr>
        <w:drawing>
          <wp:anchor distT="0" distB="0" distL="114300" distR="114300" simplePos="0" relativeHeight="251659264" behindDoc="0" locked="0" layoutInCell="1" allowOverlap="1" wp14:anchorId="2BEFDF30" wp14:editId="37876B84">
            <wp:simplePos x="0" y="0"/>
            <wp:positionH relativeFrom="margin">
              <wp:posOffset>2857500</wp:posOffset>
            </wp:positionH>
            <wp:positionV relativeFrom="margin">
              <wp:posOffset>6743700</wp:posOffset>
            </wp:positionV>
            <wp:extent cx="2973705" cy="1913255"/>
            <wp:effectExtent l="0" t="0" r="0" b="0"/>
            <wp:wrapSquare wrapText="bothSides"/>
            <wp:docPr id="9" name="Picture 9" descr="Macintosh HD:Users:gabrielledenommee:Desktop:Screen Shot 2016-12-06 at 3.23.4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intosh HD:Users:gabrielledenommee:Desktop:Screen Shot 2016-12-06 at 3.23.49 P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73705" cy="1913255"/>
                    </a:xfrm>
                    <a:prstGeom prst="rect">
                      <a:avLst/>
                    </a:prstGeom>
                    <a:noFill/>
                    <a:ln>
                      <a:noFill/>
                    </a:ln>
                  </pic:spPr>
                </pic:pic>
              </a:graphicData>
            </a:graphic>
          </wp:anchor>
        </w:drawing>
      </w:r>
    </w:p>
    <w:p w14:paraId="675E9551" w14:textId="77777777" w:rsidR="002A2AA0" w:rsidRDefault="002A2AA0" w:rsidP="002A2AA0">
      <w:pPr>
        <w:widowControl w:val="0"/>
        <w:autoSpaceDE w:val="0"/>
        <w:autoSpaceDN w:val="0"/>
        <w:adjustRightInd w:val="0"/>
        <w:rPr>
          <w:rFonts w:cs="Times"/>
          <w:lang w:val="en-US"/>
        </w:rPr>
      </w:pPr>
      <w:proofErr w:type="spellStart"/>
      <w:r w:rsidRPr="002A2AA0">
        <w:rPr>
          <w:rFonts w:cs="Times"/>
          <w:b/>
          <w:bCs/>
          <w:lang w:val="en-US"/>
        </w:rPr>
        <w:t>Allocative</w:t>
      </w:r>
      <w:proofErr w:type="spellEnd"/>
      <w:r w:rsidRPr="002A2AA0">
        <w:rPr>
          <w:rFonts w:cs="Times"/>
          <w:b/>
          <w:bCs/>
          <w:lang w:val="en-US"/>
        </w:rPr>
        <w:t xml:space="preserve"> inefficiency</w:t>
      </w:r>
      <w:r w:rsidRPr="002A2AA0">
        <w:rPr>
          <w:rFonts w:cs="Times"/>
          <w:lang w:val="en-US"/>
        </w:rPr>
        <w:t xml:space="preserve"> arises when resources are not appropriately allocated and result in deadweight losses.</w:t>
      </w:r>
    </w:p>
    <w:p w14:paraId="4452E3D5" w14:textId="5190B072" w:rsidR="0088385A" w:rsidRDefault="0088385A" w:rsidP="002A2AA0">
      <w:pPr>
        <w:widowControl w:val="0"/>
        <w:autoSpaceDE w:val="0"/>
        <w:autoSpaceDN w:val="0"/>
        <w:adjustRightInd w:val="0"/>
        <w:rPr>
          <w:rFonts w:cs="Times"/>
          <w:lang w:val="en-US"/>
        </w:rPr>
      </w:pPr>
    </w:p>
    <w:p w14:paraId="3AFB4775" w14:textId="77777777" w:rsidR="0088385A" w:rsidRDefault="0088385A" w:rsidP="002A2AA0">
      <w:pPr>
        <w:widowControl w:val="0"/>
        <w:autoSpaceDE w:val="0"/>
        <w:autoSpaceDN w:val="0"/>
        <w:adjustRightInd w:val="0"/>
        <w:rPr>
          <w:rFonts w:cs="Times"/>
          <w:lang w:val="en-US"/>
        </w:rPr>
      </w:pPr>
    </w:p>
    <w:p w14:paraId="54F12E9E" w14:textId="77777777" w:rsidR="0088385A" w:rsidRDefault="0088385A" w:rsidP="002A2AA0">
      <w:pPr>
        <w:widowControl w:val="0"/>
        <w:autoSpaceDE w:val="0"/>
        <w:autoSpaceDN w:val="0"/>
        <w:adjustRightInd w:val="0"/>
        <w:rPr>
          <w:rFonts w:cs="Times"/>
          <w:lang w:val="en-US"/>
        </w:rPr>
      </w:pPr>
    </w:p>
    <w:p w14:paraId="61346DC2" w14:textId="77777777" w:rsidR="0088385A" w:rsidRDefault="0088385A" w:rsidP="002A2AA0">
      <w:pPr>
        <w:widowControl w:val="0"/>
        <w:autoSpaceDE w:val="0"/>
        <w:autoSpaceDN w:val="0"/>
        <w:adjustRightInd w:val="0"/>
        <w:rPr>
          <w:rFonts w:cs="Times"/>
          <w:lang w:val="en-US"/>
        </w:rPr>
      </w:pPr>
    </w:p>
    <w:p w14:paraId="329322B0" w14:textId="77777777" w:rsidR="002A2AA0" w:rsidRPr="002A2AA0" w:rsidRDefault="002A2AA0" w:rsidP="002A2AA0">
      <w:pPr>
        <w:widowControl w:val="0"/>
        <w:autoSpaceDE w:val="0"/>
        <w:autoSpaceDN w:val="0"/>
        <w:adjustRightInd w:val="0"/>
        <w:rPr>
          <w:rFonts w:cs="Times"/>
          <w:lang w:val="en-US"/>
        </w:rPr>
      </w:pPr>
      <w:r w:rsidRPr="002A2AA0">
        <w:rPr>
          <w:rFonts w:cs="Times"/>
          <w:b/>
          <w:bCs/>
          <w:lang w:val="en-US"/>
        </w:rPr>
        <w:t>Price discrimination</w:t>
      </w:r>
      <w:r w:rsidRPr="002A2AA0">
        <w:rPr>
          <w:rFonts w:cs="Times"/>
          <w:lang w:val="en-US"/>
        </w:rPr>
        <w:t xml:space="preserve"> involves charging different prices to different consumers in order to increase profit.</w:t>
      </w:r>
    </w:p>
    <w:p w14:paraId="14C965A4" w14:textId="77777777" w:rsidR="002A2AA0" w:rsidRDefault="002A2AA0" w:rsidP="002A2AA0">
      <w:pPr>
        <w:widowControl w:val="0"/>
        <w:autoSpaceDE w:val="0"/>
        <w:autoSpaceDN w:val="0"/>
        <w:adjustRightInd w:val="0"/>
        <w:rPr>
          <w:rFonts w:cs="Times"/>
          <w:lang w:val="en-US"/>
        </w:rPr>
      </w:pPr>
    </w:p>
    <w:p w14:paraId="51A68C35" w14:textId="77777777" w:rsidR="002A2AA0" w:rsidRPr="002A2AA0" w:rsidRDefault="002A2AA0" w:rsidP="002A2AA0">
      <w:pPr>
        <w:widowControl w:val="0"/>
        <w:autoSpaceDE w:val="0"/>
        <w:autoSpaceDN w:val="0"/>
        <w:adjustRightInd w:val="0"/>
        <w:rPr>
          <w:rFonts w:cs="Times"/>
          <w:lang w:val="en-US"/>
        </w:rPr>
      </w:pPr>
      <w:r w:rsidRPr="002A2AA0">
        <w:rPr>
          <w:rFonts w:cs="Times"/>
          <w:lang w:val="en-US"/>
        </w:rPr>
        <w:t xml:space="preserve">A </w:t>
      </w:r>
      <w:r w:rsidRPr="002A2AA0">
        <w:rPr>
          <w:rFonts w:cs="Times"/>
          <w:b/>
          <w:bCs/>
          <w:lang w:val="en-US"/>
        </w:rPr>
        <w:t>cartel</w:t>
      </w:r>
      <w:r w:rsidRPr="002A2AA0">
        <w:rPr>
          <w:rFonts w:cs="Times"/>
          <w:lang w:val="en-US"/>
        </w:rPr>
        <w:t xml:space="preserve"> is a group of suppliers that colludes to operate like a monopolist.</w:t>
      </w:r>
    </w:p>
    <w:p w14:paraId="0D4D13EE" w14:textId="77777777" w:rsidR="002A2AA0" w:rsidRDefault="002A2AA0" w:rsidP="002A2AA0">
      <w:pPr>
        <w:widowControl w:val="0"/>
        <w:autoSpaceDE w:val="0"/>
        <w:autoSpaceDN w:val="0"/>
        <w:adjustRightInd w:val="0"/>
        <w:rPr>
          <w:rFonts w:cs="Times"/>
          <w:b/>
          <w:bCs/>
          <w:lang w:val="en-US"/>
        </w:rPr>
      </w:pPr>
    </w:p>
    <w:p w14:paraId="7D5DB806" w14:textId="20E78F4E" w:rsidR="002A2AA0" w:rsidRPr="002A2AA0" w:rsidRDefault="002A2AA0" w:rsidP="002A2AA0">
      <w:pPr>
        <w:widowControl w:val="0"/>
        <w:autoSpaceDE w:val="0"/>
        <w:autoSpaceDN w:val="0"/>
        <w:adjustRightInd w:val="0"/>
        <w:rPr>
          <w:rFonts w:cs="Times"/>
          <w:lang w:val="en-US"/>
        </w:rPr>
      </w:pPr>
      <w:r w:rsidRPr="002A2AA0">
        <w:rPr>
          <w:rFonts w:cs="Times"/>
          <w:b/>
          <w:bCs/>
          <w:lang w:val="en-US"/>
        </w:rPr>
        <w:t>Rent seeking</w:t>
      </w:r>
      <w:r w:rsidRPr="002A2AA0">
        <w:rPr>
          <w:rFonts w:cs="Times"/>
          <w:lang w:val="en-US"/>
        </w:rPr>
        <w:t xml:space="preserve"> is an activity that uses productive resources to redistribute rather than create output and value.</w:t>
      </w:r>
    </w:p>
    <w:p w14:paraId="6E716964" w14:textId="77777777" w:rsidR="002A2AA0" w:rsidRDefault="002A2AA0" w:rsidP="002A2AA0">
      <w:pPr>
        <w:widowControl w:val="0"/>
        <w:autoSpaceDE w:val="0"/>
        <w:autoSpaceDN w:val="0"/>
        <w:adjustRightInd w:val="0"/>
        <w:rPr>
          <w:rFonts w:cs="Times"/>
          <w:b/>
          <w:bCs/>
          <w:lang w:val="en-US"/>
        </w:rPr>
      </w:pPr>
    </w:p>
    <w:p w14:paraId="0F69B82B" w14:textId="77777777" w:rsidR="002A2AA0" w:rsidRPr="002A2AA0" w:rsidRDefault="002A2AA0" w:rsidP="002A2AA0">
      <w:pPr>
        <w:widowControl w:val="0"/>
        <w:autoSpaceDE w:val="0"/>
        <w:autoSpaceDN w:val="0"/>
        <w:adjustRightInd w:val="0"/>
        <w:rPr>
          <w:rFonts w:cs="Times"/>
          <w:lang w:val="en-US"/>
        </w:rPr>
      </w:pPr>
      <w:r w:rsidRPr="002A2AA0">
        <w:rPr>
          <w:rFonts w:cs="Times"/>
          <w:b/>
          <w:bCs/>
          <w:lang w:val="en-US"/>
        </w:rPr>
        <w:t>Invention</w:t>
      </w:r>
      <w:r w:rsidRPr="002A2AA0">
        <w:rPr>
          <w:rFonts w:cs="Times"/>
          <w:lang w:val="en-US"/>
        </w:rPr>
        <w:t xml:space="preserve"> is the discovery of a new product or process through research.</w:t>
      </w:r>
    </w:p>
    <w:p w14:paraId="0FE51B2A" w14:textId="77777777" w:rsidR="002A2AA0" w:rsidRDefault="002A2AA0" w:rsidP="002A2AA0">
      <w:pPr>
        <w:widowControl w:val="0"/>
        <w:autoSpaceDE w:val="0"/>
        <w:autoSpaceDN w:val="0"/>
        <w:adjustRightInd w:val="0"/>
        <w:rPr>
          <w:rFonts w:cs="Times"/>
          <w:b/>
          <w:bCs/>
          <w:lang w:val="en-US"/>
        </w:rPr>
      </w:pPr>
    </w:p>
    <w:p w14:paraId="65CAF201" w14:textId="77777777" w:rsidR="002A2AA0" w:rsidRPr="002A2AA0" w:rsidRDefault="002A2AA0" w:rsidP="002A2AA0">
      <w:pPr>
        <w:widowControl w:val="0"/>
        <w:autoSpaceDE w:val="0"/>
        <w:autoSpaceDN w:val="0"/>
        <w:adjustRightInd w:val="0"/>
        <w:rPr>
          <w:rFonts w:cs="Times"/>
          <w:lang w:val="en-US"/>
        </w:rPr>
      </w:pPr>
      <w:r w:rsidRPr="002A2AA0">
        <w:rPr>
          <w:rFonts w:cs="Times"/>
          <w:b/>
          <w:bCs/>
          <w:lang w:val="en-US"/>
        </w:rPr>
        <w:t>Product innovation</w:t>
      </w:r>
      <w:r w:rsidRPr="002A2AA0">
        <w:rPr>
          <w:rFonts w:cs="Times"/>
          <w:lang w:val="en-US"/>
        </w:rPr>
        <w:t xml:space="preserve"> refers to new or better products or services.</w:t>
      </w:r>
    </w:p>
    <w:p w14:paraId="634FDB38" w14:textId="77777777" w:rsidR="002A2AA0" w:rsidRDefault="002A2AA0" w:rsidP="002A2AA0">
      <w:pPr>
        <w:widowControl w:val="0"/>
        <w:autoSpaceDE w:val="0"/>
        <w:autoSpaceDN w:val="0"/>
        <w:adjustRightInd w:val="0"/>
        <w:rPr>
          <w:rFonts w:cs="Times"/>
          <w:b/>
          <w:bCs/>
          <w:lang w:val="en-US"/>
        </w:rPr>
      </w:pPr>
    </w:p>
    <w:p w14:paraId="35B30CE5" w14:textId="77777777" w:rsidR="002A2AA0" w:rsidRPr="002A2AA0" w:rsidRDefault="002A2AA0" w:rsidP="002A2AA0">
      <w:pPr>
        <w:widowControl w:val="0"/>
        <w:autoSpaceDE w:val="0"/>
        <w:autoSpaceDN w:val="0"/>
        <w:adjustRightInd w:val="0"/>
        <w:rPr>
          <w:rFonts w:cs="Times"/>
          <w:lang w:val="en-US"/>
        </w:rPr>
      </w:pPr>
      <w:r w:rsidRPr="002A2AA0">
        <w:rPr>
          <w:rFonts w:cs="Times"/>
          <w:b/>
          <w:bCs/>
          <w:lang w:val="en-US"/>
        </w:rPr>
        <w:t>Process innovation</w:t>
      </w:r>
      <w:r w:rsidRPr="002A2AA0">
        <w:rPr>
          <w:rFonts w:cs="Times"/>
          <w:lang w:val="en-US"/>
        </w:rPr>
        <w:t xml:space="preserve"> refers to new or better production or supply.</w:t>
      </w:r>
    </w:p>
    <w:p w14:paraId="0999DFB2" w14:textId="77777777" w:rsidR="002A2AA0" w:rsidRDefault="002A2AA0" w:rsidP="002A2AA0">
      <w:pPr>
        <w:rPr>
          <w:rFonts w:cs="Times"/>
          <w:b/>
          <w:bCs/>
          <w:lang w:val="en-US"/>
        </w:rPr>
      </w:pPr>
    </w:p>
    <w:p w14:paraId="5B6C6C08" w14:textId="310282B0" w:rsidR="00341566" w:rsidRDefault="002A2AA0" w:rsidP="002A2AA0">
      <w:pPr>
        <w:rPr>
          <w:rFonts w:cs="Times"/>
          <w:lang w:val="en-US"/>
        </w:rPr>
      </w:pPr>
      <w:r w:rsidRPr="002A2AA0">
        <w:rPr>
          <w:rFonts w:cs="Times"/>
          <w:b/>
          <w:bCs/>
          <w:lang w:val="en-US"/>
        </w:rPr>
        <w:t>Patent laws</w:t>
      </w:r>
      <w:r w:rsidRPr="002A2AA0">
        <w:rPr>
          <w:rFonts w:cs="Times"/>
          <w:lang w:val="en-US"/>
        </w:rPr>
        <w:t xml:space="preserve"> grant inventors a legal monopoly on use for a fixed period of time.</w:t>
      </w:r>
    </w:p>
    <w:p w14:paraId="33639E45" w14:textId="77777777" w:rsidR="0088385A" w:rsidRDefault="0088385A" w:rsidP="002A2AA0">
      <w:pPr>
        <w:rPr>
          <w:rFonts w:cs="Times"/>
          <w:lang w:val="en-US"/>
        </w:rPr>
      </w:pPr>
    </w:p>
    <w:p w14:paraId="5AB61D2F" w14:textId="7E42EEDC" w:rsidR="00D3164E" w:rsidRDefault="0088385A" w:rsidP="002A2AA0">
      <w:pPr>
        <w:rPr>
          <w:rFonts w:cs="Times"/>
          <w:u w:val="single"/>
          <w:lang w:val="en-US"/>
        </w:rPr>
      </w:pPr>
      <w:r>
        <w:rPr>
          <w:rFonts w:cs="Times"/>
          <w:u w:val="single"/>
          <w:lang w:val="en-US"/>
        </w:rPr>
        <w:t>Chapter 11</w:t>
      </w:r>
    </w:p>
    <w:p w14:paraId="18329EB3" w14:textId="595E0481" w:rsidR="00D3164E" w:rsidRDefault="00D3164E" w:rsidP="00D3164E">
      <w:pPr>
        <w:jc w:val="center"/>
        <w:rPr>
          <w:rFonts w:cs="Times"/>
          <w:lang w:val="en-US"/>
        </w:rPr>
      </w:pPr>
      <w:r w:rsidRPr="00D3164E">
        <w:rPr>
          <w:rFonts w:cs="Times"/>
          <w:noProof/>
          <w:lang w:val="en-US"/>
        </w:rPr>
        <w:drawing>
          <wp:inline distT="0" distB="0" distL="0" distR="0" wp14:anchorId="647E48E8" wp14:editId="1D49F70C">
            <wp:extent cx="2859763" cy="1934974"/>
            <wp:effectExtent l="0" t="0" r="10795" b="0"/>
            <wp:docPr id="10" name="Picture 10" descr="Macintosh HD:Users:gabrielledenommee:Desktop:Screen Shot 2016-12-06 at 3.33.4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cintosh HD:Users:gabrielledenommee:Desktop:Screen Shot 2016-12-06 at 3.33.47 PM.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59763" cy="1934974"/>
                    </a:xfrm>
                    <a:prstGeom prst="rect">
                      <a:avLst/>
                    </a:prstGeom>
                    <a:noFill/>
                    <a:ln>
                      <a:noFill/>
                    </a:ln>
                  </pic:spPr>
                </pic:pic>
              </a:graphicData>
            </a:graphic>
          </wp:inline>
        </w:drawing>
      </w:r>
    </w:p>
    <w:p w14:paraId="72A22E5A" w14:textId="77777777" w:rsidR="00D3164E" w:rsidRPr="00D3164E" w:rsidRDefault="00D3164E" w:rsidP="00D3164E">
      <w:pPr>
        <w:widowControl w:val="0"/>
        <w:autoSpaceDE w:val="0"/>
        <w:autoSpaceDN w:val="0"/>
        <w:adjustRightInd w:val="0"/>
        <w:rPr>
          <w:rFonts w:cs="Times"/>
          <w:lang w:val="en-US"/>
        </w:rPr>
      </w:pPr>
      <w:r w:rsidRPr="00D3164E">
        <w:rPr>
          <w:rFonts w:cs="Times"/>
          <w:b/>
          <w:bCs/>
          <w:lang w:val="en-US"/>
        </w:rPr>
        <w:t>Imperfectly competitive firms</w:t>
      </w:r>
      <w:r w:rsidRPr="00D3164E">
        <w:rPr>
          <w:rFonts w:cs="Times"/>
          <w:lang w:val="en-US"/>
        </w:rPr>
        <w:t xml:space="preserve"> face a downward-sloping demand curve, and their output price reflects the quantity sold.</w:t>
      </w:r>
    </w:p>
    <w:p w14:paraId="7378FEB4" w14:textId="77777777" w:rsidR="00D3164E" w:rsidRDefault="00D3164E" w:rsidP="00D3164E">
      <w:pPr>
        <w:widowControl w:val="0"/>
        <w:autoSpaceDE w:val="0"/>
        <w:autoSpaceDN w:val="0"/>
        <w:adjustRightInd w:val="0"/>
        <w:rPr>
          <w:rFonts w:cs="Times"/>
          <w:b/>
          <w:bCs/>
          <w:lang w:val="en-US"/>
        </w:rPr>
      </w:pPr>
    </w:p>
    <w:p w14:paraId="52D92410" w14:textId="608C8769" w:rsidR="00D3164E" w:rsidRDefault="00D3164E" w:rsidP="00D3164E">
      <w:pPr>
        <w:widowControl w:val="0"/>
        <w:autoSpaceDE w:val="0"/>
        <w:autoSpaceDN w:val="0"/>
        <w:adjustRightInd w:val="0"/>
        <w:rPr>
          <w:rFonts w:cs="Times"/>
          <w:lang w:val="en-US"/>
        </w:rPr>
      </w:pPr>
      <w:r w:rsidRPr="00D3164E">
        <w:rPr>
          <w:rFonts w:cs="Times"/>
          <w:b/>
          <w:bCs/>
          <w:lang w:val="en-US"/>
        </w:rPr>
        <w:t>Oligopoly</w:t>
      </w:r>
      <w:r w:rsidRPr="00D3164E">
        <w:rPr>
          <w:rFonts w:cs="Times"/>
          <w:lang w:val="en-US"/>
        </w:rPr>
        <w:t xml:space="preserve"> defines an industry with a small number of suppliers.</w:t>
      </w:r>
    </w:p>
    <w:p w14:paraId="0A33A0C3" w14:textId="052D236C" w:rsidR="00D3164E" w:rsidRDefault="00D3164E" w:rsidP="00D3164E">
      <w:pPr>
        <w:pStyle w:val="ListParagraph"/>
        <w:widowControl w:val="0"/>
        <w:numPr>
          <w:ilvl w:val="0"/>
          <w:numId w:val="32"/>
        </w:numPr>
        <w:autoSpaceDE w:val="0"/>
        <w:autoSpaceDN w:val="0"/>
        <w:adjustRightInd w:val="0"/>
        <w:rPr>
          <w:rFonts w:cs="Times"/>
          <w:lang w:val="en-US"/>
        </w:rPr>
      </w:pPr>
      <w:r>
        <w:rPr>
          <w:rFonts w:cs="Times"/>
          <w:lang w:val="en-US"/>
        </w:rPr>
        <w:t>Price makers</w:t>
      </w:r>
    </w:p>
    <w:p w14:paraId="67C4D506" w14:textId="654FCB18" w:rsidR="00D3164E" w:rsidRDefault="00D3164E" w:rsidP="00D3164E">
      <w:pPr>
        <w:pStyle w:val="ListParagraph"/>
        <w:widowControl w:val="0"/>
        <w:numPr>
          <w:ilvl w:val="0"/>
          <w:numId w:val="32"/>
        </w:numPr>
        <w:autoSpaceDE w:val="0"/>
        <w:autoSpaceDN w:val="0"/>
        <w:adjustRightInd w:val="0"/>
        <w:rPr>
          <w:rFonts w:cs="Times"/>
          <w:lang w:val="en-US"/>
        </w:rPr>
      </w:pPr>
      <w:r>
        <w:rPr>
          <w:rFonts w:cs="Times"/>
          <w:lang w:val="en-US"/>
        </w:rPr>
        <w:t>Heterogeneous products</w:t>
      </w:r>
    </w:p>
    <w:p w14:paraId="412F4DE2" w14:textId="4D5E1437" w:rsidR="00D3164E" w:rsidRDefault="00D3164E" w:rsidP="00D3164E">
      <w:pPr>
        <w:pStyle w:val="ListParagraph"/>
        <w:widowControl w:val="0"/>
        <w:numPr>
          <w:ilvl w:val="0"/>
          <w:numId w:val="32"/>
        </w:numPr>
        <w:autoSpaceDE w:val="0"/>
        <w:autoSpaceDN w:val="0"/>
        <w:adjustRightInd w:val="0"/>
        <w:rPr>
          <w:rFonts w:cs="Times"/>
          <w:lang w:val="en-US"/>
        </w:rPr>
      </w:pPr>
      <w:r>
        <w:rPr>
          <w:rFonts w:cs="Times"/>
          <w:lang w:val="en-US"/>
        </w:rPr>
        <w:t>Many buyers/Few sellers (strategic interdependence)</w:t>
      </w:r>
    </w:p>
    <w:p w14:paraId="2E2E9D87" w14:textId="296CE423" w:rsidR="00D3164E" w:rsidRDefault="003777CF" w:rsidP="00D3164E">
      <w:pPr>
        <w:pStyle w:val="ListParagraph"/>
        <w:widowControl w:val="0"/>
        <w:numPr>
          <w:ilvl w:val="0"/>
          <w:numId w:val="32"/>
        </w:numPr>
        <w:autoSpaceDE w:val="0"/>
        <w:autoSpaceDN w:val="0"/>
        <w:adjustRightInd w:val="0"/>
        <w:rPr>
          <w:rFonts w:cs="Times"/>
          <w:lang w:val="en-US"/>
        </w:rPr>
      </w:pPr>
      <w:r>
        <w:rPr>
          <w:rFonts w:cs="Times"/>
          <w:noProof/>
          <w:lang w:val="en-US"/>
        </w:rPr>
        <w:drawing>
          <wp:anchor distT="0" distB="0" distL="114300" distR="114300" simplePos="0" relativeHeight="251660288" behindDoc="0" locked="0" layoutInCell="1" allowOverlap="1" wp14:anchorId="5FA0598B" wp14:editId="1B2CAB98">
            <wp:simplePos x="0" y="0"/>
            <wp:positionH relativeFrom="margin">
              <wp:posOffset>2286000</wp:posOffset>
            </wp:positionH>
            <wp:positionV relativeFrom="margin">
              <wp:posOffset>6268720</wp:posOffset>
            </wp:positionV>
            <wp:extent cx="3933190" cy="2531110"/>
            <wp:effectExtent l="0" t="0" r="3810" b="8890"/>
            <wp:wrapSquare wrapText="bothSides"/>
            <wp:docPr id="11" name="Picture 11" descr="Macintosh HD:Users:gabrielledenommee:Desktop:Screen Shot 2016-12-06 at 3.41.4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cintosh HD:Users:gabrielledenommee:Desktop:Screen Shot 2016-12-06 at 3.41.43 PM.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33190" cy="25311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3164E">
        <w:rPr>
          <w:rFonts w:cs="Times"/>
          <w:lang w:val="en-US"/>
        </w:rPr>
        <w:t>Barriers to entry/exit</w:t>
      </w:r>
    </w:p>
    <w:p w14:paraId="4B467F22" w14:textId="2770B217" w:rsidR="00D3164E" w:rsidRDefault="00D3164E" w:rsidP="00D3164E">
      <w:pPr>
        <w:pStyle w:val="ListParagraph"/>
        <w:widowControl w:val="0"/>
        <w:numPr>
          <w:ilvl w:val="0"/>
          <w:numId w:val="32"/>
        </w:numPr>
        <w:autoSpaceDE w:val="0"/>
        <w:autoSpaceDN w:val="0"/>
        <w:adjustRightInd w:val="0"/>
        <w:rPr>
          <w:rFonts w:cs="Times"/>
          <w:lang w:val="en-US"/>
        </w:rPr>
      </w:pPr>
      <w:r>
        <w:rPr>
          <w:rFonts w:cs="Times"/>
          <w:lang w:val="en-US"/>
        </w:rPr>
        <w:t>Imperfect info</w:t>
      </w:r>
    </w:p>
    <w:p w14:paraId="5D2B76AD" w14:textId="29DB3583" w:rsidR="00F62DA4" w:rsidRPr="00D3164E" w:rsidRDefault="00F62DA4" w:rsidP="00D3164E">
      <w:pPr>
        <w:pStyle w:val="ListParagraph"/>
        <w:widowControl w:val="0"/>
        <w:numPr>
          <w:ilvl w:val="0"/>
          <w:numId w:val="32"/>
        </w:numPr>
        <w:autoSpaceDE w:val="0"/>
        <w:autoSpaceDN w:val="0"/>
        <w:adjustRightInd w:val="0"/>
        <w:rPr>
          <w:rFonts w:cs="Times"/>
          <w:lang w:val="en-US"/>
        </w:rPr>
      </w:pPr>
      <w:r>
        <w:rPr>
          <w:rFonts w:cs="Times"/>
          <w:lang w:val="en-US"/>
        </w:rPr>
        <w:t>Similar to monopoly</w:t>
      </w:r>
    </w:p>
    <w:p w14:paraId="03D03F72" w14:textId="77777777" w:rsidR="00D3164E" w:rsidRDefault="00D3164E" w:rsidP="00D3164E">
      <w:pPr>
        <w:widowControl w:val="0"/>
        <w:autoSpaceDE w:val="0"/>
        <w:autoSpaceDN w:val="0"/>
        <w:adjustRightInd w:val="0"/>
        <w:rPr>
          <w:rFonts w:cs="Times"/>
          <w:b/>
          <w:bCs/>
          <w:lang w:val="en-US"/>
        </w:rPr>
      </w:pPr>
    </w:p>
    <w:p w14:paraId="6F494CE8" w14:textId="70C9F804" w:rsidR="00D3164E" w:rsidRDefault="00D3164E" w:rsidP="00D3164E">
      <w:pPr>
        <w:widowControl w:val="0"/>
        <w:autoSpaceDE w:val="0"/>
        <w:autoSpaceDN w:val="0"/>
        <w:adjustRightInd w:val="0"/>
        <w:rPr>
          <w:rFonts w:cs="Times"/>
          <w:lang w:val="en-US"/>
        </w:rPr>
      </w:pPr>
      <w:r w:rsidRPr="00D3164E">
        <w:rPr>
          <w:rFonts w:cs="Times"/>
          <w:b/>
          <w:bCs/>
          <w:lang w:val="en-US"/>
        </w:rPr>
        <w:t>Monopolistic competition</w:t>
      </w:r>
      <w:r w:rsidRPr="00D3164E">
        <w:rPr>
          <w:rFonts w:cs="Times"/>
          <w:lang w:val="en-US"/>
        </w:rPr>
        <w:t xml:space="preserve"> defines a market with many sellers of products that have similar characteristics. Monopolistically competitive firms can exert only a small influence on the whole market.</w:t>
      </w:r>
    </w:p>
    <w:p w14:paraId="35A1AC04" w14:textId="339BD1DB" w:rsidR="003777CF" w:rsidRDefault="003777CF" w:rsidP="003777CF">
      <w:pPr>
        <w:pStyle w:val="ListParagraph"/>
        <w:widowControl w:val="0"/>
        <w:numPr>
          <w:ilvl w:val="0"/>
          <w:numId w:val="34"/>
        </w:numPr>
        <w:autoSpaceDE w:val="0"/>
        <w:autoSpaceDN w:val="0"/>
        <w:adjustRightInd w:val="0"/>
        <w:rPr>
          <w:rFonts w:cs="Times"/>
          <w:lang w:val="en-US"/>
        </w:rPr>
      </w:pPr>
      <w:r>
        <w:rPr>
          <w:rFonts w:cs="Times"/>
          <w:lang w:val="en-US"/>
        </w:rPr>
        <w:t>Price makers</w:t>
      </w:r>
    </w:p>
    <w:p w14:paraId="4571A38A" w14:textId="1B896EFC" w:rsidR="003777CF" w:rsidRDefault="003777CF" w:rsidP="003777CF">
      <w:pPr>
        <w:pStyle w:val="ListParagraph"/>
        <w:widowControl w:val="0"/>
        <w:numPr>
          <w:ilvl w:val="0"/>
          <w:numId w:val="34"/>
        </w:numPr>
        <w:autoSpaceDE w:val="0"/>
        <w:autoSpaceDN w:val="0"/>
        <w:adjustRightInd w:val="0"/>
        <w:rPr>
          <w:rFonts w:cs="Times"/>
          <w:lang w:val="en-US"/>
        </w:rPr>
      </w:pPr>
      <w:r>
        <w:rPr>
          <w:rFonts w:cs="Times"/>
          <w:lang w:val="en-US"/>
        </w:rPr>
        <w:t>Product is heterogeneous</w:t>
      </w:r>
    </w:p>
    <w:p w14:paraId="3DF8E3D7" w14:textId="44F0F651" w:rsidR="003777CF" w:rsidRDefault="003777CF" w:rsidP="003777CF">
      <w:pPr>
        <w:pStyle w:val="ListParagraph"/>
        <w:widowControl w:val="0"/>
        <w:numPr>
          <w:ilvl w:val="0"/>
          <w:numId w:val="34"/>
        </w:numPr>
        <w:autoSpaceDE w:val="0"/>
        <w:autoSpaceDN w:val="0"/>
        <w:adjustRightInd w:val="0"/>
        <w:rPr>
          <w:rFonts w:cs="Times"/>
          <w:lang w:val="en-US"/>
        </w:rPr>
      </w:pPr>
      <w:r>
        <w:rPr>
          <w:rFonts w:cs="Times"/>
          <w:lang w:val="en-US"/>
        </w:rPr>
        <w:t>Many buyers/sellers</w:t>
      </w:r>
    </w:p>
    <w:p w14:paraId="702B372F" w14:textId="2915C02F" w:rsidR="003777CF" w:rsidRDefault="003777CF" w:rsidP="003777CF">
      <w:pPr>
        <w:pStyle w:val="ListParagraph"/>
        <w:widowControl w:val="0"/>
        <w:numPr>
          <w:ilvl w:val="0"/>
          <w:numId w:val="34"/>
        </w:numPr>
        <w:autoSpaceDE w:val="0"/>
        <w:autoSpaceDN w:val="0"/>
        <w:adjustRightInd w:val="0"/>
        <w:rPr>
          <w:rFonts w:cs="Times"/>
          <w:lang w:val="en-US"/>
        </w:rPr>
      </w:pPr>
      <w:r>
        <w:rPr>
          <w:rFonts w:cs="Times"/>
          <w:lang w:val="en-US"/>
        </w:rPr>
        <w:t>No barriers to entry/exit</w:t>
      </w:r>
    </w:p>
    <w:p w14:paraId="79CC2E36" w14:textId="23228826" w:rsidR="003777CF" w:rsidRDefault="003777CF" w:rsidP="003777CF">
      <w:pPr>
        <w:pStyle w:val="ListParagraph"/>
        <w:widowControl w:val="0"/>
        <w:numPr>
          <w:ilvl w:val="0"/>
          <w:numId w:val="34"/>
        </w:numPr>
        <w:autoSpaceDE w:val="0"/>
        <w:autoSpaceDN w:val="0"/>
        <w:adjustRightInd w:val="0"/>
        <w:rPr>
          <w:rFonts w:cs="Times"/>
          <w:lang w:val="en-US"/>
        </w:rPr>
      </w:pPr>
      <w:r>
        <w:rPr>
          <w:rFonts w:cs="Times"/>
          <w:lang w:val="en-US"/>
        </w:rPr>
        <w:t>Imperfect information</w:t>
      </w:r>
    </w:p>
    <w:p w14:paraId="11240844" w14:textId="6234D270" w:rsidR="003777CF" w:rsidRDefault="003777CF" w:rsidP="003777CF">
      <w:pPr>
        <w:pStyle w:val="ListParagraph"/>
        <w:widowControl w:val="0"/>
        <w:numPr>
          <w:ilvl w:val="0"/>
          <w:numId w:val="34"/>
        </w:numPr>
        <w:autoSpaceDE w:val="0"/>
        <w:autoSpaceDN w:val="0"/>
        <w:adjustRightInd w:val="0"/>
        <w:rPr>
          <w:rFonts w:cs="Times"/>
          <w:lang w:val="en-US"/>
        </w:rPr>
      </w:pPr>
      <w:r>
        <w:rPr>
          <w:rFonts w:cs="Times"/>
          <w:lang w:val="en-US"/>
        </w:rPr>
        <w:t>LR profit=0</w:t>
      </w:r>
    </w:p>
    <w:p w14:paraId="1F79FDFD" w14:textId="09FE4E66" w:rsidR="003777CF" w:rsidRDefault="003777CF" w:rsidP="003777CF">
      <w:pPr>
        <w:pStyle w:val="ListParagraph"/>
        <w:widowControl w:val="0"/>
        <w:numPr>
          <w:ilvl w:val="0"/>
          <w:numId w:val="34"/>
        </w:numPr>
        <w:autoSpaceDE w:val="0"/>
        <w:autoSpaceDN w:val="0"/>
        <w:adjustRightInd w:val="0"/>
        <w:rPr>
          <w:rFonts w:cs="Times"/>
          <w:lang w:val="en-US"/>
        </w:rPr>
      </w:pPr>
      <w:r>
        <w:rPr>
          <w:rFonts w:cs="Times"/>
          <w:lang w:val="en-US"/>
        </w:rPr>
        <w:t>MR=MC and P=ATC</w:t>
      </w:r>
    </w:p>
    <w:p w14:paraId="26118A95" w14:textId="3067DA0C" w:rsidR="003777CF" w:rsidRDefault="003777CF" w:rsidP="003777CF">
      <w:pPr>
        <w:pStyle w:val="ListParagraph"/>
        <w:widowControl w:val="0"/>
        <w:numPr>
          <w:ilvl w:val="0"/>
          <w:numId w:val="34"/>
        </w:numPr>
        <w:autoSpaceDE w:val="0"/>
        <w:autoSpaceDN w:val="0"/>
        <w:adjustRightInd w:val="0"/>
        <w:rPr>
          <w:rFonts w:cs="Times"/>
          <w:lang w:val="en-US"/>
        </w:rPr>
      </w:pPr>
      <w:r>
        <w:rPr>
          <w:rFonts w:cs="Times"/>
          <w:lang w:val="en-US"/>
        </w:rPr>
        <w:t>Every entry shifts D curve left</w:t>
      </w:r>
    </w:p>
    <w:p w14:paraId="27D21500" w14:textId="417C6B41" w:rsidR="00F62DA4" w:rsidRPr="003777CF" w:rsidRDefault="00F62DA4" w:rsidP="003777CF">
      <w:pPr>
        <w:pStyle w:val="ListParagraph"/>
        <w:widowControl w:val="0"/>
        <w:numPr>
          <w:ilvl w:val="0"/>
          <w:numId w:val="34"/>
        </w:numPr>
        <w:autoSpaceDE w:val="0"/>
        <w:autoSpaceDN w:val="0"/>
        <w:adjustRightInd w:val="0"/>
        <w:rPr>
          <w:rFonts w:cs="Times"/>
          <w:lang w:val="en-US"/>
        </w:rPr>
      </w:pPr>
      <w:r>
        <w:rPr>
          <w:rFonts w:cs="Times"/>
          <w:lang w:val="en-US"/>
        </w:rPr>
        <w:t>Similar to perfect comp.</w:t>
      </w:r>
    </w:p>
    <w:p w14:paraId="671EBC39" w14:textId="77777777" w:rsidR="00D3164E" w:rsidRDefault="00D3164E" w:rsidP="00D3164E">
      <w:pPr>
        <w:widowControl w:val="0"/>
        <w:autoSpaceDE w:val="0"/>
        <w:autoSpaceDN w:val="0"/>
        <w:adjustRightInd w:val="0"/>
        <w:rPr>
          <w:rFonts w:cs="Times"/>
          <w:b/>
          <w:bCs/>
          <w:lang w:val="en-US"/>
        </w:rPr>
      </w:pPr>
    </w:p>
    <w:p w14:paraId="6A184AFA" w14:textId="55AEB420" w:rsidR="00D3164E" w:rsidRPr="00D3164E" w:rsidRDefault="00D3164E" w:rsidP="00D3164E">
      <w:pPr>
        <w:widowControl w:val="0"/>
        <w:autoSpaceDE w:val="0"/>
        <w:autoSpaceDN w:val="0"/>
        <w:adjustRightInd w:val="0"/>
        <w:rPr>
          <w:rFonts w:cs="Times"/>
          <w:lang w:val="en-US"/>
        </w:rPr>
      </w:pPr>
      <w:r w:rsidRPr="00D3164E">
        <w:rPr>
          <w:rFonts w:cs="Times"/>
          <w:b/>
          <w:bCs/>
          <w:lang w:val="en-US"/>
        </w:rPr>
        <w:t>Duopoly</w:t>
      </w:r>
      <w:r w:rsidRPr="00D3164E">
        <w:rPr>
          <w:rFonts w:cs="Times"/>
          <w:lang w:val="en-US"/>
        </w:rPr>
        <w:t xml:space="preserve"> defines a market or sector with just two firms.</w:t>
      </w:r>
      <w:r w:rsidR="009F0444">
        <w:rPr>
          <w:rFonts w:cs="Times"/>
          <w:lang w:val="en-US"/>
        </w:rPr>
        <w:t xml:space="preserve"> (</w:t>
      </w:r>
      <w:proofErr w:type="gramStart"/>
      <w:r w:rsidR="009F0444">
        <w:rPr>
          <w:rFonts w:cs="Times"/>
          <w:lang w:val="en-US"/>
        </w:rPr>
        <w:t>ex</w:t>
      </w:r>
      <w:proofErr w:type="gramEnd"/>
      <w:r w:rsidR="009F0444">
        <w:rPr>
          <w:rFonts w:cs="Times"/>
          <w:lang w:val="en-US"/>
        </w:rPr>
        <w:t>: coke/</w:t>
      </w:r>
      <w:proofErr w:type="spellStart"/>
      <w:r w:rsidR="009F0444">
        <w:rPr>
          <w:rFonts w:cs="Times"/>
          <w:lang w:val="en-US"/>
        </w:rPr>
        <w:t>pepsi</w:t>
      </w:r>
      <w:proofErr w:type="spellEnd"/>
      <w:r w:rsidR="009F0444">
        <w:rPr>
          <w:rFonts w:cs="Times"/>
          <w:lang w:val="en-US"/>
        </w:rPr>
        <w:t>)</w:t>
      </w:r>
    </w:p>
    <w:p w14:paraId="6636BF0B" w14:textId="77777777" w:rsidR="003777CF" w:rsidRDefault="003777CF" w:rsidP="00D3164E">
      <w:pPr>
        <w:widowControl w:val="0"/>
        <w:autoSpaceDE w:val="0"/>
        <w:autoSpaceDN w:val="0"/>
        <w:adjustRightInd w:val="0"/>
        <w:rPr>
          <w:rFonts w:cs="Times"/>
          <w:b/>
          <w:bCs/>
          <w:lang w:val="en-US"/>
        </w:rPr>
      </w:pPr>
    </w:p>
    <w:p w14:paraId="626B55A7" w14:textId="5A03FE11" w:rsidR="00D3164E" w:rsidRDefault="00D3164E" w:rsidP="00D3164E">
      <w:pPr>
        <w:widowControl w:val="0"/>
        <w:autoSpaceDE w:val="0"/>
        <w:autoSpaceDN w:val="0"/>
        <w:adjustRightInd w:val="0"/>
        <w:rPr>
          <w:rFonts w:cs="Times"/>
          <w:lang w:val="en-US"/>
        </w:rPr>
      </w:pPr>
      <w:r w:rsidRPr="00D3164E">
        <w:rPr>
          <w:rFonts w:cs="Times"/>
          <w:b/>
          <w:bCs/>
          <w:lang w:val="en-US"/>
        </w:rPr>
        <w:t xml:space="preserve">Concentration </w:t>
      </w:r>
      <w:proofErr w:type="spellStart"/>
      <w:r w:rsidRPr="00D3164E">
        <w:rPr>
          <w:rFonts w:cs="Times"/>
          <w:b/>
          <w:bCs/>
          <w:lang w:val="en-US"/>
        </w:rPr>
        <w:t>ratio</w:t>
      </w:r>
      <w:proofErr w:type="gramStart"/>
      <w:r w:rsidRPr="00D3164E">
        <w:rPr>
          <w:rFonts w:cs="Times"/>
          <w:lang w:val="en-US"/>
        </w:rPr>
        <w:t>:</w:t>
      </w:r>
      <w:r w:rsidRPr="00D3164E">
        <w:rPr>
          <w:rFonts w:cs="STIXGeneral-Regular"/>
          <w:i/>
          <w:iCs/>
          <w:lang w:val="en-US"/>
        </w:rPr>
        <w:t>N</w:t>
      </w:r>
      <w:proofErr w:type="gramEnd"/>
      <w:r w:rsidRPr="00D3164E">
        <w:rPr>
          <w:rFonts w:cs="Times"/>
          <w:lang w:val="en-US"/>
        </w:rPr>
        <w:t>-firm</w:t>
      </w:r>
      <w:proofErr w:type="spellEnd"/>
      <w:r w:rsidRPr="00D3164E">
        <w:rPr>
          <w:rFonts w:cs="Times"/>
          <w:lang w:val="en-US"/>
        </w:rPr>
        <w:t xml:space="preserve"> concentration ratio is the sales share of the largest</w:t>
      </w:r>
      <w:r>
        <w:rPr>
          <w:rFonts w:cs="Times"/>
          <w:lang w:val="en-US"/>
        </w:rPr>
        <w:t xml:space="preserve"> </w:t>
      </w:r>
      <w:r w:rsidRPr="00D3164E">
        <w:rPr>
          <w:rFonts w:cs="STIXGeneral-Regular"/>
          <w:i/>
          <w:iCs/>
          <w:lang w:val="en-US"/>
        </w:rPr>
        <w:t>N</w:t>
      </w:r>
      <w:r w:rsidR="003777CF">
        <w:rPr>
          <w:rFonts w:cs="Times"/>
          <w:lang w:val="en-US"/>
        </w:rPr>
        <w:t xml:space="preserve"> </w:t>
      </w:r>
      <w:r w:rsidRPr="00D3164E">
        <w:rPr>
          <w:rFonts w:cs="Times"/>
          <w:lang w:val="en-US"/>
        </w:rPr>
        <w:t>firms in that sector of the economy.</w:t>
      </w:r>
    </w:p>
    <w:p w14:paraId="5D4C0646" w14:textId="3BE0CC71" w:rsidR="003777CF" w:rsidRDefault="003777CF" w:rsidP="003777CF">
      <w:pPr>
        <w:pStyle w:val="ListParagraph"/>
        <w:widowControl w:val="0"/>
        <w:numPr>
          <w:ilvl w:val="0"/>
          <w:numId w:val="33"/>
        </w:numPr>
        <w:autoSpaceDE w:val="0"/>
        <w:autoSpaceDN w:val="0"/>
        <w:adjustRightInd w:val="0"/>
        <w:rPr>
          <w:rFonts w:cs="Times"/>
          <w:lang w:val="en-US"/>
        </w:rPr>
      </w:pPr>
      <w:r>
        <w:rPr>
          <w:rFonts w:cs="Times"/>
          <w:lang w:val="en-US"/>
        </w:rPr>
        <w:t>High ratio=imperfect comp.</w:t>
      </w:r>
    </w:p>
    <w:p w14:paraId="0BE3C3F2" w14:textId="28112ABF" w:rsidR="003777CF" w:rsidRPr="003777CF" w:rsidRDefault="003777CF" w:rsidP="003777CF">
      <w:pPr>
        <w:pStyle w:val="ListParagraph"/>
        <w:widowControl w:val="0"/>
        <w:numPr>
          <w:ilvl w:val="0"/>
          <w:numId w:val="33"/>
        </w:numPr>
        <w:autoSpaceDE w:val="0"/>
        <w:autoSpaceDN w:val="0"/>
        <w:adjustRightInd w:val="0"/>
        <w:rPr>
          <w:rFonts w:cs="Times"/>
          <w:lang w:val="en-US"/>
        </w:rPr>
      </w:pPr>
      <w:r>
        <w:rPr>
          <w:rFonts w:cs="Times"/>
          <w:lang w:val="en-US"/>
        </w:rPr>
        <w:t>Low ration=higher comp.</w:t>
      </w:r>
    </w:p>
    <w:p w14:paraId="4A093F05" w14:textId="77777777" w:rsidR="00D3164E" w:rsidRDefault="00D3164E" w:rsidP="00D3164E">
      <w:pPr>
        <w:widowControl w:val="0"/>
        <w:autoSpaceDE w:val="0"/>
        <w:autoSpaceDN w:val="0"/>
        <w:adjustRightInd w:val="0"/>
        <w:rPr>
          <w:rFonts w:cs="Times"/>
          <w:b/>
          <w:bCs/>
          <w:lang w:val="en-US"/>
        </w:rPr>
      </w:pPr>
    </w:p>
    <w:p w14:paraId="4AC1C807" w14:textId="77777777" w:rsidR="00D3164E" w:rsidRPr="00D3164E" w:rsidRDefault="00D3164E" w:rsidP="00D3164E">
      <w:pPr>
        <w:widowControl w:val="0"/>
        <w:autoSpaceDE w:val="0"/>
        <w:autoSpaceDN w:val="0"/>
        <w:adjustRightInd w:val="0"/>
        <w:rPr>
          <w:rFonts w:cs="Times"/>
          <w:lang w:val="en-US"/>
        </w:rPr>
      </w:pPr>
      <w:r w:rsidRPr="00D3164E">
        <w:rPr>
          <w:rFonts w:cs="Times"/>
          <w:b/>
          <w:bCs/>
          <w:lang w:val="en-US"/>
        </w:rPr>
        <w:t>Differentiated product</w:t>
      </w:r>
      <w:r w:rsidRPr="00D3164E">
        <w:rPr>
          <w:rFonts w:cs="Times"/>
          <w:lang w:val="en-US"/>
        </w:rPr>
        <w:t xml:space="preserve"> is one that differs slightly from other products in the same market.</w:t>
      </w:r>
    </w:p>
    <w:p w14:paraId="5FC379E2" w14:textId="77777777" w:rsidR="00D3164E" w:rsidRDefault="00D3164E" w:rsidP="00D3164E">
      <w:pPr>
        <w:widowControl w:val="0"/>
        <w:autoSpaceDE w:val="0"/>
        <w:autoSpaceDN w:val="0"/>
        <w:adjustRightInd w:val="0"/>
        <w:rPr>
          <w:rFonts w:cs="Times"/>
          <w:lang w:val="en-US"/>
        </w:rPr>
      </w:pPr>
    </w:p>
    <w:p w14:paraId="7FF72F15" w14:textId="6B2D4108" w:rsidR="00D3164E" w:rsidRPr="00D3164E" w:rsidRDefault="00D3164E" w:rsidP="00D3164E">
      <w:pPr>
        <w:widowControl w:val="0"/>
        <w:autoSpaceDE w:val="0"/>
        <w:autoSpaceDN w:val="0"/>
        <w:adjustRightInd w:val="0"/>
        <w:rPr>
          <w:rFonts w:cs="Times"/>
          <w:lang w:val="en-US"/>
        </w:rPr>
      </w:pPr>
      <w:r w:rsidRPr="00D3164E">
        <w:rPr>
          <w:rFonts w:cs="Times"/>
          <w:lang w:val="en-US"/>
        </w:rPr>
        <w:t xml:space="preserve">The </w:t>
      </w:r>
      <w:r w:rsidRPr="00D3164E">
        <w:rPr>
          <w:rFonts w:cs="Times"/>
          <w:b/>
          <w:bCs/>
          <w:lang w:val="en-US"/>
        </w:rPr>
        <w:t>monopolistically competitive equilibrium</w:t>
      </w:r>
      <w:r w:rsidRPr="00D3164E">
        <w:rPr>
          <w:rFonts w:cs="Times"/>
          <w:lang w:val="en-US"/>
        </w:rPr>
        <w:t xml:space="preserve"> in the long run requires the firm's demand curve to be tangent to the</w:t>
      </w:r>
      <w:r>
        <w:rPr>
          <w:rFonts w:cs="Times"/>
          <w:lang w:val="en-US"/>
        </w:rPr>
        <w:t xml:space="preserve"> </w:t>
      </w:r>
      <w:r w:rsidRPr="00D3164E">
        <w:rPr>
          <w:rFonts w:cs="STIXGeneral-Regular"/>
          <w:i/>
          <w:iCs/>
          <w:lang w:val="en-US"/>
        </w:rPr>
        <w:t>ATC</w:t>
      </w:r>
      <w:r>
        <w:rPr>
          <w:rFonts w:cs="Times"/>
          <w:lang w:val="en-US"/>
        </w:rPr>
        <w:t xml:space="preserve"> </w:t>
      </w:r>
      <w:r w:rsidRPr="00D3164E">
        <w:rPr>
          <w:rFonts w:cs="Times"/>
          <w:lang w:val="en-US"/>
        </w:rPr>
        <w:t>curve at the output where</w:t>
      </w:r>
      <w:r>
        <w:rPr>
          <w:rFonts w:cs="Times"/>
          <w:lang w:val="en-US"/>
        </w:rPr>
        <w:t xml:space="preserve"> </w:t>
      </w:r>
      <w:r w:rsidRPr="00D3164E">
        <w:rPr>
          <w:rFonts w:cs="STIXGeneral-Regular"/>
          <w:i/>
          <w:iCs/>
          <w:lang w:val="en-US"/>
        </w:rPr>
        <w:t>MR</w:t>
      </w:r>
      <w:r w:rsidRPr="00D3164E">
        <w:rPr>
          <w:rFonts w:cs="STIXGeneral-Regular"/>
          <w:lang w:val="en-US"/>
        </w:rPr>
        <w:t>=</w:t>
      </w:r>
      <w:r w:rsidRPr="00D3164E">
        <w:rPr>
          <w:rFonts w:cs="STIXGeneral-Regular"/>
          <w:i/>
          <w:iCs/>
          <w:lang w:val="en-US"/>
        </w:rPr>
        <w:t>MC</w:t>
      </w:r>
      <w:r w:rsidRPr="00D3164E">
        <w:rPr>
          <w:rFonts w:cs="Times"/>
          <w:lang w:val="en-US"/>
        </w:rPr>
        <w:t>.</w:t>
      </w:r>
    </w:p>
    <w:p w14:paraId="4224C1F3" w14:textId="77777777" w:rsidR="00D3164E" w:rsidRDefault="00D3164E" w:rsidP="00D3164E">
      <w:pPr>
        <w:widowControl w:val="0"/>
        <w:autoSpaceDE w:val="0"/>
        <w:autoSpaceDN w:val="0"/>
        <w:adjustRightInd w:val="0"/>
        <w:rPr>
          <w:rFonts w:cs="Times"/>
          <w:b/>
          <w:bCs/>
          <w:lang w:val="en-US"/>
        </w:rPr>
      </w:pPr>
    </w:p>
    <w:p w14:paraId="48D6456B" w14:textId="77777777" w:rsidR="00D3164E" w:rsidRPr="00D3164E" w:rsidRDefault="00D3164E" w:rsidP="00D3164E">
      <w:pPr>
        <w:widowControl w:val="0"/>
        <w:autoSpaceDE w:val="0"/>
        <w:autoSpaceDN w:val="0"/>
        <w:adjustRightInd w:val="0"/>
        <w:rPr>
          <w:rFonts w:cs="Times"/>
          <w:lang w:val="en-US"/>
        </w:rPr>
      </w:pPr>
      <w:r w:rsidRPr="00D3164E">
        <w:rPr>
          <w:rFonts w:cs="Times"/>
          <w:b/>
          <w:bCs/>
          <w:lang w:val="en-US"/>
        </w:rPr>
        <w:t>Collusion</w:t>
      </w:r>
      <w:r w:rsidRPr="00D3164E">
        <w:rPr>
          <w:rFonts w:cs="Times"/>
          <w:lang w:val="en-US"/>
        </w:rPr>
        <w:t xml:space="preserve"> is an explicit or implicit agreement to avoid competition with a view to increasing profit.</w:t>
      </w:r>
    </w:p>
    <w:p w14:paraId="17314C70" w14:textId="77777777" w:rsidR="00D3164E" w:rsidRDefault="00D3164E" w:rsidP="00D3164E">
      <w:pPr>
        <w:widowControl w:val="0"/>
        <w:autoSpaceDE w:val="0"/>
        <w:autoSpaceDN w:val="0"/>
        <w:adjustRightInd w:val="0"/>
        <w:rPr>
          <w:rFonts w:cs="Times"/>
          <w:b/>
          <w:bCs/>
          <w:lang w:val="en-US"/>
        </w:rPr>
      </w:pPr>
    </w:p>
    <w:p w14:paraId="5F31FF66" w14:textId="77777777" w:rsidR="00D3164E" w:rsidRPr="00D3164E" w:rsidRDefault="00D3164E" w:rsidP="00D3164E">
      <w:pPr>
        <w:widowControl w:val="0"/>
        <w:autoSpaceDE w:val="0"/>
        <w:autoSpaceDN w:val="0"/>
        <w:adjustRightInd w:val="0"/>
        <w:rPr>
          <w:rFonts w:cs="Times"/>
          <w:lang w:val="en-US"/>
        </w:rPr>
      </w:pPr>
      <w:r w:rsidRPr="00D3164E">
        <w:rPr>
          <w:rFonts w:cs="Times"/>
          <w:b/>
          <w:bCs/>
          <w:lang w:val="en-US"/>
        </w:rPr>
        <w:t>Conjecture</w:t>
      </w:r>
      <w:r w:rsidRPr="00D3164E">
        <w:rPr>
          <w:rFonts w:cs="Times"/>
          <w:lang w:val="en-US"/>
        </w:rPr>
        <w:t>: a belief that one firm forms about the strategic reaction of another competing firm.</w:t>
      </w:r>
    </w:p>
    <w:p w14:paraId="594E3143" w14:textId="77777777" w:rsidR="00D3164E" w:rsidRDefault="00D3164E" w:rsidP="00D3164E">
      <w:pPr>
        <w:widowControl w:val="0"/>
        <w:autoSpaceDE w:val="0"/>
        <w:autoSpaceDN w:val="0"/>
        <w:adjustRightInd w:val="0"/>
        <w:rPr>
          <w:rFonts w:cs="Times"/>
          <w:b/>
          <w:bCs/>
          <w:lang w:val="en-US"/>
        </w:rPr>
      </w:pPr>
    </w:p>
    <w:p w14:paraId="1C1FCA9E" w14:textId="77777777" w:rsidR="00D3164E" w:rsidRPr="00D3164E" w:rsidRDefault="00D3164E" w:rsidP="00D3164E">
      <w:pPr>
        <w:widowControl w:val="0"/>
        <w:autoSpaceDE w:val="0"/>
        <w:autoSpaceDN w:val="0"/>
        <w:adjustRightInd w:val="0"/>
        <w:rPr>
          <w:rFonts w:cs="Times"/>
          <w:lang w:val="en-US"/>
        </w:rPr>
      </w:pPr>
      <w:r w:rsidRPr="00D3164E">
        <w:rPr>
          <w:rFonts w:cs="Times"/>
          <w:b/>
          <w:bCs/>
          <w:lang w:val="en-US"/>
        </w:rPr>
        <w:t>Game</w:t>
      </w:r>
      <w:r w:rsidRPr="00D3164E">
        <w:rPr>
          <w:rFonts w:cs="Times"/>
          <w:lang w:val="en-US"/>
        </w:rPr>
        <w:t xml:space="preserve">: a situation in which contestants plan strategically to maximize their profits, taking account of rivals' </w:t>
      </w:r>
      <w:proofErr w:type="spellStart"/>
      <w:r w:rsidRPr="00D3164E">
        <w:rPr>
          <w:rFonts w:cs="Times"/>
          <w:lang w:val="en-US"/>
        </w:rPr>
        <w:t>behaviour</w:t>
      </w:r>
      <w:proofErr w:type="spellEnd"/>
      <w:r w:rsidRPr="00D3164E">
        <w:rPr>
          <w:rFonts w:cs="Times"/>
          <w:lang w:val="en-US"/>
        </w:rPr>
        <w:t>.</w:t>
      </w:r>
    </w:p>
    <w:p w14:paraId="06DFA7E0" w14:textId="77777777" w:rsidR="00D3164E" w:rsidRDefault="00D3164E" w:rsidP="00D3164E">
      <w:pPr>
        <w:widowControl w:val="0"/>
        <w:autoSpaceDE w:val="0"/>
        <w:autoSpaceDN w:val="0"/>
        <w:adjustRightInd w:val="0"/>
        <w:rPr>
          <w:rFonts w:cs="Times"/>
          <w:b/>
          <w:bCs/>
          <w:lang w:val="en-US"/>
        </w:rPr>
      </w:pPr>
    </w:p>
    <w:p w14:paraId="0AACCBB8" w14:textId="77777777" w:rsidR="00D3164E" w:rsidRPr="00D3164E" w:rsidRDefault="00D3164E" w:rsidP="00D3164E">
      <w:pPr>
        <w:widowControl w:val="0"/>
        <w:autoSpaceDE w:val="0"/>
        <w:autoSpaceDN w:val="0"/>
        <w:adjustRightInd w:val="0"/>
        <w:rPr>
          <w:rFonts w:cs="Times"/>
          <w:lang w:val="en-US"/>
        </w:rPr>
      </w:pPr>
      <w:r w:rsidRPr="00D3164E">
        <w:rPr>
          <w:rFonts w:cs="Times"/>
          <w:b/>
          <w:bCs/>
          <w:lang w:val="en-US"/>
        </w:rPr>
        <w:t>Strategy</w:t>
      </w:r>
      <w:r w:rsidRPr="00D3164E">
        <w:rPr>
          <w:rFonts w:cs="Times"/>
          <w:lang w:val="en-US"/>
        </w:rPr>
        <w:t>: a game plan describing how a player acts, or moves, in each possible situation.</w:t>
      </w:r>
    </w:p>
    <w:p w14:paraId="43771939" w14:textId="77777777" w:rsidR="00D3164E" w:rsidRDefault="00D3164E" w:rsidP="00D3164E">
      <w:pPr>
        <w:widowControl w:val="0"/>
        <w:autoSpaceDE w:val="0"/>
        <w:autoSpaceDN w:val="0"/>
        <w:adjustRightInd w:val="0"/>
        <w:rPr>
          <w:rFonts w:cs="Times"/>
          <w:b/>
          <w:bCs/>
          <w:lang w:val="en-US"/>
        </w:rPr>
      </w:pPr>
    </w:p>
    <w:p w14:paraId="22100DCA" w14:textId="53D86B90" w:rsidR="00D3164E" w:rsidRPr="00D3164E" w:rsidRDefault="00D3164E" w:rsidP="00D3164E">
      <w:pPr>
        <w:widowControl w:val="0"/>
        <w:autoSpaceDE w:val="0"/>
        <w:autoSpaceDN w:val="0"/>
        <w:adjustRightInd w:val="0"/>
        <w:rPr>
          <w:rFonts w:cs="Times"/>
          <w:lang w:val="en-US"/>
        </w:rPr>
      </w:pPr>
      <w:r w:rsidRPr="00D3164E">
        <w:rPr>
          <w:rFonts w:cs="Times"/>
          <w:b/>
          <w:bCs/>
          <w:lang w:val="en-US"/>
        </w:rPr>
        <w:t>Nash equilibrium</w:t>
      </w:r>
      <w:r w:rsidRPr="00D3164E">
        <w:rPr>
          <w:rFonts w:cs="Times"/>
          <w:lang w:val="en-US"/>
        </w:rPr>
        <w:t>: one in which each player chooses the best strategy, given the strategies chosen by the other player, and there is no incentive for any player to move.</w:t>
      </w:r>
      <w:r w:rsidR="00F32487">
        <w:rPr>
          <w:rFonts w:cs="Times"/>
          <w:lang w:val="en-US"/>
        </w:rPr>
        <w:t xml:space="preserve"> (Both will confess)</w:t>
      </w:r>
    </w:p>
    <w:p w14:paraId="4B0F7859" w14:textId="77777777" w:rsidR="00D3164E" w:rsidRDefault="00D3164E" w:rsidP="00D3164E">
      <w:pPr>
        <w:widowControl w:val="0"/>
        <w:autoSpaceDE w:val="0"/>
        <w:autoSpaceDN w:val="0"/>
        <w:adjustRightInd w:val="0"/>
        <w:rPr>
          <w:rFonts w:cs="Times"/>
          <w:b/>
          <w:bCs/>
          <w:lang w:val="en-US"/>
        </w:rPr>
      </w:pPr>
    </w:p>
    <w:p w14:paraId="5CEDBDD8" w14:textId="77777777" w:rsidR="00D3164E" w:rsidRPr="00D3164E" w:rsidRDefault="00D3164E" w:rsidP="00D3164E">
      <w:pPr>
        <w:widowControl w:val="0"/>
        <w:autoSpaceDE w:val="0"/>
        <w:autoSpaceDN w:val="0"/>
        <w:adjustRightInd w:val="0"/>
        <w:rPr>
          <w:rFonts w:cs="Times"/>
          <w:lang w:val="en-US"/>
        </w:rPr>
      </w:pPr>
      <w:r w:rsidRPr="00D3164E">
        <w:rPr>
          <w:rFonts w:cs="Times"/>
          <w:b/>
          <w:bCs/>
          <w:lang w:val="en-US"/>
        </w:rPr>
        <w:t>Dominant strategy</w:t>
      </w:r>
      <w:r w:rsidRPr="00D3164E">
        <w:rPr>
          <w:rFonts w:cs="Times"/>
          <w:lang w:val="en-US"/>
        </w:rPr>
        <w:t>: a player's best strategy, whatever the strategies adopted by rivals.</w:t>
      </w:r>
    </w:p>
    <w:p w14:paraId="2B88C39A" w14:textId="77777777" w:rsidR="00D3164E" w:rsidRDefault="00D3164E" w:rsidP="00D3164E">
      <w:pPr>
        <w:widowControl w:val="0"/>
        <w:autoSpaceDE w:val="0"/>
        <w:autoSpaceDN w:val="0"/>
        <w:adjustRightInd w:val="0"/>
        <w:rPr>
          <w:rFonts w:cs="Times"/>
          <w:b/>
          <w:bCs/>
          <w:lang w:val="en-US"/>
        </w:rPr>
      </w:pPr>
    </w:p>
    <w:p w14:paraId="279901E7" w14:textId="77777777" w:rsidR="00D3164E" w:rsidRPr="00D3164E" w:rsidRDefault="00D3164E" w:rsidP="00D3164E">
      <w:pPr>
        <w:widowControl w:val="0"/>
        <w:autoSpaceDE w:val="0"/>
        <w:autoSpaceDN w:val="0"/>
        <w:adjustRightInd w:val="0"/>
        <w:rPr>
          <w:rFonts w:cs="Times"/>
          <w:lang w:val="en-US"/>
        </w:rPr>
      </w:pPr>
      <w:r w:rsidRPr="00D3164E">
        <w:rPr>
          <w:rFonts w:cs="Times"/>
          <w:b/>
          <w:bCs/>
          <w:lang w:val="en-US"/>
        </w:rPr>
        <w:t>Payoff matrix</w:t>
      </w:r>
      <w:r w:rsidRPr="00D3164E">
        <w:rPr>
          <w:rFonts w:cs="Times"/>
          <w:lang w:val="en-US"/>
        </w:rPr>
        <w:t>: defines the rewards to each player resulting from particular choices.</w:t>
      </w:r>
    </w:p>
    <w:p w14:paraId="38C4B98C" w14:textId="77777777" w:rsidR="00D3164E" w:rsidRDefault="00D3164E" w:rsidP="00D3164E">
      <w:pPr>
        <w:widowControl w:val="0"/>
        <w:autoSpaceDE w:val="0"/>
        <w:autoSpaceDN w:val="0"/>
        <w:adjustRightInd w:val="0"/>
        <w:rPr>
          <w:rFonts w:cs="Times"/>
          <w:b/>
          <w:bCs/>
          <w:lang w:val="en-US"/>
        </w:rPr>
      </w:pPr>
    </w:p>
    <w:p w14:paraId="33EACD1E" w14:textId="77777777" w:rsidR="00D3164E" w:rsidRPr="00D3164E" w:rsidRDefault="00D3164E" w:rsidP="00D3164E">
      <w:pPr>
        <w:widowControl w:val="0"/>
        <w:autoSpaceDE w:val="0"/>
        <w:autoSpaceDN w:val="0"/>
        <w:adjustRightInd w:val="0"/>
        <w:rPr>
          <w:rFonts w:cs="Times"/>
          <w:lang w:val="en-US"/>
        </w:rPr>
      </w:pPr>
      <w:r w:rsidRPr="00D3164E">
        <w:rPr>
          <w:rFonts w:cs="Times"/>
          <w:b/>
          <w:bCs/>
          <w:lang w:val="en-US"/>
        </w:rPr>
        <w:t>Credible threat</w:t>
      </w:r>
      <w:r w:rsidRPr="00D3164E">
        <w:rPr>
          <w:rFonts w:cs="Times"/>
          <w:lang w:val="en-US"/>
        </w:rPr>
        <w:t>: one that, after the fact, is still optimal to implement.</w:t>
      </w:r>
    </w:p>
    <w:p w14:paraId="6E0EF816" w14:textId="77777777" w:rsidR="00D3164E" w:rsidRDefault="00D3164E" w:rsidP="00D3164E">
      <w:pPr>
        <w:widowControl w:val="0"/>
        <w:autoSpaceDE w:val="0"/>
        <w:autoSpaceDN w:val="0"/>
        <w:adjustRightInd w:val="0"/>
        <w:rPr>
          <w:rFonts w:cs="Times"/>
          <w:b/>
          <w:bCs/>
          <w:lang w:val="en-US"/>
        </w:rPr>
      </w:pPr>
    </w:p>
    <w:p w14:paraId="51CBB557" w14:textId="77777777" w:rsidR="00D3164E" w:rsidRDefault="00D3164E" w:rsidP="00D3164E">
      <w:pPr>
        <w:widowControl w:val="0"/>
        <w:autoSpaceDE w:val="0"/>
        <w:autoSpaceDN w:val="0"/>
        <w:adjustRightInd w:val="0"/>
        <w:rPr>
          <w:rFonts w:cs="Times"/>
          <w:lang w:val="en-US"/>
        </w:rPr>
      </w:pPr>
      <w:proofErr w:type="spellStart"/>
      <w:r w:rsidRPr="00D3164E">
        <w:rPr>
          <w:rFonts w:cs="Times"/>
          <w:b/>
          <w:bCs/>
          <w:lang w:val="en-US"/>
        </w:rPr>
        <w:t>Cournot</w:t>
      </w:r>
      <w:proofErr w:type="spellEnd"/>
      <w:r w:rsidRPr="00D3164E">
        <w:rPr>
          <w:rFonts w:cs="Times"/>
          <w:b/>
          <w:bCs/>
          <w:lang w:val="en-US"/>
        </w:rPr>
        <w:t xml:space="preserve"> </w:t>
      </w:r>
      <w:proofErr w:type="spellStart"/>
      <w:r w:rsidRPr="00D3164E">
        <w:rPr>
          <w:rFonts w:cs="Times"/>
          <w:b/>
          <w:bCs/>
          <w:lang w:val="en-US"/>
        </w:rPr>
        <w:t>behaviour</w:t>
      </w:r>
      <w:proofErr w:type="spellEnd"/>
      <w:r w:rsidRPr="00D3164E">
        <w:rPr>
          <w:rFonts w:cs="Times"/>
          <w:lang w:val="en-US"/>
        </w:rPr>
        <w:t xml:space="preserve"> involves each firm reacting optimally in their choice of output to their competitors' decisions.</w:t>
      </w:r>
    </w:p>
    <w:p w14:paraId="766D95C7" w14:textId="28C18578" w:rsidR="00401B1D" w:rsidRPr="00401B1D" w:rsidRDefault="00401B1D" w:rsidP="00401B1D">
      <w:pPr>
        <w:pStyle w:val="ListParagraph"/>
        <w:widowControl w:val="0"/>
        <w:numPr>
          <w:ilvl w:val="0"/>
          <w:numId w:val="35"/>
        </w:numPr>
        <w:autoSpaceDE w:val="0"/>
        <w:autoSpaceDN w:val="0"/>
        <w:adjustRightInd w:val="0"/>
        <w:rPr>
          <w:rFonts w:cs="Times"/>
          <w:lang w:val="en-US"/>
        </w:rPr>
      </w:pPr>
      <w:r>
        <w:rPr>
          <w:rFonts w:cs="Times"/>
          <w:lang w:val="en-US"/>
        </w:rPr>
        <w:t>TR</w:t>
      </w:r>
      <w:r>
        <w:rPr>
          <w:rFonts w:cs="Times"/>
          <w:vertAlign w:val="subscript"/>
          <w:lang w:val="en-US"/>
        </w:rPr>
        <w:t>1</w:t>
      </w:r>
      <w:r>
        <w:rPr>
          <w:rFonts w:cs="Times"/>
          <w:lang w:val="en-US"/>
        </w:rPr>
        <w:t>=P</w:t>
      </w:r>
      <w:r>
        <w:rPr>
          <w:rFonts w:cs="Times"/>
          <w:vertAlign w:val="subscript"/>
          <w:lang w:val="en-US"/>
        </w:rPr>
        <w:t>1</w:t>
      </w:r>
      <w:r>
        <w:rPr>
          <w:rFonts w:cs="Times"/>
          <w:lang w:val="en-US"/>
        </w:rPr>
        <w:t>Q</w:t>
      </w:r>
      <w:r>
        <w:rPr>
          <w:rFonts w:cs="Times"/>
          <w:vertAlign w:val="subscript"/>
          <w:lang w:val="en-US"/>
        </w:rPr>
        <w:t>1</w:t>
      </w:r>
    </w:p>
    <w:p w14:paraId="73629A2C" w14:textId="39E7AD7E" w:rsidR="00401B1D" w:rsidRDefault="00401B1D" w:rsidP="00401B1D">
      <w:pPr>
        <w:pStyle w:val="ListParagraph"/>
        <w:widowControl w:val="0"/>
        <w:numPr>
          <w:ilvl w:val="0"/>
          <w:numId w:val="35"/>
        </w:numPr>
        <w:autoSpaceDE w:val="0"/>
        <w:autoSpaceDN w:val="0"/>
        <w:adjustRightInd w:val="0"/>
        <w:rPr>
          <w:rFonts w:cs="Times"/>
          <w:lang w:val="en-US"/>
        </w:rPr>
      </w:pPr>
      <w:r>
        <w:rPr>
          <w:rFonts w:cs="Times"/>
          <w:lang w:val="en-US"/>
        </w:rPr>
        <w:t>P</w:t>
      </w:r>
      <w:r>
        <w:rPr>
          <w:rFonts w:cs="Times"/>
          <w:vertAlign w:val="subscript"/>
          <w:lang w:val="en-US"/>
        </w:rPr>
        <w:t>1</w:t>
      </w:r>
      <w:r>
        <w:rPr>
          <w:rFonts w:cs="Times"/>
          <w:lang w:val="en-US"/>
        </w:rPr>
        <w:t>=a</w:t>
      </w:r>
      <w:r>
        <w:rPr>
          <w:rFonts w:cs="Times"/>
          <w:vertAlign w:val="subscript"/>
          <w:lang w:val="en-US"/>
        </w:rPr>
        <w:t>1</w:t>
      </w:r>
      <w:r>
        <w:rPr>
          <w:rFonts w:cs="Times"/>
          <w:lang w:val="en-US"/>
        </w:rPr>
        <w:t>-b</w:t>
      </w:r>
      <w:r>
        <w:rPr>
          <w:rFonts w:cs="Times"/>
          <w:vertAlign w:val="subscript"/>
          <w:lang w:val="en-US"/>
        </w:rPr>
        <w:t>1</w:t>
      </w:r>
      <w:r>
        <w:rPr>
          <w:rFonts w:cs="Times"/>
          <w:lang w:val="en-US"/>
        </w:rPr>
        <w:t>q</w:t>
      </w:r>
    </w:p>
    <w:p w14:paraId="3A99D0AF" w14:textId="57BADF6F" w:rsidR="00401B1D" w:rsidRDefault="00401B1D" w:rsidP="00401B1D">
      <w:pPr>
        <w:pStyle w:val="ListParagraph"/>
        <w:widowControl w:val="0"/>
        <w:numPr>
          <w:ilvl w:val="0"/>
          <w:numId w:val="35"/>
        </w:numPr>
        <w:autoSpaceDE w:val="0"/>
        <w:autoSpaceDN w:val="0"/>
        <w:adjustRightInd w:val="0"/>
        <w:rPr>
          <w:rFonts w:cs="Times"/>
          <w:lang w:val="en-US"/>
        </w:rPr>
      </w:pPr>
      <w:r>
        <w:rPr>
          <w:rFonts w:cs="Times"/>
          <w:lang w:val="en-US"/>
        </w:rPr>
        <w:t>P</w:t>
      </w:r>
      <w:r>
        <w:rPr>
          <w:rFonts w:cs="Times"/>
          <w:vertAlign w:val="subscript"/>
          <w:lang w:val="en-US"/>
        </w:rPr>
        <w:t>2</w:t>
      </w:r>
      <w:r>
        <w:rPr>
          <w:rFonts w:cs="Times"/>
          <w:lang w:val="en-US"/>
        </w:rPr>
        <w:t>=a</w:t>
      </w:r>
      <w:r>
        <w:rPr>
          <w:rFonts w:cs="Times"/>
          <w:vertAlign w:val="subscript"/>
          <w:lang w:val="en-US"/>
        </w:rPr>
        <w:t>2</w:t>
      </w:r>
      <w:r>
        <w:rPr>
          <w:rFonts w:cs="Times"/>
          <w:lang w:val="en-US"/>
        </w:rPr>
        <w:t>-b</w:t>
      </w:r>
      <w:r>
        <w:rPr>
          <w:rFonts w:cs="Times"/>
          <w:vertAlign w:val="subscript"/>
          <w:lang w:val="en-US"/>
        </w:rPr>
        <w:t>2</w:t>
      </w:r>
      <w:r>
        <w:rPr>
          <w:rFonts w:cs="Times"/>
          <w:lang w:val="en-US"/>
        </w:rPr>
        <w:t>q</w:t>
      </w:r>
    </w:p>
    <w:p w14:paraId="3690452F" w14:textId="33B16954" w:rsidR="00401B1D" w:rsidRPr="00401B1D" w:rsidRDefault="00401B1D" w:rsidP="00401B1D">
      <w:pPr>
        <w:pStyle w:val="ListParagraph"/>
        <w:widowControl w:val="0"/>
        <w:numPr>
          <w:ilvl w:val="0"/>
          <w:numId w:val="35"/>
        </w:numPr>
        <w:autoSpaceDE w:val="0"/>
        <w:autoSpaceDN w:val="0"/>
        <w:adjustRightInd w:val="0"/>
        <w:rPr>
          <w:rFonts w:cs="Times"/>
          <w:lang w:val="en-US"/>
        </w:rPr>
      </w:pPr>
      <w:proofErr w:type="gramStart"/>
      <w:r>
        <w:rPr>
          <w:rFonts w:cs="Times"/>
          <w:lang w:val="en-US"/>
        </w:rPr>
        <w:t>q</w:t>
      </w:r>
      <w:proofErr w:type="gramEnd"/>
      <w:r>
        <w:rPr>
          <w:rFonts w:cs="Times"/>
          <w:lang w:val="en-US"/>
        </w:rPr>
        <w:t>=Q</w:t>
      </w:r>
      <w:r>
        <w:rPr>
          <w:rFonts w:cs="Times"/>
          <w:vertAlign w:val="subscript"/>
          <w:lang w:val="en-US"/>
        </w:rPr>
        <w:t>1</w:t>
      </w:r>
      <w:r>
        <w:rPr>
          <w:rFonts w:cs="Times"/>
          <w:lang w:val="en-US"/>
        </w:rPr>
        <w:t>-Q</w:t>
      </w:r>
      <w:r>
        <w:rPr>
          <w:rFonts w:cs="Times"/>
          <w:vertAlign w:val="subscript"/>
          <w:lang w:val="en-US"/>
        </w:rPr>
        <w:t>2</w:t>
      </w:r>
    </w:p>
    <w:p w14:paraId="7A70CEB9" w14:textId="5D5421AB" w:rsidR="00401B1D" w:rsidRPr="00D11400" w:rsidRDefault="00401B1D" w:rsidP="00401B1D">
      <w:pPr>
        <w:pStyle w:val="ListParagraph"/>
        <w:widowControl w:val="0"/>
        <w:numPr>
          <w:ilvl w:val="0"/>
          <w:numId w:val="35"/>
        </w:numPr>
        <w:autoSpaceDE w:val="0"/>
        <w:autoSpaceDN w:val="0"/>
        <w:adjustRightInd w:val="0"/>
        <w:rPr>
          <w:rFonts w:cs="Times"/>
          <w:lang w:val="en-US"/>
        </w:rPr>
      </w:pPr>
      <w:r>
        <w:rPr>
          <w:rFonts w:cs="Times"/>
          <w:lang w:val="en-US"/>
        </w:rPr>
        <w:t>C</w:t>
      </w:r>
      <w:r>
        <w:rPr>
          <w:rFonts w:cs="Times"/>
          <w:vertAlign w:val="subscript"/>
          <w:lang w:val="en-US"/>
        </w:rPr>
        <w:t>1</w:t>
      </w:r>
      <w:r>
        <w:rPr>
          <w:rFonts w:cs="Times"/>
          <w:lang w:val="en-US"/>
        </w:rPr>
        <w:t>=a</w:t>
      </w:r>
      <w:r>
        <w:rPr>
          <w:rFonts w:cs="Times"/>
          <w:vertAlign w:val="subscript"/>
          <w:lang w:val="en-US"/>
        </w:rPr>
        <w:t>1</w:t>
      </w:r>
      <w:r>
        <w:rPr>
          <w:rFonts w:cs="Times"/>
          <w:lang w:val="en-US"/>
        </w:rPr>
        <w:t>-b</w:t>
      </w:r>
      <w:r>
        <w:rPr>
          <w:rFonts w:cs="Times"/>
          <w:vertAlign w:val="subscript"/>
          <w:lang w:val="en-US"/>
        </w:rPr>
        <w:t>1</w:t>
      </w:r>
      <w:r>
        <w:rPr>
          <w:rFonts w:cs="Times"/>
          <w:lang w:val="en-US"/>
        </w:rPr>
        <w:t>Q</w:t>
      </w:r>
      <w:r w:rsidR="00D11400">
        <w:rPr>
          <w:rFonts w:cs="Times"/>
          <w:vertAlign w:val="subscript"/>
          <w:lang w:val="en-US"/>
        </w:rPr>
        <w:t>1</w:t>
      </w:r>
      <w:r>
        <w:rPr>
          <w:rFonts w:cs="Times"/>
          <w:lang w:val="en-US"/>
        </w:rPr>
        <w:t>-2b</w:t>
      </w:r>
      <w:r w:rsidR="00D11400">
        <w:rPr>
          <w:rFonts w:cs="Times"/>
          <w:vertAlign w:val="subscript"/>
          <w:lang w:val="en-US"/>
        </w:rPr>
        <w:t>2</w:t>
      </w:r>
      <w:r w:rsidR="00D11400">
        <w:rPr>
          <w:rFonts w:cs="Times"/>
          <w:lang w:val="en-US"/>
        </w:rPr>
        <w:t>Q</w:t>
      </w:r>
      <w:r w:rsidR="00D11400">
        <w:rPr>
          <w:rFonts w:cs="Times"/>
          <w:vertAlign w:val="subscript"/>
          <w:lang w:val="en-US"/>
        </w:rPr>
        <w:t>2</w:t>
      </w:r>
    </w:p>
    <w:p w14:paraId="2385CB0E" w14:textId="375AD9D4" w:rsidR="00D11400" w:rsidRPr="00D11400" w:rsidRDefault="00D11400" w:rsidP="00D11400">
      <w:pPr>
        <w:pStyle w:val="ListParagraph"/>
        <w:widowControl w:val="0"/>
        <w:numPr>
          <w:ilvl w:val="0"/>
          <w:numId w:val="35"/>
        </w:numPr>
        <w:autoSpaceDE w:val="0"/>
        <w:autoSpaceDN w:val="0"/>
        <w:adjustRightInd w:val="0"/>
        <w:rPr>
          <w:rFonts w:cs="Times"/>
          <w:lang w:val="en-US"/>
        </w:rPr>
      </w:pPr>
      <w:r>
        <w:rPr>
          <w:rFonts w:cs="Times"/>
          <w:lang w:val="en-US"/>
        </w:rPr>
        <w:t>C</w:t>
      </w:r>
      <w:r>
        <w:rPr>
          <w:rFonts w:cs="Times"/>
          <w:vertAlign w:val="subscript"/>
          <w:lang w:val="en-US"/>
        </w:rPr>
        <w:t>2</w:t>
      </w:r>
      <w:r>
        <w:rPr>
          <w:rFonts w:cs="Times"/>
          <w:lang w:val="en-US"/>
        </w:rPr>
        <w:t>=a</w:t>
      </w:r>
      <w:r>
        <w:rPr>
          <w:rFonts w:cs="Times"/>
          <w:vertAlign w:val="subscript"/>
          <w:lang w:val="en-US"/>
        </w:rPr>
        <w:t>2</w:t>
      </w:r>
      <w:r>
        <w:rPr>
          <w:rFonts w:cs="Times"/>
          <w:lang w:val="en-US"/>
        </w:rPr>
        <w:t>-b</w:t>
      </w:r>
      <w:r>
        <w:rPr>
          <w:rFonts w:cs="Times"/>
          <w:vertAlign w:val="subscript"/>
          <w:lang w:val="en-US"/>
        </w:rPr>
        <w:t>2</w:t>
      </w:r>
      <w:r>
        <w:rPr>
          <w:rFonts w:cs="Times"/>
          <w:lang w:val="en-US"/>
        </w:rPr>
        <w:t>Q</w:t>
      </w:r>
      <w:r>
        <w:rPr>
          <w:rFonts w:cs="Times"/>
          <w:vertAlign w:val="subscript"/>
          <w:lang w:val="en-US"/>
        </w:rPr>
        <w:t>2</w:t>
      </w:r>
      <w:r>
        <w:rPr>
          <w:rFonts w:cs="Times"/>
          <w:lang w:val="en-US"/>
        </w:rPr>
        <w:t>-2b</w:t>
      </w:r>
      <w:r>
        <w:rPr>
          <w:rFonts w:cs="Times"/>
          <w:vertAlign w:val="subscript"/>
          <w:lang w:val="en-US"/>
        </w:rPr>
        <w:t>1</w:t>
      </w:r>
      <w:r>
        <w:rPr>
          <w:rFonts w:cs="Times"/>
          <w:lang w:val="en-US"/>
        </w:rPr>
        <w:t>Q</w:t>
      </w:r>
      <w:r>
        <w:rPr>
          <w:rFonts w:cs="Times"/>
          <w:vertAlign w:val="subscript"/>
          <w:lang w:val="en-US"/>
        </w:rPr>
        <w:t>1</w:t>
      </w:r>
    </w:p>
    <w:p w14:paraId="5807DD25" w14:textId="32AB5564" w:rsidR="00D11400" w:rsidRPr="00D11400" w:rsidRDefault="00401B1D" w:rsidP="00D11400">
      <w:pPr>
        <w:pStyle w:val="ListParagraph"/>
        <w:widowControl w:val="0"/>
        <w:numPr>
          <w:ilvl w:val="0"/>
          <w:numId w:val="35"/>
        </w:numPr>
        <w:autoSpaceDE w:val="0"/>
        <w:autoSpaceDN w:val="0"/>
        <w:adjustRightInd w:val="0"/>
        <w:rPr>
          <w:rFonts w:cs="Times"/>
          <w:lang w:val="en-US"/>
        </w:rPr>
      </w:pPr>
      <w:r>
        <w:rPr>
          <w:rFonts w:cs="Times"/>
          <w:lang w:val="en-US"/>
        </w:rPr>
        <w:t>Q</w:t>
      </w:r>
      <w:r>
        <w:rPr>
          <w:rFonts w:cs="Times"/>
          <w:vertAlign w:val="subscript"/>
          <w:lang w:val="en-US"/>
        </w:rPr>
        <w:t>1</w:t>
      </w:r>
      <w:r>
        <w:rPr>
          <w:rFonts w:cs="Times"/>
          <w:lang w:val="en-US"/>
        </w:rPr>
        <w:t>=(a</w:t>
      </w:r>
      <w:r>
        <w:rPr>
          <w:rFonts w:cs="Times"/>
          <w:vertAlign w:val="subscript"/>
          <w:lang w:val="en-US"/>
        </w:rPr>
        <w:t>1</w:t>
      </w:r>
      <w:r>
        <w:rPr>
          <w:rFonts w:cs="Times"/>
          <w:lang w:val="en-US"/>
        </w:rPr>
        <w:t>-b</w:t>
      </w:r>
      <w:r>
        <w:rPr>
          <w:rFonts w:cs="Times"/>
          <w:vertAlign w:val="subscript"/>
          <w:lang w:val="en-US"/>
        </w:rPr>
        <w:t>1</w:t>
      </w:r>
      <w:r>
        <w:rPr>
          <w:rFonts w:cs="Times"/>
          <w:lang w:val="en-US"/>
        </w:rPr>
        <w:t>Q</w:t>
      </w:r>
      <w:r>
        <w:rPr>
          <w:rFonts w:cs="Times"/>
          <w:vertAlign w:val="subscript"/>
          <w:lang w:val="en-US"/>
        </w:rPr>
        <w:t>2</w:t>
      </w:r>
      <w:r>
        <w:rPr>
          <w:rFonts w:cs="Times"/>
          <w:lang w:val="en-US"/>
        </w:rPr>
        <w:t>-C</w:t>
      </w:r>
      <w:r>
        <w:rPr>
          <w:rFonts w:cs="Times"/>
          <w:vertAlign w:val="subscript"/>
          <w:lang w:val="en-US"/>
        </w:rPr>
        <w:t>1</w:t>
      </w:r>
      <w:r>
        <w:rPr>
          <w:rFonts w:cs="Times"/>
          <w:lang w:val="en-US"/>
        </w:rPr>
        <w:t>)/2b</w:t>
      </w:r>
      <w:r>
        <w:rPr>
          <w:rFonts w:cs="Times"/>
          <w:vertAlign w:val="subscript"/>
          <w:lang w:val="en-US"/>
        </w:rPr>
        <w:t>1</w:t>
      </w:r>
    </w:p>
    <w:p w14:paraId="0311AC33" w14:textId="5821D0C6" w:rsidR="00D11400" w:rsidRPr="00401B1D" w:rsidRDefault="00D11400" w:rsidP="00401B1D">
      <w:pPr>
        <w:pStyle w:val="ListParagraph"/>
        <w:widowControl w:val="0"/>
        <w:numPr>
          <w:ilvl w:val="0"/>
          <w:numId w:val="35"/>
        </w:numPr>
        <w:autoSpaceDE w:val="0"/>
        <w:autoSpaceDN w:val="0"/>
        <w:adjustRightInd w:val="0"/>
        <w:rPr>
          <w:rFonts w:cs="Times"/>
          <w:lang w:val="en-US"/>
        </w:rPr>
      </w:pPr>
      <w:r>
        <w:rPr>
          <w:rFonts w:cs="Times"/>
          <w:lang w:val="en-US"/>
        </w:rPr>
        <w:t>Q</w:t>
      </w:r>
      <w:r>
        <w:rPr>
          <w:rFonts w:cs="Times"/>
          <w:vertAlign w:val="subscript"/>
          <w:lang w:val="en-US"/>
        </w:rPr>
        <w:t>2</w:t>
      </w:r>
      <w:r>
        <w:rPr>
          <w:rFonts w:cs="Times"/>
          <w:lang w:val="en-US"/>
        </w:rPr>
        <w:t>=(a</w:t>
      </w:r>
      <w:r>
        <w:rPr>
          <w:rFonts w:cs="Times"/>
          <w:vertAlign w:val="subscript"/>
          <w:lang w:val="en-US"/>
        </w:rPr>
        <w:t>2</w:t>
      </w:r>
      <w:r>
        <w:rPr>
          <w:rFonts w:cs="Times"/>
          <w:lang w:val="en-US"/>
        </w:rPr>
        <w:t>-b</w:t>
      </w:r>
      <w:r>
        <w:rPr>
          <w:rFonts w:cs="Times"/>
          <w:vertAlign w:val="subscript"/>
          <w:lang w:val="en-US"/>
        </w:rPr>
        <w:t>2</w:t>
      </w:r>
      <w:r>
        <w:rPr>
          <w:rFonts w:cs="Times"/>
          <w:lang w:val="en-US"/>
        </w:rPr>
        <w:t>Q</w:t>
      </w:r>
      <w:r>
        <w:rPr>
          <w:rFonts w:cs="Times"/>
          <w:vertAlign w:val="subscript"/>
          <w:lang w:val="en-US"/>
        </w:rPr>
        <w:t>1</w:t>
      </w:r>
      <w:r>
        <w:rPr>
          <w:rFonts w:cs="Times"/>
          <w:lang w:val="en-US"/>
        </w:rPr>
        <w:t>-C</w:t>
      </w:r>
      <w:r>
        <w:rPr>
          <w:rFonts w:cs="Times"/>
          <w:vertAlign w:val="subscript"/>
          <w:lang w:val="en-US"/>
        </w:rPr>
        <w:t>2</w:t>
      </w:r>
      <w:r>
        <w:rPr>
          <w:rFonts w:cs="Times"/>
          <w:lang w:val="en-US"/>
        </w:rPr>
        <w:t>)/2b</w:t>
      </w:r>
      <w:r>
        <w:rPr>
          <w:rFonts w:cs="Times"/>
          <w:vertAlign w:val="subscript"/>
          <w:lang w:val="en-US"/>
        </w:rPr>
        <w:t>2</w:t>
      </w:r>
    </w:p>
    <w:p w14:paraId="4F506817" w14:textId="77777777" w:rsidR="00D3164E" w:rsidRDefault="00D3164E" w:rsidP="00D3164E">
      <w:pPr>
        <w:rPr>
          <w:rFonts w:cs="Times"/>
          <w:b/>
          <w:bCs/>
          <w:lang w:val="en-US"/>
        </w:rPr>
      </w:pPr>
    </w:p>
    <w:p w14:paraId="0C220B73" w14:textId="0EF8A25A" w:rsidR="0088385A" w:rsidRDefault="00D3164E" w:rsidP="00D3164E">
      <w:pPr>
        <w:rPr>
          <w:rFonts w:cs="Times"/>
          <w:lang w:val="en-US"/>
        </w:rPr>
      </w:pPr>
      <w:r w:rsidRPr="00D3164E">
        <w:rPr>
          <w:rFonts w:cs="Times"/>
          <w:b/>
          <w:bCs/>
          <w:lang w:val="en-US"/>
        </w:rPr>
        <w:t>Reaction functions</w:t>
      </w:r>
      <w:r w:rsidRPr="00D3164E">
        <w:rPr>
          <w:rFonts w:cs="Times"/>
          <w:lang w:val="en-US"/>
        </w:rPr>
        <w:t xml:space="preserve"> define the optimal choice of output conditional upon a rival's output choice.</w:t>
      </w:r>
    </w:p>
    <w:p w14:paraId="5E0343B5" w14:textId="77777777" w:rsidR="00401B1D" w:rsidRDefault="00401B1D" w:rsidP="00D3164E">
      <w:pPr>
        <w:rPr>
          <w:rFonts w:cs="Times"/>
          <w:lang w:val="en-US"/>
        </w:rPr>
      </w:pPr>
    </w:p>
    <w:p w14:paraId="09B81796" w14:textId="2C71E05E" w:rsidR="00401B1D" w:rsidRDefault="00401B1D" w:rsidP="00F32487">
      <w:pPr>
        <w:rPr>
          <w:rFonts w:cs="Times"/>
          <w:u w:val="single"/>
          <w:lang w:val="en-US"/>
        </w:rPr>
      </w:pPr>
      <w:r>
        <w:rPr>
          <w:rFonts w:cs="Times"/>
          <w:u w:val="single"/>
          <w:lang w:val="en-US"/>
        </w:rPr>
        <w:t xml:space="preserve">Chapter </w:t>
      </w:r>
      <w:r w:rsidR="00F32487">
        <w:rPr>
          <w:rFonts w:cs="Times"/>
          <w:u w:val="single"/>
          <w:lang w:val="en-US"/>
        </w:rPr>
        <w:t>15</w:t>
      </w:r>
    </w:p>
    <w:p w14:paraId="09F3DD75" w14:textId="77777777" w:rsidR="00F32487" w:rsidRDefault="00F32487" w:rsidP="00F32487">
      <w:pPr>
        <w:rPr>
          <w:rFonts w:cs="Times"/>
          <w:u w:val="single"/>
          <w:lang w:val="en-US"/>
        </w:rPr>
      </w:pPr>
    </w:p>
    <w:p w14:paraId="75DF1069" w14:textId="77777777" w:rsidR="00F32487" w:rsidRPr="00F32487" w:rsidRDefault="00F32487" w:rsidP="00F32487">
      <w:pPr>
        <w:widowControl w:val="0"/>
        <w:autoSpaceDE w:val="0"/>
        <w:autoSpaceDN w:val="0"/>
        <w:adjustRightInd w:val="0"/>
        <w:rPr>
          <w:rFonts w:cs="Times"/>
          <w:lang w:val="en-US"/>
        </w:rPr>
      </w:pPr>
      <w:r w:rsidRPr="00F32487">
        <w:rPr>
          <w:rFonts w:cs="Times"/>
          <w:b/>
          <w:bCs/>
          <w:lang w:val="en-US"/>
        </w:rPr>
        <w:t>Autarky</w:t>
      </w:r>
      <w:r w:rsidRPr="00F32487">
        <w:rPr>
          <w:rFonts w:cs="Times"/>
          <w:lang w:val="en-US"/>
        </w:rPr>
        <w:t xml:space="preserve"> denotes the no-trade situation.</w:t>
      </w:r>
    </w:p>
    <w:p w14:paraId="24ED04E0" w14:textId="77777777" w:rsidR="00F32487" w:rsidRDefault="00F32487" w:rsidP="00F32487">
      <w:pPr>
        <w:widowControl w:val="0"/>
        <w:autoSpaceDE w:val="0"/>
        <w:autoSpaceDN w:val="0"/>
        <w:adjustRightInd w:val="0"/>
        <w:rPr>
          <w:rFonts w:cs="Times"/>
          <w:b/>
          <w:bCs/>
          <w:lang w:val="en-US"/>
        </w:rPr>
      </w:pPr>
    </w:p>
    <w:p w14:paraId="09858DED" w14:textId="77777777" w:rsidR="00F32487" w:rsidRPr="00F32487" w:rsidRDefault="00F32487" w:rsidP="00F32487">
      <w:pPr>
        <w:widowControl w:val="0"/>
        <w:autoSpaceDE w:val="0"/>
        <w:autoSpaceDN w:val="0"/>
        <w:adjustRightInd w:val="0"/>
        <w:rPr>
          <w:rFonts w:cs="Times"/>
          <w:lang w:val="en-US"/>
        </w:rPr>
      </w:pPr>
      <w:r w:rsidRPr="00F32487">
        <w:rPr>
          <w:rFonts w:cs="Times"/>
          <w:b/>
          <w:bCs/>
          <w:lang w:val="en-US"/>
        </w:rPr>
        <w:t>Principle of comparative advantage</w:t>
      </w:r>
      <w:r w:rsidRPr="00F32487">
        <w:rPr>
          <w:rFonts w:cs="Times"/>
          <w:lang w:val="en-US"/>
        </w:rPr>
        <w:t xml:space="preserve"> states that even if one country has an absolute advantage in producing both goods, gains to specialization and trade still materialize, provided the opportunity cost of producing the goods differs between economies.</w:t>
      </w:r>
    </w:p>
    <w:p w14:paraId="33E0D5A0" w14:textId="77777777" w:rsidR="00F32487" w:rsidRDefault="00F32487" w:rsidP="00F32487">
      <w:pPr>
        <w:widowControl w:val="0"/>
        <w:autoSpaceDE w:val="0"/>
        <w:autoSpaceDN w:val="0"/>
        <w:adjustRightInd w:val="0"/>
        <w:rPr>
          <w:rFonts w:cs="Times"/>
          <w:b/>
          <w:bCs/>
          <w:lang w:val="en-US"/>
        </w:rPr>
      </w:pPr>
    </w:p>
    <w:p w14:paraId="63A26149" w14:textId="77777777" w:rsidR="00F32487" w:rsidRPr="00F32487" w:rsidRDefault="00F32487" w:rsidP="00F32487">
      <w:pPr>
        <w:widowControl w:val="0"/>
        <w:autoSpaceDE w:val="0"/>
        <w:autoSpaceDN w:val="0"/>
        <w:adjustRightInd w:val="0"/>
        <w:rPr>
          <w:rFonts w:cs="Times"/>
          <w:lang w:val="en-US"/>
        </w:rPr>
      </w:pPr>
      <w:r w:rsidRPr="00F32487">
        <w:rPr>
          <w:rFonts w:cs="Times"/>
          <w:b/>
          <w:bCs/>
          <w:lang w:val="en-US"/>
        </w:rPr>
        <w:t>Terms of trade</w:t>
      </w:r>
      <w:r w:rsidRPr="00F32487">
        <w:rPr>
          <w:rFonts w:cs="Times"/>
          <w:lang w:val="en-US"/>
        </w:rPr>
        <w:t xml:space="preserve"> define the rate at which goods trade internationally.</w:t>
      </w:r>
    </w:p>
    <w:p w14:paraId="53702335" w14:textId="77777777" w:rsidR="00F32487" w:rsidRDefault="00F32487" w:rsidP="00F32487">
      <w:pPr>
        <w:widowControl w:val="0"/>
        <w:autoSpaceDE w:val="0"/>
        <w:autoSpaceDN w:val="0"/>
        <w:adjustRightInd w:val="0"/>
        <w:rPr>
          <w:rFonts w:cs="Times"/>
          <w:b/>
          <w:bCs/>
          <w:lang w:val="en-US"/>
        </w:rPr>
      </w:pPr>
    </w:p>
    <w:p w14:paraId="677B2374" w14:textId="77777777" w:rsidR="00F32487" w:rsidRPr="00F32487" w:rsidRDefault="00F32487" w:rsidP="00F32487">
      <w:pPr>
        <w:widowControl w:val="0"/>
        <w:autoSpaceDE w:val="0"/>
        <w:autoSpaceDN w:val="0"/>
        <w:adjustRightInd w:val="0"/>
        <w:rPr>
          <w:rFonts w:cs="Times"/>
          <w:lang w:val="en-US"/>
        </w:rPr>
      </w:pPr>
      <w:r w:rsidRPr="00F32487">
        <w:rPr>
          <w:rFonts w:cs="Times"/>
          <w:b/>
          <w:bCs/>
          <w:lang w:val="en-US"/>
        </w:rPr>
        <w:t>Consumption possibility frontier</w:t>
      </w:r>
      <w:r w:rsidRPr="00F32487">
        <w:rPr>
          <w:rFonts w:cs="Times"/>
          <w:lang w:val="en-US"/>
        </w:rPr>
        <w:t xml:space="preserve"> defines what an economy can consume after production specialization and trade.</w:t>
      </w:r>
    </w:p>
    <w:p w14:paraId="1003780E" w14:textId="77777777" w:rsidR="00F32487" w:rsidRDefault="00F32487" w:rsidP="00F32487">
      <w:pPr>
        <w:widowControl w:val="0"/>
        <w:autoSpaceDE w:val="0"/>
        <w:autoSpaceDN w:val="0"/>
        <w:adjustRightInd w:val="0"/>
        <w:rPr>
          <w:rFonts w:cs="Times"/>
          <w:b/>
          <w:bCs/>
          <w:lang w:val="en-US"/>
        </w:rPr>
      </w:pPr>
    </w:p>
    <w:p w14:paraId="7A0C1598" w14:textId="77777777" w:rsidR="00F32487" w:rsidRPr="00F32487" w:rsidRDefault="00F32487" w:rsidP="00F32487">
      <w:pPr>
        <w:widowControl w:val="0"/>
        <w:autoSpaceDE w:val="0"/>
        <w:autoSpaceDN w:val="0"/>
        <w:adjustRightInd w:val="0"/>
        <w:rPr>
          <w:rFonts w:cs="Times"/>
          <w:lang w:val="en-US"/>
        </w:rPr>
      </w:pPr>
      <w:r w:rsidRPr="00F32487">
        <w:rPr>
          <w:rFonts w:cs="Times"/>
          <w:b/>
          <w:bCs/>
          <w:lang w:val="en-US"/>
        </w:rPr>
        <w:t>Intra-industry trade</w:t>
      </w:r>
      <w:r w:rsidRPr="00F32487">
        <w:rPr>
          <w:rFonts w:cs="Times"/>
          <w:lang w:val="en-US"/>
        </w:rPr>
        <w:t xml:space="preserve"> is two-way international trade in products produced within the same industry.</w:t>
      </w:r>
    </w:p>
    <w:p w14:paraId="702175B8" w14:textId="77777777" w:rsidR="00F32487" w:rsidRDefault="00F32487" w:rsidP="00F32487">
      <w:pPr>
        <w:widowControl w:val="0"/>
        <w:autoSpaceDE w:val="0"/>
        <w:autoSpaceDN w:val="0"/>
        <w:adjustRightInd w:val="0"/>
        <w:rPr>
          <w:rFonts w:cs="Times"/>
          <w:b/>
          <w:bCs/>
          <w:lang w:val="en-US"/>
        </w:rPr>
      </w:pPr>
    </w:p>
    <w:p w14:paraId="3CA55D1B" w14:textId="77777777" w:rsidR="00F32487" w:rsidRPr="00F32487" w:rsidRDefault="00F32487" w:rsidP="00F32487">
      <w:pPr>
        <w:widowControl w:val="0"/>
        <w:autoSpaceDE w:val="0"/>
        <w:autoSpaceDN w:val="0"/>
        <w:adjustRightInd w:val="0"/>
        <w:rPr>
          <w:rFonts w:cs="Times"/>
          <w:lang w:val="en-US"/>
        </w:rPr>
      </w:pPr>
      <w:r w:rsidRPr="00F32487">
        <w:rPr>
          <w:rFonts w:cs="Times"/>
          <w:b/>
          <w:bCs/>
          <w:lang w:val="en-US"/>
        </w:rPr>
        <w:t>Intra-firm trade</w:t>
      </w:r>
      <w:r w:rsidRPr="00F32487">
        <w:rPr>
          <w:rFonts w:cs="Times"/>
          <w:lang w:val="en-US"/>
        </w:rPr>
        <w:t xml:space="preserve"> is two-way trade in international products produced within the same firm.</w:t>
      </w:r>
    </w:p>
    <w:p w14:paraId="4EADFC5E" w14:textId="77777777" w:rsidR="00F32487" w:rsidRDefault="00F32487" w:rsidP="00F32487">
      <w:pPr>
        <w:widowControl w:val="0"/>
        <w:autoSpaceDE w:val="0"/>
        <w:autoSpaceDN w:val="0"/>
        <w:adjustRightInd w:val="0"/>
        <w:rPr>
          <w:rFonts w:cs="Times"/>
          <w:b/>
          <w:bCs/>
          <w:lang w:val="en-US"/>
        </w:rPr>
      </w:pPr>
    </w:p>
    <w:p w14:paraId="2EF1BC70" w14:textId="77777777" w:rsidR="00F32487" w:rsidRPr="00F32487" w:rsidRDefault="00F32487" w:rsidP="00F32487">
      <w:pPr>
        <w:widowControl w:val="0"/>
        <w:autoSpaceDE w:val="0"/>
        <w:autoSpaceDN w:val="0"/>
        <w:adjustRightInd w:val="0"/>
        <w:rPr>
          <w:rFonts w:cs="Times"/>
          <w:lang w:val="en-US"/>
        </w:rPr>
      </w:pPr>
      <w:r w:rsidRPr="00F32487">
        <w:rPr>
          <w:rFonts w:cs="Times"/>
          <w:b/>
          <w:bCs/>
          <w:lang w:val="en-US"/>
        </w:rPr>
        <w:t>Dynamic gains</w:t>
      </w:r>
      <w:r w:rsidRPr="00F32487">
        <w:rPr>
          <w:rFonts w:cs="Times"/>
          <w:lang w:val="en-US"/>
        </w:rPr>
        <w:t>: the potential for domestic producers to increase productivity by competing with, and learning from, foreign producers.</w:t>
      </w:r>
    </w:p>
    <w:p w14:paraId="03B78AFA" w14:textId="77777777" w:rsidR="00F32487" w:rsidRDefault="00F32487" w:rsidP="00F32487">
      <w:pPr>
        <w:widowControl w:val="0"/>
        <w:autoSpaceDE w:val="0"/>
        <w:autoSpaceDN w:val="0"/>
        <w:adjustRightInd w:val="0"/>
        <w:rPr>
          <w:rFonts w:cs="Times"/>
          <w:b/>
          <w:bCs/>
          <w:lang w:val="en-US"/>
        </w:rPr>
      </w:pPr>
    </w:p>
    <w:p w14:paraId="0AD6D02F" w14:textId="77777777" w:rsidR="00F32487" w:rsidRPr="00F32487" w:rsidRDefault="00F32487" w:rsidP="00F32487">
      <w:pPr>
        <w:widowControl w:val="0"/>
        <w:autoSpaceDE w:val="0"/>
        <w:autoSpaceDN w:val="0"/>
        <w:adjustRightInd w:val="0"/>
        <w:rPr>
          <w:rFonts w:cs="Times"/>
          <w:lang w:val="en-US"/>
        </w:rPr>
      </w:pPr>
      <w:r w:rsidRPr="00F32487">
        <w:rPr>
          <w:rFonts w:cs="Times"/>
          <w:b/>
          <w:bCs/>
          <w:lang w:val="en-US"/>
        </w:rPr>
        <w:t>Total factor productivity</w:t>
      </w:r>
      <w:r w:rsidRPr="00F32487">
        <w:rPr>
          <w:rFonts w:cs="Times"/>
          <w:lang w:val="en-US"/>
        </w:rPr>
        <w:t>: how efficiently the factors of production are combined.</w:t>
      </w:r>
    </w:p>
    <w:p w14:paraId="335B50B8" w14:textId="77777777" w:rsidR="00F32487" w:rsidRDefault="00F32487" w:rsidP="00F32487">
      <w:pPr>
        <w:widowControl w:val="0"/>
        <w:autoSpaceDE w:val="0"/>
        <w:autoSpaceDN w:val="0"/>
        <w:adjustRightInd w:val="0"/>
        <w:rPr>
          <w:rFonts w:cs="Times"/>
          <w:b/>
          <w:bCs/>
          <w:lang w:val="en-US"/>
        </w:rPr>
      </w:pPr>
    </w:p>
    <w:p w14:paraId="559DCA36" w14:textId="77777777" w:rsidR="00226EFE" w:rsidRDefault="00226EFE" w:rsidP="00F32487">
      <w:pPr>
        <w:widowControl w:val="0"/>
        <w:autoSpaceDE w:val="0"/>
        <w:autoSpaceDN w:val="0"/>
        <w:adjustRightInd w:val="0"/>
        <w:rPr>
          <w:rFonts w:cs="Times"/>
          <w:b/>
          <w:bCs/>
          <w:lang w:val="en-US"/>
        </w:rPr>
      </w:pPr>
    </w:p>
    <w:p w14:paraId="216366A4" w14:textId="77777777" w:rsidR="00226EFE" w:rsidRDefault="00226EFE" w:rsidP="00F32487">
      <w:pPr>
        <w:widowControl w:val="0"/>
        <w:autoSpaceDE w:val="0"/>
        <w:autoSpaceDN w:val="0"/>
        <w:adjustRightInd w:val="0"/>
        <w:rPr>
          <w:rFonts w:cs="Times"/>
          <w:b/>
          <w:bCs/>
          <w:lang w:val="en-US"/>
        </w:rPr>
      </w:pPr>
    </w:p>
    <w:p w14:paraId="7D656011" w14:textId="77777777" w:rsidR="00226EFE" w:rsidRDefault="00226EFE" w:rsidP="00F32487">
      <w:pPr>
        <w:widowControl w:val="0"/>
        <w:autoSpaceDE w:val="0"/>
        <w:autoSpaceDN w:val="0"/>
        <w:adjustRightInd w:val="0"/>
        <w:rPr>
          <w:rFonts w:cs="Times"/>
          <w:b/>
          <w:bCs/>
          <w:lang w:val="en-US"/>
        </w:rPr>
      </w:pPr>
    </w:p>
    <w:p w14:paraId="352358BF" w14:textId="77777777" w:rsidR="00226EFE" w:rsidRDefault="00226EFE" w:rsidP="00F32487">
      <w:pPr>
        <w:widowControl w:val="0"/>
        <w:autoSpaceDE w:val="0"/>
        <w:autoSpaceDN w:val="0"/>
        <w:adjustRightInd w:val="0"/>
        <w:rPr>
          <w:rFonts w:cs="Times"/>
          <w:b/>
          <w:bCs/>
          <w:lang w:val="en-US"/>
        </w:rPr>
      </w:pPr>
    </w:p>
    <w:p w14:paraId="7AA97642" w14:textId="77777777" w:rsidR="00226EFE" w:rsidRDefault="00F32487" w:rsidP="00226EFE">
      <w:pPr>
        <w:widowControl w:val="0"/>
        <w:autoSpaceDE w:val="0"/>
        <w:autoSpaceDN w:val="0"/>
        <w:adjustRightInd w:val="0"/>
        <w:rPr>
          <w:rFonts w:cs="Times"/>
          <w:lang w:val="en-US"/>
        </w:rPr>
      </w:pPr>
      <w:r w:rsidRPr="00F32487">
        <w:rPr>
          <w:rFonts w:cs="Times"/>
          <w:b/>
          <w:bCs/>
          <w:lang w:val="en-US"/>
        </w:rPr>
        <w:t>Tariff</w:t>
      </w:r>
      <w:r w:rsidRPr="00F32487">
        <w:rPr>
          <w:rFonts w:cs="Times"/>
          <w:lang w:val="en-US"/>
        </w:rPr>
        <w:t xml:space="preserve"> is a tax on an imported product that is designed to limit trade in addition to generating tax revenue. It is a barrier to trade.</w:t>
      </w:r>
    </w:p>
    <w:p w14:paraId="6DFD5717" w14:textId="522AB66A" w:rsidR="00F32487" w:rsidRPr="00F32487" w:rsidRDefault="00226EFE" w:rsidP="00226EFE">
      <w:pPr>
        <w:widowControl w:val="0"/>
        <w:autoSpaceDE w:val="0"/>
        <w:autoSpaceDN w:val="0"/>
        <w:adjustRightInd w:val="0"/>
        <w:jc w:val="center"/>
        <w:rPr>
          <w:rFonts w:cs="Times"/>
          <w:lang w:val="en-US"/>
        </w:rPr>
      </w:pPr>
      <w:r>
        <w:rPr>
          <w:rFonts w:cs="Times"/>
          <w:noProof/>
          <w:lang w:val="en-US"/>
        </w:rPr>
        <w:drawing>
          <wp:inline distT="0" distB="0" distL="0" distR="0" wp14:anchorId="1AAAD65F" wp14:editId="27396279">
            <wp:extent cx="3543654" cy="2514600"/>
            <wp:effectExtent l="0" t="0" r="12700" b="0"/>
            <wp:docPr id="12" name="Picture 12" descr="Macintosh HD:Users:gabrielledenommee:Desktop:Screen Shot 2016-12-06 at 4.30.1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acintosh HD:Users:gabrielledenommee:Desktop:Screen Shot 2016-12-06 at 4.30.13 PM.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43654" cy="2514600"/>
                    </a:xfrm>
                    <a:prstGeom prst="rect">
                      <a:avLst/>
                    </a:prstGeom>
                    <a:noFill/>
                    <a:ln>
                      <a:noFill/>
                    </a:ln>
                  </pic:spPr>
                </pic:pic>
              </a:graphicData>
            </a:graphic>
          </wp:inline>
        </w:drawing>
      </w:r>
    </w:p>
    <w:p w14:paraId="2B02FA27" w14:textId="77777777" w:rsidR="00F32487" w:rsidRPr="00F32487" w:rsidRDefault="00F32487" w:rsidP="00F32487">
      <w:pPr>
        <w:widowControl w:val="0"/>
        <w:autoSpaceDE w:val="0"/>
        <w:autoSpaceDN w:val="0"/>
        <w:adjustRightInd w:val="0"/>
        <w:rPr>
          <w:rFonts w:cs="Times"/>
          <w:lang w:val="en-US"/>
        </w:rPr>
      </w:pPr>
      <w:r w:rsidRPr="00F32487">
        <w:rPr>
          <w:rFonts w:cs="Times"/>
          <w:b/>
          <w:bCs/>
          <w:lang w:val="en-US"/>
        </w:rPr>
        <w:t>Quota</w:t>
      </w:r>
      <w:r w:rsidRPr="00F32487">
        <w:rPr>
          <w:rFonts w:cs="Times"/>
          <w:lang w:val="en-US"/>
        </w:rPr>
        <w:t xml:space="preserve"> is a quantitative limit on an imported product.</w:t>
      </w:r>
    </w:p>
    <w:p w14:paraId="62C5F818" w14:textId="2D35AFD9" w:rsidR="00F32487" w:rsidRDefault="00226EFE" w:rsidP="00226EFE">
      <w:pPr>
        <w:widowControl w:val="0"/>
        <w:autoSpaceDE w:val="0"/>
        <w:autoSpaceDN w:val="0"/>
        <w:adjustRightInd w:val="0"/>
        <w:jc w:val="center"/>
        <w:rPr>
          <w:rFonts w:cs="Times"/>
          <w:b/>
          <w:bCs/>
          <w:lang w:val="en-US"/>
        </w:rPr>
      </w:pPr>
      <w:r>
        <w:rPr>
          <w:rFonts w:cs="Times"/>
          <w:b/>
          <w:bCs/>
          <w:noProof/>
          <w:lang w:val="en-US"/>
        </w:rPr>
        <w:drawing>
          <wp:inline distT="0" distB="0" distL="0" distR="0" wp14:anchorId="1B8892B3" wp14:editId="4EFF4C79">
            <wp:extent cx="3550227" cy="2465435"/>
            <wp:effectExtent l="0" t="0" r="6350" b="0"/>
            <wp:docPr id="14" name="Picture 14" descr="Macintosh HD:Users:gabrielledenommee:Desktop:Screen Shot 2016-12-06 at 4.32.4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acintosh HD:Users:gabrielledenommee:Desktop:Screen Shot 2016-12-06 at 4.32.45 PM.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550718" cy="2465776"/>
                    </a:xfrm>
                    <a:prstGeom prst="rect">
                      <a:avLst/>
                    </a:prstGeom>
                    <a:noFill/>
                    <a:ln>
                      <a:noFill/>
                    </a:ln>
                  </pic:spPr>
                </pic:pic>
              </a:graphicData>
            </a:graphic>
          </wp:inline>
        </w:drawing>
      </w:r>
    </w:p>
    <w:p w14:paraId="2C437A1E" w14:textId="77777777" w:rsidR="00F32487" w:rsidRDefault="00F32487" w:rsidP="00F32487">
      <w:pPr>
        <w:widowControl w:val="0"/>
        <w:autoSpaceDE w:val="0"/>
        <w:autoSpaceDN w:val="0"/>
        <w:adjustRightInd w:val="0"/>
        <w:rPr>
          <w:rFonts w:cs="Times"/>
          <w:lang w:val="en-US"/>
        </w:rPr>
      </w:pPr>
      <w:r w:rsidRPr="00F32487">
        <w:rPr>
          <w:rFonts w:cs="Times"/>
          <w:b/>
          <w:bCs/>
          <w:lang w:val="en-US"/>
        </w:rPr>
        <w:t>Trade subsidy</w:t>
      </w:r>
      <w:r w:rsidRPr="00F32487">
        <w:rPr>
          <w:rFonts w:cs="Times"/>
          <w:lang w:val="en-US"/>
        </w:rPr>
        <w:t xml:space="preserve"> to a domestic manufacturer reduces the domestic cost and limits imports.</w:t>
      </w:r>
    </w:p>
    <w:p w14:paraId="5FCB950C" w14:textId="0BFFDAC7" w:rsidR="00F32487" w:rsidRPr="00226EFE" w:rsidRDefault="00226EFE" w:rsidP="00226EFE">
      <w:pPr>
        <w:widowControl w:val="0"/>
        <w:autoSpaceDE w:val="0"/>
        <w:autoSpaceDN w:val="0"/>
        <w:adjustRightInd w:val="0"/>
        <w:jc w:val="center"/>
        <w:rPr>
          <w:rFonts w:cs="Times"/>
          <w:lang w:val="en-US"/>
        </w:rPr>
      </w:pPr>
      <w:r>
        <w:rPr>
          <w:rFonts w:cs="Times"/>
          <w:noProof/>
          <w:lang w:val="en-US"/>
        </w:rPr>
        <w:drawing>
          <wp:inline distT="0" distB="0" distL="0" distR="0" wp14:anchorId="63609A72" wp14:editId="2B4054FE">
            <wp:extent cx="3373582" cy="2325585"/>
            <wp:effectExtent l="0" t="0" r="5080" b="11430"/>
            <wp:docPr id="13" name="Picture 13" descr="Macintosh HD:Users:gabrielledenommee:Desktop:Screen Shot 2016-12-06 at 4.31.5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acintosh HD:Users:gabrielledenommee:Desktop:Screen Shot 2016-12-06 at 4.31.54 PM.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374175" cy="2325994"/>
                    </a:xfrm>
                    <a:prstGeom prst="rect">
                      <a:avLst/>
                    </a:prstGeom>
                    <a:noFill/>
                    <a:ln>
                      <a:noFill/>
                    </a:ln>
                  </pic:spPr>
                </pic:pic>
              </a:graphicData>
            </a:graphic>
          </wp:inline>
        </w:drawing>
      </w:r>
      <w:bookmarkStart w:id="0" w:name="_GoBack"/>
      <w:bookmarkEnd w:id="0"/>
    </w:p>
    <w:p w14:paraId="33B0A378" w14:textId="77777777" w:rsidR="00F32487" w:rsidRPr="00F32487" w:rsidRDefault="00F32487" w:rsidP="00F32487">
      <w:pPr>
        <w:widowControl w:val="0"/>
        <w:autoSpaceDE w:val="0"/>
        <w:autoSpaceDN w:val="0"/>
        <w:adjustRightInd w:val="0"/>
        <w:rPr>
          <w:rFonts w:cs="Times"/>
          <w:lang w:val="en-US"/>
        </w:rPr>
      </w:pPr>
      <w:r w:rsidRPr="00F32487">
        <w:rPr>
          <w:rFonts w:cs="Times"/>
          <w:b/>
          <w:bCs/>
          <w:lang w:val="en-US"/>
        </w:rPr>
        <w:t>Non-tariff barriers</w:t>
      </w:r>
      <w:r w:rsidRPr="00F32487">
        <w:rPr>
          <w:rFonts w:cs="Times"/>
          <w:lang w:val="en-US"/>
        </w:rPr>
        <w:t>, such as product content requirements, limits the gains from trade.</w:t>
      </w:r>
    </w:p>
    <w:p w14:paraId="2021CF85" w14:textId="77777777" w:rsidR="00F32487" w:rsidRDefault="00F32487" w:rsidP="00F32487">
      <w:pPr>
        <w:rPr>
          <w:rFonts w:cs="Times"/>
          <w:b/>
          <w:bCs/>
          <w:lang w:val="en-US"/>
        </w:rPr>
      </w:pPr>
    </w:p>
    <w:p w14:paraId="6B839217" w14:textId="1A7C12E1" w:rsidR="00F32487" w:rsidRPr="00F32487" w:rsidRDefault="00F32487" w:rsidP="00F32487">
      <w:r w:rsidRPr="00F32487">
        <w:rPr>
          <w:rFonts w:cs="Times"/>
          <w:b/>
          <w:bCs/>
          <w:lang w:val="en-US"/>
        </w:rPr>
        <w:t>Dumping</w:t>
      </w:r>
      <w:r w:rsidRPr="00F32487">
        <w:rPr>
          <w:rFonts w:cs="Times"/>
          <w:lang w:val="en-US"/>
        </w:rPr>
        <w:t xml:space="preserve"> is a predatory practice, based on artificial costs aimed at driving out domestic producers.</w:t>
      </w:r>
    </w:p>
    <w:sectPr w:rsidR="00F32487" w:rsidRPr="00F32487" w:rsidSect="00476CB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STIXGeneral-Regular">
    <w:panose1 w:val="00000000000000000000"/>
    <w:charset w:val="00"/>
    <w:family w:val="auto"/>
    <w:pitch w:val="variable"/>
    <w:sig w:usb0="A00002FF" w:usb1="4203FDFF" w:usb2="02000020" w:usb3="00000000" w:csb0="800001FF" w:csb1="00000000"/>
  </w:font>
  <w:font w:name="ProximaNova-Regular">
    <w:altName w:val="Cambria"/>
    <w:panose1 w:val="00000000000000000000"/>
    <w:charset w:val="00"/>
    <w:family w:val="auto"/>
    <w:notTrueType/>
    <w:pitch w:val="default"/>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KaTeX_Main-Regular">
    <w:altName w:val="Cambria"/>
    <w:panose1 w:val="00000000000000000000"/>
    <w:charset w:val="00"/>
    <w:family w:val="auto"/>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53037F0"/>
    <w:multiLevelType w:val="hybridMultilevel"/>
    <w:tmpl w:val="5928E6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A35B9A"/>
    <w:multiLevelType w:val="hybridMultilevel"/>
    <w:tmpl w:val="78CA54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F404CE"/>
    <w:multiLevelType w:val="hybridMultilevel"/>
    <w:tmpl w:val="2110A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D547E5"/>
    <w:multiLevelType w:val="hybridMultilevel"/>
    <w:tmpl w:val="298E9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8E6101"/>
    <w:multiLevelType w:val="hybridMultilevel"/>
    <w:tmpl w:val="5D6C7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F22DE7"/>
    <w:multiLevelType w:val="hybridMultilevel"/>
    <w:tmpl w:val="6C8EEC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7104F9"/>
    <w:multiLevelType w:val="hybridMultilevel"/>
    <w:tmpl w:val="E8F24116"/>
    <w:lvl w:ilvl="0" w:tplc="99143A88">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3960934"/>
    <w:multiLevelType w:val="hybridMultilevel"/>
    <w:tmpl w:val="69BE28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4E25CE4"/>
    <w:multiLevelType w:val="hybridMultilevel"/>
    <w:tmpl w:val="DA84B4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6503979"/>
    <w:multiLevelType w:val="hybridMultilevel"/>
    <w:tmpl w:val="4FCA5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9242DFF"/>
    <w:multiLevelType w:val="hybridMultilevel"/>
    <w:tmpl w:val="BA8881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A572DB0"/>
    <w:multiLevelType w:val="hybridMultilevel"/>
    <w:tmpl w:val="DBC005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A8F1CBC"/>
    <w:multiLevelType w:val="hybridMultilevel"/>
    <w:tmpl w:val="13E0E06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7E3684D"/>
    <w:multiLevelType w:val="hybridMultilevel"/>
    <w:tmpl w:val="1BBA2B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FD2EDA"/>
    <w:multiLevelType w:val="hybridMultilevel"/>
    <w:tmpl w:val="EB3849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BDA0B99"/>
    <w:multiLevelType w:val="hybridMultilevel"/>
    <w:tmpl w:val="4F3AD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4AC6935"/>
    <w:multiLevelType w:val="hybridMultilevel"/>
    <w:tmpl w:val="BE983D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BC007D4"/>
    <w:multiLevelType w:val="hybridMultilevel"/>
    <w:tmpl w:val="2418E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4617173"/>
    <w:multiLevelType w:val="hybridMultilevel"/>
    <w:tmpl w:val="4F165F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89948A4"/>
    <w:multiLevelType w:val="hybridMultilevel"/>
    <w:tmpl w:val="1082D0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90578D3"/>
    <w:multiLevelType w:val="hybridMultilevel"/>
    <w:tmpl w:val="417A7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A3B0E84"/>
    <w:multiLevelType w:val="hybridMultilevel"/>
    <w:tmpl w:val="165C26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3A93E81"/>
    <w:multiLevelType w:val="hybridMultilevel"/>
    <w:tmpl w:val="27F400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5393F45"/>
    <w:multiLevelType w:val="hybridMultilevel"/>
    <w:tmpl w:val="060086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8340974"/>
    <w:multiLevelType w:val="hybridMultilevel"/>
    <w:tmpl w:val="9716D6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8B200A3"/>
    <w:multiLevelType w:val="hybridMultilevel"/>
    <w:tmpl w:val="1E4490D2"/>
    <w:lvl w:ilvl="0" w:tplc="99143A88">
      <w:start w:val="1"/>
      <w:numFmt w:val="bullet"/>
      <w:lvlText w:val="-"/>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594B5D3A"/>
    <w:multiLevelType w:val="hybridMultilevel"/>
    <w:tmpl w:val="1026E7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ACB792C"/>
    <w:multiLevelType w:val="hybridMultilevel"/>
    <w:tmpl w:val="A3382508"/>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9">
    <w:nsid w:val="5F5929B8"/>
    <w:multiLevelType w:val="hybridMultilevel"/>
    <w:tmpl w:val="DD2202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084606E"/>
    <w:multiLevelType w:val="hybridMultilevel"/>
    <w:tmpl w:val="6B80A1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5176204"/>
    <w:multiLevelType w:val="hybridMultilevel"/>
    <w:tmpl w:val="E36C31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7D06BCC"/>
    <w:multiLevelType w:val="hybridMultilevel"/>
    <w:tmpl w:val="68B20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8E81CA2"/>
    <w:multiLevelType w:val="hybridMultilevel"/>
    <w:tmpl w:val="55EA76DE"/>
    <w:lvl w:ilvl="0" w:tplc="99143A88">
      <w:start w:val="1"/>
      <w:numFmt w:val="bullet"/>
      <w:lvlText w:val="-"/>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79AA3368"/>
    <w:multiLevelType w:val="hybridMultilevel"/>
    <w:tmpl w:val="A984C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30"/>
  </w:num>
  <w:num w:numId="4">
    <w:abstractNumId w:val="33"/>
  </w:num>
  <w:num w:numId="5">
    <w:abstractNumId w:val="13"/>
  </w:num>
  <w:num w:numId="6">
    <w:abstractNumId w:val="28"/>
  </w:num>
  <w:num w:numId="7">
    <w:abstractNumId w:val="7"/>
  </w:num>
  <w:num w:numId="8">
    <w:abstractNumId w:val="26"/>
  </w:num>
  <w:num w:numId="9">
    <w:abstractNumId w:val="29"/>
  </w:num>
  <w:num w:numId="10">
    <w:abstractNumId w:val="17"/>
  </w:num>
  <w:num w:numId="11">
    <w:abstractNumId w:val="8"/>
  </w:num>
  <w:num w:numId="12">
    <w:abstractNumId w:val="19"/>
  </w:num>
  <w:num w:numId="13">
    <w:abstractNumId w:val="6"/>
  </w:num>
  <w:num w:numId="14">
    <w:abstractNumId w:val="22"/>
  </w:num>
  <w:num w:numId="15">
    <w:abstractNumId w:val="12"/>
  </w:num>
  <w:num w:numId="16">
    <w:abstractNumId w:val="16"/>
  </w:num>
  <w:num w:numId="17">
    <w:abstractNumId w:val="25"/>
  </w:num>
  <w:num w:numId="18">
    <w:abstractNumId w:val="4"/>
  </w:num>
  <w:num w:numId="19">
    <w:abstractNumId w:val="9"/>
  </w:num>
  <w:num w:numId="20">
    <w:abstractNumId w:val="2"/>
  </w:num>
  <w:num w:numId="21">
    <w:abstractNumId w:val="11"/>
  </w:num>
  <w:num w:numId="22">
    <w:abstractNumId w:val="32"/>
  </w:num>
  <w:num w:numId="23">
    <w:abstractNumId w:val="18"/>
  </w:num>
  <w:num w:numId="24">
    <w:abstractNumId w:val="14"/>
  </w:num>
  <w:num w:numId="25">
    <w:abstractNumId w:val="23"/>
  </w:num>
  <w:num w:numId="26">
    <w:abstractNumId w:val="1"/>
  </w:num>
  <w:num w:numId="27">
    <w:abstractNumId w:val="24"/>
  </w:num>
  <w:num w:numId="28">
    <w:abstractNumId w:val="15"/>
  </w:num>
  <w:num w:numId="29">
    <w:abstractNumId w:val="21"/>
  </w:num>
  <w:num w:numId="30">
    <w:abstractNumId w:val="27"/>
  </w:num>
  <w:num w:numId="31">
    <w:abstractNumId w:val="0"/>
  </w:num>
  <w:num w:numId="32">
    <w:abstractNumId w:val="34"/>
  </w:num>
  <w:num w:numId="33">
    <w:abstractNumId w:val="20"/>
  </w:num>
  <w:num w:numId="34">
    <w:abstractNumId w:val="10"/>
  </w:num>
  <w:num w:numId="3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30A6"/>
    <w:rsid w:val="000F0C58"/>
    <w:rsid w:val="00122ED8"/>
    <w:rsid w:val="00144591"/>
    <w:rsid w:val="0019043F"/>
    <w:rsid w:val="001D7CE0"/>
    <w:rsid w:val="00226EFE"/>
    <w:rsid w:val="00256DA8"/>
    <w:rsid w:val="00265D7C"/>
    <w:rsid w:val="002A2AA0"/>
    <w:rsid w:val="00341566"/>
    <w:rsid w:val="003777CF"/>
    <w:rsid w:val="00401B1D"/>
    <w:rsid w:val="00476CB2"/>
    <w:rsid w:val="004D2039"/>
    <w:rsid w:val="005C119C"/>
    <w:rsid w:val="00617491"/>
    <w:rsid w:val="00633C7B"/>
    <w:rsid w:val="006A54B5"/>
    <w:rsid w:val="006C4A1F"/>
    <w:rsid w:val="007A59DF"/>
    <w:rsid w:val="007E4D5A"/>
    <w:rsid w:val="00821FF1"/>
    <w:rsid w:val="0083585B"/>
    <w:rsid w:val="00871F3C"/>
    <w:rsid w:val="0088385A"/>
    <w:rsid w:val="008E7165"/>
    <w:rsid w:val="00933C7E"/>
    <w:rsid w:val="009756CC"/>
    <w:rsid w:val="009B7F8D"/>
    <w:rsid w:val="009D053A"/>
    <w:rsid w:val="009F0444"/>
    <w:rsid w:val="00A24FD7"/>
    <w:rsid w:val="00B93FB8"/>
    <w:rsid w:val="00BD359F"/>
    <w:rsid w:val="00D11400"/>
    <w:rsid w:val="00D3164E"/>
    <w:rsid w:val="00E46302"/>
    <w:rsid w:val="00E50689"/>
    <w:rsid w:val="00E97A3A"/>
    <w:rsid w:val="00F14A77"/>
    <w:rsid w:val="00F32487"/>
    <w:rsid w:val="00F62DA4"/>
    <w:rsid w:val="00F630A6"/>
    <w:rsid w:val="00FC08B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1AFE99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30A6"/>
    <w:pPr>
      <w:ind w:left="720"/>
      <w:contextualSpacing/>
    </w:pPr>
  </w:style>
  <w:style w:type="table" w:styleId="TableGrid">
    <w:name w:val="Table Grid"/>
    <w:basedOn w:val="TableNormal"/>
    <w:uiPriority w:val="59"/>
    <w:rsid w:val="009B7F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30A6"/>
    <w:pPr>
      <w:ind w:left="720"/>
      <w:contextualSpacing/>
    </w:pPr>
  </w:style>
  <w:style w:type="table" w:styleId="TableGrid">
    <w:name w:val="Table Grid"/>
    <w:basedOn w:val="TableNormal"/>
    <w:uiPriority w:val="59"/>
    <w:rsid w:val="009B7F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3.png"/><Relationship Id="rId20" Type="http://schemas.openxmlformats.org/officeDocument/2006/relationships/image" Target="media/image14.png"/><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image" Target="media/image10.png"/><Relationship Id="rId17" Type="http://schemas.openxmlformats.org/officeDocument/2006/relationships/image" Target="media/image11.png"/><Relationship Id="rId18" Type="http://schemas.openxmlformats.org/officeDocument/2006/relationships/image" Target="media/image12.png"/><Relationship Id="rId19" Type="http://schemas.openxmlformats.org/officeDocument/2006/relationships/image" Target="media/image13.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jpe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922DD8-7E7F-5A49-BC52-0668C17995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268</TotalTime>
  <Pages>22</Pages>
  <Words>4120</Words>
  <Characters>23488</Characters>
  <Application>Microsoft Macintosh Word</Application>
  <DocSecurity>0</DocSecurity>
  <Lines>195</Lines>
  <Paragraphs>55</Paragraphs>
  <ScaleCrop>false</ScaleCrop>
  <Company/>
  <LinksUpToDate>false</LinksUpToDate>
  <CharactersWithSpaces>27553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Gabrielle Denommee</dc:creator>
  <cp:keywords/>
  <dc:description/>
  <cp:lastModifiedBy>Gabrielle Denommee</cp:lastModifiedBy>
  <cp:revision>6</cp:revision>
  <dcterms:created xsi:type="dcterms:W3CDTF">2016-10-24T17:36:00Z</dcterms:created>
  <dcterms:modified xsi:type="dcterms:W3CDTF">2016-12-06T21:33:00Z</dcterms:modified>
</cp:coreProperties>
</file>