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715E9" w14:textId="77777777" w:rsidR="00F02561" w:rsidRPr="004C5060" w:rsidRDefault="00956C8A">
      <w:pPr>
        <w:pStyle w:val="Heading1"/>
        <w:rPr>
          <w:sz w:val="24"/>
          <w:szCs w:val="24"/>
          <w:lang w:eastAsia="zh-CN"/>
        </w:rPr>
      </w:pPr>
      <w:r w:rsidRPr="004C5060">
        <w:rPr>
          <w:rFonts w:hint="eastAsia"/>
          <w:sz w:val="24"/>
          <w:szCs w:val="24"/>
          <w:lang w:eastAsia="zh-CN"/>
        </w:rPr>
        <w:t>ADM2337</w:t>
      </w:r>
    </w:p>
    <w:p w14:paraId="30E062A3" w14:textId="77777777" w:rsidR="005C2A08" w:rsidRPr="004C5060" w:rsidRDefault="00956C8A" w:rsidP="00CF6DDA">
      <w:pPr>
        <w:pStyle w:val="Heading2"/>
        <w:rPr>
          <w:sz w:val="24"/>
          <w:szCs w:val="24"/>
        </w:rPr>
      </w:pPr>
      <w:r w:rsidRPr="004C5060">
        <w:rPr>
          <w:rFonts w:hint="eastAsia"/>
          <w:sz w:val="24"/>
          <w:szCs w:val="24"/>
          <w:lang w:eastAsia="zh-CN"/>
        </w:rPr>
        <w:t>Chapter 1: The world of Human Resource Management</w:t>
      </w:r>
    </w:p>
    <w:p w14:paraId="2B34DCA2" w14:textId="77777777" w:rsidR="00956C8A" w:rsidRPr="004C5060" w:rsidRDefault="005C2A08" w:rsidP="00C17A94">
      <w:pPr>
        <w:pStyle w:val="ListBullet"/>
        <w:numPr>
          <w:ilvl w:val="0"/>
          <w:numId w:val="7"/>
        </w:numPr>
        <w:rPr>
          <w:sz w:val="24"/>
          <w:szCs w:val="24"/>
        </w:rPr>
      </w:pPr>
      <w:r w:rsidRPr="004C5060">
        <w:rPr>
          <w:rFonts w:hint="eastAsia"/>
          <w:sz w:val="24"/>
          <w:szCs w:val="24"/>
        </w:rPr>
        <w:t>Human Resources Management: The process of managing human talent to achieve an organization</w:t>
      </w:r>
      <w:r w:rsidRPr="004C5060">
        <w:rPr>
          <w:sz w:val="24"/>
          <w:szCs w:val="24"/>
        </w:rPr>
        <w:t>’</w:t>
      </w:r>
      <w:r w:rsidRPr="004C5060">
        <w:rPr>
          <w:rFonts w:hint="eastAsia"/>
          <w:sz w:val="24"/>
          <w:szCs w:val="24"/>
        </w:rPr>
        <w:t>s objectives.</w:t>
      </w:r>
    </w:p>
    <w:p w14:paraId="26010F64" w14:textId="77777777" w:rsidR="005C2A08" w:rsidRPr="004C5060" w:rsidRDefault="005C2A08" w:rsidP="00C17A94">
      <w:pPr>
        <w:pStyle w:val="ListBullet"/>
        <w:numPr>
          <w:ilvl w:val="0"/>
          <w:numId w:val="7"/>
        </w:numPr>
        <w:rPr>
          <w:sz w:val="24"/>
          <w:szCs w:val="24"/>
        </w:rPr>
      </w:pPr>
      <w:r w:rsidRPr="004C5060">
        <w:rPr>
          <w:rFonts w:hint="eastAsia"/>
          <w:sz w:val="24"/>
          <w:szCs w:val="24"/>
        </w:rPr>
        <w:t>Why Study HRM?</w:t>
      </w:r>
    </w:p>
    <w:p w14:paraId="11B82F52" w14:textId="77777777" w:rsidR="005C2A08" w:rsidRPr="004C5060" w:rsidRDefault="005C2A08" w:rsidP="00C17A94">
      <w:pPr>
        <w:pStyle w:val="ListBullet"/>
        <w:numPr>
          <w:ilvl w:val="1"/>
          <w:numId w:val="7"/>
        </w:numPr>
        <w:rPr>
          <w:sz w:val="24"/>
          <w:szCs w:val="24"/>
        </w:rPr>
      </w:pPr>
      <w:r w:rsidRPr="004C5060">
        <w:rPr>
          <w:rFonts w:hint="eastAsia"/>
          <w:sz w:val="24"/>
          <w:szCs w:val="24"/>
        </w:rPr>
        <w:t xml:space="preserve">Establishing the strategic direction your firm should take, </w:t>
      </w:r>
      <w:r w:rsidRPr="004C5060">
        <w:rPr>
          <w:color w:val="FF0000"/>
          <w:sz w:val="24"/>
          <w:szCs w:val="24"/>
        </w:rPr>
        <w:t xml:space="preserve">attracting </w:t>
      </w:r>
      <w:r w:rsidRPr="004C5060">
        <w:rPr>
          <w:rFonts w:hint="eastAsia"/>
          <w:color w:val="FF0000"/>
          <w:sz w:val="24"/>
          <w:szCs w:val="24"/>
        </w:rPr>
        <w:t xml:space="preserve">top-notch people </w:t>
      </w:r>
      <w:r w:rsidRPr="004C5060">
        <w:rPr>
          <w:rFonts w:hint="eastAsia"/>
          <w:sz w:val="24"/>
          <w:szCs w:val="24"/>
        </w:rPr>
        <w:t xml:space="preserve">to come to work for you and your firm, </w:t>
      </w:r>
      <w:r w:rsidRPr="004C5060">
        <w:rPr>
          <w:sz w:val="24"/>
          <w:szCs w:val="24"/>
        </w:rPr>
        <w:t>determining</w:t>
      </w:r>
      <w:r w:rsidRPr="004C5060">
        <w:rPr>
          <w:rFonts w:hint="eastAsia"/>
          <w:sz w:val="24"/>
          <w:szCs w:val="24"/>
        </w:rPr>
        <w:t xml:space="preserve"> the right people to hire so your team and company are a success, and helping and coaching people so they become top performers are as relevant to line managers as they are to managers in the HR department.</w:t>
      </w:r>
    </w:p>
    <w:p w14:paraId="61FC14E9" w14:textId="77777777" w:rsidR="005C2A08" w:rsidRPr="004C5060" w:rsidRDefault="005C2A08" w:rsidP="00C17A94">
      <w:pPr>
        <w:pStyle w:val="ListBullet"/>
        <w:numPr>
          <w:ilvl w:val="1"/>
          <w:numId w:val="7"/>
        </w:numPr>
        <w:rPr>
          <w:sz w:val="24"/>
          <w:szCs w:val="24"/>
        </w:rPr>
      </w:pPr>
      <w:r w:rsidRPr="004C5060">
        <w:rPr>
          <w:rFonts w:hint="eastAsia"/>
          <w:sz w:val="24"/>
          <w:szCs w:val="24"/>
        </w:rPr>
        <w:t>Great business plans, products, and services can easily be copied by your competitors. Great personal cannot.</w:t>
      </w:r>
    </w:p>
    <w:p w14:paraId="1EBB0A5C" w14:textId="77777777" w:rsidR="005C2A08" w:rsidRPr="004C5060" w:rsidRDefault="005C2A08" w:rsidP="00C17A94">
      <w:pPr>
        <w:pStyle w:val="ListBullet"/>
        <w:numPr>
          <w:ilvl w:val="0"/>
          <w:numId w:val="7"/>
        </w:numPr>
        <w:rPr>
          <w:sz w:val="24"/>
          <w:szCs w:val="24"/>
        </w:rPr>
      </w:pPr>
      <w:r w:rsidRPr="004C5060">
        <w:rPr>
          <w:rFonts w:hint="eastAsia"/>
          <w:sz w:val="24"/>
          <w:szCs w:val="24"/>
        </w:rPr>
        <w:t>Human Capital and HRM: Words to describe how important people are to organizations: Human Resource, Human Capital, Intellectual Assets, Talent Management</w:t>
      </w:r>
    </w:p>
    <w:p w14:paraId="08892B7D" w14:textId="77777777" w:rsidR="005C2A08" w:rsidRPr="004C5060" w:rsidRDefault="0037457F" w:rsidP="00C17A94">
      <w:pPr>
        <w:pStyle w:val="ListBullet"/>
        <w:numPr>
          <w:ilvl w:val="0"/>
          <w:numId w:val="7"/>
        </w:numPr>
        <w:rPr>
          <w:sz w:val="24"/>
          <w:szCs w:val="24"/>
        </w:rPr>
      </w:pPr>
      <w:r w:rsidRPr="004C5060">
        <w:rPr>
          <w:rFonts w:hint="eastAsia"/>
          <w:sz w:val="24"/>
          <w:szCs w:val="24"/>
        </w:rPr>
        <w:t>Human Capital: The knowledge, skills, and capabilities of individuals that have economic value to an organization</w:t>
      </w:r>
    </w:p>
    <w:p w14:paraId="11561981" w14:textId="77777777" w:rsidR="0037457F" w:rsidRPr="004C5060" w:rsidRDefault="0037457F" w:rsidP="00C17A94">
      <w:pPr>
        <w:pStyle w:val="ListBullet"/>
        <w:numPr>
          <w:ilvl w:val="1"/>
          <w:numId w:val="7"/>
        </w:numPr>
        <w:rPr>
          <w:sz w:val="24"/>
          <w:szCs w:val="24"/>
        </w:rPr>
      </w:pPr>
      <w:r w:rsidRPr="004C5060">
        <w:rPr>
          <w:rFonts w:hint="eastAsia"/>
          <w:sz w:val="24"/>
          <w:szCs w:val="24"/>
        </w:rPr>
        <w:t>Human capital is intangible and cannot be managed the way organizations manage jobs, products and technologies</w:t>
      </w:r>
    </w:p>
    <w:p w14:paraId="2F1D1B18" w14:textId="77777777" w:rsidR="0037457F" w:rsidRPr="004C5060" w:rsidRDefault="0037457F" w:rsidP="00C17A94">
      <w:pPr>
        <w:pStyle w:val="ListBullet"/>
        <w:numPr>
          <w:ilvl w:val="1"/>
          <w:numId w:val="7"/>
        </w:numPr>
        <w:rPr>
          <w:sz w:val="24"/>
          <w:szCs w:val="24"/>
        </w:rPr>
      </w:pPr>
      <w:r w:rsidRPr="004C5060">
        <w:rPr>
          <w:rFonts w:hint="eastAsia"/>
          <w:b/>
          <w:sz w:val="24"/>
          <w:szCs w:val="24"/>
        </w:rPr>
        <w:t>Value because capital</w:t>
      </w:r>
      <w:r w:rsidRPr="004C5060">
        <w:rPr>
          <w:rFonts w:hint="eastAsia"/>
          <w:sz w:val="24"/>
          <w:szCs w:val="24"/>
        </w:rPr>
        <w:t xml:space="preserve"> </w:t>
      </w:r>
      <w:r w:rsidRPr="004C5060">
        <w:rPr>
          <w:sz w:val="24"/>
          <w:szCs w:val="24"/>
        </w:rPr>
        <w:t>i</w:t>
      </w:r>
      <w:r w:rsidRPr="004C5060">
        <w:rPr>
          <w:rFonts w:hint="eastAsia"/>
          <w:sz w:val="24"/>
          <w:szCs w:val="24"/>
        </w:rPr>
        <w:t>s based on company-</w:t>
      </w:r>
    </w:p>
    <w:p w14:paraId="0AA52829" w14:textId="77777777" w:rsidR="0037457F" w:rsidRPr="004C5060" w:rsidRDefault="0037457F" w:rsidP="00C17A94">
      <w:pPr>
        <w:pStyle w:val="ListBullet"/>
        <w:numPr>
          <w:ilvl w:val="0"/>
          <w:numId w:val="7"/>
        </w:numPr>
        <w:rPr>
          <w:sz w:val="24"/>
          <w:szCs w:val="24"/>
        </w:rPr>
      </w:pPr>
      <w:r w:rsidRPr="004C5060">
        <w:rPr>
          <w:rFonts w:hint="eastAsia"/>
          <w:sz w:val="24"/>
          <w:szCs w:val="24"/>
        </w:rPr>
        <w:t>Competitive Issues and HRM</w:t>
      </w:r>
    </w:p>
    <w:p w14:paraId="7D026876" w14:textId="77777777" w:rsidR="0037457F" w:rsidRPr="004C5060" w:rsidRDefault="0037457F" w:rsidP="00C17A94">
      <w:pPr>
        <w:pStyle w:val="ListBullet"/>
        <w:numPr>
          <w:ilvl w:val="1"/>
          <w:numId w:val="7"/>
        </w:numPr>
        <w:rPr>
          <w:sz w:val="24"/>
          <w:szCs w:val="24"/>
        </w:rPr>
      </w:pPr>
      <w:r w:rsidRPr="004C5060">
        <w:rPr>
          <w:rFonts w:hint="eastAsia"/>
          <w:sz w:val="24"/>
          <w:szCs w:val="24"/>
        </w:rPr>
        <w:t>T</w:t>
      </w:r>
      <w:r w:rsidRPr="004C5060">
        <w:rPr>
          <w:sz w:val="24"/>
          <w:szCs w:val="24"/>
        </w:rPr>
        <w:t>o</w:t>
      </w:r>
      <w:r w:rsidRPr="004C5060">
        <w:rPr>
          <w:rFonts w:hint="eastAsia"/>
          <w:sz w:val="24"/>
          <w:szCs w:val="24"/>
        </w:rPr>
        <w:t>p Issues include: Responding Strategically to Changes in the Local and Global Marketplace</w:t>
      </w:r>
    </w:p>
    <w:p w14:paraId="606E6037" w14:textId="77777777" w:rsidR="0037457F" w:rsidRPr="004C5060" w:rsidRDefault="0037457F" w:rsidP="00C17A94">
      <w:pPr>
        <w:pStyle w:val="ListBullet"/>
        <w:numPr>
          <w:ilvl w:val="1"/>
          <w:numId w:val="7"/>
        </w:numPr>
        <w:rPr>
          <w:sz w:val="24"/>
          <w:szCs w:val="24"/>
        </w:rPr>
      </w:pPr>
      <w:r w:rsidRPr="004C5060">
        <w:rPr>
          <w:rFonts w:hint="eastAsia"/>
          <w:sz w:val="24"/>
          <w:szCs w:val="24"/>
        </w:rPr>
        <w:t>Setting and Achieving Corporate Social Responsibility and Sustainability Goals</w:t>
      </w:r>
    </w:p>
    <w:p w14:paraId="056E06CF" w14:textId="77777777" w:rsidR="0037457F" w:rsidRPr="004C5060" w:rsidRDefault="0037457F" w:rsidP="00C17A94">
      <w:pPr>
        <w:pStyle w:val="ListBullet"/>
        <w:numPr>
          <w:ilvl w:val="1"/>
          <w:numId w:val="7"/>
        </w:numPr>
        <w:rPr>
          <w:sz w:val="24"/>
          <w:szCs w:val="24"/>
        </w:rPr>
      </w:pPr>
      <w:r w:rsidRPr="004C5060">
        <w:rPr>
          <w:rFonts w:hint="eastAsia"/>
          <w:sz w:val="24"/>
          <w:szCs w:val="24"/>
        </w:rPr>
        <w:t>Advancing HRM with Technology</w:t>
      </w:r>
    </w:p>
    <w:p w14:paraId="6907EB18" w14:textId="77777777" w:rsidR="0037457F" w:rsidRPr="004C5060" w:rsidRDefault="0037457F" w:rsidP="00C17A94">
      <w:pPr>
        <w:pStyle w:val="ListBullet"/>
        <w:numPr>
          <w:ilvl w:val="1"/>
          <w:numId w:val="7"/>
        </w:numPr>
        <w:rPr>
          <w:sz w:val="24"/>
          <w:szCs w:val="24"/>
        </w:rPr>
      </w:pPr>
      <w:r w:rsidRPr="004C5060">
        <w:rPr>
          <w:rFonts w:hint="eastAsia"/>
          <w:sz w:val="24"/>
          <w:szCs w:val="24"/>
        </w:rPr>
        <w:t>Containing Costs While Retaining Top Talent and Max Productivity</w:t>
      </w:r>
    </w:p>
    <w:p w14:paraId="6FD2E4E3" w14:textId="77777777" w:rsidR="0037457F" w:rsidRPr="004C5060" w:rsidRDefault="0037457F" w:rsidP="00C17A94">
      <w:pPr>
        <w:pStyle w:val="ListBullet"/>
        <w:numPr>
          <w:ilvl w:val="1"/>
          <w:numId w:val="7"/>
        </w:numPr>
        <w:rPr>
          <w:sz w:val="24"/>
          <w:szCs w:val="24"/>
        </w:rPr>
      </w:pPr>
      <w:r w:rsidRPr="004C5060">
        <w:rPr>
          <w:rFonts w:hint="eastAsia"/>
          <w:sz w:val="24"/>
          <w:szCs w:val="24"/>
        </w:rPr>
        <w:t>Responding to the Demographic and Diversity Challenges of the Workforce</w:t>
      </w:r>
    </w:p>
    <w:p w14:paraId="08A3CB42" w14:textId="77777777" w:rsidR="0037457F" w:rsidRPr="004C5060" w:rsidRDefault="0037457F" w:rsidP="00C17A94">
      <w:pPr>
        <w:pStyle w:val="ListBullet"/>
        <w:numPr>
          <w:ilvl w:val="1"/>
          <w:numId w:val="7"/>
        </w:numPr>
        <w:rPr>
          <w:sz w:val="24"/>
          <w:szCs w:val="24"/>
          <w:lang w:eastAsia="ja-JP"/>
        </w:rPr>
      </w:pPr>
      <w:r w:rsidRPr="004C5060">
        <w:rPr>
          <w:rFonts w:hint="eastAsia"/>
          <w:sz w:val="24"/>
          <w:szCs w:val="24"/>
        </w:rPr>
        <w:t>Adapting to Educational and Cultural Shifts A</w:t>
      </w:r>
      <w:r w:rsidR="001C5EDD" w:rsidRPr="004C5060">
        <w:rPr>
          <w:rFonts w:hint="eastAsia"/>
          <w:sz w:val="24"/>
          <w:szCs w:val="24"/>
        </w:rPr>
        <w:t>ffecting the workforce</w:t>
      </w:r>
    </w:p>
    <w:p w14:paraId="12EAB086" w14:textId="64F29A5F" w:rsidR="00CF6DDA" w:rsidRPr="004C5060" w:rsidRDefault="00CF6DDA" w:rsidP="00C17A94">
      <w:pPr>
        <w:pStyle w:val="ListBullet"/>
        <w:numPr>
          <w:ilvl w:val="0"/>
          <w:numId w:val="7"/>
        </w:numPr>
        <w:rPr>
          <w:sz w:val="24"/>
          <w:szCs w:val="24"/>
        </w:rPr>
      </w:pPr>
      <w:r w:rsidRPr="004C5060">
        <w:rPr>
          <w:rFonts w:hint="eastAsia"/>
          <w:sz w:val="24"/>
          <w:szCs w:val="24"/>
        </w:rPr>
        <w:t>Issue 1: Responding Strategically to Changes in the Local and Global Marketplace</w:t>
      </w:r>
    </w:p>
    <w:p w14:paraId="12265E0C" w14:textId="77777777" w:rsidR="00CF6DDA" w:rsidRPr="004C5060" w:rsidRDefault="00CF6DDA" w:rsidP="00C17A94">
      <w:pPr>
        <w:pStyle w:val="ListBullet"/>
        <w:numPr>
          <w:ilvl w:val="1"/>
          <w:numId w:val="7"/>
        </w:numPr>
        <w:rPr>
          <w:sz w:val="24"/>
          <w:szCs w:val="24"/>
        </w:rPr>
      </w:pPr>
      <w:r w:rsidRPr="004C5060">
        <w:rPr>
          <w:rFonts w:hint="eastAsia"/>
          <w:sz w:val="24"/>
          <w:szCs w:val="24"/>
        </w:rPr>
        <w:t>HRM needs to understand: Total quality management, Reengineering, Six Sigma, Chang management, Reactive change, Proactive change</w:t>
      </w:r>
    </w:p>
    <w:p w14:paraId="4A190833" w14:textId="3CE35FFE" w:rsidR="00CF6DDA" w:rsidRPr="004C5060" w:rsidRDefault="00CF6DDA" w:rsidP="00C17A94">
      <w:pPr>
        <w:pStyle w:val="ListBullet"/>
        <w:numPr>
          <w:ilvl w:val="2"/>
          <w:numId w:val="7"/>
        </w:numPr>
        <w:rPr>
          <w:sz w:val="24"/>
          <w:szCs w:val="24"/>
        </w:rPr>
      </w:pPr>
      <w:r w:rsidRPr="004C5060">
        <w:rPr>
          <w:rFonts w:hint="eastAsia"/>
          <w:sz w:val="24"/>
          <w:szCs w:val="24"/>
        </w:rPr>
        <w:lastRenderedPageBreak/>
        <w:t>Six Sigma: A set of principles and practices whose core ideas include understanding customers</w:t>
      </w:r>
      <w:r w:rsidRPr="004C5060">
        <w:rPr>
          <w:sz w:val="24"/>
          <w:szCs w:val="24"/>
        </w:rPr>
        <w:t>’</w:t>
      </w:r>
      <w:r w:rsidRPr="004C5060">
        <w:rPr>
          <w:rFonts w:hint="eastAsia"/>
          <w:sz w:val="24"/>
          <w:szCs w:val="24"/>
        </w:rPr>
        <w:t xml:space="preserve"> needs,</w:t>
      </w:r>
    </w:p>
    <w:p w14:paraId="79E679EC" w14:textId="6B27E115" w:rsidR="00CF6DDA" w:rsidRPr="004C5060" w:rsidRDefault="00CF6DDA" w:rsidP="00C17A94">
      <w:pPr>
        <w:pStyle w:val="ListBullet"/>
        <w:numPr>
          <w:ilvl w:val="2"/>
          <w:numId w:val="7"/>
        </w:numPr>
        <w:rPr>
          <w:sz w:val="24"/>
          <w:szCs w:val="24"/>
        </w:rPr>
      </w:pPr>
      <w:r w:rsidRPr="004C5060">
        <w:rPr>
          <w:rFonts w:hint="eastAsia"/>
          <w:sz w:val="24"/>
          <w:szCs w:val="24"/>
        </w:rPr>
        <w:t>Reengineering: The fundamental rethinking and radical redesigns of business processes to achieve dramatic improvements in cost, quality, service and speed</w:t>
      </w:r>
    </w:p>
    <w:p w14:paraId="3E77FF8C" w14:textId="1C936AD0" w:rsidR="00394F84" w:rsidRPr="004C5060" w:rsidRDefault="00394F84" w:rsidP="00C17A94">
      <w:pPr>
        <w:pStyle w:val="ListBullet"/>
        <w:numPr>
          <w:ilvl w:val="0"/>
          <w:numId w:val="7"/>
        </w:numPr>
        <w:rPr>
          <w:sz w:val="24"/>
          <w:szCs w:val="24"/>
        </w:rPr>
      </w:pPr>
      <w:r w:rsidRPr="004C5060">
        <w:rPr>
          <w:rFonts w:hint="eastAsia"/>
          <w:sz w:val="24"/>
          <w:szCs w:val="24"/>
        </w:rPr>
        <w:t>Issue 3: Advancing HRM with Technology</w:t>
      </w:r>
    </w:p>
    <w:p w14:paraId="238E4283" w14:textId="74E8CD8A" w:rsidR="00394F84" w:rsidRPr="004C5060" w:rsidRDefault="00394F84" w:rsidP="00C17A94">
      <w:pPr>
        <w:pStyle w:val="ListBullet"/>
        <w:numPr>
          <w:ilvl w:val="1"/>
          <w:numId w:val="7"/>
        </w:numPr>
        <w:rPr>
          <w:sz w:val="24"/>
          <w:szCs w:val="24"/>
        </w:rPr>
      </w:pPr>
      <w:r w:rsidRPr="004C5060">
        <w:rPr>
          <w:rFonts w:hint="eastAsia"/>
          <w:sz w:val="24"/>
          <w:szCs w:val="24"/>
        </w:rPr>
        <w:t>Collaborative software that allows workers anywhere anytime to interface and share information with one another have changed how and where people and companies do business.</w:t>
      </w:r>
    </w:p>
    <w:p w14:paraId="239A6386" w14:textId="6DB11B7A" w:rsidR="00394F84" w:rsidRPr="004C5060" w:rsidRDefault="00394F84" w:rsidP="00C17A94">
      <w:pPr>
        <w:pStyle w:val="ListBullet"/>
        <w:numPr>
          <w:ilvl w:val="1"/>
          <w:numId w:val="7"/>
        </w:numPr>
        <w:rPr>
          <w:sz w:val="24"/>
          <w:szCs w:val="24"/>
        </w:rPr>
      </w:pPr>
      <w:r w:rsidRPr="004C5060">
        <w:rPr>
          <w:rFonts w:hint="eastAsia"/>
          <w:sz w:val="24"/>
          <w:szCs w:val="24"/>
        </w:rPr>
        <w:t xml:space="preserve">From Touch Labor to Knowledge Workers: </w:t>
      </w:r>
    </w:p>
    <w:p w14:paraId="22221A60" w14:textId="64DC333F" w:rsidR="00394F84" w:rsidRPr="004C5060" w:rsidRDefault="00394F84" w:rsidP="00C17A94">
      <w:pPr>
        <w:pStyle w:val="ListBullet"/>
        <w:numPr>
          <w:ilvl w:val="2"/>
          <w:numId w:val="7"/>
        </w:numPr>
        <w:rPr>
          <w:sz w:val="24"/>
          <w:szCs w:val="24"/>
        </w:rPr>
      </w:pPr>
      <w:r w:rsidRPr="004C5060">
        <w:rPr>
          <w:rFonts w:hint="eastAsia"/>
          <w:b/>
          <w:sz w:val="24"/>
          <w:szCs w:val="24"/>
        </w:rPr>
        <w:t>Knowledge Workers</w:t>
      </w:r>
      <w:r w:rsidRPr="004C5060">
        <w:rPr>
          <w:rFonts w:hint="eastAsia"/>
          <w:sz w:val="24"/>
          <w:szCs w:val="24"/>
        </w:rPr>
        <w:t>: Workers whose responsibilities extend beyond the physical execution of work to include planning decision making, and problem solving</w:t>
      </w:r>
    </w:p>
    <w:p w14:paraId="00085448" w14:textId="6272CB47" w:rsidR="00794872" w:rsidRPr="004C5060" w:rsidRDefault="00394F84" w:rsidP="004C5060">
      <w:pPr>
        <w:pStyle w:val="ListBullet"/>
        <w:numPr>
          <w:ilvl w:val="1"/>
          <w:numId w:val="7"/>
        </w:numPr>
        <w:rPr>
          <w:sz w:val="24"/>
          <w:szCs w:val="24"/>
        </w:rPr>
      </w:pPr>
      <w:r w:rsidRPr="004C5060">
        <w:rPr>
          <w:rFonts w:hint="eastAsia"/>
          <w:sz w:val="24"/>
          <w:szCs w:val="24"/>
        </w:rPr>
        <w:t>Impact of Technology on HRM: Operational, Relational</w:t>
      </w:r>
    </w:p>
    <w:p w14:paraId="312B68DE" w14:textId="7726C463" w:rsidR="00394F84" w:rsidRPr="004C5060" w:rsidRDefault="00394F84" w:rsidP="00C17A94">
      <w:pPr>
        <w:pStyle w:val="ListBullet"/>
        <w:numPr>
          <w:ilvl w:val="0"/>
          <w:numId w:val="7"/>
        </w:numPr>
        <w:rPr>
          <w:sz w:val="24"/>
          <w:szCs w:val="24"/>
        </w:rPr>
      </w:pPr>
      <w:r w:rsidRPr="004C5060">
        <w:rPr>
          <w:rFonts w:hint="eastAsia"/>
          <w:sz w:val="24"/>
          <w:szCs w:val="24"/>
        </w:rPr>
        <w:t>Issue 4: Containing costs while retaining top talent and max productivity</w:t>
      </w:r>
    </w:p>
    <w:p w14:paraId="25491209" w14:textId="5C2FA2BE" w:rsidR="00394F84" w:rsidRPr="004C5060" w:rsidRDefault="00394F84" w:rsidP="00C17A94">
      <w:pPr>
        <w:pStyle w:val="ListBullet"/>
        <w:numPr>
          <w:ilvl w:val="1"/>
          <w:numId w:val="7"/>
        </w:numPr>
        <w:rPr>
          <w:sz w:val="24"/>
          <w:szCs w:val="24"/>
          <w:lang w:eastAsia="ja-JP"/>
        </w:rPr>
      </w:pPr>
      <w:r w:rsidRPr="004C5060">
        <w:rPr>
          <w:rFonts w:hint="eastAsia"/>
          <w:sz w:val="24"/>
          <w:szCs w:val="24"/>
        </w:rPr>
        <w:t xml:space="preserve">Organizations take many approaches to lowering labor-related costs, </w:t>
      </w:r>
      <w:r w:rsidRPr="004C5060">
        <w:rPr>
          <w:sz w:val="24"/>
          <w:szCs w:val="24"/>
        </w:rPr>
        <w:t>including: Carefully managing employees’</w:t>
      </w:r>
      <w:r w:rsidRPr="004C5060">
        <w:rPr>
          <w:rFonts w:hint="eastAsia"/>
          <w:sz w:val="24"/>
          <w:szCs w:val="24"/>
        </w:rPr>
        <w:t xml:space="preserve"> benefits; Downsizing; Outsourcing; Offshoring, Nearshoring, Home</w:t>
      </w:r>
      <w:r w:rsidR="003D1818" w:rsidRPr="004C5060">
        <w:rPr>
          <w:rFonts w:hint="eastAsia"/>
          <w:sz w:val="24"/>
          <w:szCs w:val="24"/>
        </w:rPr>
        <w:t>-</w:t>
      </w:r>
      <w:r w:rsidRPr="004C5060">
        <w:rPr>
          <w:rFonts w:hint="eastAsia"/>
          <w:sz w:val="24"/>
          <w:szCs w:val="24"/>
        </w:rPr>
        <w:t>shoring; Employee Furloughing and Leasing</w:t>
      </w:r>
    </w:p>
    <w:p w14:paraId="746DCD67" w14:textId="43E1CA2B" w:rsidR="003D1818" w:rsidRPr="004C5060" w:rsidRDefault="00394F84" w:rsidP="00C17A94">
      <w:pPr>
        <w:pStyle w:val="ListBullet"/>
        <w:numPr>
          <w:ilvl w:val="1"/>
          <w:numId w:val="7"/>
        </w:numPr>
        <w:rPr>
          <w:sz w:val="24"/>
          <w:szCs w:val="24"/>
        </w:rPr>
      </w:pPr>
      <w:r w:rsidRPr="004C5060">
        <w:rPr>
          <w:rFonts w:hint="eastAsia"/>
          <w:sz w:val="24"/>
          <w:szCs w:val="24"/>
        </w:rPr>
        <w:t>Benefits of a No-Layoff Policy: A fiercely loyal, more productive workforce; Higher customer satisfaction; Readiness to snap back with the economy; A recruiting edge; Workers who aren</w:t>
      </w:r>
      <w:r w:rsidRPr="004C5060">
        <w:rPr>
          <w:sz w:val="24"/>
          <w:szCs w:val="24"/>
        </w:rPr>
        <w:t>’</w:t>
      </w:r>
      <w:r w:rsidRPr="004C5060">
        <w:rPr>
          <w:rFonts w:hint="eastAsia"/>
          <w:sz w:val="24"/>
          <w:szCs w:val="24"/>
        </w:rPr>
        <w:t>t afraid to innovate, knowing their jobs are safe</w:t>
      </w:r>
    </w:p>
    <w:p w14:paraId="4815B374" w14:textId="1EF4F3C7" w:rsidR="003D1818" w:rsidRPr="004C5060" w:rsidRDefault="003D1818" w:rsidP="00C17A94">
      <w:pPr>
        <w:pStyle w:val="ListBullet"/>
        <w:numPr>
          <w:ilvl w:val="1"/>
          <w:numId w:val="7"/>
        </w:numPr>
        <w:rPr>
          <w:sz w:val="24"/>
          <w:szCs w:val="24"/>
        </w:rPr>
      </w:pPr>
      <w:r w:rsidRPr="004C5060">
        <w:rPr>
          <w:rFonts w:hint="eastAsia"/>
          <w:sz w:val="24"/>
          <w:szCs w:val="24"/>
        </w:rPr>
        <w:t xml:space="preserve">Employee Leasing: The process of dismissing employees who are then hired </w:t>
      </w:r>
    </w:p>
    <w:p w14:paraId="03924F32" w14:textId="6FA5F5E3" w:rsidR="003D1818" w:rsidRPr="004C5060" w:rsidRDefault="003D1818" w:rsidP="00C17A94">
      <w:pPr>
        <w:pStyle w:val="ListBullet"/>
        <w:numPr>
          <w:ilvl w:val="0"/>
          <w:numId w:val="8"/>
        </w:numPr>
        <w:rPr>
          <w:sz w:val="24"/>
          <w:szCs w:val="24"/>
        </w:rPr>
      </w:pPr>
      <w:r w:rsidRPr="004C5060">
        <w:rPr>
          <w:rFonts w:hint="eastAsia"/>
          <w:sz w:val="24"/>
          <w:szCs w:val="24"/>
        </w:rPr>
        <w:t>Issue 5: Responding to the Demographic and Diversity Challenges of the Workforce</w:t>
      </w:r>
    </w:p>
    <w:p w14:paraId="48AEA969" w14:textId="7D12FAE2" w:rsidR="003D1818" w:rsidRPr="004C5060" w:rsidRDefault="003D1818" w:rsidP="00C17A94">
      <w:pPr>
        <w:pStyle w:val="ListBullet"/>
        <w:numPr>
          <w:ilvl w:val="1"/>
          <w:numId w:val="8"/>
        </w:numPr>
        <w:rPr>
          <w:sz w:val="24"/>
          <w:szCs w:val="24"/>
        </w:rPr>
      </w:pPr>
      <w:r w:rsidRPr="004C5060">
        <w:rPr>
          <w:rFonts w:hint="eastAsia"/>
          <w:sz w:val="24"/>
          <w:szCs w:val="24"/>
        </w:rPr>
        <w:t>In a recent survey, almost half of the organizations surveyed reported that the biggest investment challenge facing them over the next 10 years is obtaining human capital and optimizing their human capital investments.</w:t>
      </w:r>
    </w:p>
    <w:p w14:paraId="2A832991" w14:textId="64BABC34" w:rsidR="003D1818" w:rsidRPr="004C5060" w:rsidRDefault="003D1818" w:rsidP="00C17A94">
      <w:pPr>
        <w:pStyle w:val="ListBullet"/>
        <w:numPr>
          <w:ilvl w:val="1"/>
          <w:numId w:val="8"/>
        </w:numPr>
        <w:rPr>
          <w:sz w:val="24"/>
          <w:szCs w:val="24"/>
        </w:rPr>
      </w:pPr>
      <w:r w:rsidRPr="004C5060">
        <w:rPr>
          <w:rFonts w:hint="eastAsia"/>
          <w:sz w:val="24"/>
          <w:szCs w:val="24"/>
        </w:rPr>
        <w:t>Demographic Changes: More diverse workforce; Aging workforce; More educated workforce</w:t>
      </w:r>
    </w:p>
    <w:p w14:paraId="04DE71A7" w14:textId="3AF3D5E3" w:rsidR="003D1818" w:rsidRPr="004C5060" w:rsidRDefault="003D1818" w:rsidP="00C17A94">
      <w:pPr>
        <w:pStyle w:val="ListBullet"/>
        <w:numPr>
          <w:ilvl w:val="1"/>
          <w:numId w:val="8"/>
        </w:numPr>
        <w:rPr>
          <w:sz w:val="24"/>
          <w:szCs w:val="24"/>
        </w:rPr>
      </w:pPr>
      <w:r w:rsidRPr="004C5060">
        <w:rPr>
          <w:rFonts w:hint="eastAsia"/>
          <w:sz w:val="24"/>
          <w:szCs w:val="24"/>
        </w:rPr>
        <w:t>Managing Diversity:</w:t>
      </w:r>
    </w:p>
    <w:p w14:paraId="6AD2FAFE" w14:textId="078E4484" w:rsidR="003D1818" w:rsidRPr="004C5060" w:rsidRDefault="003D1818" w:rsidP="00C17A94">
      <w:pPr>
        <w:pStyle w:val="ListBullet"/>
        <w:numPr>
          <w:ilvl w:val="0"/>
          <w:numId w:val="8"/>
        </w:numPr>
        <w:rPr>
          <w:sz w:val="24"/>
          <w:szCs w:val="24"/>
        </w:rPr>
      </w:pPr>
      <w:r w:rsidRPr="004C5060">
        <w:rPr>
          <w:rFonts w:hint="eastAsia"/>
          <w:sz w:val="24"/>
          <w:szCs w:val="24"/>
        </w:rPr>
        <w:t>Issue 6: Adapting to Educational and Cultural Shifts Affecting the Workforce</w:t>
      </w:r>
    </w:p>
    <w:p w14:paraId="2C9FBFCF" w14:textId="77E72709" w:rsidR="003D1818" w:rsidRPr="004C5060" w:rsidRDefault="003D1818" w:rsidP="00C17A94">
      <w:pPr>
        <w:pStyle w:val="ListBullet"/>
        <w:numPr>
          <w:ilvl w:val="1"/>
          <w:numId w:val="8"/>
        </w:numPr>
        <w:rPr>
          <w:sz w:val="24"/>
          <w:szCs w:val="24"/>
        </w:rPr>
      </w:pPr>
      <w:r w:rsidRPr="004C5060">
        <w:rPr>
          <w:rFonts w:hint="eastAsia"/>
          <w:sz w:val="24"/>
          <w:szCs w:val="24"/>
        </w:rPr>
        <w:t>Other factors: Cultural and societal changes affecting the workforce; Employee rights; Privacy concerns of employees; Changing nature of the job; Changing attitudes toward work; Balancing work and family</w:t>
      </w:r>
    </w:p>
    <w:p w14:paraId="26AD76C9" w14:textId="0C2E4F5A" w:rsidR="00B6674C" w:rsidRPr="004C5060" w:rsidRDefault="00B6674C" w:rsidP="00C17A94">
      <w:pPr>
        <w:pStyle w:val="ListBullet"/>
        <w:rPr>
          <w:sz w:val="24"/>
          <w:szCs w:val="24"/>
        </w:rPr>
      </w:pPr>
      <w:r w:rsidRPr="004C5060">
        <w:rPr>
          <w:rFonts w:hint="eastAsia"/>
          <w:sz w:val="24"/>
          <w:szCs w:val="24"/>
        </w:rPr>
        <w:t>The Partnership of Line Managers and HR Department</w:t>
      </w:r>
    </w:p>
    <w:p w14:paraId="1A5363F4" w14:textId="7A679FB4" w:rsidR="00B6674C" w:rsidRPr="004C5060" w:rsidRDefault="00B6674C" w:rsidP="00C17A94">
      <w:pPr>
        <w:pStyle w:val="ListBullet"/>
        <w:rPr>
          <w:sz w:val="24"/>
          <w:szCs w:val="24"/>
        </w:rPr>
      </w:pPr>
      <w:r w:rsidRPr="004C5060">
        <w:rPr>
          <w:rFonts w:hint="eastAsia"/>
          <w:sz w:val="24"/>
          <w:szCs w:val="24"/>
        </w:rPr>
        <w:lastRenderedPageBreak/>
        <w:t>Successful organization combine the experience of line managers with the expertise of HR managers to develop and utilize the talents of employees to their greatest potential. Line managers are non-HR managers who are responsible for overseeing the work of other employees.</w:t>
      </w:r>
    </w:p>
    <w:p w14:paraId="71C3FAD5" w14:textId="77777777" w:rsidR="004C5060" w:rsidRDefault="00B6674C" w:rsidP="00AD4682">
      <w:pPr>
        <w:pStyle w:val="ListBullet"/>
        <w:rPr>
          <w:sz w:val="24"/>
          <w:szCs w:val="24"/>
        </w:rPr>
      </w:pPr>
      <w:r w:rsidRPr="004C5060">
        <w:rPr>
          <w:rFonts w:hint="eastAsia"/>
          <w:sz w:val="24"/>
          <w:szCs w:val="24"/>
        </w:rPr>
        <w:t>There are different types of human resources managers who specialize in different HR functions.</w:t>
      </w:r>
    </w:p>
    <w:p w14:paraId="2B70EF7C" w14:textId="067AB066" w:rsidR="00AD4682" w:rsidRPr="004C5060" w:rsidRDefault="00AD4682" w:rsidP="004C5060">
      <w:pPr>
        <w:pStyle w:val="Heading2"/>
      </w:pPr>
      <w:r w:rsidRPr="004C5060">
        <w:rPr>
          <w:rFonts w:hint="eastAsia"/>
        </w:rPr>
        <w:t xml:space="preserve">Chapter 2: </w:t>
      </w:r>
    </w:p>
    <w:p w14:paraId="1CE141EC" w14:textId="77777777" w:rsidR="00AB66D6" w:rsidRPr="004C5060" w:rsidRDefault="00AB66D6" w:rsidP="00AB66D6">
      <w:pPr>
        <w:pStyle w:val="ListParagraph"/>
        <w:numPr>
          <w:ilvl w:val="0"/>
          <w:numId w:val="9"/>
        </w:numPr>
        <w:rPr>
          <w:sz w:val="24"/>
          <w:szCs w:val="24"/>
          <w:lang w:eastAsia="zh-CN"/>
        </w:rPr>
      </w:pPr>
      <w:r w:rsidRPr="004C5060">
        <w:rPr>
          <w:rFonts w:hint="eastAsia"/>
          <w:sz w:val="24"/>
          <w:szCs w:val="24"/>
          <w:lang w:eastAsia="zh-CN"/>
        </w:rPr>
        <w:t>Strategic HRM: The pattern of human resources deployments and activities that enable an organization to achieve its Strategic goals</w:t>
      </w:r>
    </w:p>
    <w:p w14:paraId="5B3852D5" w14:textId="08AACD29" w:rsidR="00AB66D6" w:rsidRPr="004C5060" w:rsidRDefault="00AB66D6" w:rsidP="00C17A94">
      <w:pPr>
        <w:pStyle w:val="ListBullet"/>
        <w:rPr>
          <w:sz w:val="24"/>
          <w:szCs w:val="24"/>
        </w:rPr>
      </w:pPr>
      <w:r w:rsidRPr="004C5060">
        <w:rPr>
          <w:rFonts w:hint="eastAsia"/>
          <w:sz w:val="24"/>
          <w:szCs w:val="24"/>
        </w:rPr>
        <w:t xml:space="preserve">Strategy </w:t>
      </w:r>
      <w:r w:rsidRPr="004C5060">
        <w:rPr>
          <w:sz w:val="24"/>
          <w:szCs w:val="24"/>
        </w:rPr>
        <w:t xml:space="preserve">formulation: </w:t>
      </w:r>
    </w:p>
    <w:p w14:paraId="2DB77900" w14:textId="77777777" w:rsidR="00AB66D6" w:rsidRPr="004C5060" w:rsidRDefault="00AB66D6" w:rsidP="00AB66D6">
      <w:pPr>
        <w:pStyle w:val="ListParagraph"/>
        <w:numPr>
          <w:ilvl w:val="0"/>
          <w:numId w:val="9"/>
        </w:numPr>
        <w:rPr>
          <w:sz w:val="24"/>
          <w:szCs w:val="24"/>
          <w:lang w:eastAsia="zh-CN"/>
        </w:rPr>
      </w:pPr>
      <w:r w:rsidRPr="004C5060">
        <w:rPr>
          <w:rFonts w:hint="eastAsia"/>
          <w:sz w:val="24"/>
          <w:szCs w:val="24"/>
          <w:lang w:eastAsia="zh-CN"/>
        </w:rPr>
        <w:t>Step 1: Mission, Vision and Values</w:t>
      </w:r>
    </w:p>
    <w:p w14:paraId="4EE2CC84" w14:textId="77777777" w:rsidR="00AB66D6" w:rsidRPr="004C5060" w:rsidRDefault="00AB66D6" w:rsidP="00C17A94">
      <w:pPr>
        <w:pStyle w:val="ListBullet"/>
        <w:rPr>
          <w:sz w:val="24"/>
          <w:szCs w:val="24"/>
        </w:rPr>
      </w:pPr>
      <w:r w:rsidRPr="004C5060">
        <w:rPr>
          <w:rFonts w:hint="eastAsia"/>
          <w:sz w:val="24"/>
          <w:szCs w:val="24"/>
        </w:rPr>
        <w:t>Mission: The basic purpose of the organization as well as its scope of operation</w:t>
      </w:r>
    </w:p>
    <w:p w14:paraId="6DD0D8D9" w14:textId="77777777" w:rsidR="00AB66D6" w:rsidRPr="004C5060" w:rsidRDefault="00AB66D6" w:rsidP="00C17A94">
      <w:pPr>
        <w:pStyle w:val="ListBullet"/>
        <w:rPr>
          <w:sz w:val="24"/>
          <w:szCs w:val="24"/>
        </w:rPr>
      </w:pPr>
      <w:r w:rsidRPr="004C5060">
        <w:rPr>
          <w:rFonts w:hint="eastAsia"/>
          <w:sz w:val="24"/>
          <w:szCs w:val="24"/>
        </w:rPr>
        <w:t xml:space="preserve">Strategic Vision: A statement about where the company is headed and what it can become in the </w:t>
      </w:r>
      <w:r w:rsidRPr="004C5060">
        <w:rPr>
          <w:sz w:val="24"/>
          <w:szCs w:val="24"/>
        </w:rPr>
        <w:t>future; clarifies the long-term direction of the company</w:t>
      </w:r>
      <w:r w:rsidRPr="004C5060">
        <w:rPr>
          <w:rFonts w:hint="eastAsia"/>
          <w:sz w:val="24"/>
          <w:szCs w:val="24"/>
        </w:rPr>
        <w:t xml:space="preserve"> and its strategic intent</w:t>
      </w:r>
    </w:p>
    <w:p w14:paraId="4A689AC5" w14:textId="6F8DAEC3" w:rsidR="00AB66D6" w:rsidRPr="004C5060" w:rsidRDefault="00AB66D6" w:rsidP="00C17A94">
      <w:pPr>
        <w:pStyle w:val="ListBullet"/>
        <w:rPr>
          <w:sz w:val="24"/>
          <w:szCs w:val="24"/>
        </w:rPr>
      </w:pPr>
      <w:r w:rsidRPr="004C5060">
        <w:rPr>
          <w:rFonts w:hint="eastAsia"/>
          <w:sz w:val="24"/>
          <w:szCs w:val="24"/>
        </w:rPr>
        <w:t xml:space="preserve">Core Values: The </w:t>
      </w:r>
      <w:r w:rsidRPr="004C5060">
        <w:rPr>
          <w:rFonts w:hint="eastAsia"/>
          <w:color w:val="FF0000"/>
          <w:sz w:val="24"/>
          <w:szCs w:val="24"/>
        </w:rPr>
        <w:t>strong</w:t>
      </w:r>
      <w:r w:rsidRPr="004C5060">
        <w:rPr>
          <w:rFonts w:hint="eastAsia"/>
          <w:sz w:val="24"/>
          <w:szCs w:val="24"/>
        </w:rPr>
        <w:t xml:space="preserve"> and </w:t>
      </w:r>
      <w:r w:rsidRPr="004C5060">
        <w:rPr>
          <w:rFonts w:hint="eastAsia"/>
          <w:color w:val="FF0000"/>
          <w:sz w:val="24"/>
          <w:szCs w:val="24"/>
        </w:rPr>
        <w:t xml:space="preserve">enduring beliefs </w:t>
      </w:r>
      <w:r w:rsidRPr="004C5060">
        <w:rPr>
          <w:rFonts w:hint="eastAsia"/>
          <w:sz w:val="24"/>
          <w:szCs w:val="24"/>
        </w:rPr>
        <w:t xml:space="preserve">and </w:t>
      </w:r>
      <w:r w:rsidR="00ED3E4A" w:rsidRPr="004C5060">
        <w:rPr>
          <w:color w:val="FF0000"/>
          <w:sz w:val="24"/>
          <w:szCs w:val="24"/>
        </w:rPr>
        <w:t xml:space="preserve"> </w:t>
      </w:r>
      <w:r w:rsidRPr="004C5060">
        <w:rPr>
          <w:rFonts w:hint="eastAsia"/>
          <w:sz w:val="24"/>
          <w:szCs w:val="24"/>
        </w:rPr>
        <w:t xml:space="preserve"> that the company uses as a foundation for its decision</w:t>
      </w:r>
    </w:p>
    <w:p w14:paraId="32B10194" w14:textId="612E9C0B" w:rsidR="00AB66D6" w:rsidRPr="004C5060" w:rsidRDefault="00AB66D6" w:rsidP="00C17A94">
      <w:pPr>
        <w:pStyle w:val="ListBullet"/>
        <w:rPr>
          <w:sz w:val="24"/>
          <w:szCs w:val="24"/>
        </w:rPr>
      </w:pPr>
      <w:r w:rsidRPr="004C5060">
        <w:rPr>
          <w:rFonts w:hint="eastAsia"/>
          <w:sz w:val="24"/>
          <w:szCs w:val="24"/>
        </w:rPr>
        <w:t>Linking Strategic Planning and HRP</w:t>
      </w:r>
    </w:p>
    <w:p w14:paraId="4B965458" w14:textId="32C74EA1" w:rsidR="00AB66D6" w:rsidRPr="004C5060" w:rsidRDefault="00AB66D6" w:rsidP="00C17A94">
      <w:pPr>
        <w:pStyle w:val="ListBullet"/>
        <w:rPr>
          <w:sz w:val="24"/>
          <w:szCs w:val="24"/>
        </w:rPr>
      </w:pPr>
      <w:r w:rsidRPr="004C5060">
        <w:rPr>
          <w:rFonts w:hint="eastAsia"/>
          <w:sz w:val="24"/>
          <w:szCs w:val="24"/>
        </w:rPr>
        <w:t>Strategic Analysis: What human resources are needed and what are available?</w:t>
      </w:r>
    </w:p>
    <w:p w14:paraId="5425374C" w14:textId="49F71C6F" w:rsidR="00AB66D6" w:rsidRPr="004C5060" w:rsidRDefault="00AB66D6" w:rsidP="00C17A94">
      <w:pPr>
        <w:pStyle w:val="ListBullet"/>
        <w:rPr>
          <w:sz w:val="24"/>
          <w:szCs w:val="24"/>
        </w:rPr>
      </w:pPr>
      <w:r w:rsidRPr="004C5060">
        <w:rPr>
          <w:rFonts w:hint="eastAsia"/>
          <w:sz w:val="24"/>
          <w:szCs w:val="24"/>
        </w:rPr>
        <w:t>Strategic Formulation: What is required and necessary in suppor</w:t>
      </w:r>
      <w:r w:rsidR="00794872" w:rsidRPr="004C5060">
        <w:rPr>
          <w:rFonts w:hint="eastAsia"/>
          <w:sz w:val="24"/>
          <w:szCs w:val="24"/>
        </w:rPr>
        <w:t>t of the human resource Strategic</w:t>
      </w:r>
      <w:r w:rsidRPr="004C5060">
        <w:rPr>
          <w:rFonts w:hint="eastAsia"/>
          <w:sz w:val="24"/>
          <w:szCs w:val="24"/>
        </w:rPr>
        <w:t>?</w:t>
      </w:r>
    </w:p>
    <w:p w14:paraId="3367BEA5" w14:textId="3330E9DE" w:rsidR="00AB66D6" w:rsidRPr="004C5060" w:rsidRDefault="00AB66D6" w:rsidP="00C17A94">
      <w:pPr>
        <w:pStyle w:val="ListBullet"/>
        <w:numPr>
          <w:ilvl w:val="0"/>
          <w:numId w:val="10"/>
        </w:numPr>
        <w:rPr>
          <w:sz w:val="24"/>
          <w:szCs w:val="24"/>
        </w:rPr>
      </w:pPr>
      <w:r w:rsidRPr="004C5060">
        <w:rPr>
          <w:rFonts w:hint="eastAsia"/>
          <w:sz w:val="24"/>
          <w:szCs w:val="24"/>
        </w:rPr>
        <w:t>Step 2: External Analysis</w:t>
      </w:r>
    </w:p>
    <w:p w14:paraId="272435CE" w14:textId="74A707C6" w:rsidR="00AB66D6" w:rsidRPr="004C5060" w:rsidRDefault="00AB66D6" w:rsidP="00C17A94">
      <w:pPr>
        <w:pStyle w:val="ListBullet"/>
        <w:numPr>
          <w:ilvl w:val="1"/>
          <w:numId w:val="10"/>
        </w:numPr>
        <w:rPr>
          <w:sz w:val="24"/>
          <w:szCs w:val="24"/>
        </w:rPr>
      </w:pPr>
      <w:r w:rsidRPr="004C5060">
        <w:rPr>
          <w:rFonts w:hint="eastAsia"/>
          <w:sz w:val="24"/>
          <w:szCs w:val="24"/>
        </w:rPr>
        <w:t>Environmental Scanning</w:t>
      </w:r>
    </w:p>
    <w:p w14:paraId="7688AECE" w14:textId="6D58FCE4" w:rsidR="00AB66D6" w:rsidRPr="004C5060" w:rsidRDefault="00AB66D6" w:rsidP="00C17A94">
      <w:pPr>
        <w:pStyle w:val="ListBullet"/>
        <w:numPr>
          <w:ilvl w:val="2"/>
          <w:numId w:val="10"/>
        </w:numPr>
        <w:rPr>
          <w:sz w:val="24"/>
          <w:szCs w:val="24"/>
        </w:rPr>
      </w:pPr>
      <w:r w:rsidRPr="004C5060">
        <w:rPr>
          <w:rFonts w:hint="eastAsia"/>
          <w:sz w:val="24"/>
          <w:szCs w:val="24"/>
        </w:rPr>
        <w:t>The systematic monitoring of the major external forces influencing the organization</w:t>
      </w:r>
    </w:p>
    <w:p w14:paraId="2535D08D" w14:textId="11D8EA04" w:rsidR="006F488A" w:rsidRPr="004C5060" w:rsidRDefault="00AB66D6" w:rsidP="00C17A94">
      <w:pPr>
        <w:pStyle w:val="ListBullet"/>
        <w:numPr>
          <w:ilvl w:val="3"/>
          <w:numId w:val="10"/>
        </w:numPr>
        <w:rPr>
          <w:sz w:val="24"/>
          <w:szCs w:val="24"/>
        </w:rPr>
      </w:pPr>
      <w:r w:rsidRPr="004C5060">
        <w:rPr>
          <w:rFonts w:hint="eastAsia"/>
          <w:sz w:val="24"/>
          <w:szCs w:val="24"/>
        </w:rPr>
        <w:t>Economic and ecological changes: general, regional and global conditions</w:t>
      </w:r>
    </w:p>
    <w:p w14:paraId="67B97A98" w14:textId="5F6C0146" w:rsidR="006564D3" w:rsidRPr="004C5060" w:rsidRDefault="006F488A" w:rsidP="00C17A94">
      <w:pPr>
        <w:pStyle w:val="ListBullet"/>
        <w:rPr>
          <w:sz w:val="24"/>
          <w:szCs w:val="24"/>
        </w:rPr>
      </w:pPr>
      <w:r w:rsidRPr="004C5060">
        <w:rPr>
          <w:rFonts w:hint="eastAsia"/>
          <w:sz w:val="24"/>
          <w:szCs w:val="24"/>
        </w:rPr>
        <w:t>Step 3: Internal Analysis</w:t>
      </w:r>
    </w:p>
    <w:p w14:paraId="4D79CC2C" w14:textId="77777777" w:rsidR="006564D3" w:rsidRPr="004C5060" w:rsidRDefault="006564D3" w:rsidP="00C17A94">
      <w:pPr>
        <w:pStyle w:val="ListBullet"/>
        <w:numPr>
          <w:ilvl w:val="0"/>
          <w:numId w:val="0"/>
        </w:numPr>
        <w:ind w:left="2880"/>
        <w:rPr>
          <w:sz w:val="24"/>
          <w:szCs w:val="24"/>
        </w:rPr>
      </w:pPr>
    </w:p>
    <w:p w14:paraId="2BCDE5A3" w14:textId="77777777" w:rsidR="004C5060" w:rsidRDefault="004C5060"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sz w:val="24"/>
          <w:szCs w:val="24"/>
          <w:lang w:val="en-GB" w:eastAsia="zh-CN"/>
        </w:rPr>
      </w:pPr>
    </w:p>
    <w:p w14:paraId="67C1FD21"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lastRenderedPageBreak/>
        <w:t>Why HR is associated with cost?</w:t>
      </w:r>
    </w:p>
    <w:p w14:paraId="1818D7AC" w14:textId="1612D8AA" w:rsidR="006564D3" w:rsidRPr="00946796" w:rsidRDefault="000D3765"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Pr>
          <w:rFonts w:cs="Helvetica"/>
          <w:color w:val="000000"/>
          <w:sz w:val="24"/>
          <w:szCs w:val="24"/>
          <w:lang w:val="en-GB"/>
        </w:rPr>
        <w:t xml:space="preserve">is the function </w:t>
      </w:r>
      <w:proofErr w:type="gramStart"/>
      <w:r>
        <w:rPr>
          <w:rFonts w:cs="Helvetica"/>
          <w:color w:val="000000"/>
          <w:sz w:val="24"/>
          <w:szCs w:val="24"/>
          <w:lang w:val="en-GB"/>
        </w:rPr>
        <w:t>allow</w:t>
      </w:r>
      <w:proofErr w:type="gramEnd"/>
      <w:r w:rsidR="006564D3" w:rsidRPr="00946796">
        <w:rPr>
          <w:rFonts w:cs="Helvetica"/>
          <w:color w:val="000000"/>
          <w:sz w:val="24"/>
          <w:szCs w:val="24"/>
          <w:lang w:val="en-GB"/>
        </w:rPr>
        <w:t xml:space="preserve"> the organization to control the cost to hire the best talent. </w:t>
      </w:r>
    </w:p>
    <w:p w14:paraId="0C169E8E"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p>
    <w:p w14:paraId="5ACD627C"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What is talent?</w:t>
      </w:r>
    </w:p>
    <w:p w14:paraId="14481208"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Intangible. People’s abilities to talk… To deal with the type of assessment.</w:t>
      </w:r>
    </w:p>
    <w:p w14:paraId="2BE86E5C"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p>
    <w:p w14:paraId="0EDE94C5"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b/>
          <w:bCs/>
          <w:color w:val="000000"/>
          <w:sz w:val="24"/>
          <w:szCs w:val="24"/>
          <w:lang w:val="en-GB"/>
        </w:rPr>
      </w:pPr>
      <w:r w:rsidRPr="00946796">
        <w:rPr>
          <w:rFonts w:cs="Helvetica"/>
          <w:b/>
          <w:bCs/>
          <w:color w:val="000000"/>
          <w:sz w:val="24"/>
          <w:szCs w:val="24"/>
          <w:lang w:val="en-GB"/>
        </w:rPr>
        <w:t>Culture: values, assumptions, beliefs, and expectations (VABEs)</w:t>
      </w:r>
    </w:p>
    <w:p w14:paraId="0BFDF8C6"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 xml:space="preserve">Cultural Audits: audits of the culture and quality of work life in an organization </w:t>
      </w:r>
    </w:p>
    <w:p w14:paraId="293D880B"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Forecasting: A critical element of planning (What are we looking for and how long?)</w:t>
      </w:r>
    </w:p>
    <w:p w14:paraId="3898C5BE"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p>
    <w:p w14:paraId="57E6E942"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b/>
          <w:bCs/>
          <w:color w:val="000000"/>
          <w:sz w:val="24"/>
          <w:szCs w:val="24"/>
          <w:lang w:val="en-GB"/>
        </w:rPr>
      </w:pPr>
      <w:r w:rsidRPr="00946796">
        <w:rPr>
          <w:rFonts w:cs="Helvetica"/>
          <w:b/>
          <w:bCs/>
          <w:color w:val="000000"/>
          <w:sz w:val="24"/>
          <w:szCs w:val="24"/>
          <w:lang w:val="en-GB"/>
        </w:rPr>
        <w:t>Forecasting a firm’s demand for employees</w:t>
      </w:r>
    </w:p>
    <w:p w14:paraId="508F5DA5"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 xml:space="preserve">Quantitative methods and </w:t>
      </w:r>
      <w:proofErr w:type="gramStart"/>
      <w:r w:rsidRPr="00946796">
        <w:rPr>
          <w:rFonts w:cs="Helvetica"/>
          <w:color w:val="000000"/>
          <w:sz w:val="24"/>
          <w:szCs w:val="24"/>
          <w:lang w:val="en-GB"/>
        </w:rPr>
        <w:t>qualitative  -</w:t>
      </w:r>
      <w:proofErr w:type="gramEnd"/>
      <w:r w:rsidRPr="00946796">
        <w:rPr>
          <w:rFonts w:cs="Helvetica"/>
          <w:color w:val="000000"/>
          <w:sz w:val="24"/>
          <w:szCs w:val="24"/>
          <w:lang w:val="en-GB"/>
        </w:rPr>
        <w:t xml:space="preserve"> forecasting demand  (both the number and the method)</w:t>
      </w:r>
    </w:p>
    <w:p w14:paraId="27086686"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p>
    <w:p w14:paraId="0851E585"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b/>
          <w:bCs/>
          <w:color w:val="000000"/>
          <w:sz w:val="24"/>
          <w:szCs w:val="24"/>
          <w:lang w:val="en-GB"/>
        </w:rPr>
      </w:pPr>
      <w:r w:rsidRPr="00946796">
        <w:rPr>
          <w:rFonts w:cs="Helvetica"/>
          <w:b/>
          <w:bCs/>
          <w:color w:val="000000"/>
          <w:sz w:val="24"/>
          <w:szCs w:val="24"/>
          <w:lang w:val="en-GB"/>
        </w:rPr>
        <w:t>Quantitative approach: trend analysis</w:t>
      </w:r>
    </w:p>
    <w:p w14:paraId="48DED3B1"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Forecasting labour demand based on an organizational index (such as sales)</w:t>
      </w:r>
    </w:p>
    <w:p w14:paraId="276C05DE"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Forecasting the supply of employees: internal labour supply</w:t>
      </w:r>
    </w:p>
    <w:p w14:paraId="7629E3F2"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p>
    <w:p w14:paraId="401AB400"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b/>
          <w:bCs/>
          <w:color w:val="000000"/>
          <w:sz w:val="24"/>
          <w:szCs w:val="24"/>
          <w:lang w:val="en-GB"/>
        </w:rPr>
        <w:t xml:space="preserve">Internal demand forecasting tools: </w:t>
      </w:r>
      <w:r w:rsidRPr="00946796">
        <w:rPr>
          <w:rFonts w:cs="Helvetica"/>
          <w:color w:val="000000"/>
          <w:sz w:val="24"/>
          <w:szCs w:val="24"/>
          <w:lang w:val="en-GB"/>
        </w:rPr>
        <w:t>skill inventories, replacement charts, succession planning</w:t>
      </w:r>
    </w:p>
    <w:p w14:paraId="5B782BDB"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p>
    <w:p w14:paraId="2C3751D1"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b/>
          <w:bCs/>
          <w:color w:val="000000"/>
          <w:sz w:val="24"/>
          <w:szCs w:val="24"/>
          <w:lang w:val="en-GB"/>
        </w:rPr>
      </w:pPr>
      <w:r w:rsidRPr="00946796">
        <w:rPr>
          <w:rFonts w:cs="Helvetica"/>
          <w:b/>
          <w:bCs/>
          <w:color w:val="000000"/>
          <w:sz w:val="24"/>
          <w:szCs w:val="24"/>
          <w:lang w:val="en-GB"/>
        </w:rPr>
        <w:t xml:space="preserve">Step 4: Formulating strategy </w:t>
      </w:r>
    </w:p>
    <w:p w14:paraId="614A8FEC"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Strategy formulation and SWOT analysis (</w:t>
      </w:r>
      <w:proofErr w:type="gramStart"/>
      <w:r w:rsidRPr="00946796">
        <w:rPr>
          <w:rFonts w:cs="Helvetica"/>
          <w:color w:val="000000"/>
          <w:sz w:val="24"/>
          <w:szCs w:val="24"/>
          <w:lang w:val="en-GB"/>
        </w:rPr>
        <w:t>Strengths ,</w:t>
      </w:r>
      <w:proofErr w:type="gramEnd"/>
      <w:r w:rsidRPr="00946796">
        <w:rPr>
          <w:rFonts w:cs="Helvetica"/>
          <w:color w:val="000000"/>
          <w:sz w:val="24"/>
          <w:szCs w:val="24"/>
          <w:lang w:val="en-GB"/>
        </w:rPr>
        <w:t xml:space="preserve"> weakness, opportunities and threats )</w:t>
      </w:r>
    </w:p>
    <w:p w14:paraId="04803824"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p>
    <w:p w14:paraId="45F663AB"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 xml:space="preserve">Growth and </w:t>
      </w:r>
      <w:proofErr w:type="gramStart"/>
      <w:r w:rsidRPr="00946796">
        <w:rPr>
          <w:rFonts w:cs="Helvetica"/>
          <w:color w:val="000000"/>
          <w:sz w:val="24"/>
          <w:szCs w:val="24"/>
          <w:lang w:val="en-GB"/>
        </w:rPr>
        <w:t>diversification ,</w:t>
      </w:r>
      <w:proofErr w:type="gramEnd"/>
      <w:r w:rsidRPr="00946796">
        <w:rPr>
          <w:rFonts w:cs="Helvetica"/>
          <w:color w:val="000000"/>
          <w:sz w:val="24"/>
          <w:szCs w:val="24"/>
          <w:lang w:val="en-GB"/>
        </w:rPr>
        <w:t xml:space="preserve"> Mergers and acquisitions - Corporate strategy - strategic alliances and joint ventures</w:t>
      </w:r>
    </w:p>
    <w:p w14:paraId="185A5F81"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b/>
          <w:bCs/>
          <w:color w:val="000000"/>
          <w:sz w:val="24"/>
          <w:szCs w:val="24"/>
          <w:lang w:val="en-GB"/>
        </w:rPr>
      </w:pPr>
    </w:p>
    <w:p w14:paraId="5E0E9D2C"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b/>
          <w:bCs/>
          <w:color w:val="000000"/>
          <w:sz w:val="24"/>
          <w:szCs w:val="24"/>
          <w:lang w:val="en-GB"/>
        </w:rPr>
      </w:pPr>
      <w:r w:rsidRPr="00946796">
        <w:rPr>
          <w:rFonts w:cs="Helvetica"/>
          <w:b/>
          <w:bCs/>
          <w:color w:val="000000"/>
          <w:sz w:val="24"/>
          <w:szCs w:val="24"/>
          <w:lang w:val="en-GB"/>
        </w:rPr>
        <w:t>Business strategy</w:t>
      </w:r>
    </w:p>
    <w:p w14:paraId="71B07B7F"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 xml:space="preserve">Value </w:t>
      </w:r>
      <w:proofErr w:type="gramStart"/>
      <w:r w:rsidRPr="00946796">
        <w:rPr>
          <w:rFonts w:cs="Helvetica"/>
          <w:color w:val="000000"/>
          <w:sz w:val="24"/>
          <w:szCs w:val="24"/>
          <w:lang w:val="en-GB"/>
        </w:rPr>
        <w:t>creation :</w:t>
      </w:r>
      <w:proofErr w:type="gramEnd"/>
      <w:r w:rsidRPr="00946796">
        <w:rPr>
          <w:rFonts w:cs="Helvetica"/>
          <w:color w:val="000000"/>
          <w:sz w:val="24"/>
          <w:szCs w:val="24"/>
          <w:lang w:val="en-GB"/>
        </w:rPr>
        <w:t xml:space="preserve"> Low-cost strategy, Differentiation strategy</w:t>
      </w:r>
    </w:p>
    <w:p w14:paraId="1A7EA12A"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p>
    <w:p w14:paraId="06F97CA3"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Functional strategy: ensuring alignment</w:t>
      </w:r>
    </w:p>
    <w:p w14:paraId="2C2F2B6B"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Vertical fit/alignment</w:t>
      </w:r>
    </w:p>
    <w:p w14:paraId="28A1762C" w14:textId="77777777" w:rsidR="006564D3" w:rsidRPr="00946796" w:rsidRDefault="006564D3" w:rsidP="006564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Helvetica"/>
          <w:color w:val="000000"/>
          <w:sz w:val="24"/>
          <w:szCs w:val="24"/>
          <w:lang w:val="en-GB"/>
        </w:rPr>
      </w:pPr>
      <w:r w:rsidRPr="00946796">
        <w:rPr>
          <w:rFonts w:cs="Helvetica"/>
          <w:color w:val="000000"/>
          <w:sz w:val="24"/>
          <w:szCs w:val="24"/>
          <w:lang w:val="en-GB"/>
        </w:rPr>
        <w:t>Horizontal fit/alignment</w:t>
      </w:r>
    </w:p>
    <w:p w14:paraId="24EC551D" w14:textId="48F1F130" w:rsidR="00AB66D6" w:rsidRPr="004C5060" w:rsidRDefault="006564D3" w:rsidP="006564D3">
      <w:pPr>
        <w:pStyle w:val="Heading2"/>
        <w:rPr>
          <w:rFonts w:ascii="Helvetica" w:hAnsi="Helvetica" w:cs="Helvetica"/>
          <w:color w:val="000000"/>
          <w:sz w:val="24"/>
          <w:szCs w:val="24"/>
          <w:lang w:val="en-GB"/>
        </w:rPr>
      </w:pPr>
      <w:r w:rsidRPr="004C5060">
        <w:rPr>
          <w:sz w:val="24"/>
          <w:szCs w:val="24"/>
        </w:rPr>
        <w:t>Chapter 3:</w:t>
      </w:r>
    </w:p>
    <w:p w14:paraId="39208CB7" w14:textId="77777777" w:rsidR="00C17A94" w:rsidRPr="004C5060" w:rsidRDefault="006564D3" w:rsidP="00C17A94">
      <w:pPr>
        <w:pStyle w:val="ListBullet"/>
        <w:ind w:left="567" w:firstLine="0"/>
        <w:rPr>
          <w:sz w:val="24"/>
          <w:szCs w:val="24"/>
          <w:lang w:val="en-GB"/>
        </w:rPr>
      </w:pPr>
      <w:r w:rsidRPr="004C5060">
        <w:rPr>
          <w:sz w:val="24"/>
          <w:szCs w:val="24"/>
          <w:lang w:val="en-GB"/>
        </w:rPr>
        <w:t xml:space="preserve">Employment equity status of designed groups </w:t>
      </w:r>
    </w:p>
    <w:p w14:paraId="04C67649" w14:textId="759DFA94" w:rsidR="006564D3" w:rsidRPr="004C5060" w:rsidRDefault="00C17A94" w:rsidP="00051DAD">
      <w:pPr>
        <w:pStyle w:val="ListBullet"/>
        <w:numPr>
          <w:ilvl w:val="0"/>
          <w:numId w:val="0"/>
        </w:numPr>
        <w:tabs>
          <w:tab w:val="left" w:pos="1985"/>
        </w:tabs>
        <w:ind w:left="567"/>
        <w:rPr>
          <w:sz w:val="24"/>
          <w:szCs w:val="24"/>
          <w:lang w:val="en-GB"/>
        </w:rPr>
      </w:pPr>
      <w:r w:rsidRPr="004C5060">
        <w:rPr>
          <w:sz w:val="24"/>
          <w:szCs w:val="24"/>
          <w:lang w:val="en-GB"/>
        </w:rPr>
        <w:t xml:space="preserve">    </w:t>
      </w:r>
      <w:r w:rsidR="006564D3" w:rsidRPr="004C5060">
        <w:rPr>
          <w:sz w:val="24"/>
          <w:szCs w:val="24"/>
          <w:lang w:val="en-GB"/>
        </w:rPr>
        <w:t xml:space="preserve">Women, aboriginal people, visible minorities, and people with disabilities </w:t>
      </w:r>
    </w:p>
    <w:p w14:paraId="1369CBFA" w14:textId="77777777" w:rsidR="00C17A94" w:rsidRPr="004C5060" w:rsidRDefault="006564D3" w:rsidP="00C17A94">
      <w:pPr>
        <w:pStyle w:val="ListBullet"/>
        <w:ind w:left="567" w:firstLine="0"/>
        <w:rPr>
          <w:sz w:val="24"/>
          <w:szCs w:val="24"/>
          <w:lang w:val="en-GB"/>
        </w:rPr>
      </w:pPr>
      <w:r w:rsidRPr="004C5060">
        <w:rPr>
          <w:sz w:val="24"/>
          <w:szCs w:val="24"/>
          <w:lang w:val="en-GB"/>
        </w:rPr>
        <w:t>The legal framework</w:t>
      </w:r>
    </w:p>
    <w:p w14:paraId="6AD169A2" w14:textId="77777777" w:rsidR="00C17A94" w:rsidRPr="004C5060" w:rsidRDefault="006564D3" w:rsidP="00C17A94">
      <w:pPr>
        <w:pStyle w:val="ListBullet"/>
        <w:numPr>
          <w:ilvl w:val="1"/>
          <w:numId w:val="11"/>
        </w:numPr>
        <w:rPr>
          <w:sz w:val="24"/>
          <w:szCs w:val="24"/>
          <w:lang w:val="en-GB"/>
        </w:rPr>
      </w:pPr>
      <w:r w:rsidRPr="004C5060">
        <w:rPr>
          <w:sz w:val="24"/>
          <w:szCs w:val="24"/>
          <w:lang w:val="en-GB"/>
        </w:rPr>
        <w:t>The Canadian Charter of Rights and Freedoms</w:t>
      </w:r>
    </w:p>
    <w:p w14:paraId="4FF0CC61" w14:textId="77777777" w:rsidR="00C17A94" w:rsidRPr="004C5060" w:rsidRDefault="006564D3" w:rsidP="00C17A94">
      <w:pPr>
        <w:pStyle w:val="ListBullet"/>
        <w:numPr>
          <w:ilvl w:val="1"/>
          <w:numId w:val="11"/>
        </w:numPr>
        <w:rPr>
          <w:sz w:val="24"/>
          <w:szCs w:val="24"/>
          <w:lang w:val="en-GB"/>
        </w:rPr>
      </w:pPr>
      <w:r w:rsidRPr="004C5060">
        <w:rPr>
          <w:sz w:val="24"/>
          <w:szCs w:val="24"/>
          <w:lang w:val="en-GB"/>
        </w:rPr>
        <w:t>The Canadian Human Rights Act (CHRA)</w:t>
      </w:r>
    </w:p>
    <w:p w14:paraId="066EDAFB" w14:textId="77777777" w:rsidR="004C5060" w:rsidRDefault="006564D3" w:rsidP="004C5060">
      <w:pPr>
        <w:pStyle w:val="ListBullet"/>
        <w:numPr>
          <w:ilvl w:val="1"/>
          <w:numId w:val="11"/>
        </w:numPr>
        <w:rPr>
          <w:sz w:val="24"/>
          <w:szCs w:val="24"/>
          <w:lang w:val="en-GB"/>
        </w:rPr>
      </w:pPr>
      <w:r w:rsidRPr="004C5060">
        <w:rPr>
          <w:sz w:val="24"/>
          <w:szCs w:val="24"/>
          <w:lang w:val="en-GB"/>
        </w:rPr>
        <w:t>Provincial laws</w:t>
      </w:r>
    </w:p>
    <w:p w14:paraId="6C63C384" w14:textId="77777777" w:rsidR="004C5060" w:rsidRDefault="006564D3" w:rsidP="004C5060">
      <w:pPr>
        <w:rPr>
          <w:lang w:val="en-GB" w:eastAsia="zh-CN"/>
        </w:rPr>
      </w:pPr>
      <w:r w:rsidRPr="004C5060">
        <w:rPr>
          <w:lang w:val="en-GB"/>
        </w:rPr>
        <w:t>Exemptions</w:t>
      </w:r>
    </w:p>
    <w:p w14:paraId="468C3E0A" w14:textId="77777777" w:rsidR="004C5060" w:rsidRDefault="006564D3" w:rsidP="004C5060">
      <w:pPr>
        <w:rPr>
          <w:sz w:val="24"/>
          <w:szCs w:val="24"/>
          <w:lang w:val="en-GB" w:eastAsia="zh-CN"/>
        </w:rPr>
      </w:pPr>
      <w:r w:rsidRPr="004C5060">
        <w:rPr>
          <w:sz w:val="24"/>
          <w:szCs w:val="24"/>
          <w:lang w:val="en-GB"/>
        </w:rPr>
        <w:lastRenderedPageBreak/>
        <w:t>Bona Fide Occupational Qualification (BFOQ)</w:t>
      </w:r>
    </w:p>
    <w:p w14:paraId="346C670B" w14:textId="77777777" w:rsidR="004C5060" w:rsidRDefault="006564D3" w:rsidP="004C5060">
      <w:pPr>
        <w:rPr>
          <w:sz w:val="24"/>
          <w:szCs w:val="24"/>
          <w:lang w:val="en-GB" w:eastAsia="zh-CN"/>
        </w:rPr>
      </w:pPr>
      <w:r w:rsidRPr="004C5060">
        <w:rPr>
          <w:sz w:val="24"/>
          <w:szCs w:val="24"/>
          <w:lang w:val="en-GB"/>
        </w:rPr>
        <w:t>A justifiable reason for discrimination based on business reasons of safety or effectiveness.</w:t>
      </w:r>
    </w:p>
    <w:p w14:paraId="53D0F52C" w14:textId="77777777" w:rsidR="000E5D8D" w:rsidRDefault="00C17A94" w:rsidP="000E5D8D">
      <w:pPr>
        <w:rPr>
          <w:sz w:val="24"/>
          <w:szCs w:val="24"/>
          <w:lang w:val="en-GB" w:eastAsia="zh-CN"/>
        </w:rPr>
      </w:pPr>
      <w:r w:rsidRPr="004C5060">
        <w:rPr>
          <w:sz w:val="24"/>
          <w:szCs w:val="24"/>
          <w:lang w:val="en-GB"/>
        </w:rPr>
        <w:t>The Enforcement of Provincial Human Rights Laws</w:t>
      </w:r>
    </w:p>
    <w:p w14:paraId="48248B2D" w14:textId="77777777" w:rsidR="000E5D8D" w:rsidRDefault="000E5D8D" w:rsidP="000E5D8D">
      <w:pPr>
        <w:rPr>
          <w:sz w:val="24"/>
          <w:szCs w:val="24"/>
          <w:lang w:val="en-GB" w:eastAsia="zh-CN"/>
        </w:rPr>
      </w:pPr>
      <w:r w:rsidRPr="000E5D8D">
        <w:rPr>
          <w:rFonts w:hint="eastAsia"/>
          <w:sz w:val="24"/>
          <w:szCs w:val="24"/>
          <w:lang w:val="en-GB" w:eastAsia="zh-CN"/>
        </w:rPr>
        <w:t>-</w:t>
      </w:r>
      <w:r>
        <w:rPr>
          <w:sz w:val="24"/>
          <w:szCs w:val="24"/>
          <w:lang w:val="en-GB"/>
        </w:rPr>
        <w:t xml:space="preserve"> </w:t>
      </w:r>
      <w:r w:rsidR="00C17A94" w:rsidRPr="000E5D8D">
        <w:rPr>
          <w:sz w:val="24"/>
          <w:szCs w:val="24"/>
          <w:lang w:val="en-GB"/>
        </w:rPr>
        <w:t>File a written complaint</w:t>
      </w:r>
    </w:p>
    <w:p w14:paraId="0E4D823C" w14:textId="77777777" w:rsidR="000E5D8D" w:rsidRDefault="000E5D8D" w:rsidP="000E5D8D">
      <w:pPr>
        <w:rPr>
          <w:sz w:val="24"/>
          <w:szCs w:val="24"/>
          <w:lang w:val="en-GB" w:eastAsia="zh-CN"/>
        </w:rPr>
      </w:pPr>
      <w:r>
        <w:rPr>
          <w:rFonts w:hint="eastAsia"/>
          <w:sz w:val="24"/>
          <w:szCs w:val="24"/>
          <w:lang w:val="en-GB" w:eastAsia="zh-CN"/>
        </w:rPr>
        <w:t xml:space="preserve">- </w:t>
      </w:r>
      <w:r w:rsidR="00C17A94" w:rsidRPr="004C5060">
        <w:rPr>
          <w:sz w:val="24"/>
          <w:szCs w:val="24"/>
          <w:lang w:val="en-GB"/>
        </w:rPr>
        <w:t>Investigation and submission of report</w:t>
      </w:r>
    </w:p>
    <w:p w14:paraId="3B14C31F" w14:textId="77777777" w:rsidR="000E5D8D" w:rsidRDefault="000E5D8D" w:rsidP="000E5D8D">
      <w:pPr>
        <w:rPr>
          <w:sz w:val="24"/>
          <w:szCs w:val="24"/>
          <w:lang w:val="en-GB" w:eastAsia="zh-CN"/>
        </w:rPr>
      </w:pPr>
      <w:r>
        <w:rPr>
          <w:rFonts w:hint="eastAsia"/>
          <w:sz w:val="24"/>
          <w:szCs w:val="24"/>
          <w:lang w:val="en-GB" w:eastAsia="zh-CN"/>
        </w:rPr>
        <w:t xml:space="preserve">- </w:t>
      </w:r>
      <w:r w:rsidR="00C17A94" w:rsidRPr="004C5060">
        <w:rPr>
          <w:sz w:val="24"/>
          <w:szCs w:val="24"/>
          <w:lang w:val="en-GB"/>
        </w:rPr>
        <w:t>If complaint is substantiated, settlement</w:t>
      </w:r>
    </w:p>
    <w:p w14:paraId="3A884703" w14:textId="77777777" w:rsidR="000E5D8D" w:rsidRDefault="000E5D8D" w:rsidP="000E5D8D">
      <w:pPr>
        <w:rPr>
          <w:sz w:val="24"/>
          <w:szCs w:val="24"/>
          <w:lang w:val="en-GB" w:eastAsia="zh-CN"/>
        </w:rPr>
      </w:pPr>
      <w:r>
        <w:rPr>
          <w:rFonts w:hint="eastAsia"/>
          <w:sz w:val="24"/>
          <w:szCs w:val="24"/>
          <w:lang w:val="en-GB" w:eastAsia="zh-CN"/>
        </w:rPr>
        <w:t xml:space="preserve">- </w:t>
      </w:r>
      <w:r w:rsidR="00C17A94" w:rsidRPr="004C5060">
        <w:rPr>
          <w:sz w:val="24"/>
          <w:szCs w:val="24"/>
          <w:lang w:val="en-GB"/>
        </w:rPr>
        <w:t>If no agreement, then a tribunal</w:t>
      </w:r>
    </w:p>
    <w:p w14:paraId="60C369DC" w14:textId="77777777" w:rsidR="000E5D8D" w:rsidRDefault="00C17A94" w:rsidP="000E5D8D">
      <w:pPr>
        <w:rPr>
          <w:sz w:val="24"/>
          <w:szCs w:val="24"/>
          <w:lang w:val="en-GB" w:eastAsia="zh-CN"/>
        </w:rPr>
      </w:pPr>
      <w:r w:rsidRPr="004C5060">
        <w:rPr>
          <w:sz w:val="24"/>
          <w:szCs w:val="24"/>
          <w:lang w:val="en-GB"/>
        </w:rPr>
        <w:t xml:space="preserve">Example: </w:t>
      </w:r>
      <w:r w:rsidR="00DD0FC2" w:rsidRPr="004C5060">
        <w:rPr>
          <w:sz w:val="24"/>
          <w:szCs w:val="24"/>
          <w:lang w:val="en-GB"/>
        </w:rPr>
        <w:t>Some people said that s</w:t>
      </w:r>
      <w:r w:rsidRPr="004C5060">
        <w:rPr>
          <w:sz w:val="24"/>
          <w:szCs w:val="24"/>
          <w:lang w:val="en-GB"/>
        </w:rPr>
        <w:t>moke in the company or in condo is not allowed, however, they could be allowed</w:t>
      </w:r>
      <w:r w:rsidR="00051DAD" w:rsidRPr="004C5060">
        <w:rPr>
          <w:sz w:val="24"/>
          <w:szCs w:val="24"/>
          <w:lang w:val="en-GB"/>
        </w:rPr>
        <w:t xml:space="preserve"> </w:t>
      </w:r>
      <w:r w:rsidRPr="004C5060">
        <w:rPr>
          <w:sz w:val="24"/>
          <w:szCs w:val="24"/>
          <w:lang w:val="en-GB"/>
        </w:rPr>
        <w:t xml:space="preserve">once they show that they got the prove </w:t>
      </w:r>
      <w:r w:rsidR="00DD0FC2" w:rsidRPr="004C5060">
        <w:rPr>
          <w:sz w:val="24"/>
          <w:szCs w:val="24"/>
          <w:lang w:val="en-GB"/>
        </w:rPr>
        <w:t>that they need that. All agree~!</w:t>
      </w:r>
    </w:p>
    <w:p w14:paraId="050B931D" w14:textId="77777777" w:rsidR="000E5D8D" w:rsidRDefault="00DD0FC2" w:rsidP="000E5D8D">
      <w:pPr>
        <w:rPr>
          <w:sz w:val="24"/>
          <w:szCs w:val="24"/>
          <w:lang w:val="en-GB" w:eastAsia="zh-CN"/>
        </w:rPr>
      </w:pPr>
      <w:r w:rsidRPr="004C5060">
        <w:rPr>
          <w:sz w:val="24"/>
          <w:szCs w:val="24"/>
          <w:lang w:val="en-GB"/>
        </w:rPr>
        <w:t>Pay Equity: Illegal to discriminate on the basis of job content</w:t>
      </w:r>
    </w:p>
    <w:p w14:paraId="3D709F33" w14:textId="77777777" w:rsidR="000E5D8D" w:rsidRDefault="00DD0FC2" w:rsidP="000E5D8D">
      <w:pPr>
        <w:rPr>
          <w:sz w:val="24"/>
          <w:szCs w:val="24"/>
          <w:lang w:val="en-GB" w:eastAsia="zh-CN"/>
        </w:rPr>
      </w:pPr>
      <w:r w:rsidRPr="004C5060">
        <w:rPr>
          <w:sz w:val="24"/>
          <w:szCs w:val="24"/>
          <w:lang w:val="en-GB"/>
        </w:rPr>
        <w:t>Equal pay for work of equal value</w:t>
      </w:r>
    </w:p>
    <w:p w14:paraId="3635E10C" w14:textId="77777777" w:rsidR="000E5D8D" w:rsidRDefault="00DD0FC2" w:rsidP="000E5D8D">
      <w:pPr>
        <w:rPr>
          <w:sz w:val="24"/>
          <w:szCs w:val="24"/>
          <w:lang w:val="en-GB" w:eastAsia="zh-CN"/>
        </w:rPr>
      </w:pPr>
      <w:r w:rsidRPr="004C5060">
        <w:rPr>
          <w:sz w:val="24"/>
          <w:szCs w:val="24"/>
          <w:lang w:val="en-GB"/>
        </w:rPr>
        <w:t>The Employment Equity Act (1995)</w:t>
      </w:r>
    </w:p>
    <w:p w14:paraId="62CD1FA8" w14:textId="77777777" w:rsidR="000E5D8D" w:rsidRDefault="000E5D8D" w:rsidP="000E5D8D">
      <w:pPr>
        <w:rPr>
          <w:sz w:val="24"/>
          <w:szCs w:val="24"/>
          <w:lang w:val="en-GB" w:eastAsia="zh-CN"/>
        </w:rPr>
      </w:pPr>
      <w:r>
        <w:rPr>
          <w:rFonts w:hint="eastAsia"/>
          <w:sz w:val="24"/>
          <w:szCs w:val="24"/>
          <w:lang w:val="en-GB" w:eastAsia="zh-CN"/>
        </w:rPr>
        <w:t>-</w:t>
      </w:r>
      <w:r w:rsidR="00DD0FC2" w:rsidRPr="000E5D8D">
        <w:rPr>
          <w:sz w:val="24"/>
          <w:szCs w:val="24"/>
          <w:lang w:val="en-GB"/>
        </w:rPr>
        <w:t>Organization regulated under the Canada Labour Code</w:t>
      </w:r>
    </w:p>
    <w:p w14:paraId="18692202" w14:textId="77777777" w:rsidR="000E5D8D" w:rsidRDefault="000E5D8D" w:rsidP="000E5D8D">
      <w:pPr>
        <w:rPr>
          <w:sz w:val="24"/>
          <w:szCs w:val="24"/>
          <w:lang w:val="en-GB" w:eastAsia="zh-CN"/>
        </w:rPr>
      </w:pPr>
      <w:r>
        <w:rPr>
          <w:rFonts w:hint="eastAsia"/>
          <w:sz w:val="24"/>
          <w:szCs w:val="24"/>
          <w:lang w:val="en-GB" w:eastAsia="zh-CN"/>
        </w:rPr>
        <w:t>-</w:t>
      </w:r>
      <w:r w:rsidR="00DD0FC2" w:rsidRPr="004C5060">
        <w:rPr>
          <w:sz w:val="24"/>
          <w:szCs w:val="24"/>
          <w:lang w:val="en-GB"/>
        </w:rPr>
        <w:t>More than 100 employees</w:t>
      </w:r>
    </w:p>
    <w:p w14:paraId="159F066C" w14:textId="77777777" w:rsidR="001E43E8" w:rsidRDefault="000E5D8D" w:rsidP="001E43E8">
      <w:pPr>
        <w:rPr>
          <w:sz w:val="24"/>
          <w:szCs w:val="24"/>
          <w:lang w:val="en-GB" w:eastAsia="zh-CN"/>
        </w:rPr>
      </w:pPr>
      <w:r>
        <w:rPr>
          <w:rFonts w:hint="eastAsia"/>
          <w:sz w:val="24"/>
          <w:szCs w:val="24"/>
          <w:lang w:val="en-GB" w:eastAsia="zh-CN"/>
        </w:rPr>
        <w:t>-</w:t>
      </w:r>
      <w:r w:rsidR="00DD0FC2" w:rsidRPr="004C5060">
        <w:rPr>
          <w:sz w:val="24"/>
          <w:szCs w:val="24"/>
          <w:lang w:val="en-GB"/>
        </w:rPr>
        <w:t>Federal Contractors Program</w:t>
      </w:r>
    </w:p>
    <w:p w14:paraId="06C423A8" w14:textId="77777777" w:rsidR="001E43E8" w:rsidRDefault="00CC3349" w:rsidP="001E43E8">
      <w:pPr>
        <w:rPr>
          <w:i/>
          <w:sz w:val="24"/>
          <w:szCs w:val="24"/>
          <w:u w:val="single"/>
          <w:lang w:val="en-GB" w:eastAsia="zh-CN"/>
        </w:rPr>
      </w:pPr>
      <w:r w:rsidRPr="004C5060">
        <w:rPr>
          <w:i/>
          <w:sz w:val="24"/>
          <w:szCs w:val="24"/>
          <w:u w:val="single"/>
          <w:lang w:val="en-GB"/>
        </w:rPr>
        <w:t>The Implement of Employment Equity in Organizations</w:t>
      </w:r>
    </w:p>
    <w:p w14:paraId="215D4C7F" w14:textId="77777777" w:rsidR="001E43E8" w:rsidRDefault="00CC3349" w:rsidP="001E43E8">
      <w:pPr>
        <w:rPr>
          <w:b/>
          <w:sz w:val="24"/>
          <w:szCs w:val="24"/>
          <w:lang w:val="en-GB" w:eastAsia="zh-CN"/>
        </w:rPr>
      </w:pPr>
      <w:r w:rsidRPr="004C5060">
        <w:rPr>
          <w:b/>
          <w:sz w:val="24"/>
          <w:szCs w:val="24"/>
          <w:lang w:val="en-GB"/>
        </w:rPr>
        <w:t>Step 1: Senior Management Commitment and Assignment of Accountable Senior Staff</w:t>
      </w:r>
    </w:p>
    <w:p w14:paraId="2CA38CD7" w14:textId="77777777" w:rsidR="001E43E8" w:rsidRDefault="00CC3349" w:rsidP="001E43E8">
      <w:pPr>
        <w:rPr>
          <w:sz w:val="24"/>
          <w:szCs w:val="24"/>
          <w:lang w:val="en-GB" w:eastAsia="zh-CN"/>
        </w:rPr>
      </w:pPr>
      <w:r w:rsidRPr="004C5060">
        <w:rPr>
          <w:b/>
          <w:sz w:val="24"/>
          <w:szCs w:val="24"/>
          <w:lang w:val="en-GB"/>
        </w:rPr>
        <w:t>Step 2: Data Collection and Analysis</w:t>
      </w:r>
      <w:r w:rsidRPr="004C5060">
        <w:rPr>
          <w:sz w:val="24"/>
          <w:szCs w:val="24"/>
          <w:lang w:val="en-GB"/>
        </w:rPr>
        <w:t xml:space="preserve"> – who is doing what? How much they get?</w:t>
      </w:r>
    </w:p>
    <w:p w14:paraId="3767CE1F" w14:textId="77777777" w:rsidR="001E43E8" w:rsidRDefault="00CC3349" w:rsidP="001E43E8">
      <w:pPr>
        <w:rPr>
          <w:b/>
          <w:sz w:val="24"/>
          <w:szCs w:val="24"/>
          <w:lang w:val="en-GB" w:eastAsia="zh-CN"/>
        </w:rPr>
      </w:pPr>
      <w:r w:rsidRPr="004C5060">
        <w:rPr>
          <w:b/>
          <w:sz w:val="24"/>
          <w:szCs w:val="24"/>
          <w:lang w:val="en-GB"/>
        </w:rPr>
        <w:t>Step 3: Employment Systems Review</w:t>
      </w:r>
    </w:p>
    <w:p w14:paraId="306DED2B" w14:textId="77777777" w:rsidR="001E43E8" w:rsidRDefault="001E43E8" w:rsidP="001E43E8">
      <w:pPr>
        <w:rPr>
          <w:sz w:val="24"/>
          <w:szCs w:val="24"/>
          <w:lang w:val="en-GB" w:eastAsia="zh-CN"/>
        </w:rPr>
      </w:pPr>
      <w:r>
        <w:rPr>
          <w:rFonts w:hint="eastAsia"/>
          <w:b/>
          <w:sz w:val="24"/>
          <w:szCs w:val="24"/>
          <w:lang w:val="en-GB" w:eastAsia="zh-CN"/>
        </w:rPr>
        <w:t xml:space="preserve">- </w:t>
      </w:r>
      <w:r w:rsidR="00CC3349" w:rsidRPr="004C5060">
        <w:rPr>
          <w:sz w:val="24"/>
          <w:szCs w:val="24"/>
          <w:lang w:val="en-GB"/>
        </w:rPr>
        <w:t>Systemic discrimination</w:t>
      </w:r>
    </w:p>
    <w:p w14:paraId="28ECACB9" w14:textId="77777777" w:rsidR="001E43E8" w:rsidRDefault="001E43E8" w:rsidP="001E43E8">
      <w:pPr>
        <w:rPr>
          <w:sz w:val="24"/>
          <w:szCs w:val="24"/>
          <w:lang w:val="en-GB" w:eastAsia="zh-CN"/>
        </w:rPr>
      </w:pPr>
      <w:r>
        <w:rPr>
          <w:rFonts w:hint="eastAsia"/>
          <w:sz w:val="24"/>
          <w:szCs w:val="24"/>
          <w:lang w:val="en-GB" w:eastAsia="zh-CN"/>
        </w:rPr>
        <w:t xml:space="preserve">- </w:t>
      </w:r>
      <w:r w:rsidR="00CC3349" w:rsidRPr="004C5060">
        <w:rPr>
          <w:sz w:val="24"/>
          <w:szCs w:val="24"/>
          <w:lang w:val="en-GB"/>
        </w:rPr>
        <w:t>Special measures</w:t>
      </w:r>
    </w:p>
    <w:p w14:paraId="1AC2F024" w14:textId="77777777" w:rsidR="001E43E8" w:rsidRDefault="001E43E8" w:rsidP="001E43E8">
      <w:pPr>
        <w:rPr>
          <w:sz w:val="24"/>
          <w:szCs w:val="24"/>
          <w:lang w:val="en-GB" w:eastAsia="zh-CN"/>
        </w:rPr>
      </w:pPr>
      <w:r>
        <w:rPr>
          <w:rFonts w:hint="eastAsia"/>
          <w:sz w:val="24"/>
          <w:szCs w:val="24"/>
          <w:lang w:val="en-GB" w:eastAsia="zh-CN"/>
        </w:rPr>
        <w:t xml:space="preserve">- </w:t>
      </w:r>
      <w:r w:rsidR="00CC3349" w:rsidRPr="004C5060">
        <w:rPr>
          <w:sz w:val="24"/>
          <w:szCs w:val="24"/>
          <w:lang w:val="en-GB"/>
        </w:rPr>
        <w:t>Reasonable accommodation</w:t>
      </w:r>
    </w:p>
    <w:p w14:paraId="259D8627" w14:textId="77777777" w:rsidR="001E43E8" w:rsidRDefault="00CC3349" w:rsidP="001E43E8">
      <w:pPr>
        <w:rPr>
          <w:b/>
          <w:sz w:val="24"/>
          <w:szCs w:val="24"/>
          <w:lang w:val="en-GB" w:eastAsia="zh-CN"/>
        </w:rPr>
      </w:pPr>
      <w:r w:rsidRPr="004C5060">
        <w:rPr>
          <w:b/>
          <w:sz w:val="24"/>
          <w:szCs w:val="24"/>
          <w:lang w:val="en-GB"/>
        </w:rPr>
        <w:t xml:space="preserve">Step 4: Establishment of a </w:t>
      </w:r>
      <w:proofErr w:type="spellStart"/>
      <w:r w:rsidRPr="004C5060">
        <w:rPr>
          <w:b/>
          <w:sz w:val="24"/>
          <w:szCs w:val="24"/>
          <w:lang w:val="en-GB"/>
        </w:rPr>
        <w:t>Workplan</w:t>
      </w:r>
      <w:proofErr w:type="spellEnd"/>
    </w:p>
    <w:p w14:paraId="7732E934" w14:textId="77777777" w:rsidR="001E43E8" w:rsidRDefault="00CC3349" w:rsidP="001E43E8">
      <w:pPr>
        <w:rPr>
          <w:b/>
          <w:sz w:val="24"/>
          <w:szCs w:val="24"/>
          <w:lang w:val="en-GB" w:eastAsia="zh-CN"/>
        </w:rPr>
      </w:pPr>
      <w:r w:rsidRPr="004C5060">
        <w:rPr>
          <w:b/>
          <w:sz w:val="24"/>
          <w:szCs w:val="24"/>
          <w:lang w:val="en-GB"/>
        </w:rPr>
        <w:t>Step 5: Implementation</w:t>
      </w:r>
    </w:p>
    <w:p w14:paraId="3B15DA41" w14:textId="77777777" w:rsidR="001E43E8" w:rsidRDefault="00CC3349" w:rsidP="001E43E8">
      <w:pPr>
        <w:rPr>
          <w:b/>
          <w:sz w:val="24"/>
          <w:szCs w:val="24"/>
          <w:lang w:val="en-GB" w:eastAsia="zh-CN"/>
        </w:rPr>
      </w:pPr>
      <w:r w:rsidRPr="004C5060">
        <w:rPr>
          <w:b/>
          <w:sz w:val="24"/>
          <w:szCs w:val="24"/>
          <w:lang w:val="en-GB"/>
        </w:rPr>
        <w:t>Step 6: Evaluation, Monitoring, and Revision</w:t>
      </w:r>
    </w:p>
    <w:p w14:paraId="44234C12" w14:textId="77777777" w:rsidR="001E43E8" w:rsidRDefault="00051DAD" w:rsidP="001E43E8">
      <w:pPr>
        <w:rPr>
          <w:sz w:val="24"/>
          <w:szCs w:val="24"/>
          <w:lang w:val="en-GB" w:eastAsia="zh-CN"/>
        </w:rPr>
      </w:pPr>
      <w:r w:rsidRPr="004C5060">
        <w:rPr>
          <w:sz w:val="24"/>
          <w:szCs w:val="24"/>
          <w:lang w:val="en-GB"/>
        </w:rPr>
        <w:t>Sexual Harassment: Unwelcome, advances, requests for sexual favours, and other verbal or physical conduct of a sexual nature in the working environment.</w:t>
      </w:r>
    </w:p>
    <w:p w14:paraId="7FB8F9EA" w14:textId="77777777" w:rsidR="001E43E8" w:rsidRDefault="00805D8D" w:rsidP="001E43E8">
      <w:pPr>
        <w:rPr>
          <w:sz w:val="24"/>
          <w:szCs w:val="24"/>
          <w:lang w:val="en-GB" w:eastAsia="zh-CN"/>
        </w:rPr>
      </w:pPr>
      <w:r w:rsidRPr="004C5060">
        <w:rPr>
          <w:sz w:val="24"/>
          <w:szCs w:val="24"/>
          <w:lang w:val="en-GB"/>
        </w:rPr>
        <w:t xml:space="preserve">Business Benefit of Diversity of the working environment: </w:t>
      </w:r>
    </w:p>
    <w:p w14:paraId="1F11C603" w14:textId="77777777" w:rsidR="001E43E8" w:rsidRDefault="001E43E8" w:rsidP="001E43E8">
      <w:pPr>
        <w:rPr>
          <w:sz w:val="24"/>
          <w:szCs w:val="24"/>
          <w:lang w:val="en-GB" w:eastAsia="zh-CN"/>
        </w:rPr>
      </w:pPr>
      <w:r>
        <w:rPr>
          <w:rFonts w:hint="eastAsia"/>
          <w:sz w:val="24"/>
          <w:szCs w:val="24"/>
          <w:lang w:val="en-GB" w:eastAsia="zh-CN"/>
        </w:rPr>
        <w:t>-</w:t>
      </w:r>
      <w:r w:rsidR="00805D8D" w:rsidRPr="004C5060">
        <w:rPr>
          <w:sz w:val="24"/>
          <w:szCs w:val="24"/>
          <w:lang w:val="en-GB"/>
        </w:rPr>
        <w:t>Better utilization of talent</w:t>
      </w:r>
    </w:p>
    <w:p w14:paraId="792829A8" w14:textId="77777777" w:rsidR="001E43E8" w:rsidRDefault="001E43E8" w:rsidP="001E43E8">
      <w:pPr>
        <w:rPr>
          <w:sz w:val="24"/>
          <w:szCs w:val="24"/>
          <w:lang w:val="en-GB" w:eastAsia="zh-CN"/>
        </w:rPr>
      </w:pPr>
      <w:r>
        <w:rPr>
          <w:rFonts w:hint="eastAsia"/>
          <w:sz w:val="24"/>
          <w:szCs w:val="24"/>
          <w:lang w:val="en-GB" w:eastAsia="zh-CN"/>
        </w:rPr>
        <w:t>-</w:t>
      </w:r>
      <w:r w:rsidR="00805D8D" w:rsidRPr="004C5060">
        <w:rPr>
          <w:sz w:val="24"/>
          <w:szCs w:val="24"/>
          <w:lang w:val="en-GB"/>
        </w:rPr>
        <w:t xml:space="preserve">Increased workplace </w:t>
      </w:r>
      <w:r w:rsidR="00ED0932" w:rsidRPr="004C5060">
        <w:rPr>
          <w:sz w:val="24"/>
          <w:szCs w:val="24"/>
          <w:lang w:val="en-GB"/>
        </w:rPr>
        <w:t>understanding</w:t>
      </w:r>
    </w:p>
    <w:p w14:paraId="175D0C5A" w14:textId="77777777" w:rsidR="001E43E8" w:rsidRDefault="001E43E8" w:rsidP="001E43E8">
      <w:pPr>
        <w:rPr>
          <w:sz w:val="24"/>
          <w:szCs w:val="24"/>
          <w:lang w:val="en-GB" w:eastAsia="zh-CN"/>
        </w:rPr>
      </w:pPr>
      <w:r>
        <w:rPr>
          <w:rFonts w:hint="eastAsia"/>
          <w:sz w:val="24"/>
          <w:szCs w:val="24"/>
          <w:lang w:val="en-GB" w:eastAsia="zh-CN"/>
        </w:rPr>
        <w:t>-</w:t>
      </w:r>
      <w:r w:rsidR="00ED0932" w:rsidRPr="004C5060">
        <w:rPr>
          <w:sz w:val="24"/>
          <w:szCs w:val="24"/>
          <w:lang w:val="en-GB"/>
        </w:rPr>
        <w:t>Increased qualities when team problem solving</w:t>
      </w:r>
    </w:p>
    <w:p w14:paraId="4129AA52" w14:textId="77777777" w:rsidR="001E43E8" w:rsidRDefault="001E43E8" w:rsidP="001E43E8">
      <w:pPr>
        <w:rPr>
          <w:sz w:val="24"/>
          <w:szCs w:val="24"/>
          <w:lang w:val="en-GB" w:eastAsia="zh-CN"/>
        </w:rPr>
      </w:pPr>
      <w:r>
        <w:rPr>
          <w:rFonts w:hint="eastAsia"/>
          <w:sz w:val="24"/>
          <w:szCs w:val="24"/>
          <w:lang w:val="en-GB" w:eastAsia="zh-CN"/>
        </w:rPr>
        <w:lastRenderedPageBreak/>
        <w:t>-</w:t>
      </w:r>
      <w:r w:rsidR="00ED0932" w:rsidRPr="004C5060">
        <w:rPr>
          <w:sz w:val="24"/>
          <w:szCs w:val="24"/>
          <w:lang w:val="en-GB"/>
        </w:rPr>
        <w:t>Enhanced creativity</w:t>
      </w:r>
    </w:p>
    <w:p w14:paraId="5D395CAF" w14:textId="7677F13D" w:rsidR="00805D8D" w:rsidRPr="004C5060" w:rsidRDefault="00805D8D" w:rsidP="001E43E8">
      <w:pPr>
        <w:pStyle w:val="Heading2"/>
        <w:rPr>
          <w:lang w:val="en-GB" w:eastAsia="zh-CN"/>
        </w:rPr>
      </w:pPr>
      <w:r w:rsidRPr="004C5060">
        <w:rPr>
          <w:lang w:val="en-GB"/>
        </w:rPr>
        <w:t>Chapter 4</w:t>
      </w:r>
    </w:p>
    <w:p w14:paraId="76E756B7" w14:textId="49270B83" w:rsidR="00805D8D" w:rsidRPr="004C5060" w:rsidRDefault="00805D8D" w:rsidP="00805D8D">
      <w:pPr>
        <w:rPr>
          <w:sz w:val="24"/>
          <w:szCs w:val="24"/>
        </w:rPr>
      </w:pPr>
      <w:r w:rsidRPr="004C5060">
        <w:rPr>
          <w:sz w:val="24"/>
          <w:szCs w:val="24"/>
        </w:rPr>
        <w:t>Job Description: A statement of the tasks, duties, and responsibilities of a job to be performed.</w:t>
      </w:r>
    </w:p>
    <w:p w14:paraId="23F6ABBC" w14:textId="79F16D9D" w:rsidR="00805D8D" w:rsidRPr="004C5060" w:rsidRDefault="00805D8D" w:rsidP="00805D8D">
      <w:pPr>
        <w:rPr>
          <w:sz w:val="24"/>
          <w:szCs w:val="24"/>
        </w:rPr>
      </w:pPr>
      <w:r w:rsidRPr="004C5060">
        <w:rPr>
          <w:sz w:val="24"/>
          <w:szCs w:val="24"/>
        </w:rPr>
        <w:t>Job Specification: A statement of the needed knowledge, skills and abilities of the person who is to perform the job.</w:t>
      </w:r>
    </w:p>
    <w:p w14:paraId="225513C2" w14:textId="2E1DFACD" w:rsidR="00805D8D" w:rsidRPr="004C5060" w:rsidRDefault="00805D8D" w:rsidP="00805D8D">
      <w:pPr>
        <w:rPr>
          <w:sz w:val="24"/>
          <w:szCs w:val="24"/>
        </w:rPr>
      </w:pPr>
      <w:r w:rsidRPr="004C5060">
        <w:rPr>
          <w:sz w:val="24"/>
          <w:szCs w:val="24"/>
        </w:rPr>
        <w:t>Relationship of job requirement and HRM functions:</w:t>
      </w:r>
    </w:p>
    <w:p w14:paraId="34EE2DA7" w14:textId="774D8C85" w:rsidR="00805D8D" w:rsidRPr="004C5060" w:rsidRDefault="00805D8D" w:rsidP="00805D8D">
      <w:pPr>
        <w:pStyle w:val="ListParagraph"/>
        <w:numPr>
          <w:ilvl w:val="0"/>
          <w:numId w:val="12"/>
        </w:numPr>
        <w:rPr>
          <w:sz w:val="24"/>
          <w:szCs w:val="24"/>
        </w:rPr>
      </w:pPr>
      <w:r w:rsidRPr="004C5060">
        <w:rPr>
          <w:sz w:val="24"/>
          <w:szCs w:val="24"/>
        </w:rPr>
        <w:t>Various functions of business</w:t>
      </w:r>
    </w:p>
    <w:p w14:paraId="7514D1C9" w14:textId="633039C7" w:rsidR="00805D8D" w:rsidRPr="004C5060" w:rsidRDefault="00805D8D" w:rsidP="00805D8D">
      <w:pPr>
        <w:rPr>
          <w:sz w:val="24"/>
          <w:szCs w:val="24"/>
        </w:rPr>
      </w:pPr>
      <w:r w:rsidRPr="004C5060">
        <w:rPr>
          <w:sz w:val="24"/>
          <w:szCs w:val="24"/>
        </w:rPr>
        <w:t>What is Job Analysis?</w:t>
      </w:r>
    </w:p>
    <w:p w14:paraId="4C2583D3" w14:textId="3712CD4D" w:rsidR="00805D8D" w:rsidRPr="004C5060" w:rsidRDefault="00805D8D" w:rsidP="00805D8D">
      <w:pPr>
        <w:rPr>
          <w:sz w:val="24"/>
          <w:szCs w:val="24"/>
        </w:rPr>
      </w:pPr>
      <w:r w:rsidRPr="004C5060">
        <w:rPr>
          <w:sz w:val="24"/>
          <w:szCs w:val="24"/>
        </w:rPr>
        <w:t>A job Analysis is the process of obtaining information about jobs by determining the duties, tasks or activities of jobs.</w:t>
      </w:r>
    </w:p>
    <w:p w14:paraId="388427BE" w14:textId="45E7153F" w:rsidR="00805D8D" w:rsidRPr="004C5060" w:rsidRDefault="00805D8D" w:rsidP="00805D8D">
      <w:pPr>
        <w:rPr>
          <w:sz w:val="24"/>
          <w:szCs w:val="24"/>
        </w:rPr>
      </w:pPr>
      <w:r w:rsidRPr="004C5060">
        <w:rPr>
          <w:sz w:val="24"/>
          <w:szCs w:val="24"/>
        </w:rPr>
        <w:t>Gather Job Information: 1. Interview; 2. Questionnaires; 3. Observation; 4. Diaries</w:t>
      </w:r>
    </w:p>
    <w:p w14:paraId="0976CB47" w14:textId="00134D14" w:rsidR="00ED0932" w:rsidRPr="004C5060" w:rsidRDefault="00ED0932" w:rsidP="00805D8D">
      <w:pPr>
        <w:rPr>
          <w:sz w:val="24"/>
          <w:szCs w:val="24"/>
        </w:rPr>
      </w:pPr>
      <w:r w:rsidRPr="004C5060">
        <w:rPr>
          <w:sz w:val="24"/>
          <w:szCs w:val="24"/>
        </w:rPr>
        <w:t xml:space="preserve">Approaches to Job Analysis: </w:t>
      </w:r>
    </w:p>
    <w:p w14:paraId="07BC3904" w14:textId="77777777" w:rsidR="00ED0932" w:rsidRPr="004C5060" w:rsidRDefault="00ED0932" w:rsidP="00805D8D">
      <w:pPr>
        <w:rPr>
          <w:sz w:val="24"/>
          <w:szCs w:val="24"/>
        </w:rPr>
      </w:pPr>
      <w:r w:rsidRPr="004C5060">
        <w:rPr>
          <w:sz w:val="24"/>
          <w:szCs w:val="24"/>
        </w:rPr>
        <w:t xml:space="preserve">Four of the more popular methods are: </w:t>
      </w:r>
    </w:p>
    <w:p w14:paraId="2D611299" w14:textId="5AE414A9" w:rsidR="00ED0932" w:rsidRPr="004C5060" w:rsidRDefault="00ED0932" w:rsidP="00805D8D">
      <w:pPr>
        <w:rPr>
          <w:sz w:val="24"/>
          <w:szCs w:val="24"/>
        </w:rPr>
      </w:pPr>
      <w:r w:rsidRPr="004C5060">
        <w:rPr>
          <w:sz w:val="24"/>
          <w:szCs w:val="24"/>
        </w:rPr>
        <w:t>- the position analysis questionnaire system(PAQ)</w:t>
      </w:r>
    </w:p>
    <w:p w14:paraId="7AF978CC" w14:textId="35D38804" w:rsidR="00ED0932" w:rsidRPr="004C5060" w:rsidRDefault="00ED0932" w:rsidP="00805D8D">
      <w:pPr>
        <w:rPr>
          <w:sz w:val="24"/>
          <w:szCs w:val="24"/>
        </w:rPr>
      </w:pPr>
      <w:r w:rsidRPr="004C5060">
        <w:rPr>
          <w:sz w:val="24"/>
          <w:szCs w:val="24"/>
        </w:rPr>
        <w:t>- The critical incident method</w:t>
      </w:r>
    </w:p>
    <w:p w14:paraId="4F9C2F68" w14:textId="53C446D7" w:rsidR="00ED0932" w:rsidRPr="004C5060" w:rsidRDefault="00ED0932" w:rsidP="00805D8D">
      <w:pPr>
        <w:rPr>
          <w:sz w:val="24"/>
          <w:szCs w:val="24"/>
        </w:rPr>
      </w:pPr>
      <w:r w:rsidRPr="004C5060">
        <w:rPr>
          <w:sz w:val="24"/>
          <w:szCs w:val="24"/>
        </w:rPr>
        <w:t>- A task inventory analysis</w:t>
      </w:r>
    </w:p>
    <w:p w14:paraId="5FAB6F4D" w14:textId="567F3525" w:rsidR="006D73DC" w:rsidRPr="004C5060" w:rsidRDefault="00ED0932" w:rsidP="006D73DC">
      <w:pPr>
        <w:rPr>
          <w:sz w:val="24"/>
          <w:szCs w:val="24"/>
          <w:lang w:eastAsia="zh-CN"/>
        </w:rPr>
      </w:pPr>
      <w:r w:rsidRPr="004C5060">
        <w:rPr>
          <w:sz w:val="24"/>
          <w:szCs w:val="24"/>
        </w:rPr>
        <w:t>- A competency-based analysis</w:t>
      </w:r>
    </w:p>
    <w:p w14:paraId="4ED9D0D0" w14:textId="695E2E3F" w:rsidR="006D73DC" w:rsidRPr="004C5060" w:rsidRDefault="006D73DC" w:rsidP="006D73DC">
      <w:pPr>
        <w:rPr>
          <w:sz w:val="24"/>
          <w:szCs w:val="24"/>
          <w:lang w:eastAsia="zh-CN"/>
        </w:rPr>
      </w:pPr>
      <w:r w:rsidRPr="004C5060">
        <w:rPr>
          <w:rFonts w:hint="eastAsia"/>
          <w:sz w:val="24"/>
          <w:szCs w:val="24"/>
          <w:lang w:eastAsia="zh-CN"/>
        </w:rPr>
        <w:t>When we are doing recruiting, we need to think about 5 elements:</w:t>
      </w:r>
    </w:p>
    <w:p w14:paraId="152C8E5C" w14:textId="688D1FE4" w:rsidR="006D73DC" w:rsidRPr="004C5060" w:rsidRDefault="006D73DC" w:rsidP="006D73DC">
      <w:pPr>
        <w:pStyle w:val="ListParagraph"/>
        <w:numPr>
          <w:ilvl w:val="0"/>
          <w:numId w:val="13"/>
        </w:numPr>
        <w:rPr>
          <w:sz w:val="24"/>
          <w:szCs w:val="24"/>
          <w:lang w:eastAsia="zh-CN"/>
        </w:rPr>
      </w:pPr>
      <w:r w:rsidRPr="004C5060">
        <w:rPr>
          <w:sz w:val="24"/>
          <w:szCs w:val="24"/>
          <w:lang w:eastAsia="zh-CN"/>
        </w:rPr>
        <w:t>Y</w:t>
      </w:r>
      <w:r w:rsidRPr="004C5060">
        <w:rPr>
          <w:rFonts w:hint="eastAsia"/>
          <w:sz w:val="24"/>
          <w:szCs w:val="24"/>
          <w:lang w:eastAsia="zh-CN"/>
        </w:rPr>
        <w:t>ou need to understand what talent you need</w:t>
      </w:r>
    </w:p>
    <w:p w14:paraId="18289948" w14:textId="49FBA895" w:rsidR="006D73DC" w:rsidRPr="004C5060" w:rsidRDefault="00E07BD1" w:rsidP="006D73DC">
      <w:pPr>
        <w:pStyle w:val="ListParagraph"/>
        <w:numPr>
          <w:ilvl w:val="0"/>
          <w:numId w:val="13"/>
        </w:numPr>
        <w:rPr>
          <w:sz w:val="24"/>
          <w:szCs w:val="24"/>
          <w:lang w:eastAsia="zh-CN"/>
        </w:rPr>
      </w:pPr>
      <w:r w:rsidRPr="004C5060">
        <w:rPr>
          <w:rFonts w:hint="eastAsia"/>
          <w:sz w:val="24"/>
          <w:szCs w:val="24"/>
          <w:lang w:eastAsia="zh-CN"/>
        </w:rPr>
        <w:t xml:space="preserve">Need </w:t>
      </w:r>
      <w:r w:rsidRPr="004C5060">
        <w:rPr>
          <w:sz w:val="24"/>
          <w:szCs w:val="24"/>
          <w:lang w:eastAsia="zh-CN"/>
        </w:rPr>
        <w:t>w</w:t>
      </w:r>
      <w:r w:rsidR="006D73DC" w:rsidRPr="004C5060">
        <w:rPr>
          <w:rFonts w:hint="eastAsia"/>
          <w:sz w:val="24"/>
          <w:szCs w:val="24"/>
          <w:lang w:eastAsia="zh-CN"/>
        </w:rPr>
        <w:t xml:space="preserve">hat </w:t>
      </w:r>
      <w:r w:rsidRPr="004C5060">
        <w:rPr>
          <w:rFonts w:hint="eastAsia"/>
          <w:sz w:val="24"/>
          <w:szCs w:val="24"/>
          <w:lang w:eastAsia="zh-CN"/>
        </w:rPr>
        <w:t>proper tools to judge the assessments</w:t>
      </w:r>
    </w:p>
    <w:p w14:paraId="28749B45" w14:textId="2ADD7BA5" w:rsidR="006D73DC" w:rsidRPr="004C5060" w:rsidRDefault="006D73DC" w:rsidP="006D73DC">
      <w:pPr>
        <w:pStyle w:val="ListParagraph"/>
        <w:numPr>
          <w:ilvl w:val="0"/>
          <w:numId w:val="13"/>
        </w:numPr>
        <w:rPr>
          <w:sz w:val="24"/>
          <w:szCs w:val="24"/>
          <w:lang w:eastAsia="zh-CN"/>
        </w:rPr>
      </w:pPr>
      <w:r w:rsidRPr="004C5060">
        <w:rPr>
          <w:sz w:val="24"/>
          <w:szCs w:val="24"/>
          <w:lang w:eastAsia="zh-CN"/>
        </w:rPr>
        <w:t>T</w:t>
      </w:r>
      <w:r w:rsidRPr="004C5060">
        <w:rPr>
          <w:rFonts w:hint="eastAsia"/>
          <w:sz w:val="24"/>
          <w:szCs w:val="24"/>
          <w:lang w:eastAsia="zh-CN"/>
        </w:rPr>
        <w:t xml:space="preserve">he fact that </w:t>
      </w:r>
      <w:r w:rsidRPr="004C5060">
        <w:rPr>
          <w:sz w:val="24"/>
          <w:szCs w:val="24"/>
          <w:lang w:eastAsia="zh-CN"/>
        </w:rPr>
        <w:t>recruiting</w:t>
      </w:r>
      <w:r w:rsidRPr="004C5060">
        <w:rPr>
          <w:rFonts w:hint="eastAsia"/>
          <w:sz w:val="24"/>
          <w:szCs w:val="24"/>
          <w:lang w:eastAsia="zh-CN"/>
        </w:rPr>
        <w:t xml:space="preserve"> its specific purpose or time </w:t>
      </w:r>
    </w:p>
    <w:p w14:paraId="1B83D05F" w14:textId="2F3C05BF" w:rsidR="006D73DC" w:rsidRPr="004C5060" w:rsidRDefault="006D73DC" w:rsidP="006D73DC">
      <w:pPr>
        <w:pStyle w:val="ListParagraph"/>
        <w:numPr>
          <w:ilvl w:val="0"/>
          <w:numId w:val="13"/>
        </w:numPr>
        <w:rPr>
          <w:sz w:val="24"/>
          <w:szCs w:val="24"/>
          <w:lang w:eastAsia="zh-CN"/>
        </w:rPr>
      </w:pPr>
      <w:r w:rsidRPr="004C5060">
        <w:rPr>
          <w:sz w:val="24"/>
          <w:szCs w:val="24"/>
          <w:lang w:eastAsia="zh-CN"/>
        </w:rPr>
        <w:t>T</w:t>
      </w:r>
      <w:r w:rsidRPr="004C5060">
        <w:rPr>
          <w:rFonts w:hint="eastAsia"/>
          <w:sz w:val="24"/>
          <w:szCs w:val="24"/>
          <w:lang w:eastAsia="zh-CN"/>
        </w:rPr>
        <w:t xml:space="preserve">he objective must be </w:t>
      </w:r>
      <w:r w:rsidR="00E07BD1" w:rsidRPr="004C5060">
        <w:rPr>
          <w:rFonts w:hint="eastAsia"/>
          <w:sz w:val="24"/>
          <w:szCs w:val="24"/>
          <w:lang w:eastAsia="zh-CN"/>
        </w:rPr>
        <w:t>as</w:t>
      </w:r>
      <w:r w:rsidRPr="004C5060">
        <w:rPr>
          <w:rFonts w:hint="eastAsia"/>
          <w:sz w:val="24"/>
          <w:szCs w:val="24"/>
          <w:lang w:eastAsia="zh-CN"/>
        </w:rPr>
        <w:t>sociated could be corporate, standards and ethics</w:t>
      </w:r>
    </w:p>
    <w:p w14:paraId="3B16027D" w14:textId="4742E93B" w:rsidR="00E07BD1" w:rsidRPr="004C5060" w:rsidRDefault="00E07BD1" w:rsidP="00E07BD1">
      <w:pPr>
        <w:pStyle w:val="ListParagraph"/>
        <w:numPr>
          <w:ilvl w:val="0"/>
          <w:numId w:val="13"/>
        </w:numPr>
        <w:rPr>
          <w:sz w:val="24"/>
          <w:szCs w:val="24"/>
          <w:lang w:eastAsia="zh-CN"/>
        </w:rPr>
      </w:pPr>
      <w:r w:rsidRPr="004C5060">
        <w:rPr>
          <w:rFonts w:hint="eastAsia"/>
          <w:sz w:val="24"/>
          <w:szCs w:val="24"/>
          <w:lang w:eastAsia="zh-CN"/>
        </w:rPr>
        <w:t xml:space="preserve">Collective agreements and legislations </w:t>
      </w:r>
    </w:p>
    <w:p w14:paraId="7A8DAEC7" w14:textId="7AF7F196" w:rsidR="00E07BD1" w:rsidRPr="004C5060" w:rsidRDefault="00E07BD1" w:rsidP="00E07BD1">
      <w:pPr>
        <w:rPr>
          <w:sz w:val="24"/>
          <w:szCs w:val="24"/>
          <w:lang w:eastAsia="zh-CN"/>
        </w:rPr>
      </w:pPr>
      <w:r w:rsidRPr="004C5060">
        <w:rPr>
          <w:rFonts w:hint="eastAsia"/>
          <w:sz w:val="24"/>
          <w:szCs w:val="24"/>
          <w:lang w:eastAsia="zh-CN"/>
        </w:rPr>
        <w:t>Where we do the recruitment?</w:t>
      </w:r>
    </w:p>
    <w:p w14:paraId="59B2E675" w14:textId="77777777" w:rsidR="00E07BD1" w:rsidRPr="004C5060" w:rsidRDefault="00E07BD1" w:rsidP="00E07BD1">
      <w:pPr>
        <w:rPr>
          <w:sz w:val="24"/>
          <w:szCs w:val="24"/>
          <w:lang w:eastAsia="zh-CN"/>
        </w:rPr>
      </w:pPr>
      <w:r w:rsidRPr="004C5060">
        <w:rPr>
          <w:rFonts w:hint="eastAsia"/>
          <w:sz w:val="24"/>
          <w:szCs w:val="24"/>
          <w:lang w:eastAsia="zh-CN"/>
        </w:rPr>
        <w:t xml:space="preserve">- internal </w:t>
      </w:r>
    </w:p>
    <w:p w14:paraId="35093549" w14:textId="77777777" w:rsidR="00E07BD1" w:rsidRPr="004C5060" w:rsidRDefault="00E07BD1" w:rsidP="00E07BD1">
      <w:pPr>
        <w:ind w:firstLine="720"/>
        <w:rPr>
          <w:sz w:val="24"/>
          <w:szCs w:val="24"/>
          <w:lang w:eastAsia="zh-CN"/>
        </w:rPr>
      </w:pPr>
      <w:r w:rsidRPr="004C5060">
        <w:rPr>
          <w:rFonts w:hint="eastAsia"/>
          <w:sz w:val="24"/>
          <w:szCs w:val="24"/>
          <w:lang w:eastAsia="zh-CN"/>
        </w:rPr>
        <w:t xml:space="preserve">- posting </w:t>
      </w:r>
    </w:p>
    <w:p w14:paraId="751C8558" w14:textId="6BC66A61" w:rsidR="00E07BD1" w:rsidRPr="004C5060" w:rsidRDefault="00E07BD1" w:rsidP="00E07BD1">
      <w:pPr>
        <w:ind w:firstLine="720"/>
        <w:rPr>
          <w:sz w:val="24"/>
          <w:szCs w:val="24"/>
          <w:lang w:eastAsia="zh-CN"/>
        </w:rPr>
      </w:pPr>
      <w:r w:rsidRPr="004C5060">
        <w:rPr>
          <w:rFonts w:hint="eastAsia"/>
          <w:sz w:val="24"/>
          <w:szCs w:val="24"/>
          <w:lang w:eastAsia="zh-CN"/>
        </w:rPr>
        <w:t>- skill and inventories</w:t>
      </w:r>
    </w:p>
    <w:p w14:paraId="6234679E" w14:textId="4E74BF33" w:rsidR="00E07BD1" w:rsidRPr="004C5060" w:rsidRDefault="00C22D57" w:rsidP="00E07BD1">
      <w:pPr>
        <w:ind w:firstLine="720"/>
        <w:rPr>
          <w:sz w:val="24"/>
          <w:szCs w:val="24"/>
          <w:lang w:eastAsia="zh-CN"/>
        </w:rPr>
      </w:pPr>
      <w:r w:rsidRPr="004C5060">
        <w:rPr>
          <w:rFonts w:hint="eastAsia"/>
          <w:sz w:val="24"/>
          <w:szCs w:val="24"/>
          <w:lang w:eastAsia="zh-CN"/>
        </w:rPr>
        <w:t xml:space="preserve">- PER (performance </w:t>
      </w:r>
      <w:r w:rsidRPr="004C5060">
        <w:rPr>
          <w:sz w:val="24"/>
          <w:szCs w:val="24"/>
          <w:lang w:eastAsia="zh-CN"/>
        </w:rPr>
        <w:t>praise</w:t>
      </w:r>
      <w:r w:rsidRPr="004C5060">
        <w:rPr>
          <w:rFonts w:hint="eastAsia"/>
          <w:sz w:val="24"/>
          <w:szCs w:val="24"/>
          <w:lang w:eastAsia="zh-CN"/>
        </w:rPr>
        <w:t>)</w:t>
      </w:r>
      <w:r w:rsidR="00653203" w:rsidRPr="004C5060">
        <w:rPr>
          <w:rFonts w:hint="eastAsia"/>
          <w:sz w:val="24"/>
          <w:szCs w:val="24"/>
          <w:lang w:eastAsia="zh-CN"/>
        </w:rPr>
        <w:t xml:space="preserve"> = evaluation</w:t>
      </w:r>
    </w:p>
    <w:p w14:paraId="5648E8DC" w14:textId="385426C0" w:rsidR="0083285E" w:rsidRDefault="00C22D57" w:rsidP="00946796">
      <w:pPr>
        <w:ind w:firstLine="720"/>
        <w:rPr>
          <w:sz w:val="24"/>
          <w:szCs w:val="24"/>
          <w:lang w:eastAsia="zh-CN"/>
        </w:rPr>
      </w:pPr>
      <w:r w:rsidRPr="004C5060">
        <w:rPr>
          <w:rFonts w:hint="eastAsia"/>
          <w:sz w:val="24"/>
          <w:szCs w:val="24"/>
          <w:lang w:eastAsia="zh-CN"/>
        </w:rPr>
        <w:t xml:space="preserve">- verbal interest: people have to you need to be there. </w:t>
      </w:r>
    </w:p>
    <w:p w14:paraId="287711F0" w14:textId="461A16B0" w:rsidR="00E07BD1" w:rsidRPr="004C5060" w:rsidRDefault="0083285E" w:rsidP="00C22D57">
      <w:pPr>
        <w:rPr>
          <w:sz w:val="24"/>
          <w:szCs w:val="24"/>
          <w:lang w:eastAsia="zh-CN"/>
        </w:rPr>
      </w:pPr>
      <w:r>
        <w:rPr>
          <w:rFonts w:hint="eastAsia"/>
          <w:sz w:val="24"/>
          <w:szCs w:val="24"/>
          <w:lang w:eastAsia="zh-CN"/>
        </w:rPr>
        <w:t>-</w:t>
      </w:r>
      <w:r w:rsidR="00C22D57" w:rsidRPr="004C5060">
        <w:rPr>
          <w:rFonts w:hint="eastAsia"/>
          <w:sz w:val="24"/>
          <w:szCs w:val="24"/>
          <w:lang w:eastAsia="zh-CN"/>
        </w:rPr>
        <w:t xml:space="preserve"> </w:t>
      </w:r>
      <w:r w:rsidR="00E07BD1" w:rsidRPr="004C5060">
        <w:rPr>
          <w:rFonts w:hint="eastAsia"/>
          <w:sz w:val="24"/>
          <w:szCs w:val="24"/>
          <w:lang w:eastAsia="zh-CN"/>
        </w:rPr>
        <w:t>external</w:t>
      </w:r>
    </w:p>
    <w:p w14:paraId="4B3B8565" w14:textId="59C86A44" w:rsidR="00C22D57" w:rsidRPr="004C5060" w:rsidRDefault="00C22D57" w:rsidP="00C22D57">
      <w:pPr>
        <w:rPr>
          <w:sz w:val="24"/>
          <w:szCs w:val="24"/>
          <w:lang w:eastAsia="zh-CN"/>
        </w:rPr>
      </w:pPr>
      <w:r w:rsidRPr="004C5060">
        <w:rPr>
          <w:rFonts w:hint="eastAsia"/>
          <w:sz w:val="24"/>
          <w:szCs w:val="24"/>
          <w:lang w:eastAsia="zh-CN"/>
        </w:rPr>
        <w:tab/>
        <w:t>- process finality</w:t>
      </w:r>
    </w:p>
    <w:p w14:paraId="45794E94" w14:textId="78A19F1F" w:rsidR="00C22D57" w:rsidRPr="004C5060" w:rsidRDefault="00C22D57" w:rsidP="00C22D57">
      <w:pPr>
        <w:rPr>
          <w:sz w:val="24"/>
          <w:szCs w:val="24"/>
          <w:lang w:eastAsia="zh-CN"/>
        </w:rPr>
      </w:pPr>
      <w:r w:rsidRPr="004C5060">
        <w:rPr>
          <w:rFonts w:hint="eastAsia"/>
          <w:sz w:val="24"/>
          <w:szCs w:val="24"/>
          <w:lang w:eastAsia="zh-CN"/>
        </w:rPr>
        <w:lastRenderedPageBreak/>
        <w:tab/>
        <w:t>- advertising -&gt; less than 10%</w:t>
      </w:r>
    </w:p>
    <w:p w14:paraId="6B626218" w14:textId="5C026DF1" w:rsidR="00C22D57" w:rsidRPr="004C5060" w:rsidRDefault="00D37820" w:rsidP="00C22D57">
      <w:pPr>
        <w:rPr>
          <w:sz w:val="24"/>
          <w:szCs w:val="24"/>
          <w:lang w:eastAsia="zh-CN"/>
        </w:rPr>
      </w:pPr>
      <w:r>
        <w:rPr>
          <w:rFonts w:hint="eastAsia"/>
          <w:sz w:val="24"/>
          <w:szCs w:val="24"/>
          <w:lang w:eastAsia="zh-CN"/>
        </w:rPr>
        <w:tab/>
        <w:t>- unsol</w:t>
      </w:r>
      <w:r w:rsidR="0061363A">
        <w:rPr>
          <w:rFonts w:hint="eastAsia"/>
          <w:sz w:val="24"/>
          <w:szCs w:val="24"/>
          <w:lang w:eastAsia="zh-CN"/>
        </w:rPr>
        <w:t>i</w:t>
      </w:r>
      <w:r>
        <w:rPr>
          <w:rFonts w:hint="eastAsia"/>
          <w:sz w:val="24"/>
          <w:szCs w:val="24"/>
          <w:lang w:eastAsia="zh-CN"/>
        </w:rPr>
        <w:t>ci</w:t>
      </w:r>
      <w:r w:rsidR="00C22D57" w:rsidRPr="004C5060">
        <w:rPr>
          <w:rFonts w:hint="eastAsia"/>
          <w:sz w:val="24"/>
          <w:szCs w:val="24"/>
          <w:lang w:eastAsia="zh-CN"/>
        </w:rPr>
        <w:t xml:space="preserve">ted </w:t>
      </w:r>
    </w:p>
    <w:p w14:paraId="4C7E2C9D" w14:textId="37FC30CA" w:rsidR="00653203" w:rsidRPr="004C5060" w:rsidRDefault="00653203" w:rsidP="00C22D57">
      <w:pPr>
        <w:rPr>
          <w:sz w:val="24"/>
          <w:szCs w:val="24"/>
          <w:lang w:eastAsia="zh-CN"/>
        </w:rPr>
      </w:pPr>
      <w:r w:rsidRPr="004C5060">
        <w:rPr>
          <w:rFonts w:hint="eastAsia"/>
          <w:sz w:val="24"/>
          <w:szCs w:val="24"/>
          <w:lang w:eastAsia="zh-CN"/>
        </w:rPr>
        <w:tab/>
        <w:t xml:space="preserve">- Internet &amp; social media </w:t>
      </w:r>
      <w:r w:rsidRPr="004C5060">
        <w:rPr>
          <w:sz w:val="24"/>
          <w:szCs w:val="24"/>
          <w:lang w:eastAsia="zh-CN"/>
        </w:rPr>
        <w:t>–</w:t>
      </w:r>
      <w:r w:rsidRPr="004C5060">
        <w:rPr>
          <w:rFonts w:hint="eastAsia"/>
          <w:sz w:val="24"/>
          <w:szCs w:val="24"/>
          <w:lang w:eastAsia="zh-CN"/>
        </w:rPr>
        <w:t>&gt; moving from the advertising</w:t>
      </w:r>
    </w:p>
    <w:p w14:paraId="5C5EB2BF" w14:textId="0ADF74F2" w:rsidR="00653203" w:rsidRPr="004C5060" w:rsidRDefault="00653203" w:rsidP="00C22D57">
      <w:pPr>
        <w:rPr>
          <w:sz w:val="24"/>
          <w:szCs w:val="24"/>
          <w:lang w:eastAsia="zh-CN"/>
        </w:rPr>
      </w:pPr>
      <w:r w:rsidRPr="004C5060">
        <w:rPr>
          <w:rFonts w:hint="eastAsia"/>
          <w:sz w:val="24"/>
          <w:szCs w:val="24"/>
          <w:lang w:eastAsia="zh-CN"/>
        </w:rPr>
        <w:tab/>
      </w:r>
      <w:r w:rsidRPr="004C5060">
        <w:rPr>
          <w:rFonts w:hint="eastAsia"/>
          <w:sz w:val="24"/>
          <w:szCs w:val="24"/>
          <w:lang w:eastAsia="zh-CN"/>
        </w:rPr>
        <w:tab/>
        <w:t>- Actual extreme position + Tech</w:t>
      </w:r>
    </w:p>
    <w:p w14:paraId="6FD7DA3F" w14:textId="22F61D1F" w:rsidR="00653203" w:rsidRPr="004C5060" w:rsidRDefault="00653203" w:rsidP="00C22D57">
      <w:pPr>
        <w:rPr>
          <w:sz w:val="24"/>
          <w:szCs w:val="24"/>
          <w:lang w:eastAsia="zh-CN"/>
        </w:rPr>
      </w:pPr>
      <w:r w:rsidRPr="004C5060">
        <w:rPr>
          <w:rFonts w:hint="eastAsia"/>
          <w:sz w:val="24"/>
          <w:szCs w:val="24"/>
          <w:lang w:eastAsia="zh-CN"/>
        </w:rPr>
        <w:tab/>
        <w:t>- Job Fairs = Job Days -&gt; short minutes be able to sell yourself</w:t>
      </w:r>
    </w:p>
    <w:p w14:paraId="56C7F31F" w14:textId="7AC0C789" w:rsidR="00653203" w:rsidRPr="004C5060" w:rsidRDefault="00653203" w:rsidP="00C22D57">
      <w:pPr>
        <w:rPr>
          <w:sz w:val="24"/>
          <w:szCs w:val="24"/>
          <w:lang w:eastAsia="zh-CN"/>
        </w:rPr>
      </w:pPr>
      <w:r w:rsidRPr="004C5060">
        <w:rPr>
          <w:rFonts w:hint="eastAsia"/>
          <w:sz w:val="24"/>
          <w:szCs w:val="24"/>
          <w:lang w:eastAsia="zh-CN"/>
        </w:rPr>
        <w:tab/>
      </w:r>
      <w:r w:rsidRPr="004C5060">
        <w:rPr>
          <w:rFonts w:hint="eastAsia"/>
          <w:sz w:val="24"/>
          <w:szCs w:val="24"/>
          <w:lang w:eastAsia="zh-CN"/>
        </w:rPr>
        <w:tab/>
        <w:t>- connection and personal fits &amp; attitudes to make the job happened</w:t>
      </w:r>
    </w:p>
    <w:p w14:paraId="4FC6C354" w14:textId="4BC2D85C" w:rsidR="00653203" w:rsidRPr="004C5060" w:rsidRDefault="00653203" w:rsidP="00C22D57">
      <w:pPr>
        <w:rPr>
          <w:sz w:val="24"/>
          <w:szCs w:val="24"/>
          <w:lang w:eastAsia="zh-CN"/>
        </w:rPr>
      </w:pPr>
      <w:r w:rsidRPr="004C5060">
        <w:rPr>
          <w:rFonts w:hint="eastAsia"/>
          <w:sz w:val="24"/>
          <w:szCs w:val="24"/>
          <w:lang w:eastAsia="zh-CN"/>
        </w:rPr>
        <w:tab/>
        <w:t xml:space="preserve">- Employees Refer </w:t>
      </w:r>
      <w:r w:rsidRPr="004C5060">
        <w:rPr>
          <w:sz w:val="24"/>
          <w:szCs w:val="24"/>
          <w:lang w:eastAsia="zh-CN"/>
        </w:rPr>
        <w:t>–</w:t>
      </w:r>
      <w:r w:rsidRPr="004C5060">
        <w:rPr>
          <w:rFonts w:hint="eastAsia"/>
          <w:sz w:val="24"/>
          <w:szCs w:val="24"/>
          <w:lang w:eastAsia="zh-CN"/>
        </w:rPr>
        <w:t xml:space="preserve"> network to make people (representative) to like you</w:t>
      </w:r>
    </w:p>
    <w:p w14:paraId="1B288A51" w14:textId="77777777" w:rsidR="005345E9" w:rsidRPr="004C5060" w:rsidRDefault="00653203" w:rsidP="00C22D57">
      <w:pPr>
        <w:rPr>
          <w:sz w:val="24"/>
          <w:szCs w:val="24"/>
          <w:lang w:eastAsia="zh-CN"/>
        </w:rPr>
      </w:pPr>
      <w:r w:rsidRPr="004C5060">
        <w:rPr>
          <w:rFonts w:hint="eastAsia"/>
          <w:sz w:val="24"/>
          <w:szCs w:val="24"/>
          <w:lang w:eastAsia="zh-CN"/>
        </w:rPr>
        <w:tab/>
        <w:t xml:space="preserve">- </w:t>
      </w:r>
      <w:r w:rsidR="005345E9" w:rsidRPr="004C5060">
        <w:rPr>
          <w:rFonts w:hint="eastAsia"/>
          <w:sz w:val="24"/>
          <w:szCs w:val="24"/>
          <w:lang w:eastAsia="zh-CN"/>
        </w:rPr>
        <w:t xml:space="preserve">Exactly search </w:t>
      </w:r>
      <w:r w:rsidR="005345E9" w:rsidRPr="004C5060">
        <w:rPr>
          <w:sz w:val="24"/>
          <w:szCs w:val="24"/>
          <w:lang w:eastAsia="zh-CN"/>
        </w:rPr>
        <w:t>–</w:t>
      </w:r>
      <w:r w:rsidR="005345E9" w:rsidRPr="004C5060">
        <w:rPr>
          <w:rFonts w:hint="eastAsia"/>
          <w:sz w:val="24"/>
          <w:szCs w:val="24"/>
          <w:lang w:eastAsia="zh-CN"/>
        </w:rPr>
        <w:t xml:space="preserve"> headhunters </w:t>
      </w:r>
    </w:p>
    <w:p w14:paraId="18DCC4A4" w14:textId="27686D2E" w:rsidR="005E17F7" w:rsidRPr="004C5060" w:rsidRDefault="005345E9" w:rsidP="005E17F7">
      <w:pPr>
        <w:ind w:firstLine="720"/>
        <w:rPr>
          <w:sz w:val="24"/>
          <w:szCs w:val="24"/>
          <w:lang w:eastAsia="zh-CN"/>
        </w:rPr>
      </w:pPr>
      <w:r w:rsidRPr="004C5060">
        <w:rPr>
          <w:rFonts w:hint="eastAsia"/>
          <w:sz w:val="24"/>
          <w:szCs w:val="24"/>
          <w:lang w:eastAsia="zh-CN"/>
        </w:rPr>
        <w:t>{are you emotionally ready for the challenge?</w:t>
      </w:r>
      <w:r w:rsidRPr="004C5060">
        <w:rPr>
          <w:sz w:val="24"/>
          <w:szCs w:val="24"/>
          <w:lang w:eastAsia="zh-CN"/>
        </w:rPr>
        <w:t>}</w:t>
      </w:r>
    </w:p>
    <w:p w14:paraId="6C314411" w14:textId="5B803DBF" w:rsidR="005E17F7" w:rsidRPr="004C5060" w:rsidRDefault="005E17F7" w:rsidP="005E17F7">
      <w:pPr>
        <w:rPr>
          <w:sz w:val="24"/>
          <w:szCs w:val="24"/>
          <w:lang w:eastAsia="zh-CN"/>
        </w:rPr>
      </w:pPr>
      <w:r w:rsidRPr="004C5060">
        <w:rPr>
          <w:rFonts w:hint="eastAsia"/>
          <w:sz w:val="24"/>
          <w:szCs w:val="24"/>
          <w:lang w:eastAsia="zh-CN"/>
        </w:rPr>
        <w:tab/>
        <w:t xml:space="preserve">- Professional Association </w:t>
      </w:r>
      <w:r w:rsidRPr="004C5060">
        <w:rPr>
          <w:sz w:val="24"/>
          <w:szCs w:val="24"/>
          <w:lang w:eastAsia="zh-CN"/>
        </w:rPr>
        <w:t>–</w:t>
      </w:r>
      <w:r w:rsidRPr="004C5060">
        <w:rPr>
          <w:rFonts w:hint="eastAsia"/>
          <w:sz w:val="24"/>
          <w:szCs w:val="24"/>
          <w:lang w:eastAsia="zh-CN"/>
        </w:rPr>
        <w:t xml:space="preserve"> another network for typical title, such as CPA, CFA, </w:t>
      </w:r>
      <w:proofErr w:type="gramStart"/>
      <w:r w:rsidRPr="004C5060">
        <w:rPr>
          <w:rFonts w:hint="eastAsia"/>
          <w:sz w:val="24"/>
          <w:szCs w:val="24"/>
          <w:lang w:eastAsia="zh-CN"/>
        </w:rPr>
        <w:t>etc..</w:t>
      </w:r>
      <w:proofErr w:type="gramEnd"/>
    </w:p>
    <w:p w14:paraId="23B9AFED" w14:textId="43DCC7A4" w:rsidR="005E17F7" w:rsidRPr="004C5060" w:rsidRDefault="005E17F7" w:rsidP="005E17F7">
      <w:pPr>
        <w:rPr>
          <w:sz w:val="24"/>
          <w:szCs w:val="24"/>
          <w:lang w:eastAsia="zh-CN"/>
        </w:rPr>
      </w:pPr>
      <w:r w:rsidRPr="004C5060">
        <w:rPr>
          <w:rFonts w:hint="eastAsia"/>
          <w:sz w:val="24"/>
          <w:szCs w:val="24"/>
          <w:lang w:eastAsia="zh-CN"/>
        </w:rPr>
        <w:tab/>
        <w:t>- Labor union</w:t>
      </w:r>
    </w:p>
    <w:p w14:paraId="0D014C5E" w14:textId="7F82E460" w:rsidR="005E17F7" w:rsidRPr="004C5060" w:rsidRDefault="005E17F7" w:rsidP="005E17F7">
      <w:pPr>
        <w:rPr>
          <w:sz w:val="24"/>
          <w:szCs w:val="24"/>
          <w:lang w:eastAsia="zh-CN"/>
        </w:rPr>
      </w:pPr>
      <w:r w:rsidRPr="004C5060">
        <w:rPr>
          <w:rFonts w:hint="eastAsia"/>
          <w:sz w:val="24"/>
          <w:szCs w:val="24"/>
          <w:lang w:eastAsia="zh-CN"/>
        </w:rPr>
        <w:t xml:space="preserve">How do we effect </w:t>
      </w:r>
    </w:p>
    <w:p w14:paraId="46978A7A" w14:textId="57C87B55" w:rsidR="005E17F7" w:rsidRPr="004C5060" w:rsidRDefault="005E17F7" w:rsidP="005E17F7">
      <w:pPr>
        <w:rPr>
          <w:sz w:val="24"/>
          <w:szCs w:val="24"/>
          <w:lang w:eastAsia="zh-CN"/>
        </w:rPr>
      </w:pPr>
      <w:r w:rsidRPr="004C5060">
        <w:rPr>
          <w:rFonts w:hint="eastAsia"/>
          <w:sz w:val="24"/>
          <w:szCs w:val="24"/>
          <w:lang w:eastAsia="zh-CN"/>
        </w:rPr>
        <w:t>Need a job preview;</w:t>
      </w:r>
    </w:p>
    <w:p w14:paraId="5AAFEF05" w14:textId="77777777" w:rsidR="005E17F7" w:rsidRPr="004C5060" w:rsidRDefault="005E17F7" w:rsidP="005E17F7">
      <w:pPr>
        <w:rPr>
          <w:sz w:val="24"/>
          <w:szCs w:val="24"/>
          <w:lang w:eastAsia="zh-CN"/>
        </w:rPr>
      </w:pPr>
      <w:r w:rsidRPr="004C5060">
        <w:rPr>
          <w:rFonts w:hint="eastAsia"/>
          <w:sz w:val="24"/>
          <w:szCs w:val="24"/>
          <w:lang w:eastAsia="zh-CN"/>
        </w:rPr>
        <w:t xml:space="preserve">the key element on the job you fit; </w:t>
      </w:r>
    </w:p>
    <w:p w14:paraId="5D005397" w14:textId="77777777" w:rsidR="005E17F7" w:rsidRPr="004C5060" w:rsidRDefault="005E17F7" w:rsidP="005E17F7">
      <w:pPr>
        <w:rPr>
          <w:sz w:val="24"/>
          <w:szCs w:val="24"/>
          <w:lang w:eastAsia="zh-CN"/>
        </w:rPr>
      </w:pPr>
      <w:r w:rsidRPr="004C5060">
        <w:rPr>
          <w:rFonts w:hint="eastAsia"/>
          <w:sz w:val="24"/>
          <w:szCs w:val="24"/>
          <w:lang w:eastAsia="zh-CN"/>
        </w:rPr>
        <w:t xml:space="preserve">either tool to access, either survey or other recruiting </w:t>
      </w:r>
      <w:r w:rsidRPr="004C5060">
        <w:rPr>
          <w:sz w:val="24"/>
          <w:szCs w:val="24"/>
          <w:lang w:eastAsia="zh-CN"/>
        </w:rPr>
        <w:t>technical</w:t>
      </w:r>
      <w:r w:rsidRPr="004C5060">
        <w:rPr>
          <w:rFonts w:hint="eastAsia"/>
          <w:sz w:val="24"/>
          <w:szCs w:val="24"/>
          <w:lang w:eastAsia="zh-CN"/>
        </w:rPr>
        <w:t xml:space="preserve">; </w:t>
      </w:r>
    </w:p>
    <w:p w14:paraId="41304D83" w14:textId="751A6810" w:rsidR="005E17F7" w:rsidRPr="004C5060" w:rsidRDefault="005E17F7" w:rsidP="005E17F7">
      <w:pPr>
        <w:rPr>
          <w:sz w:val="24"/>
          <w:szCs w:val="24"/>
          <w:lang w:eastAsia="zh-CN"/>
        </w:rPr>
      </w:pPr>
      <w:r w:rsidRPr="004C5060">
        <w:rPr>
          <w:rFonts w:hint="eastAsia"/>
          <w:sz w:val="24"/>
          <w:szCs w:val="24"/>
          <w:lang w:eastAsia="zh-CN"/>
        </w:rPr>
        <w:t>what knowledge do you have to back you up;</w:t>
      </w:r>
    </w:p>
    <w:p w14:paraId="403EED5B" w14:textId="1E81B77C" w:rsidR="005E17F7" w:rsidRPr="004C5060" w:rsidRDefault="005E17F7" w:rsidP="005E17F7">
      <w:pPr>
        <w:rPr>
          <w:sz w:val="24"/>
          <w:szCs w:val="24"/>
          <w:lang w:eastAsia="zh-CN"/>
        </w:rPr>
      </w:pPr>
      <w:r w:rsidRPr="004C5060">
        <w:rPr>
          <w:rFonts w:hint="eastAsia"/>
          <w:sz w:val="24"/>
          <w:szCs w:val="24"/>
          <w:lang w:eastAsia="zh-CN"/>
        </w:rPr>
        <w:t>What are the goals we wish to match;</w:t>
      </w:r>
    </w:p>
    <w:p w14:paraId="1E7AD491" w14:textId="77777777" w:rsidR="0047497A" w:rsidRPr="004C5060" w:rsidRDefault="0047497A" w:rsidP="005E17F7">
      <w:pPr>
        <w:rPr>
          <w:sz w:val="24"/>
          <w:szCs w:val="24"/>
          <w:lang w:eastAsia="zh-CN"/>
        </w:rPr>
      </w:pPr>
      <w:r w:rsidRPr="004C5060">
        <w:rPr>
          <w:sz w:val="24"/>
          <w:szCs w:val="24"/>
          <w:lang w:eastAsia="zh-CN"/>
        </w:rPr>
        <w:t>D</w:t>
      </w:r>
      <w:r w:rsidRPr="004C5060">
        <w:rPr>
          <w:rFonts w:hint="eastAsia"/>
          <w:sz w:val="24"/>
          <w:szCs w:val="24"/>
          <w:lang w:eastAsia="zh-CN"/>
        </w:rPr>
        <w:t xml:space="preserve">eveloping your career, managing your life; </w:t>
      </w:r>
    </w:p>
    <w:p w14:paraId="08B6D805" w14:textId="5C0831E6" w:rsidR="0047497A" w:rsidRPr="004C5060" w:rsidRDefault="0047497A" w:rsidP="0047497A">
      <w:pPr>
        <w:ind w:firstLine="720"/>
        <w:rPr>
          <w:sz w:val="24"/>
          <w:szCs w:val="24"/>
          <w:lang w:eastAsia="zh-CN"/>
        </w:rPr>
      </w:pPr>
      <w:r w:rsidRPr="004C5060">
        <w:rPr>
          <w:rFonts w:hint="eastAsia"/>
          <w:sz w:val="24"/>
          <w:szCs w:val="24"/>
          <w:lang w:eastAsia="zh-CN"/>
        </w:rPr>
        <w:t>- the individual is the first one accountable</w:t>
      </w:r>
    </w:p>
    <w:p w14:paraId="416F2CDB" w14:textId="5E1FF6A2" w:rsidR="0047497A" w:rsidRPr="004C5060" w:rsidRDefault="000E5D8D" w:rsidP="0047497A">
      <w:pPr>
        <w:ind w:firstLine="720"/>
        <w:rPr>
          <w:sz w:val="24"/>
          <w:szCs w:val="24"/>
          <w:lang w:eastAsia="zh-CN"/>
        </w:rPr>
      </w:pPr>
      <w:r>
        <w:rPr>
          <w:rFonts w:hint="eastAsia"/>
          <w:sz w:val="24"/>
          <w:szCs w:val="24"/>
          <w:lang w:eastAsia="zh-CN"/>
        </w:rPr>
        <w:t>- what you going to</w:t>
      </w:r>
      <w:r w:rsidR="0047497A" w:rsidRPr="004C5060">
        <w:rPr>
          <w:rFonts w:hint="eastAsia"/>
          <w:sz w:val="24"/>
          <w:szCs w:val="24"/>
          <w:lang w:eastAsia="zh-CN"/>
        </w:rPr>
        <w:t xml:space="preserve"> fight and die for</w:t>
      </w:r>
    </w:p>
    <w:p w14:paraId="424D9DB7" w14:textId="77777777" w:rsidR="004C5060" w:rsidRDefault="0047497A" w:rsidP="004C5060">
      <w:pPr>
        <w:rPr>
          <w:sz w:val="24"/>
          <w:szCs w:val="24"/>
          <w:lang w:eastAsia="zh-CN"/>
        </w:rPr>
      </w:pPr>
      <w:r w:rsidRPr="004C5060">
        <w:rPr>
          <w:rFonts w:hint="eastAsia"/>
          <w:sz w:val="24"/>
          <w:szCs w:val="24"/>
          <w:lang w:eastAsia="zh-CN"/>
        </w:rPr>
        <w:t>Where will be our career opportunities</w:t>
      </w:r>
    </w:p>
    <w:p w14:paraId="19859AC2" w14:textId="75B252CF" w:rsidR="004C5060" w:rsidRDefault="004C5060" w:rsidP="004C5060">
      <w:pPr>
        <w:pStyle w:val="Heading2"/>
        <w:rPr>
          <w:lang w:eastAsia="zh-CN"/>
        </w:rPr>
      </w:pPr>
      <w:r>
        <w:rPr>
          <w:rFonts w:hint="eastAsia"/>
          <w:lang w:eastAsia="zh-CN"/>
        </w:rPr>
        <w:t>Chapter 6</w:t>
      </w:r>
    </w:p>
    <w:p w14:paraId="21F2ABB7" w14:textId="3FF17957" w:rsidR="004C5060" w:rsidRPr="001E43E8" w:rsidRDefault="004C5060" w:rsidP="004C5060">
      <w:pPr>
        <w:rPr>
          <w:i/>
          <w:sz w:val="24"/>
          <w:szCs w:val="24"/>
          <w:u w:val="single"/>
          <w:lang w:eastAsia="zh-CN"/>
        </w:rPr>
      </w:pPr>
      <w:r w:rsidRPr="001E43E8">
        <w:rPr>
          <w:rFonts w:hint="eastAsia"/>
          <w:i/>
          <w:sz w:val="24"/>
          <w:szCs w:val="24"/>
          <w:u w:val="single"/>
          <w:lang w:eastAsia="zh-CN"/>
        </w:rPr>
        <w:t>Overview of the Selection Process</w:t>
      </w:r>
    </w:p>
    <w:p w14:paraId="551FCC67" w14:textId="7F251349" w:rsidR="004C5060" w:rsidRPr="004C5060" w:rsidRDefault="004C5060" w:rsidP="004C5060">
      <w:pPr>
        <w:rPr>
          <w:sz w:val="24"/>
          <w:szCs w:val="24"/>
          <w:lang w:eastAsia="zh-CN"/>
        </w:rPr>
      </w:pPr>
      <w:r w:rsidRPr="004C5060">
        <w:rPr>
          <w:rFonts w:hint="eastAsia"/>
          <w:sz w:val="24"/>
          <w:szCs w:val="24"/>
          <w:lang w:eastAsia="zh-CN"/>
        </w:rPr>
        <w:t>-</w:t>
      </w:r>
      <w:r>
        <w:rPr>
          <w:rFonts w:hint="eastAsia"/>
          <w:sz w:val="24"/>
          <w:szCs w:val="24"/>
          <w:lang w:eastAsia="zh-CN"/>
        </w:rPr>
        <w:t xml:space="preserve"> </w:t>
      </w:r>
      <w:r w:rsidRPr="004C5060">
        <w:rPr>
          <w:rFonts w:hint="eastAsia"/>
          <w:sz w:val="24"/>
          <w:szCs w:val="24"/>
          <w:lang w:eastAsia="zh-CN"/>
        </w:rPr>
        <w:t>Selection</w:t>
      </w:r>
    </w:p>
    <w:p w14:paraId="5FCF8598" w14:textId="3744F176" w:rsidR="000E5D8D" w:rsidRDefault="004C5060" w:rsidP="004C5060">
      <w:pPr>
        <w:rPr>
          <w:sz w:val="24"/>
          <w:szCs w:val="24"/>
          <w:lang w:eastAsia="zh-CN"/>
        </w:rPr>
      </w:pPr>
      <w:r>
        <w:rPr>
          <w:rFonts w:hint="eastAsia"/>
          <w:sz w:val="24"/>
          <w:szCs w:val="24"/>
          <w:lang w:eastAsia="zh-CN"/>
        </w:rPr>
        <w:tab/>
        <w:t>The process of choosing individuals who have relevant qualifications to fill existing or projected job openings</w:t>
      </w:r>
    </w:p>
    <w:p w14:paraId="2E49BC3B" w14:textId="24ACBA16" w:rsidR="004C5060" w:rsidRPr="001E43E8" w:rsidRDefault="001E43E8" w:rsidP="001E43E8">
      <w:pPr>
        <w:rPr>
          <w:sz w:val="24"/>
          <w:szCs w:val="24"/>
          <w:lang w:eastAsia="zh-CN"/>
        </w:rPr>
      </w:pPr>
      <w:r w:rsidRPr="001E43E8">
        <w:rPr>
          <w:rFonts w:hint="eastAsia"/>
          <w:sz w:val="24"/>
          <w:szCs w:val="24"/>
          <w:lang w:eastAsia="zh-CN"/>
        </w:rPr>
        <w:t>-</w:t>
      </w:r>
      <w:r>
        <w:rPr>
          <w:rFonts w:hint="eastAsia"/>
          <w:sz w:val="24"/>
          <w:szCs w:val="24"/>
          <w:lang w:eastAsia="zh-CN"/>
        </w:rPr>
        <w:t xml:space="preserve"> </w:t>
      </w:r>
      <w:r w:rsidR="004C5060" w:rsidRPr="001E43E8">
        <w:rPr>
          <w:rFonts w:hint="eastAsia"/>
          <w:sz w:val="24"/>
          <w:szCs w:val="24"/>
          <w:lang w:eastAsia="zh-CN"/>
        </w:rPr>
        <w:t>Selection Considerations</w:t>
      </w:r>
    </w:p>
    <w:p w14:paraId="361D3609" w14:textId="602AAB20" w:rsidR="004C5060" w:rsidRDefault="004C5060" w:rsidP="004C5060">
      <w:pPr>
        <w:rPr>
          <w:sz w:val="24"/>
          <w:szCs w:val="24"/>
          <w:lang w:eastAsia="zh-CN"/>
        </w:rPr>
      </w:pPr>
      <w:r>
        <w:rPr>
          <w:rFonts w:hint="eastAsia"/>
          <w:sz w:val="24"/>
          <w:szCs w:val="24"/>
          <w:lang w:eastAsia="zh-CN"/>
        </w:rPr>
        <w:tab/>
        <w:t>Person-job fit; Person-organization fit</w:t>
      </w:r>
    </w:p>
    <w:p w14:paraId="6AEFFC27" w14:textId="639C2C58" w:rsidR="000E5D8D" w:rsidRPr="001E43E8" w:rsidRDefault="000E5D8D" w:rsidP="004C5060">
      <w:pPr>
        <w:rPr>
          <w:i/>
          <w:sz w:val="24"/>
          <w:szCs w:val="24"/>
          <w:u w:val="single"/>
          <w:lang w:eastAsia="zh-CN"/>
        </w:rPr>
      </w:pPr>
      <w:r w:rsidRPr="001E43E8">
        <w:rPr>
          <w:rFonts w:hint="eastAsia"/>
          <w:i/>
          <w:sz w:val="24"/>
          <w:szCs w:val="24"/>
          <w:u w:val="single"/>
          <w:lang w:eastAsia="zh-CN"/>
        </w:rPr>
        <w:t>Begin with a job Analysis</w:t>
      </w:r>
    </w:p>
    <w:p w14:paraId="14253B18" w14:textId="0FD784B9" w:rsidR="000E5D8D" w:rsidRDefault="000E5D8D" w:rsidP="000E5D8D">
      <w:pPr>
        <w:rPr>
          <w:sz w:val="24"/>
          <w:szCs w:val="24"/>
          <w:lang w:eastAsia="zh-CN"/>
        </w:rPr>
      </w:pPr>
      <w:r w:rsidRPr="000E5D8D">
        <w:rPr>
          <w:rFonts w:hint="eastAsia"/>
          <w:sz w:val="24"/>
          <w:szCs w:val="24"/>
          <w:lang w:eastAsia="zh-CN"/>
        </w:rPr>
        <w:t>-</w:t>
      </w:r>
      <w:r>
        <w:rPr>
          <w:rFonts w:hint="eastAsia"/>
          <w:sz w:val="24"/>
          <w:szCs w:val="24"/>
          <w:lang w:eastAsia="zh-CN"/>
        </w:rPr>
        <w:t xml:space="preserve"> </w:t>
      </w:r>
      <w:r w:rsidRPr="000E5D8D">
        <w:rPr>
          <w:rFonts w:hint="eastAsia"/>
          <w:sz w:val="24"/>
          <w:szCs w:val="24"/>
          <w:lang w:eastAsia="zh-CN"/>
        </w:rPr>
        <w:t>Results of a Job Analysis</w:t>
      </w:r>
    </w:p>
    <w:p w14:paraId="5A0B6673" w14:textId="0266414B" w:rsidR="000E5D8D" w:rsidRDefault="000E5D8D" w:rsidP="000E5D8D">
      <w:pPr>
        <w:rPr>
          <w:sz w:val="24"/>
          <w:szCs w:val="24"/>
          <w:lang w:eastAsia="zh-CN"/>
        </w:rPr>
      </w:pPr>
      <w:r>
        <w:rPr>
          <w:rFonts w:hint="eastAsia"/>
          <w:sz w:val="24"/>
          <w:szCs w:val="24"/>
          <w:lang w:eastAsia="zh-CN"/>
        </w:rPr>
        <w:lastRenderedPageBreak/>
        <w:tab/>
        <w:t>Job description; Job specification</w:t>
      </w:r>
    </w:p>
    <w:p w14:paraId="08D0E437" w14:textId="50C5296C" w:rsidR="000E5D8D" w:rsidRDefault="000E5D8D" w:rsidP="000E5D8D">
      <w:pPr>
        <w:rPr>
          <w:sz w:val="24"/>
          <w:szCs w:val="24"/>
          <w:lang w:eastAsia="zh-CN"/>
        </w:rPr>
      </w:pPr>
      <w:r>
        <w:rPr>
          <w:rFonts w:hint="eastAsia"/>
          <w:sz w:val="24"/>
          <w:szCs w:val="24"/>
          <w:lang w:eastAsia="zh-CN"/>
        </w:rPr>
        <w:t>The Selection Process</w:t>
      </w:r>
    </w:p>
    <w:p w14:paraId="50CFD903" w14:textId="54BC43CE" w:rsidR="000E5D8D" w:rsidRPr="001E43E8" w:rsidRDefault="000E5D8D" w:rsidP="000E5D8D">
      <w:pPr>
        <w:rPr>
          <w:i/>
          <w:sz w:val="24"/>
          <w:szCs w:val="24"/>
          <w:u w:val="single"/>
          <w:lang w:eastAsia="zh-CN"/>
        </w:rPr>
      </w:pPr>
      <w:r w:rsidRPr="001E43E8">
        <w:rPr>
          <w:rFonts w:hint="eastAsia"/>
          <w:i/>
          <w:sz w:val="24"/>
          <w:szCs w:val="24"/>
          <w:u w:val="single"/>
          <w:lang w:eastAsia="zh-CN"/>
        </w:rPr>
        <w:t>Obtaining Reliable and Valid Information</w:t>
      </w:r>
    </w:p>
    <w:p w14:paraId="36D2EC33" w14:textId="5388B484" w:rsidR="000E5D8D" w:rsidRPr="001E43E8" w:rsidRDefault="001E43E8" w:rsidP="001E43E8">
      <w:pPr>
        <w:rPr>
          <w:sz w:val="24"/>
          <w:szCs w:val="24"/>
          <w:lang w:eastAsia="zh-CN"/>
        </w:rPr>
      </w:pPr>
      <w:r w:rsidRPr="001E43E8">
        <w:rPr>
          <w:rFonts w:hint="eastAsia"/>
          <w:sz w:val="24"/>
          <w:szCs w:val="24"/>
          <w:lang w:eastAsia="zh-CN"/>
        </w:rPr>
        <w:t>-</w:t>
      </w:r>
      <w:r>
        <w:rPr>
          <w:rFonts w:hint="eastAsia"/>
          <w:sz w:val="24"/>
          <w:szCs w:val="24"/>
          <w:lang w:eastAsia="zh-CN"/>
        </w:rPr>
        <w:t xml:space="preserve"> </w:t>
      </w:r>
      <w:r w:rsidR="000E5D8D" w:rsidRPr="001E43E8">
        <w:rPr>
          <w:rFonts w:hint="eastAsia"/>
          <w:sz w:val="24"/>
          <w:szCs w:val="24"/>
          <w:lang w:eastAsia="zh-CN"/>
        </w:rPr>
        <w:t>Reliability: The degree to which interviews, tests, and other selection procedures yield comparable data over time</w:t>
      </w:r>
    </w:p>
    <w:p w14:paraId="55822986" w14:textId="3E82165A" w:rsidR="000E5D8D" w:rsidRDefault="001E43E8" w:rsidP="000E5D8D">
      <w:pPr>
        <w:rPr>
          <w:sz w:val="24"/>
          <w:szCs w:val="24"/>
          <w:lang w:eastAsia="zh-CN"/>
        </w:rPr>
      </w:pPr>
      <w:r>
        <w:rPr>
          <w:rFonts w:hint="eastAsia"/>
          <w:sz w:val="24"/>
          <w:szCs w:val="24"/>
          <w:lang w:eastAsia="zh-CN"/>
        </w:rPr>
        <w:t xml:space="preserve">- </w:t>
      </w:r>
      <w:r w:rsidR="000E5D8D" w:rsidRPr="001E43E8">
        <w:rPr>
          <w:rFonts w:hint="eastAsia"/>
          <w:sz w:val="24"/>
          <w:szCs w:val="24"/>
          <w:lang w:eastAsia="zh-CN"/>
        </w:rPr>
        <w:t>Validity</w:t>
      </w:r>
      <w:r w:rsidR="000E5D8D">
        <w:rPr>
          <w:rFonts w:hint="eastAsia"/>
          <w:sz w:val="24"/>
          <w:szCs w:val="24"/>
          <w:lang w:eastAsia="zh-CN"/>
        </w:rPr>
        <w:t>: The degree to which a test or selection procedure measures a person</w:t>
      </w:r>
      <w:r w:rsidR="000E5D8D">
        <w:rPr>
          <w:sz w:val="24"/>
          <w:szCs w:val="24"/>
          <w:lang w:eastAsia="zh-CN"/>
        </w:rPr>
        <w:t>’</w:t>
      </w:r>
      <w:r w:rsidR="000E5D8D">
        <w:rPr>
          <w:rFonts w:hint="eastAsia"/>
          <w:sz w:val="24"/>
          <w:szCs w:val="24"/>
          <w:lang w:eastAsia="zh-CN"/>
        </w:rPr>
        <w:t>s attributes</w:t>
      </w:r>
    </w:p>
    <w:p w14:paraId="726EAF1D" w14:textId="20D4EF1F" w:rsidR="001E43E8" w:rsidRPr="001E43E8" w:rsidRDefault="001E43E8" w:rsidP="000E5D8D">
      <w:pPr>
        <w:rPr>
          <w:i/>
          <w:sz w:val="24"/>
          <w:szCs w:val="24"/>
          <w:u w:val="single"/>
          <w:lang w:eastAsia="zh-CN"/>
        </w:rPr>
      </w:pPr>
      <w:r w:rsidRPr="001E43E8">
        <w:rPr>
          <w:rFonts w:hint="eastAsia"/>
          <w:i/>
          <w:sz w:val="24"/>
          <w:szCs w:val="24"/>
          <w:u w:val="single"/>
          <w:lang w:eastAsia="zh-CN"/>
        </w:rPr>
        <w:t>Initial Screening</w:t>
      </w:r>
    </w:p>
    <w:p w14:paraId="1B40D26A" w14:textId="690D7F30" w:rsidR="001E43E8" w:rsidRDefault="001E43E8" w:rsidP="001E43E8">
      <w:pPr>
        <w:rPr>
          <w:sz w:val="24"/>
          <w:szCs w:val="24"/>
          <w:lang w:eastAsia="zh-CN"/>
        </w:rPr>
      </w:pPr>
      <w:r w:rsidRPr="001E43E8">
        <w:rPr>
          <w:rFonts w:hint="eastAsia"/>
          <w:sz w:val="24"/>
          <w:szCs w:val="24"/>
          <w:lang w:eastAsia="zh-CN"/>
        </w:rPr>
        <w:t>-</w:t>
      </w:r>
      <w:r>
        <w:rPr>
          <w:rFonts w:hint="eastAsia"/>
          <w:sz w:val="24"/>
          <w:szCs w:val="24"/>
          <w:lang w:eastAsia="zh-CN"/>
        </w:rPr>
        <w:t xml:space="preserve"> Cover letters and resumes</w:t>
      </w:r>
    </w:p>
    <w:p w14:paraId="3A2CF05A" w14:textId="2408CA28" w:rsidR="001E43E8" w:rsidRDefault="001E43E8" w:rsidP="001E43E8">
      <w:pPr>
        <w:rPr>
          <w:sz w:val="24"/>
          <w:szCs w:val="24"/>
          <w:lang w:eastAsia="zh-CN"/>
        </w:rPr>
      </w:pPr>
      <w:r>
        <w:rPr>
          <w:rFonts w:hint="eastAsia"/>
          <w:sz w:val="24"/>
          <w:szCs w:val="24"/>
          <w:lang w:eastAsia="zh-CN"/>
        </w:rPr>
        <w:t>- Internet checks and phone screening</w:t>
      </w:r>
    </w:p>
    <w:p w14:paraId="45D5541E" w14:textId="398DD162" w:rsidR="001E43E8" w:rsidRDefault="001E43E8" w:rsidP="001E43E8">
      <w:pPr>
        <w:rPr>
          <w:sz w:val="24"/>
          <w:szCs w:val="24"/>
          <w:lang w:eastAsia="zh-CN"/>
        </w:rPr>
      </w:pPr>
      <w:r>
        <w:rPr>
          <w:rFonts w:hint="eastAsia"/>
          <w:sz w:val="24"/>
          <w:szCs w:val="24"/>
          <w:lang w:eastAsia="zh-CN"/>
        </w:rPr>
        <w:t>- Application forms</w:t>
      </w:r>
    </w:p>
    <w:p w14:paraId="00403069" w14:textId="10A68103" w:rsidR="001E43E8" w:rsidRDefault="001E43E8" w:rsidP="001E43E8">
      <w:pPr>
        <w:rPr>
          <w:sz w:val="24"/>
          <w:szCs w:val="24"/>
          <w:lang w:eastAsia="zh-CN"/>
        </w:rPr>
      </w:pPr>
      <w:r>
        <w:rPr>
          <w:rFonts w:hint="eastAsia"/>
          <w:sz w:val="24"/>
          <w:szCs w:val="24"/>
          <w:lang w:eastAsia="zh-CN"/>
        </w:rPr>
        <w:t>- Online applications</w:t>
      </w:r>
    </w:p>
    <w:p w14:paraId="5EAFFADF" w14:textId="2038325A" w:rsidR="001E43E8" w:rsidRDefault="001E43E8" w:rsidP="001E43E8">
      <w:pPr>
        <w:rPr>
          <w:i/>
          <w:sz w:val="24"/>
          <w:szCs w:val="24"/>
          <w:u w:val="single"/>
          <w:lang w:eastAsia="zh-CN"/>
        </w:rPr>
      </w:pPr>
      <w:r w:rsidRPr="001E43E8">
        <w:rPr>
          <w:rFonts w:hint="eastAsia"/>
          <w:i/>
          <w:sz w:val="24"/>
          <w:szCs w:val="24"/>
          <w:u w:val="single"/>
          <w:lang w:eastAsia="zh-CN"/>
        </w:rPr>
        <w:t>Employment Interviews</w:t>
      </w:r>
    </w:p>
    <w:p w14:paraId="26F06B68" w14:textId="023DFEC6" w:rsidR="001E43E8" w:rsidRDefault="001E43E8" w:rsidP="001E43E8">
      <w:pPr>
        <w:rPr>
          <w:sz w:val="24"/>
          <w:szCs w:val="24"/>
          <w:lang w:eastAsia="zh-CN"/>
        </w:rPr>
      </w:pPr>
      <w:r w:rsidRPr="001E43E8">
        <w:rPr>
          <w:rFonts w:hint="eastAsia"/>
          <w:sz w:val="24"/>
          <w:szCs w:val="24"/>
          <w:lang w:eastAsia="zh-CN"/>
        </w:rPr>
        <w:t>-</w:t>
      </w:r>
      <w:r>
        <w:rPr>
          <w:rFonts w:hint="eastAsia"/>
          <w:sz w:val="24"/>
          <w:szCs w:val="24"/>
          <w:lang w:eastAsia="zh-CN"/>
        </w:rPr>
        <w:t xml:space="preserve"> Nondirective Interview: An interview in which the applicant is allowed the maximum amount of freedom in determining the course of the discussion, while the interviewer carefully refrains from influencing the applicant</w:t>
      </w:r>
      <w:r>
        <w:rPr>
          <w:sz w:val="24"/>
          <w:szCs w:val="24"/>
          <w:lang w:eastAsia="zh-CN"/>
        </w:rPr>
        <w:t>’</w:t>
      </w:r>
      <w:r>
        <w:rPr>
          <w:rFonts w:hint="eastAsia"/>
          <w:sz w:val="24"/>
          <w:szCs w:val="24"/>
          <w:lang w:eastAsia="zh-CN"/>
        </w:rPr>
        <w:t>s remarks</w:t>
      </w:r>
    </w:p>
    <w:p w14:paraId="602B8FF1" w14:textId="6552FE70" w:rsidR="001E43E8" w:rsidRDefault="001E43E8" w:rsidP="001E43E8">
      <w:pPr>
        <w:rPr>
          <w:sz w:val="24"/>
          <w:szCs w:val="24"/>
          <w:lang w:eastAsia="zh-CN"/>
        </w:rPr>
      </w:pPr>
      <w:r>
        <w:rPr>
          <w:rFonts w:hint="eastAsia"/>
          <w:sz w:val="24"/>
          <w:szCs w:val="24"/>
          <w:lang w:eastAsia="zh-CN"/>
        </w:rPr>
        <w:t>- Structure</w:t>
      </w:r>
      <w:r w:rsidR="0083285E">
        <w:rPr>
          <w:rFonts w:hint="eastAsia"/>
          <w:sz w:val="24"/>
          <w:szCs w:val="24"/>
          <w:lang w:eastAsia="zh-CN"/>
        </w:rPr>
        <w:t>d</w:t>
      </w:r>
      <w:r>
        <w:rPr>
          <w:rFonts w:hint="eastAsia"/>
          <w:sz w:val="24"/>
          <w:szCs w:val="24"/>
          <w:lang w:eastAsia="zh-CN"/>
        </w:rPr>
        <w:t xml:space="preserve"> Interview: An interview in which a set of standardized questions with an established set of answers is used</w:t>
      </w:r>
    </w:p>
    <w:p w14:paraId="3BF807C6" w14:textId="32914647" w:rsidR="0083285E" w:rsidRDefault="0083285E" w:rsidP="001E43E8">
      <w:pPr>
        <w:rPr>
          <w:sz w:val="24"/>
          <w:szCs w:val="24"/>
          <w:lang w:eastAsia="zh-CN"/>
        </w:rPr>
      </w:pPr>
      <w:r>
        <w:rPr>
          <w:rFonts w:hint="eastAsia"/>
          <w:sz w:val="24"/>
          <w:szCs w:val="24"/>
          <w:lang w:eastAsia="zh-CN"/>
        </w:rPr>
        <w:t>- Situational Interview: An interview in which an applicant is given a hypothetical incident and asked how he or she would respond to it</w:t>
      </w:r>
    </w:p>
    <w:p w14:paraId="52E66DD6" w14:textId="13B8C8C4" w:rsidR="0083285E" w:rsidRDefault="0083285E" w:rsidP="001E43E8">
      <w:pPr>
        <w:rPr>
          <w:sz w:val="24"/>
          <w:szCs w:val="24"/>
          <w:lang w:eastAsia="zh-CN"/>
        </w:rPr>
      </w:pPr>
      <w:r>
        <w:rPr>
          <w:rFonts w:hint="eastAsia"/>
          <w:sz w:val="24"/>
          <w:szCs w:val="24"/>
          <w:lang w:eastAsia="zh-CN"/>
        </w:rPr>
        <w:t xml:space="preserve">- Behavioral Description Interview (BDI): An interview </w:t>
      </w:r>
      <w:r>
        <w:rPr>
          <w:sz w:val="24"/>
          <w:szCs w:val="24"/>
          <w:lang w:eastAsia="zh-CN"/>
        </w:rPr>
        <w:t>in which an applicant is asked questions about what he or she did in a given situation</w:t>
      </w:r>
    </w:p>
    <w:p w14:paraId="0F5F699F" w14:textId="3DBF273A" w:rsidR="00946796" w:rsidRDefault="00946796" w:rsidP="001E43E8">
      <w:pPr>
        <w:rPr>
          <w:sz w:val="24"/>
          <w:szCs w:val="24"/>
          <w:lang w:eastAsia="zh-CN"/>
        </w:rPr>
      </w:pPr>
      <w:r>
        <w:rPr>
          <w:rFonts w:hint="eastAsia"/>
          <w:sz w:val="24"/>
          <w:szCs w:val="24"/>
          <w:lang w:eastAsia="zh-CN"/>
        </w:rPr>
        <w:t>- Panel Interview: An interview in which a board of interviewers questions and observes a single candidate</w:t>
      </w:r>
    </w:p>
    <w:p w14:paraId="5A63B261" w14:textId="74C9852D" w:rsidR="00946796" w:rsidRDefault="00946796" w:rsidP="001E43E8">
      <w:pPr>
        <w:rPr>
          <w:sz w:val="24"/>
          <w:szCs w:val="24"/>
          <w:lang w:eastAsia="zh-CN"/>
        </w:rPr>
      </w:pPr>
      <w:r>
        <w:rPr>
          <w:rFonts w:hint="eastAsia"/>
          <w:sz w:val="24"/>
          <w:szCs w:val="24"/>
          <w:lang w:eastAsia="zh-CN"/>
        </w:rPr>
        <w:t>- Sequential Interview: A format in which a candidate is interviewed by multiple people, one right after another; need to place people into different panels; require good at selling themselves</w:t>
      </w:r>
    </w:p>
    <w:p w14:paraId="7D56A3CD" w14:textId="131D6F49" w:rsidR="00946796" w:rsidRDefault="00946796" w:rsidP="001E43E8">
      <w:pPr>
        <w:rPr>
          <w:sz w:val="24"/>
          <w:szCs w:val="24"/>
          <w:lang w:eastAsia="zh-CN"/>
        </w:rPr>
      </w:pPr>
      <w:r>
        <w:rPr>
          <w:rFonts w:hint="eastAsia"/>
          <w:sz w:val="24"/>
          <w:szCs w:val="24"/>
          <w:lang w:eastAsia="zh-CN"/>
        </w:rPr>
        <w:t>- Employment Interviews</w:t>
      </w:r>
    </w:p>
    <w:p w14:paraId="72070A27" w14:textId="6B42F365" w:rsidR="00946796" w:rsidRDefault="00946796" w:rsidP="001E43E8">
      <w:pPr>
        <w:rPr>
          <w:sz w:val="24"/>
          <w:szCs w:val="24"/>
          <w:lang w:eastAsia="zh-CN"/>
        </w:rPr>
      </w:pPr>
      <w:r>
        <w:rPr>
          <w:rFonts w:hint="eastAsia"/>
          <w:sz w:val="24"/>
          <w:szCs w:val="24"/>
          <w:lang w:eastAsia="zh-CN"/>
        </w:rPr>
        <w:tab/>
        <w:t>Video and phone interviews; Computer-administered (automated) interviews</w:t>
      </w:r>
    </w:p>
    <w:p w14:paraId="4145FD24" w14:textId="4BAFA034" w:rsidR="005927D1" w:rsidRDefault="005927D1" w:rsidP="001E43E8">
      <w:pPr>
        <w:rPr>
          <w:sz w:val="24"/>
          <w:szCs w:val="24"/>
          <w:lang w:eastAsia="zh-CN"/>
        </w:rPr>
      </w:pPr>
      <w:r>
        <w:rPr>
          <w:sz w:val="24"/>
          <w:szCs w:val="24"/>
          <w:lang w:eastAsia="zh-CN"/>
        </w:rPr>
        <w:t>Guidelines</w:t>
      </w:r>
      <w:r>
        <w:rPr>
          <w:rFonts w:hint="eastAsia"/>
          <w:sz w:val="24"/>
          <w:szCs w:val="24"/>
          <w:lang w:eastAsia="zh-CN"/>
        </w:rPr>
        <w:t xml:space="preserve"> for Employment Interviewers</w:t>
      </w:r>
    </w:p>
    <w:p w14:paraId="1DC5E359" w14:textId="3A0B10DC" w:rsidR="005927D1" w:rsidRDefault="005927D1" w:rsidP="005927D1">
      <w:pPr>
        <w:rPr>
          <w:sz w:val="24"/>
          <w:szCs w:val="24"/>
          <w:lang w:eastAsia="zh-CN"/>
        </w:rPr>
      </w:pPr>
      <w:r w:rsidRPr="005927D1">
        <w:rPr>
          <w:rFonts w:hint="eastAsia"/>
          <w:sz w:val="24"/>
          <w:szCs w:val="24"/>
          <w:lang w:eastAsia="zh-CN"/>
        </w:rPr>
        <w:t>-</w:t>
      </w:r>
      <w:r>
        <w:rPr>
          <w:rFonts w:hint="eastAsia"/>
          <w:sz w:val="24"/>
          <w:szCs w:val="24"/>
          <w:lang w:eastAsia="zh-CN"/>
        </w:rPr>
        <w:t xml:space="preserve"> Variables in the employment interview</w:t>
      </w:r>
    </w:p>
    <w:p w14:paraId="6DCBAF25" w14:textId="71B13169" w:rsidR="005927D1" w:rsidRDefault="005927D1" w:rsidP="005927D1">
      <w:pPr>
        <w:rPr>
          <w:sz w:val="24"/>
          <w:szCs w:val="24"/>
          <w:lang w:eastAsia="zh-CN"/>
        </w:rPr>
      </w:pPr>
      <w:r>
        <w:rPr>
          <w:rFonts w:hint="eastAsia"/>
          <w:sz w:val="24"/>
          <w:szCs w:val="24"/>
          <w:lang w:eastAsia="zh-CN"/>
        </w:rPr>
        <w:t>- Interviewer training</w:t>
      </w:r>
    </w:p>
    <w:p w14:paraId="5592897C" w14:textId="5B8E3AC9" w:rsidR="005927D1" w:rsidRDefault="005927D1" w:rsidP="005927D1">
      <w:pPr>
        <w:rPr>
          <w:sz w:val="24"/>
          <w:szCs w:val="24"/>
          <w:lang w:eastAsia="zh-CN"/>
        </w:rPr>
      </w:pPr>
      <w:r>
        <w:rPr>
          <w:rFonts w:hint="eastAsia"/>
          <w:sz w:val="24"/>
          <w:szCs w:val="24"/>
          <w:lang w:eastAsia="zh-CN"/>
        </w:rPr>
        <w:t>- Employment equity: Are your questions legal?</w:t>
      </w:r>
    </w:p>
    <w:p w14:paraId="55EB6285" w14:textId="77777777" w:rsidR="005927D1" w:rsidRDefault="005927D1" w:rsidP="005927D1">
      <w:pPr>
        <w:rPr>
          <w:sz w:val="24"/>
          <w:szCs w:val="24"/>
          <w:lang w:eastAsia="zh-CN"/>
        </w:rPr>
      </w:pPr>
    </w:p>
    <w:p w14:paraId="35C18168" w14:textId="074AA6BD" w:rsidR="005927D1" w:rsidRDefault="005927D1" w:rsidP="005927D1">
      <w:pPr>
        <w:rPr>
          <w:sz w:val="24"/>
          <w:szCs w:val="24"/>
          <w:lang w:eastAsia="zh-CN"/>
        </w:rPr>
      </w:pPr>
      <w:r>
        <w:rPr>
          <w:rFonts w:hint="eastAsia"/>
          <w:sz w:val="24"/>
          <w:szCs w:val="24"/>
          <w:lang w:eastAsia="zh-CN"/>
        </w:rPr>
        <w:lastRenderedPageBreak/>
        <w:t>Post-Interview Screening</w:t>
      </w:r>
    </w:p>
    <w:p w14:paraId="7A722036" w14:textId="2DE9CD52" w:rsidR="005927D1" w:rsidRDefault="005927D1" w:rsidP="005927D1">
      <w:pPr>
        <w:rPr>
          <w:sz w:val="24"/>
          <w:szCs w:val="24"/>
          <w:lang w:eastAsia="zh-CN"/>
        </w:rPr>
      </w:pPr>
      <w:r>
        <w:rPr>
          <w:rFonts w:hint="eastAsia"/>
          <w:sz w:val="24"/>
          <w:szCs w:val="24"/>
          <w:lang w:eastAsia="zh-CN"/>
        </w:rPr>
        <w:t>- Reference checks</w:t>
      </w:r>
    </w:p>
    <w:p w14:paraId="422F7B8E" w14:textId="197EBB72" w:rsidR="005927D1" w:rsidRDefault="005927D1" w:rsidP="005927D1">
      <w:pPr>
        <w:rPr>
          <w:sz w:val="24"/>
          <w:szCs w:val="24"/>
          <w:lang w:eastAsia="zh-CN"/>
        </w:rPr>
      </w:pPr>
      <w:r>
        <w:rPr>
          <w:rFonts w:hint="eastAsia"/>
          <w:sz w:val="24"/>
          <w:szCs w:val="24"/>
          <w:lang w:eastAsia="zh-CN"/>
        </w:rPr>
        <w:t>- Background checks</w:t>
      </w:r>
    </w:p>
    <w:p w14:paraId="7D769282" w14:textId="48DF8F9E" w:rsidR="005927D1" w:rsidRDefault="005927D1" w:rsidP="005927D1">
      <w:pPr>
        <w:rPr>
          <w:sz w:val="24"/>
          <w:szCs w:val="24"/>
          <w:lang w:eastAsia="zh-CN"/>
        </w:rPr>
      </w:pPr>
      <w:r>
        <w:rPr>
          <w:rFonts w:hint="eastAsia"/>
          <w:sz w:val="24"/>
          <w:szCs w:val="24"/>
          <w:lang w:eastAsia="zh-CN"/>
        </w:rPr>
        <w:t>- Credit checks</w:t>
      </w:r>
    </w:p>
    <w:p w14:paraId="43958D1F" w14:textId="0AE3F17E" w:rsidR="005927D1" w:rsidRDefault="001D0B77" w:rsidP="005927D1">
      <w:pPr>
        <w:rPr>
          <w:sz w:val="24"/>
          <w:szCs w:val="24"/>
          <w:lang w:eastAsia="zh-CN"/>
        </w:rPr>
      </w:pPr>
      <w:r>
        <w:rPr>
          <w:rFonts w:hint="eastAsia"/>
          <w:sz w:val="24"/>
          <w:szCs w:val="24"/>
          <w:lang w:eastAsia="zh-CN"/>
        </w:rPr>
        <w:t>Pre-employment Tests</w:t>
      </w:r>
    </w:p>
    <w:p w14:paraId="72948FF4" w14:textId="77777777" w:rsidR="001D0B77" w:rsidRDefault="001D0B77" w:rsidP="001D0B77">
      <w:pPr>
        <w:rPr>
          <w:sz w:val="24"/>
          <w:szCs w:val="24"/>
          <w:lang w:eastAsia="zh-CN"/>
        </w:rPr>
      </w:pPr>
      <w:r w:rsidRPr="001D0B77">
        <w:rPr>
          <w:rFonts w:hint="eastAsia"/>
          <w:sz w:val="24"/>
          <w:szCs w:val="24"/>
          <w:lang w:eastAsia="zh-CN"/>
        </w:rPr>
        <w:t>-</w:t>
      </w:r>
      <w:r>
        <w:rPr>
          <w:rFonts w:hint="eastAsia"/>
          <w:sz w:val="24"/>
          <w:szCs w:val="24"/>
          <w:lang w:eastAsia="zh-CN"/>
        </w:rPr>
        <w:t xml:space="preserve"> </w:t>
      </w:r>
      <w:r w:rsidRPr="001D0B77">
        <w:rPr>
          <w:rFonts w:hint="eastAsia"/>
          <w:sz w:val="24"/>
          <w:szCs w:val="24"/>
          <w:lang w:eastAsia="zh-CN"/>
        </w:rPr>
        <w:t>Job Know</w:t>
      </w:r>
      <w:r>
        <w:rPr>
          <w:rFonts w:hint="eastAsia"/>
          <w:sz w:val="24"/>
          <w:szCs w:val="24"/>
          <w:lang w:eastAsia="zh-CN"/>
        </w:rPr>
        <w:t xml:space="preserve">ledge tests; Work sample tests; </w:t>
      </w:r>
    </w:p>
    <w:p w14:paraId="07CE1C9D" w14:textId="77777777" w:rsidR="001D0B77" w:rsidRDefault="001D0B77" w:rsidP="001D0B77">
      <w:pPr>
        <w:rPr>
          <w:sz w:val="24"/>
          <w:szCs w:val="24"/>
          <w:lang w:eastAsia="zh-CN"/>
        </w:rPr>
      </w:pPr>
      <w:r>
        <w:rPr>
          <w:rFonts w:hint="eastAsia"/>
          <w:sz w:val="24"/>
          <w:szCs w:val="24"/>
          <w:lang w:eastAsia="zh-CN"/>
        </w:rPr>
        <w:t xml:space="preserve">- </w:t>
      </w:r>
      <w:r w:rsidRPr="001D0B77">
        <w:rPr>
          <w:rFonts w:hint="eastAsia"/>
          <w:sz w:val="24"/>
          <w:szCs w:val="24"/>
          <w:lang w:eastAsia="zh-CN"/>
        </w:rPr>
        <w:t xml:space="preserve">Assessment center tests; Cognitive ability tests; </w:t>
      </w:r>
    </w:p>
    <w:p w14:paraId="0F81BC1B" w14:textId="77777777" w:rsidR="001D0B77" w:rsidRDefault="001D0B77" w:rsidP="001D0B77">
      <w:pPr>
        <w:rPr>
          <w:sz w:val="24"/>
          <w:szCs w:val="24"/>
          <w:lang w:eastAsia="zh-CN"/>
        </w:rPr>
      </w:pPr>
      <w:r>
        <w:rPr>
          <w:rFonts w:hint="eastAsia"/>
          <w:sz w:val="24"/>
          <w:szCs w:val="24"/>
          <w:lang w:eastAsia="zh-CN"/>
        </w:rPr>
        <w:t xml:space="preserve">- </w:t>
      </w:r>
      <w:r w:rsidRPr="001D0B77">
        <w:rPr>
          <w:rFonts w:hint="eastAsia"/>
          <w:sz w:val="24"/>
          <w:szCs w:val="24"/>
          <w:lang w:eastAsia="zh-CN"/>
        </w:rPr>
        <w:t xml:space="preserve">Biodata tests; Personality and interest inventories; </w:t>
      </w:r>
    </w:p>
    <w:p w14:paraId="7D3DE215" w14:textId="77777777" w:rsidR="001D0B77" w:rsidRDefault="001D0B77" w:rsidP="001D0B77">
      <w:pPr>
        <w:rPr>
          <w:sz w:val="24"/>
          <w:szCs w:val="24"/>
          <w:lang w:eastAsia="zh-CN"/>
        </w:rPr>
      </w:pPr>
      <w:r>
        <w:rPr>
          <w:rFonts w:hint="eastAsia"/>
          <w:sz w:val="24"/>
          <w:szCs w:val="24"/>
          <w:lang w:eastAsia="zh-CN"/>
        </w:rPr>
        <w:t xml:space="preserve">- </w:t>
      </w:r>
      <w:r w:rsidRPr="001D0B77">
        <w:rPr>
          <w:rFonts w:hint="eastAsia"/>
          <w:sz w:val="24"/>
          <w:szCs w:val="24"/>
          <w:lang w:eastAsia="zh-CN"/>
        </w:rPr>
        <w:t xml:space="preserve">Polygraph tests; Honesty and integrity tests; </w:t>
      </w:r>
    </w:p>
    <w:p w14:paraId="65B437AD" w14:textId="7A9F2D30" w:rsidR="001D0B77" w:rsidRDefault="001D0B77" w:rsidP="001D0B77">
      <w:pPr>
        <w:rPr>
          <w:sz w:val="24"/>
          <w:szCs w:val="24"/>
          <w:lang w:eastAsia="zh-CN"/>
        </w:rPr>
      </w:pPr>
      <w:r>
        <w:rPr>
          <w:rFonts w:hint="eastAsia"/>
          <w:sz w:val="24"/>
          <w:szCs w:val="24"/>
          <w:lang w:eastAsia="zh-CN"/>
        </w:rPr>
        <w:t xml:space="preserve">- </w:t>
      </w:r>
      <w:r w:rsidRPr="001D0B77">
        <w:rPr>
          <w:rFonts w:hint="eastAsia"/>
          <w:sz w:val="24"/>
          <w:szCs w:val="24"/>
          <w:lang w:eastAsia="zh-CN"/>
        </w:rPr>
        <w:t>Physical ability tests; Medical examinations; Drug testing</w:t>
      </w:r>
    </w:p>
    <w:p w14:paraId="479579C8" w14:textId="2A1829FC" w:rsidR="001D0B77" w:rsidRDefault="001D0B77" w:rsidP="001D0B77">
      <w:pPr>
        <w:rPr>
          <w:sz w:val="24"/>
          <w:szCs w:val="24"/>
          <w:lang w:eastAsia="zh-CN"/>
        </w:rPr>
      </w:pPr>
      <w:r>
        <w:rPr>
          <w:rFonts w:hint="eastAsia"/>
          <w:sz w:val="24"/>
          <w:szCs w:val="24"/>
          <w:lang w:eastAsia="zh-CN"/>
        </w:rPr>
        <w:t>Determining the Validity of Tests</w:t>
      </w:r>
    </w:p>
    <w:p w14:paraId="7C0F66F5" w14:textId="46B55C41" w:rsidR="001D0B77" w:rsidRDefault="001D0B77" w:rsidP="001D0B77">
      <w:pPr>
        <w:rPr>
          <w:sz w:val="24"/>
          <w:szCs w:val="24"/>
          <w:lang w:eastAsia="zh-CN"/>
        </w:rPr>
      </w:pPr>
      <w:r>
        <w:rPr>
          <w:rFonts w:hint="eastAsia"/>
          <w:sz w:val="24"/>
          <w:szCs w:val="24"/>
          <w:lang w:eastAsia="zh-CN"/>
        </w:rPr>
        <w:t>- Criterion-Related Validity</w:t>
      </w:r>
    </w:p>
    <w:p w14:paraId="75EDD0F8" w14:textId="671BC3FD" w:rsidR="001D0B77" w:rsidRDefault="001D0B77" w:rsidP="001D0B77">
      <w:pPr>
        <w:ind w:firstLine="720"/>
        <w:rPr>
          <w:sz w:val="24"/>
          <w:szCs w:val="24"/>
          <w:lang w:eastAsia="zh-CN"/>
        </w:rPr>
      </w:pPr>
      <w:r w:rsidRPr="001D0B77">
        <w:rPr>
          <w:rFonts w:hint="eastAsia"/>
          <w:sz w:val="24"/>
          <w:szCs w:val="24"/>
          <w:lang w:eastAsia="zh-CN"/>
        </w:rPr>
        <w:t>-</w:t>
      </w:r>
      <w:r>
        <w:rPr>
          <w:rFonts w:hint="eastAsia"/>
          <w:sz w:val="24"/>
          <w:szCs w:val="24"/>
          <w:lang w:eastAsia="zh-CN"/>
        </w:rPr>
        <w:t xml:space="preserve"> The extent to which a selection tool predicts, or significantly correlates with, important elements of work behavior</w:t>
      </w:r>
    </w:p>
    <w:p w14:paraId="5C69EFA7" w14:textId="66121BC5" w:rsidR="001D0B77" w:rsidRDefault="001D0B77" w:rsidP="001D0B77">
      <w:pPr>
        <w:rPr>
          <w:sz w:val="24"/>
          <w:szCs w:val="24"/>
          <w:lang w:eastAsia="zh-CN"/>
        </w:rPr>
      </w:pPr>
      <w:r>
        <w:rPr>
          <w:rFonts w:hint="eastAsia"/>
          <w:sz w:val="24"/>
          <w:szCs w:val="24"/>
          <w:lang w:eastAsia="zh-CN"/>
        </w:rPr>
        <w:tab/>
        <w:t>- Two types of Criterion-Related Validity:</w:t>
      </w:r>
    </w:p>
    <w:p w14:paraId="06A43F03" w14:textId="29FCA24E" w:rsidR="001D0B77" w:rsidRDefault="001D0B77" w:rsidP="001D0B77">
      <w:pPr>
        <w:rPr>
          <w:sz w:val="24"/>
          <w:szCs w:val="24"/>
          <w:lang w:eastAsia="zh-CN"/>
        </w:rPr>
      </w:pPr>
      <w:r>
        <w:rPr>
          <w:rFonts w:hint="eastAsia"/>
          <w:sz w:val="24"/>
          <w:szCs w:val="24"/>
          <w:lang w:eastAsia="zh-CN"/>
        </w:rPr>
        <w:tab/>
      </w:r>
      <w:r>
        <w:rPr>
          <w:rFonts w:hint="eastAsia"/>
          <w:sz w:val="24"/>
          <w:szCs w:val="24"/>
          <w:lang w:eastAsia="zh-CN"/>
        </w:rPr>
        <w:tab/>
        <w:t>- Concurrent: The extent to which te</w:t>
      </w:r>
      <w:r w:rsidR="00135C18">
        <w:rPr>
          <w:rFonts w:hint="eastAsia"/>
          <w:sz w:val="24"/>
          <w:szCs w:val="24"/>
          <w:lang w:eastAsia="zh-CN"/>
        </w:rPr>
        <w:t>st scores (or other predictor in</w:t>
      </w:r>
      <w:r>
        <w:rPr>
          <w:rFonts w:hint="eastAsia"/>
          <w:sz w:val="24"/>
          <w:szCs w:val="24"/>
          <w:lang w:eastAsia="zh-CN"/>
        </w:rPr>
        <w:t>formation) match criterion data obtained at about the same time from current employees</w:t>
      </w:r>
    </w:p>
    <w:p w14:paraId="5FC051EB" w14:textId="12A996D5" w:rsidR="001D0B77" w:rsidRDefault="001D0B77" w:rsidP="001D0B77">
      <w:pPr>
        <w:rPr>
          <w:sz w:val="24"/>
          <w:szCs w:val="24"/>
          <w:lang w:eastAsia="zh-CN"/>
        </w:rPr>
      </w:pPr>
      <w:r>
        <w:rPr>
          <w:rFonts w:hint="eastAsia"/>
          <w:sz w:val="24"/>
          <w:szCs w:val="24"/>
          <w:lang w:eastAsia="zh-CN"/>
        </w:rPr>
        <w:tab/>
      </w:r>
      <w:r>
        <w:rPr>
          <w:rFonts w:hint="eastAsia"/>
          <w:sz w:val="24"/>
          <w:szCs w:val="24"/>
          <w:lang w:eastAsia="zh-CN"/>
        </w:rPr>
        <w:tab/>
        <w:t>- Predictive: The extent to which applicants</w:t>
      </w:r>
      <w:r>
        <w:rPr>
          <w:sz w:val="24"/>
          <w:szCs w:val="24"/>
          <w:lang w:eastAsia="zh-CN"/>
        </w:rPr>
        <w:t>’</w:t>
      </w:r>
      <w:r>
        <w:rPr>
          <w:rFonts w:hint="eastAsia"/>
          <w:sz w:val="24"/>
          <w:szCs w:val="24"/>
          <w:lang w:eastAsia="zh-CN"/>
        </w:rPr>
        <w:t xml:space="preserve"> test scores match criterion data obtained from those applicants/ employees after they have been on the job for an indefinite period</w:t>
      </w:r>
    </w:p>
    <w:p w14:paraId="5BEB4993" w14:textId="7D899604" w:rsidR="00135C18" w:rsidRDefault="00135C18" w:rsidP="001D0B77">
      <w:pPr>
        <w:rPr>
          <w:sz w:val="24"/>
          <w:szCs w:val="24"/>
          <w:lang w:eastAsia="zh-CN"/>
        </w:rPr>
      </w:pPr>
      <w:r>
        <w:rPr>
          <w:rFonts w:hint="eastAsia"/>
          <w:sz w:val="24"/>
          <w:szCs w:val="24"/>
          <w:lang w:eastAsia="zh-CN"/>
        </w:rPr>
        <w:t>- Content Validity</w:t>
      </w:r>
    </w:p>
    <w:p w14:paraId="6C7271EE" w14:textId="03EA4A43" w:rsidR="00135C18" w:rsidRDefault="00135C18" w:rsidP="001D0B77">
      <w:pPr>
        <w:rPr>
          <w:sz w:val="24"/>
          <w:szCs w:val="24"/>
          <w:lang w:eastAsia="zh-CN"/>
        </w:rPr>
      </w:pPr>
      <w:r>
        <w:rPr>
          <w:rFonts w:hint="eastAsia"/>
          <w:sz w:val="24"/>
          <w:szCs w:val="24"/>
          <w:lang w:eastAsia="zh-CN"/>
        </w:rPr>
        <w:tab/>
        <w:t>- The extent to which a selection instrument, such as a test, adequately</w:t>
      </w:r>
    </w:p>
    <w:p w14:paraId="224D20A6" w14:textId="15ADF41B" w:rsidR="00135C18" w:rsidRDefault="00135C18" w:rsidP="001D0B77">
      <w:pPr>
        <w:rPr>
          <w:sz w:val="24"/>
          <w:szCs w:val="24"/>
          <w:lang w:eastAsia="zh-CN"/>
        </w:rPr>
      </w:pPr>
      <w:r>
        <w:rPr>
          <w:rFonts w:hint="eastAsia"/>
          <w:sz w:val="24"/>
          <w:szCs w:val="24"/>
          <w:lang w:eastAsia="zh-CN"/>
        </w:rPr>
        <w:t>- Construct Validity</w:t>
      </w:r>
    </w:p>
    <w:p w14:paraId="4E2FAA88" w14:textId="6EDA6FAD" w:rsidR="00135C18" w:rsidRDefault="00135C18" w:rsidP="001D0B77">
      <w:pPr>
        <w:rPr>
          <w:sz w:val="24"/>
          <w:szCs w:val="24"/>
          <w:lang w:eastAsia="zh-CN"/>
        </w:rPr>
      </w:pPr>
      <w:r>
        <w:rPr>
          <w:rFonts w:hint="eastAsia"/>
          <w:sz w:val="24"/>
          <w:szCs w:val="24"/>
          <w:lang w:eastAsia="zh-CN"/>
        </w:rPr>
        <w:t>Reaching a Selection Decision</w:t>
      </w:r>
    </w:p>
    <w:p w14:paraId="4D7A7B56" w14:textId="2FF40357" w:rsidR="00135C18" w:rsidRDefault="00135C18" w:rsidP="00135C18">
      <w:pPr>
        <w:pStyle w:val="ListParagraph"/>
        <w:numPr>
          <w:ilvl w:val="4"/>
          <w:numId w:val="10"/>
        </w:numPr>
        <w:rPr>
          <w:sz w:val="24"/>
          <w:szCs w:val="24"/>
          <w:lang w:eastAsia="zh-CN"/>
        </w:rPr>
      </w:pPr>
      <w:r>
        <w:rPr>
          <w:rFonts w:hint="eastAsia"/>
          <w:sz w:val="24"/>
          <w:szCs w:val="24"/>
          <w:lang w:eastAsia="zh-CN"/>
        </w:rPr>
        <w:t>Summarizing information about applicants</w:t>
      </w:r>
    </w:p>
    <w:p w14:paraId="167C0C64" w14:textId="50C629F8" w:rsidR="00135C18" w:rsidRDefault="00135C18" w:rsidP="00135C18">
      <w:pPr>
        <w:pStyle w:val="ListParagraph"/>
        <w:numPr>
          <w:ilvl w:val="4"/>
          <w:numId w:val="10"/>
        </w:numPr>
        <w:rPr>
          <w:sz w:val="24"/>
          <w:szCs w:val="24"/>
          <w:lang w:eastAsia="zh-CN"/>
        </w:rPr>
      </w:pPr>
      <w:r>
        <w:rPr>
          <w:rFonts w:hint="eastAsia"/>
          <w:sz w:val="24"/>
          <w:szCs w:val="24"/>
          <w:lang w:eastAsia="zh-CN"/>
        </w:rPr>
        <w:t>Decision-making strategy</w:t>
      </w:r>
    </w:p>
    <w:p w14:paraId="3F30DE1F" w14:textId="5D44FFB6" w:rsidR="00135C18" w:rsidRDefault="00135C18" w:rsidP="00135C18">
      <w:pPr>
        <w:pStyle w:val="ListParagraph"/>
        <w:numPr>
          <w:ilvl w:val="4"/>
          <w:numId w:val="10"/>
        </w:numPr>
        <w:rPr>
          <w:sz w:val="24"/>
          <w:szCs w:val="24"/>
          <w:lang w:eastAsia="zh-CN"/>
        </w:rPr>
      </w:pPr>
      <w:r>
        <w:rPr>
          <w:rFonts w:hint="eastAsia"/>
          <w:sz w:val="24"/>
          <w:szCs w:val="24"/>
          <w:lang w:eastAsia="zh-CN"/>
        </w:rPr>
        <w:t>Approaches to decision making</w:t>
      </w:r>
    </w:p>
    <w:p w14:paraId="3B12C32E" w14:textId="77777777" w:rsidR="00135C18" w:rsidRPr="00135C18" w:rsidRDefault="00135C18" w:rsidP="00135C18">
      <w:pPr>
        <w:rPr>
          <w:sz w:val="24"/>
          <w:szCs w:val="24"/>
          <w:lang w:eastAsia="zh-CN"/>
        </w:rPr>
      </w:pPr>
    </w:p>
    <w:p w14:paraId="67779B7A" w14:textId="77777777" w:rsidR="001D0B77" w:rsidRPr="001D0B77" w:rsidRDefault="001D0B77" w:rsidP="001D0B77">
      <w:pPr>
        <w:rPr>
          <w:sz w:val="24"/>
          <w:szCs w:val="24"/>
          <w:lang w:eastAsia="zh-CN"/>
        </w:rPr>
      </w:pPr>
    </w:p>
    <w:p w14:paraId="71E544D0" w14:textId="77777777" w:rsidR="0083285E" w:rsidRPr="001E43E8" w:rsidRDefault="0083285E" w:rsidP="001E43E8">
      <w:pPr>
        <w:rPr>
          <w:sz w:val="24"/>
          <w:szCs w:val="24"/>
          <w:lang w:eastAsia="zh-CN"/>
        </w:rPr>
      </w:pPr>
    </w:p>
    <w:p w14:paraId="0A372C0F" w14:textId="77777777" w:rsidR="001E43E8" w:rsidRDefault="001E43E8" w:rsidP="000E5D8D">
      <w:pPr>
        <w:rPr>
          <w:sz w:val="24"/>
          <w:szCs w:val="24"/>
          <w:lang w:eastAsia="zh-CN"/>
        </w:rPr>
      </w:pPr>
    </w:p>
    <w:p w14:paraId="116BB224" w14:textId="77777777" w:rsidR="001E43E8" w:rsidRDefault="001E43E8" w:rsidP="000E5D8D">
      <w:pPr>
        <w:rPr>
          <w:sz w:val="24"/>
          <w:szCs w:val="24"/>
          <w:lang w:eastAsia="zh-CN"/>
        </w:rPr>
      </w:pPr>
    </w:p>
    <w:p w14:paraId="6F02EF0A" w14:textId="0A7849CE" w:rsidR="001E43E8" w:rsidRDefault="00BC3342" w:rsidP="00BC3342">
      <w:pPr>
        <w:pStyle w:val="Heading2"/>
        <w:rPr>
          <w:lang w:eastAsia="zh-CN"/>
        </w:rPr>
      </w:pPr>
      <w:r>
        <w:rPr>
          <w:rFonts w:hint="eastAsia"/>
          <w:lang w:eastAsia="zh-CN"/>
        </w:rPr>
        <w:lastRenderedPageBreak/>
        <w:t>Chapter 7</w:t>
      </w:r>
      <w:r>
        <w:rPr>
          <w:rFonts w:hint="eastAsia"/>
          <w:lang w:eastAsia="zh-CN"/>
        </w:rPr>
        <w:tab/>
        <w:t>Training and Development</w:t>
      </w:r>
    </w:p>
    <w:p w14:paraId="60BBBF72" w14:textId="27FD9C0E" w:rsidR="00BC3342" w:rsidRDefault="00BC3342" w:rsidP="00BC3342">
      <w:pPr>
        <w:rPr>
          <w:lang w:eastAsia="zh-CN"/>
        </w:rPr>
      </w:pPr>
      <w:r>
        <w:rPr>
          <w:rFonts w:hint="eastAsia"/>
          <w:lang w:eastAsia="zh-CN"/>
        </w:rPr>
        <w:t xml:space="preserve">Average service life is 35 years, however the life </w:t>
      </w:r>
      <w:r>
        <w:rPr>
          <w:lang w:eastAsia="zh-CN"/>
        </w:rPr>
        <w:t>expectancy</w:t>
      </w:r>
      <w:r>
        <w:rPr>
          <w:rFonts w:hint="eastAsia"/>
          <w:lang w:eastAsia="zh-CN"/>
        </w:rPr>
        <w:t xml:space="preserve"> is about 84-89, therefore, the government encouraged the retirement age could be up to 67 to 69 years</w:t>
      </w:r>
    </w:p>
    <w:p w14:paraId="315C3ED6" w14:textId="77777777" w:rsidR="00BC3342" w:rsidRDefault="00BC3342" w:rsidP="00BC3342">
      <w:pPr>
        <w:rPr>
          <w:lang w:eastAsia="zh-CN"/>
        </w:rPr>
      </w:pPr>
      <w:r>
        <w:rPr>
          <w:rFonts w:hint="eastAsia"/>
          <w:lang w:eastAsia="zh-CN"/>
        </w:rPr>
        <w:t>Training - Tend to be narrowly focused and oriented toward short-term performance concerns, to update your skills</w:t>
      </w:r>
    </w:p>
    <w:p w14:paraId="71E60797" w14:textId="3AE364C5" w:rsidR="00BC3342" w:rsidRDefault="00BC3342" w:rsidP="00BC3342">
      <w:pPr>
        <w:rPr>
          <w:lang w:eastAsia="zh-CN"/>
        </w:rPr>
      </w:pPr>
      <w:r>
        <w:rPr>
          <w:lang w:eastAsia="zh-CN"/>
        </w:rPr>
        <w:t>E</w:t>
      </w:r>
      <w:r>
        <w:rPr>
          <w:rFonts w:hint="eastAsia"/>
          <w:lang w:eastAsia="zh-CN"/>
        </w:rPr>
        <w:t xml:space="preserve">.g. </w:t>
      </w:r>
      <w:r>
        <w:rPr>
          <w:lang w:eastAsia="zh-CN"/>
        </w:rPr>
        <w:t>H</w:t>
      </w:r>
      <w:r>
        <w:rPr>
          <w:rFonts w:hint="eastAsia"/>
          <w:lang w:eastAsia="zh-CN"/>
        </w:rPr>
        <w:t xml:space="preserve">ow to write the excel spread sheet </w:t>
      </w:r>
    </w:p>
    <w:p w14:paraId="28FC2B46" w14:textId="01B78486" w:rsidR="00BC3342" w:rsidRDefault="00BC3342" w:rsidP="00BC3342">
      <w:pPr>
        <w:rPr>
          <w:lang w:eastAsia="zh-CN"/>
        </w:rPr>
      </w:pPr>
      <w:r>
        <w:rPr>
          <w:rFonts w:hint="eastAsia"/>
          <w:lang w:eastAsia="zh-CN"/>
        </w:rPr>
        <w:t>Development - Effort that is oriented more toward broadening an individual</w:t>
      </w:r>
      <w:r>
        <w:rPr>
          <w:lang w:eastAsia="zh-CN"/>
        </w:rPr>
        <w:t>’</w:t>
      </w:r>
      <w:r>
        <w:rPr>
          <w:rFonts w:hint="eastAsia"/>
          <w:lang w:eastAsia="zh-CN"/>
        </w:rPr>
        <w:t>s skills for future responsibilities</w:t>
      </w:r>
    </w:p>
    <w:p w14:paraId="154FB6D1" w14:textId="477C944A" w:rsidR="00BC3342" w:rsidRDefault="00BC3342" w:rsidP="00BC3342">
      <w:pPr>
        <w:rPr>
          <w:lang w:eastAsia="zh-CN"/>
        </w:rPr>
      </w:pPr>
      <w:r>
        <w:rPr>
          <w:lang w:eastAsia="zh-CN"/>
        </w:rPr>
        <w:t>S</w:t>
      </w:r>
      <w:r>
        <w:rPr>
          <w:rFonts w:hint="eastAsia"/>
          <w:lang w:eastAsia="zh-CN"/>
        </w:rPr>
        <w:t>kill could be a sense of tolerate, a sense of prediction, etc., not only be actual implementation.</w:t>
      </w:r>
    </w:p>
    <w:p w14:paraId="33DE1001" w14:textId="12F670BB" w:rsidR="00BC3342" w:rsidRDefault="00BC3342" w:rsidP="00BC3342">
      <w:pPr>
        <w:rPr>
          <w:lang w:eastAsia="zh-CN"/>
        </w:rPr>
      </w:pPr>
      <w:r>
        <w:rPr>
          <w:rFonts w:hint="eastAsia"/>
          <w:lang w:eastAsia="zh-CN"/>
        </w:rPr>
        <w:t>A Strategic Approach to Training</w:t>
      </w:r>
    </w:p>
    <w:p w14:paraId="76040310" w14:textId="134F696A" w:rsidR="00BC3342" w:rsidRDefault="00BC3342" w:rsidP="00BC3342">
      <w:pPr>
        <w:rPr>
          <w:lang w:eastAsia="zh-CN"/>
        </w:rPr>
      </w:pPr>
      <w:r>
        <w:rPr>
          <w:rFonts w:hint="eastAsia"/>
          <w:lang w:eastAsia="zh-CN"/>
        </w:rPr>
        <w:t>4 Phases: Needs assessment; Design; Implementation; Evaluation</w:t>
      </w:r>
    </w:p>
    <w:p w14:paraId="1151A849" w14:textId="13CA3C1F" w:rsidR="00BC3342" w:rsidRDefault="000D3765" w:rsidP="00BC3342">
      <w:pPr>
        <w:rPr>
          <w:lang w:eastAsia="zh-CN"/>
        </w:rPr>
      </w:pPr>
      <w:r>
        <w:rPr>
          <w:rFonts w:hint="eastAsia"/>
          <w:lang w:eastAsia="zh-CN"/>
        </w:rPr>
        <w:t xml:space="preserve">Figure 7.1 Strategic Model of Training </w:t>
      </w:r>
      <w:r>
        <w:rPr>
          <w:lang w:eastAsia="zh-CN"/>
        </w:rPr>
        <w:t>–</w:t>
      </w:r>
      <w:r>
        <w:rPr>
          <w:rFonts w:hint="eastAsia"/>
          <w:lang w:eastAsia="zh-CN"/>
        </w:rPr>
        <w:t xml:space="preserve"> If we looking at MBA, people are looking for networking, not content of the textbook.</w:t>
      </w:r>
    </w:p>
    <w:p w14:paraId="2008FC78" w14:textId="2181027A" w:rsidR="000D3765" w:rsidRDefault="000D3765" w:rsidP="00BC3342">
      <w:pPr>
        <w:rPr>
          <w:lang w:eastAsia="zh-CN"/>
        </w:rPr>
      </w:pPr>
      <w:r>
        <w:rPr>
          <w:rFonts w:hint="eastAsia"/>
          <w:lang w:eastAsia="zh-CN"/>
        </w:rPr>
        <w:t>Phase 2: Designing the Training Program</w:t>
      </w:r>
    </w:p>
    <w:p w14:paraId="1C191B7E" w14:textId="77777777" w:rsidR="000D3765" w:rsidRDefault="000D3765" w:rsidP="000D3765">
      <w:pPr>
        <w:pStyle w:val="ListParagraph"/>
        <w:numPr>
          <w:ilvl w:val="2"/>
          <w:numId w:val="8"/>
        </w:numPr>
        <w:rPr>
          <w:lang w:eastAsia="zh-CN"/>
        </w:rPr>
      </w:pPr>
      <w:r>
        <w:rPr>
          <w:rFonts w:hint="eastAsia"/>
          <w:lang w:eastAsia="zh-CN"/>
        </w:rPr>
        <w:t xml:space="preserve">Issues in Training Design </w:t>
      </w:r>
    </w:p>
    <w:p w14:paraId="63109FE5" w14:textId="4A5E4CE7" w:rsidR="000D3765" w:rsidRDefault="000D3765" w:rsidP="000D3765">
      <w:pPr>
        <w:pStyle w:val="ListParagraph"/>
        <w:numPr>
          <w:ilvl w:val="3"/>
          <w:numId w:val="8"/>
        </w:numPr>
        <w:rPr>
          <w:lang w:eastAsia="zh-CN"/>
        </w:rPr>
      </w:pPr>
      <w:r>
        <w:rPr>
          <w:rFonts w:hint="eastAsia"/>
          <w:lang w:eastAsia="zh-CN"/>
        </w:rPr>
        <w:t xml:space="preserve">Instructional objective </w:t>
      </w:r>
    </w:p>
    <w:p w14:paraId="374038E2" w14:textId="0756E7FE" w:rsidR="00D53A15" w:rsidRDefault="000D3765" w:rsidP="00D53A15">
      <w:pPr>
        <w:pStyle w:val="ListParagraph"/>
        <w:numPr>
          <w:ilvl w:val="3"/>
          <w:numId w:val="8"/>
        </w:numPr>
        <w:rPr>
          <w:lang w:eastAsia="zh-CN"/>
        </w:rPr>
      </w:pPr>
      <w:r>
        <w:rPr>
          <w:rFonts w:hint="eastAsia"/>
          <w:lang w:eastAsia="zh-CN"/>
        </w:rPr>
        <w:t xml:space="preserve">Trainee </w:t>
      </w:r>
      <w:r w:rsidR="00D53A15">
        <w:rPr>
          <w:rFonts w:hint="eastAsia"/>
          <w:lang w:eastAsia="zh-CN"/>
        </w:rPr>
        <w:t>readiness and motivation</w:t>
      </w:r>
    </w:p>
    <w:p w14:paraId="607EEFC7" w14:textId="0462A925" w:rsidR="00D53A15" w:rsidRDefault="00D53A15" w:rsidP="00D53A15">
      <w:pPr>
        <w:pStyle w:val="ListParagraph"/>
        <w:numPr>
          <w:ilvl w:val="3"/>
          <w:numId w:val="8"/>
        </w:numPr>
        <w:rPr>
          <w:lang w:eastAsia="zh-CN"/>
        </w:rPr>
      </w:pPr>
      <w:r>
        <w:rPr>
          <w:rFonts w:hint="eastAsia"/>
          <w:lang w:eastAsia="zh-CN"/>
        </w:rPr>
        <w:t>Principle of learning</w:t>
      </w:r>
    </w:p>
    <w:p w14:paraId="7C71A3C9" w14:textId="6EEC9024" w:rsidR="00D53A15" w:rsidRDefault="00D53A15" w:rsidP="00D53A15">
      <w:pPr>
        <w:pStyle w:val="ListParagraph"/>
        <w:numPr>
          <w:ilvl w:val="3"/>
          <w:numId w:val="8"/>
        </w:numPr>
        <w:rPr>
          <w:lang w:eastAsia="zh-CN"/>
        </w:rPr>
      </w:pPr>
      <w:r>
        <w:rPr>
          <w:rFonts w:hint="eastAsia"/>
          <w:lang w:eastAsia="zh-CN"/>
        </w:rPr>
        <w:t>Characteristics of instructors</w:t>
      </w:r>
    </w:p>
    <w:p w14:paraId="447AC29F" w14:textId="0D5689E5" w:rsidR="00D53A15" w:rsidRDefault="00D53A15" w:rsidP="00D53A15">
      <w:pPr>
        <w:rPr>
          <w:lang w:eastAsia="zh-CN"/>
        </w:rPr>
      </w:pPr>
      <w:r>
        <w:rPr>
          <w:rFonts w:hint="eastAsia"/>
          <w:lang w:eastAsia="zh-CN"/>
        </w:rPr>
        <w:t>Instructional Objectives</w:t>
      </w:r>
    </w:p>
    <w:p w14:paraId="0B399C28" w14:textId="406DE629" w:rsidR="00D53A15" w:rsidRDefault="00D53A15" w:rsidP="00D53A15">
      <w:pPr>
        <w:rPr>
          <w:lang w:eastAsia="zh-CN"/>
        </w:rPr>
      </w:pPr>
      <w:r>
        <w:rPr>
          <w:rFonts w:hint="eastAsia"/>
          <w:lang w:eastAsia="zh-CN"/>
        </w:rPr>
        <w:t>Trainee Readiness and Motivation: Strategies for Creating a Motivated Training Environment:</w:t>
      </w:r>
    </w:p>
    <w:p w14:paraId="089E0E52" w14:textId="2CA40D7C" w:rsidR="00D53A15" w:rsidRDefault="00D53A15" w:rsidP="00D53A15">
      <w:pPr>
        <w:rPr>
          <w:lang w:eastAsia="zh-CN"/>
        </w:rPr>
      </w:pPr>
      <w:r>
        <w:rPr>
          <w:rFonts w:hint="eastAsia"/>
          <w:lang w:eastAsia="zh-CN"/>
        </w:rPr>
        <w:t>1. Use positive reinforcement</w:t>
      </w:r>
    </w:p>
    <w:p w14:paraId="0F2229A3" w14:textId="7B7AB679" w:rsidR="00D53A15" w:rsidRDefault="00D53A15" w:rsidP="00D53A15">
      <w:pPr>
        <w:rPr>
          <w:lang w:eastAsia="zh-CN"/>
        </w:rPr>
      </w:pPr>
      <w:r>
        <w:rPr>
          <w:rFonts w:hint="eastAsia"/>
          <w:lang w:eastAsia="zh-CN"/>
        </w:rPr>
        <w:t xml:space="preserve">2. Eliminate threats and punishment </w:t>
      </w:r>
    </w:p>
    <w:p w14:paraId="2CA61B86" w14:textId="5B3C458B" w:rsidR="00D53A15" w:rsidRDefault="00D53A15" w:rsidP="00D53A15">
      <w:pPr>
        <w:rPr>
          <w:lang w:eastAsia="zh-CN"/>
        </w:rPr>
      </w:pPr>
      <w:r>
        <w:rPr>
          <w:rFonts w:hint="eastAsia"/>
          <w:lang w:eastAsia="zh-CN"/>
        </w:rPr>
        <w:t xml:space="preserve">3. Be </w:t>
      </w:r>
      <w:r>
        <w:rPr>
          <w:lang w:eastAsia="zh-CN"/>
        </w:rPr>
        <w:t>flexible</w:t>
      </w:r>
    </w:p>
    <w:p w14:paraId="2DB73525" w14:textId="1455C1EE" w:rsidR="00D53A15" w:rsidRDefault="00D53A15" w:rsidP="00D53A15">
      <w:pPr>
        <w:rPr>
          <w:lang w:eastAsia="zh-CN"/>
        </w:rPr>
      </w:pPr>
      <w:r>
        <w:rPr>
          <w:rFonts w:hint="eastAsia"/>
          <w:lang w:eastAsia="zh-CN"/>
        </w:rPr>
        <w:t>4. Have participants set personal goals</w:t>
      </w:r>
    </w:p>
    <w:p w14:paraId="3244CC13" w14:textId="738F6ABF" w:rsidR="00D53A15" w:rsidRDefault="00D53A15" w:rsidP="00D53A15">
      <w:pPr>
        <w:rPr>
          <w:lang w:eastAsia="zh-CN"/>
        </w:rPr>
      </w:pPr>
      <w:r>
        <w:rPr>
          <w:rFonts w:hint="eastAsia"/>
          <w:lang w:eastAsia="zh-CN"/>
        </w:rPr>
        <w:lastRenderedPageBreak/>
        <w:t>5. Design interesting instruction</w:t>
      </w:r>
    </w:p>
    <w:p w14:paraId="38FD96D0" w14:textId="5FFF22A3" w:rsidR="00D53A15" w:rsidRDefault="00D53A15" w:rsidP="00D53A15">
      <w:pPr>
        <w:rPr>
          <w:lang w:eastAsia="zh-CN"/>
        </w:rPr>
      </w:pPr>
      <w:r>
        <w:rPr>
          <w:rFonts w:hint="eastAsia"/>
          <w:lang w:eastAsia="zh-CN"/>
        </w:rPr>
        <w:t>6. Break down physical and psychological obstacles to learning</w:t>
      </w:r>
    </w:p>
    <w:p w14:paraId="6EE8F451" w14:textId="79F1A96E" w:rsidR="00262B1F" w:rsidRDefault="00262B1F" w:rsidP="00D53A15">
      <w:pPr>
        <w:rPr>
          <w:lang w:eastAsia="zh-CN"/>
        </w:rPr>
      </w:pPr>
      <w:r>
        <w:rPr>
          <w:rFonts w:hint="eastAsia"/>
          <w:lang w:eastAsia="zh-CN"/>
        </w:rPr>
        <w:t>Figure 7.3 - Principles of Learning</w:t>
      </w:r>
    </w:p>
    <w:p w14:paraId="65A0100E" w14:textId="77777777" w:rsidR="00AA5CDD" w:rsidRDefault="00262B1F" w:rsidP="00D53A15">
      <w:pPr>
        <w:rPr>
          <w:lang w:eastAsia="zh-CN"/>
        </w:rPr>
      </w:pPr>
      <w:r>
        <w:rPr>
          <w:rFonts w:hint="eastAsia"/>
          <w:lang w:eastAsia="zh-CN"/>
        </w:rPr>
        <w:t>Principle of Learning</w:t>
      </w:r>
    </w:p>
    <w:p w14:paraId="4ED42D96" w14:textId="77777777" w:rsidR="00AA5CDD" w:rsidRDefault="00262B1F" w:rsidP="00D53A15">
      <w:pPr>
        <w:pStyle w:val="ListParagraph"/>
        <w:numPr>
          <w:ilvl w:val="0"/>
          <w:numId w:val="14"/>
        </w:numPr>
        <w:rPr>
          <w:lang w:eastAsia="zh-CN"/>
        </w:rPr>
      </w:pPr>
      <w:r>
        <w:rPr>
          <w:rFonts w:hint="eastAsia"/>
          <w:lang w:eastAsia="zh-CN"/>
        </w:rPr>
        <w:t>Focus on learning and Transfer</w:t>
      </w:r>
    </w:p>
    <w:p w14:paraId="21D02331" w14:textId="77777777" w:rsidR="00AA5CDD" w:rsidRDefault="00262B1F" w:rsidP="00D53A15">
      <w:pPr>
        <w:pStyle w:val="ListParagraph"/>
        <w:numPr>
          <w:ilvl w:val="1"/>
          <w:numId w:val="14"/>
        </w:numPr>
        <w:rPr>
          <w:lang w:eastAsia="zh-CN"/>
        </w:rPr>
      </w:pPr>
      <w:r>
        <w:rPr>
          <w:rFonts w:hint="eastAsia"/>
          <w:lang w:eastAsia="zh-CN"/>
        </w:rPr>
        <w:t>Goal Setting</w:t>
      </w:r>
    </w:p>
    <w:p w14:paraId="315113B9" w14:textId="56468057" w:rsidR="00262B1F" w:rsidRDefault="00262B1F" w:rsidP="00D53A15">
      <w:pPr>
        <w:pStyle w:val="ListParagraph"/>
        <w:numPr>
          <w:ilvl w:val="1"/>
          <w:numId w:val="14"/>
        </w:numPr>
        <w:rPr>
          <w:lang w:eastAsia="zh-CN"/>
        </w:rPr>
      </w:pPr>
      <w:r>
        <w:rPr>
          <w:rFonts w:hint="eastAsia"/>
          <w:lang w:eastAsia="zh-CN"/>
        </w:rPr>
        <w:t>Meaningful</w:t>
      </w:r>
      <w:r w:rsidR="00AA5CDD">
        <w:rPr>
          <w:rFonts w:hint="eastAsia"/>
          <w:lang w:eastAsia="zh-CN"/>
        </w:rPr>
        <w:t>ness of presentation: knowing well about the content</w:t>
      </w:r>
    </w:p>
    <w:p w14:paraId="438812D0" w14:textId="16AA0BB9" w:rsidR="00AA5CDD" w:rsidRDefault="00AA5CDD" w:rsidP="00D53A15">
      <w:pPr>
        <w:pStyle w:val="ListParagraph"/>
        <w:numPr>
          <w:ilvl w:val="1"/>
          <w:numId w:val="14"/>
        </w:numPr>
        <w:rPr>
          <w:lang w:eastAsia="zh-CN"/>
        </w:rPr>
      </w:pPr>
      <w:r>
        <w:rPr>
          <w:rFonts w:hint="eastAsia"/>
          <w:lang w:eastAsia="zh-CN"/>
        </w:rPr>
        <w:t>Modelling: bring the examples about some behaviors or phenomenon to let people know what it is</w:t>
      </w:r>
    </w:p>
    <w:p w14:paraId="149087DC" w14:textId="0E31B5FD" w:rsidR="00AA5CDD" w:rsidRDefault="00AA5CDD" w:rsidP="00AA5CDD">
      <w:pPr>
        <w:pStyle w:val="ListParagraph"/>
        <w:numPr>
          <w:ilvl w:val="1"/>
          <w:numId w:val="14"/>
        </w:numPr>
        <w:rPr>
          <w:lang w:eastAsia="zh-CN"/>
        </w:rPr>
      </w:pPr>
      <w:r>
        <w:rPr>
          <w:rFonts w:hint="eastAsia"/>
          <w:lang w:eastAsia="zh-CN"/>
        </w:rPr>
        <w:t>Individual learning differences</w:t>
      </w:r>
    </w:p>
    <w:p w14:paraId="241F7085" w14:textId="7491D924" w:rsidR="00AA5CDD" w:rsidRDefault="00AA5CDD" w:rsidP="00AA5CDD">
      <w:pPr>
        <w:pStyle w:val="ListParagraph"/>
        <w:numPr>
          <w:ilvl w:val="0"/>
          <w:numId w:val="14"/>
        </w:numPr>
        <w:rPr>
          <w:lang w:eastAsia="zh-CN"/>
        </w:rPr>
      </w:pPr>
      <w:r>
        <w:rPr>
          <w:rFonts w:hint="eastAsia"/>
          <w:lang w:eastAsia="zh-CN"/>
        </w:rPr>
        <w:t>Focus on Method of learning</w:t>
      </w:r>
    </w:p>
    <w:p w14:paraId="652C6E56" w14:textId="4B8F03E1" w:rsidR="00AA5CDD" w:rsidRDefault="00AA5CDD" w:rsidP="00AA5CDD">
      <w:pPr>
        <w:rPr>
          <w:lang w:eastAsia="zh-CN"/>
        </w:rPr>
      </w:pPr>
      <w:r>
        <w:rPr>
          <w:rFonts w:hint="eastAsia"/>
          <w:lang w:eastAsia="zh-CN"/>
        </w:rPr>
        <w:t>Feedback and Reinforcement</w:t>
      </w:r>
    </w:p>
    <w:p w14:paraId="7FE6927F" w14:textId="3FEEECD5" w:rsidR="00AA5CDD" w:rsidRDefault="00AA5CDD" w:rsidP="00AA5CDD">
      <w:pPr>
        <w:pStyle w:val="ListParagraph"/>
        <w:numPr>
          <w:ilvl w:val="4"/>
          <w:numId w:val="10"/>
        </w:numPr>
        <w:rPr>
          <w:lang w:eastAsia="zh-CN"/>
        </w:rPr>
      </w:pPr>
      <w:r>
        <w:rPr>
          <w:rFonts w:hint="eastAsia"/>
          <w:lang w:eastAsia="zh-CN"/>
        </w:rPr>
        <w:t>Behavior modification: need that moment to go out of the box</w:t>
      </w:r>
    </w:p>
    <w:p w14:paraId="4BD3D014" w14:textId="65AA4E2D" w:rsidR="00AA5CDD" w:rsidRDefault="00AA5CDD" w:rsidP="00AA5CDD">
      <w:pPr>
        <w:pStyle w:val="ListParagraph"/>
        <w:numPr>
          <w:ilvl w:val="4"/>
          <w:numId w:val="10"/>
        </w:numPr>
        <w:rPr>
          <w:lang w:eastAsia="zh-CN"/>
        </w:rPr>
      </w:pPr>
      <w:r>
        <w:rPr>
          <w:rFonts w:hint="eastAsia"/>
          <w:lang w:eastAsia="zh-CN"/>
        </w:rPr>
        <w:t>Spot rewards</w:t>
      </w:r>
    </w:p>
    <w:p w14:paraId="5185F2E8" w14:textId="499B1C54" w:rsidR="00AA5CDD" w:rsidRDefault="00AA5CDD" w:rsidP="00AA5CDD">
      <w:pPr>
        <w:rPr>
          <w:lang w:eastAsia="zh-CN"/>
        </w:rPr>
      </w:pPr>
      <w:r>
        <w:rPr>
          <w:rFonts w:hint="eastAsia"/>
          <w:lang w:eastAsia="zh-CN"/>
        </w:rPr>
        <w:t xml:space="preserve">Characteristics of Instructors: </w:t>
      </w:r>
    </w:p>
    <w:p w14:paraId="774E0228" w14:textId="02C509E9" w:rsidR="00AA5CDD" w:rsidRDefault="00AA5CDD" w:rsidP="00AA5CDD">
      <w:pPr>
        <w:rPr>
          <w:lang w:eastAsia="zh-CN"/>
        </w:rPr>
      </w:pPr>
      <w:r>
        <w:rPr>
          <w:rFonts w:hint="eastAsia"/>
          <w:lang w:eastAsia="zh-CN"/>
        </w:rPr>
        <w:tab/>
        <w:t>Knowing of subject</w:t>
      </w:r>
      <w:r>
        <w:rPr>
          <w:rFonts w:hint="eastAsia"/>
          <w:lang w:eastAsia="zh-CN"/>
        </w:rPr>
        <w:tab/>
      </w:r>
      <w:r>
        <w:rPr>
          <w:rFonts w:hint="eastAsia"/>
          <w:lang w:eastAsia="zh-CN"/>
        </w:rPr>
        <w:tab/>
      </w:r>
      <w:r>
        <w:rPr>
          <w:rFonts w:hint="eastAsia"/>
          <w:lang w:eastAsia="zh-CN"/>
        </w:rPr>
        <w:tab/>
      </w:r>
      <w:r>
        <w:rPr>
          <w:rFonts w:hint="eastAsia"/>
          <w:lang w:eastAsia="zh-CN"/>
        </w:rPr>
        <w:tab/>
        <w:t>Interest in trainees</w:t>
      </w:r>
    </w:p>
    <w:p w14:paraId="5E9A91B7" w14:textId="5DFBC422" w:rsidR="00AA5CDD" w:rsidRDefault="00AA5CDD" w:rsidP="00AA5CDD">
      <w:pPr>
        <w:rPr>
          <w:lang w:eastAsia="zh-CN"/>
        </w:rPr>
      </w:pPr>
      <w:r>
        <w:rPr>
          <w:rFonts w:hint="eastAsia"/>
          <w:lang w:eastAsia="zh-CN"/>
        </w:rPr>
        <w:tab/>
        <w:t>Adaptability</w:t>
      </w:r>
      <w:r>
        <w:rPr>
          <w:rFonts w:hint="eastAsia"/>
          <w:lang w:eastAsia="zh-CN"/>
        </w:rPr>
        <w:tab/>
      </w:r>
      <w:r>
        <w:rPr>
          <w:rFonts w:hint="eastAsia"/>
          <w:lang w:eastAsia="zh-CN"/>
        </w:rPr>
        <w:tab/>
      </w:r>
      <w:r>
        <w:rPr>
          <w:rFonts w:hint="eastAsia"/>
          <w:lang w:eastAsia="zh-CN"/>
        </w:rPr>
        <w:tab/>
      </w:r>
      <w:r>
        <w:rPr>
          <w:rFonts w:hint="eastAsia"/>
          <w:lang w:eastAsia="zh-CN"/>
        </w:rPr>
        <w:tab/>
        <w:t>Ability to communicate clearly</w:t>
      </w:r>
    </w:p>
    <w:p w14:paraId="067EC2DA" w14:textId="1EA03567" w:rsidR="00AA5CDD" w:rsidRDefault="00AA5CDD" w:rsidP="00AA5CDD">
      <w:pPr>
        <w:rPr>
          <w:lang w:eastAsia="zh-CN"/>
        </w:rPr>
      </w:pPr>
      <w:r>
        <w:rPr>
          <w:rFonts w:hint="eastAsia"/>
          <w:lang w:eastAsia="zh-CN"/>
        </w:rPr>
        <w:tab/>
        <w:t>Enthusiasm and Sincerity</w:t>
      </w:r>
      <w:r>
        <w:rPr>
          <w:rFonts w:hint="eastAsia"/>
          <w:lang w:eastAsia="zh-CN"/>
        </w:rPr>
        <w:tab/>
      </w:r>
      <w:r>
        <w:rPr>
          <w:rFonts w:hint="eastAsia"/>
          <w:lang w:eastAsia="zh-CN"/>
        </w:rPr>
        <w:tab/>
      </w:r>
      <w:r>
        <w:rPr>
          <w:rFonts w:hint="eastAsia"/>
          <w:lang w:eastAsia="zh-CN"/>
        </w:rPr>
        <w:tab/>
        <w:t>Individual assistance</w:t>
      </w:r>
    </w:p>
    <w:p w14:paraId="74623931" w14:textId="710ADBB8" w:rsidR="000D3765" w:rsidRDefault="00AA5CDD" w:rsidP="000D3765">
      <w:pPr>
        <w:rPr>
          <w:lang w:eastAsia="zh-CN"/>
        </w:rPr>
      </w:pPr>
      <w:r>
        <w:rPr>
          <w:rFonts w:hint="eastAsia"/>
          <w:lang w:eastAsia="zh-CN"/>
        </w:rPr>
        <w:tab/>
        <w:t>Sense of humor</w:t>
      </w:r>
      <w:r>
        <w:rPr>
          <w:rFonts w:hint="eastAsia"/>
          <w:lang w:eastAsia="zh-CN"/>
        </w:rPr>
        <w:tab/>
      </w:r>
      <w:r>
        <w:rPr>
          <w:rFonts w:hint="eastAsia"/>
          <w:lang w:eastAsia="zh-CN"/>
        </w:rPr>
        <w:tab/>
        <w:t>Willingness to provide individual assistance</w:t>
      </w:r>
    </w:p>
    <w:p w14:paraId="489C129B" w14:textId="2F85F34B" w:rsidR="00AA5CDD" w:rsidRDefault="008920D5" w:rsidP="000D3765">
      <w:pPr>
        <w:rPr>
          <w:lang w:eastAsia="zh-CN"/>
        </w:rPr>
      </w:pPr>
      <w:r>
        <w:rPr>
          <w:rFonts w:hint="eastAsia"/>
          <w:lang w:eastAsia="zh-CN"/>
        </w:rPr>
        <w:t>Phase 3: Implementing the Training Program</w:t>
      </w:r>
    </w:p>
    <w:p w14:paraId="40D34F40" w14:textId="1E33C3CC" w:rsidR="008920D5" w:rsidRDefault="008920D5" w:rsidP="000D3765">
      <w:pPr>
        <w:rPr>
          <w:lang w:eastAsia="zh-CN"/>
        </w:rPr>
      </w:pPr>
      <w:r>
        <w:rPr>
          <w:rFonts w:hint="eastAsia"/>
          <w:lang w:eastAsia="zh-CN"/>
        </w:rPr>
        <w:tab/>
        <w:t>Choosing the Instructional Method:</w:t>
      </w:r>
    </w:p>
    <w:p w14:paraId="05941D46" w14:textId="55186599" w:rsidR="008920D5" w:rsidRDefault="008920D5" w:rsidP="000D3765">
      <w:pPr>
        <w:rPr>
          <w:lang w:eastAsia="zh-CN"/>
        </w:rPr>
      </w:pPr>
      <w:r>
        <w:rPr>
          <w:rFonts w:hint="eastAsia"/>
          <w:lang w:eastAsia="zh-CN"/>
        </w:rPr>
        <w:tab/>
      </w:r>
      <w:r>
        <w:rPr>
          <w:rFonts w:hint="eastAsia"/>
          <w:lang w:eastAsia="zh-CN"/>
        </w:rPr>
        <w:tab/>
        <w:t>-Nature of training</w:t>
      </w:r>
    </w:p>
    <w:p w14:paraId="42EB39E2" w14:textId="744A79CF" w:rsidR="008920D5" w:rsidRDefault="008920D5" w:rsidP="000D3765">
      <w:pPr>
        <w:rPr>
          <w:lang w:eastAsia="zh-CN"/>
        </w:rPr>
      </w:pPr>
      <w:r>
        <w:rPr>
          <w:rFonts w:hint="eastAsia"/>
          <w:lang w:eastAsia="zh-CN"/>
        </w:rPr>
        <w:tab/>
      </w:r>
      <w:r>
        <w:rPr>
          <w:rFonts w:hint="eastAsia"/>
          <w:lang w:eastAsia="zh-CN"/>
        </w:rPr>
        <w:tab/>
        <w:t>-Type of trainees</w:t>
      </w:r>
    </w:p>
    <w:p w14:paraId="23FE77E6" w14:textId="1227C471" w:rsidR="008920D5" w:rsidRDefault="008920D5" w:rsidP="000D3765">
      <w:pPr>
        <w:rPr>
          <w:lang w:eastAsia="zh-CN"/>
        </w:rPr>
      </w:pPr>
      <w:r>
        <w:rPr>
          <w:rFonts w:hint="eastAsia"/>
          <w:lang w:eastAsia="zh-CN"/>
        </w:rPr>
        <w:tab/>
      </w:r>
      <w:r>
        <w:rPr>
          <w:rFonts w:hint="eastAsia"/>
          <w:lang w:eastAsia="zh-CN"/>
        </w:rPr>
        <w:tab/>
        <w:t>-Organizational extent of training</w:t>
      </w:r>
    </w:p>
    <w:p w14:paraId="682FF06F" w14:textId="3789C06D" w:rsidR="008920D5" w:rsidRDefault="008920D5" w:rsidP="000D3765">
      <w:pPr>
        <w:rPr>
          <w:lang w:eastAsia="zh-CN"/>
        </w:rPr>
      </w:pPr>
      <w:r>
        <w:rPr>
          <w:rFonts w:hint="eastAsia"/>
          <w:lang w:eastAsia="zh-CN"/>
        </w:rPr>
        <w:tab/>
      </w:r>
      <w:r>
        <w:rPr>
          <w:rFonts w:hint="eastAsia"/>
          <w:lang w:eastAsia="zh-CN"/>
        </w:rPr>
        <w:tab/>
        <w:t>-Importance of training outcomes</w:t>
      </w:r>
    </w:p>
    <w:p w14:paraId="1E7DDD94" w14:textId="77777777" w:rsidR="008920D5" w:rsidRDefault="008920D5" w:rsidP="000D3765">
      <w:pPr>
        <w:rPr>
          <w:lang w:eastAsia="zh-CN"/>
        </w:rPr>
      </w:pPr>
    </w:p>
    <w:p w14:paraId="1AA7EF08" w14:textId="56CD568A" w:rsidR="008920D5" w:rsidRDefault="008920D5" w:rsidP="000D3765">
      <w:pPr>
        <w:rPr>
          <w:lang w:eastAsia="zh-CN"/>
        </w:rPr>
      </w:pPr>
      <w:r>
        <w:rPr>
          <w:rFonts w:hint="eastAsia"/>
          <w:lang w:eastAsia="zh-CN"/>
        </w:rPr>
        <w:lastRenderedPageBreak/>
        <w:t>Training Method:</w:t>
      </w:r>
    </w:p>
    <w:p w14:paraId="3AA7EA1E" w14:textId="64291DEF" w:rsidR="008920D5" w:rsidRDefault="008920D5" w:rsidP="000D3765">
      <w:pPr>
        <w:rPr>
          <w:lang w:eastAsia="zh-CN"/>
        </w:rPr>
      </w:pPr>
      <w:r>
        <w:rPr>
          <w:rFonts w:hint="eastAsia"/>
          <w:lang w:eastAsia="zh-CN"/>
        </w:rPr>
        <w:t>1. On-the-job training (OJT)</w:t>
      </w:r>
    </w:p>
    <w:p w14:paraId="5DAA2A64" w14:textId="5B331F37" w:rsidR="008920D5" w:rsidRDefault="008920D5" w:rsidP="000D3765">
      <w:pPr>
        <w:rPr>
          <w:lang w:eastAsia="zh-CN"/>
        </w:rPr>
      </w:pPr>
      <w:r>
        <w:rPr>
          <w:rFonts w:hint="eastAsia"/>
          <w:lang w:eastAsia="zh-CN"/>
        </w:rPr>
        <w:t>2. Apprenticeship training</w:t>
      </w:r>
    </w:p>
    <w:p w14:paraId="186E5156" w14:textId="0FDB1E38" w:rsidR="008920D5" w:rsidRDefault="008920D5" w:rsidP="000D3765">
      <w:pPr>
        <w:rPr>
          <w:lang w:eastAsia="zh-CN"/>
        </w:rPr>
      </w:pPr>
      <w:r>
        <w:rPr>
          <w:rFonts w:hint="eastAsia"/>
          <w:lang w:eastAsia="zh-CN"/>
        </w:rPr>
        <w:t>3. Cooperative training, internship, and governmental training</w:t>
      </w:r>
    </w:p>
    <w:p w14:paraId="53416C0D" w14:textId="2F0E2057" w:rsidR="008920D5" w:rsidRDefault="008920D5" w:rsidP="000D3765">
      <w:pPr>
        <w:rPr>
          <w:lang w:eastAsia="zh-CN"/>
        </w:rPr>
      </w:pPr>
      <w:r>
        <w:rPr>
          <w:rFonts w:hint="eastAsia"/>
          <w:lang w:eastAsia="zh-CN"/>
        </w:rPr>
        <w:t>4. Classroom instruction</w:t>
      </w:r>
    </w:p>
    <w:p w14:paraId="6423089B" w14:textId="082B5DE7" w:rsidR="008920D5" w:rsidRDefault="008920D5" w:rsidP="000D3765">
      <w:pPr>
        <w:rPr>
          <w:lang w:eastAsia="zh-CN"/>
        </w:rPr>
      </w:pPr>
      <w:r>
        <w:rPr>
          <w:rFonts w:hint="eastAsia"/>
          <w:lang w:eastAsia="zh-CN"/>
        </w:rPr>
        <w:t>5. Programmed instruction</w:t>
      </w:r>
    </w:p>
    <w:p w14:paraId="4BFB7103" w14:textId="5468CAF2" w:rsidR="008920D5" w:rsidRDefault="008920D5" w:rsidP="000D3765">
      <w:pPr>
        <w:rPr>
          <w:lang w:eastAsia="zh-CN"/>
        </w:rPr>
      </w:pPr>
      <w:r>
        <w:rPr>
          <w:rFonts w:hint="eastAsia"/>
          <w:lang w:eastAsia="zh-CN"/>
        </w:rPr>
        <w:t>6. Audiovisual methods</w:t>
      </w:r>
    </w:p>
    <w:p w14:paraId="02BE2A48" w14:textId="20F42991" w:rsidR="008920D5" w:rsidRDefault="008920D5" w:rsidP="000D3765">
      <w:pPr>
        <w:rPr>
          <w:lang w:eastAsia="zh-CN"/>
        </w:rPr>
      </w:pPr>
      <w:r>
        <w:rPr>
          <w:rFonts w:hint="eastAsia"/>
          <w:lang w:eastAsia="zh-CN"/>
        </w:rPr>
        <w:t>7. Simulation method</w:t>
      </w:r>
    </w:p>
    <w:p w14:paraId="533E87FF" w14:textId="4B82F51B" w:rsidR="008920D5" w:rsidRDefault="008920D5" w:rsidP="000D3765">
      <w:pPr>
        <w:rPr>
          <w:lang w:eastAsia="zh-CN"/>
        </w:rPr>
      </w:pPr>
      <w:r>
        <w:rPr>
          <w:rFonts w:hint="eastAsia"/>
          <w:lang w:eastAsia="zh-CN"/>
        </w:rPr>
        <w:t>8. E-learning</w:t>
      </w:r>
    </w:p>
    <w:p w14:paraId="51EB50AE" w14:textId="1B9ED412" w:rsidR="008920D5" w:rsidRDefault="008920D5" w:rsidP="000D3765">
      <w:pPr>
        <w:rPr>
          <w:lang w:eastAsia="zh-CN"/>
        </w:rPr>
      </w:pPr>
      <w:r>
        <w:rPr>
          <w:rFonts w:hint="eastAsia"/>
          <w:lang w:eastAsia="zh-CN"/>
        </w:rPr>
        <w:t>Training Methods for employees</w:t>
      </w:r>
    </w:p>
    <w:p w14:paraId="758C1F6F" w14:textId="56E1C441" w:rsidR="008920D5" w:rsidRDefault="008920D5" w:rsidP="000D3765">
      <w:pPr>
        <w:rPr>
          <w:lang w:eastAsia="zh-CN"/>
        </w:rPr>
      </w:pPr>
      <w:r>
        <w:rPr>
          <w:rFonts w:hint="eastAsia"/>
          <w:lang w:eastAsia="zh-CN"/>
        </w:rPr>
        <w:t xml:space="preserve">On-the-Job Training (OJT) </w:t>
      </w:r>
      <w:r>
        <w:rPr>
          <w:lang w:eastAsia="zh-CN"/>
        </w:rPr>
        <w:t>–</w:t>
      </w:r>
      <w:r>
        <w:rPr>
          <w:rFonts w:hint="eastAsia"/>
          <w:lang w:eastAsia="zh-CN"/>
        </w:rPr>
        <w:t xml:space="preserve"> Method by which employees are given hands-on experience with instructions from their supervisor or other trainer</w:t>
      </w:r>
    </w:p>
    <w:p w14:paraId="10F66087" w14:textId="04C0E3D3" w:rsidR="008920D5" w:rsidRDefault="008920D5" w:rsidP="000D3765">
      <w:pPr>
        <w:rPr>
          <w:lang w:eastAsia="zh-CN"/>
        </w:rPr>
      </w:pPr>
      <w:r>
        <w:rPr>
          <w:rFonts w:hint="eastAsia"/>
          <w:lang w:eastAsia="zh-CN"/>
        </w:rPr>
        <w:t xml:space="preserve">Apprenticeship Training </w:t>
      </w:r>
      <w:r>
        <w:rPr>
          <w:lang w:eastAsia="zh-CN"/>
        </w:rPr>
        <w:t>–</w:t>
      </w:r>
      <w:r>
        <w:rPr>
          <w:rFonts w:hint="eastAsia"/>
          <w:lang w:eastAsia="zh-CN"/>
        </w:rPr>
        <w:t xml:space="preserve"> A system of training in which a worker entering the skilled trades is given instruction and experience both on and off the job in the practical and theoretical aspects of the work</w:t>
      </w:r>
    </w:p>
    <w:p w14:paraId="7C74BB22" w14:textId="35C184E3" w:rsidR="008920D5" w:rsidRDefault="008920D5" w:rsidP="000D3765">
      <w:pPr>
        <w:rPr>
          <w:lang w:eastAsia="zh-CN"/>
        </w:rPr>
      </w:pPr>
      <w:r>
        <w:rPr>
          <w:rFonts w:hint="eastAsia"/>
          <w:lang w:eastAsia="zh-CN"/>
        </w:rPr>
        <w:t xml:space="preserve">Internship Programs </w:t>
      </w:r>
      <w:r>
        <w:rPr>
          <w:lang w:eastAsia="zh-CN"/>
        </w:rPr>
        <w:t>–</w:t>
      </w:r>
      <w:r>
        <w:rPr>
          <w:rFonts w:hint="eastAsia"/>
          <w:lang w:eastAsia="zh-CN"/>
        </w:rPr>
        <w:t xml:space="preserve"> Jointly sponsored by colleges, universities, and other organizations that offer students the opportunity to gain real-life experience while allowing them to find out how they will perform in work organizations</w:t>
      </w:r>
    </w:p>
    <w:p w14:paraId="57FA3B4B" w14:textId="258A09BF" w:rsidR="008920D5" w:rsidRDefault="007949F1" w:rsidP="000D3765">
      <w:pPr>
        <w:rPr>
          <w:lang w:eastAsia="zh-CN"/>
        </w:rPr>
      </w:pPr>
      <w:r>
        <w:rPr>
          <w:rFonts w:hint="eastAsia"/>
          <w:lang w:eastAsia="zh-CN"/>
        </w:rPr>
        <w:t xml:space="preserve">Classroom Instruction </w:t>
      </w:r>
      <w:r>
        <w:rPr>
          <w:lang w:eastAsia="zh-CN"/>
        </w:rPr>
        <w:t>–</w:t>
      </w:r>
      <w:r>
        <w:rPr>
          <w:rFonts w:hint="eastAsia"/>
          <w:lang w:eastAsia="zh-CN"/>
        </w:rPr>
        <w:t xml:space="preserve"> Enables the maximum number of trainees to be handled by the minimum number of instructors</w:t>
      </w:r>
    </w:p>
    <w:p w14:paraId="27809843" w14:textId="2F054097" w:rsidR="00A7388C" w:rsidRDefault="00A7388C" w:rsidP="00A7388C">
      <w:pPr>
        <w:pStyle w:val="Heading2"/>
        <w:rPr>
          <w:lang w:eastAsia="zh-CN"/>
        </w:rPr>
      </w:pPr>
      <w:r>
        <w:rPr>
          <w:lang w:eastAsia="zh-CN"/>
        </w:rPr>
        <w:t>Chapter 8</w:t>
      </w:r>
    </w:p>
    <w:p w14:paraId="0B5DF824" w14:textId="35E087D3" w:rsidR="00A7388C" w:rsidRDefault="00A7388C" w:rsidP="000D3765">
      <w:pPr>
        <w:rPr>
          <w:lang w:eastAsia="zh-CN"/>
        </w:rPr>
      </w:pPr>
      <w:r>
        <w:rPr>
          <w:lang w:eastAsia="zh-CN"/>
        </w:rPr>
        <w:t>Performance Management and Other HRM Functions</w:t>
      </w:r>
    </w:p>
    <w:p w14:paraId="3C3E1CB8" w14:textId="45ED7D5E" w:rsidR="00A7388C" w:rsidRDefault="00A7388C" w:rsidP="000D3765">
      <w:pPr>
        <w:rPr>
          <w:lang w:eastAsia="zh-CN"/>
        </w:rPr>
      </w:pPr>
      <w:r>
        <w:rPr>
          <w:lang w:eastAsia="zh-CN"/>
        </w:rPr>
        <w:t>Recruitment: Availability of training can aid in recruitment; Provide an additional source of trainees</w:t>
      </w:r>
    </w:p>
    <w:p w14:paraId="01C78059" w14:textId="2F462201" w:rsidR="00A7388C" w:rsidRDefault="00A7388C" w:rsidP="000D3765">
      <w:pPr>
        <w:rPr>
          <w:lang w:eastAsia="zh-CN"/>
        </w:rPr>
      </w:pPr>
      <w:r>
        <w:rPr>
          <w:lang w:eastAsia="zh-CN"/>
        </w:rPr>
        <w:t>Selection: Training may permit hiring less qualified applicants; Effective selection may reduce training needs</w:t>
      </w:r>
    </w:p>
    <w:p w14:paraId="0A1DAB6D" w14:textId="206589A6" w:rsidR="00A7388C" w:rsidRDefault="00A7388C" w:rsidP="000D3765">
      <w:pPr>
        <w:rPr>
          <w:lang w:eastAsia="zh-CN"/>
        </w:rPr>
      </w:pPr>
      <w:r>
        <w:rPr>
          <w:lang w:eastAsia="zh-CN"/>
        </w:rPr>
        <w:lastRenderedPageBreak/>
        <w:t>Performance Evaluation: Training aids in the achievement of performance; A basis for assessing training needs and results</w:t>
      </w:r>
    </w:p>
    <w:p w14:paraId="706DA775" w14:textId="122670FA" w:rsidR="00BC3342" w:rsidRDefault="00A7388C" w:rsidP="00BC3342">
      <w:pPr>
        <w:rPr>
          <w:lang w:eastAsia="zh-CN"/>
        </w:rPr>
      </w:pPr>
      <w:r>
        <w:rPr>
          <w:lang w:eastAsia="zh-CN"/>
        </w:rPr>
        <w:t xml:space="preserve">Compensation Management: Training and development may lead to </w:t>
      </w:r>
    </w:p>
    <w:p w14:paraId="67C8EB27" w14:textId="77777777" w:rsidR="00A7388C" w:rsidRDefault="00A7388C" w:rsidP="00BC3342">
      <w:pPr>
        <w:rPr>
          <w:lang w:eastAsia="zh-CN"/>
        </w:rPr>
      </w:pPr>
    </w:p>
    <w:p w14:paraId="21F22A2F" w14:textId="2A5B5CB5" w:rsidR="00A7388C" w:rsidRDefault="00A7388C" w:rsidP="00BC3342">
      <w:pPr>
        <w:rPr>
          <w:lang w:eastAsia="zh-CN"/>
        </w:rPr>
      </w:pPr>
      <w:r>
        <w:rPr>
          <w:lang w:eastAsia="zh-CN"/>
        </w:rPr>
        <w:t>Performance Management: The process of creating a work environment in which people can perform to the best of their abilities</w:t>
      </w:r>
    </w:p>
    <w:p w14:paraId="62491FF1" w14:textId="2D9E26BC" w:rsidR="00A7388C" w:rsidRDefault="00A7388C" w:rsidP="00BC3342">
      <w:pPr>
        <w:rPr>
          <w:lang w:eastAsia="zh-CN"/>
        </w:rPr>
      </w:pPr>
      <w:r>
        <w:rPr>
          <w:lang w:eastAsia="zh-CN"/>
        </w:rPr>
        <w:t>Performance Evaluations: The result of an annual or biannual process in which a manager evaluates an employee’s performance relative to the requirements of his or her job and uses the information to show the person where improvements are needed and why</w:t>
      </w:r>
    </w:p>
    <w:p w14:paraId="1DBB468A" w14:textId="40A4827C" w:rsidR="00A7388C" w:rsidRDefault="00A7388C" w:rsidP="00BC3342">
      <w:pPr>
        <w:rPr>
          <w:lang w:eastAsia="zh-CN"/>
        </w:rPr>
      </w:pPr>
      <w:r>
        <w:rPr>
          <w:lang w:eastAsia="zh-CN"/>
        </w:rPr>
        <w:t xml:space="preserve">Figure 8.1: Ongoing Performance Feedback </w:t>
      </w:r>
    </w:p>
    <w:p w14:paraId="7D3892A7" w14:textId="1F481613" w:rsidR="00317A24" w:rsidRDefault="00317A24" w:rsidP="00BC3342">
      <w:pPr>
        <w:rPr>
          <w:lang w:eastAsia="zh-CN"/>
        </w:rPr>
      </w:pPr>
      <w:r>
        <w:rPr>
          <w:lang w:eastAsia="zh-CN"/>
        </w:rPr>
        <w:t>Performance Evaluation Programs:</w:t>
      </w:r>
    </w:p>
    <w:p w14:paraId="7E5F0B79" w14:textId="6FD6831D" w:rsidR="00317A24" w:rsidRDefault="00317A24" w:rsidP="00BC3342">
      <w:pPr>
        <w:rPr>
          <w:lang w:eastAsia="zh-CN"/>
        </w:rPr>
      </w:pPr>
      <w:r>
        <w:rPr>
          <w:lang w:eastAsia="zh-CN"/>
        </w:rPr>
        <w:t>Evaluation Programs:</w:t>
      </w:r>
    </w:p>
    <w:p w14:paraId="2B8386C8" w14:textId="6F7EADD6" w:rsidR="00317A24" w:rsidRDefault="00317A24" w:rsidP="00BC3342">
      <w:pPr>
        <w:rPr>
          <w:lang w:eastAsia="zh-CN"/>
        </w:rPr>
      </w:pPr>
      <w:r>
        <w:rPr>
          <w:lang w:eastAsia="zh-CN"/>
        </w:rPr>
        <w:tab/>
        <w:t>Administrative (Compensation, Job evaluation, EE support)</w:t>
      </w:r>
    </w:p>
    <w:p w14:paraId="1370F549" w14:textId="2599CC36" w:rsidR="00317A24" w:rsidRDefault="004A2062" w:rsidP="004A2062">
      <w:pPr>
        <w:rPr>
          <w:lang w:eastAsia="zh-CN"/>
        </w:rPr>
      </w:pPr>
      <w:r>
        <w:rPr>
          <w:lang w:eastAsia="zh-CN"/>
        </w:rPr>
        <w:tab/>
      </w:r>
      <w:r w:rsidR="00317A24">
        <w:rPr>
          <w:lang w:eastAsia="zh-CN"/>
        </w:rPr>
        <w:t>Developmental (Ind. Evaluation, Training, Career planning)</w:t>
      </w:r>
    </w:p>
    <w:p w14:paraId="183C0032" w14:textId="47864817" w:rsidR="004A2062" w:rsidRDefault="004A2062" w:rsidP="004A2062">
      <w:pPr>
        <w:rPr>
          <w:lang w:eastAsia="zh-CN"/>
        </w:rPr>
      </w:pPr>
      <w:r>
        <w:rPr>
          <w:lang w:eastAsia="zh-CN"/>
        </w:rPr>
        <w:t>Figure 8.2: Purposes of Performance Evaluation</w:t>
      </w:r>
    </w:p>
    <w:p w14:paraId="4610D8D8" w14:textId="77777777" w:rsidR="000579B7" w:rsidRDefault="000579B7" w:rsidP="000579B7">
      <w:pPr>
        <w:rPr>
          <w:lang w:eastAsia="zh-CN"/>
        </w:rPr>
      </w:pPr>
      <w:r>
        <w:rPr>
          <w:lang w:eastAsia="zh-CN"/>
        </w:rPr>
        <w:t>Why Performance Evaluations Can Fail:</w:t>
      </w:r>
    </w:p>
    <w:p w14:paraId="494CCF43" w14:textId="7EB176B4" w:rsidR="000579B7" w:rsidRDefault="000579B7" w:rsidP="000579B7">
      <w:pPr>
        <w:rPr>
          <w:lang w:eastAsia="zh-CN"/>
        </w:rPr>
      </w:pPr>
      <w:r>
        <w:rPr>
          <w:lang w:eastAsia="zh-CN"/>
        </w:rPr>
        <w:t>- Lack of top-management information and support</w:t>
      </w:r>
    </w:p>
    <w:p w14:paraId="7923CDC6" w14:textId="4D83DB9D" w:rsidR="000579B7" w:rsidRDefault="000579B7" w:rsidP="000579B7">
      <w:pPr>
        <w:rPr>
          <w:lang w:eastAsia="zh-CN"/>
        </w:rPr>
      </w:pPr>
      <w:r>
        <w:rPr>
          <w:lang w:eastAsia="zh-CN"/>
        </w:rPr>
        <w:t>- Unclear performance standards</w:t>
      </w:r>
    </w:p>
    <w:p w14:paraId="6D9A24D4" w14:textId="3E1225DE" w:rsidR="000579B7" w:rsidRDefault="000579B7" w:rsidP="000579B7">
      <w:pPr>
        <w:rPr>
          <w:lang w:eastAsia="zh-CN"/>
        </w:rPr>
      </w:pPr>
      <w:r>
        <w:rPr>
          <w:lang w:eastAsia="zh-CN"/>
        </w:rPr>
        <w:t>- Rate</w:t>
      </w:r>
      <w:r w:rsidR="00E57CAD">
        <w:rPr>
          <w:lang w:eastAsia="zh-CN"/>
        </w:rPr>
        <w:t>r</w:t>
      </w:r>
      <w:r>
        <w:rPr>
          <w:lang w:eastAsia="zh-CN"/>
        </w:rPr>
        <w:t xml:space="preserve"> bias</w:t>
      </w:r>
    </w:p>
    <w:p w14:paraId="59438333" w14:textId="26F6A8F4" w:rsidR="00E57CAD" w:rsidRDefault="00E57CAD" w:rsidP="000579B7">
      <w:pPr>
        <w:rPr>
          <w:lang w:eastAsia="zh-CN"/>
        </w:rPr>
      </w:pPr>
      <w:r>
        <w:rPr>
          <w:lang w:eastAsia="zh-CN"/>
        </w:rPr>
        <w:t>- Too many forms to complete</w:t>
      </w:r>
    </w:p>
    <w:p w14:paraId="0E0D154B" w14:textId="564DC63B" w:rsidR="00E57CAD" w:rsidRDefault="00E57CAD" w:rsidP="000579B7">
      <w:pPr>
        <w:rPr>
          <w:lang w:eastAsia="zh-CN"/>
        </w:rPr>
      </w:pPr>
      <w:r>
        <w:rPr>
          <w:lang w:eastAsia="zh-CN"/>
        </w:rPr>
        <w:t>- Use of the appraisal program for conflicting purposes</w:t>
      </w:r>
    </w:p>
    <w:p w14:paraId="00BABB13" w14:textId="7C8B4EB1" w:rsidR="00E57CAD" w:rsidRDefault="00E57CAD" w:rsidP="000579B7">
      <w:pPr>
        <w:rPr>
          <w:lang w:eastAsia="zh-CN"/>
        </w:rPr>
      </w:pPr>
      <w:r>
        <w:rPr>
          <w:lang w:eastAsia="zh-CN"/>
        </w:rPr>
        <w:t>Developing an Effective Evaluation Program:</w:t>
      </w:r>
    </w:p>
    <w:p w14:paraId="0756DAE5" w14:textId="00297673" w:rsidR="00E57CAD" w:rsidRDefault="00E57CAD" w:rsidP="000579B7">
      <w:pPr>
        <w:rPr>
          <w:lang w:eastAsia="zh-CN"/>
        </w:rPr>
      </w:pPr>
      <w:r>
        <w:rPr>
          <w:lang w:eastAsia="zh-CN"/>
        </w:rPr>
        <w:t>- Performance Standards: Must be based on job-related requirements</w:t>
      </w:r>
    </w:p>
    <w:p w14:paraId="2A18455B" w14:textId="2F0C5D7D" w:rsidR="00E57CAD" w:rsidRDefault="00E57CAD" w:rsidP="000579B7">
      <w:pPr>
        <w:rPr>
          <w:lang w:eastAsia="zh-CN"/>
        </w:rPr>
      </w:pPr>
      <w:r>
        <w:rPr>
          <w:lang w:eastAsia="zh-CN"/>
        </w:rPr>
        <w:t xml:space="preserve">- Calibration: A process whereby managers meet to discuss the performance of individual employees to ensure that their employee appraisals are in line with one another (e.g. need to show other you’re smart, busy, tell your boss </w:t>
      </w:r>
      <w:r>
        <w:rPr>
          <w:lang w:eastAsia="zh-CN"/>
        </w:rPr>
        <w:lastRenderedPageBreak/>
        <w:t>what you done, showing your workmates what is your progress in different programs)</w:t>
      </w:r>
    </w:p>
    <w:p w14:paraId="166838D4" w14:textId="64129127" w:rsidR="00E57CAD" w:rsidRDefault="00E57CAD" w:rsidP="000579B7">
      <w:pPr>
        <w:rPr>
          <w:lang w:eastAsia="zh-CN"/>
        </w:rPr>
      </w:pPr>
      <w:r>
        <w:rPr>
          <w:lang w:eastAsia="zh-CN"/>
        </w:rPr>
        <w:t>Figure 8.4: Establishing Performance Standards</w:t>
      </w:r>
    </w:p>
    <w:p w14:paraId="3758C88D" w14:textId="300C8892" w:rsidR="00E57CAD" w:rsidRDefault="00E57CAD" w:rsidP="000579B7">
      <w:pPr>
        <w:rPr>
          <w:lang w:eastAsia="zh-CN"/>
        </w:rPr>
      </w:pPr>
      <w:r>
        <w:rPr>
          <w:lang w:eastAsia="zh-CN"/>
        </w:rPr>
        <w:t>Reliability: consistent measurements, people like you they would rate higher, or opposed.</w:t>
      </w:r>
    </w:p>
    <w:p w14:paraId="37576D65" w14:textId="77777777" w:rsidR="00E57CAD" w:rsidRDefault="00E57CAD" w:rsidP="000579B7">
      <w:pPr>
        <w:rPr>
          <w:lang w:eastAsia="zh-CN"/>
        </w:rPr>
      </w:pPr>
    </w:p>
    <w:p w14:paraId="6BE00A73" w14:textId="7FC4342D" w:rsidR="00E57CAD" w:rsidRDefault="00E57CAD" w:rsidP="000579B7">
      <w:pPr>
        <w:rPr>
          <w:lang w:eastAsia="zh-CN"/>
        </w:rPr>
      </w:pPr>
      <w:r>
        <w:rPr>
          <w:lang w:eastAsia="zh-CN"/>
        </w:rPr>
        <w:t>What are Performance Standards?</w:t>
      </w:r>
    </w:p>
    <w:p w14:paraId="0CFDCD93" w14:textId="05DC8143" w:rsidR="00E57CAD" w:rsidRDefault="00E57CAD" w:rsidP="000579B7">
      <w:pPr>
        <w:rPr>
          <w:lang w:eastAsia="zh-CN"/>
        </w:rPr>
      </w:pPr>
      <w:r>
        <w:rPr>
          <w:lang w:eastAsia="zh-CN"/>
        </w:rPr>
        <w:t>Performance Standards Characteristics: Strategic Relevance: Individual standards directly relate to strategic goals</w:t>
      </w:r>
    </w:p>
    <w:p w14:paraId="781CBB54" w14:textId="77777777" w:rsidR="00E57CAD" w:rsidRDefault="00E57CAD" w:rsidP="000579B7">
      <w:pPr>
        <w:rPr>
          <w:lang w:eastAsia="zh-CN"/>
        </w:rPr>
      </w:pPr>
      <w:r>
        <w:rPr>
          <w:lang w:eastAsia="zh-CN"/>
        </w:rPr>
        <w:t>Criterion Deficiency: Standards capture all of an individual’s contributions.</w:t>
      </w:r>
    </w:p>
    <w:p w14:paraId="5289F127" w14:textId="77777777" w:rsidR="007A7147" w:rsidRDefault="007A7147" w:rsidP="000579B7">
      <w:pPr>
        <w:rPr>
          <w:lang w:eastAsia="zh-CN"/>
        </w:rPr>
      </w:pPr>
      <w:r>
        <w:rPr>
          <w:lang w:eastAsia="zh-CN"/>
        </w:rPr>
        <w:t>Criterion Contamination: Performance capability is not reduced by external factors</w:t>
      </w:r>
    </w:p>
    <w:p w14:paraId="2D61EBAC" w14:textId="77777777" w:rsidR="007A7147" w:rsidRDefault="007A7147" w:rsidP="000579B7">
      <w:pPr>
        <w:rPr>
          <w:lang w:eastAsia="zh-CN"/>
        </w:rPr>
      </w:pPr>
      <w:r>
        <w:rPr>
          <w:lang w:eastAsia="zh-CN"/>
        </w:rPr>
        <w:t>Reliability (Consistency): Standards are quantifiable, measurable, and stable</w:t>
      </w:r>
    </w:p>
    <w:p w14:paraId="74EBA8B3" w14:textId="77777777" w:rsidR="007A7147" w:rsidRDefault="007A7147" w:rsidP="000579B7">
      <w:pPr>
        <w:rPr>
          <w:lang w:eastAsia="zh-CN"/>
        </w:rPr>
      </w:pPr>
    </w:p>
    <w:p w14:paraId="0FB3E353" w14:textId="700FDB8B" w:rsidR="007A7147" w:rsidRDefault="007A7147" w:rsidP="000579B7">
      <w:pPr>
        <w:rPr>
          <w:lang w:eastAsia="zh-CN"/>
        </w:rPr>
      </w:pPr>
      <w:r>
        <w:rPr>
          <w:lang w:eastAsia="zh-CN"/>
        </w:rPr>
        <w:t>Who should Appraise Performance?</w:t>
      </w:r>
    </w:p>
    <w:p w14:paraId="5C1261A5" w14:textId="1A79EE09" w:rsidR="00E57CAD" w:rsidRDefault="007A7147" w:rsidP="000579B7">
      <w:pPr>
        <w:rPr>
          <w:lang w:eastAsia="zh-CN"/>
        </w:rPr>
      </w:pPr>
      <w:r>
        <w:rPr>
          <w:lang w:eastAsia="zh-CN"/>
        </w:rPr>
        <w:t>- Manager/ Supervisor; Self; Subordinate; Peer; Team; Customer</w:t>
      </w:r>
    </w:p>
    <w:p w14:paraId="33C590E7" w14:textId="704ACC82" w:rsidR="007A7147" w:rsidRDefault="007A7147" w:rsidP="000579B7">
      <w:pPr>
        <w:rPr>
          <w:lang w:eastAsia="zh-CN"/>
        </w:rPr>
      </w:pPr>
      <w:r>
        <w:rPr>
          <w:lang w:eastAsia="zh-CN"/>
        </w:rPr>
        <w:t xml:space="preserve"> Putting It All Together: 360-Degree Evaluation </w:t>
      </w:r>
    </w:p>
    <w:p w14:paraId="24A1DA92" w14:textId="52AD93C1" w:rsidR="007A7147" w:rsidRDefault="007A7147" w:rsidP="000579B7">
      <w:pPr>
        <w:rPr>
          <w:lang w:eastAsia="zh-CN"/>
        </w:rPr>
      </w:pPr>
      <w:r>
        <w:rPr>
          <w:lang w:eastAsia="zh-CN"/>
        </w:rPr>
        <w:t>- Ensure anonymity; Make respondents accountable; Prevent “gaming” of the system;</w:t>
      </w:r>
    </w:p>
    <w:p w14:paraId="07A3B0EC" w14:textId="77777777" w:rsidR="007A7147" w:rsidRDefault="007A7147" w:rsidP="000579B7">
      <w:pPr>
        <w:rPr>
          <w:lang w:eastAsia="zh-CN"/>
        </w:rPr>
      </w:pPr>
    </w:p>
    <w:p w14:paraId="1A1526B1" w14:textId="77777777" w:rsidR="007A7147" w:rsidRDefault="007A7147" w:rsidP="000579B7">
      <w:pPr>
        <w:rPr>
          <w:lang w:eastAsia="zh-CN"/>
        </w:rPr>
      </w:pPr>
      <w:r>
        <w:rPr>
          <w:lang w:eastAsia="zh-CN"/>
        </w:rPr>
        <w:t xml:space="preserve">Training Appraisers: </w:t>
      </w:r>
    </w:p>
    <w:p w14:paraId="64411A1E" w14:textId="18CFCB2E" w:rsidR="007A7147" w:rsidRDefault="007A7147" w:rsidP="000579B7">
      <w:pPr>
        <w:rPr>
          <w:lang w:eastAsia="zh-CN"/>
        </w:rPr>
      </w:pPr>
      <w:r>
        <w:rPr>
          <w:lang w:eastAsia="zh-CN"/>
        </w:rPr>
        <w:t>-Provide an explanation of the performance appraisal system’s objectives</w:t>
      </w:r>
    </w:p>
    <w:p w14:paraId="313FE18C" w14:textId="47729849" w:rsidR="007A7147" w:rsidRDefault="007A7147" w:rsidP="000579B7">
      <w:pPr>
        <w:rPr>
          <w:lang w:eastAsia="zh-CN"/>
        </w:rPr>
      </w:pPr>
      <w:r>
        <w:rPr>
          <w:lang w:eastAsia="zh-CN"/>
        </w:rPr>
        <w:t>- Explain the mechanics of the rating system</w:t>
      </w:r>
    </w:p>
    <w:p w14:paraId="588F1039" w14:textId="690651E2" w:rsidR="007A7147" w:rsidRDefault="007A7147" w:rsidP="000579B7">
      <w:pPr>
        <w:rPr>
          <w:lang w:eastAsia="zh-CN"/>
        </w:rPr>
      </w:pPr>
      <w:r>
        <w:rPr>
          <w:lang w:eastAsia="zh-CN"/>
        </w:rPr>
        <w:t>- Alert raters to the weaknesses and problems of appraisals system</w:t>
      </w:r>
    </w:p>
    <w:p w14:paraId="7918F39B" w14:textId="77777777" w:rsidR="007A7147" w:rsidRDefault="007A7147" w:rsidP="000579B7">
      <w:pPr>
        <w:rPr>
          <w:lang w:eastAsia="zh-CN"/>
        </w:rPr>
      </w:pPr>
    </w:p>
    <w:p w14:paraId="4D466856" w14:textId="0322D857" w:rsidR="007A7147" w:rsidRDefault="007A7147" w:rsidP="000579B7">
      <w:pPr>
        <w:rPr>
          <w:lang w:eastAsia="zh-CN"/>
        </w:rPr>
      </w:pPr>
      <w:r>
        <w:rPr>
          <w:lang w:eastAsia="zh-CN"/>
        </w:rPr>
        <w:t xml:space="preserve">Training Performance Appraisers: </w:t>
      </w:r>
    </w:p>
    <w:p w14:paraId="211D7BCB" w14:textId="46A44675" w:rsidR="007A7147" w:rsidRDefault="007A7147" w:rsidP="000579B7">
      <w:pPr>
        <w:rPr>
          <w:lang w:eastAsia="zh-CN"/>
        </w:rPr>
      </w:pPr>
      <w:r>
        <w:rPr>
          <w:lang w:eastAsia="zh-CN"/>
        </w:rPr>
        <w:lastRenderedPageBreak/>
        <w:t xml:space="preserve">Common Rater – Related Errors: Error of central tendency; Leniency or strictness errors; </w:t>
      </w:r>
      <w:proofErr w:type="spellStart"/>
      <w:r>
        <w:rPr>
          <w:lang w:eastAsia="zh-CN"/>
        </w:rPr>
        <w:t>Recency</w:t>
      </w:r>
      <w:proofErr w:type="spellEnd"/>
      <w:r>
        <w:rPr>
          <w:lang w:eastAsia="zh-CN"/>
        </w:rPr>
        <w:t xml:space="preserve"> error; Contrast error; Similar-to-me error</w:t>
      </w:r>
    </w:p>
    <w:p w14:paraId="0DBFCF28" w14:textId="1AF125C2" w:rsidR="007A7147" w:rsidRDefault="008E4023" w:rsidP="000579B7">
      <w:pPr>
        <w:rPr>
          <w:lang w:eastAsia="zh-CN"/>
        </w:rPr>
      </w:pPr>
      <w:r>
        <w:rPr>
          <w:lang w:eastAsia="zh-CN"/>
        </w:rPr>
        <w:t>Performance Evaluation Methods: Trait Methods: Graphic Rating Scales; Mixed Standard Scales; Forced-Choice Method; Essay Method</w:t>
      </w:r>
    </w:p>
    <w:p w14:paraId="30423561" w14:textId="77777777" w:rsidR="008E4023" w:rsidRDefault="008E4023" w:rsidP="000579B7">
      <w:pPr>
        <w:rPr>
          <w:lang w:eastAsia="zh-CN"/>
        </w:rPr>
      </w:pPr>
    </w:p>
    <w:p w14:paraId="7706A306" w14:textId="78405A1B" w:rsidR="008E4023" w:rsidRDefault="008E4023" w:rsidP="000579B7">
      <w:pPr>
        <w:rPr>
          <w:lang w:eastAsia="zh-CN"/>
        </w:rPr>
      </w:pPr>
      <w:r>
        <w:rPr>
          <w:lang w:eastAsia="zh-CN"/>
        </w:rPr>
        <w:t>Case 2: Chapter 7</w:t>
      </w:r>
      <w:bookmarkStart w:id="0" w:name="_GoBack"/>
      <w:bookmarkEnd w:id="0"/>
    </w:p>
    <w:p w14:paraId="25128FE5" w14:textId="77777777" w:rsidR="00E57CAD" w:rsidRDefault="00E57CAD" w:rsidP="000579B7">
      <w:pPr>
        <w:rPr>
          <w:lang w:eastAsia="zh-CN"/>
        </w:rPr>
      </w:pPr>
    </w:p>
    <w:p w14:paraId="086B45FA" w14:textId="77777777" w:rsidR="00E57CAD" w:rsidRDefault="00E57CAD" w:rsidP="000579B7">
      <w:pPr>
        <w:rPr>
          <w:lang w:eastAsia="zh-CN"/>
        </w:rPr>
      </w:pPr>
    </w:p>
    <w:p w14:paraId="21994626" w14:textId="77777777" w:rsidR="00E57CAD" w:rsidRDefault="00E57CAD" w:rsidP="000579B7">
      <w:pPr>
        <w:rPr>
          <w:lang w:eastAsia="zh-CN"/>
        </w:rPr>
      </w:pPr>
    </w:p>
    <w:p w14:paraId="50E04A11" w14:textId="77777777" w:rsidR="004A2062" w:rsidRDefault="004A2062" w:rsidP="004A2062">
      <w:pPr>
        <w:rPr>
          <w:lang w:eastAsia="zh-CN"/>
        </w:rPr>
      </w:pPr>
    </w:p>
    <w:p w14:paraId="238E8557" w14:textId="77777777" w:rsidR="00A7388C" w:rsidRDefault="00A7388C" w:rsidP="00BC3342">
      <w:pPr>
        <w:rPr>
          <w:lang w:eastAsia="zh-CN"/>
        </w:rPr>
      </w:pPr>
    </w:p>
    <w:p w14:paraId="2991508A" w14:textId="77777777" w:rsidR="00BC3342" w:rsidRPr="00BC3342" w:rsidRDefault="00BC3342" w:rsidP="00BC3342">
      <w:pPr>
        <w:rPr>
          <w:lang w:eastAsia="zh-CN"/>
        </w:rPr>
      </w:pPr>
    </w:p>
    <w:p w14:paraId="1EAB5224" w14:textId="77777777" w:rsidR="000E5D8D" w:rsidRDefault="000E5D8D" w:rsidP="000E5D8D">
      <w:pPr>
        <w:rPr>
          <w:sz w:val="24"/>
          <w:szCs w:val="24"/>
          <w:lang w:eastAsia="zh-CN"/>
        </w:rPr>
      </w:pPr>
    </w:p>
    <w:p w14:paraId="6A88D6F5" w14:textId="77777777" w:rsidR="000E5D8D" w:rsidRPr="000E5D8D" w:rsidRDefault="000E5D8D" w:rsidP="000E5D8D">
      <w:pPr>
        <w:rPr>
          <w:sz w:val="24"/>
          <w:szCs w:val="24"/>
          <w:lang w:eastAsia="zh-CN"/>
        </w:rPr>
      </w:pPr>
    </w:p>
    <w:p w14:paraId="005D1B9A" w14:textId="358ED70C" w:rsidR="0047497A" w:rsidRPr="004C5060" w:rsidRDefault="0047497A" w:rsidP="004C5060">
      <w:pPr>
        <w:rPr>
          <w:sz w:val="24"/>
          <w:szCs w:val="24"/>
          <w:lang w:eastAsia="zh-CN"/>
        </w:rPr>
      </w:pPr>
      <w:r w:rsidRPr="004C5060">
        <w:rPr>
          <w:rFonts w:hint="eastAsia"/>
          <w:sz w:val="24"/>
          <w:szCs w:val="24"/>
          <w:lang w:eastAsia="zh-CN"/>
        </w:rPr>
        <w:t xml:space="preserve"> </w:t>
      </w:r>
    </w:p>
    <w:p w14:paraId="1D213883" w14:textId="4A43A45A" w:rsidR="005E17F7" w:rsidRPr="004C5060" w:rsidRDefault="005E17F7" w:rsidP="005E17F7">
      <w:pPr>
        <w:rPr>
          <w:sz w:val="24"/>
          <w:szCs w:val="24"/>
          <w:lang w:eastAsia="zh-CN"/>
        </w:rPr>
      </w:pPr>
    </w:p>
    <w:p w14:paraId="6B24D608" w14:textId="77777777" w:rsidR="005E17F7" w:rsidRPr="004C5060" w:rsidRDefault="005E17F7" w:rsidP="005E17F7">
      <w:pPr>
        <w:rPr>
          <w:sz w:val="24"/>
          <w:szCs w:val="24"/>
          <w:lang w:eastAsia="zh-CN"/>
        </w:rPr>
      </w:pPr>
    </w:p>
    <w:p w14:paraId="1CA12F0C" w14:textId="77777777" w:rsidR="00653203" w:rsidRPr="004C5060" w:rsidRDefault="00653203" w:rsidP="00C22D57">
      <w:pPr>
        <w:rPr>
          <w:sz w:val="24"/>
          <w:szCs w:val="24"/>
          <w:lang w:eastAsia="zh-CN"/>
        </w:rPr>
      </w:pPr>
    </w:p>
    <w:p w14:paraId="1F4B3E01" w14:textId="77777777" w:rsidR="00E07BD1" w:rsidRPr="004C5060" w:rsidRDefault="00E07BD1" w:rsidP="00E07BD1">
      <w:pPr>
        <w:rPr>
          <w:sz w:val="24"/>
          <w:szCs w:val="24"/>
          <w:lang w:eastAsia="zh-CN"/>
        </w:rPr>
      </w:pPr>
    </w:p>
    <w:sectPr w:rsidR="00E07BD1" w:rsidRPr="004C5060">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177543" w14:textId="77777777" w:rsidR="00DD7C0F" w:rsidRDefault="00DD7C0F">
      <w:r>
        <w:separator/>
      </w:r>
    </w:p>
    <w:p w14:paraId="13FA973C" w14:textId="77777777" w:rsidR="00DD7C0F" w:rsidRDefault="00DD7C0F"/>
  </w:endnote>
  <w:endnote w:type="continuationSeparator" w:id="0">
    <w:p w14:paraId="06ECCEEA" w14:textId="77777777" w:rsidR="00DD7C0F" w:rsidRDefault="00DD7C0F">
      <w:r>
        <w:continuationSeparator/>
      </w:r>
    </w:p>
    <w:p w14:paraId="45CA8A00" w14:textId="77777777" w:rsidR="00DD7C0F" w:rsidRDefault="00DD7C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0E7F9476" w14:textId="77777777" w:rsidR="00F02561" w:rsidRDefault="009606B9">
        <w:pPr>
          <w:pStyle w:val="Footer"/>
        </w:pPr>
        <w:r>
          <w:fldChar w:fldCharType="begin"/>
        </w:r>
        <w:r>
          <w:instrText xml:space="preserve"> PAGE   \* MERGEFORMAT </w:instrText>
        </w:r>
        <w:r>
          <w:fldChar w:fldCharType="separate"/>
        </w:r>
        <w:r w:rsidR="008E4023">
          <w:rPr>
            <w:noProof/>
          </w:rPr>
          <w:t>14</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1345F1" w14:textId="77777777" w:rsidR="00DD7C0F" w:rsidRDefault="00DD7C0F">
      <w:r>
        <w:separator/>
      </w:r>
    </w:p>
    <w:p w14:paraId="126F070B" w14:textId="77777777" w:rsidR="00DD7C0F" w:rsidRDefault="00DD7C0F"/>
  </w:footnote>
  <w:footnote w:type="continuationSeparator" w:id="0">
    <w:p w14:paraId="3DDC855C" w14:textId="77777777" w:rsidR="00DD7C0F" w:rsidRDefault="00DD7C0F">
      <w:r>
        <w:continuationSeparator/>
      </w:r>
    </w:p>
    <w:p w14:paraId="4FF4E1E7" w14:textId="77777777" w:rsidR="00DD7C0F" w:rsidRDefault="00DD7C0F"/>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B4EBD1E"/>
    <w:lvl w:ilvl="0">
      <w:start w:val="1"/>
      <w:numFmt w:val="bullet"/>
      <w:pStyle w:val="NoteLevel1"/>
      <w:lvlText w:val=""/>
      <w:lvlJc w:val="left"/>
      <w:pPr>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8"/>
    <w:multiLevelType w:val="singleLevel"/>
    <w:tmpl w:val="930A86DE"/>
    <w:lvl w:ilvl="0">
      <w:start w:val="1"/>
      <w:numFmt w:val="decimal"/>
      <w:lvlText w:val="%1."/>
      <w:lvlJc w:val="left"/>
      <w:pPr>
        <w:tabs>
          <w:tab w:val="num" w:pos="360"/>
        </w:tabs>
        <w:ind w:left="360" w:hanging="360"/>
      </w:pPr>
    </w:lvl>
  </w:abstractNum>
  <w:abstractNum w:abstractNumId="2">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3">
    <w:nsid w:val="00F96FAA"/>
    <w:multiLevelType w:val="hybridMultilevel"/>
    <w:tmpl w:val="CC02E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BCC461D0">
      <w:start w:val="7"/>
      <w:numFmt w:val="bullet"/>
      <w:lvlText w:val=""/>
      <w:lvlJc w:val="left"/>
      <w:pPr>
        <w:ind w:left="2160" w:hanging="360"/>
      </w:pPr>
      <w:rPr>
        <w:rFonts w:ascii="Wingdings" w:eastAsiaTheme="minorEastAsia" w:hAnsi="Wingdings" w:cstheme="minorBidi"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7C361E"/>
    <w:multiLevelType w:val="hybridMultilevel"/>
    <w:tmpl w:val="711EFB2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20906CDF"/>
    <w:multiLevelType w:val="hybridMultilevel"/>
    <w:tmpl w:val="9E244A1C"/>
    <w:lvl w:ilvl="0" w:tplc="A78AD9E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0A0415"/>
    <w:multiLevelType w:val="hybridMultilevel"/>
    <w:tmpl w:val="8842F0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0941E9"/>
    <w:multiLevelType w:val="hybridMultilevel"/>
    <w:tmpl w:val="2168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B60C91CE">
      <w:start w:val="5"/>
      <w:numFmt w:val="bullet"/>
      <w:lvlText w:val="-"/>
      <w:lvlJc w:val="left"/>
      <w:pPr>
        <w:ind w:left="3600" w:hanging="360"/>
      </w:pPr>
      <w:rPr>
        <w:rFonts w:ascii="Calibri" w:eastAsiaTheme="minorEastAsia" w:hAnsi="Calibri" w:cstheme="minorBid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6E82602"/>
    <w:multiLevelType w:val="hybridMultilevel"/>
    <w:tmpl w:val="B1FCB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017F10"/>
    <w:multiLevelType w:val="hybridMultilevel"/>
    <w:tmpl w:val="1786D826"/>
    <w:lvl w:ilvl="0" w:tplc="F69ECA82">
      <w:start w:val="1"/>
      <w:numFmt w:val="bullet"/>
      <w:pStyle w:val="ListBullet"/>
      <w:lvlText w:val=""/>
      <w:lvlJc w:val="left"/>
      <w:pPr>
        <w:ind w:left="28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A1E2D53C">
      <w:start w:val="1"/>
      <w:numFmt w:val="bullet"/>
      <w:lvlText w:val="-"/>
      <w:lvlJc w:val="left"/>
      <w:pPr>
        <w:ind w:left="2880" w:hanging="360"/>
      </w:pPr>
      <w:rPr>
        <w:rFonts w:ascii="Calibri" w:eastAsiaTheme="minorEastAsia" w:hAnsi="Calibri" w:cstheme="minorBidi"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B15011"/>
    <w:multiLevelType w:val="hybridMultilevel"/>
    <w:tmpl w:val="2A0A09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EA511FE"/>
    <w:multiLevelType w:val="hybridMultilevel"/>
    <w:tmpl w:val="6C707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32652CE"/>
    <w:multiLevelType w:val="hybridMultilevel"/>
    <w:tmpl w:val="5734B79A"/>
    <w:lvl w:ilvl="0" w:tplc="A9AA752A">
      <w:start w:val="1"/>
      <w:numFmt w:val="decimal"/>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11"/>
  </w:num>
  <w:num w:numId="5">
    <w:abstractNumId w:val="0"/>
  </w:num>
  <w:num w:numId="6">
    <w:abstractNumId w:val="6"/>
  </w:num>
  <w:num w:numId="7">
    <w:abstractNumId w:val="12"/>
  </w:num>
  <w:num w:numId="8">
    <w:abstractNumId w:val="3"/>
  </w:num>
  <w:num w:numId="9">
    <w:abstractNumId w:val="10"/>
  </w:num>
  <w:num w:numId="10">
    <w:abstractNumId w:val="7"/>
  </w:num>
  <w:num w:numId="11">
    <w:abstractNumId w:val="9"/>
  </w:num>
  <w:num w:numId="12">
    <w:abstractNumId w:val="8"/>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5"/>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C8A"/>
    <w:rsid w:val="00033C98"/>
    <w:rsid w:val="00051DAD"/>
    <w:rsid w:val="000579B7"/>
    <w:rsid w:val="00083130"/>
    <w:rsid w:val="00085F62"/>
    <w:rsid w:val="000D3765"/>
    <w:rsid w:val="000E5D8D"/>
    <w:rsid w:val="00135C18"/>
    <w:rsid w:val="001C5EDD"/>
    <w:rsid w:val="001D0B77"/>
    <w:rsid w:val="001E43E8"/>
    <w:rsid w:val="00262B1F"/>
    <w:rsid w:val="00317A24"/>
    <w:rsid w:val="0037457F"/>
    <w:rsid w:val="00394F84"/>
    <w:rsid w:val="003D1818"/>
    <w:rsid w:val="0047497A"/>
    <w:rsid w:val="004A2062"/>
    <w:rsid w:val="004C5060"/>
    <w:rsid w:val="00531DD5"/>
    <w:rsid w:val="005345E9"/>
    <w:rsid w:val="005927D1"/>
    <w:rsid w:val="005C2A08"/>
    <w:rsid w:val="005E17F7"/>
    <w:rsid w:val="0061363A"/>
    <w:rsid w:val="00621D7E"/>
    <w:rsid w:val="00653203"/>
    <w:rsid w:val="006564D3"/>
    <w:rsid w:val="006D73DC"/>
    <w:rsid w:val="006E239B"/>
    <w:rsid w:val="006E7134"/>
    <w:rsid w:val="006F488A"/>
    <w:rsid w:val="00794872"/>
    <w:rsid w:val="007949F1"/>
    <w:rsid w:val="007A7147"/>
    <w:rsid w:val="007B3DBC"/>
    <w:rsid w:val="00805D8D"/>
    <w:rsid w:val="0083285E"/>
    <w:rsid w:val="008920D5"/>
    <w:rsid w:val="008D654B"/>
    <w:rsid w:val="008E4023"/>
    <w:rsid w:val="008E50ED"/>
    <w:rsid w:val="00946796"/>
    <w:rsid w:val="00956C8A"/>
    <w:rsid w:val="009606B9"/>
    <w:rsid w:val="009E4348"/>
    <w:rsid w:val="00A31DCE"/>
    <w:rsid w:val="00A7388C"/>
    <w:rsid w:val="00AA5CDD"/>
    <w:rsid w:val="00AB66D6"/>
    <w:rsid w:val="00AD4682"/>
    <w:rsid w:val="00B6674C"/>
    <w:rsid w:val="00BC3342"/>
    <w:rsid w:val="00C17A94"/>
    <w:rsid w:val="00C22D57"/>
    <w:rsid w:val="00CC3349"/>
    <w:rsid w:val="00CD4ECD"/>
    <w:rsid w:val="00CF6DDA"/>
    <w:rsid w:val="00D37820"/>
    <w:rsid w:val="00D53A15"/>
    <w:rsid w:val="00DD0FC2"/>
    <w:rsid w:val="00DD7C0F"/>
    <w:rsid w:val="00E07BD1"/>
    <w:rsid w:val="00E57CAD"/>
    <w:rsid w:val="00E704D3"/>
    <w:rsid w:val="00ED0932"/>
    <w:rsid w:val="00ED3E4A"/>
    <w:rsid w:val="00F02561"/>
    <w:rsid w:val="00F5463F"/>
    <w:rsid w:val="00F63DCF"/>
    <w:rsid w:val="00FA12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70805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uiPriority w:val="9"/>
    <w:qFormat/>
    <w:rsid w:val="00C17A94"/>
    <w:pPr>
      <w:numPr>
        <w:numId w:val="11"/>
      </w:numPr>
    </w:pPr>
    <w:rPr>
      <w:lang w:eastAsia="zh-C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NoteLevel1">
    <w:name w:val="Note Level 1"/>
    <w:basedOn w:val="Normal"/>
    <w:uiPriority w:val="99"/>
    <w:rsid w:val="00394F84"/>
    <w:pPr>
      <w:keepNext/>
      <w:numPr>
        <w:numId w:val="5"/>
      </w:numPr>
      <w:spacing w:after="0"/>
      <w:contextualSpacing/>
      <w:outlineLvl w:val="0"/>
    </w:pPr>
    <w:rPr>
      <w:rFonts w:ascii="Verdana" w:hAnsi="Verdana"/>
    </w:rPr>
  </w:style>
  <w:style w:type="paragraph" w:styleId="ListParagraph">
    <w:name w:val="List Paragraph"/>
    <w:basedOn w:val="Normal"/>
    <w:uiPriority w:val="34"/>
    <w:unhideWhenUsed/>
    <w:qFormat/>
    <w:rsid w:val="00AB66D6"/>
    <w:pPr>
      <w:ind w:left="720"/>
      <w:contextualSpacing/>
    </w:pPr>
  </w:style>
  <w:style w:type="paragraph" w:styleId="NoteLevel2">
    <w:name w:val="Note Level 2"/>
    <w:basedOn w:val="Normal"/>
    <w:uiPriority w:val="99"/>
    <w:rsid w:val="006564D3"/>
    <w:pPr>
      <w:keepNext/>
      <w:numPr>
        <w:ilvl w:val="1"/>
        <w:numId w:val="5"/>
      </w:numPr>
      <w:spacing w:after="0"/>
      <w:contextualSpacing/>
      <w:outlineLvl w:val="1"/>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Connielu/Library/Containers/com.microsoft.Word/Data/Library/Caches/4105/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1294</TotalTime>
  <Pages>15</Pages>
  <Words>2928</Words>
  <Characters>16690</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2017-01-10T17:16:00Z</dcterms:created>
  <dcterms:modified xsi:type="dcterms:W3CDTF">2017-02-15T02:22:00Z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