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F162D9" w14:textId="77777777" w:rsidR="00893180" w:rsidRDefault="006515DA">
      <w:pPr>
        <w:rPr>
          <w:lang w:val="en-CA"/>
        </w:rPr>
      </w:pPr>
      <w:r>
        <w:rPr>
          <w:lang w:val="en-CA"/>
        </w:rPr>
        <w:t xml:space="preserve">PSY2105 Chapter 2 – Research Methods: </w:t>
      </w:r>
    </w:p>
    <w:p w14:paraId="7D395B7A" w14:textId="77777777" w:rsidR="002120D0" w:rsidRDefault="002120D0">
      <w:pPr>
        <w:rPr>
          <w:lang w:val="en-CA"/>
        </w:rPr>
      </w:pPr>
    </w:p>
    <w:p w14:paraId="1C775DD2" w14:textId="60CE43B3" w:rsidR="002120D0" w:rsidRDefault="00726133" w:rsidP="00726133">
      <w:pPr>
        <w:rPr>
          <w:lang w:val="en-CA"/>
        </w:rPr>
      </w:pPr>
      <w:r>
        <w:rPr>
          <w:lang w:val="en-CA"/>
        </w:rPr>
        <w:t xml:space="preserve">Scientific Research: </w:t>
      </w:r>
    </w:p>
    <w:p w14:paraId="57F1581D" w14:textId="6885489C" w:rsidR="00726133" w:rsidRDefault="00726133" w:rsidP="007261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Scientific Method: The system of rules used by scientists to conduct and evaluate their research</w:t>
      </w:r>
    </w:p>
    <w:p w14:paraId="63C3C5B9" w14:textId="092890F1" w:rsidR="00726133" w:rsidRDefault="00726133" w:rsidP="007261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Theory: A broad set of statements describing the relation between a phenomenon and the factors assumed to affect it</w:t>
      </w:r>
    </w:p>
    <w:p w14:paraId="5C3F72EB" w14:textId="7923E2E7" w:rsidR="00726133" w:rsidRDefault="00726133" w:rsidP="007261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Law (principle): A predicted relation between a phenomenon and a factor assumed to affect it that’s supported by a good deal of scientific evidence </w:t>
      </w:r>
    </w:p>
    <w:p w14:paraId="77EA78A9" w14:textId="6380B367" w:rsidR="00726133" w:rsidRDefault="00726133" w:rsidP="007261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Hypothesis: A predicted relation between a phenomenon and a factor assumed to affect it that’s not yet supported by a great deal of evidence. Hypotheses are tested in experimental investigations </w:t>
      </w:r>
    </w:p>
    <w:p w14:paraId="74184E4C" w14:textId="4C3321CE" w:rsidR="00726133" w:rsidRDefault="0071541C" w:rsidP="007261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role of theories in scientific research:</w:t>
      </w:r>
    </w:p>
    <w:p w14:paraId="7485CDC0" w14:textId="2A9DF6BA" w:rsidR="0071541C" w:rsidRDefault="0071541C" w:rsidP="0071541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Organize research findings</w:t>
      </w:r>
    </w:p>
    <w:p w14:paraId="60A4BAC5" w14:textId="5FE960A4" w:rsidR="0071541C" w:rsidRDefault="0071541C" w:rsidP="0071541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Guide new research</w:t>
      </w:r>
    </w:p>
    <w:p w14:paraId="5BD359C9" w14:textId="77777777" w:rsidR="00067F48" w:rsidRDefault="00067F48" w:rsidP="00067F48">
      <w:pPr>
        <w:rPr>
          <w:lang w:val="en-CA"/>
        </w:rPr>
      </w:pPr>
    </w:p>
    <w:p w14:paraId="6F02F7CD" w14:textId="4FD03B48" w:rsidR="0071541C" w:rsidRPr="00067F48" w:rsidRDefault="00414F4C" w:rsidP="00067F48">
      <w:pPr>
        <w:rPr>
          <w:lang w:val="en-CA"/>
        </w:rPr>
      </w:pPr>
      <w:r w:rsidRPr="00067F48">
        <w:rPr>
          <w:lang w:val="en-CA"/>
        </w:rPr>
        <w:t xml:space="preserve">Objectivity: A characteristic of scientific research; it requires that the procedures and subject matter of investigations be formulated so that they could, in principle, be agreed on by everyone </w:t>
      </w:r>
    </w:p>
    <w:p w14:paraId="027F2881" w14:textId="59B80B40" w:rsidR="00414F4C" w:rsidRDefault="003903DB" w:rsidP="003903D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Goal: to permit any other scientist to conduct the same research in the same manner</w:t>
      </w:r>
    </w:p>
    <w:p w14:paraId="0437C697" w14:textId="2C14EF81" w:rsidR="0040326F" w:rsidRDefault="0040326F" w:rsidP="003903D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Helps educe potential sources of bias that may enter into research </w:t>
      </w:r>
    </w:p>
    <w:p w14:paraId="3EA2AC3E" w14:textId="56D999F4" w:rsidR="00B726E8" w:rsidRDefault="00B726E8" w:rsidP="00B726E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Observable Behaviors:</w:t>
      </w:r>
    </w:p>
    <w:p w14:paraId="01B6A4B6" w14:textId="39FBA20B" w:rsidR="00B726E8" w:rsidRDefault="00F45307" w:rsidP="00B726E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Two goals of child psychology are: 1) To describe children’s behaviour at each point in their development, 2) </w:t>
      </w:r>
      <w:r w:rsidR="0084351C">
        <w:rPr>
          <w:lang w:val="en-CA"/>
        </w:rPr>
        <w:t>to identify the causes and processes hat produce changes in behavior from one point to the next</w:t>
      </w:r>
    </w:p>
    <w:p w14:paraId="3928970A" w14:textId="67F9EC25" w:rsidR="00067F48" w:rsidRDefault="00067F48" w:rsidP="00067F4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Measurable:</w:t>
      </w:r>
    </w:p>
    <w:p w14:paraId="56286D67" w14:textId="42C8E18A" w:rsidR="00067F48" w:rsidRDefault="00901190" w:rsidP="00067F4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We must feel confident as to when the behaviour did/did not occur</w:t>
      </w:r>
    </w:p>
    <w:p w14:paraId="5134074A" w14:textId="31E85ED2" w:rsidR="000A5B65" w:rsidRDefault="000A5B65" w:rsidP="0071553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Defining and describing behaviour in a precise manner</w:t>
      </w:r>
    </w:p>
    <w:p w14:paraId="6A5DDC1E" w14:textId="7C39A588" w:rsidR="00715538" w:rsidRDefault="00EF6CBF" w:rsidP="00EF6CB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Quantifiable</w:t>
      </w:r>
    </w:p>
    <w:p w14:paraId="6912404C" w14:textId="5EE1AF9E" w:rsidR="00EF6CBF" w:rsidRDefault="00952505" w:rsidP="00EF6CB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Researchers must decide how to collect relevant data</w:t>
      </w:r>
    </w:p>
    <w:p w14:paraId="183FD03E" w14:textId="77777777" w:rsidR="003E4945" w:rsidRDefault="003E4945" w:rsidP="003E4945">
      <w:pPr>
        <w:rPr>
          <w:lang w:val="en-CA"/>
        </w:rPr>
      </w:pPr>
    </w:p>
    <w:p w14:paraId="6A1D93B6" w14:textId="41913181" w:rsidR="003E4945" w:rsidRDefault="003E4945" w:rsidP="003E4945">
      <w:pPr>
        <w:rPr>
          <w:lang w:val="en-CA"/>
        </w:rPr>
      </w:pPr>
      <w:r>
        <w:rPr>
          <w:lang w:val="en-CA"/>
        </w:rPr>
        <w:t>Types of Research:</w:t>
      </w:r>
    </w:p>
    <w:p w14:paraId="0BB889F5" w14:textId="5EA91E03" w:rsidR="003E4945" w:rsidRDefault="005C180A" w:rsidP="003E494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Three main categories:</w:t>
      </w:r>
      <w:r>
        <w:rPr>
          <w:lang w:val="en-CA"/>
        </w:rPr>
        <w:tab/>
      </w:r>
    </w:p>
    <w:p w14:paraId="63340B79" w14:textId="79247BA7" w:rsidR="005C180A" w:rsidRDefault="005C180A" w:rsidP="005C180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Descriptive research</w:t>
      </w:r>
    </w:p>
    <w:p w14:paraId="18F13900" w14:textId="66BAE2B1" w:rsidR="005C180A" w:rsidRDefault="005C180A" w:rsidP="005C180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Correlational</w:t>
      </w:r>
    </w:p>
    <w:p w14:paraId="07A8C0E3" w14:textId="743C77F2" w:rsidR="005C180A" w:rsidRDefault="005C180A" w:rsidP="005C180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Experimental </w:t>
      </w:r>
    </w:p>
    <w:p w14:paraId="39B9B8C6" w14:textId="77777777" w:rsidR="006C5979" w:rsidRDefault="006C5979" w:rsidP="006C5979">
      <w:pPr>
        <w:rPr>
          <w:lang w:val="en-CA"/>
        </w:rPr>
      </w:pPr>
    </w:p>
    <w:p w14:paraId="104CB22C" w14:textId="09261120" w:rsidR="006C5979" w:rsidRDefault="006C5979" w:rsidP="006C5979">
      <w:pPr>
        <w:rPr>
          <w:lang w:val="en-CA"/>
        </w:rPr>
      </w:pPr>
      <w:r>
        <w:rPr>
          <w:lang w:val="en-CA"/>
        </w:rPr>
        <w:t xml:space="preserve">Descriptive Research: research based solely on observations, with no attempt to determine systematic relations among the variable </w:t>
      </w:r>
    </w:p>
    <w:p w14:paraId="0C85EEC7" w14:textId="690757F7" w:rsidR="006C5979" w:rsidRDefault="00ED40D1" w:rsidP="006C59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Naturalistic Observation: systematic observation of behaviour in natural settings </w:t>
      </w:r>
    </w:p>
    <w:p w14:paraId="4C41D221" w14:textId="3DBE82A2" w:rsidR="00245771" w:rsidRDefault="000864E8" w:rsidP="000864E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Can be influenced by the observer’s expectations, beliefs, ideas, etc. </w:t>
      </w:r>
    </w:p>
    <w:p w14:paraId="48828F76" w14:textId="03BB1E5D" w:rsidR="00787CD2" w:rsidRDefault="00787CD2" w:rsidP="000864E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Need to minimize sources of bias </w:t>
      </w:r>
    </w:p>
    <w:p w14:paraId="1CF5A80F" w14:textId="39D19A67" w:rsidR="009841B2" w:rsidRDefault="00BB1A11" w:rsidP="00BB1A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lastRenderedPageBreak/>
        <w:t xml:space="preserve">Clearly </w:t>
      </w:r>
      <w:r w:rsidR="002F1D47">
        <w:rPr>
          <w:lang w:val="en-CA"/>
        </w:rPr>
        <w:t>identify</w:t>
      </w:r>
      <w:r>
        <w:rPr>
          <w:lang w:val="en-CA"/>
        </w:rPr>
        <w:t xml:space="preserve"> what behaviours are to be recorded and define precisely what constitutes an instance of the behavior </w:t>
      </w:r>
    </w:p>
    <w:p w14:paraId="2FE399D3" w14:textId="46AF1E00" w:rsidR="003A37BB" w:rsidRDefault="00940283" w:rsidP="00BB1A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Observers are trained using observational protocol</w:t>
      </w:r>
    </w:p>
    <w:p w14:paraId="0BE40C0E" w14:textId="38599C61" w:rsidR="00940283" w:rsidRDefault="00940283" w:rsidP="00BB1A1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The accuracy of observations is assessed by comparing two researchers’ observations </w:t>
      </w:r>
    </w:p>
    <w:p w14:paraId="751424D3" w14:textId="6E65DF3D" w:rsidR="00687C97" w:rsidRDefault="00687C97" w:rsidP="00687C97">
      <w:pPr>
        <w:pStyle w:val="ListParagraph"/>
        <w:numPr>
          <w:ilvl w:val="1"/>
          <w:numId w:val="2"/>
        </w:numPr>
        <w:rPr>
          <w:lang w:val="en-CA"/>
        </w:rPr>
      </w:pPr>
      <w:r w:rsidRPr="00687C97">
        <w:rPr>
          <w:lang w:val="en-CA"/>
        </w:rPr>
        <w:t>Observer Influences</w:t>
      </w:r>
      <w:r>
        <w:rPr>
          <w:lang w:val="en-CA"/>
        </w:rPr>
        <w:t xml:space="preserve">: </w:t>
      </w:r>
      <w:r w:rsidR="00050EE8" w:rsidRPr="00687C97">
        <w:rPr>
          <w:lang w:val="en-CA"/>
        </w:rPr>
        <w:t xml:space="preserve">Knowing that you’re going to be </w:t>
      </w:r>
      <w:r w:rsidRPr="00687C97">
        <w:rPr>
          <w:lang w:val="en-CA"/>
        </w:rPr>
        <w:t>observed</w:t>
      </w:r>
      <w:r w:rsidR="00050EE8" w:rsidRPr="00687C97">
        <w:rPr>
          <w:lang w:val="en-CA"/>
        </w:rPr>
        <w:t xml:space="preserve"> can impact behaviour </w:t>
      </w:r>
    </w:p>
    <w:p w14:paraId="55321FDE" w14:textId="2DB718B1" w:rsidR="00687C97" w:rsidRDefault="00061ABA" w:rsidP="00687C9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Structured Observation: Observation of behavior in settings that are controlled by the investigator </w:t>
      </w:r>
    </w:p>
    <w:p w14:paraId="5B09CFDE" w14:textId="73AA0B7B" w:rsidR="00632695" w:rsidRDefault="00F76A31" w:rsidP="00F76A3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Interview Method: Collecting information through verbal reports, such as interviews or questionnaires</w:t>
      </w:r>
    </w:p>
    <w:p w14:paraId="23970510" w14:textId="264A2E6A" w:rsidR="00F76A31" w:rsidRDefault="0098302B" w:rsidP="0098302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Can be open or closed-ended</w:t>
      </w:r>
    </w:p>
    <w:p w14:paraId="1725F58F" w14:textId="5F90A80A" w:rsidR="0098302B" w:rsidRDefault="000E175A" w:rsidP="0098302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Uses probing</w:t>
      </w:r>
    </w:p>
    <w:p w14:paraId="74AB02A0" w14:textId="36C7AAF7" w:rsidR="000E175A" w:rsidRDefault="000E175A" w:rsidP="0098302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Can include parents, guardians </w:t>
      </w:r>
    </w:p>
    <w:p w14:paraId="15022986" w14:textId="43E82112" w:rsidR="007E2CF3" w:rsidRDefault="007E2CF3" w:rsidP="0098302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Heavy reliance on the interviewer’s skills</w:t>
      </w:r>
    </w:p>
    <w:p w14:paraId="58CCCD2D" w14:textId="7B22869B" w:rsidR="007E2CF3" w:rsidRDefault="00E52AE6" w:rsidP="00E52AE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Case Studies: A research method that involves only a single individual, often with a focus on a clinical issue</w:t>
      </w:r>
    </w:p>
    <w:p w14:paraId="6BBE36CA" w14:textId="2A464EB7" w:rsidR="001E1201" w:rsidRDefault="001E1201" w:rsidP="001E120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Only using a single participant </w:t>
      </w:r>
      <w:r w:rsidR="00D914FE">
        <w:rPr>
          <w:lang w:val="en-CA"/>
        </w:rPr>
        <w:t xml:space="preserve">means that researchers must be very cautious about drawing conclusions from the case </w:t>
      </w:r>
    </w:p>
    <w:p w14:paraId="115EFBF7" w14:textId="77777777" w:rsidR="00D914FE" w:rsidRDefault="00D914FE" w:rsidP="00D914FE">
      <w:pPr>
        <w:rPr>
          <w:lang w:val="en-CA"/>
        </w:rPr>
      </w:pPr>
    </w:p>
    <w:p w14:paraId="1EDB8118" w14:textId="64DCDDD0" w:rsidR="00D914FE" w:rsidRDefault="00D914FE" w:rsidP="00D914FE">
      <w:pPr>
        <w:rPr>
          <w:lang w:val="en-CA"/>
        </w:rPr>
      </w:pPr>
      <w:r>
        <w:rPr>
          <w:lang w:val="en-CA"/>
        </w:rPr>
        <w:t>Correlational Research:</w:t>
      </w:r>
    </w:p>
    <w:p w14:paraId="65F43688" w14:textId="64CC4DB8" w:rsidR="00D914FE" w:rsidRDefault="008A7024" w:rsidP="00D914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Variable: Any factor </w:t>
      </w:r>
      <w:r w:rsidR="00CF22B4">
        <w:rPr>
          <w:lang w:val="en-CA"/>
        </w:rPr>
        <w:t xml:space="preserve">that can take on a different values along a dimension </w:t>
      </w:r>
    </w:p>
    <w:p w14:paraId="0CCE65B0" w14:textId="66842655" w:rsidR="00CF22B4" w:rsidRDefault="00E2151E" w:rsidP="00D914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Examples: Height, weight, age, etc. </w:t>
      </w:r>
    </w:p>
    <w:p w14:paraId="570E9C04" w14:textId="77B2E74A" w:rsidR="00E2151E" w:rsidRDefault="000A00BA" w:rsidP="00D914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Correlation: The relation between two variables, described in terms of direction of strength</w:t>
      </w:r>
    </w:p>
    <w:p w14:paraId="13D89AAF" w14:textId="12725822" w:rsidR="000A00BA" w:rsidRDefault="006E4A56" w:rsidP="00D914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Positive Correlation: A correlation in which two variables change in the same direction </w:t>
      </w:r>
    </w:p>
    <w:p w14:paraId="47ABDD27" w14:textId="1C8B7A4E" w:rsidR="006E4A56" w:rsidRDefault="006E4A56" w:rsidP="00D914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Negative </w:t>
      </w:r>
      <w:r w:rsidR="00A67E91">
        <w:rPr>
          <w:lang w:val="en-CA"/>
        </w:rPr>
        <w:t>Correlation</w:t>
      </w:r>
      <w:r>
        <w:rPr>
          <w:lang w:val="en-CA"/>
        </w:rPr>
        <w:t>: A correlation in which two variables change in opposite directions</w:t>
      </w:r>
    </w:p>
    <w:p w14:paraId="4435D57F" w14:textId="0B67FD18" w:rsidR="006E4A56" w:rsidRDefault="00BB4162" w:rsidP="00D914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Can be described in terms of direction and strength</w:t>
      </w:r>
    </w:p>
    <w:p w14:paraId="0BEC82F1" w14:textId="33812F34" w:rsidR="00BB4162" w:rsidRDefault="00240838" w:rsidP="00D914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Correlation Coefficient: Indicates the direction and strength of a correlation between two variables (between -1 and +1)</w:t>
      </w:r>
    </w:p>
    <w:p w14:paraId="003CB1E4" w14:textId="085E4D02" w:rsidR="00240838" w:rsidRDefault="00791372" w:rsidP="00D914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Scatter Diagram: </w:t>
      </w:r>
      <w:r w:rsidR="00C34A3C">
        <w:rPr>
          <w:lang w:val="en-CA"/>
        </w:rPr>
        <w:t xml:space="preserve">A graphic illustration of a correlation between two variables </w:t>
      </w:r>
    </w:p>
    <w:p w14:paraId="43BEC37C" w14:textId="3D5148CB" w:rsidR="00C34A3C" w:rsidRDefault="00084EF9" w:rsidP="00D914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 correlation can’t be used to show causality</w:t>
      </w:r>
    </w:p>
    <w:p w14:paraId="0115D321" w14:textId="27B75532" w:rsidR="00084EF9" w:rsidRDefault="00B27B25" w:rsidP="00D914F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Plays an important role in the scientific research process</w:t>
      </w:r>
    </w:p>
    <w:p w14:paraId="6D95D272" w14:textId="77777777" w:rsidR="00B27B25" w:rsidRDefault="00B27B25" w:rsidP="00B27B25">
      <w:pPr>
        <w:rPr>
          <w:lang w:val="en-CA"/>
        </w:rPr>
      </w:pPr>
    </w:p>
    <w:p w14:paraId="1180FDEA" w14:textId="1C99BCB2" w:rsidR="00B27B25" w:rsidRDefault="00B27B25" w:rsidP="00B27B25">
      <w:pPr>
        <w:rPr>
          <w:lang w:val="en-CA"/>
        </w:rPr>
      </w:pPr>
      <w:r>
        <w:rPr>
          <w:lang w:val="en-CA"/>
        </w:rPr>
        <w:t xml:space="preserve">Experimental Research: </w:t>
      </w:r>
    </w:p>
    <w:p w14:paraId="0267AED0" w14:textId="5CA77060" w:rsidR="006D1DA2" w:rsidRDefault="000D0BCB" w:rsidP="006D1D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Biggest difference </w:t>
      </w:r>
      <w:r w:rsidR="00616A60">
        <w:rPr>
          <w:lang w:val="en-CA"/>
        </w:rPr>
        <w:t xml:space="preserve">between correlational and experimental </w:t>
      </w:r>
      <w:r w:rsidR="009C4DD7">
        <w:rPr>
          <w:lang w:val="en-CA"/>
        </w:rPr>
        <w:t>experiments is how information is gathered</w:t>
      </w:r>
    </w:p>
    <w:p w14:paraId="75F1E9E8" w14:textId="2F3C4DDD" w:rsidR="009C4DD7" w:rsidRDefault="009C4DD7" w:rsidP="009C4DD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Correlational research is based on measurement </w:t>
      </w:r>
    </w:p>
    <w:p w14:paraId="0E1565D2" w14:textId="0007731C" w:rsidR="00726C03" w:rsidRDefault="00726C03" w:rsidP="00726C0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Experimental research involves manipulating a variable and looking for changes in the other variable</w:t>
      </w:r>
    </w:p>
    <w:p w14:paraId="49028079" w14:textId="0F221638" w:rsidR="00726C03" w:rsidRDefault="00726C03" w:rsidP="00726C0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Independent Variable: The variable in an experiment that’s systematically manipulated </w:t>
      </w:r>
    </w:p>
    <w:p w14:paraId="29BB22A2" w14:textId="71D66929" w:rsidR="00726C03" w:rsidRDefault="00726C03" w:rsidP="00726C0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Dependent Variable: </w:t>
      </w:r>
      <w:r w:rsidR="0088669F">
        <w:rPr>
          <w:lang w:val="en-CA"/>
        </w:rPr>
        <w:t xml:space="preserve">The variable that’s predicted to be affected by an experimental manipulation – usually some aspect of behavior </w:t>
      </w:r>
    </w:p>
    <w:p w14:paraId="749EA4F8" w14:textId="7B787DFA" w:rsidR="00AA3BE8" w:rsidRDefault="0083260C" w:rsidP="00726C0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Can be applied to a wide variety of problems and settings</w:t>
      </w:r>
    </w:p>
    <w:p w14:paraId="5F8E91B4" w14:textId="28BFDA98" w:rsidR="0083260C" w:rsidRDefault="00644F52" w:rsidP="00726C0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Can be conducted in laboratories, field settings, etc.</w:t>
      </w:r>
    </w:p>
    <w:p w14:paraId="22F193CD" w14:textId="4877A1BB" w:rsidR="00644F52" w:rsidRDefault="006B56C4" w:rsidP="00726C0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Defined by HOW the research is conducted</w:t>
      </w:r>
    </w:p>
    <w:p w14:paraId="62C55C6D" w14:textId="55997029" w:rsidR="006B56C4" w:rsidRDefault="004C3C4A" w:rsidP="00726C0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Typically involves more than two variables and testing multiple hypotheses at once </w:t>
      </w:r>
    </w:p>
    <w:p w14:paraId="42916596" w14:textId="0FF9944E" w:rsidR="00865721" w:rsidRDefault="00A70ABF" w:rsidP="00726C0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Not all variables can be manipulated</w:t>
      </w:r>
    </w:p>
    <w:p w14:paraId="69C39A0B" w14:textId="7EB119EA" w:rsidR="00A70ABF" w:rsidRDefault="00A70ABF" w:rsidP="00A70AB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Example: Characteristics of participants </w:t>
      </w:r>
    </w:p>
    <w:p w14:paraId="59175ED8" w14:textId="4EB70828" w:rsidR="002A2C3A" w:rsidRDefault="00CA7A9D" w:rsidP="00A70AB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Ethical implications</w:t>
      </w:r>
    </w:p>
    <w:p w14:paraId="34C39850" w14:textId="5EC0D13A" w:rsidR="00CA7A9D" w:rsidRDefault="00CA7A9D" w:rsidP="00CA7A9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Quasi-Experimental Studies: Comparison of groups differing on some important characteristic</w:t>
      </w:r>
    </w:p>
    <w:p w14:paraId="24869EE8" w14:textId="6A432C8C" w:rsidR="009A7FD3" w:rsidRDefault="00861E44" w:rsidP="00861E4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Research groups are determined on the basis of an existing characteristic of he participants </w:t>
      </w:r>
    </w:p>
    <w:p w14:paraId="7DC784EB" w14:textId="26703836" w:rsidR="00861E44" w:rsidRDefault="00301EDF" w:rsidP="009041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Difficult to generalize the results</w:t>
      </w:r>
    </w:p>
    <w:p w14:paraId="0D8445A3" w14:textId="77777777" w:rsidR="00301EDF" w:rsidRDefault="00301EDF" w:rsidP="00020D34">
      <w:pPr>
        <w:rPr>
          <w:lang w:val="en-CA"/>
        </w:rPr>
      </w:pPr>
    </w:p>
    <w:p w14:paraId="7A5DEEF7" w14:textId="66E79BB5" w:rsidR="00020D34" w:rsidRDefault="00020D34" w:rsidP="00020D34">
      <w:pPr>
        <w:rPr>
          <w:lang w:val="en-CA"/>
        </w:rPr>
      </w:pPr>
      <w:r>
        <w:rPr>
          <w:lang w:val="en-CA"/>
        </w:rPr>
        <w:t>Studying Development:</w:t>
      </w:r>
    </w:p>
    <w:p w14:paraId="00A5778A" w14:textId="1904341A" w:rsidR="00020D34" w:rsidRDefault="00A87EA1" w:rsidP="00020D3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Longitudinal Design: A research method in which researchers study the same individuals repeatedly over time </w:t>
      </w:r>
    </w:p>
    <w:p w14:paraId="4C209515" w14:textId="37DDB962" w:rsidR="00A87EA1" w:rsidRDefault="00EE7314" w:rsidP="00A1095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Can be correlational or experimental </w:t>
      </w:r>
    </w:p>
    <w:p w14:paraId="249B8098" w14:textId="559CA974" w:rsidR="00756B64" w:rsidRDefault="00756B64" w:rsidP="00A1095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Experimental: Involve introducing manipulation at one point in development and examining its effects at a later point</w:t>
      </w:r>
    </w:p>
    <w:p w14:paraId="65E9CE4F" w14:textId="7B1B3946" w:rsidR="00756B64" w:rsidRDefault="00FF164A" w:rsidP="00A1095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Allows us to examine age-related changes by observing the same children as they develop</w:t>
      </w:r>
    </w:p>
    <w:p w14:paraId="42A9DCCE" w14:textId="146700E9" w:rsidR="00661F37" w:rsidRDefault="00C31929" w:rsidP="00A1095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Two main types of research questions</w:t>
      </w:r>
    </w:p>
    <w:p w14:paraId="4E9AA71C" w14:textId="4CE52D74" w:rsidR="00C31929" w:rsidRDefault="00C31929" w:rsidP="00C3192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Stability: Persistence of behaviours</w:t>
      </w:r>
    </w:p>
    <w:p w14:paraId="11DFAC64" w14:textId="267E8ABC" w:rsidR="00C31929" w:rsidRDefault="00385E9E" w:rsidP="00C3192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Effects of early experiences on later behavior</w:t>
      </w:r>
    </w:p>
    <w:p w14:paraId="5A56B572" w14:textId="62FA783A" w:rsidR="000601E5" w:rsidRDefault="000601E5" w:rsidP="000601E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Disadvantages:</w:t>
      </w:r>
    </w:p>
    <w:p w14:paraId="4B7BAF22" w14:textId="0F292CA4" w:rsidR="000601E5" w:rsidRDefault="004B73F0" w:rsidP="000601E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Attrition</w:t>
      </w:r>
    </w:p>
    <w:p w14:paraId="3DE330D9" w14:textId="0CDB274E" w:rsidR="000601E5" w:rsidRDefault="004B73F0" w:rsidP="000601E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Problems with repeated testing that artificially impact results</w:t>
      </w:r>
    </w:p>
    <w:p w14:paraId="7F7F5DBA" w14:textId="06A72AE0" w:rsidR="004B73F0" w:rsidRDefault="00F80413" w:rsidP="000601E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Issues or instruments involved may become outdated as the study goes on </w:t>
      </w:r>
    </w:p>
    <w:p w14:paraId="5E291D08" w14:textId="691CC231" w:rsidR="00FA32BE" w:rsidRDefault="00FA32BE" w:rsidP="00FA32B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Cross-Sectional Research: A research method in which people of different ages are studied simultaneously to examine age-related differences in some aspect of behavior</w:t>
      </w:r>
    </w:p>
    <w:p w14:paraId="22EC94FF" w14:textId="1F3240A7" w:rsidR="00FA32BE" w:rsidRDefault="00F324DE" w:rsidP="008E754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Age of children is an independent variable in the research design </w:t>
      </w:r>
    </w:p>
    <w:p w14:paraId="6AFECD5F" w14:textId="622D4186" w:rsidR="007C56D8" w:rsidRDefault="00B5210D" w:rsidP="008E754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Much less time consuming than longitudinal methods</w:t>
      </w:r>
    </w:p>
    <w:p w14:paraId="42E83B07" w14:textId="418046A2" w:rsidR="00B5210D" w:rsidRDefault="008A3572" w:rsidP="008E754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Disadvantages</w:t>
      </w:r>
    </w:p>
    <w:p w14:paraId="04C8B687" w14:textId="4A680D42" w:rsidR="008A3572" w:rsidRDefault="008A3572" w:rsidP="008A357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Can’t be used to investigate questions of behavior stability and early experience</w:t>
      </w:r>
    </w:p>
    <w:p w14:paraId="07AB1C44" w14:textId="66F0A7A0" w:rsidR="008A3572" w:rsidRDefault="0023280A" w:rsidP="008A357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Cohort Effect: A problem sometimes found in cross-sectional research in which people of a given age are affected by factors unique to their generation </w:t>
      </w:r>
    </w:p>
    <w:p w14:paraId="198CCAFF" w14:textId="05919422" w:rsidR="009D4BA1" w:rsidRDefault="00440D50" w:rsidP="00440D5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Combining longitudinal and cross-sectional research;</w:t>
      </w:r>
    </w:p>
    <w:p w14:paraId="5CBB2D93" w14:textId="0676E40B" w:rsidR="00440D50" w:rsidRDefault="00440D50" w:rsidP="00440D5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Cross-sequential design: A research method combining cross-sectional and longitudinal designs </w:t>
      </w:r>
    </w:p>
    <w:p w14:paraId="3632401B" w14:textId="544BE470" w:rsidR="00BB4448" w:rsidRDefault="00BB4448" w:rsidP="00440D5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Begins with a cross-sectional study that is then continued over time</w:t>
      </w:r>
    </w:p>
    <w:p w14:paraId="2D84A21C" w14:textId="3E8B8473" w:rsidR="00BB4448" w:rsidRDefault="00917A83" w:rsidP="00440D5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Can check directly for two of the common problems associated with each individual testing type </w:t>
      </w:r>
    </w:p>
    <w:p w14:paraId="1DF79053" w14:textId="3CA50222" w:rsidR="00737A46" w:rsidRDefault="005614CB" w:rsidP="005614C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Microgenetic Studies: A research method in which a small number of individuals are observed repeatedly in order to study and expected change in a developmental process</w:t>
      </w:r>
    </w:p>
    <w:p w14:paraId="18053B7D" w14:textId="35BF433A" w:rsidR="00FB771B" w:rsidRDefault="00D70F07" w:rsidP="00FB771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Begins with several children who are around the age at which a developmental change is expected to occur</w:t>
      </w:r>
    </w:p>
    <w:p w14:paraId="51E0BCFE" w14:textId="218F6B35" w:rsidR="00D70F07" w:rsidRDefault="00400248" w:rsidP="00FB771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Can yield new information about a developmental process</w:t>
      </w:r>
    </w:p>
    <w:p w14:paraId="159573FD" w14:textId="1A0C35CE" w:rsidR="00400248" w:rsidRDefault="00400248" w:rsidP="00FB771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Making too many observations over a short time can be expensive</w:t>
      </w:r>
    </w:p>
    <w:p w14:paraId="18D5A71A" w14:textId="25C9C308" w:rsidR="00400248" w:rsidRDefault="00400248" w:rsidP="00FB771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Great care must be taken to ensure that repeated assessment of the child’s abilities doesn’t cause changes in the specific behavior </w:t>
      </w:r>
    </w:p>
    <w:p w14:paraId="6178F1BB" w14:textId="77777777" w:rsidR="00400248" w:rsidRDefault="00400248" w:rsidP="00400248">
      <w:pPr>
        <w:rPr>
          <w:lang w:val="en-CA"/>
        </w:rPr>
      </w:pPr>
    </w:p>
    <w:p w14:paraId="1B15B9F9" w14:textId="3FDDDE90" w:rsidR="00400248" w:rsidRDefault="00400248" w:rsidP="00400248">
      <w:pPr>
        <w:rPr>
          <w:lang w:val="en-CA"/>
        </w:rPr>
      </w:pPr>
      <w:r>
        <w:rPr>
          <w:lang w:val="en-CA"/>
        </w:rPr>
        <w:t>Other Research Methods:</w:t>
      </w:r>
    </w:p>
    <w:p w14:paraId="2B8C491E" w14:textId="0D6C9B58" w:rsidR="00400248" w:rsidRDefault="00400248" w:rsidP="0040024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Cross-Cultural Studies: Research designed to determine the influence of culture on some aspect of development and in which culture typically serves as an independent variable </w:t>
      </w:r>
    </w:p>
    <w:p w14:paraId="515D9010" w14:textId="7B310CE9" w:rsidR="00400248" w:rsidRDefault="00AC3E24" w:rsidP="00AC3E2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Uses a variety of methods including interviews, observations, archived reports, etc. </w:t>
      </w:r>
    </w:p>
    <w:p w14:paraId="03461D8D" w14:textId="46B16BEF" w:rsidR="00023D40" w:rsidRDefault="00023D40" w:rsidP="00AC3E2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Can be used to test the universality of a phenomenon </w:t>
      </w:r>
    </w:p>
    <w:p w14:paraId="6ACEC7F6" w14:textId="49E60A6D" w:rsidR="00777467" w:rsidRDefault="00777467" w:rsidP="00AC3E2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Can be used to document variations in child development across cultures </w:t>
      </w:r>
    </w:p>
    <w:p w14:paraId="5A174605" w14:textId="1D9CE5BD" w:rsidR="00777467" w:rsidRDefault="00777467" w:rsidP="00AC3E2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Challenges:</w:t>
      </w:r>
    </w:p>
    <w:p w14:paraId="192AE4EC" w14:textId="3B50ECB5" w:rsidR="00777467" w:rsidRDefault="00E86DC9" w:rsidP="0077746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Difficult to create studies that measure the same behavior in different cultural contexts </w:t>
      </w:r>
    </w:p>
    <w:p w14:paraId="331B59CD" w14:textId="703D48D5" w:rsidR="00E86DC9" w:rsidRDefault="00DE09AE" w:rsidP="00DE09A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Cultural Psychology: </w:t>
      </w:r>
      <w:r w:rsidR="00070038">
        <w:rPr>
          <w:lang w:val="en-CA"/>
        </w:rPr>
        <w:t xml:space="preserve">Study of a single culture from the perspective of members of that culture, the goal being to identify the values and practices important to the culture </w:t>
      </w:r>
    </w:p>
    <w:p w14:paraId="7A200950" w14:textId="535456D7" w:rsidR="00070038" w:rsidRDefault="00A15A50" w:rsidP="00A15A5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Aim is to understand the different aspects of culture and how they are related as good as possible</w:t>
      </w:r>
    </w:p>
    <w:p w14:paraId="161C361B" w14:textId="777350D2" w:rsidR="00A15A50" w:rsidRDefault="00A15A50" w:rsidP="00A15A5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Ethnographic Methods: Methods of study employed in cultural psychology in which the researcher lives as a member of a culture and fathers information about the culture through various techniques </w:t>
      </w:r>
      <w:r w:rsidR="00EA39FE">
        <w:rPr>
          <w:lang w:val="en-CA"/>
        </w:rPr>
        <w:t xml:space="preserve">over an extended period of time </w:t>
      </w:r>
    </w:p>
    <w:p w14:paraId="76C9AF24" w14:textId="02B7F7EE" w:rsidR="008403F5" w:rsidRDefault="008403F5" w:rsidP="00A15A5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Cultural psychologists may vary their methods from culture to culture</w:t>
      </w:r>
    </w:p>
    <w:p w14:paraId="6C61E5C0" w14:textId="6EFE7FFE" w:rsidR="008403F5" w:rsidRDefault="008403F5" w:rsidP="008403F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Can help understand the development within a cultural context</w:t>
      </w:r>
    </w:p>
    <w:p w14:paraId="56B33BD2" w14:textId="350AC420" w:rsidR="00F02ED5" w:rsidRDefault="00F02ED5" w:rsidP="00F02ED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Comparative Research: Conducted with non-human species to provide information relevant to human development</w:t>
      </w:r>
    </w:p>
    <w:p w14:paraId="41D3DAB4" w14:textId="6F52D36E" w:rsidR="00641794" w:rsidRDefault="00250AA4" w:rsidP="0064179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Animal behaviour can be studied for clues to the evolutionary origins of human behaviors</w:t>
      </w:r>
    </w:p>
    <w:p w14:paraId="13A41F79" w14:textId="1EDBEF65" w:rsidR="0013778C" w:rsidRDefault="0013778C" w:rsidP="0064179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Permits developmental psychologists to conduct studies that would be prohibited on humans for ethical reasons</w:t>
      </w:r>
    </w:p>
    <w:p w14:paraId="631AD7DC" w14:textId="3FA244A2" w:rsidR="009709B7" w:rsidRDefault="000146EA" w:rsidP="000146E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Psychophysiological Methods: </w:t>
      </w:r>
    </w:p>
    <w:p w14:paraId="6E1F3201" w14:textId="1F51DBB5" w:rsidR="00AF0D0D" w:rsidRDefault="00213DA4" w:rsidP="00AF0D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Examining changes in physiological activity upon presentation of stimuli</w:t>
      </w:r>
    </w:p>
    <w:p w14:paraId="79647E65" w14:textId="6D27FE54" w:rsidR="00213DA4" w:rsidRDefault="004722BF" w:rsidP="00AF0D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Pain perception </w:t>
      </w:r>
    </w:p>
    <w:p w14:paraId="343194D8" w14:textId="639D16E6" w:rsidR="004722BF" w:rsidRDefault="003E0F1A" w:rsidP="00AF0D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Difficult to quantify</w:t>
      </w:r>
    </w:p>
    <w:p w14:paraId="266DF6AD" w14:textId="6C808103" w:rsidR="003E0F1A" w:rsidRDefault="001E57C6" w:rsidP="00AF0D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Electroencephalograph (EEG): allows researchers to measure electrical activities in the brain can help to determine what areas are stimulated by certain things</w:t>
      </w:r>
    </w:p>
    <w:p w14:paraId="12E81529" w14:textId="746CC196" w:rsidR="001E57C6" w:rsidRDefault="00364D81" w:rsidP="00AF0D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Neuroimaging and FMRI imaging can also be used</w:t>
      </w:r>
    </w:p>
    <w:p w14:paraId="44F48A5C" w14:textId="77777777" w:rsidR="00364D81" w:rsidRDefault="00364D81" w:rsidP="00092BDC">
      <w:pPr>
        <w:rPr>
          <w:lang w:val="en-CA"/>
        </w:rPr>
      </w:pPr>
    </w:p>
    <w:p w14:paraId="78CFA8F6" w14:textId="6380169C" w:rsidR="00092BDC" w:rsidRDefault="00092BDC" w:rsidP="00092BDC">
      <w:pPr>
        <w:rPr>
          <w:lang w:val="en-CA"/>
        </w:rPr>
      </w:pPr>
      <w:r>
        <w:rPr>
          <w:lang w:val="en-CA"/>
        </w:rPr>
        <w:t>Ethical Issues:</w:t>
      </w:r>
    </w:p>
    <w:p w14:paraId="5191DAB4" w14:textId="2703DA8C" w:rsidR="00092BDC" w:rsidRDefault="00AC2EDC" w:rsidP="00092BD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Investigators have an obligation to determine exactly what potentially negative effects may result from their research and to conside</w:t>
      </w:r>
      <w:r w:rsidR="001A6E43">
        <w:rPr>
          <w:lang w:val="en-CA"/>
        </w:rPr>
        <w:t xml:space="preserve">r whether these risks outweigh </w:t>
      </w:r>
      <w:r>
        <w:rPr>
          <w:lang w:val="en-CA"/>
        </w:rPr>
        <w:t xml:space="preserve">the potential value of the research findings </w:t>
      </w:r>
    </w:p>
    <w:p w14:paraId="59E3F1A4" w14:textId="4869C0B1" w:rsidR="001A6E43" w:rsidRDefault="00A27382" w:rsidP="00092BD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Possibility of injury to a child</w:t>
      </w:r>
    </w:p>
    <w:p w14:paraId="0DA32FB4" w14:textId="73755D5E" w:rsidR="00A27382" w:rsidRDefault="00A27382" w:rsidP="00A2738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Rare in developmental research</w:t>
      </w:r>
    </w:p>
    <w:p w14:paraId="4E858613" w14:textId="2ACF0435" w:rsidR="00A27382" w:rsidRDefault="00A27382" w:rsidP="00A2738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Potential psychological harm to a child</w:t>
      </w:r>
    </w:p>
    <w:p w14:paraId="27D829F9" w14:textId="587FB66C" w:rsidR="00A27382" w:rsidRDefault="00B13D0A" w:rsidP="00A2738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May produce negative emotions and these may be experienced even after the experiment ends</w:t>
      </w:r>
    </w:p>
    <w:p w14:paraId="7EE2A924" w14:textId="45E9FB72" w:rsidR="00B13D0A" w:rsidRDefault="00992224" w:rsidP="0099222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Violations of privacy</w:t>
      </w:r>
    </w:p>
    <w:p w14:paraId="52133520" w14:textId="3970651E" w:rsidR="00992224" w:rsidRDefault="0058424E" w:rsidP="0099222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Safeguards:</w:t>
      </w:r>
    </w:p>
    <w:p w14:paraId="67E0E2F9" w14:textId="6E9374A7" w:rsidR="0058424E" w:rsidRDefault="0058424E" w:rsidP="0058424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Canadian code of ethics for psychologists</w:t>
      </w:r>
    </w:p>
    <w:p w14:paraId="27E3F0A3" w14:textId="75E4B268" w:rsidR="0058424E" w:rsidRDefault="0058424E" w:rsidP="0058424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Ethical principles of psychologists and code of conduct </w:t>
      </w:r>
    </w:p>
    <w:p w14:paraId="46DEC8BE" w14:textId="36206A36" w:rsidR="00D81F52" w:rsidRDefault="00D81F52" w:rsidP="0058424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Ethical Stan</w:t>
      </w:r>
      <w:r w:rsidR="005D7989">
        <w:rPr>
          <w:lang w:val="en-CA"/>
        </w:rPr>
        <w:t>dards for Research with Children</w:t>
      </w:r>
    </w:p>
    <w:p w14:paraId="57FA3DC4" w14:textId="60325C3B" w:rsidR="005D7989" w:rsidRDefault="00F67991" w:rsidP="00F6799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Peer review</w:t>
      </w:r>
    </w:p>
    <w:p w14:paraId="035B49FF" w14:textId="13B2426F" w:rsidR="00F67991" w:rsidRDefault="00F67991" w:rsidP="00F6799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Investigators must submit research plans to a review board before beginning</w:t>
      </w:r>
    </w:p>
    <w:p w14:paraId="1801AF64" w14:textId="6A8F412B" w:rsidR="00F67991" w:rsidRDefault="00F67991" w:rsidP="00F6799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Permits an objective examination of the procedures by </w:t>
      </w:r>
      <w:r w:rsidR="00564184">
        <w:rPr>
          <w:lang w:val="en-CA"/>
        </w:rPr>
        <w:t>knowledgeable</w:t>
      </w:r>
      <w:r>
        <w:rPr>
          <w:lang w:val="en-CA"/>
        </w:rPr>
        <w:t xml:space="preserve"> individuals</w:t>
      </w:r>
    </w:p>
    <w:p w14:paraId="5D598608" w14:textId="79125A39" w:rsidR="00F67991" w:rsidRDefault="005147E1" w:rsidP="005147E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Informed consent: </w:t>
      </w:r>
    </w:p>
    <w:p w14:paraId="29D8B130" w14:textId="5DBA4906" w:rsidR="005147E1" w:rsidRDefault="005147E1" w:rsidP="005147E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Must be obtained</w:t>
      </w:r>
      <w:r w:rsidR="000D537A">
        <w:rPr>
          <w:lang w:val="en-CA"/>
        </w:rPr>
        <w:t xml:space="preserve"> by participants</w:t>
      </w:r>
    </w:p>
    <w:p w14:paraId="2ABE3314" w14:textId="7FF683AC" w:rsidR="000D537A" w:rsidRDefault="00564184" w:rsidP="005147E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Must e made aware of general procedures of the study and be informed of the right to refuse participation </w:t>
      </w:r>
    </w:p>
    <w:p w14:paraId="14C3F247" w14:textId="4F85355E" w:rsidR="00564184" w:rsidRDefault="00EB24DA" w:rsidP="00EB24D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Debriefing: The investigator should explain to the child the purpose of the study and their role within it</w:t>
      </w:r>
    </w:p>
    <w:p w14:paraId="6296D563" w14:textId="100D57BE" w:rsidR="00EB24DA" w:rsidRDefault="002A0914" w:rsidP="00EB24D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Confidentiality: </w:t>
      </w:r>
    </w:p>
    <w:p w14:paraId="70D7560E" w14:textId="7EAABC10" w:rsidR="002A0914" w:rsidRDefault="002A0914" w:rsidP="002A091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Identities and information should be concealed as much as possible </w:t>
      </w:r>
    </w:p>
    <w:p w14:paraId="33011700" w14:textId="2857E7DC" w:rsidR="00B016BB" w:rsidRDefault="00A01A9C" w:rsidP="00A01A9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Research must follow ethical guidelines</w:t>
      </w:r>
    </w:p>
    <w:p w14:paraId="091FE9C5" w14:textId="0092D616" w:rsidR="00A01A9C" w:rsidRDefault="00A01A9C" w:rsidP="00A01A9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All research psychologists have some ethical responsibilities that og beyond the protection of individuals participating in the research</w:t>
      </w:r>
    </w:p>
    <w:p w14:paraId="1D953805" w14:textId="6AE839F3" w:rsidR="00A01A9C" w:rsidRDefault="009B7B08" w:rsidP="00A01A9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Need to consider the implications of findings, etc.</w:t>
      </w:r>
    </w:p>
    <w:p w14:paraId="7717E63A" w14:textId="77777777" w:rsidR="009B7B08" w:rsidRDefault="009B7B08" w:rsidP="00AF0CCF">
      <w:pPr>
        <w:rPr>
          <w:lang w:val="en-CA"/>
        </w:rPr>
      </w:pPr>
    </w:p>
    <w:p w14:paraId="7EA3E6E8" w14:textId="1AB36085" w:rsidR="00AF0CCF" w:rsidRDefault="00AF0CCF" w:rsidP="00AF0CCF">
      <w:pPr>
        <w:rPr>
          <w:lang w:val="en-CA"/>
        </w:rPr>
      </w:pPr>
      <w:r>
        <w:rPr>
          <w:lang w:val="en-CA"/>
        </w:rPr>
        <w:t>Conclusion:</w:t>
      </w:r>
    </w:p>
    <w:p w14:paraId="70DE496A" w14:textId="1CB7C103" w:rsidR="00AF0CCF" w:rsidRDefault="00AF0CCF" w:rsidP="00AF0CC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Effective methods are crucial for advancing scientific knowledge</w:t>
      </w:r>
    </w:p>
    <w:p w14:paraId="69AC9407" w14:textId="77777777" w:rsidR="00AF0CCF" w:rsidRPr="00AF0CCF" w:rsidRDefault="00AF0CCF" w:rsidP="00AF0CCF">
      <w:pPr>
        <w:pStyle w:val="ListParagraph"/>
        <w:numPr>
          <w:ilvl w:val="0"/>
          <w:numId w:val="2"/>
        </w:numPr>
        <w:rPr>
          <w:lang w:val="en-CA"/>
        </w:rPr>
      </w:pPr>
      <w:bookmarkStart w:id="0" w:name="_GoBack"/>
      <w:bookmarkEnd w:id="0"/>
    </w:p>
    <w:sectPr w:rsidR="00AF0CCF" w:rsidRPr="00AF0CCF" w:rsidSect="009110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0580D"/>
    <w:multiLevelType w:val="hybridMultilevel"/>
    <w:tmpl w:val="5C8A9C6C"/>
    <w:lvl w:ilvl="0" w:tplc="293E92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60566A"/>
    <w:multiLevelType w:val="hybridMultilevel"/>
    <w:tmpl w:val="C3AC1C7C"/>
    <w:lvl w:ilvl="0" w:tplc="143227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5DA"/>
    <w:rsid w:val="000146EA"/>
    <w:rsid w:val="00020D34"/>
    <w:rsid w:val="00023D40"/>
    <w:rsid w:val="00050EE8"/>
    <w:rsid w:val="000601E5"/>
    <w:rsid w:val="00061ABA"/>
    <w:rsid w:val="00067F48"/>
    <w:rsid w:val="00070038"/>
    <w:rsid w:val="00084EF9"/>
    <w:rsid w:val="000864E8"/>
    <w:rsid w:val="00092BDC"/>
    <w:rsid w:val="000959C4"/>
    <w:rsid w:val="000A00BA"/>
    <w:rsid w:val="000A5B65"/>
    <w:rsid w:val="000D0BCB"/>
    <w:rsid w:val="000D537A"/>
    <w:rsid w:val="000E175A"/>
    <w:rsid w:val="0013778C"/>
    <w:rsid w:val="001A6E43"/>
    <w:rsid w:val="001E1201"/>
    <w:rsid w:val="001E57C6"/>
    <w:rsid w:val="002120D0"/>
    <w:rsid w:val="00213DA4"/>
    <w:rsid w:val="0023280A"/>
    <w:rsid w:val="00240838"/>
    <w:rsid w:val="00245771"/>
    <w:rsid w:val="00250AA4"/>
    <w:rsid w:val="002A0914"/>
    <w:rsid w:val="002A2C3A"/>
    <w:rsid w:val="002F1D47"/>
    <w:rsid w:val="00301EDF"/>
    <w:rsid w:val="00364D81"/>
    <w:rsid w:val="00385E9E"/>
    <w:rsid w:val="003903DB"/>
    <w:rsid w:val="003A37BB"/>
    <w:rsid w:val="003E0F1A"/>
    <w:rsid w:val="003E4945"/>
    <w:rsid w:val="00400248"/>
    <w:rsid w:val="0040326F"/>
    <w:rsid w:val="00414F4C"/>
    <w:rsid w:val="00440D50"/>
    <w:rsid w:val="004722BF"/>
    <w:rsid w:val="004B73F0"/>
    <w:rsid w:val="004C3C4A"/>
    <w:rsid w:val="005147E1"/>
    <w:rsid w:val="005614CB"/>
    <w:rsid w:val="00564184"/>
    <w:rsid w:val="0058424E"/>
    <w:rsid w:val="005C180A"/>
    <w:rsid w:val="005D7989"/>
    <w:rsid w:val="00616A60"/>
    <w:rsid w:val="00632695"/>
    <w:rsid w:val="00641794"/>
    <w:rsid w:val="00644F52"/>
    <w:rsid w:val="006515DA"/>
    <w:rsid w:val="00661F37"/>
    <w:rsid w:val="00687C97"/>
    <w:rsid w:val="006908BF"/>
    <w:rsid w:val="006B56C4"/>
    <w:rsid w:val="006C5979"/>
    <w:rsid w:val="006D1DA2"/>
    <w:rsid w:val="006E4A56"/>
    <w:rsid w:val="0071541C"/>
    <w:rsid w:val="00715538"/>
    <w:rsid w:val="00726133"/>
    <w:rsid w:val="00726C03"/>
    <w:rsid w:val="00737A46"/>
    <w:rsid w:val="00756B64"/>
    <w:rsid w:val="00777467"/>
    <w:rsid w:val="00787CD2"/>
    <w:rsid w:val="00791372"/>
    <w:rsid w:val="007C56D8"/>
    <w:rsid w:val="007E2CF3"/>
    <w:rsid w:val="007E351A"/>
    <w:rsid w:val="0083260C"/>
    <w:rsid w:val="008403F5"/>
    <w:rsid w:val="0084351C"/>
    <w:rsid w:val="00861E44"/>
    <w:rsid w:val="00865721"/>
    <w:rsid w:val="0088669F"/>
    <w:rsid w:val="008A3572"/>
    <w:rsid w:val="008A7024"/>
    <w:rsid w:val="008E754C"/>
    <w:rsid w:val="00901190"/>
    <w:rsid w:val="009041BD"/>
    <w:rsid w:val="009110F0"/>
    <w:rsid w:val="00916E2C"/>
    <w:rsid w:val="00917A83"/>
    <w:rsid w:val="00940283"/>
    <w:rsid w:val="00952505"/>
    <w:rsid w:val="009709B7"/>
    <w:rsid w:val="0098302B"/>
    <w:rsid w:val="009841B2"/>
    <w:rsid w:val="00992224"/>
    <w:rsid w:val="009A7FD3"/>
    <w:rsid w:val="009B7B08"/>
    <w:rsid w:val="009C4DD7"/>
    <w:rsid w:val="009D4BA1"/>
    <w:rsid w:val="00A01A9C"/>
    <w:rsid w:val="00A1095F"/>
    <w:rsid w:val="00A15A50"/>
    <w:rsid w:val="00A27382"/>
    <w:rsid w:val="00A67E91"/>
    <w:rsid w:val="00A70ABF"/>
    <w:rsid w:val="00A87EA1"/>
    <w:rsid w:val="00AA3BE8"/>
    <w:rsid w:val="00AC2EDC"/>
    <w:rsid w:val="00AC3E24"/>
    <w:rsid w:val="00AF0CCF"/>
    <w:rsid w:val="00AF0D0D"/>
    <w:rsid w:val="00B016BB"/>
    <w:rsid w:val="00B13D0A"/>
    <w:rsid w:val="00B27B25"/>
    <w:rsid w:val="00B5210D"/>
    <w:rsid w:val="00B726E8"/>
    <w:rsid w:val="00BB1A11"/>
    <w:rsid w:val="00BB4162"/>
    <w:rsid w:val="00BB4448"/>
    <w:rsid w:val="00C31929"/>
    <w:rsid w:val="00C34A3C"/>
    <w:rsid w:val="00CA7A9D"/>
    <w:rsid w:val="00CF22B4"/>
    <w:rsid w:val="00D70F07"/>
    <w:rsid w:val="00D81F52"/>
    <w:rsid w:val="00D914FE"/>
    <w:rsid w:val="00DE09AE"/>
    <w:rsid w:val="00E2151E"/>
    <w:rsid w:val="00E52AE6"/>
    <w:rsid w:val="00E86DC9"/>
    <w:rsid w:val="00EA39FE"/>
    <w:rsid w:val="00EB24DA"/>
    <w:rsid w:val="00ED40D1"/>
    <w:rsid w:val="00EE7314"/>
    <w:rsid w:val="00EF6CBF"/>
    <w:rsid w:val="00F02ED5"/>
    <w:rsid w:val="00F324DE"/>
    <w:rsid w:val="00F45307"/>
    <w:rsid w:val="00F615BB"/>
    <w:rsid w:val="00F67991"/>
    <w:rsid w:val="00F76A31"/>
    <w:rsid w:val="00F80413"/>
    <w:rsid w:val="00FA32BE"/>
    <w:rsid w:val="00FB771B"/>
    <w:rsid w:val="00FF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8921C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1473</Words>
  <Characters>8400</Characters>
  <Application>Microsoft Macintosh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135</cp:revision>
  <dcterms:created xsi:type="dcterms:W3CDTF">2017-01-13T16:33:00Z</dcterms:created>
  <dcterms:modified xsi:type="dcterms:W3CDTF">2017-01-13T18:31:00Z</dcterms:modified>
</cp:coreProperties>
</file>