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A98C86" w14:textId="77777777" w:rsidR="00893180" w:rsidRDefault="00FE3041">
      <w:pPr>
        <w:rPr>
          <w:lang w:val="en-CA"/>
        </w:rPr>
      </w:pPr>
      <w:r>
        <w:rPr>
          <w:lang w:val="en-CA"/>
        </w:rPr>
        <w:t>PSY2105 Chapter 1 – Background and Theories:</w:t>
      </w:r>
    </w:p>
    <w:p w14:paraId="0380B192" w14:textId="77777777" w:rsidR="00FE3041" w:rsidRDefault="00FE3041">
      <w:pPr>
        <w:rPr>
          <w:lang w:val="en-CA"/>
        </w:rPr>
      </w:pPr>
    </w:p>
    <w:p w14:paraId="7B28ED0D" w14:textId="77777777" w:rsidR="00FE3041" w:rsidRDefault="00FE3041">
      <w:pPr>
        <w:rPr>
          <w:lang w:val="en-CA"/>
        </w:rPr>
      </w:pPr>
      <w:r>
        <w:rPr>
          <w:lang w:val="en-CA"/>
        </w:rPr>
        <w:t>Developmental Psychology and Its Roots:</w:t>
      </w:r>
    </w:p>
    <w:p w14:paraId="6C1B0E34" w14:textId="0828F8E8" w:rsidR="00FE3041" w:rsidRDefault="008D5B66" w:rsidP="00FE304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Developmental psychology: The branch of psychology devoted to the study of changes in behavior and abilities over the course of development </w:t>
      </w:r>
    </w:p>
    <w:p w14:paraId="05361DFC" w14:textId="3962B3F9" w:rsidR="008D5B66" w:rsidRDefault="008D5B66" w:rsidP="00FE304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main goals:</w:t>
      </w:r>
    </w:p>
    <w:p w14:paraId="26E1A424" w14:textId="2F1246B0" w:rsidR="008D5B66" w:rsidRDefault="008D5B66" w:rsidP="008D5B6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Description: identify children’s behavior at each point in development</w:t>
      </w:r>
    </w:p>
    <w:p w14:paraId="66439A28" w14:textId="1A5AF914" w:rsidR="008D5B66" w:rsidRDefault="008D5B66" w:rsidP="008D5B6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Explanation: determining cases and processes that produce changes in behavior from one point to the next </w:t>
      </w:r>
    </w:p>
    <w:p w14:paraId="6B2EA048" w14:textId="77777777" w:rsidR="008D5B66" w:rsidRDefault="008D5B66" w:rsidP="008D5B66">
      <w:pPr>
        <w:rPr>
          <w:lang w:val="en-CA"/>
        </w:rPr>
      </w:pPr>
    </w:p>
    <w:p w14:paraId="34CF7411" w14:textId="62080760" w:rsidR="008D5B66" w:rsidRDefault="008D5B66" w:rsidP="008D5B66">
      <w:pPr>
        <w:rPr>
          <w:lang w:val="en-CA"/>
        </w:rPr>
      </w:pPr>
      <w:r>
        <w:rPr>
          <w:lang w:val="en-CA"/>
        </w:rPr>
        <w:t>Why Study Children:</w:t>
      </w:r>
    </w:p>
    <w:p w14:paraId="15A47ACF" w14:textId="24CA1E3B" w:rsidR="008D5B66" w:rsidRDefault="008D5B66" w:rsidP="008D5B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Period of rapid development: Most developmental changes occur during the first part of life</w:t>
      </w:r>
    </w:p>
    <w:p w14:paraId="5748F41F" w14:textId="71FA8F27" w:rsidR="008D5B66" w:rsidRDefault="008D5B66" w:rsidP="008D5B6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Physical growth, social interactions, acquisition of language, memory abilities, etc.</w:t>
      </w:r>
    </w:p>
    <w:p w14:paraId="2EE3BDF1" w14:textId="675F2C89" w:rsidR="008D5B66" w:rsidRDefault="008D5B66" w:rsidP="008D5B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Long-term Influences: events and experiences in childhood strongly affect later development</w:t>
      </w:r>
    </w:p>
    <w:p w14:paraId="3452CBBF" w14:textId="50E8D54B" w:rsidR="008D5B66" w:rsidRDefault="008D5B66" w:rsidP="008D5B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Insight into adult processes:</w:t>
      </w:r>
    </w:p>
    <w:p w14:paraId="5EED4E7C" w14:textId="1A362BAC" w:rsidR="008D5B66" w:rsidRDefault="008D5B66" w:rsidP="008D5B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Real-world applications: the products of research benefit children with real-world problems (i.e., drugs, crime, etc.)</w:t>
      </w:r>
    </w:p>
    <w:p w14:paraId="570C9ED5" w14:textId="24EB78CC" w:rsidR="008D5B66" w:rsidRDefault="008D5B66" w:rsidP="008D5B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Interesting Subject Matter: </w:t>
      </w:r>
      <w:r w:rsidR="00392696">
        <w:rPr>
          <w:lang w:val="en-CA"/>
        </w:rPr>
        <w:t>children are intriguing and wondrous</w:t>
      </w:r>
    </w:p>
    <w:p w14:paraId="70310DCE" w14:textId="77777777" w:rsidR="00392696" w:rsidRDefault="00392696" w:rsidP="00392696">
      <w:pPr>
        <w:rPr>
          <w:lang w:val="en-CA"/>
        </w:rPr>
      </w:pPr>
    </w:p>
    <w:p w14:paraId="45CA7FFF" w14:textId="1F818D56" w:rsidR="00392696" w:rsidRDefault="00392696" w:rsidP="00392696">
      <w:pPr>
        <w:rPr>
          <w:lang w:val="en-CA"/>
        </w:rPr>
      </w:pPr>
      <w:r>
        <w:rPr>
          <w:lang w:val="en-CA"/>
        </w:rPr>
        <w:t>Historical Views of Childhood:</w:t>
      </w:r>
    </w:p>
    <w:p w14:paraId="049D3EDE" w14:textId="7FC525EA" w:rsidR="00392696" w:rsidRDefault="002F279E" w:rsidP="003926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Ancient Rome and Greece: </w:t>
      </w:r>
      <w:r w:rsidR="00104663">
        <w:rPr>
          <w:lang w:val="en-CA"/>
        </w:rPr>
        <w:t>Infanticide was routine, explo</w:t>
      </w:r>
      <w:r w:rsidR="006B424B">
        <w:rPr>
          <w:lang w:val="en-CA"/>
        </w:rPr>
        <w:t>i</w:t>
      </w:r>
      <w:r w:rsidR="00104663">
        <w:rPr>
          <w:lang w:val="en-CA"/>
        </w:rPr>
        <w:t>tation of children</w:t>
      </w:r>
    </w:p>
    <w:p w14:paraId="00B6F913" w14:textId="0D2B9956" w:rsidR="00104663" w:rsidRDefault="00104663" w:rsidP="003926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Medieval and renaissance: </w:t>
      </w:r>
      <w:r w:rsidR="00131320">
        <w:rPr>
          <w:lang w:val="en-CA"/>
        </w:rPr>
        <w:t xml:space="preserve">attempts to improve the lives of children, promoting images of pure and </w:t>
      </w:r>
      <w:r w:rsidR="001E4072">
        <w:rPr>
          <w:lang w:val="en-CA"/>
        </w:rPr>
        <w:t>innocence</w:t>
      </w:r>
      <w:r w:rsidR="00131320">
        <w:rPr>
          <w:lang w:val="en-CA"/>
        </w:rPr>
        <w:t>, re-emergence of scientific investigation fields</w:t>
      </w:r>
    </w:p>
    <w:p w14:paraId="65BB8667" w14:textId="77777777" w:rsidR="00131320" w:rsidRDefault="00131320" w:rsidP="00131320">
      <w:pPr>
        <w:rPr>
          <w:lang w:val="en-CA"/>
        </w:rPr>
      </w:pPr>
    </w:p>
    <w:p w14:paraId="1D3C2E49" w14:textId="29485C47" w:rsidR="00131320" w:rsidRDefault="00131320" w:rsidP="00131320">
      <w:pPr>
        <w:rPr>
          <w:lang w:val="en-CA"/>
        </w:rPr>
      </w:pPr>
      <w:r>
        <w:rPr>
          <w:lang w:val="en-CA"/>
        </w:rPr>
        <w:t>Early Theorists:</w:t>
      </w:r>
    </w:p>
    <w:p w14:paraId="28C85A99" w14:textId="18A41729" w:rsidR="00131320" w:rsidRDefault="00587130" w:rsidP="0013132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John Locke: Referred to the newborn infant as a tabula rasa (BLANK SLATE): Newborn’s minds are entirely empty of innate abilities, interests, and ideas</w:t>
      </w:r>
    </w:p>
    <w:p w14:paraId="494C8BBA" w14:textId="445F93B4" w:rsidR="006B424B" w:rsidRDefault="006B424B" w:rsidP="0013132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Jean-Jacques Rousseau: </w:t>
      </w:r>
      <w:r w:rsidR="00511780">
        <w:rPr>
          <w:lang w:val="en-CA"/>
        </w:rPr>
        <w:t>Composed the novel “Emile” that describes caring for a male child</w:t>
      </w:r>
    </w:p>
    <w:p w14:paraId="1FE8E32A" w14:textId="2D9DCAD0" w:rsidR="00511780" w:rsidRDefault="00511780" w:rsidP="005117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Believed that children are born with knowledge and ideas that unfold naturally with age</w:t>
      </w:r>
    </w:p>
    <w:p w14:paraId="42934A35" w14:textId="2F78EC31" w:rsidR="00A86F5E" w:rsidRDefault="00A86F5E" w:rsidP="005117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Nativism view: Theory that human development results principally from inborn processes that guide the emergence of behaviors in a predictable manner </w:t>
      </w:r>
    </w:p>
    <w:p w14:paraId="5F5AA2D7" w14:textId="358E2C64" w:rsidR="00A761EF" w:rsidRDefault="00A761EF" w:rsidP="00A761E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Johann Gottfried Von Herder: </w:t>
      </w:r>
      <w:r w:rsidR="00303514">
        <w:rPr>
          <w:lang w:val="en-CA"/>
        </w:rPr>
        <w:t>Exams socialization to a group or community</w:t>
      </w:r>
    </w:p>
    <w:p w14:paraId="007221FA" w14:textId="7708CA84" w:rsidR="00303514" w:rsidRDefault="00303514" w:rsidP="003035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Cultural relativism: idea that each culture must be examined and evaluated on its own terms </w:t>
      </w:r>
    </w:p>
    <w:p w14:paraId="274E164D" w14:textId="7C4D50FE" w:rsidR="00303514" w:rsidRDefault="00303514" w:rsidP="003035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Special emphasis on language </w:t>
      </w:r>
    </w:p>
    <w:p w14:paraId="79BA549F" w14:textId="2DEB6B48" w:rsidR="00303514" w:rsidRDefault="00D368AD" w:rsidP="00D368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Charles Darwin: </w:t>
      </w:r>
      <w:r w:rsidR="00C81BC9">
        <w:rPr>
          <w:lang w:val="en-CA"/>
        </w:rPr>
        <w:t>evolutionary theory</w:t>
      </w:r>
    </w:p>
    <w:p w14:paraId="2DF1BCF9" w14:textId="6C27DE1D" w:rsidR="00C81BC9" w:rsidRDefault="00C81BC9" w:rsidP="00C81B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Natural selection: characteristics of an individual that increase is chances of survival are more likely to be passed along to future generations</w:t>
      </w:r>
    </w:p>
    <w:p w14:paraId="1B4CCB81" w14:textId="27BE8AC2" w:rsidR="00C81BC9" w:rsidRDefault="00C81BC9" w:rsidP="00C81B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Recapitulation: An early biological notion, later adopted by psychology G. Stanley Hall, that the development of the individual repeats the development of the species</w:t>
      </w:r>
    </w:p>
    <w:p w14:paraId="2C341F2F" w14:textId="669D1E2C" w:rsidR="00CB6958" w:rsidRDefault="00CB6958" w:rsidP="00C81B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Baby Biography: Method of study in which a parent studies the development of their own child</w:t>
      </w:r>
    </w:p>
    <w:p w14:paraId="0D47C6CE" w14:textId="0208F76A" w:rsidR="008A2643" w:rsidRDefault="008A2643" w:rsidP="008A264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G. Stanley Hall: </w:t>
      </w:r>
      <w:r w:rsidR="00B872D7">
        <w:rPr>
          <w:lang w:val="en-CA"/>
        </w:rPr>
        <w:t>The father of child psychology</w:t>
      </w:r>
    </w:p>
    <w:p w14:paraId="743DCDB1" w14:textId="7FEED555" w:rsidR="00B872D7" w:rsidRDefault="00B872D7" w:rsidP="00B872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Founded the field of developmental psychology</w:t>
      </w:r>
    </w:p>
    <w:p w14:paraId="6BFDBAA9" w14:textId="2F858139" w:rsidR="00B872D7" w:rsidRDefault="00315EE6" w:rsidP="00315E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James Mark Baldwin: </w:t>
      </w:r>
      <w:r w:rsidR="00354D50">
        <w:rPr>
          <w:lang w:val="en-CA"/>
        </w:rPr>
        <w:t>First academic psychologist in Canada</w:t>
      </w:r>
    </w:p>
    <w:p w14:paraId="43EA25A7" w14:textId="59ACC2CB" w:rsidR="000A06DF" w:rsidRDefault="00673F51" w:rsidP="00673F5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John B. Watson:</w:t>
      </w:r>
    </w:p>
    <w:p w14:paraId="3C1A57F2" w14:textId="18B286C3" w:rsidR="00673F51" w:rsidRDefault="00673F51" w:rsidP="00673F5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Zeitgeist: The spirit of the times, or the ideas shared by most scientists during a given period</w:t>
      </w:r>
    </w:p>
    <w:p w14:paraId="53B9C474" w14:textId="38FF2831" w:rsidR="00673F51" w:rsidRDefault="00A578EE" w:rsidP="00673F5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First major psychologist to adopt Locke’s view of understanding human behavior in terms of experiences and learning</w:t>
      </w:r>
    </w:p>
    <w:p w14:paraId="5F0409F7" w14:textId="6B20BA9D" w:rsidR="00A578EE" w:rsidRDefault="00A578EE" w:rsidP="00673F5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Behaviourism: A theory of psychology that human development results primarily from conditioning and learning processes</w:t>
      </w:r>
    </w:p>
    <w:p w14:paraId="266FC3C4" w14:textId="28B5EC01" w:rsidR="005820F6" w:rsidRDefault="005820F6" w:rsidP="005820F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Changes in behavior result from conditioning processes</w:t>
      </w:r>
    </w:p>
    <w:p w14:paraId="6B308662" w14:textId="74635E31" w:rsidR="00D900BC" w:rsidRDefault="00D900BC" w:rsidP="00673F5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Began with animal psychology </w:t>
      </w:r>
    </w:p>
    <w:p w14:paraId="6C072D30" w14:textId="7448815F" w:rsidR="00F13816" w:rsidRDefault="00F13816" w:rsidP="00673F5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Pavlov formed a the core of Watson’s behaviouristic theory</w:t>
      </w:r>
    </w:p>
    <w:p w14:paraId="23217DEE" w14:textId="66139910" w:rsidR="00D900BC" w:rsidRDefault="003D14E7" w:rsidP="00673F5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Environmentalist views and major role in conditioned reflexes are no longer supported </w:t>
      </w:r>
    </w:p>
    <w:p w14:paraId="0E9E32E8" w14:textId="2DD8DC76" w:rsidR="003D14E7" w:rsidRDefault="003D14E7" w:rsidP="003D14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Arnold Gesell: Believed that development is guided primarily by biological processes</w:t>
      </w:r>
    </w:p>
    <w:p w14:paraId="24CED547" w14:textId="61C30FFD" w:rsidR="003D14E7" w:rsidRDefault="003864FC" w:rsidP="003D14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Growth and emergence of motor skills should follow predictable patterns</w:t>
      </w:r>
    </w:p>
    <w:p w14:paraId="0113702D" w14:textId="65CFD481" w:rsidR="003864FC" w:rsidRDefault="003864FC" w:rsidP="003D14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Maturation: The biological processes assumed by some theorists to be primarily responsible for human development</w:t>
      </w:r>
    </w:p>
    <w:p w14:paraId="1DABE07D" w14:textId="61D3092B" w:rsidR="003864FC" w:rsidRDefault="00516237" w:rsidP="003D14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Conducted the first large-scale study to examine children’s behavior in detail</w:t>
      </w:r>
    </w:p>
    <w:p w14:paraId="596DBC06" w14:textId="7942B228" w:rsidR="00516237" w:rsidRDefault="007A66B9" w:rsidP="003D14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Norms: A timetable of age ranges indicating when normal growth and developmental milestones are typically reached </w:t>
      </w:r>
    </w:p>
    <w:p w14:paraId="504EE862" w14:textId="7E35C9F2" w:rsidR="0015713F" w:rsidRDefault="0015713F" w:rsidP="003D14E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Innovative methods of study</w:t>
      </w:r>
    </w:p>
    <w:p w14:paraId="73B8BE6B" w14:textId="116DFB85" w:rsidR="003315E4" w:rsidRDefault="003315E4" w:rsidP="003315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Sigmund Freud:</w:t>
      </w:r>
    </w:p>
    <w:p w14:paraId="223E35B3" w14:textId="1737600B" w:rsidR="00811BBC" w:rsidRDefault="00EB2989" w:rsidP="00811BB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Two contributions: </w:t>
      </w:r>
    </w:p>
    <w:p w14:paraId="5D940DA1" w14:textId="08C5724B" w:rsidR="00CE55B9" w:rsidRDefault="006F5F78" w:rsidP="00CE55B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Contribution to clinical psychology – model of personality and techniques of psychoanalysis</w:t>
      </w:r>
    </w:p>
    <w:p w14:paraId="42426910" w14:textId="19BE54CE" w:rsidR="006F5F78" w:rsidRDefault="006F5F78" w:rsidP="00CE55B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Developmental psychology: stage theory of psychosexual development </w:t>
      </w:r>
    </w:p>
    <w:p w14:paraId="486528AA" w14:textId="56D03F52" w:rsidR="00B23B39" w:rsidRDefault="00B23B39" w:rsidP="00B23B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Believed that each child is born with a certain amount of sexual energy (libido), which is guided to certain locations on the body (erogenous zones) </w:t>
      </w:r>
    </w:p>
    <w:p w14:paraId="6FB2A009" w14:textId="77A08193" w:rsidR="00C83E5E" w:rsidRDefault="00C83E5E" w:rsidP="00B23B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Each erogenous zone marks a new stage in children’s psychosexual development and during that stage the child receives the greatest physical pleasure in that bodily location</w:t>
      </w:r>
    </w:p>
    <w:p w14:paraId="3F59EB31" w14:textId="6397EF3E" w:rsidR="00C83E5E" w:rsidRDefault="00C83E5E" w:rsidP="00B23B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5 stages beginning at birth and ending at adolescence</w:t>
      </w:r>
    </w:p>
    <w:p w14:paraId="08934075" w14:textId="2684BE8F" w:rsidR="001825B3" w:rsidRDefault="001825B3" w:rsidP="00B23B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successful movement between stages requires children to receive proper physical pleasure from each zone</w:t>
      </w:r>
    </w:p>
    <w:p w14:paraId="141C8E1E" w14:textId="0C2B79F2" w:rsidR="001825B3" w:rsidRDefault="0062570B" w:rsidP="00B23B3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Freud’s theory is a theory of personality formation</w:t>
      </w:r>
    </w:p>
    <w:p w14:paraId="2FAFF3DF" w14:textId="125EEDEF" w:rsidR="0062570B" w:rsidRDefault="00B83D42" w:rsidP="0062570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Many aspects of adult personality result from childhood psychosexual stages</w:t>
      </w:r>
    </w:p>
    <w:p w14:paraId="0EE3856B" w14:textId="5740D2A9" w:rsidR="00FA4D09" w:rsidRDefault="00FA4D09" w:rsidP="00FA4D0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Phallic stage is the most complex</w:t>
      </w:r>
    </w:p>
    <w:p w14:paraId="42050FED" w14:textId="154619DC" w:rsidR="00FA4D09" w:rsidRDefault="00FA4D09" w:rsidP="00FA4D0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During this stage children are attracted to the parent of the opposite sex – the Oedipus Complex</w:t>
      </w:r>
      <w:r w:rsidR="0075133D">
        <w:rPr>
          <w:lang w:val="en-CA"/>
        </w:rPr>
        <w:t xml:space="preserve"> and experience feelings of conflict and rivalry with the other parent</w:t>
      </w:r>
    </w:p>
    <w:p w14:paraId="354AE529" w14:textId="7F7A245F" w:rsidR="0075133D" w:rsidRDefault="00BE21DF" w:rsidP="00FA4D0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Two ways to resolve conflict</w:t>
      </w:r>
    </w:p>
    <w:p w14:paraId="3387E572" w14:textId="71330B27" w:rsidR="00BE21DF" w:rsidRDefault="00BE21DF" w:rsidP="00BE21DF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Repressions: </w:t>
      </w:r>
      <w:r w:rsidR="00760F8E">
        <w:rPr>
          <w:lang w:val="en-CA"/>
        </w:rPr>
        <w:t>Forcing desires into their unconscious</w:t>
      </w:r>
    </w:p>
    <w:p w14:paraId="5ED01E9B" w14:textId="104408B0" w:rsidR="00760F8E" w:rsidRDefault="00760F8E" w:rsidP="00BE21DF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Identification: Compensate by making a determined effort to adopt the characteristics of the same-sex parent </w:t>
      </w:r>
    </w:p>
    <w:p w14:paraId="1D6983C2" w14:textId="6B04C1F4" w:rsidR="00830C14" w:rsidRDefault="00830C14" w:rsidP="00830C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Two primary concepts that are currently accepted</w:t>
      </w:r>
    </w:p>
    <w:p w14:paraId="73F076A6" w14:textId="5CCEDBE7" w:rsidR="00830C14" w:rsidRDefault="003F4B92" w:rsidP="00830C1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Rejection of a purely natvistic and strictly environmentalist explanation of human behavior</w:t>
      </w:r>
    </w:p>
    <w:p w14:paraId="70E7B5F0" w14:textId="60D8F7F8" w:rsidR="00DC4032" w:rsidRDefault="00DC4032" w:rsidP="00DC403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Freud argued the interactionist perspective: The theory that human development results from the combination of inborn processes and environmental factors</w:t>
      </w:r>
    </w:p>
    <w:p w14:paraId="47C58E30" w14:textId="15DA278D" w:rsidR="00132A3E" w:rsidRDefault="00CE4C23" w:rsidP="00132A3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Freud’s suggestion that early experiences can have important effects on behavior in later life</w:t>
      </w:r>
    </w:p>
    <w:p w14:paraId="2096C490" w14:textId="52FF83F4" w:rsidR="0091420D" w:rsidRDefault="0091420D" w:rsidP="009142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Erik Erikson: </w:t>
      </w:r>
    </w:p>
    <w:p w14:paraId="13A063D1" w14:textId="7BE622FC" w:rsidR="00DB4E71" w:rsidRDefault="00F14E21" w:rsidP="00DB4E7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Based on Freud with some differences</w:t>
      </w:r>
    </w:p>
    <w:p w14:paraId="63F9A970" w14:textId="0D490EEC" w:rsidR="00F14E21" w:rsidRDefault="00F14E21" w:rsidP="00DB4E7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Believed that development continues through life</w:t>
      </w:r>
    </w:p>
    <w:p w14:paraId="48B2C554" w14:textId="7E1B382F" w:rsidR="00F14E21" w:rsidRDefault="00F14E21" w:rsidP="00DB4E7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Replaced 5 stages with 8</w:t>
      </w:r>
    </w:p>
    <w:p w14:paraId="69124CDA" w14:textId="2BD6BAC0" w:rsidR="00F14E21" w:rsidRDefault="00F14E21" w:rsidP="00DB4E7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Believed that we can’t understand personality development without considering the environment in which it occurs</w:t>
      </w:r>
    </w:p>
    <w:p w14:paraId="76D6DC84" w14:textId="43E14BDC" w:rsidR="00F14E21" w:rsidRDefault="009770AE" w:rsidP="00DB4E7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Emphasis on the positive, healthy aspects of personality </w:t>
      </w:r>
    </w:p>
    <w:p w14:paraId="3B40E6C1" w14:textId="12DDA2AA" w:rsidR="009770AE" w:rsidRDefault="009770AE" w:rsidP="00DB4E7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Identity: In Erikson’s theory, the component of personality that develops across the eight stages of life and that motivates progress through the stages</w:t>
      </w:r>
    </w:p>
    <w:p w14:paraId="6F0DD026" w14:textId="7FF73D5C" w:rsidR="00761A91" w:rsidRDefault="00761A91" w:rsidP="00DB4E7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Interacitonist </w:t>
      </w:r>
    </w:p>
    <w:p w14:paraId="6EBC527C" w14:textId="295F7F23" w:rsidR="007F24DA" w:rsidRDefault="007F24DA" w:rsidP="007F24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Freud’s Stages:</w:t>
      </w:r>
    </w:p>
    <w:p w14:paraId="56CA4901" w14:textId="58B0058F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Oral</w:t>
      </w:r>
    </w:p>
    <w:p w14:paraId="4F9D180A" w14:textId="04DA3D8F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Anal</w:t>
      </w:r>
    </w:p>
    <w:p w14:paraId="73D21530" w14:textId="6CAEA58D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Phallic</w:t>
      </w:r>
    </w:p>
    <w:p w14:paraId="437843AE" w14:textId="67C9E34D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Latency</w:t>
      </w:r>
    </w:p>
    <w:p w14:paraId="0312155B" w14:textId="7D1B74F6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Genital</w:t>
      </w:r>
    </w:p>
    <w:p w14:paraId="4721F75D" w14:textId="11CAEDE4" w:rsidR="007F24DA" w:rsidRDefault="007F24DA" w:rsidP="007F24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Erikson’s Stages:</w:t>
      </w:r>
    </w:p>
    <w:p w14:paraId="3F1E8B18" w14:textId="0BB98483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Trust vs. mistrust</w:t>
      </w:r>
    </w:p>
    <w:p w14:paraId="3114F2F6" w14:textId="40A3E5C7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Autonomy vs. shame</w:t>
      </w:r>
    </w:p>
    <w:p w14:paraId="313B07B8" w14:textId="426895A9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Initiative vs. guilt</w:t>
      </w:r>
    </w:p>
    <w:p w14:paraId="58940AA1" w14:textId="148D1C1A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Industry vs. inferiority</w:t>
      </w:r>
    </w:p>
    <w:p w14:paraId="3536DB70" w14:textId="594E50E6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Identity vs. role confusion</w:t>
      </w:r>
    </w:p>
    <w:p w14:paraId="43777849" w14:textId="6C9DAEF9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Intimacy vs. isolation</w:t>
      </w:r>
    </w:p>
    <w:p w14:paraId="24019AD5" w14:textId="50543DE7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Generativity vs. stagnation</w:t>
      </w:r>
    </w:p>
    <w:p w14:paraId="2BB4C0C6" w14:textId="785B31C8" w:rsidR="007F24DA" w:rsidRDefault="007F24DA" w:rsidP="007F24D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Ego integrity vs. despair </w:t>
      </w:r>
    </w:p>
    <w:p w14:paraId="4AF9E07E" w14:textId="77777777" w:rsidR="00761A91" w:rsidRDefault="00761A91" w:rsidP="00761A91">
      <w:pPr>
        <w:rPr>
          <w:lang w:val="en-CA"/>
        </w:rPr>
      </w:pPr>
    </w:p>
    <w:p w14:paraId="0F465767" w14:textId="77777777" w:rsidR="00761A91" w:rsidRDefault="00761A91" w:rsidP="00761A91">
      <w:pPr>
        <w:rPr>
          <w:lang w:val="en-CA"/>
        </w:rPr>
      </w:pPr>
    </w:p>
    <w:p w14:paraId="1893BD4C" w14:textId="77777777" w:rsidR="00761A91" w:rsidRDefault="00761A91" w:rsidP="00761A91">
      <w:pPr>
        <w:rPr>
          <w:lang w:val="en-CA"/>
        </w:rPr>
      </w:pPr>
    </w:p>
    <w:p w14:paraId="76D1CCE5" w14:textId="62C75786" w:rsidR="00761A91" w:rsidRDefault="00761A91" w:rsidP="00761A91">
      <w:pPr>
        <w:rPr>
          <w:lang w:val="en-CA"/>
        </w:rPr>
      </w:pPr>
      <w:r>
        <w:rPr>
          <w:lang w:val="en-CA"/>
        </w:rPr>
        <w:t>Issues in Developmental Psychology:</w:t>
      </w:r>
    </w:p>
    <w:p w14:paraId="69AE678C" w14:textId="5DAE54BF" w:rsidR="00761A91" w:rsidRPr="00834D29" w:rsidRDefault="00834D29" w:rsidP="00834D2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</w:t>
      </w:r>
      <w:r w:rsidR="007324EA" w:rsidRPr="00834D29">
        <w:rPr>
          <w:lang w:val="en-CA"/>
        </w:rPr>
        <w:t>ature vs Nurture: Scientific controversy regarding whether the primary source of developmental change rests in biological (nature) factors or in environmental and experiential (nurture) factors</w:t>
      </w:r>
    </w:p>
    <w:p w14:paraId="64AEB93A" w14:textId="1E8228D3" w:rsidR="00C04763" w:rsidRDefault="00E5113A" w:rsidP="00834D2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Example: aggressive behavior</w:t>
      </w:r>
    </w:p>
    <w:p w14:paraId="39366C40" w14:textId="7490DBBB" w:rsidR="001852F5" w:rsidRDefault="001852F5" w:rsidP="00834D2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Complex interactions between biological and environmental factors</w:t>
      </w:r>
    </w:p>
    <w:p w14:paraId="0DA1C9CB" w14:textId="141D54CB" w:rsidR="00834D29" w:rsidRDefault="00834D29" w:rsidP="00834D29">
      <w:pPr>
        <w:pStyle w:val="ListParagraph"/>
        <w:numPr>
          <w:ilvl w:val="0"/>
          <w:numId w:val="1"/>
        </w:numPr>
        <w:rPr>
          <w:lang w:val="en-CA"/>
        </w:rPr>
      </w:pPr>
      <w:r w:rsidRPr="00834D29">
        <w:rPr>
          <w:lang w:val="en-CA"/>
        </w:rPr>
        <w:t xml:space="preserve">Continuity vs. </w:t>
      </w:r>
      <w:r w:rsidR="00617216" w:rsidRPr="00834D29">
        <w:rPr>
          <w:lang w:val="en-CA"/>
        </w:rPr>
        <w:t>Discontinuity</w:t>
      </w:r>
      <w:r w:rsidRPr="00834D29">
        <w:rPr>
          <w:lang w:val="en-CA"/>
        </w:rPr>
        <w:t>:</w:t>
      </w:r>
    </w:p>
    <w:p w14:paraId="37E091A3" w14:textId="77777777" w:rsidR="007C5C64" w:rsidRDefault="00340B3E" w:rsidP="00834D2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Pattern of development: smooth and stable or rapid and abrupt? </w:t>
      </w:r>
    </w:p>
    <w:p w14:paraId="0569E998" w14:textId="77777777" w:rsidR="00617216" w:rsidRDefault="007C5C64" w:rsidP="00834D2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Connectedness of development</w:t>
      </w:r>
    </w:p>
    <w:p w14:paraId="01911CE1" w14:textId="444AABD7" w:rsidR="00834D29" w:rsidRDefault="00617216" w:rsidP="00834D2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Associated with the belief that human behavior consists of </w:t>
      </w:r>
      <w:r w:rsidR="00834D29" w:rsidRPr="00834D29">
        <w:rPr>
          <w:lang w:val="en-CA"/>
        </w:rPr>
        <w:t xml:space="preserve"> </w:t>
      </w:r>
      <w:r>
        <w:rPr>
          <w:lang w:val="en-CA"/>
        </w:rPr>
        <w:t xml:space="preserve">many individual skills that are added one at a time usually through learning and experience </w:t>
      </w:r>
    </w:p>
    <w:p w14:paraId="5603DAE2" w14:textId="78E09563" w:rsidR="00693ECF" w:rsidRDefault="00693ECF" w:rsidP="00693E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Normative vs. Idiographic Development: The question of whether research should focus on identifying commonalities in human development (normative) or on the causes of individual differences (idiographic) </w:t>
      </w:r>
    </w:p>
    <w:p w14:paraId="0904C345" w14:textId="2B0CD612" w:rsidR="00B047E6" w:rsidRDefault="00B047E6" w:rsidP="00B047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Universals of Development: Aspects of development or behavior that are common to children </w:t>
      </w:r>
      <w:r w:rsidR="0011466B">
        <w:rPr>
          <w:lang w:val="en-CA"/>
        </w:rPr>
        <w:t>everywhere</w:t>
      </w:r>
    </w:p>
    <w:p w14:paraId="4661F584" w14:textId="77777777" w:rsidR="0011466B" w:rsidRDefault="0011466B" w:rsidP="0011466B">
      <w:pPr>
        <w:rPr>
          <w:lang w:val="en-CA"/>
        </w:rPr>
      </w:pPr>
    </w:p>
    <w:p w14:paraId="27DB1649" w14:textId="1AC878F2" w:rsidR="0011466B" w:rsidRDefault="0011466B" w:rsidP="0011466B">
      <w:pPr>
        <w:rPr>
          <w:lang w:val="en-CA"/>
        </w:rPr>
      </w:pPr>
      <w:r>
        <w:rPr>
          <w:lang w:val="en-CA"/>
        </w:rPr>
        <w:t>Theories of Development – Cognitive-Developmental Approaches:</w:t>
      </w:r>
    </w:p>
    <w:p w14:paraId="36C76708" w14:textId="3E4FC52E" w:rsidR="0011466B" w:rsidRDefault="00236281" w:rsidP="001146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Majority of child psychologists identify with four general views</w:t>
      </w:r>
    </w:p>
    <w:p w14:paraId="41AA5370" w14:textId="2D077537" w:rsidR="00236281" w:rsidRDefault="00236281" w:rsidP="002362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Cognitive developmental</w:t>
      </w:r>
    </w:p>
    <w:p w14:paraId="154C5938" w14:textId="0D41C180" w:rsidR="00236281" w:rsidRDefault="00236281" w:rsidP="002362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Sociocul</w:t>
      </w:r>
      <w:r w:rsidR="007458E2">
        <w:rPr>
          <w:lang w:val="en-CA"/>
        </w:rPr>
        <w:t xml:space="preserve">tural </w:t>
      </w:r>
    </w:p>
    <w:p w14:paraId="1228777B" w14:textId="79CADD78" w:rsidR="00236281" w:rsidRDefault="00236281" w:rsidP="002362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Environmental-learning</w:t>
      </w:r>
    </w:p>
    <w:p w14:paraId="7ECF8268" w14:textId="2645D9DC" w:rsidR="00236281" w:rsidRDefault="00236281" w:rsidP="0023628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Evolutionary </w:t>
      </w:r>
    </w:p>
    <w:p w14:paraId="288C7581" w14:textId="09440E52" w:rsidR="007458E2" w:rsidRDefault="00B16F1E" w:rsidP="007458E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Cognitive-developmental emphasizes cognition</w:t>
      </w:r>
    </w:p>
    <w:p w14:paraId="1AD8C681" w14:textId="100EF18A" w:rsidR="00B16F1E" w:rsidRDefault="00B16F1E" w:rsidP="00B16F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Changes we witness in chil</w:t>
      </w:r>
      <w:r w:rsidR="00053948">
        <w:rPr>
          <w:lang w:val="en-CA"/>
        </w:rPr>
        <w:t>d</w:t>
      </w:r>
      <w:r>
        <w:rPr>
          <w:lang w:val="en-CA"/>
        </w:rPr>
        <w:t>ren’s behavior and abilities arise from changes in their knowledge and intellectual skills</w:t>
      </w:r>
    </w:p>
    <w:p w14:paraId="1AB60BF4" w14:textId="6EF064C6" w:rsidR="00FD4108" w:rsidRDefault="00FD4108" w:rsidP="00FD41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Piaget’s Theory:</w:t>
      </w:r>
    </w:p>
    <w:p w14:paraId="572CDB92" w14:textId="0BF05E0A" w:rsidR="00FD4108" w:rsidRDefault="00105EAD" w:rsidP="00FD41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Interested in why children answered questions incorrectly</w:t>
      </w:r>
    </w:p>
    <w:p w14:paraId="6AB3B9EB" w14:textId="60DEFF7A" w:rsidR="00105EAD" w:rsidRDefault="00053948" w:rsidP="00FD41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Genetic Epistemology: Piaget’s term for the study of children’s knowledge and how it changes with development</w:t>
      </w:r>
    </w:p>
    <w:p w14:paraId="19F91AC4" w14:textId="24C7CD4B" w:rsidR="00AF0247" w:rsidRDefault="00AF0247" w:rsidP="00FD41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Wanted to know HOW children think</w:t>
      </w:r>
    </w:p>
    <w:p w14:paraId="1F308E17" w14:textId="534D0AE1" w:rsidR="00AF0247" w:rsidRDefault="00D5697A" w:rsidP="00FD41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Clinical Method: Piaget’s principal research method which involved a semi-structured interview with questions designed to probe children’s understanding of various concepts </w:t>
      </w:r>
    </w:p>
    <w:p w14:paraId="51D6960C" w14:textId="3597BAF1" w:rsidR="000C5E4F" w:rsidRDefault="000C5E4F" w:rsidP="00FD41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Described human development in terms of functions and cognitive structures</w:t>
      </w:r>
    </w:p>
    <w:p w14:paraId="30472D0B" w14:textId="1458D1EC" w:rsidR="000C5E4F" w:rsidRDefault="000C5E4F" w:rsidP="000C5E4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Functions: Inborn biological processes that are the same for everyone and remain unchanged throughout our lives</w:t>
      </w:r>
      <w:r w:rsidR="00C6516D">
        <w:rPr>
          <w:lang w:val="en-CA"/>
        </w:rPr>
        <w:t xml:space="preserve"> – purpose is to construct internal cognitive </w:t>
      </w:r>
      <w:r w:rsidR="00403A3F">
        <w:rPr>
          <w:lang w:val="en-CA"/>
        </w:rPr>
        <w:t>structures</w:t>
      </w:r>
      <w:r w:rsidR="00C6516D">
        <w:rPr>
          <w:lang w:val="en-CA"/>
        </w:rPr>
        <w:t xml:space="preserve"> </w:t>
      </w:r>
    </w:p>
    <w:p w14:paraId="631484F2" w14:textId="0F045D47" w:rsidR="00C6516D" w:rsidRDefault="00C6516D" w:rsidP="000C5E4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Structures change repeatedly as the child grows </w:t>
      </w:r>
    </w:p>
    <w:p w14:paraId="34D5F427" w14:textId="77777777" w:rsidR="00C6516D" w:rsidRDefault="00C6516D" w:rsidP="00C6516D">
      <w:pPr>
        <w:rPr>
          <w:lang w:val="en-CA"/>
        </w:rPr>
      </w:pPr>
    </w:p>
    <w:p w14:paraId="1307DD6D" w14:textId="683B9E12" w:rsidR="00C6516D" w:rsidRDefault="00C6516D" w:rsidP="00C6516D">
      <w:pPr>
        <w:rPr>
          <w:lang w:val="en-CA"/>
        </w:rPr>
      </w:pPr>
      <w:r>
        <w:rPr>
          <w:lang w:val="en-CA"/>
        </w:rPr>
        <w:t>Cognitive Structures:</w:t>
      </w:r>
    </w:p>
    <w:p w14:paraId="2FC65F1D" w14:textId="4B6F344B" w:rsidR="00C6516D" w:rsidRDefault="00C6516D" w:rsidP="00C651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Intelligence is a process, not something a child has but rather something they DO </w:t>
      </w:r>
    </w:p>
    <w:p w14:paraId="0D1A77B6" w14:textId="0E5C7125" w:rsidR="00C6516D" w:rsidRDefault="008678C3" w:rsidP="00C651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Schemes: Piaget’s term for the cognitive structures of infancy. A scheme consists of a set of skilled, flexible action patterns through which the child understands the world </w:t>
      </w:r>
    </w:p>
    <w:p w14:paraId="5F4C54C2" w14:textId="0FE12BD6" w:rsidR="008678C3" w:rsidRDefault="008678C3" w:rsidP="008678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Schemes increase in number and complexity</w:t>
      </w:r>
    </w:p>
    <w:p w14:paraId="1E85D8F7" w14:textId="0E056048" w:rsidR="008678C3" w:rsidRDefault="00B80004" w:rsidP="00B8000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Schemes and structures display certain flexibilities </w:t>
      </w:r>
    </w:p>
    <w:p w14:paraId="5A1ADE72" w14:textId="43CAF31A" w:rsidR="007B21C9" w:rsidRDefault="007B21C9" w:rsidP="00B8000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Schemes change over time</w:t>
      </w:r>
    </w:p>
    <w:p w14:paraId="00A7E363" w14:textId="6369FF3E" w:rsidR="007B21C9" w:rsidRDefault="007B21C9" w:rsidP="007B21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Become individualized or differentiated </w:t>
      </w:r>
    </w:p>
    <w:p w14:paraId="7471D60C" w14:textId="1A0F4A93" w:rsidR="007B21C9" w:rsidRDefault="00403A3F" w:rsidP="00403A3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Piaget believed that development referred to this continual reorganization of knowledge into new and more complex structures </w:t>
      </w:r>
    </w:p>
    <w:p w14:paraId="596E0EBF" w14:textId="77777777" w:rsidR="00403A3F" w:rsidRDefault="00403A3F" w:rsidP="00403A3F">
      <w:pPr>
        <w:rPr>
          <w:lang w:val="en-CA"/>
        </w:rPr>
      </w:pPr>
    </w:p>
    <w:p w14:paraId="68D53553" w14:textId="7C602326" w:rsidR="00403A3F" w:rsidRDefault="00403A3F" w:rsidP="00403A3F">
      <w:pPr>
        <w:rPr>
          <w:lang w:val="en-CA"/>
        </w:rPr>
      </w:pPr>
      <w:r>
        <w:rPr>
          <w:lang w:val="en-CA"/>
        </w:rPr>
        <w:t xml:space="preserve">Functions: </w:t>
      </w:r>
    </w:p>
    <w:p w14:paraId="566BB088" w14:textId="5CA0B2F0" w:rsidR="00403A3F" w:rsidRDefault="00403A3F" w:rsidP="00403A3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Piaget stressed two general functions</w:t>
      </w:r>
    </w:p>
    <w:p w14:paraId="3124676E" w14:textId="199B8979" w:rsidR="00403A3F" w:rsidRDefault="00403A3F" w:rsidP="00403A3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Organization: The tendency to integrate knowledge into interrelated cognitive structures</w:t>
      </w:r>
    </w:p>
    <w:p w14:paraId="78CE6CD2" w14:textId="207F2D64" w:rsidR="00403A3F" w:rsidRDefault="00403A3F" w:rsidP="00403A3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Adaptation: The tendency to fit with the environment in ways that promote survival. </w:t>
      </w:r>
    </w:p>
    <w:p w14:paraId="632BC05A" w14:textId="45726794" w:rsidR="00403A3F" w:rsidRDefault="00403A3F" w:rsidP="00403A3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Assimilation: </w:t>
      </w:r>
      <w:r w:rsidR="003933AC">
        <w:rPr>
          <w:lang w:val="en-CA"/>
        </w:rPr>
        <w:t>interpreting new experiences in terms of existing cognitive structures</w:t>
      </w:r>
    </w:p>
    <w:p w14:paraId="7F42EC5B" w14:textId="68372A02" w:rsidR="003933AC" w:rsidRDefault="00B10F3D" w:rsidP="003933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toddler who brings everything to their mouth, calling all men “Daddy”</w:t>
      </w:r>
    </w:p>
    <w:p w14:paraId="27538258" w14:textId="2976DE84" w:rsidR="00B10F3D" w:rsidRDefault="00B10F3D" w:rsidP="003933A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May require distortion of new information to fit into existing schemes</w:t>
      </w:r>
    </w:p>
    <w:p w14:paraId="1DDC5A09" w14:textId="5B001A63" w:rsidR="00B10F3D" w:rsidRDefault="00B10F3D" w:rsidP="00B10F3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Accommodation: </w:t>
      </w:r>
      <w:r w:rsidR="00C8028F">
        <w:rPr>
          <w:lang w:val="en-CA"/>
        </w:rPr>
        <w:t xml:space="preserve">Changing existing cognitive structures o fit with new experiences </w:t>
      </w:r>
    </w:p>
    <w:p w14:paraId="602E5E99" w14:textId="1DE35776" w:rsidR="004C0B4B" w:rsidRDefault="004C0B4B" w:rsidP="004C0B4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Cognitive structures change to integrate new experiences </w:t>
      </w:r>
    </w:p>
    <w:p w14:paraId="16ED04F1" w14:textId="337A4B78" w:rsidR="004C0B4B" w:rsidRDefault="00A42294" w:rsidP="00A422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Constructivism: Belief that children actively create knowledge, rather than passively received it from the environment </w:t>
      </w:r>
    </w:p>
    <w:p w14:paraId="5E6C9B00" w14:textId="77777777" w:rsidR="00EA77DB" w:rsidRDefault="00EA77DB" w:rsidP="00385B19">
      <w:pPr>
        <w:rPr>
          <w:lang w:val="en-CA"/>
        </w:rPr>
      </w:pPr>
    </w:p>
    <w:p w14:paraId="5693294B" w14:textId="3FE77D2D" w:rsidR="00385B19" w:rsidRDefault="00385B19" w:rsidP="00385B19">
      <w:pPr>
        <w:rPr>
          <w:lang w:val="en-CA"/>
        </w:rPr>
      </w:pPr>
      <w:r>
        <w:rPr>
          <w:lang w:val="en-CA"/>
        </w:rPr>
        <w:t>Stages of Development:</w:t>
      </w:r>
    </w:p>
    <w:p w14:paraId="66A415DC" w14:textId="7F7420D7" w:rsidR="00385B19" w:rsidRDefault="00F65253" w:rsidP="00385B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Piaget believed that all children move through the same stages of cognitive development in the same order </w:t>
      </w:r>
    </w:p>
    <w:p w14:paraId="1D36873F" w14:textId="5C6064A2" w:rsidR="00EF7D59" w:rsidRDefault="006370E3" w:rsidP="00385B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Periods; Piaget’s term for the four general stages into which his theory divides development. Each period is a qualitatively idstinct form of functioning that characterizes a wide range of cognitive activities </w:t>
      </w:r>
    </w:p>
    <w:p w14:paraId="2D4C1F7A" w14:textId="025B5FF6" w:rsidR="006370E3" w:rsidRDefault="006370E3" w:rsidP="00385B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Stage 1 – Sensorimotor: </w:t>
      </w:r>
      <w:r w:rsidR="001D32EE">
        <w:rPr>
          <w:lang w:val="en-CA"/>
        </w:rPr>
        <w:t xml:space="preserve">Knowledge is based on physical interactions with people and objects. </w:t>
      </w:r>
      <w:r>
        <w:rPr>
          <w:lang w:val="en-CA"/>
        </w:rPr>
        <w:t xml:space="preserve">Represents the first wo years of life. Infant’s initial schemes are simple reflexes, and knowledge of the world is limited to physical interaction with people and objects </w:t>
      </w:r>
    </w:p>
    <w:p w14:paraId="7CF7E337" w14:textId="050512F4" w:rsidR="003B04E2" w:rsidRDefault="003B04E2" w:rsidP="00385B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Stage 2 – Preoperational Period (2-6 years): </w:t>
      </w:r>
      <w:r w:rsidR="001D32EE">
        <w:rPr>
          <w:lang w:val="en-CA"/>
        </w:rPr>
        <w:t>Intelligence in which symbols and mental actions begin to replace objects and overt behaviors</w:t>
      </w:r>
    </w:p>
    <w:p w14:paraId="1ECB0FBB" w14:textId="67AB0514" w:rsidR="000064C1" w:rsidRDefault="000064C1" w:rsidP="000064C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Children use symbols to represent the world cognitively </w:t>
      </w:r>
    </w:p>
    <w:p w14:paraId="40AEC730" w14:textId="343B2995" w:rsidR="00CD3FEE" w:rsidRDefault="00CD3FEE" w:rsidP="00CD3F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Stage 3- Concrete Operations (6-11 years): Mental operations make logical problem solving with concrete objects possible</w:t>
      </w:r>
    </w:p>
    <w:p w14:paraId="0C1C4978" w14:textId="3D158F20" w:rsidR="00CD3FEE" w:rsidRDefault="00CD3FEE" w:rsidP="00CD3F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Stage 4 – Formal Operations (12+): </w:t>
      </w:r>
      <w:r w:rsidR="00F354FD">
        <w:rPr>
          <w:lang w:val="en-CA"/>
        </w:rPr>
        <w:t xml:space="preserve">Higher-level mental operations make possible logical reasoning with respect to abstract and hypothetical events and not merely concrete objects </w:t>
      </w:r>
    </w:p>
    <w:p w14:paraId="7F208F78" w14:textId="77777777" w:rsidR="00F354FD" w:rsidRDefault="00F354FD" w:rsidP="00F354FD">
      <w:pPr>
        <w:rPr>
          <w:lang w:val="en-CA"/>
        </w:rPr>
      </w:pPr>
    </w:p>
    <w:p w14:paraId="774017F0" w14:textId="5A78281C" w:rsidR="00F354FD" w:rsidRDefault="00F354FD" w:rsidP="00F354FD">
      <w:pPr>
        <w:rPr>
          <w:lang w:val="en-CA"/>
        </w:rPr>
      </w:pPr>
      <w:r>
        <w:rPr>
          <w:lang w:val="en-CA"/>
        </w:rPr>
        <w:t>Information- Processing Models:</w:t>
      </w:r>
    </w:p>
    <w:p w14:paraId="70E34919" w14:textId="52AF90FE" w:rsidR="00F354FD" w:rsidRDefault="00904E30" w:rsidP="00F354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Views cognition as a system of three parts</w:t>
      </w:r>
    </w:p>
    <w:p w14:paraId="5AA04CCF" w14:textId="145A5FDB" w:rsidR="00904E30" w:rsidRDefault="004F286E" w:rsidP="00904E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Information in the world provides the input to the system</w:t>
      </w:r>
    </w:p>
    <w:p w14:paraId="5D04987A" w14:textId="011DE46B" w:rsidR="004F286E" w:rsidRDefault="004F286E" w:rsidP="00904E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Processes in the brain act on and transform the information in a variety of ways, including encoding it into symbolic forms, comparing it with previously acquired information, storing it in memory, and retrieving it</w:t>
      </w:r>
    </w:p>
    <w:p w14:paraId="43933325" w14:textId="64EED5A5" w:rsidR="004F286E" w:rsidRDefault="004F286E" w:rsidP="00904E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Output (behaviour): Speech, social interactions, writing, etc. </w:t>
      </w:r>
    </w:p>
    <w:p w14:paraId="4A9583D1" w14:textId="64BC4FDA" w:rsidR="004F286E" w:rsidRDefault="00BF310D" w:rsidP="004F28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Interest in the development of domains such as attention, memory, problem solving, etc.</w:t>
      </w:r>
    </w:p>
    <w:p w14:paraId="3E588392" w14:textId="51FCDE63" w:rsidR="00BF310D" w:rsidRDefault="003834AD" w:rsidP="004F28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Examines WHY improvements take place</w:t>
      </w:r>
    </w:p>
    <w:p w14:paraId="40A32A16" w14:textId="77777777" w:rsidR="00BB2237" w:rsidRDefault="00BB2237" w:rsidP="00BB2237">
      <w:pPr>
        <w:rPr>
          <w:lang w:val="en-CA"/>
        </w:rPr>
      </w:pPr>
    </w:p>
    <w:p w14:paraId="1A76FE00" w14:textId="2993F5DF" w:rsidR="00BB2237" w:rsidRDefault="00BB2237" w:rsidP="00BB2237">
      <w:pPr>
        <w:rPr>
          <w:lang w:val="en-CA"/>
        </w:rPr>
      </w:pPr>
      <w:r>
        <w:rPr>
          <w:lang w:val="en-CA"/>
        </w:rPr>
        <w:t>Sociocultural Approach to Development:</w:t>
      </w:r>
    </w:p>
    <w:p w14:paraId="00BE8F81" w14:textId="12164B6D" w:rsidR="00BB2237" w:rsidRDefault="001E47A6" w:rsidP="00BB223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Vygotsky’s Theory:</w:t>
      </w:r>
    </w:p>
    <w:p w14:paraId="538435F1" w14:textId="1F3EBA80" w:rsidR="001E47A6" w:rsidRDefault="00CD0741" w:rsidP="001E47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Individual’s development is a product of their culture</w:t>
      </w:r>
    </w:p>
    <w:p w14:paraId="1775DA27" w14:textId="4815B8C3" w:rsidR="00CD0741" w:rsidRDefault="00CD0741" w:rsidP="001E47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Development refers largely to mental development which are developed through social interactions and represent the shared knowledge of the culture</w:t>
      </w:r>
    </w:p>
    <w:p w14:paraId="49972FE8" w14:textId="2EF5D49C" w:rsidR="00CD0741" w:rsidRDefault="00ED73C2" w:rsidP="00ED73C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Two main </w:t>
      </w:r>
      <w:r w:rsidR="00A62E63">
        <w:rPr>
          <w:lang w:val="en-CA"/>
        </w:rPr>
        <w:t>contributions</w:t>
      </w:r>
      <w:r>
        <w:rPr>
          <w:lang w:val="en-CA"/>
        </w:rPr>
        <w:t xml:space="preserve"> to child development</w:t>
      </w:r>
    </w:p>
    <w:p w14:paraId="0C7E9A65" w14:textId="0F807128" w:rsidR="00ED73C2" w:rsidRDefault="00ED73C2" w:rsidP="00ED73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Children acquire much of the content of their liking from the culture around them</w:t>
      </w:r>
    </w:p>
    <w:p w14:paraId="42C80BFB" w14:textId="6A12A3A3" w:rsidR="00ED73C2" w:rsidRDefault="00ED73C2" w:rsidP="00ED73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Children acquire their thinking and reasoning from their culture</w:t>
      </w:r>
    </w:p>
    <w:p w14:paraId="1C9A649D" w14:textId="53369494" w:rsidR="00ED73C2" w:rsidRDefault="00ED73C2" w:rsidP="00ED73C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Tools of intellectual adaptation: Vygotsky’s term for the thinking and problem-solving techniques that children internalize from their culture </w:t>
      </w:r>
    </w:p>
    <w:p w14:paraId="53198FB2" w14:textId="1E2CD881" w:rsidR="00A62E63" w:rsidRDefault="00A62E63" w:rsidP="00ED73C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Dialetcial Process: The process in Vygotsky’s theory whereby children learn through problem solving experiences shared with others</w:t>
      </w:r>
    </w:p>
    <w:p w14:paraId="27EA397E" w14:textId="4729490D" w:rsidR="00A62E63" w:rsidRDefault="0095137F" w:rsidP="0095137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role of problem-solving shifts from adults to children </w:t>
      </w:r>
    </w:p>
    <w:p w14:paraId="15E46412" w14:textId="3FDA59E6" w:rsidR="0095137F" w:rsidRDefault="0095137F" w:rsidP="0095137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Internalization: </w:t>
      </w:r>
      <w:r w:rsidR="00BB282B">
        <w:rPr>
          <w:lang w:val="en-CA"/>
        </w:rPr>
        <w:t xml:space="preserve">Child’s incorporation, primarily through language, of bodies of knowledge and tools of thought from culture </w:t>
      </w:r>
    </w:p>
    <w:p w14:paraId="5EB95F7A" w14:textId="77777777" w:rsidR="002962E6" w:rsidRDefault="002962E6" w:rsidP="002962E6">
      <w:pPr>
        <w:rPr>
          <w:lang w:val="en-CA"/>
        </w:rPr>
      </w:pPr>
    </w:p>
    <w:p w14:paraId="015351A8" w14:textId="31C11DAE" w:rsidR="002962E6" w:rsidRDefault="002962E6" w:rsidP="002962E6">
      <w:pPr>
        <w:rPr>
          <w:lang w:val="en-CA"/>
        </w:rPr>
      </w:pPr>
      <w:r>
        <w:rPr>
          <w:lang w:val="en-CA"/>
        </w:rPr>
        <w:t>Bronfenbrenner’s Ecological Model:</w:t>
      </w:r>
    </w:p>
    <w:p w14:paraId="42E6A19A" w14:textId="2DA9E62B" w:rsidR="002962E6" w:rsidRDefault="002962E6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Ecological perspective: Focuses on individuals within their environmental contexts</w:t>
      </w:r>
    </w:p>
    <w:p w14:paraId="00E35E6B" w14:textId="4D59723E" w:rsidR="002962E6" w:rsidRDefault="00D76A7B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Development always occurs in a context </w:t>
      </w:r>
    </w:p>
    <w:p w14:paraId="35830407" w14:textId="4D07F202" w:rsidR="00ED15B7" w:rsidRDefault="00E71E16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 need to consider how the unique characteristics of children interact with their surroundings</w:t>
      </w:r>
    </w:p>
    <w:p w14:paraId="6967C546" w14:textId="2FBA4959" w:rsidR="00E71E16" w:rsidRDefault="00693309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Developmentally generative – capable of influencing other people in ways that are important to children</w:t>
      </w:r>
    </w:p>
    <w:p w14:paraId="5FD5FF91" w14:textId="3FB9F749" w:rsidR="00693309" w:rsidRDefault="00693309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Developmentally disruptive: Capable of causing problems in the environment with corresponding negative effects on the child</w:t>
      </w:r>
    </w:p>
    <w:p w14:paraId="4D05E947" w14:textId="15762122" w:rsidR="00EA0040" w:rsidRDefault="00EA0040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Transactional influence: A bi-directional or reciprocal relationship in which individuals influence one another’s behavior </w:t>
      </w:r>
    </w:p>
    <w:p w14:paraId="3199B568" w14:textId="70D12202" w:rsidR="00CF5BB3" w:rsidRDefault="00CF5BB3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Microsystem: the environmental system closest to the child such as family and school</w:t>
      </w:r>
    </w:p>
    <w:p w14:paraId="373415BA" w14:textId="6856C30C" w:rsidR="002D12CF" w:rsidRDefault="002D12CF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Mesosystem: interrelationships between the child’s microsystems</w:t>
      </w:r>
    </w:p>
    <w:p w14:paraId="29C640E9" w14:textId="57D50B3A" w:rsidR="00CB6594" w:rsidRDefault="00CB6594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Exosystem: Social systems that can affect children but in which they don’t participate directly </w:t>
      </w:r>
    </w:p>
    <w:p w14:paraId="224F50A2" w14:textId="3073A1B5" w:rsidR="00CB6594" w:rsidRDefault="00CB6594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Macrosystem: Culture or subculture in which the child lives </w:t>
      </w:r>
    </w:p>
    <w:p w14:paraId="222FD579" w14:textId="1F758731" w:rsidR="0055534B" w:rsidRDefault="0055534B" w:rsidP="002962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Choronosystem: Passage of time as a context for studying human development </w:t>
      </w:r>
    </w:p>
    <w:p w14:paraId="201D4F3C" w14:textId="77777777" w:rsidR="0055534B" w:rsidRDefault="0055534B" w:rsidP="0055534B">
      <w:pPr>
        <w:rPr>
          <w:lang w:val="en-CA"/>
        </w:rPr>
      </w:pPr>
    </w:p>
    <w:p w14:paraId="2EAC4439" w14:textId="77777777" w:rsidR="007A48F6" w:rsidRDefault="007A48F6" w:rsidP="0055534B">
      <w:pPr>
        <w:rPr>
          <w:lang w:val="en-CA"/>
        </w:rPr>
      </w:pPr>
    </w:p>
    <w:p w14:paraId="0F32CB44" w14:textId="3B507525" w:rsidR="0055534B" w:rsidRDefault="0055534B" w:rsidP="0055534B">
      <w:pPr>
        <w:rPr>
          <w:lang w:val="en-CA"/>
        </w:rPr>
      </w:pPr>
      <w:r>
        <w:rPr>
          <w:lang w:val="en-CA"/>
        </w:rPr>
        <w:t>Environmental-Learning Approaches:</w:t>
      </w:r>
    </w:p>
    <w:p w14:paraId="2AAC9EAF" w14:textId="444F3B8C" w:rsidR="0055534B" w:rsidRDefault="007A48F6" w:rsidP="0055534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Believes that a great deal of human behavior is acquired instead of inborn </w:t>
      </w:r>
    </w:p>
    <w:p w14:paraId="0603EA12" w14:textId="31B0C572" w:rsidR="000D5079" w:rsidRDefault="00454560" w:rsidP="0055534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Learning: a relatively permanent change in behavior resulting from practice or experience</w:t>
      </w:r>
    </w:p>
    <w:p w14:paraId="3F3D674D" w14:textId="0E9BE515" w:rsidR="00454560" w:rsidRDefault="00605A58" w:rsidP="0055534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 F Skinner:</w:t>
      </w:r>
    </w:p>
    <w:p w14:paraId="0DB02083" w14:textId="0F7D6311" w:rsidR="00605A58" w:rsidRDefault="00E537D8" w:rsidP="00605A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Reflex: biological reaction in which a specific stimulus reliably elicits a response</w:t>
      </w:r>
    </w:p>
    <w:p w14:paraId="198B4907" w14:textId="0919E95C" w:rsidR="00E537D8" w:rsidRDefault="00E537D8" w:rsidP="00605A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Respondent behaviors: </w:t>
      </w:r>
      <w:r w:rsidR="0022655C">
        <w:rPr>
          <w:lang w:val="en-CA"/>
        </w:rPr>
        <w:t>Responses</w:t>
      </w:r>
      <w:r>
        <w:rPr>
          <w:lang w:val="en-CA"/>
        </w:rPr>
        <w:t xml:space="preserve"> based on reflexes which are controlled by specific eliciting stimuli </w:t>
      </w:r>
    </w:p>
    <w:p w14:paraId="43CB790A" w14:textId="6F1A94EB" w:rsidR="00843AA3" w:rsidRDefault="00843AA3" w:rsidP="00605A5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Operant Behaviors: Voluntary behavior controlled by its consequences</w:t>
      </w:r>
    </w:p>
    <w:p w14:paraId="696BD9E2" w14:textId="77777777" w:rsidR="003227ED" w:rsidRDefault="003227ED" w:rsidP="003227ED">
      <w:pPr>
        <w:rPr>
          <w:lang w:val="en-CA"/>
        </w:rPr>
      </w:pPr>
    </w:p>
    <w:p w14:paraId="521BE4E4" w14:textId="20B98D8C" w:rsidR="003227ED" w:rsidRDefault="003227ED" w:rsidP="003227ED">
      <w:pPr>
        <w:rPr>
          <w:lang w:val="en-CA"/>
        </w:rPr>
      </w:pPr>
      <w:r>
        <w:rPr>
          <w:lang w:val="en-CA"/>
        </w:rPr>
        <w:t>Types of Learning:</w:t>
      </w:r>
    </w:p>
    <w:p w14:paraId="1328D67F" w14:textId="6FC564CB" w:rsidR="003227ED" w:rsidRDefault="003227ED" w:rsidP="003227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Habituation: The decline/disappearance of a response as a result of repeated presentation of the eliciting stimulus. The simplest type of learning</w:t>
      </w:r>
    </w:p>
    <w:p w14:paraId="1C687E63" w14:textId="25CC90E3" w:rsidR="003227ED" w:rsidRDefault="00335156" w:rsidP="003227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Dishabituation: The recovery of a habituated response that results from a chane in the eliciting stimulus </w:t>
      </w:r>
    </w:p>
    <w:p w14:paraId="6B432BE1" w14:textId="6D1331A2" w:rsidR="00597FB1" w:rsidRDefault="00597FB1" w:rsidP="003227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Classical Conditioning: </w:t>
      </w:r>
      <w:r w:rsidR="00E05440">
        <w:rPr>
          <w:lang w:val="en-CA"/>
        </w:rPr>
        <w:t xml:space="preserve">A type of learning in which a neutral stimulus acquires the power to elicit a response as a result of being associated with a naturally occurring </w:t>
      </w:r>
      <w:r w:rsidR="00B45CB5">
        <w:rPr>
          <w:lang w:val="en-CA"/>
        </w:rPr>
        <w:t>stimulus</w:t>
      </w:r>
    </w:p>
    <w:p w14:paraId="4422FBC8" w14:textId="5C9C0344" w:rsidR="00B45CB5" w:rsidRDefault="00B45CB5" w:rsidP="00FB3CF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Stimulus Generalization: A process related to classical conditioning in which stimuli that are similar to the CS also acquire the power to elicit the response</w:t>
      </w:r>
    </w:p>
    <w:p w14:paraId="14640838" w14:textId="68362703" w:rsidR="00B45CB5" w:rsidRDefault="00B45CB5" w:rsidP="00B45C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i.e., Apple Products</w:t>
      </w:r>
    </w:p>
    <w:p w14:paraId="5675F712" w14:textId="4FDAB2F0" w:rsidR="00C35EC1" w:rsidRDefault="00543F7B" w:rsidP="00FB3CF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extinction: The CS gradually loses Its power to elicit the response as a result of no longer being paired with the UCS</w:t>
      </w:r>
    </w:p>
    <w:p w14:paraId="23C1C0C7" w14:textId="5B0D617E" w:rsidR="00FB3CF4" w:rsidRDefault="00FB3CF4" w:rsidP="00FB3CF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Operant Learning: a form of learning in which the likelihood of an operant behavior changes as a result of its reinforcing or punishing consequences </w:t>
      </w:r>
    </w:p>
    <w:p w14:paraId="7C94EBD7" w14:textId="33C563F5" w:rsidR="009B74D2" w:rsidRDefault="009B74D2" w:rsidP="009B74D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Positive reinforce: </w:t>
      </w:r>
      <w:r w:rsidR="009A70A9">
        <w:rPr>
          <w:lang w:val="en-CA"/>
        </w:rPr>
        <w:t xml:space="preserve">Consequences </w:t>
      </w:r>
      <w:r>
        <w:rPr>
          <w:lang w:val="en-CA"/>
        </w:rPr>
        <w:t xml:space="preserve"> that makes behavior it follows more likely by presenting something pleasant</w:t>
      </w:r>
    </w:p>
    <w:p w14:paraId="544A77FB" w14:textId="1230AB23" w:rsidR="009B74D2" w:rsidRDefault="009B74D2" w:rsidP="009B74D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Negative reinforce: makes behavior more likely by removing something unpleasant </w:t>
      </w:r>
    </w:p>
    <w:p w14:paraId="2A397598" w14:textId="6CC9FE59" w:rsidR="005E1974" w:rsidRDefault="005E1974" w:rsidP="009B74D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Punishers: makes behavior less likely by adding something unpleasant </w:t>
      </w:r>
    </w:p>
    <w:p w14:paraId="7F25EB8A" w14:textId="47568E28" w:rsidR="005E1974" w:rsidRDefault="005E1974" w:rsidP="005E19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Learning Theory: A form of environmental/learning theory that adds observational learning to classical and operant learning as a process through which children’s behaviors change</w:t>
      </w:r>
    </w:p>
    <w:p w14:paraId="62D65D77" w14:textId="462E119B" w:rsidR="00165CB9" w:rsidRDefault="00EA2F60" w:rsidP="00165C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Albert Bandura: learning processes are responsible for much of children’s development </w:t>
      </w:r>
    </w:p>
    <w:p w14:paraId="790F0F4E" w14:textId="56C8E303" w:rsidR="002C482F" w:rsidRDefault="002C482F" w:rsidP="002C48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Observational Learning: a form of learning in which an observer’s behavior changes as a result of observing a model</w:t>
      </w:r>
    </w:p>
    <w:p w14:paraId="3CE317E3" w14:textId="00B07CF6" w:rsidR="008C71DF" w:rsidRDefault="008C71DF" w:rsidP="008C71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Important to consider whether the model received reinforcing or punishing </w:t>
      </w:r>
      <w:r w:rsidR="009A70A9">
        <w:rPr>
          <w:lang w:val="en-CA"/>
        </w:rPr>
        <w:t>consequences</w:t>
      </w:r>
      <w:r>
        <w:rPr>
          <w:lang w:val="en-CA"/>
        </w:rPr>
        <w:t xml:space="preserve"> </w:t>
      </w:r>
    </w:p>
    <w:p w14:paraId="6C8D5936" w14:textId="15C6DDE3" w:rsidR="008D21AC" w:rsidRDefault="008D21AC" w:rsidP="008C71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Vicarious reinforcement: Reinforcing consequences experienced when </w:t>
      </w:r>
      <w:r w:rsidR="009A70A9">
        <w:rPr>
          <w:lang w:val="en-CA"/>
        </w:rPr>
        <w:t>viewing</w:t>
      </w:r>
      <w:r>
        <w:rPr>
          <w:lang w:val="en-CA"/>
        </w:rPr>
        <w:t xml:space="preserve"> a model that affect the observer</w:t>
      </w:r>
    </w:p>
    <w:p w14:paraId="68042392" w14:textId="44AB65DD" w:rsidR="008D21AC" w:rsidRDefault="008D21AC" w:rsidP="008C71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Vicarious punishment: punishing consequences experienced when viewing a model that affect the observer </w:t>
      </w:r>
    </w:p>
    <w:p w14:paraId="656D4584" w14:textId="3A602F8A" w:rsidR="009A70A9" w:rsidRDefault="009A70A9" w:rsidP="009A70A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Imitation: Behavior of an observer that results from and is similar to the behavior of a model</w:t>
      </w:r>
    </w:p>
    <w:p w14:paraId="13390F3F" w14:textId="4D68D1E1" w:rsidR="009A70A9" w:rsidRDefault="009A70A9" w:rsidP="009A70A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Response inhibition: not displaying a particular behavior that has just been modelled; often as a result of vicarious punishment </w:t>
      </w:r>
    </w:p>
    <w:p w14:paraId="46E90A59" w14:textId="75E8CAC2" w:rsidR="006A3894" w:rsidRDefault="006A3894" w:rsidP="009A70A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Famous study: </w:t>
      </w:r>
      <w:r w:rsidR="00F25C50">
        <w:rPr>
          <w:lang w:val="en-CA"/>
        </w:rPr>
        <w:t>aggressiveness towards punching doll</w:t>
      </w:r>
    </w:p>
    <w:p w14:paraId="2F122309" w14:textId="00812A1E" w:rsidR="00DA3324" w:rsidRDefault="00DA3324" w:rsidP="00DA33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Attentional processes determine how closely the child pays attention to what the model is doing</w:t>
      </w:r>
    </w:p>
    <w:p w14:paraId="65D6E7A2" w14:textId="1387FCF0" w:rsidR="00DA3324" w:rsidRDefault="00DA3324" w:rsidP="00DA33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Retention processes refer to how well the child can store the modleled information in memory for later use</w:t>
      </w:r>
    </w:p>
    <w:p w14:paraId="60D62CF7" w14:textId="689897D5" w:rsidR="00DA3324" w:rsidRDefault="00DA3324" w:rsidP="00DA33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Production processes control how well the child can reproduce the model’s responses</w:t>
      </w:r>
    </w:p>
    <w:p w14:paraId="03F85319" w14:textId="70691F8A" w:rsidR="00DA3324" w:rsidRDefault="00DA3324" w:rsidP="00DA33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Motivational processes determine who and what a child chooses to imitate</w:t>
      </w:r>
    </w:p>
    <w:p w14:paraId="719C218F" w14:textId="7D72CEE9" w:rsidR="00AA3B02" w:rsidRPr="00AA3B02" w:rsidRDefault="00DA3324" w:rsidP="00AA3B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Reciprocal Determinism: Bandura’s proposed process describing the interaction of a person’s characteristics and abilities (P), behavior (B), and environment (B)</w:t>
      </w:r>
    </w:p>
    <w:p w14:paraId="3958D840" w14:textId="77777777" w:rsidR="00360AC1" w:rsidRDefault="00360AC1" w:rsidP="00360AC1">
      <w:pPr>
        <w:rPr>
          <w:lang w:val="en-CA"/>
        </w:rPr>
      </w:pPr>
    </w:p>
    <w:p w14:paraId="1F56DB48" w14:textId="3878C9D7" w:rsidR="00360AC1" w:rsidRDefault="00360AC1" w:rsidP="00360AC1">
      <w:pPr>
        <w:rPr>
          <w:lang w:val="en-CA"/>
        </w:rPr>
      </w:pPr>
      <w:r>
        <w:rPr>
          <w:lang w:val="en-CA"/>
        </w:rPr>
        <w:t xml:space="preserve">Evolutionary and Biological Approaches: </w:t>
      </w:r>
    </w:p>
    <w:p w14:paraId="0CE40710" w14:textId="1696CF02" w:rsidR="00AA3B02" w:rsidRDefault="0063124B" w:rsidP="00AA3B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Ethology: The study of development from an evolutionary perspective</w:t>
      </w:r>
    </w:p>
    <w:p w14:paraId="686C1CB9" w14:textId="378DDECC" w:rsidR="0063124B" w:rsidRDefault="00C24396" w:rsidP="00AA3B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Changes have two kinds of determinants</w:t>
      </w:r>
    </w:p>
    <w:p w14:paraId="78823DE8" w14:textId="56B97BF5" w:rsidR="00C24396" w:rsidRDefault="00881367" w:rsidP="00C2439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Immediate</w:t>
      </w:r>
    </w:p>
    <w:p w14:paraId="04C57E83" w14:textId="6B2CC2ED" w:rsidR="00881367" w:rsidRDefault="00881367" w:rsidP="00C2439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Evolutionary</w:t>
      </w:r>
    </w:p>
    <w:p w14:paraId="24D542D8" w14:textId="31EE6363" w:rsidR="00881367" w:rsidRDefault="00FE5ADA" w:rsidP="00FE5AD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Classical Ethology: </w:t>
      </w:r>
    </w:p>
    <w:p w14:paraId="3E1E2490" w14:textId="5F5706F9" w:rsidR="00EF6ACB" w:rsidRDefault="00E633CB" w:rsidP="00EF6AC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Four qualities that characterize all </w:t>
      </w:r>
      <w:r w:rsidR="0022333E">
        <w:rPr>
          <w:lang w:val="en-CA"/>
        </w:rPr>
        <w:t xml:space="preserve">innate </w:t>
      </w:r>
      <w:r>
        <w:rPr>
          <w:lang w:val="en-CA"/>
        </w:rPr>
        <w:t>behaviors</w:t>
      </w:r>
    </w:p>
    <w:p w14:paraId="29171DC7" w14:textId="3D8C0911" w:rsidR="00E633CB" w:rsidRDefault="00E633CB" w:rsidP="00E633C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Universal to all members of the species</w:t>
      </w:r>
    </w:p>
    <w:p w14:paraId="2C07AD31" w14:textId="64D520C5" w:rsidR="00E633CB" w:rsidRDefault="0022333E" w:rsidP="00E633C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They require no learning or experience</w:t>
      </w:r>
    </w:p>
    <w:p w14:paraId="5B7CFBCF" w14:textId="372006A5" w:rsidR="0022333E" w:rsidRDefault="0022333E" w:rsidP="00E633C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They are stereotyped – occurring in precisely the same way </w:t>
      </w:r>
      <w:r w:rsidR="00493EA7">
        <w:rPr>
          <w:lang w:val="en-CA"/>
        </w:rPr>
        <w:t>every time</w:t>
      </w:r>
      <w:r>
        <w:rPr>
          <w:lang w:val="en-CA"/>
        </w:rPr>
        <w:t xml:space="preserve"> they’re displayed </w:t>
      </w:r>
    </w:p>
    <w:p w14:paraId="62ABC992" w14:textId="57DF5939" w:rsidR="00493EA7" w:rsidRDefault="00493EA7" w:rsidP="00E633C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They are only minimally affected by environmental influences </w:t>
      </w:r>
    </w:p>
    <w:p w14:paraId="150564CE" w14:textId="2AAA2F6E" w:rsidR="00D22C3B" w:rsidRDefault="00F70922" w:rsidP="00D22C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Modal Action Pattern: a sequence of behaviors elicited by a specific stimulus</w:t>
      </w:r>
    </w:p>
    <w:p w14:paraId="738D7BFA" w14:textId="6A27C3FC" w:rsidR="00F70922" w:rsidRDefault="00F70922" w:rsidP="00F7092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Example: birds building nests</w:t>
      </w:r>
    </w:p>
    <w:p w14:paraId="4798C0C4" w14:textId="2D939EE4" w:rsidR="00A748E2" w:rsidRDefault="00D778C4" w:rsidP="00F7092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Innate</w:t>
      </w:r>
      <w:r w:rsidR="00A748E2">
        <w:rPr>
          <w:lang w:val="en-CA"/>
        </w:rPr>
        <w:t xml:space="preserve"> releasing mechanism: A stimulus that triggers an innate sequence or </w:t>
      </w:r>
      <w:r>
        <w:rPr>
          <w:lang w:val="en-CA"/>
        </w:rPr>
        <w:t>pattern</w:t>
      </w:r>
      <w:r w:rsidR="00A748E2">
        <w:rPr>
          <w:lang w:val="en-CA"/>
        </w:rPr>
        <w:t xml:space="preserve"> of behaviors </w:t>
      </w:r>
    </w:p>
    <w:p w14:paraId="5B6EDC33" w14:textId="55F90C0C" w:rsidR="00515FB1" w:rsidRDefault="00515FB1" w:rsidP="00515F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Imprinting: a biological process of some species in which the young acquire an emotional attachment to the mother through following</w:t>
      </w:r>
    </w:p>
    <w:p w14:paraId="30B478DC" w14:textId="168D7035" w:rsidR="00B21909" w:rsidRDefault="00B21909" w:rsidP="00515F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Sensitive Period: a period of development during which certain behaviors are more easily learned </w:t>
      </w:r>
    </w:p>
    <w:p w14:paraId="4FD68C7C" w14:textId="77777777" w:rsidR="00EC0B3D" w:rsidRDefault="00EC0B3D" w:rsidP="00EC0B3D">
      <w:pPr>
        <w:rPr>
          <w:lang w:val="en-CA"/>
        </w:rPr>
      </w:pPr>
    </w:p>
    <w:p w14:paraId="5ECB970A" w14:textId="3707F1BA" w:rsidR="00EC0B3D" w:rsidRDefault="00EC0B3D" w:rsidP="00EC0B3D">
      <w:pPr>
        <w:rPr>
          <w:lang w:val="en-CA"/>
        </w:rPr>
      </w:pPr>
      <w:r>
        <w:rPr>
          <w:lang w:val="en-CA"/>
        </w:rPr>
        <w:t xml:space="preserve">Sociobiology: a branch of biology that attempts to discover the evolutionary origins of social behavior </w:t>
      </w:r>
    </w:p>
    <w:p w14:paraId="637BB6EC" w14:textId="77777777" w:rsidR="005F2382" w:rsidRDefault="005F2382" w:rsidP="00EC0B3D">
      <w:pPr>
        <w:rPr>
          <w:lang w:val="en-CA"/>
        </w:rPr>
      </w:pPr>
    </w:p>
    <w:p w14:paraId="1C257280" w14:textId="256A563B" w:rsidR="005F2382" w:rsidRPr="00EC0B3D" w:rsidRDefault="005F2382" w:rsidP="00EC0B3D">
      <w:pPr>
        <w:rPr>
          <w:lang w:val="en-CA"/>
        </w:rPr>
      </w:pPr>
      <w:r>
        <w:rPr>
          <w:lang w:val="en-CA"/>
        </w:rPr>
        <w:t>Evolutionary Developmental Psychology: Encompasses the evolutionary origins of contemporary cognitive abilities, as well as those that underlie social relations and social interactions</w:t>
      </w:r>
      <w:bookmarkStart w:id="0" w:name="_GoBack"/>
      <w:bookmarkEnd w:id="0"/>
    </w:p>
    <w:sectPr w:rsidR="005F2382" w:rsidRPr="00EC0B3D" w:rsidSect="009110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025E76"/>
    <w:multiLevelType w:val="hybridMultilevel"/>
    <w:tmpl w:val="4A40D9E4"/>
    <w:lvl w:ilvl="0" w:tplc="D040CA0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041"/>
    <w:rsid w:val="000064C1"/>
    <w:rsid w:val="00053948"/>
    <w:rsid w:val="000A06DF"/>
    <w:rsid w:val="000C5E4F"/>
    <w:rsid w:val="000D5079"/>
    <w:rsid w:val="00104663"/>
    <w:rsid w:val="00105EAD"/>
    <w:rsid w:val="0011466B"/>
    <w:rsid w:val="00131320"/>
    <w:rsid w:val="00132A3E"/>
    <w:rsid w:val="0015713F"/>
    <w:rsid w:val="00165CB9"/>
    <w:rsid w:val="001825B3"/>
    <w:rsid w:val="001852F5"/>
    <w:rsid w:val="001D32EE"/>
    <w:rsid w:val="001E4072"/>
    <w:rsid w:val="001E47A6"/>
    <w:rsid w:val="0022333E"/>
    <w:rsid w:val="0022655C"/>
    <w:rsid w:val="00236281"/>
    <w:rsid w:val="002962E6"/>
    <w:rsid w:val="002C482F"/>
    <w:rsid w:val="002D12CF"/>
    <w:rsid w:val="002F279E"/>
    <w:rsid w:val="00303514"/>
    <w:rsid w:val="00315EE6"/>
    <w:rsid w:val="003227ED"/>
    <w:rsid w:val="003315E4"/>
    <w:rsid w:val="00335156"/>
    <w:rsid w:val="00340B3E"/>
    <w:rsid w:val="00354D50"/>
    <w:rsid w:val="00360AC1"/>
    <w:rsid w:val="003834AD"/>
    <w:rsid w:val="00385B19"/>
    <w:rsid w:val="003864FC"/>
    <w:rsid w:val="00392696"/>
    <w:rsid w:val="003933AC"/>
    <w:rsid w:val="003B04E2"/>
    <w:rsid w:val="003D14E7"/>
    <w:rsid w:val="003F4B92"/>
    <w:rsid w:val="00403A3F"/>
    <w:rsid w:val="00432634"/>
    <w:rsid w:val="00454560"/>
    <w:rsid w:val="00493EA7"/>
    <w:rsid w:val="004C0B4B"/>
    <w:rsid w:val="004F286E"/>
    <w:rsid w:val="00511780"/>
    <w:rsid w:val="00515FB1"/>
    <w:rsid w:val="00516237"/>
    <w:rsid w:val="00543F7B"/>
    <w:rsid w:val="0055534B"/>
    <w:rsid w:val="005820F6"/>
    <w:rsid w:val="00587130"/>
    <w:rsid w:val="00597FB1"/>
    <w:rsid w:val="005E1974"/>
    <w:rsid w:val="005F2382"/>
    <w:rsid w:val="00605A58"/>
    <w:rsid w:val="00617216"/>
    <w:rsid w:val="0062570B"/>
    <w:rsid w:val="0063124B"/>
    <w:rsid w:val="006370E3"/>
    <w:rsid w:val="00673F51"/>
    <w:rsid w:val="00693309"/>
    <w:rsid w:val="00693ECF"/>
    <w:rsid w:val="006A3894"/>
    <w:rsid w:val="006B424B"/>
    <w:rsid w:val="006E5C58"/>
    <w:rsid w:val="006F5F78"/>
    <w:rsid w:val="007324EA"/>
    <w:rsid w:val="007458E2"/>
    <w:rsid w:val="0075133D"/>
    <w:rsid w:val="00760F8E"/>
    <w:rsid w:val="00761A91"/>
    <w:rsid w:val="007A48F6"/>
    <w:rsid w:val="007A66B9"/>
    <w:rsid w:val="007B21C9"/>
    <w:rsid w:val="007C5C64"/>
    <w:rsid w:val="007F24DA"/>
    <w:rsid w:val="00811BBC"/>
    <w:rsid w:val="00830C14"/>
    <w:rsid w:val="00834D29"/>
    <w:rsid w:val="00843AA3"/>
    <w:rsid w:val="008678C3"/>
    <w:rsid w:val="00881367"/>
    <w:rsid w:val="008A2643"/>
    <w:rsid w:val="008C71DF"/>
    <w:rsid w:val="008D21AC"/>
    <w:rsid w:val="008D5B66"/>
    <w:rsid w:val="00904E30"/>
    <w:rsid w:val="009110F0"/>
    <w:rsid w:val="0091420D"/>
    <w:rsid w:val="0095137F"/>
    <w:rsid w:val="009770AE"/>
    <w:rsid w:val="009A70A9"/>
    <w:rsid w:val="009B74D2"/>
    <w:rsid w:val="00A42294"/>
    <w:rsid w:val="00A578EE"/>
    <w:rsid w:val="00A62E63"/>
    <w:rsid w:val="00A748E2"/>
    <w:rsid w:val="00A761EF"/>
    <w:rsid w:val="00A86F5E"/>
    <w:rsid w:val="00AA3B02"/>
    <w:rsid w:val="00AF0247"/>
    <w:rsid w:val="00B047E6"/>
    <w:rsid w:val="00B10F3D"/>
    <w:rsid w:val="00B16F1E"/>
    <w:rsid w:val="00B21909"/>
    <w:rsid w:val="00B23B39"/>
    <w:rsid w:val="00B45CB5"/>
    <w:rsid w:val="00B53B79"/>
    <w:rsid w:val="00B80004"/>
    <w:rsid w:val="00B83D42"/>
    <w:rsid w:val="00B872D7"/>
    <w:rsid w:val="00BB2237"/>
    <w:rsid w:val="00BB282B"/>
    <w:rsid w:val="00BE21DF"/>
    <w:rsid w:val="00BF310D"/>
    <w:rsid w:val="00C04763"/>
    <w:rsid w:val="00C24396"/>
    <w:rsid w:val="00C35EC1"/>
    <w:rsid w:val="00C6516D"/>
    <w:rsid w:val="00C8028F"/>
    <w:rsid w:val="00C81BC9"/>
    <w:rsid w:val="00C83E5E"/>
    <w:rsid w:val="00CB6594"/>
    <w:rsid w:val="00CB6958"/>
    <w:rsid w:val="00CD0741"/>
    <w:rsid w:val="00CD3FEE"/>
    <w:rsid w:val="00CE4C23"/>
    <w:rsid w:val="00CE55B9"/>
    <w:rsid w:val="00CF5BB3"/>
    <w:rsid w:val="00D22C3B"/>
    <w:rsid w:val="00D368AD"/>
    <w:rsid w:val="00D5697A"/>
    <w:rsid w:val="00D76A7B"/>
    <w:rsid w:val="00D778C4"/>
    <w:rsid w:val="00D900BC"/>
    <w:rsid w:val="00DA3324"/>
    <w:rsid w:val="00DB4E71"/>
    <w:rsid w:val="00DC4032"/>
    <w:rsid w:val="00E05440"/>
    <w:rsid w:val="00E5113A"/>
    <w:rsid w:val="00E537D8"/>
    <w:rsid w:val="00E633CB"/>
    <w:rsid w:val="00E71E16"/>
    <w:rsid w:val="00EA0040"/>
    <w:rsid w:val="00EA2F60"/>
    <w:rsid w:val="00EA77DB"/>
    <w:rsid w:val="00EB2989"/>
    <w:rsid w:val="00EC0B3D"/>
    <w:rsid w:val="00ED15B7"/>
    <w:rsid w:val="00ED73C2"/>
    <w:rsid w:val="00EF6ACB"/>
    <w:rsid w:val="00EF7D59"/>
    <w:rsid w:val="00F13816"/>
    <w:rsid w:val="00F14E21"/>
    <w:rsid w:val="00F25C50"/>
    <w:rsid w:val="00F354FD"/>
    <w:rsid w:val="00F615BB"/>
    <w:rsid w:val="00F65253"/>
    <w:rsid w:val="00F70922"/>
    <w:rsid w:val="00FA4D09"/>
    <w:rsid w:val="00FB3CF4"/>
    <w:rsid w:val="00FD4108"/>
    <w:rsid w:val="00FE3041"/>
    <w:rsid w:val="00FE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D1275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8</Pages>
  <Words>2533</Words>
  <Characters>14441</Characters>
  <Application>Microsoft Macintosh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157</cp:revision>
  <dcterms:created xsi:type="dcterms:W3CDTF">2017-01-10T20:30:00Z</dcterms:created>
  <dcterms:modified xsi:type="dcterms:W3CDTF">2017-01-10T22:11:00Z</dcterms:modified>
</cp:coreProperties>
</file>