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CEF" w:rsidRDefault="009003AF" w:rsidP="008C1CEF">
      <w:pPr>
        <w:pStyle w:val="NoSpacing"/>
      </w:pPr>
      <w:bookmarkStart w:id="0" w:name="_GoBack"/>
      <w:bookmarkEnd w:id="0"/>
      <w:r>
        <w:t>Role of Government</w:t>
      </w:r>
      <w:r w:rsidR="008C1CEF">
        <w:t xml:space="preserve"> Module</w:t>
      </w:r>
      <w:r w:rsidR="00503B6B">
        <w:t xml:space="preserve"> Study Notes</w:t>
      </w:r>
    </w:p>
    <w:p w:rsidR="009003AF" w:rsidRDefault="009003AF" w:rsidP="008C1CEF">
      <w:pPr>
        <w:pStyle w:val="NoSpacing"/>
      </w:pPr>
    </w:p>
    <w:p w:rsidR="009003AF" w:rsidRDefault="009003AF" w:rsidP="008C1CEF">
      <w:pPr>
        <w:pStyle w:val="NoSpacing"/>
      </w:pPr>
      <w:r>
        <w:t>Government Affects Business</w:t>
      </w:r>
    </w:p>
    <w:p w:rsidR="009003AF" w:rsidRDefault="009003AF" w:rsidP="008C1CEF">
      <w:pPr>
        <w:pStyle w:val="NoSpacing"/>
      </w:pPr>
    </w:p>
    <w:p w:rsidR="009003AF" w:rsidRDefault="009003AF" w:rsidP="009003AF">
      <w:pPr>
        <w:pStyle w:val="NoSpacing"/>
        <w:ind w:left="720"/>
      </w:pPr>
      <w:r>
        <w:t>The 6 categories of government involvement in business:</w:t>
      </w:r>
    </w:p>
    <w:p w:rsidR="009003AF" w:rsidRDefault="009003AF" w:rsidP="009003AF">
      <w:pPr>
        <w:pStyle w:val="NoSpacing"/>
        <w:numPr>
          <w:ilvl w:val="0"/>
          <w:numId w:val="6"/>
        </w:numPr>
      </w:pPr>
      <w:r>
        <w:t>Crown corporations</w:t>
      </w:r>
      <w:r w:rsidR="00EE5C74">
        <w:t xml:space="preserve"> - their role in the economy</w:t>
      </w:r>
    </w:p>
    <w:p w:rsidR="009003AF" w:rsidRDefault="009003AF" w:rsidP="009003AF">
      <w:pPr>
        <w:pStyle w:val="NoSpacing"/>
        <w:numPr>
          <w:ilvl w:val="0"/>
          <w:numId w:val="6"/>
        </w:numPr>
      </w:pPr>
      <w:r>
        <w:t>Laws and regulations</w:t>
      </w:r>
      <w:r w:rsidR="00EE5C74">
        <w:t xml:space="preserve"> - taxation, consumer protection re environmental controls, working conditions and labour-management issues</w:t>
      </w:r>
    </w:p>
    <w:p w:rsidR="009003AF" w:rsidRDefault="009003AF" w:rsidP="009003AF">
      <w:pPr>
        <w:pStyle w:val="NoSpacing"/>
        <w:numPr>
          <w:ilvl w:val="0"/>
          <w:numId w:val="6"/>
        </w:numPr>
      </w:pPr>
      <w:r>
        <w:t>Taxation and financial policies</w:t>
      </w:r>
      <w:r w:rsidR="00EE5C74">
        <w:t xml:space="preserve"> - collect taxes, to achieve certain goals</w:t>
      </w:r>
    </w:p>
    <w:p w:rsidR="009003AF" w:rsidRDefault="009003AF" w:rsidP="009003AF">
      <w:pPr>
        <w:pStyle w:val="NoSpacing"/>
        <w:numPr>
          <w:ilvl w:val="0"/>
          <w:numId w:val="6"/>
        </w:numPr>
      </w:pPr>
      <w:r>
        <w:t>Government expenditures</w:t>
      </w:r>
      <w:r w:rsidR="00EE5C74">
        <w:t xml:space="preserve"> - provide direct and indirect aid: tax reductions, grants, loans and loan guarantees</w:t>
      </w:r>
    </w:p>
    <w:p w:rsidR="009003AF" w:rsidRDefault="009003AF" w:rsidP="009003AF">
      <w:pPr>
        <w:pStyle w:val="NoSpacing"/>
        <w:numPr>
          <w:ilvl w:val="0"/>
          <w:numId w:val="6"/>
        </w:numPr>
      </w:pPr>
      <w:r>
        <w:t>Purchasing policies</w:t>
      </w:r>
      <w:r w:rsidR="00EE5C74">
        <w:t xml:space="preserve"> - single largest purchaser</w:t>
      </w:r>
    </w:p>
    <w:p w:rsidR="009003AF" w:rsidRDefault="009003AF" w:rsidP="009003AF">
      <w:pPr>
        <w:pStyle w:val="NoSpacing"/>
        <w:numPr>
          <w:ilvl w:val="0"/>
          <w:numId w:val="6"/>
        </w:numPr>
      </w:pPr>
      <w:r>
        <w:t>Services</w:t>
      </w:r>
      <w:r w:rsidR="00EE5C74">
        <w:t xml:space="preserve"> - direct and indirect activities: helping companies globalize, training and re-training the workforce</w:t>
      </w:r>
    </w:p>
    <w:p w:rsidR="009003AF" w:rsidRDefault="009003AF" w:rsidP="009003AF">
      <w:pPr>
        <w:pStyle w:val="NoSpacing"/>
      </w:pPr>
    </w:p>
    <w:p w:rsidR="009003AF" w:rsidRDefault="009003AF" w:rsidP="00653375">
      <w:pPr>
        <w:pStyle w:val="NoSpacing"/>
      </w:pPr>
      <w:r>
        <w:t>Government Involvement in the Economy</w:t>
      </w:r>
    </w:p>
    <w:p w:rsidR="009003AF" w:rsidRDefault="009003AF" w:rsidP="009003AF">
      <w:pPr>
        <w:pStyle w:val="NoSpacing"/>
      </w:pPr>
    </w:p>
    <w:p w:rsidR="00F6050D" w:rsidRDefault="00F6050D" w:rsidP="009003AF">
      <w:pPr>
        <w:pStyle w:val="NoSpacing"/>
      </w:pPr>
      <w:r>
        <w:tab/>
        <w:t>We have a mixed economy in Canada</w:t>
      </w:r>
      <w:r w:rsidR="00EE5C74">
        <w:t xml:space="preserve"> which relates to the allocation of resources by </w:t>
      </w:r>
      <w:r w:rsidR="00EE5C74">
        <w:tab/>
      </w:r>
      <w:r w:rsidR="00EE5C74">
        <w:tab/>
      </w:r>
      <w:r w:rsidR="00EE5C74">
        <w:tab/>
        <w:t>both the market and the government</w:t>
      </w:r>
    </w:p>
    <w:p w:rsidR="00F6050D" w:rsidRDefault="00F6050D" w:rsidP="009003AF">
      <w:pPr>
        <w:pStyle w:val="NoSpacing"/>
      </w:pPr>
    </w:p>
    <w:p w:rsidR="00A42EBD" w:rsidRDefault="00F6050D" w:rsidP="00D75993">
      <w:pPr>
        <w:pStyle w:val="NoSpacing"/>
        <w:ind w:left="720"/>
      </w:pPr>
      <w:r>
        <w:t>We have been ov</w:t>
      </w:r>
      <w:r w:rsidR="00A42EBD">
        <w:t xml:space="preserve">er-shadowed by the U.S. economy- developed faster with products </w:t>
      </w:r>
      <w:r w:rsidR="00EE5C74">
        <w:tab/>
      </w:r>
      <w:r w:rsidR="00A42EBD">
        <w:t xml:space="preserve">either not made in Canada or not available because of a weak east/west distribution </w:t>
      </w:r>
      <w:r w:rsidR="00EE5C74">
        <w:tab/>
      </w:r>
      <w:r w:rsidR="00A42EBD">
        <w:t>system</w:t>
      </w:r>
    </w:p>
    <w:p w:rsidR="00A42EBD" w:rsidRDefault="00A42EBD" w:rsidP="009003AF">
      <w:pPr>
        <w:pStyle w:val="NoSpacing"/>
      </w:pPr>
    </w:p>
    <w:p w:rsidR="00A42EBD" w:rsidRDefault="00A42EBD" w:rsidP="009003AF">
      <w:pPr>
        <w:pStyle w:val="NoSpacing"/>
      </w:pPr>
      <w:r>
        <w:tab/>
      </w:r>
      <w:r w:rsidR="00EE5C74">
        <w:t>Led</w:t>
      </w:r>
      <w:r>
        <w:t xml:space="preserve"> the</w:t>
      </w:r>
      <w:r w:rsidR="00EE5C74">
        <w:t xml:space="preserve"> federal government to the</w:t>
      </w:r>
      <w:r>
        <w:t xml:space="preserve"> development of the National Policy</w:t>
      </w:r>
      <w:r w:rsidR="00EE5C74">
        <w:t xml:space="preserve"> - high </w:t>
      </w:r>
      <w:r w:rsidR="00EE5C74">
        <w:tab/>
      </w:r>
      <w:r w:rsidR="00EE5C74">
        <w:tab/>
      </w:r>
      <w:r w:rsidR="00EE5C74">
        <w:tab/>
      </w:r>
      <w:r w:rsidR="00EE5C74">
        <w:tab/>
        <w:t>protective tariffs</w:t>
      </w:r>
    </w:p>
    <w:p w:rsidR="00EE5C74" w:rsidRDefault="00EE5C74" w:rsidP="009003AF">
      <w:pPr>
        <w:pStyle w:val="NoSpacing"/>
      </w:pPr>
    </w:p>
    <w:p w:rsidR="00EE5C74" w:rsidRDefault="00653375" w:rsidP="009003AF">
      <w:pPr>
        <w:pStyle w:val="NoSpacing"/>
      </w:pPr>
      <w:r>
        <w:tab/>
        <w:t>G</w:t>
      </w:r>
      <w:r w:rsidR="00EE5C74">
        <w:t xml:space="preserve">overnment intervention direct towards creating a stable economy (refer to Chapter 3 </w:t>
      </w:r>
      <w:r w:rsidR="00EE5C74">
        <w:tab/>
      </w:r>
      <w:r w:rsidR="00EE5C74">
        <w:tab/>
      </w:r>
      <w:r w:rsidR="00EE5C74">
        <w:tab/>
        <w:t>re trade agreements)</w:t>
      </w:r>
    </w:p>
    <w:p w:rsidR="00A42EBD" w:rsidRDefault="00A42EBD" w:rsidP="009003AF">
      <w:pPr>
        <w:pStyle w:val="NoSpacing"/>
      </w:pPr>
    </w:p>
    <w:p w:rsidR="00A42EBD" w:rsidRDefault="00A42EBD" w:rsidP="009003AF">
      <w:pPr>
        <w:pStyle w:val="NoSpacing"/>
      </w:pPr>
      <w:r>
        <w:t>Crown Corporations</w:t>
      </w:r>
    </w:p>
    <w:p w:rsidR="00A42EBD" w:rsidRDefault="00A42EBD" w:rsidP="009003AF">
      <w:pPr>
        <w:pStyle w:val="NoSpacing"/>
      </w:pPr>
    </w:p>
    <w:p w:rsidR="00A42EBD" w:rsidRDefault="00A42EBD" w:rsidP="00A42EBD">
      <w:pPr>
        <w:pStyle w:val="NoSpacing"/>
        <w:ind w:left="720"/>
      </w:pPr>
      <w:r>
        <w:t>Reasons they were created: provided services not being provided by businesses</w:t>
      </w:r>
      <w:r w:rsidR="00EE5C74">
        <w:t xml:space="preserve"> (Air Canada)</w:t>
      </w:r>
      <w:r>
        <w:t>, bailed out a major industry in trouble</w:t>
      </w:r>
      <w:r w:rsidR="00EE5C74">
        <w:t xml:space="preserve"> (CNR)</w:t>
      </w:r>
      <w:r>
        <w:t>, and provided special services that were not otherwise available</w:t>
      </w:r>
      <w:r w:rsidR="000A37E0">
        <w:t xml:space="preserve"> (Bank of Canada)</w:t>
      </w:r>
    </w:p>
    <w:p w:rsidR="00A42EBD" w:rsidRDefault="00A42EBD" w:rsidP="00A42EBD">
      <w:pPr>
        <w:pStyle w:val="NoSpacing"/>
        <w:ind w:left="720"/>
      </w:pPr>
    </w:p>
    <w:p w:rsidR="00A5456D" w:rsidRDefault="00A42EBD" w:rsidP="00A5456D">
      <w:pPr>
        <w:pStyle w:val="NoSpacing"/>
        <w:ind w:left="720"/>
      </w:pPr>
      <w:r>
        <w:t>Many crown corporations have been privatized</w:t>
      </w:r>
      <w:r w:rsidR="000A37E0">
        <w:t xml:space="preserve"> (reducing government involvement in business)</w:t>
      </w:r>
      <w:r>
        <w:t xml:space="preserve"> to lower prices to consumers through, in part, improved efficiencies (other private in</w:t>
      </w:r>
      <w:r w:rsidR="00A5456D">
        <w:t>dustries have been deregulated)</w:t>
      </w:r>
    </w:p>
    <w:p w:rsidR="00A5456D" w:rsidRDefault="00A5456D" w:rsidP="00A5456D">
      <w:pPr>
        <w:pStyle w:val="NoSpacing"/>
        <w:ind w:left="720"/>
      </w:pPr>
    </w:p>
    <w:p w:rsidR="00A5456D" w:rsidRDefault="00A5456D" w:rsidP="00A5456D">
      <w:pPr>
        <w:pStyle w:val="NoSpacing"/>
        <w:ind w:left="720"/>
      </w:pPr>
      <w:r>
        <w:t>Issues with the privatization of the Liquor Control Board of Ontario</w:t>
      </w:r>
      <w:r w:rsidR="00C74CB3">
        <w:t>:</w:t>
      </w:r>
    </w:p>
    <w:p w:rsidR="00C74CB3" w:rsidRDefault="00C74CB3" w:rsidP="00C74CB3">
      <w:pPr>
        <w:pStyle w:val="NoSpacing"/>
        <w:numPr>
          <w:ilvl w:val="0"/>
          <w:numId w:val="9"/>
        </w:numPr>
      </w:pPr>
      <w:r>
        <w:t>Customer convenience</w:t>
      </w:r>
    </w:p>
    <w:p w:rsidR="00C74CB3" w:rsidRDefault="00C74CB3" w:rsidP="00C74CB3">
      <w:pPr>
        <w:pStyle w:val="NoSpacing"/>
        <w:numPr>
          <w:ilvl w:val="0"/>
          <w:numId w:val="9"/>
        </w:numPr>
      </w:pPr>
      <w:r>
        <w:t>Revenue sources – ownership versus alcohol taxes</w:t>
      </w:r>
    </w:p>
    <w:p w:rsidR="00C74CB3" w:rsidRDefault="00C74CB3" w:rsidP="00C74CB3">
      <w:pPr>
        <w:pStyle w:val="NoSpacing"/>
        <w:numPr>
          <w:ilvl w:val="0"/>
          <w:numId w:val="9"/>
        </w:numPr>
      </w:pPr>
      <w:r>
        <w:t>Sin tax as a deterrent to consumption</w:t>
      </w:r>
    </w:p>
    <w:p w:rsidR="00A42EBD" w:rsidRDefault="00A42EBD" w:rsidP="00A42EBD">
      <w:pPr>
        <w:pStyle w:val="NoSpacing"/>
        <w:ind w:left="720"/>
      </w:pPr>
    </w:p>
    <w:p w:rsidR="00A42EBD" w:rsidRDefault="00A42EBD" w:rsidP="00A42EBD">
      <w:pPr>
        <w:pStyle w:val="NoSpacing"/>
      </w:pPr>
      <w:r>
        <w:t>Laws and Regulations</w:t>
      </w:r>
    </w:p>
    <w:p w:rsidR="00A42EBD" w:rsidRDefault="00A42EBD" w:rsidP="00A42EBD">
      <w:pPr>
        <w:pStyle w:val="NoSpacing"/>
      </w:pPr>
    </w:p>
    <w:p w:rsidR="007C4610" w:rsidRDefault="007C4610" w:rsidP="00A42EBD">
      <w:pPr>
        <w:pStyle w:val="NoSpacing"/>
        <w:ind w:left="720"/>
      </w:pPr>
      <w:r>
        <w:t>Laws derived from: the Constitution, precedents established by judges, provincial and federal statutes, and federal and provincial administrative agencies.</w:t>
      </w:r>
    </w:p>
    <w:p w:rsidR="007C4610" w:rsidRDefault="007C4610" w:rsidP="00A42EBD">
      <w:pPr>
        <w:pStyle w:val="NoSpacing"/>
        <w:ind w:left="720"/>
      </w:pPr>
    </w:p>
    <w:p w:rsidR="007C4610" w:rsidRDefault="007C4610" w:rsidP="00A42EBD">
      <w:pPr>
        <w:pStyle w:val="NoSpacing"/>
        <w:ind w:left="720"/>
      </w:pPr>
      <w:r>
        <w:t>Constitution defines the powers by level of government.</w:t>
      </w:r>
    </w:p>
    <w:p w:rsidR="007C4610" w:rsidRDefault="007C4610" w:rsidP="00A42EBD">
      <w:pPr>
        <w:pStyle w:val="NoSpacing"/>
        <w:ind w:left="720"/>
      </w:pPr>
    </w:p>
    <w:p w:rsidR="007C4610" w:rsidRDefault="007C4610" w:rsidP="00A42EBD">
      <w:pPr>
        <w:pStyle w:val="NoSpacing"/>
        <w:ind w:left="720"/>
      </w:pPr>
      <w:r>
        <w:t>Federal government’s primary responsibility is economic performance or business operations (they also oversee a number of industries – aeronautics, shipping, railways, telecommunications and atomic energy)</w:t>
      </w:r>
    </w:p>
    <w:p w:rsidR="007C4610" w:rsidRDefault="007C4610" w:rsidP="00A42EBD">
      <w:pPr>
        <w:pStyle w:val="NoSpacing"/>
        <w:ind w:left="720"/>
      </w:pPr>
    </w:p>
    <w:p w:rsidR="007C4610" w:rsidRDefault="007C4610" w:rsidP="00A42EBD">
      <w:pPr>
        <w:pStyle w:val="NoSpacing"/>
        <w:ind w:left="720"/>
      </w:pPr>
      <w:r>
        <w:t xml:space="preserve">List of </w:t>
      </w:r>
      <w:r w:rsidR="006E381E">
        <w:t xml:space="preserve">federal </w:t>
      </w:r>
      <w:r w:rsidR="000A37E0">
        <w:t>responsibilities on page 105</w:t>
      </w:r>
    </w:p>
    <w:p w:rsidR="000A37E0" w:rsidRDefault="000A37E0" w:rsidP="00A42EBD">
      <w:pPr>
        <w:pStyle w:val="NoSpacing"/>
        <w:ind w:left="720"/>
      </w:pPr>
    </w:p>
    <w:p w:rsidR="000A37E0" w:rsidRDefault="000A37E0" w:rsidP="00A42EBD">
      <w:pPr>
        <w:pStyle w:val="NoSpacing"/>
        <w:ind w:left="720"/>
      </w:pPr>
      <w:r>
        <w:t>Responsibilities overlap with provinces on health - federal government responsible but provincial government implements (large and growing transfer payments - we will cover both later) facilitate provinces role</w:t>
      </w:r>
    </w:p>
    <w:p w:rsidR="007C4610" w:rsidRDefault="007C4610" w:rsidP="00A42EBD">
      <w:pPr>
        <w:pStyle w:val="NoSpacing"/>
        <w:ind w:left="720"/>
      </w:pPr>
    </w:p>
    <w:p w:rsidR="00E301D0" w:rsidRDefault="000A37E0" w:rsidP="00A42EBD">
      <w:pPr>
        <w:pStyle w:val="NoSpacing"/>
        <w:ind w:left="720"/>
      </w:pPr>
      <w:r>
        <w:t>Role of the Industry Canada including the</w:t>
      </w:r>
      <w:r w:rsidR="007C4610">
        <w:t xml:space="preserve"> Competition Act and other major consumer protectio</w:t>
      </w:r>
      <w:r>
        <w:t>n laws in Figure 4.3 on page 105</w:t>
      </w:r>
    </w:p>
    <w:p w:rsidR="000A37E0" w:rsidRDefault="000A37E0" w:rsidP="00A42EBD">
      <w:pPr>
        <w:pStyle w:val="NoSpacing"/>
        <w:ind w:left="720"/>
      </w:pPr>
    </w:p>
    <w:p w:rsidR="000A37E0" w:rsidRDefault="000A37E0" w:rsidP="00A42EBD">
      <w:pPr>
        <w:pStyle w:val="NoSpacing"/>
        <w:ind w:left="720"/>
      </w:pPr>
      <w:r>
        <w:t xml:space="preserve">Charges and fines have been imposed on a number of companies regarding price fixing or retail </w:t>
      </w:r>
      <w:proofErr w:type="gramStart"/>
      <w:r>
        <w:t>gasoline(</w:t>
      </w:r>
      <w:proofErr w:type="gramEnd"/>
      <w:r>
        <w:t>identical prices in and of themselves are not evidence of price fixing)</w:t>
      </w:r>
    </w:p>
    <w:p w:rsidR="00E301D0" w:rsidRDefault="00E301D0" w:rsidP="00A42EBD">
      <w:pPr>
        <w:pStyle w:val="NoSpacing"/>
        <w:ind w:left="720"/>
      </w:pPr>
    </w:p>
    <w:p w:rsidR="006E381E" w:rsidRDefault="00BD5711" w:rsidP="00A42EBD">
      <w:pPr>
        <w:pStyle w:val="NoSpacing"/>
        <w:ind w:left="720"/>
      </w:pPr>
      <w:r>
        <w:t>Marketing boards control the supply or pricing of certain agricultural products – give stability to important areas of the economy that are normally volatile (weather, disease, unstable prices and impact of large agri-business companies</w:t>
      </w:r>
      <w:r w:rsidR="000A37E0">
        <w:t xml:space="preserve"> and millions of independent farmers</w:t>
      </w:r>
      <w:r>
        <w:t>)</w:t>
      </w:r>
    </w:p>
    <w:p w:rsidR="000A37E0" w:rsidRDefault="000A37E0" w:rsidP="00A42EBD">
      <w:pPr>
        <w:pStyle w:val="NoSpacing"/>
        <w:ind w:left="720"/>
      </w:pPr>
    </w:p>
    <w:p w:rsidR="000A37E0" w:rsidRDefault="000A37E0" w:rsidP="00A42EBD">
      <w:pPr>
        <w:pStyle w:val="NoSpacing"/>
        <w:ind w:left="720"/>
      </w:pPr>
      <w:r>
        <w:t>Canadian government can grant loans to countries to pay for wheat they buy from Canada</w:t>
      </w:r>
    </w:p>
    <w:p w:rsidR="006E381E" w:rsidRDefault="006E381E" w:rsidP="00A42EBD">
      <w:pPr>
        <w:pStyle w:val="NoSpacing"/>
        <w:ind w:left="720"/>
      </w:pPr>
    </w:p>
    <w:p w:rsidR="006E381E" w:rsidRDefault="006E381E" w:rsidP="00A42EBD">
      <w:pPr>
        <w:pStyle w:val="NoSpacing"/>
        <w:ind w:left="720"/>
      </w:pPr>
      <w:r>
        <w:t>Canadian Wheat Board</w:t>
      </w:r>
      <w:r w:rsidR="00C74CB3">
        <w:t xml:space="preserve"> (</w:t>
      </w:r>
      <w:r w:rsidR="000A37E0">
        <w:t>lost their monopoly late in 2012)</w:t>
      </w:r>
      <w:r>
        <w:t xml:space="preserve"> markets wheat and barley while other Boards control production through quotas.</w:t>
      </w:r>
    </w:p>
    <w:p w:rsidR="006E381E" w:rsidRDefault="006E381E" w:rsidP="00A42EBD">
      <w:pPr>
        <w:pStyle w:val="NoSpacing"/>
        <w:ind w:left="720"/>
      </w:pPr>
    </w:p>
    <w:p w:rsidR="006E381E" w:rsidRDefault="006E381E" w:rsidP="00A42EBD">
      <w:pPr>
        <w:pStyle w:val="NoSpacing"/>
        <w:ind w:left="720"/>
      </w:pPr>
      <w:r>
        <w:t>Marketing Boards may impact normal competitive conditions.</w:t>
      </w:r>
    </w:p>
    <w:p w:rsidR="006E381E" w:rsidRDefault="006E381E" w:rsidP="00A42EBD">
      <w:pPr>
        <w:pStyle w:val="NoSpacing"/>
        <w:ind w:left="720"/>
      </w:pPr>
    </w:p>
    <w:p w:rsidR="006E381E" w:rsidRDefault="006E381E" w:rsidP="00A42EBD">
      <w:pPr>
        <w:pStyle w:val="NoSpacing"/>
        <w:ind w:left="720"/>
      </w:pPr>
      <w:r>
        <w:t>List of provincial responsibilities are on page 109.</w:t>
      </w:r>
    </w:p>
    <w:p w:rsidR="006E381E" w:rsidRDefault="006E381E" w:rsidP="00A42EBD">
      <w:pPr>
        <w:pStyle w:val="NoSpacing"/>
        <w:ind w:left="720"/>
      </w:pPr>
    </w:p>
    <w:p w:rsidR="00067F8E" w:rsidRDefault="006E381E" w:rsidP="00A42EBD">
      <w:pPr>
        <w:pStyle w:val="NoSpacing"/>
        <w:ind w:left="720"/>
      </w:pPr>
      <w:r>
        <w:t>Provincial government’s primary responsibility is on issues that impact provincial residents – two principle areas are health and education</w:t>
      </w:r>
      <w:r w:rsidR="000A37E0">
        <w:t xml:space="preserve"> (private/public partnerships in health care with private business providing the facilities governments in turn lease)</w:t>
      </w:r>
    </w:p>
    <w:p w:rsidR="0074458A" w:rsidRDefault="0074458A" w:rsidP="00A42EBD">
      <w:pPr>
        <w:pStyle w:val="NoSpacing"/>
        <w:ind w:left="720"/>
      </w:pPr>
    </w:p>
    <w:p w:rsidR="0074458A" w:rsidRDefault="0074458A" w:rsidP="00A42EBD">
      <w:pPr>
        <w:pStyle w:val="NoSpacing"/>
        <w:ind w:left="720"/>
      </w:pPr>
      <w:r>
        <w:t xml:space="preserve">Experience has shown that the P3 module has led to efficiency, cost-effectiveness (in terms of initial construction, replacement and building maintenance), </w:t>
      </w:r>
      <w:proofErr w:type="gramStart"/>
      <w:r>
        <w:t>risk</w:t>
      </w:r>
      <w:proofErr w:type="gramEnd"/>
      <w:r>
        <w:t xml:space="preserve"> transfer to the private partner</w:t>
      </w:r>
    </w:p>
    <w:p w:rsidR="00355F72" w:rsidRDefault="00355F72" w:rsidP="00A42EBD">
      <w:pPr>
        <w:pStyle w:val="NoSpacing"/>
        <w:ind w:left="720"/>
      </w:pPr>
    </w:p>
    <w:p w:rsidR="00355F72" w:rsidRDefault="0074458A" w:rsidP="00A42EBD">
      <w:pPr>
        <w:pStyle w:val="NoSpacing"/>
        <w:ind w:left="720"/>
      </w:pPr>
      <w:r>
        <w:t>T</w:t>
      </w:r>
      <w:r w:rsidR="00355F72">
        <w:t>he Agreement on Internal Trade agreed to reduce and eliminate barriers to the free movement of persons, goods, services, and investment within Canada (we want to reduce extra costs: Internal trade, more efficient, increase market access, facilitating worker mobility</w:t>
      </w:r>
    </w:p>
    <w:p w:rsidR="00355F72" w:rsidRDefault="00355F72" w:rsidP="00A42EBD">
      <w:pPr>
        <w:pStyle w:val="NoSpacing"/>
        <w:ind w:left="720"/>
      </w:pPr>
    </w:p>
    <w:p w:rsidR="00355F72" w:rsidRDefault="00355F72" w:rsidP="00A42EBD">
      <w:pPr>
        <w:pStyle w:val="NoSpacing"/>
        <w:ind w:left="720"/>
      </w:pPr>
      <w:r>
        <w:t>Municipal governments provide services such as: wager supply, sewage and garbage disposal, roads, sidewalks, street lighting and building codes</w:t>
      </w:r>
    </w:p>
    <w:p w:rsidR="00067F8E" w:rsidRDefault="00067F8E" w:rsidP="00A42EBD">
      <w:pPr>
        <w:pStyle w:val="NoSpacing"/>
        <w:ind w:left="720"/>
      </w:pPr>
    </w:p>
    <w:p w:rsidR="00067F8E" w:rsidRDefault="00067F8E" w:rsidP="00A42EBD">
      <w:pPr>
        <w:pStyle w:val="NoSpacing"/>
        <w:ind w:left="720"/>
      </w:pPr>
      <w:r>
        <w:t>Municipal government’s normally play a role in consumer protection – related to serving food and zoning laws (noise, odours, and signs)</w:t>
      </w:r>
    </w:p>
    <w:p w:rsidR="00067F8E" w:rsidRDefault="00067F8E" w:rsidP="00A42EBD">
      <w:pPr>
        <w:pStyle w:val="NoSpacing"/>
        <w:ind w:left="720"/>
      </w:pPr>
    </w:p>
    <w:p w:rsidR="009003AF" w:rsidRDefault="00067F8E" w:rsidP="00067F8E">
      <w:pPr>
        <w:pStyle w:val="NoSpacing"/>
      </w:pPr>
      <w:r>
        <w:t>Taxation and Financial Policies</w:t>
      </w:r>
      <w:r w:rsidR="009003AF">
        <w:tab/>
      </w:r>
    </w:p>
    <w:p w:rsidR="008C1CEF" w:rsidRDefault="008C1CEF" w:rsidP="008C1CEF">
      <w:pPr>
        <w:pStyle w:val="NoSpacing"/>
      </w:pPr>
    </w:p>
    <w:p w:rsidR="008A0050" w:rsidRDefault="00067F8E" w:rsidP="00D75993">
      <w:pPr>
        <w:pStyle w:val="NoSpacing"/>
        <w:ind w:left="720"/>
      </w:pPr>
      <w:r>
        <w:t>Taxes allow governments to: re-distribute wealth, discharge their legal obligations, pay for public services, pay down debt, fund government operations and encourage/discourage taxpayers/businesses.</w:t>
      </w:r>
    </w:p>
    <w:p w:rsidR="00355F72" w:rsidRDefault="00355F72" w:rsidP="00D75993">
      <w:pPr>
        <w:pStyle w:val="NoSpacing"/>
        <w:ind w:left="720"/>
      </w:pPr>
      <w:r>
        <w:t>Taxes collect from: income, sale and property</w:t>
      </w:r>
    </w:p>
    <w:p w:rsidR="00355F72" w:rsidRDefault="00355F72" w:rsidP="00D75993">
      <w:pPr>
        <w:pStyle w:val="NoSpacing"/>
        <w:ind w:left="720"/>
      </w:pPr>
    </w:p>
    <w:p w:rsidR="00355F72" w:rsidRDefault="00355F72" w:rsidP="00D75993">
      <w:pPr>
        <w:pStyle w:val="NoSpacing"/>
        <w:ind w:left="720"/>
      </w:pPr>
      <w:r>
        <w:t>Taxes are the largest expenditure for Canadian families and any change in tax rules need to consider the impact on different groups of taxpayers.</w:t>
      </w:r>
    </w:p>
    <w:p w:rsidR="00067F8E" w:rsidRDefault="00067F8E" w:rsidP="00067F8E">
      <w:pPr>
        <w:pStyle w:val="NoSpacing"/>
      </w:pPr>
    </w:p>
    <w:p w:rsidR="00067F8E" w:rsidRDefault="00067F8E" w:rsidP="00D75993">
      <w:pPr>
        <w:pStyle w:val="NoSpacing"/>
        <w:ind w:left="720"/>
      </w:pPr>
      <w:r>
        <w:t xml:space="preserve">Fiscal policy relates to </w:t>
      </w:r>
      <w:r w:rsidR="00192F0B">
        <w:t>taxes and government spending</w:t>
      </w:r>
      <w:r w:rsidR="00355F72">
        <w:t xml:space="preserve"> (keeping the economy stable)</w:t>
      </w:r>
      <w:r w:rsidR="00192F0B">
        <w:t xml:space="preserve"> – used to stimulate specific geographic or industrial areas</w:t>
      </w:r>
      <w:r w:rsidR="00355F72">
        <w:t xml:space="preserve"> but costly for governments</w:t>
      </w:r>
      <w:r w:rsidR="00BF51A1">
        <w:t>.</w:t>
      </w:r>
    </w:p>
    <w:p w:rsidR="00BF51A1" w:rsidRDefault="00BF51A1" w:rsidP="00067F8E">
      <w:pPr>
        <w:pStyle w:val="NoSpacing"/>
      </w:pPr>
    </w:p>
    <w:p w:rsidR="00BF51A1" w:rsidRDefault="00BF51A1" w:rsidP="00BF51A1">
      <w:pPr>
        <w:pStyle w:val="NoSpacing"/>
        <w:ind w:left="720"/>
      </w:pPr>
      <w:r>
        <w:t>Government spending and deficits and debt – why or why not spend</w:t>
      </w:r>
      <w:r w:rsidR="00355F72">
        <w:t>, stimulate the economy versus reducing the interest cost on accumulated debt</w:t>
      </w:r>
    </w:p>
    <w:p w:rsidR="0074458A" w:rsidRDefault="0074458A" w:rsidP="00BF51A1">
      <w:pPr>
        <w:pStyle w:val="NoSpacing"/>
        <w:ind w:left="720"/>
      </w:pPr>
    </w:p>
    <w:p w:rsidR="0074458A" w:rsidRDefault="0074458A" w:rsidP="00BF51A1">
      <w:pPr>
        <w:pStyle w:val="NoSpacing"/>
        <w:ind w:left="720"/>
      </w:pPr>
      <w:r>
        <w:t>Some provincial governments, including Ontario, face a bigger debt challenge than the federal government: higher per capita debt, huge interest payments, falling credit rating</w:t>
      </w:r>
    </w:p>
    <w:p w:rsidR="00BF51A1" w:rsidRDefault="00BF51A1" w:rsidP="00BF51A1">
      <w:pPr>
        <w:pStyle w:val="NoSpacing"/>
        <w:ind w:left="720"/>
      </w:pPr>
    </w:p>
    <w:p w:rsidR="00BF51A1" w:rsidRDefault="00BF51A1" w:rsidP="00BF51A1">
      <w:pPr>
        <w:pStyle w:val="NoSpacing"/>
        <w:ind w:left="720"/>
      </w:pPr>
      <w:r>
        <w:t>Annual government budgets tell us: impact on the total debt, how much and where is money to be spent, and impact on taxes</w:t>
      </w:r>
    </w:p>
    <w:p w:rsidR="00BF51A1" w:rsidRDefault="00BF51A1" w:rsidP="00BF51A1">
      <w:pPr>
        <w:pStyle w:val="NoSpacing"/>
        <w:ind w:left="720"/>
      </w:pPr>
    </w:p>
    <w:p w:rsidR="00BF51A1" w:rsidRDefault="00BF51A1" w:rsidP="00BF51A1">
      <w:pPr>
        <w:pStyle w:val="NoSpacing"/>
        <w:ind w:left="720"/>
      </w:pPr>
      <w:r>
        <w:t>Monetary policy relates to money supply and interest rates – what is the role of the Bank of Canada (used to control inflation</w:t>
      </w:r>
      <w:r w:rsidR="00874ED1">
        <w:t>)</w:t>
      </w:r>
      <w:r w:rsidR="00355F72">
        <w:t xml:space="preserve"> and what impact does raising or lowering interest rates have on consumers</w:t>
      </w:r>
    </w:p>
    <w:p w:rsidR="00874ED1" w:rsidRDefault="00874ED1" w:rsidP="00BF51A1">
      <w:pPr>
        <w:pStyle w:val="NoSpacing"/>
        <w:ind w:left="720"/>
      </w:pPr>
    </w:p>
    <w:p w:rsidR="00874ED1" w:rsidRDefault="00874ED1" w:rsidP="00BF51A1">
      <w:pPr>
        <w:pStyle w:val="NoSpacing"/>
        <w:ind w:left="720"/>
      </w:pPr>
      <w:r>
        <w:t>Impact of subprime mortgage crisis</w:t>
      </w:r>
      <w:r w:rsidR="00355F72">
        <w:t xml:space="preserve"> - what was this and what happened in the </w:t>
      </w:r>
      <w:proofErr w:type="gramStart"/>
      <w:r w:rsidR="00355F72">
        <w:t>U.s</w:t>
      </w:r>
      <w:proofErr w:type="gramEnd"/>
      <w:r w:rsidR="00355F72">
        <w:t>. re liquidity concerns for banks related to bad mortgage loans</w:t>
      </w:r>
    </w:p>
    <w:p w:rsidR="00874ED1" w:rsidRDefault="00874ED1" w:rsidP="00BF51A1">
      <w:pPr>
        <w:pStyle w:val="NoSpacing"/>
        <w:ind w:left="720"/>
      </w:pPr>
    </w:p>
    <w:p w:rsidR="00874ED1" w:rsidRDefault="00874ED1" w:rsidP="00874ED1">
      <w:pPr>
        <w:pStyle w:val="NoSpacing"/>
      </w:pPr>
      <w:r>
        <w:t>Government Expenditures</w:t>
      </w:r>
    </w:p>
    <w:p w:rsidR="00874ED1" w:rsidRDefault="00874ED1" w:rsidP="00874ED1">
      <w:pPr>
        <w:pStyle w:val="NoSpacing"/>
      </w:pPr>
    </w:p>
    <w:p w:rsidR="00874ED1" w:rsidRDefault="00681D0D" w:rsidP="00D75993">
      <w:pPr>
        <w:pStyle w:val="NoSpacing"/>
        <w:ind w:left="720"/>
      </w:pPr>
      <w:r>
        <w:t>Governments make many payments directly to individuals which increase their purchasing power.</w:t>
      </w:r>
    </w:p>
    <w:p w:rsidR="00681D0D" w:rsidRDefault="00681D0D" w:rsidP="00874ED1">
      <w:pPr>
        <w:pStyle w:val="NoSpacing"/>
      </w:pPr>
    </w:p>
    <w:p w:rsidR="00041AD2" w:rsidRDefault="00681D0D" w:rsidP="00D75993">
      <w:pPr>
        <w:pStyle w:val="NoSpacing"/>
        <w:ind w:left="720"/>
      </w:pPr>
      <w:r>
        <w:t xml:space="preserve">Governments spend </w:t>
      </w:r>
      <w:r w:rsidR="00041AD2">
        <w:t xml:space="preserve">ongoing </w:t>
      </w:r>
      <w:r>
        <w:t>money on various services</w:t>
      </w:r>
      <w:r w:rsidR="002B04EC">
        <w:t xml:space="preserve"> (education, health, roads, po</w:t>
      </w:r>
      <w:r w:rsidR="00355F72">
        <w:t>rts and airports</w:t>
      </w:r>
      <w:proofErr w:type="gramStart"/>
      <w:r w:rsidR="00355F72">
        <w:t xml:space="preserve">) </w:t>
      </w:r>
      <w:r>
        <w:t xml:space="preserve"> to</w:t>
      </w:r>
      <w:proofErr w:type="gramEnd"/>
      <w:r>
        <w:t xml:space="preserve"> support businesses and individuals</w:t>
      </w:r>
      <w:r w:rsidR="00041AD2">
        <w:t xml:space="preserve"> and ad hoc money for special on-time issues</w:t>
      </w:r>
    </w:p>
    <w:p w:rsidR="00041AD2" w:rsidRDefault="00041AD2" w:rsidP="00874ED1">
      <w:pPr>
        <w:pStyle w:val="NoSpacing"/>
      </w:pPr>
    </w:p>
    <w:p w:rsidR="00041AD2" w:rsidRDefault="00041AD2" w:rsidP="00D75993">
      <w:pPr>
        <w:pStyle w:val="NoSpacing"/>
        <w:ind w:left="720"/>
      </w:pPr>
      <w:r>
        <w:t>Governments provide a variety of direct assistance programs to businesses with a specific purpose</w:t>
      </w:r>
      <w:r w:rsidR="002B04EC">
        <w:t xml:space="preserve"> in mind (examples include</w:t>
      </w:r>
      <w:r>
        <w:t xml:space="preserve"> industries that are deemed as critical or to save jobs).</w:t>
      </w:r>
    </w:p>
    <w:p w:rsidR="00041AD2" w:rsidRDefault="00041AD2" w:rsidP="00874ED1">
      <w:pPr>
        <w:pStyle w:val="NoSpacing"/>
      </w:pPr>
    </w:p>
    <w:p w:rsidR="00D75993" w:rsidRDefault="00D75993" w:rsidP="00D75993">
      <w:pPr>
        <w:pStyle w:val="NoSpacing"/>
        <w:ind w:left="720"/>
      </w:pPr>
      <w:r>
        <w:t>Transfer payments made by governments to individuals and other governments (equalization payments) to reduce disparities.</w:t>
      </w:r>
    </w:p>
    <w:p w:rsidR="00D75993" w:rsidRDefault="00D75993" w:rsidP="00874ED1">
      <w:pPr>
        <w:pStyle w:val="NoSpacing"/>
      </w:pPr>
    </w:p>
    <w:p w:rsidR="00D75993" w:rsidRDefault="00D75993" w:rsidP="00874ED1">
      <w:pPr>
        <w:pStyle w:val="NoSpacing"/>
      </w:pPr>
      <w:r>
        <w:t>Purchasing Policies</w:t>
      </w:r>
    </w:p>
    <w:p w:rsidR="00D75993" w:rsidRDefault="00D75993" w:rsidP="00874ED1">
      <w:pPr>
        <w:pStyle w:val="NoSpacing"/>
      </w:pPr>
    </w:p>
    <w:p w:rsidR="00D75993" w:rsidRDefault="00D75993" w:rsidP="00874ED1">
      <w:pPr>
        <w:pStyle w:val="NoSpacing"/>
      </w:pPr>
      <w:r>
        <w:lastRenderedPageBreak/>
        <w:tab/>
        <w:t>Used to favour Canadian companies as governments are the largest buyers</w:t>
      </w:r>
      <w:r w:rsidR="002B04EC">
        <w:t xml:space="preserve"> including when </w:t>
      </w:r>
      <w:r w:rsidR="002B04EC">
        <w:tab/>
        <w:t xml:space="preserve">certain government purchases are made from foreign companies (government insists that a </w:t>
      </w:r>
      <w:r w:rsidR="002B04EC">
        <w:tab/>
        <w:t>minimum portion of the end product be manufactured in Canada)</w:t>
      </w:r>
    </w:p>
    <w:p w:rsidR="00D75993" w:rsidRDefault="00D75993" w:rsidP="00874ED1">
      <w:pPr>
        <w:pStyle w:val="NoSpacing"/>
      </w:pPr>
    </w:p>
    <w:p w:rsidR="00D75993" w:rsidRDefault="00D75993" w:rsidP="00874ED1">
      <w:pPr>
        <w:pStyle w:val="NoSpacing"/>
      </w:pPr>
      <w:r>
        <w:t>Services</w:t>
      </w:r>
      <w:r w:rsidR="00610E03">
        <w:t xml:space="preserve"> – see Figure 4.5 on page 122</w:t>
      </w:r>
    </w:p>
    <w:p w:rsidR="00D75993" w:rsidRDefault="00D75993" w:rsidP="00874ED1">
      <w:pPr>
        <w:pStyle w:val="NoSpacing"/>
      </w:pPr>
    </w:p>
    <w:p w:rsidR="00610E03" w:rsidRDefault="00D75993" w:rsidP="00874ED1">
      <w:pPr>
        <w:pStyle w:val="NoSpacing"/>
      </w:pPr>
      <w:r>
        <w:tab/>
      </w:r>
      <w:r w:rsidR="00610E03">
        <w:t>Industry Canada</w:t>
      </w:r>
    </w:p>
    <w:p w:rsidR="00681D0D" w:rsidRDefault="00610E03" w:rsidP="00610E03">
      <w:pPr>
        <w:pStyle w:val="NoSpacing"/>
        <w:numPr>
          <w:ilvl w:val="0"/>
          <w:numId w:val="7"/>
        </w:numPr>
      </w:pPr>
      <w:r>
        <w:t>Helps small businesses get started</w:t>
      </w:r>
    </w:p>
    <w:p w:rsidR="00610E03" w:rsidRDefault="00610E03" w:rsidP="00610E03">
      <w:pPr>
        <w:pStyle w:val="NoSpacing"/>
        <w:numPr>
          <w:ilvl w:val="0"/>
          <w:numId w:val="7"/>
        </w:numPr>
      </w:pPr>
      <w:r>
        <w:t>National Research Council supports research</w:t>
      </w:r>
    </w:p>
    <w:p w:rsidR="00610E03" w:rsidRDefault="00610E03" w:rsidP="00610E03">
      <w:pPr>
        <w:pStyle w:val="NoSpacing"/>
      </w:pPr>
    </w:p>
    <w:p w:rsidR="00610E03" w:rsidRDefault="00610E03" w:rsidP="00610E03">
      <w:pPr>
        <w:pStyle w:val="NoSpacing"/>
        <w:ind w:left="720"/>
      </w:pPr>
      <w:r>
        <w:t>Foreign Affairs and International Trade</w:t>
      </w:r>
    </w:p>
    <w:p w:rsidR="00610E03" w:rsidRDefault="00610E03" w:rsidP="00610E03">
      <w:pPr>
        <w:pStyle w:val="NoSpacing"/>
        <w:numPr>
          <w:ilvl w:val="0"/>
          <w:numId w:val="8"/>
        </w:numPr>
      </w:pPr>
      <w:r>
        <w:t>Helps businesses with exporting and foreign-investments</w:t>
      </w:r>
      <w:r w:rsidR="002B04EC">
        <w:t xml:space="preserve"> (provides info, marketing expertise, financial aid, insurance and guarantees, publications and suggested contract forms</w:t>
      </w:r>
    </w:p>
    <w:p w:rsidR="00610E03" w:rsidRDefault="00610E03" w:rsidP="00610E03">
      <w:pPr>
        <w:pStyle w:val="NoSpacing"/>
      </w:pPr>
    </w:p>
    <w:p w:rsidR="00610E03" w:rsidRDefault="00610E03" w:rsidP="00610E03">
      <w:pPr>
        <w:pStyle w:val="NoSpacing"/>
      </w:pPr>
      <w:r>
        <w:t>Final Thoughts</w:t>
      </w:r>
    </w:p>
    <w:p w:rsidR="00610E03" w:rsidRDefault="00610E03" w:rsidP="00610E03">
      <w:pPr>
        <w:pStyle w:val="NoSpacing"/>
      </w:pPr>
    </w:p>
    <w:p w:rsidR="00610E03" w:rsidRDefault="00610E03" w:rsidP="00DC712A">
      <w:pPr>
        <w:pStyle w:val="NoSpacing"/>
        <w:ind w:left="720"/>
      </w:pPr>
      <w:r>
        <w:t>An industrial policy would have the government take an active role in shaping the long-term future of the economy</w:t>
      </w:r>
      <w:r w:rsidR="002B04EC">
        <w:t xml:space="preserve"> especially during economic downturns</w:t>
      </w:r>
      <w:r w:rsidR="00DC712A">
        <w:t xml:space="preserve"> – both pro and con reasons provided.</w:t>
      </w:r>
    </w:p>
    <w:sectPr w:rsidR="00610E03" w:rsidSect="007642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B5317C"/>
    <w:multiLevelType w:val="hybridMultilevel"/>
    <w:tmpl w:val="E5687B44"/>
    <w:lvl w:ilvl="0" w:tplc="D0B8CDAC">
      <w:numFmt w:val="bullet"/>
      <w:lvlText w:val="-"/>
      <w:lvlJc w:val="left"/>
      <w:pPr>
        <w:ind w:left="1505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">
    <w:nsid w:val="21D65855"/>
    <w:multiLevelType w:val="hybridMultilevel"/>
    <w:tmpl w:val="E940DC9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302E0D2F"/>
    <w:multiLevelType w:val="hybridMultilevel"/>
    <w:tmpl w:val="0F9420A2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35251846"/>
    <w:multiLevelType w:val="hybridMultilevel"/>
    <w:tmpl w:val="B4EE8C38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>
    <w:nsid w:val="3B1C7259"/>
    <w:multiLevelType w:val="hybridMultilevel"/>
    <w:tmpl w:val="34366390"/>
    <w:lvl w:ilvl="0" w:tplc="D0B8CDA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13B2342"/>
    <w:multiLevelType w:val="hybridMultilevel"/>
    <w:tmpl w:val="9766C886"/>
    <w:lvl w:ilvl="0" w:tplc="2C9CBDD2">
      <w:numFmt w:val="bullet"/>
      <w:lvlText w:val="-"/>
      <w:lvlJc w:val="left"/>
      <w:pPr>
        <w:ind w:left="237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6">
    <w:nsid w:val="5229290D"/>
    <w:multiLevelType w:val="hybridMultilevel"/>
    <w:tmpl w:val="37CE391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5A12444"/>
    <w:multiLevelType w:val="hybridMultilevel"/>
    <w:tmpl w:val="F79E1F1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>
    <w:nsid w:val="7CB03C2C"/>
    <w:multiLevelType w:val="hybridMultilevel"/>
    <w:tmpl w:val="FEF6E3AA"/>
    <w:lvl w:ilvl="0" w:tplc="D0B8CDAC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8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EF"/>
    <w:rsid w:val="00041AD2"/>
    <w:rsid w:val="00050419"/>
    <w:rsid w:val="00067F8E"/>
    <w:rsid w:val="000A37E0"/>
    <w:rsid w:val="00192F0B"/>
    <w:rsid w:val="002B04EC"/>
    <w:rsid w:val="00355F72"/>
    <w:rsid w:val="00503B6B"/>
    <w:rsid w:val="0051204F"/>
    <w:rsid w:val="00570149"/>
    <w:rsid w:val="00610E03"/>
    <w:rsid w:val="00653375"/>
    <w:rsid w:val="00681D0D"/>
    <w:rsid w:val="006E381E"/>
    <w:rsid w:val="0074458A"/>
    <w:rsid w:val="007642C6"/>
    <w:rsid w:val="007C4610"/>
    <w:rsid w:val="007E13CD"/>
    <w:rsid w:val="00874ED1"/>
    <w:rsid w:val="008A0050"/>
    <w:rsid w:val="008C1CEF"/>
    <w:rsid w:val="009003AF"/>
    <w:rsid w:val="00A42EBD"/>
    <w:rsid w:val="00A5456D"/>
    <w:rsid w:val="00BD5711"/>
    <w:rsid w:val="00BF51A1"/>
    <w:rsid w:val="00C74CB3"/>
    <w:rsid w:val="00D75993"/>
    <w:rsid w:val="00DC712A"/>
    <w:rsid w:val="00E301D0"/>
    <w:rsid w:val="00E54ABD"/>
    <w:rsid w:val="00EE5C74"/>
    <w:rsid w:val="00F6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1792A2-ED7C-4DF0-8216-BB1574132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1C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J. Sproule</dc:creator>
  <cp:lastModifiedBy>Jason Gao</cp:lastModifiedBy>
  <cp:revision>2</cp:revision>
  <dcterms:created xsi:type="dcterms:W3CDTF">2013-10-10T16:02:00Z</dcterms:created>
  <dcterms:modified xsi:type="dcterms:W3CDTF">2013-10-10T16:02:00Z</dcterms:modified>
</cp:coreProperties>
</file>