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ayout w:type="fixed"/>
        <w:tblLook w:val="0000" w:firstRow="0" w:lastRow="0" w:firstColumn="0" w:lastColumn="0" w:noHBand="0" w:noVBand="0"/>
      </w:tblPr>
      <w:tblGrid>
        <w:gridCol w:w="10065"/>
      </w:tblGrid>
      <w:tr w:rsidR="008453F1" w:rsidRPr="00E12A7C" w:rsidTr="00D66DF8">
        <w:trPr>
          <w:cantSplit/>
        </w:trPr>
        <w:tc>
          <w:tcPr>
            <w:tcW w:w="10065" w:type="dxa"/>
          </w:tcPr>
          <w:p w:rsidR="008453F1" w:rsidRPr="00E12A7C" w:rsidRDefault="008453F1" w:rsidP="00D66DF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sidRPr="00E12A7C">
              <w:rPr>
                <w:noProof/>
                <w:lang w:eastAsia="en-CA"/>
              </w:rPr>
              <w:drawing>
                <wp:inline distT="0" distB="0" distL="0" distR="0" wp14:anchorId="34B83A26" wp14:editId="1A9B9A46">
                  <wp:extent cx="2857500" cy="1057275"/>
                  <wp:effectExtent l="0" t="0" r="0" b="9525"/>
                  <wp:docPr id="1" name="Imag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057275"/>
                          </a:xfrm>
                          <a:prstGeom prst="rect">
                            <a:avLst/>
                          </a:prstGeom>
                          <a:noFill/>
                          <a:ln>
                            <a:noFill/>
                          </a:ln>
                        </pic:spPr>
                      </pic:pic>
                    </a:graphicData>
                  </a:graphic>
                </wp:inline>
              </w:drawing>
            </w:r>
          </w:p>
          <w:p w:rsidR="008453F1" w:rsidRPr="00E12A7C" w:rsidRDefault="008453F1" w:rsidP="00D66DF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sidRPr="00E12A7C">
              <w:t>School of Electrical Engineering and Computer Science</w:t>
            </w:r>
          </w:p>
          <w:p w:rsidR="008453F1" w:rsidRPr="00E12A7C" w:rsidRDefault="008453F1" w:rsidP="00D66DF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tc>
      </w:tr>
    </w:tbl>
    <w:p w:rsidR="008453F1" w:rsidRPr="00E12A7C" w:rsidRDefault="008453F1" w:rsidP="008453F1">
      <w:pPr>
        <w:pStyle w:val="Header"/>
        <w:tabs>
          <w:tab w:val="clear" w:pos="4320"/>
          <w:tab w:val="clear" w:pos="8640"/>
        </w:tabs>
        <w:rPr>
          <w:rFonts w:ascii="Times New Roman" w:hAnsi="Times New Roman"/>
          <w:sz w:val="24"/>
          <w:szCs w:val="24"/>
        </w:rPr>
      </w:pPr>
    </w:p>
    <w:p w:rsidR="008453F1" w:rsidRPr="00E12A7C" w:rsidRDefault="008453F1" w:rsidP="008453F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0"/>
        <w:gridCol w:w="4477"/>
      </w:tblGrid>
      <w:tr w:rsidR="008453F1" w:rsidRPr="00F47712" w:rsidTr="00D66DF8">
        <w:trPr>
          <w:jc w:val="center"/>
        </w:trPr>
        <w:tc>
          <w:tcPr>
            <w:tcW w:w="4590" w:type="dxa"/>
          </w:tcPr>
          <w:p w:rsidR="008453F1" w:rsidRPr="00E12A7C" w:rsidRDefault="008453F1" w:rsidP="008453F1">
            <w:r w:rsidRPr="00E12A7C">
              <w:rPr>
                <w:b/>
              </w:rPr>
              <w:t>COURSE:</w:t>
            </w:r>
            <w:r w:rsidRPr="00E12A7C">
              <w:tab/>
              <w:t>CEG3155/CEG3555</w:t>
            </w:r>
          </w:p>
        </w:tc>
        <w:tc>
          <w:tcPr>
            <w:tcW w:w="4477" w:type="dxa"/>
          </w:tcPr>
          <w:p w:rsidR="008453F1" w:rsidRPr="00E12A7C" w:rsidRDefault="008453F1" w:rsidP="00D66DF8">
            <w:pPr>
              <w:tabs>
                <w:tab w:val="left" w:pos="2167"/>
              </w:tabs>
              <w:rPr>
                <w:b/>
                <w:lang w:val="de-DE"/>
              </w:rPr>
            </w:pPr>
            <w:r w:rsidRPr="00E12A7C">
              <w:rPr>
                <w:b/>
                <w:lang w:val="de-DE"/>
              </w:rPr>
              <w:t>PROFESS</w:t>
            </w:r>
            <w:r w:rsidR="00AF2067">
              <w:rPr>
                <w:b/>
                <w:lang w:val="de-DE"/>
              </w:rPr>
              <w:t>O</w:t>
            </w:r>
            <w:r w:rsidRPr="00E12A7C">
              <w:rPr>
                <w:b/>
                <w:lang w:val="de-DE"/>
              </w:rPr>
              <w:t>R</w:t>
            </w:r>
            <w:r w:rsidR="00AF2067">
              <w:rPr>
                <w:b/>
                <w:lang w:val="de-DE"/>
              </w:rPr>
              <w:t>S</w:t>
            </w:r>
            <w:r w:rsidRPr="00E12A7C">
              <w:rPr>
                <w:b/>
                <w:lang w:val="de-DE"/>
              </w:rPr>
              <w:t>:</w:t>
            </w:r>
            <w:r w:rsidRPr="00E12A7C">
              <w:rPr>
                <w:b/>
                <w:lang w:val="de-DE"/>
              </w:rPr>
              <w:tab/>
            </w:r>
          </w:p>
          <w:p w:rsidR="008453F1" w:rsidRPr="00E12A7C" w:rsidRDefault="008453F1" w:rsidP="00D66DF8">
            <w:pPr>
              <w:tabs>
                <w:tab w:val="left" w:pos="2167"/>
              </w:tabs>
              <w:rPr>
                <w:lang w:val="de-DE"/>
              </w:rPr>
            </w:pPr>
            <w:r w:rsidRPr="00E12A7C">
              <w:rPr>
                <w:lang w:val="de-DE"/>
              </w:rPr>
              <w:t>Sawsan Abdul-Majid</w:t>
            </w:r>
          </w:p>
          <w:p w:rsidR="008453F1" w:rsidRPr="00E12A7C" w:rsidRDefault="008453F1" w:rsidP="00D66DF8">
            <w:pPr>
              <w:tabs>
                <w:tab w:val="left" w:pos="2167"/>
              </w:tabs>
              <w:rPr>
                <w:lang w:val="de-DE"/>
              </w:rPr>
            </w:pPr>
            <w:r w:rsidRPr="00F47712">
              <w:t>Mohamed Ibrahim</w:t>
            </w:r>
            <w:r w:rsidRPr="00E12A7C">
              <w:rPr>
                <w:lang w:val="de-DE"/>
              </w:rPr>
              <w:tab/>
            </w:r>
          </w:p>
        </w:tc>
      </w:tr>
      <w:tr w:rsidR="008453F1" w:rsidRPr="00E12A7C" w:rsidTr="00D66DF8">
        <w:trPr>
          <w:jc w:val="center"/>
        </w:trPr>
        <w:tc>
          <w:tcPr>
            <w:tcW w:w="4590" w:type="dxa"/>
          </w:tcPr>
          <w:p w:rsidR="008453F1" w:rsidRPr="00E12A7C" w:rsidRDefault="008453F1" w:rsidP="008453F1">
            <w:r w:rsidRPr="00E12A7C">
              <w:rPr>
                <w:b/>
              </w:rPr>
              <w:t>SEMESTER:</w:t>
            </w:r>
            <w:r w:rsidRPr="00E12A7C">
              <w:tab/>
              <w:t xml:space="preserve"> Fall 2016</w:t>
            </w:r>
          </w:p>
        </w:tc>
        <w:tc>
          <w:tcPr>
            <w:tcW w:w="4477" w:type="dxa"/>
          </w:tcPr>
          <w:p w:rsidR="008453F1" w:rsidRPr="00E12A7C" w:rsidRDefault="008453F1" w:rsidP="008453F1">
            <w:pPr>
              <w:tabs>
                <w:tab w:val="left" w:pos="2167"/>
              </w:tabs>
            </w:pPr>
            <w:r w:rsidRPr="00E12A7C">
              <w:rPr>
                <w:b/>
              </w:rPr>
              <w:t>DATE:</w:t>
            </w:r>
            <w:r w:rsidRPr="00E12A7C">
              <w:rPr>
                <w:b/>
              </w:rPr>
              <w:tab/>
            </w:r>
            <w:r w:rsidRPr="00E12A7C">
              <w:t>Oct 20, 2016</w:t>
            </w:r>
          </w:p>
        </w:tc>
      </w:tr>
      <w:tr w:rsidR="008453F1" w:rsidRPr="00E12A7C" w:rsidTr="00D66DF8">
        <w:trPr>
          <w:jc w:val="center"/>
        </w:trPr>
        <w:tc>
          <w:tcPr>
            <w:tcW w:w="4590" w:type="dxa"/>
          </w:tcPr>
          <w:p w:rsidR="008453F1" w:rsidRPr="00E12A7C" w:rsidRDefault="008453F1" w:rsidP="00D66DF8">
            <w:pPr>
              <w:rPr>
                <w:b/>
              </w:rPr>
            </w:pPr>
          </w:p>
        </w:tc>
        <w:tc>
          <w:tcPr>
            <w:tcW w:w="4477" w:type="dxa"/>
          </w:tcPr>
          <w:p w:rsidR="008453F1" w:rsidRPr="00E12A7C" w:rsidRDefault="00F939B6" w:rsidP="00F47712">
            <w:pPr>
              <w:tabs>
                <w:tab w:val="left" w:pos="2167"/>
              </w:tabs>
              <w:rPr>
                <w:bCs/>
              </w:rPr>
            </w:pPr>
            <w:r>
              <w:rPr>
                <w:b/>
              </w:rPr>
              <w:t>HOUR</w:t>
            </w:r>
            <w:r w:rsidR="008453F1" w:rsidRPr="00E12A7C">
              <w:rPr>
                <w:b/>
              </w:rPr>
              <w:t xml:space="preserve">: </w:t>
            </w:r>
            <w:r w:rsidR="008453F1" w:rsidRPr="00E12A7C">
              <w:rPr>
                <w:b/>
              </w:rPr>
              <w:tab/>
            </w:r>
            <w:r w:rsidR="008453F1" w:rsidRPr="00E12A7C">
              <w:t>19h00 – 20h</w:t>
            </w:r>
            <w:r w:rsidR="00F47712">
              <w:t>30</w:t>
            </w:r>
          </w:p>
        </w:tc>
      </w:tr>
    </w:tbl>
    <w:p w:rsidR="008453F1" w:rsidRPr="00E12A7C" w:rsidRDefault="008453F1" w:rsidP="008453F1"/>
    <w:p w:rsidR="008453F1" w:rsidRPr="00E12A7C" w:rsidRDefault="008453F1" w:rsidP="008453F1"/>
    <w:p w:rsidR="008453F1" w:rsidRPr="00E12A7C" w:rsidRDefault="008453F1" w:rsidP="008453F1">
      <w:pPr>
        <w:pStyle w:val="Header"/>
        <w:widowControl/>
        <w:tabs>
          <w:tab w:val="clear" w:pos="4320"/>
          <w:tab w:val="clear" w:pos="8640"/>
        </w:tabs>
        <w:rPr>
          <w:rFonts w:ascii="Times New Roman" w:hAnsi="Times New Roman"/>
          <w:snapToGrid/>
          <w:sz w:val="24"/>
          <w:szCs w:val="24"/>
        </w:rPr>
      </w:pPr>
    </w:p>
    <w:tbl>
      <w:tblPr>
        <w:tblW w:w="0" w:type="auto"/>
        <w:jc w:val="center"/>
        <w:shd w:val="clear" w:color="auto" w:fill="FFFFFF" w:themeFill="background1"/>
        <w:tblLayout w:type="fixed"/>
        <w:tblLook w:val="0000" w:firstRow="0" w:lastRow="0" w:firstColumn="0" w:lastColumn="0" w:noHBand="0" w:noVBand="0"/>
      </w:tblPr>
      <w:tblGrid>
        <w:gridCol w:w="3330"/>
      </w:tblGrid>
      <w:tr w:rsidR="008453F1" w:rsidRPr="00E12A7C" w:rsidTr="00F47712">
        <w:trPr>
          <w:jc w:val="center"/>
        </w:trPr>
        <w:tc>
          <w:tcPr>
            <w:tcW w:w="3330" w:type="dxa"/>
            <w:shd w:val="clear" w:color="auto" w:fill="FFFFFF" w:themeFill="background1"/>
          </w:tcPr>
          <w:p w:rsidR="008453F1" w:rsidRPr="00E12A7C" w:rsidRDefault="008453F1" w:rsidP="00D66DF8">
            <w:pPr>
              <w:spacing w:line="120" w:lineRule="auto"/>
              <w:jc w:val="center"/>
              <w:rPr>
                <w:b/>
                <w:noProof/>
              </w:rPr>
            </w:pPr>
          </w:p>
          <w:p w:rsidR="008453F1" w:rsidRPr="00E12A7C" w:rsidRDefault="008453F1" w:rsidP="00D66DF8">
            <w:pPr>
              <w:pStyle w:val="Heading3"/>
              <w:jc w:val="center"/>
              <w:rPr>
                <w:sz w:val="24"/>
                <w:szCs w:val="24"/>
                <w:lang w:val="en-CA"/>
              </w:rPr>
            </w:pPr>
            <w:r w:rsidRPr="00E12A7C">
              <w:rPr>
                <w:sz w:val="24"/>
                <w:szCs w:val="24"/>
                <w:lang w:val="en-CA"/>
              </w:rPr>
              <w:t>MIDTERM</w:t>
            </w:r>
          </w:p>
          <w:p w:rsidR="008453F1" w:rsidRPr="00E12A7C" w:rsidRDefault="008453F1" w:rsidP="00D66DF8">
            <w:pPr>
              <w:pStyle w:val="Heading3"/>
              <w:jc w:val="center"/>
              <w:rPr>
                <w:sz w:val="24"/>
                <w:szCs w:val="24"/>
                <w:lang w:val="en-CA"/>
              </w:rPr>
            </w:pPr>
            <w:r w:rsidRPr="00E12A7C">
              <w:rPr>
                <w:sz w:val="24"/>
                <w:szCs w:val="24"/>
                <w:lang w:val="en-CA"/>
              </w:rPr>
              <w:t>EXAM</w:t>
            </w:r>
          </w:p>
          <w:p w:rsidR="008453F1" w:rsidRPr="00E12A7C" w:rsidRDefault="008453F1" w:rsidP="00D66DF8">
            <w:pPr>
              <w:spacing w:line="120" w:lineRule="auto"/>
              <w:jc w:val="center"/>
              <w:rPr>
                <w:b/>
              </w:rPr>
            </w:pPr>
          </w:p>
        </w:tc>
      </w:tr>
    </w:tbl>
    <w:p w:rsidR="008453F1" w:rsidRPr="00E12A7C" w:rsidRDefault="008453F1" w:rsidP="008453F1">
      <w:pPr>
        <w:pStyle w:val="normal2"/>
        <w:rPr>
          <w:rFonts w:ascii="Times New Roman" w:hAnsi="Times New Roman"/>
          <w:szCs w:val="24"/>
          <w:lang w:val="en-CA"/>
        </w:rPr>
      </w:pPr>
    </w:p>
    <w:p w:rsidR="008453F1" w:rsidRPr="00E12A7C" w:rsidRDefault="008453F1" w:rsidP="008453F1">
      <w:pPr>
        <w:pStyle w:val="normal2"/>
        <w:rPr>
          <w:rFonts w:ascii="Times New Roman" w:hAnsi="Times New Roman"/>
          <w:szCs w:val="24"/>
          <w:lang w:val="en-CA"/>
        </w:rPr>
      </w:pPr>
    </w:p>
    <w:p w:rsidR="008453F1" w:rsidRPr="00E12A7C" w:rsidRDefault="008453F1" w:rsidP="008453F1">
      <w:pPr>
        <w:pStyle w:val="normal2"/>
        <w:rPr>
          <w:rFonts w:ascii="Times New Roman" w:hAnsi="Times New Roman"/>
          <w:szCs w:val="24"/>
          <w:lang w:val="en-CA"/>
        </w:rPr>
      </w:pPr>
    </w:p>
    <w:p w:rsidR="008453F1" w:rsidRPr="00E12A7C" w:rsidRDefault="008453F1" w:rsidP="008453F1">
      <w:pPr>
        <w:pStyle w:val="normal2"/>
        <w:jc w:val="center"/>
        <w:rPr>
          <w:rFonts w:ascii="Times New Roman" w:hAnsi="Times New Roman"/>
          <w:szCs w:val="24"/>
          <w:u w:val="single"/>
          <w:lang w:val="en-CA"/>
        </w:rPr>
      </w:pPr>
      <w:r w:rsidRPr="00E12A7C">
        <w:rPr>
          <w:rFonts w:ascii="Times New Roman" w:hAnsi="Times New Roman"/>
          <w:b/>
          <w:smallCaps/>
          <w:szCs w:val="24"/>
          <w:lang w:val="en-CA"/>
        </w:rPr>
        <w:t>Name</w:t>
      </w:r>
      <w:r w:rsidRPr="00E12A7C">
        <w:rPr>
          <w:rFonts w:ascii="Times New Roman" w:hAnsi="Times New Roman"/>
          <w:b/>
          <w:szCs w:val="24"/>
          <w:lang w:val="en-CA"/>
        </w:rPr>
        <w:t xml:space="preserve"> and </w:t>
      </w:r>
      <w:r w:rsidRPr="00E12A7C">
        <w:rPr>
          <w:rFonts w:ascii="Times New Roman" w:hAnsi="Times New Roman"/>
          <w:b/>
          <w:smallCaps/>
          <w:szCs w:val="24"/>
          <w:lang w:val="en-CA"/>
        </w:rPr>
        <w:t>Student Number</w:t>
      </w:r>
      <w:r w:rsidRPr="00E12A7C">
        <w:rPr>
          <w:rFonts w:ascii="Times New Roman" w:hAnsi="Times New Roman"/>
          <w:szCs w:val="24"/>
          <w:lang w:val="en-CA"/>
        </w:rPr>
        <w:t>:</w:t>
      </w:r>
      <w:r w:rsidRPr="00E12A7C">
        <w:rPr>
          <w:rFonts w:ascii="Times New Roman" w:hAnsi="Times New Roman"/>
          <w:szCs w:val="24"/>
          <w:u w:val="single"/>
          <w:lang w:val="en-CA"/>
        </w:rPr>
        <w:t xml:space="preserve">                                                           /                                 _</w:t>
      </w:r>
    </w:p>
    <w:p w:rsidR="008453F1" w:rsidRPr="00E12A7C" w:rsidRDefault="008453F1" w:rsidP="008453F1">
      <w:pPr>
        <w:pStyle w:val="normal2"/>
        <w:rPr>
          <w:rFonts w:ascii="Times New Roman" w:hAnsi="Times New Roman"/>
          <w:szCs w:val="24"/>
          <w:lang w:val="en-CA"/>
        </w:rPr>
      </w:pPr>
    </w:p>
    <w:p w:rsidR="008453F1" w:rsidRPr="00E12A7C" w:rsidRDefault="008453F1" w:rsidP="008453F1">
      <w:pPr>
        <w:rPr>
          <w:b/>
        </w:rPr>
      </w:pPr>
      <w:r w:rsidRPr="00E12A7C">
        <w:rPr>
          <w:b/>
        </w:rPr>
        <w:t>Instructions:</w:t>
      </w:r>
    </w:p>
    <w:p w:rsidR="008453F1" w:rsidRPr="00E12A7C" w:rsidRDefault="008453F1" w:rsidP="008453F1">
      <w:pPr>
        <w:jc w:val="center"/>
      </w:pPr>
    </w:p>
    <w:p w:rsidR="008453F1" w:rsidRPr="00E12A7C" w:rsidRDefault="008453F1" w:rsidP="008453F1">
      <w:pPr>
        <w:numPr>
          <w:ilvl w:val="0"/>
          <w:numId w:val="1"/>
        </w:numPr>
        <w:ind w:left="357" w:hanging="357"/>
        <w:jc w:val="both"/>
      </w:pPr>
      <w:r w:rsidRPr="00E12A7C">
        <w:t>Answer ALL questions on the questionnaire.</w:t>
      </w:r>
    </w:p>
    <w:p w:rsidR="008453F1" w:rsidRPr="00E12A7C" w:rsidRDefault="008453F1" w:rsidP="008453F1">
      <w:pPr>
        <w:numPr>
          <w:ilvl w:val="0"/>
          <w:numId w:val="1"/>
        </w:numPr>
        <w:ind w:left="357" w:hanging="357"/>
        <w:jc w:val="both"/>
        <w:rPr>
          <w:bCs/>
        </w:rPr>
      </w:pPr>
      <w:r w:rsidRPr="00E12A7C">
        <w:t>This is a close-book examination</w:t>
      </w:r>
      <w:r w:rsidRPr="00E12A7C">
        <w:rPr>
          <w:b/>
        </w:rPr>
        <w:t xml:space="preserve">. </w:t>
      </w:r>
    </w:p>
    <w:p w:rsidR="008453F1" w:rsidRPr="00E12A7C" w:rsidRDefault="008453F1" w:rsidP="008453F1">
      <w:pPr>
        <w:numPr>
          <w:ilvl w:val="0"/>
          <w:numId w:val="1"/>
        </w:numPr>
        <w:ind w:left="357" w:hanging="357"/>
        <w:jc w:val="both"/>
        <w:rPr>
          <w:bCs/>
        </w:rPr>
      </w:pPr>
      <w:r w:rsidRPr="00E12A7C">
        <w:rPr>
          <w:bCs/>
        </w:rPr>
        <w:t>Use the provided space to answer the following questions. If more space is needed, use the back of the page.</w:t>
      </w:r>
    </w:p>
    <w:p w:rsidR="008453F1" w:rsidRPr="00E12A7C" w:rsidRDefault="008453F1" w:rsidP="008453F1">
      <w:pPr>
        <w:numPr>
          <w:ilvl w:val="0"/>
          <w:numId w:val="1"/>
        </w:numPr>
        <w:ind w:left="357" w:hanging="357"/>
        <w:jc w:val="both"/>
        <w:rPr>
          <w:bCs/>
        </w:rPr>
      </w:pPr>
      <w:r w:rsidRPr="00E12A7C">
        <w:rPr>
          <w:bCs/>
        </w:rPr>
        <w:t>Show all your calculations to obtain full marks.</w:t>
      </w:r>
    </w:p>
    <w:p w:rsidR="008453F1" w:rsidRPr="00E12A7C" w:rsidRDefault="008453F1" w:rsidP="008453F1">
      <w:pPr>
        <w:numPr>
          <w:ilvl w:val="0"/>
          <w:numId w:val="1"/>
        </w:numPr>
        <w:ind w:left="357" w:hanging="357"/>
        <w:jc w:val="both"/>
        <w:rPr>
          <w:bCs/>
        </w:rPr>
      </w:pPr>
      <w:r w:rsidRPr="00E12A7C">
        <w:rPr>
          <w:bCs/>
        </w:rPr>
        <w:t>Calculators are allowed.</w:t>
      </w:r>
    </w:p>
    <w:p w:rsidR="008453F1" w:rsidRPr="00E12A7C" w:rsidRDefault="008453F1" w:rsidP="008453F1">
      <w:pPr>
        <w:numPr>
          <w:ilvl w:val="0"/>
          <w:numId w:val="1"/>
        </w:numPr>
        <w:ind w:left="357" w:hanging="357"/>
        <w:jc w:val="both"/>
      </w:pPr>
      <w:r w:rsidRPr="00E12A7C">
        <w:t>Read all the questions carefully before you start.</w:t>
      </w:r>
    </w:p>
    <w:p w:rsidR="008453F1" w:rsidRPr="00E12A7C" w:rsidRDefault="008453F1" w:rsidP="002B0476">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4"/>
        <w:gridCol w:w="2394"/>
        <w:gridCol w:w="2394"/>
        <w:gridCol w:w="2394"/>
      </w:tblGrid>
      <w:tr w:rsidR="008453F1" w:rsidRPr="00E12A7C" w:rsidTr="00D66DF8">
        <w:tc>
          <w:tcPr>
            <w:tcW w:w="2394" w:type="dxa"/>
          </w:tcPr>
          <w:p w:rsidR="008453F1" w:rsidRPr="00E12A7C" w:rsidRDefault="002B0476" w:rsidP="00D66DF8">
            <w:pPr>
              <w:pStyle w:val="normal2"/>
              <w:rPr>
                <w:rFonts w:ascii="Times New Roman" w:hAnsi="Times New Roman"/>
                <w:b/>
                <w:szCs w:val="24"/>
                <w:lang w:val="en-CA"/>
              </w:rPr>
            </w:pPr>
            <w:r w:rsidRPr="00E12A7C">
              <w:rPr>
                <w:rFonts w:ascii="Times New Roman" w:hAnsi="Times New Roman"/>
                <w:szCs w:val="24"/>
              </w:rPr>
              <w:t>Question 1</w:t>
            </w:r>
          </w:p>
        </w:tc>
        <w:tc>
          <w:tcPr>
            <w:tcW w:w="2394" w:type="dxa"/>
          </w:tcPr>
          <w:p w:rsidR="008453F1" w:rsidRPr="00E12A7C" w:rsidRDefault="008453F1" w:rsidP="00D66DF8">
            <w:pPr>
              <w:pStyle w:val="normal2"/>
              <w:rPr>
                <w:rFonts w:ascii="Times New Roman" w:hAnsi="Times New Roman"/>
                <w:b/>
                <w:szCs w:val="24"/>
                <w:lang w:val="en-CA"/>
              </w:rPr>
            </w:pPr>
          </w:p>
        </w:tc>
        <w:tc>
          <w:tcPr>
            <w:tcW w:w="2394" w:type="dxa"/>
          </w:tcPr>
          <w:p w:rsidR="008453F1" w:rsidRPr="00F47712" w:rsidRDefault="002B0476" w:rsidP="00D66DF8">
            <w:pPr>
              <w:pStyle w:val="normal2"/>
              <w:jc w:val="right"/>
              <w:rPr>
                <w:rFonts w:ascii="Times New Roman" w:hAnsi="Times New Roman"/>
                <w:szCs w:val="24"/>
                <w:lang w:val="en-CA"/>
              </w:rPr>
            </w:pPr>
            <w:r w:rsidRPr="00F47712">
              <w:rPr>
                <w:rFonts w:ascii="Times New Roman" w:hAnsi="Times New Roman"/>
                <w:szCs w:val="24"/>
                <w:lang w:val="en-CA"/>
              </w:rPr>
              <w:t>15</w:t>
            </w:r>
            <w:r w:rsidR="008453F1" w:rsidRPr="00F47712">
              <w:rPr>
                <w:rFonts w:ascii="Times New Roman" w:hAnsi="Times New Roman"/>
                <w:szCs w:val="24"/>
                <w:lang w:val="en-CA"/>
              </w:rPr>
              <w:t xml:space="preserve"> marks</w:t>
            </w:r>
          </w:p>
        </w:tc>
        <w:tc>
          <w:tcPr>
            <w:tcW w:w="2394" w:type="dxa"/>
          </w:tcPr>
          <w:p w:rsidR="008453F1" w:rsidRPr="00E12A7C" w:rsidRDefault="008453F1" w:rsidP="00D66DF8">
            <w:pPr>
              <w:pStyle w:val="normal2"/>
              <w:rPr>
                <w:rFonts w:ascii="Times New Roman" w:hAnsi="Times New Roman"/>
                <w:b/>
                <w:szCs w:val="24"/>
                <w:lang w:val="en-CA"/>
              </w:rPr>
            </w:pPr>
          </w:p>
        </w:tc>
      </w:tr>
      <w:tr w:rsidR="008453F1" w:rsidRPr="00E12A7C" w:rsidTr="00D66DF8">
        <w:tc>
          <w:tcPr>
            <w:tcW w:w="2394" w:type="dxa"/>
          </w:tcPr>
          <w:p w:rsidR="008453F1" w:rsidRPr="00E12A7C" w:rsidRDefault="002B0476" w:rsidP="00D66DF8">
            <w:pPr>
              <w:pStyle w:val="normal2"/>
              <w:rPr>
                <w:rFonts w:ascii="Times New Roman" w:hAnsi="Times New Roman"/>
                <w:b/>
                <w:szCs w:val="24"/>
                <w:lang w:val="en-CA"/>
              </w:rPr>
            </w:pPr>
            <w:r w:rsidRPr="00E12A7C">
              <w:rPr>
                <w:rFonts w:ascii="Times New Roman" w:hAnsi="Times New Roman"/>
                <w:szCs w:val="24"/>
              </w:rPr>
              <w:t>Question 2</w:t>
            </w:r>
          </w:p>
        </w:tc>
        <w:tc>
          <w:tcPr>
            <w:tcW w:w="2394" w:type="dxa"/>
          </w:tcPr>
          <w:p w:rsidR="008453F1" w:rsidRPr="00E12A7C" w:rsidRDefault="008453F1" w:rsidP="00D66DF8">
            <w:pPr>
              <w:pStyle w:val="normal2"/>
              <w:rPr>
                <w:rFonts w:ascii="Times New Roman" w:hAnsi="Times New Roman"/>
                <w:b/>
                <w:szCs w:val="24"/>
                <w:lang w:val="en-CA"/>
              </w:rPr>
            </w:pPr>
          </w:p>
        </w:tc>
        <w:tc>
          <w:tcPr>
            <w:tcW w:w="2394" w:type="dxa"/>
          </w:tcPr>
          <w:p w:rsidR="008453F1" w:rsidRPr="00F47712" w:rsidRDefault="00F47712" w:rsidP="00D66DF8">
            <w:pPr>
              <w:pStyle w:val="normal2"/>
              <w:jc w:val="right"/>
              <w:rPr>
                <w:rFonts w:ascii="Times New Roman" w:hAnsi="Times New Roman"/>
                <w:szCs w:val="24"/>
                <w:lang w:val="en-CA"/>
              </w:rPr>
            </w:pPr>
            <w:r>
              <w:rPr>
                <w:rFonts w:ascii="Times New Roman" w:hAnsi="Times New Roman"/>
                <w:szCs w:val="24"/>
                <w:lang w:val="en-CA"/>
              </w:rPr>
              <w:t>20</w:t>
            </w:r>
            <w:r w:rsidR="008453F1" w:rsidRPr="00F47712">
              <w:rPr>
                <w:rFonts w:ascii="Times New Roman" w:hAnsi="Times New Roman"/>
                <w:szCs w:val="24"/>
                <w:lang w:val="en-CA"/>
              </w:rPr>
              <w:t xml:space="preserve"> marks</w:t>
            </w:r>
          </w:p>
        </w:tc>
        <w:tc>
          <w:tcPr>
            <w:tcW w:w="2394" w:type="dxa"/>
          </w:tcPr>
          <w:p w:rsidR="008453F1" w:rsidRPr="00E12A7C" w:rsidRDefault="008453F1" w:rsidP="00D66DF8">
            <w:pPr>
              <w:pStyle w:val="normal2"/>
              <w:rPr>
                <w:rFonts w:ascii="Times New Roman" w:hAnsi="Times New Roman"/>
                <w:b/>
                <w:szCs w:val="24"/>
                <w:lang w:val="en-CA"/>
              </w:rPr>
            </w:pPr>
          </w:p>
        </w:tc>
      </w:tr>
      <w:tr w:rsidR="008453F1" w:rsidRPr="00E12A7C" w:rsidTr="00D66DF8">
        <w:tc>
          <w:tcPr>
            <w:tcW w:w="2394" w:type="dxa"/>
          </w:tcPr>
          <w:p w:rsidR="008453F1" w:rsidRPr="00E12A7C" w:rsidRDefault="002B0476" w:rsidP="002B0476">
            <w:pPr>
              <w:pStyle w:val="normal2"/>
              <w:rPr>
                <w:rFonts w:ascii="Times New Roman" w:hAnsi="Times New Roman"/>
                <w:b/>
                <w:szCs w:val="24"/>
                <w:lang w:val="en-CA"/>
              </w:rPr>
            </w:pPr>
            <w:r w:rsidRPr="00E12A7C">
              <w:rPr>
                <w:rFonts w:ascii="Times New Roman" w:hAnsi="Times New Roman"/>
                <w:szCs w:val="24"/>
              </w:rPr>
              <w:t>Question 3</w:t>
            </w:r>
          </w:p>
        </w:tc>
        <w:tc>
          <w:tcPr>
            <w:tcW w:w="2394" w:type="dxa"/>
          </w:tcPr>
          <w:p w:rsidR="008453F1" w:rsidRPr="00E12A7C" w:rsidRDefault="008453F1" w:rsidP="00D66DF8">
            <w:pPr>
              <w:pStyle w:val="normal2"/>
              <w:rPr>
                <w:rFonts w:ascii="Times New Roman" w:hAnsi="Times New Roman"/>
                <w:b/>
                <w:szCs w:val="24"/>
                <w:lang w:val="en-CA"/>
              </w:rPr>
            </w:pPr>
          </w:p>
        </w:tc>
        <w:tc>
          <w:tcPr>
            <w:tcW w:w="2394" w:type="dxa"/>
          </w:tcPr>
          <w:p w:rsidR="008453F1" w:rsidRPr="00F47712" w:rsidRDefault="002B0476" w:rsidP="00D66DF8">
            <w:pPr>
              <w:pStyle w:val="normal2"/>
              <w:jc w:val="right"/>
              <w:rPr>
                <w:rFonts w:ascii="Times New Roman" w:hAnsi="Times New Roman"/>
                <w:szCs w:val="24"/>
                <w:lang w:val="en-CA"/>
              </w:rPr>
            </w:pPr>
            <w:r w:rsidRPr="00F47712">
              <w:rPr>
                <w:rFonts w:ascii="Times New Roman" w:hAnsi="Times New Roman"/>
                <w:szCs w:val="24"/>
                <w:lang w:val="en-CA"/>
              </w:rPr>
              <w:t>25</w:t>
            </w:r>
            <w:r w:rsidR="008453F1" w:rsidRPr="00F47712">
              <w:rPr>
                <w:rFonts w:ascii="Times New Roman" w:hAnsi="Times New Roman"/>
                <w:szCs w:val="24"/>
                <w:lang w:val="en-CA"/>
              </w:rPr>
              <w:t xml:space="preserve"> marks</w:t>
            </w:r>
          </w:p>
        </w:tc>
        <w:tc>
          <w:tcPr>
            <w:tcW w:w="2394" w:type="dxa"/>
          </w:tcPr>
          <w:p w:rsidR="008453F1" w:rsidRPr="00E12A7C" w:rsidRDefault="008453F1" w:rsidP="00D66DF8">
            <w:pPr>
              <w:pStyle w:val="normal2"/>
              <w:rPr>
                <w:rFonts w:ascii="Times New Roman" w:hAnsi="Times New Roman"/>
                <w:b/>
                <w:szCs w:val="24"/>
                <w:lang w:val="en-CA"/>
              </w:rPr>
            </w:pPr>
          </w:p>
        </w:tc>
      </w:tr>
      <w:tr w:rsidR="002B0476" w:rsidRPr="00E12A7C" w:rsidTr="00D66DF8">
        <w:tc>
          <w:tcPr>
            <w:tcW w:w="2394" w:type="dxa"/>
          </w:tcPr>
          <w:p w:rsidR="002B0476" w:rsidRPr="00E12A7C" w:rsidRDefault="002B0476" w:rsidP="002B0476">
            <w:pPr>
              <w:pStyle w:val="normal2"/>
              <w:rPr>
                <w:rFonts w:ascii="Times New Roman" w:hAnsi="Times New Roman"/>
                <w:szCs w:val="24"/>
              </w:rPr>
            </w:pPr>
            <w:r w:rsidRPr="00E12A7C">
              <w:rPr>
                <w:rFonts w:ascii="Times New Roman" w:hAnsi="Times New Roman"/>
                <w:szCs w:val="24"/>
              </w:rPr>
              <w:t>Question 4</w:t>
            </w:r>
          </w:p>
        </w:tc>
        <w:tc>
          <w:tcPr>
            <w:tcW w:w="2394" w:type="dxa"/>
          </w:tcPr>
          <w:p w:rsidR="002B0476" w:rsidRPr="00E12A7C" w:rsidRDefault="002B0476" w:rsidP="00D66DF8">
            <w:pPr>
              <w:pStyle w:val="normal2"/>
              <w:rPr>
                <w:rFonts w:ascii="Times New Roman" w:hAnsi="Times New Roman"/>
                <w:b/>
                <w:szCs w:val="24"/>
                <w:lang w:val="en-CA"/>
              </w:rPr>
            </w:pPr>
          </w:p>
        </w:tc>
        <w:tc>
          <w:tcPr>
            <w:tcW w:w="2394" w:type="dxa"/>
          </w:tcPr>
          <w:p w:rsidR="002B0476" w:rsidRPr="00F47712" w:rsidRDefault="002B0476" w:rsidP="00D66DF8">
            <w:pPr>
              <w:pStyle w:val="normal2"/>
              <w:jc w:val="right"/>
              <w:rPr>
                <w:rFonts w:ascii="Times New Roman" w:hAnsi="Times New Roman"/>
                <w:szCs w:val="24"/>
                <w:lang w:val="en-CA"/>
              </w:rPr>
            </w:pPr>
            <w:r w:rsidRPr="00F47712">
              <w:rPr>
                <w:rFonts w:ascii="Times New Roman" w:hAnsi="Times New Roman"/>
                <w:szCs w:val="24"/>
                <w:lang w:val="en-CA"/>
              </w:rPr>
              <w:t>20 marks</w:t>
            </w:r>
          </w:p>
        </w:tc>
        <w:tc>
          <w:tcPr>
            <w:tcW w:w="2394" w:type="dxa"/>
          </w:tcPr>
          <w:p w:rsidR="002B0476" w:rsidRPr="00E12A7C" w:rsidRDefault="002B0476" w:rsidP="00D66DF8">
            <w:pPr>
              <w:pStyle w:val="normal2"/>
              <w:rPr>
                <w:rFonts w:ascii="Times New Roman" w:hAnsi="Times New Roman"/>
                <w:b/>
                <w:szCs w:val="24"/>
                <w:lang w:val="en-CA"/>
              </w:rPr>
            </w:pPr>
          </w:p>
        </w:tc>
      </w:tr>
      <w:tr w:rsidR="002B0476" w:rsidRPr="00E12A7C" w:rsidTr="00D66DF8">
        <w:tc>
          <w:tcPr>
            <w:tcW w:w="2394" w:type="dxa"/>
          </w:tcPr>
          <w:p w:rsidR="002B0476" w:rsidRPr="00E12A7C" w:rsidRDefault="002B0476" w:rsidP="002B0476">
            <w:pPr>
              <w:pStyle w:val="normal2"/>
              <w:rPr>
                <w:rFonts w:ascii="Times New Roman" w:hAnsi="Times New Roman"/>
                <w:szCs w:val="24"/>
              </w:rPr>
            </w:pPr>
            <w:r w:rsidRPr="00E12A7C">
              <w:rPr>
                <w:rFonts w:ascii="Times New Roman" w:hAnsi="Times New Roman"/>
                <w:szCs w:val="24"/>
              </w:rPr>
              <w:t>Question 5</w:t>
            </w:r>
          </w:p>
        </w:tc>
        <w:tc>
          <w:tcPr>
            <w:tcW w:w="2394" w:type="dxa"/>
          </w:tcPr>
          <w:p w:rsidR="002B0476" w:rsidRPr="00E12A7C" w:rsidRDefault="002B0476" w:rsidP="00D66DF8">
            <w:pPr>
              <w:pStyle w:val="normal2"/>
              <w:rPr>
                <w:rFonts w:ascii="Times New Roman" w:hAnsi="Times New Roman"/>
                <w:b/>
                <w:szCs w:val="24"/>
                <w:lang w:val="en-CA"/>
              </w:rPr>
            </w:pPr>
          </w:p>
        </w:tc>
        <w:tc>
          <w:tcPr>
            <w:tcW w:w="2394" w:type="dxa"/>
          </w:tcPr>
          <w:p w:rsidR="002B0476" w:rsidRPr="00F47712" w:rsidRDefault="00E12A7C" w:rsidP="00D66DF8">
            <w:pPr>
              <w:pStyle w:val="normal2"/>
              <w:jc w:val="right"/>
              <w:rPr>
                <w:rFonts w:ascii="Times New Roman" w:hAnsi="Times New Roman"/>
                <w:szCs w:val="24"/>
                <w:lang w:val="en-CA"/>
              </w:rPr>
            </w:pPr>
            <w:r w:rsidRPr="00F47712">
              <w:rPr>
                <w:rFonts w:ascii="Times New Roman" w:hAnsi="Times New Roman"/>
                <w:szCs w:val="24"/>
                <w:lang w:val="en-CA"/>
              </w:rPr>
              <w:t xml:space="preserve">20 </w:t>
            </w:r>
            <w:r w:rsidR="002B0476" w:rsidRPr="00F47712">
              <w:rPr>
                <w:rFonts w:ascii="Times New Roman" w:hAnsi="Times New Roman"/>
                <w:szCs w:val="24"/>
                <w:lang w:val="en-CA"/>
              </w:rPr>
              <w:t>marks</w:t>
            </w:r>
          </w:p>
        </w:tc>
        <w:tc>
          <w:tcPr>
            <w:tcW w:w="2394" w:type="dxa"/>
          </w:tcPr>
          <w:p w:rsidR="002B0476" w:rsidRPr="00E12A7C" w:rsidRDefault="002B0476" w:rsidP="00D66DF8">
            <w:pPr>
              <w:pStyle w:val="normal2"/>
              <w:rPr>
                <w:rFonts w:ascii="Times New Roman" w:hAnsi="Times New Roman"/>
                <w:b/>
                <w:szCs w:val="24"/>
                <w:lang w:val="en-CA"/>
              </w:rPr>
            </w:pPr>
          </w:p>
        </w:tc>
      </w:tr>
      <w:tr w:rsidR="008453F1" w:rsidRPr="00E12A7C" w:rsidTr="00D66DF8">
        <w:tc>
          <w:tcPr>
            <w:tcW w:w="2394" w:type="dxa"/>
          </w:tcPr>
          <w:p w:rsidR="008453F1" w:rsidRPr="00E12A7C" w:rsidRDefault="008453F1" w:rsidP="00D66DF8">
            <w:pPr>
              <w:pStyle w:val="normal2"/>
              <w:rPr>
                <w:rFonts w:ascii="Times New Roman" w:hAnsi="Times New Roman"/>
                <w:b/>
                <w:szCs w:val="24"/>
                <w:lang w:val="en-CA"/>
              </w:rPr>
            </w:pPr>
            <w:r w:rsidRPr="00E12A7C">
              <w:rPr>
                <w:rFonts w:ascii="Times New Roman" w:hAnsi="Times New Roman"/>
                <w:b/>
                <w:szCs w:val="24"/>
                <w:lang w:val="en-CA"/>
              </w:rPr>
              <w:t>Total</w:t>
            </w:r>
          </w:p>
        </w:tc>
        <w:tc>
          <w:tcPr>
            <w:tcW w:w="2394" w:type="dxa"/>
          </w:tcPr>
          <w:p w:rsidR="008453F1" w:rsidRPr="00E12A7C" w:rsidRDefault="008453F1" w:rsidP="00D66DF8">
            <w:pPr>
              <w:pStyle w:val="normal2"/>
              <w:rPr>
                <w:rFonts w:ascii="Times New Roman" w:hAnsi="Times New Roman"/>
                <w:b/>
                <w:szCs w:val="24"/>
                <w:lang w:val="en-CA"/>
              </w:rPr>
            </w:pPr>
          </w:p>
        </w:tc>
        <w:tc>
          <w:tcPr>
            <w:tcW w:w="2394" w:type="dxa"/>
          </w:tcPr>
          <w:p w:rsidR="008453F1" w:rsidRPr="00E12A7C" w:rsidRDefault="002B0476" w:rsidP="00D66DF8">
            <w:pPr>
              <w:pStyle w:val="normal2"/>
              <w:jc w:val="right"/>
              <w:rPr>
                <w:rFonts w:ascii="Times New Roman" w:hAnsi="Times New Roman"/>
                <w:b/>
                <w:szCs w:val="24"/>
                <w:lang w:val="en-CA"/>
              </w:rPr>
            </w:pPr>
            <w:r w:rsidRPr="00E12A7C">
              <w:rPr>
                <w:rFonts w:ascii="Times New Roman" w:hAnsi="Times New Roman"/>
                <w:b/>
                <w:szCs w:val="24"/>
                <w:lang w:val="en-CA"/>
              </w:rPr>
              <w:t>100</w:t>
            </w:r>
            <w:r w:rsidR="008453F1" w:rsidRPr="00E12A7C">
              <w:rPr>
                <w:rFonts w:ascii="Times New Roman" w:hAnsi="Times New Roman"/>
                <w:b/>
                <w:szCs w:val="24"/>
                <w:lang w:val="en-CA"/>
              </w:rPr>
              <w:t xml:space="preserve"> marks</w:t>
            </w:r>
          </w:p>
        </w:tc>
        <w:tc>
          <w:tcPr>
            <w:tcW w:w="2394" w:type="dxa"/>
          </w:tcPr>
          <w:p w:rsidR="008453F1" w:rsidRPr="00E12A7C" w:rsidRDefault="008453F1" w:rsidP="00D66DF8">
            <w:pPr>
              <w:pStyle w:val="normal2"/>
              <w:rPr>
                <w:rFonts w:ascii="Times New Roman" w:hAnsi="Times New Roman"/>
                <w:b/>
                <w:szCs w:val="24"/>
                <w:lang w:val="en-CA"/>
              </w:rPr>
            </w:pPr>
          </w:p>
        </w:tc>
      </w:tr>
    </w:tbl>
    <w:p w:rsidR="008453F1" w:rsidRPr="00341EF7" w:rsidRDefault="008453F1" w:rsidP="008453F1">
      <w:pPr>
        <w:rPr>
          <w:b/>
        </w:rPr>
      </w:pPr>
      <w:r w:rsidRPr="00E12A7C">
        <w:br w:type="page"/>
      </w:r>
      <w:r w:rsidRPr="00341EF7">
        <w:rPr>
          <w:b/>
        </w:rPr>
        <w:lastRenderedPageBreak/>
        <w:t>Question 1:                                                                                     (15marks)</w:t>
      </w:r>
    </w:p>
    <w:p w:rsidR="008453F1" w:rsidRPr="00E12A7C" w:rsidRDefault="008453F1" w:rsidP="008453F1">
      <w:r w:rsidRPr="00E12A7C">
        <w:t>Use Algebraic manipulation to proof that:</w:t>
      </w:r>
    </w:p>
    <w:p w:rsidR="008453F1" w:rsidRPr="00E12A7C" w:rsidRDefault="008453F1" w:rsidP="008453F1">
      <w:r w:rsidRPr="00E12A7C">
        <w:rPr>
          <w:noProof/>
          <w:lang w:eastAsia="en-CA"/>
        </w:rPr>
        <w:drawing>
          <wp:inline distT="0" distB="0" distL="0" distR="0" wp14:anchorId="4268581E" wp14:editId="38094739">
            <wp:extent cx="3632200" cy="52133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5250" cy="531820"/>
                    </a:xfrm>
                    <a:prstGeom prst="rect">
                      <a:avLst/>
                    </a:prstGeom>
                    <a:noFill/>
                    <a:ln>
                      <a:noFill/>
                    </a:ln>
                  </pic:spPr>
                </pic:pic>
              </a:graphicData>
            </a:graphic>
          </wp:inline>
        </w:drawing>
      </w:r>
    </w:p>
    <w:p w:rsidR="008453F1" w:rsidRPr="00E12A7C" w:rsidRDefault="008453F1" w:rsidP="008453F1">
      <w:r w:rsidRPr="00E12A7C">
        <w:t>Hint: proof that the truth table for LHS and RHS are equal.</w:t>
      </w:r>
    </w:p>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D960D0" w:rsidRDefault="00D960D0" w:rsidP="008453F1">
      <w:pPr>
        <w:rPr>
          <w:b/>
        </w:rPr>
      </w:pPr>
    </w:p>
    <w:p w:rsidR="008453F1" w:rsidRPr="00341EF7" w:rsidRDefault="008453F1" w:rsidP="008453F1">
      <w:pPr>
        <w:rPr>
          <w:b/>
        </w:rPr>
      </w:pPr>
      <w:r w:rsidRPr="00341EF7">
        <w:rPr>
          <w:b/>
        </w:rPr>
        <w:lastRenderedPageBreak/>
        <w:t xml:space="preserve">Question </w:t>
      </w:r>
      <w:proofErr w:type="gramStart"/>
      <w:r w:rsidRPr="00341EF7">
        <w:rPr>
          <w:b/>
        </w:rPr>
        <w:t>2:</w:t>
      </w:r>
      <w:proofErr w:type="gramEnd"/>
      <w:r w:rsidRPr="00341EF7">
        <w:rPr>
          <w:b/>
        </w:rPr>
        <w:t xml:space="preserve">………………………………………………………( </w:t>
      </w:r>
      <w:r w:rsidR="00F47712">
        <w:rPr>
          <w:b/>
        </w:rPr>
        <w:t>20</w:t>
      </w:r>
      <w:r w:rsidRPr="00341EF7">
        <w:rPr>
          <w:b/>
        </w:rPr>
        <w:t xml:space="preserve"> marks)</w:t>
      </w:r>
    </w:p>
    <w:p w:rsidR="008453F1" w:rsidRPr="00E12A7C" w:rsidRDefault="008453F1" w:rsidP="008453F1">
      <w:r w:rsidRPr="00E12A7C">
        <w:t>Design the simplest circuit that implements the function f (x</w:t>
      </w:r>
      <w:r w:rsidRPr="00E12A7C">
        <w:rPr>
          <w:vertAlign w:val="subscript"/>
        </w:rPr>
        <w:t>1</w:t>
      </w:r>
      <w:r w:rsidRPr="00E12A7C">
        <w:t>, x</w:t>
      </w:r>
      <w:r w:rsidRPr="00E12A7C">
        <w:rPr>
          <w:vertAlign w:val="subscript"/>
        </w:rPr>
        <w:t>2</w:t>
      </w:r>
      <w:r w:rsidRPr="00E12A7C">
        <w:t>, x</w:t>
      </w:r>
      <w:r w:rsidRPr="00E12A7C">
        <w:rPr>
          <w:vertAlign w:val="subscript"/>
        </w:rPr>
        <w:t>3</w:t>
      </w:r>
      <w:r w:rsidRPr="00E12A7C">
        <w:t>) = ∑ M (3</w:t>
      </w:r>
      <w:r w:rsidR="00B35A70" w:rsidRPr="00E12A7C">
        <w:t>, 4, 6, 7</w:t>
      </w:r>
      <w:r w:rsidRPr="00E12A7C">
        <w:t>) using AND gates.</w:t>
      </w:r>
    </w:p>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E12A7C" w:rsidRDefault="00E12A7C" w:rsidP="008453F1"/>
    <w:p w:rsidR="00E12A7C" w:rsidRDefault="00E12A7C" w:rsidP="008453F1"/>
    <w:p w:rsidR="00E12A7C" w:rsidRDefault="00E12A7C" w:rsidP="008453F1"/>
    <w:p w:rsidR="008453F1" w:rsidRDefault="008453F1" w:rsidP="008453F1">
      <w:pPr>
        <w:rPr>
          <w:b/>
        </w:rPr>
      </w:pPr>
      <w:r w:rsidRPr="00E12A7C">
        <w:rPr>
          <w:b/>
        </w:rPr>
        <w:t>Q</w:t>
      </w:r>
      <w:r w:rsidR="00F85296">
        <w:rPr>
          <w:b/>
        </w:rPr>
        <w:t xml:space="preserve">uestion </w:t>
      </w:r>
      <w:proofErr w:type="gramStart"/>
      <w:r w:rsidRPr="00E12A7C">
        <w:rPr>
          <w:b/>
        </w:rPr>
        <w:t>3:</w:t>
      </w:r>
      <w:proofErr w:type="gramEnd"/>
      <w:r w:rsidRPr="00E12A7C">
        <w:rPr>
          <w:b/>
        </w:rPr>
        <w:t>……………………………………………………………….( 25 marks)</w:t>
      </w:r>
    </w:p>
    <w:p w:rsidR="008453F1" w:rsidRPr="00E12A7C" w:rsidRDefault="008453F1" w:rsidP="008453F1">
      <w:pPr>
        <w:autoSpaceDE w:val="0"/>
        <w:autoSpaceDN w:val="0"/>
        <w:adjustRightInd w:val="0"/>
      </w:pPr>
      <w:r w:rsidRPr="00E12A7C">
        <w:t xml:space="preserve">Consider the circuit in Figure 1 which implements functions </w:t>
      </w:r>
      <w:r w:rsidRPr="00E12A7C">
        <w:rPr>
          <w:i/>
          <w:iCs/>
        </w:rPr>
        <w:t xml:space="preserve">f </w:t>
      </w:r>
      <w:r w:rsidRPr="00E12A7C">
        <w:t xml:space="preserve">and </w:t>
      </w:r>
      <w:r w:rsidRPr="00E12A7C">
        <w:rPr>
          <w:i/>
          <w:iCs/>
        </w:rPr>
        <w:t>g</w:t>
      </w:r>
      <w:r w:rsidRPr="00E12A7C">
        <w:t xml:space="preserve">. What is the cost of this circuit, assuming that the input variables are available in both true and complemented forms? Redesign the circuit to implement the same functions, but at as low a cost as possible. What is the cost of your </w:t>
      </w:r>
      <w:r w:rsidR="00E12A7C" w:rsidRPr="00E12A7C">
        <w:t>circuit?</w:t>
      </w:r>
    </w:p>
    <w:p w:rsidR="008453F1" w:rsidRPr="00E12A7C" w:rsidRDefault="008453F1" w:rsidP="00796110">
      <w:pPr>
        <w:jc w:val="center"/>
      </w:pPr>
      <w:r w:rsidRPr="00E12A7C">
        <w:rPr>
          <w:noProof/>
          <w:lang w:eastAsia="en-CA"/>
        </w:rPr>
        <w:lastRenderedPageBreak/>
        <w:drawing>
          <wp:inline distT="0" distB="0" distL="0" distR="0" wp14:anchorId="56FE24C1" wp14:editId="6ED4F227">
            <wp:extent cx="5410200" cy="41001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1792" cy="4101369"/>
                    </a:xfrm>
                    <a:prstGeom prst="rect">
                      <a:avLst/>
                    </a:prstGeom>
                    <a:noFill/>
                    <a:ln>
                      <a:noFill/>
                    </a:ln>
                  </pic:spPr>
                </pic:pic>
              </a:graphicData>
            </a:graphic>
          </wp:inline>
        </w:drawing>
      </w:r>
    </w:p>
    <w:p w:rsidR="008453F1" w:rsidRPr="00514B66" w:rsidRDefault="008453F1" w:rsidP="00514B66">
      <w:pPr>
        <w:pStyle w:val="Caption"/>
        <w:jc w:val="center"/>
        <w:rPr>
          <w:b/>
          <w:i w:val="0"/>
          <w:iCs w:val="0"/>
          <w:color w:val="auto"/>
          <w:sz w:val="24"/>
          <w:szCs w:val="24"/>
        </w:rPr>
      </w:pPr>
      <w:r w:rsidRPr="00514B66">
        <w:rPr>
          <w:b/>
          <w:i w:val="0"/>
          <w:iCs w:val="0"/>
          <w:color w:val="auto"/>
          <w:sz w:val="24"/>
          <w:szCs w:val="24"/>
        </w:rPr>
        <w:t>Fig</w:t>
      </w:r>
      <w:r w:rsidR="00E12A7C" w:rsidRPr="00514B66">
        <w:rPr>
          <w:b/>
          <w:i w:val="0"/>
          <w:iCs w:val="0"/>
          <w:color w:val="auto"/>
          <w:sz w:val="24"/>
          <w:szCs w:val="24"/>
        </w:rPr>
        <w:t>.</w:t>
      </w:r>
      <w:r w:rsidRPr="00514B66">
        <w:rPr>
          <w:b/>
          <w:i w:val="0"/>
          <w:iCs w:val="0"/>
          <w:color w:val="auto"/>
          <w:sz w:val="24"/>
          <w:szCs w:val="24"/>
        </w:rPr>
        <w:t xml:space="preserve"> 1</w:t>
      </w:r>
    </w:p>
    <w:p w:rsidR="008453F1" w:rsidRPr="00E12A7C" w:rsidRDefault="008453F1" w:rsidP="008453F1">
      <w:pPr>
        <w:jc w:val="center"/>
      </w:pPr>
    </w:p>
    <w:p w:rsidR="008453F1" w:rsidRPr="00E12A7C" w:rsidRDefault="008453F1" w:rsidP="008453F1">
      <w:pPr>
        <w:jc w:val="center"/>
      </w:pPr>
    </w:p>
    <w:p w:rsidR="008453F1" w:rsidRPr="00E12A7C" w:rsidRDefault="008453F1" w:rsidP="008453F1"/>
    <w:p w:rsidR="008453F1" w:rsidRPr="00341EF7" w:rsidRDefault="00796110" w:rsidP="008453F1">
      <w:pPr>
        <w:rPr>
          <w:b/>
        </w:rPr>
      </w:pPr>
      <w:r>
        <w:rPr>
          <w:b/>
        </w:rPr>
        <w:t xml:space="preserve">Question </w:t>
      </w:r>
      <w:proofErr w:type="gramStart"/>
      <w:r w:rsidR="00E12A7C" w:rsidRPr="00341EF7">
        <w:rPr>
          <w:b/>
        </w:rPr>
        <w:t>4:</w:t>
      </w:r>
      <w:proofErr w:type="gramEnd"/>
      <w:r w:rsidR="00E12A7C" w:rsidRPr="00341EF7">
        <w:rPr>
          <w:b/>
        </w:rPr>
        <w:t>………………………………………………………( 20 marks)</w:t>
      </w:r>
    </w:p>
    <w:p w:rsidR="00E12A7C" w:rsidRPr="00E12A7C" w:rsidRDefault="00E12A7C" w:rsidP="008453F1">
      <w:r w:rsidRPr="00E12A7C">
        <w:t>For the circuit shown in Fig 2, define f.</w:t>
      </w:r>
    </w:p>
    <w:p w:rsidR="00796110" w:rsidRDefault="00796110" w:rsidP="00796110">
      <w:pPr>
        <w:keepNext/>
        <w:autoSpaceDE w:val="0"/>
        <w:autoSpaceDN w:val="0"/>
        <w:adjustRightInd w:val="0"/>
        <w:jc w:val="center"/>
      </w:pPr>
      <w:r w:rsidRPr="00E12A7C">
        <w:rPr>
          <w:noProof/>
          <w:lang w:eastAsia="en-CA"/>
        </w:rPr>
        <w:drawing>
          <wp:inline distT="0" distB="0" distL="0" distR="0" wp14:anchorId="126A2501" wp14:editId="0D1A45D2">
            <wp:extent cx="4370529" cy="30162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1611" cy="3030800"/>
                    </a:xfrm>
                    <a:prstGeom prst="rect">
                      <a:avLst/>
                    </a:prstGeom>
                    <a:noFill/>
                    <a:ln>
                      <a:noFill/>
                    </a:ln>
                  </pic:spPr>
                </pic:pic>
              </a:graphicData>
            </a:graphic>
          </wp:inline>
        </w:drawing>
      </w:r>
    </w:p>
    <w:p w:rsidR="008453F1" w:rsidRPr="00514B66" w:rsidRDefault="00796110" w:rsidP="00514B66">
      <w:pPr>
        <w:pStyle w:val="Caption"/>
        <w:jc w:val="center"/>
        <w:rPr>
          <w:b/>
          <w:i w:val="0"/>
          <w:iCs w:val="0"/>
          <w:color w:val="auto"/>
          <w:sz w:val="24"/>
          <w:szCs w:val="24"/>
        </w:rPr>
      </w:pPr>
      <w:r w:rsidRPr="009E16F9">
        <w:rPr>
          <w:b/>
          <w:i w:val="0"/>
          <w:iCs w:val="0"/>
          <w:color w:val="auto"/>
          <w:sz w:val="24"/>
          <w:szCs w:val="24"/>
        </w:rPr>
        <w:t>Fig. 2</w:t>
      </w:r>
    </w:p>
    <w:p w:rsidR="008453F1" w:rsidRDefault="008453F1" w:rsidP="008453F1"/>
    <w:p w:rsidR="008453F1" w:rsidRPr="00E12A7C" w:rsidRDefault="008453F1" w:rsidP="008453F1">
      <w:pPr>
        <w:autoSpaceDE w:val="0"/>
        <w:autoSpaceDN w:val="0"/>
        <w:adjustRightInd w:val="0"/>
        <w:rPr>
          <w:b/>
        </w:rPr>
      </w:pPr>
      <w:r w:rsidRPr="00E12A7C">
        <w:rPr>
          <w:b/>
        </w:rPr>
        <w:t>Q5:………………………………………………………..( 20  marks)</w:t>
      </w:r>
    </w:p>
    <w:p w:rsidR="008453F1" w:rsidRPr="00E12A7C" w:rsidRDefault="008453F1" w:rsidP="008453F1">
      <w:pPr>
        <w:autoSpaceDE w:val="0"/>
        <w:autoSpaceDN w:val="0"/>
        <w:adjustRightInd w:val="0"/>
        <w:rPr>
          <w:color w:val="000000"/>
        </w:rPr>
      </w:pPr>
      <w:r w:rsidRPr="00E12A7C">
        <w:rPr>
          <w:color w:val="000000"/>
        </w:rPr>
        <w:t>Figure 3 presents the structure of a hierarchical carry-</w:t>
      </w:r>
      <w:proofErr w:type="spellStart"/>
      <w:r w:rsidRPr="00E12A7C">
        <w:rPr>
          <w:color w:val="000000"/>
        </w:rPr>
        <w:t>lookahead</w:t>
      </w:r>
      <w:proofErr w:type="spellEnd"/>
      <w:r w:rsidRPr="00E12A7C">
        <w:rPr>
          <w:color w:val="000000"/>
        </w:rPr>
        <w:t xml:space="preserve"> </w:t>
      </w:r>
      <w:proofErr w:type="spellStart"/>
      <w:r w:rsidRPr="00E12A7C">
        <w:rPr>
          <w:color w:val="000000"/>
        </w:rPr>
        <w:t>adder</w:t>
      </w:r>
      <w:proofErr w:type="spellEnd"/>
      <w:r w:rsidRPr="00E12A7C">
        <w:rPr>
          <w:color w:val="000000"/>
        </w:rPr>
        <w:t>. Show</w:t>
      </w:r>
    </w:p>
    <w:p w:rsidR="008453F1" w:rsidRPr="00E12A7C" w:rsidRDefault="008453F1" w:rsidP="008453F1">
      <w:proofErr w:type="gramStart"/>
      <w:r w:rsidRPr="00E12A7C">
        <w:rPr>
          <w:color w:val="000000"/>
        </w:rPr>
        <w:t>the</w:t>
      </w:r>
      <w:proofErr w:type="gramEnd"/>
      <w:r w:rsidRPr="00E12A7C">
        <w:rPr>
          <w:color w:val="000000"/>
        </w:rPr>
        <w:t xml:space="preserve"> complete circuit for a four-bit version of this adder, built using 2 two-bit blocks.</w:t>
      </w:r>
    </w:p>
    <w:p w:rsidR="008453F1" w:rsidRPr="00E12A7C" w:rsidRDefault="008453F1" w:rsidP="008453F1"/>
    <w:p w:rsidR="008453F1" w:rsidRPr="00E12A7C" w:rsidRDefault="008453F1" w:rsidP="008453F1">
      <w:pPr>
        <w:jc w:val="center"/>
        <w:rPr>
          <w:b/>
        </w:rPr>
      </w:pPr>
      <w:r w:rsidRPr="00E12A7C">
        <w:rPr>
          <w:noProof/>
          <w:lang w:eastAsia="en-CA"/>
        </w:rPr>
        <w:drawing>
          <wp:inline distT="0" distB="0" distL="0" distR="0" wp14:anchorId="08042ECF" wp14:editId="238470DA">
            <wp:extent cx="5943600" cy="3619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m:oMath>
        <m:r>
          <m:rPr>
            <m:sty m:val="p"/>
          </m:rPr>
          <w:rPr>
            <w:rFonts w:ascii="Cambria Math" w:hAnsi="Cambria Math"/>
          </w:rPr>
          <w:br/>
        </m:r>
      </m:oMath>
      <w:r w:rsidRPr="00E12A7C">
        <w:rPr>
          <w:b/>
        </w:rPr>
        <w:t>Fig.3</w:t>
      </w:r>
    </w:p>
    <w:p w:rsidR="008453F1" w:rsidRPr="00E12A7C" w:rsidRDefault="008453F1" w:rsidP="008453F1"/>
    <w:p w:rsidR="008453F1" w:rsidRPr="00E12A7C" w:rsidRDefault="008453F1" w:rsidP="008453F1"/>
    <w:p w:rsidR="008453F1" w:rsidRPr="00E12A7C" w:rsidRDefault="008453F1" w:rsidP="008453F1"/>
    <w:p w:rsidR="008453F1" w:rsidRDefault="008453F1" w:rsidP="008453F1"/>
    <w:p w:rsidR="00F422B8" w:rsidRDefault="00F422B8" w:rsidP="008453F1"/>
    <w:p w:rsidR="00F422B8" w:rsidRDefault="00F422B8" w:rsidP="008453F1"/>
    <w:p w:rsidR="00F422B8" w:rsidRPr="00E12A7C" w:rsidRDefault="00F422B8" w:rsidP="008453F1">
      <w:bookmarkStart w:id="0" w:name="_GoBack"/>
      <w:bookmarkEnd w:id="0"/>
    </w:p>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8453F1" w:rsidRPr="00E12A7C" w:rsidRDefault="008453F1" w:rsidP="008453F1"/>
    <w:p w:rsidR="002311FD" w:rsidRPr="00E12A7C" w:rsidRDefault="002311FD"/>
    <w:sectPr w:rsidR="002311FD" w:rsidRPr="00E12A7C" w:rsidSect="00F47712">
      <w:headerReference w:type="default" r:id="rId12"/>
      <w:footerReference w:type="even" r:id="rId13"/>
      <w:footerReference w:type="default" r:id="rId14"/>
      <w:pgSz w:w="12240" w:h="15840"/>
      <w:pgMar w:top="1134" w:right="1134" w:bottom="1089"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712" w:rsidRDefault="00F47712" w:rsidP="00F47712">
      <w:r>
        <w:separator/>
      </w:r>
    </w:p>
  </w:endnote>
  <w:endnote w:type="continuationSeparator" w:id="0">
    <w:p w:rsidR="00F47712" w:rsidRDefault="00F47712" w:rsidP="00F47712">
      <w:r>
        <w:continuationSeparator/>
      </w:r>
    </w:p>
  </w:endnote>
  <w:endnote w:type="continuationNotice" w:id="1">
    <w:p w:rsidR="0046689B" w:rsidRDefault="004668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B16" w:rsidRDefault="00CD48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A7B16" w:rsidRDefault="000B33A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0852980"/>
      <w:docPartObj>
        <w:docPartGallery w:val="Page Numbers (Bottom of Page)"/>
        <w:docPartUnique/>
      </w:docPartObj>
    </w:sdtPr>
    <w:sdtEndPr/>
    <w:sdtContent>
      <w:p w:rsidR="00F47712" w:rsidRDefault="00F47712">
        <w:pPr>
          <w:pStyle w:val="Footer"/>
          <w:jc w:val="right"/>
        </w:pPr>
        <w:r>
          <w:fldChar w:fldCharType="begin"/>
        </w:r>
        <w:r>
          <w:instrText>PAGE   \* MERGEFORMAT</w:instrText>
        </w:r>
        <w:r>
          <w:fldChar w:fldCharType="separate"/>
        </w:r>
        <w:r w:rsidR="000B33AC" w:rsidRPr="000B33AC">
          <w:rPr>
            <w:noProof/>
            <w:lang w:val="fr-FR"/>
          </w:rPr>
          <w:t>1</w:t>
        </w:r>
        <w:r>
          <w:fldChar w:fldCharType="end"/>
        </w:r>
        <w:r>
          <w:t>/5</w:t>
        </w:r>
      </w:p>
    </w:sdtContent>
  </w:sdt>
  <w:p w:rsidR="007A7B16" w:rsidRDefault="000B33A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712" w:rsidRDefault="00F47712" w:rsidP="00F47712">
      <w:r>
        <w:separator/>
      </w:r>
    </w:p>
  </w:footnote>
  <w:footnote w:type="continuationSeparator" w:id="0">
    <w:p w:rsidR="00F47712" w:rsidRDefault="00F47712" w:rsidP="00F47712">
      <w:r>
        <w:continuationSeparator/>
      </w:r>
    </w:p>
  </w:footnote>
  <w:footnote w:type="continuationNotice" w:id="1">
    <w:p w:rsidR="0046689B" w:rsidRDefault="004668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712" w:rsidRDefault="00F47712">
    <w:pPr>
      <w:pStyle w:val="Header"/>
      <w:jc w:val="right"/>
    </w:pPr>
  </w:p>
  <w:p w:rsidR="00F47712" w:rsidRDefault="00F477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15911B9"/>
    <w:multiLevelType w:val="hybridMultilevel"/>
    <w:tmpl w:val="EBDCE980"/>
    <w:lvl w:ilvl="0" w:tplc="D07225D0">
      <w:start w:val="60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A3997"/>
    <w:multiLevelType w:val="hybridMultilevel"/>
    <w:tmpl w:val="35788446"/>
    <w:lvl w:ilvl="0" w:tplc="10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12D6277"/>
    <w:multiLevelType w:val="singleLevel"/>
    <w:tmpl w:val="94B0AF10"/>
    <w:lvl w:ilvl="0">
      <w:start w:val="1"/>
      <w:numFmt w:val="decimal"/>
      <w:lvlText w:val="%1."/>
      <w:lvlJc w:val="left"/>
      <w:pPr>
        <w:tabs>
          <w:tab w:val="num" w:pos="360"/>
        </w:tabs>
        <w:ind w:left="360" w:hanging="36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3F1"/>
    <w:rsid w:val="00093A85"/>
    <w:rsid w:val="000B33AC"/>
    <w:rsid w:val="000E4C8F"/>
    <w:rsid w:val="002311FD"/>
    <w:rsid w:val="002B0476"/>
    <w:rsid w:val="00341EF7"/>
    <w:rsid w:val="0038722A"/>
    <w:rsid w:val="00397D30"/>
    <w:rsid w:val="0046689B"/>
    <w:rsid w:val="004C6942"/>
    <w:rsid w:val="00514B66"/>
    <w:rsid w:val="0058628A"/>
    <w:rsid w:val="00727E6C"/>
    <w:rsid w:val="00781926"/>
    <w:rsid w:val="00796110"/>
    <w:rsid w:val="007D0899"/>
    <w:rsid w:val="008453F1"/>
    <w:rsid w:val="009E16F9"/>
    <w:rsid w:val="009E411B"/>
    <w:rsid w:val="00AF2067"/>
    <w:rsid w:val="00B06251"/>
    <w:rsid w:val="00B35A70"/>
    <w:rsid w:val="00C1554C"/>
    <w:rsid w:val="00CD482A"/>
    <w:rsid w:val="00D735B8"/>
    <w:rsid w:val="00D960D0"/>
    <w:rsid w:val="00E12A7C"/>
    <w:rsid w:val="00E5115D"/>
    <w:rsid w:val="00F422B8"/>
    <w:rsid w:val="00F47712"/>
    <w:rsid w:val="00F85296"/>
    <w:rsid w:val="00F939B6"/>
    <w:rsid w:val="00FB30A8"/>
    <w:rsid w:val="00FB444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EC7FFC-0493-436E-9885-5BC01AC97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F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8453F1"/>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8453F1"/>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453F1"/>
    <w:rPr>
      <w:rFonts w:ascii="Times New Roman" w:eastAsia="Times New Roman" w:hAnsi="Times New Roman" w:cs="Times New Roman"/>
      <w:b/>
      <w:bCs/>
      <w:sz w:val="27"/>
      <w:szCs w:val="27"/>
      <w:lang w:val="en-US"/>
    </w:rPr>
  </w:style>
  <w:style w:type="paragraph" w:styleId="NormalWeb">
    <w:name w:val="Normal (Web)"/>
    <w:basedOn w:val="Normal"/>
    <w:rsid w:val="008453F1"/>
    <w:pPr>
      <w:spacing w:before="100" w:beforeAutospacing="1" w:after="100" w:afterAutospacing="1"/>
    </w:pPr>
    <w:rPr>
      <w:lang w:val="en-US"/>
    </w:rPr>
  </w:style>
  <w:style w:type="paragraph" w:styleId="Footer">
    <w:name w:val="footer"/>
    <w:basedOn w:val="Normal"/>
    <w:link w:val="FooterChar"/>
    <w:uiPriority w:val="99"/>
    <w:rsid w:val="008453F1"/>
    <w:pPr>
      <w:tabs>
        <w:tab w:val="center" w:pos="4320"/>
        <w:tab w:val="right" w:pos="8640"/>
      </w:tabs>
    </w:pPr>
  </w:style>
  <w:style w:type="character" w:customStyle="1" w:styleId="FooterChar">
    <w:name w:val="Footer Char"/>
    <w:basedOn w:val="DefaultParagraphFont"/>
    <w:link w:val="Footer"/>
    <w:uiPriority w:val="99"/>
    <w:rsid w:val="008453F1"/>
    <w:rPr>
      <w:rFonts w:ascii="Times New Roman" w:eastAsia="Times New Roman" w:hAnsi="Times New Roman" w:cs="Times New Roman"/>
      <w:sz w:val="24"/>
      <w:szCs w:val="24"/>
    </w:rPr>
  </w:style>
  <w:style w:type="character" w:styleId="PageNumber">
    <w:name w:val="page number"/>
    <w:basedOn w:val="DefaultParagraphFont"/>
    <w:rsid w:val="008453F1"/>
  </w:style>
  <w:style w:type="paragraph" w:styleId="BodyText">
    <w:name w:val="Body Text"/>
    <w:basedOn w:val="Normal"/>
    <w:link w:val="BodyTextChar"/>
    <w:rsid w:val="008453F1"/>
    <w:pPr>
      <w:spacing w:after="120"/>
    </w:pPr>
  </w:style>
  <w:style w:type="character" w:customStyle="1" w:styleId="BodyTextChar">
    <w:name w:val="Body Text Char"/>
    <w:basedOn w:val="DefaultParagraphFont"/>
    <w:link w:val="BodyText"/>
    <w:rsid w:val="008453F1"/>
    <w:rPr>
      <w:rFonts w:ascii="Times New Roman" w:eastAsia="Times New Roman" w:hAnsi="Times New Roman" w:cs="Times New Roman"/>
      <w:sz w:val="24"/>
      <w:szCs w:val="24"/>
    </w:rPr>
  </w:style>
  <w:style w:type="paragraph" w:styleId="Header">
    <w:name w:val="header"/>
    <w:basedOn w:val="Normal"/>
    <w:link w:val="HeaderChar"/>
    <w:uiPriority w:val="99"/>
    <w:rsid w:val="008453F1"/>
    <w:pPr>
      <w:widowControl w:val="0"/>
      <w:tabs>
        <w:tab w:val="center" w:pos="4320"/>
        <w:tab w:val="right" w:pos="8640"/>
      </w:tabs>
    </w:pPr>
    <w:rPr>
      <w:rFonts w:ascii="Tms Rmn" w:hAnsi="Tms Rmn"/>
      <w:snapToGrid w:val="0"/>
      <w:sz w:val="20"/>
      <w:szCs w:val="20"/>
    </w:rPr>
  </w:style>
  <w:style w:type="character" w:customStyle="1" w:styleId="HeaderChar">
    <w:name w:val="Header Char"/>
    <w:basedOn w:val="DefaultParagraphFont"/>
    <w:link w:val="Header"/>
    <w:uiPriority w:val="99"/>
    <w:rsid w:val="008453F1"/>
    <w:rPr>
      <w:rFonts w:ascii="Tms Rmn" w:eastAsia="Times New Roman" w:hAnsi="Tms Rmn" w:cs="Times New Roman"/>
      <w:snapToGrid w:val="0"/>
      <w:sz w:val="20"/>
      <w:szCs w:val="20"/>
    </w:rPr>
  </w:style>
  <w:style w:type="paragraph" w:customStyle="1" w:styleId="normal2">
    <w:name w:val="normal2"/>
    <w:rsid w:val="008453F1"/>
    <w:pPr>
      <w:widowControl w:val="0"/>
      <w:spacing w:after="0" w:line="240" w:lineRule="auto"/>
    </w:pPr>
    <w:rPr>
      <w:rFonts w:ascii="Helv" w:eastAsia="Times New Roman" w:hAnsi="Helv" w:cs="Times New Roman"/>
      <w:snapToGrid w:val="0"/>
      <w:sz w:val="24"/>
      <w:szCs w:val="20"/>
      <w:lang w:val="en-US"/>
    </w:rPr>
  </w:style>
  <w:style w:type="paragraph" w:styleId="BalloonText">
    <w:name w:val="Balloon Text"/>
    <w:basedOn w:val="Normal"/>
    <w:link w:val="BalloonTextChar"/>
    <w:uiPriority w:val="99"/>
    <w:semiHidden/>
    <w:unhideWhenUsed/>
    <w:rsid w:val="008453F1"/>
    <w:rPr>
      <w:rFonts w:ascii="Tahoma" w:hAnsi="Tahoma" w:cs="Tahoma"/>
      <w:sz w:val="16"/>
      <w:szCs w:val="16"/>
    </w:rPr>
  </w:style>
  <w:style w:type="character" w:customStyle="1" w:styleId="BalloonTextChar">
    <w:name w:val="Balloon Text Char"/>
    <w:basedOn w:val="DefaultParagraphFont"/>
    <w:link w:val="BalloonText"/>
    <w:uiPriority w:val="99"/>
    <w:semiHidden/>
    <w:rsid w:val="008453F1"/>
    <w:rPr>
      <w:rFonts w:ascii="Tahoma" w:eastAsia="Times New Roman" w:hAnsi="Tahoma" w:cs="Tahoma"/>
      <w:sz w:val="16"/>
      <w:szCs w:val="16"/>
    </w:rPr>
  </w:style>
  <w:style w:type="character" w:customStyle="1" w:styleId="Heading2Char">
    <w:name w:val="Heading 2 Char"/>
    <w:basedOn w:val="DefaultParagraphFont"/>
    <w:link w:val="Heading2"/>
    <w:uiPriority w:val="9"/>
    <w:rsid w:val="008453F1"/>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796110"/>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5</Pages>
  <Words>287</Words>
  <Characters>1637</Characters>
  <Application>Microsoft Office Word</Application>
  <DocSecurity>0</DocSecurity>
  <Lines>13</Lines>
  <Paragraphs>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mohamedIbrahim</dc:creator>
  <cp:lastModifiedBy>Sawsan Abdul-Majid</cp:lastModifiedBy>
  <cp:revision>31</cp:revision>
  <dcterms:created xsi:type="dcterms:W3CDTF">2016-10-11T18:34:00Z</dcterms:created>
  <dcterms:modified xsi:type="dcterms:W3CDTF">2016-10-17T19:31:00Z</dcterms:modified>
</cp:coreProperties>
</file>