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52639B" w14:textId="77777777" w:rsidR="00A44CC0" w:rsidRDefault="00B13919" w:rsidP="00B13919">
      <w:pPr>
        <w:jc w:val="right"/>
      </w:pPr>
      <w:bookmarkStart w:id="0" w:name="_GoBack"/>
      <w:bookmarkEnd w:id="0"/>
      <w:r>
        <w:t>Monday September 29</w:t>
      </w:r>
      <w:r w:rsidRPr="00B13919">
        <w:rPr>
          <w:vertAlign w:val="superscript"/>
        </w:rPr>
        <w:t>th</w:t>
      </w:r>
      <w:r>
        <w:t xml:space="preserve"> 2014</w:t>
      </w:r>
    </w:p>
    <w:p w14:paraId="2BC3FE1D" w14:textId="77777777" w:rsidR="00B13919" w:rsidRDefault="00B13919" w:rsidP="00B13919">
      <w:pPr>
        <w:jc w:val="right"/>
      </w:pPr>
    </w:p>
    <w:p w14:paraId="18F858FB" w14:textId="77777777" w:rsidR="008768AF" w:rsidRDefault="008768AF" w:rsidP="008768AF">
      <w:r>
        <w:t xml:space="preserve">Midterm review: </w:t>
      </w:r>
    </w:p>
    <w:p w14:paraId="0A7A62BD" w14:textId="77777777" w:rsidR="008768AF" w:rsidRDefault="008768AF" w:rsidP="008768AF">
      <w:pPr>
        <w:pStyle w:val="ListParagraph"/>
        <w:numPr>
          <w:ilvl w:val="0"/>
          <w:numId w:val="1"/>
        </w:numPr>
      </w:pPr>
      <w:r>
        <w:t>Majority questions would be true and false</w:t>
      </w:r>
    </w:p>
    <w:p w14:paraId="142AA010" w14:textId="77777777" w:rsidR="008768AF" w:rsidRDefault="008768AF" w:rsidP="008768AF">
      <w:pPr>
        <w:pStyle w:val="ListParagraph"/>
        <w:numPr>
          <w:ilvl w:val="0"/>
          <w:numId w:val="1"/>
        </w:numPr>
      </w:pPr>
      <w:r>
        <w:t xml:space="preserve">The other part of the midterm will be short answers that we would be able to choose out of, 3 out of 5 </w:t>
      </w:r>
    </w:p>
    <w:p w14:paraId="424B5084" w14:textId="77777777" w:rsidR="008768AF" w:rsidRDefault="008768AF" w:rsidP="008768AF">
      <w:pPr>
        <w:pStyle w:val="ListParagraph"/>
        <w:numPr>
          <w:ilvl w:val="0"/>
          <w:numId w:val="1"/>
        </w:numPr>
      </w:pPr>
      <w:r>
        <w:t>Mostly majority of the questions would be based on the chapters we covered in the textbook.</w:t>
      </w:r>
    </w:p>
    <w:p w14:paraId="5E5CB576" w14:textId="77777777" w:rsidR="008768AF" w:rsidRDefault="008768AF" w:rsidP="00B13919">
      <w:pPr>
        <w:pStyle w:val="ListParagraph"/>
        <w:numPr>
          <w:ilvl w:val="0"/>
          <w:numId w:val="1"/>
        </w:numPr>
      </w:pPr>
      <w:r>
        <w:t xml:space="preserve">They will not be questions on the cases in the midterms </w:t>
      </w:r>
    </w:p>
    <w:p w14:paraId="25AA6415" w14:textId="77777777" w:rsidR="008768AF" w:rsidRDefault="008768AF" w:rsidP="00B13919"/>
    <w:p w14:paraId="14CE48E8" w14:textId="77777777" w:rsidR="00B13919" w:rsidRDefault="00B13919" w:rsidP="00081F18">
      <w:pPr>
        <w:outlineLvl w:val="0"/>
      </w:pPr>
      <w:r>
        <w:t xml:space="preserve">Chapter 3&amp;4 </w:t>
      </w:r>
    </w:p>
    <w:p w14:paraId="48CFA680" w14:textId="77777777" w:rsidR="00B13919" w:rsidRDefault="00B13919" w:rsidP="00B13919">
      <w:r>
        <w:t xml:space="preserve">Session 4: Economics and Business competitive environment </w:t>
      </w:r>
    </w:p>
    <w:p w14:paraId="61335B82" w14:textId="77777777" w:rsidR="00B13919" w:rsidRDefault="00B13919" w:rsidP="00B13919"/>
    <w:p w14:paraId="0A4A705C" w14:textId="77777777" w:rsidR="00B13919" w:rsidRDefault="00B13919" w:rsidP="00B13919"/>
    <w:p w14:paraId="64C51CA3" w14:textId="77777777" w:rsidR="008768AF" w:rsidRDefault="008768AF" w:rsidP="008768AF"/>
    <w:p w14:paraId="78E88149" w14:textId="77777777" w:rsidR="008768AF" w:rsidRDefault="008768AF" w:rsidP="00081F18">
      <w:pPr>
        <w:outlineLvl w:val="0"/>
        <w:rPr>
          <w:b/>
        </w:rPr>
      </w:pPr>
      <w:r w:rsidRPr="008768AF">
        <w:rPr>
          <w:b/>
        </w:rPr>
        <w:t xml:space="preserve">Macro Economics </w:t>
      </w:r>
    </w:p>
    <w:p w14:paraId="0AB4D930" w14:textId="77777777" w:rsidR="008768AF" w:rsidRPr="008768AF" w:rsidRDefault="008768AF" w:rsidP="008768AF">
      <w:pPr>
        <w:rPr>
          <w:b/>
        </w:rPr>
      </w:pPr>
    </w:p>
    <w:p w14:paraId="56FCD017" w14:textId="77777777" w:rsidR="008768AF" w:rsidRDefault="008768AF" w:rsidP="008768AF">
      <w:r>
        <w:t xml:space="preserve">Macroeconomics; deals with the performance structure, behavior, and decision- making of economies as a whole, rather than individual markets </w:t>
      </w:r>
      <w:r w:rsidR="00944BCA">
        <w:t>(i.e</w:t>
      </w:r>
      <w:r>
        <w:t xml:space="preserve">., national, </w:t>
      </w:r>
      <w:r w:rsidR="00944BCA">
        <w:t>regional)</w:t>
      </w:r>
    </w:p>
    <w:p w14:paraId="3BC7F166" w14:textId="77777777" w:rsidR="008768AF" w:rsidRDefault="008768AF" w:rsidP="008768AF"/>
    <w:p w14:paraId="0084B73E" w14:textId="77777777" w:rsidR="008768AF" w:rsidRDefault="008768AF" w:rsidP="00081F18">
      <w:pPr>
        <w:outlineLvl w:val="0"/>
        <w:rPr>
          <w:b/>
          <w:u w:val="single"/>
        </w:rPr>
      </w:pPr>
      <w:r w:rsidRPr="000D065D">
        <w:rPr>
          <w:b/>
          <w:u w:val="single"/>
        </w:rPr>
        <w:t xml:space="preserve">Types of economics in countries </w:t>
      </w:r>
    </w:p>
    <w:p w14:paraId="7E766930" w14:textId="77777777" w:rsidR="000D065D" w:rsidRPr="000D065D" w:rsidRDefault="000D065D" w:rsidP="008768AF"/>
    <w:p w14:paraId="1FAE41F7" w14:textId="77777777" w:rsidR="008768AF" w:rsidRDefault="008768AF" w:rsidP="00081F18">
      <w:pPr>
        <w:outlineLvl w:val="0"/>
      </w:pPr>
      <w:r>
        <w:t xml:space="preserve">There are three types of economics </w:t>
      </w:r>
    </w:p>
    <w:p w14:paraId="7B25528E" w14:textId="77777777" w:rsidR="008768AF" w:rsidRDefault="00944BCA" w:rsidP="008768AF">
      <w:pPr>
        <w:pStyle w:val="ListParagraph"/>
        <w:numPr>
          <w:ilvl w:val="0"/>
          <w:numId w:val="2"/>
        </w:numPr>
      </w:pPr>
      <w:r>
        <w:t>Ca</w:t>
      </w:r>
      <w:r w:rsidR="008768AF">
        <w:t xml:space="preserve">pitalism </w:t>
      </w:r>
    </w:p>
    <w:p w14:paraId="61DD09C5" w14:textId="77777777" w:rsidR="008768AF" w:rsidRDefault="00944BCA" w:rsidP="008768AF">
      <w:pPr>
        <w:pStyle w:val="ListParagraph"/>
        <w:numPr>
          <w:ilvl w:val="0"/>
          <w:numId w:val="2"/>
        </w:numPr>
      </w:pPr>
      <w:r>
        <w:t>P</w:t>
      </w:r>
      <w:r w:rsidR="008768AF">
        <w:t xml:space="preserve">laned economies; </w:t>
      </w:r>
    </w:p>
    <w:p w14:paraId="77CCB1E4" w14:textId="77777777" w:rsidR="008768AF" w:rsidRDefault="00944BCA" w:rsidP="008768AF">
      <w:pPr>
        <w:pStyle w:val="ListParagraph"/>
        <w:numPr>
          <w:ilvl w:val="0"/>
          <w:numId w:val="3"/>
        </w:numPr>
      </w:pPr>
      <w:r>
        <w:t>There</w:t>
      </w:r>
      <w:r w:rsidR="008768AF">
        <w:t xml:space="preserve"> are two types of planned economies</w:t>
      </w:r>
    </w:p>
    <w:p w14:paraId="02D1642E" w14:textId="77777777" w:rsidR="008768AF" w:rsidRDefault="008768AF" w:rsidP="008768AF">
      <w:pPr>
        <w:pStyle w:val="ListParagraph"/>
        <w:numPr>
          <w:ilvl w:val="0"/>
          <w:numId w:val="5"/>
        </w:numPr>
      </w:pPr>
      <w:r>
        <w:t xml:space="preserve">Socialism </w:t>
      </w:r>
    </w:p>
    <w:p w14:paraId="35FCDF00" w14:textId="77777777" w:rsidR="008768AF" w:rsidRDefault="00944BCA" w:rsidP="008768AF">
      <w:pPr>
        <w:pStyle w:val="ListParagraph"/>
        <w:numPr>
          <w:ilvl w:val="0"/>
          <w:numId w:val="5"/>
        </w:numPr>
      </w:pPr>
      <w:r>
        <w:t>Communism</w:t>
      </w:r>
      <w:r w:rsidR="008768AF">
        <w:t xml:space="preserve"> </w:t>
      </w:r>
    </w:p>
    <w:p w14:paraId="4103D5E0" w14:textId="77777777" w:rsidR="008768AF" w:rsidRDefault="008768AF" w:rsidP="008768AF"/>
    <w:p w14:paraId="4B30B8CF" w14:textId="77777777" w:rsidR="008768AF" w:rsidRDefault="00944BCA" w:rsidP="00944BCA">
      <w:pPr>
        <w:pStyle w:val="ListParagraph"/>
        <w:numPr>
          <w:ilvl w:val="0"/>
          <w:numId w:val="2"/>
        </w:numPr>
      </w:pPr>
      <w:r>
        <w:t>Mixed market E</w:t>
      </w:r>
      <w:r w:rsidR="008768AF">
        <w:t xml:space="preserve">conomies </w:t>
      </w:r>
    </w:p>
    <w:p w14:paraId="272EAD26" w14:textId="77777777" w:rsidR="00944BCA" w:rsidRDefault="00944BCA" w:rsidP="00944BCA"/>
    <w:p w14:paraId="44B55D60" w14:textId="77777777" w:rsidR="00944BCA" w:rsidRPr="000D065D" w:rsidRDefault="00944BCA" w:rsidP="00081F18">
      <w:pPr>
        <w:outlineLvl w:val="0"/>
        <w:rPr>
          <w:b/>
          <w:u w:val="single"/>
        </w:rPr>
      </w:pPr>
      <w:r w:rsidRPr="000D065D">
        <w:rPr>
          <w:b/>
          <w:u w:val="single"/>
        </w:rPr>
        <w:t>How do you evaluate an economic performance?</w:t>
      </w:r>
    </w:p>
    <w:p w14:paraId="7CCC0C28" w14:textId="77777777" w:rsidR="00944BCA" w:rsidRDefault="00944BCA" w:rsidP="00944BCA">
      <w:r>
        <w:t xml:space="preserve"> </w:t>
      </w:r>
    </w:p>
    <w:p w14:paraId="3AFB4408" w14:textId="77777777" w:rsidR="00944BCA" w:rsidRDefault="00944BCA" w:rsidP="00944BCA">
      <w:pPr>
        <w:pStyle w:val="ListParagraph"/>
        <w:numPr>
          <w:ilvl w:val="0"/>
          <w:numId w:val="6"/>
        </w:numPr>
      </w:pPr>
      <w:r>
        <w:t>GDP (Gross domestic product)- the sum of all goods and services produced within a county during a specific time period, such as a year.</w:t>
      </w:r>
    </w:p>
    <w:p w14:paraId="546DB727" w14:textId="77777777" w:rsidR="00944BCA" w:rsidRDefault="00944BCA" w:rsidP="00944BCA">
      <w:pPr>
        <w:pStyle w:val="ListParagraph"/>
      </w:pPr>
      <w:r>
        <w:t>-Productivity</w:t>
      </w:r>
    </w:p>
    <w:p w14:paraId="1018419E" w14:textId="77777777" w:rsidR="00944BCA" w:rsidRDefault="00944BCA" w:rsidP="00944BCA">
      <w:pPr>
        <w:pStyle w:val="ListParagraph"/>
        <w:numPr>
          <w:ilvl w:val="0"/>
          <w:numId w:val="6"/>
        </w:numPr>
      </w:pPr>
      <w:r>
        <w:t xml:space="preserve">Employment rates </w:t>
      </w:r>
    </w:p>
    <w:p w14:paraId="0D99F3D6" w14:textId="77777777" w:rsidR="00944BCA" w:rsidRDefault="00944BCA" w:rsidP="00944BCA"/>
    <w:p w14:paraId="662C1D60" w14:textId="77777777" w:rsidR="00944BCA" w:rsidRPr="000D065D" w:rsidRDefault="00944BCA" w:rsidP="00081F18">
      <w:pPr>
        <w:outlineLvl w:val="0"/>
        <w:rPr>
          <w:b/>
          <w:u w:val="single"/>
        </w:rPr>
      </w:pPr>
      <w:r w:rsidRPr="000D065D">
        <w:rPr>
          <w:b/>
          <w:u w:val="single"/>
        </w:rPr>
        <w:t>What influences productivity</w:t>
      </w:r>
    </w:p>
    <w:p w14:paraId="456FD466" w14:textId="77777777" w:rsidR="00944BCA" w:rsidRDefault="00944BCA" w:rsidP="00944BCA">
      <w:pPr>
        <w:pStyle w:val="ListParagraph"/>
        <w:numPr>
          <w:ilvl w:val="0"/>
          <w:numId w:val="7"/>
        </w:numPr>
      </w:pPr>
      <w:r>
        <w:t>Business cycles</w:t>
      </w:r>
    </w:p>
    <w:p w14:paraId="6E3435CD" w14:textId="77777777" w:rsidR="00944BCA" w:rsidRDefault="00944BCA" w:rsidP="00944BCA">
      <w:pPr>
        <w:pStyle w:val="ListParagraph"/>
      </w:pPr>
      <w:r>
        <w:t xml:space="preserve">-Prosperity (is </w:t>
      </w:r>
      <w:r w:rsidR="00746F40">
        <w:t>high)</w:t>
      </w:r>
    </w:p>
    <w:p w14:paraId="6400F720" w14:textId="77777777" w:rsidR="00944BCA" w:rsidRDefault="00944BCA" w:rsidP="00944BCA">
      <w:pPr>
        <w:pStyle w:val="ListParagraph"/>
      </w:pPr>
      <w:r>
        <w:t>-Recession</w:t>
      </w:r>
    </w:p>
    <w:p w14:paraId="141577FF" w14:textId="77777777" w:rsidR="00944BCA" w:rsidRDefault="00944BCA" w:rsidP="00944BCA">
      <w:pPr>
        <w:pStyle w:val="ListParagraph"/>
      </w:pPr>
      <w:r>
        <w:t xml:space="preserve">-Depression </w:t>
      </w:r>
    </w:p>
    <w:p w14:paraId="16A91E4C" w14:textId="77777777" w:rsidR="00944BCA" w:rsidRDefault="00944BCA" w:rsidP="00944BCA">
      <w:pPr>
        <w:pStyle w:val="ListParagraph"/>
      </w:pPr>
      <w:r>
        <w:t xml:space="preserve">-Recovery </w:t>
      </w:r>
    </w:p>
    <w:p w14:paraId="70FC06F9" w14:textId="77777777" w:rsidR="00746F40" w:rsidRDefault="00746F40" w:rsidP="00944BCA">
      <w:pPr>
        <w:pStyle w:val="ListParagraph"/>
      </w:pPr>
    </w:p>
    <w:p w14:paraId="0FA47599" w14:textId="77777777" w:rsidR="00746F40" w:rsidRPr="000D065D" w:rsidRDefault="00746F40" w:rsidP="00746F40">
      <w:pPr>
        <w:pStyle w:val="ListParagraph"/>
        <w:numPr>
          <w:ilvl w:val="0"/>
          <w:numId w:val="7"/>
        </w:numPr>
        <w:rPr>
          <w:i/>
        </w:rPr>
      </w:pPr>
      <w:r w:rsidRPr="000D065D">
        <w:rPr>
          <w:i/>
        </w:rPr>
        <w:t xml:space="preserve">Price-level Changes </w:t>
      </w:r>
    </w:p>
    <w:p w14:paraId="33401ADE" w14:textId="77777777" w:rsidR="00746F40" w:rsidRDefault="00746F40" w:rsidP="00746F40">
      <w:pPr>
        <w:pStyle w:val="ListParagraph"/>
      </w:pPr>
      <w:r w:rsidRPr="000D065D">
        <w:rPr>
          <w:i/>
        </w:rPr>
        <w:t>-Inflation-</w:t>
      </w:r>
      <w:r>
        <w:t xml:space="preserve"> Rising cause by a combination of extensive consumer demand and higher costs of raw materials, component pars, human recourses, and other factors of production.</w:t>
      </w:r>
    </w:p>
    <w:p w14:paraId="3D537789" w14:textId="77777777" w:rsidR="00746F40" w:rsidRDefault="00746F40" w:rsidP="00746F40">
      <w:pPr>
        <w:pStyle w:val="ListParagraph"/>
      </w:pPr>
    </w:p>
    <w:p w14:paraId="461DA826" w14:textId="77777777" w:rsidR="00746F40" w:rsidRDefault="00746F40" w:rsidP="00746F40">
      <w:pPr>
        <w:pStyle w:val="ListParagraph"/>
      </w:pPr>
      <w:r w:rsidRPr="000D065D">
        <w:rPr>
          <w:i/>
        </w:rPr>
        <w:t>- Core inflation rate:</w:t>
      </w:r>
      <w:r>
        <w:t xml:space="preserve"> the inflation rate after energy prices and food prices are removed.</w:t>
      </w:r>
    </w:p>
    <w:p w14:paraId="7AC88A6D" w14:textId="77777777" w:rsidR="00746F40" w:rsidRDefault="00746F40" w:rsidP="00746F40">
      <w:pPr>
        <w:pStyle w:val="ListParagraph"/>
      </w:pPr>
    </w:p>
    <w:p w14:paraId="7A736284" w14:textId="77777777" w:rsidR="00746F40" w:rsidRDefault="00746F40" w:rsidP="00746F40">
      <w:pPr>
        <w:pStyle w:val="ListParagraph"/>
      </w:pPr>
      <w:r w:rsidRPr="00E6652C">
        <w:rPr>
          <w:i/>
        </w:rPr>
        <w:t>-Deflation:</w:t>
      </w:r>
      <w:r>
        <w:t xml:space="preserve"> the opposite of inflation, occurs when prices continue to fall</w:t>
      </w:r>
    </w:p>
    <w:p w14:paraId="379769F3" w14:textId="77777777" w:rsidR="00746F40" w:rsidRDefault="00746F40" w:rsidP="00746F40">
      <w:pPr>
        <w:pStyle w:val="ListParagraph"/>
      </w:pPr>
      <w:r>
        <w:t xml:space="preserve">   (Can cause a weakened economy)</w:t>
      </w:r>
    </w:p>
    <w:p w14:paraId="46C85CD4" w14:textId="77777777" w:rsidR="00746F40" w:rsidRDefault="00746F40" w:rsidP="00746F40">
      <w:pPr>
        <w:pStyle w:val="ListParagraph"/>
      </w:pPr>
    </w:p>
    <w:p w14:paraId="0F9E0AC8" w14:textId="77777777" w:rsidR="00746F40" w:rsidRPr="000D065D" w:rsidRDefault="00746F40" w:rsidP="00746F40">
      <w:pPr>
        <w:pStyle w:val="ListParagraph"/>
        <w:numPr>
          <w:ilvl w:val="0"/>
          <w:numId w:val="7"/>
        </w:numPr>
        <w:rPr>
          <w:i/>
        </w:rPr>
      </w:pPr>
      <w:r w:rsidRPr="000D065D">
        <w:rPr>
          <w:i/>
        </w:rPr>
        <w:t xml:space="preserve">Measuring price- level change </w:t>
      </w:r>
    </w:p>
    <w:p w14:paraId="3D10655C" w14:textId="77777777" w:rsidR="00746F40" w:rsidRDefault="00746F40" w:rsidP="00746F40"/>
    <w:p w14:paraId="390D57EF" w14:textId="77777777" w:rsidR="00746F40" w:rsidRPr="000D065D" w:rsidRDefault="00746F40" w:rsidP="00746F40">
      <w:pPr>
        <w:pStyle w:val="ListParagraph"/>
        <w:numPr>
          <w:ilvl w:val="0"/>
          <w:numId w:val="7"/>
        </w:numPr>
        <w:rPr>
          <w:i/>
        </w:rPr>
      </w:pPr>
      <w:r w:rsidRPr="000D065D">
        <w:rPr>
          <w:i/>
        </w:rPr>
        <w:t xml:space="preserve">Employment </w:t>
      </w:r>
      <w:proofErr w:type="gramStart"/>
      <w:r w:rsidRPr="000D065D">
        <w:rPr>
          <w:i/>
        </w:rPr>
        <w:t xml:space="preserve">levels </w:t>
      </w:r>
      <w:r w:rsidR="000D065D" w:rsidRPr="000D065D">
        <w:rPr>
          <w:i/>
        </w:rPr>
        <w:t>;</w:t>
      </w:r>
      <w:proofErr w:type="gramEnd"/>
      <w:r w:rsidR="000D065D" w:rsidRPr="000D065D">
        <w:rPr>
          <w:i/>
        </w:rPr>
        <w:t xml:space="preserve"> look at the table below</w:t>
      </w:r>
    </w:p>
    <w:p w14:paraId="4FF339AD" w14:textId="77777777" w:rsidR="00746F40" w:rsidRDefault="00E6652C" w:rsidP="00746F4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0F631F" wp14:editId="595A6192">
                <wp:simplePos x="0" y="0"/>
                <wp:positionH relativeFrom="column">
                  <wp:posOffset>1828800</wp:posOffset>
                </wp:positionH>
                <wp:positionV relativeFrom="paragraph">
                  <wp:posOffset>38100</wp:posOffset>
                </wp:positionV>
                <wp:extent cx="228600" cy="228600"/>
                <wp:effectExtent l="76200" t="25400" r="25400" b="101600"/>
                <wp:wrapThrough wrapText="bothSides">
                  <wp:wrapPolygon edited="0">
                    <wp:start x="0" y="-2400"/>
                    <wp:lineTo x="-7200" y="21600"/>
                    <wp:lineTo x="4800" y="28800"/>
                    <wp:lineTo x="16800" y="28800"/>
                    <wp:lineTo x="21600" y="2400"/>
                    <wp:lineTo x="21600" y="-2400"/>
                    <wp:lineTo x="0" y="-2400"/>
                  </wp:wrapPolygon>
                </wp:wrapThrough>
                <wp:docPr id="2" name="Down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2" o:spid="_x0000_s1026" type="#_x0000_t67" style="position:absolute;margin-left:2in;margin-top:3pt;width:1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" adj="10800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</w:p>
    <w:p w14:paraId="40F8711F" w14:textId="77777777" w:rsidR="00746F40" w:rsidRDefault="00746F40" w:rsidP="00746F40">
      <w:pPr>
        <w:pStyle w:val="ListParagraph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044"/>
        <w:gridCol w:w="4092"/>
      </w:tblGrid>
      <w:tr w:rsidR="00746F40" w14:paraId="5F88DD22" w14:textId="77777777" w:rsidTr="00746F40">
        <w:tc>
          <w:tcPr>
            <w:tcW w:w="4428" w:type="dxa"/>
          </w:tcPr>
          <w:p w14:paraId="161892D9" w14:textId="77777777" w:rsidR="00746F40" w:rsidRDefault="00746F40" w:rsidP="00944BCA">
            <w:pPr>
              <w:pStyle w:val="ListParagraph"/>
              <w:ind w:left="0"/>
            </w:pPr>
            <w:r>
              <w:t xml:space="preserve">Fictional unemployment </w:t>
            </w:r>
          </w:p>
        </w:tc>
        <w:tc>
          <w:tcPr>
            <w:tcW w:w="4428" w:type="dxa"/>
          </w:tcPr>
          <w:p w14:paraId="47C6477A" w14:textId="77777777" w:rsidR="00746F40" w:rsidRDefault="00746F40" w:rsidP="00944BCA">
            <w:pPr>
              <w:pStyle w:val="ListParagraph"/>
              <w:ind w:left="0"/>
            </w:pPr>
            <w:r>
              <w:t xml:space="preserve">Seasonal unemployment </w:t>
            </w:r>
          </w:p>
          <w:p w14:paraId="1CB0F973" w14:textId="77777777" w:rsidR="00746F40" w:rsidRDefault="002577F5" w:rsidP="002577F5">
            <w:pPr>
              <w:pStyle w:val="ListParagraph"/>
              <w:numPr>
                <w:ilvl w:val="0"/>
                <w:numId w:val="8"/>
              </w:numPr>
            </w:pPr>
            <w:r>
              <w:t xml:space="preserve">Not working during some months </w:t>
            </w:r>
          </w:p>
          <w:p w14:paraId="4C5E7A5B" w14:textId="77777777" w:rsidR="002577F5" w:rsidRDefault="002577F5" w:rsidP="002577F5">
            <w:pPr>
              <w:pStyle w:val="ListParagraph"/>
              <w:numPr>
                <w:ilvl w:val="0"/>
                <w:numId w:val="8"/>
              </w:numPr>
            </w:pPr>
            <w:r>
              <w:t>Not looking for a job</w:t>
            </w:r>
          </w:p>
        </w:tc>
      </w:tr>
      <w:tr w:rsidR="00746F40" w14:paraId="472EBA0E" w14:textId="77777777" w:rsidTr="00746F40">
        <w:tc>
          <w:tcPr>
            <w:tcW w:w="4428" w:type="dxa"/>
          </w:tcPr>
          <w:p w14:paraId="209846A8" w14:textId="77777777" w:rsidR="00746F40" w:rsidRDefault="00746F40" w:rsidP="00944BCA">
            <w:pPr>
              <w:pStyle w:val="ListParagraph"/>
              <w:ind w:left="0"/>
            </w:pPr>
            <w:r>
              <w:t xml:space="preserve">Structural Unemployment </w:t>
            </w:r>
          </w:p>
          <w:p w14:paraId="0CDB64B0" w14:textId="77777777" w:rsidR="002577F5" w:rsidRDefault="002577F5" w:rsidP="002577F5">
            <w:pPr>
              <w:pStyle w:val="ListParagraph"/>
              <w:numPr>
                <w:ilvl w:val="0"/>
                <w:numId w:val="10"/>
              </w:numPr>
            </w:pPr>
          </w:p>
        </w:tc>
        <w:tc>
          <w:tcPr>
            <w:tcW w:w="4428" w:type="dxa"/>
          </w:tcPr>
          <w:p w14:paraId="57B27C9E" w14:textId="77777777" w:rsidR="00746F40" w:rsidRDefault="00746F40" w:rsidP="00944BCA">
            <w:pPr>
              <w:pStyle w:val="ListParagraph"/>
              <w:ind w:left="0"/>
            </w:pPr>
            <w:r>
              <w:t xml:space="preserve">Cyclical Unemployment </w:t>
            </w:r>
          </w:p>
          <w:p w14:paraId="75639A94" w14:textId="77777777" w:rsidR="002577F5" w:rsidRDefault="002577F5" w:rsidP="002577F5">
            <w:pPr>
              <w:pStyle w:val="ListParagraph"/>
              <w:numPr>
                <w:ilvl w:val="0"/>
                <w:numId w:val="9"/>
              </w:numPr>
            </w:pPr>
            <w:r>
              <w:t>Not working due to economic slowdown</w:t>
            </w:r>
          </w:p>
          <w:p w14:paraId="092E1029" w14:textId="77777777" w:rsidR="002577F5" w:rsidRDefault="002577F5" w:rsidP="002577F5">
            <w:pPr>
              <w:pStyle w:val="ListParagraph"/>
              <w:numPr>
                <w:ilvl w:val="0"/>
                <w:numId w:val="9"/>
              </w:numPr>
            </w:pPr>
            <w:r>
              <w:t xml:space="preserve">Looking for </w:t>
            </w:r>
            <w:proofErr w:type="gramStart"/>
            <w:r>
              <w:t>a  job</w:t>
            </w:r>
            <w:proofErr w:type="gramEnd"/>
          </w:p>
        </w:tc>
      </w:tr>
    </w:tbl>
    <w:p w14:paraId="66A477A9" w14:textId="77777777" w:rsidR="00944BCA" w:rsidRDefault="00944BCA" w:rsidP="00944BCA">
      <w:pPr>
        <w:pStyle w:val="ListParagraph"/>
      </w:pPr>
    </w:p>
    <w:p w14:paraId="4E8F80A9" w14:textId="77777777" w:rsidR="002577F5" w:rsidRDefault="002577F5" w:rsidP="00081F18">
      <w:pPr>
        <w:pStyle w:val="ListParagraph"/>
        <w:outlineLvl w:val="0"/>
      </w:pPr>
      <w:r>
        <w:t xml:space="preserve">Managing the Economy </w:t>
      </w:r>
    </w:p>
    <w:p w14:paraId="7247AD4E" w14:textId="77777777" w:rsidR="002577F5" w:rsidRDefault="002577F5" w:rsidP="002577F5">
      <w:pPr>
        <w:pStyle w:val="ListParagraph"/>
        <w:numPr>
          <w:ilvl w:val="0"/>
          <w:numId w:val="11"/>
        </w:numPr>
      </w:pPr>
      <w:r>
        <w:t xml:space="preserve">Government has two options </w:t>
      </w:r>
    </w:p>
    <w:p w14:paraId="42D08857" w14:textId="77777777" w:rsidR="002577F5" w:rsidRDefault="002577F5" w:rsidP="002577F5">
      <w:pPr>
        <w:pStyle w:val="ListParagraph"/>
        <w:numPr>
          <w:ilvl w:val="0"/>
          <w:numId w:val="11"/>
        </w:numPr>
      </w:pPr>
      <w:r>
        <w:t>Monetary policy- central Bank (Bank of Canada)</w:t>
      </w:r>
    </w:p>
    <w:p w14:paraId="550B46F3" w14:textId="77777777" w:rsidR="002577F5" w:rsidRDefault="002577F5" w:rsidP="002577F5">
      <w:pPr>
        <w:pStyle w:val="ListParagraph"/>
        <w:ind w:left="1440"/>
      </w:pPr>
      <w:r>
        <w:t xml:space="preserve">-Change interest rates </w:t>
      </w:r>
    </w:p>
    <w:p w14:paraId="2CADADD9" w14:textId="77777777" w:rsidR="002577F5" w:rsidRDefault="002577F5" w:rsidP="002577F5">
      <w:pPr>
        <w:pStyle w:val="ListParagraph"/>
        <w:ind w:left="1440"/>
      </w:pPr>
      <w:r>
        <w:t>-Change amount of money in system (</w:t>
      </w:r>
      <w:proofErr w:type="gramStart"/>
      <w:r>
        <w:t>i.e. ,</w:t>
      </w:r>
      <w:proofErr w:type="gramEnd"/>
      <w:r>
        <w:t xml:space="preserve"> printing more money)</w:t>
      </w:r>
    </w:p>
    <w:p w14:paraId="1DF321F2" w14:textId="77777777" w:rsidR="002577F5" w:rsidRDefault="002577F5" w:rsidP="002577F5"/>
    <w:p w14:paraId="1369F8AA" w14:textId="77777777" w:rsidR="002577F5" w:rsidRPr="002577F5" w:rsidRDefault="002577F5" w:rsidP="002577F5">
      <w:pPr>
        <w:pStyle w:val="ListParagraph"/>
        <w:numPr>
          <w:ilvl w:val="0"/>
          <w:numId w:val="12"/>
        </w:numPr>
        <w:rPr>
          <w:highlight w:val="yellow"/>
        </w:rPr>
      </w:pPr>
      <w:r w:rsidRPr="002577F5">
        <w:rPr>
          <w:highlight w:val="yellow"/>
        </w:rPr>
        <w:t>Fiscal policy:</w:t>
      </w:r>
    </w:p>
    <w:p w14:paraId="63754AA0" w14:textId="77777777" w:rsidR="00944BCA" w:rsidRDefault="002577F5" w:rsidP="00944BCA">
      <w:pPr>
        <w:pStyle w:val="ListParagraph"/>
      </w:pPr>
      <w:r>
        <w:t xml:space="preserve"> </w:t>
      </w:r>
    </w:p>
    <w:p w14:paraId="25BCD729" w14:textId="77777777" w:rsidR="002577F5" w:rsidRDefault="002577F5" w:rsidP="002577F5">
      <w:r>
        <w:t xml:space="preserve">A central bank plan to increase or decrease the money supply and to change banking requirements and interest rates to affect bankers’ willingness to make loans </w:t>
      </w:r>
    </w:p>
    <w:p w14:paraId="5896FD1C" w14:textId="77777777" w:rsidR="002577F5" w:rsidRDefault="002577F5" w:rsidP="002577F5"/>
    <w:p w14:paraId="3379045F" w14:textId="77777777" w:rsidR="002577F5" w:rsidRDefault="002577F5" w:rsidP="002577F5">
      <w:pPr>
        <w:pStyle w:val="ListParagraph"/>
        <w:numPr>
          <w:ilvl w:val="0"/>
          <w:numId w:val="14"/>
        </w:numPr>
      </w:pPr>
      <w:r>
        <w:t xml:space="preserve">Expansionary monetary policy: A plan to increase money supply to try to decrease the cots of borrowing </w:t>
      </w:r>
    </w:p>
    <w:p w14:paraId="44A98B40" w14:textId="77777777" w:rsidR="002577F5" w:rsidRDefault="002577F5" w:rsidP="002577F5">
      <w:pPr>
        <w:pStyle w:val="ListParagraph"/>
        <w:ind w:left="1080"/>
      </w:pPr>
    </w:p>
    <w:p w14:paraId="374FEED1" w14:textId="77777777" w:rsidR="002577F5" w:rsidRDefault="002577F5" w:rsidP="002577F5">
      <w:pPr>
        <w:pStyle w:val="ListParagraph"/>
        <w:ind w:left="1080"/>
      </w:pPr>
      <w:r>
        <w:t xml:space="preserve">- Lower interest rates encourage new investments and increase employment and economic growth. </w:t>
      </w:r>
    </w:p>
    <w:p w14:paraId="1089963B" w14:textId="77777777" w:rsidR="002577F5" w:rsidRDefault="002577F5" w:rsidP="002577F5">
      <w:pPr>
        <w:pStyle w:val="ListParagraph"/>
        <w:ind w:left="1080"/>
      </w:pPr>
    </w:p>
    <w:p w14:paraId="095501CB" w14:textId="77777777" w:rsidR="002577F5" w:rsidRDefault="002577F5" w:rsidP="002577F5">
      <w:pPr>
        <w:pStyle w:val="ListParagraph"/>
        <w:ind w:left="1080"/>
      </w:pPr>
      <w:r>
        <w:t xml:space="preserve">- Restrictive monetary policy: A plan to decrease the money supply to control rising prices, overexpansion, and concerns about overly rapid economic growth. </w:t>
      </w:r>
    </w:p>
    <w:p w14:paraId="1D32909B" w14:textId="77777777" w:rsidR="00944BCA" w:rsidRDefault="000D065D" w:rsidP="00081F18">
      <w:pPr>
        <w:outlineLvl w:val="0"/>
      </w:pPr>
      <w:r>
        <w:t>Fiscal Policy</w:t>
      </w:r>
    </w:p>
    <w:p w14:paraId="37E24534" w14:textId="77777777" w:rsidR="000D065D" w:rsidRDefault="000D065D" w:rsidP="000D065D">
      <w:pPr>
        <w:pStyle w:val="ListParagraph"/>
        <w:numPr>
          <w:ilvl w:val="0"/>
          <w:numId w:val="14"/>
        </w:numPr>
      </w:pPr>
      <w:r>
        <w:t xml:space="preserve">Fiscal policy: a plan of government spending and taxation decisions designed to control inflation, reduce unemployment, improve the general welfare of citizens, and encourage economic growth </w:t>
      </w:r>
    </w:p>
    <w:p w14:paraId="7E85ACE2" w14:textId="77777777" w:rsidR="000D065D" w:rsidRDefault="000D065D" w:rsidP="00081F18">
      <w:pPr>
        <w:outlineLvl w:val="0"/>
      </w:pPr>
      <w:r>
        <w:t xml:space="preserve">Why nation Trends </w:t>
      </w:r>
    </w:p>
    <w:p w14:paraId="694667DD" w14:textId="77777777" w:rsidR="000D065D" w:rsidRDefault="000D065D" w:rsidP="000D065D">
      <w:pPr>
        <w:pStyle w:val="ListParagraph"/>
        <w:numPr>
          <w:ilvl w:val="0"/>
          <w:numId w:val="14"/>
        </w:numPr>
      </w:pPr>
      <w:r>
        <w:t xml:space="preserve">Boosts economic growth </w:t>
      </w:r>
    </w:p>
    <w:p w14:paraId="4D0B7C99" w14:textId="77777777" w:rsidR="000D065D" w:rsidRDefault="000D065D" w:rsidP="000D065D">
      <w:pPr>
        <w:pStyle w:val="ListParagraph"/>
        <w:numPr>
          <w:ilvl w:val="0"/>
          <w:numId w:val="14"/>
        </w:numPr>
      </w:pPr>
      <w:r>
        <w:t xml:space="preserve">Expands markets </w:t>
      </w:r>
    </w:p>
    <w:p w14:paraId="4CB7E853" w14:textId="77777777" w:rsidR="000D065D" w:rsidRDefault="000D065D" w:rsidP="000D065D">
      <w:pPr>
        <w:pStyle w:val="ListParagraph"/>
        <w:numPr>
          <w:ilvl w:val="0"/>
          <w:numId w:val="14"/>
        </w:numPr>
      </w:pPr>
      <w:r>
        <w:t xml:space="preserve">More efficient production </w:t>
      </w:r>
    </w:p>
    <w:p w14:paraId="4658A3D3" w14:textId="77777777" w:rsidR="000D065D" w:rsidRDefault="000D065D" w:rsidP="000D065D">
      <w:pPr>
        <w:pStyle w:val="ListParagraph"/>
        <w:numPr>
          <w:ilvl w:val="0"/>
          <w:numId w:val="14"/>
        </w:numPr>
      </w:pPr>
      <w:r>
        <w:t xml:space="preserve">Less reliance on the economies of home nations </w:t>
      </w:r>
    </w:p>
    <w:p w14:paraId="5191B02A" w14:textId="77777777" w:rsidR="000D065D" w:rsidRDefault="000D065D" w:rsidP="000D065D"/>
    <w:p w14:paraId="5D202548" w14:textId="77777777" w:rsidR="000D065D" w:rsidRDefault="000D065D" w:rsidP="00081F18">
      <w:pPr>
        <w:outlineLvl w:val="0"/>
      </w:pPr>
      <w:r w:rsidRPr="000D065D">
        <w:rPr>
          <w:b/>
        </w:rPr>
        <w:t>Exports</w:t>
      </w:r>
      <w:r>
        <w:t xml:space="preserve">: Domestically produced goods and services sold in other countries </w:t>
      </w:r>
    </w:p>
    <w:p w14:paraId="354315D2" w14:textId="77777777" w:rsidR="000D065D" w:rsidRDefault="000D065D" w:rsidP="000D065D"/>
    <w:p w14:paraId="69A8EAE2" w14:textId="77777777" w:rsidR="000D065D" w:rsidRDefault="000D065D" w:rsidP="00081F18">
      <w:pPr>
        <w:outlineLvl w:val="0"/>
      </w:pPr>
      <w:r w:rsidRPr="000D065D">
        <w:rPr>
          <w:b/>
        </w:rPr>
        <w:t>Import:</w:t>
      </w:r>
      <w:r>
        <w:t xml:space="preserve"> Foreign goods and services purchased by domestic customers. </w:t>
      </w:r>
    </w:p>
    <w:p w14:paraId="1047D8E4" w14:textId="77777777" w:rsidR="000D065D" w:rsidRDefault="000D065D" w:rsidP="000D065D"/>
    <w:p w14:paraId="2F584ED0" w14:textId="77777777" w:rsidR="000D065D" w:rsidRDefault="000D065D" w:rsidP="00081F18">
      <w:pPr>
        <w:outlineLvl w:val="0"/>
      </w:pPr>
      <w:r>
        <w:t xml:space="preserve">It makes people happier and makes people healthier. </w:t>
      </w:r>
    </w:p>
    <w:p w14:paraId="69D44CF0" w14:textId="77777777" w:rsidR="000D065D" w:rsidRDefault="000D065D" w:rsidP="000D065D"/>
    <w:p w14:paraId="1098890E" w14:textId="77777777" w:rsidR="000D065D" w:rsidRDefault="000D065D" w:rsidP="00081F18">
      <w:pPr>
        <w:outlineLvl w:val="0"/>
        <w:rPr>
          <w:b/>
          <w:u w:val="single"/>
        </w:rPr>
      </w:pPr>
      <w:r w:rsidRPr="000D065D">
        <w:rPr>
          <w:b/>
          <w:u w:val="single"/>
        </w:rPr>
        <w:t xml:space="preserve">Factors of production </w:t>
      </w:r>
    </w:p>
    <w:p w14:paraId="46CE86D9" w14:textId="77777777" w:rsidR="000D065D" w:rsidRDefault="000D065D" w:rsidP="000D065D"/>
    <w:p w14:paraId="7C180579" w14:textId="77777777" w:rsidR="000D065D" w:rsidRDefault="000D065D" w:rsidP="000D065D">
      <w:r>
        <w:t xml:space="preserve">Decisions to operate abroad depend upon availability, price, and quality of: </w:t>
      </w:r>
    </w:p>
    <w:p w14:paraId="40970092" w14:textId="77777777" w:rsidR="000D065D" w:rsidRDefault="000D065D" w:rsidP="000D065D">
      <w:pPr>
        <w:pStyle w:val="ListParagraph"/>
        <w:numPr>
          <w:ilvl w:val="0"/>
          <w:numId w:val="3"/>
        </w:numPr>
      </w:pPr>
      <w:r>
        <w:t>Labour</w:t>
      </w:r>
    </w:p>
    <w:p w14:paraId="7BFDC690" w14:textId="77777777" w:rsidR="000D065D" w:rsidRDefault="000D065D" w:rsidP="000D065D">
      <w:pPr>
        <w:pStyle w:val="ListParagraph"/>
        <w:numPr>
          <w:ilvl w:val="0"/>
          <w:numId w:val="3"/>
        </w:numPr>
      </w:pPr>
      <w:r>
        <w:t xml:space="preserve">Natural resources </w:t>
      </w:r>
    </w:p>
    <w:p w14:paraId="51B7873C" w14:textId="77777777" w:rsidR="000D065D" w:rsidRDefault="000D065D" w:rsidP="000D065D">
      <w:pPr>
        <w:pStyle w:val="ListParagraph"/>
        <w:numPr>
          <w:ilvl w:val="0"/>
          <w:numId w:val="3"/>
        </w:numPr>
      </w:pPr>
      <w:r>
        <w:t xml:space="preserve">Capital </w:t>
      </w:r>
    </w:p>
    <w:p w14:paraId="08CBEBA2" w14:textId="77777777" w:rsidR="000D065D" w:rsidRPr="000D065D" w:rsidRDefault="000D065D" w:rsidP="000D065D">
      <w:pPr>
        <w:pStyle w:val="ListParagraph"/>
        <w:numPr>
          <w:ilvl w:val="0"/>
          <w:numId w:val="3"/>
        </w:numPr>
      </w:pPr>
      <w:r>
        <w:t xml:space="preserve">Entrepreneurship </w:t>
      </w:r>
    </w:p>
    <w:p w14:paraId="121B495F" w14:textId="77777777" w:rsidR="00E6652C" w:rsidRDefault="00E6652C" w:rsidP="00944BCA"/>
    <w:p w14:paraId="3BDA78BC" w14:textId="77777777" w:rsidR="00944BCA" w:rsidRDefault="00E6652C" w:rsidP="00081F18">
      <w:pPr>
        <w:outlineLvl w:val="0"/>
      </w:pPr>
      <w:r>
        <w:t xml:space="preserve">Measuring trade between nations </w:t>
      </w:r>
    </w:p>
    <w:p w14:paraId="4756991E" w14:textId="77777777" w:rsidR="00E6652C" w:rsidRDefault="00E6652C" w:rsidP="00E6652C">
      <w:pPr>
        <w:pStyle w:val="ListParagraph"/>
        <w:ind w:left="1080"/>
      </w:pPr>
      <w:r>
        <w:t xml:space="preserve">- Balance of trade: the difference between nations exports and imports </w:t>
      </w:r>
    </w:p>
    <w:p w14:paraId="603CDF0D" w14:textId="77777777" w:rsidR="00E6652C" w:rsidRDefault="00E6652C" w:rsidP="00E6652C">
      <w:pPr>
        <w:pStyle w:val="ListParagraph"/>
        <w:numPr>
          <w:ilvl w:val="0"/>
          <w:numId w:val="15"/>
        </w:numPr>
      </w:pPr>
      <w:r>
        <w:t>Trade is included in balance and payment</w:t>
      </w:r>
    </w:p>
    <w:p w14:paraId="1A45D6AF" w14:textId="77777777" w:rsidR="00B13919" w:rsidRDefault="00B13919" w:rsidP="00B13919"/>
    <w:p w14:paraId="0449ACB4" w14:textId="77777777" w:rsidR="00E6652C" w:rsidRDefault="00E6652C" w:rsidP="00081F18">
      <w:pPr>
        <w:outlineLvl w:val="0"/>
      </w:pPr>
      <w:r>
        <w:t xml:space="preserve">Exchange rates </w:t>
      </w:r>
    </w:p>
    <w:p w14:paraId="1973208D" w14:textId="77777777" w:rsidR="00E6652C" w:rsidRDefault="00E6652C" w:rsidP="00E6652C">
      <w:pPr>
        <w:pStyle w:val="ListParagraph"/>
        <w:numPr>
          <w:ilvl w:val="0"/>
          <w:numId w:val="15"/>
        </w:numPr>
      </w:pPr>
      <w:r>
        <w:t xml:space="preserve">Currency rates are influenced by: </w:t>
      </w:r>
    </w:p>
    <w:p w14:paraId="70B48CAC" w14:textId="77777777" w:rsidR="00E6652C" w:rsidRDefault="00E6652C" w:rsidP="00E6652C">
      <w:pPr>
        <w:pStyle w:val="ListParagraph"/>
        <w:numPr>
          <w:ilvl w:val="0"/>
          <w:numId w:val="16"/>
        </w:numPr>
      </w:pPr>
      <w:r>
        <w:t xml:space="preserve">Domestic economic and political conditions </w:t>
      </w:r>
    </w:p>
    <w:p w14:paraId="59859F50" w14:textId="77777777" w:rsidR="00E6652C" w:rsidRDefault="00E6652C" w:rsidP="00E6652C">
      <w:pPr>
        <w:pStyle w:val="ListParagraph"/>
        <w:numPr>
          <w:ilvl w:val="0"/>
          <w:numId w:val="16"/>
        </w:numPr>
      </w:pPr>
      <w:r>
        <w:t xml:space="preserve">Central bank intervention </w:t>
      </w:r>
    </w:p>
    <w:p w14:paraId="763DB193" w14:textId="77777777" w:rsidR="00E6652C" w:rsidRDefault="00E6652C" w:rsidP="00E6652C">
      <w:pPr>
        <w:pStyle w:val="ListParagraph"/>
        <w:numPr>
          <w:ilvl w:val="0"/>
          <w:numId w:val="16"/>
        </w:numPr>
      </w:pPr>
      <w:r>
        <w:t xml:space="preserve">Balance- of- payments position </w:t>
      </w:r>
    </w:p>
    <w:p w14:paraId="37D25BB9" w14:textId="77777777" w:rsidR="00E6652C" w:rsidRDefault="00E6652C" w:rsidP="00E6652C">
      <w:pPr>
        <w:pStyle w:val="ListParagraph"/>
        <w:numPr>
          <w:ilvl w:val="0"/>
          <w:numId w:val="16"/>
        </w:numPr>
      </w:pPr>
      <w:r>
        <w:t xml:space="preserve">Speculation over future currency values </w:t>
      </w:r>
    </w:p>
    <w:p w14:paraId="1C15A3D9" w14:textId="77777777" w:rsidR="00E6652C" w:rsidRDefault="00E6652C" w:rsidP="00E6652C">
      <w:pPr>
        <w:ind w:left="1440"/>
      </w:pPr>
    </w:p>
    <w:p w14:paraId="053B74EE" w14:textId="77777777" w:rsidR="00E6652C" w:rsidRDefault="00E6652C" w:rsidP="00E6652C">
      <w:pPr>
        <w:ind w:left="1440"/>
      </w:pPr>
    </w:p>
    <w:p w14:paraId="550191AC" w14:textId="77777777" w:rsidR="00E6652C" w:rsidRDefault="00E6652C" w:rsidP="00E6652C">
      <w:pPr>
        <w:pStyle w:val="ListParagraph"/>
        <w:numPr>
          <w:ilvl w:val="0"/>
          <w:numId w:val="17"/>
        </w:numPr>
      </w:pPr>
      <w:r>
        <w:t>Values fluctuate, or “float”, depending on supply and demand.</w:t>
      </w:r>
    </w:p>
    <w:p w14:paraId="383E4AB4" w14:textId="77777777" w:rsidR="00E6652C" w:rsidRDefault="00E6652C" w:rsidP="00E6652C">
      <w:pPr>
        <w:pStyle w:val="ListParagraph"/>
        <w:numPr>
          <w:ilvl w:val="0"/>
          <w:numId w:val="17"/>
        </w:numPr>
      </w:pPr>
      <w:r>
        <w:t xml:space="preserve">National government’s can deliberately influence exchange rates. </w:t>
      </w:r>
    </w:p>
    <w:p w14:paraId="48C49F5A" w14:textId="77777777" w:rsidR="00E6652C" w:rsidRDefault="00E6652C" w:rsidP="00E6652C">
      <w:pPr>
        <w:pStyle w:val="ListParagraph"/>
        <w:numPr>
          <w:ilvl w:val="0"/>
          <w:numId w:val="17"/>
        </w:numPr>
      </w:pPr>
      <w:r>
        <w:t xml:space="preserve">Business transactions are usually conducted in the currency of the region where they happen. </w:t>
      </w:r>
    </w:p>
    <w:p w14:paraId="3A220FDF" w14:textId="77777777" w:rsidR="00E6652C" w:rsidRDefault="00E6652C" w:rsidP="00E6652C">
      <w:pPr>
        <w:pStyle w:val="ListParagraph"/>
        <w:numPr>
          <w:ilvl w:val="0"/>
          <w:numId w:val="17"/>
        </w:numPr>
      </w:pPr>
      <w:r>
        <w:t xml:space="preserve">Interest rates can quickly go down. </w:t>
      </w:r>
    </w:p>
    <w:p w14:paraId="47C79F20" w14:textId="77777777" w:rsidR="00F03593" w:rsidRDefault="00F03593" w:rsidP="00B13919"/>
    <w:p w14:paraId="5030628B" w14:textId="77777777" w:rsidR="00B13919" w:rsidRDefault="00F03593" w:rsidP="00081F18">
      <w:pPr>
        <w:outlineLvl w:val="0"/>
        <w:rPr>
          <w:b/>
          <w:i/>
        </w:rPr>
      </w:pPr>
      <w:r w:rsidRPr="00F03593">
        <w:rPr>
          <w:b/>
          <w:i/>
        </w:rPr>
        <w:t xml:space="preserve">Absolute and corporative advantage </w:t>
      </w:r>
    </w:p>
    <w:p w14:paraId="6B41591E" w14:textId="77777777" w:rsidR="00F03593" w:rsidRDefault="00F03593" w:rsidP="00B13919"/>
    <w:p w14:paraId="4504BFF2" w14:textId="77777777" w:rsidR="00F03593" w:rsidRDefault="00F03593" w:rsidP="00081F18">
      <w:pPr>
        <w:outlineLvl w:val="0"/>
        <w:rPr>
          <w:b/>
          <w:i/>
        </w:rPr>
      </w:pPr>
      <w:r w:rsidRPr="00F03593">
        <w:rPr>
          <w:b/>
          <w:i/>
        </w:rPr>
        <w:t xml:space="preserve">Barrier to trade </w:t>
      </w:r>
    </w:p>
    <w:p w14:paraId="62447E0E" w14:textId="77777777" w:rsidR="00F03593" w:rsidRDefault="00F03593" w:rsidP="00B13919">
      <w:pPr>
        <w:rPr>
          <w:b/>
          <w:i/>
        </w:rPr>
      </w:pPr>
    </w:p>
    <w:p w14:paraId="78A4C270" w14:textId="77777777" w:rsidR="00F03593" w:rsidRDefault="00F03593" w:rsidP="00081F18">
      <w:pPr>
        <w:outlineLvl w:val="0"/>
      </w:pPr>
      <w:r>
        <w:rPr>
          <w:b/>
          <w:i/>
        </w:rPr>
        <w:t>Types of Trade Restrictions</w:t>
      </w:r>
    </w:p>
    <w:p w14:paraId="63C43D58" w14:textId="77777777" w:rsidR="00F03593" w:rsidRDefault="00F03593" w:rsidP="00F03593">
      <w:pPr>
        <w:pStyle w:val="ListParagraph"/>
        <w:numPr>
          <w:ilvl w:val="0"/>
          <w:numId w:val="18"/>
        </w:numPr>
      </w:pPr>
      <w:r>
        <w:t xml:space="preserve">Tariffs </w:t>
      </w:r>
    </w:p>
    <w:p w14:paraId="7A724024" w14:textId="77777777" w:rsidR="00F03593" w:rsidRDefault="00F03593" w:rsidP="00F03593">
      <w:pPr>
        <w:pStyle w:val="ListParagraph"/>
        <w:numPr>
          <w:ilvl w:val="0"/>
          <w:numId w:val="18"/>
        </w:numPr>
      </w:pPr>
      <w:r>
        <w:t xml:space="preserve">Nontariff barriers: also called administrative trade barriers </w:t>
      </w:r>
    </w:p>
    <w:p w14:paraId="0C13A9DB" w14:textId="77777777" w:rsidR="00F03593" w:rsidRDefault="00F03593" w:rsidP="00F03593">
      <w:pPr>
        <w:pStyle w:val="ListParagraph"/>
      </w:pPr>
      <w:r>
        <w:t>Quota:</w:t>
      </w:r>
    </w:p>
    <w:p w14:paraId="6967E4F0" w14:textId="77777777" w:rsidR="00F03593" w:rsidRDefault="00F03593" w:rsidP="00F03593">
      <w:pPr>
        <w:pStyle w:val="ListParagraph"/>
      </w:pPr>
      <w:r>
        <w:t>Dumping: when you sell a product under the actual cost because you are trying to get rid of it.</w:t>
      </w:r>
    </w:p>
    <w:p w14:paraId="51C6B5BC" w14:textId="77777777" w:rsidR="00F03593" w:rsidRDefault="00F03593" w:rsidP="00F03593">
      <w:pPr>
        <w:pStyle w:val="ListParagraph"/>
      </w:pPr>
      <w:r>
        <w:t>Embargo:</w:t>
      </w:r>
    </w:p>
    <w:p w14:paraId="4F36D260" w14:textId="77777777" w:rsidR="00F03593" w:rsidRDefault="00F03593" w:rsidP="00F03593">
      <w:pPr>
        <w:pStyle w:val="ListParagraph"/>
      </w:pPr>
      <w:r>
        <w:t xml:space="preserve">Exchange control: </w:t>
      </w:r>
    </w:p>
    <w:p w14:paraId="053187FE" w14:textId="77777777" w:rsidR="00F03593" w:rsidRDefault="00F03593" w:rsidP="00F03593">
      <w:pPr>
        <w:pStyle w:val="ListParagraph"/>
      </w:pPr>
    </w:p>
    <w:p w14:paraId="583AC9F4" w14:textId="77777777" w:rsidR="00CC47BB" w:rsidRDefault="00CC47BB" w:rsidP="00081F18">
      <w:pPr>
        <w:outlineLvl w:val="0"/>
        <w:rPr>
          <w:b/>
          <w:i/>
        </w:rPr>
      </w:pPr>
      <w:r>
        <w:rPr>
          <w:b/>
          <w:i/>
        </w:rPr>
        <w:t xml:space="preserve">Reducing Barriers to Trade:  </w:t>
      </w:r>
    </w:p>
    <w:p w14:paraId="626275B2" w14:textId="77777777" w:rsidR="00F03593" w:rsidRDefault="00CC47BB" w:rsidP="00F03593">
      <w:r>
        <w:t>-</w:t>
      </w:r>
      <w:r w:rsidRPr="00CC47BB">
        <w:t>The wor</w:t>
      </w:r>
      <w:r>
        <w:t>l</w:t>
      </w:r>
      <w:r w:rsidRPr="00CC47BB">
        <w:t>d is moving more towards free trade</w:t>
      </w:r>
    </w:p>
    <w:p w14:paraId="764A289E" w14:textId="77777777" w:rsidR="00CC47BB" w:rsidRDefault="00CC47BB" w:rsidP="00F03593"/>
    <w:p w14:paraId="16053860" w14:textId="77777777" w:rsidR="00CC47BB" w:rsidRDefault="00CC47BB" w:rsidP="00F03593">
      <w:r>
        <w:t>Dalios Video he makes 3Billion he is in fact the inventor of taking advantage of macro economics as well as his firm has never had a loss.</w:t>
      </w:r>
    </w:p>
    <w:p w14:paraId="615081D5" w14:textId="77777777" w:rsidR="000D2E99" w:rsidRDefault="000D2E99" w:rsidP="00F03593"/>
    <w:p w14:paraId="6891A2BE" w14:textId="77777777" w:rsidR="000D2E99" w:rsidRDefault="000D2E99" w:rsidP="00F03593"/>
    <w:p w14:paraId="361D2F1C" w14:textId="77777777" w:rsidR="000D2E99" w:rsidRDefault="000D2E99" w:rsidP="00F03593"/>
    <w:p w14:paraId="18A52814" w14:textId="77777777" w:rsidR="000D2E99" w:rsidRDefault="000D2E99" w:rsidP="00F03593"/>
    <w:p w14:paraId="12FF581E" w14:textId="77777777" w:rsidR="000D2E99" w:rsidRDefault="000D2E99" w:rsidP="00F03593"/>
    <w:p w14:paraId="68E429FF" w14:textId="77777777" w:rsidR="000D2E99" w:rsidRDefault="000D2E99" w:rsidP="00F03593"/>
    <w:p w14:paraId="142C1732" w14:textId="77777777" w:rsidR="000D2E99" w:rsidRDefault="000D2E99" w:rsidP="00F03593"/>
    <w:p w14:paraId="7A82A0CB" w14:textId="77777777" w:rsidR="000D2E99" w:rsidRDefault="000D2E99" w:rsidP="00F03593"/>
    <w:p w14:paraId="005F7E77" w14:textId="77777777" w:rsidR="000D2E99" w:rsidRDefault="000D2E99" w:rsidP="00F03593"/>
    <w:p w14:paraId="6A83524D" w14:textId="77777777" w:rsidR="000D2E99" w:rsidRDefault="000D2E99" w:rsidP="00F03593"/>
    <w:p w14:paraId="4AF94138" w14:textId="77777777" w:rsidR="000D2E99" w:rsidRDefault="000D2E99" w:rsidP="00F03593"/>
    <w:p w14:paraId="5747E320" w14:textId="77777777" w:rsidR="000D2E99" w:rsidRDefault="000D2E99" w:rsidP="00F03593"/>
    <w:p w14:paraId="7BE11E09" w14:textId="77777777" w:rsidR="000D2E99" w:rsidRDefault="000D2E99" w:rsidP="00F03593"/>
    <w:p w14:paraId="064A3031" w14:textId="77777777" w:rsidR="000D2E99" w:rsidRDefault="000D2E99" w:rsidP="00F03593"/>
    <w:p w14:paraId="67277116" w14:textId="77777777" w:rsidR="000D2E99" w:rsidRDefault="000D2E99" w:rsidP="00F03593"/>
    <w:p w14:paraId="6F2A360D" w14:textId="77777777" w:rsidR="000D2E99" w:rsidRDefault="000D2E99" w:rsidP="00F03593"/>
    <w:p w14:paraId="4168817D" w14:textId="77777777" w:rsidR="000D2E99" w:rsidRDefault="000D2E99" w:rsidP="00F03593"/>
    <w:p w14:paraId="613C807C" w14:textId="77777777" w:rsidR="000D2E99" w:rsidRDefault="000D2E99" w:rsidP="00F03593"/>
    <w:p w14:paraId="6919FA59" w14:textId="77777777" w:rsidR="000D2E99" w:rsidRDefault="000D2E99" w:rsidP="00F03593"/>
    <w:p w14:paraId="24A6185A" w14:textId="77777777" w:rsidR="000D2E99" w:rsidRDefault="000D2E99" w:rsidP="00F03593"/>
    <w:p w14:paraId="1300FD61" w14:textId="77777777" w:rsidR="000D2E99" w:rsidRDefault="000D2E99" w:rsidP="00F03593"/>
    <w:p w14:paraId="28052D0F" w14:textId="77777777" w:rsidR="000D2E99" w:rsidRDefault="000D2E99" w:rsidP="00F03593"/>
    <w:p w14:paraId="699E627A" w14:textId="77777777" w:rsidR="000D2E99" w:rsidRDefault="000D2E99" w:rsidP="00F03593"/>
    <w:p w14:paraId="7C34CDD7" w14:textId="77777777" w:rsidR="000D2E99" w:rsidRDefault="000D2E99" w:rsidP="00F03593"/>
    <w:p w14:paraId="10C9A40C" w14:textId="77777777" w:rsidR="000D2E99" w:rsidRDefault="000D2E99" w:rsidP="00F03593"/>
    <w:p w14:paraId="22A72C6A" w14:textId="77777777" w:rsidR="000D2E99" w:rsidRDefault="000D2E99" w:rsidP="00F03593"/>
    <w:p w14:paraId="025FA000" w14:textId="77777777" w:rsidR="000D2E99" w:rsidRDefault="000D2E99" w:rsidP="00F03593"/>
    <w:p w14:paraId="2989CA09" w14:textId="77777777" w:rsidR="000D2E99" w:rsidRPr="00505240" w:rsidRDefault="00505240" w:rsidP="00081F18">
      <w:pPr>
        <w:outlineLvl w:val="0"/>
        <w:rPr>
          <w:b/>
          <w:u w:val="single"/>
        </w:rPr>
      </w:pPr>
      <w:r>
        <w:rPr>
          <w:b/>
          <w:u w:val="single"/>
        </w:rPr>
        <w:t>Microe</w:t>
      </w:r>
      <w:r w:rsidRPr="00505240">
        <w:rPr>
          <w:b/>
          <w:u w:val="single"/>
        </w:rPr>
        <w:t>conomics</w:t>
      </w:r>
      <w:r w:rsidR="000D2E99" w:rsidRPr="00505240">
        <w:rPr>
          <w:b/>
          <w:u w:val="single"/>
        </w:rPr>
        <w:t xml:space="preserve"> </w:t>
      </w:r>
    </w:p>
    <w:p w14:paraId="2618914B" w14:textId="77777777" w:rsidR="000D2E99" w:rsidRDefault="000D2E99" w:rsidP="00F03593"/>
    <w:p w14:paraId="178AA272" w14:textId="77777777" w:rsidR="000D2E99" w:rsidRDefault="000D2E99" w:rsidP="00081F18">
      <w:pPr>
        <w:outlineLvl w:val="0"/>
      </w:pPr>
      <w:r>
        <w:t xml:space="preserve">Microeconomics studies the behavior of individual households and firms in making </w:t>
      </w:r>
    </w:p>
    <w:p w14:paraId="3C86ABBB" w14:textId="77777777" w:rsidR="000D2E99" w:rsidRDefault="000D2E99" w:rsidP="00F03593"/>
    <w:p w14:paraId="1577073E" w14:textId="77777777" w:rsidR="000D2E99" w:rsidRDefault="000D2E99" w:rsidP="00081F18">
      <w:pPr>
        <w:outlineLvl w:val="0"/>
      </w:pPr>
      <w:r>
        <w:t>Examples</w:t>
      </w:r>
    </w:p>
    <w:p w14:paraId="125D94FE" w14:textId="77777777" w:rsidR="000D2E99" w:rsidRDefault="000D2E99" w:rsidP="000D2E99">
      <w:pPr>
        <w:pStyle w:val="ListParagraph"/>
        <w:numPr>
          <w:ilvl w:val="0"/>
          <w:numId w:val="19"/>
        </w:numPr>
      </w:pPr>
      <w:r>
        <w:t xml:space="preserve">What product to purchase? </w:t>
      </w:r>
    </w:p>
    <w:p w14:paraId="2B2981FB" w14:textId="77777777" w:rsidR="000D2E99" w:rsidRDefault="000D2E99" w:rsidP="000D2E99">
      <w:pPr>
        <w:pStyle w:val="ListParagraph"/>
        <w:numPr>
          <w:ilvl w:val="0"/>
          <w:numId w:val="19"/>
        </w:numPr>
      </w:pPr>
      <w:r>
        <w:t xml:space="preserve">What price to pay? </w:t>
      </w:r>
    </w:p>
    <w:p w14:paraId="726C4C61" w14:textId="77777777" w:rsidR="000D2E99" w:rsidRDefault="000D2E99" w:rsidP="000D2E99">
      <w:pPr>
        <w:pStyle w:val="ListParagraph"/>
        <w:numPr>
          <w:ilvl w:val="0"/>
          <w:numId w:val="19"/>
        </w:numPr>
      </w:pPr>
      <w:r>
        <w:t>Should I start a business industry?</w:t>
      </w:r>
    </w:p>
    <w:p w14:paraId="3FBB090B" w14:textId="77777777" w:rsidR="00505240" w:rsidRDefault="00505240" w:rsidP="00505240"/>
    <w:p w14:paraId="0556C2BE" w14:textId="77777777" w:rsidR="00505240" w:rsidRDefault="00505240" w:rsidP="00505240"/>
    <w:p w14:paraId="6C799B08" w14:textId="77777777" w:rsidR="000D2E99" w:rsidRPr="00505240" w:rsidRDefault="00505240" w:rsidP="00505240">
      <w:pPr>
        <w:pStyle w:val="ListParagraph"/>
        <w:numPr>
          <w:ilvl w:val="0"/>
          <w:numId w:val="21"/>
        </w:numPr>
        <w:rPr>
          <w:i/>
        </w:rPr>
      </w:pPr>
      <w:r w:rsidRPr="00505240">
        <w:rPr>
          <w:i/>
        </w:rPr>
        <w:t xml:space="preserve">Factors driving demand </w:t>
      </w:r>
    </w:p>
    <w:p w14:paraId="103D81F6" w14:textId="77777777" w:rsidR="00505240" w:rsidRDefault="00505240" w:rsidP="000D2E99"/>
    <w:p w14:paraId="22AF7E2E" w14:textId="77777777" w:rsidR="00505240" w:rsidRDefault="00505240" w:rsidP="00505240">
      <w:pPr>
        <w:pStyle w:val="ListParagraph"/>
      </w:pPr>
      <w:r>
        <w:t xml:space="preserve">-Demand Curve shifts </w:t>
      </w:r>
    </w:p>
    <w:p w14:paraId="41886CF3" w14:textId="77777777" w:rsidR="00505240" w:rsidRDefault="00505240" w:rsidP="00505240">
      <w:pPr>
        <w:pStyle w:val="ListParagraph"/>
      </w:pPr>
    </w:p>
    <w:p w14:paraId="29C86FA2" w14:textId="77777777" w:rsidR="00505240" w:rsidRDefault="00505240" w:rsidP="00505240">
      <w:r>
        <w:t xml:space="preserve">2. Factors driving supply </w:t>
      </w:r>
    </w:p>
    <w:p w14:paraId="096F6D07" w14:textId="77777777" w:rsidR="00505240" w:rsidRDefault="00505240" w:rsidP="00505240">
      <w:pPr>
        <w:pStyle w:val="ListParagraph"/>
        <w:numPr>
          <w:ilvl w:val="0"/>
          <w:numId w:val="20"/>
        </w:numPr>
      </w:pPr>
      <w:r>
        <w:t xml:space="preserve">Factors of production play a central role in overall supply of goods and services </w:t>
      </w:r>
    </w:p>
    <w:p w14:paraId="12B64A7C" w14:textId="77777777" w:rsidR="00505240" w:rsidRDefault="00505240" w:rsidP="00505240">
      <w:pPr>
        <w:pStyle w:val="ListParagraph"/>
        <w:numPr>
          <w:ilvl w:val="0"/>
          <w:numId w:val="20"/>
        </w:numPr>
      </w:pPr>
      <w:r>
        <w:t xml:space="preserve">A change in the cost or availability of any of these inputs can shift the entire supply curve. </w:t>
      </w:r>
    </w:p>
    <w:p w14:paraId="76543F93" w14:textId="77777777" w:rsidR="00505240" w:rsidRDefault="00505240" w:rsidP="00505240"/>
    <w:p w14:paraId="1917E403" w14:textId="77777777" w:rsidR="00505240" w:rsidRDefault="00505240" w:rsidP="00081F18">
      <w:pPr>
        <w:outlineLvl w:val="0"/>
      </w:pPr>
      <w:r>
        <w:t xml:space="preserve">Competitiveness in the industry </w:t>
      </w:r>
    </w:p>
    <w:p w14:paraId="44931970" w14:textId="77777777" w:rsidR="00505240" w:rsidRDefault="00505240" w:rsidP="00505240"/>
    <w:p w14:paraId="5A43A910" w14:textId="77777777" w:rsidR="00505240" w:rsidRDefault="00FD0753" w:rsidP="00081F18">
      <w:pPr>
        <w:outlineLvl w:val="0"/>
      </w:pPr>
      <w:r>
        <w:t xml:space="preserve">Types of competition </w:t>
      </w:r>
    </w:p>
    <w:tbl>
      <w:tblPr>
        <w:tblStyle w:val="TableGrid"/>
        <w:tblW w:w="0" w:type="auto"/>
        <w:tblInd w:w="-1168" w:type="dxa"/>
        <w:tblLook w:val="04A0" w:firstRow="1" w:lastRow="0" w:firstColumn="1" w:lastColumn="0" w:noHBand="0" w:noVBand="1"/>
      </w:tblPr>
      <w:tblGrid>
        <w:gridCol w:w="2760"/>
        <w:gridCol w:w="6"/>
        <w:gridCol w:w="1599"/>
        <w:gridCol w:w="1643"/>
        <w:gridCol w:w="10"/>
        <w:gridCol w:w="2349"/>
        <w:gridCol w:w="1657"/>
      </w:tblGrid>
      <w:tr w:rsidR="00FD0753" w14:paraId="240BC6B2" w14:textId="77777777" w:rsidTr="00FD0753">
        <w:tc>
          <w:tcPr>
            <w:tcW w:w="2766" w:type="dxa"/>
            <w:gridSpan w:val="2"/>
          </w:tcPr>
          <w:p w14:paraId="70B9C0AC" w14:textId="77777777" w:rsidR="00FD0753" w:rsidRDefault="00FD0753" w:rsidP="00FD0753"/>
        </w:tc>
        <w:tc>
          <w:tcPr>
            <w:tcW w:w="1599" w:type="dxa"/>
          </w:tcPr>
          <w:p w14:paraId="21217BF9" w14:textId="77777777" w:rsidR="00FD0753" w:rsidRDefault="00FD0753" w:rsidP="00FD0753">
            <w:r>
              <w:t>Pure competition</w:t>
            </w:r>
          </w:p>
        </w:tc>
        <w:tc>
          <w:tcPr>
            <w:tcW w:w="1653" w:type="dxa"/>
            <w:gridSpan w:val="2"/>
          </w:tcPr>
          <w:p w14:paraId="1C9DD21B" w14:textId="77777777" w:rsidR="00FD0753" w:rsidRDefault="00FD0753" w:rsidP="00FD0753">
            <w:r>
              <w:t>Monopolistic competition</w:t>
            </w:r>
          </w:p>
        </w:tc>
        <w:tc>
          <w:tcPr>
            <w:tcW w:w="2349" w:type="dxa"/>
          </w:tcPr>
          <w:p w14:paraId="6D9216B2" w14:textId="77777777" w:rsidR="00FD0753" w:rsidRDefault="00FD0753" w:rsidP="00FD0753">
            <w:r>
              <w:t>Oligopoly</w:t>
            </w:r>
          </w:p>
        </w:tc>
        <w:tc>
          <w:tcPr>
            <w:tcW w:w="1657" w:type="dxa"/>
          </w:tcPr>
          <w:p w14:paraId="187D900B" w14:textId="77777777" w:rsidR="00FD0753" w:rsidRDefault="00FD0753" w:rsidP="00FD0753">
            <w:r>
              <w:t>Monopoly</w:t>
            </w:r>
          </w:p>
        </w:tc>
      </w:tr>
      <w:tr w:rsidR="00FD0753" w14:paraId="276EF181" w14:textId="77777777" w:rsidTr="00FD0753">
        <w:tc>
          <w:tcPr>
            <w:tcW w:w="2766" w:type="dxa"/>
            <w:gridSpan w:val="2"/>
          </w:tcPr>
          <w:p w14:paraId="72D26630" w14:textId="77777777" w:rsidR="00FD0753" w:rsidRDefault="00FD0753" w:rsidP="00FD0753">
            <w:r>
              <w:t xml:space="preserve">Number of competitors </w:t>
            </w:r>
          </w:p>
        </w:tc>
        <w:tc>
          <w:tcPr>
            <w:tcW w:w="1599" w:type="dxa"/>
          </w:tcPr>
          <w:p w14:paraId="0CA7433D" w14:textId="77777777" w:rsidR="00FD0753" w:rsidRDefault="00FD0753" w:rsidP="00FD0753">
            <w:r>
              <w:t>Many</w:t>
            </w:r>
          </w:p>
        </w:tc>
        <w:tc>
          <w:tcPr>
            <w:tcW w:w="1653" w:type="dxa"/>
            <w:gridSpan w:val="2"/>
          </w:tcPr>
          <w:p w14:paraId="07CB421F" w14:textId="77777777" w:rsidR="00FD0753" w:rsidRDefault="00FD0753" w:rsidP="00FD0753">
            <w:r>
              <w:t>Few to many</w:t>
            </w:r>
          </w:p>
        </w:tc>
        <w:tc>
          <w:tcPr>
            <w:tcW w:w="2349" w:type="dxa"/>
          </w:tcPr>
          <w:p w14:paraId="1BB45344" w14:textId="77777777" w:rsidR="00FD0753" w:rsidRDefault="00FD0753" w:rsidP="00FD0753">
            <w:r>
              <w:t>Few</w:t>
            </w:r>
          </w:p>
        </w:tc>
        <w:tc>
          <w:tcPr>
            <w:tcW w:w="1657" w:type="dxa"/>
          </w:tcPr>
          <w:p w14:paraId="6FEB0D6D" w14:textId="77777777" w:rsidR="00FD0753" w:rsidRDefault="00FD0753" w:rsidP="00FD0753">
            <w:r>
              <w:t>No direct competition</w:t>
            </w:r>
          </w:p>
        </w:tc>
      </w:tr>
      <w:tr w:rsidR="00FD0753" w14:paraId="51818DDF" w14:textId="77777777" w:rsidTr="00FD0753">
        <w:tc>
          <w:tcPr>
            <w:tcW w:w="2766" w:type="dxa"/>
            <w:gridSpan w:val="2"/>
          </w:tcPr>
          <w:p w14:paraId="6633B2B5" w14:textId="77777777" w:rsidR="00FD0753" w:rsidRDefault="00FD0753" w:rsidP="00FD0753">
            <w:r>
              <w:t>Ease of entry into industry by competing firms</w:t>
            </w:r>
          </w:p>
        </w:tc>
        <w:tc>
          <w:tcPr>
            <w:tcW w:w="1599" w:type="dxa"/>
          </w:tcPr>
          <w:p w14:paraId="685BC994" w14:textId="77777777" w:rsidR="00FD0753" w:rsidRDefault="00FD0753" w:rsidP="00FD0753">
            <w:r>
              <w:t>Many</w:t>
            </w:r>
          </w:p>
        </w:tc>
        <w:tc>
          <w:tcPr>
            <w:tcW w:w="1653" w:type="dxa"/>
            <w:gridSpan w:val="2"/>
          </w:tcPr>
          <w:p w14:paraId="24512E53" w14:textId="77777777" w:rsidR="00FD0753" w:rsidRDefault="00FD0753" w:rsidP="00FD0753">
            <w:r>
              <w:t>Somewhat difficult</w:t>
            </w:r>
          </w:p>
        </w:tc>
        <w:tc>
          <w:tcPr>
            <w:tcW w:w="2349" w:type="dxa"/>
          </w:tcPr>
          <w:p w14:paraId="596AEDC8" w14:textId="77777777" w:rsidR="00FD0753" w:rsidRDefault="00FD0753" w:rsidP="00FD0753">
            <w:r>
              <w:t>Difficult</w:t>
            </w:r>
          </w:p>
        </w:tc>
        <w:tc>
          <w:tcPr>
            <w:tcW w:w="1657" w:type="dxa"/>
          </w:tcPr>
          <w:p w14:paraId="7631045E" w14:textId="77777777" w:rsidR="00FD0753" w:rsidRDefault="00FD0753" w:rsidP="00FD0753">
            <w:r>
              <w:t>Regulated by government</w:t>
            </w:r>
          </w:p>
        </w:tc>
      </w:tr>
      <w:tr w:rsidR="00FD0753" w14:paraId="2AD91897" w14:textId="77777777" w:rsidTr="00FD0753">
        <w:tc>
          <w:tcPr>
            <w:tcW w:w="2766" w:type="dxa"/>
            <w:gridSpan w:val="2"/>
          </w:tcPr>
          <w:p w14:paraId="722C8A70" w14:textId="77777777" w:rsidR="00FD0753" w:rsidRDefault="00FD0753" w:rsidP="00FD0753">
            <w:r>
              <w:t>Similarity of goods or services offered by competing firms</w:t>
            </w:r>
          </w:p>
        </w:tc>
        <w:tc>
          <w:tcPr>
            <w:tcW w:w="1599" w:type="dxa"/>
          </w:tcPr>
          <w:p w14:paraId="31C7D024" w14:textId="77777777" w:rsidR="00FD0753" w:rsidRDefault="00FD0753" w:rsidP="00FD0753">
            <w:r>
              <w:t>Similar</w:t>
            </w:r>
          </w:p>
        </w:tc>
        <w:tc>
          <w:tcPr>
            <w:tcW w:w="1653" w:type="dxa"/>
            <w:gridSpan w:val="2"/>
          </w:tcPr>
          <w:p w14:paraId="5988CCD1" w14:textId="77777777" w:rsidR="00FD0753" w:rsidRDefault="00FD0753" w:rsidP="00FD0753">
            <w:r>
              <w:t>Different</w:t>
            </w:r>
          </w:p>
        </w:tc>
        <w:tc>
          <w:tcPr>
            <w:tcW w:w="2349" w:type="dxa"/>
          </w:tcPr>
          <w:p w14:paraId="702662A9" w14:textId="77777777" w:rsidR="00FD0753" w:rsidRDefault="00FD0753" w:rsidP="00FD0753">
            <w:r>
              <w:t>Similar or different</w:t>
            </w:r>
          </w:p>
        </w:tc>
        <w:tc>
          <w:tcPr>
            <w:tcW w:w="1657" w:type="dxa"/>
          </w:tcPr>
          <w:p w14:paraId="0BA3ED73" w14:textId="77777777" w:rsidR="00FD0753" w:rsidRDefault="00FD0753" w:rsidP="00FD0753">
            <w:r>
              <w:t xml:space="preserve">No directly competing products </w:t>
            </w:r>
          </w:p>
        </w:tc>
      </w:tr>
      <w:tr w:rsidR="00FD0753" w14:paraId="172A4845" w14:textId="77777777" w:rsidTr="00FD0753">
        <w:tc>
          <w:tcPr>
            <w:tcW w:w="2766" w:type="dxa"/>
            <w:gridSpan w:val="2"/>
          </w:tcPr>
          <w:p w14:paraId="65911B17" w14:textId="77777777" w:rsidR="00FD0753" w:rsidRDefault="00FD0753" w:rsidP="00FD0753">
            <w:r>
              <w:t>Control over priced by individual firms</w:t>
            </w:r>
          </w:p>
        </w:tc>
        <w:tc>
          <w:tcPr>
            <w:tcW w:w="1599" w:type="dxa"/>
          </w:tcPr>
          <w:p w14:paraId="0AC93114" w14:textId="77777777" w:rsidR="00FD0753" w:rsidRDefault="00FD0753" w:rsidP="00FD0753">
            <w:r>
              <w:t xml:space="preserve">None </w:t>
            </w:r>
          </w:p>
        </w:tc>
        <w:tc>
          <w:tcPr>
            <w:tcW w:w="1653" w:type="dxa"/>
            <w:gridSpan w:val="2"/>
          </w:tcPr>
          <w:p w14:paraId="636C7912" w14:textId="77777777" w:rsidR="00FD0753" w:rsidRDefault="00FD0753" w:rsidP="00FD0753">
            <w:r>
              <w:t>Some</w:t>
            </w:r>
          </w:p>
        </w:tc>
        <w:tc>
          <w:tcPr>
            <w:tcW w:w="2349" w:type="dxa"/>
          </w:tcPr>
          <w:p w14:paraId="536D9934" w14:textId="77777777" w:rsidR="00FD0753" w:rsidRDefault="00FD0753" w:rsidP="00FD0753">
            <w:r>
              <w:t>Some</w:t>
            </w:r>
          </w:p>
        </w:tc>
        <w:tc>
          <w:tcPr>
            <w:tcW w:w="1657" w:type="dxa"/>
          </w:tcPr>
          <w:p w14:paraId="2E9B4EC9" w14:textId="77777777" w:rsidR="00FD0753" w:rsidRDefault="00FD0753" w:rsidP="00FD0753">
            <w:r>
              <w:t>Considerable is a pure monopoly; little in a regulated monopoly</w:t>
            </w:r>
          </w:p>
        </w:tc>
      </w:tr>
      <w:tr w:rsidR="00FD0753" w14:paraId="6EF3B098" w14:textId="77777777" w:rsidTr="00FD0753">
        <w:tblPrEx>
          <w:tblLook w:val="0000" w:firstRow="0" w:lastRow="0" w:firstColumn="0" w:lastColumn="0" w:noHBand="0" w:noVBand="0"/>
        </w:tblPrEx>
        <w:trPr>
          <w:trHeight w:val="680"/>
        </w:trPr>
        <w:tc>
          <w:tcPr>
            <w:tcW w:w="2760" w:type="dxa"/>
          </w:tcPr>
          <w:p w14:paraId="4C232AF9" w14:textId="77777777" w:rsidR="00FD0753" w:rsidRPr="00505240" w:rsidRDefault="00FD0753" w:rsidP="00FD0753">
            <w:pPr>
              <w:ind w:left="108"/>
            </w:pPr>
            <w:r>
              <w:t>Examples</w:t>
            </w:r>
          </w:p>
          <w:p w14:paraId="7C347D3A" w14:textId="77777777" w:rsidR="00FD0753" w:rsidRDefault="00FD0753" w:rsidP="00FD0753">
            <w:pPr>
              <w:ind w:left="108"/>
            </w:pPr>
          </w:p>
        </w:tc>
        <w:tc>
          <w:tcPr>
            <w:tcW w:w="1605" w:type="dxa"/>
            <w:gridSpan w:val="2"/>
          </w:tcPr>
          <w:p w14:paraId="04B5140F" w14:textId="77777777" w:rsidR="00FD0753" w:rsidRDefault="00FD0753">
            <w:r>
              <w:t>Small-scale farmer in Ontario</w:t>
            </w:r>
          </w:p>
          <w:p w14:paraId="31CF2BD6" w14:textId="77777777" w:rsidR="00FD0753" w:rsidRDefault="00FD0753" w:rsidP="00FD0753"/>
        </w:tc>
        <w:tc>
          <w:tcPr>
            <w:tcW w:w="1643" w:type="dxa"/>
          </w:tcPr>
          <w:p w14:paraId="73D186E8" w14:textId="77777777" w:rsidR="00FD0753" w:rsidRDefault="00FD0753"/>
          <w:p w14:paraId="48316E23" w14:textId="77777777" w:rsidR="00FD0753" w:rsidRDefault="00FD0753" w:rsidP="00FD0753">
            <w:r>
              <w:t>Local fitness center</w:t>
            </w:r>
          </w:p>
        </w:tc>
        <w:tc>
          <w:tcPr>
            <w:tcW w:w="2359" w:type="dxa"/>
            <w:gridSpan w:val="2"/>
          </w:tcPr>
          <w:p w14:paraId="2B5B184C" w14:textId="77777777" w:rsidR="00FD0753" w:rsidRDefault="00FD0753">
            <w:r>
              <w:t xml:space="preserve">Telecommunications companies like Bell and Rogers </w:t>
            </w:r>
          </w:p>
          <w:p w14:paraId="60BFDE72" w14:textId="77777777" w:rsidR="00FD0753" w:rsidRDefault="00FD0753" w:rsidP="00FD0753"/>
        </w:tc>
        <w:tc>
          <w:tcPr>
            <w:tcW w:w="1657" w:type="dxa"/>
          </w:tcPr>
          <w:p w14:paraId="3BC59627" w14:textId="77777777" w:rsidR="00FD0753" w:rsidRDefault="00FD0753"/>
          <w:p w14:paraId="261E2EBC" w14:textId="77777777" w:rsidR="00FD0753" w:rsidRDefault="00FD0753" w:rsidP="00FD0753">
            <w:r>
              <w:t>Rowling sporting goods exclusive supplier</w:t>
            </w:r>
          </w:p>
        </w:tc>
      </w:tr>
    </w:tbl>
    <w:p w14:paraId="15CAB04E" w14:textId="77777777" w:rsidR="00FD0753" w:rsidRDefault="00FD0753" w:rsidP="00F03593"/>
    <w:p w14:paraId="1BDA6832" w14:textId="77777777" w:rsidR="000D2E99" w:rsidRDefault="000D2E99" w:rsidP="00F03593"/>
    <w:p w14:paraId="24DC010F" w14:textId="77777777" w:rsidR="000D2E99" w:rsidRDefault="000D2E99" w:rsidP="00F03593"/>
    <w:p w14:paraId="27216D73" w14:textId="77777777" w:rsidR="000D2E99" w:rsidRDefault="000D2E99" w:rsidP="00F03593"/>
    <w:p w14:paraId="487095D1" w14:textId="77777777" w:rsidR="000D2E99" w:rsidRDefault="000D2E99" w:rsidP="00F03593"/>
    <w:p w14:paraId="22303FE1" w14:textId="77777777" w:rsidR="000D2E99" w:rsidRPr="00CC47BB" w:rsidRDefault="005076C0" w:rsidP="00F03593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5DF88D" wp14:editId="5F15233F">
                <wp:simplePos x="0" y="0"/>
                <wp:positionH relativeFrom="column">
                  <wp:posOffset>1371600</wp:posOffset>
                </wp:positionH>
                <wp:positionV relativeFrom="paragraph">
                  <wp:posOffset>1785620</wp:posOffset>
                </wp:positionV>
                <wp:extent cx="1257300" cy="800100"/>
                <wp:effectExtent l="0" t="0" r="0" b="1270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CF8CB1" w14:textId="77777777" w:rsidR="005076C0" w:rsidRDefault="005076C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4" o:spid="_x0000_s1026" type="#_x0000_t202" style="position:absolute;margin-left:108pt;margin-top:140.6pt;width:99pt;height:6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" filled="f" stroked="f">
                <v:textbox>
                  <w:txbxContent>
                    <w:p w:rsidR="005076C0" w:rsidRDefault="005076C0"/>
                  </w:txbxContent>
                </v:textbox>
                <w10:wrap type="square"/>
              </v:shape>
            </w:pict>
          </mc:Fallback>
        </mc:AlternateContent>
      </w:r>
    </w:p>
    <w:sectPr w:rsidR="000D2E99" w:rsidRPr="00CC47BB" w:rsidSect="00A44CC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CD1823"/>
    <w:multiLevelType w:val="hybridMultilevel"/>
    <w:tmpl w:val="C23283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4C1105"/>
    <w:multiLevelType w:val="hybridMultilevel"/>
    <w:tmpl w:val="5838F698"/>
    <w:lvl w:ilvl="0" w:tplc="70087B9E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5FC2563"/>
    <w:multiLevelType w:val="hybridMultilevel"/>
    <w:tmpl w:val="7F0435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F84CEE"/>
    <w:multiLevelType w:val="hybridMultilevel"/>
    <w:tmpl w:val="36384A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FF3826"/>
    <w:multiLevelType w:val="hybridMultilevel"/>
    <w:tmpl w:val="07CC8B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1E5213"/>
    <w:multiLevelType w:val="hybridMultilevel"/>
    <w:tmpl w:val="6F0690E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56D5080"/>
    <w:multiLevelType w:val="hybridMultilevel"/>
    <w:tmpl w:val="5D8E96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270E30"/>
    <w:multiLevelType w:val="hybridMultilevel"/>
    <w:tmpl w:val="3634D0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AB4570"/>
    <w:multiLevelType w:val="hybridMultilevel"/>
    <w:tmpl w:val="81C850E8"/>
    <w:lvl w:ilvl="0" w:tplc="04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9">
    <w:nsid w:val="452F5F46"/>
    <w:multiLevelType w:val="hybridMultilevel"/>
    <w:tmpl w:val="1E8650C2"/>
    <w:lvl w:ilvl="0" w:tplc="BAD28DC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CBD2B01"/>
    <w:multiLevelType w:val="hybridMultilevel"/>
    <w:tmpl w:val="E4644B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AD6CAC"/>
    <w:multiLevelType w:val="hybridMultilevel"/>
    <w:tmpl w:val="653E7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8C55FE"/>
    <w:multiLevelType w:val="hybridMultilevel"/>
    <w:tmpl w:val="B6AC7064"/>
    <w:lvl w:ilvl="0" w:tplc="9646931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EBD4E4D"/>
    <w:multiLevelType w:val="hybridMultilevel"/>
    <w:tmpl w:val="E5966E2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61F7002A"/>
    <w:multiLevelType w:val="hybridMultilevel"/>
    <w:tmpl w:val="E7FC37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28A2033"/>
    <w:multiLevelType w:val="hybridMultilevel"/>
    <w:tmpl w:val="D3C01D40"/>
    <w:lvl w:ilvl="0" w:tplc="70087B9E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BB6B51"/>
    <w:multiLevelType w:val="hybridMultilevel"/>
    <w:tmpl w:val="8D0ECDC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>
    <w:nsid w:val="69F23305"/>
    <w:multiLevelType w:val="hybridMultilevel"/>
    <w:tmpl w:val="1AB4C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1715EC"/>
    <w:multiLevelType w:val="hybridMultilevel"/>
    <w:tmpl w:val="6CD46B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0B81173"/>
    <w:multiLevelType w:val="hybridMultilevel"/>
    <w:tmpl w:val="2B8A96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7EFD032E"/>
    <w:multiLevelType w:val="hybridMultilevel"/>
    <w:tmpl w:val="327E7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7"/>
  </w:num>
  <w:num w:numId="3">
    <w:abstractNumId w:val="1"/>
  </w:num>
  <w:num w:numId="4">
    <w:abstractNumId w:val="9"/>
  </w:num>
  <w:num w:numId="5">
    <w:abstractNumId w:val="16"/>
  </w:num>
  <w:num w:numId="6">
    <w:abstractNumId w:val="6"/>
  </w:num>
  <w:num w:numId="7">
    <w:abstractNumId w:val="11"/>
  </w:num>
  <w:num w:numId="8">
    <w:abstractNumId w:val="10"/>
  </w:num>
  <w:num w:numId="9">
    <w:abstractNumId w:val="20"/>
  </w:num>
  <w:num w:numId="10">
    <w:abstractNumId w:val="17"/>
  </w:num>
  <w:num w:numId="11">
    <w:abstractNumId w:val="14"/>
  </w:num>
  <w:num w:numId="12">
    <w:abstractNumId w:val="8"/>
  </w:num>
  <w:num w:numId="13">
    <w:abstractNumId w:val="12"/>
  </w:num>
  <w:num w:numId="14">
    <w:abstractNumId w:val="19"/>
  </w:num>
  <w:num w:numId="15">
    <w:abstractNumId w:val="15"/>
  </w:num>
  <w:num w:numId="16">
    <w:abstractNumId w:val="13"/>
  </w:num>
  <w:num w:numId="17">
    <w:abstractNumId w:val="2"/>
  </w:num>
  <w:num w:numId="18">
    <w:abstractNumId w:val="3"/>
  </w:num>
  <w:num w:numId="19">
    <w:abstractNumId w:val="0"/>
  </w:num>
  <w:num w:numId="20">
    <w:abstractNumId w:val="4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919"/>
    <w:rsid w:val="00081F18"/>
    <w:rsid w:val="000D065D"/>
    <w:rsid w:val="000D2E99"/>
    <w:rsid w:val="002577F5"/>
    <w:rsid w:val="00505240"/>
    <w:rsid w:val="005076C0"/>
    <w:rsid w:val="00746F40"/>
    <w:rsid w:val="008768AF"/>
    <w:rsid w:val="00944BCA"/>
    <w:rsid w:val="00A44CC0"/>
    <w:rsid w:val="00B13919"/>
    <w:rsid w:val="00CC47BB"/>
    <w:rsid w:val="00E6652C"/>
    <w:rsid w:val="00F03593"/>
    <w:rsid w:val="00F92176"/>
    <w:rsid w:val="00FD0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D974913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68AF"/>
    <w:pPr>
      <w:ind w:left="720"/>
      <w:contextualSpacing/>
    </w:pPr>
  </w:style>
  <w:style w:type="table" w:styleId="TableGrid">
    <w:name w:val="Table Grid"/>
    <w:basedOn w:val="TableNormal"/>
    <w:uiPriority w:val="59"/>
    <w:rsid w:val="00746F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822</Words>
  <Characters>4689</Characters>
  <Application>Microsoft Macintosh Word</Application>
  <DocSecurity>0</DocSecurity>
  <Lines>39</Lines>
  <Paragraphs>10</Paragraphs>
  <ScaleCrop>false</ScaleCrop>
  <Company/>
  <LinksUpToDate>false</LinksUpToDate>
  <CharactersWithSpaces>5501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Hawa Guindo</dc:creator>
  <cp:keywords/>
  <dc:description/>
  <cp:lastModifiedBy>James Akpan</cp:lastModifiedBy>
  <cp:revision>2</cp:revision>
  <dcterms:created xsi:type="dcterms:W3CDTF">2017-02-07T00:27:00Z</dcterms:created>
  <dcterms:modified xsi:type="dcterms:W3CDTF">2017-02-07T00:27:00Z</dcterms:modified>
</cp:coreProperties>
</file>