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623" w:rsidRPr="00414417" w:rsidRDefault="009931CF" w:rsidP="00584030">
      <w:pPr>
        <w:spacing w:line="240" w:lineRule="auto"/>
        <w:jc w:val="center"/>
        <w:rPr>
          <w:rFonts w:cstheme="minorHAnsi"/>
          <w:b/>
          <w:sz w:val="24"/>
          <w:szCs w:val="24"/>
        </w:rPr>
      </w:pPr>
      <w:r w:rsidRPr="00414417">
        <w:rPr>
          <w:rFonts w:cstheme="minorHAnsi"/>
          <w:b/>
          <w:sz w:val="24"/>
          <w:szCs w:val="24"/>
        </w:rPr>
        <w:t>Test 1 – Notes</w:t>
      </w:r>
    </w:p>
    <w:p w:rsidR="009931CF" w:rsidRPr="00414417" w:rsidRDefault="009931CF" w:rsidP="00584030">
      <w:pPr>
        <w:spacing w:line="240" w:lineRule="auto"/>
        <w:rPr>
          <w:rFonts w:cstheme="minorHAnsi"/>
          <w:b/>
          <w:sz w:val="24"/>
          <w:szCs w:val="24"/>
        </w:rPr>
      </w:pPr>
      <w:r w:rsidRPr="00414417">
        <w:rPr>
          <w:rFonts w:cstheme="minorHAnsi"/>
          <w:b/>
          <w:sz w:val="24"/>
          <w:szCs w:val="24"/>
        </w:rPr>
        <w:t>Chapter 17:</w:t>
      </w:r>
    </w:p>
    <w:p w:rsidR="009931CF" w:rsidRPr="00414417" w:rsidRDefault="009931CF" w:rsidP="00584030">
      <w:pPr>
        <w:pStyle w:val="ListParagraph"/>
        <w:numPr>
          <w:ilvl w:val="0"/>
          <w:numId w:val="2"/>
        </w:numPr>
        <w:spacing w:line="240" w:lineRule="auto"/>
        <w:rPr>
          <w:rFonts w:cstheme="minorHAnsi"/>
          <w:sz w:val="24"/>
          <w:szCs w:val="24"/>
        </w:rPr>
      </w:pPr>
      <w:r w:rsidRPr="00414417">
        <w:rPr>
          <w:rFonts w:cstheme="minorHAnsi"/>
          <w:sz w:val="24"/>
          <w:szCs w:val="24"/>
        </w:rPr>
        <w:t xml:space="preserve">Evolution explains how the diversity of life on earth arose and how species change overtime in response to changes in their abiotic and biotic environment. </w:t>
      </w:r>
    </w:p>
    <w:p w:rsidR="009931CF" w:rsidRPr="00414417" w:rsidRDefault="009931CF" w:rsidP="00584030">
      <w:pPr>
        <w:pStyle w:val="ListParagraph"/>
        <w:numPr>
          <w:ilvl w:val="0"/>
          <w:numId w:val="2"/>
        </w:numPr>
        <w:spacing w:line="240" w:lineRule="auto"/>
        <w:rPr>
          <w:rFonts w:cstheme="minorHAnsi"/>
          <w:sz w:val="24"/>
          <w:szCs w:val="24"/>
        </w:rPr>
      </w:pPr>
      <w:proofErr w:type="spellStart"/>
      <w:r w:rsidRPr="00414417">
        <w:rPr>
          <w:rFonts w:cstheme="minorHAnsi"/>
          <w:sz w:val="24"/>
          <w:szCs w:val="24"/>
        </w:rPr>
        <w:t>Evol</w:t>
      </w:r>
      <w:proofErr w:type="spellEnd"/>
      <w:r w:rsidRPr="00414417">
        <w:rPr>
          <w:rFonts w:cstheme="minorHAnsi"/>
          <w:sz w:val="24"/>
          <w:szCs w:val="24"/>
        </w:rPr>
        <w:t>. Means gradual change.</w:t>
      </w:r>
    </w:p>
    <w:p w:rsidR="009931CF" w:rsidRPr="00414417" w:rsidRDefault="009931CF" w:rsidP="00584030">
      <w:pPr>
        <w:pStyle w:val="ListParagraph"/>
        <w:numPr>
          <w:ilvl w:val="0"/>
          <w:numId w:val="2"/>
        </w:numPr>
        <w:spacing w:line="240" w:lineRule="auto"/>
        <w:rPr>
          <w:rFonts w:cstheme="minorHAnsi"/>
          <w:sz w:val="24"/>
          <w:szCs w:val="24"/>
        </w:rPr>
      </w:pPr>
      <w:r w:rsidRPr="00414417">
        <w:rPr>
          <w:rFonts w:cstheme="minorHAnsi"/>
          <w:sz w:val="24"/>
          <w:szCs w:val="24"/>
        </w:rPr>
        <w:t>Biological evolution gradual change of pops or orgs overtime measuring time in generations rather than years.</w:t>
      </w:r>
    </w:p>
    <w:p w:rsidR="009931CF" w:rsidRPr="00414417" w:rsidRDefault="009931CF" w:rsidP="00584030">
      <w:pPr>
        <w:pStyle w:val="ListParagraph"/>
        <w:numPr>
          <w:ilvl w:val="1"/>
          <w:numId w:val="2"/>
        </w:numPr>
        <w:spacing w:line="240" w:lineRule="auto"/>
        <w:rPr>
          <w:rFonts w:cstheme="minorHAnsi"/>
          <w:sz w:val="24"/>
          <w:szCs w:val="24"/>
        </w:rPr>
      </w:pPr>
      <w:r w:rsidRPr="00414417">
        <w:rPr>
          <w:rFonts w:cstheme="minorHAnsi"/>
          <w:sz w:val="24"/>
          <w:szCs w:val="24"/>
        </w:rPr>
        <w:t>Natural selection – how species change overtime</w:t>
      </w:r>
      <w:r w:rsidR="00FF07CE" w:rsidRPr="00414417">
        <w:rPr>
          <w:rFonts w:cstheme="minorHAnsi"/>
          <w:sz w:val="24"/>
          <w:szCs w:val="24"/>
        </w:rPr>
        <w:t xml:space="preserve"> through desired traits</w:t>
      </w:r>
      <w:r w:rsidRPr="00414417">
        <w:rPr>
          <w:rFonts w:cstheme="minorHAnsi"/>
          <w:sz w:val="24"/>
          <w:szCs w:val="24"/>
        </w:rPr>
        <w:t>.</w:t>
      </w:r>
    </w:p>
    <w:p w:rsidR="009931CF" w:rsidRPr="00414417" w:rsidRDefault="009931CF" w:rsidP="00584030">
      <w:pPr>
        <w:spacing w:line="240" w:lineRule="auto"/>
        <w:rPr>
          <w:rFonts w:cstheme="minorHAnsi"/>
          <w:b/>
          <w:sz w:val="24"/>
          <w:szCs w:val="24"/>
        </w:rPr>
      </w:pPr>
      <w:r w:rsidRPr="00414417">
        <w:rPr>
          <w:rFonts w:cstheme="minorHAnsi"/>
          <w:b/>
          <w:sz w:val="24"/>
          <w:szCs w:val="24"/>
        </w:rPr>
        <w:t>17.2</w:t>
      </w:r>
    </w:p>
    <w:p w:rsidR="009931CF" w:rsidRPr="00414417" w:rsidRDefault="00631E48" w:rsidP="00584030">
      <w:pPr>
        <w:pStyle w:val="ListParagraph"/>
        <w:numPr>
          <w:ilvl w:val="0"/>
          <w:numId w:val="2"/>
        </w:numPr>
        <w:spacing w:line="240" w:lineRule="auto"/>
        <w:rPr>
          <w:rFonts w:cstheme="minorHAnsi"/>
          <w:sz w:val="24"/>
          <w:szCs w:val="24"/>
        </w:rPr>
      </w:pPr>
      <w:r w:rsidRPr="00414417">
        <w:rPr>
          <w:rFonts w:cstheme="minorHAnsi"/>
          <w:sz w:val="24"/>
          <w:szCs w:val="24"/>
        </w:rPr>
        <w:t xml:space="preserve">Aristotle- classification ladder of minerals&gt;plants&gt;animals&gt;humans&gt;Gods (Scala </w:t>
      </w:r>
      <w:proofErr w:type="spellStart"/>
      <w:r w:rsidRPr="00414417">
        <w:rPr>
          <w:rFonts w:cstheme="minorHAnsi"/>
          <w:sz w:val="24"/>
          <w:szCs w:val="24"/>
        </w:rPr>
        <w:t>Naturae</w:t>
      </w:r>
      <w:proofErr w:type="spellEnd"/>
      <w:r w:rsidRPr="00414417">
        <w:rPr>
          <w:rFonts w:cstheme="minorHAnsi"/>
          <w:sz w:val="24"/>
          <w:szCs w:val="24"/>
        </w:rPr>
        <w:t xml:space="preserve"> – Great Chain of Being)</w:t>
      </w:r>
    </w:p>
    <w:p w:rsidR="00631E48" w:rsidRPr="00414417" w:rsidRDefault="00631E48" w:rsidP="00584030">
      <w:pPr>
        <w:pStyle w:val="ListParagraph"/>
        <w:numPr>
          <w:ilvl w:val="0"/>
          <w:numId w:val="2"/>
        </w:numPr>
        <w:spacing w:line="240" w:lineRule="auto"/>
        <w:rPr>
          <w:rFonts w:cstheme="minorHAnsi"/>
          <w:sz w:val="24"/>
          <w:szCs w:val="24"/>
        </w:rPr>
      </w:pPr>
      <w:r w:rsidRPr="00414417">
        <w:rPr>
          <w:rFonts w:cstheme="minorHAnsi"/>
          <w:sz w:val="24"/>
          <w:szCs w:val="24"/>
        </w:rPr>
        <w:t xml:space="preserve">Biological research was dominated by natural theology. </w:t>
      </w:r>
    </w:p>
    <w:p w:rsidR="00631E48" w:rsidRPr="00414417" w:rsidRDefault="00631E48" w:rsidP="00584030">
      <w:pPr>
        <w:pStyle w:val="ListParagraph"/>
        <w:numPr>
          <w:ilvl w:val="1"/>
          <w:numId w:val="2"/>
        </w:numPr>
        <w:spacing w:line="240" w:lineRule="auto"/>
        <w:rPr>
          <w:rFonts w:cstheme="minorHAnsi"/>
          <w:sz w:val="24"/>
          <w:szCs w:val="24"/>
        </w:rPr>
      </w:pPr>
      <w:r w:rsidRPr="00414417">
        <w:rPr>
          <w:rFonts w:cstheme="minorHAnsi"/>
          <w:sz w:val="24"/>
          <w:szCs w:val="24"/>
        </w:rPr>
        <w:t>Vestigial structures – useless parts which must have had a function in ancestral organisms.</w:t>
      </w:r>
    </w:p>
    <w:p w:rsidR="00631E48" w:rsidRPr="00414417" w:rsidRDefault="00631E48" w:rsidP="00584030">
      <w:pPr>
        <w:pStyle w:val="ListParagraph"/>
        <w:numPr>
          <w:ilvl w:val="1"/>
          <w:numId w:val="16"/>
        </w:numPr>
        <w:spacing w:line="240" w:lineRule="auto"/>
        <w:rPr>
          <w:rFonts w:cstheme="minorHAnsi"/>
          <w:sz w:val="24"/>
          <w:szCs w:val="24"/>
        </w:rPr>
      </w:pPr>
      <w:r w:rsidRPr="00414417">
        <w:rPr>
          <w:rFonts w:cstheme="minorHAnsi"/>
          <w:sz w:val="24"/>
          <w:szCs w:val="24"/>
        </w:rPr>
        <w:t xml:space="preserve">Theory of catastrophism- </w:t>
      </w:r>
      <w:r w:rsidR="00B33D28" w:rsidRPr="00414417">
        <w:rPr>
          <w:rFonts w:cstheme="minorHAnsi"/>
          <w:sz w:val="24"/>
          <w:szCs w:val="24"/>
        </w:rPr>
        <w:t>Sudden events in the earths crust can wipe out many species at once. Diffs species would be created anew – result in a diff set of fossils.</w:t>
      </w:r>
    </w:p>
    <w:p w:rsidR="00F725F7" w:rsidRPr="00414417" w:rsidRDefault="00F725F7" w:rsidP="00584030">
      <w:pPr>
        <w:pStyle w:val="ListParagraph"/>
        <w:numPr>
          <w:ilvl w:val="1"/>
          <w:numId w:val="2"/>
        </w:numPr>
        <w:spacing w:line="240" w:lineRule="auto"/>
        <w:rPr>
          <w:rFonts w:cstheme="minorHAnsi"/>
          <w:sz w:val="24"/>
          <w:szCs w:val="24"/>
        </w:rPr>
      </w:pPr>
      <w:r w:rsidRPr="00414417">
        <w:rPr>
          <w:rFonts w:cstheme="minorHAnsi"/>
          <w:sz w:val="24"/>
          <w:szCs w:val="24"/>
        </w:rPr>
        <w:t>Gradualism – earth changed slowly over its history.</w:t>
      </w:r>
    </w:p>
    <w:p w:rsidR="00631E48" w:rsidRPr="00414417" w:rsidRDefault="00F725F7" w:rsidP="00584030">
      <w:pPr>
        <w:pStyle w:val="ListParagraph"/>
        <w:numPr>
          <w:ilvl w:val="0"/>
          <w:numId w:val="2"/>
        </w:numPr>
        <w:spacing w:line="240" w:lineRule="auto"/>
        <w:rPr>
          <w:rFonts w:cstheme="minorHAnsi"/>
          <w:sz w:val="24"/>
          <w:szCs w:val="24"/>
        </w:rPr>
      </w:pPr>
      <w:r w:rsidRPr="00414417">
        <w:rPr>
          <w:rFonts w:cstheme="minorHAnsi"/>
          <w:sz w:val="24"/>
          <w:szCs w:val="24"/>
        </w:rPr>
        <w:t xml:space="preserve">Charles Lyell- </w:t>
      </w:r>
      <w:r w:rsidR="00900A4D" w:rsidRPr="00414417">
        <w:rPr>
          <w:rFonts w:cstheme="minorHAnsi"/>
          <w:sz w:val="24"/>
          <w:szCs w:val="24"/>
        </w:rPr>
        <w:t>geological processes proceed very slowly, it must have taken million of years to mould the Earth. Earthquake erosion, volcanoes occur the same as before. (uniformitarianism)</w:t>
      </w:r>
    </w:p>
    <w:p w:rsidR="009931CF" w:rsidRPr="00414417" w:rsidRDefault="009931CF" w:rsidP="00584030">
      <w:pPr>
        <w:spacing w:line="240" w:lineRule="auto"/>
        <w:rPr>
          <w:rFonts w:cstheme="minorHAnsi"/>
          <w:b/>
          <w:sz w:val="24"/>
          <w:szCs w:val="24"/>
        </w:rPr>
      </w:pPr>
      <w:r w:rsidRPr="00414417">
        <w:rPr>
          <w:rFonts w:cstheme="minorHAnsi"/>
          <w:b/>
          <w:sz w:val="24"/>
          <w:szCs w:val="24"/>
        </w:rPr>
        <w:t>1</w:t>
      </w:r>
      <w:r w:rsidR="00900A4D" w:rsidRPr="00414417">
        <w:rPr>
          <w:rFonts w:cstheme="minorHAnsi"/>
          <w:b/>
          <w:sz w:val="24"/>
          <w:szCs w:val="24"/>
        </w:rPr>
        <w:t>7.3</w:t>
      </w:r>
    </w:p>
    <w:p w:rsidR="00900A4D" w:rsidRPr="00414417" w:rsidRDefault="00900A4D" w:rsidP="00584030">
      <w:pPr>
        <w:pStyle w:val="ListParagraph"/>
        <w:numPr>
          <w:ilvl w:val="0"/>
          <w:numId w:val="3"/>
        </w:numPr>
        <w:spacing w:line="240" w:lineRule="auto"/>
        <w:rPr>
          <w:rFonts w:cstheme="minorHAnsi"/>
          <w:sz w:val="24"/>
          <w:szCs w:val="24"/>
        </w:rPr>
      </w:pPr>
      <w:r w:rsidRPr="00414417">
        <w:rPr>
          <w:rFonts w:cstheme="minorHAnsi"/>
          <w:sz w:val="24"/>
          <w:szCs w:val="24"/>
          <w:u w:val="single"/>
        </w:rPr>
        <w:t xml:space="preserve">Lamarck </w:t>
      </w:r>
      <w:r w:rsidRPr="00414417">
        <w:rPr>
          <w:rFonts w:cstheme="minorHAnsi"/>
          <w:sz w:val="24"/>
          <w:szCs w:val="24"/>
        </w:rPr>
        <w:t xml:space="preserve">– metaphysical “perfecting principle” caused orgs to become better suited for their environment. </w:t>
      </w:r>
      <w:r w:rsidR="00DB4491" w:rsidRPr="00414417">
        <w:rPr>
          <w:rFonts w:cstheme="minorHAnsi"/>
          <w:sz w:val="24"/>
          <w:szCs w:val="24"/>
        </w:rPr>
        <w:t>Simple orgs evolved in complex orgs.</w:t>
      </w:r>
    </w:p>
    <w:p w:rsidR="00DB4491" w:rsidRPr="00414417" w:rsidRDefault="00DB4491" w:rsidP="00584030">
      <w:pPr>
        <w:pStyle w:val="ListParagraph"/>
        <w:numPr>
          <w:ilvl w:val="1"/>
          <w:numId w:val="3"/>
        </w:numPr>
        <w:spacing w:line="240" w:lineRule="auto"/>
        <w:rPr>
          <w:rFonts w:cstheme="minorHAnsi"/>
          <w:sz w:val="24"/>
          <w:szCs w:val="24"/>
        </w:rPr>
      </w:pPr>
      <w:r w:rsidRPr="00414417">
        <w:rPr>
          <w:rFonts w:cstheme="minorHAnsi"/>
          <w:sz w:val="24"/>
          <w:szCs w:val="24"/>
        </w:rPr>
        <w:t xml:space="preserve">Principle of use &amp; disuse – body parts grow based on how much they are used. </w:t>
      </w:r>
    </w:p>
    <w:p w:rsidR="00DB4491" w:rsidRPr="00414417" w:rsidRDefault="00DB4491" w:rsidP="00584030">
      <w:pPr>
        <w:pStyle w:val="ListParagraph"/>
        <w:numPr>
          <w:ilvl w:val="1"/>
          <w:numId w:val="3"/>
        </w:numPr>
        <w:spacing w:line="240" w:lineRule="auto"/>
        <w:rPr>
          <w:rFonts w:cstheme="minorHAnsi"/>
          <w:sz w:val="24"/>
          <w:szCs w:val="24"/>
        </w:rPr>
      </w:pPr>
      <w:r w:rsidRPr="00414417">
        <w:rPr>
          <w:rFonts w:cstheme="minorHAnsi"/>
          <w:sz w:val="24"/>
          <w:szCs w:val="24"/>
        </w:rPr>
        <w:t>Principle of Inheritance of acquired characteristics – changes that an org acquired in lifetime are inherited by their offspring.</w:t>
      </w:r>
    </w:p>
    <w:p w:rsidR="00DB4491" w:rsidRPr="00414417" w:rsidRDefault="00DB4491" w:rsidP="00584030">
      <w:pPr>
        <w:pStyle w:val="ListParagraph"/>
        <w:numPr>
          <w:ilvl w:val="0"/>
          <w:numId w:val="3"/>
        </w:numPr>
        <w:spacing w:line="240" w:lineRule="auto"/>
        <w:rPr>
          <w:rFonts w:cstheme="minorHAnsi"/>
          <w:sz w:val="24"/>
          <w:szCs w:val="24"/>
        </w:rPr>
      </w:pPr>
      <w:r w:rsidRPr="00414417">
        <w:rPr>
          <w:rFonts w:cstheme="minorHAnsi"/>
          <w:sz w:val="24"/>
          <w:szCs w:val="24"/>
        </w:rPr>
        <w:t>1. All species change overtime</w:t>
      </w:r>
    </w:p>
    <w:p w:rsidR="00DB4491" w:rsidRPr="00414417" w:rsidRDefault="00DB4491" w:rsidP="00584030">
      <w:pPr>
        <w:pStyle w:val="ListParagraph"/>
        <w:numPr>
          <w:ilvl w:val="0"/>
          <w:numId w:val="3"/>
        </w:numPr>
        <w:spacing w:line="240" w:lineRule="auto"/>
        <w:rPr>
          <w:rFonts w:cstheme="minorHAnsi"/>
          <w:sz w:val="24"/>
          <w:szCs w:val="24"/>
        </w:rPr>
      </w:pPr>
      <w:r w:rsidRPr="00414417">
        <w:rPr>
          <w:rFonts w:cstheme="minorHAnsi"/>
          <w:sz w:val="24"/>
          <w:szCs w:val="24"/>
        </w:rPr>
        <w:t>2. Recognized changes are passed form one gen to the next.</w:t>
      </w:r>
    </w:p>
    <w:p w:rsidR="00DB4491" w:rsidRPr="00414417" w:rsidRDefault="00DB4491" w:rsidP="00584030">
      <w:pPr>
        <w:pStyle w:val="ListParagraph"/>
        <w:numPr>
          <w:ilvl w:val="0"/>
          <w:numId w:val="3"/>
        </w:numPr>
        <w:spacing w:line="240" w:lineRule="auto"/>
        <w:rPr>
          <w:rFonts w:cstheme="minorHAnsi"/>
          <w:sz w:val="24"/>
          <w:szCs w:val="24"/>
        </w:rPr>
      </w:pPr>
      <w:r w:rsidRPr="00414417">
        <w:rPr>
          <w:rFonts w:cstheme="minorHAnsi"/>
          <w:sz w:val="24"/>
          <w:szCs w:val="24"/>
        </w:rPr>
        <w:t>3. Suggested orgs change in response to environment.</w:t>
      </w:r>
    </w:p>
    <w:p w:rsidR="00DB4491" w:rsidRPr="00414417" w:rsidRDefault="00DB4491" w:rsidP="00584030">
      <w:pPr>
        <w:pStyle w:val="ListParagraph"/>
        <w:numPr>
          <w:ilvl w:val="0"/>
          <w:numId w:val="3"/>
        </w:numPr>
        <w:spacing w:line="240" w:lineRule="auto"/>
        <w:rPr>
          <w:rFonts w:cstheme="minorHAnsi"/>
          <w:sz w:val="24"/>
          <w:szCs w:val="24"/>
        </w:rPr>
      </w:pPr>
      <w:r w:rsidRPr="00414417">
        <w:rPr>
          <w:rFonts w:cstheme="minorHAnsi"/>
          <w:sz w:val="24"/>
          <w:szCs w:val="24"/>
        </w:rPr>
        <w:t>4. Hyp</w:t>
      </w:r>
      <w:r w:rsidR="00E84215" w:rsidRPr="00414417">
        <w:rPr>
          <w:rFonts w:cstheme="minorHAnsi"/>
          <w:sz w:val="24"/>
          <w:szCs w:val="24"/>
        </w:rPr>
        <w:t>othesized e</w:t>
      </w:r>
      <w:r w:rsidRPr="00414417">
        <w:rPr>
          <w:rFonts w:cstheme="minorHAnsi"/>
          <w:sz w:val="24"/>
          <w:szCs w:val="24"/>
        </w:rPr>
        <w:t>xistence of specific mechanisms that caused evolutionary change.</w:t>
      </w:r>
    </w:p>
    <w:p w:rsidR="00A34A69" w:rsidRPr="00414417" w:rsidRDefault="00DB4491" w:rsidP="00584030">
      <w:pPr>
        <w:pStyle w:val="ListParagraph"/>
        <w:numPr>
          <w:ilvl w:val="0"/>
          <w:numId w:val="3"/>
        </w:numPr>
        <w:spacing w:line="240" w:lineRule="auto"/>
        <w:rPr>
          <w:rFonts w:cstheme="minorHAnsi"/>
          <w:sz w:val="24"/>
          <w:szCs w:val="24"/>
        </w:rPr>
      </w:pPr>
      <w:r w:rsidRPr="00414417">
        <w:rPr>
          <w:rFonts w:cstheme="minorHAnsi"/>
          <w:sz w:val="24"/>
          <w:szCs w:val="24"/>
          <w:u w:val="single"/>
        </w:rPr>
        <w:t>Darwin</w:t>
      </w:r>
      <w:r w:rsidRPr="00414417">
        <w:rPr>
          <w:rFonts w:cstheme="minorHAnsi"/>
          <w:sz w:val="24"/>
          <w:szCs w:val="24"/>
        </w:rPr>
        <w:t xml:space="preserve"> </w:t>
      </w:r>
      <w:r w:rsidR="00A34A69" w:rsidRPr="00414417">
        <w:rPr>
          <w:rFonts w:cstheme="minorHAnsi"/>
          <w:sz w:val="24"/>
          <w:szCs w:val="24"/>
        </w:rPr>
        <w:t>–</w:t>
      </w:r>
      <w:r w:rsidRPr="00414417">
        <w:rPr>
          <w:rFonts w:cstheme="minorHAnsi"/>
          <w:sz w:val="24"/>
          <w:szCs w:val="24"/>
        </w:rPr>
        <w:t xml:space="preserve"> </w:t>
      </w:r>
      <w:r w:rsidR="00A34A69" w:rsidRPr="00414417">
        <w:rPr>
          <w:rFonts w:cstheme="minorHAnsi"/>
          <w:sz w:val="24"/>
          <w:szCs w:val="24"/>
        </w:rPr>
        <w:t>mechanism for how evolution can occur.</w:t>
      </w:r>
    </w:p>
    <w:p w:rsidR="00A34A69" w:rsidRPr="00414417" w:rsidRDefault="00A34A69" w:rsidP="00584030">
      <w:pPr>
        <w:pStyle w:val="ListParagraph"/>
        <w:numPr>
          <w:ilvl w:val="1"/>
          <w:numId w:val="3"/>
        </w:numPr>
        <w:spacing w:line="240" w:lineRule="auto"/>
        <w:rPr>
          <w:rFonts w:cstheme="minorHAnsi"/>
          <w:sz w:val="24"/>
          <w:szCs w:val="24"/>
        </w:rPr>
      </w:pPr>
      <w:r w:rsidRPr="00414417">
        <w:rPr>
          <w:rFonts w:cstheme="minorHAnsi"/>
          <w:sz w:val="24"/>
          <w:szCs w:val="24"/>
        </w:rPr>
        <w:t>Artificial Selection – humans bred animals with characteristics they wanted in the offspring.</w:t>
      </w:r>
    </w:p>
    <w:p w:rsidR="00A34A69" w:rsidRPr="00414417" w:rsidRDefault="00A34A69" w:rsidP="00584030">
      <w:pPr>
        <w:pStyle w:val="ListParagraph"/>
        <w:numPr>
          <w:ilvl w:val="1"/>
          <w:numId w:val="3"/>
        </w:numPr>
        <w:spacing w:line="240" w:lineRule="auto"/>
        <w:rPr>
          <w:rFonts w:cstheme="minorHAnsi"/>
          <w:sz w:val="24"/>
          <w:szCs w:val="24"/>
          <w:u w:val="single"/>
        </w:rPr>
      </w:pPr>
      <w:r w:rsidRPr="00414417">
        <w:rPr>
          <w:rFonts w:cstheme="minorHAnsi"/>
          <w:sz w:val="24"/>
          <w:szCs w:val="24"/>
        </w:rPr>
        <w:t>Natural Selection – principle in which each slight variation, if useful is preserved.</w:t>
      </w:r>
      <w:r w:rsidR="00844470" w:rsidRPr="00414417">
        <w:rPr>
          <w:rFonts w:cstheme="minorHAnsi"/>
          <w:sz w:val="24"/>
          <w:szCs w:val="24"/>
        </w:rPr>
        <w:t xml:space="preserve"> Individuals with certain inheritable traits leave more offspring than those without.</w:t>
      </w:r>
    </w:p>
    <w:p w:rsidR="00844470" w:rsidRPr="00414417" w:rsidRDefault="00844470" w:rsidP="00584030">
      <w:pPr>
        <w:pStyle w:val="ListParagraph"/>
        <w:numPr>
          <w:ilvl w:val="1"/>
          <w:numId w:val="3"/>
        </w:numPr>
        <w:spacing w:line="240" w:lineRule="auto"/>
        <w:rPr>
          <w:rFonts w:cstheme="minorHAnsi"/>
          <w:sz w:val="24"/>
          <w:szCs w:val="24"/>
          <w:u w:val="single"/>
        </w:rPr>
      </w:pPr>
      <w:r w:rsidRPr="00414417">
        <w:rPr>
          <w:rFonts w:cstheme="minorHAnsi"/>
          <w:sz w:val="24"/>
          <w:szCs w:val="24"/>
        </w:rPr>
        <w:t xml:space="preserve">Adaptive traits – hereditary </w:t>
      </w:r>
      <w:proofErr w:type="spellStart"/>
      <w:r w:rsidRPr="00414417">
        <w:rPr>
          <w:rFonts w:cstheme="minorHAnsi"/>
          <w:sz w:val="24"/>
          <w:szCs w:val="24"/>
        </w:rPr>
        <w:t>characs</w:t>
      </w:r>
      <w:proofErr w:type="spellEnd"/>
      <w:r w:rsidRPr="00414417">
        <w:rPr>
          <w:rFonts w:cstheme="minorHAnsi"/>
          <w:sz w:val="24"/>
          <w:szCs w:val="24"/>
        </w:rPr>
        <w:t xml:space="preserve"> that make orgs more likely to survive and reproduce under given environ </w:t>
      </w:r>
      <w:proofErr w:type="spellStart"/>
      <w:r w:rsidRPr="00414417">
        <w:rPr>
          <w:rFonts w:cstheme="minorHAnsi"/>
          <w:sz w:val="24"/>
          <w:szCs w:val="24"/>
        </w:rPr>
        <w:t>conds</w:t>
      </w:r>
      <w:proofErr w:type="spellEnd"/>
      <w:r w:rsidRPr="00414417">
        <w:rPr>
          <w:rFonts w:cstheme="minorHAnsi"/>
          <w:sz w:val="24"/>
          <w:szCs w:val="24"/>
        </w:rPr>
        <w:t>.</w:t>
      </w:r>
    </w:p>
    <w:p w:rsidR="00351924" w:rsidRPr="00414417" w:rsidRDefault="00351924" w:rsidP="00584030">
      <w:pPr>
        <w:pStyle w:val="ListParagraph"/>
        <w:numPr>
          <w:ilvl w:val="1"/>
          <w:numId w:val="3"/>
        </w:numPr>
        <w:spacing w:line="240" w:lineRule="auto"/>
        <w:rPr>
          <w:rFonts w:cstheme="minorHAnsi"/>
          <w:sz w:val="24"/>
          <w:szCs w:val="24"/>
        </w:rPr>
      </w:pPr>
      <w:r w:rsidRPr="00414417">
        <w:rPr>
          <w:rFonts w:cstheme="minorHAnsi"/>
          <w:sz w:val="24"/>
          <w:szCs w:val="24"/>
        </w:rPr>
        <w:lastRenderedPageBreak/>
        <w:t xml:space="preserve">Differential </w:t>
      </w:r>
      <w:proofErr w:type="spellStart"/>
      <w:r w:rsidRPr="00414417">
        <w:rPr>
          <w:rFonts w:cstheme="minorHAnsi"/>
          <w:sz w:val="24"/>
          <w:szCs w:val="24"/>
        </w:rPr>
        <w:t>Reprod</w:t>
      </w:r>
      <w:proofErr w:type="spellEnd"/>
      <w:r w:rsidRPr="00414417">
        <w:rPr>
          <w:rFonts w:cstheme="minorHAnsi"/>
          <w:sz w:val="24"/>
          <w:szCs w:val="24"/>
        </w:rPr>
        <w:t xml:space="preserve"> – those orgs best adapted to </w:t>
      </w:r>
      <w:proofErr w:type="gramStart"/>
      <w:r w:rsidRPr="00414417">
        <w:rPr>
          <w:rFonts w:cstheme="minorHAnsi"/>
          <w:sz w:val="24"/>
          <w:szCs w:val="24"/>
        </w:rPr>
        <w:t>a</w:t>
      </w:r>
      <w:proofErr w:type="gramEnd"/>
      <w:r w:rsidRPr="00414417">
        <w:rPr>
          <w:rFonts w:cstheme="minorHAnsi"/>
          <w:sz w:val="24"/>
          <w:szCs w:val="24"/>
        </w:rPr>
        <w:t xml:space="preserve"> environment will survive &amp; reproduce</w:t>
      </w:r>
    </w:p>
    <w:p w:rsidR="00844470" w:rsidRPr="00414417" w:rsidRDefault="00844470" w:rsidP="00584030">
      <w:pPr>
        <w:pStyle w:val="ListParagraph"/>
        <w:numPr>
          <w:ilvl w:val="1"/>
          <w:numId w:val="3"/>
        </w:numPr>
        <w:spacing w:line="240" w:lineRule="auto"/>
        <w:rPr>
          <w:rFonts w:cstheme="minorHAnsi"/>
          <w:sz w:val="24"/>
          <w:szCs w:val="24"/>
          <w:u w:val="single"/>
        </w:rPr>
      </w:pPr>
      <w:r w:rsidRPr="00414417">
        <w:rPr>
          <w:rFonts w:cstheme="minorHAnsi"/>
          <w:sz w:val="24"/>
          <w:szCs w:val="24"/>
        </w:rPr>
        <w:t xml:space="preserve">Evolutionary divergence – </w:t>
      </w:r>
      <w:proofErr w:type="spellStart"/>
      <w:r w:rsidRPr="00414417">
        <w:rPr>
          <w:rFonts w:cstheme="minorHAnsi"/>
          <w:sz w:val="24"/>
          <w:szCs w:val="24"/>
        </w:rPr>
        <w:t>nat</w:t>
      </w:r>
      <w:proofErr w:type="spellEnd"/>
      <w:r w:rsidRPr="00414417">
        <w:rPr>
          <w:rFonts w:cstheme="minorHAnsi"/>
          <w:sz w:val="24"/>
          <w:szCs w:val="24"/>
        </w:rPr>
        <w:t xml:space="preserve"> </w:t>
      </w:r>
      <w:proofErr w:type="spellStart"/>
      <w:r w:rsidRPr="00414417">
        <w:rPr>
          <w:rFonts w:cstheme="minorHAnsi"/>
          <w:sz w:val="24"/>
          <w:szCs w:val="24"/>
        </w:rPr>
        <w:t>sel</w:t>
      </w:r>
      <w:proofErr w:type="spellEnd"/>
      <w:r w:rsidRPr="00414417">
        <w:rPr>
          <w:rFonts w:cstheme="minorHAnsi"/>
          <w:sz w:val="24"/>
          <w:szCs w:val="24"/>
        </w:rPr>
        <w:t xml:space="preserve"> would cause pops to become more diff overtime.</w:t>
      </w:r>
    </w:p>
    <w:p w:rsidR="00240D8E" w:rsidRPr="00414417" w:rsidRDefault="00240D8E" w:rsidP="00584030">
      <w:pPr>
        <w:pStyle w:val="ListParagraph"/>
        <w:numPr>
          <w:ilvl w:val="1"/>
          <w:numId w:val="3"/>
        </w:numPr>
        <w:spacing w:line="240" w:lineRule="auto"/>
        <w:rPr>
          <w:rFonts w:cstheme="minorHAnsi"/>
          <w:sz w:val="24"/>
          <w:szCs w:val="24"/>
          <w:u w:val="single"/>
        </w:rPr>
      </w:pPr>
      <w:r w:rsidRPr="00414417">
        <w:rPr>
          <w:rFonts w:cstheme="minorHAnsi"/>
          <w:sz w:val="24"/>
          <w:szCs w:val="24"/>
        </w:rPr>
        <w:t>Descent with modification – evolutionary alteration and diversification of ancestral species.</w:t>
      </w:r>
    </w:p>
    <w:p w:rsidR="00240D8E" w:rsidRPr="00414417" w:rsidRDefault="00240D8E" w:rsidP="00584030">
      <w:pPr>
        <w:pStyle w:val="ListParagraph"/>
        <w:numPr>
          <w:ilvl w:val="0"/>
          <w:numId w:val="3"/>
        </w:numPr>
        <w:spacing w:line="240" w:lineRule="auto"/>
        <w:rPr>
          <w:rFonts w:cstheme="minorHAnsi"/>
          <w:sz w:val="24"/>
          <w:szCs w:val="24"/>
          <w:u w:val="single"/>
        </w:rPr>
      </w:pPr>
      <w:r w:rsidRPr="00414417">
        <w:rPr>
          <w:rFonts w:cstheme="minorHAnsi"/>
          <w:sz w:val="24"/>
          <w:szCs w:val="24"/>
        </w:rPr>
        <w:t>1. Darwin provided proof of biological diversity</w:t>
      </w:r>
    </w:p>
    <w:p w:rsidR="00240D8E" w:rsidRPr="00414417" w:rsidRDefault="00240D8E" w:rsidP="00584030">
      <w:pPr>
        <w:pStyle w:val="ListParagraph"/>
        <w:numPr>
          <w:ilvl w:val="0"/>
          <w:numId w:val="3"/>
        </w:numPr>
        <w:spacing w:line="240" w:lineRule="auto"/>
        <w:rPr>
          <w:rFonts w:cstheme="minorHAnsi"/>
          <w:sz w:val="24"/>
          <w:szCs w:val="24"/>
          <w:u w:val="single"/>
        </w:rPr>
      </w:pPr>
      <w:r w:rsidRPr="00414417">
        <w:rPr>
          <w:rFonts w:cstheme="minorHAnsi"/>
          <w:sz w:val="24"/>
          <w:szCs w:val="24"/>
        </w:rPr>
        <w:t xml:space="preserve">2. Groups of orgs change not </w:t>
      </w:r>
      <w:proofErr w:type="spellStart"/>
      <w:r w:rsidRPr="00414417">
        <w:rPr>
          <w:rFonts w:cstheme="minorHAnsi"/>
          <w:sz w:val="24"/>
          <w:szCs w:val="24"/>
        </w:rPr>
        <w:t>inds</w:t>
      </w:r>
      <w:proofErr w:type="spellEnd"/>
      <w:r w:rsidRPr="00414417">
        <w:rPr>
          <w:rFonts w:cstheme="minorHAnsi"/>
          <w:sz w:val="24"/>
          <w:szCs w:val="24"/>
        </w:rPr>
        <w:t>.</w:t>
      </w:r>
    </w:p>
    <w:p w:rsidR="00240D8E" w:rsidRPr="00414417" w:rsidRDefault="00240D8E" w:rsidP="00584030">
      <w:pPr>
        <w:pStyle w:val="ListParagraph"/>
        <w:numPr>
          <w:ilvl w:val="0"/>
          <w:numId w:val="3"/>
        </w:numPr>
        <w:spacing w:line="240" w:lineRule="auto"/>
        <w:rPr>
          <w:rFonts w:cstheme="minorHAnsi"/>
          <w:sz w:val="24"/>
          <w:szCs w:val="24"/>
          <w:u w:val="single"/>
        </w:rPr>
      </w:pPr>
      <w:r w:rsidRPr="00414417">
        <w:rPr>
          <w:rFonts w:cstheme="minorHAnsi"/>
          <w:sz w:val="24"/>
          <w:szCs w:val="24"/>
        </w:rPr>
        <w:t xml:space="preserve">3. Evolution s a multistage process: variations, then </w:t>
      </w:r>
      <w:proofErr w:type="spellStart"/>
      <w:r w:rsidRPr="00414417">
        <w:rPr>
          <w:rFonts w:cstheme="minorHAnsi"/>
          <w:sz w:val="24"/>
          <w:szCs w:val="24"/>
        </w:rPr>
        <w:t>nat</w:t>
      </w:r>
      <w:proofErr w:type="spellEnd"/>
      <w:r w:rsidRPr="00414417">
        <w:rPr>
          <w:rFonts w:cstheme="minorHAnsi"/>
          <w:sz w:val="24"/>
          <w:szCs w:val="24"/>
        </w:rPr>
        <w:t xml:space="preserve"> </w:t>
      </w:r>
      <w:proofErr w:type="spellStart"/>
      <w:r w:rsidRPr="00414417">
        <w:rPr>
          <w:rFonts w:cstheme="minorHAnsi"/>
          <w:sz w:val="24"/>
          <w:szCs w:val="24"/>
        </w:rPr>
        <w:t>sel</w:t>
      </w:r>
      <w:proofErr w:type="spellEnd"/>
      <w:r w:rsidRPr="00414417">
        <w:rPr>
          <w:rFonts w:cstheme="minorHAnsi"/>
          <w:sz w:val="24"/>
          <w:szCs w:val="24"/>
        </w:rPr>
        <w:t xml:space="preserve"> eliminates useless variations and keeps the </w:t>
      </w:r>
      <w:proofErr w:type="spellStart"/>
      <w:r w:rsidRPr="00414417">
        <w:rPr>
          <w:rFonts w:cstheme="minorHAnsi"/>
          <w:sz w:val="24"/>
          <w:szCs w:val="24"/>
        </w:rPr>
        <w:t>sueful</w:t>
      </w:r>
      <w:proofErr w:type="spellEnd"/>
      <w:r w:rsidRPr="00414417">
        <w:rPr>
          <w:rFonts w:cstheme="minorHAnsi"/>
          <w:sz w:val="24"/>
          <w:szCs w:val="24"/>
        </w:rPr>
        <w:t>.</w:t>
      </w:r>
    </w:p>
    <w:p w:rsidR="00240D8E" w:rsidRPr="00414417" w:rsidRDefault="00240D8E" w:rsidP="00584030">
      <w:pPr>
        <w:pStyle w:val="ListParagraph"/>
        <w:numPr>
          <w:ilvl w:val="0"/>
          <w:numId w:val="3"/>
        </w:numPr>
        <w:spacing w:line="240" w:lineRule="auto"/>
        <w:rPr>
          <w:rFonts w:cstheme="minorHAnsi"/>
          <w:sz w:val="24"/>
          <w:szCs w:val="24"/>
          <w:u w:val="single"/>
        </w:rPr>
      </w:pPr>
      <w:r w:rsidRPr="00414417">
        <w:rPr>
          <w:rFonts w:cstheme="minorHAnsi"/>
          <w:sz w:val="24"/>
          <w:szCs w:val="24"/>
        </w:rPr>
        <w:t xml:space="preserve">4. </w:t>
      </w:r>
      <w:proofErr w:type="spellStart"/>
      <w:r w:rsidRPr="00414417">
        <w:rPr>
          <w:rFonts w:cstheme="minorHAnsi"/>
          <w:sz w:val="24"/>
          <w:szCs w:val="24"/>
        </w:rPr>
        <w:t>Lamark</w:t>
      </w:r>
      <w:proofErr w:type="spellEnd"/>
      <w:r w:rsidRPr="00414417">
        <w:rPr>
          <w:rFonts w:cstheme="minorHAnsi"/>
          <w:sz w:val="24"/>
          <w:szCs w:val="24"/>
        </w:rPr>
        <w:t xml:space="preserve"> ad Darwin said evolution occurs </w:t>
      </w:r>
      <w:proofErr w:type="spellStart"/>
      <w:r w:rsidRPr="00414417">
        <w:rPr>
          <w:rFonts w:cstheme="minorHAnsi"/>
          <w:sz w:val="24"/>
          <w:szCs w:val="24"/>
        </w:rPr>
        <w:t>bc</w:t>
      </w:r>
      <w:proofErr w:type="spellEnd"/>
      <w:r w:rsidRPr="00414417">
        <w:rPr>
          <w:rFonts w:cstheme="minorHAnsi"/>
          <w:sz w:val="24"/>
          <w:szCs w:val="24"/>
        </w:rPr>
        <w:t xml:space="preserve"> some orgs function better than others in an </w:t>
      </w:r>
      <w:proofErr w:type="spellStart"/>
      <w:r w:rsidRPr="00414417">
        <w:rPr>
          <w:rFonts w:cstheme="minorHAnsi"/>
          <w:sz w:val="24"/>
          <w:szCs w:val="24"/>
        </w:rPr>
        <w:t>env</w:t>
      </w:r>
      <w:proofErr w:type="spellEnd"/>
      <w:r w:rsidRPr="00414417">
        <w:rPr>
          <w:rFonts w:cstheme="minorHAnsi"/>
          <w:sz w:val="24"/>
          <w:szCs w:val="24"/>
        </w:rPr>
        <w:t>.</w:t>
      </w:r>
    </w:p>
    <w:p w:rsidR="00240D8E" w:rsidRPr="00414417" w:rsidRDefault="00C72B5B" w:rsidP="00584030">
      <w:pPr>
        <w:spacing w:line="240" w:lineRule="auto"/>
        <w:rPr>
          <w:rFonts w:cstheme="minorHAnsi"/>
          <w:b/>
          <w:sz w:val="24"/>
          <w:szCs w:val="24"/>
        </w:rPr>
      </w:pPr>
      <w:r w:rsidRPr="00414417">
        <w:rPr>
          <w:rFonts w:cstheme="minorHAnsi"/>
          <w:b/>
          <w:sz w:val="24"/>
          <w:szCs w:val="24"/>
        </w:rPr>
        <w:t>Chapter 12:</w:t>
      </w:r>
    </w:p>
    <w:p w:rsidR="00C72B5B" w:rsidRPr="00414417" w:rsidRDefault="00CD69E3" w:rsidP="00584030">
      <w:pPr>
        <w:pStyle w:val="ListParagraph"/>
        <w:numPr>
          <w:ilvl w:val="0"/>
          <w:numId w:val="3"/>
        </w:numPr>
        <w:spacing w:line="240" w:lineRule="auto"/>
        <w:rPr>
          <w:rFonts w:cstheme="minorHAnsi"/>
          <w:sz w:val="24"/>
          <w:szCs w:val="24"/>
        </w:rPr>
      </w:pPr>
      <w:r w:rsidRPr="00414417">
        <w:rPr>
          <w:rFonts w:cstheme="minorHAnsi"/>
          <w:sz w:val="24"/>
          <w:szCs w:val="24"/>
        </w:rPr>
        <w:t xml:space="preserve">DNA (deoxyribonucleic acid) </w:t>
      </w:r>
      <w:r w:rsidR="00E405DF" w:rsidRPr="00414417">
        <w:rPr>
          <w:rFonts w:cstheme="minorHAnsi"/>
          <w:sz w:val="24"/>
          <w:szCs w:val="24"/>
        </w:rPr>
        <w:t>–</w:t>
      </w:r>
      <w:r w:rsidRPr="00414417">
        <w:rPr>
          <w:rFonts w:cstheme="minorHAnsi"/>
          <w:sz w:val="24"/>
          <w:szCs w:val="24"/>
        </w:rPr>
        <w:t xml:space="preserve"> </w:t>
      </w:r>
      <w:r w:rsidR="00E405DF" w:rsidRPr="00414417">
        <w:rPr>
          <w:rFonts w:cstheme="minorHAnsi"/>
          <w:sz w:val="24"/>
          <w:szCs w:val="24"/>
        </w:rPr>
        <w:t>genetic mat of all living things.</w:t>
      </w:r>
    </w:p>
    <w:p w:rsidR="00442FCB" w:rsidRPr="00414417" w:rsidRDefault="00442FCB" w:rsidP="00584030">
      <w:pPr>
        <w:pStyle w:val="ListParagraph"/>
        <w:numPr>
          <w:ilvl w:val="0"/>
          <w:numId w:val="3"/>
        </w:numPr>
        <w:spacing w:line="240" w:lineRule="auto"/>
        <w:rPr>
          <w:rFonts w:cstheme="minorHAnsi"/>
          <w:sz w:val="24"/>
          <w:szCs w:val="24"/>
        </w:rPr>
      </w:pPr>
      <w:r w:rsidRPr="00414417">
        <w:rPr>
          <w:rFonts w:cstheme="minorHAnsi"/>
          <w:sz w:val="24"/>
          <w:szCs w:val="24"/>
        </w:rPr>
        <w:t xml:space="preserve">Avery – identify the chemical structure of the transforming principle which could change the rough form of streptococcus </w:t>
      </w:r>
      <w:proofErr w:type="spellStart"/>
      <w:r w:rsidRPr="00414417">
        <w:rPr>
          <w:rFonts w:cstheme="minorHAnsi"/>
          <w:sz w:val="24"/>
          <w:szCs w:val="24"/>
        </w:rPr>
        <w:t>bact</w:t>
      </w:r>
      <w:proofErr w:type="spellEnd"/>
      <w:r w:rsidRPr="00414417">
        <w:rPr>
          <w:rFonts w:cstheme="minorHAnsi"/>
          <w:sz w:val="24"/>
          <w:szCs w:val="24"/>
        </w:rPr>
        <w:t xml:space="preserve"> into the infective smooth form. Used heat to kill S </w:t>
      </w:r>
      <w:proofErr w:type="spellStart"/>
      <w:r w:rsidRPr="00414417">
        <w:rPr>
          <w:rFonts w:cstheme="minorHAnsi"/>
          <w:sz w:val="24"/>
          <w:szCs w:val="24"/>
        </w:rPr>
        <w:t>bact</w:t>
      </w:r>
      <w:proofErr w:type="spellEnd"/>
      <w:r w:rsidRPr="00414417">
        <w:rPr>
          <w:rFonts w:cstheme="minorHAnsi"/>
          <w:sz w:val="24"/>
          <w:szCs w:val="24"/>
        </w:rPr>
        <w:t xml:space="preserve"> and then treated macromolecules extracted with enzymes that break down DNA, protein and RNA.</w:t>
      </w:r>
    </w:p>
    <w:p w:rsidR="00442FCB" w:rsidRPr="00414417" w:rsidRDefault="00442FCB" w:rsidP="00584030">
      <w:pPr>
        <w:pStyle w:val="ListParagraph"/>
        <w:numPr>
          <w:ilvl w:val="0"/>
          <w:numId w:val="3"/>
        </w:numPr>
        <w:spacing w:line="240" w:lineRule="auto"/>
        <w:rPr>
          <w:rFonts w:cstheme="minorHAnsi"/>
          <w:sz w:val="24"/>
          <w:szCs w:val="24"/>
        </w:rPr>
      </w:pPr>
      <w:r w:rsidRPr="00414417">
        <w:rPr>
          <w:rFonts w:cstheme="minorHAnsi"/>
          <w:sz w:val="24"/>
          <w:szCs w:val="24"/>
        </w:rPr>
        <w:t>It only worked on DNA not RNA &amp; proteins, therefore proving DNA was generic material.</w:t>
      </w:r>
    </w:p>
    <w:p w:rsidR="00F22AB9" w:rsidRPr="00414417" w:rsidRDefault="00F22AB9" w:rsidP="00584030">
      <w:pPr>
        <w:spacing w:line="240" w:lineRule="auto"/>
        <w:rPr>
          <w:rFonts w:cstheme="minorHAnsi"/>
          <w:b/>
          <w:sz w:val="24"/>
          <w:szCs w:val="24"/>
        </w:rPr>
      </w:pPr>
      <w:r w:rsidRPr="00414417">
        <w:rPr>
          <w:rFonts w:cstheme="minorHAnsi"/>
          <w:b/>
          <w:sz w:val="24"/>
          <w:szCs w:val="24"/>
        </w:rPr>
        <w:t>12.2</w:t>
      </w:r>
    </w:p>
    <w:p w:rsidR="00E405DF" w:rsidRPr="00414417" w:rsidRDefault="00F22AB9" w:rsidP="00584030">
      <w:pPr>
        <w:pStyle w:val="ListParagraph"/>
        <w:numPr>
          <w:ilvl w:val="0"/>
          <w:numId w:val="7"/>
        </w:numPr>
        <w:spacing w:line="240" w:lineRule="auto"/>
        <w:rPr>
          <w:rFonts w:cstheme="minorHAnsi"/>
          <w:sz w:val="24"/>
          <w:szCs w:val="24"/>
        </w:rPr>
      </w:pPr>
      <w:r w:rsidRPr="00414417">
        <w:rPr>
          <w:rFonts w:cstheme="minorHAnsi"/>
          <w:sz w:val="24"/>
          <w:szCs w:val="24"/>
        </w:rPr>
        <w:t>Nucleotide – each consists of sugar deoxyribose, phosphate group &amp; 1 of 4 nitrogen bases (AGTC)</w:t>
      </w:r>
    </w:p>
    <w:p w:rsidR="00F22AB9" w:rsidRPr="00414417" w:rsidRDefault="00F22AB9" w:rsidP="00584030">
      <w:pPr>
        <w:pStyle w:val="ListParagraph"/>
        <w:numPr>
          <w:ilvl w:val="0"/>
          <w:numId w:val="7"/>
        </w:numPr>
        <w:spacing w:line="240" w:lineRule="auto"/>
        <w:rPr>
          <w:rFonts w:cstheme="minorHAnsi"/>
          <w:sz w:val="24"/>
          <w:szCs w:val="24"/>
        </w:rPr>
      </w:pPr>
      <w:r w:rsidRPr="00414417">
        <w:rPr>
          <w:rFonts w:cstheme="minorHAnsi"/>
          <w:sz w:val="24"/>
          <w:szCs w:val="24"/>
        </w:rPr>
        <w:t>Purines – pair of fused rings of C and N. (A, G)</w:t>
      </w:r>
    </w:p>
    <w:p w:rsidR="00F22AB9" w:rsidRPr="00414417" w:rsidRDefault="00F22AB9" w:rsidP="00584030">
      <w:pPr>
        <w:pStyle w:val="ListParagraph"/>
        <w:numPr>
          <w:ilvl w:val="0"/>
          <w:numId w:val="7"/>
        </w:numPr>
        <w:spacing w:line="240" w:lineRule="auto"/>
        <w:rPr>
          <w:rFonts w:cstheme="minorHAnsi"/>
          <w:sz w:val="24"/>
          <w:szCs w:val="24"/>
        </w:rPr>
      </w:pPr>
      <w:r w:rsidRPr="00414417">
        <w:rPr>
          <w:rFonts w:cstheme="minorHAnsi"/>
          <w:sz w:val="24"/>
          <w:szCs w:val="24"/>
        </w:rPr>
        <w:t>Pyrimidines -  single C ring. (T, C)</w:t>
      </w:r>
    </w:p>
    <w:p w:rsidR="00F22AB9" w:rsidRPr="00414417" w:rsidRDefault="00F22AB9" w:rsidP="00584030">
      <w:pPr>
        <w:pStyle w:val="ListParagraph"/>
        <w:numPr>
          <w:ilvl w:val="0"/>
          <w:numId w:val="7"/>
        </w:numPr>
        <w:spacing w:line="240" w:lineRule="auto"/>
        <w:rPr>
          <w:rFonts w:cstheme="minorHAnsi"/>
          <w:sz w:val="24"/>
          <w:szCs w:val="24"/>
        </w:rPr>
      </w:pPr>
      <w:r w:rsidRPr="00414417">
        <w:rPr>
          <w:rFonts w:cstheme="minorHAnsi"/>
          <w:sz w:val="24"/>
          <w:szCs w:val="24"/>
        </w:rPr>
        <w:t>Polynucleotide chain – deoxyribose sugars are linked by phosphate groups in alternate pattern (sugar-phosphate backbone)</w:t>
      </w:r>
    </w:p>
    <w:p w:rsidR="00F22AB9" w:rsidRPr="00414417" w:rsidRDefault="00FC6047" w:rsidP="00584030">
      <w:pPr>
        <w:pStyle w:val="ListParagraph"/>
        <w:numPr>
          <w:ilvl w:val="0"/>
          <w:numId w:val="7"/>
        </w:numPr>
        <w:spacing w:line="240" w:lineRule="auto"/>
        <w:rPr>
          <w:rFonts w:cstheme="minorHAnsi"/>
          <w:sz w:val="24"/>
          <w:szCs w:val="24"/>
        </w:rPr>
      </w:pPr>
      <w:r w:rsidRPr="00414417">
        <w:rPr>
          <w:rFonts w:cstheme="minorHAnsi"/>
          <w:sz w:val="24"/>
          <w:szCs w:val="24"/>
        </w:rPr>
        <w:t>Phosphodiester bond- phosphate group joins 3’-C &amp; 5’-C</w:t>
      </w:r>
    </w:p>
    <w:p w:rsidR="00FC6047" w:rsidRPr="00414417" w:rsidRDefault="00FC6047" w:rsidP="00584030">
      <w:pPr>
        <w:pStyle w:val="ListParagraph"/>
        <w:numPr>
          <w:ilvl w:val="0"/>
          <w:numId w:val="7"/>
        </w:numPr>
        <w:spacing w:line="240" w:lineRule="auto"/>
        <w:rPr>
          <w:rFonts w:cstheme="minorHAnsi"/>
          <w:sz w:val="24"/>
          <w:szCs w:val="24"/>
        </w:rPr>
      </w:pPr>
      <w:r w:rsidRPr="00414417">
        <w:rPr>
          <w:rFonts w:cstheme="minorHAnsi"/>
          <w:sz w:val="24"/>
          <w:szCs w:val="24"/>
        </w:rPr>
        <w:t>Hydroxyl grp – 3’ end &amp; phosphate grp – 5’ end</w:t>
      </w:r>
    </w:p>
    <w:p w:rsidR="00FC6047" w:rsidRPr="00414417" w:rsidRDefault="00FC6047" w:rsidP="00584030">
      <w:pPr>
        <w:pStyle w:val="ListParagraph"/>
        <w:numPr>
          <w:ilvl w:val="0"/>
          <w:numId w:val="7"/>
        </w:numPr>
        <w:spacing w:line="240" w:lineRule="auto"/>
        <w:rPr>
          <w:rFonts w:cstheme="minorHAnsi"/>
          <w:sz w:val="24"/>
          <w:szCs w:val="24"/>
        </w:rPr>
      </w:pPr>
      <w:r w:rsidRPr="00414417">
        <w:rPr>
          <w:rFonts w:cstheme="minorHAnsi"/>
          <w:sz w:val="24"/>
          <w:szCs w:val="24"/>
        </w:rPr>
        <w:t xml:space="preserve">Double-helix model – two </w:t>
      </w:r>
      <w:proofErr w:type="spellStart"/>
      <w:r w:rsidRPr="00414417">
        <w:rPr>
          <w:rFonts w:cstheme="minorHAnsi"/>
          <w:sz w:val="24"/>
          <w:szCs w:val="24"/>
        </w:rPr>
        <w:t>phos</w:t>
      </w:r>
      <w:proofErr w:type="spellEnd"/>
      <w:r w:rsidRPr="00414417">
        <w:rPr>
          <w:rFonts w:cstheme="minorHAnsi"/>
          <w:sz w:val="24"/>
          <w:szCs w:val="24"/>
        </w:rPr>
        <w:t xml:space="preserve"> backbones are separated. The bases extend to fill centre. Purine &amp; </w:t>
      </w:r>
      <w:proofErr w:type="spellStart"/>
      <w:r w:rsidR="00C17E00" w:rsidRPr="00414417">
        <w:rPr>
          <w:rFonts w:cstheme="minorHAnsi"/>
          <w:sz w:val="24"/>
          <w:szCs w:val="24"/>
        </w:rPr>
        <w:t>pyr</w:t>
      </w:r>
      <w:proofErr w:type="spellEnd"/>
      <w:r w:rsidR="00C17E00" w:rsidRPr="00414417">
        <w:rPr>
          <w:rFonts w:cstheme="minorHAnsi"/>
          <w:sz w:val="24"/>
          <w:szCs w:val="24"/>
        </w:rPr>
        <w:t xml:space="preserve">, if paired are exact to fill </w:t>
      </w:r>
      <w:r w:rsidRPr="00414417">
        <w:rPr>
          <w:rFonts w:cstheme="minorHAnsi"/>
          <w:sz w:val="24"/>
          <w:szCs w:val="24"/>
        </w:rPr>
        <w:t>the space</w:t>
      </w:r>
      <w:r w:rsidR="009F2F95" w:rsidRPr="00414417">
        <w:rPr>
          <w:rFonts w:cstheme="minorHAnsi"/>
          <w:sz w:val="24"/>
          <w:szCs w:val="24"/>
        </w:rPr>
        <w:t xml:space="preserve"> </w:t>
      </w:r>
      <w:proofErr w:type="spellStart"/>
      <w:r w:rsidR="009F2F95" w:rsidRPr="00414417">
        <w:rPr>
          <w:rFonts w:cstheme="minorHAnsi"/>
          <w:sz w:val="24"/>
          <w:szCs w:val="24"/>
        </w:rPr>
        <w:t>bc</w:t>
      </w:r>
      <w:proofErr w:type="spellEnd"/>
      <w:r w:rsidR="009F2F95" w:rsidRPr="00414417">
        <w:rPr>
          <w:rFonts w:cstheme="minorHAnsi"/>
          <w:sz w:val="24"/>
          <w:szCs w:val="24"/>
        </w:rPr>
        <w:t xml:space="preserve"> can’t form stable H-bonds.</w:t>
      </w:r>
    </w:p>
    <w:p w:rsidR="00C17E00" w:rsidRPr="00414417" w:rsidRDefault="00C17E00" w:rsidP="00584030">
      <w:pPr>
        <w:pStyle w:val="ListParagraph"/>
        <w:numPr>
          <w:ilvl w:val="0"/>
          <w:numId w:val="7"/>
        </w:numPr>
        <w:spacing w:line="240" w:lineRule="auto"/>
        <w:rPr>
          <w:rFonts w:cstheme="minorHAnsi"/>
          <w:sz w:val="24"/>
          <w:szCs w:val="24"/>
        </w:rPr>
      </w:pPr>
      <w:r w:rsidRPr="00414417">
        <w:rPr>
          <w:rFonts w:cstheme="minorHAnsi"/>
          <w:sz w:val="24"/>
          <w:szCs w:val="24"/>
        </w:rPr>
        <w:t>Complementary Base Pairing – base pairs stabilized by hydrogen bonds. (2H – AT) &amp; (3H – GC).</w:t>
      </w:r>
    </w:p>
    <w:p w:rsidR="00C17E00" w:rsidRPr="00414417" w:rsidRDefault="00C17E00" w:rsidP="00584030">
      <w:pPr>
        <w:pStyle w:val="ListParagraph"/>
        <w:numPr>
          <w:ilvl w:val="0"/>
          <w:numId w:val="7"/>
        </w:numPr>
        <w:spacing w:line="240" w:lineRule="auto"/>
        <w:rPr>
          <w:rFonts w:cstheme="minorHAnsi"/>
          <w:sz w:val="24"/>
          <w:szCs w:val="24"/>
        </w:rPr>
      </w:pPr>
      <w:r w:rsidRPr="00414417">
        <w:rPr>
          <w:rFonts w:cstheme="minorHAnsi"/>
          <w:sz w:val="24"/>
          <w:szCs w:val="24"/>
        </w:rPr>
        <w:t>The two strands are antiparallel – 3’ end opposite of 5’ end helps replication.</w:t>
      </w:r>
    </w:p>
    <w:p w:rsidR="00C17E00" w:rsidRPr="00414417" w:rsidRDefault="00C17E00" w:rsidP="00584030">
      <w:pPr>
        <w:spacing w:line="240" w:lineRule="auto"/>
        <w:ind w:firstLine="360"/>
        <w:rPr>
          <w:rFonts w:cstheme="minorHAnsi"/>
          <w:b/>
          <w:sz w:val="24"/>
          <w:szCs w:val="24"/>
        </w:rPr>
      </w:pPr>
      <w:r w:rsidRPr="00414417">
        <w:rPr>
          <w:rFonts w:cstheme="minorHAnsi"/>
          <w:b/>
          <w:sz w:val="24"/>
          <w:szCs w:val="24"/>
        </w:rPr>
        <w:t xml:space="preserve">DNA </w:t>
      </w:r>
    </w:p>
    <w:p w:rsidR="00C17E00" w:rsidRPr="00414417" w:rsidRDefault="00C17E00" w:rsidP="00584030">
      <w:pPr>
        <w:pStyle w:val="ListParagraph"/>
        <w:numPr>
          <w:ilvl w:val="0"/>
          <w:numId w:val="7"/>
        </w:numPr>
        <w:spacing w:line="240" w:lineRule="auto"/>
        <w:rPr>
          <w:rFonts w:cstheme="minorHAnsi"/>
          <w:sz w:val="24"/>
          <w:szCs w:val="24"/>
        </w:rPr>
      </w:pPr>
      <w:r w:rsidRPr="00414417">
        <w:rPr>
          <w:rFonts w:cstheme="minorHAnsi"/>
          <w:sz w:val="24"/>
          <w:szCs w:val="24"/>
        </w:rPr>
        <w:t xml:space="preserve">DNA Polymerase – add </w:t>
      </w:r>
      <w:r w:rsidR="00407FFA" w:rsidRPr="00414417">
        <w:rPr>
          <w:rFonts w:cstheme="minorHAnsi"/>
          <w:sz w:val="24"/>
          <w:szCs w:val="24"/>
        </w:rPr>
        <w:t>nucleotides from 3’end, therefore assemble</w:t>
      </w:r>
      <w:r w:rsidR="00CA13D7" w:rsidRPr="00414417">
        <w:rPr>
          <w:rFonts w:cstheme="minorHAnsi"/>
          <w:sz w:val="24"/>
          <w:szCs w:val="24"/>
        </w:rPr>
        <w:t>s</w:t>
      </w:r>
      <w:r w:rsidR="00407FFA" w:rsidRPr="00414417">
        <w:rPr>
          <w:rFonts w:cstheme="minorHAnsi"/>
          <w:sz w:val="24"/>
          <w:szCs w:val="24"/>
        </w:rPr>
        <w:t xml:space="preserve"> nucleotide chain from 5’ –3’</w:t>
      </w:r>
      <w:r w:rsidR="00CA13D7" w:rsidRPr="00414417">
        <w:rPr>
          <w:rFonts w:cstheme="minorHAnsi"/>
          <w:sz w:val="24"/>
          <w:szCs w:val="24"/>
        </w:rPr>
        <w:t>. Moves along the template strand, one nucleotide at a time &amp; extends the new DNA.</w:t>
      </w:r>
    </w:p>
    <w:p w:rsidR="00407FFA" w:rsidRPr="00414417" w:rsidRDefault="00407FFA" w:rsidP="00584030">
      <w:pPr>
        <w:pStyle w:val="ListParagraph"/>
        <w:numPr>
          <w:ilvl w:val="0"/>
          <w:numId w:val="7"/>
        </w:numPr>
        <w:spacing w:line="240" w:lineRule="auto"/>
        <w:rPr>
          <w:rFonts w:cstheme="minorHAnsi"/>
          <w:sz w:val="24"/>
          <w:szCs w:val="24"/>
        </w:rPr>
      </w:pPr>
      <w:r w:rsidRPr="00414417">
        <w:rPr>
          <w:rFonts w:cstheme="minorHAnsi"/>
          <w:sz w:val="24"/>
          <w:szCs w:val="24"/>
        </w:rPr>
        <w:t xml:space="preserve">The template strand &amp; the 3’end of new strand </w:t>
      </w:r>
      <w:r w:rsidR="00CA13D7" w:rsidRPr="00414417">
        <w:rPr>
          <w:rFonts w:cstheme="minorHAnsi"/>
          <w:sz w:val="24"/>
          <w:szCs w:val="24"/>
        </w:rPr>
        <w:t>meets</w:t>
      </w:r>
      <w:r w:rsidRPr="00414417">
        <w:rPr>
          <w:rFonts w:cstheme="minorHAnsi"/>
          <w:sz w:val="24"/>
          <w:szCs w:val="24"/>
        </w:rPr>
        <w:t xml:space="preserve"> at active site for polymerization</w:t>
      </w:r>
    </w:p>
    <w:p w:rsidR="00CA13D7" w:rsidRPr="00414417" w:rsidRDefault="00CA13D7" w:rsidP="00584030">
      <w:pPr>
        <w:pStyle w:val="ListParagraph"/>
        <w:numPr>
          <w:ilvl w:val="1"/>
          <w:numId w:val="7"/>
        </w:numPr>
        <w:spacing w:line="240" w:lineRule="auto"/>
        <w:rPr>
          <w:rFonts w:cstheme="minorHAnsi"/>
          <w:sz w:val="24"/>
          <w:szCs w:val="24"/>
        </w:rPr>
      </w:pPr>
      <w:r w:rsidRPr="00414417">
        <w:rPr>
          <w:rFonts w:cstheme="minorHAnsi"/>
          <w:sz w:val="24"/>
          <w:szCs w:val="24"/>
        </w:rPr>
        <w:t>1. Two strands of DNA unwind for replication.</w:t>
      </w:r>
    </w:p>
    <w:p w:rsidR="00CA13D7" w:rsidRPr="00414417" w:rsidRDefault="00CA13D7" w:rsidP="00584030">
      <w:pPr>
        <w:pStyle w:val="ListParagraph"/>
        <w:numPr>
          <w:ilvl w:val="1"/>
          <w:numId w:val="7"/>
        </w:numPr>
        <w:spacing w:line="240" w:lineRule="auto"/>
        <w:rPr>
          <w:rFonts w:cstheme="minorHAnsi"/>
          <w:sz w:val="24"/>
          <w:szCs w:val="24"/>
        </w:rPr>
      </w:pPr>
      <w:r w:rsidRPr="00414417">
        <w:rPr>
          <w:rFonts w:cstheme="minorHAnsi"/>
          <w:sz w:val="24"/>
          <w:szCs w:val="24"/>
        </w:rPr>
        <w:t>2. DNA poly. Can add nucleotides to an existing chain only.</w:t>
      </w:r>
    </w:p>
    <w:p w:rsidR="00CA13D7" w:rsidRPr="00414417" w:rsidRDefault="00CA13D7" w:rsidP="00584030">
      <w:pPr>
        <w:pStyle w:val="ListParagraph"/>
        <w:numPr>
          <w:ilvl w:val="1"/>
          <w:numId w:val="7"/>
        </w:numPr>
        <w:spacing w:line="240" w:lineRule="auto"/>
        <w:rPr>
          <w:rFonts w:cstheme="minorHAnsi"/>
          <w:sz w:val="24"/>
          <w:szCs w:val="24"/>
        </w:rPr>
      </w:pPr>
      <w:r w:rsidRPr="00414417">
        <w:rPr>
          <w:rFonts w:cstheme="minorHAnsi"/>
          <w:sz w:val="24"/>
          <w:szCs w:val="24"/>
        </w:rPr>
        <w:lastRenderedPageBreak/>
        <w:t>3. Overall direction of new synthesis is 5’ – 3’ direction, antiparallel to template strand.</w:t>
      </w:r>
    </w:p>
    <w:p w:rsidR="00CA13D7" w:rsidRPr="00414417" w:rsidRDefault="00CA13D7" w:rsidP="00584030">
      <w:pPr>
        <w:pStyle w:val="ListParagraph"/>
        <w:numPr>
          <w:ilvl w:val="1"/>
          <w:numId w:val="7"/>
        </w:numPr>
        <w:spacing w:line="240" w:lineRule="auto"/>
        <w:rPr>
          <w:rFonts w:cstheme="minorHAnsi"/>
          <w:sz w:val="24"/>
          <w:szCs w:val="24"/>
        </w:rPr>
      </w:pPr>
      <w:r w:rsidRPr="00414417">
        <w:rPr>
          <w:rFonts w:cstheme="minorHAnsi"/>
          <w:sz w:val="24"/>
          <w:szCs w:val="24"/>
        </w:rPr>
        <w:t xml:space="preserve">4. Nucleotides enter into a newly synthesized chain according AT &amp; </w:t>
      </w:r>
      <w:proofErr w:type="gramStart"/>
      <w:r w:rsidRPr="00414417">
        <w:rPr>
          <w:rFonts w:cstheme="minorHAnsi"/>
          <w:sz w:val="24"/>
          <w:szCs w:val="24"/>
        </w:rPr>
        <w:t>GC  comp</w:t>
      </w:r>
      <w:proofErr w:type="gramEnd"/>
      <w:r w:rsidRPr="00414417">
        <w:rPr>
          <w:rFonts w:cstheme="minorHAnsi"/>
          <w:sz w:val="24"/>
          <w:szCs w:val="24"/>
        </w:rPr>
        <w:t xml:space="preserve"> BP rules.</w:t>
      </w:r>
    </w:p>
    <w:p w:rsidR="00ED7247" w:rsidRPr="00414417" w:rsidRDefault="00CA13D7" w:rsidP="00584030">
      <w:pPr>
        <w:spacing w:line="240" w:lineRule="auto"/>
        <w:rPr>
          <w:rFonts w:cstheme="minorHAnsi"/>
          <w:b/>
          <w:sz w:val="24"/>
          <w:szCs w:val="24"/>
        </w:rPr>
      </w:pPr>
      <w:r w:rsidRPr="00414417">
        <w:rPr>
          <w:rFonts w:cstheme="minorHAnsi"/>
          <w:b/>
          <w:sz w:val="24"/>
          <w:szCs w:val="24"/>
        </w:rPr>
        <w:t xml:space="preserve">12.3 </w:t>
      </w:r>
    </w:p>
    <w:p w:rsidR="00ED7247" w:rsidRPr="00414417" w:rsidRDefault="00ED7247"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Semiconservative Rep – both strands of parental DNA unwind, each for </w:t>
      </w:r>
      <w:proofErr w:type="spellStart"/>
      <w:r w:rsidRPr="00414417">
        <w:rPr>
          <w:rFonts w:cstheme="minorHAnsi"/>
          <w:sz w:val="24"/>
          <w:szCs w:val="24"/>
        </w:rPr>
        <w:t>syn</w:t>
      </w:r>
      <w:proofErr w:type="spellEnd"/>
      <w:r w:rsidRPr="00414417">
        <w:rPr>
          <w:rFonts w:cstheme="minorHAnsi"/>
          <w:sz w:val="24"/>
          <w:szCs w:val="24"/>
        </w:rPr>
        <w:t xml:space="preserve"> of new DNA strand.</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Origin of replication – place of unwinding of DNA at specific </w:t>
      </w:r>
      <w:proofErr w:type="spellStart"/>
      <w:r w:rsidRPr="00414417">
        <w:rPr>
          <w:rFonts w:cstheme="minorHAnsi"/>
          <w:sz w:val="24"/>
          <w:szCs w:val="24"/>
        </w:rPr>
        <w:t>seq</w:t>
      </w:r>
      <w:proofErr w:type="spellEnd"/>
      <w:r w:rsidRPr="00414417">
        <w:rPr>
          <w:rFonts w:cstheme="minorHAnsi"/>
          <w:sz w:val="24"/>
          <w:szCs w:val="24"/>
        </w:rPr>
        <w:t xml:space="preserve"> in bacterial </w:t>
      </w:r>
      <w:proofErr w:type="spellStart"/>
      <w:r w:rsidRPr="00414417">
        <w:rPr>
          <w:rFonts w:cstheme="minorHAnsi"/>
          <w:sz w:val="24"/>
          <w:szCs w:val="24"/>
        </w:rPr>
        <w:t>chrom</w:t>
      </w:r>
      <w:proofErr w:type="spellEnd"/>
      <w:r w:rsidRPr="00414417">
        <w:rPr>
          <w:rFonts w:cstheme="minorHAnsi"/>
          <w:sz w:val="24"/>
          <w:szCs w:val="24"/>
        </w:rPr>
        <w:t>.</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DNA helicase – unwinds DNA strands</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Single stranded binding Proteins – coat exposed </w:t>
      </w:r>
      <w:proofErr w:type="spellStart"/>
      <w:r w:rsidRPr="00414417">
        <w:rPr>
          <w:rFonts w:cstheme="minorHAnsi"/>
          <w:sz w:val="24"/>
          <w:szCs w:val="24"/>
        </w:rPr>
        <w:t>ss</w:t>
      </w:r>
      <w:proofErr w:type="spellEnd"/>
      <w:r w:rsidRPr="00414417">
        <w:rPr>
          <w:rFonts w:cstheme="minorHAnsi"/>
          <w:sz w:val="24"/>
          <w:szCs w:val="24"/>
        </w:rPr>
        <w:t xml:space="preserve"> DNA &amp; keeps them from paring back.</w:t>
      </w:r>
    </w:p>
    <w:p w:rsidR="00EB29FE" w:rsidRPr="00414417" w:rsidRDefault="00EB29FE" w:rsidP="00584030">
      <w:pPr>
        <w:pStyle w:val="ListParagraph"/>
        <w:numPr>
          <w:ilvl w:val="0"/>
          <w:numId w:val="8"/>
        </w:numPr>
        <w:spacing w:line="240" w:lineRule="auto"/>
        <w:rPr>
          <w:rFonts w:cstheme="minorHAnsi"/>
          <w:sz w:val="24"/>
          <w:szCs w:val="24"/>
        </w:rPr>
      </w:pPr>
      <w:proofErr w:type="spellStart"/>
      <w:r w:rsidRPr="00414417">
        <w:rPr>
          <w:rFonts w:cstheme="minorHAnsi"/>
          <w:sz w:val="24"/>
          <w:szCs w:val="24"/>
        </w:rPr>
        <w:t>Topiosomerase</w:t>
      </w:r>
      <w:proofErr w:type="spellEnd"/>
      <w:r w:rsidRPr="00414417">
        <w:rPr>
          <w:rFonts w:cstheme="minorHAnsi"/>
          <w:sz w:val="24"/>
          <w:szCs w:val="24"/>
        </w:rPr>
        <w:t xml:space="preserve"> -  enzyme cuts DNA and twists DNA on </w:t>
      </w:r>
      <w:proofErr w:type="spellStart"/>
      <w:r w:rsidRPr="00414417">
        <w:rPr>
          <w:rFonts w:cstheme="minorHAnsi"/>
          <w:sz w:val="24"/>
          <w:szCs w:val="24"/>
        </w:rPr>
        <w:t>opp</w:t>
      </w:r>
      <w:proofErr w:type="spellEnd"/>
      <w:r w:rsidRPr="00414417">
        <w:rPr>
          <w:rFonts w:cstheme="minorHAnsi"/>
          <w:sz w:val="24"/>
          <w:szCs w:val="24"/>
        </w:rPr>
        <w:t xml:space="preserve"> side &amp; rejoins the strand to unwind.</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RNA primer – short chain made of RNA </w:t>
      </w:r>
      <w:r w:rsidR="006E656B" w:rsidRPr="00414417">
        <w:rPr>
          <w:rFonts w:cstheme="minorHAnsi"/>
          <w:sz w:val="24"/>
          <w:szCs w:val="24"/>
        </w:rPr>
        <w:t>initiates DNA rep</w:t>
      </w:r>
      <w:r w:rsidRPr="00414417">
        <w:rPr>
          <w:rFonts w:cstheme="minorHAnsi"/>
          <w:sz w:val="24"/>
          <w:szCs w:val="24"/>
        </w:rPr>
        <w:t xml:space="preserve"> </w:t>
      </w:r>
      <w:r w:rsidR="006E656B" w:rsidRPr="00414417">
        <w:rPr>
          <w:rFonts w:cstheme="minorHAnsi"/>
          <w:sz w:val="24"/>
          <w:szCs w:val="24"/>
        </w:rPr>
        <w:t xml:space="preserve">&amp; is </w:t>
      </w:r>
      <w:r w:rsidRPr="00414417">
        <w:rPr>
          <w:rFonts w:cstheme="minorHAnsi"/>
          <w:sz w:val="24"/>
          <w:szCs w:val="24"/>
        </w:rPr>
        <w:t>synthesized by primase.</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DNA poly extends the primer with DNA </w:t>
      </w:r>
      <w:proofErr w:type="spellStart"/>
      <w:r w:rsidRPr="00414417">
        <w:rPr>
          <w:rFonts w:cstheme="minorHAnsi"/>
          <w:sz w:val="24"/>
          <w:szCs w:val="24"/>
        </w:rPr>
        <w:t>nucs</w:t>
      </w:r>
      <w:proofErr w:type="spellEnd"/>
      <w:r w:rsidRPr="00414417">
        <w:rPr>
          <w:rFonts w:cstheme="minorHAnsi"/>
          <w:sz w:val="24"/>
          <w:szCs w:val="24"/>
        </w:rPr>
        <w:t xml:space="preserve"> &amp; RN primers are removed &amp; replaced with DNA later.</w:t>
      </w:r>
    </w:p>
    <w:p w:rsidR="00EB29FE" w:rsidRPr="00414417" w:rsidRDefault="00EB29FE" w:rsidP="00584030">
      <w:pPr>
        <w:spacing w:line="240" w:lineRule="auto"/>
        <w:ind w:left="360"/>
        <w:rPr>
          <w:rFonts w:cstheme="minorHAnsi"/>
          <w:sz w:val="24"/>
          <w:szCs w:val="24"/>
        </w:rPr>
      </w:pPr>
    </w:p>
    <w:p w:rsidR="00EB29FE" w:rsidRPr="00414417" w:rsidRDefault="00EB29FE" w:rsidP="00584030">
      <w:pPr>
        <w:spacing w:line="240" w:lineRule="auto"/>
        <w:ind w:left="360"/>
        <w:rPr>
          <w:rFonts w:cstheme="minorHAnsi"/>
          <w:b/>
          <w:sz w:val="24"/>
          <w:szCs w:val="24"/>
        </w:rPr>
      </w:pPr>
      <w:r w:rsidRPr="00414417">
        <w:rPr>
          <w:rFonts w:cstheme="minorHAnsi"/>
          <w:b/>
          <w:sz w:val="24"/>
          <w:szCs w:val="24"/>
        </w:rPr>
        <w:t>Strands</w:t>
      </w:r>
    </w:p>
    <w:p w:rsidR="00EB29FE" w:rsidRPr="00414417" w:rsidRDefault="00EB29F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DNA poly </w:t>
      </w:r>
      <w:proofErr w:type="spellStart"/>
      <w:r w:rsidRPr="00414417">
        <w:rPr>
          <w:rFonts w:cstheme="minorHAnsi"/>
          <w:sz w:val="24"/>
          <w:szCs w:val="24"/>
        </w:rPr>
        <w:t>syntehsized</w:t>
      </w:r>
      <w:proofErr w:type="spellEnd"/>
      <w:r w:rsidRPr="00414417">
        <w:rPr>
          <w:rFonts w:cstheme="minorHAnsi"/>
          <w:sz w:val="24"/>
          <w:szCs w:val="24"/>
        </w:rPr>
        <w:t xml:space="preserve"> 5’-3’ one strand continuously in unwinding direction (top) </w:t>
      </w:r>
    </w:p>
    <w:p w:rsidR="00EB29FE" w:rsidRPr="00414417" w:rsidRDefault="004D6C15" w:rsidP="00584030">
      <w:pPr>
        <w:pStyle w:val="ListParagraph"/>
        <w:numPr>
          <w:ilvl w:val="0"/>
          <w:numId w:val="8"/>
        </w:numPr>
        <w:spacing w:line="240" w:lineRule="auto"/>
        <w:rPr>
          <w:rFonts w:cstheme="minorHAnsi"/>
          <w:sz w:val="24"/>
          <w:szCs w:val="24"/>
        </w:rPr>
      </w:pPr>
      <w:proofErr w:type="gramStart"/>
      <w:r w:rsidRPr="00414417">
        <w:rPr>
          <w:rFonts w:cstheme="minorHAnsi"/>
          <w:sz w:val="24"/>
          <w:szCs w:val="24"/>
        </w:rPr>
        <w:t>Other</w:t>
      </w:r>
      <w:proofErr w:type="gramEnd"/>
      <w:r w:rsidRPr="00414417">
        <w:rPr>
          <w:rFonts w:cstheme="minorHAnsi"/>
          <w:sz w:val="24"/>
          <w:szCs w:val="24"/>
        </w:rPr>
        <w:t xml:space="preserve"> strand (bottom) runs </w:t>
      </w:r>
      <w:proofErr w:type="spellStart"/>
      <w:r w:rsidRPr="00414417">
        <w:rPr>
          <w:rFonts w:cstheme="minorHAnsi"/>
          <w:sz w:val="24"/>
          <w:szCs w:val="24"/>
        </w:rPr>
        <w:t>opp</w:t>
      </w:r>
      <w:proofErr w:type="spellEnd"/>
      <w:r w:rsidRPr="00414417">
        <w:rPr>
          <w:rFonts w:cstheme="minorHAnsi"/>
          <w:sz w:val="24"/>
          <w:szCs w:val="24"/>
        </w:rPr>
        <w:t xml:space="preserve"> direction &amp; DNA poly copies it opposite also.</w:t>
      </w:r>
    </w:p>
    <w:p w:rsidR="004D6C15" w:rsidRPr="00414417" w:rsidRDefault="00A22F31"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DNA poly- </w:t>
      </w:r>
      <w:r w:rsidR="004D6C15" w:rsidRPr="00414417">
        <w:rPr>
          <w:rFonts w:cstheme="minorHAnsi"/>
          <w:sz w:val="24"/>
          <w:szCs w:val="24"/>
        </w:rPr>
        <w:t>makes stra</w:t>
      </w:r>
      <w:r w:rsidRPr="00414417">
        <w:rPr>
          <w:rFonts w:cstheme="minorHAnsi"/>
          <w:sz w:val="24"/>
          <w:szCs w:val="24"/>
        </w:rPr>
        <w:t>n</w:t>
      </w:r>
      <w:r w:rsidR="004D6C15" w:rsidRPr="00414417">
        <w:rPr>
          <w:rFonts w:cstheme="minorHAnsi"/>
          <w:sz w:val="24"/>
          <w:szCs w:val="24"/>
        </w:rPr>
        <w:t xml:space="preserve">d in short lengths that are synthesized in </w:t>
      </w:r>
      <w:proofErr w:type="spellStart"/>
      <w:r w:rsidR="004D6C15" w:rsidRPr="00414417">
        <w:rPr>
          <w:rFonts w:cstheme="minorHAnsi"/>
          <w:sz w:val="24"/>
          <w:szCs w:val="24"/>
        </w:rPr>
        <w:t>opp</w:t>
      </w:r>
      <w:proofErr w:type="spellEnd"/>
      <w:r w:rsidR="004D6C15" w:rsidRPr="00414417">
        <w:rPr>
          <w:rFonts w:cstheme="minorHAnsi"/>
          <w:sz w:val="24"/>
          <w:szCs w:val="24"/>
        </w:rPr>
        <w:t xml:space="preserve"> </w:t>
      </w:r>
      <w:proofErr w:type="spellStart"/>
      <w:r w:rsidR="004D6C15" w:rsidRPr="00414417">
        <w:rPr>
          <w:rFonts w:cstheme="minorHAnsi"/>
          <w:sz w:val="24"/>
          <w:szCs w:val="24"/>
        </w:rPr>
        <w:t>dir</w:t>
      </w:r>
      <w:proofErr w:type="spellEnd"/>
      <w:r w:rsidR="004D6C15" w:rsidRPr="00414417">
        <w:rPr>
          <w:rFonts w:cstheme="minorHAnsi"/>
          <w:sz w:val="24"/>
          <w:szCs w:val="24"/>
        </w:rPr>
        <w:t xml:space="preserve"> to DNA unwinding.</w:t>
      </w:r>
    </w:p>
    <w:p w:rsidR="004D6C15" w:rsidRPr="00414417" w:rsidRDefault="004D6C15"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Okazaki Frags – The short lengths (discontinuous </w:t>
      </w:r>
      <w:proofErr w:type="spellStart"/>
      <w:r w:rsidRPr="00414417">
        <w:rPr>
          <w:rFonts w:cstheme="minorHAnsi"/>
          <w:sz w:val="24"/>
          <w:szCs w:val="24"/>
        </w:rPr>
        <w:t>repl</w:t>
      </w:r>
      <w:proofErr w:type="spellEnd"/>
      <w:r w:rsidRPr="00414417">
        <w:rPr>
          <w:rFonts w:cstheme="minorHAnsi"/>
          <w:sz w:val="24"/>
          <w:szCs w:val="24"/>
        </w:rPr>
        <w:t>) are then covalently linked</w:t>
      </w:r>
    </w:p>
    <w:p w:rsidR="004D6C15" w:rsidRPr="00414417" w:rsidRDefault="004D6C15" w:rsidP="00584030">
      <w:pPr>
        <w:pStyle w:val="ListParagraph"/>
        <w:numPr>
          <w:ilvl w:val="0"/>
          <w:numId w:val="8"/>
        </w:numPr>
        <w:spacing w:line="240" w:lineRule="auto"/>
        <w:rPr>
          <w:rFonts w:cstheme="minorHAnsi"/>
          <w:sz w:val="24"/>
          <w:szCs w:val="24"/>
        </w:rPr>
      </w:pPr>
      <w:r w:rsidRPr="00414417">
        <w:rPr>
          <w:rFonts w:cstheme="minorHAnsi"/>
          <w:sz w:val="24"/>
          <w:szCs w:val="24"/>
        </w:rPr>
        <w:t>Leading strand – direction of unwinding &amp; template for it leading strand temp</w:t>
      </w:r>
    </w:p>
    <w:p w:rsidR="004D6C15" w:rsidRPr="00414417" w:rsidRDefault="004D6C15"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Lagging strand – synth </w:t>
      </w:r>
      <w:proofErr w:type="spellStart"/>
      <w:r w:rsidRPr="00414417">
        <w:rPr>
          <w:rFonts w:cstheme="minorHAnsi"/>
          <w:sz w:val="24"/>
          <w:szCs w:val="24"/>
        </w:rPr>
        <w:t>opp</w:t>
      </w:r>
      <w:proofErr w:type="spellEnd"/>
      <w:r w:rsidRPr="00414417">
        <w:rPr>
          <w:rFonts w:cstheme="minorHAnsi"/>
          <w:sz w:val="24"/>
          <w:szCs w:val="24"/>
        </w:rPr>
        <w:t xml:space="preserve"> discontinuously &amp; lagging strand temp.</w:t>
      </w:r>
    </w:p>
    <w:p w:rsidR="004D6C15" w:rsidRPr="00414417" w:rsidRDefault="004D6C15" w:rsidP="00584030">
      <w:pPr>
        <w:spacing w:line="240" w:lineRule="auto"/>
        <w:ind w:left="360"/>
        <w:rPr>
          <w:rFonts w:cstheme="minorHAnsi"/>
          <w:b/>
          <w:sz w:val="24"/>
          <w:szCs w:val="24"/>
        </w:rPr>
      </w:pPr>
      <w:r w:rsidRPr="00414417">
        <w:rPr>
          <w:rFonts w:cstheme="minorHAnsi"/>
          <w:b/>
          <w:sz w:val="24"/>
          <w:szCs w:val="24"/>
        </w:rPr>
        <w:t>Replication</w:t>
      </w:r>
    </w:p>
    <w:p w:rsidR="006E656B" w:rsidRPr="00414417" w:rsidRDefault="004D6C15"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Replication bubble </w:t>
      </w:r>
      <w:r w:rsidR="006E656B" w:rsidRPr="00414417">
        <w:rPr>
          <w:rFonts w:cstheme="minorHAnsi"/>
          <w:sz w:val="24"/>
          <w:szCs w:val="24"/>
        </w:rPr>
        <w:t>–</w:t>
      </w:r>
      <w:r w:rsidRPr="00414417">
        <w:rPr>
          <w:rFonts w:cstheme="minorHAnsi"/>
          <w:sz w:val="24"/>
          <w:szCs w:val="24"/>
        </w:rPr>
        <w:t xml:space="preserve"> </w:t>
      </w:r>
      <w:r w:rsidR="006E656B" w:rsidRPr="00414417">
        <w:rPr>
          <w:rFonts w:cstheme="minorHAnsi"/>
          <w:sz w:val="24"/>
          <w:szCs w:val="24"/>
        </w:rPr>
        <w:t xml:space="preserve">two rep forks joined but move away as DNA rep continues &amp; both mirror </w:t>
      </w:r>
      <w:proofErr w:type="spellStart"/>
      <w:r w:rsidR="006E656B" w:rsidRPr="00414417">
        <w:rPr>
          <w:rFonts w:cstheme="minorHAnsi"/>
          <w:sz w:val="24"/>
          <w:szCs w:val="24"/>
        </w:rPr>
        <w:t>eachother</w:t>
      </w:r>
      <w:proofErr w:type="spellEnd"/>
      <w:r w:rsidR="006E656B" w:rsidRPr="00414417">
        <w:rPr>
          <w:rFonts w:cstheme="minorHAnsi"/>
          <w:sz w:val="24"/>
          <w:szCs w:val="24"/>
        </w:rPr>
        <w:t>.</w:t>
      </w:r>
    </w:p>
    <w:p w:rsidR="006E656B" w:rsidRPr="00414417" w:rsidRDefault="006E656B"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Movement of both in </w:t>
      </w:r>
      <w:proofErr w:type="spellStart"/>
      <w:r w:rsidRPr="00414417">
        <w:rPr>
          <w:rFonts w:cstheme="minorHAnsi"/>
          <w:sz w:val="24"/>
          <w:szCs w:val="24"/>
        </w:rPr>
        <w:t>opp</w:t>
      </w:r>
      <w:proofErr w:type="spellEnd"/>
      <w:r w:rsidRPr="00414417">
        <w:rPr>
          <w:rFonts w:cstheme="minorHAnsi"/>
          <w:sz w:val="24"/>
          <w:szCs w:val="24"/>
        </w:rPr>
        <w:t xml:space="preserve"> </w:t>
      </w:r>
      <w:proofErr w:type="spellStart"/>
      <w:r w:rsidRPr="00414417">
        <w:rPr>
          <w:rFonts w:cstheme="minorHAnsi"/>
          <w:sz w:val="24"/>
          <w:szCs w:val="24"/>
        </w:rPr>
        <w:t>dir</w:t>
      </w:r>
      <w:proofErr w:type="spellEnd"/>
      <w:r w:rsidRPr="00414417">
        <w:rPr>
          <w:rFonts w:cstheme="minorHAnsi"/>
          <w:sz w:val="24"/>
          <w:szCs w:val="24"/>
        </w:rPr>
        <w:t xml:space="preserve"> e</w:t>
      </w:r>
      <w:r w:rsidR="00BC6C6E" w:rsidRPr="00414417">
        <w:rPr>
          <w:rFonts w:cstheme="minorHAnsi"/>
          <w:sz w:val="24"/>
          <w:szCs w:val="24"/>
        </w:rPr>
        <w:t xml:space="preserve">xtends rep bubble </w:t>
      </w:r>
      <w:r w:rsidRPr="00414417">
        <w:rPr>
          <w:rFonts w:cstheme="minorHAnsi"/>
          <w:sz w:val="24"/>
          <w:szCs w:val="24"/>
        </w:rPr>
        <w:t xml:space="preserve">until they meet end </w:t>
      </w:r>
      <w:proofErr w:type="spellStart"/>
      <w:r w:rsidRPr="00414417">
        <w:rPr>
          <w:rFonts w:cstheme="minorHAnsi"/>
          <w:sz w:val="24"/>
          <w:szCs w:val="24"/>
        </w:rPr>
        <w:t>chrom</w:t>
      </w:r>
      <w:proofErr w:type="spellEnd"/>
      <w:r w:rsidRPr="00414417">
        <w:rPr>
          <w:rFonts w:cstheme="minorHAnsi"/>
          <w:sz w:val="24"/>
          <w:szCs w:val="24"/>
        </w:rPr>
        <w:t xml:space="preserve"> to make full rep DNA.</w:t>
      </w:r>
      <w:r w:rsidR="00BD01A8" w:rsidRPr="00414417">
        <w:rPr>
          <w:rFonts w:cstheme="minorHAnsi"/>
          <w:sz w:val="24"/>
          <w:szCs w:val="24"/>
        </w:rPr>
        <w:tab/>
      </w:r>
    </w:p>
    <w:p w:rsidR="006E656B" w:rsidRPr="00414417" w:rsidRDefault="006E656B" w:rsidP="00584030">
      <w:pPr>
        <w:spacing w:line="240" w:lineRule="auto"/>
        <w:ind w:left="360"/>
        <w:rPr>
          <w:rFonts w:cstheme="minorHAnsi"/>
          <w:b/>
          <w:sz w:val="24"/>
          <w:szCs w:val="24"/>
        </w:rPr>
      </w:pPr>
      <w:r w:rsidRPr="00414417">
        <w:rPr>
          <w:rFonts w:cstheme="minorHAnsi"/>
          <w:b/>
          <w:sz w:val="24"/>
          <w:szCs w:val="24"/>
        </w:rPr>
        <w:t xml:space="preserve">Telomerases </w:t>
      </w:r>
    </w:p>
    <w:p w:rsidR="006E656B" w:rsidRPr="00414417" w:rsidRDefault="006E656B"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The </w:t>
      </w:r>
      <w:proofErr w:type="spellStart"/>
      <w:r w:rsidRPr="00414417">
        <w:rPr>
          <w:rFonts w:cstheme="minorHAnsi"/>
          <w:sz w:val="24"/>
          <w:szCs w:val="24"/>
        </w:rPr>
        <w:t>req</w:t>
      </w:r>
      <w:proofErr w:type="spellEnd"/>
      <w:r w:rsidRPr="00414417">
        <w:rPr>
          <w:rFonts w:cstheme="minorHAnsi"/>
          <w:sz w:val="24"/>
          <w:szCs w:val="24"/>
        </w:rPr>
        <w:t xml:space="preserve"> for RNA primer to initiate DNA </w:t>
      </w:r>
      <w:r w:rsidR="0073162C" w:rsidRPr="00414417">
        <w:rPr>
          <w:rFonts w:cstheme="minorHAnsi"/>
          <w:sz w:val="24"/>
          <w:szCs w:val="24"/>
        </w:rPr>
        <w:t xml:space="preserve">rep results in </w:t>
      </w:r>
      <w:proofErr w:type="spellStart"/>
      <w:r w:rsidR="0073162C" w:rsidRPr="00414417">
        <w:rPr>
          <w:rFonts w:cstheme="minorHAnsi"/>
          <w:sz w:val="24"/>
          <w:szCs w:val="24"/>
        </w:rPr>
        <w:t>eurk</w:t>
      </w:r>
      <w:proofErr w:type="spellEnd"/>
      <w:r w:rsidR="0073162C" w:rsidRPr="00414417">
        <w:rPr>
          <w:rFonts w:cstheme="minorHAnsi"/>
          <w:sz w:val="24"/>
          <w:szCs w:val="24"/>
        </w:rPr>
        <w:t xml:space="preserve"> linear </w:t>
      </w:r>
      <w:proofErr w:type="spellStart"/>
      <w:r w:rsidR="0073162C" w:rsidRPr="00414417">
        <w:rPr>
          <w:rFonts w:cstheme="minorHAnsi"/>
          <w:sz w:val="24"/>
          <w:szCs w:val="24"/>
        </w:rPr>
        <w:t>chroms</w:t>
      </w:r>
      <w:proofErr w:type="spellEnd"/>
      <w:r w:rsidR="0073162C" w:rsidRPr="00414417">
        <w:rPr>
          <w:rFonts w:cstheme="minorHAnsi"/>
          <w:sz w:val="24"/>
          <w:szCs w:val="24"/>
        </w:rPr>
        <w:t xml:space="preserve"> to get shorter at each rep.</w:t>
      </w:r>
    </w:p>
    <w:p w:rsidR="00BC6C6E" w:rsidRPr="00414417" w:rsidRDefault="00BC6C6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Once DNA is rep, RNA prime moves which leaves gaps, the mid ones are filled with DNA </w:t>
      </w:r>
      <w:proofErr w:type="spellStart"/>
      <w:r w:rsidRPr="00414417">
        <w:rPr>
          <w:rFonts w:cstheme="minorHAnsi"/>
          <w:sz w:val="24"/>
          <w:szCs w:val="24"/>
        </w:rPr>
        <w:t>poy</w:t>
      </w:r>
      <w:proofErr w:type="spellEnd"/>
      <w:r w:rsidRPr="00414417">
        <w:rPr>
          <w:rFonts w:cstheme="minorHAnsi"/>
          <w:sz w:val="24"/>
          <w:szCs w:val="24"/>
        </w:rPr>
        <w:t xml:space="preserve"> but the end remains empty as </w:t>
      </w:r>
      <w:proofErr w:type="spellStart"/>
      <w:r w:rsidRPr="00414417">
        <w:rPr>
          <w:rFonts w:cstheme="minorHAnsi"/>
          <w:sz w:val="24"/>
          <w:szCs w:val="24"/>
        </w:rPr>
        <w:t>therea</w:t>
      </w:r>
      <w:proofErr w:type="spellEnd"/>
      <w:r w:rsidRPr="00414417">
        <w:rPr>
          <w:rFonts w:cstheme="minorHAnsi"/>
          <w:sz w:val="24"/>
          <w:szCs w:val="24"/>
        </w:rPr>
        <w:t xml:space="preserve"> re no 3’ </w:t>
      </w:r>
      <w:proofErr w:type="spellStart"/>
      <w:r w:rsidRPr="00414417">
        <w:rPr>
          <w:rFonts w:cstheme="minorHAnsi"/>
          <w:sz w:val="24"/>
          <w:szCs w:val="24"/>
        </w:rPr>
        <w:t>nucs</w:t>
      </w:r>
      <w:proofErr w:type="spellEnd"/>
      <w:r w:rsidRPr="00414417">
        <w:rPr>
          <w:rFonts w:cstheme="minorHAnsi"/>
          <w:sz w:val="24"/>
          <w:szCs w:val="24"/>
        </w:rPr>
        <w:t xml:space="preserve"> to elongate the DNA. The short DNA strand can’t be used again as </w:t>
      </w:r>
      <w:proofErr w:type="spellStart"/>
      <w:r w:rsidRPr="00414417">
        <w:rPr>
          <w:rFonts w:cstheme="minorHAnsi"/>
          <w:sz w:val="24"/>
          <w:szCs w:val="24"/>
        </w:rPr>
        <w:t>chroms</w:t>
      </w:r>
      <w:proofErr w:type="spellEnd"/>
      <w:r w:rsidRPr="00414417">
        <w:rPr>
          <w:rFonts w:cstheme="minorHAnsi"/>
          <w:sz w:val="24"/>
          <w:szCs w:val="24"/>
        </w:rPr>
        <w:t xml:space="preserve"> will be too small.</w:t>
      </w:r>
    </w:p>
    <w:p w:rsidR="0073162C" w:rsidRPr="00414417" w:rsidRDefault="00BC6C6E" w:rsidP="00584030">
      <w:pPr>
        <w:pStyle w:val="ListParagraph"/>
        <w:numPr>
          <w:ilvl w:val="0"/>
          <w:numId w:val="8"/>
        </w:numPr>
        <w:spacing w:line="240" w:lineRule="auto"/>
        <w:rPr>
          <w:rFonts w:cstheme="minorHAnsi"/>
          <w:sz w:val="24"/>
          <w:szCs w:val="24"/>
        </w:rPr>
      </w:pPr>
      <w:r w:rsidRPr="00414417">
        <w:rPr>
          <w:rFonts w:cstheme="minorHAnsi"/>
          <w:sz w:val="24"/>
          <w:szCs w:val="24"/>
        </w:rPr>
        <w:t>Telomere – region of noncoding DNA</w:t>
      </w:r>
    </w:p>
    <w:p w:rsidR="00BC6C6E" w:rsidRPr="00414417" w:rsidRDefault="00BC6C6E" w:rsidP="00584030">
      <w:pPr>
        <w:pStyle w:val="ListParagraph"/>
        <w:numPr>
          <w:ilvl w:val="0"/>
          <w:numId w:val="8"/>
        </w:numPr>
        <w:spacing w:line="240" w:lineRule="auto"/>
        <w:rPr>
          <w:rFonts w:cstheme="minorHAnsi"/>
          <w:sz w:val="24"/>
          <w:szCs w:val="24"/>
        </w:rPr>
      </w:pPr>
      <w:r w:rsidRPr="00414417">
        <w:rPr>
          <w:rFonts w:cstheme="minorHAnsi"/>
          <w:sz w:val="24"/>
          <w:szCs w:val="24"/>
        </w:rPr>
        <w:t xml:space="preserve">Telomerase (type of DNA polymerase) – adds DNA to ends of </w:t>
      </w:r>
      <w:proofErr w:type="spellStart"/>
      <w:r w:rsidRPr="00414417">
        <w:rPr>
          <w:rFonts w:cstheme="minorHAnsi"/>
          <w:sz w:val="24"/>
          <w:szCs w:val="24"/>
        </w:rPr>
        <w:t>chroms</w:t>
      </w:r>
      <w:proofErr w:type="spellEnd"/>
      <w:r w:rsidRPr="00414417">
        <w:rPr>
          <w:rFonts w:cstheme="minorHAnsi"/>
          <w:sz w:val="24"/>
          <w:szCs w:val="24"/>
        </w:rPr>
        <w:t xml:space="preserve"> and carries a RNA molecule as template.</w:t>
      </w:r>
    </w:p>
    <w:p w:rsidR="009F2F95" w:rsidRPr="00414417" w:rsidRDefault="009F2F95" w:rsidP="00584030">
      <w:pPr>
        <w:spacing w:line="240" w:lineRule="auto"/>
        <w:rPr>
          <w:rFonts w:cstheme="minorHAnsi"/>
          <w:b/>
          <w:sz w:val="24"/>
          <w:szCs w:val="24"/>
        </w:rPr>
      </w:pPr>
      <w:r w:rsidRPr="00414417">
        <w:rPr>
          <w:rFonts w:cstheme="minorHAnsi"/>
          <w:b/>
          <w:sz w:val="24"/>
          <w:szCs w:val="24"/>
        </w:rPr>
        <w:lastRenderedPageBreak/>
        <w:t>12.</w:t>
      </w:r>
      <w:bookmarkStart w:id="0" w:name="_GoBack"/>
      <w:bookmarkEnd w:id="0"/>
      <w:r w:rsidRPr="00414417">
        <w:rPr>
          <w:rFonts w:cstheme="minorHAnsi"/>
          <w:b/>
          <w:sz w:val="24"/>
          <w:szCs w:val="24"/>
        </w:rPr>
        <w:t>4</w:t>
      </w:r>
    </w:p>
    <w:p w:rsidR="009F2F95" w:rsidRPr="00414417" w:rsidRDefault="009F2F95" w:rsidP="00584030">
      <w:pPr>
        <w:pStyle w:val="ListParagraph"/>
        <w:numPr>
          <w:ilvl w:val="0"/>
          <w:numId w:val="10"/>
        </w:numPr>
        <w:spacing w:line="240" w:lineRule="auto"/>
        <w:rPr>
          <w:rFonts w:cstheme="minorHAnsi"/>
          <w:sz w:val="24"/>
          <w:szCs w:val="24"/>
        </w:rPr>
      </w:pPr>
      <w:r w:rsidRPr="00414417">
        <w:rPr>
          <w:rFonts w:cstheme="minorHAnsi"/>
          <w:sz w:val="24"/>
          <w:szCs w:val="24"/>
        </w:rPr>
        <w:t>Proofreading Mechanism – DNA poly corrects mismatch base pairs</w:t>
      </w:r>
    </w:p>
    <w:p w:rsidR="009F2F95" w:rsidRPr="00414417" w:rsidRDefault="009F2F95" w:rsidP="00584030">
      <w:pPr>
        <w:pStyle w:val="ListParagraph"/>
        <w:numPr>
          <w:ilvl w:val="0"/>
          <w:numId w:val="10"/>
        </w:numPr>
        <w:spacing w:line="240" w:lineRule="auto"/>
        <w:rPr>
          <w:rFonts w:cstheme="minorHAnsi"/>
          <w:sz w:val="24"/>
          <w:szCs w:val="24"/>
        </w:rPr>
      </w:pPr>
      <w:r w:rsidRPr="00414417">
        <w:rPr>
          <w:rFonts w:cstheme="minorHAnsi"/>
          <w:sz w:val="24"/>
          <w:szCs w:val="24"/>
        </w:rPr>
        <w:t xml:space="preserve">DNA repair mechanisms – if missed by DNA poly, </w:t>
      </w:r>
      <w:r w:rsidR="0055615A" w:rsidRPr="00414417">
        <w:rPr>
          <w:rFonts w:cstheme="minorHAnsi"/>
          <w:sz w:val="24"/>
          <w:szCs w:val="24"/>
        </w:rPr>
        <w:t xml:space="preserve">they scan the </w:t>
      </w:r>
      <w:r w:rsidR="00A94CA1" w:rsidRPr="00414417">
        <w:rPr>
          <w:rFonts w:cstheme="minorHAnsi"/>
          <w:sz w:val="24"/>
          <w:szCs w:val="24"/>
        </w:rPr>
        <w:t>new DNA, remove the mismatch, DNA poly fills the gap &amp; DNA ligase binds it.</w:t>
      </w:r>
    </w:p>
    <w:p w:rsidR="00A94CA1" w:rsidRPr="00414417" w:rsidRDefault="000D53AF" w:rsidP="00584030">
      <w:pPr>
        <w:spacing w:line="240" w:lineRule="auto"/>
        <w:rPr>
          <w:rFonts w:cstheme="minorHAnsi"/>
          <w:b/>
          <w:sz w:val="24"/>
          <w:szCs w:val="24"/>
        </w:rPr>
      </w:pPr>
      <w:r w:rsidRPr="00414417">
        <w:rPr>
          <w:rFonts w:cstheme="minorHAnsi"/>
          <w:b/>
          <w:sz w:val="24"/>
          <w:szCs w:val="24"/>
        </w:rPr>
        <w:t>Chapter 8</w:t>
      </w:r>
      <w:r w:rsidR="00663116" w:rsidRPr="00414417">
        <w:rPr>
          <w:rFonts w:cstheme="minorHAnsi"/>
          <w:b/>
          <w:sz w:val="24"/>
          <w:szCs w:val="24"/>
        </w:rPr>
        <w:t>:</w:t>
      </w:r>
    </w:p>
    <w:p w:rsidR="009C6C09" w:rsidRPr="00414417" w:rsidRDefault="009C6C09" w:rsidP="00584030">
      <w:pPr>
        <w:spacing w:line="240" w:lineRule="auto"/>
        <w:rPr>
          <w:rFonts w:cstheme="minorHAnsi"/>
          <w:b/>
          <w:sz w:val="24"/>
          <w:szCs w:val="24"/>
        </w:rPr>
      </w:pPr>
      <w:r w:rsidRPr="00414417">
        <w:rPr>
          <w:rFonts w:cstheme="minorHAnsi"/>
          <w:b/>
          <w:sz w:val="24"/>
          <w:szCs w:val="24"/>
        </w:rPr>
        <w:t xml:space="preserve">8.3 </w:t>
      </w:r>
    </w:p>
    <w:p w:rsidR="009C6C09" w:rsidRPr="00414417" w:rsidRDefault="009C6C09" w:rsidP="00584030">
      <w:pPr>
        <w:pStyle w:val="ListParagraph"/>
        <w:numPr>
          <w:ilvl w:val="0"/>
          <w:numId w:val="11"/>
        </w:numPr>
        <w:spacing w:line="240" w:lineRule="auto"/>
        <w:rPr>
          <w:rFonts w:cstheme="minorHAnsi"/>
          <w:sz w:val="24"/>
          <w:szCs w:val="24"/>
        </w:rPr>
      </w:pPr>
      <w:r w:rsidRPr="00414417">
        <w:rPr>
          <w:rFonts w:cstheme="minorHAnsi"/>
          <w:sz w:val="24"/>
          <w:szCs w:val="24"/>
        </w:rPr>
        <w:t>Mitosis – divides replicated DNA equally &amp; precisely.</w:t>
      </w:r>
    </w:p>
    <w:p w:rsidR="009C6C09" w:rsidRPr="00414417" w:rsidRDefault="009C6C09" w:rsidP="00584030">
      <w:pPr>
        <w:pStyle w:val="ListParagraph"/>
        <w:numPr>
          <w:ilvl w:val="0"/>
          <w:numId w:val="11"/>
        </w:numPr>
        <w:spacing w:line="240" w:lineRule="auto"/>
        <w:rPr>
          <w:rFonts w:cstheme="minorHAnsi"/>
          <w:sz w:val="24"/>
          <w:szCs w:val="24"/>
        </w:rPr>
      </w:pPr>
      <w:r w:rsidRPr="00414417">
        <w:rPr>
          <w:rFonts w:cstheme="minorHAnsi"/>
          <w:sz w:val="24"/>
          <w:szCs w:val="24"/>
        </w:rPr>
        <w:t>Chromosomes – nuclear units of genetic information divided &amp; distributed by mitosis.</w:t>
      </w:r>
    </w:p>
    <w:p w:rsidR="009C6C09" w:rsidRPr="00414417" w:rsidRDefault="009C6C09" w:rsidP="00584030">
      <w:pPr>
        <w:pStyle w:val="ListParagraph"/>
        <w:numPr>
          <w:ilvl w:val="0"/>
          <w:numId w:val="11"/>
        </w:numPr>
        <w:spacing w:line="240" w:lineRule="auto"/>
        <w:rPr>
          <w:rFonts w:cstheme="minorHAnsi"/>
          <w:sz w:val="24"/>
          <w:szCs w:val="24"/>
        </w:rPr>
      </w:pPr>
      <w:r w:rsidRPr="00414417">
        <w:rPr>
          <w:rFonts w:cstheme="minorHAnsi"/>
          <w:sz w:val="24"/>
          <w:szCs w:val="24"/>
        </w:rPr>
        <w:t>Cohesions – hold sis chromatids together</w:t>
      </w:r>
    </w:p>
    <w:p w:rsidR="00B44BB9" w:rsidRPr="00414417" w:rsidRDefault="009C6C09" w:rsidP="00584030">
      <w:pPr>
        <w:pStyle w:val="ListParagraph"/>
        <w:numPr>
          <w:ilvl w:val="0"/>
          <w:numId w:val="11"/>
        </w:numPr>
        <w:spacing w:line="240" w:lineRule="auto"/>
        <w:rPr>
          <w:rFonts w:cstheme="minorHAnsi"/>
          <w:sz w:val="24"/>
          <w:szCs w:val="24"/>
        </w:rPr>
      </w:pPr>
      <w:r w:rsidRPr="00414417">
        <w:rPr>
          <w:rFonts w:cstheme="minorHAnsi"/>
          <w:sz w:val="24"/>
          <w:szCs w:val="24"/>
        </w:rPr>
        <w:t xml:space="preserve">Chromosome segregation </w:t>
      </w:r>
      <w:r w:rsidR="00B44BB9" w:rsidRPr="00414417">
        <w:rPr>
          <w:rFonts w:cstheme="minorHAnsi"/>
          <w:sz w:val="24"/>
          <w:szCs w:val="24"/>
        </w:rPr>
        <w:t>–</w:t>
      </w:r>
      <w:r w:rsidRPr="00414417">
        <w:rPr>
          <w:rFonts w:cstheme="minorHAnsi"/>
          <w:sz w:val="24"/>
          <w:szCs w:val="24"/>
        </w:rPr>
        <w:t xml:space="preserve"> </w:t>
      </w:r>
      <w:r w:rsidR="00B44BB9" w:rsidRPr="00414417">
        <w:rPr>
          <w:rFonts w:cstheme="minorHAnsi"/>
          <w:sz w:val="24"/>
          <w:szCs w:val="24"/>
        </w:rPr>
        <w:t xml:space="preserve">equal distribution of </w:t>
      </w:r>
      <w:proofErr w:type="spellStart"/>
      <w:r w:rsidR="00B44BB9" w:rsidRPr="00414417">
        <w:rPr>
          <w:rFonts w:cstheme="minorHAnsi"/>
          <w:sz w:val="24"/>
          <w:szCs w:val="24"/>
        </w:rPr>
        <w:t>chroms</w:t>
      </w:r>
      <w:proofErr w:type="spellEnd"/>
      <w:r w:rsidR="00B44BB9" w:rsidRPr="00414417">
        <w:rPr>
          <w:rFonts w:cstheme="minorHAnsi"/>
          <w:sz w:val="24"/>
          <w:szCs w:val="24"/>
        </w:rPr>
        <w:t xml:space="preserve"> in daughter cells in result of cell div.</w:t>
      </w:r>
    </w:p>
    <w:p w:rsidR="00B44BB9" w:rsidRPr="00414417" w:rsidRDefault="00B44BB9" w:rsidP="00584030">
      <w:pPr>
        <w:pStyle w:val="ListParagraph"/>
        <w:numPr>
          <w:ilvl w:val="0"/>
          <w:numId w:val="11"/>
        </w:numPr>
        <w:spacing w:line="240" w:lineRule="auto"/>
        <w:rPr>
          <w:rFonts w:cstheme="minorHAnsi"/>
          <w:sz w:val="24"/>
          <w:szCs w:val="24"/>
        </w:rPr>
      </w:pPr>
      <w:r w:rsidRPr="00414417">
        <w:rPr>
          <w:rFonts w:cstheme="minorHAnsi"/>
          <w:sz w:val="24"/>
          <w:szCs w:val="24"/>
        </w:rPr>
        <w:t>Interphase – Cell cycle</w:t>
      </w:r>
      <w:r w:rsidR="00CB7561" w:rsidRPr="00414417">
        <w:rPr>
          <w:rFonts w:cstheme="minorHAnsi"/>
          <w:sz w:val="24"/>
          <w:szCs w:val="24"/>
        </w:rPr>
        <w:t xml:space="preserve"> </w:t>
      </w:r>
    </w:p>
    <w:p w:rsidR="00B44BB9" w:rsidRPr="00414417" w:rsidRDefault="00B44BB9" w:rsidP="00584030">
      <w:pPr>
        <w:pStyle w:val="ListParagraph"/>
        <w:numPr>
          <w:ilvl w:val="1"/>
          <w:numId w:val="11"/>
        </w:numPr>
        <w:spacing w:line="240" w:lineRule="auto"/>
        <w:rPr>
          <w:rFonts w:cstheme="minorHAnsi"/>
          <w:sz w:val="24"/>
          <w:szCs w:val="24"/>
        </w:rPr>
      </w:pPr>
      <w:r w:rsidRPr="00414417">
        <w:rPr>
          <w:rFonts w:cstheme="minorHAnsi"/>
          <w:sz w:val="24"/>
          <w:szCs w:val="24"/>
        </w:rPr>
        <w:t>G1 phase – cell growth, makes RNA, proteins etc. but not DNA</w:t>
      </w:r>
    </w:p>
    <w:p w:rsidR="00B44BB9" w:rsidRPr="00414417" w:rsidRDefault="00B44BB9"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S phase – DNA rep begins &amp; duplicates </w:t>
      </w:r>
      <w:proofErr w:type="spellStart"/>
      <w:r w:rsidRPr="00414417">
        <w:rPr>
          <w:rFonts w:cstheme="minorHAnsi"/>
          <w:sz w:val="24"/>
          <w:szCs w:val="24"/>
        </w:rPr>
        <w:t>chroms</w:t>
      </w:r>
      <w:proofErr w:type="spellEnd"/>
      <w:r w:rsidRPr="00414417">
        <w:rPr>
          <w:rFonts w:cstheme="minorHAnsi"/>
          <w:sz w:val="24"/>
          <w:szCs w:val="24"/>
        </w:rPr>
        <w:t>.</w:t>
      </w:r>
    </w:p>
    <w:p w:rsidR="00CB7561" w:rsidRPr="00414417" w:rsidRDefault="00B44BB9"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G2 phase – cell growth continues &amp; prepares for mitosis &amp; cytokinesis. </w:t>
      </w:r>
    </w:p>
    <w:p w:rsidR="00CB7561" w:rsidRPr="00414417" w:rsidRDefault="00CB7561" w:rsidP="00584030">
      <w:pPr>
        <w:pStyle w:val="ListParagraph"/>
        <w:numPr>
          <w:ilvl w:val="0"/>
          <w:numId w:val="11"/>
        </w:numPr>
        <w:spacing w:line="240" w:lineRule="auto"/>
        <w:rPr>
          <w:rFonts w:cstheme="minorHAnsi"/>
          <w:sz w:val="24"/>
          <w:szCs w:val="24"/>
        </w:rPr>
      </w:pPr>
      <w:r w:rsidRPr="00414417">
        <w:rPr>
          <w:rFonts w:cstheme="minorHAnsi"/>
          <w:sz w:val="24"/>
          <w:szCs w:val="24"/>
        </w:rPr>
        <w:t xml:space="preserve">Prophase – rep </w:t>
      </w:r>
      <w:proofErr w:type="spellStart"/>
      <w:r w:rsidRPr="00414417">
        <w:rPr>
          <w:rFonts w:cstheme="minorHAnsi"/>
          <w:sz w:val="24"/>
          <w:szCs w:val="24"/>
        </w:rPr>
        <w:t>chroms</w:t>
      </w:r>
      <w:proofErr w:type="spellEnd"/>
      <w:r w:rsidRPr="00414417">
        <w:rPr>
          <w:rFonts w:cstheme="minorHAnsi"/>
          <w:sz w:val="24"/>
          <w:szCs w:val="24"/>
        </w:rPr>
        <w:t xml:space="preserve"> condense into chromatin, nucleolus disappears.</w:t>
      </w:r>
      <w:r w:rsidRPr="00414417">
        <w:rPr>
          <w:rFonts w:cstheme="minorHAnsi"/>
          <w:sz w:val="24"/>
          <w:szCs w:val="24"/>
        </w:rPr>
        <w:tab/>
      </w:r>
    </w:p>
    <w:p w:rsidR="00CB7561" w:rsidRPr="00414417" w:rsidRDefault="00CB7561"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Mitotic Spindles (made of microtubules made of polymerized tubulins) – in cytoplasm form </w:t>
      </w:r>
      <w:proofErr w:type="spellStart"/>
      <w:r w:rsidRPr="00414417">
        <w:rPr>
          <w:rFonts w:cstheme="minorHAnsi"/>
          <w:sz w:val="24"/>
          <w:szCs w:val="24"/>
        </w:rPr>
        <w:t>bw</w:t>
      </w:r>
      <w:proofErr w:type="spellEnd"/>
      <w:r w:rsidRPr="00414417">
        <w:rPr>
          <w:rFonts w:cstheme="minorHAnsi"/>
          <w:sz w:val="24"/>
          <w:szCs w:val="24"/>
        </w:rPr>
        <w:t xml:space="preserve"> 2 centromeres as they migrate to opposite end of spindle poles. </w:t>
      </w:r>
    </w:p>
    <w:p w:rsidR="001041C3" w:rsidRPr="00414417" w:rsidRDefault="00CB7561" w:rsidP="00584030">
      <w:pPr>
        <w:pStyle w:val="ListParagraph"/>
        <w:numPr>
          <w:ilvl w:val="0"/>
          <w:numId w:val="11"/>
        </w:numPr>
        <w:spacing w:line="240" w:lineRule="auto"/>
        <w:rPr>
          <w:rFonts w:cstheme="minorHAnsi"/>
          <w:sz w:val="24"/>
          <w:szCs w:val="24"/>
        </w:rPr>
      </w:pPr>
      <w:r w:rsidRPr="00414417">
        <w:rPr>
          <w:rFonts w:cstheme="minorHAnsi"/>
          <w:sz w:val="24"/>
          <w:szCs w:val="24"/>
        </w:rPr>
        <w:t>Prometaphase –</w:t>
      </w:r>
      <w:r w:rsidR="00741867" w:rsidRPr="00414417">
        <w:rPr>
          <w:rFonts w:cstheme="minorHAnsi"/>
          <w:sz w:val="24"/>
          <w:szCs w:val="24"/>
        </w:rPr>
        <w:t xml:space="preserve"> condensed </w:t>
      </w:r>
      <w:proofErr w:type="spellStart"/>
      <w:r w:rsidR="00741867" w:rsidRPr="00414417">
        <w:rPr>
          <w:rFonts w:cstheme="minorHAnsi"/>
          <w:sz w:val="24"/>
          <w:szCs w:val="24"/>
        </w:rPr>
        <w:t>chroms</w:t>
      </w:r>
      <w:proofErr w:type="spellEnd"/>
      <w:r w:rsidR="00741867" w:rsidRPr="00414417">
        <w:rPr>
          <w:rFonts w:cstheme="minorHAnsi"/>
          <w:sz w:val="24"/>
          <w:szCs w:val="24"/>
        </w:rPr>
        <w:t xml:space="preserve"> make an X shape</w:t>
      </w:r>
    </w:p>
    <w:p w:rsidR="00B7567E" w:rsidRPr="00414417" w:rsidRDefault="00B7567E" w:rsidP="00584030">
      <w:pPr>
        <w:pStyle w:val="ListParagraph"/>
        <w:numPr>
          <w:ilvl w:val="0"/>
          <w:numId w:val="11"/>
        </w:numPr>
        <w:spacing w:line="240" w:lineRule="auto"/>
        <w:rPr>
          <w:rFonts w:cstheme="minorHAnsi"/>
          <w:sz w:val="24"/>
          <w:szCs w:val="24"/>
        </w:rPr>
      </w:pPr>
      <w:r w:rsidRPr="00414417">
        <w:rPr>
          <w:rFonts w:cstheme="minorHAnsi"/>
          <w:sz w:val="24"/>
          <w:szCs w:val="24"/>
        </w:rPr>
        <w:t>Nuclear envelope breaks</w:t>
      </w:r>
    </w:p>
    <w:p w:rsidR="00CB7561" w:rsidRPr="00414417" w:rsidRDefault="00CB7561"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 spindles enter nuclear area &amp; microtubules from </w:t>
      </w:r>
      <w:proofErr w:type="spellStart"/>
      <w:r w:rsidRPr="00414417">
        <w:rPr>
          <w:rFonts w:cstheme="minorHAnsi"/>
          <w:sz w:val="24"/>
          <w:szCs w:val="24"/>
        </w:rPr>
        <w:t>opp</w:t>
      </w:r>
      <w:proofErr w:type="spellEnd"/>
      <w:r w:rsidRPr="00414417">
        <w:rPr>
          <w:rFonts w:cstheme="minorHAnsi"/>
          <w:sz w:val="24"/>
          <w:szCs w:val="24"/>
        </w:rPr>
        <w:t xml:space="preserve"> spindle poles attach to the kinetochores</w:t>
      </w:r>
      <w:r w:rsidR="001041C3" w:rsidRPr="00414417">
        <w:rPr>
          <w:rFonts w:cstheme="minorHAnsi"/>
          <w:sz w:val="24"/>
          <w:szCs w:val="24"/>
        </w:rPr>
        <w:t xml:space="preserve"> (determine outcome of mitosis </w:t>
      </w:r>
      <w:proofErr w:type="spellStart"/>
      <w:r w:rsidR="001041C3" w:rsidRPr="00414417">
        <w:rPr>
          <w:rFonts w:cstheme="minorHAnsi"/>
          <w:sz w:val="24"/>
          <w:szCs w:val="24"/>
        </w:rPr>
        <w:t>bc</w:t>
      </w:r>
      <w:proofErr w:type="spellEnd"/>
      <w:r w:rsidR="001041C3" w:rsidRPr="00414417">
        <w:rPr>
          <w:rFonts w:cstheme="minorHAnsi"/>
          <w:sz w:val="24"/>
          <w:szCs w:val="24"/>
        </w:rPr>
        <w:t xml:space="preserve"> attach each chromatid of sis </w:t>
      </w:r>
      <w:proofErr w:type="spellStart"/>
      <w:r w:rsidR="001041C3" w:rsidRPr="00414417">
        <w:rPr>
          <w:rFonts w:cstheme="minorHAnsi"/>
          <w:sz w:val="24"/>
          <w:szCs w:val="24"/>
        </w:rPr>
        <w:t>chrom</w:t>
      </w:r>
      <w:proofErr w:type="spellEnd"/>
      <w:r w:rsidR="001041C3" w:rsidRPr="00414417">
        <w:rPr>
          <w:rFonts w:cstheme="minorHAnsi"/>
          <w:sz w:val="24"/>
          <w:szCs w:val="24"/>
        </w:rPr>
        <w:t xml:space="preserve"> to spindle poles)</w:t>
      </w:r>
      <w:r w:rsidRPr="00414417">
        <w:rPr>
          <w:rFonts w:cstheme="minorHAnsi"/>
          <w:sz w:val="24"/>
          <w:szCs w:val="24"/>
        </w:rPr>
        <w:t xml:space="preserve"> forms on </w:t>
      </w:r>
      <w:r w:rsidR="001041C3" w:rsidRPr="00414417">
        <w:rPr>
          <w:rFonts w:cstheme="minorHAnsi"/>
          <w:sz w:val="24"/>
          <w:szCs w:val="24"/>
        </w:rPr>
        <w:t>each centromere.</w:t>
      </w:r>
    </w:p>
    <w:p w:rsidR="001041C3" w:rsidRPr="00414417" w:rsidRDefault="001041C3" w:rsidP="00584030">
      <w:pPr>
        <w:pStyle w:val="ListParagraph"/>
        <w:numPr>
          <w:ilvl w:val="0"/>
          <w:numId w:val="11"/>
        </w:numPr>
        <w:spacing w:line="240" w:lineRule="auto"/>
        <w:rPr>
          <w:rFonts w:cstheme="minorHAnsi"/>
          <w:sz w:val="24"/>
          <w:szCs w:val="24"/>
        </w:rPr>
      </w:pPr>
      <w:r w:rsidRPr="00414417">
        <w:rPr>
          <w:rFonts w:cstheme="minorHAnsi"/>
          <w:sz w:val="24"/>
          <w:szCs w:val="24"/>
        </w:rPr>
        <w:t xml:space="preserve">Metaphase – spindle micro move </w:t>
      </w:r>
      <w:proofErr w:type="spellStart"/>
      <w:r w:rsidRPr="00414417">
        <w:rPr>
          <w:rFonts w:cstheme="minorHAnsi"/>
          <w:sz w:val="24"/>
          <w:szCs w:val="24"/>
        </w:rPr>
        <w:t>chroms</w:t>
      </w:r>
      <w:proofErr w:type="spellEnd"/>
      <w:r w:rsidRPr="00414417">
        <w:rPr>
          <w:rFonts w:cstheme="minorHAnsi"/>
          <w:sz w:val="24"/>
          <w:szCs w:val="24"/>
        </w:rPr>
        <w:t xml:space="preserve"> to align at metaphase plate. </w:t>
      </w:r>
    </w:p>
    <w:p w:rsidR="001041C3" w:rsidRPr="00414417" w:rsidRDefault="001041C3"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Each pair chromatids are held in position by </w:t>
      </w:r>
      <w:proofErr w:type="spellStart"/>
      <w:r w:rsidRPr="00414417">
        <w:rPr>
          <w:rFonts w:cstheme="minorHAnsi"/>
          <w:sz w:val="24"/>
          <w:szCs w:val="24"/>
        </w:rPr>
        <w:t>opp</w:t>
      </w:r>
      <w:proofErr w:type="spellEnd"/>
      <w:r w:rsidRPr="00414417">
        <w:rPr>
          <w:rFonts w:cstheme="minorHAnsi"/>
          <w:sz w:val="24"/>
          <w:szCs w:val="24"/>
        </w:rPr>
        <w:t xml:space="preserve"> forces; kinetochores </w:t>
      </w:r>
      <w:proofErr w:type="spellStart"/>
      <w:r w:rsidRPr="00414417">
        <w:rPr>
          <w:rFonts w:cstheme="minorHAnsi"/>
          <w:sz w:val="24"/>
          <w:szCs w:val="24"/>
        </w:rPr>
        <w:t>micr</w:t>
      </w:r>
      <w:proofErr w:type="spellEnd"/>
      <w:r w:rsidRPr="00414417">
        <w:rPr>
          <w:rFonts w:cstheme="minorHAnsi"/>
          <w:sz w:val="24"/>
          <w:szCs w:val="24"/>
        </w:rPr>
        <w:t xml:space="preserve"> pulling towards poles &amp; </w:t>
      </w:r>
      <w:proofErr w:type="spellStart"/>
      <w:r w:rsidRPr="00414417">
        <w:rPr>
          <w:rFonts w:cstheme="minorHAnsi"/>
          <w:sz w:val="24"/>
          <w:szCs w:val="24"/>
        </w:rPr>
        <w:t>cohesins</w:t>
      </w:r>
      <w:proofErr w:type="spellEnd"/>
      <w:r w:rsidRPr="00414417">
        <w:rPr>
          <w:rFonts w:cstheme="minorHAnsi"/>
          <w:sz w:val="24"/>
          <w:szCs w:val="24"/>
        </w:rPr>
        <w:t xml:space="preserve"> binding them.</w:t>
      </w:r>
    </w:p>
    <w:p w:rsidR="001041C3" w:rsidRPr="00414417" w:rsidRDefault="001041C3"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Karyotype – </w:t>
      </w:r>
      <w:proofErr w:type="spellStart"/>
      <w:r w:rsidRPr="00414417">
        <w:rPr>
          <w:rFonts w:cstheme="minorHAnsi"/>
          <w:sz w:val="24"/>
          <w:szCs w:val="24"/>
        </w:rPr>
        <w:t>chroms</w:t>
      </w:r>
      <w:proofErr w:type="spellEnd"/>
      <w:r w:rsidRPr="00414417">
        <w:rPr>
          <w:rFonts w:cstheme="minorHAnsi"/>
          <w:sz w:val="24"/>
          <w:szCs w:val="24"/>
        </w:rPr>
        <w:t xml:space="preserve"> arranges according to size &amp; shape</w:t>
      </w:r>
    </w:p>
    <w:p w:rsidR="001041C3" w:rsidRPr="00414417" w:rsidRDefault="001041C3" w:rsidP="00584030">
      <w:pPr>
        <w:pStyle w:val="ListParagraph"/>
        <w:numPr>
          <w:ilvl w:val="0"/>
          <w:numId w:val="11"/>
        </w:numPr>
        <w:spacing w:line="240" w:lineRule="auto"/>
        <w:rPr>
          <w:rFonts w:cstheme="minorHAnsi"/>
          <w:sz w:val="24"/>
          <w:szCs w:val="24"/>
        </w:rPr>
      </w:pPr>
      <w:r w:rsidRPr="00414417">
        <w:rPr>
          <w:rFonts w:cstheme="minorHAnsi"/>
          <w:sz w:val="24"/>
          <w:szCs w:val="24"/>
        </w:rPr>
        <w:t xml:space="preserve">Anaphase – is </w:t>
      </w:r>
      <w:proofErr w:type="spellStart"/>
      <w:r w:rsidRPr="00414417">
        <w:rPr>
          <w:rFonts w:cstheme="minorHAnsi"/>
          <w:sz w:val="24"/>
          <w:szCs w:val="24"/>
        </w:rPr>
        <w:t>chromd</w:t>
      </w:r>
      <w:proofErr w:type="spellEnd"/>
      <w:r w:rsidRPr="00414417">
        <w:rPr>
          <w:rFonts w:cstheme="minorHAnsi"/>
          <w:sz w:val="24"/>
          <w:szCs w:val="24"/>
        </w:rPr>
        <w:t xml:space="preserve"> separate &amp; move to opposite spindles as </w:t>
      </w:r>
      <w:proofErr w:type="spellStart"/>
      <w:r w:rsidRPr="00414417">
        <w:rPr>
          <w:rFonts w:cstheme="minorHAnsi"/>
          <w:sz w:val="24"/>
          <w:szCs w:val="24"/>
        </w:rPr>
        <w:t>chrom</w:t>
      </w:r>
      <w:proofErr w:type="spellEnd"/>
      <w:r w:rsidRPr="00414417">
        <w:rPr>
          <w:rFonts w:cstheme="minorHAnsi"/>
          <w:sz w:val="24"/>
          <w:szCs w:val="24"/>
        </w:rPr>
        <w:t xml:space="preserve"> </w:t>
      </w:r>
      <w:proofErr w:type="spellStart"/>
      <w:r w:rsidRPr="00414417">
        <w:rPr>
          <w:rFonts w:cstheme="minorHAnsi"/>
          <w:sz w:val="24"/>
          <w:szCs w:val="24"/>
        </w:rPr>
        <w:t>seg</w:t>
      </w:r>
      <w:proofErr w:type="spellEnd"/>
      <w:r w:rsidRPr="00414417">
        <w:rPr>
          <w:rFonts w:cstheme="minorHAnsi"/>
          <w:sz w:val="24"/>
          <w:szCs w:val="24"/>
        </w:rPr>
        <w:t xml:space="preserve"> is completed.</w:t>
      </w:r>
    </w:p>
    <w:p w:rsidR="001041C3" w:rsidRPr="00414417" w:rsidRDefault="001041C3" w:rsidP="00584030">
      <w:pPr>
        <w:pStyle w:val="ListParagraph"/>
        <w:numPr>
          <w:ilvl w:val="0"/>
          <w:numId w:val="11"/>
        </w:numPr>
        <w:spacing w:line="240" w:lineRule="auto"/>
        <w:rPr>
          <w:rFonts w:cstheme="minorHAnsi"/>
          <w:sz w:val="24"/>
          <w:szCs w:val="24"/>
        </w:rPr>
      </w:pPr>
      <w:r w:rsidRPr="00414417">
        <w:rPr>
          <w:rFonts w:cstheme="minorHAnsi"/>
          <w:sz w:val="24"/>
          <w:szCs w:val="24"/>
        </w:rPr>
        <w:t xml:space="preserve">Telophase – spindle disassembles &amp; </w:t>
      </w:r>
      <w:proofErr w:type="spellStart"/>
      <w:r w:rsidRPr="00414417">
        <w:rPr>
          <w:rFonts w:cstheme="minorHAnsi"/>
          <w:sz w:val="24"/>
          <w:szCs w:val="24"/>
        </w:rPr>
        <w:t>chroms</w:t>
      </w:r>
      <w:proofErr w:type="spellEnd"/>
      <w:r w:rsidRPr="00414417">
        <w:rPr>
          <w:rFonts w:cstheme="minorHAnsi"/>
          <w:sz w:val="24"/>
          <w:szCs w:val="24"/>
        </w:rPr>
        <w:t xml:space="preserve"> </w:t>
      </w:r>
      <w:proofErr w:type="spellStart"/>
      <w:r w:rsidRPr="00414417">
        <w:rPr>
          <w:rFonts w:cstheme="minorHAnsi"/>
          <w:sz w:val="24"/>
          <w:szCs w:val="24"/>
        </w:rPr>
        <w:t>decondense</w:t>
      </w:r>
      <w:proofErr w:type="spellEnd"/>
      <w:r w:rsidRPr="00414417">
        <w:rPr>
          <w:rFonts w:cstheme="minorHAnsi"/>
          <w:sz w:val="24"/>
          <w:szCs w:val="24"/>
        </w:rPr>
        <w:t xml:space="preserve"> </w:t>
      </w:r>
    </w:p>
    <w:p w:rsidR="001041C3" w:rsidRPr="00414417" w:rsidRDefault="001041C3"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 Nucleolus reappears, RNA trans resumes, new nuclear envelope forms </w:t>
      </w:r>
      <w:r w:rsidR="00641CC8" w:rsidRPr="00414417">
        <w:rPr>
          <w:rFonts w:cstheme="minorHAnsi"/>
          <w:sz w:val="24"/>
          <w:szCs w:val="24"/>
        </w:rPr>
        <w:t xml:space="preserve">around </w:t>
      </w:r>
      <w:proofErr w:type="spellStart"/>
      <w:r w:rsidR="00641CC8" w:rsidRPr="00414417">
        <w:rPr>
          <w:rFonts w:cstheme="minorHAnsi"/>
          <w:sz w:val="24"/>
          <w:szCs w:val="24"/>
        </w:rPr>
        <w:t>chrom</w:t>
      </w:r>
      <w:proofErr w:type="spellEnd"/>
      <w:r w:rsidR="00641CC8" w:rsidRPr="00414417">
        <w:rPr>
          <w:rFonts w:cstheme="minorHAnsi"/>
          <w:sz w:val="24"/>
          <w:szCs w:val="24"/>
        </w:rPr>
        <w:t xml:space="preserve"> at each pole, producing the 2 daughter nuclei. </w:t>
      </w:r>
    </w:p>
    <w:p w:rsidR="00641CC8" w:rsidRPr="00414417" w:rsidRDefault="00641CC8" w:rsidP="00584030">
      <w:pPr>
        <w:pStyle w:val="ListParagraph"/>
        <w:numPr>
          <w:ilvl w:val="0"/>
          <w:numId w:val="11"/>
        </w:numPr>
        <w:spacing w:line="240" w:lineRule="auto"/>
        <w:rPr>
          <w:rFonts w:cstheme="minorHAnsi"/>
          <w:sz w:val="24"/>
          <w:szCs w:val="24"/>
        </w:rPr>
      </w:pPr>
      <w:r w:rsidRPr="00414417">
        <w:rPr>
          <w:rFonts w:cstheme="minorHAnsi"/>
          <w:sz w:val="24"/>
          <w:szCs w:val="24"/>
        </w:rPr>
        <w:t>Cytokinesis – begins telophase or late anaphase</w:t>
      </w:r>
    </w:p>
    <w:p w:rsidR="00CB7561" w:rsidRPr="00414417" w:rsidRDefault="00641CC8" w:rsidP="00584030">
      <w:pPr>
        <w:pStyle w:val="ListParagraph"/>
        <w:numPr>
          <w:ilvl w:val="1"/>
          <w:numId w:val="11"/>
        </w:numPr>
        <w:spacing w:line="240" w:lineRule="auto"/>
        <w:rPr>
          <w:rFonts w:cstheme="minorHAnsi"/>
          <w:sz w:val="24"/>
          <w:szCs w:val="24"/>
        </w:rPr>
      </w:pPr>
      <w:r w:rsidRPr="00414417">
        <w:rPr>
          <w:rFonts w:cstheme="minorHAnsi"/>
          <w:sz w:val="24"/>
          <w:szCs w:val="24"/>
        </w:rPr>
        <w:t>div of cytoplasm &amp; produces 2 daughter cells.</w:t>
      </w:r>
    </w:p>
    <w:p w:rsidR="00641CC8" w:rsidRPr="00414417" w:rsidRDefault="00641CC8"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Furrowing – microtubules expand until stretches across dividing cell. Microfilaments form inside plasma </w:t>
      </w:r>
      <w:proofErr w:type="spellStart"/>
      <w:r w:rsidRPr="00414417">
        <w:rPr>
          <w:rFonts w:cstheme="minorHAnsi"/>
          <w:sz w:val="24"/>
          <w:szCs w:val="24"/>
        </w:rPr>
        <w:t>memb</w:t>
      </w:r>
      <w:proofErr w:type="spellEnd"/>
      <w:r w:rsidRPr="00414417">
        <w:rPr>
          <w:rFonts w:cstheme="minorHAnsi"/>
          <w:sz w:val="24"/>
          <w:szCs w:val="24"/>
        </w:rPr>
        <w:t xml:space="preserve"> forming a belt on the inside bound.</w:t>
      </w:r>
    </w:p>
    <w:p w:rsidR="00641CC8" w:rsidRPr="00414417" w:rsidRDefault="00641CC8" w:rsidP="00584030">
      <w:pPr>
        <w:pStyle w:val="ListParagraph"/>
        <w:numPr>
          <w:ilvl w:val="1"/>
          <w:numId w:val="11"/>
        </w:numPr>
        <w:spacing w:line="240" w:lineRule="auto"/>
        <w:rPr>
          <w:rFonts w:cstheme="minorHAnsi"/>
          <w:sz w:val="24"/>
          <w:szCs w:val="24"/>
        </w:rPr>
      </w:pPr>
      <w:r w:rsidRPr="00414417">
        <w:rPr>
          <w:rFonts w:cstheme="minorHAnsi"/>
          <w:sz w:val="24"/>
          <w:szCs w:val="24"/>
        </w:rPr>
        <w:t xml:space="preserve">Motor proteins – cause </w:t>
      </w:r>
      <w:proofErr w:type="spellStart"/>
      <w:r w:rsidRPr="00414417">
        <w:rPr>
          <w:rFonts w:cstheme="minorHAnsi"/>
          <w:sz w:val="24"/>
          <w:szCs w:val="24"/>
        </w:rPr>
        <w:t>microfil</w:t>
      </w:r>
      <w:proofErr w:type="spellEnd"/>
      <w:r w:rsidRPr="00414417">
        <w:rPr>
          <w:rFonts w:cstheme="minorHAnsi"/>
          <w:sz w:val="24"/>
          <w:szCs w:val="24"/>
        </w:rPr>
        <w:t xml:space="preserve"> to slide together, tightening the band &amp; constricting the cell which form a furrow which deepens &amp; separates daughter cells.</w:t>
      </w:r>
    </w:p>
    <w:p w:rsidR="009B5B62" w:rsidRDefault="009B5B62" w:rsidP="00584030">
      <w:pPr>
        <w:spacing w:line="240" w:lineRule="auto"/>
        <w:rPr>
          <w:rFonts w:cstheme="minorHAnsi"/>
          <w:b/>
          <w:sz w:val="24"/>
          <w:szCs w:val="24"/>
        </w:rPr>
      </w:pPr>
    </w:p>
    <w:p w:rsidR="00641CC8" w:rsidRPr="00414417" w:rsidRDefault="00641CC8" w:rsidP="00584030">
      <w:pPr>
        <w:spacing w:line="240" w:lineRule="auto"/>
        <w:rPr>
          <w:rFonts w:cstheme="minorHAnsi"/>
          <w:b/>
          <w:sz w:val="24"/>
          <w:szCs w:val="24"/>
        </w:rPr>
      </w:pPr>
      <w:r w:rsidRPr="00414417">
        <w:rPr>
          <w:rFonts w:cstheme="minorHAnsi"/>
          <w:b/>
          <w:sz w:val="24"/>
          <w:szCs w:val="24"/>
        </w:rPr>
        <w:lastRenderedPageBreak/>
        <w:t xml:space="preserve">8.4 </w:t>
      </w:r>
    </w:p>
    <w:p w:rsidR="00641CC8" w:rsidRPr="00414417" w:rsidRDefault="000C1B62" w:rsidP="00584030">
      <w:pPr>
        <w:pStyle w:val="ListParagraph"/>
        <w:numPr>
          <w:ilvl w:val="0"/>
          <w:numId w:val="15"/>
        </w:numPr>
        <w:spacing w:line="240" w:lineRule="auto"/>
        <w:rPr>
          <w:rFonts w:cstheme="minorHAnsi"/>
          <w:sz w:val="24"/>
          <w:szCs w:val="24"/>
        </w:rPr>
      </w:pPr>
      <w:r w:rsidRPr="00414417">
        <w:rPr>
          <w:rFonts w:cstheme="minorHAnsi"/>
          <w:sz w:val="24"/>
          <w:szCs w:val="24"/>
        </w:rPr>
        <w:t xml:space="preserve">Microtubules – major part of interphase cytoskeleton of </w:t>
      </w:r>
      <w:proofErr w:type="spellStart"/>
      <w:r w:rsidRPr="00414417">
        <w:rPr>
          <w:rFonts w:cstheme="minorHAnsi"/>
          <w:sz w:val="24"/>
          <w:szCs w:val="24"/>
        </w:rPr>
        <w:t>eurk</w:t>
      </w:r>
      <w:proofErr w:type="spellEnd"/>
      <w:r w:rsidRPr="00414417">
        <w:rPr>
          <w:rFonts w:cstheme="minorHAnsi"/>
          <w:sz w:val="24"/>
          <w:szCs w:val="24"/>
        </w:rPr>
        <w:t xml:space="preserve"> cells.</w:t>
      </w:r>
    </w:p>
    <w:p w:rsidR="000C1B62" w:rsidRPr="00414417" w:rsidRDefault="000C1B62" w:rsidP="00584030">
      <w:pPr>
        <w:pStyle w:val="ListParagraph"/>
        <w:numPr>
          <w:ilvl w:val="1"/>
          <w:numId w:val="15"/>
        </w:numPr>
        <w:spacing w:line="240" w:lineRule="auto"/>
        <w:rPr>
          <w:rFonts w:cstheme="minorHAnsi"/>
          <w:sz w:val="24"/>
          <w:szCs w:val="24"/>
        </w:rPr>
      </w:pPr>
      <w:r w:rsidRPr="00414417">
        <w:rPr>
          <w:rFonts w:cstheme="minorHAnsi"/>
          <w:sz w:val="24"/>
          <w:szCs w:val="24"/>
        </w:rPr>
        <w:t xml:space="preserve">As mitosis </w:t>
      </w:r>
      <w:proofErr w:type="spellStart"/>
      <w:r w:rsidRPr="00414417">
        <w:rPr>
          <w:rFonts w:cstheme="minorHAnsi"/>
          <w:sz w:val="24"/>
          <w:szCs w:val="24"/>
        </w:rPr>
        <w:t>appr</w:t>
      </w:r>
      <w:proofErr w:type="spellEnd"/>
      <w:r w:rsidRPr="00414417">
        <w:rPr>
          <w:rFonts w:cstheme="minorHAnsi"/>
          <w:sz w:val="24"/>
          <w:szCs w:val="24"/>
        </w:rPr>
        <w:t>, micro reorganizes into spindles &amp; take 1 o 2 paths depend on centrosomes presence</w:t>
      </w:r>
    </w:p>
    <w:p w:rsidR="000C1B62" w:rsidRPr="00414417" w:rsidRDefault="000C1B62" w:rsidP="00584030">
      <w:pPr>
        <w:pStyle w:val="ListParagraph"/>
        <w:numPr>
          <w:ilvl w:val="1"/>
          <w:numId w:val="15"/>
        </w:numPr>
        <w:spacing w:line="240" w:lineRule="auto"/>
        <w:rPr>
          <w:rFonts w:cstheme="minorHAnsi"/>
          <w:sz w:val="24"/>
          <w:szCs w:val="24"/>
        </w:rPr>
      </w:pPr>
      <w:r w:rsidRPr="00414417">
        <w:rPr>
          <w:rFonts w:cstheme="minorHAnsi"/>
          <w:sz w:val="24"/>
          <w:szCs w:val="24"/>
        </w:rPr>
        <w:t>Centrosomes – microtubules organizing centre anchors micro cytoskeleton during interphase.</w:t>
      </w:r>
    </w:p>
    <w:p w:rsidR="000C1B62" w:rsidRPr="00414417" w:rsidRDefault="000C1B62" w:rsidP="00584030">
      <w:pPr>
        <w:pStyle w:val="ListParagraph"/>
        <w:numPr>
          <w:ilvl w:val="1"/>
          <w:numId w:val="15"/>
        </w:numPr>
        <w:spacing w:line="240" w:lineRule="auto"/>
        <w:rPr>
          <w:rFonts w:cstheme="minorHAnsi"/>
          <w:sz w:val="24"/>
          <w:szCs w:val="24"/>
        </w:rPr>
      </w:pPr>
      <w:r w:rsidRPr="00414417">
        <w:rPr>
          <w:rFonts w:cstheme="minorHAnsi"/>
          <w:sz w:val="24"/>
          <w:szCs w:val="24"/>
        </w:rPr>
        <w:t xml:space="preserve">As centrosomes move apart in prophase, the micro </w:t>
      </w:r>
      <w:proofErr w:type="spellStart"/>
      <w:r w:rsidRPr="00414417">
        <w:rPr>
          <w:rFonts w:cstheme="minorHAnsi"/>
          <w:sz w:val="24"/>
          <w:szCs w:val="24"/>
        </w:rPr>
        <w:t>bw</w:t>
      </w:r>
      <w:proofErr w:type="spellEnd"/>
      <w:r w:rsidRPr="00414417">
        <w:rPr>
          <w:rFonts w:cstheme="minorHAnsi"/>
          <w:sz w:val="24"/>
          <w:szCs w:val="24"/>
        </w:rPr>
        <w:t xml:space="preserve"> them lengthen &amp; increase</w:t>
      </w:r>
    </w:p>
    <w:p w:rsidR="00EF77E2" w:rsidRPr="00414417" w:rsidRDefault="00EF77E2" w:rsidP="00584030">
      <w:pPr>
        <w:pStyle w:val="ListParagraph"/>
        <w:numPr>
          <w:ilvl w:val="1"/>
          <w:numId w:val="15"/>
        </w:numPr>
        <w:spacing w:line="240" w:lineRule="auto"/>
        <w:rPr>
          <w:rFonts w:cstheme="minorHAnsi"/>
          <w:sz w:val="24"/>
          <w:szCs w:val="24"/>
        </w:rPr>
      </w:pPr>
      <w:r w:rsidRPr="00414417">
        <w:rPr>
          <w:rFonts w:cstheme="minorHAnsi"/>
          <w:sz w:val="24"/>
          <w:szCs w:val="24"/>
        </w:rPr>
        <w:t xml:space="preserve">Early spindle – large mass around one side of nucleus </w:t>
      </w:r>
      <w:proofErr w:type="spellStart"/>
      <w:r w:rsidRPr="00414417">
        <w:rPr>
          <w:rFonts w:cstheme="minorHAnsi"/>
          <w:sz w:val="24"/>
          <w:szCs w:val="24"/>
        </w:rPr>
        <w:t>bc</w:t>
      </w:r>
      <w:proofErr w:type="spellEnd"/>
      <w:r w:rsidRPr="00414417">
        <w:rPr>
          <w:rFonts w:cstheme="minorHAnsi"/>
          <w:sz w:val="24"/>
          <w:szCs w:val="24"/>
        </w:rPr>
        <w:t xml:space="preserve"> centrosome separated &amp; when nuclear </w:t>
      </w:r>
      <w:proofErr w:type="spellStart"/>
      <w:r w:rsidRPr="00414417">
        <w:rPr>
          <w:rFonts w:cstheme="minorHAnsi"/>
          <w:sz w:val="24"/>
          <w:szCs w:val="24"/>
        </w:rPr>
        <w:t>env</w:t>
      </w:r>
      <w:proofErr w:type="spellEnd"/>
      <w:r w:rsidRPr="00414417">
        <w:rPr>
          <w:rFonts w:cstheme="minorHAnsi"/>
          <w:sz w:val="24"/>
          <w:szCs w:val="24"/>
        </w:rPr>
        <w:t xml:space="preserve"> breakdown. They fill the other side too.</w:t>
      </w:r>
    </w:p>
    <w:p w:rsidR="00EF77E2" w:rsidRPr="00414417" w:rsidRDefault="00EF77E2" w:rsidP="00584030">
      <w:pPr>
        <w:pStyle w:val="ListParagraph"/>
        <w:numPr>
          <w:ilvl w:val="1"/>
          <w:numId w:val="15"/>
        </w:numPr>
        <w:spacing w:line="240" w:lineRule="auto"/>
        <w:rPr>
          <w:rFonts w:cstheme="minorHAnsi"/>
          <w:sz w:val="24"/>
          <w:szCs w:val="24"/>
        </w:rPr>
      </w:pPr>
      <w:r w:rsidRPr="00414417">
        <w:rPr>
          <w:rFonts w:cstheme="minorHAnsi"/>
          <w:sz w:val="24"/>
          <w:szCs w:val="24"/>
        </w:rPr>
        <w:t>Asters – centrosomes at the end of spindles</w:t>
      </w:r>
    </w:p>
    <w:p w:rsidR="00EF77E2" w:rsidRPr="00414417" w:rsidRDefault="00EF77E2" w:rsidP="00584030">
      <w:pPr>
        <w:pStyle w:val="ListParagraph"/>
        <w:numPr>
          <w:ilvl w:val="1"/>
          <w:numId w:val="15"/>
        </w:numPr>
        <w:spacing w:line="240" w:lineRule="auto"/>
        <w:rPr>
          <w:rFonts w:cstheme="minorHAnsi"/>
          <w:sz w:val="24"/>
          <w:szCs w:val="24"/>
        </w:rPr>
      </w:pPr>
      <w:r w:rsidRPr="00414417">
        <w:rPr>
          <w:rFonts w:cstheme="minorHAnsi"/>
          <w:sz w:val="24"/>
          <w:szCs w:val="24"/>
        </w:rPr>
        <w:t xml:space="preserve">Kinetochore micro – connect </w:t>
      </w:r>
      <w:proofErr w:type="spellStart"/>
      <w:r w:rsidRPr="00414417">
        <w:rPr>
          <w:rFonts w:cstheme="minorHAnsi"/>
          <w:sz w:val="24"/>
          <w:szCs w:val="24"/>
        </w:rPr>
        <w:t>chrom</w:t>
      </w:r>
      <w:proofErr w:type="spellEnd"/>
      <w:r w:rsidRPr="00414417">
        <w:rPr>
          <w:rFonts w:cstheme="minorHAnsi"/>
          <w:sz w:val="24"/>
          <w:szCs w:val="24"/>
        </w:rPr>
        <w:t xml:space="preserve"> to spindle fibres at metaphase</w:t>
      </w:r>
    </w:p>
    <w:p w:rsidR="00EF77E2" w:rsidRPr="00414417" w:rsidRDefault="00EF77E2" w:rsidP="00584030">
      <w:pPr>
        <w:pStyle w:val="ListParagraph"/>
        <w:numPr>
          <w:ilvl w:val="1"/>
          <w:numId w:val="15"/>
        </w:numPr>
        <w:spacing w:line="240" w:lineRule="auto"/>
        <w:rPr>
          <w:rFonts w:cstheme="minorHAnsi"/>
          <w:sz w:val="24"/>
          <w:szCs w:val="24"/>
        </w:rPr>
      </w:pPr>
      <w:proofErr w:type="spellStart"/>
      <w:r w:rsidRPr="00414417">
        <w:rPr>
          <w:rFonts w:cstheme="minorHAnsi"/>
          <w:sz w:val="24"/>
          <w:szCs w:val="24"/>
        </w:rPr>
        <w:t>Nonkinetochore</w:t>
      </w:r>
      <w:proofErr w:type="spellEnd"/>
      <w:r w:rsidRPr="00414417">
        <w:rPr>
          <w:rFonts w:cstheme="minorHAnsi"/>
          <w:sz w:val="24"/>
          <w:szCs w:val="24"/>
        </w:rPr>
        <w:t xml:space="preserve"> micro – extend </w:t>
      </w:r>
      <w:proofErr w:type="spellStart"/>
      <w:r w:rsidRPr="00414417">
        <w:rPr>
          <w:rFonts w:cstheme="minorHAnsi"/>
          <w:sz w:val="24"/>
          <w:szCs w:val="24"/>
        </w:rPr>
        <w:t>bw</w:t>
      </w:r>
      <w:proofErr w:type="spellEnd"/>
      <w:r w:rsidRPr="00414417">
        <w:rPr>
          <w:rFonts w:cstheme="minorHAnsi"/>
          <w:sz w:val="24"/>
          <w:szCs w:val="24"/>
        </w:rPr>
        <w:t xml:space="preserve"> spindle fibres w/o connecting to </w:t>
      </w:r>
      <w:proofErr w:type="spellStart"/>
      <w:r w:rsidRPr="00414417">
        <w:rPr>
          <w:rFonts w:cstheme="minorHAnsi"/>
          <w:sz w:val="24"/>
          <w:szCs w:val="24"/>
        </w:rPr>
        <w:t>chroms</w:t>
      </w:r>
      <w:proofErr w:type="spellEnd"/>
      <w:r w:rsidRPr="00414417">
        <w:rPr>
          <w:rFonts w:cstheme="minorHAnsi"/>
          <w:sz w:val="24"/>
          <w:szCs w:val="24"/>
        </w:rPr>
        <w:t>.</w:t>
      </w:r>
    </w:p>
    <w:p w:rsidR="00EF77E2" w:rsidRPr="00414417" w:rsidRDefault="00EF77E2" w:rsidP="00584030">
      <w:pPr>
        <w:pStyle w:val="ListParagraph"/>
        <w:numPr>
          <w:ilvl w:val="1"/>
          <w:numId w:val="15"/>
        </w:numPr>
        <w:spacing w:line="240" w:lineRule="auto"/>
        <w:rPr>
          <w:rFonts w:cstheme="minorHAnsi"/>
          <w:sz w:val="24"/>
          <w:szCs w:val="24"/>
        </w:rPr>
      </w:pPr>
    </w:p>
    <w:p w:rsidR="00CA13D7" w:rsidRPr="00414417" w:rsidRDefault="00CA13D7" w:rsidP="00584030">
      <w:pPr>
        <w:spacing w:line="240" w:lineRule="auto"/>
        <w:rPr>
          <w:rFonts w:cstheme="minorHAnsi"/>
          <w:sz w:val="24"/>
          <w:szCs w:val="24"/>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Why do cells divide?</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 xml:space="preserve">To heal a </w:t>
      </w:r>
      <w:proofErr w:type="gramStart"/>
      <w:r w:rsidRPr="00414417">
        <w:rPr>
          <w:rFonts w:asciiTheme="minorHAnsi" w:hAnsiTheme="minorHAnsi" w:cstheme="minorHAnsi"/>
          <w:color w:val="000000"/>
        </w:rPr>
        <w:t>wound :repair</w:t>
      </w:r>
      <w:proofErr w:type="gramEnd"/>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Replicate DNA</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Growth</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Death of other cells</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 xml:space="preserve">Stem </w:t>
      </w:r>
      <w:proofErr w:type="gramStart"/>
      <w:r w:rsidRPr="00414417">
        <w:rPr>
          <w:rFonts w:asciiTheme="minorHAnsi" w:hAnsiTheme="minorHAnsi" w:cstheme="minorHAnsi"/>
          <w:color w:val="000000"/>
        </w:rPr>
        <w:t>cells ;</w:t>
      </w:r>
      <w:proofErr w:type="gramEnd"/>
      <w:r w:rsidRPr="00414417">
        <w:rPr>
          <w:rFonts w:asciiTheme="minorHAnsi" w:hAnsiTheme="minorHAnsi" w:cstheme="minorHAnsi"/>
          <w:color w:val="000000"/>
        </w:rPr>
        <w:t xml:space="preserve"> generating different tissues</w:t>
      </w:r>
    </w:p>
    <w:p w:rsidR="00C814CF" w:rsidRPr="00414417" w:rsidRDefault="00C814CF" w:rsidP="00584030">
      <w:pPr>
        <w:pStyle w:val="xmsonormal"/>
        <w:shd w:val="clear" w:color="auto" w:fill="FFFFFF"/>
        <w:spacing w:before="0" w:beforeAutospacing="0" w:after="0" w:afterAutospacing="0"/>
        <w:rPr>
          <w:rFonts w:asciiTheme="minorHAnsi" w:hAnsiTheme="minorHAnsi" w:cstheme="minorHAnsi"/>
          <w:b/>
          <w:bCs/>
          <w:color w:val="000000"/>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External/environmental cues to signal cell division</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Growth factors</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Death of nearby cells</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Nutrients</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Cell size</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Communication from nearby cells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Cue to stop cell division</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Lack of growth factors</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Crowding (contact inhibition)</w:t>
      </w:r>
    </w:p>
    <w:p w:rsidR="00F600ED" w:rsidRPr="00414417" w:rsidRDefault="00F600ED" w:rsidP="00584030">
      <w:pPr>
        <w:pStyle w:val="xmsonormal"/>
        <w:shd w:val="clear" w:color="auto" w:fill="FFFFFF"/>
        <w:spacing w:before="0" w:beforeAutospacing="0" w:after="0" w:afterAutospacing="0"/>
        <w:ind w:left="621" w:hanging="622"/>
        <w:rPr>
          <w:rFonts w:asciiTheme="minorHAnsi" w:hAnsiTheme="minorHAnsi" w:cstheme="minorHAnsi"/>
          <w:color w:val="000000"/>
        </w:rPr>
      </w:pPr>
      <w:r w:rsidRPr="00414417">
        <w:rPr>
          <w:rFonts w:asciiTheme="minorHAnsi" w:hAnsiTheme="minorHAnsi" w:cstheme="minorHAnsi"/>
          <w:color w:val="000000"/>
        </w:rPr>
        <w:t>Shortened telomeres leading to DNA damage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Mitosis: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Mitosis is the process that divides replicated DNA into two equal parts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Nuclear division that produces daughter nuclei that are exact genetic copies of the parental nucleus</w:t>
      </w:r>
    </w:p>
    <w:p w:rsidR="00F600ED" w:rsidRPr="00414417" w:rsidRDefault="00F600ED" w:rsidP="00584030">
      <w:pPr>
        <w:pStyle w:val="xmsonormal"/>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b/>
          <w:bCs/>
          <w:color w:val="000000"/>
        </w:rPr>
        <w:t>Structure</w:t>
      </w:r>
    </w:p>
    <w:p w:rsidR="00F600ED" w:rsidRPr="00414417" w:rsidRDefault="00F600ED" w:rsidP="00584030">
      <w:pPr>
        <w:pStyle w:val="xmsonormal"/>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Mitotic spindle is composed of microtubules (cytoskeleton components rearranged)</w:t>
      </w:r>
    </w:p>
    <w:p w:rsidR="00F600ED" w:rsidRPr="00414417" w:rsidRDefault="00F600ED" w:rsidP="00584030">
      <w:pPr>
        <w:pStyle w:val="xmsonormal"/>
        <w:shd w:val="clear" w:color="auto" w:fill="FFFFFF"/>
        <w:spacing w:before="0" w:beforeAutospacing="0" w:after="0" w:afterAutospacing="0"/>
        <w:ind w:left="801" w:hanging="802"/>
        <w:rPr>
          <w:rFonts w:asciiTheme="minorHAnsi" w:hAnsiTheme="minorHAnsi" w:cstheme="minorHAnsi"/>
          <w:color w:val="000000"/>
        </w:rPr>
      </w:pPr>
      <w:r w:rsidRPr="00414417">
        <w:rPr>
          <w:rFonts w:asciiTheme="minorHAnsi" w:hAnsiTheme="minorHAnsi" w:cstheme="minorHAnsi"/>
          <w:color w:val="000000"/>
        </w:rPr>
        <w:t>Microtubules: hollow tubes of tubulin</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lastRenderedPageBreak/>
        <w:t>Moving Chromosomes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Motor proteins associated with kinetochores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Chromosomes walk themselves to the poles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Also pulling at spindle poles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Motor proteins associated with microtubules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 xml:space="preserve">Microtubules slide past one </w:t>
      </w:r>
      <w:proofErr w:type="gramStart"/>
      <w:r w:rsidRPr="00414417">
        <w:rPr>
          <w:rFonts w:asciiTheme="minorHAnsi" w:hAnsiTheme="minorHAnsi" w:cstheme="minorHAnsi"/>
          <w:color w:val="000000"/>
        </w:rPr>
        <w:t>another ,push</w:t>
      </w:r>
      <w:proofErr w:type="gramEnd"/>
      <w:r w:rsidRPr="00414417">
        <w:rPr>
          <w:rFonts w:asciiTheme="minorHAnsi" w:hAnsiTheme="minorHAnsi" w:cstheme="minorHAnsi"/>
          <w:color w:val="000000"/>
        </w:rPr>
        <w:t xml:space="preserve"> poles apart</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Cell Cycle Checkpoints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xml:space="preserve">Mechanisms that delay or halt progression through the cell cycle until the cell is </w:t>
      </w:r>
      <w:proofErr w:type="gramStart"/>
      <w:r w:rsidRPr="00414417">
        <w:rPr>
          <w:rFonts w:asciiTheme="minorHAnsi" w:hAnsiTheme="minorHAnsi" w:cstheme="minorHAnsi"/>
          <w:color w:val="000000"/>
        </w:rPr>
        <w:t>prepared .</w:t>
      </w:r>
      <w:proofErr w:type="gramEnd"/>
    </w:p>
    <w:p w:rsidR="00C814CF" w:rsidRPr="00414417" w:rsidRDefault="00C814CF" w:rsidP="00584030">
      <w:pPr>
        <w:pStyle w:val="xmsonormal"/>
        <w:shd w:val="clear" w:color="auto" w:fill="FFFFFF"/>
        <w:spacing w:before="0" w:beforeAutospacing="0" w:after="0" w:afterAutospacing="0"/>
        <w:rPr>
          <w:rFonts w:asciiTheme="minorHAnsi" w:hAnsiTheme="minorHAnsi" w:cstheme="minorHAnsi"/>
          <w:color w:val="000000"/>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G1/S Check Point</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Chemically asks if the cell is ready to divide, once the cell “reads” the external cell division signals it begins to cascade the process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G2/M Check Point</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Checks if the DNA is fully replicated since if you do not have all chromosomes replicated the cell that replicates will not be identical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Mitotic Spindle Checkpoint</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Checks that the chromosomes are correctly attached to the mitotic spindle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Cell Regulation</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The enzymes cyclins and cyclin-dependent kinases regulate cell division by adding or removing phosphate groups where needed</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There are different kinds of cyclins throughout cell division</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Cyclins are produced and degraded based on need</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What happens if cell division is uncontrolled?</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Cancerous cells form when cell division is uncontrolled </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 xml:space="preserve">Uncontrolled cell division can happen from malfunctions in cell regularly proteins, cyclins not working </w:t>
      </w:r>
      <w:proofErr w:type="gramStart"/>
      <w:r w:rsidRPr="00414417">
        <w:rPr>
          <w:rFonts w:asciiTheme="minorHAnsi" w:hAnsiTheme="minorHAnsi" w:cstheme="minorHAnsi"/>
          <w:color w:val="000000"/>
        </w:rPr>
        <w:t>right ,</w:t>
      </w:r>
      <w:proofErr w:type="gramEnd"/>
      <w:r w:rsidRPr="00414417">
        <w:rPr>
          <w:rFonts w:asciiTheme="minorHAnsi" w:hAnsiTheme="minorHAnsi" w:cstheme="minorHAnsi"/>
          <w:color w:val="000000"/>
        </w:rPr>
        <w:t xml:space="preserve"> malfunctions in growth singling proteins , loss of apoptosis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xml:space="preserve">What ensures “sameness” in </w:t>
      </w:r>
      <w:proofErr w:type="gramStart"/>
      <w:r w:rsidRPr="00414417">
        <w:rPr>
          <w:rFonts w:asciiTheme="minorHAnsi" w:hAnsiTheme="minorHAnsi" w:cstheme="minorHAnsi"/>
          <w:b/>
          <w:bCs/>
          <w:color w:val="000000"/>
        </w:rPr>
        <w:t>cells ?</w:t>
      </w:r>
      <w:proofErr w:type="gramEnd"/>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Complementary base pairing</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DNA polymerase exonuclease activity</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Mismatch error correction</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Telomerase</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DNA replication before prophase</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Mitotic spindle</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Chromosome condensation during prophase</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Timing of cytokinesis</w:t>
      </w:r>
    </w:p>
    <w:p w:rsidR="00F600ED" w:rsidRPr="00414417" w:rsidRDefault="00F600ED" w:rsidP="00584030">
      <w:pPr>
        <w:pStyle w:val="xmsonormal"/>
        <w:shd w:val="clear" w:color="auto" w:fill="FFFFFF"/>
        <w:spacing w:before="0" w:beforeAutospacing="0" w:after="0" w:afterAutospacing="0"/>
        <w:ind w:left="261" w:hanging="262"/>
        <w:rPr>
          <w:rFonts w:asciiTheme="minorHAnsi" w:hAnsiTheme="minorHAnsi" w:cstheme="minorHAnsi"/>
          <w:color w:val="000000"/>
        </w:rPr>
      </w:pPr>
      <w:r w:rsidRPr="00414417">
        <w:rPr>
          <w:rFonts w:asciiTheme="minorHAnsi" w:hAnsiTheme="minorHAnsi" w:cstheme="minorHAnsi"/>
          <w:color w:val="000000"/>
        </w:rPr>
        <w:t>Checkpoints</w:t>
      </w:r>
      <w:r w:rsidRPr="00414417">
        <w:rPr>
          <w:rStyle w:val="apple-converted-space"/>
          <w:rFonts w:asciiTheme="minorHAnsi" w:hAnsiTheme="minorHAnsi" w:cstheme="minorHAnsi"/>
          <w:color w:val="000000"/>
        </w:rPr>
        <w:t> </w:t>
      </w: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Definitions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lastRenderedPageBreak/>
        <w:t>Chromatid-</w:t>
      </w:r>
      <w:r w:rsidRPr="00414417">
        <w:rPr>
          <w:rFonts w:asciiTheme="minorHAnsi" w:hAnsiTheme="minorHAnsi" w:cstheme="minorHAnsi"/>
          <w:color w:val="000000"/>
        </w:rPr>
        <w:t>Each of the two threadlike strands into which a chromosome divides longitudinally during cell division. Each contains a double helix of DNA.</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Chromosome-</w:t>
      </w:r>
      <w:r w:rsidRPr="00414417">
        <w:rPr>
          <w:rFonts w:asciiTheme="minorHAnsi" w:hAnsiTheme="minorHAnsi" w:cstheme="minorHAnsi"/>
          <w:color w:val="000000"/>
        </w:rPr>
        <w:t>A threadlike structure of nucleic acids and protein found in the nucleus of most living cells, carrying genetic information in the form of genes.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Checkpoint-</w:t>
      </w:r>
      <w:r w:rsidRPr="00414417">
        <w:rPr>
          <w:rFonts w:asciiTheme="minorHAnsi" w:hAnsiTheme="minorHAnsi" w:cstheme="minorHAnsi"/>
          <w:color w:val="000000"/>
        </w:rPr>
        <w:t>The cell cycle is controlled at three checkpoints. The integrity of the DNA is assessed at the G1 checkpoint. Proper chromosome duplication is assessed at the G2 checkpoint. Attachment of each kinetochore to a spindle fibre is assessed at the M checkpoint.</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Centriole-</w:t>
      </w:r>
      <w:r w:rsidRPr="00414417">
        <w:rPr>
          <w:rFonts w:asciiTheme="minorHAnsi" w:hAnsiTheme="minorHAnsi" w:cstheme="minorHAnsi"/>
          <w:color w:val="000000"/>
        </w:rPr>
        <w:t>A centriole is a small set of microtubules arranged in a specific way.</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Spindle-</w:t>
      </w:r>
      <w:r w:rsidRPr="00414417">
        <w:rPr>
          <w:rFonts w:asciiTheme="minorHAnsi" w:hAnsiTheme="minorHAnsi" w:cstheme="minorHAnsi"/>
          <w:color w:val="000000"/>
        </w:rPr>
        <w:t>Spindle fibres form a protein structure that divides the genetic material in a cell.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Metaphase plate-</w:t>
      </w:r>
      <w:r w:rsidRPr="00414417">
        <w:rPr>
          <w:rFonts w:asciiTheme="minorHAnsi" w:hAnsiTheme="minorHAnsi" w:cstheme="minorHAnsi"/>
          <w:color w:val="000000"/>
        </w:rPr>
        <w:t>An imaginary plane perpendicular to the spindle fibre of a dividing cell, along which chromosomes align during metaphase.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Kinesin-</w:t>
      </w:r>
      <w:r w:rsidRPr="00414417">
        <w:rPr>
          <w:rFonts w:asciiTheme="minorHAnsi" w:hAnsiTheme="minorHAnsi" w:cstheme="minorHAnsi"/>
          <w:color w:val="000000"/>
        </w:rPr>
        <w:t>A kinesin is a protein belonging to a class of motor proteins found in eukaryotic cells. Kinesins move along microtubule (MT) filaments, and are powered by the hydrolysis of adenosine triphosphate (ATP).</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Ploidy-</w:t>
      </w:r>
      <w:r w:rsidRPr="00414417">
        <w:rPr>
          <w:rFonts w:asciiTheme="minorHAnsi" w:hAnsiTheme="minorHAnsi" w:cstheme="minorHAnsi"/>
          <w:color w:val="000000"/>
        </w:rPr>
        <w:t>The number of chromosome sets.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Centromeres-</w:t>
      </w:r>
      <w:r w:rsidRPr="00414417">
        <w:rPr>
          <w:rFonts w:asciiTheme="minorHAnsi" w:hAnsiTheme="minorHAnsi" w:cstheme="minorHAnsi"/>
          <w:color w:val="000000"/>
        </w:rPr>
        <w:t>The point on a chromosome by which it is attached to a spindle fibre during cell division.</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Kinetochore-</w:t>
      </w:r>
      <w:r w:rsidRPr="00414417">
        <w:rPr>
          <w:rFonts w:asciiTheme="minorHAnsi" w:hAnsiTheme="minorHAnsi" w:cstheme="minorHAnsi"/>
          <w:color w:val="000000"/>
        </w:rPr>
        <w:t>A kinetochore is a protein structure that forms on a chromatid during cell division and allows it to attach to a spindle fiber on a chromosome.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xml:space="preserve">Cellular </w:t>
      </w:r>
      <w:proofErr w:type="gramStart"/>
      <w:r w:rsidRPr="00414417">
        <w:rPr>
          <w:rFonts w:asciiTheme="minorHAnsi" w:hAnsiTheme="minorHAnsi" w:cstheme="minorHAnsi"/>
          <w:b/>
          <w:bCs/>
          <w:color w:val="000000"/>
        </w:rPr>
        <w:t>senescence</w:t>
      </w:r>
      <w:proofErr w:type="gramEnd"/>
      <w:r w:rsidRPr="00414417">
        <w:rPr>
          <w:rFonts w:asciiTheme="minorHAnsi" w:hAnsiTheme="minorHAnsi" w:cstheme="minorHAnsi"/>
          <w:b/>
          <w:bCs/>
          <w:color w:val="000000"/>
        </w:rPr>
        <w:t>-</w:t>
      </w:r>
      <w:r w:rsidRPr="00414417">
        <w:rPr>
          <w:rFonts w:asciiTheme="minorHAnsi" w:hAnsiTheme="minorHAnsi" w:cstheme="minorHAnsi"/>
          <w:color w:val="000000"/>
        </w:rPr>
        <w:t>Cellular senescence is an important mechanism for preventing the proliferation of potential cancer cells.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Oncogenes-</w:t>
      </w:r>
      <w:r w:rsidRPr="00414417">
        <w:rPr>
          <w:rFonts w:asciiTheme="minorHAnsi" w:hAnsiTheme="minorHAnsi" w:cstheme="minorHAnsi"/>
          <w:color w:val="000000"/>
        </w:rPr>
        <w:t>A gene that in certain circumstances can transform a cell into a tumour cell.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Caspases-</w:t>
      </w:r>
      <w:r w:rsidRPr="00414417">
        <w:rPr>
          <w:rFonts w:asciiTheme="minorHAnsi" w:hAnsiTheme="minorHAnsi" w:cstheme="minorHAnsi"/>
          <w:color w:val="000000"/>
        </w:rPr>
        <w:t>A family of protease enzymes playing essential roles in programmed cell death</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Microtubule Organizing Centre-</w:t>
      </w:r>
      <w:r w:rsidRPr="00414417">
        <w:rPr>
          <w:rFonts w:asciiTheme="minorHAnsi" w:hAnsiTheme="minorHAnsi" w:cstheme="minorHAnsi"/>
          <w:color w:val="000000"/>
        </w:rPr>
        <w:t>Structure found in eukaryotic cells from which microtubules emerge. MTOCs have two main functions: the organization of eukaryotic flagella and cilia and the organization of the mitotic and meiotic spindle apparatus, which separate the chromosomes during cell division.</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C814CF"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Contact Inhabitation-</w:t>
      </w:r>
      <w:r w:rsidRPr="00414417">
        <w:rPr>
          <w:rFonts w:asciiTheme="minorHAnsi" w:hAnsiTheme="minorHAnsi" w:cstheme="minorHAnsi"/>
          <w:color w:val="000000"/>
        </w:rPr>
        <w:t>Regulatory mechanism that functions to keep cells growing into a layer one cell thick (a monolayer). If a cell has plenty of available substrate space, it replicates rapidly and moves freely.</w:t>
      </w:r>
    </w:p>
    <w:p w:rsidR="00C814CF" w:rsidRPr="00414417" w:rsidRDefault="00C814CF" w:rsidP="00584030">
      <w:pPr>
        <w:pStyle w:val="xmsonormal"/>
        <w:shd w:val="clear" w:color="auto" w:fill="FFFFFF"/>
        <w:spacing w:before="0" w:beforeAutospacing="0" w:after="0" w:afterAutospacing="0"/>
        <w:rPr>
          <w:rFonts w:asciiTheme="minorHAnsi" w:hAnsiTheme="minorHAnsi" w:cstheme="minorHAnsi"/>
          <w:color w:val="000000"/>
        </w:rPr>
      </w:pP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lastRenderedPageBreak/>
        <w:t>Phases of the Cell Cycle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Interphase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xml:space="preserve">G1 </w:t>
      </w:r>
      <w:proofErr w:type="gramStart"/>
      <w:r w:rsidRPr="00414417">
        <w:rPr>
          <w:rFonts w:asciiTheme="minorHAnsi" w:hAnsiTheme="minorHAnsi" w:cstheme="minorHAnsi"/>
          <w:b/>
          <w:bCs/>
          <w:color w:val="000000"/>
        </w:rPr>
        <w:t>Phase :</w:t>
      </w:r>
      <w:proofErr w:type="gramEnd"/>
      <w:r w:rsidRPr="00414417">
        <w:rPr>
          <w:rFonts w:asciiTheme="minorHAnsi" w:hAnsiTheme="minorHAnsi" w:cstheme="minorHAnsi"/>
          <w:b/>
          <w:bCs/>
          <w:color w:val="000000"/>
        </w:rPr>
        <w:t xml:space="preserve"> (Cell growing)</w:t>
      </w:r>
      <w:r w:rsidRPr="00414417">
        <w:rPr>
          <w:rFonts w:asciiTheme="minorHAnsi" w:hAnsiTheme="minorHAnsi" w:cstheme="minorHAnsi"/>
          <w:color w:val="000000"/>
        </w:rPr>
        <w:t>During G1 phase, also called the first gap phase, the cell grows physically larger, copies organelles, and makes the molecular building blocks it will need in later steps.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S Phase :(DNA Replication)</w:t>
      </w:r>
      <w:r w:rsidRPr="00414417">
        <w:rPr>
          <w:rStyle w:val="apple-converted-space"/>
          <w:rFonts w:asciiTheme="minorHAnsi" w:hAnsiTheme="minorHAnsi" w:cstheme="minorHAnsi"/>
          <w:b/>
          <w:bCs/>
          <w:color w:val="000000"/>
        </w:rPr>
        <w:t> </w:t>
      </w:r>
      <w:r w:rsidRPr="00414417">
        <w:rPr>
          <w:rFonts w:asciiTheme="minorHAnsi" w:hAnsiTheme="minorHAnsi" w:cstheme="minorHAnsi"/>
          <w:color w:val="000000"/>
        </w:rPr>
        <w:t>In S phase, the cell synthesizes a complete copy of the DNA in its nucleus. It also duplicates a microtubule-organizing structure called the centrosome. The centrosomes help separate DNA during M 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G2 Phase:(Prepping for Mitosis)</w:t>
      </w:r>
      <w:r w:rsidRPr="00414417">
        <w:rPr>
          <w:rStyle w:val="apple-converted-space"/>
          <w:rFonts w:asciiTheme="minorHAnsi" w:hAnsiTheme="minorHAnsi" w:cstheme="minorHAnsi"/>
          <w:color w:val="000000"/>
        </w:rPr>
        <w:t> </w:t>
      </w:r>
      <w:r w:rsidRPr="00414417">
        <w:rPr>
          <w:rFonts w:asciiTheme="minorHAnsi" w:hAnsiTheme="minorHAnsi" w:cstheme="minorHAnsi"/>
          <w:color w:val="000000"/>
        </w:rPr>
        <w:t>During the second gap phase, or G2 phase, the cell grows more, makes proteins and organelles, and begins to reorganize its contents in preparation for mitosis. G2 phase ends when mitosis begins.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Phases together are known as interphase. The prefix inter-means between, reflecting that interphase takes place between one mitotic (M) phase and the next.</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 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During the mitotic (M) phase, the cell divides its copied DNA and cytoplasm to make two new cells. M phase involves two distinct division-related processes: mitosis and cytokinesis.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In</w:t>
      </w:r>
      <w:r w:rsidRPr="00414417">
        <w:rPr>
          <w:rStyle w:val="apple-converted-space"/>
          <w:rFonts w:asciiTheme="minorHAnsi" w:hAnsiTheme="minorHAnsi" w:cstheme="minorHAnsi"/>
          <w:color w:val="191B21"/>
        </w:rPr>
        <w:t> </w:t>
      </w:r>
      <w:r w:rsidRPr="00414417">
        <w:rPr>
          <w:rFonts w:asciiTheme="minorHAnsi" w:hAnsiTheme="minorHAnsi" w:cstheme="minorHAnsi"/>
          <w:b/>
          <w:bCs/>
          <w:color w:val="191B21"/>
        </w:rPr>
        <w:t>mitosis</w:t>
      </w:r>
      <w:r w:rsidRPr="00414417">
        <w:rPr>
          <w:rFonts w:asciiTheme="minorHAnsi" w:hAnsiTheme="minorHAnsi" w:cstheme="minorHAnsi"/>
          <w:color w:val="191B21"/>
        </w:rPr>
        <w:t>, the nuclear DNA of the cell condenses into visible chromosomes and is pulled apart by the mitotic spindle, a specialized structure made out of microtubules. Mitosis takes place in four stages: prophase (sometimes divided into early prophase and pro-metaphase), metaphase, anaphase, and telophase.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In</w:t>
      </w:r>
      <w:r w:rsidRPr="00414417">
        <w:rPr>
          <w:rStyle w:val="apple-converted-space"/>
          <w:rFonts w:asciiTheme="minorHAnsi" w:hAnsiTheme="minorHAnsi" w:cstheme="minorHAnsi"/>
          <w:color w:val="191B21"/>
        </w:rPr>
        <w:t> </w:t>
      </w:r>
      <w:r w:rsidRPr="00414417">
        <w:rPr>
          <w:rFonts w:asciiTheme="minorHAnsi" w:hAnsiTheme="minorHAnsi" w:cstheme="minorHAnsi"/>
          <w:b/>
          <w:bCs/>
          <w:color w:val="191B21"/>
        </w:rPr>
        <w:t>cytokinesis</w:t>
      </w:r>
      <w:r w:rsidRPr="00414417">
        <w:rPr>
          <w:rFonts w:asciiTheme="minorHAnsi" w:hAnsiTheme="minorHAnsi" w:cstheme="minorHAnsi"/>
          <w:color w:val="191B21"/>
        </w:rPr>
        <w:t>, the cytoplasm of the cell is split in two, making two new cells. Cytokinesis usually begins just as mitosis is ending, with a little overlap. Importantly, cytokinesis takes place differently in animal and plant cells.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191B21"/>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191B21"/>
        </w:rPr>
        <w:t>Mitosis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191B21"/>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Prophase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Chromatin in the nucleus begins to condense and becomes visible in the light microscope as chromosomes. The nucleolus disappears. Centrioles begin moving to opposite ends of the cell and fibres extend from the centromeres. Some fibres cross the cell to form the mitotic spindle.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Pro-metaphase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The nuclear membrane dissolves, marking the beginning of pro-metaphase. Proteins attach to the centromeres creating the kinetochores. Microtubules attach at the kinetochores and the chromosomes begin moving.</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lastRenderedPageBreak/>
        <w:t>Metaphase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Spindle fibres align the chromosomes along the middle of the cell nucleus. This line is referred to as the metaphase plate. This organization helps to ensure that in the next phase, when the chromosomes are separated, each new nucleus will receive one copy of each chromosome.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Anaphase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The paired chromosomes separate at the kinetochores and move to opposite sides of the cell. Motion results from a combination of kinetochore movement along the spindle microtubules and through the physical interaction of polar microtubules.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Telophase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Chromatids arrive at opposite poles of the cell, and new membranes form around the daughter nuclei. The chromosomes disperse and are no longer visible under the light microscope. The spindle fibres disperse, and cytokinesis or the partitioning of the cell may also begin during this stage.</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Cytokinesis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In animal cells, cytokinesis results when a fibre ring composed of a protein called actin around the centre of the cell contracts pinching the cell into two daughter cells, each with one nucleus. In plant cells, the rigid wall requires that a cell plate be synthesized between the two daughter cells.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Distinguish Between</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Cell Division:</w:t>
      </w:r>
      <w:r w:rsidRPr="00414417">
        <w:rPr>
          <w:rStyle w:val="apple-converted-space"/>
          <w:rFonts w:asciiTheme="minorHAnsi" w:hAnsiTheme="minorHAnsi" w:cstheme="minorHAnsi"/>
          <w:b/>
          <w:bCs/>
          <w:color w:val="000000"/>
        </w:rPr>
        <w:t> </w:t>
      </w:r>
      <w:r w:rsidRPr="00414417">
        <w:rPr>
          <w:rFonts w:asciiTheme="minorHAnsi" w:hAnsiTheme="minorHAnsi" w:cstheme="minorHAnsi"/>
          <w:color w:val="000000"/>
        </w:rPr>
        <w:t>The division of a cell into two daughter cells with the same genetic material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proofErr w:type="gramStart"/>
      <w:r w:rsidRPr="00414417">
        <w:rPr>
          <w:rFonts w:asciiTheme="minorHAnsi" w:hAnsiTheme="minorHAnsi" w:cstheme="minorHAnsi"/>
          <w:b/>
          <w:bCs/>
          <w:color w:val="000000"/>
        </w:rPr>
        <w:t>Mitosis :</w:t>
      </w:r>
      <w:proofErr w:type="gramEnd"/>
      <w:r w:rsidRPr="00414417">
        <w:rPr>
          <w:rStyle w:val="apple-converted-space"/>
          <w:rFonts w:asciiTheme="minorHAnsi" w:hAnsiTheme="minorHAnsi" w:cstheme="minorHAnsi"/>
          <w:color w:val="000000"/>
        </w:rPr>
        <w:t> </w:t>
      </w:r>
      <w:r w:rsidRPr="00414417">
        <w:rPr>
          <w:rFonts w:asciiTheme="minorHAnsi" w:hAnsiTheme="minorHAnsi" w:cstheme="minorHAnsi"/>
          <w:color w:val="000000"/>
        </w:rPr>
        <w:t>Cells produced are identical.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proofErr w:type="gramStart"/>
      <w:r w:rsidRPr="00414417">
        <w:rPr>
          <w:rFonts w:asciiTheme="minorHAnsi" w:hAnsiTheme="minorHAnsi" w:cstheme="minorHAnsi"/>
          <w:b/>
          <w:bCs/>
          <w:color w:val="000000"/>
        </w:rPr>
        <w:t>Cytokinesis :</w:t>
      </w:r>
      <w:proofErr w:type="gramEnd"/>
      <w:r w:rsidRPr="00414417">
        <w:rPr>
          <w:rStyle w:val="apple-converted-space"/>
          <w:rFonts w:asciiTheme="minorHAnsi" w:hAnsiTheme="minorHAnsi" w:cstheme="minorHAnsi"/>
          <w:b/>
          <w:bCs/>
          <w:color w:val="000000"/>
        </w:rPr>
        <w:t> </w:t>
      </w:r>
      <w:r w:rsidRPr="00414417">
        <w:rPr>
          <w:rFonts w:asciiTheme="minorHAnsi" w:hAnsiTheme="minorHAnsi" w:cstheme="minorHAnsi"/>
          <w:color w:val="000000"/>
        </w:rPr>
        <w:t>Cells produced are not identical.</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Movement During Cell Division</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Changes in microtubule length provide the mechanism for chromosome movement. More specifically, in the first part of anaphase — sometimes called anaphase A — the kinetochore microtubules shorten and draw the chromosomes toward the spindle poles.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 </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b/>
          <w:bCs/>
          <w:color w:val="000000"/>
        </w:rPr>
        <w:t>Difference between Cytokinesis in Plant and Animal Cells</w:t>
      </w:r>
    </w:p>
    <w:p w:rsidR="00F600ED" w:rsidRPr="00414417" w:rsidRDefault="00F600ED" w:rsidP="00584030">
      <w:pPr>
        <w:pStyle w:val="xmsonormal"/>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xml:space="preserve">The process of cytokinesis is defined as the division of cytoplasm to form two different daughter cells after the process of mitosis has taken place. Now the main difference between cytokinesis in plant and animal cell is, plant cells have a cell wall that needs to be split while animals do not have any cell wall. In animal cell, a cleavage is formed first of all in the middle of the cell that has to be divided, the cleavage deepens until it meets the membrane and then eventually cell divides. While in plant cells, a row of vesicles </w:t>
      </w:r>
      <w:proofErr w:type="gramStart"/>
      <w:r w:rsidRPr="00414417">
        <w:rPr>
          <w:rFonts w:asciiTheme="minorHAnsi" w:hAnsiTheme="minorHAnsi" w:cstheme="minorHAnsi"/>
          <w:color w:val="000000"/>
        </w:rPr>
        <w:t>develop</w:t>
      </w:r>
      <w:proofErr w:type="gramEnd"/>
      <w:r w:rsidRPr="00414417">
        <w:rPr>
          <w:rFonts w:asciiTheme="minorHAnsi" w:hAnsiTheme="minorHAnsi" w:cstheme="minorHAnsi"/>
          <w:color w:val="000000"/>
        </w:rPr>
        <w:t xml:space="preserve"> during cytokinesis.</w:t>
      </w:r>
    </w:p>
    <w:p w:rsidR="00E61FD1" w:rsidRPr="00414417" w:rsidRDefault="00E61FD1" w:rsidP="00584030">
      <w:pPr>
        <w:pStyle w:val="xmsonormal"/>
        <w:shd w:val="clear" w:color="auto" w:fill="FFFFFF"/>
        <w:spacing w:before="0" w:beforeAutospacing="0" w:after="0" w:afterAutospacing="0"/>
        <w:rPr>
          <w:rFonts w:asciiTheme="minorHAnsi" w:hAnsiTheme="minorHAnsi" w:cstheme="minorHAnsi"/>
          <w:color w:val="000000"/>
        </w:rPr>
      </w:pPr>
    </w:p>
    <w:p w:rsidR="00E61FD1" w:rsidRPr="00414417" w:rsidRDefault="00E61FD1" w:rsidP="00584030">
      <w:pPr>
        <w:pStyle w:val="xmsonormal"/>
        <w:shd w:val="clear" w:color="auto" w:fill="FFFFFF"/>
        <w:spacing w:before="0" w:beforeAutospacing="0" w:after="0" w:afterAutospacing="0"/>
        <w:rPr>
          <w:rFonts w:asciiTheme="minorHAnsi" w:hAnsiTheme="minorHAnsi" w:cstheme="minorHAnsi"/>
          <w:b/>
          <w:color w:val="000000"/>
        </w:rPr>
      </w:pPr>
      <w:r w:rsidRPr="00414417">
        <w:rPr>
          <w:rFonts w:asciiTheme="minorHAnsi" w:hAnsiTheme="minorHAnsi" w:cstheme="minorHAnsi"/>
          <w:b/>
          <w:color w:val="000000"/>
        </w:rPr>
        <w:t xml:space="preserve">Chapter 13.1 </w:t>
      </w:r>
      <w:r w:rsidR="00414417" w:rsidRPr="00414417">
        <w:rPr>
          <w:rFonts w:asciiTheme="minorHAnsi" w:hAnsiTheme="minorHAnsi" w:cstheme="minorHAnsi"/>
          <w:b/>
          <w:color w:val="000000"/>
        </w:rPr>
        <w:t xml:space="preserve">b &amp; </w:t>
      </w:r>
      <w:r w:rsidRPr="00414417">
        <w:rPr>
          <w:rFonts w:asciiTheme="minorHAnsi" w:hAnsiTheme="minorHAnsi" w:cstheme="minorHAnsi"/>
          <w:b/>
          <w:color w:val="000000"/>
        </w:rPr>
        <w:t>c</w:t>
      </w:r>
    </w:p>
    <w:p w:rsidR="00E61FD1" w:rsidRPr="00414417" w:rsidRDefault="00E61FD1" w:rsidP="00584030">
      <w:pPr>
        <w:pStyle w:val="xmsonormal"/>
        <w:shd w:val="clear" w:color="auto" w:fill="FFFFFF"/>
        <w:spacing w:before="0" w:beforeAutospacing="0" w:after="0" w:afterAutospacing="0"/>
        <w:rPr>
          <w:rFonts w:asciiTheme="minorHAnsi" w:hAnsiTheme="minorHAnsi" w:cstheme="minorHAnsi"/>
          <w:color w:val="000000"/>
        </w:rPr>
      </w:pPr>
    </w:p>
    <w:p w:rsidR="00E61FD1" w:rsidRPr="00414417" w:rsidRDefault="00E61FD1" w:rsidP="00584030">
      <w:pPr>
        <w:pStyle w:val="xmsonormal"/>
        <w:numPr>
          <w:ilvl w:val="0"/>
          <w:numId w:val="15"/>
        </w:numPr>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 xml:space="preserve">Translation – start codon AUG initiates translation in all </w:t>
      </w:r>
      <w:proofErr w:type="spellStart"/>
      <w:r w:rsidRPr="00414417">
        <w:rPr>
          <w:rFonts w:asciiTheme="minorHAnsi" w:hAnsiTheme="minorHAnsi" w:cstheme="minorHAnsi"/>
          <w:color w:val="000000"/>
        </w:rPr>
        <w:t>eur</w:t>
      </w:r>
      <w:proofErr w:type="spellEnd"/>
      <w:r w:rsidRPr="00414417">
        <w:rPr>
          <w:rFonts w:asciiTheme="minorHAnsi" w:hAnsiTheme="minorHAnsi" w:cstheme="minorHAnsi"/>
          <w:color w:val="000000"/>
        </w:rPr>
        <w:t xml:space="preserve"> &amp; </w:t>
      </w:r>
      <w:proofErr w:type="spellStart"/>
      <w:r w:rsidRPr="00414417">
        <w:rPr>
          <w:rFonts w:asciiTheme="minorHAnsi" w:hAnsiTheme="minorHAnsi" w:cstheme="minorHAnsi"/>
          <w:color w:val="000000"/>
        </w:rPr>
        <w:t>prokars</w:t>
      </w:r>
      <w:proofErr w:type="spellEnd"/>
      <w:r w:rsidRPr="00414417">
        <w:rPr>
          <w:rFonts w:asciiTheme="minorHAnsi" w:hAnsiTheme="minorHAnsi" w:cstheme="minorHAnsi"/>
          <w:color w:val="000000"/>
        </w:rPr>
        <w:t>.</w:t>
      </w:r>
    </w:p>
    <w:p w:rsidR="00E61FD1" w:rsidRPr="00414417" w:rsidRDefault="00E61FD1" w:rsidP="00584030">
      <w:pPr>
        <w:pStyle w:val="xmsonormal"/>
        <w:numPr>
          <w:ilvl w:val="0"/>
          <w:numId w:val="15"/>
        </w:numPr>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Stop codons – UAA, UGA, UAG mark the end of polypeptide chain</w:t>
      </w:r>
    </w:p>
    <w:p w:rsidR="00E61FD1" w:rsidRPr="00414417" w:rsidRDefault="00E61FD1" w:rsidP="00584030">
      <w:pPr>
        <w:pStyle w:val="xmsonormal"/>
        <w:numPr>
          <w:ilvl w:val="0"/>
          <w:numId w:val="15"/>
        </w:numPr>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lastRenderedPageBreak/>
        <w:t>Degeneracy – amino acids specified by many codons</w:t>
      </w:r>
    </w:p>
    <w:p w:rsidR="00E61FD1" w:rsidRPr="00414417" w:rsidRDefault="00E61FD1" w:rsidP="00584030">
      <w:pPr>
        <w:pStyle w:val="xmsonormal"/>
        <w:numPr>
          <w:ilvl w:val="0"/>
          <w:numId w:val="15"/>
        </w:numPr>
        <w:shd w:val="clear" w:color="auto" w:fill="FFFFFF"/>
        <w:spacing w:before="0" w:beforeAutospacing="0" w:after="0" w:afterAutospacing="0"/>
        <w:rPr>
          <w:rFonts w:asciiTheme="minorHAnsi" w:hAnsiTheme="minorHAnsi" w:cstheme="minorHAnsi"/>
          <w:color w:val="000000"/>
        </w:rPr>
      </w:pPr>
      <w:proofErr w:type="spellStart"/>
      <w:r w:rsidRPr="00414417">
        <w:rPr>
          <w:rFonts w:asciiTheme="minorHAnsi" w:hAnsiTheme="minorHAnsi" w:cstheme="minorHAnsi"/>
          <w:color w:val="000000"/>
        </w:rPr>
        <w:t>Commaless</w:t>
      </w:r>
      <w:proofErr w:type="spellEnd"/>
      <w:r w:rsidRPr="00414417">
        <w:rPr>
          <w:rFonts w:asciiTheme="minorHAnsi" w:hAnsiTheme="minorHAnsi" w:cstheme="minorHAnsi"/>
          <w:color w:val="000000"/>
        </w:rPr>
        <w:t xml:space="preserve"> – no spaces </w:t>
      </w:r>
      <w:proofErr w:type="spellStart"/>
      <w:r w:rsidRPr="00414417">
        <w:rPr>
          <w:rFonts w:asciiTheme="minorHAnsi" w:hAnsiTheme="minorHAnsi" w:cstheme="minorHAnsi"/>
          <w:color w:val="000000"/>
        </w:rPr>
        <w:t>etc</w:t>
      </w:r>
      <w:proofErr w:type="spellEnd"/>
      <w:r w:rsidRPr="00414417">
        <w:rPr>
          <w:rFonts w:asciiTheme="minorHAnsi" w:hAnsiTheme="minorHAnsi" w:cstheme="minorHAnsi"/>
          <w:color w:val="000000"/>
        </w:rPr>
        <w:t xml:space="preserve"> mark the end of one codon, therefore only one correct reading frame for each </w:t>
      </w:r>
      <w:proofErr w:type="spellStart"/>
      <w:r w:rsidRPr="00414417">
        <w:rPr>
          <w:rFonts w:asciiTheme="minorHAnsi" w:hAnsiTheme="minorHAnsi" w:cstheme="minorHAnsi"/>
          <w:color w:val="000000"/>
        </w:rPr>
        <w:t>mrna</w:t>
      </w:r>
      <w:proofErr w:type="spellEnd"/>
    </w:p>
    <w:p w:rsidR="00E61FD1" w:rsidRPr="00414417" w:rsidRDefault="00E61FD1" w:rsidP="00584030">
      <w:pPr>
        <w:pStyle w:val="xmsonormal"/>
        <w:numPr>
          <w:ilvl w:val="0"/>
          <w:numId w:val="15"/>
        </w:numPr>
        <w:shd w:val="clear" w:color="auto" w:fill="FFFFFF"/>
        <w:spacing w:before="0" w:beforeAutospacing="0" w:after="0" w:afterAutospacing="0"/>
        <w:rPr>
          <w:rFonts w:asciiTheme="minorHAnsi" w:hAnsiTheme="minorHAnsi" w:cstheme="minorHAnsi"/>
          <w:color w:val="000000"/>
        </w:rPr>
      </w:pPr>
      <w:r w:rsidRPr="00414417">
        <w:rPr>
          <w:rFonts w:asciiTheme="minorHAnsi" w:hAnsiTheme="minorHAnsi" w:cstheme="minorHAnsi"/>
          <w:color w:val="000000"/>
        </w:rPr>
        <w:t>Universal – same codons specify for same amino acids for most viruses, organism</w:t>
      </w:r>
    </w:p>
    <w:p w:rsidR="00E61FD1" w:rsidRPr="00414417" w:rsidRDefault="00E61FD1" w:rsidP="00584030">
      <w:pPr>
        <w:pStyle w:val="xmsonormal"/>
        <w:shd w:val="clear" w:color="auto" w:fill="FFFFFF"/>
        <w:spacing w:before="0" w:beforeAutospacing="0" w:after="0" w:afterAutospacing="0"/>
        <w:rPr>
          <w:rFonts w:asciiTheme="minorHAnsi" w:hAnsiTheme="minorHAnsi" w:cstheme="minorHAnsi"/>
          <w:color w:val="000000"/>
        </w:rPr>
      </w:pPr>
    </w:p>
    <w:p w:rsidR="00E61FD1" w:rsidRPr="00414417" w:rsidRDefault="00E61FD1" w:rsidP="00584030">
      <w:pPr>
        <w:pStyle w:val="xmsonormal"/>
        <w:shd w:val="clear" w:color="auto" w:fill="FFFFFF"/>
        <w:spacing w:before="0" w:beforeAutospacing="0" w:after="0" w:afterAutospacing="0"/>
        <w:rPr>
          <w:rFonts w:asciiTheme="minorHAnsi" w:hAnsiTheme="minorHAnsi" w:cstheme="minorHAnsi"/>
          <w:b/>
          <w:color w:val="000000"/>
        </w:rPr>
      </w:pPr>
      <w:r w:rsidRPr="00414417">
        <w:rPr>
          <w:rFonts w:asciiTheme="minorHAnsi" w:hAnsiTheme="minorHAnsi" w:cstheme="minorHAnsi"/>
          <w:b/>
          <w:color w:val="000000"/>
        </w:rPr>
        <w:t xml:space="preserve">Transcription </w:t>
      </w:r>
    </w:p>
    <w:p w:rsidR="00EB50D2" w:rsidRPr="00414417" w:rsidRDefault="00E61FD1"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Encoded info in DNA is made into complementary RNA</w:t>
      </w:r>
      <w:r w:rsidR="00EB50D2" w:rsidRPr="00414417">
        <w:rPr>
          <w:rFonts w:asciiTheme="minorHAnsi" w:hAnsiTheme="minorHAnsi" w:cstheme="minorHAnsi"/>
          <w:color w:val="000000"/>
        </w:rPr>
        <w:t xml:space="preserve"> copy. Transferring of information from one nucleic acid to another.</w:t>
      </w:r>
    </w:p>
    <w:p w:rsidR="00EB50D2" w:rsidRPr="00414417" w:rsidRDefault="00EB50D2"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RNA poly uses one molecule of a DNA strand as a template to synthesize MRNA</w:t>
      </w:r>
      <w:r w:rsidR="00584030" w:rsidRPr="00414417">
        <w:rPr>
          <w:rFonts w:asciiTheme="minorHAnsi" w:hAnsiTheme="minorHAnsi" w:cstheme="minorHAnsi"/>
          <w:color w:val="000000"/>
        </w:rPr>
        <w:t xml:space="preserve"> in 5-3 direction, so 5’ end is synthesized first</w:t>
      </w:r>
      <w:r w:rsidRPr="00414417">
        <w:rPr>
          <w:rFonts w:asciiTheme="minorHAnsi" w:hAnsiTheme="minorHAnsi" w:cstheme="minorHAnsi"/>
          <w:color w:val="000000"/>
        </w:rPr>
        <w:t>. It replaces T with U. this happens in the nucleus.</w:t>
      </w:r>
    </w:p>
    <w:p w:rsidR="00EB50D2" w:rsidRPr="00414417" w:rsidRDefault="00EB50D2" w:rsidP="00584030">
      <w:pPr>
        <w:pStyle w:val="xmsonormal"/>
        <w:shd w:val="clear" w:color="auto" w:fill="FFFFFF"/>
        <w:spacing w:before="0" w:beforeAutospacing="0" w:after="140" w:afterAutospacing="0"/>
        <w:rPr>
          <w:rFonts w:asciiTheme="minorHAnsi" w:hAnsiTheme="minorHAnsi" w:cstheme="minorHAnsi"/>
          <w:b/>
          <w:color w:val="000000"/>
        </w:rPr>
      </w:pPr>
      <w:r w:rsidRPr="00414417">
        <w:rPr>
          <w:rFonts w:asciiTheme="minorHAnsi" w:hAnsiTheme="minorHAnsi" w:cstheme="minorHAnsi"/>
          <w:b/>
          <w:color w:val="000000"/>
        </w:rPr>
        <w:t>Translation</w:t>
      </w:r>
    </w:p>
    <w:p w:rsidR="00EB50D2" w:rsidRPr="00414417" w:rsidRDefault="00EB50D2"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 xml:space="preserve">Encoded info in RNA is converted to assemble amino acids into a polypeptide chain. </w:t>
      </w:r>
    </w:p>
    <w:p w:rsidR="00584030" w:rsidRPr="00BB71D3" w:rsidRDefault="00EB50D2" w:rsidP="00BB71D3">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 xml:space="preserve">Ribosomes move along MRNA as it covers 3 codons with which the specific amino acids acid code for and joins them in a polypeptide chain. </w:t>
      </w:r>
      <w:r w:rsidR="00584030" w:rsidRPr="00414417">
        <w:rPr>
          <w:rFonts w:asciiTheme="minorHAnsi" w:hAnsiTheme="minorHAnsi" w:cstheme="minorHAnsi"/>
          <w:color w:val="000000"/>
        </w:rPr>
        <w:t xml:space="preserve">Happens in the cytoplasm. </w:t>
      </w:r>
    </w:p>
    <w:p w:rsidR="00584030" w:rsidRPr="00414417" w:rsidRDefault="00584030" w:rsidP="00584030">
      <w:pPr>
        <w:pStyle w:val="xmsonormal"/>
        <w:shd w:val="clear" w:color="auto" w:fill="FFFFFF"/>
        <w:spacing w:before="0" w:beforeAutospacing="0" w:after="140" w:afterAutospacing="0"/>
        <w:rPr>
          <w:rFonts w:asciiTheme="minorHAnsi" w:hAnsiTheme="minorHAnsi" w:cstheme="minorHAnsi"/>
          <w:b/>
          <w:color w:val="000000"/>
        </w:rPr>
      </w:pPr>
      <w:r w:rsidRPr="00414417">
        <w:rPr>
          <w:rFonts w:asciiTheme="minorHAnsi" w:hAnsiTheme="minorHAnsi" w:cstheme="minorHAnsi"/>
          <w:b/>
          <w:color w:val="000000"/>
        </w:rPr>
        <w:t xml:space="preserve">Diff b/w RNA &amp; DNA </w:t>
      </w:r>
    </w:p>
    <w:p w:rsidR="00584030" w:rsidRPr="00414417" w:rsidRDefault="00584030"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 xml:space="preserve">RNA poly adds </w:t>
      </w:r>
      <w:proofErr w:type="spellStart"/>
      <w:r w:rsidRPr="00414417">
        <w:rPr>
          <w:rFonts w:asciiTheme="minorHAnsi" w:hAnsiTheme="minorHAnsi" w:cstheme="minorHAnsi"/>
          <w:color w:val="000000"/>
        </w:rPr>
        <w:t>nucs</w:t>
      </w:r>
      <w:proofErr w:type="spellEnd"/>
      <w:r w:rsidRPr="00414417">
        <w:rPr>
          <w:rFonts w:asciiTheme="minorHAnsi" w:hAnsiTheme="minorHAnsi" w:cstheme="minorHAnsi"/>
          <w:color w:val="000000"/>
        </w:rPr>
        <w:t xml:space="preserve"> not DNA poly.</w:t>
      </w:r>
    </w:p>
    <w:p w:rsidR="00584030" w:rsidRPr="00414417" w:rsidRDefault="00584030"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Replaced T with U</w:t>
      </w:r>
    </w:p>
    <w:p w:rsidR="00584030" w:rsidRPr="00414417" w:rsidRDefault="00584030"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RNA Uses one molecule of DNA not the whole strand</w:t>
      </w:r>
    </w:p>
    <w:p w:rsidR="00584030" w:rsidRPr="00414417" w:rsidRDefault="00584030"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RNA Uses one strand as template not both</w:t>
      </w:r>
    </w:p>
    <w:p w:rsidR="00584030" w:rsidRPr="00414417" w:rsidRDefault="00584030" w:rsidP="00584030">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sidRPr="00414417">
        <w:rPr>
          <w:rFonts w:asciiTheme="minorHAnsi" w:hAnsiTheme="minorHAnsi" w:cstheme="minorHAnsi"/>
          <w:color w:val="000000"/>
        </w:rPr>
        <w:t>RNA results in a singly polypeptide chain not double like DNA.</w:t>
      </w:r>
    </w:p>
    <w:p w:rsidR="00C72B5B" w:rsidRPr="00414417" w:rsidRDefault="0043240B" w:rsidP="00584030">
      <w:pPr>
        <w:pStyle w:val="xmsonormal"/>
        <w:shd w:val="clear" w:color="auto" w:fill="FFFFFF"/>
        <w:spacing w:before="0" w:beforeAutospacing="0" w:after="140" w:afterAutospacing="0"/>
        <w:rPr>
          <w:rFonts w:asciiTheme="minorHAnsi" w:hAnsiTheme="minorHAnsi" w:cstheme="minorHAnsi"/>
          <w:b/>
          <w:color w:val="000000"/>
        </w:rPr>
      </w:pPr>
      <w:r w:rsidRPr="00414417">
        <w:rPr>
          <w:rFonts w:asciiTheme="minorHAnsi" w:hAnsiTheme="minorHAnsi" w:cstheme="minorHAnsi"/>
          <w:b/>
          <w:color w:val="000000"/>
        </w:rPr>
        <w:t>Chapter 16.1</w:t>
      </w:r>
      <w:r w:rsidR="00414417" w:rsidRPr="00414417">
        <w:rPr>
          <w:rFonts w:asciiTheme="minorHAnsi" w:hAnsiTheme="minorHAnsi" w:cstheme="minorHAnsi"/>
          <w:b/>
          <w:color w:val="000000"/>
        </w:rPr>
        <w:t xml:space="preserve"> </w:t>
      </w:r>
    </w:p>
    <w:p w:rsidR="00B43126" w:rsidRDefault="00414417" w:rsidP="00B43126">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Genomics</w:t>
      </w:r>
      <w:r w:rsidR="00B43126">
        <w:rPr>
          <w:rFonts w:asciiTheme="minorHAnsi" w:hAnsiTheme="minorHAnsi" w:cstheme="minorHAnsi"/>
          <w:color w:val="000000"/>
        </w:rPr>
        <w:t xml:space="preserve"> Study has 3 components</w:t>
      </w:r>
    </w:p>
    <w:p w:rsidR="00B43126" w:rsidRDefault="00B43126" w:rsidP="00B43126">
      <w:pPr>
        <w:pStyle w:val="xmsonormal"/>
        <w:numPr>
          <w:ilvl w:val="1"/>
          <w:numId w:val="15"/>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 xml:space="preserve">Genome sequence determination &amp; annotation – study of DNA sequence using computer-based approaches to identify genes &amp; </w:t>
      </w:r>
      <w:proofErr w:type="spellStart"/>
      <w:r>
        <w:rPr>
          <w:rFonts w:asciiTheme="minorHAnsi" w:hAnsiTheme="minorHAnsi" w:cstheme="minorHAnsi"/>
          <w:color w:val="000000"/>
        </w:rPr>
        <w:t>seqs</w:t>
      </w:r>
      <w:proofErr w:type="spellEnd"/>
      <w:r>
        <w:rPr>
          <w:rFonts w:asciiTheme="minorHAnsi" w:hAnsiTheme="minorHAnsi" w:cstheme="minorHAnsi"/>
          <w:color w:val="000000"/>
        </w:rPr>
        <w:t xml:space="preserve"> such as gene regulatory sequences, </w:t>
      </w:r>
      <w:proofErr w:type="spellStart"/>
      <w:r w:rsidR="00BB71D3">
        <w:rPr>
          <w:rFonts w:asciiTheme="minorHAnsi" w:hAnsiTheme="minorHAnsi" w:cstheme="minorHAnsi"/>
          <w:color w:val="000000"/>
        </w:rPr>
        <w:t>ori</w:t>
      </w:r>
      <w:proofErr w:type="spellEnd"/>
      <w:r w:rsidR="00BB71D3">
        <w:rPr>
          <w:rFonts w:asciiTheme="minorHAnsi" w:hAnsiTheme="minorHAnsi" w:cstheme="minorHAnsi"/>
          <w:color w:val="000000"/>
        </w:rPr>
        <w:t xml:space="preserve"> etc.</w:t>
      </w:r>
    </w:p>
    <w:p w:rsidR="00B43126" w:rsidRDefault="00B43126" w:rsidP="00B43126">
      <w:pPr>
        <w:pStyle w:val="xmsonormal"/>
        <w:numPr>
          <w:ilvl w:val="1"/>
          <w:numId w:val="15"/>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How genome has evolved and originated by comparing genome sequence</w:t>
      </w:r>
    </w:p>
    <w:p w:rsidR="00B43126" w:rsidRDefault="00B43126" w:rsidP="00B43126">
      <w:pPr>
        <w:pStyle w:val="xmsonormal"/>
        <w:numPr>
          <w:ilvl w:val="1"/>
          <w:numId w:val="15"/>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Determining functions of genes using sequence data</w:t>
      </w:r>
    </w:p>
    <w:p w:rsidR="00B43126" w:rsidRDefault="00B43126" w:rsidP="00B43126">
      <w:pPr>
        <w:pStyle w:val="xmsonormal"/>
        <w:shd w:val="clear" w:color="auto" w:fill="FFFFFF"/>
        <w:spacing w:before="0" w:beforeAutospacing="0" w:after="140" w:afterAutospacing="0"/>
        <w:rPr>
          <w:rFonts w:asciiTheme="minorHAnsi" w:hAnsiTheme="minorHAnsi" w:cstheme="minorHAnsi"/>
          <w:b/>
          <w:color w:val="000000"/>
        </w:rPr>
      </w:pPr>
      <w:r w:rsidRPr="00B43126">
        <w:rPr>
          <w:rFonts w:asciiTheme="minorHAnsi" w:hAnsiTheme="minorHAnsi" w:cstheme="minorHAnsi"/>
          <w:b/>
          <w:color w:val="000000"/>
        </w:rPr>
        <w:t>16.1 a</w:t>
      </w:r>
    </w:p>
    <w:p w:rsidR="00B43126" w:rsidRDefault="00BB71D3" w:rsidP="00B43126">
      <w:pPr>
        <w:pStyle w:val="xmsonormal"/>
        <w:numPr>
          <w:ilvl w:val="0"/>
          <w:numId w:val="15"/>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Whole genome shotgun sequencing – strategy used to obtain genome sequence</w:t>
      </w:r>
    </w:p>
    <w:p w:rsidR="00BB71D3" w:rsidRDefault="00BB71D3" w:rsidP="00BB71D3">
      <w:pPr>
        <w:pStyle w:val="xmsonormal"/>
        <w:numPr>
          <w:ilvl w:val="0"/>
          <w:numId w:val="17"/>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DNA purification</w:t>
      </w:r>
    </w:p>
    <w:p w:rsidR="00BB71D3" w:rsidRDefault="00BB71D3" w:rsidP="00BB71D3">
      <w:pPr>
        <w:pStyle w:val="xmsonormal"/>
        <w:numPr>
          <w:ilvl w:val="0"/>
          <w:numId w:val="17"/>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DNA fragmentation</w:t>
      </w:r>
    </w:p>
    <w:p w:rsidR="00BB71D3" w:rsidRDefault="00BB71D3" w:rsidP="00BB71D3">
      <w:pPr>
        <w:pStyle w:val="xmsonormal"/>
        <w:numPr>
          <w:ilvl w:val="0"/>
          <w:numId w:val="17"/>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Amplification of fragments</w:t>
      </w:r>
    </w:p>
    <w:p w:rsidR="00BB71D3" w:rsidRDefault="00BB71D3" w:rsidP="00BB71D3">
      <w:pPr>
        <w:pStyle w:val="xmsonormal"/>
        <w:numPr>
          <w:ilvl w:val="0"/>
          <w:numId w:val="17"/>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t xml:space="preserve">Sequencing of each fragment </w:t>
      </w:r>
    </w:p>
    <w:p w:rsidR="00BB71D3" w:rsidRPr="00BB71D3" w:rsidRDefault="00BB71D3" w:rsidP="00BB71D3">
      <w:pPr>
        <w:pStyle w:val="xmsonormal"/>
        <w:numPr>
          <w:ilvl w:val="0"/>
          <w:numId w:val="17"/>
        </w:numPr>
        <w:shd w:val="clear" w:color="auto" w:fill="FFFFFF"/>
        <w:spacing w:before="0" w:beforeAutospacing="0" w:after="140" w:afterAutospacing="0"/>
        <w:rPr>
          <w:rFonts w:asciiTheme="minorHAnsi" w:hAnsiTheme="minorHAnsi" w:cstheme="minorHAnsi"/>
          <w:color w:val="000000"/>
        </w:rPr>
      </w:pPr>
      <w:r>
        <w:rPr>
          <w:rFonts w:asciiTheme="minorHAnsi" w:hAnsiTheme="minorHAnsi" w:cstheme="minorHAnsi"/>
          <w:color w:val="000000"/>
        </w:rPr>
        <w:lastRenderedPageBreak/>
        <w:t xml:space="preserve">Fragments assembled using </w:t>
      </w:r>
      <w:proofErr w:type="gramStart"/>
      <w:r>
        <w:rPr>
          <w:rFonts w:asciiTheme="minorHAnsi" w:hAnsiTheme="minorHAnsi" w:cstheme="minorHAnsi"/>
          <w:color w:val="000000"/>
        </w:rPr>
        <w:t>cops</w:t>
      </w:r>
      <w:proofErr w:type="gramEnd"/>
      <w:r>
        <w:rPr>
          <w:rFonts w:asciiTheme="minorHAnsi" w:hAnsiTheme="minorHAnsi" w:cstheme="minorHAnsi"/>
          <w:color w:val="000000"/>
        </w:rPr>
        <w:t xml:space="preserve"> algorithms into genome sequence</w:t>
      </w:r>
    </w:p>
    <w:sectPr w:rsidR="00BB71D3" w:rsidRPr="00BB71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618B"/>
    <w:multiLevelType w:val="hybridMultilevel"/>
    <w:tmpl w:val="944EDAF2"/>
    <w:lvl w:ilvl="0" w:tplc="178251AE">
      <w:start w:val="17"/>
      <w:numFmt w:val="bullet"/>
      <w:lvlText w:val="-"/>
      <w:lvlJc w:val="left"/>
      <w:pPr>
        <w:ind w:left="768" w:hanging="360"/>
      </w:pPr>
      <w:rPr>
        <w:rFonts w:ascii="Calibri" w:eastAsiaTheme="minorHAnsi" w:hAnsi="Calibri" w:cs="Calibri"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1" w15:restartNumberingAfterBreak="0">
    <w:nsid w:val="03C96325"/>
    <w:multiLevelType w:val="hybridMultilevel"/>
    <w:tmpl w:val="41AE4430"/>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17EF4E82"/>
    <w:multiLevelType w:val="hybridMultilevel"/>
    <w:tmpl w:val="254C4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68D1A92"/>
    <w:multiLevelType w:val="hybridMultilevel"/>
    <w:tmpl w:val="F0B29BEE"/>
    <w:lvl w:ilvl="0" w:tplc="A40864A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EFC3D1C"/>
    <w:multiLevelType w:val="hybridMultilevel"/>
    <w:tmpl w:val="3A88F12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1666DE"/>
    <w:multiLevelType w:val="hybridMultilevel"/>
    <w:tmpl w:val="58CE5C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2E23447"/>
    <w:multiLevelType w:val="hybridMultilevel"/>
    <w:tmpl w:val="7C4AA564"/>
    <w:lvl w:ilvl="0" w:tplc="178251AE">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609317A"/>
    <w:multiLevelType w:val="hybridMultilevel"/>
    <w:tmpl w:val="9E4661A4"/>
    <w:lvl w:ilvl="0" w:tplc="178251AE">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0F71060"/>
    <w:multiLevelType w:val="hybridMultilevel"/>
    <w:tmpl w:val="D51AC674"/>
    <w:lvl w:ilvl="0" w:tplc="178251AE">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C6041B2"/>
    <w:multiLevelType w:val="hybridMultilevel"/>
    <w:tmpl w:val="6D12A394"/>
    <w:lvl w:ilvl="0" w:tplc="178251AE">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D324438"/>
    <w:multiLevelType w:val="hybridMultilevel"/>
    <w:tmpl w:val="094CF874"/>
    <w:lvl w:ilvl="0" w:tplc="178251AE">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30F20DF"/>
    <w:multiLevelType w:val="hybridMultilevel"/>
    <w:tmpl w:val="7048E66C"/>
    <w:lvl w:ilvl="0" w:tplc="178251AE">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4F50B66"/>
    <w:multiLevelType w:val="hybridMultilevel"/>
    <w:tmpl w:val="48F89F88"/>
    <w:lvl w:ilvl="0" w:tplc="178251AE">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52F2394"/>
    <w:multiLevelType w:val="hybridMultilevel"/>
    <w:tmpl w:val="53FEA252"/>
    <w:lvl w:ilvl="0" w:tplc="178251AE">
      <w:start w:val="17"/>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10413CE"/>
    <w:multiLevelType w:val="hybridMultilevel"/>
    <w:tmpl w:val="13D402E2"/>
    <w:lvl w:ilvl="0" w:tplc="178251AE">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4094D9A"/>
    <w:multiLevelType w:val="hybridMultilevel"/>
    <w:tmpl w:val="816EFC5E"/>
    <w:lvl w:ilvl="0" w:tplc="178251AE">
      <w:start w:val="17"/>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42C1A65"/>
    <w:multiLevelType w:val="hybridMultilevel"/>
    <w:tmpl w:val="8EF4C4D2"/>
    <w:lvl w:ilvl="0" w:tplc="64F21D1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3"/>
  </w:num>
  <w:num w:numId="4">
    <w:abstractNumId w:val="8"/>
  </w:num>
  <w:num w:numId="5">
    <w:abstractNumId w:val="15"/>
  </w:num>
  <w:num w:numId="6">
    <w:abstractNumId w:val="0"/>
  </w:num>
  <w:num w:numId="7">
    <w:abstractNumId w:val="11"/>
  </w:num>
  <w:num w:numId="8">
    <w:abstractNumId w:val="6"/>
  </w:num>
  <w:num w:numId="9">
    <w:abstractNumId w:val="14"/>
  </w:num>
  <w:num w:numId="10">
    <w:abstractNumId w:val="7"/>
  </w:num>
  <w:num w:numId="11">
    <w:abstractNumId w:val="9"/>
  </w:num>
  <w:num w:numId="12">
    <w:abstractNumId w:val="2"/>
  </w:num>
  <w:num w:numId="13">
    <w:abstractNumId w:val="5"/>
  </w:num>
  <w:num w:numId="14">
    <w:abstractNumId w:val="4"/>
  </w:num>
  <w:num w:numId="15">
    <w:abstractNumId w:val="12"/>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1CF"/>
    <w:rsid w:val="000C1B62"/>
    <w:rsid w:val="000D53AF"/>
    <w:rsid w:val="000F5623"/>
    <w:rsid w:val="001041C3"/>
    <w:rsid w:val="00181584"/>
    <w:rsid w:val="00240D8E"/>
    <w:rsid w:val="00294C98"/>
    <w:rsid w:val="002F1CB9"/>
    <w:rsid w:val="00351924"/>
    <w:rsid w:val="00407FFA"/>
    <w:rsid w:val="00414417"/>
    <w:rsid w:val="0043240B"/>
    <w:rsid w:val="00442FCB"/>
    <w:rsid w:val="004C7425"/>
    <w:rsid w:val="004D6C15"/>
    <w:rsid w:val="0055615A"/>
    <w:rsid w:val="00584030"/>
    <w:rsid w:val="00631E48"/>
    <w:rsid w:val="00641CC8"/>
    <w:rsid w:val="00663116"/>
    <w:rsid w:val="006E656B"/>
    <w:rsid w:val="007062B6"/>
    <w:rsid w:val="0073162C"/>
    <w:rsid w:val="00741867"/>
    <w:rsid w:val="00780DBA"/>
    <w:rsid w:val="007D5120"/>
    <w:rsid w:val="008012D2"/>
    <w:rsid w:val="00844470"/>
    <w:rsid w:val="00900A4D"/>
    <w:rsid w:val="009931CF"/>
    <w:rsid w:val="009B5B62"/>
    <w:rsid w:val="009C6C09"/>
    <w:rsid w:val="009F2F95"/>
    <w:rsid w:val="00A22F31"/>
    <w:rsid w:val="00A34A69"/>
    <w:rsid w:val="00A94CA1"/>
    <w:rsid w:val="00B00BA5"/>
    <w:rsid w:val="00B33D28"/>
    <w:rsid w:val="00B43126"/>
    <w:rsid w:val="00B44BB9"/>
    <w:rsid w:val="00B7567E"/>
    <w:rsid w:val="00B77B38"/>
    <w:rsid w:val="00BB71D3"/>
    <w:rsid w:val="00BC6C6E"/>
    <w:rsid w:val="00BD01A8"/>
    <w:rsid w:val="00C17E00"/>
    <w:rsid w:val="00C72B5B"/>
    <w:rsid w:val="00C814CF"/>
    <w:rsid w:val="00CA13D7"/>
    <w:rsid w:val="00CB7561"/>
    <w:rsid w:val="00CD69E3"/>
    <w:rsid w:val="00D0448B"/>
    <w:rsid w:val="00DB4491"/>
    <w:rsid w:val="00E405DF"/>
    <w:rsid w:val="00E61FD1"/>
    <w:rsid w:val="00E66C8D"/>
    <w:rsid w:val="00E84215"/>
    <w:rsid w:val="00EB29FE"/>
    <w:rsid w:val="00EB50D2"/>
    <w:rsid w:val="00ED7247"/>
    <w:rsid w:val="00EF77E2"/>
    <w:rsid w:val="00F22AB9"/>
    <w:rsid w:val="00F600ED"/>
    <w:rsid w:val="00F725F7"/>
    <w:rsid w:val="00FC6047"/>
    <w:rsid w:val="00FF07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FB6C"/>
  <w15:chartTrackingRefBased/>
  <w15:docId w15:val="{7DBAACD7-E830-4D10-B4B8-2EBF52CD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1CF"/>
    <w:pPr>
      <w:ind w:left="720"/>
      <w:contextualSpacing/>
    </w:pPr>
  </w:style>
  <w:style w:type="paragraph" w:customStyle="1" w:styleId="xmsonormal">
    <w:name w:val="x_msonormal"/>
    <w:basedOn w:val="Normal"/>
    <w:rsid w:val="00F600E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F60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17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3539</TotalTime>
  <Pages>1</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Sarwar</dc:creator>
  <cp:keywords/>
  <dc:description/>
  <cp:lastModifiedBy>Amina Sarwar</cp:lastModifiedBy>
  <cp:revision>23</cp:revision>
  <dcterms:created xsi:type="dcterms:W3CDTF">2016-09-28T20:48:00Z</dcterms:created>
  <dcterms:modified xsi:type="dcterms:W3CDTF">2016-11-06T01:26:00Z</dcterms:modified>
</cp:coreProperties>
</file>